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4C70728D" w:rsidR="00516392" w:rsidRPr="00CB2034" w:rsidRDefault="001B1413" w:rsidP="00516392">
      <w:pPr>
        <w:jc w:val="center"/>
        <w:rPr>
          <w:bCs/>
          <w:lang w:eastAsia="en-US"/>
        </w:rPr>
      </w:pPr>
      <w:r w:rsidRPr="00CB2034">
        <w:rPr>
          <w:bCs/>
          <w:lang w:eastAsia="en-US"/>
        </w:rPr>
        <w:t>Nr.</w:t>
      </w:r>
      <w:r w:rsidR="0064504A">
        <w:rPr>
          <w:bCs/>
          <w:lang w:eastAsia="en-US"/>
        </w:rPr>
        <w:t>7</w:t>
      </w:r>
    </w:p>
    <w:p w14:paraId="747D2A74" w14:textId="77777777" w:rsidR="00BB16E4" w:rsidRPr="00CB2034" w:rsidRDefault="00BB16E4" w:rsidP="00BB16E4">
      <w:pPr>
        <w:jc w:val="both"/>
        <w:rPr>
          <w:bCs/>
          <w:lang w:eastAsia="en-US"/>
        </w:rPr>
      </w:pPr>
    </w:p>
    <w:p w14:paraId="576335F9" w14:textId="025EF6C1"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64504A">
        <w:rPr>
          <w:rFonts w:eastAsiaTheme="minorHAnsi"/>
          <w:bCs/>
          <w:lang w:eastAsia="en-US"/>
        </w:rPr>
        <w:t>9</w:t>
      </w:r>
      <w:r w:rsidR="005E0B7F" w:rsidRPr="00CB2034">
        <w:rPr>
          <w:rFonts w:eastAsiaTheme="minorHAnsi"/>
          <w:bCs/>
          <w:lang w:eastAsia="en-US"/>
        </w:rPr>
        <w:t>.</w:t>
      </w:r>
      <w:r w:rsidR="00C86C7E" w:rsidRPr="00CB2034">
        <w:rPr>
          <w:rFonts w:eastAsiaTheme="minorHAnsi"/>
          <w:bCs/>
          <w:lang w:eastAsia="en-US"/>
        </w:rPr>
        <w:t xml:space="preserve"> </w:t>
      </w:r>
      <w:r w:rsidR="0064504A">
        <w:rPr>
          <w:rFonts w:eastAsiaTheme="minorHAnsi"/>
          <w:bCs/>
          <w:lang w:eastAsia="en-US"/>
        </w:rPr>
        <w:t>jūnijā</w:t>
      </w:r>
    </w:p>
    <w:p w14:paraId="141A66F4" w14:textId="77777777" w:rsidR="00516392" w:rsidRPr="00CB2034" w:rsidRDefault="00516392" w:rsidP="00516392">
      <w:pPr>
        <w:tabs>
          <w:tab w:val="left" w:pos="7655"/>
        </w:tabs>
        <w:rPr>
          <w:rFonts w:eastAsiaTheme="minorHAnsi"/>
          <w:bCs/>
          <w:lang w:eastAsia="en-US"/>
        </w:rPr>
      </w:pPr>
    </w:p>
    <w:p w14:paraId="53EC5BC8" w14:textId="2B063023"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64504A">
        <w:rPr>
          <w:rFonts w:eastAsiaTheme="minorHAnsi"/>
          <w:bCs/>
          <w:lang w:eastAsia="en-US"/>
        </w:rPr>
        <w:t>9</w:t>
      </w:r>
      <w:r w:rsidR="0070209B" w:rsidRPr="00CB2034">
        <w:rPr>
          <w:rFonts w:eastAsiaTheme="minorHAnsi"/>
          <w:bCs/>
          <w:lang w:eastAsia="en-US"/>
        </w:rPr>
        <w:t>.00</w:t>
      </w:r>
    </w:p>
    <w:p w14:paraId="2D89E9E4" w14:textId="482AA15C" w:rsidR="00516392" w:rsidRPr="00CB2034" w:rsidRDefault="000A7191" w:rsidP="00516392">
      <w:pPr>
        <w:tabs>
          <w:tab w:val="left" w:pos="7655"/>
        </w:tabs>
        <w:rPr>
          <w:rFonts w:eastAsiaTheme="minorHAnsi"/>
          <w:bCs/>
          <w:lang w:eastAsia="en-US"/>
        </w:rPr>
      </w:pPr>
      <w:r w:rsidRPr="00CB2034">
        <w:rPr>
          <w:rFonts w:eastAsiaTheme="minorHAnsi"/>
          <w:bCs/>
          <w:lang w:eastAsia="en-US"/>
        </w:rPr>
        <w:t xml:space="preserve">Sēdi atklāj plkst. </w:t>
      </w:r>
      <w:r w:rsidR="0064504A">
        <w:rPr>
          <w:rFonts w:eastAsiaTheme="minorHAnsi"/>
          <w:bCs/>
          <w:lang w:eastAsia="en-US"/>
        </w:rPr>
        <w:t>9</w:t>
      </w:r>
      <w:r w:rsidRPr="00CB2034">
        <w:rPr>
          <w:rFonts w:eastAsiaTheme="minorHAnsi"/>
          <w:bCs/>
          <w:lang w:eastAsia="en-US"/>
        </w:rPr>
        <w:t>.00</w:t>
      </w:r>
    </w:p>
    <w:p w14:paraId="1EDE8854" w14:textId="77777777" w:rsidR="00A4732F" w:rsidRPr="00CB2034" w:rsidRDefault="00A4732F"/>
    <w:p w14:paraId="5A20B057" w14:textId="77777777" w:rsidR="00516392" w:rsidRPr="00CB2034" w:rsidRDefault="00516392" w:rsidP="00516392">
      <w:pPr>
        <w:overflowPunct w:val="0"/>
        <w:autoSpaceDE w:val="0"/>
        <w:autoSpaceDN w:val="0"/>
        <w:adjustRightInd w:val="0"/>
        <w:ind w:left="426" w:hanging="426"/>
        <w:jc w:val="both"/>
        <w:textAlignment w:val="baseline"/>
        <w:rPr>
          <w:b/>
        </w:rPr>
      </w:pPr>
      <w:r w:rsidRPr="00CB2034">
        <w:rPr>
          <w:b/>
        </w:rPr>
        <w:t>Darba kārtība:</w:t>
      </w:r>
    </w:p>
    <w:p w14:paraId="5657FE50" w14:textId="2CBC7915" w:rsidR="0064504A" w:rsidRPr="0064504A" w:rsidRDefault="0064504A" w:rsidP="0064504A">
      <w:pPr>
        <w:pStyle w:val="Sarakstarindkopa"/>
        <w:numPr>
          <w:ilvl w:val="0"/>
          <w:numId w:val="13"/>
        </w:numPr>
        <w:ind w:left="357" w:hanging="357"/>
        <w:jc w:val="both"/>
        <w:rPr>
          <w:color w:val="000000"/>
        </w:rPr>
      </w:pPr>
      <w:r w:rsidRPr="0064504A">
        <w:rPr>
          <w:noProof/>
          <w:color w:val="000000"/>
        </w:rPr>
        <w:t>Par darba kārtību</w:t>
      </w:r>
      <w:r>
        <w:rPr>
          <w:noProof/>
          <w:color w:val="000000"/>
        </w:rPr>
        <w:t>.</w:t>
      </w:r>
    </w:p>
    <w:p w14:paraId="08C42200" w14:textId="557DDD8A" w:rsidR="0064504A" w:rsidRPr="0064504A" w:rsidRDefault="0064504A" w:rsidP="0064504A">
      <w:pPr>
        <w:pStyle w:val="Sarakstarindkopa"/>
        <w:numPr>
          <w:ilvl w:val="0"/>
          <w:numId w:val="13"/>
        </w:numPr>
        <w:ind w:left="357" w:hanging="357"/>
        <w:jc w:val="both"/>
        <w:rPr>
          <w:color w:val="000000"/>
        </w:rPr>
      </w:pPr>
      <w:r w:rsidRPr="0064504A">
        <w:rPr>
          <w:noProof/>
          <w:color w:val="000000"/>
        </w:rPr>
        <w:t>Par Limbažu novada domes deputāta Jāņa Remesa ievēlēšanu Limbažu novada domes pastāvīgo komiteju locekļa amatā</w:t>
      </w:r>
      <w:r>
        <w:rPr>
          <w:noProof/>
          <w:color w:val="000000"/>
        </w:rPr>
        <w:t>.</w:t>
      </w:r>
    </w:p>
    <w:p w14:paraId="675912CB" w14:textId="58A8D8D7" w:rsidR="0064504A" w:rsidRPr="0064504A" w:rsidRDefault="0064504A" w:rsidP="0064504A">
      <w:pPr>
        <w:pStyle w:val="Sarakstarindkopa"/>
        <w:numPr>
          <w:ilvl w:val="0"/>
          <w:numId w:val="13"/>
        </w:numPr>
        <w:ind w:left="357" w:hanging="357"/>
        <w:jc w:val="both"/>
        <w:rPr>
          <w:color w:val="000000"/>
        </w:rPr>
      </w:pPr>
      <w:r w:rsidRPr="0064504A">
        <w:rPr>
          <w:noProof/>
          <w:color w:val="000000"/>
        </w:rPr>
        <w:t>Par Limbažu novada pašvaldības domes 2022.gada 28.aprīļa saistošo noteikumu Nr. 20 “Salacgrīvas ostas noteikumi” precizēšanu un publicēšanu</w:t>
      </w:r>
      <w:r>
        <w:rPr>
          <w:noProof/>
          <w:color w:val="000000"/>
        </w:rPr>
        <w:t>.</w:t>
      </w:r>
    </w:p>
    <w:p w14:paraId="5F32E9CF" w14:textId="6093848C" w:rsidR="0064504A" w:rsidRPr="0064504A" w:rsidRDefault="0064504A" w:rsidP="0064504A">
      <w:pPr>
        <w:pStyle w:val="Sarakstarindkopa"/>
        <w:numPr>
          <w:ilvl w:val="0"/>
          <w:numId w:val="13"/>
        </w:numPr>
        <w:ind w:left="357" w:hanging="357"/>
        <w:jc w:val="both"/>
        <w:rPr>
          <w:color w:val="000000"/>
        </w:rPr>
      </w:pPr>
      <w:r w:rsidRPr="0064504A">
        <w:rPr>
          <w:noProof/>
          <w:color w:val="000000"/>
        </w:rPr>
        <w:t>Par papildus finansējumu Svētciema veloceliņam Salacgrīvas pagastā</w:t>
      </w:r>
      <w:r>
        <w:rPr>
          <w:noProof/>
          <w:color w:val="000000"/>
        </w:rPr>
        <w:t>.</w:t>
      </w:r>
    </w:p>
    <w:p w14:paraId="3F4091E6" w14:textId="1650E3E6" w:rsidR="0064504A" w:rsidRPr="0064504A" w:rsidRDefault="0064504A" w:rsidP="0064504A">
      <w:pPr>
        <w:pStyle w:val="Sarakstarindkopa"/>
        <w:numPr>
          <w:ilvl w:val="0"/>
          <w:numId w:val="13"/>
        </w:numPr>
        <w:ind w:left="357" w:hanging="357"/>
        <w:jc w:val="both"/>
        <w:rPr>
          <w:color w:val="000000"/>
        </w:rPr>
      </w:pPr>
      <w:r w:rsidRPr="0064504A">
        <w:rPr>
          <w:noProof/>
          <w:color w:val="000000"/>
        </w:rPr>
        <w:t>Par Limbažu novada domes 2022.gada 26.maija lēmuma Nr.607 (protokols Nr.6., 102.) ”Par aizņēmuma pieprasīšanu investīciju projekta “Jūras ielas pārbūve Limbažos” īstenošanai” atcelšanu</w:t>
      </w:r>
      <w:r>
        <w:rPr>
          <w:noProof/>
          <w:color w:val="000000"/>
        </w:rPr>
        <w:t>.</w:t>
      </w:r>
    </w:p>
    <w:p w14:paraId="2B2A0D62" w14:textId="3843BDC1" w:rsidR="0064504A" w:rsidRPr="0064504A" w:rsidRDefault="0064504A" w:rsidP="0064504A">
      <w:pPr>
        <w:pStyle w:val="Sarakstarindkopa"/>
        <w:numPr>
          <w:ilvl w:val="0"/>
          <w:numId w:val="13"/>
        </w:numPr>
        <w:ind w:left="357" w:hanging="357"/>
        <w:jc w:val="both"/>
        <w:rPr>
          <w:color w:val="000000"/>
        </w:rPr>
      </w:pPr>
      <w:r w:rsidRPr="0064504A">
        <w:rPr>
          <w:noProof/>
          <w:color w:val="000000"/>
        </w:rPr>
        <w:t>Par līdzfinansējuma piešķiršanu investīciju projekta “Jūras ielas pārbūve Limbažos” īstenošanai</w:t>
      </w:r>
      <w:r>
        <w:rPr>
          <w:noProof/>
          <w:color w:val="000000"/>
        </w:rPr>
        <w:t>.</w:t>
      </w:r>
    </w:p>
    <w:p w14:paraId="07502080" w14:textId="19D36EBB" w:rsidR="0064504A" w:rsidRPr="0064504A" w:rsidRDefault="0064504A" w:rsidP="0064504A">
      <w:pPr>
        <w:pStyle w:val="Sarakstarindkopa"/>
        <w:numPr>
          <w:ilvl w:val="0"/>
          <w:numId w:val="13"/>
        </w:numPr>
        <w:ind w:left="357" w:hanging="357"/>
        <w:jc w:val="both"/>
        <w:rPr>
          <w:color w:val="000000"/>
        </w:rPr>
      </w:pPr>
      <w:r w:rsidRPr="0064504A">
        <w:rPr>
          <w:noProof/>
          <w:color w:val="000000"/>
        </w:rPr>
        <w:t>Par galvojumu SIA „Limbažu siltums” kredīta saņemšanai projekta „Sadzīves kanalizācijas un ūdensvadu nomaiņa Jūras ielā,  Limbažos” realizācijai</w:t>
      </w:r>
      <w:r>
        <w:rPr>
          <w:noProof/>
          <w:color w:val="000000"/>
        </w:rPr>
        <w:t>.</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30E9FFBC" w14:textId="4681AAAF"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2EC9508B"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EA7422" w:rsidRPr="00CB2034">
        <w:rPr>
          <w:rFonts w:eastAsiaTheme="minorHAnsi"/>
        </w:rPr>
        <w:t>d</w:t>
      </w:r>
      <w:r w:rsidRPr="00CB2034">
        <w:rPr>
          <w:rFonts w:eastAsiaTheme="minorHAnsi"/>
        </w:rPr>
        <w:t>omes priekšsēdētāj</w:t>
      </w:r>
      <w:r w:rsidR="00154561">
        <w:rPr>
          <w:rFonts w:eastAsiaTheme="minorHAnsi"/>
        </w:rPr>
        <w:t>a 1.vietnieks</w:t>
      </w:r>
      <w:r w:rsidR="005E0B7F" w:rsidRPr="00CB2034">
        <w:rPr>
          <w:rFonts w:eastAsiaTheme="minorHAnsi"/>
        </w:rPr>
        <w:t xml:space="preserve"> </w:t>
      </w:r>
      <w:r w:rsidR="00154561">
        <w:rPr>
          <w:rFonts w:eastAsiaTheme="minorHAnsi"/>
        </w:rPr>
        <w:t xml:space="preserve">Māris </w:t>
      </w:r>
      <w:proofErr w:type="spellStart"/>
      <w:r w:rsidR="00154561">
        <w:rPr>
          <w:rFonts w:eastAsiaTheme="minorHAnsi"/>
        </w:rPr>
        <w:t>Beļaunieks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4172F3E0"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Edžus Arums, 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xml:space="preserve">, Lija </w:t>
      </w:r>
      <w:proofErr w:type="spellStart"/>
      <w:r w:rsidR="00EA7422" w:rsidRPr="00CB2034">
        <w:rPr>
          <w:rFonts w:eastAsia="Calibri"/>
          <w:szCs w:val="22"/>
          <w:lang w:eastAsia="en-US"/>
        </w:rPr>
        <w:t>Jokste</w:t>
      </w:r>
      <w:proofErr w:type="spellEnd"/>
      <w:r w:rsidR="00EA7422" w:rsidRPr="00CB2034">
        <w:rPr>
          <w:rFonts w:eastAsia="Calibri"/>
          <w:szCs w:val="22"/>
          <w:lang w:eastAsia="en-US"/>
        </w:rPr>
        <w:t xml:space="preserve">, </w:t>
      </w:r>
      <w:r w:rsidR="00F06CFC" w:rsidRPr="00CB2034">
        <w:rPr>
          <w:rFonts w:eastAsia="Calibri"/>
          <w:szCs w:val="22"/>
          <w:lang w:eastAsia="en-US"/>
        </w:rPr>
        <w:t>Rūdolfs Pelēkais</w:t>
      </w:r>
      <w:r w:rsidR="00903FEE">
        <w:rPr>
          <w:rFonts w:eastAsia="Calibri"/>
          <w:szCs w:val="22"/>
          <w:lang w:eastAsia="en-US"/>
        </w:rPr>
        <w:t xml:space="preserve"> </w:t>
      </w:r>
      <w:r w:rsidR="0064504A">
        <w:rPr>
          <w:rFonts w:eastAsia="Calibri"/>
          <w:szCs w:val="22"/>
          <w:lang w:eastAsia="en-US"/>
        </w:rPr>
        <w:t>(</w:t>
      </w:r>
      <w:r w:rsidR="0064504A">
        <w:rPr>
          <w:rFonts w:eastAsia="Calibri"/>
          <w:szCs w:val="22"/>
          <w:lang w:eastAsia="en-US"/>
        </w:rPr>
        <w:t>sākot no 4</w:t>
      </w:r>
      <w:r w:rsidR="0064504A">
        <w:rPr>
          <w:rFonts w:eastAsia="Calibri"/>
          <w:szCs w:val="22"/>
          <w:lang w:eastAsia="en-US"/>
        </w:rPr>
        <w:t xml:space="preserve">.darba kārtības </w:t>
      </w:r>
      <w:r w:rsidR="0064504A">
        <w:rPr>
          <w:rFonts w:eastAsia="Calibri"/>
          <w:szCs w:val="22"/>
          <w:lang w:eastAsia="en-US"/>
        </w:rPr>
        <w:t>punkta</w:t>
      </w:r>
      <w:r w:rsidR="0064504A">
        <w:rPr>
          <w:rFonts w:eastAsia="Calibri"/>
          <w:szCs w:val="22"/>
          <w:lang w:eastAsia="en-US"/>
        </w:rPr>
        <w:t>)</w:t>
      </w:r>
      <w:r w:rsidR="00F06CFC" w:rsidRPr="00CB2034">
        <w:rPr>
          <w:rFonts w:eastAsia="Calibri"/>
          <w:szCs w:val="22"/>
          <w:lang w:eastAsia="en-US"/>
        </w:rPr>
        <w:t xml:space="preserve">, </w:t>
      </w:r>
      <w:r w:rsidR="00903FEE">
        <w:rPr>
          <w:rFonts w:eastAsia="Calibri"/>
          <w:szCs w:val="22"/>
          <w:lang w:eastAsia="en-US"/>
        </w:rPr>
        <w:t xml:space="preserve">Jānis Remess,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Pr="00CB2034">
        <w:rPr>
          <w:rFonts w:eastAsiaTheme="minorHAnsi"/>
        </w:rPr>
        <w:t>.</w:t>
      </w:r>
    </w:p>
    <w:p w14:paraId="21047A8E" w14:textId="696280B9" w:rsidR="00516392" w:rsidRPr="00903FEE" w:rsidRDefault="00903FEE"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w:t>
      </w:r>
      <w:r>
        <w:rPr>
          <w:rFonts w:eastAsiaTheme="minorHAnsi"/>
          <w:b/>
        </w:rPr>
        <w:t>s</w:t>
      </w:r>
      <w:r w:rsidRPr="00CB2034">
        <w:rPr>
          <w:rFonts w:eastAsiaTheme="minorHAnsi"/>
          <w:b/>
        </w:rPr>
        <w:t>:</w:t>
      </w:r>
      <w:r>
        <w:rPr>
          <w:rFonts w:eastAsiaTheme="minorHAnsi"/>
          <w:b/>
        </w:rPr>
        <w:t xml:space="preserve"> </w:t>
      </w:r>
      <w:r w:rsidRPr="00903FEE">
        <w:rPr>
          <w:rFonts w:eastAsiaTheme="minorHAnsi"/>
        </w:rPr>
        <w:t>Andris Garklāvs (nebalso).</w:t>
      </w:r>
    </w:p>
    <w:p w14:paraId="579B4D9E" w14:textId="77777777" w:rsidR="00903FEE" w:rsidRPr="00903FEE" w:rsidRDefault="00903FEE" w:rsidP="00516392">
      <w:pPr>
        <w:autoSpaceDE w:val="0"/>
        <w:autoSpaceDN w:val="0"/>
        <w:adjustRightInd w:val="0"/>
        <w:jc w:val="both"/>
        <w:rPr>
          <w:rFonts w:eastAsiaTheme="minorHAnsi"/>
        </w:rPr>
      </w:pPr>
    </w:p>
    <w:p w14:paraId="74F1A053" w14:textId="29CC5208"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Pr="00CB2034">
        <w:rPr>
          <w:rFonts w:eastAsiaTheme="minorHAnsi"/>
          <w:b/>
        </w:rPr>
        <w:t>deputāti:</w:t>
      </w:r>
      <w:r w:rsidRPr="00CB2034">
        <w:rPr>
          <w:rFonts w:eastAsia="Calibri"/>
          <w:szCs w:val="22"/>
          <w:lang w:eastAsia="en-US"/>
        </w:rPr>
        <w:t xml:space="preserve"> </w:t>
      </w:r>
      <w:r w:rsidR="00903FEE">
        <w:rPr>
          <w:rFonts w:eastAsia="Calibri"/>
          <w:szCs w:val="22"/>
          <w:lang w:eastAsia="en-US"/>
        </w:rPr>
        <w:t xml:space="preserve">Aigars </w:t>
      </w:r>
      <w:proofErr w:type="spellStart"/>
      <w:r w:rsidR="00903FEE">
        <w:rPr>
          <w:rFonts w:eastAsia="Calibri"/>
          <w:szCs w:val="22"/>
          <w:lang w:eastAsia="en-US"/>
        </w:rPr>
        <w:t>Legzdiņš</w:t>
      </w:r>
      <w:proofErr w:type="spellEnd"/>
      <w:r w:rsidR="00903FEE">
        <w:rPr>
          <w:rFonts w:eastAsia="Calibri"/>
          <w:szCs w:val="22"/>
          <w:lang w:eastAsia="en-US"/>
        </w:rPr>
        <w:t xml:space="preserve"> (komandējumā), Dāvis Melnalksnis </w:t>
      </w:r>
      <w:r w:rsidR="00903FEE">
        <w:rPr>
          <w:rFonts w:eastAsia="Calibri"/>
          <w:szCs w:val="22"/>
          <w:lang w:eastAsia="en-US"/>
        </w:rPr>
        <w:t>(tiešo darba pienākumu dēļ)</w:t>
      </w:r>
      <w:r w:rsidR="00903FEE" w:rsidRPr="00CB2034">
        <w:rPr>
          <w:rFonts w:eastAsia="Calibri"/>
          <w:szCs w:val="22"/>
          <w:lang w:eastAsia="en-US"/>
        </w:rPr>
        <w:t>,</w:t>
      </w:r>
      <w:r w:rsidR="00903FEE">
        <w:rPr>
          <w:rFonts w:eastAsia="Calibri"/>
          <w:szCs w:val="22"/>
          <w:lang w:eastAsia="en-US"/>
        </w:rPr>
        <w:t xml:space="preserve"> </w:t>
      </w:r>
      <w:r w:rsidR="00F06CFC" w:rsidRPr="00CB2034">
        <w:rPr>
          <w:rFonts w:eastAsia="Calibri"/>
          <w:szCs w:val="22"/>
          <w:lang w:eastAsia="en-US"/>
        </w:rPr>
        <w:t>Arvīds Ozols</w:t>
      </w:r>
      <w:r w:rsidR="00F06CFC">
        <w:rPr>
          <w:rFonts w:eastAsia="Calibri"/>
          <w:szCs w:val="22"/>
          <w:lang w:eastAsia="en-US"/>
        </w:rPr>
        <w:t xml:space="preserve"> (slimības dēļ)</w:t>
      </w:r>
      <w:r w:rsidR="00F06CFC" w:rsidRPr="00CB2034">
        <w:rPr>
          <w:rFonts w:eastAsia="Calibri"/>
          <w:szCs w:val="22"/>
          <w:lang w:eastAsia="en-US"/>
        </w:rPr>
        <w:t xml:space="preserve">, Ziedonis </w:t>
      </w:r>
      <w:proofErr w:type="spellStart"/>
      <w:r w:rsidR="00F06CFC" w:rsidRPr="00CB2034">
        <w:rPr>
          <w:rFonts w:eastAsia="Calibri"/>
          <w:szCs w:val="22"/>
          <w:lang w:eastAsia="en-US"/>
        </w:rPr>
        <w:t>Rubezis</w:t>
      </w:r>
      <w:proofErr w:type="spellEnd"/>
      <w:r w:rsidR="00F06CFC">
        <w:rPr>
          <w:rFonts w:eastAsia="Calibri"/>
          <w:szCs w:val="22"/>
          <w:lang w:eastAsia="en-US"/>
        </w:rPr>
        <w:t xml:space="preserve"> (tiešo darba pienākumu dēļ)</w:t>
      </w:r>
      <w:r w:rsidR="00F06CFC" w:rsidRPr="00CB2034">
        <w:rPr>
          <w:rFonts w:eastAsia="Calibri"/>
          <w:szCs w:val="22"/>
          <w:lang w:eastAsia="en-US"/>
        </w:rPr>
        <w:t xml:space="preserve">, </w:t>
      </w:r>
      <w:r w:rsidRPr="00CB2034">
        <w:rPr>
          <w:rFonts w:eastAsia="Calibri"/>
          <w:szCs w:val="22"/>
          <w:lang w:eastAsia="en-US"/>
        </w:rPr>
        <w:t xml:space="preserve">Edmunds </w:t>
      </w:r>
      <w:proofErr w:type="spellStart"/>
      <w:r w:rsidRPr="00CB2034">
        <w:rPr>
          <w:rFonts w:eastAsia="Calibri"/>
          <w:szCs w:val="22"/>
          <w:lang w:eastAsia="en-US"/>
        </w:rPr>
        <w:t>Zeidmanis</w:t>
      </w:r>
      <w:proofErr w:type="spellEnd"/>
      <w:r w:rsidRPr="00CB2034">
        <w:rPr>
          <w:rFonts w:eastAsia="Calibri"/>
          <w:szCs w:val="22"/>
          <w:lang w:eastAsia="en-US"/>
        </w:rPr>
        <w:t xml:space="preserve"> (iemesls nav zināms).</w:t>
      </w:r>
    </w:p>
    <w:p w14:paraId="74A07407" w14:textId="77777777" w:rsidR="000A7191" w:rsidRPr="00CB2034" w:rsidRDefault="000A7191" w:rsidP="00516392">
      <w:pPr>
        <w:autoSpaceDE w:val="0"/>
        <w:autoSpaceDN w:val="0"/>
        <w:adjustRightInd w:val="0"/>
        <w:jc w:val="both"/>
        <w:rPr>
          <w:rFonts w:eastAsiaTheme="minorHAnsi"/>
        </w:rPr>
      </w:pPr>
    </w:p>
    <w:p w14:paraId="5FFA5EBA" w14:textId="7F7515C9" w:rsidR="006E0A46" w:rsidRPr="006E0A46" w:rsidRDefault="00516392" w:rsidP="006E0A46">
      <w:pPr>
        <w:suppressAutoHyphens/>
        <w:jc w:val="both"/>
        <w:rPr>
          <w:bCs/>
        </w:rPr>
      </w:pPr>
      <w:r w:rsidRPr="00FE2E7D">
        <w:rPr>
          <w:rFonts w:eastAsiaTheme="minorHAnsi"/>
          <w:b/>
          <w:bCs/>
        </w:rPr>
        <w:t>Sēdē piedalās:</w:t>
      </w:r>
      <w:r w:rsidR="00FE2E7D">
        <w:rPr>
          <w:rFonts w:eastAsiaTheme="minorHAnsi"/>
          <w:b/>
          <w:bCs/>
        </w:rPr>
        <w:t xml:space="preserve"> </w:t>
      </w:r>
      <w:r w:rsidR="006E0A46" w:rsidRPr="006E0A46">
        <w:rPr>
          <w:bCs/>
        </w:rPr>
        <w:t>Agnese Smalkā-</w:t>
      </w:r>
      <w:proofErr w:type="spellStart"/>
      <w:r w:rsidR="006E0A46" w:rsidRPr="006E0A46">
        <w:rPr>
          <w:bCs/>
        </w:rPr>
        <w:t>France</w:t>
      </w:r>
      <w:proofErr w:type="spellEnd"/>
      <w:r w:rsidR="006E0A46">
        <w:rPr>
          <w:bCs/>
        </w:rPr>
        <w:t xml:space="preserve">, </w:t>
      </w:r>
      <w:r w:rsidR="006E0A46" w:rsidRPr="006E0A46">
        <w:rPr>
          <w:bCs/>
        </w:rPr>
        <w:t xml:space="preserve">Agris </w:t>
      </w:r>
      <w:proofErr w:type="spellStart"/>
      <w:r w:rsidR="006E0A46" w:rsidRPr="006E0A46">
        <w:rPr>
          <w:bCs/>
        </w:rPr>
        <w:t>Blumers</w:t>
      </w:r>
      <w:proofErr w:type="spellEnd"/>
      <w:r w:rsidR="006E0A46">
        <w:rPr>
          <w:bCs/>
        </w:rPr>
        <w:t xml:space="preserve">, </w:t>
      </w:r>
      <w:r w:rsidR="006E0A46" w:rsidRPr="006E0A46">
        <w:rPr>
          <w:bCs/>
        </w:rPr>
        <w:t>Aiga Briede</w:t>
      </w:r>
      <w:r w:rsidR="006E0A46">
        <w:rPr>
          <w:bCs/>
        </w:rPr>
        <w:t xml:space="preserve">, </w:t>
      </w:r>
      <w:r w:rsidR="006E0A46" w:rsidRPr="006E0A46">
        <w:rPr>
          <w:bCs/>
        </w:rPr>
        <w:t xml:space="preserve">Aiva </w:t>
      </w:r>
      <w:proofErr w:type="spellStart"/>
      <w:r w:rsidR="006E0A46" w:rsidRPr="006E0A46">
        <w:rPr>
          <w:bCs/>
        </w:rPr>
        <w:t>Miškovska</w:t>
      </w:r>
      <w:proofErr w:type="spellEnd"/>
      <w:r w:rsidR="006E0A46">
        <w:rPr>
          <w:bCs/>
        </w:rPr>
        <w:t xml:space="preserve">, </w:t>
      </w:r>
      <w:r w:rsidR="006E0A46" w:rsidRPr="006E0A46">
        <w:rPr>
          <w:bCs/>
        </w:rPr>
        <w:t xml:space="preserve">Andris </w:t>
      </w:r>
      <w:proofErr w:type="spellStart"/>
      <w:r w:rsidR="006E0A46" w:rsidRPr="006E0A46">
        <w:rPr>
          <w:bCs/>
        </w:rPr>
        <w:t>Zunde</w:t>
      </w:r>
      <w:proofErr w:type="spellEnd"/>
      <w:r w:rsidR="006E0A46">
        <w:rPr>
          <w:bCs/>
        </w:rPr>
        <w:t xml:space="preserve">, </w:t>
      </w:r>
      <w:r w:rsidR="006E0A46" w:rsidRPr="006E0A46">
        <w:rPr>
          <w:bCs/>
        </w:rPr>
        <w:t>101220</w:t>
      </w:r>
      <w:r w:rsidR="006E0A46">
        <w:rPr>
          <w:bCs/>
        </w:rPr>
        <w:t xml:space="preserve"> (</w:t>
      </w:r>
      <w:hyperlink r:id="rId8" w:history="1">
        <w:r w:rsidR="006E0A46" w:rsidRPr="006E0A46">
          <w:rPr>
            <w:rStyle w:val="Hipersaite"/>
            <w:bCs/>
            <w:color w:val="auto"/>
            <w:u w:val="none"/>
          </w:rPr>
          <w:t>andris@limbazuceli.lv</w:t>
        </w:r>
      </w:hyperlink>
      <w:r w:rsidR="006E0A46">
        <w:rPr>
          <w:bCs/>
        </w:rPr>
        <w:t xml:space="preserve">), </w:t>
      </w:r>
      <w:r w:rsidR="006E0A46" w:rsidRPr="006E0A46">
        <w:rPr>
          <w:bCs/>
        </w:rPr>
        <w:t>Anna Siliņa</w:t>
      </w:r>
      <w:r w:rsidR="006E0A46">
        <w:rPr>
          <w:bCs/>
        </w:rPr>
        <w:t xml:space="preserve">, </w:t>
      </w:r>
      <w:r w:rsidR="006E0A46" w:rsidRPr="006E0A46">
        <w:rPr>
          <w:bCs/>
        </w:rPr>
        <w:t>Antra Paegle</w:t>
      </w:r>
      <w:r w:rsidR="006E0A46">
        <w:rPr>
          <w:bCs/>
        </w:rPr>
        <w:t xml:space="preserve">, </w:t>
      </w:r>
      <w:r w:rsidR="006E0A46" w:rsidRPr="006E0A46">
        <w:rPr>
          <w:bCs/>
        </w:rPr>
        <w:t xml:space="preserve">Beāte </w:t>
      </w:r>
      <w:proofErr w:type="spellStart"/>
      <w:r w:rsidR="006E0A46" w:rsidRPr="006E0A46">
        <w:rPr>
          <w:bCs/>
        </w:rPr>
        <w:t>Kožina</w:t>
      </w:r>
      <w:proofErr w:type="spellEnd"/>
      <w:r w:rsidR="006E0A46">
        <w:rPr>
          <w:bCs/>
        </w:rPr>
        <w:t xml:space="preserve">, </w:t>
      </w:r>
      <w:r w:rsidR="006E0A46" w:rsidRPr="006E0A46">
        <w:rPr>
          <w:bCs/>
        </w:rPr>
        <w:t>Dita Lejniece</w:t>
      </w:r>
      <w:r w:rsidR="006E0A46">
        <w:rPr>
          <w:bCs/>
        </w:rPr>
        <w:t xml:space="preserve">, </w:t>
      </w:r>
      <w:r w:rsidR="006E0A46" w:rsidRPr="006E0A46">
        <w:rPr>
          <w:bCs/>
        </w:rPr>
        <w:t>Edmunds Liepiņš</w:t>
      </w:r>
      <w:r w:rsidR="006E0A46">
        <w:rPr>
          <w:bCs/>
        </w:rPr>
        <w:t xml:space="preserve">, </w:t>
      </w:r>
      <w:r w:rsidR="006E0A46" w:rsidRPr="006E0A46">
        <w:rPr>
          <w:bCs/>
        </w:rPr>
        <w:t>Ģirts Ieleja</w:t>
      </w:r>
      <w:r w:rsidR="006E0A46">
        <w:rPr>
          <w:bCs/>
        </w:rPr>
        <w:t xml:space="preserve">, </w:t>
      </w:r>
      <w:r w:rsidR="006E0A46" w:rsidRPr="006E0A46">
        <w:rPr>
          <w:bCs/>
        </w:rPr>
        <w:t>Gundega Upīte-Vīksna</w:t>
      </w:r>
      <w:r w:rsidR="006E0A46">
        <w:rPr>
          <w:bCs/>
        </w:rPr>
        <w:t xml:space="preserve">, </w:t>
      </w:r>
      <w:r w:rsidR="006E0A46" w:rsidRPr="006E0A46">
        <w:rPr>
          <w:bCs/>
        </w:rPr>
        <w:t xml:space="preserve">Ieva </w:t>
      </w:r>
      <w:proofErr w:type="spellStart"/>
      <w:r w:rsidR="006E0A46" w:rsidRPr="006E0A46">
        <w:rPr>
          <w:bCs/>
        </w:rPr>
        <w:t>Mahte</w:t>
      </w:r>
      <w:proofErr w:type="spellEnd"/>
      <w:r w:rsidR="006E0A46">
        <w:rPr>
          <w:bCs/>
        </w:rPr>
        <w:t>, I</w:t>
      </w:r>
      <w:r w:rsidR="006E0A46" w:rsidRPr="006E0A46">
        <w:rPr>
          <w:bCs/>
        </w:rPr>
        <w:t>lga</w:t>
      </w:r>
      <w:r w:rsidR="006E0A46">
        <w:rPr>
          <w:bCs/>
        </w:rPr>
        <w:t xml:space="preserve"> T</w:t>
      </w:r>
      <w:r w:rsidR="006E0A46" w:rsidRPr="006E0A46">
        <w:rPr>
          <w:bCs/>
        </w:rPr>
        <w:t>iesnese</w:t>
      </w:r>
      <w:r w:rsidR="006E0A46">
        <w:rPr>
          <w:bCs/>
        </w:rPr>
        <w:t xml:space="preserve">, </w:t>
      </w:r>
      <w:r w:rsidR="006E0A46" w:rsidRPr="006E0A46">
        <w:rPr>
          <w:bCs/>
        </w:rPr>
        <w:t>Ilona Jēkabsone</w:t>
      </w:r>
      <w:r w:rsidR="006E0A46">
        <w:rPr>
          <w:bCs/>
        </w:rPr>
        <w:t xml:space="preserve">, </w:t>
      </w:r>
      <w:r w:rsidR="006E0A46" w:rsidRPr="006E0A46">
        <w:rPr>
          <w:bCs/>
        </w:rPr>
        <w:t xml:space="preserve">Ilze </w:t>
      </w:r>
      <w:r w:rsidR="006E0A46" w:rsidRPr="006E0A46">
        <w:rPr>
          <w:bCs/>
        </w:rPr>
        <w:t>Ozoliņa</w:t>
      </w:r>
      <w:r w:rsidR="006E0A46">
        <w:rPr>
          <w:bCs/>
        </w:rPr>
        <w:t xml:space="preserve">, </w:t>
      </w:r>
      <w:r w:rsidR="006E0A46" w:rsidRPr="006E0A46">
        <w:rPr>
          <w:bCs/>
        </w:rPr>
        <w:t>Ināra Lazdiņa</w:t>
      </w:r>
      <w:r w:rsidR="006E0A46">
        <w:rPr>
          <w:bCs/>
        </w:rPr>
        <w:t xml:space="preserve">, </w:t>
      </w:r>
      <w:r w:rsidR="006E0A46" w:rsidRPr="006E0A46">
        <w:rPr>
          <w:bCs/>
        </w:rPr>
        <w:t>Inese Bite</w:t>
      </w:r>
      <w:r w:rsidR="006E0A46">
        <w:rPr>
          <w:bCs/>
        </w:rPr>
        <w:t xml:space="preserve">, </w:t>
      </w:r>
      <w:proofErr w:type="spellStart"/>
      <w:r w:rsidR="006E0A46" w:rsidRPr="006E0A46">
        <w:rPr>
          <w:bCs/>
        </w:rPr>
        <w:t>Izita</w:t>
      </w:r>
      <w:proofErr w:type="spellEnd"/>
      <w:r w:rsidR="006E0A46" w:rsidRPr="006E0A46">
        <w:rPr>
          <w:bCs/>
        </w:rPr>
        <w:t xml:space="preserve"> Kļaviņa</w:t>
      </w:r>
      <w:r w:rsidR="006E0A46">
        <w:rPr>
          <w:bCs/>
        </w:rPr>
        <w:t xml:space="preserve">, Jana Beķere, </w:t>
      </w:r>
      <w:r w:rsidR="006E0A46" w:rsidRPr="006E0A46">
        <w:rPr>
          <w:bCs/>
        </w:rPr>
        <w:t>Juris Graudiņš</w:t>
      </w:r>
      <w:r w:rsidR="006E0A46">
        <w:rPr>
          <w:bCs/>
        </w:rPr>
        <w:t xml:space="preserve">, </w:t>
      </w:r>
      <w:r w:rsidR="006E0A46" w:rsidRPr="006E0A46">
        <w:rPr>
          <w:bCs/>
        </w:rPr>
        <w:t xml:space="preserve">Kārlis </w:t>
      </w:r>
      <w:proofErr w:type="spellStart"/>
      <w:r w:rsidR="006E0A46" w:rsidRPr="006E0A46">
        <w:rPr>
          <w:bCs/>
        </w:rPr>
        <w:t>Irmejs</w:t>
      </w:r>
      <w:proofErr w:type="spellEnd"/>
      <w:r w:rsidR="006E0A46">
        <w:rPr>
          <w:bCs/>
        </w:rPr>
        <w:t xml:space="preserve">, </w:t>
      </w:r>
      <w:r w:rsidR="006E0A46" w:rsidRPr="006E0A46">
        <w:rPr>
          <w:bCs/>
        </w:rPr>
        <w:t xml:space="preserve">Kristaps </w:t>
      </w:r>
      <w:proofErr w:type="spellStart"/>
      <w:r w:rsidR="006E0A46" w:rsidRPr="006E0A46">
        <w:rPr>
          <w:bCs/>
        </w:rPr>
        <w:t>Ēdolfs</w:t>
      </w:r>
      <w:proofErr w:type="spellEnd"/>
      <w:r w:rsidR="006E0A46">
        <w:rPr>
          <w:bCs/>
        </w:rPr>
        <w:t xml:space="preserve">, </w:t>
      </w:r>
      <w:r w:rsidR="006E0A46" w:rsidRPr="006E0A46">
        <w:rPr>
          <w:bCs/>
        </w:rPr>
        <w:t>Liene Berga</w:t>
      </w:r>
      <w:r w:rsidR="006E0A46">
        <w:rPr>
          <w:bCs/>
        </w:rPr>
        <w:t xml:space="preserve">, </w:t>
      </w:r>
      <w:r w:rsidR="006E0A46" w:rsidRPr="006E0A46">
        <w:rPr>
          <w:bCs/>
        </w:rPr>
        <w:t xml:space="preserve">Līga </w:t>
      </w:r>
      <w:proofErr w:type="spellStart"/>
      <w:r w:rsidR="006E0A46" w:rsidRPr="006E0A46">
        <w:rPr>
          <w:bCs/>
        </w:rPr>
        <w:t>Viļčinska</w:t>
      </w:r>
      <w:proofErr w:type="spellEnd"/>
      <w:r w:rsidR="006E0A46">
        <w:rPr>
          <w:bCs/>
        </w:rPr>
        <w:t xml:space="preserve">, </w:t>
      </w:r>
      <w:r w:rsidR="006E0A46" w:rsidRPr="006E0A46">
        <w:rPr>
          <w:bCs/>
        </w:rPr>
        <w:t>Raimonds Straume</w:t>
      </w:r>
      <w:r w:rsidR="006E0A46">
        <w:rPr>
          <w:bCs/>
        </w:rPr>
        <w:t xml:space="preserve">, </w:t>
      </w:r>
      <w:r w:rsidR="006E0A46" w:rsidRPr="006E0A46">
        <w:rPr>
          <w:bCs/>
        </w:rPr>
        <w:t xml:space="preserve">Sarma </w:t>
      </w:r>
      <w:proofErr w:type="spellStart"/>
      <w:r w:rsidR="006E0A46" w:rsidRPr="006E0A46">
        <w:rPr>
          <w:bCs/>
        </w:rPr>
        <w:t>Kacara</w:t>
      </w:r>
      <w:proofErr w:type="spellEnd"/>
      <w:r w:rsidR="006E0A46">
        <w:rPr>
          <w:bCs/>
        </w:rPr>
        <w:t xml:space="preserve">, </w:t>
      </w:r>
      <w:r w:rsidR="006E0A46" w:rsidRPr="006E0A46">
        <w:rPr>
          <w:bCs/>
        </w:rPr>
        <w:t xml:space="preserve">Skaidrīte </w:t>
      </w:r>
      <w:proofErr w:type="spellStart"/>
      <w:r w:rsidR="006E0A46" w:rsidRPr="006E0A46">
        <w:rPr>
          <w:bCs/>
        </w:rPr>
        <w:t>Mitrevica</w:t>
      </w:r>
      <w:proofErr w:type="spellEnd"/>
      <w:r w:rsidR="006E0A46" w:rsidRPr="006E0A46">
        <w:rPr>
          <w:bCs/>
        </w:rPr>
        <w:t xml:space="preserve"> </w:t>
      </w:r>
      <w:r w:rsidR="006E0A46">
        <w:rPr>
          <w:bCs/>
        </w:rPr>
        <w:t>–</w:t>
      </w:r>
      <w:r w:rsidR="006E0A46" w:rsidRPr="006E0A46">
        <w:rPr>
          <w:bCs/>
        </w:rPr>
        <w:t xml:space="preserve"> </w:t>
      </w:r>
      <w:proofErr w:type="spellStart"/>
      <w:r w:rsidR="006E0A46" w:rsidRPr="006E0A46">
        <w:rPr>
          <w:bCs/>
        </w:rPr>
        <w:t>Galīte</w:t>
      </w:r>
      <w:proofErr w:type="spellEnd"/>
      <w:r w:rsidR="006E0A46">
        <w:rPr>
          <w:bCs/>
        </w:rPr>
        <w:t xml:space="preserve">, </w:t>
      </w:r>
      <w:r w:rsidR="006E0A46" w:rsidRPr="006E0A46">
        <w:rPr>
          <w:bCs/>
        </w:rPr>
        <w:t xml:space="preserve">Kristīne </w:t>
      </w:r>
      <w:proofErr w:type="spellStart"/>
      <w:r w:rsidR="006E0A46" w:rsidRPr="006E0A46">
        <w:rPr>
          <w:bCs/>
        </w:rPr>
        <w:t>Mežapuķe</w:t>
      </w:r>
      <w:proofErr w:type="spellEnd"/>
      <w:r w:rsidR="006E0A46">
        <w:rPr>
          <w:bCs/>
        </w:rPr>
        <w:t xml:space="preserve">, </w:t>
      </w:r>
      <w:r w:rsidR="006E0A46" w:rsidRPr="006E0A46">
        <w:rPr>
          <w:bCs/>
        </w:rPr>
        <w:t xml:space="preserve">Solvita </w:t>
      </w:r>
      <w:proofErr w:type="spellStart"/>
      <w:r w:rsidR="006E0A46" w:rsidRPr="006E0A46">
        <w:rPr>
          <w:bCs/>
        </w:rPr>
        <w:t>Kukanovska</w:t>
      </w:r>
      <w:proofErr w:type="spellEnd"/>
      <w:r w:rsidR="006E0A46">
        <w:rPr>
          <w:bCs/>
        </w:rPr>
        <w:t xml:space="preserve">, </w:t>
      </w:r>
      <w:r w:rsidR="006E0A46" w:rsidRPr="006E0A46">
        <w:rPr>
          <w:bCs/>
        </w:rPr>
        <w:t xml:space="preserve">Linda </w:t>
      </w:r>
      <w:proofErr w:type="spellStart"/>
      <w:r w:rsidR="006E0A46" w:rsidRPr="006E0A46">
        <w:rPr>
          <w:bCs/>
        </w:rPr>
        <w:t>Ņeveska</w:t>
      </w:r>
      <w:proofErr w:type="spellEnd"/>
      <w:r w:rsidR="006E0A46">
        <w:rPr>
          <w:bCs/>
        </w:rPr>
        <w:t xml:space="preserve">, </w:t>
      </w:r>
      <w:r w:rsidR="006E0A46" w:rsidRPr="006E0A46">
        <w:rPr>
          <w:bCs/>
        </w:rPr>
        <w:t>Ziedonis Tomsons</w:t>
      </w:r>
      <w:r w:rsidR="006E0A46">
        <w:rPr>
          <w:bCs/>
        </w:rPr>
        <w:t>.</w:t>
      </w:r>
    </w:p>
    <w:p w14:paraId="70E2444D" w14:textId="77777777" w:rsidR="00FE2E7D" w:rsidRPr="00CB2034" w:rsidRDefault="00FE2E7D"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798C8796" w:rsidR="000A7191" w:rsidRPr="00CB2034" w:rsidRDefault="001B3B4C" w:rsidP="00305503">
      <w:pPr>
        <w:autoSpaceDE w:val="0"/>
        <w:autoSpaceDN w:val="0"/>
        <w:adjustRightInd w:val="0"/>
        <w:jc w:val="center"/>
        <w:rPr>
          <w:rFonts w:eastAsia="Calibri"/>
        </w:rPr>
      </w:pPr>
      <w:r w:rsidRPr="00CB2034">
        <w:rPr>
          <w:rFonts w:eastAsia="Calibri"/>
        </w:rPr>
        <w:t xml:space="preserve">Ziņo </w:t>
      </w:r>
      <w:r w:rsidR="00903FEE">
        <w:rPr>
          <w:rFonts w:eastAsia="Calibri"/>
        </w:rPr>
        <w:t xml:space="preserve">M. </w:t>
      </w:r>
      <w:proofErr w:type="spellStart"/>
      <w:r w:rsidR="00903FEE">
        <w:rPr>
          <w:rFonts w:eastAsia="Calibri"/>
        </w:rPr>
        <w:t>Beļaunieks</w:t>
      </w:r>
      <w:proofErr w:type="spellEnd"/>
    </w:p>
    <w:p w14:paraId="64C88CFD" w14:textId="77777777" w:rsidR="00305503" w:rsidRPr="00CB2034" w:rsidRDefault="00305503" w:rsidP="00305503">
      <w:pPr>
        <w:autoSpaceDE w:val="0"/>
        <w:autoSpaceDN w:val="0"/>
        <w:adjustRightInd w:val="0"/>
        <w:jc w:val="center"/>
        <w:rPr>
          <w:rFonts w:eastAsia="Calibri"/>
        </w:rPr>
      </w:pPr>
    </w:p>
    <w:p w14:paraId="315E4721" w14:textId="03BD0050" w:rsidR="00903FEE" w:rsidRDefault="00903FEE" w:rsidP="00DB0A46">
      <w:pPr>
        <w:ind w:firstLine="720"/>
        <w:jc w:val="both"/>
      </w:pPr>
      <w:r>
        <w:rPr>
          <w:rFonts w:eastAsia="Calibri"/>
        </w:rPr>
        <w:t xml:space="preserve">Domes priekšsēdētāja </w:t>
      </w:r>
      <w:r>
        <w:rPr>
          <w:rFonts w:eastAsia="Calibri"/>
        </w:rPr>
        <w:t>1.vietnieks</w:t>
      </w:r>
      <w:r>
        <w:rPr>
          <w:rFonts w:eastAsia="Calibri"/>
        </w:rPr>
        <w:t xml:space="preserve"> M. </w:t>
      </w:r>
      <w:proofErr w:type="spellStart"/>
      <w:r>
        <w:rPr>
          <w:rFonts w:eastAsia="Calibri"/>
        </w:rPr>
        <w:t>Be</w:t>
      </w:r>
      <w:r>
        <w:rPr>
          <w:rFonts w:eastAsia="Calibri"/>
        </w:rPr>
        <w:t>ļaunieks</w:t>
      </w:r>
      <w:proofErr w:type="spellEnd"/>
      <w:r>
        <w:rPr>
          <w:rFonts w:eastAsia="Calibri"/>
        </w:rPr>
        <w:t xml:space="preserve"> informē, ka jūnija Teritorijas attīstības komitejā tiks izskatīts darba kārtības punkts par Salacgrīvas teritorijas plānojumu</w:t>
      </w:r>
      <w:r w:rsidR="00FF6C28">
        <w:rPr>
          <w:rFonts w:eastAsia="Calibri"/>
        </w:rPr>
        <w:t>, un 17.jūnijā tiks sasaukta ārkārtas domes sēde par šī plānojuma nodošanu publiskajai apspriešanai.</w:t>
      </w:r>
    </w:p>
    <w:p w14:paraId="4C5B2424" w14:textId="5E907A16" w:rsidR="00DB0A46" w:rsidRPr="00CB2034" w:rsidRDefault="00960B16" w:rsidP="00DB0A46">
      <w:pPr>
        <w:ind w:firstLine="720"/>
        <w:jc w:val="both"/>
        <w:rPr>
          <w:b/>
          <w:bCs/>
        </w:rPr>
      </w:pPr>
      <w:r w:rsidRPr="00CB2034">
        <w:t xml:space="preserve">Iepazinusies ar </w:t>
      </w:r>
      <w:r w:rsidR="007C02B1">
        <w:rPr>
          <w:rFonts w:eastAsia="Calibri"/>
        </w:rPr>
        <w:t xml:space="preserve">Domes priekšsēdētāja </w:t>
      </w:r>
      <w:r w:rsidR="00903FEE">
        <w:rPr>
          <w:rFonts w:eastAsia="Calibri"/>
        </w:rPr>
        <w:t xml:space="preserve">1.vietnieka M. </w:t>
      </w:r>
      <w:proofErr w:type="spellStart"/>
      <w:r w:rsidR="00903FEE">
        <w:rPr>
          <w:rFonts w:eastAsia="Calibri"/>
        </w:rPr>
        <w:t>Beļaunieka</w:t>
      </w:r>
      <w:proofErr w:type="spellEnd"/>
      <w:r w:rsidR="007C02B1" w:rsidRPr="00CB2034">
        <w:rPr>
          <w:rFonts w:eastAsia="Calibri"/>
        </w:rPr>
        <w:t xml:space="preserve"> </w:t>
      </w:r>
      <w:r w:rsidR="007C02B1">
        <w:rPr>
          <w:rFonts w:eastAsia="Calibri"/>
        </w:rPr>
        <w:t>priekšlikumu apstiprināt sēdes darba kārtību</w:t>
      </w:r>
      <w:r w:rsidR="00DB0A46" w:rsidRPr="00CB2034">
        <w:rPr>
          <w:rFonts w:eastAsia="Calibri"/>
        </w:rPr>
        <w:t>,</w:t>
      </w:r>
      <w:r w:rsidR="003A5EE8" w:rsidRPr="00CB2034">
        <w:rPr>
          <w:rFonts w:eastAsia="Calibri"/>
        </w:rPr>
        <w:t xml:space="preserve"> </w:t>
      </w:r>
      <w:r w:rsidR="00DB0A46" w:rsidRPr="00CB2034">
        <w:rPr>
          <w:b/>
          <w:bCs/>
        </w:rPr>
        <w:t>atklāti balsojot: PAR</w:t>
      </w:r>
      <w:r w:rsidR="00DB0A46" w:rsidRPr="00CB2034">
        <w:t xml:space="preserve"> – </w:t>
      </w:r>
      <w:r w:rsidR="00903FEE">
        <w:t>8</w:t>
      </w:r>
      <w:r w:rsidR="00DB0A46" w:rsidRPr="00CB2034">
        <w:t xml:space="preserve"> deputāti (</w:t>
      </w:r>
      <w:r w:rsidR="00FF6C28" w:rsidRPr="00CB2034">
        <w:rPr>
          <w:rFonts w:eastAsia="Calibri"/>
          <w:szCs w:val="22"/>
          <w:lang w:eastAsia="en-US"/>
        </w:rPr>
        <w:t xml:space="preserve">Edžus Arums, Jānis Bakmanis, Māris </w:t>
      </w:r>
      <w:proofErr w:type="spellStart"/>
      <w:r w:rsidR="00FF6C28" w:rsidRPr="00CB2034">
        <w:rPr>
          <w:rFonts w:eastAsia="Calibri"/>
          <w:szCs w:val="22"/>
          <w:lang w:eastAsia="en-US"/>
        </w:rPr>
        <w:t>Beļaunieks</w:t>
      </w:r>
      <w:proofErr w:type="spellEnd"/>
      <w:r w:rsidR="00FF6C28" w:rsidRPr="00CB2034">
        <w:rPr>
          <w:rFonts w:eastAsia="Calibri"/>
          <w:szCs w:val="22"/>
          <w:lang w:eastAsia="en-US"/>
        </w:rPr>
        <w:t xml:space="preserve">, Lija </w:t>
      </w:r>
      <w:proofErr w:type="spellStart"/>
      <w:r w:rsidR="00FF6C28" w:rsidRPr="00CB2034">
        <w:rPr>
          <w:rFonts w:eastAsia="Calibri"/>
          <w:szCs w:val="22"/>
          <w:lang w:eastAsia="en-US"/>
        </w:rPr>
        <w:t>Jokste</w:t>
      </w:r>
      <w:proofErr w:type="spellEnd"/>
      <w:r w:rsidR="00FF6C28" w:rsidRPr="00CB2034">
        <w:rPr>
          <w:rFonts w:eastAsia="Calibri"/>
          <w:szCs w:val="22"/>
          <w:lang w:eastAsia="en-US"/>
        </w:rPr>
        <w:t xml:space="preserve">, </w:t>
      </w:r>
      <w:r w:rsidR="00FF6C28">
        <w:rPr>
          <w:rFonts w:eastAsia="Calibri"/>
          <w:szCs w:val="22"/>
          <w:lang w:eastAsia="en-US"/>
        </w:rPr>
        <w:t xml:space="preserve">Jānis Remess, </w:t>
      </w:r>
      <w:r w:rsidR="00FF6C28" w:rsidRPr="00CB2034">
        <w:rPr>
          <w:rFonts w:eastAsia="Calibri"/>
          <w:szCs w:val="22"/>
          <w:lang w:eastAsia="en-US"/>
        </w:rPr>
        <w:t xml:space="preserve">Dagnis </w:t>
      </w:r>
      <w:proofErr w:type="spellStart"/>
      <w:r w:rsidR="00FF6C28" w:rsidRPr="00CB2034">
        <w:rPr>
          <w:rFonts w:eastAsia="Calibri"/>
          <w:szCs w:val="22"/>
          <w:lang w:eastAsia="en-US"/>
        </w:rPr>
        <w:t>Straubergs</w:t>
      </w:r>
      <w:proofErr w:type="spellEnd"/>
      <w:r w:rsidR="00FF6C28" w:rsidRPr="00CB2034">
        <w:rPr>
          <w:rFonts w:eastAsia="Calibri"/>
          <w:szCs w:val="22"/>
          <w:lang w:eastAsia="en-US"/>
        </w:rPr>
        <w:t>, Regīna Tamane, Didzis Zemmers</w:t>
      </w:r>
      <w:r w:rsidR="00DB0A46" w:rsidRPr="00CB2034">
        <w:rPr>
          <w:rFonts w:eastAsia="Calibri"/>
          <w:szCs w:val="22"/>
          <w:lang w:eastAsia="en-US"/>
        </w:rPr>
        <w:t>)</w:t>
      </w:r>
      <w:r w:rsidR="00DB0A46" w:rsidRPr="00CB2034">
        <w:t xml:space="preserve">, </w:t>
      </w:r>
      <w:r w:rsidR="00DB0A46" w:rsidRPr="00CB2034">
        <w:rPr>
          <w:b/>
          <w:bCs/>
        </w:rPr>
        <w:t>PRET –</w:t>
      </w:r>
      <w:r w:rsidR="00DB0A46" w:rsidRPr="00CB2034">
        <w:t xml:space="preserve"> nav, </w:t>
      </w:r>
      <w:r w:rsidR="00DB0A46" w:rsidRPr="00CB2034">
        <w:rPr>
          <w:b/>
          <w:bCs/>
        </w:rPr>
        <w:t>ATTURAS –</w:t>
      </w:r>
      <w:r w:rsidR="00DB0A46" w:rsidRPr="00CB2034">
        <w:t xml:space="preserve"> nav, Limbažu novada dome</w:t>
      </w:r>
      <w:r w:rsidR="00DB0A46" w:rsidRPr="00CB2034">
        <w:rPr>
          <w:b/>
          <w:bCs/>
        </w:rPr>
        <w:t xml:space="preserve"> NOLEMJ:</w:t>
      </w:r>
    </w:p>
    <w:p w14:paraId="25F6560B" w14:textId="6D2CF583" w:rsidR="0057522A" w:rsidRPr="00CB2034" w:rsidRDefault="0057522A" w:rsidP="0057522A">
      <w:pPr>
        <w:ind w:firstLine="720"/>
        <w:jc w:val="both"/>
        <w:rPr>
          <w:b/>
          <w:bCs/>
        </w:rPr>
      </w:pPr>
    </w:p>
    <w:p w14:paraId="766E5F97" w14:textId="4C874380" w:rsidR="003A5EE8" w:rsidRPr="00CB2034" w:rsidRDefault="003A5EE8" w:rsidP="003A5EE8">
      <w:pPr>
        <w:jc w:val="both"/>
        <w:rPr>
          <w:b/>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1A02D4D0"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darba kārtību</w:t>
      </w:r>
      <w:r>
        <w:rPr>
          <w:noProof/>
          <w:color w:val="000000"/>
        </w:rPr>
        <w:t>.</w:t>
      </w:r>
    </w:p>
    <w:p w14:paraId="79AAE74E"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Limbažu novada domes deputāta Jāņa Remesa ievēlēšanu Limbažu novada domes pastāvīgo komiteju locekļa amatā</w:t>
      </w:r>
      <w:r>
        <w:rPr>
          <w:noProof/>
          <w:color w:val="000000"/>
        </w:rPr>
        <w:t>.</w:t>
      </w:r>
    </w:p>
    <w:p w14:paraId="2C78A0EF"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Limbažu novada pašvaldības domes 2022.gada 28.aprīļa saistošo noteikumu Nr. 20 “Salacgrīvas ostas noteikumi” precizēšanu un publicēšanu</w:t>
      </w:r>
      <w:r>
        <w:rPr>
          <w:noProof/>
          <w:color w:val="000000"/>
        </w:rPr>
        <w:t>.</w:t>
      </w:r>
    </w:p>
    <w:p w14:paraId="2AC2C592"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papildus finansējumu Svētciema veloceliņam Salacgrīvas pagastā</w:t>
      </w:r>
      <w:r>
        <w:rPr>
          <w:noProof/>
          <w:color w:val="000000"/>
        </w:rPr>
        <w:t>.</w:t>
      </w:r>
    </w:p>
    <w:p w14:paraId="0D22363A" w14:textId="79BE4371" w:rsidR="00FF6C28" w:rsidRPr="0064504A" w:rsidRDefault="00FF6C28" w:rsidP="00FF6C28">
      <w:pPr>
        <w:pStyle w:val="Sarakstarindkopa"/>
        <w:numPr>
          <w:ilvl w:val="0"/>
          <w:numId w:val="14"/>
        </w:numPr>
        <w:ind w:left="357" w:hanging="357"/>
        <w:jc w:val="both"/>
        <w:rPr>
          <w:color w:val="000000"/>
        </w:rPr>
      </w:pPr>
      <w:r w:rsidRPr="0064504A">
        <w:rPr>
          <w:noProof/>
          <w:color w:val="000000"/>
        </w:rPr>
        <w:t>Par Limbažu novada domes 2022.gada 26.maija lēmuma Nr.607 (pro</w:t>
      </w:r>
      <w:r w:rsidR="00C21871">
        <w:rPr>
          <w:noProof/>
          <w:color w:val="000000"/>
        </w:rPr>
        <w:t>tokols Nr.6., 102.) “</w:t>
      </w:r>
      <w:r w:rsidRPr="0064504A">
        <w:rPr>
          <w:noProof/>
          <w:color w:val="000000"/>
        </w:rPr>
        <w:t>Par aizņēmuma pieprasīšanu investīciju projekta “Jūras ielas pārbūve Limbažos” īstenošanai” atcelšanu</w:t>
      </w:r>
      <w:r>
        <w:rPr>
          <w:noProof/>
          <w:color w:val="000000"/>
        </w:rPr>
        <w:t>.</w:t>
      </w:r>
    </w:p>
    <w:p w14:paraId="74870DC8"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līdzfinansējuma piešķiršanu investīciju projekta “Jūras ielas pārbūve Limbažos” īstenošanai</w:t>
      </w:r>
      <w:r>
        <w:rPr>
          <w:noProof/>
          <w:color w:val="000000"/>
        </w:rPr>
        <w:t>.</w:t>
      </w:r>
    </w:p>
    <w:p w14:paraId="7C28B321" w14:textId="77777777" w:rsidR="00FF6C28" w:rsidRPr="0064504A" w:rsidRDefault="00FF6C28" w:rsidP="00FF6C28">
      <w:pPr>
        <w:pStyle w:val="Sarakstarindkopa"/>
        <w:numPr>
          <w:ilvl w:val="0"/>
          <w:numId w:val="14"/>
        </w:numPr>
        <w:ind w:left="357" w:hanging="357"/>
        <w:jc w:val="both"/>
        <w:rPr>
          <w:color w:val="000000"/>
        </w:rPr>
      </w:pPr>
      <w:r w:rsidRPr="0064504A">
        <w:rPr>
          <w:noProof/>
          <w:color w:val="000000"/>
        </w:rPr>
        <w:t>Par galvojumu SIA „Limbažu siltums” kredīta saņemšanai projekta „Sadzīves kanalizācijas un ūdensvadu nomaiņa Jūras ielā,  Limbažos” realizācijai</w:t>
      </w:r>
      <w:r>
        <w:rPr>
          <w:noProof/>
          <w:color w:val="000000"/>
        </w:rPr>
        <w:t>.</w:t>
      </w:r>
    </w:p>
    <w:p w14:paraId="1F364A66" w14:textId="5198B928" w:rsidR="003A5EE8" w:rsidRDefault="003A5EE8" w:rsidP="00FB3A2D">
      <w:pPr>
        <w:autoSpaceDE w:val="0"/>
        <w:autoSpaceDN w:val="0"/>
        <w:adjustRightInd w:val="0"/>
        <w:ind w:hanging="567"/>
        <w:jc w:val="both"/>
        <w:rPr>
          <w:rFonts w:eastAsia="Calibri"/>
        </w:rPr>
      </w:pPr>
    </w:p>
    <w:p w14:paraId="132E3C4A" w14:textId="77777777" w:rsidR="00C21871" w:rsidRPr="00CB2034" w:rsidRDefault="00C21871" w:rsidP="00FB3A2D">
      <w:pPr>
        <w:autoSpaceDE w:val="0"/>
        <w:autoSpaceDN w:val="0"/>
        <w:adjustRightInd w:val="0"/>
        <w:ind w:hanging="567"/>
        <w:jc w:val="both"/>
        <w:rPr>
          <w:rFonts w:eastAsia="Calibri"/>
        </w:rPr>
      </w:pPr>
    </w:p>
    <w:p w14:paraId="2E49C0CB" w14:textId="0837FEF1" w:rsidR="007C02B1" w:rsidRPr="00CB2034" w:rsidRDefault="007C02B1" w:rsidP="007C02B1">
      <w:pPr>
        <w:jc w:val="both"/>
        <w:rPr>
          <w:b/>
          <w:bCs/>
        </w:rPr>
      </w:pPr>
      <w:r w:rsidRPr="00CB2034">
        <w:rPr>
          <w:b/>
          <w:bCs/>
        </w:rPr>
        <w:t xml:space="preserve">Lēmums Nr. </w:t>
      </w:r>
      <w:r w:rsidR="00C21871">
        <w:rPr>
          <w:b/>
          <w:bCs/>
        </w:rPr>
        <w:t>611</w:t>
      </w: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3F50DBEA" w14:textId="77777777" w:rsidR="00C21871" w:rsidRPr="00C21871" w:rsidRDefault="00C21871" w:rsidP="00C21871">
      <w:pPr>
        <w:pBdr>
          <w:bottom w:val="single" w:sz="6" w:space="1" w:color="auto"/>
        </w:pBdr>
        <w:jc w:val="both"/>
        <w:rPr>
          <w:b/>
          <w:bCs/>
        </w:rPr>
      </w:pPr>
      <w:r w:rsidRPr="00C21871">
        <w:rPr>
          <w:b/>
          <w:bCs/>
          <w:noProof/>
        </w:rPr>
        <w:t>Par Limbažu novada domes deputāta Jāņa Remesa ievēlēšanu Limbažu novada domes pastāvīgo komiteju locekļa amatos</w:t>
      </w:r>
    </w:p>
    <w:p w14:paraId="1C11767A" w14:textId="1E5E6F70" w:rsidR="00C21871" w:rsidRPr="00C21871" w:rsidRDefault="00C21871" w:rsidP="00C21871">
      <w:pPr>
        <w:jc w:val="center"/>
      </w:pPr>
      <w:r w:rsidRPr="00C21871">
        <w:t xml:space="preserve">Ziņo </w:t>
      </w:r>
      <w:r>
        <w:rPr>
          <w:noProof/>
        </w:rPr>
        <w:t>M. Beļaunieks</w:t>
      </w:r>
    </w:p>
    <w:p w14:paraId="64FAF152" w14:textId="77777777" w:rsidR="00C21871" w:rsidRPr="00C21871" w:rsidRDefault="00C21871" w:rsidP="00C21871">
      <w:pPr>
        <w:jc w:val="both"/>
      </w:pPr>
    </w:p>
    <w:p w14:paraId="0A08D02D" w14:textId="77777777" w:rsidR="00C21871" w:rsidRPr="00C21871" w:rsidRDefault="00C21871" w:rsidP="00C21871">
      <w:pPr>
        <w:widowControl w:val="0"/>
        <w:autoSpaceDE w:val="0"/>
        <w:autoSpaceDN w:val="0"/>
        <w:adjustRightInd w:val="0"/>
        <w:ind w:firstLine="720"/>
        <w:jc w:val="both"/>
      </w:pPr>
      <w:r w:rsidRPr="00C21871">
        <w:t xml:space="preserve">Ar Limbažu novada domes 2021.gada 1.jūlija lēmumu Nr.10 “Par Limbažu novada domes pastāvīgo komiteju izveidošanu un pastāvīgo komiteju locekļu ievēlēšanu” </w:t>
      </w:r>
      <w:r w:rsidRPr="00C21871">
        <w:rPr>
          <w:lang w:eastAsia="en-US"/>
        </w:rPr>
        <w:t>(protokols Nr.</w:t>
      </w:r>
      <w:r w:rsidRPr="00C21871">
        <w:t>2</w:t>
      </w:r>
      <w:r w:rsidRPr="00C21871">
        <w:rPr>
          <w:lang w:eastAsia="en-US"/>
        </w:rPr>
        <w:t xml:space="preserve">, </w:t>
      </w:r>
      <w:r w:rsidRPr="00C21871">
        <w:t>8</w:t>
      </w:r>
      <w:r w:rsidRPr="00C21871">
        <w:rPr>
          <w:lang w:eastAsia="en-US"/>
        </w:rPr>
        <w:t>.)</w:t>
      </w:r>
      <w:r w:rsidRPr="00C21871">
        <w:t xml:space="preserve"> izveidotas četras pastāvīgās komitejas, katra 7 locekļu sastāvā. </w:t>
      </w:r>
    </w:p>
    <w:p w14:paraId="0F270BB8" w14:textId="77777777" w:rsidR="00C21871" w:rsidRPr="00C21871" w:rsidRDefault="00C21871" w:rsidP="00C21871">
      <w:pPr>
        <w:widowControl w:val="0"/>
        <w:autoSpaceDE w:val="0"/>
        <w:autoSpaceDN w:val="0"/>
        <w:adjustRightInd w:val="0"/>
        <w:ind w:firstLine="720"/>
        <w:jc w:val="both"/>
      </w:pPr>
      <w:r w:rsidRPr="00C21871">
        <w:t xml:space="preserve">Pamatojoties uz Limbažu novada domes 2022.gada </w:t>
      </w:r>
      <w:r w:rsidRPr="00C21871">
        <w:rPr>
          <w:rFonts w:eastAsia="Calibri"/>
          <w:lang w:eastAsia="en-US"/>
        </w:rPr>
        <w:t>28. aprī</w:t>
      </w:r>
      <w:r w:rsidRPr="00C21871">
        <w:rPr>
          <w:rFonts w:eastAsia="Calibri"/>
        </w:rPr>
        <w:t xml:space="preserve">ļa lēmumu </w:t>
      </w:r>
      <w:r w:rsidRPr="00C21871">
        <w:rPr>
          <w:lang w:eastAsia="en-US"/>
        </w:rPr>
        <w:t>Nr.497</w:t>
      </w:r>
      <w:r w:rsidRPr="00C21871">
        <w:t xml:space="preserve"> </w:t>
      </w:r>
      <w:r w:rsidRPr="00C21871">
        <w:rPr>
          <w:lang w:eastAsia="en-US"/>
        </w:rPr>
        <w:t>(protokols Nr.5, 140.)</w:t>
      </w:r>
      <w:r w:rsidRPr="00C21871">
        <w:t xml:space="preserve"> “</w:t>
      </w:r>
      <w:r w:rsidRPr="00C21871">
        <w:rPr>
          <w:noProof/>
        </w:rPr>
        <w:t xml:space="preserve">Par deputātes Guntas Ozolas deputāta pilnvaru izbeigšanos pirms termiņa” deputāte Gunta Ozola </w:t>
      </w:r>
      <w:r w:rsidRPr="00C21871">
        <w:t xml:space="preserve">atbrīvota no Sociālo un veselības jautājumu komitejas un Izglītības, kultūras un sporta jautājumu komitejas locekļa amata pienākumiem. </w:t>
      </w:r>
    </w:p>
    <w:p w14:paraId="67F93C40" w14:textId="77777777" w:rsidR="00C21871" w:rsidRPr="00C21871" w:rsidRDefault="00C21871" w:rsidP="00C21871">
      <w:pPr>
        <w:widowControl w:val="0"/>
        <w:autoSpaceDE w:val="0"/>
        <w:autoSpaceDN w:val="0"/>
        <w:adjustRightInd w:val="0"/>
        <w:ind w:firstLine="720"/>
        <w:jc w:val="both"/>
      </w:pPr>
      <w:r w:rsidRPr="00C21871">
        <w:t>Ar 2022.gada 26.maiju Limbažu novada domes deputāta pienākumus uzsācis pildīt Jānis Remess. Saskaņā ar likuma „Par pašvaldībām” 54.panta pirmo daļu, Pašvaldības domes deputātu kandidātu saraksta pārstāvju skaitu komitejā nosaka iespēju robežās proporcionāli no pašvaldības domes deputātu kandidātu saraksta ievēlēto deputātu skaitam, savukārt saskaņā ar 55.panta pirmo daļu, katram deputātam jābūt vismaz vienas domes komitejas loceklim.</w:t>
      </w:r>
    </w:p>
    <w:p w14:paraId="5E187DBA" w14:textId="77777777" w:rsidR="00C21871" w:rsidRPr="00CB2034" w:rsidRDefault="00C21871" w:rsidP="00C21871">
      <w:pPr>
        <w:ind w:firstLine="720"/>
        <w:jc w:val="both"/>
        <w:rPr>
          <w:b/>
          <w:bCs/>
        </w:rPr>
      </w:pPr>
      <w:r w:rsidRPr="00C21871">
        <w:t xml:space="preserve">Pamatojoties uz iepriekš minēto un uz likuma „Par pašvaldībām” 21.panta pirmās daļas 10.punktu, 54.panta pirmo daļu un 55.panta pirmo daļu, </w:t>
      </w:r>
      <w:r w:rsidRPr="00CB2034">
        <w:rPr>
          <w:b/>
          <w:bCs/>
        </w:rPr>
        <w:t>atklāti balsojot: PAR</w:t>
      </w:r>
      <w:r w:rsidRPr="00CB2034">
        <w:t xml:space="preserve"> – </w:t>
      </w:r>
      <w:r>
        <w:t>8</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39F777D" w14:textId="3B203831" w:rsidR="00C21871" w:rsidRPr="00C21871" w:rsidRDefault="00C21871" w:rsidP="00C21871">
      <w:pPr>
        <w:ind w:firstLine="720"/>
        <w:jc w:val="both"/>
      </w:pPr>
    </w:p>
    <w:p w14:paraId="07B7BDAC" w14:textId="77777777" w:rsidR="00C21871" w:rsidRPr="00C21871" w:rsidRDefault="00C21871" w:rsidP="00C21871">
      <w:pPr>
        <w:jc w:val="both"/>
        <w:rPr>
          <w:lang w:eastAsia="hi-IN" w:bidi="hi-IN"/>
        </w:rPr>
      </w:pPr>
      <w:r w:rsidRPr="00C21871">
        <w:lastRenderedPageBreak/>
        <w:t xml:space="preserve">ievēlēt Limbažu novada domes deputātu Jāni Remesu (Zaļo un Zemnieku savienība) </w:t>
      </w:r>
      <w:bookmarkStart w:id="0" w:name="_Hlk105590686"/>
      <w:r w:rsidRPr="00C21871">
        <w:t xml:space="preserve">Limbažu novada domes </w:t>
      </w:r>
      <w:bookmarkEnd w:id="0"/>
      <w:r w:rsidRPr="00C21871">
        <w:t>Sociālo un veselības jautājumu komitejas un Izglītības, kultūras un sporta jautājumu komitejas locekļa amatā.</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6FCBAEA2" w:rsidR="00305503" w:rsidRPr="00CB2034" w:rsidRDefault="00305503" w:rsidP="00305503">
      <w:pPr>
        <w:jc w:val="both"/>
        <w:rPr>
          <w:b/>
          <w:bCs/>
        </w:rPr>
      </w:pPr>
      <w:r w:rsidRPr="00CB2034">
        <w:rPr>
          <w:b/>
          <w:bCs/>
        </w:rPr>
        <w:t>Lēmums Nr.</w:t>
      </w:r>
      <w:r w:rsidR="00C82151" w:rsidRPr="00CB2034">
        <w:rPr>
          <w:b/>
          <w:bCs/>
        </w:rPr>
        <w:t xml:space="preserve"> </w:t>
      </w:r>
      <w:r w:rsidR="00C21871">
        <w:rPr>
          <w:b/>
          <w:bCs/>
        </w:rPr>
        <w:t>612</w:t>
      </w:r>
    </w:p>
    <w:p w14:paraId="5C989AFE" w14:textId="6ACFDB6B" w:rsidR="007D5866" w:rsidRPr="00CB2034" w:rsidRDefault="007D5866" w:rsidP="007D5866">
      <w:pPr>
        <w:keepNext/>
        <w:jc w:val="center"/>
        <w:outlineLvl w:val="0"/>
        <w:rPr>
          <w:b/>
          <w:bCs/>
          <w:lang w:eastAsia="en-US"/>
        </w:rPr>
      </w:pPr>
      <w:bookmarkStart w:id="1" w:name="_Hlk94469428"/>
      <w:r w:rsidRPr="00CB2034">
        <w:rPr>
          <w:b/>
          <w:bCs/>
          <w:lang w:eastAsia="en-US"/>
        </w:rPr>
        <w:t>3</w:t>
      </w:r>
      <w:r w:rsidR="00FB3A2D" w:rsidRPr="00CB2034">
        <w:rPr>
          <w:b/>
          <w:bCs/>
          <w:lang w:eastAsia="en-US"/>
        </w:rPr>
        <w:t>.</w:t>
      </w:r>
    </w:p>
    <w:bookmarkEnd w:id="1"/>
    <w:p w14:paraId="1B62C16E" w14:textId="77777777" w:rsidR="00C21871" w:rsidRPr="00C21871" w:rsidRDefault="00C21871" w:rsidP="00C21871">
      <w:pPr>
        <w:pBdr>
          <w:bottom w:val="single" w:sz="6" w:space="1" w:color="auto"/>
        </w:pBdr>
        <w:jc w:val="both"/>
        <w:rPr>
          <w:b/>
          <w:bCs/>
        </w:rPr>
      </w:pPr>
      <w:r w:rsidRPr="00C21871">
        <w:rPr>
          <w:b/>
          <w:bCs/>
          <w:noProof/>
        </w:rPr>
        <w:t>Par Limbažu novada pašvaldības domes 2022.gada 28.aprīļa saistošo noteikumu Nr. 20 “Salacgrīvas ostas noteikumi” precizēšanu un publicēšanu</w:t>
      </w:r>
    </w:p>
    <w:p w14:paraId="36A3635E" w14:textId="77777777" w:rsidR="00C21871" w:rsidRPr="00C21871" w:rsidRDefault="00C21871" w:rsidP="00C21871">
      <w:pPr>
        <w:jc w:val="center"/>
      </w:pPr>
      <w:r w:rsidRPr="00C21871">
        <w:t xml:space="preserve">Ziņo </w:t>
      </w:r>
      <w:r w:rsidRPr="00C21871">
        <w:rPr>
          <w:noProof/>
        </w:rPr>
        <w:t>Dita Lejniece</w:t>
      </w:r>
    </w:p>
    <w:p w14:paraId="3527CEC9" w14:textId="77777777" w:rsidR="00C21871" w:rsidRPr="00C21871" w:rsidRDefault="00C21871" w:rsidP="00C21871">
      <w:pPr>
        <w:jc w:val="both"/>
      </w:pPr>
      <w:r w:rsidRPr="00C21871">
        <w:tab/>
      </w:r>
    </w:p>
    <w:p w14:paraId="5334D35A" w14:textId="77777777" w:rsidR="00C21871" w:rsidRPr="00C21871" w:rsidRDefault="00C21871" w:rsidP="00C21871">
      <w:pPr>
        <w:jc w:val="both"/>
      </w:pPr>
      <w:r w:rsidRPr="00C21871">
        <w:tab/>
        <w:t xml:space="preserve">Limbažu novada dome 2022.gada 28.aprīļa domes sēdē ir apstiprinājusi saistošos noteikumus Nr.  </w:t>
      </w:r>
      <w:r w:rsidRPr="00C21871">
        <w:rPr>
          <w:noProof/>
        </w:rPr>
        <w:t xml:space="preserve">20 “Salacgrīvas ostas noteikumi”. 2022.gada 30.maijā saņemts Vides aizsardzības un reģionālās attīstības ministrijas </w:t>
      </w:r>
      <w:proofErr w:type="spellStart"/>
      <w:r w:rsidRPr="00C21871">
        <w:t>izvērtējums</w:t>
      </w:r>
      <w:proofErr w:type="spellEnd"/>
      <w:r w:rsidRPr="00C21871">
        <w:t xml:space="preserve"> Limbažu novada pašvaldības domes 2022. gada 28. aprīļa saistošajiem noteikumiem Nr. 20 “Salacgrīvas ostas noteikumi” un Vides aizsardzības un reģionālās attīstības ministrija ir pieņēmusi tos zināšanai, neizsakot iebildumus (pozitīvs atzinums). </w:t>
      </w:r>
    </w:p>
    <w:p w14:paraId="2C9D17D6" w14:textId="77777777" w:rsidR="00C21871" w:rsidRPr="00C21871" w:rsidRDefault="00C21871" w:rsidP="00C21871">
      <w:pPr>
        <w:jc w:val="both"/>
      </w:pPr>
      <w:r w:rsidRPr="00C21871">
        <w:tab/>
        <w:t xml:space="preserve">Limbažu novada dome ir konstatējusi, ka 2022.gada 28.aprīļa saistošo noteikumu Nr.  20 “Salacgrīvas ostas noteikumi” punktu numerācijā sākot no nodaļas “X. Ostas padziļināšanas darbi” līdz nodaļai “XVII. Noslēguma jautājums” (ieskaitot), ir punktu numerācijas drukas kļūdas, kuru izlabošana nemaina saistošos noteikumus pēc būtības. </w:t>
      </w:r>
    </w:p>
    <w:p w14:paraId="664A25E0" w14:textId="77777777" w:rsidR="00C21871" w:rsidRPr="00CB2034" w:rsidRDefault="00C21871" w:rsidP="00C21871">
      <w:pPr>
        <w:ind w:firstLine="720"/>
        <w:jc w:val="both"/>
        <w:rPr>
          <w:b/>
          <w:bCs/>
        </w:rPr>
      </w:pPr>
      <w:r w:rsidRPr="00C21871">
        <w:t xml:space="preserve">Pamatojoties uz likuma „Par pašvaldībām” 41.panta pirmās daļas 1.punktu, 43.panta pirmās daļas 13.punktu, 45.pantu, </w:t>
      </w:r>
      <w:r w:rsidRPr="00CB2034">
        <w:rPr>
          <w:b/>
          <w:bCs/>
        </w:rPr>
        <w:t>atklāti balsojot: PAR</w:t>
      </w:r>
      <w:r w:rsidRPr="00CB2034">
        <w:t xml:space="preserve"> – </w:t>
      </w:r>
      <w:r>
        <w:t>8</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D07F210" w14:textId="64B3F1A5" w:rsidR="00C21871" w:rsidRPr="00C21871" w:rsidRDefault="00C21871" w:rsidP="00C21871">
      <w:pPr>
        <w:ind w:firstLine="720"/>
        <w:jc w:val="both"/>
        <w:rPr>
          <w:b/>
          <w:bCs/>
        </w:rPr>
      </w:pPr>
    </w:p>
    <w:p w14:paraId="44DE2E72" w14:textId="644FD370" w:rsidR="00C21871" w:rsidRPr="00C21871" w:rsidRDefault="00C21871" w:rsidP="00C21871">
      <w:pPr>
        <w:numPr>
          <w:ilvl w:val="0"/>
          <w:numId w:val="15"/>
        </w:numPr>
        <w:ind w:left="357" w:hanging="357"/>
        <w:contextualSpacing/>
        <w:jc w:val="both"/>
      </w:pPr>
      <w:r w:rsidRPr="00C21871">
        <w:t>Precizēt Limbažu novada pašvaldības domes saistošo noteikumu Nr.20 “</w:t>
      </w:r>
      <w:bookmarkStart w:id="2" w:name="_Hlk100041159"/>
      <w:r w:rsidRPr="00C21871">
        <w:t>Salacgrīvas ostas noteikumi</w:t>
      </w:r>
      <w:bookmarkEnd w:id="2"/>
      <w:r w:rsidRPr="00C21871">
        <w:t xml:space="preserve">” punktu numerāciju sākot no nodaļas “X. Ostas padziļināšanas darbi”, tās 77.punkta numerāciju mainīt un 78.punkta numerāciju un secīgi mainīt turpmāko saistošo noteikumu punktu numerāciju.  </w:t>
      </w:r>
    </w:p>
    <w:p w14:paraId="1AA8B511" w14:textId="77777777" w:rsidR="00C21871" w:rsidRPr="00C21871" w:rsidRDefault="00C21871" w:rsidP="00C21871">
      <w:pPr>
        <w:numPr>
          <w:ilvl w:val="0"/>
          <w:numId w:val="15"/>
        </w:numPr>
        <w:ind w:left="357" w:hanging="357"/>
        <w:contextualSpacing/>
        <w:jc w:val="both"/>
        <w:rPr>
          <w:rFonts w:eastAsia="Calibri" w:cs="Arial"/>
          <w:lang w:eastAsia="ar-SA"/>
        </w:rPr>
      </w:pPr>
      <w:r w:rsidRPr="00C21871">
        <w:rPr>
          <w:rFonts w:eastAsia="Calibri" w:cs="Arial"/>
          <w:lang w:eastAsia="ar-SA"/>
        </w:rPr>
        <w:t xml:space="preserve">Saistošos noteikumus redakcijā ar veiktajiem precizējumiem (pielikumā) triju dienu laikā pēc to parakstīšanas </w:t>
      </w:r>
      <w:proofErr w:type="spellStart"/>
      <w:r w:rsidRPr="00C21871">
        <w:rPr>
          <w:rFonts w:eastAsia="Calibri" w:cs="Arial"/>
          <w:lang w:eastAsia="ar-SA"/>
        </w:rPr>
        <w:t>rakstveidā</w:t>
      </w:r>
      <w:proofErr w:type="spellEnd"/>
      <w:r w:rsidRPr="00C21871">
        <w:rPr>
          <w:rFonts w:eastAsia="Calibri" w:cs="Arial"/>
          <w:lang w:eastAsia="ar-SA"/>
        </w:rPr>
        <w:t xml:space="preserve"> un elektroniskā veidā nosūtīt zināšanai Vides aizsardzības un reģionālās attīstības ministrijai. </w:t>
      </w:r>
    </w:p>
    <w:p w14:paraId="553704FF" w14:textId="656F5C2F" w:rsidR="00C21871" w:rsidRPr="00C21871" w:rsidRDefault="00C21871" w:rsidP="00C21871">
      <w:pPr>
        <w:numPr>
          <w:ilvl w:val="0"/>
          <w:numId w:val="15"/>
        </w:numPr>
        <w:ind w:left="357" w:hanging="357"/>
        <w:contextualSpacing/>
        <w:jc w:val="both"/>
        <w:rPr>
          <w:rFonts w:eastAsia="Calibri" w:cs="Arial"/>
          <w:lang w:eastAsia="ar-SA"/>
        </w:rPr>
      </w:pPr>
      <w:r w:rsidRPr="00C21871">
        <w:rPr>
          <w:rFonts w:eastAsia="Calibri" w:cs="Arial"/>
          <w:lang w:eastAsia="ar-SA"/>
        </w:rPr>
        <w:t>Saistošos noteikumus redakcijā ar veiktajiem precizējumiem publicēt oficiālajā izdevumā “Latvijas Vēstnesis”, pašvaldības tīmekļvietnē www.limbazunovads.lv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r>
        <w:rPr>
          <w:rFonts w:eastAsia="Calibri" w:cs="Arial"/>
          <w:lang w:eastAsia="ar-SA"/>
        </w:rPr>
        <w:t>.</w:t>
      </w:r>
    </w:p>
    <w:p w14:paraId="3AC790D7" w14:textId="77777777" w:rsidR="00C21871" w:rsidRPr="00C21871" w:rsidRDefault="00C21871" w:rsidP="00C21871">
      <w:pPr>
        <w:numPr>
          <w:ilvl w:val="0"/>
          <w:numId w:val="15"/>
        </w:numPr>
        <w:ind w:left="357" w:hanging="357"/>
        <w:contextualSpacing/>
        <w:jc w:val="both"/>
        <w:rPr>
          <w:rFonts w:eastAsia="Calibri" w:cs="Arial"/>
          <w:lang w:eastAsia="ar-SA"/>
        </w:rPr>
      </w:pPr>
      <w:r w:rsidRPr="00C21871">
        <w:rPr>
          <w:rFonts w:eastAsia="Calibri" w:cs="Arial"/>
          <w:lang w:eastAsia="ar-SA"/>
        </w:rPr>
        <w:t>Saistošie noteikumi stājas spēkā nākamajā dienā pēc to publicēšanas oficiālajā izdevumā “Latvijas Vēstnesis”.</w:t>
      </w:r>
    </w:p>
    <w:p w14:paraId="150C58A8" w14:textId="77777777" w:rsidR="00C21871" w:rsidRPr="00C21871" w:rsidRDefault="00C21871" w:rsidP="00C21871">
      <w:pPr>
        <w:numPr>
          <w:ilvl w:val="0"/>
          <w:numId w:val="15"/>
        </w:numPr>
        <w:ind w:left="357" w:hanging="357"/>
        <w:contextualSpacing/>
        <w:jc w:val="both"/>
        <w:rPr>
          <w:rFonts w:eastAsia="Calibri" w:cs="Arial"/>
          <w:lang w:eastAsia="ar-SA"/>
        </w:rPr>
      </w:pPr>
      <w:r w:rsidRPr="00C21871">
        <w:rPr>
          <w:rFonts w:eastAsia="Calibri" w:cs="Arial"/>
          <w:lang w:eastAsia="ar-SA"/>
        </w:rPr>
        <w:t>Kontroli par lēmuma izpildi uzdot Limbažu novada pašvaldības izpilddirektoram.</w:t>
      </w:r>
    </w:p>
    <w:p w14:paraId="15B1E2A0" w14:textId="77777777" w:rsidR="00C21871" w:rsidRPr="00C21871" w:rsidRDefault="00C21871" w:rsidP="00C21871">
      <w:pPr>
        <w:jc w:val="both"/>
        <w:rPr>
          <w:lang w:eastAsia="hi-IN" w:bidi="hi-IN"/>
        </w:rPr>
      </w:pPr>
    </w:p>
    <w:p w14:paraId="7B8F6D34" w14:textId="3B6A0CF0" w:rsidR="00BB4506" w:rsidRDefault="00BB4506" w:rsidP="00C3393F">
      <w:pPr>
        <w:jc w:val="both"/>
        <w:rPr>
          <w:bCs/>
        </w:rPr>
      </w:pPr>
      <w:r w:rsidRPr="00BB4506">
        <w:rPr>
          <w:bCs/>
        </w:rPr>
        <w:t>Darbu sēdē uzsāk deputāts R. Pelēkais.</w:t>
      </w:r>
    </w:p>
    <w:p w14:paraId="6E7F1AAB" w14:textId="77777777" w:rsidR="00BB4506" w:rsidRPr="00BB4506" w:rsidRDefault="00BB4506" w:rsidP="00C3393F">
      <w:pPr>
        <w:jc w:val="both"/>
        <w:rPr>
          <w:bCs/>
        </w:rPr>
      </w:pPr>
    </w:p>
    <w:p w14:paraId="48686620" w14:textId="28A95B17" w:rsidR="00C3393F" w:rsidRPr="00CB2034" w:rsidRDefault="00C3393F" w:rsidP="00C3393F">
      <w:pPr>
        <w:jc w:val="both"/>
        <w:rPr>
          <w:b/>
          <w:bCs/>
        </w:rPr>
      </w:pPr>
      <w:r w:rsidRPr="00CB2034">
        <w:rPr>
          <w:b/>
          <w:bCs/>
        </w:rPr>
        <w:t>Lēmums Nr.</w:t>
      </w:r>
      <w:r w:rsidR="00C82151" w:rsidRPr="00CB2034">
        <w:rPr>
          <w:b/>
          <w:bCs/>
        </w:rPr>
        <w:t xml:space="preserve"> </w:t>
      </w:r>
      <w:r w:rsidR="00C21871">
        <w:rPr>
          <w:b/>
          <w:bCs/>
        </w:rPr>
        <w:t>613</w:t>
      </w:r>
    </w:p>
    <w:p w14:paraId="77BB5DAC" w14:textId="6A82F5CF" w:rsidR="00C3393F" w:rsidRPr="00CB2034" w:rsidRDefault="00C3393F" w:rsidP="00C3393F">
      <w:pPr>
        <w:keepNext/>
        <w:jc w:val="center"/>
        <w:outlineLvl w:val="0"/>
        <w:rPr>
          <w:b/>
          <w:bCs/>
          <w:lang w:eastAsia="en-US"/>
        </w:rPr>
      </w:pPr>
      <w:r w:rsidRPr="00CB2034">
        <w:rPr>
          <w:b/>
          <w:bCs/>
          <w:lang w:eastAsia="en-US"/>
        </w:rPr>
        <w:t>4</w:t>
      </w:r>
      <w:r w:rsidR="00CD11AB" w:rsidRPr="00CB2034">
        <w:rPr>
          <w:b/>
          <w:bCs/>
          <w:lang w:eastAsia="en-US"/>
        </w:rPr>
        <w:t>.</w:t>
      </w:r>
    </w:p>
    <w:p w14:paraId="264A29FF" w14:textId="77777777" w:rsidR="00BB4506" w:rsidRPr="00BB4506" w:rsidRDefault="00BB4506" w:rsidP="00BB4506">
      <w:pPr>
        <w:pBdr>
          <w:bottom w:val="single" w:sz="4" w:space="1" w:color="auto"/>
        </w:pBdr>
        <w:autoSpaceDE w:val="0"/>
        <w:autoSpaceDN w:val="0"/>
        <w:adjustRightInd w:val="0"/>
        <w:jc w:val="both"/>
        <w:rPr>
          <w:rFonts w:eastAsia="Calibri"/>
          <w:b/>
          <w:bCs/>
          <w:kern w:val="2"/>
          <w:lang w:eastAsia="en-US"/>
        </w:rPr>
      </w:pPr>
      <w:r w:rsidRPr="00BB4506">
        <w:rPr>
          <w:rFonts w:eastAsia="Calibri"/>
          <w:b/>
          <w:bCs/>
          <w:kern w:val="2"/>
          <w:lang w:eastAsia="en-US"/>
        </w:rPr>
        <w:t xml:space="preserve">Par papildus finansējumu projektiem Gājēju un velosipēdu celiņa izveide gar autoceļu A1 no </w:t>
      </w:r>
      <w:proofErr w:type="spellStart"/>
      <w:r w:rsidRPr="00BB4506">
        <w:rPr>
          <w:rFonts w:eastAsia="Calibri"/>
          <w:b/>
          <w:bCs/>
          <w:kern w:val="2"/>
          <w:lang w:eastAsia="en-US"/>
        </w:rPr>
        <w:t>Svētciema</w:t>
      </w:r>
      <w:proofErr w:type="spellEnd"/>
      <w:r w:rsidRPr="00BB4506">
        <w:rPr>
          <w:rFonts w:eastAsia="Calibri"/>
          <w:b/>
          <w:bCs/>
          <w:kern w:val="2"/>
          <w:lang w:eastAsia="en-US"/>
        </w:rPr>
        <w:t xml:space="preserve"> Rīgas virzienā līdz esošajai paralēlajai brauktuvei un Stāvlaukums jūras apmeklētājiem Tūjā</w:t>
      </w:r>
    </w:p>
    <w:p w14:paraId="0639D7CF" w14:textId="1BF49E81" w:rsidR="00BB4506" w:rsidRPr="00BB4506" w:rsidRDefault="00BB4506" w:rsidP="00BB4506">
      <w:pPr>
        <w:autoSpaceDE w:val="0"/>
        <w:autoSpaceDN w:val="0"/>
        <w:adjustRightInd w:val="0"/>
        <w:jc w:val="center"/>
        <w:rPr>
          <w:rFonts w:eastAsia="Calibri"/>
          <w:bCs/>
          <w:lang w:eastAsia="en-US"/>
        </w:rPr>
      </w:pPr>
      <w:r w:rsidRPr="00BB4506">
        <w:rPr>
          <w:rFonts w:eastAsia="Calibri"/>
          <w:bCs/>
          <w:lang w:eastAsia="en-US"/>
        </w:rPr>
        <w:t>Ziņo Gundega Upīte-Vīksna</w:t>
      </w:r>
      <w:r>
        <w:rPr>
          <w:rFonts w:eastAsia="Calibri"/>
          <w:bCs/>
          <w:lang w:eastAsia="en-US"/>
        </w:rPr>
        <w:t xml:space="preserve">, debatēs piedalās M. </w:t>
      </w:r>
      <w:proofErr w:type="spellStart"/>
      <w:r>
        <w:rPr>
          <w:rFonts w:eastAsia="Calibri"/>
          <w:bCs/>
          <w:lang w:eastAsia="en-US"/>
        </w:rPr>
        <w:t>Beļaunieks</w:t>
      </w:r>
      <w:proofErr w:type="spellEnd"/>
      <w:r>
        <w:rPr>
          <w:rFonts w:eastAsia="Calibri"/>
          <w:bCs/>
          <w:lang w:eastAsia="en-US"/>
        </w:rPr>
        <w:t>, D. Zemmers</w:t>
      </w:r>
    </w:p>
    <w:p w14:paraId="7418CE34" w14:textId="77777777" w:rsidR="00BB4506" w:rsidRPr="00BB4506" w:rsidRDefault="00BB4506" w:rsidP="00BB4506">
      <w:pPr>
        <w:widowControl w:val="0"/>
        <w:suppressAutoHyphens/>
        <w:ind w:firstLine="709"/>
        <w:jc w:val="both"/>
        <w:rPr>
          <w:rFonts w:eastAsia="Calibri"/>
          <w:bCs/>
          <w:color w:val="000000"/>
          <w:lang w:eastAsia="en-US"/>
        </w:rPr>
      </w:pPr>
    </w:p>
    <w:p w14:paraId="76AB8EF5" w14:textId="77777777" w:rsidR="00BB4506" w:rsidRPr="00BB4506" w:rsidRDefault="00BB4506" w:rsidP="00BB4506">
      <w:pPr>
        <w:widowControl w:val="0"/>
        <w:suppressAutoHyphens/>
        <w:ind w:firstLine="709"/>
        <w:jc w:val="both"/>
        <w:rPr>
          <w:rFonts w:eastAsia="Calibri"/>
          <w:bCs/>
          <w:lang w:eastAsia="en-US"/>
        </w:rPr>
      </w:pPr>
      <w:r w:rsidRPr="00BB4506">
        <w:rPr>
          <w:rFonts w:eastAsia="Calibri"/>
          <w:bCs/>
          <w:color w:val="000000"/>
          <w:lang w:eastAsia="en-US"/>
        </w:rPr>
        <w:t xml:space="preserve">Salacgrīvas apvienības pārvaldes ainavu arhitekte informē, ka projektā </w:t>
      </w:r>
      <w:r w:rsidRPr="00BB4506">
        <w:t>“K</w:t>
      </w:r>
      <w:r w:rsidRPr="00BB4506">
        <w:rPr>
          <w:rFonts w:eastAsia="Calibri"/>
          <w:lang w:eastAsia="en-US"/>
        </w:rPr>
        <w:t>rasta ielas, Salacgrīvā bruģēšana</w:t>
      </w:r>
      <w:r w:rsidRPr="00BB4506">
        <w:t xml:space="preserve">” ir izveidojies ietaupījums EUR 12 203,52 </w:t>
      </w:r>
      <w:r w:rsidRPr="00BB4506">
        <w:rPr>
          <w:rFonts w:eastAsia="Calibri"/>
          <w:bCs/>
          <w:color w:val="000000"/>
          <w:lang w:eastAsia="en-US"/>
        </w:rPr>
        <w:t xml:space="preserve">(divpadsmit tūkstoši divi simti trīs </w:t>
      </w:r>
      <w:r w:rsidRPr="00BB4506">
        <w:rPr>
          <w:rFonts w:eastAsia="Calibri"/>
          <w:bCs/>
          <w:color w:val="000000"/>
          <w:lang w:eastAsia="en-US"/>
        </w:rPr>
        <w:lastRenderedPageBreak/>
        <w:t>eiro un 52 centi)</w:t>
      </w:r>
      <w:r w:rsidRPr="00BB4506">
        <w:t>, ko iespējams novirzīt citiem mērķiem.</w:t>
      </w:r>
    </w:p>
    <w:p w14:paraId="2E9846C4" w14:textId="77777777" w:rsidR="00BB4506" w:rsidRPr="00BB4506" w:rsidRDefault="00BB4506" w:rsidP="00BB4506">
      <w:pPr>
        <w:ind w:firstLine="720"/>
        <w:jc w:val="both"/>
        <w:rPr>
          <w:rFonts w:eastAsia="Calibri"/>
          <w:bCs/>
          <w:color w:val="000000"/>
          <w:lang w:eastAsia="en-US"/>
        </w:rPr>
      </w:pPr>
      <w:r w:rsidRPr="00BB4506">
        <w:rPr>
          <w:rFonts w:eastAsia="Calibri"/>
          <w:lang w:eastAsia="en-US"/>
        </w:rPr>
        <w:t xml:space="preserve">Projekta “Gājēju un velosipēdu celiņa izveide gar autoceļu A1 no </w:t>
      </w:r>
      <w:proofErr w:type="spellStart"/>
      <w:r w:rsidRPr="00BB4506">
        <w:rPr>
          <w:rFonts w:eastAsia="Calibri"/>
          <w:lang w:eastAsia="en-US"/>
        </w:rPr>
        <w:t>Svētciema</w:t>
      </w:r>
      <w:proofErr w:type="spellEnd"/>
      <w:r w:rsidRPr="00BB4506">
        <w:rPr>
          <w:rFonts w:eastAsia="Calibri"/>
          <w:lang w:eastAsia="en-US"/>
        </w:rPr>
        <w:t xml:space="preserve"> Rīgas virzienā līdz esošajai šosejas paralēlajai brauktuvei</w:t>
      </w:r>
      <w:r w:rsidRPr="00BB4506">
        <w:t xml:space="preserve">” būvnieks </w:t>
      </w:r>
      <w:r w:rsidRPr="00BB4506">
        <w:rPr>
          <w:rFonts w:eastAsia="Calibri"/>
          <w:bCs/>
          <w:color w:val="000000"/>
          <w:lang w:eastAsia="en-US"/>
        </w:rPr>
        <w:t xml:space="preserve">SIA ALANDMA ir iesniegusi informāciju par būvniecības izmaksu palielinājumu asfaltēšanas un nomaļu uzpildīšanas darbiem,  kas ir izskatīts un izvērtēts. Objekta pabeigšanai papildus nepieciešami EUR 5638,94 (pieci tūkstoši seši simti trīsdesmit astoņi eiro un 94 centi) ieskaitot PVN.  </w:t>
      </w:r>
    </w:p>
    <w:p w14:paraId="22DF8720" w14:textId="77777777" w:rsidR="00BB4506" w:rsidRPr="00BB4506" w:rsidRDefault="00BB4506" w:rsidP="00BB4506">
      <w:pPr>
        <w:ind w:firstLine="720"/>
        <w:jc w:val="both"/>
        <w:rPr>
          <w:rFonts w:eastAsia="Calibri"/>
          <w:bCs/>
          <w:color w:val="000000"/>
          <w:lang w:eastAsia="en-US"/>
        </w:rPr>
      </w:pPr>
      <w:r w:rsidRPr="00BB4506">
        <w:rPr>
          <w:rFonts w:eastAsia="Calibri"/>
          <w:bCs/>
          <w:color w:val="000000"/>
          <w:lang w:eastAsia="en-US"/>
        </w:rPr>
        <w:t>Projekta “</w:t>
      </w:r>
      <w:r w:rsidRPr="00BB4506">
        <w:rPr>
          <w:rFonts w:eastAsia="Calibri"/>
          <w:sz w:val="22"/>
          <w:szCs w:val="22"/>
          <w:lang w:eastAsia="en-US"/>
        </w:rPr>
        <w:t>LAD Stāvlaukums jūras apmeklētājiem Tūjā, projekta Nr. 21-09-FL05- F043.0202-00003</w:t>
      </w:r>
      <w:r w:rsidRPr="00BB4506">
        <w:rPr>
          <w:rFonts w:eastAsia="Calibri"/>
          <w:bCs/>
          <w:color w:val="000000"/>
          <w:lang w:eastAsia="en-US"/>
        </w:rPr>
        <w:t>” iepirkuma uzvarētājs ir atteicies slēgt līgumu par būvniecību straujā cenu kāpuma dēļ. Projekta realizācijai būs nepieciešami papildus līdzekļi.</w:t>
      </w:r>
    </w:p>
    <w:p w14:paraId="744F99C2" w14:textId="77777777" w:rsidR="00BB4506" w:rsidRPr="00BB4506" w:rsidRDefault="00BB4506" w:rsidP="00BB4506">
      <w:pPr>
        <w:autoSpaceDE w:val="0"/>
        <w:autoSpaceDN w:val="0"/>
        <w:adjustRightInd w:val="0"/>
        <w:ind w:firstLine="720"/>
        <w:jc w:val="both"/>
        <w:rPr>
          <w:rFonts w:eastAsia="Calibri"/>
          <w:lang w:eastAsia="en-US"/>
        </w:rPr>
      </w:pPr>
      <w:r w:rsidRPr="00BB4506">
        <w:rPr>
          <w:rFonts w:eastAsia="Calibri"/>
          <w:lang w:eastAsia="en-US"/>
        </w:rPr>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BB4506">
        <w:rPr>
          <w:rFonts w:eastAsia="Calibri"/>
          <w:lang w:eastAsia="en-US"/>
        </w:rPr>
        <w:t>pretplūdu</w:t>
      </w:r>
      <w:proofErr w:type="spellEnd"/>
      <w:r w:rsidRPr="00BB4506">
        <w:rPr>
          <w:rFonts w:eastAsia="Calibri"/>
          <w:lang w:eastAsia="en-US"/>
        </w:rPr>
        <w:t xml:space="preserve"> pasākumi; kapsētu un beigto dzīvnieku apbedīšanas vietu izveidošana un uzturēšana).</w:t>
      </w:r>
    </w:p>
    <w:p w14:paraId="2CCA9E17" w14:textId="77777777" w:rsidR="00BB4506" w:rsidRPr="00BB4506" w:rsidRDefault="00BB4506" w:rsidP="00BB4506">
      <w:pPr>
        <w:autoSpaceDE w:val="0"/>
        <w:autoSpaceDN w:val="0"/>
        <w:adjustRightInd w:val="0"/>
        <w:ind w:firstLine="720"/>
        <w:jc w:val="both"/>
        <w:rPr>
          <w:rFonts w:eastAsia="Calibri"/>
          <w:lang w:eastAsia="en-US"/>
        </w:rPr>
      </w:pPr>
      <w:r w:rsidRPr="00BB4506">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14A7D8A7" w14:textId="6D0C73AA" w:rsidR="00BB4506" w:rsidRPr="00CB2034" w:rsidRDefault="00BB4506" w:rsidP="00BB4506">
      <w:pPr>
        <w:ind w:firstLine="720"/>
        <w:jc w:val="both"/>
        <w:rPr>
          <w:b/>
          <w:bCs/>
        </w:rPr>
      </w:pPr>
      <w:r w:rsidRPr="00BB4506">
        <w:rPr>
          <w:rFonts w:eastAsia="Calibri"/>
          <w:bCs/>
          <w:color w:val="000000"/>
          <w:lang w:eastAsia="en-US"/>
        </w:rPr>
        <w:t xml:space="preserve">Iepazinusies ar informāciju par ietaupītā finansējuma pārvirzīšanu citiem mērķiem, pamatojoties uz likuma „Par pašvaldībām” 12.pantu, </w:t>
      </w:r>
      <w:r w:rsidRPr="00BB4506">
        <w:rPr>
          <w:rFonts w:eastAsia="Calibri"/>
          <w:lang w:eastAsia="en-US"/>
        </w:rPr>
        <w:t>15.panta pirmās daļas 2.punktu, 42. panta pirmo daļu</w:t>
      </w:r>
      <w:r w:rsidRPr="00BB4506">
        <w:rPr>
          <w:rFonts w:eastAsia="Calibri"/>
          <w:bCs/>
          <w:color w:val="000000"/>
          <w:lang w:eastAsia="en-US"/>
        </w:rPr>
        <w:t xml:space="preserve">, </w:t>
      </w:r>
      <w:r w:rsidRPr="00BB4506">
        <w:rPr>
          <w:rFonts w:eastAsia="Calibri"/>
          <w:lang w:eastAsia="en-US"/>
        </w:rPr>
        <w:t>likuma „Par pašvaldību budžetiem” 30.pantu</w:t>
      </w:r>
      <w:r w:rsidRPr="00BB4506">
        <w:rPr>
          <w:rFonts w:eastAsia="Calibri"/>
          <w:bCs/>
          <w:color w:val="000000"/>
          <w:lang w:eastAsia="en-US"/>
        </w:rPr>
        <w:t xml:space="preserve">, </w:t>
      </w:r>
      <w:r w:rsidRPr="00CB2034">
        <w:rPr>
          <w:b/>
          <w:bCs/>
        </w:rPr>
        <w:t>atklāti balsojot: PAR</w:t>
      </w:r>
      <w:r w:rsidRPr="00CB2034">
        <w:t xml:space="preserve"> – </w:t>
      </w:r>
      <w:r>
        <w:t>9</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Rūdolfs Pelēkais, </w:t>
      </w:r>
      <w:r>
        <w:rPr>
          <w:rFonts w:eastAsia="Calibri"/>
          <w:szCs w:val="22"/>
          <w:lang w:eastAsia="en-US"/>
        </w:rPr>
        <w:t xml:space="preserve">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C5D985A" w14:textId="28490740" w:rsidR="00BB4506" w:rsidRPr="00BB4506" w:rsidRDefault="00BB4506" w:rsidP="00BB4506">
      <w:pPr>
        <w:ind w:firstLine="720"/>
        <w:jc w:val="both"/>
        <w:rPr>
          <w:rFonts w:eastAsia="Calibri"/>
          <w:bCs/>
          <w:color w:val="000000"/>
          <w:lang w:eastAsia="en-US"/>
        </w:rPr>
      </w:pPr>
      <w:r w:rsidRPr="00BB4506">
        <w:rPr>
          <w:rFonts w:eastAsia="Calibri"/>
          <w:color w:val="000000"/>
          <w:lang w:eastAsia="en-US"/>
        </w:rPr>
        <w:t xml:space="preserve">   </w:t>
      </w:r>
    </w:p>
    <w:p w14:paraId="2DAAC216" w14:textId="77777777" w:rsidR="00BB4506" w:rsidRPr="00BB4506" w:rsidRDefault="00BB4506" w:rsidP="00BB4506">
      <w:pPr>
        <w:widowControl w:val="0"/>
        <w:numPr>
          <w:ilvl w:val="0"/>
          <w:numId w:val="16"/>
        </w:numPr>
        <w:suppressAutoHyphens/>
        <w:ind w:left="357" w:hanging="357"/>
        <w:jc w:val="both"/>
        <w:rPr>
          <w:rFonts w:eastAsia="Calibri"/>
          <w:bCs/>
          <w:lang w:eastAsia="en-US"/>
        </w:rPr>
      </w:pPr>
      <w:r w:rsidRPr="00BB4506">
        <w:rPr>
          <w:rFonts w:eastAsia="Calibri"/>
          <w:lang w:eastAsia="en-US"/>
        </w:rPr>
        <w:t xml:space="preserve">Piešķirt papildus finansējumu </w:t>
      </w:r>
      <w:r w:rsidRPr="00BB4506">
        <w:rPr>
          <w:rFonts w:eastAsia="Calibri"/>
          <w:bCs/>
          <w:color w:val="000000"/>
          <w:lang w:eastAsia="en-US"/>
        </w:rPr>
        <w:t xml:space="preserve">EUR 5638,94 (pieci tūkstoši seši simti trīsdesmit astoņi eiro un 94 centi) </w:t>
      </w:r>
      <w:r w:rsidRPr="00BB4506">
        <w:rPr>
          <w:rFonts w:eastAsia="Calibri"/>
          <w:lang w:eastAsia="en-US"/>
        </w:rPr>
        <w:t xml:space="preserve">gājēju un velosipēdu celiņa izveidei gar autoceļu A1 no </w:t>
      </w:r>
      <w:proofErr w:type="spellStart"/>
      <w:r w:rsidRPr="00BB4506">
        <w:rPr>
          <w:rFonts w:eastAsia="Calibri"/>
          <w:lang w:eastAsia="en-US"/>
        </w:rPr>
        <w:t>Svētciema</w:t>
      </w:r>
      <w:proofErr w:type="spellEnd"/>
      <w:r w:rsidRPr="00BB4506">
        <w:rPr>
          <w:rFonts w:eastAsia="Calibri"/>
          <w:lang w:eastAsia="en-US"/>
        </w:rPr>
        <w:t xml:space="preserve"> Rīgas virzienā līdz esošajai šosejas paralēlajai brauktuvei, </w:t>
      </w:r>
      <w:r w:rsidRPr="00BB4506">
        <w:t>pārvirzot līdzekļus no projektā “K</w:t>
      </w:r>
      <w:r w:rsidRPr="00BB4506">
        <w:rPr>
          <w:rFonts w:eastAsia="Calibri"/>
          <w:lang w:eastAsia="en-US"/>
        </w:rPr>
        <w:t>rasta ielas Salacgrīvā bruģēšana</w:t>
      </w:r>
      <w:r w:rsidRPr="00BB4506">
        <w:t>” neizmantotā finansējuma.</w:t>
      </w:r>
    </w:p>
    <w:p w14:paraId="0AE4968B" w14:textId="77777777" w:rsidR="00BB4506" w:rsidRPr="00BB4506" w:rsidRDefault="00BB4506" w:rsidP="00BB4506">
      <w:pPr>
        <w:widowControl w:val="0"/>
        <w:numPr>
          <w:ilvl w:val="0"/>
          <w:numId w:val="16"/>
        </w:numPr>
        <w:suppressAutoHyphens/>
        <w:ind w:left="357" w:hanging="357"/>
        <w:jc w:val="both"/>
        <w:rPr>
          <w:rFonts w:eastAsia="Calibri"/>
          <w:bCs/>
          <w:lang w:eastAsia="en-US"/>
        </w:rPr>
      </w:pPr>
      <w:r w:rsidRPr="00BB4506">
        <w:rPr>
          <w:rFonts w:eastAsia="Calibri"/>
          <w:lang w:eastAsia="en-US"/>
        </w:rPr>
        <w:t xml:space="preserve">Piešķirt papildus finansējumu </w:t>
      </w:r>
      <w:r w:rsidRPr="00BB4506">
        <w:rPr>
          <w:rFonts w:eastAsia="Calibri"/>
          <w:bCs/>
          <w:color w:val="000000"/>
          <w:lang w:eastAsia="en-US"/>
        </w:rPr>
        <w:t>EUR 6564,58 (seši tūkstoši pieci simti sešdesmit četri eiro un 58 centi) projektam “</w:t>
      </w:r>
      <w:r w:rsidRPr="00BB4506">
        <w:rPr>
          <w:rFonts w:eastAsia="Calibri"/>
          <w:sz w:val="22"/>
          <w:szCs w:val="22"/>
          <w:lang w:eastAsia="en-US"/>
        </w:rPr>
        <w:t>LAD Stāvlaukums jūras apmeklētājiem Tūjā, projekta Nr. 21-09-FL05- F043.0202-00003</w:t>
      </w:r>
      <w:r w:rsidRPr="00BB4506">
        <w:rPr>
          <w:rFonts w:eastAsia="Calibri"/>
          <w:bCs/>
          <w:color w:val="000000"/>
          <w:lang w:eastAsia="en-US"/>
        </w:rPr>
        <w:t>”,</w:t>
      </w:r>
      <w:r w:rsidRPr="00BB4506">
        <w:t xml:space="preserve"> pārvirzot līdzekļus no projektā “K</w:t>
      </w:r>
      <w:r w:rsidRPr="00BB4506">
        <w:rPr>
          <w:rFonts w:eastAsia="Calibri"/>
          <w:lang w:eastAsia="en-US"/>
        </w:rPr>
        <w:t>rasta ielas Salacgrīvā bruģēšana</w:t>
      </w:r>
      <w:r w:rsidRPr="00BB4506">
        <w:t>” neizmantotā finansējuma.</w:t>
      </w:r>
    </w:p>
    <w:p w14:paraId="7E701015" w14:textId="77777777" w:rsidR="00BB4506" w:rsidRPr="00BB4506" w:rsidRDefault="00BB4506" w:rsidP="00BB4506">
      <w:pPr>
        <w:numPr>
          <w:ilvl w:val="0"/>
          <w:numId w:val="16"/>
        </w:numPr>
        <w:autoSpaceDE w:val="0"/>
        <w:autoSpaceDN w:val="0"/>
        <w:adjustRightInd w:val="0"/>
        <w:ind w:left="357" w:hanging="357"/>
        <w:contextualSpacing/>
        <w:jc w:val="both"/>
        <w:rPr>
          <w:rFonts w:eastAsia="Calibri"/>
          <w:lang w:eastAsia="en-US"/>
        </w:rPr>
      </w:pPr>
      <w:r w:rsidRPr="00BB4506">
        <w:rPr>
          <w:rFonts w:eastAsia="Calibri"/>
          <w:lang w:eastAsia="en-US"/>
        </w:rPr>
        <w:t xml:space="preserve">Atbildīgo par lēmuma izpildi noteikt </w:t>
      </w:r>
      <w:r w:rsidRPr="00BB4506">
        <w:rPr>
          <w:rFonts w:eastAsia="Calibri"/>
          <w:bCs/>
          <w:lang w:eastAsia="en-US"/>
        </w:rPr>
        <w:t>Salacgrīvas apvienības pārvaldes ainavu arhitekti Gundega Upīti-Vīksnu.</w:t>
      </w:r>
    </w:p>
    <w:p w14:paraId="2C2601AC" w14:textId="77777777" w:rsidR="00BB4506" w:rsidRPr="00BB4506" w:rsidRDefault="00BB4506" w:rsidP="00BB4506">
      <w:pPr>
        <w:numPr>
          <w:ilvl w:val="0"/>
          <w:numId w:val="16"/>
        </w:numPr>
        <w:autoSpaceDE w:val="0"/>
        <w:autoSpaceDN w:val="0"/>
        <w:adjustRightInd w:val="0"/>
        <w:ind w:left="357" w:hanging="357"/>
        <w:contextualSpacing/>
        <w:jc w:val="both"/>
        <w:rPr>
          <w:rFonts w:eastAsia="Calibri"/>
          <w:lang w:eastAsia="en-US"/>
        </w:rPr>
      </w:pPr>
      <w:r w:rsidRPr="00BB4506">
        <w:rPr>
          <w:rFonts w:eastAsia="Calibri"/>
          <w:bCs/>
          <w:lang w:eastAsia="en-US"/>
        </w:rPr>
        <w:t xml:space="preserve">Kontroli par lēmuma izpildi uzdot </w:t>
      </w:r>
      <w:r w:rsidRPr="00BB4506">
        <w:rPr>
          <w:rFonts w:eastAsia="Calibri"/>
          <w:lang w:eastAsia="en-US"/>
        </w:rPr>
        <w:t>Limbažu novada pašvaldības Salacgrīvas apvienības pārvaldes vadītājam</w:t>
      </w:r>
      <w:r w:rsidRPr="00BB4506">
        <w:rPr>
          <w:rFonts w:eastAsia="Calibri"/>
          <w:bCs/>
          <w:lang w:eastAsia="en-US"/>
        </w:rPr>
        <w:t xml:space="preserve">. </w:t>
      </w:r>
    </w:p>
    <w:p w14:paraId="440FAE9B" w14:textId="77777777" w:rsidR="003B3E6F" w:rsidRDefault="003B3E6F" w:rsidP="007E1990">
      <w:pPr>
        <w:autoSpaceDE w:val="0"/>
        <w:autoSpaceDN w:val="0"/>
        <w:adjustRightInd w:val="0"/>
        <w:jc w:val="both"/>
        <w:rPr>
          <w:rFonts w:eastAsia="Calibri"/>
        </w:rPr>
      </w:pPr>
    </w:p>
    <w:p w14:paraId="79559423" w14:textId="77777777" w:rsidR="00C21871" w:rsidRPr="00CB2034" w:rsidRDefault="00C21871" w:rsidP="007E1990">
      <w:pPr>
        <w:autoSpaceDE w:val="0"/>
        <w:autoSpaceDN w:val="0"/>
        <w:adjustRightInd w:val="0"/>
        <w:jc w:val="both"/>
        <w:rPr>
          <w:rFonts w:eastAsia="Calibri"/>
        </w:rPr>
      </w:pPr>
    </w:p>
    <w:p w14:paraId="1044895A" w14:textId="4BE0D950" w:rsidR="008A0042" w:rsidRPr="00CB2034" w:rsidRDefault="008A0042" w:rsidP="008A0042">
      <w:pPr>
        <w:jc w:val="both"/>
        <w:rPr>
          <w:b/>
          <w:bCs/>
        </w:rPr>
      </w:pPr>
      <w:r w:rsidRPr="00CB2034">
        <w:rPr>
          <w:b/>
          <w:bCs/>
        </w:rPr>
        <w:t>Lēmums Nr.</w:t>
      </w:r>
      <w:r w:rsidR="00C82151" w:rsidRPr="00CB2034">
        <w:rPr>
          <w:b/>
          <w:bCs/>
        </w:rPr>
        <w:t xml:space="preserve"> </w:t>
      </w:r>
      <w:r w:rsidR="00C21871">
        <w:rPr>
          <w:b/>
          <w:bCs/>
        </w:rPr>
        <w:t>614</w:t>
      </w:r>
    </w:p>
    <w:p w14:paraId="3055F52C" w14:textId="1DFB8A0C" w:rsidR="008A0042" w:rsidRPr="00CB2034" w:rsidRDefault="008A0042" w:rsidP="008A0042">
      <w:pPr>
        <w:keepNext/>
        <w:jc w:val="center"/>
        <w:outlineLvl w:val="0"/>
        <w:rPr>
          <w:b/>
          <w:bCs/>
          <w:lang w:eastAsia="en-US"/>
        </w:rPr>
      </w:pPr>
      <w:r w:rsidRPr="00CB2034">
        <w:rPr>
          <w:b/>
          <w:bCs/>
          <w:lang w:eastAsia="en-US"/>
        </w:rPr>
        <w:t>5</w:t>
      </w:r>
      <w:r w:rsidR="00CD11AB" w:rsidRPr="00CB2034">
        <w:rPr>
          <w:b/>
          <w:bCs/>
          <w:lang w:eastAsia="en-US"/>
        </w:rPr>
        <w:t>.</w:t>
      </w:r>
    </w:p>
    <w:p w14:paraId="0C99454B" w14:textId="77777777" w:rsidR="00E3066F" w:rsidRPr="00E3066F" w:rsidRDefault="00E3066F" w:rsidP="00E3066F">
      <w:pPr>
        <w:pBdr>
          <w:bottom w:val="single" w:sz="6" w:space="1" w:color="auto"/>
        </w:pBdr>
        <w:jc w:val="both"/>
        <w:rPr>
          <w:b/>
          <w:bCs/>
        </w:rPr>
      </w:pPr>
      <w:r w:rsidRPr="00E3066F">
        <w:rPr>
          <w:b/>
          <w:bCs/>
          <w:noProof/>
        </w:rPr>
        <w:t>Par Limbažu novada domes 2022.gada 26.maija lēmuma Nr.607 (protokols Nr.6., 102.) ”Par aizņēmuma pieprasīšanu investīciju projekta “Jūras ielas pārbūve Limbažos” īstenošanai” atcelšanu</w:t>
      </w:r>
    </w:p>
    <w:p w14:paraId="6F04089D" w14:textId="0519692F" w:rsidR="00E3066F" w:rsidRPr="00E3066F" w:rsidRDefault="00E3066F" w:rsidP="00E3066F">
      <w:pPr>
        <w:jc w:val="center"/>
      </w:pPr>
      <w:r w:rsidRPr="00E3066F">
        <w:t xml:space="preserve">Ziņo </w:t>
      </w:r>
      <w:r w:rsidRPr="00E3066F">
        <w:rPr>
          <w:noProof/>
        </w:rPr>
        <w:t>Aiva Miškovska</w:t>
      </w:r>
      <w:r>
        <w:rPr>
          <w:noProof/>
        </w:rPr>
        <w:t>, debatēs piedalās D. Zemmers, M. Beļaunieks</w:t>
      </w:r>
    </w:p>
    <w:p w14:paraId="08CB5BFC" w14:textId="77777777" w:rsidR="00E3066F" w:rsidRPr="00E3066F" w:rsidRDefault="00E3066F" w:rsidP="00E3066F">
      <w:pPr>
        <w:jc w:val="both"/>
      </w:pPr>
    </w:p>
    <w:p w14:paraId="69875E9B" w14:textId="5CB55F67" w:rsidR="00E3066F" w:rsidRPr="00E3066F" w:rsidRDefault="00E3066F" w:rsidP="00E3066F">
      <w:pPr>
        <w:jc w:val="both"/>
      </w:pPr>
      <w:r w:rsidRPr="00E3066F">
        <w:tab/>
        <w:t xml:space="preserve"> Atbilstoši Ministru kabineta 2022. gada 8. februāra noteikumu Nr. 112 "Kārtība, kādā piešķiramas un izlietojamas mērķdotācijas investīcijām pašvaldībām" 11. punktam, Ministru kabinets 2022.gada 31. maijā apstiprināja rīkojuma projektu (prot. Nr. 29 77. §)  “Par atbalstītajiem pašvaldību augstas gatavības mērķdotāciju investīciju projektiem 2022. gadā”. </w:t>
      </w:r>
    </w:p>
    <w:p w14:paraId="3A115EB1" w14:textId="77777777" w:rsidR="00E3066F" w:rsidRPr="00CB2034" w:rsidRDefault="00E3066F" w:rsidP="00E3066F">
      <w:pPr>
        <w:ind w:firstLine="720"/>
        <w:jc w:val="both"/>
        <w:rPr>
          <w:b/>
          <w:bCs/>
        </w:rPr>
      </w:pPr>
      <w:r w:rsidRPr="00E3066F">
        <w:lastRenderedPageBreak/>
        <w:t xml:space="preserve">Pamatojoties uz likuma „Par pašvaldībām” 21. panta pirmās daļas ievaddaļu un Ministru kabineta 2022. gada 8. februāra noteikumu Nr. 112 "Kārtība, kādā piešķiramas un izlietojamas mērķdotācijas investīcijām pašvaldībām" 4.9.punktu, </w:t>
      </w:r>
      <w:r w:rsidRPr="00CB2034">
        <w:rPr>
          <w:b/>
          <w:bCs/>
        </w:rPr>
        <w:t>atklāti balsojot: PAR</w:t>
      </w:r>
      <w:r w:rsidRPr="00CB2034">
        <w:t xml:space="preserve"> – </w:t>
      </w:r>
      <w:r>
        <w:t>9</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Rūdolfs Pelēkais,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571D4D0" w14:textId="7AAF81BE" w:rsidR="00E3066F" w:rsidRPr="00E3066F" w:rsidRDefault="00E3066F" w:rsidP="00E3066F">
      <w:pPr>
        <w:ind w:firstLine="720"/>
        <w:jc w:val="both"/>
      </w:pPr>
    </w:p>
    <w:p w14:paraId="3AFE140B" w14:textId="77777777" w:rsidR="00E3066F" w:rsidRPr="00E3066F" w:rsidRDefault="00E3066F" w:rsidP="00E3066F">
      <w:pPr>
        <w:numPr>
          <w:ilvl w:val="0"/>
          <w:numId w:val="17"/>
        </w:numPr>
        <w:ind w:left="357" w:hanging="357"/>
        <w:contextualSpacing/>
        <w:jc w:val="both"/>
      </w:pPr>
      <w:r w:rsidRPr="00E3066F">
        <w:t>Atcelt Limbažu novada domes 2022.gada 26.maija lēmumu Nr.607 (protokols Nr.6., 102.) “Par aizņēmuma pieprasīšanu investīciju projekta “Jūras ielas pārbūve Limbažos” īstenošanai”.</w:t>
      </w:r>
    </w:p>
    <w:p w14:paraId="4053B3BA" w14:textId="77777777" w:rsidR="00E3066F" w:rsidRPr="00E3066F" w:rsidRDefault="00E3066F" w:rsidP="00E3066F">
      <w:pPr>
        <w:numPr>
          <w:ilvl w:val="0"/>
          <w:numId w:val="17"/>
        </w:numPr>
        <w:ind w:left="357" w:hanging="357"/>
        <w:contextualSpacing/>
        <w:jc w:val="both"/>
      </w:pPr>
      <w:r w:rsidRPr="00E3066F">
        <w:t xml:space="preserve">Attīstības un projektu nodaļai nosūtīt informācijai lēmumu Vides aizsardzības un reģionālās attīstības ministrijai. </w:t>
      </w:r>
    </w:p>
    <w:p w14:paraId="6622B638" w14:textId="77777777" w:rsidR="00E3066F" w:rsidRPr="00E3066F" w:rsidRDefault="00E3066F" w:rsidP="00E3066F">
      <w:pPr>
        <w:numPr>
          <w:ilvl w:val="0"/>
          <w:numId w:val="17"/>
        </w:numPr>
        <w:ind w:left="357" w:hanging="357"/>
        <w:contextualSpacing/>
        <w:jc w:val="both"/>
      </w:pPr>
      <w:r w:rsidRPr="00E3066F">
        <w:t>Kontroli par lēmuma izpildi uzdot veikt Limbažu novada pašvaldības izpilddirektoram.</w:t>
      </w:r>
    </w:p>
    <w:p w14:paraId="20EBC72B" w14:textId="77777777" w:rsidR="008A0042" w:rsidRPr="00CB2034" w:rsidRDefault="008A0042" w:rsidP="007E1990">
      <w:pPr>
        <w:autoSpaceDE w:val="0"/>
        <w:autoSpaceDN w:val="0"/>
        <w:adjustRightInd w:val="0"/>
        <w:jc w:val="both"/>
        <w:rPr>
          <w:rFonts w:eastAsia="Calibri"/>
        </w:rPr>
      </w:pPr>
    </w:p>
    <w:p w14:paraId="249D2FC1" w14:textId="77777777" w:rsidR="008A0042" w:rsidRPr="00CB2034" w:rsidRDefault="008A0042" w:rsidP="007E1990">
      <w:pPr>
        <w:autoSpaceDE w:val="0"/>
        <w:autoSpaceDN w:val="0"/>
        <w:adjustRightInd w:val="0"/>
        <w:jc w:val="both"/>
        <w:rPr>
          <w:rFonts w:eastAsia="Calibri"/>
        </w:rPr>
      </w:pPr>
    </w:p>
    <w:p w14:paraId="0620D831" w14:textId="5DBE6C24" w:rsidR="008A0042" w:rsidRPr="00CB2034" w:rsidRDefault="008A0042" w:rsidP="008A0042">
      <w:pPr>
        <w:jc w:val="both"/>
        <w:rPr>
          <w:b/>
          <w:bCs/>
        </w:rPr>
      </w:pPr>
      <w:r w:rsidRPr="00CB2034">
        <w:rPr>
          <w:b/>
          <w:bCs/>
        </w:rPr>
        <w:t>Lēmums Nr.</w:t>
      </w:r>
      <w:r w:rsidR="00C82151" w:rsidRPr="00CB2034">
        <w:rPr>
          <w:b/>
          <w:bCs/>
        </w:rPr>
        <w:t xml:space="preserve"> </w:t>
      </w:r>
      <w:r w:rsidR="00C21871">
        <w:rPr>
          <w:b/>
          <w:bCs/>
        </w:rPr>
        <w:t>615</w:t>
      </w:r>
    </w:p>
    <w:p w14:paraId="35127BB6" w14:textId="1F1F5769" w:rsidR="008A0042" w:rsidRPr="00CB2034" w:rsidRDefault="008A0042" w:rsidP="008A0042">
      <w:pPr>
        <w:keepNext/>
        <w:jc w:val="center"/>
        <w:outlineLvl w:val="0"/>
        <w:rPr>
          <w:b/>
          <w:bCs/>
          <w:lang w:eastAsia="en-US"/>
        </w:rPr>
      </w:pPr>
      <w:r w:rsidRPr="00CB2034">
        <w:rPr>
          <w:b/>
          <w:bCs/>
          <w:lang w:eastAsia="en-US"/>
        </w:rPr>
        <w:t>6</w:t>
      </w:r>
      <w:r w:rsidR="00CD11AB" w:rsidRPr="00CB2034">
        <w:rPr>
          <w:b/>
          <w:bCs/>
          <w:lang w:eastAsia="en-US"/>
        </w:rPr>
        <w:t>.</w:t>
      </w:r>
    </w:p>
    <w:p w14:paraId="3755CD6C" w14:textId="77777777" w:rsidR="00E3066F" w:rsidRPr="00E3066F" w:rsidRDefault="00E3066F" w:rsidP="00E3066F">
      <w:pPr>
        <w:pBdr>
          <w:bottom w:val="single" w:sz="6" w:space="1" w:color="auto"/>
        </w:pBdr>
        <w:jc w:val="both"/>
        <w:rPr>
          <w:b/>
          <w:bCs/>
        </w:rPr>
      </w:pPr>
      <w:r w:rsidRPr="00E3066F">
        <w:rPr>
          <w:b/>
          <w:bCs/>
          <w:noProof/>
        </w:rPr>
        <w:t>Par līdzfinansējuma piešķiršanu investīciju projekta “Jūras ielas pārbūve Limbažos” īstenošanai</w:t>
      </w:r>
    </w:p>
    <w:p w14:paraId="71B68944" w14:textId="3F9BA87F" w:rsidR="00E3066F" w:rsidRPr="00E3066F" w:rsidRDefault="00E3066F" w:rsidP="00E3066F">
      <w:pPr>
        <w:jc w:val="center"/>
      </w:pPr>
      <w:r w:rsidRPr="00E3066F">
        <w:t xml:space="preserve">Ziņo </w:t>
      </w:r>
      <w:r w:rsidRPr="00E3066F">
        <w:rPr>
          <w:noProof/>
        </w:rPr>
        <w:t>Aiva Miškovska</w:t>
      </w:r>
      <w:r>
        <w:rPr>
          <w:noProof/>
        </w:rPr>
        <w:t>, debatēs piedalās M. Beļaunieks</w:t>
      </w:r>
    </w:p>
    <w:p w14:paraId="02BCD82A" w14:textId="77777777" w:rsidR="00E3066F" w:rsidRPr="00E3066F" w:rsidRDefault="00E3066F" w:rsidP="00E3066F">
      <w:pPr>
        <w:jc w:val="both"/>
      </w:pPr>
      <w:r w:rsidRPr="00E3066F">
        <w:tab/>
        <w:t xml:space="preserve"> </w:t>
      </w:r>
    </w:p>
    <w:p w14:paraId="21BD6A73" w14:textId="77777777" w:rsidR="00E3066F" w:rsidRPr="00E3066F" w:rsidRDefault="00E3066F" w:rsidP="00E3066F">
      <w:pPr>
        <w:ind w:firstLine="720"/>
        <w:jc w:val="both"/>
      </w:pPr>
      <w:r w:rsidRPr="00E3066F">
        <w:t>Limbažu novada pašvaldība 2022.gada 21.martā iesniedza investīciju projekta pieteikumu “Jūras ielas pārbūve Limbažos” Vides aizsardzības un reģionālās attīstības ministrijā mērķdotācijas saņemšanai.</w:t>
      </w:r>
    </w:p>
    <w:p w14:paraId="7AA9712D" w14:textId="77777777" w:rsidR="00E3066F" w:rsidRPr="00E3066F" w:rsidRDefault="00E3066F" w:rsidP="00E3066F">
      <w:pPr>
        <w:ind w:firstLine="720"/>
        <w:jc w:val="both"/>
      </w:pPr>
      <w:r w:rsidRPr="00E3066F">
        <w:t xml:space="preserve">Atbilstoši Ministru kabineta 2022. gada 8. februāra noteikumu Nr. 112 "Kārtība, kādā piešķiramas un izlietojamas mērķdotācijas investīcijām pašvaldībām" 11. punktam, Ministru kabinets 2022.gada 31. maijā izdevis rīkojumu  Nr. 403n(prot. Nr. 29 77. §)  “Par atbalstītajiem pašvaldību augstas gatavības mērķdotāciju investīciju projektiem 2022. gadā”, kura pielikumā “Atbalstītie pašvaldību augstas gatavības mērķdotāciju investīciju projekti 2022. gadā” Limbažu novada pašvaldībai atbalstīts investīciju projekts “Jūras ielas pārbūve Limbažos” 1 298 092,02 eiro apmērā, t.sk. Valsts budžeta finansējums 1 103 378,22 eiro (2022. gadā – 717 195,84 eiro, 2023. gadā – 386 182,38 eiro), pašvaldības līdzfinansējums 194 713,80 eiro (2022. gadā 126 563,97 eiro, 2023. gadā 68 149,83 eiro). </w:t>
      </w:r>
    </w:p>
    <w:p w14:paraId="5167D36B" w14:textId="77777777" w:rsidR="00E3066F" w:rsidRPr="00E3066F" w:rsidRDefault="00E3066F" w:rsidP="00E3066F">
      <w:pPr>
        <w:ind w:firstLine="720"/>
        <w:jc w:val="both"/>
      </w:pPr>
      <w:r w:rsidRPr="00E3066F">
        <w:t xml:space="preserve">Lai nodrošinātu projekta realizāciju, 2022.gadā ir noslēgušies Atklāti konkursi Nr. 2022/27 “Būvuzraudzības veikšana Jūras ielas, Limbažos, Limbažu novadā, pārbūves laikā” un Nr. 2022/28 “Jūras ielas pārbūve Limbažos, Limbažu novadā”. Plānotais projekta realizācijas laiks – 12 (divpadsmit) mēneši. Kopējās Jūras ielas pārbūves, Limbažos izmaksas plānotas 1 453 512,50 EUR. Pēc iepirkuma rezultātiem būvuzraudzības izmaksas sastāda 11 918,50 eiro, būvprojekta autoruzraudzības izmaksas jau paredzētas 2022.gada budžetā. </w:t>
      </w:r>
    </w:p>
    <w:p w14:paraId="17268451" w14:textId="77777777" w:rsidR="00E3066F" w:rsidRPr="00E3066F" w:rsidRDefault="00E3066F" w:rsidP="00E3066F">
      <w:pPr>
        <w:ind w:firstLine="720"/>
        <w:jc w:val="both"/>
      </w:pPr>
      <w:r w:rsidRPr="00E3066F">
        <w:t>Ņemot vērā Jūras ielas Limbažos pārbūves kopējās plānotās izmaksas un pašvaldībai pieejamo mērķdotācijas apmēru,  rasts risinājums atklātā konkursa Nr. 2022/28 “Jūras ielas pārbūve Limbažos, Limbažu novadā” īstenošanā kā pasūtītāju iesaistīt arī pašvaldības kapitālsabiedrību SIA “Limbažu siltums”, kas realizētu investīciju projekta daļu – daļēju ūdensapgādes tīklu izbūvi. Attiecīgi  būtu veicami grozījumi iepirkuma līgumā.</w:t>
      </w:r>
    </w:p>
    <w:p w14:paraId="3BAEE61A" w14:textId="77777777" w:rsidR="00E3066F" w:rsidRPr="00E3066F" w:rsidRDefault="00E3066F" w:rsidP="00E3066F">
      <w:pPr>
        <w:ind w:firstLine="720"/>
        <w:jc w:val="both"/>
      </w:pPr>
      <w:r w:rsidRPr="00E3066F">
        <w:t>Lai SIA “Limbažu siltums”, Jūras ielas, Limbažos pārbūves projekta ietvaros realizētu ūdensapgādes un kanalizācijas tīklu izbūvi, kapitālsabiedrībai nepieciešams ņemt aizņēmumu Valsts kasē ar Limbažu novada pašvaldības galvojumu.</w:t>
      </w:r>
    </w:p>
    <w:p w14:paraId="3F68BE55" w14:textId="77777777" w:rsidR="00E3066F" w:rsidRPr="00CB2034" w:rsidRDefault="00E3066F" w:rsidP="00E3066F">
      <w:pPr>
        <w:ind w:firstLine="720"/>
        <w:jc w:val="both"/>
        <w:rPr>
          <w:b/>
          <w:bCs/>
        </w:rPr>
      </w:pPr>
      <w:r w:rsidRPr="00E3066F">
        <w:t xml:space="preserve">Pamatojoties uz likuma „Par pašvaldībām” 15.panta pirmās daļas 1.un 2.punktu, 21.panta pirmās daļas 19.punktu, likuma „Par pašvaldību budžetiem” 30.pantu,   Ministru kabineta 2022. gada 8. februāra noteikumu Nr. 112 "Kārtība, kādā piešķiramas un izlietojamas mērķdotācijas investīcijām pašvaldībām" 4.7. un 4.8.punktiem, </w:t>
      </w:r>
      <w:r w:rsidRPr="00CB2034">
        <w:rPr>
          <w:b/>
          <w:bCs/>
        </w:rPr>
        <w:t>atklāti balsojot: PAR</w:t>
      </w:r>
      <w:r w:rsidRPr="00CB2034">
        <w:t xml:space="preserve"> – </w:t>
      </w:r>
      <w:r>
        <w:t>9</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Rūdolfs Pelēkais,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010F8D8F" w14:textId="1D4D7406" w:rsidR="00E3066F" w:rsidRPr="00E3066F" w:rsidRDefault="00E3066F" w:rsidP="00E3066F">
      <w:pPr>
        <w:ind w:firstLine="720"/>
        <w:jc w:val="both"/>
      </w:pPr>
    </w:p>
    <w:p w14:paraId="4CB663B7" w14:textId="77777777" w:rsidR="00E3066F" w:rsidRPr="00E3066F" w:rsidRDefault="00E3066F" w:rsidP="00E3066F">
      <w:pPr>
        <w:numPr>
          <w:ilvl w:val="0"/>
          <w:numId w:val="18"/>
        </w:numPr>
        <w:ind w:left="357" w:hanging="357"/>
        <w:contextualSpacing/>
        <w:jc w:val="both"/>
      </w:pPr>
      <w:r w:rsidRPr="00E3066F">
        <w:t>Pēc Valsts reģionālās attīstības aģentūras uzaicinājuma saņemšanas, slēgt vienošanos par valsts budžeta finansējuma 1 103 378,22 eiro apmērā saņemšanu.</w:t>
      </w:r>
    </w:p>
    <w:p w14:paraId="0C1C493D" w14:textId="77777777" w:rsidR="00E3066F" w:rsidRPr="00E3066F" w:rsidRDefault="00E3066F" w:rsidP="00E3066F">
      <w:pPr>
        <w:numPr>
          <w:ilvl w:val="0"/>
          <w:numId w:val="18"/>
        </w:numPr>
        <w:ind w:left="357" w:hanging="357"/>
        <w:contextualSpacing/>
        <w:jc w:val="both"/>
      </w:pPr>
      <w:r w:rsidRPr="00E3066F">
        <w:t>Iekļaut Limbažu novada pašvaldības 2022.gada budžetā 134 315,12 eiro palielinot ieņēmumus no nekustamo īpašumu pārdošanas Limbažu apvienības pārvaldē, iekļaut 2023.gada budžetā 72 321,30 eiro.</w:t>
      </w:r>
    </w:p>
    <w:p w14:paraId="34325B5D" w14:textId="77777777" w:rsidR="00E3066F" w:rsidRPr="00E3066F" w:rsidRDefault="00E3066F" w:rsidP="00E3066F">
      <w:pPr>
        <w:numPr>
          <w:ilvl w:val="0"/>
          <w:numId w:val="18"/>
        </w:numPr>
        <w:ind w:left="357" w:hanging="357"/>
        <w:contextualSpacing/>
        <w:jc w:val="both"/>
      </w:pPr>
      <w:r w:rsidRPr="00E3066F">
        <w:t xml:space="preserve">Uzdot Limbažu novada pašvaldības kapitālsabiedrībai SIA “Limbažu siltums”, sagatavot un iesniegt aizņēmuma 117 893,27 EUR apmērā pieprasījumu Valsts Kasē, pēc Limbažu novada pašvaldības galvojuma saņemšanas. </w:t>
      </w:r>
    </w:p>
    <w:p w14:paraId="0AE7CD17" w14:textId="77777777" w:rsidR="00E3066F" w:rsidRPr="00E3066F" w:rsidRDefault="00E3066F" w:rsidP="00E3066F">
      <w:pPr>
        <w:numPr>
          <w:ilvl w:val="0"/>
          <w:numId w:val="18"/>
        </w:numPr>
        <w:ind w:left="357" w:hanging="357"/>
        <w:contextualSpacing/>
        <w:jc w:val="both"/>
      </w:pPr>
      <w:r w:rsidRPr="00E3066F">
        <w:t>Kontroli par lēmuma izpildi uzdot veikt Limbažu novada pašvaldības domes priekšsēdētājam.</w:t>
      </w:r>
    </w:p>
    <w:p w14:paraId="098E15BE" w14:textId="77777777" w:rsidR="00136E65" w:rsidRDefault="00136E65" w:rsidP="007E1990">
      <w:pPr>
        <w:autoSpaceDE w:val="0"/>
        <w:autoSpaceDN w:val="0"/>
        <w:adjustRightInd w:val="0"/>
        <w:jc w:val="both"/>
        <w:rPr>
          <w:rFonts w:eastAsia="Calibri"/>
        </w:rPr>
      </w:pPr>
    </w:p>
    <w:p w14:paraId="055B6A64" w14:textId="77777777" w:rsidR="003C4BE2" w:rsidRPr="00CB2034" w:rsidRDefault="003C4BE2" w:rsidP="007E1990">
      <w:pPr>
        <w:autoSpaceDE w:val="0"/>
        <w:autoSpaceDN w:val="0"/>
        <w:adjustRightInd w:val="0"/>
        <w:jc w:val="both"/>
        <w:rPr>
          <w:rFonts w:eastAsia="Calibri"/>
        </w:rPr>
      </w:pPr>
    </w:p>
    <w:p w14:paraId="269E19D2" w14:textId="3AFB74CB" w:rsidR="00136E65" w:rsidRPr="00CB2034" w:rsidRDefault="00136E65" w:rsidP="00136E65">
      <w:pPr>
        <w:jc w:val="both"/>
        <w:rPr>
          <w:b/>
          <w:bCs/>
        </w:rPr>
      </w:pPr>
      <w:r w:rsidRPr="00CB2034">
        <w:rPr>
          <w:b/>
          <w:bCs/>
        </w:rPr>
        <w:t>Lēmums Nr.</w:t>
      </w:r>
      <w:r w:rsidR="00C82151" w:rsidRPr="00CB2034">
        <w:rPr>
          <w:b/>
          <w:bCs/>
        </w:rPr>
        <w:t xml:space="preserve"> </w:t>
      </w:r>
      <w:r w:rsidR="00C21871">
        <w:rPr>
          <w:b/>
          <w:bCs/>
        </w:rPr>
        <w:t>616</w:t>
      </w:r>
    </w:p>
    <w:p w14:paraId="44847656" w14:textId="1F0D2E49" w:rsidR="00860490" w:rsidRPr="00CB2034" w:rsidRDefault="003C4BE2" w:rsidP="003C4BE2">
      <w:pPr>
        <w:jc w:val="center"/>
        <w:rPr>
          <w:b/>
          <w:bCs/>
        </w:rPr>
      </w:pPr>
      <w:r>
        <w:rPr>
          <w:b/>
          <w:bCs/>
        </w:rPr>
        <w:t>7.</w:t>
      </w:r>
    </w:p>
    <w:p w14:paraId="224834FB" w14:textId="77777777" w:rsidR="00DA7553" w:rsidRPr="00225ECA" w:rsidRDefault="00DA7553" w:rsidP="00DA7553">
      <w:pPr>
        <w:pBdr>
          <w:bottom w:val="single" w:sz="4" w:space="1" w:color="auto"/>
        </w:pBdr>
        <w:jc w:val="both"/>
        <w:rPr>
          <w:b/>
          <w:bCs/>
        </w:rPr>
      </w:pPr>
      <w:r w:rsidRPr="00225ECA">
        <w:rPr>
          <w:b/>
          <w:bCs/>
        </w:rPr>
        <w:t xml:space="preserve">Par galvojumu SIA „Limbažu siltums” kredīta saņemšanai projekta „Sadzīves kanalizācijas un ūdensvadu nomaiņa </w:t>
      </w:r>
      <w:r w:rsidRPr="00225ECA">
        <w:rPr>
          <w:b/>
          <w:bCs/>
          <w:noProof/>
        </w:rPr>
        <w:t>Jūras ielā,  Limbažos</w:t>
      </w:r>
      <w:r w:rsidRPr="00225ECA">
        <w:rPr>
          <w:b/>
        </w:rPr>
        <w:t>”</w:t>
      </w:r>
      <w:r w:rsidRPr="00225ECA">
        <w:rPr>
          <w:b/>
          <w:bCs/>
        </w:rPr>
        <w:t xml:space="preserve"> realizācijai</w:t>
      </w:r>
    </w:p>
    <w:p w14:paraId="4725375B" w14:textId="427B173B" w:rsidR="00DA7553" w:rsidRPr="00225ECA" w:rsidRDefault="00DA7553" w:rsidP="00DA7553">
      <w:pPr>
        <w:jc w:val="center"/>
        <w:rPr>
          <w:bCs/>
        </w:rPr>
      </w:pPr>
      <w:r w:rsidRPr="00225ECA">
        <w:rPr>
          <w:bCs/>
        </w:rPr>
        <w:t xml:space="preserve">Ziņo A. </w:t>
      </w:r>
      <w:proofErr w:type="spellStart"/>
      <w:r w:rsidRPr="00225ECA">
        <w:rPr>
          <w:bCs/>
        </w:rPr>
        <w:t>Blumers</w:t>
      </w:r>
      <w:proofErr w:type="spellEnd"/>
      <w:r>
        <w:rPr>
          <w:bCs/>
        </w:rPr>
        <w:t>, debatēs piedalās D. Zemmers</w:t>
      </w:r>
    </w:p>
    <w:p w14:paraId="79C98468" w14:textId="77777777" w:rsidR="00DA7553" w:rsidRPr="00225ECA" w:rsidRDefault="00DA7553" w:rsidP="00DA7553">
      <w:pPr>
        <w:jc w:val="center"/>
        <w:rPr>
          <w:bCs/>
        </w:rPr>
      </w:pPr>
    </w:p>
    <w:p w14:paraId="1F11FC6E" w14:textId="77777777" w:rsidR="00DA7553" w:rsidRPr="00CB2034" w:rsidRDefault="00DA7553" w:rsidP="00DA7553">
      <w:pPr>
        <w:ind w:firstLine="720"/>
        <w:jc w:val="both"/>
        <w:rPr>
          <w:b/>
          <w:bCs/>
        </w:rPr>
      </w:pPr>
      <w:r w:rsidRPr="00225ECA">
        <w:rPr>
          <w:bCs/>
        </w:rPr>
        <w:t xml:space="preserve">Iepazinusies ar Limbažu novada pašvaldības izpilddirektora vietnieka </w:t>
      </w:r>
      <w:proofErr w:type="spellStart"/>
      <w:r w:rsidRPr="00225ECA">
        <w:rPr>
          <w:bCs/>
        </w:rPr>
        <w:t>A.Blumera</w:t>
      </w:r>
      <w:proofErr w:type="spellEnd"/>
      <w:r w:rsidRPr="00225ECA">
        <w:rPr>
          <w:bCs/>
        </w:rPr>
        <w:t xml:space="preserve"> sniegto informāciju par projektu „Sadzīves kanalizācijas un ūdensvadu nomaiņa </w:t>
      </w:r>
      <w:r w:rsidRPr="00225ECA">
        <w:rPr>
          <w:bCs/>
          <w:noProof/>
        </w:rPr>
        <w:t>Jūras ielā,  Limbažos</w:t>
      </w:r>
      <w:r w:rsidRPr="00225ECA">
        <w:rPr>
          <w:bCs/>
        </w:rPr>
        <w:t>” realizāciju</w:t>
      </w:r>
      <w:r w:rsidRPr="00225ECA">
        <w:rPr>
          <w:b/>
          <w:bCs/>
          <w:noProof/>
        </w:rPr>
        <w:t xml:space="preserve"> </w:t>
      </w:r>
      <w:r w:rsidRPr="00225ECA">
        <w:rPr>
          <w:bCs/>
          <w:noProof/>
        </w:rPr>
        <w:t>(Limbažu novada pašvaldības investīciju projekta “Jūras ielas pārbūve Limbažos” ietvaros)</w:t>
      </w:r>
      <w:r w:rsidRPr="00225ECA">
        <w:rPr>
          <w:bCs/>
        </w:rPr>
        <w:t>, pamatojoties uz likuma „Par pašvaldībām” 14. panta otrās  daļas 3.</w:t>
      </w:r>
      <w:r>
        <w:rPr>
          <w:bCs/>
        </w:rPr>
        <w:t xml:space="preserve"> </w:t>
      </w:r>
      <w:r w:rsidRPr="00225ECA">
        <w:rPr>
          <w:bCs/>
        </w:rPr>
        <w:t>punktu, 15. panta pirmās daļas 1. punktu, 21. panta pirmās daļas 19. punktu, 42. panta pirmo daļu, Likuma par budžetu un finanšu vadību 41. panta piekto daļu, likuma „Par pašvaldību budžetiem” 22. pantu, Civillikuma 1692.-1715.pantiem,</w:t>
      </w:r>
      <w:r w:rsidRPr="00225ECA">
        <w:t xml:space="preserve"> </w:t>
      </w:r>
      <w:r w:rsidRPr="00225ECA">
        <w:rPr>
          <w:rFonts w:eastAsia="Calibri"/>
          <w:lang w:eastAsia="en-US"/>
        </w:rPr>
        <w:t xml:space="preserve">Ūdenssaimniecības pakalpojumu likuma 3. panta 1. punktu, 6. panta pirmo daļu, Limbažu novada teritorijas plānojums 2012. -2024. gadam, Ministru kabineta 2019. gada 10. decembra noteikumiem Nr.590 „Noteikumi par pašvaldību aizņēmumiem un galvojumiem”, </w:t>
      </w:r>
      <w:r w:rsidRPr="00CB2034">
        <w:rPr>
          <w:b/>
          <w:bCs/>
        </w:rPr>
        <w:t>atklāti balsojot: PAR</w:t>
      </w:r>
      <w:r w:rsidRPr="00CB2034">
        <w:t xml:space="preserve"> – </w:t>
      </w:r>
      <w:r>
        <w:t>9</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Rūdolfs Pelēkais,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15119247" w14:textId="35D748D6" w:rsidR="00DA7553" w:rsidRPr="00225ECA" w:rsidRDefault="00DA7553" w:rsidP="00DA7553">
      <w:pPr>
        <w:ind w:firstLine="720"/>
        <w:jc w:val="both"/>
        <w:rPr>
          <w:bCs/>
        </w:rPr>
      </w:pPr>
    </w:p>
    <w:p w14:paraId="5E2574D3" w14:textId="77777777" w:rsidR="00DA7553" w:rsidRDefault="00DA7553" w:rsidP="00DA7553">
      <w:pPr>
        <w:numPr>
          <w:ilvl w:val="0"/>
          <w:numId w:val="19"/>
        </w:numPr>
        <w:ind w:left="357" w:hanging="357"/>
        <w:jc w:val="both"/>
        <w:rPr>
          <w:bCs/>
        </w:rPr>
      </w:pPr>
      <w:r>
        <w:rPr>
          <w:bCs/>
        </w:rPr>
        <w:t>Atcelt 2022. gada 26. maija Limbažu novada domes lēmumu Nr. 610 “</w:t>
      </w:r>
      <w:r w:rsidRPr="00855418">
        <w:rPr>
          <w:bCs/>
        </w:rPr>
        <w:t xml:space="preserve">Par galvojumu SIA „Limbažu siltums” kredīta saņemšanai projekta „Sadzīves kanalizācijas un ūdensvadu nomaiņa </w:t>
      </w:r>
      <w:r w:rsidRPr="00855418">
        <w:rPr>
          <w:bCs/>
          <w:noProof/>
        </w:rPr>
        <w:t>Jūras ielā,  Limbažos</w:t>
      </w:r>
      <w:r w:rsidRPr="00855418">
        <w:t>” realizācijai”</w:t>
      </w:r>
      <w:r>
        <w:t>, (protokols Nr.6, 105.).</w:t>
      </w:r>
    </w:p>
    <w:p w14:paraId="5DFFA3FC" w14:textId="77777777" w:rsidR="00DA7553" w:rsidRPr="00225ECA" w:rsidRDefault="00DA7553" w:rsidP="00DA7553">
      <w:pPr>
        <w:numPr>
          <w:ilvl w:val="0"/>
          <w:numId w:val="19"/>
        </w:numPr>
        <w:ind w:left="357" w:hanging="357"/>
        <w:jc w:val="both"/>
        <w:rPr>
          <w:bCs/>
        </w:rPr>
      </w:pPr>
      <w:r w:rsidRPr="00225ECA">
        <w:rPr>
          <w:bCs/>
        </w:rPr>
        <w:t xml:space="preserve">Sniegt galvojumu SIA „Limbažu siltums”, </w:t>
      </w:r>
      <w:proofErr w:type="spellStart"/>
      <w:r w:rsidRPr="00225ECA">
        <w:rPr>
          <w:bCs/>
        </w:rPr>
        <w:t>Reģ</w:t>
      </w:r>
      <w:proofErr w:type="spellEnd"/>
      <w:r w:rsidRPr="00225ECA">
        <w:rPr>
          <w:bCs/>
        </w:rPr>
        <w:t xml:space="preserve">. Nr.40003006715, kurā Limbažu novada pašvaldībai pieder 100% (viens simts procenti) kapitāla daļu, kredīta saņemšanai Valsts kasē </w:t>
      </w:r>
      <w:r>
        <w:t>117 893,00</w:t>
      </w:r>
      <w:r w:rsidRPr="00225ECA">
        <w:t xml:space="preserve"> EUR</w:t>
      </w:r>
      <w:r w:rsidRPr="00225ECA">
        <w:rPr>
          <w:bCs/>
        </w:rPr>
        <w:t xml:space="preserve"> (</w:t>
      </w:r>
      <w:r>
        <w:rPr>
          <w:bCs/>
        </w:rPr>
        <w:t>viens simts septiņpadsmit tūkstoši astoņi simti deviņdesmit trīs</w:t>
      </w:r>
      <w:r w:rsidRPr="00225ECA">
        <w:rPr>
          <w:bCs/>
        </w:rPr>
        <w:t xml:space="preserve"> eiro, </w:t>
      </w:r>
      <w:r>
        <w:rPr>
          <w:bCs/>
        </w:rPr>
        <w:t>00</w:t>
      </w:r>
      <w:r w:rsidRPr="00225ECA">
        <w:rPr>
          <w:bCs/>
        </w:rPr>
        <w:t xml:space="preserve"> eiro centi) apmērā ar Valsts kases noteikto kredītprocentu likmi,</w:t>
      </w:r>
      <w:r w:rsidRPr="00225ECA">
        <w:rPr>
          <w:bCs/>
          <w:color w:val="FF0000"/>
        </w:rPr>
        <w:t xml:space="preserve"> </w:t>
      </w:r>
      <w:r w:rsidRPr="00225ECA">
        <w:rPr>
          <w:bCs/>
        </w:rPr>
        <w:t xml:space="preserve">atlikto pamatsummas maksājumu līdz 2024. gada 1. janvārim un atmaksas termiņu </w:t>
      </w:r>
      <w:r>
        <w:rPr>
          <w:bCs/>
        </w:rPr>
        <w:t>1</w:t>
      </w:r>
      <w:r w:rsidRPr="00225ECA">
        <w:rPr>
          <w:bCs/>
        </w:rPr>
        <w:t xml:space="preserve">0 gadi, projekta „Sadzīves kanalizācijas un ūdensvadu nomaiņa </w:t>
      </w:r>
      <w:r w:rsidRPr="00225ECA">
        <w:rPr>
          <w:bCs/>
          <w:noProof/>
        </w:rPr>
        <w:t>Jūras ielā,  Limbažos</w:t>
      </w:r>
      <w:r w:rsidRPr="00225ECA">
        <w:t>”</w:t>
      </w:r>
      <w:r w:rsidRPr="00225ECA">
        <w:rPr>
          <w:bCs/>
        </w:rPr>
        <w:t xml:space="preserve"> realizācijai.</w:t>
      </w:r>
    </w:p>
    <w:p w14:paraId="3342D284" w14:textId="77777777" w:rsidR="00DA7553" w:rsidRPr="00225ECA" w:rsidRDefault="00DA7553" w:rsidP="00DA7553">
      <w:pPr>
        <w:numPr>
          <w:ilvl w:val="0"/>
          <w:numId w:val="19"/>
        </w:numPr>
        <w:ind w:left="357" w:hanging="357"/>
        <w:jc w:val="both"/>
        <w:rPr>
          <w:bCs/>
        </w:rPr>
      </w:pPr>
      <w:r w:rsidRPr="00225ECA">
        <w:t xml:space="preserve">Noteikt, ka šī lēmuma </w:t>
      </w:r>
      <w:r>
        <w:t>2</w:t>
      </w:r>
      <w:r w:rsidRPr="00225ECA">
        <w:t>. punktā minētais galvojums tiek garantēts ar Limbažu novada pašvaldības budžeta līdzekļiem.</w:t>
      </w:r>
      <w:r w:rsidRPr="00225ECA">
        <w:rPr>
          <w:bCs/>
        </w:rPr>
        <w:t xml:space="preserve"> </w:t>
      </w:r>
    </w:p>
    <w:p w14:paraId="2592CEDF" w14:textId="77777777" w:rsidR="00DA7553" w:rsidRPr="00225ECA" w:rsidRDefault="00DA7553" w:rsidP="00DA7553">
      <w:pPr>
        <w:numPr>
          <w:ilvl w:val="0"/>
          <w:numId w:val="19"/>
        </w:numPr>
        <w:ind w:left="357" w:hanging="357"/>
        <w:jc w:val="both"/>
        <w:rPr>
          <w:bCs/>
        </w:rPr>
      </w:pPr>
      <w:r w:rsidRPr="00225ECA">
        <w:rPr>
          <w:bCs/>
        </w:rPr>
        <w:t xml:space="preserve">Lūgt Pašvaldību aizņēmumu un galvojumu kontroles un pārraudzības padomi atļaut Limbažu novada pašvaldībai sniegt galvojumu SIA „Limbažu siltums”, </w:t>
      </w:r>
      <w:proofErr w:type="spellStart"/>
      <w:r w:rsidRPr="00225ECA">
        <w:rPr>
          <w:bCs/>
        </w:rPr>
        <w:t>Reģ</w:t>
      </w:r>
      <w:proofErr w:type="spellEnd"/>
      <w:r w:rsidRPr="00225ECA">
        <w:rPr>
          <w:bCs/>
        </w:rPr>
        <w:t xml:space="preserve">. Nr.40003006715, aizņēmumam </w:t>
      </w:r>
      <w:r>
        <w:t>117 893,00</w:t>
      </w:r>
      <w:r w:rsidRPr="00225ECA">
        <w:t xml:space="preserve"> EUR</w:t>
      </w:r>
      <w:r w:rsidRPr="00225ECA">
        <w:rPr>
          <w:bCs/>
        </w:rPr>
        <w:t xml:space="preserve"> (</w:t>
      </w:r>
      <w:r>
        <w:rPr>
          <w:bCs/>
        </w:rPr>
        <w:t>viens simts septiņpadsmit tūkstoši astoņi simti deviņdesmit trīs</w:t>
      </w:r>
      <w:r w:rsidRPr="00225ECA">
        <w:rPr>
          <w:bCs/>
        </w:rPr>
        <w:t xml:space="preserve"> eiro, </w:t>
      </w:r>
      <w:r>
        <w:rPr>
          <w:bCs/>
        </w:rPr>
        <w:t>00</w:t>
      </w:r>
      <w:r w:rsidRPr="00225ECA">
        <w:rPr>
          <w:bCs/>
        </w:rPr>
        <w:t xml:space="preserve"> eiro centi</w:t>
      </w:r>
      <w:r>
        <w:rPr>
          <w:bCs/>
        </w:rPr>
        <w:t>)</w:t>
      </w:r>
      <w:r w:rsidRPr="00225ECA">
        <w:rPr>
          <w:bCs/>
        </w:rPr>
        <w:t xml:space="preserve"> apmērā projekta „Sadzīves kanalizācijas un ūdensvadu nomaiņa </w:t>
      </w:r>
      <w:r w:rsidRPr="00225ECA">
        <w:rPr>
          <w:bCs/>
          <w:noProof/>
        </w:rPr>
        <w:t>Jūras ielā,  Limbažos</w:t>
      </w:r>
      <w:r w:rsidRPr="00225ECA">
        <w:t>”</w:t>
      </w:r>
      <w:r w:rsidRPr="00225ECA">
        <w:rPr>
          <w:bCs/>
        </w:rPr>
        <w:t xml:space="preserve"> realizācijai. </w:t>
      </w:r>
    </w:p>
    <w:p w14:paraId="0C170E57" w14:textId="77777777" w:rsidR="00DA7553" w:rsidRPr="00225ECA" w:rsidRDefault="00DA7553" w:rsidP="00DA7553">
      <w:pPr>
        <w:numPr>
          <w:ilvl w:val="0"/>
          <w:numId w:val="19"/>
        </w:numPr>
        <w:ind w:left="357" w:hanging="357"/>
        <w:jc w:val="both"/>
        <w:rPr>
          <w:bCs/>
        </w:rPr>
      </w:pPr>
      <w:r w:rsidRPr="00225ECA">
        <w:t>Kontroli par lēmuma izpildi uzdot Limbažu novada pašvaldības izpilddirektoram.</w:t>
      </w:r>
    </w:p>
    <w:p w14:paraId="0E51447A" w14:textId="77777777" w:rsidR="0013397A" w:rsidRDefault="0013397A" w:rsidP="00520E73">
      <w:pPr>
        <w:autoSpaceDE w:val="0"/>
        <w:autoSpaceDN w:val="0"/>
        <w:adjustRightInd w:val="0"/>
        <w:jc w:val="both"/>
      </w:pPr>
    </w:p>
    <w:p w14:paraId="35505BFA" w14:textId="77777777" w:rsidR="00C21871" w:rsidRDefault="00C21871" w:rsidP="00520E73">
      <w:pPr>
        <w:autoSpaceDE w:val="0"/>
        <w:autoSpaceDN w:val="0"/>
        <w:adjustRightInd w:val="0"/>
        <w:jc w:val="both"/>
      </w:pPr>
    </w:p>
    <w:p w14:paraId="78937174" w14:textId="77777777" w:rsidR="00CD13B7" w:rsidRDefault="00CD13B7" w:rsidP="00520E73">
      <w:pPr>
        <w:autoSpaceDE w:val="0"/>
        <w:autoSpaceDN w:val="0"/>
        <w:adjustRightInd w:val="0"/>
        <w:jc w:val="both"/>
      </w:pPr>
    </w:p>
    <w:p w14:paraId="4B747064" w14:textId="77777777" w:rsidR="00CD13B7" w:rsidRDefault="00CD13B7" w:rsidP="00520E73">
      <w:pPr>
        <w:autoSpaceDE w:val="0"/>
        <w:autoSpaceDN w:val="0"/>
        <w:adjustRightInd w:val="0"/>
        <w:jc w:val="both"/>
      </w:pPr>
    </w:p>
    <w:p w14:paraId="5BBC55BA" w14:textId="70BA5C70" w:rsidR="00C21871" w:rsidRPr="00AC65C1" w:rsidRDefault="00AC65C1" w:rsidP="00AC65C1">
      <w:pPr>
        <w:pBdr>
          <w:bottom w:val="single" w:sz="4" w:space="1" w:color="auto"/>
        </w:pBdr>
        <w:autoSpaceDE w:val="0"/>
        <w:autoSpaceDN w:val="0"/>
        <w:adjustRightInd w:val="0"/>
        <w:jc w:val="both"/>
        <w:rPr>
          <w:b/>
        </w:rPr>
      </w:pPr>
      <w:r w:rsidRPr="00AC65C1">
        <w:rPr>
          <w:b/>
        </w:rPr>
        <w:lastRenderedPageBreak/>
        <w:t>Informācija</w:t>
      </w:r>
    </w:p>
    <w:p w14:paraId="3CE678F0" w14:textId="77777777" w:rsidR="00AC65C1" w:rsidRDefault="00AC65C1" w:rsidP="00520E73">
      <w:pPr>
        <w:autoSpaceDE w:val="0"/>
        <w:autoSpaceDN w:val="0"/>
        <w:adjustRightInd w:val="0"/>
        <w:jc w:val="both"/>
      </w:pPr>
    </w:p>
    <w:p w14:paraId="387918F1" w14:textId="6106D6D0" w:rsidR="00AC65C1" w:rsidRDefault="00AC65C1" w:rsidP="00520E73">
      <w:pPr>
        <w:autoSpaceDE w:val="0"/>
        <w:autoSpaceDN w:val="0"/>
        <w:adjustRightInd w:val="0"/>
        <w:jc w:val="both"/>
        <w:rPr>
          <w:rFonts w:eastAsia="Calibri"/>
        </w:rPr>
      </w:pPr>
      <w:r>
        <w:rPr>
          <w:rFonts w:eastAsia="Calibri"/>
        </w:rPr>
        <w:t xml:space="preserve">Domes priekšsēdētāja 1.vietnieks M. </w:t>
      </w:r>
      <w:proofErr w:type="spellStart"/>
      <w:r>
        <w:rPr>
          <w:rFonts w:eastAsia="Calibri"/>
        </w:rPr>
        <w:t>Beļaunieks</w:t>
      </w:r>
      <w:proofErr w:type="spellEnd"/>
      <w:r>
        <w:rPr>
          <w:rFonts w:eastAsia="Calibri"/>
        </w:rPr>
        <w:t xml:space="preserve"> informē, ka</w:t>
      </w:r>
      <w:r>
        <w:rPr>
          <w:rFonts w:eastAsia="Calibri"/>
        </w:rPr>
        <w:t xml:space="preserve"> Domes priekšsēdētājs D. </w:t>
      </w:r>
      <w:proofErr w:type="spellStart"/>
      <w:r>
        <w:rPr>
          <w:rFonts w:eastAsia="Calibri"/>
        </w:rPr>
        <w:t>Straubergs</w:t>
      </w:r>
      <w:proofErr w:type="spellEnd"/>
      <w:r>
        <w:rPr>
          <w:rFonts w:eastAsia="Calibri"/>
        </w:rPr>
        <w:t xml:space="preserve"> ir atvaļinājumā no 06.06.2022.</w:t>
      </w:r>
      <w:r w:rsidR="00BE6530">
        <w:rPr>
          <w:rFonts w:eastAsia="Calibri"/>
        </w:rPr>
        <w:t xml:space="preserve"> </w:t>
      </w:r>
      <w:r>
        <w:rPr>
          <w:rFonts w:eastAsia="Calibri"/>
        </w:rPr>
        <w:t>-</w:t>
      </w:r>
      <w:r w:rsidR="00BE6530">
        <w:rPr>
          <w:rFonts w:eastAsia="Calibri"/>
        </w:rPr>
        <w:t xml:space="preserve"> </w:t>
      </w:r>
      <w:bookmarkStart w:id="3" w:name="_GoBack"/>
      <w:bookmarkEnd w:id="3"/>
      <w:r>
        <w:rPr>
          <w:rFonts w:eastAsia="Calibri"/>
        </w:rPr>
        <w:t>19.06.2022.</w:t>
      </w:r>
    </w:p>
    <w:p w14:paraId="4C4F0C9C" w14:textId="77777777" w:rsidR="00AC65C1" w:rsidRDefault="00AC65C1" w:rsidP="00520E73">
      <w:pPr>
        <w:autoSpaceDE w:val="0"/>
        <w:autoSpaceDN w:val="0"/>
        <w:adjustRightInd w:val="0"/>
        <w:jc w:val="both"/>
      </w:pPr>
    </w:p>
    <w:p w14:paraId="529637B3" w14:textId="7C811D36" w:rsidR="00520E73" w:rsidRPr="00CB2034" w:rsidRDefault="00520E73" w:rsidP="00520E73">
      <w:pPr>
        <w:autoSpaceDE w:val="0"/>
        <w:autoSpaceDN w:val="0"/>
        <w:adjustRightInd w:val="0"/>
        <w:jc w:val="both"/>
      </w:pPr>
      <w:r w:rsidRPr="00CB2034">
        <w:t>Sēdi slēdz plkst.</w:t>
      </w:r>
      <w:r w:rsidR="00C36D73" w:rsidRPr="00CB2034">
        <w:t xml:space="preserve"> </w:t>
      </w:r>
      <w:r w:rsidR="00C21871">
        <w:t>9</w:t>
      </w:r>
      <w:r w:rsidR="007C02B1">
        <w:t>.</w:t>
      </w:r>
      <w:r w:rsidR="00C21871">
        <w:t>30</w:t>
      </w:r>
    </w:p>
    <w:p w14:paraId="06E4368B" w14:textId="77777777" w:rsidR="00251AC2" w:rsidRPr="00CB2034" w:rsidRDefault="00251AC2" w:rsidP="003A076C">
      <w:pPr>
        <w:autoSpaceDE w:val="0"/>
        <w:autoSpaceDN w:val="0"/>
        <w:adjustRightInd w:val="0"/>
        <w:jc w:val="both"/>
        <w:rPr>
          <w:rFonts w:eastAsia="Calibri"/>
        </w:rPr>
      </w:pPr>
    </w:p>
    <w:p w14:paraId="336A22F9" w14:textId="77777777" w:rsidR="00F824AD" w:rsidRPr="00CB2034" w:rsidRDefault="00F824AD" w:rsidP="00F824AD">
      <w:pPr>
        <w:tabs>
          <w:tab w:val="left" w:pos="7229"/>
          <w:tab w:val="left" w:pos="7796"/>
          <w:tab w:val="left" w:pos="8364"/>
        </w:tabs>
        <w:ind w:left="357" w:hanging="357"/>
        <w:jc w:val="both"/>
      </w:pPr>
    </w:p>
    <w:p w14:paraId="7889ECBE" w14:textId="057B7949" w:rsidR="00F824AD" w:rsidRPr="00CB2034" w:rsidRDefault="00F824AD" w:rsidP="00F824AD">
      <w:pPr>
        <w:tabs>
          <w:tab w:val="left" w:pos="7229"/>
          <w:tab w:val="left" w:pos="7796"/>
          <w:tab w:val="left" w:pos="8364"/>
        </w:tabs>
        <w:ind w:left="357" w:hanging="357"/>
        <w:jc w:val="both"/>
      </w:pPr>
      <w:r w:rsidRPr="00CB2034">
        <w:t>Sēdes vadītājs</w:t>
      </w:r>
      <w:r w:rsidRPr="00CB2034">
        <w:tab/>
      </w:r>
      <w:r w:rsidR="00C21871">
        <w:t xml:space="preserve">M. </w:t>
      </w:r>
      <w:proofErr w:type="spellStart"/>
      <w:r w:rsidR="00C21871">
        <w:t>Beļaunieks</w:t>
      </w:r>
      <w:proofErr w:type="spellEnd"/>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518B60A6" w14:textId="77777777" w:rsidR="00F824AD" w:rsidRPr="00CB2034" w:rsidRDefault="00F824AD" w:rsidP="00F824AD">
      <w:pPr>
        <w:jc w:val="both"/>
        <w:rPr>
          <w:rFonts w:eastAsia="Calibri"/>
          <w:b/>
          <w:sz w:val="18"/>
          <w:szCs w:val="18"/>
          <w:lang w:eastAsia="en-US"/>
        </w:rPr>
      </w:pPr>
      <w:r w:rsidRPr="00CB2034">
        <w:rPr>
          <w:rFonts w:eastAsia="Calibri"/>
          <w:b/>
          <w:sz w:val="18"/>
          <w:szCs w:val="18"/>
          <w:lang w:eastAsia="en-US"/>
        </w:rPr>
        <w:t>ŠIS DOKUMENTS IR PARAKSTĪTS AR DROŠU ELEKTRONISKO PARAKSTU UN SATUR LAIKA ZĪMOGU</w:t>
      </w:r>
    </w:p>
    <w:p w14:paraId="460F3C5C" w14:textId="77777777" w:rsidR="00F824AD" w:rsidRPr="00CB2034" w:rsidRDefault="00F824AD" w:rsidP="00F824AD">
      <w:pPr>
        <w:tabs>
          <w:tab w:val="left" w:pos="7229"/>
          <w:tab w:val="left" w:pos="8364"/>
        </w:tabs>
        <w:ind w:left="357" w:hanging="357"/>
        <w:jc w:val="both"/>
      </w:pPr>
    </w:p>
    <w:p w14:paraId="04E792E6" w14:textId="77777777" w:rsidR="00F2687D" w:rsidRPr="00CB2034" w:rsidRDefault="00F2687D" w:rsidP="003A076C">
      <w:pPr>
        <w:autoSpaceDE w:val="0"/>
        <w:autoSpaceDN w:val="0"/>
        <w:adjustRightInd w:val="0"/>
        <w:jc w:val="both"/>
        <w:rPr>
          <w:rFonts w:eastAsia="Calibri"/>
        </w:rPr>
      </w:pPr>
    </w:p>
    <w:sectPr w:rsidR="00F2687D" w:rsidRPr="00CB2034" w:rsidSect="00F824AD">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5DC13" w14:textId="77777777" w:rsidR="00AB193B" w:rsidRDefault="00AB193B">
      <w:r>
        <w:separator/>
      </w:r>
    </w:p>
  </w:endnote>
  <w:endnote w:type="continuationSeparator" w:id="0">
    <w:p w14:paraId="15E1A16C" w14:textId="77777777" w:rsidR="00AB193B" w:rsidRDefault="00AB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0D27" w14:textId="77777777" w:rsidR="00AB193B" w:rsidRDefault="00AB193B">
      <w:r>
        <w:separator/>
      </w:r>
    </w:p>
  </w:footnote>
  <w:footnote w:type="continuationSeparator" w:id="0">
    <w:p w14:paraId="0C21AA68" w14:textId="77777777" w:rsidR="00AB193B" w:rsidRDefault="00AB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06CFC" w:rsidRPr="00F824AD" w:rsidRDefault="00F06CF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E6530">
          <w:rPr>
            <w:rFonts w:ascii="Times New Roman" w:hAnsi="Times New Roman" w:cs="Times New Roman"/>
            <w:noProof/>
            <w:sz w:val="24"/>
            <w:szCs w:val="24"/>
          </w:rPr>
          <w:t>5</w:t>
        </w:r>
        <w:r w:rsidRPr="00F824AD">
          <w:rPr>
            <w:rFonts w:ascii="Times New Roman" w:hAnsi="Times New Roman" w:cs="Times New Roman"/>
            <w:sz w:val="24"/>
            <w:szCs w:val="24"/>
          </w:rPr>
          <w:fldChar w:fldCharType="end"/>
        </w:r>
      </w:p>
    </w:sdtContent>
  </w:sdt>
  <w:p w14:paraId="63A081CC" w14:textId="77777777" w:rsidR="00F06CFC" w:rsidRDefault="00F06CF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F06CFC" w:rsidRDefault="00F06CFC"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F06CFC" w:rsidRPr="00F824AD" w:rsidRDefault="00F06CFC" w:rsidP="00F824AD">
    <w:pPr>
      <w:jc w:val="center"/>
      <w:rPr>
        <w:b/>
        <w:bCs/>
        <w:caps/>
        <w:sz w:val="28"/>
        <w:szCs w:val="28"/>
      </w:rPr>
    </w:pPr>
    <w:r w:rsidRPr="00F824AD">
      <w:rPr>
        <w:b/>
        <w:bCs/>
        <w:caps/>
        <w:noProof/>
        <w:sz w:val="28"/>
        <w:szCs w:val="28"/>
      </w:rPr>
      <w:t>Limbažu novada DOME</w:t>
    </w:r>
  </w:p>
  <w:p w14:paraId="50E4912E" w14:textId="77777777" w:rsidR="00F06CFC" w:rsidRPr="00F824AD" w:rsidRDefault="00F06CFC"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F06CFC" w:rsidRPr="00F824AD" w:rsidRDefault="00F06CFC"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54670F5"/>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4217B19"/>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D64E3A"/>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5F4B66"/>
    <w:multiLevelType w:val="multilevel"/>
    <w:tmpl w:val="FE1C22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F740F"/>
    <w:multiLevelType w:val="hybridMultilevel"/>
    <w:tmpl w:val="C28ADB9C"/>
    <w:lvl w:ilvl="0" w:tplc="D1DC8A36">
      <w:start w:val="1"/>
      <w:numFmt w:val="decimal"/>
      <w:lvlText w:val="%1."/>
      <w:lvlJc w:val="left"/>
      <w:pPr>
        <w:ind w:left="2211" w:hanging="360"/>
      </w:pPr>
      <w:rPr>
        <w:rFonts w:hint="default"/>
      </w:rPr>
    </w:lvl>
    <w:lvl w:ilvl="1" w:tplc="04260019" w:tentative="1">
      <w:start w:val="1"/>
      <w:numFmt w:val="lowerLetter"/>
      <w:lvlText w:val="%2."/>
      <w:lvlJc w:val="left"/>
      <w:pPr>
        <w:ind w:left="2931" w:hanging="360"/>
      </w:pPr>
    </w:lvl>
    <w:lvl w:ilvl="2" w:tplc="0426001B" w:tentative="1">
      <w:start w:val="1"/>
      <w:numFmt w:val="lowerRoman"/>
      <w:lvlText w:val="%3."/>
      <w:lvlJc w:val="right"/>
      <w:pPr>
        <w:ind w:left="3651" w:hanging="180"/>
      </w:pPr>
    </w:lvl>
    <w:lvl w:ilvl="3" w:tplc="0426000F" w:tentative="1">
      <w:start w:val="1"/>
      <w:numFmt w:val="decimal"/>
      <w:lvlText w:val="%4."/>
      <w:lvlJc w:val="left"/>
      <w:pPr>
        <w:ind w:left="4371" w:hanging="360"/>
      </w:pPr>
    </w:lvl>
    <w:lvl w:ilvl="4" w:tplc="04260019" w:tentative="1">
      <w:start w:val="1"/>
      <w:numFmt w:val="lowerLetter"/>
      <w:lvlText w:val="%5."/>
      <w:lvlJc w:val="left"/>
      <w:pPr>
        <w:ind w:left="5091" w:hanging="360"/>
      </w:pPr>
    </w:lvl>
    <w:lvl w:ilvl="5" w:tplc="0426001B" w:tentative="1">
      <w:start w:val="1"/>
      <w:numFmt w:val="lowerRoman"/>
      <w:lvlText w:val="%6."/>
      <w:lvlJc w:val="right"/>
      <w:pPr>
        <w:ind w:left="5811" w:hanging="180"/>
      </w:pPr>
    </w:lvl>
    <w:lvl w:ilvl="6" w:tplc="0426000F" w:tentative="1">
      <w:start w:val="1"/>
      <w:numFmt w:val="decimal"/>
      <w:lvlText w:val="%7."/>
      <w:lvlJc w:val="left"/>
      <w:pPr>
        <w:ind w:left="6531" w:hanging="360"/>
      </w:pPr>
    </w:lvl>
    <w:lvl w:ilvl="7" w:tplc="04260019" w:tentative="1">
      <w:start w:val="1"/>
      <w:numFmt w:val="lowerLetter"/>
      <w:lvlText w:val="%8."/>
      <w:lvlJc w:val="left"/>
      <w:pPr>
        <w:ind w:left="7251" w:hanging="360"/>
      </w:pPr>
    </w:lvl>
    <w:lvl w:ilvl="8" w:tplc="0426001B" w:tentative="1">
      <w:start w:val="1"/>
      <w:numFmt w:val="lowerRoman"/>
      <w:lvlText w:val="%9."/>
      <w:lvlJc w:val="right"/>
      <w:pPr>
        <w:ind w:left="7971" w:hanging="180"/>
      </w:pPr>
    </w:lvl>
  </w:abstractNum>
  <w:abstractNum w:abstractNumId="8" w15:restartNumberingAfterBreak="0">
    <w:nsid w:val="406C2EE8"/>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E810DA"/>
    <w:multiLevelType w:val="hybridMultilevel"/>
    <w:tmpl w:val="5686A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0C071D"/>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5D0305"/>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504BE8"/>
    <w:multiLevelType w:val="hybridMultilevel"/>
    <w:tmpl w:val="742AE4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62EF2E70"/>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D24575"/>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1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8" w15:restartNumberingAfterBreak="0">
    <w:nsid w:val="77135AB9"/>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B279CF"/>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E6F2C86"/>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
  </w:num>
  <w:num w:numId="5">
    <w:abstractNumId w:val="9"/>
  </w:num>
  <w:num w:numId="6">
    <w:abstractNumId w:val="3"/>
  </w:num>
  <w:num w:numId="7">
    <w:abstractNumId w:val="10"/>
  </w:num>
  <w:num w:numId="8">
    <w:abstractNumId w:val="13"/>
  </w:num>
  <w:num w:numId="9">
    <w:abstractNumId w:val="4"/>
  </w:num>
  <w:num w:numId="10">
    <w:abstractNumId w:val="6"/>
  </w:num>
  <w:num w:numId="11">
    <w:abstractNumId w:val="21"/>
  </w:num>
  <w:num w:numId="12">
    <w:abstractNumId w:val="12"/>
  </w:num>
  <w:num w:numId="13">
    <w:abstractNumId w:val="14"/>
  </w:num>
  <w:num w:numId="14">
    <w:abstractNumId w:val="8"/>
  </w:num>
  <w:num w:numId="15">
    <w:abstractNumId w:val="7"/>
  </w:num>
  <w:num w:numId="16">
    <w:abstractNumId w:val="2"/>
  </w:num>
  <w:num w:numId="17">
    <w:abstractNumId w:val="5"/>
  </w:num>
  <w:num w:numId="18">
    <w:abstractNumId w:val="19"/>
  </w:num>
  <w:num w:numId="1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4EC6"/>
    <w:rsid w:val="000756C2"/>
    <w:rsid w:val="0007771A"/>
    <w:rsid w:val="00082248"/>
    <w:rsid w:val="000829BA"/>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4561"/>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6083"/>
    <w:rsid w:val="00276E0B"/>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0B95"/>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504A"/>
    <w:rsid w:val="006461D2"/>
    <w:rsid w:val="0064688E"/>
    <w:rsid w:val="00647700"/>
    <w:rsid w:val="00647E3F"/>
    <w:rsid w:val="006504AC"/>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35A7"/>
    <w:rsid w:val="006B48A2"/>
    <w:rsid w:val="006B53DB"/>
    <w:rsid w:val="006B5503"/>
    <w:rsid w:val="006B5D1D"/>
    <w:rsid w:val="006B7DB1"/>
    <w:rsid w:val="006C0950"/>
    <w:rsid w:val="006C1D79"/>
    <w:rsid w:val="006C5CB5"/>
    <w:rsid w:val="006C61AD"/>
    <w:rsid w:val="006D539F"/>
    <w:rsid w:val="006E0A46"/>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59D"/>
    <w:rsid w:val="008F3BC7"/>
    <w:rsid w:val="008F3D17"/>
    <w:rsid w:val="008F48DE"/>
    <w:rsid w:val="008F621D"/>
    <w:rsid w:val="008F7C9D"/>
    <w:rsid w:val="00900B27"/>
    <w:rsid w:val="009028F0"/>
    <w:rsid w:val="0090370B"/>
    <w:rsid w:val="00903FEE"/>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D0D9E"/>
    <w:rsid w:val="009D151D"/>
    <w:rsid w:val="009D1C5D"/>
    <w:rsid w:val="009D4680"/>
    <w:rsid w:val="009D48BF"/>
    <w:rsid w:val="009D5555"/>
    <w:rsid w:val="009D7B0A"/>
    <w:rsid w:val="009E1757"/>
    <w:rsid w:val="009E2641"/>
    <w:rsid w:val="009E2C88"/>
    <w:rsid w:val="009E337E"/>
    <w:rsid w:val="009E4F3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193B"/>
    <w:rsid w:val="00AB263E"/>
    <w:rsid w:val="00AB3F6B"/>
    <w:rsid w:val="00AB4B67"/>
    <w:rsid w:val="00AB5E2F"/>
    <w:rsid w:val="00AB6A4B"/>
    <w:rsid w:val="00AC65C1"/>
    <w:rsid w:val="00AC7AC9"/>
    <w:rsid w:val="00AC7E29"/>
    <w:rsid w:val="00AD167D"/>
    <w:rsid w:val="00AD60CC"/>
    <w:rsid w:val="00AE06FE"/>
    <w:rsid w:val="00AE3FFF"/>
    <w:rsid w:val="00AE5711"/>
    <w:rsid w:val="00AE5B6C"/>
    <w:rsid w:val="00AE66E5"/>
    <w:rsid w:val="00AE6F5C"/>
    <w:rsid w:val="00AF318E"/>
    <w:rsid w:val="00AF5424"/>
    <w:rsid w:val="00AF55C0"/>
    <w:rsid w:val="00AF7D17"/>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7F1"/>
    <w:rsid w:val="00B359BC"/>
    <w:rsid w:val="00B359F8"/>
    <w:rsid w:val="00B44F82"/>
    <w:rsid w:val="00B4598A"/>
    <w:rsid w:val="00B46481"/>
    <w:rsid w:val="00B56B73"/>
    <w:rsid w:val="00B572DC"/>
    <w:rsid w:val="00B60060"/>
    <w:rsid w:val="00B61DE8"/>
    <w:rsid w:val="00B6248D"/>
    <w:rsid w:val="00B636D3"/>
    <w:rsid w:val="00B6376A"/>
    <w:rsid w:val="00B63940"/>
    <w:rsid w:val="00B6423A"/>
    <w:rsid w:val="00B65BEB"/>
    <w:rsid w:val="00B70FF2"/>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4506"/>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530"/>
    <w:rsid w:val="00BE6E28"/>
    <w:rsid w:val="00BE78C1"/>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871"/>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B2034"/>
    <w:rsid w:val="00CB35A1"/>
    <w:rsid w:val="00CB518E"/>
    <w:rsid w:val="00CB627A"/>
    <w:rsid w:val="00CC0D17"/>
    <w:rsid w:val="00CC1AF6"/>
    <w:rsid w:val="00CC36AD"/>
    <w:rsid w:val="00CC456C"/>
    <w:rsid w:val="00CC618A"/>
    <w:rsid w:val="00CC70EE"/>
    <w:rsid w:val="00CC7F10"/>
    <w:rsid w:val="00CD11AB"/>
    <w:rsid w:val="00CD13B7"/>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3AF2"/>
    <w:rsid w:val="00DA5164"/>
    <w:rsid w:val="00DA67EF"/>
    <w:rsid w:val="00DA7553"/>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66F"/>
    <w:rsid w:val="00E30E36"/>
    <w:rsid w:val="00E310A1"/>
    <w:rsid w:val="00E329DD"/>
    <w:rsid w:val="00E3449C"/>
    <w:rsid w:val="00E34B68"/>
    <w:rsid w:val="00E34DFB"/>
    <w:rsid w:val="00E34FBD"/>
    <w:rsid w:val="00E35868"/>
    <w:rsid w:val="00E40EB5"/>
    <w:rsid w:val="00E40EC2"/>
    <w:rsid w:val="00E42A2D"/>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F09B4"/>
    <w:rsid w:val="00EF2519"/>
    <w:rsid w:val="00EF4094"/>
    <w:rsid w:val="00EF4912"/>
    <w:rsid w:val="00EF4D69"/>
    <w:rsid w:val="00EF68F9"/>
    <w:rsid w:val="00F019A3"/>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3A2D"/>
    <w:rsid w:val="00FB51B3"/>
    <w:rsid w:val="00FC06B5"/>
    <w:rsid w:val="00FC505D"/>
    <w:rsid w:val="00FC7762"/>
    <w:rsid w:val="00FD05BE"/>
    <w:rsid w:val="00FD0EA7"/>
    <w:rsid w:val="00FD14C1"/>
    <w:rsid w:val="00FD18DA"/>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 w:val="00FF6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58021580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865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limbazucel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34E8-C25E-4AC4-AB97-356D9801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9325</TotalTime>
  <Pages>7</Pages>
  <Words>12361</Words>
  <Characters>7047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832</cp:revision>
  <cp:lastPrinted>2022-01-31T06:50:00Z</cp:lastPrinted>
  <dcterms:created xsi:type="dcterms:W3CDTF">2020-08-12T08:27:00Z</dcterms:created>
  <dcterms:modified xsi:type="dcterms:W3CDTF">2022-06-09T08:14:00Z</dcterms:modified>
</cp:coreProperties>
</file>