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D3DE8" w14:textId="222B0D36" w:rsidR="00F9538F" w:rsidRDefault="00D96EC1" w:rsidP="00F953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473FB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9538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3FC8ED6" w14:textId="77777777" w:rsidR="00B054DA" w:rsidRPr="00B054DA" w:rsidRDefault="00B054DA" w:rsidP="00B054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054DA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B009656" w14:textId="77777777" w:rsidR="00B054DA" w:rsidRPr="00B054DA" w:rsidRDefault="00B054DA" w:rsidP="00B054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054DA">
        <w:rPr>
          <w:rFonts w:ascii="Times New Roman" w:eastAsia="Times New Roman" w:hAnsi="Times New Roman" w:cs="Times New Roman"/>
          <w:sz w:val="24"/>
          <w:szCs w:val="24"/>
        </w:rPr>
        <w:t>03.10.2023. sēdes lēmumam Nr.829</w:t>
      </w:r>
    </w:p>
    <w:p w14:paraId="20943EFB" w14:textId="77777777" w:rsidR="00B054DA" w:rsidRPr="00B054DA" w:rsidRDefault="00B054DA" w:rsidP="00B054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054DA">
        <w:rPr>
          <w:rFonts w:ascii="Times New Roman" w:eastAsia="Times New Roman" w:hAnsi="Times New Roman" w:cs="Times New Roman"/>
          <w:sz w:val="24"/>
          <w:szCs w:val="24"/>
        </w:rPr>
        <w:t>(protokols Nr.12, 5.)</w:t>
      </w:r>
    </w:p>
    <w:p w14:paraId="7240DF93" w14:textId="77777777" w:rsidR="00B054DA" w:rsidRPr="00B054DA" w:rsidRDefault="00B054DA" w:rsidP="00B054D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9DE77DB" w14:textId="77777777" w:rsidR="00C53DE0" w:rsidRPr="006604EE" w:rsidRDefault="00C53DE0" w:rsidP="00C53DE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 xml:space="preserve">Jaunā redakcijā ar </w:t>
      </w:r>
    </w:p>
    <w:p w14:paraId="76A8F59B" w14:textId="77777777" w:rsidR="00C53DE0" w:rsidRDefault="00C53DE0" w:rsidP="00C53DE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>Limbažu novada domes 26.10.2023. sēdes lēmumu Nr.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844</w:t>
      </w: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 xml:space="preserve"> (protokols Nr.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13</w:t>
      </w: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13.</w:t>
      </w: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14:paraId="78DF1E1E" w14:textId="75DD4878" w:rsidR="00F9538F" w:rsidRDefault="00F9538F" w:rsidP="00F9538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53A7C125" w14:textId="77766509" w:rsidR="00640029" w:rsidRPr="004F4369" w:rsidRDefault="004F4369" w:rsidP="004F4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4F436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Mērķdotācija Limbažu novada speciālās pamatskolas  pedagogu darba samaksai un valsts sociālās apdrošināšanas obligātajām iemaksām  no 2023. gada 1. septembr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</w:t>
      </w:r>
      <w:r w:rsidRPr="004F436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līdz 2023. gada 31. decembrim</w:t>
      </w:r>
    </w:p>
    <w:p w14:paraId="3B3ED787" w14:textId="015FDC08" w:rsidR="00640029" w:rsidRDefault="004F4369" w:rsidP="00640029">
      <w:r w:rsidRPr="004F4369">
        <w:rPr>
          <w:noProof/>
          <w:lang w:eastAsia="lv-LV"/>
        </w:rPr>
        <w:drawing>
          <wp:anchor distT="0" distB="0" distL="114300" distR="114300" simplePos="0" relativeHeight="251658240" behindDoc="0" locked="0" layoutInCell="1" allowOverlap="1" wp14:anchorId="7CCCD89D" wp14:editId="2AD0C253">
            <wp:simplePos x="0" y="0"/>
            <wp:positionH relativeFrom="margin">
              <wp:align>right</wp:align>
            </wp:positionH>
            <wp:positionV relativeFrom="paragraph">
              <wp:posOffset>236220</wp:posOffset>
            </wp:positionV>
            <wp:extent cx="9052560" cy="1417320"/>
            <wp:effectExtent l="0" t="0" r="0" b="0"/>
            <wp:wrapSquare wrapText="bothSides"/>
            <wp:docPr id="193368888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68888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2560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00637BB" w14:textId="77777777" w:rsidR="004F4369" w:rsidRDefault="004F4369" w:rsidP="00640029">
      <w:pPr>
        <w:rPr>
          <w:rFonts w:ascii="Times New Roman" w:hAnsi="Times New Roman" w:cs="Times New Roman"/>
          <w:i/>
          <w:sz w:val="24"/>
          <w:szCs w:val="24"/>
        </w:rPr>
      </w:pPr>
    </w:p>
    <w:sectPr w:rsidR="004F4369" w:rsidSect="00F9538F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8F"/>
    <w:rsid w:val="00300376"/>
    <w:rsid w:val="00473FBA"/>
    <w:rsid w:val="004F4369"/>
    <w:rsid w:val="00640029"/>
    <w:rsid w:val="00651A1A"/>
    <w:rsid w:val="00B054DA"/>
    <w:rsid w:val="00B171A6"/>
    <w:rsid w:val="00C53DE0"/>
    <w:rsid w:val="00D96EC1"/>
    <w:rsid w:val="00F9538F"/>
    <w:rsid w:val="00FF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E53F"/>
  <w15:chartTrackingRefBased/>
  <w15:docId w15:val="{B93635D7-8187-4059-9BF6-5F66C489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9538F"/>
    <w:pPr>
      <w:spacing w:line="25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240</Words>
  <Characters>137</Characters>
  <Application>Microsoft Office Word</Application>
  <DocSecurity>0</DocSecurity>
  <Lines>1</Lines>
  <Paragraphs>1</Paragraphs>
  <ScaleCrop>false</ScaleCrop>
  <Company/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8</cp:revision>
  <dcterms:created xsi:type="dcterms:W3CDTF">2023-10-11T16:01:00Z</dcterms:created>
  <dcterms:modified xsi:type="dcterms:W3CDTF">2023-10-30T12:16:00Z</dcterms:modified>
</cp:coreProperties>
</file>