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7038C" w:rsidRPr="00680595" w:rsidRDefault="0087038C" w:rsidP="0087038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Pielikums </w:t>
      </w:r>
    </w:p>
    <w:p w:rsidR="0087038C" w:rsidRPr="00680595" w:rsidRDefault="0087038C" w:rsidP="0087038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87038C" w:rsidRPr="00680595" w:rsidRDefault="0087038C" w:rsidP="0087038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01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87038C" w:rsidRDefault="0087038C" w:rsidP="0087038C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Nr.2, </w:t>
      </w:r>
      <w:r>
        <w:rPr>
          <w:rFonts w:ascii="Times New Roman" w:hAnsi="Times New Roman" w:cs="Times New Roman"/>
          <w:sz w:val="24"/>
          <w:szCs w:val="24"/>
        </w:rPr>
        <w:t>4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77615F" w:rsidRPr="0077615F" w:rsidRDefault="0077615F" w:rsidP="00D34E06">
      <w:pPr>
        <w:jc w:val="right"/>
        <w:rPr>
          <w:rFonts w:ascii="Times New Roman" w:hAnsi="Times New Roman" w:cs="Times New Roman"/>
          <w:sz w:val="24"/>
          <w:szCs w:val="24"/>
        </w:rPr>
      </w:pPr>
    </w:p>
    <w:p w:rsidR="00E828B0" w:rsidRDefault="002F56C7" w:rsidP="0077615F">
      <w:pPr>
        <w:jc w:val="center"/>
      </w:pPr>
      <w:r w:rsidRPr="00934941">
        <w:rPr>
          <w:rFonts w:eastAsia="Lucida Sans Unicode" w:cs="Mangal"/>
          <w:noProof/>
          <w:lang w:eastAsia="lv-LV"/>
        </w:rPr>
        <w:drawing>
          <wp:inline distT="0" distB="0" distL="0" distR="0" wp14:anchorId="5A0624DC" wp14:editId="38C0FA11">
            <wp:extent cx="6010275" cy="3752850"/>
            <wp:effectExtent l="0" t="0" r="0" b="0"/>
            <wp:docPr id="2" name="Picture 2" descr="C:\Users\liga.vilcinska\Desktop\kalnzvejnieki_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kalnzvejnieki_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0275" cy="3752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2035" w:rsidRDefault="00192035" w:rsidP="0077615F">
      <w:pPr>
        <w:jc w:val="center"/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87038C" w:rsidRPr="00680595" w:rsidRDefault="0087038C" w:rsidP="0087038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87038C" w:rsidRPr="00680595" w:rsidRDefault="0087038C" w:rsidP="0087038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87038C" w:rsidRPr="00680595" w:rsidRDefault="0087038C" w:rsidP="0087038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01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87038C" w:rsidRDefault="0087038C" w:rsidP="0087038C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Nr.2, </w:t>
      </w:r>
      <w:r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F37864" w:rsidRPr="00680595" w:rsidRDefault="00F37864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</w:p>
    <w:p w:rsidR="00C47E8A" w:rsidRPr="0077615F" w:rsidRDefault="00F37864" w:rsidP="00C47E8A">
      <w:pPr>
        <w:jc w:val="center"/>
        <w:rPr>
          <w:rFonts w:ascii="Times New Roman" w:hAnsi="Times New Roman" w:cs="Times New Roman"/>
          <w:sz w:val="24"/>
          <w:szCs w:val="24"/>
        </w:rPr>
      </w:pPr>
      <w:r w:rsidRPr="005D18E2">
        <w:rPr>
          <w:b/>
          <w:bCs/>
          <w:noProof/>
          <w:lang w:eastAsia="lv-LV"/>
        </w:rPr>
        <w:drawing>
          <wp:inline distT="0" distB="0" distL="0" distR="0" wp14:anchorId="1AC52170" wp14:editId="17A0792B">
            <wp:extent cx="5830570" cy="3907155"/>
            <wp:effectExtent l="0" t="0" r="0" b="0"/>
            <wp:docPr id="1" name="Attēls 1" descr="C:\Users\User\Desktop\Niedres 2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Niedres 23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0570" cy="390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2035" w:rsidRDefault="00192035" w:rsidP="00D34E06">
      <w:pPr>
        <w:jc w:val="center"/>
        <w:rPr>
          <w:rFonts w:ascii="Times New Roman" w:hAnsi="Times New Roman" w:cs="Times New Roman"/>
          <w:sz w:val="24"/>
          <w:szCs w:val="24"/>
        </w:rPr>
        <w:sectPr w:rsidR="0019203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87038C" w:rsidRPr="00680595" w:rsidRDefault="0087038C" w:rsidP="0087038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87038C" w:rsidRPr="00680595" w:rsidRDefault="0087038C" w:rsidP="0087038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87038C" w:rsidRPr="00680595" w:rsidRDefault="0087038C" w:rsidP="0087038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01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87038C" w:rsidRDefault="0087038C" w:rsidP="0087038C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Nr.2, </w:t>
      </w:r>
      <w:r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F37864" w:rsidRPr="00680595" w:rsidRDefault="00F37864" w:rsidP="00F977A7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</w:p>
    <w:p w:rsidR="003C6E9D" w:rsidRDefault="00F37864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r w:rsidRPr="00B06EC2">
        <w:rPr>
          <w:rFonts w:eastAsia="Lucida Sans Unicode" w:cs="Mangal"/>
          <w:noProof/>
          <w:lang w:eastAsia="lv-LV"/>
        </w:rPr>
        <w:drawing>
          <wp:inline distT="0" distB="0" distL="0" distR="0" wp14:anchorId="0096696D" wp14:editId="255736FE">
            <wp:extent cx="5619750" cy="3771900"/>
            <wp:effectExtent l="0" t="0" r="0" b="0"/>
            <wp:docPr id="4" name="Picture 1" descr="C:\Users\liga.vilcinska\Desktop\zeltkalni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zeltkalni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3771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13A5" w:rsidRDefault="008313A5" w:rsidP="00F37864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8313A5" w:rsidRDefault="008313A5" w:rsidP="00F37864">
      <w:pPr>
        <w:jc w:val="center"/>
        <w:rPr>
          <w:rFonts w:ascii="Times New Roman" w:hAnsi="Times New Roman" w:cs="Times New Roman"/>
          <w:sz w:val="24"/>
          <w:szCs w:val="24"/>
        </w:rPr>
        <w:sectPr w:rsidR="008313A5" w:rsidSect="0077615F">
          <w:pgSz w:w="11906" w:h="16838" w:code="9"/>
          <w:pgMar w:top="1134" w:right="567" w:bottom="1134" w:left="1701" w:header="709" w:footer="709" w:gutter="0"/>
          <w:cols w:space="708"/>
          <w:titlePg/>
          <w:docGrid w:linePitch="360"/>
        </w:sectPr>
      </w:pPr>
    </w:p>
    <w:p w:rsidR="0087038C" w:rsidRPr="00680595" w:rsidRDefault="0087038C" w:rsidP="0087038C">
      <w:pPr>
        <w:tabs>
          <w:tab w:val="left" w:pos="0"/>
          <w:tab w:val="left" w:pos="851"/>
          <w:tab w:val="left" w:pos="1134"/>
        </w:tabs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Calibri" w:hAnsi="Times New Roman" w:cs="Times New Roman"/>
          <w:color w:val="000000"/>
          <w:sz w:val="24"/>
        </w:rPr>
        <w:lastRenderedPageBreak/>
        <w:t xml:space="preserve">Pielikums </w:t>
      </w:r>
    </w:p>
    <w:p w:rsidR="0087038C" w:rsidRPr="00680595" w:rsidRDefault="0087038C" w:rsidP="0087038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 w:rsidRPr="00680595">
        <w:rPr>
          <w:rFonts w:ascii="Times New Roman" w:eastAsia="Times New Roman" w:hAnsi="Times New Roman" w:cs="Times New Roman"/>
          <w:bCs/>
          <w:sz w:val="24"/>
          <w:szCs w:val="24"/>
        </w:rPr>
        <w:t xml:space="preserve">Limbažu novada domes </w:t>
      </w:r>
    </w:p>
    <w:p w:rsidR="0087038C" w:rsidRPr="00680595" w:rsidRDefault="0087038C" w:rsidP="0087038C">
      <w:pPr>
        <w:spacing w:after="0" w:line="240" w:lineRule="auto"/>
        <w:ind w:firstLine="567"/>
        <w:jc w:val="right"/>
        <w:rPr>
          <w:rFonts w:ascii="Times New Roman" w:eastAsia="Calibri" w:hAnsi="Times New Roman" w:cs="Times New Roman"/>
          <w:color w:val="000000"/>
          <w:sz w:val="24"/>
        </w:rPr>
      </w:pPr>
      <w:r>
        <w:rPr>
          <w:rFonts w:ascii="Times New Roman" w:eastAsia="Calibri" w:hAnsi="Times New Roman" w:cs="Times New Roman"/>
          <w:color w:val="000000"/>
          <w:sz w:val="24"/>
        </w:rPr>
        <w:t>25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</w:t>
      </w:r>
      <w:r>
        <w:rPr>
          <w:rFonts w:ascii="Times New Roman" w:eastAsia="Calibri" w:hAnsi="Times New Roman" w:cs="Times New Roman"/>
          <w:color w:val="000000"/>
          <w:sz w:val="24"/>
        </w:rPr>
        <w:t>01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>.201</w:t>
      </w:r>
      <w:r>
        <w:rPr>
          <w:rFonts w:ascii="Times New Roman" w:eastAsia="Calibri" w:hAnsi="Times New Roman" w:cs="Times New Roman"/>
          <w:color w:val="000000"/>
          <w:sz w:val="24"/>
        </w:rPr>
        <w:t>8</w:t>
      </w:r>
      <w:r w:rsidRPr="00680595">
        <w:rPr>
          <w:rFonts w:ascii="Times New Roman" w:eastAsia="Calibri" w:hAnsi="Times New Roman" w:cs="Times New Roman"/>
          <w:color w:val="000000"/>
          <w:sz w:val="24"/>
        </w:rPr>
        <w:t xml:space="preserve">. sēdes lēmumam </w:t>
      </w:r>
    </w:p>
    <w:p w:rsidR="0087038C" w:rsidRDefault="0087038C" w:rsidP="0087038C">
      <w:pPr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(protokols Nr.2, </w:t>
      </w:r>
      <w:r>
        <w:rPr>
          <w:rFonts w:ascii="Times New Roman" w:hAnsi="Times New Roman" w:cs="Times New Roman"/>
          <w:sz w:val="24"/>
          <w:szCs w:val="24"/>
        </w:rPr>
        <w:t>39</w:t>
      </w:r>
      <w:r>
        <w:rPr>
          <w:rFonts w:ascii="Times New Roman" w:hAnsi="Times New Roman" w:cs="Times New Roman"/>
          <w:sz w:val="24"/>
          <w:szCs w:val="24"/>
        </w:rPr>
        <w:t>.§)</w:t>
      </w:r>
    </w:p>
    <w:p w:rsidR="008313A5" w:rsidRDefault="008313A5" w:rsidP="00F37864">
      <w:pPr>
        <w:jc w:val="center"/>
        <w:rPr>
          <w:rFonts w:ascii="Times New Roman" w:hAnsi="Times New Roman" w:cs="Times New Roman"/>
          <w:sz w:val="24"/>
          <w:szCs w:val="24"/>
        </w:rPr>
      </w:pPr>
      <w:bookmarkStart w:id="0" w:name="_GoBack"/>
      <w:bookmarkEnd w:id="0"/>
      <w:r w:rsidRPr="00A852E4">
        <w:rPr>
          <w:rFonts w:eastAsia="Lucida Sans Unicode" w:cs="Mangal"/>
          <w:noProof/>
          <w:lang w:eastAsia="lv-LV"/>
        </w:rPr>
        <w:drawing>
          <wp:inline distT="0" distB="0" distL="0" distR="0" wp14:anchorId="743D30E9" wp14:editId="6A8A4471">
            <wp:extent cx="5238750" cy="3971925"/>
            <wp:effectExtent l="0" t="0" r="0" b="0"/>
            <wp:docPr id="7" name="Picture 2" descr="C:\Users\liga.vilcinska\Desktop\668800402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liga.vilcinska\Desktop\66880040215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8750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313A5" w:rsidSect="0077615F">
      <w:pgSz w:w="11906" w:h="16838" w:code="9"/>
      <w:pgMar w:top="1134" w:right="567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3B637B" w:rsidRDefault="003B637B" w:rsidP="0077615F">
      <w:pPr>
        <w:spacing w:after="0" w:line="240" w:lineRule="auto"/>
      </w:pPr>
      <w:r>
        <w:separator/>
      </w:r>
    </w:p>
  </w:endnote>
  <w:endnote w:type="continuationSeparator" w:id="0">
    <w:p w:rsidR="003B637B" w:rsidRDefault="003B637B" w:rsidP="0077615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BA"/>
    <w:family w:val="swiss"/>
    <w:pitch w:val="variable"/>
    <w:sig w:usb0="E4002EFF" w:usb1="C000E47F" w:usb2="00000009" w:usb3="00000000" w:csb0="000001FF" w:csb1="00000000"/>
  </w:font>
  <w:font w:name="Lucida Sans Unicode">
    <w:panose1 w:val="020B0602030504020204"/>
    <w:charset w:val="BA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libri Light">
    <w:panose1 w:val="020F0302020204030204"/>
    <w:charset w:val="BA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3B637B" w:rsidRDefault="003B637B" w:rsidP="0077615F">
      <w:pPr>
        <w:spacing w:after="0" w:line="240" w:lineRule="auto"/>
      </w:pPr>
      <w:r>
        <w:separator/>
      </w:r>
    </w:p>
  </w:footnote>
  <w:footnote w:type="continuationSeparator" w:id="0">
    <w:p w:rsidR="003B637B" w:rsidRDefault="003B637B" w:rsidP="0077615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drawingGridHorizontalSpacing w:val="241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7765"/>
    <w:rsid w:val="000D61D9"/>
    <w:rsid w:val="000D6677"/>
    <w:rsid w:val="00192035"/>
    <w:rsid w:val="00197765"/>
    <w:rsid w:val="001E2823"/>
    <w:rsid w:val="002F452E"/>
    <w:rsid w:val="002F56C7"/>
    <w:rsid w:val="00302551"/>
    <w:rsid w:val="0035454C"/>
    <w:rsid w:val="003B637B"/>
    <w:rsid w:val="003C6E9D"/>
    <w:rsid w:val="004873E5"/>
    <w:rsid w:val="004B0291"/>
    <w:rsid w:val="004D4D86"/>
    <w:rsid w:val="006C72B2"/>
    <w:rsid w:val="0077615F"/>
    <w:rsid w:val="007D3E11"/>
    <w:rsid w:val="008313A5"/>
    <w:rsid w:val="0087038C"/>
    <w:rsid w:val="008C137F"/>
    <w:rsid w:val="008E02E3"/>
    <w:rsid w:val="009B6ABA"/>
    <w:rsid w:val="00A35BE9"/>
    <w:rsid w:val="00AF5814"/>
    <w:rsid w:val="00B37A17"/>
    <w:rsid w:val="00BB77E6"/>
    <w:rsid w:val="00C47E8A"/>
    <w:rsid w:val="00D22537"/>
    <w:rsid w:val="00D34E06"/>
    <w:rsid w:val="00D4530F"/>
    <w:rsid w:val="00DB4AF6"/>
    <w:rsid w:val="00E828B0"/>
    <w:rsid w:val="00EA21E6"/>
    <w:rsid w:val="00F00422"/>
    <w:rsid w:val="00F37864"/>
    <w:rsid w:val="00F672CE"/>
    <w:rsid w:val="00F977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2A0A027-5F21-4384-B322-67AD991FFA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Galvene">
    <w:name w:val="header"/>
    <w:basedOn w:val="Parasts"/>
    <w:link w:val="Galv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GalveneRakstz">
    <w:name w:val="Galvene Rakstz."/>
    <w:basedOn w:val="Noklusjumarindkopasfonts"/>
    <w:link w:val="Galvene"/>
    <w:uiPriority w:val="99"/>
    <w:rsid w:val="0077615F"/>
  </w:style>
  <w:style w:type="paragraph" w:styleId="Kjene">
    <w:name w:val="footer"/>
    <w:basedOn w:val="Parasts"/>
    <w:link w:val="KjeneRakstz"/>
    <w:uiPriority w:val="99"/>
    <w:unhideWhenUsed/>
    <w:rsid w:val="0077615F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KjeneRakstz">
    <w:name w:val="Kājene Rakstz."/>
    <w:basedOn w:val="Noklusjumarindkopasfonts"/>
    <w:link w:val="Kjene"/>
    <w:uiPriority w:val="99"/>
    <w:rsid w:val="0077615F"/>
  </w:style>
  <w:style w:type="paragraph" w:styleId="Balonteksts">
    <w:name w:val="Balloon Text"/>
    <w:basedOn w:val="Parasts"/>
    <w:link w:val="BalontekstsRakstz"/>
    <w:uiPriority w:val="99"/>
    <w:semiHidden/>
    <w:unhideWhenUsed/>
    <w:rsid w:val="0019203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ontekstsRakstz">
    <w:name w:val="Balonteksts Rakstz."/>
    <w:basedOn w:val="Noklusjumarindkopasfonts"/>
    <w:link w:val="Balonteksts"/>
    <w:uiPriority w:val="99"/>
    <w:semiHidden/>
    <w:rsid w:val="0019203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4</Pages>
  <Words>219</Words>
  <Characters>125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Dace Tauriņa</dc:creator>
  <cp:keywords/>
  <dc:description/>
  <cp:lastModifiedBy>Dace Tauriņa</cp:lastModifiedBy>
  <cp:revision>19</cp:revision>
  <cp:lastPrinted>2018-01-29T12:27:00Z</cp:lastPrinted>
  <dcterms:created xsi:type="dcterms:W3CDTF">2017-09-29T07:07:00Z</dcterms:created>
  <dcterms:modified xsi:type="dcterms:W3CDTF">2018-01-29T12:27:00Z</dcterms:modified>
</cp:coreProperties>
</file>