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D811E" w14:textId="196BF0B3" w:rsidR="00700ECB" w:rsidRDefault="00700ECB" w:rsidP="00700ECB">
      <w:pPr>
        <w:spacing w:after="0" w:line="240" w:lineRule="auto"/>
        <w:ind w:right="-18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8F3C54" wp14:editId="5254BACA">
            <wp:simplePos x="0" y="0"/>
            <wp:positionH relativeFrom="column">
              <wp:posOffset>-1072515</wp:posOffset>
            </wp:positionH>
            <wp:positionV relativeFrom="paragraph">
              <wp:posOffset>-799465</wp:posOffset>
            </wp:positionV>
            <wp:extent cx="7552690" cy="2327910"/>
            <wp:effectExtent l="0" t="0" r="0" b="0"/>
            <wp:wrapTopAndBottom/>
            <wp:docPr id="5" name="Attēls 5" descr="C:\Documents and Settings\amanda.goba\Local Settings\Temporary Internet Files\Content.Word\New Picture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manda.goba\Local Settings\Temporary Internet Files\Content.Word\New Picture (4)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DF11C" w14:textId="77777777" w:rsidR="000D6D1A" w:rsidRPr="000D6D1A" w:rsidRDefault="000D6D1A" w:rsidP="000D6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D1A">
        <w:rPr>
          <w:rFonts w:ascii="Times New Roman" w:eastAsia="Times New Roman" w:hAnsi="Times New Roman" w:cs="Times New Roman"/>
          <w:b/>
          <w:sz w:val="24"/>
          <w:szCs w:val="24"/>
        </w:rPr>
        <w:t>SAISTOŠIE NOTEIKUMI</w:t>
      </w:r>
    </w:p>
    <w:p w14:paraId="27177798" w14:textId="77777777" w:rsidR="000D6D1A" w:rsidRPr="000D6D1A" w:rsidRDefault="000D6D1A" w:rsidP="000D6D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6D1A">
        <w:rPr>
          <w:rFonts w:ascii="Times New Roman" w:eastAsia="Times New Roman" w:hAnsi="Times New Roman" w:cs="Times New Roman"/>
          <w:sz w:val="24"/>
          <w:szCs w:val="24"/>
        </w:rPr>
        <w:t>Limbažos</w:t>
      </w:r>
    </w:p>
    <w:p w14:paraId="4A53D371" w14:textId="77777777" w:rsidR="000D6D1A" w:rsidRPr="000D6D1A" w:rsidRDefault="000D6D1A" w:rsidP="000D6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E36BFF" w14:textId="2AE9149D" w:rsidR="000D6D1A" w:rsidRPr="000D6D1A" w:rsidRDefault="00C227B6" w:rsidP="000D6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2021. gada </w:t>
      </w:r>
      <w:r w:rsidR="0018450F"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8450F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aijā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D6D1A" w:rsidRPr="000D6D1A">
        <w:rPr>
          <w:rFonts w:ascii="Times New Roman" w:eastAsia="Times New Roman" w:hAnsi="Times New Roman" w:cs="Times New Roman"/>
          <w:sz w:val="24"/>
          <w:szCs w:val="24"/>
        </w:rPr>
        <w:tab/>
      </w:r>
      <w:r w:rsidR="000D6D1A" w:rsidRPr="000D6D1A">
        <w:rPr>
          <w:rFonts w:ascii="Times New Roman" w:eastAsia="Times New Roman" w:hAnsi="Times New Roman" w:cs="Times New Roman"/>
          <w:sz w:val="24"/>
          <w:szCs w:val="24"/>
        </w:rPr>
        <w:tab/>
      </w:r>
      <w:r w:rsidR="000D6D1A" w:rsidRPr="000D6D1A">
        <w:rPr>
          <w:rFonts w:ascii="Times New Roman" w:eastAsia="Times New Roman" w:hAnsi="Times New Roman" w:cs="Times New Roman"/>
          <w:sz w:val="24"/>
          <w:szCs w:val="24"/>
        </w:rPr>
        <w:tab/>
      </w:r>
      <w:r w:rsidR="000D6D1A" w:rsidRPr="000D6D1A">
        <w:rPr>
          <w:rFonts w:ascii="Times New Roman" w:eastAsia="Times New Roman" w:hAnsi="Times New Roman" w:cs="Times New Roman"/>
          <w:sz w:val="24"/>
          <w:szCs w:val="24"/>
        </w:rPr>
        <w:tab/>
      </w:r>
      <w:r w:rsidR="000D6D1A" w:rsidRPr="000D6D1A">
        <w:rPr>
          <w:rFonts w:ascii="Times New Roman" w:eastAsia="Times New Roman" w:hAnsi="Times New Roman" w:cs="Times New Roman"/>
          <w:sz w:val="24"/>
          <w:szCs w:val="24"/>
        </w:rPr>
        <w:tab/>
      </w:r>
      <w:r w:rsidR="000D6D1A" w:rsidRPr="000D6D1A">
        <w:rPr>
          <w:rFonts w:ascii="Times New Roman" w:eastAsia="Times New Roman" w:hAnsi="Times New Roman" w:cs="Times New Roman"/>
          <w:sz w:val="24"/>
          <w:szCs w:val="24"/>
        </w:rPr>
        <w:tab/>
      </w:r>
      <w:r w:rsidR="000D6D1A" w:rsidRPr="000D6D1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D6D1A" w:rsidRPr="000D6D1A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18450F">
        <w:rPr>
          <w:rFonts w:ascii="Times New Roman" w:eastAsia="Times New Roman" w:hAnsi="Times New Roman" w:cs="Times New Roman"/>
          <w:sz w:val="24"/>
          <w:szCs w:val="24"/>
        </w:rPr>
        <w:t>12</w:t>
      </w:r>
    </w:p>
    <w:p w14:paraId="0BB2D63A" w14:textId="77777777" w:rsidR="000D6D1A" w:rsidRPr="000D6D1A" w:rsidRDefault="000D6D1A" w:rsidP="000D6D1A">
      <w:pPr>
        <w:spacing w:after="0" w:line="240" w:lineRule="auto"/>
        <w:ind w:right="-18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13893" w14:textId="77777777" w:rsidR="000D6D1A" w:rsidRPr="000D6D1A" w:rsidRDefault="000D6D1A" w:rsidP="000D6D1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D1A">
        <w:rPr>
          <w:rFonts w:ascii="Times New Roman" w:eastAsia="Times New Roman" w:hAnsi="Times New Roman" w:cs="Times New Roman"/>
          <w:b/>
          <w:sz w:val="24"/>
          <w:szCs w:val="24"/>
        </w:rPr>
        <w:t>APSTIPRINĀTI</w:t>
      </w:r>
    </w:p>
    <w:p w14:paraId="03744083" w14:textId="77777777" w:rsidR="000D6D1A" w:rsidRPr="000D6D1A" w:rsidRDefault="000D6D1A" w:rsidP="000D6D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D6D1A">
        <w:rPr>
          <w:rFonts w:ascii="Times New Roman" w:eastAsia="Times New Roman" w:hAnsi="Times New Roman" w:cs="Times New Roman"/>
          <w:sz w:val="24"/>
          <w:szCs w:val="24"/>
        </w:rPr>
        <w:t>ar Limbažu novada domes</w:t>
      </w:r>
    </w:p>
    <w:p w14:paraId="1DDBA4A7" w14:textId="5D29BB87" w:rsidR="000D6D1A" w:rsidRPr="000D6D1A" w:rsidRDefault="0018450F" w:rsidP="000D6D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0D6D1A" w:rsidRPr="000D6D1A">
        <w:rPr>
          <w:rFonts w:ascii="Times New Roman" w:eastAsia="Times New Roman" w:hAnsi="Times New Roman" w:cs="Times New Roman"/>
          <w:sz w:val="24"/>
          <w:szCs w:val="24"/>
        </w:rPr>
        <w:t>.05.2021. sēdes lēmumu</w:t>
      </w:r>
    </w:p>
    <w:p w14:paraId="0E4863F4" w14:textId="62DAF45F" w:rsidR="000D6D1A" w:rsidRPr="000D6D1A" w:rsidRDefault="000D6D1A" w:rsidP="000D6D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D6D1A">
        <w:rPr>
          <w:rFonts w:ascii="Times New Roman" w:eastAsia="Times New Roman" w:hAnsi="Times New Roman" w:cs="Times New Roman"/>
          <w:sz w:val="24"/>
          <w:szCs w:val="24"/>
        </w:rPr>
        <w:t xml:space="preserve"> (protokols Nr.</w:t>
      </w:r>
      <w:r w:rsidR="0018450F">
        <w:rPr>
          <w:rFonts w:ascii="Times New Roman" w:eastAsia="Times New Roman" w:hAnsi="Times New Roman" w:cs="Times New Roman"/>
          <w:sz w:val="24"/>
          <w:szCs w:val="24"/>
        </w:rPr>
        <w:t>10,</w:t>
      </w:r>
      <w:r w:rsidRPr="000D6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50F">
        <w:rPr>
          <w:rFonts w:ascii="Times New Roman" w:eastAsia="Times New Roman" w:hAnsi="Times New Roman" w:cs="Times New Roman"/>
          <w:sz w:val="24"/>
          <w:szCs w:val="24"/>
        </w:rPr>
        <w:t>40.§</w:t>
      </w:r>
      <w:r w:rsidRPr="000D6D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A2F2D7C" w14:textId="77777777" w:rsidR="000D6D1A" w:rsidRPr="000D6D1A" w:rsidRDefault="000D6D1A" w:rsidP="000D6D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F0971B" w14:textId="77777777" w:rsidR="000D6D1A" w:rsidRPr="000D6D1A" w:rsidRDefault="000D6D1A" w:rsidP="000D6D1A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6D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Grozījumi Limbažu novada pašvaldības 2021. gada 28. janvāra saistošajos noteikumos Nr.3 </w:t>
      </w:r>
    </w:p>
    <w:p w14:paraId="7EE1D553" w14:textId="77777777" w:rsidR="000D6D1A" w:rsidRPr="000D6D1A" w:rsidRDefault="000D6D1A" w:rsidP="000D6D1A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D6D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“Par Limbažu novada pašvaldības 2021. gada budžetu laikā no 2021. gada 1. janvāra līdz 2021. gada 31. decembrim”</w:t>
      </w:r>
    </w:p>
    <w:p w14:paraId="27E82286" w14:textId="77777777" w:rsidR="000D6D1A" w:rsidRDefault="000D6D1A" w:rsidP="000D6D1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iCs/>
        </w:rPr>
      </w:pPr>
    </w:p>
    <w:p w14:paraId="38C1CE49" w14:textId="3642489B" w:rsidR="000D6D1A" w:rsidRPr="000D6D1A" w:rsidRDefault="000D6D1A" w:rsidP="000D6D1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iCs/>
        </w:rPr>
      </w:pPr>
      <w:r w:rsidRPr="000D6D1A">
        <w:rPr>
          <w:rFonts w:ascii="Times New Roman" w:eastAsia="Times New Roman" w:hAnsi="Times New Roman" w:cs="Times New Roman"/>
          <w:i/>
          <w:iCs/>
        </w:rPr>
        <w:t xml:space="preserve">Izdoti saskaņā ar </w:t>
      </w:r>
    </w:p>
    <w:p w14:paraId="7E13872E" w14:textId="77777777" w:rsidR="000D6D1A" w:rsidRPr="000D6D1A" w:rsidRDefault="000D6D1A" w:rsidP="000D6D1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iCs/>
        </w:rPr>
      </w:pPr>
      <w:r w:rsidRPr="000D6D1A">
        <w:rPr>
          <w:rFonts w:ascii="Times New Roman" w:eastAsia="Times New Roman" w:hAnsi="Times New Roman" w:cs="Times New Roman"/>
          <w:i/>
          <w:iCs/>
        </w:rPr>
        <w:t>likuma „Par pašvaldībām” 21. panta pirmās daļas 2. punktu un 46. pantu,</w:t>
      </w:r>
    </w:p>
    <w:p w14:paraId="4E35E68C" w14:textId="77777777" w:rsidR="000D6D1A" w:rsidRPr="000D6D1A" w:rsidRDefault="000D6D1A" w:rsidP="000D6D1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iCs/>
        </w:rPr>
      </w:pPr>
      <w:r w:rsidRPr="000D6D1A">
        <w:rPr>
          <w:rFonts w:ascii="Times New Roman" w:eastAsia="Times New Roman" w:hAnsi="Times New Roman" w:cs="Times New Roman"/>
          <w:i/>
          <w:iCs/>
        </w:rPr>
        <w:t>likuma „Par pašvaldību budžetiem” 30.pantu,</w:t>
      </w:r>
    </w:p>
    <w:p w14:paraId="04DA6600" w14:textId="77777777" w:rsidR="000D6D1A" w:rsidRPr="000D6D1A" w:rsidRDefault="000D6D1A" w:rsidP="000D6D1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 w:rsidRPr="000D6D1A">
        <w:rPr>
          <w:rFonts w:ascii="Times New Roman" w:eastAsia="Times New Roman" w:hAnsi="Times New Roman" w:cs="Times New Roman"/>
          <w:i/>
          <w:iCs/>
        </w:rPr>
        <w:t>Likuma par budžetu un finanšu vadību 41. panta pirmo daļu</w:t>
      </w:r>
    </w:p>
    <w:p w14:paraId="0D278556" w14:textId="77777777" w:rsidR="00531A20" w:rsidRPr="00B11263" w:rsidRDefault="00531A20" w:rsidP="00531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31"/>
        <w:gridCol w:w="1038"/>
        <w:gridCol w:w="3685"/>
        <w:gridCol w:w="1560"/>
        <w:gridCol w:w="1516"/>
        <w:gridCol w:w="1602"/>
      </w:tblGrid>
      <w:tr w:rsidR="00E645CF" w:rsidRPr="00E645CF" w14:paraId="2D0F694A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82721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1DEB4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95E54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Ieņēmumi, EUR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AC8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2F2F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CC87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18D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20 729 387,92</w:t>
            </w:r>
          </w:p>
        </w:tc>
      </w:tr>
      <w:tr w:rsidR="00E645CF" w:rsidRPr="00E645CF" w14:paraId="69900D74" w14:textId="77777777" w:rsidTr="006D34ED">
        <w:trPr>
          <w:trHeight w:val="63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7016B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E2EE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B17C2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Izdevumi pēc funkcionālajām un ekonomiskajām kategorijām, EUR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4944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2F2F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7CBD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19A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23 230 880,96</w:t>
            </w:r>
          </w:p>
        </w:tc>
      </w:tr>
      <w:tr w:rsidR="00E645CF" w:rsidRPr="00E645CF" w14:paraId="371DF887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0FE92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3024D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C26F5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Naudas līdzekļi un noguldījumi, EUR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367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2F2F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FBD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896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3 573 276,10</w:t>
            </w:r>
          </w:p>
        </w:tc>
      </w:tr>
      <w:tr w:rsidR="00E645CF" w:rsidRPr="00E645CF" w14:paraId="28AD6735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4313B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16446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0A1FA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Aizņēmumi, EUR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D7C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2F2F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ACC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628C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-967 383,23</w:t>
            </w:r>
          </w:p>
        </w:tc>
      </w:tr>
      <w:tr w:rsidR="00E645CF" w:rsidRPr="00E645CF" w14:paraId="55FD3C8A" w14:textId="77777777" w:rsidTr="006D34ED">
        <w:trPr>
          <w:trHeight w:val="282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D27A2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64159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5E8D1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Aizdevumi, EUR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92E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2F2F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C22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183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E645CF" w:rsidRPr="00E645CF" w14:paraId="68A8270E" w14:textId="77777777" w:rsidTr="006D34ED">
        <w:trPr>
          <w:trHeight w:val="58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8614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9F21C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9F0EA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Akcijas un cita līdzdalība komersantu pašu kapitālā, neieskaitot kopieguldījumu fondu akcijas, EUR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2B8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2F2F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CBAB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13D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-104 399,83</w:t>
            </w:r>
          </w:p>
        </w:tc>
      </w:tr>
      <w:tr w:rsidR="00E645CF" w:rsidRPr="00E645CF" w14:paraId="685E90F3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F2426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A740A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259E1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Kopieguldījumu fondu akcijas, EUR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FA0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2F2F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EBD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66CD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E645CF" w:rsidRPr="00E645CF" w14:paraId="2A45A5FB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BA940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8B01B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8A39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E95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A23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ECA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45CF" w:rsidRPr="00E645CF" w14:paraId="68DD64F5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D4EB2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0EB9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9D88B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0F2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4AE1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61E5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45CF" w:rsidRPr="00E645CF" w14:paraId="03D3AA70" w14:textId="77777777" w:rsidTr="006D34ED">
        <w:trPr>
          <w:trHeight w:val="156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F1E2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Valdības funkc. klasif. kods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2DA3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Ieņēmumu un izdevumu veids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AB7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Gada plāns, EUR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F71B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Grozījumi,</w:t>
            </w:r>
            <w:r w:rsidRPr="00E645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EUR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6D6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Gada plāns ar grozījumiem, </w:t>
            </w:r>
            <w:r w:rsidRPr="00E645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EUR</w:t>
            </w:r>
          </w:p>
        </w:tc>
      </w:tr>
      <w:tr w:rsidR="00E645CF" w:rsidRPr="00E645CF" w14:paraId="41189934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4FF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645CF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C42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E645CF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CFD3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I IEŅĒMUMI KOPĀ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D2C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20 333 361,72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0EC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396 026,20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D762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20 729 387,92</w:t>
            </w:r>
          </w:p>
        </w:tc>
      </w:tr>
      <w:tr w:rsidR="00E645CF" w:rsidRPr="00E645CF" w14:paraId="289DD79E" w14:textId="77777777" w:rsidTr="006D34ED">
        <w:trPr>
          <w:trHeight w:val="57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281F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0AFF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BB64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II NODOKĻU UN NENODOKĻU IEŅĒMUMI (III+IV)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D4C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10 080 254,91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B96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427 808,34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23E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10 508 063,25</w:t>
            </w:r>
          </w:p>
        </w:tc>
      </w:tr>
      <w:tr w:rsidR="00E645CF" w:rsidRPr="00E645CF" w14:paraId="72214BBF" w14:textId="77777777" w:rsidTr="006D34ED">
        <w:trPr>
          <w:trHeight w:val="30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5908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6E5B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5992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III NODOKĻU IEŅĒMUMI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1EF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9 984 586,00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C26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161 324,34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458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10 145 910,34</w:t>
            </w:r>
          </w:p>
        </w:tc>
      </w:tr>
      <w:tr w:rsidR="00E645CF" w:rsidRPr="00E645CF" w14:paraId="2FEF71C2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3E590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1.0.0.0.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6C80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4445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Ienākuma nodokļi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C66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8 680 122,00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7E9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161 322,34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3588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8 841 444,34</w:t>
            </w:r>
          </w:p>
        </w:tc>
      </w:tr>
      <w:tr w:rsidR="00E645CF" w:rsidRPr="00E645CF" w14:paraId="4820A861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BE0AB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B4A5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1.1.0.0.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0471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Ieņēmumi no iedzīvotāju ienākuma nodokļa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4F7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8 680 122,00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A88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161 322,34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24A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8 841 444,34</w:t>
            </w:r>
          </w:p>
        </w:tc>
      </w:tr>
      <w:tr w:rsidR="00E645CF" w:rsidRPr="00E645CF" w14:paraId="1CE7CFF1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8744C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4.0.0.0.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4008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4422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Īpašuma nodokļi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7BE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1 269 464,00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406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2,00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EC2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1 269 466,00</w:t>
            </w:r>
          </w:p>
        </w:tc>
      </w:tr>
      <w:tr w:rsidR="00E645CF" w:rsidRPr="00E645CF" w14:paraId="6E57A892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10B60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058C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4.1.0.0.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6AA8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Nekustamā īpašuma nodoklis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7B9D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1 269 464,00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F293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E89D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1 269 466,00</w:t>
            </w:r>
          </w:p>
        </w:tc>
      </w:tr>
      <w:tr w:rsidR="00E645CF" w:rsidRPr="00E645CF" w14:paraId="28CBF9FA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AEB91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5.0.0.0.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DD56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5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06E8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Nodokļi par pakalpojumiem un precēm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C3E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35 000,00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6128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343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35 000,00</w:t>
            </w:r>
          </w:p>
        </w:tc>
      </w:tr>
      <w:tr w:rsidR="00E645CF" w:rsidRPr="00E645CF" w14:paraId="71059E9D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1C24A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5BE3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5.4.0.0.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E67C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Nodokļi atsevišķām precēm un pakalpojumu veidiem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06C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10 000,00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D11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4BD3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10 000,00</w:t>
            </w:r>
          </w:p>
        </w:tc>
      </w:tr>
      <w:tr w:rsidR="00E645CF" w:rsidRPr="00E645CF" w14:paraId="0F241767" w14:textId="77777777" w:rsidTr="006D34ED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2D961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5141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5.5.0.0.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FD8F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Nodokļi un maksājumi par tiesībām lietot atsevišķas preces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33B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25 000,00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A202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1F4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25 000,00</w:t>
            </w:r>
          </w:p>
        </w:tc>
      </w:tr>
      <w:tr w:rsidR="00E645CF" w:rsidRPr="00E645CF" w14:paraId="72DCE4E3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282C3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F6375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59A4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IV NENODOKĻU IEŅĒMUMI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D61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95 668,91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5288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266 484,00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FB3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362 152,91</w:t>
            </w:r>
          </w:p>
        </w:tc>
      </w:tr>
      <w:tr w:rsidR="00E645CF" w:rsidRPr="00E645CF" w14:paraId="2950330B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5C0F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8.0.0.0.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992BC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148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Ieņēmumi no uzņēmējdarbības un īpašuma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78C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200,00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76E8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603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200,00</w:t>
            </w:r>
          </w:p>
        </w:tc>
      </w:tr>
      <w:tr w:rsidR="00E645CF" w:rsidRPr="00E645CF" w14:paraId="25B3B7E7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050A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1485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8.1.0.0.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FB87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Ieņēmumi no finanšu ieguldījumiem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08E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CC8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390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E645CF" w:rsidRPr="00E645CF" w14:paraId="696E3F45" w14:textId="77777777" w:rsidTr="006D34ED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2D8E7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1AC4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8.3.0.0.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ACF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Ieņēmumi no dividendēm (ieņēmumi no valsts (pašvaldību) kapitāla izmantošanas)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534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B8AB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501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E645CF" w:rsidRPr="00E645CF" w14:paraId="6A17B8F3" w14:textId="77777777" w:rsidTr="006D34ED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E2DC1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3057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8.6.0.0.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2A4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Procentu ieņēmumi par depozītiem, kontu atlikumiem, valsts parāda vērtspapīriem un atlikto maksājumu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F51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257C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CD74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200,00</w:t>
            </w:r>
          </w:p>
        </w:tc>
      </w:tr>
      <w:tr w:rsidR="00E645CF" w:rsidRPr="00E645CF" w14:paraId="197A47EC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2C01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9.0.0.0.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7E127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7741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Valsts nodevas un maksājumi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A32C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10 960,00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AF6B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-16,00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6CF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10 944,00</w:t>
            </w:r>
          </w:p>
        </w:tc>
      </w:tr>
      <w:tr w:rsidR="00E645CF" w:rsidRPr="00E645CF" w14:paraId="281D83CA" w14:textId="77777777" w:rsidTr="006D34ED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F192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1106E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9.1.0.0.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341D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Valsts nodevas par valsts sniegto nodrošinājumu un juridiskajiem un citiem pakalpojumiem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1973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0D4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F3C4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400,00</w:t>
            </w:r>
          </w:p>
        </w:tc>
      </w:tr>
      <w:tr w:rsidR="00E645CF" w:rsidRPr="00E645CF" w14:paraId="306ED977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B134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E30B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9.4.0.0.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FDF4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Valsts nodevas, kuras ieskaita pašvaldību budžetā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552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3 010,00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A483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010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3 010,00</w:t>
            </w:r>
          </w:p>
        </w:tc>
      </w:tr>
      <w:tr w:rsidR="00E645CF" w:rsidRPr="00E645CF" w14:paraId="086CEF6D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9753C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51D1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9.5.0.0.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A2A7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Pašvaldību nodevas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D7C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7 550,00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CC5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-16,00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B232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7 534,00</w:t>
            </w:r>
          </w:p>
        </w:tc>
      </w:tr>
      <w:tr w:rsidR="00E645CF" w:rsidRPr="00E645CF" w14:paraId="20D0218F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D21B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10.0.0.0.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E47C7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5B56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Naudas sodi un sankcijas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B50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11 040,00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BB22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E40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11 040,00</w:t>
            </w:r>
          </w:p>
        </w:tc>
      </w:tr>
      <w:tr w:rsidR="00E645CF" w:rsidRPr="00E645CF" w14:paraId="5511874C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44130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D144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10.1.0.0.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D6E0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Naudas sodi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198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11 040,00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2FA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10E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11 040,00</w:t>
            </w:r>
          </w:p>
        </w:tc>
      </w:tr>
      <w:tr w:rsidR="00E645CF" w:rsidRPr="00E645CF" w14:paraId="406CBD1D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417C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12.0.0.0.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CE179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DE56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Pārējie nenodokļu ieņēmumi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5AF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11 351,91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7C4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2D2C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11 351,91</w:t>
            </w:r>
          </w:p>
        </w:tc>
      </w:tr>
      <w:tr w:rsidR="00E645CF" w:rsidRPr="00E645CF" w14:paraId="41BF50C9" w14:textId="77777777" w:rsidTr="006D34ED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FC9F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E18D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12.2.0.0.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B49D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Nenodokļu ieņēmumi un ieņēmumi no zaudējumu atlīdzībām un kompensācijām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D56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5 000,00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DA78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EA9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5 000,00</w:t>
            </w:r>
          </w:p>
        </w:tc>
      </w:tr>
      <w:tr w:rsidR="00E645CF" w:rsidRPr="00E645CF" w14:paraId="5F3E8111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B161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7AB3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12.3.0.0.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2441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Dažādi nenodokļu ieņēmumi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BBC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6 351,91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F69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FB1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6 351,91</w:t>
            </w:r>
          </w:p>
        </w:tc>
      </w:tr>
      <w:tr w:rsidR="00E645CF" w:rsidRPr="00E645CF" w14:paraId="010184C2" w14:textId="77777777" w:rsidTr="006D34ED">
        <w:trPr>
          <w:trHeight w:val="5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5AD7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13.0.0.0.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BD8FF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A83F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Ieņēmumi no valsts (pašvaldības)  īpašuma iznomāšanas, pārdošanas un no nodokļu pamatparāda kapitalizācijas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4B28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62 117,00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284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266 500,00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0BF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328 617,00</w:t>
            </w:r>
          </w:p>
        </w:tc>
      </w:tr>
      <w:tr w:rsidR="00E645CF" w:rsidRPr="00E645CF" w14:paraId="39F90198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B648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BDA7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13.1.0.0.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784F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Ieņēmumi no ēku un būvju īpašuma pārdošanas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5F94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3 000,00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9013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048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3 000,00</w:t>
            </w:r>
          </w:p>
        </w:tc>
      </w:tr>
      <w:tr w:rsidR="00E645CF" w:rsidRPr="00E645CF" w14:paraId="4262B93E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EE795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FDEB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13.2.0.0.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0274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Ieņēmumi no zemes, meža īpašuma pārdošanas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ED1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50 000,00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F3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C50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67 500,00</w:t>
            </w:r>
          </w:p>
        </w:tc>
      </w:tr>
      <w:tr w:rsidR="00E645CF" w:rsidRPr="00E645CF" w14:paraId="4CAE043D" w14:textId="77777777" w:rsidTr="006D34ED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96A98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38B6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13.4.0.0.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82BF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Ieņēmumi no valsts un pašvaldību kustamā īpašuma un mantas realizācijas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B10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2D7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114 000,00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189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114 500,00</w:t>
            </w:r>
          </w:p>
        </w:tc>
      </w:tr>
      <w:tr w:rsidR="00E645CF" w:rsidRPr="00E645CF" w14:paraId="76E877AE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7885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506B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13.5.0.0.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0B5D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Ieņēmumi no valsts un pašvaldību īpašuma iznomāšanas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B73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8 617,00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91C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135 000,00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3BDD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143 617,00</w:t>
            </w:r>
          </w:p>
        </w:tc>
      </w:tr>
      <w:tr w:rsidR="00E645CF" w:rsidRPr="00E645CF" w14:paraId="17C20DF2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44BB7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98EEA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5BE9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V TRANSFERTU IEŅĒMUMI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B643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9 426 126,81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0028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53 562,60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D3D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9 479 689,41</w:t>
            </w:r>
          </w:p>
        </w:tc>
      </w:tr>
      <w:tr w:rsidR="00E645CF" w:rsidRPr="00E645CF" w14:paraId="5AA6A49C" w14:textId="77777777" w:rsidTr="006D34ED">
        <w:trPr>
          <w:trHeight w:val="57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C12D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17.0.0.0.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8A107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86E6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No valsts budžeta daļēji finansēto atvasināto publisko personu un budžeta nefinansēto iestāžu transferti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FAF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FEF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3CA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E645CF" w:rsidRPr="00E645CF" w14:paraId="6EFC331C" w14:textId="77777777" w:rsidTr="006D34ED">
        <w:trPr>
          <w:trHeight w:val="90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D062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2607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17.2.0.0.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C000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Pašvaldību saņemtie transferti no valsts budžeta daļēji finansētām atvasinātām publiskām personām un no budžeta nefinansētām iestādēm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713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A4E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EC6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E645CF" w:rsidRPr="00E645CF" w14:paraId="6F81E492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B780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18.0.0.0.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8CE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61B9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Valsts budžeta transferti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D93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8 831 947,71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DE4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30 179,60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38F4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8 862 127,31</w:t>
            </w:r>
          </w:p>
        </w:tc>
      </w:tr>
      <w:tr w:rsidR="00E645CF" w:rsidRPr="00E645CF" w14:paraId="2C5BB17E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A9F83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42C7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18.6.0.0.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8C22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Pašvaldību saņemtie transferti no valsts budžeta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C4E7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8 831 947,71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8F8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30 179,60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53E7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8 862 127,31</w:t>
            </w:r>
          </w:p>
        </w:tc>
      </w:tr>
      <w:tr w:rsidR="00E645CF" w:rsidRPr="00E645CF" w14:paraId="720759FC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E9D1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D5DC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5CF">
              <w:rPr>
                <w:rFonts w:ascii="Times New Roman" w:eastAsia="Times New Roman" w:hAnsi="Times New Roman" w:cs="Times New Roman"/>
                <w:sz w:val="20"/>
                <w:szCs w:val="20"/>
              </w:rPr>
              <w:t>18.6.2.0.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B3814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5CF">
              <w:rPr>
                <w:rFonts w:ascii="Times New Roman" w:eastAsia="Times New Roman" w:hAnsi="Times New Roman" w:cs="Times New Roman"/>
                <w:sz w:val="20"/>
                <w:szCs w:val="20"/>
              </w:rPr>
              <w:t>Pašvaldību saņemtie valsts budžeta transferti noteiktam mērķim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4B5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4 164 798,23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BD4B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28 732,00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AFAD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4 193 530,23</w:t>
            </w:r>
          </w:p>
        </w:tc>
      </w:tr>
      <w:tr w:rsidR="00E645CF" w:rsidRPr="00E645CF" w14:paraId="3E431259" w14:textId="77777777" w:rsidTr="006D34ED">
        <w:trPr>
          <w:trHeight w:val="84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40618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8FC6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5CF">
              <w:rPr>
                <w:rFonts w:ascii="Times New Roman" w:eastAsia="Times New Roman" w:hAnsi="Times New Roman" w:cs="Times New Roman"/>
                <w:sz w:val="20"/>
                <w:szCs w:val="20"/>
              </w:rPr>
              <w:t>18.6.3.0.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A7C98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5CF">
              <w:rPr>
                <w:rFonts w:ascii="Times New Roman" w:eastAsia="Times New Roman" w:hAnsi="Times New Roman" w:cs="Times New Roman"/>
                <w:sz w:val="20"/>
                <w:szCs w:val="20"/>
              </w:rPr>
              <w:t>Pašvaldību no valsts budžeta iestādēm saņemtie transferti Eiropas Savienības politiku instrumentu un pārējās ārvalstu finanšu palīdzības līdzfinansētajiem projektiem (pasākumiem)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88A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814 481,48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E8F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1 447,60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79CB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815 929,08</w:t>
            </w:r>
          </w:p>
        </w:tc>
      </w:tr>
      <w:tr w:rsidR="00E645CF" w:rsidRPr="00E645CF" w14:paraId="6E335DC8" w14:textId="77777777" w:rsidTr="006D34ED">
        <w:trPr>
          <w:trHeight w:val="525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C39D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2B5D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5CF">
              <w:rPr>
                <w:rFonts w:ascii="Times New Roman" w:eastAsia="Times New Roman" w:hAnsi="Times New Roman" w:cs="Times New Roman"/>
                <w:sz w:val="20"/>
                <w:szCs w:val="20"/>
              </w:rPr>
              <w:t>18.6.4.0.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053A4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5CF">
              <w:rPr>
                <w:rFonts w:ascii="Times New Roman" w:eastAsia="Times New Roman" w:hAnsi="Times New Roman" w:cs="Times New Roman"/>
                <w:sz w:val="20"/>
                <w:szCs w:val="20"/>
              </w:rPr>
              <w:t>Pašvaldību budžetā saņemtā dotācija no pašvaldību finanšu izlīdzināšanas fonda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B802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3 852 668,00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0143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4DB2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3 852 668,00</w:t>
            </w:r>
          </w:p>
        </w:tc>
      </w:tr>
      <w:tr w:rsidR="00E645CF" w:rsidRPr="00E645CF" w14:paraId="40747A97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1C3BB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19.0.0.0.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EC35D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85E1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Pašvaldību budžeta transferti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B9F7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594 179,10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1F88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23 383,00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865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617 562,10</w:t>
            </w:r>
          </w:p>
        </w:tc>
      </w:tr>
      <w:tr w:rsidR="00E645CF" w:rsidRPr="00E645CF" w14:paraId="1FDEC486" w14:textId="77777777" w:rsidTr="006D34ED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DBA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8078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19.1.0.0.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68C3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Pašvaldības budžeta iekšējie transferti starp vienas pašvaldības budžeta veidiem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F3A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4BD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731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E645CF" w:rsidRPr="00E645CF" w14:paraId="5D8029AD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5FEA1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4EF1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19.2.0.0.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2EF8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Pašvaldību saņemtie transferti no citām pašvaldībām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BB82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594 179,10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34C7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23 383,00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AC3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617 562,10</w:t>
            </w:r>
          </w:p>
        </w:tc>
      </w:tr>
      <w:tr w:rsidR="00E645CF" w:rsidRPr="00E645CF" w14:paraId="5490D1FE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AE63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21.0.0.0.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CBF4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2E20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VI BUDŽETA IESTĀŽU IEŅĒMUMI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5D57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826 980,00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92AC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-85 344,74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8F92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741 635,26</w:t>
            </w:r>
          </w:p>
        </w:tc>
      </w:tr>
      <w:tr w:rsidR="00E645CF" w:rsidRPr="00E645CF" w14:paraId="378F34F4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4E426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6EB4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21.1.0.0.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D49F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Iestādes ieņēmumi no ārvalstu finanšu palīdzības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9A73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FA9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48 704,26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E093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48 704,26</w:t>
            </w:r>
          </w:p>
        </w:tc>
      </w:tr>
      <w:tr w:rsidR="00E645CF" w:rsidRPr="00E645CF" w14:paraId="14CDA1D9" w14:textId="77777777" w:rsidTr="006D34ED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F4E69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B67B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21.3.0.0.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908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Ieņēmumi no iestāžu sniegtajiem maksas pakalpojumiem un citi pašu ieņēmumi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8BCC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798 260,00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06B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-144 065,00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AE1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654 195,00</w:t>
            </w:r>
          </w:p>
        </w:tc>
      </w:tr>
      <w:tr w:rsidR="00E645CF" w:rsidRPr="00E645CF" w14:paraId="4DB2AFB4" w14:textId="77777777" w:rsidTr="006D34ED">
        <w:trPr>
          <w:trHeight w:val="9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6B981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6220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21.4.0.0.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64C6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Pārējie 21.3.0.0. grupā neklasificētie budžeta iestāžu ieņēmumi par budžeta iestāžu sniegtajiem maksas pakalpojumiem un citi pašu ieņēmumi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0992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28 720,00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19C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10 016,00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BFAB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38 736,00</w:t>
            </w:r>
          </w:p>
        </w:tc>
      </w:tr>
      <w:tr w:rsidR="00E645CF" w:rsidRPr="00E645CF" w14:paraId="2216A413" w14:textId="77777777" w:rsidTr="006D34ED">
        <w:trPr>
          <w:trHeight w:val="57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6927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D20F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81E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IZDEVUMI ATBILSTOŠI FUNKCIONĀLAJĀM KATEGORIJĀM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8AA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23 138 751,67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5154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92 129,29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FED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23 230 880,96</w:t>
            </w:r>
          </w:p>
        </w:tc>
      </w:tr>
      <w:tr w:rsidR="00E645CF" w:rsidRPr="00E645CF" w14:paraId="2C1F5C22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2D31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01.000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84CC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5156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Vispārējie valdības dienesti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382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2 621 359,80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A0FC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1 161,69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DBC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2 622 521,49</w:t>
            </w:r>
          </w:p>
        </w:tc>
      </w:tr>
      <w:tr w:rsidR="00E645CF" w:rsidRPr="00E645CF" w14:paraId="36D6D99B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E4637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02.000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878DC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5155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Aizsardzība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19AC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1 425,00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B5A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824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1 425,00</w:t>
            </w:r>
          </w:p>
        </w:tc>
      </w:tr>
      <w:tr w:rsidR="00E645CF" w:rsidRPr="00E645CF" w14:paraId="4DBC2F79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6DF08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03.000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19EF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D28C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Sabiedriskā kārtība un drošība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0DD8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346 269,00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C7CC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399,68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BD04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346 668,68</w:t>
            </w:r>
          </w:p>
        </w:tc>
      </w:tr>
      <w:tr w:rsidR="00E645CF" w:rsidRPr="00E645CF" w14:paraId="6D8CFAC3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619CF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04.000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06C6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94F8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Ekonomiskā darbība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F36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1 454 715,45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229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13 038,74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C2FC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1 467 754,19</w:t>
            </w:r>
          </w:p>
        </w:tc>
      </w:tr>
      <w:tr w:rsidR="00E645CF" w:rsidRPr="00E645CF" w14:paraId="6BD69CE6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CF40A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05.000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AFE5F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5B14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Vides aizsardzība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DC9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100 757,73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796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-15 000,00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05E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85 757,73</w:t>
            </w:r>
          </w:p>
        </w:tc>
      </w:tr>
      <w:tr w:rsidR="00E645CF" w:rsidRPr="00E645CF" w14:paraId="5421D6DF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E1AEB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06.000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6A7D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EAF7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Pašvaldības teritoriju un mājokļu apsaimniekošana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F05B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4 688 953,33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98BD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-18 093,89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8804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4 670 859,44</w:t>
            </w:r>
          </w:p>
        </w:tc>
      </w:tr>
      <w:tr w:rsidR="00E645CF" w:rsidRPr="00E645CF" w14:paraId="0F4954F8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058D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07.000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AB237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A019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Veselība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E127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22 116,81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A1F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1988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22 116,81</w:t>
            </w:r>
          </w:p>
        </w:tc>
      </w:tr>
      <w:tr w:rsidR="00E645CF" w:rsidRPr="00E645CF" w14:paraId="6A12C1BA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D6A6A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08.000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82074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C19B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Atpūta, kultūra, reliģija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2B6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2 215 603,97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FA6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17 521,41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582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2 233 125,38</w:t>
            </w:r>
          </w:p>
        </w:tc>
      </w:tr>
      <w:tr w:rsidR="00E645CF" w:rsidRPr="00E645CF" w14:paraId="06D29753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EF14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09.000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C3D64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E924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Izglītība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CC5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9 478 686,85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08C8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92 159,44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B3D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9 570 846,29</w:t>
            </w:r>
          </w:p>
        </w:tc>
      </w:tr>
      <w:tr w:rsidR="00E645CF" w:rsidRPr="00E645CF" w14:paraId="79195468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3ED52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10.000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418A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BB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Sociālā aizsardzība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8C0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2 208 863,73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ECF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942,22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EEE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2 209 805,95</w:t>
            </w:r>
          </w:p>
        </w:tc>
      </w:tr>
      <w:tr w:rsidR="00E645CF" w:rsidRPr="00E645CF" w14:paraId="1F3DF4F9" w14:textId="77777777" w:rsidTr="006D34ED">
        <w:trPr>
          <w:trHeight w:val="839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0BF8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2268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A62D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IZDEVUMI ATBILSTOŠI EKONOMISKAJĀM KATEGORIJĀM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079B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23 138 751,67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976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92 129,29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33CD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23 230 880,96</w:t>
            </w:r>
          </w:p>
        </w:tc>
      </w:tr>
      <w:tr w:rsidR="00E645CF" w:rsidRPr="00E645CF" w14:paraId="57255543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C27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FDFB7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47D2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Atlīdzība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230C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11 323 241,52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6272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22 083,06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762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11 345 324,58</w:t>
            </w:r>
          </w:p>
        </w:tc>
      </w:tr>
      <w:tr w:rsidR="00E645CF" w:rsidRPr="00E645CF" w14:paraId="0A7407DC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4D3CA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CE2A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1100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FCAC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Atalgojums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1D0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9 016 433,24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D83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17 603,02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3F5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9 034 036,26</w:t>
            </w:r>
          </w:p>
        </w:tc>
      </w:tr>
      <w:tr w:rsidR="00E645CF" w:rsidRPr="00E645CF" w14:paraId="632154A0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E4430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A0EE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ACD8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Valsts sociālās apdrošināšanas obligātās iemaksas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A0E8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2 306 808,28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8DD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4 480,04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5038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2 311 288,32</w:t>
            </w:r>
          </w:p>
        </w:tc>
      </w:tr>
      <w:tr w:rsidR="00E645CF" w:rsidRPr="00E645CF" w14:paraId="7034A374" w14:textId="77777777" w:rsidTr="006D34ED">
        <w:trPr>
          <w:trHeight w:val="30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867B4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2000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F153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ED5D8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Preces un pakalpojumi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B60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4 975 453,85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2BF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20 881,76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6AD8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4 996 335,61</w:t>
            </w:r>
          </w:p>
        </w:tc>
      </w:tr>
      <w:tr w:rsidR="00E645CF" w:rsidRPr="00E645CF" w14:paraId="7CFB143E" w14:textId="77777777" w:rsidTr="006D34ED">
        <w:trPr>
          <w:trHeight w:val="30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81D1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FF54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2100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6E92C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Komandējumi un dienesta braucieni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048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181 417,42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0DE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8 706,30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523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190 123,72</w:t>
            </w:r>
          </w:p>
        </w:tc>
      </w:tr>
      <w:tr w:rsidR="00E645CF" w:rsidRPr="00E645CF" w14:paraId="1C16C7AE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8FED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4540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76D08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Pakalpojumi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C25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3 077 907,46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70B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51 894,21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94F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3 129 801,67</w:t>
            </w:r>
          </w:p>
        </w:tc>
      </w:tr>
      <w:tr w:rsidR="00E645CF" w:rsidRPr="00E645CF" w14:paraId="72C3D005" w14:textId="77777777" w:rsidTr="006D34ED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727D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3855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2300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CFB2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Krājumi, materiāli, energoresursi, prece, biroja preces un inventārs, ko neuzskaita kodā 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D00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1 624 369,22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949C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-40 632,18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F154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1 583 737,04</w:t>
            </w:r>
          </w:p>
        </w:tc>
      </w:tr>
      <w:tr w:rsidR="00E645CF" w:rsidRPr="00E645CF" w14:paraId="52540D31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04BF9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688C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2400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A9B92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Grāmatas un žurnāli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32A3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14 460,00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8822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4FEC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14 460,00</w:t>
            </w:r>
          </w:p>
        </w:tc>
      </w:tr>
      <w:tr w:rsidR="00E645CF" w:rsidRPr="00E645CF" w14:paraId="51A3922D" w14:textId="77777777" w:rsidTr="006D34ED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DF52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5AC7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5663A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Budžeta iestāžu nodokļu, nodevu un naudas sodu maksājumi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820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77 299,75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3BC4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913,43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783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78 213,18</w:t>
            </w:r>
          </w:p>
        </w:tc>
      </w:tr>
      <w:tr w:rsidR="00E645CF" w:rsidRPr="00E645CF" w14:paraId="13860855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BB64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3000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C3A74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B2F43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Subsīdijas un dotācijas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DCE2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656 819,00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7EC7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2 327,25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665D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659 146,25</w:t>
            </w:r>
          </w:p>
        </w:tc>
      </w:tr>
      <w:tr w:rsidR="00E645CF" w:rsidRPr="00E645CF" w14:paraId="45A35DE8" w14:textId="77777777" w:rsidTr="006D34ED">
        <w:trPr>
          <w:trHeight w:val="51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A52D0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B64C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3200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7F6A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Subsīdijas un dotācijas komersantiem biedrībām un nodibinājumiem, izņemot lauksaimniecības ražošanu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DE74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656 819,00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AC8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2 327,25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A81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659 146,25</w:t>
            </w:r>
          </w:p>
        </w:tc>
      </w:tr>
      <w:tr w:rsidR="00E645CF" w:rsidRPr="00E645CF" w14:paraId="1B213545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65CE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4000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7F38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62615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Procentu izdevumi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DBA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18 000,00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8DD2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A56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18 000,00</w:t>
            </w:r>
          </w:p>
        </w:tc>
      </w:tr>
      <w:tr w:rsidR="00E645CF" w:rsidRPr="00E645CF" w14:paraId="77B02F37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55668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B26B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4300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97628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Pārējie procentu maksājumi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BAB8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18 000,00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E4A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DE1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18 000,00</w:t>
            </w:r>
          </w:p>
        </w:tc>
      </w:tr>
      <w:tr w:rsidR="00E645CF" w:rsidRPr="00E645CF" w14:paraId="11AA3260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36C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5000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37758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4422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Pamatkapitāla veidošana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AC0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4 763 711,28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AD63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-24 583,44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79D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4 739 127,84</w:t>
            </w:r>
          </w:p>
        </w:tc>
      </w:tr>
      <w:tr w:rsidR="00E645CF" w:rsidRPr="00E645CF" w14:paraId="70917697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B52A2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EED0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5100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F72DC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Nemateriālie ieguldījumi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3ED4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10 649,41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543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767,09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6592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11 416,50</w:t>
            </w:r>
          </w:p>
        </w:tc>
      </w:tr>
      <w:tr w:rsidR="00E645CF" w:rsidRPr="00E645CF" w14:paraId="1416BAAB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F75EB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83FA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5200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2CBDC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Pamatlīdzekļi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A00C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4 753 061,87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C034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-25 350,53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6E8B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4 727 711,34</w:t>
            </w:r>
          </w:p>
        </w:tc>
      </w:tr>
      <w:tr w:rsidR="00E645CF" w:rsidRPr="00E645CF" w14:paraId="4C228DFA" w14:textId="77777777" w:rsidTr="006D34ED">
        <w:trPr>
          <w:trHeight w:val="9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3E273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35AF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5300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F6799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Izdevumi par kapitāla daļu pārdošanu un pārvērtēšanu, vērtspapīru tirdzniecību un pārvērtēšanu un kapitāla daļu iegādi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172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D9F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4F78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E645CF" w:rsidRPr="00E645CF" w14:paraId="7048AC2D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928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6000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1AC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36AA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Sociālā rakstura maksājumi un kompensācijas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EBE7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905 132,49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D61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71 186,75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C35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976 319,24</w:t>
            </w:r>
          </w:p>
        </w:tc>
      </w:tr>
      <w:tr w:rsidR="00E645CF" w:rsidRPr="00E645CF" w14:paraId="19458250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2B91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1ED7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6200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1C452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Sociālie pabalsti naudā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49B2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408 984,64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F0B8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-1 610,00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83BC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407 374,64</w:t>
            </w:r>
          </w:p>
        </w:tc>
      </w:tr>
      <w:tr w:rsidR="00E645CF" w:rsidRPr="00E645CF" w14:paraId="1CB80BCF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507B0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AF7F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6300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D7CB2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Sociālie pabalsti natūrā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7F2B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21 500,00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91E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195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96 500,00</w:t>
            </w:r>
          </w:p>
        </w:tc>
      </w:tr>
      <w:tr w:rsidR="00E645CF" w:rsidRPr="00E645CF" w14:paraId="30A5212A" w14:textId="77777777" w:rsidTr="006D34ED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C3D0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E492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6400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27EF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Pārējie klasifikācijā neminētie maksājumi iedzīvotājiem natūrā un kompensācijas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BAD4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474 647,85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27B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-2 203,25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630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472 444,60</w:t>
            </w:r>
          </w:p>
        </w:tc>
      </w:tr>
      <w:tr w:rsidR="00E645CF" w:rsidRPr="00E645CF" w14:paraId="4CB33FDB" w14:textId="77777777" w:rsidTr="006D34ED">
        <w:trPr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60F37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8B57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6500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8B0D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Pārējie klasifikācijā neminētie maksājumi iedzīvotājiem natūrā un kompensācijas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7B12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131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4F7D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E645CF" w:rsidRPr="00E645CF" w14:paraId="02CE6F75" w14:textId="77777777" w:rsidTr="006D34ED">
        <w:trPr>
          <w:trHeight w:val="585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9F6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7000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335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8E25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Uzturēšanas izdevumu transferti, pašu resursu maksājumi, starptautiskā sadarbība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D19F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496 393,53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92BC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233,91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10B4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496 627,44</w:t>
            </w:r>
          </w:p>
        </w:tc>
      </w:tr>
      <w:tr w:rsidR="00E645CF" w:rsidRPr="00E645CF" w14:paraId="41554ABD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69978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72C0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7200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11EA5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Pašvaldību uzturēšanas izdevumu transferti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733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496 393,53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CAB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233,91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6C8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496 627,44</w:t>
            </w:r>
          </w:p>
        </w:tc>
      </w:tr>
      <w:tr w:rsidR="00E645CF" w:rsidRPr="00E645CF" w14:paraId="15DAD79B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10A62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5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FD4A" w14:textId="77777777" w:rsidR="00E645CF" w:rsidRPr="00E645CF" w:rsidRDefault="00E645CF" w:rsidP="00E6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7700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AF63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Pārējie pārskaitījumi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575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8F2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8A28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645CF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</w:tr>
      <w:tr w:rsidR="00E645CF" w:rsidRPr="00E645CF" w14:paraId="12465BB3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1C32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C5731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F960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Finansēšana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940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-2 805 389,95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3E5D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303 896,91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640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-2 501 493,04</w:t>
            </w:r>
          </w:p>
        </w:tc>
      </w:tr>
      <w:tr w:rsidR="00E645CF" w:rsidRPr="00E645CF" w14:paraId="48E84E02" w14:textId="77777777" w:rsidTr="006D34ED">
        <w:trPr>
          <w:trHeight w:val="33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893B5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F20010000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74AA5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3EC9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Naudas līdzekļi un noguldījumi (atlikuma izmaiņas)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6A4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3 856 860,25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132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-283 584,15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D3C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3 573 276,10</w:t>
            </w:r>
          </w:p>
        </w:tc>
      </w:tr>
      <w:tr w:rsidR="00E645CF" w:rsidRPr="00E645CF" w14:paraId="1D55EC5C" w14:textId="77777777" w:rsidTr="006D34ED">
        <w:trPr>
          <w:trHeight w:val="3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573B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F22010010 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679B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Naudas līdzekļu un noguldījumu atlikums gada sākumā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98A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4 084 555,33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FA8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128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4 084 555,33</w:t>
            </w:r>
          </w:p>
        </w:tc>
      </w:tr>
      <w:tr w:rsidR="00E645CF" w:rsidRPr="00E645CF" w14:paraId="3C0E1FCE" w14:textId="77777777" w:rsidTr="006D34ED">
        <w:trPr>
          <w:trHeight w:val="3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9500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F22010020 AB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D943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Naudas līdzekļu un noguldījumu atlikums perioda beigās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D7AD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227 695,08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D6E6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283 584,15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013C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511 279,23</w:t>
            </w:r>
          </w:p>
        </w:tc>
      </w:tr>
      <w:tr w:rsidR="00E645CF" w:rsidRPr="00E645CF" w14:paraId="12D3033B" w14:textId="77777777" w:rsidTr="006D34ED">
        <w:trPr>
          <w:trHeight w:val="30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06D8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F40020000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E3A40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826B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Aizņēmumi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FC31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-1 000 070,47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BBE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32 687,24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F13A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-967 383,23</w:t>
            </w:r>
          </w:p>
        </w:tc>
      </w:tr>
      <w:tr w:rsidR="00E645CF" w:rsidRPr="00E645CF" w14:paraId="6B8B835E" w14:textId="77777777" w:rsidTr="006D34ED">
        <w:trPr>
          <w:trHeight w:val="3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FBB03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F40020001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2DFD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 xml:space="preserve">Saņemtie aizņēmumi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433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1 146 965,00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611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118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1 146 965,00</w:t>
            </w:r>
          </w:p>
        </w:tc>
      </w:tr>
      <w:tr w:rsidR="00E645CF" w:rsidRPr="00E645CF" w14:paraId="59361E4F" w14:textId="77777777" w:rsidTr="006D34ED">
        <w:trPr>
          <w:trHeight w:val="3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9BB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F40020002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A5C3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Kredītu  pamatsummas maksājums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E63B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-1 631 000,00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4EB4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5777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-1 631 000,00</w:t>
            </w:r>
          </w:p>
        </w:tc>
      </w:tr>
      <w:tr w:rsidR="00E645CF" w:rsidRPr="00E645CF" w14:paraId="0DC5021A" w14:textId="77777777" w:rsidTr="006D34ED">
        <w:trPr>
          <w:trHeight w:val="3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5B1BE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lastRenderedPageBreak/>
              <w:t>F40020003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6EDD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Kredītu nākamo periodu pamatsummas maksājums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C78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-516 035,47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B5E7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32 687,24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3550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5CF">
              <w:rPr>
                <w:rFonts w:ascii="Times New Roman" w:eastAsia="Times New Roman" w:hAnsi="Times New Roman" w:cs="Times New Roman"/>
              </w:rPr>
              <w:t>-483 348,23</w:t>
            </w:r>
          </w:p>
        </w:tc>
      </w:tr>
      <w:tr w:rsidR="00E645CF" w:rsidRPr="00E645CF" w14:paraId="6D29DBE1" w14:textId="77777777" w:rsidTr="006D34ED">
        <w:trPr>
          <w:trHeight w:val="3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E5039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F40010000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7E10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001B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Aizdevumi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F2E9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AC1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A0DC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E645CF" w:rsidRPr="00E645CF" w14:paraId="148BE621" w14:textId="77777777" w:rsidTr="006D34ED">
        <w:trPr>
          <w:trHeight w:val="58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53D46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F55010000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C8E0E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Akcijas un cita līdzdalība komersantu pašu kapitālā, neieskaitot kopieguldījumu fondu akcijas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9104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-51 399,83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2FCD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-53 000,00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B42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-104 399,83</w:t>
            </w:r>
          </w:p>
        </w:tc>
      </w:tr>
      <w:tr w:rsidR="00E645CF" w:rsidRPr="00E645CF" w14:paraId="4DA12BBE" w14:textId="77777777" w:rsidTr="006D34ED">
        <w:trPr>
          <w:trHeight w:val="3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84F09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F56010000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CFE50" w14:textId="77777777" w:rsidR="00E645CF" w:rsidRPr="00E645CF" w:rsidRDefault="00E645CF" w:rsidP="00E64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Kopieguldījumu fondu akcijas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0813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7F8B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CBA5" w14:textId="77777777" w:rsidR="00E645CF" w:rsidRPr="00E645CF" w:rsidRDefault="00E645CF" w:rsidP="00E6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45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14:paraId="735A14D6" w14:textId="77777777" w:rsidR="008E1F63" w:rsidRDefault="008E1F63" w:rsidP="008E1F63">
      <w:pPr>
        <w:pStyle w:val="tv213"/>
        <w:spacing w:before="0" w:beforeAutospacing="0" w:after="0" w:afterAutospacing="0" w:line="293" w:lineRule="atLeast"/>
        <w:jc w:val="both"/>
        <w:rPr>
          <w:color w:val="000000" w:themeColor="text1"/>
        </w:rPr>
      </w:pPr>
    </w:p>
    <w:p w14:paraId="04EB6332" w14:textId="178EC2D5" w:rsidR="00D74769" w:rsidRPr="00B323D2" w:rsidRDefault="00D74769" w:rsidP="007E3ACE">
      <w:pPr>
        <w:pStyle w:val="tv213"/>
        <w:tabs>
          <w:tab w:val="left" w:pos="1134"/>
        </w:tabs>
        <w:spacing w:before="0" w:beforeAutospacing="0" w:after="0" w:afterAutospacing="0" w:line="293" w:lineRule="atLeast"/>
        <w:jc w:val="both"/>
        <w:rPr>
          <w:color w:val="000000" w:themeColor="text1"/>
        </w:rPr>
      </w:pPr>
    </w:p>
    <w:p w14:paraId="7666A0F2" w14:textId="77777777" w:rsidR="000D6D1A" w:rsidRPr="000D6D1A" w:rsidRDefault="000D6D1A" w:rsidP="000D6D1A">
      <w:pPr>
        <w:spacing w:after="0" w:line="240" w:lineRule="auto"/>
        <w:ind w:right="4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D1A">
        <w:rPr>
          <w:rFonts w:ascii="Times New Roman" w:eastAsia="Calibri" w:hAnsi="Times New Roman" w:cs="Times New Roman"/>
          <w:sz w:val="24"/>
          <w:szCs w:val="24"/>
        </w:rPr>
        <w:t>Limbažu novada pašvaldības</w:t>
      </w:r>
    </w:p>
    <w:p w14:paraId="5A394DC9" w14:textId="77777777" w:rsidR="000D6D1A" w:rsidRPr="000D6D1A" w:rsidRDefault="000D6D1A" w:rsidP="000D6D1A">
      <w:pPr>
        <w:tabs>
          <w:tab w:val="left" w:pos="4678"/>
          <w:tab w:val="left" w:pos="8364"/>
        </w:tabs>
        <w:spacing w:after="0" w:line="240" w:lineRule="auto"/>
        <w:ind w:right="4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D1A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Pr="000D6D1A">
        <w:rPr>
          <w:rFonts w:ascii="Times New Roman" w:eastAsia="Calibri" w:hAnsi="Times New Roman" w:cs="Times New Roman"/>
          <w:sz w:val="24"/>
          <w:szCs w:val="24"/>
        </w:rPr>
        <w:tab/>
      </w:r>
      <w:r w:rsidRPr="000D6D1A">
        <w:rPr>
          <w:rFonts w:ascii="Times New Roman" w:eastAsia="Calibri" w:hAnsi="Times New Roman" w:cs="Times New Roman"/>
          <w:sz w:val="24"/>
          <w:szCs w:val="24"/>
        </w:rPr>
        <w:tab/>
        <w:t>D. Zemmers</w:t>
      </w:r>
    </w:p>
    <w:p w14:paraId="5A8437E6" w14:textId="690D689D" w:rsidR="00500CF4" w:rsidRDefault="00500CF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eastAsiaTheme="minorHAnsi"/>
          <w:lang w:eastAsia="en-US"/>
        </w:rPr>
        <w:br w:type="page"/>
      </w:r>
    </w:p>
    <w:p w14:paraId="68469687" w14:textId="77777777" w:rsidR="0004517B" w:rsidRPr="0018450F" w:rsidRDefault="0004517B" w:rsidP="000451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450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Pielikums Nr.1 </w:t>
      </w:r>
    </w:p>
    <w:p w14:paraId="7709A144" w14:textId="77777777" w:rsidR="0004517B" w:rsidRPr="0004517B" w:rsidRDefault="0004517B" w:rsidP="000451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517B">
        <w:rPr>
          <w:rFonts w:ascii="Times New Roman" w:eastAsia="Times New Roman" w:hAnsi="Times New Roman" w:cs="Times New Roman"/>
          <w:sz w:val="24"/>
          <w:szCs w:val="24"/>
        </w:rPr>
        <w:t xml:space="preserve">Limbažu novada pašvaldības </w:t>
      </w:r>
    </w:p>
    <w:p w14:paraId="477CA0F1" w14:textId="6E90264F" w:rsidR="0004517B" w:rsidRPr="0004517B" w:rsidRDefault="0004517B" w:rsidP="000451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517B">
        <w:rPr>
          <w:rFonts w:ascii="Times New Roman" w:eastAsia="Times New Roman" w:hAnsi="Times New Roman" w:cs="Times New Roman"/>
          <w:sz w:val="24"/>
          <w:szCs w:val="24"/>
        </w:rPr>
        <w:t xml:space="preserve">2021. gada </w:t>
      </w:r>
      <w:r w:rsidR="0018450F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04517B">
        <w:rPr>
          <w:rFonts w:ascii="Times New Roman" w:eastAsia="Times New Roman" w:hAnsi="Times New Roman" w:cs="Times New Roman"/>
          <w:sz w:val="24"/>
          <w:szCs w:val="24"/>
        </w:rPr>
        <w:t>. maija saistošajiem noteikumiem Nr.</w:t>
      </w:r>
      <w:r w:rsidR="0018450F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45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785C19" w14:textId="77777777" w:rsidR="00500CF4" w:rsidRPr="00500CF4" w:rsidRDefault="00500CF4" w:rsidP="00500CF4">
      <w:pPr>
        <w:spacing w:after="0" w:line="240" w:lineRule="auto"/>
        <w:ind w:right="-186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</w:rPr>
      </w:pPr>
    </w:p>
    <w:p w14:paraId="5271F0EA" w14:textId="77777777" w:rsidR="00500CF4" w:rsidRPr="00500CF4" w:rsidRDefault="00500CF4" w:rsidP="00500CF4">
      <w:pPr>
        <w:spacing w:after="0" w:line="240" w:lineRule="auto"/>
        <w:ind w:right="-186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</w:rPr>
      </w:pPr>
      <w:r w:rsidRPr="00500CF4">
        <w:rPr>
          <w:rFonts w:ascii="Times New Roman" w:eastAsia="Times New Roman" w:hAnsi="Times New Roman" w:cs="Times New Roman"/>
          <w:b/>
          <w:bCs/>
          <w:sz w:val="32"/>
          <w:szCs w:val="20"/>
        </w:rPr>
        <w:t>Ieņēmumu grozījumi</w:t>
      </w:r>
    </w:p>
    <w:tbl>
      <w:tblPr>
        <w:tblW w:w="1063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3"/>
        <w:gridCol w:w="1386"/>
        <w:gridCol w:w="3623"/>
        <w:gridCol w:w="1534"/>
        <w:gridCol w:w="1436"/>
        <w:gridCol w:w="1772"/>
      </w:tblGrid>
      <w:tr w:rsidR="00033C98" w:rsidRPr="00033C98" w14:paraId="68C1D6A9" w14:textId="77777777" w:rsidTr="00033C98">
        <w:trPr>
          <w:trHeight w:val="10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DA48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C98">
              <w:rPr>
                <w:rFonts w:ascii="Times New Roman" w:eastAsia="Times New Roman" w:hAnsi="Times New Roman" w:cs="Times New Roman"/>
                <w:b/>
                <w:bCs/>
              </w:rPr>
              <w:t>Nr.p.k.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C582" w14:textId="62D91A6C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C98">
              <w:rPr>
                <w:rFonts w:ascii="Times New Roman" w:eastAsia="Times New Roman" w:hAnsi="Times New Roman" w:cs="Times New Roman"/>
                <w:b/>
                <w:bCs/>
              </w:rPr>
              <w:t>Ieņēmumu funkcionā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033C98">
              <w:rPr>
                <w:rFonts w:ascii="Times New Roman" w:eastAsia="Times New Roman" w:hAnsi="Times New Roman" w:cs="Times New Roman"/>
                <w:b/>
                <w:bCs/>
              </w:rPr>
              <w:t>lais kods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05C3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C98">
              <w:rPr>
                <w:rFonts w:ascii="Times New Roman" w:eastAsia="Times New Roman" w:hAnsi="Times New Roman" w:cs="Times New Roman"/>
                <w:b/>
                <w:bCs/>
              </w:rPr>
              <w:t>Ieņēmumu veids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D525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C98">
              <w:rPr>
                <w:rFonts w:ascii="Times New Roman" w:eastAsia="Times New Roman" w:hAnsi="Times New Roman" w:cs="Times New Roman"/>
                <w:b/>
                <w:bCs/>
              </w:rPr>
              <w:t>Summa, EUR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B4F9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3C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Izdevumu/ finansēšanas funkcionālā kategorija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87B3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3C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Izdevumu/ finansēšanas ekonomiskā kategorija</w:t>
            </w:r>
          </w:p>
        </w:tc>
      </w:tr>
      <w:tr w:rsidR="00033C98" w:rsidRPr="00033C98" w14:paraId="3C2A72EE" w14:textId="77777777" w:rsidTr="00033C98">
        <w:trPr>
          <w:trHeight w:val="705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FC51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90FC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1.1.0.0.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DA34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Ieņēmumi no iedzīvotāju ienākuma nodokļa</w:t>
            </w:r>
            <w:r w:rsidRPr="00033C98">
              <w:rPr>
                <w:rFonts w:ascii="Times New Roman" w:eastAsia="Times New Roman" w:hAnsi="Times New Roman" w:cs="Times New Roman"/>
                <w:i/>
                <w:iCs/>
              </w:rPr>
              <w:t xml:space="preserve"> (Novada administrācija)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E1BE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161 322,34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2299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01.110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02B3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 xml:space="preserve">F22010020 </w:t>
            </w:r>
          </w:p>
        </w:tc>
      </w:tr>
      <w:tr w:rsidR="00033C98" w:rsidRPr="00033C98" w14:paraId="1104E03D" w14:textId="77777777" w:rsidTr="00033C98">
        <w:trPr>
          <w:trHeight w:val="735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7EF80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CF93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4.1.0.0.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1E94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 xml:space="preserve">Nekustamā īpašuma nodoklis </w:t>
            </w:r>
            <w:r w:rsidRPr="00033C98">
              <w:rPr>
                <w:rFonts w:ascii="Times New Roman" w:eastAsia="Times New Roman" w:hAnsi="Times New Roman" w:cs="Times New Roman"/>
                <w:i/>
                <w:iCs/>
              </w:rPr>
              <w:t>(Novada administrācija)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0E5A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C4C78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E4CCB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C98" w:rsidRPr="00033C98" w14:paraId="3F5DFE58" w14:textId="77777777" w:rsidTr="00033C98">
        <w:trPr>
          <w:trHeight w:val="735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1B4B7F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F79D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13.2.0.0.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2FE2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 xml:space="preserve">Ieņēmumi no zemes, meža īpašuma pārdošanas </w:t>
            </w:r>
            <w:r w:rsidRPr="00033C98">
              <w:rPr>
                <w:rFonts w:ascii="Times New Roman" w:eastAsia="Times New Roman" w:hAnsi="Times New Roman" w:cs="Times New Roman"/>
                <w:i/>
                <w:iCs/>
              </w:rPr>
              <w:t>(Novada administrācija)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C686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C0B8DB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0698D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C98" w:rsidRPr="00033C98" w14:paraId="33DED19E" w14:textId="77777777" w:rsidTr="00033C98">
        <w:trPr>
          <w:trHeight w:val="930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F351AF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66A3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13.4.0.0.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60AA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 xml:space="preserve">Ieņēmumi no valsts un pašvaldību kustamā īpašuma un mantas realizācijas </w:t>
            </w:r>
            <w:r w:rsidRPr="00033C98">
              <w:rPr>
                <w:rFonts w:ascii="Times New Roman" w:eastAsia="Times New Roman" w:hAnsi="Times New Roman" w:cs="Times New Roman"/>
                <w:i/>
                <w:iCs/>
              </w:rPr>
              <w:t>(Novada administrācija)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57DD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114 000,00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F87BC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7717F4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C98" w:rsidRPr="00033C98" w14:paraId="4E053B56" w14:textId="77777777" w:rsidTr="00033C98">
        <w:trPr>
          <w:trHeight w:val="432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7C69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6BBD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18.6.2.0.</w:t>
            </w:r>
          </w:p>
        </w:tc>
        <w:tc>
          <w:tcPr>
            <w:tcW w:w="3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EFDB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 xml:space="preserve">Pašvaldību saņemtie valsts budžeta transferti noteiktam mērķim </w:t>
            </w:r>
            <w:r w:rsidRPr="00033C98">
              <w:rPr>
                <w:rFonts w:ascii="Times New Roman" w:eastAsia="Times New Roman" w:hAnsi="Times New Roman" w:cs="Times New Roman"/>
                <w:i/>
                <w:iCs/>
              </w:rPr>
              <w:t>(mērķdotācija Limbažu Valsts ģimnāzijai)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4EE5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2 280,93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72B9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09.800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F148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033C98" w:rsidRPr="00033C98" w14:paraId="276F1ACA" w14:textId="77777777" w:rsidTr="00033C98">
        <w:trPr>
          <w:trHeight w:val="432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22676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A5D00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EA491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00CF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538,07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7A62A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9678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1200</w:t>
            </w:r>
          </w:p>
        </w:tc>
      </w:tr>
      <w:tr w:rsidR="00033C98" w:rsidRPr="00033C98" w14:paraId="4BA77404" w14:textId="77777777" w:rsidTr="00033C98">
        <w:trPr>
          <w:trHeight w:val="432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37CC4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64CAF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8BB8D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F23B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C8B64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3985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2200</w:t>
            </w:r>
          </w:p>
        </w:tc>
      </w:tr>
      <w:tr w:rsidR="00033C98" w:rsidRPr="00033C98" w14:paraId="7EC188A3" w14:textId="77777777" w:rsidTr="00033C98">
        <w:trPr>
          <w:trHeight w:val="1200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88FA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E29E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18.6.2.0.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B4B9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 xml:space="preserve">Pašvaldību saņemtie valsts budžeta transferti noteiktam mērķim </w:t>
            </w:r>
            <w:r w:rsidRPr="00033C98">
              <w:rPr>
                <w:rFonts w:ascii="Times New Roman" w:eastAsia="Times New Roman" w:hAnsi="Times New Roman" w:cs="Times New Roman"/>
                <w:i/>
                <w:iCs/>
              </w:rPr>
              <w:t>(KKF projekts "Baroks.Senās mūzikas koncerts Burtnieku kvartālā Limbažos" 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D149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9A37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04.700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E867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033C98" w:rsidRPr="00033C98" w14:paraId="3F000A92" w14:textId="77777777" w:rsidTr="00033C98">
        <w:trPr>
          <w:trHeight w:val="40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D185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C257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18.6.2.0.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7A71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 xml:space="preserve">Pašvaldību saņemtie valsts budžeta transferti noteiktam mērķim </w:t>
            </w:r>
            <w:r w:rsidRPr="00033C98">
              <w:rPr>
                <w:rFonts w:ascii="Times New Roman" w:eastAsia="Times New Roman" w:hAnsi="Times New Roman" w:cs="Times New Roman"/>
                <w:i/>
                <w:iCs/>
              </w:rPr>
              <w:t>(KKF projekts "Pamatekspozīcijas izveide Limbažu muzejā")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1E09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2 824,51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2911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08.220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5D4D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2200</w:t>
            </w:r>
          </w:p>
        </w:tc>
      </w:tr>
      <w:tr w:rsidR="00033C98" w:rsidRPr="00033C98" w14:paraId="4DF43FC7" w14:textId="77777777" w:rsidTr="00033C98">
        <w:trPr>
          <w:trHeight w:val="409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25455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A4428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56F01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1CE1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12 324,89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0C153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705B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2300</w:t>
            </w:r>
          </w:p>
        </w:tc>
      </w:tr>
      <w:tr w:rsidR="00033C98" w:rsidRPr="00033C98" w14:paraId="45410EE5" w14:textId="77777777" w:rsidTr="00033C98">
        <w:trPr>
          <w:trHeight w:val="409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FA4A3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BD7E8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6BF31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176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4 850,60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04A5C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71A1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5200</w:t>
            </w:r>
          </w:p>
        </w:tc>
      </w:tr>
      <w:tr w:rsidR="00033C98" w:rsidRPr="00033C98" w14:paraId="61F99B44" w14:textId="77777777" w:rsidTr="00033C98">
        <w:trPr>
          <w:trHeight w:val="642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4620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18C8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18.6.2.0.</w:t>
            </w:r>
          </w:p>
        </w:tc>
        <w:tc>
          <w:tcPr>
            <w:tcW w:w="3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A4DF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 xml:space="preserve">Pašvaldību saņemtie valsts budžeta transferti noteiktam mērķim </w:t>
            </w:r>
            <w:r w:rsidRPr="00033C98">
              <w:rPr>
                <w:rFonts w:ascii="Times New Roman" w:eastAsia="Times New Roman" w:hAnsi="Times New Roman" w:cs="Times New Roman"/>
                <w:i/>
                <w:iCs/>
              </w:rPr>
              <w:t>(KKF projekts "Stacionārie datori Limbažu Mūzikas un mākslas skolai")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CE49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458,00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A719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09.510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F75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2300</w:t>
            </w:r>
          </w:p>
        </w:tc>
      </w:tr>
      <w:tr w:rsidR="00033C98" w:rsidRPr="00033C98" w14:paraId="1B598E47" w14:textId="77777777" w:rsidTr="00033C98">
        <w:trPr>
          <w:trHeight w:val="642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66FA5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5F504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57FC1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FF22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1 264,00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2841C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E7F6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5200</w:t>
            </w:r>
          </w:p>
        </w:tc>
      </w:tr>
      <w:tr w:rsidR="00033C98" w:rsidRPr="00033C98" w14:paraId="612D896E" w14:textId="77777777" w:rsidTr="00033C98">
        <w:trPr>
          <w:trHeight w:val="780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FF53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0291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18.6.2.0.</w:t>
            </w:r>
          </w:p>
        </w:tc>
        <w:tc>
          <w:tcPr>
            <w:tcW w:w="36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78B4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 xml:space="preserve">Pašvaldību saņemtie valsts budžeta transferti noteiktam mērķim </w:t>
            </w:r>
            <w:r w:rsidRPr="00033C98">
              <w:rPr>
                <w:rFonts w:ascii="Times New Roman" w:eastAsia="Times New Roman" w:hAnsi="Times New Roman" w:cs="Times New Roman"/>
                <w:i/>
                <w:iCs/>
              </w:rPr>
              <w:t>(projekts "Zivju resursu aizsardzība  Limbažu Lielezerā, Limbažu Dūņezerā un Augstrozes Lielezerā")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46F6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289,00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46B2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04.900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1A45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2300</w:t>
            </w:r>
          </w:p>
        </w:tc>
      </w:tr>
      <w:tr w:rsidR="00033C98" w:rsidRPr="00033C98" w14:paraId="53227895" w14:textId="77777777" w:rsidTr="00033C98">
        <w:trPr>
          <w:trHeight w:val="735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E1BED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21A34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42531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9CA6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2 939,00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D4998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3C63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5200</w:t>
            </w:r>
          </w:p>
        </w:tc>
      </w:tr>
      <w:tr w:rsidR="00033C98" w:rsidRPr="00033C98" w14:paraId="29EA9A4B" w14:textId="77777777" w:rsidTr="00033C98">
        <w:trPr>
          <w:trHeight w:val="10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C511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0E51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18.6.2.0.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1E0F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 xml:space="preserve">Pašvaldību saņemtie valsts budžeta transferti noteiktam mērķim </w:t>
            </w:r>
            <w:r w:rsidRPr="00033C98">
              <w:rPr>
                <w:rFonts w:ascii="Times New Roman" w:eastAsia="Times New Roman" w:hAnsi="Times New Roman" w:cs="Times New Roman"/>
                <w:i/>
                <w:iCs/>
              </w:rPr>
              <w:t>(projekts "Algotie pagaidu sabiedriskie darbi")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D6D3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-900,00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5164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10.500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432C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6200</w:t>
            </w:r>
          </w:p>
        </w:tc>
      </w:tr>
      <w:tr w:rsidR="00033C98" w:rsidRPr="00033C98" w14:paraId="3A321E40" w14:textId="77777777" w:rsidTr="00033C98">
        <w:trPr>
          <w:trHeight w:val="123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08A3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2372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18.6.2.0.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71CD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 xml:space="preserve">Pašvaldību saņemtie valsts budžeta transferti noteiktam mērķim </w:t>
            </w:r>
            <w:r w:rsidRPr="00033C98">
              <w:rPr>
                <w:rFonts w:ascii="Times New Roman" w:eastAsia="Times New Roman" w:hAnsi="Times New Roman" w:cs="Times New Roman"/>
                <w:i/>
                <w:iCs/>
              </w:rPr>
              <w:t>(Limbažu novada īpašuma apsaimniekošanas nodaļa)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B7D1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63,00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8799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06.600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B4AC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2200</w:t>
            </w:r>
          </w:p>
        </w:tc>
      </w:tr>
      <w:tr w:rsidR="00033C98" w:rsidRPr="00033C98" w14:paraId="72249CC3" w14:textId="77777777" w:rsidTr="00033C98">
        <w:trPr>
          <w:trHeight w:val="24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4927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3715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18.6.3.0.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F944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 xml:space="preserve">Pašvaldību no valsts budžeta iestādēm saņemtie transferti Eiropas Savienības politiku instrumentu un pārējās ārvalstu finanšu palīdzības līdzfinansētajiem projektiem (pasākumiem) </w:t>
            </w:r>
            <w:r w:rsidRPr="00033C98">
              <w:rPr>
                <w:rFonts w:ascii="Times New Roman" w:eastAsia="Times New Roman" w:hAnsi="Times New Roman" w:cs="Times New Roman"/>
                <w:i/>
                <w:iCs/>
              </w:rPr>
              <w:t>(projekts "Deinstitucionalizācija un soc.pak. personām ar invaliditāti un bērniem")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A156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1 447,60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82ED7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10.900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DCB4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2200</w:t>
            </w:r>
          </w:p>
        </w:tc>
      </w:tr>
      <w:tr w:rsidR="00033C98" w:rsidRPr="00033C98" w14:paraId="47B4CE74" w14:textId="77777777" w:rsidTr="00033C98">
        <w:trPr>
          <w:trHeight w:val="1279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C799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FBA5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19.2.0.0.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B239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 xml:space="preserve">Pašvaldību saņemtie transferti no citām pašvaldībām </w:t>
            </w:r>
            <w:r w:rsidRPr="00033C98">
              <w:rPr>
                <w:rFonts w:ascii="Times New Roman" w:eastAsia="Times New Roman" w:hAnsi="Times New Roman" w:cs="Times New Roman"/>
                <w:i/>
                <w:iCs/>
              </w:rPr>
              <w:t>(Salacgrīvas novada finansējums Limbažu un Salacgrīvas novadu sporta skolai)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0C60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3 640,00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8648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09.510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55F7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2100</w:t>
            </w:r>
          </w:p>
        </w:tc>
      </w:tr>
      <w:tr w:rsidR="00033C98" w:rsidRPr="00033C98" w14:paraId="607B38BA" w14:textId="77777777" w:rsidTr="00033C98">
        <w:trPr>
          <w:trHeight w:val="37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1D4A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A853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19.2.0.0.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6F84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 xml:space="preserve">Pašvaldību saņemtie transferti no citām pašvaldībām </w:t>
            </w:r>
            <w:r w:rsidRPr="00033C98">
              <w:rPr>
                <w:rFonts w:ascii="Times New Roman" w:eastAsia="Times New Roman" w:hAnsi="Times New Roman" w:cs="Times New Roman"/>
                <w:i/>
                <w:iCs/>
              </w:rPr>
              <w:t>(Alojas un Salacgrīvas novadu finansējums Vēlēšanu komisijai)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DC11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13 547,21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4C18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01.110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1F58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033C98" w:rsidRPr="00033C98" w14:paraId="517C0B3C" w14:textId="77777777" w:rsidTr="00033C98">
        <w:trPr>
          <w:trHeight w:val="379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C1587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2D3B5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07D61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B5AC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3 195,79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4739C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DF58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1200</w:t>
            </w:r>
          </w:p>
        </w:tc>
      </w:tr>
      <w:tr w:rsidR="00033C98" w:rsidRPr="00033C98" w14:paraId="3A99FBF2" w14:textId="77777777" w:rsidTr="00033C98">
        <w:trPr>
          <w:trHeight w:val="379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7D597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9BEB2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59F62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6204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D377A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1F42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2200</w:t>
            </w:r>
          </w:p>
        </w:tc>
      </w:tr>
      <w:tr w:rsidR="00033C98" w:rsidRPr="00033C98" w14:paraId="5DE4A97A" w14:textId="77777777" w:rsidTr="00033C98">
        <w:trPr>
          <w:trHeight w:val="379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34C01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79B14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52A80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6157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F35B9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E25C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2300</w:t>
            </w:r>
          </w:p>
        </w:tc>
      </w:tr>
      <w:tr w:rsidR="00033C98" w:rsidRPr="00033C98" w14:paraId="18710D35" w14:textId="77777777" w:rsidTr="00033C98">
        <w:trPr>
          <w:trHeight w:val="15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A728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6A58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21.1.0.0.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9062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 xml:space="preserve">Ieņēmumi no iestāžu sniegtajiem maksas pakalpojumiem un citi pašu ieņēmumi </w:t>
            </w:r>
            <w:r w:rsidRPr="00033C98">
              <w:rPr>
                <w:rFonts w:ascii="Times New Roman" w:eastAsia="Times New Roman" w:hAnsi="Times New Roman" w:cs="Times New Roman"/>
                <w:i/>
                <w:iCs/>
              </w:rPr>
              <w:t>(projekts "Atvērta platforma līdzdarbīgai dabaszinātņu mācīšanai pilsētā")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ADFC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1 278,00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60BB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09.219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CB02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2200</w:t>
            </w:r>
          </w:p>
        </w:tc>
      </w:tr>
      <w:tr w:rsidR="00033C98" w:rsidRPr="00033C98" w14:paraId="4EEF159F" w14:textId="77777777" w:rsidTr="00033C98">
        <w:trPr>
          <w:trHeight w:val="12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58EF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A8E2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21.1.0.0.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BAB2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 xml:space="preserve">Ieņēmumi no iestāžu sniegtajiem maksas pakalpojumiem un citi pašu ieņēmumi </w:t>
            </w:r>
            <w:r w:rsidRPr="00033C98">
              <w:rPr>
                <w:rFonts w:ascii="Times New Roman" w:eastAsia="Times New Roman" w:hAnsi="Times New Roman" w:cs="Times New Roman"/>
                <w:i/>
                <w:iCs/>
              </w:rPr>
              <w:t>(projekts "Hanzas vērtības ilgtspējīgai sadarbībai")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1B47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47 426,26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39C0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01.110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551C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 xml:space="preserve">F22010020 </w:t>
            </w:r>
          </w:p>
        </w:tc>
      </w:tr>
      <w:tr w:rsidR="00033C98" w:rsidRPr="00033C98" w14:paraId="4DFF3BE9" w14:textId="77777777" w:rsidTr="00033C98">
        <w:trPr>
          <w:trHeight w:val="919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57BE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EBD8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21.3.0.0.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6C72" w14:textId="77777777" w:rsidR="00033C98" w:rsidRPr="00033C98" w:rsidRDefault="00033C98" w:rsidP="00033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 xml:space="preserve">Ieņēmumi no iestāžu sniegtajiem maksas pakalpojumiem un citi pašu ieņēmumi </w:t>
            </w:r>
            <w:r w:rsidRPr="00033C98">
              <w:rPr>
                <w:rFonts w:ascii="Times New Roman" w:eastAsia="Times New Roman" w:hAnsi="Times New Roman" w:cs="Times New Roman"/>
                <w:i/>
                <w:iCs/>
              </w:rPr>
              <w:t>(pašvaldības aģentūrai ALDA)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4D59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935,00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1398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04.900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73E6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C98">
              <w:rPr>
                <w:rFonts w:ascii="Times New Roman" w:eastAsia="Times New Roman" w:hAnsi="Times New Roman" w:cs="Times New Roman"/>
              </w:rPr>
              <w:t>5200</w:t>
            </w:r>
          </w:p>
        </w:tc>
      </w:tr>
      <w:tr w:rsidR="00033C98" w:rsidRPr="00033C98" w14:paraId="1A734353" w14:textId="77777777" w:rsidTr="00033C98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2F10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C98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C5559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C98">
              <w:rPr>
                <w:rFonts w:ascii="Times New Roman" w:eastAsia="Times New Roman" w:hAnsi="Times New Roman" w:cs="Times New Roman"/>
                <w:b/>
                <w:bCs/>
              </w:rPr>
              <w:t>KOPĀ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1DB0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C98">
              <w:rPr>
                <w:rFonts w:ascii="Times New Roman" w:eastAsia="Times New Roman" w:hAnsi="Times New Roman" w:cs="Times New Roman"/>
                <w:b/>
                <w:bCs/>
              </w:rPr>
              <w:t>396 026,20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A10E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C98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982A" w14:textId="77777777" w:rsidR="00033C98" w:rsidRPr="00033C98" w:rsidRDefault="00033C98" w:rsidP="000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C98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</w:tr>
    </w:tbl>
    <w:p w14:paraId="446660D0" w14:textId="77777777" w:rsidR="00500CF4" w:rsidRPr="00500CF4" w:rsidRDefault="00500CF4" w:rsidP="00500CF4">
      <w:pPr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117B7AE" w14:textId="77777777" w:rsidR="0004517B" w:rsidRPr="0018450F" w:rsidRDefault="00500CF4" w:rsidP="000451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CF4">
        <w:rPr>
          <w:rFonts w:ascii="Times New Roman" w:eastAsia="Times New Roman" w:hAnsi="Times New Roman" w:cs="Times New Roman"/>
          <w:b/>
          <w:bCs/>
          <w:sz w:val="20"/>
          <w:szCs w:val="20"/>
        </w:rPr>
        <w:br w:type="page"/>
      </w:r>
      <w:r w:rsidR="0004517B" w:rsidRPr="0018450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Pielikums Nr.2 </w:t>
      </w:r>
    </w:p>
    <w:p w14:paraId="3E15F132" w14:textId="77777777" w:rsidR="0018450F" w:rsidRPr="0004517B" w:rsidRDefault="0018450F" w:rsidP="001845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517B">
        <w:rPr>
          <w:rFonts w:ascii="Times New Roman" w:eastAsia="Times New Roman" w:hAnsi="Times New Roman" w:cs="Times New Roman"/>
          <w:sz w:val="24"/>
          <w:szCs w:val="24"/>
        </w:rPr>
        <w:t xml:space="preserve">Limbažu novada pašvaldības </w:t>
      </w:r>
    </w:p>
    <w:p w14:paraId="6AD2F316" w14:textId="77777777" w:rsidR="0018450F" w:rsidRPr="0004517B" w:rsidRDefault="0018450F" w:rsidP="001845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517B">
        <w:rPr>
          <w:rFonts w:ascii="Times New Roman" w:eastAsia="Times New Roman" w:hAnsi="Times New Roman" w:cs="Times New Roman"/>
          <w:sz w:val="24"/>
          <w:szCs w:val="24"/>
        </w:rPr>
        <w:t xml:space="preserve">2021. gada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04517B">
        <w:rPr>
          <w:rFonts w:ascii="Times New Roman" w:eastAsia="Times New Roman" w:hAnsi="Times New Roman" w:cs="Times New Roman"/>
          <w:sz w:val="24"/>
          <w:szCs w:val="24"/>
        </w:rPr>
        <w:t>. maija saistošajiem noteikum</w:t>
      </w:r>
      <w:bookmarkStart w:id="0" w:name="_GoBack"/>
      <w:bookmarkEnd w:id="0"/>
      <w:r w:rsidRPr="0004517B">
        <w:rPr>
          <w:rFonts w:ascii="Times New Roman" w:eastAsia="Times New Roman" w:hAnsi="Times New Roman" w:cs="Times New Roman"/>
          <w:sz w:val="24"/>
          <w:szCs w:val="24"/>
        </w:rPr>
        <w:t>iem Nr.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45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267FE6" w14:textId="349E22C8" w:rsidR="00500CF4" w:rsidRPr="00500CF4" w:rsidRDefault="00500CF4" w:rsidP="000451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14:paraId="00054EA2" w14:textId="77777777" w:rsidR="00500CF4" w:rsidRDefault="00500CF4" w:rsidP="00500CF4">
      <w:pPr>
        <w:spacing w:after="0" w:line="240" w:lineRule="auto"/>
        <w:ind w:right="-186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500CF4">
        <w:rPr>
          <w:rFonts w:ascii="Times New Roman" w:eastAsia="Times New Roman" w:hAnsi="Times New Roman" w:cs="Times New Roman"/>
          <w:b/>
          <w:bCs/>
          <w:sz w:val="28"/>
          <w:szCs w:val="20"/>
        </w:rPr>
        <w:t>Finansēšanas grozījumi</w:t>
      </w:r>
    </w:p>
    <w:p w14:paraId="7094B74C" w14:textId="77777777" w:rsidR="00FD49A2" w:rsidRPr="00500CF4" w:rsidRDefault="00FD49A2" w:rsidP="00500CF4">
      <w:pPr>
        <w:spacing w:after="0" w:line="240" w:lineRule="auto"/>
        <w:ind w:right="-186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98"/>
        <w:gridCol w:w="4598"/>
        <w:gridCol w:w="1357"/>
        <w:gridCol w:w="1389"/>
        <w:gridCol w:w="1365"/>
      </w:tblGrid>
      <w:tr w:rsidR="00FD49A2" w:rsidRPr="00FD49A2" w14:paraId="589A028A" w14:textId="77777777" w:rsidTr="00FD49A2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9EEB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49A2">
              <w:rPr>
                <w:rFonts w:ascii="Times New Roman" w:eastAsia="Times New Roman" w:hAnsi="Times New Roman" w:cs="Times New Roman"/>
                <w:b/>
                <w:bCs/>
              </w:rPr>
              <w:t>Nr.p.k.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7C62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49A2">
              <w:rPr>
                <w:rFonts w:ascii="Times New Roman" w:eastAsia="Times New Roman" w:hAnsi="Times New Roman" w:cs="Times New Roman"/>
                <w:b/>
                <w:bCs/>
              </w:rPr>
              <w:t>Finansēšanas kods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7B5E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49A2">
              <w:rPr>
                <w:rFonts w:ascii="Times New Roman" w:eastAsia="Times New Roman" w:hAnsi="Times New Roman" w:cs="Times New Roman"/>
                <w:b/>
                <w:bCs/>
              </w:rPr>
              <w:t>Finansēšanas veids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8EBB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49A2">
              <w:rPr>
                <w:rFonts w:ascii="Times New Roman" w:eastAsia="Times New Roman" w:hAnsi="Times New Roman" w:cs="Times New Roman"/>
                <w:b/>
                <w:bCs/>
              </w:rPr>
              <w:t>Summa, EUR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5DA6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49A2">
              <w:rPr>
                <w:rFonts w:ascii="Times New Roman" w:eastAsia="Times New Roman" w:hAnsi="Times New Roman" w:cs="Times New Roman"/>
                <w:b/>
                <w:bCs/>
              </w:rPr>
              <w:t>Izdevumu funkcionālā kategorija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683E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49A2">
              <w:rPr>
                <w:rFonts w:ascii="Times New Roman" w:eastAsia="Times New Roman" w:hAnsi="Times New Roman" w:cs="Times New Roman"/>
                <w:b/>
                <w:bCs/>
              </w:rPr>
              <w:t>Izdevumu ekonomiskā kategorija</w:t>
            </w:r>
          </w:p>
        </w:tc>
      </w:tr>
      <w:tr w:rsidR="00FD49A2" w:rsidRPr="00FD49A2" w14:paraId="7735F593" w14:textId="77777777" w:rsidTr="00FD49A2">
        <w:trPr>
          <w:trHeight w:val="148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5741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9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1A67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F20010000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A754" w14:textId="77777777" w:rsidR="00FD49A2" w:rsidRPr="00FD49A2" w:rsidRDefault="00FD49A2" w:rsidP="00FD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Naudas līdzekļi un noguldījumi (atlikuma izmaiņas) </w:t>
            </w:r>
            <w:r w:rsidRPr="00FD49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(25.03.2021. domes lēmums "Par grozījumiem Limbažu novada domes 2019.gada 28.februāra sēdes lēmumā "Par iesaistīšanos projektā par tēmu "Dabas un kultūrvēsturiskā mantojuma izmantošana ilgtspējīgā tūrismā""  (Nr.7, 44.§))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070E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-7 614,08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46C6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04.700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1DF4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2200</w:t>
            </w:r>
          </w:p>
        </w:tc>
      </w:tr>
      <w:tr w:rsidR="00FD49A2" w:rsidRPr="00FD49A2" w14:paraId="05274279" w14:textId="77777777" w:rsidTr="00FD49A2">
        <w:trPr>
          <w:trHeight w:val="1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03BB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9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1C89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F20010000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9A80" w14:textId="77777777" w:rsidR="00FD49A2" w:rsidRPr="00FD49A2" w:rsidRDefault="00FD49A2" w:rsidP="00FD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Naudas līdzekļi un noguldījumi (atlikuma izmaiņas) </w:t>
            </w:r>
            <w:r w:rsidRPr="00FD49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(22.04.2021. domes lēmums "Par grozījumiem Limbažu novada domes 2020.gada 22.oktobra sēdes lēmumā (protokols Nr.24, 52.</w:t>
            </w:r>
            <w:r w:rsidRPr="00FD49A2">
              <w:rPr>
                <w:rFonts w:ascii="Calibri" w:eastAsia="Times New Roman" w:hAnsi="Calibri" w:cs="Calibri"/>
                <w:sz w:val="20"/>
                <w:szCs w:val="20"/>
              </w:rPr>
              <w:t>§</w:t>
            </w:r>
            <w:r w:rsidRPr="00FD49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 "Par pašvaldības līdzfinansējuma piešķiršanu Limbažu sporta halles būvdarbiem"  (Nr.8, 34.§))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D519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-67 715,70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0D8D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09.219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C299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5200</w:t>
            </w:r>
          </w:p>
        </w:tc>
      </w:tr>
      <w:tr w:rsidR="00FD49A2" w:rsidRPr="00FD49A2" w14:paraId="00345FA8" w14:textId="77777777" w:rsidTr="00FD49A2">
        <w:trPr>
          <w:trHeight w:val="1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DC18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9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7124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F20010000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458C" w14:textId="77777777" w:rsidR="00FD49A2" w:rsidRPr="00FD49A2" w:rsidRDefault="00FD49A2" w:rsidP="00FD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Naudas līdzekļi un noguldījumi (atlikuma izmaiņas) </w:t>
            </w:r>
            <w:r w:rsidRPr="00FD49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(22.04.2021. domes lēmums "Par papildus finansējuma piešķiršanu Limbažu novada vēlēšanu komisijai 2021.gada 5.jūnija pašvaldības domes vēlēšanu organizēšanai"  (Nr.8, 23.§))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F30A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-4 000,00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7EAE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01.110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ADF4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2300</w:t>
            </w:r>
          </w:p>
        </w:tc>
      </w:tr>
      <w:tr w:rsidR="00FD49A2" w:rsidRPr="00FD49A2" w14:paraId="2DD504CD" w14:textId="77777777" w:rsidTr="00FD49A2">
        <w:trPr>
          <w:trHeight w:val="1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66BA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9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DE57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F20010000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7FB4" w14:textId="77777777" w:rsidR="00FD49A2" w:rsidRPr="00FD49A2" w:rsidRDefault="00FD49A2" w:rsidP="00FD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Naudas līdzekļi un noguldījumi (atlikuma izmaiņas) </w:t>
            </w:r>
            <w:r w:rsidRPr="00FD49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(22.04.2021. domes lēmums "Par grozījumiem Limbažu novada domes 2021.gada 25.februāra lēmumā (protokols Nr.5, 15.</w:t>
            </w:r>
            <w:r w:rsidRPr="00FD49A2">
              <w:rPr>
                <w:rFonts w:ascii="Calibri" w:eastAsia="Times New Roman" w:hAnsi="Calibri" w:cs="Calibri"/>
                <w:sz w:val="20"/>
                <w:szCs w:val="20"/>
              </w:rPr>
              <w:t>§</w:t>
            </w:r>
            <w:r w:rsidRPr="00FD49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 "Par projektu konkursa "Limbažu vēsturiskā centra ēku fasāžu un jumtu renovācija 2021" nolikumu un pašvaldības budžeta finansējuma piešķiršanu"  (Nr.8, 35.§))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FCE6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-10 000,00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DB99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06.600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4077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6400</w:t>
            </w:r>
          </w:p>
        </w:tc>
      </w:tr>
      <w:tr w:rsidR="00FD49A2" w:rsidRPr="00FD49A2" w14:paraId="4A809386" w14:textId="77777777" w:rsidTr="00FD49A2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FD52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9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0C41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F20010000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EECE" w14:textId="77777777" w:rsidR="00FD49A2" w:rsidRPr="00FD49A2" w:rsidRDefault="00FD49A2" w:rsidP="00FD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Naudas līdzekļi un noguldījumi (atlikuma izmaiņas) </w:t>
            </w:r>
            <w:r w:rsidRPr="00FD49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(no pašvaldības budžeta sedzamā daļa pedagogiem par attālināto mācību procesu nodrošināšanu)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42D4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-23,91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B1BB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01.110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304B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7200</w:t>
            </w:r>
          </w:p>
        </w:tc>
      </w:tr>
      <w:tr w:rsidR="00FD49A2" w:rsidRPr="00FD49A2" w14:paraId="5BBBFD8B" w14:textId="77777777" w:rsidTr="00FD49A2">
        <w:trPr>
          <w:trHeight w:val="1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5345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9A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64DE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F20010000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7A95" w14:textId="77777777" w:rsidR="00FD49A2" w:rsidRPr="00FD49A2" w:rsidRDefault="00FD49A2" w:rsidP="00FD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Pašvaldību no valsts budžeta iestādēm saņemtie transferti Eiropas Savienības politiku instrumentu un pārējās ārvalstu finanšu palīdzības līdzfinansētajiem projektiem (pasākumiem) </w:t>
            </w:r>
            <w:r w:rsidRPr="00FD49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(projekts "Hanzas vērtības ilgtspējīgai sadarbībai")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6930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47 426,26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4615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5FFC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D49A2" w:rsidRPr="00FD49A2" w14:paraId="7FF11D10" w14:textId="77777777" w:rsidTr="00FD49A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A3C6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9A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BA73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F20010000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873F" w14:textId="77777777" w:rsidR="00FD49A2" w:rsidRPr="00FD49A2" w:rsidRDefault="00FD49A2" w:rsidP="00FD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Naudas līdzekļi un noguldījumi (atlikuma izmaiņas) </w:t>
            </w:r>
            <w:r w:rsidRPr="00FD49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(11.05.2021. iesniegums par pamatbudžeta ieņēmumu plāna izpildi)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61F1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292 824,34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1D51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59D6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D49A2" w:rsidRPr="00FD49A2" w14:paraId="6668B0F7" w14:textId="77777777" w:rsidTr="00FD49A2">
        <w:trPr>
          <w:trHeight w:val="1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E319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9A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32B0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F55010000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6666" w14:textId="77777777" w:rsidR="00FD49A2" w:rsidRPr="00FD49A2" w:rsidRDefault="00FD49A2" w:rsidP="00FD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Akcijas un cita līdzdalība komersantu pašu kapitālā, neieskaitot kopieguldījumu fondu akcijas </w:t>
            </w:r>
            <w:r w:rsidRPr="00FD49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(25.03.2021. domes lēmums "Par sabiedrības ar ierobežotu atbildību "Limbažu siltums" pamatkapitāla palielināšanu"  (Nr.7, 46.§))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3670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53 000,00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495F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7D75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D49A2" w:rsidRPr="00FD49A2" w14:paraId="59762D78" w14:textId="77777777" w:rsidTr="00FD49A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EE29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29374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49A2">
              <w:rPr>
                <w:rFonts w:ascii="Times New Roman" w:eastAsia="Times New Roman" w:hAnsi="Times New Roman" w:cs="Times New Roman"/>
                <w:b/>
                <w:bCs/>
              </w:rPr>
              <w:t>KOPĀ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ACF1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49A2">
              <w:rPr>
                <w:rFonts w:ascii="Times New Roman" w:eastAsia="Times New Roman" w:hAnsi="Times New Roman" w:cs="Times New Roman"/>
                <w:b/>
                <w:bCs/>
              </w:rPr>
              <w:t>303 896,91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97A8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49A2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D669" w14:textId="77777777" w:rsidR="00FD49A2" w:rsidRPr="00FD49A2" w:rsidRDefault="00FD49A2" w:rsidP="00FD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49A2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</w:tr>
    </w:tbl>
    <w:p w14:paraId="42733D08" w14:textId="77777777" w:rsidR="0022623B" w:rsidRPr="00D74769" w:rsidRDefault="0022623B" w:rsidP="0022623B">
      <w:pPr>
        <w:pStyle w:val="tv213"/>
        <w:tabs>
          <w:tab w:val="left" w:pos="1134"/>
        </w:tabs>
        <w:spacing w:before="0" w:beforeAutospacing="0" w:after="0" w:afterAutospacing="0" w:line="293" w:lineRule="atLeast"/>
        <w:ind w:left="993" w:hanging="426"/>
        <w:jc w:val="right"/>
        <w:rPr>
          <w:rFonts w:eastAsiaTheme="minorHAnsi"/>
          <w:lang w:eastAsia="en-US"/>
        </w:rPr>
      </w:pPr>
    </w:p>
    <w:sectPr w:rsidR="0022623B" w:rsidRPr="00D74769" w:rsidSect="00332429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90486" w14:textId="77777777" w:rsidR="008632C7" w:rsidRDefault="008632C7" w:rsidP="003840EF">
      <w:pPr>
        <w:spacing w:after="0" w:line="240" w:lineRule="auto"/>
      </w:pPr>
      <w:r>
        <w:separator/>
      </w:r>
    </w:p>
  </w:endnote>
  <w:endnote w:type="continuationSeparator" w:id="0">
    <w:p w14:paraId="6784273C" w14:textId="77777777" w:rsidR="008632C7" w:rsidRDefault="008632C7" w:rsidP="003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8264" w14:textId="77777777" w:rsidR="008632C7" w:rsidRDefault="008632C7" w:rsidP="003840EF">
      <w:pPr>
        <w:spacing w:after="0" w:line="240" w:lineRule="auto"/>
      </w:pPr>
      <w:r>
        <w:separator/>
      </w:r>
    </w:p>
  </w:footnote>
  <w:footnote w:type="continuationSeparator" w:id="0">
    <w:p w14:paraId="7850729D" w14:textId="77777777" w:rsidR="008632C7" w:rsidRDefault="008632C7" w:rsidP="0038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952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62148D4" w14:textId="15B01F42" w:rsidR="00BD716C" w:rsidRPr="000D6D1A" w:rsidRDefault="00BD716C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6D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6D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6D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42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0D6D1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8CBF634" w14:textId="77777777" w:rsidR="00BD716C" w:rsidRDefault="00BD716C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309C6" w14:textId="69BFC244" w:rsidR="00BD716C" w:rsidRDefault="00BD716C">
    <w:pPr>
      <w:pStyle w:val="Galvene"/>
      <w:jc w:val="center"/>
    </w:pPr>
  </w:p>
  <w:p w14:paraId="42A00536" w14:textId="77777777" w:rsidR="00BD716C" w:rsidRDefault="00BD716C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7A9B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0BEF7AC7"/>
    <w:multiLevelType w:val="hybridMultilevel"/>
    <w:tmpl w:val="86C48A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27FB"/>
    <w:multiLevelType w:val="hybridMultilevel"/>
    <w:tmpl w:val="E7B0E896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311A10"/>
    <w:multiLevelType w:val="hybridMultilevel"/>
    <w:tmpl w:val="61D0D2DA"/>
    <w:lvl w:ilvl="0" w:tplc="EAA680A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884EDC"/>
    <w:multiLevelType w:val="hybridMultilevel"/>
    <w:tmpl w:val="4D7C0FA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405D33"/>
    <w:multiLevelType w:val="hybridMultilevel"/>
    <w:tmpl w:val="7578F12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267533"/>
    <w:multiLevelType w:val="multilevel"/>
    <w:tmpl w:val="F12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F538E"/>
    <w:multiLevelType w:val="hybridMultilevel"/>
    <w:tmpl w:val="84A427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3EE2"/>
    <w:multiLevelType w:val="hybridMultilevel"/>
    <w:tmpl w:val="56EC1486"/>
    <w:lvl w:ilvl="0" w:tplc="0426000F">
      <w:start w:val="1"/>
      <w:numFmt w:val="decimal"/>
      <w:lvlText w:val="%1."/>
      <w:lvlJc w:val="left"/>
      <w:pPr>
        <w:ind w:left="1320" w:hanging="360"/>
      </w:p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450F1C34"/>
    <w:multiLevelType w:val="hybridMultilevel"/>
    <w:tmpl w:val="783C22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6A1988"/>
    <w:multiLevelType w:val="hybridMultilevel"/>
    <w:tmpl w:val="836A162E"/>
    <w:lvl w:ilvl="0" w:tplc="82B4AC24">
      <w:start w:val="1"/>
      <w:numFmt w:val="decimal"/>
      <w:lvlText w:val="%1."/>
      <w:lvlJc w:val="left"/>
      <w:pPr>
        <w:ind w:left="2022" w:hanging="51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92" w:hanging="360"/>
      </w:pPr>
    </w:lvl>
    <w:lvl w:ilvl="2" w:tplc="0426001B" w:tentative="1">
      <w:start w:val="1"/>
      <w:numFmt w:val="lowerRoman"/>
      <w:lvlText w:val="%3."/>
      <w:lvlJc w:val="right"/>
      <w:pPr>
        <w:ind w:left="3312" w:hanging="180"/>
      </w:pPr>
    </w:lvl>
    <w:lvl w:ilvl="3" w:tplc="0426000F" w:tentative="1">
      <w:start w:val="1"/>
      <w:numFmt w:val="decimal"/>
      <w:lvlText w:val="%4."/>
      <w:lvlJc w:val="left"/>
      <w:pPr>
        <w:ind w:left="4032" w:hanging="360"/>
      </w:pPr>
    </w:lvl>
    <w:lvl w:ilvl="4" w:tplc="04260019" w:tentative="1">
      <w:start w:val="1"/>
      <w:numFmt w:val="lowerLetter"/>
      <w:lvlText w:val="%5."/>
      <w:lvlJc w:val="left"/>
      <w:pPr>
        <w:ind w:left="4752" w:hanging="360"/>
      </w:pPr>
    </w:lvl>
    <w:lvl w:ilvl="5" w:tplc="0426001B" w:tentative="1">
      <w:start w:val="1"/>
      <w:numFmt w:val="lowerRoman"/>
      <w:lvlText w:val="%6."/>
      <w:lvlJc w:val="right"/>
      <w:pPr>
        <w:ind w:left="5472" w:hanging="180"/>
      </w:pPr>
    </w:lvl>
    <w:lvl w:ilvl="6" w:tplc="0426000F" w:tentative="1">
      <w:start w:val="1"/>
      <w:numFmt w:val="decimal"/>
      <w:lvlText w:val="%7."/>
      <w:lvlJc w:val="left"/>
      <w:pPr>
        <w:ind w:left="6192" w:hanging="360"/>
      </w:pPr>
    </w:lvl>
    <w:lvl w:ilvl="7" w:tplc="04260019" w:tentative="1">
      <w:start w:val="1"/>
      <w:numFmt w:val="lowerLetter"/>
      <w:lvlText w:val="%8."/>
      <w:lvlJc w:val="left"/>
      <w:pPr>
        <w:ind w:left="6912" w:hanging="360"/>
      </w:pPr>
    </w:lvl>
    <w:lvl w:ilvl="8" w:tplc="0426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1" w15:restartNumberingAfterBreak="0">
    <w:nsid w:val="46C81EEB"/>
    <w:multiLevelType w:val="hybridMultilevel"/>
    <w:tmpl w:val="AF5040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E618A"/>
    <w:multiLevelType w:val="hybridMultilevel"/>
    <w:tmpl w:val="4E72DA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D5FC1"/>
    <w:multiLevelType w:val="hybridMultilevel"/>
    <w:tmpl w:val="571094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CF3E6E"/>
    <w:multiLevelType w:val="multilevel"/>
    <w:tmpl w:val="8EA2516E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4"/>
      <w:numFmt w:val="decimal"/>
      <w:isLgl/>
      <w:lvlText w:val="%1.%2."/>
      <w:lvlJc w:val="left"/>
      <w:pPr>
        <w:ind w:left="19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15" w15:restartNumberingAfterBreak="0">
    <w:nsid w:val="65B63DFC"/>
    <w:multiLevelType w:val="hybridMultilevel"/>
    <w:tmpl w:val="633699B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77029"/>
    <w:multiLevelType w:val="hybridMultilevel"/>
    <w:tmpl w:val="6248ED22"/>
    <w:lvl w:ilvl="0" w:tplc="0426000F">
      <w:start w:val="1"/>
      <w:numFmt w:val="decimal"/>
      <w:lvlText w:val="%1."/>
      <w:lvlJc w:val="left"/>
      <w:pPr>
        <w:ind w:left="1320" w:hanging="360"/>
      </w:p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71562E08"/>
    <w:multiLevelType w:val="multilevel"/>
    <w:tmpl w:val="44FA92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570617"/>
    <w:multiLevelType w:val="hybridMultilevel"/>
    <w:tmpl w:val="860AAB7C"/>
    <w:lvl w:ilvl="0" w:tplc="51A6D5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787B5583"/>
    <w:multiLevelType w:val="hybridMultilevel"/>
    <w:tmpl w:val="7B9EC05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2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15"/>
  </w:num>
  <w:num w:numId="16">
    <w:abstractNumId w:val="19"/>
  </w:num>
  <w:num w:numId="17">
    <w:abstractNumId w:val="9"/>
  </w:num>
  <w:num w:numId="18">
    <w:abstractNumId w:val="17"/>
  </w:num>
  <w:num w:numId="19">
    <w:abstractNumId w:val="18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D4"/>
    <w:rsid w:val="00016C50"/>
    <w:rsid w:val="000203AF"/>
    <w:rsid w:val="00033C98"/>
    <w:rsid w:val="0004517B"/>
    <w:rsid w:val="000515FD"/>
    <w:rsid w:val="000611AE"/>
    <w:rsid w:val="00073153"/>
    <w:rsid w:val="000765D7"/>
    <w:rsid w:val="000917B6"/>
    <w:rsid w:val="000971D4"/>
    <w:rsid w:val="000B5AF2"/>
    <w:rsid w:val="000C231B"/>
    <w:rsid w:val="000D2E12"/>
    <w:rsid w:val="000D6D1A"/>
    <w:rsid w:val="000E064B"/>
    <w:rsid w:val="000E1238"/>
    <w:rsid w:val="000E4B00"/>
    <w:rsid w:val="001100EB"/>
    <w:rsid w:val="00110530"/>
    <w:rsid w:val="00116E1E"/>
    <w:rsid w:val="00167AB2"/>
    <w:rsid w:val="0017350D"/>
    <w:rsid w:val="0018450F"/>
    <w:rsid w:val="00191E9D"/>
    <w:rsid w:val="00195F6C"/>
    <w:rsid w:val="001A3E91"/>
    <w:rsid w:val="001B037C"/>
    <w:rsid w:val="001B0843"/>
    <w:rsid w:val="001C4A60"/>
    <w:rsid w:val="001D15FD"/>
    <w:rsid w:val="001D765A"/>
    <w:rsid w:val="001E158D"/>
    <w:rsid w:val="001F4855"/>
    <w:rsid w:val="002033FB"/>
    <w:rsid w:val="00220B2D"/>
    <w:rsid w:val="0022623B"/>
    <w:rsid w:val="002445AE"/>
    <w:rsid w:val="00245A7C"/>
    <w:rsid w:val="00270952"/>
    <w:rsid w:val="002819ED"/>
    <w:rsid w:val="002A4EC5"/>
    <w:rsid w:val="002C2F65"/>
    <w:rsid w:val="002D32A6"/>
    <w:rsid w:val="002D5592"/>
    <w:rsid w:val="002D5B1E"/>
    <w:rsid w:val="002E1209"/>
    <w:rsid w:val="002E7CD1"/>
    <w:rsid w:val="002F3ACD"/>
    <w:rsid w:val="003009F5"/>
    <w:rsid w:val="003024CB"/>
    <w:rsid w:val="003073D4"/>
    <w:rsid w:val="0032058F"/>
    <w:rsid w:val="003240E5"/>
    <w:rsid w:val="00331673"/>
    <w:rsid w:val="00332429"/>
    <w:rsid w:val="00332980"/>
    <w:rsid w:val="00347F5F"/>
    <w:rsid w:val="00360CC0"/>
    <w:rsid w:val="00363BBE"/>
    <w:rsid w:val="003656F6"/>
    <w:rsid w:val="00370516"/>
    <w:rsid w:val="00370FBE"/>
    <w:rsid w:val="00375A32"/>
    <w:rsid w:val="003808AD"/>
    <w:rsid w:val="003840EF"/>
    <w:rsid w:val="003B5C80"/>
    <w:rsid w:val="003D028A"/>
    <w:rsid w:val="003F02F6"/>
    <w:rsid w:val="003F4EC0"/>
    <w:rsid w:val="00404CD8"/>
    <w:rsid w:val="00420C7F"/>
    <w:rsid w:val="00453F49"/>
    <w:rsid w:val="00456808"/>
    <w:rsid w:val="004606DA"/>
    <w:rsid w:val="004660A1"/>
    <w:rsid w:val="00467AC8"/>
    <w:rsid w:val="00487AF1"/>
    <w:rsid w:val="004971FF"/>
    <w:rsid w:val="004A67CA"/>
    <w:rsid w:val="004B5C85"/>
    <w:rsid w:val="004C0A81"/>
    <w:rsid w:val="004E1BCF"/>
    <w:rsid w:val="004E3A04"/>
    <w:rsid w:val="00500CF4"/>
    <w:rsid w:val="00506B31"/>
    <w:rsid w:val="00507BB0"/>
    <w:rsid w:val="00515076"/>
    <w:rsid w:val="00531A20"/>
    <w:rsid w:val="005713B1"/>
    <w:rsid w:val="00590512"/>
    <w:rsid w:val="005A26F5"/>
    <w:rsid w:val="005A272D"/>
    <w:rsid w:val="005B12FA"/>
    <w:rsid w:val="005C0317"/>
    <w:rsid w:val="005C39BC"/>
    <w:rsid w:val="005F7B25"/>
    <w:rsid w:val="0060041C"/>
    <w:rsid w:val="00603CC7"/>
    <w:rsid w:val="00605543"/>
    <w:rsid w:val="00612184"/>
    <w:rsid w:val="00617919"/>
    <w:rsid w:val="00632B41"/>
    <w:rsid w:val="00642215"/>
    <w:rsid w:val="00653837"/>
    <w:rsid w:val="00661CC0"/>
    <w:rsid w:val="00694E9C"/>
    <w:rsid w:val="00696062"/>
    <w:rsid w:val="006C25F6"/>
    <w:rsid w:val="006D34ED"/>
    <w:rsid w:val="006D4E59"/>
    <w:rsid w:val="006E0E1A"/>
    <w:rsid w:val="006E3333"/>
    <w:rsid w:val="006F1E8B"/>
    <w:rsid w:val="00700ECB"/>
    <w:rsid w:val="00706778"/>
    <w:rsid w:val="00711F0D"/>
    <w:rsid w:val="007337D8"/>
    <w:rsid w:val="007508C6"/>
    <w:rsid w:val="00754C9D"/>
    <w:rsid w:val="00767FFB"/>
    <w:rsid w:val="00774AC5"/>
    <w:rsid w:val="0078385A"/>
    <w:rsid w:val="00790223"/>
    <w:rsid w:val="00794F3D"/>
    <w:rsid w:val="007B2E45"/>
    <w:rsid w:val="007C61B6"/>
    <w:rsid w:val="007E08D6"/>
    <w:rsid w:val="007E3ACE"/>
    <w:rsid w:val="007F7722"/>
    <w:rsid w:val="00801A2A"/>
    <w:rsid w:val="00810ACC"/>
    <w:rsid w:val="00813CC4"/>
    <w:rsid w:val="00820D53"/>
    <w:rsid w:val="00826F94"/>
    <w:rsid w:val="00836772"/>
    <w:rsid w:val="00861AB8"/>
    <w:rsid w:val="008632C7"/>
    <w:rsid w:val="00867CAC"/>
    <w:rsid w:val="008706A3"/>
    <w:rsid w:val="008A7B30"/>
    <w:rsid w:val="008B514E"/>
    <w:rsid w:val="008B5BA7"/>
    <w:rsid w:val="008B69FD"/>
    <w:rsid w:val="008C532F"/>
    <w:rsid w:val="008C71DC"/>
    <w:rsid w:val="008E1F63"/>
    <w:rsid w:val="008F68D3"/>
    <w:rsid w:val="00913F07"/>
    <w:rsid w:val="0092370A"/>
    <w:rsid w:val="009614F0"/>
    <w:rsid w:val="00962391"/>
    <w:rsid w:val="00984B7A"/>
    <w:rsid w:val="009B1F82"/>
    <w:rsid w:val="009B592F"/>
    <w:rsid w:val="009E24BA"/>
    <w:rsid w:val="009E7D5D"/>
    <w:rsid w:val="00A01C1B"/>
    <w:rsid w:val="00A07104"/>
    <w:rsid w:val="00A40136"/>
    <w:rsid w:val="00A4445D"/>
    <w:rsid w:val="00A5422B"/>
    <w:rsid w:val="00A64B18"/>
    <w:rsid w:val="00A67FAF"/>
    <w:rsid w:val="00A804CD"/>
    <w:rsid w:val="00A8290D"/>
    <w:rsid w:val="00A84076"/>
    <w:rsid w:val="00AA4CE7"/>
    <w:rsid w:val="00AB2F57"/>
    <w:rsid w:val="00AB42CE"/>
    <w:rsid w:val="00AB5A21"/>
    <w:rsid w:val="00AC1138"/>
    <w:rsid w:val="00AC3794"/>
    <w:rsid w:val="00AC4B03"/>
    <w:rsid w:val="00AD1E6E"/>
    <w:rsid w:val="00AD6579"/>
    <w:rsid w:val="00AF3AD5"/>
    <w:rsid w:val="00B11263"/>
    <w:rsid w:val="00B14D9F"/>
    <w:rsid w:val="00B3570C"/>
    <w:rsid w:val="00B45AE6"/>
    <w:rsid w:val="00B60898"/>
    <w:rsid w:val="00B63B80"/>
    <w:rsid w:val="00B86A6F"/>
    <w:rsid w:val="00B94058"/>
    <w:rsid w:val="00BB1828"/>
    <w:rsid w:val="00BB4F58"/>
    <w:rsid w:val="00BB6AFB"/>
    <w:rsid w:val="00BD716C"/>
    <w:rsid w:val="00BE653D"/>
    <w:rsid w:val="00C13531"/>
    <w:rsid w:val="00C227B6"/>
    <w:rsid w:val="00C2366D"/>
    <w:rsid w:val="00C30FC7"/>
    <w:rsid w:val="00C36DAF"/>
    <w:rsid w:val="00C43793"/>
    <w:rsid w:val="00C43E08"/>
    <w:rsid w:val="00C44848"/>
    <w:rsid w:val="00C53377"/>
    <w:rsid w:val="00C6579B"/>
    <w:rsid w:val="00C762A3"/>
    <w:rsid w:val="00C90857"/>
    <w:rsid w:val="00C93A5F"/>
    <w:rsid w:val="00CC240E"/>
    <w:rsid w:val="00CC4179"/>
    <w:rsid w:val="00CE3E4F"/>
    <w:rsid w:val="00CE42C4"/>
    <w:rsid w:val="00CF20BD"/>
    <w:rsid w:val="00D0100D"/>
    <w:rsid w:val="00D040A6"/>
    <w:rsid w:val="00D23E5E"/>
    <w:rsid w:val="00D2502E"/>
    <w:rsid w:val="00D26EF0"/>
    <w:rsid w:val="00D30A0C"/>
    <w:rsid w:val="00D74769"/>
    <w:rsid w:val="00DB0492"/>
    <w:rsid w:val="00DB5E85"/>
    <w:rsid w:val="00DC74C5"/>
    <w:rsid w:val="00DD76D0"/>
    <w:rsid w:val="00DD7FC6"/>
    <w:rsid w:val="00DE0509"/>
    <w:rsid w:val="00DF421E"/>
    <w:rsid w:val="00E0588B"/>
    <w:rsid w:val="00E079C5"/>
    <w:rsid w:val="00E22572"/>
    <w:rsid w:val="00E276DF"/>
    <w:rsid w:val="00E57618"/>
    <w:rsid w:val="00E645CF"/>
    <w:rsid w:val="00E65706"/>
    <w:rsid w:val="00E7083B"/>
    <w:rsid w:val="00E821A2"/>
    <w:rsid w:val="00E92950"/>
    <w:rsid w:val="00E93762"/>
    <w:rsid w:val="00EB24A0"/>
    <w:rsid w:val="00EE1EFA"/>
    <w:rsid w:val="00EE4F8F"/>
    <w:rsid w:val="00EF12DE"/>
    <w:rsid w:val="00F0147E"/>
    <w:rsid w:val="00F07911"/>
    <w:rsid w:val="00F20BC6"/>
    <w:rsid w:val="00F368FF"/>
    <w:rsid w:val="00F40F5D"/>
    <w:rsid w:val="00F415BA"/>
    <w:rsid w:val="00F46105"/>
    <w:rsid w:val="00F5538D"/>
    <w:rsid w:val="00F60DA6"/>
    <w:rsid w:val="00F800C0"/>
    <w:rsid w:val="00F97361"/>
    <w:rsid w:val="00FA1AAF"/>
    <w:rsid w:val="00FA46C2"/>
    <w:rsid w:val="00FB2291"/>
    <w:rsid w:val="00FB3495"/>
    <w:rsid w:val="00FB49B0"/>
    <w:rsid w:val="00FB6327"/>
    <w:rsid w:val="00FD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78C0"/>
  <w15:docId w15:val="{A6C58393-DCBA-4D71-95DE-8B0924F7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5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11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16E1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840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840EF"/>
  </w:style>
  <w:style w:type="paragraph" w:styleId="Kjene">
    <w:name w:val="footer"/>
    <w:basedOn w:val="Parasts"/>
    <w:link w:val="KjeneRakstz"/>
    <w:uiPriority w:val="99"/>
    <w:unhideWhenUsed/>
    <w:rsid w:val="003840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840EF"/>
  </w:style>
  <w:style w:type="paragraph" w:styleId="Balonteksts">
    <w:name w:val="Balloon Text"/>
    <w:basedOn w:val="Parasts"/>
    <w:link w:val="BalontekstsRakstz"/>
    <w:uiPriority w:val="99"/>
    <w:semiHidden/>
    <w:unhideWhenUsed/>
    <w:rsid w:val="00EB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24A0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F40F5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40F5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40F5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40F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40F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B1F6A-B724-4087-AA09-4B696EC5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9159</Words>
  <Characters>5221</Characters>
  <Application>Microsoft Office Word</Application>
  <DocSecurity>0</DocSecurity>
  <Lines>43</Lines>
  <Paragraphs>28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Solvita Vaivode</dc:creator>
  <cp:lastModifiedBy>Dace Tauriņa</cp:lastModifiedBy>
  <cp:revision>24</cp:revision>
  <cp:lastPrinted>2021-06-01T08:01:00Z</cp:lastPrinted>
  <dcterms:created xsi:type="dcterms:W3CDTF">2021-03-15T11:11:00Z</dcterms:created>
  <dcterms:modified xsi:type="dcterms:W3CDTF">2021-06-01T08:01:00Z</dcterms:modified>
</cp:coreProperties>
</file>