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83" w:rsidRPr="00C614DD" w:rsidRDefault="00C614DD" w:rsidP="008568E5">
      <w:pPr>
        <w:spacing w:after="0" w:line="240" w:lineRule="auto"/>
        <w:ind w:left="7230" w:firstLine="0"/>
        <w:jc w:val="left"/>
        <w:rPr>
          <w:b/>
          <w:szCs w:val="24"/>
        </w:rPr>
      </w:pPr>
      <w:r>
        <w:rPr>
          <w:b/>
          <w:szCs w:val="24"/>
        </w:rPr>
        <w:t>PIELIKUMS</w:t>
      </w:r>
    </w:p>
    <w:p w:rsidR="00532D6E" w:rsidRPr="00532D6E" w:rsidRDefault="00532D6E" w:rsidP="008568E5">
      <w:pPr>
        <w:spacing w:after="0" w:line="240" w:lineRule="auto"/>
        <w:ind w:left="7230" w:firstLine="0"/>
        <w:jc w:val="left"/>
        <w:rPr>
          <w:szCs w:val="24"/>
        </w:rPr>
      </w:pPr>
      <w:r w:rsidRPr="00532D6E">
        <w:rPr>
          <w:szCs w:val="24"/>
        </w:rPr>
        <w:t xml:space="preserve">Limbažu novada domes </w:t>
      </w:r>
    </w:p>
    <w:p w:rsidR="00532D6E" w:rsidRPr="00532D6E" w:rsidRDefault="008568E5" w:rsidP="008568E5">
      <w:pPr>
        <w:spacing w:after="0" w:line="240" w:lineRule="auto"/>
        <w:ind w:left="7230" w:firstLine="0"/>
        <w:jc w:val="left"/>
        <w:rPr>
          <w:szCs w:val="24"/>
        </w:rPr>
      </w:pPr>
      <w:r>
        <w:rPr>
          <w:szCs w:val="24"/>
        </w:rPr>
        <w:t xml:space="preserve">28.02.2019. </w:t>
      </w:r>
      <w:r w:rsidR="00C614DD">
        <w:rPr>
          <w:szCs w:val="24"/>
        </w:rPr>
        <w:t>sēdes lēmumam</w:t>
      </w:r>
    </w:p>
    <w:p w:rsidR="00532D6E" w:rsidRPr="00532D6E" w:rsidRDefault="00532D6E" w:rsidP="008568E5">
      <w:pPr>
        <w:spacing w:after="0" w:line="240" w:lineRule="auto"/>
        <w:ind w:left="7230" w:firstLine="0"/>
        <w:jc w:val="left"/>
        <w:rPr>
          <w:szCs w:val="24"/>
        </w:rPr>
      </w:pPr>
      <w:r w:rsidRPr="00532D6E">
        <w:rPr>
          <w:szCs w:val="24"/>
        </w:rPr>
        <w:t>(protokols Nr.</w:t>
      </w:r>
      <w:r w:rsidR="008568E5">
        <w:rPr>
          <w:szCs w:val="24"/>
        </w:rPr>
        <w:t>3</w:t>
      </w:r>
      <w:r w:rsidR="00C614DD">
        <w:rPr>
          <w:szCs w:val="24"/>
        </w:rPr>
        <w:t>,</w:t>
      </w:r>
      <w:r w:rsidR="008568E5">
        <w:rPr>
          <w:szCs w:val="24"/>
        </w:rPr>
        <w:t xml:space="preserve"> 51</w:t>
      </w:r>
      <w:r w:rsidR="0064306B">
        <w:rPr>
          <w:szCs w:val="24"/>
        </w:rPr>
        <w:t>.§</w:t>
      </w:r>
      <w:r w:rsidRPr="00532D6E">
        <w:rPr>
          <w:szCs w:val="24"/>
        </w:rPr>
        <w:t>)</w:t>
      </w:r>
    </w:p>
    <w:p w:rsidR="00851383" w:rsidRPr="00532D6E" w:rsidRDefault="00851383">
      <w:pPr>
        <w:spacing w:after="0" w:line="259" w:lineRule="auto"/>
        <w:ind w:left="258" w:firstLine="0"/>
        <w:jc w:val="center"/>
      </w:pPr>
    </w:p>
    <w:p w:rsidR="00851383" w:rsidRPr="00532D6E" w:rsidRDefault="00851383" w:rsidP="00480C79">
      <w:pPr>
        <w:spacing w:after="186" w:line="259" w:lineRule="auto"/>
        <w:ind w:left="258" w:firstLine="0"/>
        <w:jc w:val="center"/>
      </w:pPr>
    </w:p>
    <w:p w:rsidR="00851383" w:rsidRPr="00532D6E" w:rsidRDefault="00532D6E" w:rsidP="00480C79">
      <w:pPr>
        <w:spacing w:after="0" w:line="259" w:lineRule="auto"/>
        <w:ind w:left="171" w:firstLine="0"/>
        <w:jc w:val="center"/>
        <w:rPr>
          <w:sz w:val="28"/>
          <w:szCs w:val="28"/>
        </w:rPr>
      </w:pPr>
      <w:bookmarkStart w:id="0" w:name="_GoBack"/>
      <w:bookmarkEnd w:id="0"/>
      <w:r w:rsidRPr="00532D6E">
        <w:rPr>
          <w:b/>
          <w:sz w:val="28"/>
          <w:szCs w:val="28"/>
        </w:rPr>
        <w:t>LIMBAŽU NOVADA</w:t>
      </w:r>
    </w:p>
    <w:p w:rsidR="00851383" w:rsidRPr="00C614DD" w:rsidRDefault="00532D6E" w:rsidP="00480C79">
      <w:pPr>
        <w:spacing w:after="0" w:line="258" w:lineRule="auto"/>
        <w:ind w:left="180" w:right="373" w:firstLine="0"/>
        <w:jc w:val="center"/>
        <w:rPr>
          <w:b/>
          <w:sz w:val="28"/>
          <w:szCs w:val="28"/>
        </w:rPr>
      </w:pPr>
      <w:r w:rsidRPr="00C614DD">
        <w:rPr>
          <w:b/>
          <w:sz w:val="28"/>
          <w:szCs w:val="28"/>
        </w:rPr>
        <w:t>AUTOCEĻU</w:t>
      </w:r>
      <w:r w:rsidR="008568E5">
        <w:rPr>
          <w:b/>
          <w:sz w:val="28"/>
          <w:szCs w:val="28"/>
        </w:rPr>
        <w:t xml:space="preserve"> UN IELU</w:t>
      </w:r>
      <w:r w:rsidRPr="00C614DD">
        <w:rPr>
          <w:b/>
          <w:sz w:val="28"/>
          <w:szCs w:val="28"/>
        </w:rPr>
        <w:t xml:space="preserve"> IKDIENAS UZTURĒŠANAS DARBU TEHNISKĀS SPECIFIKĀCIJAS</w:t>
      </w:r>
    </w:p>
    <w:p w:rsidR="00851383" w:rsidRPr="00532D6E" w:rsidRDefault="00851383" w:rsidP="00480C79">
      <w:pPr>
        <w:spacing w:after="0" w:line="259" w:lineRule="auto"/>
        <w:ind w:left="180" w:firstLine="0"/>
        <w:jc w:val="center"/>
      </w:pPr>
    </w:p>
    <w:p w:rsidR="00851383" w:rsidRPr="00532D6E" w:rsidRDefault="00E14FDC" w:rsidP="00532D6E">
      <w:pPr>
        <w:spacing w:after="216" w:line="259" w:lineRule="auto"/>
        <w:ind w:left="180" w:firstLine="0"/>
        <w:jc w:val="left"/>
        <w:rPr>
          <w:szCs w:val="24"/>
        </w:rPr>
      </w:pPr>
      <w:r w:rsidRPr="00532D6E">
        <w:rPr>
          <w:b/>
          <w:szCs w:val="24"/>
        </w:rPr>
        <w:t xml:space="preserve">Saturs </w:t>
      </w:r>
    </w:p>
    <w:sdt>
      <w:sdtPr>
        <w:id w:val="1115718024"/>
        <w:docPartObj>
          <w:docPartGallery w:val="Table of Contents"/>
        </w:docPartObj>
      </w:sdtPr>
      <w:sdtEndPr/>
      <w:sdtContent>
        <w:p w:rsidR="0024525C" w:rsidRDefault="00E14FDC">
          <w:pPr>
            <w:pStyle w:val="Saturs1"/>
            <w:tabs>
              <w:tab w:val="right" w:leader="dot" w:pos="9962"/>
            </w:tabs>
            <w:rPr>
              <w:rFonts w:asciiTheme="minorHAnsi" w:eastAsiaTheme="minorEastAsia" w:hAnsiTheme="minorHAnsi" w:cstheme="minorBidi"/>
              <w:noProof/>
              <w:color w:val="auto"/>
              <w:sz w:val="22"/>
            </w:rPr>
          </w:pPr>
          <w:r w:rsidRPr="00532D6E">
            <w:fldChar w:fldCharType="begin"/>
          </w:r>
          <w:r w:rsidRPr="00532D6E">
            <w:instrText xml:space="preserve"> TOC \o "1-4" \h \z \u </w:instrText>
          </w:r>
          <w:r w:rsidRPr="00532D6E">
            <w:fldChar w:fldCharType="separate"/>
          </w:r>
          <w:hyperlink w:anchor="_Toc2005657" w:history="1">
            <w:r w:rsidR="0024525C" w:rsidRPr="00A76D65">
              <w:rPr>
                <w:rStyle w:val="Hipersaite"/>
                <w:noProof/>
              </w:rPr>
              <w:t>Definīcijas un skaidrojumi</w:t>
            </w:r>
            <w:r w:rsidR="0024525C">
              <w:rPr>
                <w:noProof/>
                <w:webHidden/>
              </w:rPr>
              <w:tab/>
            </w:r>
            <w:r w:rsidR="0024525C">
              <w:rPr>
                <w:noProof/>
                <w:webHidden/>
              </w:rPr>
              <w:fldChar w:fldCharType="begin"/>
            </w:r>
            <w:r w:rsidR="0024525C">
              <w:rPr>
                <w:noProof/>
                <w:webHidden/>
              </w:rPr>
              <w:instrText xml:space="preserve"> PAGEREF _Toc2005657 \h </w:instrText>
            </w:r>
            <w:r w:rsidR="0024525C">
              <w:rPr>
                <w:noProof/>
                <w:webHidden/>
              </w:rPr>
            </w:r>
            <w:r w:rsidR="0024525C">
              <w:rPr>
                <w:noProof/>
                <w:webHidden/>
              </w:rPr>
              <w:fldChar w:fldCharType="separate"/>
            </w:r>
            <w:r w:rsidR="008568E5">
              <w:rPr>
                <w:noProof/>
                <w:webHidden/>
              </w:rPr>
              <w:t>4</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58" w:history="1">
            <w:r w:rsidR="0024525C" w:rsidRPr="00A76D65">
              <w:rPr>
                <w:rStyle w:val="Hipersaite"/>
                <w:noProof/>
              </w:rPr>
              <w:t>Vispārējā nodaļa</w:t>
            </w:r>
            <w:r w:rsidR="0024525C">
              <w:rPr>
                <w:noProof/>
                <w:webHidden/>
              </w:rPr>
              <w:tab/>
            </w:r>
            <w:r w:rsidR="0024525C">
              <w:rPr>
                <w:noProof/>
                <w:webHidden/>
              </w:rPr>
              <w:fldChar w:fldCharType="begin"/>
            </w:r>
            <w:r w:rsidR="0024525C">
              <w:rPr>
                <w:noProof/>
                <w:webHidden/>
              </w:rPr>
              <w:instrText xml:space="preserve"> PAGEREF _Toc2005658 \h </w:instrText>
            </w:r>
            <w:r w:rsidR="0024525C">
              <w:rPr>
                <w:noProof/>
                <w:webHidden/>
              </w:rPr>
            </w:r>
            <w:r w:rsidR="0024525C">
              <w:rPr>
                <w:noProof/>
                <w:webHidden/>
              </w:rPr>
              <w:fldChar w:fldCharType="separate"/>
            </w:r>
            <w:r w:rsidR="008568E5">
              <w:rPr>
                <w:noProof/>
                <w:webHidden/>
              </w:rPr>
              <w:t>4</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59" w:history="1">
            <w:r w:rsidR="0024525C" w:rsidRPr="00A76D65">
              <w:rPr>
                <w:rStyle w:val="Hipersaite"/>
                <w:noProof/>
              </w:rPr>
              <w:t>Tehnoloģiju piemērošana</w:t>
            </w:r>
            <w:r w:rsidR="0024525C">
              <w:rPr>
                <w:noProof/>
                <w:webHidden/>
              </w:rPr>
              <w:tab/>
            </w:r>
            <w:r w:rsidR="0024525C">
              <w:rPr>
                <w:noProof/>
                <w:webHidden/>
              </w:rPr>
              <w:fldChar w:fldCharType="begin"/>
            </w:r>
            <w:r w:rsidR="0024525C">
              <w:rPr>
                <w:noProof/>
                <w:webHidden/>
              </w:rPr>
              <w:instrText xml:space="preserve"> PAGEREF _Toc2005659 \h </w:instrText>
            </w:r>
            <w:r w:rsidR="0024525C">
              <w:rPr>
                <w:noProof/>
                <w:webHidden/>
              </w:rPr>
            </w:r>
            <w:r w:rsidR="0024525C">
              <w:rPr>
                <w:noProof/>
                <w:webHidden/>
              </w:rPr>
              <w:fldChar w:fldCharType="separate"/>
            </w:r>
            <w:r w:rsidR="008568E5">
              <w:rPr>
                <w:noProof/>
                <w:webHidden/>
              </w:rPr>
              <w:t>4</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0" w:history="1">
            <w:r w:rsidR="0024525C" w:rsidRPr="00A76D65">
              <w:rPr>
                <w:rStyle w:val="Hipersaite"/>
                <w:noProof/>
              </w:rPr>
              <w:t>Darba drošība</w:t>
            </w:r>
            <w:r w:rsidR="0024525C">
              <w:rPr>
                <w:noProof/>
                <w:webHidden/>
              </w:rPr>
              <w:tab/>
            </w:r>
            <w:r w:rsidR="0024525C">
              <w:rPr>
                <w:noProof/>
                <w:webHidden/>
              </w:rPr>
              <w:fldChar w:fldCharType="begin"/>
            </w:r>
            <w:r w:rsidR="0024525C">
              <w:rPr>
                <w:noProof/>
                <w:webHidden/>
              </w:rPr>
              <w:instrText xml:space="preserve"> PAGEREF _Toc2005660 \h </w:instrText>
            </w:r>
            <w:r w:rsidR="0024525C">
              <w:rPr>
                <w:noProof/>
                <w:webHidden/>
              </w:rPr>
            </w:r>
            <w:r w:rsidR="0024525C">
              <w:rPr>
                <w:noProof/>
                <w:webHidden/>
              </w:rPr>
              <w:fldChar w:fldCharType="separate"/>
            </w:r>
            <w:r w:rsidR="008568E5">
              <w:rPr>
                <w:noProof/>
                <w:webHidden/>
              </w:rPr>
              <w:t>5</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1" w:history="1">
            <w:r w:rsidR="0024525C" w:rsidRPr="00A76D65">
              <w:rPr>
                <w:rStyle w:val="Hipersaite"/>
                <w:noProof/>
              </w:rPr>
              <w:t>Satiksmes drošība</w:t>
            </w:r>
            <w:r w:rsidR="0024525C">
              <w:rPr>
                <w:noProof/>
                <w:webHidden/>
              </w:rPr>
              <w:tab/>
            </w:r>
            <w:r w:rsidR="0024525C">
              <w:rPr>
                <w:noProof/>
                <w:webHidden/>
              </w:rPr>
              <w:fldChar w:fldCharType="begin"/>
            </w:r>
            <w:r w:rsidR="0024525C">
              <w:rPr>
                <w:noProof/>
                <w:webHidden/>
              </w:rPr>
              <w:instrText xml:space="preserve"> PAGEREF _Toc2005661 \h </w:instrText>
            </w:r>
            <w:r w:rsidR="0024525C">
              <w:rPr>
                <w:noProof/>
                <w:webHidden/>
              </w:rPr>
            </w:r>
            <w:r w:rsidR="0024525C">
              <w:rPr>
                <w:noProof/>
                <w:webHidden/>
              </w:rPr>
              <w:fldChar w:fldCharType="separate"/>
            </w:r>
            <w:r w:rsidR="008568E5">
              <w:rPr>
                <w:noProof/>
                <w:webHidden/>
              </w:rPr>
              <w:t>5</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2" w:history="1">
            <w:r w:rsidR="0024525C" w:rsidRPr="00A76D65">
              <w:rPr>
                <w:rStyle w:val="Hipersaite"/>
                <w:noProof/>
              </w:rPr>
              <w:t>Pielietotie materiāli, pārbaudes un uzmērījumi</w:t>
            </w:r>
            <w:r w:rsidR="0024525C">
              <w:rPr>
                <w:noProof/>
                <w:webHidden/>
              </w:rPr>
              <w:tab/>
            </w:r>
            <w:r w:rsidR="0024525C">
              <w:rPr>
                <w:noProof/>
                <w:webHidden/>
              </w:rPr>
              <w:fldChar w:fldCharType="begin"/>
            </w:r>
            <w:r w:rsidR="0024525C">
              <w:rPr>
                <w:noProof/>
                <w:webHidden/>
              </w:rPr>
              <w:instrText xml:space="preserve"> PAGEREF _Toc2005662 \h </w:instrText>
            </w:r>
            <w:r w:rsidR="0024525C">
              <w:rPr>
                <w:noProof/>
                <w:webHidden/>
              </w:rPr>
            </w:r>
            <w:r w:rsidR="0024525C">
              <w:rPr>
                <w:noProof/>
                <w:webHidden/>
              </w:rPr>
              <w:fldChar w:fldCharType="separate"/>
            </w:r>
            <w:r w:rsidR="008568E5">
              <w:rPr>
                <w:noProof/>
                <w:webHidden/>
              </w:rPr>
              <w:t>5</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3" w:history="1">
            <w:r w:rsidR="0024525C" w:rsidRPr="00A76D65">
              <w:rPr>
                <w:rStyle w:val="Hipersaite"/>
                <w:noProof/>
              </w:rPr>
              <w:t>Atkritumu un būvgružu utilizācija</w:t>
            </w:r>
            <w:r w:rsidR="0024525C">
              <w:rPr>
                <w:noProof/>
                <w:webHidden/>
              </w:rPr>
              <w:tab/>
            </w:r>
            <w:r w:rsidR="0024525C">
              <w:rPr>
                <w:noProof/>
                <w:webHidden/>
              </w:rPr>
              <w:fldChar w:fldCharType="begin"/>
            </w:r>
            <w:r w:rsidR="0024525C">
              <w:rPr>
                <w:noProof/>
                <w:webHidden/>
              </w:rPr>
              <w:instrText xml:space="preserve"> PAGEREF _Toc2005663 \h </w:instrText>
            </w:r>
            <w:r w:rsidR="0024525C">
              <w:rPr>
                <w:noProof/>
                <w:webHidden/>
              </w:rPr>
            </w:r>
            <w:r w:rsidR="0024525C">
              <w:rPr>
                <w:noProof/>
                <w:webHidden/>
              </w:rPr>
              <w:fldChar w:fldCharType="separate"/>
            </w:r>
            <w:r w:rsidR="008568E5">
              <w:rPr>
                <w:noProof/>
                <w:webHidden/>
              </w:rPr>
              <w:t>6</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4" w:history="1">
            <w:r w:rsidR="0024525C" w:rsidRPr="00A76D65">
              <w:rPr>
                <w:rStyle w:val="Hipersaite"/>
                <w:noProof/>
              </w:rPr>
              <w:t>Apkārtējās vides aizsardzība</w:t>
            </w:r>
            <w:r w:rsidR="0024525C">
              <w:rPr>
                <w:noProof/>
                <w:webHidden/>
              </w:rPr>
              <w:tab/>
            </w:r>
            <w:r w:rsidR="0024525C">
              <w:rPr>
                <w:noProof/>
                <w:webHidden/>
              </w:rPr>
              <w:fldChar w:fldCharType="begin"/>
            </w:r>
            <w:r w:rsidR="0024525C">
              <w:rPr>
                <w:noProof/>
                <w:webHidden/>
              </w:rPr>
              <w:instrText xml:space="preserve"> PAGEREF _Toc2005664 \h </w:instrText>
            </w:r>
            <w:r w:rsidR="0024525C">
              <w:rPr>
                <w:noProof/>
                <w:webHidden/>
              </w:rPr>
            </w:r>
            <w:r w:rsidR="0024525C">
              <w:rPr>
                <w:noProof/>
                <w:webHidden/>
              </w:rPr>
              <w:fldChar w:fldCharType="separate"/>
            </w:r>
            <w:r w:rsidR="008568E5">
              <w:rPr>
                <w:noProof/>
                <w:webHidden/>
              </w:rPr>
              <w:t>6</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5" w:history="1">
            <w:r w:rsidR="0024525C" w:rsidRPr="00A76D65">
              <w:rPr>
                <w:rStyle w:val="Hipersaite"/>
                <w:noProof/>
              </w:rPr>
              <w:t>Vienības cena</w:t>
            </w:r>
            <w:r w:rsidR="0024525C">
              <w:rPr>
                <w:noProof/>
                <w:webHidden/>
              </w:rPr>
              <w:tab/>
            </w:r>
            <w:r w:rsidR="0024525C">
              <w:rPr>
                <w:noProof/>
                <w:webHidden/>
              </w:rPr>
              <w:fldChar w:fldCharType="begin"/>
            </w:r>
            <w:r w:rsidR="0024525C">
              <w:rPr>
                <w:noProof/>
                <w:webHidden/>
              </w:rPr>
              <w:instrText xml:space="preserve"> PAGEREF _Toc2005665 \h </w:instrText>
            </w:r>
            <w:r w:rsidR="0024525C">
              <w:rPr>
                <w:noProof/>
                <w:webHidden/>
              </w:rPr>
            </w:r>
            <w:r w:rsidR="0024525C">
              <w:rPr>
                <w:noProof/>
                <w:webHidden/>
              </w:rPr>
              <w:fldChar w:fldCharType="separate"/>
            </w:r>
            <w:r w:rsidR="008568E5">
              <w:rPr>
                <w:noProof/>
                <w:webHidden/>
              </w:rPr>
              <w:t>6</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66" w:history="1">
            <w:r w:rsidR="0024525C" w:rsidRPr="00A76D65">
              <w:rPr>
                <w:rStyle w:val="Hipersaite"/>
                <w:noProof/>
              </w:rPr>
              <w:t>1.nodaļa. Autoceļu uzturēšana ziemā</w:t>
            </w:r>
            <w:r w:rsidR="0024525C">
              <w:rPr>
                <w:noProof/>
                <w:webHidden/>
              </w:rPr>
              <w:tab/>
            </w:r>
            <w:r w:rsidR="0024525C">
              <w:rPr>
                <w:noProof/>
                <w:webHidden/>
              </w:rPr>
              <w:fldChar w:fldCharType="begin"/>
            </w:r>
            <w:r w:rsidR="0024525C">
              <w:rPr>
                <w:noProof/>
                <w:webHidden/>
              </w:rPr>
              <w:instrText xml:space="preserve"> PAGEREF _Toc2005666 \h </w:instrText>
            </w:r>
            <w:r w:rsidR="0024525C">
              <w:rPr>
                <w:noProof/>
                <w:webHidden/>
              </w:rPr>
            </w:r>
            <w:r w:rsidR="0024525C">
              <w:rPr>
                <w:noProof/>
                <w:webHidden/>
              </w:rPr>
              <w:fldChar w:fldCharType="separate"/>
            </w:r>
            <w:r w:rsidR="008568E5">
              <w:rPr>
                <w:noProof/>
                <w:webHidden/>
              </w:rPr>
              <w:t>7</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67" w:history="1">
            <w:r w:rsidR="0024525C" w:rsidRPr="00A76D65">
              <w:rPr>
                <w:rStyle w:val="Hipersaite"/>
                <w:noProof/>
              </w:rPr>
              <w:t>1.1. Autoceļu uzturēšana</w:t>
            </w:r>
            <w:r w:rsidR="0024525C">
              <w:rPr>
                <w:noProof/>
                <w:webHidden/>
              </w:rPr>
              <w:tab/>
            </w:r>
            <w:r w:rsidR="0024525C">
              <w:rPr>
                <w:noProof/>
                <w:webHidden/>
              </w:rPr>
              <w:fldChar w:fldCharType="begin"/>
            </w:r>
            <w:r w:rsidR="0024525C">
              <w:rPr>
                <w:noProof/>
                <w:webHidden/>
              </w:rPr>
              <w:instrText xml:space="preserve"> PAGEREF _Toc2005667 \h </w:instrText>
            </w:r>
            <w:r w:rsidR="0024525C">
              <w:rPr>
                <w:noProof/>
                <w:webHidden/>
              </w:rPr>
            </w:r>
            <w:r w:rsidR="0024525C">
              <w:rPr>
                <w:noProof/>
                <w:webHidden/>
              </w:rPr>
              <w:fldChar w:fldCharType="separate"/>
            </w:r>
            <w:r w:rsidR="008568E5">
              <w:rPr>
                <w:noProof/>
                <w:webHidden/>
              </w:rPr>
              <w:t>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68" w:history="1">
            <w:r w:rsidR="0024525C" w:rsidRPr="00A76D65">
              <w:rPr>
                <w:rStyle w:val="Hipersaite"/>
                <w:noProof/>
              </w:rPr>
              <w:t>1.1.1. Autoceļa attīrīšana no irdena sniega</w:t>
            </w:r>
            <w:r w:rsidR="0024525C">
              <w:rPr>
                <w:noProof/>
                <w:webHidden/>
              </w:rPr>
              <w:tab/>
            </w:r>
            <w:r w:rsidR="0024525C">
              <w:rPr>
                <w:noProof/>
                <w:webHidden/>
              </w:rPr>
              <w:fldChar w:fldCharType="begin"/>
            </w:r>
            <w:r w:rsidR="0024525C">
              <w:rPr>
                <w:noProof/>
                <w:webHidden/>
              </w:rPr>
              <w:instrText xml:space="preserve"> PAGEREF _Toc2005668 \h </w:instrText>
            </w:r>
            <w:r w:rsidR="0024525C">
              <w:rPr>
                <w:noProof/>
                <w:webHidden/>
              </w:rPr>
            </w:r>
            <w:r w:rsidR="0024525C">
              <w:rPr>
                <w:noProof/>
                <w:webHidden/>
              </w:rPr>
              <w:fldChar w:fldCharType="separate"/>
            </w:r>
            <w:r w:rsidR="008568E5">
              <w:rPr>
                <w:noProof/>
                <w:webHidden/>
              </w:rPr>
              <w:t>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69" w:history="1">
            <w:r w:rsidR="0024525C" w:rsidRPr="00A76D65">
              <w:rPr>
                <w:rStyle w:val="Hipersaite"/>
                <w:noProof/>
              </w:rPr>
              <w:t>1.1.2. Sniega vaļņu pārvietošana ārpus autoceļa klātnes.</w:t>
            </w:r>
            <w:r w:rsidR="0024525C">
              <w:rPr>
                <w:noProof/>
                <w:webHidden/>
              </w:rPr>
              <w:tab/>
            </w:r>
            <w:r w:rsidR="0024525C">
              <w:rPr>
                <w:noProof/>
                <w:webHidden/>
              </w:rPr>
              <w:fldChar w:fldCharType="begin"/>
            </w:r>
            <w:r w:rsidR="0024525C">
              <w:rPr>
                <w:noProof/>
                <w:webHidden/>
              </w:rPr>
              <w:instrText xml:space="preserve"> PAGEREF _Toc2005669 \h </w:instrText>
            </w:r>
            <w:r w:rsidR="0024525C">
              <w:rPr>
                <w:noProof/>
                <w:webHidden/>
              </w:rPr>
            </w:r>
            <w:r w:rsidR="0024525C">
              <w:rPr>
                <w:noProof/>
                <w:webHidden/>
              </w:rPr>
              <w:fldChar w:fldCharType="separate"/>
            </w:r>
            <w:r w:rsidR="008568E5">
              <w:rPr>
                <w:noProof/>
                <w:webHidden/>
              </w:rPr>
              <w:t>8</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70" w:history="1">
            <w:r w:rsidR="0024525C" w:rsidRPr="00A76D65">
              <w:rPr>
                <w:rStyle w:val="Hipersaite"/>
                <w:noProof/>
              </w:rPr>
              <w:t>1.2. Slīdamības samazināšana</w:t>
            </w:r>
            <w:r w:rsidR="0024525C">
              <w:rPr>
                <w:noProof/>
                <w:webHidden/>
              </w:rPr>
              <w:tab/>
            </w:r>
            <w:r w:rsidR="0024525C">
              <w:rPr>
                <w:noProof/>
                <w:webHidden/>
              </w:rPr>
              <w:fldChar w:fldCharType="begin"/>
            </w:r>
            <w:r w:rsidR="0024525C">
              <w:rPr>
                <w:noProof/>
                <w:webHidden/>
              </w:rPr>
              <w:instrText xml:space="preserve"> PAGEREF _Toc2005670 \h </w:instrText>
            </w:r>
            <w:r w:rsidR="0024525C">
              <w:rPr>
                <w:noProof/>
                <w:webHidden/>
              </w:rPr>
            </w:r>
            <w:r w:rsidR="0024525C">
              <w:rPr>
                <w:noProof/>
                <w:webHidden/>
              </w:rPr>
              <w:fldChar w:fldCharType="separate"/>
            </w:r>
            <w:r w:rsidR="008568E5">
              <w:rPr>
                <w:noProof/>
                <w:webHidden/>
              </w:rPr>
              <w:t>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1" w:history="1">
            <w:r w:rsidR="0024525C" w:rsidRPr="00A76D65">
              <w:rPr>
                <w:rStyle w:val="Hipersaite"/>
                <w:noProof/>
              </w:rPr>
              <w:t>1.2.1. Slīdamības samazināšana ar smilts - sāls maisījumu</w:t>
            </w:r>
            <w:r w:rsidR="0024525C">
              <w:rPr>
                <w:noProof/>
                <w:webHidden/>
              </w:rPr>
              <w:tab/>
            </w:r>
            <w:r w:rsidR="0024525C">
              <w:rPr>
                <w:noProof/>
                <w:webHidden/>
              </w:rPr>
              <w:fldChar w:fldCharType="begin"/>
            </w:r>
            <w:r w:rsidR="0024525C">
              <w:rPr>
                <w:noProof/>
                <w:webHidden/>
              </w:rPr>
              <w:instrText xml:space="preserve"> PAGEREF _Toc2005671 \h </w:instrText>
            </w:r>
            <w:r w:rsidR="0024525C">
              <w:rPr>
                <w:noProof/>
                <w:webHidden/>
              </w:rPr>
            </w:r>
            <w:r w:rsidR="0024525C">
              <w:rPr>
                <w:noProof/>
                <w:webHidden/>
              </w:rPr>
              <w:fldChar w:fldCharType="separate"/>
            </w:r>
            <w:r w:rsidR="008568E5">
              <w:rPr>
                <w:noProof/>
                <w:webHidden/>
              </w:rPr>
              <w:t>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2" w:history="1">
            <w:r w:rsidR="0024525C" w:rsidRPr="00A76D65">
              <w:rPr>
                <w:rStyle w:val="Hipersaite"/>
                <w:noProof/>
              </w:rPr>
              <w:t>1.2.2. Slīdamības samazināšana ar smilti (granti)</w:t>
            </w:r>
            <w:r w:rsidR="0024525C">
              <w:rPr>
                <w:noProof/>
                <w:webHidden/>
              </w:rPr>
              <w:tab/>
            </w:r>
            <w:r w:rsidR="0024525C">
              <w:rPr>
                <w:noProof/>
                <w:webHidden/>
              </w:rPr>
              <w:fldChar w:fldCharType="begin"/>
            </w:r>
            <w:r w:rsidR="0024525C">
              <w:rPr>
                <w:noProof/>
                <w:webHidden/>
              </w:rPr>
              <w:instrText xml:space="preserve"> PAGEREF _Toc2005672 \h </w:instrText>
            </w:r>
            <w:r w:rsidR="0024525C">
              <w:rPr>
                <w:noProof/>
                <w:webHidden/>
              </w:rPr>
            </w:r>
            <w:r w:rsidR="0024525C">
              <w:rPr>
                <w:noProof/>
                <w:webHidden/>
              </w:rPr>
              <w:fldChar w:fldCharType="separate"/>
            </w:r>
            <w:r w:rsidR="008568E5">
              <w:rPr>
                <w:noProof/>
                <w:webHidden/>
              </w:rPr>
              <w:t>10</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3" w:history="1">
            <w:r w:rsidR="0024525C" w:rsidRPr="00A76D65">
              <w:rPr>
                <w:rStyle w:val="Hipersaite"/>
                <w:noProof/>
              </w:rPr>
              <w:t>1.2.3. Slīdamības samazināšana, izveidojot rievas apledojumā</w:t>
            </w:r>
            <w:r w:rsidR="0024525C">
              <w:rPr>
                <w:noProof/>
                <w:webHidden/>
              </w:rPr>
              <w:tab/>
            </w:r>
            <w:r w:rsidR="0024525C">
              <w:rPr>
                <w:noProof/>
                <w:webHidden/>
              </w:rPr>
              <w:fldChar w:fldCharType="begin"/>
            </w:r>
            <w:r w:rsidR="0024525C">
              <w:rPr>
                <w:noProof/>
                <w:webHidden/>
              </w:rPr>
              <w:instrText xml:space="preserve"> PAGEREF _Toc2005673 \h </w:instrText>
            </w:r>
            <w:r w:rsidR="0024525C">
              <w:rPr>
                <w:noProof/>
                <w:webHidden/>
              </w:rPr>
            </w:r>
            <w:r w:rsidR="0024525C">
              <w:rPr>
                <w:noProof/>
                <w:webHidden/>
              </w:rPr>
              <w:fldChar w:fldCharType="separate"/>
            </w:r>
            <w:r w:rsidR="008568E5">
              <w:rPr>
                <w:noProof/>
                <w:webHidden/>
              </w:rPr>
              <w:t>12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4" w:history="1">
            <w:r w:rsidR="0024525C" w:rsidRPr="00A76D65">
              <w:rPr>
                <w:rStyle w:val="Hipersaite"/>
                <w:noProof/>
              </w:rPr>
              <w:t>1.2.4. Autoceļa attīrīšana no sniega ar vienlaicīgu mitrās sāls kaisīšanu</w:t>
            </w:r>
            <w:r w:rsidR="0024525C">
              <w:rPr>
                <w:noProof/>
                <w:webHidden/>
              </w:rPr>
              <w:tab/>
            </w:r>
            <w:r w:rsidR="0024525C">
              <w:rPr>
                <w:noProof/>
                <w:webHidden/>
              </w:rPr>
              <w:fldChar w:fldCharType="begin"/>
            </w:r>
            <w:r w:rsidR="0024525C">
              <w:rPr>
                <w:noProof/>
                <w:webHidden/>
              </w:rPr>
              <w:instrText xml:space="preserve"> PAGEREF _Toc2005674 \h </w:instrText>
            </w:r>
            <w:r w:rsidR="0024525C">
              <w:rPr>
                <w:noProof/>
                <w:webHidden/>
              </w:rPr>
            </w:r>
            <w:r w:rsidR="0024525C">
              <w:rPr>
                <w:noProof/>
                <w:webHidden/>
              </w:rPr>
              <w:fldChar w:fldCharType="separate"/>
            </w:r>
            <w:r w:rsidR="008568E5">
              <w:rPr>
                <w:noProof/>
                <w:webHidden/>
              </w:rPr>
              <w:t>13</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75" w:history="1">
            <w:r w:rsidR="0024525C" w:rsidRPr="00A76D65">
              <w:rPr>
                <w:rStyle w:val="Hipersaite"/>
                <w:noProof/>
              </w:rPr>
              <w:t>2 .nodaļa. Tiltu un caurteku uzturēšana</w:t>
            </w:r>
            <w:r w:rsidR="0024525C">
              <w:rPr>
                <w:noProof/>
                <w:webHidden/>
              </w:rPr>
              <w:tab/>
            </w:r>
            <w:r w:rsidR="0024525C">
              <w:rPr>
                <w:noProof/>
                <w:webHidden/>
              </w:rPr>
              <w:fldChar w:fldCharType="begin"/>
            </w:r>
            <w:r w:rsidR="0024525C">
              <w:rPr>
                <w:noProof/>
                <w:webHidden/>
              </w:rPr>
              <w:instrText xml:space="preserve"> PAGEREF _Toc2005675 \h </w:instrText>
            </w:r>
            <w:r w:rsidR="0024525C">
              <w:rPr>
                <w:noProof/>
                <w:webHidden/>
              </w:rPr>
            </w:r>
            <w:r w:rsidR="0024525C">
              <w:rPr>
                <w:noProof/>
                <w:webHidden/>
              </w:rPr>
              <w:fldChar w:fldCharType="separate"/>
            </w:r>
            <w:r w:rsidR="008568E5">
              <w:rPr>
                <w:noProof/>
                <w:webHidden/>
              </w:rPr>
              <w:t>16</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76" w:history="1">
            <w:r w:rsidR="0024525C" w:rsidRPr="00A76D65">
              <w:rPr>
                <w:rStyle w:val="Hipersaite"/>
                <w:noProof/>
              </w:rPr>
              <w:t>2.1. Tilti</w:t>
            </w:r>
            <w:r w:rsidR="0024525C">
              <w:rPr>
                <w:noProof/>
                <w:webHidden/>
              </w:rPr>
              <w:tab/>
            </w:r>
            <w:r w:rsidR="0024525C">
              <w:rPr>
                <w:noProof/>
                <w:webHidden/>
              </w:rPr>
              <w:fldChar w:fldCharType="begin"/>
            </w:r>
            <w:r w:rsidR="0024525C">
              <w:rPr>
                <w:noProof/>
                <w:webHidden/>
              </w:rPr>
              <w:instrText xml:space="preserve"> PAGEREF _Toc2005676 \h </w:instrText>
            </w:r>
            <w:r w:rsidR="0024525C">
              <w:rPr>
                <w:noProof/>
                <w:webHidden/>
              </w:rPr>
            </w:r>
            <w:r w:rsidR="0024525C">
              <w:rPr>
                <w:noProof/>
                <w:webHidden/>
              </w:rPr>
              <w:fldChar w:fldCharType="separate"/>
            </w:r>
            <w:r w:rsidR="008568E5">
              <w:rPr>
                <w:noProof/>
                <w:webHidden/>
              </w:rPr>
              <w:t>16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7" w:history="1">
            <w:r w:rsidR="0024525C" w:rsidRPr="00A76D65">
              <w:rPr>
                <w:rStyle w:val="Hipersaite"/>
                <w:noProof/>
              </w:rPr>
              <w:t>2.1.1. Tilta brauktuves attīrīšana no sanesumiem</w:t>
            </w:r>
            <w:r w:rsidR="0024525C">
              <w:rPr>
                <w:noProof/>
                <w:webHidden/>
              </w:rPr>
              <w:tab/>
            </w:r>
            <w:r w:rsidR="0024525C">
              <w:rPr>
                <w:noProof/>
                <w:webHidden/>
              </w:rPr>
              <w:fldChar w:fldCharType="begin"/>
            </w:r>
            <w:r w:rsidR="0024525C">
              <w:rPr>
                <w:noProof/>
                <w:webHidden/>
              </w:rPr>
              <w:instrText xml:space="preserve"> PAGEREF _Toc2005677 \h </w:instrText>
            </w:r>
            <w:r w:rsidR="0024525C">
              <w:rPr>
                <w:noProof/>
                <w:webHidden/>
              </w:rPr>
            </w:r>
            <w:r w:rsidR="0024525C">
              <w:rPr>
                <w:noProof/>
                <w:webHidden/>
              </w:rPr>
              <w:fldChar w:fldCharType="separate"/>
            </w:r>
            <w:r w:rsidR="008568E5">
              <w:rPr>
                <w:noProof/>
                <w:webHidden/>
              </w:rPr>
              <w:t>16</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78" w:history="1">
            <w:r w:rsidR="0024525C" w:rsidRPr="00A76D65">
              <w:rPr>
                <w:rStyle w:val="Hipersaite"/>
                <w:noProof/>
              </w:rPr>
              <w:t>2.2. Caurteku uzturēšana</w:t>
            </w:r>
            <w:r w:rsidR="0024525C">
              <w:rPr>
                <w:noProof/>
                <w:webHidden/>
              </w:rPr>
              <w:tab/>
            </w:r>
            <w:r w:rsidR="0024525C">
              <w:rPr>
                <w:noProof/>
                <w:webHidden/>
              </w:rPr>
              <w:fldChar w:fldCharType="begin"/>
            </w:r>
            <w:r w:rsidR="0024525C">
              <w:rPr>
                <w:noProof/>
                <w:webHidden/>
              </w:rPr>
              <w:instrText xml:space="preserve"> PAGEREF _Toc2005678 \h </w:instrText>
            </w:r>
            <w:r w:rsidR="0024525C">
              <w:rPr>
                <w:noProof/>
                <w:webHidden/>
              </w:rPr>
            </w:r>
            <w:r w:rsidR="0024525C">
              <w:rPr>
                <w:noProof/>
                <w:webHidden/>
              </w:rPr>
              <w:fldChar w:fldCharType="separate"/>
            </w:r>
            <w:r w:rsidR="008568E5">
              <w:rPr>
                <w:noProof/>
                <w:webHidden/>
              </w:rPr>
              <w:t>17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79" w:history="1">
            <w:r w:rsidR="0024525C" w:rsidRPr="00A76D65">
              <w:rPr>
                <w:rStyle w:val="Hipersaite"/>
                <w:noProof/>
              </w:rPr>
              <w:t>2.2.1. Sanesumu attīrīšana no sanesumiem caurteku galos</w:t>
            </w:r>
            <w:r w:rsidR="0024525C">
              <w:rPr>
                <w:noProof/>
                <w:webHidden/>
              </w:rPr>
              <w:tab/>
            </w:r>
            <w:r w:rsidR="0024525C">
              <w:rPr>
                <w:noProof/>
                <w:webHidden/>
              </w:rPr>
              <w:fldChar w:fldCharType="begin"/>
            </w:r>
            <w:r w:rsidR="0024525C">
              <w:rPr>
                <w:noProof/>
                <w:webHidden/>
              </w:rPr>
              <w:instrText xml:space="preserve"> PAGEREF _Toc2005679 \h </w:instrText>
            </w:r>
            <w:r w:rsidR="0024525C">
              <w:rPr>
                <w:noProof/>
                <w:webHidden/>
              </w:rPr>
            </w:r>
            <w:r w:rsidR="0024525C">
              <w:rPr>
                <w:noProof/>
                <w:webHidden/>
              </w:rPr>
              <w:fldChar w:fldCharType="separate"/>
            </w:r>
            <w:r w:rsidR="008568E5">
              <w:rPr>
                <w:noProof/>
                <w:webHidden/>
              </w:rPr>
              <w:t>17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0" w:history="1">
            <w:r w:rsidR="0024525C" w:rsidRPr="00A76D65">
              <w:rPr>
                <w:rStyle w:val="Hipersaite"/>
                <w:noProof/>
              </w:rPr>
              <w:t>2.2.2. Bojāto plastmasas caurteku (caurteku posmu) nomaiņa</w:t>
            </w:r>
            <w:r w:rsidR="0024525C">
              <w:rPr>
                <w:noProof/>
                <w:webHidden/>
              </w:rPr>
              <w:tab/>
            </w:r>
            <w:r w:rsidR="0024525C">
              <w:rPr>
                <w:noProof/>
                <w:webHidden/>
              </w:rPr>
              <w:fldChar w:fldCharType="begin"/>
            </w:r>
            <w:r w:rsidR="0024525C">
              <w:rPr>
                <w:noProof/>
                <w:webHidden/>
              </w:rPr>
              <w:instrText xml:space="preserve"> PAGEREF _Toc2005680 \h </w:instrText>
            </w:r>
            <w:r w:rsidR="0024525C">
              <w:rPr>
                <w:noProof/>
                <w:webHidden/>
              </w:rPr>
            </w:r>
            <w:r w:rsidR="0024525C">
              <w:rPr>
                <w:noProof/>
                <w:webHidden/>
              </w:rPr>
              <w:fldChar w:fldCharType="separate"/>
            </w:r>
            <w:r w:rsidR="008568E5">
              <w:rPr>
                <w:noProof/>
                <w:webHidden/>
              </w:rPr>
              <w:t>18</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81" w:history="1">
            <w:r w:rsidR="0024525C" w:rsidRPr="00A76D65">
              <w:rPr>
                <w:rStyle w:val="Hipersaite"/>
                <w:noProof/>
              </w:rPr>
              <w:t>3. nodaļa. Satiksmes organizēšana</w:t>
            </w:r>
            <w:r w:rsidR="0024525C">
              <w:rPr>
                <w:noProof/>
                <w:webHidden/>
              </w:rPr>
              <w:tab/>
            </w:r>
            <w:r w:rsidR="0024525C">
              <w:rPr>
                <w:noProof/>
                <w:webHidden/>
              </w:rPr>
              <w:fldChar w:fldCharType="begin"/>
            </w:r>
            <w:r w:rsidR="0024525C">
              <w:rPr>
                <w:noProof/>
                <w:webHidden/>
              </w:rPr>
              <w:instrText xml:space="preserve"> PAGEREF _Toc2005681 \h </w:instrText>
            </w:r>
            <w:r w:rsidR="0024525C">
              <w:rPr>
                <w:noProof/>
                <w:webHidden/>
              </w:rPr>
            </w:r>
            <w:r w:rsidR="0024525C">
              <w:rPr>
                <w:noProof/>
                <w:webHidden/>
              </w:rPr>
              <w:fldChar w:fldCharType="separate"/>
            </w:r>
            <w:r w:rsidR="008568E5">
              <w:rPr>
                <w:noProof/>
                <w:webHidden/>
              </w:rPr>
              <w:t>21</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82" w:history="1">
            <w:r w:rsidR="0024525C" w:rsidRPr="00A76D65">
              <w:rPr>
                <w:rStyle w:val="Hipersaite"/>
                <w:noProof/>
              </w:rPr>
              <w:t>3.1. Autobusu pieturvietu, autopaviljonu un atpūtas vietu uzturēšana</w:t>
            </w:r>
            <w:r w:rsidR="0024525C">
              <w:rPr>
                <w:noProof/>
                <w:webHidden/>
              </w:rPr>
              <w:tab/>
            </w:r>
            <w:r w:rsidR="0024525C">
              <w:rPr>
                <w:noProof/>
                <w:webHidden/>
              </w:rPr>
              <w:fldChar w:fldCharType="begin"/>
            </w:r>
            <w:r w:rsidR="0024525C">
              <w:rPr>
                <w:noProof/>
                <w:webHidden/>
              </w:rPr>
              <w:instrText xml:space="preserve"> PAGEREF _Toc2005682 \h </w:instrText>
            </w:r>
            <w:r w:rsidR="0024525C">
              <w:rPr>
                <w:noProof/>
                <w:webHidden/>
              </w:rPr>
            </w:r>
            <w:r w:rsidR="0024525C">
              <w:rPr>
                <w:noProof/>
                <w:webHidden/>
              </w:rPr>
              <w:fldChar w:fldCharType="separate"/>
            </w:r>
            <w:r w:rsidR="008568E5">
              <w:rPr>
                <w:noProof/>
                <w:webHidden/>
              </w:rPr>
              <w:t>21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3" w:history="1">
            <w:r w:rsidR="0024525C" w:rsidRPr="00A76D65">
              <w:rPr>
                <w:rStyle w:val="Hipersaite"/>
                <w:noProof/>
              </w:rPr>
              <w:t>3.1.1. Laukumu un teritoriju attīrīšana</w:t>
            </w:r>
            <w:r w:rsidR="0024525C">
              <w:rPr>
                <w:noProof/>
                <w:webHidden/>
              </w:rPr>
              <w:tab/>
            </w:r>
            <w:r w:rsidR="0024525C">
              <w:rPr>
                <w:noProof/>
                <w:webHidden/>
              </w:rPr>
              <w:fldChar w:fldCharType="begin"/>
            </w:r>
            <w:r w:rsidR="0024525C">
              <w:rPr>
                <w:noProof/>
                <w:webHidden/>
              </w:rPr>
              <w:instrText xml:space="preserve"> PAGEREF _Toc2005683 \h </w:instrText>
            </w:r>
            <w:r w:rsidR="0024525C">
              <w:rPr>
                <w:noProof/>
                <w:webHidden/>
              </w:rPr>
            </w:r>
            <w:r w:rsidR="0024525C">
              <w:rPr>
                <w:noProof/>
                <w:webHidden/>
              </w:rPr>
              <w:fldChar w:fldCharType="separate"/>
            </w:r>
            <w:r w:rsidR="008568E5">
              <w:rPr>
                <w:noProof/>
                <w:webHidden/>
              </w:rPr>
              <w:t>21</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84" w:history="1">
            <w:r w:rsidR="0024525C" w:rsidRPr="00A76D65">
              <w:rPr>
                <w:rStyle w:val="Hipersaite"/>
                <w:noProof/>
              </w:rPr>
              <w:t>3.2. Ceļa zīmju uzturēšana</w:t>
            </w:r>
            <w:r w:rsidR="0024525C">
              <w:rPr>
                <w:noProof/>
                <w:webHidden/>
              </w:rPr>
              <w:tab/>
            </w:r>
            <w:r w:rsidR="0024525C">
              <w:rPr>
                <w:noProof/>
                <w:webHidden/>
              </w:rPr>
              <w:fldChar w:fldCharType="begin"/>
            </w:r>
            <w:r w:rsidR="0024525C">
              <w:rPr>
                <w:noProof/>
                <w:webHidden/>
              </w:rPr>
              <w:instrText xml:space="preserve"> PAGEREF _Toc2005684 \h </w:instrText>
            </w:r>
            <w:r w:rsidR="0024525C">
              <w:rPr>
                <w:noProof/>
                <w:webHidden/>
              </w:rPr>
            </w:r>
            <w:r w:rsidR="0024525C">
              <w:rPr>
                <w:noProof/>
                <w:webHidden/>
              </w:rPr>
              <w:fldChar w:fldCharType="separate"/>
            </w:r>
            <w:r w:rsidR="008568E5">
              <w:rPr>
                <w:noProof/>
                <w:webHidden/>
              </w:rPr>
              <w:t>22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5" w:history="1">
            <w:r w:rsidR="0024525C" w:rsidRPr="00A76D65">
              <w:rPr>
                <w:rStyle w:val="Hipersaite"/>
                <w:noProof/>
              </w:rPr>
              <w:t>3.2.1. Ceļa zīmes (vertikālā apzīmējuma) staba uzstādīšana vai nomaiņa</w:t>
            </w:r>
            <w:r w:rsidR="0024525C">
              <w:rPr>
                <w:noProof/>
                <w:webHidden/>
              </w:rPr>
              <w:tab/>
            </w:r>
            <w:r w:rsidR="0024525C">
              <w:rPr>
                <w:noProof/>
                <w:webHidden/>
              </w:rPr>
              <w:fldChar w:fldCharType="begin"/>
            </w:r>
            <w:r w:rsidR="0024525C">
              <w:rPr>
                <w:noProof/>
                <w:webHidden/>
              </w:rPr>
              <w:instrText xml:space="preserve"> PAGEREF _Toc2005685 \h </w:instrText>
            </w:r>
            <w:r w:rsidR="0024525C">
              <w:rPr>
                <w:noProof/>
                <w:webHidden/>
              </w:rPr>
            </w:r>
            <w:r w:rsidR="0024525C">
              <w:rPr>
                <w:noProof/>
                <w:webHidden/>
              </w:rPr>
              <w:fldChar w:fldCharType="separate"/>
            </w:r>
            <w:r w:rsidR="008568E5">
              <w:rPr>
                <w:noProof/>
                <w:webHidden/>
              </w:rPr>
              <w:t>22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6" w:history="1">
            <w:r w:rsidR="0024525C" w:rsidRPr="00A76D65">
              <w:rPr>
                <w:rStyle w:val="Hipersaite"/>
                <w:noProof/>
              </w:rPr>
              <w:t>3.2.2. Ceļa zīmju vai vertikālo apzīmējumu uzstādīšana vai nomaiņa uz staba</w:t>
            </w:r>
            <w:r w:rsidR="0024525C">
              <w:rPr>
                <w:noProof/>
                <w:webHidden/>
              </w:rPr>
              <w:tab/>
            </w:r>
            <w:r w:rsidR="0024525C">
              <w:rPr>
                <w:noProof/>
                <w:webHidden/>
              </w:rPr>
              <w:fldChar w:fldCharType="begin"/>
            </w:r>
            <w:r w:rsidR="0024525C">
              <w:rPr>
                <w:noProof/>
                <w:webHidden/>
              </w:rPr>
              <w:instrText xml:space="preserve"> PAGEREF _Toc2005686 \h </w:instrText>
            </w:r>
            <w:r w:rsidR="0024525C">
              <w:rPr>
                <w:noProof/>
                <w:webHidden/>
              </w:rPr>
            </w:r>
            <w:r w:rsidR="0024525C">
              <w:rPr>
                <w:noProof/>
                <w:webHidden/>
              </w:rPr>
              <w:fldChar w:fldCharType="separate"/>
            </w:r>
            <w:r w:rsidR="008568E5">
              <w:rPr>
                <w:noProof/>
                <w:webHidden/>
              </w:rPr>
              <w:t>24</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7" w:history="1">
            <w:r w:rsidR="0024525C" w:rsidRPr="00A76D65">
              <w:rPr>
                <w:rStyle w:val="Hipersaite"/>
                <w:noProof/>
              </w:rPr>
              <w:t>3.2.3. Ceļa zīmju (vertikālo apzīmējumu) mazgāšana</w:t>
            </w:r>
            <w:r w:rsidR="0024525C">
              <w:rPr>
                <w:noProof/>
                <w:webHidden/>
              </w:rPr>
              <w:tab/>
            </w:r>
            <w:r w:rsidR="0024525C">
              <w:rPr>
                <w:noProof/>
                <w:webHidden/>
              </w:rPr>
              <w:fldChar w:fldCharType="begin"/>
            </w:r>
            <w:r w:rsidR="0024525C">
              <w:rPr>
                <w:noProof/>
                <w:webHidden/>
              </w:rPr>
              <w:instrText xml:space="preserve"> PAGEREF _Toc2005687 \h </w:instrText>
            </w:r>
            <w:r w:rsidR="0024525C">
              <w:rPr>
                <w:noProof/>
                <w:webHidden/>
              </w:rPr>
            </w:r>
            <w:r w:rsidR="0024525C">
              <w:rPr>
                <w:noProof/>
                <w:webHidden/>
              </w:rPr>
              <w:fldChar w:fldCharType="separate"/>
            </w:r>
            <w:r w:rsidR="008568E5">
              <w:rPr>
                <w:noProof/>
                <w:webHidden/>
              </w:rPr>
              <w:t>26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88" w:history="1">
            <w:r w:rsidR="0024525C" w:rsidRPr="00A76D65">
              <w:rPr>
                <w:rStyle w:val="Hipersaite"/>
                <w:noProof/>
              </w:rPr>
              <w:t>3.2.4. Pagaidu ceļa zīmes uzstādīšana</w:t>
            </w:r>
            <w:r w:rsidR="0024525C">
              <w:rPr>
                <w:noProof/>
                <w:webHidden/>
              </w:rPr>
              <w:tab/>
            </w:r>
            <w:r w:rsidR="0024525C">
              <w:rPr>
                <w:noProof/>
                <w:webHidden/>
              </w:rPr>
              <w:fldChar w:fldCharType="begin"/>
            </w:r>
            <w:r w:rsidR="0024525C">
              <w:rPr>
                <w:noProof/>
                <w:webHidden/>
              </w:rPr>
              <w:instrText xml:space="preserve"> PAGEREF _Toc2005688 \h </w:instrText>
            </w:r>
            <w:r w:rsidR="0024525C">
              <w:rPr>
                <w:noProof/>
                <w:webHidden/>
              </w:rPr>
            </w:r>
            <w:r w:rsidR="0024525C">
              <w:rPr>
                <w:noProof/>
                <w:webHidden/>
              </w:rPr>
              <w:fldChar w:fldCharType="separate"/>
            </w:r>
            <w:r w:rsidR="008568E5">
              <w:rPr>
                <w:noProof/>
                <w:webHidden/>
              </w:rPr>
              <w:t>27</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89" w:history="1">
            <w:r w:rsidR="0024525C" w:rsidRPr="00A76D65">
              <w:rPr>
                <w:rStyle w:val="Hipersaite"/>
                <w:noProof/>
              </w:rPr>
              <w:t>3.3. Brauktuves apzīmējumi</w:t>
            </w:r>
            <w:r w:rsidR="0024525C">
              <w:rPr>
                <w:noProof/>
                <w:webHidden/>
              </w:rPr>
              <w:tab/>
            </w:r>
            <w:r w:rsidR="0024525C">
              <w:rPr>
                <w:noProof/>
                <w:webHidden/>
              </w:rPr>
              <w:fldChar w:fldCharType="begin"/>
            </w:r>
            <w:r w:rsidR="0024525C">
              <w:rPr>
                <w:noProof/>
                <w:webHidden/>
              </w:rPr>
              <w:instrText xml:space="preserve"> PAGEREF _Toc2005689 \h </w:instrText>
            </w:r>
            <w:r w:rsidR="0024525C">
              <w:rPr>
                <w:noProof/>
                <w:webHidden/>
              </w:rPr>
            </w:r>
            <w:r w:rsidR="0024525C">
              <w:rPr>
                <w:noProof/>
                <w:webHidden/>
              </w:rPr>
              <w:fldChar w:fldCharType="separate"/>
            </w:r>
            <w:r w:rsidR="008568E5">
              <w:rPr>
                <w:noProof/>
                <w:webHidden/>
              </w:rPr>
              <w:t>28</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0" w:history="1">
            <w:r w:rsidR="0024525C" w:rsidRPr="00A76D65">
              <w:rPr>
                <w:rStyle w:val="Hipersaite"/>
                <w:noProof/>
              </w:rPr>
              <w:t>3.3.1. Brauktuves apzīmējumu (horizontālie apzīmējumi) krāsošana ar roku darba rīkiem</w:t>
            </w:r>
            <w:r w:rsidR="0024525C">
              <w:rPr>
                <w:noProof/>
                <w:webHidden/>
              </w:rPr>
              <w:tab/>
            </w:r>
            <w:r w:rsidR="0024525C">
              <w:rPr>
                <w:noProof/>
                <w:webHidden/>
              </w:rPr>
              <w:fldChar w:fldCharType="begin"/>
            </w:r>
            <w:r w:rsidR="0024525C">
              <w:rPr>
                <w:noProof/>
                <w:webHidden/>
              </w:rPr>
              <w:instrText xml:space="preserve"> PAGEREF _Toc2005690 \h </w:instrText>
            </w:r>
            <w:r w:rsidR="0024525C">
              <w:rPr>
                <w:noProof/>
                <w:webHidden/>
              </w:rPr>
            </w:r>
            <w:r w:rsidR="0024525C">
              <w:rPr>
                <w:noProof/>
                <w:webHidden/>
              </w:rPr>
              <w:fldChar w:fldCharType="separate"/>
            </w:r>
            <w:r w:rsidR="008568E5">
              <w:rPr>
                <w:noProof/>
                <w:webHidden/>
              </w:rPr>
              <w:t>28</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1" w:history="1">
            <w:r w:rsidR="0024525C" w:rsidRPr="00A76D65">
              <w:rPr>
                <w:rStyle w:val="Hipersaite"/>
                <w:noProof/>
              </w:rPr>
              <w:t>3.3.2. Brauktuves apzīmējumu (horizontālie apzīmējumi) mehanizēta atjaunošana ar krāsu</w:t>
            </w:r>
            <w:r w:rsidR="0024525C">
              <w:rPr>
                <w:noProof/>
                <w:webHidden/>
              </w:rPr>
              <w:tab/>
            </w:r>
            <w:r w:rsidR="0024525C">
              <w:rPr>
                <w:noProof/>
                <w:webHidden/>
              </w:rPr>
              <w:fldChar w:fldCharType="begin"/>
            </w:r>
            <w:r w:rsidR="0024525C">
              <w:rPr>
                <w:noProof/>
                <w:webHidden/>
              </w:rPr>
              <w:instrText xml:space="preserve"> PAGEREF _Toc2005691 \h </w:instrText>
            </w:r>
            <w:r w:rsidR="0024525C">
              <w:rPr>
                <w:noProof/>
                <w:webHidden/>
              </w:rPr>
            </w:r>
            <w:r w:rsidR="0024525C">
              <w:rPr>
                <w:noProof/>
                <w:webHidden/>
              </w:rPr>
              <w:fldChar w:fldCharType="separate"/>
            </w:r>
            <w:r w:rsidR="008568E5">
              <w:rPr>
                <w:noProof/>
                <w:webHidden/>
              </w:rPr>
              <w:t>30</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92" w:history="1">
            <w:r w:rsidR="0024525C" w:rsidRPr="00A76D65">
              <w:rPr>
                <w:rStyle w:val="Hipersaite"/>
                <w:noProof/>
              </w:rPr>
              <w:t>3.4.Signālstabiņu nomaiņa, mazgāšana un atstarotāju uzstādīšana</w:t>
            </w:r>
            <w:r w:rsidR="0024525C">
              <w:rPr>
                <w:noProof/>
                <w:webHidden/>
              </w:rPr>
              <w:tab/>
            </w:r>
            <w:r w:rsidR="0024525C">
              <w:rPr>
                <w:noProof/>
                <w:webHidden/>
              </w:rPr>
              <w:fldChar w:fldCharType="begin"/>
            </w:r>
            <w:r w:rsidR="0024525C">
              <w:rPr>
                <w:noProof/>
                <w:webHidden/>
              </w:rPr>
              <w:instrText xml:space="preserve"> PAGEREF _Toc2005692 \h </w:instrText>
            </w:r>
            <w:r w:rsidR="0024525C">
              <w:rPr>
                <w:noProof/>
                <w:webHidden/>
              </w:rPr>
            </w:r>
            <w:r w:rsidR="0024525C">
              <w:rPr>
                <w:noProof/>
                <w:webHidden/>
              </w:rPr>
              <w:fldChar w:fldCharType="separate"/>
            </w:r>
            <w:r w:rsidR="008568E5">
              <w:rPr>
                <w:noProof/>
                <w:webHidden/>
              </w:rPr>
              <w:t>32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3" w:history="1">
            <w:r w:rsidR="0024525C" w:rsidRPr="00A76D65">
              <w:rPr>
                <w:rStyle w:val="Hipersaite"/>
                <w:noProof/>
              </w:rPr>
              <w:t>3.4.1. Plastmasas signālstabiņu nomaiņa</w:t>
            </w:r>
            <w:r w:rsidR="0024525C">
              <w:rPr>
                <w:noProof/>
                <w:webHidden/>
              </w:rPr>
              <w:tab/>
            </w:r>
            <w:r w:rsidR="0024525C">
              <w:rPr>
                <w:noProof/>
                <w:webHidden/>
              </w:rPr>
              <w:fldChar w:fldCharType="begin"/>
            </w:r>
            <w:r w:rsidR="0024525C">
              <w:rPr>
                <w:noProof/>
                <w:webHidden/>
              </w:rPr>
              <w:instrText xml:space="preserve"> PAGEREF _Toc2005693 \h </w:instrText>
            </w:r>
            <w:r w:rsidR="0024525C">
              <w:rPr>
                <w:noProof/>
                <w:webHidden/>
              </w:rPr>
            </w:r>
            <w:r w:rsidR="0024525C">
              <w:rPr>
                <w:noProof/>
                <w:webHidden/>
              </w:rPr>
              <w:fldChar w:fldCharType="separate"/>
            </w:r>
            <w:r w:rsidR="008568E5">
              <w:rPr>
                <w:noProof/>
                <w:webHidden/>
              </w:rPr>
              <w:t>32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4" w:history="1">
            <w:r w:rsidR="0024525C" w:rsidRPr="00A76D65">
              <w:rPr>
                <w:rStyle w:val="Hipersaite"/>
                <w:noProof/>
              </w:rPr>
              <w:t>3.4.2. Signālstabiņu mazgāšana</w:t>
            </w:r>
            <w:r w:rsidR="0024525C">
              <w:rPr>
                <w:noProof/>
                <w:webHidden/>
              </w:rPr>
              <w:tab/>
            </w:r>
            <w:r w:rsidR="0024525C">
              <w:rPr>
                <w:noProof/>
                <w:webHidden/>
              </w:rPr>
              <w:fldChar w:fldCharType="begin"/>
            </w:r>
            <w:r w:rsidR="0024525C">
              <w:rPr>
                <w:noProof/>
                <w:webHidden/>
              </w:rPr>
              <w:instrText xml:space="preserve"> PAGEREF _Toc2005694 \h </w:instrText>
            </w:r>
            <w:r w:rsidR="0024525C">
              <w:rPr>
                <w:noProof/>
                <w:webHidden/>
              </w:rPr>
            </w:r>
            <w:r w:rsidR="0024525C">
              <w:rPr>
                <w:noProof/>
                <w:webHidden/>
              </w:rPr>
              <w:fldChar w:fldCharType="separate"/>
            </w:r>
            <w:r w:rsidR="008568E5">
              <w:rPr>
                <w:noProof/>
                <w:webHidden/>
              </w:rPr>
              <w:t>33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5" w:history="1">
            <w:r w:rsidR="0024525C" w:rsidRPr="00A76D65">
              <w:rPr>
                <w:rStyle w:val="Hipersaite"/>
                <w:noProof/>
              </w:rPr>
              <w:t>3.4.3. Atstarotāju uzlīmēšana signālstabiņiem</w:t>
            </w:r>
            <w:r w:rsidR="0024525C">
              <w:rPr>
                <w:noProof/>
                <w:webHidden/>
              </w:rPr>
              <w:tab/>
            </w:r>
            <w:r w:rsidR="0024525C">
              <w:rPr>
                <w:noProof/>
                <w:webHidden/>
              </w:rPr>
              <w:fldChar w:fldCharType="begin"/>
            </w:r>
            <w:r w:rsidR="0024525C">
              <w:rPr>
                <w:noProof/>
                <w:webHidden/>
              </w:rPr>
              <w:instrText xml:space="preserve"> PAGEREF _Toc2005695 \h </w:instrText>
            </w:r>
            <w:r w:rsidR="0024525C">
              <w:rPr>
                <w:noProof/>
                <w:webHidden/>
              </w:rPr>
            </w:r>
            <w:r w:rsidR="0024525C">
              <w:rPr>
                <w:noProof/>
                <w:webHidden/>
              </w:rPr>
              <w:fldChar w:fldCharType="separate"/>
            </w:r>
            <w:r w:rsidR="008568E5">
              <w:rPr>
                <w:noProof/>
                <w:webHidden/>
              </w:rPr>
              <w:t>34</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696" w:history="1">
            <w:r w:rsidR="0024525C" w:rsidRPr="00A76D65">
              <w:rPr>
                <w:rStyle w:val="Hipersaite"/>
                <w:noProof/>
              </w:rPr>
              <w:t>4. nodaļa. Segumu uzturēšana</w:t>
            </w:r>
            <w:r w:rsidR="0024525C">
              <w:rPr>
                <w:noProof/>
                <w:webHidden/>
              </w:rPr>
              <w:tab/>
            </w:r>
            <w:r w:rsidR="0024525C">
              <w:rPr>
                <w:noProof/>
                <w:webHidden/>
              </w:rPr>
              <w:fldChar w:fldCharType="begin"/>
            </w:r>
            <w:r w:rsidR="0024525C">
              <w:rPr>
                <w:noProof/>
                <w:webHidden/>
              </w:rPr>
              <w:instrText xml:space="preserve"> PAGEREF _Toc2005696 \h </w:instrText>
            </w:r>
            <w:r w:rsidR="0024525C">
              <w:rPr>
                <w:noProof/>
                <w:webHidden/>
              </w:rPr>
            </w:r>
            <w:r w:rsidR="0024525C">
              <w:rPr>
                <w:noProof/>
                <w:webHidden/>
              </w:rPr>
              <w:fldChar w:fldCharType="separate"/>
            </w:r>
            <w:r w:rsidR="008568E5">
              <w:rPr>
                <w:noProof/>
                <w:webHidden/>
              </w:rPr>
              <w:t>35</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697" w:history="1">
            <w:r w:rsidR="0024525C" w:rsidRPr="00A76D65">
              <w:rPr>
                <w:rStyle w:val="Hipersaite"/>
                <w:noProof/>
              </w:rPr>
              <w:t>4.1. Asfalta segumu uzturēšana</w:t>
            </w:r>
            <w:r w:rsidR="0024525C">
              <w:rPr>
                <w:noProof/>
                <w:webHidden/>
              </w:rPr>
              <w:tab/>
            </w:r>
            <w:r w:rsidR="0024525C">
              <w:rPr>
                <w:noProof/>
                <w:webHidden/>
              </w:rPr>
              <w:fldChar w:fldCharType="begin"/>
            </w:r>
            <w:r w:rsidR="0024525C">
              <w:rPr>
                <w:noProof/>
                <w:webHidden/>
              </w:rPr>
              <w:instrText xml:space="preserve"> PAGEREF _Toc2005697 \h </w:instrText>
            </w:r>
            <w:r w:rsidR="0024525C">
              <w:rPr>
                <w:noProof/>
                <w:webHidden/>
              </w:rPr>
            </w:r>
            <w:r w:rsidR="0024525C">
              <w:rPr>
                <w:noProof/>
                <w:webHidden/>
              </w:rPr>
              <w:fldChar w:fldCharType="separate"/>
            </w:r>
            <w:r w:rsidR="008568E5">
              <w:rPr>
                <w:noProof/>
                <w:webHidden/>
              </w:rPr>
              <w:t>35</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8" w:history="1">
            <w:r w:rsidR="0024525C" w:rsidRPr="00A76D65">
              <w:rPr>
                <w:rStyle w:val="Hipersaite"/>
                <w:noProof/>
              </w:rPr>
              <w:t>4.1.1. Plaisu aizliešana ar bitumena emulsiju vai aizpildīšana ar bitumena mastiku</w:t>
            </w:r>
            <w:r w:rsidR="0024525C">
              <w:rPr>
                <w:noProof/>
                <w:webHidden/>
              </w:rPr>
              <w:tab/>
            </w:r>
            <w:r w:rsidR="0024525C">
              <w:rPr>
                <w:noProof/>
                <w:webHidden/>
              </w:rPr>
              <w:fldChar w:fldCharType="begin"/>
            </w:r>
            <w:r w:rsidR="0024525C">
              <w:rPr>
                <w:noProof/>
                <w:webHidden/>
              </w:rPr>
              <w:instrText xml:space="preserve"> PAGEREF _Toc2005698 \h </w:instrText>
            </w:r>
            <w:r w:rsidR="0024525C">
              <w:rPr>
                <w:noProof/>
                <w:webHidden/>
              </w:rPr>
            </w:r>
            <w:r w:rsidR="0024525C">
              <w:rPr>
                <w:noProof/>
                <w:webHidden/>
              </w:rPr>
              <w:fldChar w:fldCharType="separate"/>
            </w:r>
            <w:r w:rsidR="008568E5">
              <w:rPr>
                <w:noProof/>
                <w:webHidden/>
              </w:rPr>
              <w:t>35</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699" w:history="1">
            <w:r w:rsidR="0024525C" w:rsidRPr="00A76D65">
              <w:rPr>
                <w:rStyle w:val="Hipersaite"/>
                <w:noProof/>
              </w:rPr>
              <w:t>4.1.2. Bedrīšu aizpildīšana</w:t>
            </w:r>
            <w:r w:rsidR="0024525C">
              <w:rPr>
                <w:noProof/>
                <w:webHidden/>
              </w:rPr>
              <w:tab/>
            </w:r>
            <w:r w:rsidR="0024525C">
              <w:rPr>
                <w:noProof/>
                <w:webHidden/>
              </w:rPr>
              <w:fldChar w:fldCharType="begin"/>
            </w:r>
            <w:r w:rsidR="0024525C">
              <w:rPr>
                <w:noProof/>
                <w:webHidden/>
              </w:rPr>
              <w:instrText xml:space="preserve"> PAGEREF _Toc2005699 \h </w:instrText>
            </w:r>
            <w:r w:rsidR="0024525C">
              <w:rPr>
                <w:noProof/>
                <w:webHidden/>
              </w:rPr>
            </w:r>
            <w:r w:rsidR="0024525C">
              <w:rPr>
                <w:noProof/>
                <w:webHidden/>
              </w:rPr>
              <w:fldChar w:fldCharType="separate"/>
            </w:r>
            <w:r w:rsidR="008568E5">
              <w:rPr>
                <w:noProof/>
                <w:webHidden/>
              </w:rPr>
              <w:t>38</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0" w:history="1">
            <w:r w:rsidR="0024525C" w:rsidRPr="00A76D65">
              <w:rPr>
                <w:rStyle w:val="Hipersaite"/>
                <w:noProof/>
              </w:rPr>
              <w:t>4.1.3. Seguma tīrīšana</w:t>
            </w:r>
            <w:r w:rsidR="0024525C">
              <w:rPr>
                <w:noProof/>
                <w:webHidden/>
              </w:rPr>
              <w:tab/>
            </w:r>
            <w:r w:rsidR="0024525C">
              <w:rPr>
                <w:noProof/>
                <w:webHidden/>
              </w:rPr>
              <w:fldChar w:fldCharType="begin"/>
            </w:r>
            <w:r w:rsidR="0024525C">
              <w:rPr>
                <w:noProof/>
                <w:webHidden/>
              </w:rPr>
              <w:instrText xml:space="preserve"> PAGEREF _Toc2005700 \h </w:instrText>
            </w:r>
            <w:r w:rsidR="0024525C">
              <w:rPr>
                <w:noProof/>
                <w:webHidden/>
              </w:rPr>
            </w:r>
            <w:r w:rsidR="0024525C">
              <w:rPr>
                <w:noProof/>
                <w:webHidden/>
              </w:rPr>
              <w:fldChar w:fldCharType="separate"/>
            </w:r>
            <w:r w:rsidR="008568E5">
              <w:rPr>
                <w:noProof/>
                <w:webHidden/>
              </w:rPr>
              <w:t>45</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1" w:history="1">
            <w:r w:rsidR="0024525C" w:rsidRPr="00A76D65">
              <w:rPr>
                <w:rStyle w:val="Hipersaite"/>
                <w:noProof/>
              </w:rPr>
              <w:t>4.1.4. Ar karsto asfaltbetonu, veicot vienlaidus ieklāšanu ar asfaltbetona klājēju</w:t>
            </w:r>
            <w:r w:rsidR="0024525C">
              <w:rPr>
                <w:noProof/>
                <w:webHidden/>
              </w:rPr>
              <w:tab/>
            </w:r>
            <w:r w:rsidR="0024525C">
              <w:rPr>
                <w:noProof/>
                <w:webHidden/>
              </w:rPr>
              <w:fldChar w:fldCharType="begin"/>
            </w:r>
            <w:r w:rsidR="0024525C">
              <w:rPr>
                <w:noProof/>
                <w:webHidden/>
              </w:rPr>
              <w:instrText xml:space="preserve"> PAGEREF _Toc2005701 \h </w:instrText>
            </w:r>
            <w:r w:rsidR="0024525C">
              <w:rPr>
                <w:noProof/>
                <w:webHidden/>
              </w:rPr>
            </w:r>
            <w:r w:rsidR="0024525C">
              <w:rPr>
                <w:noProof/>
                <w:webHidden/>
              </w:rPr>
              <w:fldChar w:fldCharType="separate"/>
            </w:r>
            <w:r w:rsidR="008568E5">
              <w:rPr>
                <w:noProof/>
                <w:webHidden/>
              </w:rPr>
              <w:t>46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2" w:history="1">
            <w:r w:rsidR="0024525C" w:rsidRPr="00A76D65">
              <w:rPr>
                <w:rStyle w:val="Hipersaite"/>
                <w:noProof/>
              </w:rPr>
              <w:t>4.1.5. Asfaltbetona seguma iesēdumu izlīdzināšana pēc pilnas tehnoloģijas</w:t>
            </w:r>
            <w:r w:rsidR="0024525C">
              <w:rPr>
                <w:noProof/>
                <w:webHidden/>
              </w:rPr>
              <w:tab/>
            </w:r>
            <w:r w:rsidR="0024525C">
              <w:rPr>
                <w:noProof/>
                <w:webHidden/>
              </w:rPr>
              <w:fldChar w:fldCharType="begin"/>
            </w:r>
            <w:r w:rsidR="0024525C">
              <w:rPr>
                <w:noProof/>
                <w:webHidden/>
              </w:rPr>
              <w:instrText xml:space="preserve"> PAGEREF _Toc2005702 \h </w:instrText>
            </w:r>
            <w:r w:rsidR="0024525C">
              <w:rPr>
                <w:noProof/>
                <w:webHidden/>
              </w:rPr>
            </w:r>
            <w:r w:rsidR="0024525C">
              <w:rPr>
                <w:noProof/>
                <w:webHidden/>
              </w:rPr>
              <w:fldChar w:fldCharType="separate"/>
            </w:r>
            <w:r w:rsidR="008568E5">
              <w:rPr>
                <w:noProof/>
                <w:webHidden/>
              </w:rPr>
              <w:t>48</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3" w:history="1">
            <w:r w:rsidR="0024525C" w:rsidRPr="00A76D65">
              <w:rPr>
                <w:rStyle w:val="Hipersaite"/>
                <w:noProof/>
              </w:rPr>
              <w:t>4.1.6. Asfaltbetona segas frēzēšana.</w:t>
            </w:r>
            <w:r w:rsidR="0024525C">
              <w:rPr>
                <w:noProof/>
                <w:webHidden/>
              </w:rPr>
              <w:tab/>
            </w:r>
            <w:r w:rsidR="0024525C">
              <w:rPr>
                <w:noProof/>
                <w:webHidden/>
              </w:rPr>
              <w:fldChar w:fldCharType="begin"/>
            </w:r>
            <w:r w:rsidR="0024525C">
              <w:rPr>
                <w:noProof/>
                <w:webHidden/>
              </w:rPr>
              <w:instrText xml:space="preserve"> PAGEREF _Toc2005703 \h </w:instrText>
            </w:r>
            <w:r w:rsidR="0024525C">
              <w:rPr>
                <w:noProof/>
                <w:webHidden/>
              </w:rPr>
            </w:r>
            <w:r w:rsidR="0024525C">
              <w:rPr>
                <w:noProof/>
                <w:webHidden/>
              </w:rPr>
              <w:fldChar w:fldCharType="separate"/>
            </w:r>
            <w:r w:rsidR="008568E5">
              <w:rPr>
                <w:noProof/>
                <w:webHidden/>
              </w:rPr>
              <w:t>51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4" w:history="1">
            <w:r w:rsidR="0024525C" w:rsidRPr="00A76D65">
              <w:rPr>
                <w:rStyle w:val="Hipersaite"/>
                <w:noProof/>
              </w:rPr>
              <w:t>4.1.7 Selektīvā virsmas apstrāde</w:t>
            </w:r>
            <w:r w:rsidR="0024525C">
              <w:rPr>
                <w:noProof/>
                <w:webHidden/>
              </w:rPr>
              <w:tab/>
            </w:r>
            <w:r w:rsidR="0024525C">
              <w:rPr>
                <w:noProof/>
                <w:webHidden/>
              </w:rPr>
              <w:fldChar w:fldCharType="begin"/>
            </w:r>
            <w:r w:rsidR="0024525C">
              <w:rPr>
                <w:noProof/>
                <w:webHidden/>
              </w:rPr>
              <w:instrText xml:space="preserve"> PAGEREF _Toc2005704 \h </w:instrText>
            </w:r>
            <w:r w:rsidR="0024525C">
              <w:rPr>
                <w:noProof/>
                <w:webHidden/>
              </w:rPr>
            </w:r>
            <w:r w:rsidR="0024525C">
              <w:rPr>
                <w:noProof/>
                <w:webHidden/>
              </w:rPr>
              <w:fldChar w:fldCharType="separate"/>
            </w:r>
            <w:r w:rsidR="008568E5">
              <w:rPr>
                <w:noProof/>
                <w:webHidden/>
              </w:rPr>
              <w:t>54</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5" w:history="1">
            <w:r w:rsidR="0024525C" w:rsidRPr="00A76D65">
              <w:rPr>
                <w:rStyle w:val="Hipersaite"/>
                <w:rFonts w:eastAsia="Arial"/>
                <w:noProof/>
              </w:rPr>
              <w:t xml:space="preserve">4.1.8.  </w:t>
            </w:r>
            <w:r w:rsidR="0024525C" w:rsidRPr="00A76D65">
              <w:rPr>
                <w:rStyle w:val="Hipersaite"/>
                <w:noProof/>
              </w:rPr>
              <w:t>Virsmas apstrāde un piesūcināta šķembu pamata nesošās kārtas būvniecība</w:t>
            </w:r>
            <w:r w:rsidR="0024525C">
              <w:rPr>
                <w:noProof/>
                <w:webHidden/>
              </w:rPr>
              <w:tab/>
            </w:r>
            <w:r w:rsidR="0024525C">
              <w:rPr>
                <w:noProof/>
                <w:webHidden/>
              </w:rPr>
              <w:fldChar w:fldCharType="begin"/>
            </w:r>
            <w:r w:rsidR="0024525C">
              <w:rPr>
                <w:noProof/>
                <w:webHidden/>
              </w:rPr>
              <w:instrText xml:space="preserve"> PAGEREF _Toc2005705 \h </w:instrText>
            </w:r>
            <w:r w:rsidR="0024525C">
              <w:rPr>
                <w:noProof/>
                <w:webHidden/>
              </w:rPr>
            </w:r>
            <w:r w:rsidR="0024525C">
              <w:rPr>
                <w:noProof/>
                <w:webHidden/>
              </w:rPr>
              <w:fldChar w:fldCharType="separate"/>
            </w:r>
            <w:r w:rsidR="008568E5">
              <w:rPr>
                <w:noProof/>
                <w:webHidden/>
              </w:rPr>
              <w:t>57</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06" w:history="1">
            <w:r w:rsidR="0024525C" w:rsidRPr="00A76D65">
              <w:rPr>
                <w:rStyle w:val="Hipersaite"/>
                <w:noProof/>
              </w:rPr>
              <w:t>4.2. Grants, šķembu un uzlabotas grunts segumu uzturēšana</w:t>
            </w:r>
            <w:r w:rsidR="0024525C">
              <w:rPr>
                <w:noProof/>
                <w:webHidden/>
              </w:rPr>
              <w:tab/>
            </w:r>
            <w:r w:rsidR="0024525C">
              <w:rPr>
                <w:noProof/>
                <w:webHidden/>
              </w:rPr>
              <w:fldChar w:fldCharType="begin"/>
            </w:r>
            <w:r w:rsidR="0024525C">
              <w:rPr>
                <w:noProof/>
                <w:webHidden/>
              </w:rPr>
              <w:instrText xml:space="preserve"> PAGEREF _Toc2005706 \h </w:instrText>
            </w:r>
            <w:r w:rsidR="0024525C">
              <w:rPr>
                <w:noProof/>
                <w:webHidden/>
              </w:rPr>
            </w:r>
            <w:r w:rsidR="0024525C">
              <w:rPr>
                <w:noProof/>
                <w:webHidden/>
              </w:rPr>
              <w:fldChar w:fldCharType="separate"/>
            </w:r>
            <w:r w:rsidR="008568E5">
              <w:rPr>
                <w:noProof/>
                <w:webHidden/>
              </w:rPr>
              <w:t>63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7" w:history="1">
            <w:r w:rsidR="0024525C" w:rsidRPr="00A76D65">
              <w:rPr>
                <w:rStyle w:val="Hipersaite"/>
                <w:noProof/>
              </w:rPr>
              <w:t>4.2.1. Ceļa klātnes planēšana</w:t>
            </w:r>
            <w:r w:rsidR="0024525C">
              <w:rPr>
                <w:noProof/>
                <w:webHidden/>
              </w:rPr>
              <w:tab/>
            </w:r>
            <w:r w:rsidR="0024525C">
              <w:rPr>
                <w:noProof/>
                <w:webHidden/>
              </w:rPr>
              <w:fldChar w:fldCharType="begin"/>
            </w:r>
            <w:r w:rsidR="0024525C">
              <w:rPr>
                <w:noProof/>
                <w:webHidden/>
              </w:rPr>
              <w:instrText xml:space="preserve"> PAGEREF _Toc2005707 \h </w:instrText>
            </w:r>
            <w:r w:rsidR="0024525C">
              <w:rPr>
                <w:noProof/>
                <w:webHidden/>
              </w:rPr>
            </w:r>
            <w:r w:rsidR="0024525C">
              <w:rPr>
                <w:noProof/>
                <w:webHidden/>
              </w:rPr>
              <w:fldChar w:fldCharType="separate"/>
            </w:r>
            <w:r w:rsidR="008568E5">
              <w:rPr>
                <w:noProof/>
                <w:webHidden/>
              </w:rPr>
              <w:t>63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8" w:history="1">
            <w:r w:rsidR="0024525C" w:rsidRPr="00A76D65">
              <w:rPr>
                <w:rStyle w:val="Hipersaite"/>
                <w:noProof/>
              </w:rPr>
              <w:t>4.2.2. Grants seguma mehanizēta atjaunošana</w:t>
            </w:r>
            <w:r w:rsidR="0024525C">
              <w:rPr>
                <w:noProof/>
                <w:webHidden/>
              </w:rPr>
              <w:tab/>
            </w:r>
            <w:r w:rsidR="0024525C">
              <w:rPr>
                <w:noProof/>
                <w:webHidden/>
              </w:rPr>
              <w:fldChar w:fldCharType="begin"/>
            </w:r>
            <w:r w:rsidR="0024525C">
              <w:rPr>
                <w:noProof/>
                <w:webHidden/>
              </w:rPr>
              <w:instrText xml:space="preserve"> PAGEREF _Toc2005708 \h </w:instrText>
            </w:r>
            <w:r w:rsidR="0024525C">
              <w:rPr>
                <w:noProof/>
                <w:webHidden/>
              </w:rPr>
            </w:r>
            <w:r w:rsidR="0024525C">
              <w:rPr>
                <w:noProof/>
                <w:webHidden/>
              </w:rPr>
              <w:fldChar w:fldCharType="separate"/>
            </w:r>
            <w:r w:rsidR="008568E5">
              <w:rPr>
                <w:noProof/>
                <w:webHidden/>
              </w:rPr>
              <w:t>64</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09" w:history="1">
            <w:r w:rsidR="0024525C" w:rsidRPr="00A76D65">
              <w:rPr>
                <w:rStyle w:val="Hipersaite"/>
                <w:noProof/>
              </w:rPr>
              <w:t>4.2.3. Grants seguma mehanizēta atjaunošana ar šķembām</w:t>
            </w:r>
            <w:r w:rsidR="0024525C">
              <w:rPr>
                <w:noProof/>
                <w:webHidden/>
              </w:rPr>
              <w:tab/>
            </w:r>
            <w:r w:rsidR="0024525C">
              <w:rPr>
                <w:noProof/>
                <w:webHidden/>
              </w:rPr>
              <w:fldChar w:fldCharType="begin"/>
            </w:r>
            <w:r w:rsidR="0024525C">
              <w:rPr>
                <w:noProof/>
                <w:webHidden/>
              </w:rPr>
              <w:instrText xml:space="preserve"> PAGEREF _Toc2005709 \h </w:instrText>
            </w:r>
            <w:r w:rsidR="0024525C">
              <w:rPr>
                <w:noProof/>
                <w:webHidden/>
              </w:rPr>
            </w:r>
            <w:r w:rsidR="0024525C">
              <w:rPr>
                <w:noProof/>
                <w:webHidden/>
              </w:rPr>
              <w:fldChar w:fldCharType="separate"/>
            </w:r>
            <w:r w:rsidR="008568E5">
              <w:rPr>
                <w:noProof/>
                <w:webHidden/>
              </w:rPr>
              <w:t>66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0" w:history="1">
            <w:r w:rsidR="0024525C" w:rsidRPr="00A76D65">
              <w:rPr>
                <w:rStyle w:val="Hipersaite"/>
                <w:noProof/>
              </w:rPr>
              <w:t>4.2.4. Iesēdumu un bedru labošana grants, šķembu segumos un uzlabotas grunts ceļos</w:t>
            </w:r>
            <w:r w:rsidR="0024525C">
              <w:rPr>
                <w:noProof/>
                <w:webHidden/>
              </w:rPr>
              <w:tab/>
            </w:r>
            <w:r w:rsidR="0024525C">
              <w:rPr>
                <w:noProof/>
                <w:webHidden/>
              </w:rPr>
              <w:fldChar w:fldCharType="begin"/>
            </w:r>
            <w:r w:rsidR="0024525C">
              <w:rPr>
                <w:noProof/>
                <w:webHidden/>
              </w:rPr>
              <w:instrText xml:space="preserve"> PAGEREF _Toc2005710 \h </w:instrText>
            </w:r>
            <w:r w:rsidR="0024525C">
              <w:rPr>
                <w:noProof/>
                <w:webHidden/>
              </w:rPr>
            </w:r>
            <w:r w:rsidR="0024525C">
              <w:rPr>
                <w:noProof/>
                <w:webHidden/>
              </w:rPr>
              <w:fldChar w:fldCharType="separate"/>
            </w:r>
            <w:r w:rsidR="008568E5">
              <w:rPr>
                <w:noProof/>
                <w:webHidden/>
              </w:rPr>
              <w:t>71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1" w:history="1">
            <w:r w:rsidR="0024525C" w:rsidRPr="00A76D65">
              <w:rPr>
                <w:rStyle w:val="Hipersaite"/>
                <w:noProof/>
              </w:rPr>
              <w:t>4.2.5. Grants, šķembu un uzlabotas grunts segumu nošļūkšana</w:t>
            </w:r>
            <w:r w:rsidR="0024525C">
              <w:rPr>
                <w:noProof/>
                <w:webHidden/>
              </w:rPr>
              <w:tab/>
            </w:r>
            <w:r w:rsidR="0024525C">
              <w:rPr>
                <w:noProof/>
                <w:webHidden/>
              </w:rPr>
              <w:fldChar w:fldCharType="begin"/>
            </w:r>
            <w:r w:rsidR="0024525C">
              <w:rPr>
                <w:noProof/>
                <w:webHidden/>
              </w:rPr>
              <w:instrText xml:space="preserve"> PAGEREF _Toc2005711 \h </w:instrText>
            </w:r>
            <w:r w:rsidR="0024525C">
              <w:rPr>
                <w:noProof/>
                <w:webHidden/>
              </w:rPr>
            </w:r>
            <w:r w:rsidR="0024525C">
              <w:rPr>
                <w:noProof/>
                <w:webHidden/>
              </w:rPr>
              <w:fldChar w:fldCharType="separate"/>
            </w:r>
            <w:r w:rsidR="008568E5">
              <w:rPr>
                <w:noProof/>
                <w:webHidden/>
              </w:rPr>
              <w:t>73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2" w:history="1">
            <w:r w:rsidR="0024525C" w:rsidRPr="00A76D65">
              <w:rPr>
                <w:rStyle w:val="Hipersaite"/>
                <w:noProof/>
              </w:rPr>
              <w:t>4.2.6. Grants segumu atputekļošana</w:t>
            </w:r>
            <w:r w:rsidR="0024525C">
              <w:rPr>
                <w:noProof/>
                <w:webHidden/>
              </w:rPr>
              <w:tab/>
            </w:r>
            <w:r w:rsidR="0024525C">
              <w:rPr>
                <w:noProof/>
                <w:webHidden/>
              </w:rPr>
              <w:fldChar w:fldCharType="begin"/>
            </w:r>
            <w:r w:rsidR="0024525C">
              <w:rPr>
                <w:noProof/>
                <w:webHidden/>
              </w:rPr>
              <w:instrText xml:space="preserve"> PAGEREF _Toc2005712 \h </w:instrText>
            </w:r>
            <w:r w:rsidR="0024525C">
              <w:rPr>
                <w:noProof/>
                <w:webHidden/>
              </w:rPr>
            </w:r>
            <w:r w:rsidR="0024525C">
              <w:rPr>
                <w:noProof/>
                <w:webHidden/>
              </w:rPr>
              <w:fldChar w:fldCharType="separate"/>
            </w:r>
            <w:r w:rsidR="008568E5">
              <w:rPr>
                <w:noProof/>
                <w:webHidden/>
              </w:rPr>
              <w:t>74</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13" w:history="1">
            <w:r w:rsidR="0024525C" w:rsidRPr="00A76D65">
              <w:rPr>
                <w:rStyle w:val="Hipersaite"/>
                <w:noProof/>
              </w:rPr>
              <w:t>5. nodaļa. Autoceļu kopšana</w:t>
            </w:r>
            <w:r w:rsidR="0024525C">
              <w:rPr>
                <w:noProof/>
                <w:webHidden/>
              </w:rPr>
              <w:tab/>
            </w:r>
            <w:r w:rsidR="0024525C">
              <w:rPr>
                <w:noProof/>
                <w:webHidden/>
              </w:rPr>
              <w:fldChar w:fldCharType="begin"/>
            </w:r>
            <w:r w:rsidR="0024525C">
              <w:rPr>
                <w:noProof/>
                <w:webHidden/>
              </w:rPr>
              <w:instrText xml:space="preserve"> PAGEREF _Toc2005713 \h </w:instrText>
            </w:r>
            <w:r w:rsidR="0024525C">
              <w:rPr>
                <w:noProof/>
                <w:webHidden/>
              </w:rPr>
            </w:r>
            <w:r w:rsidR="0024525C">
              <w:rPr>
                <w:noProof/>
                <w:webHidden/>
              </w:rPr>
              <w:fldChar w:fldCharType="separate"/>
            </w:r>
            <w:r w:rsidR="008568E5">
              <w:rPr>
                <w:noProof/>
                <w:webHidden/>
              </w:rPr>
              <w:t>76</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14" w:history="1">
            <w:r w:rsidR="0024525C" w:rsidRPr="00A76D65">
              <w:rPr>
                <w:rStyle w:val="Hipersaite"/>
                <w:noProof/>
              </w:rPr>
              <w:t>5.1. Izskalojumu likvidēšana</w:t>
            </w:r>
            <w:r w:rsidR="0024525C">
              <w:rPr>
                <w:noProof/>
                <w:webHidden/>
              </w:rPr>
              <w:tab/>
            </w:r>
            <w:r w:rsidR="0024525C">
              <w:rPr>
                <w:noProof/>
                <w:webHidden/>
              </w:rPr>
              <w:fldChar w:fldCharType="begin"/>
            </w:r>
            <w:r w:rsidR="0024525C">
              <w:rPr>
                <w:noProof/>
                <w:webHidden/>
              </w:rPr>
              <w:instrText xml:space="preserve"> PAGEREF _Toc2005714 \h </w:instrText>
            </w:r>
            <w:r w:rsidR="0024525C">
              <w:rPr>
                <w:noProof/>
                <w:webHidden/>
              </w:rPr>
            </w:r>
            <w:r w:rsidR="0024525C">
              <w:rPr>
                <w:noProof/>
                <w:webHidden/>
              </w:rPr>
              <w:fldChar w:fldCharType="separate"/>
            </w:r>
            <w:r w:rsidR="008568E5">
              <w:rPr>
                <w:noProof/>
                <w:webHidden/>
              </w:rPr>
              <w:t>76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5" w:history="1">
            <w:r w:rsidR="0024525C" w:rsidRPr="00A76D65">
              <w:rPr>
                <w:rStyle w:val="Hipersaite"/>
                <w:noProof/>
              </w:rPr>
              <w:t>5.1.1. Izskalojumu aizbēršana</w:t>
            </w:r>
            <w:r w:rsidR="0024525C">
              <w:rPr>
                <w:noProof/>
                <w:webHidden/>
              </w:rPr>
              <w:tab/>
            </w:r>
            <w:r w:rsidR="0024525C">
              <w:rPr>
                <w:noProof/>
                <w:webHidden/>
              </w:rPr>
              <w:fldChar w:fldCharType="begin"/>
            </w:r>
            <w:r w:rsidR="0024525C">
              <w:rPr>
                <w:noProof/>
                <w:webHidden/>
              </w:rPr>
              <w:instrText xml:space="preserve"> PAGEREF _Toc2005715 \h </w:instrText>
            </w:r>
            <w:r w:rsidR="0024525C">
              <w:rPr>
                <w:noProof/>
                <w:webHidden/>
              </w:rPr>
            </w:r>
            <w:r w:rsidR="0024525C">
              <w:rPr>
                <w:noProof/>
                <w:webHidden/>
              </w:rPr>
              <w:fldChar w:fldCharType="separate"/>
            </w:r>
            <w:r w:rsidR="008568E5">
              <w:rPr>
                <w:noProof/>
                <w:webHidden/>
              </w:rPr>
              <w:t>76</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16" w:history="1">
            <w:r w:rsidR="0024525C" w:rsidRPr="00A76D65">
              <w:rPr>
                <w:rStyle w:val="Hipersaite"/>
                <w:noProof/>
              </w:rPr>
              <w:t>5.2. Ceļa sāngrāvju tīrīšana, profila atjaunošana un nostiprināšana</w:t>
            </w:r>
            <w:r w:rsidR="0024525C">
              <w:rPr>
                <w:noProof/>
                <w:webHidden/>
              </w:rPr>
              <w:tab/>
            </w:r>
            <w:r w:rsidR="0024525C">
              <w:rPr>
                <w:noProof/>
                <w:webHidden/>
              </w:rPr>
              <w:fldChar w:fldCharType="begin"/>
            </w:r>
            <w:r w:rsidR="0024525C">
              <w:rPr>
                <w:noProof/>
                <w:webHidden/>
              </w:rPr>
              <w:instrText xml:space="preserve"> PAGEREF _Toc2005716 \h </w:instrText>
            </w:r>
            <w:r w:rsidR="0024525C">
              <w:rPr>
                <w:noProof/>
                <w:webHidden/>
              </w:rPr>
            </w:r>
            <w:r w:rsidR="0024525C">
              <w:rPr>
                <w:noProof/>
                <w:webHidden/>
              </w:rPr>
              <w:fldChar w:fldCharType="separate"/>
            </w:r>
            <w:r w:rsidR="008568E5">
              <w:rPr>
                <w:noProof/>
                <w:webHidden/>
              </w:rPr>
              <w:t>77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7" w:history="1">
            <w:r w:rsidR="0024525C" w:rsidRPr="00A76D65">
              <w:rPr>
                <w:rStyle w:val="Hipersaite"/>
                <w:noProof/>
              </w:rPr>
              <w:t>5.2.1. Ceļa sāngrāvju tīrīšana un profila atjaunošana ar roku darbu</w:t>
            </w:r>
            <w:r w:rsidR="0024525C">
              <w:rPr>
                <w:noProof/>
                <w:webHidden/>
              </w:rPr>
              <w:tab/>
            </w:r>
            <w:r w:rsidR="0024525C">
              <w:rPr>
                <w:noProof/>
                <w:webHidden/>
              </w:rPr>
              <w:fldChar w:fldCharType="begin"/>
            </w:r>
            <w:r w:rsidR="0024525C">
              <w:rPr>
                <w:noProof/>
                <w:webHidden/>
              </w:rPr>
              <w:instrText xml:space="preserve"> PAGEREF _Toc2005717 \h </w:instrText>
            </w:r>
            <w:r w:rsidR="0024525C">
              <w:rPr>
                <w:noProof/>
                <w:webHidden/>
              </w:rPr>
            </w:r>
            <w:r w:rsidR="0024525C">
              <w:rPr>
                <w:noProof/>
                <w:webHidden/>
              </w:rPr>
              <w:fldChar w:fldCharType="separate"/>
            </w:r>
            <w:r w:rsidR="008568E5">
              <w:rPr>
                <w:noProof/>
                <w:webHidden/>
              </w:rPr>
              <w:t>77</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8" w:history="1">
            <w:r w:rsidR="0024525C" w:rsidRPr="00A76D65">
              <w:rPr>
                <w:rStyle w:val="Hipersaite"/>
                <w:noProof/>
              </w:rPr>
              <w:t>5.2.2. Ceļa sāngrāvju mehanizēta tīrīšana un atjaunošana ar motorgreideri</w:t>
            </w:r>
            <w:r w:rsidR="0024525C">
              <w:rPr>
                <w:noProof/>
                <w:webHidden/>
              </w:rPr>
              <w:tab/>
            </w:r>
            <w:r w:rsidR="0024525C">
              <w:rPr>
                <w:noProof/>
                <w:webHidden/>
              </w:rPr>
              <w:fldChar w:fldCharType="begin"/>
            </w:r>
            <w:r w:rsidR="0024525C">
              <w:rPr>
                <w:noProof/>
                <w:webHidden/>
              </w:rPr>
              <w:instrText xml:space="preserve"> PAGEREF _Toc2005718 \h </w:instrText>
            </w:r>
            <w:r w:rsidR="0024525C">
              <w:rPr>
                <w:noProof/>
                <w:webHidden/>
              </w:rPr>
            </w:r>
            <w:r w:rsidR="0024525C">
              <w:rPr>
                <w:noProof/>
                <w:webHidden/>
              </w:rPr>
              <w:fldChar w:fldCharType="separate"/>
            </w:r>
            <w:r w:rsidR="008568E5">
              <w:rPr>
                <w:noProof/>
                <w:webHidden/>
              </w:rPr>
              <w:t>79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19" w:history="1">
            <w:r w:rsidR="0024525C" w:rsidRPr="00A76D65">
              <w:rPr>
                <w:rStyle w:val="Hipersaite"/>
                <w:noProof/>
              </w:rPr>
              <w:t>5.2.3. Ceļa sāngrāvju tīrīšana ar ekskavatoru, izmetot grunti atbērtnē</w:t>
            </w:r>
            <w:r w:rsidR="0024525C">
              <w:rPr>
                <w:noProof/>
                <w:webHidden/>
              </w:rPr>
              <w:tab/>
            </w:r>
            <w:r w:rsidR="0024525C">
              <w:rPr>
                <w:noProof/>
                <w:webHidden/>
              </w:rPr>
              <w:fldChar w:fldCharType="begin"/>
            </w:r>
            <w:r w:rsidR="0024525C">
              <w:rPr>
                <w:noProof/>
                <w:webHidden/>
              </w:rPr>
              <w:instrText xml:space="preserve"> PAGEREF _Toc2005719 \h </w:instrText>
            </w:r>
            <w:r w:rsidR="0024525C">
              <w:rPr>
                <w:noProof/>
                <w:webHidden/>
              </w:rPr>
            </w:r>
            <w:r w:rsidR="0024525C">
              <w:rPr>
                <w:noProof/>
                <w:webHidden/>
              </w:rPr>
              <w:fldChar w:fldCharType="separate"/>
            </w:r>
            <w:r w:rsidR="008568E5">
              <w:rPr>
                <w:noProof/>
                <w:webHidden/>
              </w:rPr>
              <w:t>82</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0" w:history="1">
            <w:r w:rsidR="0024525C" w:rsidRPr="00A76D65">
              <w:rPr>
                <w:rStyle w:val="Hipersaite"/>
                <w:noProof/>
              </w:rPr>
              <w:t>5.2.4. Ceļa sāngrāvju tīrīšana ar ekskavatoru, iekraujot grunti transportā un aizvedot uz atbērtni</w:t>
            </w:r>
            <w:r w:rsidR="0024525C">
              <w:rPr>
                <w:noProof/>
                <w:webHidden/>
              </w:rPr>
              <w:tab/>
            </w:r>
            <w:r w:rsidR="0024525C">
              <w:rPr>
                <w:noProof/>
                <w:webHidden/>
              </w:rPr>
              <w:fldChar w:fldCharType="begin"/>
            </w:r>
            <w:r w:rsidR="0024525C">
              <w:rPr>
                <w:noProof/>
                <w:webHidden/>
              </w:rPr>
              <w:instrText xml:space="preserve"> PAGEREF _Toc2005720 \h </w:instrText>
            </w:r>
            <w:r w:rsidR="0024525C">
              <w:rPr>
                <w:noProof/>
                <w:webHidden/>
              </w:rPr>
            </w:r>
            <w:r w:rsidR="0024525C">
              <w:rPr>
                <w:noProof/>
                <w:webHidden/>
              </w:rPr>
              <w:fldChar w:fldCharType="separate"/>
            </w:r>
            <w:r w:rsidR="008568E5">
              <w:rPr>
                <w:noProof/>
                <w:webHidden/>
              </w:rPr>
              <w:t>84</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21" w:history="1">
            <w:r w:rsidR="0024525C" w:rsidRPr="00A76D65">
              <w:rPr>
                <w:rStyle w:val="Hipersaite"/>
                <w:noProof/>
              </w:rPr>
              <w:t>5.3. Nomaļu planēšana, profilēšana un remonts</w:t>
            </w:r>
            <w:r w:rsidR="0024525C">
              <w:rPr>
                <w:noProof/>
                <w:webHidden/>
              </w:rPr>
              <w:tab/>
            </w:r>
            <w:r w:rsidR="0024525C">
              <w:rPr>
                <w:noProof/>
                <w:webHidden/>
              </w:rPr>
              <w:fldChar w:fldCharType="begin"/>
            </w:r>
            <w:r w:rsidR="0024525C">
              <w:rPr>
                <w:noProof/>
                <w:webHidden/>
              </w:rPr>
              <w:instrText xml:space="preserve"> PAGEREF _Toc2005721 \h </w:instrText>
            </w:r>
            <w:r w:rsidR="0024525C">
              <w:rPr>
                <w:noProof/>
                <w:webHidden/>
              </w:rPr>
            </w:r>
            <w:r w:rsidR="0024525C">
              <w:rPr>
                <w:noProof/>
                <w:webHidden/>
              </w:rPr>
              <w:fldChar w:fldCharType="separate"/>
            </w:r>
            <w:r w:rsidR="008568E5">
              <w:rPr>
                <w:noProof/>
                <w:webHidden/>
              </w:rPr>
              <w:t>86</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2" w:history="1">
            <w:r w:rsidR="0024525C" w:rsidRPr="00A76D65">
              <w:rPr>
                <w:rStyle w:val="Hipersaite"/>
                <w:noProof/>
              </w:rPr>
              <w:t>5.3.1. Mehanizēta nomaļu grunts uzaugumu noņemšana</w:t>
            </w:r>
            <w:r w:rsidR="0024525C">
              <w:rPr>
                <w:noProof/>
                <w:webHidden/>
              </w:rPr>
              <w:tab/>
            </w:r>
            <w:r w:rsidR="0024525C">
              <w:rPr>
                <w:noProof/>
                <w:webHidden/>
              </w:rPr>
              <w:fldChar w:fldCharType="begin"/>
            </w:r>
            <w:r w:rsidR="0024525C">
              <w:rPr>
                <w:noProof/>
                <w:webHidden/>
              </w:rPr>
              <w:instrText xml:space="preserve"> PAGEREF _Toc2005722 \h </w:instrText>
            </w:r>
            <w:r w:rsidR="0024525C">
              <w:rPr>
                <w:noProof/>
                <w:webHidden/>
              </w:rPr>
            </w:r>
            <w:r w:rsidR="0024525C">
              <w:rPr>
                <w:noProof/>
                <w:webHidden/>
              </w:rPr>
              <w:fldChar w:fldCharType="separate"/>
            </w:r>
            <w:r w:rsidR="008568E5">
              <w:rPr>
                <w:noProof/>
                <w:webHidden/>
              </w:rPr>
              <w:t>86</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23" w:history="1">
            <w:r w:rsidR="0024525C" w:rsidRPr="00A76D65">
              <w:rPr>
                <w:rStyle w:val="Hipersaite"/>
                <w:noProof/>
              </w:rPr>
              <w:t>5.4. Krūmu izciršana grāvjos, nogāzēs un autoceļa joslās, krūmu atvašu pļaušana</w:t>
            </w:r>
            <w:r w:rsidR="0024525C">
              <w:rPr>
                <w:noProof/>
                <w:webHidden/>
              </w:rPr>
              <w:tab/>
            </w:r>
            <w:r w:rsidR="0024525C">
              <w:rPr>
                <w:noProof/>
                <w:webHidden/>
              </w:rPr>
              <w:fldChar w:fldCharType="begin"/>
            </w:r>
            <w:r w:rsidR="0024525C">
              <w:rPr>
                <w:noProof/>
                <w:webHidden/>
              </w:rPr>
              <w:instrText xml:space="preserve"> PAGEREF _Toc2005723 \h </w:instrText>
            </w:r>
            <w:r w:rsidR="0024525C">
              <w:rPr>
                <w:noProof/>
                <w:webHidden/>
              </w:rPr>
            </w:r>
            <w:r w:rsidR="0024525C">
              <w:rPr>
                <w:noProof/>
                <w:webHidden/>
              </w:rPr>
              <w:fldChar w:fldCharType="separate"/>
            </w:r>
            <w:r w:rsidR="008568E5">
              <w:rPr>
                <w:noProof/>
                <w:webHidden/>
              </w:rPr>
              <w:t>89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4" w:history="1">
            <w:r w:rsidR="0024525C" w:rsidRPr="00A76D65">
              <w:rPr>
                <w:rStyle w:val="Hipersaite"/>
                <w:noProof/>
              </w:rPr>
              <w:t>5.4.1. Krūmu griešana ar rokas instrumentiem</w:t>
            </w:r>
            <w:r w:rsidR="0024525C">
              <w:rPr>
                <w:noProof/>
                <w:webHidden/>
              </w:rPr>
              <w:tab/>
            </w:r>
            <w:r w:rsidR="0024525C">
              <w:rPr>
                <w:noProof/>
                <w:webHidden/>
              </w:rPr>
              <w:fldChar w:fldCharType="begin"/>
            </w:r>
            <w:r w:rsidR="0024525C">
              <w:rPr>
                <w:noProof/>
                <w:webHidden/>
              </w:rPr>
              <w:instrText xml:space="preserve"> PAGEREF _Toc2005724 \h </w:instrText>
            </w:r>
            <w:r w:rsidR="0024525C">
              <w:rPr>
                <w:noProof/>
                <w:webHidden/>
              </w:rPr>
            </w:r>
            <w:r w:rsidR="0024525C">
              <w:rPr>
                <w:noProof/>
                <w:webHidden/>
              </w:rPr>
              <w:fldChar w:fldCharType="separate"/>
            </w:r>
            <w:r w:rsidR="008568E5">
              <w:rPr>
                <w:noProof/>
                <w:webHidden/>
              </w:rPr>
              <w:t>89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5" w:history="1">
            <w:r w:rsidR="0024525C" w:rsidRPr="00A76D65">
              <w:rPr>
                <w:rStyle w:val="Hipersaite"/>
                <w:noProof/>
              </w:rPr>
              <w:t>5.4.2. Krūmu atvašu pļaušana ar uz traktora uzkarinātu krūmu griezēju</w:t>
            </w:r>
            <w:r w:rsidR="0024525C">
              <w:rPr>
                <w:noProof/>
                <w:webHidden/>
              </w:rPr>
              <w:tab/>
            </w:r>
            <w:r w:rsidR="0024525C">
              <w:rPr>
                <w:noProof/>
                <w:webHidden/>
              </w:rPr>
              <w:fldChar w:fldCharType="begin"/>
            </w:r>
            <w:r w:rsidR="0024525C">
              <w:rPr>
                <w:noProof/>
                <w:webHidden/>
              </w:rPr>
              <w:instrText xml:space="preserve"> PAGEREF _Toc2005725 \h </w:instrText>
            </w:r>
            <w:r w:rsidR="0024525C">
              <w:rPr>
                <w:noProof/>
                <w:webHidden/>
              </w:rPr>
            </w:r>
            <w:r w:rsidR="0024525C">
              <w:rPr>
                <w:noProof/>
                <w:webHidden/>
              </w:rPr>
              <w:fldChar w:fldCharType="separate"/>
            </w:r>
            <w:r w:rsidR="008568E5">
              <w:rPr>
                <w:noProof/>
                <w:webHidden/>
              </w:rPr>
              <w:t>91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6" w:history="1">
            <w:r w:rsidR="0024525C" w:rsidRPr="00A76D65">
              <w:rPr>
                <w:rStyle w:val="Hipersaite"/>
                <w:noProof/>
              </w:rPr>
              <w:t>5.4.3. Krūmu atvašu pļaušana ar mehānisku rokas krūmu griezēju</w:t>
            </w:r>
            <w:r w:rsidR="0024525C">
              <w:rPr>
                <w:noProof/>
                <w:webHidden/>
              </w:rPr>
              <w:tab/>
            </w:r>
            <w:r w:rsidR="0024525C">
              <w:rPr>
                <w:noProof/>
                <w:webHidden/>
              </w:rPr>
              <w:fldChar w:fldCharType="begin"/>
            </w:r>
            <w:r w:rsidR="0024525C">
              <w:rPr>
                <w:noProof/>
                <w:webHidden/>
              </w:rPr>
              <w:instrText xml:space="preserve"> PAGEREF _Toc2005726 \h </w:instrText>
            </w:r>
            <w:r w:rsidR="0024525C">
              <w:rPr>
                <w:noProof/>
                <w:webHidden/>
              </w:rPr>
            </w:r>
            <w:r w:rsidR="0024525C">
              <w:rPr>
                <w:noProof/>
                <w:webHidden/>
              </w:rPr>
              <w:fldChar w:fldCharType="separate"/>
            </w:r>
            <w:r w:rsidR="008568E5">
              <w:rPr>
                <w:noProof/>
                <w:webHidden/>
              </w:rPr>
              <w:t>92</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27" w:history="1">
            <w:r w:rsidR="0024525C" w:rsidRPr="00A76D65">
              <w:rPr>
                <w:rStyle w:val="Hipersaite"/>
                <w:noProof/>
              </w:rPr>
              <w:t>5.5. Zāles pļaušana</w:t>
            </w:r>
            <w:r w:rsidR="0024525C">
              <w:rPr>
                <w:noProof/>
                <w:webHidden/>
              </w:rPr>
              <w:tab/>
            </w:r>
            <w:r w:rsidR="0024525C">
              <w:rPr>
                <w:noProof/>
                <w:webHidden/>
              </w:rPr>
              <w:fldChar w:fldCharType="begin"/>
            </w:r>
            <w:r w:rsidR="0024525C">
              <w:rPr>
                <w:noProof/>
                <w:webHidden/>
              </w:rPr>
              <w:instrText xml:space="preserve"> PAGEREF _Toc2005727 \h </w:instrText>
            </w:r>
            <w:r w:rsidR="0024525C">
              <w:rPr>
                <w:noProof/>
                <w:webHidden/>
              </w:rPr>
            </w:r>
            <w:r w:rsidR="0024525C">
              <w:rPr>
                <w:noProof/>
                <w:webHidden/>
              </w:rPr>
              <w:fldChar w:fldCharType="separate"/>
            </w:r>
            <w:r w:rsidR="008568E5">
              <w:rPr>
                <w:noProof/>
                <w:webHidden/>
              </w:rPr>
              <w:t>93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8" w:history="1">
            <w:r w:rsidR="0024525C" w:rsidRPr="00A76D65">
              <w:rPr>
                <w:rStyle w:val="Hipersaite"/>
                <w:noProof/>
              </w:rPr>
              <w:t>5.5.1. Zāles pļaušana ar rokām</w:t>
            </w:r>
            <w:r w:rsidR="0024525C">
              <w:rPr>
                <w:noProof/>
                <w:webHidden/>
              </w:rPr>
              <w:tab/>
            </w:r>
            <w:r w:rsidR="0024525C">
              <w:rPr>
                <w:noProof/>
                <w:webHidden/>
              </w:rPr>
              <w:fldChar w:fldCharType="begin"/>
            </w:r>
            <w:r w:rsidR="0024525C">
              <w:rPr>
                <w:noProof/>
                <w:webHidden/>
              </w:rPr>
              <w:instrText xml:space="preserve"> PAGEREF _Toc2005728 \h </w:instrText>
            </w:r>
            <w:r w:rsidR="0024525C">
              <w:rPr>
                <w:noProof/>
                <w:webHidden/>
              </w:rPr>
            </w:r>
            <w:r w:rsidR="0024525C">
              <w:rPr>
                <w:noProof/>
                <w:webHidden/>
              </w:rPr>
              <w:fldChar w:fldCharType="separate"/>
            </w:r>
            <w:r w:rsidR="008568E5">
              <w:rPr>
                <w:noProof/>
                <w:webHidden/>
              </w:rPr>
              <w:t>93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29" w:history="1">
            <w:r w:rsidR="0024525C" w:rsidRPr="00A76D65">
              <w:rPr>
                <w:rStyle w:val="Hipersaite"/>
                <w:noProof/>
              </w:rPr>
              <w:t>5.5.2. Mehanizēta zāles pļaušana</w:t>
            </w:r>
            <w:r w:rsidR="0024525C">
              <w:rPr>
                <w:noProof/>
                <w:webHidden/>
              </w:rPr>
              <w:tab/>
            </w:r>
            <w:r w:rsidR="0024525C">
              <w:rPr>
                <w:noProof/>
                <w:webHidden/>
              </w:rPr>
              <w:fldChar w:fldCharType="begin"/>
            </w:r>
            <w:r w:rsidR="0024525C">
              <w:rPr>
                <w:noProof/>
                <w:webHidden/>
              </w:rPr>
              <w:instrText xml:space="preserve"> PAGEREF _Toc2005729 \h </w:instrText>
            </w:r>
            <w:r w:rsidR="0024525C">
              <w:rPr>
                <w:noProof/>
                <w:webHidden/>
              </w:rPr>
            </w:r>
            <w:r w:rsidR="0024525C">
              <w:rPr>
                <w:noProof/>
                <w:webHidden/>
              </w:rPr>
              <w:fldChar w:fldCharType="separate"/>
            </w:r>
            <w:r w:rsidR="008568E5">
              <w:rPr>
                <w:noProof/>
                <w:webHidden/>
              </w:rPr>
              <w:t>94</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30" w:history="1">
            <w:r w:rsidR="0024525C" w:rsidRPr="00A76D65">
              <w:rPr>
                <w:rStyle w:val="Hipersaite"/>
                <w:noProof/>
              </w:rPr>
              <w:t>5.6. Atsevišķu koku novākšana</w:t>
            </w:r>
            <w:r w:rsidR="0024525C">
              <w:rPr>
                <w:noProof/>
                <w:webHidden/>
              </w:rPr>
              <w:tab/>
            </w:r>
            <w:r w:rsidR="0024525C">
              <w:rPr>
                <w:noProof/>
                <w:webHidden/>
              </w:rPr>
              <w:fldChar w:fldCharType="begin"/>
            </w:r>
            <w:r w:rsidR="0024525C">
              <w:rPr>
                <w:noProof/>
                <w:webHidden/>
              </w:rPr>
              <w:instrText xml:space="preserve"> PAGEREF _Toc2005730 \h </w:instrText>
            </w:r>
            <w:r w:rsidR="0024525C">
              <w:rPr>
                <w:noProof/>
                <w:webHidden/>
              </w:rPr>
            </w:r>
            <w:r w:rsidR="0024525C">
              <w:rPr>
                <w:noProof/>
                <w:webHidden/>
              </w:rPr>
              <w:fldChar w:fldCharType="separate"/>
            </w:r>
            <w:r w:rsidR="008568E5">
              <w:rPr>
                <w:noProof/>
                <w:webHidden/>
              </w:rPr>
              <w:t>95</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31" w:history="1">
            <w:r w:rsidR="0024525C" w:rsidRPr="00A76D65">
              <w:rPr>
                <w:rStyle w:val="Hipersaite"/>
                <w:noProof/>
              </w:rPr>
              <w:t>6.nodaļa. Bruģakmens segums</w:t>
            </w:r>
            <w:r w:rsidR="0024525C">
              <w:rPr>
                <w:noProof/>
                <w:webHidden/>
              </w:rPr>
              <w:tab/>
            </w:r>
            <w:r w:rsidR="0024525C">
              <w:rPr>
                <w:noProof/>
                <w:webHidden/>
              </w:rPr>
              <w:fldChar w:fldCharType="begin"/>
            </w:r>
            <w:r w:rsidR="0024525C">
              <w:rPr>
                <w:noProof/>
                <w:webHidden/>
              </w:rPr>
              <w:instrText xml:space="preserve"> PAGEREF _Toc2005731 \h </w:instrText>
            </w:r>
            <w:r w:rsidR="0024525C">
              <w:rPr>
                <w:noProof/>
                <w:webHidden/>
              </w:rPr>
            </w:r>
            <w:r w:rsidR="0024525C">
              <w:rPr>
                <w:noProof/>
                <w:webHidden/>
              </w:rPr>
              <w:fldChar w:fldCharType="separate"/>
            </w:r>
            <w:r w:rsidR="008568E5">
              <w:rPr>
                <w:noProof/>
                <w:webHidden/>
              </w:rPr>
              <w:t>99</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32" w:history="1">
            <w:r w:rsidR="0024525C" w:rsidRPr="00A76D65">
              <w:rPr>
                <w:rStyle w:val="Hipersaite"/>
                <w:noProof/>
              </w:rPr>
              <w:t>6.1. Bruģakmens segumu remonts</w:t>
            </w:r>
            <w:r w:rsidR="0024525C">
              <w:rPr>
                <w:noProof/>
                <w:webHidden/>
              </w:rPr>
              <w:tab/>
            </w:r>
            <w:r w:rsidR="0024525C">
              <w:rPr>
                <w:noProof/>
                <w:webHidden/>
              </w:rPr>
              <w:fldChar w:fldCharType="begin"/>
            </w:r>
            <w:r w:rsidR="0024525C">
              <w:rPr>
                <w:noProof/>
                <w:webHidden/>
              </w:rPr>
              <w:instrText xml:space="preserve"> PAGEREF _Toc2005732 \h </w:instrText>
            </w:r>
            <w:r w:rsidR="0024525C">
              <w:rPr>
                <w:noProof/>
                <w:webHidden/>
              </w:rPr>
            </w:r>
            <w:r w:rsidR="0024525C">
              <w:rPr>
                <w:noProof/>
                <w:webHidden/>
              </w:rPr>
              <w:fldChar w:fldCharType="separate"/>
            </w:r>
            <w:r w:rsidR="008568E5">
              <w:rPr>
                <w:noProof/>
                <w:webHidden/>
              </w:rPr>
              <w:t>99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33" w:history="1">
            <w:r w:rsidR="0024525C" w:rsidRPr="00A76D65">
              <w:rPr>
                <w:rStyle w:val="Hipersaite"/>
                <w:noProof/>
              </w:rPr>
              <w:t>6.1.1. Brauktuvēm un ietvēm izmantojot esošo bruģakmeni.</w:t>
            </w:r>
            <w:r w:rsidR="0024525C">
              <w:rPr>
                <w:noProof/>
                <w:webHidden/>
              </w:rPr>
              <w:tab/>
            </w:r>
            <w:r w:rsidR="0024525C">
              <w:rPr>
                <w:noProof/>
                <w:webHidden/>
              </w:rPr>
              <w:fldChar w:fldCharType="begin"/>
            </w:r>
            <w:r w:rsidR="0024525C">
              <w:rPr>
                <w:noProof/>
                <w:webHidden/>
              </w:rPr>
              <w:instrText xml:space="preserve"> PAGEREF _Toc2005733 \h </w:instrText>
            </w:r>
            <w:r w:rsidR="0024525C">
              <w:rPr>
                <w:noProof/>
                <w:webHidden/>
              </w:rPr>
            </w:r>
            <w:r w:rsidR="0024525C">
              <w:rPr>
                <w:noProof/>
                <w:webHidden/>
              </w:rPr>
              <w:fldChar w:fldCharType="separate"/>
            </w:r>
            <w:r w:rsidR="008568E5">
              <w:rPr>
                <w:noProof/>
                <w:webHidden/>
              </w:rPr>
              <w:t>99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34" w:history="1">
            <w:r w:rsidR="0024525C" w:rsidRPr="00A76D65">
              <w:rPr>
                <w:rStyle w:val="Hipersaite"/>
                <w:noProof/>
              </w:rPr>
              <w:t>6.1.2. Izmantojot jaunu betona (pelēko) bruģakmeni.</w:t>
            </w:r>
            <w:r w:rsidR="0024525C">
              <w:rPr>
                <w:noProof/>
                <w:webHidden/>
              </w:rPr>
              <w:tab/>
            </w:r>
            <w:r w:rsidR="0024525C">
              <w:rPr>
                <w:noProof/>
                <w:webHidden/>
              </w:rPr>
              <w:fldChar w:fldCharType="begin"/>
            </w:r>
            <w:r w:rsidR="0024525C">
              <w:rPr>
                <w:noProof/>
                <w:webHidden/>
              </w:rPr>
              <w:instrText xml:space="preserve"> PAGEREF _Toc2005734 \h </w:instrText>
            </w:r>
            <w:r w:rsidR="0024525C">
              <w:rPr>
                <w:noProof/>
                <w:webHidden/>
              </w:rPr>
            </w:r>
            <w:r w:rsidR="0024525C">
              <w:rPr>
                <w:noProof/>
                <w:webHidden/>
              </w:rPr>
              <w:fldChar w:fldCharType="separate"/>
            </w:r>
            <w:r w:rsidR="008568E5">
              <w:rPr>
                <w:noProof/>
                <w:webHidden/>
              </w:rPr>
              <w:t>100</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35" w:history="1">
            <w:r w:rsidR="0024525C" w:rsidRPr="00A76D65">
              <w:rPr>
                <w:rStyle w:val="Hipersaite"/>
                <w:noProof/>
              </w:rPr>
              <w:t>6.1.3. Izmantojot jaunu dabīgo akmens bruģakmeni (apaļo).</w:t>
            </w:r>
            <w:r w:rsidR="0024525C">
              <w:rPr>
                <w:noProof/>
                <w:webHidden/>
              </w:rPr>
              <w:tab/>
            </w:r>
            <w:r w:rsidR="0024525C">
              <w:rPr>
                <w:noProof/>
                <w:webHidden/>
              </w:rPr>
              <w:fldChar w:fldCharType="begin"/>
            </w:r>
            <w:r w:rsidR="0024525C">
              <w:rPr>
                <w:noProof/>
                <w:webHidden/>
              </w:rPr>
              <w:instrText xml:space="preserve"> PAGEREF _Toc2005735 \h </w:instrText>
            </w:r>
            <w:r w:rsidR="0024525C">
              <w:rPr>
                <w:noProof/>
                <w:webHidden/>
              </w:rPr>
            </w:r>
            <w:r w:rsidR="0024525C">
              <w:rPr>
                <w:noProof/>
                <w:webHidden/>
              </w:rPr>
              <w:fldChar w:fldCharType="separate"/>
            </w:r>
            <w:r w:rsidR="008568E5">
              <w:rPr>
                <w:noProof/>
                <w:webHidden/>
              </w:rPr>
              <w:t>101</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36" w:history="1">
            <w:r w:rsidR="0024525C" w:rsidRPr="00A76D65">
              <w:rPr>
                <w:rStyle w:val="Hipersaite"/>
                <w:noProof/>
              </w:rPr>
              <w:t>7. nodaļa. Ielu un ietves apmales</w:t>
            </w:r>
            <w:r w:rsidR="0024525C">
              <w:rPr>
                <w:noProof/>
                <w:webHidden/>
              </w:rPr>
              <w:tab/>
            </w:r>
            <w:r w:rsidR="0024525C">
              <w:rPr>
                <w:noProof/>
                <w:webHidden/>
              </w:rPr>
              <w:fldChar w:fldCharType="begin"/>
            </w:r>
            <w:r w:rsidR="0024525C">
              <w:rPr>
                <w:noProof/>
                <w:webHidden/>
              </w:rPr>
              <w:instrText xml:space="preserve"> PAGEREF _Toc2005736 \h </w:instrText>
            </w:r>
            <w:r w:rsidR="0024525C">
              <w:rPr>
                <w:noProof/>
                <w:webHidden/>
              </w:rPr>
            </w:r>
            <w:r w:rsidR="0024525C">
              <w:rPr>
                <w:noProof/>
                <w:webHidden/>
              </w:rPr>
              <w:fldChar w:fldCharType="separate"/>
            </w:r>
            <w:r w:rsidR="008568E5">
              <w:rPr>
                <w:noProof/>
                <w:webHidden/>
              </w:rPr>
              <w:t>103</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37" w:history="1">
            <w:r w:rsidR="0024525C" w:rsidRPr="00A76D65">
              <w:rPr>
                <w:rStyle w:val="Hipersaite"/>
                <w:noProof/>
              </w:rPr>
              <w:t>7.1. Ielu apmaļu</w:t>
            </w:r>
            <w:r w:rsidR="0024525C">
              <w:rPr>
                <w:noProof/>
                <w:webHidden/>
              </w:rPr>
              <w:tab/>
            </w:r>
            <w:r w:rsidR="0024525C">
              <w:rPr>
                <w:noProof/>
                <w:webHidden/>
              </w:rPr>
              <w:fldChar w:fldCharType="begin"/>
            </w:r>
            <w:r w:rsidR="0024525C">
              <w:rPr>
                <w:noProof/>
                <w:webHidden/>
              </w:rPr>
              <w:instrText xml:space="preserve"> PAGEREF _Toc2005737 \h </w:instrText>
            </w:r>
            <w:r w:rsidR="0024525C">
              <w:rPr>
                <w:noProof/>
                <w:webHidden/>
              </w:rPr>
            </w:r>
            <w:r w:rsidR="0024525C">
              <w:rPr>
                <w:noProof/>
                <w:webHidden/>
              </w:rPr>
              <w:fldChar w:fldCharType="separate"/>
            </w:r>
            <w:r w:rsidR="008568E5">
              <w:rPr>
                <w:noProof/>
                <w:webHidden/>
              </w:rPr>
              <w:t>103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38" w:history="1">
            <w:r w:rsidR="0024525C" w:rsidRPr="00A76D65">
              <w:rPr>
                <w:rStyle w:val="Hipersaite"/>
                <w:noProof/>
              </w:rPr>
              <w:t>7.1.1. Regulēšana.</w:t>
            </w:r>
            <w:r w:rsidR="0024525C">
              <w:rPr>
                <w:noProof/>
                <w:webHidden/>
              </w:rPr>
              <w:tab/>
            </w:r>
            <w:r w:rsidR="0024525C">
              <w:rPr>
                <w:noProof/>
                <w:webHidden/>
              </w:rPr>
              <w:fldChar w:fldCharType="begin"/>
            </w:r>
            <w:r w:rsidR="0024525C">
              <w:rPr>
                <w:noProof/>
                <w:webHidden/>
              </w:rPr>
              <w:instrText xml:space="preserve"> PAGEREF _Toc2005738 \h </w:instrText>
            </w:r>
            <w:r w:rsidR="0024525C">
              <w:rPr>
                <w:noProof/>
                <w:webHidden/>
              </w:rPr>
            </w:r>
            <w:r w:rsidR="0024525C">
              <w:rPr>
                <w:noProof/>
                <w:webHidden/>
              </w:rPr>
              <w:fldChar w:fldCharType="separate"/>
            </w:r>
            <w:r w:rsidR="008568E5">
              <w:rPr>
                <w:noProof/>
                <w:webHidden/>
              </w:rPr>
              <w:t>103</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39" w:history="1">
            <w:r w:rsidR="0024525C" w:rsidRPr="00A76D65">
              <w:rPr>
                <w:rStyle w:val="Hipersaite"/>
                <w:noProof/>
              </w:rPr>
              <w:t>7.1.2. Uzstādīšana bojāto vietā no jauna.</w:t>
            </w:r>
            <w:r w:rsidR="0024525C">
              <w:rPr>
                <w:noProof/>
                <w:webHidden/>
              </w:rPr>
              <w:tab/>
            </w:r>
            <w:r w:rsidR="0024525C">
              <w:rPr>
                <w:noProof/>
                <w:webHidden/>
              </w:rPr>
              <w:fldChar w:fldCharType="begin"/>
            </w:r>
            <w:r w:rsidR="0024525C">
              <w:rPr>
                <w:noProof/>
                <w:webHidden/>
              </w:rPr>
              <w:instrText xml:space="preserve"> PAGEREF _Toc2005739 \h </w:instrText>
            </w:r>
            <w:r w:rsidR="0024525C">
              <w:rPr>
                <w:noProof/>
                <w:webHidden/>
              </w:rPr>
            </w:r>
            <w:r w:rsidR="0024525C">
              <w:rPr>
                <w:noProof/>
                <w:webHidden/>
              </w:rPr>
              <w:fldChar w:fldCharType="separate"/>
            </w:r>
            <w:r w:rsidR="008568E5">
              <w:rPr>
                <w:noProof/>
                <w:webHidden/>
              </w:rPr>
              <w:t>104</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40" w:history="1">
            <w:r w:rsidR="0024525C" w:rsidRPr="00A76D65">
              <w:rPr>
                <w:rStyle w:val="Hipersaite"/>
                <w:noProof/>
              </w:rPr>
              <w:t>7.2. Ietvju apmaļu</w:t>
            </w:r>
            <w:r w:rsidR="0024525C">
              <w:rPr>
                <w:noProof/>
                <w:webHidden/>
              </w:rPr>
              <w:tab/>
            </w:r>
            <w:r w:rsidR="0024525C">
              <w:rPr>
                <w:noProof/>
                <w:webHidden/>
              </w:rPr>
              <w:fldChar w:fldCharType="begin"/>
            </w:r>
            <w:r w:rsidR="0024525C">
              <w:rPr>
                <w:noProof/>
                <w:webHidden/>
              </w:rPr>
              <w:instrText xml:space="preserve"> PAGEREF _Toc2005740 \h </w:instrText>
            </w:r>
            <w:r w:rsidR="0024525C">
              <w:rPr>
                <w:noProof/>
                <w:webHidden/>
              </w:rPr>
            </w:r>
            <w:r w:rsidR="0024525C">
              <w:rPr>
                <w:noProof/>
                <w:webHidden/>
              </w:rPr>
              <w:fldChar w:fldCharType="separate"/>
            </w:r>
            <w:r w:rsidR="008568E5">
              <w:rPr>
                <w:noProof/>
                <w:webHidden/>
              </w:rPr>
              <w:t>105</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41" w:history="1">
            <w:r w:rsidR="0024525C" w:rsidRPr="00A76D65">
              <w:rPr>
                <w:rStyle w:val="Hipersaite"/>
                <w:noProof/>
              </w:rPr>
              <w:t>7.2.1. Regulēšana</w:t>
            </w:r>
            <w:r w:rsidR="0024525C">
              <w:rPr>
                <w:noProof/>
                <w:webHidden/>
              </w:rPr>
              <w:tab/>
            </w:r>
            <w:r w:rsidR="0024525C">
              <w:rPr>
                <w:noProof/>
                <w:webHidden/>
              </w:rPr>
              <w:fldChar w:fldCharType="begin"/>
            </w:r>
            <w:r w:rsidR="0024525C">
              <w:rPr>
                <w:noProof/>
                <w:webHidden/>
              </w:rPr>
              <w:instrText xml:space="preserve"> PAGEREF _Toc2005741 \h </w:instrText>
            </w:r>
            <w:r w:rsidR="0024525C">
              <w:rPr>
                <w:noProof/>
                <w:webHidden/>
              </w:rPr>
            </w:r>
            <w:r w:rsidR="0024525C">
              <w:rPr>
                <w:noProof/>
                <w:webHidden/>
              </w:rPr>
              <w:fldChar w:fldCharType="separate"/>
            </w:r>
            <w:r w:rsidR="008568E5">
              <w:rPr>
                <w:noProof/>
                <w:webHidden/>
              </w:rPr>
              <w:t>105</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42" w:history="1">
            <w:r w:rsidR="0024525C" w:rsidRPr="00A76D65">
              <w:rPr>
                <w:rStyle w:val="Hipersaite"/>
                <w:noProof/>
              </w:rPr>
              <w:t>7.2.2. Uzstādīšana bojāto vieta no jauna.</w:t>
            </w:r>
            <w:r w:rsidR="0024525C">
              <w:rPr>
                <w:noProof/>
                <w:webHidden/>
              </w:rPr>
              <w:tab/>
            </w:r>
            <w:r w:rsidR="0024525C">
              <w:rPr>
                <w:noProof/>
                <w:webHidden/>
              </w:rPr>
              <w:fldChar w:fldCharType="begin"/>
            </w:r>
            <w:r w:rsidR="0024525C">
              <w:rPr>
                <w:noProof/>
                <w:webHidden/>
              </w:rPr>
              <w:instrText xml:space="preserve"> PAGEREF _Toc2005742 \h </w:instrText>
            </w:r>
            <w:r w:rsidR="0024525C">
              <w:rPr>
                <w:noProof/>
                <w:webHidden/>
              </w:rPr>
            </w:r>
            <w:r w:rsidR="0024525C">
              <w:rPr>
                <w:noProof/>
                <w:webHidden/>
              </w:rPr>
              <w:fldChar w:fldCharType="separate"/>
            </w:r>
            <w:r w:rsidR="008568E5">
              <w:rPr>
                <w:noProof/>
                <w:webHidden/>
              </w:rPr>
              <w:t>107</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43" w:history="1">
            <w:r w:rsidR="0024525C" w:rsidRPr="00A76D65">
              <w:rPr>
                <w:rStyle w:val="Hipersaite"/>
                <w:noProof/>
              </w:rPr>
              <w:t>8. nodaļa. Ceļa un ielas sega</w:t>
            </w:r>
            <w:r w:rsidR="0024525C">
              <w:rPr>
                <w:noProof/>
                <w:webHidden/>
              </w:rPr>
              <w:tab/>
            </w:r>
            <w:r w:rsidR="0024525C">
              <w:rPr>
                <w:noProof/>
                <w:webHidden/>
              </w:rPr>
              <w:fldChar w:fldCharType="begin"/>
            </w:r>
            <w:r w:rsidR="0024525C">
              <w:rPr>
                <w:noProof/>
                <w:webHidden/>
              </w:rPr>
              <w:instrText xml:space="preserve"> PAGEREF _Toc2005743 \h </w:instrText>
            </w:r>
            <w:r w:rsidR="0024525C">
              <w:rPr>
                <w:noProof/>
                <w:webHidden/>
              </w:rPr>
            </w:r>
            <w:r w:rsidR="0024525C">
              <w:rPr>
                <w:noProof/>
                <w:webHidden/>
              </w:rPr>
              <w:fldChar w:fldCharType="separate"/>
            </w:r>
            <w:r w:rsidR="008568E5">
              <w:rPr>
                <w:noProof/>
                <w:webHidden/>
              </w:rPr>
              <w:t>108</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44" w:history="1">
            <w:r w:rsidR="0024525C" w:rsidRPr="00A76D65">
              <w:rPr>
                <w:rStyle w:val="Hipersaite"/>
                <w:noProof/>
              </w:rPr>
              <w:t>8.1. Esošās segas demontāža</w:t>
            </w:r>
            <w:r w:rsidR="0024525C">
              <w:rPr>
                <w:noProof/>
                <w:webHidden/>
              </w:rPr>
              <w:tab/>
            </w:r>
            <w:r w:rsidR="0024525C">
              <w:rPr>
                <w:noProof/>
                <w:webHidden/>
              </w:rPr>
              <w:fldChar w:fldCharType="begin"/>
            </w:r>
            <w:r w:rsidR="0024525C">
              <w:rPr>
                <w:noProof/>
                <w:webHidden/>
              </w:rPr>
              <w:instrText xml:space="preserve"> PAGEREF _Toc2005744 \h </w:instrText>
            </w:r>
            <w:r w:rsidR="0024525C">
              <w:rPr>
                <w:noProof/>
                <w:webHidden/>
              </w:rPr>
            </w:r>
            <w:r w:rsidR="0024525C">
              <w:rPr>
                <w:noProof/>
                <w:webHidden/>
              </w:rPr>
              <w:fldChar w:fldCharType="separate"/>
            </w:r>
            <w:r w:rsidR="008568E5">
              <w:rPr>
                <w:noProof/>
                <w:webHidden/>
              </w:rPr>
              <w:t>108</w:t>
            </w:r>
            <w:r w:rsidR="0024525C">
              <w:rPr>
                <w:noProof/>
                <w:webHidden/>
              </w:rPr>
              <w:fldChar w:fldCharType="end"/>
            </w:r>
          </w:hyperlink>
        </w:p>
        <w:p w:rsidR="0024525C" w:rsidRDefault="00205FD0">
          <w:pPr>
            <w:pStyle w:val="Saturs2"/>
            <w:tabs>
              <w:tab w:val="right" w:leader="dot" w:pos="9962"/>
            </w:tabs>
            <w:rPr>
              <w:rFonts w:asciiTheme="minorHAnsi" w:eastAsiaTheme="minorEastAsia" w:hAnsiTheme="minorHAnsi" w:cstheme="minorBidi"/>
              <w:noProof/>
              <w:color w:val="auto"/>
              <w:sz w:val="22"/>
            </w:rPr>
          </w:pPr>
          <w:hyperlink w:anchor="_Toc2005745" w:history="1">
            <w:r w:rsidR="0024525C" w:rsidRPr="00A76D65">
              <w:rPr>
                <w:rStyle w:val="Hipersaite"/>
                <w:noProof/>
              </w:rPr>
              <w:t>8.2. Drenējošā (salturīgā) slāņa izbūve</w:t>
            </w:r>
            <w:r w:rsidR="0024525C">
              <w:rPr>
                <w:noProof/>
                <w:webHidden/>
              </w:rPr>
              <w:tab/>
            </w:r>
            <w:r w:rsidR="0024525C">
              <w:rPr>
                <w:noProof/>
                <w:webHidden/>
              </w:rPr>
              <w:fldChar w:fldCharType="begin"/>
            </w:r>
            <w:r w:rsidR="0024525C">
              <w:rPr>
                <w:noProof/>
                <w:webHidden/>
              </w:rPr>
              <w:instrText xml:space="preserve"> PAGEREF _Toc2005745 \h </w:instrText>
            </w:r>
            <w:r w:rsidR="0024525C">
              <w:rPr>
                <w:noProof/>
                <w:webHidden/>
              </w:rPr>
            </w:r>
            <w:r w:rsidR="0024525C">
              <w:rPr>
                <w:noProof/>
                <w:webHidden/>
              </w:rPr>
              <w:fldChar w:fldCharType="separate"/>
            </w:r>
            <w:r w:rsidR="008568E5">
              <w:rPr>
                <w:noProof/>
                <w:webHidden/>
              </w:rPr>
              <w:t>109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46" w:history="1">
            <w:r w:rsidR="0024525C" w:rsidRPr="00A76D65">
              <w:rPr>
                <w:rStyle w:val="Hipersaite"/>
                <w:noProof/>
              </w:rPr>
              <w:t>8.2.1. drenējošā (salturīgā) slāņa izbūve 30 cm biezumā.</w:t>
            </w:r>
            <w:r w:rsidR="0024525C">
              <w:rPr>
                <w:noProof/>
                <w:webHidden/>
              </w:rPr>
              <w:tab/>
            </w:r>
            <w:r w:rsidR="0024525C">
              <w:rPr>
                <w:noProof/>
                <w:webHidden/>
              </w:rPr>
              <w:fldChar w:fldCharType="begin"/>
            </w:r>
            <w:r w:rsidR="0024525C">
              <w:rPr>
                <w:noProof/>
                <w:webHidden/>
              </w:rPr>
              <w:instrText xml:space="preserve"> PAGEREF _Toc2005746 \h </w:instrText>
            </w:r>
            <w:r w:rsidR="0024525C">
              <w:rPr>
                <w:noProof/>
                <w:webHidden/>
              </w:rPr>
            </w:r>
            <w:r w:rsidR="0024525C">
              <w:rPr>
                <w:noProof/>
                <w:webHidden/>
              </w:rPr>
              <w:fldChar w:fldCharType="separate"/>
            </w:r>
            <w:r w:rsidR="008568E5">
              <w:rPr>
                <w:noProof/>
                <w:webHidden/>
              </w:rPr>
              <w:t>109</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47" w:history="1">
            <w:r w:rsidR="0024525C" w:rsidRPr="00A76D65">
              <w:rPr>
                <w:rStyle w:val="Hipersaite"/>
                <w:noProof/>
              </w:rPr>
              <w:t>8.2.2. Drenējošā (salturīgā) slāņa izbūve 40 cm biezumā.</w:t>
            </w:r>
            <w:r w:rsidR="0024525C">
              <w:rPr>
                <w:noProof/>
                <w:webHidden/>
              </w:rPr>
              <w:tab/>
            </w:r>
            <w:r w:rsidR="0024525C">
              <w:rPr>
                <w:noProof/>
                <w:webHidden/>
              </w:rPr>
              <w:fldChar w:fldCharType="begin"/>
            </w:r>
            <w:r w:rsidR="0024525C">
              <w:rPr>
                <w:noProof/>
                <w:webHidden/>
              </w:rPr>
              <w:instrText xml:space="preserve"> PAGEREF _Toc2005747 \h </w:instrText>
            </w:r>
            <w:r w:rsidR="0024525C">
              <w:rPr>
                <w:noProof/>
                <w:webHidden/>
              </w:rPr>
            </w:r>
            <w:r w:rsidR="0024525C">
              <w:rPr>
                <w:noProof/>
                <w:webHidden/>
              </w:rPr>
              <w:fldChar w:fldCharType="separate"/>
            </w:r>
            <w:r w:rsidR="008568E5">
              <w:rPr>
                <w:noProof/>
                <w:webHidden/>
              </w:rPr>
              <w:t>109</w:t>
            </w:r>
            <w:r w:rsidR="0024525C">
              <w:rPr>
                <w:noProof/>
                <w:webHidden/>
              </w:rPr>
              <w:fldChar w:fldCharType="end"/>
            </w:r>
          </w:hyperlink>
        </w:p>
        <w:p w:rsidR="0024525C" w:rsidRDefault="00205FD0">
          <w:pPr>
            <w:pStyle w:val="Saturs1"/>
            <w:tabs>
              <w:tab w:val="right" w:leader="dot" w:pos="9962"/>
            </w:tabs>
            <w:rPr>
              <w:rFonts w:asciiTheme="minorHAnsi" w:eastAsiaTheme="minorEastAsia" w:hAnsiTheme="minorHAnsi" w:cstheme="minorBidi"/>
              <w:noProof/>
              <w:color w:val="auto"/>
              <w:sz w:val="22"/>
            </w:rPr>
          </w:pPr>
          <w:hyperlink w:anchor="_Toc2005748" w:history="1">
            <w:r w:rsidR="0024525C" w:rsidRPr="00A76D65">
              <w:rPr>
                <w:rStyle w:val="Hipersaite"/>
                <w:noProof/>
              </w:rPr>
              <w:t>8.3. Šķembu slāņa izbūve</w:t>
            </w:r>
            <w:r w:rsidR="0024525C">
              <w:rPr>
                <w:noProof/>
                <w:webHidden/>
              </w:rPr>
              <w:tab/>
            </w:r>
            <w:r w:rsidR="0024525C">
              <w:rPr>
                <w:noProof/>
                <w:webHidden/>
              </w:rPr>
              <w:fldChar w:fldCharType="begin"/>
            </w:r>
            <w:r w:rsidR="0024525C">
              <w:rPr>
                <w:noProof/>
                <w:webHidden/>
              </w:rPr>
              <w:instrText xml:space="preserve"> PAGEREF _Toc2005748 \h </w:instrText>
            </w:r>
            <w:r w:rsidR="0024525C">
              <w:rPr>
                <w:noProof/>
                <w:webHidden/>
              </w:rPr>
            </w:r>
            <w:r w:rsidR="0024525C">
              <w:rPr>
                <w:noProof/>
                <w:webHidden/>
              </w:rPr>
              <w:fldChar w:fldCharType="separate"/>
            </w:r>
            <w:r w:rsidR="008568E5">
              <w:rPr>
                <w:noProof/>
                <w:webHidden/>
              </w:rPr>
              <w:t>111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49" w:history="1">
            <w:r w:rsidR="0024525C" w:rsidRPr="00A76D65">
              <w:rPr>
                <w:rStyle w:val="Hipersaite"/>
                <w:noProof/>
              </w:rPr>
              <w:t>8.2.1.  12 cm biezumā.</w:t>
            </w:r>
            <w:r w:rsidR="0024525C">
              <w:rPr>
                <w:noProof/>
                <w:webHidden/>
              </w:rPr>
              <w:tab/>
            </w:r>
            <w:r w:rsidR="0024525C">
              <w:rPr>
                <w:noProof/>
                <w:webHidden/>
              </w:rPr>
              <w:fldChar w:fldCharType="begin"/>
            </w:r>
            <w:r w:rsidR="0024525C">
              <w:rPr>
                <w:noProof/>
                <w:webHidden/>
              </w:rPr>
              <w:instrText xml:space="preserve"> PAGEREF _Toc2005749 \h </w:instrText>
            </w:r>
            <w:r w:rsidR="0024525C">
              <w:rPr>
                <w:noProof/>
                <w:webHidden/>
              </w:rPr>
            </w:r>
            <w:r w:rsidR="0024525C">
              <w:rPr>
                <w:noProof/>
                <w:webHidden/>
              </w:rPr>
              <w:fldChar w:fldCharType="separate"/>
            </w:r>
            <w:r w:rsidR="008568E5">
              <w:rPr>
                <w:noProof/>
                <w:webHidden/>
              </w:rPr>
              <w:t>111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50" w:history="1">
            <w:r w:rsidR="0024525C" w:rsidRPr="00A76D65">
              <w:rPr>
                <w:rStyle w:val="Hipersaite"/>
                <w:noProof/>
              </w:rPr>
              <w:t>8.2.2.  15 cm biezumā.</w:t>
            </w:r>
            <w:r w:rsidR="0024525C">
              <w:rPr>
                <w:noProof/>
                <w:webHidden/>
              </w:rPr>
              <w:tab/>
            </w:r>
            <w:r w:rsidR="0024525C">
              <w:rPr>
                <w:noProof/>
                <w:webHidden/>
              </w:rPr>
              <w:fldChar w:fldCharType="begin"/>
            </w:r>
            <w:r w:rsidR="0024525C">
              <w:rPr>
                <w:noProof/>
                <w:webHidden/>
              </w:rPr>
              <w:instrText xml:space="preserve"> PAGEREF _Toc2005750 \h </w:instrText>
            </w:r>
            <w:r w:rsidR="0024525C">
              <w:rPr>
                <w:noProof/>
                <w:webHidden/>
              </w:rPr>
            </w:r>
            <w:r w:rsidR="0024525C">
              <w:rPr>
                <w:noProof/>
                <w:webHidden/>
              </w:rPr>
              <w:fldChar w:fldCharType="separate"/>
            </w:r>
            <w:r w:rsidR="008568E5">
              <w:rPr>
                <w:noProof/>
                <w:webHidden/>
              </w:rPr>
              <w:t>111</w:t>
            </w:r>
            <w:r w:rsidR="0024525C">
              <w:rPr>
                <w:noProof/>
                <w:webHidden/>
              </w:rPr>
              <w:fldChar w:fldCharType="end"/>
            </w:r>
          </w:hyperlink>
        </w:p>
        <w:p w:rsidR="0024525C" w:rsidRDefault="00205FD0">
          <w:pPr>
            <w:pStyle w:val="Saturs4"/>
            <w:tabs>
              <w:tab w:val="right" w:leader="dot" w:pos="9962"/>
            </w:tabs>
            <w:rPr>
              <w:rFonts w:asciiTheme="minorHAnsi" w:eastAsiaTheme="minorEastAsia" w:hAnsiTheme="minorHAnsi" w:cstheme="minorBidi"/>
              <w:noProof/>
              <w:color w:val="auto"/>
              <w:sz w:val="22"/>
            </w:rPr>
          </w:pPr>
          <w:hyperlink w:anchor="_Toc2005751" w:history="1">
            <w:r w:rsidR="0024525C" w:rsidRPr="00A76D65">
              <w:rPr>
                <w:rStyle w:val="Hipersaite"/>
                <w:noProof/>
              </w:rPr>
              <w:t>8.3.3.  18 cm biezumā</w:t>
            </w:r>
            <w:r w:rsidR="0024525C">
              <w:rPr>
                <w:noProof/>
                <w:webHidden/>
              </w:rPr>
              <w:tab/>
            </w:r>
            <w:r w:rsidR="0024525C">
              <w:rPr>
                <w:noProof/>
                <w:webHidden/>
              </w:rPr>
              <w:fldChar w:fldCharType="begin"/>
            </w:r>
            <w:r w:rsidR="0024525C">
              <w:rPr>
                <w:noProof/>
                <w:webHidden/>
              </w:rPr>
              <w:instrText xml:space="preserve"> PAGEREF _Toc2005751 \h </w:instrText>
            </w:r>
            <w:r w:rsidR="0024525C">
              <w:rPr>
                <w:noProof/>
                <w:webHidden/>
              </w:rPr>
            </w:r>
            <w:r w:rsidR="0024525C">
              <w:rPr>
                <w:noProof/>
                <w:webHidden/>
              </w:rPr>
              <w:fldChar w:fldCharType="separate"/>
            </w:r>
            <w:r w:rsidR="008568E5">
              <w:rPr>
                <w:noProof/>
                <w:webHidden/>
              </w:rPr>
              <w:t>111</w:t>
            </w:r>
            <w:r w:rsidR="0024525C">
              <w:rPr>
                <w:noProof/>
                <w:webHidden/>
              </w:rPr>
              <w:fldChar w:fldCharType="end"/>
            </w:r>
          </w:hyperlink>
        </w:p>
        <w:p w:rsidR="00851383" w:rsidRPr="00532D6E" w:rsidRDefault="00E14FDC">
          <w:r w:rsidRPr="00532D6E">
            <w:fldChar w:fldCharType="end"/>
          </w:r>
        </w:p>
      </w:sdtContent>
    </w:sdt>
    <w:p w:rsidR="00DB3FB2" w:rsidRDefault="00E14FDC">
      <w:pPr>
        <w:spacing w:after="0"/>
        <w:ind w:left="180" w:right="9" w:firstLine="428"/>
      </w:pPr>
      <w:r w:rsidRPr="00532D6E">
        <w:t xml:space="preserve"> </w:t>
      </w:r>
    </w:p>
    <w:p w:rsidR="00DB3FB2" w:rsidRDefault="00DB3FB2">
      <w:pPr>
        <w:spacing w:after="160" w:line="259" w:lineRule="auto"/>
        <w:ind w:left="0" w:firstLine="0"/>
        <w:jc w:val="left"/>
      </w:pPr>
      <w:r>
        <w:br w:type="page"/>
      </w:r>
    </w:p>
    <w:p w:rsidR="00851383" w:rsidRPr="00532D6E" w:rsidRDefault="00851383">
      <w:pPr>
        <w:spacing w:after="0"/>
        <w:ind w:left="180" w:right="9" w:firstLine="428"/>
      </w:pPr>
    </w:p>
    <w:p w:rsidR="00851383" w:rsidRPr="00532D6E" w:rsidRDefault="00E14FDC">
      <w:pPr>
        <w:pStyle w:val="Virsraksts1"/>
        <w:ind w:left="175"/>
      </w:pPr>
      <w:bookmarkStart w:id="1" w:name="_Toc2005657"/>
      <w:r w:rsidRPr="00532D6E">
        <w:t>Definīcijas un skaidrojumi</w:t>
      </w:r>
      <w:bookmarkEnd w:id="1"/>
      <w:r w:rsidRPr="00532D6E">
        <w:t xml:space="preserve"> </w:t>
      </w:r>
    </w:p>
    <w:p w:rsidR="003B062B" w:rsidRDefault="00E14FDC" w:rsidP="003B062B">
      <w:pPr>
        <w:spacing w:after="281" w:line="271" w:lineRule="auto"/>
        <w:ind w:left="164" w:firstLine="431"/>
        <w:jc w:val="left"/>
        <w:rPr>
          <w:sz w:val="23"/>
        </w:rPr>
      </w:pPr>
      <w:r w:rsidRPr="00532D6E">
        <w:rPr>
          <w:b/>
          <w:sz w:val="23"/>
        </w:rPr>
        <w:t>Irdens sniegs</w:t>
      </w:r>
      <w:r w:rsidRPr="00532D6E">
        <w:rPr>
          <w:sz w:val="23"/>
        </w:rPr>
        <w:t xml:space="preserve"> - svaigi uzsnidzis sniegs, slapjš sniegs vai sniegs sajaukts ar smiltīm vai sāli.</w:t>
      </w:r>
    </w:p>
    <w:p w:rsidR="00851383" w:rsidRPr="00532D6E" w:rsidRDefault="00E14FDC" w:rsidP="003B062B">
      <w:pPr>
        <w:spacing w:after="281" w:line="271" w:lineRule="auto"/>
        <w:ind w:left="164" w:firstLine="431"/>
        <w:jc w:val="left"/>
      </w:pPr>
      <w:r w:rsidRPr="00532D6E">
        <w:rPr>
          <w:b/>
          <w:sz w:val="23"/>
        </w:rPr>
        <w:t>Minerālais materiāls</w:t>
      </w:r>
      <w:r w:rsidRPr="00532D6E">
        <w:rPr>
          <w:sz w:val="23"/>
        </w:rPr>
        <w:t xml:space="preserve"> - graudains materiāls, kas iegūts no iežu iegulām. </w:t>
      </w:r>
      <w:r w:rsidRPr="00532D6E">
        <w:t xml:space="preserve"> </w:t>
      </w:r>
    </w:p>
    <w:p w:rsidR="00851383" w:rsidRPr="00532D6E" w:rsidRDefault="00E14FDC">
      <w:pPr>
        <w:spacing w:after="281" w:line="270" w:lineRule="auto"/>
        <w:ind w:left="165" w:firstLine="430"/>
        <w:jc w:val="left"/>
      </w:pPr>
      <w:r w:rsidRPr="00532D6E">
        <w:rPr>
          <w:b/>
          <w:sz w:val="23"/>
        </w:rPr>
        <w:t xml:space="preserve">Smilts  - </w:t>
      </w:r>
      <w:r w:rsidRPr="00532D6E">
        <w:rPr>
          <w:sz w:val="23"/>
        </w:rPr>
        <w:t>Irdens  minerālais materiāls ar graudu izmēriem no 0,16 līdz 5 mm. Smiltis var būt dabiskas izcelsmes vai iežu drupināšanas atsijas.</w:t>
      </w:r>
      <w:r w:rsidRPr="00532D6E">
        <w:t xml:space="preserve"> </w:t>
      </w:r>
    </w:p>
    <w:p w:rsidR="00851383" w:rsidRPr="00532D6E" w:rsidRDefault="00E14FDC">
      <w:pPr>
        <w:spacing w:after="281" w:line="270" w:lineRule="auto"/>
        <w:ind w:left="620" w:firstLine="0"/>
        <w:jc w:val="left"/>
      </w:pPr>
      <w:r w:rsidRPr="00532D6E">
        <w:rPr>
          <w:b/>
          <w:sz w:val="23"/>
        </w:rPr>
        <w:t xml:space="preserve">Grants - </w:t>
      </w:r>
      <w:r w:rsidRPr="00532D6E">
        <w:rPr>
          <w:sz w:val="23"/>
        </w:rPr>
        <w:t xml:space="preserve">irdens vairāk vai mazāk noapaļotu minerālu un iežu sakopojums. </w:t>
      </w:r>
      <w:r w:rsidRPr="00532D6E">
        <w:t xml:space="preserve"> </w:t>
      </w:r>
    </w:p>
    <w:p w:rsidR="00851383" w:rsidRPr="00532D6E" w:rsidRDefault="00E14FDC">
      <w:pPr>
        <w:ind w:left="180" w:right="9" w:firstLine="440"/>
      </w:pPr>
      <w:r w:rsidRPr="00532D6E">
        <w:rPr>
          <w:b/>
        </w:rPr>
        <w:t>Šķembas</w:t>
      </w:r>
      <w:r w:rsidRPr="00532D6E">
        <w:t xml:space="preserve"> - iežu, akmeņu un oļu drupināšanas produkts, kuru noteiktu izmēru grupu sauc par frakcijām.  </w:t>
      </w:r>
    </w:p>
    <w:p w:rsidR="00851383" w:rsidRPr="00532D6E" w:rsidRDefault="003B062B" w:rsidP="003B062B">
      <w:pPr>
        <w:spacing w:after="303" w:line="259" w:lineRule="auto"/>
        <w:ind w:left="10" w:right="86" w:hanging="10"/>
        <w:jc w:val="left"/>
      </w:pPr>
      <w:r>
        <w:tab/>
      </w:r>
      <w:r>
        <w:tab/>
      </w:r>
      <w:r w:rsidR="00E14FDC" w:rsidRPr="00532D6E">
        <w:t>Specifikācijas paredzēts periodiski pārskatīt un, ja nepieciešams, papildināt vai mainīt.</w:t>
      </w:r>
    </w:p>
    <w:p w:rsidR="00851383" w:rsidRPr="00532D6E" w:rsidRDefault="003B062B" w:rsidP="003B062B">
      <w:pPr>
        <w:spacing w:after="7"/>
        <w:ind w:left="242" w:right="9"/>
      </w:pPr>
      <w:r>
        <w:tab/>
      </w:r>
      <w:r>
        <w:tab/>
      </w:r>
      <w:r w:rsidR="00E14FDC" w:rsidRPr="00532D6E">
        <w:t>Par pamatu specifikāciju izstrādē ņemtas va/s „Latvijas Valsts ceļi“ izstrādāt</w:t>
      </w:r>
      <w:r>
        <w:t>ās „Ceļu specifikācijas 2017” (apstiprinātas</w:t>
      </w:r>
      <w:r w:rsidR="00E14FDC" w:rsidRPr="00532D6E">
        <w:t xml:space="preserve"> VAS ″Latvijas valsts </w:t>
      </w:r>
      <w:r>
        <w:t>ceļi″ Tehniskajā komisijā 2016.</w:t>
      </w:r>
      <w:r w:rsidR="00E14FDC" w:rsidRPr="00532D6E">
        <w:t>gada 28.okt</w:t>
      </w:r>
      <w:r>
        <w:t>obrī</w:t>
      </w:r>
      <w:r w:rsidR="00480C79" w:rsidRPr="00532D6E">
        <w:t>) piemērojot tās Limbažu</w:t>
      </w:r>
      <w:r w:rsidR="00E14FDC" w:rsidRPr="00532D6E">
        <w:t xml:space="preserve"> novada vajadzībām. </w:t>
      </w:r>
    </w:p>
    <w:p w:rsidR="00851383" w:rsidRPr="00532D6E" w:rsidRDefault="00E14FDC">
      <w:pPr>
        <w:spacing w:after="583" w:line="259" w:lineRule="auto"/>
        <w:ind w:left="180" w:firstLine="0"/>
        <w:jc w:val="left"/>
      </w:pPr>
      <w:r w:rsidRPr="00532D6E">
        <w:t xml:space="preserve"> </w:t>
      </w:r>
    </w:p>
    <w:p w:rsidR="00851383" w:rsidRPr="00532D6E" w:rsidRDefault="00E14FDC">
      <w:pPr>
        <w:pStyle w:val="Virsraksts1"/>
        <w:spacing w:after="33"/>
        <w:ind w:left="175"/>
      </w:pPr>
      <w:bookmarkStart w:id="2" w:name="_Toc2005658"/>
      <w:r w:rsidRPr="00532D6E">
        <w:t>Vispārējā nodaļa</w:t>
      </w:r>
      <w:bookmarkEnd w:id="2"/>
      <w:r w:rsidRPr="00532D6E">
        <w:t xml:space="preserve"> </w:t>
      </w:r>
    </w:p>
    <w:p w:rsidR="00851383" w:rsidRPr="00532D6E" w:rsidRDefault="00E14FDC">
      <w:pPr>
        <w:spacing w:after="244"/>
        <w:ind w:left="180" w:right="9" w:firstLine="440"/>
      </w:pPr>
      <w:r w:rsidRPr="00532D6E">
        <w:t xml:space="preserve"> Šajā nodaļā aprakstītas vispārējas prasības, kas jāievēro uzņēmējam, veicot darbus. Uzņēmējam, veicot darbus, jānodrošina visu spēkā esošo normatīvo aktu prasību ievērošana. Atsevišķa samaksa par šīs nodaļas prasību izpildi uzņēmējam nav paredzēta. Visi šie izdevumi uzņēmējam jāierēķina piedāvātajā vienības cenā.  </w:t>
      </w:r>
    </w:p>
    <w:p w:rsidR="00851383" w:rsidRPr="00532D6E" w:rsidRDefault="00E14FDC">
      <w:pPr>
        <w:spacing w:after="584" w:line="259" w:lineRule="auto"/>
        <w:ind w:left="180" w:firstLine="0"/>
        <w:jc w:val="left"/>
      </w:pPr>
      <w:r w:rsidRPr="00532D6E">
        <w:t xml:space="preserve"> </w:t>
      </w:r>
    </w:p>
    <w:p w:rsidR="00851383" w:rsidRPr="00532D6E" w:rsidRDefault="00E14FDC">
      <w:pPr>
        <w:pStyle w:val="Virsraksts1"/>
        <w:ind w:left="175"/>
      </w:pPr>
      <w:bookmarkStart w:id="3" w:name="_Toc2005659"/>
      <w:r w:rsidRPr="00532D6E">
        <w:t>Tehnoloģiju piemērošana</w:t>
      </w:r>
      <w:bookmarkEnd w:id="3"/>
      <w:r w:rsidRPr="00532D6E">
        <w:t xml:space="preserve"> </w:t>
      </w:r>
    </w:p>
    <w:p w:rsidR="00851383" w:rsidRPr="00532D6E" w:rsidRDefault="00E14FDC">
      <w:pPr>
        <w:spacing w:after="245"/>
        <w:ind w:left="180" w:right="9" w:firstLine="440"/>
      </w:pPr>
      <w:r w:rsidRPr="00532D6E">
        <w:t xml:space="preserve">Pasūtītājs pieņem apmaksai tikai tos darbus, kas izpildīti atbilstoši šo specifikāciju prasībām. Uzņēmējam jāpiemēro specifikācijās norādīto standartu un normatīvo dokumentu spēkā esošo redakciju prasības. Ja uzņēmējs vēlas lietot atšķirīgas tehnoloģijas no šajās specifikācijās dotajām, tad uzņēmējam jāpierāda pasūtītājam jauno tehnoloģiju līdzvērtība vai pārākums. Tikai pēc tam, kad tas ir pierādīts un pasūtītājs ir devis rakstisku atļauju šo jauno tehnoloģiju lietošanai, uzņēmējs drīkst pielietot atšķirīgu tehnoloģiju no specifikācijās dotajām.   </w:t>
      </w:r>
    </w:p>
    <w:p w:rsidR="00851383" w:rsidRPr="00532D6E" w:rsidRDefault="00E14FDC">
      <w:pPr>
        <w:spacing w:after="0" w:line="259" w:lineRule="auto"/>
        <w:ind w:left="180" w:firstLine="0"/>
        <w:jc w:val="left"/>
      </w:pPr>
      <w:r w:rsidRPr="00532D6E">
        <w:t xml:space="preserve"> </w:t>
      </w:r>
    </w:p>
    <w:p w:rsidR="00851383" w:rsidRPr="00532D6E" w:rsidRDefault="00E14FDC">
      <w:pPr>
        <w:spacing w:after="0" w:line="259" w:lineRule="auto"/>
        <w:ind w:left="180" w:firstLine="0"/>
        <w:jc w:val="left"/>
      </w:pPr>
      <w:r w:rsidRPr="00532D6E">
        <w:t xml:space="preserve"> </w:t>
      </w:r>
    </w:p>
    <w:p w:rsidR="00851383" w:rsidRPr="00532D6E" w:rsidRDefault="00E14FDC">
      <w:pPr>
        <w:spacing w:after="0" w:line="259" w:lineRule="auto"/>
        <w:ind w:left="180" w:firstLine="0"/>
        <w:jc w:val="left"/>
      </w:pPr>
      <w:r w:rsidRPr="00532D6E">
        <w:t xml:space="preserve"> </w:t>
      </w:r>
    </w:p>
    <w:p w:rsidR="00851383" w:rsidRPr="00532D6E" w:rsidRDefault="00E14FDC">
      <w:pPr>
        <w:spacing w:after="0" w:line="259" w:lineRule="auto"/>
        <w:ind w:left="180" w:firstLine="0"/>
        <w:jc w:val="left"/>
      </w:pPr>
      <w:r w:rsidRPr="00532D6E">
        <w:lastRenderedPageBreak/>
        <w:t xml:space="preserve"> </w:t>
      </w:r>
    </w:p>
    <w:p w:rsidR="00851383" w:rsidRPr="00532D6E" w:rsidRDefault="00E14FDC">
      <w:pPr>
        <w:pStyle w:val="Virsraksts1"/>
        <w:spacing w:after="28"/>
        <w:ind w:left="175"/>
      </w:pPr>
      <w:bookmarkStart w:id="4" w:name="_Toc2005660"/>
      <w:r w:rsidRPr="00532D6E">
        <w:t>Darba drošība</w:t>
      </w:r>
      <w:bookmarkEnd w:id="4"/>
      <w:r w:rsidRPr="00532D6E">
        <w:t xml:space="preserve"> </w:t>
      </w:r>
    </w:p>
    <w:p w:rsidR="00B43DF8" w:rsidRDefault="00E14FDC" w:rsidP="00B43DF8">
      <w:pPr>
        <w:spacing w:after="252"/>
        <w:ind w:left="180" w:right="9" w:firstLine="440"/>
      </w:pPr>
      <w:r w:rsidRPr="00532D6E">
        <w:t xml:space="preserve">Uzņēmējs atbild par  darba aizsardzības un ugunsdrošības noteikumu ievērošanu  autoceļu uzturēšanas darbos, kā arī par darbu izpildes laikā vai to rezultātā nodarītajiem zaudējumiem trešajai personai. </w:t>
      </w:r>
    </w:p>
    <w:p w:rsidR="00B43DF8" w:rsidRDefault="00E14FDC" w:rsidP="00B43DF8">
      <w:pPr>
        <w:spacing w:after="252"/>
        <w:ind w:left="180" w:right="9" w:firstLine="440"/>
      </w:pPr>
      <w:r w:rsidRPr="00532D6E">
        <w:t xml:space="preserve">Darbi jāveic saskaņā ar pazemes un gaisa vadu komunikāciju aizsardzības prasībām. </w:t>
      </w:r>
    </w:p>
    <w:p w:rsidR="00851383" w:rsidRPr="00532D6E" w:rsidRDefault="00E14FDC" w:rsidP="00B43DF8">
      <w:pPr>
        <w:spacing w:after="252"/>
        <w:ind w:left="180" w:right="9" w:firstLine="440"/>
      </w:pPr>
      <w:r w:rsidRPr="00532D6E">
        <w:t xml:space="preserve">Uzņēmēja pienākums ir veikt visus saskaņojumus un saņemt atļaujas no komunikāciju valdītājiem.   </w:t>
      </w:r>
    </w:p>
    <w:p w:rsidR="00851383" w:rsidRPr="00532D6E" w:rsidRDefault="00E14FDC" w:rsidP="00B43DF8">
      <w:pPr>
        <w:spacing w:after="120" w:line="240" w:lineRule="auto"/>
        <w:ind w:left="181" w:firstLine="0"/>
        <w:jc w:val="left"/>
      </w:pPr>
      <w:r w:rsidRPr="00532D6E">
        <w:t xml:space="preserve"> </w:t>
      </w:r>
    </w:p>
    <w:p w:rsidR="00851383" w:rsidRPr="00532D6E" w:rsidRDefault="00E14FDC">
      <w:pPr>
        <w:pStyle w:val="Virsraksts1"/>
        <w:ind w:left="175"/>
      </w:pPr>
      <w:bookmarkStart w:id="5" w:name="_Toc2005661"/>
      <w:r w:rsidRPr="00532D6E">
        <w:t>Satiksmes drošība</w:t>
      </w:r>
      <w:bookmarkEnd w:id="5"/>
      <w:r w:rsidRPr="00532D6E">
        <w:t xml:space="preserve"> </w:t>
      </w:r>
    </w:p>
    <w:p w:rsidR="00851383" w:rsidRPr="00532D6E" w:rsidRDefault="00E14FDC">
      <w:pPr>
        <w:ind w:left="180" w:right="9" w:firstLine="440"/>
      </w:pPr>
      <w:r w:rsidRPr="00532D6E">
        <w:t xml:space="preserve">Uzņēmējs atbild par satiksmes organizāciju un darba vietas aprīkošanu uzturēšanas darbu izpildes laikā. Satiksme organizējama un darba vieta aprīkojama  atbilstoši 2001.gada 2.oktobra </w:t>
      </w:r>
      <w:r w:rsidR="003B062B">
        <w:t>Latvijas Republikas</w:t>
      </w:r>
      <w:r w:rsidRPr="00532D6E">
        <w:t xml:space="preserve"> MK noteikumu Nr.421 „Noteikumi par darba vietu aprīkošanu uz ceļiem“ prasībām.  </w:t>
      </w:r>
    </w:p>
    <w:p w:rsidR="00851383" w:rsidRPr="00532D6E" w:rsidRDefault="00E14FDC">
      <w:pPr>
        <w:spacing w:after="244"/>
        <w:ind w:left="180" w:right="9" w:firstLine="440"/>
      </w:pPr>
      <w:r w:rsidRPr="00532D6E">
        <w:t xml:space="preserve">Mehānismu aprīkojumam un strādājošo darba apģērbam jāatbilst  2001.gada 2.oktobra </w:t>
      </w:r>
      <w:r w:rsidR="003305C3">
        <w:t xml:space="preserve">Latvijas Republikas </w:t>
      </w:r>
      <w:r w:rsidRPr="00532D6E">
        <w:t xml:space="preserve">MK noteikumu Nr.421 „Noteikumi par darba vietu aprīkošanu uz ceļiem“ prasībām.  </w:t>
      </w:r>
    </w:p>
    <w:p w:rsidR="00851383" w:rsidRPr="00532D6E" w:rsidRDefault="00E14FDC">
      <w:pPr>
        <w:ind w:left="180" w:right="9" w:firstLine="440"/>
      </w:pPr>
      <w:r w:rsidRPr="00532D6E">
        <w:t xml:space="preserve">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  </w:t>
      </w:r>
    </w:p>
    <w:p w:rsidR="00851383" w:rsidRPr="00532D6E" w:rsidRDefault="00E14FDC">
      <w:pPr>
        <w:spacing w:after="251"/>
        <w:ind w:left="180" w:right="9" w:firstLine="440"/>
      </w:pPr>
      <w:r w:rsidRPr="00532D6E">
        <w:t xml:space="preserve">Satiksmes organizācijas un darba vietas aprīkojuma līdzekļi, kas neattiecas uz vispārējo satiksmes drošību, jānoņem vai jāaizsedz darbu pārtraukumos un tūlīt pēc dienas darba pabeigšanas.  </w:t>
      </w:r>
    </w:p>
    <w:p w:rsidR="00851383" w:rsidRPr="00532D6E" w:rsidRDefault="00E14FDC">
      <w:pPr>
        <w:spacing w:after="243"/>
        <w:ind w:left="180" w:right="9" w:firstLine="440"/>
      </w:pPr>
      <w:r w:rsidRPr="00532D6E">
        <w:t xml:space="preserve">Tehnika, kad tā nepilda darbu, jānovieto tā, lai nebūtu jānosaka satiksmes ierobežojumi.   </w:t>
      </w:r>
    </w:p>
    <w:p w:rsidR="00851383" w:rsidRPr="00532D6E" w:rsidRDefault="00E14FDC" w:rsidP="00B43DF8">
      <w:pPr>
        <w:spacing w:after="240" w:line="259" w:lineRule="auto"/>
        <w:ind w:left="181" w:firstLine="0"/>
        <w:jc w:val="left"/>
      </w:pPr>
      <w:r w:rsidRPr="00532D6E">
        <w:t xml:space="preserve"> </w:t>
      </w:r>
    </w:p>
    <w:p w:rsidR="00851383" w:rsidRPr="00532D6E" w:rsidRDefault="00E14FDC">
      <w:pPr>
        <w:pStyle w:val="Virsraksts1"/>
        <w:ind w:left="175"/>
      </w:pPr>
      <w:bookmarkStart w:id="6" w:name="_Toc2005662"/>
      <w:r w:rsidRPr="00532D6E">
        <w:t>Pielietotie materiāli, pārbaudes un uzmērījumi</w:t>
      </w:r>
      <w:bookmarkEnd w:id="6"/>
      <w:r w:rsidRPr="00532D6E">
        <w:t xml:space="preserve"> </w:t>
      </w:r>
    </w:p>
    <w:p w:rsidR="00851383" w:rsidRPr="00532D6E" w:rsidRDefault="00E14FDC">
      <w:pPr>
        <w:ind w:left="180" w:right="9" w:firstLine="440"/>
      </w:pPr>
      <w:r w:rsidRPr="00532D6E">
        <w:t xml:space="preserve">Uzņēmējs ir atbildīgs par darba kvalitāti. Katrai materiālu partijai, kuru paredzēts izmantot darbu izpildei, jābūt atbilstības apliecinājumam. Materiāliem jāatbilst specifikāciju prasībām.  </w:t>
      </w:r>
    </w:p>
    <w:p w:rsidR="00851383" w:rsidRPr="00532D6E" w:rsidRDefault="00E14FDC">
      <w:pPr>
        <w:spacing w:after="253"/>
        <w:ind w:left="180" w:right="9" w:firstLine="440"/>
      </w:pPr>
      <w:r w:rsidRPr="00532D6E">
        <w:t xml:space="preserve">Visas specifikācijās paredzētās pārbaudes izpilda un apmaksā uzņēmējs. Nepieciešamās pārbaudes un uzmērījumus uzņēmējam jāveic savlaicīgi. Pārbaudes rezultāti jāiesniedz pašvaldībā tūlīt pēc uzmērījumu vai pārbaužu izpildes. Pasūtītājs un uzņēmējs var veikt papildus  pārbaudes vai uzmērījumus.  </w:t>
      </w:r>
    </w:p>
    <w:p w:rsidR="00851383" w:rsidRPr="00532D6E" w:rsidRDefault="00E14FDC">
      <w:pPr>
        <w:spacing w:after="240"/>
        <w:ind w:left="180" w:right="9" w:firstLine="440"/>
      </w:pPr>
      <w:r w:rsidRPr="00532D6E">
        <w:lastRenderedPageBreak/>
        <w:t>Ja uzņēmēja piedāvātie materiāli nenodrošina darba kvalitāti, pasūtītājs ir tiesīgs pieprasīt uzņēmējam veikt izmaiņas</w:t>
      </w:r>
      <w:r w:rsidR="003305C3">
        <w:t>,</w:t>
      </w:r>
      <w:r w:rsidRPr="00532D6E">
        <w:t xml:space="preserve"> un uzņēmējam ir jāveic pieprasītās izmaiņas.  </w:t>
      </w:r>
    </w:p>
    <w:p w:rsidR="00851383" w:rsidRPr="00532D6E" w:rsidRDefault="00E14FDC" w:rsidP="00B43DF8">
      <w:pPr>
        <w:spacing w:after="240" w:line="240" w:lineRule="auto"/>
        <w:ind w:left="181" w:firstLine="0"/>
        <w:jc w:val="left"/>
      </w:pPr>
      <w:r w:rsidRPr="00532D6E">
        <w:t xml:space="preserve"> </w:t>
      </w:r>
    </w:p>
    <w:p w:rsidR="00851383" w:rsidRPr="00532D6E" w:rsidRDefault="00E14FDC">
      <w:pPr>
        <w:pStyle w:val="Virsraksts1"/>
        <w:ind w:left="175"/>
      </w:pPr>
      <w:bookmarkStart w:id="7" w:name="_Toc2005663"/>
      <w:r w:rsidRPr="00532D6E">
        <w:t>Atkritumu un būvgružu utilizācija</w:t>
      </w:r>
      <w:bookmarkEnd w:id="7"/>
      <w:r w:rsidRPr="00532D6E">
        <w:t xml:space="preserve"> </w:t>
      </w:r>
    </w:p>
    <w:p w:rsidR="00851383" w:rsidRPr="00532D6E" w:rsidRDefault="00E14FDC" w:rsidP="003305C3">
      <w:pPr>
        <w:spacing w:after="257" w:line="255" w:lineRule="auto"/>
        <w:ind w:left="165" w:right="6" w:firstLine="430"/>
      </w:pPr>
      <w:r w:rsidRPr="00532D6E">
        <w:t xml:space="preserve">Uzņēmējs ir atbildīgs par ikdienas uzturēšanas darbu izpildes rezultātā radušos un ceļa nodalījuma joslā esošo atkritumu (tai skaitā beigto dzīvnieku), būvgružu, savāktā sniega un nederīgo materiālu savākšanu, transportēšanu, novietošanu </w:t>
      </w:r>
      <w:proofErr w:type="spellStart"/>
      <w:r w:rsidRPr="00532D6E">
        <w:t>atbērtnē</w:t>
      </w:r>
      <w:proofErr w:type="spellEnd"/>
      <w:r w:rsidRPr="00532D6E">
        <w:t xml:space="preserve"> vai izgāztuvē, kā arī šo atkritumu glabāšanu, deponēšanu vai utilizāciju.   </w:t>
      </w:r>
    </w:p>
    <w:p w:rsidR="00851383" w:rsidRPr="00532D6E" w:rsidRDefault="00E14FDC">
      <w:pPr>
        <w:spacing w:after="584" w:line="259" w:lineRule="auto"/>
        <w:ind w:left="180" w:firstLine="0"/>
        <w:jc w:val="left"/>
      </w:pPr>
      <w:r w:rsidRPr="00532D6E">
        <w:t xml:space="preserve"> </w:t>
      </w:r>
    </w:p>
    <w:p w:rsidR="00851383" w:rsidRPr="00532D6E" w:rsidRDefault="00E14FDC">
      <w:pPr>
        <w:pStyle w:val="Virsraksts1"/>
        <w:ind w:left="175"/>
      </w:pPr>
      <w:bookmarkStart w:id="8" w:name="_Toc2005664"/>
      <w:r w:rsidRPr="00532D6E">
        <w:t>Apkārtējās vides aizsardzība</w:t>
      </w:r>
      <w:bookmarkEnd w:id="8"/>
      <w:r w:rsidRPr="00532D6E">
        <w:t xml:space="preserve"> </w:t>
      </w:r>
    </w:p>
    <w:p w:rsidR="00851383" w:rsidRPr="00532D6E" w:rsidRDefault="00E14FDC">
      <w:pPr>
        <w:spacing w:after="244"/>
        <w:ind w:left="180" w:right="9" w:firstLine="440"/>
      </w:pPr>
      <w:r w:rsidRPr="00532D6E">
        <w:t xml:space="preserve">Uzņēmējam jāveic darbi tā, lai to ietekme uz apkārtējo vidi ir pēc iespējas minimāla. Uzņēmējs ir atbildīgs par materiālu glabāšanas un transportēšanas, kā arī darbu izpildes laikā un rezultātā nodarītajiem zaudējumiem apkārtējai videi, kas radušies uzņēmējam neievērojot normatīvo aktu, materiālu ražotāju norādījumus vai šo specifikāciju prasības.  </w:t>
      </w:r>
    </w:p>
    <w:p w:rsidR="00851383" w:rsidRPr="00532D6E" w:rsidRDefault="00E14FDC">
      <w:pPr>
        <w:spacing w:after="583" w:line="259" w:lineRule="auto"/>
        <w:ind w:left="180" w:firstLine="0"/>
        <w:jc w:val="left"/>
      </w:pPr>
      <w:r w:rsidRPr="00532D6E">
        <w:t xml:space="preserve"> </w:t>
      </w:r>
    </w:p>
    <w:p w:rsidR="00851383" w:rsidRPr="00532D6E" w:rsidRDefault="00E14FDC">
      <w:pPr>
        <w:pStyle w:val="Virsraksts1"/>
        <w:ind w:left="175"/>
      </w:pPr>
      <w:bookmarkStart w:id="9" w:name="_Toc2005665"/>
      <w:r w:rsidRPr="00532D6E">
        <w:t>Vienības cena</w:t>
      </w:r>
      <w:bookmarkEnd w:id="9"/>
      <w:r w:rsidRPr="00532D6E">
        <w:t xml:space="preserve"> </w:t>
      </w:r>
    </w:p>
    <w:p w:rsidR="00851383" w:rsidRPr="00532D6E" w:rsidRDefault="00E14FDC">
      <w:pPr>
        <w:spacing w:after="244"/>
        <w:ind w:left="180" w:right="9" w:firstLine="440"/>
      </w:pPr>
      <w:r w:rsidRPr="00532D6E">
        <w:t>Vienības cenā uzņēmējam jāietver visas nodevas, nodokļi, izņemot pievienotās vērtības nodokli, un saprātīgi paredzamās izmaksas, kas ir nepieciešamas šajās specifikācijās dotā darba kvalitatīvai izpildei. Ja darba aprakstā nav minēta darbība, iekārta, vai materiāls, kas pēc uz</w:t>
      </w:r>
      <w:r w:rsidR="003305C3">
        <w:t>ņēmēja viedokļa ir nepieciešams</w:t>
      </w:r>
      <w:r w:rsidRPr="00532D6E">
        <w:t xml:space="preserve"> kvalitatīvai darba izpildei, uzņēmējam izmaksas šīs darbības veikšanai, iekārtas vai materiāla pielietošanai jāparedz piedāvātājā vienības cenā.  </w:t>
      </w:r>
    </w:p>
    <w:p w:rsidR="00B43DF8" w:rsidRDefault="00B43DF8">
      <w:pPr>
        <w:spacing w:after="0" w:line="259" w:lineRule="auto"/>
        <w:ind w:left="180" w:firstLine="0"/>
        <w:jc w:val="left"/>
        <w:sectPr w:rsidR="00B43DF8" w:rsidSect="00346E89">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20" w:footer="578" w:gutter="0"/>
          <w:cols w:space="720"/>
          <w:docGrid w:linePitch="326"/>
        </w:sectPr>
      </w:pPr>
    </w:p>
    <w:p w:rsidR="00851383" w:rsidRPr="00532D6E" w:rsidRDefault="00E14FDC">
      <w:pPr>
        <w:pStyle w:val="Virsraksts1"/>
        <w:spacing w:after="177"/>
        <w:ind w:left="175"/>
      </w:pPr>
      <w:bookmarkStart w:id="10" w:name="_Toc2005666"/>
      <w:r w:rsidRPr="00532D6E">
        <w:lastRenderedPageBreak/>
        <w:t>1.nodaļa. Autoceļu uzturēšana ziemā</w:t>
      </w:r>
      <w:bookmarkEnd w:id="10"/>
      <w:r w:rsidRPr="00532D6E">
        <w:t xml:space="preserve"> </w:t>
      </w:r>
    </w:p>
    <w:p w:rsidR="00851383" w:rsidRPr="00532D6E" w:rsidRDefault="00E14FDC">
      <w:pPr>
        <w:pStyle w:val="Virsraksts2"/>
        <w:ind w:left="175"/>
      </w:pPr>
      <w:bookmarkStart w:id="11" w:name="_Toc2005667"/>
      <w:r w:rsidRPr="00532D6E">
        <w:t>1.1. Autoceļu uzturēšana</w:t>
      </w:r>
      <w:bookmarkEnd w:id="11"/>
      <w:r w:rsidRPr="00532D6E">
        <w:t xml:space="preserve"> </w:t>
      </w:r>
    </w:p>
    <w:p w:rsidR="00851383" w:rsidRPr="00532D6E" w:rsidRDefault="00E14FDC">
      <w:pPr>
        <w:pStyle w:val="Virsraksts4"/>
      </w:pPr>
      <w:bookmarkStart w:id="12" w:name="_Toc2005668"/>
      <w:r w:rsidRPr="00532D6E">
        <w:t>1.1.1. Autoceļa attīrīšana no irdena sniega</w:t>
      </w:r>
      <w:bookmarkEnd w:id="12"/>
      <w:r w:rsidRPr="00532D6E">
        <w:t xml:space="preserve"> </w:t>
      </w:r>
    </w:p>
    <w:p w:rsidR="00851383" w:rsidRPr="00532D6E" w:rsidRDefault="00E14FDC">
      <w:pPr>
        <w:spacing w:after="256" w:line="259" w:lineRule="auto"/>
        <w:ind w:left="630" w:hanging="10"/>
        <w:jc w:val="left"/>
      </w:pPr>
      <w:r w:rsidRPr="00532D6E">
        <w:rPr>
          <w:b/>
          <w:u w:val="single" w:color="000000"/>
        </w:rPr>
        <w:t>A. Mērķis:</w:t>
      </w:r>
      <w:r w:rsidRPr="00532D6E">
        <w:rPr>
          <w:b/>
        </w:rPr>
        <w:t xml:space="preserve"> </w:t>
      </w:r>
      <w:r w:rsidRPr="00532D6E">
        <w:t xml:space="preserve"> </w:t>
      </w:r>
    </w:p>
    <w:p w:rsidR="00851383" w:rsidRPr="00532D6E" w:rsidRDefault="00E14FDC" w:rsidP="003305C3">
      <w:pPr>
        <w:spacing w:after="139" w:line="401" w:lineRule="auto"/>
        <w:ind w:left="165" w:right="6" w:firstLine="430"/>
      </w:pPr>
      <w:r w:rsidRPr="00532D6E">
        <w:t xml:space="preserve">Atbrīvot brauktuvi un nomales no irdena sniega, nodrošinot autoceļu ziemas uzturēšanas klases prasībām atbilstošus braukšanas apstākļus.  </w:t>
      </w:r>
      <w:r w:rsidRPr="00532D6E">
        <w:rPr>
          <w:b/>
          <w:u w:val="single" w:color="000000"/>
        </w:rPr>
        <w:t>B. Mērvienība:</w:t>
      </w:r>
      <w:r w:rsidRPr="00532D6E">
        <w:rPr>
          <w:b/>
        </w:rPr>
        <w:t xml:space="preserve"> </w:t>
      </w:r>
      <w:r w:rsidRPr="00532D6E">
        <w:t xml:space="preserve"> </w:t>
      </w:r>
    </w:p>
    <w:p w:rsidR="00851383" w:rsidRPr="00532D6E" w:rsidRDefault="00E14FDC">
      <w:pPr>
        <w:spacing w:after="165" w:line="374" w:lineRule="auto"/>
        <w:ind w:left="180" w:right="9" w:firstLine="440"/>
      </w:pPr>
      <w:r w:rsidRPr="00532D6E">
        <w:t>Autoceļa atbrīvošana no irdena sniega jāuzmēra</w:t>
      </w:r>
      <w:r w:rsidRPr="00532D6E">
        <w:rPr>
          <w:b/>
          <w:color w:val="FF0000"/>
        </w:rPr>
        <w:t xml:space="preserve"> </w:t>
      </w:r>
      <w:r w:rsidRPr="00532D6E">
        <w:t xml:space="preserve">sniega tīrīšanas tehnikas veikto darba pārgājienu kilometros (pārg.km).   </w:t>
      </w:r>
      <w:r w:rsidRPr="00532D6E">
        <w:rPr>
          <w:b/>
          <w:u w:val="single" w:color="000000"/>
        </w:rPr>
        <w:t>C. Darba apraksts:</w:t>
      </w:r>
      <w:r w:rsidRPr="00532D6E">
        <w:rPr>
          <w:b/>
        </w:rPr>
        <w:t xml:space="preserve"> </w:t>
      </w:r>
      <w:r w:rsidRPr="00532D6E">
        <w:t xml:space="preserve"> </w:t>
      </w:r>
    </w:p>
    <w:p w:rsidR="00851383" w:rsidRPr="00532D6E" w:rsidRDefault="00E14FDC">
      <w:pPr>
        <w:numPr>
          <w:ilvl w:val="0"/>
          <w:numId w:val="1"/>
        </w:numPr>
        <w:spacing w:after="14"/>
        <w:ind w:right="9" w:hanging="240"/>
      </w:pPr>
      <w:r w:rsidRPr="00532D6E">
        <w:t xml:space="preserve">Pārbrauciens līdz darba vietai.  </w:t>
      </w:r>
    </w:p>
    <w:p w:rsidR="00851383" w:rsidRPr="00532D6E" w:rsidRDefault="00E14FDC">
      <w:pPr>
        <w:numPr>
          <w:ilvl w:val="0"/>
          <w:numId w:val="1"/>
        </w:numPr>
        <w:spacing w:after="14"/>
        <w:ind w:right="9" w:hanging="240"/>
      </w:pPr>
      <w:r w:rsidRPr="00532D6E">
        <w:t xml:space="preserve">Brauktuves un nomaļu attīrīšana no irdena sniega;  </w:t>
      </w:r>
    </w:p>
    <w:p w:rsidR="00851383" w:rsidRPr="00532D6E" w:rsidRDefault="00E14FDC">
      <w:pPr>
        <w:numPr>
          <w:ilvl w:val="0"/>
          <w:numId w:val="1"/>
        </w:numPr>
        <w:spacing w:after="14"/>
        <w:ind w:right="9" w:hanging="240"/>
      </w:pPr>
      <w:r w:rsidRPr="00532D6E">
        <w:t xml:space="preserve">Informācijas nosūtīšana par izpildīto darbu;  </w:t>
      </w:r>
    </w:p>
    <w:p w:rsidR="00851383" w:rsidRPr="00532D6E" w:rsidRDefault="00E14FDC">
      <w:pPr>
        <w:numPr>
          <w:ilvl w:val="0"/>
          <w:numId w:val="1"/>
        </w:numPr>
        <w:spacing w:after="0" w:line="525" w:lineRule="auto"/>
        <w:ind w:right="9" w:hanging="240"/>
      </w:pPr>
      <w:r w:rsidRPr="00532D6E">
        <w:t xml:space="preserve">Pārbrauciens līdz nākošai darba vietai vai atgriešanās ražošanas bāzē.  </w:t>
      </w:r>
      <w:r w:rsidRPr="00532D6E">
        <w:rPr>
          <w:b/>
          <w:u w:val="single" w:color="000000"/>
        </w:rPr>
        <w:t>D. Materiāli:</w:t>
      </w:r>
      <w:r w:rsidRPr="00532D6E">
        <w:rPr>
          <w:b/>
        </w:rPr>
        <w:t xml:space="preserve"> </w:t>
      </w:r>
      <w:r w:rsidRPr="00532D6E">
        <w:t xml:space="preserve"> </w:t>
      </w:r>
    </w:p>
    <w:p w:rsidR="00851383" w:rsidRPr="00532D6E" w:rsidRDefault="00E14FDC">
      <w:pPr>
        <w:spacing w:after="300" w:line="259" w:lineRule="auto"/>
        <w:ind w:left="630" w:hanging="10"/>
        <w:jc w:val="left"/>
      </w:pPr>
      <w:r w:rsidRPr="00532D6E">
        <w:rPr>
          <w:b/>
          <w:u w:val="single" w:color="000000"/>
        </w:rPr>
        <w:t>E. Iekārtas:</w:t>
      </w:r>
      <w:r w:rsidRPr="00532D6E">
        <w:t xml:space="preserve"> </w:t>
      </w:r>
    </w:p>
    <w:p w:rsidR="00851383" w:rsidRPr="00532D6E" w:rsidRDefault="00E14FDC" w:rsidP="003305C3">
      <w:pPr>
        <w:spacing w:after="113" w:line="379" w:lineRule="auto"/>
        <w:ind w:left="165" w:right="6" w:firstLine="430"/>
      </w:pPr>
      <w:r w:rsidRPr="00532D6E">
        <w:t xml:space="preserve"> Autoceļu attīrīšanu no irdena sniega veic ar traktoriem vai citu tehniku, kas aprīkota ar sniega lāpstu vai lāpstām.  </w:t>
      </w:r>
      <w:r w:rsidRPr="00532D6E">
        <w:rPr>
          <w:b/>
          <w:u w:val="single" w:color="000000"/>
        </w:rPr>
        <w:t>F. Darba izpilde:</w:t>
      </w:r>
      <w:r w:rsidRPr="00532D6E">
        <w:rPr>
          <w:b/>
        </w:rPr>
        <w:t xml:space="preserve"> </w:t>
      </w:r>
      <w:r w:rsidRPr="00532D6E">
        <w:t xml:space="preserve"> </w:t>
      </w:r>
    </w:p>
    <w:p w:rsidR="00851383" w:rsidRPr="00532D6E" w:rsidRDefault="00E14FDC">
      <w:pPr>
        <w:spacing w:after="244"/>
        <w:ind w:left="180" w:right="9" w:firstLine="440"/>
      </w:pPr>
      <w:r w:rsidRPr="00532D6E">
        <w:t xml:space="preserve">Sniega tīrīšanas tehnikas operatoram jāveic tā, lai netiktu ievainoti kājāmgājēji, riteņbraucēji, bojātas automašīnas, ceļa aprīkojums un ceļa tuvumā esošās būves.  </w:t>
      </w:r>
    </w:p>
    <w:p w:rsidR="00851383" w:rsidRPr="00532D6E" w:rsidRDefault="00E14FDC">
      <w:pPr>
        <w:ind w:left="180" w:right="9" w:firstLine="440"/>
      </w:pPr>
      <w:r w:rsidRPr="00532D6E">
        <w:t xml:space="preserve">Nav pieļaujama sniega vaļņa izveidošanās uz koplietošanas pieslēdzošo ceļu braucamās daļas (krustojumos un pieslēgumos).  </w:t>
      </w:r>
    </w:p>
    <w:p w:rsidR="00851383" w:rsidRPr="00532D6E" w:rsidRDefault="00E14FDC">
      <w:pPr>
        <w:spacing w:after="0" w:line="523" w:lineRule="auto"/>
        <w:ind w:left="626" w:right="1229"/>
      </w:pPr>
      <w:r w:rsidRPr="00532D6E">
        <w:t xml:space="preserve">Nav pieļaujama sniega sastumšana kaudzēs krustojumos un vidusjoslā.  </w:t>
      </w:r>
      <w:r w:rsidRPr="00532D6E">
        <w:rPr>
          <w:b/>
          <w:u w:val="single" w:color="000000"/>
        </w:rPr>
        <w:t>G. Prasības izpildītam darbam:</w:t>
      </w:r>
      <w:r w:rsidRPr="00532D6E">
        <w:rPr>
          <w:b/>
        </w:rPr>
        <w:t xml:space="preserve"> </w:t>
      </w:r>
      <w:r w:rsidRPr="00532D6E">
        <w:t xml:space="preserve"> </w:t>
      </w:r>
    </w:p>
    <w:p w:rsidR="00851383" w:rsidRPr="00532D6E" w:rsidRDefault="00E14FDC">
      <w:pPr>
        <w:ind w:left="180" w:right="9" w:firstLine="440"/>
      </w:pPr>
      <w:r w:rsidRPr="00532D6E">
        <w:t xml:space="preserve">Brauktuves un nomales stāvoklim pēc darba izpildes jāatbilst attiecīgā autoceļa uzturēšanas klases prasībām.  </w:t>
      </w:r>
    </w:p>
    <w:p w:rsidR="00851383" w:rsidRPr="00532D6E" w:rsidRDefault="00E14FDC">
      <w:pPr>
        <w:spacing w:after="252" w:line="259" w:lineRule="auto"/>
        <w:ind w:left="630" w:hanging="10"/>
        <w:jc w:val="left"/>
      </w:pPr>
      <w:r w:rsidRPr="00532D6E">
        <w:rPr>
          <w:b/>
          <w:u w:val="single" w:color="000000"/>
        </w:rPr>
        <w:t>H. Uzmērījumi un kvalitātes novērtējums:</w:t>
      </w:r>
      <w:r w:rsidRPr="00532D6E">
        <w:rPr>
          <w:b/>
        </w:rPr>
        <w:t xml:space="preserve"> </w:t>
      </w:r>
      <w:r w:rsidRPr="00532D6E">
        <w:t xml:space="preserve"> </w:t>
      </w:r>
    </w:p>
    <w:p w:rsidR="00B43DF8" w:rsidRDefault="00E14FDC" w:rsidP="003305C3">
      <w:pPr>
        <w:spacing w:after="330"/>
        <w:ind w:left="180" w:right="9" w:firstLine="440"/>
        <w:jc w:val="left"/>
        <w:sectPr w:rsidR="00B43DF8" w:rsidSect="00B43DF8">
          <w:pgSz w:w="12240" w:h="15840"/>
          <w:pgMar w:top="1134" w:right="567" w:bottom="1134" w:left="1701" w:header="720" w:footer="578" w:gutter="0"/>
          <w:cols w:space="720"/>
          <w:docGrid w:linePitch="326"/>
        </w:sectPr>
      </w:pPr>
      <w:r w:rsidRPr="00532D6E">
        <w:t xml:space="preserve">Izpildītais darbs kontrolējams visā autoceļa (posma) garumā, neatbilstības gadījumā jāveic pasākumi prasību nodrošināšanai. </w:t>
      </w:r>
    </w:p>
    <w:p w:rsidR="00851383" w:rsidRPr="00532D6E" w:rsidRDefault="00E14FDC">
      <w:pPr>
        <w:pStyle w:val="Virsraksts4"/>
        <w:spacing w:after="0" w:line="527" w:lineRule="auto"/>
        <w:ind w:right="2125"/>
      </w:pPr>
      <w:bookmarkStart w:id="13" w:name="_Toc2005669"/>
      <w:r w:rsidRPr="00532D6E">
        <w:lastRenderedPageBreak/>
        <w:t>1.1.2. Sniega vaļņu pārvietošana ārpus autoceļa klātnes.</w:t>
      </w:r>
      <w:bookmarkEnd w:id="13"/>
      <w:r w:rsidRPr="00532D6E">
        <w:t xml:space="preserve"> </w:t>
      </w:r>
    </w:p>
    <w:p w:rsidR="00851383" w:rsidRPr="00532D6E" w:rsidRDefault="00E14FDC">
      <w:pPr>
        <w:numPr>
          <w:ilvl w:val="0"/>
          <w:numId w:val="2"/>
        </w:numPr>
        <w:spacing w:after="0" w:line="527" w:lineRule="auto"/>
        <w:ind w:hanging="308"/>
        <w:jc w:val="left"/>
      </w:pPr>
      <w:r w:rsidRPr="00532D6E">
        <w:rPr>
          <w:b/>
          <w:u w:val="single" w:color="000000"/>
        </w:rPr>
        <w:t>Mērķis:</w:t>
      </w:r>
      <w:r w:rsidRPr="00532D6E">
        <w:t xml:space="preserve">  </w:t>
      </w:r>
    </w:p>
    <w:p w:rsidR="00851383" w:rsidRPr="00532D6E" w:rsidRDefault="00E14FDC" w:rsidP="003305C3">
      <w:pPr>
        <w:spacing w:after="10" w:line="269" w:lineRule="auto"/>
        <w:ind w:left="0" w:firstLine="720"/>
      </w:pPr>
      <w:r w:rsidRPr="00532D6E">
        <w:t xml:space="preserve">Nepieļaut aizputinājumu veidošanos, nodrošināt sānu redzamību, veicināt nomales atkušanu un virszemes ūdeņu novadīšanu no ceļa klātnes.   </w:t>
      </w:r>
    </w:p>
    <w:p w:rsidR="00851383" w:rsidRPr="00532D6E" w:rsidRDefault="00E14FDC">
      <w:pPr>
        <w:spacing w:after="25" w:line="259" w:lineRule="auto"/>
        <w:ind w:left="540" w:firstLine="0"/>
        <w:jc w:val="left"/>
      </w:pPr>
      <w:r w:rsidRPr="00532D6E">
        <w:rPr>
          <w:b/>
        </w:rPr>
        <w:t xml:space="preserve"> </w:t>
      </w:r>
    </w:p>
    <w:p w:rsidR="00851383" w:rsidRPr="00532D6E" w:rsidRDefault="00E14FDC">
      <w:pPr>
        <w:numPr>
          <w:ilvl w:val="0"/>
          <w:numId w:val="2"/>
        </w:numPr>
        <w:spacing w:after="19" w:line="259" w:lineRule="auto"/>
        <w:ind w:hanging="308"/>
        <w:jc w:val="left"/>
      </w:pPr>
      <w:r w:rsidRPr="00532D6E">
        <w:rPr>
          <w:b/>
          <w:u w:val="single" w:color="000000"/>
        </w:rPr>
        <w:t>Mērvienība :</w:t>
      </w:r>
      <w:r w:rsidRPr="00532D6E">
        <w:rPr>
          <w:b/>
        </w:rPr>
        <w:t xml:space="preserve"> </w:t>
      </w:r>
    </w:p>
    <w:p w:rsidR="00851383" w:rsidRPr="00532D6E" w:rsidRDefault="00E14FDC" w:rsidP="003305C3">
      <w:pPr>
        <w:spacing w:after="10" w:line="269" w:lineRule="auto"/>
        <w:ind w:left="0" w:firstLine="720"/>
      </w:pPr>
      <w:r w:rsidRPr="00532D6E">
        <w:t xml:space="preserve">  Sniega vaļņu pārvietošana vai pazemināšana jāuzmēra sniega tīrīšanas tehnikas veikto darba pārgājienu kilometros </w:t>
      </w:r>
      <w:r w:rsidRPr="00532D6E">
        <w:rPr>
          <w:b/>
        </w:rPr>
        <w:t>(pārg.km</w:t>
      </w:r>
      <w:r w:rsidRPr="00532D6E">
        <w:t xml:space="preserve">). </w:t>
      </w:r>
    </w:p>
    <w:p w:rsidR="00851383" w:rsidRPr="00532D6E" w:rsidRDefault="00E14FDC">
      <w:pPr>
        <w:spacing w:after="0" w:line="259" w:lineRule="auto"/>
        <w:ind w:left="540" w:firstLine="0"/>
        <w:jc w:val="left"/>
      </w:pPr>
      <w:r w:rsidRPr="00532D6E">
        <w:t xml:space="preserve"> </w:t>
      </w:r>
    </w:p>
    <w:p w:rsidR="00851383" w:rsidRPr="00532D6E" w:rsidRDefault="00E14FDC">
      <w:pPr>
        <w:numPr>
          <w:ilvl w:val="0"/>
          <w:numId w:val="2"/>
        </w:numPr>
        <w:spacing w:after="18" w:line="259" w:lineRule="auto"/>
        <w:ind w:hanging="308"/>
        <w:jc w:val="left"/>
      </w:pPr>
      <w:r w:rsidRPr="00532D6E">
        <w:rPr>
          <w:b/>
          <w:u w:val="single" w:color="000000"/>
        </w:rPr>
        <w:t>Darba apraksts :</w:t>
      </w:r>
      <w:r w:rsidRPr="00532D6E">
        <w:rPr>
          <w:b/>
        </w:rPr>
        <w:t xml:space="preserve"> </w:t>
      </w:r>
    </w:p>
    <w:p w:rsidR="00851383" w:rsidRPr="00532D6E" w:rsidRDefault="00E14FDC">
      <w:pPr>
        <w:numPr>
          <w:ilvl w:val="1"/>
          <w:numId w:val="2"/>
        </w:numPr>
        <w:spacing w:after="0"/>
        <w:ind w:right="9" w:hanging="240"/>
      </w:pPr>
      <w:r w:rsidRPr="00532D6E">
        <w:t xml:space="preserve">Pārbrauciens līdz darba vietai; </w:t>
      </w:r>
    </w:p>
    <w:p w:rsidR="00851383" w:rsidRPr="00532D6E" w:rsidRDefault="00E14FDC">
      <w:pPr>
        <w:numPr>
          <w:ilvl w:val="1"/>
          <w:numId w:val="2"/>
        </w:numPr>
        <w:spacing w:after="17"/>
        <w:ind w:right="9" w:hanging="240"/>
      </w:pPr>
      <w:r w:rsidRPr="00532D6E">
        <w:t xml:space="preserve">Sniega vaļņu pārvietošana ārpus autoceļa klātnes, tehnikai pārvietojoties paralēli ceļa asij; </w:t>
      </w:r>
    </w:p>
    <w:p w:rsidR="00757FDE" w:rsidRDefault="00E14FDC">
      <w:pPr>
        <w:numPr>
          <w:ilvl w:val="1"/>
          <w:numId w:val="2"/>
        </w:numPr>
        <w:spacing w:after="11"/>
        <w:ind w:right="9" w:hanging="240"/>
      </w:pPr>
      <w:r w:rsidRPr="00532D6E">
        <w:t>Informācijas par izpildīto darbu nosūtīšana;</w:t>
      </w:r>
    </w:p>
    <w:p w:rsidR="00851383" w:rsidRPr="00532D6E" w:rsidRDefault="00E14FDC">
      <w:pPr>
        <w:numPr>
          <w:ilvl w:val="1"/>
          <w:numId w:val="2"/>
        </w:numPr>
        <w:spacing w:after="11"/>
        <w:ind w:right="9" w:hanging="240"/>
      </w:pPr>
      <w:r w:rsidRPr="00532D6E">
        <w:t xml:space="preserve">Pārbrauciens līdz nākošai darba vietai vai atgriešanās ražošanas bāzē. </w:t>
      </w:r>
    </w:p>
    <w:p w:rsidR="00851383" w:rsidRPr="00532D6E" w:rsidRDefault="00E14FDC">
      <w:pPr>
        <w:spacing w:after="29" w:line="259" w:lineRule="auto"/>
        <w:ind w:left="180" w:firstLine="0"/>
        <w:jc w:val="left"/>
      </w:pPr>
      <w:r w:rsidRPr="00532D6E">
        <w:t xml:space="preserve"> </w:t>
      </w:r>
    </w:p>
    <w:p w:rsidR="00851383" w:rsidRPr="00532D6E" w:rsidRDefault="00E14FDC">
      <w:pPr>
        <w:numPr>
          <w:ilvl w:val="0"/>
          <w:numId w:val="2"/>
        </w:numPr>
        <w:spacing w:after="0" w:line="259" w:lineRule="auto"/>
        <w:ind w:hanging="308"/>
        <w:jc w:val="left"/>
      </w:pPr>
      <w:r w:rsidRPr="00532D6E">
        <w:rPr>
          <w:b/>
          <w:u w:val="single" w:color="000000"/>
        </w:rPr>
        <w:t>Materiāli :</w:t>
      </w:r>
      <w:r w:rsidRPr="00532D6E">
        <w:rPr>
          <w:b/>
        </w:rPr>
        <w:t xml:space="preserve"> </w:t>
      </w:r>
    </w:p>
    <w:p w:rsidR="00851383" w:rsidRPr="00532D6E" w:rsidRDefault="00E14FDC">
      <w:pPr>
        <w:spacing w:after="25" w:line="259" w:lineRule="auto"/>
        <w:ind w:left="180" w:firstLine="0"/>
        <w:jc w:val="left"/>
      </w:pPr>
      <w:r w:rsidRPr="00532D6E">
        <w:rPr>
          <w:b/>
        </w:rPr>
        <w:t xml:space="preserve"> </w:t>
      </w:r>
    </w:p>
    <w:p w:rsidR="00851383" w:rsidRPr="00532D6E" w:rsidRDefault="00E14FDC">
      <w:pPr>
        <w:numPr>
          <w:ilvl w:val="0"/>
          <w:numId w:val="2"/>
        </w:numPr>
        <w:spacing w:after="19" w:line="259" w:lineRule="auto"/>
        <w:ind w:hanging="308"/>
        <w:jc w:val="left"/>
      </w:pPr>
      <w:r w:rsidRPr="00532D6E">
        <w:rPr>
          <w:b/>
          <w:u w:val="single" w:color="000000"/>
        </w:rPr>
        <w:t>Iekārtas:</w:t>
      </w:r>
      <w:r w:rsidRPr="00532D6E">
        <w:rPr>
          <w:b/>
        </w:rPr>
        <w:t xml:space="preserve">  </w:t>
      </w:r>
    </w:p>
    <w:p w:rsidR="00851383" w:rsidRPr="00532D6E" w:rsidRDefault="00E14FDC" w:rsidP="003305C3">
      <w:pPr>
        <w:spacing w:after="9" w:line="269" w:lineRule="auto"/>
        <w:ind w:left="0" w:firstLine="720"/>
      </w:pPr>
      <w:r w:rsidRPr="00532D6E">
        <w:t xml:space="preserve">Sniega vaļņu pārvietošanu veic ar tehniku, kas aprīkota ar šim darbam paredzētu aprīkojumu. </w:t>
      </w:r>
    </w:p>
    <w:p w:rsidR="00851383" w:rsidRPr="00532D6E" w:rsidRDefault="00E14FDC">
      <w:pPr>
        <w:spacing w:after="0" w:line="259" w:lineRule="auto"/>
        <w:ind w:left="540" w:firstLine="0"/>
        <w:jc w:val="left"/>
      </w:pPr>
      <w:r w:rsidRPr="00532D6E">
        <w:rPr>
          <w:b/>
        </w:rPr>
        <w:t xml:space="preserve"> </w:t>
      </w:r>
    </w:p>
    <w:p w:rsidR="00851383" w:rsidRPr="00532D6E" w:rsidRDefault="00E14FDC">
      <w:pPr>
        <w:numPr>
          <w:ilvl w:val="0"/>
          <w:numId w:val="2"/>
        </w:numPr>
        <w:spacing w:after="0" w:line="259" w:lineRule="auto"/>
        <w:ind w:hanging="308"/>
        <w:jc w:val="left"/>
      </w:pPr>
      <w:r w:rsidRPr="00532D6E">
        <w:rPr>
          <w:b/>
          <w:u w:val="single" w:color="000000"/>
        </w:rPr>
        <w:t>Darba izpildei :</w:t>
      </w:r>
      <w:r w:rsidRPr="00532D6E">
        <w:rPr>
          <w:b/>
        </w:rPr>
        <w:t xml:space="preserve"> </w:t>
      </w:r>
    </w:p>
    <w:p w:rsidR="00851383" w:rsidRPr="00532D6E" w:rsidRDefault="00E14FDC" w:rsidP="009E6372">
      <w:pPr>
        <w:spacing w:after="11" w:line="269" w:lineRule="auto"/>
        <w:ind w:left="0" w:firstLine="720"/>
      </w:pPr>
      <w:r w:rsidRPr="00532D6E">
        <w:t xml:space="preserve">Sniega vaļņus pazemina vai pārvieto, to augstumam uz ceļa klātnes pārsniedzot autoceļu uzturēšanas klasei noteikto pieļaujamo augstumu. </w:t>
      </w:r>
    </w:p>
    <w:p w:rsidR="00851383" w:rsidRPr="00532D6E" w:rsidRDefault="00E14FDC" w:rsidP="009E6372">
      <w:pPr>
        <w:spacing w:after="10" w:line="269" w:lineRule="auto"/>
        <w:ind w:left="0" w:firstLine="720"/>
      </w:pPr>
      <w:r w:rsidRPr="00532D6E">
        <w:t xml:space="preserve">Pavasarī sniega vaļņus pārvieto, nodrošinot nomales ātrāku atkušanu un virszemes ūdeņu novadi no autoceļa klātnes. </w:t>
      </w:r>
    </w:p>
    <w:p w:rsidR="00851383" w:rsidRPr="00532D6E" w:rsidRDefault="00E14FDC" w:rsidP="009E6372">
      <w:pPr>
        <w:spacing w:after="0" w:line="269" w:lineRule="auto"/>
        <w:ind w:left="0" w:firstLine="720"/>
      </w:pPr>
      <w:r w:rsidRPr="00532D6E">
        <w:t xml:space="preserve">Sniega vaļņu pārvietošana vai pazemināšana tehnikas operatoram jāveic tā, lai netiktu ievainoti kājāmgājēji, riteņbraucēji, bojātas automašīnas, ceļa aprīkojums un ceļa tuvumā esošās būves. </w:t>
      </w:r>
    </w:p>
    <w:p w:rsidR="00851383" w:rsidRPr="00532D6E" w:rsidRDefault="00E14FDC">
      <w:pPr>
        <w:spacing w:after="30" w:line="259" w:lineRule="auto"/>
        <w:ind w:left="540" w:firstLine="0"/>
        <w:jc w:val="left"/>
      </w:pPr>
      <w:r w:rsidRPr="00532D6E">
        <w:t xml:space="preserve"> </w:t>
      </w:r>
    </w:p>
    <w:p w:rsidR="00851383" w:rsidRPr="00532D6E" w:rsidRDefault="00E14FDC">
      <w:pPr>
        <w:numPr>
          <w:ilvl w:val="0"/>
          <w:numId w:val="2"/>
        </w:numPr>
        <w:spacing w:after="0" w:line="259" w:lineRule="auto"/>
        <w:ind w:hanging="308"/>
        <w:jc w:val="left"/>
      </w:pPr>
      <w:r w:rsidRPr="00532D6E">
        <w:rPr>
          <w:b/>
          <w:u w:val="single" w:color="000000"/>
        </w:rPr>
        <w:t>Prasības izpildītam darbam :</w:t>
      </w:r>
      <w:r w:rsidRPr="00532D6E">
        <w:rPr>
          <w:b/>
        </w:rPr>
        <w:t xml:space="preserve"> </w:t>
      </w:r>
    </w:p>
    <w:p w:rsidR="00851383" w:rsidRPr="00532D6E" w:rsidRDefault="00E14FDC" w:rsidP="009E6372">
      <w:pPr>
        <w:spacing w:after="11" w:line="269" w:lineRule="auto"/>
        <w:ind w:left="0" w:firstLine="720"/>
      </w:pPr>
      <w:r w:rsidRPr="00532D6E">
        <w:t xml:space="preserve">Brauktuves un nomales stāvoklim pēc darba izpildes jāatbilst attiecīgā autoceļa uzturēšanas klases prasībām. </w:t>
      </w:r>
    </w:p>
    <w:p w:rsidR="00851383" w:rsidRPr="00532D6E" w:rsidRDefault="00E14FDC" w:rsidP="009E6372">
      <w:pPr>
        <w:spacing w:after="0" w:line="269" w:lineRule="auto"/>
        <w:ind w:left="0" w:firstLine="720"/>
      </w:pPr>
      <w:r w:rsidRPr="00532D6E">
        <w:t>Pavasarī jābūt nodrošinātai ūdens notecei no ceļa klātnes.</w:t>
      </w:r>
      <w:r w:rsidRPr="00532D6E">
        <w:rPr>
          <w:b/>
        </w:rPr>
        <w:t xml:space="preserve"> </w:t>
      </w:r>
    </w:p>
    <w:p w:rsidR="00851383" w:rsidRPr="00532D6E" w:rsidRDefault="00E14FDC">
      <w:pPr>
        <w:spacing w:after="26" w:line="259" w:lineRule="auto"/>
        <w:ind w:left="540" w:firstLine="0"/>
        <w:jc w:val="left"/>
      </w:pPr>
      <w:r w:rsidRPr="00532D6E">
        <w:rPr>
          <w:b/>
        </w:rPr>
        <w:t xml:space="preserve"> </w:t>
      </w:r>
    </w:p>
    <w:p w:rsidR="00851383" w:rsidRPr="00532D6E" w:rsidRDefault="00E14FDC">
      <w:pPr>
        <w:numPr>
          <w:ilvl w:val="0"/>
          <w:numId w:val="2"/>
        </w:numPr>
        <w:spacing w:after="0" w:line="259" w:lineRule="auto"/>
        <w:ind w:hanging="308"/>
        <w:jc w:val="left"/>
      </w:pPr>
      <w:r w:rsidRPr="00532D6E">
        <w:rPr>
          <w:b/>
          <w:u w:val="single" w:color="000000"/>
        </w:rPr>
        <w:t>Uzmērījumi un kvalitātes novērtējums:</w:t>
      </w:r>
      <w:r w:rsidRPr="00532D6E">
        <w:rPr>
          <w:b/>
        </w:rPr>
        <w:t xml:space="preserve"> </w:t>
      </w:r>
    </w:p>
    <w:p w:rsidR="00851383" w:rsidRPr="00532D6E" w:rsidRDefault="00E14FDC" w:rsidP="009E6372">
      <w:pPr>
        <w:spacing w:after="11" w:line="269" w:lineRule="auto"/>
        <w:ind w:left="0" w:firstLine="720"/>
      </w:pPr>
      <w:r w:rsidRPr="00532D6E">
        <w:t xml:space="preserve">Izpildītais darbs kontrolējams visā autoceļa (posma) garumā, neatbilstības gadījumā veicot nepieciešamos pasākumus prasību nodrošināšanai. </w:t>
      </w:r>
    </w:p>
    <w:p w:rsidR="00851383" w:rsidRPr="00532D6E" w:rsidRDefault="00E14FDC">
      <w:pPr>
        <w:spacing w:after="0" w:line="259" w:lineRule="auto"/>
        <w:ind w:left="540" w:firstLine="0"/>
        <w:jc w:val="left"/>
      </w:pPr>
      <w:r w:rsidRPr="00532D6E">
        <w:t xml:space="preserve"> </w:t>
      </w:r>
    </w:p>
    <w:p w:rsidR="00851383" w:rsidRPr="00532D6E" w:rsidRDefault="00E14FDC">
      <w:pPr>
        <w:spacing w:after="451" w:line="259" w:lineRule="auto"/>
        <w:ind w:left="620" w:firstLine="0"/>
        <w:jc w:val="left"/>
      </w:pPr>
      <w:r w:rsidRPr="00532D6E">
        <w:t xml:space="preserve"> </w:t>
      </w:r>
    </w:p>
    <w:p w:rsidR="00851383" w:rsidRPr="00532D6E" w:rsidRDefault="00E14FDC">
      <w:pPr>
        <w:pStyle w:val="Virsraksts2"/>
        <w:ind w:left="175"/>
      </w:pPr>
      <w:bookmarkStart w:id="14" w:name="_Toc2005670"/>
      <w:r w:rsidRPr="00532D6E">
        <w:lastRenderedPageBreak/>
        <w:t xml:space="preserve">1.2. </w:t>
      </w:r>
      <w:proofErr w:type="spellStart"/>
      <w:r w:rsidRPr="00532D6E">
        <w:t>Slīdamības</w:t>
      </w:r>
      <w:proofErr w:type="spellEnd"/>
      <w:r w:rsidRPr="00532D6E">
        <w:t xml:space="preserve"> samazināšana</w:t>
      </w:r>
      <w:bookmarkEnd w:id="14"/>
      <w:r w:rsidRPr="00532D6E">
        <w:t xml:space="preserve"> </w:t>
      </w:r>
    </w:p>
    <w:p w:rsidR="00851383" w:rsidRPr="00532D6E" w:rsidRDefault="00E14FDC" w:rsidP="00B43DF8">
      <w:pPr>
        <w:pStyle w:val="Virsraksts4"/>
        <w:spacing w:after="208"/>
      </w:pPr>
      <w:bookmarkStart w:id="15" w:name="_Toc2005671"/>
      <w:r w:rsidRPr="00532D6E">
        <w:t xml:space="preserve">1.2.1. </w:t>
      </w:r>
      <w:proofErr w:type="spellStart"/>
      <w:r w:rsidRPr="00532D6E">
        <w:t>Slīdamības</w:t>
      </w:r>
      <w:proofErr w:type="spellEnd"/>
      <w:r w:rsidRPr="00532D6E">
        <w:t xml:space="preserve"> samazināšana ar smilts - sāls maisījumu</w:t>
      </w:r>
      <w:bookmarkEnd w:id="15"/>
    </w:p>
    <w:p w:rsidR="00851383" w:rsidRPr="00532D6E" w:rsidRDefault="00E14FDC">
      <w:pPr>
        <w:numPr>
          <w:ilvl w:val="0"/>
          <w:numId w:val="3"/>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626" w:right="9"/>
      </w:pPr>
      <w:r w:rsidRPr="00532D6E">
        <w:t xml:space="preserve">Paaugstināt transporta līdzekļu riteņu saķeri ar brauktuves segumu.  </w:t>
      </w:r>
    </w:p>
    <w:p w:rsidR="00851383" w:rsidRPr="00532D6E" w:rsidRDefault="00E14FDC">
      <w:pPr>
        <w:numPr>
          <w:ilvl w:val="0"/>
          <w:numId w:val="3"/>
        </w:numPr>
        <w:spacing w:after="251"/>
        <w:ind w:hanging="292"/>
        <w:jc w:val="left"/>
      </w:pPr>
      <w:proofErr w:type="spellStart"/>
      <w:r w:rsidRPr="00532D6E">
        <w:rPr>
          <w:b/>
          <w:u w:val="single" w:color="000000"/>
        </w:rPr>
        <w:t>Mērvienība:</w:t>
      </w:r>
      <w:r w:rsidRPr="00532D6E">
        <w:t>Jāuzmēra</w:t>
      </w:r>
      <w:proofErr w:type="spellEnd"/>
      <w:r w:rsidRPr="00532D6E">
        <w:t xml:space="preserve"> nokaisītās brauktuves garums kilometros (km). </w:t>
      </w:r>
    </w:p>
    <w:p w:rsidR="00851383" w:rsidRPr="00532D6E" w:rsidRDefault="00E14FDC">
      <w:pPr>
        <w:numPr>
          <w:ilvl w:val="0"/>
          <w:numId w:val="3"/>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DB5510">
      <w:pPr>
        <w:numPr>
          <w:ilvl w:val="0"/>
          <w:numId w:val="4"/>
        </w:numPr>
        <w:spacing w:after="0" w:line="240" w:lineRule="auto"/>
        <w:ind w:left="856" w:hanging="238"/>
      </w:pPr>
      <w:r w:rsidRPr="00532D6E">
        <w:t xml:space="preserve">Pārbrauciens </w:t>
      </w:r>
      <w:r w:rsidR="00DB5510">
        <w:t>līdz kaisāmā materiāla krautnei;</w:t>
      </w:r>
      <w:r w:rsidRPr="00532D6E">
        <w:t xml:space="preserve">  </w:t>
      </w:r>
    </w:p>
    <w:p w:rsidR="00851383" w:rsidRPr="00532D6E" w:rsidRDefault="00E14FDC" w:rsidP="00DB5510">
      <w:pPr>
        <w:numPr>
          <w:ilvl w:val="0"/>
          <w:numId w:val="4"/>
        </w:numPr>
        <w:spacing w:after="0" w:line="240" w:lineRule="auto"/>
        <w:ind w:left="856" w:hanging="238"/>
      </w:pPr>
      <w:r w:rsidRPr="00532D6E">
        <w:t xml:space="preserve">Kaisāmā materiāla iekraušana kaisītājā;  </w:t>
      </w:r>
    </w:p>
    <w:p w:rsidR="00851383" w:rsidRPr="00532D6E" w:rsidRDefault="00E14FDC" w:rsidP="00DB5510">
      <w:pPr>
        <w:numPr>
          <w:ilvl w:val="0"/>
          <w:numId w:val="4"/>
        </w:numPr>
        <w:spacing w:after="0" w:line="240" w:lineRule="auto"/>
        <w:ind w:left="856" w:hanging="238"/>
      </w:pPr>
      <w:r w:rsidRPr="00532D6E">
        <w:t xml:space="preserve">Pārbrauciens līdz darba vietai;  </w:t>
      </w:r>
    </w:p>
    <w:p w:rsidR="00851383" w:rsidRPr="00532D6E" w:rsidRDefault="00E14FDC" w:rsidP="00DB5510">
      <w:pPr>
        <w:numPr>
          <w:ilvl w:val="0"/>
          <w:numId w:val="4"/>
        </w:numPr>
        <w:spacing w:after="0" w:line="240" w:lineRule="auto"/>
        <w:ind w:left="856" w:hanging="238"/>
      </w:pPr>
      <w:r w:rsidRPr="00532D6E">
        <w:t xml:space="preserve">Brauktuves kaisīšana ar smilts - sāls maisījumu;  </w:t>
      </w:r>
    </w:p>
    <w:p w:rsidR="00851383" w:rsidRPr="00532D6E" w:rsidRDefault="00E14FDC" w:rsidP="00DB5510">
      <w:pPr>
        <w:numPr>
          <w:ilvl w:val="0"/>
          <w:numId w:val="4"/>
        </w:numPr>
        <w:spacing w:after="0" w:line="240" w:lineRule="auto"/>
        <w:ind w:left="856" w:hanging="238"/>
      </w:pPr>
      <w:r w:rsidRPr="00532D6E">
        <w:t xml:space="preserve">Informācijas nosūtīšana par izpildīto darbu;  </w:t>
      </w:r>
    </w:p>
    <w:p w:rsidR="00DB5510" w:rsidRDefault="00E14FDC" w:rsidP="00DB5510">
      <w:pPr>
        <w:numPr>
          <w:ilvl w:val="0"/>
          <w:numId w:val="4"/>
        </w:numPr>
        <w:spacing w:after="0" w:line="240" w:lineRule="auto"/>
        <w:ind w:left="856" w:hanging="238"/>
      </w:pPr>
      <w:r w:rsidRPr="00532D6E">
        <w:t xml:space="preserve">Pārbrauciens līdz nākošai darba vietai, krautnei vai atgriešanās ražošanas bāzē. </w:t>
      </w:r>
    </w:p>
    <w:p w:rsidR="00DB5510" w:rsidRDefault="00DB5510" w:rsidP="00DB5510">
      <w:pPr>
        <w:spacing w:after="0" w:line="240" w:lineRule="auto"/>
        <w:ind w:left="618" w:firstLine="0"/>
        <w:rPr>
          <w:b/>
          <w:u w:val="single" w:color="000000"/>
        </w:rPr>
      </w:pPr>
    </w:p>
    <w:p w:rsidR="00851383" w:rsidRPr="00532D6E" w:rsidRDefault="00E14FDC" w:rsidP="00DB5510">
      <w:pPr>
        <w:spacing w:after="0" w:line="240" w:lineRule="auto"/>
        <w:ind w:left="0" w:firstLine="720"/>
      </w:pPr>
      <w:r w:rsidRPr="00532D6E">
        <w:rPr>
          <w:b/>
          <w:u w:val="single" w:color="000000"/>
        </w:rPr>
        <w:t>D. Materiāli:</w:t>
      </w:r>
      <w:r w:rsidRPr="00532D6E">
        <w:rPr>
          <w:b/>
        </w:rPr>
        <w:t xml:space="preserve"> </w:t>
      </w:r>
      <w:r w:rsidRPr="00532D6E">
        <w:t xml:space="preserve"> </w:t>
      </w:r>
    </w:p>
    <w:p w:rsidR="00851383" w:rsidRPr="00532D6E" w:rsidRDefault="00E14FDC" w:rsidP="00DB5510">
      <w:pPr>
        <w:spacing w:after="0" w:line="240" w:lineRule="auto"/>
        <w:ind w:left="0" w:firstLine="720"/>
      </w:pPr>
      <w:r w:rsidRPr="00532D6E">
        <w:t>Kaisāmajā materiālā vienmērīgi jāsajauc nātrija hlorīds ar minerālo materiālu. Sāls daudzumam gatavā maisījumā jābūt ne mazāk kā 160 kg/m</w:t>
      </w:r>
      <w:r w:rsidRPr="00532D6E">
        <w:rPr>
          <w:vertAlign w:val="superscript"/>
        </w:rPr>
        <w:t>3</w:t>
      </w:r>
      <w:r w:rsidRPr="00532D6E">
        <w:t xml:space="preserve">.  </w:t>
      </w:r>
    </w:p>
    <w:p w:rsidR="00DB5510" w:rsidRDefault="00DB5510" w:rsidP="00DB5510">
      <w:pPr>
        <w:spacing w:after="0" w:line="240" w:lineRule="auto"/>
        <w:ind w:left="0" w:firstLine="720"/>
      </w:pPr>
    </w:p>
    <w:p w:rsidR="00851383" w:rsidRPr="00532D6E" w:rsidRDefault="00E14FDC" w:rsidP="00DB5510">
      <w:pPr>
        <w:spacing w:after="0" w:line="240" w:lineRule="auto"/>
        <w:ind w:left="0" w:firstLine="720"/>
      </w:pPr>
      <w:r w:rsidRPr="00532D6E">
        <w:t xml:space="preserve">Maisījuma sagatavošanai izmantotais nātrija hlorīda sāls graudiņu izmērs nedrīkst pārsniegt 6,3 mm. Dažādu piemaisījumu daudzums nātrija hlorīda sālī nedrīkst pārsniegt 4 %.    </w:t>
      </w:r>
    </w:p>
    <w:p w:rsidR="00DB5510" w:rsidRDefault="00DB5510" w:rsidP="00DB5510">
      <w:pPr>
        <w:spacing w:after="0" w:line="240" w:lineRule="auto"/>
        <w:ind w:left="0" w:firstLine="720"/>
      </w:pPr>
    </w:p>
    <w:p w:rsidR="00DB5510" w:rsidRDefault="00E14FDC" w:rsidP="00DB5510">
      <w:pPr>
        <w:spacing w:after="0" w:line="240" w:lineRule="auto"/>
        <w:ind w:left="0" w:firstLine="720"/>
      </w:pPr>
      <w:r w:rsidRPr="00532D6E">
        <w:t xml:space="preserve">Minerālajam materiālam jābūt raupjam ar graudu saturu ne lielāku par 6,3 mm. Optimālais kaisāmā materiāla izmērs 2 – 3 mm. Mālu un putekļu daļiņu saturs (daļiņas mazākas par 0,063 mm) nedrīkst pārsniegt 5 %. </w:t>
      </w:r>
    </w:p>
    <w:p w:rsidR="00DB5510" w:rsidRDefault="00DB5510" w:rsidP="00DB5510">
      <w:pPr>
        <w:spacing w:after="0" w:line="240" w:lineRule="auto"/>
        <w:ind w:left="0" w:firstLine="720"/>
        <w:rPr>
          <w:b/>
          <w:u w:val="single" w:color="000000"/>
        </w:rPr>
      </w:pPr>
    </w:p>
    <w:p w:rsidR="00851383" w:rsidRPr="00532D6E" w:rsidRDefault="00E14FDC" w:rsidP="00DB5510">
      <w:pPr>
        <w:spacing w:after="0" w:line="240" w:lineRule="auto"/>
        <w:ind w:left="0" w:firstLine="720"/>
      </w:pPr>
      <w:r w:rsidRPr="00532D6E">
        <w:rPr>
          <w:b/>
          <w:u w:val="single" w:color="000000"/>
        </w:rPr>
        <w:t>E. Iekārtas:</w:t>
      </w:r>
      <w:r w:rsidRPr="00532D6E">
        <w:t xml:space="preserve"> </w:t>
      </w:r>
    </w:p>
    <w:p w:rsidR="00DB5510" w:rsidRDefault="00E14FDC" w:rsidP="00DB5510">
      <w:pPr>
        <w:spacing w:after="0" w:line="240" w:lineRule="auto"/>
        <w:ind w:left="0" w:firstLine="720"/>
      </w:pPr>
      <w:r w:rsidRPr="00532D6E">
        <w:t>Smilts-sāls maisījuma kaisīšanu veic ar kravas automašīnām, kas aprīkotas ar sniega lāpstu (</w:t>
      </w:r>
      <w:proofErr w:type="spellStart"/>
      <w:r w:rsidRPr="00532D6E">
        <w:t>ām</w:t>
      </w:r>
      <w:proofErr w:type="spellEnd"/>
      <w:r w:rsidRPr="00532D6E">
        <w:t xml:space="preserve">)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 </w:t>
      </w:r>
    </w:p>
    <w:p w:rsidR="00DB5510" w:rsidRDefault="00DB5510" w:rsidP="00DB5510">
      <w:pPr>
        <w:spacing w:after="0" w:line="240" w:lineRule="auto"/>
        <w:ind w:left="0" w:firstLine="720"/>
      </w:pPr>
    </w:p>
    <w:p w:rsidR="00851383" w:rsidRPr="00532D6E" w:rsidRDefault="00E14FDC" w:rsidP="00DB5510">
      <w:pPr>
        <w:spacing w:after="0" w:line="240" w:lineRule="auto"/>
        <w:ind w:left="0" w:firstLine="720"/>
      </w:pPr>
      <w:r w:rsidRPr="00532D6E">
        <w:rPr>
          <w:b/>
          <w:u w:val="single" w:color="000000"/>
        </w:rPr>
        <w:t>F. Darba izpilde:</w:t>
      </w:r>
      <w:r w:rsidRPr="00532D6E">
        <w:rPr>
          <w:b/>
        </w:rPr>
        <w:t xml:space="preserve"> </w:t>
      </w:r>
      <w:r w:rsidRPr="00532D6E">
        <w:t xml:space="preserve"> </w:t>
      </w:r>
    </w:p>
    <w:p w:rsidR="00851383" w:rsidRPr="00532D6E" w:rsidRDefault="00E14FDC" w:rsidP="00DB5510">
      <w:pPr>
        <w:spacing w:after="0" w:line="240" w:lineRule="auto"/>
        <w:ind w:left="0" w:firstLine="720"/>
      </w:pPr>
      <w:r w:rsidRPr="00532D6E">
        <w:t xml:space="preserve">Kaisīšanu ar smilts-sāls maisījumu pielieto </w:t>
      </w:r>
      <w:proofErr w:type="spellStart"/>
      <w:r w:rsidRPr="00532D6E">
        <w:t>slīdamības</w:t>
      </w:r>
      <w:proofErr w:type="spellEnd"/>
      <w:r w:rsidRPr="00532D6E">
        <w:t xml:space="preserve"> samazināšanai. Atkarībā no satiksmes intensitātes un apledojuma rakstura, vienmērīgi jāizkaisa 0,5 m</w:t>
      </w:r>
      <w:r w:rsidRPr="00532D6E">
        <w:rPr>
          <w:vertAlign w:val="superscript"/>
        </w:rPr>
        <w:t xml:space="preserve">3 </w:t>
      </w:r>
      <w:r w:rsidRPr="00532D6E">
        <w:t>vai 0,8 m</w:t>
      </w:r>
      <w:r w:rsidRPr="00532D6E">
        <w:rPr>
          <w:vertAlign w:val="superscript"/>
        </w:rPr>
        <w:t xml:space="preserve">3 </w:t>
      </w:r>
      <w:r w:rsidRPr="00532D6E">
        <w:t xml:space="preserve">kaisāmā materiāla uz 1 km brauktuves. Ieteicamais kaisīšanas ātrums ir 40 km/stundā, maksimālais ātrums nedrīkst pārsniegt 60 km/stundā. Pirms kaisīšanas brauktuvei jābūt atbrīvotai no irdena sniega, slapja sniega vai sniega, kas sajaukts ar smilti vai sāli.  </w:t>
      </w:r>
    </w:p>
    <w:p w:rsidR="00DB5510" w:rsidRDefault="00DB5510" w:rsidP="00DB5510">
      <w:pPr>
        <w:spacing w:after="0" w:line="240" w:lineRule="auto"/>
        <w:ind w:left="0" w:firstLine="720"/>
        <w:jc w:val="left"/>
      </w:pPr>
    </w:p>
    <w:p w:rsidR="00DB5510" w:rsidRDefault="00E14FDC" w:rsidP="00DB5510">
      <w:pPr>
        <w:spacing w:after="0" w:line="240" w:lineRule="auto"/>
        <w:ind w:left="0" w:firstLine="720"/>
        <w:jc w:val="left"/>
      </w:pPr>
      <w:r w:rsidRPr="00532D6E">
        <w:t>Kaisīšana tehnikas operatoram jāveic tā, lai netiktu ievainoti kājāmgājēji, riteņbraucēji, bojātas automašīnas, ceļa aprīkojums un ceļa tuvumā esošās būves.</w:t>
      </w:r>
    </w:p>
    <w:p w:rsidR="00DB5510" w:rsidRDefault="00DB5510">
      <w:pPr>
        <w:spacing w:after="92" w:line="401" w:lineRule="auto"/>
        <w:ind w:left="165" w:right="6" w:firstLine="430"/>
        <w:jc w:val="left"/>
        <w:rPr>
          <w:b/>
          <w:u w:val="single" w:color="000000"/>
        </w:rPr>
      </w:pPr>
    </w:p>
    <w:p w:rsidR="00851383" w:rsidRPr="00532D6E" w:rsidRDefault="00E14FDC" w:rsidP="00DB5510">
      <w:pPr>
        <w:spacing w:after="0" w:line="240" w:lineRule="auto"/>
        <w:ind w:left="0" w:firstLine="720"/>
        <w:jc w:val="left"/>
      </w:pPr>
      <w:r w:rsidRPr="00532D6E">
        <w:rPr>
          <w:b/>
          <w:u w:val="single" w:color="000000"/>
        </w:rPr>
        <w:t>G. Prasības izpildītam darbam:</w:t>
      </w:r>
      <w:r w:rsidRPr="00532D6E">
        <w:rPr>
          <w:b/>
        </w:rPr>
        <w:t xml:space="preserve"> </w:t>
      </w:r>
      <w:r w:rsidRPr="00532D6E">
        <w:t xml:space="preserve"> </w:t>
      </w:r>
    </w:p>
    <w:p w:rsidR="00DB5510" w:rsidRDefault="00E14FDC" w:rsidP="00DB5510">
      <w:pPr>
        <w:spacing w:after="0" w:line="240" w:lineRule="auto"/>
        <w:ind w:left="0" w:firstLine="720"/>
      </w:pPr>
      <w:r w:rsidRPr="00532D6E">
        <w:lastRenderedPageBreak/>
        <w:t xml:space="preserve">Kaisāmajam materiālam jābūt vienmērīgi izkaisītam. Uz ceļa braucamās daļas nedrīkst palikt sasaluma gabali vai kaisāmā materiāla daļiņas lielākas par 6,3 mm diametrā, kā arī kaisāmā materiāla kaudzītes vai viļņi augstāki par 12 mm. Autoceļa brauktuvei jāatbilst attiecīgai  uzturēšanas klasei izvirzītajām prasībām. </w:t>
      </w:r>
    </w:p>
    <w:p w:rsidR="00DB5510" w:rsidRDefault="00DB5510" w:rsidP="00DB5510">
      <w:pPr>
        <w:spacing w:after="0" w:line="240" w:lineRule="auto"/>
        <w:ind w:left="0" w:firstLine="720"/>
        <w:rPr>
          <w:b/>
          <w:u w:val="single" w:color="000000"/>
        </w:rPr>
      </w:pPr>
    </w:p>
    <w:p w:rsidR="00851383" w:rsidRPr="00532D6E" w:rsidRDefault="00E14FDC" w:rsidP="00DB5510">
      <w:pPr>
        <w:spacing w:after="0" w:line="240" w:lineRule="auto"/>
        <w:ind w:left="0" w:firstLine="72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DB5510">
      <w:pPr>
        <w:spacing w:after="0" w:line="240" w:lineRule="auto"/>
        <w:ind w:left="0" w:firstLine="720"/>
      </w:pPr>
      <w:r w:rsidRPr="00532D6E">
        <w:t xml:space="preserve">Izpildītais darbs kontrolējams visā autoceļa (posma) garumā, neatbilstības gadījumā jāveic pasākumi prasību nodrošināšanai.  </w:t>
      </w:r>
    </w:p>
    <w:p w:rsidR="00851383" w:rsidRDefault="00E14FDC">
      <w:pPr>
        <w:spacing w:after="0" w:line="259" w:lineRule="auto"/>
        <w:ind w:left="180" w:firstLine="0"/>
        <w:jc w:val="left"/>
      </w:pPr>
      <w:r w:rsidRPr="00532D6E">
        <w:t xml:space="preserve"> </w:t>
      </w:r>
    </w:p>
    <w:p w:rsidR="00DB5510" w:rsidRPr="00532D6E" w:rsidRDefault="00DB5510">
      <w:pPr>
        <w:spacing w:after="0" w:line="259" w:lineRule="auto"/>
        <w:ind w:left="180" w:firstLine="0"/>
        <w:jc w:val="left"/>
      </w:pPr>
    </w:p>
    <w:p w:rsidR="00851383" w:rsidRPr="00532D6E" w:rsidRDefault="00E14FDC">
      <w:pPr>
        <w:pStyle w:val="Virsraksts4"/>
      </w:pPr>
      <w:bookmarkStart w:id="16" w:name="_Toc2005672"/>
      <w:r w:rsidRPr="00532D6E">
        <w:t xml:space="preserve">1.2.2. </w:t>
      </w:r>
      <w:proofErr w:type="spellStart"/>
      <w:r w:rsidRPr="00532D6E">
        <w:t>Slīdamības</w:t>
      </w:r>
      <w:proofErr w:type="spellEnd"/>
      <w:r w:rsidRPr="00532D6E">
        <w:t xml:space="preserve"> samazināšana ar smilti (granti)</w:t>
      </w:r>
      <w:bookmarkEnd w:id="16"/>
      <w:r w:rsidRPr="00532D6E">
        <w:t xml:space="preserve"> </w:t>
      </w:r>
    </w:p>
    <w:p w:rsidR="00851383" w:rsidRPr="00532D6E" w:rsidRDefault="00E14FDC" w:rsidP="00DB5510">
      <w:pPr>
        <w:numPr>
          <w:ilvl w:val="0"/>
          <w:numId w:val="5"/>
        </w:numPr>
        <w:spacing w:after="0" w:line="240" w:lineRule="auto"/>
        <w:ind w:left="0" w:firstLine="720"/>
        <w:jc w:val="left"/>
      </w:pPr>
      <w:r w:rsidRPr="00532D6E">
        <w:rPr>
          <w:b/>
          <w:u w:val="single" w:color="000000"/>
        </w:rPr>
        <w:t>Mērķis:</w:t>
      </w:r>
      <w:r w:rsidRPr="00532D6E">
        <w:rPr>
          <w:b/>
        </w:rPr>
        <w:t xml:space="preserve"> </w:t>
      </w:r>
      <w:r w:rsidRPr="00532D6E">
        <w:t xml:space="preserve"> </w:t>
      </w:r>
    </w:p>
    <w:p w:rsidR="00DB5510" w:rsidRDefault="00DB5510" w:rsidP="00DB5510">
      <w:pPr>
        <w:spacing w:after="0" w:line="240" w:lineRule="auto"/>
        <w:ind w:left="0" w:firstLine="720"/>
      </w:pPr>
    </w:p>
    <w:p w:rsidR="00851383" w:rsidRPr="00532D6E" w:rsidRDefault="00E14FDC" w:rsidP="00DB5510">
      <w:pPr>
        <w:spacing w:after="0" w:line="240" w:lineRule="auto"/>
        <w:ind w:left="0" w:firstLine="720"/>
      </w:pPr>
      <w:r w:rsidRPr="00532D6E">
        <w:t xml:space="preserve">Paaugstināt transportlīdzekļu riteņu saķeri ar brauktuves segumu.  </w:t>
      </w:r>
    </w:p>
    <w:p w:rsidR="00DB5510" w:rsidRPr="00DB5510" w:rsidRDefault="00DB5510" w:rsidP="00DB5510">
      <w:pPr>
        <w:spacing w:after="0" w:line="240" w:lineRule="auto"/>
        <w:ind w:left="720" w:firstLine="0"/>
        <w:jc w:val="left"/>
      </w:pPr>
    </w:p>
    <w:p w:rsidR="00851383" w:rsidRPr="00532D6E" w:rsidRDefault="00E14FDC" w:rsidP="00DB5510">
      <w:pPr>
        <w:numPr>
          <w:ilvl w:val="0"/>
          <w:numId w:val="5"/>
        </w:numPr>
        <w:spacing w:after="0" w:line="240" w:lineRule="auto"/>
        <w:ind w:left="0" w:firstLine="720"/>
        <w:jc w:val="left"/>
      </w:pPr>
      <w:r w:rsidRPr="00532D6E">
        <w:rPr>
          <w:b/>
          <w:u w:val="single" w:color="000000"/>
        </w:rPr>
        <w:t>Mērvienība:</w:t>
      </w:r>
      <w:r w:rsidRPr="00532D6E">
        <w:rPr>
          <w:b/>
        </w:rPr>
        <w:t xml:space="preserve"> </w:t>
      </w:r>
      <w:r w:rsidRPr="00532D6E">
        <w:t xml:space="preserve">Jāuzmēra nokaisītās brauktuves garums kilometros (km).  </w:t>
      </w:r>
    </w:p>
    <w:p w:rsidR="00DB5510" w:rsidRPr="00DB5510" w:rsidRDefault="00DB5510" w:rsidP="00DB5510">
      <w:pPr>
        <w:spacing w:after="0" w:line="240" w:lineRule="auto"/>
        <w:ind w:left="720" w:firstLine="0"/>
        <w:jc w:val="left"/>
      </w:pPr>
    </w:p>
    <w:p w:rsidR="00851383" w:rsidRDefault="00E14FDC" w:rsidP="00DB5510">
      <w:pPr>
        <w:numPr>
          <w:ilvl w:val="0"/>
          <w:numId w:val="5"/>
        </w:numPr>
        <w:spacing w:after="0" w:line="240" w:lineRule="auto"/>
        <w:ind w:left="0" w:firstLine="720"/>
        <w:jc w:val="left"/>
      </w:pPr>
      <w:r w:rsidRPr="00532D6E">
        <w:rPr>
          <w:b/>
          <w:u w:val="single" w:color="000000"/>
        </w:rPr>
        <w:t>Darba apraksts:</w:t>
      </w:r>
      <w:r w:rsidRPr="00532D6E">
        <w:rPr>
          <w:b/>
        </w:rPr>
        <w:t xml:space="preserve"> </w:t>
      </w:r>
      <w:r w:rsidRPr="00532D6E">
        <w:t xml:space="preserve"> </w:t>
      </w:r>
    </w:p>
    <w:p w:rsidR="00DB5510" w:rsidRDefault="00DB5510" w:rsidP="00DB5510">
      <w:pPr>
        <w:spacing w:after="0" w:line="240" w:lineRule="auto"/>
        <w:ind w:left="720" w:firstLine="0"/>
      </w:pPr>
    </w:p>
    <w:p w:rsidR="00851383" w:rsidRPr="00532D6E" w:rsidRDefault="00E14FDC" w:rsidP="00DB5510">
      <w:pPr>
        <w:numPr>
          <w:ilvl w:val="0"/>
          <w:numId w:val="6"/>
        </w:numPr>
        <w:spacing w:after="0" w:line="240" w:lineRule="auto"/>
        <w:ind w:left="0" w:firstLine="720"/>
      </w:pPr>
      <w:r w:rsidRPr="00532D6E">
        <w:t xml:space="preserve">Pārbrauciens līdz kaisāmā materiāla krautnei;  </w:t>
      </w:r>
    </w:p>
    <w:p w:rsidR="00851383" w:rsidRPr="00532D6E" w:rsidRDefault="00E14FDC" w:rsidP="00DB5510">
      <w:pPr>
        <w:numPr>
          <w:ilvl w:val="0"/>
          <w:numId w:val="6"/>
        </w:numPr>
        <w:spacing w:after="0" w:line="240" w:lineRule="auto"/>
        <w:ind w:left="0" w:firstLine="720"/>
      </w:pPr>
      <w:r w:rsidRPr="00532D6E">
        <w:t xml:space="preserve">Kaisāmā materiāla iekraušana kaisītājā;  </w:t>
      </w:r>
    </w:p>
    <w:p w:rsidR="00851383" w:rsidRPr="00532D6E" w:rsidRDefault="00E14FDC" w:rsidP="00DB5510">
      <w:pPr>
        <w:numPr>
          <w:ilvl w:val="0"/>
          <w:numId w:val="6"/>
        </w:numPr>
        <w:spacing w:after="0" w:line="240" w:lineRule="auto"/>
        <w:ind w:left="0" w:firstLine="720"/>
      </w:pPr>
      <w:r w:rsidRPr="00532D6E">
        <w:t xml:space="preserve">Pārbrauciens līdz darba vietai;  </w:t>
      </w:r>
    </w:p>
    <w:p w:rsidR="00851383" w:rsidRPr="00532D6E" w:rsidRDefault="00E14FDC" w:rsidP="00DB5510">
      <w:pPr>
        <w:numPr>
          <w:ilvl w:val="0"/>
          <w:numId w:val="6"/>
        </w:numPr>
        <w:spacing w:after="0" w:line="240" w:lineRule="auto"/>
        <w:ind w:left="0" w:firstLine="720"/>
      </w:pPr>
      <w:r w:rsidRPr="00532D6E">
        <w:t xml:space="preserve">Brauktuves kaisīšana ar kaisāmo materiālu;  </w:t>
      </w:r>
    </w:p>
    <w:p w:rsidR="00851383" w:rsidRPr="00532D6E" w:rsidRDefault="00E14FDC" w:rsidP="00DB5510">
      <w:pPr>
        <w:numPr>
          <w:ilvl w:val="0"/>
          <w:numId w:val="6"/>
        </w:numPr>
        <w:spacing w:after="0" w:line="240" w:lineRule="auto"/>
        <w:ind w:left="0" w:firstLine="720"/>
      </w:pPr>
      <w:r w:rsidRPr="00532D6E">
        <w:t xml:space="preserve">Informācijas nosūtīšana par izpildīto darbu;  </w:t>
      </w:r>
    </w:p>
    <w:p w:rsidR="00851383" w:rsidRPr="00532D6E" w:rsidRDefault="00E14FDC" w:rsidP="00DB5510">
      <w:pPr>
        <w:numPr>
          <w:ilvl w:val="0"/>
          <w:numId w:val="6"/>
        </w:numPr>
        <w:spacing w:after="0" w:line="240" w:lineRule="auto"/>
        <w:ind w:left="0" w:firstLine="720"/>
      </w:pPr>
      <w:r w:rsidRPr="00532D6E">
        <w:t xml:space="preserve">Pārbrauciens līdz nākošai darba vietai, krautnei vai atgriešanās ražošanas bāzē.  </w:t>
      </w:r>
    </w:p>
    <w:p w:rsidR="00DB5510" w:rsidRDefault="00DB5510" w:rsidP="00DB5510">
      <w:pPr>
        <w:spacing w:after="0" w:line="240" w:lineRule="auto"/>
        <w:ind w:left="0" w:firstLine="720"/>
        <w:jc w:val="left"/>
        <w:rPr>
          <w:b/>
          <w:u w:val="single" w:color="000000"/>
        </w:rPr>
      </w:pPr>
    </w:p>
    <w:p w:rsidR="00851383" w:rsidRPr="00532D6E" w:rsidRDefault="00E14FDC" w:rsidP="00DB5510">
      <w:pPr>
        <w:spacing w:after="0" w:line="240" w:lineRule="auto"/>
        <w:ind w:left="0" w:firstLine="720"/>
        <w:jc w:val="left"/>
      </w:pPr>
      <w:r w:rsidRPr="00532D6E">
        <w:rPr>
          <w:b/>
          <w:u w:val="single" w:color="000000"/>
        </w:rPr>
        <w:t>D. Materiāli:</w:t>
      </w:r>
      <w:r w:rsidRPr="00532D6E">
        <w:rPr>
          <w:b/>
        </w:rPr>
        <w:t xml:space="preserve"> </w:t>
      </w:r>
      <w:r w:rsidRPr="00532D6E">
        <w:t xml:space="preserve"> </w:t>
      </w:r>
    </w:p>
    <w:p w:rsidR="00DB5510" w:rsidRDefault="00DB5510" w:rsidP="00DB5510">
      <w:pPr>
        <w:spacing w:after="0" w:line="240" w:lineRule="auto"/>
        <w:ind w:left="0" w:firstLine="720"/>
      </w:pPr>
    </w:p>
    <w:p w:rsidR="00851383" w:rsidRPr="00532D6E" w:rsidRDefault="00E14FDC" w:rsidP="00DB5510">
      <w:pPr>
        <w:spacing w:after="0" w:line="240" w:lineRule="auto"/>
        <w:ind w:left="0" w:firstLine="720"/>
      </w:pPr>
      <w:r w:rsidRPr="00532D6E">
        <w:t xml:space="preserve">Dabiskas izcelsmes smilts (grants).  </w:t>
      </w:r>
    </w:p>
    <w:p w:rsidR="00DB5510" w:rsidRDefault="00DB5510" w:rsidP="00DB5510">
      <w:pPr>
        <w:spacing w:after="0" w:line="240" w:lineRule="auto"/>
        <w:ind w:left="0" w:firstLine="720"/>
      </w:pPr>
    </w:p>
    <w:p w:rsidR="00851383" w:rsidRPr="00532D6E" w:rsidRDefault="00E14FDC" w:rsidP="00DB5510">
      <w:pPr>
        <w:spacing w:after="0" w:line="240" w:lineRule="auto"/>
        <w:ind w:left="0" w:firstLine="720"/>
      </w:pPr>
      <w:r w:rsidRPr="00532D6E">
        <w:t xml:space="preserve">Sagatavots minerālais materiāls ar graudiņu izmēru d ≥ 1 mm un d ≥ 6,3 mm, drupināto daļiņu procentuālais daudzums 50 – 100 %. Smalko daļiņu maksimālā vērtība, kas iziet cauri sietam 0,063 mm, ≤ 4 %.  </w:t>
      </w:r>
    </w:p>
    <w:p w:rsidR="00DB5510" w:rsidRDefault="00DB5510" w:rsidP="00DB5510">
      <w:pPr>
        <w:spacing w:after="0" w:line="240" w:lineRule="auto"/>
        <w:ind w:left="0" w:firstLine="720"/>
      </w:pPr>
    </w:p>
    <w:p w:rsidR="00DB5510" w:rsidRDefault="00E14FDC" w:rsidP="00DB5510">
      <w:pPr>
        <w:spacing w:after="0" w:line="240" w:lineRule="auto"/>
        <w:ind w:left="0" w:firstLine="720"/>
      </w:pPr>
      <w:r w:rsidRPr="00532D6E">
        <w:t>Kaisāmā materiālā nedrīkst būt sasaluši gabali.</w:t>
      </w:r>
    </w:p>
    <w:p w:rsidR="00DB5510" w:rsidRDefault="00DB5510" w:rsidP="00DB5510">
      <w:pPr>
        <w:spacing w:after="0" w:line="240" w:lineRule="auto"/>
        <w:ind w:left="0" w:firstLine="720"/>
        <w:rPr>
          <w:b/>
          <w:u w:val="single" w:color="000000"/>
        </w:rPr>
      </w:pPr>
    </w:p>
    <w:p w:rsidR="00DB5510" w:rsidRDefault="00E14FDC" w:rsidP="00DB5510">
      <w:pPr>
        <w:spacing w:after="0" w:line="240" w:lineRule="auto"/>
        <w:ind w:left="0" w:firstLine="720"/>
      </w:pPr>
      <w:r w:rsidRPr="00532D6E">
        <w:rPr>
          <w:b/>
          <w:u w:val="single" w:color="000000"/>
        </w:rPr>
        <w:t>E. Iekārtas:</w:t>
      </w:r>
      <w:r w:rsidRPr="00532D6E">
        <w:t xml:space="preserve"> </w:t>
      </w:r>
    </w:p>
    <w:p w:rsidR="00851383" w:rsidRPr="00532D6E" w:rsidRDefault="00E14FDC" w:rsidP="00DB5510">
      <w:pPr>
        <w:spacing w:after="0" w:line="240" w:lineRule="auto"/>
        <w:ind w:left="0" w:firstLine="720"/>
      </w:pPr>
      <w:r w:rsidRPr="00532D6E">
        <w:t>Smilts šķembu kaisīšanai izmanto tehniku aprīkotu ar kaisītāju un sniega lāpstu (</w:t>
      </w:r>
      <w:proofErr w:type="spellStart"/>
      <w:r w:rsidRPr="00532D6E">
        <w:t>ām</w:t>
      </w:r>
      <w:proofErr w:type="spellEnd"/>
      <w:r w:rsidRPr="00532D6E">
        <w:t xml:space="preserve">).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  </w:t>
      </w:r>
    </w:p>
    <w:p w:rsidR="00DB5510" w:rsidRDefault="00DB5510">
      <w:pPr>
        <w:spacing w:after="300" w:line="259" w:lineRule="auto"/>
        <w:ind w:left="630" w:hanging="10"/>
        <w:jc w:val="left"/>
        <w:rPr>
          <w:b/>
          <w:u w:val="single" w:color="000000"/>
        </w:rPr>
      </w:pPr>
    </w:p>
    <w:p w:rsidR="003A40EF" w:rsidRDefault="003A40EF" w:rsidP="00DB5510">
      <w:pPr>
        <w:spacing w:after="0" w:line="240" w:lineRule="auto"/>
        <w:ind w:left="630" w:hanging="10"/>
        <w:jc w:val="left"/>
        <w:rPr>
          <w:b/>
          <w:u w:val="single" w:color="000000"/>
        </w:rPr>
      </w:pPr>
    </w:p>
    <w:p w:rsidR="003A40EF" w:rsidRDefault="003A40EF" w:rsidP="00DB5510">
      <w:pPr>
        <w:spacing w:after="0" w:line="240" w:lineRule="auto"/>
        <w:ind w:left="630" w:hanging="10"/>
        <w:jc w:val="left"/>
        <w:rPr>
          <w:b/>
          <w:u w:val="single" w:color="000000"/>
        </w:rPr>
      </w:pPr>
    </w:p>
    <w:p w:rsidR="00851383" w:rsidRPr="00532D6E" w:rsidRDefault="00E14FDC" w:rsidP="003A40EF">
      <w:pPr>
        <w:spacing w:after="0" w:line="240" w:lineRule="auto"/>
        <w:ind w:left="0" w:firstLine="720"/>
      </w:pPr>
      <w:r w:rsidRPr="00532D6E">
        <w:rPr>
          <w:b/>
          <w:u w:val="single" w:color="000000"/>
        </w:rPr>
        <w:t>F. Darba izpilde:</w:t>
      </w:r>
      <w:r w:rsidRPr="00532D6E">
        <w:rPr>
          <w:b/>
        </w:rPr>
        <w:t xml:space="preserve"> </w:t>
      </w:r>
      <w:r w:rsidRPr="00532D6E">
        <w:t xml:space="preserve"> </w:t>
      </w:r>
    </w:p>
    <w:p w:rsidR="00851383" w:rsidRPr="00532D6E" w:rsidRDefault="00E14FDC" w:rsidP="003A40EF">
      <w:pPr>
        <w:spacing w:after="0" w:line="240" w:lineRule="auto"/>
        <w:ind w:left="0" w:firstLine="720"/>
      </w:pPr>
      <w:r w:rsidRPr="00532D6E">
        <w:lastRenderedPageBreak/>
        <w:t xml:space="preserve">Kaisīšanu ar smilti vai granti pielieto autoceļa braucamās daļas kaisīšanai, ja uz tās parādās piebraukts sniegs, kura augšējā kārta veido slidenu virsmu vai, ja atmosfēras iedarbības rezultātā uz ceļa braucamās daļas veidojas apledojums.  </w:t>
      </w:r>
    </w:p>
    <w:p w:rsidR="003A40EF" w:rsidRDefault="003A40EF" w:rsidP="003A40EF">
      <w:pPr>
        <w:spacing w:after="0" w:line="240" w:lineRule="auto"/>
        <w:ind w:left="0" w:firstLine="720"/>
      </w:pPr>
    </w:p>
    <w:p w:rsidR="00851383" w:rsidRPr="00532D6E" w:rsidRDefault="00E14FDC" w:rsidP="003A40EF">
      <w:pPr>
        <w:spacing w:after="0" w:line="240" w:lineRule="auto"/>
        <w:ind w:left="0" w:firstLine="720"/>
      </w:pPr>
      <w:r w:rsidRPr="00532D6E">
        <w:t>Vienmērīgi jāizkaisa 0,8 m</w:t>
      </w:r>
      <w:r w:rsidRPr="00532D6E">
        <w:rPr>
          <w:vertAlign w:val="superscript"/>
        </w:rPr>
        <w:t>3</w:t>
      </w:r>
      <w:r w:rsidRPr="00532D6E">
        <w:t>-1 m</w:t>
      </w:r>
      <w:r w:rsidRPr="00532D6E">
        <w:rPr>
          <w:vertAlign w:val="superscript"/>
        </w:rPr>
        <w:t>3</w:t>
      </w:r>
      <w:r w:rsidRPr="00532D6E">
        <w:t xml:space="preserve"> minerālā materiāla uz 1 km brauktuves. Ieteicamais kaisīšanas ātrums 40 km/stundā, maksimālais ātrums nedrīkst pārsniegt  60 km/stundā. Pirms kaisīšanas brauktuvei jābūt atbrīvotai no irdena sniega, slapja sniega vai sniega, kas sajaukts ar smilti vai sāli.  </w:t>
      </w:r>
    </w:p>
    <w:p w:rsidR="003A40EF" w:rsidRDefault="003A40EF" w:rsidP="003A40EF">
      <w:pPr>
        <w:spacing w:after="0" w:line="240" w:lineRule="auto"/>
        <w:ind w:left="0" w:firstLine="720"/>
      </w:pPr>
    </w:p>
    <w:p w:rsidR="00DB5510" w:rsidRDefault="00E14FDC" w:rsidP="003A40EF">
      <w:pPr>
        <w:spacing w:after="0" w:line="240" w:lineRule="auto"/>
        <w:ind w:left="0" w:firstLine="720"/>
      </w:pPr>
      <w:r w:rsidRPr="00532D6E">
        <w:t xml:space="preserve">Kaisīšana tehnikas operatoram jāveic tā, lai netiktu ievainoti kājāmgājēji, riteņbraucēji, bojātas automašīnas, ceļa aprīkojums un ceļa tuvumā esošās būves. </w:t>
      </w:r>
    </w:p>
    <w:p w:rsidR="003A40EF" w:rsidRDefault="003A40EF" w:rsidP="003A40EF">
      <w:pPr>
        <w:spacing w:after="0" w:line="240" w:lineRule="auto"/>
        <w:ind w:left="0" w:firstLine="720"/>
        <w:rPr>
          <w:b/>
          <w:u w:val="single" w:color="000000"/>
        </w:rPr>
      </w:pPr>
    </w:p>
    <w:p w:rsidR="00851383" w:rsidRPr="00532D6E" w:rsidRDefault="00E14FDC" w:rsidP="003A40EF">
      <w:pPr>
        <w:spacing w:after="0" w:line="240" w:lineRule="auto"/>
        <w:ind w:left="0" w:firstLine="720"/>
      </w:pPr>
      <w:r w:rsidRPr="00532D6E">
        <w:rPr>
          <w:b/>
          <w:u w:val="single" w:color="000000"/>
        </w:rPr>
        <w:t>G. Prasības izpildītam darbam :</w:t>
      </w:r>
      <w:r w:rsidRPr="00532D6E">
        <w:t xml:space="preserve"> </w:t>
      </w:r>
    </w:p>
    <w:p w:rsidR="00DB5510" w:rsidRDefault="00E14FDC" w:rsidP="003A40EF">
      <w:pPr>
        <w:spacing w:after="0" w:line="240" w:lineRule="auto"/>
        <w:ind w:left="0" w:firstLine="720"/>
      </w:pPr>
      <w:r w:rsidRPr="00532D6E">
        <w:t>Kaisāmajam materiālam jābūt vienmērīgi izkaisītam. Uz ceļa braucamās daļas nedrīkst palikt sasaluma gabali vai kaisāmā materiāla daļiņas, lielākas par 6,3 mm diametrā, kā arī kaisāmā materiāla kaudzītes vai viļņi augstāki par 12 mm. Autoceļa brauktuvei jāatbilst attiecīgai  uzturēšanas klasei izvirzītajām prasībām.</w:t>
      </w:r>
    </w:p>
    <w:p w:rsidR="003A40EF" w:rsidRDefault="003A40EF" w:rsidP="003A40EF">
      <w:pPr>
        <w:spacing w:after="0" w:line="240" w:lineRule="auto"/>
        <w:ind w:left="0" w:firstLine="720"/>
        <w:rPr>
          <w:b/>
          <w:u w:val="single" w:color="000000"/>
        </w:rPr>
      </w:pPr>
    </w:p>
    <w:p w:rsidR="00851383" w:rsidRPr="00532D6E" w:rsidRDefault="00E14FDC" w:rsidP="003A40EF">
      <w:pPr>
        <w:spacing w:after="0" w:line="240" w:lineRule="auto"/>
        <w:ind w:left="0" w:firstLine="72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3A40EF">
      <w:pPr>
        <w:spacing w:after="0" w:line="240" w:lineRule="auto"/>
        <w:ind w:left="0" w:firstLine="720"/>
      </w:pPr>
      <w:r w:rsidRPr="00532D6E">
        <w:t xml:space="preserve">Izpildītais darbs kontrolējams visā autoceļa (posma) garumā, neatbilstības gadījumā jāveic pasākumi prasību nodrošināšanai. </w:t>
      </w:r>
    </w:p>
    <w:p w:rsidR="00B43DF8" w:rsidRDefault="00B43DF8" w:rsidP="003A40EF">
      <w:pPr>
        <w:pStyle w:val="Virsraksts4"/>
        <w:spacing w:after="0" w:line="240" w:lineRule="auto"/>
        <w:ind w:left="0" w:firstLine="720"/>
        <w:jc w:val="both"/>
        <w:sectPr w:rsidR="00B43DF8" w:rsidSect="00B43DF8">
          <w:pgSz w:w="12240" w:h="15840"/>
          <w:pgMar w:top="1134" w:right="567" w:bottom="1134" w:left="1701" w:header="720" w:footer="578" w:gutter="0"/>
          <w:cols w:space="720"/>
          <w:docGrid w:linePitch="326"/>
        </w:sectPr>
      </w:pPr>
    </w:p>
    <w:p w:rsidR="00851383" w:rsidRPr="00532D6E" w:rsidRDefault="00E14FDC">
      <w:pPr>
        <w:pStyle w:val="Virsraksts4"/>
        <w:spacing w:after="0" w:line="519" w:lineRule="auto"/>
        <w:ind w:left="248" w:right="1313" w:hanging="68"/>
      </w:pPr>
      <w:bookmarkStart w:id="17" w:name="_Toc2005673"/>
      <w:r w:rsidRPr="00532D6E">
        <w:lastRenderedPageBreak/>
        <w:t xml:space="preserve">1.2.3. </w:t>
      </w:r>
      <w:proofErr w:type="spellStart"/>
      <w:r w:rsidRPr="00532D6E">
        <w:t>Slīdamības</w:t>
      </w:r>
      <w:proofErr w:type="spellEnd"/>
      <w:r w:rsidRPr="00532D6E">
        <w:t xml:space="preserve"> samazināšan</w:t>
      </w:r>
      <w:r w:rsidR="003A40EF">
        <w:t>a, izveidojot rievas apledojumā</w:t>
      </w:r>
      <w:bookmarkEnd w:id="17"/>
      <w:r w:rsidRPr="00532D6E">
        <w:t xml:space="preserve"> </w:t>
      </w:r>
    </w:p>
    <w:p w:rsidR="00851383" w:rsidRPr="00532D6E" w:rsidRDefault="00E14FDC" w:rsidP="003A40EF">
      <w:pPr>
        <w:numPr>
          <w:ilvl w:val="0"/>
          <w:numId w:val="7"/>
        </w:numPr>
        <w:spacing w:after="0" w:line="519" w:lineRule="auto"/>
        <w:ind w:left="0" w:firstLine="720"/>
        <w:jc w:val="left"/>
      </w:pPr>
      <w:r w:rsidRPr="00532D6E">
        <w:rPr>
          <w:b/>
          <w:u w:val="single" w:color="000000"/>
        </w:rPr>
        <w:t>Mērķis:</w:t>
      </w:r>
    </w:p>
    <w:p w:rsidR="00851383" w:rsidRPr="00532D6E" w:rsidRDefault="00E14FDC" w:rsidP="003A40EF">
      <w:pPr>
        <w:spacing w:after="5" w:line="255" w:lineRule="auto"/>
        <w:ind w:left="0" w:firstLine="720"/>
        <w:jc w:val="left"/>
      </w:pPr>
      <w:r w:rsidRPr="00532D6E">
        <w:t>Uzlabot braukšanas apstākļus un satiksmes drošību ar piebrauktu sniegu un ledu klātajās autoceļu brauktuvēs, nodrošinot autoceļu ziemas uzturēšanas klases prasībām atb</w:t>
      </w:r>
      <w:r w:rsidR="003A40EF">
        <w:t>ilstošus braukšanas apstākļus.</w:t>
      </w:r>
    </w:p>
    <w:p w:rsidR="00851383" w:rsidRPr="00532D6E" w:rsidRDefault="00851383" w:rsidP="003A40EF">
      <w:pPr>
        <w:spacing w:after="28" w:line="259" w:lineRule="auto"/>
        <w:ind w:left="0" w:firstLine="720"/>
        <w:jc w:val="left"/>
      </w:pPr>
    </w:p>
    <w:p w:rsidR="00851383" w:rsidRPr="00532D6E" w:rsidRDefault="003A40EF" w:rsidP="003A40EF">
      <w:pPr>
        <w:numPr>
          <w:ilvl w:val="0"/>
          <w:numId w:val="7"/>
        </w:numPr>
        <w:spacing w:after="0" w:line="259" w:lineRule="auto"/>
        <w:ind w:left="0" w:firstLine="720"/>
        <w:jc w:val="left"/>
      </w:pPr>
      <w:r>
        <w:rPr>
          <w:b/>
          <w:u w:val="single" w:color="000000"/>
        </w:rPr>
        <w:t>Mērvienība</w:t>
      </w:r>
      <w:r w:rsidR="00E14FDC" w:rsidRPr="00532D6E">
        <w:rPr>
          <w:b/>
          <w:u w:val="single" w:color="000000"/>
        </w:rPr>
        <w:t>:</w:t>
      </w:r>
    </w:p>
    <w:p w:rsidR="00851383" w:rsidRPr="00532D6E" w:rsidRDefault="00E14FDC" w:rsidP="003A40EF">
      <w:pPr>
        <w:spacing w:after="0"/>
        <w:ind w:left="0" w:firstLine="720"/>
      </w:pPr>
      <w:r w:rsidRPr="00532D6E">
        <w:t>Rievu izveidošana apledojumā vai piebrauktā sniegā jāuzmēra  tehnikas darba pārgājiena kilometros (</w:t>
      </w:r>
      <w:r w:rsidRPr="00532D6E">
        <w:rPr>
          <w:b/>
        </w:rPr>
        <w:t>pārg.km</w:t>
      </w:r>
      <w:r w:rsidRPr="00532D6E">
        <w:t xml:space="preserve">).  </w:t>
      </w:r>
    </w:p>
    <w:p w:rsidR="00851383" w:rsidRPr="00532D6E" w:rsidRDefault="00E14FDC" w:rsidP="003A40EF">
      <w:pPr>
        <w:spacing w:after="0" w:line="259" w:lineRule="auto"/>
        <w:ind w:left="0" w:firstLine="720"/>
        <w:jc w:val="left"/>
      </w:pPr>
      <w:r w:rsidRPr="00532D6E">
        <w:t xml:space="preserve"> </w:t>
      </w:r>
    </w:p>
    <w:p w:rsidR="00851383" w:rsidRPr="00532D6E" w:rsidRDefault="003A40EF" w:rsidP="003A40EF">
      <w:pPr>
        <w:numPr>
          <w:ilvl w:val="0"/>
          <w:numId w:val="7"/>
        </w:numPr>
        <w:spacing w:after="0" w:line="259" w:lineRule="auto"/>
        <w:ind w:left="0" w:firstLine="720"/>
        <w:jc w:val="left"/>
      </w:pPr>
      <w:r>
        <w:rPr>
          <w:b/>
          <w:u w:val="single" w:color="000000"/>
        </w:rPr>
        <w:t>Darba apraksts</w:t>
      </w:r>
      <w:r w:rsidR="00E14FDC" w:rsidRPr="00532D6E">
        <w:rPr>
          <w:b/>
          <w:u w:val="single" w:color="000000"/>
        </w:rPr>
        <w:t>:</w:t>
      </w:r>
    </w:p>
    <w:p w:rsidR="00851383" w:rsidRPr="00532D6E" w:rsidRDefault="00851383" w:rsidP="003A40EF">
      <w:pPr>
        <w:spacing w:after="16" w:line="259" w:lineRule="auto"/>
        <w:ind w:left="0" w:firstLine="720"/>
        <w:jc w:val="left"/>
      </w:pPr>
    </w:p>
    <w:p w:rsidR="00851383" w:rsidRPr="00532D6E" w:rsidRDefault="00E14FDC" w:rsidP="003A40EF">
      <w:pPr>
        <w:numPr>
          <w:ilvl w:val="1"/>
          <w:numId w:val="7"/>
        </w:numPr>
        <w:spacing w:after="0" w:line="240" w:lineRule="auto"/>
        <w:ind w:left="0" w:firstLine="720"/>
      </w:pPr>
      <w:r w:rsidRPr="00532D6E">
        <w:t xml:space="preserve">Pārbrauciens līdz darba vietai; </w:t>
      </w:r>
    </w:p>
    <w:p w:rsidR="00851383" w:rsidRPr="00532D6E" w:rsidRDefault="00E14FDC" w:rsidP="003A40EF">
      <w:pPr>
        <w:numPr>
          <w:ilvl w:val="1"/>
          <w:numId w:val="7"/>
        </w:numPr>
        <w:spacing w:after="0" w:line="240" w:lineRule="auto"/>
        <w:ind w:left="0" w:firstLine="720"/>
      </w:pPr>
      <w:r w:rsidRPr="00532D6E">
        <w:t xml:space="preserve">Ar piebrauktu sniegu vai ledu klātas brauktuves virsmas izlīdzināšana, iestrādājot tajā rievas, un nomales attīrīšana no sniega; </w:t>
      </w:r>
    </w:p>
    <w:p w:rsidR="003A40EF" w:rsidRDefault="00E14FDC" w:rsidP="003A40EF">
      <w:pPr>
        <w:numPr>
          <w:ilvl w:val="1"/>
          <w:numId w:val="7"/>
        </w:numPr>
        <w:spacing w:after="0" w:line="240" w:lineRule="auto"/>
        <w:ind w:left="0" w:firstLine="720"/>
      </w:pPr>
      <w:r w:rsidRPr="00532D6E">
        <w:t>Informācijas par izpildīto darbu nosūtīšana;</w:t>
      </w:r>
    </w:p>
    <w:p w:rsidR="00851383" w:rsidRPr="00532D6E" w:rsidRDefault="00E14FDC" w:rsidP="003A40EF">
      <w:pPr>
        <w:numPr>
          <w:ilvl w:val="1"/>
          <w:numId w:val="7"/>
        </w:numPr>
        <w:spacing w:after="0" w:line="240" w:lineRule="auto"/>
        <w:ind w:left="0" w:firstLine="720"/>
      </w:pPr>
      <w:r w:rsidRPr="00532D6E">
        <w:t xml:space="preserve">Pārbrauciens līdz nākošai darba vietai vai atgriešanās ražošanas bāzē. </w:t>
      </w:r>
    </w:p>
    <w:p w:rsidR="003A40EF" w:rsidRPr="003A40EF" w:rsidRDefault="003A40EF" w:rsidP="003A40EF">
      <w:pPr>
        <w:spacing w:after="0" w:line="259" w:lineRule="auto"/>
        <w:ind w:left="0" w:firstLine="720"/>
        <w:jc w:val="left"/>
      </w:pPr>
    </w:p>
    <w:p w:rsidR="00851383" w:rsidRPr="00532D6E" w:rsidRDefault="003A40EF" w:rsidP="003A40EF">
      <w:pPr>
        <w:numPr>
          <w:ilvl w:val="0"/>
          <w:numId w:val="7"/>
        </w:numPr>
        <w:spacing w:after="0" w:line="259" w:lineRule="auto"/>
        <w:ind w:left="0" w:firstLine="720"/>
        <w:jc w:val="left"/>
      </w:pPr>
      <w:r>
        <w:rPr>
          <w:b/>
          <w:u w:val="single" w:color="000000"/>
        </w:rPr>
        <w:t>Materiāli</w:t>
      </w:r>
      <w:r w:rsidR="00E14FDC" w:rsidRPr="00532D6E">
        <w:rPr>
          <w:b/>
          <w:u w:val="single" w:color="000000"/>
        </w:rPr>
        <w:t>:</w:t>
      </w:r>
    </w:p>
    <w:p w:rsidR="00851383" w:rsidRPr="00532D6E" w:rsidRDefault="00851383" w:rsidP="003A40EF">
      <w:pPr>
        <w:spacing w:after="35" w:line="259" w:lineRule="auto"/>
        <w:ind w:left="0" w:firstLine="720"/>
        <w:jc w:val="left"/>
      </w:pPr>
    </w:p>
    <w:p w:rsidR="00851383" w:rsidRPr="00532D6E" w:rsidRDefault="00E14FDC" w:rsidP="003A40EF">
      <w:pPr>
        <w:numPr>
          <w:ilvl w:val="0"/>
          <w:numId w:val="7"/>
        </w:numPr>
        <w:spacing w:after="19" w:line="259" w:lineRule="auto"/>
        <w:ind w:left="0" w:firstLine="720"/>
        <w:jc w:val="left"/>
      </w:pPr>
      <w:r w:rsidRPr="00532D6E">
        <w:rPr>
          <w:b/>
          <w:u w:val="single" w:color="000000"/>
        </w:rPr>
        <w:t>Iekārtas:</w:t>
      </w:r>
    </w:p>
    <w:p w:rsidR="00851383" w:rsidRPr="00532D6E" w:rsidRDefault="00E14FDC" w:rsidP="003A40EF">
      <w:pPr>
        <w:spacing w:after="16"/>
        <w:ind w:left="0" w:firstLine="720"/>
      </w:pPr>
      <w:r w:rsidRPr="00532D6E">
        <w:t xml:space="preserve">Rievas piebrauktā sniegā vai ledū iestrādā ar tehniku, kurai sniega lāpsta aprīkota ar cieta tērauda robainiem, </w:t>
      </w:r>
      <w:proofErr w:type="spellStart"/>
      <w:r w:rsidRPr="00532D6E">
        <w:t>sietveida</w:t>
      </w:r>
      <w:proofErr w:type="spellEnd"/>
      <w:r w:rsidRPr="00532D6E">
        <w:t xml:space="preserve"> vai pirkstveida nažiem. </w:t>
      </w:r>
    </w:p>
    <w:p w:rsidR="00851383" w:rsidRPr="00532D6E" w:rsidRDefault="00851383" w:rsidP="003A40EF">
      <w:pPr>
        <w:spacing w:after="0" w:line="259" w:lineRule="auto"/>
        <w:ind w:left="0" w:firstLine="720"/>
        <w:jc w:val="left"/>
      </w:pPr>
    </w:p>
    <w:p w:rsidR="00851383" w:rsidRPr="00532D6E" w:rsidRDefault="003A40EF" w:rsidP="003A40EF">
      <w:pPr>
        <w:numPr>
          <w:ilvl w:val="0"/>
          <w:numId w:val="7"/>
        </w:numPr>
        <w:spacing w:after="0" w:line="259" w:lineRule="auto"/>
        <w:ind w:left="0" w:firstLine="720"/>
        <w:jc w:val="left"/>
      </w:pPr>
      <w:r>
        <w:rPr>
          <w:b/>
          <w:u w:val="single" w:color="000000"/>
        </w:rPr>
        <w:t>Darba izpilde</w:t>
      </w:r>
      <w:r w:rsidR="00E14FDC" w:rsidRPr="00532D6E">
        <w:rPr>
          <w:b/>
          <w:u w:val="single" w:color="000000"/>
        </w:rPr>
        <w:t>:</w:t>
      </w:r>
      <w:r w:rsidR="00E14FDC" w:rsidRPr="00532D6E">
        <w:rPr>
          <w:b/>
        </w:rPr>
        <w:t xml:space="preserve"> </w:t>
      </w:r>
    </w:p>
    <w:p w:rsidR="00851383" w:rsidRPr="00532D6E" w:rsidRDefault="00E14FDC" w:rsidP="003A40EF">
      <w:pPr>
        <w:spacing w:after="0"/>
        <w:ind w:left="0" w:firstLine="720"/>
      </w:pPr>
      <w:r w:rsidRPr="00532D6E">
        <w:t xml:space="preserve">Virsmas rievošanu pielieto ar piebrauktu sniegu un ledu klātām brauktuvēm. Autoceļos ar asfalta segumu minimālais piebrauktā sniega vai apledojuma biezums 5 cm. Stāvus kāpumus ieteicams apstrādāt virzienā uz leju, ja nepieciešams regulējot satiksmi.  </w:t>
      </w:r>
    </w:p>
    <w:p w:rsidR="00851383" w:rsidRPr="00532D6E" w:rsidRDefault="00E14FDC" w:rsidP="003A40EF">
      <w:pPr>
        <w:spacing w:after="11"/>
        <w:ind w:left="0" w:firstLine="720"/>
      </w:pPr>
      <w:r w:rsidRPr="00532D6E">
        <w:t xml:space="preserve">Maksimālais darba ātrums ir 20 km/st.. Ātrumam ir jābūt vienmērīgam, jo paātrinājumi izraisa virsmas nelīdzenumu. Darba procesā radušies nelīdzenums ir nekavējoties jānovērš.  </w:t>
      </w:r>
    </w:p>
    <w:p w:rsidR="00851383" w:rsidRPr="00532D6E" w:rsidRDefault="00E14FDC" w:rsidP="003A40EF">
      <w:pPr>
        <w:spacing w:after="0"/>
        <w:ind w:left="0" w:firstLine="720"/>
      </w:pPr>
      <w:r w:rsidRPr="00532D6E">
        <w:t xml:space="preserve">Veicot rievošanu ar greidera vai kravas automobiļa apakšējo lāpstu uz brauktuves izveido rievotu virsmu. Ja brauktuves virsmas līdzenums vai piebrauktā sniega (ledus) kārtas biezums neatbilst uzturēšanas klases prasībām, tad veicot rievošanu jāizlīdzina brauktuves virsmas  un jāpadara plānāka piebrauktā sniega (ledus) kārta. </w:t>
      </w:r>
      <w:r w:rsidRPr="00532D6E">
        <w:rPr>
          <w:color w:val="FF6600"/>
        </w:rPr>
        <w:t xml:space="preserve"> </w:t>
      </w:r>
    </w:p>
    <w:p w:rsidR="00851383" w:rsidRPr="00532D6E" w:rsidRDefault="00E14FDC" w:rsidP="003A40EF">
      <w:pPr>
        <w:spacing w:after="11"/>
        <w:ind w:left="0" w:firstLine="720"/>
      </w:pPr>
      <w:r w:rsidRPr="00532D6E">
        <w:t xml:space="preserve">Rievošana  mehānisma operatoram jāveic tā, lai netiktu ievainoti kājāmgājēji, riteņbraucēji, bojātas automašīnas, ceļa aprīkojums un ceļa tuvumā esošās būves. </w:t>
      </w:r>
    </w:p>
    <w:p w:rsidR="00851383" w:rsidRPr="00532D6E" w:rsidRDefault="00E14FDC" w:rsidP="003A40EF">
      <w:pPr>
        <w:spacing w:after="30" w:line="259" w:lineRule="auto"/>
        <w:ind w:left="0" w:firstLine="720"/>
        <w:jc w:val="left"/>
      </w:pPr>
      <w:r w:rsidRPr="00532D6E">
        <w:t xml:space="preserve"> </w:t>
      </w:r>
    </w:p>
    <w:p w:rsidR="00851383" w:rsidRPr="00532D6E" w:rsidRDefault="00E14FDC" w:rsidP="003A40EF">
      <w:pPr>
        <w:numPr>
          <w:ilvl w:val="0"/>
          <w:numId w:val="8"/>
        </w:numPr>
        <w:spacing w:after="0" w:line="259" w:lineRule="auto"/>
        <w:ind w:left="0" w:firstLine="720"/>
        <w:jc w:val="left"/>
      </w:pPr>
      <w:r w:rsidRPr="00532D6E">
        <w:rPr>
          <w:b/>
          <w:u w:val="single" w:color="000000"/>
        </w:rPr>
        <w:t>Prasības izpildītam darbam :</w:t>
      </w:r>
      <w:r w:rsidRPr="00532D6E">
        <w:t xml:space="preserve"> </w:t>
      </w:r>
    </w:p>
    <w:p w:rsidR="00851383" w:rsidRPr="00532D6E" w:rsidRDefault="00E14FDC" w:rsidP="003A40EF">
      <w:pPr>
        <w:spacing w:after="11"/>
        <w:ind w:left="0" w:firstLine="720"/>
      </w:pPr>
      <w:r w:rsidRPr="00532D6E">
        <w:t>Veicot rievu izveidošanu apledojumā pārgājiena kilometra platums nedrīkst būt mazāks par 2,5</w:t>
      </w:r>
      <w:r w:rsidR="003A40EF">
        <w:t xml:space="preserve"> </w:t>
      </w:r>
      <w:r w:rsidRPr="00532D6E">
        <w:t xml:space="preserve">m. Autoceļa brauktuvei jāatbilst attiecīgai uzturēšanas klasei izvirzītajām prasībām. </w:t>
      </w:r>
    </w:p>
    <w:p w:rsidR="00851383" w:rsidRPr="00532D6E" w:rsidRDefault="00E14FDC" w:rsidP="003A40EF">
      <w:pPr>
        <w:spacing w:after="26" w:line="259" w:lineRule="auto"/>
        <w:ind w:left="0" w:firstLine="720"/>
        <w:jc w:val="left"/>
      </w:pPr>
      <w:r w:rsidRPr="00532D6E">
        <w:rPr>
          <w:b/>
        </w:rPr>
        <w:t xml:space="preserve"> </w:t>
      </w:r>
    </w:p>
    <w:p w:rsidR="00851383" w:rsidRPr="00532D6E" w:rsidRDefault="00E14FDC" w:rsidP="003A40EF">
      <w:pPr>
        <w:numPr>
          <w:ilvl w:val="0"/>
          <w:numId w:val="8"/>
        </w:numPr>
        <w:spacing w:after="0" w:line="259" w:lineRule="auto"/>
        <w:ind w:left="0" w:firstLine="720"/>
        <w:jc w:val="left"/>
      </w:pPr>
      <w:r w:rsidRPr="00532D6E">
        <w:rPr>
          <w:b/>
          <w:u w:val="single" w:color="000000"/>
        </w:rPr>
        <w:t>Uzmērījumi un kvalitātes novērtējums:</w:t>
      </w:r>
      <w:r w:rsidRPr="00532D6E">
        <w:t xml:space="preserve"> </w:t>
      </w:r>
    </w:p>
    <w:p w:rsidR="00851383" w:rsidRDefault="00E14FDC" w:rsidP="004D3457">
      <w:pPr>
        <w:spacing w:after="11"/>
        <w:ind w:left="0" w:firstLine="720"/>
      </w:pPr>
      <w:r w:rsidRPr="00532D6E">
        <w:lastRenderedPageBreak/>
        <w:t>Izpildītais darbs kontrolējams visā autoceļa (posma) garumā, neatbilstības gadījumā jāveic pasākumi prasīb</w:t>
      </w:r>
      <w:r w:rsidR="004D3457">
        <w:t>u nodrošinā</w:t>
      </w:r>
      <w:r w:rsidR="007E5295">
        <w:t>šana.</w:t>
      </w:r>
    </w:p>
    <w:p w:rsidR="007E5295" w:rsidRDefault="007E5295" w:rsidP="004D3457">
      <w:pPr>
        <w:spacing w:after="11"/>
        <w:ind w:left="0" w:firstLine="720"/>
      </w:pPr>
    </w:p>
    <w:p w:rsidR="007E5295" w:rsidRDefault="007E5295" w:rsidP="004D3457">
      <w:pPr>
        <w:spacing w:after="11"/>
        <w:ind w:left="0" w:firstLine="720"/>
      </w:pPr>
    </w:p>
    <w:p w:rsidR="007E5295" w:rsidRDefault="007E5295" w:rsidP="007E5295">
      <w:pPr>
        <w:pStyle w:val="Virsraksts4"/>
      </w:pPr>
      <w:bookmarkStart w:id="18" w:name="_Toc2005674"/>
      <w:bookmarkStart w:id="19" w:name="_Toc1100131"/>
      <w:r>
        <w:t>1.2.4. Autoceļa attīrīšana no sniega ar vienlaicīgu mitrās sāls kaisīšanu</w:t>
      </w:r>
      <w:bookmarkEnd w:id="18"/>
      <w:r>
        <w:t xml:space="preserve"> </w:t>
      </w:r>
      <w:bookmarkEnd w:id="19"/>
    </w:p>
    <w:p w:rsidR="007E5295" w:rsidRDefault="007E5295" w:rsidP="007E5295">
      <w:pPr>
        <w:spacing w:after="267"/>
        <w:ind w:left="-3" w:right="50"/>
      </w:pPr>
      <w:r>
        <w:t xml:space="preserve">Autoceļa attīrīšanu no sniega ar vienlaicīgu mitrās sāls kaisīšanu paredz, lai atbrīvotu autoceļu no sniega un novērstu apledojuma veidošanos uz brauktuves. </w:t>
      </w:r>
    </w:p>
    <w:p w:rsidR="007E5295" w:rsidRDefault="007E5295" w:rsidP="007E5295">
      <w:pPr>
        <w:pStyle w:val="Sarakstarindkopa"/>
        <w:numPr>
          <w:ilvl w:val="0"/>
          <w:numId w:val="265"/>
        </w:numPr>
        <w:spacing w:after="146" w:line="259" w:lineRule="auto"/>
        <w:ind w:right="4803"/>
        <w:jc w:val="left"/>
      </w:pPr>
      <w:r w:rsidRPr="007E5295">
        <w:rPr>
          <w:b/>
        </w:rPr>
        <w:t>Mērķis</w:t>
      </w:r>
      <w:r w:rsidRPr="007E5295">
        <w:rPr>
          <w:rFonts w:ascii="Arial" w:eastAsia="Arial" w:hAnsi="Arial" w:cs="Arial"/>
          <w:b/>
        </w:rPr>
        <w:t xml:space="preserve"> </w:t>
      </w:r>
    </w:p>
    <w:p w:rsidR="007E5295" w:rsidRDefault="007E5295" w:rsidP="007E5295">
      <w:pPr>
        <w:numPr>
          <w:ilvl w:val="0"/>
          <w:numId w:val="264"/>
        </w:numPr>
        <w:spacing w:after="160" w:line="249" w:lineRule="auto"/>
        <w:ind w:right="50" w:hanging="360"/>
      </w:pPr>
      <w:r>
        <w:t xml:space="preserve">Autoceļa attīrīšana no sniega vidējā  platumā  ... /norādīt/ m  ar vienlaicīgu mitrās sāls kaisīšanu, izkaisot ... /norādīt/ kg uz km (... /norādīt/ gr/m²) +/- 10% – km </w:t>
      </w:r>
    </w:p>
    <w:p w:rsidR="007E5295" w:rsidRDefault="007E5295" w:rsidP="007E5295">
      <w:pPr>
        <w:numPr>
          <w:ilvl w:val="0"/>
          <w:numId w:val="264"/>
        </w:numPr>
        <w:spacing w:after="161" w:line="249" w:lineRule="auto"/>
        <w:ind w:right="50" w:hanging="360"/>
      </w:pPr>
      <w:r>
        <w:t xml:space="preserve">Autoceļa brauktuves attīrīšana no sniega ar vidējo platumu ... /norādīt/ m ar vienlaicīgu mitrās sāls kaisīšanu, izkaisot vidēji ... /norādīt/ (±.../norādīt/) kg +/- 10% uz km – km </w:t>
      </w:r>
    </w:p>
    <w:p w:rsidR="007E5295" w:rsidRDefault="007E5295" w:rsidP="007E5295">
      <w:pPr>
        <w:numPr>
          <w:ilvl w:val="0"/>
          <w:numId w:val="264"/>
        </w:numPr>
        <w:spacing w:after="266" w:line="249" w:lineRule="auto"/>
        <w:ind w:right="50" w:hanging="360"/>
      </w:pPr>
      <w:r>
        <w:t xml:space="preserve">Autoceļa atsevišķas joslas attīrīšana no sniega ar vienlaicīgu mitrās sāls kaisīšanu, izkaisot ... /norādīt/ kg uz pārg.km +/-10% – pārg.km </w:t>
      </w:r>
    </w:p>
    <w:p w:rsidR="007E5295" w:rsidRPr="007E5295" w:rsidRDefault="007E5295" w:rsidP="007E5295">
      <w:pPr>
        <w:pStyle w:val="Sarakstarindkopa"/>
        <w:numPr>
          <w:ilvl w:val="0"/>
          <w:numId w:val="265"/>
        </w:numPr>
        <w:spacing w:after="107" w:line="250" w:lineRule="auto"/>
        <w:jc w:val="left"/>
        <w:rPr>
          <w:b/>
        </w:rPr>
      </w:pPr>
      <w:r w:rsidRPr="007E5295">
        <w:rPr>
          <w:b/>
        </w:rPr>
        <w:t>Mērvienība</w:t>
      </w:r>
    </w:p>
    <w:p w:rsidR="007E5295" w:rsidRDefault="007E5295" w:rsidP="007E5295">
      <w:pPr>
        <w:spacing w:after="107" w:line="250" w:lineRule="auto"/>
        <w:ind w:left="703" w:hanging="10"/>
        <w:jc w:val="left"/>
      </w:pPr>
      <w:r>
        <w:rPr>
          <w:b/>
        </w:rPr>
        <w:t>kg</w:t>
      </w:r>
    </w:p>
    <w:p w:rsidR="007E5295" w:rsidRDefault="007E5295" w:rsidP="007E5295">
      <w:pPr>
        <w:spacing w:after="262" w:line="250" w:lineRule="auto"/>
        <w:ind w:left="715" w:hanging="10"/>
        <w:jc w:val="left"/>
      </w:pPr>
      <w:r>
        <w:t xml:space="preserve">... </w:t>
      </w:r>
    </w:p>
    <w:p w:rsidR="007E5295" w:rsidRDefault="007E5295" w:rsidP="007E5295">
      <w:pPr>
        <w:pStyle w:val="Sarakstarindkopa"/>
        <w:numPr>
          <w:ilvl w:val="0"/>
          <w:numId w:val="265"/>
        </w:numPr>
        <w:spacing w:after="95" w:line="259" w:lineRule="auto"/>
        <w:ind w:right="4803"/>
        <w:jc w:val="left"/>
      </w:pPr>
      <w:r w:rsidRPr="007E5295">
        <w:rPr>
          <w:b/>
        </w:rPr>
        <w:t xml:space="preserve">Darba apraksts </w:t>
      </w:r>
    </w:p>
    <w:p w:rsidR="007E5295" w:rsidRDefault="007E5295" w:rsidP="007E5295">
      <w:pPr>
        <w:spacing w:after="267"/>
        <w:ind w:left="-3" w:right="50"/>
      </w:pPr>
      <w:r>
        <w:t xml:space="preserve">Autoceļa attīrīšana no sniega ar vienlaicīgu mitrās sāls kaisīšanu ietver brauktuves, joslas, </w:t>
      </w:r>
      <w:proofErr w:type="spellStart"/>
      <w:r>
        <w:t>papildjoslu</w:t>
      </w:r>
      <w:proofErr w:type="spellEnd"/>
      <w:r>
        <w:t xml:space="preserve"> un paplašinājumu – atbilstoši paredzētajam, attīrīšanu no sniega ar vienlaicīgu mitrās sāls izkaisīšanu, kā arī informācijas nosūtīšanu par izpildīto darbu. </w:t>
      </w:r>
    </w:p>
    <w:p w:rsidR="007E5295" w:rsidRDefault="007E5295" w:rsidP="007E5295">
      <w:pPr>
        <w:pStyle w:val="Sarakstarindkopa"/>
        <w:numPr>
          <w:ilvl w:val="0"/>
          <w:numId w:val="265"/>
        </w:numPr>
        <w:spacing w:after="107" w:line="250" w:lineRule="auto"/>
        <w:jc w:val="left"/>
      </w:pPr>
      <w:r w:rsidRPr="007E5295">
        <w:rPr>
          <w:b/>
        </w:rPr>
        <w:t xml:space="preserve">Materiāli </w:t>
      </w:r>
    </w:p>
    <w:p w:rsidR="007E5295" w:rsidRDefault="007E5295" w:rsidP="007E5295">
      <w:pPr>
        <w:spacing w:after="162"/>
        <w:ind w:left="-3" w:right="50"/>
      </w:pPr>
      <w:r>
        <w:t xml:space="preserve">Kaisāmās sāls ķīmiskajam sastāvam jāatbilst LVS EN 16811-1 1. tabulā noteiktajām sekojošām prasībām: </w:t>
      </w:r>
    </w:p>
    <w:p w:rsidR="007E5295" w:rsidRDefault="007E5295" w:rsidP="007E5295">
      <w:pPr>
        <w:numPr>
          <w:ilvl w:val="0"/>
          <w:numId w:val="264"/>
        </w:numPr>
        <w:spacing w:after="53" w:line="250" w:lineRule="auto"/>
        <w:ind w:right="50" w:hanging="360"/>
      </w:pPr>
      <w:proofErr w:type="spellStart"/>
      <w:r>
        <w:t>NaCl</w:t>
      </w:r>
      <w:proofErr w:type="spellEnd"/>
      <w:r>
        <w:t xml:space="preserve"> daudzums &gt; 90 masas %; </w:t>
      </w:r>
    </w:p>
    <w:p w:rsidR="007E5295" w:rsidRDefault="007E5295" w:rsidP="007E5295">
      <w:pPr>
        <w:numPr>
          <w:ilvl w:val="0"/>
          <w:numId w:val="264"/>
        </w:numPr>
        <w:spacing w:after="53" w:line="250" w:lineRule="auto"/>
        <w:ind w:right="50" w:hanging="360"/>
      </w:pPr>
      <w:r>
        <w:t xml:space="preserve">sulfātu daudzums ≤ 3 masas %; </w:t>
      </w:r>
    </w:p>
    <w:p w:rsidR="007E5295" w:rsidRDefault="007E5295" w:rsidP="007E5295">
      <w:pPr>
        <w:numPr>
          <w:ilvl w:val="0"/>
          <w:numId w:val="264"/>
        </w:numPr>
        <w:spacing w:after="201" w:line="249" w:lineRule="auto"/>
        <w:ind w:right="50" w:hanging="360"/>
      </w:pPr>
      <w:r>
        <w:t xml:space="preserve">ūdenī nešķīstošo daļiņu daudzums ≤ 2  masas %. </w:t>
      </w:r>
    </w:p>
    <w:p w:rsidR="007E5295" w:rsidRDefault="007E5295" w:rsidP="007E5295">
      <w:pPr>
        <w:ind w:left="-3" w:right="50"/>
      </w:pPr>
      <w:r>
        <w:t xml:space="preserve">Kaisāmās sāls mitrums piegādes brīdī nedrīkst pārsniegt 0,6 masas %, atbilstoši LVS EN 16811-1 2. tabulas prasībām sausai </w:t>
      </w:r>
      <w:proofErr w:type="spellStart"/>
      <w:r>
        <w:t>sālij</w:t>
      </w:r>
      <w:proofErr w:type="spellEnd"/>
      <w:r>
        <w:t xml:space="preserve">. </w:t>
      </w:r>
    </w:p>
    <w:p w:rsidR="007E5295" w:rsidRDefault="007E5295" w:rsidP="007E5295">
      <w:pPr>
        <w:ind w:left="-3" w:right="50"/>
      </w:pPr>
      <w:r>
        <w:t xml:space="preserve">Kaisāmās sāls </w:t>
      </w:r>
      <w:proofErr w:type="spellStart"/>
      <w:r>
        <w:t>granulometriskajam</w:t>
      </w:r>
      <w:proofErr w:type="spellEnd"/>
      <w:r>
        <w:t xml:space="preserve"> sastāvam jāatbilst LVS EN 16811-1 3. tabulā norādītajai vidējās sāls kategorijai M. </w:t>
      </w:r>
    </w:p>
    <w:p w:rsidR="007E5295" w:rsidRDefault="007E5295" w:rsidP="007E5295">
      <w:pPr>
        <w:ind w:left="-3" w:right="50"/>
      </w:pPr>
      <w:r>
        <w:t xml:space="preserve">Katrai piegādātās sāls partijai jāpievieno LVS EN 16811-1 4. nodaļā noteikto prasību apraksts valsts valodā, saskaņā ar formu šī standarta A.1 pielikumā. </w:t>
      </w:r>
    </w:p>
    <w:p w:rsidR="007E5295" w:rsidRDefault="007E5295" w:rsidP="007E5295">
      <w:pPr>
        <w:spacing w:after="259"/>
        <w:ind w:left="708" w:right="50" w:firstLine="0"/>
      </w:pPr>
      <w:r>
        <w:lastRenderedPageBreak/>
        <w:t xml:space="preserve">Sāls jāuzglabā slēgtā krautnē. Sāls mitrināšanai jāizmanto </w:t>
      </w:r>
      <w:proofErr w:type="spellStart"/>
      <w:r>
        <w:t>NaCl</w:t>
      </w:r>
      <w:proofErr w:type="spellEnd"/>
      <w:r>
        <w:t xml:space="preserve"> vai CaCl</w:t>
      </w:r>
      <w:r>
        <w:rPr>
          <w:vertAlign w:val="subscript"/>
        </w:rPr>
        <w:t>2</w:t>
      </w:r>
      <w:r>
        <w:t xml:space="preserve"> šķīdums. </w:t>
      </w:r>
    </w:p>
    <w:p w:rsidR="007E5295" w:rsidRDefault="007E5295" w:rsidP="007E5295">
      <w:pPr>
        <w:pStyle w:val="Sarakstarindkopa"/>
        <w:numPr>
          <w:ilvl w:val="0"/>
          <w:numId w:val="265"/>
        </w:numPr>
        <w:spacing w:after="107" w:line="250" w:lineRule="auto"/>
        <w:jc w:val="left"/>
      </w:pPr>
      <w:r w:rsidRPr="007E5295">
        <w:rPr>
          <w:b/>
        </w:rPr>
        <w:t xml:space="preserve">Iekārtas </w:t>
      </w:r>
    </w:p>
    <w:p w:rsidR="007E5295" w:rsidRDefault="007E5295" w:rsidP="007E5295">
      <w:pPr>
        <w:ind w:left="-3" w:right="50"/>
      </w:pPr>
      <w:r>
        <w:t xml:space="preserve">Kravas automašīna vai cita tehnika, kas aprīkota ar sniega lāpstu vai lāpstām un kaisītāju. </w:t>
      </w:r>
    </w:p>
    <w:p w:rsidR="007E5295" w:rsidRDefault="007E5295" w:rsidP="007E5295">
      <w:pPr>
        <w:spacing w:after="265"/>
        <w:ind w:left="-3" w:right="50"/>
      </w:pPr>
      <w:r>
        <w:t xml:space="preserve">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 </w:t>
      </w:r>
    </w:p>
    <w:p w:rsidR="007E5295" w:rsidRDefault="007E5295" w:rsidP="007E5295">
      <w:pPr>
        <w:pStyle w:val="Sarakstarindkopa"/>
        <w:numPr>
          <w:ilvl w:val="0"/>
          <w:numId w:val="265"/>
        </w:numPr>
        <w:spacing w:after="95" w:line="259" w:lineRule="auto"/>
        <w:ind w:right="4803"/>
        <w:jc w:val="left"/>
      </w:pPr>
      <w:r w:rsidRPr="007E5295">
        <w:rPr>
          <w:b/>
        </w:rPr>
        <w:t xml:space="preserve">Darba izpilde </w:t>
      </w:r>
    </w:p>
    <w:p w:rsidR="007E5295" w:rsidRDefault="007E5295" w:rsidP="007E5295">
      <w:pPr>
        <w:ind w:left="-3" w:right="50"/>
      </w:pPr>
      <w:r>
        <w:t xml:space="preserve">Sniega tīrīšanu vienlaicīgi ar mitrās sāls kaisīšanu veic, ja uz brauktuves ir irdens sniegs, slapjš sniegs vai sniegs sajaukts ar smiltīm vai sāli. </w:t>
      </w:r>
    </w:p>
    <w:p w:rsidR="007E5295" w:rsidRDefault="007E5295" w:rsidP="007E5295">
      <w:pPr>
        <w:ind w:left="-3" w:right="114"/>
      </w:pPr>
      <w:r>
        <w:t xml:space="preserve">Nav pieļaujama sniega vaļņa izveidošanās uz pieslēdzošo koplietošanas ceļu braucamās daļas (krustojumos un pieslēgumos) un sniega sastumšana kaudzēs krustojumos un vidusjoslā. Tīrot ceļu pārvadus, nav pieļaujama attīrītā sniega nomešana lejā uz zem pārvada esošā dzelzceļa vai autoceļa. </w:t>
      </w:r>
    </w:p>
    <w:p w:rsidR="007E5295" w:rsidRDefault="007E5295" w:rsidP="007E5295">
      <w:pPr>
        <w:spacing w:after="132"/>
        <w:ind w:left="-3" w:right="50"/>
      </w:pPr>
      <w:r>
        <w:t xml:space="preserve">Atkarībā no kustības intensitātes un laikapstākļiem  vienmērīgi  jāizkaisa 10 – 40 g sāls uz 1 m² – atbilstoši paredzētajam. Kaisīšanu ar sāli ieteicams pārtraukt‚ ja ceļa segas virsmas temperatūra pazeminās zem -10 </w:t>
      </w:r>
      <w:r>
        <w:rPr>
          <w:vertAlign w:val="superscript"/>
        </w:rPr>
        <w:t>0</w:t>
      </w:r>
      <w:r>
        <w:t xml:space="preserve">C un ir prognoze, ka tā turpinās pazemināties. </w:t>
      </w:r>
      <w:r>
        <w:rPr>
          <w:b/>
        </w:rPr>
        <w:t xml:space="preserve"> </w:t>
      </w:r>
    </w:p>
    <w:p w:rsidR="007E5295" w:rsidRDefault="007E5295" w:rsidP="007E5295">
      <w:pPr>
        <w:ind w:left="-3" w:right="50"/>
      </w:pPr>
      <w:r>
        <w:t xml:space="preserve">Sāli automātiski samitrina ar </w:t>
      </w:r>
      <w:proofErr w:type="spellStart"/>
      <w:r>
        <w:t>NaCl</w:t>
      </w:r>
      <w:proofErr w:type="spellEnd"/>
      <w:r>
        <w:t xml:space="preserve"> vai CaCl</w:t>
      </w:r>
      <w:r>
        <w:rPr>
          <w:vertAlign w:val="subscript"/>
        </w:rPr>
        <w:t xml:space="preserve">2 </w:t>
      </w:r>
      <w:r>
        <w:t xml:space="preserve">šķīdumu tieši pirms izkaisīšanas vai izkaisīšanas brīdī. Sāls samitrināšana pakāpe ir atkarīga no laika apstākļiem.  </w:t>
      </w:r>
    </w:p>
    <w:p w:rsidR="007E5295" w:rsidRDefault="007E5295" w:rsidP="007E5295">
      <w:pPr>
        <w:ind w:left="-3" w:right="111"/>
      </w:pPr>
      <w:r>
        <w:t xml:space="preserve"> Ieteicamais darba veikšanas ātrums ir 40 km/h, maksimālais ātrums nedrīkst pārsniegt  60 km/h. Sāli atļauts izkaisīt no sniega attīrītā joslā. Lai samazinātu sāls aizpūšanu ārpus brauktuves, kaisīšanas platumam ir jābūt šaurākam par brauktuves platumu.  </w:t>
      </w:r>
    </w:p>
    <w:p w:rsidR="007E5295" w:rsidRDefault="007E5295" w:rsidP="007E5295">
      <w:pPr>
        <w:ind w:left="-3" w:right="50"/>
      </w:pPr>
      <w:r>
        <w:t xml:space="preserve">Darbs jāveic tā, lai netiktu ievainoti kājāmgājēji, riteņbraucēji, bojātas automašīnas, ceļa aprīkojums un ceļa tuvumā esošās būves. </w:t>
      </w:r>
    </w:p>
    <w:p w:rsidR="007E5295" w:rsidRDefault="007E5295" w:rsidP="007E5295">
      <w:pPr>
        <w:spacing w:after="268"/>
        <w:ind w:left="-3" w:right="50"/>
      </w:pPr>
      <w:r>
        <w:t xml:space="preserve">Atsevišķas autoceļa joslas attīrīšanu ar vienlaicīgu mitrās sāls kaisīšanu piemēro gadījumos, kad ir nepieciešams veikt atsevišķu sniega tīrīšanas un kaisīšanas pārgājienu – intensīvas snigšanas vai sniegputeņa gadījumos, kā arī attīrot autoceļa posmus šaurākus par 5,5 m. </w:t>
      </w:r>
    </w:p>
    <w:p w:rsidR="007E5295" w:rsidRDefault="007E5295" w:rsidP="007E5295">
      <w:pPr>
        <w:pStyle w:val="Sarakstarindkopa"/>
        <w:numPr>
          <w:ilvl w:val="0"/>
          <w:numId w:val="265"/>
        </w:numPr>
        <w:spacing w:after="107" w:line="250" w:lineRule="auto"/>
        <w:jc w:val="left"/>
      </w:pPr>
      <w:r w:rsidRPr="007E5295">
        <w:rPr>
          <w:b/>
        </w:rPr>
        <w:t xml:space="preserve">Kvalitātes novērtējums </w:t>
      </w:r>
    </w:p>
    <w:p w:rsidR="007E5295" w:rsidRDefault="007E5295" w:rsidP="007E5295">
      <w:pPr>
        <w:ind w:left="-3" w:right="50"/>
      </w:pPr>
      <w:r>
        <w:t xml:space="preserve">Sālim jābūt vienmērīgi izkaisītam. Atlikušā irdenā sniega biezums nedrīkst pārsniegt pusi no maksimāli pieļaujamā sniega biezuma attiecīgajai uzturēšanas klasei. Attīrītajam un nokaisītajam platumam jāatbilst paredzētajam, tas nedrīkst būt vairāk kā par 0,5 m šaurāks par paredzēto. Attīrītās un nokaisītās atsevišķas joslas platums nedrīkst būt šaurāks par 2,5 m. </w:t>
      </w:r>
    </w:p>
    <w:p w:rsidR="007E5295" w:rsidRDefault="007E5295" w:rsidP="007E5295">
      <w:pPr>
        <w:spacing w:after="267"/>
        <w:ind w:left="-3" w:right="111"/>
      </w:pPr>
      <w:r>
        <w:t xml:space="preserve">Šaubu gadījumā veic sniega biezuma mērījumus, iedurot metra mēra „0” atzīmi sniegā līdz </w:t>
      </w:r>
      <w:proofErr w:type="spellStart"/>
      <w:r>
        <w:t>atdurei</w:t>
      </w:r>
      <w:proofErr w:type="spellEnd"/>
      <w:r>
        <w:t xml:space="preserve"> un, turot  to vizuāli vertikāli,  nolasa sniega kārtas biezumu. Nolasīto rezultātu noapaļo uz tuvāko veselo centimetru. Vienā šķērsgriezumā ir veicami ne mazāk kā divi mērījumi sniegotākajās vietās. Attālums </w:t>
      </w:r>
      <w:r>
        <w:lastRenderedPageBreak/>
        <w:t xml:space="preserve">starp atsevišķiem mērījumiem nedrīkst būt mazāks par 0,5 m. Iegūtos mērījumus dokumentē, norādot autoceļu, mērījuma vietas atrašanos garenvirzienā ar precizitāti līdz 0,01 km un šķērsvirzienā ar precizitāti līdz 0,5 m. Neatbilstības gadījumā jāveic pasākumi prasību nodrošināšanai. </w:t>
      </w:r>
    </w:p>
    <w:p w:rsidR="007E5295" w:rsidRDefault="007E5295" w:rsidP="007E5295">
      <w:pPr>
        <w:pStyle w:val="Sarakstarindkopa"/>
        <w:numPr>
          <w:ilvl w:val="0"/>
          <w:numId w:val="265"/>
        </w:numPr>
        <w:spacing w:after="107" w:line="250" w:lineRule="auto"/>
        <w:jc w:val="left"/>
      </w:pPr>
      <w:r w:rsidRPr="007E5295">
        <w:rPr>
          <w:b/>
        </w:rPr>
        <w:t xml:space="preserve">Darba daudzuma uzmērīšana </w:t>
      </w:r>
    </w:p>
    <w:p w:rsidR="007E5295" w:rsidRDefault="007E5295" w:rsidP="007E5295">
      <w:pPr>
        <w:ind w:left="-3" w:right="50"/>
      </w:pPr>
      <w:r>
        <w:t xml:space="preserve">Jāuzmēra attīrītā un nokaisītā ceļa garumu paralēli ceļa asij kilometros – km, un platumu perpendikulāri ceļa asij metros – m. </w:t>
      </w:r>
    </w:p>
    <w:p w:rsidR="007E5295" w:rsidRDefault="007E5295" w:rsidP="007E5295">
      <w:pPr>
        <w:ind w:left="-3" w:right="50"/>
      </w:pPr>
      <w:r>
        <w:t xml:space="preserve">Attīrītai un nokaisītai atsevišķai autoceļa joslai jāuzmēra sniega tīrīšanas tehnikas darba gājienu kopgarums kilometros – pārg.km (vienā darba gājienā attīrītās un nokaisītās joslas platums nedrīkst būt šaurāks par 2,5 m). </w:t>
      </w:r>
    </w:p>
    <w:p w:rsidR="007E5295" w:rsidRDefault="007E5295" w:rsidP="007E5295">
      <w:pPr>
        <w:ind w:left="-3" w:right="50"/>
      </w:pPr>
      <w:r>
        <w:t xml:space="preserve">Izkaisītā materiāla daudzumu uz 1 m² kontrolē kā vidējo daudzumu pēc kaisīšanas kontroles ierīces rādījumiem vai pēc noliktavā iekrautā materiāla daudzuma. </w:t>
      </w:r>
    </w:p>
    <w:p w:rsidR="007E5295" w:rsidRDefault="007E5295" w:rsidP="007E5295">
      <w:pPr>
        <w:spacing w:after="11"/>
        <w:ind w:left="0" w:firstLine="720"/>
      </w:pPr>
      <w:r>
        <w:t>Izkaisītā materiāla daudzumu uz 1 km aprēķina, kā vidējo daudzumu pēc kaisīšanas kontroles ierīces datiem vai pēc noliktavā iekrautā materiāla daudzuma.</w:t>
      </w:r>
    </w:p>
    <w:p w:rsidR="007E5295" w:rsidRDefault="007E5295" w:rsidP="007E5295">
      <w:pPr>
        <w:spacing w:after="11"/>
        <w:ind w:left="0" w:firstLine="720"/>
      </w:pPr>
    </w:p>
    <w:p w:rsidR="007E5295" w:rsidRDefault="007E5295" w:rsidP="007E5295">
      <w:pPr>
        <w:spacing w:after="11"/>
        <w:ind w:left="0" w:firstLine="720"/>
      </w:pPr>
    </w:p>
    <w:p w:rsidR="007E5295" w:rsidRPr="00532D6E" w:rsidRDefault="0024525C" w:rsidP="0024525C">
      <w:pPr>
        <w:spacing w:after="160" w:line="259" w:lineRule="auto"/>
        <w:ind w:left="0" w:firstLine="0"/>
        <w:jc w:val="left"/>
      </w:pPr>
      <w:r>
        <w:br w:type="page"/>
      </w:r>
    </w:p>
    <w:p w:rsidR="00851383" w:rsidRPr="00532D6E" w:rsidRDefault="00E14FDC">
      <w:pPr>
        <w:pStyle w:val="Virsraksts1"/>
        <w:spacing w:after="102"/>
        <w:ind w:left="175"/>
      </w:pPr>
      <w:bookmarkStart w:id="20" w:name="_Toc2005675"/>
      <w:r w:rsidRPr="00532D6E">
        <w:lastRenderedPageBreak/>
        <w:t>2 .nodaļa. Tiltu un caurteku uzturēšana</w:t>
      </w:r>
      <w:bookmarkEnd w:id="20"/>
      <w:r w:rsidRPr="00532D6E">
        <w:t xml:space="preserve"> </w:t>
      </w:r>
    </w:p>
    <w:p w:rsidR="00851383" w:rsidRPr="00532D6E" w:rsidRDefault="00E14FDC">
      <w:pPr>
        <w:pStyle w:val="Virsraksts2"/>
        <w:ind w:left="175"/>
      </w:pPr>
      <w:bookmarkStart w:id="21" w:name="_Toc2005676"/>
      <w:r w:rsidRPr="00532D6E">
        <w:t>2.1. Tilti</w:t>
      </w:r>
      <w:bookmarkEnd w:id="21"/>
      <w:r w:rsidRPr="00532D6E">
        <w:t xml:space="preserve">  </w:t>
      </w:r>
    </w:p>
    <w:p w:rsidR="00851383" w:rsidRPr="00532D6E" w:rsidRDefault="00E14FDC">
      <w:pPr>
        <w:pStyle w:val="Virsraksts4"/>
      </w:pPr>
      <w:bookmarkStart w:id="22" w:name="_Toc2005677"/>
      <w:r w:rsidRPr="00532D6E">
        <w:t>2.1.1. Tilta brauktuves attīrīšana no sanesumiem</w:t>
      </w:r>
      <w:bookmarkEnd w:id="22"/>
      <w:r w:rsidRPr="00532D6E">
        <w:t xml:space="preserve"> </w:t>
      </w:r>
    </w:p>
    <w:p w:rsidR="00851383" w:rsidRPr="00532D6E" w:rsidRDefault="00E14FDC" w:rsidP="003A40EF">
      <w:pPr>
        <w:numPr>
          <w:ilvl w:val="0"/>
          <w:numId w:val="9"/>
        </w:numPr>
        <w:spacing w:after="300" w:line="259" w:lineRule="auto"/>
        <w:ind w:left="0" w:firstLine="720"/>
        <w:jc w:val="left"/>
      </w:pPr>
      <w:r w:rsidRPr="00532D6E">
        <w:rPr>
          <w:b/>
          <w:u w:val="single" w:color="000000"/>
        </w:rPr>
        <w:t>Mērķis:</w:t>
      </w:r>
      <w:r w:rsidRPr="00532D6E">
        <w:t xml:space="preserve"> </w:t>
      </w:r>
    </w:p>
    <w:p w:rsidR="00851383" w:rsidRPr="00532D6E" w:rsidRDefault="00E14FDC" w:rsidP="003A40EF">
      <w:pPr>
        <w:ind w:left="0" w:firstLine="720"/>
      </w:pPr>
      <w:r w:rsidRPr="00532D6E">
        <w:t xml:space="preserve"> Nodrošināt no netīrumiem, dubļiem un/vai sanesumiem tīru tilta vai satiksmes pārvada klāju.  </w:t>
      </w:r>
    </w:p>
    <w:p w:rsidR="00851383" w:rsidRPr="00532D6E" w:rsidRDefault="00E14FDC" w:rsidP="003A40EF">
      <w:pPr>
        <w:numPr>
          <w:ilvl w:val="0"/>
          <w:numId w:val="9"/>
        </w:numPr>
        <w:spacing w:after="300" w:line="259" w:lineRule="auto"/>
        <w:ind w:left="0" w:firstLine="720"/>
        <w:jc w:val="left"/>
      </w:pPr>
      <w:r w:rsidRPr="00532D6E">
        <w:rPr>
          <w:b/>
          <w:u w:val="single" w:color="000000"/>
        </w:rPr>
        <w:t>Mērvienība:</w:t>
      </w:r>
      <w:r w:rsidRPr="00532D6E">
        <w:rPr>
          <w:b/>
        </w:rPr>
        <w:t xml:space="preserve"> </w:t>
      </w:r>
      <w:r w:rsidRPr="00532D6E">
        <w:t xml:space="preserve"> </w:t>
      </w:r>
    </w:p>
    <w:p w:rsidR="00B43DF8" w:rsidRDefault="00E14FDC" w:rsidP="003A40EF">
      <w:pPr>
        <w:spacing w:after="12" w:line="501" w:lineRule="auto"/>
        <w:ind w:left="0" w:firstLine="720"/>
      </w:pPr>
      <w:r w:rsidRPr="00532D6E">
        <w:t>Jāuzmēra attīrītais laukums kvadrātmetros (m</w:t>
      </w:r>
      <w:r w:rsidRPr="00532D6E">
        <w:rPr>
          <w:vertAlign w:val="superscript"/>
        </w:rPr>
        <w:t>2</w:t>
      </w:r>
      <w:r w:rsidRPr="00532D6E">
        <w:t xml:space="preserve">). </w:t>
      </w:r>
    </w:p>
    <w:p w:rsidR="00851383" w:rsidRPr="00532D6E" w:rsidRDefault="00E14FDC" w:rsidP="003A40EF">
      <w:pPr>
        <w:spacing w:after="12" w:line="501" w:lineRule="auto"/>
        <w:ind w:left="0" w:firstLine="720"/>
      </w:pPr>
      <w:r w:rsidRPr="00532D6E">
        <w:rPr>
          <w:b/>
          <w:u w:val="single" w:color="000000"/>
        </w:rPr>
        <w:t>C. Darba apraksts:</w:t>
      </w:r>
      <w:r w:rsidRPr="00532D6E">
        <w:rPr>
          <w:b/>
        </w:rPr>
        <w:t xml:space="preserve"> </w:t>
      </w:r>
      <w:r w:rsidRPr="00532D6E">
        <w:t xml:space="preserve"> </w:t>
      </w:r>
    </w:p>
    <w:p w:rsidR="00851383" w:rsidRPr="00532D6E" w:rsidRDefault="00E14FDC" w:rsidP="003A40EF">
      <w:pPr>
        <w:numPr>
          <w:ilvl w:val="0"/>
          <w:numId w:val="10"/>
        </w:numPr>
        <w:ind w:left="0" w:firstLine="720"/>
      </w:pPr>
      <w:r w:rsidRPr="00532D6E">
        <w:t xml:space="preserve">Pārbrauciens līdz darba vietai;  </w:t>
      </w:r>
    </w:p>
    <w:p w:rsidR="00851383" w:rsidRPr="00532D6E" w:rsidRDefault="00E14FDC" w:rsidP="003A40EF">
      <w:pPr>
        <w:numPr>
          <w:ilvl w:val="0"/>
          <w:numId w:val="10"/>
        </w:numPr>
        <w:ind w:left="0" w:firstLine="720"/>
      </w:pPr>
      <w:r w:rsidRPr="00532D6E">
        <w:t xml:space="preserve">Darba veikšanai nepieciešamo satiksmes organizācijas līdzekļu uzstādīšana;  </w:t>
      </w:r>
    </w:p>
    <w:p w:rsidR="00851383" w:rsidRPr="00532D6E" w:rsidRDefault="00E14FDC" w:rsidP="003A40EF">
      <w:pPr>
        <w:numPr>
          <w:ilvl w:val="0"/>
          <w:numId w:val="10"/>
        </w:numPr>
        <w:ind w:left="0" w:firstLine="720"/>
      </w:pPr>
      <w:r w:rsidRPr="00532D6E">
        <w:t xml:space="preserve">Tilta klāja attīrīšana un netīrumu transports uz </w:t>
      </w:r>
      <w:proofErr w:type="spellStart"/>
      <w:r w:rsidRPr="00532D6E">
        <w:t>atbērtni</w:t>
      </w:r>
      <w:proofErr w:type="spellEnd"/>
      <w:r w:rsidRPr="00532D6E">
        <w:t xml:space="preserve">;  </w:t>
      </w:r>
    </w:p>
    <w:p w:rsidR="00851383" w:rsidRPr="00532D6E" w:rsidRDefault="00E14FDC" w:rsidP="003A40EF">
      <w:pPr>
        <w:numPr>
          <w:ilvl w:val="0"/>
          <w:numId w:val="10"/>
        </w:numPr>
        <w:ind w:left="0" w:firstLine="720"/>
      </w:pPr>
      <w:r w:rsidRPr="00532D6E">
        <w:t xml:space="preserve">Tilta klāja noslaucīšana un ūdens notekcauruļu iztīrīšana;  </w:t>
      </w:r>
    </w:p>
    <w:p w:rsidR="00851383" w:rsidRPr="00532D6E" w:rsidRDefault="00E14FDC" w:rsidP="003A40EF">
      <w:pPr>
        <w:numPr>
          <w:ilvl w:val="0"/>
          <w:numId w:val="10"/>
        </w:numPr>
        <w:ind w:left="0" w:firstLine="720"/>
      </w:pPr>
      <w:r w:rsidRPr="00532D6E">
        <w:t xml:space="preserve">Darba veikšanai nepieciešamo satiksmes organizācijas līdzekļu noņemšana;  </w:t>
      </w:r>
    </w:p>
    <w:p w:rsidR="003A40EF" w:rsidRDefault="00E14FDC" w:rsidP="003A40EF">
      <w:pPr>
        <w:numPr>
          <w:ilvl w:val="0"/>
          <w:numId w:val="10"/>
        </w:numPr>
        <w:spacing w:after="0" w:line="529" w:lineRule="auto"/>
        <w:ind w:left="0" w:firstLine="720"/>
      </w:pPr>
      <w:r w:rsidRPr="00532D6E">
        <w:t>Pārbrauciens līdz nākošai darba vietai vai atgriešanās ražošanas bāzē.</w:t>
      </w:r>
    </w:p>
    <w:p w:rsidR="00851383" w:rsidRPr="00532D6E" w:rsidRDefault="00E14FDC" w:rsidP="003A40EF">
      <w:pPr>
        <w:pStyle w:val="Sarakstarindkopa"/>
        <w:numPr>
          <w:ilvl w:val="0"/>
          <w:numId w:val="11"/>
        </w:numPr>
        <w:spacing w:after="0" w:line="528" w:lineRule="auto"/>
        <w:ind w:left="0" w:firstLine="720"/>
      </w:pPr>
      <w:r w:rsidRPr="003A40EF">
        <w:rPr>
          <w:b/>
          <w:u w:val="single" w:color="000000"/>
        </w:rPr>
        <w:t>Materiāli:</w:t>
      </w:r>
    </w:p>
    <w:p w:rsidR="00851383" w:rsidRPr="00532D6E" w:rsidRDefault="00E14FDC" w:rsidP="003A40EF">
      <w:pPr>
        <w:numPr>
          <w:ilvl w:val="0"/>
          <w:numId w:val="11"/>
        </w:numPr>
        <w:spacing w:after="251" w:line="259" w:lineRule="auto"/>
        <w:ind w:left="0" w:firstLine="720"/>
        <w:jc w:val="left"/>
      </w:pPr>
      <w:r w:rsidRPr="00532D6E">
        <w:rPr>
          <w:b/>
          <w:u w:val="single" w:color="000000"/>
        </w:rPr>
        <w:t>Iekārtas:</w:t>
      </w:r>
    </w:p>
    <w:p w:rsidR="00851383" w:rsidRPr="00532D6E" w:rsidRDefault="00E14FDC" w:rsidP="003A40EF">
      <w:pPr>
        <w:numPr>
          <w:ilvl w:val="0"/>
          <w:numId w:val="11"/>
        </w:numPr>
        <w:spacing w:after="300" w:line="259" w:lineRule="auto"/>
        <w:ind w:left="0" w:firstLine="720"/>
        <w:jc w:val="left"/>
      </w:pPr>
      <w:r w:rsidRPr="00532D6E">
        <w:rPr>
          <w:b/>
          <w:u w:val="single" w:color="000000"/>
        </w:rPr>
        <w:t>Darba izpilde:</w:t>
      </w:r>
    </w:p>
    <w:p w:rsidR="00851383" w:rsidRPr="00532D6E" w:rsidRDefault="00E14FDC" w:rsidP="003A40EF">
      <w:pPr>
        <w:spacing w:after="244"/>
        <w:ind w:left="0" w:firstLine="720"/>
      </w:pPr>
      <w:r w:rsidRPr="00532D6E">
        <w:t>Darbs paredzēts tilta klāja tīrīšanai. Veicot tilta brauktuves mazgāšanu</w:t>
      </w:r>
      <w:r w:rsidR="003A40EF">
        <w:t xml:space="preserve"> šo darbu atsevišķi neapmaksā.</w:t>
      </w:r>
    </w:p>
    <w:p w:rsidR="00851383" w:rsidRPr="00532D6E" w:rsidRDefault="00E14FDC" w:rsidP="003A40EF">
      <w:pPr>
        <w:spacing w:after="252"/>
        <w:ind w:left="0" w:firstLine="720"/>
      </w:pPr>
      <w:r w:rsidRPr="00532D6E">
        <w:t xml:space="preserve">No tilta braucamās daļas, drošības joslām un ietvēm un ap margu un barjeru stabiņiem jānovāc visa veģetācija, grunts sanesumi un netīrumi. Savāktie sanesumi un netīrumi jāiekrauj transporta līdzeklī un jāaizved uz uzņēmēja </w:t>
      </w:r>
      <w:proofErr w:type="spellStart"/>
      <w:r w:rsidRPr="00532D6E">
        <w:t>atbērtni</w:t>
      </w:r>
      <w:proofErr w:type="spellEnd"/>
      <w:r w:rsidRPr="00532D6E">
        <w:t>. Nav pieļaujama savākto netīrumu nomeš</w:t>
      </w:r>
      <w:r w:rsidR="003A40EF">
        <w:t>ana lejā no tilta vai pārvada.</w:t>
      </w:r>
    </w:p>
    <w:p w:rsidR="00851383" w:rsidRPr="00532D6E" w:rsidRDefault="00E14FDC" w:rsidP="003A40EF">
      <w:pPr>
        <w:ind w:left="0" w:firstLine="720"/>
      </w:pPr>
      <w:r w:rsidRPr="00532D6E">
        <w:t>Pēc netīrumu sanesumu savākšanas jānoslauka tilta klājs un jāiztīra no n</w:t>
      </w:r>
      <w:r w:rsidR="003A40EF">
        <w:t>etīrumiem ūdens notekcaurules.</w:t>
      </w:r>
    </w:p>
    <w:p w:rsidR="00851383" w:rsidRPr="00532D6E" w:rsidRDefault="00E14FDC" w:rsidP="003A40EF">
      <w:pPr>
        <w:numPr>
          <w:ilvl w:val="0"/>
          <w:numId w:val="11"/>
        </w:numPr>
        <w:spacing w:after="300" w:line="259" w:lineRule="auto"/>
        <w:ind w:left="0" w:firstLine="720"/>
        <w:jc w:val="left"/>
      </w:pPr>
      <w:r w:rsidRPr="00532D6E">
        <w:rPr>
          <w:b/>
          <w:u w:val="single" w:color="000000"/>
        </w:rPr>
        <w:lastRenderedPageBreak/>
        <w:t>Prasības izpildītam darbam:</w:t>
      </w:r>
    </w:p>
    <w:p w:rsidR="00851383" w:rsidRPr="00532D6E" w:rsidRDefault="00E14FDC" w:rsidP="003A40EF">
      <w:pPr>
        <w:ind w:left="0" w:firstLine="720"/>
      </w:pPr>
      <w:r w:rsidRPr="00532D6E">
        <w:t>Uz tilta klāja nedrīkst atrasties veģetācija, grunts sanesumi un n</w:t>
      </w:r>
      <w:r w:rsidR="003A40EF">
        <w:t>etīrumi, kā arī krāties ūdens.</w:t>
      </w:r>
    </w:p>
    <w:p w:rsidR="00851383" w:rsidRPr="00532D6E" w:rsidRDefault="00E14FDC" w:rsidP="003A40EF">
      <w:pPr>
        <w:numPr>
          <w:ilvl w:val="0"/>
          <w:numId w:val="11"/>
        </w:numPr>
        <w:spacing w:after="252" w:line="259" w:lineRule="auto"/>
        <w:ind w:left="0" w:firstLine="720"/>
        <w:jc w:val="left"/>
      </w:pPr>
      <w:r w:rsidRPr="00532D6E">
        <w:rPr>
          <w:b/>
          <w:u w:val="single" w:color="000000"/>
        </w:rPr>
        <w:t>Uzmērījumi un kvalitātes novērtējums:</w:t>
      </w:r>
    </w:p>
    <w:p w:rsidR="003A40EF" w:rsidRDefault="00E14FDC" w:rsidP="003A40EF">
      <w:pPr>
        <w:spacing w:after="244"/>
        <w:ind w:left="0" w:firstLine="720"/>
      </w:pPr>
      <w:r w:rsidRPr="00532D6E">
        <w:t>Izpildītais darbs kontrolējams visā tilta garumā, neatbilstības gadījumā jāveic pa</w:t>
      </w:r>
      <w:r w:rsidR="003A40EF">
        <w:t>sākumi prasību nodrošināšanai.</w:t>
      </w:r>
    </w:p>
    <w:p w:rsidR="00851383" w:rsidRPr="00532D6E" w:rsidRDefault="00851383" w:rsidP="003A40EF">
      <w:pPr>
        <w:spacing w:after="244"/>
        <w:ind w:left="0" w:firstLine="720"/>
      </w:pPr>
    </w:p>
    <w:p w:rsidR="00851383" w:rsidRPr="00532D6E" w:rsidRDefault="00E14FDC">
      <w:pPr>
        <w:pStyle w:val="Virsraksts2"/>
        <w:ind w:left="175"/>
      </w:pPr>
      <w:bookmarkStart w:id="23" w:name="_Toc2005678"/>
      <w:r w:rsidRPr="00532D6E">
        <w:t>2.2. Caurteku uzturēšana</w:t>
      </w:r>
      <w:bookmarkEnd w:id="23"/>
      <w:r w:rsidRPr="00532D6E">
        <w:t xml:space="preserve"> </w:t>
      </w:r>
    </w:p>
    <w:p w:rsidR="00851383" w:rsidRPr="00532D6E" w:rsidRDefault="00E14FDC">
      <w:pPr>
        <w:pStyle w:val="Virsraksts4"/>
      </w:pPr>
      <w:bookmarkStart w:id="24" w:name="_Toc2005679"/>
      <w:r w:rsidRPr="00532D6E">
        <w:t>2.2.1. Sanesumu attīrīšana no sanesumiem caurteku galos</w:t>
      </w:r>
      <w:bookmarkEnd w:id="24"/>
      <w:r w:rsidRPr="00532D6E">
        <w:t xml:space="preserve"> </w:t>
      </w:r>
    </w:p>
    <w:p w:rsidR="00851383" w:rsidRPr="00532D6E" w:rsidRDefault="00E14FDC">
      <w:pPr>
        <w:spacing w:after="0" w:line="259" w:lineRule="auto"/>
        <w:ind w:left="180" w:firstLine="0"/>
        <w:jc w:val="left"/>
      </w:pPr>
      <w:r w:rsidRPr="00532D6E">
        <w:rPr>
          <w:rFonts w:eastAsia="Arial"/>
          <w:b/>
          <w:i/>
          <w:sz w:val="28"/>
        </w:rPr>
        <w:t xml:space="preserve"> </w:t>
      </w:r>
    </w:p>
    <w:p w:rsidR="00851383" w:rsidRPr="00532D6E" w:rsidRDefault="00E14FDC" w:rsidP="003A40EF">
      <w:pPr>
        <w:spacing w:after="19" w:line="259" w:lineRule="auto"/>
        <w:ind w:left="0" w:firstLine="720"/>
      </w:pPr>
      <w:r w:rsidRPr="00532D6E">
        <w:rPr>
          <w:b/>
          <w:u w:val="single" w:color="000000"/>
        </w:rPr>
        <w:t>A.  Mērķis:</w:t>
      </w:r>
    </w:p>
    <w:p w:rsidR="00851383" w:rsidRPr="00532D6E" w:rsidRDefault="00E14FDC" w:rsidP="003A40EF">
      <w:pPr>
        <w:spacing w:after="0"/>
        <w:ind w:left="0" w:firstLine="720"/>
      </w:pPr>
      <w:r w:rsidRPr="00532D6E">
        <w:t xml:space="preserve">Novērst caurtekas aizsprostošanos iespēju un nodrošināt netraucētu ūdens izvadīšanu. </w:t>
      </w:r>
    </w:p>
    <w:p w:rsidR="00851383" w:rsidRPr="00532D6E" w:rsidRDefault="00E14FDC" w:rsidP="003A40EF">
      <w:pPr>
        <w:spacing w:after="29" w:line="259" w:lineRule="auto"/>
        <w:ind w:left="0" w:firstLine="720"/>
      </w:pPr>
      <w:r w:rsidRPr="00532D6E">
        <w:t xml:space="preserve"> </w:t>
      </w:r>
    </w:p>
    <w:p w:rsidR="00851383" w:rsidRPr="00532D6E" w:rsidRDefault="003A40EF" w:rsidP="003A40EF">
      <w:pPr>
        <w:numPr>
          <w:ilvl w:val="0"/>
          <w:numId w:val="12"/>
        </w:numPr>
        <w:spacing w:after="9" w:line="259" w:lineRule="auto"/>
        <w:ind w:left="0" w:firstLine="720"/>
      </w:pPr>
      <w:r>
        <w:rPr>
          <w:b/>
          <w:u w:val="single" w:color="000000"/>
        </w:rPr>
        <w:t>.  Mērvienība</w:t>
      </w:r>
      <w:r w:rsidR="00E14FDC" w:rsidRPr="00532D6E">
        <w:rPr>
          <w:b/>
          <w:u w:val="single" w:color="000000"/>
        </w:rPr>
        <w:t>:</w:t>
      </w:r>
    </w:p>
    <w:p w:rsidR="00851383" w:rsidRPr="00532D6E" w:rsidRDefault="00E14FDC" w:rsidP="003A40EF">
      <w:pPr>
        <w:spacing w:after="0"/>
        <w:ind w:left="0" w:firstLine="720"/>
      </w:pPr>
      <w:r w:rsidRPr="00532D6E">
        <w:t>Jāuzskaita attīrīto caurteku daudzums (</w:t>
      </w:r>
      <w:r w:rsidRPr="00532D6E">
        <w:rPr>
          <w:b/>
        </w:rPr>
        <w:t>caurteka</w:t>
      </w:r>
      <w:r w:rsidRPr="00532D6E">
        <w:t xml:space="preserve">) </w:t>
      </w:r>
    </w:p>
    <w:p w:rsidR="00851383" w:rsidRPr="00532D6E" w:rsidRDefault="00E14FDC" w:rsidP="003A40EF">
      <w:pPr>
        <w:spacing w:after="0" w:line="259" w:lineRule="auto"/>
        <w:ind w:left="0" w:firstLine="720"/>
      </w:pPr>
      <w:r w:rsidRPr="00532D6E">
        <w:t xml:space="preserve"> </w:t>
      </w:r>
    </w:p>
    <w:p w:rsidR="003A40EF" w:rsidRPr="003A40EF" w:rsidRDefault="003A40EF" w:rsidP="003A40EF">
      <w:pPr>
        <w:numPr>
          <w:ilvl w:val="0"/>
          <w:numId w:val="12"/>
        </w:numPr>
        <w:spacing w:after="11"/>
        <w:ind w:left="0" w:firstLine="720"/>
      </w:pPr>
      <w:r>
        <w:rPr>
          <w:b/>
          <w:u w:val="single" w:color="000000"/>
        </w:rPr>
        <w:t>. Darba apraksts</w:t>
      </w:r>
      <w:r w:rsidR="00E14FDC" w:rsidRPr="00532D6E">
        <w:rPr>
          <w:b/>
          <w:u w:val="single" w:color="000000"/>
        </w:rPr>
        <w:t>:</w:t>
      </w:r>
    </w:p>
    <w:p w:rsidR="00851383" w:rsidRPr="00532D6E" w:rsidRDefault="00E14FDC" w:rsidP="003A40EF">
      <w:pPr>
        <w:spacing w:after="11"/>
        <w:ind w:left="0" w:firstLine="720"/>
      </w:pPr>
      <w:r w:rsidRPr="00532D6E">
        <w:t>1. Pārbrauciens uz darba vietu</w:t>
      </w:r>
      <w:r w:rsidRPr="00532D6E">
        <w:rPr>
          <w:i/>
        </w:rPr>
        <w:t xml:space="preserve">; </w:t>
      </w:r>
    </w:p>
    <w:p w:rsidR="00851383" w:rsidRPr="00532D6E" w:rsidRDefault="00E14FDC" w:rsidP="003A40EF">
      <w:pPr>
        <w:spacing w:after="14"/>
        <w:ind w:left="0" w:firstLine="720"/>
      </w:pPr>
      <w:r w:rsidRPr="00532D6E">
        <w:t xml:space="preserve">2.Caurtekas gala atveru tīrīšana; </w:t>
      </w:r>
    </w:p>
    <w:p w:rsidR="00851383" w:rsidRPr="00532D6E" w:rsidRDefault="00E14FDC" w:rsidP="003A40EF">
      <w:pPr>
        <w:spacing w:after="13"/>
        <w:ind w:left="0" w:firstLine="720"/>
      </w:pPr>
      <w:r w:rsidRPr="00532D6E">
        <w:t xml:space="preserve">3.Sanesumu nogādāšana uzņēmēja </w:t>
      </w:r>
      <w:proofErr w:type="spellStart"/>
      <w:r w:rsidRPr="00532D6E">
        <w:t>atbērtnē</w:t>
      </w:r>
      <w:proofErr w:type="spellEnd"/>
      <w:r w:rsidRPr="00532D6E">
        <w:t xml:space="preserve">; </w:t>
      </w:r>
    </w:p>
    <w:p w:rsidR="003A40EF" w:rsidRDefault="00E14FDC" w:rsidP="003A40EF">
      <w:pPr>
        <w:spacing w:after="11"/>
        <w:ind w:left="0" w:firstLine="720"/>
      </w:pPr>
      <w:r w:rsidRPr="00532D6E">
        <w:t>4.Pārbrauciens darba izpildes gaitā;</w:t>
      </w:r>
    </w:p>
    <w:p w:rsidR="00851383" w:rsidRPr="00532D6E" w:rsidRDefault="00E14FDC" w:rsidP="003A40EF">
      <w:pPr>
        <w:spacing w:after="11"/>
        <w:ind w:left="0" w:firstLine="720"/>
      </w:pPr>
      <w:r w:rsidRPr="00532D6E">
        <w:t>5. Pārbrauciens uz nākošo darba vietu vai atgriešanās ražošanas bāzē.</w:t>
      </w:r>
      <w:r w:rsidRPr="00532D6E">
        <w:rPr>
          <w:i/>
        </w:rPr>
        <w:t xml:space="preserve"> </w:t>
      </w:r>
    </w:p>
    <w:p w:rsidR="00851383" w:rsidRPr="00532D6E" w:rsidRDefault="00E14FDC" w:rsidP="003A40EF">
      <w:pPr>
        <w:spacing w:after="29" w:line="259" w:lineRule="auto"/>
        <w:ind w:left="0" w:firstLine="720"/>
      </w:pPr>
      <w:r w:rsidRPr="00532D6E">
        <w:rPr>
          <w:i/>
        </w:rPr>
        <w:t xml:space="preserve"> </w:t>
      </w:r>
    </w:p>
    <w:p w:rsidR="00851383" w:rsidRPr="00532D6E" w:rsidRDefault="003A40EF" w:rsidP="003A40EF">
      <w:pPr>
        <w:numPr>
          <w:ilvl w:val="0"/>
          <w:numId w:val="13"/>
        </w:numPr>
        <w:spacing w:after="0" w:line="259" w:lineRule="auto"/>
        <w:ind w:left="0" w:firstLine="720"/>
      </w:pPr>
      <w:r>
        <w:rPr>
          <w:b/>
          <w:u w:val="single" w:color="000000"/>
        </w:rPr>
        <w:t>Materiāli</w:t>
      </w:r>
      <w:r w:rsidR="00E14FDC" w:rsidRPr="00532D6E">
        <w:rPr>
          <w:b/>
          <w:u w:val="single" w:color="000000"/>
        </w:rPr>
        <w:t>:</w:t>
      </w:r>
      <w:r w:rsidR="00E14FDC" w:rsidRPr="00532D6E">
        <w:rPr>
          <w:b/>
        </w:rPr>
        <w:t xml:space="preserve"> </w:t>
      </w:r>
    </w:p>
    <w:p w:rsidR="00851383" w:rsidRPr="00532D6E" w:rsidRDefault="00E14FDC" w:rsidP="003A40EF">
      <w:pPr>
        <w:spacing w:after="30" w:line="259" w:lineRule="auto"/>
        <w:ind w:left="0" w:firstLine="720"/>
      </w:pPr>
      <w:r w:rsidRPr="00532D6E">
        <w:t xml:space="preserve"> </w:t>
      </w:r>
    </w:p>
    <w:p w:rsidR="00851383" w:rsidRPr="00532D6E" w:rsidRDefault="00E14FDC" w:rsidP="003A40EF">
      <w:pPr>
        <w:numPr>
          <w:ilvl w:val="0"/>
          <w:numId w:val="13"/>
        </w:numPr>
        <w:spacing w:after="0" w:line="259" w:lineRule="auto"/>
        <w:ind w:left="0" w:firstLine="720"/>
      </w:pPr>
      <w:r w:rsidRPr="00532D6E">
        <w:rPr>
          <w:b/>
          <w:u w:val="single" w:color="000000"/>
        </w:rPr>
        <w:t>Iekārtas un mehānismi:</w:t>
      </w:r>
      <w:r w:rsidRPr="00532D6E">
        <w:rPr>
          <w:b/>
        </w:rPr>
        <w:t xml:space="preserve"> </w:t>
      </w:r>
    </w:p>
    <w:p w:rsidR="00851383" w:rsidRPr="00532D6E" w:rsidRDefault="00E14FDC" w:rsidP="003A40EF">
      <w:pPr>
        <w:spacing w:after="0" w:line="259" w:lineRule="auto"/>
        <w:ind w:left="0" w:firstLine="720"/>
      </w:pPr>
      <w:r w:rsidRPr="00532D6E">
        <w:t xml:space="preserve"> </w:t>
      </w:r>
    </w:p>
    <w:p w:rsidR="00851383" w:rsidRPr="00532D6E" w:rsidRDefault="00E14FDC" w:rsidP="003A40EF">
      <w:pPr>
        <w:numPr>
          <w:ilvl w:val="0"/>
          <w:numId w:val="13"/>
        </w:numPr>
        <w:spacing w:after="0" w:line="259" w:lineRule="auto"/>
        <w:ind w:left="0" w:firstLine="720"/>
      </w:pPr>
      <w:r w:rsidRPr="00532D6E">
        <w:rPr>
          <w:b/>
          <w:u w:val="single" w:color="000000"/>
        </w:rPr>
        <w:t>Darba izpilde:</w:t>
      </w:r>
      <w:r w:rsidRPr="00532D6E">
        <w:rPr>
          <w:b/>
        </w:rPr>
        <w:t xml:space="preserve"> </w:t>
      </w:r>
    </w:p>
    <w:p w:rsidR="00851383" w:rsidRPr="00532D6E" w:rsidRDefault="00E14FDC" w:rsidP="003A40EF">
      <w:pPr>
        <w:spacing w:after="11"/>
        <w:ind w:left="0" w:firstLine="720"/>
      </w:pPr>
      <w:r w:rsidRPr="00532D6E">
        <w:t>Pēc plūdu līmeņa krišanās no caurteku gala teknēm iztīrāmas sanesumi. Tīrīšanas garums – nostiprinātās teknes garumā vai 2</w:t>
      </w:r>
      <w:r w:rsidR="003A40EF">
        <w:t xml:space="preserve"> </w:t>
      </w:r>
      <w:r w:rsidRPr="00532D6E">
        <w:t>m uz katru pusi no caurtekas gala sienas. No sanesumiem jāiztīra arī caurtekas iekšpuse 1</w:t>
      </w:r>
      <w:r w:rsidR="003A40EF">
        <w:t xml:space="preserve"> m garumā. </w:t>
      </w:r>
    </w:p>
    <w:p w:rsidR="00851383" w:rsidRPr="00532D6E" w:rsidRDefault="00E14FDC" w:rsidP="003A40EF">
      <w:pPr>
        <w:spacing w:after="10"/>
        <w:ind w:left="0" w:firstLine="720"/>
      </w:pPr>
      <w:r w:rsidRPr="00532D6E">
        <w:t xml:space="preserve">Sanestā grunts izlīdzināma grāvja malā vai uz nogāzes. Pārējie sanesumi jānogādā utilizācijai uzņēmēja </w:t>
      </w:r>
      <w:proofErr w:type="spellStart"/>
      <w:r w:rsidRPr="00532D6E">
        <w:t>atbērtnē</w:t>
      </w:r>
      <w:proofErr w:type="spellEnd"/>
      <w:r w:rsidRPr="00532D6E">
        <w:t xml:space="preserve">.  </w:t>
      </w:r>
    </w:p>
    <w:p w:rsidR="00851383" w:rsidRPr="00532D6E" w:rsidRDefault="00E14FDC" w:rsidP="003A40EF">
      <w:pPr>
        <w:spacing w:after="10"/>
        <w:ind w:left="0" w:firstLine="720"/>
      </w:pPr>
      <w:r w:rsidRPr="00532D6E">
        <w:t xml:space="preserve">Dotā specifikācija nav pielietojama caurteku vidusdaļas, kā arī pilnīgi aizsērējušu caurteku tīrīšanai. </w:t>
      </w:r>
    </w:p>
    <w:p w:rsidR="00851383" w:rsidRPr="00532D6E" w:rsidRDefault="00851383" w:rsidP="003A40EF">
      <w:pPr>
        <w:spacing w:after="30" w:line="259" w:lineRule="auto"/>
        <w:ind w:left="0" w:firstLine="720"/>
      </w:pPr>
    </w:p>
    <w:p w:rsidR="00851383" w:rsidRPr="00532D6E" w:rsidRDefault="00E14FDC" w:rsidP="003A40EF">
      <w:pPr>
        <w:numPr>
          <w:ilvl w:val="0"/>
          <w:numId w:val="13"/>
        </w:numPr>
        <w:spacing w:after="0" w:line="259" w:lineRule="auto"/>
        <w:ind w:left="0" w:firstLine="720"/>
      </w:pPr>
      <w:r w:rsidRPr="00532D6E">
        <w:rPr>
          <w:b/>
          <w:u w:val="single" w:color="000000"/>
        </w:rPr>
        <w:t xml:space="preserve">Prasības izpildītam </w:t>
      </w:r>
      <w:r w:rsidR="003A40EF">
        <w:rPr>
          <w:b/>
          <w:u w:val="single" w:color="000000"/>
        </w:rPr>
        <w:t>darbam</w:t>
      </w:r>
      <w:r w:rsidRPr="00532D6E">
        <w:rPr>
          <w:b/>
          <w:u w:val="single" w:color="000000"/>
        </w:rPr>
        <w:t>:</w:t>
      </w:r>
      <w:r w:rsidRPr="00532D6E">
        <w:rPr>
          <w:b/>
        </w:rPr>
        <w:t xml:space="preserve"> </w:t>
      </w:r>
    </w:p>
    <w:p w:rsidR="00851383" w:rsidRPr="00532D6E" w:rsidRDefault="00E14FDC" w:rsidP="003A40EF">
      <w:pPr>
        <w:spacing w:after="11"/>
        <w:ind w:left="0" w:firstLine="720"/>
      </w:pPr>
      <w:r w:rsidRPr="00532D6E">
        <w:lastRenderedPageBreak/>
        <w:t xml:space="preserve">Jānodrošina netraucēta ūdens noplūde sanesumu iztīrīšanas zonā.  Grunts izlīdzināta un pārējie sanesumi  nogādāti uzņēmēja </w:t>
      </w:r>
      <w:proofErr w:type="spellStart"/>
      <w:r w:rsidRPr="00532D6E">
        <w:t>atbērtnē</w:t>
      </w:r>
      <w:proofErr w:type="spellEnd"/>
      <w:r w:rsidRPr="00532D6E">
        <w:t xml:space="preserve">.  </w:t>
      </w:r>
    </w:p>
    <w:p w:rsidR="00851383" w:rsidRPr="00532D6E" w:rsidRDefault="00E14FDC" w:rsidP="003A40EF">
      <w:pPr>
        <w:spacing w:after="26" w:line="259" w:lineRule="auto"/>
        <w:ind w:left="0" w:firstLine="720"/>
      </w:pPr>
      <w:r w:rsidRPr="00532D6E">
        <w:rPr>
          <w:b/>
        </w:rPr>
        <w:t xml:space="preserve"> </w:t>
      </w:r>
    </w:p>
    <w:p w:rsidR="00851383" w:rsidRPr="00532D6E" w:rsidRDefault="00E14FDC" w:rsidP="003A40EF">
      <w:pPr>
        <w:numPr>
          <w:ilvl w:val="0"/>
          <w:numId w:val="13"/>
        </w:numPr>
        <w:spacing w:after="0" w:line="259" w:lineRule="auto"/>
        <w:ind w:left="0" w:firstLine="720"/>
      </w:pPr>
      <w:r w:rsidRPr="00532D6E">
        <w:rPr>
          <w:b/>
          <w:u w:val="single" w:color="000000"/>
        </w:rPr>
        <w:t>Uzmērījumi un kvalitātes novērtējums:</w:t>
      </w:r>
      <w:r w:rsidRPr="00532D6E">
        <w:rPr>
          <w:b/>
        </w:rPr>
        <w:t xml:space="preserve"> </w:t>
      </w:r>
    </w:p>
    <w:p w:rsidR="00851383" w:rsidRPr="00532D6E" w:rsidRDefault="00E14FDC" w:rsidP="003A40EF">
      <w:pPr>
        <w:spacing w:after="244"/>
        <w:ind w:left="0" w:firstLine="720"/>
      </w:pPr>
      <w:r w:rsidRPr="00532D6E">
        <w:t xml:space="preserve">Izpildītais darbs kontrolējams vizuāli pie katras caurtekas, neatbilstības gadījumā veicami pasākumi neatbilstības novēršanai. </w:t>
      </w:r>
    </w:p>
    <w:p w:rsidR="00851383" w:rsidRPr="00532D6E" w:rsidRDefault="00E14FDC" w:rsidP="003A40EF">
      <w:pPr>
        <w:spacing w:after="315" w:line="259" w:lineRule="auto"/>
        <w:ind w:left="0" w:firstLine="720"/>
      </w:pPr>
      <w:r w:rsidRPr="00532D6E">
        <w:t xml:space="preserve"> </w:t>
      </w:r>
    </w:p>
    <w:p w:rsidR="00851383" w:rsidRPr="00532D6E" w:rsidRDefault="00E14FDC">
      <w:pPr>
        <w:pStyle w:val="Virsraksts4"/>
      </w:pPr>
      <w:bookmarkStart w:id="25" w:name="_Toc2005680"/>
      <w:r w:rsidRPr="00532D6E">
        <w:t>2.2.2. Bojāto plastmasas caurteku (caurteku posmu) nomaiņa</w:t>
      </w:r>
      <w:bookmarkEnd w:id="25"/>
      <w:r w:rsidRPr="00532D6E">
        <w:t xml:space="preserve"> </w:t>
      </w:r>
    </w:p>
    <w:p w:rsidR="00851383" w:rsidRPr="00532D6E" w:rsidRDefault="003A40EF" w:rsidP="00D7695B">
      <w:pPr>
        <w:numPr>
          <w:ilvl w:val="0"/>
          <w:numId w:val="14"/>
        </w:numPr>
        <w:spacing w:after="19" w:line="259" w:lineRule="auto"/>
        <w:ind w:left="0" w:firstLine="720"/>
        <w:jc w:val="left"/>
      </w:pPr>
      <w:r>
        <w:rPr>
          <w:b/>
          <w:u w:val="single" w:color="000000"/>
        </w:rPr>
        <w:t>Mērķis</w:t>
      </w:r>
      <w:r w:rsidR="00E14FDC" w:rsidRPr="00532D6E">
        <w:rPr>
          <w:b/>
          <w:u w:val="single" w:color="000000"/>
        </w:rPr>
        <w:t>:</w:t>
      </w:r>
    </w:p>
    <w:p w:rsidR="00851383" w:rsidRPr="00532D6E" w:rsidRDefault="00E14FDC" w:rsidP="00D7695B">
      <w:pPr>
        <w:spacing w:after="0"/>
        <w:ind w:left="0" w:firstLine="720"/>
      </w:pPr>
      <w:r w:rsidRPr="00532D6E">
        <w:t xml:space="preserve">Novērst caurteku bojājumus un palielināt konstrukciju kalpošanas laiku. </w:t>
      </w:r>
    </w:p>
    <w:p w:rsidR="00851383" w:rsidRPr="00532D6E" w:rsidRDefault="00E14FDC" w:rsidP="00D7695B">
      <w:pPr>
        <w:spacing w:after="20" w:line="259" w:lineRule="auto"/>
        <w:ind w:left="0" w:firstLine="720"/>
        <w:jc w:val="left"/>
      </w:pPr>
      <w:r w:rsidRPr="00532D6E">
        <w:t xml:space="preserve"> </w:t>
      </w:r>
    </w:p>
    <w:p w:rsidR="00851383" w:rsidRPr="00532D6E" w:rsidRDefault="00E14FDC" w:rsidP="00D7695B">
      <w:pPr>
        <w:numPr>
          <w:ilvl w:val="0"/>
          <w:numId w:val="14"/>
        </w:numPr>
        <w:spacing w:after="15" w:line="259" w:lineRule="auto"/>
        <w:ind w:left="0" w:firstLine="720"/>
        <w:jc w:val="left"/>
      </w:pPr>
      <w:r w:rsidRPr="00532D6E">
        <w:rPr>
          <w:b/>
          <w:u w:val="single" w:color="000000"/>
        </w:rPr>
        <w:t>Mērvienība:</w:t>
      </w:r>
    </w:p>
    <w:p w:rsidR="00851383" w:rsidRPr="00532D6E" w:rsidRDefault="00E14FDC" w:rsidP="00D7695B">
      <w:pPr>
        <w:spacing w:after="0"/>
        <w:ind w:left="0" w:firstLine="720"/>
      </w:pPr>
      <w:r w:rsidRPr="00532D6E">
        <w:t>Jāuzmēra nomainītās caurtekas garums (</w:t>
      </w:r>
      <w:r w:rsidRPr="00532D6E">
        <w:rPr>
          <w:b/>
        </w:rPr>
        <w:t>m</w:t>
      </w:r>
      <w:r w:rsidRPr="00532D6E">
        <w:t xml:space="preserve">). </w:t>
      </w:r>
    </w:p>
    <w:p w:rsidR="00851383" w:rsidRPr="00532D6E" w:rsidRDefault="00E14FDC" w:rsidP="00D7695B">
      <w:pPr>
        <w:spacing w:after="0" w:line="259" w:lineRule="auto"/>
        <w:ind w:left="0" w:firstLine="720"/>
        <w:jc w:val="left"/>
      </w:pPr>
      <w:r w:rsidRPr="00532D6E">
        <w:t xml:space="preserve"> </w:t>
      </w:r>
    </w:p>
    <w:p w:rsidR="00851383" w:rsidRPr="00532D6E" w:rsidRDefault="00E14FDC" w:rsidP="00D7695B">
      <w:pPr>
        <w:numPr>
          <w:ilvl w:val="0"/>
          <w:numId w:val="14"/>
        </w:numPr>
        <w:spacing w:after="300" w:line="259" w:lineRule="auto"/>
        <w:ind w:left="0" w:firstLine="720"/>
        <w:jc w:val="left"/>
      </w:pPr>
      <w:r w:rsidRPr="00532D6E">
        <w:rPr>
          <w:b/>
          <w:u w:val="single" w:color="000000"/>
        </w:rPr>
        <w:t>Darba apraksts:</w:t>
      </w:r>
    </w:p>
    <w:p w:rsidR="00851383" w:rsidRPr="00532D6E" w:rsidRDefault="00E14FDC" w:rsidP="00D7695B">
      <w:pPr>
        <w:numPr>
          <w:ilvl w:val="1"/>
          <w:numId w:val="14"/>
        </w:numPr>
        <w:ind w:left="0" w:firstLine="720"/>
      </w:pPr>
      <w:r w:rsidRPr="00532D6E">
        <w:t xml:space="preserve">Pārbrauciens uz darba vietu; </w:t>
      </w:r>
    </w:p>
    <w:p w:rsidR="00851383" w:rsidRPr="00532D6E" w:rsidRDefault="00E14FDC" w:rsidP="00D7695B">
      <w:pPr>
        <w:numPr>
          <w:ilvl w:val="1"/>
          <w:numId w:val="14"/>
        </w:numPr>
        <w:ind w:left="0" w:firstLine="720"/>
      </w:pPr>
      <w:r w:rsidRPr="00532D6E">
        <w:t xml:space="preserve">Darba veikšanai nepieciešamo satiksmes organizācijas līdzekļu uzstādīšana; </w:t>
      </w:r>
    </w:p>
    <w:p w:rsidR="00851383" w:rsidRPr="00532D6E" w:rsidRDefault="00E14FDC" w:rsidP="00D7695B">
      <w:pPr>
        <w:numPr>
          <w:ilvl w:val="1"/>
          <w:numId w:val="14"/>
        </w:numPr>
        <w:ind w:left="0" w:firstLine="720"/>
      </w:pPr>
      <w:r w:rsidRPr="00532D6E">
        <w:t xml:space="preserve">Caurtekas posma nomaiņa;.  </w:t>
      </w:r>
    </w:p>
    <w:p w:rsidR="00851383" w:rsidRPr="00532D6E" w:rsidRDefault="00E14FDC" w:rsidP="00D7695B">
      <w:pPr>
        <w:numPr>
          <w:ilvl w:val="1"/>
          <w:numId w:val="14"/>
        </w:numPr>
        <w:ind w:left="0" w:firstLine="720"/>
      </w:pPr>
      <w:r w:rsidRPr="00532D6E">
        <w:t xml:space="preserve">Darba vietas norobežojuma noņemšana; </w:t>
      </w:r>
    </w:p>
    <w:p w:rsidR="003A40EF" w:rsidRDefault="00E14FDC" w:rsidP="00D7695B">
      <w:pPr>
        <w:numPr>
          <w:ilvl w:val="1"/>
          <w:numId w:val="14"/>
        </w:numPr>
        <w:spacing w:after="166" w:line="337" w:lineRule="auto"/>
        <w:ind w:left="0" w:firstLine="720"/>
      </w:pPr>
      <w:r w:rsidRPr="00532D6E">
        <w:t xml:space="preserve">Pārbrauciens līdz nākošai darba vietai vai atgriešanās ražošanas bāzē. </w:t>
      </w:r>
    </w:p>
    <w:p w:rsidR="00851383" w:rsidRPr="00532D6E" w:rsidRDefault="00D7695B" w:rsidP="00D7695B">
      <w:pPr>
        <w:spacing w:after="166" w:line="337" w:lineRule="auto"/>
        <w:ind w:left="0" w:firstLine="720"/>
      </w:pPr>
      <w:r>
        <w:rPr>
          <w:b/>
          <w:u w:val="single" w:color="000000"/>
        </w:rPr>
        <w:t>D. Materiāli</w:t>
      </w:r>
      <w:r w:rsidR="00E14FDC" w:rsidRPr="00532D6E">
        <w:rPr>
          <w:b/>
          <w:u w:val="single" w:color="000000"/>
        </w:rPr>
        <w:t>:</w:t>
      </w:r>
      <w:r w:rsidR="00E14FDC" w:rsidRPr="00532D6E">
        <w:t xml:space="preserve"> Plastmasas caurtekas pareiza diametra, ražotas lietošanai autoceļos. Atkarībā no materiāla caurulei jāatbilst šādu standartu prasībām – LVS 160:1999 „Sintētiskie būvmateriāli - Etilēna un propilēna polimēru stingrās caurules - Drošības kritēriji”, LVS 342 :2001 „Sintētiskie būvmateriāli - Stingrās caurules no </w:t>
      </w:r>
      <w:proofErr w:type="spellStart"/>
      <w:r w:rsidR="00E14FDC" w:rsidRPr="00532D6E">
        <w:t>neplastificēta</w:t>
      </w:r>
      <w:proofErr w:type="spellEnd"/>
      <w:r w:rsidR="00E14FDC" w:rsidRPr="00532D6E">
        <w:t xml:space="preserve"> </w:t>
      </w:r>
      <w:proofErr w:type="spellStart"/>
      <w:r w:rsidR="00E14FDC" w:rsidRPr="00532D6E">
        <w:t>polivinīlhlorīda</w:t>
      </w:r>
      <w:proofErr w:type="spellEnd"/>
      <w:r w:rsidR="00E14FDC" w:rsidRPr="00532D6E">
        <w:t xml:space="preserve"> - Drošības kritēriji” vai LVS 342: 2001/2003:A1 Sintētiskie būvmateriāli – „Stingrās caurules no </w:t>
      </w:r>
      <w:proofErr w:type="spellStart"/>
      <w:r w:rsidR="00E14FDC" w:rsidRPr="00532D6E">
        <w:t>neplastificēta</w:t>
      </w:r>
      <w:proofErr w:type="spellEnd"/>
      <w:r w:rsidR="00E14FDC" w:rsidRPr="00532D6E">
        <w:t xml:space="preserve"> </w:t>
      </w:r>
      <w:proofErr w:type="spellStart"/>
      <w:r w:rsidR="00E14FDC" w:rsidRPr="00532D6E">
        <w:t>polivinīlhlorīda</w:t>
      </w:r>
      <w:proofErr w:type="spellEnd"/>
      <w:r w:rsidR="00E14FDC" w:rsidRPr="00532D6E">
        <w:t xml:space="preserve"> - Drošības kritēriji”. Iebūvējamo caurteku stinguma klasei ir jābūt vienādai va</w:t>
      </w:r>
      <w:r>
        <w:t>i lielākai par SN 8 (8 KN/m2).</w:t>
      </w:r>
    </w:p>
    <w:p w:rsidR="00D7695B" w:rsidRDefault="00E14FDC" w:rsidP="00D7695B">
      <w:pPr>
        <w:spacing w:after="0"/>
        <w:ind w:left="0" w:firstLine="720"/>
      </w:pPr>
      <w:r w:rsidRPr="00532D6E">
        <w:t>Materiāla patēriņa normas dotas uz 1 caurtekas metru. Posma garums netiek ierobežots:</w:t>
      </w:r>
    </w:p>
    <w:p w:rsidR="00851383" w:rsidRPr="00532D6E" w:rsidRDefault="00E14FDC" w:rsidP="00D7695B">
      <w:pPr>
        <w:spacing w:after="0"/>
        <w:ind w:left="0" w:firstLine="720"/>
      </w:pPr>
      <w:r w:rsidRPr="00532D6E">
        <w:t xml:space="preserve"> </w:t>
      </w:r>
    </w:p>
    <w:p w:rsidR="00851383" w:rsidRPr="00532D6E" w:rsidRDefault="00E14FDC">
      <w:pPr>
        <w:pStyle w:val="Virsraksts6"/>
        <w:ind w:left="175"/>
      </w:pPr>
      <w:r w:rsidRPr="00532D6E">
        <w:t xml:space="preserve">2.2.2.1. Plastmasas caurtekas ar diametru 0,3m;  </w:t>
      </w:r>
    </w:p>
    <w:p w:rsidR="00851383" w:rsidRPr="00532D6E" w:rsidRDefault="00E14FDC">
      <w:pPr>
        <w:numPr>
          <w:ilvl w:val="0"/>
          <w:numId w:val="15"/>
        </w:numPr>
        <w:spacing w:after="0"/>
        <w:ind w:right="9" w:hanging="360"/>
      </w:pPr>
      <w:r w:rsidRPr="00532D6E">
        <w:t xml:space="preserve">Plastmasas caurules posms l = 1m; </w:t>
      </w:r>
    </w:p>
    <w:p w:rsidR="00851383" w:rsidRPr="00532D6E" w:rsidRDefault="00E14FDC">
      <w:pPr>
        <w:numPr>
          <w:ilvl w:val="0"/>
          <w:numId w:val="15"/>
        </w:numPr>
        <w:spacing w:after="19"/>
        <w:ind w:right="9" w:hanging="360"/>
      </w:pPr>
      <w:r w:rsidRPr="00532D6E">
        <w:t>Grants (smilts ) pamatam = 0,18 m</w:t>
      </w:r>
      <w:r w:rsidRPr="00532D6E">
        <w:rPr>
          <w:vertAlign w:val="superscript"/>
        </w:rPr>
        <w:t>3</w:t>
      </w:r>
      <w:r w:rsidRPr="00532D6E">
        <w:t xml:space="preserve">; </w:t>
      </w:r>
    </w:p>
    <w:p w:rsidR="00851383" w:rsidRPr="00532D6E" w:rsidRDefault="00E14FDC">
      <w:pPr>
        <w:numPr>
          <w:ilvl w:val="0"/>
          <w:numId w:val="15"/>
        </w:numPr>
        <w:spacing w:after="0"/>
        <w:ind w:right="9" w:hanging="360"/>
      </w:pPr>
      <w:r w:rsidRPr="00532D6E">
        <w:t xml:space="preserve">Savienojumi – 1 savienojums uz 2 savienojamiem cauruļu posmiem; </w:t>
      </w:r>
    </w:p>
    <w:p w:rsidR="00851383" w:rsidRPr="00532D6E" w:rsidRDefault="00E14FDC">
      <w:pPr>
        <w:spacing w:after="0" w:line="259" w:lineRule="auto"/>
        <w:ind w:left="180" w:firstLine="0"/>
        <w:jc w:val="left"/>
      </w:pPr>
      <w:r w:rsidRPr="00532D6E">
        <w:t xml:space="preserve"> </w:t>
      </w:r>
    </w:p>
    <w:p w:rsidR="00851383" w:rsidRPr="00532D6E" w:rsidRDefault="00E14FDC">
      <w:pPr>
        <w:pStyle w:val="Virsraksts6"/>
        <w:ind w:left="175"/>
      </w:pPr>
      <w:r w:rsidRPr="00532D6E">
        <w:lastRenderedPageBreak/>
        <w:t xml:space="preserve">2.2.2.2. Plastmasas caurtekas ar diametru 0,4m; </w:t>
      </w:r>
    </w:p>
    <w:p w:rsidR="00851383" w:rsidRPr="00532D6E" w:rsidRDefault="00E14FDC">
      <w:pPr>
        <w:numPr>
          <w:ilvl w:val="0"/>
          <w:numId w:val="16"/>
        </w:numPr>
        <w:spacing w:after="0"/>
        <w:ind w:right="9" w:hanging="360"/>
      </w:pPr>
      <w:r w:rsidRPr="00532D6E">
        <w:t xml:space="preserve">Plastmasas caurules posms l = 1m; </w:t>
      </w:r>
    </w:p>
    <w:p w:rsidR="00851383" w:rsidRPr="00532D6E" w:rsidRDefault="00E14FDC">
      <w:pPr>
        <w:numPr>
          <w:ilvl w:val="0"/>
          <w:numId w:val="16"/>
        </w:numPr>
        <w:spacing w:after="0"/>
        <w:ind w:right="9" w:hanging="360"/>
      </w:pPr>
      <w:r w:rsidRPr="00532D6E">
        <w:t>Grants (smilts ) pamatam = 0,22 m</w:t>
      </w:r>
      <w:r w:rsidRPr="00532D6E">
        <w:rPr>
          <w:vertAlign w:val="superscript"/>
        </w:rPr>
        <w:t>3</w:t>
      </w:r>
      <w:r w:rsidRPr="00532D6E">
        <w:t xml:space="preserve">; </w:t>
      </w:r>
    </w:p>
    <w:p w:rsidR="00851383" w:rsidRPr="00532D6E" w:rsidRDefault="00E14FDC">
      <w:pPr>
        <w:numPr>
          <w:ilvl w:val="0"/>
          <w:numId w:val="16"/>
        </w:numPr>
        <w:spacing w:after="237"/>
        <w:ind w:right="9" w:hanging="360"/>
      </w:pPr>
      <w:r w:rsidRPr="00532D6E">
        <w:t xml:space="preserve">Savienojumi – 1 savienojums uz 2 savienojamiem cauruļu posmiem; </w:t>
      </w:r>
    </w:p>
    <w:p w:rsidR="00851383" w:rsidRPr="00532D6E" w:rsidRDefault="00E14FDC">
      <w:pPr>
        <w:pStyle w:val="Virsraksts6"/>
        <w:ind w:left="175"/>
      </w:pPr>
      <w:r w:rsidRPr="00532D6E">
        <w:t xml:space="preserve">2.2.2.3. Plastmasas caurtekas ar diametru 0,5m; </w:t>
      </w:r>
    </w:p>
    <w:p w:rsidR="00851383" w:rsidRPr="00532D6E" w:rsidRDefault="00E14FDC">
      <w:pPr>
        <w:numPr>
          <w:ilvl w:val="0"/>
          <w:numId w:val="17"/>
        </w:numPr>
        <w:spacing w:after="0"/>
        <w:ind w:right="9" w:hanging="360"/>
      </w:pPr>
      <w:r w:rsidRPr="00532D6E">
        <w:t xml:space="preserve">Plastmasas caurules posms l = 1m; </w:t>
      </w:r>
    </w:p>
    <w:p w:rsidR="00851383" w:rsidRPr="00532D6E" w:rsidRDefault="00E14FDC">
      <w:pPr>
        <w:numPr>
          <w:ilvl w:val="0"/>
          <w:numId w:val="17"/>
        </w:numPr>
        <w:spacing w:after="21"/>
        <w:ind w:right="9" w:hanging="360"/>
      </w:pPr>
      <w:r w:rsidRPr="00532D6E">
        <w:t>Grants (smilts ) pamatam = 0,26 m</w:t>
      </w:r>
      <w:r w:rsidRPr="00532D6E">
        <w:rPr>
          <w:vertAlign w:val="superscript"/>
        </w:rPr>
        <w:t>3</w:t>
      </w:r>
      <w:r w:rsidRPr="00532D6E">
        <w:t xml:space="preserve">; </w:t>
      </w:r>
    </w:p>
    <w:p w:rsidR="00851383" w:rsidRPr="00532D6E" w:rsidRDefault="00E14FDC">
      <w:pPr>
        <w:numPr>
          <w:ilvl w:val="0"/>
          <w:numId w:val="17"/>
        </w:numPr>
        <w:spacing w:after="237"/>
        <w:ind w:right="9" w:hanging="360"/>
      </w:pPr>
      <w:r w:rsidRPr="00532D6E">
        <w:t xml:space="preserve">Savienojumi – 1 savienojums uz 2 savienojamiem cauruļu posmiem; </w:t>
      </w:r>
    </w:p>
    <w:p w:rsidR="00851383" w:rsidRPr="00532D6E" w:rsidRDefault="00E14FDC">
      <w:pPr>
        <w:pStyle w:val="Virsraksts6"/>
        <w:ind w:left="175"/>
      </w:pPr>
      <w:r w:rsidRPr="00532D6E">
        <w:t xml:space="preserve">2.2.2.4. Plastmasas caurtekas ar diametru 0,8m; </w:t>
      </w:r>
    </w:p>
    <w:p w:rsidR="00851383" w:rsidRPr="00532D6E" w:rsidRDefault="00E14FDC">
      <w:pPr>
        <w:numPr>
          <w:ilvl w:val="0"/>
          <w:numId w:val="18"/>
        </w:numPr>
        <w:spacing w:after="0"/>
        <w:ind w:right="9" w:hanging="360"/>
      </w:pPr>
      <w:r w:rsidRPr="00532D6E">
        <w:t xml:space="preserve">Plastmasas caurules posms l = 1m; </w:t>
      </w:r>
    </w:p>
    <w:p w:rsidR="00851383" w:rsidRPr="00532D6E" w:rsidRDefault="00E14FDC">
      <w:pPr>
        <w:numPr>
          <w:ilvl w:val="0"/>
          <w:numId w:val="18"/>
        </w:numPr>
        <w:spacing w:after="21"/>
        <w:ind w:right="9" w:hanging="360"/>
      </w:pPr>
      <w:r w:rsidRPr="00532D6E">
        <w:t>Grants (smilts ) pamatam = 0,40 m</w:t>
      </w:r>
      <w:r w:rsidRPr="00532D6E">
        <w:rPr>
          <w:vertAlign w:val="superscript"/>
        </w:rPr>
        <w:t>3</w:t>
      </w:r>
      <w:r w:rsidRPr="00532D6E">
        <w:t xml:space="preserve">; </w:t>
      </w:r>
    </w:p>
    <w:p w:rsidR="00851383" w:rsidRPr="00532D6E" w:rsidRDefault="00E14FDC">
      <w:pPr>
        <w:numPr>
          <w:ilvl w:val="0"/>
          <w:numId w:val="18"/>
        </w:numPr>
        <w:spacing w:after="238"/>
        <w:ind w:right="9" w:hanging="360"/>
      </w:pPr>
      <w:r w:rsidRPr="00532D6E">
        <w:t xml:space="preserve">Savienojumi – 1 savienojums uz 2 savienojamiem cauruļu posmiem; </w:t>
      </w:r>
    </w:p>
    <w:p w:rsidR="00851383" w:rsidRPr="00532D6E" w:rsidRDefault="00E14FDC">
      <w:pPr>
        <w:pStyle w:val="Virsraksts6"/>
        <w:ind w:left="175"/>
      </w:pPr>
      <w:r w:rsidRPr="00532D6E">
        <w:t xml:space="preserve">2.2.2.5. Plastmasas caurtekas ar diametru 1,0m; </w:t>
      </w:r>
    </w:p>
    <w:p w:rsidR="00851383" w:rsidRPr="00532D6E" w:rsidRDefault="00E14FDC">
      <w:pPr>
        <w:numPr>
          <w:ilvl w:val="0"/>
          <w:numId w:val="19"/>
        </w:numPr>
        <w:spacing w:after="0"/>
        <w:ind w:right="9" w:hanging="360"/>
      </w:pPr>
      <w:r w:rsidRPr="00532D6E">
        <w:t xml:space="preserve">Plastmasas caurules posms l = 1m; </w:t>
      </w:r>
    </w:p>
    <w:p w:rsidR="00851383" w:rsidRPr="00532D6E" w:rsidRDefault="00E14FDC">
      <w:pPr>
        <w:numPr>
          <w:ilvl w:val="0"/>
          <w:numId w:val="19"/>
        </w:numPr>
        <w:spacing w:after="17"/>
        <w:ind w:right="9" w:hanging="360"/>
      </w:pPr>
      <w:r w:rsidRPr="00532D6E">
        <w:t>Grants (smilts ) pamatam = 0,46 m</w:t>
      </w:r>
      <w:r w:rsidRPr="00532D6E">
        <w:rPr>
          <w:vertAlign w:val="superscript"/>
        </w:rPr>
        <w:t>3</w:t>
      </w:r>
      <w:r w:rsidRPr="00532D6E">
        <w:t xml:space="preserve">; </w:t>
      </w:r>
    </w:p>
    <w:p w:rsidR="00851383" w:rsidRPr="00532D6E" w:rsidRDefault="00E14FDC">
      <w:pPr>
        <w:numPr>
          <w:ilvl w:val="0"/>
          <w:numId w:val="19"/>
        </w:numPr>
        <w:spacing w:after="0"/>
        <w:ind w:right="9" w:hanging="360"/>
      </w:pPr>
      <w:r w:rsidRPr="00532D6E">
        <w:t xml:space="preserve">Savienojumi – 1 savienojums uz 2 savienojamiem cauruļu posmiem; </w:t>
      </w:r>
    </w:p>
    <w:p w:rsidR="00851383" w:rsidRDefault="00851383">
      <w:pPr>
        <w:spacing w:after="30" w:line="259" w:lineRule="auto"/>
        <w:ind w:left="180" w:firstLine="0"/>
        <w:jc w:val="left"/>
      </w:pPr>
    </w:p>
    <w:p w:rsidR="00D7695B" w:rsidRPr="00532D6E" w:rsidRDefault="00D7695B">
      <w:pPr>
        <w:spacing w:after="30" w:line="259" w:lineRule="auto"/>
        <w:ind w:left="180" w:firstLine="0"/>
        <w:jc w:val="left"/>
      </w:pPr>
    </w:p>
    <w:p w:rsidR="00851383" w:rsidRPr="00532D6E" w:rsidRDefault="00E14FDC">
      <w:pPr>
        <w:numPr>
          <w:ilvl w:val="0"/>
          <w:numId w:val="20"/>
        </w:numPr>
        <w:spacing w:after="0" w:line="259" w:lineRule="auto"/>
        <w:ind w:hanging="280"/>
        <w:jc w:val="left"/>
      </w:pPr>
      <w:r w:rsidRPr="00532D6E">
        <w:rPr>
          <w:b/>
          <w:u w:val="single" w:color="000000"/>
        </w:rPr>
        <w:t>Iekārtas un mehānismi:</w:t>
      </w:r>
      <w:r w:rsidRPr="00532D6E">
        <w:rPr>
          <w:b/>
        </w:rPr>
        <w:t xml:space="preserve"> </w:t>
      </w:r>
    </w:p>
    <w:p w:rsidR="00851383" w:rsidRDefault="00851383">
      <w:pPr>
        <w:spacing w:after="0" w:line="259" w:lineRule="auto"/>
        <w:ind w:left="0" w:firstLine="0"/>
        <w:jc w:val="left"/>
      </w:pPr>
    </w:p>
    <w:p w:rsidR="00D7695B" w:rsidRPr="00532D6E" w:rsidRDefault="00D7695B">
      <w:pPr>
        <w:spacing w:after="0" w:line="259" w:lineRule="auto"/>
        <w:ind w:left="0" w:firstLine="0"/>
        <w:jc w:val="left"/>
      </w:pPr>
    </w:p>
    <w:p w:rsidR="00851383" w:rsidRPr="00532D6E" w:rsidRDefault="00E14FDC">
      <w:pPr>
        <w:numPr>
          <w:ilvl w:val="0"/>
          <w:numId w:val="20"/>
        </w:numPr>
        <w:spacing w:after="0" w:line="259" w:lineRule="auto"/>
        <w:ind w:hanging="280"/>
        <w:jc w:val="left"/>
      </w:pPr>
      <w:r w:rsidRPr="00532D6E">
        <w:rPr>
          <w:b/>
          <w:u w:val="single" w:color="000000"/>
        </w:rPr>
        <w:t>Darba izpilde:</w:t>
      </w:r>
      <w:r w:rsidRPr="00532D6E">
        <w:rPr>
          <w:b/>
        </w:rPr>
        <w:t xml:space="preserve"> </w:t>
      </w:r>
    </w:p>
    <w:p w:rsidR="00851383" w:rsidRPr="00532D6E" w:rsidRDefault="00E14FDC">
      <w:pPr>
        <w:spacing w:after="34"/>
        <w:ind w:left="180" w:right="9" w:firstLine="360"/>
      </w:pPr>
      <w:r w:rsidRPr="00532D6E">
        <w:t xml:space="preserve">Ja ekspluatācijas laikā caurteku posmi ir bojāti vai atsevišķi posmi nosēdušies, tad ir jānoskaidro šo defektu rašanās iemesls un pie posmu nomaiņas tie jānovērš. Darbi jāizpilda šādā secībā: </w:t>
      </w:r>
    </w:p>
    <w:p w:rsidR="00851383" w:rsidRPr="00532D6E" w:rsidRDefault="00E14FDC" w:rsidP="00D7695B">
      <w:pPr>
        <w:numPr>
          <w:ilvl w:val="0"/>
          <w:numId w:val="21"/>
        </w:numPr>
        <w:spacing w:after="5" w:line="255" w:lineRule="auto"/>
        <w:ind w:left="57" w:firstLine="0"/>
      </w:pPr>
      <w:r w:rsidRPr="00532D6E">
        <w:t xml:space="preserve">Ceļa segas grants pamata noņemšana un novietošana atsevišķā kaudzē (ja bojātais un atrokamais caurtekas posms ir zem seguma)  </w:t>
      </w:r>
      <w:r w:rsidRPr="00532D6E">
        <w:rPr>
          <w:rFonts w:eastAsia="Segoe UI Symbol"/>
        </w:rPr>
        <w:t></w:t>
      </w:r>
      <w:r w:rsidRPr="00532D6E">
        <w:rPr>
          <w:rFonts w:eastAsia="Arial"/>
        </w:rPr>
        <w:t xml:space="preserve"> </w:t>
      </w:r>
      <w:r w:rsidRPr="00532D6E">
        <w:rPr>
          <w:rFonts w:eastAsia="Arial"/>
        </w:rPr>
        <w:tab/>
      </w:r>
      <w:r w:rsidRPr="00532D6E">
        <w:t xml:space="preserve">Zemes klātnes atrakšana līdz caurtekas pamatam; </w:t>
      </w:r>
    </w:p>
    <w:p w:rsidR="00851383" w:rsidRPr="00532D6E" w:rsidRDefault="00E14FDC" w:rsidP="00D7695B">
      <w:pPr>
        <w:numPr>
          <w:ilvl w:val="0"/>
          <w:numId w:val="21"/>
        </w:numPr>
        <w:spacing w:after="0"/>
        <w:ind w:left="57" w:firstLine="0"/>
      </w:pPr>
      <w:r w:rsidRPr="00532D6E">
        <w:t xml:space="preserve">Bojāto caurteku posmu nojaukšana; </w:t>
      </w:r>
    </w:p>
    <w:p w:rsidR="00851383" w:rsidRPr="00532D6E" w:rsidRDefault="00E14FDC" w:rsidP="00D7695B">
      <w:pPr>
        <w:numPr>
          <w:ilvl w:val="0"/>
          <w:numId w:val="21"/>
        </w:numPr>
        <w:spacing w:after="0"/>
        <w:ind w:left="57" w:firstLine="0"/>
      </w:pPr>
      <w:r w:rsidRPr="00532D6E">
        <w:t xml:space="preserve">Pamata vizuāla pārbaude; </w:t>
      </w:r>
    </w:p>
    <w:p w:rsidR="00D7695B" w:rsidRDefault="00E14FDC" w:rsidP="00D7695B">
      <w:pPr>
        <w:numPr>
          <w:ilvl w:val="0"/>
          <w:numId w:val="21"/>
        </w:numPr>
        <w:spacing w:after="0"/>
        <w:ind w:left="57" w:firstLine="0"/>
      </w:pPr>
      <w:r w:rsidRPr="00532D6E">
        <w:t>Ūdens atsūknēšana no būvbedres (slapjās gruntīs);</w:t>
      </w:r>
    </w:p>
    <w:p w:rsidR="00851383" w:rsidRPr="00532D6E" w:rsidRDefault="00E14FDC" w:rsidP="00D7695B">
      <w:pPr>
        <w:numPr>
          <w:ilvl w:val="0"/>
          <w:numId w:val="21"/>
        </w:numPr>
        <w:spacing w:after="0"/>
        <w:ind w:left="57" w:firstLine="0"/>
      </w:pPr>
      <w:r w:rsidRPr="00532D6E">
        <w:t xml:space="preserve">Caurtekas pamata pastiprināšana, ja nepieciešams; </w:t>
      </w:r>
    </w:p>
    <w:p w:rsidR="00851383" w:rsidRPr="00532D6E" w:rsidRDefault="00E14FDC" w:rsidP="00D7695B">
      <w:pPr>
        <w:numPr>
          <w:ilvl w:val="0"/>
          <w:numId w:val="21"/>
        </w:numPr>
        <w:spacing w:after="0"/>
        <w:ind w:left="57" w:firstLine="0"/>
      </w:pPr>
      <w:r w:rsidRPr="00532D6E">
        <w:t xml:space="preserve">Caurtekas posmu un savienojumu montāža; </w:t>
      </w:r>
    </w:p>
    <w:p w:rsidR="00851383" w:rsidRPr="00532D6E" w:rsidRDefault="00E14FDC" w:rsidP="00D7695B">
      <w:pPr>
        <w:numPr>
          <w:ilvl w:val="0"/>
          <w:numId w:val="21"/>
        </w:numPr>
        <w:spacing w:after="47" w:line="255" w:lineRule="auto"/>
        <w:ind w:left="57" w:firstLine="0"/>
      </w:pPr>
      <w:r w:rsidRPr="00532D6E">
        <w:t xml:space="preserve">Caurtekas posmu aizbēršana jāveic vienlaikus no abām pusēm ar horizontāliem grunts slāņiem, kuru biezums 15 – 20 cm. Jāsablīvē ar </w:t>
      </w:r>
      <w:proofErr w:type="spellStart"/>
      <w:r w:rsidRPr="00532D6E">
        <w:t>vibroblietēm</w:t>
      </w:r>
      <w:proofErr w:type="spellEnd"/>
      <w:r w:rsidRPr="00532D6E">
        <w:t>.</w:t>
      </w:r>
      <w:r w:rsidR="00D7695B">
        <w:t xml:space="preserve"> </w:t>
      </w:r>
      <w:r w:rsidRPr="00532D6E">
        <w:t xml:space="preserve">Vajadzības gadījumā veikt drenējošā slāņa materiāla nomaiņu. Caurtekai jābūt nosegtai ar ne mazāk kā 0,5 m biezu grunts vai ceļa būvmateriālu slāni; </w:t>
      </w:r>
    </w:p>
    <w:p w:rsidR="00851383" w:rsidRPr="00532D6E" w:rsidRDefault="00E14FDC" w:rsidP="00D7695B">
      <w:pPr>
        <w:numPr>
          <w:ilvl w:val="0"/>
          <w:numId w:val="21"/>
        </w:numPr>
        <w:spacing w:after="12"/>
        <w:ind w:left="57" w:firstLine="0"/>
      </w:pPr>
      <w:r w:rsidRPr="00532D6E">
        <w:t>Segas konstr</w:t>
      </w:r>
      <w:r w:rsidR="00D7695B">
        <w:t>ukcijas atjaunošana. Būvgruži (</w:t>
      </w:r>
      <w:r w:rsidRPr="00532D6E">
        <w:t xml:space="preserve">nederīgie caurteku posmi, atskaldītais betons, nofrēzētais asfalts utt.) jānogādā uzņēmēja </w:t>
      </w:r>
      <w:proofErr w:type="spellStart"/>
      <w:r w:rsidRPr="00532D6E">
        <w:t>atbērtnē</w:t>
      </w:r>
      <w:proofErr w:type="spellEnd"/>
      <w:r w:rsidRPr="00532D6E">
        <w:t xml:space="preserve">. </w:t>
      </w:r>
    </w:p>
    <w:p w:rsidR="00851383" w:rsidRDefault="00851383">
      <w:pPr>
        <w:spacing w:after="30" w:line="259" w:lineRule="auto"/>
        <w:ind w:left="180" w:firstLine="0"/>
        <w:jc w:val="left"/>
      </w:pPr>
    </w:p>
    <w:p w:rsidR="00D7695B" w:rsidRPr="00532D6E" w:rsidRDefault="00D7695B">
      <w:pPr>
        <w:spacing w:after="30" w:line="259" w:lineRule="auto"/>
        <w:ind w:left="180" w:firstLine="0"/>
        <w:jc w:val="left"/>
      </w:pPr>
    </w:p>
    <w:p w:rsidR="00851383" w:rsidRPr="00532D6E" w:rsidRDefault="00E14FDC">
      <w:pPr>
        <w:spacing w:after="42" w:line="259" w:lineRule="auto"/>
        <w:ind w:left="190" w:hanging="10"/>
        <w:jc w:val="left"/>
      </w:pPr>
      <w:r w:rsidRPr="00532D6E">
        <w:rPr>
          <w:b/>
          <w:u w:val="single" w:color="000000"/>
        </w:rPr>
        <w:t>G. Prasības  izpildītam darbam :</w:t>
      </w:r>
      <w:r w:rsidRPr="00532D6E">
        <w:rPr>
          <w:b/>
        </w:rPr>
        <w:t xml:space="preserve"> </w:t>
      </w:r>
    </w:p>
    <w:p w:rsidR="00851383" w:rsidRPr="00532D6E" w:rsidRDefault="00E14FDC" w:rsidP="00D7695B">
      <w:pPr>
        <w:numPr>
          <w:ilvl w:val="0"/>
          <w:numId w:val="22"/>
        </w:numPr>
        <w:spacing w:after="5" w:line="254" w:lineRule="auto"/>
        <w:ind w:left="0" w:firstLine="0"/>
      </w:pPr>
      <w:r w:rsidRPr="00532D6E">
        <w:lastRenderedPageBreak/>
        <w:t xml:space="preserve">Caurtekai ir jābūt tīrai visā tās garumā. Gala atbalstsieniņām atraktām, atsedzot to augšējo virsmu un fasādes daļu līdz caurtekas gultnes apakšējai daļai. Ceļa nogāžu virsmai un darbu laikā skartajai teritorijai jābūt noplanētai atbilstošā slīpumā. </w:t>
      </w:r>
    </w:p>
    <w:p w:rsidR="00851383" w:rsidRPr="00532D6E" w:rsidRDefault="00E14FDC" w:rsidP="00D7695B">
      <w:pPr>
        <w:numPr>
          <w:ilvl w:val="0"/>
          <w:numId w:val="22"/>
        </w:numPr>
        <w:spacing w:after="49" w:line="254" w:lineRule="auto"/>
        <w:ind w:left="0" w:firstLine="0"/>
      </w:pPr>
      <w:r w:rsidRPr="00532D6E">
        <w:t>Uzstādīto blakus esošo caurteku posmu asu nobīde pieļaujama ne vairāk kā 10</w:t>
      </w:r>
      <w:r w:rsidR="00D7695B">
        <w:t xml:space="preserve"> </w:t>
      </w:r>
      <w:r w:rsidRPr="00532D6E">
        <w:t xml:space="preserve">mm. Montāžas spraugas starp caurtekas posmiem nedrīkst būt lielākas vai mazākas kā noteikts rūpnīcas izgatavotājas specifikācijās. </w:t>
      </w:r>
    </w:p>
    <w:p w:rsidR="00851383" w:rsidRPr="00532D6E" w:rsidRDefault="00E14FDC" w:rsidP="00D7695B">
      <w:pPr>
        <w:numPr>
          <w:ilvl w:val="0"/>
          <w:numId w:val="22"/>
        </w:numPr>
        <w:spacing w:after="5" w:line="254" w:lineRule="auto"/>
        <w:ind w:left="0" w:firstLine="0"/>
      </w:pPr>
      <w:r w:rsidRPr="00532D6E">
        <w:t xml:space="preserve">Caurteku teknes augstuma atzīmēm jāatbilst paredzētajām vai jānodrošina ceļa klātnei pieguļošo virszemes ūdeņu novadīšana. Pieļaujamo augstuma atzīmju atšķirība no paredzētā ne vairāk kā 20 mm.  </w:t>
      </w:r>
    </w:p>
    <w:p w:rsidR="00851383" w:rsidRDefault="00851383">
      <w:pPr>
        <w:spacing w:after="31" w:line="259" w:lineRule="auto"/>
        <w:ind w:left="180" w:firstLine="0"/>
        <w:jc w:val="left"/>
      </w:pPr>
    </w:p>
    <w:p w:rsidR="00D7695B" w:rsidRPr="00532D6E" w:rsidRDefault="00D7695B">
      <w:pPr>
        <w:spacing w:after="31" w:line="259" w:lineRule="auto"/>
        <w:ind w:left="180" w:firstLine="0"/>
        <w:jc w:val="left"/>
      </w:pPr>
    </w:p>
    <w:p w:rsidR="00851383" w:rsidRPr="00532D6E" w:rsidRDefault="00E14FDC">
      <w:pPr>
        <w:spacing w:after="42" w:line="259" w:lineRule="auto"/>
        <w:ind w:left="190" w:hanging="10"/>
        <w:jc w:val="left"/>
      </w:pPr>
      <w:r w:rsidRPr="00532D6E">
        <w:rPr>
          <w:b/>
          <w:u w:val="single" w:color="000000"/>
        </w:rPr>
        <w:t>F. Uzmērījumi un kvalitātes novērtējums :</w:t>
      </w:r>
      <w:r w:rsidRPr="00532D6E">
        <w:rPr>
          <w:b/>
        </w:rPr>
        <w:t xml:space="preserve"> </w:t>
      </w:r>
    </w:p>
    <w:p w:rsidR="00851383" w:rsidRPr="00532D6E" w:rsidRDefault="00E14FDC" w:rsidP="00D7695B">
      <w:pPr>
        <w:numPr>
          <w:ilvl w:val="0"/>
          <w:numId w:val="23"/>
        </w:numPr>
        <w:spacing w:after="35" w:line="269" w:lineRule="auto"/>
        <w:ind w:left="0" w:firstLine="0"/>
      </w:pPr>
      <w:r w:rsidRPr="00532D6E">
        <w:t>Caurtekas posmu pa</w:t>
      </w:r>
      <w:r w:rsidR="00D7695B">
        <w:t>mata izbūves kvalitāte (biezums, sablīvējums, platums</w:t>
      </w:r>
      <w:r w:rsidRPr="00532D6E">
        <w:t xml:space="preserve">) jāpārbauda pirms caurtekas posmu montāžas. </w:t>
      </w:r>
    </w:p>
    <w:p w:rsidR="00851383" w:rsidRPr="00532D6E" w:rsidRDefault="00E14FDC" w:rsidP="00D7695B">
      <w:pPr>
        <w:numPr>
          <w:ilvl w:val="0"/>
          <w:numId w:val="23"/>
        </w:numPr>
        <w:spacing w:after="37" w:line="269" w:lineRule="auto"/>
        <w:ind w:left="0" w:firstLine="0"/>
      </w:pPr>
      <w:r w:rsidRPr="00532D6E">
        <w:t>Caurtekas posmu uzstādīšanas p</w:t>
      </w:r>
      <w:r w:rsidR="00D7695B">
        <w:t>recizitāte (teknes atzīme, asu nobīdes</w:t>
      </w:r>
      <w:r w:rsidRPr="00532D6E">
        <w:t>, montāžas kvalitāte un hidroizolācijas darbu kvalitāte</w:t>
      </w:r>
      <w:r w:rsidR="00D7695B">
        <w:t>)</w:t>
      </w:r>
      <w:r w:rsidRPr="00532D6E">
        <w:t xml:space="preserve"> jāpārbauda pirms caurtekas būvbedres aizbēršanas. </w:t>
      </w:r>
    </w:p>
    <w:p w:rsidR="00851383" w:rsidRPr="00532D6E" w:rsidRDefault="00E14FDC" w:rsidP="00D7695B">
      <w:pPr>
        <w:numPr>
          <w:ilvl w:val="0"/>
          <w:numId w:val="23"/>
        </w:numPr>
        <w:spacing w:after="0" w:line="269" w:lineRule="auto"/>
        <w:ind w:left="0" w:firstLine="0"/>
      </w:pPr>
      <w:r w:rsidRPr="00532D6E">
        <w:t>Pārbaudes un uzm</w:t>
      </w:r>
      <w:r w:rsidR="00D7695B">
        <w:t>ērījumi izpildāmi jebkurā vietā</w:t>
      </w:r>
      <w:r w:rsidRPr="00532D6E">
        <w:t xml:space="preserve">, ja vizuāli konstatēta neatbilstību iespējamība. Neatbilstību gadījumā jāveic nepieciešamie labojumi prasību nodrošināšanai. </w:t>
      </w:r>
    </w:p>
    <w:p w:rsidR="00851383" w:rsidRPr="00532D6E" w:rsidRDefault="00E14FDC">
      <w:pPr>
        <w:spacing w:after="0" w:line="259" w:lineRule="auto"/>
        <w:ind w:left="180" w:firstLine="0"/>
        <w:jc w:val="left"/>
      </w:pPr>
      <w:r w:rsidRPr="00532D6E">
        <w:t xml:space="preserve"> </w:t>
      </w:r>
      <w:r w:rsidRPr="00532D6E">
        <w:br w:type="page"/>
      </w:r>
    </w:p>
    <w:p w:rsidR="00851383" w:rsidRPr="00532D6E" w:rsidRDefault="00E14FDC">
      <w:pPr>
        <w:pStyle w:val="Virsraksts1"/>
        <w:spacing w:after="102"/>
        <w:ind w:left="175"/>
      </w:pPr>
      <w:bookmarkStart w:id="26" w:name="_Toc2005681"/>
      <w:r w:rsidRPr="00532D6E">
        <w:lastRenderedPageBreak/>
        <w:t>3. nodaļa. Satiksmes organizēšana</w:t>
      </w:r>
      <w:bookmarkEnd w:id="26"/>
      <w:r w:rsidRPr="00532D6E">
        <w:t xml:space="preserve"> </w:t>
      </w:r>
    </w:p>
    <w:p w:rsidR="00851383" w:rsidRPr="00532D6E" w:rsidRDefault="00E14FDC" w:rsidP="00D7695B">
      <w:pPr>
        <w:pStyle w:val="Virsraksts2"/>
        <w:ind w:left="175"/>
        <w:jc w:val="both"/>
      </w:pPr>
      <w:bookmarkStart w:id="27" w:name="_Toc2005682"/>
      <w:r w:rsidRPr="00532D6E">
        <w:t xml:space="preserve">3.1. Autobusu pieturvietu, </w:t>
      </w:r>
      <w:proofErr w:type="spellStart"/>
      <w:r w:rsidRPr="00532D6E">
        <w:t>autopaviljonu</w:t>
      </w:r>
      <w:proofErr w:type="spellEnd"/>
      <w:r w:rsidRPr="00532D6E">
        <w:t xml:space="preserve"> un atpūtas vietu uzturēšana</w:t>
      </w:r>
      <w:bookmarkEnd w:id="27"/>
      <w:r w:rsidRPr="00532D6E">
        <w:t xml:space="preserve"> </w:t>
      </w:r>
    </w:p>
    <w:p w:rsidR="00851383" w:rsidRPr="00532D6E" w:rsidRDefault="00E14FDC">
      <w:pPr>
        <w:pStyle w:val="Virsraksts4"/>
      </w:pPr>
      <w:bookmarkStart w:id="28" w:name="_Toc2005683"/>
      <w:r w:rsidRPr="00532D6E">
        <w:t>3.1.1. Laukumu un teritoriju attīrīšana</w:t>
      </w:r>
      <w:bookmarkEnd w:id="28"/>
      <w:r w:rsidRPr="00532D6E">
        <w:t xml:space="preserve"> </w:t>
      </w:r>
    </w:p>
    <w:p w:rsidR="00851383" w:rsidRPr="00532D6E" w:rsidRDefault="00E14FDC" w:rsidP="00D7695B">
      <w:pPr>
        <w:numPr>
          <w:ilvl w:val="0"/>
          <w:numId w:val="24"/>
        </w:numPr>
        <w:spacing w:after="300" w:line="259" w:lineRule="auto"/>
        <w:ind w:left="0" w:firstLine="720"/>
        <w:jc w:val="left"/>
      </w:pPr>
      <w:r w:rsidRPr="00532D6E">
        <w:rPr>
          <w:b/>
          <w:u w:val="single" w:color="000000"/>
        </w:rPr>
        <w:t>Mērķis:</w:t>
      </w:r>
    </w:p>
    <w:p w:rsidR="00851383" w:rsidRPr="00532D6E" w:rsidRDefault="00E14FDC">
      <w:pPr>
        <w:ind w:left="180" w:right="9" w:firstLine="440"/>
      </w:pPr>
      <w:r w:rsidRPr="00532D6E">
        <w:t xml:space="preserve">Uzturēt kārtībā </w:t>
      </w:r>
      <w:proofErr w:type="spellStart"/>
      <w:r w:rsidRPr="00532D6E">
        <w:t>autopaviljonus</w:t>
      </w:r>
      <w:proofErr w:type="spellEnd"/>
      <w:r w:rsidRPr="00532D6E">
        <w:t>, autobusu pieturvietas, stāvlaukumus, atpūtas vietas un citas autoceļ</w:t>
      </w:r>
      <w:r w:rsidR="00D7695B">
        <w:t>a labiekārtojuma teritorijas.</w:t>
      </w:r>
    </w:p>
    <w:p w:rsidR="00851383" w:rsidRPr="00532D6E" w:rsidRDefault="00E14FDC" w:rsidP="00D7695B">
      <w:pPr>
        <w:numPr>
          <w:ilvl w:val="0"/>
          <w:numId w:val="24"/>
        </w:numPr>
        <w:spacing w:after="268"/>
        <w:ind w:left="0" w:firstLine="720"/>
        <w:jc w:val="left"/>
      </w:pPr>
      <w:r w:rsidRPr="00532D6E">
        <w:rPr>
          <w:b/>
          <w:u w:val="single" w:color="000000"/>
        </w:rPr>
        <w:t>Mērvienība:</w:t>
      </w:r>
      <w:r w:rsidRPr="00532D6E">
        <w:t xml:space="preserve"> Jāuzmēra attīrītā platība kvadrātmetros (m</w:t>
      </w:r>
      <w:r w:rsidRPr="00532D6E">
        <w:rPr>
          <w:vertAlign w:val="superscript"/>
        </w:rPr>
        <w:t>2</w:t>
      </w:r>
      <w:r w:rsidRPr="00532D6E">
        <w:t xml:space="preserve">). </w:t>
      </w:r>
    </w:p>
    <w:p w:rsidR="00851383" w:rsidRPr="00532D6E" w:rsidRDefault="00E14FDC" w:rsidP="00D7695B">
      <w:pPr>
        <w:numPr>
          <w:ilvl w:val="0"/>
          <w:numId w:val="24"/>
        </w:numPr>
        <w:spacing w:after="300" w:line="259" w:lineRule="auto"/>
        <w:ind w:left="0" w:firstLine="720"/>
        <w:jc w:val="left"/>
      </w:pPr>
      <w:r w:rsidRPr="00532D6E">
        <w:rPr>
          <w:b/>
          <w:u w:val="single" w:color="000000"/>
        </w:rPr>
        <w:t>Darba apraksts:</w:t>
      </w:r>
    </w:p>
    <w:p w:rsidR="00851383" w:rsidRPr="00532D6E" w:rsidRDefault="00E14FDC">
      <w:pPr>
        <w:numPr>
          <w:ilvl w:val="0"/>
          <w:numId w:val="25"/>
        </w:numPr>
        <w:ind w:right="9" w:hanging="240"/>
      </w:pPr>
      <w:r w:rsidRPr="00532D6E">
        <w:t>P</w:t>
      </w:r>
      <w:r w:rsidR="00D7695B">
        <w:t>ārbrauciens līdz darba vietai;</w:t>
      </w:r>
    </w:p>
    <w:p w:rsidR="00851383" w:rsidRPr="00532D6E" w:rsidRDefault="00E14FDC">
      <w:pPr>
        <w:numPr>
          <w:ilvl w:val="0"/>
          <w:numId w:val="25"/>
        </w:numPr>
        <w:spacing w:after="247"/>
        <w:ind w:right="9" w:hanging="240"/>
      </w:pPr>
      <w:r w:rsidRPr="00532D6E">
        <w:t>Darba veikšanai nepieciešamo satiksmes organ</w:t>
      </w:r>
      <w:r w:rsidR="00D7695B">
        <w:t>izācijas līdzekļu uzstādīšana;</w:t>
      </w:r>
    </w:p>
    <w:p w:rsidR="00851383" w:rsidRPr="00532D6E" w:rsidRDefault="00D7695B">
      <w:pPr>
        <w:numPr>
          <w:ilvl w:val="0"/>
          <w:numId w:val="25"/>
        </w:numPr>
        <w:ind w:right="9" w:hanging="240"/>
      </w:pPr>
      <w:r>
        <w:t>Darba izpilde;</w:t>
      </w:r>
    </w:p>
    <w:p w:rsidR="00851383" w:rsidRPr="00532D6E" w:rsidRDefault="00E14FDC">
      <w:pPr>
        <w:numPr>
          <w:ilvl w:val="0"/>
          <w:numId w:val="25"/>
        </w:numPr>
        <w:ind w:right="9" w:hanging="240"/>
      </w:pPr>
      <w:r w:rsidRPr="00532D6E">
        <w:t>Darba veikšanai nepieciešamo satiksmes org</w:t>
      </w:r>
      <w:r w:rsidR="00D7695B">
        <w:t>anizācijas līdzekļu novākšana;</w:t>
      </w:r>
    </w:p>
    <w:p w:rsidR="00D7695B" w:rsidRDefault="00E14FDC">
      <w:pPr>
        <w:numPr>
          <w:ilvl w:val="0"/>
          <w:numId w:val="25"/>
        </w:numPr>
        <w:spacing w:after="0" w:line="526" w:lineRule="auto"/>
        <w:ind w:right="9" w:hanging="240"/>
      </w:pPr>
      <w:r w:rsidRPr="00532D6E">
        <w:t>Pārbrauciens līdz nākošai darba vietai vai atgriešanās ražošanas bāzē.</w:t>
      </w:r>
    </w:p>
    <w:p w:rsidR="00851383" w:rsidRPr="00532D6E" w:rsidRDefault="00E14FDC" w:rsidP="00D7695B">
      <w:pPr>
        <w:pStyle w:val="Sarakstarindkopa"/>
        <w:numPr>
          <w:ilvl w:val="0"/>
          <w:numId w:val="26"/>
        </w:numPr>
        <w:spacing w:after="0" w:line="526" w:lineRule="auto"/>
        <w:ind w:left="0" w:firstLine="720"/>
      </w:pPr>
      <w:r w:rsidRPr="00D7695B">
        <w:rPr>
          <w:b/>
          <w:u w:val="single" w:color="000000"/>
        </w:rPr>
        <w:t>Materiāli:</w:t>
      </w:r>
    </w:p>
    <w:p w:rsidR="00851383" w:rsidRPr="00532D6E" w:rsidRDefault="00E14FDC" w:rsidP="00D7695B">
      <w:pPr>
        <w:numPr>
          <w:ilvl w:val="0"/>
          <w:numId w:val="26"/>
        </w:numPr>
        <w:spacing w:after="256" w:line="259" w:lineRule="auto"/>
        <w:ind w:left="0" w:firstLine="720"/>
        <w:jc w:val="left"/>
      </w:pPr>
      <w:r w:rsidRPr="00532D6E">
        <w:rPr>
          <w:b/>
          <w:u w:val="single" w:color="000000"/>
        </w:rPr>
        <w:t>Iekārtas:</w:t>
      </w:r>
    </w:p>
    <w:p w:rsidR="00851383" w:rsidRPr="00532D6E" w:rsidRDefault="00E14FDC" w:rsidP="00D7695B">
      <w:pPr>
        <w:numPr>
          <w:ilvl w:val="0"/>
          <w:numId w:val="26"/>
        </w:numPr>
        <w:spacing w:after="252" w:line="259" w:lineRule="auto"/>
        <w:ind w:left="0" w:firstLine="720"/>
        <w:jc w:val="left"/>
      </w:pPr>
      <w:r w:rsidRPr="00532D6E">
        <w:rPr>
          <w:b/>
          <w:u w:val="single" w:color="000000"/>
        </w:rPr>
        <w:t>Darba izpilde:</w:t>
      </w:r>
    </w:p>
    <w:p w:rsidR="00851383" w:rsidRPr="00532D6E" w:rsidRDefault="00E14FDC">
      <w:pPr>
        <w:ind w:left="180" w:right="9" w:firstLine="440"/>
      </w:pPr>
      <w:r w:rsidRPr="00532D6E">
        <w:t xml:space="preserve">Autobusu pieturvietās, </w:t>
      </w:r>
      <w:proofErr w:type="spellStart"/>
      <w:r w:rsidRPr="00532D6E">
        <w:t>autopaviljonos</w:t>
      </w:r>
      <w:proofErr w:type="spellEnd"/>
      <w:r w:rsidRPr="00532D6E">
        <w:t>, stāvlaukumos, atpūtas vietās un citās autoceļa labiekārtoju</w:t>
      </w:r>
      <w:r w:rsidR="00D7695B">
        <w:t>ma teritorijās veicamie darbi:</w:t>
      </w:r>
    </w:p>
    <w:p w:rsidR="00851383" w:rsidRPr="00532D6E" w:rsidRDefault="00E14FDC">
      <w:pPr>
        <w:numPr>
          <w:ilvl w:val="0"/>
          <w:numId w:val="27"/>
        </w:numPr>
        <w:ind w:right="9" w:firstLine="440"/>
      </w:pPr>
      <w:r w:rsidRPr="00532D6E">
        <w:t xml:space="preserve">atkritumu, ceļam nepiederošo priekšmetu un beigto dzīvnieku savākšana;  </w:t>
      </w:r>
    </w:p>
    <w:p w:rsidR="00851383" w:rsidRPr="00532D6E" w:rsidRDefault="00E14FDC">
      <w:pPr>
        <w:numPr>
          <w:ilvl w:val="0"/>
          <w:numId w:val="27"/>
        </w:numPr>
        <w:ind w:right="9" w:firstLine="440"/>
      </w:pPr>
      <w:r w:rsidRPr="00532D6E">
        <w:t xml:space="preserve">nelielo atkritumu (tilpumu līdz 10 l) atkritumu tvertņu iztukšošana;  </w:t>
      </w:r>
    </w:p>
    <w:p w:rsidR="00851383" w:rsidRPr="00532D6E" w:rsidRDefault="00E14FDC">
      <w:pPr>
        <w:numPr>
          <w:ilvl w:val="0"/>
          <w:numId w:val="27"/>
        </w:numPr>
        <w:ind w:right="9" w:firstLine="440"/>
      </w:pPr>
      <w:r w:rsidRPr="00532D6E">
        <w:t xml:space="preserve">laukumu (celiņu, pasažieru platformu) noslaucīšana, </w:t>
      </w:r>
      <w:proofErr w:type="spellStart"/>
      <w:r w:rsidRPr="00532D6E">
        <w:t>autopaviljonu</w:t>
      </w:r>
      <w:proofErr w:type="spellEnd"/>
      <w:r w:rsidRPr="00532D6E">
        <w:t xml:space="preserve"> grīdas slaucīšana;  </w:t>
      </w:r>
    </w:p>
    <w:p w:rsidR="00851383" w:rsidRPr="00532D6E" w:rsidRDefault="00E14FDC">
      <w:pPr>
        <w:numPr>
          <w:ilvl w:val="0"/>
          <w:numId w:val="27"/>
        </w:numPr>
        <w:ind w:right="9" w:firstLine="440"/>
      </w:pPr>
      <w:r w:rsidRPr="00532D6E">
        <w:t xml:space="preserve">zāles izravēšana pasažieru platformās un gar apmales akmeņiem;  </w:t>
      </w:r>
    </w:p>
    <w:p w:rsidR="00851383" w:rsidRPr="00532D6E" w:rsidRDefault="00E14FDC">
      <w:pPr>
        <w:numPr>
          <w:ilvl w:val="0"/>
          <w:numId w:val="27"/>
        </w:numPr>
        <w:ind w:right="9" w:firstLine="440"/>
      </w:pPr>
      <w:r w:rsidRPr="00532D6E">
        <w:t xml:space="preserve">zāles appļaušana ap pasažieru platformu un </w:t>
      </w:r>
      <w:proofErr w:type="spellStart"/>
      <w:r w:rsidRPr="00532D6E">
        <w:t>autopaviljonu</w:t>
      </w:r>
      <w:proofErr w:type="spellEnd"/>
      <w:r w:rsidRPr="00532D6E">
        <w:t xml:space="preserve"> (2 m joslā);  </w:t>
      </w:r>
    </w:p>
    <w:p w:rsidR="00D7695B" w:rsidRDefault="00E14FDC">
      <w:pPr>
        <w:numPr>
          <w:ilvl w:val="0"/>
          <w:numId w:val="27"/>
        </w:numPr>
        <w:spacing w:after="153" w:line="348" w:lineRule="auto"/>
        <w:ind w:right="9" w:firstLine="440"/>
      </w:pPr>
      <w:r w:rsidRPr="00532D6E">
        <w:lastRenderedPageBreak/>
        <w:t xml:space="preserve">sīku defektu (bez materiāliem) novēršana, piemēram, norautu latu pienaglošana soliņiem u.c. Savāktie atkritumi, ceļam nepiederošie priekšmeti un beigtie dzīvnieki jātransportē uz utilizācijas vai deponēšanas vietu. </w:t>
      </w:r>
    </w:p>
    <w:p w:rsidR="00851383" w:rsidRPr="00532D6E" w:rsidRDefault="00E14FDC" w:rsidP="00D7695B">
      <w:pPr>
        <w:spacing w:after="153" w:line="348" w:lineRule="auto"/>
        <w:ind w:left="0" w:firstLine="720"/>
      </w:pPr>
      <w:r w:rsidRPr="00532D6E">
        <w:rPr>
          <w:b/>
          <w:u w:val="single" w:color="000000"/>
        </w:rPr>
        <w:t>G. Prasības izpildītam darbam:</w:t>
      </w:r>
    </w:p>
    <w:p w:rsidR="00D7695B" w:rsidRDefault="00E14FDC">
      <w:pPr>
        <w:spacing w:after="85" w:line="403" w:lineRule="auto"/>
        <w:ind w:left="180" w:right="9" w:firstLine="440"/>
      </w:pPr>
      <w:r w:rsidRPr="00532D6E">
        <w:t xml:space="preserve">Autobusu pieturvietām, </w:t>
      </w:r>
      <w:proofErr w:type="spellStart"/>
      <w:r w:rsidRPr="00532D6E">
        <w:t>autopaviljoniem</w:t>
      </w:r>
      <w:proofErr w:type="spellEnd"/>
      <w:r w:rsidRPr="00532D6E">
        <w:t>, stāvlaukumiem, atpūtas vietām un citām autoceļa labiekārtojuma teritorijām jābūt sakoptām.</w:t>
      </w:r>
    </w:p>
    <w:p w:rsidR="00851383" w:rsidRPr="00532D6E" w:rsidRDefault="00E14FDC" w:rsidP="00D7695B">
      <w:pPr>
        <w:spacing w:after="85" w:line="403" w:lineRule="auto"/>
        <w:ind w:left="0" w:firstLine="72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spacing w:after="244"/>
        <w:ind w:left="180" w:right="9" w:firstLine="440"/>
      </w:pPr>
      <w:r w:rsidRPr="00532D6E">
        <w:t xml:space="preserve">Izpildītais darbs kontrolējams visā attīrītajā platībā. Neatbilstības gadījumā jāveic pasākumi prasību nodrošināšanai.  </w:t>
      </w:r>
    </w:p>
    <w:p w:rsidR="00851383" w:rsidRPr="00532D6E" w:rsidRDefault="00E14FDC">
      <w:pPr>
        <w:spacing w:after="452" w:line="259" w:lineRule="auto"/>
        <w:ind w:left="180" w:firstLine="0"/>
        <w:jc w:val="left"/>
      </w:pPr>
      <w:r w:rsidRPr="00532D6E">
        <w:t xml:space="preserve"> </w:t>
      </w:r>
    </w:p>
    <w:p w:rsidR="00851383" w:rsidRPr="00532D6E" w:rsidRDefault="00E14FDC">
      <w:pPr>
        <w:pStyle w:val="Virsraksts2"/>
        <w:ind w:left="175"/>
      </w:pPr>
      <w:bookmarkStart w:id="29" w:name="_Toc2005684"/>
      <w:r w:rsidRPr="00532D6E">
        <w:t>3.2. Ceļa zīmju uzturēšana</w:t>
      </w:r>
      <w:bookmarkEnd w:id="29"/>
    </w:p>
    <w:p w:rsidR="00851383" w:rsidRPr="00532D6E" w:rsidRDefault="00E14FDC">
      <w:pPr>
        <w:pStyle w:val="Virsraksts4"/>
      </w:pPr>
      <w:bookmarkStart w:id="30" w:name="_Toc2005685"/>
      <w:r w:rsidRPr="00532D6E">
        <w:t>3.2.1. Ceļa zīmes (vertikālā apzīmējuma) staba uzstādīšana vai nomaiņa</w:t>
      </w:r>
      <w:bookmarkEnd w:id="30"/>
    </w:p>
    <w:p w:rsidR="00851383" w:rsidRPr="00532D6E" w:rsidRDefault="00E14FDC">
      <w:pPr>
        <w:numPr>
          <w:ilvl w:val="0"/>
          <w:numId w:val="28"/>
        </w:numPr>
        <w:spacing w:after="256" w:line="259" w:lineRule="auto"/>
        <w:ind w:hanging="292"/>
        <w:jc w:val="left"/>
      </w:pPr>
      <w:r w:rsidRPr="00532D6E">
        <w:rPr>
          <w:b/>
          <w:u w:val="single" w:color="000000"/>
        </w:rPr>
        <w:t>Mērķis:</w:t>
      </w:r>
      <w:r w:rsidRPr="00532D6E">
        <w:rPr>
          <w:b/>
        </w:rPr>
        <w:t xml:space="preserve"> </w:t>
      </w:r>
    </w:p>
    <w:p w:rsidR="00851383" w:rsidRPr="00532D6E" w:rsidRDefault="00E14FDC">
      <w:pPr>
        <w:ind w:left="180" w:right="9" w:firstLine="440"/>
      </w:pPr>
      <w:r w:rsidRPr="00532D6E">
        <w:t xml:space="preserve">Nodrošināt ceļa zīmes un vertikālā apzīmējuma atrašanos paredzētā vietā un stāvoklī atbilstoši standartu LVS 77- 1,2,3 un LVS 85 prasībām.  </w:t>
      </w:r>
    </w:p>
    <w:p w:rsidR="00851383" w:rsidRPr="00532D6E" w:rsidRDefault="00E14FDC">
      <w:pPr>
        <w:numPr>
          <w:ilvl w:val="0"/>
          <w:numId w:val="28"/>
        </w:numPr>
        <w:spacing w:after="251"/>
        <w:ind w:hanging="292"/>
        <w:jc w:val="left"/>
      </w:pPr>
      <w:r w:rsidRPr="00532D6E">
        <w:rPr>
          <w:b/>
          <w:u w:val="single" w:color="000000"/>
        </w:rPr>
        <w:t>Mērvienība:</w:t>
      </w:r>
      <w:r w:rsidR="00D7695B">
        <w:rPr>
          <w:b/>
          <w:u w:val="single" w:color="000000"/>
        </w:rPr>
        <w:t xml:space="preserve"> </w:t>
      </w:r>
      <w:r w:rsidRPr="00532D6E">
        <w:t xml:space="preserve">Jāuzskaita uzstādīto stabu skaits (gab.) </w:t>
      </w:r>
    </w:p>
    <w:p w:rsidR="00851383" w:rsidRPr="00532D6E" w:rsidRDefault="00E14FDC">
      <w:pPr>
        <w:numPr>
          <w:ilvl w:val="0"/>
          <w:numId w:val="28"/>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D7695B">
      <w:pPr>
        <w:numPr>
          <w:ilvl w:val="0"/>
          <w:numId w:val="29"/>
        </w:numPr>
        <w:ind w:right="9" w:hanging="240"/>
      </w:pPr>
      <w:r>
        <w:t>Pārbrauciens līdz darba vietai;</w:t>
      </w:r>
    </w:p>
    <w:p w:rsidR="00851383" w:rsidRPr="00532D6E" w:rsidRDefault="00E14FDC">
      <w:pPr>
        <w:numPr>
          <w:ilvl w:val="0"/>
          <w:numId w:val="29"/>
        </w:numPr>
        <w:ind w:right="9" w:hanging="240"/>
      </w:pPr>
      <w:r w:rsidRPr="00532D6E">
        <w:t xml:space="preserve">Darba veikšanai nepieciešamo satiksmes organizācijas līdzekļu uzstādīšana;  </w:t>
      </w:r>
    </w:p>
    <w:p w:rsidR="00851383" w:rsidRPr="00532D6E" w:rsidRDefault="00E14FDC">
      <w:pPr>
        <w:numPr>
          <w:ilvl w:val="0"/>
          <w:numId w:val="29"/>
        </w:numPr>
        <w:ind w:right="9" w:hanging="240"/>
      </w:pPr>
      <w:r w:rsidRPr="00532D6E">
        <w:t xml:space="preserve">Ceļa zīmes (vertikālā apzīmējuma) staba uzstādīšana;  </w:t>
      </w:r>
    </w:p>
    <w:p w:rsidR="00851383" w:rsidRPr="00532D6E" w:rsidRDefault="00E14FDC">
      <w:pPr>
        <w:numPr>
          <w:ilvl w:val="0"/>
          <w:numId w:val="29"/>
        </w:numPr>
        <w:ind w:right="9" w:hanging="240"/>
      </w:pPr>
      <w:r w:rsidRPr="00532D6E">
        <w:t xml:space="preserve">Darba veikšanai nepieciešamo satiksmes organizācijas līdzekļu noņemšana;  </w:t>
      </w:r>
    </w:p>
    <w:p w:rsidR="00D7695B" w:rsidRDefault="00E14FDC">
      <w:pPr>
        <w:numPr>
          <w:ilvl w:val="0"/>
          <w:numId w:val="29"/>
        </w:numPr>
        <w:spacing w:after="0" w:line="526" w:lineRule="auto"/>
        <w:ind w:right="9" w:hanging="240"/>
      </w:pPr>
      <w:r w:rsidRPr="00532D6E">
        <w:t>Pārbrauciens līdz nākošai darba vietai vai atgriešanās ražošanas bāzē.</w:t>
      </w:r>
    </w:p>
    <w:p w:rsidR="00851383" w:rsidRPr="00532D6E" w:rsidRDefault="00E14FDC" w:rsidP="00D7695B">
      <w:pPr>
        <w:spacing w:after="0" w:line="526" w:lineRule="auto"/>
        <w:ind w:left="620" w:right="9" w:firstLine="0"/>
      </w:pPr>
      <w:r w:rsidRPr="00532D6E">
        <w:rPr>
          <w:b/>
          <w:u w:val="single" w:color="000000"/>
        </w:rPr>
        <w:t>D. Materiāli:</w:t>
      </w:r>
      <w:r w:rsidRPr="00532D6E">
        <w:rPr>
          <w:b/>
        </w:rPr>
        <w:t xml:space="preserve"> </w:t>
      </w:r>
      <w:r w:rsidRPr="00532D6E">
        <w:t xml:space="preserve"> </w:t>
      </w:r>
    </w:p>
    <w:p w:rsidR="00851383" w:rsidRPr="00532D6E" w:rsidRDefault="00E14FDC" w:rsidP="00BB0AD1">
      <w:pPr>
        <w:numPr>
          <w:ilvl w:val="0"/>
          <w:numId w:val="30"/>
        </w:numPr>
        <w:spacing w:line="269" w:lineRule="auto"/>
        <w:ind w:left="0" w:firstLine="720"/>
      </w:pPr>
      <w:r w:rsidRPr="00532D6E">
        <w:t xml:space="preserve">Vienības cenā ietilpst caurule, uzgalis, nostiprināšanas čaula vai betons un citi nepieciešamie materiāli vai detaļas.  </w:t>
      </w:r>
    </w:p>
    <w:p w:rsidR="00851383" w:rsidRPr="00532D6E" w:rsidRDefault="00E14FDC" w:rsidP="00BB0AD1">
      <w:pPr>
        <w:numPr>
          <w:ilvl w:val="0"/>
          <w:numId w:val="30"/>
        </w:numPr>
        <w:spacing w:after="11" w:line="269" w:lineRule="auto"/>
        <w:ind w:left="0" w:firstLine="720"/>
      </w:pPr>
      <w:r w:rsidRPr="00532D6E">
        <w:lastRenderedPageBreak/>
        <w:t xml:space="preserve">Metāla caurulei jābūt cinkotai, nodrošinot standarta LVS EN 12899-1 „Vertikāli nostiprinātas stacionāras ceļa zīmes. 1. daļa: Stacionāras ceļa zīmes.“ punktā 5.3.5. </w:t>
      </w:r>
    </w:p>
    <w:p w:rsidR="00851383" w:rsidRPr="00532D6E" w:rsidRDefault="00E14FDC" w:rsidP="00BB0AD1">
      <w:pPr>
        <w:spacing w:line="269" w:lineRule="auto"/>
        <w:ind w:left="0" w:firstLine="720"/>
      </w:pPr>
      <w:proofErr w:type="spellStart"/>
      <w:r w:rsidRPr="00532D6E">
        <w:t>Korozijizturība</w:t>
      </w:r>
      <w:proofErr w:type="spellEnd"/>
      <w:r w:rsidRPr="00532D6E">
        <w:t xml:space="preserve"> SP1 vai SP2 klasei noteiktās prasības.  </w:t>
      </w:r>
    </w:p>
    <w:p w:rsidR="00851383" w:rsidRPr="00532D6E" w:rsidRDefault="00E14FDC" w:rsidP="00BB0AD1">
      <w:pPr>
        <w:numPr>
          <w:ilvl w:val="0"/>
          <w:numId w:val="30"/>
        </w:numPr>
        <w:spacing w:line="269" w:lineRule="auto"/>
        <w:ind w:left="0" w:firstLine="720"/>
      </w:pPr>
      <w:r w:rsidRPr="00532D6E">
        <w:t xml:space="preserve">Caurules ārējam diametram jābūt 60,0 - 63,5 mm, sieniņu biezums caurulei ne mazāk kā 2,6 mm.  </w:t>
      </w:r>
    </w:p>
    <w:p w:rsidR="00851383" w:rsidRPr="00532D6E" w:rsidRDefault="00E14FDC" w:rsidP="00BB0AD1">
      <w:pPr>
        <w:numPr>
          <w:ilvl w:val="0"/>
          <w:numId w:val="30"/>
        </w:numPr>
        <w:spacing w:line="269" w:lineRule="auto"/>
        <w:ind w:left="0" w:firstLine="720"/>
      </w:pPr>
      <w:r w:rsidRPr="00532D6E">
        <w:t xml:space="preserve">Cinkotas metāla caurules garums: - metāla stabs ceļazīmei” &gt; 2,50 m; - metāla stabs vertikālajam apzīmējumam” &lt; 2,50 m.  </w:t>
      </w:r>
    </w:p>
    <w:p w:rsidR="00851383" w:rsidRPr="00532D6E" w:rsidRDefault="00E14FDC" w:rsidP="00BB0AD1">
      <w:pPr>
        <w:spacing w:after="256" w:line="259" w:lineRule="auto"/>
        <w:ind w:left="0" w:firstLine="720"/>
        <w:jc w:val="left"/>
      </w:pPr>
      <w:r w:rsidRPr="00532D6E">
        <w:rPr>
          <w:b/>
          <w:u w:val="single" w:color="000000"/>
        </w:rPr>
        <w:t>E.</w:t>
      </w:r>
      <w:r w:rsidR="00BB0AD1">
        <w:rPr>
          <w:b/>
          <w:u w:val="single" w:color="000000"/>
        </w:rPr>
        <w:t xml:space="preserve"> </w:t>
      </w:r>
      <w:r w:rsidRPr="00532D6E">
        <w:rPr>
          <w:b/>
          <w:u w:val="single" w:color="000000"/>
        </w:rPr>
        <w:t>Iekārtas un mehānismi:</w:t>
      </w:r>
      <w:r w:rsidRPr="00532D6E">
        <w:rPr>
          <w:b/>
        </w:rPr>
        <w:t xml:space="preserve"> </w:t>
      </w:r>
      <w:r w:rsidRPr="00532D6E">
        <w:t xml:space="preserve"> </w:t>
      </w:r>
    </w:p>
    <w:p w:rsidR="00851383" w:rsidRPr="00532D6E" w:rsidRDefault="00E14FDC" w:rsidP="00BB0AD1">
      <w:pPr>
        <w:spacing w:after="253" w:line="259" w:lineRule="auto"/>
        <w:ind w:left="0" w:firstLine="720"/>
        <w:jc w:val="left"/>
      </w:pPr>
      <w:r w:rsidRPr="00532D6E">
        <w:rPr>
          <w:b/>
          <w:u w:val="single" w:color="000000"/>
        </w:rPr>
        <w:t>F.</w:t>
      </w:r>
      <w:r w:rsidR="00BB0AD1">
        <w:rPr>
          <w:b/>
          <w:u w:val="single" w:color="000000"/>
        </w:rPr>
        <w:t xml:space="preserve"> </w:t>
      </w:r>
      <w:r w:rsidRPr="00532D6E">
        <w:rPr>
          <w:b/>
          <w:u w:val="single" w:color="000000"/>
        </w:rPr>
        <w:t>Darba izpilde:</w:t>
      </w:r>
      <w:r w:rsidRPr="00532D6E">
        <w:rPr>
          <w:b/>
        </w:rPr>
        <w:t xml:space="preserve"> </w:t>
      </w:r>
      <w:r w:rsidRPr="00532D6E">
        <w:t xml:space="preserve"> </w:t>
      </w:r>
    </w:p>
    <w:p w:rsidR="00851383" w:rsidRPr="00532D6E" w:rsidRDefault="00E14FDC">
      <w:pPr>
        <w:numPr>
          <w:ilvl w:val="0"/>
          <w:numId w:val="30"/>
        </w:numPr>
        <w:ind w:right="9" w:firstLine="440"/>
      </w:pPr>
      <w:r w:rsidRPr="00532D6E">
        <w:t xml:space="preserve">Stacionārās ceļa zīmes (vertikālie apzīmējumi) stiprināmas pie cinkota metāla caurulēm.  </w:t>
      </w:r>
    </w:p>
    <w:p w:rsidR="00851383" w:rsidRPr="00532D6E" w:rsidRDefault="00E14FDC">
      <w:pPr>
        <w:numPr>
          <w:ilvl w:val="0"/>
          <w:numId w:val="30"/>
        </w:numPr>
        <w:ind w:right="9" w:firstLine="440"/>
      </w:pPr>
      <w:r w:rsidRPr="00532D6E">
        <w:t xml:space="preserve">Pagaidu ceļa zīmes (vertikālie apzīmējumi) atļauts stiprināt pie koka stabiem.  </w:t>
      </w:r>
    </w:p>
    <w:p w:rsidR="00851383" w:rsidRPr="00532D6E" w:rsidRDefault="00E14FDC">
      <w:pPr>
        <w:numPr>
          <w:ilvl w:val="0"/>
          <w:numId w:val="30"/>
        </w:numPr>
        <w:spacing w:after="247"/>
        <w:ind w:right="9" w:firstLine="440"/>
      </w:pPr>
      <w:r w:rsidRPr="00532D6E">
        <w:t xml:space="preserve">Nomainot vai no jauna uzstādot stiprinājuma stabus, to atrašanās vietai un garumiem jābūt tādiem, lai piestiprinātās ceļa zīmes (vertikālie apzīmējumi), vai vairāku zīmju novietojums, atbilstu LVS 77-1,2,3 un LVS 85 prasībām. Vertikālos apzīmējumus Nr. 905, 906, 907 uzstādīt 0,3 - 0,6 m augstumā virs brauktuves virsmas. Tos atļauts lietot kopā ceļa zīmēm Nr. 410, 411 un 412.  </w:t>
      </w:r>
    </w:p>
    <w:p w:rsidR="00851383" w:rsidRPr="00532D6E" w:rsidRDefault="00E14FDC">
      <w:pPr>
        <w:numPr>
          <w:ilvl w:val="0"/>
          <w:numId w:val="30"/>
        </w:numPr>
        <w:ind w:right="9" w:firstLine="440"/>
      </w:pPr>
      <w:r w:rsidRPr="00532D6E">
        <w:t xml:space="preserve">Ceļa zīmju uzstādīšanas augstumam vienā autoceļa maršrutā (ārpus apdzīvotām vietām) jābūt pēc iespējas vienādam.  </w:t>
      </w:r>
    </w:p>
    <w:p w:rsidR="00851383" w:rsidRPr="00532D6E" w:rsidRDefault="00E14FDC">
      <w:pPr>
        <w:numPr>
          <w:ilvl w:val="0"/>
          <w:numId w:val="30"/>
        </w:numPr>
        <w:ind w:right="9" w:firstLine="440"/>
      </w:pPr>
      <w:r w:rsidRPr="00532D6E">
        <w:t xml:space="preserve">Cinkota metāla cauruļu stiprinājuma veidi gruntī var būt šādi:  </w:t>
      </w:r>
    </w:p>
    <w:p w:rsidR="00851383" w:rsidRPr="00532D6E" w:rsidRDefault="00E14FDC">
      <w:pPr>
        <w:numPr>
          <w:ilvl w:val="0"/>
          <w:numId w:val="30"/>
        </w:numPr>
        <w:ind w:right="9" w:firstLine="440"/>
      </w:pPr>
      <w:r w:rsidRPr="00532D6E">
        <w:t xml:space="preserve">ar cinkota metāla čaulas 0,8 līdz 0,9 m ievibrēšanas dziļumu gruntī (šo paņēmienu nav ieteicams pielietot no jauna būvētās ceļa zemes klātnes nogāzēs, nenoturīgās gruntīs un tamlīdzīgās vietās),  </w:t>
      </w:r>
    </w:p>
    <w:p w:rsidR="00851383" w:rsidRPr="00532D6E" w:rsidRDefault="00E14FDC">
      <w:pPr>
        <w:numPr>
          <w:ilvl w:val="0"/>
          <w:numId w:val="30"/>
        </w:numPr>
        <w:ind w:right="9" w:firstLine="440"/>
      </w:pPr>
      <w:r w:rsidRPr="00532D6E">
        <w:t xml:space="preserve">nostiprinot stabu gruntī ar betonu 0,3 m, Ø 0,3 m vai ar urbumu ≥ 0,15 m minimāli 0,80 m dziļumā, stabam jābūt enkurojumam, kam jānodrošina cauruli pret pagriešanos stiprinājumā un izraušanu no tā.  </w:t>
      </w:r>
    </w:p>
    <w:p w:rsidR="00851383" w:rsidRPr="00532D6E" w:rsidRDefault="00E14FDC">
      <w:pPr>
        <w:numPr>
          <w:ilvl w:val="0"/>
          <w:numId w:val="30"/>
        </w:numPr>
        <w:ind w:right="9" w:firstLine="440"/>
      </w:pPr>
      <w:r w:rsidRPr="00532D6E">
        <w:t xml:space="preserve">Caurules no augšpuses, aiztaisot ar uzgali, jānodrošina pret atmosfēras nokrišņu iekļūšanu tajās.  </w:t>
      </w:r>
    </w:p>
    <w:p w:rsidR="00851383" w:rsidRPr="00532D6E" w:rsidRDefault="00E14FDC" w:rsidP="00BB0AD1">
      <w:pPr>
        <w:pStyle w:val="Sarakstarindkopa"/>
        <w:numPr>
          <w:ilvl w:val="0"/>
          <w:numId w:val="26"/>
        </w:numPr>
        <w:spacing w:after="253" w:line="259" w:lineRule="auto"/>
        <w:ind w:left="0" w:firstLine="720"/>
        <w:jc w:val="left"/>
      </w:pPr>
      <w:r w:rsidRPr="00BB0AD1">
        <w:rPr>
          <w:b/>
          <w:u w:val="single" w:color="000000"/>
        </w:rPr>
        <w:t>Prasības izpildītam darbam:</w:t>
      </w:r>
      <w:r w:rsidRPr="00BB0AD1">
        <w:rPr>
          <w:b/>
        </w:rPr>
        <w:t xml:space="preserve"> </w:t>
      </w:r>
      <w:r w:rsidRPr="00532D6E">
        <w:t xml:space="preserve"> </w:t>
      </w:r>
    </w:p>
    <w:p w:rsidR="00851383" w:rsidRPr="00532D6E" w:rsidRDefault="00E14FDC">
      <w:pPr>
        <w:numPr>
          <w:ilvl w:val="0"/>
          <w:numId w:val="30"/>
        </w:numPr>
        <w:spacing w:after="245"/>
        <w:ind w:right="9" w:firstLine="440"/>
      </w:pPr>
      <w:r w:rsidRPr="00532D6E">
        <w:t xml:space="preserve">Ceļa zīmes (vertikālā apzīmējuma) stabam jābūt vertikālam. Nav pieļaujama tā pagriešana ap asi vai noliekšana no vertikālā stāvokļa.  </w:t>
      </w:r>
    </w:p>
    <w:p w:rsidR="00851383" w:rsidRPr="00532D6E" w:rsidRDefault="00E14FDC">
      <w:pPr>
        <w:numPr>
          <w:ilvl w:val="0"/>
          <w:numId w:val="30"/>
        </w:numPr>
        <w:ind w:right="9" w:firstLine="440"/>
      </w:pPr>
      <w:r w:rsidRPr="00532D6E">
        <w:t xml:space="preserve">Ceļa zīmju (vertikālo apzīmējumu) stabu stiprinājumam gruntī jābūt tādam, lai visos gada laikos tas nodrošinātu noturību no vēja un mehāniskas iedarbības.  </w:t>
      </w:r>
    </w:p>
    <w:p w:rsidR="00851383" w:rsidRPr="00532D6E" w:rsidRDefault="00E14FDC">
      <w:pPr>
        <w:ind w:left="180" w:right="9" w:firstLine="440"/>
      </w:pPr>
      <w:r w:rsidRPr="00532D6E">
        <w:rPr>
          <w:b/>
          <w:u w:val="single" w:color="000000"/>
        </w:rPr>
        <w:lastRenderedPageBreak/>
        <w:t>H.</w:t>
      </w:r>
      <w:r w:rsidR="00BB0AD1">
        <w:rPr>
          <w:b/>
          <w:u w:val="single" w:color="000000"/>
        </w:rPr>
        <w:t xml:space="preserve"> </w:t>
      </w:r>
      <w:r w:rsidRPr="00532D6E">
        <w:rPr>
          <w:b/>
          <w:u w:val="single" w:color="000000"/>
        </w:rPr>
        <w:t>Uzmērījumi un kvalitātes novērtējums:</w:t>
      </w:r>
      <w:r w:rsidRPr="00532D6E">
        <w:rPr>
          <w:b/>
        </w:rPr>
        <w:t xml:space="preserve"> </w:t>
      </w:r>
      <w:r w:rsidRPr="00532D6E">
        <w:t xml:space="preserve">Izpildītais darbs kontrolējams pēc ceļa zīmes (vertikālā apzīmējuma) uzstādīšanas. Neatbilstības gadījumā jāveic pasākumi prasību nodrošināšanai.  </w:t>
      </w:r>
    </w:p>
    <w:p w:rsidR="00851383" w:rsidRPr="00532D6E" w:rsidRDefault="00E14FDC">
      <w:pPr>
        <w:pStyle w:val="Virsraksts4"/>
      </w:pPr>
      <w:bookmarkStart w:id="31" w:name="_Toc2005686"/>
      <w:r w:rsidRPr="00532D6E">
        <w:t>3.2.2. Ceļa zīmju vai vertikālo apzīmējumu uzstādīšana vai nomaiņa uz staba</w:t>
      </w:r>
      <w:bookmarkEnd w:id="31"/>
      <w:r w:rsidRPr="00532D6E">
        <w:t xml:space="preserve"> </w:t>
      </w:r>
    </w:p>
    <w:p w:rsidR="00851383" w:rsidRPr="00532D6E" w:rsidRDefault="00E14FDC">
      <w:pPr>
        <w:numPr>
          <w:ilvl w:val="0"/>
          <w:numId w:val="31"/>
        </w:numPr>
        <w:spacing w:after="278" w:line="259" w:lineRule="auto"/>
        <w:ind w:hanging="292"/>
        <w:jc w:val="left"/>
      </w:pPr>
      <w:r w:rsidRPr="00532D6E">
        <w:rPr>
          <w:b/>
          <w:u w:val="single" w:color="000000"/>
        </w:rPr>
        <w:t>Mērķis:</w:t>
      </w:r>
      <w:r w:rsidRPr="00532D6E">
        <w:t xml:space="preserve"> </w:t>
      </w:r>
    </w:p>
    <w:p w:rsidR="00851383" w:rsidRPr="00532D6E" w:rsidRDefault="00E14FDC">
      <w:pPr>
        <w:ind w:left="180" w:right="9" w:firstLine="440"/>
      </w:pPr>
      <w:r w:rsidRPr="00532D6E">
        <w:t xml:space="preserve">Nodrošināt - Ceļu satiksmes noteikumu“, LVS 77-1,2,3, LVS EN 12899-1 un LVS 85 prasības.  </w:t>
      </w:r>
    </w:p>
    <w:p w:rsidR="00851383" w:rsidRPr="00532D6E" w:rsidRDefault="00E14FDC">
      <w:pPr>
        <w:numPr>
          <w:ilvl w:val="0"/>
          <w:numId w:val="31"/>
        </w:numPr>
        <w:spacing w:after="251"/>
        <w:ind w:hanging="292"/>
        <w:jc w:val="left"/>
      </w:pPr>
      <w:r w:rsidRPr="00532D6E">
        <w:rPr>
          <w:b/>
          <w:u w:val="single" w:color="000000"/>
        </w:rPr>
        <w:t>Mērvienība:</w:t>
      </w:r>
      <w:r w:rsidRPr="00532D6E">
        <w:t xml:space="preserve"> Jāuzskaita uzstādīto ceļa zīmju daudzums (zīme). </w:t>
      </w:r>
    </w:p>
    <w:p w:rsidR="00851383" w:rsidRPr="00532D6E" w:rsidRDefault="00E14FDC">
      <w:pPr>
        <w:numPr>
          <w:ilvl w:val="0"/>
          <w:numId w:val="31"/>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pPr>
        <w:numPr>
          <w:ilvl w:val="0"/>
          <w:numId w:val="32"/>
        </w:numPr>
        <w:ind w:right="9" w:hanging="240"/>
      </w:pPr>
      <w:r w:rsidRPr="00532D6E">
        <w:t xml:space="preserve">Pārbrauciens līdz darba vietai;  </w:t>
      </w:r>
    </w:p>
    <w:p w:rsidR="00851383" w:rsidRPr="00532D6E" w:rsidRDefault="00E14FDC">
      <w:pPr>
        <w:numPr>
          <w:ilvl w:val="0"/>
          <w:numId w:val="32"/>
        </w:numPr>
        <w:ind w:right="9" w:hanging="240"/>
      </w:pPr>
      <w:r w:rsidRPr="00532D6E">
        <w:t xml:space="preserve">Darba veikšanai nepieciešamo satiksmes organizācijas līdzekļu uzstādīšana;  </w:t>
      </w:r>
    </w:p>
    <w:p w:rsidR="00851383" w:rsidRPr="00532D6E" w:rsidRDefault="00E14FDC">
      <w:pPr>
        <w:numPr>
          <w:ilvl w:val="0"/>
          <w:numId w:val="32"/>
        </w:numPr>
        <w:ind w:right="9" w:hanging="240"/>
      </w:pPr>
      <w:r w:rsidRPr="00532D6E">
        <w:t xml:space="preserve">Nomaināmās ceļa zīmes (vertikālā apzīmējuma) demontāža no stiprinājumiem;  </w:t>
      </w:r>
    </w:p>
    <w:p w:rsidR="00851383" w:rsidRPr="00532D6E" w:rsidRDefault="00E14FDC">
      <w:pPr>
        <w:numPr>
          <w:ilvl w:val="0"/>
          <w:numId w:val="32"/>
        </w:numPr>
        <w:ind w:right="9" w:hanging="240"/>
      </w:pPr>
      <w:r w:rsidRPr="00532D6E">
        <w:t xml:space="preserve">Ceļa zīmes (vertikālā apzīmējuma) uzstādīšana;  </w:t>
      </w:r>
    </w:p>
    <w:p w:rsidR="00851383" w:rsidRPr="00532D6E" w:rsidRDefault="00E14FDC">
      <w:pPr>
        <w:numPr>
          <w:ilvl w:val="0"/>
          <w:numId w:val="32"/>
        </w:numPr>
        <w:ind w:right="9" w:hanging="240"/>
      </w:pPr>
      <w:r w:rsidRPr="00532D6E">
        <w:t xml:space="preserve">Darba veikšanai nepieciešamo satiksmes organizācijas līdzekļu noņemšana;  </w:t>
      </w:r>
    </w:p>
    <w:p w:rsidR="00BB0AD1" w:rsidRDefault="00E14FDC">
      <w:pPr>
        <w:numPr>
          <w:ilvl w:val="0"/>
          <w:numId w:val="32"/>
        </w:numPr>
        <w:spacing w:after="0" w:line="526" w:lineRule="auto"/>
        <w:ind w:right="9" w:hanging="240"/>
      </w:pPr>
      <w:r w:rsidRPr="00532D6E">
        <w:t>Pārbrauciens līdz nākošai darba vietai vai atgriešanās ražošanas bāzē.</w:t>
      </w:r>
    </w:p>
    <w:p w:rsidR="00851383" w:rsidRPr="00532D6E" w:rsidRDefault="00E14FDC" w:rsidP="00BB0AD1">
      <w:pPr>
        <w:spacing w:after="0" w:line="526" w:lineRule="auto"/>
        <w:ind w:left="620" w:right="9" w:firstLine="0"/>
      </w:pPr>
      <w:r w:rsidRPr="00532D6E">
        <w:rPr>
          <w:b/>
          <w:u w:val="single" w:color="000000"/>
        </w:rPr>
        <w:t>D. Materiāli:</w:t>
      </w:r>
      <w:r w:rsidRPr="00532D6E">
        <w:t xml:space="preserve"> </w:t>
      </w:r>
    </w:p>
    <w:p w:rsidR="00851383" w:rsidRPr="00532D6E" w:rsidRDefault="00E14FDC">
      <w:pPr>
        <w:spacing w:after="247"/>
        <w:ind w:left="180" w:right="9" w:firstLine="440"/>
      </w:pPr>
      <w:r w:rsidRPr="00532D6E">
        <w:t xml:space="preserve">Vienības cenā ietilpst ceļa zīme vai vertikālais apzīmējums un nepieciešamie stiprinājumi pie balsta un citas nepieciešamās detaļas. Ceļa zīmei un stiprinājumiem jāatbilst  LVS 771,2,3 un LVS EN 12899-1 prasībām, vertikālajam apzīmējumam LVS 85 prasībām.  </w:t>
      </w:r>
    </w:p>
    <w:p w:rsidR="00851383" w:rsidRPr="00532D6E" w:rsidRDefault="00E14FDC">
      <w:pPr>
        <w:ind w:left="180" w:right="9" w:firstLine="440"/>
      </w:pPr>
      <w:r w:rsidRPr="00532D6E">
        <w:t xml:space="preserve">Ceļa zīmes vai vertikālā apzīmējuma malām jāatbilst prasībām, kādas noteiktas LVS EN 12899-1 E2 klasei (aizsargājošas, mala, štancēta, profilēta, presēta vai nosegta ar gala profilu) vai E3 klasei (aizsargājošas, aizsardzību nodrošina stiprinājuma konstrukcija).  </w:t>
      </w:r>
    </w:p>
    <w:p w:rsidR="00851383" w:rsidRPr="00532D6E" w:rsidRDefault="00E14FDC">
      <w:pPr>
        <w:ind w:left="626" w:right="9"/>
      </w:pPr>
      <w:r w:rsidRPr="00532D6E">
        <w:t>Papildus noteiktas šāda</w:t>
      </w:r>
      <w:r w:rsidR="00BB0AD1">
        <w:t>s</w:t>
      </w:r>
      <w:r w:rsidRPr="00532D6E">
        <w:t xml:space="preserve"> prasības:  </w:t>
      </w:r>
    </w:p>
    <w:p w:rsidR="00851383" w:rsidRPr="00532D6E" w:rsidRDefault="00E14FDC">
      <w:pPr>
        <w:numPr>
          <w:ilvl w:val="0"/>
          <w:numId w:val="33"/>
        </w:numPr>
        <w:spacing w:after="0"/>
        <w:ind w:right="9" w:firstLine="444"/>
      </w:pPr>
      <w:r w:rsidRPr="00532D6E">
        <w:t xml:space="preserve">Pamatnes aizmugurei, izņemot alumīnija pamatni, jābūt krāsotai pelēkā krāsā;  </w:t>
      </w:r>
    </w:p>
    <w:p w:rsidR="00851383" w:rsidRPr="00532D6E" w:rsidRDefault="00E14FDC">
      <w:pPr>
        <w:numPr>
          <w:ilvl w:val="0"/>
          <w:numId w:val="33"/>
        </w:numPr>
        <w:spacing w:after="11"/>
        <w:ind w:right="9" w:firstLine="444"/>
      </w:pPr>
      <w:r w:rsidRPr="00532D6E">
        <w:t xml:space="preserve">Zīmju ražotājam jābūt kvalitātes vadības sistēmai, kas sertificēta par atbilstošu standartam LVS EN ISO 9001 prasībām;  </w:t>
      </w:r>
    </w:p>
    <w:p w:rsidR="00851383" w:rsidRPr="00532D6E" w:rsidRDefault="00E14FDC">
      <w:pPr>
        <w:numPr>
          <w:ilvl w:val="0"/>
          <w:numId w:val="33"/>
        </w:numPr>
        <w:ind w:right="9" w:firstLine="444"/>
      </w:pPr>
      <w:r w:rsidRPr="00532D6E">
        <w:t xml:space="preserve">Ceļa zīmes, stiprinājumu un citu detaļu kalpošanas garantijas laiks 5 gadi.   </w:t>
      </w:r>
    </w:p>
    <w:p w:rsidR="00851383" w:rsidRPr="00532D6E" w:rsidRDefault="00E14FDC">
      <w:pPr>
        <w:numPr>
          <w:ilvl w:val="0"/>
          <w:numId w:val="34"/>
        </w:numPr>
        <w:spacing w:after="256" w:line="259" w:lineRule="auto"/>
        <w:ind w:hanging="280"/>
        <w:jc w:val="left"/>
      </w:pPr>
      <w:r w:rsidRPr="00532D6E">
        <w:rPr>
          <w:b/>
          <w:u w:val="single" w:color="000000"/>
        </w:rPr>
        <w:t>Iekārtas un mehānismi.</w:t>
      </w:r>
      <w:r w:rsidRPr="00532D6E">
        <w:rPr>
          <w:b/>
        </w:rPr>
        <w:t xml:space="preserve"> </w:t>
      </w:r>
      <w:r w:rsidRPr="00532D6E">
        <w:t xml:space="preserve"> </w:t>
      </w:r>
    </w:p>
    <w:p w:rsidR="00851383" w:rsidRPr="00532D6E" w:rsidRDefault="00851383">
      <w:pPr>
        <w:spacing w:after="0" w:line="259" w:lineRule="auto"/>
        <w:ind w:left="620" w:firstLine="0"/>
        <w:jc w:val="left"/>
      </w:pPr>
    </w:p>
    <w:p w:rsidR="00851383" w:rsidRPr="00532D6E" w:rsidRDefault="00E14FDC">
      <w:pPr>
        <w:numPr>
          <w:ilvl w:val="0"/>
          <w:numId w:val="34"/>
        </w:numPr>
        <w:spacing w:after="253" w:line="259" w:lineRule="auto"/>
        <w:ind w:hanging="280"/>
        <w:jc w:val="left"/>
      </w:pPr>
      <w:r w:rsidRPr="00532D6E">
        <w:rPr>
          <w:b/>
          <w:u w:val="single" w:color="000000"/>
        </w:rPr>
        <w:lastRenderedPageBreak/>
        <w:t>Darba izpilde.</w:t>
      </w:r>
      <w:r w:rsidRPr="00532D6E">
        <w:rPr>
          <w:b/>
        </w:rPr>
        <w:t xml:space="preserve"> </w:t>
      </w:r>
      <w:r w:rsidRPr="00532D6E">
        <w:t xml:space="preserve"> </w:t>
      </w:r>
    </w:p>
    <w:p w:rsidR="00851383" w:rsidRPr="00532D6E" w:rsidRDefault="00BB0AD1">
      <w:pPr>
        <w:numPr>
          <w:ilvl w:val="0"/>
          <w:numId w:val="35"/>
        </w:numPr>
        <w:ind w:right="9" w:firstLine="440"/>
      </w:pPr>
      <w:r>
        <w:t xml:space="preserve"> </w:t>
      </w:r>
      <w:r w:rsidR="00E14FDC" w:rsidRPr="00532D6E">
        <w:t xml:space="preserve">Ceļa zīmju uzstādīšanas augstumam visā ceļa maršruta garumā jābūt pēc iespējas vienādam, izņemot apdzīvotas vietas un pilsētas. Vertikālos apzīmējumus 906, 907 ieteicams uzstādīt ne augstāk par 0,6 m no ceļa klātnes.  </w:t>
      </w:r>
    </w:p>
    <w:p w:rsidR="00851383" w:rsidRPr="00532D6E" w:rsidRDefault="00BB0AD1">
      <w:pPr>
        <w:numPr>
          <w:ilvl w:val="0"/>
          <w:numId w:val="35"/>
        </w:numPr>
        <w:ind w:right="9" w:firstLine="440"/>
      </w:pPr>
      <w:r>
        <w:t xml:space="preserve"> </w:t>
      </w:r>
      <w:r w:rsidR="00E14FDC" w:rsidRPr="00532D6E">
        <w:t xml:space="preserve">Ceļa zīmju materiālam, lielumam un izvietojumam jāatbilst LVS 77-1-2,-3, LVS 85 un EN 12899-1 noteiktām prasībām.  </w:t>
      </w:r>
    </w:p>
    <w:p w:rsidR="00851383" w:rsidRPr="00532D6E" w:rsidRDefault="00BB0AD1">
      <w:pPr>
        <w:numPr>
          <w:ilvl w:val="0"/>
          <w:numId w:val="35"/>
        </w:numPr>
        <w:spacing w:after="0"/>
        <w:ind w:right="9" w:firstLine="440"/>
      </w:pPr>
      <w:r>
        <w:t xml:space="preserve"> </w:t>
      </w:r>
      <w:r w:rsidR="00E14FDC" w:rsidRPr="00532D6E">
        <w:t xml:space="preserve">Ceļa zīmju grupām - Virziena rādītāji“ un - Informācijas zīmes“ uzraksti uz 1. </w:t>
      </w:r>
    </w:p>
    <w:p w:rsidR="00851383" w:rsidRPr="00532D6E" w:rsidRDefault="00E14FDC">
      <w:pPr>
        <w:spacing w:after="247"/>
        <w:ind w:right="9"/>
      </w:pPr>
      <w:r w:rsidRPr="00532D6E">
        <w:t xml:space="preserve">tehniskās kategorijas valsts galvenajiem autoceļiem uzstādītām ceļa zīmēm jābūt ar 350 mm augstiem burtiem uz pārējiem valsts galvenajiem autoceļiem – 200 mm, bet uz valsts 1.šķiras un 2. šķiras autoceļiem - 150 mm augstiem burtiem.  </w:t>
      </w:r>
    </w:p>
    <w:p w:rsidR="00851383" w:rsidRPr="00532D6E" w:rsidRDefault="00BB0AD1">
      <w:pPr>
        <w:numPr>
          <w:ilvl w:val="0"/>
          <w:numId w:val="35"/>
        </w:numPr>
        <w:ind w:right="9" w:firstLine="440"/>
      </w:pPr>
      <w:r>
        <w:t xml:space="preserve"> </w:t>
      </w:r>
      <w:r w:rsidR="00E14FDC" w:rsidRPr="00532D6E">
        <w:t xml:space="preserve">Ceļa zīmes attālumam līdz vertikālajai plaknei, ko veido tuvākais elektropārvades līnijas  </w:t>
      </w:r>
    </w:p>
    <w:p w:rsidR="00851383" w:rsidRPr="00532D6E" w:rsidRDefault="00BB0AD1">
      <w:pPr>
        <w:numPr>
          <w:ilvl w:val="0"/>
          <w:numId w:val="35"/>
        </w:numPr>
        <w:ind w:right="9" w:firstLine="440"/>
      </w:pPr>
      <w:r>
        <w:t xml:space="preserve"> </w:t>
      </w:r>
      <w:r w:rsidR="00E14FDC" w:rsidRPr="00532D6E">
        <w:t xml:space="preserve">vads pret zemi, jābūt ne mazāk: - 2 m, ja spriegums ir līdz 20 KV, - 4 m, ja spriegums ir  35 – 110 KV, - 5 m, ja spriegums ir  150 KV, - 6 m, ja spriegums ir  220 KV, - 8 m, ja spriegums ir  330 KV, - 10 m, ja spriegums ir  500 KV.  </w:t>
      </w:r>
    </w:p>
    <w:p w:rsidR="00BB0AD1" w:rsidRDefault="00BB0AD1">
      <w:pPr>
        <w:numPr>
          <w:ilvl w:val="0"/>
          <w:numId w:val="35"/>
        </w:numPr>
        <w:spacing w:after="0" w:line="528" w:lineRule="auto"/>
        <w:ind w:right="9" w:firstLine="440"/>
      </w:pPr>
      <w:r>
        <w:t xml:space="preserve"> </w:t>
      </w:r>
      <w:r w:rsidR="00E14FDC" w:rsidRPr="00532D6E">
        <w:t xml:space="preserve">Demontētā ceļa zīme jānogādā utilizācijai uzņēmēja izgāztuvē. </w:t>
      </w:r>
    </w:p>
    <w:p w:rsidR="00851383" w:rsidRPr="00532D6E" w:rsidRDefault="00E14FDC" w:rsidP="00BB0AD1">
      <w:pPr>
        <w:spacing w:after="0" w:line="528" w:lineRule="auto"/>
        <w:ind w:left="620" w:right="9" w:firstLine="0"/>
      </w:pPr>
      <w:r w:rsidRPr="00532D6E">
        <w:rPr>
          <w:b/>
          <w:u w:val="single" w:color="000000"/>
        </w:rPr>
        <w:t>G. Prasības izpildītam darbam:</w:t>
      </w:r>
      <w:r w:rsidRPr="00532D6E">
        <w:rPr>
          <w:b/>
        </w:rPr>
        <w:t xml:space="preserve"> </w:t>
      </w:r>
    </w:p>
    <w:p w:rsidR="00851383" w:rsidRPr="00532D6E" w:rsidRDefault="00E14FDC" w:rsidP="00BB0AD1">
      <w:pPr>
        <w:spacing w:line="269" w:lineRule="auto"/>
        <w:ind w:left="0" w:firstLine="720"/>
      </w:pPr>
      <w:r w:rsidRPr="00532D6E">
        <w:t xml:space="preserve">Uz uzstādītās ceļa zīmes pamatnes aizmugures jābūt skaidram un noturīgam marķējumam atbilstošam LVS EN 12899-1 prasībām:   </w:t>
      </w:r>
    </w:p>
    <w:p w:rsidR="00851383" w:rsidRPr="00532D6E" w:rsidRDefault="00E14FDC">
      <w:pPr>
        <w:ind w:left="626" w:right="9"/>
      </w:pPr>
      <w:r w:rsidRPr="00532D6E">
        <w:t xml:space="preserve">-Šī standarta numurs un datums;  </w:t>
      </w:r>
    </w:p>
    <w:p w:rsidR="00851383" w:rsidRPr="00532D6E" w:rsidRDefault="00E14FDC">
      <w:pPr>
        <w:ind w:left="626" w:right="9"/>
      </w:pPr>
      <w:r w:rsidRPr="00532D6E">
        <w:t xml:space="preserve">-Produktam atbilstošā ekspluatācijas klase;  </w:t>
      </w:r>
    </w:p>
    <w:p w:rsidR="00851383" w:rsidRPr="00532D6E" w:rsidRDefault="00E14FDC">
      <w:pPr>
        <w:ind w:left="626" w:right="9"/>
      </w:pPr>
      <w:r w:rsidRPr="00532D6E">
        <w:t xml:space="preserve">-Izgatavošanas mēnesis un gada pēdējie cipari;  </w:t>
      </w:r>
    </w:p>
    <w:p w:rsidR="00851383" w:rsidRPr="00532D6E" w:rsidRDefault="00E14FDC">
      <w:pPr>
        <w:spacing w:after="0" w:line="523" w:lineRule="auto"/>
        <w:ind w:left="626" w:right="9"/>
      </w:pPr>
      <w:r w:rsidRPr="00532D6E">
        <w:t xml:space="preserve">-Ražotāja vai piegādātāja (ja tas nav ražotājs) nosaukums, preču zīme vai citi  identifikācijas dati.  </w:t>
      </w:r>
    </w:p>
    <w:p w:rsidR="00851383" w:rsidRPr="00532D6E" w:rsidRDefault="00BB0AD1">
      <w:pPr>
        <w:numPr>
          <w:ilvl w:val="0"/>
          <w:numId w:val="35"/>
        </w:numPr>
        <w:ind w:right="9" w:firstLine="440"/>
      </w:pPr>
      <w:r>
        <w:t xml:space="preserve"> </w:t>
      </w:r>
      <w:r w:rsidR="00E14FDC" w:rsidRPr="00532D6E">
        <w:t>Marķējumam jābūt rakstītam ar tāda lieluma burtiem, kas salasāmi no normāla attāluma, tā kopīgais laukums nedrīkst pārsniegt 30 cm</w:t>
      </w:r>
      <w:r w:rsidR="00E14FDC" w:rsidRPr="00532D6E">
        <w:rPr>
          <w:vertAlign w:val="superscript"/>
        </w:rPr>
        <w:t>2</w:t>
      </w:r>
      <w:r w:rsidR="00E14FDC" w:rsidRPr="00532D6E">
        <w:t xml:space="preserve"> un tam jābūt pietiekami izturīgam līdz ceļa zīmes paredzamā kalpošanas laika beigām.  </w:t>
      </w:r>
    </w:p>
    <w:p w:rsidR="00BB0AD1" w:rsidRDefault="00E14FDC" w:rsidP="00BB0AD1">
      <w:pPr>
        <w:numPr>
          <w:ilvl w:val="0"/>
          <w:numId w:val="35"/>
        </w:numPr>
        <w:ind w:right="9" w:firstLine="440"/>
      </w:pPr>
      <w:r w:rsidRPr="00532D6E">
        <w:t xml:space="preserve"> Atbilstoši LVS 77-2 prasībām papildus noteikts: - Latvijā nedrīkst lietot zīmes, kuru marķējumā izmantoti gaismu atstarojoši materiāli; - Ceļa zīmju pamatnē jāiestrādā dublējoša informācija par izgatavošanas laiku (mēnesi) un gada s</w:t>
      </w:r>
      <w:r w:rsidR="00BB0AD1">
        <w:t>kaitļa pēdējiem diviem cipariem</w:t>
      </w:r>
      <w:r w:rsidRPr="00532D6E">
        <w:t xml:space="preserve">. </w:t>
      </w:r>
    </w:p>
    <w:p w:rsidR="00851383" w:rsidRPr="00532D6E" w:rsidRDefault="00BB0AD1" w:rsidP="00BB0AD1">
      <w:pPr>
        <w:numPr>
          <w:ilvl w:val="0"/>
          <w:numId w:val="35"/>
        </w:numPr>
        <w:ind w:right="9" w:firstLine="440"/>
      </w:pPr>
      <w:r>
        <w:lastRenderedPageBreak/>
        <w:t xml:space="preserve"> </w:t>
      </w:r>
      <w:r w:rsidR="00E14FDC" w:rsidRPr="00532D6E">
        <w:t xml:space="preserve">Vizuālo īpašību saglabāšanās ilgums 5 gadi.  </w:t>
      </w:r>
    </w:p>
    <w:p w:rsidR="00851383" w:rsidRPr="00532D6E" w:rsidRDefault="00BB0AD1">
      <w:pPr>
        <w:numPr>
          <w:ilvl w:val="0"/>
          <w:numId w:val="35"/>
        </w:numPr>
        <w:ind w:right="9" w:firstLine="440"/>
      </w:pPr>
      <w:r>
        <w:t xml:space="preserve"> </w:t>
      </w:r>
      <w:r w:rsidR="00E14FDC" w:rsidRPr="00532D6E">
        <w:t xml:space="preserve">Dobtajiem balstiem no augšpuses jābūt noslēgtiem.  </w:t>
      </w:r>
    </w:p>
    <w:p w:rsidR="00851383" w:rsidRPr="00532D6E" w:rsidRDefault="00BB0AD1">
      <w:pPr>
        <w:numPr>
          <w:ilvl w:val="0"/>
          <w:numId w:val="35"/>
        </w:numPr>
        <w:ind w:right="9" w:firstLine="440"/>
      </w:pPr>
      <w:r>
        <w:t xml:space="preserve"> </w:t>
      </w:r>
      <w:r w:rsidR="00E14FDC" w:rsidRPr="00532D6E">
        <w:t xml:space="preserve">Ceļa zīmes vai  vertikālā apzīmējuma pamatnē nedrīkst būt urbumi.  </w:t>
      </w:r>
    </w:p>
    <w:p w:rsidR="00BB0AD1" w:rsidRDefault="00BB0AD1">
      <w:pPr>
        <w:numPr>
          <w:ilvl w:val="0"/>
          <w:numId w:val="35"/>
        </w:numPr>
        <w:spacing w:after="0" w:line="528" w:lineRule="auto"/>
        <w:ind w:right="9" w:firstLine="440"/>
      </w:pPr>
      <w:r>
        <w:t xml:space="preserve"> </w:t>
      </w:r>
      <w:r w:rsidR="00E14FDC" w:rsidRPr="00532D6E">
        <w:t>Ceļa zīmes ģeometrijai attiecībā pret ceļa brauktuvi jābūt saskaņā ar LVS 77-2.</w:t>
      </w:r>
    </w:p>
    <w:p w:rsidR="00851383" w:rsidRPr="00532D6E" w:rsidRDefault="00E14FDC" w:rsidP="00BB0AD1">
      <w:pPr>
        <w:spacing w:after="0" w:line="528" w:lineRule="auto"/>
        <w:ind w:left="620"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numPr>
          <w:ilvl w:val="0"/>
          <w:numId w:val="35"/>
        </w:numPr>
        <w:spacing w:after="245"/>
        <w:ind w:right="9" w:firstLine="440"/>
      </w:pPr>
      <w:r w:rsidRPr="00532D6E">
        <w:t xml:space="preserve">Uzstādītai ceļa zīmei jāatbilst </w:t>
      </w:r>
      <w:r w:rsidR="00BB0AD1">
        <w:t>“</w:t>
      </w:r>
      <w:r w:rsidRPr="00532D6E">
        <w:t xml:space="preserve">Ceļu satiksmes noteikumu”, LVS 77-1,2,3 un LVS 85 prasībām.  </w:t>
      </w:r>
    </w:p>
    <w:p w:rsidR="00851383" w:rsidRPr="00532D6E" w:rsidRDefault="00E14FDC">
      <w:pPr>
        <w:numPr>
          <w:ilvl w:val="0"/>
          <w:numId w:val="35"/>
        </w:numPr>
        <w:spacing w:after="244"/>
        <w:ind w:right="9" w:firstLine="440"/>
      </w:pPr>
      <w:r w:rsidRPr="00532D6E">
        <w:t xml:space="preserve">Izpildītais darbs un darba kvalitāte kontrolējama katrai uzstādītai ceļa zīmei, neatbilstības gadījumā jāveic pasākumi kvalitātes prasību nodrošināšanai. </w:t>
      </w:r>
    </w:p>
    <w:p w:rsidR="00851383" w:rsidRPr="00532D6E" w:rsidRDefault="00E14FDC">
      <w:pPr>
        <w:spacing w:after="346" w:line="259" w:lineRule="auto"/>
        <w:ind w:left="180" w:firstLine="0"/>
        <w:jc w:val="left"/>
      </w:pPr>
      <w:r w:rsidRPr="00532D6E">
        <w:t xml:space="preserve"> </w:t>
      </w:r>
    </w:p>
    <w:p w:rsidR="00851383" w:rsidRPr="00532D6E" w:rsidRDefault="00E14FDC">
      <w:pPr>
        <w:pStyle w:val="Virsraksts4"/>
      </w:pPr>
      <w:bookmarkStart w:id="32" w:name="_Toc2005687"/>
      <w:r w:rsidRPr="00532D6E">
        <w:t>3.2.3. Ceļa zīmju (vertikālo apzīmējumu) mazgāšana</w:t>
      </w:r>
      <w:bookmarkEnd w:id="32"/>
      <w:r w:rsidRPr="00532D6E">
        <w:t xml:space="preserve"> </w:t>
      </w:r>
    </w:p>
    <w:p w:rsidR="00851383" w:rsidRPr="00532D6E" w:rsidRDefault="00E14FDC">
      <w:pPr>
        <w:numPr>
          <w:ilvl w:val="0"/>
          <w:numId w:val="36"/>
        </w:numPr>
        <w:spacing w:after="300" w:line="259" w:lineRule="auto"/>
        <w:ind w:hanging="292"/>
        <w:jc w:val="left"/>
      </w:pPr>
      <w:r w:rsidRPr="00532D6E">
        <w:rPr>
          <w:b/>
          <w:u w:val="single" w:color="000000"/>
        </w:rPr>
        <w:t>Mērķis:</w:t>
      </w:r>
      <w:r w:rsidRPr="00532D6E">
        <w:t xml:space="preserve"> </w:t>
      </w:r>
    </w:p>
    <w:p w:rsidR="00851383" w:rsidRPr="00532D6E" w:rsidRDefault="00E14FDC">
      <w:pPr>
        <w:ind w:left="626" w:right="9"/>
      </w:pPr>
      <w:r w:rsidRPr="00532D6E">
        <w:t xml:space="preserve">Uzlabot ceļa zīmju (vertikālo apzīmējumu) krāsu gaismas atstarošanas koeficientu.   </w:t>
      </w:r>
    </w:p>
    <w:p w:rsidR="00851383" w:rsidRPr="00532D6E" w:rsidRDefault="00E14FDC">
      <w:pPr>
        <w:numPr>
          <w:ilvl w:val="0"/>
          <w:numId w:val="36"/>
        </w:numPr>
        <w:spacing w:after="251"/>
        <w:ind w:hanging="292"/>
        <w:jc w:val="left"/>
      </w:pPr>
      <w:r w:rsidRPr="00532D6E">
        <w:rPr>
          <w:b/>
          <w:u w:val="single" w:color="000000"/>
        </w:rPr>
        <w:t>Mērvienība:</w:t>
      </w:r>
      <w:r w:rsidRPr="00532D6E">
        <w:t xml:space="preserve"> Jāuzskaita nomazgāto ceļa zīmju skaits (zīme)  </w:t>
      </w:r>
    </w:p>
    <w:p w:rsidR="00851383" w:rsidRPr="00532D6E" w:rsidRDefault="00E14FDC">
      <w:pPr>
        <w:numPr>
          <w:ilvl w:val="0"/>
          <w:numId w:val="36"/>
        </w:numPr>
        <w:spacing w:after="279"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pPr>
        <w:numPr>
          <w:ilvl w:val="0"/>
          <w:numId w:val="37"/>
        </w:numPr>
        <w:ind w:right="9" w:hanging="240"/>
      </w:pPr>
      <w:r w:rsidRPr="00532D6E">
        <w:t xml:space="preserve">Pārbrauciens līdz  darba vietai;  </w:t>
      </w:r>
    </w:p>
    <w:p w:rsidR="00851383" w:rsidRPr="00532D6E" w:rsidRDefault="00E14FDC">
      <w:pPr>
        <w:numPr>
          <w:ilvl w:val="0"/>
          <w:numId w:val="37"/>
        </w:numPr>
        <w:ind w:right="9" w:hanging="240"/>
      </w:pPr>
      <w:r w:rsidRPr="00532D6E">
        <w:t xml:space="preserve">Ceļa zīmju mazgāšana un pārvietošanās mazgāšanas laikā;  </w:t>
      </w:r>
    </w:p>
    <w:p w:rsidR="00BB0AD1" w:rsidRDefault="00E14FDC">
      <w:pPr>
        <w:numPr>
          <w:ilvl w:val="0"/>
          <w:numId w:val="37"/>
        </w:numPr>
        <w:spacing w:after="0" w:line="526" w:lineRule="auto"/>
        <w:ind w:right="9" w:hanging="240"/>
      </w:pPr>
      <w:r w:rsidRPr="00532D6E">
        <w:t>Pārbrauciens līdz nākošai darba vietai vai atgriešanās ražošanas bāzē;</w:t>
      </w:r>
    </w:p>
    <w:p w:rsidR="00851383" w:rsidRPr="00532D6E" w:rsidRDefault="00E14FDC" w:rsidP="00BB0AD1">
      <w:pPr>
        <w:spacing w:after="0" w:line="526" w:lineRule="auto"/>
        <w:ind w:left="620" w:right="9" w:firstLine="0"/>
      </w:pPr>
      <w:r w:rsidRPr="00532D6E">
        <w:rPr>
          <w:b/>
          <w:u w:val="single" w:color="000000"/>
        </w:rPr>
        <w:t>D. Materiāli:</w:t>
      </w:r>
      <w:r w:rsidRPr="00532D6E">
        <w:rPr>
          <w:b/>
        </w:rPr>
        <w:t xml:space="preserve"> </w:t>
      </w:r>
      <w:r w:rsidRPr="00532D6E">
        <w:t xml:space="preserve"> </w:t>
      </w:r>
    </w:p>
    <w:p w:rsidR="00851383" w:rsidRPr="00532D6E" w:rsidRDefault="00E14FDC">
      <w:pPr>
        <w:ind w:left="626" w:right="9"/>
      </w:pPr>
      <w:r w:rsidRPr="00532D6E">
        <w:t xml:space="preserve">Dabai nekaitīgi mazgāšanas līdzekļi un ūdens.  </w:t>
      </w:r>
    </w:p>
    <w:p w:rsidR="00851383" w:rsidRPr="00532D6E" w:rsidRDefault="00E14FDC">
      <w:pPr>
        <w:numPr>
          <w:ilvl w:val="0"/>
          <w:numId w:val="38"/>
        </w:numPr>
        <w:spacing w:after="256"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pPr>
        <w:numPr>
          <w:ilvl w:val="0"/>
          <w:numId w:val="38"/>
        </w:numPr>
        <w:spacing w:after="253"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pPr>
        <w:numPr>
          <w:ilvl w:val="0"/>
          <w:numId w:val="39"/>
        </w:numPr>
        <w:ind w:right="9" w:firstLine="440"/>
      </w:pPr>
      <w:r w:rsidRPr="00532D6E">
        <w:t xml:space="preserve">Ceļa zīmju mazgāšanas līdzeklis ir ūdens. (atsevišķos gadījumos var veidot ūdens šķīdumu ar ļoti mazas koncentrācijas mazgāšanas līdzekli)  </w:t>
      </w:r>
    </w:p>
    <w:p w:rsidR="00851383" w:rsidRPr="00532D6E" w:rsidRDefault="00E14FDC">
      <w:pPr>
        <w:numPr>
          <w:ilvl w:val="0"/>
          <w:numId w:val="39"/>
        </w:numPr>
        <w:ind w:right="9" w:firstLine="440"/>
      </w:pPr>
      <w:r w:rsidRPr="00532D6E">
        <w:t xml:space="preserve">Mazgāšanas operācija veicama ar mīkstu birsti vai ūdens strūklu.  </w:t>
      </w:r>
    </w:p>
    <w:p w:rsidR="00851383" w:rsidRPr="00532D6E" w:rsidRDefault="00E14FDC">
      <w:pPr>
        <w:numPr>
          <w:ilvl w:val="0"/>
          <w:numId w:val="39"/>
        </w:numPr>
        <w:spacing w:after="300" w:line="259" w:lineRule="auto"/>
        <w:ind w:right="9" w:firstLine="440"/>
      </w:pPr>
      <w:r w:rsidRPr="00532D6E">
        <w:rPr>
          <w:b/>
          <w:u w:val="single" w:color="000000"/>
        </w:rPr>
        <w:lastRenderedPageBreak/>
        <w:t>Prasības izpildītam darbam:</w:t>
      </w:r>
      <w:r w:rsidRPr="00532D6E">
        <w:rPr>
          <w:b/>
        </w:rPr>
        <w:t xml:space="preserve"> </w:t>
      </w:r>
      <w:r w:rsidRPr="00532D6E">
        <w:t xml:space="preserve"> </w:t>
      </w:r>
    </w:p>
    <w:p w:rsidR="00851383" w:rsidRPr="00532D6E" w:rsidRDefault="00E14FDC">
      <w:pPr>
        <w:numPr>
          <w:ilvl w:val="0"/>
          <w:numId w:val="39"/>
        </w:numPr>
        <w:ind w:right="9" w:firstLine="440"/>
      </w:pPr>
      <w:r w:rsidRPr="00532D6E">
        <w:t xml:space="preserve">No ceļa zīmes jābūt nomazgātiem putekļiem, taukainiem nosēdumiem un tamlīdzīgiem netīrumiem. Uz zīmes virsmas nav nekādu ūdens vai mazgājamā līdzekļa notecējumu.  </w:t>
      </w:r>
    </w:p>
    <w:p w:rsidR="00851383" w:rsidRPr="00532D6E" w:rsidRDefault="00E14FDC">
      <w:pPr>
        <w:numPr>
          <w:ilvl w:val="0"/>
          <w:numId w:val="39"/>
        </w:numPr>
        <w:ind w:right="9" w:firstLine="440"/>
      </w:pPr>
      <w:r w:rsidRPr="00532D6E">
        <w:t xml:space="preserve">Mazgāšanas rezultātā nedrīkst tikt bojāta ceļa zīmes virsma.  </w:t>
      </w:r>
    </w:p>
    <w:p w:rsidR="00851383" w:rsidRPr="00532D6E" w:rsidRDefault="00E14FDC">
      <w:pPr>
        <w:numPr>
          <w:ilvl w:val="0"/>
          <w:numId w:val="39"/>
        </w:numPr>
        <w:ind w:right="9" w:firstLine="440"/>
      </w:pPr>
      <w:r w:rsidRPr="00532D6E">
        <w:t xml:space="preserve">Pēc mazgāšanas, zīme uz staba atrodas pareizā plaknē.  </w:t>
      </w:r>
    </w:p>
    <w:p w:rsidR="00851383" w:rsidRPr="00532D6E" w:rsidRDefault="00E14FDC">
      <w:pPr>
        <w:numPr>
          <w:ilvl w:val="0"/>
          <w:numId w:val="39"/>
        </w:numPr>
        <w:spacing w:after="257" w:line="259" w:lineRule="auto"/>
        <w:ind w:right="9" w:firstLine="440"/>
      </w:pPr>
      <w:r w:rsidRPr="00532D6E">
        <w:rPr>
          <w:b/>
          <w:u w:val="single" w:color="000000"/>
        </w:rPr>
        <w:t>Uzmērījumi un kvalitātes novērtējums:</w:t>
      </w:r>
      <w:r w:rsidRPr="00532D6E">
        <w:rPr>
          <w:b/>
        </w:rPr>
        <w:t xml:space="preserve"> </w:t>
      </w:r>
      <w:r w:rsidRPr="00532D6E">
        <w:t xml:space="preserve"> </w:t>
      </w:r>
    </w:p>
    <w:p w:rsidR="00851383" w:rsidRPr="00532D6E" w:rsidRDefault="00E14FDC">
      <w:pPr>
        <w:spacing w:after="244"/>
        <w:ind w:left="180" w:right="9" w:firstLine="440"/>
      </w:pPr>
      <w:r w:rsidRPr="00532D6E">
        <w:t xml:space="preserve">Izpildītais darbs kontrolējams katrai nomazgātai ceļa zīmei, neatbilstības gadījumā, jāveic atkārtota zīmes mazgāšana.   </w:t>
      </w:r>
    </w:p>
    <w:p w:rsidR="00851383" w:rsidRPr="00532D6E" w:rsidRDefault="00E14FDC">
      <w:pPr>
        <w:spacing w:after="338" w:line="259" w:lineRule="auto"/>
        <w:ind w:left="180" w:firstLine="0"/>
        <w:jc w:val="left"/>
      </w:pPr>
      <w:r w:rsidRPr="00532D6E">
        <w:t xml:space="preserve"> </w:t>
      </w:r>
    </w:p>
    <w:p w:rsidR="00851383" w:rsidRPr="00532D6E" w:rsidRDefault="00E14FDC">
      <w:pPr>
        <w:pStyle w:val="Virsraksts4"/>
      </w:pPr>
      <w:bookmarkStart w:id="33" w:name="_Toc2005688"/>
      <w:r w:rsidRPr="00532D6E">
        <w:t>3.2.4. Pagaidu ceļa zīmes uzstādīšana</w:t>
      </w:r>
      <w:bookmarkEnd w:id="33"/>
      <w:r w:rsidRPr="00532D6E">
        <w:t xml:space="preserve"> </w:t>
      </w:r>
    </w:p>
    <w:p w:rsidR="00851383" w:rsidRPr="00532D6E" w:rsidRDefault="00E14FDC">
      <w:pPr>
        <w:numPr>
          <w:ilvl w:val="0"/>
          <w:numId w:val="40"/>
        </w:numPr>
        <w:spacing w:after="300" w:line="259" w:lineRule="auto"/>
        <w:ind w:hanging="293"/>
        <w:jc w:val="left"/>
      </w:pPr>
      <w:r w:rsidRPr="00532D6E">
        <w:rPr>
          <w:b/>
          <w:u w:val="single" w:color="000000"/>
        </w:rPr>
        <w:t>Mērķis:</w:t>
      </w:r>
      <w:r w:rsidRPr="00532D6E">
        <w:t xml:space="preserve"> </w:t>
      </w:r>
    </w:p>
    <w:p w:rsidR="00851383" w:rsidRPr="00532D6E" w:rsidRDefault="00E14FDC">
      <w:pPr>
        <w:ind w:left="626" w:right="9"/>
      </w:pPr>
      <w:r w:rsidRPr="00532D6E">
        <w:t xml:space="preserve"> Nodrošināt sezonāla vai īslaicīga rakstura ceļa zīmju atkārtotu izmantošanu.  </w:t>
      </w:r>
    </w:p>
    <w:p w:rsidR="00851383" w:rsidRPr="00532D6E" w:rsidRDefault="00E14FDC">
      <w:pPr>
        <w:numPr>
          <w:ilvl w:val="0"/>
          <w:numId w:val="40"/>
        </w:numPr>
        <w:spacing w:after="251"/>
        <w:ind w:hanging="293"/>
        <w:jc w:val="left"/>
      </w:pPr>
      <w:r w:rsidRPr="00532D6E">
        <w:rPr>
          <w:b/>
          <w:u w:val="single" w:color="000000"/>
        </w:rPr>
        <w:t>Mērvienība:</w:t>
      </w:r>
      <w:r w:rsidRPr="00532D6E">
        <w:rPr>
          <w:b/>
        </w:rPr>
        <w:t xml:space="preserve"> </w:t>
      </w:r>
      <w:r w:rsidRPr="00532D6E">
        <w:t xml:space="preserve">Jāuzskaita uzstādīto ceļa zīmju ar stabu daudzums (zīme ar stabu). </w:t>
      </w:r>
    </w:p>
    <w:p w:rsidR="00851383" w:rsidRPr="00532D6E" w:rsidRDefault="00E14FDC">
      <w:pPr>
        <w:numPr>
          <w:ilvl w:val="0"/>
          <w:numId w:val="40"/>
        </w:numPr>
        <w:spacing w:after="300" w:line="259" w:lineRule="auto"/>
        <w:ind w:hanging="293"/>
        <w:jc w:val="left"/>
      </w:pPr>
      <w:r w:rsidRPr="00532D6E">
        <w:rPr>
          <w:b/>
          <w:u w:val="single" w:color="000000"/>
        </w:rPr>
        <w:t>Darba apraksts:</w:t>
      </w:r>
      <w:r w:rsidRPr="00532D6E">
        <w:rPr>
          <w:b/>
        </w:rPr>
        <w:t xml:space="preserve"> </w:t>
      </w:r>
      <w:r w:rsidRPr="00532D6E">
        <w:t xml:space="preserve"> </w:t>
      </w:r>
    </w:p>
    <w:p w:rsidR="00851383" w:rsidRPr="00532D6E" w:rsidRDefault="00E14FDC">
      <w:pPr>
        <w:numPr>
          <w:ilvl w:val="0"/>
          <w:numId w:val="41"/>
        </w:numPr>
        <w:ind w:right="9" w:hanging="240"/>
      </w:pPr>
      <w:r w:rsidRPr="00532D6E">
        <w:t xml:space="preserve">Ceļa zīmes glabāšana;  </w:t>
      </w:r>
    </w:p>
    <w:p w:rsidR="00851383" w:rsidRPr="00532D6E" w:rsidRDefault="00E14FDC">
      <w:pPr>
        <w:numPr>
          <w:ilvl w:val="0"/>
          <w:numId w:val="41"/>
        </w:numPr>
        <w:spacing w:after="247"/>
        <w:ind w:right="9" w:hanging="240"/>
      </w:pPr>
      <w:r w:rsidRPr="00532D6E">
        <w:t xml:space="preserve">Pārbrauciens līdz darba vietai un atgriešanās ražošanas bāzē;  </w:t>
      </w:r>
    </w:p>
    <w:p w:rsidR="00851383" w:rsidRPr="00532D6E" w:rsidRDefault="00E14FDC">
      <w:pPr>
        <w:numPr>
          <w:ilvl w:val="0"/>
          <w:numId w:val="41"/>
        </w:numPr>
        <w:ind w:right="9" w:hanging="240"/>
      </w:pPr>
      <w:r w:rsidRPr="00532D6E">
        <w:t xml:space="preserve">Darba veikšanai nepieciešamo satiksmes organizācijas līdzekļu uzstādīšana un noņemšana;  </w:t>
      </w:r>
    </w:p>
    <w:p w:rsidR="00851383" w:rsidRPr="00532D6E" w:rsidRDefault="00E14FDC">
      <w:pPr>
        <w:numPr>
          <w:ilvl w:val="0"/>
          <w:numId w:val="41"/>
        </w:numPr>
        <w:spacing w:after="247"/>
        <w:ind w:right="9" w:hanging="240"/>
      </w:pPr>
      <w:r w:rsidRPr="00532D6E">
        <w:t xml:space="preserve">Ceļa zīmes uzstādīšana (tai skaitā staba) un pārvietošanās uz nākošo darba vietu;  </w:t>
      </w:r>
    </w:p>
    <w:p w:rsidR="00851383" w:rsidRPr="00532D6E" w:rsidRDefault="00E14FDC">
      <w:pPr>
        <w:numPr>
          <w:ilvl w:val="0"/>
          <w:numId w:val="41"/>
        </w:numPr>
        <w:ind w:right="9" w:hanging="240"/>
      </w:pPr>
      <w:r w:rsidRPr="00532D6E">
        <w:t xml:space="preserve">Uzstādīto ceļa zīmju (tai skaitā staba) demontāža un pārvietošanās uz nākošo darba vietu;  </w:t>
      </w:r>
    </w:p>
    <w:p w:rsidR="00BB0AD1" w:rsidRDefault="00E14FDC">
      <w:pPr>
        <w:numPr>
          <w:ilvl w:val="0"/>
          <w:numId w:val="41"/>
        </w:numPr>
        <w:spacing w:after="0" w:line="526" w:lineRule="auto"/>
        <w:ind w:right="9" w:hanging="240"/>
      </w:pPr>
      <w:r w:rsidRPr="00532D6E">
        <w:t>Demontēto ceļa zīmju uzglabāšana uzņēmēja noliktavā.</w:t>
      </w:r>
    </w:p>
    <w:p w:rsidR="00851383" w:rsidRPr="00532D6E" w:rsidRDefault="00E14FDC" w:rsidP="00BB0AD1">
      <w:pPr>
        <w:pStyle w:val="Sarakstarindkopa"/>
        <w:numPr>
          <w:ilvl w:val="0"/>
          <w:numId w:val="40"/>
        </w:numPr>
        <w:spacing w:after="0" w:line="526" w:lineRule="auto"/>
      </w:pPr>
      <w:r w:rsidRPr="00BB0AD1">
        <w:rPr>
          <w:b/>
          <w:u w:val="single" w:color="000000"/>
        </w:rPr>
        <w:t>Materiāli:</w:t>
      </w:r>
      <w:r w:rsidRPr="00532D6E">
        <w:t xml:space="preserve"> </w:t>
      </w:r>
    </w:p>
    <w:p w:rsidR="00851383" w:rsidRPr="00532D6E" w:rsidRDefault="00E14FDC">
      <w:pPr>
        <w:ind w:left="626" w:right="9"/>
      </w:pPr>
      <w:r w:rsidRPr="00532D6E">
        <w:t xml:space="preserve">Atbilstoši specifikāciju 3.2.1. D un 3.2.3. D prasībām.  </w:t>
      </w:r>
    </w:p>
    <w:p w:rsidR="00851383" w:rsidRPr="00532D6E" w:rsidRDefault="00E14FDC" w:rsidP="00BB0AD1">
      <w:pPr>
        <w:pStyle w:val="Sarakstarindkopa"/>
        <w:numPr>
          <w:ilvl w:val="0"/>
          <w:numId w:val="40"/>
        </w:numPr>
        <w:spacing w:after="256" w:line="259" w:lineRule="auto"/>
        <w:jc w:val="left"/>
      </w:pPr>
      <w:r w:rsidRPr="00BB0AD1">
        <w:rPr>
          <w:b/>
          <w:u w:val="single" w:color="000000"/>
        </w:rPr>
        <w:t>Iekārtas un mehānismi.</w:t>
      </w:r>
      <w:r w:rsidRPr="00BB0AD1">
        <w:rPr>
          <w:b/>
        </w:rPr>
        <w:t xml:space="preserve"> </w:t>
      </w:r>
      <w:r w:rsidRPr="00532D6E">
        <w:t xml:space="preserve"> </w:t>
      </w:r>
    </w:p>
    <w:p w:rsidR="00851383" w:rsidRPr="00532D6E" w:rsidRDefault="00851383">
      <w:pPr>
        <w:spacing w:after="256" w:line="259" w:lineRule="auto"/>
        <w:ind w:left="620" w:firstLine="0"/>
        <w:jc w:val="left"/>
      </w:pPr>
    </w:p>
    <w:p w:rsidR="00851383" w:rsidRPr="00532D6E" w:rsidRDefault="00E14FDC" w:rsidP="00D5486F">
      <w:pPr>
        <w:pStyle w:val="Sarakstarindkopa"/>
        <w:numPr>
          <w:ilvl w:val="0"/>
          <w:numId w:val="40"/>
        </w:numPr>
        <w:spacing w:after="253" w:line="259" w:lineRule="auto"/>
        <w:jc w:val="left"/>
      </w:pPr>
      <w:r w:rsidRPr="00D5486F">
        <w:rPr>
          <w:b/>
          <w:u w:val="single" w:color="000000"/>
        </w:rPr>
        <w:lastRenderedPageBreak/>
        <w:t>Darba izpilde:</w:t>
      </w:r>
      <w:r w:rsidRPr="00D5486F">
        <w:rPr>
          <w:b/>
        </w:rPr>
        <w:t xml:space="preserve"> </w:t>
      </w:r>
      <w:r w:rsidRPr="00532D6E">
        <w:t xml:space="preserve"> </w:t>
      </w:r>
    </w:p>
    <w:p w:rsidR="00851383" w:rsidRPr="00532D6E" w:rsidRDefault="00D5486F" w:rsidP="002E6382">
      <w:pPr>
        <w:numPr>
          <w:ilvl w:val="0"/>
          <w:numId w:val="42"/>
        </w:numPr>
        <w:ind w:right="9" w:firstLine="440"/>
      </w:pPr>
      <w:r>
        <w:t xml:space="preserve"> </w:t>
      </w:r>
      <w:r w:rsidR="00E14FDC" w:rsidRPr="00532D6E">
        <w:t xml:space="preserve">Pagaidu ceļazīmes uzstāda ieviešot sezonāla vai īslaicīgus ierobežojumus, brīdinājumus, norādījumus utt., izmantojot lietotās ceļazīmes un stabus.  </w:t>
      </w:r>
    </w:p>
    <w:p w:rsidR="00851383" w:rsidRPr="00532D6E" w:rsidRDefault="00D5486F" w:rsidP="002E6382">
      <w:pPr>
        <w:numPr>
          <w:ilvl w:val="0"/>
          <w:numId w:val="42"/>
        </w:numPr>
        <w:ind w:right="9" w:firstLine="440"/>
      </w:pPr>
      <w:r>
        <w:t xml:space="preserve"> </w:t>
      </w:r>
      <w:r w:rsidR="00E14FDC" w:rsidRPr="00532D6E">
        <w:t xml:space="preserve">Lietotās ceļazīmes un stabus uzņēmējs uzglabā savā noliktavā.  </w:t>
      </w:r>
    </w:p>
    <w:p w:rsidR="00851383" w:rsidRPr="00532D6E" w:rsidRDefault="00D5486F" w:rsidP="002E6382">
      <w:pPr>
        <w:numPr>
          <w:ilvl w:val="0"/>
          <w:numId w:val="42"/>
        </w:numPr>
        <w:spacing w:after="245"/>
        <w:ind w:right="9" w:firstLine="440"/>
      </w:pPr>
      <w:r>
        <w:t xml:space="preserve"> </w:t>
      </w:r>
      <w:r w:rsidR="00E14FDC" w:rsidRPr="00532D6E">
        <w:t xml:space="preserve">Ceļa zīmju lielumam jāatbilst LVS 77:1-3, LVS EN 12899 un LVS 85 noteiktām prasībām.  </w:t>
      </w:r>
    </w:p>
    <w:p w:rsidR="00851383" w:rsidRPr="00532D6E" w:rsidRDefault="00D5486F" w:rsidP="002E6382">
      <w:pPr>
        <w:numPr>
          <w:ilvl w:val="0"/>
          <w:numId w:val="42"/>
        </w:numPr>
        <w:ind w:right="9" w:firstLine="440"/>
      </w:pPr>
      <w:r>
        <w:t xml:space="preserve"> </w:t>
      </w:r>
      <w:r w:rsidR="00E14FDC" w:rsidRPr="00532D6E">
        <w:t xml:space="preserve">Ceļa zīmes attālumam līdz vertikālajai plaknei, ko veido tuvākais elektropārvades līnijas vads pret zemi, jābūt ne mazāk: 2 m, ja spriegums ir līdz 20 KV, 4 m, ja spriegums ir 35 – 110 KV, 5 m, ja spriegums ir 150 KV, 6 m, ja spriegums ir 220 KV, 8 m, ja spriegums ir 330 KV, 10 m, ja spriegums ir 500 KV.  </w:t>
      </w:r>
    </w:p>
    <w:p w:rsidR="00851383" w:rsidRPr="00532D6E" w:rsidRDefault="00E14FDC" w:rsidP="00BB0AD1">
      <w:pPr>
        <w:spacing w:after="300" w:line="259" w:lineRule="auto"/>
        <w:ind w:left="0" w:firstLine="72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43"/>
        </w:numPr>
        <w:ind w:right="9"/>
      </w:pPr>
      <w:r w:rsidRPr="00532D6E">
        <w:t xml:space="preserve">Uzstādītās ceļa zīmes mugurpusē jābūt skaidram un noturīgam marķējumam atbilstoši LVS 77-1,2,3 prasībām.  </w:t>
      </w:r>
    </w:p>
    <w:p w:rsidR="00BB0AD1" w:rsidRDefault="00E14FDC" w:rsidP="002E6382">
      <w:pPr>
        <w:numPr>
          <w:ilvl w:val="0"/>
          <w:numId w:val="43"/>
        </w:numPr>
        <w:spacing w:after="0" w:line="528" w:lineRule="auto"/>
        <w:ind w:right="9"/>
      </w:pPr>
      <w:r w:rsidRPr="00532D6E">
        <w:t>Ceļa zīmes ģeometrijai attiecībā pret ceļa brau</w:t>
      </w:r>
      <w:r w:rsidR="00BB0AD1">
        <w:t>ktuvi jābūt saskaņā ar LVS 77-2</w:t>
      </w:r>
      <w:r w:rsidRPr="00532D6E">
        <w:t>.</w:t>
      </w:r>
    </w:p>
    <w:p w:rsidR="00851383" w:rsidRPr="00532D6E" w:rsidRDefault="00E14FDC" w:rsidP="00BB0AD1">
      <w:pPr>
        <w:spacing w:after="0" w:line="528" w:lineRule="auto"/>
        <w:ind w:left="0" w:firstLine="720"/>
      </w:pPr>
      <w:r w:rsidRPr="00532D6E">
        <w:rPr>
          <w:b/>
          <w:u w:val="single" w:color="000000"/>
        </w:rPr>
        <w:t>H. Uzmērījumi un kvalitātes novērtējums:</w:t>
      </w:r>
      <w:r w:rsidRPr="00532D6E">
        <w:t xml:space="preserve"> </w:t>
      </w:r>
    </w:p>
    <w:p w:rsidR="00851383" w:rsidRPr="00532D6E" w:rsidRDefault="00E14FDC" w:rsidP="00D5486F">
      <w:pPr>
        <w:spacing w:after="248" w:line="269" w:lineRule="auto"/>
        <w:ind w:left="0" w:firstLine="720"/>
      </w:pPr>
      <w:r w:rsidRPr="00532D6E">
        <w:t xml:space="preserve">Uzstādītai ceļa zīmei jāatbilst LVS 77-1,2,3 un LVS 85 prasībām. Izpildītais darbs un darba kvalitāte kontrolējama katrai uzstādītai ceļa zīmei. Neatbilstības gadījumā jāveic pasākumi kvalitātes prasību nodrošināšanai.  </w:t>
      </w:r>
    </w:p>
    <w:p w:rsidR="00851383" w:rsidRPr="00532D6E" w:rsidRDefault="00E14FDC">
      <w:pPr>
        <w:pStyle w:val="Virsraksts2"/>
        <w:ind w:left="175"/>
      </w:pPr>
      <w:bookmarkStart w:id="34" w:name="_Toc2005689"/>
      <w:r w:rsidRPr="00532D6E">
        <w:t>3.3. Brauktuves apzīmējumi</w:t>
      </w:r>
      <w:bookmarkEnd w:id="34"/>
      <w:r w:rsidRPr="00532D6E">
        <w:t xml:space="preserve"> </w:t>
      </w:r>
    </w:p>
    <w:p w:rsidR="00851383" w:rsidRPr="00532D6E" w:rsidRDefault="00E14FDC" w:rsidP="00D5486F">
      <w:pPr>
        <w:pStyle w:val="Virsraksts4"/>
        <w:jc w:val="both"/>
      </w:pPr>
      <w:bookmarkStart w:id="35" w:name="_Toc2005690"/>
      <w:r w:rsidRPr="00532D6E">
        <w:t>3.3.1. Brauktuves apzīmējumu (horizontālie apzīmējumi) krāsošana ar roku darba rīkiem</w:t>
      </w:r>
      <w:bookmarkEnd w:id="35"/>
      <w:r w:rsidRPr="00532D6E">
        <w:t xml:space="preserve"> </w:t>
      </w:r>
    </w:p>
    <w:p w:rsidR="00851383" w:rsidRPr="00532D6E" w:rsidRDefault="00E14FDC" w:rsidP="002E6382">
      <w:pPr>
        <w:numPr>
          <w:ilvl w:val="0"/>
          <w:numId w:val="44"/>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626" w:right="9"/>
      </w:pPr>
      <w:r w:rsidRPr="00532D6E">
        <w:t xml:space="preserve">Uzlabot ceļa brauktuves vizuālo uztveri, paaugstināt satiksmes dalībnieku drošību.  </w:t>
      </w:r>
    </w:p>
    <w:p w:rsidR="00851383" w:rsidRPr="00532D6E" w:rsidRDefault="00E14FDC" w:rsidP="002E6382">
      <w:pPr>
        <w:numPr>
          <w:ilvl w:val="0"/>
          <w:numId w:val="44"/>
        </w:numPr>
        <w:spacing w:after="267"/>
        <w:ind w:hanging="292"/>
        <w:jc w:val="left"/>
      </w:pPr>
      <w:r w:rsidRPr="00532D6E">
        <w:rPr>
          <w:b/>
          <w:u w:val="single" w:color="000000"/>
        </w:rPr>
        <w:t>Mērvienība:</w:t>
      </w:r>
      <w:r w:rsidRPr="00532D6E">
        <w:rPr>
          <w:b/>
        </w:rPr>
        <w:t xml:space="preserve"> </w:t>
      </w:r>
      <w:r w:rsidRPr="00532D6E">
        <w:t>Jāuzmēra uzkrāsoto apzīmējumu platība kvadrātmetros (m</w:t>
      </w:r>
      <w:r w:rsidRPr="00532D6E">
        <w:rPr>
          <w:vertAlign w:val="superscript"/>
        </w:rPr>
        <w:t>2</w:t>
      </w:r>
      <w:r w:rsidRPr="00532D6E">
        <w:t xml:space="preserve">). </w:t>
      </w:r>
    </w:p>
    <w:p w:rsidR="00851383" w:rsidRPr="00532D6E" w:rsidRDefault="00E14FDC" w:rsidP="002E6382">
      <w:pPr>
        <w:numPr>
          <w:ilvl w:val="0"/>
          <w:numId w:val="44"/>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45"/>
        </w:numPr>
        <w:ind w:right="9" w:firstLine="0"/>
      </w:pPr>
      <w:r w:rsidRPr="00532D6E">
        <w:t xml:space="preserve">Pārbrauciens līdz darba vietai;  </w:t>
      </w:r>
    </w:p>
    <w:p w:rsidR="00851383" w:rsidRPr="00532D6E" w:rsidRDefault="00E14FDC" w:rsidP="002E6382">
      <w:pPr>
        <w:numPr>
          <w:ilvl w:val="0"/>
          <w:numId w:val="45"/>
        </w:numPr>
        <w:ind w:right="9" w:firstLine="0"/>
      </w:pPr>
      <w:r w:rsidRPr="00532D6E">
        <w:t xml:space="preserve">Darba vietas norobežošana;  </w:t>
      </w:r>
    </w:p>
    <w:p w:rsidR="00851383" w:rsidRPr="00532D6E" w:rsidRDefault="00E14FDC" w:rsidP="002E6382">
      <w:pPr>
        <w:numPr>
          <w:ilvl w:val="0"/>
          <w:numId w:val="45"/>
        </w:numPr>
        <w:ind w:right="9" w:firstLine="0"/>
      </w:pPr>
      <w:r w:rsidRPr="00532D6E">
        <w:t xml:space="preserve">Krāsojamās vietas notīrīšana mehāniski vai ar saspiestā gaisa palīdzību;  </w:t>
      </w:r>
    </w:p>
    <w:p w:rsidR="00851383" w:rsidRPr="00532D6E" w:rsidRDefault="00E14FDC" w:rsidP="002E6382">
      <w:pPr>
        <w:numPr>
          <w:ilvl w:val="0"/>
          <w:numId w:val="45"/>
        </w:numPr>
        <w:ind w:right="9" w:firstLine="0"/>
      </w:pPr>
      <w:r w:rsidRPr="00532D6E">
        <w:lastRenderedPageBreak/>
        <w:t xml:space="preserve">Trafareta novietošana marķējuma uznešanas vietā;  </w:t>
      </w:r>
    </w:p>
    <w:p w:rsidR="00851383" w:rsidRPr="00532D6E" w:rsidRDefault="00E14FDC" w:rsidP="002E6382">
      <w:pPr>
        <w:numPr>
          <w:ilvl w:val="0"/>
          <w:numId w:val="45"/>
        </w:numPr>
        <w:ind w:right="9" w:firstLine="0"/>
      </w:pPr>
      <w:r w:rsidRPr="00532D6E">
        <w:t xml:space="preserve">Apzīmējumu uzkrāsošana;  </w:t>
      </w:r>
    </w:p>
    <w:p w:rsidR="00851383" w:rsidRPr="00532D6E" w:rsidRDefault="00E14FDC" w:rsidP="002E6382">
      <w:pPr>
        <w:numPr>
          <w:ilvl w:val="0"/>
          <w:numId w:val="45"/>
        </w:numPr>
        <w:ind w:right="9" w:firstLine="0"/>
      </w:pPr>
      <w:r w:rsidRPr="00532D6E">
        <w:t xml:space="preserve">Trafareta noņemšana;  </w:t>
      </w:r>
    </w:p>
    <w:p w:rsidR="00D5486F" w:rsidRDefault="00E14FDC" w:rsidP="002E6382">
      <w:pPr>
        <w:numPr>
          <w:ilvl w:val="0"/>
          <w:numId w:val="45"/>
        </w:numPr>
        <w:spacing w:after="5" w:line="523" w:lineRule="auto"/>
        <w:ind w:right="9" w:firstLine="0"/>
      </w:pPr>
      <w:r w:rsidRPr="00532D6E">
        <w:t>Darba vietas norobežojuma novākšana (pēc krāsas nožūšanas);</w:t>
      </w:r>
    </w:p>
    <w:p w:rsidR="00D5486F" w:rsidRDefault="00E14FDC" w:rsidP="002E6382">
      <w:pPr>
        <w:numPr>
          <w:ilvl w:val="0"/>
          <w:numId w:val="45"/>
        </w:numPr>
        <w:spacing w:after="5" w:line="523" w:lineRule="auto"/>
        <w:ind w:right="9" w:firstLine="0"/>
      </w:pPr>
      <w:r w:rsidRPr="00532D6E">
        <w:t>Pārbrauciens līdz nākošai darba vietai vai atgriešanās ražošanas bāzē.</w:t>
      </w:r>
    </w:p>
    <w:p w:rsidR="00851383" w:rsidRPr="00532D6E" w:rsidRDefault="00E14FDC" w:rsidP="00D5486F">
      <w:pPr>
        <w:spacing w:after="5" w:line="523" w:lineRule="auto"/>
        <w:ind w:left="620" w:right="9" w:firstLine="0"/>
      </w:pPr>
      <w:r w:rsidRPr="00532D6E">
        <w:rPr>
          <w:b/>
          <w:u w:val="single" w:color="000000"/>
        </w:rPr>
        <w:t>D. Materiāli:</w:t>
      </w:r>
      <w:r w:rsidRPr="00532D6E">
        <w:t xml:space="preserve"> </w:t>
      </w:r>
    </w:p>
    <w:p w:rsidR="00851383" w:rsidRPr="00532D6E" w:rsidRDefault="00E14FDC">
      <w:pPr>
        <w:ind w:left="180" w:right="9" w:firstLine="440"/>
      </w:pPr>
      <w:r w:rsidRPr="00532D6E">
        <w:t xml:space="preserve"> Horizontālajiem apzīmējumiem lietojami speciāli, ceļa virsmas krāsošanai paredzēti materiāli. Ieteicams pielietot ātri žūstošu krāsu, vai </w:t>
      </w:r>
      <w:proofErr w:type="spellStart"/>
      <w:r w:rsidRPr="00532D6E">
        <w:t>aukstplastiku</w:t>
      </w:r>
      <w:proofErr w:type="spellEnd"/>
      <w:r w:rsidRPr="00532D6E">
        <w:t>, kas ir noturīga pret transporta un atmosfēras iedarbību. Horizontālajiem apzīmējumiem 1 m</w:t>
      </w:r>
      <w:r w:rsidRPr="00532D6E">
        <w:rPr>
          <w:vertAlign w:val="superscript"/>
        </w:rPr>
        <w:t>2</w:t>
      </w:r>
      <w:r w:rsidRPr="00532D6E">
        <w:t xml:space="preserve"> krāsošanai nepieciešams: </w:t>
      </w:r>
    </w:p>
    <w:p w:rsidR="00D5486F" w:rsidRDefault="00E14FDC">
      <w:pPr>
        <w:spacing w:after="132" w:line="406" w:lineRule="auto"/>
        <w:ind w:left="180" w:right="9" w:firstLine="440"/>
      </w:pPr>
      <w:r w:rsidRPr="00532D6E">
        <w:t xml:space="preserve"> Krāsa - vidēji 500 g/m</w:t>
      </w:r>
      <w:r w:rsidRPr="00532D6E">
        <w:rPr>
          <w:vertAlign w:val="superscript"/>
        </w:rPr>
        <w:t>2</w:t>
      </w:r>
      <w:r w:rsidRPr="00532D6E">
        <w:t xml:space="preserve">; </w:t>
      </w:r>
      <w:proofErr w:type="spellStart"/>
      <w:r w:rsidRPr="00532D6E">
        <w:t>Mikrolodītes</w:t>
      </w:r>
      <w:proofErr w:type="spellEnd"/>
      <w:r w:rsidRPr="00532D6E">
        <w:t xml:space="preserve"> - vidēji 0,386 kg/m</w:t>
      </w:r>
      <w:r w:rsidRPr="00532D6E">
        <w:rPr>
          <w:vertAlign w:val="superscript"/>
        </w:rPr>
        <w:t>2</w:t>
      </w:r>
      <w:r w:rsidRPr="00532D6E">
        <w:t xml:space="preserve"> Pielietojamo materiālu fizikālajām īpašībām jāatbilst LVS 85 nodaļā 8.2. minētām prasībām. </w:t>
      </w:r>
    </w:p>
    <w:p w:rsidR="00851383" w:rsidRPr="00532D6E" w:rsidRDefault="00E14FDC">
      <w:pPr>
        <w:spacing w:after="132" w:line="406" w:lineRule="auto"/>
        <w:ind w:left="180" w:right="9" w:firstLine="440"/>
      </w:pPr>
      <w:r w:rsidRPr="00532D6E">
        <w:rPr>
          <w:b/>
          <w:u w:val="single" w:color="000000"/>
        </w:rPr>
        <w:t>E. Iekārtas:</w:t>
      </w:r>
      <w:r w:rsidRPr="00532D6E">
        <w:t xml:space="preserve"> </w:t>
      </w:r>
    </w:p>
    <w:p w:rsidR="00D5486F" w:rsidRDefault="00E14FDC" w:rsidP="00D5486F">
      <w:pPr>
        <w:spacing w:line="269" w:lineRule="auto"/>
        <w:ind w:left="0" w:firstLine="720"/>
      </w:pPr>
      <w:r w:rsidRPr="00532D6E">
        <w:t xml:space="preserve">Ceļa horizontālo apzīmējumu uzklāšanai ar roku darbu lietojamas iekārtas, mehānismi (augstspiediena vai zemspiediena krāsu izsmidzinātāji) un </w:t>
      </w:r>
      <w:proofErr w:type="spellStart"/>
      <w:r w:rsidRPr="00532D6E">
        <w:t>palīgaprīkojums</w:t>
      </w:r>
      <w:proofErr w:type="spellEnd"/>
      <w:r w:rsidRPr="00532D6E">
        <w:t xml:space="preserve">, kas nodrošina izpildāmā darba atbilstību paredzētajam. Nav atļauts izmantot krāsotāja rokas instrumentus (otas, rullītis, </w:t>
      </w:r>
      <w:proofErr w:type="spellStart"/>
      <w:r w:rsidRPr="00532D6E">
        <w:t>špakteļlāpstiņa</w:t>
      </w:r>
      <w:proofErr w:type="spellEnd"/>
      <w:r w:rsidRPr="00532D6E">
        <w:t xml:space="preserve">). </w:t>
      </w:r>
    </w:p>
    <w:p w:rsidR="00851383" w:rsidRPr="00532D6E" w:rsidRDefault="00E14FDC">
      <w:pPr>
        <w:ind w:left="180" w:right="9" w:firstLine="44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46"/>
        </w:numPr>
        <w:spacing w:after="246"/>
        <w:ind w:right="9" w:firstLine="440"/>
      </w:pPr>
      <w:r w:rsidRPr="00532D6E">
        <w:t xml:space="preserve">Horizontālie apzīmējumi - </w:t>
      </w:r>
      <w:proofErr w:type="spellStart"/>
      <w:r w:rsidRPr="00532D6E">
        <w:t>garenapzīmējumi</w:t>
      </w:r>
      <w:proofErr w:type="spellEnd"/>
      <w:r w:rsidRPr="00532D6E">
        <w:t xml:space="preserve">, </w:t>
      </w:r>
      <w:proofErr w:type="spellStart"/>
      <w:r w:rsidRPr="00532D6E">
        <w:t>šķērsapzīmējumi</w:t>
      </w:r>
      <w:proofErr w:type="spellEnd"/>
      <w:r w:rsidRPr="00532D6E">
        <w:t>, virzienu saliņas, bultas un citi - to uzklāšana jāveic saskaņā ar standarta LVS 85 norādījumiem.</w:t>
      </w:r>
    </w:p>
    <w:p w:rsidR="00851383" w:rsidRPr="00532D6E" w:rsidRDefault="00D5486F" w:rsidP="002E6382">
      <w:pPr>
        <w:numPr>
          <w:ilvl w:val="0"/>
          <w:numId w:val="46"/>
        </w:numPr>
        <w:ind w:right="9" w:firstLine="440"/>
      </w:pPr>
      <w:r>
        <w:t xml:space="preserve"> </w:t>
      </w:r>
      <w:r w:rsidR="00E14FDC" w:rsidRPr="00532D6E">
        <w:t xml:space="preserve">Horizontālo apzīmējumu uzklāšana jāveic saskaņā ar apstiprināto dislokācijas shēmu.  </w:t>
      </w:r>
    </w:p>
    <w:p w:rsidR="00851383" w:rsidRPr="00532D6E" w:rsidRDefault="00D5486F" w:rsidP="002E6382">
      <w:pPr>
        <w:numPr>
          <w:ilvl w:val="0"/>
          <w:numId w:val="46"/>
        </w:numPr>
        <w:spacing w:after="249"/>
        <w:ind w:right="9" w:firstLine="440"/>
      </w:pPr>
      <w:r>
        <w:t xml:space="preserve"> </w:t>
      </w:r>
      <w:r w:rsidR="00E14FDC" w:rsidRPr="00532D6E">
        <w:t xml:space="preserve">Krāsojamai seguma virsmai jābūt sausai, tīrai un bez defektiem.  </w:t>
      </w:r>
    </w:p>
    <w:p w:rsidR="00851383" w:rsidRPr="00532D6E" w:rsidRDefault="00D5486F" w:rsidP="002E6382">
      <w:pPr>
        <w:numPr>
          <w:ilvl w:val="0"/>
          <w:numId w:val="46"/>
        </w:numPr>
        <w:spacing w:after="245"/>
        <w:ind w:right="9" w:firstLine="440"/>
      </w:pPr>
      <w:r>
        <w:t xml:space="preserve"> </w:t>
      </w:r>
      <w:r w:rsidR="00E14FDC" w:rsidRPr="00532D6E">
        <w:t xml:space="preserve">Darbu izpildītājs drīkst ierobežot satiksmi ne ilgāk kā15 minūtes pēc horizontālā apzīmējumu uzklāšanas.  </w:t>
      </w:r>
    </w:p>
    <w:p w:rsidR="00851383" w:rsidRPr="00532D6E" w:rsidRDefault="00D5486F" w:rsidP="002E6382">
      <w:pPr>
        <w:numPr>
          <w:ilvl w:val="0"/>
          <w:numId w:val="46"/>
        </w:numPr>
        <w:ind w:right="9" w:firstLine="440"/>
      </w:pPr>
      <w:r>
        <w:t xml:space="preserve"> </w:t>
      </w:r>
      <w:r w:rsidR="00E14FDC" w:rsidRPr="00532D6E">
        <w:t xml:space="preserve">Pēc darbu izpildes nedrīkst palikt redzami apzīmējumi neparedzētos apgabalos (arī „vecie apzīmējumi”).  </w:t>
      </w:r>
    </w:p>
    <w:p w:rsidR="00D5486F" w:rsidRDefault="00D5486F" w:rsidP="002E6382">
      <w:pPr>
        <w:numPr>
          <w:ilvl w:val="0"/>
          <w:numId w:val="46"/>
        </w:numPr>
        <w:spacing w:after="87" w:line="403" w:lineRule="auto"/>
        <w:ind w:right="9" w:firstLine="440"/>
      </w:pPr>
      <w:r>
        <w:t xml:space="preserve"> </w:t>
      </w:r>
      <w:r w:rsidR="00E14FDC" w:rsidRPr="00532D6E">
        <w:t>Darbu izpildes pabeigšana tiek uzskatīta, kad uzklātais horizontālais apzīmējums ir vizuāli novērtēts un tiek veikti uzmērījumi.</w:t>
      </w:r>
    </w:p>
    <w:p w:rsidR="00851383" w:rsidRPr="00532D6E" w:rsidRDefault="00E14FDC" w:rsidP="00D5486F">
      <w:pPr>
        <w:spacing w:after="87" w:line="403" w:lineRule="auto"/>
        <w:ind w:left="620" w:right="9" w:firstLine="0"/>
      </w:pPr>
      <w:r w:rsidRPr="00532D6E">
        <w:rPr>
          <w:b/>
          <w:u w:val="single" w:color="000000"/>
        </w:rPr>
        <w:lastRenderedPageBreak/>
        <w:t>G. Prasības izpildītam darbam:</w:t>
      </w:r>
      <w:r w:rsidRPr="00532D6E">
        <w:rPr>
          <w:b/>
        </w:rPr>
        <w:t xml:space="preserve"> </w:t>
      </w:r>
      <w:r w:rsidRPr="00532D6E">
        <w:t xml:space="preserve"> </w:t>
      </w:r>
    </w:p>
    <w:p w:rsidR="00851383" w:rsidRPr="00532D6E" w:rsidRDefault="00D5486F" w:rsidP="002E6382">
      <w:pPr>
        <w:numPr>
          <w:ilvl w:val="0"/>
          <w:numId w:val="46"/>
        </w:numPr>
        <w:spacing w:after="245"/>
        <w:ind w:right="9" w:firstLine="440"/>
      </w:pPr>
      <w:r>
        <w:t xml:space="preserve"> </w:t>
      </w:r>
      <w:r w:rsidR="00E14FDC" w:rsidRPr="00532D6E">
        <w:t xml:space="preserve">Horizontālajam apzīmējuma materiālam un pieļaujamām tehnisko prasību atkāpēm jāatbilst standarta LVS 85 nodaļā 8.2. noteiktajam.  </w:t>
      </w:r>
    </w:p>
    <w:p w:rsidR="00851383" w:rsidRPr="00532D6E" w:rsidRDefault="00D5486F" w:rsidP="002E6382">
      <w:pPr>
        <w:numPr>
          <w:ilvl w:val="0"/>
          <w:numId w:val="46"/>
        </w:numPr>
        <w:spacing w:after="245"/>
        <w:ind w:right="9" w:firstLine="440"/>
      </w:pPr>
      <w:r>
        <w:t xml:space="preserve"> </w:t>
      </w:r>
      <w:r w:rsidR="00E14FDC" w:rsidRPr="00532D6E">
        <w:t xml:space="preserve">Horizontālā apzīmējuma biezumam prasības netiek noteiktas, bet tā noturībai uz ceļa virsmas jāsaglabājas vienu sezonu (6 mēnešus).  </w:t>
      </w:r>
    </w:p>
    <w:p w:rsidR="00851383" w:rsidRPr="00532D6E" w:rsidRDefault="00D5486F" w:rsidP="002E6382">
      <w:pPr>
        <w:numPr>
          <w:ilvl w:val="0"/>
          <w:numId w:val="46"/>
        </w:numPr>
        <w:spacing w:after="246"/>
        <w:ind w:right="9" w:firstLine="440"/>
      </w:pPr>
      <w:r>
        <w:t xml:space="preserve"> </w:t>
      </w:r>
      <w:r w:rsidR="00E14FDC" w:rsidRPr="00532D6E">
        <w:t xml:space="preserve">Horizontālo apzīmējumu elementiem jābūt baltā krāsā, izņemot apstāšanās un stāvēšanas ierobežojumu apzīmējumus Nr. 943. - 946. un pagaidu apzīmējumus Nr. 947. un 948., kuri ir dzeltenā krāsā. Krāsai jābūt labi saistītai ar seguma materiālu.  </w:t>
      </w:r>
    </w:p>
    <w:p w:rsidR="00851383" w:rsidRPr="00532D6E" w:rsidRDefault="00D5486F" w:rsidP="002E6382">
      <w:pPr>
        <w:numPr>
          <w:ilvl w:val="0"/>
          <w:numId w:val="46"/>
        </w:numPr>
        <w:ind w:right="9" w:firstLine="440"/>
      </w:pPr>
      <w:r>
        <w:t xml:space="preserve"> </w:t>
      </w:r>
      <w:r w:rsidR="00E14FDC" w:rsidRPr="00532D6E">
        <w:t xml:space="preserve">Horizontālo apzīmējumu ģeometriskajiem izmēriem jāatbilst LVS 85 (ja darba uzdevumā nav norādīts savādāk).  </w:t>
      </w:r>
    </w:p>
    <w:p w:rsidR="00851383" w:rsidRPr="00532D6E" w:rsidRDefault="00E14FDC">
      <w:pPr>
        <w:spacing w:after="300" w:line="259" w:lineRule="auto"/>
        <w:ind w:left="630"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47"/>
        </w:numPr>
        <w:spacing w:after="249" w:line="269" w:lineRule="auto"/>
        <w:ind w:left="0" w:firstLine="720"/>
      </w:pPr>
      <w:r w:rsidRPr="00532D6E">
        <w:t xml:space="preserve">Uzklāto horizontālo apzīmējumu virsmas kvalitāti novērtē vizuāli.  </w:t>
      </w:r>
    </w:p>
    <w:p w:rsidR="00851383" w:rsidRPr="00532D6E" w:rsidRDefault="00E14FDC" w:rsidP="002E6382">
      <w:pPr>
        <w:numPr>
          <w:ilvl w:val="0"/>
          <w:numId w:val="47"/>
        </w:numPr>
        <w:spacing w:after="242" w:line="269" w:lineRule="auto"/>
        <w:ind w:left="0" w:firstLine="720"/>
      </w:pPr>
      <w:r w:rsidRPr="00532D6E">
        <w:t>Izpildītais darbs jāuzmēra visā autoceļa (posma) garumā, neatbilstības gadījumā jāveic pasākumi prasību nodrošināšanai.  •</w:t>
      </w:r>
      <w:r w:rsidRPr="00532D6E">
        <w:rPr>
          <w:sz w:val="14"/>
        </w:rPr>
        <w:t xml:space="preserve">       </w:t>
      </w:r>
      <w:r w:rsidRPr="00532D6E">
        <w:t xml:space="preserve">Sezonas laikā vizuāli novērtē katra uzklātā brauktuves apzīmējuma veida kvalitāti. Apzīmējumi izpildītājam jāatjauno, ja uzklātā apzīmējuma zudumi ir lielāki par 50 % no katra atsevišķā apzīmējuma laukuma un to rašanos nav izsaukuši mehāniski bojājumi (bremzēšanas rezultātā autoriepu ievilktas melnas švīkas, atvērušās plaisas un izveidojušās bedres).  </w:t>
      </w:r>
    </w:p>
    <w:p w:rsidR="00851383" w:rsidRPr="00532D6E" w:rsidRDefault="00E14FDC">
      <w:pPr>
        <w:pStyle w:val="Virsraksts4"/>
      </w:pPr>
      <w:bookmarkStart w:id="36" w:name="_Toc2005691"/>
      <w:r w:rsidRPr="00532D6E">
        <w:t>3.3.2. Brauktuves apzīmējumu (horizontālie apzīmējumi) mehanizēta atjaunošana ar krāsu</w:t>
      </w:r>
      <w:bookmarkEnd w:id="36"/>
      <w:r w:rsidRPr="00532D6E">
        <w:t xml:space="preserve"> </w:t>
      </w:r>
    </w:p>
    <w:p w:rsidR="00851383" w:rsidRPr="00532D6E" w:rsidRDefault="00E14FDC" w:rsidP="002E6382">
      <w:pPr>
        <w:numPr>
          <w:ilvl w:val="0"/>
          <w:numId w:val="48"/>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626" w:right="9"/>
      </w:pPr>
      <w:r w:rsidRPr="00532D6E">
        <w:t xml:space="preserve">Uzlabot ceļa brauktuves vizuālo uztveri, paaugstināt satiksmes dalībnieku drošību.  </w:t>
      </w:r>
    </w:p>
    <w:p w:rsidR="00851383" w:rsidRPr="00532D6E" w:rsidRDefault="00E14FDC" w:rsidP="002E6382">
      <w:pPr>
        <w:numPr>
          <w:ilvl w:val="0"/>
          <w:numId w:val="48"/>
        </w:numPr>
        <w:spacing w:after="267"/>
        <w:ind w:hanging="292"/>
        <w:jc w:val="left"/>
      </w:pPr>
      <w:r w:rsidRPr="00532D6E">
        <w:rPr>
          <w:b/>
          <w:u w:val="single" w:color="000000"/>
        </w:rPr>
        <w:t xml:space="preserve">Mērvienība: </w:t>
      </w:r>
      <w:r w:rsidRPr="00532D6E">
        <w:t>Jāuzmēra uzkrāsoto apzīmējumu platība kvadrātmetros (m</w:t>
      </w:r>
      <w:r w:rsidRPr="00532D6E">
        <w:rPr>
          <w:vertAlign w:val="superscript"/>
        </w:rPr>
        <w:t>2</w:t>
      </w:r>
      <w:r w:rsidRPr="00532D6E">
        <w:t xml:space="preserve">). </w:t>
      </w:r>
    </w:p>
    <w:p w:rsidR="00851383" w:rsidRPr="00532D6E" w:rsidRDefault="00E14FDC" w:rsidP="002E6382">
      <w:pPr>
        <w:numPr>
          <w:ilvl w:val="0"/>
          <w:numId w:val="48"/>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49"/>
        </w:numPr>
        <w:ind w:right="9" w:hanging="240"/>
      </w:pPr>
      <w:r w:rsidRPr="00532D6E">
        <w:t xml:space="preserve">Pārbrauciens līdz darba vietai;  </w:t>
      </w:r>
    </w:p>
    <w:p w:rsidR="00851383" w:rsidRPr="00532D6E" w:rsidRDefault="00E14FDC" w:rsidP="002E6382">
      <w:pPr>
        <w:numPr>
          <w:ilvl w:val="0"/>
          <w:numId w:val="49"/>
        </w:numPr>
        <w:ind w:right="9" w:hanging="240"/>
      </w:pPr>
      <w:r w:rsidRPr="00532D6E">
        <w:t xml:space="preserve">Krāsojamās vietas notīrīšana mehāniski vai ar saspiestā gaisa palīdzību;  </w:t>
      </w:r>
    </w:p>
    <w:p w:rsidR="00851383" w:rsidRPr="00532D6E" w:rsidRDefault="00E14FDC" w:rsidP="002E6382">
      <w:pPr>
        <w:numPr>
          <w:ilvl w:val="0"/>
          <w:numId w:val="49"/>
        </w:numPr>
        <w:ind w:right="9" w:hanging="240"/>
      </w:pPr>
      <w:r w:rsidRPr="00532D6E">
        <w:t xml:space="preserve">Krāsošanas vietu iezīmēšana;  </w:t>
      </w:r>
    </w:p>
    <w:p w:rsidR="00851383" w:rsidRPr="00532D6E" w:rsidRDefault="00E14FDC" w:rsidP="002E6382">
      <w:pPr>
        <w:numPr>
          <w:ilvl w:val="0"/>
          <w:numId w:val="49"/>
        </w:numPr>
        <w:ind w:right="9" w:hanging="240"/>
      </w:pPr>
      <w:r w:rsidRPr="00532D6E">
        <w:t xml:space="preserve">Krāsošanas mašīnas sagatavošana darbam;  </w:t>
      </w:r>
    </w:p>
    <w:p w:rsidR="00851383" w:rsidRPr="00532D6E" w:rsidRDefault="00E14FDC" w:rsidP="002E6382">
      <w:pPr>
        <w:numPr>
          <w:ilvl w:val="0"/>
          <w:numId w:val="49"/>
        </w:numPr>
        <w:ind w:right="9" w:hanging="240"/>
      </w:pPr>
      <w:r w:rsidRPr="00532D6E">
        <w:lastRenderedPageBreak/>
        <w:t xml:space="preserve">Horizontālo apzīmējumu uzkrāsošana, ievērojot satiksmes drošības prasības;  </w:t>
      </w:r>
    </w:p>
    <w:p w:rsidR="00D5486F" w:rsidRDefault="00E14FDC" w:rsidP="002E6382">
      <w:pPr>
        <w:numPr>
          <w:ilvl w:val="0"/>
          <w:numId w:val="49"/>
        </w:numPr>
        <w:spacing w:after="0" w:line="526" w:lineRule="auto"/>
        <w:ind w:right="9" w:hanging="240"/>
      </w:pPr>
      <w:r w:rsidRPr="00532D6E">
        <w:t>Pārbrauciens līdz nākošai darba vietai vai atgriešanās ražošanas bāzē.</w:t>
      </w:r>
    </w:p>
    <w:p w:rsidR="00851383" w:rsidRPr="00532D6E" w:rsidRDefault="00E14FDC" w:rsidP="00D5486F">
      <w:pPr>
        <w:spacing w:after="0" w:line="526" w:lineRule="auto"/>
        <w:ind w:left="620" w:right="9" w:firstLine="0"/>
      </w:pPr>
      <w:r w:rsidRPr="00532D6E">
        <w:rPr>
          <w:b/>
          <w:u w:val="single" w:color="000000"/>
        </w:rPr>
        <w:t>D. Materiāli:</w:t>
      </w:r>
      <w:r w:rsidRPr="00532D6E">
        <w:rPr>
          <w:b/>
        </w:rPr>
        <w:t xml:space="preserve"> </w:t>
      </w:r>
      <w:r w:rsidRPr="00532D6E">
        <w:t xml:space="preserve"> </w:t>
      </w:r>
    </w:p>
    <w:p w:rsidR="00851383" w:rsidRPr="00532D6E" w:rsidRDefault="00E14FDC" w:rsidP="00D5486F">
      <w:pPr>
        <w:spacing w:after="247" w:line="269" w:lineRule="auto"/>
        <w:ind w:left="0" w:firstLine="720"/>
      </w:pPr>
      <w:r w:rsidRPr="00532D6E">
        <w:t xml:space="preserve">Horizontālajiem apzīmējumiem lietojami speciāli, tam paredzēti materiāli.  </w:t>
      </w:r>
    </w:p>
    <w:p w:rsidR="00851383" w:rsidRPr="00532D6E" w:rsidRDefault="00E14FDC" w:rsidP="00D5486F">
      <w:pPr>
        <w:spacing w:line="269" w:lineRule="auto"/>
        <w:ind w:left="0" w:firstLine="720"/>
      </w:pPr>
      <w:r w:rsidRPr="00532D6E">
        <w:t xml:space="preserve">Ieteicams pielietot ātri žūstošu krāsu, kas ir noturīga pret transporta un atmosfēras iedarbību.  </w:t>
      </w:r>
    </w:p>
    <w:p w:rsidR="00851383" w:rsidRPr="00532D6E" w:rsidRDefault="00E14FDC" w:rsidP="00D5486F">
      <w:pPr>
        <w:spacing w:line="269" w:lineRule="auto"/>
        <w:ind w:left="0" w:firstLine="720"/>
      </w:pPr>
      <w:r w:rsidRPr="00532D6E">
        <w:t>Horizontālajiem apzīmējumiem 1 m</w:t>
      </w:r>
      <w:r w:rsidRPr="00532D6E">
        <w:rPr>
          <w:vertAlign w:val="superscript"/>
        </w:rPr>
        <w:t>2</w:t>
      </w:r>
      <w:r w:rsidRPr="00532D6E">
        <w:t xml:space="preserve"> krāsošanai nepieciešams: </w:t>
      </w:r>
    </w:p>
    <w:p w:rsidR="00851383" w:rsidRPr="00532D6E" w:rsidRDefault="00E14FDC">
      <w:pPr>
        <w:spacing w:after="261"/>
        <w:ind w:left="987" w:right="9"/>
      </w:pPr>
      <w:r w:rsidRPr="00532D6E">
        <w:rPr>
          <w:rFonts w:eastAsia="Segoe UI Symbol"/>
        </w:rPr>
        <w:t></w:t>
      </w:r>
      <w:r w:rsidRPr="00532D6E">
        <w:t>Krāsai - vid. 500 g/m</w:t>
      </w:r>
      <w:r w:rsidRPr="00532D6E">
        <w:rPr>
          <w:vertAlign w:val="superscript"/>
        </w:rPr>
        <w:t>2</w:t>
      </w:r>
      <w:r w:rsidRPr="00532D6E">
        <w:t xml:space="preserve">;  </w:t>
      </w:r>
    </w:p>
    <w:p w:rsidR="00851383" w:rsidRPr="00532D6E" w:rsidRDefault="00E14FDC">
      <w:pPr>
        <w:spacing w:after="224"/>
        <w:ind w:left="987" w:right="9"/>
      </w:pPr>
      <w:r w:rsidRPr="00532D6E">
        <w:rPr>
          <w:rFonts w:eastAsia="Segoe UI Symbol"/>
        </w:rPr>
        <w:t></w:t>
      </w:r>
      <w:r w:rsidRPr="00532D6E">
        <w:rPr>
          <w:rFonts w:eastAsia="Segoe UI Symbol"/>
          <w:sz w:val="14"/>
        </w:rPr>
        <w:t></w:t>
      </w:r>
      <w:proofErr w:type="spellStart"/>
      <w:r w:rsidRPr="00532D6E">
        <w:t>Mikrolodītes</w:t>
      </w:r>
      <w:proofErr w:type="spellEnd"/>
      <w:r w:rsidRPr="00532D6E">
        <w:t xml:space="preserve"> - vid. 0,386 kg/m</w:t>
      </w:r>
      <w:r w:rsidRPr="00532D6E">
        <w:rPr>
          <w:vertAlign w:val="superscript"/>
        </w:rPr>
        <w:t xml:space="preserve">2 </w:t>
      </w:r>
      <w:r w:rsidRPr="00532D6E">
        <w:t xml:space="preserve"> </w:t>
      </w:r>
    </w:p>
    <w:p w:rsidR="00851383" w:rsidRPr="00532D6E" w:rsidRDefault="00E14FDC" w:rsidP="00D5486F">
      <w:pPr>
        <w:spacing w:line="269" w:lineRule="auto"/>
        <w:ind w:left="0" w:firstLine="720"/>
      </w:pPr>
      <w:r w:rsidRPr="00532D6E">
        <w:t xml:space="preserve">Pielietojamo materiālu fizikālajām īpašībām jāatbilst LVS 85 nodaļā 8.2. minētajām prasībām.  </w:t>
      </w:r>
    </w:p>
    <w:p w:rsidR="00851383" w:rsidRPr="00532D6E" w:rsidRDefault="00E14FDC" w:rsidP="00D5486F">
      <w:pPr>
        <w:spacing w:after="0" w:line="240" w:lineRule="auto"/>
        <w:ind w:left="629" w:hanging="11"/>
        <w:jc w:val="left"/>
      </w:pPr>
      <w:r w:rsidRPr="00532D6E">
        <w:rPr>
          <w:b/>
          <w:u w:val="single" w:color="000000"/>
        </w:rPr>
        <w:t>E. Iekārtas:</w:t>
      </w:r>
      <w:r w:rsidRPr="00532D6E">
        <w:t xml:space="preserve"> </w:t>
      </w:r>
    </w:p>
    <w:p w:rsidR="00D5486F" w:rsidRDefault="00E14FDC">
      <w:pPr>
        <w:ind w:left="180" w:right="9" w:firstLine="440"/>
      </w:pPr>
      <w:r w:rsidRPr="00532D6E">
        <w:t>Ceļa horizontālo apzīmējumu uzklāšanai jālieto tehnika, kas saskaņā ar ražotāja instrukciju ir paredzēta horizontālo apzīmējumu krāsošanai, aprīkota ar vadības iekārtu, kas nodrošina iestrādāto materiālu izlietojuma daudzuma automātisku regulēšanu un kontroli, kā arī automātisku ceļa apzīmējuma materiāla izsmidzināšanas sprauslu darbību.</w:t>
      </w:r>
    </w:p>
    <w:p w:rsidR="00851383" w:rsidRPr="00532D6E" w:rsidRDefault="00E14FDC" w:rsidP="00D5486F">
      <w:pPr>
        <w:spacing w:after="0" w:line="240" w:lineRule="auto"/>
        <w:ind w:left="181" w:right="11" w:firstLine="442"/>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50"/>
        </w:numPr>
        <w:spacing w:after="246"/>
        <w:ind w:right="9" w:firstLine="440"/>
      </w:pPr>
      <w:r w:rsidRPr="00532D6E">
        <w:t xml:space="preserve">Horizontālie apzīmējumi - </w:t>
      </w:r>
      <w:proofErr w:type="spellStart"/>
      <w:r w:rsidRPr="00532D6E">
        <w:t>garenapzīmējumi</w:t>
      </w:r>
      <w:proofErr w:type="spellEnd"/>
      <w:r w:rsidRPr="00532D6E">
        <w:t xml:space="preserve">, </w:t>
      </w:r>
      <w:proofErr w:type="spellStart"/>
      <w:r w:rsidRPr="00532D6E">
        <w:t>šķērsapzīmējumi</w:t>
      </w:r>
      <w:proofErr w:type="spellEnd"/>
      <w:r w:rsidRPr="00532D6E">
        <w:t xml:space="preserve">, virzienu saliņas, bultas un citi - to uzklāšana jāveic saskaņā ar standartu LVS 85.  </w:t>
      </w:r>
    </w:p>
    <w:p w:rsidR="00851383" w:rsidRPr="00532D6E" w:rsidRDefault="00E14FDC" w:rsidP="002E6382">
      <w:pPr>
        <w:numPr>
          <w:ilvl w:val="0"/>
          <w:numId w:val="50"/>
        </w:numPr>
        <w:ind w:right="9" w:firstLine="440"/>
      </w:pPr>
      <w:r w:rsidRPr="00532D6E">
        <w:t xml:space="preserve">Horizontālo apzīmējumu uzklāšana jāveic saskaņā ar apstiprināto dislokācijas shēmu.  </w:t>
      </w:r>
    </w:p>
    <w:p w:rsidR="00851383" w:rsidRPr="00532D6E" w:rsidRDefault="00E14FDC" w:rsidP="002E6382">
      <w:pPr>
        <w:numPr>
          <w:ilvl w:val="0"/>
          <w:numId w:val="50"/>
        </w:numPr>
        <w:spacing w:after="249"/>
        <w:ind w:right="9" w:firstLine="440"/>
      </w:pPr>
      <w:r w:rsidRPr="00532D6E">
        <w:t xml:space="preserve">Seguma virsmai krāsojuma vietā jābūt sausai un tīrai, bez defektiem.  </w:t>
      </w:r>
    </w:p>
    <w:p w:rsidR="00851383" w:rsidRPr="00532D6E" w:rsidRDefault="00E14FDC" w:rsidP="002E6382">
      <w:pPr>
        <w:numPr>
          <w:ilvl w:val="0"/>
          <w:numId w:val="50"/>
        </w:numPr>
        <w:spacing w:after="245"/>
        <w:ind w:right="9" w:firstLine="440"/>
      </w:pPr>
      <w:r w:rsidRPr="00532D6E">
        <w:t xml:space="preserve">Darbu izpildītājs drīkst ierobežot satiksmi ne ilgāk kā 15 minūtes pēc horizontālā apzīmējumu uzklāšanas.  </w:t>
      </w:r>
    </w:p>
    <w:p w:rsidR="00851383" w:rsidRPr="00532D6E" w:rsidRDefault="00E14FDC" w:rsidP="002E6382">
      <w:pPr>
        <w:numPr>
          <w:ilvl w:val="0"/>
          <w:numId w:val="50"/>
        </w:numPr>
        <w:ind w:right="9" w:firstLine="440"/>
      </w:pPr>
      <w:r w:rsidRPr="00532D6E">
        <w:t xml:space="preserve">Pēc darbu izpildes nedrīkst palikt redzami apzīmējumi neparedzētos apgabalos (arī „vecie apzīmējumi”).  </w:t>
      </w:r>
    </w:p>
    <w:p w:rsidR="00D5486F" w:rsidRDefault="00E14FDC" w:rsidP="002E6382">
      <w:pPr>
        <w:numPr>
          <w:ilvl w:val="0"/>
          <w:numId w:val="50"/>
        </w:numPr>
        <w:spacing w:after="87" w:line="403" w:lineRule="auto"/>
        <w:ind w:right="9" w:firstLine="440"/>
      </w:pPr>
      <w:r w:rsidRPr="00532D6E">
        <w:t>Darbu izpildes pabeigšana tiek uzskatīta, kad uzklātais horizontālais apzīmējums ir vizuāli novērtēts un tiek veikti uzmērījumi.</w:t>
      </w:r>
    </w:p>
    <w:p w:rsidR="00851383" w:rsidRPr="00532D6E" w:rsidRDefault="00E14FDC" w:rsidP="00D5486F">
      <w:pPr>
        <w:spacing w:after="0" w:line="240" w:lineRule="auto"/>
        <w:ind w:left="618" w:right="11"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50"/>
        </w:numPr>
        <w:spacing w:after="245"/>
        <w:ind w:right="9" w:firstLine="440"/>
      </w:pPr>
      <w:r w:rsidRPr="00532D6E">
        <w:t xml:space="preserve">Horizontālā apzīmējuma materiālam un pieļaujamām tehnisko prasību atkāpēm jāatbilst standarta LVS 85 nodaļā 8.2. noteiktajam.  </w:t>
      </w:r>
    </w:p>
    <w:p w:rsidR="00851383" w:rsidRPr="00532D6E" w:rsidRDefault="00E14FDC" w:rsidP="002E6382">
      <w:pPr>
        <w:numPr>
          <w:ilvl w:val="0"/>
          <w:numId w:val="50"/>
        </w:numPr>
        <w:spacing w:after="245"/>
        <w:ind w:right="9" w:firstLine="440"/>
      </w:pPr>
      <w:r w:rsidRPr="00532D6E">
        <w:lastRenderedPageBreak/>
        <w:t xml:space="preserve">Horizontālā apzīmējuma biezumam prasības netiek noteiktas, bet tā noturībai uz ceļa virsmas jāsaglabājas vienu sezonu (6mēnešus).  </w:t>
      </w:r>
    </w:p>
    <w:p w:rsidR="00851383" w:rsidRPr="00532D6E" w:rsidRDefault="00E14FDC" w:rsidP="002E6382">
      <w:pPr>
        <w:numPr>
          <w:ilvl w:val="0"/>
          <w:numId w:val="50"/>
        </w:numPr>
        <w:spacing w:after="246"/>
        <w:ind w:right="9" w:firstLine="440"/>
      </w:pPr>
      <w:r w:rsidRPr="00532D6E">
        <w:t xml:space="preserve">Horizontālo apzīmējumu elementiem jābūt baltā krāsā, izņemot apstāšanās un stāvēšanas ierobežojumu apzīmējumus Nr. 943. - 946. un pagaidu apzīmējumus Nr. 947. un 948., kuri ir dzeltenā krāsā. Krāsai jābūt labi saistītai ar seguma materiālu.  </w:t>
      </w:r>
    </w:p>
    <w:p w:rsidR="00851383" w:rsidRPr="00532D6E" w:rsidRDefault="00E14FDC" w:rsidP="002E6382">
      <w:pPr>
        <w:numPr>
          <w:ilvl w:val="0"/>
          <w:numId w:val="50"/>
        </w:numPr>
        <w:ind w:right="9" w:firstLine="440"/>
      </w:pPr>
      <w:r w:rsidRPr="00532D6E">
        <w:t xml:space="preserve">Horizontālo apzīmējumu ģeometriskajiem izmēriem jāatbilst LVS 85 prasībām (ja darba uzdevumā nav norādīts savādāk).  </w:t>
      </w:r>
    </w:p>
    <w:p w:rsidR="00851383" w:rsidRPr="00532D6E" w:rsidRDefault="00E14FDC" w:rsidP="00D5486F">
      <w:pPr>
        <w:spacing w:after="0" w:line="240" w:lineRule="auto"/>
        <w:ind w:left="629" w:hanging="11"/>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51"/>
        </w:numPr>
        <w:spacing w:after="249"/>
        <w:ind w:right="9" w:firstLine="440"/>
      </w:pPr>
      <w:r w:rsidRPr="00532D6E">
        <w:t xml:space="preserve">Uzklāto horizontālo apzīmējumu virsmas kvalitāti novērtē vizuāli.  </w:t>
      </w:r>
    </w:p>
    <w:p w:rsidR="00851383" w:rsidRPr="00532D6E" w:rsidRDefault="00E14FDC" w:rsidP="002E6382">
      <w:pPr>
        <w:numPr>
          <w:ilvl w:val="0"/>
          <w:numId w:val="51"/>
        </w:numPr>
        <w:spacing w:after="245"/>
        <w:ind w:right="9" w:firstLine="440"/>
      </w:pPr>
      <w:r w:rsidRPr="00532D6E">
        <w:t xml:space="preserve">Izpildītais darbs jāuzmēra visā autoceļa (posma) garumā, neatbilstības gadījumā jāveic pasākumi prasību nodrošināšanai.  </w:t>
      </w:r>
    </w:p>
    <w:p w:rsidR="00851383" w:rsidRPr="00532D6E" w:rsidRDefault="00E14FDC" w:rsidP="002E6382">
      <w:pPr>
        <w:numPr>
          <w:ilvl w:val="0"/>
          <w:numId w:val="51"/>
        </w:numPr>
        <w:spacing w:after="246"/>
        <w:ind w:right="9" w:firstLine="440"/>
      </w:pPr>
      <w:r w:rsidRPr="00532D6E">
        <w:t xml:space="preserve">Sezonas laikā vizuāli novērtē katra uzklātā brauktuves apzīmējuma veida kvalitāti atsevišķi 100 m garā posmā. Apzīmējums izpildītājam šajā posmā jāatjauno, ja katra atsevišķi uzklātā apzīmējuma zudumi šajā posmā ir lielāki par 50 % no katra atsevišķā apzīmējuma laukuma un to rašanos nav izsaukuši mehāniski bojājumi (bremzēšanas rezultātā autoriepu ievilktas melnas švīkas, atvērušas plaisas un izveidojušās bedres).  </w:t>
      </w:r>
    </w:p>
    <w:p w:rsidR="00851383" w:rsidRPr="00532D6E" w:rsidRDefault="00E14FDC" w:rsidP="00D5486F">
      <w:pPr>
        <w:pStyle w:val="Virsraksts1"/>
        <w:spacing w:after="193" w:line="271" w:lineRule="auto"/>
        <w:ind w:left="175"/>
        <w:jc w:val="both"/>
      </w:pPr>
      <w:bookmarkStart w:id="37" w:name="_Toc2005692"/>
      <w:r w:rsidRPr="00532D6E">
        <w:rPr>
          <w:sz w:val="36"/>
        </w:rPr>
        <w:t>3.4.Signālstabiņu nomaiņa, mazgāšana un atstarotāju uzstādīšana</w:t>
      </w:r>
      <w:bookmarkEnd w:id="37"/>
      <w:r w:rsidRPr="00532D6E">
        <w:rPr>
          <w:sz w:val="36"/>
        </w:rPr>
        <w:t xml:space="preserve"> </w:t>
      </w:r>
    </w:p>
    <w:p w:rsidR="00851383" w:rsidRPr="00532D6E" w:rsidRDefault="00E14FDC">
      <w:pPr>
        <w:pStyle w:val="Virsraksts4"/>
      </w:pPr>
      <w:bookmarkStart w:id="38" w:name="_Toc2005693"/>
      <w:r w:rsidRPr="00532D6E">
        <w:t>3.4.1. Plastmasas signālstabiņu nomaiņa</w:t>
      </w:r>
      <w:bookmarkEnd w:id="38"/>
      <w:r w:rsidRPr="00532D6E">
        <w:t xml:space="preserve"> </w:t>
      </w:r>
    </w:p>
    <w:p w:rsidR="00851383" w:rsidRPr="00532D6E" w:rsidRDefault="00E14FDC" w:rsidP="002E6382">
      <w:pPr>
        <w:numPr>
          <w:ilvl w:val="0"/>
          <w:numId w:val="52"/>
        </w:numPr>
        <w:spacing w:after="256"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180" w:right="9" w:firstLine="440"/>
      </w:pPr>
      <w:r w:rsidRPr="00532D6E">
        <w:t xml:space="preserve">Orientēt satiksmes dalībniekus ceļa klātnes robežās, ļaujot savlaicīgi sekot izmaiņām ceļa trasē.  </w:t>
      </w:r>
    </w:p>
    <w:p w:rsidR="00851383" w:rsidRPr="00532D6E" w:rsidRDefault="00E14FDC" w:rsidP="002E6382">
      <w:pPr>
        <w:numPr>
          <w:ilvl w:val="0"/>
          <w:numId w:val="52"/>
        </w:numPr>
        <w:spacing w:after="251"/>
        <w:ind w:hanging="292"/>
        <w:jc w:val="left"/>
      </w:pPr>
      <w:r w:rsidRPr="00532D6E">
        <w:rPr>
          <w:b/>
          <w:u w:val="single" w:color="000000"/>
        </w:rPr>
        <w:t>Mērvienība:</w:t>
      </w:r>
      <w:r w:rsidRPr="00532D6E">
        <w:t xml:space="preserve"> Signālstabiņu nomaiņas darba daudzums uzmērāms gabalos (gab.).  </w:t>
      </w:r>
    </w:p>
    <w:p w:rsidR="00851383" w:rsidRPr="00532D6E" w:rsidRDefault="00E14FDC" w:rsidP="002E6382">
      <w:pPr>
        <w:numPr>
          <w:ilvl w:val="0"/>
          <w:numId w:val="52"/>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53"/>
        </w:numPr>
        <w:ind w:right="9" w:hanging="240"/>
      </w:pPr>
      <w:r w:rsidRPr="00532D6E">
        <w:t xml:space="preserve">Pārbrauciens līdz darba vietai;  </w:t>
      </w:r>
    </w:p>
    <w:p w:rsidR="00851383" w:rsidRPr="00532D6E" w:rsidRDefault="00E14FDC" w:rsidP="002E6382">
      <w:pPr>
        <w:numPr>
          <w:ilvl w:val="0"/>
          <w:numId w:val="53"/>
        </w:numPr>
        <w:ind w:right="9" w:hanging="240"/>
      </w:pPr>
      <w:r w:rsidRPr="00532D6E">
        <w:t xml:space="preserve">Darba vietas norobežošana;  </w:t>
      </w:r>
    </w:p>
    <w:p w:rsidR="00851383" w:rsidRPr="00532D6E" w:rsidRDefault="00E14FDC" w:rsidP="002E6382">
      <w:pPr>
        <w:numPr>
          <w:ilvl w:val="0"/>
          <w:numId w:val="53"/>
        </w:numPr>
        <w:ind w:right="9" w:hanging="240"/>
      </w:pPr>
      <w:r w:rsidRPr="00532D6E">
        <w:t xml:space="preserve">Bojātā signālstabiņa atrakšana un izņemšana;  </w:t>
      </w:r>
    </w:p>
    <w:p w:rsidR="00851383" w:rsidRPr="00532D6E" w:rsidRDefault="00E14FDC" w:rsidP="002E6382">
      <w:pPr>
        <w:numPr>
          <w:ilvl w:val="0"/>
          <w:numId w:val="53"/>
        </w:numPr>
        <w:ind w:right="9" w:hanging="240"/>
      </w:pPr>
      <w:r w:rsidRPr="00532D6E">
        <w:t xml:space="preserve">Jaunā signālstabiņa ievietošana bedrē;  </w:t>
      </w:r>
    </w:p>
    <w:p w:rsidR="00851383" w:rsidRPr="00532D6E" w:rsidRDefault="00E14FDC" w:rsidP="002E6382">
      <w:pPr>
        <w:numPr>
          <w:ilvl w:val="0"/>
          <w:numId w:val="53"/>
        </w:numPr>
        <w:ind w:right="9" w:hanging="240"/>
      </w:pPr>
      <w:r w:rsidRPr="00532D6E">
        <w:t xml:space="preserve">Grunts piebēršana un noblīvēšana;  </w:t>
      </w:r>
    </w:p>
    <w:p w:rsidR="00851383" w:rsidRPr="00532D6E" w:rsidRDefault="00E14FDC" w:rsidP="002E6382">
      <w:pPr>
        <w:numPr>
          <w:ilvl w:val="0"/>
          <w:numId w:val="53"/>
        </w:numPr>
        <w:ind w:right="9" w:hanging="240"/>
      </w:pPr>
      <w:r w:rsidRPr="00532D6E">
        <w:lastRenderedPageBreak/>
        <w:t xml:space="preserve">Darba vietas norobežojuma noņemšana;  </w:t>
      </w:r>
    </w:p>
    <w:p w:rsidR="00D5486F" w:rsidRDefault="00E14FDC" w:rsidP="002E6382">
      <w:pPr>
        <w:numPr>
          <w:ilvl w:val="0"/>
          <w:numId w:val="53"/>
        </w:numPr>
        <w:spacing w:after="0" w:line="522" w:lineRule="auto"/>
        <w:ind w:right="9" w:hanging="240"/>
      </w:pPr>
      <w:r w:rsidRPr="00532D6E">
        <w:t>Pārbrauciens līdz nākošai darba vietai vai atgriešanās ražošanas bāzē.</w:t>
      </w:r>
    </w:p>
    <w:p w:rsidR="00851383" w:rsidRPr="00532D6E" w:rsidRDefault="00E14FDC" w:rsidP="00D5486F">
      <w:pPr>
        <w:spacing w:after="0" w:line="522" w:lineRule="auto"/>
        <w:ind w:left="620" w:right="9" w:firstLine="0"/>
      </w:pPr>
      <w:r w:rsidRPr="00532D6E">
        <w:rPr>
          <w:b/>
          <w:u w:val="single" w:color="000000"/>
        </w:rPr>
        <w:t>D. Materiāli:</w:t>
      </w:r>
      <w:r w:rsidRPr="00532D6E">
        <w:rPr>
          <w:b/>
        </w:rPr>
        <w:t xml:space="preserve"> </w:t>
      </w:r>
      <w:r w:rsidRPr="00532D6E">
        <w:t xml:space="preserve"> </w:t>
      </w:r>
    </w:p>
    <w:p w:rsidR="00D5486F" w:rsidRDefault="00E14FDC">
      <w:pPr>
        <w:spacing w:after="0" w:line="522" w:lineRule="auto"/>
        <w:ind w:left="626" w:right="1733"/>
      </w:pPr>
      <w:r w:rsidRPr="00532D6E">
        <w:t>Plastmasas signālstabiņš saskaņā ar LVS 93 un LVS 85 prasībām.</w:t>
      </w:r>
    </w:p>
    <w:p w:rsidR="00851383" w:rsidRPr="00532D6E" w:rsidRDefault="00E14FDC">
      <w:pPr>
        <w:spacing w:after="0" w:line="522" w:lineRule="auto"/>
        <w:ind w:left="626" w:right="1733"/>
      </w:pPr>
      <w:r w:rsidRPr="00532D6E">
        <w:rPr>
          <w:b/>
          <w:u w:val="single" w:color="000000"/>
        </w:rPr>
        <w:t>E. Iekārtas:</w:t>
      </w:r>
      <w:r w:rsidRPr="00532D6E">
        <w:rPr>
          <w:b/>
        </w:rPr>
        <w:t xml:space="preserve"> </w:t>
      </w:r>
      <w:r w:rsidRPr="00532D6E">
        <w:t xml:space="preserve"> </w:t>
      </w:r>
    </w:p>
    <w:p w:rsidR="00D5486F" w:rsidRDefault="00E14FDC">
      <w:pPr>
        <w:spacing w:after="43" w:line="483" w:lineRule="auto"/>
        <w:ind w:left="626" w:right="3398"/>
      </w:pPr>
      <w:r w:rsidRPr="00532D6E">
        <w:t>Iekārtas, kas nodrošina kvalitatīvu darba izpildi.</w:t>
      </w:r>
    </w:p>
    <w:p w:rsidR="00851383" w:rsidRPr="00532D6E" w:rsidRDefault="00E14FDC">
      <w:pPr>
        <w:spacing w:after="43" w:line="483" w:lineRule="auto"/>
        <w:ind w:left="626" w:right="3398"/>
      </w:pPr>
      <w:r w:rsidRPr="00532D6E">
        <w:rPr>
          <w:b/>
          <w:u w:val="single" w:color="000000"/>
        </w:rPr>
        <w:t>F. Darba izpilde:</w:t>
      </w:r>
      <w:r w:rsidRPr="00532D6E">
        <w:t xml:space="preserve"> </w:t>
      </w:r>
    </w:p>
    <w:p w:rsidR="00851383" w:rsidRPr="00532D6E" w:rsidRDefault="00E14FDC">
      <w:pPr>
        <w:ind w:left="180" w:right="9" w:firstLine="440"/>
      </w:pPr>
      <w:r w:rsidRPr="00532D6E">
        <w:t xml:space="preserve">Stabiņi jāatjauno atbilstoši dislokācijai. Stabiņi piketu vietās jāatjauno ar piketa uzlīmi.  </w:t>
      </w:r>
    </w:p>
    <w:p w:rsidR="00851383" w:rsidRPr="00532D6E" w:rsidRDefault="00E14FDC" w:rsidP="002E6382">
      <w:pPr>
        <w:numPr>
          <w:ilvl w:val="0"/>
          <w:numId w:val="54"/>
        </w:numPr>
        <w:spacing w:after="300" w:line="259" w:lineRule="auto"/>
        <w:ind w:hanging="308"/>
        <w:jc w:val="left"/>
      </w:pPr>
      <w:r w:rsidRPr="00532D6E">
        <w:rPr>
          <w:b/>
          <w:u w:val="single" w:color="000000"/>
        </w:rPr>
        <w:t>Prasības izpildītam darbam:</w:t>
      </w:r>
      <w:r w:rsidRPr="00532D6E">
        <w:t xml:space="preserve"> </w:t>
      </w:r>
    </w:p>
    <w:p w:rsidR="00851383" w:rsidRPr="00532D6E" w:rsidRDefault="00E14FDC">
      <w:pPr>
        <w:ind w:left="180" w:right="9" w:firstLine="440"/>
      </w:pPr>
      <w:r w:rsidRPr="00532D6E">
        <w:t xml:space="preserve">Signālstabiņiem jābūt uzstādītiem vertikāli, 1,05 m augstumā virs brauktuves. Ierakšanas dziļumam jābūt ~ 50 cm. Pie barjeras signālstabiņu uzstāda (piestiprinot pie tās vai atsevišķi) tā, lai atbilstoši LVS 93 prasībām melnā apzīmējuma apakšējā robeža sakristu ar barjeras augšējās malas līmeni.  Ceļa šķērsvirzienā signālstabiņa asij jābūt ne tuvāk par 0,35 m no ceļa šķautnes. Signālstabiņa malai brauktuves pusē jābūt ne tuvāk par 1,0 m no brauktuves malas. Ja nomales platums mazāks par 1,5 m, kā arī apdzīvotās vietās, šo attālumu atļauts samazināt līdz 0,5 m. Uzstādot signālstabiņu pie barjeras, tas jānovieto ne tālāk par barjeras statni..  </w:t>
      </w:r>
    </w:p>
    <w:p w:rsidR="00851383" w:rsidRPr="00532D6E" w:rsidRDefault="00E14FDC">
      <w:pPr>
        <w:ind w:left="626" w:right="9"/>
      </w:pPr>
      <w:proofErr w:type="spellStart"/>
      <w:r w:rsidRPr="00532D6E">
        <w:t>Piketstabiņiem</w:t>
      </w:r>
      <w:proofErr w:type="spellEnd"/>
      <w:r w:rsidRPr="00532D6E">
        <w:t xml:space="preserve"> jābūt ar piketa uzlīmi.  </w:t>
      </w:r>
    </w:p>
    <w:p w:rsidR="00851383" w:rsidRPr="00532D6E" w:rsidRDefault="00E14FDC" w:rsidP="002E6382">
      <w:pPr>
        <w:numPr>
          <w:ilvl w:val="0"/>
          <w:numId w:val="54"/>
        </w:numPr>
        <w:spacing w:after="252" w:line="259" w:lineRule="auto"/>
        <w:ind w:hanging="308"/>
        <w:jc w:val="left"/>
      </w:pPr>
      <w:r w:rsidRPr="00532D6E">
        <w:rPr>
          <w:b/>
          <w:u w:val="single" w:color="000000"/>
        </w:rPr>
        <w:t>Uzmērījumi un kvalitātes novērtējums:</w:t>
      </w:r>
      <w:r w:rsidRPr="00532D6E">
        <w:rPr>
          <w:b/>
        </w:rPr>
        <w:t xml:space="preserve"> </w:t>
      </w:r>
      <w:r w:rsidRPr="00532D6E">
        <w:t xml:space="preserve"> </w:t>
      </w:r>
    </w:p>
    <w:p w:rsidR="00C23AC7" w:rsidRDefault="00E14FDC">
      <w:pPr>
        <w:ind w:left="180" w:right="9" w:firstLine="440"/>
      </w:pPr>
      <w:r w:rsidRPr="00532D6E">
        <w:t xml:space="preserve">Signālstabiņiem jābūt labi redzamiem, stabiņu rindai jābūt vizuāli </w:t>
      </w:r>
      <w:proofErr w:type="spellStart"/>
      <w:r w:rsidRPr="00532D6E">
        <w:t>plūdenai</w:t>
      </w:r>
      <w:proofErr w:type="spellEnd"/>
      <w:r w:rsidRPr="00532D6E">
        <w:t>, un atbilstošai ceļa ģeometrijai.</w:t>
      </w:r>
    </w:p>
    <w:p w:rsidR="00851383" w:rsidRPr="00532D6E" w:rsidRDefault="00E14FDC">
      <w:pPr>
        <w:pStyle w:val="Virsraksts4"/>
      </w:pPr>
      <w:bookmarkStart w:id="39" w:name="_Toc2005694"/>
      <w:r w:rsidRPr="00532D6E">
        <w:t>3.4.2. Signālstabiņu mazgāšana</w:t>
      </w:r>
      <w:bookmarkEnd w:id="39"/>
      <w:r w:rsidRPr="00532D6E">
        <w:t xml:space="preserve"> </w:t>
      </w:r>
    </w:p>
    <w:p w:rsidR="00851383" w:rsidRPr="00532D6E" w:rsidRDefault="00E14FDC" w:rsidP="002E6382">
      <w:pPr>
        <w:numPr>
          <w:ilvl w:val="0"/>
          <w:numId w:val="55"/>
        </w:numPr>
        <w:spacing w:after="0" w:line="240" w:lineRule="auto"/>
        <w:ind w:left="907" w:hanging="289"/>
        <w:jc w:val="left"/>
      </w:pPr>
      <w:r w:rsidRPr="00532D6E">
        <w:rPr>
          <w:b/>
          <w:u w:val="single" w:color="000000"/>
        </w:rPr>
        <w:t>Mērķis:</w:t>
      </w:r>
      <w:r w:rsidRPr="00532D6E">
        <w:rPr>
          <w:b/>
        </w:rPr>
        <w:t xml:space="preserve"> </w:t>
      </w:r>
      <w:r w:rsidRPr="00532D6E">
        <w:t xml:space="preserve"> </w:t>
      </w:r>
    </w:p>
    <w:p w:rsidR="00851383" w:rsidRPr="00532D6E" w:rsidRDefault="00E14FDC">
      <w:pPr>
        <w:ind w:left="626" w:right="9"/>
      </w:pPr>
      <w:r w:rsidRPr="00532D6E">
        <w:t xml:space="preserve">Uzlabot signālstabiņa krāsu un gaismas atstarošanas </w:t>
      </w:r>
      <w:r w:rsidR="00D5486F" w:rsidRPr="00532D6E">
        <w:t>koeficientu</w:t>
      </w:r>
      <w:r w:rsidRPr="00532D6E">
        <w:t xml:space="preserve">.  </w:t>
      </w:r>
    </w:p>
    <w:p w:rsidR="00851383" w:rsidRPr="00532D6E" w:rsidRDefault="00E14FDC" w:rsidP="002E6382">
      <w:pPr>
        <w:numPr>
          <w:ilvl w:val="0"/>
          <w:numId w:val="55"/>
        </w:numPr>
        <w:spacing w:after="251"/>
        <w:ind w:hanging="292"/>
        <w:jc w:val="left"/>
      </w:pPr>
      <w:r w:rsidRPr="00532D6E">
        <w:rPr>
          <w:b/>
          <w:u w:val="single" w:color="000000"/>
        </w:rPr>
        <w:t>Mērvienība:</w:t>
      </w:r>
      <w:r w:rsidRPr="00532D6E">
        <w:t xml:space="preserve"> Jāuzskaita nomazgāto signālstabiņu skaits (gab.). </w:t>
      </w:r>
    </w:p>
    <w:p w:rsidR="00851383" w:rsidRPr="00532D6E" w:rsidRDefault="00E14FDC" w:rsidP="002E6382">
      <w:pPr>
        <w:numPr>
          <w:ilvl w:val="0"/>
          <w:numId w:val="55"/>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56"/>
        </w:numPr>
        <w:ind w:right="9" w:hanging="240"/>
      </w:pPr>
      <w:r w:rsidRPr="00532D6E">
        <w:t xml:space="preserve">Pārbrauciens līdz darba vietai;  </w:t>
      </w:r>
    </w:p>
    <w:p w:rsidR="00851383" w:rsidRPr="00532D6E" w:rsidRDefault="00E14FDC" w:rsidP="002E6382">
      <w:pPr>
        <w:numPr>
          <w:ilvl w:val="0"/>
          <w:numId w:val="56"/>
        </w:numPr>
        <w:ind w:right="9" w:hanging="240"/>
      </w:pPr>
      <w:r w:rsidRPr="00532D6E">
        <w:t xml:space="preserve">Signālstabiņu mazgāšana;  </w:t>
      </w:r>
    </w:p>
    <w:p w:rsidR="00851383" w:rsidRPr="00532D6E" w:rsidRDefault="00E14FDC" w:rsidP="002E6382">
      <w:pPr>
        <w:numPr>
          <w:ilvl w:val="0"/>
          <w:numId w:val="56"/>
        </w:numPr>
        <w:ind w:right="9" w:hanging="240"/>
      </w:pPr>
      <w:r w:rsidRPr="00532D6E">
        <w:lastRenderedPageBreak/>
        <w:t xml:space="preserve">Pārvietošanās darba procesā;  </w:t>
      </w:r>
    </w:p>
    <w:p w:rsidR="00D5486F" w:rsidRDefault="00E14FDC" w:rsidP="002E6382">
      <w:pPr>
        <w:numPr>
          <w:ilvl w:val="0"/>
          <w:numId w:val="56"/>
        </w:numPr>
        <w:spacing w:after="0" w:line="526" w:lineRule="auto"/>
        <w:ind w:right="9" w:hanging="240"/>
      </w:pPr>
      <w:r w:rsidRPr="00532D6E">
        <w:t>Pārbrauciens līdz nākošai darba vietai vai atgriešanās ražošanas bāzē.</w:t>
      </w:r>
    </w:p>
    <w:p w:rsidR="00851383" w:rsidRPr="00532D6E" w:rsidRDefault="00E14FDC" w:rsidP="00D5486F">
      <w:pPr>
        <w:spacing w:after="0" w:line="240" w:lineRule="auto"/>
        <w:ind w:left="618" w:right="11" w:firstLine="0"/>
      </w:pPr>
      <w:r w:rsidRPr="00532D6E">
        <w:rPr>
          <w:b/>
          <w:u w:val="single" w:color="000000"/>
        </w:rPr>
        <w:t>D. Materiāli:</w:t>
      </w:r>
      <w:r w:rsidRPr="00532D6E">
        <w:rPr>
          <w:b/>
        </w:rPr>
        <w:t xml:space="preserve"> </w:t>
      </w:r>
      <w:r w:rsidRPr="00532D6E">
        <w:t xml:space="preserve"> </w:t>
      </w:r>
    </w:p>
    <w:p w:rsidR="00D5486F" w:rsidRDefault="00E14FDC">
      <w:pPr>
        <w:spacing w:after="139" w:line="401" w:lineRule="auto"/>
        <w:ind w:left="180" w:right="9" w:firstLine="440"/>
      </w:pPr>
      <w:r w:rsidRPr="00532D6E">
        <w:t xml:space="preserve">Signālstabiņu mazgāšanas līdzeklis ir ūdens, atsevišķos gadījumos var veidot ūdens šķīdumu ar ļoti mazas koncentrācijas mazgāšanas šķīdumu. </w:t>
      </w:r>
    </w:p>
    <w:p w:rsidR="00851383" w:rsidRPr="00532D6E" w:rsidRDefault="00E14FDC" w:rsidP="00D5486F">
      <w:pPr>
        <w:spacing w:after="0" w:line="240" w:lineRule="auto"/>
        <w:ind w:left="181" w:right="11" w:firstLine="442"/>
      </w:pPr>
      <w:r w:rsidRPr="00532D6E">
        <w:rPr>
          <w:b/>
          <w:u w:val="single" w:color="000000"/>
        </w:rPr>
        <w:t>E. Iekārtas:</w:t>
      </w:r>
      <w:r w:rsidRPr="00532D6E">
        <w:rPr>
          <w:b/>
        </w:rPr>
        <w:t xml:space="preserve"> </w:t>
      </w:r>
      <w:r w:rsidRPr="00532D6E">
        <w:t xml:space="preserve"> </w:t>
      </w:r>
    </w:p>
    <w:p w:rsidR="00D5486F" w:rsidRDefault="00E14FDC">
      <w:pPr>
        <w:spacing w:after="0" w:line="480" w:lineRule="auto"/>
        <w:ind w:left="626" w:right="3458"/>
      </w:pPr>
      <w:r w:rsidRPr="00532D6E">
        <w:t>Iekārtas, kas nodrošina kvalitatīvu darba izpildi.</w:t>
      </w:r>
    </w:p>
    <w:p w:rsidR="00851383" w:rsidRPr="00532D6E" w:rsidRDefault="00E14FDC" w:rsidP="00D5486F">
      <w:pPr>
        <w:spacing w:after="0" w:line="240" w:lineRule="auto"/>
        <w:ind w:left="624" w:right="3459"/>
      </w:pPr>
      <w:r w:rsidRPr="00532D6E">
        <w:rPr>
          <w:b/>
          <w:u w:val="single" w:color="000000"/>
        </w:rPr>
        <w:t>F. Darba izpilde:</w:t>
      </w:r>
      <w:r w:rsidRPr="00532D6E">
        <w:rPr>
          <w:b/>
        </w:rPr>
        <w:t xml:space="preserve"> </w:t>
      </w:r>
      <w:r w:rsidRPr="00532D6E">
        <w:t xml:space="preserve"> </w:t>
      </w:r>
    </w:p>
    <w:p w:rsidR="00851383" w:rsidRPr="00532D6E" w:rsidRDefault="00E14FDC">
      <w:pPr>
        <w:ind w:left="180" w:right="9" w:firstLine="440"/>
      </w:pPr>
      <w:r w:rsidRPr="00532D6E">
        <w:t xml:space="preserve">Signālstabiņu mazgāšana parasti veicama pavasarī, pēc ziemas sezonas beigām vai rudenī, pirms ziemas sezonas sākuma. Pārējā laikā signālstabiņu mazgāšanu veic pēc nepieciešamības.  </w:t>
      </w:r>
    </w:p>
    <w:p w:rsidR="00851383" w:rsidRPr="00532D6E" w:rsidRDefault="00E14FDC" w:rsidP="002E6382">
      <w:pPr>
        <w:numPr>
          <w:ilvl w:val="0"/>
          <w:numId w:val="57"/>
        </w:numPr>
        <w:spacing w:after="0" w:line="240" w:lineRule="auto"/>
        <w:ind w:left="924" w:hanging="306"/>
        <w:jc w:val="left"/>
      </w:pPr>
      <w:r w:rsidRPr="00532D6E">
        <w:rPr>
          <w:b/>
          <w:u w:val="single" w:color="000000"/>
        </w:rPr>
        <w:t>Prasības izpildītam darbam:</w:t>
      </w:r>
      <w:r w:rsidRPr="00532D6E">
        <w:rPr>
          <w:b/>
        </w:rPr>
        <w:t xml:space="preserve"> </w:t>
      </w:r>
      <w:r w:rsidRPr="00532D6E">
        <w:t xml:space="preserve"> </w:t>
      </w:r>
    </w:p>
    <w:p w:rsidR="00851383" w:rsidRPr="00532D6E" w:rsidRDefault="00E14FDC">
      <w:pPr>
        <w:ind w:left="180" w:right="9" w:firstLine="440"/>
      </w:pPr>
      <w:r w:rsidRPr="00532D6E">
        <w:t xml:space="preserve">Nomazgātajiem signālstabiņiem un to atstarotājiem jābūt skaidri saskatāmiem jebkurā diennakts laikā noteiktajā redzamības attālumā. Signālstabiņiem un to atstarotājiem jābūt tīriem.   </w:t>
      </w:r>
    </w:p>
    <w:p w:rsidR="00851383" w:rsidRPr="00532D6E" w:rsidRDefault="00E14FDC" w:rsidP="002E6382">
      <w:pPr>
        <w:numPr>
          <w:ilvl w:val="0"/>
          <w:numId w:val="57"/>
        </w:numPr>
        <w:spacing w:after="0" w:line="240" w:lineRule="auto"/>
        <w:ind w:left="924" w:hanging="306"/>
        <w:jc w:val="left"/>
      </w:pPr>
      <w:r w:rsidRPr="00532D6E">
        <w:rPr>
          <w:b/>
          <w:u w:val="single" w:color="000000"/>
        </w:rPr>
        <w:t>Uzmērījumi un kvalitātes novērtējums:</w:t>
      </w:r>
      <w:r w:rsidRPr="00532D6E">
        <w:rPr>
          <w:b/>
        </w:rPr>
        <w:t xml:space="preserve"> </w:t>
      </w:r>
      <w:r w:rsidRPr="00532D6E">
        <w:t xml:space="preserve"> </w:t>
      </w:r>
    </w:p>
    <w:p w:rsidR="00851383" w:rsidRPr="00532D6E" w:rsidRDefault="00E14FDC">
      <w:pPr>
        <w:spacing w:after="244"/>
        <w:ind w:left="180" w:right="9" w:firstLine="440"/>
      </w:pPr>
      <w:r w:rsidRPr="00532D6E">
        <w:t xml:space="preserve">Izpildītais darbs kontrolējams visā autoceļa (posma) garumā, neatbilstības gadījumā jāveic pasākumi prasību nodrošināšanai.  </w:t>
      </w:r>
    </w:p>
    <w:p w:rsidR="00851383" w:rsidRPr="00532D6E" w:rsidRDefault="00E14FDC">
      <w:pPr>
        <w:pStyle w:val="Virsraksts4"/>
      </w:pPr>
      <w:bookmarkStart w:id="40" w:name="_Toc2005695"/>
      <w:r w:rsidRPr="00532D6E">
        <w:t>3.4.3. Atstarotāju uzlīmēšana signālstabiņiem</w:t>
      </w:r>
      <w:bookmarkEnd w:id="40"/>
      <w:r w:rsidRPr="00532D6E">
        <w:t xml:space="preserve"> </w:t>
      </w:r>
    </w:p>
    <w:p w:rsidR="00851383" w:rsidRPr="00532D6E" w:rsidRDefault="00E14FDC" w:rsidP="002E6382">
      <w:pPr>
        <w:numPr>
          <w:ilvl w:val="0"/>
          <w:numId w:val="58"/>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626" w:right="9"/>
      </w:pPr>
      <w:r w:rsidRPr="00532D6E">
        <w:t xml:space="preserve">Atjaunot signālstabiņa gaismas atstarošanas koeficentu.  </w:t>
      </w:r>
    </w:p>
    <w:p w:rsidR="00851383" w:rsidRPr="00532D6E" w:rsidRDefault="00E14FDC" w:rsidP="002E6382">
      <w:pPr>
        <w:numPr>
          <w:ilvl w:val="0"/>
          <w:numId w:val="58"/>
        </w:numPr>
        <w:spacing w:after="251"/>
        <w:ind w:hanging="292"/>
        <w:jc w:val="left"/>
      </w:pPr>
      <w:r w:rsidRPr="00532D6E">
        <w:rPr>
          <w:b/>
          <w:u w:val="single" w:color="000000"/>
        </w:rPr>
        <w:t>Mērvienība:</w:t>
      </w:r>
      <w:r w:rsidRPr="00532D6E">
        <w:t xml:space="preserve"> Jāuzskaita uzlīmēto atstarojošo uzlīmju daudzums (gab.). </w:t>
      </w:r>
    </w:p>
    <w:p w:rsidR="00851383" w:rsidRPr="00532D6E" w:rsidRDefault="00E14FDC" w:rsidP="002E6382">
      <w:pPr>
        <w:numPr>
          <w:ilvl w:val="0"/>
          <w:numId w:val="58"/>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59"/>
        </w:numPr>
        <w:ind w:right="9" w:hanging="240"/>
      </w:pPr>
      <w:r w:rsidRPr="00532D6E">
        <w:t xml:space="preserve">Pārbrauciens līdz darba vietai;  </w:t>
      </w:r>
    </w:p>
    <w:p w:rsidR="00851383" w:rsidRPr="00532D6E" w:rsidRDefault="00E14FDC" w:rsidP="002E6382">
      <w:pPr>
        <w:numPr>
          <w:ilvl w:val="0"/>
          <w:numId w:val="59"/>
        </w:numPr>
        <w:ind w:right="9" w:hanging="240"/>
      </w:pPr>
      <w:r w:rsidRPr="00532D6E">
        <w:t xml:space="preserve">Signālstabiņa sagatavošana atstarotāja uzlīmēšanai;  </w:t>
      </w:r>
    </w:p>
    <w:p w:rsidR="00851383" w:rsidRPr="00532D6E" w:rsidRDefault="00E14FDC" w:rsidP="002E6382">
      <w:pPr>
        <w:numPr>
          <w:ilvl w:val="0"/>
          <w:numId w:val="59"/>
        </w:numPr>
        <w:ind w:right="9" w:hanging="240"/>
      </w:pPr>
      <w:r w:rsidRPr="00532D6E">
        <w:t xml:space="preserve">Atstarotāju pielīmēšana signālstabiņam;  </w:t>
      </w:r>
    </w:p>
    <w:p w:rsidR="00851383" w:rsidRPr="00532D6E" w:rsidRDefault="00E14FDC" w:rsidP="002E6382">
      <w:pPr>
        <w:numPr>
          <w:ilvl w:val="0"/>
          <w:numId w:val="59"/>
        </w:numPr>
        <w:ind w:right="9" w:hanging="240"/>
      </w:pPr>
      <w:r w:rsidRPr="00532D6E">
        <w:t xml:space="preserve">Pārbrauciens (pāriešana) pie nākošā signālstabiņa;  </w:t>
      </w:r>
    </w:p>
    <w:p w:rsidR="00BA6724" w:rsidRDefault="00E14FDC" w:rsidP="002E6382">
      <w:pPr>
        <w:numPr>
          <w:ilvl w:val="0"/>
          <w:numId w:val="59"/>
        </w:numPr>
        <w:spacing w:after="0" w:line="526" w:lineRule="auto"/>
        <w:ind w:right="9" w:hanging="240"/>
      </w:pPr>
      <w:r w:rsidRPr="00532D6E">
        <w:t>Pārbrauciens līdz nākošai darba vietai vai atgriešanās ražošanas bāzē.</w:t>
      </w:r>
    </w:p>
    <w:p w:rsidR="00851383" w:rsidRPr="00532D6E" w:rsidRDefault="00E14FDC" w:rsidP="00BA6724">
      <w:pPr>
        <w:spacing w:after="0" w:line="526" w:lineRule="auto"/>
        <w:ind w:left="620" w:right="9" w:firstLine="0"/>
      </w:pPr>
      <w:r w:rsidRPr="00532D6E">
        <w:rPr>
          <w:b/>
          <w:u w:val="single" w:color="000000"/>
        </w:rPr>
        <w:t>D. Materiāli:</w:t>
      </w:r>
      <w:r w:rsidRPr="00532D6E">
        <w:rPr>
          <w:b/>
        </w:rPr>
        <w:t xml:space="preserve"> </w:t>
      </w:r>
      <w:r w:rsidRPr="00532D6E">
        <w:t xml:space="preserve"> </w:t>
      </w:r>
    </w:p>
    <w:p w:rsidR="00BA6724" w:rsidRDefault="00E14FDC">
      <w:pPr>
        <w:spacing w:after="0" w:line="522" w:lineRule="auto"/>
        <w:ind w:left="626" w:right="2497"/>
      </w:pPr>
      <w:r w:rsidRPr="00532D6E">
        <w:lastRenderedPageBreak/>
        <w:t>Atstarojošām uzlīmēm jābūt atbilstošai LVS 93 prasībām.</w:t>
      </w:r>
    </w:p>
    <w:p w:rsidR="00851383" w:rsidRPr="00532D6E" w:rsidRDefault="00E14FDC">
      <w:pPr>
        <w:spacing w:after="0" w:line="522" w:lineRule="auto"/>
        <w:ind w:left="626" w:right="2497"/>
      </w:pPr>
      <w:r w:rsidRPr="00532D6E">
        <w:rPr>
          <w:b/>
          <w:u w:val="single" w:color="000000"/>
        </w:rPr>
        <w:t>E. Iekārtas:</w:t>
      </w:r>
      <w:r w:rsidRPr="00532D6E">
        <w:rPr>
          <w:b/>
        </w:rPr>
        <w:t xml:space="preserve"> </w:t>
      </w:r>
      <w:r w:rsidRPr="00532D6E">
        <w:t xml:space="preserve"> </w:t>
      </w:r>
    </w:p>
    <w:p w:rsidR="00BA6724" w:rsidRDefault="00E14FDC">
      <w:pPr>
        <w:spacing w:after="0" w:line="483" w:lineRule="auto"/>
        <w:ind w:left="626" w:right="3458"/>
      </w:pPr>
      <w:r w:rsidRPr="00532D6E">
        <w:t>Iekārtas, kas nodrošina kvalitatīvu darba izpildi.</w:t>
      </w:r>
    </w:p>
    <w:p w:rsidR="00851383" w:rsidRPr="00532D6E" w:rsidRDefault="00E14FDC">
      <w:pPr>
        <w:spacing w:after="0" w:line="483" w:lineRule="auto"/>
        <w:ind w:left="626" w:right="3458"/>
      </w:pPr>
      <w:r w:rsidRPr="00532D6E">
        <w:rPr>
          <w:b/>
          <w:u w:val="single" w:color="000000"/>
        </w:rPr>
        <w:t>F. Darba izpilde:</w:t>
      </w:r>
      <w:r w:rsidRPr="00532D6E">
        <w:rPr>
          <w:b/>
        </w:rPr>
        <w:t xml:space="preserve"> </w:t>
      </w:r>
      <w:r w:rsidRPr="00532D6E">
        <w:t xml:space="preserve"> </w:t>
      </w:r>
    </w:p>
    <w:p w:rsidR="00851383" w:rsidRPr="00532D6E" w:rsidRDefault="00E14FDC">
      <w:pPr>
        <w:ind w:left="180" w:right="9" w:firstLine="440"/>
      </w:pPr>
      <w:r w:rsidRPr="00532D6E">
        <w:t xml:space="preserve">Atstarotāju uzlīmēšana veicama sausos laika apstākļos pie gaisa temperatūras, kas nodrošina līmes iedarbību. Atstarotāji atjaunojami uz esošiem un nebojātiem signālstabiņiem.  </w:t>
      </w:r>
    </w:p>
    <w:p w:rsidR="00851383" w:rsidRPr="00532D6E" w:rsidRDefault="00E14FDC" w:rsidP="002E6382">
      <w:pPr>
        <w:numPr>
          <w:ilvl w:val="0"/>
          <w:numId w:val="60"/>
        </w:numPr>
        <w:spacing w:after="300" w:line="259" w:lineRule="auto"/>
        <w:ind w:hanging="308"/>
        <w:jc w:val="left"/>
      </w:pPr>
      <w:r w:rsidRPr="00532D6E">
        <w:rPr>
          <w:b/>
          <w:u w:val="single" w:color="000000"/>
        </w:rPr>
        <w:t>Prasības izpildītam darbam :</w:t>
      </w:r>
      <w:r w:rsidRPr="00532D6E">
        <w:t xml:space="preserve"> </w:t>
      </w:r>
    </w:p>
    <w:p w:rsidR="00851383" w:rsidRPr="00532D6E" w:rsidRDefault="00E14FDC">
      <w:pPr>
        <w:ind w:left="180" w:right="9" w:firstLine="440"/>
      </w:pPr>
      <w:r w:rsidRPr="00532D6E">
        <w:t xml:space="preserve">Pielīmētajiem atstarotājiem jāatbilst LVS 85 un LVS 93 prasībām. Atstarotājiem jābūt rūpīgi pielīmētiem visā to platībā.  </w:t>
      </w:r>
    </w:p>
    <w:p w:rsidR="00851383" w:rsidRPr="00532D6E" w:rsidRDefault="00E14FDC" w:rsidP="002E6382">
      <w:pPr>
        <w:numPr>
          <w:ilvl w:val="0"/>
          <w:numId w:val="60"/>
        </w:numPr>
        <w:spacing w:after="252" w:line="259" w:lineRule="auto"/>
        <w:ind w:hanging="308"/>
        <w:jc w:val="left"/>
      </w:pPr>
      <w:r w:rsidRPr="00532D6E">
        <w:rPr>
          <w:b/>
          <w:u w:val="single" w:color="000000"/>
        </w:rPr>
        <w:t>Uzmērījumi un kvalitātes novērtējums:</w:t>
      </w:r>
      <w:r w:rsidRPr="00532D6E">
        <w:rPr>
          <w:b/>
        </w:rPr>
        <w:t xml:space="preserve"> </w:t>
      </w:r>
      <w:r w:rsidRPr="00532D6E">
        <w:t xml:space="preserve"> </w:t>
      </w:r>
    </w:p>
    <w:p w:rsidR="00851383" w:rsidRPr="00532D6E" w:rsidRDefault="00E14FDC">
      <w:pPr>
        <w:spacing w:after="244"/>
        <w:ind w:left="180" w:right="9" w:firstLine="440"/>
      </w:pPr>
      <w:r w:rsidRPr="00532D6E">
        <w:t xml:space="preserve">Izpildītais darbs kontrolējams visā autoceļa (posma) garumā, neatbilstības gadījumā jāveic pasākumi prasību nodrošināšanai.  </w:t>
      </w:r>
    </w:p>
    <w:p w:rsidR="00851383" w:rsidRPr="00532D6E" w:rsidRDefault="00E14FDC">
      <w:pPr>
        <w:spacing w:after="0" w:line="259" w:lineRule="auto"/>
        <w:ind w:left="180" w:firstLine="0"/>
        <w:jc w:val="left"/>
      </w:pPr>
      <w:r w:rsidRPr="00532D6E">
        <w:t xml:space="preserve"> </w:t>
      </w:r>
    </w:p>
    <w:p w:rsidR="00851383" w:rsidRPr="00532D6E" w:rsidRDefault="00E14FDC">
      <w:pPr>
        <w:pStyle w:val="Virsraksts1"/>
        <w:spacing w:after="178"/>
        <w:ind w:left="175"/>
      </w:pPr>
      <w:bookmarkStart w:id="41" w:name="_Toc2005696"/>
      <w:r w:rsidRPr="00532D6E">
        <w:t>4. nodaļa. Segumu uzturēšana</w:t>
      </w:r>
      <w:bookmarkEnd w:id="41"/>
      <w:r w:rsidRPr="00532D6E">
        <w:t xml:space="preserve"> </w:t>
      </w:r>
    </w:p>
    <w:p w:rsidR="00851383" w:rsidRPr="00532D6E" w:rsidRDefault="00E14FDC">
      <w:pPr>
        <w:pStyle w:val="Virsraksts2"/>
        <w:spacing w:after="141"/>
        <w:ind w:left="175"/>
      </w:pPr>
      <w:bookmarkStart w:id="42" w:name="_Toc2005697"/>
      <w:r w:rsidRPr="00532D6E">
        <w:t>4.1. Asfalta segumu uzturēšana</w:t>
      </w:r>
      <w:bookmarkEnd w:id="42"/>
      <w:r w:rsidRPr="00532D6E">
        <w:t xml:space="preserve"> </w:t>
      </w:r>
    </w:p>
    <w:p w:rsidR="00851383" w:rsidRPr="00532D6E" w:rsidRDefault="00E14FDC">
      <w:pPr>
        <w:pStyle w:val="Virsraksts4"/>
      </w:pPr>
      <w:bookmarkStart w:id="43" w:name="_Toc2005698"/>
      <w:r w:rsidRPr="00532D6E">
        <w:t>4.1.1. Plaisu aizliešana ar bitumena emulsiju vai aizpildīšana ar bitumena mastiku</w:t>
      </w:r>
      <w:bookmarkEnd w:id="43"/>
      <w:r w:rsidRPr="00532D6E">
        <w:t xml:space="preserve"> </w:t>
      </w:r>
    </w:p>
    <w:p w:rsidR="00851383" w:rsidRPr="00532D6E" w:rsidRDefault="00E14FDC">
      <w:pPr>
        <w:spacing w:after="315" w:line="249" w:lineRule="auto"/>
        <w:ind w:left="190" w:hanging="10"/>
        <w:jc w:val="left"/>
      </w:pPr>
      <w:r w:rsidRPr="00532D6E">
        <w:rPr>
          <w:b/>
        </w:rPr>
        <w:t xml:space="preserve">4.1.1.1. Plaisu aizliešana ar bitumena emulsiju </w:t>
      </w:r>
    </w:p>
    <w:p w:rsidR="00851383" w:rsidRPr="00532D6E" w:rsidRDefault="00E14FDC">
      <w:pPr>
        <w:spacing w:after="300" w:line="259" w:lineRule="auto"/>
        <w:ind w:left="630" w:hanging="10"/>
        <w:jc w:val="left"/>
      </w:pPr>
      <w:r w:rsidRPr="00532D6E">
        <w:rPr>
          <w:b/>
          <w:u w:val="single" w:color="000000"/>
        </w:rPr>
        <w:t>A. Mērķis:</w:t>
      </w:r>
      <w:r w:rsidRPr="00532D6E">
        <w:rPr>
          <w:b/>
        </w:rPr>
        <w:t xml:space="preserve"> </w:t>
      </w:r>
      <w:r w:rsidRPr="00532D6E">
        <w:t xml:space="preserve"> </w:t>
      </w:r>
    </w:p>
    <w:p w:rsidR="00BA6724" w:rsidRDefault="00E14FDC">
      <w:pPr>
        <w:spacing w:after="0" w:line="513" w:lineRule="auto"/>
        <w:ind w:left="626" w:right="1332"/>
      </w:pPr>
      <w:r w:rsidRPr="00532D6E">
        <w:t>Novērst ūdens iesūkšanos  ceļa segumā un aizkavēt bedru veidošanos.</w:t>
      </w:r>
    </w:p>
    <w:p w:rsidR="00851383" w:rsidRPr="00532D6E" w:rsidRDefault="00E14FDC">
      <w:pPr>
        <w:spacing w:after="0" w:line="513" w:lineRule="auto"/>
        <w:ind w:left="626" w:right="1332"/>
      </w:pPr>
      <w:r w:rsidRPr="00532D6E">
        <w:rPr>
          <w:b/>
          <w:u w:val="single" w:color="000000"/>
        </w:rPr>
        <w:t>B. Mērvienība:</w:t>
      </w:r>
      <w:r w:rsidR="00BA6724">
        <w:rPr>
          <w:b/>
          <w:u w:val="single" w:color="000000"/>
        </w:rPr>
        <w:t xml:space="preserve"> </w:t>
      </w:r>
      <w:r w:rsidRPr="00532D6E">
        <w:t xml:space="preserve">Jāuzmēra aizlieto plaisu garums  metros (m). </w:t>
      </w:r>
    </w:p>
    <w:p w:rsidR="00851383" w:rsidRPr="00532D6E" w:rsidRDefault="00E14FDC">
      <w:pPr>
        <w:spacing w:after="300" w:line="259" w:lineRule="auto"/>
        <w:ind w:left="630" w:hanging="10"/>
        <w:jc w:val="left"/>
      </w:pPr>
      <w:r w:rsidRPr="00532D6E">
        <w:rPr>
          <w:b/>
          <w:u w:val="single" w:color="000000"/>
        </w:rPr>
        <w:t>C. Darba apraksts:</w:t>
      </w:r>
      <w:r w:rsidRPr="00532D6E">
        <w:rPr>
          <w:b/>
        </w:rPr>
        <w:t xml:space="preserve"> </w:t>
      </w:r>
      <w:r w:rsidRPr="00532D6E">
        <w:t xml:space="preserve"> </w:t>
      </w:r>
    </w:p>
    <w:p w:rsidR="00851383" w:rsidRPr="00532D6E" w:rsidRDefault="00E14FDC" w:rsidP="002E6382">
      <w:pPr>
        <w:numPr>
          <w:ilvl w:val="0"/>
          <w:numId w:val="61"/>
        </w:numPr>
        <w:ind w:right="9" w:hanging="240"/>
      </w:pPr>
      <w:r w:rsidRPr="00532D6E">
        <w:t xml:space="preserve">Pārbrauciens līdz darba vietai;  </w:t>
      </w:r>
    </w:p>
    <w:p w:rsidR="00851383" w:rsidRPr="00532D6E" w:rsidRDefault="00E14FDC" w:rsidP="002E6382">
      <w:pPr>
        <w:numPr>
          <w:ilvl w:val="0"/>
          <w:numId w:val="61"/>
        </w:numPr>
        <w:ind w:right="9" w:hanging="240"/>
      </w:pPr>
      <w:r w:rsidRPr="00532D6E">
        <w:t xml:space="preserve">Darba veikšanai nepieciešamo satiksmes organizācijas līdzekļu uzstādīšana;  </w:t>
      </w:r>
    </w:p>
    <w:p w:rsidR="00851383" w:rsidRPr="00532D6E" w:rsidRDefault="00E14FDC" w:rsidP="002E6382">
      <w:pPr>
        <w:numPr>
          <w:ilvl w:val="0"/>
          <w:numId w:val="61"/>
        </w:numPr>
        <w:spacing w:after="257"/>
        <w:ind w:right="9" w:hanging="240"/>
      </w:pPr>
      <w:r w:rsidRPr="00532D6E">
        <w:t xml:space="preserve">Plaisu  iztīrīšana ar saspiesta  gaisa palīdzību;  </w:t>
      </w:r>
    </w:p>
    <w:p w:rsidR="00851383" w:rsidRPr="00532D6E" w:rsidRDefault="00E14FDC" w:rsidP="002E6382">
      <w:pPr>
        <w:numPr>
          <w:ilvl w:val="0"/>
          <w:numId w:val="61"/>
        </w:numPr>
        <w:ind w:right="9" w:hanging="240"/>
      </w:pPr>
      <w:r w:rsidRPr="00532D6E">
        <w:t xml:space="preserve">Plaisu  aizliešana  ar  bitumena   emulsiju;  </w:t>
      </w:r>
    </w:p>
    <w:p w:rsidR="00851383" w:rsidRPr="00532D6E" w:rsidRDefault="00E14FDC" w:rsidP="002E6382">
      <w:pPr>
        <w:numPr>
          <w:ilvl w:val="0"/>
          <w:numId w:val="61"/>
        </w:numPr>
        <w:ind w:right="9" w:hanging="240"/>
      </w:pPr>
      <w:r w:rsidRPr="00532D6E">
        <w:lastRenderedPageBreak/>
        <w:t xml:space="preserve">Plaisu piebēršana un pārbēršana ar minerālo materiālu;  </w:t>
      </w:r>
    </w:p>
    <w:p w:rsidR="00851383" w:rsidRPr="00532D6E" w:rsidRDefault="00E14FDC" w:rsidP="002E6382">
      <w:pPr>
        <w:numPr>
          <w:ilvl w:val="0"/>
          <w:numId w:val="61"/>
        </w:numPr>
        <w:ind w:right="9" w:hanging="240"/>
      </w:pPr>
      <w:r w:rsidRPr="00532D6E">
        <w:t xml:space="preserve">Darba veikšanai nepieciešamo satiksmes organizācijas līdzekļu novākšana;  </w:t>
      </w:r>
    </w:p>
    <w:p w:rsidR="00BA6724" w:rsidRDefault="00E14FDC" w:rsidP="002E6382">
      <w:pPr>
        <w:numPr>
          <w:ilvl w:val="0"/>
          <w:numId w:val="61"/>
        </w:numPr>
        <w:spacing w:after="0" w:line="526" w:lineRule="auto"/>
        <w:ind w:right="9" w:hanging="240"/>
      </w:pPr>
      <w:r w:rsidRPr="00532D6E">
        <w:t>Pārbrauciens līdz nākošai darba vietai vai atgriešanās ražošanas bāzē.</w:t>
      </w:r>
    </w:p>
    <w:p w:rsidR="00851383" w:rsidRPr="00532D6E" w:rsidRDefault="00E14FDC" w:rsidP="00BA6724">
      <w:pPr>
        <w:spacing w:after="0" w:line="526" w:lineRule="auto"/>
        <w:ind w:left="620"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62"/>
        </w:numPr>
        <w:ind w:right="9" w:firstLine="440"/>
      </w:pPr>
      <w:r w:rsidRPr="00532D6E">
        <w:t xml:space="preserve">Darba izpildei pielietojama Bitumena emulsija, kas atbilst LVS EN 13808 prasībām, ar saistvielas saturu ≥ 65%.  </w:t>
      </w:r>
    </w:p>
    <w:p w:rsidR="00851383" w:rsidRPr="00532D6E" w:rsidRDefault="00E14FDC">
      <w:pPr>
        <w:ind w:left="180" w:right="9" w:firstLine="440"/>
      </w:pPr>
      <w:r w:rsidRPr="00532D6E">
        <w:t xml:space="preserve"> Ieteicams pielietot vidēji ātri </w:t>
      </w:r>
      <w:proofErr w:type="spellStart"/>
      <w:r w:rsidRPr="00532D6E">
        <w:t>sadalīgu</w:t>
      </w:r>
      <w:proofErr w:type="spellEnd"/>
      <w:r w:rsidRPr="00532D6E">
        <w:t xml:space="preserve"> katjonu bitumena emulsiju C60B3(C60BP3) vai ātri </w:t>
      </w:r>
      <w:proofErr w:type="spellStart"/>
      <w:r w:rsidRPr="00532D6E">
        <w:t>sadalīgu</w:t>
      </w:r>
      <w:proofErr w:type="spellEnd"/>
      <w:r w:rsidRPr="00532D6E">
        <w:t xml:space="preserve"> katjonu bitumena emulsiju C65B3(C65BP3). Bitumena emulsijas patēriņš - 0,001 t/m.  </w:t>
      </w:r>
    </w:p>
    <w:p w:rsidR="00851383" w:rsidRPr="00532D6E" w:rsidRDefault="00E14FDC" w:rsidP="002E6382">
      <w:pPr>
        <w:numPr>
          <w:ilvl w:val="0"/>
          <w:numId w:val="62"/>
        </w:numPr>
        <w:spacing w:after="0"/>
        <w:ind w:right="9" w:firstLine="440"/>
      </w:pPr>
      <w:r w:rsidRPr="00532D6E">
        <w:t xml:space="preserve">Plaisu  piebēršanai un pārbēršanai pielietojams dabisks </w:t>
      </w:r>
      <w:proofErr w:type="spellStart"/>
      <w:r w:rsidRPr="00532D6E">
        <w:t>minerālmateriāls</w:t>
      </w:r>
      <w:proofErr w:type="spellEnd"/>
      <w:r w:rsidRPr="00532D6E">
        <w:t xml:space="preserve">, kas nedrīkst saturēt māla gabalus vai pikas, velēnas, saknes un citas organiskas vielas vai citus nepieņemamus piemaisījumus. dziļumam Smalks </w:t>
      </w:r>
      <w:proofErr w:type="spellStart"/>
      <w:r w:rsidRPr="00532D6E">
        <w:t>minerālmateriāls</w:t>
      </w:r>
      <w:proofErr w:type="spellEnd"/>
      <w:r w:rsidRPr="00532D6E">
        <w:t xml:space="preserve">, kura D ≤ 6,3 mm. </w:t>
      </w:r>
    </w:p>
    <w:p w:rsidR="00851383" w:rsidRDefault="00E14FDC">
      <w:pPr>
        <w:ind w:right="9"/>
      </w:pPr>
      <w:r w:rsidRPr="00532D6E">
        <w:t>Minerālā materiāla patēriņš - 0,0004 t/m.</w:t>
      </w:r>
    </w:p>
    <w:p w:rsidR="00851383" w:rsidRPr="00532D6E" w:rsidRDefault="00851383">
      <w:pPr>
        <w:sectPr w:rsidR="00851383" w:rsidRPr="00532D6E" w:rsidSect="00BA6724">
          <w:pgSz w:w="12240" w:h="15840"/>
          <w:pgMar w:top="1134" w:right="567" w:bottom="1134" w:left="1701" w:header="720" w:footer="578" w:gutter="0"/>
          <w:cols w:space="720"/>
          <w:docGrid w:linePitch="326"/>
        </w:sectPr>
      </w:pPr>
    </w:p>
    <w:p w:rsidR="00851383" w:rsidRPr="00532D6E" w:rsidRDefault="00E14FDC">
      <w:pPr>
        <w:spacing w:after="248"/>
        <w:ind w:left="782" w:right="9"/>
      </w:pPr>
      <w:r w:rsidRPr="00532D6E">
        <w:lastRenderedPageBreak/>
        <w:t xml:space="preserve">Lietojamiem minerālajiem materiāliem jāatbilst standarta LVS EN 13043:2002  </w:t>
      </w:r>
    </w:p>
    <w:p w:rsidR="00BA6724" w:rsidRDefault="00E14FDC" w:rsidP="002E6382">
      <w:pPr>
        <w:numPr>
          <w:ilvl w:val="0"/>
          <w:numId w:val="62"/>
        </w:numPr>
        <w:spacing w:after="204" w:line="345" w:lineRule="auto"/>
        <w:ind w:right="9" w:firstLine="440"/>
      </w:pPr>
      <w:r w:rsidRPr="00532D6E">
        <w:t>„</w:t>
      </w:r>
      <w:proofErr w:type="spellStart"/>
      <w:r w:rsidRPr="00532D6E">
        <w:t>Minerālmateriāli</w:t>
      </w:r>
      <w:proofErr w:type="spellEnd"/>
      <w:r w:rsidRPr="00532D6E">
        <w:t xml:space="preserve"> </w:t>
      </w:r>
      <w:proofErr w:type="spellStart"/>
      <w:r w:rsidRPr="00532D6E">
        <w:t>bituminētajiem</w:t>
      </w:r>
      <w:proofErr w:type="spellEnd"/>
      <w:r w:rsidRPr="00532D6E">
        <w:t xml:space="preserve"> maisījumiem un virsmas apstrādēm ceļiem, lidlaukiem un tiltiem” prasībām </w:t>
      </w:r>
      <w:proofErr w:type="spellStart"/>
      <w:r w:rsidRPr="00532D6E">
        <w:t>granulometrijai</w:t>
      </w:r>
      <w:proofErr w:type="spellEnd"/>
      <w:r w:rsidRPr="00532D6E">
        <w:t xml:space="preserve"> Gf85 un daļiņas, kas iziet caur sietu 0,063 ≤ 7 %, </w:t>
      </w:r>
      <w:proofErr w:type="spellStart"/>
      <w:r w:rsidRPr="00532D6E">
        <w:t>salumkusumizturība</w:t>
      </w:r>
      <w:proofErr w:type="spellEnd"/>
      <w:r w:rsidRPr="00532D6E">
        <w:t xml:space="preserve"> F4 vai MS35. </w:t>
      </w:r>
    </w:p>
    <w:p w:rsidR="00851383" w:rsidRPr="00532D6E" w:rsidRDefault="00E14FDC" w:rsidP="00BA6724">
      <w:pPr>
        <w:spacing w:after="204" w:line="346" w:lineRule="auto"/>
        <w:ind w:left="0" w:firstLine="720"/>
      </w:pPr>
      <w:r w:rsidRPr="00532D6E">
        <w:rPr>
          <w:b/>
          <w:u w:val="single" w:color="000000"/>
        </w:rPr>
        <w:t>E. Iekārtas:</w:t>
      </w:r>
      <w:r w:rsidRPr="00532D6E">
        <w:t xml:space="preserve"> </w:t>
      </w:r>
    </w:p>
    <w:p w:rsidR="00BA6724" w:rsidRDefault="00E14FDC">
      <w:pPr>
        <w:spacing w:after="43" w:line="480" w:lineRule="auto"/>
        <w:ind w:left="431" w:right="9"/>
      </w:pPr>
      <w:r w:rsidRPr="00532D6E">
        <w:t xml:space="preserve">Iekārtas, kas spēj nodrošināt plaisu efektīvu iztīrīšanu un saistvielas iepildīšanu plaisās. </w:t>
      </w:r>
    </w:p>
    <w:p w:rsidR="00851383" w:rsidRPr="00532D6E" w:rsidRDefault="00E14FDC" w:rsidP="00BA6724">
      <w:pPr>
        <w:spacing w:after="43" w:line="480" w:lineRule="auto"/>
        <w:ind w:left="0" w:firstLine="720"/>
      </w:pPr>
      <w:r w:rsidRPr="00532D6E">
        <w:rPr>
          <w:b/>
          <w:u w:val="single" w:color="000000"/>
        </w:rPr>
        <w:t>F. Darba izpilde:</w:t>
      </w:r>
      <w:r w:rsidRPr="00532D6E">
        <w:rPr>
          <w:b/>
        </w:rPr>
        <w:t xml:space="preserve"> </w:t>
      </w:r>
      <w:r w:rsidRPr="00532D6E">
        <w:t xml:space="preserve"> </w:t>
      </w:r>
    </w:p>
    <w:p w:rsidR="00851383" w:rsidRPr="00532D6E" w:rsidRDefault="00E14FDC" w:rsidP="00BA6724">
      <w:pPr>
        <w:spacing w:after="258"/>
        <w:ind w:left="0" w:firstLine="720"/>
      </w:pPr>
      <w:r w:rsidRPr="00532D6E">
        <w:t>Aizlejamas plaisas, kas ir platākas par 3 mm un šaurākas par 30 mm. Plaisu aizliešanu veic sausā laikā pie apkārtējā gaisa temperatūras, kas vienāda vai augstāka par + 5</w:t>
      </w:r>
      <w:r w:rsidRPr="00532D6E">
        <w:rPr>
          <w:vertAlign w:val="superscript"/>
        </w:rPr>
        <w:t>o</w:t>
      </w:r>
      <w:r w:rsidRPr="00532D6E">
        <w:t xml:space="preserve">C.  </w:t>
      </w:r>
    </w:p>
    <w:p w:rsidR="00851383" w:rsidRPr="00532D6E" w:rsidRDefault="00E14FDC" w:rsidP="00BA6724">
      <w:pPr>
        <w:ind w:left="0" w:firstLine="720"/>
      </w:pPr>
      <w:r w:rsidRPr="00532D6E">
        <w:t>Plaisas jāiztīra no putekļiem, dubļiem un citiem netīrumiem, tās var būt mitras. Plaisas aizlej ar bitumena emulsiju, kuras  darba temperatūra no 50</w:t>
      </w:r>
      <w:r w:rsidRPr="00532D6E">
        <w:rPr>
          <w:vertAlign w:val="superscript"/>
        </w:rPr>
        <w:t>o</w:t>
      </w:r>
      <w:r w:rsidRPr="00532D6E">
        <w:t>C līdz 70</w:t>
      </w:r>
      <w:r w:rsidRPr="00532D6E">
        <w:rPr>
          <w:vertAlign w:val="superscript"/>
        </w:rPr>
        <w:t>o</w:t>
      </w:r>
      <w:r w:rsidRPr="00532D6E">
        <w:t xml:space="preserve">C , un pārkaisa ar minerālo materiālu.  </w:t>
      </w:r>
    </w:p>
    <w:p w:rsidR="00BA6724" w:rsidRDefault="00E14FDC" w:rsidP="00BA6724">
      <w:pPr>
        <w:spacing w:after="0" w:line="240" w:lineRule="auto"/>
        <w:ind w:left="0" w:firstLine="720"/>
      </w:pPr>
      <w:r w:rsidRPr="00532D6E">
        <w:t>Pēc darbu veikšanas uz 1 diennakti ievieš ātruma ierobežojumu 70 km stundā un remonta posmu apzīmē ar ceļa zīmi nr. 116 „Uzbērta grants vai šķembas”. Pēc ātruma ierobežojumu noņemšanas brīvais minerālais materiāls ir jānoslauka.</w:t>
      </w:r>
    </w:p>
    <w:p w:rsidR="00BA6724" w:rsidRDefault="00BA6724">
      <w:pPr>
        <w:spacing w:after="171" w:line="361" w:lineRule="auto"/>
        <w:ind w:left="0" w:right="9" w:firstLine="440"/>
        <w:rPr>
          <w:b/>
          <w:u w:val="single" w:color="000000"/>
        </w:rPr>
      </w:pPr>
    </w:p>
    <w:p w:rsidR="00851383" w:rsidRPr="00532D6E" w:rsidRDefault="00E14FDC" w:rsidP="00BA6724">
      <w:pPr>
        <w:spacing w:after="171" w:line="360" w:lineRule="auto"/>
        <w:ind w:left="0" w:firstLine="720"/>
      </w:pPr>
      <w:r w:rsidRPr="00532D6E">
        <w:rPr>
          <w:b/>
          <w:u w:val="single" w:color="000000"/>
        </w:rPr>
        <w:t>G. Prasības izpildītam darbam :</w:t>
      </w:r>
      <w:r w:rsidRPr="00532D6E">
        <w:rPr>
          <w:b/>
        </w:rPr>
        <w:t xml:space="preserve"> </w:t>
      </w:r>
      <w:r w:rsidRPr="00532D6E">
        <w:t xml:space="preserve"> </w:t>
      </w:r>
    </w:p>
    <w:p w:rsidR="00851383" w:rsidRPr="00532D6E" w:rsidRDefault="00E14FDC">
      <w:pPr>
        <w:ind w:left="0" w:right="9" w:firstLine="440"/>
      </w:pPr>
      <w:r w:rsidRPr="00532D6E">
        <w:t xml:space="preserve">Plaisu aizliešanas  vietā  seguma augstums  nedrīkst atšķirties  no pārējā seguma līmeņa vairāk kā  par  + 6 mm. Uz  seguma  nedrīkst palikt  brīva  ar  minerālo materiālu neapbērta  saistviela.  </w:t>
      </w:r>
    </w:p>
    <w:p w:rsidR="00851383" w:rsidRPr="00532D6E" w:rsidRDefault="00E14FDC" w:rsidP="00BA6724">
      <w:pPr>
        <w:spacing w:after="300" w:line="259" w:lineRule="auto"/>
        <w:ind w:left="0" w:firstLine="72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spacing w:after="247"/>
        <w:ind w:left="0" w:right="9" w:firstLine="440"/>
      </w:pPr>
      <w:r w:rsidRPr="00532D6E">
        <w:t xml:space="preserve">Aizlieto plaisu garums uzmērāms visā apgabalā. Spraugu uzmēra jebkurā plaisu aizliešanas vietā, ja vizuāli konstatēta neatbilstības iespējamība. Ja konstatēta neatbilstība, tad tā uzņēmējam ir jānovērš - nofrēzējot paaugstinājumu vai aizpildot padziļinājumu.  </w:t>
      </w:r>
    </w:p>
    <w:p w:rsidR="00BA6724" w:rsidRDefault="00BA6724">
      <w:pPr>
        <w:pStyle w:val="Virsraksts4"/>
        <w:ind w:left="-5"/>
        <w:sectPr w:rsidR="00BA6724" w:rsidSect="00BA6724">
          <w:headerReference w:type="even" r:id="rId14"/>
          <w:headerReference w:type="default" r:id="rId15"/>
          <w:footerReference w:type="even" r:id="rId16"/>
          <w:footerReference w:type="default" r:id="rId17"/>
          <w:headerReference w:type="first" r:id="rId18"/>
          <w:footerReference w:type="first" r:id="rId19"/>
          <w:pgSz w:w="12240" w:h="15840"/>
          <w:pgMar w:top="1134" w:right="567" w:bottom="1134" w:left="1701" w:header="1140" w:footer="578" w:gutter="0"/>
          <w:cols w:space="720"/>
        </w:sectPr>
      </w:pPr>
    </w:p>
    <w:p w:rsidR="00851383" w:rsidRPr="00532D6E" w:rsidRDefault="00E14FDC">
      <w:pPr>
        <w:pStyle w:val="Virsraksts4"/>
        <w:ind w:left="-5"/>
      </w:pPr>
      <w:bookmarkStart w:id="44" w:name="_Toc2005699"/>
      <w:r w:rsidRPr="00532D6E">
        <w:lastRenderedPageBreak/>
        <w:t>4.1.2. Bedrīšu aizpildīšana</w:t>
      </w:r>
      <w:bookmarkEnd w:id="44"/>
      <w:r w:rsidRPr="00532D6E">
        <w:t xml:space="preserve"> </w:t>
      </w:r>
    </w:p>
    <w:p w:rsidR="00BA6724" w:rsidRDefault="00E14FDC">
      <w:pPr>
        <w:spacing w:after="0" w:line="522" w:lineRule="auto"/>
        <w:ind w:left="425" w:right="389" w:hanging="440"/>
        <w:jc w:val="left"/>
        <w:rPr>
          <w:b/>
        </w:rPr>
      </w:pPr>
      <w:r w:rsidRPr="00532D6E">
        <w:rPr>
          <w:b/>
        </w:rPr>
        <w:t>4.1.2.1. Bedrīšu aizpildīšana ar karsto asfaltbetonu izmantojot pilno tehnoloģiju</w:t>
      </w:r>
    </w:p>
    <w:p w:rsidR="00851383" w:rsidRPr="00532D6E" w:rsidRDefault="00E14FDC" w:rsidP="00BA6724">
      <w:pPr>
        <w:spacing w:after="0" w:line="523" w:lineRule="auto"/>
        <w:ind w:left="0" w:firstLine="720"/>
        <w:jc w:val="left"/>
      </w:pPr>
      <w:r w:rsidRPr="00532D6E">
        <w:rPr>
          <w:b/>
          <w:u w:val="single" w:color="000000"/>
        </w:rPr>
        <w:t>A. Mērķis:</w:t>
      </w:r>
      <w:r w:rsidRPr="00532D6E">
        <w:rPr>
          <w:b/>
        </w:rPr>
        <w:t xml:space="preserve"> </w:t>
      </w:r>
      <w:r w:rsidRPr="00532D6E">
        <w:t xml:space="preserve"> </w:t>
      </w:r>
    </w:p>
    <w:p w:rsidR="00BA6724" w:rsidRDefault="00E14FDC" w:rsidP="00BA6724">
      <w:pPr>
        <w:spacing w:line="269" w:lineRule="auto"/>
        <w:ind w:left="0" w:firstLine="720"/>
      </w:pPr>
      <w:r w:rsidRPr="00532D6E">
        <w:t>Nodrošināt ceļa līdzenumu un virsmas ūdens atvadi no ceļa seguma.</w:t>
      </w:r>
    </w:p>
    <w:p w:rsidR="00851383" w:rsidRPr="00532D6E" w:rsidRDefault="00E14FDC" w:rsidP="00BA6724">
      <w:pPr>
        <w:spacing w:line="269" w:lineRule="auto"/>
        <w:ind w:left="0" w:firstLine="720"/>
      </w:pPr>
      <w:r w:rsidRPr="00532D6E">
        <w:rPr>
          <w:b/>
          <w:u w:val="single" w:color="000000"/>
        </w:rPr>
        <w:t>B. Mērvienība:</w:t>
      </w:r>
      <w:r w:rsidR="00C23AC7">
        <w:rPr>
          <w:b/>
          <w:u w:val="single" w:color="000000"/>
        </w:rPr>
        <w:t xml:space="preserve"> </w:t>
      </w:r>
      <w:r w:rsidRPr="00532D6E">
        <w:t xml:space="preserve">Izpildītais darbs mērāms kā aprēķinātais aizpildīto bedrīšu laukums </w:t>
      </w:r>
      <w:r w:rsidR="001D3942">
        <w:t>kvadrātmetros (m</w:t>
      </w:r>
      <w:r w:rsidRPr="00532D6E">
        <w:rPr>
          <w:vertAlign w:val="superscript"/>
        </w:rPr>
        <w:t>2</w:t>
      </w:r>
      <w:r w:rsidRPr="00532D6E">
        <w:t>).</w:t>
      </w:r>
    </w:p>
    <w:p w:rsidR="00851383" w:rsidRDefault="00E14FDC" w:rsidP="002E6382">
      <w:pPr>
        <w:pStyle w:val="Sarakstarindkopa"/>
        <w:numPr>
          <w:ilvl w:val="0"/>
          <w:numId w:val="164"/>
        </w:numPr>
        <w:spacing w:after="0" w:line="480" w:lineRule="auto"/>
        <w:ind w:left="782" w:right="11" w:hanging="357"/>
      </w:pPr>
      <w:r w:rsidRPr="00532D6E">
        <w:t xml:space="preserve">Pārbrauciens līdz darba vietai; </w:t>
      </w:r>
    </w:p>
    <w:p w:rsidR="00851383" w:rsidRPr="00532D6E" w:rsidRDefault="00E14FDC" w:rsidP="002E6382">
      <w:pPr>
        <w:numPr>
          <w:ilvl w:val="0"/>
          <w:numId w:val="164"/>
        </w:numPr>
        <w:spacing w:after="0" w:line="480" w:lineRule="auto"/>
        <w:ind w:right="9"/>
      </w:pPr>
      <w:r w:rsidRPr="00532D6E">
        <w:t xml:space="preserve">Izcērtamās bedrītes robežu apzīmēšana;  </w:t>
      </w:r>
    </w:p>
    <w:p w:rsidR="00851383" w:rsidRPr="00532D6E" w:rsidRDefault="00E14FDC" w:rsidP="002E6382">
      <w:pPr>
        <w:numPr>
          <w:ilvl w:val="0"/>
          <w:numId w:val="164"/>
        </w:numPr>
        <w:spacing w:after="0" w:line="480" w:lineRule="auto"/>
        <w:ind w:right="9"/>
      </w:pPr>
      <w:r w:rsidRPr="00532D6E">
        <w:t xml:space="preserve">Bojātā seguma kārtu izciršana, izzāģēšana vai izfrēzēšana visā to dziļumā;  </w:t>
      </w:r>
    </w:p>
    <w:p w:rsidR="00851383" w:rsidRPr="00532D6E" w:rsidRDefault="00E14FDC" w:rsidP="002E6382">
      <w:pPr>
        <w:numPr>
          <w:ilvl w:val="0"/>
          <w:numId w:val="164"/>
        </w:numPr>
        <w:spacing w:after="0" w:line="480" w:lineRule="auto"/>
        <w:ind w:right="9"/>
      </w:pPr>
      <w:r w:rsidRPr="00532D6E">
        <w:t xml:space="preserve">Bedrītes  iztīrīšana mehāniski vai ar saspiesta gaisa  palīdzību;  </w:t>
      </w:r>
    </w:p>
    <w:p w:rsidR="00851383" w:rsidRPr="00532D6E" w:rsidRDefault="00E14FDC" w:rsidP="002E6382">
      <w:pPr>
        <w:numPr>
          <w:ilvl w:val="0"/>
          <w:numId w:val="164"/>
        </w:numPr>
        <w:spacing w:after="0" w:line="480" w:lineRule="auto"/>
        <w:ind w:right="9"/>
      </w:pPr>
      <w:r w:rsidRPr="00532D6E">
        <w:t xml:space="preserve">Bedrītes gruntēšana ar bitumena emulsiju;  </w:t>
      </w:r>
    </w:p>
    <w:p w:rsidR="00851383" w:rsidRPr="00532D6E" w:rsidRDefault="00E14FDC" w:rsidP="002E6382">
      <w:pPr>
        <w:numPr>
          <w:ilvl w:val="0"/>
          <w:numId w:val="164"/>
        </w:numPr>
        <w:spacing w:after="0" w:line="480" w:lineRule="auto"/>
        <w:ind w:right="9"/>
      </w:pPr>
      <w:r w:rsidRPr="00532D6E">
        <w:t xml:space="preserve">Sagatavotās bedrītes piepildīšana ar asfaltbetona masu;  </w:t>
      </w:r>
    </w:p>
    <w:p w:rsidR="00851383" w:rsidRPr="00532D6E" w:rsidRDefault="00E14FDC" w:rsidP="002E6382">
      <w:pPr>
        <w:numPr>
          <w:ilvl w:val="0"/>
          <w:numId w:val="164"/>
        </w:numPr>
        <w:spacing w:after="0" w:line="480" w:lineRule="auto"/>
        <w:ind w:right="9"/>
      </w:pPr>
      <w:r w:rsidRPr="00532D6E">
        <w:t xml:space="preserve">Iestrādātās asfaltbetona masas sablīvēšana;  </w:t>
      </w:r>
    </w:p>
    <w:p w:rsidR="00BA6724" w:rsidRDefault="00E14FDC" w:rsidP="002E6382">
      <w:pPr>
        <w:numPr>
          <w:ilvl w:val="0"/>
          <w:numId w:val="164"/>
        </w:numPr>
        <w:spacing w:after="0" w:line="480" w:lineRule="auto"/>
        <w:ind w:right="9"/>
      </w:pPr>
      <w:r w:rsidRPr="00532D6E">
        <w:t>Darba veikšanai nepieciešamo satiksmes organizācijas līdzekļu novākšana;</w:t>
      </w:r>
    </w:p>
    <w:p w:rsidR="00C23AC7" w:rsidRDefault="00E14FDC" w:rsidP="002E6382">
      <w:pPr>
        <w:numPr>
          <w:ilvl w:val="0"/>
          <w:numId w:val="164"/>
        </w:numPr>
        <w:spacing w:after="0" w:line="480" w:lineRule="auto"/>
        <w:ind w:right="9"/>
      </w:pPr>
      <w:r w:rsidRPr="00532D6E">
        <w:t>Pārbrauciens līdz nākošai darba vietai vai atgriešanās ražošanas bāzē.</w:t>
      </w:r>
    </w:p>
    <w:p w:rsidR="00851383" w:rsidRPr="00532D6E" w:rsidRDefault="00E14FDC" w:rsidP="001D3942">
      <w:pPr>
        <w:spacing w:after="0" w:line="526" w:lineRule="auto"/>
        <w:ind w:left="0" w:firstLine="72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63"/>
        </w:numPr>
        <w:ind w:right="9" w:firstLine="440"/>
      </w:pPr>
      <w:r w:rsidRPr="00532D6E">
        <w:t>Bedrīšu remontam jāizmanto līdzīgs asfaltbetona maisījums kā remontējamā segumā. Asfaltbetonam jāatbilst „Autoceļu specifikācijas 2017” nodaļas 6.3. prasībām. Asfaltbetona patēriņš - 0,096 t/m</w:t>
      </w:r>
      <w:r w:rsidRPr="00532D6E">
        <w:rPr>
          <w:vertAlign w:val="superscript"/>
        </w:rPr>
        <w:t>2</w:t>
      </w:r>
      <w:r w:rsidRPr="00532D6E">
        <w:t xml:space="preserve"> (vidējais bedrītes dziļums 4 cm).  </w:t>
      </w:r>
    </w:p>
    <w:p w:rsidR="00851383" w:rsidRPr="00532D6E" w:rsidRDefault="00E14FDC" w:rsidP="002E6382">
      <w:pPr>
        <w:numPr>
          <w:ilvl w:val="0"/>
          <w:numId w:val="63"/>
        </w:numPr>
        <w:spacing w:after="271"/>
        <w:ind w:right="9" w:firstLine="440"/>
      </w:pPr>
      <w:r w:rsidRPr="00532D6E">
        <w:t xml:space="preserve">Bedrīšu gruntēšanai pielietojama emulsija, kas atbilst tabulas 6.6-4 prasībām atbilstoša ātri </w:t>
      </w:r>
      <w:proofErr w:type="spellStart"/>
      <w:r w:rsidRPr="00532D6E">
        <w:t>sadalīga</w:t>
      </w:r>
      <w:proofErr w:type="spellEnd"/>
      <w:r w:rsidRPr="00532D6E">
        <w:t xml:space="preserve"> katjonu bitumena emulsija C 50B2. Bitumena emulsijas patēriņš - 0,0006 t/m</w:t>
      </w:r>
      <w:r w:rsidRPr="00532D6E">
        <w:rPr>
          <w:vertAlign w:val="superscript"/>
        </w:rPr>
        <w:t>2</w:t>
      </w:r>
      <w:r w:rsidRPr="00532D6E">
        <w:t xml:space="preserve">.  </w:t>
      </w:r>
    </w:p>
    <w:p w:rsidR="001D3942" w:rsidRDefault="00E14FDC" w:rsidP="002E6382">
      <w:pPr>
        <w:numPr>
          <w:ilvl w:val="0"/>
          <w:numId w:val="63"/>
        </w:numPr>
        <w:spacing w:after="87" w:line="403" w:lineRule="auto"/>
        <w:ind w:right="9" w:firstLine="440"/>
      </w:pPr>
      <w:r w:rsidRPr="00532D6E">
        <w:t xml:space="preserve">Katrai iestrādātai asfaltbetona kravai jābūt pavaddokumentam, kurā norādīts izgatavotājs, iekraušanas laiks, maisījuma tips, kravas svars un temperatūra. </w:t>
      </w:r>
    </w:p>
    <w:p w:rsidR="00851383" w:rsidRPr="00532D6E" w:rsidRDefault="00E14FDC" w:rsidP="001D3942">
      <w:pPr>
        <w:spacing w:after="87" w:line="403" w:lineRule="auto"/>
        <w:ind w:left="440" w:right="9" w:firstLine="0"/>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63"/>
        </w:numPr>
        <w:ind w:right="9" w:firstLine="440"/>
      </w:pPr>
      <w:r w:rsidRPr="00532D6E">
        <w:t xml:space="preserve">Asfaltbetona transportēšanas mašīna, kas aprīkota ar termosu asfaltbetona transportēšanai un uzglabāšanai darbu izpildes laikā.  </w:t>
      </w:r>
    </w:p>
    <w:p w:rsidR="00851383" w:rsidRPr="00532D6E" w:rsidRDefault="00E14FDC" w:rsidP="002E6382">
      <w:pPr>
        <w:numPr>
          <w:ilvl w:val="0"/>
          <w:numId w:val="63"/>
        </w:numPr>
        <w:ind w:right="9" w:firstLine="440"/>
      </w:pPr>
      <w:r w:rsidRPr="00532D6E">
        <w:t xml:space="preserve">Iekārta, kas spēj nodrošināt vienmērīgu saistvielas izsmidzināšanu.  </w:t>
      </w:r>
    </w:p>
    <w:p w:rsidR="001D3942" w:rsidRDefault="00E14FDC" w:rsidP="002E6382">
      <w:pPr>
        <w:numPr>
          <w:ilvl w:val="0"/>
          <w:numId w:val="63"/>
        </w:numPr>
        <w:spacing w:after="0" w:line="485" w:lineRule="auto"/>
        <w:ind w:right="9" w:firstLine="440"/>
      </w:pPr>
      <w:r w:rsidRPr="00532D6E">
        <w:lastRenderedPageBreak/>
        <w:t xml:space="preserve">Veltnis vai </w:t>
      </w:r>
      <w:proofErr w:type="spellStart"/>
      <w:r w:rsidRPr="00532D6E">
        <w:t>vibroplātne</w:t>
      </w:r>
      <w:proofErr w:type="spellEnd"/>
      <w:r w:rsidRPr="00532D6E">
        <w:t>.</w:t>
      </w:r>
    </w:p>
    <w:p w:rsidR="00851383" w:rsidRPr="00532D6E" w:rsidRDefault="00E14FDC" w:rsidP="001D3942">
      <w:pPr>
        <w:spacing w:after="0" w:line="485" w:lineRule="auto"/>
        <w:ind w:left="440" w:right="9" w:firstLine="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63"/>
        </w:numPr>
        <w:ind w:right="9" w:firstLine="440"/>
      </w:pPr>
      <w:r w:rsidRPr="00532D6E">
        <w:t>Bedrīšu aizpildīšana jāveic sausā laikā pie seguma temperatūras, kura nav zemāka par + 10</w:t>
      </w:r>
      <w:r w:rsidRPr="00532D6E">
        <w:rPr>
          <w:vertAlign w:val="superscript"/>
        </w:rPr>
        <w:t>o</w:t>
      </w:r>
      <w:r w:rsidRPr="00532D6E">
        <w:t xml:space="preserve">C.  </w:t>
      </w:r>
    </w:p>
    <w:p w:rsidR="00851383" w:rsidRPr="00532D6E" w:rsidRDefault="00E14FDC">
      <w:pPr>
        <w:ind w:left="0" w:right="9" w:firstLine="841"/>
      </w:pPr>
      <w:r w:rsidRPr="00532D6E">
        <w:t xml:space="preserve">Tehnoloģija pielietojama bedrīšu aizpildīšanai asfaltbetona segumos ar nelielu defektu apjomu. Nav paredzēta pielietot asfaltbetona segumu bedrīšu aizpildīšanai ar vidēju un lielu defektu apjomu.  </w:t>
      </w:r>
    </w:p>
    <w:p w:rsidR="00851383" w:rsidRPr="00532D6E" w:rsidRDefault="00E14FDC" w:rsidP="002E6382">
      <w:pPr>
        <w:numPr>
          <w:ilvl w:val="0"/>
          <w:numId w:val="63"/>
        </w:numPr>
        <w:spacing w:after="249"/>
        <w:ind w:right="9" w:firstLine="440"/>
      </w:pPr>
      <w:r w:rsidRPr="00532D6E">
        <w:t xml:space="preserve">Bedrītes kontūru izveido taisnā līnijā un vertikālām malām, ar 3 līdz 5 cm pārklājot nebojāto segumu. Izcirstā vai izfrēzētā bedrīte ir jāizpilda ar asfaltbetona masu tajā pašā darba dienā. Uz objektiem atvestā asfaltbetona masa jāiestrādā tās pašas darba maiņas laikā.  </w:t>
      </w:r>
    </w:p>
    <w:p w:rsidR="00851383" w:rsidRPr="00532D6E" w:rsidRDefault="00E14FDC" w:rsidP="002E6382">
      <w:pPr>
        <w:numPr>
          <w:ilvl w:val="0"/>
          <w:numId w:val="63"/>
        </w:numPr>
        <w:spacing w:after="245"/>
        <w:ind w:right="9" w:firstLine="440"/>
      </w:pPr>
      <w:r w:rsidRPr="00532D6E">
        <w:t xml:space="preserve">Pirms saistvielas izsmidzināšanas bedrīti jāattīra no putekļiem, dubļiem un dažādiem priekšmetiem.  </w:t>
      </w:r>
    </w:p>
    <w:p w:rsidR="00851383" w:rsidRPr="00532D6E" w:rsidRDefault="00E14FDC" w:rsidP="002E6382">
      <w:pPr>
        <w:numPr>
          <w:ilvl w:val="0"/>
          <w:numId w:val="63"/>
        </w:numPr>
        <w:ind w:right="9" w:firstLine="440"/>
      </w:pPr>
      <w:r w:rsidRPr="00532D6E">
        <w:t>Bedrītes gruntēšanu jāveic vienmērīgi, izsmidzinot bitumena emulsiju uz bedrītes pamata un vertikālajām malām. Bitumena emulsijas darba temperatūra 50</w:t>
      </w:r>
      <w:r w:rsidRPr="00532D6E">
        <w:rPr>
          <w:vertAlign w:val="superscript"/>
        </w:rPr>
        <w:t>o</w:t>
      </w:r>
      <w:r w:rsidRPr="00532D6E">
        <w:t>C līdz 70</w:t>
      </w:r>
      <w:r w:rsidRPr="00532D6E">
        <w:rPr>
          <w:vertAlign w:val="superscript"/>
        </w:rPr>
        <w:t>o</w:t>
      </w:r>
      <w:r w:rsidRPr="00532D6E">
        <w:t xml:space="preserve">C. Vertikālo malu gruntēšanu drīkst aizstāt ar bitumena mastikas lentas iestrādāšanu.  </w:t>
      </w:r>
    </w:p>
    <w:p w:rsidR="00851383" w:rsidRPr="00532D6E" w:rsidRDefault="00E14FDC" w:rsidP="002E6382">
      <w:pPr>
        <w:numPr>
          <w:ilvl w:val="0"/>
          <w:numId w:val="63"/>
        </w:numPr>
        <w:spacing w:after="248"/>
        <w:ind w:right="9" w:firstLine="440"/>
      </w:pPr>
      <w:r w:rsidRPr="00532D6E">
        <w:t>Asfaltbetona masas temperatūra iestrādes brīdi nedrīkst būt zemāka par 100</w:t>
      </w:r>
      <w:r w:rsidRPr="00532D6E">
        <w:rPr>
          <w:vertAlign w:val="superscript"/>
        </w:rPr>
        <w:t>o</w:t>
      </w:r>
      <w:r w:rsidRPr="00532D6E">
        <w:t xml:space="preserve">C. Iestrādājot bedrītē asfaltbetonu, jāņem vērā, ka sablīvēta asfaltbetona masas tilpums samazinās apmēram par 20 – 30 %.  </w:t>
      </w:r>
    </w:p>
    <w:p w:rsidR="00851383" w:rsidRPr="00532D6E" w:rsidRDefault="00E14FDC" w:rsidP="002E6382">
      <w:pPr>
        <w:numPr>
          <w:ilvl w:val="0"/>
          <w:numId w:val="63"/>
        </w:numPr>
        <w:spacing w:after="329"/>
        <w:ind w:right="9" w:firstLine="440"/>
      </w:pPr>
      <w:r w:rsidRPr="00532D6E">
        <w:t>Asfaltbetona blīvēšanu jāuzsāk nekavējoties pēc tā iestrādes, un jābeidz, kad masā nepaliek blīvējamās iekārtas pēdas. Karstā asfalta blīvēšanas temperatūra beigās nedrīkst būt zemāka par 60</w:t>
      </w:r>
      <w:r w:rsidRPr="00532D6E">
        <w:rPr>
          <w:vertAlign w:val="superscript"/>
        </w:rPr>
        <w:t>o</w:t>
      </w:r>
      <w:r w:rsidRPr="00532D6E">
        <w:t xml:space="preserve">C.  </w:t>
      </w:r>
    </w:p>
    <w:p w:rsidR="00851383" w:rsidRPr="00532D6E" w:rsidRDefault="00E14FDC">
      <w:pPr>
        <w:spacing w:after="253"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64"/>
        </w:numPr>
        <w:ind w:right="9" w:firstLine="440"/>
      </w:pPr>
      <w:r w:rsidRPr="00532D6E">
        <w:t xml:space="preserve">Aizpildīto bedrīšu vietā seguma augstums nedrīkst būt zemāks par esošā seguma līmeni vai augstāks vairāk kā par + 10 mm.  </w:t>
      </w:r>
    </w:p>
    <w:p w:rsidR="00851383" w:rsidRPr="00532D6E" w:rsidRDefault="00E14FDC" w:rsidP="002E6382">
      <w:pPr>
        <w:numPr>
          <w:ilvl w:val="0"/>
          <w:numId w:val="64"/>
        </w:numPr>
        <w:ind w:right="9" w:firstLine="440"/>
      </w:pPr>
      <w:r w:rsidRPr="00532D6E">
        <w:t xml:space="preserve">Darbu beidzot, segumam jābūt tīram. Nepieciešamības gadījumā asfaltbetona pārpalikumi no seguma jānotīra.  </w:t>
      </w:r>
    </w:p>
    <w:p w:rsidR="00851383" w:rsidRPr="00532D6E" w:rsidRDefault="00E14FDC">
      <w:pPr>
        <w:spacing w:after="300"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65"/>
        </w:numPr>
        <w:ind w:right="9" w:firstLine="440"/>
      </w:pPr>
      <w:r w:rsidRPr="00532D6E">
        <w:t xml:space="preserve">Aizpildīto bedrīšu laukums ir jāuzmēra visā apgabalā.  </w:t>
      </w:r>
    </w:p>
    <w:p w:rsidR="00851383" w:rsidRPr="00532D6E" w:rsidRDefault="00E14FDC" w:rsidP="002E6382">
      <w:pPr>
        <w:numPr>
          <w:ilvl w:val="0"/>
          <w:numId w:val="65"/>
        </w:numPr>
        <w:ind w:right="9" w:firstLine="440"/>
      </w:pPr>
      <w:r w:rsidRPr="00532D6E">
        <w:t xml:space="preserve">Spraugu zem latas uzmēra jebkurā vietā, ja vizuāli konstatēta neatbilstības iespējamība. Ja konstatēta neatbilstība, tad tā ir uzņēmējam jānovērš - nofrēzējot paaugstinājumu vai aizpildot padziļinājumu.  </w:t>
      </w:r>
    </w:p>
    <w:p w:rsidR="00851383" w:rsidRPr="00532D6E" w:rsidRDefault="00E14FDC">
      <w:pPr>
        <w:spacing w:after="0" w:line="522" w:lineRule="auto"/>
        <w:ind w:left="425" w:right="89" w:hanging="440"/>
        <w:jc w:val="left"/>
      </w:pPr>
      <w:r w:rsidRPr="00532D6E">
        <w:rPr>
          <w:b/>
        </w:rPr>
        <w:lastRenderedPageBreak/>
        <w:t xml:space="preserve">4.1.2.2. Bedrīšu aizpildīšana ar karsto asfaltbetonu izmantojot nepilno tehnoloģiju. </w:t>
      </w:r>
      <w:r w:rsidRPr="00532D6E">
        <w:rPr>
          <w:b/>
          <w:u w:val="single" w:color="000000"/>
        </w:rPr>
        <w:t>A. Mērķis:</w:t>
      </w:r>
      <w:r w:rsidRPr="00532D6E">
        <w:rPr>
          <w:b/>
        </w:rPr>
        <w:t xml:space="preserve"> </w:t>
      </w:r>
      <w:r w:rsidRPr="00532D6E">
        <w:t xml:space="preserve"> </w:t>
      </w:r>
    </w:p>
    <w:p w:rsidR="00851383" w:rsidRPr="00532D6E" w:rsidRDefault="00E14FDC">
      <w:pPr>
        <w:spacing w:after="248"/>
        <w:ind w:left="431" w:right="9"/>
      </w:pPr>
      <w:r w:rsidRPr="00532D6E">
        <w:t xml:space="preserve">Nodrošināt ceļa līdzenumu un virsmas ūdens atvadi no ceļa seguma..  </w:t>
      </w:r>
    </w:p>
    <w:p w:rsidR="00851383" w:rsidRPr="00532D6E" w:rsidRDefault="00E14FDC">
      <w:pPr>
        <w:spacing w:after="0"/>
        <w:ind w:left="431" w:right="9"/>
      </w:pPr>
      <w:r w:rsidRPr="00532D6E">
        <w:rPr>
          <w:b/>
          <w:u w:val="single" w:color="000000"/>
        </w:rPr>
        <w:t xml:space="preserve">B. Mērvienība: </w:t>
      </w:r>
      <w:r w:rsidRPr="00532D6E">
        <w:t xml:space="preserve">Izpildītais darbs mērāms kā aprēķinātais aizpildīto bedrīšu laukums </w:t>
      </w:r>
    </w:p>
    <w:p w:rsidR="00851383" w:rsidRPr="00532D6E" w:rsidRDefault="00E14FDC">
      <w:pPr>
        <w:ind w:left="1711" w:right="9"/>
      </w:pPr>
      <w:r w:rsidRPr="00532D6E">
        <w:rPr>
          <w:vertAlign w:val="superscript"/>
        </w:rPr>
        <w:t>2</w:t>
      </w:r>
      <w:r w:rsidRPr="00532D6E">
        <w:t xml:space="preserve">). </w:t>
      </w:r>
    </w:p>
    <w:p w:rsidR="00851383" w:rsidRPr="00532D6E" w:rsidRDefault="00E14FDC">
      <w:pPr>
        <w:spacing w:after="849"/>
        <w:ind w:left="431" w:right="9"/>
      </w:pPr>
      <w:r w:rsidRPr="00532D6E">
        <w:t xml:space="preserve">1. Pārbrauciens līdz darba vietai; </w:t>
      </w:r>
    </w:p>
    <w:p w:rsidR="00851383" w:rsidRPr="00532D6E" w:rsidRDefault="00E14FDC" w:rsidP="002E6382">
      <w:pPr>
        <w:numPr>
          <w:ilvl w:val="0"/>
          <w:numId w:val="66"/>
        </w:numPr>
        <w:ind w:right="9" w:firstLine="440"/>
      </w:pPr>
      <w:r w:rsidRPr="00532D6E">
        <w:t xml:space="preserve">Bedrītes iztīrīšana mehāniski vai ar saspiesta gaisa  palīdzību;  </w:t>
      </w:r>
    </w:p>
    <w:p w:rsidR="00851383" w:rsidRPr="00532D6E" w:rsidRDefault="00E14FDC" w:rsidP="002E6382">
      <w:pPr>
        <w:numPr>
          <w:ilvl w:val="0"/>
          <w:numId w:val="66"/>
        </w:numPr>
        <w:ind w:right="9" w:firstLine="440"/>
      </w:pPr>
      <w:r w:rsidRPr="00532D6E">
        <w:t xml:space="preserve">Bedrītes gruntēšana;  </w:t>
      </w:r>
    </w:p>
    <w:p w:rsidR="00851383" w:rsidRPr="00532D6E" w:rsidRDefault="00E14FDC" w:rsidP="002E6382">
      <w:pPr>
        <w:numPr>
          <w:ilvl w:val="0"/>
          <w:numId w:val="66"/>
        </w:numPr>
        <w:ind w:right="9" w:firstLine="440"/>
      </w:pPr>
      <w:r w:rsidRPr="00532D6E">
        <w:t xml:space="preserve">Sagatavotās bedrītes piepildīšana ar asfaltbetona  masu;  </w:t>
      </w:r>
    </w:p>
    <w:p w:rsidR="00851383" w:rsidRPr="00532D6E" w:rsidRDefault="00E14FDC" w:rsidP="002E6382">
      <w:pPr>
        <w:numPr>
          <w:ilvl w:val="0"/>
          <w:numId w:val="66"/>
        </w:numPr>
        <w:ind w:right="9" w:firstLine="440"/>
      </w:pPr>
      <w:r w:rsidRPr="00532D6E">
        <w:t xml:space="preserve">Iestrādātās asfaltbetona masas sablīvēšana;  </w:t>
      </w:r>
    </w:p>
    <w:p w:rsidR="00851383" w:rsidRPr="00532D6E" w:rsidRDefault="00E14FDC" w:rsidP="002E6382">
      <w:pPr>
        <w:numPr>
          <w:ilvl w:val="0"/>
          <w:numId w:val="66"/>
        </w:numPr>
        <w:ind w:right="9" w:firstLine="440"/>
      </w:pPr>
      <w:r w:rsidRPr="00532D6E">
        <w:t xml:space="preserve">Darba veikšanai nepieciešamo satiksmes organizācijas līdzekļu novākšana;  </w:t>
      </w:r>
    </w:p>
    <w:p w:rsidR="001D3942" w:rsidRDefault="00E14FDC" w:rsidP="002E6382">
      <w:pPr>
        <w:numPr>
          <w:ilvl w:val="0"/>
          <w:numId w:val="66"/>
        </w:numPr>
        <w:spacing w:after="102" w:line="441" w:lineRule="auto"/>
        <w:ind w:right="9" w:firstLine="440"/>
      </w:pPr>
      <w:r w:rsidRPr="00532D6E">
        <w:t>Pārbrauciens līdz nākošai darba vietai vai atgriešanās ražošanas bāzē.</w:t>
      </w:r>
    </w:p>
    <w:p w:rsidR="001D3942" w:rsidRPr="001D3942" w:rsidRDefault="00E14FDC" w:rsidP="002E6382">
      <w:pPr>
        <w:pStyle w:val="Sarakstarindkopa"/>
        <w:numPr>
          <w:ilvl w:val="0"/>
          <w:numId w:val="58"/>
        </w:numPr>
        <w:spacing w:after="102" w:line="441" w:lineRule="auto"/>
        <w:ind w:right="9"/>
        <w:rPr>
          <w:b/>
        </w:rPr>
      </w:pPr>
      <w:r w:rsidRPr="001D3942">
        <w:rPr>
          <w:b/>
          <w:u w:val="single" w:color="000000"/>
        </w:rPr>
        <w:t>Materiāli:</w:t>
      </w:r>
      <w:r w:rsidRPr="001D3942">
        <w:rPr>
          <w:b/>
        </w:rPr>
        <w:t xml:space="preserve"> </w:t>
      </w:r>
    </w:p>
    <w:p w:rsidR="00851383" w:rsidRPr="00532D6E" w:rsidRDefault="00E14FDC" w:rsidP="001D3942">
      <w:pPr>
        <w:spacing w:after="102" w:line="442" w:lineRule="auto"/>
        <w:ind w:left="0" w:firstLine="442"/>
      </w:pPr>
      <w:r w:rsidRPr="00532D6E">
        <w:t>•</w:t>
      </w:r>
      <w:r w:rsidR="001D3942">
        <w:rPr>
          <w:sz w:val="14"/>
        </w:rPr>
        <w:t xml:space="preserve">  </w:t>
      </w:r>
      <w:r w:rsidRPr="00532D6E">
        <w:t>Asfaltbetonam jāatbilst „Autoceļu specifikācijas 2017” nodaļas 6.3. prasībām. Asfaltbetona patēriņš - 0,096 t/m</w:t>
      </w:r>
      <w:r w:rsidRPr="001D3942">
        <w:rPr>
          <w:vertAlign w:val="superscript"/>
        </w:rPr>
        <w:t>2</w:t>
      </w:r>
      <w:r w:rsidRPr="00532D6E">
        <w:t xml:space="preserve"> (vidējais bedrītes dziļums 4 cm).  </w:t>
      </w:r>
    </w:p>
    <w:p w:rsidR="00851383" w:rsidRPr="00532D6E" w:rsidRDefault="00E14FDC" w:rsidP="002E6382">
      <w:pPr>
        <w:numPr>
          <w:ilvl w:val="0"/>
          <w:numId w:val="67"/>
        </w:numPr>
        <w:spacing w:after="11" w:line="269" w:lineRule="auto"/>
        <w:ind w:firstLine="442"/>
      </w:pPr>
      <w:r w:rsidRPr="00532D6E">
        <w:t xml:space="preserve">Bedrīšu gruntēšanai pielietojama emulsija, kas atbilst tabulas 6.6-4 prasībām atbilstoša ātri </w:t>
      </w:r>
      <w:proofErr w:type="spellStart"/>
      <w:r w:rsidRPr="00532D6E">
        <w:t>sadalīga</w:t>
      </w:r>
      <w:proofErr w:type="spellEnd"/>
      <w:r w:rsidRPr="00532D6E">
        <w:t xml:space="preserve"> katjonu bitumena emulsija C 50B2. Bitumena emulsijas patēriņš - </w:t>
      </w:r>
    </w:p>
    <w:p w:rsidR="00851383" w:rsidRPr="00532D6E" w:rsidRDefault="00E14FDC">
      <w:pPr>
        <w:ind w:left="6" w:right="9"/>
      </w:pPr>
      <w:r w:rsidRPr="00532D6E">
        <w:t>0,0006 t/m</w:t>
      </w:r>
      <w:r w:rsidRPr="00532D6E">
        <w:rPr>
          <w:vertAlign w:val="superscript"/>
        </w:rPr>
        <w:t xml:space="preserve">2 </w:t>
      </w:r>
    </w:p>
    <w:p w:rsidR="001D3942" w:rsidRDefault="00E14FDC" w:rsidP="002E6382">
      <w:pPr>
        <w:numPr>
          <w:ilvl w:val="0"/>
          <w:numId w:val="67"/>
        </w:numPr>
        <w:spacing w:after="86" w:line="403" w:lineRule="auto"/>
        <w:ind w:firstLine="442"/>
      </w:pPr>
      <w:r w:rsidRPr="00532D6E">
        <w:t xml:space="preserve">Katrai iestrādātai asfaltbetona kravai jābūt pavaddokumentam, kurā norādīts izgatavotājs, iekraušanas laiks, maisījuma tips, kravas svars un temperatūra. </w:t>
      </w:r>
    </w:p>
    <w:p w:rsidR="00851383" w:rsidRPr="00532D6E" w:rsidRDefault="00E14FDC" w:rsidP="001D3942">
      <w:pPr>
        <w:spacing w:after="86" w:line="403" w:lineRule="auto"/>
        <w:ind w:left="440" w:right="9" w:firstLine="0"/>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67"/>
        </w:numPr>
        <w:ind w:right="9" w:firstLine="440"/>
      </w:pPr>
      <w:r w:rsidRPr="00532D6E">
        <w:t xml:space="preserve">Asfaltbetona transportēšanas mašīna, kas aprīkota ar termosu asfaltbetona transportēšanai un uzglabāšanai darbu izpildes laikā.  </w:t>
      </w:r>
    </w:p>
    <w:p w:rsidR="00851383" w:rsidRPr="00532D6E" w:rsidRDefault="00E14FDC" w:rsidP="002E6382">
      <w:pPr>
        <w:numPr>
          <w:ilvl w:val="0"/>
          <w:numId w:val="67"/>
        </w:numPr>
        <w:ind w:right="9" w:firstLine="440"/>
      </w:pPr>
      <w:r w:rsidRPr="00532D6E">
        <w:t xml:space="preserve">Iekārta, kas spēj nodrošināt vienmērīgu saistvielas izsmidzināšanu.  </w:t>
      </w:r>
    </w:p>
    <w:p w:rsidR="001D3942" w:rsidRDefault="00E14FDC" w:rsidP="002E6382">
      <w:pPr>
        <w:numPr>
          <w:ilvl w:val="0"/>
          <w:numId w:val="67"/>
        </w:numPr>
        <w:spacing w:after="0" w:line="485" w:lineRule="auto"/>
        <w:ind w:right="9" w:firstLine="440"/>
      </w:pPr>
      <w:r w:rsidRPr="00532D6E">
        <w:t xml:space="preserve">Veltnis vai </w:t>
      </w:r>
      <w:proofErr w:type="spellStart"/>
      <w:r w:rsidRPr="00532D6E">
        <w:t>vibroplātne</w:t>
      </w:r>
      <w:proofErr w:type="spellEnd"/>
      <w:r w:rsidRPr="00532D6E">
        <w:t xml:space="preserve">. </w:t>
      </w:r>
    </w:p>
    <w:p w:rsidR="00851383" w:rsidRPr="00532D6E" w:rsidRDefault="00E14FDC" w:rsidP="001D3942">
      <w:pPr>
        <w:spacing w:after="0" w:line="485" w:lineRule="auto"/>
        <w:ind w:left="440" w:right="9" w:firstLine="0"/>
      </w:pPr>
      <w:r w:rsidRPr="00532D6E">
        <w:rPr>
          <w:b/>
          <w:u w:val="single" w:color="000000"/>
        </w:rPr>
        <w:lastRenderedPageBreak/>
        <w:t>F. Darba izpilde:</w:t>
      </w:r>
      <w:r w:rsidRPr="00532D6E">
        <w:rPr>
          <w:b/>
        </w:rPr>
        <w:t xml:space="preserve"> </w:t>
      </w:r>
      <w:r w:rsidRPr="00532D6E">
        <w:t xml:space="preserve"> </w:t>
      </w:r>
    </w:p>
    <w:p w:rsidR="00851383" w:rsidRPr="00532D6E" w:rsidRDefault="00E14FDC" w:rsidP="002E6382">
      <w:pPr>
        <w:numPr>
          <w:ilvl w:val="0"/>
          <w:numId w:val="67"/>
        </w:numPr>
        <w:spacing w:after="324"/>
        <w:ind w:right="9" w:firstLine="440"/>
      </w:pPr>
      <w:r w:rsidRPr="00532D6E">
        <w:t>Bedrīšu aizpildīšana jāveic sausā laikā pie seguma temperatūras, kura nav zemāka par + 5</w:t>
      </w:r>
      <w:r w:rsidRPr="00532D6E">
        <w:rPr>
          <w:vertAlign w:val="superscript"/>
        </w:rPr>
        <w:t>o</w:t>
      </w:r>
      <w:r w:rsidRPr="00532D6E">
        <w:t xml:space="preserve">C.  </w:t>
      </w:r>
    </w:p>
    <w:p w:rsidR="00851383" w:rsidRPr="00532D6E" w:rsidRDefault="00E14FDC" w:rsidP="002E6382">
      <w:pPr>
        <w:numPr>
          <w:ilvl w:val="0"/>
          <w:numId w:val="67"/>
        </w:numPr>
        <w:ind w:right="9" w:firstLine="440"/>
      </w:pPr>
      <w:r w:rsidRPr="00532D6E">
        <w:t>Satiksmei bīstamās bedres ziemas sezonā pieļauts aizpildīt pie gaisa temperatūras, kas ir augstāka par 0</w:t>
      </w:r>
      <w:r w:rsidRPr="00532D6E">
        <w:rPr>
          <w:vertAlign w:val="superscript"/>
        </w:rPr>
        <w:t>o</w:t>
      </w:r>
      <w:r w:rsidRPr="00532D6E">
        <w:t xml:space="preserve">C.  </w:t>
      </w:r>
    </w:p>
    <w:p w:rsidR="00851383" w:rsidRPr="00532D6E" w:rsidRDefault="00E14FDC">
      <w:pPr>
        <w:spacing w:after="245"/>
        <w:ind w:left="0" w:right="9" w:firstLine="821"/>
      </w:pPr>
      <w:r w:rsidRPr="00532D6E">
        <w:t xml:space="preserve">Tehnoloģija pielietojama asfalta segumu bedrīšu aizpildīšanai ar vidēju defektu apjomu. vai satiksmei bīstamo bedru aizpildīšanai.  </w:t>
      </w:r>
    </w:p>
    <w:p w:rsidR="00851383" w:rsidRPr="00532D6E" w:rsidRDefault="00E14FDC" w:rsidP="002E6382">
      <w:pPr>
        <w:numPr>
          <w:ilvl w:val="0"/>
          <w:numId w:val="67"/>
        </w:numPr>
        <w:spacing w:after="247"/>
        <w:ind w:right="9" w:firstLine="440"/>
      </w:pPr>
      <w:r w:rsidRPr="00532D6E">
        <w:t xml:space="preserve">Pirms saistvielas izsmidzināšanas bedrīti jāattīra no putekļiem, dubļiem, vaļīgiem asfalta gabaliem  un dažādiem priekšmetiem.  </w:t>
      </w:r>
    </w:p>
    <w:p w:rsidR="00851383" w:rsidRPr="00532D6E" w:rsidRDefault="00E14FDC" w:rsidP="002E6382">
      <w:pPr>
        <w:numPr>
          <w:ilvl w:val="0"/>
          <w:numId w:val="67"/>
        </w:numPr>
        <w:ind w:right="9" w:firstLine="440"/>
      </w:pPr>
      <w:r w:rsidRPr="00532D6E">
        <w:t>Bedrītes gruntēšanu jāveic vienmērīgi, izsmidzinot bitumena emulsiju uz bedrītes pamata un vertikālajām malām. Bitumena emulsijas darba temperatūra 50</w:t>
      </w:r>
      <w:r w:rsidRPr="00532D6E">
        <w:rPr>
          <w:vertAlign w:val="superscript"/>
        </w:rPr>
        <w:t>o</w:t>
      </w:r>
      <w:r w:rsidRPr="00532D6E">
        <w:t>C līdz 70</w:t>
      </w:r>
      <w:r w:rsidRPr="00532D6E">
        <w:rPr>
          <w:vertAlign w:val="superscript"/>
        </w:rPr>
        <w:t>o</w:t>
      </w:r>
      <w:r w:rsidRPr="00532D6E">
        <w:t xml:space="preserve">C, ziemas sezonā gruntēšanai var pielietot bitumenu.   </w:t>
      </w:r>
    </w:p>
    <w:p w:rsidR="00851383" w:rsidRPr="00532D6E" w:rsidRDefault="00E14FDC" w:rsidP="002E6382">
      <w:pPr>
        <w:numPr>
          <w:ilvl w:val="0"/>
          <w:numId w:val="67"/>
        </w:numPr>
        <w:spacing w:after="245"/>
        <w:ind w:right="9" w:firstLine="440"/>
      </w:pPr>
      <w:r w:rsidRPr="00532D6E">
        <w:t>Iestrādājot bedrītē asfaltbetonu jāņem vērā, ka sablīvēta asfaltbetona masas tilpums samazinās apmēram par 20 – 30 %. Asfaltbetona masas temperatūra iestrādes brīdi nedrīkst būt zemāka par 100</w:t>
      </w:r>
      <w:r w:rsidRPr="00532D6E">
        <w:rPr>
          <w:vertAlign w:val="superscript"/>
        </w:rPr>
        <w:t>o</w:t>
      </w:r>
      <w:r w:rsidRPr="00532D6E">
        <w:t xml:space="preserve">C. Uz objektu atvestā asfaltbetona masa jāiestrādā tās pašas darba maiņas laikā.  </w:t>
      </w:r>
    </w:p>
    <w:p w:rsidR="00851383" w:rsidRPr="00532D6E" w:rsidRDefault="00E14FDC" w:rsidP="002E6382">
      <w:pPr>
        <w:numPr>
          <w:ilvl w:val="0"/>
          <w:numId w:val="67"/>
        </w:numPr>
        <w:spacing w:after="329"/>
        <w:ind w:right="9" w:firstLine="440"/>
      </w:pPr>
      <w:r w:rsidRPr="00532D6E">
        <w:t>Asfaltbetona blīvēšanu jāuzsāk nekavējoties pēc tā iestrādes un jābeidz, kad masā nepaliek blīvējamās iekārtas pēdas. Karstā asfalta blīvēšanas temperatūra beigās nedrīkst būt zemāka par 60</w:t>
      </w:r>
      <w:r w:rsidRPr="00532D6E">
        <w:rPr>
          <w:vertAlign w:val="superscript"/>
        </w:rPr>
        <w:t>o</w:t>
      </w:r>
      <w:r w:rsidRPr="00532D6E">
        <w:t xml:space="preserve">C.  </w:t>
      </w:r>
    </w:p>
    <w:p w:rsidR="00851383" w:rsidRPr="00532D6E" w:rsidRDefault="00E14FDC">
      <w:pPr>
        <w:spacing w:after="300"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68"/>
        </w:numPr>
        <w:spacing w:after="246"/>
        <w:ind w:right="9" w:firstLine="440"/>
      </w:pPr>
      <w:r w:rsidRPr="00532D6E">
        <w:t xml:space="preserve">Aizpildīto bedrīšu vietā seguma augstums nedrīkst būt zemāks par esošā seguma līmeni vai augstāks vairāk kā par +10 mm.  </w:t>
      </w:r>
    </w:p>
    <w:p w:rsidR="00851383" w:rsidRPr="00532D6E" w:rsidRDefault="00E14FDC" w:rsidP="002E6382">
      <w:pPr>
        <w:numPr>
          <w:ilvl w:val="0"/>
          <w:numId w:val="68"/>
        </w:numPr>
        <w:ind w:right="9" w:firstLine="440"/>
      </w:pPr>
      <w:r w:rsidRPr="00532D6E">
        <w:t xml:space="preserve">Darbu beidzot, segumam jābūt tīram. Nepieciešamības gadījumā asfaltbetona pārpalikumi no seguma jānotīra.  </w:t>
      </w:r>
    </w:p>
    <w:p w:rsidR="00851383" w:rsidRPr="00532D6E" w:rsidRDefault="00E14FDC">
      <w:pPr>
        <w:spacing w:after="253"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69"/>
        </w:numPr>
        <w:spacing w:after="245"/>
        <w:ind w:right="9" w:firstLine="440"/>
      </w:pPr>
      <w:r w:rsidRPr="00532D6E">
        <w:t xml:space="preserve">Jākontrolē pievestā un iestrādātā asfaltbetona daudzums visā apgabalā. Pēc iestrādātā asfaltbetona daudzuma aprēķina  aizpildīto bedrīšu laukumu.  </w:t>
      </w:r>
    </w:p>
    <w:p w:rsidR="00851383" w:rsidRPr="00532D6E" w:rsidRDefault="00E14FDC" w:rsidP="002E6382">
      <w:pPr>
        <w:numPr>
          <w:ilvl w:val="0"/>
          <w:numId w:val="69"/>
        </w:numPr>
        <w:spacing w:after="247"/>
        <w:ind w:right="9" w:firstLine="440"/>
      </w:pPr>
      <w:r w:rsidRPr="00532D6E">
        <w:t xml:space="preserve">Spraugu zem latas uzmēra jebkurā vietā, ja vizuāli konstatēta neatbilstību iespējamība. Ja konstatēta neatbilstība, tad tā uzņēmējam ir jānovērš, nofrēzējot paaugstinājumu vai aizpildot padziļinājumu.  </w:t>
      </w:r>
    </w:p>
    <w:p w:rsidR="00851383" w:rsidRPr="00532D6E" w:rsidRDefault="00E14FDC">
      <w:pPr>
        <w:spacing w:after="260" w:line="259" w:lineRule="auto"/>
        <w:ind w:left="0" w:firstLine="0"/>
        <w:jc w:val="left"/>
      </w:pPr>
      <w:r w:rsidRPr="00532D6E">
        <w:t xml:space="preserve"> </w:t>
      </w:r>
    </w:p>
    <w:p w:rsidR="00851383" w:rsidRPr="00532D6E" w:rsidRDefault="00E14FDC">
      <w:pPr>
        <w:spacing w:after="312" w:line="249" w:lineRule="auto"/>
        <w:ind w:left="-5" w:hanging="10"/>
        <w:jc w:val="left"/>
      </w:pPr>
      <w:r w:rsidRPr="00532D6E">
        <w:rPr>
          <w:b/>
        </w:rPr>
        <w:lastRenderedPageBreak/>
        <w:t xml:space="preserve">4.1.2.3. Bedrīšu aizpildīšana ar šķembām un bitumena emulsiju izmantojot nepilno tehnoloģiju. </w:t>
      </w:r>
    </w:p>
    <w:p w:rsidR="00851383" w:rsidRPr="00532D6E" w:rsidRDefault="00E14FDC" w:rsidP="002E6382">
      <w:pPr>
        <w:numPr>
          <w:ilvl w:val="0"/>
          <w:numId w:val="70"/>
        </w:numPr>
        <w:spacing w:after="300" w:line="259" w:lineRule="auto"/>
        <w:ind w:left="0" w:firstLine="720"/>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Nodrošināt ceļa līdzenumu un virsmas ūdens atvadi no ceļa seguma.  </w:t>
      </w:r>
    </w:p>
    <w:p w:rsidR="00851383" w:rsidRDefault="00E14FDC" w:rsidP="002E6382">
      <w:pPr>
        <w:numPr>
          <w:ilvl w:val="0"/>
          <w:numId w:val="70"/>
        </w:numPr>
        <w:spacing w:after="0" w:line="269" w:lineRule="auto"/>
        <w:ind w:left="0" w:firstLine="720"/>
        <w:jc w:val="left"/>
      </w:pPr>
      <w:r w:rsidRPr="001D3942">
        <w:rPr>
          <w:b/>
          <w:u w:val="single" w:color="000000"/>
        </w:rPr>
        <w:t>Mērvienība:</w:t>
      </w:r>
      <w:r w:rsidRPr="00532D6E">
        <w:t xml:space="preserve"> Izpildītais darbs mērāms kā aprēķinātais aizpildīto bedrīšu laukums </w:t>
      </w:r>
      <w:r w:rsidRPr="001D3942">
        <w:rPr>
          <w:vertAlign w:val="superscript"/>
        </w:rPr>
        <w:t>2</w:t>
      </w:r>
      <w:r w:rsidRPr="00532D6E">
        <w:t>).</w:t>
      </w:r>
    </w:p>
    <w:p w:rsidR="001D3942" w:rsidRPr="00532D6E" w:rsidRDefault="001D3942" w:rsidP="001D3942">
      <w:pPr>
        <w:spacing w:after="0"/>
        <w:ind w:left="1395" w:right="9" w:firstLine="0"/>
        <w:jc w:val="left"/>
      </w:pPr>
    </w:p>
    <w:p w:rsidR="00851383" w:rsidRPr="00532D6E" w:rsidRDefault="00E14FDC" w:rsidP="002E6382">
      <w:pPr>
        <w:pStyle w:val="Sarakstarindkopa"/>
        <w:numPr>
          <w:ilvl w:val="0"/>
          <w:numId w:val="165"/>
        </w:numPr>
        <w:spacing w:after="0" w:line="480" w:lineRule="auto"/>
        <w:ind w:left="782" w:right="11" w:hanging="357"/>
      </w:pPr>
      <w:r w:rsidRPr="00532D6E">
        <w:t xml:space="preserve">Pārbrauciens līdz darba vietai; </w:t>
      </w:r>
    </w:p>
    <w:p w:rsidR="00851383" w:rsidRPr="00532D6E" w:rsidRDefault="00E14FDC" w:rsidP="002E6382">
      <w:pPr>
        <w:numPr>
          <w:ilvl w:val="0"/>
          <w:numId w:val="165"/>
        </w:numPr>
        <w:spacing w:after="0" w:line="480" w:lineRule="auto"/>
        <w:ind w:left="782" w:right="11" w:hanging="357"/>
      </w:pPr>
      <w:r w:rsidRPr="00532D6E">
        <w:t xml:space="preserve">Bedrītes  iztīrīšana mehāniski vai ar saspiesta gaisa palīdzību;  </w:t>
      </w:r>
    </w:p>
    <w:p w:rsidR="00851383" w:rsidRPr="00532D6E" w:rsidRDefault="00E14FDC" w:rsidP="002E6382">
      <w:pPr>
        <w:numPr>
          <w:ilvl w:val="0"/>
          <w:numId w:val="165"/>
        </w:numPr>
        <w:spacing w:after="0" w:line="480" w:lineRule="auto"/>
        <w:ind w:left="782" w:right="11" w:hanging="357"/>
      </w:pPr>
      <w:r w:rsidRPr="00532D6E">
        <w:t xml:space="preserve">Bedrītes gruntēšana (izsmidzināšana) ar bitumena emulsiju;  </w:t>
      </w:r>
    </w:p>
    <w:p w:rsidR="00851383" w:rsidRPr="00532D6E" w:rsidRDefault="00E14FDC" w:rsidP="002E6382">
      <w:pPr>
        <w:numPr>
          <w:ilvl w:val="0"/>
          <w:numId w:val="165"/>
        </w:numPr>
        <w:spacing w:after="0" w:line="480" w:lineRule="auto"/>
        <w:ind w:left="782" w:right="11" w:hanging="357"/>
      </w:pPr>
      <w:r w:rsidRPr="00532D6E">
        <w:t xml:space="preserve">Šķembu iebēršana sagatavotā bedrītē;  </w:t>
      </w:r>
    </w:p>
    <w:p w:rsidR="00851383" w:rsidRPr="00532D6E" w:rsidRDefault="00E14FDC" w:rsidP="002E6382">
      <w:pPr>
        <w:numPr>
          <w:ilvl w:val="0"/>
          <w:numId w:val="165"/>
        </w:numPr>
        <w:spacing w:after="0" w:line="480" w:lineRule="auto"/>
        <w:ind w:left="782" w:right="11" w:hanging="357"/>
      </w:pPr>
      <w:r w:rsidRPr="00532D6E">
        <w:t xml:space="preserve">Šķembu pārliešana ar bitumena emulsiju;  </w:t>
      </w:r>
    </w:p>
    <w:p w:rsidR="00851383" w:rsidRPr="00532D6E" w:rsidRDefault="00E14FDC" w:rsidP="002E6382">
      <w:pPr>
        <w:numPr>
          <w:ilvl w:val="0"/>
          <w:numId w:val="165"/>
        </w:numPr>
        <w:spacing w:after="0" w:line="480" w:lineRule="auto"/>
        <w:ind w:left="782" w:right="11" w:hanging="357"/>
      </w:pPr>
      <w:r w:rsidRPr="00532D6E">
        <w:t xml:space="preserve">Aizpildītās bedrītes pārbēršana ar minerālo materiālu;  </w:t>
      </w:r>
    </w:p>
    <w:p w:rsidR="00851383" w:rsidRPr="00532D6E" w:rsidRDefault="00E14FDC" w:rsidP="002E6382">
      <w:pPr>
        <w:numPr>
          <w:ilvl w:val="0"/>
          <w:numId w:val="165"/>
        </w:numPr>
        <w:spacing w:after="0" w:line="480" w:lineRule="auto"/>
        <w:ind w:left="782" w:right="11" w:hanging="357"/>
      </w:pPr>
      <w:r w:rsidRPr="00532D6E">
        <w:t xml:space="preserve">Darba veikšanai nepieciešamo satiksmes organizācijas līdzekļu novākšana;  </w:t>
      </w:r>
    </w:p>
    <w:p w:rsidR="00851383" w:rsidRPr="00532D6E" w:rsidRDefault="00E14FDC" w:rsidP="002E6382">
      <w:pPr>
        <w:numPr>
          <w:ilvl w:val="0"/>
          <w:numId w:val="165"/>
        </w:numPr>
        <w:spacing w:after="0" w:line="480" w:lineRule="auto"/>
        <w:ind w:left="782" w:right="11" w:hanging="357"/>
      </w:pPr>
      <w:r w:rsidRPr="00532D6E">
        <w:t xml:space="preserve">Pārbrauciens līdz nākošai darba vietai vai atgriešanās ražošanas bāzē.  </w:t>
      </w:r>
    </w:p>
    <w:p w:rsidR="00851383" w:rsidRPr="00532D6E" w:rsidRDefault="00E14FDC">
      <w:pPr>
        <w:spacing w:after="262" w:line="259" w:lineRule="auto"/>
        <w:ind w:left="435" w:hanging="10"/>
        <w:jc w:val="left"/>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71"/>
        </w:numPr>
        <w:ind w:right="9" w:firstLine="440"/>
      </w:pPr>
      <w:r w:rsidRPr="00532D6E">
        <w:t xml:space="preserve">Darba izpildei pielietojama bitumena emulsija kas atbilst tabulas 8.1-1 prasībām. Ieteicams pielietot vidēji ātri </w:t>
      </w:r>
      <w:proofErr w:type="spellStart"/>
      <w:r w:rsidRPr="00532D6E">
        <w:t>sadalīgu</w:t>
      </w:r>
      <w:proofErr w:type="spellEnd"/>
      <w:r w:rsidRPr="00532D6E">
        <w:t xml:space="preserve"> katjonu bitumena emulsiju C 65 B3 vai ātri </w:t>
      </w:r>
      <w:proofErr w:type="spellStart"/>
      <w:r w:rsidRPr="00532D6E">
        <w:t>sadalīgu</w:t>
      </w:r>
      <w:proofErr w:type="spellEnd"/>
      <w:r w:rsidRPr="00532D6E">
        <w:t xml:space="preserve"> katjonu bitumena emulsiju C 65 B2. Bitumena emulsijas patēriņš - 0,012 t/m</w:t>
      </w:r>
      <w:r w:rsidRPr="00532D6E">
        <w:rPr>
          <w:vertAlign w:val="superscript"/>
        </w:rPr>
        <w:t>2</w:t>
      </w:r>
      <w:r w:rsidRPr="00532D6E">
        <w:t xml:space="preserve"> (vidējais bedrīšu dziļums 4 cm).  </w:t>
      </w:r>
    </w:p>
    <w:p w:rsidR="00851383" w:rsidRPr="00532D6E" w:rsidRDefault="00E14FDC" w:rsidP="002E6382">
      <w:pPr>
        <w:numPr>
          <w:ilvl w:val="0"/>
          <w:numId w:val="71"/>
        </w:numPr>
        <w:ind w:right="9" w:firstLine="440"/>
      </w:pPr>
      <w:r w:rsidRPr="00532D6E">
        <w:t xml:space="preserve">Bedrīšu aizpildīšanai, remontējot ar bitumena emulsiju un šķembām – frakcionētas šķembas, atbilstošas Ceļu specifikāciju punktā izvirzītajām prasībām N-III stiprības klasei. Ieteicams lietot divas dažādas frakcijas, rupjākās – aizpildīšanai, smalkākās – noķīlēšanai.  </w:t>
      </w:r>
    </w:p>
    <w:p w:rsidR="00851383" w:rsidRPr="00532D6E" w:rsidRDefault="00E14FDC" w:rsidP="002E6382">
      <w:pPr>
        <w:numPr>
          <w:ilvl w:val="0"/>
          <w:numId w:val="71"/>
        </w:numPr>
        <w:ind w:right="9" w:firstLine="440"/>
      </w:pPr>
      <w:r w:rsidRPr="00532D6E">
        <w:t xml:space="preserve">Lietojamiem minerālajiem materiāliem jāatbilst standarta LVS EN 13043:2002   </w:t>
      </w:r>
    </w:p>
    <w:p w:rsidR="00851383" w:rsidRPr="00532D6E" w:rsidRDefault="00E14FDC" w:rsidP="002E6382">
      <w:pPr>
        <w:numPr>
          <w:ilvl w:val="0"/>
          <w:numId w:val="71"/>
        </w:numPr>
        <w:spacing w:after="257"/>
        <w:ind w:right="9" w:firstLine="440"/>
      </w:pPr>
      <w:r w:rsidRPr="00532D6E">
        <w:t>Minerālā materiāla patēriņš - 0,068 t/m</w:t>
      </w:r>
      <w:r w:rsidRPr="00532D6E">
        <w:rPr>
          <w:vertAlign w:val="superscript"/>
        </w:rPr>
        <w:t>2</w:t>
      </w:r>
      <w:r w:rsidRPr="00532D6E">
        <w:t xml:space="preserve"> (vidējais bedrīšu dziļums 4 cm).  </w:t>
      </w:r>
    </w:p>
    <w:p w:rsidR="00851383" w:rsidRPr="00532D6E" w:rsidRDefault="00E14FDC" w:rsidP="002E6382">
      <w:pPr>
        <w:numPr>
          <w:ilvl w:val="0"/>
          <w:numId w:val="71"/>
        </w:numPr>
        <w:ind w:right="9" w:firstLine="440"/>
      </w:pPr>
      <w:r w:rsidRPr="00532D6E">
        <w:t xml:space="preserve">Aizpildīto bedrīšu pārbēršanai pielietojams </w:t>
      </w:r>
      <w:proofErr w:type="spellStart"/>
      <w:r w:rsidRPr="00532D6E">
        <w:t>minerālmateriāls</w:t>
      </w:r>
      <w:proofErr w:type="spellEnd"/>
      <w:r w:rsidRPr="00532D6E">
        <w:t xml:space="preserve">, kura īpašības atbilst šādām prasībām:  </w:t>
      </w:r>
    </w:p>
    <w:p w:rsidR="00851383" w:rsidRPr="00532D6E" w:rsidRDefault="00E14FDC" w:rsidP="002E6382">
      <w:pPr>
        <w:numPr>
          <w:ilvl w:val="0"/>
          <w:numId w:val="71"/>
        </w:numPr>
        <w:ind w:right="9" w:firstLine="440"/>
      </w:pPr>
      <w:r w:rsidRPr="00532D6E">
        <w:t xml:space="preserve">materiāla lielākās daļiņas izmērs D ≤8 mm,  </w:t>
      </w:r>
    </w:p>
    <w:p w:rsidR="00851383" w:rsidRPr="00532D6E" w:rsidRDefault="00E14FDC" w:rsidP="002E6382">
      <w:pPr>
        <w:numPr>
          <w:ilvl w:val="0"/>
          <w:numId w:val="71"/>
        </w:numPr>
        <w:ind w:right="9" w:firstLine="440"/>
      </w:pPr>
      <w:r w:rsidRPr="00532D6E">
        <w:lastRenderedPageBreak/>
        <w:t xml:space="preserve">cauri 0,063 mm sietam izsijātā materiāla daudzums ≤ 3 %.  </w:t>
      </w:r>
    </w:p>
    <w:p w:rsidR="00851383" w:rsidRDefault="00E14FDC" w:rsidP="002E6382">
      <w:pPr>
        <w:numPr>
          <w:ilvl w:val="0"/>
          <w:numId w:val="71"/>
        </w:numPr>
        <w:spacing w:after="262"/>
        <w:ind w:right="9" w:firstLine="440"/>
      </w:pPr>
      <w:r w:rsidRPr="00532D6E">
        <w:t>Minerālā materiāla patēriņš pārbēršanai - 0,003 t/m</w:t>
      </w:r>
      <w:r w:rsidRPr="00532D6E">
        <w:rPr>
          <w:vertAlign w:val="superscript"/>
        </w:rPr>
        <w:t>2</w:t>
      </w:r>
      <w:r w:rsidRPr="00532D6E">
        <w:t xml:space="preserve">.  </w:t>
      </w:r>
    </w:p>
    <w:p w:rsidR="00881680" w:rsidRDefault="00881680">
      <w:pPr>
        <w:spacing w:after="256" w:line="259" w:lineRule="auto"/>
        <w:ind w:left="435" w:hanging="10"/>
        <w:jc w:val="left"/>
        <w:rPr>
          <w:b/>
          <w:u w:val="single" w:color="000000"/>
        </w:rPr>
      </w:pPr>
    </w:p>
    <w:p w:rsidR="00881680" w:rsidRDefault="00881680">
      <w:pPr>
        <w:spacing w:after="256" w:line="259" w:lineRule="auto"/>
        <w:ind w:left="435" w:hanging="10"/>
        <w:jc w:val="left"/>
        <w:rPr>
          <w:b/>
          <w:u w:val="single" w:color="000000"/>
        </w:rPr>
      </w:pPr>
    </w:p>
    <w:p w:rsidR="00851383" w:rsidRPr="00532D6E" w:rsidRDefault="00E14FDC">
      <w:pPr>
        <w:spacing w:after="256" w:line="259" w:lineRule="auto"/>
        <w:ind w:left="435" w:hanging="10"/>
        <w:jc w:val="left"/>
      </w:pPr>
      <w:r w:rsidRPr="00532D6E">
        <w:rPr>
          <w:b/>
          <w:u w:val="single" w:color="000000"/>
        </w:rPr>
        <w:t>E. Iekārtas:</w:t>
      </w:r>
      <w:r w:rsidRPr="00532D6E">
        <w:rPr>
          <w:b/>
        </w:rPr>
        <w:t xml:space="preserve"> </w:t>
      </w:r>
      <w:r w:rsidRPr="00532D6E">
        <w:t xml:space="preserve"> </w:t>
      </w:r>
    </w:p>
    <w:p w:rsidR="001D3942" w:rsidRDefault="00E14FDC">
      <w:pPr>
        <w:spacing w:after="169" w:line="332" w:lineRule="auto"/>
        <w:ind w:left="0" w:right="9" w:firstLine="440"/>
      </w:pPr>
      <w:r w:rsidRPr="00532D6E">
        <w:t>Bedrīšu aizpildīšanai jāizmanto specializēta iekārta, kas nodrošina bitumena emulsijas vienmērīgu izsmidzināšanu. Iekārtas bitumena emulsijas tvertnei jābūt apsildāmai, apgādātai ar temperatūras mērītāju un kalibrētai.</w:t>
      </w:r>
    </w:p>
    <w:p w:rsidR="00851383" w:rsidRPr="00532D6E" w:rsidRDefault="00E14FDC">
      <w:pPr>
        <w:spacing w:after="169" w:line="332" w:lineRule="auto"/>
        <w:ind w:left="0" w:right="9" w:firstLine="44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72"/>
        </w:numPr>
        <w:spacing w:after="270"/>
        <w:ind w:right="9" w:firstLine="440"/>
      </w:pPr>
      <w:r w:rsidRPr="00532D6E">
        <w:t>Tehnoloģija pielietojama asfalta segumu bedrīšu remontam. Bedrīšu remonts jāveic pie apkārtējā gaisa temperatūras ne zemākas par +5</w:t>
      </w:r>
      <w:r w:rsidRPr="00532D6E">
        <w:rPr>
          <w:vertAlign w:val="superscript"/>
        </w:rPr>
        <w:t>o</w:t>
      </w:r>
      <w:r w:rsidRPr="00532D6E">
        <w:t xml:space="preserve">C.  </w:t>
      </w:r>
    </w:p>
    <w:p w:rsidR="00851383" w:rsidRPr="00532D6E" w:rsidRDefault="00E14FDC" w:rsidP="002E6382">
      <w:pPr>
        <w:numPr>
          <w:ilvl w:val="0"/>
          <w:numId w:val="72"/>
        </w:numPr>
        <w:spacing w:after="245"/>
        <w:ind w:right="9" w:firstLine="440"/>
      </w:pPr>
      <w:r w:rsidRPr="00532D6E">
        <w:t xml:space="preserve">Pirms saistvielas izsmidzināšanas bedrīti un apkārtējā seguma bojāto virsmu jāattīra no putekļiem, dubļiem, vaļīgiem asfalta gabaliem  un dažādiem priekšmetiem. Ar bitumena emulsiju gruntē bedrītes dibenu, malas un apkārtējo bojāto virsmu.  </w:t>
      </w:r>
    </w:p>
    <w:p w:rsidR="00851383" w:rsidRPr="00532D6E" w:rsidRDefault="00E14FDC" w:rsidP="002E6382">
      <w:pPr>
        <w:numPr>
          <w:ilvl w:val="0"/>
          <w:numId w:val="72"/>
        </w:numPr>
        <w:spacing w:after="329"/>
        <w:ind w:right="9" w:firstLine="440"/>
      </w:pPr>
      <w:r w:rsidRPr="00532D6E">
        <w:t>Iestrādājamās šķembas nedrīkst būt pārlieku sausas. Pirms iestrādes tās ir ieteicams nedaudz samitrināt. Bitumena emulsija jāizsmidzina vienmērīgi, tās darba temperatūra ir no 50</w:t>
      </w:r>
      <w:r w:rsidRPr="00532D6E">
        <w:rPr>
          <w:vertAlign w:val="superscript"/>
        </w:rPr>
        <w:t>o</w:t>
      </w:r>
      <w:r w:rsidRPr="00532D6E">
        <w:t>C līdz 70</w:t>
      </w:r>
      <w:r w:rsidRPr="00532D6E">
        <w:rPr>
          <w:vertAlign w:val="superscript"/>
        </w:rPr>
        <w:t>o</w:t>
      </w:r>
      <w:r w:rsidRPr="00532D6E">
        <w:t xml:space="preserve">C. Remontēto virsmu vienmērīgi jānokaisa ar minerālo materiālu.  </w:t>
      </w:r>
    </w:p>
    <w:p w:rsidR="001D3942" w:rsidRDefault="00E14FDC" w:rsidP="002E6382">
      <w:pPr>
        <w:numPr>
          <w:ilvl w:val="0"/>
          <w:numId w:val="72"/>
        </w:numPr>
        <w:spacing w:after="150" w:line="348" w:lineRule="auto"/>
        <w:ind w:right="9" w:firstLine="440"/>
      </w:pPr>
      <w:r w:rsidRPr="00532D6E">
        <w:t xml:space="preserve">Pēc darbu veikšanas uz 1 diennakti ievieš ātruma ierobežojums 70 km stundā un remonta posmu apzīmē ar ceļa zīmi nr.116 „Uzbērta grants vai šķembas”. Pēc ātruma ierobežojumu noņemšanas brīvais minerālais materiāls ir jānoslauka. </w:t>
      </w:r>
    </w:p>
    <w:p w:rsidR="00851383" w:rsidRPr="00532D6E" w:rsidRDefault="00E14FDC" w:rsidP="001D3942">
      <w:pPr>
        <w:spacing w:after="150" w:line="348" w:lineRule="auto"/>
        <w:ind w:left="440"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72"/>
        </w:numPr>
        <w:ind w:right="9" w:firstLine="440"/>
      </w:pPr>
      <w:r w:rsidRPr="00532D6E">
        <w:t xml:space="preserve">Aizpildīto bedrīšu vietā seguma augstums nedrīkst būt zemāks par esošā seguma līmeni vai augstāks vairāk kā par + 10 mm.  </w:t>
      </w:r>
    </w:p>
    <w:p w:rsidR="00851383" w:rsidRPr="00532D6E" w:rsidRDefault="00E14FDC" w:rsidP="002E6382">
      <w:pPr>
        <w:numPr>
          <w:ilvl w:val="0"/>
          <w:numId w:val="72"/>
        </w:numPr>
        <w:ind w:right="9" w:firstLine="440"/>
      </w:pPr>
      <w:r w:rsidRPr="00532D6E">
        <w:t xml:space="preserve">Darbu beidzot, segumam jābūt tīram - uz tā nedrīkst palikt  brīva  saistviela un brīvs minerālais materiāls.  </w:t>
      </w:r>
    </w:p>
    <w:p w:rsidR="00851383" w:rsidRPr="00532D6E" w:rsidRDefault="00E14FDC">
      <w:pPr>
        <w:spacing w:after="253"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73"/>
        </w:numPr>
        <w:spacing w:after="246"/>
        <w:ind w:right="9" w:firstLine="440"/>
      </w:pPr>
      <w:r w:rsidRPr="00532D6E">
        <w:t xml:space="preserve">Jākontrolē izlietotās emulsijas un šķembu daudzums visā apgabalā. Pēc iestrādātās emulsijas daudzuma aprēķina  aizpildīto bedrīšu laukumu.   </w:t>
      </w:r>
    </w:p>
    <w:p w:rsidR="00851383" w:rsidRPr="00532D6E" w:rsidRDefault="00E14FDC" w:rsidP="002E6382">
      <w:pPr>
        <w:numPr>
          <w:ilvl w:val="0"/>
          <w:numId w:val="73"/>
        </w:numPr>
        <w:spacing w:after="244"/>
        <w:ind w:right="9" w:firstLine="440"/>
      </w:pPr>
      <w:r w:rsidRPr="00532D6E">
        <w:lastRenderedPageBreak/>
        <w:t xml:space="preserve">Spraugu zem latas uzmēra jebkurā vietā, ja vizuāli konstatēta neatbilstību iespējamība. Ja konstatēta neatbilstība tad tā ir uzņēmējam jānovērš - nofrēzējot paaugstinājumu vai aizpildot padziļinājumu.  </w:t>
      </w:r>
    </w:p>
    <w:p w:rsidR="00851383" w:rsidRDefault="00851383">
      <w:pPr>
        <w:spacing w:after="311" w:line="259" w:lineRule="auto"/>
        <w:ind w:left="0" w:firstLine="0"/>
        <w:jc w:val="left"/>
      </w:pPr>
    </w:p>
    <w:p w:rsidR="00881680" w:rsidRDefault="00881680">
      <w:pPr>
        <w:spacing w:after="311" w:line="259" w:lineRule="auto"/>
        <w:ind w:left="0" w:firstLine="0"/>
        <w:jc w:val="left"/>
      </w:pPr>
    </w:p>
    <w:p w:rsidR="00881680" w:rsidRPr="00532D6E" w:rsidRDefault="00881680">
      <w:pPr>
        <w:spacing w:after="311" w:line="259" w:lineRule="auto"/>
        <w:ind w:left="0" w:firstLine="0"/>
        <w:jc w:val="left"/>
      </w:pPr>
    </w:p>
    <w:p w:rsidR="001D3942" w:rsidRDefault="00E14FDC">
      <w:pPr>
        <w:spacing w:after="0" w:line="522" w:lineRule="auto"/>
        <w:ind w:left="425" w:right="227" w:hanging="440"/>
        <w:jc w:val="left"/>
        <w:rPr>
          <w:b/>
        </w:rPr>
      </w:pPr>
      <w:r w:rsidRPr="00532D6E">
        <w:rPr>
          <w:b/>
        </w:rPr>
        <w:t xml:space="preserve">4.1.2.4. Ar auksto asfaltu vai melnajām šķembām, izmantojot nepilno tehnoloģiju </w:t>
      </w:r>
    </w:p>
    <w:p w:rsidR="00851383" w:rsidRPr="00532D6E" w:rsidRDefault="00E14FDC" w:rsidP="001D3942">
      <w:pPr>
        <w:spacing w:after="0" w:line="523" w:lineRule="auto"/>
        <w:ind w:left="0" w:firstLine="720"/>
        <w:jc w:val="left"/>
      </w:pPr>
      <w:r w:rsidRPr="00532D6E">
        <w:rPr>
          <w:b/>
          <w:u w:val="single" w:color="000000"/>
        </w:rPr>
        <w:t>A. Mērķis:</w:t>
      </w:r>
      <w:r w:rsidRPr="00532D6E">
        <w:rPr>
          <w:b/>
        </w:rPr>
        <w:t xml:space="preserve"> </w:t>
      </w:r>
      <w:r w:rsidRPr="00532D6E">
        <w:t xml:space="preserve"> </w:t>
      </w:r>
    </w:p>
    <w:p w:rsidR="00851383" w:rsidRPr="00532D6E" w:rsidRDefault="00E14FDC">
      <w:pPr>
        <w:ind w:left="431" w:right="9"/>
      </w:pPr>
      <w:r w:rsidRPr="00532D6E">
        <w:t xml:space="preserve">Operatīvi aizpildīt satiksmei bīstamās bedres.  </w:t>
      </w:r>
    </w:p>
    <w:p w:rsidR="00851383" w:rsidRPr="00532D6E" w:rsidRDefault="00E14FDC" w:rsidP="002E6382">
      <w:pPr>
        <w:numPr>
          <w:ilvl w:val="0"/>
          <w:numId w:val="74"/>
        </w:numPr>
        <w:spacing w:line="269" w:lineRule="auto"/>
        <w:ind w:left="0" w:firstLine="720"/>
        <w:jc w:val="left"/>
      </w:pPr>
      <w:r w:rsidRPr="00532D6E">
        <w:rPr>
          <w:b/>
          <w:u w:val="single" w:color="000000"/>
        </w:rPr>
        <w:t>Mērvienība:</w:t>
      </w:r>
      <w:r w:rsidRPr="00532D6E">
        <w:t xml:space="preserve"> Izpildītais darbs uzmērāms kā aprēķinātais aizpildīto bedrīšu laukums kvadrātmetros (m</w:t>
      </w:r>
      <w:r w:rsidRPr="00532D6E">
        <w:rPr>
          <w:vertAlign w:val="superscript"/>
        </w:rPr>
        <w:t>2</w:t>
      </w:r>
      <w:r w:rsidRPr="00532D6E">
        <w:t xml:space="preserve">). </w:t>
      </w:r>
    </w:p>
    <w:p w:rsidR="00851383" w:rsidRPr="00532D6E" w:rsidRDefault="00E14FDC" w:rsidP="002E6382">
      <w:pPr>
        <w:numPr>
          <w:ilvl w:val="0"/>
          <w:numId w:val="74"/>
        </w:numPr>
        <w:spacing w:after="300" w:line="259" w:lineRule="auto"/>
        <w:ind w:left="0" w:firstLine="720"/>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75"/>
        </w:numPr>
        <w:ind w:right="9" w:hanging="240"/>
      </w:pPr>
      <w:r w:rsidRPr="00532D6E">
        <w:t xml:space="preserve">Pārbrauciens līdz darba vietai;  </w:t>
      </w:r>
    </w:p>
    <w:p w:rsidR="00851383" w:rsidRPr="00532D6E" w:rsidRDefault="00E14FDC" w:rsidP="002E6382">
      <w:pPr>
        <w:numPr>
          <w:ilvl w:val="0"/>
          <w:numId w:val="75"/>
        </w:numPr>
        <w:ind w:right="9" w:hanging="240"/>
      </w:pPr>
      <w:r w:rsidRPr="00532D6E">
        <w:t xml:space="preserve">Satiksmes organizācijas līdzekļu uzstādīšana;  </w:t>
      </w:r>
    </w:p>
    <w:p w:rsidR="00851383" w:rsidRPr="00532D6E" w:rsidRDefault="00E14FDC" w:rsidP="002E6382">
      <w:pPr>
        <w:numPr>
          <w:ilvl w:val="0"/>
          <w:numId w:val="75"/>
        </w:numPr>
        <w:ind w:right="9" w:hanging="240"/>
      </w:pPr>
      <w:r w:rsidRPr="00532D6E">
        <w:t xml:space="preserve">Bedrīšu aizpildīšana atbilstoši rūpnīcas izgatavotājas specifikācijām;  </w:t>
      </w:r>
    </w:p>
    <w:p w:rsidR="00851383" w:rsidRPr="00532D6E" w:rsidRDefault="00E14FDC" w:rsidP="002E6382">
      <w:pPr>
        <w:numPr>
          <w:ilvl w:val="0"/>
          <w:numId w:val="75"/>
        </w:numPr>
        <w:ind w:right="9" w:hanging="240"/>
      </w:pPr>
      <w:r w:rsidRPr="00532D6E">
        <w:t xml:space="preserve">Satiksmes organizācijas līdzekļu noņemšana;  </w:t>
      </w:r>
    </w:p>
    <w:p w:rsidR="001D3942" w:rsidRDefault="00E14FDC" w:rsidP="002E6382">
      <w:pPr>
        <w:numPr>
          <w:ilvl w:val="0"/>
          <w:numId w:val="75"/>
        </w:numPr>
        <w:spacing w:after="0" w:line="526" w:lineRule="auto"/>
        <w:ind w:right="9" w:hanging="240"/>
      </w:pPr>
      <w:r w:rsidRPr="00532D6E">
        <w:t>Pārbrauciens līdz nākošai darba vietai vai atgriešanās ražošanas bāzē.</w:t>
      </w:r>
    </w:p>
    <w:p w:rsidR="00851383" w:rsidRPr="00532D6E" w:rsidRDefault="00E14FDC" w:rsidP="001D3942">
      <w:pPr>
        <w:spacing w:after="0" w:line="526" w:lineRule="auto"/>
        <w:ind w:left="0" w:firstLine="72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76"/>
        </w:numPr>
        <w:spacing w:after="245"/>
        <w:ind w:right="9" w:firstLine="440"/>
      </w:pPr>
      <w:r w:rsidRPr="00532D6E">
        <w:t xml:space="preserve">Aukstā asfaltbetona masa vai melnās šķembiņas atbilstoši rūpnīcas izgatavotājas specifikācijām. Rūpnīcai izgatavotājai jānodrošina šādi nosacījumi - izmantojams arī pēc ilgstošas glabāšanas (vismaz 4 mēnešus),  operatīvi izmantojams (bez īpašas sagatavošanas), iestrādājamam arī negatīvā apkārtējā gaisa temperatūrā.  </w:t>
      </w:r>
    </w:p>
    <w:p w:rsidR="00851383" w:rsidRPr="00532D6E" w:rsidRDefault="00E14FDC" w:rsidP="002E6382">
      <w:pPr>
        <w:numPr>
          <w:ilvl w:val="0"/>
          <w:numId w:val="76"/>
        </w:numPr>
        <w:ind w:right="9" w:firstLine="440"/>
      </w:pPr>
      <w:r w:rsidRPr="00532D6E">
        <w:t>Materiāla patēriņš, ja rūpnīcas izgatavotājas specifikācijās nav noteikts savādāk, ir 0,096 t/m</w:t>
      </w:r>
      <w:r w:rsidRPr="00532D6E">
        <w:rPr>
          <w:vertAlign w:val="superscript"/>
        </w:rPr>
        <w:t>2</w:t>
      </w:r>
      <w:r w:rsidRPr="00532D6E">
        <w:t xml:space="preserve"> (vidējais bedrīšu dziļums 4 cm).  </w:t>
      </w:r>
    </w:p>
    <w:p w:rsidR="00851383" w:rsidRPr="00532D6E" w:rsidRDefault="00E14FDC" w:rsidP="002E6382">
      <w:pPr>
        <w:numPr>
          <w:ilvl w:val="0"/>
          <w:numId w:val="77"/>
        </w:numPr>
        <w:spacing w:after="256" w:line="259" w:lineRule="auto"/>
        <w:ind w:left="0" w:firstLine="720"/>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77"/>
        </w:numPr>
        <w:spacing w:after="300" w:line="259" w:lineRule="auto"/>
        <w:ind w:left="0" w:firstLine="720"/>
        <w:jc w:val="left"/>
      </w:pPr>
      <w:r w:rsidRPr="00532D6E">
        <w:rPr>
          <w:b/>
          <w:u w:val="single" w:color="000000"/>
        </w:rPr>
        <w:t>Darba izpilde:</w:t>
      </w:r>
      <w:r w:rsidRPr="00532D6E">
        <w:rPr>
          <w:b/>
        </w:rPr>
        <w:t xml:space="preserve"> </w:t>
      </w:r>
      <w:r w:rsidRPr="00532D6E">
        <w:t xml:space="preserve"> </w:t>
      </w:r>
    </w:p>
    <w:p w:rsidR="00851383" w:rsidRPr="00532D6E" w:rsidRDefault="00E14FDC" w:rsidP="00881680">
      <w:pPr>
        <w:spacing w:after="0" w:line="523" w:lineRule="auto"/>
        <w:ind w:left="425" w:right="3402" w:firstLine="0"/>
      </w:pPr>
      <w:r w:rsidRPr="00532D6E">
        <w:lastRenderedPageBreak/>
        <w:t xml:space="preserve">Atbilstoši rūpnīcas izgatavotājas specifikācijām.  </w:t>
      </w: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78"/>
        </w:numPr>
        <w:ind w:right="9" w:firstLine="440"/>
      </w:pPr>
      <w:r w:rsidRPr="00532D6E">
        <w:t xml:space="preserve">Aizpildīto bedrīšu vietā seguma augstums nedrīkst būt zemāks par esošā seguma līmeni vai augstāks vairāk kā par +10 mm.  </w:t>
      </w:r>
    </w:p>
    <w:p w:rsidR="00851383" w:rsidRPr="00881680" w:rsidRDefault="001D3942" w:rsidP="002E6382">
      <w:pPr>
        <w:numPr>
          <w:ilvl w:val="0"/>
          <w:numId w:val="78"/>
        </w:numPr>
        <w:ind w:right="9" w:firstLine="440"/>
      </w:pPr>
      <w:r w:rsidRPr="00881680">
        <w:t>Darbu beidzot</w:t>
      </w:r>
      <w:r w:rsidR="00E14FDC" w:rsidRPr="00881680">
        <w:t xml:space="preserve"> segumam jābūt tīram.  </w:t>
      </w:r>
    </w:p>
    <w:p w:rsidR="00851383" w:rsidRPr="00881680" w:rsidRDefault="00E14FDC" w:rsidP="001D3942">
      <w:pPr>
        <w:spacing w:after="253" w:line="259" w:lineRule="auto"/>
        <w:ind w:left="0" w:firstLine="720"/>
        <w:jc w:val="left"/>
      </w:pPr>
      <w:r w:rsidRPr="00881680">
        <w:rPr>
          <w:b/>
          <w:u w:val="single" w:color="000000"/>
        </w:rPr>
        <w:t>H. Uzmērījumi un kvalitātes novērtējums:</w:t>
      </w:r>
      <w:r w:rsidRPr="00881680">
        <w:rPr>
          <w:b/>
        </w:rPr>
        <w:t xml:space="preserve"> </w:t>
      </w:r>
      <w:r w:rsidRPr="00881680">
        <w:t xml:space="preserve"> </w:t>
      </w:r>
    </w:p>
    <w:p w:rsidR="00851383" w:rsidRPr="00881680" w:rsidRDefault="00E14FDC" w:rsidP="002E6382">
      <w:pPr>
        <w:numPr>
          <w:ilvl w:val="0"/>
          <w:numId w:val="79"/>
        </w:numPr>
        <w:ind w:right="9" w:firstLine="440"/>
      </w:pPr>
      <w:r w:rsidRPr="00881680">
        <w:t xml:space="preserve">Jākontrolē pievestās un iestrādātās masas daudzums visā apgabalā. Pēc iestrādātās masas daudzuma aprēķina aizpildīto bedrīšu laukumu.  </w:t>
      </w:r>
    </w:p>
    <w:p w:rsidR="00881680" w:rsidRPr="00881680" w:rsidRDefault="00E14FDC" w:rsidP="002E6382">
      <w:pPr>
        <w:numPr>
          <w:ilvl w:val="0"/>
          <w:numId w:val="79"/>
        </w:numPr>
        <w:spacing w:after="244"/>
        <w:ind w:right="9" w:firstLine="440"/>
      </w:pPr>
      <w:r w:rsidRPr="00881680">
        <w:t xml:space="preserve">Spraugu zem latas uzmēra jebkurā vietā, ja vizuāli konstatēta neatbilstību iespējamība. Ja konstatēta neatbilstība, tad tā ir uzņēmējam jānovērš - nofrēzējot paaugstinājumu vai aizpildot padziļinājumu.  </w:t>
      </w:r>
    </w:p>
    <w:p w:rsidR="00851383" w:rsidRDefault="00851383">
      <w:pPr>
        <w:spacing w:after="0" w:line="259" w:lineRule="auto"/>
        <w:ind w:left="0" w:firstLine="0"/>
        <w:jc w:val="left"/>
      </w:pPr>
    </w:p>
    <w:p w:rsidR="00881680" w:rsidRDefault="00881680">
      <w:pPr>
        <w:spacing w:after="0" w:line="259" w:lineRule="auto"/>
        <w:ind w:left="0" w:firstLine="0"/>
        <w:jc w:val="left"/>
      </w:pPr>
    </w:p>
    <w:p w:rsidR="00881680" w:rsidRDefault="00881680">
      <w:pPr>
        <w:spacing w:after="0" w:line="259" w:lineRule="auto"/>
        <w:ind w:left="0" w:firstLine="0"/>
        <w:jc w:val="left"/>
      </w:pPr>
    </w:p>
    <w:p w:rsidR="00881680" w:rsidRDefault="00881680">
      <w:pPr>
        <w:spacing w:after="0" w:line="259" w:lineRule="auto"/>
        <w:ind w:left="0" w:firstLine="0"/>
        <w:jc w:val="left"/>
      </w:pPr>
    </w:p>
    <w:p w:rsidR="00881680" w:rsidRPr="00881680" w:rsidRDefault="00881680">
      <w:pPr>
        <w:spacing w:after="0" w:line="259" w:lineRule="auto"/>
        <w:ind w:left="0" w:firstLine="0"/>
        <w:jc w:val="left"/>
      </w:pPr>
    </w:p>
    <w:p w:rsidR="00851383" w:rsidRPr="00881680" w:rsidRDefault="00E14FDC">
      <w:pPr>
        <w:pStyle w:val="Virsraksts4"/>
        <w:ind w:left="-5"/>
      </w:pPr>
      <w:bookmarkStart w:id="45" w:name="_Toc2005700"/>
      <w:r w:rsidRPr="00881680">
        <w:t>4.1.3. Seguma tīrīšana</w:t>
      </w:r>
      <w:bookmarkEnd w:id="45"/>
      <w:r w:rsidRPr="00881680">
        <w:t xml:space="preserve"> </w:t>
      </w:r>
    </w:p>
    <w:p w:rsidR="00C23AC7" w:rsidRPr="00881680" w:rsidRDefault="00E14FDC">
      <w:pPr>
        <w:spacing w:after="0" w:line="522" w:lineRule="auto"/>
        <w:ind w:left="425" w:right="6112" w:hanging="440"/>
        <w:jc w:val="left"/>
        <w:rPr>
          <w:b/>
        </w:rPr>
      </w:pPr>
      <w:r w:rsidRPr="00881680">
        <w:rPr>
          <w:b/>
        </w:rPr>
        <w:t xml:space="preserve">4.1.3.1. Seguma tīrīšana </w:t>
      </w:r>
    </w:p>
    <w:p w:rsidR="00851383" w:rsidRPr="00881680" w:rsidRDefault="00E14FDC" w:rsidP="00043DD3">
      <w:pPr>
        <w:spacing w:after="0" w:line="523" w:lineRule="auto"/>
        <w:ind w:left="0" w:firstLine="720"/>
        <w:jc w:val="left"/>
      </w:pPr>
      <w:r w:rsidRPr="00881680">
        <w:rPr>
          <w:b/>
          <w:u w:val="single" w:color="000000"/>
        </w:rPr>
        <w:t>A. Mērķis:</w:t>
      </w:r>
      <w:r w:rsidRPr="00881680">
        <w:rPr>
          <w:b/>
        </w:rPr>
        <w:t xml:space="preserve"> </w:t>
      </w:r>
      <w:r w:rsidRPr="00881680">
        <w:t xml:space="preserve"> </w:t>
      </w:r>
    </w:p>
    <w:p w:rsidR="00851383" w:rsidRPr="00881680" w:rsidRDefault="00E14FDC">
      <w:pPr>
        <w:ind w:left="431" w:right="9"/>
      </w:pPr>
      <w:r w:rsidRPr="00881680">
        <w:t xml:space="preserve">Nodrošināt no netīrumiem, dubļiem un/vai sanesumiem tīru segumu.  </w:t>
      </w:r>
    </w:p>
    <w:p w:rsidR="00851383" w:rsidRPr="00881680" w:rsidRDefault="00E14FDC" w:rsidP="002E6382">
      <w:pPr>
        <w:numPr>
          <w:ilvl w:val="0"/>
          <w:numId w:val="80"/>
        </w:numPr>
        <w:spacing w:after="265"/>
        <w:ind w:left="0" w:firstLine="720"/>
        <w:jc w:val="left"/>
      </w:pPr>
      <w:r w:rsidRPr="00881680">
        <w:rPr>
          <w:b/>
          <w:u w:val="single" w:color="000000"/>
        </w:rPr>
        <w:t>Mērvienība:</w:t>
      </w:r>
      <w:r w:rsidRPr="00881680">
        <w:t xml:space="preserve"> Jāuzmēra attīrītā seguma laukums kvadrātmetros (m</w:t>
      </w:r>
      <w:r w:rsidRPr="00881680">
        <w:rPr>
          <w:vertAlign w:val="superscript"/>
        </w:rPr>
        <w:t>2</w:t>
      </w:r>
      <w:r w:rsidRPr="00881680">
        <w:t xml:space="preserve">).  </w:t>
      </w:r>
    </w:p>
    <w:p w:rsidR="00851383" w:rsidRPr="00881680" w:rsidRDefault="00E14FDC" w:rsidP="002E6382">
      <w:pPr>
        <w:numPr>
          <w:ilvl w:val="0"/>
          <w:numId w:val="80"/>
        </w:numPr>
        <w:spacing w:after="300" w:line="259" w:lineRule="auto"/>
        <w:ind w:left="0" w:firstLine="720"/>
        <w:jc w:val="left"/>
      </w:pPr>
      <w:r w:rsidRPr="00881680">
        <w:rPr>
          <w:b/>
          <w:u w:val="single" w:color="000000"/>
        </w:rPr>
        <w:t>Darba apraksts:</w:t>
      </w:r>
      <w:r w:rsidRPr="00881680">
        <w:rPr>
          <w:b/>
        </w:rPr>
        <w:t xml:space="preserve"> </w:t>
      </w:r>
      <w:r w:rsidRPr="00881680">
        <w:t xml:space="preserve"> </w:t>
      </w:r>
    </w:p>
    <w:p w:rsidR="00851383" w:rsidRPr="00881680" w:rsidRDefault="00E14FDC" w:rsidP="002E6382">
      <w:pPr>
        <w:numPr>
          <w:ilvl w:val="0"/>
          <w:numId w:val="81"/>
        </w:numPr>
        <w:ind w:right="9" w:hanging="240"/>
      </w:pPr>
      <w:r w:rsidRPr="00881680">
        <w:t xml:space="preserve">Pārbrauciens līdz darba vietai; </w:t>
      </w:r>
    </w:p>
    <w:p w:rsidR="00851383" w:rsidRPr="00532D6E" w:rsidRDefault="00E14FDC" w:rsidP="002E6382">
      <w:pPr>
        <w:numPr>
          <w:ilvl w:val="0"/>
          <w:numId w:val="81"/>
        </w:numPr>
        <w:ind w:right="9" w:hanging="240"/>
      </w:pPr>
      <w:r w:rsidRPr="00532D6E">
        <w:t xml:space="preserve">Seguma tīrīšana;  </w:t>
      </w:r>
    </w:p>
    <w:p w:rsidR="00043DD3" w:rsidRDefault="00E14FDC" w:rsidP="002E6382">
      <w:pPr>
        <w:numPr>
          <w:ilvl w:val="0"/>
          <w:numId w:val="81"/>
        </w:numPr>
        <w:spacing w:after="0" w:line="526" w:lineRule="auto"/>
        <w:ind w:right="9" w:hanging="240"/>
      </w:pPr>
      <w:r w:rsidRPr="00532D6E">
        <w:t>Pārbrauciens līdz nākošai darba vietai vai atgriešanās ražošanas bāzē.</w:t>
      </w:r>
    </w:p>
    <w:p w:rsidR="00851383" w:rsidRPr="00532D6E" w:rsidRDefault="00E14FDC" w:rsidP="00043DD3">
      <w:pPr>
        <w:spacing w:after="0" w:line="526" w:lineRule="auto"/>
        <w:ind w:left="0" w:firstLine="720"/>
      </w:pPr>
      <w:r w:rsidRPr="00532D6E">
        <w:rPr>
          <w:b/>
          <w:u w:val="single" w:color="000000"/>
        </w:rPr>
        <w:t>D. Materiāli:</w:t>
      </w:r>
      <w:r w:rsidRPr="00532D6E">
        <w:rPr>
          <w:b/>
        </w:rPr>
        <w:t xml:space="preserve"> </w:t>
      </w:r>
      <w:r w:rsidRPr="00532D6E">
        <w:t xml:space="preserve"> </w:t>
      </w:r>
    </w:p>
    <w:p w:rsidR="00851383" w:rsidRPr="00532D6E" w:rsidRDefault="00E14FDC" w:rsidP="00043DD3">
      <w:pPr>
        <w:spacing w:after="300" w:line="259" w:lineRule="auto"/>
        <w:ind w:left="0" w:firstLine="720"/>
        <w:jc w:val="left"/>
      </w:pPr>
      <w:r w:rsidRPr="00532D6E">
        <w:rPr>
          <w:b/>
          <w:u w:val="single" w:color="000000"/>
        </w:rPr>
        <w:t>E. Iekārtas:</w:t>
      </w:r>
      <w:r w:rsidRPr="00532D6E">
        <w:rPr>
          <w:b/>
        </w:rPr>
        <w:t xml:space="preserve"> </w:t>
      </w:r>
      <w:r w:rsidRPr="00532D6E">
        <w:t xml:space="preserve"> </w:t>
      </w:r>
    </w:p>
    <w:p w:rsidR="00043DD3" w:rsidRDefault="00E14FDC" w:rsidP="00043DD3">
      <w:pPr>
        <w:spacing w:after="0" w:line="482" w:lineRule="auto"/>
        <w:ind w:left="0" w:firstLine="720"/>
      </w:pPr>
      <w:r w:rsidRPr="00532D6E">
        <w:lastRenderedPageBreak/>
        <w:t xml:space="preserve">Pašgājēja iekārta aprīkota ar ūdens mucu (laistīšanai) un mehānisko slotu (tīrīšanai). </w:t>
      </w:r>
    </w:p>
    <w:p w:rsidR="00851383" w:rsidRPr="00532D6E" w:rsidRDefault="00E14FDC" w:rsidP="00043DD3">
      <w:pPr>
        <w:spacing w:after="0" w:line="482" w:lineRule="auto"/>
        <w:ind w:left="0" w:firstLine="72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82"/>
        </w:numPr>
        <w:spacing w:after="249"/>
        <w:ind w:right="9" w:firstLine="440"/>
      </w:pPr>
      <w:r w:rsidRPr="00532D6E">
        <w:t xml:space="preserve">Pielieto autoceļu, ietvju un laukumu ar melno segumu, cementbetona vai bruģa segumu attīrīšanai no netīrumiem, dubļiem vai sanesumiem, kā arī ja horizontālie apzīmējumi nav labi saredzami vai uztverami.  </w:t>
      </w:r>
    </w:p>
    <w:p w:rsidR="00851383" w:rsidRPr="00532D6E" w:rsidRDefault="00E14FDC" w:rsidP="002E6382">
      <w:pPr>
        <w:numPr>
          <w:ilvl w:val="0"/>
          <w:numId w:val="82"/>
        </w:numPr>
        <w:spacing w:after="247"/>
        <w:ind w:right="9" w:firstLine="440"/>
      </w:pPr>
      <w:r w:rsidRPr="00532D6E">
        <w:t xml:space="preserve">Seguma tīrīšanu sāk virzienā no brauktuves ass uz nomali. Darba gājienu skaits atkarīgs no brauktuves platuma. Katram nākošam gājienam jāpārsedz iepriekšējais līdz 0,3 m. Ja ir liela netīrumu koncentrācija, jāpielieto kombinētā attīrīšanas metode, gan pielietojot ūdeni gan mehānisko slotu.  </w:t>
      </w:r>
    </w:p>
    <w:p w:rsidR="00851383" w:rsidRPr="00532D6E" w:rsidRDefault="00E14FDC" w:rsidP="002E6382">
      <w:pPr>
        <w:numPr>
          <w:ilvl w:val="0"/>
          <w:numId w:val="82"/>
        </w:numPr>
        <w:ind w:right="9" w:firstLine="440"/>
      </w:pPr>
      <w:r w:rsidRPr="00532D6E">
        <w:t xml:space="preserve">Strādājot apdzīvotās vietās (apzīmētas ar zīmi Nr. 518./519.), tīrīšana jāveic kopā ar laistīšanu.  </w:t>
      </w:r>
    </w:p>
    <w:p w:rsidR="00851383" w:rsidRPr="00532D6E" w:rsidRDefault="00E14FDC">
      <w:pPr>
        <w:spacing w:after="300"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043DD3" w:rsidRDefault="00E14FDC">
      <w:pPr>
        <w:spacing w:after="0" w:line="524" w:lineRule="auto"/>
        <w:ind w:left="431" w:right="9"/>
      </w:pPr>
      <w:r w:rsidRPr="00532D6E">
        <w:t xml:space="preserve">Segumam jābūt tīram, un, ja pēc tīrīšanas uz nomales izveidojas valnis, tas jānovāc. </w:t>
      </w:r>
    </w:p>
    <w:p w:rsidR="00851383" w:rsidRPr="00532D6E" w:rsidRDefault="00E14FDC">
      <w:pPr>
        <w:spacing w:after="0" w:line="524" w:lineRule="auto"/>
        <w:ind w:left="431" w:right="9"/>
      </w:pPr>
      <w:r w:rsidRPr="00532D6E">
        <w:rPr>
          <w:b/>
          <w:u w:val="single" w:color="000000"/>
        </w:rPr>
        <w:t>H. Uzmērījumi un kvalitātes novērtējums:</w:t>
      </w:r>
      <w:r w:rsidRPr="00532D6E">
        <w:rPr>
          <w:b/>
        </w:rPr>
        <w:t xml:space="preserve"> </w:t>
      </w:r>
      <w:r w:rsidRPr="00532D6E">
        <w:t xml:space="preserve"> </w:t>
      </w:r>
    </w:p>
    <w:p w:rsidR="00851383" w:rsidRDefault="00E14FDC">
      <w:pPr>
        <w:ind w:left="0" w:right="9" w:firstLine="440"/>
      </w:pPr>
      <w:r w:rsidRPr="00532D6E">
        <w:t xml:space="preserve">Izpildītais darbs kontrolējams visā </w:t>
      </w:r>
      <w:r w:rsidRPr="00532D6E">
        <w:tab/>
        <w:t xml:space="preserve">apgabalā, neatbilstības gadījumā veicot nepieciešamos pasākumus prasību nodrošināšanai.  </w:t>
      </w:r>
    </w:p>
    <w:p w:rsidR="00881680" w:rsidRDefault="00881680">
      <w:pPr>
        <w:ind w:left="0" w:right="9" w:firstLine="440"/>
      </w:pPr>
    </w:p>
    <w:p w:rsidR="001C3FCE" w:rsidRDefault="00881680" w:rsidP="00342DC0">
      <w:pPr>
        <w:pStyle w:val="Virsraksts4"/>
      </w:pPr>
      <w:bookmarkStart w:id="46" w:name="bookmark0"/>
      <w:bookmarkStart w:id="47" w:name="_Toc2005701"/>
      <w:r w:rsidRPr="001C3FCE">
        <w:t>4.1.4. Ar karsto asfaltbetonu, veicot vienlaidus ieklāšanu ar asfaltbetona</w:t>
      </w:r>
      <w:bookmarkStart w:id="48" w:name="bookmark1"/>
      <w:bookmarkEnd w:id="46"/>
      <w:r w:rsidRPr="001C3FCE">
        <w:t xml:space="preserve"> klājēju</w:t>
      </w:r>
      <w:bookmarkEnd w:id="47"/>
      <w:bookmarkEnd w:id="48"/>
    </w:p>
    <w:p w:rsidR="001C3FCE" w:rsidRPr="007B0556" w:rsidRDefault="00342DC0" w:rsidP="002E6382">
      <w:pPr>
        <w:pStyle w:val="Sarakstarindkopa"/>
        <w:numPr>
          <w:ilvl w:val="0"/>
          <w:numId w:val="190"/>
        </w:numPr>
        <w:spacing w:after="0" w:line="269" w:lineRule="auto"/>
        <w:ind w:left="896" w:hanging="357"/>
        <w:rPr>
          <w:b/>
        </w:rPr>
      </w:pPr>
      <w:r w:rsidRPr="007B0556">
        <w:rPr>
          <w:b/>
        </w:rPr>
        <w:t>Mērķis:</w:t>
      </w:r>
    </w:p>
    <w:p w:rsidR="00881680" w:rsidRDefault="00881680" w:rsidP="00342DC0">
      <w:pPr>
        <w:pStyle w:val="Bodytext20"/>
        <w:shd w:val="clear" w:color="auto" w:fill="auto"/>
        <w:spacing w:after="120"/>
        <w:ind w:firstLine="0"/>
        <w:rPr>
          <w:sz w:val="24"/>
          <w:szCs w:val="24"/>
        </w:rPr>
      </w:pPr>
      <w:r w:rsidRPr="00881680">
        <w:rPr>
          <w:sz w:val="24"/>
          <w:szCs w:val="24"/>
        </w:rPr>
        <w:t>Nodrošināt ceļu, ielas, ietves līdzenumu un virsmas ūdens atvadi, pielietojot vienlaidus bedrīšu remontu, kas nozīmē vairāku ļoti tuvu atrodošos bedrīšu aizpildīšana vienā tvērienā, pārsedzot tās visas ar vienu kopēju asfalta kārtu.</w:t>
      </w:r>
    </w:p>
    <w:p w:rsidR="00342DC0" w:rsidRPr="00881680" w:rsidRDefault="00342DC0" w:rsidP="00342DC0">
      <w:pPr>
        <w:pStyle w:val="Bodytext20"/>
        <w:shd w:val="clear" w:color="auto" w:fill="auto"/>
        <w:spacing w:after="120"/>
        <w:ind w:firstLine="0"/>
        <w:rPr>
          <w:sz w:val="24"/>
          <w:szCs w:val="24"/>
        </w:rPr>
      </w:pPr>
    </w:p>
    <w:p w:rsidR="00342DC0" w:rsidRPr="00945311" w:rsidRDefault="00342DC0" w:rsidP="002E6382">
      <w:pPr>
        <w:pStyle w:val="Sarakstarindkopa"/>
        <w:numPr>
          <w:ilvl w:val="0"/>
          <w:numId w:val="190"/>
        </w:numPr>
        <w:spacing w:after="0" w:line="269" w:lineRule="auto"/>
        <w:ind w:left="896" w:hanging="357"/>
        <w:rPr>
          <w:b/>
        </w:rPr>
      </w:pPr>
      <w:r w:rsidRPr="00945311">
        <w:rPr>
          <w:b/>
        </w:rPr>
        <w:t>Mērvienība:</w:t>
      </w:r>
    </w:p>
    <w:p w:rsidR="00881680" w:rsidRDefault="00881680" w:rsidP="00881680">
      <w:pPr>
        <w:pStyle w:val="Bodytext20"/>
        <w:shd w:val="clear" w:color="auto" w:fill="auto"/>
        <w:spacing w:after="240" w:line="254" w:lineRule="exact"/>
        <w:ind w:firstLine="0"/>
        <w:rPr>
          <w:sz w:val="24"/>
          <w:szCs w:val="24"/>
        </w:rPr>
      </w:pPr>
      <w:r w:rsidRPr="00881680">
        <w:rPr>
          <w:sz w:val="24"/>
          <w:szCs w:val="24"/>
        </w:rPr>
        <w:t xml:space="preserve">Izpildītais darbs ir uzmērāms kā aizpildīto bedrīšu laukums </w:t>
      </w:r>
      <w:r w:rsidRPr="00881680">
        <w:rPr>
          <w:rStyle w:val="Bodytext2Bold"/>
          <w:sz w:val="24"/>
          <w:szCs w:val="24"/>
        </w:rPr>
        <w:t>(m</w:t>
      </w:r>
      <w:r w:rsidRPr="00881680">
        <w:rPr>
          <w:rStyle w:val="Bodytext2Bold"/>
          <w:sz w:val="24"/>
          <w:szCs w:val="24"/>
          <w:vertAlign w:val="superscript"/>
        </w:rPr>
        <w:t>2</w:t>
      </w:r>
      <w:r w:rsidRPr="00881680">
        <w:rPr>
          <w:rStyle w:val="Bodytext2Bold"/>
          <w:sz w:val="24"/>
          <w:szCs w:val="24"/>
        </w:rPr>
        <w:t xml:space="preserve">), </w:t>
      </w:r>
      <w:r w:rsidRPr="00881680">
        <w:rPr>
          <w:sz w:val="24"/>
          <w:szCs w:val="24"/>
        </w:rPr>
        <w:t>ar minimālo biezumu ietvēm 4 cm, ielām 5 cm.</w:t>
      </w:r>
    </w:p>
    <w:p w:rsidR="001C3FCE" w:rsidRDefault="001C3FCE" w:rsidP="00881680">
      <w:pPr>
        <w:pStyle w:val="Bodytext20"/>
        <w:shd w:val="clear" w:color="auto" w:fill="auto"/>
        <w:spacing w:after="240" w:line="254" w:lineRule="exact"/>
        <w:ind w:firstLine="0"/>
        <w:rPr>
          <w:sz w:val="24"/>
          <w:szCs w:val="24"/>
        </w:rPr>
      </w:pPr>
    </w:p>
    <w:p w:rsidR="001C3FCE" w:rsidRPr="00881680" w:rsidRDefault="001C3FCE" w:rsidP="00881680">
      <w:pPr>
        <w:pStyle w:val="Bodytext20"/>
        <w:shd w:val="clear" w:color="auto" w:fill="auto"/>
        <w:spacing w:after="240" w:line="254" w:lineRule="exact"/>
        <w:ind w:firstLine="0"/>
        <w:rPr>
          <w:sz w:val="24"/>
          <w:szCs w:val="24"/>
        </w:rPr>
      </w:pPr>
    </w:p>
    <w:p w:rsidR="00881680" w:rsidRDefault="00881680" w:rsidP="002E6382">
      <w:pPr>
        <w:pStyle w:val="Sarakstarindkopa"/>
        <w:numPr>
          <w:ilvl w:val="0"/>
          <w:numId w:val="190"/>
        </w:numPr>
        <w:spacing w:after="0" w:line="269" w:lineRule="auto"/>
        <w:ind w:left="896" w:hanging="357"/>
        <w:rPr>
          <w:b/>
        </w:rPr>
      </w:pPr>
      <w:bookmarkStart w:id="49" w:name="bookmark4"/>
      <w:r w:rsidRPr="007B0556">
        <w:rPr>
          <w:b/>
        </w:rPr>
        <w:t>Darba apraksts ;</w:t>
      </w:r>
      <w:bookmarkEnd w:id="49"/>
    </w:p>
    <w:p w:rsidR="00945311" w:rsidRPr="007B0556" w:rsidRDefault="00945311" w:rsidP="00945311">
      <w:pPr>
        <w:pStyle w:val="Sarakstarindkopa"/>
        <w:spacing w:after="0" w:line="269" w:lineRule="auto"/>
        <w:ind w:left="896" w:firstLine="0"/>
        <w:rPr>
          <w:b/>
        </w:rPr>
      </w:pP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Pārbrauciens uz darba vietu.</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lastRenderedPageBreak/>
        <w:t>Darba veikšanai nepieciešamo satiksmes organizācijas līdzekļu uzstādīšana.</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Iesēduma, bojātās vietas robežu apzīmēšana.</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Bojātā seguma kārtu izciršana vai izfrēzēšana visā to dziļumā.</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Iesēduma, bojātās vietas iztīrīšana mehāniski vai ar saspiesta gaisa palīdzību.</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Iesēduma, bojātās vietas gruntēšana ar bitumena emulsiju.</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Sagatavotās bedrītes piepildīšana ar asfaltbetona masu, iestrādājot to ar ieklājēju.</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Iestrādātās asfaltbetona masas sablīvēšana ar veltni.</w:t>
      </w:r>
    </w:p>
    <w:p w:rsidR="00881680" w:rsidRPr="00881680" w:rsidRDefault="00881680" w:rsidP="002E6382">
      <w:pPr>
        <w:pStyle w:val="Bodytext20"/>
        <w:numPr>
          <w:ilvl w:val="0"/>
          <w:numId w:val="167"/>
        </w:numPr>
        <w:shd w:val="clear" w:color="auto" w:fill="auto"/>
        <w:tabs>
          <w:tab w:val="left" w:pos="1062"/>
        </w:tabs>
        <w:spacing w:after="0" w:line="254" w:lineRule="exact"/>
        <w:ind w:left="1060" w:hanging="500"/>
        <w:rPr>
          <w:sz w:val="24"/>
          <w:szCs w:val="24"/>
        </w:rPr>
      </w:pPr>
      <w:r w:rsidRPr="00881680">
        <w:rPr>
          <w:sz w:val="24"/>
          <w:szCs w:val="24"/>
        </w:rPr>
        <w:t>Darba vietas sakopšana, satiksmes organizācijas līdzekļu noņemšana.</w:t>
      </w:r>
    </w:p>
    <w:p w:rsidR="00881680" w:rsidRPr="00881680" w:rsidRDefault="00881680" w:rsidP="002E6382">
      <w:pPr>
        <w:pStyle w:val="Bodytext20"/>
        <w:numPr>
          <w:ilvl w:val="0"/>
          <w:numId w:val="167"/>
        </w:numPr>
        <w:shd w:val="clear" w:color="auto" w:fill="auto"/>
        <w:tabs>
          <w:tab w:val="left" w:pos="1062"/>
        </w:tabs>
        <w:spacing w:after="240" w:line="254" w:lineRule="exact"/>
        <w:ind w:left="1060" w:hanging="500"/>
        <w:rPr>
          <w:sz w:val="24"/>
          <w:szCs w:val="24"/>
        </w:rPr>
      </w:pPr>
      <w:r w:rsidRPr="00881680">
        <w:rPr>
          <w:sz w:val="24"/>
          <w:szCs w:val="24"/>
        </w:rPr>
        <w:t>Pārbrauciens uz bāzi</w:t>
      </w:r>
    </w:p>
    <w:p w:rsidR="00881680" w:rsidRPr="007B0556" w:rsidRDefault="00881680" w:rsidP="002E6382">
      <w:pPr>
        <w:pStyle w:val="Sarakstarindkopa"/>
        <w:numPr>
          <w:ilvl w:val="0"/>
          <w:numId w:val="190"/>
        </w:numPr>
        <w:spacing w:after="0" w:line="269" w:lineRule="auto"/>
        <w:ind w:left="896" w:hanging="357"/>
        <w:rPr>
          <w:b/>
        </w:rPr>
      </w:pPr>
      <w:bookmarkStart w:id="50" w:name="bookmark5"/>
      <w:r w:rsidRPr="007B0556">
        <w:rPr>
          <w:b/>
        </w:rPr>
        <w:t>Materiāli;</w:t>
      </w:r>
      <w:bookmarkEnd w:id="50"/>
    </w:p>
    <w:p w:rsidR="001C3FCE" w:rsidRPr="001C3FCE" w:rsidRDefault="001C3FCE" w:rsidP="001C3FCE">
      <w:pPr>
        <w:keepNext/>
        <w:keepLines/>
        <w:widowControl w:val="0"/>
        <w:tabs>
          <w:tab w:val="left" w:pos="782"/>
        </w:tabs>
        <w:spacing w:after="0" w:line="254" w:lineRule="exact"/>
        <w:ind w:left="380" w:firstLine="0"/>
        <w:outlineLvl w:val="1"/>
        <w:rPr>
          <w:szCs w:val="24"/>
          <w:u w:val="single"/>
        </w:rPr>
      </w:pPr>
    </w:p>
    <w:p w:rsidR="00881680" w:rsidRPr="00881680" w:rsidRDefault="00881680" w:rsidP="002E6382">
      <w:pPr>
        <w:pStyle w:val="Bodytext20"/>
        <w:numPr>
          <w:ilvl w:val="0"/>
          <w:numId w:val="168"/>
        </w:numPr>
        <w:shd w:val="clear" w:color="auto" w:fill="auto"/>
        <w:tabs>
          <w:tab w:val="left" w:pos="1062"/>
        </w:tabs>
        <w:spacing w:after="0" w:line="254" w:lineRule="exact"/>
        <w:ind w:left="1060" w:hanging="500"/>
        <w:rPr>
          <w:sz w:val="24"/>
          <w:szCs w:val="24"/>
        </w:rPr>
      </w:pPr>
      <w:r w:rsidRPr="00881680">
        <w:rPr>
          <w:sz w:val="24"/>
          <w:szCs w:val="24"/>
        </w:rPr>
        <w:t>Asfaltbetona tips: AC-8 vai AC-11, vidējais patēriņš (4cm) - 0,0974 t/m</w:t>
      </w:r>
      <w:r w:rsidRPr="00881680">
        <w:rPr>
          <w:sz w:val="24"/>
          <w:szCs w:val="24"/>
          <w:vertAlign w:val="superscript"/>
        </w:rPr>
        <w:t>2</w:t>
      </w:r>
      <w:r w:rsidRPr="00881680">
        <w:rPr>
          <w:sz w:val="24"/>
          <w:szCs w:val="24"/>
        </w:rPr>
        <w:t xml:space="preserve"> ; (5cm)0,118 t/m</w:t>
      </w:r>
      <w:r w:rsidRPr="00881680">
        <w:rPr>
          <w:sz w:val="24"/>
          <w:szCs w:val="24"/>
          <w:vertAlign w:val="superscript"/>
        </w:rPr>
        <w:t>2</w:t>
      </w:r>
    </w:p>
    <w:p w:rsidR="00881680" w:rsidRPr="00881680" w:rsidRDefault="00881680" w:rsidP="002E6382">
      <w:pPr>
        <w:pStyle w:val="Bodytext20"/>
        <w:numPr>
          <w:ilvl w:val="0"/>
          <w:numId w:val="168"/>
        </w:numPr>
        <w:shd w:val="clear" w:color="auto" w:fill="auto"/>
        <w:tabs>
          <w:tab w:val="left" w:pos="1062"/>
        </w:tabs>
        <w:spacing w:after="0" w:line="254" w:lineRule="exact"/>
        <w:ind w:left="1060" w:hanging="500"/>
        <w:rPr>
          <w:sz w:val="24"/>
          <w:szCs w:val="24"/>
        </w:rPr>
      </w:pPr>
      <w:r w:rsidRPr="00881680">
        <w:rPr>
          <w:sz w:val="24"/>
          <w:szCs w:val="24"/>
        </w:rPr>
        <w:t>Gruntēšanai pielieto ātri sadalošo katjonu bitumena emulsija C 50 B 2, ar bitumena koncentrāciju 50-60%, izlietojot 0,6-0,9 kg uz m</w:t>
      </w:r>
      <w:r w:rsidRPr="00881680">
        <w:rPr>
          <w:sz w:val="24"/>
          <w:szCs w:val="24"/>
          <w:vertAlign w:val="superscript"/>
        </w:rPr>
        <w:t>2</w:t>
      </w:r>
      <w:r w:rsidRPr="00881680">
        <w:rPr>
          <w:sz w:val="24"/>
          <w:szCs w:val="24"/>
        </w:rPr>
        <w:t>.</w:t>
      </w:r>
    </w:p>
    <w:p w:rsidR="00881680" w:rsidRPr="00881680" w:rsidRDefault="00881680" w:rsidP="002E6382">
      <w:pPr>
        <w:pStyle w:val="Bodytext20"/>
        <w:numPr>
          <w:ilvl w:val="0"/>
          <w:numId w:val="168"/>
        </w:numPr>
        <w:shd w:val="clear" w:color="auto" w:fill="auto"/>
        <w:tabs>
          <w:tab w:val="left" w:pos="1062"/>
        </w:tabs>
        <w:spacing w:after="236" w:line="254" w:lineRule="exact"/>
        <w:ind w:left="1060" w:hanging="500"/>
        <w:rPr>
          <w:sz w:val="24"/>
          <w:szCs w:val="24"/>
        </w:rPr>
      </w:pPr>
      <w:r w:rsidRPr="00881680">
        <w:rPr>
          <w:sz w:val="24"/>
          <w:szCs w:val="24"/>
        </w:rPr>
        <w:t>Katrai iestrādātai asfaltbetona kravai jābūt pavaddokumentam, kurā norādīts izgatavotājs, iekraušanas laiks, maisījuma tips, kravas svars un temperatūra.</w:t>
      </w:r>
    </w:p>
    <w:p w:rsidR="00881680" w:rsidRPr="007B0556" w:rsidRDefault="00881680" w:rsidP="002E6382">
      <w:pPr>
        <w:pStyle w:val="Sarakstarindkopa"/>
        <w:numPr>
          <w:ilvl w:val="0"/>
          <w:numId w:val="190"/>
        </w:numPr>
        <w:spacing w:after="0" w:line="269" w:lineRule="auto"/>
        <w:ind w:left="896" w:hanging="357"/>
        <w:rPr>
          <w:b/>
        </w:rPr>
      </w:pPr>
      <w:bookmarkStart w:id="51" w:name="bookmark6"/>
      <w:r w:rsidRPr="007B0556">
        <w:rPr>
          <w:b/>
        </w:rPr>
        <w:t>Iekārtas un mehānismi;</w:t>
      </w:r>
      <w:bookmarkEnd w:id="51"/>
    </w:p>
    <w:p w:rsidR="001C3FCE" w:rsidRPr="00881680" w:rsidRDefault="001C3FCE" w:rsidP="001C3FCE">
      <w:pPr>
        <w:keepNext/>
        <w:keepLines/>
        <w:widowControl w:val="0"/>
        <w:tabs>
          <w:tab w:val="left" w:pos="782"/>
        </w:tabs>
        <w:spacing w:after="0" w:line="259" w:lineRule="exact"/>
        <w:ind w:left="380" w:firstLine="0"/>
        <w:outlineLvl w:val="1"/>
        <w:rPr>
          <w:szCs w:val="24"/>
        </w:rPr>
      </w:pPr>
    </w:p>
    <w:p w:rsidR="00881680" w:rsidRPr="00881680" w:rsidRDefault="00881680" w:rsidP="002E6382">
      <w:pPr>
        <w:pStyle w:val="Bodytext20"/>
        <w:numPr>
          <w:ilvl w:val="0"/>
          <w:numId w:val="169"/>
        </w:numPr>
        <w:shd w:val="clear" w:color="auto" w:fill="auto"/>
        <w:tabs>
          <w:tab w:val="left" w:pos="1062"/>
        </w:tabs>
        <w:spacing w:after="0"/>
        <w:ind w:left="1060" w:hanging="500"/>
        <w:rPr>
          <w:sz w:val="24"/>
          <w:szCs w:val="24"/>
        </w:rPr>
      </w:pPr>
      <w:r w:rsidRPr="00881680">
        <w:rPr>
          <w:sz w:val="24"/>
          <w:szCs w:val="24"/>
        </w:rPr>
        <w:t>Asfaltbetona transportēšanas mašīnas, asfaltbetona ieklājējs.</w:t>
      </w:r>
    </w:p>
    <w:p w:rsidR="00881680" w:rsidRPr="00881680" w:rsidRDefault="00881680" w:rsidP="002E6382">
      <w:pPr>
        <w:pStyle w:val="Bodytext20"/>
        <w:numPr>
          <w:ilvl w:val="0"/>
          <w:numId w:val="169"/>
        </w:numPr>
        <w:shd w:val="clear" w:color="auto" w:fill="auto"/>
        <w:tabs>
          <w:tab w:val="left" w:pos="1062"/>
        </w:tabs>
        <w:spacing w:after="0"/>
        <w:ind w:left="1060" w:hanging="500"/>
        <w:rPr>
          <w:sz w:val="24"/>
          <w:szCs w:val="24"/>
        </w:rPr>
      </w:pPr>
      <w:r w:rsidRPr="00881680">
        <w:rPr>
          <w:sz w:val="24"/>
          <w:szCs w:val="24"/>
        </w:rPr>
        <w:t>Iekārta, kas spēj nodrošināt vienmērīgu saistvielas izsmidzināšanu.</w:t>
      </w:r>
    </w:p>
    <w:p w:rsidR="00881680" w:rsidRPr="00881680" w:rsidRDefault="00881680" w:rsidP="002E6382">
      <w:pPr>
        <w:pStyle w:val="Bodytext20"/>
        <w:numPr>
          <w:ilvl w:val="0"/>
          <w:numId w:val="169"/>
        </w:numPr>
        <w:shd w:val="clear" w:color="auto" w:fill="auto"/>
        <w:tabs>
          <w:tab w:val="left" w:pos="1062"/>
        </w:tabs>
        <w:spacing w:after="0"/>
        <w:ind w:left="1060" w:hanging="500"/>
        <w:rPr>
          <w:sz w:val="24"/>
          <w:szCs w:val="24"/>
        </w:rPr>
      </w:pPr>
      <w:r w:rsidRPr="00881680">
        <w:rPr>
          <w:sz w:val="24"/>
          <w:szCs w:val="24"/>
        </w:rPr>
        <w:t>Iekārta, kas apzāģē vai izfrēzē apzīmēto bedrītes laukumu vai robežu ar taisnām vertikālām malām.</w:t>
      </w:r>
    </w:p>
    <w:p w:rsidR="00881680" w:rsidRPr="00881680" w:rsidRDefault="00881680" w:rsidP="002E6382">
      <w:pPr>
        <w:pStyle w:val="Bodytext20"/>
        <w:numPr>
          <w:ilvl w:val="0"/>
          <w:numId w:val="169"/>
        </w:numPr>
        <w:shd w:val="clear" w:color="auto" w:fill="auto"/>
        <w:tabs>
          <w:tab w:val="left" w:pos="1062"/>
        </w:tabs>
        <w:spacing w:after="0"/>
        <w:ind w:left="1060" w:hanging="500"/>
        <w:rPr>
          <w:sz w:val="24"/>
          <w:szCs w:val="24"/>
        </w:rPr>
      </w:pPr>
      <w:r w:rsidRPr="00881680">
        <w:rPr>
          <w:sz w:val="24"/>
          <w:szCs w:val="24"/>
        </w:rPr>
        <w:t xml:space="preserve">Veltnis un </w:t>
      </w:r>
      <w:proofErr w:type="spellStart"/>
      <w:r w:rsidRPr="00881680">
        <w:rPr>
          <w:sz w:val="24"/>
          <w:szCs w:val="24"/>
        </w:rPr>
        <w:t>vibrobliete</w:t>
      </w:r>
      <w:proofErr w:type="spellEnd"/>
      <w:r w:rsidRPr="00881680">
        <w:rPr>
          <w:sz w:val="24"/>
          <w:szCs w:val="24"/>
        </w:rPr>
        <w:t>.</w:t>
      </w:r>
    </w:p>
    <w:p w:rsidR="00881680" w:rsidRPr="00881680" w:rsidRDefault="00881680" w:rsidP="002E6382">
      <w:pPr>
        <w:pStyle w:val="Bodytext20"/>
        <w:numPr>
          <w:ilvl w:val="0"/>
          <w:numId w:val="169"/>
        </w:numPr>
        <w:shd w:val="clear" w:color="auto" w:fill="auto"/>
        <w:tabs>
          <w:tab w:val="left" w:pos="1062"/>
        </w:tabs>
        <w:spacing w:after="271"/>
        <w:ind w:left="1060" w:hanging="500"/>
        <w:rPr>
          <w:sz w:val="24"/>
          <w:szCs w:val="24"/>
        </w:rPr>
      </w:pPr>
      <w:r w:rsidRPr="00881680">
        <w:rPr>
          <w:sz w:val="24"/>
          <w:szCs w:val="24"/>
        </w:rPr>
        <w:t>Mehānismu aprīkojumam un strādājošo apģērbam jāatbilst līguma nosacījumiem.</w:t>
      </w:r>
    </w:p>
    <w:p w:rsidR="00881680" w:rsidRPr="007B0556" w:rsidRDefault="00881680" w:rsidP="002E6382">
      <w:pPr>
        <w:pStyle w:val="Sarakstarindkopa"/>
        <w:numPr>
          <w:ilvl w:val="0"/>
          <w:numId w:val="190"/>
        </w:numPr>
        <w:spacing w:after="0" w:line="269" w:lineRule="auto"/>
        <w:ind w:left="896" w:hanging="357"/>
        <w:rPr>
          <w:b/>
        </w:rPr>
      </w:pPr>
      <w:bookmarkStart w:id="52" w:name="bookmark7"/>
      <w:r w:rsidRPr="007B0556">
        <w:rPr>
          <w:b/>
        </w:rPr>
        <w:t>Darba izpilde;</w:t>
      </w:r>
      <w:bookmarkEnd w:id="52"/>
    </w:p>
    <w:p w:rsidR="001C3FCE" w:rsidRPr="001C3FCE" w:rsidRDefault="001C3FCE" w:rsidP="001C3FCE">
      <w:pPr>
        <w:keepNext/>
        <w:keepLines/>
        <w:widowControl w:val="0"/>
        <w:tabs>
          <w:tab w:val="left" w:pos="782"/>
        </w:tabs>
        <w:spacing w:after="0" w:line="220" w:lineRule="exact"/>
        <w:ind w:left="380" w:firstLine="0"/>
        <w:outlineLvl w:val="1"/>
        <w:rPr>
          <w:szCs w:val="24"/>
        </w:rPr>
      </w:pPr>
    </w:p>
    <w:p w:rsidR="00881680" w:rsidRPr="00881680" w:rsidRDefault="00881680" w:rsidP="002E6382">
      <w:pPr>
        <w:pStyle w:val="Bodytext20"/>
        <w:numPr>
          <w:ilvl w:val="0"/>
          <w:numId w:val="170"/>
        </w:numPr>
        <w:shd w:val="clear" w:color="auto" w:fill="auto"/>
        <w:tabs>
          <w:tab w:val="left" w:pos="1062"/>
        </w:tabs>
        <w:spacing w:after="0"/>
        <w:ind w:left="1060" w:hanging="500"/>
        <w:rPr>
          <w:sz w:val="24"/>
          <w:szCs w:val="24"/>
        </w:rPr>
      </w:pPr>
      <w:r w:rsidRPr="00881680">
        <w:rPr>
          <w:sz w:val="24"/>
          <w:szCs w:val="24"/>
        </w:rPr>
        <w:t>Tehnoloģija pielietojama atsevišķu avārijas stāvoklī esošu asfaltbetona segumu posma remontam ar lielu defektu apjomu.</w:t>
      </w:r>
    </w:p>
    <w:p w:rsidR="00881680" w:rsidRPr="00881680" w:rsidRDefault="00881680" w:rsidP="002E6382">
      <w:pPr>
        <w:pStyle w:val="Bodytext20"/>
        <w:numPr>
          <w:ilvl w:val="0"/>
          <w:numId w:val="170"/>
        </w:numPr>
        <w:shd w:val="clear" w:color="auto" w:fill="auto"/>
        <w:tabs>
          <w:tab w:val="left" w:pos="1062"/>
        </w:tabs>
        <w:spacing w:after="60"/>
        <w:ind w:left="1060" w:hanging="500"/>
        <w:rPr>
          <w:sz w:val="24"/>
          <w:szCs w:val="24"/>
        </w:rPr>
      </w:pPr>
      <w:r w:rsidRPr="00881680">
        <w:rPr>
          <w:sz w:val="24"/>
          <w:szCs w:val="24"/>
        </w:rPr>
        <w:t>Bedrīšu aizpildīšana jāveic sausā laikā pie seguma temperatūras, kura nav zemāka par +5</w:t>
      </w:r>
      <w:r w:rsidRPr="00881680">
        <w:rPr>
          <w:sz w:val="24"/>
          <w:szCs w:val="24"/>
          <w:vertAlign w:val="superscript"/>
        </w:rPr>
        <w:t>0</w:t>
      </w:r>
      <w:r w:rsidRPr="00881680">
        <w:rPr>
          <w:sz w:val="24"/>
          <w:szCs w:val="24"/>
        </w:rPr>
        <w:t xml:space="preserve"> C.</w:t>
      </w:r>
    </w:p>
    <w:p w:rsidR="00881680" w:rsidRPr="00881680" w:rsidRDefault="00881680" w:rsidP="002E6382">
      <w:pPr>
        <w:pStyle w:val="Bodytext20"/>
        <w:numPr>
          <w:ilvl w:val="0"/>
          <w:numId w:val="170"/>
        </w:numPr>
        <w:shd w:val="clear" w:color="auto" w:fill="auto"/>
        <w:tabs>
          <w:tab w:val="left" w:pos="1062"/>
        </w:tabs>
        <w:spacing w:after="0"/>
        <w:ind w:left="1060" w:hanging="500"/>
        <w:rPr>
          <w:sz w:val="24"/>
          <w:szCs w:val="24"/>
        </w:rPr>
      </w:pPr>
      <w:r w:rsidRPr="00881680">
        <w:rPr>
          <w:sz w:val="24"/>
          <w:szCs w:val="24"/>
        </w:rPr>
        <w:t>Iesēduma, bojātās vietas kontūru izveido taisnā līnijā un vertikālām malām, ar 3 līdz 5 cm pārklājot nebojāto segumu. Izcirstā vai izfrēzētā vieta ir jāizpilda ar asfaltbetona masu tajā pašā darba dienā. Uz objektiem atvestā asfaltbetona masa jāiestrādā tās pašas darba maiņas laikā.</w:t>
      </w:r>
    </w:p>
    <w:p w:rsidR="00881680" w:rsidRPr="00881680" w:rsidRDefault="00881680" w:rsidP="002E6382">
      <w:pPr>
        <w:pStyle w:val="Bodytext20"/>
        <w:numPr>
          <w:ilvl w:val="0"/>
          <w:numId w:val="170"/>
        </w:numPr>
        <w:shd w:val="clear" w:color="auto" w:fill="auto"/>
        <w:tabs>
          <w:tab w:val="left" w:pos="1062"/>
        </w:tabs>
        <w:spacing w:after="0"/>
        <w:ind w:left="1060" w:hanging="500"/>
        <w:rPr>
          <w:sz w:val="24"/>
          <w:szCs w:val="24"/>
        </w:rPr>
        <w:sectPr w:rsidR="00881680" w:rsidRPr="00881680">
          <w:footnotePr>
            <w:numRestart w:val="eachPage"/>
          </w:footnotePr>
          <w:pgSz w:w="12240" w:h="15840"/>
          <w:pgMar w:top="756" w:right="1526" w:bottom="1006" w:left="2088" w:header="0" w:footer="3" w:gutter="0"/>
          <w:cols w:space="720"/>
          <w:noEndnote/>
          <w:docGrid w:linePitch="360"/>
        </w:sectPr>
      </w:pPr>
      <w:r w:rsidRPr="00881680">
        <w:rPr>
          <w:sz w:val="24"/>
          <w:szCs w:val="24"/>
        </w:rPr>
        <w:t>Pirms saistvielas izsmidzināšanas vieta jāattīra no putekļiem, dubļiem un dažādiem priekšmetiem.</w:t>
      </w:r>
    </w:p>
    <w:p w:rsidR="00881680" w:rsidRPr="00881680" w:rsidRDefault="00881680" w:rsidP="002E6382">
      <w:pPr>
        <w:pStyle w:val="Bodytext20"/>
        <w:numPr>
          <w:ilvl w:val="0"/>
          <w:numId w:val="170"/>
        </w:numPr>
        <w:shd w:val="clear" w:color="auto" w:fill="auto"/>
        <w:tabs>
          <w:tab w:val="left" w:pos="1062"/>
        </w:tabs>
        <w:spacing w:after="0"/>
        <w:ind w:left="1060" w:hanging="500"/>
        <w:rPr>
          <w:sz w:val="24"/>
          <w:szCs w:val="24"/>
        </w:rPr>
      </w:pPr>
      <w:r w:rsidRPr="00881680">
        <w:rPr>
          <w:sz w:val="24"/>
          <w:szCs w:val="24"/>
        </w:rPr>
        <w:lastRenderedPageBreak/>
        <w:t>Iesēduma, bojātās vietas gruntēšanu jāveic vienmērīgi, izsmidzinot bitumena emulsiju uz bedrītes pamata un vertikālajām malām. Bitumena emulsijas darba temperatūra 50</w:t>
      </w:r>
      <w:r w:rsidRPr="00881680">
        <w:rPr>
          <w:sz w:val="24"/>
          <w:szCs w:val="24"/>
          <w:vertAlign w:val="superscript"/>
        </w:rPr>
        <w:t>0</w:t>
      </w:r>
      <w:r w:rsidRPr="00881680">
        <w:rPr>
          <w:sz w:val="24"/>
          <w:szCs w:val="24"/>
        </w:rPr>
        <w:t>C līdz 70</w:t>
      </w:r>
      <w:r w:rsidRPr="00881680">
        <w:rPr>
          <w:sz w:val="24"/>
          <w:szCs w:val="24"/>
          <w:vertAlign w:val="superscript"/>
        </w:rPr>
        <w:t>0</w:t>
      </w:r>
      <w:r w:rsidRPr="00881680">
        <w:rPr>
          <w:sz w:val="24"/>
          <w:szCs w:val="24"/>
        </w:rPr>
        <w:t>C.</w:t>
      </w:r>
    </w:p>
    <w:p w:rsidR="00881680" w:rsidRPr="00881680" w:rsidRDefault="00881680" w:rsidP="002E6382">
      <w:pPr>
        <w:pStyle w:val="Bodytext20"/>
        <w:numPr>
          <w:ilvl w:val="0"/>
          <w:numId w:val="170"/>
        </w:numPr>
        <w:shd w:val="clear" w:color="auto" w:fill="auto"/>
        <w:tabs>
          <w:tab w:val="left" w:pos="1062"/>
        </w:tabs>
        <w:spacing w:after="0"/>
        <w:ind w:left="1060" w:hanging="500"/>
        <w:rPr>
          <w:sz w:val="24"/>
          <w:szCs w:val="24"/>
        </w:rPr>
      </w:pPr>
      <w:r w:rsidRPr="00881680">
        <w:rPr>
          <w:sz w:val="24"/>
          <w:szCs w:val="24"/>
        </w:rPr>
        <w:t>Minimālais aizpildāmās bedrītes dziļums 3 cm. Ja aizpildāmās bedrītes dziļums pārsniedz 5cm, tad asfaltbetona masu iestrādā divās kārtās. Asfaltbetona masas temperatūra iestrādes brīdi nedrīkst būt zemāka par 120</w:t>
      </w:r>
      <w:r w:rsidRPr="00881680">
        <w:rPr>
          <w:sz w:val="24"/>
          <w:szCs w:val="24"/>
          <w:vertAlign w:val="superscript"/>
        </w:rPr>
        <w:t>o</w:t>
      </w:r>
      <w:r w:rsidRPr="00881680">
        <w:rPr>
          <w:sz w:val="24"/>
          <w:szCs w:val="24"/>
        </w:rPr>
        <w:t>C. Iestrādājot asfaltbetonu, jāņem vērā, ka sablīvēta asfaltbetona masas tilpums samazinās.</w:t>
      </w:r>
    </w:p>
    <w:p w:rsidR="00881680" w:rsidRPr="00881680" w:rsidRDefault="00881680" w:rsidP="002E6382">
      <w:pPr>
        <w:pStyle w:val="Bodytext20"/>
        <w:numPr>
          <w:ilvl w:val="0"/>
          <w:numId w:val="170"/>
        </w:numPr>
        <w:shd w:val="clear" w:color="auto" w:fill="auto"/>
        <w:tabs>
          <w:tab w:val="left" w:pos="1062"/>
        </w:tabs>
        <w:spacing w:after="240"/>
        <w:ind w:left="1060" w:hanging="500"/>
        <w:rPr>
          <w:sz w:val="24"/>
          <w:szCs w:val="24"/>
        </w:rPr>
      </w:pPr>
      <w:r w:rsidRPr="00881680">
        <w:rPr>
          <w:sz w:val="24"/>
          <w:szCs w:val="24"/>
        </w:rPr>
        <w:t>Asfaltbetona blīvēšanu jāuzsāk nekavējoties pēc tā iestrādes, un jābeidz , kad masā nepaliek blīvējamās iekārtas pēdas. Karstā asfalta blīvēšanas temperatūra beigās nedrīkst būt zemāka par 60° C.</w:t>
      </w:r>
    </w:p>
    <w:p w:rsidR="00881680" w:rsidRPr="007B0556" w:rsidRDefault="00881680" w:rsidP="002E6382">
      <w:pPr>
        <w:pStyle w:val="Sarakstarindkopa"/>
        <w:numPr>
          <w:ilvl w:val="0"/>
          <w:numId w:val="190"/>
        </w:numPr>
        <w:spacing w:after="0" w:line="269" w:lineRule="auto"/>
        <w:ind w:left="896" w:hanging="357"/>
        <w:rPr>
          <w:b/>
        </w:rPr>
      </w:pPr>
      <w:bookmarkStart w:id="53" w:name="bookmark8"/>
      <w:r w:rsidRPr="007B0556">
        <w:rPr>
          <w:b/>
        </w:rPr>
        <w:t>Prasības izpildītam darbam ;</w:t>
      </w:r>
      <w:bookmarkEnd w:id="53"/>
    </w:p>
    <w:p w:rsidR="001C3FCE" w:rsidRPr="001C3FCE" w:rsidRDefault="001C3FCE" w:rsidP="001C3FCE">
      <w:pPr>
        <w:keepNext/>
        <w:keepLines/>
        <w:widowControl w:val="0"/>
        <w:tabs>
          <w:tab w:val="left" w:pos="737"/>
        </w:tabs>
        <w:spacing w:after="0" w:line="259" w:lineRule="exact"/>
        <w:ind w:left="380" w:firstLine="0"/>
        <w:outlineLvl w:val="1"/>
        <w:rPr>
          <w:szCs w:val="24"/>
        </w:rPr>
      </w:pPr>
    </w:p>
    <w:p w:rsidR="00881680" w:rsidRPr="00881680" w:rsidRDefault="00881680" w:rsidP="002E6382">
      <w:pPr>
        <w:pStyle w:val="Bodytext20"/>
        <w:numPr>
          <w:ilvl w:val="0"/>
          <w:numId w:val="171"/>
        </w:numPr>
        <w:shd w:val="clear" w:color="auto" w:fill="auto"/>
        <w:tabs>
          <w:tab w:val="left" w:pos="1062"/>
        </w:tabs>
        <w:spacing w:after="0"/>
        <w:ind w:left="1060" w:hanging="500"/>
        <w:rPr>
          <w:sz w:val="24"/>
          <w:szCs w:val="24"/>
        </w:rPr>
      </w:pPr>
      <w:r w:rsidRPr="00881680">
        <w:rPr>
          <w:sz w:val="24"/>
          <w:szCs w:val="24"/>
        </w:rPr>
        <w:t>Izbūvētajai asfaltbetona kārtai jābūt viendabīgai un ar vienmērīgu virsmas tekstūru, bez plaisām vai citiem vizuāli konstatējamiem defektiem.</w:t>
      </w:r>
    </w:p>
    <w:p w:rsidR="00881680" w:rsidRPr="00881680" w:rsidRDefault="00881680" w:rsidP="002E6382">
      <w:pPr>
        <w:pStyle w:val="Bodytext20"/>
        <w:numPr>
          <w:ilvl w:val="0"/>
          <w:numId w:val="171"/>
        </w:numPr>
        <w:shd w:val="clear" w:color="auto" w:fill="auto"/>
        <w:tabs>
          <w:tab w:val="left" w:pos="1062"/>
        </w:tabs>
        <w:spacing w:after="0"/>
        <w:ind w:left="1060" w:hanging="500"/>
        <w:rPr>
          <w:sz w:val="24"/>
          <w:szCs w:val="24"/>
        </w:rPr>
      </w:pPr>
      <w:r w:rsidRPr="00881680">
        <w:rPr>
          <w:sz w:val="24"/>
          <w:szCs w:val="24"/>
        </w:rPr>
        <w:t>Aizpildītā iesēduma, bojātās vietas seguma augstums nedrīkst atšķirties no pārējā seguma līmeņa vairāk kā par +5 mm, mērot ar 3m latu.</w:t>
      </w:r>
    </w:p>
    <w:p w:rsidR="00881680" w:rsidRPr="00881680" w:rsidRDefault="00881680" w:rsidP="002E6382">
      <w:pPr>
        <w:pStyle w:val="Bodytext20"/>
        <w:numPr>
          <w:ilvl w:val="0"/>
          <w:numId w:val="171"/>
        </w:numPr>
        <w:shd w:val="clear" w:color="auto" w:fill="auto"/>
        <w:tabs>
          <w:tab w:val="left" w:pos="1062"/>
        </w:tabs>
        <w:spacing w:after="0"/>
        <w:ind w:left="1060" w:hanging="500"/>
        <w:rPr>
          <w:sz w:val="24"/>
          <w:szCs w:val="24"/>
        </w:rPr>
      </w:pPr>
      <w:r w:rsidRPr="00881680">
        <w:rPr>
          <w:sz w:val="24"/>
          <w:szCs w:val="24"/>
        </w:rPr>
        <w:t>Asfaltbetona kārtas maksimālajam un minimālajam biezumam jāatbilst Autoceļu specifikācijas prasībām.</w:t>
      </w:r>
    </w:p>
    <w:p w:rsidR="00881680" w:rsidRPr="00881680" w:rsidRDefault="00881680" w:rsidP="002E6382">
      <w:pPr>
        <w:pStyle w:val="Bodytext20"/>
        <w:numPr>
          <w:ilvl w:val="0"/>
          <w:numId w:val="171"/>
        </w:numPr>
        <w:shd w:val="clear" w:color="auto" w:fill="auto"/>
        <w:tabs>
          <w:tab w:val="left" w:pos="1062"/>
        </w:tabs>
        <w:spacing w:after="0"/>
        <w:ind w:left="1060" w:hanging="500"/>
        <w:rPr>
          <w:sz w:val="24"/>
          <w:szCs w:val="24"/>
        </w:rPr>
      </w:pPr>
      <w:r w:rsidRPr="00881680">
        <w:rPr>
          <w:sz w:val="24"/>
          <w:szCs w:val="24"/>
        </w:rPr>
        <w:t>Ja pa remontējamo posmu notiek satiksmes kustība, tad darba dienas beigās nedrīkst palikt aizpildīšanai pilnīgi vai daļēji sagatavotas, bet ar remontmateriālu neaizpildītas bedrītes.</w:t>
      </w:r>
    </w:p>
    <w:p w:rsidR="00881680" w:rsidRPr="00881680" w:rsidRDefault="00881680" w:rsidP="002E6382">
      <w:pPr>
        <w:pStyle w:val="Bodytext20"/>
        <w:numPr>
          <w:ilvl w:val="0"/>
          <w:numId w:val="171"/>
        </w:numPr>
        <w:shd w:val="clear" w:color="auto" w:fill="auto"/>
        <w:tabs>
          <w:tab w:val="left" w:pos="1062"/>
        </w:tabs>
        <w:spacing w:after="240"/>
        <w:ind w:left="1060" w:hanging="500"/>
        <w:rPr>
          <w:sz w:val="24"/>
          <w:szCs w:val="24"/>
        </w:rPr>
      </w:pPr>
      <w:r w:rsidRPr="00881680">
        <w:rPr>
          <w:sz w:val="24"/>
          <w:szCs w:val="24"/>
        </w:rPr>
        <w:t>Darbu beidzot, segumam jābūt tīram. Nepieciešamības gadījumā asfaltbetona pārpalikumi no seguma jānotīra.</w:t>
      </w:r>
    </w:p>
    <w:p w:rsidR="00881680" w:rsidRPr="007B0556" w:rsidRDefault="00881680" w:rsidP="002E6382">
      <w:pPr>
        <w:pStyle w:val="Sarakstarindkopa"/>
        <w:numPr>
          <w:ilvl w:val="0"/>
          <w:numId w:val="190"/>
        </w:numPr>
        <w:spacing w:after="0" w:line="269" w:lineRule="auto"/>
        <w:ind w:left="896" w:hanging="357"/>
        <w:rPr>
          <w:b/>
        </w:rPr>
      </w:pPr>
      <w:bookmarkStart w:id="54" w:name="bookmark9"/>
      <w:r w:rsidRPr="007B0556">
        <w:rPr>
          <w:b/>
        </w:rPr>
        <w:t>Uzmērījumi un kvalitātes novērtējums:</w:t>
      </w:r>
      <w:bookmarkEnd w:id="54"/>
    </w:p>
    <w:p w:rsidR="001C3FCE" w:rsidRPr="001C3FCE" w:rsidRDefault="001C3FCE" w:rsidP="001C3FCE">
      <w:pPr>
        <w:keepNext/>
        <w:keepLines/>
        <w:widowControl w:val="0"/>
        <w:tabs>
          <w:tab w:val="left" w:pos="742"/>
        </w:tabs>
        <w:spacing w:after="0" w:line="259" w:lineRule="exact"/>
        <w:ind w:left="380" w:firstLine="0"/>
        <w:outlineLvl w:val="1"/>
        <w:rPr>
          <w:szCs w:val="24"/>
        </w:rPr>
      </w:pPr>
    </w:p>
    <w:p w:rsidR="00881680" w:rsidRPr="00881680" w:rsidRDefault="00881680" w:rsidP="002E6382">
      <w:pPr>
        <w:pStyle w:val="Bodytext20"/>
        <w:numPr>
          <w:ilvl w:val="0"/>
          <w:numId w:val="172"/>
        </w:numPr>
        <w:shd w:val="clear" w:color="auto" w:fill="auto"/>
        <w:tabs>
          <w:tab w:val="left" w:pos="1062"/>
        </w:tabs>
        <w:spacing w:after="0"/>
        <w:ind w:left="1060" w:hanging="500"/>
        <w:rPr>
          <w:sz w:val="24"/>
          <w:szCs w:val="24"/>
        </w:rPr>
      </w:pPr>
      <w:r w:rsidRPr="00881680">
        <w:rPr>
          <w:sz w:val="24"/>
          <w:szCs w:val="24"/>
        </w:rPr>
        <w:t>Aizpildīto iesēduma, bojātās vietas laukums ir jāuzmēra visā apgabalā.</w:t>
      </w:r>
    </w:p>
    <w:p w:rsidR="00881680" w:rsidRDefault="00881680" w:rsidP="002E6382">
      <w:pPr>
        <w:pStyle w:val="Bodytext20"/>
        <w:numPr>
          <w:ilvl w:val="0"/>
          <w:numId w:val="172"/>
        </w:numPr>
        <w:shd w:val="clear" w:color="auto" w:fill="auto"/>
        <w:tabs>
          <w:tab w:val="left" w:pos="1062"/>
        </w:tabs>
        <w:spacing w:after="0"/>
        <w:ind w:left="1060" w:hanging="500"/>
        <w:rPr>
          <w:sz w:val="24"/>
          <w:szCs w:val="24"/>
        </w:rPr>
      </w:pPr>
      <w:r w:rsidRPr="00881680">
        <w:rPr>
          <w:sz w:val="24"/>
          <w:szCs w:val="24"/>
        </w:rPr>
        <w:t>Spraugu zem latas uzmēra jebkurā vietā, ja vizuāli konstatēta neatbilstības iespējamība. Ja konstatēta neatbilstība, tad tā ir uzņēmējam jānovērš - nofrēzējot paaugstināj</w:t>
      </w:r>
      <w:r w:rsidR="00342DC0">
        <w:rPr>
          <w:sz w:val="24"/>
          <w:szCs w:val="24"/>
        </w:rPr>
        <w:t>umu vai aizpildot padziļinājumu</w:t>
      </w:r>
    </w:p>
    <w:p w:rsidR="00342DC0" w:rsidRDefault="00342DC0" w:rsidP="00342DC0">
      <w:pPr>
        <w:pStyle w:val="Bodytext20"/>
        <w:shd w:val="clear" w:color="auto" w:fill="auto"/>
        <w:tabs>
          <w:tab w:val="left" w:pos="1062"/>
        </w:tabs>
        <w:spacing w:after="0"/>
        <w:ind w:firstLine="0"/>
        <w:rPr>
          <w:sz w:val="24"/>
          <w:szCs w:val="24"/>
        </w:rPr>
      </w:pPr>
    </w:p>
    <w:p w:rsidR="00342DC0" w:rsidRDefault="00342DC0" w:rsidP="00342DC0">
      <w:pPr>
        <w:pStyle w:val="Bodytext20"/>
        <w:shd w:val="clear" w:color="auto" w:fill="auto"/>
        <w:tabs>
          <w:tab w:val="left" w:pos="1062"/>
        </w:tabs>
        <w:spacing w:after="0"/>
        <w:ind w:firstLine="0"/>
        <w:rPr>
          <w:sz w:val="24"/>
          <w:szCs w:val="24"/>
        </w:rPr>
      </w:pPr>
    </w:p>
    <w:p w:rsidR="00342DC0" w:rsidRPr="00342DC0" w:rsidRDefault="00342DC0" w:rsidP="00342DC0">
      <w:pPr>
        <w:pStyle w:val="Virsraksts4"/>
      </w:pPr>
    </w:p>
    <w:p w:rsidR="00342DC0" w:rsidRDefault="00342DC0" w:rsidP="007B0556">
      <w:pPr>
        <w:pStyle w:val="Virsraksts4"/>
        <w:rPr>
          <w:rStyle w:val="Heading20"/>
          <w:b/>
          <w:bCs w:val="0"/>
          <w:sz w:val="24"/>
          <w:szCs w:val="24"/>
        </w:rPr>
      </w:pPr>
      <w:bookmarkStart w:id="55" w:name="_Toc2005702"/>
      <w:bookmarkStart w:id="56" w:name="bookmark10"/>
      <w:r w:rsidRPr="007B0556">
        <w:t>4.1.5. Asfaltbetona seguma iesēdumu izlīdzināšana pēc pilnas tehnoloģijas</w:t>
      </w:r>
      <w:bookmarkEnd w:id="55"/>
    </w:p>
    <w:p w:rsidR="00342DC0" w:rsidRPr="00881680" w:rsidRDefault="00342DC0" w:rsidP="00342DC0">
      <w:pPr>
        <w:keepNext/>
        <w:keepLines/>
        <w:tabs>
          <w:tab w:val="left" w:pos="786"/>
        </w:tabs>
        <w:spacing w:after="3" w:line="220" w:lineRule="exact"/>
        <w:ind w:left="0" w:firstLine="0"/>
        <w:rPr>
          <w:rStyle w:val="Heading20"/>
          <w:b w:val="0"/>
          <w:bCs w:val="0"/>
          <w:sz w:val="24"/>
          <w:szCs w:val="24"/>
        </w:rPr>
      </w:pPr>
    </w:p>
    <w:p w:rsidR="00881680" w:rsidRPr="007B0556" w:rsidRDefault="00881680" w:rsidP="002E6382">
      <w:pPr>
        <w:pStyle w:val="Sarakstarindkopa"/>
        <w:numPr>
          <w:ilvl w:val="0"/>
          <w:numId w:val="187"/>
        </w:numPr>
        <w:spacing w:after="0" w:line="269" w:lineRule="auto"/>
        <w:ind w:left="538" w:hanging="357"/>
        <w:rPr>
          <w:b/>
        </w:rPr>
      </w:pPr>
      <w:r w:rsidRPr="007B0556">
        <w:rPr>
          <w:b/>
        </w:rPr>
        <w:t>Mērķis</w:t>
      </w:r>
      <w:r w:rsidRPr="007B0556">
        <w:rPr>
          <w:rStyle w:val="Heading20"/>
          <w:b w:val="0"/>
          <w:bCs w:val="0"/>
          <w:sz w:val="24"/>
          <w:szCs w:val="24"/>
        </w:rPr>
        <w:t>:</w:t>
      </w:r>
      <w:bookmarkEnd w:id="56"/>
    </w:p>
    <w:p w:rsidR="00881680" w:rsidRPr="00881680" w:rsidRDefault="00881680" w:rsidP="00881680">
      <w:pPr>
        <w:pStyle w:val="Bodytext20"/>
        <w:shd w:val="clear" w:color="auto" w:fill="auto"/>
        <w:spacing w:after="238" w:line="220" w:lineRule="exact"/>
        <w:ind w:firstLine="0"/>
        <w:jc w:val="left"/>
        <w:rPr>
          <w:sz w:val="24"/>
          <w:szCs w:val="24"/>
        </w:rPr>
      </w:pPr>
      <w:r w:rsidRPr="00881680">
        <w:rPr>
          <w:sz w:val="24"/>
          <w:szCs w:val="24"/>
        </w:rPr>
        <w:t>Izlīdzināt iesēdumus uzlabojot transporta kustību, nodrošināt ūdens atvadi no ielas.</w:t>
      </w:r>
    </w:p>
    <w:p w:rsidR="00881680" w:rsidRPr="007B0556" w:rsidRDefault="00881680" w:rsidP="002E6382">
      <w:pPr>
        <w:pStyle w:val="Sarakstarindkopa"/>
        <w:numPr>
          <w:ilvl w:val="0"/>
          <w:numId w:val="187"/>
        </w:numPr>
        <w:spacing w:after="0" w:line="269" w:lineRule="auto"/>
        <w:ind w:left="538" w:hanging="357"/>
        <w:rPr>
          <w:b/>
        </w:rPr>
      </w:pPr>
      <w:bookmarkStart w:id="57" w:name="bookmark11"/>
      <w:r w:rsidRPr="007B0556">
        <w:rPr>
          <w:b/>
        </w:rPr>
        <w:t>Mērvienība</w:t>
      </w:r>
      <w:r w:rsidRPr="007B0556">
        <w:rPr>
          <w:rStyle w:val="Heading20"/>
          <w:b w:val="0"/>
          <w:bCs w:val="0"/>
          <w:sz w:val="24"/>
          <w:szCs w:val="24"/>
        </w:rPr>
        <w:t>;</w:t>
      </w:r>
      <w:bookmarkEnd w:id="57"/>
    </w:p>
    <w:p w:rsidR="00881680" w:rsidRPr="00881680" w:rsidRDefault="00881680" w:rsidP="00881680">
      <w:pPr>
        <w:pStyle w:val="Bodytext20"/>
        <w:shd w:val="clear" w:color="auto" w:fill="auto"/>
        <w:spacing w:after="538" w:line="220" w:lineRule="exact"/>
        <w:ind w:firstLine="0"/>
        <w:jc w:val="left"/>
        <w:rPr>
          <w:sz w:val="24"/>
          <w:szCs w:val="24"/>
        </w:rPr>
      </w:pPr>
      <w:r w:rsidRPr="00881680">
        <w:rPr>
          <w:sz w:val="24"/>
          <w:szCs w:val="24"/>
        </w:rPr>
        <w:t xml:space="preserve">Izpildītais darbs ir uzmērāms kā iestrādāto asfaltbetona </w:t>
      </w:r>
      <w:r w:rsidRPr="00881680">
        <w:rPr>
          <w:rStyle w:val="Bodytext2Bold"/>
          <w:sz w:val="24"/>
          <w:szCs w:val="24"/>
        </w:rPr>
        <w:t>(t).</w:t>
      </w:r>
    </w:p>
    <w:p w:rsidR="00881680" w:rsidRPr="007B0556" w:rsidRDefault="00881680" w:rsidP="002E6382">
      <w:pPr>
        <w:pStyle w:val="Sarakstarindkopa"/>
        <w:numPr>
          <w:ilvl w:val="0"/>
          <w:numId w:val="187"/>
        </w:numPr>
        <w:spacing w:after="0" w:line="269" w:lineRule="auto"/>
        <w:ind w:left="538" w:hanging="357"/>
        <w:rPr>
          <w:b/>
        </w:rPr>
      </w:pPr>
      <w:bookmarkStart w:id="58" w:name="bookmark12"/>
      <w:r w:rsidRPr="007B0556">
        <w:rPr>
          <w:b/>
        </w:rPr>
        <w:t>Darba apraksts ;</w:t>
      </w:r>
      <w:bookmarkEnd w:id="58"/>
    </w:p>
    <w:p w:rsidR="00881680" w:rsidRPr="00881680" w:rsidRDefault="00881680" w:rsidP="002E6382">
      <w:pPr>
        <w:pStyle w:val="Bodytext20"/>
        <w:numPr>
          <w:ilvl w:val="0"/>
          <w:numId w:val="173"/>
        </w:numPr>
        <w:shd w:val="clear" w:color="auto" w:fill="auto"/>
        <w:tabs>
          <w:tab w:val="left" w:pos="1043"/>
        </w:tabs>
        <w:spacing w:after="3" w:line="220" w:lineRule="exact"/>
        <w:ind w:left="1040" w:hanging="500"/>
        <w:rPr>
          <w:sz w:val="24"/>
          <w:szCs w:val="24"/>
        </w:rPr>
      </w:pPr>
      <w:r w:rsidRPr="00881680">
        <w:rPr>
          <w:sz w:val="24"/>
          <w:szCs w:val="24"/>
        </w:rPr>
        <w:t>Iestrādi veikt atbilstoši rūpnīcas izgatavotājas specifikācijām.</w:t>
      </w:r>
    </w:p>
    <w:p w:rsidR="00881680" w:rsidRPr="00881680" w:rsidRDefault="00881680" w:rsidP="002E6382">
      <w:pPr>
        <w:pStyle w:val="Bodytext20"/>
        <w:numPr>
          <w:ilvl w:val="0"/>
          <w:numId w:val="173"/>
        </w:numPr>
        <w:shd w:val="clear" w:color="auto" w:fill="auto"/>
        <w:tabs>
          <w:tab w:val="left" w:pos="1043"/>
        </w:tabs>
        <w:spacing w:after="0" w:line="220" w:lineRule="exact"/>
        <w:ind w:left="1040" w:hanging="500"/>
        <w:rPr>
          <w:sz w:val="24"/>
          <w:szCs w:val="24"/>
        </w:rPr>
      </w:pPr>
      <w:r w:rsidRPr="00881680">
        <w:rPr>
          <w:sz w:val="24"/>
          <w:szCs w:val="24"/>
        </w:rPr>
        <w:t>Satiksmes organizācijas līdzekļu uzstādīšana.</w:t>
      </w:r>
    </w:p>
    <w:p w:rsidR="00881680" w:rsidRPr="00881680" w:rsidRDefault="00881680" w:rsidP="002E6382">
      <w:pPr>
        <w:pStyle w:val="Bodytext20"/>
        <w:numPr>
          <w:ilvl w:val="0"/>
          <w:numId w:val="173"/>
        </w:numPr>
        <w:shd w:val="clear" w:color="auto" w:fill="auto"/>
        <w:tabs>
          <w:tab w:val="left" w:pos="1043"/>
        </w:tabs>
        <w:spacing w:after="60"/>
        <w:ind w:left="1040" w:hanging="500"/>
        <w:rPr>
          <w:sz w:val="24"/>
          <w:szCs w:val="24"/>
        </w:rPr>
      </w:pPr>
      <w:r w:rsidRPr="00881680">
        <w:rPr>
          <w:sz w:val="24"/>
          <w:szCs w:val="24"/>
        </w:rPr>
        <w:t>Labojamās vietas sagatavošana, veicot izlīdzinošo frēzēšanu un atzāģējot vai atskaldot salaiduma vietas asfaltbetona segumā, remontējamo posmu gruntēšana ar bitumena emulsiju.</w:t>
      </w:r>
    </w:p>
    <w:p w:rsidR="00881680" w:rsidRPr="00881680" w:rsidRDefault="00881680" w:rsidP="002E6382">
      <w:pPr>
        <w:pStyle w:val="Bodytext20"/>
        <w:numPr>
          <w:ilvl w:val="0"/>
          <w:numId w:val="173"/>
        </w:numPr>
        <w:shd w:val="clear" w:color="auto" w:fill="auto"/>
        <w:tabs>
          <w:tab w:val="left" w:pos="1043"/>
        </w:tabs>
        <w:spacing w:after="91"/>
        <w:ind w:left="1040" w:hanging="500"/>
        <w:rPr>
          <w:sz w:val="24"/>
          <w:szCs w:val="24"/>
        </w:rPr>
      </w:pPr>
      <w:r w:rsidRPr="00881680">
        <w:rPr>
          <w:sz w:val="24"/>
          <w:szCs w:val="24"/>
        </w:rPr>
        <w:lastRenderedPageBreak/>
        <w:t xml:space="preserve">Materiāla iestrādāšana, vajadzības gadījumā pa kārtām, atbilstoši rūpnīcas izgatavotājas specifikācijām, ieklātā asfaltbetona </w:t>
      </w:r>
      <w:proofErr w:type="spellStart"/>
      <w:r w:rsidRPr="00881680">
        <w:rPr>
          <w:sz w:val="24"/>
          <w:szCs w:val="24"/>
        </w:rPr>
        <w:t>veltņošana</w:t>
      </w:r>
      <w:proofErr w:type="spellEnd"/>
      <w:r w:rsidRPr="00881680">
        <w:rPr>
          <w:sz w:val="24"/>
          <w:szCs w:val="24"/>
        </w:rPr>
        <w:t>.</w:t>
      </w:r>
    </w:p>
    <w:p w:rsidR="00881680" w:rsidRPr="00881680" w:rsidRDefault="00881680" w:rsidP="002E6382">
      <w:pPr>
        <w:pStyle w:val="Bodytext20"/>
        <w:numPr>
          <w:ilvl w:val="0"/>
          <w:numId w:val="173"/>
        </w:numPr>
        <w:shd w:val="clear" w:color="auto" w:fill="auto"/>
        <w:tabs>
          <w:tab w:val="left" w:pos="1043"/>
        </w:tabs>
        <w:spacing w:after="3" w:line="220" w:lineRule="exact"/>
        <w:ind w:left="1040" w:hanging="500"/>
        <w:rPr>
          <w:sz w:val="24"/>
          <w:szCs w:val="24"/>
        </w:rPr>
      </w:pPr>
      <w:r w:rsidRPr="00881680">
        <w:rPr>
          <w:sz w:val="24"/>
          <w:szCs w:val="24"/>
        </w:rPr>
        <w:t>Darba vietas sakopšana, satiksmes organizācijas līdzekļu noņemšana.</w:t>
      </w:r>
    </w:p>
    <w:p w:rsidR="00881680" w:rsidRPr="00881680" w:rsidRDefault="00881680" w:rsidP="002E6382">
      <w:pPr>
        <w:pStyle w:val="Bodytext20"/>
        <w:numPr>
          <w:ilvl w:val="0"/>
          <w:numId w:val="173"/>
        </w:numPr>
        <w:shd w:val="clear" w:color="auto" w:fill="auto"/>
        <w:tabs>
          <w:tab w:val="left" w:pos="1043"/>
        </w:tabs>
        <w:spacing w:after="331" w:line="220" w:lineRule="exact"/>
        <w:ind w:left="1040" w:hanging="500"/>
        <w:rPr>
          <w:sz w:val="24"/>
          <w:szCs w:val="24"/>
        </w:rPr>
      </w:pPr>
      <w:r w:rsidRPr="00881680">
        <w:rPr>
          <w:sz w:val="24"/>
          <w:szCs w:val="24"/>
        </w:rPr>
        <w:t>Pārbrauciens uz bāzi.</w:t>
      </w:r>
    </w:p>
    <w:p w:rsidR="00881680" w:rsidRPr="007B0556" w:rsidRDefault="00881680" w:rsidP="002E6382">
      <w:pPr>
        <w:pStyle w:val="Sarakstarindkopa"/>
        <w:numPr>
          <w:ilvl w:val="0"/>
          <w:numId w:val="187"/>
        </w:numPr>
        <w:spacing w:after="0" w:line="269" w:lineRule="auto"/>
        <w:ind w:left="538" w:hanging="357"/>
      </w:pPr>
      <w:bookmarkStart w:id="59" w:name="bookmark13"/>
      <w:r w:rsidRPr="007B0556">
        <w:rPr>
          <w:b/>
        </w:rPr>
        <w:t>Materiāli</w:t>
      </w:r>
      <w:r w:rsidRPr="007B0556">
        <w:t>;</w:t>
      </w:r>
      <w:bookmarkEnd w:id="59"/>
    </w:p>
    <w:p w:rsidR="00881680" w:rsidRPr="00881680" w:rsidRDefault="00881680" w:rsidP="002E6382">
      <w:pPr>
        <w:pStyle w:val="Bodytext20"/>
        <w:numPr>
          <w:ilvl w:val="0"/>
          <w:numId w:val="174"/>
        </w:numPr>
        <w:shd w:val="clear" w:color="auto" w:fill="auto"/>
        <w:tabs>
          <w:tab w:val="left" w:pos="1043"/>
        </w:tabs>
        <w:spacing w:after="0" w:line="254" w:lineRule="exact"/>
        <w:ind w:left="1040" w:hanging="500"/>
        <w:rPr>
          <w:sz w:val="24"/>
          <w:szCs w:val="24"/>
        </w:rPr>
      </w:pPr>
      <w:r w:rsidRPr="00881680">
        <w:rPr>
          <w:sz w:val="24"/>
          <w:szCs w:val="24"/>
        </w:rPr>
        <w:t>Asfaltbetona masa, atbilstoša rūpnīcas izgatavotājas specifikācijām, tām jāatbilst Autoceļu specifikācijas prasībām un maisījuma tipam ir jābūt līdzvērtīgam esošajam asfaltbetonam.</w:t>
      </w:r>
    </w:p>
    <w:p w:rsidR="00881680" w:rsidRPr="00881680" w:rsidRDefault="00881680" w:rsidP="002E6382">
      <w:pPr>
        <w:pStyle w:val="Bodytext20"/>
        <w:numPr>
          <w:ilvl w:val="0"/>
          <w:numId w:val="174"/>
        </w:numPr>
        <w:shd w:val="clear" w:color="auto" w:fill="auto"/>
        <w:tabs>
          <w:tab w:val="left" w:pos="1043"/>
        </w:tabs>
        <w:spacing w:after="240" w:line="254" w:lineRule="exact"/>
        <w:ind w:left="1040" w:hanging="500"/>
        <w:rPr>
          <w:sz w:val="24"/>
          <w:szCs w:val="24"/>
        </w:rPr>
      </w:pPr>
      <w:r w:rsidRPr="00881680">
        <w:rPr>
          <w:sz w:val="24"/>
          <w:szCs w:val="24"/>
        </w:rPr>
        <w:t>Bedrīšu gruntēšanai pielietojama ātri sadalošo katjonu bitumena emulsija C 50 B 2, ar bitumena koncentrāciju 50-60%, izlietojot 0,6-0,9 kg uz m</w:t>
      </w:r>
      <w:r w:rsidRPr="00881680">
        <w:rPr>
          <w:sz w:val="24"/>
          <w:szCs w:val="24"/>
          <w:vertAlign w:val="superscript"/>
        </w:rPr>
        <w:t>2</w:t>
      </w:r>
    </w:p>
    <w:p w:rsidR="00881680" w:rsidRPr="007B0556" w:rsidRDefault="00881680" w:rsidP="002E6382">
      <w:pPr>
        <w:pStyle w:val="Sarakstarindkopa"/>
        <w:numPr>
          <w:ilvl w:val="0"/>
          <w:numId w:val="187"/>
        </w:numPr>
        <w:spacing w:after="0" w:line="269" w:lineRule="auto"/>
        <w:ind w:left="538" w:hanging="357"/>
        <w:rPr>
          <w:b/>
        </w:rPr>
      </w:pPr>
      <w:bookmarkStart w:id="60" w:name="bookmark14"/>
      <w:r w:rsidRPr="007B0556">
        <w:rPr>
          <w:b/>
        </w:rPr>
        <w:t>Iekārtas un mehānismi;</w:t>
      </w:r>
      <w:bookmarkEnd w:id="60"/>
    </w:p>
    <w:p w:rsidR="00881680" w:rsidRPr="00881680" w:rsidRDefault="00881680" w:rsidP="002E6382">
      <w:pPr>
        <w:pStyle w:val="Bodytext20"/>
        <w:numPr>
          <w:ilvl w:val="0"/>
          <w:numId w:val="175"/>
        </w:numPr>
        <w:shd w:val="clear" w:color="auto" w:fill="auto"/>
        <w:tabs>
          <w:tab w:val="left" w:pos="1043"/>
        </w:tabs>
        <w:spacing w:after="0" w:line="254" w:lineRule="exact"/>
        <w:ind w:left="1040" w:hanging="500"/>
        <w:rPr>
          <w:sz w:val="24"/>
          <w:szCs w:val="24"/>
        </w:rPr>
      </w:pPr>
      <w:r w:rsidRPr="00881680">
        <w:rPr>
          <w:sz w:val="24"/>
          <w:szCs w:val="24"/>
        </w:rPr>
        <w:t>Asfaltbetona transportēšanas mašīna.</w:t>
      </w:r>
    </w:p>
    <w:p w:rsidR="00881680" w:rsidRPr="00881680" w:rsidRDefault="00881680" w:rsidP="002E6382">
      <w:pPr>
        <w:pStyle w:val="Bodytext20"/>
        <w:numPr>
          <w:ilvl w:val="0"/>
          <w:numId w:val="175"/>
        </w:numPr>
        <w:shd w:val="clear" w:color="auto" w:fill="auto"/>
        <w:tabs>
          <w:tab w:val="left" w:pos="1043"/>
        </w:tabs>
        <w:spacing w:after="0" w:line="254" w:lineRule="exact"/>
        <w:ind w:left="1040" w:hanging="500"/>
        <w:rPr>
          <w:sz w:val="24"/>
          <w:szCs w:val="24"/>
        </w:rPr>
      </w:pPr>
      <w:r w:rsidRPr="00881680">
        <w:rPr>
          <w:sz w:val="24"/>
          <w:szCs w:val="24"/>
        </w:rPr>
        <w:t>Iekārta kas izsmidzina bitumena emulsiju.</w:t>
      </w:r>
    </w:p>
    <w:p w:rsidR="00881680" w:rsidRPr="00881680" w:rsidRDefault="00881680" w:rsidP="002E6382">
      <w:pPr>
        <w:pStyle w:val="Bodytext20"/>
        <w:numPr>
          <w:ilvl w:val="0"/>
          <w:numId w:val="175"/>
        </w:numPr>
        <w:shd w:val="clear" w:color="auto" w:fill="auto"/>
        <w:tabs>
          <w:tab w:val="left" w:pos="1043"/>
        </w:tabs>
        <w:spacing w:after="0" w:line="254" w:lineRule="exact"/>
        <w:ind w:left="1040" w:hanging="500"/>
        <w:rPr>
          <w:sz w:val="24"/>
          <w:szCs w:val="24"/>
        </w:rPr>
      </w:pPr>
      <w:r w:rsidRPr="00881680">
        <w:rPr>
          <w:sz w:val="24"/>
          <w:szCs w:val="24"/>
        </w:rPr>
        <w:t>Asfaltbetona frēze, zāģis, atskaldāmais āmurs.</w:t>
      </w:r>
    </w:p>
    <w:p w:rsidR="00881680" w:rsidRPr="00881680" w:rsidRDefault="00881680" w:rsidP="002E6382">
      <w:pPr>
        <w:pStyle w:val="Bodytext20"/>
        <w:numPr>
          <w:ilvl w:val="0"/>
          <w:numId w:val="175"/>
        </w:numPr>
        <w:shd w:val="clear" w:color="auto" w:fill="auto"/>
        <w:tabs>
          <w:tab w:val="left" w:pos="1043"/>
        </w:tabs>
        <w:spacing w:after="0" w:line="254" w:lineRule="exact"/>
        <w:ind w:left="1040" w:hanging="500"/>
        <w:rPr>
          <w:sz w:val="24"/>
          <w:szCs w:val="24"/>
        </w:rPr>
      </w:pPr>
      <w:proofErr w:type="spellStart"/>
      <w:r w:rsidRPr="00881680">
        <w:rPr>
          <w:sz w:val="24"/>
          <w:szCs w:val="24"/>
        </w:rPr>
        <w:t>Vibroveltnis</w:t>
      </w:r>
      <w:proofErr w:type="spellEnd"/>
      <w:r w:rsidRPr="00881680">
        <w:rPr>
          <w:sz w:val="24"/>
          <w:szCs w:val="24"/>
        </w:rPr>
        <w:t xml:space="preserve">, </w:t>
      </w:r>
      <w:proofErr w:type="spellStart"/>
      <w:r w:rsidRPr="00881680">
        <w:rPr>
          <w:sz w:val="24"/>
          <w:szCs w:val="24"/>
        </w:rPr>
        <w:t>vibrobliete</w:t>
      </w:r>
      <w:proofErr w:type="spellEnd"/>
      <w:r w:rsidRPr="00881680">
        <w:rPr>
          <w:sz w:val="24"/>
          <w:szCs w:val="24"/>
        </w:rPr>
        <w:t>.</w:t>
      </w:r>
    </w:p>
    <w:p w:rsidR="00881680" w:rsidRPr="00881680" w:rsidRDefault="00881680" w:rsidP="002E6382">
      <w:pPr>
        <w:pStyle w:val="Bodytext20"/>
        <w:numPr>
          <w:ilvl w:val="0"/>
          <w:numId w:val="175"/>
        </w:numPr>
        <w:shd w:val="clear" w:color="auto" w:fill="auto"/>
        <w:tabs>
          <w:tab w:val="left" w:pos="1043"/>
        </w:tabs>
        <w:spacing w:after="240" w:line="254" w:lineRule="exact"/>
        <w:ind w:left="1040" w:hanging="500"/>
        <w:rPr>
          <w:sz w:val="24"/>
          <w:szCs w:val="24"/>
        </w:rPr>
      </w:pPr>
      <w:r w:rsidRPr="00881680">
        <w:rPr>
          <w:sz w:val="24"/>
          <w:szCs w:val="24"/>
        </w:rPr>
        <w:t>Mehānismu aprīkojumam un strādājošo apģērbam jāatbilst līguma nosacījumiem</w:t>
      </w:r>
    </w:p>
    <w:p w:rsidR="00881680" w:rsidRPr="007B0556" w:rsidRDefault="00881680" w:rsidP="002E6382">
      <w:pPr>
        <w:pStyle w:val="Sarakstarindkopa"/>
        <w:numPr>
          <w:ilvl w:val="0"/>
          <w:numId w:val="187"/>
        </w:numPr>
        <w:spacing w:after="0" w:line="269" w:lineRule="auto"/>
        <w:ind w:left="538" w:hanging="357"/>
        <w:rPr>
          <w:b/>
        </w:rPr>
      </w:pPr>
      <w:bookmarkStart w:id="61" w:name="bookmark15"/>
      <w:r w:rsidRPr="007B0556">
        <w:rPr>
          <w:b/>
        </w:rPr>
        <w:t>Darba izpilde;</w:t>
      </w:r>
      <w:bookmarkEnd w:id="61"/>
    </w:p>
    <w:p w:rsidR="00881680" w:rsidRPr="00881680" w:rsidRDefault="00881680" w:rsidP="002E6382">
      <w:pPr>
        <w:pStyle w:val="Bodytext20"/>
        <w:numPr>
          <w:ilvl w:val="0"/>
          <w:numId w:val="176"/>
        </w:numPr>
        <w:shd w:val="clear" w:color="auto" w:fill="auto"/>
        <w:tabs>
          <w:tab w:val="left" w:pos="1043"/>
        </w:tabs>
        <w:spacing w:after="0" w:line="254" w:lineRule="exact"/>
        <w:ind w:left="1040" w:hanging="500"/>
        <w:jc w:val="left"/>
        <w:rPr>
          <w:sz w:val="24"/>
          <w:szCs w:val="24"/>
        </w:rPr>
      </w:pPr>
      <w:r w:rsidRPr="00881680">
        <w:rPr>
          <w:sz w:val="24"/>
          <w:szCs w:val="24"/>
        </w:rPr>
        <w:t>Tehnoloģija pielietojama atsevišķu melno segumu iesēdumu novēršanai. Maksimālais posma garums ir līdz 100m.</w:t>
      </w:r>
    </w:p>
    <w:p w:rsidR="00881680" w:rsidRPr="00881680" w:rsidRDefault="00881680" w:rsidP="002E6382">
      <w:pPr>
        <w:pStyle w:val="Bodytext20"/>
        <w:numPr>
          <w:ilvl w:val="0"/>
          <w:numId w:val="176"/>
        </w:numPr>
        <w:shd w:val="clear" w:color="auto" w:fill="auto"/>
        <w:tabs>
          <w:tab w:val="left" w:pos="1043"/>
        </w:tabs>
        <w:spacing w:after="56" w:line="254" w:lineRule="exact"/>
        <w:ind w:left="1040" w:hanging="500"/>
        <w:rPr>
          <w:sz w:val="24"/>
          <w:szCs w:val="24"/>
        </w:rPr>
      </w:pPr>
      <w:r w:rsidRPr="00881680">
        <w:rPr>
          <w:sz w:val="24"/>
          <w:szCs w:val="24"/>
        </w:rPr>
        <w:t xml:space="preserve">Pirms asfaltbetona iestrādāšanas remontējamā vietā, ja nepieciešams jāveic izlīdzinošā frēzēšana, </w:t>
      </w:r>
      <w:proofErr w:type="spellStart"/>
      <w:r w:rsidRPr="00881680">
        <w:rPr>
          <w:sz w:val="24"/>
          <w:szCs w:val="24"/>
        </w:rPr>
        <w:t>salaidumvietas</w:t>
      </w:r>
      <w:proofErr w:type="spellEnd"/>
      <w:r w:rsidRPr="00881680">
        <w:rPr>
          <w:sz w:val="24"/>
          <w:szCs w:val="24"/>
        </w:rPr>
        <w:t xml:space="preserve"> asfaltbetonā jāapzāģē vai jāizfrēzē taisnās vertikālās līnijās, remontējamā vieta jāattīra no putekļiem, dubļiem, vaļīgiem asfalta gabaliem un dažādiem priekšmetiem.</w:t>
      </w:r>
    </w:p>
    <w:p w:rsidR="00881680" w:rsidRPr="00881680" w:rsidRDefault="00881680" w:rsidP="002E6382">
      <w:pPr>
        <w:pStyle w:val="Bodytext20"/>
        <w:numPr>
          <w:ilvl w:val="0"/>
          <w:numId w:val="176"/>
        </w:numPr>
        <w:shd w:val="clear" w:color="auto" w:fill="auto"/>
        <w:tabs>
          <w:tab w:val="left" w:pos="1043"/>
        </w:tabs>
        <w:spacing w:after="91"/>
        <w:ind w:left="1040" w:hanging="500"/>
        <w:rPr>
          <w:sz w:val="24"/>
          <w:szCs w:val="24"/>
        </w:rPr>
      </w:pPr>
      <w:r w:rsidRPr="00881680">
        <w:rPr>
          <w:sz w:val="24"/>
          <w:szCs w:val="24"/>
        </w:rPr>
        <w:t>Iesēdumu aizpildīšana jāveic sausā laikā pie seguma temperatūras, kura nav zemāka par +5</w:t>
      </w:r>
      <w:r w:rsidRPr="00881680">
        <w:rPr>
          <w:sz w:val="24"/>
          <w:szCs w:val="24"/>
          <w:vertAlign w:val="superscript"/>
        </w:rPr>
        <w:t>0</w:t>
      </w:r>
      <w:r w:rsidRPr="00881680">
        <w:rPr>
          <w:sz w:val="24"/>
          <w:szCs w:val="24"/>
        </w:rPr>
        <w:t xml:space="preserve"> C.</w:t>
      </w:r>
    </w:p>
    <w:p w:rsidR="00881680" w:rsidRPr="00881680" w:rsidRDefault="00881680" w:rsidP="002E6382">
      <w:pPr>
        <w:pStyle w:val="Bodytext20"/>
        <w:numPr>
          <w:ilvl w:val="0"/>
          <w:numId w:val="176"/>
        </w:numPr>
        <w:shd w:val="clear" w:color="auto" w:fill="auto"/>
        <w:tabs>
          <w:tab w:val="left" w:pos="1043"/>
        </w:tabs>
        <w:spacing w:after="0" w:line="220" w:lineRule="exact"/>
        <w:ind w:left="1040" w:hanging="500"/>
        <w:rPr>
          <w:sz w:val="24"/>
          <w:szCs w:val="24"/>
        </w:rPr>
      </w:pPr>
      <w:r w:rsidRPr="00881680">
        <w:rPr>
          <w:sz w:val="24"/>
          <w:szCs w:val="24"/>
        </w:rPr>
        <w:t>Iestrādi veikt atbilstoši rūpnīcas izgatavotājas specifikācijām.</w:t>
      </w:r>
    </w:p>
    <w:p w:rsidR="00881680" w:rsidRPr="00881680" w:rsidRDefault="00881680" w:rsidP="002E6382">
      <w:pPr>
        <w:pStyle w:val="Bodytext20"/>
        <w:numPr>
          <w:ilvl w:val="0"/>
          <w:numId w:val="176"/>
        </w:numPr>
        <w:shd w:val="clear" w:color="auto" w:fill="auto"/>
        <w:tabs>
          <w:tab w:val="left" w:pos="1043"/>
        </w:tabs>
        <w:spacing w:after="0"/>
        <w:ind w:left="1040" w:hanging="500"/>
        <w:rPr>
          <w:sz w:val="24"/>
          <w:szCs w:val="24"/>
        </w:rPr>
      </w:pPr>
      <w:r w:rsidRPr="00881680">
        <w:rPr>
          <w:sz w:val="24"/>
          <w:szCs w:val="24"/>
        </w:rPr>
        <w:t>Iesēduma, bojātās vietas gruntēšanu jāveic vienmērīgi, izsmidzinot bitumena emulsiju uz remontējamo vietu un vertikālajām salaiduma malām. Bitumena emulsijas darba temperatūra 50</w:t>
      </w:r>
      <w:r w:rsidRPr="00881680">
        <w:rPr>
          <w:sz w:val="24"/>
          <w:szCs w:val="24"/>
          <w:vertAlign w:val="superscript"/>
        </w:rPr>
        <w:t>0</w:t>
      </w:r>
      <w:r w:rsidRPr="00881680">
        <w:rPr>
          <w:sz w:val="24"/>
          <w:szCs w:val="24"/>
        </w:rPr>
        <w:t>C līdz 70</w:t>
      </w:r>
      <w:r w:rsidRPr="00881680">
        <w:rPr>
          <w:sz w:val="24"/>
          <w:szCs w:val="24"/>
          <w:vertAlign w:val="superscript"/>
        </w:rPr>
        <w:t>0</w:t>
      </w:r>
      <w:r w:rsidRPr="00881680">
        <w:rPr>
          <w:sz w:val="24"/>
          <w:szCs w:val="24"/>
        </w:rPr>
        <w:t>C.</w:t>
      </w:r>
    </w:p>
    <w:p w:rsidR="00881680" w:rsidRPr="001C3FCE" w:rsidRDefault="00881680" w:rsidP="002E6382">
      <w:pPr>
        <w:pStyle w:val="Bodytext20"/>
        <w:numPr>
          <w:ilvl w:val="0"/>
          <w:numId w:val="176"/>
        </w:numPr>
        <w:shd w:val="clear" w:color="auto" w:fill="auto"/>
        <w:tabs>
          <w:tab w:val="left" w:pos="1043"/>
        </w:tabs>
        <w:spacing w:after="0"/>
        <w:ind w:left="1040" w:firstLine="0"/>
        <w:rPr>
          <w:sz w:val="24"/>
          <w:szCs w:val="24"/>
        </w:rPr>
      </w:pPr>
      <w:r w:rsidRPr="001C3FCE">
        <w:rPr>
          <w:sz w:val="24"/>
          <w:szCs w:val="24"/>
        </w:rPr>
        <w:t>Ja aizpildāmā iesēduma dziļums pārsniedz 5cm, tad asfaltbetona masu iestrādā vairākās kārtās. Asfaltbetona masas temperatūra iestrādes brīdi nedrīkst būt</w:t>
      </w:r>
      <w:r w:rsidR="001C3FCE">
        <w:rPr>
          <w:sz w:val="24"/>
          <w:szCs w:val="24"/>
        </w:rPr>
        <w:t xml:space="preserve"> </w:t>
      </w:r>
      <w:r w:rsidRPr="001C3FCE">
        <w:rPr>
          <w:sz w:val="24"/>
          <w:szCs w:val="24"/>
        </w:rPr>
        <w:t>zemākā par 120</w:t>
      </w:r>
      <w:r w:rsidRPr="001C3FCE">
        <w:rPr>
          <w:sz w:val="24"/>
          <w:szCs w:val="24"/>
          <w:vertAlign w:val="superscript"/>
        </w:rPr>
        <w:t>o</w:t>
      </w:r>
      <w:r w:rsidRPr="001C3FCE">
        <w:rPr>
          <w:sz w:val="24"/>
          <w:szCs w:val="24"/>
        </w:rPr>
        <w:t>C. Iestrādājot asfaltbetonu, jāņem vēra, ka sablīvēta asfaltbetona masas tilpums samazinās.</w:t>
      </w:r>
    </w:p>
    <w:p w:rsidR="00881680" w:rsidRPr="00881680" w:rsidRDefault="00881680" w:rsidP="002E6382">
      <w:pPr>
        <w:pStyle w:val="Bodytext20"/>
        <w:numPr>
          <w:ilvl w:val="0"/>
          <w:numId w:val="176"/>
        </w:numPr>
        <w:shd w:val="clear" w:color="auto" w:fill="auto"/>
        <w:tabs>
          <w:tab w:val="left" w:pos="1043"/>
        </w:tabs>
        <w:spacing w:after="244"/>
        <w:ind w:left="1040" w:hanging="500"/>
        <w:rPr>
          <w:sz w:val="24"/>
          <w:szCs w:val="24"/>
        </w:rPr>
      </w:pPr>
      <w:r w:rsidRPr="00881680">
        <w:rPr>
          <w:sz w:val="24"/>
          <w:szCs w:val="24"/>
        </w:rPr>
        <w:t>Asfaltbetona blīvēšanu jāuzsāk nekavējoties pēc tā iestrādes, un jābeidz, kad masā nepaliek blīvējamās iekārtas pēdas. Karstā asfalta blīvēšanas temperatūra beigās nedrīkst būt zemāka par 60° C.</w:t>
      </w:r>
    </w:p>
    <w:p w:rsidR="00881680" w:rsidRPr="007B0556" w:rsidRDefault="00881680" w:rsidP="002E6382">
      <w:pPr>
        <w:pStyle w:val="Sarakstarindkopa"/>
        <w:numPr>
          <w:ilvl w:val="0"/>
          <w:numId w:val="187"/>
        </w:numPr>
        <w:spacing w:after="0" w:line="269" w:lineRule="auto"/>
        <w:ind w:left="538" w:hanging="357"/>
        <w:rPr>
          <w:b/>
        </w:rPr>
      </w:pPr>
      <w:bookmarkStart w:id="62" w:name="bookmark16"/>
      <w:r w:rsidRPr="007B0556">
        <w:rPr>
          <w:b/>
        </w:rPr>
        <w:t>Prasības izpildītam darbam ;</w:t>
      </w:r>
      <w:bookmarkEnd w:id="62"/>
    </w:p>
    <w:p w:rsidR="00881680" w:rsidRPr="00881680" w:rsidRDefault="00881680" w:rsidP="002E6382">
      <w:pPr>
        <w:pStyle w:val="Bodytext20"/>
        <w:numPr>
          <w:ilvl w:val="0"/>
          <w:numId w:val="177"/>
        </w:numPr>
        <w:shd w:val="clear" w:color="auto" w:fill="auto"/>
        <w:tabs>
          <w:tab w:val="left" w:pos="1043"/>
        </w:tabs>
        <w:spacing w:after="0" w:line="254" w:lineRule="exact"/>
        <w:ind w:left="1040" w:hanging="500"/>
        <w:rPr>
          <w:sz w:val="24"/>
          <w:szCs w:val="24"/>
        </w:rPr>
      </w:pPr>
      <w:r w:rsidRPr="00881680">
        <w:rPr>
          <w:sz w:val="24"/>
          <w:szCs w:val="24"/>
        </w:rPr>
        <w:t>Izbūvētajai asfaltbetona kārtai jābūt viendabīgai un ar vienmērīgu virsmas tekstūru, bez plaisām vai citiem vizuāli konstatējamiem defektiem.</w:t>
      </w:r>
    </w:p>
    <w:p w:rsidR="00881680" w:rsidRPr="00881680" w:rsidRDefault="00881680" w:rsidP="002E6382">
      <w:pPr>
        <w:pStyle w:val="Bodytext20"/>
        <w:numPr>
          <w:ilvl w:val="0"/>
          <w:numId w:val="177"/>
        </w:numPr>
        <w:shd w:val="clear" w:color="auto" w:fill="auto"/>
        <w:tabs>
          <w:tab w:val="left" w:pos="1043"/>
        </w:tabs>
        <w:spacing w:after="0" w:line="254" w:lineRule="exact"/>
        <w:ind w:left="1040" w:hanging="500"/>
        <w:rPr>
          <w:sz w:val="24"/>
          <w:szCs w:val="24"/>
        </w:rPr>
      </w:pPr>
      <w:r w:rsidRPr="00881680">
        <w:rPr>
          <w:sz w:val="24"/>
          <w:szCs w:val="24"/>
        </w:rPr>
        <w:t>Aizpildītā iesēduma, bojātās vietas seguma augstums nedrīkst atšķirties no pārējā seguma līmeņa vairāk kā par +5 mm, mērot ar 3m latu.</w:t>
      </w:r>
    </w:p>
    <w:p w:rsidR="00881680" w:rsidRPr="00881680" w:rsidRDefault="00881680" w:rsidP="002E6382">
      <w:pPr>
        <w:pStyle w:val="Bodytext20"/>
        <w:numPr>
          <w:ilvl w:val="0"/>
          <w:numId w:val="177"/>
        </w:numPr>
        <w:shd w:val="clear" w:color="auto" w:fill="auto"/>
        <w:tabs>
          <w:tab w:val="left" w:pos="1043"/>
        </w:tabs>
        <w:spacing w:after="0" w:line="254" w:lineRule="exact"/>
        <w:ind w:left="1040" w:hanging="500"/>
        <w:rPr>
          <w:sz w:val="24"/>
          <w:szCs w:val="24"/>
        </w:rPr>
      </w:pPr>
      <w:r w:rsidRPr="00881680">
        <w:rPr>
          <w:sz w:val="24"/>
          <w:szCs w:val="24"/>
        </w:rPr>
        <w:t>Asfaltbetona kārtas maksimālajam un minimālajam biezumam jāatbilst Autoceļu specifikācijas prasībām.</w:t>
      </w:r>
    </w:p>
    <w:p w:rsidR="00881680" w:rsidRDefault="00881680" w:rsidP="002E6382">
      <w:pPr>
        <w:pStyle w:val="Bodytext20"/>
        <w:numPr>
          <w:ilvl w:val="0"/>
          <w:numId w:val="177"/>
        </w:numPr>
        <w:shd w:val="clear" w:color="auto" w:fill="auto"/>
        <w:tabs>
          <w:tab w:val="left" w:pos="1043"/>
        </w:tabs>
        <w:spacing w:after="240" w:line="254" w:lineRule="exact"/>
        <w:ind w:left="1040" w:hanging="500"/>
        <w:rPr>
          <w:sz w:val="24"/>
          <w:szCs w:val="24"/>
        </w:rPr>
      </w:pPr>
      <w:r w:rsidRPr="00881680">
        <w:rPr>
          <w:sz w:val="24"/>
          <w:szCs w:val="24"/>
        </w:rPr>
        <w:t>Darbu beidzot, segumam jābūt tīram. Nepieciešamības gadījumā asfaltbetona pārpalikumi no seguma jānotīra.</w:t>
      </w:r>
    </w:p>
    <w:p w:rsidR="007B0556" w:rsidRPr="00881680" w:rsidRDefault="007B0556" w:rsidP="007B0556">
      <w:pPr>
        <w:pStyle w:val="Bodytext20"/>
        <w:shd w:val="clear" w:color="auto" w:fill="auto"/>
        <w:tabs>
          <w:tab w:val="left" w:pos="1043"/>
        </w:tabs>
        <w:spacing w:after="240" w:line="254" w:lineRule="exact"/>
        <w:ind w:firstLine="0"/>
        <w:rPr>
          <w:sz w:val="24"/>
          <w:szCs w:val="24"/>
        </w:rPr>
      </w:pPr>
    </w:p>
    <w:p w:rsidR="00881680" w:rsidRPr="007B0556" w:rsidRDefault="00881680" w:rsidP="002E6382">
      <w:pPr>
        <w:pStyle w:val="Sarakstarindkopa"/>
        <w:numPr>
          <w:ilvl w:val="0"/>
          <w:numId w:val="187"/>
        </w:numPr>
        <w:spacing w:after="0" w:line="269" w:lineRule="auto"/>
        <w:ind w:left="538" w:hanging="357"/>
        <w:rPr>
          <w:b/>
        </w:rPr>
      </w:pPr>
      <w:bookmarkStart w:id="63" w:name="bookmark17"/>
      <w:r w:rsidRPr="007B0556">
        <w:rPr>
          <w:b/>
        </w:rPr>
        <w:t>Uzmērījumi un kvalitātes novērtējums;</w:t>
      </w:r>
      <w:bookmarkEnd w:id="63"/>
    </w:p>
    <w:p w:rsidR="00881680" w:rsidRPr="00881680" w:rsidRDefault="00881680" w:rsidP="002E6382">
      <w:pPr>
        <w:pStyle w:val="Bodytext20"/>
        <w:numPr>
          <w:ilvl w:val="0"/>
          <w:numId w:val="178"/>
        </w:numPr>
        <w:shd w:val="clear" w:color="auto" w:fill="auto"/>
        <w:tabs>
          <w:tab w:val="left" w:pos="1043"/>
        </w:tabs>
        <w:spacing w:after="0" w:line="254" w:lineRule="exact"/>
        <w:ind w:left="1040" w:hanging="500"/>
        <w:jc w:val="left"/>
        <w:rPr>
          <w:sz w:val="24"/>
          <w:szCs w:val="24"/>
        </w:rPr>
      </w:pPr>
      <w:r w:rsidRPr="00881680">
        <w:rPr>
          <w:sz w:val="24"/>
          <w:szCs w:val="24"/>
        </w:rPr>
        <w:lastRenderedPageBreak/>
        <w:t>Aizpildīto iesēduma, bojātās vietas laukums ir jāuzmēra visā apgabalā.</w:t>
      </w:r>
    </w:p>
    <w:p w:rsidR="00881680" w:rsidRPr="00881680" w:rsidRDefault="00881680" w:rsidP="002E6382">
      <w:pPr>
        <w:pStyle w:val="Bodytext20"/>
        <w:numPr>
          <w:ilvl w:val="0"/>
          <w:numId w:val="178"/>
        </w:numPr>
        <w:shd w:val="clear" w:color="auto" w:fill="auto"/>
        <w:tabs>
          <w:tab w:val="left" w:pos="1043"/>
        </w:tabs>
        <w:spacing w:after="0" w:line="254" w:lineRule="exact"/>
        <w:ind w:left="1040" w:hanging="500"/>
        <w:jc w:val="left"/>
        <w:rPr>
          <w:sz w:val="24"/>
          <w:szCs w:val="24"/>
        </w:rPr>
      </w:pPr>
      <w:r w:rsidRPr="00881680">
        <w:rPr>
          <w:sz w:val="24"/>
          <w:szCs w:val="24"/>
        </w:rPr>
        <w:t>Spraugu zem 3m latas uzmēra jebkurā vietā, ja vizuāli konstatēta neatbilstības iespējamība. Ja konstatēta neatbilstība, tad tā ir komersantam jānovērš - nofrēzējot paaugstinājumu vai aizpildot padziļinājumu.</w:t>
      </w:r>
    </w:p>
    <w:p w:rsidR="00881680" w:rsidRPr="00881680" w:rsidRDefault="00881680" w:rsidP="002E6382">
      <w:pPr>
        <w:pStyle w:val="Bodytext20"/>
        <w:numPr>
          <w:ilvl w:val="0"/>
          <w:numId w:val="178"/>
        </w:numPr>
        <w:shd w:val="clear" w:color="auto" w:fill="auto"/>
        <w:tabs>
          <w:tab w:val="left" w:pos="1043"/>
        </w:tabs>
        <w:spacing w:after="0" w:line="254" w:lineRule="exact"/>
        <w:ind w:left="1040" w:hanging="500"/>
        <w:jc w:val="left"/>
        <w:rPr>
          <w:sz w:val="24"/>
          <w:szCs w:val="24"/>
        </w:rPr>
        <w:sectPr w:rsidR="00881680" w:rsidRPr="00881680">
          <w:headerReference w:type="default" r:id="rId20"/>
          <w:pgSz w:w="12240" w:h="15840"/>
          <w:pgMar w:top="720" w:right="1527" w:bottom="720" w:left="2098" w:header="0" w:footer="3" w:gutter="0"/>
          <w:cols w:space="720"/>
          <w:noEndnote/>
          <w:docGrid w:linePitch="360"/>
        </w:sectPr>
      </w:pPr>
      <w:r w:rsidRPr="00881680">
        <w:rPr>
          <w:sz w:val="24"/>
          <w:szCs w:val="24"/>
        </w:rPr>
        <w:t>Darbu beidzot, segumam jābūt tīram.</w:t>
      </w:r>
    </w:p>
    <w:p w:rsidR="00881680" w:rsidRPr="007B0556" w:rsidRDefault="00881680" w:rsidP="007B0556">
      <w:pPr>
        <w:pStyle w:val="Virsraksts4"/>
      </w:pPr>
      <w:bookmarkStart w:id="64" w:name="bookmark18"/>
      <w:bookmarkStart w:id="65" w:name="_Toc2005703"/>
      <w:r w:rsidRPr="007B0556">
        <w:lastRenderedPageBreak/>
        <w:t>4.1.6. Asfaltbetona segas frēzēšana.</w:t>
      </w:r>
      <w:bookmarkEnd w:id="64"/>
      <w:bookmarkEnd w:id="65"/>
    </w:p>
    <w:p w:rsidR="00881680" w:rsidRPr="007B0556" w:rsidRDefault="00881680" w:rsidP="007B0556">
      <w:pPr>
        <w:ind w:left="180" w:firstLine="0"/>
        <w:rPr>
          <w:b/>
        </w:rPr>
      </w:pPr>
      <w:bookmarkStart w:id="66" w:name="bookmark19"/>
      <w:r w:rsidRPr="007B0556">
        <w:rPr>
          <w:b/>
        </w:rPr>
        <w:t>4.1.6.1.Asfaltbetona segas izlīdzinošā frēzēšana</w:t>
      </w:r>
      <w:bookmarkEnd w:id="66"/>
    </w:p>
    <w:p w:rsidR="00881680" w:rsidRPr="00881680" w:rsidRDefault="00881680" w:rsidP="00881680">
      <w:pPr>
        <w:keepNext/>
        <w:keepLines/>
        <w:tabs>
          <w:tab w:val="left" w:pos="786"/>
        </w:tabs>
        <w:spacing w:after="3" w:line="220" w:lineRule="exact"/>
        <w:ind w:left="380"/>
        <w:rPr>
          <w:rStyle w:val="Heading20"/>
          <w:b w:val="0"/>
          <w:bCs w:val="0"/>
          <w:sz w:val="24"/>
          <w:szCs w:val="24"/>
        </w:rPr>
      </w:pPr>
      <w:bookmarkStart w:id="67" w:name="bookmark20"/>
    </w:p>
    <w:p w:rsidR="00881680" w:rsidRPr="007B0556" w:rsidRDefault="00881680" w:rsidP="002E6382">
      <w:pPr>
        <w:pStyle w:val="Sarakstarindkopa"/>
        <w:numPr>
          <w:ilvl w:val="0"/>
          <w:numId w:val="188"/>
        </w:numPr>
        <w:rPr>
          <w:b/>
        </w:rPr>
      </w:pPr>
      <w:r w:rsidRPr="007B0556">
        <w:rPr>
          <w:b/>
        </w:rPr>
        <w:t>Mērķis:</w:t>
      </w:r>
      <w:bookmarkEnd w:id="67"/>
    </w:p>
    <w:p w:rsidR="00881680" w:rsidRPr="00881680" w:rsidRDefault="00881680" w:rsidP="00881680">
      <w:pPr>
        <w:pStyle w:val="Bodytext20"/>
        <w:shd w:val="clear" w:color="auto" w:fill="auto"/>
        <w:spacing w:after="238" w:line="220" w:lineRule="exact"/>
        <w:ind w:firstLine="0"/>
        <w:jc w:val="left"/>
        <w:rPr>
          <w:sz w:val="24"/>
          <w:szCs w:val="24"/>
        </w:rPr>
      </w:pPr>
      <w:r w:rsidRPr="00881680">
        <w:rPr>
          <w:sz w:val="24"/>
          <w:szCs w:val="24"/>
        </w:rPr>
        <w:t>Izveidot kvalitatīvu ielas braucamās daļas pamatni asfaltbetona virskārtas izbūvei.</w:t>
      </w:r>
    </w:p>
    <w:p w:rsidR="00881680" w:rsidRPr="007B0556" w:rsidRDefault="00881680" w:rsidP="002E6382">
      <w:pPr>
        <w:pStyle w:val="Sarakstarindkopa"/>
        <w:numPr>
          <w:ilvl w:val="0"/>
          <w:numId w:val="188"/>
        </w:numPr>
        <w:rPr>
          <w:b/>
        </w:rPr>
      </w:pPr>
      <w:bookmarkStart w:id="68" w:name="bookmark21"/>
      <w:r w:rsidRPr="007B0556">
        <w:rPr>
          <w:b/>
        </w:rPr>
        <w:t>Mērvienība;</w:t>
      </w:r>
      <w:bookmarkEnd w:id="68"/>
    </w:p>
    <w:p w:rsidR="00881680" w:rsidRPr="00881680" w:rsidRDefault="00881680" w:rsidP="00881680">
      <w:pPr>
        <w:pStyle w:val="Bodytext20"/>
        <w:shd w:val="clear" w:color="auto" w:fill="auto"/>
        <w:spacing w:after="211" w:line="220" w:lineRule="exact"/>
        <w:ind w:firstLine="0"/>
        <w:jc w:val="left"/>
        <w:rPr>
          <w:sz w:val="24"/>
          <w:szCs w:val="24"/>
        </w:rPr>
      </w:pPr>
      <w:r w:rsidRPr="00881680">
        <w:rPr>
          <w:sz w:val="24"/>
          <w:szCs w:val="24"/>
        </w:rPr>
        <w:t xml:space="preserve">Izpildītais darbs ir uzmērāms kā laukums </w:t>
      </w:r>
      <w:r w:rsidRPr="00881680">
        <w:rPr>
          <w:rStyle w:val="Bodytext2Bold"/>
          <w:sz w:val="24"/>
          <w:szCs w:val="24"/>
        </w:rPr>
        <w:t>(m</w:t>
      </w:r>
      <w:r w:rsidRPr="00881680">
        <w:rPr>
          <w:rStyle w:val="Bodytext2Bold"/>
          <w:sz w:val="24"/>
          <w:szCs w:val="24"/>
          <w:vertAlign w:val="superscript"/>
        </w:rPr>
        <w:t>2</w:t>
      </w:r>
      <w:r w:rsidRPr="00881680">
        <w:rPr>
          <w:rStyle w:val="Bodytext2Bold"/>
          <w:sz w:val="24"/>
          <w:szCs w:val="24"/>
        </w:rPr>
        <w:t>).</w:t>
      </w:r>
    </w:p>
    <w:p w:rsidR="00881680" w:rsidRPr="007B0556" w:rsidRDefault="00881680" w:rsidP="002E6382">
      <w:pPr>
        <w:pStyle w:val="Sarakstarindkopa"/>
        <w:numPr>
          <w:ilvl w:val="0"/>
          <w:numId w:val="188"/>
        </w:numPr>
        <w:rPr>
          <w:b/>
        </w:rPr>
      </w:pPr>
      <w:bookmarkStart w:id="69" w:name="bookmark22"/>
      <w:r w:rsidRPr="007B0556">
        <w:rPr>
          <w:b/>
        </w:rPr>
        <w:t>Darba apraksts ;</w:t>
      </w:r>
      <w:bookmarkEnd w:id="69"/>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Pārbrauciens uz darba vietu.</w:t>
      </w:r>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Darba veikšanai nepieciešamo satiksmes organizācijas līdzekļu uzstādīšana.</w:t>
      </w:r>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Darbu robežas apzīmēšana.</w:t>
      </w:r>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Bojātā seguma kārtas izfrēzēšana vidēji 5cm dziļumā.</w:t>
      </w:r>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Darba vietas sakopšana, frēzētā asfalta transportēšana uz atbērtai.</w:t>
      </w:r>
    </w:p>
    <w:p w:rsidR="00881680" w:rsidRPr="00881680" w:rsidRDefault="00881680" w:rsidP="002E6382">
      <w:pPr>
        <w:pStyle w:val="Bodytext20"/>
        <w:numPr>
          <w:ilvl w:val="0"/>
          <w:numId w:val="179"/>
        </w:numPr>
        <w:shd w:val="clear" w:color="auto" w:fill="auto"/>
        <w:tabs>
          <w:tab w:val="left" w:pos="1043"/>
        </w:tabs>
        <w:spacing w:after="0" w:line="254" w:lineRule="exact"/>
        <w:ind w:left="1040" w:hanging="500"/>
        <w:rPr>
          <w:sz w:val="24"/>
          <w:szCs w:val="24"/>
        </w:rPr>
      </w:pPr>
      <w:r w:rsidRPr="00881680">
        <w:rPr>
          <w:sz w:val="24"/>
          <w:szCs w:val="24"/>
        </w:rPr>
        <w:t>satiksmes organizācijas līdzekļu noņemšana(uzstādīšana).</w:t>
      </w:r>
    </w:p>
    <w:p w:rsidR="00881680" w:rsidRPr="00881680" w:rsidRDefault="00881680" w:rsidP="002E6382">
      <w:pPr>
        <w:pStyle w:val="Bodytext20"/>
        <w:numPr>
          <w:ilvl w:val="0"/>
          <w:numId w:val="179"/>
        </w:numPr>
        <w:shd w:val="clear" w:color="auto" w:fill="auto"/>
        <w:tabs>
          <w:tab w:val="left" w:pos="1043"/>
        </w:tabs>
        <w:spacing w:after="268" w:line="254" w:lineRule="exact"/>
        <w:ind w:left="1040" w:hanging="500"/>
        <w:rPr>
          <w:sz w:val="24"/>
          <w:szCs w:val="24"/>
        </w:rPr>
      </w:pPr>
      <w:r w:rsidRPr="00881680">
        <w:rPr>
          <w:sz w:val="24"/>
          <w:szCs w:val="24"/>
        </w:rPr>
        <w:t>Pārbrauciens uz bāzi.</w:t>
      </w:r>
    </w:p>
    <w:p w:rsidR="00881680" w:rsidRPr="007B0556" w:rsidRDefault="00881680" w:rsidP="002E6382">
      <w:pPr>
        <w:pStyle w:val="Sarakstarindkopa"/>
        <w:numPr>
          <w:ilvl w:val="0"/>
          <w:numId w:val="188"/>
        </w:numPr>
        <w:rPr>
          <w:b/>
        </w:rPr>
      </w:pPr>
      <w:bookmarkStart w:id="70" w:name="bookmark23"/>
      <w:r w:rsidRPr="007B0556">
        <w:rPr>
          <w:b/>
        </w:rPr>
        <w:t>Materiāli;</w:t>
      </w:r>
      <w:bookmarkEnd w:id="70"/>
    </w:p>
    <w:p w:rsidR="00881680" w:rsidRPr="00881680" w:rsidRDefault="00881680" w:rsidP="00881680">
      <w:pPr>
        <w:pStyle w:val="Bodytext20"/>
        <w:shd w:val="clear" w:color="auto" w:fill="auto"/>
        <w:spacing w:after="203" w:line="220" w:lineRule="exact"/>
        <w:ind w:firstLine="0"/>
        <w:jc w:val="left"/>
        <w:rPr>
          <w:sz w:val="24"/>
          <w:szCs w:val="24"/>
        </w:rPr>
      </w:pPr>
      <w:r w:rsidRPr="00881680">
        <w:rPr>
          <w:sz w:val="24"/>
          <w:szCs w:val="24"/>
        </w:rPr>
        <w:t>Ūdens.</w:t>
      </w:r>
    </w:p>
    <w:p w:rsidR="00881680" w:rsidRPr="007B0556" w:rsidRDefault="00881680" w:rsidP="002E6382">
      <w:pPr>
        <w:pStyle w:val="Sarakstarindkopa"/>
        <w:numPr>
          <w:ilvl w:val="0"/>
          <w:numId w:val="188"/>
        </w:numPr>
        <w:rPr>
          <w:b/>
        </w:rPr>
      </w:pPr>
      <w:bookmarkStart w:id="71" w:name="bookmark24"/>
      <w:r w:rsidRPr="007B0556">
        <w:rPr>
          <w:b/>
        </w:rPr>
        <w:t>Iekārtas un mehānismi;</w:t>
      </w:r>
      <w:bookmarkEnd w:id="71"/>
    </w:p>
    <w:p w:rsidR="00881680" w:rsidRPr="00881680" w:rsidRDefault="00881680" w:rsidP="002E6382">
      <w:pPr>
        <w:pStyle w:val="Bodytext20"/>
        <w:numPr>
          <w:ilvl w:val="0"/>
          <w:numId w:val="180"/>
        </w:numPr>
        <w:shd w:val="clear" w:color="auto" w:fill="auto"/>
        <w:tabs>
          <w:tab w:val="left" w:pos="1043"/>
        </w:tabs>
        <w:spacing w:after="0"/>
        <w:ind w:left="1040" w:hanging="500"/>
        <w:rPr>
          <w:sz w:val="24"/>
          <w:szCs w:val="24"/>
        </w:rPr>
      </w:pPr>
      <w:r w:rsidRPr="00881680">
        <w:rPr>
          <w:sz w:val="24"/>
          <w:szCs w:val="24"/>
        </w:rPr>
        <w:t xml:space="preserve">Asfaltbetona frēze ar darba platumu vismaz 2 m, aprīkota ar automātisku </w:t>
      </w:r>
      <w:proofErr w:type="spellStart"/>
      <w:r w:rsidRPr="00881680">
        <w:rPr>
          <w:sz w:val="24"/>
          <w:szCs w:val="24"/>
        </w:rPr>
        <w:t>šķērsslīpuma</w:t>
      </w:r>
      <w:proofErr w:type="spellEnd"/>
      <w:r w:rsidRPr="00881680">
        <w:rPr>
          <w:sz w:val="24"/>
          <w:szCs w:val="24"/>
        </w:rPr>
        <w:t xml:space="preserve"> vadību. Prasība ir spēkā arī gadījumā, ja daļēji jānofrēzē esošais asfalta segums, izveidojot noteiktu </w:t>
      </w:r>
      <w:proofErr w:type="spellStart"/>
      <w:r w:rsidRPr="00881680">
        <w:rPr>
          <w:sz w:val="24"/>
          <w:szCs w:val="24"/>
        </w:rPr>
        <w:t>šķērskritumu</w:t>
      </w:r>
      <w:proofErr w:type="spellEnd"/>
      <w:r w:rsidRPr="00881680">
        <w:rPr>
          <w:sz w:val="24"/>
          <w:szCs w:val="24"/>
        </w:rPr>
        <w:t>.</w:t>
      </w:r>
    </w:p>
    <w:p w:rsidR="00881680" w:rsidRPr="00881680" w:rsidRDefault="00881680" w:rsidP="002E6382">
      <w:pPr>
        <w:pStyle w:val="Bodytext20"/>
        <w:numPr>
          <w:ilvl w:val="0"/>
          <w:numId w:val="180"/>
        </w:numPr>
        <w:shd w:val="clear" w:color="auto" w:fill="auto"/>
        <w:tabs>
          <w:tab w:val="left" w:pos="1043"/>
        </w:tabs>
        <w:spacing w:after="0"/>
        <w:ind w:left="1040" w:hanging="500"/>
        <w:rPr>
          <w:sz w:val="24"/>
          <w:szCs w:val="24"/>
        </w:rPr>
      </w:pPr>
      <w:r w:rsidRPr="00881680">
        <w:rPr>
          <w:sz w:val="24"/>
          <w:szCs w:val="24"/>
        </w:rPr>
        <w:t>Asfaltbetona transportēšanas mašīna, iekraušanas un slaucīšanas mehānismi.</w:t>
      </w:r>
    </w:p>
    <w:p w:rsidR="00881680" w:rsidRPr="00881680" w:rsidRDefault="00881680" w:rsidP="002E6382">
      <w:pPr>
        <w:pStyle w:val="Bodytext20"/>
        <w:numPr>
          <w:ilvl w:val="0"/>
          <w:numId w:val="180"/>
        </w:numPr>
        <w:shd w:val="clear" w:color="auto" w:fill="auto"/>
        <w:tabs>
          <w:tab w:val="left" w:pos="1043"/>
        </w:tabs>
        <w:spacing w:after="240"/>
        <w:ind w:left="1040" w:hanging="500"/>
        <w:rPr>
          <w:sz w:val="24"/>
          <w:szCs w:val="24"/>
        </w:rPr>
      </w:pPr>
      <w:r w:rsidRPr="00881680">
        <w:rPr>
          <w:sz w:val="24"/>
          <w:szCs w:val="24"/>
        </w:rPr>
        <w:t>Mehānismu aprīkojumam un strādājošo apģērbam jāatbilst līguma nosacījumiem.</w:t>
      </w:r>
    </w:p>
    <w:p w:rsidR="00881680" w:rsidRPr="007B0556" w:rsidRDefault="00881680" w:rsidP="002E6382">
      <w:pPr>
        <w:pStyle w:val="Sarakstarindkopa"/>
        <w:numPr>
          <w:ilvl w:val="0"/>
          <w:numId w:val="188"/>
        </w:numPr>
        <w:rPr>
          <w:b/>
        </w:rPr>
      </w:pPr>
      <w:bookmarkStart w:id="72" w:name="bookmark25"/>
      <w:r w:rsidRPr="007B0556">
        <w:rPr>
          <w:b/>
        </w:rPr>
        <w:t>Darba izpilde;</w:t>
      </w:r>
      <w:bookmarkEnd w:id="72"/>
    </w:p>
    <w:p w:rsidR="00881680" w:rsidRPr="00881680" w:rsidRDefault="00881680" w:rsidP="002E6382">
      <w:pPr>
        <w:pStyle w:val="Bodytext20"/>
        <w:numPr>
          <w:ilvl w:val="0"/>
          <w:numId w:val="181"/>
        </w:numPr>
        <w:shd w:val="clear" w:color="auto" w:fill="auto"/>
        <w:tabs>
          <w:tab w:val="left" w:pos="1043"/>
        </w:tabs>
        <w:spacing w:after="0"/>
        <w:ind w:left="1040" w:hanging="500"/>
        <w:rPr>
          <w:sz w:val="24"/>
          <w:szCs w:val="24"/>
        </w:rPr>
      </w:pPr>
      <w:r w:rsidRPr="00881680">
        <w:rPr>
          <w:sz w:val="24"/>
          <w:szCs w:val="24"/>
        </w:rPr>
        <w:t>Izlīdzinošā frēzēšana izpildāma apjomā, kas nepieciešams nākamās konstruktīvās kārtas prasītā šķērsprofila un līdzenuma iegūšanai. Asfalta seguma nofrēzēšana izpildāma paredzētajā biezumā.</w:t>
      </w:r>
    </w:p>
    <w:p w:rsidR="00881680" w:rsidRPr="00881680" w:rsidRDefault="00881680" w:rsidP="002E6382">
      <w:pPr>
        <w:pStyle w:val="Bodytext20"/>
        <w:numPr>
          <w:ilvl w:val="0"/>
          <w:numId w:val="181"/>
        </w:numPr>
        <w:shd w:val="clear" w:color="auto" w:fill="auto"/>
        <w:tabs>
          <w:tab w:val="left" w:pos="1043"/>
        </w:tabs>
        <w:spacing w:after="0"/>
        <w:ind w:left="1040" w:hanging="500"/>
        <w:rPr>
          <w:sz w:val="24"/>
          <w:szCs w:val="24"/>
        </w:rPr>
      </w:pPr>
      <w:r w:rsidRPr="00881680">
        <w:rPr>
          <w:sz w:val="24"/>
          <w:szCs w:val="24"/>
        </w:rPr>
        <w:t>Ja iecerēts nofrēzēt tikai daļu no esošā asfalta seguma, tad jānodrošina arī paredzētais šķērsprofils un līdzenums. Ja frēzējuma pakāpes augstums ar esošo segumu ceļa garenvirzienā ir no 20 mm līdz 50 mm, tad komersantam jāierobežo kustības ātrums šādā posmā līdz 70 km/h, ja virs 50 mm, tad šāda pakāpe jānorobežo no satiksmes.</w:t>
      </w:r>
    </w:p>
    <w:p w:rsidR="00881680" w:rsidRPr="00881680" w:rsidRDefault="00881680" w:rsidP="002E6382">
      <w:pPr>
        <w:pStyle w:val="Bodytext20"/>
        <w:numPr>
          <w:ilvl w:val="0"/>
          <w:numId w:val="181"/>
        </w:numPr>
        <w:shd w:val="clear" w:color="auto" w:fill="auto"/>
        <w:tabs>
          <w:tab w:val="left" w:pos="1043"/>
        </w:tabs>
        <w:spacing w:after="0"/>
        <w:ind w:left="1040" w:hanging="500"/>
        <w:rPr>
          <w:sz w:val="24"/>
          <w:szCs w:val="24"/>
        </w:rPr>
      </w:pPr>
      <w:r w:rsidRPr="00881680">
        <w:rPr>
          <w:sz w:val="24"/>
          <w:szCs w:val="24"/>
        </w:rPr>
        <w:t>Savienojumi jāfrēzē tieši pirms asfalta maisījuma ieklāšanas darbu sākuma. Savienojuma frēzējums joslas šķērsvirzienā jāizpilda vismaz 3 m platumā, bet garenvirzienā - vismaz 1 m platumā. Savienojuma frēzējuma dziļumam sajūgumā ar esošo segumu jābūt ne seklākam par izbūvēt paredzētās asfalta kārtas biezumu.</w:t>
      </w:r>
    </w:p>
    <w:p w:rsidR="00881680" w:rsidRPr="00881680" w:rsidRDefault="00881680" w:rsidP="002E6382">
      <w:pPr>
        <w:pStyle w:val="Bodytext20"/>
        <w:numPr>
          <w:ilvl w:val="0"/>
          <w:numId w:val="181"/>
        </w:numPr>
        <w:shd w:val="clear" w:color="auto" w:fill="auto"/>
        <w:tabs>
          <w:tab w:val="left" w:pos="1043"/>
        </w:tabs>
        <w:spacing w:after="0"/>
        <w:ind w:left="1040" w:hanging="500"/>
        <w:rPr>
          <w:sz w:val="24"/>
          <w:szCs w:val="24"/>
        </w:rPr>
      </w:pPr>
      <w:r w:rsidRPr="00881680">
        <w:rPr>
          <w:sz w:val="24"/>
          <w:szCs w:val="24"/>
        </w:rPr>
        <w:t xml:space="preserve">Darba dienas beigās nedrīkst palikt ceļa asij perpendikulāri izfrēzētas atklātas savienojuma vietas. Ja šādu perpendikulāri izfrēzētu savienojumu vietās, darba </w:t>
      </w:r>
      <w:r w:rsidRPr="00881680">
        <w:rPr>
          <w:sz w:val="24"/>
          <w:szCs w:val="24"/>
        </w:rPr>
        <w:lastRenderedPageBreak/>
        <w:t>dienai beidzoties, tomēr nav izbūvēta asfalta kārta, tad savienojuma vieta jāaizpilda ar asfalta maisījumu, nodrošinot pakāpenisku pāreju, vismaz 3 m garā posmā.</w:t>
      </w:r>
    </w:p>
    <w:p w:rsidR="00881680" w:rsidRPr="00881680" w:rsidRDefault="00881680" w:rsidP="002E6382">
      <w:pPr>
        <w:pStyle w:val="Bodytext20"/>
        <w:numPr>
          <w:ilvl w:val="0"/>
          <w:numId w:val="181"/>
        </w:numPr>
        <w:shd w:val="clear" w:color="auto" w:fill="auto"/>
        <w:tabs>
          <w:tab w:val="left" w:pos="1043"/>
        </w:tabs>
        <w:spacing w:after="271"/>
        <w:ind w:left="1040" w:hanging="500"/>
        <w:rPr>
          <w:sz w:val="24"/>
          <w:szCs w:val="24"/>
        </w:rPr>
      </w:pPr>
      <w:r w:rsidRPr="00881680">
        <w:rPr>
          <w:sz w:val="24"/>
          <w:szCs w:val="24"/>
        </w:rPr>
        <w:t>Nofrēzētais materiāls jāaizved uz atbērtai un nofrēzētā virsma jānotīra.</w:t>
      </w:r>
    </w:p>
    <w:p w:rsidR="00881680" w:rsidRPr="007B0556" w:rsidRDefault="00881680" w:rsidP="002E6382">
      <w:pPr>
        <w:pStyle w:val="Sarakstarindkopa"/>
        <w:numPr>
          <w:ilvl w:val="0"/>
          <w:numId w:val="188"/>
        </w:numPr>
        <w:rPr>
          <w:b/>
        </w:rPr>
      </w:pPr>
      <w:bookmarkStart w:id="73" w:name="bookmark26"/>
      <w:r w:rsidRPr="007B0556">
        <w:rPr>
          <w:b/>
        </w:rPr>
        <w:t>Prasības izpildītam darbam ;</w:t>
      </w:r>
      <w:bookmarkEnd w:id="73"/>
    </w:p>
    <w:p w:rsidR="00881680" w:rsidRPr="00881680" w:rsidRDefault="00881680" w:rsidP="002E6382">
      <w:pPr>
        <w:pStyle w:val="Bodytext20"/>
        <w:numPr>
          <w:ilvl w:val="0"/>
          <w:numId w:val="182"/>
        </w:numPr>
        <w:shd w:val="clear" w:color="auto" w:fill="auto"/>
        <w:tabs>
          <w:tab w:val="left" w:pos="1043"/>
        </w:tabs>
        <w:spacing w:after="32" w:line="220" w:lineRule="exact"/>
        <w:ind w:left="1040" w:hanging="500"/>
        <w:rPr>
          <w:sz w:val="24"/>
          <w:szCs w:val="24"/>
        </w:rPr>
      </w:pPr>
      <w:r w:rsidRPr="00881680">
        <w:rPr>
          <w:sz w:val="24"/>
          <w:szCs w:val="24"/>
        </w:rPr>
        <w:t>Frēzēšanas darbu kvalitātei jāatbilst LVS un autoceļu specifikāciju prasībām.</w:t>
      </w:r>
    </w:p>
    <w:p w:rsidR="00881680" w:rsidRPr="00881680" w:rsidRDefault="00881680" w:rsidP="002E6382">
      <w:pPr>
        <w:pStyle w:val="Bodytext20"/>
        <w:numPr>
          <w:ilvl w:val="0"/>
          <w:numId w:val="182"/>
        </w:numPr>
        <w:shd w:val="clear" w:color="auto" w:fill="auto"/>
        <w:tabs>
          <w:tab w:val="left" w:pos="1043"/>
        </w:tabs>
        <w:spacing w:after="238" w:line="220" w:lineRule="exact"/>
        <w:ind w:left="1040" w:hanging="500"/>
        <w:rPr>
          <w:sz w:val="24"/>
          <w:szCs w:val="24"/>
        </w:rPr>
      </w:pPr>
      <w:r w:rsidRPr="00881680">
        <w:rPr>
          <w:sz w:val="24"/>
          <w:szCs w:val="24"/>
        </w:rPr>
        <w:t>Darbi jāveic pie vidējās diennakts temperatūras, kura nav zemāka par +5</w:t>
      </w:r>
      <w:r w:rsidRPr="00881680">
        <w:rPr>
          <w:sz w:val="24"/>
          <w:szCs w:val="24"/>
          <w:vertAlign w:val="superscript"/>
        </w:rPr>
        <w:t>0</w:t>
      </w:r>
      <w:r w:rsidRPr="00881680">
        <w:rPr>
          <w:sz w:val="24"/>
          <w:szCs w:val="24"/>
        </w:rPr>
        <w:t xml:space="preserve"> C.</w:t>
      </w:r>
    </w:p>
    <w:p w:rsidR="00881680" w:rsidRPr="007B0556" w:rsidRDefault="00881680" w:rsidP="002E6382">
      <w:pPr>
        <w:pStyle w:val="Sarakstarindkopa"/>
        <w:numPr>
          <w:ilvl w:val="0"/>
          <w:numId w:val="188"/>
        </w:numPr>
        <w:rPr>
          <w:b/>
        </w:rPr>
      </w:pPr>
      <w:bookmarkStart w:id="74" w:name="bookmark27"/>
      <w:r w:rsidRPr="007B0556">
        <w:rPr>
          <w:b/>
        </w:rPr>
        <w:t>Uzmērījumi un kvalitātes novērtējums;</w:t>
      </w:r>
      <w:bookmarkEnd w:id="74"/>
    </w:p>
    <w:p w:rsidR="00881680" w:rsidRPr="00881680" w:rsidRDefault="00881680" w:rsidP="00881680">
      <w:pPr>
        <w:pStyle w:val="Bodytext20"/>
        <w:shd w:val="clear" w:color="auto" w:fill="auto"/>
        <w:spacing w:after="0" w:line="220" w:lineRule="exact"/>
        <w:ind w:left="1040" w:firstLine="0"/>
        <w:jc w:val="left"/>
        <w:rPr>
          <w:sz w:val="24"/>
          <w:szCs w:val="24"/>
        </w:rPr>
        <w:sectPr w:rsidR="00881680" w:rsidRPr="00881680">
          <w:headerReference w:type="even" r:id="rId21"/>
          <w:headerReference w:type="default" r:id="rId22"/>
          <w:pgSz w:w="12240" w:h="15840"/>
          <w:pgMar w:top="758" w:right="1527" w:bottom="758" w:left="2098" w:header="0" w:footer="3" w:gutter="0"/>
          <w:cols w:space="720"/>
          <w:noEndnote/>
          <w:docGrid w:linePitch="360"/>
        </w:sectPr>
      </w:pPr>
      <w:r w:rsidRPr="00881680">
        <w:rPr>
          <w:sz w:val="24"/>
          <w:szCs w:val="24"/>
        </w:rPr>
        <w:t>Darbu daudzums uzmērāms kvadrātmetros (m2)</w:t>
      </w:r>
    </w:p>
    <w:p w:rsidR="00881680" w:rsidRPr="007B0556" w:rsidRDefault="00881680" w:rsidP="007B0556">
      <w:pPr>
        <w:rPr>
          <w:b/>
        </w:rPr>
      </w:pPr>
      <w:bookmarkStart w:id="75" w:name="bookmark28"/>
      <w:r w:rsidRPr="007B0556">
        <w:rPr>
          <w:b/>
        </w:rPr>
        <w:lastRenderedPageBreak/>
        <w:t>4.1.6.2. Asfaltbetona segas vaļņu izlīdzinoša frēzēšana</w:t>
      </w:r>
    </w:p>
    <w:p w:rsidR="00881680" w:rsidRPr="00881680" w:rsidRDefault="00881680" w:rsidP="00881680">
      <w:pPr>
        <w:keepNext/>
        <w:keepLines/>
        <w:tabs>
          <w:tab w:val="left" w:pos="786"/>
        </w:tabs>
        <w:spacing w:line="220" w:lineRule="exact"/>
        <w:ind w:left="380"/>
        <w:rPr>
          <w:rStyle w:val="Heading20"/>
          <w:b w:val="0"/>
          <w:bCs w:val="0"/>
          <w:sz w:val="24"/>
          <w:szCs w:val="24"/>
        </w:rPr>
      </w:pPr>
    </w:p>
    <w:p w:rsidR="00881680" w:rsidRPr="007B0556" w:rsidRDefault="00881680" w:rsidP="002E6382">
      <w:pPr>
        <w:pStyle w:val="Sarakstarindkopa"/>
        <w:numPr>
          <w:ilvl w:val="0"/>
          <w:numId w:val="189"/>
        </w:numPr>
        <w:rPr>
          <w:b/>
        </w:rPr>
      </w:pPr>
      <w:r w:rsidRPr="007B0556">
        <w:rPr>
          <w:b/>
        </w:rPr>
        <w:t>Mērķis:</w:t>
      </w:r>
      <w:bookmarkEnd w:id="75"/>
    </w:p>
    <w:p w:rsidR="00881680" w:rsidRPr="00881680" w:rsidRDefault="00881680" w:rsidP="00881680">
      <w:pPr>
        <w:pStyle w:val="Bodytext20"/>
        <w:shd w:val="clear" w:color="auto" w:fill="auto"/>
        <w:spacing w:after="238" w:line="220" w:lineRule="exact"/>
        <w:ind w:firstLine="0"/>
        <w:jc w:val="left"/>
        <w:rPr>
          <w:sz w:val="24"/>
          <w:szCs w:val="24"/>
        </w:rPr>
      </w:pPr>
      <w:r w:rsidRPr="00881680">
        <w:rPr>
          <w:sz w:val="24"/>
          <w:szCs w:val="24"/>
        </w:rPr>
        <w:t>Izveidot kvalitatīvu (līdzenu) ielas braucamās daļas virsmu.</w:t>
      </w:r>
    </w:p>
    <w:p w:rsidR="00881680" w:rsidRPr="007B0556" w:rsidRDefault="00881680" w:rsidP="002E6382">
      <w:pPr>
        <w:pStyle w:val="Sarakstarindkopa"/>
        <w:numPr>
          <w:ilvl w:val="0"/>
          <w:numId w:val="189"/>
        </w:numPr>
        <w:rPr>
          <w:b/>
        </w:rPr>
      </w:pPr>
      <w:bookmarkStart w:id="76" w:name="bookmark29"/>
      <w:r w:rsidRPr="007B0556">
        <w:rPr>
          <w:b/>
        </w:rPr>
        <w:t>Mērvienība;</w:t>
      </w:r>
      <w:bookmarkEnd w:id="76"/>
    </w:p>
    <w:p w:rsidR="00881680" w:rsidRPr="00881680" w:rsidRDefault="00881680" w:rsidP="00881680">
      <w:pPr>
        <w:pStyle w:val="Bodytext20"/>
        <w:shd w:val="clear" w:color="auto" w:fill="auto"/>
        <w:spacing w:after="207" w:line="220" w:lineRule="exact"/>
        <w:ind w:firstLine="0"/>
        <w:jc w:val="left"/>
        <w:rPr>
          <w:sz w:val="24"/>
          <w:szCs w:val="24"/>
        </w:rPr>
      </w:pPr>
      <w:r w:rsidRPr="00881680">
        <w:rPr>
          <w:sz w:val="24"/>
          <w:szCs w:val="24"/>
        </w:rPr>
        <w:t xml:space="preserve">Izpildītais darbs ir uzmērāms tekošajos metros </w:t>
      </w:r>
      <w:r w:rsidRPr="00881680">
        <w:rPr>
          <w:rStyle w:val="Bodytext2Bold"/>
          <w:sz w:val="24"/>
          <w:szCs w:val="24"/>
        </w:rPr>
        <w:t>(</w:t>
      </w:r>
      <w:proofErr w:type="spellStart"/>
      <w:r w:rsidRPr="00881680">
        <w:rPr>
          <w:rStyle w:val="Bodytext2Bold"/>
          <w:sz w:val="24"/>
          <w:szCs w:val="24"/>
        </w:rPr>
        <w:t>t.m</w:t>
      </w:r>
      <w:proofErr w:type="spellEnd"/>
      <w:r w:rsidRPr="00881680">
        <w:rPr>
          <w:rStyle w:val="Bodytext2Bold"/>
          <w:sz w:val="24"/>
          <w:szCs w:val="24"/>
        </w:rPr>
        <w:t>.).</w:t>
      </w:r>
    </w:p>
    <w:p w:rsidR="00881680" w:rsidRPr="007B0556" w:rsidRDefault="00881680" w:rsidP="002E6382">
      <w:pPr>
        <w:pStyle w:val="Sarakstarindkopa"/>
        <w:numPr>
          <w:ilvl w:val="0"/>
          <w:numId w:val="189"/>
        </w:numPr>
        <w:rPr>
          <w:b/>
        </w:rPr>
      </w:pPr>
      <w:bookmarkStart w:id="77" w:name="bookmark30"/>
      <w:r w:rsidRPr="007B0556">
        <w:rPr>
          <w:b/>
        </w:rPr>
        <w:t>Darba apraksts ;</w:t>
      </w:r>
      <w:bookmarkEnd w:id="77"/>
    </w:p>
    <w:p w:rsidR="00881680" w:rsidRPr="00881680" w:rsidRDefault="00881680" w:rsidP="002E6382">
      <w:pPr>
        <w:pStyle w:val="Bodytext20"/>
        <w:numPr>
          <w:ilvl w:val="0"/>
          <w:numId w:val="183"/>
        </w:numPr>
        <w:shd w:val="clear" w:color="auto" w:fill="auto"/>
        <w:tabs>
          <w:tab w:val="left" w:pos="1033"/>
        </w:tabs>
        <w:spacing w:after="0"/>
        <w:ind w:left="540" w:firstLine="0"/>
        <w:rPr>
          <w:sz w:val="24"/>
          <w:szCs w:val="24"/>
        </w:rPr>
      </w:pPr>
      <w:r w:rsidRPr="00881680">
        <w:rPr>
          <w:sz w:val="24"/>
          <w:szCs w:val="24"/>
        </w:rPr>
        <w:t>Pārbrauciens uz darba vietu.</w:t>
      </w:r>
    </w:p>
    <w:p w:rsidR="00881680" w:rsidRPr="00881680" w:rsidRDefault="00881680" w:rsidP="002E6382">
      <w:pPr>
        <w:pStyle w:val="Bodytext20"/>
        <w:numPr>
          <w:ilvl w:val="0"/>
          <w:numId w:val="183"/>
        </w:numPr>
        <w:shd w:val="clear" w:color="auto" w:fill="auto"/>
        <w:tabs>
          <w:tab w:val="left" w:pos="1033"/>
        </w:tabs>
        <w:spacing w:after="0"/>
        <w:ind w:left="540" w:firstLine="0"/>
        <w:rPr>
          <w:sz w:val="24"/>
          <w:szCs w:val="24"/>
        </w:rPr>
      </w:pPr>
      <w:r w:rsidRPr="00881680">
        <w:rPr>
          <w:sz w:val="24"/>
          <w:szCs w:val="24"/>
        </w:rPr>
        <w:t>Darba veikšanai nepieciešamo satiksmes organizācijas līdzekļu uzstādīšana.</w:t>
      </w:r>
    </w:p>
    <w:p w:rsidR="00881680" w:rsidRPr="00881680" w:rsidRDefault="00881680" w:rsidP="002E6382">
      <w:pPr>
        <w:pStyle w:val="Bodytext20"/>
        <w:numPr>
          <w:ilvl w:val="0"/>
          <w:numId w:val="183"/>
        </w:numPr>
        <w:shd w:val="clear" w:color="auto" w:fill="auto"/>
        <w:tabs>
          <w:tab w:val="left" w:pos="1033"/>
        </w:tabs>
        <w:spacing w:after="0"/>
        <w:ind w:left="540" w:firstLine="0"/>
        <w:rPr>
          <w:sz w:val="24"/>
          <w:szCs w:val="24"/>
        </w:rPr>
      </w:pPr>
      <w:r w:rsidRPr="00881680">
        <w:rPr>
          <w:sz w:val="24"/>
          <w:szCs w:val="24"/>
        </w:rPr>
        <w:t>Darba robežas apzīmēšana.</w:t>
      </w:r>
    </w:p>
    <w:p w:rsidR="00881680" w:rsidRPr="00881680" w:rsidRDefault="00881680" w:rsidP="002E6382">
      <w:pPr>
        <w:pStyle w:val="Bodytext20"/>
        <w:numPr>
          <w:ilvl w:val="0"/>
          <w:numId w:val="183"/>
        </w:numPr>
        <w:shd w:val="clear" w:color="auto" w:fill="auto"/>
        <w:tabs>
          <w:tab w:val="left" w:pos="1033"/>
        </w:tabs>
        <w:spacing w:after="0"/>
        <w:ind w:left="540" w:firstLine="0"/>
        <w:rPr>
          <w:sz w:val="24"/>
          <w:szCs w:val="24"/>
        </w:rPr>
      </w:pPr>
      <w:r w:rsidRPr="00881680">
        <w:rPr>
          <w:sz w:val="24"/>
          <w:szCs w:val="24"/>
        </w:rPr>
        <w:t>Vaļņu frēzēšana.</w:t>
      </w:r>
    </w:p>
    <w:p w:rsidR="00881680" w:rsidRPr="00881680" w:rsidRDefault="00881680" w:rsidP="002E6382">
      <w:pPr>
        <w:pStyle w:val="Bodytext20"/>
        <w:numPr>
          <w:ilvl w:val="0"/>
          <w:numId w:val="183"/>
        </w:numPr>
        <w:shd w:val="clear" w:color="auto" w:fill="auto"/>
        <w:tabs>
          <w:tab w:val="left" w:pos="1033"/>
        </w:tabs>
        <w:spacing w:after="0"/>
        <w:ind w:left="540" w:firstLine="0"/>
        <w:rPr>
          <w:sz w:val="24"/>
          <w:szCs w:val="24"/>
        </w:rPr>
      </w:pPr>
      <w:r w:rsidRPr="00881680">
        <w:rPr>
          <w:sz w:val="24"/>
          <w:szCs w:val="24"/>
        </w:rPr>
        <w:t>Darba vietas sakopšana, satiksmes organizācijas līdzekļu noņemšana.</w:t>
      </w:r>
    </w:p>
    <w:p w:rsidR="00881680" w:rsidRPr="00881680" w:rsidRDefault="00881680" w:rsidP="002E6382">
      <w:pPr>
        <w:pStyle w:val="Bodytext20"/>
        <w:numPr>
          <w:ilvl w:val="0"/>
          <w:numId w:val="183"/>
        </w:numPr>
        <w:shd w:val="clear" w:color="auto" w:fill="auto"/>
        <w:tabs>
          <w:tab w:val="left" w:pos="1033"/>
        </w:tabs>
        <w:spacing w:after="271"/>
        <w:ind w:left="540" w:firstLine="0"/>
        <w:rPr>
          <w:sz w:val="24"/>
          <w:szCs w:val="24"/>
        </w:rPr>
      </w:pPr>
      <w:r w:rsidRPr="00881680">
        <w:rPr>
          <w:sz w:val="24"/>
          <w:szCs w:val="24"/>
        </w:rPr>
        <w:t>Pārbrauciens uz bāzi.</w:t>
      </w:r>
    </w:p>
    <w:p w:rsidR="00881680" w:rsidRPr="007B0556" w:rsidRDefault="00881680" w:rsidP="002E6382">
      <w:pPr>
        <w:pStyle w:val="Sarakstarindkopa"/>
        <w:numPr>
          <w:ilvl w:val="0"/>
          <w:numId w:val="189"/>
        </w:numPr>
        <w:rPr>
          <w:b/>
        </w:rPr>
      </w:pPr>
      <w:bookmarkStart w:id="78" w:name="bookmark31"/>
      <w:r w:rsidRPr="007B0556">
        <w:rPr>
          <w:b/>
        </w:rPr>
        <w:t>Materiāli;</w:t>
      </w:r>
      <w:bookmarkEnd w:id="78"/>
    </w:p>
    <w:p w:rsidR="00881680" w:rsidRPr="00881680" w:rsidRDefault="00881680" w:rsidP="002E6382">
      <w:pPr>
        <w:pStyle w:val="Bodytext20"/>
        <w:numPr>
          <w:ilvl w:val="0"/>
          <w:numId w:val="260"/>
        </w:numPr>
        <w:shd w:val="clear" w:color="auto" w:fill="auto"/>
        <w:spacing w:after="207" w:line="220" w:lineRule="exact"/>
        <w:ind w:left="993" w:hanging="437"/>
        <w:jc w:val="left"/>
        <w:rPr>
          <w:sz w:val="24"/>
          <w:szCs w:val="24"/>
        </w:rPr>
      </w:pPr>
      <w:r w:rsidRPr="00881680">
        <w:rPr>
          <w:sz w:val="24"/>
          <w:szCs w:val="24"/>
        </w:rPr>
        <w:t>Ūdens.</w:t>
      </w:r>
    </w:p>
    <w:p w:rsidR="00881680" w:rsidRPr="007B0556" w:rsidRDefault="00881680" w:rsidP="002E6382">
      <w:pPr>
        <w:pStyle w:val="Sarakstarindkopa"/>
        <w:numPr>
          <w:ilvl w:val="0"/>
          <w:numId w:val="189"/>
        </w:numPr>
        <w:rPr>
          <w:b/>
        </w:rPr>
      </w:pPr>
      <w:bookmarkStart w:id="79" w:name="bookmark32"/>
      <w:r w:rsidRPr="007B0556">
        <w:rPr>
          <w:b/>
        </w:rPr>
        <w:t>Iekārtas un mehānismi;</w:t>
      </w:r>
      <w:bookmarkEnd w:id="79"/>
    </w:p>
    <w:p w:rsidR="00881680" w:rsidRPr="00881680" w:rsidRDefault="00881680" w:rsidP="002E6382">
      <w:pPr>
        <w:pStyle w:val="Bodytext20"/>
        <w:numPr>
          <w:ilvl w:val="0"/>
          <w:numId w:val="184"/>
        </w:numPr>
        <w:shd w:val="clear" w:color="auto" w:fill="auto"/>
        <w:tabs>
          <w:tab w:val="left" w:pos="1033"/>
        </w:tabs>
        <w:spacing w:after="0" w:line="254" w:lineRule="exact"/>
        <w:ind w:left="540" w:firstLine="0"/>
        <w:rPr>
          <w:sz w:val="24"/>
          <w:szCs w:val="24"/>
        </w:rPr>
      </w:pPr>
      <w:r w:rsidRPr="00881680">
        <w:rPr>
          <w:sz w:val="24"/>
          <w:szCs w:val="24"/>
        </w:rPr>
        <w:t>Asfaltbetona frēze ar platumu - ne mazāka par 0,5 m.</w:t>
      </w:r>
    </w:p>
    <w:p w:rsidR="00881680" w:rsidRPr="00881680" w:rsidRDefault="00881680" w:rsidP="002E6382">
      <w:pPr>
        <w:pStyle w:val="Bodytext20"/>
        <w:numPr>
          <w:ilvl w:val="0"/>
          <w:numId w:val="184"/>
        </w:numPr>
        <w:shd w:val="clear" w:color="auto" w:fill="auto"/>
        <w:tabs>
          <w:tab w:val="left" w:pos="1033"/>
        </w:tabs>
        <w:spacing w:after="0" w:line="254" w:lineRule="exact"/>
        <w:ind w:left="540" w:firstLine="0"/>
        <w:rPr>
          <w:sz w:val="24"/>
          <w:szCs w:val="24"/>
        </w:rPr>
      </w:pPr>
      <w:r w:rsidRPr="00881680">
        <w:rPr>
          <w:sz w:val="24"/>
          <w:szCs w:val="24"/>
        </w:rPr>
        <w:t>Asfaltbetona transportēšanas mašīna, iekraušanas un slaucīšanas mehānismi.</w:t>
      </w:r>
    </w:p>
    <w:p w:rsidR="00881680" w:rsidRPr="00881680" w:rsidRDefault="00881680" w:rsidP="002E6382">
      <w:pPr>
        <w:pStyle w:val="Bodytext20"/>
        <w:numPr>
          <w:ilvl w:val="0"/>
          <w:numId w:val="184"/>
        </w:numPr>
        <w:shd w:val="clear" w:color="auto" w:fill="auto"/>
        <w:tabs>
          <w:tab w:val="left" w:pos="1033"/>
        </w:tabs>
        <w:spacing w:after="240" w:line="254" w:lineRule="exact"/>
        <w:ind w:left="540" w:firstLine="0"/>
        <w:rPr>
          <w:sz w:val="24"/>
          <w:szCs w:val="24"/>
        </w:rPr>
      </w:pPr>
      <w:r w:rsidRPr="00881680">
        <w:rPr>
          <w:sz w:val="24"/>
          <w:szCs w:val="24"/>
        </w:rPr>
        <w:t>Mehānismu aprīkojumam un strādājošo apģērbam jāatbilst līguma nosacījumiem.</w:t>
      </w:r>
    </w:p>
    <w:p w:rsidR="00881680" w:rsidRPr="007B0556" w:rsidRDefault="00881680" w:rsidP="002E6382">
      <w:pPr>
        <w:pStyle w:val="Sarakstarindkopa"/>
        <w:numPr>
          <w:ilvl w:val="0"/>
          <w:numId w:val="189"/>
        </w:numPr>
        <w:rPr>
          <w:b/>
        </w:rPr>
      </w:pPr>
      <w:bookmarkStart w:id="80" w:name="bookmark33"/>
      <w:r w:rsidRPr="007B0556">
        <w:rPr>
          <w:b/>
        </w:rPr>
        <w:t>Darba izpilde;</w:t>
      </w:r>
      <w:bookmarkEnd w:id="80"/>
    </w:p>
    <w:p w:rsidR="00881680" w:rsidRPr="00881680" w:rsidRDefault="00881680" w:rsidP="002E6382">
      <w:pPr>
        <w:pStyle w:val="Bodytext20"/>
        <w:numPr>
          <w:ilvl w:val="0"/>
          <w:numId w:val="185"/>
        </w:numPr>
        <w:shd w:val="clear" w:color="auto" w:fill="auto"/>
        <w:tabs>
          <w:tab w:val="left" w:pos="1033"/>
        </w:tabs>
        <w:spacing w:after="0" w:line="254" w:lineRule="exact"/>
        <w:ind w:left="540" w:firstLine="0"/>
        <w:rPr>
          <w:sz w:val="24"/>
          <w:szCs w:val="24"/>
        </w:rPr>
      </w:pPr>
      <w:r w:rsidRPr="00881680">
        <w:rPr>
          <w:sz w:val="24"/>
          <w:szCs w:val="24"/>
        </w:rPr>
        <w:t>Vaļņu izlīdzinošā frēzēšana nepieciešamajā apjomā.</w:t>
      </w:r>
    </w:p>
    <w:p w:rsidR="00881680" w:rsidRPr="00881680" w:rsidRDefault="00881680" w:rsidP="002E6382">
      <w:pPr>
        <w:pStyle w:val="Bodytext20"/>
        <w:numPr>
          <w:ilvl w:val="0"/>
          <w:numId w:val="185"/>
        </w:numPr>
        <w:shd w:val="clear" w:color="auto" w:fill="auto"/>
        <w:tabs>
          <w:tab w:val="left" w:pos="1033"/>
        </w:tabs>
        <w:spacing w:after="240" w:line="254" w:lineRule="exact"/>
        <w:ind w:left="540" w:firstLine="0"/>
        <w:rPr>
          <w:sz w:val="24"/>
          <w:szCs w:val="24"/>
        </w:rPr>
      </w:pPr>
      <w:r w:rsidRPr="00881680">
        <w:rPr>
          <w:sz w:val="24"/>
          <w:szCs w:val="24"/>
        </w:rPr>
        <w:t>Nofrēzētā materiāla aizvešana uz atbērtai un nofrēzētās virsmas notīrīšana.</w:t>
      </w:r>
    </w:p>
    <w:p w:rsidR="00881680" w:rsidRPr="007B0556" w:rsidRDefault="00881680" w:rsidP="002E6382">
      <w:pPr>
        <w:pStyle w:val="Sarakstarindkopa"/>
        <w:numPr>
          <w:ilvl w:val="0"/>
          <w:numId w:val="189"/>
        </w:numPr>
        <w:rPr>
          <w:b/>
        </w:rPr>
      </w:pPr>
      <w:bookmarkStart w:id="81" w:name="bookmark34"/>
      <w:r w:rsidRPr="007B0556">
        <w:rPr>
          <w:b/>
        </w:rPr>
        <w:t>Prasības izpildītam darbam ;</w:t>
      </w:r>
      <w:bookmarkEnd w:id="81"/>
    </w:p>
    <w:p w:rsidR="00881680" w:rsidRPr="00881680" w:rsidRDefault="00881680" w:rsidP="002E6382">
      <w:pPr>
        <w:pStyle w:val="Bodytext20"/>
        <w:numPr>
          <w:ilvl w:val="0"/>
          <w:numId w:val="186"/>
        </w:numPr>
        <w:shd w:val="clear" w:color="auto" w:fill="auto"/>
        <w:tabs>
          <w:tab w:val="left" w:pos="1033"/>
        </w:tabs>
        <w:spacing w:after="0" w:line="254" w:lineRule="exact"/>
        <w:ind w:left="1080"/>
        <w:jc w:val="left"/>
        <w:rPr>
          <w:sz w:val="24"/>
          <w:szCs w:val="24"/>
        </w:rPr>
      </w:pPr>
      <w:r w:rsidRPr="00881680">
        <w:rPr>
          <w:sz w:val="24"/>
          <w:szCs w:val="24"/>
        </w:rPr>
        <w:t>Nofrēzētās vietas seguma augstums nedrīkst atšķirties no pārējā seguma līmeņa vairāk kā par +5 mm.</w:t>
      </w:r>
    </w:p>
    <w:p w:rsidR="00881680" w:rsidRPr="00881680" w:rsidRDefault="00881680" w:rsidP="002E6382">
      <w:pPr>
        <w:pStyle w:val="Bodytext20"/>
        <w:numPr>
          <w:ilvl w:val="0"/>
          <w:numId w:val="186"/>
        </w:numPr>
        <w:shd w:val="clear" w:color="auto" w:fill="auto"/>
        <w:tabs>
          <w:tab w:val="left" w:pos="1033"/>
        </w:tabs>
        <w:spacing w:after="268" w:line="254" w:lineRule="exact"/>
        <w:ind w:left="540" w:firstLine="0"/>
        <w:rPr>
          <w:sz w:val="24"/>
          <w:szCs w:val="24"/>
        </w:rPr>
      </w:pPr>
      <w:r w:rsidRPr="00881680">
        <w:rPr>
          <w:sz w:val="24"/>
          <w:szCs w:val="24"/>
        </w:rPr>
        <w:t>Darbi jāveic pie vidējās diennakts temperatūras, kura nav zemāka par +5</w:t>
      </w:r>
      <w:r w:rsidRPr="00881680">
        <w:rPr>
          <w:sz w:val="24"/>
          <w:szCs w:val="24"/>
          <w:vertAlign w:val="superscript"/>
        </w:rPr>
        <w:t>0</w:t>
      </w:r>
      <w:r w:rsidRPr="00881680">
        <w:rPr>
          <w:sz w:val="24"/>
          <w:szCs w:val="24"/>
        </w:rPr>
        <w:t xml:space="preserve"> C.</w:t>
      </w:r>
    </w:p>
    <w:p w:rsidR="00881680" w:rsidRPr="007B0556" w:rsidRDefault="00881680" w:rsidP="002E6382">
      <w:pPr>
        <w:pStyle w:val="Sarakstarindkopa"/>
        <w:numPr>
          <w:ilvl w:val="0"/>
          <w:numId w:val="189"/>
        </w:numPr>
        <w:rPr>
          <w:b/>
        </w:rPr>
      </w:pPr>
      <w:bookmarkStart w:id="82" w:name="bookmark35"/>
      <w:r w:rsidRPr="007B0556">
        <w:rPr>
          <w:b/>
        </w:rPr>
        <w:t>Uzmērījumi un kvalitātes novērtējums:</w:t>
      </w:r>
      <w:bookmarkEnd w:id="82"/>
    </w:p>
    <w:p w:rsidR="00675226" w:rsidRDefault="00881680" w:rsidP="00675226">
      <w:pPr>
        <w:pStyle w:val="Bodytext20"/>
        <w:shd w:val="clear" w:color="auto" w:fill="auto"/>
        <w:spacing w:after="0" w:line="220" w:lineRule="exact"/>
        <w:ind w:left="1080" w:firstLine="0"/>
        <w:jc w:val="left"/>
        <w:sectPr w:rsidR="00675226" w:rsidSect="00881680">
          <w:pgSz w:w="12240" w:h="15840"/>
          <w:pgMar w:top="851" w:right="1532" w:bottom="1862" w:left="2098" w:header="0" w:footer="3" w:gutter="0"/>
          <w:cols w:space="720"/>
          <w:noEndnote/>
          <w:docGrid w:linePitch="360"/>
        </w:sectPr>
      </w:pPr>
      <w:r w:rsidRPr="00881680">
        <w:rPr>
          <w:sz w:val="24"/>
          <w:szCs w:val="24"/>
        </w:rPr>
        <w:t>Darbu daudzums uzmērāms tekošajos metros (</w:t>
      </w:r>
      <w:proofErr w:type="spellStart"/>
      <w:r w:rsidRPr="00881680">
        <w:rPr>
          <w:sz w:val="24"/>
          <w:szCs w:val="24"/>
        </w:rPr>
        <w:t>t.m</w:t>
      </w:r>
      <w:proofErr w:type="spellEnd"/>
      <w:r>
        <w:t>.).</w:t>
      </w:r>
    </w:p>
    <w:p w:rsidR="00675226" w:rsidRPr="003B3758" w:rsidRDefault="00675226" w:rsidP="00675226">
      <w:pPr>
        <w:pStyle w:val="Virsraksts4"/>
      </w:pPr>
      <w:bookmarkStart w:id="83" w:name="_Toc2005704"/>
      <w:r w:rsidRPr="003B3758">
        <w:lastRenderedPageBreak/>
        <w:t>4.1.7 Selektīvā virsmas apstrāde</w:t>
      </w:r>
      <w:bookmarkEnd w:id="83"/>
    </w:p>
    <w:p w:rsidR="00675226" w:rsidRPr="00675226" w:rsidRDefault="00675226" w:rsidP="002E6382">
      <w:pPr>
        <w:pStyle w:val="Sarakstarindkopa"/>
        <w:numPr>
          <w:ilvl w:val="0"/>
          <w:numId w:val="259"/>
        </w:numPr>
        <w:rPr>
          <w:szCs w:val="24"/>
        </w:rPr>
      </w:pPr>
      <w:r w:rsidRPr="00675226">
        <w:rPr>
          <w:szCs w:val="24"/>
        </w:rPr>
        <w:t xml:space="preserve">Selektīvā virsmas apstrāde paredzēta ceļa seguma virsmas raupjuma atjaunošanai, seklu (≤ 2 cm) bedrīšu remontam un ceļa segas plaisu tīkla nosegšanai lokālos apgabalos, nodrošinot asfalta seguma ūdensnecaurlaidību un uzlabojot tā saķeres koeficientu. </w:t>
      </w:r>
    </w:p>
    <w:p w:rsidR="00675226" w:rsidRPr="00675226" w:rsidRDefault="00675226" w:rsidP="002E6382">
      <w:pPr>
        <w:pStyle w:val="Sarakstarindkopa"/>
        <w:numPr>
          <w:ilvl w:val="0"/>
          <w:numId w:val="259"/>
        </w:numPr>
        <w:rPr>
          <w:szCs w:val="24"/>
        </w:rPr>
      </w:pPr>
      <w:r w:rsidRPr="00675226">
        <w:rPr>
          <w:szCs w:val="24"/>
        </w:rPr>
        <w:t xml:space="preserve">Selektīvā virsmas apstrāde nav uzskatāma par pilnvērtīgu virsmas apstrādi LVS EN 12271 izpratnē. Selektīvā virsmas apstrāde ir seguma mehanizēta remonta tehnoloģija nelielās platībās, kur var lietot to pašu vai līdzīgu tehniku vai iekārtas kā virsmas apstrādei, kā arī selektīvā virsmas apstrādes projektēšanas, darbu izpildes un sasniedzamās kvalitātes kritērijiem var lietot tos pašus norādījumus, kas ir doti virsmas apstrādei Ceļu specifikāciju  punktā. </w:t>
      </w:r>
    </w:p>
    <w:p w:rsidR="00675226" w:rsidRPr="00675226" w:rsidRDefault="00675226" w:rsidP="002E6382">
      <w:pPr>
        <w:pStyle w:val="Sarakstarindkopa"/>
        <w:numPr>
          <w:ilvl w:val="0"/>
          <w:numId w:val="259"/>
        </w:numPr>
        <w:rPr>
          <w:szCs w:val="24"/>
        </w:rPr>
      </w:pPr>
      <w:r w:rsidRPr="00675226">
        <w:rPr>
          <w:szCs w:val="24"/>
        </w:rPr>
        <w:t xml:space="preserve">Selektīvās virsmas apstrādes gadījumā nav nepieciešama atbilstības novērtēšanas sistēmas apliecināšana ar TAIT, jo tas nav iespējams tāpēc, ka TAIT ir jāizbūvē vismaz 200 m posmā (LVS EN 12771 Pielikums C.2.), bet ar selektīvo virsmas apstrādi atjaunojamās platības ir ievērojami mazākas. </w:t>
      </w:r>
    </w:p>
    <w:p w:rsidR="00675226" w:rsidRPr="003B3758" w:rsidRDefault="00675226" w:rsidP="00675226">
      <w:pPr>
        <w:rPr>
          <w:b/>
          <w:szCs w:val="24"/>
        </w:rPr>
      </w:pPr>
    </w:p>
    <w:p w:rsidR="00675226" w:rsidRPr="005E0DF4" w:rsidRDefault="00675226" w:rsidP="002E6382">
      <w:pPr>
        <w:pStyle w:val="Sarakstarindkopa"/>
        <w:numPr>
          <w:ilvl w:val="0"/>
          <w:numId w:val="247"/>
        </w:numPr>
        <w:rPr>
          <w:b/>
          <w:u w:val="single"/>
        </w:rPr>
      </w:pPr>
      <w:r w:rsidRPr="005E0DF4">
        <w:rPr>
          <w:b/>
          <w:u w:val="single"/>
        </w:rPr>
        <w:t xml:space="preserve">Mērķis </w:t>
      </w:r>
    </w:p>
    <w:p w:rsidR="00675226" w:rsidRPr="00675226" w:rsidRDefault="00675226" w:rsidP="002E6382">
      <w:pPr>
        <w:pStyle w:val="Sarakstarindkopa"/>
        <w:numPr>
          <w:ilvl w:val="0"/>
          <w:numId w:val="261"/>
        </w:numPr>
        <w:rPr>
          <w:szCs w:val="24"/>
        </w:rPr>
      </w:pPr>
      <w:r w:rsidRPr="00675226">
        <w:rPr>
          <w:szCs w:val="24"/>
        </w:rPr>
        <w:t xml:space="preserve">Selektīvā virsmas apstrāde – ceļa seguma virsmas remonta metode lokālos </w:t>
      </w:r>
      <w:proofErr w:type="spellStart"/>
      <w:r w:rsidRPr="00675226">
        <w:rPr>
          <w:szCs w:val="24"/>
        </w:rPr>
        <w:t>apgablos</w:t>
      </w:r>
      <w:proofErr w:type="spellEnd"/>
      <w:r w:rsidRPr="00675226">
        <w:rPr>
          <w:szCs w:val="24"/>
        </w:rPr>
        <w:t xml:space="preserve">, iestrādājot vismaz vienu saistvielas slāni un vismaz vienu šķembu frakcijas slāni. </w:t>
      </w:r>
    </w:p>
    <w:p w:rsidR="00675226" w:rsidRPr="003B3758" w:rsidRDefault="00675226" w:rsidP="00675226">
      <w:pPr>
        <w:rPr>
          <w:b/>
          <w:szCs w:val="24"/>
        </w:rPr>
      </w:pPr>
    </w:p>
    <w:p w:rsidR="00675226" w:rsidRPr="005E0DF4" w:rsidRDefault="00675226" w:rsidP="002E6382">
      <w:pPr>
        <w:pStyle w:val="Sarakstarindkopa"/>
        <w:numPr>
          <w:ilvl w:val="0"/>
          <w:numId w:val="247"/>
        </w:numPr>
        <w:rPr>
          <w:b/>
          <w:u w:val="single"/>
        </w:rPr>
      </w:pPr>
      <w:r w:rsidRPr="005E0DF4">
        <w:rPr>
          <w:b/>
          <w:u w:val="single"/>
        </w:rPr>
        <w:t xml:space="preserve">Darba nosaukums </w:t>
      </w:r>
    </w:p>
    <w:p w:rsidR="00675226" w:rsidRPr="003B3758" w:rsidRDefault="00675226" w:rsidP="002E6382">
      <w:pPr>
        <w:pStyle w:val="Sarakstarindkopa"/>
        <w:widowControl w:val="0"/>
        <w:numPr>
          <w:ilvl w:val="0"/>
          <w:numId w:val="248"/>
        </w:numPr>
        <w:spacing w:after="0" w:line="240" w:lineRule="auto"/>
        <w:ind w:left="896"/>
        <w:rPr>
          <w:szCs w:val="24"/>
        </w:rPr>
      </w:pPr>
      <w:r w:rsidRPr="003B3758">
        <w:rPr>
          <w:szCs w:val="24"/>
        </w:rPr>
        <w:t>Selektīvā virsmas apstrāde – m²</w:t>
      </w:r>
    </w:p>
    <w:p w:rsidR="00675226" w:rsidRPr="003B3758" w:rsidRDefault="00675226" w:rsidP="002E6382">
      <w:pPr>
        <w:pStyle w:val="Sarakstarindkopa"/>
        <w:widowControl w:val="0"/>
        <w:numPr>
          <w:ilvl w:val="0"/>
          <w:numId w:val="248"/>
        </w:numPr>
        <w:spacing w:after="0" w:line="240" w:lineRule="auto"/>
        <w:ind w:left="896"/>
        <w:rPr>
          <w:szCs w:val="24"/>
        </w:rPr>
      </w:pPr>
      <w:r w:rsidRPr="003B3758">
        <w:rPr>
          <w:szCs w:val="24"/>
        </w:rPr>
        <w:t>Selektīvā virsmas apstrāde vienā kārtā (ar nogulumiežiem) /ja tā paredzēts/  ... /virsmas apstrādes tips – norādīt/ – m²</w:t>
      </w:r>
    </w:p>
    <w:p w:rsidR="00675226" w:rsidRPr="003B3758" w:rsidRDefault="00675226" w:rsidP="002E6382">
      <w:pPr>
        <w:pStyle w:val="Sarakstarindkopa"/>
        <w:widowControl w:val="0"/>
        <w:numPr>
          <w:ilvl w:val="0"/>
          <w:numId w:val="248"/>
        </w:numPr>
        <w:spacing w:after="0" w:line="240" w:lineRule="auto"/>
        <w:ind w:left="896"/>
        <w:rPr>
          <w:szCs w:val="24"/>
        </w:rPr>
      </w:pPr>
      <w:r w:rsidRPr="003B3758">
        <w:rPr>
          <w:szCs w:val="24"/>
        </w:rPr>
        <w:t xml:space="preserve">Selektīvā virsmas apstrāde divās kārtās ... /virsmas apstrādes tips - norādīt/ – m² </w:t>
      </w:r>
    </w:p>
    <w:p w:rsidR="00675226" w:rsidRPr="003B3758" w:rsidRDefault="00675226" w:rsidP="00675226">
      <w:pPr>
        <w:rPr>
          <w:szCs w:val="24"/>
        </w:rPr>
      </w:pPr>
    </w:p>
    <w:p w:rsidR="00675226" w:rsidRPr="005E0DF4" w:rsidRDefault="00675226" w:rsidP="002E6382">
      <w:pPr>
        <w:pStyle w:val="Sarakstarindkopa"/>
        <w:numPr>
          <w:ilvl w:val="0"/>
          <w:numId w:val="247"/>
        </w:numPr>
        <w:rPr>
          <w:b/>
          <w:u w:val="single"/>
        </w:rPr>
      </w:pPr>
      <w:r w:rsidRPr="005E0DF4">
        <w:rPr>
          <w:b/>
          <w:u w:val="single"/>
        </w:rPr>
        <w:t xml:space="preserve">Darba apraksts </w:t>
      </w:r>
    </w:p>
    <w:p w:rsidR="00675226" w:rsidRPr="00675226" w:rsidRDefault="00675226" w:rsidP="002E6382">
      <w:pPr>
        <w:pStyle w:val="Sarakstarindkopa"/>
        <w:numPr>
          <w:ilvl w:val="0"/>
          <w:numId w:val="262"/>
        </w:numPr>
        <w:rPr>
          <w:szCs w:val="24"/>
        </w:rPr>
      </w:pPr>
      <w:r w:rsidRPr="00675226">
        <w:rPr>
          <w:szCs w:val="24"/>
        </w:rPr>
        <w:t xml:space="preserve">Selektīvā virsmas apstrāde ietver nepieciešamo materiālu sagatavošanu un piegādi, pamatnes sagatavošanu – virsmas attīrīšana, selektīvās virsmas apstrādes darbu izpildi, kā arī nepieciešamības gadījumā virsmas kopšanu darbu izpildes sezonā. Ja nepieciešams, tad pirms darba izpildes jāveic arī nepieciešamie uzmērījumi, materiālu izlietojuma kalkulācijas un darba daudzuma aprēķini. </w:t>
      </w:r>
    </w:p>
    <w:p w:rsidR="00675226" w:rsidRPr="005E0DF4" w:rsidRDefault="00675226" w:rsidP="002E6382">
      <w:pPr>
        <w:pStyle w:val="Sarakstarindkopa"/>
        <w:numPr>
          <w:ilvl w:val="0"/>
          <w:numId w:val="247"/>
        </w:numPr>
        <w:rPr>
          <w:b/>
          <w:u w:val="single"/>
        </w:rPr>
      </w:pPr>
      <w:r w:rsidRPr="005E0DF4">
        <w:rPr>
          <w:b/>
          <w:u w:val="single"/>
        </w:rPr>
        <w:t xml:space="preserve">Materiāli </w:t>
      </w:r>
    </w:p>
    <w:p w:rsidR="00675226" w:rsidRPr="005E0DF4" w:rsidRDefault="00675226" w:rsidP="002E6382">
      <w:pPr>
        <w:pStyle w:val="Sarakstarindkopa"/>
        <w:numPr>
          <w:ilvl w:val="0"/>
          <w:numId w:val="249"/>
        </w:numPr>
        <w:rPr>
          <w:szCs w:val="24"/>
        </w:rPr>
      </w:pPr>
      <w:r w:rsidRPr="005E0DF4">
        <w:rPr>
          <w:szCs w:val="24"/>
        </w:rPr>
        <w:t xml:space="preserve">Jālieto Ceļu specifikāciju 6.7.4 punktā noteiktajām prasībām atbilstoši izejmateriāli, kas paredzēti attiecīgam selektīvās virsmas apstrādes tipam. </w:t>
      </w:r>
    </w:p>
    <w:p w:rsidR="00675226" w:rsidRPr="005E0DF4" w:rsidRDefault="00675226" w:rsidP="002E6382">
      <w:pPr>
        <w:pStyle w:val="Sarakstarindkopa"/>
        <w:numPr>
          <w:ilvl w:val="0"/>
          <w:numId w:val="249"/>
        </w:numPr>
        <w:rPr>
          <w:szCs w:val="24"/>
        </w:rPr>
      </w:pPr>
      <w:r w:rsidRPr="005E0DF4">
        <w:rPr>
          <w:szCs w:val="24"/>
        </w:rPr>
        <w:lastRenderedPageBreak/>
        <w:t xml:space="preserve">Jātestē saistvielas un minerālo materiālu adhēzija. </w:t>
      </w:r>
    </w:p>
    <w:p w:rsidR="00675226" w:rsidRDefault="00675226" w:rsidP="002E6382">
      <w:pPr>
        <w:pStyle w:val="Sarakstarindkopa"/>
        <w:numPr>
          <w:ilvl w:val="0"/>
          <w:numId w:val="249"/>
        </w:numPr>
        <w:rPr>
          <w:szCs w:val="24"/>
        </w:rPr>
      </w:pPr>
      <w:r w:rsidRPr="005E0DF4">
        <w:rPr>
          <w:szCs w:val="24"/>
        </w:rPr>
        <w:t xml:space="preserve">Būvdarbu veicējam pirms darba izpildes jādeklarē izmantot paredzētie materiāli, kā arī to paredzētais iestrādes daudzums kilogramos uz kvadrātmetru – kg/m². </w:t>
      </w:r>
    </w:p>
    <w:p w:rsidR="00675226" w:rsidRPr="005E0DF4" w:rsidRDefault="00675226" w:rsidP="00675226">
      <w:pPr>
        <w:rPr>
          <w:szCs w:val="24"/>
        </w:rPr>
      </w:pPr>
    </w:p>
    <w:p w:rsidR="00675226" w:rsidRPr="005E0DF4" w:rsidRDefault="00675226" w:rsidP="002E6382">
      <w:pPr>
        <w:pStyle w:val="Sarakstarindkopa"/>
        <w:numPr>
          <w:ilvl w:val="0"/>
          <w:numId w:val="247"/>
        </w:numPr>
        <w:rPr>
          <w:b/>
          <w:u w:val="single"/>
        </w:rPr>
      </w:pPr>
      <w:r w:rsidRPr="005E0DF4">
        <w:rPr>
          <w:b/>
          <w:u w:val="single"/>
        </w:rPr>
        <w:t xml:space="preserve">Iekārtas </w:t>
      </w:r>
    </w:p>
    <w:p w:rsidR="00675226" w:rsidRPr="005E0DF4" w:rsidRDefault="00675226" w:rsidP="002E6382">
      <w:pPr>
        <w:pStyle w:val="Sarakstarindkopa"/>
        <w:numPr>
          <w:ilvl w:val="0"/>
          <w:numId w:val="250"/>
        </w:numPr>
        <w:rPr>
          <w:szCs w:val="24"/>
        </w:rPr>
      </w:pPr>
      <w:r w:rsidRPr="005E0DF4">
        <w:rPr>
          <w:szCs w:val="24"/>
        </w:rPr>
        <w:t xml:space="preserve">Bitumena izsmidzināšanas iekārta </w:t>
      </w:r>
    </w:p>
    <w:p w:rsidR="00675226" w:rsidRPr="005E0DF4" w:rsidRDefault="00675226" w:rsidP="002E6382">
      <w:pPr>
        <w:pStyle w:val="Sarakstarindkopa"/>
        <w:numPr>
          <w:ilvl w:val="0"/>
          <w:numId w:val="250"/>
        </w:numPr>
        <w:rPr>
          <w:szCs w:val="24"/>
        </w:rPr>
      </w:pPr>
      <w:r w:rsidRPr="005E0DF4">
        <w:rPr>
          <w:szCs w:val="24"/>
        </w:rPr>
        <w:t xml:space="preserve">Veltņi. </w:t>
      </w:r>
      <w:proofErr w:type="spellStart"/>
      <w:r w:rsidRPr="005E0DF4">
        <w:rPr>
          <w:szCs w:val="24"/>
        </w:rPr>
        <w:t>Pneimoriteņu</w:t>
      </w:r>
      <w:proofErr w:type="spellEnd"/>
      <w:r w:rsidRPr="005E0DF4">
        <w:rPr>
          <w:szCs w:val="24"/>
        </w:rPr>
        <w:t xml:space="preserve"> vai gumijoti valču veltņi. </w:t>
      </w:r>
    </w:p>
    <w:p w:rsidR="00675226" w:rsidRPr="005E0DF4" w:rsidRDefault="00675226" w:rsidP="002E6382">
      <w:pPr>
        <w:pStyle w:val="Sarakstarindkopa"/>
        <w:numPr>
          <w:ilvl w:val="0"/>
          <w:numId w:val="250"/>
        </w:numPr>
        <w:rPr>
          <w:szCs w:val="24"/>
        </w:rPr>
      </w:pPr>
      <w:r w:rsidRPr="005E0DF4">
        <w:rPr>
          <w:szCs w:val="24"/>
        </w:rPr>
        <w:t xml:space="preserve">Šķembu izkliedētājs. Tā darba ražībai un darba joslas platumam jābūt saskaņotam ar saistvielas izsmidzinātāja ražību un darba joslas platumu. </w:t>
      </w:r>
    </w:p>
    <w:p w:rsidR="00675226" w:rsidRPr="005E0DF4" w:rsidRDefault="00675226" w:rsidP="002E6382">
      <w:pPr>
        <w:pStyle w:val="Sarakstarindkopa"/>
        <w:numPr>
          <w:ilvl w:val="0"/>
          <w:numId w:val="250"/>
        </w:numPr>
        <w:rPr>
          <w:szCs w:val="24"/>
        </w:rPr>
      </w:pPr>
      <w:r w:rsidRPr="005E0DF4">
        <w:rPr>
          <w:szCs w:val="24"/>
        </w:rPr>
        <w:t xml:space="preserve">Mehāniska iekārta virsmas pēcapstrādei. Tai jāspēj vienmērīgi un vajadzīgā daudzumā izkaisīt </w:t>
      </w:r>
      <w:proofErr w:type="spellStart"/>
      <w:r w:rsidRPr="005E0DF4">
        <w:rPr>
          <w:szCs w:val="24"/>
        </w:rPr>
        <w:t>minerālmateriālu</w:t>
      </w:r>
      <w:proofErr w:type="spellEnd"/>
      <w:r w:rsidRPr="005E0DF4">
        <w:rPr>
          <w:szCs w:val="24"/>
        </w:rPr>
        <w:t xml:space="preserve">. </w:t>
      </w:r>
    </w:p>
    <w:p w:rsidR="00675226" w:rsidRPr="003B3758" w:rsidRDefault="00675226" w:rsidP="00675226">
      <w:pPr>
        <w:rPr>
          <w:b/>
          <w:szCs w:val="24"/>
        </w:rPr>
      </w:pPr>
    </w:p>
    <w:p w:rsidR="00675226" w:rsidRPr="005E0DF4" w:rsidRDefault="00675226" w:rsidP="002E6382">
      <w:pPr>
        <w:pStyle w:val="Sarakstarindkopa"/>
        <w:numPr>
          <w:ilvl w:val="0"/>
          <w:numId w:val="247"/>
        </w:numPr>
        <w:rPr>
          <w:b/>
          <w:u w:val="single"/>
        </w:rPr>
      </w:pPr>
      <w:r w:rsidRPr="005E0DF4">
        <w:rPr>
          <w:b/>
          <w:u w:val="single"/>
        </w:rPr>
        <w:t xml:space="preserve">Darba izpilde </w:t>
      </w:r>
    </w:p>
    <w:p w:rsidR="00675226" w:rsidRPr="005E0DF4" w:rsidRDefault="00675226" w:rsidP="002E6382">
      <w:pPr>
        <w:pStyle w:val="Sarakstarindkopa"/>
        <w:numPr>
          <w:ilvl w:val="0"/>
          <w:numId w:val="251"/>
        </w:numPr>
        <w:rPr>
          <w:szCs w:val="24"/>
        </w:rPr>
      </w:pPr>
      <w:r w:rsidRPr="005E0DF4">
        <w:rPr>
          <w:szCs w:val="24"/>
        </w:rPr>
        <w:t xml:space="preserve">Pirms selektīvās virsmas apstrādes segumā nedrīkst būt plaisas (platākas par lietotā selektīvās virsmas apstrādes tipa </w:t>
      </w:r>
      <w:proofErr w:type="spellStart"/>
      <w:r w:rsidRPr="005E0DF4">
        <w:rPr>
          <w:szCs w:val="24"/>
        </w:rPr>
        <w:t>sīkšķembu</w:t>
      </w:r>
      <w:proofErr w:type="spellEnd"/>
      <w:r w:rsidRPr="005E0DF4">
        <w:rPr>
          <w:szCs w:val="24"/>
        </w:rPr>
        <w:t xml:space="preserve"> </w:t>
      </w:r>
      <w:proofErr w:type="spellStart"/>
      <w:r w:rsidRPr="005E0DF4">
        <w:rPr>
          <w:szCs w:val="24"/>
        </w:rPr>
        <w:t>zemizmēru</w:t>
      </w:r>
      <w:proofErr w:type="spellEnd"/>
      <w:r w:rsidRPr="005E0DF4">
        <w:rPr>
          <w:szCs w:val="24"/>
        </w:rPr>
        <w:t xml:space="preserve"> – d) un bedrītes (dziļākas par lietotā selektīvās virsmas apstrādes tipa </w:t>
      </w:r>
      <w:proofErr w:type="spellStart"/>
      <w:r w:rsidRPr="005E0DF4">
        <w:rPr>
          <w:szCs w:val="24"/>
        </w:rPr>
        <w:t>sīkšķembu</w:t>
      </w:r>
      <w:proofErr w:type="spellEnd"/>
      <w:r w:rsidRPr="005E0DF4">
        <w:rPr>
          <w:szCs w:val="24"/>
        </w:rPr>
        <w:t xml:space="preserve"> </w:t>
      </w:r>
      <w:proofErr w:type="spellStart"/>
      <w:r w:rsidRPr="005E0DF4">
        <w:rPr>
          <w:szCs w:val="24"/>
        </w:rPr>
        <w:t>virsizmēru</w:t>
      </w:r>
      <w:proofErr w:type="spellEnd"/>
      <w:r w:rsidRPr="005E0DF4">
        <w:rPr>
          <w:szCs w:val="24"/>
        </w:rPr>
        <w:t xml:space="preserve"> – D). Ja tādas ir, tad pirms selektīvās virsmas apstrādes tās jāaizpilda, atbilstoši Ceļu specifikāciju 8.1, 8.2, vai 8.3 punkta prasībām.  </w:t>
      </w:r>
    </w:p>
    <w:p w:rsidR="00675226" w:rsidRPr="005E0DF4" w:rsidRDefault="00675226" w:rsidP="002E6382">
      <w:pPr>
        <w:pStyle w:val="Sarakstarindkopa"/>
        <w:numPr>
          <w:ilvl w:val="0"/>
          <w:numId w:val="251"/>
        </w:numPr>
        <w:rPr>
          <w:szCs w:val="24"/>
        </w:rPr>
      </w:pPr>
      <w:proofErr w:type="spellStart"/>
      <w:r w:rsidRPr="005E0DF4">
        <w:rPr>
          <w:szCs w:val="24"/>
        </w:rPr>
        <w:t>Vienkārtas</w:t>
      </w:r>
      <w:proofErr w:type="spellEnd"/>
      <w:r w:rsidRPr="005E0DF4">
        <w:rPr>
          <w:szCs w:val="24"/>
        </w:rPr>
        <w:t xml:space="preserve"> vai </w:t>
      </w:r>
      <w:proofErr w:type="spellStart"/>
      <w:r w:rsidRPr="005E0DF4">
        <w:rPr>
          <w:szCs w:val="24"/>
        </w:rPr>
        <w:t>divkārtu</w:t>
      </w:r>
      <w:proofErr w:type="spellEnd"/>
      <w:r w:rsidRPr="005E0DF4">
        <w:rPr>
          <w:szCs w:val="24"/>
        </w:rPr>
        <w:t xml:space="preserve"> selektīvā virsmas apstrāde – saskaņā ar paredzēto, izpildāma ar vienreizēju vai divreizēju saistvielas izliešanu un </w:t>
      </w:r>
      <w:proofErr w:type="spellStart"/>
      <w:r w:rsidRPr="005E0DF4">
        <w:rPr>
          <w:szCs w:val="24"/>
        </w:rPr>
        <w:t>minerālmateriāla</w:t>
      </w:r>
      <w:proofErr w:type="spellEnd"/>
      <w:r w:rsidRPr="005E0DF4">
        <w:rPr>
          <w:szCs w:val="24"/>
        </w:rPr>
        <w:t xml:space="preserve"> ieklāšanu vienā, divos vai vairākos darba gājienos. </w:t>
      </w:r>
    </w:p>
    <w:p w:rsidR="00675226" w:rsidRPr="005E0DF4" w:rsidRDefault="00675226" w:rsidP="002E6382">
      <w:pPr>
        <w:pStyle w:val="Sarakstarindkopa"/>
        <w:numPr>
          <w:ilvl w:val="0"/>
          <w:numId w:val="251"/>
        </w:numPr>
        <w:rPr>
          <w:szCs w:val="24"/>
        </w:rPr>
      </w:pPr>
      <w:r w:rsidRPr="005E0DF4">
        <w:rPr>
          <w:szCs w:val="24"/>
        </w:rPr>
        <w:t xml:space="preserve">Darbi izpildāmi </w:t>
      </w:r>
      <w:proofErr w:type="spellStart"/>
      <w:r w:rsidRPr="005E0DF4">
        <w:rPr>
          <w:szCs w:val="24"/>
        </w:rPr>
        <w:t>beznokrišņu</w:t>
      </w:r>
      <w:proofErr w:type="spellEnd"/>
      <w:r w:rsidRPr="005E0DF4">
        <w:rPr>
          <w:szCs w:val="24"/>
        </w:rPr>
        <w:t xml:space="preserve"> periodā laikā no 1. maija līdz 1. septembrim, kad gaisa temperatūra nav zemāka par +10 0C un nav augstāka par +30 0C. Darbs nav uzsākams, ja paredzams lietus. Nav pieļaujama satiksmes kustība darba joslā darba izpildes laikā. Selektīvā virsmas apstrāde uz svaigi uzklāta asfalta ieteicama ne ātrāk kā četras nedēļas pēc tā ieklāšanas. </w:t>
      </w:r>
    </w:p>
    <w:p w:rsidR="00675226" w:rsidRPr="005E0DF4" w:rsidRDefault="00675226" w:rsidP="002E6382">
      <w:pPr>
        <w:pStyle w:val="Sarakstarindkopa"/>
        <w:numPr>
          <w:ilvl w:val="0"/>
          <w:numId w:val="251"/>
        </w:numPr>
        <w:rPr>
          <w:szCs w:val="24"/>
        </w:rPr>
      </w:pPr>
      <w:r w:rsidRPr="005E0DF4">
        <w:rPr>
          <w:szCs w:val="24"/>
        </w:rPr>
        <w:t xml:space="preserve">Seguma virsma pirms saistvielas izliešanas jānotīra, – tai jābūt tīrai no putekļiem, dubļiem un dažādiem priekšmetiem. Seguma virsma var būt mitra, bet uz tās nedrīkst atrasties brīvs ūdens. Nepieciešamības gadījumā virsma jāžāvē. </w:t>
      </w:r>
    </w:p>
    <w:p w:rsidR="00675226" w:rsidRPr="005E0DF4" w:rsidRDefault="00675226" w:rsidP="002E6382">
      <w:pPr>
        <w:pStyle w:val="Sarakstarindkopa"/>
        <w:numPr>
          <w:ilvl w:val="0"/>
          <w:numId w:val="251"/>
        </w:numPr>
        <w:rPr>
          <w:szCs w:val="24"/>
        </w:rPr>
      </w:pPr>
      <w:r w:rsidRPr="005E0DF4">
        <w:rPr>
          <w:szCs w:val="24"/>
        </w:rPr>
        <w:t xml:space="preserve">Ja selektīvā virsmas apstrāde paredzēta uz grants vai šķembu seguma vai pamata, kas nav saistīts ar saistvielām, tad vispirms segums jāgruntē ar bitumena emulsiju. Bitumena emulsijas izliešanas darba temperatūra jābūt no +60 līdz +80 0C. </w:t>
      </w:r>
      <w:proofErr w:type="spellStart"/>
      <w:r w:rsidRPr="005E0DF4">
        <w:rPr>
          <w:szCs w:val="24"/>
        </w:rPr>
        <w:t>Sildelementu</w:t>
      </w:r>
      <w:proofErr w:type="spellEnd"/>
      <w:r w:rsidRPr="005E0DF4">
        <w:rPr>
          <w:szCs w:val="24"/>
        </w:rPr>
        <w:t xml:space="preserve"> virsmas temperatūru nedrīkst uzturēt augstāku par +85 0C. Tūlīt pēc saistvielas izliešanas jāuzklāj šķembas. Šķembām jābūt mitrām, bet tās nedrīkst būt slapjas. Ja gaisa temperatūra ir zemāka par +20 0C, tad izlietā saistviela jāpārklāj ar šķembām 1 minūtes laikā. Ja gaisa temperatūra ir virs +30 0C, tad darbs jāpārtrauc. </w:t>
      </w:r>
    </w:p>
    <w:p w:rsidR="00675226" w:rsidRPr="005E0DF4" w:rsidRDefault="00675226" w:rsidP="002E6382">
      <w:pPr>
        <w:pStyle w:val="Sarakstarindkopa"/>
        <w:numPr>
          <w:ilvl w:val="0"/>
          <w:numId w:val="251"/>
        </w:numPr>
        <w:rPr>
          <w:szCs w:val="24"/>
        </w:rPr>
      </w:pPr>
      <w:r w:rsidRPr="005E0DF4">
        <w:rPr>
          <w:szCs w:val="24"/>
        </w:rPr>
        <w:t xml:space="preserve">Pēc šķembu uzklāšanas nekavējoties jāsāk </w:t>
      </w:r>
      <w:proofErr w:type="spellStart"/>
      <w:r w:rsidRPr="005E0DF4">
        <w:rPr>
          <w:szCs w:val="24"/>
        </w:rPr>
        <w:t>veltņot</w:t>
      </w:r>
      <w:proofErr w:type="spellEnd"/>
      <w:r w:rsidRPr="005E0DF4">
        <w:rPr>
          <w:szCs w:val="24"/>
        </w:rPr>
        <w:t xml:space="preserve">, un šis darbs jāturpina, kamēr šķembas sasniegušas labu kontaktu ar apstrādājamā seguma virsmu. Veltņa </w:t>
      </w:r>
      <w:r w:rsidRPr="005E0DF4">
        <w:rPr>
          <w:szCs w:val="24"/>
        </w:rPr>
        <w:lastRenderedPageBreak/>
        <w:t xml:space="preserve">ātrumam jābūt tādam, lai iestrādātās šķembas netiktu veltas, taču tas nedrīkst pārsniegt 5 km/h. Izpildāmi vismaz divi pārgājieni pa vienu vietu. Pēc šķembu </w:t>
      </w:r>
      <w:proofErr w:type="spellStart"/>
      <w:r w:rsidRPr="005E0DF4">
        <w:rPr>
          <w:szCs w:val="24"/>
        </w:rPr>
        <w:t>veltņošanas</w:t>
      </w:r>
      <w:proofErr w:type="spellEnd"/>
      <w:r w:rsidRPr="005E0DF4">
        <w:rPr>
          <w:szCs w:val="24"/>
        </w:rPr>
        <w:t xml:space="preserve"> nekavējoties jāveic virsmas pēcapstrāde un vēlreiz </w:t>
      </w:r>
      <w:proofErr w:type="spellStart"/>
      <w:r w:rsidRPr="005E0DF4">
        <w:rPr>
          <w:szCs w:val="24"/>
        </w:rPr>
        <w:t>jānoveltņo</w:t>
      </w:r>
      <w:proofErr w:type="spellEnd"/>
      <w:r w:rsidRPr="005E0DF4">
        <w:rPr>
          <w:szCs w:val="24"/>
        </w:rPr>
        <w:t xml:space="preserve">. Pēcapstrādes materiāla izlietojuma norma – ap 3 l/m2. </w:t>
      </w:r>
    </w:p>
    <w:p w:rsidR="00675226" w:rsidRPr="005E0DF4" w:rsidRDefault="00675226" w:rsidP="002E6382">
      <w:pPr>
        <w:pStyle w:val="Sarakstarindkopa"/>
        <w:numPr>
          <w:ilvl w:val="0"/>
          <w:numId w:val="251"/>
        </w:numPr>
        <w:rPr>
          <w:szCs w:val="24"/>
        </w:rPr>
      </w:pPr>
      <w:r w:rsidRPr="005E0DF4">
        <w:rPr>
          <w:szCs w:val="24"/>
        </w:rPr>
        <w:t xml:space="preserve">Selektīvajā virsmas apstrādē lietojamo šķembu </w:t>
      </w:r>
      <w:proofErr w:type="spellStart"/>
      <w:r w:rsidRPr="005E0DF4">
        <w:rPr>
          <w:szCs w:val="24"/>
        </w:rPr>
        <w:t>granulometriskajam</w:t>
      </w:r>
      <w:proofErr w:type="spellEnd"/>
      <w:r w:rsidRPr="005E0DF4">
        <w:rPr>
          <w:szCs w:val="24"/>
        </w:rPr>
        <w:t xml:space="preserve"> sastāvam jāatbilst Ceļu specifikāciju 6.7.4 punktā izvirzītajām prasībām. </w:t>
      </w:r>
    </w:p>
    <w:p w:rsidR="00675226" w:rsidRPr="005E0DF4" w:rsidRDefault="00675226" w:rsidP="002E6382">
      <w:pPr>
        <w:pStyle w:val="Sarakstarindkopa"/>
        <w:numPr>
          <w:ilvl w:val="0"/>
          <w:numId w:val="251"/>
        </w:numPr>
        <w:rPr>
          <w:szCs w:val="24"/>
        </w:rPr>
      </w:pPr>
      <w:r w:rsidRPr="005E0DF4">
        <w:rPr>
          <w:szCs w:val="24"/>
        </w:rPr>
        <w:t xml:space="preserve">Šķembu un saistvielas izlietojuma daudzumam (kg/m²) jāatbilst paredzētajam. Pieļaujamā atšķirība ± 10 %. </w:t>
      </w:r>
    </w:p>
    <w:p w:rsidR="00675226" w:rsidRPr="005E0DF4" w:rsidRDefault="00675226" w:rsidP="002E6382">
      <w:pPr>
        <w:pStyle w:val="Sarakstarindkopa"/>
        <w:numPr>
          <w:ilvl w:val="0"/>
          <w:numId w:val="251"/>
        </w:numPr>
        <w:rPr>
          <w:szCs w:val="24"/>
        </w:rPr>
      </w:pPr>
      <w:r w:rsidRPr="005E0DF4">
        <w:rPr>
          <w:szCs w:val="24"/>
        </w:rPr>
        <w:t xml:space="preserve">Maksimālais satiksmes kustības ātrums selektīvās virsmas apstrādes laikā, kamēr risu vietās atrodas nepiesaistīts </w:t>
      </w:r>
      <w:proofErr w:type="spellStart"/>
      <w:r w:rsidRPr="005E0DF4">
        <w:rPr>
          <w:szCs w:val="24"/>
        </w:rPr>
        <w:t>minerālmateriāls</w:t>
      </w:r>
      <w:proofErr w:type="spellEnd"/>
      <w:r w:rsidRPr="005E0DF4">
        <w:rPr>
          <w:szCs w:val="24"/>
        </w:rPr>
        <w:t xml:space="preserve">, jāierobežo līdz 50 km/h un ceļa posms jāapzīmē ar ceļa zīmēm Nr.116 ″Uzbērta grants vai šķembas″ un Nr.319 ″Apdzīt aizliegts″. Brīvais </w:t>
      </w:r>
      <w:proofErr w:type="spellStart"/>
      <w:r w:rsidRPr="005E0DF4">
        <w:rPr>
          <w:szCs w:val="24"/>
        </w:rPr>
        <w:t>minerālmateriāls</w:t>
      </w:r>
      <w:proofErr w:type="spellEnd"/>
      <w:r w:rsidRPr="005E0DF4">
        <w:rPr>
          <w:szCs w:val="24"/>
        </w:rPr>
        <w:t xml:space="preserve"> jānovāc, kad gaisa temperatūra nepārsniedz +25 0C, ne vēlāk kā trīs dienas (vienas nedēļas – uz zemas intensitātes ceļiem) pēc selektīvās virsmas apstrādes darbu pabeigšanas, kad arī jānovāc iepriekš uzstādītie papildus satiksmes kustības ierobežojumi. </w:t>
      </w:r>
    </w:p>
    <w:p w:rsidR="00675226" w:rsidRPr="005E0DF4" w:rsidRDefault="00675226" w:rsidP="002E6382">
      <w:pPr>
        <w:pStyle w:val="Sarakstarindkopa"/>
        <w:numPr>
          <w:ilvl w:val="0"/>
          <w:numId w:val="251"/>
        </w:numPr>
        <w:rPr>
          <w:szCs w:val="24"/>
        </w:rPr>
      </w:pPr>
      <w:r w:rsidRPr="005E0DF4">
        <w:rPr>
          <w:szCs w:val="24"/>
        </w:rPr>
        <w:t xml:space="preserve">Gadījumos, ja uz brauktuves atrodas brīvs (nepiesaistīts) minerālais materiāls, būvdarbu veicējam attiecīgajā ceļa posmā nekavējoši jāierobežo maksimālais satiksmes kustības ātrums līdz 50 km/h un ceļa posms jāapzīmē ar ceļa zīmēm Nr. 116 ″Uzbērta grants vai šķembas″ un Nr.319 ″Apdzīt aizliegts″. </w:t>
      </w:r>
    </w:p>
    <w:p w:rsidR="00675226" w:rsidRPr="005E0DF4" w:rsidRDefault="00675226" w:rsidP="002E6382">
      <w:pPr>
        <w:pStyle w:val="Sarakstarindkopa"/>
        <w:numPr>
          <w:ilvl w:val="0"/>
          <w:numId w:val="251"/>
        </w:numPr>
        <w:rPr>
          <w:szCs w:val="24"/>
        </w:rPr>
      </w:pPr>
      <w:r w:rsidRPr="005E0DF4">
        <w:rPr>
          <w:szCs w:val="24"/>
        </w:rPr>
        <w:t xml:space="preserve">Gadījumos, ja uz brauktuves izveidojas vidējas vai augstas pakāpes izsvīdumi, līdz to novēršanai būvdarbu veicējam attiecīgais ceļa posms jāapzīmē ar ceļa zīmēm Nr. 115 ″Slidens ceļš″. </w:t>
      </w:r>
    </w:p>
    <w:p w:rsidR="00675226" w:rsidRPr="003B3758" w:rsidRDefault="00675226" w:rsidP="00675226">
      <w:pPr>
        <w:rPr>
          <w:b/>
          <w:szCs w:val="24"/>
        </w:rPr>
      </w:pPr>
    </w:p>
    <w:p w:rsidR="00675226" w:rsidRPr="003B3758" w:rsidRDefault="00675226" w:rsidP="00675226">
      <w:pPr>
        <w:rPr>
          <w:b/>
          <w:szCs w:val="24"/>
        </w:rPr>
      </w:pPr>
      <w:r w:rsidRPr="003B3758">
        <w:rPr>
          <w:b/>
          <w:szCs w:val="24"/>
        </w:rPr>
        <w:t xml:space="preserve">      G. Kvalitātes novērtējums </w:t>
      </w:r>
    </w:p>
    <w:p w:rsidR="00675226" w:rsidRPr="005E0DF4" w:rsidRDefault="00675226" w:rsidP="002E6382">
      <w:pPr>
        <w:pStyle w:val="Sarakstarindkopa"/>
        <w:numPr>
          <w:ilvl w:val="0"/>
          <w:numId w:val="252"/>
        </w:numPr>
        <w:rPr>
          <w:szCs w:val="24"/>
        </w:rPr>
      </w:pPr>
      <w:r w:rsidRPr="005E0DF4">
        <w:rPr>
          <w:szCs w:val="24"/>
        </w:rPr>
        <w:t xml:space="preserve">Selektīvās virsmas apstrādes kvalitātei jāatbilst Ceļu specifikāciju 6.7.7 punktā noteiktajām prasībām. </w:t>
      </w:r>
    </w:p>
    <w:p w:rsidR="00675226" w:rsidRPr="005E0DF4" w:rsidRDefault="00675226" w:rsidP="002E6382">
      <w:pPr>
        <w:pStyle w:val="Sarakstarindkopa"/>
        <w:numPr>
          <w:ilvl w:val="0"/>
          <w:numId w:val="252"/>
        </w:numPr>
        <w:rPr>
          <w:szCs w:val="24"/>
        </w:rPr>
      </w:pPr>
      <w:r w:rsidRPr="005E0DF4">
        <w:rPr>
          <w:szCs w:val="24"/>
        </w:rPr>
        <w:t xml:space="preserve">Konstatētie defekti, ja tas nepieciešams satiksmes drošības nodrošināšanai, būvdarbu veicējam nekavējoties jāapzīmē ar nepieciešamajām ceļa zīmēm. Iestājoties atbilstošiem laika apstākļiem defekti jānovērš. </w:t>
      </w:r>
    </w:p>
    <w:p w:rsidR="00675226" w:rsidRPr="003B3758" w:rsidRDefault="00675226" w:rsidP="00675226">
      <w:pPr>
        <w:rPr>
          <w:b/>
          <w:szCs w:val="24"/>
        </w:rPr>
      </w:pPr>
    </w:p>
    <w:p w:rsidR="00675226" w:rsidRPr="005E0DF4" w:rsidRDefault="00675226" w:rsidP="002E6382">
      <w:pPr>
        <w:pStyle w:val="Sarakstarindkopa"/>
        <w:numPr>
          <w:ilvl w:val="0"/>
          <w:numId w:val="247"/>
        </w:numPr>
        <w:rPr>
          <w:b/>
          <w:szCs w:val="24"/>
        </w:rPr>
      </w:pPr>
      <w:r w:rsidRPr="005E0DF4">
        <w:rPr>
          <w:b/>
          <w:szCs w:val="24"/>
        </w:rPr>
        <w:t xml:space="preserve">Darba daudzuma uzmērīšana </w:t>
      </w:r>
    </w:p>
    <w:p w:rsidR="00675226" w:rsidRDefault="00675226" w:rsidP="00675226">
      <w:pPr>
        <w:pStyle w:val="Sarakstarindkopa"/>
        <w:ind w:left="900" w:firstLine="0"/>
        <w:rPr>
          <w:szCs w:val="24"/>
        </w:rPr>
      </w:pPr>
      <w:r w:rsidRPr="005E0DF4">
        <w:rPr>
          <w:szCs w:val="24"/>
        </w:rPr>
        <w:t>Uzmēra selektīvi apstrādāto virsmas laukumu kvadrātmetros – m².</w:t>
      </w:r>
    </w:p>
    <w:p w:rsidR="00675226" w:rsidRPr="005E0DF4" w:rsidRDefault="00675226" w:rsidP="00675226">
      <w:pPr>
        <w:pStyle w:val="Sarakstarindkopa"/>
        <w:ind w:left="900" w:firstLine="0"/>
        <w:rPr>
          <w:szCs w:val="24"/>
        </w:rPr>
      </w:pPr>
    </w:p>
    <w:p w:rsidR="00675226" w:rsidRPr="003B3758" w:rsidRDefault="00675226" w:rsidP="00675226">
      <w:pPr>
        <w:pStyle w:val="Virsraksts4"/>
      </w:pPr>
      <w:bookmarkStart w:id="84" w:name="_Toc1100071"/>
      <w:bookmarkStart w:id="85" w:name="_Toc2005705"/>
      <w:r w:rsidRPr="003B3758">
        <w:rPr>
          <w:rFonts w:eastAsia="Arial"/>
        </w:rPr>
        <w:lastRenderedPageBreak/>
        <w:t>4.1.8.</w:t>
      </w:r>
      <w:r>
        <w:rPr>
          <w:rFonts w:eastAsia="Arial"/>
        </w:rPr>
        <w:t xml:space="preserve">  </w:t>
      </w:r>
      <w:r w:rsidRPr="003B3758">
        <w:t>Virsmas apstrāde un piesūcināta šķembu pamata nesošās kārtas būvniecība</w:t>
      </w:r>
      <w:bookmarkEnd w:id="84"/>
      <w:bookmarkEnd w:id="85"/>
    </w:p>
    <w:p w:rsidR="00675226" w:rsidRPr="005E0DF4" w:rsidRDefault="00675226" w:rsidP="002E6382">
      <w:pPr>
        <w:pStyle w:val="Sarakstarindkopa"/>
        <w:numPr>
          <w:ilvl w:val="1"/>
          <w:numId w:val="253"/>
        </w:numPr>
        <w:ind w:left="851" w:hanging="333"/>
        <w:rPr>
          <w:b/>
          <w:u w:val="single"/>
        </w:rPr>
      </w:pPr>
      <w:r w:rsidRPr="005E0DF4">
        <w:rPr>
          <w:b/>
          <w:u w:val="single"/>
        </w:rPr>
        <w:t xml:space="preserve">Mērķis </w:t>
      </w:r>
    </w:p>
    <w:p w:rsidR="00675226" w:rsidRPr="005E0DF4" w:rsidRDefault="00675226" w:rsidP="00675226">
      <w:pPr>
        <w:ind w:left="851" w:firstLine="0"/>
        <w:rPr>
          <w:szCs w:val="24"/>
        </w:rPr>
      </w:pPr>
      <w:r w:rsidRPr="003B3758">
        <w:rPr>
          <w:szCs w:val="24"/>
        </w:rPr>
        <w:t>Virsmas apstrāde un piesūcināta šķembu pamata izbūve.</w:t>
      </w:r>
    </w:p>
    <w:p w:rsidR="00675226" w:rsidRPr="005E0DF4" w:rsidRDefault="00675226" w:rsidP="002E6382">
      <w:pPr>
        <w:pStyle w:val="Sarakstarindkopa"/>
        <w:numPr>
          <w:ilvl w:val="0"/>
          <w:numId w:val="253"/>
        </w:numPr>
        <w:rPr>
          <w:b/>
          <w:u w:val="single"/>
        </w:rPr>
      </w:pPr>
      <w:r w:rsidRPr="005E0DF4">
        <w:rPr>
          <w:b/>
          <w:u w:val="single"/>
        </w:rPr>
        <w:t>Mērvienība</w:t>
      </w:r>
    </w:p>
    <w:p w:rsidR="00675226" w:rsidRPr="003B3758" w:rsidRDefault="00675226" w:rsidP="00675226">
      <w:pPr>
        <w:ind w:left="851" w:firstLine="0"/>
        <w:rPr>
          <w:szCs w:val="24"/>
        </w:rPr>
      </w:pPr>
      <w:r w:rsidRPr="003B3758">
        <w:rPr>
          <w:szCs w:val="24"/>
        </w:rPr>
        <w:t>Izpildītais darbs ir izmērāms kā laukums(m2)</w:t>
      </w:r>
    </w:p>
    <w:p w:rsidR="00675226" w:rsidRPr="005E0DF4" w:rsidRDefault="00675226" w:rsidP="002E6382">
      <w:pPr>
        <w:pStyle w:val="Sarakstarindkopa"/>
        <w:numPr>
          <w:ilvl w:val="0"/>
          <w:numId w:val="253"/>
        </w:numPr>
        <w:rPr>
          <w:b/>
          <w:u w:val="single"/>
        </w:rPr>
      </w:pPr>
      <w:r w:rsidRPr="005E0DF4">
        <w:rPr>
          <w:b/>
          <w:u w:val="single"/>
        </w:rPr>
        <w:t xml:space="preserve">Darba apraksts </w:t>
      </w:r>
    </w:p>
    <w:p w:rsidR="00675226" w:rsidRPr="003B3758" w:rsidRDefault="00675226" w:rsidP="00675226">
      <w:pPr>
        <w:spacing w:after="266"/>
        <w:ind w:left="851" w:right="50" w:firstLine="0"/>
        <w:rPr>
          <w:szCs w:val="24"/>
        </w:rPr>
      </w:pPr>
      <w:r w:rsidRPr="003B3758">
        <w:rPr>
          <w:szCs w:val="24"/>
        </w:rPr>
        <w:t xml:space="preserve">Virsmas apstrāde un piesūcināta šķembu pamata nesošās kārtas būvniecība ietver nepieciešamo materiālu sagatavošanu un piegādi, virsmas apstrādes un piesūcināta šķembu pamata nesošās kārtas projektēšanu, pamatnes sagatavošanu, virsmas apstrādes un piesūcināta šķembu pamata nesošās kārtas būvniecību, kā arī virsmas apstrādes un piesūcināta šķembu pamata nesošās kārtas kopšanu. Ja nepieciešams, tad pirms darba izpildes jāveic arī nepieciešamie uzmērījumi un darba daudzuma aprēķini. </w:t>
      </w:r>
    </w:p>
    <w:p w:rsidR="00675226" w:rsidRPr="005E0DF4" w:rsidRDefault="00675226" w:rsidP="002E6382">
      <w:pPr>
        <w:pStyle w:val="Sarakstarindkopa"/>
        <w:numPr>
          <w:ilvl w:val="0"/>
          <w:numId w:val="253"/>
        </w:numPr>
        <w:rPr>
          <w:b/>
          <w:u w:val="single"/>
        </w:rPr>
      </w:pPr>
      <w:r w:rsidRPr="005E0DF4">
        <w:rPr>
          <w:b/>
          <w:u w:val="single"/>
        </w:rPr>
        <w:t xml:space="preserve">Materiāli </w:t>
      </w:r>
    </w:p>
    <w:p w:rsidR="00675226" w:rsidRPr="00675226" w:rsidRDefault="00675226" w:rsidP="002E6382">
      <w:pPr>
        <w:pStyle w:val="Sarakstarindkopa"/>
        <w:numPr>
          <w:ilvl w:val="1"/>
          <w:numId w:val="263"/>
        </w:numPr>
        <w:spacing w:after="107" w:line="250" w:lineRule="auto"/>
        <w:ind w:left="851"/>
        <w:rPr>
          <w:szCs w:val="24"/>
        </w:rPr>
      </w:pPr>
      <w:r w:rsidRPr="00675226">
        <w:rPr>
          <w:szCs w:val="24"/>
        </w:rPr>
        <w:t>Šķembas (16-22,8—11 granīta šķembas).</w:t>
      </w:r>
    </w:p>
    <w:p w:rsidR="00675226" w:rsidRPr="00675226" w:rsidRDefault="00675226" w:rsidP="002E6382">
      <w:pPr>
        <w:pStyle w:val="Sarakstarindkopa"/>
        <w:numPr>
          <w:ilvl w:val="1"/>
          <w:numId w:val="263"/>
        </w:numPr>
        <w:spacing w:after="107" w:line="250" w:lineRule="auto"/>
        <w:ind w:left="851"/>
        <w:rPr>
          <w:szCs w:val="24"/>
        </w:rPr>
      </w:pPr>
      <w:r w:rsidRPr="00675226">
        <w:rPr>
          <w:szCs w:val="24"/>
        </w:rPr>
        <w:t xml:space="preserve">Saistviela. </w:t>
      </w:r>
    </w:p>
    <w:p w:rsidR="00675226" w:rsidRPr="00675226" w:rsidRDefault="00675226" w:rsidP="002E6382">
      <w:pPr>
        <w:pStyle w:val="Sarakstarindkopa"/>
        <w:numPr>
          <w:ilvl w:val="1"/>
          <w:numId w:val="263"/>
        </w:numPr>
        <w:ind w:left="851" w:right="50"/>
        <w:rPr>
          <w:szCs w:val="24"/>
        </w:rPr>
      </w:pPr>
      <w:r w:rsidRPr="00675226">
        <w:rPr>
          <w:szCs w:val="24"/>
        </w:rPr>
        <w:t>Virsmas apstrādei un piesūcināta šķembu pamata nesošās kārtas būvniecībai lietojama katjonu bitumena emulsija C 65 B 2, C 65 BP 2, C 65 B 3 vai C 65 BP.</w:t>
      </w:r>
    </w:p>
    <w:p w:rsidR="00675226" w:rsidRPr="00675226" w:rsidRDefault="00675226" w:rsidP="002E6382">
      <w:pPr>
        <w:pStyle w:val="Sarakstarindkopa"/>
        <w:numPr>
          <w:ilvl w:val="1"/>
          <w:numId w:val="263"/>
        </w:numPr>
        <w:ind w:left="851" w:right="50"/>
        <w:rPr>
          <w:szCs w:val="24"/>
        </w:rPr>
      </w:pPr>
      <w:r w:rsidRPr="00675226">
        <w:rPr>
          <w:szCs w:val="24"/>
        </w:rPr>
        <w:t xml:space="preserve">Virsmas apstrādei karstā laikā, kā arī uz kārtām, kas nav saistītas ar saistvielām, un piesūcināta šķembu pamata nesošās kārtas būvniecībai var lietot arī vidēji ātri </w:t>
      </w:r>
      <w:proofErr w:type="spellStart"/>
      <w:r w:rsidRPr="00675226">
        <w:rPr>
          <w:szCs w:val="24"/>
        </w:rPr>
        <w:t>sadalīgu</w:t>
      </w:r>
      <w:proofErr w:type="spellEnd"/>
      <w:r w:rsidRPr="00675226">
        <w:rPr>
          <w:szCs w:val="24"/>
        </w:rPr>
        <w:t xml:space="preserve"> bitumena emulsiju C 60 B 2 – V6000. Lietojamajai bitumena emulsijai, kā arī tās pārbaudes metodēm jāatbilst no 6.7-4 tabulā vai 6.7-5 tabulā norādītajam. Bitumena emulsiju sastāvā izmantojami tās tipam paredzētie bitumeni (tipiski ceļu bitumens 160/220), kas atbilst LVS EN 12591. Ikvienu no bitumena emulsijām var modificēt ar polimēriem, īpaši, ja </w:t>
      </w:r>
      <w:proofErr w:type="spellStart"/>
      <w:r w:rsidRPr="00675226">
        <w:rPr>
          <w:szCs w:val="24"/>
        </w:rPr>
        <w:t>AADT</w:t>
      </w:r>
      <w:r w:rsidRPr="00675226">
        <w:rPr>
          <w:szCs w:val="24"/>
          <w:vertAlign w:val="subscript"/>
        </w:rPr>
        <w:t>j,pievestā</w:t>
      </w:r>
      <w:proofErr w:type="spellEnd"/>
      <w:r w:rsidRPr="00675226">
        <w:rPr>
          <w:szCs w:val="24"/>
        </w:rPr>
        <w:t xml:space="preserve"> &gt; 1500. </w:t>
      </w:r>
    </w:p>
    <w:p w:rsidR="00675226" w:rsidRPr="005E0DF4" w:rsidRDefault="00675226" w:rsidP="002E6382">
      <w:pPr>
        <w:pStyle w:val="Sarakstarindkopa"/>
        <w:numPr>
          <w:ilvl w:val="0"/>
          <w:numId w:val="253"/>
        </w:numPr>
        <w:rPr>
          <w:b/>
          <w:u w:val="single"/>
        </w:rPr>
      </w:pPr>
      <w:r w:rsidRPr="005E0DF4">
        <w:rPr>
          <w:b/>
          <w:u w:val="single"/>
        </w:rPr>
        <w:t xml:space="preserve">Iekārtas </w:t>
      </w:r>
    </w:p>
    <w:p w:rsidR="00675226" w:rsidRPr="00033FDC" w:rsidRDefault="00675226" w:rsidP="002E6382">
      <w:pPr>
        <w:pStyle w:val="Sarakstarindkopa"/>
        <w:numPr>
          <w:ilvl w:val="0"/>
          <w:numId w:val="254"/>
        </w:numPr>
        <w:ind w:left="900" w:right="50"/>
        <w:rPr>
          <w:szCs w:val="24"/>
        </w:rPr>
      </w:pPr>
      <w:proofErr w:type="spellStart"/>
      <w:r w:rsidRPr="00033FDC">
        <w:rPr>
          <w:szCs w:val="24"/>
        </w:rPr>
        <w:t>Gudronators</w:t>
      </w:r>
      <w:proofErr w:type="spellEnd"/>
      <w:r w:rsidRPr="00033FDC">
        <w:rPr>
          <w:szCs w:val="24"/>
        </w:rPr>
        <w:t xml:space="preserve"> ar saistvielas izsmidzinātāju. Jābūt iespējai kontrolēt saistvielas darba temperatūru, siltumnesēja temperatūru (ja saistvielas izsmidzinātājs aprīkots ar apsildes sistēmu), saistvielas izsmidzinātāja kustības ātrumu un iestādīto saistvielas izliešanas procesu, piemēram, sūkņa ražību (spiediens vai apgriezieni), saistvielas caurplūdi vai ko citu atkarībā no procesa tehniskā risinājuma. Uzsākot un pabeidzot saistvielas izliešanu, jānodrošina, lai vienlaikus ieslēgtos un atslēgtos visas darbināt paredzētās sprauslas. Tāpat jānodrošina, lai iestādītais izlejamās sijas augstums virs apstrādājamās virsmas saistvielas izliešanas laikā neizmainītos vairāk par 20 mm. Tam jābūt tādam, lai </w:t>
      </w:r>
      <w:r w:rsidRPr="00033FDC">
        <w:rPr>
          <w:szCs w:val="24"/>
        </w:rPr>
        <w:lastRenderedPageBreak/>
        <w:t>izlejamās saistvielas strūklu plaknes (savstarpēji paralēlas, 15 – 30</w:t>
      </w:r>
      <w:r w:rsidRPr="00033FDC">
        <w:rPr>
          <w:szCs w:val="24"/>
          <w:vertAlign w:val="superscript"/>
        </w:rPr>
        <w:t>0</w:t>
      </w:r>
      <w:r w:rsidRPr="00033FDC">
        <w:rPr>
          <w:szCs w:val="24"/>
        </w:rPr>
        <w:t xml:space="preserve"> leņķī attiecībā pret sijas asi) pārklātos trīs reizes. Izlejamās sijas sprauslu asu savstarpējais attālums nedrīkst pārsniegt 100 mm. Operatora rīcībā jābūt izmantojamās iekārtas </w:t>
      </w:r>
      <w:proofErr w:type="spellStart"/>
      <w:r w:rsidRPr="00033FDC">
        <w:rPr>
          <w:szCs w:val="24"/>
        </w:rPr>
        <w:t>kalibrācijas</w:t>
      </w:r>
      <w:proofErr w:type="spellEnd"/>
      <w:r w:rsidRPr="00033FDC">
        <w:rPr>
          <w:szCs w:val="24"/>
        </w:rPr>
        <w:t xml:space="preserve"> kartei, kurā ierakstītas to parametru vērtības, kas jāiestāda, lai iegūtu projektētos saistvielas izlietojuma daudzumus. </w:t>
      </w:r>
    </w:p>
    <w:p w:rsidR="00675226" w:rsidRPr="00033FDC" w:rsidRDefault="00675226" w:rsidP="002E6382">
      <w:pPr>
        <w:pStyle w:val="Sarakstarindkopa"/>
        <w:numPr>
          <w:ilvl w:val="0"/>
          <w:numId w:val="254"/>
        </w:numPr>
        <w:ind w:left="900" w:right="50"/>
        <w:rPr>
          <w:szCs w:val="24"/>
        </w:rPr>
      </w:pPr>
      <w:r w:rsidRPr="00033FDC">
        <w:rPr>
          <w:szCs w:val="24"/>
        </w:rPr>
        <w:t xml:space="preserve">Veltņi. </w:t>
      </w:r>
      <w:proofErr w:type="spellStart"/>
      <w:r w:rsidRPr="00033FDC">
        <w:rPr>
          <w:szCs w:val="24"/>
        </w:rPr>
        <w:t>Pneimoriteņu</w:t>
      </w:r>
      <w:proofErr w:type="spellEnd"/>
      <w:r w:rsidRPr="00033FDC">
        <w:rPr>
          <w:szCs w:val="24"/>
        </w:rPr>
        <w:t xml:space="preserve"> vai gumijoti valču veltņi vismaz ar 8 t masu. </w:t>
      </w:r>
    </w:p>
    <w:p w:rsidR="00675226" w:rsidRPr="00033FDC" w:rsidRDefault="00675226" w:rsidP="002E6382">
      <w:pPr>
        <w:pStyle w:val="Sarakstarindkopa"/>
        <w:numPr>
          <w:ilvl w:val="0"/>
          <w:numId w:val="254"/>
        </w:numPr>
        <w:ind w:left="900" w:right="50"/>
        <w:rPr>
          <w:szCs w:val="24"/>
        </w:rPr>
      </w:pPr>
      <w:proofErr w:type="spellStart"/>
      <w:r w:rsidRPr="00033FDC">
        <w:rPr>
          <w:szCs w:val="24"/>
        </w:rPr>
        <w:t>Sīkšķembu</w:t>
      </w:r>
      <w:proofErr w:type="spellEnd"/>
      <w:r w:rsidRPr="00033FDC">
        <w:rPr>
          <w:szCs w:val="24"/>
        </w:rPr>
        <w:t xml:space="preserve"> izkliedētājs. Tā darba ražībai un darba joslas platumam jābūt saskaņotam ar saistvielas izsmidzinātāja ražību un darba joslas platumu. </w:t>
      </w:r>
    </w:p>
    <w:p w:rsidR="00675226" w:rsidRDefault="00675226" w:rsidP="002E6382">
      <w:pPr>
        <w:pStyle w:val="Sarakstarindkopa"/>
        <w:numPr>
          <w:ilvl w:val="0"/>
          <w:numId w:val="254"/>
        </w:numPr>
        <w:ind w:left="900" w:right="50"/>
        <w:rPr>
          <w:szCs w:val="24"/>
        </w:rPr>
      </w:pPr>
      <w:r w:rsidRPr="00033FDC">
        <w:rPr>
          <w:szCs w:val="24"/>
        </w:rPr>
        <w:t xml:space="preserve">Mehāniska iekārta virsmas pēcapstrādei. Tai jāspēj vienmērīgi un vajadzīgā daudzumā izkaisīt </w:t>
      </w:r>
      <w:proofErr w:type="spellStart"/>
      <w:r w:rsidRPr="00033FDC">
        <w:rPr>
          <w:szCs w:val="24"/>
        </w:rPr>
        <w:t>minerālmateriālu</w:t>
      </w:r>
      <w:proofErr w:type="spellEnd"/>
      <w:r w:rsidRPr="00033FDC">
        <w:rPr>
          <w:szCs w:val="24"/>
        </w:rPr>
        <w:t xml:space="preserve">. </w:t>
      </w:r>
    </w:p>
    <w:p w:rsidR="00675226" w:rsidRPr="00033FDC" w:rsidRDefault="00675226" w:rsidP="00675226">
      <w:pPr>
        <w:pStyle w:val="Sarakstarindkopa"/>
        <w:ind w:left="900" w:right="50" w:firstLine="0"/>
        <w:rPr>
          <w:szCs w:val="24"/>
        </w:rPr>
      </w:pPr>
    </w:p>
    <w:p w:rsidR="00675226" w:rsidRPr="005E0DF4" w:rsidRDefault="00675226" w:rsidP="002E6382">
      <w:pPr>
        <w:pStyle w:val="Sarakstarindkopa"/>
        <w:numPr>
          <w:ilvl w:val="0"/>
          <w:numId w:val="253"/>
        </w:numPr>
        <w:rPr>
          <w:b/>
          <w:u w:val="single"/>
        </w:rPr>
      </w:pPr>
      <w:r w:rsidRPr="005E0DF4">
        <w:rPr>
          <w:b/>
          <w:u w:val="single"/>
        </w:rPr>
        <w:t xml:space="preserve">Darba izpilde </w:t>
      </w:r>
    </w:p>
    <w:p w:rsidR="00675226" w:rsidRPr="00033FDC" w:rsidRDefault="00675226" w:rsidP="002E6382">
      <w:pPr>
        <w:pStyle w:val="Sarakstarindkopa"/>
        <w:numPr>
          <w:ilvl w:val="0"/>
          <w:numId w:val="255"/>
        </w:numPr>
        <w:ind w:right="50"/>
        <w:rPr>
          <w:szCs w:val="24"/>
        </w:rPr>
      </w:pPr>
      <w:r w:rsidRPr="00033FDC">
        <w:rPr>
          <w:szCs w:val="24"/>
        </w:rPr>
        <w:t xml:space="preserve">Virsmas apstrāde vai piesūcināta šķembu pamata nesošās kārtas būvniecība – saskaņā ar paredzēto, izpildāma ar vienreizēju vai divreizēju saistvielas izliešanu un </w:t>
      </w:r>
      <w:proofErr w:type="spellStart"/>
      <w:r w:rsidRPr="00033FDC">
        <w:rPr>
          <w:szCs w:val="24"/>
        </w:rPr>
        <w:t>minerālmateriāla</w:t>
      </w:r>
      <w:proofErr w:type="spellEnd"/>
      <w:r w:rsidRPr="00033FDC">
        <w:rPr>
          <w:szCs w:val="24"/>
        </w:rPr>
        <w:t xml:space="preserve"> ieklāšanu vienā, divos vai vairākos darba gājienos. </w:t>
      </w:r>
    </w:p>
    <w:p w:rsidR="00675226" w:rsidRPr="00033FDC" w:rsidRDefault="00675226" w:rsidP="002E6382">
      <w:pPr>
        <w:pStyle w:val="Sarakstarindkopa"/>
        <w:numPr>
          <w:ilvl w:val="0"/>
          <w:numId w:val="255"/>
        </w:numPr>
        <w:spacing w:after="3" w:line="265" w:lineRule="auto"/>
        <w:ind w:right="64"/>
        <w:rPr>
          <w:szCs w:val="24"/>
        </w:rPr>
      </w:pPr>
      <w:r w:rsidRPr="00033FDC">
        <w:rPr>
          <w:szCs w:val="24"/>
        </w:rPr>
        <w:t xml:space="preserve">Virsmas apstrāde veicama </w:t>
      </w:r>
      <w:proofErr w:type="spellStart"/>
      <w:r w:rsidRPr="00033FDC">
        <w:rPr>
          <w:szCs w:val="24"/>
        </w:rPr>
        <w:t>beznokrišņu</w:t>
      </w:r>
      <w:proofErr w:type="spellEnd"/>
      <w:r w:rsidRPr="00033FDC">
        <w:rPr>
          <w:szCs w:val="24"/>
        </w:rPr>
        <w:t xml:space="preserve"> periodā, ieteicams laikā no 1. jūnija līdz 15. </w:t>
      </w:r>
    </w:p>
    <w:p w:rsidR="00675226" w:rsidRPr="00033FDC" w:rsidRDefault="00675226" w:rsidP="002E6382">
      <w:pPr>
        <w:pStyle w:val="Sarakstarindkopa"/>
        <w:numPr>
          <w:ilvl w:val="0"/>
          <w:numId w:val="255"/>
        </w:numPr>
        <w:ind w:right="50"/>
        <w:rPr>
          <w:szCs w:val="24"/>
        </w:rPr>
      </w:pPr>
      <w:r w:rsidRPr="00033FDC">
        <w:rPr>
          <w:szCs w:val="24"/>
        </w:rPr>
        <w:t xml:space="preserve">augustam (ja darbu izpildi paredz ārpus noteiktā ieteicamā perioda, jāizvērtē iespējamie riski, ja nepieciešams, jāievieš korekcijas virsmas apstrādes projektā, vai arī pasūtītājam jāizvēlas salīdzinoši noturīgāks virsmas apstrādes veids, piemēram </w:t>
      </w:r>
      <w:proofErr w:type="spellStart"/>
      <w:r w:rsidRPr="00033FDC">
        <w:rPr>
          <w:szCs w:val="24"/>
        </w:rPr>
        <w:t>vienkārtas</w:t>
      </w:r>
      <w:proofErr w:type="spellEnd"/>
      <w:r w:rsidRPr="00033FDC">
        <w:rPr>
          <w:szCs w:val="24"/>
        </w:rPr>
        <w:t xml:space="preserve"> virsmas apstrādes vietā ķīlēta virsmas apstrāde u.tml.). </w:t>
      </w:r>
    </w:p>
    <w:p w:rsidR="00675226" w:rsidRPr="00033FDC" w:rsidRDefault="00675226" w:rsidP="002E6382">
      <w:pPr>
        <w:pStyle w:val="Sarakstarindkopa"/>
        <w:numPr>
          <w:ilvl w:val="0"/>
          <w:numId w:val="255"/>
        </w:numPr>
        <w:ind w:right="50"/>
        <w:rPr>
          <w:szCs w:val="24"/>
        </w:rPr>
      </w:pPr>
      <w:r w:rsidRPr="00033FDC">
        <w:rPr>
          <w:szCs w:val="24"/>
        </w:rPr>
        <w:t xml:space="preserve">Piesūcināta šķembu pamata nesošās kārtas būvniecība veicama </w:t>
      </w:r>
      <w:proofErr w:type="spellStart"/>
      <w:r w:rsidRPr="00033FDC">
        <w:rPr>
          <w:szCs w:val="24"/>
        </w:rPr>
        <w:t>beznokrišņu</w:t>
      </w:r>
      <w:proofErr w:type="spellEnd"/>
      <w:r w:rsidRPr="00033FDC">
        <w:rPr>
          <w:szCs w:val="24"/>
        </w:rPr>
        <w:t xml:space="preserve"> periodā laikā no 15. maija līdz 1. septembrim. </w:t>
      </w:r>
    </w:p>
    <w:p w:rsidR="00675226" w:rsidRPr="00033FDC" w:rsidRDefault="00675226" w:rsidP="002E6382">
      <w:pPr>
        <w:pStyle w:val="Sarakstarindkopa"/>
        <w:numPr>
          <w:ilvl w:val="0"/>
          <w:numId w:val="255"/>
        </w:numPr>
        <w:ind w:right="50"/>
        <w:rPr>
          <w:szCs w:val="24"/>
        </w:rPr>
      </w:pPr>
      <w:r w:rsidRPr="00033FDC">
        <w:rPr>
          <w:szCs w:val="24"/>
        </w:rPr>
        <w:t xml:space="preserve">Gaisa temperatūra darbu izpildes laikā nedrīkst būt zemāka par +10 </w:t>
      </w:r>
      <w:r w:rsidRPr="00033FDC">
        <w:rPr>
          <w:szCs w:val="24"/>
          <w:vertAlign w:val="superscript"/>
        </w:rPr>
        <w:t>0</w:t>
      </w:r>
      <w:r w:rsidRPr="00033FDC">
        <w:rPr>
          <w:szCs w:val="24"/>
        </w:rPr>
        <w:t xml:space="preserve">C un nedrīkst būt augstāka par +30 </w:t>
      </w:r>
      <w:r w:rsidRPr="00033FDC">
        <w:rPr>
          <w:szCs w:val="24"/>
          <w:vertAlign w:val="superscript"/>
        </w:rPr>
        <w:t>0</w:t>
      </w:r>
      <w:r w:rsidRPr="00033FDC">
        <w:rPr>
          <w:szCs w:val="24"/>
        </w:rPr>
        <w:t xml:space="preserve">C (virsmas apstrāde uz ar bitumenu piesātināta asfalta seguma nav veicama par 25 </w:t>
      </w:r>
      <w:r w:rsidRPr="00033FDC">
        <w:rPr>
          <w:szCs w:val="24"/>
          <w:vertAlign w:val="superscript"/>
        </w:rPr>
        <w:t>0</w:t>
      </w:r>
      <w:r w:rsidRPr="00033FDC">
        <w:rPr>
          <w:szCs w:val="24"/>
        </w:rPr>
        <w:t xml:space="preserve">C augstākā temperatūrā). </w:t>
      </w:r>
    </w:p>
    <w:p w:rsidR="00675226" w:rsidRPr="00033FDC" w:rsidRDefault="00675226" w:rsidP="002E6382">
      <w:pPr>
        <w:pStyle w:val="Sarakstarindkopa"/>
        <w:numPr>
          <w:ilvl w:val="0"/>
          <w:numId w:val="255"/>
        </w:numPr>
        <w:ind w:right="50"/>
        <w:rPr>
          <w:szCs w:val="24"/>
        </w:rPr>
      </w:pPr>
      <w:r w:rsidRPr="00033FDC">
        <w:rPr>
          <w:szCs w:val="24"/>
        </w:rPr>
        <w:t xml:space="preserve">Darbs nav uzsākams, ja paredzams lietus. </w:t>
      </w:r>
    </w:p>
    <w:p w:rsidR="00675226" w:rsidRPr="00033FDC" w:rsidRDefault="00675226" w:rsidP="002E6382">
      <w:pPr>
        <w:pStyle w:val="Sarakstarindkopa"/>
        <w:numPr>
          <w:ilvl w:val="0"/>
          <w:numId w:val="255"/>
        </w:numPr>
        <w:ind w:right="50"/>
        <w:rPr>
          <w:szCs w:val="24"/>
        </w:rPr>
      </w:pPr>
      <w:r w:rsidRPr="00033FDC">
        <w:rPr>
          <w:szCs w:val="24"/>
        </w:rPr>
        <w:t xml:space="preserve">Nav pieļaujama satiksmes kustība darba joslā darba izpildes laikā. </w:t>
      </w:r>
    </w:p>
    <w:p w:rsidR="00675226" w:rsidRPr="00033FDC" w:rsidRDefault="00675226" w:rsidP="002E6382">
      <w:pPr>
        <w:pStyle w:val="Sarakstarindkopa"/>
        <w:numPr>
          <w:ilvl w:val="0"/>
          <w:numId w:val="255"/>
        </w:numPr>
        <w:ind w:right="50"/>
        <w:rPr>
          <w:szCs w:val="24"/>
        </w:rPr>
      </w:pPr>
      <w:r w:rsidRPr="00033FDC">
        <w:rPr>
          <w:szCs w:val="24"/>
        </w:rPr>
        <w:t xml:space="preserve">Virsmas apstrāde uz asfalta kārtām ieteicama ne ātrāk kā četras nedēļas pēc to ieklāšanas. </w:t>
      </w:r>
    </w:p>
    <w:p w:rsidR="00675226" w:rsidRPr="00033FDC" w:rsidRDefault="00675226" w:rsidP="002E6382">
      <w:pPr>
        <w:pStyle w:val="Sarakstarindkopa"/>
        <w:numPr>
          <w:ilvl w:val="0"/>
          <w:numId w:val="255"/>
        </w:numPr>
        <w:ind w:right="50"/>
        <w:rPr>
          <w:szCs w:val="24"/>
        </w:rPr>
      </w:pPr>
      <w:r w:rsidRPr="00033FDC">
        <w:rPr>
          <w:szCs w:val="24"/>
        </w:rPr>
        <w:t xml:space="preserve">Seguma virsma pirms saistvielas izliešanas jānotīra, – tai jābūt tīrai no putekļiem, dubļiem un dažādiem priekšmetiem. Seguma virsma var būt mitra, bet uz tās nedrīkst atrasties brīvs ūdens. Nepieciešamības gadījumā ir jāpagaida līdz virsma nožūst. </w:t>
      </w:r>
    </w:p>
    <w:p w:rsidR="00675226" w:rsidRPr="00033FDC" w:rsidRDefault="00675226" w:rsidP="002E6382">
      <w:pPr>
        <w:pStyle w:val="Sarakstarindkopa"/>
        <w:numPr>
          <w:ilvl w:val="0"/>
          <w:numId w:val="255"/>
        </w:numPr>
        <w:ind w:right="50"/>
        <w:rPr>
          <w:szCs w:val="24"/>
        </w:rPr>
      </w:pPr>
      <w:r w:rsidRPr="00033FDC">
        <w:rPr>
          <w:szCs w:val="24"/>
        </w:rPr>
        <w:t xml:space="preserve">Ja virsmas apstrāde paredzēta uz grants vai šķembu seguma vai pamata, kas nav saistīts ar saistvielām, tad vispirms segums jāgruntē ar bitumena emulsiju atbilstoši Ceļu specifikāciju 6.1 punktā izvirzītajām prasībām. </w:t>
      </w:r>
    </w:p>
    <w:p w:rsidR="00675226" w:rsidRPr="00033FDC" w:rsidRDefault="00675226" w:rsidP="002E6382">
      <w:pPr>
        <w:pStyle w:val="Sarakstarindkopa"/>
        <w:numPr>
          <w:ilvl w:val="0"/>
          <w:numId w:val="255"/>
        </w:numPr>
        <w:ind w:right="50"/>
        <w:rPr>
          <w:szCs w:val="24"/>
        </w:rPr>
      </w:pPr>
      <w:r w:rsidRPr="00033FDC">
        <w:rPr>
          <w:szCs w:val="24"/>
        </w:rPr>
        <w:t xml:space="preserve">Bitumena emulsijas izliešanas darba temperatūra ir no +60 </w:t>
      </w:r>
      <w:r w:rsidRPr="00033FDC">
        <w:rPr>
          <w:szCs w:val="24"/>
          <w:vertAlign w:val="superscript"/>
        </w:rPr>
        <w:t>0</w:t>
      </w:r>
      <w:r w:rsidRPr="00033FDC">
        <w:rPr>
          <w:szCs w:val="24"/>
        </w:rPr>
        <w:t xml:space="preserve">C līdz +80 </w:t>
      </w:r>
      <w:r w:rsidRPr="00033FDC">
        <w:rPr>
          <w:szCs w:val="24"/>
          <w:vertAlign w:val="superscript"/>
        </w:rPr>
        <w:t>0</w:t>
      </w:r>
      <w:r w:rsidRPr="00033FDC">
        <w:rPr>
          <w:szCs w:val="24"/>
        </w:rPr>
        <w:t xml:space="preserve">C. </w:t>
      </w:r>
      <w:proofErr w:type="spellStart"/>
      <w:r w:rsidRPr="00033FDC">
        <w:rPr>
          <w:szCs w:val="24"/>
        </w:rPr>
        <w:t>Sildelementu</w:t>
      </w:r>
      <w:proofErr w:type="spellEnd"/>
      <w:r w:rsidRPr="00033FDC">
        <w:rPr>
          <w:szCs w:val="24"/>
        </w:rPr>
        <w:t xml:space="preserve"> virsmas temperatūru nedrīkst uzturēt augstāku par +85 </w:t>
      </w:r>
      <w:r w:rsidRPr="00033FDC">
        <w:rPr>
          <w:szCs w:val="24"/>
          <w:vertAlign w:val="superscript"/>
        </w:rPr>
        <w:t>0</w:t>
      </w:r>
      <w:r w:rsidRPr="00033FDC">
        <w:rPr>
          <w:szCs w:val="24"/>
        </w:rPr>
        <w:t xml:space="preserve">C. </w:t>
      </w:r>
    </w:p>
    <w:p w:rsidR="00675226" w:rsidRPr="00033FDC" w:rsidRDefault="00675226" w:rsidP="002E6382">
      <w:pPr>
        <w:pStyle w:val="Sarakstarindkopa"/>
        <w:numPr>
          <w:ilvl w:val="0"/>
          <w:numId w:val="255"/>
        </w:numPr>
        <w:ind w:right="50"/>
        <w:rPr>
          <w:szCs w:val="24"/>
        </w:rPr>
      </w:pPr>
      <w:r w:rsidRPr="00033FDC">
        <w:rPr>
          <w:szCs w:val="24"/>
        </w:rPr>
        <w:t xml:space="preserve">Tūlīt pēc saistvielas izliešanas jāuzklāj šķembas. Šķembām jābūt mitrām, bet tās nedrīkst būt slapjas. Ja gaisa temperatūra ir zemāka par +20 </w:t>
      </w:r>
      <w:r w:rsidRPr="00033FDC">
        <w:rPr>
          <w:szCs w:val="24"/>
          <w:vertAlign w:val="superscript"/>
        </w:rPr>
        <w:t>0</w:t>
      </w:r>
      <w:r w:rsidRPr="00033FDC">
        <w:rPr>
          <w:szCs w:val="24"/>
        </w:rPr>
        <w:t xml:space="preserve">C, tad izlietā </w:t>
      </w:r>
      <w:r w:rsidRPr="00033FDC">
        <w:rPr>
          <w:szCs w:val="24"/>
        </w:rPr>
        <w:lastRenderedPageBreak/>
        <w:t xml:space="preserve">saistviela jāpārklāj ar šķembām 1 minūtes laikā. Ja gaisa temperatūra ēnā ir virs +25 </w:t>
      </w:r>
      <w:r w:rsidRPr="00033FDC">
        <w:rPr>
          <w:szCs w:val="24"/>
          <w:vertAlign w:val="superscript"/>
        </w:rPr>
        <w:t>0</w:t>
      </w:r>
      <w:r w:rsidRPr="00033FDC">
        <w:rPr>
          <w:szCs w:val="24"/>
        </w:rPr>
        <w:t xml:space="preserve">C, tad darbs jāpārtrauc. </w:t>
      </w:r>
    </w:p>
    <w:p w:rsidR="00675226" w:rsidRPr="00033FDC" w:rsidRDefault="00675226" w:rsidP="002E6382">
      <w:pPr>
        <w:pStyle w:val="Sarakstarindkopa"/>
        <w:numPr>
          <w:ilvl w:val="0"/>
          <w:numId w:val="255"/>
        </w:numPr>
        <w:spacing w:after="139"/>
        <w:ind w:right="50"/>
        <w:rPr>
          <w:szCs w:val="24"/>
        </w:rPr>
      </w:pPr>
      <w:r w:rsidRPr="00033FDC">
        <w:rPr>
          <w:szCs w:val="24"/>
        </w:rPr>
        <w:t xml:space="preserve">Pēc šķembu uzklāšanas nekavējoties jāsāk </w:t>
      </w:r>
      <w:proofErr w:type="spellStart"/>
      <w:r w:rsidRPr="00033FDC">
        <w:rPr>
          <w:szCs w:val="24"/>
        </w:rPr>
        <w:t>veltņot</w:t>
      </w:r>
      <w:proofErr w:type="spellEnd"/>
      <w:r w:rsidRPr="00033FDC">
        <w:rPr>
          <w:szCs w:val="24"/>
        </w:rPr>
        <w:t xml:space="preserve">, un šis darbs jāturpina, kamēr šķembas sasniegušas labu kontaktu ar apstrādājamā seguma virsmu. Veltņa ātrumam jābūt tādam, lai iestrādātās šķembas netiktu veltas, taču tas nedrīkst pārsniegt 5 km/h. Izpildāmi vismaz divi pārgājieni pa vienu vietu. Pēc šķembu </w:t>
      </w:r>
      <w:proofErr w:type="spellStart"/>
      <w:r w:rsidRPr="00033FDC">
        <w:rPr>
          <w:szCs w:val="24"/>
        </w:rPr>
        <w:t>veltņošanas</w:t>
      </w:r>
      <w:proofErr w:type="spellEnd"/>
      <w:r w:rsidRPr="00033FDC">
        <w:rPr>
          <w:szCs w:val="24"/>
        </w:rPr>
        <w:t xml:space="preserve">, ja paredzēts, nekavējoties jāveic virsmas pēcapstrāde un vēlreiz </w:t>
      </w:r>
      <w:proofErr w:type="spellStart"/>
      <w:r w:rsidRPr="00033FDC">
        <w:rPr>
          <w:szCs w:val="24"/>
        </w:rPr>
        <w:t>jānoveltņo</w:t>
      </w:r>
      <w:proofErr w:type="spellEnd"/>
      <w:r w:rsidRPr="00033FDC">
        <w:rPr>
          <w:szCs w:val="24"/>
        </w:rPr>
        <w:t>. Pēcapstrādes materiāla izlietojuma norma – ap 3 l/m</w:t>
      </w:r>
      <w:r w:rsidRPr="00033FDC">
        <w:rPr>
          <w:szCs w:val="24"/>
          <w:vertAlign w:val="superscript"/>
        </w:rPr>
        <w:t>2</w:t>
      </w:r>
      <w:r w:rsidRPr="00033FDC">
        <w:rPr>
          <w:szCs w:val="24"/>
        </w:rPr>
        <w:t xml:space="preserve">. </w:t>
      </w:r>
    </w:p>
    <w:p w:rsidR="00675226" w:rsidRDefault="00675226" w:rsidP="002E6382">
      <w:pPr>
        <w:pStyle w:val="Sarakstarindkopa"/>
        <w:numPr>
          <w:ilvl w:val="0"/>
          <w:numId w:val="255"/>
        </w:numPr>
        <w:spacing w:after="267"/>
        <w:ind w:right="50"/>
        <w:rPr>
          <w:szCs w:val="24"/>
        </w:rPr>
      </w:pPr>
      <w:r w:rsidRPr="00033FDC">
        <w:rPr>
          <w:szCs w:val="24"/>
        </w:rPr>
        <w:t xml:space="preserve">Maksimālais satiksmes kustības ātrums virsmas apstrādes un piesūcināta šķembu pamata nesošās kārtas formēšanās laikā, kamēr risu vietās atrodas nepiesaistīts </w:t>
      </w:r>
      <w:proofErr w:type="spellStart"/>
      <w:r w:rsidRPr="00033FDC">
        <w:rPr>
          <w:szCs w:val="24"/>
        </w:rPr>
        <w:t>minerālmateriāls</w:t>
      </w:r>
      <w:proofErr w:type="spellEnd"/>
      <w:r w:rsidRPr="00033FDC">
        <w:rPr>
          <w:szCs w:val="24"/>
        </w:rPr>
        <w:t xml:space="preserve">, jāierobežo līdz 50 km/h un ceļa posms jāapzīmē ar ceļa zīmēm Nr.116 „Uzbērta grants vai šķembas” un Nr.319 „Apdzīt aizliegts”. Brīvais </w:t>
      </w:r>
      <w:proofErr w:type="spellStart"/>
      <w:r w:rsidRPr="00033FDC">
        <w:rPr>
          <w:szCs w:val="24"/>
        </w:rPr>
        <w:t>minerālmateriāls</w:t>
      </w:r>
      <w:proofErr w:type="spellEnd"/>
      <w:r w:rsidRPr="00033FDC">
        <w:rPr>
          <w:szCs w:val="24"/>
        </w:rPr>
        <w:t xml:space="preserve"> jānovāc, kad gaisa temperatūra nepārsniedz +25 </w:t>
      </w:r>
      <w:r w:rsidRPr="00033FDC">
        <w:rPr>
          <w:szCs w:val="24"/>
          <w:vertAlign w:val="superscript"/>
        </w:rPr>
        <w:t>0</w:t>
      </w:r>
      <w:r w:rsidRPr="00033FDC">
        <w:rPr>
          <w:szCs w:val="24"/>
        </w:rPr>
        <w:t xml:space="preserve">C, ne vēlāk kā trīs dienas (vienas nedēļas – uz zemas intensitātes ceļiem) pēc virsmas apstrādes vai piesūcināta šķembu pamata nesošās kārtas būvniecības darbu pabeigšanas, kad arī jānovāc iepriekš uzstādītie papildus satiksmes kustības ierobežojumi. </w:t>
      </w:r>
    </w:p>
    <w:p w:rsidR="00675226" w:rsidRPr="00033FDC" w:rsidRDefault="00675226" w:rsidP="00675226">
      <w:pPr>
        <w:pStyle w:val="Sarakstarindkopa"/>
        <w:spacing w:after="267"/>
        <w:ind w:right="50" w:firstLine="0"/>
        <w:rPr>
          <w:szCs w:val="24"/>
        </w:rPr>
      </w:pPr>
    </w:p>
    <w:p w:rsidR="00675226" w:rsidRPr="005E0DF4" w:rsidRDefault="00675226" w:rsidP="002E6382">
      <w:pPr>
        <w:pStyle w:val="Sarakstarindkopa"/>
        <w:numPr>
          <w:ilvl w:val="0"/>
          <w:numId w:val="253"/>
        </w:numPr>
        <w:rPr>
          <w:b/>
          <w:u w:val="single"/>
        </w:rPr>
      </w:pPr>
      <w:r w:rsidRPr="005E0DF4">
        <w:rPr>
          <w:b/>
          <w:u w:val="single"/>
        </w:rPr>
        <w:t xml:space="preserve">Kvalitātes novērtējums </w:t>
      </w:r>
    </w:p>
    <w:p w:rsidR="00675226" w:rsidRPr="003B3758" w:rsidRDefault="00675226" w:rsidP="00675226">
      <w:pPr>
        <w:spacing w:after="148"/>
        <w:ind w:left="709" w:right="50"/>
        <w:rPr>
          <w:szCs w:val="24"/>
        </w:rPr>
      </w:pPr>
      <w:r w:rsidRPr="003B3758">
        <w:rPr>
          <w:szCs w:val="24"/>
        </w:rPr>
        <w:t xml:space="preserve">Uzbūvētajai virsmas apstrādei vai piesūcinātu šķembu pamata nesošajai kārtai jābūt viendabīgai un ar vienmērīgu virsmas tekstūru, bez izsvīdumiem vai citiem vizuāli konstatējamiem defektiem. Uzbūvētās virsmas apstrādes vai piesūcinātu šķembu pamata nesošās kārtas kvalitātei jāatbilst attiecīgi 6.7-34 tabulā vai 6.7-35 tabulā izvirzītajām prasībām. Virsmas apstrādes virsmas krāsai visā būvobjektā jābūt vienā tonī. </w:t>
      </w: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Default="00675226" w:rsidP="00675226">
      <w:pPr>
        <w:spacing w:after="10"/>
        <w:ind w:left="1276" w:right="50" w:hanging="710"/>
        <w:rPr>
          <w:szCs w:val="24"/>
        </w:rPr>
      </w:pPr>
    </w:p>
    <w:p w:rsidR="00675226" w:rsidRPr="00033FDC" w:rsidRDefault="00675226" w:rsidP="00675226">
      <w:pPr>
        <w:spacing w:after="10"/>
        <w:ind w:left="709" w:right="567" w:hanging="710"/>
        <w:rPr>
          <w:b/>
          <w:szCs w:val="24"/>
        </w:rPr>
      </w:pPr>
      <w:r w:rsidRPr="00033FDC">
        <w:rPr>
          <w:szCs w:val="24"/>
        </w:rPr>
        <w:t>6.7-34</w:t>
      </w:r>
      <w:r w:rsidRPr="00033FDC">
        <w:rPr>
          <w:rFonts w:eastAsia="Arial"/>
          <w:szCs w:val="24"/>
        </w:rPr>
        <w:t xml:space="preserve"> </w:t>
      </w:r>
      <w:r w:rsidRPr="00033FDC">
        <w:rPr>
          <w:szCs w:val="24"/>
        </w:rPr>
        <w:t>tabula. Piesūcināta šķembu pamata nesošās kārtas kvalitātes parametri, prasības un nosacījumi testēšanai un mērījumiem</w:t>
      </w:r>
      <w:r w:rsidRPr="00033FDC">
        <w:rPr>
          <w:b/>
          <w:szCs w:val="24"/>
        </w:rPr>
        <w:t xml:space="preserve"> </w:t>
      </w:r>
    </w:p>
    <w:tbl>
      <w:tblPr>
        <w:tblStyle w:val="TableGrid"/>
        <w:tblW w:w="8946" w:type="dxa"/>
        <w:tblInd w:w="10" w:type="dxa"/>
        <w:tblCellMar>
          <w:top w:w="47" w:type="dxa"/>
          <w:left w:w="60" w:type="dxa"/>
          <w:right w:w="38" w:type="dxa"/>
        </w:tblCellMar>
        <w:tblLook w:val="04A0" w:firstRow="1" w:lastRow="0" w:firstColumn="1" w:lastColumn="0" w:noHBand="0" w:noVBand="1"/>
      </w:tblPr>
      <w:tblGrid>
        <w:gridCol w:w="2237"/>
        <w:gridCol w:w="2237"/>
        <w:gridCol w:w="2235"/>
        <w:gridCol w:w="2237"/>
      </w:tblGrid>
      <w:tr w:rsidR="00675226" w:rsidRPr="003B3758" w:rsidTr="004D3457">
        <w:trPr>
          <w:trHeight w:val="322"/>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80"/>
              <w:jc w:val="center"/>
              <w:rPr>
                <w:szCs w:val="24"/>
              </w:rPr>
            </w:pPr>
            <w:r w:rsidRPr="003B3758">
              <w:rPr>
                <w:b/>
                <w:szCs w:val="24"/>
              </w:rPr>
              <w:lastRenderedPageBreak/>
              <w:t>Parametrs</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84"/>
              <w:jc w:val="center"/>
              <w:rPr>
                <w:szCs w:val="24"/>
              </w:rPr>
            </w:pPr>
            <w:r w:rsidRPr="003B3758">
              <w:rPr>
                <w:b/>
                <w:szCs w:val="24"/>
              </w:rPr>
              <w:t>Prasība</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83"/>
              <w:jc w:val="center"/>
              <w:rPr>
                <w:szCs w:val="24"/>
              </w:rPr>
            </w:pPr>
            <w:r w:rsidRPr="003B3758">
              <w:rPr>
                <w:b/>
                <w:szCs w:val="24"/>
              </w:rPr>
              <w:t>Metode</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6"/>
              <w:jc w:val="center"/>
              <w:rPr>
                <w:szCs w:val="24"/>
              </w:rPr>
            </w:pPr>
            <w:r w:rsidRPr="003B3758">
              <w:rPr>
                <w:b/>
                <w:szCs w:val="24"/>
              </w:rPr>
              <w:t>Izpildes laiks vai apjoms</w:t>
            </w:r>
          </w:p>
        </w:tc>
      </w:tr>
      <w:tr w:rsidR="00675226" w:rsidRPr="003B3758" w:rsidTr="004D3457">
        <w:trPr>
          <w:trHeight w:val="986"/>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jc w:val="left"/>
              <w:rPr>
                <w:szCs w:val="24"/>
              </w:rPr>
            </w:pPr>
            <w:r w:rsidRPr="003B3758">
              <w:rPr>
                <w:szCs w:val="24"/>
              </w:rPr>
              <w:t xml:space="preserve">Virsmas augstuma </w:t>
            </w:r>
          </w:p>
          <w:p w:rsidR="00675226" w:rsidRPr="003B3758" w:rsidRDefault="00675226" w:rsidP="004D3457">
            <w:pPr>
              <w:spacing w:line="259" w:lineRule="auto"/>
              <w:ind w:left="2" w:right="1150"/>
              <w:jc w:val="left"/>
              <w:rPr>
                <w:szCs w:val="24"/>
              </w:rPr>
            </w:pPr>
            <w:r w:rsidRPr="003B3758">
              <w:rPr>
                <w:szCs w:val="24"/>
              </w:rPr>
              <w:t xml:space="preserve">atzīmes, ja paredzēts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
              <w:jc w:val="left"/>
              <w:rPr>
                <w:szCs w:val="24"/>
              </w:rPr>
            </w:pPr>
            <w:r w:rsidRPr="003B3758">
              <w:rPr>
                <w:szCs w:val="24"/>
              </w:rPr>
              <w:t xml:space="preserve">≤ ±  3 cm no paredzētā </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596"/>
              <w:jc w:val="left"/>
              <w:rPr>
                <w:szCs w:val="24"/>
              </w:rPr>
            </w:pPr>
            <w:r w:rsidRPr="003B3758">
              <w:rPr>
                <w:szCs w:val="24"/>
              </w:rPr>
              <w:t xml:space="preserve">LBN 305-15 Veicot ģeodēziskos uzmērījumus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jc w:val="left"/>
              <w:rPr>
                <w:szCs w:val="24"/>
              </w:rPr>
            </w:pPr>
            <w:r w:rsidRPr="003B3758">
              <w:rPr>
                <w:szCs w:val="24"/>
              </w:rPr>
              <w:t xml:space="preserve">Visā būvobjektā vismaz trīs vietās šķērsprofilā ik pēc 50 m, piemēram, uz ceļa ass un malās </w:t>
            </w:r>
          </w:p>
        </w:tc>
      </w:tr>
      <w:tr w:rsidR="00675226" w:rsidRPr="003B3758" w:rsidTr="004D3457">
        <w:trPr>
          <w:trHeight w:val="497"/>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Pr>
                <w:szCs w:val="24"/>
              </w:rPr>
            </w:pPr>
            <w:r w:rsidRPr="003B3758">
              <w:rPr>
                <w:szCs w:val="24"/>
              </w:rPr>
              <w:t xml:space="preserve">Šķērsprofils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
              <w:rPr>
                <w:szCs w:val="24"/>
              </w:rPr>
            </w:pPr>
            <w:r w:rsidRPr="003B3758">
              <w:rPr>
                <w:szCs w:val="24"/>
              </w:rPr>
              <w:t xml:space="preserve">≤  ±  1,0 % no paredzētā </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Ar 3 m mērlatu un līmeņrādi </w:t>
            </w:r>
          </w:p>
        </w:tc>
        <w:tc>
          <w:tcPr>
            <w:tcW w:w="2237" w:type="dxa"/>
            <w:vMerge w:val="restart"/>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left="2"/>
              <w:rPr>
                <w:szCs w:val="24"/>
              </w:rPr>
            </w:pPr>
            <w:r w:rsidRPr="003B3758">
              <w:rPr>
                <w:szCs w:val="24"/>
              </w:rPr>
              <w:t xml:space="preserve">Visā būvobjektā katrā joslā ik pēc 50 m </w:t>
            </w:r>
          </w:p>
        </w:tc>
      </w:tr>
      <w:tr w:rsidR="00675226" w:rsidRPr="003B3758" w:rsidTr="004D3457">
        <w:trPr>
          <w:trHeight w:val="509"/>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Pr>
                <w:szCs w:val="24"/>
              </w:rPr>
            </w:pPr>
            <w:r w:rsidRPr="003B3758">
              <w:rPr>
                <w:szCs w:val="24"/>
              </w:rPr>
              <w:t xml:space="preserve">Platums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
              <w:rPr>
                <w:szCs w:val="24"/>
              </w:rPr>
            </w:pPr>
            <w:r w:rsidRPr="003B3758">
              <w:rPr>
                <w:szCs w:val="24"/>
              </w:rPr>
              <w:t xml:space="preserve">≤ -5/+10 cm no paredzētā uz katru pusi no ceļa ass </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Ar mērlenti </w:t>
            </w:r>
          </w:p>
        </w:tc>
        <w:tc>
          <w:tcPr>
            <w:tcW w:w="0" w:type="auto"/>
            <w:vMerge/>
            <w:tcBorders>
              <w:top w:val="nil"/>
              <w:left w:val="single" w:sz="4" w:space="0" w:color="000000"/>
              <w:bottom w:val="single" w:sz="4" w:space="0" w:color="000000"/>
              <w:right w:val="single" w:sz="4" w:space="0" w:color="000000"/>
            </w:tcBorders>
          </w:tcPr>
          <w:p w:rsidR="00675226" w:rsidRPr="003B3758" w:rsidRDefault="00675226" w:rsidP="004D3457">
            <w:pPr>
              <w:spacing w:after="160" w:line="259" w:lineRule="auto"/>
              <w:rPr>
                <w:szCs w:val="24"/>
              </w:rPr>
            </w:pPr>
          </w:p>
        </w:tc>
      </w:tr>
      <w:tr w:rsidR="00675226" w:rsidRPr="003B3758" w:rsidTr="004D3457">
        <w:trPr>
          <w:trHeight w:val="742"/>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Pr>
                <w:szCs w:val="24"/>
              </w:rPr>
            </w:pPr>
            <w:r w:rsidRPr="003B3758">
              <w:rPr>
                <w:szCs w:val="24"/>
              </w:rPr>
              <w:t xml:space="preserve">Novietojums plānā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
              <w:rPr>
                <w:szCs w:val="24"/>
              </w:rPr>
            </w:pPr>
            <w:r w:rsidRPr="003B3758">
              <w:rPr>
                <w:szCs w:val="24"/>
              </w:rPr>
              <w:t xml:space="preserve">≤ ± 7 cm no paredzētā </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595"/>
              <w:rPr>
                <w:szCs w:val="24"/>
              </w:rPr>
            </w:pPr>
            <w:r w:rsidRPr="003B3758">
              <w:rPr>
                <w:szCs w:val="24"/>
              </w:rPr>
              <w:t xml:space="preserve">LBN 305 – 1 Veicot ģeodēziskos uzmērījumus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Pr>
                <w:szCs w:val="24"/>
              </w:rPr>
            </w:pPr>
            <w:r w:rsidRPr="003B3758">
              <w:rPr>
                <w:szCs w:val="24"/>
              </w:rPr>
              <w:t xml:space="preserve">Visā būvobjektā raksturīgos punktos </w:t>
            </w:r>
          </w:p>
        </w:tc>
      </w:tr>
      <w:tr w:rsidR="00675226" w:rsidRPr="003B3758" w:rsidTr="004D3457">
        <w:trPr>
          <w:trHeight w:val="744"/>
        </w:trPr>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ight="143"/>
              <w:rPr>
                <w:szCs w:val="24"/>
              </w:rPr>
            </w:pPr>
            <w:r w:rsidRPr="003B3758">
              <w:rPr>
                <w:szCs w:val="24"/>
              </w:rPr>
              <w:t>Kārtas biezums</w:t>
            </w:r>
            <w:r w:rsidRPr="003B3758">
              <w:rPr>
                <w:szCs w:val="24"/>
                <w:vertAlign w:val="superscript"/>
              </w:rPr>
              <w:t xml:space="preserve"> </w:t>
            </w:r>
            <w:r w:rsidRPr="003B3758">
              <w:rPr>
                <w:szCs w:val="24"/>
              </w:rPr>
              <w:t xml:space="preserve">(noteikta biezuma kārtām)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
              <w:rPr>
                <w:szCs w:val="24"/>
              </w:rPr>
            </w:pPr>
            <w:r w:rsidRPr="003B3758">
              <w:rPr>
                <w:szCs w:val="24"/>
              </w:rPr>
              <w:t xml:space="preserve">≤ -1,5/+2,5 cm no paredzētā </w:t>
            </w:r>
          </w:p>
        </w:tc>
        <w:tc>
          <w:tcPr>
            <w:tcW w:w="223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LVS EN 12697-36 </w:t>
            </w:r>
          </w:p>
        </w:tc>
        <w:tc>
          <w:tcPr>
            <w:tcW w:w="223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
              <w:rPr>
                <w:szCs w:val="24"/>
              </w:rPr>
            </w:pPr>
            <w:r w:rsidRPr="003B3758">
              <w:rPr>
                <w:szCs w:val="24"/>
              </w:rPr>
              <w:t xml:space="preserve">Visā būvobjektā katrā joslā ik pēc 1000 m </w:t>
            </w:r>
          </w:p>
        </w:tc>
      </w:tr>
    </w:tbl>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Default="00675226" w:rsidP="00675226">
      <w:pPr>
        <w:spacing w:line="271" w:lineRule="auto"/>
        <w:ind w:left="1276" w:right="52" w:hanging="710"/>
        <w:rPr>
          <w:szCs w:val="24"/>
        </w:rPr>
      </w:pPr>
    </w:p>
    <w:p w:rsidR="00675226" w:rsidRPr="003B3758" w:rsidRDefault="00675226" w:rsidP="00675226">
      <w:pPr>
        <w:spacing w:line="271" w:lineRule="auto"/>
        <w:ind w:left="709" w:right="567" w:hanging="710"/>
        <w:rPr>
          <w:szCs w:val="24"/>
        </w:rPr>
      </w:pPr>
      <w:r w:rsidRPr="003B3758">
        <w:rPr>
          <w:szCs w:val="24"/>
        </w:rPr>
        <w:lastRenderedPageBreak/>
        <w:t>6.7-35</w:t>
      </w:r>
      <w:r w:rsidRPr="003B3758">
        <w:rPr>
          <w:rFonts w:eastAsia="Arial"/>
          <w:szCs w:val="24"/>
        </w:rPr>
        <w:t xml:space="preserve"> </w:t>
      </w:r>
      <w:r w:rsidRPr="003B3758">
        <w:rPr>
          <w:szCs w:val="24"/>
        </w:rPr>
        <w:t xml:space="preserve">tabula. Virsmas apstrādes kvalitātes parametri, prasības un nosacījumi testēšanai un mērījumiem (uzmērot ne agrāk kā 2 nedēļas pēc darba pabeigšanas) </w:t>
      </w:r>
    </w:p>
    <w:tbl>
      <w:tblPr>
        <w:tblStyle w:val="TableGrid"/>
        <w:tblW w:w="8979" w:type="dxa"/>
        <w:tblInd w:w="-12" w:type="dxa"/>
        <w:tblCellMar>
          <w:top w:w="47" w:type="dxa"/>
          <w:left w:w="62" w:type="dxa"/>
          <w:right w:w="46" w:type="dxa"/>
        </w:tblCellMar>
        <w:tblLook w:val="04A0" w:firstRow="1" w:lastRow="0" w:firstColumn="1" w:lastColumn="0" w:noHBand="0" w:noVBand="1"/>
      </w:tblPr>
      <w:tblGrid>
        <w:gridCol w:w="2438"/>
        <w:gridCol w:w="1280"/>
        <w:gridCol w:w="1527"/>
        <w:gridCol w:w="1095"/>
        <w:gridCol w:w="1091"/>
        <w:gridCol w:w="1548"/>
      </w:tblGrid>
      <w:tr w:rsidR="00675226" w:rsidRPr="003B3758" w:rsidTr="004D3457">
        <w:trPr>
          <w:trHeight w:val="497"/>
        </w:trPr>
        <w:tc>
          <w:tcPr>
            <w:tcW w:w="243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78"/>
              <w:jc w:val="center"/>
              <w:rPr>
                <w:szCs w:val="24"/>
              </w:rPr>
            </w:pPr>
            <w:r w:rsidRPr="003B3758">
              <w:rPr>
                <w:b/>
                <w:szCs w:val="24"/>
              </w:rPr>
              <w:t xml:space="preserve">Parametrs </w:t>
            </w: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80"/>
              <w:jc w:val="center"/>
              <w:rPr>
                <w:szCs w:val="24"/>
              </w:rPr>
            </w:pPr>
            <w:r w:rsidRPr="003B3758">
              <w:rPr>
                <w:b/>
                <w:szCs w:val="24"/>
              </w:rPr>
              <w:t xml:space="preserve">Prasība </w:t>
            </w:r>
          </w:p>
        </w:tc>
        <w:tc>
          <w:tcPr>
            <w:tcW w:w="2186" w:type="dxa"/>
            <w:gridSpan w:val="2"/>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74"/>
              <w:jc w:val="center"/>
              <w:rPr>
                <w:szCs w:val="24"/>
              </w:rPr>
            </w:pPr>
            <w:r w:rsidRPr="003B3758">
              <w:rPr>
                <w:b/>
                <w:szCs w:val="24"/>
              </w:rPr>
              <w:t xml:space="preserve">Metode </w:t>
            </w:r>
          </w:p>
        </w:tc>
        <w:tc>
          <w:tcPr>
            <w:tcW w:w="154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386" w:hanging="360"/>
              <w:rPr>
                <w:szCs w:val="24"/>
              </w:rPr>
            </w:pPr>
            <w:r w:rsidRPr="003B3758">
              <w:rPr>
                <w:b/>
                <w:szCs w:val="24"/>
              </w:rPr>
              <w:t xml:space="preserve">Izpildes laiks vai apjoms </w:t>
            </w:r>
          </w:p>
        </w:tc>
      </w:tr>
      <w:tr w:rsidR="00675226" w:rsidRPr="003B3758" w:rsidTr="004D3457">
        <w:trPr>
          <w:trHeight w:val="254"/>
        </w:trPr>
        <w:tc>
          <w:tcPr>
            <w:tcW w:w="243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Virsmas krāsa </w:t>
            </w:r>
          </w:p>
        </w:tc>
        <w:tc>
          <w:tcPr>
            <w:tcW w:w="2807" w:type="dxa"/>
            <w:gridSpan w:val="2"/>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Vienā tonī visā objektā </w:t>
            </w:r>
          </w:p>
        </w:tc>
        <w:tc>
          <w:tcPr>
            <w:tcW w:w="2186" w:type="dxa"/>
            <w:gridSpan w:val="2"/>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Vizuāla pārbaude </w:t>
            </w:r>
          </w:p>
        </w:tc>
        <w:tc>
          <w:tcPr>
            <w:tcW w:w="154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Visā būvobjektā </w:t>
            </w:r>
          </w:p>
        </w:tc>
      </w:tr>
      <w:tr w:rsidR="00675226" w:rsidRPr="003B3758" w:rsidTr="004D3457">
        <w:trPr>
          <w:trHeight w:val="757"/>
        </w:trPr>
        <w:tc>
          <w:tcPr>
            <w:tcW w:w="2438" w:type="dxa"/>
            <w:tcBorders>
              <w:top w:val="single" w:sz="4" w:space="0" w:color="000000"/>
              <w:left w:val="single" w:sz="4" w:space="0" w:color="000000"/>
              <w:bottom w:val="single" w:sz="17"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Platums </w:t>
            </w:r>
          </w:p>
        </w:tc>
        <w:tc>
          <w:tcPr>
            <w:tcW w:w="2807" w:type="dxa"/>
            <w:gridSpan w:val="2"/>
            <w:tcBorders>
              <w:top w:val="single" w:sz="4" w:space="0" w:color="000000"/>
              <w:left w:val="single" w:sz="4" w:space="0" w:color="000000"/>
              <w:bottom w:val="single" w:sz="17"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 -5/+10 cm no paredzētā uz katru pusi no ceļa ass </w:t>
            </w:r>
          </w:p>
        </w:tc>
        <w:tc>
          <w:tcPr>
            <w:tcW w:w="2186" w:type="dxa"/>
            <w:gridSpan w:val="2"/>
            <w:tcBorders>
              <w:top w:val="single" w:sz="4" w:space="0" w:color="000000"/>
              <w:left w:val="single" w:sz="4" w:space="0" w:color="000000"/>
              <w:bottom w:val="single" w:sz="17"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Ar mērlenti </w:t>
            </w:r>
          </w:p>
        </w:tc>
        <w:tc>
          <w:tcPr>
            <w:tcW w:w="1548" w:type="dxa"/>
            <w:tcBorders>
              <w:top w:val="single" w:sz="4" w:space="0" w:color="000000"/>
              <w:left w:val="single" w:sz="4" w:space="0" w:color="000000"/>
              <w:bottom w:val="single" w:sz="17"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Visā būvobjektā </w:t>
            </w:r>
          </w:p>
          <w:p w:rsidR="00675226" w:rsidRPr="003B3758" w:rsidRDefault="00675226" w:rsidP="004D3457">
            <w:pPr>
              <w:spacing w:line="259" w:lineRule="auto"/>
              <w:rPr>
                <w:szCs w:val="24"/>
              </w:rPr>
            </w:pPr>
            <w:r w:rsidRPr="003B3758">
              <w:rPr>
                <w:szCs w:val="24"/>
              </w:rPr>
              <w:t xml:space="preserve">katrā joslā ik pēc 50 m </w:t>
            </w:r>
          </w:p>
        </w:tc>
      </w:tr>
      <w:tr w:rsidR="00675226" w:rsidRPr="003B3758" w:rsidTr="004D3457">
        <w:trPr>
          <w:trHeight w:val="520"/>
        </w:trPr>
        <w:tc>
          <w:tcPr>
            <w:tcW w:w="2438" w:type="dxa"/>
            <w:vMerge w:val="restart"/>
            <w:tcBorders>
              <w:top w:val="single" w:sz="17"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81"/>
              <w:jc w:val="center"/>
              <w:rPr>
                <w:szCs w:val="24"/>
              </w:rPr>
            </w:pPr>
            <w:r w:rsidRPr="003B3758">
              <w:rPr>
                <w:b/>
                <w:szCs w:val="24"/>
              </w:rPr>
              <w:t xml:space="preserve">Īpašība, mērvienība </w:t>
            </w:r>
          </w:p>
        </w:tc>
        <w:tc>
          <w:tcPr>
            <w:tcW w:w="1280" w:type="dxa"/>
            <w:vMerge w:val="restart"/>
            <w:tcBorders>
              <w:top w:val="single" w:sz="17"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left="197" w:hanging="132"/>
              <w:rPr>
                <w:szCs w:val="24"/>
              </w:rPr>
            </w:pPr>
            <w:r w:rsidRPr="003B3758">
              <w:rPr>
                <w:b/>
                <w:szCs w:val="24"/>
              </w:rPr>
              <w:t xml:space="preserve">Testēšanas metode </w:t>
            </w:r>
          </w:p>
        </w:tc>
        <w:tc>
          <w:tcPr>
            <w:tcW w:w="1527" w:type="dxa"/>
            <w:vMerge w:val="restart"/>
            <w:tcBorders>
              <w:top w:val="single" w:sz="17"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left="303" w:hanging="226"/>
              <w:rPr>
                <w:szCs w:val="24"/>
              </w:rPr>
            </w:pPr>
            <w:r w:rsidRPr="003B3758">
              <w:rPr>
                <w:b/>
                <w:szCs w:val="24"/>
              </w:rPr>
              <w:t xml:space="preserve">Atsauce uz LVS EN 12271 </w:t>
            </w:r>
          </w:p>
        </w:tc>
        <w:tc>
          <w:tcPr>
            <w:tcW w:w="2186" w:type="dxa"/>
            <w:gridSpan w:val="2"/>
            <w:tcBorders>
              <w:top w:val="single" w:sz="17" w:space="0" w:color="000000"/>
              <w:left w:val="single" w:sz="4" w:space="0" w:color="000000"/>
              <w:bottom w:val="single" w:sz="4" w:space="0" w:color="000000"/>
              <w:right w:val="single" w:sz="4" w:space="0" w:color="000000"/>
            </w:tcBorders>
          </w:tcPr>
          <w:p w:rsidR="00675226" w:rsidRPr="003B3758" w:rsidRDefault="00675226" w:rsidP="004D3457">
            <w:pPr>
              <w:spacing w:after="53" w:line="259" w:lineRule="auto"/>
              <w:ind w:right="73"/>
              <w:jc w:val="center"/>
              <w:rPr>
                <w:szCs w:val="24"/>
              </w:rPr>
            </w:pPr>
            <w:r w:rsidRPr="003B3758">
              <w:rPr>
                <w:b/>
                <w:szCs w:val="24"/>
              </w:rPr>
              <w:t>Virsmas apstrāde</w:t>
            </w:r>
            <w:r w:rsidRPr="003B3758">
              <w:rPr>
                <w:b/>
                <w:szCs w:val="24"/>
                <w:vertAlign w:val="superscript"/>
              </w:rPr>
              <w:t>(2)</w:t>
            </w:r>
            <w:r w:rsidRPr="003B3758">
              <w:rPr>
                <w:b/>
                <w:szCs w:val="24"/>
              </w:rPr>
              <w:t xml:space="preserve"> </w:t>
            </w:r>
          </w:p>
          <w:p w:rsidR="00675226" w:rsidRPr="003B3758" w:rsidRDefault="00675226" w:rsidP="004D3457">
            <w:pPr>
              <w:spacing w:line="259" w:lineRule="auto"/>
              <w:ind w:right="74"/>
              <w:jc w:val="center"/>
              <w:rPr>
                <w:szCs w:val="24"/>
              </w:rPr>
            </w:pPr>
            <w:proofErr w:type="spellStart"/>
            <w:r w:rsidRPr="003B3758">
              <w:rPr>
                <w:b/>
                <w:szCs w:val="24"/>
              </w:rPr>
              <w:t>AADTj,pievestā</w:t>
            </w:r>
            <w:proofErr w:type="spellEnd"/>
            <w:r w:rsidRPr="003B3758">
              <w:rPr>
                <w:b/>
                <w:szCs w:val="24"/>
              </w:rPr>
              <w:t xml:space="preserve"> </w:t>
            </w:r>
          </w:p>
        </w:tc>
        <w:tc>
          <w:tcPr>
            <w:tcW w:w="1548" w:type="dxa"/>
            <w:vMerge w:val="restart"/>
            <w:tcBorders>
              <w:top w:val="single" w:sz="17"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left="22" w:firstLine="190"/>
              <w:rPr>
                <w:szCs w:val="24"/>
              </w:rPr>
            </w:pPr>
            <w:r w:rsidRPr="003B3758">
              <w:rPr>
                <w:b/>
                <w:szCs w:val="24"/>
              </w:rPr>
              <w:t xml:space="preserve">Piesūcinātu šķembu pamata nesošā kārta </w:t>
            </w:r>
          </w:p>
        </w:tc>
      </w:tr>
      <w:tr w:rsidR="00675226" w:rsidRPr="003B3758" w:rsidTr="004D3457">
        <w:trPr>
          <w:trHeight w:val="319"/>
        </w:trPr>
        <w:tc>
          <w:tcPr>
            <w:tcW w:w="0" w:type="auto"/>
            <w:vMerge/>
            <w:tcBorders>
              <w:top w:val="nil"/>
              <w:left w:val="single" w:sz="4" w:space="0" w:color="000000"/>
              <w:bottom w:val="nil"/>
              <w:right w:val="single" w:sz="4" w:space="0" w:color="000000"/>
            </w:tcBorders>
          </w:tcPr>
          <w:p w:rsidR="00675226" w:rsidRPr="003B3758" w:rsidRDefault="00675226" w:rsidP="004D3457">
            <w:pPr>
              <w:spacing w:after="160" w:line="259" w:lineRule="auto"/>
              <w:rPr>
                <w:szCs w:val="24"/>
              </w:rPr>
            </w:pPr>
          </w:p>
        </w:tc>
        <w:tc>
          <w:tcPr>
            <w:tcW w:w="0" w:type="auto"/>
            <w:vMerge/>
            <w:tcBorders>
              <w:top w:val="nil"/>
              <w:left w:val="single" w:sz="4" w:space="0" w:color="000000"/>
              <w:bottom w:val="nil"/>
              <w:right w:val="single" w:sz="4" w:space="0" w:color="000000"/>
            </w:tcBorders>
          </w:tcPr>
          <w:p w:rsidR="00675226" w:rsidRPr="003B3758" w:rsidRDefault="00675226" w:rsidP="004D3457">
            <w:pPr>
              <w:spacing w:after="160" w:line="259" w:lineRule="auto"/>
              <w:rPr>
                <w:szCs w:val="24"/>
              </w:rPr>
            </w:pPr>
          </w:p>
        </w:tc>
        <w:tc>
          <w:tcPr>
            <w:tcW w:w="0" w:type="auto"/>
            <w:vMerge/>
            <w:tcBorders>
              <w:top w:val="nil"/>
              <w:left w:val="single" w:sz="4" w:space="0" w:color="000000"/>
              <w:bottom w:val="nil"/>
              <w:right w:val="single" w:sz="4" w:space="0" w:color="000000"/>
            </w:tcBorders>
          </w:tcPr>
          <w:p w:rsidR="00675226" w:rsidRPr="003B3758" w:rsidRDefault="00675226" w:rsidP="004D3457">
            <w:pPr>
              <w:spacing w:after="160" w:line="259" w:lineRule="auto"/>
              <w:rPr>
                <w:szCs w:val="24"/>
              </w:rPr>
            </w:pPr>
          </w:p>
        </w:tc>
        <w:tc>
          <w:tcPr>
            <w:tcW w:w="1095"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79"/>
              <w:jc w:val="center"/>
              <w:rPr>
                <w:szCs w:val="24"/>
              </w:rPr>
            </w:pPr>
            <w:r w:rsidRPr="003B3758">
              <w:rPr>
                <w:b/>
                <w:szCs w:val="24"/>
              </w:rPr>
              <w:t xml:space="preserve">≤ 1500 </w:t>
            </w:r>
          </w:p>
        </w:tc>
        <w:tc>
          <w:tcPr>
            <w:tcW w:w="1091"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77"/>
              <w:jc w:val="center"/>
              <w:rPr>
                <w:szCs w:val="24"/>
              </w:rPr>
            </w:pPr>
            <w:r w:rsidRPr="003B3758">
              <w:rPr>
                <w:b/>
                <w:szCs w:val="24"/>
              </w:rPr>
              <w:t xml:space="preserve">&gt; 1500 </w:t>
            </w:r>
          </w:p>
        </w:tc>
        <w:tc>
          <w:tcPr>
            <w:tcW w:w="0" w:type="auto"/>
            <w:vMerge/>
            <w:tcBorders>
              <w:top w:val="nil"/>
              <w:left w:val="single" w:sz="4" w:space="0" w:color="000000"/>
              <w:bottom w:val="single" w:sz="4" w:space="0" w:color="000000"/>
              <w:right w:val="single" w:sz="4" w:space="0" w:color="000000"/>
            </w:tcBorders>
          </w:tcPr>
          <w:p w:rsidR="00675226" w:rsidRPr="003B3758" w:rsidRDefault="00675226" w:rsidP="004D3457">
            <w:pPr>
              <w:spacing w:after="160" w:line="259" w:lineRule="auto"/>
              <w:rPr>
                <w:szCs w:val="24"/>
              </w:rPr>
            </w:pPr>
          </w:p>
        </w:tc>
      </w:tr>
      <w:tr w:rsidR="00675226" w:rsidRPr="003B3758" w:rsidTr="004D3457">
        <w:trPr>
          <w:trHeight w:val="319"/>
        </w:trPr>
        <w:tc>
          <w:tcPr>
            <w:tcW w:w="0" w:type="auto"/>
            <w:vMerge/>
            <w:tcBorders>
              <w:top w:val="nil"/>
              <w:left w:val="single" w:sz="4" w:space="0" w:color="000000"/>
              <w:bottom w:val="single" w:sz="4" w:space="0" w:color="000000"/>
              <w:right w:val="single" w:sz="4" w:space="0" w:color="000000"/>
            </w:tcBorders>
          </w:tcPr>
          <w:p w:rsidR="00675226" w:rsidRPr="003B3758" w:rsidRDefault="00675226" w:rsidP="004D3457">
            <w:pPr>
              <w:spacing w:after="160" w:line="259" w:lineRule="auto"/>
              <w:rPr>
                <w:szCs w:val="24"/>
              </w:rPr>
            </w:pPr>
          </w:p>
        </w:tc>
        <w:tc>
          <w:tcPr>
            <w:tcW w:w="0" w:type="auto"/>
            <w:vMerge/>
            <w:tcBorders>
              <w:top w:val="nil"/>
              <w:left w:val="single" w:sz="4" w:space="0" w:color="000000"/>
              <w:bottom w:val="single" w:sz="4" w:space="0" w:color="000000"/>
              <w:right w:val="single" w:sz="4" w:space="0" w:color="000000"/>
            </w:tcBorders>
          </w:tcPr>
          <w:p w:rsidR="00675226" w:rsidRPr="003B3758" w:rsidRDefault="00675226" w:rsidP="004D3457">
            <w:pPr>
              <w:spacing w:after="160" w:line="259" w:lineRule="auto"/>
              <w:rPr>
                <w:szCs w:val="24"/>
              </w:rPr>
            </w:pPr>
          </w:p>
        </w:tc>
        <w:tc>
          <w:tcPr>
            <w:tcW w:w="0" w:type="auto"/>
            <w:vMerge/>
            <w:tcBorders>
              <w:top w:val="nil"/>
              <w:left w:val="single" w:sz="4" w:space="0" w:color="000000"/>
              <w:bottom w:val="single" w:sz="4" w:space="0" w:color="000000"/>
              <w:right w:val="single" w:sz="4" w:space="0" w:color="000000"/>
            </w:tcBorders>
          </w:tcPr>
          <w:p w:rsidR="00675226" w:rsidRPr="003B3758" w:rsidRDefault="00675226" w:rsidP="004D3457">
            <w:pPr>
              <w:spacing w:after="160" w:line="259" w:lineRule="auto"/>
              <w:rPr>
                <w:szCs w:val="24"/>
              </w:rPr>
            </w:pPr>
          </w:p>
        </w:tc>
        <w:tc>
          <w:tcPr>
            <w:tcW w:w="3734" w:type="dxa"/>
            <w:gridSpan w:val="3"/>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ind w:right="77"/>
              <w:jc w:val="center"/>
              <w:rPr>
                <w:szCs w:val="24"/>
              </w:rPr>
            </w:pPr>
            <w:r w:rsidRPr="003B3758">
              <w:rPr>
                <w:b/>
                <w:szCs w:val="24"/>
              </w:rPr>
              <w:t xml:space="preserve">Kategorija / prasība </w:t>
            </w:r>
          </w:p>
        </w:tc>
      </w:tr>
      <w:tr w:rsidR="00675226" w:rsidRPr="003B3758" w:rsidTr="004D3457">
        <w:trPr>
          <w:trHeight w:val="499"/>
        </w:trPr>
        <w:tc>
          <w:tcPr>
            <w:tcW w:w="243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P</w:t>
            </w:r>
            <w:r w:rsidRPr="003B3758">
              <w:rPr>
                <w:szCs w:val="24"/>
                <w:vertAlign w:val="subscript"/>
              </w:rPr>
              <w:t>1</w:t>
            </w:r>
            <w:r w:rsidRPr="003B3758">
              <w:rPr>
                <w:szCs w:val="24"/>
              </w:rPr>
              <w:t xml:space="preserve"> – izblīdumi, </w:t>
            </w:r>
            <w:proofErr w:type="spellStart"/>
            <w:r w:rsidRPr="003B3758">
              <w:rPr>
                <w:szCs w:val="24"/>
              </w:rPr>
              <w:t>sliedējumi</w:t>
            </w:r>
            <w:proofErr w:type="spellEnd"/>
            <w:r w:rsidRPr="003B3758">
              <w:rPr>
                <w:szCs w:val="24"/>
              </w:rPr>
              <w:t xml:space="preserve"> un izsvīdumi, % </w:t>
            </w:r>
          </w:p>
        </w:tc>
        <w:tc>
          <w:tcPr>
            <w:tcW w:w="1280"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LVS EN 12272-2 </w:t>
            </w:r>
          </w:p>
        </w:tc>
        <w:tc>
          <w:tcPr>
            <w:tcW w:w="152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5.2.4. p-</w:t>
            </w:r>
            <w:proofErr w:type="spellStart"/>
            <w:r w:rsidRPr="003B3758">
              <w:rPr>
                <w:szCs w:val="24"/>
              </w:rPr>
              <w:t>ts</w:t>
            </w:r>
            <w:proofErr w:type="spellEnd"/>
            <w:r w:rsidRPr="003B3758">
              <w:rPr>
                <w:szCs w:val="24"/>
              </w:rPr>
              <w:t xml:space="preserve"> </w:t>
            </w:r>
          </w:p>
          <w:p w:rsidR="00675226" w:rsidRPr="003B3758" w:rsidRDefault="00675226" w:rsidP="004D3457">
            <w:pPr>
              <w:spacing w:line="259" w:lineRule="auto"/>
              <w:rPr>
                <w:szCs w:val="24"/>
              </w:rPr>
            </w:pPr>
            <w:r w:rsidRPr="003B3758">
              <w:rPr>
                <w:szCs w:val="24"/>
              </w:rPr>
              <w:t xml:space="preserve">2. tabula </w:t>
            </w:r>
          </w:p>
        </w:tc>
        <w:tc>
          <w:tcPr>
            <w:tcW w:w="2186" w:type="dxa"/>
            <w:gridSpan w:val="2"/>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1 / ≤ 2,5 </w:t>
            </w:r>
          </w:p>
        </w:tc>
        <w:tc>
          <w:tcPr>
            <w:tcW w:w="154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0 / NPD </w:t>
            </w:r>
          </w:p>
        </w:tc>
      </w:tr>
      <w:tr w:rsidR="00675226" w:rsidRPr="003B3758" w:rsidTr="004D3457">
        <w:trPr>
          <w:trHeight w:val="500"/>
        </w:trPr>
        <w:tc>
          <w:tcPr>
            <w:tcW w:w="243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P</w:t>
            </w:r>
            <w:r w:rsidRPr="003B3758">
              <w:rPr>
                <w:szCs w:val="24"/>
                <w:vertAlign w:val="subscript"/>
              </w:rPr>
              <w:t>2</w:t>
            </w:r>
            <w:r w:rsidRPr="003B3758">
              <w:rPr>
                <w:szCs w:val="24"/>
              </w:rPr>
              <w:t xml:space="preserve"> – materiālu atdalīšanās un šķembu izsitumi, % </w:t>
            </w:r>
          </w:p>
        </w:tc>
        <w:tc>
          <w:tcPr>
            <w:tcW w:w="1280"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LVS EN 12272-2 </w:t>
            </w:r>
          </w:p>
        </w:tc>
        <w:tc>
          <w:tcPr>
            <w:tcW w:w="152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5.2.4. p-</w:t>
            </w:r>
            <w:proofErr w:type="spellStart"/>
            <w:r w:rsidRPr="003B3758">
              <w:rPr>
                <w:szCs w:val="24"/>
              </w:rPr>
              <w:t>ts</w:t>
            </w:r>
            <w:proofErr w:type="spellEnd"/>
            <w:r w:rsidRPr="003B3758">
              <w:rPr>
                <w:szCs w:val="24"/>
              </w:rPr>
              <w:t xml:space="preserve"> </w:t>
            </w:r>
          </w:p>
          <w:p w:rsidR="00675226" w:rsidRPr="003B3758" w:rsidRDefault="00675226" w:rsidP="004D3457">
            <w:pPr>
              <w:spacing w:line="259" w:lineRule="auto"/>
              <w:rPr>
                <w:szCs w:val="24"/>
              </w:rPr>
            </w:pPr>
            <w:r w:rsidRPr="003B3758">
              <w:rPr>
                <w:szCs w:val="24"/>
              </w:rPr>
              <w:t xml:space="preserve">2. tabula </w:t>
            </w:r>
          </w:p>
        </w:tc>
        <w:tc>
          <w:tcPr>
            <w:tcW w:w="2186" w:type="dxa"/>
            <w:gridSpan w:val="2"/>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1 / ≤ 1,0 </w:t>
            </w:r>
          </w:p>
        </w:tc>
        <w:tc>
          <w:tcPr>
            <w:tcW w:w="154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0 / NPD </w:t>
            </w:r>
          </w:p>
        </w:tc>
      </w:tr>
      <w:tr w:rsidR="00675226" w:rsidRPr="003B3758" w:rsidTr="004D3457">
        <w:trPr>
          <w:trHeight w:val="742"/>
        </w:trPr>
        <w:tc>
          <w:tcPr>
            <w:tcW w:w="243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P</w:t>
            </w:r>
            <w:r w:rsidRPr="003B3758">
              <w:rPr>
                <w:szCs w:val="24"/>
                <w:vertAlign w:val="subscript"/>
              </w:rPr>
              <w:t>3</w:t>
            </w:r>
            <w:r w:rsidRPr="003B3758">
              <w:rPr>
                <w:szCs w:val="24"/>
              </w:rPr>
              <w:t xml:space="preserve"> – </w:t>
            </w:r>
            <w:proofErr w:type="spellStart"/>
            <w:r w:rsidRPr="003B3758">
              <w:rPr>
                <w:szCs w:val="24"/>
              </w:rPr>
              <w:t>sīkbedrojumi</w:t>
            </w:r>
            <w:proofErr w:type="spellEnd"/>
            <w:r w:rsidRPr="003B3758">
              <w:rPr>
                <w:szCs w:val="24"/>
              </w:rPr>
              <w:t xml:space="preserve">, % </w:t>
            </w:r>
          </w:p>
          <w:p w:rsidR="00675226" w:rsidRPr="003B3758" w:rsidRDefault="00675226" w:rsidP="004D3457">
            <w:pPr>
              <w:spacing w:line="259" w:lineRule="auto"/>
              <w:rPr>
                <w:szCs w:val="24"/>
              </w:rPr>
            </w:pPr>
            <w:r w:rsidRPr="003B3758">
              <w:rPr>
                <w:szCs w:val="24"/>
              </w:rPr>
              <w:t xml:space="preserve">(ja ir divas vai vairākas šķembu kārtas) </w:t>
            </w:r>
          </w:p>
        </w:tc>
        <w:tc>
          <w:tcPr>
            <w:tcW w:w="1280"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rPr>
                <w:szCs w:val="24"/>
              </w:rPr>
            </w:pPr>
            <w:r w:rsidRPr="003B3758">
              <w:rPr>
                <w:szCs w:val="24"/>
              </w:rPr>
              <w:t xml:space="preserve">LVS EN 12272-2 </w:t>
            </w:r>
          </w:p>
        </w:tc>
        <w:tc>
          <w:tcPr>
            <w:tcW w:w="1527"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rPr>
                <w:szCs w:val="24"/>
              </w:rPr>
            </w:pPr>
            <w:r w:rsidRPr="003B3758">
              <w:rPr>
                <w:szCs w:val="24"/>
              </w:rPr>
              <w:t>5.2.4. p-</w:t>
            </w:r>
            <w:proofErr w:type="spellStart"/>
            <w:r w:rsidRPr="003B3758">
              <w:rPr>
                <w:szCs w:val="24"/>
              </w:rPr>
              <w:t>ts</w:t>
            </w:r>
            <w:proofErr w:type="spellEnd"/>
            <w:r w:rsidRPr="003B3758">
              <w:rPr>
                <w:szCs w:val="24"/>
              </w:rPr>
              <w:t xml:space="preserve"> </w:t>
            </w:r>
          </w:p>
          <w:p w:rsidR="00675226" w:rsidRPr="003B3758" w:rsidRDefault="00675226" w:rsidP="004D3457">
            <w:pPr>
              <w:spacing w:line="259" w:lineRule="auto"/>
              <w:rPr>
                <w:szCs w:val="24"/>
              </w:rPr>
            </w:pPr>
            <w:r w:rsidRPr="003B3758">
              <w:rPr>
                <w:szCs w:val="24"/>
              </w:rPr>
              <w:t xml:space="preserve">2. tabula </w:t>
            </w:r>
          </w:p>
        </w:tc>
        <w:tc>
          <w:tcPr>
            <w:tcW w:w="1095"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2 / ≤ 6 </w:t>
            </w:r>
          </w:p>
        </w:tc>
        <w:tc>
          <w:tcPr>
            <w:tcW w:w="1091"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0"/>
              <w:jc w:val="center"/>
              <w:rPr>
                <w:szCs w:val="24"/>
              </w:rPr>
            </w:pPr>
            <w:r w:rsidRPr="003B3758">
              <w:rPr>
                <w:szCs w:val="24"/>
              </w:rPr>
              <w:t xml:space="preserve">3 / ≤ 3 </w:t>
            </w:r>
          </w:p>
        </w:tc>
        <w:tc>
          <w:tcPr>
            <w:tcW w:w="154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1 / ≤ 10 </w:t>
            </w:r>
          </w:p>
        </w:tc>
      </w:tr>
      <w:tr w:rsidR="00675226" w:rsidRPr="003B3758" w:rsidTr="004D3457">
        <w:trPr>
          <w:trHeight w:val="742"/>
        </w:trPr>
        <w:tc>
          <w:tcPr>
            <w:tcW w:w="2438"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P</w:t>
            </w:r>
            <w:r w:rsidRPr="003B3758">
              <w:rPr>
                <w:szCs w:val="24"/>
                <w:vertAlign w:val="subscript"/>
              </w:rPr>
              <w:t>4</w:t>
            </w:r>
            <w:r w:rsidRPr="003B3758">
              <w:rPr>
                <w:szCs w:val="24"/>
              </w:rPr>
              <w:t xml:space="preserve"> – </w:t>
            </w:r>
            <w:proofErr w:type="spellStart"/>
            <w:r w:rsidRPr="003B3758">
              <w:rPr>
                <w:szCs w:val="24"/>
              </w:rPr>
              <w:t>izšvīkas</w:t>
            </w:r>
            <w:proofErr w:type="spellEnd"/>
            <w:r w:rsidRPr="003B3758">
              <w:rPr>
                <w:szCs w:val="24"/>
              </w:rPr>
              <w:t xml:space="preserve">, m </w:t>
            </w:r>
          </w:p>
          <w:p w:rsidR="00675226" w:rsidRPr="003B3758" w:rsidRDefault="00675226" w:rsidP="004D3457">
            <w:pPr>
              <w:spacing w:line="259" w:lineRule="auto"/>
              <w:rPr>
                <w:szCs w:val="24"/>
              </w:rPr>
            </w:pPr>
            <w:r w:rsidRPr="003B3758">
              <w:rPr>
                <w:szCs w:val="24"/>
              </w:rPr>
              <w:t xml:space="preserve">(ja cēlonis ir </w:t>
            </w:r>
            <w:r w:rsidRPr="003B3758">
              <w:rPr>
                <w:szCs w:val="24"/>
              </w:rPr>
              <w:lastRenderedPageBreak/>
              <w:t xml:space="preserve">būvniecības kļūdas) </w:t>
            </w:r>
          </w:p>
        </w:tc>
        <w:tc>
          <w:tcPr>
            <w:tcW w:w="1280"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rPr>
                <w:szCs w:val="24"/>
              </w:rPr>
            </w:pPr>
            <w:r w:rsidRPr="003B3758">
              <w:rPr>
                <w:szCs w:val="24"/>
              </w:rPr>
              <w:lastRenderedPageBreak/>
              <w:t xml:space="preserve">LVS EN 12272-2 </w:t>
            </w:r>
          </w:p>
        </w:tc>
        <w:tc>
          <w:tcPr>
            <w:tcW w:w="1527"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rPr>
                <w:szCs w:val="24"/>
              </w:rPr>
            </w:pPr>
            <w:r w:rsidRPr="003B3758">
              <w:rPr>
                <w:szCs w:val="24"/>
              </w:rPr>
              <w:t>5.2.4. p-</w:t>
            </w:r>
            <w:proofErr w:type="spellStart"/>
            <w:r w:rsidRPr="003B3758">
              <w:rPr>
                <w:szCs w:val="24"/>
              </w:rPr>
              <w:t>ts</w:t>
            </w:r>
            <w:proofErr w:type="spellEnd"/>
            <w:r w:rsidRPr="003B3758">
              <w:rPr>
                <w:szCs w:val="24"/>
              </w:rPr>
              <w:t xml:space="preserve"> </w:t>
            </w:r>
          </w:p>
          <w:p w:rsidR="00675226" w:rsidRPr="003B3758" w:rsidRDefault="00675226" w:rsidP="004D3457">
            <w:pPr>
              <w:spacing w:line="259" w:lineRule="auto"/>
              <w:rPr>
                <w:szCs w:val="24"/>
              </w:rPr>
            </w:pPr>
            <w:r w:rsidRPr="003B3758">
              <w:rPr>
                <w:szCs w:val="24"/>
              </w:rPr>
              <w:t xml:space="preserve">2. tabula </w:t>
            </w:r>
          </w:p>
        </w:tc>
        <w:tc>
          <w:tcPr>
            <w:tcW w:w="1095"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2 / ≤ 30 </w:t>
            </w:r>
          </w:p>
        </w:tc>
        <w:tc>
          <w:tcPr>
            <w:tcW w:w="1091"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0"/>
              <w:jc w:val="center"/>
              <w:rPr>
                <w:szCs w:val="24"/>
              </w:rPr>
            </w:pPr>
            <w:r w:rsidRPr="003B3758">
              <w:rPr>
                <w:szCs w:val="24"/>
              </w:rPr>
              <w:t xml:space="preserve">3 / ≤ 10 </w:t>
            </w:r>
          </w:p>
        </w:tc>
        <w:tc>
          <w:tcPr>
            <w:tcW w:w="154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0 / NPD </w:t>
            </w:r>
          </w:p>
        </w:tc>
      </w:tr>
      <w:tr w:rsidR="00675226" w:rsidRPr="003B3758" w:rsidTr="004D3457">
        <w:trPr>
          <w:trHeight w:val="499"/>
        </w:trPr>
        <w:tc>
          <w:tcPr>
            <w:tcW w:w="243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rPr>
                <w:szCs w:val="24"/>
              </w:rPr>
            </w:pPr>
            <w:proofErr w:type="spellStart"/>
            <w:r w:rsidRPr="003B3758">
              <w:rPr>
                <w:szCs w:val="24"/>
              </w:rPr>
              <w:t>Makrotekstūra</w:t>
            </w:r>
            <w:proofErr w:type="spellEnd"/>
            <w:r w:rsidRPr="003B3758">
              <w:rPr>
                <w:szCs w:val="24"/>
              </w:rPr>
              <w:t xml:space="preserve"> (1)(2) </w:t>
            </w:r>
          </w:p>
        </w:tc>
        <w:tc>
          <w:tcPr>
            <w:tcW w:w="1280"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 xml:space="preserve">LVS EN 13036-1 </w:t>
            </w:r>
          </w:p>
        </w:tc>
        <w:tc>
          <w:tcPr>
            <w:tcW w:w="1527" w:type="dxa"/>
            <w:tcBorders>
              <w:top w:val="single" w:sz="4" w:space="0" w:color="000000"/>
              <w:left w:val="single" w:sz="4" w:space="0" w:color="000000"/>
              <w:bottom w:val="single" w:sz="4" w:space="0" w:color="000000"/>
              <w:right w:val="single" w:sz="4" w:space="0" w:color="000000"/>
            </w:tcBorders>
          </w:tcPr>
          <w:p w:rsidR="00675226" w:rsidRPr="003B3758" w:rsidRDefault="00675226" w:rsidP="004D3457">
            <w:pPr>
              <w:spacing w:line="259" w:lineRule="auto"/>
              <w:rPr>
                <w:szCs w:val="24"/>
              </w:rPr>
            </w:pPr>
            <w:r w:rsidRPr="003B3758">
              <w:rPr>
                <w:szCs w:val="24"/>
              </w:rPr>
              <w:t>5.2.5. p-</w:t>
            </w:r>
            <w:proofErr w:type="spellStart"/>
            <w:r w:rsidRPr="003B3758">
              <w:rPr>
                <w:szCs w:val="24"/>
              </w:rPr>
              <w:t>ts</w:t>
            </w:r>
            <w:proofErr w:type="spellEnd"/>
            <w:r w:rsidRPr="003B3758">
              <w:rPr>
                <w:szCs w:val="24"/>
              </w:rPr>
              <w:t xml:space="preserve"> </w:t>
            </w:r>
          </w:p>
          <w:p w:rsidR="00675226" w:rsidRPr="003B3758" w:rsidRDefault="00675226" w:rsidP="004D3457">
            <w:pPr>
              <w:spacing w:line="259" w:lineRule="auto"/>
              <w:rPr>
                <w:szCs w:val="24"/>
              </w:rPr>
            </w:pPr>
            <w:r w:rsidRPr="003B3758">
              <w:rPr>
                <w:szCs w:val="24"/>
              </w:rPr>
              <w:t xml:space="preserve">2. tabula </w:t>
            </w:r>
          </w:p>
        </w:tc>
        <w:tc>
          <w:tcPr>
            <w:tcW w:w="1095"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19"/>
              <w:jc w:val="center"/>
              <w:rPr>
                <w:szCs w:val="24"/>
              </w:rPr>
            </w:pPr>
            <w:r w:rsidRPr="003B3758">
              <w:rPr>
                <w:szCs w:val="24"/>
              </w:rPr>
              <w:t xml:space="preserve">2 / ≥ 0,7 </w:t>
            </w:r>
          </w:p>
        </w:tc>
        <w:tc>
          <w:tcPr>
            <w:tcW w:w="1091"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4 / ≥ 1,5 </w:t>
            </w:r>
          </w:p>
        </w:tc>
        <w:tc>
          <w:tcPr>
            <w:tcW w:w="1548" w:type="dxa"/>
            <w:tcBorders>
              <w:top w:val="single" w:sz="4" w:space="0" w:color="000000"/>
              <w:left w:val="single" w:sz="4" w:space="0" w:color="000000"/>
              <w:bottom w:val="single" w:sz="4" w:space="0" w:color="000000"/>
              <w:right w:val="single" w:sz="4" w:space="0" w:color="000000"/>
            </w:tcBorders>
            <w:vAlign w:val="center"/>
          </w:tcPr>
          <w:p w:rsidR="00675226" w:rsidRPr="003B3758" w:rsidRDefault="00675226" w:rsidP="004D3457">
            <w:pPr>
              <w:spacing w:line="259" w:lineRule="auto"/>
              <w:ind w:right="22"/>
              <w:jc w:val="center"/>
              <w:rPr>
                <w:szCs w:val="24"/>
              </w:rPr>
            </w:pPr>
            <w:r w:rsidRPr="003B3758">
              <w:rPr>
                <w:szCs w:val="24"/>
              </w:rPr>
              <w:t xml:space="preserve">0 / NPD </w:t>
            </w:r>
          </w:p>
        </w:tc>
      </w:tr>
    </w:tbl>
    <w:p w:rsidR="00675226" w:rsidRPr="003B3758" w:rsidRDefault="00675226" w:rsidP="00675226">
      <w:pPr>
        <w:spacing w:after="109" w:line="253" w:lineRule="auto"/>
        <w:ind w:left="-15" w:right="42"/>
        <w:rPr>
          <w:szCs w:val="24"/>
        </w:rPr>
      </w:pPr>
      <w:r w:rsidRPr="003B3758">
        <w:rPr>
          <w:szCs w:val="24"/>
        </w:rPr>
        <w:t xml:space="preserve">NPD. Prasības nav noteiktas. </w:t>
      </w:r>
    </w:p>
    <w:p w:rsidR="00675226" w:rsidRPr="003B3758" w:rsidRDefault="00675226" w:rsidP="00675226">
      <w:pPr>
        <w:spacing w:after="339" w:line="253" w:lineRule="auto"/>
        <w:ind w:left="-15" w:right="42"/>
        <w:rPr>
          <w:szCs w:val="24"/>
        </w:rPr>
      </w:pPr>
      <w:r w:rsidRPr="003B3758">
        <w:rPr>
          <w:szCs w:val="24"/>
        </w:rPr>
        <w:t xml:space="preserve">. </w:t>
      </w:r>
    </w:p>
    <w:p w:rsidR="00675226" w:rsidRPr="005E0DF4" w:rsidRDefault="00675226" w:rsidP="002E6382">
      <w:pPr>
        <w:pStyle w:val="Sarakstarindkopa"/>
        <w:numPr>
          <w:ilvl w:val="0"/>
          <w:numId w:val="253"/>
        </w:numPr>
        <w:rPr>
          <w:b/>
          <w:u w:val="single"/>
        </w:rPr>
      </w:pPr>
      <w:r w:rsidRPr="005E0DF4">
        <w:rPr>
          <w:b/>
          <w:u w:val="single"/>
        </w:rPr>
        <w:t xml:space="preserve">Darba daudzuma uzmērīšana </w:t>
      </w:r>
    </w:p>
    <w:p w:rsidR="00675226" w:rsidRPr="003B3758" w:rsidRDefault="00675226" w:rsidP="00675226">
      <w:pPr>
        <w:spacing w:after="267"/>
        <w:ind w:left="-3" w:right="50"/>
        <w:rPr>
          <w:szCs w:val="24"/>
        </w:rPr>
      </w:pPr>
      <w:r w:rsidRPr="003B3758">
        <w:rPr>
          <w:szCs w:val="24"/>
        </w:rPr>
        <w:t xml:space="preserve">Jāuzmēra atbilstoši projektam veiktās virsmas apstrādes vai piesūcināta šķembu pamata nesošās kārtas laukums kvadrātmetros – m². </w:t>
      </w:r>
    </w:p>
    <w:p w:rsidR="00675226" w:rsidRPr="005E0DF4" w:rsidRDefault="00675226" w:rsidP="002E6382">
      <w:pPr>
        <w:pStyle w:val="Sarakstarindkopa"/>
        <w:numPr>
          <w:ilvl w:val="0"/>
          <w:numId w:val="253"/>
        </w:numPr>
        <w:rPr>
          <w:b/>
          <w:u w:val="single"/>
        </w:rPr>
      </w:pPr>
      <w:r w:rsidRPr="005E0DF4">
        <w:rPr>
          <w:b/>
          <w:u w:val="single"/>
        </w:rPr>
        <w:t xml:space="preserve">Virsmas apstrādes kopšana </w:t>
      </w:r>
    </w:p>
    <w:p w:rsidR="00675226" w:rsidRPr="003B3758" w:rsidRDefault="00675226" w:rsidP="00675226">
      <w:pPr>
        <w:ind w:left="-3" w:right="50"/>
        <w:rPr>
          <w:szCs w:val="24"/>
        </w:rPr>
      </w:pPr>
      <w:r w:rsidRPr="003B3758">
        <w:rPr>
          <w:szCs w:val="24"/>
        </w:rPr>
        <w:t xml:space="preserve"> Būvdarbu veicējam garantijas laikā jāuzrauga virsmas apstrādes kvalitāte. Izveidojoties virsmas apstrādes defektiem, būvdarbu veicējam tie operatīvi un kompetenti jānovērš, saskaņojot izpildāmos pasākumus ar pasūtītāju un ceļa īpašnieku. </w:t>
      </w:r>
    </w:p>
    <w:p w:rsidR="00675226" w:rsidRPr="003B3758" w:rsidRDefault="00675226" w:rsidP="00675226">
      <w:pPr>
        <w:ind w:left="-3" w:right="50"/>
        <w:rPr>
          <w:szCs w:val="24"/>
        </w:rPr>
      </w:pPr>
      <w:r w:rsidRPr="003B3758">
        <w:rPr>
          <w:szCs w:val="24"/>
        </w:rPr>
        <w:t xml:space="preserve">Ja parādās virsmas apstrādes izblīdumi, </w:t>
      </w:r>
      <w:proofErr w:type="spellStart"/>
      <w:r w:rsidRPr="003B3758">
        <w:rPr>
          <w:szCs w:val="24"/>
        </w:rPr>
        <w:t>sliedējumi</w:t>
      </w:r>
      <w:proofErr w:type="spellEnd"/>
      <w:r w:rsidRPr="003B3758">
        <w:rPr>
          <w:szCs w:val="24"/>
        </w:rPr>
        <w:t xml:space="preserve"> vai izsvīdumi, nekavējoties jāiestrādā 2 - 4 vai 4 - 8 mm </w:t>
      </w:r>
      <w:proofErr w:type="spellStart"/>
      <w:r w:rsidRPr="003B3758">
        <w:rPr>
          <w:szCs w:val="24"/>
        </w:rPr>
        <w:t>minerālmateriāls</w:t>
      </w:r>
      <w:proofErr w:type="spellEnd"/>
      <w:r w:rsidRPr="003B3758">
        <w:rPr>
          <w:szCs w:val="24"/>
        </w:rPr>
        <w:t xml:space="preserve"> (līdzvērtīgas izcelsmes un kvalitātes, kā lietots virsmas apstrādei) nepieciešamā apjomā un </w:t>
      </w:r>
      <w:proofErr w:type="spellStart"/>
      <w:r w:rsidRPr="003B3758">
        <w:rPr>
          <w:szCs w:val="24"/>
        </w:rPr>
        <w:t>jāpieveltņo</w:t>
      </w:r>
      <w:proofErr w:type="spellEnd"/>
      <w:r w:rsidRPr="003B3758">
        <w:rPr>
          <w:szCs w:val="24"/>
        </w:rPr>
        <w:t xml:space="preserve">, brīvo </w:t>
      </w:r>
      <w:proofErr w:type="spellStart"/>
      <w:r w:rsidRPr="003B3758">
        <w:rPr>
          <w:szCs w:val="24"/>
        </w:rPr>
        <w:t>minerālmateriālu</w:t>
      </w:r>
      <w:proofErr w:type="spellEnd"/>
      <w:r w:rsidRPr="003B3758">
        <w:rPr>
          <w:szCs w:val="24"/>
        </w:rPr>
        <w:t xml:space="preserve"> novācot no brauktuves ne vēlāk kā 3 – 7 dienas (atkarībā no satiksmes intensitātes) pēc iestrādes pabeigšanas. </w:t>
      </w:r>
    </w:p>
    <w:p w:rsidR="00675226" w:rsidRPr="003B3758" w:rsidRDefault="00675226" w:rsidP="00675226">
      <w:pPr>
        <w:ind w:left="-3" w:right="50"/>
        <w:rPr>
          <w:szCs w:val="24"/>
        </w:rPr>
      </w:pPr>
      <w:r w:rsidRPr="003B3758">
        <w:rPr>
          <w:szCs w:val="24"/>
        </w:rPr>
        <w:t xml:space="preserve">Par neatbilstību labošanu būvdarbu veicējam jāsagatavo pārskats un jāiesniedz pasūtītājam. </w:t>
      </w:r>
    </w:p>
    <w:p w:rsidR="00675226" w:rsidRPr="003B3758" w:rsidRDefault="00675226" w:rsidP="00675226">
      <w:pPr>
        <w:ind w:left="-3" w:right="50"/>
        <w:rPr>
          <w:szCs w:val="24"/>
        </w:rPr>
      </w:pPr>
      <w:r w:rsidRPr="003B3758">
        <w:rPr>
          <w:szCs w:val="24"/>
        </w:rPr>
        <w:t xml:space="preserve">Gadījumos, ja uz brauktuves atrodas brīvs (nepiesaistīts) minerālais materiāls, būvdarbu veicējam attiecīgajā ceļa posmā nekavējoši jāierobežo maksimālais satiksmes kustības ātrums līdz 50 km/h un ceļa posms jāapzīmē ar ceļa zīmēm Nr. 116 „Uzbērta grants vai šķembas” un Nr. 319 „Apdzīt aizliegts”. </w:t>
      </w:r>
    </w:p>
    <w:p w:rsidR="00881680" w:rsidRDefault="00675226" w:rsidP="00675226">
      <w:pPr>
        <w:ind w:left="0" w:right="9" w:firstLine="440"/>
        <w:rPr>
          <w:szCs w:val="24"/>
        </w:rPr>
      </w:pPr>
      <w:r w:rsidRPr="003B3758">
        <w:rPr>
          <w:szCs w:val="24"/>
        </w:rPr>
        <w:t xml:space="preserve">Gadījumos, ja uz brauktuves izveidojas izblīdumi, </w:t>
      </w:r>
      <w:proofErr w:type="spellStart"/>
      <w:r w:rsidRPr="003B3758">
        <w:rPr>
          <w:szCs w:val="24"/>
        </w:rPr>
        <w:t>sliedējumi</w:t>
      </w:r>
      <w:proofErr w:type="spellEnd"/>
      <w:r w:rsidRPr="003B3758">
        <w:rPr>
          <w:szCs w:val="24"/>
        </w:rPr>
        <w:t xml:space="preserve"> vai izsvīdumi, līdz to novēršanai būvdarbu veicējam attiecīgais ceļa posms jāapzīmē ar ceļa zīmēm Nr. 115 „Slidens ceļš”.</w:t>
      </w:r>
    </w:p>
    <w:p w:rsidR="00675226" w:rsidRPr="00532D6E" w:rsidRDefault="00675226" w:rsidP="00675226">
      <w:pPr>
        <w:ind w:left="0" w:right="9" w:firstLine="440"/>
      </w:pPr>
    </w:p>
    <w:p w:rsidR="00851383" w:rsidRDefault="00E14FDC" w:rsidP="00945311">
      <w:pPr>
        <w:pStyle w:val="Virsraksts1"/>
      </w:pPr>
      <w:bookmarkStart w:id="86" w:name="_Toc2005706"/>
      <w:r w:rsidRPr="00532D6E">
        <w:lastRenderedPageBreak/>
        <w:t>4.2. Grants, šķembu un uzlabotas grunts segumu uzturēšana</w:t>
      </w:r>
      <w:bookmarkEnd w:id="86"/>
      <w:r w:rsidRPr="00532D6E">
        <w:t xml:space="preserve"> </w:t>
      </w:r>
    </w:p>
    <w:p w:rsidR="00945311" w:rsidRPr="00945311" w:rsidRDefault="00945311" w:rsidP="00945311"/>
    <w:p w:rsidR="00851383" w:rsidRPr="00532D6E" w:rsidRDefault="00E14FDC">
      <w:pPr>
        <w:pStyle w:val="Virsraksts4"/>
        <w:ind w:left="-5"/>
      </w:pPr>
      <w:bookmarkStart w:id="87" w:name="_Toc2005707"/>
      <w:r w:rsidRPr="00532D6E">
        <w:t>4.2.1. Ceļa klātnes planēšana</w:t>
      </w:r>
      <w:bookmarkEnd w:id="87"/>
      <w:r w:rsidRPr="00532D6E">
        <w:t xml:space="preserve"> </w:t>
      </w:r>
    </w:p>
    <w:p w:rsidR="00851383" w:rsidRPr="00532D6E" w:rsidRDefault="00E14FDC" w:rsidP="002E6382">
      <w:pPr>
        <w:numPr>
          <w:ilvl w:val="0"/>
          <w:numId w:val="83"/>
        </w:numPr>
        <w:spacing w:after="256" w:line="259" w:lineRule="auto"/>
        <w:ind w:firstLine="440"/>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Uzlabot satiksmes drošību, nodrošināt ceļa klātnes līdzenumu, ūdens atvadi no tās, uzlabojot vai saglabājot esošo </w:t>
      </w:r>
      <w:proofErr w:type="spellStart"/>
      <w:r w:rsidRPr="00532D6E">
        <w:t>šķērskritumu</w:t>
      </w:r>
      <w:proofErr w:type="spellEnd"/>
      <w:r w:rsidRPr="00532D6E">
        <w:t xml:space="preserve">.  </w:t>
      </w:r>
    </w:p>
    <w:p w:rsidR="00851383" w:rsidRPr="00532D6E" w:rsidRDefault="00E14FDC" w:rsidP="002E6382">
      <w:pPr>
        <w:numPr>
          <w:ilvl w:val="0"/>
          <w:numId w:val="83"/>
        </w:numPr>
        <w:spacing w:after="248"/>
        <w:ind w:firstLine="440"/>
        <w:jc w:val="left"/>
      </w:pPr>
      <w:r w:rsidRPr="00532D6E">
        <w:rPr>
          <w:b/>
          <w:u w:val="single" w:color="000000"/>
        </w:rPr>
        <w:t>Mērvienība:</w:t>
      </w:r>
      <w:r w:rsidRPr="00532D6E">
        <w:t xml:space="preserve"> Jāuzmēra planēšanas tehnikas veikto darba pārgājienu kilometros (pārg.km). </w:t>
      </w:r>
    </w:p>
    <w:p w:rsidR="00851383" w:rsidRPr="00532D6E" w:rsidRDefault="00E14FDC" w:rsidP="002E6382">
      <w:pPr>
        <w:numPr>
          <w:ilvl w:val="0"/>
          <w:numId w:val="83"/>
        </w:numPr>
        <w:spacing w:after="300" w:line="259" w:lineRule="auto"/>
        <w:ind w:firstLine="440"/>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84"/>
        </w:numPr>
        <w:ind w:right="9" w:hanging="240"/>
      </w:pPr>
      <w:r w:rsidRPr="00532D6E">
        <w:t xml:space="preserve">Pārbrauciens līdz darba vietai;  </w:t>
      </w:r>
    </w:p>
    <w:p w:rsidR="00851383" w:rsidRPr="00532D6E" w:rsidRDefault="00E14FDC" w:rsidP="002E6382">
      <w:pPr>
        <w:numPr>
          <w:ilvl w:val="0"/>
          <w:numId w:val="84"/>
        </w:numPr>
        <w:ind w:right="9" w:hanging="240"/>
      </w:pPr>
      <w:r w:rsidRPr="00532D6E">
        <w:t xml:space="preserve">Ceļa klātnes planēšana;  </w:t>
      </w:r>
    </w:p>
    <w:p w:rsidR="00043DD3" w:rsidRDefault="00E14FDC" w:rsidP="002E6382">
      <w:pPr>
        <w:numPr>
          <w:ilvl w:val="0"/>
          <w:numId w:val="84"/>
        </w:numPr>
        <w:spacing w:after="0" w:line="530" w:lineRule="auto"/>
        <w:ind w:right="9" w:hanging="240"/>
      </w:pPr>
      <w:r w:rsidRPr="00532D6E">
        <w:t xml:space="preserve">Pārbrauciens līdz nākošai darba vietai vai atgriešanās ražošanas bāzē. </w:t>
      </w:r>
    </w:p>
    <w:p w:rsidR="00851383" w:rsidRPr="00532D6E" w:rsidRDefault="00E14FDC" w:rsidP="00043DD3">
      <w:pPr>
        <w:spacing w:after="0" w:line="530" w:lineRule="auto"/>
        <w:ind w:left="0" w:firstLine="720"/>
      </w:pPr>
      <w:r w:rsidRPr="00532D6E">
        <w:rPr>
          <w:b/>
          <w:u w:val="single" w:color="000000"/>
        </w:rPr>
        <w:t>D. Materiāli:</w:t>
      </w:r>
      <w:r w:rsidRPr="00532D6E">
        <w:rPr>
          <w:b/>
        </w:rPr>
        <w:t xml:space="preserve"> </w:t>
      </w:r>
      <w:r w:rsidRPr="00532D6E">
        <w:t xml:space="preserve"> </w:t>
      </w:r>
    </w:p>
    <w:p w:rsidR="00851383" w:rsidRPr="00532D6E" w:rsidRDefault="00E14FDC" w:rsidP="00043DD3">
      <w:pPr>
        <w:spacing w:after="256" w:line="259" w:lineRule="auto"/>
        <w:ind w:left="0" w:firstLine="720"/>
        <w:jc w:val="left"/>
      </w:pPr>
      <w:r w:rsidRPr="00532D6E">
        <w:rPr>
          <w:b/>
          <w:u w:val="single" w:color="000000"/>
        </w:rPr>
        <w:t>E. Iekārtas:</w:t>
      </w:r>
      <w:r w:rsidRPr="00532D6E">
        <w:rPr>
          <w:b/>
        </w:rPr>
        <w:t xml:space="preserve"> </w:t>
      </w:r>
      <w:r w:rsidRPr="00532D6E">
        <w:t xml:space="preserve"> </w:t>
      </w:r>
    </w:p>
    <w:p w:rsidR="00043DD3" w:rsidRDefault="00E14FDC">
      <w:pPr>
        <w:spacing w:after="43" w:line="480" w:lineRule="auto"/>
        <w:ind w:left="431" w:right="5420"/>
      </w:pPr>
      <w:r w:rsidRPr="00532D6E">
        <w:t xml:space="preserve">Izmantojami </w:t>
      </w:r>
      <w:proofErr w:type="spellStart"/>
      <w:r w:rsidRPr="00532D6E">
        <w:t>motorgreideri</w:t>
      </w:r>
      <w:proofErr w:type="spellEnd"/>
      <w:r w:rsidRPr="00532D6E">
        <w:t xml:space="preserve">. </w:t>
      </w:r>
    </w:p>
    <w:p w:rsidR="00851383" w:rsidRPr="00532D6E" w:rsidRDefault="00E14FDC" w:rsidP="00043DD3">
      <w:pPr>
        <w:spacing w:after="43" w:line="480" w:lineRule="auto"/>
        <w:ind w:left="0" w:firstLine="72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85"/>
        </w:numPr>
        <w:spacing w:after="248"/>
        <w:ind w:right="9" w:firstLine="440"/>
      </w:pPr>
      <w:r w:rsidRPr="00532D6E">
        <w:t xml:space="preserve">Planējot ceļa klātni nolīdzina šķērsvilnīšus, 3 – 4 cm dziļas bedrītes, nelielus iesēdumus un citas deformācijas. Vajadzības gadījumā attīrot ceļa klātni no svešķermeņiem.  </w:t>
      </w:r>
    </w:p>
    <w:p w:rsidR="00851383" w:rsidRDefault="00E14FDC" w:rsidP="002E6382">
      <w:pPr>
        <w:numPr>
          <w:ilvl w:val="0"/>
          <w:numId w:val="85"/>
        </w:numPr>
        <w:ind w:right="9" w:firstLine="440"/>
      </w:pPr>
      <w:r w:rsidRPr="00532D6E">
        <w:t xml:space="preserve">Planēšanu veic pie minerālā materiāla optimālā mitruma. Planēšanu veic virzienā no ceļa klātnes šķautnes uz asi.  </w:t>
      </w:r>
    </w:p>
    <w:p w:rsidR="00675226" w:rsidRDefault="00675226" w:rsidP="00675226">
      <w:pPr>
        <w:ind w:right="9"/>
      </w:pPr>
    </w:p>
    <w:p w:rsidR="00675226" w:rsidRPr="00532D6E" w:rsidRDefault="00675226" w:rsidP="00675226">
      <w:pPr>
        <w:ind w:right="9"/>
      </w:pPr>
    </w:p>
    <w:p w:rsidR="00851383" w:rsidRPr="00532D6E" w:rsidRDefault="00E14FDC" w:rsidP="00043DD3">
      <w:pPr>
        <w:spacing w:after="253" w:line="259" w:lineRule="auto"/>
        <w:ind w:left="0" w:firstLine="72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86"/>
        </w:numPr>
        <w:ind w:right="9" w:firstLine="440"/>
      </w:pPr>
      <w:r w:rsidRPr="00532D6E">
        <w:lastRenderedPageBreak/>
        <w:t xml:space="preserve">Pēc planēšanas ceļa klātnei jābūt līdzenai visā platumā, bez šķērsviļņiem, vaļņiem garenvirzienā un bedrēm. Uz ceļa klātnes nedrīkst atrasties velēna vai akmeņi, kas lielāki par 70 mm. Seguma malās nedrīkst palikt  planēšanas procesā radušies vaļņi.  </w:t>
      </w:r>
    </w:p>
    <w:p w:rsidR="00851383" w:rsidRPr="00532D6E" w:rsidRDefault="00E14FDC" w:rsidP="002E6382">
      <w:pPr>
        <w:numPr>
          <w:ilvl w:val="0"/>
          <w:numId w:val="86"/>
        </w:numPr>
        <w:spacing w:after="1"/>
        <w:ind w:right="9" w:firstLine="440"/>
      </w:pPr>
      <w:r w:rsidRPr="00532D6E">
        <w:t xml:space="preserve">Taisnos posmos un liela rādiusa līknēs </w:t>
      </w:r>
      <w:proofErr w:type="spellStart"/>
      <w:r w:rsidRPr="00532D6E">
        <w:t>šķērskritums</w:t>
      </w:r>
      <w:proofErr w:type="spellEnd"/>
      <w:r w:rsidRPr="00532D6E">
        <w:t xml:space="preserve"> 2 % - 5 % un pareizā virzienā. </w:t>
      </w:r>
    </w:p>
    <w:p w:rsidR="00851383" w:rsidRPr="00532D6E" w:rsidRDefault="00E14FDC">
      <w:pPr>
        <w:ind w:left="6" w:right="9"/>
      </w:pPr>
      <w:r w:rsidRPr="00532D6E">
        <w:t xml:space="preserve">Līknēs pareiza virziena virāža līdz 6 % (ieskaitot).  </w:t>
      </w:r>
    </w:p>
    <w:p w:rsidR="00851383" w:rsidRPr="00532D6E" w:rsidRDefault="00E14FDC" w:rsidP="002E6382">
      <w:pPr>
        <w:numPr>
          <w:ilvl w:val="0"/>
          <w:numId w:val="86"/>
        </w:numPr>
        <w:spacing w:after="245"/>
        <w:ind w:right="9" w:firstLine="440"/>
      </w:pPr>
      <w:r w:rsidRPr="00532D6E">
        <w:t xml:space="preserve">Pēc planēšanas grants, šķembu vai grunts seguma sajūguma vietai ar melno segumu, dzelzceļa pārbrauktuves klātni vai tiltu klājumu jābūt līdzenai.  </w:t>
      </w:r>
    </w:p>
    <w:p w:rsidR="00043DD3" w:rsidRDefault="00E14FDC" w:rsidP="002E6382">
      <w:pPr>
        <w:numPr>
          <w:ilvl w:val="0"/>
          <w:numId w:val="86"/>
        </w:numPr>
        <w:spacing w:after="115" w:line="403" w:lineRule="auto"/>
        <w:ind w:right="9" w:firstLine="440"/>
      </w:pPr>
      <w:r w:rsidRPr="00532D6E">
        <w:t xml:space="preserve">Darba dienas beigās nedrīkst palikt neizlīdzināts valnis. Ja nav iespējams valni izlīdzināt, tad šādā ceļa posmā jāuzstāda nepieciešamie satiksmes organizācijas līdzekļi. </w:t>
      </w:r>
    </w:p>
    <w:p w:rsidR="00851383" w:rsidRPr="00532D6E" w:rsidRDefault="00E14FDC" w:rsidP="00043DD3">
      <w:pPr>
        <w:spacing w:after="115" w:line="403" w:lineRule="auto"/>
        <w:ind w:left="440"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spacing w:after="244"/>
        <w:ind w:left="0" w:right="9" w:firstLine="440"/>
      </w:pPr>
      <w:r w:rsidRPr="00532D6E">
        <w:t xml:space="preserve">Izpildītais </w:t>
      </w:r>
      <w:r w:rsidRPr="00532D6E">
        <w:tab/>
        <w:t xml:space="preserve">darbs </w:t>
      </w:r>
      <w:r w:rsidRPr="00532D6E">
        <w:tab/>
        <w:t xml:space="preserve">kontrolējams </w:t>
      </w:r>
      <w:r w:rsidRPr="00532D6E">
        <w:tab/>
        <w:t xml:space="preserve">visā </w:t>
      </w:r>
      <w:r w:rsidRPr="00532D6E">
        <w:tab/>
        <w:t xml:space="preserve">apgabalā </w:t>
      </w:r>
      <w:r w:rsidRPr="00532D6E">
        <w:tab/>
        <w:t xml:space="preserve">neatbilstības </w:t>
      </w:r>
      <w:r w:rsidRPr="00532D6E">
        <w:tab/>
        <w:t xml:space="preserve">gadījumā </w:t>
      </w:r>
      <w:r w:rsidRPr="00532D6E">
        <w:tab/>
        <w:t xml:space="preserve">veicot nepieciešamos pasākumus prasību nodrošināšanai.  </w:t>
      </w:r>
    </w:p>
    <w:p w:rsidR="00851383" w:rsidRPr="00532D6E" w:rsidRDefault="00E14FDC">
      <w:pPr>
        <w:pStyle w:val="Virsraksts4"/>
        <w:ind w:left="-5"/>
      </w:pPr>
      <w:bookmarkStart w:id="88" w:name="_Toc2005708"/>
      <w:r w:rsidRPr="00532D6E">
        <w:t>4.2.2. Grants seguma mehanizēta atjaunošana</w:t>
      </w:r>
      <w:bookmarkEnd w:id="88"/>
      <w:r w:rsidRPr="00532D6E">
        <w:t xml:space="preserve"> </w:t>
      </w:r>
    </w:p>
    <w:p w:rsidR="00851383" w:rsidRPr="00532D6E" w:rsidRDefault="00E14FDC" w:rsidP="002E6382">
      <w:pPr>
        <w:numPr>
          <w:ilvl w:val="0"/>
          <w:numId w:val="87"/>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Ceļa seguma nodiluma kārtas atjaunošana.  </w:t>
      </w:r>
    </w:p>
    <w:p w:rsidR="00851383" w:rsidRPr="00532D6E" w:rsidRDefault="00E14FDC" w:rsidP="002E6382">
      <w:pPr>
        <w:numPr>
          <w:ilvl w:val="0"/>
          <w:numId w:val="87"/>
        </w:numPr>
        <w:spacing w:after="265"/>
        <w:ind w:hanging="292"/>
        <w:jc w:val="left"/>
      </w:pPr>
      <w:r w:rsidRPr="00532D6E">
        <w:rPr>
          <w:b/>
          <w:u w:val="single" w:color="000000"/>
        </w:rPr>
        <w:t>Mērvienība:</w:t>
      </w:r>
      <w:r w:rsidRPr="00532D6E">
        <w:t xml:space="preserve"> Jāuzmēra iestrādātās grants apjoms irdenā stāvoklī (m</w:t>
      </w:r>
      <w:r w:rsidRPr="00532D6E">
        <w:rPr>
          <w:vertAlign w:val="superscript"/>
        </w:rPr>
        <w:t>3</w:t>
      </w:r>
      <w:r w:rsidRPr="00532D6E">
        <w:t xml:space="preserve">).  </w:t>
      </w:r>
    </w:p>
    <w:p w:rsidR="00851383" w:rsidRPr="00532D6E" w:rsidRDefault="00E14FDC" w:rsidP="002E6382">
      <w:pPr>
        <w:numPr>
          <w:ilvl w:val="0"/>
          <w:numId w:val="87"/>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88"/>
        </w:numPr>
        <w:ind w:right="9" w:hanging="240"/>
      </w:pPr>
      <w:r w:rsidRPr="00532D6E">
        <w:t xml:space="preserve">Pārbrauciens līdz darba vietai;  </w:t>
      </w:r>
    </w:p>
    <w:p w:rsidR="00851383" w:rsidRPr="00532D6E" w:rsidRDefault="00E14FDC" w:rsidP="002E6382">
      <w:pPr>
        <w:numPr>
          <w:ilvl w:val="0"/>
          <w:numId w:val="88"/>
        </w:numPr>
        <w:ind w:right="9" w:hanging="240"/>
      </w:pPr>
      <w:r w:rsidRPr="00532D6E">
        <w:t xml:space="preserve">Satiksmes organizācijas tehnisko līdzekļu uzstādīšana;  </w:t>
      </w:r>
    </w:p>
    <w:p w:rsidR="00851383" w:rsidRPr="00532D6E" w:rsidRDefault="00E14FDC" w:rsidP="002E6382">
      <w:pPr>
        <w:numPr>
          <w:ilvl w:val="0"/>
          <w:numId w:val="88"/>
        </w:numPr>
        <w:ind w:right="9" w:hanging="240"/>
      </w:pPr>
      <w:r w:rsidRPr="00532D6E">
        <w:t xml:space="preserve">Ceļa klātnes profilēšana;  </w:t>
      </w:r>
    </w:p>
    <w:p w:rsidR="00851383" w:rsidRPr="00532D6E" w:rsidRDefault="00E14FDC" w:rsidP="002E6382">
      <w:pPr>
        <w:numPr>
          <w:ilvl w:val="0"/>
          <w:numId w:val="88"/>
        </w:numPr>
        <w:ind w:right="9" w:hanging="240"/>
      </w:pPr>
      <w:r w:rsidRPr="00532D6E">
        <w:t xml:space="preserve">Remonta kārtas iestrāde ar pievestu sagatavotu materiālu;  </w:t>
      </w:r>
    </w:p>
    <w:p w:rsidR="00851383" w:rsidRPr="00532D6E" w:rsidRDefault="00E14FDC" w:rsidP="002E6382">
      <w:pPr>
        <w:numPr>
          <w:ilvl w:val="0"/>
          <w:numId w:val="88"/>
        </w:numPr>
        <w:ind w:right="9" w:hanging="240"/>
      </w:pPr>
      <w:r w:rsidRPr="00532D6E">
        <w:t xml:space="preserve">Seguma profilēšana ar atbilstoši </w:t>
      </w:r>
      <w:proofErr w:type="spellStart"/>
      <w:r w:rsidRPr="00532D6E">
        <w:t>sirpjveida</w:t>
      </w:r>
      <w:proofErr w:type="spellEnd"/>
      <w:r w:rsidRPr="00532D6E">
        <w:t xml:space="preserve"> profilam;  </w:t>
      </w:r>
    </w:p>
    <w:p w:rsidR="00851383" w:rsidRPr="00532D6E" w:rsidRDefault="00E14FDC" w:rsidP="002E6382">
      <w:pPr>
        <w:numPr>
          <w:ilvl w:val="0"/>
          <w:numId w:val="88"/>
        </w:numPr>
        <w:ind w:right="9" w:hanging="240"/>
      </w:pPr>
      <w:r w:rsidRPr="00532D6E">
        <w:t xml:space="preserve">Satiksmes organizācijas tehnisko līdzekļu noņemšana;  </w:t>
      </w:r>
    </w:p>
    <w:p w:rsidR="00043DD3" w:rsidRDefault="00E14FDC" w:rsidP="002E6382">
      <w:pPr>
        <w:numPr>
          <w:ilvl w:val="0"/>
          <w:numId w:val="88"/>
        </w:numPr>
        <w:spacing w:after="0" w:line="526" w:lineRule="auto"/>
        <w:ind w:right="9" w:hanging="240"/>
      </w:pPr>
      <w:r w:rsidRPr="00532D6E">
        <w:t>Pārbrauciens līdz nākošai darba vietai vai atgriešanās ražošanas bāzē.</w:t>
      </w:r>
    </w:p>
    <w:p w:rsidR="00851383" w:rsidRPr="00532D6E" w:rsidRDefault="00E14FDC" w:rsidP="00043DD3">
      <w:pPr>
        <w:spacing w:after="0" w:line="526" w:lineRule="auto"/>
        <w:ind w:left="425" w:right="9" w:firstLine="0"/>
      </w:pPr>
      <w:r w:rsidRPr="00532D6E">
        <w:rPr>
          <w:b/>
          <w:u w:val="single" w:color="000000"/>
        </w:rPr>
        <w:lastRenderedPageBreak/>
        <w:t>D. Materiāli:</w:t>
      </w:r>
      <w:r w:rsidRPr="00532D6E">
        <w:rPr>
          <w:b/>
        </w:rPr>
        <w:t xml:space="preserve"> </w:t>
      </w:r>
      <w:r w:rsidRPr="00532D6E">
        <w:t xml:space="preserve"> </w:t>
      </w:r>
    </w:p>
    <w:p w:rsidR="00043DD3" w:rsidRDefault="00E14FDC">
      <w:pPr>
        <w:ind w:left="0" w:right="9" w:firstLine="440"/>
      </w:pPr>
      <w:r w:rsidRPr="00532D6E">
        <w:t xml:space="preserve">Grants seguma atjaunošanai jāizmanto </w:t>
      </w:r>
      <w:proofErr w:type="spellStart"/>
      <w:r w:rsidRPr="00532D6E">
        <w:t>minerālmateriāls</w:t>
      </w:r>
      <w:proofErr w:type="spellEnd"/>
      <w:r w:rsidRPr="00532D6E">
        <w:t xml:space="preserve"> no pašvaldībai piederošām grants-smilts atradnēm, kas nesatur māla gabalus vai pikas, velēnas, saknes un citas organiskas vielas vai citus nepieņemamus piemaisījumus. </w:t>
      </w:r>
      <w:r w:rsidRPr="00532D6E">
        <w:rPr>
          <w:sz w:val="14"/>
        </w:rPr>
        <w:t xml:space="preserve">      </w:t>
      </w:r>
      <w:r w:rsidRPr="00532D6E">
        <w:t>Pieļaujama dabīga grants materiāla pielietošana, kura fizikāli mehāniskās īpašības ir augstākas vai analogas remontējamā seguma materiāla īpašībām, kas nesatur māla gabalus vai pikas, velēnas, saknes un citas organiskas vielas vai citus nepieņemamus piemaisījumus.</w:t>
      </w:r>
    </w:p>
    <w:p w:rsidR="00851383" w:rsidRPr="00532D6E" w:rsidRDefault="00E14FDC">
      <w:pPr>
        <w:ind w:left="0" w:right="9" w:firstLine="440"/>
      </w:pPr>
      <w:r w:rsidRPr="00532D6E">
        <w:rPr>
          <w:b/>
          <w:u w:val="single" w:color="000000"/>
        </w:rPr>
        <w:t>E. Iekārtas:</w:t>
      </w:r>
      <w:r w:rsidRPr="00532D6E">
        <w:rPr>
          <w:b/>
        </w:rPr>
        <w:t xml:space="preserve"> </w:t>
      </w:r>
      <w:r w:rsidRPr="00532D6E">
        <w:t xml:space="preserve"> </w:t>
      </w:r>
    </w:p>
    <w:p w:rsidR="00851383" w:rsidRPr="00532D6E" w:rsidRDefault="00E14FDC">
      <w:pPr>
        <w:spacing w:after="300" w:line="259" w:lineRule="auto"/>
        <w:ind w:left="435" w:hanging="10"/>
        <w:jc w:val="left"/>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89"/>
        </w:numPr>
        <w:ind w:right="9" w:firstLine="440"/>
      </w:pPr>
      <w:r w:rsidRPr="00532D6E">
        <w:t>Pielieto grants segumu mehanizētai atjaunošanai uzvedot uz 1 km ne vairāk kā 500 m</w:t>
      </w:r>
      <w:r w:rsidRPr="00532D6E">
        <w:rPr>
          <w:vertAlign w:val="superscript"/>
        </w:rPr>
        <w:t xml:space="preserve">3 </w:t>
      </w:r>
      <w:r w:rsidRPr="00532D6E">
        <w:t xml:space="preserve">minerālā materiāla.   </w:t>
      </w:r>
    </w:p>
    <w:p w:rsidR="00851383" w:rsidRPr="00532D6E" w:rsidRDefault="00E14FDC" w:rsidP="002E6382">
      <w:pPr>
        <w:numPr>
          <w:ilvl w:val="0"/>
          <w:numId w:val="89"/>
        </w:numPr>
        <w:ind w:right="9" w:firstLine="440"/>
      </w:pPr>
      <w:r w:rsidRPr="00532D6E">
        <w:t>Grants segumu var atjaunot, ja gaisa temperatūra ir virs 0</w:t>
      </w:r>
      <w:r w:rsidRPr="00532D6E">
        <w:rPr>
          <w:vertAlign w:val="superscript"/>
        </w:rPr>
        <w:t>o</w:t>
      </w:r>
      <w:r w:rsidRPr="00532D6E">
        <w:t xml:space="preserve">C un pamatne nav sasalusi. Pirms jauna materiāla pievešanas esošā sega jānoprofilē piedodot tai pareizo </w:t>
      </w:r>
      <w:proofErr w:type="spellStart"/>
      <w:r w:rsidRPr="00532D6E">
        <w:t>šķērskritumu</w:t>
      </w:r>
      <w:proofErr w:type="spellEnd"/>
      <w:r w:rsidRPr="00532D6E">
        <w:t xml:space="preserve">. Esošās segas virskārta jāuzirdina.  </w:t>
      </w:r>
    </w:p>
    <w:p w:rsidR="00851383" w:rsidRPr="00532D6E" w:rsidRDefault="00E14FDC" w:rsidP="002E6382">
      <w:pPr>
        <w:numPr>
          <w:ilvl w:val="0"/>
          <w:numId w:val="89"/>
        </w:numPr>
        <w:spacing w:after="246"/>
        <w:ind w:right="9" w:firstLine="440"/>
      </w:pPr>
      <w:r w:rsidRPr="00532D6E">
        <w:t xml:space="preserve">Ja ceļa klātnes platums ir lielāks par 8 m, ieteicams veidot esošai segai gultnes profilu 7 m platumā, kurā iestrādā no jauna pievesto materiālu.  </w:t>
      </w:r>
    </w:p>
    <w:p w:rsidR="00851383" w:rsidRPr="00532D6E" w:rsidRDefault="00E14FDC" w:rsidP="002E6382">
      <w:pPr>
        <w:numPr>
          <w:ilvl w:val="0"/>
          <w:numId w:val="89"/>
        </w:numPr>
        <w:ind w:right="9" w:firstLine="440"/>
      </w:pPr>
      <w:r w:rsidRPr="00532D6E">
        <w:t xml:space="preserve">Pēc materiāla izvešanas un izlīdzināšanas veicama segas un nomaļu galīgā profilēšana.  </w:t>
      </w:r>
    </w:p>
    <w:p w:rsidR="00851383" w:rsidRPr="00532D6E" w:rsidRDefault="00E14FDC">
      <w:pPr>
        <w:spacing w:after="253"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90"/>
        </w:numPr>
        <w:spacing w:after="245"/>
        <w:ind w:right="9" w:firstLine="440"/>
      </w:pPr>
      <w:r w:rsidRPr="00532D6E">
        <w:t xml:space="preserve">Visam iestrādātā </w:t>
      </w:r>
      <w:proofErr w:type="spellStart"/>
      <w:r w:rsidRPr="00532D6E">
        <w:t>minerālmateriāla</w:t>
      </w:r>
      <w:proofErr w:type="spellEnd"/>
      <w:r w:rsidRPr="00532D6E">
        <w:t xml:space="preserve"> apjomam jābūt viendabīgam un vienmērīgu prasībām atbilstošu </w:t>
      </w:r>
      <w:proofErr w:type="spellStart"/>
      <w:r w:rsidRPr="00532D6E">
        <w:t>granulometrisko</w:t>
      </w:r>
      <w:proofErr w:type="spellEnd"/>
      <w:r w:rsidRPr="00532D6E">
        <w:t xml:space="preserve"> sastāvu.  </w:t>
      </w:r>
    </w:p>
    <w:p w:rsidR="00851383" w:rsidRPr="00532D6E" w:rsidRDefault="00E14FDC" w:rsidP="002E6382">
      <w:pPr>
        <w:numPr>
          <w:ilvl w:val="0"/>
          <w:numId w:val="90"/>
        </w:numPr>
        <w:ind w:right="9" w:firstLine="440"/>
      </w:pPr>
      <w:r w:rsidRPr="00532D6E">
        <w:t xml:space="preserve">Ceļa klātnei jābūt līdzenai visā platumā, bez šķērsviļņiem un bedrēm. Uz ceļa klātnes nedrīkst atrasties velēna vai daļiņas lielākas par 70 mm. Seguma malās nedrīkst palikt vaļņi.  </w:t>
      </w:r>
    </w:p>
    <w:p w:rsidR="00851383" w:rsidRPr="00532D6E" w:rsidRDefault="00E14FDC" w:rsidP="002E6382">
      <w:pPr>
        <w:numPr>
          <w:ilvl w:val="0"/>
          <w:numId w:val="90"/>
        </w:numPr>
        <w:spacing w:after="247"/>
        <w:ind w:right="9" w:firstLine="440"/>
      </w:pPr>
      <w:r w:rsidRPr="00532D6E">
        <w:t xml:space="preserve">Taisnos posmos un liela rādiusa līknēs </w:t>
      </w:r>
      <w:proofErr w:type="spellStart"/>
      <w:r w:rsidRPr="00532D6E">
        <w:t>šķērskritums</w:t>
      </w:r>
      <w:proofErr w:type="spellEnd"/>
      <w:r w:rsidRPr="00532D6E">
        <w:t xml:space="preserve"> 3 % - 5 % un pareizā virzienā. Līknēs pareiza virziena virāža līdz 6 % (ieskaitot).  </w:t>
      </w:r>
    </w:p>
    <w:p w:rsidR="00851383" w:rsidRDefault="00E14FDC" w:rsidP="002E6382">
      <w:pPr>
        <w:numPr>
          <w:ilvl w:val="0"/>
          <w:numId w:val="90"/>
        </w:numPr>
        <w:ind w:right="9" w:firstLine="440"/>
      </w:pPr>
      <w:r w:rsidRPr="00532D6E">
        <w:t xml:space="preserve">Seguma atjaunošanas sajūguma vietai ar veco segumu, asfalta segumu, dzelzceļa pārbrauktuves klātni vai tilta klāju jābūt līdzenai.   </w:t>
      </w:r>
    </w:p>
    <w:p w:rsidR="00675226" w:rsidRPr="00532D6E" w:rsidRDefault="00675226" w:rsidP="00675226">
      <w:pPr>
        <w:ind w:left="440" w:right="9" w:firstLine="0"/>
      </w:pPr>
    </w:p>
    <w:p w:rsidR="00851383" w:rsidRPr="00532D6E" w:rsidRDefault="00E14FDC">
      <w:pPr>
        <w:spacing w:after="300"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91"/>
        </w:numPr>
        <w:spacing w:after="246"/>
        <w:ind w:right="9" w:firstLine="440"/>
      </w:pPr>
      <w:r w:rsidRPr="00532D6E">
        <w:lastRenderedPageBreak/>
        <w:t xml:space="preserve">Jāuzskaita objektā ievestās kravas atbilstoši attālumam no materiāla atrašanas vietas (grants atradnes) ar gradāciju 5 kilometri (darbu šifrs 4.2.2.1.- attālums no karjera līdz 5km, darbu šifrs 4.2.2.2.- attālums no karjera līdz 10km, darbu šifrs 4.2.2.3.- attālums no karjera līdz 15km., darbu šifrs 4.2.2.4.- attālums no karjera līdz 20km.) un jākontrolē apjoma atbilstība katrā automašīnā.  </w:t>
      </w:r>
    </w:p>
    <w:p w:rsidR="00851383" w:rsidRPr="00532D6E" w:rsidRDefault="00E14FDC" w:rsidP="002E6382">
      <w:pPr>
        <w:numPr>
          <w:ilvl w:val="0"/>
          <w:numId w:val="91"/>
        </w:numPr>
        <w:spacing w:after="244"/>
        <w:ind w:right="9" w:firstLine="440"/>
      </w:pPr>
      <w:r w:rsidRPr="00532D6E">
        <w:t xml:space="preserve">Šķērsprofila kontrole izpildāma visur, kur vizuāli konstatēta neatbilstību iespējamība. Neatbilstību gadījumā jāveic labojumi.  </w:t>
      </w:r>
    </w:p>
    <w:p w:rsidR="00851383" w:rsidRPr="00532D6E" w:rsidRDefault="00E14FDC">
      <w:pPr>
        <w:pStyle w:val="Virsraksts4"/>
        <w:spacing w:after="297"/>
        <w:ind w:left="-5"/>
      </w:pPr>
      <w:bookmarkStart w:id="89" w:name="_Toc2005709"/>
      <w:r w:rsidRPr="00532D6E">
        <w:t>4.2.3. Grants seguma mehanizēta atjaunošana ar šķembām</w:t>
      </w:r>
      <w:bookmarkEnd w:id="89"/>
      <w:r w:rsidRPr="00532D6E">
        <w:t xml:space="preserve"> </w:t>
      </w:r>
    </w:p>
    <w:p w:rsidR="00851383" w:rsidRPr="00532D6E" w:rsidRDefault="00E14FDC">
      <w:pPr>
        <w:pStyle w:val="Virsraksts6"/>
        <w:spacing w:after="258" w:line="270" w:lineRule="auto"/>
        <w:ind w:left="-5"/>
      </w:pPr>
      <w:r w:rsidRPr="00532D6E">
        <w:rPr>
          <w:sz w:val="27"/>
        </w:rPr>
        <w:t xml:space="preserve">4.2.3.1. Grants seguma mehanizēta atjaunošana ar dolomīta šķembām </w:t>
      </w:r>
    </w:p>
    <w:p w:rsidR="00851383" w:rsidRPr="00532D6E" w:rsidRDefault="00E14FDC" w:rsidP="002E6382">
      <w:pPr>
        <w:numPr>
          <w:ilvl w:val="0"/>
          <w:numId w:val="92"/>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Ceļa seguma nodiluma kārtas atjaunošana.  </w:t>
      </w:r>
    </w:p>
    <w:p w:rsidR="00851383" w:rsidRPr="00532D6E" w:rsidRDefault="00E14FDC" w:rsidP="002E6382">
      <w:pPr>
        <w:numPr>
          <w:ilvl w:val="0"/>
          <w:numId w:val="92"/>
        </w:numPr>
        <w:spacing w:after="265"/>
        <w:ind w:hanging="292"/>
        <w:jc w:val="left"/>
      </w:pPr>
      <w:r w:rsidRPr="00532D6E">
        <w:rPr>
          <w:b/>
          <w:u w:val="single" w:color="000000"/>
        </w:rPr>
        <w:t>Mērvienība:</w:t>
      </w:r>
      <w:r w:rsidRPr="00532D6E">
        <w:t xml:space="preserve"> Jāuzmēra iestrādātā šķembu </w:t>
      </w:r>
      <w:proofErr w:type="spellStart"/>
      <w:r w:rsidRPr="00532D6E">
        <w:t>maisijuma</w:t>
      </w:r>
      <w:proofErr w:type="spellEnd"/>
      <w:r w:rsidRPr="00532D6E">
        <w:t xml:space="preserve"> apjoma irdenā stāvoklī (m</w:t>
      </w:r>
      <w:r w:rsidRPr="00532D6E">
        <w:rPr>
          <w:vertAlign w:val="superscript"/>
        </w:rPr>
        <w:t>3</w:t>
      </w:r>
      <w:r w:rsidRPr="00532D6E">
        <w:t xml:space="preserve">).  </w:t>
      </w:r>
    </w:p>
    <w:p w:rsidR="00851383" w:rsidRPr="00532D6E" w:rsidRDefault="00E14FDC" w:rsidP="002E6382">
      <w:pPr>
        <w:numPr>
          <w:ilvl w:val="0"/>
          <w:numId w:val="92"/>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93"/>
        </w:numPr>
        <w:ind w:right="9" w:hanging="240"/>
      </w:pPr>
      <w:r w:rsidRPr="00532D6E">
        <w:t xml:space="preserve">Pārbrauciens līdz darba vietai;  </w:t>
      </w:r>
    </w:p>
    <w:p w:rsidR="00851383" w:rsidRPr="00532D6E" w:rsidRDefault="00E14FDC" w:rsidP="002E6382">
      <w:pPr>
        <w:numPr>
          <w:ilvl w:val="0"/>
          <w:numId w:val="93"/>
        </w:numPr>
        <w:ind w:right="9" w:hanging="240"/>
      </w:pPr>
      <w:r w:rsidRPr="00532D6E">
        <w:t xml:space="preserve">Satiksmes organizācijas tehnisko līdzekļu uzstādīšana;  </w:t>
      </w:r>
    </w:p>
    <w:p w:rsidR="00851383" w:rsidRPr="00532D6E" w:rsidRDefault="00E14FDC" w:rsidP="002E6382">
      <w:pPr>
        <w:numPr>
          <w:ilvl w:val="0"/>
          <w:numId w:val="93"/>
        </w:numPr>
        <w:ind w:right="9" w:hanging="240"/>
      </w:pPr>
      <w:r w:rsidRPr="00532D6E">
        <w:t xml:space="preserve">Ceļa klātnes profilēšana;  </w:t>
      </w:r>
    </w:p>
    <w:p w:rsidR="00851383" w:rsidRPr="00532D6E" w:rsidRDefault="00E14FDC" w:rsidP="002E6382">
      <w:pPr>
        <w:numPr>
          <w:ilvl w:val="0"/>
          <w:numId w:val="93"/>
        </w:numPr>
        <w:ind w:right="9" w:hanging="240"/>
      </w:pPr>
      <w:r w:rsidRPr="00532D6E">
        <w:t xml:space="preserve">Remonta kārtas iestrāde ar pievestu sagatavotu materiālu;  </w:t>
      </w:r>
    </w:p>
    <w:p w:rsidR="00851383" w:rsidRPr="00532D6E" w:rsidRDefault="00E14FDC" w:rsidP="002E6382">
      <w:pPr>
        <w:numPr>
          <w:ilvl w:val="0"/>
          <w:numId w:val="93"/>
        </w:numPr>
        <w:ind w:right="9" w:hanging="240"/>
      </w:pPr>
      <w:r w:rsidRPr="00532D6E">
        <w:t xml:space="preserve">Seguma profilēšana ar atbilstoši </w:t>
      </w:r>
      <w:proofErr w:type="spellStart"/>
      <w:r w:rsidRPr="00532D6E">
        <w:t>sirpjveida</w:t>
      </w:r>
      <w:proofErr w:type="spellEnd"/>
      <w:r w:rsidRPr="00532D6E">
        <w:t xml:space="preserve"> profilam;  </w:t>
      </w:r>
    </w:p>
    <w:p w:rsidR="00851383" w:rsidRPr="00532D6E" w:rsidRDefault="00E14FDC" w:rsidP="002E6382">
      <w:pPr>
        <w:numPr>
          <w:ilvl w:val="0"/>
          <w:numId w:val="93"/>
        </w:numPr>
        <w:ind w:right="9" w:hanging="240"/>
      </w:pPr>
      <w:r w:rsidRPr="00532D6E">
        <w:t xml:space="preserve">Satiksmes organizācijas tehnisko līdzekļu noņemšana;  </w:t>
      </w:r>
    </w:p>
    <w:p w:rsidR="00043DD3" w:rsidRDefault="00E14FDC" w:rsidP="002E6382">
      <w:pPr>
        <w:numPr>
          <w:ilvl w:val="0"/>
          <w:numId w:val="93"/>
        </w:numPr>
        <w:spacing w:after="0" w:line="526" w:lineRule="auto"/>
        <w:ind w:right="9" w:hanging="240"/>
      </w:pPr>
      <w:r w:rsidRPr="00532D6E">
        <w:t>Pārbrauciens līdz nākošai darba vietai vai atgriešanās ražošanas bāzē.</w:t>
      </w:r>
    </w:p>
    <w:p w:rsidR="00851383" w:rsidRPr="00532D6E" w:rsidRDefault="00E14FDC" w:rsidP="00043DD3">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ind w:left="0" w:right="9" w:firstLine="440"/>
      </w:pPr>
      <w:r w:rsidRPr="00532D6E">
        <w:t xml:space="preserve">Grants seguma atjaunošanai jāizmanto drupināts </w:t>
      </w:r>
      <w:proofErr w:type="spellStart"/>
      <w:r w:rsidRPr="00532D6E">
        <w:t>minerālmateriāls</w:t>
      </w:r>
      <w:proofErr w:type="spellEnd"/>
      <w:r w:rsidRPr="00532D6E">
        <w:t xml:space="preserve">, kas nesatur māla gabalus vai pikas, velēnas, saknes un citas organiskas vielas vai citus nepieņemamus piemaisījumus. Ja esošā grants seguma materiālām ir noteikta trūkstošā frakcija, tad tās pievienošanai lieto rupjo </w:t>
      </w:r>
      <w:proofErr w:type="spellStart"/>
      <w:r w:rsidRPr="00532D6E">
        <w:t>minerālmateriālu</w:t>
      </w:r>
      <w:proofErr w:type="spellEnd"/>
      <w:r w:rsidRPr="00532D6E">
        <w:t xml:space="preserve"> ar D ≤ 40 mm. Ja nav noteikta trūkstošā frakcija, lieto jauktu minerālo materiālu, kur d/D ir 0/32 vai 0/40. Lietojamiem minerālajiem materiāliem jāatbilst standarta LVS NE 13242 „</w:t>
      </w:r>
      <w:proofErr w:type="spellStart"/>
      <w:r w:rsidRPr="00532D6E">
        <w:t>Minerālmateriāli</w:t>
      </w:r>
      <w:proofErr w:type="spellEnd"/>
      <w:r w:rsidRPr="00532D6E">
        <w:t xml:space="preserve"> </w:t>
      </w:r>
      <w:r w:rsidRPr="00532D6E">
        <w:lastRenderedPageBreak/>
        <w:t xml:space="preserve">nesaistītajiem un hidrauliski saistītajiem maisījumiem būvniecībai un ceļu konstrukcijām” prasībām. </w:t>
      </w:r>
    </w:p>
    <w:p w:rsidR="00851383" w:rsidRPr="00532D6E" w:rsidRDefault="00E14FDC">
      <w:pPr>
        <w:spacing w:after="268"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94"/>
        </w:numPr>
        <w:ind w:right="9" w:firstLine="440"/>
      </w:pPr>
      <w:proofErr w:type="spellStart"/>
      <w:r w:rsidRPr="00532D6E">
        <w:t>autogreiders</w:t>
      </w:r>
      <w:proofErr w:type="spellEnd"/>
      <w:r w:rsidRPr="00532D6E">
        <w:t xml:space="preserve">; </w:t>
      </w:r>
    </w:p>
    <w:p w:rsidR="00043DD3" w:rsidRDefault="00E14FDC" w:rsidP="002E6382">
      <w:pPr>
        <w:numPr>
          <w:ilvl w:val="0"/>
          <w:numId w:val="94"/>
        </w:numPr>
        <w:spacing w:after="38" w:line="484" w:lineRule="auto"/>
        <w:ind w:right="9" w:firstLine="440"/>
      </w:pPr>
      <w:r w:rsidRPr="00532D6E">
        <w:t xml:space="preserve">vajadzības gadījumā universālais </w:t>
      </w:r>
      <w:proofErr w:type="spellStart"/>
      <w:r w:rsidRPr="00532D6E">
        <w:t>ekskavātors</w:t>
      </w:r>
      <w:proofErr w:type="spellEnd"/>
      <w:r w:rsidRPr="00532D6E">
        <w:t>-iekrāvējs.</w:t>
      </w:r>
    </w:p>
    <w:p w:rsidR="00851383" w:rsidRPr="00532D6E" w:rsidRDefault="00E14FDC" w:rsidP="00043DD3">
      <w:pPr>
        <w:spacing w:after="38" w:line="484" w:lineRule="auto"/>
        <w:ind w:left="440" w:right="9" w:firstLine="0"/>
      </w:pPr>
      <w:r w:rsidRPr="00532D6E">
        <w:rPr>
          <w:b/>
          <w:u w:val="single" w:color="000000"/>
        </w:rPr>
        <w:t>F. Darba izpilde:</w:t>
      </w:r>
      <w:r w:rsidRPr="00532D6E">
        <w:rPr>
          <w:b/>
        </w:rPr>
        <w:t xml:space="preserve"> </w:t>
      </w:r>
      <w:r w:rsidRPr="00532D6E">
        <w:t xml:space="preserve"> </w:t>
      </w:r>
    </w:p>
    <w:p w:rsidR="00851383" w:rsidRPr="00532D6E" w:rsidRDefault="00E14FDC" w:rsidP="002E6382">
      <w:pPr>
        <w:pStyle w:val="Sarakstarindkopa"/>
        <w:numPr>
          <w:ilvl w:val="0"/>
          <w:numId w:val="62"/>
        </w:numPr>
        <w:ind w:right="9"/>
      </w:pPr>
      <w:r w:rsidRPr="00532D6E">
        <w:t>Pielieto grants segumu mehanizētai atjaunošanai uzvedot uz 1 km ne vairāk kā 500 m</w:t>
      </w:r>
      <w:r w:rsidRPr="00043DD3">
        <w:rPr>
          <w:vertAlign w:val="superscript"/>
        </w:rPr>
        <w:t xml:space="preserve">3 </w:t>
      </w:r>
      <w:r w:rsidRPr="00532D6E">
        <w:t xml:space="preserve">minerālā </w:t>
      </w:r>
      <w:proofErr w:type="spellStart"/>
      <w:r w:rsidRPr="00532D6E">
        <w:t>materiāla.Grants</w:t>
      </w:r>
      <w:proofErr w:type="spellEnd"/>
      <w:r w:rsidRPr="00532D6E">
        <w:t xml:space="preserve"> segumu var atjaunot, ja gaisa temperatūra ir virs 0</w:t>
      </w:r>
      <w:r w:rsidRPr="00043DD3">
        <w:rPr>
          <w:vertAlign w:val="superscript"/>
        </w:rPr>
        <w:t>o</w:t>
      </w:r>
      <w:r w:rsidRPr="00532D6E">
        <w:t xml:space="preserve">C un pamatne nav sasalusi. Pirms jauna materiāla pievešanas esošā sega jānoprofilē piedodot tai pareizo </w:t>
      </w:r>
      <w:proofErr w:type="spellStart"/>
      <w:r w:rsidRPr="00532D6E">
        <w:t>šķērskritumu</w:t>
      </w:r>
      <w:proofErr w:type="spellEnd"/>
      <w:r w:rsidRPr="00532D6E">
        <w:t xml:space="preserve">. Esošās segas virskārta jāuzirdina.  </w:t>
      </w:r>
    </w:p>
    <w:p w:rsidR="00851383" w:rsidRPr="00532D6E" w:rsidRDefault="00E14FDC" w:rsidP="002E6382">
      <w:pPr>
        <w:numPr>
          <w:ilvl w:val="0"/>
          <w:numId w:val="94"/>
        </w:numPr>
        <w:spacing w:after="246"/>
        <w:ind w:right="9" w:firstLine="440"/>
      </w:pPr>
      <w:r w:rsidRPr="00532D6E">
        <w:t xml:space="preserve">Ja ceļa klātnes platums ir lielāks par 8 m, ieteicams veidot esošai segai gultnes profilu 7 m platumā, kurā iestrādā no jauna pievesto materiālu.  </w:t>
      </w:r>
    </w:p>
    <w:p w:rsidR="00043DD3" w:rsidRDefault="00E14FDC" w:rsidP="002E6382">
      <w:pPr>
        <w:numPr>
          <w:ilvl w:val="0"/>
          <w:numId w:val="94"/>
        </w:numPr>
        <w:spacing w:after="150" w:line="348" w:lineRule="auto"/>
        <w:ind w:right="9" w:firstLine="440"/>
      </w:pPr>
      <w:r w:rsidRPr="00532D6E">
        <w:t xml:space="preserve">Pēc materiāla izvešanas un izlīdzināšanas veicama segas un nomaļu galīgā profilēšana. Iestrādāto materiālu vajadzības </w:t>
      </w:r>
      <w:proofErr w:type="spellStart"/>
      <w:r w:rsidRPr="00532D6E">
        <w:t>gadijumā</w:t>
      </w:r>
      <w:proofErr w:type="spellEnd"/>
      <w:r w:rsidRPr="00532D6E">
        <w:t xml:space="preserve"> </w:t>
      </w:r>
      <w:proofErr w:type="spellStart"/>
      <w:r w:rsidRPr="00532D6E">
        <w:t>sablīve</w:t>
      </w:r>
      <w:proofErr w:type="spellEnd"/>
      <w:r w:rsidRPr="00532D6E">
        <w:t xml:space="preserve"> ar kravas automašīnu vai ar tehniku, ar kuru veic šķembu </w:t>
      </w:r>
      <w:proofErr w:type="spellStart"/>
      <w:r w:rsidRPr="00532D6E">
        <w:t>maisijuma</w:t>
      </w:r>
      <w:proofErr w:type="spellEnd"/>
      <w:r w:rsidRPr="00532D6E">
        <w:t xml:space="preserve"> iestrādi.</w:t>
      </w:r>
    </w:p>
    <w:p w:rsidR="00851383" w:rsidRPr="00532D6E" w:rsidRDefault="00E14FDC" w:rsidP="00043DD3">
      <w:pPr>
        <w:spacing w:after="150" w:line="348" w:lineRule="auto"/>
        <w:ind w:left="440"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94"/>
        </w:numPr>
        <w:spacing w:after="245"/>
        <w:ind w:right="9" w:firstLine="440"/>
      </w:pPr>
      <w:r w:rsidRPr="00532D6E">
        <w:t xml:space="preserve">Visam iestrādātā </w:t>
      </w:r>
      <w:proofErr w:type="spellStart"/>
      <w:r w:rsidRPr="00532D6E">
        <w:t>minerālmateriāla</w:t>
      </w:r>
      <w:proofErr w:type="spellEnd"/>
      <w:r w:rsidRPr="00532D6E">
        <w:t xml:space="preserve"> apjomam jābūt viendabīgam un vienmērīgu prasībām atbilstošu </w:t>
      </w:r>
      <w:proofErr w:type="spellStart"/>
      <w:r w:rsidRPr="00532D6E">
        <w:t>granulometrisko</w:t>
      </w:r>
      <w:proofErr w:type="spellEnd"/>
      <w:r w:rsidRPr="00532D6E">
        <w:t xml:space="preserve"> sastāvu.  </w:t>
      </w:r>
    </w:p>
    <w:p w:rsidR="00851383" w:rsidRPr="00532D6E" w:rsidRDefault="00E14FDC" w:rsidP="002E6382">
      <w:pPr>
        <w:numPr>
          <w:ilvl w:val="0"/>
          <w:numId w:val="94"/>
        </w:numPr>
        <w:ind w:right="9" w:firstLine="440"/>
      </w:pPr>
      <w:r w:rsidRPr="00532D6E">
        <w:t xml:space="preserve">Ceļa klātnei jābūt līdzenai visā platumā, bez šķērsviļņiem un bedrēm. Uz ceļa klātnes nedrīkst atrasties velēna vai daļiņas lielākas par 70 mm. Seguma malās nedrīkst palikt vaļņi.  </w:t>
      </w:r>
    </w:p>
    <w:p w:rsidR="00851383" w:rsidRPr="00532D6E" w:rsidRDefault="00E14FDC" w:rsidP="002E6382">
      <w:pPr>
        <w:numPr>
          <w:ilvl w:val="0"/>
          <w:numId w:val="94"/>
        </w:numPr>
        <w:spacing w:after="247"/>
        <w:ind w:right="9" w:firstLine="440"/>
      </w:pPr>
      <w:r w:rsidRPr="00532D6E">
        <w:t xml:space="preserve">Taisnos posmos un liela rādiusa līknēs </w:t>
      </w:r>
      <w:proofErr w:type="spellStart"/>
      <w:r w:rsidRPr="00532D6E">
        <w:t>šķērskritums</w:t>
      </w:r>
      <w:proofErr w:type="spellEnd"/>
      <w:r w:rsidRPr="00532D6E">
        <w:t xml:space="preserve"> 3 % - 5 % un pareizā virzienā. Līknēs pareiza virziena virāža līdz 6 % (ieskaitot).  </w:t>
      </w:r>
    </w:p>
    <w:p w:rsidR="00851383" w:rsidRPr="00532D6E" w:rsidRDefault="00E14FDC" w:rsidP="002E6382">
      <w:pPr>
        <w:numPr>
          <w:ilvl w:val="0"/>
          <w:numId w:val="94"/>
        </w:numPr>
        <w:ind w:right="9" w:firstLine="440"/>
      </w:pPr>
      <w:r w:rsidRPr="00532D6E">
        <w:t xml:space="preserve">Seguma atjaunošanas sajūguma vietai ar veco segumu, asfalta segumu, dzelzceļa pārbrauktuves klātni vai tilta klāju jābūt līdzenai.   </w:t>
      </w:r>
    </w:p>
    <w:p w:rsidR="00851383" w:rsidRPr="00532D6E" w:rsidRDefault="00E14FDC">
      <w:pPr>
        <w:spacing w:after="253"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95"/>
        </w:numPr>
        <w:spacing w:after="247"/>
        <w:ind w:right="9" w:firstLine="440"/>
      </w:pPr>
      <w:r w:rsidRPr="00532D6E">
        <w:t xml:space="preserve">Ar </w:t>
      </w:r>
      <w:proofErr w:type="spellStart"/>
      <w:r w:rsidRPr="00532D6E">
        <w:t>minerālmateriālu</w:t>
      </w:r>
      <w:proofErr w:type="spellEnd"/>
      <w:r w:rsidRPr="00532D6E">
        <w:t xml:space="preserve"> piekrauj </w:t>
      </w:r>
      <w:proofErr w:type="spellStart"/>
      <w:r w:rsidRPr="00532D6E">
        <w:t>kontrolkravu</w:t>
      </w:r>
      <w:proofErr w:type="spellEnd"/>
      <w:r w:rsidRPr="00532D6E">
        <w:t xml:space="preserve">, kuru nosver vai nosaka tilpumu, ņemot vērā transportējamā materiāla tilpumsvaru vai pārmērot kravas izmērus. Par </w:t>
      </w:r>
      <w:proofErr w:type="spellStart"/>
      <w:r w:rsidRPr="00532D6E">
        <w:t>kontrolkravas</w:t>
      </w:r>
      <w:proofErr w:type="spellEnd"/>
      <w:r w:rsidRPr="00532D6E">
        <w:t xml:space="preserve"> uzmērīšanu sastāda brīvas formas uzmērījuma aktu. Pārējās kravas piekrauj līdzīgi. Jāuzskaita objektā ievestās kravas un jākontrolē apjoma atbilstība katrā automašīnā.  </w:t>
      </w:r>
    </w:p>
    <w:p w:rsidR="00851383" w:rsidRPr="00532D6E" w:rsidRDefault="00E14FDC" w:rsidP="002E6382">
      <w:pPr>
        <w:numPr>
          <w:ilvl w:val="0"/>
          <w:numId w:val="95"/>
        </w:numPr>
        <w:spacing w:after="245"/>
        <w:ind w:right="9" w:firstLine="440"/>
      </w:pPr>
      <w:r w:rsidRPr="00532D6E">
        <w:lastRenderedPageBreak/>
        <w:t xml:space="preserve">Šķērsprofila kontrole izpildāma visur, kur vizuāli konstatēta neatbilstību iespējamība. Neatbilstību gadījumā jāveic labojumi.  </w:t>
      </w:r>
    </w:p>
    <w:p w:rsidR="00851383" w:rsidRPr="00532D6E" w:rsidRDefault="00E14FDC" w:rsidP="002E6382">
      <w:pPr>
        <w:numPr>
          <w:ilvl w:val="0"/>
          <w:numId w:val="95"/>
        </w:numPr>
        <w:spacing w:after="242"/>
        <w:ind w:right="9" w:firstLine="440"/>
      </w:pPr>
      <w:r w:rsidRPr="00532D6E">
        <w:t xml:space="preserve">Paraugus ņem uzturēšanas uzņēmējs, ja nav ticamu datu par izlietoto materiālu vai gadījumos, kad ir vizuāli konstatēta neatbilstības iespējamība. Uzņēmējam laikus jāinformē Pasūtītājs par plānoto paraugu ņemšanu, kā arī jānodrošina nepieciešamais aprīkojums paraugu ņemšanai un nepieciešamais iesaiņojums. Paraugu ņemšanas biežums atbilstoši LVS NE 13242/ AC.  </w:t>
      </w:r>
    </w:p>
    <w:p w:rsidR="00851383" w:rsidRPr="00532D6E" w:rsidRDefault="00E14FDC">
      <w:pPr>
        <w:spacing w:after="222" w:line="259" w:lineRule="auto"/>
        <w:ind w:left="0" w:firstLine="0"/>
        <w:jc w:val="left"/>
      </w:pPr>
      <w:r w:rsidRPr="00532D6E">
        <w:rPr>
          <w:rFonts w:eastAsia="Calibri"/>
          <w:sz w:val="22"/>
        </w:rPr>
        <w:t xml:space="preserve"> </w:t>
      </w:r>
    </w:p>
    <w:p w:rsidR="00851383" w:rsidRPr="00532D6E" w:rsidRDefault="00851383">
      <w:pPr>
        <w:spacing w:after="218" w:line="259" w:lineRule="auto"/>
        <w:ind w:left="0" w:firstLine="0"/>
        <w:jc w:val="left"/>
      </w:pPr>
    </w:p>
    <w:p w:rsidR="00851383" w:rsidRPr="00532D6E" w:rsidRDefault="00E14FDC">
      <w:pPr>
        <w:spacing w:after="0" w:line="259" w:lineRule="auto"/>
        <w:ind w:left="0" w:firstLine="0"/>
        <w:jc w:val="left"/>
      </w:pPr>
      <w:r w:rsidRPr="00532D6E">
        <w:rPr>
          <w:rFonts w:eastAsia="Calibri"/>
          <w:sz w:val="22"/>
        </w:rPr>
        <w:t xml:space="preserve"> </w:t>
      </w:r>
    </w:p>
    <w:p w:rsidR="00851383" w:rsidRPr="00532D6E" w:rsidRDefault="00E14FDC" w:rsidP="00043DD3">
      <w:pPr>
        <w:spacing w:after="0" w:line="270" w:lineRule="auto"/>
        <w:ind w:left="-5" w:hanging="10"/>
      </w:pPr>
      <w:r w:rsidRPr="00532D6E">
        <w:rPr>
          <w:b/>
          <w:sz w:val="27"/>
        </w:rPr>
        <w:t xml:space="preserve">4.2.3.2. Grants seguma mehanizēta atjaunošana ar grants šķembām </w:t>
      </w:r>
    </w:p>
    <w:p w:rsidR="00851383" w:rsidRPr="00532D6E" w:rsidRDefault="00E14FDC">
      <w:pPr>
        <w:pStyle w:val="Virsraksts5"/>
        <w:ind w:left="-5"/>
      </w:pPr>
      <w:r w:rsidRPr="00532D6E">
        <w:t xml:space="preserve">(drupināto granti) </w:t>
      </w:r>
    </w:p>
    <w:p w:rsidR="00851383" w:rsidRPr="00532D6E" w:rsidRDefault="00E14FDC" w:rsidP="002E6382">
      <w:pPr>
        <w:numPr>
          <w:ilvl w:val="0"/>
          <w:numId w:val="96"/>
        </w:numPr>
        <w:spacing w:after="300" w:line="259" w:lineRule="auto"/>
        <w:ind w:firstLine="440"/>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Ceļa seguma nodiluma kārtas atjaunošana.  </w:t>
      </w:r>
    </w:p>
    <w:p w:rsidR="00851383" w:rsidRPr="00532D6E" w:rsidRDefault="00E14FDC" w:rsidP="002E6382">
      <w:pPr>
        <w:numPr>
          <w:ilvl w:val="0"/>
          <w:numId w:val="96"/>
        </w:numPr>
        <w:spacing w:after="274"/>
        <w:ind w:firstLine="440"/>
        <w:jc w:val="left"/>
      </w:pPr>
      <w:r w:rsidRPr="00532D6E">
        <w:rPr>
          <w:b/>
          <w:u w:val="single" w:color="000000"/>
        </w:rPr>
        <w:t>Mērvienība:</w:t>
      </w:r>
      <w:r w:rsidRPr="00532D6E">
        <w:t xml:space="preserve"> Jāuzmēra iestrādātā drupinātas grants </w:t>
      </w:r>
      <w:proofErr w:type="spellStart"/>
      <w:r w:rsidRPr="00532D6E">
        <w:t>maisijuma</w:t>
      </w:r>
      <w:proofErr w:type="spellEnd"/>
      <w:r w:rsidRPr="00532D6E">
        <w:t xml:space="preserve"> apjoma irdenā stāvoklī (m</w:t>
      </w:r>
      <w:r w:rsidRPr="00532D6E">
        <w:rPr>
          <w:vertAlign w:val="superscript"/>
        </w:rPr>
        <w:t>3</w:t>
      </w:r>
      <w:r w:rsidRPr="00532D6E">
        <w:t xml:space="preserve">).  </w:t>
      </w:r>
    </w:p>
    <w:p w:rsidR="00851383" w:rsidRPr="00532D6E" w:rsidRDefault="00E14FDC" w:rsidP="002E6382">
      <w:pPr>
        <w:numPr>
          <w:ilvl w:val="0"/>
          <w:numId w:val="96"/>
        </w:numPr>
        <w:spacing w:after="300" w:line="259" w:lineRule="auto"/>
        <w:ind w:firstLine="440"/>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97"/>
        </w:numPr>
        <w:ind w:right="9" w:hanging="240"/>
      </w:pPr>
      <w:r w:rsidRPr="00532D6E">
        <w:t xml:space="preserve">Pārbrauciens līdz darba vietai;  </w:t>
      </w:r>
    </w:p>
    <w:p w:rsidR="00851383" w:rsidRPr="00532D6E" w:rsidRDefault="00E14FDC" w:rsidP="002E6382">
      <w:pPr>
        <w:numPr>
          <w:ilvl w:val="0"/>
          <w:numId w:val="97"/>
        </w:numPr>
        <w:ind w:right="9" w:hanging="240"/>
      </w:pPr>
      <w:r w:rsidRPr="00532D6E">
        <w:t xml:space="preserve">Satiksmes organizācijas tehnisko līdzekļu uzstādīšana;  </w:t>
      </w:r>
    </w:p>
    <w:p w:rsidR="00851383" w:rsidRPr="00532D6E" w:rsidRDefault="00E14FDC" w:rsidP="002E6382">
      <w:pPr>
        <w:numPr>
          <w:ilvl w:val="0"/>
          <w:numId w:val="97"/>
        </w:numPr>
        <w:ind w:right="9" w:hanging="240"/>
      </w:pPr>
      <w:r w:rsidRPr="00532D6E">
        <w:t xml:space="preserve">Ceļa klātnes profilēšana;  </w:t>
      </w:r>
    </w:p>
    <w:p w:rsidR="00851383" w:rsidRPr="00532D6E" w:rsidRDefault="00E14FDC" w:rsidP="002E6382">
      <w:pPr>
        <w:numPr>
          <w:ilvl w:val="0"/>
          <w:numId w:val="97"/>
        </w:numPr>
        <w:ind w:right="9" w:hanging="240"/>
      </w:pPr>
      <w:r w:rsidRPr="00532D6E">
        <w:t xml:space="preserve">Remonta kārtas iestrāde ar pievestu sagatavotu materiālu;  </w:t>
      </w:r>
    </w:p>
    <w:p w:rsidR="00851383" w:rsidRPr="00532D6E" w:rsidRDefault="00E14FDC" w:rsidP="002E6382">
      <w:pPr>
        <w:numPr>
          <w:ilvl w:val="0"/>
          <w:numId w:val="97"/>
        </w:numPr>
        <w:ind w:right="9" w:hanging="240"/>
      </w:pPr>
      <w:r w:rsidRPr="00532D6E">
        <w:t xml:space="preserve">Seguma profilēšana ar atbilstoši </w:t>
      </w:r>
      <w:proofErr w:type="spellStart"/>
      <w:r w:rsidRPr="00532D6E">
        <w:t>sirpjveida</w:t>
      </w:r>
      <w:proofErr w:type="spellEnd"/>
      <w:r w:rsidRPr="00532D6E">
        <w:t xml:space="preserve"> profilam;  </w:t>
      </w:r>
    </w:p>
    <w:p w:rsidR="00851383" w:rsidRPr="00532D6E" w:rsidRDefault="00E14FDC" w:rsidP="002E6382">
      <w:pPr>
        <w:numPr>
          <w:ilvl w:val="0"/>
          <w:numId w:val="97"/>
        </w:numPr>
        <w:ind w:right="9" w:hanging="240"/>
      </w:pPr>
      <w:r w:rsidRPr="00532D6E">
        <w:t xml:space="preserve">Satiksmes organizācijas tehnisko līdzekļu noņemšana;  </w:t>
      </w:r>
    </w:p>
    <w:p w:rsidR="00043DD3" w:rsidRDefault="00E14FDC" w:rsidP="002E6382">
      <w:pPr>
        <w:numPr>
          <w:ilvl w:val="0"/>
          <w:numId w:val="97"/>
        </w:numPr>
        <w:spacing w:after="0" w:line="526" w:lineRule="auto"/>
        <w:ind w:right="9" w:hanging="240"/>
      </w:pPr>
      <w:r w:rsidRPr="00532D6E">
        <w:t>Pārbrauciens līdz nākošai darba vietai vai atgriešanās ražošanas bāzē.</w:t>
      </w:r>
    </w:p>
    <w:p w:rsidR="002C7646" w:rsidRDefault="002C7646" w:rsidP="002C7646">
      <w:pPr>
        <w:spacing w:after="0" w:line="526" w:lineRule="auto"/>
        <w:ind w:right="9"/>
      </w:pPr>
    </w:p>
    <w:p w:rsidR="00851383" w:rsidRPr="00532D6E" w:rsidRDefault="00E14FDC" w:rsidP="00043DD3">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ind w:left="0" w:right="9" w:firstLine="440"/>
      </w:pPr>
      <w:r w:rsidRPr="00532D6E">
        <w:lastRenderedPageBreak/>
        <w:t xml:space="preserve">Grants seguma atjaunošanai jāizmanto drupināts </w:t>
      </w:r>
      <w:proofErr w:type="spellStart"/>
      <w:r w:rsidRPr="00532D6E">
        <w:t>minerālmateriāls</w:t>
      </w:r>
      <w:proofErr w:type="spellEnd"/>
      <w:r w:rsidRPr="00532D6E">
        <w:t xml:space="preserve">, kas nesatur māla gabalus vai pikas, velēnas, saknes un citas organiskas vielas vai citus nepieņemamus piemaisījumus. Ja esošā grants seguma materiālām ir noteikta trūkstošā frakcija, tad tās pievienošanai lieto rupjo </w:t>
      </w:r>
      <w:proofErr w:type="spellStart"/>
      <w:r w:rsidRPr="00532D6E">
        <w:t>minerālmateriālu</w:t>
      </w:r>
      <w:proofErr w:type="spellEnd"/>
      <w:r w:rsidRPr="00532D6E">
        <w:t xml:space="preserve"> ar D ≤ 40 mm. Ja nav noteikta trūkstošā frakcija, lieto jauktu minerālo materiālu, kur d/D ir 0/32 vai 0/40. Lietojamiem minerālajiem materiāliem jāatbilst standarta LVS NE 13242 „</w:t>
      </w:r>
      <w:proofErr w:type="spellStart"/>
      <w:r w:rsidRPr="00532D6E">
        <w:t>Minerālmateriāli</w:t>
      </w:r>
      <w:proofErr w:type="spellEnd"/>
      <w:r w:rsidRPr="00532D6E">
        <w:t xml:space="preserve"> nesaistītajiem un hidrauliski saistītajiem maisījumiem būvniecībai un ceļu konstrukcijām” prasībām. </w:t>
      </w:r>
    </w:p>
    <w:p w:rsidR="00851383" w:rsidRPr="00532D6E" w:rsidRDefault="00E14FDC">
      <w:pPr>
        <w:spacing w:after="268"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98"/>
        </w:numPr>
        <w:ind w:right="9" w:firstLine="440"/>
      </w:pPr>
      <w:proofErr w:type="spellStart"/>
      <w:r w:rsidRPr="00532D6E">
        <w:t>autogreiders</w:t>
      </w:r>
      <w:proofErr w:type="spellEnd"/>
      <w:r w:rsidRPr="00532D6E">
        <w:t xml:space="preserve">; </w:t>
      </w:r>
    </w:p>
    <w:p w:rsidR="00043DD3" w:rsidRDefault="00E14FDC" w:rsidP="002E6382">
      <w:pPr>
        <w:numPr>
          <w:ilvl w:val="0"/>
          <w:numId w:val="98"/>
        </w:numPr>
        <w:spacing w:after="22" w:line="484" w:lineRule="auto"/>
        <w:ind w:right="9" w:firstLine="440"/>
      </w:pPr>
      <w:r w:rsidRPr="00532D6E">
        <w:t xml:space="preserve">vajadzības gadījumā universālais </w:t>
      </w:r>
      <w:proofErr w:type="spellStart"/>
      <w:r w:rsidRPr="00532D6E">
        <w:t>ekskavātors</w:t>
      </w:r>
      <w:proofErr w:type="spellEnd"/>
      <w:r w:rsidRPr="00532D6E">
        <w:t>-iekrāvējs.</w:t>
      </w:r>
    </w:p>
    <w:p w:rsidR="00851383" w:rsidRPr="00532D6E" w:rsidRDefault="00E14FDC" w:rsidP="00043DD3">
      <w:pPr>
        <w:spacing w:after="22" w:line="484" w:lineRule="auto"/>
        <w:ind w:left="440" w:right="9" w:firstLine="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98"/>
        </w:numPr>
        <w:ind w:right="9" w:firstLine="440"/>
      </w:pPr>
      <w:r w:rsidRPr="00532D6E">
        <w:t>Pielieto grants segumu mehanizētai atjaunošanai uzvedot uz 1 km ne vairāk kā 500 m</w:t>
      </w:r>
      <w:r w:rsidRPr="00532D6E">
        <w:rPr>
          <w:vertAlign w:val="superscript"/>
        </w:rPr>
        <w:t xml:space="preserve">3 </w:t>
      </w:r>
      <w:r w:rsidRPr="00532D6E">
        <w:t xml:space="preserve">minerālā materiāla.   </w:t>
      </w:r>
    </w:p>
    <w:p w:rsidR="00851383" w:rsidRPr="00532D6E" w:rsidRDefault="00E14FDC">
      <w:pPr>
        <w:ind w:left="0" w:right="9" w:firstLine="833"/>
      </w:pPr>
      <w:r w:rsidRPr="00532D6E">
        <w:t>Grants segumu var atjaunot, ja gaisa temperatūra ir virs 0</w:t>
      </w:r>
      <w:r w:rsidRPr="00532D6E">
        <w:rPr>
          <w:vertAlign w:val="superscript"/>
        </w:rPr>
        <w:t>o</w:t>
      </w:r>
      <w:r w:rsidRPr="00532D6E">
        <w:t xml:space="preserve">C un pamatne nav sasalusi. Pirms jauna materiāla pievešanas esošā sega jānoprofilē piedodot tai pareizo </w:t>
      </w:r>
      <w:proofErr w:type="spellStart"/>
      <w:r w:rsidRPr="00532D6E">
        <w:t>šķērskritumu</w:t>
      </w:r>
      <w:proofErr w:type="spellEnd"/>
      <w:r w:rsidRPr="00532D6E">
        <w:t xml:space="preserve">. Esošās segas virskārta jāuzirdina.  </w:t>
      </w:r>
    </w:p>
    <w:p w:rsidR="00851383" w:rsidRPr="00532D6E" w:rsidRDefault="00E14FDC" w:rsidP="002E6382">
      <w:pPr>
        <w:numPr>
          <w:ilvl w:val="0"/>
          <w:numId w:val="98"/>
        </w:numPr>
        <w:spacing w:after="246"/>
        <w:ind w:right="9" w:firstLine="440"/>
      </w:pPr>
      <w:r w:rsidRPr="00532D6E">
        <w:t xml:space="preserve">Ja ceļa klātnes platums ir lielāks par 8 m, ieteicams veidot esošai segai gultnes profilu 7 m platumā, kurā iestrādā no jauna pievesto materiālu.  </w:t>
      </w:r>
    </w:p>
    <w:p w:rsidR="00043DD3" w:rsidRDefault="00E14FDC" w:rsidP="002E6382">
      <w:pPr>
        <w:numPr>
          <w:ilvl w:val="0"/>
          <w:numId w:val="98"/>
        </w:numPr>
        <w:spacing w:after="191" w:line="348" w:lineRule="auto"/>
        <w:ind w:right="9" w:firstLine="440"/>
      </w:pPr>
      <w:r w:rsidRPr="00532D6E">
        <w:t xml:space="preserve">Pēc materiāla izvešanas un izlīdzināšanas veicama segas un nomaļu galīgā profilēšana. Iestrādāto materiālu vajadzības </w:t>
      </w:r>
      <w:proofErr w:type="spellStart"/>
      <w:r w:rsidRPr="00532D6E">
        <w:t>gadijumā</w:t>
      </w:r>
      <w:proofErr w:type="spellEnd"/>
      <w:r w:rsidRPr="00532D6E">
        <w:t xml:space="preserve"> </w:t>
      </w:r>
      <w:proofErr w:type="spellStart"/>
      <w:r w:rsidRPr="00532D6E">
        <w:t>sablīve</w:t>
      </w:r>
      <w:proofErr w:type="spellEnd"/>
      <w:r w:rsidRPr="00532D6E">
        <w:t xml:space="preserve"> ar kravas automašīnu vai ar tehniku, ar kuru veic šķembu </w:t>
      </w:r>
      <w:proofErr w:type="spellStart"/>
      <w:r w:rsidRPr="00532D6E">
        <w:t>maisijuma</w:t>
      </w:r>
      <w:proofErr w:type="spellEnd"/>
      <w:r w:rsidRPr="00532D6E">
        <w:t xml:space="preserve"> iestrādi.</w:t>
      </w:r>
    </w:p>
    <w:p w:rsidR="00851383" w:rsidRPr="00532D6E" w:rsidRDefault="00E14FDC" w:rsidP="00043DD3">
      <w:pPr>
        <w:spacing w:after="191" w:line="348" w:lineRule="auto"/>
        <w:ind w:left="440"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98"/>
        </w:numPr>
        <w:spacing w:after="245"/>
        <w:ind w:right="9" w:firstLine="440"/>
      </w:pPr>
      <w:r w:rsidRPr="00532D6E">
        <w:t xml:space="preserve">Visam iestrādātā </w:t>
      </w:r>
      <w:proofErr w:type="spellStart"/>
      <w:r w:rsidRPr="00532D6E">
        <w:t>minerālmateriāla</w:t>
      </w:r>
      <w:proofErr w:type="spellEnd"/>
      <w:r w:rsidRPr="00532D6E">
        <w:t xml:space="preserve"> apjomam jābūt viendabīgam un vienmērīgu prasībām atbilstošu </w:t>
      </w:r>
      <w:proofErr w:type="spellStart"/>
      <w:r w:rsidRPr="00532D6E">
        <w:t>granulometrisko</w:t>
      </w:r>
      <w:proofErr w:type="spellEnd"/>
      <w:r w:rsidRPr="00532D6E">
        <w:t xml:space="preserve"> sastāvu.  </w:t>
      </w:r>
    </w:p>
    <w:p w:rsidR="00851383" w:rsidRPr="00532D6E" w:rsidRDefault="00E14FDC" w:rsidP="002E6382">
      <w:pPr>
        <w:numPr>
          <w:ilvl w:val="0"/>
          <w:numId w:val="98"/>
        </w:numPr>
        <w:ind w:right="9" w:firstLine="440"/>
      </w:pPr>
      <w:r w:rsidRPr="00532D6E">
        <w:t xml:space="preserve">Ceļa klātnei jābūt līdzenai visā platumā, bez šķērsviļņiem un bedrēm. Uz ceļa klātnes nedrīkst atrasties velēna vai daļiņas lielākas par 70 mm. Seguma malās nedrīkst palikt vaļņi.  </w:t>
      </w:r>
    </w:p>
    <w:p w:rsidR="00851383" w:rsidRPr="00532D6E" w:rsidRDefault="00E14FDC" w:rsidP="002E6382">
      <w:pPr>
        <w:numPr>
          <w:ilvl w:val="0"/>
          <w:numId w:val="98"/>
        </w:numPr>
        <w:spacing w:after="247"/>
        <w:ind w:right="9" w:firstLine="440"/>
      </w:pPr>
      <w:r w:rsidRPr="00532D6E">
        <w:t xml:space="preserve">Taisnos posmos un liela rādiusa līknēs </w:t>
      </w:r>
      <w:proofErr w:type="spellStart"/>
      <w:r w:rsidRPr="00532D6E">
        <w:t>šķērskritums</w:t>
      </w:r>
      <w:proofErr w:type="spellEnd"/>
      <w:r w:rsidRPr="00532D6E">
        <w:t xml:space="preserve"> 3 % - 5 % un pareizā virzienā. Līknēs pareiza virziena virāža līdz 6 % (ieskaitot).  </w:t>
      </w:r>
    </w:p>
    <w:p w:rsidR="00851383" w:rsidRPr="00532D6E" w:rsidRDefault="00E14FDC" w:rsidP="002E6382">
      <w:pPr>
        <w:numPr>
          <w:ilvl w:val="0"/>
          <w:numId w:val="98"/>
        </w:numPr>
        <w:ind w:right="9" w:firstLine="440"/>
      </w:pPr>
      <w:r w:rsidRPr="00532D6E">
        <w:lastRenderedPageBreak/>
        <w:t>Seguma atjaunošanas sajūguma vietai ar veco segumu, asfalta segumu, dzelzceļa pārbrauktuves klātni vai tilta klāju jābūt līdzenai.</w:t>
      </w:r>
    </w:p>
    <w:p w:rsidR="00851383" w:rsidRPr="00532D6E" w:rsidRDefault="00E14FDC">
      <w:pPr>
        <w:spacing w:after="253"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99"/>
        </w:numPr>
        <w:ind w:right="9" w:firstLine="440"/>
      </w:pPr>
      <w:r w:rsidRPr="00532D6E">
        <w:t xml:space="preserve">Ar </w:t>
      </w:r>
      <w:proofErr w:type="spellStart"/>
      <w:r w:rsidRPr="00532D6E">
        <w:t>minerālmateriālu</w:t>
      </w:r>
      <w:proofErr w:type="spellEnd"/>
      <w:r w:rsidRPr="00532D6E">
        <w:t xml:space="preserve"> piekrauj </w:t>
      </w:r>
      <w:proofErr w:type="spellStart"/>
      <w:r w:rsidRPr="00532D6E">
        <w:t>kontrolkravu</w:t>
      </w:r>
      <w:proofErr w:type="spellEnd"/>
      <w:r w:rsidRPr="00532D6E">
        <w:t xml:space="preserve">, kuru nosver vai nosaka tilpumu, ņemot vērā transportējamā materiāla tilpumsvaru vai pārmērot kravas izmērus. Par </w:t>
      </w:r>
      <w:proofErr w:type="spellStart"/>
      <w:r w:rsidRPr="00532D6E">
        <w:t>kontrolkravas</w:t>
      </w:r>
      <w:proofErr w:type="spellEnd"/>
      <w:r w:rsidRPr="00532D6E">
        <w:t xml:space="preserve"> uzmērīšanu sastāda brīvas formas uzmērījuma aktu. Pārējās kravas piekrauj līdzīgi. Jāuzskaita objektā ievestās kravas un jākontrolē apjoma atbilstība katrā automašīnā.  </w:t>
      </w:r>
    </w:p>
    <w:p w:rsidR="00851383" w:rsidRPr="00532D6E" w:rsidRDefault="00E14FDC" w:rsidP="002E6382">
      <w:pPr>
        <w:numPr>
          <w:ilvl w:val="0"/>
          <w:numId w:val="99"/>
        </w:numPr>
        <w:spacing w:after="245"/>
        <w:ind w:right="9" w:firstLine="440"/>
      </w:pPr>
      <w:r w:rsidRPr="00532D6E">
        <w:t xml:space="preserve">Šķērsprofila kontrole izpildāma visur, kur vizuāli konstatēta neatbilstību iespējamība. Neatbilstību gadījumā jāveic labojumi.  </w:t>
      </w:r>
    </w:p>
    <w:p w:rsidR="00851383" w:rsidRPr="00532D6E" w:rsidRDefault="00E14FDC" w:rsidP="002E6382">
      <w:pPr>
        <w:numPr>
          <w:ilvl w:val="0"/>
          <w:numId w:val="99"/>
        </w:numPr>
        <w:spacing w:after="240"/>
        <w:ind w:right="9" w:firstLine="440"/>
      </w:pPr>
      <w:r w:rsidRPr="00532D6E">
        <w:t xml:space="preserve">Paraugus ņem uzturēšanas uzņēmējs, ja nav ticamu datu par izlietoto materiālu vai gadījumos, kad ir vizuāli konstatēta neatbilstības iespējamība. Uzņēmējam laikus jāinformē Pasūtītājs par plānoto paraugu ņemšanu, kā arī jānodrošina nepieciešamais aprīkojums paraugu ņemšanai un nepieciešamais iesaiņojums. Paraugu ņemšanas biežums atbilstoši LVS NE 13242/ AC.  </w:t>
      </w:r>
    </w:p>
    <w:p w:rsidR="00043DD3" w:rsidRDefault="00E14FDC">
      <w:pPr>
        <w:spacing w:after="0" w:line="259" w:lineRule="auto"/>
        <w:ind w:left="0" w:firstLine="0"/>
        <w:jc w:val="left"/>
        <w:rPr>
          <w:rFonts w:eastAsia="Calibri"/>
          <w:sz w:val="22"/>
        </w:rPr>
        <w:sectPr w:rsidR="00043DD3" w:rsidSect="00675226">
          <w:headerReference w:type="even" r:id="rId23"/>
          <w:headerReference w:type="default" r:id="rId24"/>
          <w:footerReference w:type="even" r:id="rId25"/>
          <w:footerReference w:type="default" r:id="rId26"/>
          <w:headerReference w:type="first" r:id="rId27"/>
          <w:footerReference w:type="first" r:id="rId28"/>
          <w:pgSz w:w="12240" w:h="15840"/>
          <w:pgMar w:top="1134" w:right="1608" w:bottom="1134" w:left="1985" w:header="720" w:footer="578" w:gutter="0"/>
          <w:cols w:space="720"/>
        </w:sectPr>
      </w:pPr>
      <w:r w:rsidRPr="00532D6E">
        <w:rPr>
          <w:rFonts w:eastAsia="Calibri"/>
          <w:sz w:val="22"/>
        </w:rPr>
        <w:t xml:space="preserve"> </w:t>
      </w:r>
    </w:p>
    <w:p w:rsidR="00851383" w:rsidRPr="00532D6E" w:rsidRDefault="00E14FDC">
      <w:pPr>
        <w:pStyle w:val="Virsraksts4"/>
        <w:ind w:left="-5"/>
      </w:pPr>
      <w:bookmarkStart w:id="90" w:name="_Toc2005710"/>
      <w:r w:rsidRPr="00532D6E">
        <w:lastRenderedPageBreak/>
        <w:t>4.2.4. Iesēdumu un bedru labošana grants, šķembu segumos un uzlabotas grunts ceļos</w:t>
      </w:r>
      <w:bookmarkEnd w:id="90"/>
      <w:r w:rsidRPr="00532D6E">
        <w:t xml:space="preserve"> </w:t>
      </w:r>
    </w:p>
    <w:p w:rsidR="00851383" w:rsidRPr="00532D6E" w:rsidRDefault="00E14FDC" w:rsidP="002E6382">
      <w:pPr>
        <w:numPr>
          <w:ilvl w:val="0"/>
          <w:numId w:val="100"/>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Uzlabot ceļa klātnes līdzenumu.  </w:t>
      </w:r>
    </w:p>
    <w:p w:rsidR="00851383" w:rsidRPr="00532D6E" w:rsidRDefault="00E14FDC" w:rsidP="002E6382">
      <w:pPr>
        <w:numPr>
          <w:ilvl w:val="0"/>
          <w:numId w:val="100"/>
        </w:numPr>
        <w:spacing w:after="267"/>
        <w:ind w:hanging="292"/>
        <w:jc w:val="left"/>
      </w:pPr>
      <w:r w:rsidRPr="00532D6E">
        <w:rPr>
          <w:b/>
          <w:u w:val="single" w:color="000000"/>
        </w:rPr>
        <w:t>Mērvienība:</w:t>
      </w:r>
      <w:r w:rsidRPr="00532D6E">
        <w:t xml:space="preserve"> Jāuzmēra iestrādātā minerālā materiāla apjoms irdenā stāvoklī (m</w:t>
      </w:r>
      <w:r w:rsidRPr="00532D6E">
        <w:rPr>
          <w:vertAlign w:val="superscript"/>
        </w:rPr>
        <w:t>3</w:t>
      </w:r>
      <w:r w:rsidRPr="00532D6E">
        <w:t xml:space="preserve">). </w:t>
      </w:r>
    </w:p>
    <w:p w:rsidR="00851383" w:rsidRPr="00532D6E" w:rsidRDefault="00E14FDC" w:rsidP="002E6382">
      <w:pPr>
        <w:numPr>
          <w:ilvl w:val="0"/>
          <w:numId w:val="100"/>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01"/>
        </w:numPr>
        <w:ind w:right="9" w:hanging="240"/>
      </w:pPr>
      <w:r w:rsidRPr="00532D6E">
        <w:t xml:space="preserve">Pārbrauciens līdz darba vietai;  </w:t>
      </w:r>
    </w:p>
    <w:p w:rsidR="00851383" w:rsidRPr="00532D6E" w:rsidRDefault="00E14FDC" w:rsidP="002E6382">
      <w:pPr>
        <w:numPr>
          <w:ilvl w:val="0"/>
          <w:numId w:val="101"/>
        </w:numPr>
        <w:ind w:right="9" w:hanging="240"/>
      </w:pPr>
      <w:r w:rsidRPr="00532D6E">
        <w:t xml:space="preserve">Satiksmes organizācijas līdzekļu uzstādīšana;  </w:t>
      </w:r>
    </w:p>
    <w:p w:rsidR="00851383" w:rsidRPr="00532D6E" w:rsidRDefault="00E14FDC" w:rsidP="002E6382">
      <w:pPr>
        <w:numPr>
          <w:ilvl w:val="0"/>
          <w:numId w:val="101"/>
        </w:numPr>
        <w:ind w:right="9" w:hanging="240"/>
      </w:pPr>
      <w:r w:rsidRPr="00532D6E">
        <w:t xml:space="preserve">Iesēdumu un bedru piebēršana ar pievestu materiālu;  </w:t>
      </w:r>
    </w:p>
    <w:p w:rsidR="00851383" w:rsidRPr="00532D6E" w:rsidRDefault="00E14FDC" w:rsidP="002E6382">
      <w:pPr>
        <w:numPr>
          <w:ilvl w:val="0"/>
          <w:numId w:val="101"/>
        </w:numPr>
        <w:ind w:right="9" w:hanging="240"/>
      </w:pPr>
      <w:r w:rsidRPr="00532D6E">
        <w:t xml:space="preserve">Seguma planēšana (profilēšana);  </w:t>
      </w:r>
    </w:p>
    <w:p w:rsidR="00851383" w:rsidRPr="00532D6E" w:rsidRDefault="00E14FDC" w:rsidP="002E6382">
      <w:pPr>
        <w:numPr>
          <w:ilvl w:val="0"/>
          <w:numId w:val="101"/>
        </w:numPr>
        <w:ind w:right="9" w:hanging="240"/>
      </w:pPr>
      <w:r w:rsidRPr="00532D6E">
        <w:t xml:space="preserve">Satiksmes organizācijas līdzekļu noņemšana;  </w:t>
      </w:r>
    </w:p>
    <w:p w:rsidR="00043DD3" w:rsidRDefault="00E14FDC" w:rsidP="002E6382">
      <w:pPr>
        <w:numPr>
          <w:ilvl w:val="0"/>
          <w:numId w:val="101"/>
        </w:numPr>
        <w:spacing w:after="0" w:line="526" w:lineRule="auto"/>
        <w:ind w:right="9" w:hanging="240"/>
      </w:pPr>
      <w:r w:rsidRPr="00532D6E">
        <w:t xml:space="preserve">Pārbrauciens līdz nākošai darba vietai vai atgriešanās ražošanas bāzē. </w:t>
      </w:r>
    </w:p>
    <w:p w:rsidR="00851383" w:rsidRPr="00532D6E" w:rsidRDefault="00E14FDC" w:rsidP="00043DD3">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02"/>
        </w:numPr>
        <w:ind w:right="9" w:firstLine="440"/>
      </w:pPr>
      <w:r w:rsidRPr="00532D6E">
        <w:t xml:space="preserve">Grants seguma atjaunošanai jāizmanto </w:t>
      </w:r>
      <w:proofErr w:type="spellStart"/>
      <w:r w:rsidRPr="00532D6E">
        <w:t>minerālmateriāls</w:t>
      </w:r>
      <w:proofErr w:type="spellEnd"/>
      <w:r w:rsidRPr="00532D6E">
        <w:t xml:space="preserve"> no pašvaldībai piederošām grants-smilts atradnēm, kas nesatur māla gabalus vai pikas, velēnas, saknes un citas organiskas vielas vai citus nepieņemamus piemaisījumus.</w:t>
      </w:r>
      <w:r w:rsidRPr="00532D6E">
        <w:rPr>
          <w:sz w:val="14"/>
        </w:rPr>
        <w:t xml:space="preserve"> </w:t>
      </w:r>
      <w:r w:rsidRPr="00532D6E">
        <w:t xml:space="preserve">Pieļaujama dabīga grants materiāla pielietošana, kura fizikāli mehāniskās īpašības ir augstākas vai analogas remontējamā seguma materiāla īpašībām, kas nesatur māla gabalus vai pikas, velēnas, saknes un citas organiskas vielas vai citus nepieņemamus piemaisījumus.  </w:t>
      </w:r>
    </w:p>
    <w:p w:rsidR="00851383" w:rsidRPr="00532D6E" w:rsidRDefault="00E14FDC" w:rsidP="002E6382">
      <w:pPr>
        <w:numPr>
          <w:ilvl w:val="0"/>
          <w:numId w:val="102"/>
        </w:numPr>
        <w:ind w:right="9" w:firstLine="440"/>
      </w:pPr>
      <w:r w:rsidRPr="00532D6E">
        <w:t xml:space="preserve">Dabīgais grants materiāls nedrīkst saturēt daļiņas, kuru izmērs lielāks par 70 mm.  </w:t>
      </w:r>
    </w:p>
    <w:p w:rsidR="00851383" w:rsidRPr="00532D6E" w:rsidRDefault="00E14FDC" w:rsidP="002E6382">
      <w:pPr>
        <w:numPr>
          <w:ilvl w:val="0"/>
          <w:numId w:val="102"/>
        </w:numPr>
        <w:ind w:right="9" w:firstLine="440"/>
      </w:pPr>
      <w:r w:rsidRPr="00532D6E">
        <w:t xml:space="preserve">Smalkās frakcijas (procentuālais daudzums, kas iziet caur 0,063 mm sietu nedrīkst pārsniegt 15 %, nosakot pēc standarta LVS EN 933:1.  </w:t>
      </w:r>
    </w:p>
    <w:p w:rsidR="00851383" w:rsidRPr="00532D6E" w:rsidRDefault="00E14FDC" w:rsidP="002E6382">
      <w:pPr>
        <w:numPr>
          <w:ilvl w:val="0"/>
          <w:numId w:val="103"/>
        </w:numPr>
        <w:spacing w:after="256"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03"/>
        </w:numPr>
        <w:spacing w:after="253"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rsidP="002E6382">
      <w:pPr>
        <w:numPr>
          <w:ilvl w:val="0"/>
          <w:numId w:val="104"/>
        </w:numPr>
        <w:spacing w:after="336"/>
        <w:ind w:right="9" w:firstLine="440"/>
      </w:pPr>
      <w:r w:rsidRPr="00532D6E">
        <w:t>Darbs paredzēts dažādu iemeslu dēļ radušos atsevišķu iesēdumu vai bedru likvidēšanai grants, šķembu un uzlabotas grunts segās ar pievestu dabīgu grants materiālu uz 1 km ne vairāk kā 500 m</w:t>
      </w:r>
      <w:r w:rsidRPr="00532D6E">
        <w:rPr>
          <w:vertAlign w:val="superscript"/>
        </w:rPr>
        <w:t xml:space="preserve">3  </w:t>
      </w:r>
    </w:p>
    <w:p w:rsidR="00851383" w:rsidRPr="00532D6E" w:rsidRDefault="00E14FDC" w:rsidP="002E6382">
      <w:pPr>
        <w:numPr>
          <w:ilvl w:val="0"/>
          <w:numId w:val="104"/>
        </w:numPr>
        <w:ind w:right="9" w:firstLine="440"/>
      </w:pPr>
      <w:r w:rsidRPr="00532D6E">
        <w:t xml:space="preserve">Iesēdumu (bedri) iztīra no netīrumiem, dubļiem, ūdens un aizpilda ar pievestu  dabīgu grants materiālu.  </w:t>
      </w:r>
    </w:p>
    <w:p w:rsidR="00851383" w:rsidRPr="00532D6E" w:rsidRDefault="00E14FDC">
      <w:pPr>
        <w:ind w:left="0" w:right="9" w:firstLine="892"/>
      </w:pPr>
      <w:r w:rsidRPr="00532D6E">
        <w:lastRenderedPageBreak/>
        <w:t xml:space="preserve">Pēc materiāla izvešanas ceļa sega iesēduma (bedres) vietā jānoplanē vai jānoprofilē.  </w:t>
      </w:r>
    </w:p>
    <w:p w:rsidR="00851383" w:rsidRPr="00532D6E" w:rsidRDefault="00E14FDC">
      <w:pPr>
        <w:spacing w:after="253"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05"/>
        </w:numPr>
        <w:ind w:right="9" w:firstLine="440"/>
      </w:pPr>
      <w:r w:rsidRPr="00532D6E">
        <w:t xml:space="preserve">Ceļa klātnei jābūt līdzenai visā platumā, bez šķērsviļņiem un bedrēm. Uz ceļa klātnes nedrīkst atrasties velēna vai daļiņas, kas lielākas par 70 mm. Seguma malās nedrīkst palikt vaļņi.  </w:t>
      </w:r>
    </w:p>
    <w:p w:rsidR="00851383" w:rsidRPr="00532D6E" w:rsidRDefault="00E14FDC" w:rsidP="002E6382">
      <w:pPr>
        <w:numPr>
          <w:ilvl w:val="0"/>
          <w:numId w:val="105"/>
        </w:numPr>
        <w:spacing w:after="249"/>
        <w:ind w:right="9" w:firstLine="440"/>
      </w:pPr>
      <w:proofErr w:type="spellStart"/>
      <w:r w:rsidRPr="00532D6E">
        <w:t>Šķērskritumam</w:t>
      </w:r>
      <w:proofErr w:type="spellEnd"/>
      <w:r w:rsidRPr="00532D6E">
        <w:t xml:space="preserve"> ir jābūt pareizā virzienā.  </w:t>
      </w:r>
    </w:p>
    <w:p w:rsidR="00851383" w:rsidRPr="00532D6E" w:rsidRDefault="00E14FDC" w:rsidP="002E6382">
      <w:pPr>
        <w:numPr>
          <w:ilvl w:val="0"/>
          <w:numId w:val="105"/>
        </w:numPr>
        <w:spacing w:after="245"/>
        <w:ind w:right="9" w:firstLine="440"/>
      </w:pPr>
      <w:r w:rsidRPr="00532D6E">
        <w:t xml:space="preserve">Pēc planēšanas grants, šķembu vai grunts seguma sajūguma vietai ar melno segumu, dzelzceļa klātni vai tiltu klājumu jābūt līdzenai, bez trieciena.  </w:t>
      </w:r>
    </w:p>
    <w:p w:rsidR="00043DD3" w:rsidRDefault="00E14FDC" w:rsidP="002E6382">
      <w:pPr>
        <w:numPr>
          <w:ilvl w:val="0"/>
          <w:numId w:val="105"/>
        </w:numPr>
        <w:spacing w:after="86" w:line="403" w:lineRule="auto"/>
        <w:ind w:right="9" w:firstLine="440"/>
      </w:pPr>
      <w:r w:rsidRPr="00532D6E">
        <w:t>Darba dienas beigās nedrīkst palikt neizlīdzināts valnis. Ja nav iespējams valni izlīdzināt, tad šādā ceļa posmā jāuzstāda nepieciešamie satiksmes organizācijas līdzekļi.</w:t>
      </w:r>
    </w:p>
    <w:p w:rsidR="00851383" w:rsidRPr="00532D6E" w:rsidRDefault="00E14FDC" w:rsidP="00043DD3">
      <w:pPr>
        <w:spacing w:after="86" w:line="403" w:lineRule="auto"/>
        <w:ind w:left="440"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05"/>
        </w:numPr>
        <w:spacing w:after="245"/>
        <w:ind w:right="9" w:firstLine="440"/>
      </w:pPr>
      <w:r w:rsidRPr="00532D6E">
        <w:t xml:space="preserve">Jāuzskaita objektā ievestās kravas atbilstoši attālumam no materiāla atrašanas vietas (grants atradnes) ar gradāciju 5 kilometri (darbu šifrs 4.2.4.1.- attālums no karjera līdz 5km, darbu šifrs 4.2.4.2.- attālums no karjera līdz 10km, darbu šifrs 4.2.4.3.- attālums no karjera līdz 15km., darbu šifrs 4.2.4.4.- attālums no karjera līdz 20km.) un jākontrolē apjoma atbilstība katrā automašīnā.  </w:t>
      </w:r>
    </w:p>
    <w:p w:rsidR="00851383" w:rsidRPr="00532D6E" w:rsidRDefault="00E14FDC" w:rsidP="002E6382">
      <w:pPr>
        <w:numPr>
          <w:ilvl w:val="0"/>
          <w:numId w:val="105"/>
        </w:numPr>
        <w:spacing w:after="244"/>
        <w:ind w:right="9" w:firstLine="440"/>
      </w:pPr>
      <w:r w:rsidRPr="00532D6E">
        <w:t xml:space="preserve">Neatbilstību kontrole izpildāma visur, kur vizuāli konstatēta neatbilstības iespējamība. Neatbilstību gadījumā jāveic labojumi.  </w:t>
      </w:r>
    </w:p>
    <w:p w:rsidR="00043DD3" w:rsidRDefault="00043DD3">
      <w:pPr>
        <w:spacing w:after="346" w:line="259" w:lineRule="auto"/>
        <w:ind w:left="0" w:firstLine="0"/>
        <w:jc w:val="left"/>
        <w:sectPr w:rsidR="00043DD3" w:rsidSect="00043DD3">
          <w:pgSz w:w="12240" w:h="15840"/>
          <w:pgMar w:top="1134" w:right="567" w:bottom="1134" w:left="1701" w:header="720" w:footer="578" w:gutter="0"/>
          <w:cols w:space="720"/>
        </w:sectPr>
      </w:pPr>
    </w:p>
    <w:p w:rsidR="00851383" w:rsidRPr="00532D6E" w:rsidRDefault="00E14FDC">
      <w:pPr>
        <w:pStyle w:val="Virsraksts4"/>
        <w:ind w:left="-5"/>
      </w:pPr>
      <w:bookmarkStart w:id="91" w:name="_Toc2005711"/>
      <w:r w:rsidRPr="00532D6E">
        <w:lastRenderedPageBreak/>
        <w:t>4.2.5. Grants, šķembu un uzlabotas grunts segumu nošļūkšana</w:t>
      </w:r>
      <w:bookmarkEnd w:id="91"/>
      <w:r w:rsidRPr="00532D6E">
        <w:t xml:space="preserve"> </w:t>
      </w:r>
    </w:p>
    <w:p w:rsidR="00851383" w:rsidRPr="00532D6E" w:rsidRDefault="00E14FDC" w:rsidP="002E6382">
      <w:pPr>
        <w:numPr>
          <w:ilvl w:val="0"/>
          <w:numId w:val="106"/>
        </w:numPr>
        <w:spacing w:after="255"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Uzlabot ceļa klātnes līdzenumu, ūdens atvadi no tās, uzlabojot vai saglabājot esošo </w:t>
      </w:r>
      <w:proofErr w:type="spellStart"/>
      <w:r w:rsidRPr="00532D6E">
        <w:t>šķērskritumu</w:t>
      </w:r>
      <w:proofErr w:type="spellEnd"/>
      <w:r w:rsidRPr="00532D6E">
        <w:t xml:space="preserve">.  </w:t>
      </w:r>
    </w:p>
    <w:p w:rsidR="00851383" w:rsidRPr="00532D6E" w:rsidRDefault="00E14FDC" w:rsidP="002E6382">
      <w:pPr>
        <w:numPr>
          <w:ilvl w:val="0"/>
          <w:numId w:val="106"/>
        </w:numPr>
        <w:spacing w:after="251"/>
        <w:ind w:hanging="292"/>
        <w:jc w:val="left"/>
      </w:pPr>
      <w:r w:rsidRPr="00532D6E">
        <w:rPr>
          <w:b/>
          <w:u w:val="single" w:color="000000"/>
        </w:rPr>
        <w:t>Mērvienība:</w:t>
      </w:r>
      <w:r w:rsidRPr="00532D6E">
        <w:t xml:space="preserve"> Izpildītais darbs mērāms darba pārgājiena kilometros (pārg.km).  </w:t>
      </w:r>
    </w:p>
    <w:p w:rsidR="00851383" w:rsidRPr="00532D6E" w:rsidRDefault="00E14FDC" w:rsidP="002E6382">
      <w:pPr>
        <w:numPr>
          <w:ilvl w:val="0"/>
          <w:numId w:val="106"/>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07"/>
        </w:numPr>
        <w:ind w:right="9" w:hanging="240"/>
      </w:pPr>
      <w:r w:rsidRPr="00532D6E">
        <w:t xml:space="preserve">Pārbrauciens līdz darba vietai;  </w:t>
      </w:r>
    </w:p>
    <w:p w:rsidR="00851383" w:rsidRPr="00532D6E" w:rsidRDefault="00E14FDC" w:rsidP="002E6382">
      <w:pPr>
        <w:numPr>
          <w:ilvl w:val="0"/>
          <w:numId w:val="107"/>
        </w:numPr>
        <w:ind w:right="9" w:hanging="240"/>
      </w:pPr>
      <w:r w:rsidRPr="00532D6E">
        <w:t xml:space="preserve">Seguma pielīdzināšana;  </w:t>
      </w:r>
    </w:p>
    <w:p w:rsidR="00851383" w:rsidRPr="00532D6E" w:rsidRDefault="00E14FDC" w:rsidP="002E6382">
      <w:pPr>
        <w:numPr>
          <w:ilvl w:val="0"/>
          <w:numId w:val="107"/>
        </w:numPr>
        <w:ind w:right="9" w:hanging="240"/>
      </w:pPr>
      <w:r w:rsidRPr="00532D6E">
        <w:t xml:space="preserve">Pārbrauciens līdz nākošai darba vietai vai atgriešanās ražošanas bāzē.  </w:t>
      </w:r>
    </w:p>
    <w:p w:rsidR="00851383" w:rsidRPr="00532D6E" w:rsidRDefault="00E14FDC" w:rsidP="002E6382">
      <w:pPr>
        <w:numPr>
          <w:ilvl w:val="0"/>
          <w:numId w:val="108"/>
        </w:numPr>
        <w:spacing w:after="300" w:line="259" w:lineRule="auto"/>
        <w:ind w:hanging="292"/>
        <w:jc w:val="left"/>
      </w:pPr>
      <w:r w:rsidRPr="00532D6E">
        <w:rPr>
          <w:b/>
          <w:u w:val="single" w:color="000000"/>
        </w:rPr>
        <w:t>Materiāli:</w:t>
      </w:r>
      <w:r w:rsidRPr="00532D6E">
        <w:rPr>
          <w:b/>
        </w:rPr>
        <w:t xml:space="preserve"> </w:t>
      </w:r>
      <w:r w:rsidRPr="00532D6E">
        <w:t xml:space="preserve"> </w:t>
      </w:r>
    </w:p>
    <w:p w:rsidR="00851383" w:rsidRPr="00532D6E" w:rsidRDefault="00E14FDC" w:rsidP="002E6382">
      <w:pPr>
        <w:numPr>
          <w:ilvl w:val="0"/>
          <w:numId w:val="108"/>
        </w:numPr>
        <w:spacing w:after="267" w:line="259" w:lineRule="auto"/>
        <w:ind w:hanging="292"/>
        <w:jc w:val="left"/>
      </w:pPr>
      <w:r w:rsidRPr="00532D6E">
        <w:rPr>
          <w:b/>
          <w:u w:val="single" w:color="000000"/>
        </w:rPr>
        <w:t>Iekārtas:</w:t>
      </w:r>
      <w:r w:rsidRPr="00532D6E">
        <w:rPr>
          <w:b/>
        </w:rPr>
        <w:t xml:space="preserve"> </w:t>
      </w:r>
      <w:r w:rsidRPr="00532D6E">
        <w:t xml:space="preserve"> </w:t>
      </w:r>
    </w:p>
    <w:p w:rsidR="00043DD3" w:rsidRDefault="00E14FDC">
      <w:pPr>
        <w:spacing w:after="0" w:line="480" w:lineRule="auto"/>
        <w:ind w:left="431" w:right="2904"/>
      </w:pPr>
      <w:r w:rsidRPr="00532D6E">
        <w:t xml:space="preserve">Izmantojami </w:t>
      </w:r>
      <w:proofErr w:type="spellStart"/>
      <w:r w:rsidRPr="00532D6E">
        <w:t>motorgreideri</w:t>
      </w:r>
      <w:proofErr w:type="spellEnd"/>
      <w:r w:rsidRPr="00532D6E">
        <w:t xml:space="preserve"> vai piekabināmie greideri.</w:t>
      </w:r>
    </w:p>
    <w:p w:rsidR="00851383" w:rsidRPr="00532D6E" w:rsidRDefault="00E14FDC">
      <w:pPr>
        <w:spacing w:after="0" w:line="480" w:lineRule="auto"/>
        <w:ind w:left="431" w:right="2904"/>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109"/>
        </w:numPr>
        <w:spacing w:after="245"/>
        <w:ind w:right="9" w:firstLine="440"/>
      </w:pPr>
      <w:r w:rsidRPr="00532D6E">
        <w:t xml:space="preserve">Nošļūkšanu pielieto autoceļos ar grunts, uzlabotas grunts, šķembu un grants segumu, ja tajos ir deformēts šķērsprofils un nepietiekoša planējamā kārta.  </w:t>
      </w:r>
    </w:p>
    <w:p w:rsidR="00851383" w:rsidRPr="00532D6E" w:rsidRDefault="00E14FDC" w:rsidP="002E6382">
      <w:pPr>
        <w:numPr>
          <w:ilvl w:val="0"/>
          <w:numId w:val="109"/>
        </w:numPr>
        <w:spacing w:after="245"/>
        <w:ind w:right="9" w:firstLine="440"/>
      </w:pPr>
      <w:r w:rsidRPr="00532D6E">
        <w:t xml:space="preserve">Nošļūcot ceļa klātni nolīdzina bedrītes, šķērsvilnīšus, iesēdumus un citas ceļa klātnes deformācijas. Vajadzības gadījumā attīrot ceļa klātni no svešķermeņiem.  </w:t>
      </w:r>
    </w:p>
    <w:p w:rsidR="00851383" w:rsidRPr="00532D6E" w:rsidRDefault="00E14FDC" w:rsidP="002E6382">
      <w:pPr>
        <w:numPr>
          <w:ilvl w:val="0"/>
          <w:numId w:val="109"/>
        </w:numPr>
        <w:ind w:right="9" w:firstLine="440"/>
      </w:pPr>
      <w:r w:rsidRPr="00532D6E">
        <w:t xml:space="preserve">Nošļūkšanu veic virzienā no ceļa klātnes šķautnes uz asi, vai arī no vienas ceļa klātnes šķautnes uz otru.  </w:t>
      </w:r>
    </w:p>
    <w:p w:rsidR="00043DD3" w:rsidRDefault="00E14FDC" w:rsidP="002E6382">
      <w:pPr>
        <w:numPr>
          <w:ilvl w:val="0"/>
          <w:numId w:val="109"/>
        </w:numPr>
        <w:spacing w:after="90" w:line="403" w:lineRule="auto"/>
        <w:ind w:right="9" w:firstLine="440"/>
      </w:pPr>
      <w:r w:rsidRPr="00532D6E">
        <w:t xml:space="preserve">Veicot nošļukšanu no vienas ceļa klātnes šķautnes uz otru, darbs pārmaiņus uzsākams no ceļa labās vai kreisās puses. </w:t>
      </w:r>
    </w:p>
    <w:p w:rsidR="00851383" w:rsidRPr="00532D6E" w:rsidRDefault="00E14FDC" w:rsidP="00043DD3">
      <w:pPr>
        <w:spacing w:after="90" w:line="403" w:lineRule="auto"/>
        <w:ind w:left="440" w:right="9" w:firstLine="0"/>
      </w:pPr>
      <w:r w:rsidRPr="00532D6E">
        <w:rPr>
          <w:b/>
          <w:u w:val="single" w:color="000000"/>
        </w:rPr>
        <w:t>G. Prasības izpildītam darbam:</w:t>
      </w:r>
      <w:r w:rsidRPr="00532D6E">
        <w:rPr>
          <w:b/>
        </w:rPr>
        <w:t xml:space="preserve"> </w:t>
      </w:r>
      <w:r w:rsidRPr="00532D6E">
        <w:t xml:space="preserve"> </w:t>
      </w:r>
    </w:p>
    <w:p w:rsidR="00043DD3" w:rsidRDefault="00E14FDC">
      <w:pPr>
        <w:spacing w:after="119" w:line="399" w:lineRule="auto"/>
        <w:ind w:left="0" w:right="9" w:firstLine="440"/>
      </w:pPr>
      <w:r w:rsidRPr="00532D6E">
        <w:t>Pēc nošļukšanas ceļa brauktuvei jābūt līdzenai visā platumā, bez šķērsviļņiem un bedrēm. Uz tās nedrīkst atrasties velēna vai akmeņi, lielāki par 70 mm.</w:t>
      </w:r>
    </w:p>
    <w:p w:rsidR="00851383" w:rsidRPr="00532D6E" w:rsidRDefault="00E14FDC">
      <w:pPr>
        <w:spacing w:after="119" w:line="399" w:lineRule="auto"/>
        <w:ind w:left="0" w:right="9" w:firstLine="440"/>
      </w:pPr>
      <w:r w:rsidRPr="00532D6E">
        <w:rPr>
          <w:b/>
          <w:u w:val="single" w:color="000000"/>
        </w:rPr>
        <w:t>H. Uzmērījumi un kvalitātes novērtējums:</w:t>
      </w:r>
      <w:r w:rsidRPr="00532D6E">
        <w:rPr>
          <w:b/>
        </w:rPr>
        <w:t xml:space="preserve"> </w:t>
      </w:r>
      <w:r w:rsidRPr="00532D6E">
        <w:t xml:space="preserve"> </w:t>
      </w:r>
    </w:p>
    <w:p w:rsidR="00851383" w:rsidRPr="00532D6E" w:rsidRDefault="00536B7E">
      <w:pPr>
        <w:spacing w:after="243"/>
        <w:ind w:left="0" w:right="9" w:firstLine="440"/>
      </w:pPr>
      <w:r>
        <w:lastRenderedPageBreak/>
        <w:t xml:space="preserve">Izpildītais darbs kontrolējams visā apgabalā neatbilstības gadījumā </w:t>
      </w:r>
      <w:r w:rsidR="00E14FDC" w:rsidRPr="00532D6E">
        <w:t xml:space="preserve">veicot nepieciešamos pasākumus prasību nodrošināšanai.  </w:t>
      </w:r>
    </w:p>
    <w:p w:rsidR="00851383" w:rsidRPr="00532D6E" w:rsidRDefault="00E14FDC">
      <w:pPr>
        <w:spacing w:after="345" w:line="259" w:lineRule="auto"/>
        <w:ind w:left="0" w:firstLine="0"/>
        <w:jc w:val="left"/>
      </w:pPr>
      <w:r w:rsidRPr="00532D6E">
        <w:t xml:space="preserve"> </w:t>
      </w:r>
    </w:p>
    <w:p w:rsidR="00851383" w:rsidRPr="00532D6E" w:rsidRDefault="00E14FDC">
      <w:pPr>
        <w:pStyle w:val="Virsraksts4"/>
        <w:ind w:left="-5"/>
      </w:pPr>
      <w:bookmarkStart w:id="92" w:name="_Toc2005712"/>
      <w:r w:rsidRPr="00532D6E">
        <w:t>4.2.6. Grants segumu atputekļošana</w:t>
      </w:r>
      <w:bookmarkEnd w:id="92"/>
      <w:r w:rsidRPr="00532D6E">
        <w:t xml:space="preserve"> </w:t>
      </w:r>
    </w:p>
    <w:p w:rsidR="00851383" w:rsidRPr="00532D6E" w:rsidRDefault="00E14FDC" w:rsidP="002E6382">
      <w:pPr>
        <w:numPr>
          <w:ilvl w:val="0"/>
          <w:numId w:val="110"/>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Ar </w:t>
      </w:r>
      <w:proofErr w:type="spellStart"/>
      <w:r w:rsidRPr="00532D6E">
        <w:t>saisvielām</w:t>
      </w:r>
      <w:proofErr w:type="spellEnd"/>
      <w:r w:rsidRPr="00532D6E">
        <w:t xml:space="preserve"> nesaistītu seguma kārtu apstrāde samazinot putēšanu. </w:t>
      </w:r>
    </w:p>
    <w:p w:rsidR="00851383" w:rsidRPr="00532D6E" w:rsidRDefault="00E14FDC" w:rsidP="002E6382">
      <w:pPr>
        <w:numPr>
          <w:ilvl w:val="0"/>
          <w:numId w:val="110"/>
        </w:numPr>
        <w:spacing w:after="251"/>
        <w:ind w:hanging="292"/>
        <w:jc w:val="left"/>
      </w:pPr>
      <w:r w:rsidRPr="00532D6E">
        <w:rPr>
          <w:b/>
          <w:u w:val="single" w:color="000000"/>
        </w:rPr>
        <w:t>Mērvienība:</w:t>
      </w:r>
      <w:r w:rsidRPr="00532D6E">
        <w:t xml:space="preserve"> </w:t>
      </w:r>
      <w:proofErr w:type="spellStart"/>
      <w:r w:rsidRPr="00532D6E">
        <w:t>Jauzmēra</w:t>
      </w:r>
      <w:proofErr w:type="spellEnd"/>
      <w:r w:rsidRPr="00532D6E">
        <w:t xml:space="preserve"> izpildītais darbs, mērāms darba kilometros (km).  </w:t>
      </w:r>
    </w:p>
    <w:p w:rsidR="00851383" w:rsidRPr="00532D6E" w:rsidRDefault="00E14FDC" w:rsidP="002E6382">
      <w:pPr>
        <w:numPr>
          <w:ilvl w:val="0"/>
          <w:numId w:val="110"/>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11"/>
        </w:numPr>
        <w:ind w:right="9" w:hanging="244"/>
      </w:pPr>
      <w:r w:rsidRPr="00532D6E">
        <w:t xml:space="preserve">Pārbrauciens līdz darba vietai;  </w:t>
      </w:r>
    </w:p>
    <w:p w:rsidR="00851383" w:rsidRPr="00532D6E" w:rsidRDefault="00E14FDC" w:rsidP="002E6382">
      <w:pPr>
        <w:numPr>
          <w:ilvl w:val="0"/>
          <w:numId w:val="111"/>
        </w:numPr>
        <w:spacing w:after="265"/>
        <w:ind w:right="9" w:hanging="244"/>
      </w:pPr>
      <w:r w:rsidRPr="00532D6E">
        <w:t xml:space="preserve">Satiksmes organizācijas tehnisko līdzekļu uzstādīšana;  </w:t>
      </w:r>
    </w:p>
    <w:p w:rsidR="00851383" w:rsidRPr="00532D6E" w:rsidRDefault="00E14FDC" w:rsidP="002E6382">
      <w:pPr>
        <w:numPr>
          <w:ilvl w:val="0"/>
          <w:numId w:val="111"/>
        </w:numPr>
        <w:ind w:right="9" w:hanging="244"/>
      </w:pPr>
      <w:r w:rsidRPr="00532D6E">
        <w:t>Seguma profilēšana; CaCl</w:t>
      </w:r>
      <w:r w:rsidRPr="00536B7E">
        <w:rPr>
          <w:sz w:val="16"/>
        </w:rPr>
        <w:t xml:space="preserve">2 </w:t>
      </w:r>
      <w:r w:rsidRPr="00532D6E">
        <w:t>ar kaisītāju vai CaCl</w:t>
      </w:r>
      <w:r w:rsidRPr="00536B7E">
        <w:rPr>
          <w:sz w:val="16"/>
        </w:rPr>
        <w:t>2</w:t>
      </w:r>
      <w:r w:rsidRPr="00532D6E">
        <w:t xml:space="preserve"> šķīduma iestrāde; </w:t>
      </w:r>
    </w:p>
    <w:p w:rsidR="00851383" w:rsidRPr="00532D6E" w:rsidRDefault="00E14FDC" w:rsidP="002E6382">
      <w:pPr>
        <w:numPr>
          <w:ilvl w:val="0"/>
          <w:numId w:val="111"/>
        </w:numPr>
        <w:ind w:right="9" w:hanging="244"/>
      </w:pPr>
      <w:r w:rsidRPr="00532D6E">
        <w:t xml:space="preserve">Laistīšana (pie </w:t>
      </w:r>
      <w:proofErr w:type="spellStart"/>
      <w:r w:rsidRPr="00532D6E">
        <w:t>reagenta</w:t>
      </w:r>
      <w:proofErr w:type="spellEnd"/>
      <w:r w:rsidRPr="00532D6E">
        <w:t xml:space="preserve"> </w:t>
      </w:r>
      <w:proofErr w:type="spellStart"/>
      <w:r w:rsidRPr="00532D6E">
        <w:t>ietrādes</w:t>
      </w:r>
      <w:proofErr w:type="spellEnd"/>
      <w:r w:rsidRPr="00532D6E">
        <w:t xml:space="preserve"> ar kaisītāju); </w:t>
      </w:r>
    </w:p>
    <w:p w:rsidR="00851383" w:rsidRPr="00532D6E" w:rsidRDefault="00E14FDC" w:rsidP="002E6382">
      <w:pPr>
        <w:numPr>
          <w:ilvl w:val="0"/>
          <w:numId w:val="111"/>
        </w:numPr>
        <w:ind w:right="9" w:hanging="244"/>
      </w:pPr>
      <w:r w:rsidRPr="00532D6E">
        <w:t xml:space="preserve">Sablīvēšana ar veltni (var izmantot kravas automašīnu); </w:t>
      </w:r>
    </w:p>
    <w:p w:rsidR="00851383" w:rsidRPr="00532D6E" w:rsidRDefault="00E14FDC" w:rsidP="002E6382">
      <w:pPr>
        <w:numPr>
          <w:ilvl w:val="0"/>
          <w:numId w:val="111"/>
        </w:numPr>
        <w:ind w:right="9" w:hanging="244"/>
      </w:pPr>
      <w:r w:rsidRPr="00532D6E">
        <w:t xml:space="preserve">Satiksmes organizācijas tehnisko līdzekļu noņemšana;  </w:t>
      </w:r>
    </w:p>
    <w:p w:rsidR="00536B7E" w:rsidRDefault="00E14FDC" w:rsidP="002E6382">
      <w:pPr>
        <w:numPr>
          <w:ilvl w:val="0"/>
          <w:numId w:val="111"/>
        </w:numPr>
        <w:spacing w:after="0" w:line="529" w:lineRule="auto"/>
        <w:ind w:right="9" w:hanging="244"/>
      </w:pPr>
      <w:r w:rsidRPr="00532D6E">
        <w:t>Pārbrauciens līdz nākošai darba vietai vai atgriešanās ražošanas bāzē.</w:t>
      </w:r>
    </w:p>
    <w:p w:rsidR="00851383" w:rsidRPr="00532D6E" w:rsidRDefault="00E14FDC" w:rsidP="002E6382">
      <w:pPr>
        <w:numPr>
          <w:ilvl w:val="0"/>
          <w:numId w:val="111"/>
        </w:numPr>
        <w:spacing w:after="0" w:line="529" w:lineRule="auto"/>
        <w:ind w:right="9" w:hanging="244"/>
      </w:pPr>
      <w:r w:rsidRPr="00532D6E">
        <w:t xml:space="preserve"> </w:t>
      </w:r>
      <w:r w:rsidRPr="00532D6E">
        <w:rPr>
          <w:b/>
          <w:u w:val="single" w:color="000000"/>
        </w:rPr>
        <w:t>D. Materiāli:</w:t>
      </w:r>
      <w:r w:rsidRPr="00532D6E">
        <w:rPr>
          <w:b/>
        </w:rPr>
        <w:t xml:space="preserve"> </w:t>
      </w:r>
    </w:p>
    <w:p w:rsidR="00851383" w:rsidRPr="00532D6E" w:rsidRDefault="00E14FDC">
      <w:pPr>
        <w:spacing w:after="336"/>
        <w:ind w:left="0" w:right="9" w:firstLine="440"/>
      </w:pPr>
      <w:r w:rsidRPr="00532D6E">
        <w:t>CaCl</w:t>
      </w:r>
      <w:r w:rsidRPr="00532D6E">
        <w:rPr>
          <w:sz w:val="16"/>
        </w:rPr>
        <w:t>2</w:t>
      </w:r>
      <w:r w:rsidRPr="00532D6E">
        <w:t xml:space="preserve"> granulās vai ūdens šķīdumā, kopējais pirmajā gadā iestrādājamais daudzums 0.3     kg/m</w:t>
      </w:r>
      <w:r w:rsidRPr="00532D6E">
        <w:rPr>
          <w:vertAlign w:val="superscript"/>
        </w:rPr>
        <w:t>2</w:t>
      </w:r>
      <w:r w:rsidRPr="00532D6E">
        <w:t xml:space="preserve">. </w:t>
      </w:r>
    </w:p>
    <w:p w:rsidR="00851383" w:rsidRPr="00532D6E" w:rsidRDefault="00E14FDC">
      <w:pPr>
        <w:spacing w:after="300"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pPr>
        <w:ind w:left="431" w:right="9"/>
      </w:pPr>
      <w:r w:rsidRPr="00532D6E">
        <w:t xml:space="preserve">Izmantojami </w:t>
      </w:r>
      <w:proofErr w:type="spellStart"/>
      <w:r w:rsidRPr="00532D6E">
        <w:t>motorgreideri</w:t>
      </w:r>
      <w:proofErr w:type="spellEnd"/>
      <w:r w:rsidRPr="00532D6E">
        <w:t xml:space="preserve"> vai piekabināmie greideri;  </w:t>
      </w:r>
    </w:p>
    <w:p w:rsidR="00851383" w:rsidRPr="00532D6E" w:rsidRDefault="00E14FDC">
      <w:pPr>
        <w:ind w:left="431" w:right="9"/>
      </w:pPr>
      <w:r w:rsidRPr="00532D6E">
        <w:t xml:space="preserve">Traktors, kas aprīkots ar ūdens mucu; </w:t>
      </w:r>
    </w:p>
    <w:p w:rsidR="00851383" w:rsidRPr="00532D6E" w:rsidRDefault="00E14FDC">
      <w:pPr>
        <w:ind w:left="431" w:right="9"/>
      </w:pPr>
      <w:r w:rsidRPr="00532D6E">
        <w:t xml:space="preserve">Uz traktora uzkarināms kaisītājs; </w:t>
      </w:r>
    </w:p>
    <w:p w:rsidR="00851383" w:rsidRPr="00532D6E" w:rsidRDefault="00E14FDC">
      <w:pPr>
        <w:spacing w:after="0" w:line="480" w:lineRule="auto"/>
        <w:ind w:left="431" w:right="4513"/>
      </w:pPr>
      <w:r w:rsidRPr="00532D6E">
        <w:lastRenderedPageBreak/>
        <w:t xml:space="preserve">Veltnis (var izmantot kravas mašīnu). </w:t>
      </w:r>
      <w:r w:rsidRPr="00532D6E">
        <w:rPr>
          <w:b/>
          <w:u w:val="single" w:color="000000"/>
        </w:rPr>
        <w:t>F. Darba izpilde:</w:t>
      </w:r>
      <w:r w:rsidRPr="00532D6E">
        <w:rPr>
          <w:b/>
        </w:rPr>
        <w:t xml:space="preserve"> </w:t>
      </w:r>
      <w:r w:rsidRPr="00532D6E">
        <w:t xml:space="preserve"> </w:t>
      </w:r>
    </w:p>
    <w:p w:rsidR="00536B7E" w:rsidRDefault="00E14FDC">
      <w:pPr>
        <w:spacing w:after="170" w:line="333" w:lineRule="auto"/>
        <w:ind w:left="0" w:right="6" w:firstLine="430"/>
        <w:jc w:val="left"/>
      </w:pPr>
      <w:r w:rsidRPr="00532D6E">
        <w:t>Atputekļot ieteicams pavasarī pēc ceļa klātnes pilnīgas atkušanas, kamēr segā vēl saglabājies mitrums. Apkārtējai gaisa temperatūrai jābūt ne zemākai par +5</w:t>
      </w:r>
      <w:r w:rsidRPr="00532D6E">
        <w:rPr>
          <w:vertAlign w:val="superscript"/>
        </w:rPr>
        <w:t>0</w:t>
      </w:r>
      <w:r w:rsidRPr="00532D6E">
        <w:t xml:space="preserve">C. Atputekļošanas materiālam jābūt irdenam darba izpildes gaitā, (ja iestrādi veic ar kaisīšanas metodi). Ja segas mitrums nav pietiekam, pēc nokaisīšanas segumu mitrina. </w:t>
      </w:r>
    </w:p>
    <w:p w:rsidR="00851383" w:rsidRPr="00532D6E" w:rsidRDefault="00E14FDC">
      <w:pPr>
        <w:spacing w:after="170" w:line="333" w:lineRule="auto"/>
        <w:ind w:left="0" w:right="6" w:firstLine="43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pPr>
        <w:ind w:left="0" w:right="9" w:firstLine="440"/>
      </w:pPr>
      <w:r w:rsidRPr="00532D6E">
        <w:t xml:space="preserve">Materiālam visa seguma platībā jābūt iestrādātam </w:t>
      </w:r>
      <w:r w:rsidR="00536B7E" w:rsidRPr="00532D6E">
        <w:t>vienmērīgi</w:t>
      </w:r>
      <w:r w:rsidRPr="00532D6E">
        <w:t xml:space="preserve">, </w:t>
      </w:r>
      <w:r w:rsidR="00536B7E" w:rsidRPr="00532D6E">
        <w:t>tā</w:t>
      </w:r>
      <w:r w:rsidRPr="00532D6E">
        <w:t xml:space="preserve"> iestrādei jāatbilst paredzētajam daudzumam </w:t>
      </w:r>
    </w:p>
    <w:p w:rsidR="00851383" w:rsidRPr="00532D6E" w:rsidRDefault="00E14FDC">
      <w:pPr>
        <w:spacing w:after="300"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Default="00536B7E">
      <w:pPr>
        <w:ind w:left="0" w:right="9" w:firstLine="440"/>
      </w:pPr>
      <w:r w:rsidRPr="00532D6E">
        <w:t>Jāmēra</w:t>
      </w:r>
      <w:r w:rsidR="00E14FDC" w:rsidRPr="00532D6E">
        <w:t xml:space="preserve"> atputekļošanas </w:t>
      </w:r>
      <w:proofErr w:type="spellStart"/>
      <w:r w:rsidR="00E14FDC" w:rsidRPr="00532D6E">
        <w:t>reagenta</w:t>
      </w:r>
      <w:proofErr w:type="spellEnd"/>
      <w:r w:rsidR="00E14FDC" w:rsidRPr="00532D6E">
        <w:t xml:space="preserve"> daudzums, atputekļotās virsmas platība</w:t>
      </w:r>
      <w:r>
        <w:t xml:space="preserve"> </w:t>
      </w:r>
      <w:r w:rsidR="00E14FDC" w:rsidRPr="00532D6E">
        <w:t xml:space="preserve">vai atputekļotā ceļa garums. </w:t>
      </w:r>
    </w:p>
    <w:p w:rsidR="00536B7E" w:rsidRDefault="00536B7E">
      <w:pPr>
        <w:ind w:left="0" w:right="9" w:firstLine="440"/>
        <w:sectPr w:rsidR="00536B7E">
          <w:headerReference w:type="even" r:id="rId29"/>
          <w:headerReference w:type="default" r:id="rId30"/>
          <w:footerReference w:type="even" r:id="rId31"/>
          <w:footerReference w:type="default" r:id="rId32"/>
          <w:headerReference w:type="first" r:id="rId33"/>
          <w:footerReference w:type="first" r:id="rId34"/>
          <w:pgSz w:w="12240" w:h="15840"/>
          <w:pgMar w:top="1139" w:right="1697" w:bottom="1489" w:left="1701" w:header="720" w:footer="577" w:gutter="0"/>
          <w:cols w:space="720"/>
        </w:sectPr>
      </w:pPr>
    </w:p>
    <w:p w:rsidR="00851383" w:rsidRPr="00532D6E" w:rsidRDefault="00E14FDC">
      <w:pPr>
        <w:pStyle w:val="Virsraksts1"/>
        <w:spacing w:after="178"/>
        <w:ind w:left="10"/>
      </w:pPr>
      <w:bookmarkStart w:id="93" w:name="_Toc2005713"/>
      <w:r w:rsidRPr="00532D6E">
        <w:lastRenderedPageBreak/>
        <w:t>5. nodaļa. Autoceļu kopšana</w:t>
      </w:r>
      <w:bookmarkEnd w:id="93"/>
      <w:r w:rsidRPr="00532D6E">
        <w:t xml:space="preserve"> </w:t>
      </w:r>
    </w:p>
    <w:p w:rsidR="00851383" w:rsidRPr="00532D6E" w:rsidRDefault="00E14FDC">
      <w:pPr>
        <w:pStyle w:val="Virsraksts2"/>
        <w:ind w:left="10"/>
      </w:pPr>
      <w:bookmarkStart w:id="94" w:name="_Toc2005714"/>
      <w:r w:rsidRPr="00532D6E">
        <w:t>5.1. Izskalojumu likvidēšana</w:t>
      </w:r>
      <w:bookmarkEnd w:id="94"/>
      <w:r w:rsidRPr="00532D6E">
        <w:t xml:space="preserve"> </w:t>
      </w:r>
    </w:p>
    <w:p w:rsidR="00851383" w:rsidRPr="00532D6E" w:rsidRDefault="00E14FDC">
      <w:pPr>
        <w:pStyle w:val="Virsraksts4"/>
        <w:ind w:left="-5"/>
      </w:pPr>
      <w:bookmarkStart w:id="95" w:name="_Toc2005715"/>
      <w:r w:rsidRPr="00532D6E">
        <w:t>5.1.1. Izskalojumu aizbēršana</w:t>
      </w:r>
      <w:bookmarkEnd w:id="95"/>
      <w:r w:rsidRPr="00532D6E">
        <w:t xml:space="preserve"> </w:t>
      </w:r>
    </w:p>
    <w:p w:rsidR="00851383" w:rsidRPr="00532D6E" w:rsidRDefault="00E14FDC" w:rsidP="002E6382">
      <w:pPr>
        <w:numPr>
          <w:ilvl w:val="0"/>
          <w:numId w:val="112"/>
        </w:numPr>
        <w:spacing w:after="300" w:line="259" w:lineRule="auto"/>
        <w:ind w:hanging="292"/>
        <w:jc w:val="left"/>
      </w:pPr>
      <w:r w:rsidRPr="00532D6E">
        <w:rPr>
          <w:b/>
          <w:u w:val="single" w:color="000000"/>
        </w:rPr>
        <w:t>Mērķis:</w:t>
      </w:r>
      <w:r w:rsidRPr="00532D6E">
        <w:t xml:space="preserve"> </w:t>
      </w:r>
    </w:p>
    <w:p w:rsidR="00851383" w:rsidRPr="00532D6E" w:rsidRDefault="00E14FDC">
      <w:pPr>
        <w:ind w:left="431" w:right="9"/>
      </w:pPr>
      <w:r w:rsidRPr="00532D6E">
        <w:t xml:space="preserve"> Likvidēt izskalojumu radītās deformācijas un novērst to atkārtotu rašanos.  </w:t>
      </w:r>
    </w:p>
    <w:p w:rsidR="00851383" w:rsidRPr="00532D6E" w:rsidRDefault="00E14FDC" w:rsidP="002E6382">
      <w:pPr>
        <w:numPr>
          <w:ilvl w:val="0"/>
          <w:numId w:val="112"/>
        </w:numPr>
        <w:spacing w:after="265"/>
        <w:ind w:hanging="292"/>
        <w:jc w:val="left"/>
      </w:pPr>
      <w:r w:rsidRPr="00532D6E">
        <w:rPr>
          <w:b/>
          <w:u w:val="single" w:color="000000"/>
        </w:rPr>
        <w:t>Mērvienība:</w:t>
      </w:r>
      <w:r w:rsidRPr="00532D6E">
        <w:t xml:space="preserve"> Jāuzmēra iestrādātā materiāla apjoms (m</w:t>
      </w:r>
      <w:r w:rsidRPr="00532D6E">
        <w:rPr>
          <w:vertAlign w:val="superscript"/>
        </w:rPr>
        <w:t>3</w:t>
      </w:r>
      <w:r w:rsidRPr="00532D6E">
        <w:t xml:space="preserve">) blīvā stāvoklī.  </w:t>
      </w:r>
    </w:p>
    <w:p w:rsidR="00851383" w:rsidRPr="00532D6E" w:rsidRDefault="00E14FDC" w:rsidP="002E6382">
      <w:pPr>
        <w:numPr>
          <w:ilvl w:val="0"/>
          <w:numId w:val="112"/>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13"/>
        </w:numPr>
        <w:ind w:right="9" w:hanging="240"/>
      </w:pPr>
      <w:r w:rsidRPr="00532D6E">
        <w:t xml:space="preserve">Pārbrauciens līdz darba vietai;  </w:t>
      </w:r>
    </w:p>
    <w:p w:rsidR="00851383" w:rsidRPr="00532D6E" w:rsidRDefault="00E14FDC" w:rsidP="002E6382">
      <w:pPr>
        <w:numPr>
          <w:ilvl w:val="0"/>
          <w:numId w:val="113"/>
        </w:numPr>
        <w:ind w:right="9" w:hanging="240"/>
      </w:pPr>
      <w:r w:rsidRPr="00532D6E">
        <w:t xml:space="preserve">Darba veikšanai nepieciešamo satiksmes organizācijas līdzekļu uzstādīšana;  </w:t>
      </w:r>
    </w:p>
    <w:p w:rsidR="00851383" w:rsidRPr="00532D6E" w:rsidRDefault="00E14FDC" w:rsidP="002E6382">
      <w:pPr>
        <w:numPr>
          <w:ilvl w:val="0"/>
          <w:numId w:val="113"/>
        </w:numPr>
        <w:ind w:right="9" w:hanging="240"/>
      </w:pPr>
      <w:r w:rsidRPr="00532D6E">
        <w:t xml:space="preserve">Smilts grunts pievešana;  </w:t>
      </w:r>
    </w:p>
    <w:p w:rsidR="00851383" w:rsidRPr="00532D6E" w:rsidRDefault="00E14FDC" w:rsidP="002E6382">
      <w:pPr>
        <w:numPr>
          <w:ilvl w:val="0"/>
          <w:numId w:val="113"/>
        </w:numPr>
        <w:ind w:right="9" w:hanging="240"/>
      </w:pPr>
      <w:r w:rsidRPr="00532D6E">
        <w:t xml:space="preserve">Grunts ieklāšana;  </w:t>
      </w:r>
    </w:p>
    <w:p w:rsidR="00851383" w:rsidRPr="00532D6E" w:rsidRDefault="00E14FDC" w:rsidP="002E6382">
      <w:pPr>
        <w:numPr>
          <w:ilvl w:val="0"/>
          <w:numId w:val="113"/>
        </w:numPr>
        <w:ind w:right="9" w:hanging="240"/>
      </w:pPr>
      <w:r w:rsidRPr="00532D6E">
        <w:t xml:space="preserve">Nomales un nogāzes planēšana;  </w:t>
      </w:r>
    </w:p>
    <w:p w:rsidR="00851383" w:rsidRPr="00532D6E" w:rsidRDefault="00E14FDC" w:rsidP="002E6382">
      <w:pPr>
        <w:numPr>
          <w:ilvl w:val="0"/>
          <w:numId w:val="113"/>
        </w:numPr>
        <w:ind w:right="9" w:hanging="240"/>
      </w:pPr>
      <w:r w:rsidRPr="00532D6E">
        <w:t xml:space="preserve">Darba veikšanai nepieciešamo satiksmes organizācijas līdzekļu noņemšana;  </w:t>
      </w:r>
    </w:p>
    <w:p w:rsidR="00536B7E" w:rsidRDefault="00E14FDC" w:rsidP="002E6382">
      <w:pPr>
        <w:numPr>
          <w:ilvl w:val="0"/>
          <w:numId w:val="113"/>
        </w:numPr>
        <w:spacing w:after="0" w:line="526" w:lineRule="auto"/>
        <w:ind w:right="9" w:hanging="240"/>
      </w:pPr>
      <w:r w:rsidRPr="00532D6E">
        <w:t>Pārbrauciens līdz nākošai darba vietai vai atgriešanās ražošanas bāzē.</w:t>
      </w:r>
    </w:p>
    <w:p w:rsidR="00851383" w:rsidRPr="00532D6E" w:rsidRDefault="00E14FDC" w:rsidP="00536B7E">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14"/>
        </w:numPr>
        <w:ind w:right="9" w:firstLine="440"/>
      </w:pPr>
      <w:r w:rsidRPr="00532D6E">
        <w:t xml:space="preserve">Izskalojumu aizbēršanai pielietojami materiāli, kura fizikāli - mehāniskās īpašības ir vienādas vai labākas par remontējamā ceļa konstruktīvā elementa izbūvē lietotajiem materiāliem.  </w:t>
      </w:r>
    </w:p>
    <w:p w:rsidR="00851383" w:rsidRPr="00532D6E" w:rsidRDefault="00E14FDC" w:rsidP="002E6382">
      <w:pPr>
        <w:numPr>
          <w:ilvl w:val="0"/>
          <w:numId w:val="114"/>
        </w:numPr>
        <w:ind w:right="9" w:firstLine="440"/>
      </w:pPr>
      <w:r w:rsidRPr="00532D6E">
        <w:t xml:space="preserve">Izskalojumu aizberamā materiāla daudzumu nosaka, ņemot vērā sablīvējuma   koeficientu  </w:t>
      </w:r>
    </w:p>
    <w:p w:rsidR="00851383" w:rsidRPr="00532D6E" w:rsidRDefault="00E14FDC" w:rsidP="002E6382">
      <w:pPr>
        <w:numPr>
          <w:ilvl w:val="0"/>
          <w:numId w:val="114"/>
        </w:numPr>
        <w:ind w:right="9" w:firstLine="440"/>
      </w:pPr>
      <w:r w:rsidRPr="00532D6E">
        <w:t xml:space="preserve">-šķembām - 1,26; grantij - 1,24; smiltij, mālsmiltij - 1,1; smilšmālam, mālam - 1,05.  </w:t>
      </w:r>
    </w:p>
    <w:p w:rsidR="00851383" w:rsidRPr="00532D6E" w:rsidRDefault="00E14FDC" w:rsidP="002E6382">
      <w:pPr>
        <w:numPr>
          <w:ilvl w:val="0"/>
          <w:numId w:val="115"/>
        </w:numPr>
        <w:spacing w:after="256" w:line="259" w:lineRule="auto"/>
        <w:ind w:hanging="308"/>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15"/>
        </w:numPr>
        <w:spacing w:after="300" w:line="259" w:lineRule="auto"/>
        <w:ind w:hanging="308"/>
        <w:jc w:val="left"/>
      </w:pPr>
      <w:r w:rsidRPr="00532D6E">
        <w:rPr>
          <w:b/>
          <w:u w:val="single" w:color="000000"/>
        </w:rPr>
        <w:t>Darba izpilde:</w:t>
      </w:r>
      <w:r w:rsidRPr="00532D6E">
        <w:rPr>
          <w:b/>
        </w:rPr>
        <w:t xml:space="preserve"> </w:t>
      </w:r>
      <w:r w:rsidRPr="00532D6E">
        <w:t xml:space="preserve"> </w:t>
      </w:r>
    </w:p>
    <w:p w:rsidR="00851383" w:rsidRPr="00532D6E" w:rsidRDefault="00E14FDC">
      <w:pPr>
        <w:ind w:left="0" w:right="9" w:firstLine="440"/>
      </w:pPr>
      <w:r w:rsidRPr="00532D6E">
        <w:lastRenderedPageBreak/>
        <w:t>Specifikācija paredzēta darbu daudzumiem līdz 20 m</w:t>
      </w:r>
      <w:r w:rsidRPr="00532D6E">
        <w:rPr>
          <w:vertAlign w:val="superscript"/>
        </w:rPr>
        <w:t>3</w:t>
      </w:r>
      <w:r w:rsidRPr="00532D6E">
        <w:t xml:space="preserve"> vienā vietā. Lielākiem darbu daudzumiem vienā vietā vai arī pielietojot specifiskus nogāžu nostiprināšanas paņēmienus jāizstrādā darba projekts un tāme.  </w:t>
      </w:r>
    </w:p>
    <w:p w:rsidR="00851383" w:rsidRPr="00532D6E" w:rsidRDefault="00E14FDC">
      <w:pPr>
        <w:spacing w:after="251"/>
        <w:ind w:left="431" w:right="9"/>
      </w:pPr>
      <w:r w:rsidRPr="00532D6E">
        <w:t xml:space="preserve">Pirms darbu izpildes jānoskaidro un jānovērš turpmākie izskalojuma rašanās cēloņi.  </w:t>
      </w:r>
    </w:p>
    <w:p w:rsidR="00851383" w:rsidRPr="00532D6E" w:rsidRDefault="00E14FDC">
      <w:pPr>
        <w:ind w:left="0" w:right="9" w:firstLine="440"/>
      </w:pPr>
      <w:r w:rsidRPr="00532D6E">
        <w:t xml:space="preserve">Izskalojumu vietu aizber, iestrādājot minerālo materiālu izskalojuma vietā ar roku darba rīkiem vai mehanizēti, veicot materiāla sablīvēšanu ar rokas blietēm vai </w:t>
      </w:r>
      <w:proofErr w:type="spellStart"/>
      <w:r w:rsidRPr="00532D6E">
        <w:t>vibroblietēm</w:t>
      </w:r>
      <w:proofErr w:type="spellEnd"/>
      <w:r w:rsidRPr="00532D6E">
        <w:t xml:space="preserve">. Sablīvējamā slāņa biezums 20 – 30 cm. Pēc izskalojuma aizbēršanas veic atjaunotās zemes klātnes planēšanu.  </w:t>
      </w:r>
    </w:p>
    <w:p w:rsidR="00851383" w:rsidRPr="00532D6E" w:rsidRDefault="00E14FDC" w:rsidP="002E6382">
      <w:pPr>
        <w:numPr>
          <w:ilvl w:val="0"/>
          <w:numId w:val="115"/>
        </w:numPr>
        <w:spacing w:after="256" w:line="259" w:lineRule="auto"/>
        <w:ind w:hanging="308"/>
        <w:jc w:val="left"/>
      </w:pPr>
      <w:r w:rsidRPr="00532D6E">
        <w:rPr>
          <w:b/>
          <w:u w:val="single" w:color="000000"/>
        </w:rPr>
        <w:t>Prasības izpildītam darbam:</w:t>
      </w:r>
      <w:r w:rsidRPr="00532D6E">
        <w:rPr>
          <w:b/>
        </w:rPr>
        <w:t xml:space="preserve"> </w:t>
      </w:r>
      <w:r w:rsidRPr="00532D6E">
        <w:t xml:space="preserve"> </w:t>
      </w:r>
    </w:p>
    <w:p w:rsidR="00851383" w:rsidRPr="00532D6E" w:rsidRDefault="00E14FDC">
      <w:pPr>
        <w:ind w:left="0" w:right="9" w:firstLine="440"/>
      </w:pPr>
      <w:r w:rsidRPr="00532D6E">
        <w:t xml:space="preserve">Pēc izskalojuma aizbēršanas atremontētajai vietai jābūt vienā līmenī ar esošo ceļa profilu un nomalei jābūt līdzenai ar atbilstošu </w:t>
      </w:r>
      <w:proofErr w:type="spellStart"/>
      <w:r w:rsidRPr="00532D6E">
        <w:t>šķērskritumu</w:t>
      </w:r>
      <w:proofErr w:type="spellEnd"/>
      <w:r w:rsidRPr="00532D6E">
        <w:t xml:space="preserve">. Zemes klātnes nogāzes slīpumam jāsakrīt ar esošo nogāzes slīpumu.  </w:t>
      </w:r>
    </w:p>
    <w:p w:rsidR="00851383" w:rsidRPr="00532D6E" w:rsidRDefault="00E14FDC" w:rsidP="002E6382">
      <w:pPr>
        <w:numPr>
          <w:ilvl w:val="0"/>
          <w:numId w:val="115"/>
        </w:numPr>
        <w:spacing w:after="300" w:line="259" w:lineRule="auto"/>
        <w:ind w:hanging="308"/>
        <w:jc w:val="left"/>
      </w:pPr>
      <w:r w:rsidRPr="00532D6E">
        <w:rPr>
          <w:b/>
          <w:u w:val="single" w:color="000000"/>
        </w:rPr>
        <w:t>Uzmērījumi un kvalitātes novērtējums:</w:t>
      </w:r>
      <w:r w:rsidRPr="00532D6E">
        <w:t xml:space="preserve"> </w:t>
      </w:r>
    </w:p>
    <w:p w:rsidR="00851383" w:rsidRPr="00532D6E" w:rsidRDefault="00E14FDC">
      <w:pPr>
        <w:spacing w:after="240"/>
        <w:ind w:left="0" w:right="9" w:firstLine="440"/>
      </w:pPr>
      <w:r w:rsidRPr="00532D6E">
        <w:t xml:space="preserve"> Izpildītais darbs kontrolējams konkrētā izskalojuma vietā , neatbilstības gadījumā jāveic pasākumi prasību nodrošināšanai.  </w:t>
      </w:r>
    </w:p>
    <w:p w:rsidR="00851383" w:rsidRPr="00532D6E" w:rsidRDefault="00E14FDC" w:rsidP="00E42244">
      <w:pPr>
        <w:pStyle w:val="Virsraksts2"/>
        <w:ind w:left="10"/>
        <w:jc w:val="both"/>
      </w:pPr>
      <w:bookmarkStart w:id="96" w:name="_Toc2005716"/>
      <w:r w:rsidRPr="00532D6E">
        <w:t xml:space="preserve">5.2. Ceļa </w:t>
      </w:r>
      <w:proofErr w:type="spellStart"/>
      <w:r w:rsidRPr="00532D6E">
        <w:t>sāngrāvju</w:t>
      </w:r>
      <w:proofErr w:type="spellEnd"/>
      <w:r w:rsidRPr="00532D6E">
        <w:t xml:space="preserve"> tīrīšana, profila atjaunošana un nostiprināšana</w:t>
      </w:r>
      <w:bookmarkEnd w:id="96"/>
      <w:r w:rsidRPr="00532D6E">
        <w:t xml:space="preserve"> </w:t>
      </w:r>
    </w:p>
    <w:p w:rsidR="00851383" w:rsidRPr="00532D6E" w:rsidRDefault="00E14FDC">
      <w:pPr>
        <w:pStyle w:val="Virsraksts4"/>
        <w:ind w:left="-5"/>
      </w:pPr>
      <w:bookmarkStart w:id="97" w:name="_Toc2005717"/>
      <w:r w:rsidRPr="00532D6E">
        <w:t xml:space="preserve">5.2.1. Ceļa </w:t>
      </w:r>
      <w:proofErr w:type="spellStart"/>
      <w:r w:rsidRPr="00532D6E">
        <w:t>sāngrāvju</w:t>
      </w:r>
      <w:proofErr w:type="spellEnd"/>
      <w:r w:rsidRPr="00532D6E">
        <w:t xml:space="preserve"> tīrīšana un profila atjaunošana ar roku darbu</w:t>
      </w:r>
      <w:bookmarkEnd w:id="97"/>
      <w:r w:rsidRPr="00532D6E">
        <w:t xml:space="preserve"> </w:t>
      </w:r>
    </w:p>
    <w:p w:rsidR="00851383" w:rsidRPr="00532D6E" w:rsidRDefault="00E14FDC" w:rsidP="002E6382">
      <w:pPr>
        <w:numPr>
          <w:ilvl w:val="0"/>
          <w:numId w:val="116"/>
        </w:numPr>
        <w:spacing w:after="256"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Atjaunot ceļa </w:t>
      </w:r>
      <w:proofErr w:type="spellStart"/>
      <w:r w:rsidRPr="00532D6E">
        <w:t>sāngrāvju</w:t>
      </w:r>
      <w:proofErr w:type="spellEnd"/>
      <w:r w:rsidRPr="00532D6E">
        <w:t xml:space="preserve"> profilu un kritumu, lai nodrošinātu netraucētu ūdens atvadi no ceļa zemes klātnes.  </w:t>
      </w:r>
    </w:p>
    <w:p w:rsidR="00851383" w:rsidRPr="00532D6E" w:rsidRDefault="00E14FDC" w:rsidP="002E6382">
      <w:pPr>
        <w:numPr>
          <w:ilvl w:val="0"/>
          <w:numId w:val="116"/>
        </w:numPr>
        <w:spacing w:after="268"/>
        <w:ind w:hanging="292"/>
        <w:jc w:val="left"/>
      </w:pPr>
      <w:r w:rsidRPr="00532D6E">
        <w:rPr>
          <w:b/>
          <w:u w:val="single" w:color="000000"/>
        </w:rPr>
        <w:t>Mērvienība:</w:t>
      </w:r>
      <w:r w:rsidRPr="00532D6E">
        <w:t xml:space="preserve"> Jāuzmēra izraktās grunts apjoms (m</w:t>
      </w:r>
      <w:r w:rsidRPr="00532D6E">
        <w:rPr>
          <w:vertAlign w:val="superscript"/>
        </w:rPr>
        <w:t>3</w:t>
      </w:r>
      <w:r w:rsidRPr="00532D6E">
        <w:t xml:space="preserve">). </w:t>
      </w:r>
    </w:p>
    <w:p w:rsidR="00851383" w:rsidRPr="00532D6E" w:rsidRDefault="00E14FDC" w:rsidP="002E6382">
      <w:pPr>
        <w:numPr>
          <w:ilvl w:val="0"/>
          <w:numId w:val="116"/>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17"/>
        </w:numPr>
        <w:ind w:right="9" w:hanging="240"/>
      </w:pPr>
      <w:r w:rsidRPr="00532D6E">
        <w:t xml:space="preserve">Pārbrauciens līdz darba vietai;  </w:t>
      </w:r>
    </w:p>
    <w:p w:rsidR="00851383" w:rsidRPr="00532D6E" w:rsidRDefault="00E14FDC" w:rsidP="002E6382">
      <w:pPr>
        <w:numPr>
          <w:ilvl w:val="0"/>
          <w:numId w:val="117"/>
        </w:numPr>
        <w:ind w:right="9" w:hanging="240"/>
      </w:pPr>
      <w:r w:rsidRPr="00532D6E">
        <w:t xml:space="preserve">Darba veikšanai nepieciešamo satiksmes organizācijas līdzekļu uzstādīšana;  </w:t>
      </w:r>
    </w:p>
    <w:p w:rsidR="00851383" w:rsidRPr="00532D6E" w:rsidRDefault="00E14FDC" w:rsidP="002E6382">
      <w:pPr>
        <w:numPr>
          <w:ilvl w:val="0"/>
          <w:numId w:val="117"/>
        </w:numPr>
        <w:ind w:right="9" w:hanging="240"/>
      </w:pPr>
      <w:r w:rsidRPr="00532D6E">
        <w:t xml:space="preserve">Ceļa </w:t>
      </w:r>
      <w:proofErr w:type="spellStart"/>
      <w:r w:rsidRPr="00532D6E">
        <w:t>sāngrāvja</w:t>
      </w:r>
      <w:proofErr w:type="spellEnd"/>
      <w:r w:rsidRPr="00532D6E">
        <w:t xml:space="preserve"> nospraušana;  </w:t>
      </w:r>
    </w:p>
    <w:p w:rsidR="00851383" w:rsidRPr="00532D6E" w:rsidRDefault="00E14FDC" w:rsidP="002E6382">
      <w:pPr>
        <w:numPr>
          <w:ilvl w:val="0"/>
          <w:numId w:val="117"/>
        </w:numPr>
        <w:ind w:right="9" w:hanging="240"/>
      </w:pPr>
      <w:r w:rsidRPr="00532D6E">
        <w:t xml:space="preserve">Grunts irdināšana un izsviešana;  </w:t>
      </w:r>
    </w:p>
    <w:p w:rsidR="00851383" w:rsidRPr="00532D6E" w:rsidRDefault="00E14FDC" w:rsidP="002E6382">
      <w:pPr>
        <w:numPr>
          <w:ilvl w:val="0"/>
          <w:numId w:val="117"/>
        </w:numPr>
        <w:ind w:right="9" w:hanging="240"/>
      </w:pPr>
      <w:r w:rsidRPr="00532D6E">
        <w:lastRenderedPageBreak/>
        <w:t xml:space="preserve">Nogāžu un dibena planēšana, profila un </w:t>
      </w:r>
      <w:proofErr w:type="spellStart"/>
      <w:r w:rsidRPr="00532D6E">
        <w:t>garenkrituma</w:t>
      </w:r>
      <w:proofErr w:type="spellEnd"/>
      <w:r w:rsidRPr="00532D6E">
        <w:t xml:space="preserve"> izveidošana un pārbaude;  </w:t>
      </w:r>
    </w:p>
    <w:p w:rsidR="00851383" w:rsidRPr="00532D6E" w:rsidRDefault="00E14FDC" w:rsidP="002E6382">
      <w:pPr>
        <w:numPr>
          <w:ilvl w:val="0"/>
          <w:numId w:val="117"/>
        </w:numPr>
        <w:ind w:right="9" w:hanging="240"/>
      </w:pPr>
      <w:r w:rsidRPr="00532D6E">
        <w:t xml:space="preserve">Izraktās grunts izlīdzināšana;  </w:t>
      </w:r>
    </w:p>
    <w:p w:rsidR="00851383" w:rsidRPr="00532D6E" w:rsidRDefault="00E14FDC" w:rsidP="002E6382">
      <w:pPr>
        <w:numPr>
          <w:ilvl w:val="0"/>
          <w:numId w:val="117"/>
        </w:numPr>
        <w:ind w:right="9" w:hanging="240"/>
      </w:pPr>
      <w:r w:rsidRPr="00532D6E">
        <w:t xml:space="preserve">Akmeņu, krūmu sakņu un citu svešķermeņu savākšana un aizvešana;  </w:t>
      </w:r>
    </w:p>
    <w:p w:rsidR="00851383" w:rsidRPr="00532D6E" w:rsidRDefault="00E14FDC" w:rsidP="002E6382">
      <w:pPr>
        <w:numPr>
          <w:ilvl w:val="0"/>
          <w:numId w:val="117"/>
        </w:numPr>
        <w:ind w:right="9" w:hanging="240"/>
      </w:pPr>
      <w:r w:rsidRPr="00532D6E">
        <w:t xml:space="preserve">Darba veikšanai nepieciešamo satiksmes organizācijas līdzekļu novākšana  </w:t>
      </w:r>
    </w:p>
    <w:p w:rsidR="00E42244" w:rsidRDefault="00E14FDC" w:rsidP="002E6382">
      <w:pPr>
        <w:numPr>
          <w:ilvl w:val="0"/>
          <w:numId w:val="117"/>
        </w:numPr>
        <w:spacing w:after="0" w:line="526" w:lineRule="auto"/>
        <w:ind w:right="9" w:hanging="240"/>
      </w:pPr>
      <w:r w:rsidRPr="00532D6E">
        <w:t>Pārbrauciens līdz nākošai darba vietai vai atgriešanās ražošanas bāzē.</w:t>
      </w:r>
    </w:p>
    <w:p w:rsidR="00851383" w:rsidRPr="00532D6E" w:rsidRDefault="00E14FDC" w:rsidP="00E42244">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18"/>
        </w:numPr>
        <w:spacing w:after="256"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18"/>
        </w:numPr>
        <w:spacing w:after="253"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rsidP="002E6382">
      <w:pPr>
        <w:numPr>
          <w:ilvl w:val="0"/>
          <w:numId w:val="119"/>
        </w:numPr>
        <w:ind w:right="9" w:firstLine="440"/>
      </w:pPr>
      <w:r w:rsidRPr="00532D6E">
        <w:t xml:space="preserve">Darba veids paredzēts </w:t>
      </w:r>
      <w:proofErr w:type="spellStart"/>
      <w:r w:rsidRPr="00532D6E">
        <w:t>sāngrāvju</w:t>
      </w:r>
      <w:proofErr w:type="spellEnd"/>
      <w:r w:rsidRPr="00532D6E">
        <w:t xml:space="preserve"> tīrīšanai un atjaunošanai pie nelieliem darbu daudzumiem (līdz 5 m</w:t>
      </w:r>
      <w:r w:rsidRPr="00532D6E">
        <w:rPr>
          <w:vertAlign w:val="superscript"/>
        </w:rPr>
        <w:t>3</w:t>
      </w:r>
      <w:r w:rsidRPr="00532D6E">
        <w:t xml:space="preserve"> vienā vietā), kā arī vietās, kur nav iespējams darbu veikt mehanizēti (traucē kabeļi, gaisa vadu līnijas, stabi u.c. komunikācijas, koki).  </w:t>
      </w:r>
    </w:p>
    <w:p w:rsidR="00851383" w:rsidRPr="00532D6E" w:rsidRDefault="00E14FDC" w:rsidP="002E6382">
      <w:pPr>
        <w:numPr>
          <w:ilvl w:val="0"/>
          <w:numId w:val="119"/>
        </w:numPr>
        <w:ind w:right="9" w:firstLine="440"/>
      </w:pPr>
      <w:r w:rsidRPr="00532D6E">
        <w:t xml:space="preserve">Ceļa </w:t>
      </w:r>
      <w:proofErr w:type="spellStart"/>
      <w:r w:rsidRPr="00532D6E">
        <w:t>sāngrāvji</w:t>
      </w:r>
      <w:proofErr w:type="spellEnd"/>
      <w:r w:rsidRPr="00532D6E">
        <w:t xml:space="preserve"> jātīra, veidojot paredzēto profilu un </w:t>
      </w:r>
      <w:proofErr w:type="spellStart"/>
      <w:r w:rsidRPr="00532D6E">
        <w:t>garenkritumu</w:t>
      </w:r>
      <w:proofErr w:type="spellEnd"/>
      <w:r w:rsidRPr="00532D6E">
        <w:t xml:space="preserve">.  </w:t>
      </w:r>
    </w:p>
    <w:p w:rsidR="00851383" w:rsidRPr="00532D6E" w:rsidRDefault="00E14FDC" w:rsidP="002E6382">
      <w:pPr>
        <w:numPr>
          <w:ilvl w:val="0"/>
          <w:numId w:val="119"/>
        </w:numPr>
        <w:ind w:right="9" w:firstLine="440"/>
      </w:pPr>
      <w:r w:rsidRPr="00532D6E">
        <w:t xml:space="preserve">Darbs jāveic pretēji ūdens tecēšanas virzienam.  </w:t>
      </w:r>
    </w:p>
    <w:p w:rsidR="00851383" w:rsidRPr="00532D6E" w:rsidRDefault="00E14FDC" w:rsidP="002E6382">
      <w:pPr>
        <w:numPr>
          <w:ilvl w:val="0"/>
          <w:numId w:val="119"/>
        </w:numPr>
        <w:ind w:right="9" w:firstLine="440"/>
      </w:pPr>
      <w:r w:rsidRPr="00532D6E">
        <w:t xml:space="preserve">No </w:t>
      </w:r>
      <w:proofErr w:type="spellStart"/>
      <w:r w:rsidRPr="00532D6E">
        <w:t>sāngrāvja</w:t>
      </w:r>
      <w:proofErr w:type="spellEnd"/>
      <w:r w:rsidRPr="00532D6E">
        <w:t xml:space="preserve"> izraktā grunts jāizlīdzina </w:t>
      </w:r>
      <w:proofErr w:type="spellStart"/>
      <w:r w:rsidRPr="00532D6E">
        <w:t>tāārējā</w:t>
      </w:r>
      <w:proofErr w:type="spellEnd"/>
      <w:r w:rsidRPr="00532D6E">
        <w:t xml:space="preserve"> daļā;  </w:t>
      </w:r>
    </w:p>
    <w:p w:rsidR="00851383" w:rsidRPr="00532D6E" w:rsidRDefault="00E14FDC" w:rsidP="002E6382">
      <w:pPr>
        <w:numPr>
          <w:ilvl w:val="0"/>
          <w:numId w:val="119"/>
        </w:numPr>
        <w:ind w:right="9" w:firstLine="440"/>
      </w:pPr>
      <w:r w:rsidRPr="00532D6E">
        <w:t xml:space="preserve">Pēc grunts izlīdzināšanas jāsavāc akmeņi lielāki par 10 cm diametrā, krūmu saknes, citi svešķermeņi un jāaizved uz uzņēmēja </w:t>
      </w:r>
      <w:proofErr w:type="spellStart"/>
      <w:r w:rsidRPr="00532D6E">
        <w:t>atbērtni</w:t>
      </w:r>
      <w:proofErr w:type="spellEnd"/>
      <w:r w:rsidRPr="00532D6E">
        <w:t xml:space="preserve">;  </w:t>
      </w:r>
    </w:p>
    <w:p w:rsidR="00E42244" w:rsidRDefault="00E14FDC" w:rsidP="002E6382">
      <w:pPr>
        <w:numPr>
          <w:ilvl w:val="0"/>
          <w:numId w:val="119"/>
        </w:numPr>
        <w:spacing w:after="0" w:line="528" w:lineRule="auto"/>
        <w:ind w:right="9" w:firstLine="440"/>
      </w:pPr>
      <w:r w:rsidRPr="00532D6E">
        <w:t>Zemes josla, kur tika izlīdzināta grunts, ir jānoplanē.</w:t>
      </w:r>
    </w:p>
    <w:p w:rsidR="00851383" w:rsidRPr="00532D6E" w:rsidRDefault="00E14FDC" w:rsidP="00E42244">
      <w:pPr>
        <w:spacing w:after="0" w:line="528" w:lineRule="auto"/>
        <w:ind w:left="865"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19"/>
        </w:numPr>
        <w:ind w:right="9" w:firstLine="440"/>
      </w:pPr>
      <w:r w:rsidRPr="00532D6E">
        <w:t xml:space="preserve">Ceļa </w:t>
      </w:r>
      <w:proofErr w:type="spellStart"/>
      <w:r w:rsidRPr="00532D6E">
        <w:t>sāngrāvju</w:t>
      </w:r>
      <w:proofErr w:type="spellEnd"/>
      <w:r w:rsidRPr="00532D6E">
        <w:t xml:space="preserve"> nogāzes nedrīkst būt stāvākas kā 1:1,5  </w:t>
      </w:r>
    </w:p>
    <w:p w:rsidR="00851383" w:rsidRPr="00532D6E" w:rsidRDefault="00E14FDC" w:rsidP="002E6382">
      <w:pPr>
        <w:numPr>
          <w:ilvl w:val="0"/>
          <w:numId w:val="119"/>
        </w:numPr>
        <w:ind w:right="9" w:firstLine="440"/>
      </w:pPr>
      <w:proofErr w:type="spellStart"/>
      <w:r w:rsidRPr="00532D6E">
        <w:t>Sāngrāvja</w:t>
      </w:r>
      <w:proofErr w:type="spellEnd"/>
      <w:r w:rsidRPr="00532D6E">
        <w:t xml:space="preserve"> profils jāveido trīsstūrveida vai trapecveida ar dibena platumu 0 - 0,4 m.  </w:t>
      </w:r>
    </w:p>
    <w:p w:rsidR="00851383" w:rsidRPr="00532D6E" w:rsidRDefault="00E14FDC" w:rsidP="002E6382">
      <w:pPr>
        <w:numPr>
          <w:ilvl w:val="0"/>
          <w:numId w:val="119"/>
        </w:numPr>
        <w:ind w:right="9" w:firstLine="440"/>
      </w:pPr>
      <w:proofErr w:type="spellStart"/>
      <w:r w:rsidRPr="00532D6E">
        <w:t>Sāngrāvja</w:t>
      </w:r>
      <w:proofErr w:type="spellEnd"/>
      <w:r w:rsidRPr="00532D6E">
        <w:t xml:space="preserve"> </w:t>
      </w:r>
      <w:proofErr w:type="spellStart"/>
      <w:r w:rsidRPr="00532D6E">
        <w:t>garenkritums</w:t>
      </w:r>
      <w:proofErr w:type="spellEnd"/>
      <w:r w:rsidRPr="00532D6E">
        <w:t xml:space="preserve"> nedrīkst būt mazāks par 0,3 %.  </w:t>
      </w:r>
    </w:p>
    <w:p w:rsidR="00851383" w:rsidRPr="00532D6E" w:rsidRDefault="00E14FDC" w:rsidP="002E6382">
      <w:pPr>
        <w:numPr>
          <w:ilvl w:val="0"/>
          <w:numId w:val="119"/>
        </w:numPr>
        <w:ind w:right="9" w:firstLine="440"/>
      </w:pPr>
      <w:r w:rsidRPr="00532D6E">
        <w:t xml:space="preserve">Grāvja dziļumam jābūt ne seklākam kā 0,7 m un ne mazāk kā  0,3 m zem </w:t>
      </w:r>
      <w:proofErr w:type="spellStart"/>
      <w:r w:rsidRPr="00532D6E">
        <w:t>salturīgā</w:t>
      </w:r>
      <w:proofErr w:type="spellEnd"/>
      <w:r w:rsidRPr="00532D6E">
        <w:t xml:space="preserve"> slāņa pamatnes atzīmes, vietās kur tas ir izbūvēts.  </w:t>
      </w:r>
    </w:p>
    <w:p w:rsidR="00851383" w:rsidRPr="00532D6E" w:rsidRDefault="00E14FDC" w:rsidP="002E6382">
      <w:pPr>
        <w:numPr>
          <w:ilvl w:val="0"/>
          <w:numId w:val="119"/>
        </w:numPr>
        <w:ind w:right="9" w:firstLine="440"/>
      </w:pPr>
      <w:r w:rsidRPr="00532D6E">
        <w:t xml:space="preserve">Pieļaujamās novirzes no projekta grāvja profila izmēros ± 5 cm.  </w:t>
      </w:r>
    </w:p>
    <w:p w:rsidR="00851383" w:rsidRPr="00532D6E" w:rsidRDefault="00E14FDC" w:rsidP="002E6382">
      <w:pPr>
        <w:numPr>
          <w:ilvl w:val="0"/>
          <w:numId w:val="119"/>
        </w:numPr>
        <w:ind w:right="9" w:firstLine="440"/>
      </w:pPr>
      <w:r w:rsidRPr="00532D6E">
        <w:lastRenderedPageBreak/>
        <w:t xml:space="preserve">Ja grāvja </w:t>
      </w:r>
      <w:proofErr w:type="spellStart"/>
      <w:r w:rsidRPr="00532D6E">
        <w:t>garenkritums</w:t>
      </w:r>
      <w:proofErr w:type="spellEnd"/>
      <w:r w:rsidRPr="00532D6E">
        <w:t xml:space="preserve"> ir 3 % līdz 5 %, nepieciešamības gadījumā tekne un nogāzes ir jānostiprina, atbilstoši specifikācijām 5.2.6. vai 5.2.7..  </w:t>
      </w:r>
    </w:p>
    <w:p w:rsidR="00851383" w:rsidRPr="00532D6E" w:rsidRDefault="00E14FDC" w:rsidP="002E6382">
      <w:pPr>
        <w:numPr>
          <w:ilvl w:val="0"/>
          <w:numId w:val="119"/>
        </w:numPr>
        <w:spacing w:after="249"/>
        <w:ind w:right="9" w:firstLine="440"/>
      </w:pPr>
      <w:r w:rsidRPr="00532D6E">
        <w:t xml:space="preserve">Ja grāvja </w:t>
      </w:r>
      <w:proofErr w:type="spellStart"/>
      <w:r w:rsidRPr="00532D6E">
        <w:t>garenkritums</w:t>
      </w:r>
      <w:proofErr w:type="spellEnd"/>
      <w:r w:rsidRPr="00532D6E">
        <w:t xml:space="preserve"> ir lielāks par 5 % , jāizstrādā individuāls risinājums.  </w:t>
      </w:r>
    </w:p>
    <w:p w:rsidR="00851383" w:rsidRPr="00532D6E" w:rsidRDefault="00E14FDC" w:rsidP="002E6382">
      <w:pPr>
        <w:numPr>
          <w:ilvl w:val="0"/>
          <w:numId w:val="119"/>
        </w:numPr>
        <w:ind w:right="9" w:firstLine="440"/>
      </w:pPr>
      <w:r w:rsidRPr="00532D6E">
        <w:t xml:space="preserve">Atjaunotam ceļa </w:t>
      </w:r>
      <w:proofErr w:type="spellStart"/>
      <w:r w:rsidRPr="00532D6E">
        <w:t>sāngrāvim</w:t>
      </w:r>
      <w:proofErr w:type="spellEnd"/>
      <w:r w:rsidRPr="00532D6E">
        <w:t xml:space="preserve"> jānodrošina efektīva ūdens </w:t>
      </w:r>
      <w:proofErr w:type="spellStart"/>
      <w:r w:rsidRPr="00532D6E">
        <w:t>novade</w:t>
      </w:r>
      <w:proofErr w:type="spellEnd"/>
      <w:r w:rsidRPr="00532D6E">
        <w:t xml:space="preserve">, nepieļaujot tā uzkrāšanos uz ceļa klātnes, </w:t>
      </w:r>
      <w:proofErr w:type="spellStart"/>
      <w:r w:rsidRPr="00532D6E">
        <w:t>sāngrāvī</w:t>
      </w:r>
      <w:proofErr w:type="spellEnd"/>
      <w:r w:rsidRPr="00532D6E">
        <w:t xml:space="preserve">, pie caurtekām un piegulošajās teritorijās.  </w:t>
      </w:r>
    </w:p>
    <w:p w:rsidR="00851383" w:rsidRPr="00532D6E" w:rsidRDefault="00E14FDC">
      <w:pPr>
        <w:spacing w:after="300"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20"/>
        </w:numPr>
        <w:ind w:right="9" w:hanging="333"/>
      </w:pPr>
      <w:r w:rsidRPr="00532D6E">
        <w:t xml:space="preserve">Jākontrolē izraktās grunts apjoms saskaņā ar uzmērījumiem  </w:t>
      </w:r>
    </w:p>
    <w:p w:rsidR="00851383" w:rsidRPr="00532D6E" w:rsidRDefault="00E14FDC" w:rsidP="002E6382">
      <w:pPr>
        <w:numPr>
          <w:ilvl w:val="0"/>
          <w:numId w:val="120"/>
        </w:numPr>
        <w:ind w:right="9" w:hanging="333"/>
      </w:pPr>
      <w:r w:rsidRPr="00532D6E">
        <w:t xml:space="preserve">Izraktā </w:t>
      </w:r>
      <w:proofErr w:type="spellStart"/>
      <w:r w:rsidRPr="00532D6E">
        <w:t>sāngrāvja</w:t>
      </w:r>
      <w:proofErr w:type="spellEnd"/>
      <w:r w:rsidRPr="00532D6E">
        <w:t xml:space="preserve"> profils jāpārbauda pēc šablona, vai veicot profila uzmērījumus.  </w:t>
      </w:r>
    </w:p>
    <w:p w:rsidR="00851383" w:rsidRPr="00532D6E" w:rsidRDefault="00E14FDC" w:rsidP="002E6382">
      <w:pPr>
        <w:numPr>
          <w:ilvl w:val="0"/>
          <w:numId w:val="120"/>
        </w:numPr>
        <w:ind w:right="9" w:hanging="333"/>
      </w:pPr>
      <w:r w:rsidRPr="00532D6E">
        <w:t xml:space="preserve">Izraktā </w:t>
      </w:r>
      <w:proofErr w:type="spellStart"/>
      <w:r w:rsidRPr="00532D6E">
        <w:t>sāngrāvja</w:t>
      </w:r>
      <w:proofErr w:type="spellEnd"/>
      <w:r w:rsidRPr="00532D6E">
        <w:t xml:space="preserve"> </w:t>
      </w:r>
      <w:proofErr w:type="spellStart"/>
      <w:r w:rsidRPr="00532D6E">
        <w:t>garenslīpums</w:t>
      </w:r>
      <w:proofErr w:type="spellEnd"/>
      <w:r w:rsidRPr="00532D6E">
        <w:t xml:space="preserve"> jāpārbauda veicot uzmērījumus.  </w:t>
      </w:r>
    </w:p>
    <w:p w:rsidR="00851383" w:rsidRPr="00532D6E" w:rsidRDefault="00E14FDC" w:rsidP="002E6382">
      <w:pPr>
        <w:numPr>
          <w:ilvl w:val="0"/>
          <w:numId w:val="120"/>
        </w:numPr>
        <w:spacing w:after="248"/>
        <w:ind w:right="9" w:hanging="333"/>
      </w:pPr>
      <w:r w:rsidRPr="00532D6E">
        <w:t xml:space="preserve">Neatbilstības gadījumā jāveic pasākumi prasību nodrošināšanai.  </w:t>
      </w:r>
    </w:p>
    <w:p w:rsidR="00851383" w:rsidRPr="00532D6E" w:rsidRDefault="00E14FDC">
      <w:pPr>
        <w:spacing w:after="345" w:line="259" w:lineRule="auto"/>
        <w:ind w:left="0" w:firstLine="0"/>
        <w:jc w:val="left"/>
      </w:pPr>
      <w:r w:rsidRPr="00532D6E">
        <w:t xml:space="preserve"> </w:t>
      </w:r>
    </w:p>
    <w:p w:rsidR="00851383" w:rsidRPr="00532D6E" w:rsidRDefault="00E14FDC" w:rsidP="00E42244">
      <w:pPr>
        <w:pStyle w:val="Virsraksts4"/>
        <w:ind w:left="-5"/>
        <w:jc w:val="both"/>
      </w:pPr>
      <w:bookmarkStart w:id="98" w:name="_Toc2005718"/>
      <w:r w:rsidRPr="00532D6E">
        <w:t xml:space="preserve">5.2.2. Ceļa </w:t>
      </w:r>
      <w:proofErr w:type="spellStart"/>
      <w:r w:rsidRPr="00532D6E">
        <w:t>sāngrāvju</w:t>
      </w:r>
      <w:proofErr w:type="spellEnd"/>
      <w:r w:rsidRPr="00532D6E">
        <w:t xml:space="preserve"> mehanizēta tīrīšana un atjaunošana ar </w:t>
      </w:r>
      <w:proofErr w:type="spellStart"/>
      <w:r w:rsidRPr="00532D6E">
        <w:t>motorgreideri</w:t>
      </w:r>
      <w:bookmarkEnd w:id="98"/>
      <w:proofErr w:type="spellEnd"/>
    </w:p>
    <w:p w:rsidR="00851383" w:rsidRPr="00532D6E" w:rsidRDefault="00E14FDC" w:rsidP="002E6382">
      <w:pPr>
        <w:numPr>
          <w:ilvl w:val="0"/>
          <w:numId w:val="121"/>
        </w:numPr>
        <w:spacing w:after="255"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Atjaunot ceļa </w:t>
      </w:r>
      <w:proofErr w:type="spellStart"/>
      <w:r w:rsidRPr="00532D6E">
        <w:t>sāngrāvju</w:t>
      </w:r>
      <w:proofErr w:type="spellEnd"/>
      <w:r w:rsidRPr="00532D6E">
        <w:t xml:space="preserve"> profilu un kritumu, lai nodrošinātu netraucētu ūdens atvadi no ceļa zemes klātnes.  </w:t>
      </w:r>
    </w:p>
    <w:p w:rsidR="00851383" w:rsidRPr="00532D6E" w:rsidRDefault="00E14FDC" w:rsidP="002E6382">
      <w:pPr>
        <w:numPr>
          <w:ilvl w:val="0"/>
          <w:numId w:val="121"/>
        </w:numPr>
        <w:spacing w:after="271"/>
        <w:ind w:hanging="292"/>
        <w:jc w:val="left"/>
      </w:pPr>
      <w:proofErr w:type="spellStart"/>
      <w:r w:rsidRPr="00532D6E">
        <w:rPr>
          <w:b/>
          <w:u w:val="single" w:color="000000"/>
        </w:rPr>
        <w:t>Mērvienība:</w:t>
      </w:r>
      <w:r w:rsidRPr="00532D6E">
        <w:t>Jāuzmēra</w:t>
      </w:r>
      <w:proofErr w:type="spellEnd"/>
      <w:r w:rsidRPr="00532D6E">
        <w:t xml:space="preserve"> izstrādātās grunts apjoms (m</w:t>
      </w:r>
      <w:r w:rsidRPr="00532D6E">
        <w:rPr>
          <w:vertAlign w:val="superscript"/>
        </w:rPr>
        <w:t>3</w:t>
      </w:r>
      <w:r w:rsidRPr="00532D6E">
        <w:t xml:space="preserve">). </w:t>
      </w:r>
    </w:p>
    <w:p w:rsidR="00851383" w:rsidRPr="00532D6E" w:rsidRDefault="00E14FDC" w:rsidP="002E6382">
      <w:pPr>
        <w:numPr>
          <w:ilvl w:val="0"/>
          <w:numId w:val="121"/>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22"/>
        </w:numPr>
        <w:ind w:right="9" w:hanging="301"/>
      </w:pPr>
      <w:r w:rsidRPr="00532D6E">
        <w:t xml:space="preserve">Pārbrauciens līdz darba vietai;  </w:t>
      </w:r>
    </w:p>
    <w:p w:rsidR="00851383" w:rsidRPr="00532D6E" w:rsidRDefault="00E14FDC" w:rsidP="002E6382">
      <w:pPr>
        <w:numPr>
          <w:ilvl w:val="0"/>
          <w:numId w:val="122"/>
        </w:numPr>
        <w:ind w:right="9" w:hanging="301"/>
      </w:pPr>
      <w:r w:rsidRPr="00532D6E">
        <w:t xml:space="preserve">Darba veikšanai nepieciešamo satiksmes organizācijas līdzekļu uzstādīšana;  </w:t>
      </w:r>
    </w:p>
    <w:p w:rsidR="00851383" w:rsidRPr="00532D6E" w:rsidRDefault="00E14FDC" w:rsidP="002E6382">
      <w:pPr>
        <w:numPr>
          <w:ilvl w:val="0"/>
          <w:numId w:val="122"/>
        </w:numPr>
        <w:ind w:right="9" w:hanging="301"/>
      </w:pPr>
      <w:r w:rsidRPr="00532D6E">
        <w:t xml:space="preserve">Ceļa </w:t>
      </w:r>
      <w:proofErr w:type="spellStart"/>
      <w:r w:rsidRPr="00532D6E">
        <w:t>sāngrāvja</w:t>
      </w:r>
      <w:proofErr w:type="spellEnd"/>
      <w:r w:rsidRPr="00532D6E">
        <w:t xml:space="preserve"> nospraušana;  </w:t>
      </w:r>
    </w:p>
    <w:p w:rsidR="00851383" w:rsidRPr="00532D6E" w:rsidRDefault="00C23AC7" w:rsidP="002E6382">
      <w:pPr>
        <w:numPr>
          <w:ilvl w:val="0"/>
          <w:numId w:val="122"/>
        </w:numPr>
        <w:ind w:right="9" w:hanging="301"/>
      </w:pPr>
      <w:r>
        <w:t xml:space="preserve">Ceļa </w:t>
      </w:r>
      <w:proofErr w:type="spellStart"/>
      <w:r>
        <w:t>sāngrāvja</w:t>
      </w:r>
      <w:proofErr w:type="spellEnd"/>
      <w:r>
        <w:t xml:space="preserve"> tīrīšana</w:t>
      </w:r>
      <w:r w:rsidR="00E14FDC" w:rsidRPr="00532D6E">
        <w:t xml:space="preserve">, izveidojot profilu un </w:t>
      </w:r>
      <w:proofErr w:type="spellStart"/>
      <w:r w:rsidR="00E14FDC" w:rsidRPr="00532D6E">
        <w:t>garenslīpumu</w:t>
      </w:r>
      <w:proofErr w:type="spellEnd"/>
      <w:r w:rsidR="00E14FDC" w:rsidRPr="00532D6E">
        <w:t xml:space="preserve">;  </w:t>
      </w:r>
    </w:p>
    <w:p w:rsidR="00851383" w:rsidRPr="00532D6E" w:rsidRDefault="00E14FDC" w:rsidP="002E6382">
      <w:pPr>
        <w:numPr>
          <w:ilvl w:val="0"/>
          <w:numId w:val="122"/>
        </w:numPr>
        <w:ind w:right="9" w:hanging="301"/>
      </w:pPr>
      <w:r w:rsidRPr="00532D6E">
        <w:t xml:space="preserve">Izraktās grunts izlīdzināšana;  </w:t>
      </w:r>
    </w:p>
    <w:p w:rsidR="00851383" w:rsidRPr="00532D6E" w:rsidRDefault="00E14FDC" w:rsidP="002E6382">
      <w:pPr>
        <w:numPr>
          <w:ilvl w:val="0"/>
          <w:numId w:val="122"/>
        </w:numPr>
        <w:ind w:right="9" w:hanging="301"/>
      </w:pPr>
      <w:r w:rsidRPr="00532D6E">
        <w:t xml:space="preserve">Akmeņu, krūmu sakņu un citu svešķermeņu savākšana un aizvešana;  </w:t>
      </w:r>
    </w:p>
    <w:p w:rsidR="00851383" w:rsidRPr="00532D6E" w:rsidRDefault="00E14FDC" w:rsidP="002E6382">
      <w:pPr>
        <w:numPr>
          <w:ilvl w:val="0"/>
          <w:numId w:val="122"/>
        </w:numPr>
        <w:ind w:right="9" w:hanging="301"/>
      </w:pPr>
      <w:r w:rsidRPr="00532D6E">
        <w:t xml:space="preserve">Ceļa zemes joslas planēšana;  </w:t>
      </w:r>
    </w:p>
    <w:p w:rsidR="00851383" w:rsidRPr="00532D6E" w:rsidRDefault="00E14FDC" w:rsidP="002E6382">
      <w:pPr>
        <w:numPr>
          <w:ilvl w:val="0"/>
          <w:numId w:val="122"/>
        </w:numPr>
        <w:ind w:right="9" w:hanging="301"/>
      </w:pPr>
      <w:r w:rsidRPr="00532D6E">
        <w:lastRenderedPageBreak/>
        <w:t xml:space="preserve">Darba veikšanai nepieciešamo satiksmes organizācijas līdzekļu novākšana;  </w:t>
      </w:r>
    </w:p>
    <w:p w:rsidR="00E42244" w:rsidRDefault="00E14FDC" w:rsidP="002E6382">
      <w:pPr>
        <w:numPr>
          <w:ilvl w:val="0"/>
          <w:numId w:val="122"/>
        </w:numPr>
        <w:spacing w:after="0" w:line="529" w:lineRule="auto"/>
        <w:ind w:right="9" w:hanging="301"/>
      </w:pPr>
      <w:r w:rsidRPr="00532D6E">
        <w:t>Pārbrauciens līdz nākošai darba vietai vai atgriešanās ražošanas bāzē.</w:t>
      </w:r>
    </w:p>
    <w:p w:rsidR="00851383" w:rsidRPr="00532D6E" w:rsidRDefault="00E14FDC" w:rsidP="00E42244">
      <w:pPr>
        <w:spacing w:after="0" w:line="529"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23"/>
        </w:numPr>
        <w:spacing w:after="300"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pPr>
        <w:ind w:left="431" w:right="9"/>
      </w:pPr>
      <w:r w:rsidRPr="00532D6E">
        <w:t xml:space="preserve">Darba veikšanai pielietojams </w:t>
      </w:r>
      <w:proofErr w:type="spellStart"/>
      <w:r w:rsidRPr="00532D6E">
        <w:t>motorgreiders</w:t>
      </w:r>
      <w:proofErr w:type="spellEnd"/>
      <w:r w:rsidRPr="00532D6E">
        <w:t xml:space="preserve">  </w:t>
      </w:r>
    </w:p>
    <w:p w:rsidR="00851383" w:rsidRPr="00532D6E" w:rsidRDefault="00E14FDC" w:rsidP="002E6382">
      <w:pPr>
        <w:numPr>
          <w:ilvl w:val="0"/>
          <w:numId w:val="123"/>
        </w:numPr>
        <w:spacing w:after="300"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rsidP="002E6382">
      <w:pPr>
        <w:numPr>
          <w:ilvl w:val="0"/>
          <w:numId w:val="124"/>
        </w:numPr>
        <w:ind w:right="9" w:firstLine="440"/>
      </w:pPr>
      <w:r w:rsidRPr="00532D6E">
        <w:t xml:space="preserve">Ceļa </w:t>
      </w:r>
      <w:proofErr w:type="spellStart"/>
      <w:r w:rsidRPr="00532D6E">
        <w:t>sāngrāvji</w:t>
      </w:r>
      <w:proofErr w:type="spellEnd"/>
      <w:r w:rsidRPr="00532D6E">
        <w:t xml:space="preserve"> jātīra, veidojot paredzēto profilu un </w:t>
      </w:r>
      <w:proofErr w:type="spellStart"/>
      <w:r w:rsidRPr="00532D6E">
        <w:t>garenkritumu</w:t>
      </w:r>
      <w:proofErr w:type="spellEnd"/>
      <w:r w:rsidRPr="00532D6E">
        <w:t xml:space="preserve">;  </w:t>
      </w:r>
    </w:p>
    <w:p w:rsidR="00851383" w:rsidRPr="00532D6E" w:rsidRDefault="00E14FDC" w:rsidP="002E6382">
      <w:pPr>
        <w:numPr>
          <w:ilvl w:val="0"/>
          <w:numId w:val="124"/>
        </w:numPr>
        <w:ind w:right="9" w:firstLine="440"/>
      </w:pPr>
      <w:r w:rsidRPr="00532D6E">
        <w:t xml:space="preserve">Darbs jāveic pretēji ūdens tecēšanas virzienam;  </w:t>
      </w:r>
    </w:p>
    <w:p w:rsidR="00851383" w:rsidRPr="00532D6E" w:rsidRDefault="00E14FDC" w:rsidP="002E6382">
      <w:pPr>
        <w:numPr>
          <w:ilvl w:val="0"/>
          <w:numId w:val="124"/>
        </w:numPr>
        <w:ind w:right="9" w:firstLine="440"/>
      </w:pPr>
      <w:r w:rsidRPr="00532D6E">
        <w:t xml:space="preserve">No </w:t>
      </w:r>
      <w:proofErr w:type="spellStart"/>
      <w:r w:rsidRPr="00532D6E">
        <w:t>sāngrāvja</w:t>
      </w:r>
      <w:proofErr w:type="spellEnd"/>
      <w:r w:rsidRPr="00532D6E">
        <w:t xml:space="preserve"> izraktā grunts jāizlīdzina </w:t>
      </w:r>
      <w:proofErr w:type="spellStart"/>
      <w:r w:rsidRPr="00532D6E">
        <w:t>tāārējā</w:t>
      </w:r>
      <w:proofErr w:type="spellEnd"/>
      <w:r w:rsidRPr="00532D6E">
        <w:t xml:space="preserve"> daļā;  </w:t>
      </w:r>
    </w:p>
    <w:p w:rsidR="00851383" w:rsidRPr="00532D6E" w:rsidRDefault="00E14FDC" w:rsidP="002E6382">
      <w:pPr>
        <w:numPr>
          <w:ilvl w:val="0"/>
          <w:numId w:val="124"/>
        </w:numPr>
        <w:ind w:right="9" w:firstLine="440"/>
      </w:pPr>
      <w:r w:rsidRPr="00532D6E">
        <w:t xml:space="preserve">Pēc grunts izlīdzināšanas jāsavāc akmeņi lielāki par 10 cm diametrā, krūmu saknes, citi svešķermeņi un jāaizved uz uzņēmēja </w:t>
      </w:r>
      <w:proofErr w:type="spellStart"/>
      <w:r w:rsidRPr="00532D6E">
        <w:t>atbērtni</w:t>
      </w:r>
      <w:proofErr w:type="spellEnd"/>
      <w:r w:rsidRPr="00532D6E">
        <w:t xml:space="preserve">;  </w:t>
      </w:r>
    </w:p>
    <w:p w:rsidR="00E42244" w:rsidRDefault="00E14FDC" w:rsidP="002E6382">
      <w:pPr>
        <w:numPr>
          <w:ilvl w:val="0"/>
          <w:numId w:val="124"/>
        </w:numPr>
        <w:spacing w:after="0" w:line="528" w:lineRule="auto"/>
        <w:ind w:right="9" w:firstLine="440"/>
      </w:pPr>
      <w:r w:rsidRPr="00532D6E">
        <w:t>Zemes josla, kur tika izlīdzināta grunts, ir jānoplanē.</w:t>
      </w:r>
    </w:p>
    <w:p w:rsidR="00851383" w:rsidRPr="00532D6E" w:rsidRDefault="00E14FDC" w:rsidP="00E42244">
      <w:pPr>
        <w:spacing w:after="0" w:line="528" w:lineRule="auto"/>
        <w:ind w:left="865"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24"/>
        </w:numPr>
        <w:ind w:right="9" w:firstLine="440"/>
      </w:pPr>
      <w:r w:rsidRPr="00532D6E">
        <w:t xml:space="preserve">Ceļa </w:t>
      </w:r>
      <w:proofErr w:type="spellStart"/>
      <w:r w:rsidRPr="00532D6E">
        <w:t>sāngrāvji</w:t>
      </w:r>
      <w:proofErr w:type="spellEnd"/>
      <w:r w:rsidRPr="00532D6E">
        <w:t xml:space="preserve"> jātīra, atjaunojot sākotnējo profilu.    </w:t>
      </w:r>
    </w:p>
    <w:p w:rsidR="00851383" w:rsidRPr="00532D6E" w:rsidRDefault="00E14FDC" w:rsidP="002E6382">
      <w:pPr>
        <w:numPr>
          <w:ilvl w:val="0"/>
          <w:numId w:val="124"/>
        </w:numPr>
        <w:ind w:right="9" w:firstLine="440"/>
      </w:pPr>
      <w:r w:rsidRPr="00532D6E">
        <w:t xml:space="preserve">Ceļa </w:t>
      </w:r>
      <w:proofErr w:type="spellStart"/>
      <w:r w:rsidRPr="00532D6E">
        <w:t>sāngrāvju</w:t>
      </w:r>
      <w:proofErr w:type="spellEnd"/>
      <w:r w:rsidRPr="00532D6E">
        <w:t xml:space="preserve"> nogāzes nedrīkst būt stāvākas kā 1:1,5  </w:t>
      </w:r>
    </w:p>
    <w:p w:rsidR="00851383" w:rsidRPr="00532D6E" w:rsidRDefault="00E14FDC" w:rsidP="002E6382">
      <w:pPr>
        <w:numPr>
          <w:ilvl w:val="0"/>
          <w:numId w:val="124"/>
        </w:numPr>
        <w:ind w:right="9" w:firstLine="440"/>
      </w:pPr>
      <w:proofErr w:type="spellStart"/>
      <w:r w:rsidRPr="00532D6E">
        <w:t>Sāngrāvja</w:t>
      </w:r>
      <w:proofErr w:type="spellEnd"/>
      <w:r w:rsidRPr="00532D6E">
        <w:t xml:space="preserve"> profils jāveido trīsstūrveida vai trapecveida ar dibena platumu 0 - 0,4 m.  </w:t>
      </w:r>
    </w:p>
    <w:p w:rsidR="00851383" w:rsidRPr="00532D6E" w:rsidRDefault="00E14FDC" w:rsidP="002E6382">
      <w:pPr>
        <w:numPr>
          <w:ilvl w:val="0"/>
          <w:numId w:val="124"/>
        </w:numPr>
        <w:ind w:right="9" w:firstLine="440"/>
      </w:pPr>
      <w:proofErr w:type="spellStart"/>
      <w:r w:rsidRPr="00532D6E">
        <w:t>Sāngrāvja</w:t>
      </w:r>
      <w:proofErr w:type="spellEnd"/>
      <w:r w:rsidRPr="00532D6E">
        <w:t xml:space="preserve"> </w:t>
      </w:r>
      <w:proofErr w:type="spellStart"/>
      <w:r w:rsidRPr="00532D6E">
        <w:t>garenkritums</w:t>
      </w:r>
      <w:proofErr w:type="spellEnd"/>
      <w:r w:rsidRPr="00532D6E">
        <w:t xml:space="preserve"> nedrīkst būt mazāks par 0,3 %.  </w:t>
      </w:r>
    </w:p>
    <w:p w:rsidR="00851383" w:rsidRPr="00532D6E" w:rsidRDefault="00E14FDC" w:rsidP="002E6382">
      <w:pPr>
        <w:numPr>
          <w:ilvl w:val="0"/>
          <w:numId w:val="124"/>
        </w:numPr>
        <w:ind w:right="9" w:firstLine="440"/>
      </w:pPr>
      <w:r w:rsidRPr="00532D6E">
        <w:t xml:space="preserve">Pieļaujamās novirzes no projekta grāvja profila izmēros ± 5 cm.  </w:t>
      </w:r>
    </w:p>
    <w:p w:rsidR="00851383" w:rsidRPr="00532D6E" w:rsidRDefault="00E14FDC" w:rsidP="002E6382">
      <w:pPr>
        <w:numPr>
          <w:ilvl w:val="0"/>
          <w:numId w:val="124"/>
        </w:numPr>
        <w:ind w:right="9" w:firstLine="440"/>
      </w:pPr>
      <w:r w:rsidRPr="00532D6E">
        <w:t xml:space="preserve">Grāvju nogāžu virsmām un darba joslai jābūt noplanētām.  </w:t>
      </w:r>
    </w:p>
    <w:p w:rsidR="00851383" w:rsidRPr="00532D6E" w:rsidRDefault="00E14FDC" w:rsidP="002E6382">
      <w:pPr>
        <w:numPr>
          <w:ilvl w:val="0"/>
          <w:numId w:val="124"/>
        </w:numPr>
        <w:ind w:right="9" w:firstLine="440"/>
      </w:pPr>
      <w:r w:rsidRPr="00532D6E">
        <w:t xml:space="preserve">Grāvja dziļumam jābūt ne seklākam kā 0,7 m un ne mazāk kā  0,3 m zem </w:t>
      </w:r>
      <w:proofErr w:type="spellStart"/>
      <w:r w:rsidRPr="00532D6E">
        <w:t>salturīgā</w:t>
      </w:r>
      <w:proofErr w:type="spellEnd"/>
      <w:r w:rsidRPr="00532D6E">
        <w:t xml:space="preserve"> slāņa pamatnes atzīmes, vietās kur tas ir izbūvēts.  </w:t>
      </w:r>
    </w:p>
    <w:p w:rsidR="00851383" w:rsidRPr="00532D6E" w:rsidRDefault="00E14FDC" w:rsidP="002E6382">
      <w:pPr>
        <w:numPr>
          <w:ilvl w:val="0"/>
          <w:numId w:val="124"/>
        </w:numPr>
        <w:ind w:right="9" w:firstLine="440"/>
      </w:pPr>
      <w:r w:rsidRPr="00532D6E">
        <w:t xml:space="preserve">Ja grāvja </w:t>
      </w:r>
      <w:proofErr w:type="spellStart"/>
      <w:r w:rsidRPr="00532D6E">
        <w:t>garenkritums</w:t>
      </w:r>
      <w:proofErr w:type="spellEnd"/>
      <w:r w:rsidRPr="00532D6E">
        <w:t xml:space="preserve"> ir no 3 % līdz 5 %, nepieciešamības gadījumā tekne un nogāzes ir jānostiprina, atbilstoši specifikācijām 5.2.6. vai 5.2.7..  </w:t>
      </w:r>
    </w:p>
    <w:p w:rsidR="00851383" w:rsidRPr="00532D6E" w:rsidRDefault="00E14FDC" w:rsidP="002E6382">
      <w:pPr>
        <w:numPr>
          <w:ilvl w:val="0"/>
          <w:numId w:val="124"/>
        </w:numPr>
        <w:spacing w:after="249"/>
        <w:ind w:right="9" w:firstLine="440"/>
      </w:pPr>
      <w:r w:rsidRPr="00532D6E">
        <w:lastRenderedPageBreak/>
        <w:t xml:space="preserve">Ja grāvja </w:t>
      </w:r>
      <w:proofErr w:type="spellStart"/>
      <w:r w:rsidRPr="00532D6E">
        <w:t>garenkritums</w:t>
      </w:r>
      <w:proofErr w:type="spellEnd"/>
      <w:r w:rsidRPr="00532D6E">
        <w:t xml:space="preserve"> ir lielāks par 5 % , jāizstrādā individuāls risinājums.  </w:t>
      </w:r>
    </w:p>
    <w:p w:rsidR="00E42244" w:rsidRDefault="00E14FDC" w:rsidP="002E6382">
      <w:pPr>
        <w:numPr>
          <w:ilvl w:val="0"/>
          <w:numId w:val="124"/>
        </w:numPr>
        <w:spacing w:after="133" w:line="403" w:lineRule="auto"/>
        <w:ind w:right="9" w:firstLine="440"/>
      </w:pPr>
      <w:r w:rsidRPr="00532D6E">
        <w:t xml:space="preserve">Atjaunotam ceļa </w:t>
      </w:r>
      <w:proofErr w:type="spellStart"/>
      <w:r w:rsidRPr="00532D6E">
        <w:t>sāngrāvim</w:t>
      </w:r>
      <w:proofErr w:type="spellEnd"/>
      <w:r w:rsidRPr="00532D6E">
        <w:t xml:space="preserve"> jānodrošina efektīva ūdens </w:t>
      </w:r>
      <w:proofErr w:type="spellStart"/>
      <w:r w:rsidRPr="00532D6E">
        <w:t>novade</w:t>
      </w:r>
      <w:proofErr w:type="spellEnd"/>
      <w:r w:rsidRPr="00532D6E">
        <w:t xml:space="preserve">, nepieļaujot tā uzkrāšanos uz ceļa klātnes, </w:t>
      </w:r>
      <w:proofErr w:type="spellStart"/>
      <w:r w:rsidRPr="00532D6E">
        <w:t>sāngrāvī</w:t>
      </w:r>
      <w:proofErr w:type="spellEnd"/>
      <w:r w:rsidRPr="00532D6E">
        <w:t>, pie caurtekām un piegulošajās teritorijās.</w:t>
      </w:r>
    </w:p>
    <w:p w:rsidR="00851383" w:rsidRPr="00532D6E" w:rsidRDefault="00E14FDC" w:rsidP="00E42244">
      <w:pPr>
        <w:spacing w:after="133" w:line="403" w:lineRule="auto"/>
        <w:ind w:left="86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24"/>
        </w:numPr>
        <w:ind w:right="9" w:firstLine="440"/>
      </w:pPr>
      <w:r w:rsidRPr="00532D6E">
        <w:t xml:space="preserve">Jākontrolē izraktās grunts apjoms saskaņā ar uzmērījumiem  </w:t>
      </w:r>
    </w:p>
    <w:p w:rsidR="00851383" w:rsidRPr="00532D6E" w:rsidRDefault="00E14FDC" w:rsidP="002E6382">
      <w:pPr>
        <w:numPr>
          <w:ilvl w:val="0"/>
          <w:numId w:val="124"/>
        </w:numPr>
        <w:ind w:right="9" w:firstLine="440"/>
      </w:pPr>
      <w:r w:rsidRPr="00532D6E">
        <w:t xml:space="preserve">Izraktā </w:t>
      </w:r>
      <w:proofErr w:type="spellStart"/>
      <w:r w:rsidRPr="00532D6E">
        <w:t>sāngrāvja</w:t>
      </w:r>
      <w:proofErr w:type="spellEnd"/>
      <w:r w:rsidRPr="00532D6E">
        <w:t xml:space="preserve"> profils jāpārbauda pēc šablona, vai veicot profila uzmērījumus.  </w:t>
      </w:r>
    </w:p>
    <w:p w:rsidR="00851383" w:rsidRPr="00532D6E" w:rsidRDefault="00E14FDC" w:rsidP="002E6382">
      <w:pPr>
        <w:numPr>
          <w:ilvl w:val="0"/>
          <w:numId w:val="124"/>
        </w:numPr>
        <w:ind w:right="9" w:firstLine="440"/>
      </w:pPr>
      <w:r w:rsidRPr="00532D6E">
        <w:t xml:space="preserve">Izraktā </w:t>
      </w:r>
      <w:proofErr w:type="spellStart"/>
      <w:r w:rsidRPr="00532D6E">
        <w:t>sāngrāvja</w:t>
      </w:r>
      <w:proofErr w:type="spellEnd"/>
      <w:r w:rsidRPr="00532D6E">
        <w:t xml:space="preserve"> </w:t>
      </w:r>
      <w:proofErr w:type="spellStart"/>
      <w:r w:rsidRPr="00532D6E">
        <w:t>garenslīpums</w:t>
      </w:r>
      <w:proofErr w:type="spellEnd"/>
      <w:r w:rsidRPr="00532D6E">
        <w:t xml:space="preserve"> jāpārbauda veicot uzmērījumus.  </w:t>
      </w:r>
    </w:p>
    <w:p w:rsidR="00E42244" w:rsidRDefault="00E14FDC" w:rsidP="002E6382">
      <w:pPr>
        <w:numPr>
          <w:ilvl w:val="0"/>
          <w:numId w:val="124"/>
        </w:numPr>
        <w:spacing w:after="248"/>
        <w:ind w:left="530" w:right="9" w:firstLine="440"/>
      </w:pPr>
      <w:r w:rsidRPr="00532D6E">
        <w:t>Uzmērījumi jāveic vietās, kur vizuāli konstatēta neatbilstība.</w:t>
      </w:r>
    </w:p>
    <w:p w:rsidR="00851383" w:rsidRPr="00532D6E" w:rsidRDefault="00E14FDC" w:rsidP="00E42244">
      <w:pPr>
        <w:spacing w:after="248"/>
        <w:ind w:left="970" w:right="9" w:firstLine="0"/>
      </w:pPr>
      <w:r w:rsidRPr="00532D6E">
        <w:t xml:space="preserve">Neatbilstības gadījumā jāveic pasākumi prasību nodrošināšanai.  </w:t>
      </w:r>
    </w:p>
    <w:p w:rsidR="00E42244" w:rsidRDefault="00E42244">
      <w:pPr>
        <w:spacing w:after="345" w:line="259" w:lineRule="auto"/>
        <w:ind w:left="0" w:firstLine="0"/>
        <w:jc w:val="left"/>
        <w:sectPr w:rsidR="00E42244">
          <w:headerReference w:type="even" r:id="rId35"/>
          <w:headerReference w:type="default" r:id="rId36"/>
          <w:footerReference w:type="even" r:id="rId37"/>
          <w:footerReference w:type="default" r:id="rId38"/>
          <w:headerReference w:type="first" r:id="rId39"/>
          <w:footerReference w:type="first" r:id="rId40"/>
          <w:pgSz w:w="12240" w:h="15840"/>
          <w:pgMar w:top="1139" w:right="1701" w:bottom="1381" w:left="1701" w:header="720" w:footer="577" w:gutter="0"/>
          <w:cols w:space="720"/>
        </w:sectPr>
      </w:pPr>
    </w:p>
    <w:p w:rsidR="00851383" w:rsidRPr="00532D6E" w:rsidRDefault="00E14FDC">
      <w:pPr>
        <w:pStyle w:val="Virsraksts4"/>
        <w:ind w:left="-5"/>
      </w:pPr>
      <w:bookmarkStart w:id="99" w:name="_Toc2005719"/>
      <w:r w:rsidRPr="00532D6E">
        <w:lastRenderedPageBreak/>
        <w:t xml:space="preserve">5.2.3. Ceļa </w:t>
      </w:r>
      <w:proofErr w:type="spellStart"/>
      <w:r w:rsidRPr="00532D6E">
        <w:t>sāngrāvju</w:t>
      </w:r>
      <w:proofErr w:type="spellEnd"/>
      <w:r w:rsidRPr="00532D6E">
        <w:t xml:space="preserve"> tīrīšana ar ekskavatoru, izmetot grunti </w:t>
      </w:r>
      <w:proofErr w:type="spellStart"/>
      <w:r w:rsidRPr="00532D6E">
        <w:t>atbērtnē</w:t>
      </w:r>
      <w:bookmarkEnd w:id="99"/>
      <w:proofErr w:type="spellEnd"/>
      <w:r w:rsidRPr="00532D6E">
        <w:t xml:space="preserve"> </w:t>
      </w:r>
    </w:p>
    <w:p w:rsidR="00851383" w:rsidRPr="00532D6E" w:rsidRDefault="00E14FDC" w:rsidP="002E6382">
      <w:pPr>
        <w:numPr>
          <w:ilvl w:val="0"/>
          <w:numId w:val="125"/>
        </w:numPr>
        <w:spacing w:after="256" w:line="259" w:lineRule="auto"/>
        <w:ind w:hanging="293"/>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Atjaunot ceļa </w:t>
      </w:r>
      <w:proofErr w:type="spellStart"/>
      <w:r w:rsidRPr="00532D6E">
        <w:t>sāngrāvju</w:t>
      </w:r>
      <w:proofErr w:type="spellEnd"/>
      <w:r w:rsidRPr="00532D6E">
        <w:t xml:space="preserve"> profilu un kritumu, lai nodrošinātu netraucētu ūdens atvadi no ceļa zemes klātnes.  </w:t>
      </w:r>
    </w:p>
    <w:p w:rsidR="00851383" w:rsidRPr="00532D6E" w:rsidRDefault="00E14FDC" w:rsidP="002E6382">
      <w:pPr>
        <w:numPr>
          <w:ilvl w:val="0"/>
          <w:numId w:val="125"/>
        </w:numPr>
        <w:spacing w:after="266"/>
        <w:ind w:hanging="293"/>
        <w:jc w:val="left"/>
      </w:pPr>
      <w:r w:rsidRPr="00532D6E">
        <w:rPr>
          <w:b/>
          <w:u w:val="single" w:color="000000"/>
        </w:rPr>
        <w:t>Mērvienība:</w:t>
      </w:r>
      <w:r w:rsidRPr="00532D6E">
        <w:t xml:space="preserve"> Jāuzmēra izraktās grunts apjoms (m</w:t>
      </w:r>
      <w:r w:rsidRPr="00532D6E">
        <w:rPr>
          <w:vertAlign w:val="superscript"/>
        </w:rPr>
        <w:t>3</w:t>
      </w:r>
      <w:r w:rsidRPr="00532D6E">
        <w:t xml:space="preserve">).  </w:t>
      </w:r>
    </w:p>
    <w:p w:rsidR="00851383" w:rsidRPr="00532D6E" w:rsidRDefault="00E14FDC" w:rsidP="002E6382">
      <w:pPr>
        <w:numPr>
          <w:ilvl w:val="0"/>
          <w:numId w:val="125"/>
        </w:numPr>
        <w:spacing w:after="300" w:line="259" w:lineRule="auto"/>
        <w:ind w:hanging="293"/>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Pārbrauciens līdz darba vietai;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Darba veikšanai nepieciešamo satiksmes organizācijas līdzekļu uzstādīšana;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Ceļa </w:t>
      </w:r>
      <w:proofErr w:type="spellStart"/>
      <w:r w:rsidRPr="00532D6E">
        <w:t>sāngrāvja</w:t>
      </w:r>
      <w:proofErr w:type="spellEnd"/>
      <w:r w:rsidRPr="00532D6E">
        <w:t xml:space="preserve"> nospraušana;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Grunts izstrāde </w:t>
      </w:r>
      <w:proofErr w:type="spellStart"/>
      <w:r w:rsidRPr="00532D6E">
        <w:t>sāngrāvī</w:t>
      </w:r>
      <w:proofErr w:type="spellEnd"/>
      <w:r w:rsidRPr="00532D6E">
        <w:t xml:space="preserve">, izveidojot profilu un </w:t>
      </w:r>
      <w:proofErr w:type="spellStart"/>
      <w:r w:rsidRPr="00532D6E">
        <w:t>garenslīpumu</w:t>
      </w:r>
      <w:proofErr w:type="spellEnd"/>
      <w:r w:rsidRPr="00532D6E">
        <w:t xml:space="preserve">;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Izraktās grunts izlīdzināšana;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Akmeņu, krūmu sakņu un citu svešķermeņu savākšana un aizvešana;  </w:t>
      </w:r>
    </w:p>
    <w:p w:rsidR="00851383" w:rsidRPr="00532D6E" w:rsidRDefault="00E14FDC" w:rsidP="002E6382">
      <w:pPr>
        <w:pStyle w:val="Sarakstarindkopa"/>
        <w:numPr>
          <w:ilvl w:val="0"/>
          <w:numId w:val="166"/>
        </w:numPr>
        <w:spacing w:after="100" w:afterAutospacing="1" w:line="480" w:lineRule="auto"/>
        <w:ind w:left="1429" w:right="11" w:hanging="357"/>
      </w:pPr>
      <w:proofErr w:type="spellStart"/>
      <w:r w:rsidRPr="00532D6E">
        <w:t>Sāngrāvja</w:t>
      </w:r>
      <w:proofErr w:type="spellEnd"/>
      <w:r w:rsidRPr="00532D6E">
        <w:t xml:space="preserve"> profila un teknes pielīdzināšana ar roku darba rīkiem;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Ceļa zemes joslas planēšana;  </w:t>
      </w:r>
    </w:p>
    <w:p w:rsidR="00851383" w:rsidRPr="00532D6E" w:rsidRDefault="00E14FDC" w:rsidP="002E6382">
      <w:pPr>
        <w:pStyle w:val="Sarakstarindkopa"/>
        <w:numPr>
          <w:ilvl w:val="0"/>
          <w:numId w:val="166"/>
        </w:numPr>
        <w:spacing w:after="100" w:afterAutospacing="1" w:line="480" w:lineRule="auto"/>
        <w:ind w:left="1429" w:right="11" w:hanging="357"/>
      </w:pPr>
      <w:r w:rsidRPr="00532D6E">
        <w:t xml:space="preserve">Darba veikšanai nepieciešamo satiksmes organizācijas līdzekļu novākšana;  </w:t>
      </w:r>
    </w:p>
    <w:p w:rsidR="00C23AC7" w:rsidRDefault="00E14FDC" w:rsidP="002E6382">
      <w:pPr>
        <w:pStyle w:val="Sarakstarindkopa"/>
        <w:numPr>
          <w:ilvl w:val="0"/>
          <w:numId w:val="166"/>
        </w:numPr>
        <w:spacing w:after="100" w:afterAutospacing="1" w:line="480" w:lineRule="auto"/>
        <w:ind w:left="1429" w:right="11" w:hanging="357"/>
      </w:pPr>
      <w:r w:rsidRPr="00532D6E">
        <w:t xml:space="preserve">Pārbrauciens līdz nākošai darba vietai vai atgriešanās ražošanas bāzē. </w:t>
      </w:r>
    </w:p>
    <w:p w:rsidR="00851383" w:rsidRPr="00532D6E" w:rsidRDefault="00E14FDC" w:rsidP="00C23AC7">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spacing w:after="253"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126"/>
        </w:numPr>
        <w:ind w:right="9" w:firstLine="440"/>
      </w:pPr>
      <w:r w:rsidRPr="00532D6E">
        <w:t xml:space="preserve">Darba veikšanai pielietojams ekskavators, kurš aprīkots ar grāvju rakšanai piemērotu kausu.  </w:t>
      </w:r>
    </w:p>
    <w:p w:rsidR="00851383" w:rsidRPr="00532D6E" w:rsidRDefault="00E14FDC" w:rsidP="002E6382">
      <w:pPr>
        <w:numPr>
          <w:ilvl w:val="0"/>
          <w:numId w:val="126"/>
        </w:numPr>
        <w:spacing w:after="249"/>
        <w:ind w:right="9" w:firstLine="440"/>
      </w:pPr>
      <w:r w:rsidRPr="00532D6E">
        <w:t xml:space="preserve">Var izmantot grāvju tīrīšanai atbilstošu frēzi.  </w:t>
      </w:r>
    </w:p>
    <w:p w:rsidR="00E42244" w:rsidRDefault="00E14FDC" w:rsidP="002E6382">
      <w:pPr>
        <w:numPr>
          <w:ilvl w:val="0"/>
          <w:numId w:val="126"/>
        </w:numPr>
        <w:spacing w:after="121"/>
        <w:ind w:right="9" w:firstLine="440"/>
      </w:pPr>
      <w:r w:rsidRPr="00532D6E">
        <w:t>Ja esošajai brauktuvei ir asfalta segums un grāvja tīrīšanas iekārta darba procesā pārvietojas pa šo segumu, tad tai jābūt aprīkotai ar riepām, turklāt mehāniskos papildu atbalstus nedrīkst balstīt tieši uz asfalta, bet jāizmanto koka, vai līdzīga materiāla paliktņi, biezumā ne mazāk kā 10 cm, ar laukumu ne mazāku kā 0,4 m</w:t>
      </w:r>
      <w:r w:rsidRPr="00532D6E">
        <w:rPr>
          <w:vertAlign w:val="superscript"/>
        </w:rPr>
        <w:t>2</w:t>
      </w:r>
      <w:r w:rsidRPr="00532D6E">
        <w:t>.</w:t>
      </w:r>
    </w:p>
    <w:p w:rsidR="00851383" w:rsidRPr="00532D6E" w:rsidRDefault="00E14FDC" w:rsidP="00E42244">
      <w:pPr>
        <w:spacing w:after="121"/>
        <w:ind w:left="865" w:right="9" w:firstLine="0"/>
      </w:pPr>
      <w:r w:rsidRPr="00532D6E">
        <w:rPr>
          <w:b/>
          <w:u w:val="single" w:color="000000"/>
        </w:rPr>
        <w:lastRenderedPageBreak/>
        <w:t>F. Darba izpilde:</w:t>
      </w:r>
      <w:r w:rsidRPr="00532D6E">
        <w:rPr>
          <w:b/>
        </w:rPr>
        <w:t xml:space="preserve"> </w:t>
      </w:r>
      <w:r w:rsidRPr="00532D6E">
        <w:t xml:space="preserve"> </w:t>
      </w:r>
    </w:p>
    <w:p w:rsidR="00851383" w:rsidRPr="00532D6E" w:rsidRDefault="00E14FDC" w:rsidP="002E6382">
      <w:pPr>
        <w:numPr>
          <w:ilvl w:val="0"/>
          <w:numId w:val="126"/>
        </w:numPr>
        <w:ind w:right="9" w:firstLine="440"/>
      </w:pPr>
      <w:r w:rsidRPr="00532D6E">
        <w:t xml:space="preserve">Ceļa </w:t>
      </w:r>
      <w:proofErr w:type="spellStart"/>
      <w:r w:rsidRPr="00532D6E">
        <w:t>sāngrāvji</w:t>
      </w:r>
      <w:proofErr w:type="spellEnd"/>
      <w:r w:rsidRPr="00532D6E">
        <w:t xml:space="preserve"> jātīra, veidojot paredzēto profilu un </w:t>
      </w:r>
      <w:proofErr w:type="spellStart"/>
      <w:r w:rsidRPr="00532D6E">
        <w:t>garenkritumu</w:t>
      </w:r>
      <w:proofErr w:type="spellEnd"/>
      <w:r w:rsidRPr="00532D6E">
        <w:t xml:space="preserve">.  </w:t>
      </w:r>
    </w:p>
    <w:p w:rsidR="00851383" w:rsidRPr="00532D6E" w:rsidRDefault="00E14FDC" w:rsidP="002E6382">
      <w:pPr>
        <w:numPr>
          <w:ilvl w:val="0"/>
          <w:numId w:val="126"/>
        </w:numPr>
        <w:ind w:right="9" w:firstLine="440"/>
      </w:pPr>
      <w:r w:rsidRPr="00532D6E">
        <w:t xml:space="preserve">Darbs jāveic pretēji ūdens tecēšanas virzienam.  </w:t>
      </w:r>
    </w:p>
    <w:p w:rsidR="00851383" w:rsidRPr="00532D6E" w:rsidRDefault="00E14FDC" w:rsidP="002E6382">
      <w:pPr>
        <w:numPr>
          <w:ilvl w:val="0"/>
          <w:numId w:val="126"/>
        </w:numPr>
        <w:ind w:right="9" w:firstLine="440"/>
      </w:pPr>
      <w:r w:rsidRPr="00532D6E">
        <w:t xml:space="preserve">No </w:t>
      </w:r>
      <w:proofErr w:type="spellStart"/>
      <w:r w:rsidRPr="00532D6E">
        <w:t>sāngrāvja</w:t>
      </w:r>
      <w:proofErr w:type="spellEnd"/>
      <w:r w:rsidRPr="00532D6E">
        <w:t xml:space="preserve"> izraktā grunts jāizlīdzina tā ārējā daļā.  </w:t>
      </w:r>
    </w:p>
    <w:p w:rsidR="00851383" w:rsidRPr="00532D6E" w:rsidRDefault="00E14FDC" w:rsidP="002E6382">
      <w:pPr>
        <w:numPr>
          <w:ilvl w:val="0"/>
          <w:numId w:val="126"/>
        </w:numPr>
        <w:ind w:right="9" w:firstLine="440"/>
      </w:pPr>
      <w:r w:rsidRPr="00532D6E">
        <w:t xml:space="preserve">Pēc grunts izlīdzināšanas jāsavāc akmeņi lielāki par 10 cm diametrā, krūmu saknes un citi svešķermeņi un jāaizved uz uzņēmēja </w:t>
      </w:r>
      <w:proofErr w:type="spellStart"/>
      <w:r w:rsidRPr="00532D6E">
        <w:t>atbērtni</w:t>
      </w:r>
      <w:proofErr w:type="spellEnd"/>
      <w:r w:rsidRPr="00532D6E">
        <w:t xml:space="preserve">.  </w:t>
      </w:r>
    </w:p>
    <w:p w:rsidR="00E42244" w:rsidRDefault="00E14FDC" w:rsidP="002E6382">
      <w:pPr>
        <w:numPr>
          <w:ilvl w:val="0"/>
          <w:numId w:val="126"/>
        </w:numPr>
        <w:spacing w:after="0" w:line="528" w:lineRule="auto"/>
        <w:ind w:right="9" w:firstLine="440"/>
      </w:pPr>
      <w:r w:rsidRPr="00532D6E">
        <w:t>Zemes josla, kur tika izlīdzināta grunts, ir jānoplanē.</w:t>
      </w:r>
    </w:p>
    <w:p w:rsidR="00851383" w:rsidRPr="00532D6E" w:rsidRDefault="00E14FDC" w:rsidP="00E42244">
      <w:pPr>
        <w:spacing w:after="0" w:line="528" w:lineRule="auto"/>
        <w:ind w:left="865" w:right="9" w:firstLine="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26"/>
        </w:numPr>
        <w:ind w:right="9" w:firstLine="440"/>
      </w:pPr>
      <w:r w:rsidRPr="00532D6E">
        <w:t xml:space="preserve">Ceļa </w:t>
      </w:r>
      <w:proofErr w:type="spellStart"/>
      <w:r w:rsidRPr="00532D6E">
        <w:t>sāngrāvji</w:t>
      </w:r>
      <w:proofErr w:type="spellEnd"/>
      <w:r w:rsidRPr="00532D6E">
        <w:t xml:space="preserve"> jātīra, atjaunojot sākotnējo profilu.    </w:t>
      </w:r>
    </w:p>
    <w:p w:rsidR="00851383" w:rsidRPr="00532D6E" w:rsidRDefault="00E14FDC" w:rsidP="002E6382">
      <w:pPr>
        <w:numPr>
          <w:ilvl w:val="0"/>
          <w:numId w:val="126"/>
        </w:numPr>
        <w:ind w:right="9" w:firstLine="440"/>
      </w:pPr>
      <w:r w:rsidRPr="00532D6E">
        <w:t xml:space="preserve">Ceļa </w:t>
      </w:r>
      <w:proofErr w:type="spellStart"/>
      <w:r w:rsidRPr="00532D6E">
        <w:t>sāngrāvju</w:t>
      </w:r>
      <w:proofErr w:type="spellEnd"/>
      <w:r w:rsidRPr="00532D6E">
        <w:t xml:space="preserve"> nogāzes nedrīkst būt stāvākas kā 1:1,5.  </w:t>
      </w:r>
    </w:p>
    <w:p w:rsidR="00851383" w:rsidRPr="00532D6E" w:rsidRDefault="00E14FDC" w:rsidP="002E6382">
      <w:pPr>
        <w:numPr>
          <w:ilvl w:val="0"/>
          <w:numId w:val="126"/>
        </w:numPr>
        <w:ind w:right="9" w:firstLine="440"/>
      </w:pPr>
      <w:proofErr w:type="spellStart"/>
      <w:r w:rsidRPr="00532D6E">
        <w:t>Sāngrāvja</w:t>
      </w:r>
      <w:proofErr w:type="spellEnd"/>
      <w:r w:rsidRPr="00532D6E">
        <w:t xml:space="preserve"> profils jāveido trīsstūrveida vai trapecveida ar dibena platumu 0 - 0,4 m.  </w:t>
      </w:r>
    </w:p>
    <w:p w:rsidR="00851383" w:rsidRPr="00532D6E" w:rsidRDefault="00E14FDC" w:rsidP="002E6382">
      <w:pPr>
        <w:numPr>
          <w:ilvl w:val="0"/>
          <w:numId w:val="126"/>
        </w:numPr>
        <w:ind w:right="9" w:firstLine="440"/>
      </w:pPr>
      <w:proofErr w:type="spellStart"/>
      <w:r w:rsidRPr="00532D6E">
        <w:t>Sāngrāvja</w:t>
      </w:r>
      <w:proofErr w:type="spellEnd"/>
      <w:r w:rsidRPr="00532D6E">
        <w:t xml:space="preserve"> </w:t>
      </w:r>
      <w:proofErr w:type="spellStart"/>
      <w:r w:rsidRPr="00532D6E">
        <w:t>garenkritums</w:t>
      </w:r>
      <w:proofErr w:type="spellEnd"/>
      <w:r w:rsidRPr="00532D6E">
        <w:t xml:space="preserve"> nedrīkst būt mazāks par 0,3 %.  </w:t>
      </w:r>
    </w:p>
    <w:p w:rsidR="00851383" w:rsidRPr="00532D6E" w:rsidRDefault="00E14FDC" w:rsidP="002E6382">
      <w:pPr>
        <w:numPr>
          <w:ilvl w:val="0"/>
          <w:numId w:val="126"/>
        </w:numPr>
        <w:ind w:right="9" w:firstLine="440"/>
      </w:pPr>
      <w:r w:rsidRPr="00532D6E">
        <w:t xml:space="preserve">Pieļaujamās novirzes no projekta grāvja profila izmēros ± 5 cm.  </w:t>
      </w:r>
    </w:p>
    <w:p w:rsidR="00851383" w:rsidRPr="00532D6E" w:rsidRDefault="00E14FDC" w:rsidP="002E6382">
      <w:pPr>
        <w:numPr>
          <w:ilvl w:val="0"/>
          <w:numId w:val="126"/>
        </w:numPr>
        <w:ind w:right="9" w:firstLine="440"/>
      </w:pPr>
      <w:r w:rsidRPr="00532D6E">
        <w:t xml:space="preserve">Grāvju nogāžu virsmām un darba joslai jābūt noplanētām.  </w:t>
      </w:r>
    </w:p>
    <w:p w:rsidR="00851383" w:rsidRPr="00532D6E" w:rsidRDefault="00E14FDC" w:rsidP="002E6382">
      <w:pPr>
        <w:numPr>
          <w:ilvl w:val="0"/>
          <w:numId w:val="126"/>
        </w:numPr>
        <w:ind w:right="9" w:firstLine="440"/>
      </w:pPr>
      <w:r w:rsidRPr="00532D6E">
        <w:t xml:space="preserve">Grāvja dziļumam jābūt ne seklākam kā 0,7 m un ne mazāk kā  0,3 m zem </w:t>
      </w:r>
      <w:proofErr w:type="spellStart"/>
      <w:r w:rsidRPr="00532D6E">
        <w:t>salturīgā</w:t>
      </w:r>
      <w:proofErr w:type="spellEnd"/>
      <w:r w:rsidRPr="00532D6E">
        <w:t xml:space="preserve"> slāņa pamatnes atzīmes, vietās kur tas ir izbūvēts.  </w:t>
      </w:r>
    </w:p>
    <w:p w:rsidR="00851383" w:rsidRPr="00532D6E" w:rsidRDefault="00E14FDC" w:rsidP="002E6382">
      <w:pPr>
        <w:numPr>
          <w:ilvl w:val="0"/>
          <w:numId w:val="126"/>
        </w:numPr>
        <w:ind w:right="9" w:firstLine="440"/>
      </w:pPr>
      <w:r w:rsidRPr="00532D6E">
        <w:t xml:space="preserve">Ja grāvja </w:t>
      </w:r>
      <w:proofErr w:type="spellStart"/>
      <w:r w:rsidRPr="00532D6E">
        <w:t>garenkritums</w:t>
      </w:r>
      <w:proofErr w:type="spellEnd"/>
      <w:r w:rsidRPr="00532D6E">
        <w:t xml:space="preserve"> ir no 3 % līdz 5 %, nepieciešamības gadījumā tekne un nogāzes ir jānostiprina, atbilstoši specifikācijām 5.2.6. vai 5.2.7..  </w:t>
      </w:r>
    </w:p>
    <w:p w:rsidR="00851383" w:rsidRPr="00532D6E" w:rsidRDefault="00E14FDC" w:rsidP="002E6382">
      <w:pPr>
        <w:numPr>
          <w:ilvl w:val="0"/>
          <w:numId w:val="126"/>
        </w:numPr>
        <w:spacing w:after="249"/>
        <w:ind w:right="9" w:firstLine="440"/>
      </w:pPr>
      <w:r w:rsidRPr="00532D6E">
        <w:t xml:space="preserve">Ja grāvja </w:t>
      </w:r>
      <w:proofErr w:type="spellStart"/>
      <w:r w:rsidRPr="00532D6E">
        <w:t>garenkritums</w:t>
      </w:r>
      <w:proofErr w:type="spellEnd"/>
      <w:r w:rsidRPr="00532D6E">
        <w:t xml:space="preserve"> ir lielāks par 5 % , jāizstrādā individuāls risinājums.  </w:t>
      </w:r>
    </w:p>
    <w:p w:rsidR="00E42244" w:rsidRDefault="00E14FDC" w:rsidP="002E6382">
      <w:pPr>
        <w:numPr>
          <w:ilvl w:val="0"/>
          <w:numId w:val="126"/>
        </w:numPr>
        <w:spacing w:after="134" w:line="403" w:lineRule="auto"/>
        <w:ind w:right="9" w:firstLine="440"/>
      </w:pPr>
      <w:r w:rsidRPr="00532D6E">
        <w:t xml:space="preserve">Atjaunotam ceļa </w:t>
      </w:r>
      <w:proofErr w:type="spellStart"/>
      <w:r w:rsidRPr="00532D6E">
        <w:t>sāngrāvim</w:t>
      </w:r>
      <w:proofErr w:type="spellEnd"/>
      <w:r w:rsidRPr="00532D6E">
        <w:t xml:space="preserve"> jānodrošina efektīva ūdens </w:t>
      </w:r>
      <w:proofErr w:type="spellStart"/>
      <w:r w:rsidRPr="00532D6E">
        <w:t>novade</w:t>
      </w:r>
      <w:proofErr w:type="spellEnd"/>
      <w:r w:rsidRPr="00532D6E">
        <w:t xml:space="preserve">, nepieļaujot tā uzkrāšanos uz ceļa klātnes, </w:t>
      </w:r>
      <w:proofErr w:type="spellStart"/>
      <w:r w:rsidRPr="00532D6E">
        <w:t>sāngrāvī</w:t>
      </w:r>
      <w:proofErr w:type="spellEnd"/>
      <w:r w:rsidRPr="00532D6E">
        <w:t>, pie caurtekām un piegulošajās teritorijās.</w:t>
      </w:r>
    </w:p>
    <w:p w:rsidR="00851383" w:rsidRPr="00532D6E" w:rsidRDefault="00E14FDC" w:rsidP="00E42244">
      <w:pPr>
        <w:spacing w:after="134" w:line="403" w:lineRule="auto"/>
        <w:ind w:left="86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26"/>
        </w:numPr>
        <w:ind w:right="9" w:firstLine="440"/>
      </w:pPr>
      <w:r w:rsidRPr="00532D6E">
        <w:t xml:space="preserve">Jākontrolē izraktās grunts apjoms saskaņā ar uzmērījumiem  </w:t>
      </w:r>
    </w:p>
    <w:p w:rsidR="00851383" w:rsidRPr="00532D6E" w:rsidRDefault="00E14FDC" w:rsidP="002E6382">
      <w:pPr>
        <w:numPr>
          <w:ilvl w:val="0"/>
          <w:numId w:val="126"/>
        </w:numPr>
        <w:ind w:right="9" w:firstLine="440"/>
      </w:pPr>
      <w:r w:rsidRPr="00532D6E">
        <w:lastRenderedPageBreak/>
        <w:t xml:space="preserve">Izraktā </w:t>
      </w:r>
      <w:proofErr w:type="spellStart"/>
      <w:r w:rsidRPr="00532D6E">
        <w:t>sāngrāvja</w:t>
      </w:r>
      <w:proofErr w:type="spellEnd"/>
      <w:r w:rsidRPr="00532D6E">
        <w:t xml:space="preserve"> profils jāpārbauda pēc šablona, vai veicot profila uzmērījumus.  </w:t>
      </w:r>
    </w:p>
    <w:p w:rsidR="00851383" w:rsidRPr="00532D6E" w:rsidRDefault="00E14FDC" w:rsidP="002E6382">
      <w:pPr>
        <w:numPr>
          <w:ilvl w:val="0"/>
          <w:numId w:val="126"/>
        </w:numPr>
        <w:ind w:right="9" w:firstLine="440"/>
      </w:pPr>
      <w:r w:rsidRPr="00532D6E">
        <w:t xml:space="preserve">Izraktā </w:t>
      </w:r>
      <w:proofErr w:type="spellStart"/>
      <w:r w:rsidRPr="00532D6E">
        <w:t>sāngrāvja</w:t>
      </w:r>
      <w:proofErr w:type="spellEnd"/>
      <w:r w:rsidRPr="00532D6E">
        <w:t xml:space="preserve"> </w:t>
      </w:r>
      <w:proofErr w:type="spellStart"/>
      <w:r w:rsidRPr="00532D6E">
        <w:t>garenslīpums</w:t>
      </w:r>
      <w:proofErr w:type="spellEnd"/>
      <w:r w:rsidRPr="00532D6E">
        <w:t xml:space="preserve"> jāpārbauda veicot uzmērījumus.  </w:t>
      </w:r>
    </w:p>
    <w:p w:rsidR="00851383" w:rsidRPr="00532D6E" w:rsidRDefault="00E14FDC">
      <w:pPr>
        <w:ind w:left="530" w:right="9"/>
      </w:pPr>
      <w:r w:rsidRPr="00532D6E">
        <w:rPr>
          <w:sz w:val="14"/>
        </w:rPr>
        <w:t xml:space="preserve">      </w:t>
      </w:r>
      <w:r w:rsidRPr="00532D6E">
        <w:t xml:space="preserve">Uzmērījumi jāveic vietās, kur vizuāli konstatēta neatbilstība.  </w:t>
      </w:r>
    </w:p>
    <w:p w:rsidR="00851383" w:rsidRPr="00532D6E" w:rsidRDefault="00E14FDC" w:rsidP="002E6382">
      <w:pPr>
        <w:numPr>
          <w:ilvl w:val="0"/>
          <w:numId w:val="126"/>
        </w:numPr>
        <w:spacing w:after="248"/>
        <w:ind w:right="9" w:firstLine="440"/>
      </w:pPr>
      <w:r w:rsidRPr="00532D6E">
        <w:t xml:space="preserve">Neatbilstības gadījumā jāveic pasākumi prasību nodrošināšanai  </w:t>
      </w:r>
    </w:p>
    <w:p w:rsidR="00851383" w:rsidRPr="00532D6E" w:rsidRDefault="00E14FDC" w:rsidP="00E42244">
      <w:pPr>
        <w:pStyle w:val="Virsraksts4"/>
        <w:ind w:left="-5"/>
        <w:jc w:val="both"/>
      </w:pPr>
      <w:bookmarkStart w:id="100" w:name="_Toc2005720"/>
      <w:r w:rsidRPr="00532D6E">
        <w:t xml:space="preserve">5.2.4. Ceļa </w:t>
      </w:r>
      <w:proofErr w:type="spellStart"/>
      <w:r w:rsidRPr="00532D6E">
        <w:t>sāngrāvju</w:t>
      </w:r>
      <w:proofErr w:type="spellEnd"/>
      <w:r w:rsidRPr="00532D6E">
        <w:t xml:space="preserve"> tīrīšana ar ekskavatoru, iekraujot grunti tra</w:t>
      </w:r>
      <w:r w:rsidR="00042A98">
        <w:t xml:space="preserve">nsportā un aizvedot uz </w:t>
      </w:r>
      <w:proofErr w:type="spellStart"/>
      <w:r w:rsidR="00042A98">
        <w:t>atbērtni</w:t>
      </w:r>
      <w:bookmarkEnd w:id="100"/>
      <w:proofErr w:type="spellEnd"/>
      <w:r w:rsidRPr="00532D6E">
        <w:t xml:space="preserve"> </w:t>
      </w:r>
    </w:p>
    <w:p w:rsidR="00851383" w:rsidRPr="00532D6E" w:rsidRDefault="00E14FDC" w:rsidP="002E6382">
      <w:pPr>
        <w:numPr>
          <w:ilvl w:val="0"/>
          <w:numId w:val="127"/>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0" w:right="9" w:firstLine="440"/>
      </w:pPr>
      <w:r w:rsidRPr="00532D6E">
        <w:t xml:space="preserve">Atjaunot ceļa </w:t>
      </w:r>
      <w:proofErr w:type="spellStart"/>
      <w:r w:rsidRPr="00532D6E">
        <w:t>sāngrāvju</w:t>
      </w:r>
      <w:proofErr w:type="spellEnd"/>
      <w:r w:rsidRPr="00532D6E">
        <w:t xml:space="preserve"> profilu un kritumu, lai nodrošinātu netraucētu ūdens atvadi no ceļa zemes klātnes.  </w:t>
      </w:r>
    </w:p>
    <w:p w:rsidR="00851383" w:rsidRPr="00532D6E" w:rsidRDefault="00E14FDC" w:rsidP="002E6382">
      <w:pPr>
        <w:numPr>
          <w:ilvl w:val="0"/>
          <w:numId w:val="127"/>
        </w:numPr>
        <w:spacing w:after="266"/>
        <w:ind w:hanging="292"/>
        <w:jc w:val="left"/>
      </w:pPr>
      <w:r w:rsidRPr="00532D6E">
        <w:rPr>
          <w:b/>
          <w:u w:val="single" w:color="000000"/>
        </w:rPr>
        <w:t>Mērvienība:</w:t>
      </w:r>
      <w:r w:rsidRPr="00532D6E">
        <w:t xml:space="preserve"> Jāuzmēra izraktās un aizvestās grunts apjoms (m</w:t>
      </w:r>
      <w:r w:rsidRPr="00532D6E">
        <w:rPr>
          <w:vertAlign w:val="superscript"/>
        </w:rPr>
        <w:t>3</w:t>
      </w:r>
      <w:r w:rsidRPr="00532D6E">
        <w:t xml:space="preserve">).  </w:t>
      </w:r>
    </w:p>
    <w:p w:rsidR="00851383" w:rsidRPr="00532D6E" w:rsidRDefault="00E14FDC" w:rsidP="002E6382">
      <w:pPr>
        <w:numPr>
          <w:ilvl w:val="0"/>
          <w:numId w:val="127"/>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28"/>
        </w:numPr>
        <w:ind w:right="9" w:hanging="240"/>
      </w:pPr>
      <w:r w:rsidRPr="00532D6E">
        <w:t xml:space="preserve">Pārbrauciens līdz darba vietai;  </w:t>
      </w:r>
    </w:p>
    <w:p w:rsidR="00851383" w:rsidRPr="00532D6E" w:rsidRDefault="00E14FDC" w:rsidP="002E6382">
      <w:pPr>
        <w:numPr>
          <w:ilvl w:val="0"/>
          <w:numId w:val="128"/>
        </w:numPr>
        <w:ind w:right="9" w:hanging="240"/>
      </w:pPr>
      <w:r w:rsidRPr="00532D6E">
        <w:t xml:space="preserve">Darba veikšanai nepieciešamo satiksmes organizācijas līdzekļu uzstādīšana;  </w:t>
      </w:r>
    </w:p>
    <w:p w:rsidR="00851383" w:rsidRPr="00532D6E" w:rsidRDefault="00E14FDC" w:rsidP="002E6382">
      <w:pPr>
        <w:numPr>
          <w:ilvl w:val="0"/>
          <w:numId w:val="128"/>
        </w:numPr>
        <w:spacing w:after="247"/>
        <w:ind w:right="9" w:hanging="240"/>
      </w:pPr>
      <w:r w:rsidRPr="00532D6E">
        <w:t xml:space="preserve">Ceļa </w:t>
      </w:r>
      <w:proofErr w:type="spellStart"/>
      <w:r w:rsidRPr="00532D6E">
        <w:t>sāngrāvja</w:t>
      </w:r>
      <w:proofErr w:type="spellEnd"/>
      <w:r w:rsidRPr="00532D6E">
        <w:t xml:space="preserve"> nospraušana;  </w:t>
      </w:r>
    </w:p>
    <w:p w:rsidR="00851383" w:rsidRPr="00532D6E" w:rsidRDefault="00E14FDC" w:rsidP="002E6382">
      <w:pPr>
        <w:numPr>
          <w:ilvl w:val="0"/>
          <w:numId w:val="128"/>
        </w:numPr>
        <w:ind w:right="9" w:hanging="240"/>
      </w:pPr>
      <w:r w:rsidRPr="00532D6E">
        <w:t xml:space="preserve">Grunts izstrāde </w:t>
      </w:r>
      <w:proofErr w:type="spellStart"/>
      <w:r w:rsidRPr="00532D6E">
        <w:t>sāngrāvī</w:t>
      </w:r>
      <w:proofErr w:type="spellEnd"/>
      <w:r w:rsidRPr="00532D6E">
        <w:t xml:space="preserve">, izveidojot profilu un </w:t>
      </w:r>
      <w:proofErr w:type="spellStart"/>
      <w:r w:rsidRPr="00532D6E">
        <w:t>garenslīpumu</w:t>
      </w:r>
      <w:proofErr w:type="spellEnd"/>
      <w:r w:rsidRPr="00532D6E">
        <w:t xml:space="preserve"> un iekraušana transporta līdzekļos;  </w:t>
      </w:r>
    </w:p>
    <w:p w:rsidR="00851383" w:rsidRPr="00532D6E" w:rsidRDefault="00E14FDC" w:rsidP="002E6382">
      <w:pPr>
        <w:numPr>
          <w:ilvl w:val="0"/>
          <w:numId w:val="128"/>
        </w:numPr>
        <w:ind w:right="9" w:hanging="240"/>
      </w:pPr>
      <w:r w:rsidRPr="00532D6E">
        <w:t xml:space="preserve">Grunts aizvešana uz </w:t>
      </w:r>
      <w:proofErr w:type="spellStart"/>
      <w:r w:rsidRPr="00532D6E">
        <w:t>atbērtni</w:t>
      </w:r>
      <w:proofErr w:type="spellEnd"/>
      <w:r w:rsidRPr="00532D6E">
        <w:t xml:space="preserve">;  </w:t>
      </w:r>
    </w:p>
    <w:p w:rsidR="00851383" w:rsidRPr="00532D6E" w:rsidRDefault="00E14FDC" w:rsidP="002E6382">
      <w:pPr>
        <w:numPr>
          <w:ilvl w:val="0"/>
          <w:numId w:val="128"/>
        </w:numPr>
        <w:ind w:right="9" w:hanging="240"/>
      </w:pPr>
      <w:proofErr w:type="spellStart"/>
      <w:r w:rsidRPr="00532D6E">
        <w:t>Sāngrāvja</w:t>
      </w:r>
      <w:proofErr w:type="spellEnd"/>
      <w:r w:rsidRPr="00532D6E">
        <w:t xml:space="preserve"> profila un teknes pielīdzināšana ar roku darba rīkiem;  </w:t>
      </w:r>
    </w:p>
    <w:p w:rsidR="00851383" w:rsidRPr="00532D6E" w:rsidRDefault="00E14FDC" w:rsidP="002E6382">
      <w:pPr>
        <w:numPr>
          <w:ilvl w:val="0"/>
          <w:numId w:val="128"/>
        </w:numPr>
        <w:ind w:right="9" w:hanging="240"/>
      </w:pPr>
      <w:r w:rsidRPr="00532D6E">
        <w:t xml:space="preserve">Darba veikšanai nepieciešamo satiksmes organizācijas līdzekļu novākšana;  </w:t>
      </w:r>
    </w:p>
    <w:p w:rsidR="00E42244" w:rsidRDefault="00E14FDC" w:rsidP="002E6382">
      <w:pPr>
        <w:numPr>
          <w:ilvl w:val="0"/>
          <w:numId w:val="128"/>
        </w:numPr>
        <w:spacing w:after="0" w:line="526" w:lineRule="auto"/>
        <w:ind w:right="9" w:hanging="240"/>
      </w:pPr>
      <w:r w:rsidRPr="00532D6E">
        <w:t>Pārbrauciens līdz nākošai darba vietai vai atgriešanās ražošanas bāzē.</w:t>
      </w:r>
    </w:p>
    <w:p w:rsidR="00851383" w:rsidRPr="00532D6E" w:rsidRDefault="00E14FDC" w:rsidP="00E42244">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spacing w:after="253"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129"/>
        </w:numPr>
        <w:ind w:right="9" w:firstLine="440"/>
      </w:pPr>
      <w:r w:rsidRPr="00532D6E">
        <w:t xml:space="preserve">Darba veikšanai pielietojams ekskavators, kurš aprīkots ar grāvju rakšanai piemērotu kausu.  </w:t>
      </w:r>
    </w:p>
    <w:p w:rsidR="00851383" w:rsidRPr="00532D6E" w:rsidRDefault="00E14FDC" w:rsidP="002E6382">
      <w:pPr>
        <w:numPr>
          <w:ilvl w:val="0"/>
          <w:numId w:val="129"/>
        </w:numPr>
        <w:spacing w:after="250"/>
        <w:ind w:right="9" w:firstLine="440"/>
      </w:pPr>
      <w:r w:rsidRPr="00532D6E">
        <w:lastRenderedPageBreak/>
        <w:t xml:space="preserve">Var izmantot grāvju tīrīšanai atbilstošu frēzi.  </w:t>
      </w:r>
    </w:p>
    <w:p w:rsidR="00851383" w:rsidRPr="00532D6E" w:rsidRDefault="00E14FDC" w:rsidP="002E6382">
      <w:pPr>
        <w:numPr>
          <w:ilvl w:val="0"/>
          <w:numId w:val="129"/>
        </w:numPr>
        <w:spacing w:after="208"/>
        <w:ind w:right="9" w:firstLine="440"/>
      </w:pPr>
      <w:r w:rsidRPr="00532D6E">
        <w:t xml:space="preserve">Ja esošajai brauktuvei ir </w:t>
      </w:r>
      <w:proofErr w:type="spellStart"/>
      <w:r w:rsidRPr="00532D6E">
        <w:t>bituminēta</w:t>
      </w:r>
      <w:proofErr w:type="spellEnd"/>
      <w:r w:rsidRPr="00532D6E">
        <w:t xml:space="preserve"> seguma virskārta un grāvja tīrīšanas iekārta darba procesā pārvietojas pa šo segumu, tad tai jābūt aprīkotai ar </w:t>
      </w:r>
      <w:proofErr w:type="spellStart"/>
      <w:r w:rsidRPr="00532D6E">
        <w:t>pneimoriepām</w:t>
      </w:r>
      <w:proofErr w:type="spellEnd"/>
      <w:r w:rsidRPr="00532D6E">
        <w:t xml:space="preserve">, turklāt mehāniskos papildu atbalstus nedrīkst balstīt tieši uz </w:t>
      </w:r>
      <w:proofErr w:type="spellStart"/>
      <w:r w:rsidRPr="00532D6E">
        <w:t>bituminētā</w:t>
      </w:r>
      <w:proofErr w:type="spellEnd"/>
      <w:r w:rsidRPr="00532D6E">
        <w:t xml:space="preserve"> seguma, bet jāizmanto koka, vai līdzīga materiāla paliktņi, biezumā ne mazāk kā 10 cm, ar laukumu ne mazāku kā 0,4 m×.  </w:t>
      </w:r>
    </w:p>
    <w:p w:rsidR="00E42244" w:rsidRDefault="00E14FDC" w:rsidP="002E6382">
      <w:pPr>
        <w:numPr>
          <w:ilvl w:val="0"/>
          <w:numId w:val="129"/>
        </w:numPr>
        <w:spacing w:after="159" w:line="381" w:lineRule="auto"/>
        <w:ind w:right="9" w:firstLine="440"/>
      </w:pPr>
      <w:r w:rsidRPr="00532D6E">
        <w:t>Grunts transportēšanai pielietojams autotransports, vai transporta līdzekļi, kuri ir paredzēti grunts transportēšanai.</w:t>
      </w:r>
    </w:p>
    <w:p w:rsidR="00851383" w:rsidRPr="00532D6E" w:rsidRDefault="00E14FDC" w:rsidP="00E42244">
      <w:pPr>
        <w:spacing w:after="159" w:line="381" w:lineRule="auto"/>
        <w:ind w:left="440" w:right="9" w:firstLine="0"/>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129"/>
        </w:numPr>
        <w:ind w:right="9" w:firstLine="440"/>
      </w:pPr>
      <w:r w:rsidRPr="00532D6E">
        <w:t xml:space="preserve">Ceļa </w:t>
      </w:r>
      <w:proofErr w:type="spellStart"/>
      <w:r w:rsidRPr="00532D6E">
        <w:t>sāngrāvji</w:t>
      </w:r>
      <w:proofErr w:type="spellEnd"/>
      <w:r w:rsidRPr="00532D6E">
        <w:t xml:space="preserve"> jātīra, veidojot paredzēto profilu un </w:t>
      </w:r>
      <w:proofErr w:type="spellStart"/>
      <w:r w:rsidRPr="00532D6E">
        <w:t>garenkritumu</w:t>
      </w:r>
      <w:proofErr w:type="spellEnd"/>
      <w:r w:rsidRPr="00532D6E">
        <w:t xml:space="preserve">  </w:t>
      </w:r>
    </w:p>
    <w:p w:rsidR="00851383" w:rsidRPr="00532D6E" w:rsidRDefault="00E14FDC" w:rsidP="002E6382">
      <w:pPr>
        <w:numPr>
          <w:ilvl w:val="0"/>
          <w:numId w:val="129"/>
        </w:numPr>
        <w:ind w:right="9" w:firstLine="440"/>
      </w:pPr>
      <w:r w:rsidRPr="00532D6E">
        <w:t xml:space="preserve">Darbs jāveic pretēji ūdens tecēšanas virzienam.  </w:t>
      </w:r>
    </w:p>
    <w:p w:rsidR="00851383" w:rsidRPr="00532D6E" w:rsidRDefault="00E14FDC" w:rsidP="002E6382">
      <w:pPr>
        <w:numPr>
          <w:ilvl w:val="0"/>
          <w:numId w:val="129"/>
        </w:numPr>
        <w:ind w:right="9" w:firstLine="440"/>
      </w:pPr>
      <w:r w:rsidRPr="00532D6E">
        <w:t xml:space="preserve">No </w:t>
      </w:r>
      <w:proofErr w:type="spellStart"/>
      <w:r w:rsidRPr="00532D6E">
        <w:t>sāngrāvja</w:t>
      </w:r>
      <w:proofErr w:type="spellEnd"/>
      <w:r w:rsidRPr="00532D6E">
        <w:t xml:space="preserve"> izraktā grunts jāiekrauj autotransportā un jāaizved uz uzņēmēja </w:t>
      </w:r>
      <w:proofErr w:type="spellStart"/>
      <w:r w:rsidRPr="00532D6E">
        <w:t>atbērtni</w:t>
      </w:r>
      <w:proofErr w:type="spellEnd"/>
      <w:r w:rsidRPr="00532D6E">
        <w:t xml:space="preserve">.  </w:t>
      </w:r>
    </w:p>
    <w:p w:rsidR="00851383" w:rsidRPr="00532D6E" w:rsidRDefault="00E14FDC">
      <w:pPr>
        <w:spacing w:after="300"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30"/>
        </w:numPr>
        <w:ind w:right="9" w:firstLine="440"/>
      </w:pPr>
      <w:r w:rsidRPr="00532D6E">
        <w:t xml:space="preserve">Ceļa </w:t>
      </w:r>
      <w:proofErr w:type="spellStart"/>
      <w:r w:rsidRPr="00532D6E">
        <w:t>sāngrāvji</w:t>
      </w:r>
      <w:proofErr w:type="spellEnd"/>
      <w:r w:rsidRPr="00532D6E">
        <w:t xml:space="preserve"> jātīra, atjaunojot sākotnējo profilu.    </w:t>
      </w:r>
    </w:p>
    <w:p w:rsidR="00851383" w:rsidRPr="00532D6E" w:rsidRDefault="00E14FDC" w:rsidP="002E6382">
      <w:pPr>
        <w:numPr>
          <w:ilvl w:val="0"/>
          <w:numId w:val="130"/>
        </w:numPr>
        <w:ind w:right="9" w:firstLine="440"/>
      </w:pPr>
      <w:r w:rsidRPr="00532D6E">
        <w:t xml:space="preserve">Ceļa </w:t>
      </w:r>
      <w:proofErr w:type="spellStart"/>
      <w:r w:rsidRPr="00532D6E">
        <w:t>sāngrāvju</w:t>
      </w:r>
      <w:proofErr w:type="spellEnd"/>
      <w:r w:rsidRPr="00532D6E">
        <w:t xml:space="preserve"> nogāzes nedrīkst būt stāvākas kā 1:1,5  </w:t>
      </w:r>
    </w:p>
    <w:p w:rsidR="00851383" w:rsidRPr="00532D6E" w:rsidRDefault="00E14FDC" w:rsidP="002E6382">
      <w:pPr>
        <w:numPr>
          <w:ilvl w:val="0"/>
          <w:numId w:val="130"/>
        </w:numPr>
        <w:ind w:right="9" w:firstLine="440"/>
      </w:pPr>
      <w:proofErr w:type="spellStart"/>
      <w:r w:rsidRPr="00532D6E">
        <w:t>Sāngrāvja</w:t>
      </w:r>
      <w:proofErr w:type="spellEnd"/>
      <w:r w:rsidRPr="00532D6E">
        <w:t xml:space="preserve"> profils jāveido trīsstūrveida vai trapecveida ar dibena platumu 0 - 0,4 m.  </w:t>
      </w:r>
    </w:p>
    <w:p w:rsidR="00851383" w:rsidRPr="00532D6E" w:rsidRDefault="00E14FDC" w:rsidP="002E6382">
      <w:pPr>
        <w:numPr>
          <w:ilvl w:val="0"/>
          <w:numId w:val="130"/>
        </w:numPr>
        <w:ind w:right="9" w:firstLine="440"/>
      </w:pPr>
      <w:proofErr w:type="spellStart"/>
      <w:r w:rsidRPr="00532D6E">
        <w:t>Sāngrāvja</w:t>
      </w:r>
      <w:proofErr w:type="spellEnd"/>
      <w:r w:rsidRPr="00532D6E">
        <w:t xml:space="preserve"> </w:t>
      </w:r>
      <w:proofErr w:type="spellStart"/>
      <w:r w:rsidRPr="00532D6E">
        <w:t>garenkritums</w:t>
      </w:r>
      <w:proofErr w:type="spellEnd"/>
      <w:r w:rsidRPr="00532D6E">
        <w:t xml:space="preserve"> nedrīkst būt mazāks par 0,3 %.  </w:t>
      </w:r>
    </w:p>
    <w:p w:rsidR="00851383" w:rsidRPr="00532D6E" w:rsidRDefault="00E14FDC" w:rsidP="002E6382">
      <w:pPr>
        <w:numPr>
          <w:ilvl w:val="0"/>
          <w:numId w:val="130"/>
        </w:numPr>
        <w:ind w:right="9" w:firstLine="440"/>
      </w:pPr>
      <w:r w:rsidRPr="00532D6E">
        <w:t xml:space="preserve">Pieļaujamās novirzes no projekta grāvja profila izmēros ± 5 cm.  </w:t>
      </w:r>
    </w:p>
    <w:p w:rsidR="00851383" w:rsidRPr="00532D6E" w:rsidRDefault="00E14FDC" w:rsidP="002E6382">
      <w:pPr>
        <w:numPr>
          <w:ilvl w:val="0"/>
          <w:numId w:val="130"/>
        </w:numPr>
        <w:ind w:right="9" w:firstLine="440"/>
      </w:pPr>
      <w:r w:rsidRPr="00532D6E">
        <w:t xml:space="preserve">Grāvju nogāžu virsmām un darba joslai jābūt noplanētām.  </w:t>
      </w:r>
    </w:p>
    <w:p w:rsidR="00851383" w:rsidRPr="00532D6E" w:rsidRDefault="00E14FDC" w:rsidP="002E6382">
      <w:pPr>
        <w:numPr>
          <w:ilvl w:val="0"/>
          <w:numId w:val="130"/>
        </w:numPr>
        <w:ind w:right="9" w:firstLine="440"/>
      </w:pPr>
      <w:r w:rsidRPr="00532D6E">
        <w:t xml:space="preserve">Grāvja dziļumam jābūt ne seklākam kā 0,7 m un ne mazāk kā 0,3 m zem salizturīgā slāņa pamatnes atzīmes, vietās kur tas ir izbūvēts.  </w:t>
      </w:r>
    </w:p>
    <w:p w:rsidR="00851383" w:rsidRPr="00532D6E" w:rsidRDefault="00E14FDC" w:rsidP="002E6382">
      <w:pPr>
        <w:numPr>
          <w:ilvl w:val="0"/>
          <w:numId w:val="130"/>
        </w:numPr>
        <w:spacing w:after="245"/>
        <w:ind w:right="9" w:firstLine="440"/>
      </w:pPr>
      <w:r w:rsidRPr="00532D6E">
        <w:t xml:space="preserve">Ja grāvja </w:t>
      </w:r>
      <w:proofErr w:type="spellStart"/>
      <w:r w:rsidRPr="00532D6E">
        <w:t>garenkritums</w:t>
      </w:r>
      <w:proofErr w:type="spellEnd"/>
      <w:r w:rsidRPr="00532D6E">
        <w:t xml:space="preserve"> ir no 3 % līdz 5 %, nepieciešamības gadījumā tekne un nogāzes ir jānostiprina, atbilstoši specifikācijām 5.2.6. vai 5.2.7. Ja grāvja </w:t>
      </w:r>
      <w:proofErr w:type="spellStart"/>
      <w:r w:rsidRPr="00532D6E">
        <w:t>garenkritums</w:t>
      </w:r>
      <w:proofErr w:type="spellEnd"/>
      <w:r w:rsidRPr="00532D6E">
        <w:t xml:space="preserve"> ir lielāks par 5 % , jāizstrādā individuāls risinājums.  </w:t>
      </w:r>
    </w:p>
    <w:p w:rsidR="00E42244" w:rsidRDefault="00E14FDC" w:rsidP="002E6382">
      <w:pPr>
        <w:numPr>
          <w:ilvl w:val="0"/>
          <w:numId w:val="130"/>
        </w:numPr>
        <w:spacing w:after="133" w:line="403" w:lineRule="auto"/>
        <w:ind w:right="9" w:firstLine="440"/>
      </w:pPr>
      <w:r w:rsidRPr="00532D6E">
        <w:lastRenderedPageBreak/>
        <w:t xml:space="preserve">Atjaunotam ceļa </w:t>
      </w:r>
      <w:proofErr w:type="spellStart"/>
      <w:r w:rsidRPr="00532D6E">
        <w:t>sāngrāvim</w:t>
      </w:r>
      <w:proofErr w:type="spellEnd"/>
      <w:r w:rsidRPr="00532D6E">
        <w:t xml:space="preserve"> jānodrošina efektīva ūdens </w:t>
      </w:r>
      <w:proofErr w:type="spellStart"/>
      <w:r w:rsidRPr="00532D6E">
        <w:t>novade</w:t>
      </w:r>
      <w:proofErr w:type="spellEnd"/>
      <w:r w:rsidRPr="00532D6E">
        <w:t xml:space="preserve">, nepieļaujot tā uzkrāšanos uz ceļa klātnes, </w:t>
      </w:r>
      <w:proofErr w:type="spellStart"/>
      <w:r w:rsidRPr="00532D6E">
        <w:t>sāngrāvī</w:t>
      </w:r>
      <w:proofErr w:type="spellEnd"/>
      <w:r w:rsidRPr="00532D6E">
        <w:t>, pie caurtekām un piegulošajās teritorijās.</w:t>
      </w:r>
    </w:p>
    <w:p w:rsidR="00851383" w:rsidRPr="00532D6E" w:rsidRDefault="00E14FDC" w:rsidP="00E42244">
      <w:pPr>
        <w:spacing w:after="133" w:line="403" w:lineRule="auto"/>
        <w:ind w:left="86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30"/>
        </w:numPr>
        <w:ind w:right="9" w:firstLine="440"/>
      </w:pPr>
      <w:r w:rsidRPr="00532D6E">
        <w:t xml:space="preserve">Jākontrolē izraktās grunts apjoms saskaņā ar uzmērījumiem  </w:t>
      </w:r>
    </w:p>
    <w:p w:rsidR="00851383" w:rsidRPr="00532D6E" w:rsidRDefault="00E14FDC" w:rsidP="002E6382">
      <w:pPr>
        <w:numPr>
          <w:ilvl w:val="0"/>
          <w:numId w:val="130"/>
        </w:numPr>
        <w:ind w:right="9" w:firstLine="440"/>
      </w:pPr>
      <w:r w:rsidRPr="00532D6E">
        <w:t xml:space="preserve">Izraktā </w:t>
      </w:r>
      <w:proofErr w:type="spellStart"/>
      <w:r w:rsidRPr="00532D6E">
        <w:t>sāngrāvja</w:t>
      </w:r>
      <w:proofErr w:type="spellEnd"/>
      <w:r w:rsidRPr="00532D6E">
        <w:t xml:space="preserve"> profils jāpārbauda pēc šablona, vai veicot profila uzmērījumus.  </w:t>
      </w:r>
    </w:p>
    <w:p w:rsidR="00851383" w:rsidRPr="00532D6E" w:rsidRDefault="00E14FDC" w:rsidP="002E6382">
      <w:pPr>
        <w:numPr>
          <w:ilvl w:val="0"/>
          <w:numId w:val="130"/>
        </w:numPr>
        <w:ind w:right="9" w:firstLine="440"/>
      </w:pPr>
      <w:r w:rsidRPr="00532D6E">
        <w:t xml:space="preserve">Izraktā </w:t>
      </w:r>
      <w:proofErr w:type="spellStart"/>
      <w:r w:rsidRPr="00532D6E">
        <w:t>sāngrāvja</w:t>
      </w:r>
      <w:proofErr w:type="spellEnd"/>
      <w:r w:rsidRPr="00532D6E">
        <w:t xml:space="preserve"> </w:t>
      </w:r>
      <w:proofErr w:type="spellStart"/>
      <w:r w:rsidRPr="00532D6E">
        <w:t>garenslīpums</w:t>
      </w:r>
      <w:proofErr w:type="spellEnd"/>
      <w:r w:rsidRPr="00532D6E">
        <w:t xml:space="preserve"> jāpārbauda veicot uzmērījumus.  </w:t>
      </w:r>
    </w:p>
    <w:p w:rsidR="00851383" w:rsidRPr="00532D6E" w:rsidRDefault="00E14FDC" w:rsidP="002E6382">
      <w:pPr>
        <w:numPr>
          <w:ilvl w:val="0"/>
          <w:numId w:val="130"/>
        </w:numPr>
        <w:ind w:right="9" w:firstLine="440"/>
      </w:pPr>
      <w:r w:rsidRPr="00532D6E">
        <w:t xml:space="preserve">Uzmērījumi jāveic vietās, kur vizuāli konstatēta neatbilstība.  </w:t>
      </w:r>
    </w:p>
    <w:p w:rsidR="00851383" w:rsidRPr="00532D6E" w:rsidRDefault="00E14FDC">
      <w:pPr>
        <w:spacing w:after="431"/>
        <w:ind w:left="530" w:right="9"/>
      </w:pPr>
      <w:r w:rsidRPr="00532D6E">
        <w:rPr>
          <w:sz w:val="14"/>
        </w:rPr>
        <w:t xml:space="preserve">      </w:t>
      </w:r>
      <w:r w:rsidRPr="00532D6E">
        <w:t xml:space="preserve">Neatbilstības gadījumā jāveic pasākumi prasību nodrošināšanai  </w:t>
      </w:r>
    </w:p>
    <w:p w:rsidR="00851383" w:rsidRPr="00532D6E" w:rsidRDefault="00E14FDC">
      <w:pPr>
        <w:pStyle w:val="Virsraksts2"/>
        <w:ind w:left="10"/>
      </w:pPr>
      <w:bookmarkStart w:id="101" w:name="_Toc2005721"/>
      <w:r w:rsidRPr="00532D6E">
        <w:t>5.3. Nomaļu planēšana, profilēšana un remonts</w:t>
      </w:r>
      <w:bookmarkEnd w:id="101"/>
    </w:p>
    <w:p w:rsidR="00851383" w:rsidRPr="00532D6E" w:rsidRDefault="00E14FDC">
      <w:pPr>
        <w:pStyle w:val="Virsraksts4"/>
        <w:ind w:left="-5"/>
      </w:pPr>
      <w:bookmarkStart w:id="102" w:name="_Toc2005722"/>
      <w:r w:rsidRPr="00532D6E">
        <w:t>5.3.1. Mehanizēta nomaļu grunts uzaugumu noņemšana</w:t>
      </w:r>
      <w:bookmarkEnd w:id="102"/>
      <w:r w:rsidRPr="00532D6E">
        <w:t xml:space="preserve"> </w:t>
      </w:r>
    </w:p>
    <w:p w:rsidR="00E42244" w:rsidRDefault="00E14FDC" w:rsidP="00E42244">
      <w:pPr>
        <w:spacing w:after="133" w:line="402" w:lineRule="auto"/>
        <w:ind w:left="-5" w:right="917" w:hanging="10"/>
        <w:rPr>
          <w:b/>
        </w:rPr>
      </w:pPr>
      <w:r w:rsidRPr="00532D6E">
        <w:rPr>
          <w:b/>
        </w:rPr>
        <w:t xml:space="preserve">5.3.1.1. Nomaļu grunts uzaugumu noņemšana, grunti iekraujot transportā un aizvedot </w:t>
      </w:r>
      <w:proofErr w:type="spellStart"/>
      <w:r w:rsidRPr="00532D6E">
        <w:rPr>
          <w:b/>
        </w:rPr>
        <w:t>atbērtnē</w:t>
      </w:r>
      <w:proofErr w:type="spellEnd"/>
      <w:r w:rsidRPr="00532D6E">
        <w:rPr>
          <w:b/>
        </w:rPr>
        <w:t xml:space="preserve"> </w:t>
      </w:r>
    </w:p>
    <w:p w:rsidR="00851383" w:rsidRPr="00532D6E" w:rsidRDefault="00E14FDC" w:rsidP="00E42244">
      <w:pPr>
        <w:spacing w:after="133" w:line="403" w:lineRule="auto"/>
        <w:ind w:left="0" w:firstLine="720"/>
      </w:pPr>
      <w:r w:rsidRPr="00532D6E">
        <w:rPr>
          <w:b/>
          <w:u w:val="single" w:color="000000"/>
        </w:rPr>
        <w:t>A. Mērķis:</w:t>
      </w:r>
      <w:r w:rsidRPr="00532D6E">
        <w:rPr>
          <w:b/>
        </w:rPr>
        <w:t xml:space="preserve"> </w:t>
      </w:r>
      <w:r w:rsidRPr="00532D6E">
        <w:t xml:space="preserve"> </w:t>
      </w:r>
    </w:p>
    <w:p w:rsidR="00851383" w:rsidRPr="00532D6E" w:rsidRDefault="00E14FDC">
      <w:pPr>
        <w:ind w:left="431" w:right="9"/>
      </w:pPr>
      <w:r w:rsidRPr="00532D6E">
        <w:t xml:space="preserve">Uzlabot ūdens atvadi no ceļa klātnes.  </w:t>
      </w:r>
    </w:p>
    <w:p w:rsidR="00851383" w:rsidRPr="00532D6E" w:rsidRDefault="00E14FDC" w:rsidP="002E6382">
      <w:pPr>
        <w:numPr>
          <w:ilvl w:val="0"/>
          <w:numId w:val="131"/>
        </w:numPr>
        <w:spacing w:after="268" w:line="269" w:lineRule="auto"/>
        <w:ind w:left="0" w:firstLine="720"/>
        <w:jc w:val="left"/>
      </w:pPr>
      <w:r w:rsidRPr="00532D6E">
        <w:rPr>
          <w:b/>
          <w:u w:val="single" w:color="000000"/>
        </w:rPr>
        <w:t>Mērvienība:</w:t>
      </w:r>
      <w:r w:rsidRPr="00532D6E">
        <w:t xml:space="preserve"> Jāuzmēra noņemtās grunts apjoms (m</w:t>
      </w:r>
      <w:r w:rsidRPr="00532D6E">
        <w:rPr>
          <w:vertAlign w:val="superscript"/>
        </w:rPr>
        <w:t>3</w:t>
      </w:r>
      <w:r w:rsidRPr="00532D6E">
        <w:t xml:space="preserve">) </w:t>
      </w:r>
    </w:p>
    <w:p w:rsidR="00851383" w:rsidRPr="00532D6E" w:rsidRDefault="00E14FDC" w:rsidP="002E6382">
      <w:pPr>
        <w:numPr>
          <w:ilvl w:val="0"/>
          <w:numId w:val="131"/>
        </w:numPr>
        <w:spacing w:after="300" w:line="259" w:lineRule="auto"/>
        <w:ind w:left="0" w:firstLine="720"/>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32"/>
        </w:numPr>
        <w:ind w:right="9" w:hanging="240"/>
      </w:pPr>
      <w:r w:rsidRPr="00532D6E">
        <w:t xml:space="preserve">Pārbrauciens līdz darba vietai;  </w:t>
      </w:r>
    </w:p>
    <w:p w:rsidR="00851383" w:rsidRPr="00532D6E" w:rsidRDefault="00E14FDC" w:rsidP="002E6382">
      <w:pPr>
        <w:numPr>
          <w:ilvl w:val="0"/>
          <w:numId w:val="132"/>
        </w:numPr>
        <w:ind w:right="9" w:hanging="240"/>
      </w:pPr>
      <w:r w:rsidRPr="00532D6E">
        <w:t xml:space="preserve">Darba veikšanai nepieciešamo satiksmes organizācijas līdzekļu uzstādīšana;  </w:t>
      </w:r>
    </w:p>
    <w:p w:rsidR="00851383" w:rsidRPr="00532D6E" w:rsidRDefault="00E14FDC" w:rsidP="002E6382">
      <w:pPr>
        <w:numPr>
          <w:ilvl w:val="0"/>
          <w:numId w:val="132"/>
        </w:numPr>
        <w:ind w:right="9" w:hanging="240"/>
      </w:pPr>
      <w:r w:rsidRPr="00532D6E">
        <w:t xml:space="preserve">Nomales uzaugumu nogriešana;  </w:t>
      </w:r>
    </w:p>
    <w:p w:rsidR="00851383" w:rsidRPr="00532D6E" w:rsidRDefault="00E14FDC" w:rsidP="002E6382">
      <w:pPr>
        <w:numPr>
          <w:ilvl w:val="0"/>
          <w:numId w:val="132"/>
        </w:numPr>
        <w:ind w:right="9" w:hanging="240"/>
      </w:pPr>
      <w:r w:rsidRPr="00532D6E">
        <w:t xml:space="preserve">Grunts iekraušana un aizvešana uz </w:t>
      </w:r>
      <w:proofErr w:type="spellStart"/>
      <w:r w:rsidRPr="00532D6E">
        <w:t>atbērtni</w:t>
      </w:r>
      <w:proofErr w:type="spellEnd"/>
      <w:r w:rsidRPr="00532D6E">
        <w:t xml:space="preserve">;  </w:t>
      </w:r>
    </w:p>
    <w:p w:rsidR="00851383" w:rsidRPr="00532D6E" w:rsidRDefault="00E14FDC" w:rsidP="002E6382">
      <w:pPr>
        <w:numPr>
          <w:ilvl w:val="0"/>
          <w:numId w:val="132"/>
        </w:numPr>
        <w:ind w:right="9" w:hanging="240"/>
      </w:pPr>
      <w:r w:rsidRPr="00532D6E">
        <w:t xml:space="preserve">Nomales šķērsprofila atjaunošana;  </w:t>
      </w:r>
    </w:p>
    <w:p w:rsidR="00851383" w:rsidRPr="00532D6E" w:rsidRDefault="00E14FDC" w:rsidP="002E6382">
      <w:pPr>
        <w:numPr>
          <w:ilvl w:val="0"/>
          <w:numId w:val="132"/>
        </w:numPr>
        <w:ind w:right="9" w:hanging="240"/>
      </w:pPr>
      <w:r w:rsidRPr="00532D6E">
        <w:t xml:space="preserve">Ceļa segas tīrīšana;  </w:t>
      </w:r>
    </w:p>
    <w:p w:rsidR="00851383" w:rsidRPr="00532D6E" w:rsidRDefault="00E14FDC" w:rsidP="002E6382">
      <w:pPr>
        <w:numPr>
          <w:ilvl w:val="0"/>
          <w:numId w:val="132"/>
        </w:numPr>
        <w:ind w:right="9" w:hanging="240"/>
      </w:pPr>
      <w:r w:rsidRPr="00532D6E">
        <w:lastRenderedPageBreak/>
        <w:t xml:space="preserve">Darba veikšanai nepieciešamo satiksmes organizācijas līdzekļu novākšana;  </w:t>
      </w:r>
    </w:p>
    <w:p w:rsidR="00E42244" w:rsidRDefault="00E14FDC" w:rsidP="002E6382">
      <w:pPr>
        <w:numPr>
          <w:ilvl w:val="0"/>
          <w:numId w:val="132"/>
        </w:numPr>
        <w:spacing w:after="0" w:line="526" w:lineRule="auto"/>
        <w:ind w:right="9" w:hanging="240"/>
      </w:pPr>
      <w:r w:rsidRPr="00532D6E">
        <w:t>Pārbrauciens līdz nākošai darba vietai vai atgriešanās ražošanas bāzē.</w:t>
      </w:r>
    </w:p>
    <w:p w:rsidR="00851383" w:rsidRPr="00532D6E" w:rsidRDefault="00E14FDC" w:rsidP="00E42244">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spacing w:after="300"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133"/>
        </w:numPr>
        <w:ind w:right="9" w:firstLine="440"/>
      </w:pPr>
      <w:proofErr w:type="spellStart"/>
      <w:r w:rsidRPr="00532D6E">
        <w:t>Motorgreiders</w:t>
      </w:r>
      <w:proofErr w:type="spellEnd"/>
      <w:r w:rsidRPr="00532D6E">
        <w:t xml:space="preserve"> vai specializēta frēze uzauguma noņemšanai.  </w:t>
      </w:r>
    </w:p>
    <w:p w:rsidR="00851383" w:rsidRPr="00532D6E" w:rsidRDefault="00E14FDC" w:rsidP="002E6382">
      <w:pPr>
        <w:numPr>
          <w:ilvl w:val="0"/>
          <w:numId w:val="133"/>
        </w:numPr>
        <w:ind w:right="9" w:firstLine="440"/>
      </w:pPr>
      <w:r w:rsidRPr="00532D6E">
        <w:t xml:space="preserve">Iekrāvējs vai ekskavators  </w:t>
      </w:r>
    </w:p>
    <w:p w:rsidR="00851383" w:rsidRPr="00532D6E" w:rsidRDefault="00E14FDC" w:rsidP="002E6382">
      <w:pPr>
        <w:numPr>
          <w:ilvl w:val="0"/>
          <w:numId w:val="133"/>
        </w:numPr>
        <w:spacing w:after="246"/>
        <w:ind w:right="9" w:firstLine="440"/>
      </w:pPr>
      <w:r w:rsidRPr="00532D6E">
        <w:t xml:space="preserve">Grunts transportēšanai pielietojams autotransports, vai transporta līdzekļi, kuri ir paredzēti grunts transportēšanai.  </w:t>
      </w:r>
    </w:p>
    <w:p w:rsidR="00851383" w:rsidRPr="00532D6E" w:rsidRDefault="00E14FDC" w:rsidP="002E6382">
      <w:pPr>
        <w:numPr>
          <w:ilvl w:val="0"/>
          <w:numId w:val="133"/>
        </w:numPr>
        <w:ind w:right="9" w:firstLine="440"/>
      </w:pPr>
      <w:r w:rsidRPr="00532D6E">
        <w:t xml:space="preserve">Ja esošajai brauktuvei ir </w:t>
      </w:r>
      <w:proofErr w:type="spellStart"/>
      <w:r w:rsidRPr="00532D6E">
        <w:t>bituminēta</w:t>
      </w:r>
      <w:proofErr w:type="spellEnd"/>
      <w:r w:rsidRPr="00532D6E">
        <w:t xml:space="preserve"> seguma virskārta, tad darba procesā izmantotajām iekārtām ir jābūt aprīkotām ar </w:t>
      </w:r>
      <w:proofErr w:type="spellStart"/>
      <w:r w:rsidRPr="00532D6E">
        <w:t>pneimoriepām</w:t>
      </w:r>
      <w:proofErr w:type="spellEnd"/>
      <w:r w:rsidRPr="00532D6E">
        <w:t xml:space="preserve">.  </w:t>
      </w:r>
    </w:p>
    <w:p w:rsidR="00851383" w:rsidRPr="00532D6E" w:rsidRDefault="00E14FDC">
      <w:pPr>
        <w:spacing w:after="253" w:line="259" w:lineRule="auto"/>
        <w:ind w:left="435" w:hanging="10"/>
        <w:jc w:val="left"/>
      </w:pPr>
      <w:r w:rsidRPr="00532D6E">
        <w:rPr>
          <w:b/>
          <w:u w:val="single" w:color="000000"/>
        </w:rPr>
        <w:t>F. Darba izpilde:</w:t>
      </w:r>
      <w:r w:rsidRPr="00532D6E">
        <w:rPr>
          <w:b/>
        </w:rPr>
        <w:t xml:space="preserve"> </w:t>
      </w:r>
      <w:r w:rsidRPr="00532D6E">
        <w:t xml:space="preserve"> </w:t>
      </w:r>
    </w:p>
    <w:p w:rsidR="00851383" w:rsidRPr="00532D6E" w:rsidRDefault="00E14FDC" w:rsidP="002E6382">
      <w:pPr>
        <w:numPr>
          <w:ilvl w:val="0"/>
          <w:numId w:val="134"/>
        </w:numPr>
        <w:ind w:right="9" w:firstLine="440"/>
      </w:pPr>
      <w:r w:rsidRPr="00532D6E">
        <w:t xml:space="preserve">Nomaļu uzaugumu noņemšanu ar aizvešanu izpilda vietās, kur esošā situācija neļauj noņemto materiālu izlīdzināt ceļa nodalījuma joslā.  </w:t>
      </w:r>
    </w:p>
    <w:p w:rsidR="00851383" w:rsidRPr="00532D6E" w:rsidRDefault="00E14FDC" w:rsidP="002E6382">
      <w:pPr>
        <w:numPr>
          <w:ilvl w:val="0"/>
          <w:numId w:val="134"/>
        </w:numPr>
        <w:ind w:right="9" w:firstLine="440"/>
      </w:pPr>
      <w:r w:rsidRPr="00532D6E">
        <w:t xml:space="preserve">Nogriežot uzaugumu nedrīkst tikt bojāta apaugusī ceļa nogāze.  </w:t>
      </w:r>
    </w:p>
    <w:p w:rsidR="00851383" w:rsidRPr="00532D6E" w:rsidRDefault="00E14FDC" w:rsidP="002E6382">
      <w:pPr>
        <w:numPr>
          <w:ilvl w:val="0"/>
          <w:numId w:val="134"/>
        </w:numPr>
        <w:spacing w:after="249"/>
        <w:ind w:right="9" w:firstLine="440"/>
      </w:pPr>
      <w:r w:rsidRPr="00532D6E">
        <w:t xml:space="preserve">Nogrieztais uzaugums jānogādā uzņēmēja </w:t>
      </w:r>
      <w:proofErr w:type="spellStart"/>
      <w:r w:rsidRPr="00532D6E">
        <w:t>atbērtnē</w:t>
      </w:r>
      <w:proofErr w:type="spellEnd"/>
      <w:r w:rsidRPr="00532D6E">
        <w:t xml:space="preserve">.  </w:t>
      </w:r>
    </w:p>
    <w:p w:rsidR="00851383" w:rsidRPr="00532D6E" w:rsidRDefault="00E14FDC" w:rsidP="002E6382">
      <w:pPr>
        <w:numPr>
          <w:ilvl w:val="0"/>
          <w:numId w:val="134"/>
        </w:numPr>
        <w:ind w:right="9" w:firstLine="440"/>
      </w:pPr>
      <w:r w:rsidRPr="00532D6E">
        <w:t xml:space="preserve">Pēc grunts aizvešanas nomale jānoprofilē un no seguma jānoslauka tur uzbirusī grunts.  </w:t>
      </w:r>
    </w:p>
    <w:p w:rsidR="00851383" w:rsidRPr="00532D6E" w:rsidRDefault="00E14FDC" w:rsidP="00E42244">
      <w:pPr>
        <w:spacing w:after="253" w:line="259" w:lineRule="auto"/>
        <w:ind w:left="425" w:firstLine="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35"/>
        </w:numPr>
        <w:ind w:right="9" w:firstLine="440"/>
      </w:pPr>
      <w:r w:rsidRPr="00532D6E">
        <w:t xml:space="preserve">Pēc uzaugumu novākšanas ceļa nomalēm jānodrošina ūdens </w:t>
      </w:r>
      <w:proofErr w:type="spellStart"/>
      <w:r w:rsidRPr="00532D6E">
        <w:t>atvade</w:t>
      </w:r>
      <w:proofErr w:type="spellEnd"/>
      <w:r w:rsidRPr="00532D6E">
        <w:t xml:space="preserve"> bez izskalojumu veidošanās.  </w:t>
      </w:r>
    </w:p>
    <w:p w:rsidR="00851383" w:rsidRPr="00532D6E" w:rsidRDefault="00E14FDC" w:rsidP="002E6382">
      <w:pPr>
        <w:numPr>
          <w:ilvl w:val="0"/>
          <w:numId w:val="135"/>
        </w:numPr>
        <w:ind w:right="9" w:firstLine="440"/>
      </w:pPr>
      <w:r w:rsidRPr="00532D6E">
        <w:t xml:space="preserve">Nomaļu šķērsprofilam jābūt 3 % - 5 %. Virāžās nomales </w:t>
      </w:r>
      <w:proofErr w:type="spellStart"/>
      <w:r w:rsidRPr="00532D6E">
        <w:t>šķērskritums</w:t>
      </w:r>
      <w:proofErr w:type="spellEnd"/>
      <w:r w:rsidRPr="00532D6E">
        <w:t xml:space="preserve"> var būt līdz 6 % un tam jābūt vērstam uz līknes iekšpusi.  </w:t>
      </w:r>
    </w:p>
    <w:p w:rsidR="00851383" w:rsidRPr="00532D6E" w:rsidRDefault="00E14FDC" w:rsidP="002E6382">
      <w:pPr>
        <w:numPr>
          <w:ilvl w:val="0"/>
          <w:numId w:val="135"/>
        </w:numPr>
        <w:ind w:right="9" w:firstLine="440"/>
      </w:pPr>
      <w:r w:rsidRPr="00532D6E">
        <w:t xml:space="preserve">Segas malas un nomales sajūgumam jābūt vienā līmenī vai ne zemāk par 10 mm.  </w:t>
      </w:r>
    </w:p>
    <w:p w:rsidR="00E42244" w:rsidRDefault="00E14FDC" w:rsidP="002E6382">
      <w:pPr>
        <w:numPr>
          <w:ilvl w:val="0"/>
          <w:numId w:val="135"/>
        </w:numPr>
        <w:spacing w:after="0" w:line="528" w:lineRule="auto"/>
        <w:ind w:right="9" w:firstLine="440"/>
      </w:pPr>
      <w:r w:rsidRPr="00532D6E">
        <w:t>Pēc darbu pabeigšanas ceļa segumam jābūt tīram.</w:t>
      </w:r>
    </w:p>
    <w:p w:rsidR="00851383" w:rsidRPr="00532D6E" w:rsidRDefault="00E14FDC" w:rsidP="00E42244">
      <w:pPr>
        <w:spacing w:after="0" w:line="528" w:lineRule="auto"/>
        <w:ind w:left="86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35"/>
        </w:numPr>
        <w:ind w:right="9" w:firstLine="440"/>
      </w:pPr>
      <w:r w:rsidRPr="00532D6E">
        <w:lastRenderedPageBreak/>
        <w:t xml:space="preserve">Jākontrolē noņemtā grunts apauguma daudzums.  </w:t>
      </w:r>
    </w:p>
    <w:p w:rsidR="00851383" w:rsidRPr="00532D6E" w:rsidRDefault="00E14FDC" w:rsidP="002E6382">
      <w:pPr>
        <w:numPr>
          <w:ilvl w:val="0"/>
          <w:numId w:val="135"/>
        </w:numPr>
        <w:ind w:right="9" w:firstLine="440"/>
      </w:pPr>
      <w:r w:rsidRPr="00532D6E">
        <w:t xml:space="preserve">Nomales </w:t>
      </w:r>
      <w:proofErr w:type="spellStart"/>
      <w:r w:rsidRPr="00532D6E">
        <w:t>šķērskrituma</w:t>
      </w:r>
      <w:proofErr w:type="spellEnd"/>
      <w:r w:rsidRPr="00532D6E">
        <w:t xml:space="preserve">, segas malas un nomales sajūguma atbilstību vērtē vizuāli.  </w:t>
      </w:r>
    </w:p>
    <w:p w:rsidR="00851383" w:rsidRPr="00532D6E" w:rsidRDefault="00E14FDC" w:rsidP="002E6382">
      <w:pPr>
        <w:numPr>
          <w:ilvl w:val="0"/>
          <w:numId w:val="135"/>
        </w:numPr>
        <w:spacing w:after="248"/>
        <w:ind w:right="9" w:firstLine="440"/>
      </w:pPr>
      <w:r w:rsidRPr="00532D6E">
        <w:t xml:space="preserve">Neatbilstību gadījumā jāveic labojumi.  </w:t>
      </w:r>
    </w:p>
    <w:p w:rsidR="00851383" w:rsidRPr="00532D6E" w:rsidRDefault="00E14FDC">
      <w:pPr>
        <w:spacing w:after="308" w:line="259" w:lineRule="auto"/>
        <w:ind w:left="0" w:firstLine="0"/>
        <w:jc w:val="left"/>
      </w:pPr>
      <w:r w:rsidRPr="00532D6E">
        <w:t xml:space="preserve"> </w:t>
      </w:r>
    </w:p>
    <w:p w:rsidR="00851383" w:rsidRPr="00532D6E" w:rsidRDefault="00E14FDC">
      <w:pPr>
        <w:spacing w:after="319" w:line="249" w:lineRule="auto"/>
        <w:ind w:left="-5" w:hanging="10"/>
        <w:jc w:val="left"/>
      </w:pPr>
      <w:r w:rsidRPr="00532D6E">
        <w:rPr>
          <w:b/>
        </w:rPr>
        <w:t xml:space="preserve">5.3.1.2. Nomaļu grunts uzaugumu noņemšana, grunti izlīdzinot uz vietas ar </w:t>
      </w:r>
      <w:proofErr w:type="spellStart"/>
      <w:r w:rsidRPr="00532D6E">
        <w:rPr>
          <w:b/>
        </w:rPr>
        <w:t>motorgreideri</w:t>
      </w:r>
      <w:proofErr w:type="spellEnd"/>
      <w:r w:rsidRPr="00532D6E">
        <w:rPr>
          <w:b/>
        </w:rPr>
        <w:t xml:space="preserve"> </w:t>
      </w:r>
    </w:p>
    <w:p w:rsidR="00851383" w:rsidRPr="00532D6E" w:rsidRDefault="00E14FDC" w:rsidP="002E6382">
      <w:pPr>
        <w:numPr>
          <w:ilvl w:val="0"/>
          <w:numId w:val="136"/>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Uzlabot ūdens atvadi no ceļa klātnes.  </w:t>
      </w:r>
    </w:p>
    <w:p w:rsidR="00851383" w:rsidRPr="00532D6E" w:rsidRDefault="00E14FDC" w:rsidP="002E6382">
      <w:pPr>
        <w:numPr>
          <w:ilvl w:val="0"/>
          <w:numId w:val="136"/>
        </w:numPr>
        <w:spacing w:after="265"/>
        <w:ind w:hanging="292"/>
        <w:jc w:val="left"/>
      </w:pPr>
      <w:r w:rsidRPr="00532D6E">
        <w:rPr>
          <w:b/>
          <w:u w:val="single" w:color="000000"/>
        </w:rPr>
        <w:t>Mērvienība:</w:t>
      </w:r>
      <w:r w:rsidRPr="00532D6E">
        <w:t xml:space="preserve"> Jāuzmēra noņemtās un izlīdzinātās grunts apjoms (m</w:t>
      </w:r>
      <w:r w:rsidRPr="00532D6E">
        <w:rPr>
          <w:vertAlign w:val="superscript"/>
        </w:rPr>
        <w:t>3</w:t>
      </w:r>
      <w:r w:rsidRPr="00532D6E">
        <w:t xml:space="preserve">) </w:t>
      </w:r>
    </w:p>
    <w:p w:rsidR="00851383" w:rsidRPr="00532D6E" w:rsidRDefault="00E14FDC" w:rsidP="002E6382">
      <w:pPr>
        <w:numPr>
          <w:ilvl w:val="0"/>
          <w:numId w:val="136"/>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37"/>
        </w:numPr>
        <w:ind w:right="9" w:hanging="240"/>
      </w:pPr>
      <w:r w:rsidRPr="00532D6E">
        <w:t xml:space="preserve">Pārbrauciens līdz darba vietai;  </w:t>
      </w:r>
    </w:p>
    <w:p w:rsidR="00851383" w:rsidRPr="00532D6E" w:rsidRDefault="00E14FDC" w:rsidP="002E6382">
      <w:pPr>
        <w:numPr>
          <w:ilvl w:val="0"/>
          <w:numId w:val="137"/>
        </w:numPr>
        <w:ind w:right="9" w:hanging="240"/>
      </w:pPr>
      <w:r w:rsidRPr="00532D6E">
        <w:t xml:space="preserve">Darba veikšanai nepieciešamo satiksmes organizācijas līdzekļu uzstādīšana;  </w:t>
      </w:r>
    </w:p>
    <w:p w:rsidR="00851383" w:rsidRPr="00532D6E" w:rsidRDefault="00851383">
      <w:pPr>
        <w:sectPr w:rsidR="00851383" w:rsidRPr="00532D6E">
          <w:pgSz w:w="12240" w:h="15840"/>
          <w:pgMar w:top="1139" w:right="1701" w:bottom="1381" w:left="1701" w:header="720" w:footer="577" w:gutter="0"/>
          <w:cols w:space="720"/>
        </w:sectPr>
      </w:pPr>
    </w:p>
    <w:p w:rsidR="00851383" w:rsidRPr="00532D6E" w:rsidRDefault="00E14FDC" w:rsidP="002E6382">
      <w:pPr>
        <w:numPr>
          <w:ilvl w:val="0"/>
          <w:numId w:val="137"/>
        </w:numPr>
        <w:ind w:right="9" w:hanging="240"/>
      </w:pPr>
      <w:r w:rsidRPr="00532D6E">
        <w:t xml:space="preserve">Nomales uzaugumu nogriešana ar </w:t>
      </w:r>
      <w:proofErr w:type="spellStart"/>
      <w:r w:rsidRPr="00532D6E">
        <w:t>motorgreideri</w:t>
      </w:r>
      <w:proofErr w:type="spellEnd"/>
      <w:r w:rsidRPr="00532D6E">
        <w:t xml:space="preserve"> un pārvietošana uz nogāzes;  </w:t>
      </w:r>
    </w:p>
    <w:p w:rsidR="00851383" w:rsidRPr="00532D6E" w:rsidRDefault="00E14FDC" w:rsidP="002E6382">
      <w:pPr>
        <w:numPr>
          <w:ilvl w:val="0"/>
          <w:numId w:val="137"/>
        </w:numPr>
        <w:ind w:right="9" w:hanging="240"/>
      </w:pPr>
      <w:r w:rsidRPr="00532D6E">
        <w:t xml:space="preserve">Nomales šķērsprofila atjaunošana;  </w:t>
      </w:r>
    </w:p>
    <w:p w:rsidR="00851383" w:rsidRPr="00532D6E" w:rsidRDefault="00E14FDC" w:rsidP="002E6382">
      <w:pPr>
        <w:numPr>
          <w:ilvl w:val="0"/>
          <w:numId w:val="137"/>
        </w:numPr>
        <w:ind w:right="9" w:hanging="240"/>
      </w:pPr>
      <w:r w:rsidRPr="00532D6E">
        <w:t xml:space="preserve">Grunts izlīdzināšana uz nogāzes un zemes klātnes šķautnes atjaunošana  </w:t>
      </w:r>
    </w:p>
    <w:p w:rsidR="00851383" w:rsidRPr="00532D6E" w:rsidRDefault="00E14FDC" w:rsidP="002E6382">
      <w:pPr>
        <w:numPr>
          <w:ilvl w:val="0"/>
          <w:numId w:val="137"/>
        </w:numPr>
        <w:ind w:right="9" w:hanging="240"/>
      </w:pPr>
      <w:r w:rsidRPr="00532D6E">
        <w:t xml:space="preserve">Ceļa segas tīrīšana;  </w:t>
      </w:r>
    </w:p>
    <w:p w:rsidR="00851383" w:rsidRPr="00532D6E" w:rsidRDefault="00E14FDC" w:rsidP="002E6382">
      <w:pPr>
        <w:numPr>
          <w:ilvl w:val="0"/>
          <w:numId w:val="137"/>
        </w:numPr>
        <w:ind w:right="9" w:hanging="240"/>
      </w:pPr>
      <w:r w:rsidRPr="00532D6E">
        <w:t xml:space="preserve">Darba veikšanai nepieciešamo satiksmes organizācijas līdzekļu novākšana;  </w:t>
      </w:r>
    </w:p>
    <w:p w:rsidR="00E42244" w:rsidRDefault="00E14FDC" w:rsidP="002E6382">
      <w:pPr>
        <w:numPr>
          <w:ilvl w:val="0"/>
          <w:numId w:val="137"/>
        </w:numPr>
        <w:spacing w:after="0" w:line="529" w:lineRule="auto"/>
        <w:ind w:right="9" w:hanging="240"/>
      </w:pPr>
      <w:r w:rsidRPr="00532D6E">
        <w:t xml:space="preserve">Pārbrauciens līdz nākošai darba vietai vai atgriešanās ražošanas bāzē. </w:t>
      </w:r>
    </w:p>
    <w:p w:rsidR="00851383" w:rsidRPr="00532D6E" w:rsidRDefault="00E14FDC" w:rsidP="00E42244">
      <w:pPr>
        <w:spacing w:after="0" w:line="529"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38"/>
        </w:numPr>
        <w:spacing w:after="256"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pPr>
        <w:spacing w:after="247"/>
        <w:ind w:left="431" w:right="9"/>
      </w:pPr>
      <w:proofErr w:type="spellStart"/>
      <w:r w:rsidRPr="00532D6E">
        <w:t>Motorgreiders</w:t>
      </w:r>
      <w:proofErr w:type="spellEnd"/>
      <w:r w:rsidRPr="00532D6E">
        <w:t xml:space="preserve">.  </w:t>
      </w:r>
    </w:p>
    <w:p w:rsidR="00851383" w:rsidRPr="00532D6E" w:rsidRDefault="00E14FDC" w:rsidP="002E6382">
      <w:pPr>
        <w:numPr>
          <w:ilvl w:val="0"/>
          <w:numId w:val="138"/>
        </w:numPr>
        <w:spacing w:after="300"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rsidP="002E6382">
      <w:pPr>
        <w:numPr>
          <w:ilvl w:val="0"/>
          <w:numId w:val="139"/>
        </w:numPr>
        <w:spacing w:after="249"/>
        <w:ind w:right="9" w:firstLine="440"/>
      </w:pPr>
      <w:r w:rsidRPr="00532D6E">
        <w:lastRenderedPageBreak/>
        <w:t xml:space="preserve">Nogriežot uzaugumu nedrīkst tikt bojāta apaugusī ceļa nogāze.  </w:t>
      </w:r>
    </w:p>
    <w:p w:rsidR="00851383" w:rsidRPr="00532D6E" w:rsidRDefault="00E14FDC" w:rsidP="002E6382">
      <w:pPr>
        <w:numPr>
          <w:ilvl w:val="0"/>
          <w:numId w:val="139"/>
        </w:numPr>
        <w:ind w:right="9" w:firstLine="440"/>
      </w:pPr>
      <w:r w:rsidRPr="00532D6E">
        <w:t xml:space="preserve">Pēc nomales uzauguma grunts izlīdzināšanas uz nogāzes, jāveic nomales šķautnes atjaunošana.  </w:t>
      </w:r>
    </w:p>
    <w:p w:rsidR="00851383" w:rsidRPr="00532D6E" w:rsidRDefault="00E14FDC" w:rsidP="002E6382">
      <w:pPr>
        <w:numPr>
          <w:ilvl w:val="0"/>
          <w:numId w:val="139"/>
        </w:numPr>
        <w:ind w:right="9" w:firstLine="440"/>
      </w:pPr>
      <w:r w:rsidRPr="00532D6E">
        <w:t xml:space="preserve">No seguma jānoslauka tur uzbirusī grunts.  </w:t>
      </w:r>
    </w:p>
    <w:p w:rsidR="00851383" w:rsidRPr="00532D6E" w:rsidRDefault="00E14FDC">
      <w:pPr>
        <w:spacing w:after="253"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40"/>
        </w:numPr>
        <w:ind w:right="9" w:firstLine="440"/>
      </w:pPr>
      <w:r w:rsidRPr="00532D6E">
        <w:t xml:space="preserve">Pēc uzaugumu novākšanas ceļa nomalēm jānodrošina ūdens </w:t>
      </w:r>
      <w:proofErr w:type="spellStart"/>
      <w:r w:rsidRPr="00532D6E">
        <w:t>atvade</w:t>
      </w:r>
      <w:proofErr w:type="spellEnd"/>
      <w:r w:rsidRPr="00532D6E">
        <w:t xml:space="preserve"> bez izskalojumu veidošanās.  </w:t>
      </w:r>
    </w:p>
    <w:p w:rsidR="00851383" w:rsidRPr="00532D6E" w:rsidRDefault="00E14FDC" w:rsidP="002E6382">
      <w:pPr>
        <w:numPr>
          <w:ilvl w:val="0"/>
          <w:numId w:val="140"/>
        </w:numPr>
        <w:spacing w:after="246"/>
        <w:ind w:right="9" w:firstLine="440"/>
      </w:pPr>
      <w:r w:rsidRPr="00532D6E">
        <w:t xml:space="preserve">Nomaļu šķērsprofilam jābūt 3 – 5 %. Virāžās nomales </w:t>
      </w:r>
      <w:proofErr w:type="spellStart"/>
      <w:r w:rsidRPr="00532D6E">
        <w:t>šķērskritums</w:t>
      </w:r>
      <w:proofErr w:type="spellEnd"/>
      <w:r w:rsidRPr="00532D6E">
        <w:t xml:space="preserve"> var būt līdz 6 % un tam jābūt vērstam uz līknes iekšpusi .  </w:t>
      </w:r>
    </w:p>
    <w:p w:rsidR="00851383" w:rsidRPr="00532D6E" w:rsidRDefault="00E14FDC" w:rsidP="002E6382">
      <w:pPr>
        <w:numPr>
          <w:ilvl w:val="0"/>
          <w:numId w:val="140"/>
        </w:numPr>
        <w:ind w:right="9" w:firstLine="440"/>
      </w:pPr>
      <w:r w:rsidRPr="00532D6E">
        <w:t xml:space="preserve">Pēc grunts izlīdzināšanas nogāzei jābūt līdzenai un izlīdzinājuma slīpumam jāsakrīt ar esošo nogāzes slīpumu.  </w:t>
      </w:r>
    </w:p>
    <w:p w:rsidR="00E42244" w:rsidRDefault="00E14FDC" w:rsidP="002E6382">
      <w:pPr>
        <w:numPr>
          <w:ilvl w:val="0"/>
          <w:numId w:val="140"/>
        </w:numPr>
        <w:spacing w:after="0" w:line="524" w:lineRule="auto"/>
        <w:ind w:right="9" w:firstLine="440"/>
      </w:pPr>
      <w:r w:rsidRPr="00532D6E">
        <w:t>Pēc darbu pabeigšanas ceļa segumam jābūt tīram.</w:t>
      </w:r>
    </w:p>
    <w:p w:rsidR="00851383" w:rsidRPr="00532D6E" w:rsidRDefault="00E14FDC" w:rsidP="00E42244">
      <w:pPr>
        <w:spacing w:after="0" w:line="524" w:lineRule="auto"/>
        <w:ind w:left="86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rsidP="002E6382">
      <w:pPr>
        <w:numPr>
          <w:ilvl w:val="0"/>
          <w:numId w:val="140"/>
        </w:numPr>
        <w:ind w:right="9" w:firstLine="440"/>
      </w:pPr>
      <w:r w:rsidRPr="00532D6E">
        <w:t xml:space="preserve">Jākontrolē noņemtā grunts apauguma daudzums.  </w:t>
      </w:r>
    </w:p>
    <w:p w:rsidR="00851383" w:rsidRPr="00532D6E" w:rsidRDefault="00E14FDC" w:rsidP="002E6382">
      <w:pPr>
        <w:numPr>
          <w:ilvl w:val="0"/>
          <w:numId w:val="140"/>
        </w:numPr>
        <w:ind w:right="9" w:firstLine="440"/>
      </w:pPr>
      <w:r w:rsidRPr="00532D6E">
        <w:t xml:space="preserve">Nomales </w:t>
      </w:r>
      <w:proofErr w:type="spellStart"/>
      <w:r w:rsidRPr="00532D6E">
        <w:t>šķērskrituma</w:t>
      </w:r>
      <w:proofErr w:type="spellEnd"/>
      <w:r w:rsidRPr="00532D6E">
        <w:t xml:space="preserve">, segas malas un nomales sajūguma atbilstību vērtē vizuāli.  </w:t>
      </w:r>
    </w:p>
    <w:p w:rsidR="00851383" w:rsidRPr="00532D6E" w:rsidRDefault="00E14FDC" w:rsidP="002E6382">
      <w:pPr>
        <w:numPr>
          <w:ilvl w:val="0"/>
          <w:numId w:val="140"/>
        </w:numPr>
        <w:ind w:right="9" w:firstLine="440"/>
      </w:pPr>
      <w:r w:rsidRPr="00532D6E">
        <w:t xml:space="preserve">Neatbilstību gadījumā jāveic labojumi.  </w:t>
      </w:r>
    </w:p>
    <w:p w:rsidR="00851383" w:rsidRPr="00532D6E" w:rsidRDefault="00E14FDC">
      <w:pPr>
        <w:pStyle w:val="Virsraksts2"/>
        <w:ind w:left="10"/>
      </w:pPr>
      <w:bookmarkStart w:id="103" w:name="_Toc2005723"/>
      <w:r w:rsidRPr="00532D6E">
        <w:t>5.4. Krūmu izciršana grāvjos, nogāzēs un autoceļa joslās, krūmu atvašu pļaušana</w:t>
      </w:r>
      <w:bookmarkEnd w:id="103"/>
      <w:r w:rsidRPr="00532D6E">
        <w:t xml:space="preserve"> </w:t>
      </w:r>
    </w:p>
    <w:p w:rsidR="00851383" w:rsidRPr="00532D6E" w:rsidRDefault="00E14FDC">
      <w:pPr>
        <w:pStyle w:val="Virsraksts4"/>
        <w:ind w:left="-5"/>
      </w:pPr>
      <w:bookmarkStart w:id="104" w:name="_Toc2005724"/>
      <w:r w:rsidRPr="00532D6E">
        <w:t>5.4.1. Krūmu griešana ar rokas instrumentiem</w:t>
      </w:r>
      <w:bookmarkEnd w:id="104"/>
      <w:r w:rsidRPr="00532D6E">
        <w:t xml:space="preserve"> </w:t>
      </w:r>
    </w:p>
    <w:p w:rsidR="00851383" w:rsidRPr="00532D6E" w:rsidRDefault="00E14FDC">
      <w:pPr>
        <w:spacing w:after="300" w:line="259" w:lineRule="auto"/>
        <w:ind w:left="435" w:hanging="10"/>
        <w:jc w:val="left"/>
      </w:pPr>
      <w:r w:rsidRPr="00532D6E">
        <w:rPr>
          <w:b/>
          <w:u w:val="single" w:color="000000"/>
        </w:rPr>
        <w:t>A. Mērķis:</w:t>
      </w:r>
      <w:r w:rsidRPr="00532D6E">
        <w:t xml:space="preserve"> </w:t>
      </w:r>
    </w:p>
    <w:p w:rsidR="00E42244" w:rsidRDefault="00E14FDC">
      <w:pPr>
        <w:spacing w:after="0" w:line="526" w:lineRule="auto"/>
        <w:ind w:left="431" w:right="2281"/>
      </w:pPr>
      <w:r w:rsidRPr="00532D6E">
        <w:t xml:space="preserve"> Paaugstināt satiksmes drošību un uzlabot ceļa ūdens atvadi.</w:t>
      </w:r>
    </w:p>
    <w:p w:rsidR="00851383" w:rsidRPr="00532D6E" w:rsidRDefault="00E14FDC">
      <w:pPr>
        <w:spacing w:after="0" w:line="526" w:lineRule="auto"/>
        <w:ind w:left="431" w:right="2281"/>
      </w:pPr>
      <w:r w:rsidRPr="00532D6E">
        <w:rPr>
          <w:b/>
          <w:u w:val="single" w:color="000000"/>
        </w:rPr>
        <w:t>B. Mērvienība:</w:t>
      </w:r>
      <w:r w:rsidRPr="00532D6E">
        <w:rPr>
          <w:b/>
        </w:rPr>
        <w:t xml:space="preserve"> </w:t>
      </w:r>
      <w:r w:rsidRPr="00532D6E">
        <w:t xml:space="preserve"> </w:t>
      </w:r>
    </w:p>
    <w:p w:rsidR="00E42244" w:rsidRDefault="00E14FDC">
      <w:pPr>
        <w:spacing w:after="23" w:line="484" w:lineRule="auto"/>
        <w:ind w:left="431" w:right="2533"/>
      </w:pPr>
      <w:r w:rsidRPr="00532D6E">
        <w:t>Jāuzmēra izcirsto krūmu platība (ha), mērot pēc vainaga.</w:t>
      </w:r>
    </w:p>
    <w:p w:rsidR="00851383" w:rsidRPr="00532D6E" w:rsidRDefault="00E14FDC">
      <w:pPr>
        <w:spacing w:after="23" w:line="484" w:lineRule="auto"/>
        <w:ind w:left="431" w:right="2533"/>
      </w:pPr>
      <w:r w:rsidRPr="00532D6E">
        <w:rPr>
          <w:b/>
          <w:u w:val="single" w:color="000000"/>
        </w:rPr>
        <w:t>C. Darba apraksts:</w:t>
      </w:r>
      <w:r w:rsidRPr="00532D6E">
        <w:rPr>
          <w:b/>
        </w:rPr>
        <w:t xml:space="preserve"> </w:t>
      </w:r>
      <w:r w:rsidRPr="00532D6E">
        <w:t xml:space="preserve"> </w:t>
      </w:r>
    </w:p>
    <w:p w:rsidR="00851383" w:rsidRPr="00532D6E" w:rsidRDefault="00E14FDC" w:rsidP="002E6382">
      <w:pPr>
        <w:numPr>
          <w:ilvl w:val="0"/>
          <w:numId w:val="141"/>
        </w:numPr>
        <w:ind w:right="9" w:hanging="240"/>
      </w:pPr>
      <w:r w:rsidRPr="00532D6E">
        <w:t xml:space="preserve">Pārbrauciens līdz darba vietai;  </w:t>
      </w:r>
    </w:p>
    <w:p w:rsidR="00851383" w:rsidRPr="00532D6E" w:rsidRDefault="00E14FDC" w:rsidP="002E6382">
      <w:pPr>
        <w:numPr>
          <w:ilvl w:val="0"/>
          <w:numId w:val="141"/>
        </w:numPr>
        <w:ind w:right="9" w:hanging="240"/>
      </w:pPr>
      <w:r w:rsidRPr="00532D6E">
        <w:lastRenderedPageBreak/>
        <w:t xml:space="preserve">Darba veikšanai nepieciešamo satiksmes organizācijas līdzekļu uzstādīšana;  </w:t>
      </w:r>
    </w:p>
    <w:p w:rsidR="00851383" w:rsidRPr="00532D6E" w:rsidRDefault="00E14FDC" w:rsidP="002E6382">
      <w:pPr>
        <w:numPr>
          <w:ilvl w:val="0"/>
          <w:numId w:val="141"/>
        </w:numPr>
        <w:ind w:right="9" w:hanging="240"/>
      </w:pPr>
      <w:r w:rsidRPr="00532D6E">
        <w:t xml:space="preserve">Krūmu griešana vai ciršana;  </w:t>
      </w:r>
    </w:p>
    <w:p w:rsidR="00851383" w:rsidRPr="00532D6E" w:rsidRDefault="00E14FDC" w:rsidP="002E6382">
      <w:pPr>
        <w:numPr>
          <w:ilvl w:val="0"/>
          <w:numId w:val="141"/>
        </w:numPr>
        <w:ind w:right="9" w:hanging="240"/>
      </w:pPr>
      <w:r w:rsidRPr="00532D6E">
        <w:t xml:space="preserve">Nocirsto krūmu savākšana kaudzēs;  </w:t>
      </w:r>
    </w:p>
    <w:p w:rsidR="00851383" w:rsidRPr="00532D6E" w:rsidRDefault="00E14FDC" w:rsidP="002E6382">
      <w:pPr>
        <w:numPr>
          <w:ilvl w:val="0"/>
          <w:numId w:val="141"/>
        </w:numPr>
        <w:ind w:right="9" w:hanging="240"/>
      </w:pPr>
      <w:r w:rsidRPr="00532D6E">
        <w:t xml:space="preserve">Nocirsto krūmu aizvešana, </w:t>
      </w:r>
      <w:proofErr w:type="spellStart"/>
      <w:r w:rsidRPr="00532D6E">
        <w:t>šķeldošana</w:t>
      </w:r>
      <w:proofErr w:type="spellEnd"/>
      <w:r w:rsidRPr="00532D6E">
        <w:t xml:space="preserve"> vai sadedzināšana;  </w:t>
      </w:r>
    </w:p>
    <w:p w:rsidR="00851383" w:rsidRPr="00532D6E" w:rsidRDefault="00E14FDC" w:rsidP="002E6382">
      <w:pPr>
        <w:numPr>
          <w:ilvl w:val="0"/>
          <w:numId w:val="141"/>
        </w:numPr>
        <w:ind w:right="9" w:hanging="240"/>
      </w:pPr>
      <w:r w:rsidRPr="00532D6E">
        <w:t xml:space="preserve">Darba veikšanai nepieciešamo satiksmes organizācijas līdzekļu novākšana;  </w:t>
      </w:r>
    </w:p>
    <w:p w:rsidR="00E42244" w:rsidRDefault="00E14FDC" w:rsidP="002E6382">
      <w:pPr>
        <w:numPr>
          <w:ilvl w:val="0"/>
          <w:numId w:val="141"/>
        </w:numPr>
        <w:spacing w:after="0" w:line="526" w:lineRule="auto"/>
        <w:ind w:right="9" w:hanging="240"/>
      </w:pPr>
      <w:r w:rsidRPr="00532D6E">
        <w:t xml:space="preserve">Pārbrauciens līdz nākošai darba vietai vai atgriešanās ražošanas bāzē. </w:t>
      </w:r>
    </w:p>
    <w:p w:rsidR="00851383" w:rsidRPr="00532D6E" w:rsidRDefault="00E14FDC" w:rsidP="00E42244">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42"/>
        </w:numPr>
        <w:spacing w:after="256"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42"/>
        </w:numPr>
        <w:spacing w:after="300" w:line="259" w:lineRule="auto"/>
        <w:ind w:hanging="280"/>
        <w:jc w:val="left"/>
      </w:pPr>
      <w:r w:rsidRPr="00532D6E">
        <w:rPr>
          <w:b/>
          <w:u w:val="single" w:color="000000"/>
        </w:rPr>
        <w:t>Darba izpilde:</w:t>
      </w:r>
      <w:r w:rsidRPr="00532D6E">
        <w:rPr>
          <w:b/>
        </w:rPr>
        <w:t xml:space="preserve"> </w:t>
      </w:r>
      <w:r w:rsidRPr="00532D6E">
        <w:t xml:space="preserve"> </w:t>
      </w:r>
    </w:p>
    <w:p w:rsidR="00E42244" w:rsidRDefault="00E14FDC">
      <w:pPr>
        <w:spacing w:after="231" w:line="319" w:lineRule="auto"/>
        <w:ind w:left="0" w:right="9" w:firstLine="440"/>
      </w:pPr>
      <w:r w:rsidRPr="00532D6E">
        <w:t xml:space="preserve">Darba veids paredzēts ceļa nodalījuma joslā augošo krūmu ciršanai, ja  to stumbru diametri ir robežās no 6 cm līdz 12 cm. Veicot krūmu ciršanu jāizcērt arī tajos augošās atvases līdz 6 cm. Nogrieztie krūmi jāaizvāc uz uzņēmēja izgāztuvi, </w:t>
      </w:r>
      <w:proofErr w:type="spellStart"/>
      <w:r w:rsidRPr="00532D6E">
        <w:t>jāšķeldo</w:t>
      </w:r>
      <w:proofErr w:type="spellEnd"/>
      <w:r w:rsidRPr="00532D6E">
        <w:t xml:space="preserve"> vai jāsadedzina ceļa nodalījuma joslā, ievērojot ugunsdrošību reglamentējošo normatīvo aktu prasības. Šķelda un pelni vienmērīgi izkliedēti drīkst palikt ceļa nodalījuma joslā.</w:t>
      </w:r>
    </w:p>
    <w:p w:rsidR="00851383" w:rsidRPr="00532D6E" w:rsidRDefault="00E14FDC">
      <w:pPr>
        <w:spacing w:after="231" w:line="319" w:lineRule="auto"/>
        <w:ind w:left="0" w:right="9" w:firstLine="440"/>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43"/>
        </w:numPr>
        <w:ind w:right="9" w:hanging="333"/>
      </w:pPr>
      <w:r w:rsidRPr="00532D6E">
        <w:t xml:space="preserve">Darba zonai jābūt tīrai no krūmiem un atvasēm.  </w:t>
      </w:r>
    </w:p>
    <w:p w:rsidR="00851383" w:rsidRPr="00532D6E" w:rsidRDefault="00E14FDC" w:rsidP="002E6382">
      <w:pPr>
        <w:numPr>
          <w:ilvl w:val="0"/>
          <w:numId w:val="143"/>
        </w:numPr>
        <w:ind w:right="9" w:hanging="333"/>
      </w:pPr>
      <w:r w:rsidRPr="00532D6E">
        <w:t xml:space="preserve">Nogrieztajiem krūmiem jābūt aizvāktiem, </w:t>
      </w:r>
      <w:proofErr w:type="spellStart"/>
      <w:r w:rsidRPr="00532D6E">
        <w:t>sašķeldotiem</w:t>
      </w:r>
      <w:proofErr w:type="spellEnd"/>
      <w:r w:rsidRPr="00532D6E">
        <w:t xml:space="preserve"> vai sadedzinātiem. Šķeldai vai pelniem jābūt aizvāktiem vai vienmērīgi izkliedētiem nodalījuma joslā.  </w:t>
      </w:r>
    </w:p>
    <w:p w:rsidR="00851383" w:rsidRPr="00532D6E" w:rsidRDefault="00E14FDC" w:rsidP="002E6382">
      <w:pPr>
        <w:numPr>
          <w:ilvl w:val="0"/>
          <w:numId w:val="143"/>
        </w:numPr>
        <w:ind w:right="9" w:hanging="333"/>
      </w:pPr>
      <w:r w:rsidRPr="00532D6E">
        <w:t xml:space="preserve">Nogriezto  krūmu celmu augstums nedrīkst pārsniegt 10 cm.  </w:t>
      </w:r>
    </w:p>
    <w:p w:rsidR="00E42244" w:rsidRDefault="00E14FDC" w:rsidP="002E6382">
      <w:pPr>
        <w:numPr>
          <w:ilvl w:val="0"/>
          <w:numId w:val="143"/>
        </w:numPr>
        <w:spacing w:after="0" w:line="528" w:lineRule="auto"/>
        <w:ind w:right="9" w:hanging="333"/>
      </w:pPr>
      <w:r w:rsidRPr="00532D6E">
        <w:t xml:space="preserve">Ūdens </w:t>
      </w:r>
      <w:proofErr w:type="spellStart"/>
      <w:r w:rsidRPr="00532D6E">
        <w:t>atvades</w:t>
      </w:r>
      <w:proofErr w:type="spellEnd"/>
      <w:r w:rsidRPr="00532D6E">
        <w:t xml:space="preserve"> sistēmai jāfunkcionē bez traucējumiem.</w:t>
      </w:r>
    </w:p>
    <w:p w:rsidR="00851383" w:rsidRPr="00532D6E" w:rsidRDefault="00E14FDC" w:rsidP="00E42244">
      <w:pPr>
        <w:spacing w:after="0" w:line="528" w:lineRule="auto"/>
        <w:ind w:left="425" w:right="9" w:firstLine="0"/>
      </w:pPr>
      <w:r w:rsidRPr="00532D6E">
        <w:rPr>
          <w:b/>
          <w:u w:val="single" w:color="000000"/>
        </w:rPr>
        <w:t>H. Uzmērījumi un kvalitātes novērtējums:</w:t>
      </w:r>
      <w:r w:rsidRPr="00532D6E">
        <w:rPr>
          <w:b/>
        </w:rPr>
        <w:t xml:space="preserve"> </w:t>
      </w:r>
      <w:r w:rsidRPr="00532D6E">
        <w:t xml:space="preserve"> </w:t>
      </w:r>
    </w:p>
    <w:p w:rsidR="00851383" w:rsidRPr="00532D6E" w:rsidRDefault="00E42244">
      <w:pPr>
        <w:spacing w:after="243"/>
        <w:ind w:left="0" w:right="9" w:firstLine="440"/>
      </w:pPr>
      <w:r>
        <w:t xml:space="preserve">Izpildītais darbs kontrolējams visā apgabalā, neatbilstību gadījumā </w:t>
      </w:r>
      <w:r w:rsidR="00E14FDC" w:rsidRPr="00532D6E">
        <w:t>veicot nepieciešamos pasākumus prasību nodrošināšanai.</w:t>
      </w:r>
    </w:p>
    <w:p w:rsidR="00851383" w:rsidRPr="00532D6E" w:rsidRDefault="00E14FDC">
      <w:pPr>
        <w:spacing w:after="343" w:line="259" w:lineRule="auto"/>
        <w:ind w:left="0" w:firstLine="0"/>
        <w:jc w:val="left"/>
      </w:pPr>
      <w:r w:rsidRPr="00532D6E">
        <w:t xml:space="preserve"> </w:t>
      </w:r>
    </w:p>
    <w:p w:rsidR="00851383" w:rsidRPr="00532D6E" w:rsidRDefault="00E14FDC">
      <w:pPr>
        <w:pStyle w:val="Virsraksts4"/>
        <w:ind w:left="-5"/>
      </w:pPr>
      <w:bookmarkStart w:id="105" w:name="_Toc2005725"/>
      <w:r w:rsidRPr="00532D6E">
        <w:lastRenderedPageBreak/>
        <w:t>5.4.2. Krūmu atvašu pļaušana ar uz traktora uzkarinātu krūmu griezēju</w:t>
      </w:r>
      <w:bookmarkEnd w:id="105"/>
      <w:r w:rsidRPr="00532D6E">
        <w:t xml:space="preserve"> </w:t>
      </w:r>
    </w:p>
    <w:p w:rsidR="00851383" w:rsidRPr="00532D6E" w:rsidRDefault="00E14FDC" w:rsidP="002E6382">
      <w:pPr>
        <w:numPr>
          <w:ilvl w:val="0"/>
          <w:numId w:val="144"/>
        </w:numPr>
        <w:spacing w:after="300" w:line="259" w:lineRule="auto"/>
        <w:ind w:hanging="292"/>
        <w:jc w:val="left"/>
      </w:pPr>
      <w:r w:rsidRPr="00532D6E">
        <w:rPr>
          <w:b/>
          <w:u w:val="single" w:color="000000"/>
        </w:rPr>
        <w:t>Mērķis:</w:t>
      </w:r>
      <w:r w:rsidRPr="00532D6E">
        <w:rPr>
          <w:b/>
        </w:rPr>
        <w:t xml:space="preserve"> </w:t>
      </w:r>
      <w:r w:rsidRPr="00532D6E">
        <w:t xml:space="preserve"> </w:t>
      </w:r>
    </w:p>
    <w:p w:rsidR="00851383" w:rsidRPr="00532D6E" w:rsidRDefault="00E14FDC">
      <w:pPr>
        <w:ind w:left="431" w:right="9"/>
      </w:pPr>
      <w:r w:rsidRPr="00532D6E">
        <w:t xml:space="preserve">Paaugstināt satiksmes drošību un uzlabot ceļa ūdens atvadi.  </w:t>
      </w:r>
    </w:p>
    <w:p w:rsidR="00851383" w:rsidRPr="00532D6E" w:rsidRDefault="00E14FDC" w:rsidP="002E6382">
      <w:pPr>
        <w:numPr>
          <w:ilvl w:val="0"/>
          <w:numId w:val="144"/>
        </w:numPr>
        <w:spacing w:after="251"/>
        <w:ind w:hanging="292"/>
        <w:jc w:val="left"/>
      </w:pPr>
      <w:r w:rsidRPr="00532D6E">
        <w:rPr>
          <w:b/>
          <w:u w:val="single" w:color="000000"/>
        </w:rPr>
        <w:t>Mērvienība:</w:t>
      </w:r>
      <w:r w:rsidRPr="00532D6E">
        <w:t xml:space="preserve"> Darba daudzums uzmērāms darba pārgājiena kilometros (</w:t>
      </w:r>
      <w:proofErr w:type="spellStart"/>
      <w:r w:rsidRPr="00532D6E">
        <w:t>pārg</w:t>
      </w:r>
      <w:proofErr w:type="spellEnd"/>
      <w:r w:rsidRPr="00532D6E">
        <w:t xml:space="preserve">. km)  </w:t>
      </w:r>
    </w:p>
    <w:p w:rsidR="00851383" w:rsidRPr="00532D6E" w:rsidRDefault="00E14FDC" w:rsidP="002E6382">
      <w:pPr>
        <w:numPr>
          <w:ilvl w:val="0"/>
          <w:numId w:val="144"/>
        </w:numPr>
        <w:spacing w:after="300" w:line="259" w:lineRule="auto"/>
        <w:ind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45"/>
        </w:numPr>
        <w:ind w:right="9" w:hanging="240"/>
      </w:pPr>
      <w:r w:rsidRPr="00532D6E">
        <w:t xml:space="preserve">Pārbrauciens līdz darba vietai;  </w:t>
      </w:r>
    </w:p>
    <w:p w:rsidR="00851383" w:rsidRPr="00532D6E" w:rsidRDefault="00E14FDC" w:rsidP="002E6382">
      <w:pPr>
        <w:numPr>
          <w:ilvl w:val="0"/>
          <w:numId w:val="145"/>
        </w:numPr>
        <w:ind w:right="9" w:hanging="240"/>
      </w:pPr>
      <w:r w:rsidRPr="00532D6E">
        <w:t xml:space="preserve">Krūmu atvašu pļaušana;  </w:t>
      </w:r>
    </w:p>
    <w:p w:rsidR="00851383" w:rsidRPr="00532D6E" w:rsidRDefault="00E14FDC" w:rsidP="002E6382">
      <w:pPr>
        <w:numPr>
          <w:ilvl w:val="0"/>
          <w:numId w:val="145"/>
        </w:numPr>
        <w:ind w:right="9" w:hanging="240"/>
      </w:pPr>
      <w:r w:rsidRPr="00532D6E">
        <w:t xml:space="preserve">Krūmu atvašu aizvākšana no ceļa klātnes un ūdens </w:t>
      </w:r>
      <w:proofErr w:type="spellStart"/>
      <w:r w:rsidRPr="00532D6E">
        <w:t>atvades</w:t>
      </w:r>
      <w:proofErr w:type="spellEnd"/>
      <w:r w:rsidRPr="00532D6E">
        <w:t xml:space="preserve"> sistēmas;  </w:t>
      </w:r>
    </w:p>
    <w:p w:rsidR="00851383" w:rsidRPr="00532D6E" w:rsidRDefault="00E14FDC" w:rsidP="002E6382">
      <w:pPr>
        <w:numPr>
          <w:ilvl w:val="0"/>
          <w:numId w:val="145"/>
        </w:numPr>
        <w:ind w:right="9" w:hanging="240"/>
      </w:pPr>
      <w:r w:rsidRPr="00532D6E">
        <w:t xml:space="preserve">Nopļauto krūmu atvašu vienmērīga izkliedēšana;  </w:t>
      </w:r>
    </w:p>
    <w:p w:rsidR="00851383" w:rsidRPr="00532D6E" w:rsidRDefault="00E14FDC" w:rsidP="002E6382">
      <w:pPr>
        <w:numPr>
          <w:ilvl w:val="0"/>
          <w:numId w:val="145"/>
        </w:numPr>
        <w:spacing w:after="0" w:line="526" w:lineRule="auto"/>
        <w:ind w:right="9" w:hanging="240"/>
      </w:pPr>
      <w:r w:rsidRPr="00532D6E">
        <w:t xml:space="preserve">Pārbrauciens līdz nākošai darba vietai vai atgriešanās ražošanas bāzē.  </w:t>
      </w:r>
      <w:r w:rsidRPr="00532D6E">
        <w:rPr>
          <w:b/>
          <w:u w:val="single" w:color="000000"/>
        </w:rPr>
        <w:t>D. Materiāli:</w:t>
      </w:r>
      <w:r w:rsidRPr="00532D6E">
        <w:rPr>
          <w:b/>
        </w:rPr>
        <w:t xml:space="preserve"> </w:t>
      </w:r>
      <w:r w:rsidRPr="00532D6E">
        <w:t xml:space="preserve"> </w:t>
      </w:r>
    </w:p>
    <w:p w:rsidR="00851383" w:rsidRPr="00532D6E" w:rsidRDefault="00E14FDC">
      <w:pPr>
        <w:spacing w:after="254" w:line="259" w:lineRule="auto"/>
        <w:ind w:left="435" w:hanging="10"/>
        <w:jc w:val="left"/>
      </w:pPr>
      <w:r w:rsidRPr="00532D6E">
        <w:rPr>
          <w:b/>
          <w:u w:val="single" w:color="000000"/>
        </w:rPr>
        <w:t>E. Iekārtas:</w:t>
      </w:r>
      <w:r w:rsidRPr="00532D6E">
        <w:rPr>
          <w:b/>
        </w:rPr>
        <w:t xml:space="preserve"> </w:t>
      </w:r>
      <w:r w:rsidRPr="00532D6E">
        <w:t xml:space="preserve"> </w:t>
      </w:r>
    </w:p>
    <w:p w:rsidR="00851383" w:rsidRPr="00532D6E" w:rsidRDefault="00E14FDC" w:rsidP="002E6382">
      <w:pPr>
        <w:numPr>
          <w:ilvl w:val="0"/>
          <w:numId w:val="146"/>
        </w:numPr>
        <w:ind w:right="9" w:firstLine="440"/>
      </w:pPr>
      <w:r w:rsidRPr="00532D6E">
        <w:t xml:space="preserve">Krūmu atvašu pļaušanu veic ar riteņtraktoru, kurš aprīkots ar uzkarināmo krūmu griezēju, kura darba joslas platums ≥ 1,2 m  </w:t>
      </w:r>
    </w:p>
    <w:p w:rsidR="00851383" w:rsidRPr="00532D6E" w:rsidRDefault="00E14FDC" w:rsidP="002E6382">
      <w:pPr>
        <w:numPr>
          <w:ilvl w:val="0"/>
          <w:numId w:val="146"/>
        </w:numPr>
        <w:spacing w:after="249"/>
        <w:ind w:right="9" w:firstLine="440"/>
      </w:pPr>
      <w:proofErr w:type="spellStart"/>
      <w:r w:rsidRPr="00532D6E">
        <w:t>Griezējmehānismam</w:t>
      </w:r>
      <w:proofErr w:type="spellEnd"/>
      <w:r w:rsidRPr="00532D6E">
        <w:t xml:space="preserve"> jāatbilst šādām prasībām: - jāspēj nogriezt dzinumus 5 –  10 cm augstumā no zemes; - jābūt pietiekoši jaudīgam, lai nozāģētu 2 gadīgas un resnākas krūmu atvases ar diametru ≤ 5 cm.  </w:t>
      </w:r>
    </w:p>
    <w:p w:rsidR="00851383" w:rsidRPr="00532D6E" w:rsidRDefault="00E14FDC">
      <w:pPr>
        <w:spacing w:after="300" w:line="259" w:lineRule="auto"/>
        <w:ind w:left="435" w:hanging="10"/>
        <w:jc w:val="left"/>
      </w:pPr>
      <w:r w:rsidRPr="00532D6E">
        <w:rPr>
          <w:b/>
          <w:u w:val="single" w:color="000000"/>
        </w:rPr>
        <w:t>F. Darbu izpilde:</w:t>
      </w:r>
      <w:r w:rsidRPr="00532D6E">
        <w:rPr>
          <w:b/>
        </w:rPr>
        <w:t xml:space="preserve"> </w:t>
      </w:r>
      <w:r w:rsidRPr="00532D6E">
        <w:t xml:space="preserve"> </w:t>
      </w:r>
    </w:p>
    <w:p w:rsidR="00851383" w:rsidRPr="00532D6E" w:rsidRDefault="00E14FDC" w:rsidP="002E6382">
      <w:pPr>
        <w:numPr>
          <w:ilvl w:val="0"/>
          <w:numId w:val="147"/>
        </w:numPr>
        <w:spacing w:after="245"/>
        <w:ind w:right="9" w:firstLine="440"/>
      </w:pPr>
      <w:r w:rsidRPr="00532D6E">
        <w:t xml:space="preserve">Darba veids paredzēts krūmu atvašu un atsevišķu krūmu ar stumbra diametru līdz 5 cm (ieskaitot) griešanai ar uz riteņtraktoriem uzkarināmiem krūmu griezējiem.   </w:t>
      </w:r>
    </w:p>
    <w:p w:rsidR="00851383" w:rsidRPr="00532D6E" w:rsidRDefault="00E14FDC" w:rsidP="002E6382">
      <w:pPr>
        <w:numPr>
          <w:ilvl w:val="0"/>
          <w:numId w:val="147"/>
        </w:numPr>
        <w:ind w:right="9" w:firstLine="440"/>
      </w:pPr>
      <w:r w:rsidRPr="00532D6E">
        <w:t xml:space="preserve">Nopļauto krūmu atvases jāizvāc no ceļa klātnes un grāvjiem, tās vienmērīgi jāizkliedē ceļa nodalījuma joslā.  </w:t>
      </w:r>
    </w:p>
    <w:p w:rsidR="00851383" w:rsidRPr="00532D6E" w:rsidRDefault="00E14FDC">
      <w:pPr>
        <w:spacing w:after="300"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48"/>
        </w:numPr>
        <w:ind w:right="9" w:firstLine="440"/>
      </w:pPr>
      <w:r w:rsidRPr="00532D6E">
        <w:t xml:space="preserve">Darba zonai jābūt tīrai no krūmiem un atvasēm.  </w:t>
      </w:r>
    </w:p>
    <w:p w:rsidR="00851383" w:rsidRPr="00532D6E" w:rsidRDefault="00E14FDC" w:rsidP="002E6382">
      <w:pPr>
        <w:numPr>
          <w:ilvl w:val="0"/>
          <w:numId w:val="148"/>
        </w:numPr>
        <w:spacing w:after="249"/>
        <w:ind w:right="9" w:firstLine="440"/>
      </w:pPr>
      <w:r w:rsidRPr="00532D6E">
        <w:t xml:space="preserve">Nopļautie krūmu celmi nedrīkst būt garāki par 10 cm.  </w:t>
      </w:r>
    </w:p>
    <w:p w:rsidR="00851383" w:rsidRPr="00532D6E" w:rsidRDefault="00E14FDC" w:rsidP="002E6382">
      <w:pPr>
        <w:numPr>
          <w:ilvl w:val="0"/>
          <w:numId w:val="148"/>
        </w:numPr>
        <w:ind w:right="9" w:firstLine="440"/>
      </w:pPr>
      <w:r w:rsidRPr="00532D6E">
        <w:lastRenderedPageBreak/>
        <w:t xml:space="preserve">Nopļauto krūmu atvasēm jābūt vienmērīgi izkliedētām, tās nedrīkst atrasties uz ceļa klātnes un ūdens </w:t>
      </w:r>
      <w:proofErr w:type="spellStart"/>
      <w:r w:rsidRPr="00532D6E">
        <w:t>atvades</w:t>
      </w:r>
      <w:proofErr w:type="spellEnd"/>
      <w:r w:rsidRPr="00532D6E">
        <w:t xml:space="preserve"> sistēmā.  </w:t>
      </w:r>
    </w:p>
    <w:p w:rsidR="00851383" w:rsidRPr="00532D6E" w:rsidRDefault="00E14FDC">
      <w:pPr>
        <w:spacing w:after="300"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spacing w:after="244"/>
        <w:ind w:left="0" w:right="9" w:firstLine="440"/>
      </w:pPr>
      <w:r w:rsidRPr="00532D6E">
        <w:t xml:space="preserve">Izpildītais darbs kontrolējams visā posma garumā, neatbilstību gadījumā jāveic  pasākumi prasību nodrošināšanai.  Ja izpļaujamās joslas platums ir līdz 1,2 m to apmaksā kā vienu veselu gājienu, neatkarīgi no veikto darba gājienu skaita.    </w:t>
      </w:r>
    </w:p>
    <w:p w:rsidR="00851383" w:rsidRPr="00532D6E" w:rsidRDefault="00E14FDC">
      <w:pPr>
        <w:pStyle w:val="Virsraksts4"/>
        <w:ind w:left="-5"/>
      </w:pPr>
      <w:bookmarkStart w:id="106" w:name="_Toc2005726"/>
      <w:r w:rsidRPr="00532D6E">
        <w:t>5.4.3. Krūmu atvašu pļaušana ar mehānisku rokas krūmu griezēju</w:t>
      </w:r>
      <w:bookmarkEnd w:id="106"/>
      <w:r w:rsidRPr="00532D6E">
        <w:t xml:space="preserve"> </w:t>
      </w:r>
    </w:p>
    <w:p w:rsidR="00851383" w:rsidRPr="00532D6E" w:rsidRDefault="00E14FDC" w:rsidP="002E6382">
      <w:pPr>
        <w:numPr>
          <w:ilvl w:val="0"/>
          <w:numId w:val="149"/>
        </w:numPr>
        <w:ind w:right="9" w:hanging="292"/>
      </w:pPr>
      <w:r w:rsidRPr="00532D6E">
        <w:rPr>
          <w:b/>
          <w:u w:val="single" w:color="000000"/>
        </w:rPr>
        <w:t>Mērķis</w:t>
      </w:r>
      <w:r w:rsidRPr="00532D6E">
        <w:rPr>
          <w:u w:val="single" w:color="000000"/>
        </w:rPr>
        <w:t>:</w:t>
      </w:r>
      <w:r w:rsidRPr="00532D6E">
        <w:t xml:space="preserve"> Paaugstināt satiksmes drošību un uzlabot ceļa ūdens atvadi.  </w:t>
      </w:r>
    </w:p>
    <w:p w:rsidR="00851383" w:rsidRPr="00532D6E" w:rsidRDefault="00E14FDC" w:rsidP="002E6382">
      <w:pPr>
        <w:numPr>
          <w:ilvl w:val="0"/>
          <w:numId w:val="149"/>
        </w:numPr>
        <w:spacing w:after="251"/>
        <w:ind w:right="9" w:hanging="292"/>
      </w:pPr>
      <w:r w:rsidRPr="00532D6E">
        <w:rPr>
          <w:b/>
          <w:u w:val="single" w:color="000000"/>
        </w:rPr>
        <w:t>Mērvienība:</w:t>
      </w:r>
      <w:r w:rsidRPr="00532D6E">
        <w:t xml:space="preserve"> Jāuzmēra nopļauto krūmu atvašu  platība (ha), mērot pēc vainaga. </w:t>
      </w:r>
    </w:p>
    <w:p w:rsidR="00851383" w:rsidRPr="00532D6E" w:rsidRDefault="00E14FDC" w:rsidP="002E6382">
      <w:pPr>
        <w:numPr>
          <w:ilvl w:val="0"/>
          <w:numId w:val="149"/>
        </w:numPr>
        <w:spacing w:after="300" w:line="259" w:lineRule="auto"/>
        <w:ind w:right="9" w:hanging="292"/>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50"/>
        </w:numPr>
        <w:ind w:right="9" w:hanging="240"/>
      </w:pPr>
      <w:r w:rsidRPr="00532D6E">
        <w:t xml:space="preserve">Pārbrauciens līdz darba vietai;  </w:t>
      </w:r>
    </w:p>
    <w:p w:rsidR="00851383" w:rsidRPr="00532D6E" w:rsidRDefault="00E14FDC" w:rsidP="002E6382">
      <w:pPr>
        <w:numPr>
          <w:ilvl w:val="0"/>
          <w:numId w:val="150"/>
        </w:numPr>
        <w:ind w:right="9" w:hanging="240"/>
      </w:pPr>
      <w:r w:rsidRPr="00532D6E">
        <w:t xml:space="preserve">Darba veikšanai nepieciešamo satiksmes organizācijas līdzekļu uzstādīšana;  </w:t>
      </w:r>
    </w:p>
    <w:p w:rsidR="00851383" w:rsidRPr="00532D6E" w:rsidRDefault="00E14FDC" w:rsidP="002E6382">
      <w:pPr>
        <w:numPr>
          <w:ilvl w:val="0"/>
          <w:numId w:val="150"/>
        </w:numPr>
        <w:ind w:right="9" w:hanging="240"/>
      </w:pPr>
      <w:r w:rsidRPr="00532D6E">
        <w:t xml:space="preserve">Krūmu atvašu pļaušana ar mehānisko rokas krūmu griezēju;  </w:t>
      </w:r>
    </w:p>
    <w:p w:rsidR="00851383" w:rsidRPr="00532D6E" w:rsidRDefault="00E14FDC" w:rsidP="002E6382">
      <w:pPr>
        <w:numPr>
          <w:ilvl w:val="0"/>
          <w:numId w:val="150"/>
        </w:numPr>
        <w:ind w:right="9" w:hanging="240"/>
      </w:pPr>
      <w:r w:rsidRPr="00532D6E">
        <w:t xml:space="preserve">Krūmu atvašu savākšana no ceļa klātnes un ūdens </w:t>
      </w:r>
      <w:proofErr w:type="spellStart"/>
      <w:r w:rsidRPr="00532D6E">
        <w:t>atvades</w:t>
      </w:r>
      <w:proofErr w:type="spellEnd"/>
      <w:r w:rsidRPr="00532D6E">
        <w:t xml:space="preserve"> sistēmas;  </w:t>
      </w:r>
    </w:p>
    <w:p w:rsidR="00851383" w:rsidRPr="00532D6E" w:rsidRDefault="00E14FDC" w:rsidP="002E6382">
      <w:pPr>
        <w:numPr>
          <w:ilvl w:val="0"/>
          <w:numId w:val="150"/>
        </w:numPr>
        <w:ind w:right="9" w:hanging="240"/>
      </w:pPr>
      <w:r w:rsidRPr="00532D6E">
        <w:t xml:space="preserve">Krūmu atvašu vienmērīga izkliedēšana  </w:t>
      </w:r>
    </w:p>
    <w:p w:rsidR="00851383" w:rsidRPr="00532D6E" w:rsidRDefault="00E14FDC" w:rsidP="002E6382">
      <w:pPr>
        <w:numPr>
          <w:ilvl w:val="0"/>
          <w:numId w:val="150"/>
        </w:numPr>
        <w:ind w:right="9" w:hanging="240"/>
      </w:pPr>
      <w:r w:rsidRPr="00532D6E">
        <w:t xml:space="preserve">Darba veikšanai nepieciešamo satiksmes organizācijas līdzekļu novākšana;  </w:t>
      </w:r>
    </w:p>
    <w:p w:rsidR="00851383" w:rsidRPr="00532D6E" w:rsidRDefault="00E14FDC" w:rsidP="002E6382">
      <w:pPr>
        <w:numPr>
          <w:ilvl w:val="0"/>
          <w:numId w:val="150"/>
        </w:numPr>
        <w:ind w:right="9" w:hanging="240"/>
      </w:pPr>
      <w:r w:rsidRPr="00532D6E">
        <w:t xml:space="preserve">Pārbrauciens līdz nākošai darba vietai vai atgriešanās ražošanas bāzē.  </w:t>
      </w:r>
    </w:p>
    <w:p w:rsidR="00851383" w:rsidRPr="00532D6E" w:rsidRDefault="00E14FDC" w:rsidP="002E6382">
      <w:pPr>
        <w:numPr>
          <w:ilvl w:val="0"/>
          <w:numId w:val="151"/>
        </w:numPr>
        <w:spacing w:after="300" w:line="259" w:lineRule="auto"/>
        <w:ind w:hanging="292"/>
        <w:jc w:val="left"/>
      </w:pPr>
      <w:r w:rsidRPr="00532D6E">
        <w:rPr>
          <w:b/>
          <w:u w:val="single" w:color="000000"/>
        </w:rPr>
        <w:t>Materiāli:</w:t>
      </w:r>
      <w:r w:rsidRPr="00532D6E">
        <w:rPr>
          <w:b/>
        </w:rPr>
        <w:t xml:space="preserve"> </w:t>
      </w:r>
      <w:r w:rsidRPr="00532D6E">
        <w:t xml:space="preserve"> </w:t>
      </w:r>
    </w:p>
    <w:p w:rsidR="00851383" w:rsidRPr="00532D6E" w:rsidRDefault="00E14FDC" w:rsidP="002E6382">
      <w:pPr>
        <w:numPr>
          <w:ilvl w:val="0"/>
          <w:numId w:val="151"/>
        </w:numPr>
        <w:spacing w:after="300" w:line="259" w:lineRule="auto"/>
        <w:ind w:hanging="292"/>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52"/>
        </w:numPr>
        <w:ind w:right="9" w:firstLine="440"/>
      </w:pPr>
      <w:r w:rsidRPr="00532D6E">
        <w:t xml:space="preserve">Krūmu atvašu pļaušanu veic ar mehāniskajiem rokas krūmu griezējiem.  </w:t>
      </w:r>
    </w:p>
    <w:p w:rsidR="00E42244" w:rsidRDefault="00E14FDC" w:rsidP="002E6382">
      <w:pPr>
        <w:numPr>
          <w:ilvl w:val="0"/>
          <w:numId w:val="152"/>
        </w:numPr>
        <w:spacing w:after="201" w:line="343" w:lineRule="auto"/>
        <w:ind w:right="9" w:firstLine="440"/>
      </w:pPr>
      <w:proofErr w:type="spellStart"/>
      <w:r w:rsidRPr="00532D6E">
        <w:t>Griezējmehānismam</w:t>
      </w:r>
      <w:proofErr w:type="spellEnd"/>
      <w:r w:rsidRPr="00532D6E">
        <w:t xml:space="preserve"> jāatbilst šādām prasībām: - jāspēj nogriezt dzinumus 5 –  10 cm augstumā no zemes; - jābūt pietiekoši jaudīgam, lai nogrieztu atvases  un krūmus līdz 5 cm (ieskaitot) diametrā.</w:t>
      </w:r>
    </w:p>
    <w:p w:rsidR="00851383" w:rsidRPr="00532D6E" w:rsidRDefault="00E14FDC" w:rsidP="00E42244">
      <w:pPr>
        <w:spacing w:after="201" w:line="343" w:lineRule="auto"/>
        <w:ind w:left="652" w:right="9" w:firstLine="0"/>
      </w:pPr>
      <w:r w:rsidRPr="00532D6E">
        <w:rPr>
          <w:b/>
          <w:u w:val="single" w:color="000000"/>
        </w:rPr>
        <w:t>F. Darba izpilde:</w:t>
      </w:r>
      <w:r w:rsidRPr="00532D6E">
        <w:rPr>
          <w:b/>
        </w:rPr>
        <w:t xml:space="preserve"> </w:t>
      </w:r>
      <w:r w:rsidRPr="00532D6E">
        <w:t xml:space="preserve"> </w:t>
      </w:r>
    </w:p>
    <w:p w:rsidR="00851383" w:rsidRDefault="00E14FDC" w:rsidP="002E6382">
      <w:pPr>
        <w:numPr>
          <w:ilvl w:val="0"/>
          <w:numId w:val="152"/>
        </w:numPr>
        <w:spacing w:after="0" w:line="240" w:lineRule="auto"/>
        <w:ind w:left="6" w:right="11" w:firstLine="440"/>
      </w:pPr>
      <w:r w:rsidRPr="00532D6E">
        <w:t>Darba veids paredzēts krūmu atvašu ar stumbra maksimālo diametru līdz 5 cm (ieskaitot)  pļaušanai ar rokas krūmu griezējiem</w:t>
      </w:r>
      <w:r w:rsidR="00616926">
        <w:t>.</w:t>
      </w:r>
    </w:p>
    <w:p w:rsidR="00616926" w:rsidRPr="00532D6E" w:rsidRDefault="00616926" w:rsidP="00E42244">
      <w:pPr>
        <w:spacing w:after="0" w:line="240" w:lineRule="auto"/>
        <w:ind w:left="6" w:right="11"/>
      </w:pPr>
    </w:p>
    <w:p w:rsidR="00851383" w:rsidRPr="00532D6E" w:rsidRDefault="00E14FDC" w:rsidP="002E6382">
      <w:pPr>
        <w:numPr>
          <w:ilvl w:val="0"/>
          <w:numId w:val="152"/>
        </w:numPr>
        <w:spacing w:after="0" w:line="240" w:lineRule="auto"/>
        <w:ind w:right="11" w:firstLine="440"/>
      </w:pPr>
      <w:r w:rsidRPr="00532D6E">
        <w:t xml:space="preserve">Nopļauto krūmu atvases jāizvāc no ceļa klātnes un grāvjiem, tās vienmērīgi jāizkliedē ceļa nodalījuma joslā.  </w:t>
      </w:r>
    </w:p>
    <w:p w:rsidR="00851383" w:rsidRPr="00532D6E" w:rsidRDefault="00E14FDC">
      <w:pPr>
        <w:spacing w:after="300" w:line="259" w:lineRule="auto"/>
        <w:ind w:left="435" w:hanging="10"/>
        <w:jc w:val="left"/>
      </w:pPr>
      <w:r w:rsidRPr="00532D6E">
        <w:rPr>
          <w:b/>
          <w:u w:val="single" w:color="000000"/>
        </w:rPr>
        <w:t>G. Prasības izpildītam darbam:</w:t>
      </w:r>
      <w:r w:rsidRPr="00532D6E">
        <w:rPr>
          <w:b/>
        </w:rPr>
        <w:t xml:space="preserve"> </w:t>
      </w:r>
      <w:r w:rsidRPr="00532D6E">
        <w:t xml:space="preserve"> </w:t>
      </w:r>
    </w:p>
    <w:p w:rsidR="00851383" w:rsidRPr="00532D6E" w:rsidRDefault="00E14FDC" w:rsidP="002E6382">
      <w:pPr>
        <w:numPr>
          <w:ilvl w:val="0"/>
          <w:numId w:val="153"/>
        </w:numPr>
        <w:ind w:right="9" w:firstLine="440"/>
      </w:pPr>
      <w:r w:rsidRPr="00532D6E">
        <w:t xml:space="preserve">Darba zonai jābūt tīrai no krūmiem un atvasēm.  </w:t>
      </w:r>
    </w:p>
    <w:p w:rsidR="00851383" w:rsidRPr="00532D6E" w:rsidRDefault="00E14FDC" w:rsidP="002E6382">
      <w:pPr>
        <w:numPr>
          <w:ilvl w:val="0"/>
          <w:numId w:val="153"/>
        </w:numPr>
        <w:spacing w:after="249"/>
        <w:ind w:right="9" w:firstLine="440"/>
      </w:pPr>
      <w:r w:rsidRPr="00532D6E">
        <w:t xml:space="preserve">Nopļautie krūmu celmi nedrīkst būt garāki par 10 cm.  </w:t>
      </w:r>
    </w:p>
    <w:p w:rsidR="00851383" w:rsidRPr="00532D6E" w:rsidRDefault="00E14FDC" w:rsidP="002E6382">
      <w:pPr>
        <w:numPr>
          <w:ilvl w:val="0"/>
          <w:numId w:val="153"/>
        </w:numPr>
        <w:ind w:right="9" w:firstLine="440"/>
      </w:pPr>
      <w:r w:rsidRPr="00532D6E">
        <w:t xml:space="preserve">Nopļauto krūmu atvasēm jābūt vienmērīgi izkliedētām, tās nedrīkst atrasties uz ceļa klātnes un ūdens </w:t>
      </w:r>
      <w:proofErr w:type="spellStart"/>
      <w:r w:rsidRPr="00532D6E">
        <w:t>atvades</w:t>
      </w:r>
      <w:proofErr w:type="spellEnd"/>
      <w:r w:rsidRPr="00532D6E">
        <w:t xml:space="preserve"> sistēmā.  </w:t>
      </w:r>
    </w:p>
    <w:p w:rsidR="00851383" w:rsidRPr="00532D6E" w:rsidRDefault="00E14FDC">
      <w:pPr>
        <w:spacing w:after="252" w:line="259" w:lineRule="auto"/>
        <w:ind w:left="435" w:hanging="10"/>
        <w:jc w:val="left"/>
      </w:pPr>
      <w:r w:rsidRPr="00532D6E">
        <w:rPr>
          <w:b/>
          <w:u w:val="single" w:color="000000"/>
        </w:rPr>
        <w:t>H. Uzmērījumi un kvalitātes novērtējums:</w:t>
      </w:r>
      <w:r w:rsidRPr="00532D6E">
        <w:rPr>
          <w:b/>
        </w:rPr>
        <w:t xml:space="preserve"> </w:t>
      </w:r>
      <w:r w:rsidRPr="00532D6E">
        <w:t xml:space="preserve"> </w:t>
      </w:r>
    </w:p>
    <w:p w:rsidR="00851383" w:rsidRPr="00532D6E" w:rsidRDefault="00E14FDC">
      <w:pPr>
        <w:spacing w:after="248"/>
        <w:ind w:left="0" w:right="9" w:firstLine="440"/>
      </w:pPr>
      <w:r w:rsidRPr="00532D6E">
        <w:t xml:space="preserve">Izpildītais darbs kontrolējams visā posma garumā, neatbilstību gadījumā jāveic pasākumi prasību nodrošināšanai.  </w:t>
      </w:r>
    </w:p>
    <w:p w:rsidR="00851383" w:rsidRPr="00532D6E" w:rsidRDefault="00E14FDC">
      <w:pPr>
        <w:pStyle w:val="Virsraksts2"/>
        <w:ind w:left="10"/>
      </w:pPr>
      <w:bookmarkStart w:id="107" w:name="_Toc2005727"/>
      <w:r w:rsidRPr="00532D6E">
        <w:t>5.5. Zāles pļaušana</w:t>
      </w:r>
      <w:bookmarkEnd w:id="107"/>
      <w:r w:rsidRPr="00532D6E">
        <w:t xml:space="preserve"> </w:t>
      </w:r>
    </w:p>
    <w:p w:rsidR="00851383" w:rsidRPr="00532D6E" w:rsidRDefault="00E14FDC">
      <w:pPr>
        <w:pStyle w:val="Virsraksts4"/>
        <w:ind w:left="-5"/>
      </w:pPr>
      <w:bookmarkStart w:id="108" w:name="_Toc2005728"/>
      <w:r w:rsidRPr="00532D6E">
        <w:t>5.5.1. Zāles pļaušana ar rokām</w:t>
      </w:r>
      <w:bookmarkEnd w:id="108"/>
      <w:r w:rsidRPr="00532D6E">
        <w:t xml:space="preserve"> </w:t>
      </w:r>
    </w:p>
    <w:p w:rsidR="00851383" w:rsidRPr="00532D6E" w:rsidRDefault="00E14FDC">
      <w:pPr>
        <w:spacing w:after="300" w:line="259" w:lineRule="auto"/>
        <w:ind w:left="435" w:hanging="10"/>
        <w:jc w:val="left"/>
      </w:pPr>
      <w:r w:rsidRPr="00532D6E">
        <w:rPr>
          <w:b/>
          <w:u w:val="single" w:color="000000"/>
        </w:rPr>
        <w:t>A. Mērķis:</w:t>
      </w:r>
      <w:r w:rsidRPr="00532D6E">
        <w:t xml:space="preserve"> </w:t>
      </w:r>
    </w:p>
    <w:p w:rsidR="00616926" w:rsidRDefault="00E14FDC">
      <w:pPr>
        <w:spacing w:after="130" w:line="402" w:lineRule="auto"/>
        <w:ind w:left="0" w:right="9" w:firstLine="440"/>
      </w:pPr>
      <w:r w:rsidRPr="00532D6E">
        <w:t xml:space="preserve"> Uzlabot ceļa un tam pieguļošo teritoriju </w:t>
      </w:r>
      <w:proofErr w:type="spellStart"/>
      <w:r w:rsidRPr="00532D6E">
        <w:t>pārredzamību</w:t>
      </w:r>
      <w:proofErr w:type="spellEnd"/>
      <w:r w:rsidRPr="00532D6E">
        <w:t xml:space="preserve">, veicināt ūdens atvadi no ceļa klātnes un </w:t>
      </w:r>
      <w:proofErr w:type="spellStart"/>
      <w:r w:rsidRPr="00532D6E">
        <w:t>sāngrāvjiem</w:t>
      </w:r>
      <w:proofErr w:type="spellEnd"/>
      <w:r w:rsidRPr="00532D6E">
        <w:t>, veikt profilaksi pret nezāļu sēklu izplatību.</w:t>
      </w:r>
    </w:p>
    <w:p w:rsidR="00851383" w:rsidRPr="00532D6E" w:rsidRDefault="00E14FDC">
      <w:pPr>
        <w:spacing w:after="130" w:line="402" w:lineRule="auto"/>
        <w:ind w:left="0" w:right="9" w:firstLine="440"/>
      </w:pPr>
      <w:r w:rsidRPr="00532D6E">
        <w:rPr>
          <w:b/>
          <w:u w:val="single" w:color="000000"/>
        </w:rPr>
        <w:t>B. Mērvienība:</w:t>
      </w:r>
      <w:r w:rsidRPr="00532D6E">
        <w:t xml:space="preserve"> </w:t>
      </w:r>
    </w:p>
    <w:p w:rsidR="00851383" w:rsidRPr="00532D6E" w:rsidRDefault="00E14FDC">
      <w:pPr>
        <w:ind w:left="431" w:right="9"/>
      </w:pPr>
      <w:r w:rsidRPr="00532D6E">
        <w:t xml:space="preserve"> Jāuzmēra nopļautās zāles platība (m</w:t>
      </w:r>
      <w:r w:rsidRPr="00532D6E">
        <w:rPr>
          <w:vertAlign w:val="superscript"/>
        </w:rPr>
        <w:t>2</w:t>
      </w:r>
      <w:r w:rsidRPr="00532D6E">
        <w:t xml:space="preserve">).  </w:t>
      </w:r>
    </w:p>
    <w:p w:rsidR="00851383" w:rsidRPr="00532D6E" w:rsidRDefault="00E14FDC">
      <w:pPr>
        <w:spacing w:after="300" w:line="259" w:lineRule="auto"/>
        <w:ind w:left="435" w:hanging="10"/>
        <w:jc w:val="left"/>
      </w:pPr>
      <w:r w:rsidRPr="00532D6E">
        <w:rPr>
          <w:b/>
          <w:u w:val="single" w:color="000000"/>
        </w:rPr>
        <w:t>C. Darba apraksts:</w:t>
      </w:r>
      <w:r w:rsidRPr="00532D6E">
        <w:rPr>
          <w:b/>
        </w:rPr>
        <w:t xml:space="preserve"> </w:t>
      </w:r>
      <w:r w:rsidRPr="00532D6E">
        <w:t xml:space="preserve"> </w:t>
      </w:r>
    </w:p>
    <w:p w:rsidR="00851383" w:rsidRPr="00532D6E" w:rsidRDefault="00E14FDC" w:rsidP="002E6382">
      <w:pPr>
        <w:numPr>
          <w:ilvl w:val="0"/>
          <w:numId w:val="154"/>
        </w:numPr>
        <w:ind w:right="9" w:hanging="301"/>
      </w:pPr>
      <w:r w:rsidRPr="00532D6E">
        <w:t xml:space="preserve">Pārbrauciens līdz darba vietai; </w:t>
      </w:r>
    </w:p>
    <w:p w:rsidR="00851383" w:rsidRPr="00532D6E" w:rsidRDefault="00E14FDC" w:rsidP="002E6382">
      <w:pPr>
        <w:numPr>
          <w:ilvl w:val="0"/>
          <w:numId w:val="154"/>
        </w:numPr>
        <w:ind w:right="9" w:hanging="301"/>
      </w:pPr>
      <w:r w:rsidRPr="00532D6E">
        <w:t xml:space="preserve">Darba veikšanai nepieciešamo satiksmes organizācijas līdzekļu uzstādīšana;  </w:t>
      </w:r>
    </w:p>
    <w:p w:rsidR="00851383" w:rsidRPr="00532D6E" w:rsidRDefault="00E14FDC" w:rsidP="002E6382">
      <w:pPr>
        <w:numPr>
          <w:ilvl w:val="0"/>
          <w:numId w:val="154"/>
        </w:numPr>
        <w:ind w:right="9" w:hanging="301"/>
      </w:pPr>
      <w:r w:rsidRPr="00532D6E">
        <w:t xml:space="preserve">Zāles pļaušana;  </w:t>
      </w:r>
    </w:p>
    <w:p w:rsidR="00851383" w:rsidRPr="00532D6E" w:rsidRDefault="00E14FDC" w:rsidP="002E6382">
      <w:pPr>
        <w:numPr>
          <w:ilvl w:val="0"/>
          <w:numId w:val="154"/>
        </w:numPr>
        <w:ind w:right="9" w:hanging="301"/>
      </w:pPr>
      <w:r w:rsidRPr="00532D6E">
        <w:t xml:space="preserve">Nopļautās zāles izkliedēšana;  </w:t>
      </w:r>
    </w:p>
    <w:p w:rsidR="00851383" w:rsidRPr="00532D6E" w:rsidRDefault="00E14FDC" w:rsidP="002E6382">
      <w:pPr>
        <w:numPr>
          <w:ilvl w:val="0"/>
          <w:numId w:val="154"/>
        </w:numPr>
        <w:ind w:right="9" w:hanging="301"/>
      </w:pPr>
      <w:r w:rsidRPr="00532D6E">
        <w:t xml:space="preserve">Darba veikšanai nepieciešamo satiksmes organizācijas līdzekļu novākšana;  </w:t>
      </w:r>
    </w:p>
    <w:p w:rsidR="00616926" w:rsidRDefault="00E14FDC" w:rsidP="002E6382">
      <w:pPr>
        <w:numPr>
          <w:ilvl w:val="0"/>
          <w:numId w:val="154"/>
        </w:numPr>
        <w:spacing w:after="0" w:line="530" w:lineRule="auto"/>
        <w:ind w:right="9" w:hanging="301"/>
      </w:pPr>
      <w:r w:rsidRPr="00532D6E">
        <w:t>Pārbrauciens līdz nākošai darba vietai vai atgriešanās ražošanas bāzē.</w:t>
      </w:r>
    </w:p>
    <w:p w:rsidR="00851383" w:rsidRPr="00532D6E" w:rsidRDefault="00E14FDC" w:rsidP="00616926">
      <w:pPr>
        <w:spacing w:after="0" w:line="530"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pPr>
        <w:spacing w:after="300" w:line="259" w:lineRule="auto"/>
        <w:ind w:left="435" w:hanging="10"/>
        <w:jc w:val="left"/>
      </w:pPr>
      <w:r w:rsidRPr="00532D6E">
        <w:rPr>
          <w:b/>
          <w:u w:val="single" w:color="000000"/>
        </w:rPr>
        <w:lastRenderedPageBreak/>
        <w:t>E. Iekārtas:</w:t>
      </w:r>
      <w:r w:rsidRPr="00532D6E">
        <w:rPr>
          <w:b/>
        </w:rPr>
        <w:t xml:space="preserve"> </w:t>
      </w:r>
      <w:r w:rsidRPr="00532D6E">
        <w:t xml:space="preserve"> </w:t>
      </w:r>
    </w:p>
    <w:p w:rsidR="00616926" w:rsidRDefault="00E14FDC">
      <w:pPr>
        <w:spacing w:after="0" w:line="483" w:lineRule="auto"/>
        <w:ind w:left="431" w:right="2421"/>
      </w:pPr>
      <w:r w:rsidRPr="00532D6E">
        <w:t xml:space="preserve">Rokas zāles pļaujmašīnas, </w:t>
      </w:r>
      <w:proofErr w:type="spellStart"/>
      <w:r w:rsidRPr="00532D6E">
        <w:t>trimeri</w:t>
      </w:r>
      <w:proofErr w:type="spellEnd"/>
      <w:r w:rsidRPr="00532D6E">
        <w:t>, zāles šķēres un izkaptis.</w:t>
      </w:r>
    </w:p>
    <w:p w:rsidR="00851383" w:rsidRPr="00532D6E" w:rsidRDefault="00E14FDC">
      <w:pPr>
        <w:spacing w:after="0" w:line="483" w:lineRule="auto"/>
        <w:ind w:left="431" w:right="2421"/>
      </w:pPr>
      <w:r w:rsidRPr="00532D6E">
        <w:rPr>
          <w:b/>
          <w:u w:val="single" w:color="000000"/>
        </w:rPr>
        <w:t>F. Darba izpilde:</w:t>
      </w:r>
      <w:r w:rsidRPr="00532D6E">
        <w:rPr>
          <w:b/>
        </w:rPr>
        <w:t xml:space="preserve"> </w:t>
      </w:r>
      <w:r w:rsidRPr="00532D6E">
        <w:t xml:space="preserve"> </w:t>
      </w:r>
    </w:p>
    <w:p w:rsidR="00851383" w:rsidRPr="00532D6E" w:rsidRDefault="00E14FDC">
      <w:pPr>
        <w:spacing w:after="251"/>
        <w:ind w:left="0" w:right="9" w:firstLine="440"/>
      </w:pPr>
      <w:r w:rsidRPr="00532D6E">
        <w:t xml:space="preserve">Zāles pļaušanu ar rokām veic ceļa nodalījuma joslā, kur nav iespējama tehnikas izmantošana.   </w:t>
      </w:r>
    </w:p>
    <w:p w:rsidR="00851383" w:rsidRPr="00532D6E" w:rsidRDefault="00E14FDC">
      <w:pPr>
        <w:ind w:left="0" w:right="9" w:firstLine="440"/>
      </w:pPr>
      <w:r w:rsidRPr="00532D6E">
        <w:t xml:space="preserve">Nopļauto zāli atstāj izklaidus uz vietas satrūdēšanai, tā nedrīkst traucēt ūdens </w:t>
      </w:r>
      <w:proofErr w:type="spellStart"/>
      <w:r w:rsidRPr="00532D6E">
        <w:t>atvades</w:t>
      </w:r>
      <w:proofErr w:type="spellEnd"/>
      <w:r w:rsidRPr="00532D6E">
        <w:t xml:space="preserve"> sistēmas darbību.  </w:t>
      </w:r>
    </w:p>
    <w:p w:rsidR="00851383" w:rsidRPr="00532D6E" w:rsidRDefault="00E14FDC" w:rsidP="002E6382">
      <w:pPr>
        <w:numPr>
          <w:ilvl w:val="0"/>
          <w:numId w:val="155"/>
        </w:numPr>
        <w:spacing w:after="248" w:line="259" w:lineRule="auto"/>
        <w:ind w:hanging="308"/>
        <w:jc w:val="left"/>
      </w:pPr>
      <w:r w:rsidRPr="00532D6E">
        <w:rPr>
          <w:b/>
          <w:u w:val="single" w:color="000000"/>
        </w:rPr>
        <w:t>Prasības izpildītam darbam:</w:t>
      </w:r>
      <w:r w:rsidRPr="00532D6E">
        <w:rPr>
          <w:b/>
        </w:rPr>
        <w:t xml:space="preserve"> </w:t>
      </w:r>
      <w:r w:rsidRPr="00532D6E">
        <w:t xml:space="preserve"> </w:t>
      </w:r>
    </w:p>
    <w:p w:rsidR="00851383" w:rsidRPr="00532D6E" w:rsidRDefault="00E14FDC">
      <w:pPr>
        <w:ind w:left="0" w:right="9" w:firstLine="440"/>
      </w:pPr>
      <w:r w:rsidRPr="00532D6E">
        <w:t xml:space="preserve">Visā darba zonā līdzeni nopļauta zāle. Palikušo stiebru garums nedrīkst būt garāks par 10 cm.  </w:t>
      </w:r>
    </w:p>
    <w:p w:rsidR="00851383" w:rsidRPr="00532D6E" w:rsidRDefault="00E14FDC">
      <w:pPr>
        <w:ind w:left="0" w:right="9" w:firstLine="440"/>
      </w:pPr>
      <w:r w:rsidRPr="00532D6E">
        <w:t xml:space="preserve">Nopļautā zāle netraucē ūdens </w:t>
      </w:r>
      <w:proofErr w:type="spellStart"/>
      <w:r w:rsidRPr="00532D6E">
        <w:t>atvades</w:t>
      </w:r>
      <w:proofErr w:type="spellEnd"/>
      <w:r w:rsidRPr="00532D6E">
        <w:t xml:space="preserve"> sistēmas darbu un  nepiegružo ietves, pieturvietas platformas un brauktuvi.  </w:t>
      </w:r>
    </w:p>
    <w:p w:rsidR="00851383" w:rsidRPr="00532D6E" w:rsidRDefault="00E14FDC" w:rsidP="002E6382">
      <w:pPr>
        <w:numPr>
          <w:ilvl w:val="0"/>
          <w:numId w:val="155"/>
        </w:numPr>
        <w:spacing w:after="252" w:line="259" w:lineRule="auto"/>
        <w:ind w:hanging="308"/>
        <w:jc w:val="left"/>
      </w:pPr>
      <w:r w:rsidRPr="00532D6E">
        <w:rPr>
          <w:b/>
          <w:u w:val="single" w:color="000000"/>
        </w:rPr>
        <w:t>Uzmērījumi un kvalitātes novērtējums:</w:t>
      </w:r>
      <w:r w:rsidRPr="00532D6E">
        <w:rPr>
          <w:b/>
        </w:rPr>
        <w:t xml:space="preserve"> </w:t>
      </w:r>
      <w:r w:rsidRPr="00532D6E">
        <w:t xml:space="preserve"> </w:t>
      </w:r>
    </w:p>
    <w:p w:rsidR="00851383" w:rsidRPr="00532D6E" w:rsidRDefault="00E14FDC">
      <w:pPr>
        <w:spacing w:after="240"/>
        <w:ind w:left="0" w:right="9" w:firstLine="440"/>
      </w:pPr>
      <w:r w:rsidRPr="00532D6E">
        <w:t xml:space="preserve">Izpildītais darbs kontrolējams visā autoceļa (posma) garumā, neatbilstības gadījumā jāveic pasākumi prasību nodrošināšanai.  </w:t>
      </w:r>
    </w:p>
    <w:p w:rsidR="00851383" w:rsidRPr="00532D6E" w:rsidRDefault="00E14FDC">
      <w:pPr>
        <w:pStyle w:val="Virsraksts4"/>
        <w:ind w:left="-5"/>
      </w:pPr>
      <w:bookmarkStart w:id="109" w:name="_Toc2005729"/>
      <w:r w:rsidRPr="00532D6E">
        <w:t>5.5.2. Mehanizēta zāles pļaušana</w:t>
      </w:r>
      <w:bookmarkEnd w:id="109"/>
      <w:r w:rsidRPr="00532D6E">
        <w:t xml:space="preserve"> </w:t>
      </w:r>
    </w:p>
    <w:p w:rsidR="00851383" w:rsidRPr="00532D6E" w:rsidRDefault="00E14FDC">
      <w:pPr>
        <w:spacing w:after="300" w:line="259" w:lineRule="auto"/>
        <w:ind w:left="435" w:hanging="10"/>
        <w:jc w:val="left"/>
      </w:pPr>
      <w:r w:rsidRPr="00532D6E">
        <w:rPr>
          <w:b/>
          <w:u w:val="single" w:color="000000"/>
        </w:rPr>
        <w:t>A. Mērķis:</w:t>
      </w:r>
      <w:r w:rsidRPr="00532D6E">
        <w:t xml:space="preserve"> </w:t>
      </w:r>
    </w:p>
    <w:p w:rsidR="00616926" w:rsidRDefault="00E14FDC">
      <w:pPr>
        <w:spacing w:after="132" w:line="403" w:lineRule="auto"/>
        <w:ind w:left="0" w:right="9" w:firstLine="440"/>
      </w:pPr>
      <w:r w:rsidRPr="00532D6E">
        <w:t xml:space="preserve"> Uzlabot ceļa un tam pieguļošo teritoriju </w:t>
      </w:r>
      <w:proofErr w:type="spellStart"/>
      <w:r w:rsidRPr="00532D6E">
        <w:t>pārredzamību</w:t>
      </w:r>
      <w:proofErr w:type="spellEnd"/>
      <w:r w:rsidRPr="00532D6E">
        <w:t xml:space="preserve">, veicināt ūdens atvadi no ceļa klātnes un </w:t>
      </w:r>
      <w:proofErr w:type="spellStart"/>
      <w:r w:rsidRPr="00532D6E">
        <w:t>sāngrāvjiem</w:t>
      </w:r>
      <w:proofErr w:type="spellEnd"/>
      <w:r w:rsidRPr="00532D6E">
        <w:t>, veikt profilaksi pret nezāļu sēklu izplatību.</w:t>
      </w:r>
    </w:p>
    <w:p w:rsidR="00851383" w:rsidRPr="00532D6E" w:rsidRDefault="00E14FDC">
      <w:pPr>
        <w:spacing w:after="132" w:line="403" w:lineRule="auto"/>
        <w:ind w:left="0" w:right="9" w:firstLine="440"/>
      </w:pPr>
      <w:r w:rsidRPr="00532D6E">
        <w:rPr>
          <w:b/>
          <w:u w:val="single" w:color="000000"/>
        </w:rPr>
        <w:t>B. Mērvienība:</w:t>
      </w:r>
      <w:r w:rsidRPr="00532D6E">
        <w:rPr>
          <w:b/>
        </w:rPr>
        <w:t xml:space="preserve"> </w:t>
      </w:r>
      <w:r w:rsidRPr="00532D6E">
        <w:t xml:space="preserve"> </w:t>
      </w:r>
    </w:p>
    <w:p w:rsidR="00616926" w:rsidRDefault="00E14FDC">
      <w:pPr>
        <w:spacing w:after="35" w:line="483" w:lineRule="auto"/>
        <w:ind w:left="431" w:right="1509"/>
      </w:pPr>
      <w:r w:rsidRPr="00532D6E">
        <w:t>Darba daudzums uzmērāms darba pārgājiena kilometros (</w:t>
      </w:r>
      <w:proofErr w:type="spellStart"/>
      <w:r w:rsidRPr="00532D6E">
        <w:t>pārg</w:t>
      </w:r>
      <w:proofErr w:type="spellEnd"/>
      <w:r w:rsidRPr="00532D6E">
        <w:t>. km)</w:t>
      </w:r>
      <w:r w:rsidR="00616926">
        <w:t>.</w:t>
      </w:r>
    </w:p>
    <w:p w:rsidR="00851383" w:rsidRPr="00532D6E" w:rsidRDefault="00E14FDC">
      <w:pPr>
        <w:spacing w:after="35" w:line="483" w:lineRule="auto"/>
        <w:ind w:left="431" w:right="1509"/>
      </w:pPr>
      <w:r w:rsidRPr="00532D6E">
        <w:rPr>
          <w:b/>
          <w:u w:val="single" w:color="000000"/>
        </w:rPr>
        <w:t>C. Darba apraksts:</w:t>
      </w:r>
      <w:r w:rsidRPr="00532D6E">
        <w:rPr>
          <w:b/>
        </w:rPr>
        <w:t xml:space="preserve"> </w:t>
      </w:r>
      <w:r w:rsidRPr="00532D6E">
        <w:t xml:space="preserve"> </w:t>
      </w:r>
    </w:p>
    <w:p w:rsidR="00851383" w:rsidRPr="00532D6E" w:rsidRDefault="00E14FDC" w:rsidP="002E6382">
      <w:pPr>
        <w:numPr>
          <w:ilvl w:val="0"/>
          <w:numId w:val="156"/>
        </w:numPr>
        <w:ind w:right="9" w:hanging="240"/>
      </w:pPr>
      <w:r w:rsidRPr="00532D6E">
        <w:t xml:space="preserve">Pārbrauciens līdz darba vietai;  </w:t>
      </w:r>
    </w:p>
    <w:p w:rsidR="00851383" w:rsidRPr="00532D6E" w:rsidRDefault="00E14FDC" w:rsidP="002E6382">
      <w:pPr>
        <w:numPr>
          <w:ilvl w:val="0"/>
          <w:numId w:val="156"/>
        </w:numPr>
        <w:ind w:right="9" w:hanging="240"/>
      </w:pPr>
      <w:r w:rsidRPr="00532D6E">
        <w:t xml:space="preserve">Zāles pļaušana;  </w:t>
      </w:r>
    </w:p>
    <w:p w:rsidR="00851383" w:rsidRPr="00532D6E" w:rsidRDefault="00E14FDC" w:rsidP="002E6382">
      <w:pPr>
        <w:numPr>
          <w:ilvl w:val="0"/>
          <w:numId w:val="156"/>
        </w:numPr>
        <w:ind w:right="9" w:hanging="240"/>
      </w:pPr>
      <w:r w:rsidRPr="00532D6E">
        <w:t xml:space="preserve">Nopļautās zāles izkliedēšana;  </w:t>
      </w:r>
    </w:p>
    <w:p w:rsidR="00616926" w:rsidRDefault="00E14FDC" w:rsidP="002E6382">
      <w:pPr>
        <w:numPr>
          <w:ilvl w:val="0"/>
          <w:numId w:val="156"/>
        </w:numPr>
        <w:spacing w:after="0" w:line="529" w:lineRule="auto"/>
        <w:ind w:right="9" w:hanging="240"/>
      </w:pPr>
      <w:r w:rsidRPr="00532D6E">
        <w:t>Pārbrauciens līdz nākošai darba vietai vai atgriešanās ražošanas bāzē.</w:t>
      </w:r>
    </w:p>
    <w:p w:rsidR="00851383" w:rsidRPr="00532D6E" w:rsidRDefault="00E14FDC" w:rsidP="00616926">
      <w:pPr>
        <w:spacing w:after="0" w:line="529" w:lineRule="auto"/>
        <w:ind w:left="425" w:right="9" w:firstLine="0"/>
      </w:pPr>
      <w:r w:rsidRPr="00532D6E">
        <w:rPr>
          <w:b/>
          <w:u w:val="single" w:color="000000"/>
        </w:rPr>
        <w:lastRenderedPageBreak/>
        <w:t>D. Materiāli:</w:t>
      </w:r>
      <w:r w:rsidRPr="00532D6E">
        <w:rPr>
          <w:b/>
        </w:rPr>
        <w:t xml:space="preserve"> </w:t>
      </w:r>
      <w:r w:rsidRPr="00532D6E">
        <w:t xml:space="preserve"> </w:t>
      </w:r>
    </w:p>
    <w:p w:rsidR="00851383" w:rsidRPr="00532D6E" w:rsidRDefault="00E14FDC">
      <w:pPr>
        <w:spacing w:after="300" w:line="259" w:lineRule="auto"/>
        <w:ind w:left="435" w:hanging="10"/>
        <w:jc w:val="left"/>
      </w:pPr>
      <w:r w:rsidRPr="00532D6E">
        <w:rPr>
          <w:b/>
          <w:u w:val="single" w:color="000000"/>
        </w:rPr>
        <w:t>E. Iekārtas:</w:t>
      </w:r>
      <w:r w:rsidRPr="00532D6E">
        <w:t xml:space="preserve"> </w:t>
      </w:r>
    </w:p>
    <w:p w:rsidR="00616926" w:rsidRDefault="00E14FDC">
      <w:pPr>
        <w:spacing w:after="32" w:line="483" w:lineRule="auto"/>
        <w:ind w:left="431" w:right="893"/>
      </w:pPr>
      <w:r w:rsidRPr="00532D6E">
        <w:t>Tehnikai uzkarinātas, piekabinātas pļaujmašīnas ar darba platumu ≥ 1,8 m</w:t>
      </w:r>
      <w:r w:rsidR="00616926">
        <w:t>.</w:t>
      </w:r>
    </w:p>
    <w:p w:rsidR="00851383" w:rsidRPr="00532D6E" w:rsidRDefault="00E14FDC">
      <w:pPr>
        <w:spacing w:after="32" w:line="483" w:lineRule="auto"/>
        <w:ind w:left="431" w:right="893"/>
      </w:pPr>
      <w:r w:rsidRPr="00532D6E">
        <w:rPr>
          <w:b/>
          <w:u w:val="single" w:color="000000"/>
        </w:rPr>
        <w:t>F. Darba izpilde:</w:t>
      </w:r>
      <w:r w:rsidRPr="00532D6E">
        <w:rPr>
          <w:b/>
        </w:rPr>
        <w:t xml:space="preserve"> </w:t>
      </w:r>
      <w:r w:rsidRPr="00532D6E">
        <w:t xml:space="preserve"> </w:t>
      </w:r>
    </w:p>
    <w:p w:rsidR="00851383" w:rsidRPr="00532D6E" w:rsidRDefault="00E14FDC">
      <w:pPr>
        <w:spacing w:after="251"/>
        <w:ind w:left="0" w:right="9" w:firstLine="440"/>
      </w:pPr>
      <w:r w:rsidRPr="00532D6E">
        <w:t xml:space="preserve">Pielieto mehanizētai zāles pļaušanai  autoceļa nomalēs, nogāzēs un grāvjos. Nopļauto zāli atstāj izklaidus uz vietas satrūdēšanai, tā nedrīkst traucēt ūdens </w:t>
      </w:r>
      <w:proofErr w:type="spellStart"/>
      <w:r w:rsidRPr="00532D6E">
        <w:t>atvades</w:t>
      </w:r>
      <w:proofErr w:type="spellEnd"/>
      <w:r w:rsidRPr="00532D6E">
        <w:t xml:space="preserve"> sistēmas darbību.  </w:t>
      </w:r>
    </w:p>
    <w:p w:rsidR="00851383" w:rsidRPr="00532D6E" w:rsidRDefault="00E14FDC">
      <w:pPr>
        <w:ind w:left="0" w:right="9" w:firstLine="440"/>
      </w:pPr>
      <w:r w:rsidRPr="00532D6E">
        <w:t xml:space="preserve">Darba gājiena platums atkarīgs no pielietotā mehānisma darba platuma, atsevišķos gadījumos, lai nodrošinātu pļaušanas pabeigtību darba gājiena platums drīkst būt šaurāks par darba platumu.  </w:t>
      </w:r>
    </w:p>
    <w:p w:rsidR="00851383" w:rsidRPr="00532D6E" w:rsidRDefault="00E14FDC" w:rsidP="002E6382">
      <w:pPr>
        <w:numPr>
          <w:ilvl w:val="0"/>
          <w:numId w:val="157"/>
        </w:numPr>
        <w:spacing w:after="248" w:line="259" w:lineRule="auto"/>
        <w:ind w:hanging="308"/>
        <w:jc w:val="left"/>
      </w:pPr>
      <w:r w:rsidRPr="00532D6E">
        <w:rPr>
          <w:b/>
          <w:u w:val="single" w:color="000000"/>
        </w:rPr>
        <w:t>Prasības izpildītam darbam:</w:t>
      </w:r>
      <w:r w:rsidRPr="00532D6E">
        <w:rPr>
          <w:b/>
        </w:rPr>
        <w:t xml:space="preserve"> </w:t>
      </w:r>
      <w:r w:rsidRPr="00532D6E">
        <w:t xml:space="preserve"> </w:t>
      </w:r>
    </w:p>
    <w:p w:rsidR="00851383" w:rsidRPr="00532D6E" w:rsidRDefault="00E14FDC">
      <w:pPr>
        <w:spacing w:after="254"/>
        <w:ind w:left="0" w:right="9" w:firstLine="440"/>
      </w:pPr>
      <w:r w:rsidRPr="00532D6E">
        <w:t xml:space="preserve">Visā darba zonā līdzeni nopļauta zāle. Palikušo stiebru garums nedrīkst būt garāks par 10 cm.   </w:t>
      </w:r>
    </w:p>
    <w:p w:rsidR="00851383" w:rsidRPr="00532D6E" w:rsidRDefault="00E14FDC">
      <w:pPr>
        <w:spacing w:after="255"/>
        <w:ind w:left="0" w:right="9" w:firstLine="440"/>
      </w:pPr>
      <w:r w:rsidRPr="00532D6E">
        <w:t xml:space="preserve">Nopļautā zāle netraucē ūdens </w:t>
      </w:r>
      <w:proofErr w:type="spellStart"/>
      <w:r w:rsidRPr="00532D6E">
        <w:t>atvades</w:t>
      </w:r>
      <w:proofErr w:type="spellEnd"/>
      <w:r w:rsidRPr="00532D6E">
        <w:t xml:space="preserve"> sistēmas darbu un nepiegružo ietves, pieturvietas platformas un brauktuvi.  </w:t>
      </w:r>
    </w:p>
    <w:p w:rsidR="00851383" w:rsidRPr="00532D6E" w:rsidRDefault="00E14FDC" w:rsidP="002E6382">
      <w:pPr>
        <w:numPr>
          <w:ilvl w:val="0"/>
          <w:numId w:val="157"/>
        </w:numPr>
        <w:spacing w:after="300" w:line="259" w:lineRule="auto"/>
        <w:ind w:hanging="308"/>
        <w:jc w:val="left"/>
      </w:pPr>
      <w:r w:rsidRPr="00532D6E">
        <w:rPr>
          <w:b/>
          <w:u w:val="single" w:color="000000"/>
        </w:rPr>
        <w:t>Uzmērījumi un kvalitātes novērtējums:</w:t>
      </w:r>
      <w:r w:rsidRPr="00532D6E">
        <w:t xml:space="preserve"> </w:t>
      </w:r>
    </w:p>
    <w:p w:rsidR="00851383" w:rsidRPr="00532D6E" w:rsidRDefault="00E14FDC">
      <w:pPr>
        <w:spacing w:after="248"/>
        <w:ind w:left="0" w:right="9" w:firstLine="440"/>
      </w:pPr>
      <w:r w:rsidRPr="00532D6E">
        <w:t xml:space="preserve"> Izpildītais darbs kontrolējams visā autoceļa (posma) garumā, neatbilstības gadījumā jāveic pasākumi prasību nodrošināšanai.  Ja izpļaujamās zāles joslas platums ir  līdz 1,8 m, to apmaksā kā vienu veselu gājienu, neatkarīgi no veikto darba gājienu skaita.     </w:t>
      </w:r>
    </w:p>
    <w:p w:rsidR="00851383" w:rsidRPr="00532D6E" w:rsidRDefault="00E14FDC" w:rsidP="00945311">
      <w:pPr>
        <w:pStyle w:val="Virsraksts2"/>
      </w:pPr>
      <w:bookmarkStart w:id="110" w:name="_Toc2005730"/>
      <w:r w:rsidRPr="00532D6E">
        <w:t>5.6. Atsevišķu koku novākšana</w:t>
      </w:r>
      <w:bookmarkEnd w:id="110"/>
      <w:r w:rsidRPr="00532D6E">
        <w:t xml:space="preserve"> </w:t>
      </w:r>
    </w:p>
    <w:p w:rsidR="00616926" w:rsidRDefault="00E14FDC" w:rsidP="00616926">
      <w:pPr>
        <w:spacing w:after="0" w:line="522" w:lineRule="auto"/>
        <w:ind w:left="425" w:right="5246" w:hanging="440"/>
        <w:jc w:val="left"/>
        <w:rPr>
          <w:b/>
          <w:u w:val="single" w:color="000000"/>
        </w:rPr>
      </w:pPr>
      <w:r w:rsidRPr="00532D6E">
        <w:rPr>
          <w:b/>
          <w:u w:val="single" w:color="000000"/>
        </w:rPr>
        <w:t>A. Mērķis:</w:t>
      </w:r>
    </w:p>
    <w:p w:rsidR="00851383" w:rsidRPr="00532D6E" w:rsidRDefault="00E14FDC" w:rsidP="00616926">
      <w:pPr>
        <w:spacing w:after="0" w:line="522" w:lineRule="auto"/>
        <w:ind w:left="425" w:right="5246" w:hanging="440"/>
        <w:jc w:val="left"/>
      </w:pPr>
      <w:r w:rsidRPr="00532D6E">
        <w:t xml:space="preserve">Paaugstināt satiksmes dalībnieku drošību.  </w:t>
      </w:r>
    </w:p>
    <w:p w:rsidR="00851383" w:rsidRPr="00532D6E" w:rsidRDefault="00E14FDC" w:rsidP="002E6382">
      <w:pPr>
        <w:numPr>
          <w:ilvl w:val="0"/>
          <w:numId w:val="158"/>
        </w:numPr>
        <w:spacing w:after="251"/>
        <w:ind w:right="4" w:hanging="292"/>
        <w:jc w:val="left"/>
      </w:pPr>
      <w:r w:rsidRPr="00532D6E">
        <w:rPr>
          <w:b/>
          <w:u w:val="single" w:color="000000"/>
        </w:rPr>
        <w:t>Mērvienība:</w:t>
      </w:r>
      <w:r w:rsidR="00616926">
        <w:rPr>
          <w:b/>
          <w:u w:val="single" w:color="000000"/>
        </w:rPr>
        <w:t xml:space="preserve"> </w:t>
      </w:r>
      <w:r w:rsidRPr="00532D6E">
        <w:t xml:space="preserve">Jāuzskaita novākto koku skaits (koks).  </w:t>
      </w:r>
    </w:p>
    <w:p w:rsidR="00851383" w:rsidRPr="00532D6E" w:rsidRDefault="00E14FDC" w:rsidP="002E6382">
      <w:pPr>
        <w:numPr>
          <w:ilvl w:val="0"/>
          <w:numId w:val="158"/>
        </w:numPr>
        <w:spacing w:after="300" w:line="259" w:lineRule="auto"/>
        <w:ind w:right="4"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59"/>
        </w:numPr>
        <w:ind w:right="9" w:hanging="240"/>
      </w:pPr>
      <w:r w:rsidRPr="00532D6E">
        <w:t xml:space="preserve">Pārbrauciens līdz darba vietai;  </w:t>
      </w:r>
    </w:p>
    <w:p w:rsidR="00851383" w:rsidRPr="00532D6E" w:rsidRDefault="00E14FDC" w:rsidP="002E6382">
      <w:pPr>
        <w:numPr>
          <w:ilvl w:val="0"/>
          <w:numId w:val="159"/>
        </w:numPr>
        <w:ind w:right="9" w:hanging="240"/>
      </w:pPr>
      <w:r w:rsidRPr="00532D6E">
        <w:t xml:space="preserve">Darba veikšanai nepieciešamo satiksmes organizācijas līdzekļu uzstādīšana;  </w:t>
      </w:r>
    </w:p>
    <w:p w:rsidR="00851383" w:rsidRPr="00532D6E" w:rsidRDefault="00E14FDC" w:rsidP="002E6382">
      <w:pPr>
        <w:numPr>
          <w:ilvl w:val="0"/>
          <w:numId w:val="159"/>
        </w:numPr>
        <w:ind w:right="9" w:hanging="240"/>
      </w:pPr>
      <w:r w:rsidRPr="00532D6E">
        <w:lastRenderedPageBreak/>
        <w:t xml:space="preserve">Krūmu un apakšējo koka zaru novākšana;  </w:t>
      </w:r>
    </w:p>
    <w:p w:rsidR="00851383" w:rsidRPr="00532D6E" w:rsidRDefault="00E14FDC" w:rsidP="002E6382">
      <w:pPr>
        <w:numPr>
          <w:ilvl w:val="0"/>
          <w:numId w:val="159"/>
        </w:numPr>
        <w:ind w:right="9" w:hanging="240"/>
      </w:pPr>
      <w:r w:rsidRPr="00532D6E">
        <w:t xml:space="preserve">Koka nozāģēšana, atzarošana, sagarināšana;  </w:t>
      </w:r>
    </w:p>
    <w:p w:rsidR="00851383" w:rsidRPr="00532D6E" w:rsidRDefault="00E14FDC" w:rsidP="002E6382">
      <w:pPr>
        <w:numPr>
          <w:ilvl w:val="0"/>
          <w:numId w:val="159"/>
        </w:numPr>
        <w:ind w:right="9" w:hanging="240"/>
      </w:pPr>
      <w:r w:rsidRPr="00532D6E">
        <w:t xml:space="preserve">Zaru un atkritumu savākšana;  </w:t>
      </w:r>
    </w:p>
    <w:p w:rsidR="00851383" w:rsidRPr="00532D6E" w:rsidRDefault="00E14FDC" w:rsidP="002E6382">
      <w:pPr>
        <w:numPr>
          <w:ilvl w:val="0"/>
          <w:numId w:val="159"/>
        </w:numPr>
        <w:ind w:right="9" w:hanging="240"/>
      </w:pPr>
      <w:r w:rsidRPr="00532D6E">
        <w:t xml:space="preserve">Sagarināto koku, zaru un atkritumu transports;  </w:t>
      </w:r>
    </w:p>
    <w:p w:rsidR="00851383" w:rsidRPr="00532D6E" w:rsidRDefault="00E14FDC" w:rsidP="002E6382">
      <w:pPr>
        <w:numPr>
          <w:ilvl w:val="0"/>
          <w:numId w:val="159"/>
        </w:numPr>
        <w:ind w:right="9" w:hanging="240"/>
      </w:pPr>
      <w:r w:rsidRPr="00532D6E">
        <w:t xml:space="preserve">Darba veikšanai nepieciešamo satiksmes organizācijas līdzekļu novākšana;  </w:t>
      </w:r>
    </w:p>
    <w:p w:rsidR="00616926" w:rsidRDefault="00E14FDC" w:rsidP="002E6382">
      <w:pPr>
        <w:numPr>
          <w:ilvl w:val="0"/>
          <w:numId w:val="159"/>
        </w:numPr>
        <w:spacing w:after="0" w:line="529" w:lineRule="auto"/>
        <w:ind w:right="9" w:hanging="240"/>
      </w:pPr>
      <w:r w:rsidRPr="00532D6E">
        <w:t>Pārbrauciens līdz nākošai darba vietai vai atgriešanās ražošanas bāzē.</w:t>
      </w:r>
    </w:p>
    <w:p w:rsidR="00851383" w:rsidRPr="00532D6E" w:rsidRDefault="00E14FDC" w:rsidP="00616926">
      <w:pPr>
        <w:spacing w:after="0" w:line="529"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60"/>
        </w:numPr>
        <w:spacing w:after="252" w:line="259" w:lineRule="auto"/>
        <w:ind w:hanging="280"/>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60"/>
        </w:numPr>
        <w:spacing w:after="276" w:line="259" w:lineRule="auto"/>
        <w:ind w:hanging="280"/>
        <w:jc w:val="left"/>
      </w:pPr>
      <w:r w:rsidRPr="00532D6E">
        <w:rPr>
          <w:b/>
          <w:u w:val="single" w:color="000000"/>
        </w:rPr>
        <w:t>Darba izpilde:</w:t>
      </w:r>
      <w:r w:rsidRPr="00532D6E">
        <w:rPr>
          <w:b/>
        </w:rPr>
        <w:t xml:space="preserve"> </w:t>
      </w:r>
      <w:r w:rsidRPr="00532D6E">
        <w:t xml:space="preserve"> </w:t>
      </w:r>
    </w:p>
    <w:p w:rsidR="00851383" w:rsidRPr="00532D6E" w:rsidRDefault="00E14FDC">
      <w:pPr>
        <w:ind w:left="0" w:right="9" w:firstLine="440"/>
      </w:pPr>
      <w:r w:rsidRPr="00532D6E">
        <w:t xml:space="preserve">Koku zāģēšanu veic ievērojot 2012. gada 2. maija MK noteikumu Nr. 309 „Kārtība koku ciršanai ārpus meža zemes” prasības. Koku grupas, kas ≥ 5, zāģēšana jāveic pēc atsevišķi sastādītas tāmes. Par atsevišķu koku uzskatāmi koki ar diametru virs 12 cm. Koka diametrs jāmēra 1,3 m augstumā no zemes virsmas. Ja koka šķērsgriezums ir ovāls, tad koka diametrs tiek noteikts, saskaitot lielāko diametru ar mazāko un summu dalot ar 2.  </w:t>
      </w:r>
    </w:p>
    <w:p w:rsidR="00851383" w:rsidRPr="00532D6E" w:rsidRDefault="00E14FDC">
      <w:pPr>
        <w:ind w:left="431" w:right="9"/>
      </w:pPr>
      <w:r w:rsidRPr="00532D6E">
        <w:t xml:space="preserve">Lai varētu droši strādāt, pirms koka zāģēšanas jānovāc krūmi un koka apakšējie zari.  </w:t>
      </w:r>
    </w:p>
    <w:p w:rsidR="00851383" w:rsidRPr="00532D6E" w:rsidRDefault="00E14FDC">
      <w:pPr>
        <w:spacing w:after="251"/>
        <w:ind w:left="0" w:right="9" w:firstLine="440"/>
      </w:pPr>
      <w:r w:rsidRPr="00532D6E">
        <w:t xml:space="preserve">Koks jānozāģē ne augstāk kā 10 cm virs zemes vai augstumā kas nepārsniedz 1/3 no celma diametra. Pirms koka zāģēšanas jāizdara iezāģējums 1/3 - 1/4 no koka diametra, pēc tam zāģē no pretējās puses vienā līmenī ar augšējo iezāģējuma malu, atstājot 2 – 4 cm platumā neskartu koksni, kas nodrošina koka gāšanos vēlamajā virzienā. Koka gāšanai jāpielieto gāšanas dakšas vai speciālas lāpstiņas. Ja koka zāģēšana var apdraudēt satiksmi, tad ir jāorganizē īslaicīga satiksmes apturēšana. Nozāģētais koks jāatzaro, jāsagarina un jāaizved uz uzņēmēja noliktavu.  </w:t>
      </w:r>
    </w:p>
    <w:p w:rsidR="00616926" w:rsidRDefault="00E14FDC">
      <w:pPr>
        <w:spacing w:after="189" w:line="346" w:lineRule="auto"/>
        <w:ind w:left="0" w:right="9" w:firstLine="440"/>
      </w:pPr>
      <w:r w:rsidRPr="00532D6E">
        <w:t xml:space="preserve">Koksnes atkritumi, zari jāsavāc un jāaizved uz uzņēmēja izgāztuvi vai, saskaņojot to ar Pasūtītāja reģiona rajona nodaļu , jāsadedzina vai </w:t>
      </w:r>
      <w:proofErr w:type="spellStart"/>
      <w:r w:rsidRPr="00532D6E">
        <w:t>jāsašķeldo</w:t>
      </w:r>
      <w:proofErr w:type="spellEnd"/>
      <w:r w:rsidRPr="00532D6E">
        <w:t xml:space="preserve">, pelnus vai šķeldu izkliedējot ceļa nodalījuma joslā ārpus </w:t>
      </w:r>
      <w:proofErr w:type="spellStart"/>
      <w:r w:rsidRPr="00532D6E">
        <w:t>sāngrāvjiem</w:t>
      </w:r>
      <w:proofErr w:type="spellEnd"/>
      <w:r w:rsidRPr="00532D6E">
        <w:t xml:space="preserve">. </w:t>
      </w:r>
    </w:p>
    <w:p w:rsidR="00851383" w:rsidRPr="00532D6E" w:rsidRDefault="00E14FDC">
      <w:pPr>
        <w:spacing w:after="189" w:line="346" w:lineRule="auto"/>
        <w:ind w:left="0" w:right="9" w:firstLine="440"/>
      </w:pPr>
      <w:r w:rsidRPr="00532D6E">
        <w:rPr>
          <w:b/>
          <w:u w:val="single" w:color="000000"/>
        </w:rPr>
        <w:t>G. Prasības izpildītam darbam:</w:t>
      </w:r>
      <w:r w:rsidRPr="00532D6E">
        <w:rPr>
          <w:b/>
        </w:rPr>
        <w:t xml:space="preserve"> </w:t>
      </w:r>
      <w:r w:rsidRPr="00532D6E">
        <w:t xml:space="preserve"> </w:t>
      </w:r>
    </w:p>
    <w:p w:rsidR="00851383" w:rsidRPr="00532D6E" w:rsidRDefault="00E14FDC">
      <w:pPr>
        <w:spacing w:after="244"/>
        <w:ind w:left="0" w:right="9" w:firstLine="440"/>
      </w:pPr>
      <w:r w:rsidRPr="00532D6E">
        <w:t xml:space="preserve">Kokam jābūt nozāģētam ne augstāk par 10 cm virs zemes vai augstumā, kas nepārsniedz 1/3 no celma diametra.  </w:t>
      </w:r>
    </w:p>
    <w:p w:rsidR="00851383" w:rsidRPr="00532D6E" w:rsidRDefault="00E14FDC">
      <w:pPr>
        <w:ind w:left="0" w:right="9" w:firstLine="440"/>
      </w:pPr>
      <w:r w:rsidRPr="00532D6E">
        <w:lastRenderedPageBreak/>
        <w:t xml:space="preserve">Kokam jābūt aizvestam, koksnes atkritumiem un zariem aizvestiem, sadedzinātiem vai </w:t>
      </w:r>
      <w:proofErr w:type="spellStart"/>
      <w:r w:rsidRPr="00532D6E">
        <w:t>sašķeldotiem</w:t>
      </w:r>
      <w:proofErr w:type="spellEnd"/>
      <w:r w:rsidRPr="00532D6E">
        <w:t xml:space="preserve">.  </w:t>
      </w:r>
    </w:p>
    <w:p w:rsidR="00616926" w:rsidRDefault="00E14FDC">
      <w:pPr>
        <w:spacing w:after="0" w:line="527" w:lineRule="auto"/>
        <w:ind w:left="431" w:right="1081"/>
      </w:pPr>
      <w:r w:rsidRPr="00532D6E">
        <w:t>Šķeldai vai pelniem jābūt vienmērīgi izkliedētiem ceļa nodalījuma joslā.</w:t>
      </w:r>
    </w:p>
    <w:p w:rsidR="00851383" w:rsidRPr="00532D6E" w:rsidRDefault="00E14FDC">
      <w:pPr>
        <w:spacing w:after="0" w:line="527" w:lineRule="auto"/>
        <w:ind w:left="431" w:right="1081"/>
      </w:pPr>
      <w:r w:rsidRPr="00532D6E">
        <w:rPr>
          <w:b/>
          <w:u w:val="single" w:color="000000"/>
        </w:rPr>
        <w:t>H. Uzmērījumi un kvalitātes novērtējums:</w:t>
      </w:r>
      <w:r w:rsidRPr="00532D6E">
        <w:t xml:space="preserve"> </w:t>
      </w:r>
    </w:p>
    <w:p w:rsidR="00851383" w:rsidRPr="00532D6E" w:rsidRDefault="00E14FDC">
      <w:pPr>
        <w:spacing w:after="244"/>
        <w:ind w:left="0" w:right="9" w:firstLine="440"/>
      </w:pPr>
      <w:r w:rsidRPr="00532D6E">
        <w:t xml:space="preserve"> Izpildītais darbs kontrolējams pēc darbu pabeigšanas, neatbilstības gadījumā jāveic pasākumi prasību nodrošināšanai.  </w:t>
      </w:r>
    </w:p>
    <w:p w:rsidR="00616926" w:rsidRDefault="00E14FDC">
      <w:pPr>
        <w:spacing w:after="0" w:line="522" w:lineRule="auto"/>
        <w:ind w:left="425" w:right="2581" w:hanging="440"/>
        <w:jc w:val="left"/>
        <w:rPr>
          <w:b/>
        </w:rPr>
      </w:pPr>
      <w:r w:rsidRPr="00532D6E">
        <w:rPr>
          <w:b/>
        </w:rPr>
        <w:t>5.6.2. Ceļa klātnes atbrīvošana no vētrā lauzta koka (-</w:t>
      </w:r>
      <w:proofErr w:type="spellStart"/>
      <w:r w:rsidRPr="00532D6E">
        <w:rPr>
          <w:b/>
        </w:rPr>
        <w:t>iem</w:t>
      </w:r>
      <w:proofErr w:type="spellEnd"/>
      <w:r w:rsidRPr="00532D6E">
        <w:rPr>
          <w:b/>
        </w:rPr>
        <w:t>)</w:t>
      </w:r>
    </w:p>
    <w:p w:rsidR="00616926" w:rsidRDefault="00E14FDC" w:rsidP="00616926">
      <w:pPr>
        <w:spacing w:after="0" w:line="522" w:lineRule="auto"/>
        <w:ind w:left="425" w:right="2581" w:hanging="440"/>
        <w:jc w:val="left"/>
        <w:rPr>
          <w:b/>
          <w:u w:val="single" w:color="000000"/>
        </w:rPr>
      </w:pPr>
      <w:r w:rsidRPr="00532D6E">
        <w:rPr>
          <w:b/>
          <w:u w:val="single" w:color="000000"/>
        </w:rPr>
        <w:t>A. Mērķis:</w:t>
      </w:r>
    </w:p>
    <w:p w:rsidR="00851383" w:rsidRPr="00532D6E" w:rsidRDefault="00E14FDC" w:rsidP="00616926">
      <w:pPr>
        <w:spacing w:after="0" w:line="522" w:lineRule="auto"/>
        <w:ind w:left="425" w:right="2581" w:hanging="440"/>
        <w:jc w:val="left"/>
      </w:pPr>
      <w:r w:rsidRPr="00532D6E">
        <w:t xml:space="preserve">Paaugstināt satiksmes dalībnieku drošību.  </w:t>
      </w:r>
    </w:p>
    <w:p w:rsidR="00851383" w:rsidRPr="00532D6E" w:rsidRDefault="00E14FDC" w:rsidP="002E6382">
      <w:pPr>
        <w:numPr>
          <w:ilvl w:val="0"/>
          <w:numId w:val="161"/>
        </w:numPr>
        <w:spacing w:after="251"/>
        <w:ind w:right="4" w:hanging="292"/>
        <w:jc w:val="left"/>
      </w:pPr>
      <w:r w:rsidRPr="00532D6E">
        <w:rPr>
          <w:b/>
          <w:u w:val="single" w:color="000000"/>
        </w:rPr>
        <w:t>Mērvienība:</w:t>
      </w:r>
      <w:r w:rsidRPr="00532D6E">
        <w:t xml:space="preserve"> Jāuzskaita novākto koku skaits (koks). </w:t>
      </w:r>
    </w:p>
    <w:p w:rsidR="00851383" w:rsidRPr="00532D6E" w:rsidRDefault="00E14FDC" w:rsidP="002E6382">
      <w:pPr>
        <w:numPr>
          <w:ilvl w:val="0"/>
          <w:numId w:val="161"/>
        </w:numPr>
        <w:spacing w:after="300" w:line="259" w:lineRule="auto"/>
        <w:ind w:right="4" w:hanging="292"/>
        <w:jc w:val="left"/>
      </w:pPr>
      <w:r w:rsidRPr="00532D6E">
        <w:rPr>
          <w:b/>
          <w:u w:val="single" w:color="000000"/>
        </w:rPr>
        <w:t>Darba apraksts:</w:t>
      </w:r>
      <w:r w:rsidRPr="00532D6E">
        <w:rPr>
          <w:b/>
        </w:rPr>
        <w:t xml:space="preserve"> </w:t>
      </w:r>
      <w:r w:rsidRPr="00532D6E">
        <w:t xml:space="preserve"> </w:t>
      </w:r>
    </w:p>
    <w:p w:rsidR="00851383" w:rsidRPr="00532D6E" w:rsidRDefault="00E14FDC" w:rsidP="002E6382">
      <w:pPr>
        <w:numPr>
          <w:ilvl w:val="0"/>
          <w:numId w:val="162"/>
        </w:numPr>
        <w:ind w:right="9" w:hanging="240"/>
      </w:pPr>
      <w:r w:rsidRPr="00532D6E">
        <w:t xml:space="preserve">Pārbrauciens līdz darba vietai;  </w:t>
      </w:r>
    </w:p>
    <w:p w:rsidR="00851383" w:rsidRPr="00532D6E" w:rsidRDefault="00E14FDC" w:rsidP="002E6382">
      <w:pPr>
        <w:numPr>
          <w:ilvl w:val="0"/>
          <w:numId w:val="162"/>
        </w:numPr>
        <w:ind w:right="9" w:hanging="240"/>
      </w:pPr>
      <w:r w:rsidRPr="00532D6E">
        <w:t xml:space="preserve">Darba veikšanai nepieciešamo satiksmes organizācijas līdzekļu uzstādīšana;  </w:t>
      </w:r>
    </w:p>
    <w:p w:rsidR="00851383" w:rsidRPr="00532D6E" w:rsidRDefault="00E14FDC" w:rsidP="002E6382">
      <w:pPr>
        <w:numPr>
          <w:ilvl w:val="0"/>
          <w:numId w:val="162"/>
        </w:numPr>
        <w:ind w:right="9" w:hanging="240"/>
      </w:pPr>
      <w:r w:rsidRPr="00532D6E">
        <w:t xml:space="preserve">Koka atzarošana un  sagarināšana;  </w:t>
      </w:r>
    </w:p>
    <w:p w:rsidR="00851383" w:rsidRPr="00532D6E" w:rsidRDefault="00E14FDC" w:rsidP="002E6382">
      <w:pPr>
        <w:numPr>
          <w:ilvl w:val="0"/>
          <w:numId w:val="162"/>
        </w:numPr>
        <w:ind w:right="9" w:hanging="240"/>
      </w:pPr>
      <w:r w:rsidRPr="00532D6E">
        <w:t xml:space="preserve">Sagarinātā koka aizvākšana;  </w:t>
      </w:r>
    </w:p>
    <w:p w:rsidR="00851383" w:rsidRPr="00532D6E" w:rsidRDefault="00E14FDC" w:rsidP="002E6382">
      <w:pPr>
        <w:numPr>
          <w:ilvl w:val="0"/>
          <w:numId w:val="162"/>
        </w:numPr>
        <w:ind w:right="9" w:hanging="240"/>
      </w:pPr>
      <w:r w:rsidRPr="00532D6E">
        <w:t xml:space="preserve">Darba veikšanai nepieciešamo satiksmes organizācijas līdzekļu novākšana;  </w:t>
      </w:r>
    </w:p>
    <w:p w:rsidR="00616926" w:rsidRDefault="00E14FDC" w:rsidP="002E6382">
      <w:pPr>
        <w:numPr>
          <w:ilvl w:val="0"/>
          <w:numId w:val="162"/>
        </w:numPr>
        <w:spacing w:after="0" w:line="526" w:lineRule="auto"/>
        <w:ind w:right="9" w:hanging="240"/>
      </w:pPr>
      <w:r w:rsidRPr="00532D6E">
        <w:t xml:space="preserve">Pārbrauciens līdz nākošai darba vietai vai atgriešanās ražošanas bāzē. </w:t>
      </w:r>
    </w:p>
    <w:p w:rsidR="00851383" w:rsidRPr="00532D6E" w:rsidRDefault="00E14FDC" w:rsidP="00616926">
      <w:pPr>
        <w:spacing w:after="0" w:line="526" w:lineRule="auto"/>
        <w:ind w:left="425" w:right="9" w:firstLine="0"/>
      </w:pPr>
      <w:r w:rsidRPr="00532D6E">
        <w:rPr>
          <w:b/>
          <w:u w:val="single" w:color="000000"/>
        </w:rPr>
        <w:t>D. Materiāli:</w:t>
      </w:r>
      <w:r w:rsidRPr="00532D6E">
        <w:rPr>
          <w:b/>
        </w:rPr>
        <w:t xml:space="preserve"> </w:t>
      </w:r>
      <w:r w:rsidRPr="00532D6E">
        <w:t xml:space="preserve"> </w:t>
      </w:r>
    </w:p>
    <w:p w:rsidR="00851383" w:rsidRPr="00532D6E" w:rsidRDefault="00E14FDC" w:rsidP="002E6382">
      <w:pPr>
        <w:numPr>
          <w:ilvl w:val="0"/>
          <w:numId w:val="163"/>
        </w:numPr>
        <w:spacing w:after="256" w:line="259" w:lineRule="auto"/>
        <w:ind w:hanging="308"/>
        <w:jc w:val="left"/>
      </w:pPr>
      <w:r w:rsidRPr="00532D6E">
        <w:rPr>
          <w:b/>
          <w:u w:val="single" w:color="000000"/>
        </w:rPr>
        <w:t>Iekārtas:</w:t>
      </w:r>
      <w:r w:rsidRPr="00532D6E">
        <w:rPr>
          <w:b/>
        </w:rPr>
        <w:t xml:space="preserve"> </w:t>
      </w:r>
      <w:r w:rsidRPr="00532D6E">
        <w:t xml:space="preserve"> </w:t>
      </w:r>
    </w:p>
    <w:p w:rsidR="00851383" w:rsidRPr="00532D6E" w:rsidRDefault="00E14FDC" w:rsidP="002E6382">
      <w:pPr>
        <w:numPr>
          <w:ilvl w:val="0"/>
          <w:numId w:val="163"/>
        </w:numPr>
        <w:spacing w:after="256" w:line="259" w:lineRule="auto"/>
        <w:ind w:hanging="308"/>
        <w:jc w:val="left"/>
      </w:pPr>
      <w:r w:rsidRPr="00532D6E">
        <w:rPr>
          <w:b/>
          <w:u w:val="single" w:color="000000"/>
        </w:rPr>
        <w:t>Darba izpilde:</w:t>
      </w:r>
      <w:r w:rsidRPr="00532D6E">
        <w:rPr>
          <w:b/>
        </w:rPr>
        <w:t xml:space="preserve"> </w:t>
      </w:r>
      <w:r w:rsidRPr="00532D6E">
        <w:t xml:space="preserve"> </w:t>
      </w:r>
    </w:p>
    <w:p w:rsidR="00851383" w:rsidRPr="00532D6E" w:rsidRDefault="00E14FDC">
      <w:pPr>
        <w:ind w:left="0" w:right="9" w:firstLine="440"/>
      </w:pPr>
      <w:r w:rsidRPr="00532D6E">
        <w:t xml:space="preserve">Nolauztajam vai nogāztajam kokam nozāģē lielākos zarus. Koku sagarina un aizvāc aiz ceļa zemes klātnes. Kokus un  zarus nokrauj kaudzē ceļa nodalījuma joslā ārpus </w:t>
      </w:r>
      <w:proofErr w:type="spellStart"/>
      <w:r w:rsidRPr="00532D6E">
        <w:t>sāngrāvjiem</w:t>
      </w:r>
      <w:proofErr w:type="spellEnd"/>
      <w:r w:rsidRPr="00532D6E">
        <w:t xml:space="preserve">.  </w:t>
      </w:r>
    </w:p>
    <w:p w:rsidR="00851383" w:rsidRPr="00532D6E" w:rsidRDefault="00E14FDC" w:rsidP="002E6382">
      <w:pPr>
        <w:numPr>
          <w:ilvl w:val="0"/>
          <w:numId w:val="163"/>
        </w:numPr>
        <w:spacing w:after="300" w:line="259" w:lineRule="auto"/>
        <w:ind w:hanging="308"/>
        <w:jc w:val="left"/>
      </w:pPr>
      <w:r w:rsidRPr="00532D6E">
        <w:rPr>
          <w:b/>
          <w:u w:val="single" w:color="000000"/>
        </w:rPr>
        <w:t>Prasības izpildītam darbam:</w:t>
      </w:r>
      <w:r w:rsidRPr="00532D6E">
        <w:t xml:space="preserve"> </w:t>
      </w:r>
    </w:p>
    <w:p w:rsidR="00851383" w:rsidRPr="00532D6E" w:rsidRDefault="00E14FDC">
      <w:pPr>
        <w:ind w:left="0" w:right="9" w:firstLine="440"/>
      </w:pPr>
      <w:r w:rsidRPr="00532D6E">
        <w:t xml:space="preserve">Ceļa zemes klātnei jābūt tīrai pēc koka un zaru novākšanas. Sagarināto koku zariem jābūt sakrautiem kaudzēs.  </w:t>
      </w:r>
    </w:p>
    <w:p w:rsidR="00851383" w:rsidRPr="00532D6E" w:rsidRDefault="00E14FDC" w:rsidP="002E6382">
      <w:pPr>
        <w:numPr>
          <w:ilvl w:val="0"/>
          <w:numId w:val="163"/>
        </w:numPr>
        <w:spacing w:after="300" w:line="259" w:lineRule="auto"/>
        <w:ind w:hanging="308"/>
        <w:jc w:val="left"/>
      </w:pPr>
      <w:r w:rsidRPr="00532D6E">
        <w:rPr>
          <w:b/>
          <w:u w:val="single" w:color="000000"/>
        </w:rPr>
        <w:lastRenderedPageBreak/>
        <w:t>Uzmērījumi un kvalitātes novērtējums:</w:t>
      </w:r>
      <w:r w:rsidRPr="00532D6E">
        <w:t xml:space="preserve"> </w:t>
      </w:r>
    </w:p>
    <w:p w:rsidR="00945311" w:rsidRDefault="00E14FDC">
      <w:pPr>
        <w:spacing w:after="244"/>
        <w:ind w:left="0" w:right="9" w:firstLine="440"/>
      </w:pPr>
      <w:r w:rsidRPr="00532D6E">
        <w:t xml:space="preserve">Izpildītais darbs kontrolējams pēc darbu pabeigšanas, neatbilstības gadījumā jāveic pasākumi prasību nodrošināšanai.  </w:t>
      </w:r>
    </w:p>
    <w:p w:rsidR="00945311" w:rsidRDefault="00945311">
      <w:pPr>
        <w:spacing w:after="160" w:line="259" w:lineRule="auto"/>
        <w:ind w:left="0" w:firstLine="0"/>
        <w:jc w:val="left"/>
      </w:pPr>
      <w:r>
        <w:br w:type="page"/>
      </w:r>
    </w:p>
    <w:p w:rsidR="00945311" w:rsidRPr="003B3758" w:rsidRDefault="00945311" w:rsidP="00743DDD">
      <w:pPr>
        <w:pStyle w:val="Virsraksts1"/>
      </w:pPr>
      <w:bookmarkStart w:id="111" w:name="bookmark36"/>
      <w:bookmarkStart w:id="112" w:name="_Toc2005731"/>
      <w:r w:rsidRPr="003B3758">
        <w:lastRenderedPageBreak/>
        <w:t>6.nodaļa. Bruģakmens segums</w:t>
      </w:r>
      <w:bookmarkEnd w:id="111"/>
      <w:bookmarkEnd w:id="112"/>
    </w:p>
    <w:p w:rsidR="00945311" w:rsidRPr="003B3758" w:rsidRDefault="00743DDD" w:rsidP="00743DDD">
      <w:pPr>
        <w:pStyle w:val="Virsraksts2"/>
      </w:pPr>
      <w:bookmarkStart w:id="113" w:name="bookmark37"/>
      <w:bookmarkStart w:id="114" w:name="_Toc2005732"/>
      <w:r>
        <w:t>6.1</w:t>
      </w:r>
      <w:r w:rsidR="00945311" w:rsidRPr="003B3758">
        <w:t>.</w:t>
      </w:r>
      <w:r>
        <w:t xml:space="preserve"> </w:t>
      </w:r>
      <w:r w:rsidR="00945311" w:rsidRPr="003B3758">
        <w:t>Bruģakmens segumu remonts</w:t>
      </w:r>
      <w:bookmarkEnd w:id="113"/>
      <w:bookmarkEnd w:id="114"/>
    </w:p>
    <w:p w:rsidR="00945311" w:rsidRPr="003B3758" w:rsidRDefault="00743DDD" w:rsidP="00743DDD">
      <w:pPr>
        <w:pStyle w:val="Virsraksts4"/>
      </w:pPr>
      <w:bookmarkStart w:id="115" w:name="bookmark38"/>
      <w:bookmarkStart w:id="116" w:name="_Toc2005733"/>
      <w:r>
        <w:t xml:space="preserve">6.1.1. </w:t>
      </w:r>
      <w:r w:rsidR="00945311" w:rsidRPr="003B3758">
        <w:t>Brauktuvēm un ietvēm izmantojot esošo bruģakmeni.</w:t>
      </w:r>
      <w:bookmarkEnd w:id="115"/>
      <w:bookmarkEnd w:id="116"/>
    </w:p>
    <w:p w:rsidR="00945311" w:rsidRPr="003B3758" w:rsidRDefault="00945311" w:rsidP="00945311">
      <w:pPr>
        <w:keepNext/>
        <w:keepLines/>
        <w:jc w:val="left"/>
        <w:rPr>
          <w:szCs w:val="24"/>
        </w:rPr>
      </w:pPr>
    </w:p>
    <w:p w:rsidR="00945311" w:rsidRPr="003B3758" w:rsidRDefault="00945311" w:rsidP="002E6382">
      <w:pPr>
        <w:widowControl w:val="0"/>
        <w:numPr>
          <w:ilvl w:val="0"/>
          <w:numId w:val="191"/>
        </w:numPr>
        <w:tabs>
          <w:tab w:val="left" w:pos="786"/>
        </w:tabs>
        <w:spacing w:after="0" w:line="259" w:lineRule="exact"/>
        <w:ind w:left="380" w:firstLine="0"/>
        <w:rPr>
          <w:szCs w:val="24"/>
        </w:rPr>
      </w:pPr>
      <w:r w:rsidRPr="003B3758">
        <w:rPr>
          <w:rStyle w:val="Bodytext30"/>
          <w:b w:val="0"/>
          <w:bCs w:val="0"/>
          <w:sz w:val="24"/>
          <w:szCs w:val="24"/>
        </w:rPr>
        <w:t>Mērķis:</w:t>
      </w:r>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Nodrošināt ielas, laukumu, ietves līdzenumu un virsmas ūdens atvadi no seguma.</w:t>
      </w:r>
    </w:p>
    <w:p w:rsidR="00945311" w:rsidRPr="003B3758" w:rsidRDefault="00945311" w:rsidP="002E6382">
      <w:pPr>
        <w:widowControl w:val="0"/>
        <w:numPr>
          <w:ilvl w:val="0"/>
          <w:numId w:val="191"/>
        </w:numPr>
        <w:tabs>
          <w:tab w:val="left" w:pos="786"/>
        </w:tabs>
        <w:spacing w:after="0" w:line="259" w:lineRule="exact"/>
        <w:ind w:left="380" w:firstLine="0"/>
        <w:rPr>
          <w:szCs w:val="24"/>
        </w:rPr>
      </w:pPr>
      <w:r w:rsidRPr="003B3758">
        <w:rPr>
          <w:rStyle w:val="Bodytext30"/>
          <w:b w:val="0"/>
          <w:bCs w:val="0"/>
          <w:sz w:val="24"/>
          <w:szCs w:val="24"/>
        </w:rPr>
        <w:t>Mērvienība;</w:t>
      </w:r>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 xml:space="preserve">Izpildītais darbs ir uzmērāms kā laukums </w:t>
      </w:r>
      <w:r w:rsidRPr="003B3758">
        <w:rPr>
          <w:rStyle w:val="Bodytext2Bold"/>
          <w:sz w:val="24"/>
          <w:szCs w:val="24"/>
        </w:rPr>
        <w:t>(m</w:t>
      </w:r>
      <w:r w:rsidRPr="003B3758">
        <w:rPr>
          <w:rStyle w:val="Bodytext2Bold"/>
          <w:sz w:val="24"/>
          <w:szCs w:val="24"/>
          <w:vertAlign w:val="superscript"/>
        </w:rPr>
        <w:t>2</w:t>
      </w:r>
      <w:r w:rsidRPr="003B3758">
        <w:rPr>
          <w:rStyle w:val="Bodytext2Bold"/>
          <w:sz w:val="24"/>
          <w:szCs w:val="24"/>
        </w:rPr>
        <w:t>).</w:t>
      </w:r>
    </w:p>
    <w:p w:rsidR="00945311" w:rsidRPr="003B3758" w:rsidRDefault="00945311" w:rsidP="00945311">
      <w:pPr>
        <w:ind w:left="380"/>
        <w:rPr>
          <w:szCs w:val="24"/>
        </w:rPr>
      </w:pPr>
      <w:r w:rsidRPr="003B3758">
        <w:rPr>
          <w:rStyle w:val="Bodytext30"/>
          <w:b w:val="0"/>
          <w:bCs w:val="0"/>
          <w:sz w:val="24"/>
          <w:szCs w:val="24"/>
        </w:rPr>
        <w:t>C . Darba apraksts ;</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Pārbrauciens līdz darba objektiem.</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 xml:space="preserve">Remontējamā posmā esošo </w:t>
      </w:r>
      <w:proofErr w:type="spellStart"/>
      <w:r w:rsidRPr="003B3758">
        <w:rPr>
          <w:sz w:val="24"/>
          <w:szCs w:val="24"/>
        </w:rPr>
        <w:t>bruģakmeņa</w:t>
      </w:r>
      <w:proofErr w:type="spellEnd"/>
      <w:r w:rsidRPr="003B3758">
        <w:rPr>
          <w:sz w:val="24"/>
          <w:szCs w:val="24"/>
        </w:rPr>
        <w:t xml:space="preserve"> izņemšana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Bruģa pamatnes izveidošana.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Bruģakmens ieklāšana.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 xml:space="preserve">Ieklātā </w:t>
      </w:r>
      <w:proofErr w:type="spellStart"/>
      <w:r w:rsidRPr="003B3758">
        <w:rPr>
          <w:sz w:val="24"/>
          <w:szCs w:val="24"/>
        </w:rPr>
        <w:t>bruģakmeņa</w:t>
      </w:r>
      <w:proofErr w:type="spellEnd"/>
      <w:r w:rsidRPr="003B3758">
        <w:rPr>
          <w:sz w:val="24"/>
          <w:szCs w:val="24"/>
        </w:rPr>
        <w:t xml:space="preserve"> blietēšana.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192"/>
        </w:numPr>
        <w:shd w:val="clear" w:color="auto" w:fill="auto"/>
        <w:tabs>
          <w:tab w:val="left" w:pos="1062"/>
        </w:tabs>
        <w:spacing w:after="0"/>
        <w:ind w:left="1060" w:hanging="500"/>
        <w:rPr>
          <w:sz w:val="24"/>
          <w:szCs w:val="24"/>
        </w:rPr>
      </w:pPr>
      <w:r w:rsidRPr="003B3758">
        <w:rPr>
          <w:sz w:val="24"/>
          <w:szCs w:val="24"/>
        </w:rPr>
        <w:t>Pārbrauciens uz bāzi.</w:t>
      </w:r>
    </w:p>
    <w:p w:rsidR="00945311" w:rsidRPr="003B3758" w:rsidRDefault="00945311" w:rsidP="002E6382">
      <w:pPr>
        <w:widowControl w:val="0"/>
        <w:numPr>
          <w:ilvl w:val="0"/>
          <w:numId w:val="193"/>
        </w:numPr>
        <w:tabs>
          <w:tab w:val="left" w:pos="782"/>
        </w:tabs>
        <w:spacing w:after="0" w:line="259" w:lineRule="exact"/>
        <w:ind w:left="380" w:firstLine="0"/>
        <w:rPr>
          <w:szCs w:val="24"/>
        </w:rPr>
      </w:pPr>
      <w:r w:rsidRPr="003B3758">
        <w:rPr>
          <w:rStyle w:val="Bodytext30"/>
          <w:b w:val="0"/>
          <w:bCs w:val="0"/>
          <w:sz w:val="24"/>
          <w:szCs w:val="24"/>
        </w:rPr>
        <w:t>Materiāli;</w:t>
      </w:r>
    </w:p>
    <w:p w:rsidR="00945311" w:rsidRPr="003B3758" w:rsidRDefault="00945311" w:rsidP="002E6382">
      <w:pPr>
        <w:pStyle w:val="Bodytext20"/>
        <w:numPr>
          <w:ilvl w:val="0"/>
          <w:numId w:val="194"/>
        </w:numPr>
        <w:shd w:val="clear" w:color="auto" w:fill="auto"/>
        <w:tabs>
          <w:tab w:val="left" w:pos="1062"/>
        </w:tabs>
        <w:spacing w:after="0"/>
        <w:ind w:left="1060" w:hanging="500"/>
        <w:rPr>
          <w:sz w:val="24"/>
          <w:szCs w:val="24"/>
        </w:rPr>
      </w:pPr>
      <w:r w:rsidRPr="003B3758">
        <w:rPr>
          <w:sz w:val="24"/>
          <w:szCs w:val="24"/>
        </w:rPr>
        <w:t xml:space="preserve">Esošais </w:t>
      </w:r>
      <w:proofErr w:type="spellStart"/>
      <w:r w:rsidRPr="003B3758">
        <w:rPr>
          <w:sz w:val="24"/>
          <w:szCs w:val="24"/>
        </w:rPr>
        <w:t>bruģakmenis</w:t>
      </w:r>
      <w:proofErr w:type="spellEnd"/>
    </w:p>
    <w:p w:rsidR="00945311" w:rsidRPr="003B3758" w:rsidRDefault="00945311" w:rsidP="002E6382">
      <w:pPr>
        <w:pStyle w:val="Bodytext20"/>
        <w:numPr>
          <w:ilvl w:val="0"/>
          <w:numId w:val="194"/>
        </w:numPr>
        <w:shd w:val="clear" w:color="auto" w:fill="auto"/>
        <w:tabs>
          <w:tab w:val="left" w:pos="1062"/>
        </w:tabs>
        <w:spacing w:after="0"/>
        <w:ind w:left="1060" w:hanging="500"/>
        <w:rPr>
          <w:sz w:val="24"/>
          <w:szCs w:val="24"/>
        </w:rPr>
      </w:pPr>
      <w:r w:rsidRPr="003B3758">
        <w:rPr>
          <w:sz w:val="24"/>
          <w:szCs w:val="24"/>
        </w:rPr>
        <w:t>Pamatnes sagatavošanai: smilts, grants, šķembas, cements.</w:t>
      </w:r>
    </w:p>
    <w:p w:rsidR="00945311" w:rsidRPr="003B3758" w:rsidRDefault="00945311" w:rsidP="002E6382">
      <w:pPr>
        <w:widowControl w:val="0"/>
        <w:numPr>
          <w:ilvl w:val="0"/>
          <w:numId w:val="193"/>
        </w:numPr>
        <w:tabs>
          <w:tab w:val="left" w:pos="782"/>
        </w:tabs>
        <w:spacing w:after="0" w:line="259" w:lineRule="exact"/>
        <w:ind w:left="380" w:firstLine="0"/>
        <w:rPr>
          <w:szCs w:val="24"/>
        </w:rPr>
      </w:pPr>
      <w:r w:rsidRPr="003B3758">
        <w:rPr>
          <w:rStyle w:val="Bodytext30"/>
          <w:b w:val="0"/>
          <w:bCs w:val="0"/>
          <w:sz w:val="24"/>
          <w:szCs w:val="24"/>
        </w:rPr>
        <w:t>Iekārtas un mehānismi;</w:t>
      </w:r>
    </w:p>
    <w:p w:rsidR="00945311" w:rsidRPr="003B3758" w:rsidRDefault="00945311" w:rsidP="002E6382">
      <w:pPr>
        <w:pStyle w:val="Bodytext20"/>
        <w:numPr>
          <w:ilvl w:val="0"/>
          <w:numId w:val="195"/>
        </w:numPr>
        <w:shd w:val="clear" w:color="auto" w:fill="auto"/>
        <w:tabs>
          <w:tab w:val="left" w:pos="1062"/>
        </w:tabs>
        <w:spacing w:after="0"/>
        <w:ind w:left="1060" w:hanging="500"/>
        <w:rPr>
          <w:sz w:val="24"/>
          <w:szCs w:val="24"/>
        </w:rPr>
      </w:pPr>
      <w:r w:rsidRPr="003B3758">
        <w:rPr>
          <w:sz w:val="24"/>
          <w:szCs w:val="24"/>
        </w:rPr>
        <w:t>Transports, kas pieved materiālu pamatnes sagatavošanai;</w:t>
      </w:r>
    </w:p>
    <w:p w:rsidR="00945311" w:rsidRPr="003B3758" w:rsidRDefault="00945311" w:rsidP="002E6382">
      <w:pPr>
        <w:pStyle w:val="Bodytext20"/>
        <w:numPr>
          <w:ilvl w:val="0"/>
          <w:numId w:val="195"/>
        </w:numPr>
        <w:shd w:val="clear" w:color="auto" w:fill="auto"/>
        <w:tabs>
          <w:tab w:val="left" w:pos="1062"/>
        </w:tabs>
        <w:spacing w:after="0"/>
        <w:ind w:left="1060" w:hanging="500"/>
        <w:rPr>
          <w:sz w:val="24"/>
          <w:szCs w:val="24"/>
        </w:rPr>
      </w:pPr>
      <w:r w:rsidRPr="003B3758">
        <w:rPr>
          <w:sz w:val="24"/>
          <w:szCs w:val="24"/>
        </w:rPr>
        <w:t>Blietēšanas mehānismi.</w:t>
      </w:r>
    </w:p>
    <w:p w:rsidR="00945311" w:rsidRPr="003B3758" w:rsidRDefault="00945311" w:rsidP="002E6382">
      <w:pPr>
        <w:pStyle w:val="Bodytext20"/>
        <w:numPr>
          <w:ilvl w:val="0"/>
          <w:numId w:val="195"/>
        </w:numPr>
        <w:shd w:val="clear" w:color="auto" w:fill="auto"/>
        <w:tabs>
          <w:tab w:val="left" w:pos="1062"/>
        </w:tabs>
        <w:spacing w:after="0"/>
        <w:ind w:left="1060" w:hanging="500"/>
        <w:rPr>
          <w:sz w:val="24"/>
          <w:szCs w:val="24"/>
        </w:rPr>
      </w:pPr>
      <w:r w:rsidRPr="003B3758">
        <w:rPr>
          <w:sz w:val="24"/>
          <w:szCs w:val="24"/>
        </w:rPr>
        <w:t>Mehānismu aprīkojumam un strādājošo apģērbam jāatbilst līguma nosacījumiem.</w:t>
      </w:r>
    </w:p>
    <w:p w:rsidR="00945311" w:rsidRPr="003B3758" w:rsidRDefault="00945311" w:rsidP="002E6382">
      <w:pPr>
        <w:widowControl w:val="0"/>
        <w:numPr>
          <w:ilvl w:val="0"/>
          <w:numId w:val="193"/>
        </w:numPr>
        <w:tabs>
          <w:tab w:val="left" w:pos="782"/>
        </w:tabs>
        <w:spacing w:after="0" w:line="259" w:lineRule="exact"/>
        <w:ind w:left="380" w:firstLine="0"/>
        <w:rPr>
          <w:szCs w:val="24"/>
        </w:rPr>
      </w:pPr>
      <w:r w:rsidRPr="003B3758">
        <w:rPr>
          <w:rStyle w:val="Bodytext30"/>
          <w:b w:val="0"/>
          <w:bCs w:val="0"/>
          <w:sz w:val="24"/>
          <w:szCs w:val="24"/>
        </w:rPr>
        <w:t>Darba izpilde;</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Tehnoloģija pielietojama bruģakmens segu iesēdumu remontam.</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 xml:space="preserve">Izlīdzinošo kārtu veido no </w:t>
      </w:r>
      <w:proofErr w:type="spellStart"/>
      <w:r w:rsidRPr="003B3758">
        <w:rPr>
          <w:sz w:val="24"/>
          <w:szCs w:val="24"/>
        </w:rPr>
        <w:t>sīkšķembas</w:t>
      </w:r>
      <w:proofErr w:type="spellEnd"/>
      <w:r w:rsidRPr="003B3758">
        <w:rPr>
          <w:sz w:val="24"/>
          <w:szCs w:val="24"/>
        </w:rPr>
        <w:t xml:space="preserve"> vai no smilšu-cementa maisījuma attiecībā 8/1 atkarībā no projekta prasībām, lm attālumā no ēku pamatiem izlīdzinošo kārtu veido no smilšu-cementa maisījuma </w:t>
      </w:r>
      <w:r w:rsidRPr="003B3758">
        <w:rPr>
          <w:rStyle w:val="Bodytext2Bold"/>
          <w:sz w:val="24"/>
          <w:szCs w:val="24"/>
        </w:rPr>
        <w:t xml:space="preserve">8/1. </w:t>
      </w:r>
      <w:r w:rsidRPr="003B3758">
        <w:rPr>
          <w:sz w:val="24"/>
          <w:szCs w:val="24"/>
        </w:rPr>
        <w:t xml:space="preserve">Izlīdzinošai kārtai jābūt no </w:t>
      </w:r>
      <w:r w:rsidRPr="003B3758">
        <w:rPr>
          <w:rStyle w:val="Bodytext2Bold"/>
          <w:sz w:val="24"/>
          <w:szCs w:val="24"/>
        </w:rPr>
        <w:t xml:space="preserve">3cm </w:t>
      </w:r>
      <w:r w:rsidRPr="003B3758">
        <w:rPr>
          <w:sz w:val="24"/>
          <w:szCs w:val="24"/>
        </w:rPr>
        <w:t xml:space="preserve">līdz </w:t>
      </w:r>
      <w:r w:rsidRPr="003B3758">
        <w:rPr>
          <w:rStyle w:val="Bodytext2Bold"/>
          <w:sz w:val="24"/>
          <w:szCs w:val="24"/>
        </w:rPr>
        <w:t xml:space="preserve">5cm </w:t>
      </w:r>
      <w:r w:rsidRPr="003B3758">
        <w:rPr>
          <w:sz w:val="24"/>
          <w:szCs w:val="24"/>
        </w:rPr>
        <w:t>biezai. Izlīdzinošo kārtu nolīmeņo pēc auklas vai šablona.</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Uz nebūvētas izlīdzinošās kārtas bruģakmeni liek vajadzīgajā rakstā un krāsā, izmantojot auklu, līmeņrādi vai nivelieri, ar aprēķinu, ka seguma virsma pēc noblīvēšanas atradīsies projekta augstumā.</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 xml:space="preserve">Bruģakmens klājumu noblīvē ar plākšņu vibratoriem, vispirms </w:t>
      </w:r>
      <w:proofErr w:type="spellStart"/>
      <w:r w:rsidRPr="003B3758">
        <w:rPr>
          <w:sz w:val="24"/>
          <w:szCs w:val="24"/>
        </w:rPr>
        <w:t>šķērs</w:t>
      </w:r>
      <w:proofErr w:type="spellEnd"/>
      <w:r w:rsidRPr="003B3758">
        <w:rPr>
          <w:sz w:val="24"/>
          <w:szCs w:val="24"/>
        </w:rPr>
        <w:t xml:space="preserve">-, tad garenvirzienā. Krāsainos bruģakmeņus noblīvē sausos laika apstākļos, mitrā laikā ar </w:t>
      </w:r>
      <w:proofErr w:type="spellStart"/>
      <w:r w:rsidRPr="003B3758">
        <w:rPr>
          <w:sz w:val="24"/>
          <w:szCs w:val="24"/>
        </w:rPr>
        <w:t>vibroplātni</w:t>
      </w:r>
      <w:proofErr w:type="spellEnd"/>
      <w:r w:rsidRPr="003B3758">
        <w:rPr>
          <w:sz w:val="24"/>
          <w:szCs w:val="24"/>
        </w:rPr>
        <w:t xml:space="preserve">, kas pārklāta ar </w:t>
      </w:r>
      <w:proofErr w:type="spellStart"/>
      <w:r w:rsidRPr="003B3758">
        <w:rPr>
          <w:sz w:val="24"/>
          <w:szCs w:val="24"/>
        </w:rPr>
        <w:t>vulkolānu</w:t>
      </w:r>
      <w:proofErr w:type="spellEnd"/>
      <w:r w:rsidRPr="003B3758">
        <w:rPr>
          <w:sz w:val="24"/>
          <w:szCs w:val="24"/>
        </w:rPr>
        <w:t xml:space="preserve">. </w:t>
      </w:r>
      <w:proofErr w:type="spellStart"/>
      <w:r w:rsidRPr="003B3758">
        <w:rPr>
          <w:sz w:val="24"/>
          <w:szCs w:val="24"/>
        </w:rPr>
        <w:t>Vibroveltņus</w:t>
      </w:r>
      <w:proofErr w:type="spellEnd"/>
      <w:r w:rsidRPr="003B3758">
        <w:rPr>
          <w:sz w:val="24"/>
          <w:szCs w:val="24"/>
        </w:rPr>
        <w:t xml:space="preserve"> nedrīkst izmantot.</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 xml:space="preserve">Atstarpes starp bruģakmeņiem aizpilda ar rupjgraudainu smilti, pēc vajadzības laistot ar ūdeni vai ar smilts-cementa maisījumu attiecībā </w:t>
      </w:r>
      <w:r w:rsidRPr="003B3758">
        <w:rPr>
          <w:rStyle w:val="Bodytext2105ptBoldSpacing0pt"/>
          <w:sz w:val="24"/>
          <w:szCs w:val="24"/>
        </w:rPr>
        <w:t>10</w:t>
      </w:r>
      <w:r w:rsidRPr="003B3758">
        <w:rPr>
          <w:rStyle w:val="Bodytext2Calibri7ptBold"/>
          <w:rFonts w:ascii="Times New Roman" w:hAnsi="Times New Roman" w:cs="Times New Roman"/>
          <w:sz w:val="24"/>
          <w:szCs w:val="24"/>
        </w:rPr>
        <w:t>/</w:t>
      </w:r>
      <w:r w:rsidRPr="003B3758">
        <w:rPr>
          <w:rStyle w:val="Bodytext2105ptBoldSpacing0pt"/>
          <w:sz w:val="24"/>
          <w:szCs w:val="24"/>
        </w:rPr>
        <w:t>1</w:t>
      </w:r>
      <w:r w:rsidRPr="003B3758">
        <w:rPr>
          <w:rStyle w:val="Bodytext2Calibri7ptBold"/>
          <w:rFonts w:ascii="Times New Roman" w:hAnsi="Times New Roman" w:cs="Times New Roman"/>
          <w:sz w:val="24"/>
          <w:szCs w:val="24"/>
        </w:rPr>
        <w:t xml:space="preserve">, </w:t>
      </w:r>
      <w:r w:rsidRPr="003B3758">
        <w:rPr>
          <w:sz w:val="24"/>
          <w:szCs w:val="24"/>
        </w:rPr>
        <w:t>atkarībā no vajadzības vai projekta prasībām.</w:t>
      </w:r>
    </w:p>
    <w:p w:rsidR="00945311" w:rsidRPr="003B3758" w:rsidRDefault="00945311" w:rsidP="002E6382">
      <w:pPr>
        <w:pStyle w:val="Bodytext20"/>
        <w:numPr>
          <w:ilvl w:val="0"/>
          <w:numId w:val="196"/>
        </w:numPr>
        <w:shd w:val="clear" w:color="auto" w:fill="auto"/>
        <w:tabs>
          <w:tab w:val="left" w:pos="1062"/>
        </w:tabs>
        <w:spacing w:after="0"/>
        <w:ind w:left="1060" w:hanging="500"/>
        <w:rPr>
          <w:sz w:val="24"/>
          <w:szCs w:val="24"/>
        </w:rPr>
      </w:pPr>
      <w:r w:rsidRPr="003B3758">
        <w:rPr>
          <w:sz w:val="24"/>
          <w:szCs w:val="24"/>
        </w:rPr>
        <w:t xml:space="preserve">Apakšzemes komunikāciju lūkas un lietus ūdens </w:t>
      </w:r>
      <w:proofErr w:type="spellStart"/>
      <w:r w:rsidRPr="003B3758">
        <w:rPr>
          <w:sz w:val="24"/>
          <w:szCs w:val="24"/>
        </w:rPr>
        <w:t>uztvērējakas</w:t>
      </w:r>
      <w:proofErr w:type="spellEnd"/>
      <w:r w:rsidRPr="003B3758">
        <w:rPr>
          <w:sz w:val="24"/>
          <w:szCs w:val="24"/>
        </w:rPr>
        <w:t xml:space="preserve"> pēc to līmeņošanas jāpiebruģē ar speciālu bruģakmeni.</w:t>
      </w:r>
    </w:p>
    <w:p w:rsidR="00945311" w:rsidRPr="003B3758" w:rsidRDefault="00945311" w:rsidP="002E6382">
      <w:pPr>
        <w:widowControl w:val="0"/>
        <w:numPr>
          <w:ilvl w:val="0"/>
          <w:numId w:val="193"/>
        </w:numPr>
        <w:tabs>
          <w:tab w:val="left" w:pos="791"/>
        </w:tabs>
        <w:spacing w:after="0" w:line="259" w:lineRule="exact"/>
        <w:ind w:left="380" w:firstLine="0"/>
        <w:rPr>
          <w:szCs w:val="24"/>
        </w:rPr>
      </w:pPr>
      <w:r w:rsidRPr="003B3758">
        <w:rPr>
          <w:rStyle w:val="Bodytext30"/>
          <w:b w:val="0"/>
          <w:bCs w:val="0"/>
          <w:sz w:val="24"/>
          <w:szCs w:val="24"/>
        </w:rPr>
        <w:t>Prasības izpildītam darbam;</w:t>
      </w:r>
    </w:p>
    <w:p w:rsidR="00945311" w:rsidRPr="003B3758" w:rsidRDefault="00945311" w:rsidP="002E6382">
      <w:pPr>
        <w:pStyle w:val="Bodytext20"/>
        <w:numPr>
          <w:ilvl w:val="0"/>
          <w:numId w:val="197"/>
        </w:numPr>
        <w:shd w:val="clear" w:color="auto" w:fill="auto"/>
        <w:tabs>
          <w:tab w:val="left" w:pos="1062"/>
        </w:tabs>
        <w:spacing w:after="0"/>
        <w:ind w:left="1060" w:right="1000" w:hanging="500"/>
        <w:jc w:val="left"/>
        <w:rPr>
          <w:sz w:val="24"/>
          <w:szCs w:val="24"/>
        </w:rPr>
      </w:pPr>
      <w:r w:rsidRPr="003B3758">
        <w:rPr>
          <w:sz w:val="24"/>
          <w:szCs w:val="24"/>
        </w:rPr>
        <w:t xml:space="preserve">Izbūvētajai  bruģakmeņu segai jābūt līdzenai, bez vizuāli </w:t>
      </w:r>
      <w:r w:rsidRPr="003B3758">
        <w:rPr>
          <w:sz w:val="24"/>
          <w:szCs w:val="24"/>
        </w:rPr>
        <w:lastRenderedPageBreak/>
        <w:t>konstatējamiem defektiem.</w:t>
      </w:r>
    </w:p>
    <w:p w:rsidR="00945311" w:rsidRPr="003B3758" w:rsidRDefault="00945311" w:rsidP="002E6382">
      <w:pPr>
        <w:pStyle w:val="Bodytext20"/>
        <w:numPr>
          <w:ilvl w:val="0"/>
          <w:numId w:val="197"/>
        </w:numPr>
        <w:shd w:val="clear" w:color="auto" w:fill="auto"/>
        <w:tabs>
          <w:tab w:val="left" w:pos="1062"/>
        </w:tabs>
        <w:spacing w:after="0"/>
        <w:ind w:left="1060" w:hanging="500"/>
        <w:rPr>
          <w:sz w:val="24"/>
          <w:szCs w:val="24"/>
        </w:rPr>
      </w:pPr>
      <w:r w:rsidRPr="003B3758">
        <w:rPr>
          <w:sz w:val="24"/>
          <w:szCs w:val="24"/>
        </w:rPr>
        <w:t xml:space="preserve">Blakus esošo bruģakmeņu virsmām jābūt vienā līmenī. Bruģakmeņu rindām </w:t>
      </w:r>
      <w:proofErr w:type="spellStart"/>
      <w:r w:rsidRPr="003B3758">
        <w:rPr>
          <w:sz w:val="24"/>
          <w:szCs w:val="24"/>
        </w:rPr>
        <w:t>šķērs</w:t>
      </w:r>
      <w:proofErr w:type="spellEnd"/>
      <w:r w:rsidRPr="003B3758">
        <w:rPr>
          <w:sz w:val="24"/>
          <w:szCs w:val="24"/>
        </w:rPr>
        <w:t>- un garenvirzienā jābūt taisnām.</w:t>
      </w:r>
    </w:p>
    <w:p w:rsidR="00945311" w:rsidRPr="003B3758" w:rsidRDefault="00945311" w:rsidP="002E6382">
      <w:pPr>
        <w:pStyle w:val="Bodytext20"/>
        <w:numPr>
          <w:ilvl w:val="0"/>
          <w:numId w:val="197"/>
        </w:numPr>
        <w:shd w:val="clear" w:color="auto" w:fill="auto"/>
        <w:tabs>
          <w:tab w:val="left" w:pos="1062"/>
        </w:tabs>
        <w:spacing w:after="0"/>
        <w:ind w:left="1060" w:hanging="500"/>
        <w:rPr>
          <w:sz w:val="24"/>
          <w:szCs w:val="24"/>
        </w:rPr>
      </w:pPr>
      <w:r w:rsidRPr="003B3758">
        <w:rPr>
          <w:sz w:val="24"/>
          <w:szCs w:val="24"/>
        </w:rPr>
        <w:t xml:space="preserve">Atstarpes starp bruģakmeni nedrīkst pārsniegt </w:t>
      </w:r>
      <w:r w:rsidRPr="003B3758">
        <w:rPr>
          <w:rStyle w:val="Bodytext2Bold"/>
          <w:sz w:val="24"/>
          <w:szCs w:val="24"/>
        </w:rPr>
        <w:t>5mm.</w:t>
      </w:r>
    </w:p>
    <w:p w:rsidR="00945311" w:rsidRPr="003B3758" w:rsidRDefault="00945311" w:rsidP="002E6382">
      <w:pPr>
        <w:pStyle w:val="Bodytext20"/>
        <w:numPr>
          <w:ilvl w:val="0"/>
          <w:numId w:val="197"/>
        </w:numPr>
        <w:shd w:val="clear" w:color="auto" w:fill="auto"/>
        <w:tabs>
          <w:tab w:val="left" w:pos="1062"/>
        </w:tabs>
        <w:spacing w:after="0"/>
        <w:ind w:left="1060" w:hanging="500"/>
        <w:rPr>
          <w:sz w:val="24"/>
          <w:szCs w:val="24"/>
        </w:rPr>
      </w:pPr>
      <w:r w:rsidRPr="003B3758">
        <w:rPr>
          <w:sz w:val="24"/>
          <w:szCs w:val="24"/>
        </w:rPr>
        <w:t xml:space="preserve">Bruģakmens seguma </w:t>
      </w:r>
      <w:proofErr w:type="spellStart"/>
      <w:r w:rsidRPr="003B3758">
        <w:rPr>
          <w:sz w:val="24"/>
          <w:szCs w:val="24"/>
        </w:rPr>
        <w:t>šķērskritumiem</w:t>
      </w:r>
      <w:proofErr w:type="spellEnd"/>
      <w:r w:rsidRPr="003B3758">
        <w:rPr>
          <w:sz w:val="24"/>
          <w:szCs w:val="24"/>
        </w:rPr>
        <w:t xml:space="preserve"> jābūt robežās no </w:t>
      </w:r>
      <w:r w:rsidRPr="003B3758">
        <w:rPr>
          <w:rStyle w:val="Bodytext2Bold"/>
          <w:sz w:val="24"/>
          <w:szCs w:val="24"/>
        </w:rPr>
        <w:t xml:space="preserve">1.5% </w:t>
      </w:r>
      <w:r w:rsidRPr="003B3758">
        <w:rPr>
          <w:sz w:val="24"/>
          <w:szCs w:val="24"/>
        </w:rPr>
        <w:t xml:space="preserve">līdz </w:t>
      </w:r>
      <w:r w:rsidRPr="003B3758">
        <w:rPr>
          <w:rStyle w:val="Bodytext2Bold"/>
          <w:sz w:val="24"/>
          <w:szCs w:val="24"/>
        </w:rPr>
        <w:t>2.5%.</w:t>
      </w:r>
    </w:p>
    <w:p w:rsidR="00945311" w:rsidRPr="003B3758" w:rsidRDefault="00945311" w:rsidP="002E6382">
      <w:pPr>
        <w:pStyle w:val="Bodytext20"/>
        <w:numPr>
          <w:ilvl w:val="0"/>
          <w:numId w:val="197"/>
        </w:numPr>
        <w:shd w:val="clear" w:color="auto" w:fill="auto"/>
        <w:tabs>
          <w:tab w:val="left" w:pos="1062"/>
        </w:tabs>
        <w:spacing w:after="0"/>
        <w:ind w:left="1060" w:hanging="500"/>
        <w:rPr>
          <w:sz w:val="24"/>
          <w:szCs w:val="24"/>
        </w:rPr>
      </w:pPr>
      <w:r w:rsidRPr="003B3758">
        <w:rPr>
          <w:sz w:val="24"/>
          <w:szCs w:val="24"/>
        </w:rPr>
        <w:t>Darbu beidzot, remontējamam posmam jābūt tīram.</w:t>
      </w:r>
    </w:p>
    <w:p w:rsidR="00945311" w:rsidRPr="003B3758" w:rsidRDefault="00945311" w:rsidP="002E6382">
      <w:pPr>
        <w:widowControl w:val="0"/>
        <w:numPr>
          <w:ilvl w:val="0"/>
          <w:numId w:val="193"/>
        </w:numPr>
        <w:tabs>
          <w:tab w:val="left" w:pos="681"/>
        </w:tabs>
        <w:spacing w:after="0" w:line="259" w:lineRule="exact"/>
        <w:ind w:left="260" w:firstLine="0"/>
        <w:rPr>
          <w:szCs w:val="24"/>
        </w:rPr>
      </w:pPr>
      <w:r w:rsidRPr="003B3758">
        <w:rPr>
          <w:rStyle w:val="Bodytext30"/>
          <w:b w:val="0"/>
          <w:bCs w:val="0"/>
          <w:sz w:val="24"/>
          <w:szCs w:val="24"/>
        </w:rPr>
        <w:t>Uzmērījumi un kvalitātes novērtējums:</w:t>
      </w:r>
    </w:p>
    <w:p w:rsidR="00945311" w:rsidRPr="003B3758" w:rsidRDefault="00945311" w:rsidP="002E6382">
      <w:pPr>
        <w:pStyle w:val="Bodytext20"/>
        <w:numPr>
          <w:ilvl w:val="0"/>
          <w:numId w:val="198"/>
        </w:numPr>
        <w:shd w:val="clear" w:color="auto" w:fill="auto"/>
        <w:tabs>
          <w:tab w:val="left" w:pos="1062"/>
        </w:tabs>
        <w:spacing w:after="0"/>
        <w:ind w:left="1060" w:hanging="500"/>
        <w:rPr>
          <w:sz w:val="24"/>
          <w:szCs w:val="24"/>
        </w:rPr>
      </w:pPr>
      <w:r w:rsidRPr="003B3758">
        <w:rPr>
          <w:sz w:val="24"/>
          <w:szCs w:val="24"/>
        </w:rPr>
        <w:t xml:space="preserve">Spraugas zem 3m latas nedrīkst būt lielākas par </w:t>
      </w:r>
      <w:r w:rsidRPr="003B3758">
        <w:rPr>
          <w:rStyle w:val="Bodytext2Bold"/>
          <w:sz w:val="24"/>
          <w:szCs w:val="24"/>
        </w:rPr>
        <w:t>6mm.</w:t>
      </w:r>
    </w:p>
    <w:p w:rsidR="00945311" w:rsidRPr="003B3758" w:rsidRDefault="00945311" w:rsidP="002E6382">
      <w:pPr>
        <w:pStyle w:val="Bodytext20"/>
        <w:numPr>
          <w:ilvl w:val="0"/>
          <w:numId w:val="198"/>
        </w:numPr>
        <w:shd w:val="clear" w:color="auto" w:fill="auto"/>
        <w:tabs>
          <w:tab w:val="left" w:pos="1062"/>
        </w:tabs>
        <w:spacing w:after="0"/>
        <w:ind w:left="1060" w:hanging="500"/>
        <w:rPr>
          <w:sz w:val="24"/>
          <w:szCs w:val="24"/>
        </w:rPr>
      </w:pPr>
      <w:r w:rsidRPr="003B3758">
        <w:rPr>
          <w:sz w:val="24"/>
          <w:szCs w:val="24"/>
        </w:rPr>
        <w:t>Bruģakmeņu betona kvalitāti vērtē atbilstoši LVS EN prasībām</w:t>
      </w:r>
    </w:p>
    <w:p w:rsidR="00D7777F" w:rsidRDefault="00945311" w:rsidP="002E6382">
      <w:pPr>
        <w:pStyle w:val="Bodytext20"/>
        <w:numPr>
          <w:ilvl w:val="0"/>
          <w:numId w:val="198"/>
        </w:numPr>
        <w:shd w:val="clear" w:color="auto" w:fill="auto"/>
        <w:tabs>
          <w:tab w:val="left" w:pos="1062"/>
        </w:tabs>
        <w:spacing w:after="0"/>
        <w:ind w:left="1060" w:hanging="500"/>
      </w:pPr>
      <w:r w:rsidRPr="00D7777F">
        <w:rPr>
          <w:sz w:val="24"/>
          <w:szCs w:val="24"/>
        </w:rPr>
        <w:t>Ja augstāk minētās prasības netiek nodrošinātas, jāveic konstatēto defektu labošana.</w:t>
      </w:r>
      <w:bookmarkStart w:id="117" w:name="bookmark39"/>
    </w:p>
    <w:p w:rsidR="00D7777F" w:rsidRDefault="00D7777F" w:rsidP="00941E7F">
      <w:pPr>
        <w:pStyle w:val="Virsraksts4"/>
      </w:pPr>
    </w:p>
    <w:p w:rsidR="00945311" w:rsidRPr="00D7777F" w:rsidRDefault="00945311" w:rsidP="00D7777F">
      <w:pPr>
        <w:pStyle w:val="Virsraksts4"/>
        <w:rPr>
          <w:rStyle w:val="Heading20"/>
          <w:b/>
          <w:bCs w:val="0"/>
          <w:sz w:val="27"/>
          <w:u w:val="none"/>
          <w:lang w:bidi="ar-SA"/>
        </w:rPr>
      </w:pPr>
      <w:bookmarkStart w:id="118" w:name="_Toc2005734"/>
      <w:r w:rsidRPr="00941E7F">
        <w:t>6.1.2. Izmantojot jaunu betona (pelēko) bruģakmeni.</w:t>
      </w:r>
      <w:bookmarkEnd w:id="118"/>
    </w:p>
    <w:p w:rsidR="00945311" w:rsidRPr="007664BA" w:rsidRDefault="00945311" w:rsidP="002E6382">
      <w:pPr>
        <w:pStyle w:val="Sarakstarindkopa"/>
        <w:numPr>
          <w:ilvl w:val="0"/>
          <w:numId w:val="256"/>
        </w:numPr>
        <w:rPr>
          <w:b/>
          <w:u w:val="single"/>
        </w:rPr>
      </w:pPr>
      <w:r w:rsidRPr="007664BA">
        <w:rPr>
          <w:b/>
          <w:u w:val="single"/>
        </w:rPr>
        <w:t>Mērķis:</w:t>
      </w:r>
      <w:bookmarkEnd w:id="117"/>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Nodrošināt ielas, ietves līdzenumu un virsmas ūdens atvadi no seguma.</w:t>
      </w:r>
    </w:p>
    <w:p w:rsidR="00945311" w:rsidRPr="007664BA" w:rsidRDefault="00945311" w:rsidP="002E6382">
      <w:pPr>
        <w:pStyle w:val="Sarakstarindkopa"/>
        <w:numPr>
          <w:ilvl w:val="0"/>
          <w:numId w:val="256"/>
        </w:numPr>
        <w:rPr>
          <w:b/>
          <w:u w:val="single"/>
        </w:rPr>
      </w:pPr>
      <w:r w:rsidRPr="007664BA">
        <w:rPr>
          <w:b/>
          <w:u w:val="single"/>
        </w:rPr>
        <w:t>Mērvienība:</w:t>
      </w:r>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 xml:space="preserve">Izpildītais darbs ir uzmērāms kā laukums </w:t>
      </w:r>
      <w:r w:rsidRPr="003B3758">
        <w:rPr>
          <w:rStyle w:val="Bodytext2Bold"/>
          <w:sz w:val="24"/>
          <w:szCs w:val="24"/>
        </w:rPr>
        <w:t>(m</w:t>
      </w:r>
      <w:r w:rsidRPr="003B3758">
        <w:rPr>
          <w:rStyle w:val="Bodytext2Bold"/>
          <w:sz w:val="24"/>
          <w:szCs w:val="24"/>
          <w:vertAlign w:val="superscript"/>
        </w:rPr>
        <w:t>2</w:t>
      </w:r>
      <w:r w:rsidRPr="003B3758">
        <w:rPr>
          <w:rStyle w:val="Bodytext2Bold"/>
          <w:sz w:val="24"/>
          <w:szCs w:val="24"/>
        </w:rPr>
        <w:t>).</w:t>
      </w:r>
    </w:p>
    <w:p w:rsidR="00945311" w:rsidRPr="007664BA" w:rsidRDefault="00945311" w:rsidP="002E6382">
      <w:pPr>
        <w:pStyle w:val="Sarakstarindkopa"/>
        <w:numPr>
          <w:ilvl w:val="0"/>
          <w:numId w:val="256"/>
        </w:numPr>
        <w:rPr>
          <w:b/>
          <w:u w:val="single"/>
        </w:rPr>
      </w:pPr>
      <w:r w:rsidRPr="007664BA">
        <w:rPr>
          <w:b/>
          <w:u w:val="single"/>
        </w:rPr>
        <w:t>Darba apraksts:</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Pārbrauciens līdz darba objektiem.</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 xml:space="preserve">Remontējamā posmā bojāto </w:t>
      </w:r>
      <w:proofErr w:type="spellStart"/>
      <w:r w:rsidRPr="003B3758">
        <w:rPr>
          <w:sz w:val="24"/>
          <w:szCs w:val="24"/>
        </w:rPr>
        <w:t>bruģakmeņa</w:t>
      </w:r>
      <w:proofErr w:type="spellEnd"/>
      <w:r w:rsidRPr="003B3758">
        <w:rPr>
          <w:sz w:val="24"/>
          <w:szCs w:val="24"/>
        </w:rPr>
        <w:t xml:space="preserve"> izņemšana.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Bruģa pamatnes izveidošana.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Bruģakmens ieklāšana.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 xml:space="preserve">Ieklātā </w:t>
      </w:r>
      <w:proofErr w:type="spellStart"/>
      <w:r w:rsidRPr="003B3758">
        <w:rPr>
          <w:sz w:val="24"/>
          <w:szCs w:val="24"/>
        </w:rPr>
        <w:t>bruģakmeņa</w:t>
      </w:r>
      <w:proofErr w:type="spellEnd"/>
      <w:r w:rsidRPr="003B3758">
        <w:rPr>
          <w:sz w:val="24"/>
          <w:szCs w:val="24"/>
        </w:rPr>
        <w:t xml:space="preserve"> blietēšana.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199"/>
        </w:numPr>
        <w:shd w:val="clear" w:color="auto" w:fill="auto"/>
        <w:tabs>
          <w:tab w:val="left" w:pos="1057"/>
        </w:tabs>
        <w:spacing w:after="0"/>
        <w:ind w:left="1060" w:hanging="500"/>
        <w:rPr>
          <w:sz w:val="24"/>
          <w:szCs w:val="24"/>
        </w:rPr>
      </w:pPr>
      <w:r w:rsidRPr="003B3758">
        <w:rPr>
          <w:sz w:val="24"/>
          <w:szCs w:val="24"/>
        </w:rPr>
        <w:t>Pārbrauciens uz bāzi.</w:t>
      </w:r>
    </w:p>
    <w:p w:rsidR="00945311" w:rsidRPr="007664BA" w:rsidRDefault="00945311" w:rsidP="002E6382">
      <w:pPr>
        <w:pStyle w:val="Sarakstarindkopa"/>
        <w:numPr>
          <w:ilvl w:val="0"/>
          <w:numId w:val="256"/>
        </w:numPr>
        <w:rPr>
          <w:b/>
          <w:u w:val="single"/>
        </w:rPr>
      </w:pPr>
      <w:r w:rsidRPr="007664BA">
        <w:rPr>
          <w:b/>
          <w:u w:val="single"/>
        </w:rPr>
        <w:t>Materiāli;</w:t>
      </w:r>
    </w:p>
    <w:p w:rsidR="00945311" w:rsidRPr="003B3758" w:rsidRDefault="00945311" w:rsidP="002E6382">
      <w:pPr>
        <w:pStyle w:val="Bodytext20"/>
        <w:numPr>
          <w:ilvl w:val="0"/>
          <w:numId w:val="200"/>
        </w:numPr>
        <w:shd w:val="clear" w:color="auto" w:fill="auto"/>
        <w:tabs>
          <w:tab w:val="left" w:pos="1057"/>
        </w:tabs>
        <w:spacing w:after="0"/>
        <w:ind w:left="1060" w:hanging="500"/>
        <w:rPr>
          <w:sz w:val="24"/>
          <w:szCs w:val="24"/>
        </w:rPr>
      </w:pPr>
      <w:r w:rsidRPr="003B3758">
        <w:rPr>
          <w:sz w:val="24"/>
          <w:szCs w:val="24"/>
        </w:rPr>
        <w:t>Betona bruģakmens.</w:t>
      </w:r>
    </w:p>
    <w:p w:rsidR="00945311" w:rsidRPr="003B3758" w:rsidRDefault="00945311" w:rsidP="002E6382">
      <w:pPr>
        <w:pStyle w:val="Bodytext20"/>
        <w:numPr>
          <w:ilvl w:val="0"/>
          <w:numId w:val="200"/>
        </w:numPr>
        <w:shd w:val="clear" w:color="auto" w:fill="auto"/>
        <w:tabs>
          <w:tab w:val="left" w:pos="1057"/>
        </w:tabs>
        <w:spacing w:after="0"/>
        <w:ind w:left="1060" w:hanging="500"/>
        <w:rPr>
          <w:sz w:val="24"/>
          <w:szCs w:val="24"/>
        </w:rPr>
      </w:pPr>
      <w:r w:rsidRPr="003B3758">
        <w:rPr>
          <w:sz w:val="24"/>
          <w:szCs w:val="24"/>
        </w:rPr>
        <w:t>Pamatnes sagatavošanai: smilts, grants, šķembas, cements.</w:t>
      </w:r>
    </w:p>
    <w:p w:rsidR="00945311" w:rsidRPr="007664BA" w:rsidRDefault="00945311" w:rsidP="002E6382">
      <w:pPr>
        <w:pStyle w:val="Sarakstarindkopa"/>
        <w:numPr>
          <w:ilvl w:val="0"/>
          <w:numId w:val="256"/>
        </w:numPr>
        <w:rPr>
          <w:b/>
          <w:u w:val="single"/>
        </w:rPr>
      </w:pPr>
      <w:r w:rsidRPr="007664BA">
        <w:rPr>
          <w:b/>
          <w:u w:val="single"/>
        </w:rPr>
        <w:t>Iekārtas un mehānismi;</w:t>
      </w:r>
    </w:p>
    <w:p w:rsidR="00945311" w:rsidRPr="003B3758" w:rsidRDefault="00945311" w:rsidP="002E6382">
      <w:pPr>
        <w:pStyle w:val="Bodytext20"/>
        <w:numPr>
          <w:ilvl w:val="0"/>
          <w:numId w:val="201"/>
        </w:numPr>
        <w:shd w:val="clear" w:color="auto" w:fill="auto"/>
        <w:tabs>
          <w:tab w:val="left" w:pos="1057"/>
        </w:tabs>
        <w:spacing w:after="0"/>
        <w:ind w:left="1060" w:hanging="500"/>
        <w:rPr>
          <w:sz w:val="24"/>
          <w:szCs w:val="24"/>
        </w:rPr>
      </w:pPr>
      <w:r w:rsidRPr="003B3758">
        <w:rPr>
          <w:sz w:val="24"/>
          <w:szCs w:val="24"/>
        </w:rPr>
        <w:t>Transports, kas pieved bruģakmeni;</w:t>
      </w:r>
    </w:p>
    <w:p w:rsidR="00945311" w:rsidRPr="003B3758" w:rsidRDefault="00945311" w:rsidP="002E6382">
      <w:pPr>
        <w:pStyle w:val="Bodytext20"/>
        <w:numPr>
          <w:ilvl w:val="0"/>
          <w:numId w:val="201"/>
        </w:numPr>
        <w:shd w:val="clear" w:color="auto" w:fill="auto"/>
        <w:tabs>
          <w:tab w:val="left" w:pos="1057"/>
        </w:tabs>
        <w:spacing w:after="0"/>
        <w:ind w:left="1060" w:hanging="500"/>
        <w:rPr>
          <w:sz w:val="24"/>
          <w:szCs w:val="24"/>
        </w:rPr>
      </w:pPr>
      <w:r w:rsidRPr="003B3758">
        <w:rPr>
          <w:sz w:val="24"/>
          <w:szCs w:val="24"/>
        </w:rPr>
        <w:t>Transports, kas pieved materiālu pamatnes sagatavošanai;</w:t>
      </w:r>
    </w:p>
    <w:p w:rsidR="00945311" w:rsidRPr="003B3758" w:rsidRDefault="00945311" w:rsidP="002E6382">
      <w:pPr>
        <w:pStyle w:val="Bodytext20"/>
        <w:numPr>
          <w:ilvl w:val="0"/>
          <w:numId w:val="201"/>
        </w:numPr>
        <w:shd w:val="clear" w:color="auto" w:fill="auto"/>
        <w:tabs>
          <w:tab w:val="left" w:pos="1057"/>
        </w:tabs>
        <w:spacing w:after="0"/>
        <w:ind w:left="1060" w:hanging="500"/>
        <w:rPr>
          <w:sz w:val="24"/>
          <w:szCs w:val="24"/>
        </w:rPr>
      </w:pPr>
      <w:r w:rsidRPr="003B3758">
        <w:rPr>
          <w:sz w:val="24"/>
          <w:szCs w:val="24"/>
        </w:rPr>
        <w:t>Blietēšanas mehānismi.</w:t>
      </w:r>
    </w:p>
    <w:p w:rsidR="00945311" w:rsidRPr="003B3758" w:rsidRDefault="00945311" w:rsidP="002E6382">
      <w:pPr>
        <w:pStyle w:val="Bodytext20"/>
        <w:numPr>
          <w:ilvl w:val="0"/>
          <w:numId w:val="201"/>
        </w:numPr>
        <w:shd w:val="clear" w:color="auto" w:fill="auto"/>
        <w:tabs>
          <w:tab w:val="left" w:pos="1057"/>
        </w:tabs>
        <w:spacing w:after="0"/>
        <w:ind w:left="1060" w:hanging="500"/>
        <w:rPr>
          <w:sz w:val="24"/>
          <w:szCs w:val="24"/>
        </w:rPr>
      </w:pPr>
      <w:r w:rsidRPr="003B3758">
        <w:rPr>
          <w:sz w:val="24"/>
          <w:szCs w:val="24"/>
        </w:rPr>
        <w:t>Mehānismu aprīkojumam un strādājošo apģērbam jāatbilst līguma nosacījumiem.</w:t>
      </w:r>
    </w:p>
    <w:p w:rsidR="00945311" w:rsidRPr="007664BA" w:rsidRDefault="00945311" w:rsidP="002E6382">
      <w:pPr>
        <w:pStyle w:val="Sarakstarindkopa"/>
        <w:numPr>
          <w:ilvl w:val="0"/>
          <w:numId w:val="256"/>
        </w:numPr>
        <w:rPr>
          <w:b/>
          <w:u w:val="single"/>
        </w:rPr>
      </w:pPr>
      <w:r w:rsidRPr="007664BA">
        <w:rPr>
          <w:b/>
          <w:u w:val="single"/>
        </w:rPr>
        <w:t>Darba izpilde;</w:t>
      </w:r>
    </w:p>
    <w:p w:rsidR="00945311" w:rsidRPr="003B3758" w:rsidRDefault="00945311" w:rsidP="002E6382">
      <w:pPr>
        <w:pStyle w:val="Bodytext20"/>
        <w:numPr>
          <w:ilvl w:val="0"/>
          <w:numId w:val="202"/>
        </w:numPr>
        <w:shd w:val="clear" w:color="auto" w:fill="auto"/>
        <w:tabs>
          <w:tab w:val="left" w:pos="1057"/>
        </w:tabs>
        <w:spacing w:after="0"/>
        <w:ind w:left="1060" w:hanging="500"/>
        <w:rPr>
          <w:sz w:val="24"/>
          <w:szCs w:val="24"/>
        </w:rPr>
      </w:pPr>
      <w:r w:rsidRPr="003B3758">
        <w:rPr>
          <w:sz w:val="24"/>
          <w:szCs w:val="24"/>
        </w:rPr>
        <w:t>Tehnoloģija pielietojama bojāto bruģa segu, iesēdumu remontam.</w:t>
      </w:r>
    </w:p>
    <w:p w:rsidR="00945311" w:rsidRPr="003B3758" w:rsidRDefault="00945311" w:rsidP="002E6382">
      <w:pPr>
        <w:pStyle w:val="Bodytext20"/>
        <w:numPr>
          <w:ilvl w:val="0"/>
          <w:numId w:val="202"/>
        </w:numPr>
        <w:shd w:val="clear" w:color="auto" w:fill="auto"/>
        <w:tabs>
          <w:tab w:val="left" w:pos="1057"/>
        </w:tabs>
        <w:spacing w:after="0"/>
        <w:ind w:left="1060" w:hanging="500"/>
        <w:rPr>
          <w:sz w:val="24"/>
          <w:szCs w:val="24"/>
        </w:rPr>
      </w:pPr>
      <w:r w:rsidRPr="003B3758">
        <w:rPr>
          <w:sz w:val="24"/>
          <w:szCs w:val="24"/>
        </w:rPr>
        <w:t xml:space="preserve">Izlīdzinošo kārtu veido no </w:t>
      </w:r>
      <w:proofErr w:type="spellStart"/>
      <w:r w:rsidRPr="003B3758">
        <w:rPr>
          <w:sz w:val="24"/>
          <w:szCs w:val="24"/>
        </w:rPr>
        <w:t>sīkšķembas</w:t>
      </w:r>
      <w:proofErr w:type="spellEnd"/>
      <w:r w:rsidRPr="003B3758">
        <w:rPr>
          <w:sz w:val="24"/>
          <w:szCs w:val="24"/>
        </w:rPr>
        <w:t xml:space="preserve"> vai no smilšu-cementa maisījuma attiecībā 8/1 atkarībā no projekta prasībām, lm attālumā no ēku pamatiem izlīdzinošo kārtu veido no smilšu-cementa maisījuma </w:t>
      </w:r>
      <w:r w:rsidRPr="003B3758">
        <w:rPr>
          <w:rStyle w:val="Bodytext2Bold"/>
          <w:sz w:val="24"/>
          <w:szCs w:val="24"/>
        </w:rPr>
        <w:t xml:space="preserve">8/1. </w:t>
      </w:r>
      <w:r w:rsidRPr="003B3758">
        <w:rPr>
          <w:sz w:val="24"/>
          <w:szCs w:val="24"/>
        </w:rPr>
        <w:t xml:space="preserve">Izlīdzinošai kārtai jābūt no </w:t>
      </w:r>
      <w:r w:rsidRPr="003B3758">
        <w:rPr>
          <w:rStyle w:val="Bodytext2Bold"/>
          <w:sz w:val="24"/>
          <w:szCs w:val="24"/>
        </w:rPr>
        <w:t xml:space="preserve">3cm </w:t>
      </w:r>
      <w:r w:rsidRPr="003B3758">
        <w:rPr>
          <w:sz w:val="24"/>
          <w:szCs w:val="24"/>
        </w:rPr>
        <w:t xml:space="preserve">līdz </w:t>
      </w:r>
      <w:r w:rsidRPr="003B3758">
        <w:rPr>
          <w:rStyle w:val="Bodytext2Bold"/>
          <w:sz w:val="24"/>
          <w:szCs w:val="24"/>
        </w:rPr>
        <w:t xml:space="preserve">5cm </w:t>
      </w:r>
      <w:r w:rsidRPr="003B3758">
        <w:rPr>
          <w:sz w:val="24"/>
          <w:szCs w:val="24"/>
        </w:rPr>
        <w:t>biezai. Izlīdzinošo kārtu nolīmeņo pēc auklas vai šablona.</w:t>
      </w:r>
    </w:p>
    <w:p w:rsidR="00945311" w:rsidRPr="003B3758" w:rsidRDefault="00945311" w:rsidP="002E6382">
      <w:pPr>
        <w:pStyle w:val="Bodytext20"/>
        <w:numPr>
          <w:ilvl w:val="0"/>
          <w:numId w:val="202"/>
        </w:numPr>
        <w:shd w:val="clear" w:color="auto" w:fill="auto"/>
        <w:tabs>
          <w:tab w:val="left" w:pos="1057"/>
        </w:tabs>
        <w:spacing w:after="0"/>
        <w:ind w:left="1060" w:hanging="500"/>
        <w:rPr>
          <w:sz w:val="24"/>
          <w:szCs w:val="24"/>
        </w:rPr>
      </w:pPr>
      <w:r w:rsidRPr="003B3758">
        <w:rPr>
          <w:sz w:val="24"/>
          <w:szCs w:val="24"/>
        </w:rPr>
        <w:lastRenderedPageBreak/>
        <w:t>Uz nebūvētas izlīdzinošās kārtas bruģakmeni liek vajadzīgajā rakstā un krāsā, izmantojot auklu, līmeņrādi vai nivelieri, ar aprēķinu, ka seguma virsma pēc noblīvēšanas atradīsies projekta augstumā.</w:t>
      </w:r>
    </w:p>
    <w:p w:rsidR="00945311" w:rsidRPr="003B3758" w:rsidRDefault="00945311" w:rsidP="002E6382">
      <w:pPr>
        <w:pStyle w:val="Bodytext20"/>
        <w:numPr>
          <w:ilvl w:val="0"/>
          <w:numId w:val="202"/>
        </w:numPr>
        <w:shd w:val="clear" w:color="auto" w:fill="auto"/>
        <w:tabs>
          <w:tab w:val="left" w:pos="1057"/>
        </w:tabs>
        <w:spacing w:after="0"/>
        <w:ind w:left="1060" w:hanging="500"/>
        <w:jc w:val="left"/>
        <w:rPr>
          <w:sz w:val="24"/>
          <w:szCs w:val="24"/>
        </w:rPr>
      </w:pPr>
      <w:r w:rsidRPr="003B3758">
        <w:rPr>
          <w:sz w:val="24"/>
          <w:szCs w:val="24"/>
        </w:rPr>
        <w:t xml:space="preserve">Bruģakmens klājumu noblīvē ar plākšņu vibratoriem, vispirms </w:t>
      </w:r>
      <w:proofErr w:type="spellStart"/>
      <w:r w:rsidRPr="003B3758">
        <w:rPr>
          <w:sz w:val="24"/>
          <w:szCs w:val="24"/>
        </w:rPr>
        <w:t>šķērs</w:t>
      </w:r>
      <w:proofErr w:type="spellEnd"/>
      <w:r w:rsidRPr="003B3758">
        <w:rPr>
          <w:sz w:val="24"/>
          <w:szCs w:val="24"/>
        </w:rPr>
        <w:t xml:space="preserve">-, tad garenvirzienā. Krāsainos bruģakmeņus noblīvē sausos laika apstākļos, mitrā laikā ar </w:t>
      </w:r>
      <w:proofErr w:type="spellStart"/>
      <w:r w:rsidRPr="003B3758">
        <w:rPr>
          <w:sz w:val="24"/>
          <w:szCs w:val="24"/>
        </w:rPr>
        <w:t>vibroplātni</w:t>
      </w:r>
      <w:proofErr w:type="spellEnd"/>
      <w:r w:rsidRPr="003B3758">
        <w:rPr>
          <w:sz w:val="24"/>
          <w:szCs w:val="24"/>
        </w:rPr>
        <w:t xml:space="preserve">, kas pārklāta ar </w:t>
      </w:r>
      <w:proofErr w:type="spellStart"/>
      <w:r w:rsidRPr="003B3758">
        <w:rPr>
          <w:sz w:val="24"/>
          <w:szCs w:val="24"/>
        </w:rPr>
        <w:t>vulkolānu</w:t>
      </w:r>
      <w:proofErr w:type="spellEnd"/>
      <w:r w:rsidRPr="003B3758">
        <w:rPr>
          <w:sz w:val="24"/>
          <w:szCs w:val="24"/>
        </w:rPr>
        <w:t xml:space="preserve">. </w:t>
      </w:r>
      <w:proofErr w:type="spellStart"/>
      <w:r w:rsidRPr="003B3758">
        <w:rPr>
          <w:sz w:val="24"/>
          <w:szCs w:val="24"/>
        </w:rPr>
        <w:t>Vibroveltņus</w:t>
      </w:r>
      <w:proofErr w:type="spellEnd"/>
      <w:r w:rsidRPr="003B3758">
        <w:rPr>
          <w:sz w:val="24"/>
          <w:szCs w:val="24"/>
        </w:rPr>
        <w:t xml:space="preserve"> nedrīkst izmantot</w:t>
      </w:r>
    </w:p>
    <w:p w:rsidR="00945311" w:rsidRPr="003B3758" w:rsidRDefault="00945311" w:rsidP="002E6382">
      <w:pPr>
        <w:pStyle w:val="Bodytext20"/>
        <w:numPr>
          <w:ilvl w:val="0"/>
          <w:numId w:val="202"/>
        </w:numPr>
        <w:shd w:val="clear" w:color="auto" w:fill="auto"/>
        <w:tabs>
          <w:tab w:val="left" w:pos="1057"/>
        </w:tabs>
        <w:spacing w:after="0"/>
        <w:ind w:left="1060" w:hanging="500"/>
        <w:rPr>
          <w:sz w:val="24"/>
          <w:szCs w:val="24"/>
        </w:rPr>
      </w:pPr>
      <w:r w:rsidRPr="003B3758">
        <w:rPr>
          <w:sz w:val="24"/>
          <w:szCs w:val="24"/>
        </w:rPr>
        <w:t xml:space="preserve">Atstarpes starp bruģakmeņiem aizpilda ar rupjgraudainu smilti, pēc vajadzības laistot ar ūdeni vai ar smilts-cementa maisījumu attiecībā </w:t>
      </w:r>
      <w:r w:rsidRPr="003B3758">
        <w:rPr>
          <w:rStyle w:val="Bodytext2105ptBoldSpacing0pt"/>
          <w:sz w:val="24"/>
          <w:szCs w:val="24"/>
        </w:rPr>
        <w:t>10</w:t>
      </w:r>
      <w:r w:rsidRPr="003B3758">
        <w:rPr>
          <w:rStyle w:val="Bodytext2Calibri7ptBold"/>
          <w:rFonts w:ascii="Times New Roman" w:hAnsi="Times New Roman" w:cs="Times New Roman"/>
          <w:sz w:val="24"/>
          <w:szCs w:val="24"/>
        </w:rPr>
        <w:t>/</w:t>
      </w:r>
      <w:r w:rsidRPr="003B3758">
        <w:rPr>
          <w:rStyle w:val="Bodytext2105ptBoldSpacing0pt"/>
          <w:sz w:val="24"/>
          <w:szCs w:val="24"/>
        </w:rPr>
        <w:t>1</w:t>
      </w:r>
      <w:r w:rsidRPr="003B3758">
        <w:rPr>
          <w:rStyle w:val="Bodytext2Calibri7ptBold"/>
          <w:rFonts w:ascii="Times New Roman" w:hAnsi="Times New Roman" w:cs="Times New Roman"/>
          <w:sz w:val="24"/>
          <w:szCs w:val="24"/>
        </w:rPr>
        <w:t xml:space="preserve">, </w:t>
      </w:r>
      <w:r w:rsidRPr="003B3758">
        <w:rPr>
          <w:sz w:val="24"/>
          <w:szCs w:val="24"/>
        </w:rPr>
        <w:t>atkarībā no vajadzības vai projekta prasībām.</w:t>
      </w:r>
    </w:p>
    <w:p w:rsidR="00945311" w:rsidRPr="003B3758" w:rsidRDefault="00945311" w:rsidP="002E6382">
      <w:pPr>
        <w:pStyle w:val="Bodytext20"/>
        <w:numPr>
          <w:ilvl w:val="0"/>
          <w:numId w:val="202"/>
        </w:numPr>
        <w:shd w:val="clear" w:color="auto" w:fill="auto"/>
        <w:tabs>
          <w:tab w:val="left" w:pos="1057"/>
        </w:tabs>
        <w:spacing w:after="0"/>
        <w:ind w:left="1060" w:hanging="500"/>
        <w:rPr>
          <w:sz w:val="24"/>
          <w:szCs w:val="24"/>
        </w:rPr>
      </w:pPr>
      <w:r w:rsidRPr="003B3758">
        <w:rPr>
          <w:sz w:val="24"/>
          <w:szCs w:val="24"/>
        </w:rPr>
        <w:t xml:space="preserve">Apakšzemes komunikāciju lūkas un lietus ūdens </w:t>
      </w:r>
      <w:proofErr w:type="spellStart"/>
      <w:r w:rsidRPr="003B3758">
        <w:rPr>
          <w:sz w:val="24"/>
          <w:szCs w:val="24"/>
        </w:rPr>
        <w:t>uztvērējakas</w:t>
      </w:r>
      <w:proofErr w:type="spellEnd"/>
      <w:r w:rsidRPr="003B3758">
        <w:rPr>
          <w:sz w:val="24"/>
          <w:szCs w:val="24"/>
        </w:rPr>
        <w:t xml:space="preserve"> pēc to līmeņošanas jāpiebruģē ar speciālu bruģakmeni, atbilstoši esošai situācijai vai projekta prasībām.</w:t>
      </w:r>
    </w:p>
    <w:p w:rsidR="00945311" w:rsidRPr="007664BA" w:rsidRDefault="00945311" w:rsidP="002E6382">
      <w:pPr>
        <w:pStyle w:val="Sarakstarindkopa"/>
        <w:numPr>
          <w:ilvl w:val="0"/>
          <w:numId w:val="256"/>
        </w:numPr>
        <w:rPr>
          <w:b/>
          <w:u w:val="single"/>
        </w:rPr>
      </w:pPr>
      <w:r w:rsidRPr="007664BA">
        <w:rPr>
          <w:b/>
          <w:u w:val="single"/>
        </w:rPr>
        <w:t>Prasības izpildītam darbam ;</w:t>
      </w:r>
    </w:p>
    <w:p w:rsidR="00945311" w:rsidRPr="003B3758" w:rsidRDefault="00945311" w:rsidP="002E6382">
      <w:pPr>
        <w:pStyle w:val="Bodytext20"/>
        <w:numPr>
          <w:ilvl w:val="0"/>
          <w:numId w:val="203"/>
        </w:numPr>
        <w:shd w:val="clear" w:color="auto" w:fill="auto"/>
        <w:tabs>
          <w:tab w:val="left" w:pos="1057"/>
        </w:tabs>
        <w:spacing w:after="0"/>
        <w:ind w:left="1060" w:hanging="500"/>
        <w:jc w:val="left"/>
        <w:rPr>
          <w:sz w:val="24"/>
          <w:szCs w:val="24"/>
        </w:rPr>
      </w:pPr>
      <w:r w:rsidRPr="003B3758">
        <w:rPr>
          <w:sz w:val="24"/>
          <w:szCs w:val="24"/>
        </w:rPr>
        <w:t>Izbūvētajai bruģakmeņu segai jābūt līdzenai, bez vizuāli konstatējamiem defektiem.</w:t>
      </w:r>
    </w:p>
    <w:p w:rsidR="00945311" w:rsidRPr="003B3758" w:rsidRDefault="00945311" w:rsidP="002E6382">
      <w:pPr>
        <w:pStyle w:val="Bodytext20"/>
        <w:numPr>
          <w:ilvl w:val="0"/>
          <w:numId w:val="203"/>
        </w:numPr>
        <w:shd w:val="clear" w:color="auto" w:fill="auto"/>
        <w:tabs>
          <w:tab w:val="left" w:pos="1057"/>
        </w:tabs>
        <w:spacing w:after="0"/>
        <w:ind w:left="1060" w:hanging="500"/>
        <w:rPr>
          <w:sz w:val="24"/>
          <w:szCs w:val="24"/>
        </w:rPr>
      </w:pPr>
      <w:r w:rsidRPr="003B3758">
        <w:rPr>
          <w:sz w:val="24"/>
          <w:szCs w:val="24"/>
        </w:rPr>
        <w:t xml:space="preserve">Blakus esošo bruģakmeņu virsmām jābūt vienā līmenī. Bruģakmeņu rindām </w:t>
      </w:r>
      <w:proofErr w:type="spellStart"/>
      <w:r w:rsidRPr="003B3758">
        <w:rPr>
          <w:sz w:val="24"/>
          <w:szCs w:val="24"/>
        </w:rPr>
        <w:t>šķērs</w:t>
      </w:r>
      <w:proofErr w:type="spellEnd"/>
      <w:r w:rsidRPr="003B3758">
        <w:rPr>
          <w:sz w:val="24"/>
          <w:szCs w:val="24"/>
        </w:rPr>
        <w:t>- un garenvirzienā jābūt taisnām.</w:t>
      </w:r>
    </w:p>
    <w:p w:rsidR="00945311" w:rsidRPr="003B3758" w:rsidRDefault="00945311" w:rsidP="002E6382">
      <w:pPr>
        <w:pStyle w:val="Bodytext20"/>
        <w:numPr>
          <w:ilvl w:val="0"/>
          <w:numId w:val="203"/>
        </w:numPr>
        <w:shd w:val="clear" w:color="auto" w:fill="auto"/>
        <w:tabs>
          <w:tab w:val="left" w:pos="1057"/>
        </w:tabs>
        <w:spacing w:after="0"/>
        <w:ind w:left="1060" w:hanging="500"/>
        <w:rPr>
          <w:sz w:val="24"/>
          <w:szCs w:val="24"/>
        </w:rPr>
      </w:pPr>
      <w:r w:rsidRPr="003B3758">
        <w:rPr>
          <w:sz w:val="24"/>
          <w:szCs w:val="24"/>
        </w:rPr>
        <w:t xml:space="preserve">Atstarpes starp bruģakmeni nedrīkst pārsniegt </w:t>
      </w:r>
      <w:r w:rsidRPr="003B3758">
        <w:rPr>
          <w:rStyle w:val="Bodytext2Bold"/>
          <w:sz w:val="24"/>
          <w:szCs w:val="24"/>
        </w:rPr>
        <w:t>5mm</w:t>
      </w:r>
    </w:p>
    <w:p w:rsidR="00945311" w:rsidRPr="003B3758" w:rsidRDefault="00945311" w:rsidP="002E6382">
      <w:pPr>
        <w:pStyle w:val="Bodytext20"/>
        <w:numPr>
          <w:ilvl w:val="0"/>
          <w:numId w:val="203"/>
        </w:numPr>
        <w:shd w:val="clear" w:color="auto" w:fill="auto"/>
        <w:tabs>
          <w:tab w:val="left" w:pos="1057"/>
        </w:tabs>
        <w:spacing w:after="0"/>
        <w:ind w:left="1060" w:hanging="500"/>
        <w:rPr>
          <w:sz w:val="24"/>
          <w:szCs w:val="24"/>
        </w:rPr>
      </w:pPr>
      <w:r w:rsidRPr="003B3758">
        <w:rPr>
          <w:sz w:val="24"/>
          <w:szCs w:val="24"/>
        </w:rPr>
        <w:t xml:space="preserve">bruģakmens seguma </w:t>
      </w:r>
      <w:proofErr w:type="spellStart"/>
      <w:r w:rsidRPr="003B3758">
        <w:rPr>
          <w:sz w:val="24"/>
          <w:szCs w:val="24"/>
        </w:rPr>
        <w:t>šķērskritumiem</w:t>
      </w:r>
      <w:proofErr w:type="spellEnd"/>
      <w:r w:rsidRPr="003B3758">
        <w:rPr>
          <w:sz w:val="24"/>
          <w:szCs w:val="24"/>
        </w:rPr>
        <w:t xml:space="preserve"> jābūt robežās no </w:t>
      </w:r>
      <w:r w:rsidRPr="003B3758">
        <w:rPr>
          <w:rStyle w:val="Bodytext2Bold"/>
          <w:sz w:val="24"/>
          <w:szCs w:val="24"/>
        </w:rPr>
        <w:t xml:space="preserve">1.5% </w:t>
      </w:r>
      <w:r w:rsidRPr="003B3758">
        <w:rPr>
          <w:sz w:val="24"/>
          <w:szCs w:val="24"/>
        </w:rPr>
        <w:t xml:space="preserve">līdz </w:t>
      </w:r>
      <w:r w:rsidRPr="003B3758">
        <w:rPr>
          <w:rStyle w:val="Bodytext2Bold"/>
          <w:sz w:val="24"/>
          <w:szCs w:val="24"/>
        </w:rPr>
        <w:t>2.5%.</w:t>
      </w:r>
    </w:p>
    <w:p w:rsidR="00945311" w:rsidRPr="003B3758" w:rsidRDefault="00945311" w:rsidP="002E6382">
      <w:pPr>
        <w:pStyle w:val="Bodytext20"/>
        <w:numPr>
          <w:ilvl w:val="0"/>
          <w:numId w:val="203"/>
        </w:numPr>
        <w:shd w:val="clear" w:color="auto" w:fill="auto"/>
        <w:tabs>
          <w:tab w:val="left" w:pos="1057"/>
        </w:tabs>
        <w:spacing w:after="0"/>
        <w:ind w:left="1060" w:hanging="500"/>
        <w:rPr>
          <w:sz w:val="24"/>
          <w:szCs w:val="24"/>
        </w:rPr>
      </w:pPr>
      <w:r w:rsidRPr="003B3758">
        <w:rPr>
          <w:sz w:val="24"/>
          <w:szCs w:val="24"/>
        </w:rPr>
        <w:t>Darbu beidzot, remontējamam posmam jābūt tīram.</w:t>
      </w:r>
    </w:p>
    <w:p w:rsidR="00945311" w:rsidRPr="007664BA" w:rsidRDefault="00945311" w:rsidP="002E6382">
      <w:pPr>
        <w:pStyle w:val="Sarakstarindkopa"/>
        <w:numPr>
          <w:ilvl w:val="0"/>
          <w:numId w:val="256"/>
        </w:numPr>
        <w:rPr>
          <w:b/>
          <w:u w:val="single"/>
        </w:rPr>
      </w:pPr>
      <w:r w:rsidRPr="007664BA">
        <w:rPr>
          <w:b/>
          <w:u w:val="single"/>
        </w:rPr>
        <w:t>Uzmērījumi un kvalitātes novērtējums:</w:t>
      </w:r>
    </w:p>
    <w:p w:rsidR="00945311" w:rsidRPr="003B3758" w:rsidRDefault="00945311" w:rsidP="002E6382">
      <w:pPr>
        <w:pStyle w:val="Bodytext20"/>
        <w:numPr>
          <w:ilvl w:val="0"/>
          <w:numId w:val="204"/>
        </w:numPr>
        <w:shd w:val="clear" w:color="auto" w:fill="auto"/>
        <w:tabs>
          <w:tab w:val="left" w:pos="1057"/>
        </w:tabs>
        <w:spacing w:after="0"/>
        <w:ind w:left="1060" w:hanging="500"/>
        <w:rPr>
          <w:sz w:val="24"/>
          <w:szCs w:val="24"/>
        </w:rPr>
      </w:pPr>
      <w:r w:rsidRPr="003B3758">
        <w:rPr>
          <w:sz w:val="24"/>
          <w:szCs w:val="24"/>
        </w:rPr>
        <w:t xml:space="preserve">Spraugas zem 3m latas nedrīkst būt lielākas par </w:t>
      </w:r>
      <w:r w:rsidRPr="003B3758">
        <w:rPr>
          <w:rStyle w:val="Bodytext2Bold"/>
          <w:sz w:val="24"/>
          <w:szCs w:val="24"/>
        </w:rPr>
        <w:t>6mm.</w:t>
      </w:r>
    </w:p>
    <w:p w:rsidR="00945311" w:rsidRPr="003B3758" w:rsidRDefault="00945311" w:rsidP="002E6382">
      <w:pPr>
        <w:pStyle w:val="Bodytext20"/>
        <w:numPr>
          <w:ilvl w:val="0"/>
          <w:numId w:val="204"/>
        </w:numPr>
        <w:shd w:val="clear" w:color="auto" w:fill="auto"/>
        <w:tabs>
          <w:tab w:val="left" w:pos="1057"/>
        </w:tabs>
        <w:spacing w:after="0"/>
        <w:ind w:left="1060" w:hanging="500"/>
        <w:rPr>
          <w:sz w:val="24"/>
          <w:szCs w:val="24"/>
        </w:rPr>
      </w:pPr>
      <w:r w:rsidRPr="003B3758">
        <w:rPr>
          <w:sz w:val="24"/>
          <w:szCs w:val="24"/>
        </w:rPr>
        <w:t>Bruģakmeņu betona kvalitāti vērtē atbilstoši LVS EN prasībām</w:t>
      </w:r>
    </w:p>
    <w:p w:rsidR="00945311" w:rsidRPr="003B3758" w:rsidRDefault="00945311" w:rsidP="002E6382">
      <w:pPr>
        <w:pStyle w:val="Bodytext20"/>
        <w:numPr>
          <w:ilvl w:val="0"/>
          <w:numId w:val="204"/>
        </w:numPr>
        <w:shd w:val="clear" w:color="auto" w:fill="auto"/>
        <w:tabs>
          <w:tab w:val="left" w:pos="1057"/>
        </w:tabs>
        <w:spacing w:after="0"/>
        <w:ind w:left="1060" w:hanging="500"/>
        <w:rPr>
          <w:sz w:val="24"/>
          <w:szCs w:val="24"/>
        </w:rPr>
      </w:pPr>
      <w:r w:rsidRPr="003B3758">
        <w:rPr>
          <w:sz w:val="24"/>
          <w:szCs w:val="24"/>
        </w:rPr>
        <w:t>Ja augstāk minētās prasības netiek nodrošinātas, jāveic konstatēto defektu labošana.</w:t>
      </w:r>
    </w:p>
    <w:p w:rsidR="00945311" w:rsidRPr="003B3758" w:rsidRDefault="00945311" w:rsidP="00945311">
      <w:pPr>
        <w:pStyle w:val="Headerorfooter0"/>
        <w:shd w:val="clear" w:color="auto" w:fill="auto"/>
        <w:spacing w:line="240" w:lineRule="auto"/>
        <w:jc w:val="left"/>
      </w:pPr>
      <w:bookmarkStart w:id="119" w:name="bookmark40"/>
    </w:p>
    <w:p w:rsidR="00945311" w:rsidRPr="003B3758" w:rsidRDefault="00945311" w:rsidP="00945311">
      <w:pPr>
        <w:pStyle w:val="Headerorfooter0"/>
        <w:shd w:val="clear" w:color="auto" w:fill="auto"/>
        <w:spacing w:line="240" w:lineRule="auto"/>
        <w:jc w:val="left"/>
      </w:pPr>
    </w:p>
    <w:p w:rsidR="00945311" w:rsidRPr="003B3758" w:rsidRDefault="00945311" w:rsidP="00945311">
      <w:pPr>
        <w:pStyle w:val="Headerorfooter0"/>
        <w:shd w:val="clear" w:color="auto" w:fill="auto"/>
        <w:spacing w:line="240" w:lineRule="auto"/>
        <w:jc w:val="left"/>
      </w:pPr>
    </w:p>
    <w:p w:rsidR="00945311" w:rsidRPr="00941E7F" w:rsidRDefault="00945311" w:rsidP="00941E7F">
      <w:pPr>
        <w:pStyle w:val="Virsraksts4"/>
      </w:pPr>
      <w:bookmarkStart w:id="120" w:name="_Toc2005735"/>
      <w:r w:rsidRPr="00941E7F">
        <w:t>6.1.3. Izmantojot jaunu dabīgo akmens bruģakmeni (apaļo).</w:t>
      </w:r>
      <w:bookmarkEnd w:id="120"/>
    </w:p>
    <w:p w:rsidR="00945311" w:rsidRPr="003B3758" w:rsidRDefault="00945311" w:rsidP="00945311">
      <w:pPr>
        <w:keepNext/>
        <w:keepLines/>
        <w:tabs>
          <w:tab w:val="left" w:pos="786"/>
        </w:tabs>
        <w:ind w:left="380"/>
        <w:rPr>
          <w:rStyle w:val="Heading20"/>
          <w:b w:val="0"/>
          <w:bCs w:val="0"/>
          <w:sz w:val="24"/>
          <w:szCs w:val="24"/>
        </w:rPr>
      </w:pPr>
    </w:p>
    <w:p w:rsidR="00945311" w:rsidRPr="007664BA" w:rsidRDefault="00945311" w:rsidP="002E6382">
      <w:pPr>
        <w:pStyle w:val="Sarakstarindkopa"/>
        <w:numPr>
          <w:ilvl w:val="0"/>
          <w:numId w:val="257"/>
        </w:numPr>
        <w:rPr>
          <w:b/>
          <w:u w:val="single"/>
        </w:rPr>
      </w:pPr>
      <w:r w:rsidRPr="007664BA">
        <w:rPr>
          <w:b/>
          <w:u w:val="single"/>
        </w:rPr>
        <w:t>Mērķis:</w:t>
      </w:r>
      <w:bookmarkEnd w:id="119"/>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Nodrošināt ielas, laukumu, ietves līdzenumu un virsmas ūdens atvadi no seguma.</w:t>
      </w:r>
    </w:p>
    <w:p w:rsidR="00945311" w:rsidRPr="007664BA" w:rsidRDefault="00945311" w:rsidP="002E6382">
      <w:pPr>
        <w:pStyle w:val="Sarakstarindkopa"/>
        <w:numPr>
          <w:ilvl w:val="0"/>
          <w:numId w:val="257"/>
        </w:numPr>
        <w:rPr>
          <w:b/>
          <w:u w:val="single"/>
        </w:rPr>
      </w:pPr>
      <w:r w:rsidRPr="007664BA">
        <w:rPr>
          <w:b/>
          <w:u w:val="single"/>
        </w:rPr>
        <w:t>Mērvienība;</w:t>
      </w:r>
    </w:p>
    <w:p w:rsidR="00945311" w:rsidRPr="003B3758" w:rsidRDefault="00945311" w:rsidP="00945311">
      <w:pPr>
        <w:pStyle w:val="Bodytext20"/>
        <w:shd w:val="clear" w:color="auto" w:fill="auto"/>
        <w:spacing w:after="0"/>
        <w:ind w:firstLine="0"/>
        <w:jc w:val="left"/>
        <w:rPr>
          <w:sz w:val="24"/>
          <w:szCs w:val="24"/>
        </w:rPr>
      </w:pPr>
      <w:r w:rsidRPr="003B3758">
        <w:rPr>
          <w:sz w:val="24"/>
          <w:szCs w:val="24"/>
        </w:rPr>
        <w:t xml:space="preserve">Izpildītais darbs ir uzmērāms kā laukums </w:t>
      </w:r>
      <w:r w:rsidRPr="003B3758">
        <w:rPr>
          <w:rStyle w:val="Bodytext2Bold"/>
          <w:sz w:val="24"/>
          <w:szCs w:val="24"/>
        </w:rPr>
        <w:t>(m</w:t>
      </w:r>
      <w:r w:rsidRPr="003B3758">
        <w:rPr>
          <w:rStyle w:val="Bodytext2Bold"/>
          <w:sz w:val="24"/>
          <w:szCs w:val="24"/>
          <w:vertAlign w:val="superscript"/>
        </w:rPr>
        <w:t>2</w:t>
      </w:r>
      <w:r w:rsidRPr="003B3758">
        <w:rPr>
          <w:rStyle w:val="Bodytext2Bold"/>
          <w:sz w:val="24"/>
          <w:szCs w:val="24"/>
        </w:rPr>
        <w:t>).</w:t>
      </w:r>
    </w:p>
    <w:p w:rsidR="00945311" w:rsidRPr="007664BA" w:rsidRDefault="00945311" w:rsidP="002E6382">
      <w:pPr>
        <w:pStyle w:val="Sarakstarindkopa"/>
        <w:numPr>
          <w:ilvl w:val="0"/>
          <w:numId w:val="257"/>
        </w:numPr>
        <w:rPr>
          <w:b/>
          <w:u w:val="single"/>
        </w:rPr>
      </w:pPr>
      <w:r w:rsidRPr="007664BA">
        <w:rPr>
          <w:b/>
          <w:u w:val="single"/>
        </w:rPr>
        <w:t>Darba apraksts ;</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Pārbrauciens līdz darba objektiem. Satiksmes organizācijas līdzekļu uzstādīšana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 xml:space="preserve">Remontējamā posmā bojāto </w:t>
      </w:r>
      <w:proofErr w:type="spellStart"/>
      <w:r w:rsidRPr="003B3758">
        <w:rPr>
          <w:sz w:val="24"/>
          <w:szCs w:val="24"/>
        </w:rPr>
        <w:t>bruģakmeņa</w:t>
      </w:r>
      <w:proofErr w:type="spellEnd"/>
      <w:r w:rsidRPr="003B3758">
        <w:rPr>
          <w:sz w:val="24"/>
          <w:szCs w:val="24"/>
        </w:rPr>
        <w:t xml:space="preserve"> izņemšana.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Akmens šķirošana.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Bruģa pamatnes izveidošana.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Bruģakmens ieklāšana.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 xml:space="preserve">Ieklātā </w:t>
      </w:r>
      <w:proofErr w:type="spellStart"/>
      <w:r w:rsidRPr="003B3758">
        <w:rPr>
          <w:sz w:val="24"/>
          <w:szCs w:val="24"/>
        </w:rPr>
        <w:t>bruģakmeņa</w:t>
      </w:r>
      <w:proofErr w:type="spellEnd"/>
      <w:r w:rsidRPr="003B3758">
        <w:rPr>
          <w:sz w:val="24"/>
          <w:szCs w:val="24"/>
        </w:rPr>
        <w:t xml:space="preserve"> blietēšana.</w:t>
      </w:r>
    </w:p>
    <w:p w:rsidR="00945311" w:rsidRPr="003B3758" w:rsidRDefault="00945311" w:rsidP="002E6382">
      <w:pPr>
        <w:pStyle w:val="Bodytext20"/>
        <w:numPr>
          <w:ilvl w:val="0"/>
          <w:numId w:val="205"/>
        </w:numPr>
        <w:shd w:val="clear" w:color="auto" w:fill="auto"/>
        <w:tabs>
          <w:tab w:val="left" w:pos="1061"/>
        </w:tabs>
        <w:spacing w:after="0"/>
        <w:ind w:left="1060" w:hanging="500"/>
        <w:rPr>
          <w:sz w:val="24"/>
          <w:szCs w:val="24"/>
        </w:rPr>
      </w:pPr>
      <w:r w:rsidRPr="003B3758">
        <w:rPr>
          <w:sz w:val="24"/>
          <w:szCs w:val="24"/>
        </w:rPr>
        <w:t>Darba vietas sakopšana, satiksmes organizācijas līdzekļu noņemšana.</w:t>
      </w:r>
    </w:p>
    <w:p w:rsidR="00945311" w:rsidRPr="007664BA" w:rsidRDefault="00945311" w:rsidP="002E6382">
      <w:pPr>
        <w:pStyle w:val="Sarakstarindkopa"/>
        <w:numPr>
          <w:ilvl w:val="0"/>
          <w:numId w:val="257"/>
        </w:numPr>
        <w:rPr>
          <w:b/>
          <w:u w:val="single"/>
        </w:rPr>
      </w:pPr>
      <w:r w:rsidRPr="007664BA">
        <w:rPr>
          <w:b/>
          <w:u w:val="single"/>
        </w:rPr>
        <w:lastRenderedPageBreak/>
        <w:t>Materiāli;</w:t>
      </w:r>
    </w:p>
    <w:p w:rsidR="00945311" w:rsidRPr="003B3758" w:rsidRDefault="00945311" w:rsidP="002E6382">
      <w:pPr>
        <w:pStyle w:val="Bodytext20"/>
        <w:numPr>
          <w:ilvl w:val="0"/>
          <w:numId w:val="206"/>
        </w:numPr>
        <w:shd w:val="clear" w:color="auto" w:fill="auto"/>
        <w:tabs>
          <w:tab w:val="left" w:pos="1061"/>
        </w:tabs>
        <w:spacing w:after="0"/>
        <w:ind w:left="1060" w:hanging="500"/>
        <w:rPr>
          <w:sz w:val="24"/>
          <w:szCs w:val="24"/>
        </w:rPr>
      </w:pPr>
      <w:r w:rsidRPr="003B3758">
        <w:rPr>
          <w:sz w:val="24"/>
          <w:szCs w:val="24"/>
        </w:rPr>
        <w:t>Dabīgais (apaļais) bruģakmens.</w:t>
      </w:r>
    </w:p>
    <w:p w:rsidR="00945311" w:rsidRPr="003B3758" w:rsidRDefault="00945311" w:rsidP="002E6382">
      <w:pPr>
        <w:pStyle w:val="Bodytext20"/>
        <w:numPr>
          <w:ilvl w:val="0"/>
          <w:numId w:val="206"/>
        </w:numPr>
        <w:shd w:val="clear" w:color="auto" w:fill="auto"/>
        <w:tabs>
          <w:tab w:val="left" w:pos="1061"/>
        </w:tabs>
        <w:spacing w:after="0"/>
        <w:ind w:left="1060" w:hanging="500"/>
        <w:rPr>
          <w:sz w:val="24"/>
          <w:szCs w:val="24"/>
        </w:rPr>
      </w:pPr>
      <w:r w:rsidRPr="003B3758">
        <w:rPr>
          <w:sz w:val="24"/>
          <w:szCs w:val="24"/>
        </w:rPr>
        <w:t>Pamatnes sagatavošanai: smilts, grants, šķembas, cements.</w:t>
      </w:r>
    </w:p>
    <w:p w:rsidR="00945311" w:rsidRPr="007664BA" w:rsidRDefault="00945311" w:rsidP="002E6382">
      <w:pPr>
        <w:pStyle w:val="Sarakstarindkopa"/>
        <w:numPr>
          <w:ilvl w:val="0"/>
          <w:numId w:val="257"/>
        </w:numPr>
        <w:rPr>
          <w:b/>
          <w:u w:val="single"/>
        </w:rPr>
      </w:pPr>
      <w:r w:rsidRPr="007664BA">
        <w:rPr>
          <w:b/>
          <w:u w:val="single"/>
        </w:rPr>
        <w:t>Iekārtas un mehānismi;</w:t>
      </w:r>
    </w:p>
    <w:p w:rsidR="00945311" w:rsidRPr="003B3758" w:rsidRDefault="00945311" w:rsidP="002E6382">
      <w:pPr>
        <w:pStyle w:val="Bodytext20"/>
        <w:numPr>
          <w:ilvl w:val="0"/>
          <w:numId w:val="207"/>
        </w:numPr>
        <w:shd w:val="clear" w:color="auto" w:fill="auto"/>
        <w:tabs>
          <w:tab w:val="left" w:pos="1061"/>
        </w:tabs>
        <w:spacing w:after="0"/>
        <w:ind w:left="1060" w:hanging="500"/>
        <w:rPr>
          <w:sz w:val="24"/>
          <w:szCs w:val="24"/>
        </w:rPr>
      </w:pPr>
      <w:r w:rsidRPr="003B3758">
        <w:rPr>
          <w:sz w:val="24"/>
          <w:szCs w:val="24"/>
        </w:rPr>
        <w:t>Transports, kas pieved bruģakmeni;</w:t>
      </w:r>
    </w:p>
    <w:p w:rsidR="00945311" w:rsidRPr="003B3758" w:rsidRDefault="00945311" w:rsidP="002E6382">
      <w:pPr>
        <w:pStyle w:val="Bodytext20"/>
        <w:numPr>
          <w:ilvl w:val="0"/>
          <w:numId w:val="207"/>
        </w:numPr>
        <w:shd w:val="clear" w:color="auto" w:fill="auto"/>
        <w:tabs>
          <w:tab w:val="left" w:pos="1061"/>
        </w:tabs>
        <w:spacing w:after="0"/>
        <w:ind w:left="1060" w:hanging="500"/>
        <w:rPr>
          <w:sz w:val="24"/>
          <w:szCs w:val="24"/>
        </w:rPr>
      </w:pPr>
      <w:r w:rsidRPr="003B3758">
        <w:rPr>
          <w:sz w:val="24"/>
          <w:szCs w:val="24"/>
        </w:rPr>
        <w:t>Transports, kas pieved materiālu pamatnes sagatavošanai;</w:t>
      </w:r>
    </w:p>
    <w:p w:rsidR="00945311" w:rsidRPr="003B3758" w:rsidRDefault="00945311" w:rsidP="002E6382">
      <w:pPr>
        <w:pStyle w:val="Bodytext20"/>
        <w:numPr>
          <w:ilvl w:val="0"/>
          <w:numId w:val="207"/>
        </w:numPr>
        <w:shd w:val="clear" w:color="auto" w:fill="auto"/>
        <w:tabs>
          <w:tab w:val="left" w:pos="1061"/>
        </w:tabs>
        <w:spacing w:after="0"/>
        <w:ind w:left="1060" w:hanging="500"/>
        <w:rPr>
          <w:sz w:val="24"/>
          <w:szCs w:val="24"/>
        </w:rPr>
      </w:pPr>
      <w:r w:rsidRPr="003B3758">
        <w:rPr>
          <w:sz w:val="24"/>
          <w:szCs w:val="24"/>
        </w:rPr>
        <w:t>Blietēšanas mehānismi.</w:t>
      </w:r>
    </w:p>
    <w:p w:rsidR="00945311" w:rsidRPr="003B3758" w:rsidRDefault="00945311" w:rsidP="002E6382">
      <w:pPr>
        <w:pStyle w:val="Bodytext20"/>
        <w:numPr>
          <w:ilvl w:val="0"/>
          <w:numId w:val="207"/>
        </w:numPr>
        <w:shd w:val="clear" w:color="auto" w:fill="auto"/>
        <w:tabs>
          <w:tab w:val="left" w:pos="1061"/>
        </w:tabs>
        <w:spacing w:after="0"/>
        <w:ind w:left="1060" w:hanging="500"/>
        <w:rPr>
          <w:sz w:val="24"/>
          <w:szCs w:val="24"/>
        </w:rPr>
      </w:pPr>
      <w:r w:rsidRPr="003B3758">
        <w:rPr>
          <w:sz w:val="24"/>
          <w:szCs w:val="24"/>
        </w:rPr>
        <w:t>Mehānismu aprīkojumam un strādājošo apģērbam jāatbilst līguma nosacījumiem.</w:t>
      </w:r>
    </w:p>
    <w:p w:rsidR="00945311" w:rsidRPr="007664BA" w:rsidRDefault="00945311" w:rsidP="002E6382">
      <w:pPr>
        <w:pStyle w:val="Sarakstarindkopa"/>
        <w:numPr>
          <w:ilvl w:val="0"/>
          <w:numId w:val="257"/>
        </w:numPr>
        <w:rPr>
          <w:b/>
          <w:u w:val="single"/>
        </w:rPr>
      </w:pPr>
      <w:r w:rsidRPr="007664BA">
        <w:rPr>
          <w:b/>
          <w:u w:val="single"/>
        </w:rPr>
        <w:t>Darba izpilde;</w:t>
      </w:r>
    </w:p>
    <w:p w:rsidR="00945311" w:rsidRPr="003B3758" w:rsidRDefault="00945311" w:rsidP="00945311">
      <w:pPr>
        <w:jc w:val="left"/>
        <w:rPr>
          <w:szCs w:val="24"/>
        </w:rPr>
      </w:pPr>
      <w:r w:rsidRPr="003B3758">
        <w:rPr>
          <w:szCs w:val="24"/>
        </w:rPr>
        <w:t>Dabīgā akmens bruģa seguma izbūve:</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Tehnoloģija pielietojama bojāto bruģa segu, iesēdumu remontam.</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Akmens bruģa akmeņus pirms ieklāšanas šķiro pēc to izmēriem un kvalitātes (bojātie akmeņi jāatlasa).</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 xml:space="preserve">Izlīdzinošo kārtu veido no rupjgraudainas smilts, </w:t>
      </w:r>
      <w:proofErr w:type="spellStart"/>
      <w:r w:rsidRPr="003B3758">
        <w:rPr>
          <w:sz w:val="24"/>
          <w:szCs w:val="24"/>
        </w:rPr>
        <w:t>sīkšķembu</w:t>
      </w:r>
      <w:proofErr w:type="spellEnd"/>
      <w:r w:rsidRPr="003B3758">
        <w:rPr>
          <w:sz w:val="24"/>
          <w:szCs w:val="24"/>
        </w:rPr>
        <w:t xml:space="preserve"> vai no smilšu-cementa maisījuma attiecībā 8/1 atkarībā no projekta prasībām, lm attālumā no ēku pamatiem izlīdzinošo kārtu veido no smilšu-cementa maisījuma </w:t>
      </w:r>
      <w:r w:rsidRPr="003B3758">
        <w:rPr>
          <w:rStyle w:val="Bodytext2105ptBold"/>
          <w:sz w:val="24"/>
          <w:szCs w:val="24"/>
        </w:rPr>
        <w:t>8</w:t>
      </w:r>
      <w:r w:rsidRPr="003B3758">
        <w:rPr>
          <w:rStyle w:val="Bodytext2Calibri55ptBold"/>
          <w:rFonts w:ascii="Times New Roman" w:hAnsi="Times New Roman" w:cs="Times New Roman"/>
          <w:sz w:val="24"/>
          <w:szCs w:val="24"/>
        </w:rPr>
        <w:t>/</w:t>
      </w:r>
      <w:r w:rsidRPr="003B3758">
        <w:rPr>
          <w:rStyle w:val="Bodytext2105ptBold"/>
          <w:sz w:val="24"/>
          <w:szCs w:val="24"/>
        </w:rPr>
        <w:t>1</w:t>
      </w:r>
      <w:r w:rsidRPr="003B3758">
        <w:rPr>
          <w:rStyle w:val="Bodytext2Calibri55ptBold"/>
          <w:rFonts w:ascii="Times New Roman" w:hAnsi="Times New Roman" w:cs="Times New Roman"/>
          <w:sz w:val="24"/>
          <w:szCs w:val="24"/>
        </w:rPr>
        <w:t>.</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 xml:space="preserve">Izbūvētos bruģa pamatus noblīvē, iesēdumus izlabo, uzber irdenu rupjgraudainas smilts virsslāni, kurā ieķīlē akmens bruģi. Bruģakmeņus ieķīlē smiltī no </w:t>
      </w:r>
      <w:r w:rsidRPr="003B3758">
        <w:rPr>
          <w:rStyle w:val="Bodytext2Bold"/>
          <w:sz w:val="24"/>
          <w:szCs w:val="24"/>
        </w:rPr>
        <w:t xml:space="preserve">1/4 </w:t>
      </w:r>
      <w:r w:rsidRPr="003B3758">
        <w:rPr>
          <w:sz w:val="24"/>
          <w:szCs w:val="24"/>
        </w:rPr>
        <w:t xml:space="preserve">līdz </w:t>
      </w:r>
      <w:r w:rsidRPr="003B3758">
        <w:rPr>
          <w:rStyle w:val="Bodytext2Bold"/>
          <w:sz w:val="24"/>
          <w:szCs w:val="24"/>
        </w:rPr>
        <w:t xml:space="preserve">1/3 </w:t>
      </w:r>
      <w:r w:rsidRPr="003B3758">
        <w:rPr>
          <w:sz w:val="24"/>
          <w:szCs w:val="24"/>
        </w:rPr>
        <w:t>no to augstuma. Vēlams lai atstarpes starp bruģakmeņiem šķērsgriezumā būtu trijstūra veidā. Bruģakmeņus jāieklāj vertikālā stāvoklī.</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 xml:space="preserve">Apakšzemes komunikāciju lūkas un lietus ūdens </w:t>
      </w:r>
      <w:proofErr w:type="spellStart"/>
      <w:r w:rsidRPr="003B3758">
        <w:rPr>
          <w:sz w:val="24"/>
          <w:szCs w:val="24"/>
        </w:rPr>
        <w:t>uztvērējakas</w:t>
      </w:r>
      <w:proofErr w:type="spellEnd"/>
      <w:r w:rsidRPr="003B3758">
        <w:rPr>
          <w:sz w:val="24"/>
          <w:szCs w:val="24"/>
        </w:rPr>
        <w:t xml:space="preserve"> pēc to līmeņošanas jāpiebruģē apkārt komunikācijas lūkai ar </w:t>
      </w:r>
      <w:proofErr w:type="spellStart"/>
      <w:r w:rsidRPr="003B3758">
        <w:rPr>
          <w:sz w:val="24"/>
          <w:szCs w:val="24"/>
        </w:rPr>
        <w:t>mozaīkbruģi</w:t>
      </w:r>
      <w:proofErr w:type="spellEnd"/>
      <w:r w:rsidRPr="003B3758">
        <w:rPr>
          <w:sz w:val="24"/>
          <w:szCs w:val="24"/>
        </w:rPr>
        <w:t xml:space="preserve"> divās rindās vai atbilstoši projekta prasībām.</w:t>
      </w:r>
    </w:p>
    <w:p w:rsidR="00945311" w:rsidRPr="003B3758" w:rsidRDefault="00945311" w:rsidP="002E6382">
      <w:pPr>
        <w:pStyle w:val="Bodytext20"/>
        <w:numPr>
          <w:ilvl w:val="0"/>
          <w:numId w:val="208"/>
        </w:numPr>
        <w:shd w:val="clear" w:color="auto" w:fill="auto"/>
        <w:tabs>
          <w:tab w:val="left" w:pos="1061"/>
        </w:tabs>
        <w:spacing w:after="0"/>
        <w:ind w:left="1060" w:hanging="500"/>
        <w:rPr>
          <w:sz w:val="24"/>
          <w:szCs w:val="24"/>
        </w:rPr>
      </w:pPr>
      <w:r w:rsidRPr="003B3758">
        <w:rPr>
          <w:sz w:val="24"/>
          <w:szCs w:val="24"/>
        </w:rPr>
        <w:t xml:space="preserve">Spraugas aizpilda ar rupjgraudainu smilti, pēc vajadzības laistot ar ūdeni. Ieklājot bruģi, līdzenumu un kritumu pārbauda ar šabloniem, līmeņrāžiem un nivelējot. Bruģēto segumu noblietē ar blietējamām iekārtām, </w:t>
      </w:r>
      <w:proofErr w:type="spellStart"/>
      <w:r w:rsidRPr="003B3758">
        <w:rPr>
          <w:sz w:val="24"/>
          <w:szCs w:val="24"/>
        </w:rPr>
        <w:t>veltņo</w:t>
      </w:r>
      <w:proofErr w:type="spellEnd"/>
      <w:r w:rsidRPr="003B3758">
        <w:rPr>
          <w:sz w:val="24"/>
          <w:szCs w:val="24"/>
        </w:rPr>
        <w:t xml:space="preserve"> ar valču veltņiem, </w:t>
      </w:r>
      <w:proofErr w:type="spellStart"/>
      <w:r w:rsidRPr="003B3758">
        <w:rPr>
          <w:sz w:val="24"/>
          <w:szCs w:val="24"/>
        </w:rPr>
        <w:t>veltņošanu</w:t>
      </w:r>
      <w:proofErr w:type="spellEnd"/>
      <w:r w:rsidRPr="003B3758">
        <w:rPr>
          <w:sz w:val="24"/>
          <w:szCs w:val="24"/>
        </w:rPr>
        <w:t xml:space="preserve"> veicot ielas šķērsvirzienā no brauktuves malas uz vidu. Bruģakmeņus, kuri </w:t>
      </w:r>
      <w:proofErr w:type="spellStart"/>
      <w:r w:rsidRPr="003B3758">
        <w:rPr>
          <w:sz w:val="24"/>
          <w:szCs w:val="24"/>
        </w:rPr>
        <w:t>veltņojot</w:t>
      </w:r>
      <w:proofErr w:type="spellEnd"/>
      <w:r w:rsidRPr="003B3758">
        <w:rPr>
          <w:sz w:val="24"/>
          <w:szCs w:val="24"/>
        </w:rPr>
        <w:t xml:space="preserve"> sašķēlušies, jānomaina.</w:t>
      </w:r>
    </w:p>
    <w:p w:rsidR="00945311" w:rsidRPr="007664BA" w:rsidRDefault="007664BA" w:rsidP="002E6382">
      <w:pPr>
        <w:pStyle w:val="Sarakstarindkopa"/>
        <w:numPr>
          <w:ilvl w:val="0"/>
          <w:numId w:val="257"/>
        </w:numPr>
        <w:rPr>
          <w:b/>
          <w:u w:val="single"/>
        </w:rPr>
      </w:pPr>
      <w:r>
        <w:rPr>
          <w:b/>
          <w:u w:val="single"/>
        </w:rPr>
        <w:t>Prasības izpildītam darbam</w:t>
      </w:r>
      <w:r w:rsidR="00945311" w:rsidRPr="007664BA">
        <w:rPr>
          <w:b/>
          <w:u w:val="single"/>
        </w:rPr>
        <w:t>;</w:t>
      </w:r>
    </w:p>
    <w:p w:rsidR="00945311" w:rsidRPr="003B3758" w:rsidRDefault="00945311" w:rsidP="002E6382">
      <w:pPr>
        <w:pStyle w:val="Bodytext20"/>
        <w:numPr>
          <w:ilvl w:val="0"/>
          <w:numId w:val="209"/>
        </w:numPr>
        <w:shd w:val="clear" w:color="auto" w:fill="auto"/>
        <w:tabs>
          <w:tab w:val="left" w:pos="1061"/>
        </w:tabs>
        <w:spacing w:after="0"/>
        <w:ind w:left="1060" w:hanging="500"/>
        <w:rPr>
          <w:sz w:val="24"/>
          <w:szCs w:val="24"/>
        </w:rPr>
      </w:pPr>
      <w:r w:rsidRPr="003B3758">
        <w:rPr>
          <w:sz w:val="24"/>
          <w:szCs w:val="24"/>
        </w:rPr>
        <w:t>Izbūvētajai bruģakmeņu segai jābūt bez vizuāli konstatējamiem defektiem.</w:t>
      </w:r>
    </w:p>
    <w:p w:rsidR="00945311" w:rsidRPr="003B3758" w:rsidRDefault="00945311" w:rsidP="002E6382">
      <w:pPr>
        <w:pStyle w:val="Bodytext20"/>
        <w:numPr>
          <w:ilvl w:val="0"/>
          <w:numId w:val="209"/>
        </w:numPr>
        <w:shd w:val="clear" w:color="auto" w:fill="auto"/>
        <w:tabs>
          <w:tab w:val="left" w:pos="1061"/>
        </w:tabs>
        <w:spacing w:after="0"/>
        <w:ind w:left="1060" w:hanging="500"/>
        <w:rPr>
          <w:sz w:val="24"/>
          <w:szCs w:val="24"/>
        </w:rPr>
      </w:pPr>
      <w:r w:rsidRPr="003B3758">
        <w:rPr>
          <w:sz w:val="24"/>
          <w:szCs w:val="24"/>
        </w:rPr>
        <w:t xml:space="preserve">Blakus stāvošo bruģakmeņu biezums nedrīkst atšķirties vairāk kā par </w:t>
      </w:r>
      <w:r w:rsidRPr="003B3758">
        <w:rPr>
          <w:rStyle w:val="Bodytext2Bold"/>
          <w:sz w:val="24"/>
          <w:szCs w:val="24"/>
        </w:rPr>
        <w:t xml:space="preserve">1,5 </w:t>
      </w:r>
      <w:r w:rsidRPr="003B3758">
        <w:rPr>
          <w:sz w:val="24"/>
          <w:szCs w:val="24"/>
        </w:rPr>
        <w:t>cm.</w:t>
      </w:r>
    </w:p>
    <w:p w:rsidR="00945311" w:rsidRPr="003B3758" w:rsidRDefault="00945311" w:rsidP="002E6382">
      <w:pPr>
        <w:pStyle w:val="Bodytext20"/>
        <w:numPr>
          <w:ilvl w:val="0"/>
          <w:numId w:val="209"/>
        </w:numPr>
        <w:shd w:val="clear" w:color="auto" w:fill="auto"/>
        <w:tabs>
          <w:tab w:val="left" w:pos="1061"/>
        </w:tabs>
        <w:spacing w:after="0"/>
        <w:ind w:left="1060" w:hanging="500"/>
        <w:rPr>
          <w:sz w:val="24"/>
          <w:szCs w:val="24"/>
        </w:rPr>
      </w:pPr>
      <w:r w:rsidRPr="003B3758">
        <w:rPr>
          <w:sz w:val="24"/>
          <w:szCs w:val="24"/>
        </w:rPr>
        <w:t xml:space="preserve">Atstarpēm starp bruģakmeņiem jābūt no </w:t>
      </w:r>
      <w:r w:rsidRPr="003B3758">
        <w:rPr>
          <w:rStyle w:val="Bodytext2Bold"/>
          <w:sz w:val="24"/>
          <w:szCs w:val="24"/>
        </w:rPr>
        <w:t xml:space="preserve">10mm </w:t>
      </w:r>
      <w:r w:rsidRPr="003B3758">
        <w:rPr>
          <w:sz w:val="24"/>
          <w:szCs w:val="24"/>
        </w:rPr>
        <w:t xml:space="preserve">līdz </w:t>
      </w:r>
      <w:r w:rsidRPr="003B3758">
        <w:rPr>
          <w:rStyle w:val="Bodytext2Bold"/>
          <w:sz w:val="24"/>
          <w:szCs w:val="24"/>
        </w:rPr>
        <w:t>15mm.</w:t>
      </w:r>
    </w:p>
    <w:p w:rsidR="00945311" w:rsidRPr="003B3758" w:rsidRDefault="00945311" w:rsidP="002E6382">
      <w:pPr>
        <w:pStyle w:val="Bodytext20"/>
        <w:numPr>
          <w:ilvl w:val="0"/>
          <w:numId w:val="209"/>
        </w:numPr>
        <w:shd w:val="clear" w:color="auto" w:fill="auto"/>
        <w:tabs>
          <w:tab w:val="left" w:pos="1061"/>
        </w:tabs>
        <w:spacing w:after="0"/>
        <w:ind w:left="1060" w:hanging="500"/>
        <w:rPr>
          <w:sz w:val="24"/>
          <w:szCs w:val="24"/>
        </w:rPr>
      </w:pPr>
      <w:r w:rsidRPr="003B3758">
        <w:rPr>
          <w:sz w:val="24"/>
          <w:szCs w:val="24"/>
        </w:rPr>
        <w:t xml:space="preserve">Blakus esošo rindu akmeņu </w:t>
      </w:r>
      <w:proofErr w:type="spellStart"/>
      <w:r w:rsidRPr="003B3758">
        <w:rPr>
          <w:sz w:val="24"/>
          <w:szCs w:val="24"/>
        </w:rPr>
        <w:t>šķērsatstarpēm</w:t>
      </w:r>
      <w:proofErr w:type="spellEnd"/>
      <w:r w:rsidRPr="003B3758">
        <w:rPr>
          <w:sz w:val="24"/>
          <w:szCs w:val="24"/>
        </w:rPr>
        <w:t xml:space="preserve"> jābūt ar nobīdi, lielāku par </w:t>
      </w:r>
      <w:r w:rsidRPr="003B3758">
        <w:rPr>
          <w:rStyle w:val="Bodytext2Bold"/>
          <w:sz w:val="24"/>
          <w:szCs w:val="24"/>
        </w:rPr>
        <w:t xml:space="preserve">5cm. </w:t>
      </w:r>
      <w:r w:rsidRPr="003B3758">
        <w:rPr>
          <w:sz w:val="24"/>
          <w:szCs w:val="24"/>
        </w:rPr>
        <w:t>Blakus esošo akmeņu virsmām jābūt vienā līmenī.</w:t>
      </w:r>
    </w:p>
    <w:p w:rsidR="00945311" w:rsidRPr="003B3758" w:rsidRDefault="00945311" w:rsidP="002E6382">
      <w:pPr>
        <w:pStyle w:val="Bodytext20"/>
        <w:numPr>
          <w:ilvl w:val="0"/>
          <w:numId w:val="209"/>
        </w:numPr>
        <w:shd w:val="clear" w:color="auto" w:fill="auto"/>
        <w:tabs>
          <w:tab w:val="left" w:pos="1061"/>
        </w:tabs>
        <w:spacing w:after="0"/>
        <w:ind w:left="1060" w:hanging="500"/>
        <w:rPr>
          <w:sz w:val="24"/>
          <w:szCs w:val="24"/>
        </w:rPr>
      </w:pPr>
      <w:r w:rsidRPr="003B3758">
        <w:rPr>
          <w:sz w:val="24"/>
          <w:szCs w:val="24"/>
        </w:rPr>
        <w:t xml:space="preserve">Seguma </w:t>
      </w:r>
      <w:proofErr w:type="spellStart"/>
      <w:r w:rsidRPr="003B3758">
        <w:rPr>
          <w:sz w:val="24"/>
          <w:szCs w:val="24"/>
        </w:rPr>
        <w:t>šķērs</w:t>
      </w:r>
      <w:proofErr w:type="spellEnd"/>
      <w:r w:rsidRPr="003B3758">
        <w:rPr>
          <w:sz w:val="24"/>
          <w:szCs w:val="24"/>
        </w:rPr>
        <w:t xml:space="preserve">- un </w:t>
      </w:r>
      <w:proofErr w:type="spellStart"/>
      <w:r w:rsidRPr="003B3758">
        <w:rPr>
          <w:sz w:val="24"/>
          <w:szCs w:val="24"/>
        </w:rPr>
        <w:t>garenkritumiem</w:t>
      </w:r>
      <w:proofErr w:type="spellEnd"/>
      <w:r w:rsidRPr="003B3758">
        <w:rPr>
          <w:sz w:val="24"/>
          <w:szCs w:val="24"/>
        </w:rPr>
        <w:t xml:space="preserve"> jānodrošina lietus ūdens novadīšana uz </w:t>
      </w:r>
      <w:proofErr w:type="spellStart"/>
      <w:r w:rsidRPr="003B3758">
        <w:rPr>
          <w:sz w:val="24"/>
          <w:szCs w:val="24"/>
        </w:rPr>
        <w:t>uztvērējakām</w:t>
      </w:r>
      <w:proofErr w:type="spellEnd"/>
      <w:r w:rsidRPr="003B3758">
        <w:rPr>
          <w:sz w:val="24"/>
          <w:szCs w:val="24"/>
        </w:rPr>
        <w:t>.</w:t>
      </w:r>
    </w:p>
    <w:p w:rsidR="00945311" w:rsidRPr="003B3758" w:rsidRDefault="00945311" w:rsidP="002E6382">
      <w:pPr>
        <w:pStyle w:val="Bodytext20"/>
        <w:numPr>
          <w:ilvl w:val="0"/>
          <w:numId w:val="209"/>
        </w:numPr>
        <w:shd w:val="clear" w:color="auto" w:fill="auto"/>
        <w:tabs>
          <w:tab w:val="left" w:pos="1352"/>
        </w:tabs>
        <w:spacing w:after="0"/>
        <w:ind w:left="1060" w:hanging="500"/>
        <w:rPr>
          <w:sz w:val="24"/>
          <w:szCs w:val="24"/>
        </w:rPr>
      </w:pPr>
      <w:r w:rsidRPr="003B3758">
        <w:rPr>
          <w:sz w:val="24"/>
          <w:szCs w:val="24"/>
        </w:rPr>
        <w:t>Darbu beidzot, remontējamam posmam jābūt tīram</w:t>
      </w:r>
    </w:p>
    <w:p w:rsidR="00945311" w:rsidRPr="007664BA" w:rsidRDefault="00945311" w:rsidP="002E6382">
      <w:pPr>
        <w:pStyle w:val="Sarakstarindkopa"/>
        <w:numPr>
          <w:ilvl w:val="0"/>
          <w:numId w:val="257"/>
        </w:numPr>
        <w:rPr>
          <w:b/>
          <w:u w:val="single"/>
        </w:rPr>
      </w:pPr>
      <w:r w:rsidRPr="007664BA">
        <w:rPr>
          <w:b/>
          <w:u w:val="single"/>
        </w:rPr>
        <w:t>Uzmērījumi un kvalitātes novērtējums:</w:t>
      </w:r>
    </w:p>
    <w:p w:rsidR="00945311" w:rsidRDefault="00945311" w:rsidP="002E6382">
      <w:pPr>
        <w:pStyle w:val="Bodytext20"/>
        <w:numPr>
          <w:ilvl w:val="0"/>
          <w:numId w:val="210"/>
        </w:numPr>
        <w:shd w:val="clear" w:color="auto" w:fill="auto"/>
        <w:tabs>
          <w:tab w:val="left" w:pos="1061"/>
        </w:tabs>
        <w:spacing w:after="0"/>
        <w:ind w:left="1060" w:hanging="500"/>
        <w:rPr>
          <w:sz w:val="24"/>
          <w:szCs w:val="24"/>
        </w:rPr>
      </w:pPr>
      <w:r w:rsidRPr="003B3758">
        <w:rPr>
          <w:sz w:val="24"/>
          <w:szCs w:val="24"/>
        </w:rPr>
        <w:t>Kontroles uzmērījumi izpildāmi jebkurā vietā, kur vizuāli konstatēta neatbilstība darbu izpildei</w:t>
      </w:r>
    </w:p>
    <w:p w:rsidR="00945311" w:rsidRDefault="00945311" w:rsidP="00941E7F">
      <w:pPr>
        <w:pStyle w:val="Virsraksts1"/>
      </w:pPr>
      <w:bookmarkStart w:id="121" w:name="_Toc2005736"/>
      <w:r w:rsidRPr="00941E7F">
        <w:lastRenderedPageBreak/>
        <w:t>7</w:t>
      </w:r>
      <w:r w:rsidR="00941E7F" w:rsidRPr="00941E7F">
        <w:t>.</w:t>
      </w:r>
      <w:r w:rsidRPr="00941E7F">
        <w:t xml:space="preserve"> nodaļa. Ielu un ietves apmales</w:t>
      </w:r>
      <w:bookmarkEnd w:id="121"/>
    </w:p>
    <w:p w:rsidR="00941E7F" w:rsidRPr="00941E7F" w:rsidRDefault="00941E7F" w:rsidP="00941E7F"/>
    <w:p w:rsidR="00945311" w:rsidRPr="00941E7F" w:rsidRDefault="00945311" w:rsidP="00941E7F">
      <w:pPr>
        <w:pStyle w:val="Virsraksts2"/>
      </w:pPr>
      <w:bookmarkStart w:id="122" w:name="_Toc2005737"/>
      <w:r w:rsidRPr="00941E7F">
        <w:t>7.1. Ielu apmaļu</w:t>
      </w:r>
      <w:bookmarkEnd w:id="122"/>
    </w:p>
    <w:p w:rsidR="00945311" w:rsidRPr="00941E7F" w:rsidRDefault="00945311" w:rsidP="00941E7F">
      <w:pPr>
        <w:pStyle w:val="Virsraksts4"/>
      </w:pPr>
    </w:p>
    <w:p w:rsidR="00945311" w:rsidRPr="00941E7F" w:rsidRDefault="00941E7F" w:rsidP="00941E7F">
      <w:pPr>
        <w:pStyle w:val="Virsraksts4"/>
      </w:pPr>
      <w:bookmarkStart w:id="123" w:name="bookmark41"/>
      <w:bookmarkStart w:id="124" w:name="_Toc2005738"/>
      <w:r>
        <w:t xml:space="preserve">7.1.1. </w:t>
      </w:r>
      <w:r w:rsidR="00945311" w:rsidRPr="00941E7F">
        <w:t>Regulēšana.</w:t>
      </w:r>
      <w:bookmarkEnd w:id="123"/>
      <w:bookmarkEnd w:id="124"/>
    </w:p>
    <w:p w:rsidR="00945311" w:rsidRPr="00941E7F" w:rsidRDefault="00945311" w:rsidP="002E6382">
      <w:pPr>
        <w:pStyle w:val="Sarakstarindkopa"/>
        <w:numPr>
          <w:ilvl w:val="0"/>
          <w:numId w:val="240"/>
        </w:numPr>
        <w:rPr>
          <w:b/>
        </w:rPr>
      </w:pPr>
      <w:bookmarkStart w:id="125" w:name="bookmark42"/>
      <w:r w:rsidRPr="00941E7F">
        <w:rPr>
          <w:b/>
        </w:rPr>
        <w:t>Mērķis:</w:t>
      </w:r>
      <w:bookmarkEnd w:id="125"/>
    </w:p>
    <w:p w:rsidR="00945311" w:rsidRPr="003B3758" w:rsidRDefault="00945311" w:rsidP="00945311">
      <w:pPr>
        <w:pStyle w:val="Bodytext20"/>
        <w:shd w:val="clear" w:color="auto" w:fill="auto"/>
        <w:spacing w:after="0"/>
        <w:ind w:firstLine="0"/>
        <w:rPr>
          <w:sz w:val="24"/>
          <w:szCs w:val="24"/>
        </w:rPr>
      </w:pPr>
      <w:r w:rsidRPr="003B3758">
        <w:rPr>
          <w:sz w:val="24"/>
          <w:szCs w:val="24"/>
        </w:rPr>
        <w:t>Panākt labu vizuālo skatu, nodrošināt ūdens tecēšanu pa teknes zonu uz lietus pieņēmējiem</w:t>
      </w:r>
    </w:p>
    <w:p w:rsidR="00945311" w:rsidRPr="00941E7F" w:rsidRDefault="00945311" w:rsidP="002E6382">
      <w:pPr>
        <w:pStyle w:val="Sarakstarindkopa"/>
        <w:numPr>
          <w:ilvl w:val="0"/>
          <w:numId w:val="240"/>
        </w:numPr>
        <w:rPr>
          <w:b/>
        </w:rPr>
      </w:pPr>
      <w:r w:rsidRPr="00941E7F">
        <w:rPr>
          <w:b/>
        </w:rPr>
        <w:t>Mērvienība;</w:t>
      </w:r>
    </w:p>
    <w:p w:rsidR="00945311" w:rsidRPr="003B3758" w:rsidRDefault="00945311" w:rsidP="00945311">
      <w:pPr>
        <w:pStyle w:val="Bodytext20"/>
        <w:shd w:val="clear" w:color="auto" w:fill="auto"/>
        <w:spacing w:after="0"/>
        <w:ind w:firstLine="0"/>
        <w:rPr>
          <w:sz w:val="24"/>
          <w:szCs w:val="24"/>
        </w:rPr>
      </w:pPr>
      <w:r w:rsidRPr="003B3758">
        <w:rPr>
          <w:sz w:val="24"/>
          <w:szCs w:val="24"/>
        </w:rPr>
        <w:t>Izpildītais darbs ir uzmērāms izregulēto apmaļu (m.)</w:t>
      </w:r>
    </w:p>
    <w:p w:rsidR="00945311" w:rsidRPr="00941E7F" w:rsidRDefault="00945311" w:rsidP="002E6382">
      <w:pPr>
        <w:pStyle w:val="Sarakstarindkopa"/>
        <w:numPr>
          <w:ilvl w:val="0"/>
          <w:numId w:val="240"/>
        </w:numPr>
        <w:rPr>
          <w:b/>
        </w:rPr>
      </w:pPr>
      <w:r w:rsidRPr="00941E7F">
        <w:rPr>
          <w:b/>
        </w:rPr>
        <w:t>Darba apraksts ;</w:t>
      </w:r>
    </w:p>
    <w:p w:rsidR="00945311" w:rsidRPr="003B3758" w:rsidRDefault="00945311" w:rsidP="002E6382">
      <w:pPr>
        <w:pStyle w:val="Bodytext20"/>
        <w:numPr>
          <w:ilvl w:val="0"/>
          <w:numId w:val="211"/>
        </w:numPr>
        <w:shd w:val="clear" w:color="auto" w:fill="auto"/>
        <w:tabs>
          <w:tab w:val="left" w:pos="1044"/>
        </w:tabs>
        <w:spacing w:after="0"/>
        <w:ind w:left="1040" w:hanging="500"/>
        <w:rPr>
          <w:sz w:val="24"/>
          <w:szCs w:val="24"/>
        </w:rPr>
      </w:pPr>
      <w:r w:rsidRPr="003B3758">
        <w:rPr>
          <w:sz w:val="24"/>
          <w:szCs w:val="24"/>
        </w:rPr>
        <w:t>Pārbrauciens līdz darba objektiem.</w:t>
      </w:r>
    </w:p>
    <w:p w:rsidR="00945311" w:rsidRPr="003B3758" w:rsidRDefault="00945311" w:rsidP="002E6382">
      <w:pPr>
        <w:pStyle w:val="Bodytext20"/>
        <w:numPr>
          <w:ilvl w:val="0"/>
          <w:numId w:val="211"/>
        </w:numPr>
        <w:shd w:val="clear" w:color="auto" w:fill="auto"/>
        <w:tabs>
          <w:tab w:val="left" w:pos="1044"/>
        </w:tabs>
        <w:spacing w:after="0"/>
        <w:ind w:left="104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211"/>
        </w:numPr>
        <w:shd w:val="clear" w:color="auto" w:fill="auto"/>
        <w:tabs>
          <w:tab w:val="left" w:pos="1044"/>
        </w:tabs>
        <w:spacing w:after="0"/>
        <w:ind w:left="1040" w:hanging="500"/>
        <w:rPr>
          <w:sz w:val="24"/>
          <w:szCs w:val="24"/>
        </w:rPr>
      </w:pPr>
      <w:r w:rsidRPr="003B3758">
        <w:rPr>
          <w:sz w:val="24"/>
          <w:szCs w:val="24"/>
        </w:rPr>
        <w:t>Apmaļu regulēšana.</w:t>
      </w:r>
    </w:p>
    <w:p w:rsidR="00945311" w:rsidRPr="003B3758" w:rsidRDefault="00945311" w:rsidP="002E6382">
      <w:pPr>
        <w:pStyle w:val="Bodytext20"/>
        <w:numPr>
          <w:ilvl w:val="0"/>
          <w:numId w:val="211"/>
        </w:numPr>
        <w:shd w:val="clear" w:color="auto" w:fill="auto"/>
        <w:tabs>
          <w:tab w:val="left" w:pos="1044"/>
        </w:tabs>
        <w:spacing w:after="0"/>
        <w:ind w:left="104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211"/>
        </w:numPr>
        <w:shd w:val="clear" w:color="auto" w:fill="auto"/>
        <w:tabs>
          <w:tab w:val="left" w:pos="1044"/>
        </w:tabs>
        <w:spacing w:after="0"/>
        <w:ind w:left="1040" w:hanging="500"/>
        <w:rPr>
          <w:sz w:val="24"/>
          <w:szCs w:val="24"/>
        </w:rPr>
      </w:pPr>
      <w:r w:rsidRPr="003B3758">
        <w:rPr>
          <w:sz w:val="24"/>
          <w:szCs w:val="24"/>
        </w:rPr>
        <w:t>Pārbrauciens uz bāzi.</w:t>
      </w:r>
    </w:p>
    <w:p w:rsidR="00945311" w:rsidRPr="00941E7F" w:rsidRDefault="00945311" w:rsidP="002E6382">
      <w:pPr>
        <w:pStyle w:val="Sarakstarindkopa"/>
        <w:numPr>
          <w:ilvl w:val="0"/>
          <w:numId w:val="240"/>
        </w:numPr>
        <w:rPr>
          <w:b/>
        </w:rPr>
      </w:pPr>
      <w:r w:rsidRPr="00941E7F">
        <w:rPr>
          <w:b/>
        </w:rPr>
        <w:t>Materiāli;</w:t>
      </w:r>
    </w:p>
    <w:p w:rsidR="00945311" w:rsidRPr="003B3758" w:rsidRDefault="00945311" w:rsidP="00945311">
      <w:pPr>
        <w:pStyle w:val="Bodytext20"/>
        <w:shd w:val="clear" w:color="auto" w:fill="auto"/>
        <w:spacing w:after="0"/>
        <w:ind w:firstLine="0"/>
        <w:rPr>
          <w:sz w:val="24"/>
          <w:szCs w:val="24"/>
        </w:rPr>
      </w:pPr>
      <w:r w:rsidRPr="003B3758">
        <w:rPr>
          <w:sz w:val="24"/>
          <w:szCs w:val="24"/>
        </w:rPr>
        <w:t>Pēc nepieciešamības: smilts, šķembas, betons.</w:t>
      </w:r>
    </w:p>
    <w:p w:rsidR="00945311" w:rsidRPr="00941E7F" w:rsidRDefault="00945311" w:rsidP="002E6382">
      <w:pPr>
        <w:pStyle w:val="Sarakstarindkopa"/>
        <w:numPr>
          <w:ilvl w:val="0"/>
          <w:numId w:val="240"/>
        </w:numPr>
        <w:rPr>
          <w:b/>
        </w:rPr>
      </w:pPr>
      <w:r w:rsidRPr="00941E7F">
        <w:rPr>
          <w:b/>
        </w:rPr>
        <w:t>Iekārtas un mehānismi;</w:t>
      </w:r>
    </w:p>
    <w:p w:rsidR="00945311" w:rsidRPr="003B3758" w:rsidRDefault="00945311" w:rsidP="002E6382">
      <w:pPr>
        <w:pStyle w:val="Bodytext20"/>
        <w:numPr>
          <w:ilvl w:val="0"/>
          <w:numId w:val="212"/>
        </w:numPr>
        <w:shd w:val="clear" w:color="auto" w:fill="auto"/>
        <w:tabs>
          <w:tab w:val="left" w:pos="1044"/>
        </w:tabs>
        <w:spacing w:after="0"/>
        <w:ind w:left="1040" w:hanging="500"/>
        <w:rPr>
          <w:sz w:val="24"/>
          <w:szCs w:val="24"/>
        </w:rPr>
      </w:pPr>
      <w:r w:rsidRPr="003B3758">
        <w:rPr>
          <w:sz w:val="24"/>
          <w:szCs w:val="24"/>
        </w:rPr>
        <w:t>Autotransports materiāla pievešanai.</w:t>
      </w:r>
    </w:p>
    <w:p w:rsidR="00945311" w:rsidRPr="003B3758" w:rsidRDefault="00945311" w:rsidP="002E6382">
      <w:pPr>
        <w:pStyle w:val="Bodytext20"/>
        <w:numPr>
          <w:ilvl w:val="0"/>
          <w:numId w:val="212"/>
        </w:numPr>
        <w:shd w:val="clear" w:color="auto" w:fill="auto"/>
        <w:tabs>
          <w:tab w:val="left" w:pos="1044"/>
        </w:tabs>
        <w:spacing w:after="0"/>
        <w:ind w:left="1040" w:hanging="500"/>
        <w:rPr>
          <w:sz w:val="24"/>
          <w:szCs w:val="24"/>
        </w:rPr>
      </w:pPr>
      <w:r w:rsidRPr="003B3758">
        <w:rPr>
          <w:sz w:val="24"/>
          <w:szCs w:val="24"/>
        </w:rPr>
        <w:t>Pēc situācijas nepieciešamības regulēšanai pielieto celšanas mehānismus vai roku darba spēku.</w:t>
      </w:r>
    </w:p>
    <w:p w:rsidR="00945311" w:rsidRPr="003B3758" w:rsidRDefault="00945311" w:rsidP="002E6382">
      <w:pPr>
        <w:pStyle w:val="Bodytext20"/>
        <w:numPr>
          <w:ilvl w:val="0"/>
          <w:numId w:val="212"/>
        </w:numPr>
        <w:shd w:val="clear" w:color="auto" w:fill="auto"/>
        <w:tabs>
          <w:tab w:val="left" w:pos="1044"/>
        </w:tabs>
        <w:spacing w:after="0"/>
        <w:ind w:left="1040" w:hanging="500"/>
        <w:rPr>
          <w:sz w:val="24"/>
          <w:szCs w:val="24"/>
        </w:rPr>
      </w:pPr>
      <w:r w:rsidRPr="003B3758">
        <w:rPr>
          <w:sz w:val="24"/>
          <w:szCs w:val="24"/>
        </w:rPr>
        <w:t>Skaldīšanas, zāģēšanas un blietēšanas mehānismi.</w:t>
      </w:r>
    </w:p>
    <w:p w:rsidR="00945311" w:rsidRPr="003B3758" w:rsidRDefault="00945311" w:rsidP="002E6382">
      <w:pPr>
        <w:pStyle w:val="Bodytext20"/>
        <w:numPr>
          <w:ilvl w:val="0"/>
          <w:numId w:val="212"/>
        </w:numPr>
        <w:shd w:val="clear" w:color="auto" w:fill="auto"/>
        <w:tabs>
          <w:tab w:val="left" w:pos="1044"/>
        </w:tabs>
        <w:spacing w:after="0"/>
        <w:ind w:left="1040" w:hanging="500"/>
        <w:rPr>
          <w:sz w:val="24"/>
          <w:szCs w:val="24"/>
        </w:rPr>
      </w:pPr>
      <w:r w:rsidRPr="003B3758">
        <w:rPr>
          <w:sz w:val="24"/>
          <w:szCs w:val="24"/>
        </w:rPr>
        <w:t>Mehānismu aprīkojumam un strādājošo apģērbam jāatbilst līguma nosacījumiem</w:t>
      </w:r>
    </w:p>
    <w:p w:rsidR="00945311" w:rsidRPr="00941E7F" w:rsidRDefault="00945311" w:rsidP="002E6382">
      <w:pPr>
        <w:pStyle w:val="Sarakstarindkopa"/>
        <w:numPr>
          <w:ilvl w:val="0"/>
          <w:numId w:val="240"/>
        </w:numPr>
        <w:rPr>
          <w:b/>
        </w:rPr>
      </w:pPr>
      <w:r w:rsidRPr="00941E7F">
        <w:rPr>
          <w:b/>
        </w:rPr>
        <w:t>Darba izpilde;</w:t>
      </w:r>
    </w:p>
    <w:p w:rsidR="00945311" w:rsidRPr="003B3758" w:rsidRDefault="00945311" w:rsidP="002E6382">
      <w:pPr>
        <w:pStyle w:val="Bodytext20"/>
        <w:numPr>
          <w:ilvl w:val="0"/>
          <w:numId w:val="213"/>
        </w:numPr>
        <w:shd w:val="clear" w:color="auto" w:fill="auto"/>
        <w:tabs>
          <w:tab w:val="left" w:pos="1044"/>
        </w:tabs>
        <w:spacing w:after="0"/>
        <w:ind w:left="1040" w:hanging="500"/>
        <w:rPr>
          <w:sz w:val="24"/>
          <w:szCs w:val="24"/>
        </w:rPr>
      </w:pPr>
      <w:r w:rsidRPr="003B3758">
        <w:rPr>
          <w:sz w:val="24"/>
          <w:szCs w:val="24"/>
        </w:rPr>
        <w:t>Pirms darba izpildes jānosaka un jānovērš apmaļu iegrimšanas, izkrišanas cēloņi</w:t>
      </w:r>
    </w:p>
    <w:p w:rsidR="00945311" w:rsidRPr="003B3758" w:rsidRDefault="00945311" w:rsidP="002E6382">
      <w:pPr>
        <w:pStyle w:val="Bodytext20"/>
        <w:numPr>
          <w:ilvl w:val="0"/>
          <w:numId w:val="213"/>
        </w:numPr>
        <w:shd w:val="clear" w:color="auto" w:fill="auto"/>
        <w:tabs>
          <w:tab w:val="left" w:pos="1044"/>
        </w:tabs>
        <w:spacing w:after="0"/>
        <w:ind w:left="1040" w:hanging="500"/>
        <w:rPr>
          <w:sz w:val="24"/>
          <w:szCs w:val="24"/>
        </w:rPr>
      </w:pPr>
      <w:r w:rsidRPr="003B3758">
        <w:rPr>
          <w:sz w:val="24"/>
          <w:szCs w:val="24"/>
        </w:rPr>
        <w:t>Izņem izregulējušās apmales (ja vajadzīgs atskalda pamatni)</w:t>
      </w:r>
    </w:p>
    <w:p w:rsidR="00945311" w:rsidRPr="003B3758" w:rsidRDefault="00945311" w:rsidP="002E6382">
      <w:pPr>
        <w:pStyle w:val="Bodytext20"/>
        <w:numPr>
          <w:ilvl w:val="0"/>
          <w:numId w:val="213"/>
        </w:numPr>
        <w:shd w:val="clear" w:color="auto" w:fill="auto"/>
        <w:tabs>
          <w:tab w:val="left" w:pos="1044"/>
        </w:tabs>
        <w:spacing w:after="0"/>
        <w:ind w:left="1040" w:hanging="500"/>
        <w:rPr>
          <w:sz w:val="24"/>
          <w:szCs w:val="24"/>
        </w:rPr>
      </w:pPr>
      <w:r w:rsidRPr="003B3758">
        <w:rPr>
          <w:sz w:val="24"/>
          <w:szCs w:val="24"/>
        </w:rPr>
        <w:t>Pirms darbu uzsākšanas jābūt izpildītiem nepieciešamiem sagatavošanas darbiem: demontētām bojātām apmalēm, izveidotai gultnei uzstādāmajām apmalēm. Ieklātais šķembu pamats sablīvējams, kamēr blīvējamā virsmā nepaliek blīvējamās iekārtas pēdu iespiedumi. Labākai sablīvēšanai, ja nepieciešams, šķembas jālaista ar ūdeni.</w:t>
      </w:r>
    </w:p>
    <w:p w:rsidR="00945311" w:rsidRPr="003B3758" w:rsidRDefault="00945311" w:rsidP="002E6382">
      <w:pPr>
        <w:pStyle w:val="Bodytext20"/>
        <w:numPr>
          <w:ilvl w:val="0"/>
          <w:numId w:val="213"/>
        </w:numPr>
        <w:shd w:val="clear" w:color="auto" w:fill="auto"/>
        <w:tabs>
          <w:tab w:val="left" w:pos="1044"/>
        </w:tabs>
        <w:spacing w:after="0"/>
        <w:ind w:left="1040" w:hanging="500"/>
        <w:rPr>
          <w:sz w:val="24"/>
          <w:szCs w:val="24"/>
        </w:rPr>
      </w:pPr>
      <w:r w:rsidRPr="003B3758">
        <w:rPr>
          <w:sz w:val="24"/>
          <w:szCs w:val="24"/>
        </w:rPr>
        <w:t>Apmales uzstādāmas uz betona javas B15 pamatojuma ar biezumu &gt;10cm. Nostiprināšana veicama ar betonu no abām pusēm, ar nosacījumu, ka ārpusē betona nostiprinājuma aizpildījums ir 2/3 no apmales augstuma.</w:t>
      </w:r>
    </w:p>
    <w:p w:rsidR="00945311" w:rsidRPr="003B3758" w:rsidRDefault="00945311" w:rsidP="002E6382">
      <w:pPr>
        <w:pStyle w:val="Bodytext20"/>
        <w:numPr>
          <w:ilvl w:val="0"/>
          <w:numId w:val="213"/>
        </w:numPr>
        <w:shd w:val="clear" w:color="auto" w:fill="auto"/>
        <w:tabs>
          <w:tab w:val="left" w:pos="1044"/>
        </w:tabs>
        <w:spacing w:after="0"/>
        <w:ind w:left="1040" w:hanging="500"/>
        <w:rPr>
          <w:sz w:val="24"/>
          <w:szCs w:val="24"/>
        </w:rPr>
      </w:pPr>
      <w:r w:rsidRPr="003B3758">
        <w:rPr>
          <w:sz w:val="24"/>
          <w:szCs w:val="24"/>
        </w:rPr>
        <w:t xml:space="preserve">Nobrauktuvēs, uzbrauktuvēs un gājēju pārejās jāuzstāda pazeminātās ielu </w:t>
      </w:r>
      <w:r w:rsidRPr="003B3758">
        <w:rPr>
          <w:sz w:val="24"/>
          <w:szCs w:val="24"/>
        </w:rPr>
        <w:lastRenderedPageBreak/>
        <w:t>apmales ar augstumu no seguma virskārtas robežās no 0 līdz 1 cm un platumu vismaz 1 m. Lai pārietu uz pazeminātajām ielu apmalēm, ir jāpielieto mainīga augstuma ielu apmales.</w:t>
      </w:r>
    </w:p>
    <w:p w:rsidR="00945311" w:rsidRPr="00941E7F" w:rsidRDefault="00945311" w:rsidP="002E6382">
      <w:pPr>
        <w:pStyle w:val="Sarakstarindkopa"/>
        <w:numPr>
          <w:ilvl w:val="0"/>
          <w:numId w:val="240"/>
        </w:numPr>
        <w:rPr>
          <w:b/>
        </w:rPr>
      </w:pPr>
      <w:r w:rsidRPr="00941E7F">
        <w:rPr>
          <w:b/>
        </w:rPr>
        <w:t>Prasības izpildītam darbam;</w:t>
      </w:r>
    </w:p>
    <w:p w:rsidR="00945311" w:rsidRPr="003B3758" w:rsidRDefault="00945311" w:rsidP="002E6382">
      <w:pPr>
        <w:widowControl w:val="0"/>
        <w:numPr>
          <w:ilvl w:val="0"/>
          <w:numId w:val="239"/>
        </w:numPr>
        <w:spacing w:after="0" w:line="259" w:lineRule="exact"/>
        <w:ind w:left="1064" w:hanging="504"/>
        <w:rPr>
          <w:b/>
          <w:szCs w:val="24"/>
        </w:rPr>
      </w:pPr>
      <w:r w:rsidRPr="003B3758">
        <w:rPr>
          <w:szCs w:val="24"/>
        </w:rPr>
        <w:t>Izregulētām apmalēm jābūt taisnām, galu augstumiem jābūt vienādiem</w:t>
      </w:r>
    </w:p>
    <w:p w:rsidR="00945311" w:rsidRPr="003B3758" w:rsidRDefault="00945311" w:rsidP="002E6382">
      <w:pPr>
        <w:widowControl w:val="0"/>
        <w:numPr>
          <w:ilvl w:val="0"/>
          <w:numId w:val="239"/>
        </w:numPr>
        <w:spacing w:after="0" w:line="259" w:lineRule="exact"/>
        <w:ind w:left="1064" w:hanging="504"/>
        <w:rPr>
          <w:szCs w:val="24"/>
        </w:rPr>
      </w:pPr>
      <w:r w:rsidRPr="003B3758">
        <w:rPr>
          <w:szCs w:val="24"/>
        </w:rPr>
        <w:t>Nav pieļaujamas blakus esošo apmaļu elementu salaidumu nesaistes plānā vai profilā (virsmai un ārmalām).</w:t>
      </w:r>
    </w:p>
    <w:p w:rsidR="00945311" w:rsidRPr="003B3758" w:rsidRDefault="00945311" w:rsidP="002E6382">
      <w:pPr>
        <w:widowControl w:val="0"/>
        <w:numPr>
          <w:ilvl w:val="0"/>
          <w:numId w:val="239"/>
        </w:numPr>
        <w:spacing w:after="0" w:line="259" w:lineRule="exact"/>
        <w:ind w:left="1064" w:hanging="504"/>
        <w:rPr>
          <w:szCs w:val="24"/>
        </w:rPr>
      </w:pPr>
      <w:r w:rsidRPr="003B3758">
        <w:rPr>
          <w:szCs w:val="24"/>
        </w:rPr>
        <w:t>Pazemināto ielu apmaļu augstumam no seguma virskārtas jābūt robežās no 0 līdz 1 cm un platumu vismaz 1 m.</w:t>
      </w:r>
    </w:p>
    <w:p w:rsidR="00945311" w:rsidRPr="00941E7F" w:rsidRDefault="00945311" w:rsidP="002E6382">
      <w:pPr>
        <w:pStyle w:val="Sarakstarindkopa"/>
        <w:numPr>
          <w:ilvl w:val="0"/>
          <w:numId w:val="240"/>
        </w:numPr>
        <w:rPr>
          <w:b/>
        </w:rPr>
      </w:pPr>
      <w:r w:rsidRPr="00941E7F">
        <w:rPr>
          <w:b/>
        </w:rPr>
        <w:t>Prasības izpildītam darbam;</w:t>
      </w:r>
    </w:p>
    <w:p w:rsidR="00945311" w:rsidRPr="003B3758" w:rsidRDefault="00945311" w:rsidP="00945311">
      <w:pPr>
        <w:tabs>
          <w:tab w:val="left" w:pos="791"/>
        </w:tabs>
        <w:ind w:firstLine="993"/>
        <w:rPr>
          <w:rStyle w:val="Bodytext30"/>
          <w:bCs w:val="0"/>
          <w:sz w:val="24"/>
          <w:szCs w:val="24"/>
        </w:rPr>
      </w:pPr>
      <w:r w:rsidRPr="003B3758">
        <w:rPr>
          <w:rStyle w:val="Bodytext30"/>
          <w:bCs w:val="0"/>
          <w:sz w:val="24"/>
          <w:szCs w:val="24"/>
        </w:rPr>
        <w:t>Neatbilstību gadījumā jāveic nepieciešamie pasākumi prasību nodrošināšanai.</w:t>
      </w:r>
    </w:p>
    <w:p w:rsidR="00D7777F" w:rsidRDefault="00D7777F" w:rsidP="00D7777F">
      <w:pPr>
        <w:pStyle w:val="Virsraksts4"/>
        <w:ind w:left="0" w:firstLine="0"/>
      </w:pPr>
      <w:bookmarkStart w:id="126" w:name="bookmark43"/>
    </w:p>
    <w:p w:rsidR="00945311" w:rsidRPr="00941E7F" w:rsidRDefault="00945311" w:rsidP="00D7777F">
      <w:pPr>
        <w:pStyle w:val="Virsraksts4"/>
        <w:ind w:left="0" w:firstLine="0"/>
      </w:pPr>
      <w:bookmarkStart w:id="127" w:name="_Toc2005739"/>
      <w:r w:rsidRPr="00941E7F">
        <w:t>7.</w:t>
      </w:r>
      <w:r w:rsidRPr="00941E7F">
        <w:fldChar w:fldCharType="begin"/>
      </w:r>
      <w:r w:rsidRPr="00941E7F">
        <w:instrText xml:space="preserve"> PAGE \* MERGEFORMAT </w:instrText>
      </w:r>
      <w:r w:rsidRPr="00941E7F">
        <w:fldChar w:fldCharType="separate"/>
      </w:r>
      <w:r w:rsidR="008568E5">
        <w:rPr>
          <w:noProof/>
        </w:rPr>
        <w:t>104</w:t>
      </w:r>
      <w:r w:rsidRPr="00941E7F">
        <w:fldChar w:fldCharType="end"/>
      </w:r>
      <w:r w:rsidRPr="00941E7F">
        <w:t>.2. Uzstādīšana bojāto vietā no jauna.</w:t>
      </w:r>
      <w:bookmarkEnd w:id="127"/>
    </w:p>
    <w:p w:rsidR="00945311" w:rsidRPr="003B3758" w:rsidRDefault="00945311" w:rsidP="00945311">
      <w:pPr>
        <w:keepNext/>
        <w:keepLines/>
        <w:tabs>
          <w:tab w:val="left" w:pos="786"/>
        </w:tabs>
        <w:ind w:left="380"/>
        <w:rPr>
          <w:rStyle w:val="Heading20"/>
          <w:b w:val="0"/>
          <w:bCs w:val="0"/>
          <w:sz w:val="24"/>
          <w:szCs w:val="24"/>
        </w:rPr>
      </w:pPr>
    </w:p>
    <w:p w:rsidR="00945311" w:rsidRPr="00111444" w:rsidRDefault="00945311" w:rsidP="002E6382">
      <w:pPr>
        <w:pStyle w:val="Sarakstarindkopa"/>
        <w:numPr>
          <w:ilvl w:val="0"/>
          <w:numId w:val="241"/>
        </w:numPr>
        <w:rPr>
          <w:b/>
          <w:u w:val="single"/>
        </w:rPr>
      </w:pPr>
      <w:r w:rsidRPr="00111444">
        <w:rPr>
          <w:b/>
          <w:u w:val="single"/>
        </w:rPr>
        <w:t>Mērķis:</w:t>
      </w:r>
      <w:bookmarkEnd w:id="126"/>
    </w:p>
    <w:p w:rsidR="00945311" w:rsidRPr="003B3758" w:rsidRDefault="00945311" w:rsidP="00945311">
      <w:pPr>
        <w:pStyle w:val="Bodytext20"/>
        <w:shd w:val="clear" w:color="auto" w:fill="auto"/>
        <w:spacing w:after="271"/>
        <w:ind w:firstLine="0"/>
        <w:rPr>
          <w:sz w:val="24"/>
          <w:szCs w:val="24"/>
        </w:rPr>
      </w:pPr>
      <w:r w:rsidRPr="003B3758">
        <w:rPr>
          <w:sz w:val="24"/>
          <w:szCs w:val="24"/>
        </w:rPr>
        <w:t>Panākt labu vizuālo skatu nomainot bojātās apmales, nodrošināt ūdens tecēšanu pa teknes zonu uz lietus pieņēmējiem</w:t>
      </w:r>
    </w:p>
    <w:p w:rsidR="00945311" w:rsidRPr="00111444" w:rsidRDefault="00945311" w:rsidP="002E6382">
      <w:pPr>
        <w:pStyle w:val="Sarakstarindkopa"/>
        <w:numPr>
          <w:ilvl w:val="0"/>
          <w:numId w:val="241"/>
        </w:numPr>
        <w:rPr>
          <w:b/>
          <w:u w:val="single"/>
        </w:rPr>
      </w:pPr>
      <w:bookmarkStart w:id="128" w:name="bookmark44"/>
      <w:r w:rsidRPr="00111444">
        <w:rPr>
          <w:b/>
          <w:u w:val="single"/>
        </w:rPr>
        <w:t>Mērvienība;</w:t>
      </w:r>
      <w:bookmarkEnd w:id="128"/>
    </w:p>
    <w:p w:rsidR="00945311" w:rsidRPr="003B3758" w:rsidRDefault="00945311" w:rsidP="00945311">
      <w:pPr>
        <w:pStyle w:val="Bodytext20"/>
        <w:shd w:val="clear" w:color="auto" w:fill="auto"/>
        <w:spacing w:after="207" w:line="220" w:lineRule="exact"/>
        <w:ind w:firstLine="0"/>
        <w:rPr>
          <w:sz w:val="24"/>
          <w:szCs w:val="24"/>
        </w:rPr>
      </w:pPr>
      <w:r w:rsidRPr="003B3758">
        <w:rPr>
          <w:sz w:val="24"/>
          <w:szCs w:val="24"/>
        </w:rPr>
        <w:t>Izpildītais darbs ir uzmērāms nomainīto apmaļu (m.)</w:t>
      </w:r>
    </w:p>
    <w:p w:rsidR="00945311" w:rsidRPr="00111444" w:rsidRDefault="00945311" w:rsidP="002E6382">
      <w:pPr>
        <w:pStyle w:val="Sarakstarindkopa"/>
        <w:numPr>
          <w:ilvl w:val="0"/>
          <w:numId w:val="241"/>
        </w:numPr>
        <w:rPr>
          <w:b/>
          <w:u w:val="single"/>
        </w:rPr>
      </w:pPr>
      <w:bookmarkStart w:id="129" w:name="bookmark45"/>
      <w:r w:rsidRPr="00111444">
        <w:rPr>
          <w:b/>
          <w:u w:val="single"/>
        </w:rPr>
        <w:t>Darba apraksts:</w:t>
      </w:r>
      <w:bookmarkEnd w:id="129"/>
    </w:p>
    <w:p w:rsidR="00945311" w:rsidRPr="003B3758" w:rsidRDefault="00945311" w:rsidP="002E6382">
      <w:pPr>
        <w:pStyle w:val="Bodytext20"/>
        <w:numPr>
          <w:ilvl w:val="0"/>
          <w:numId w:val="214"/>
        </w:numPr>
        <w:shd w:val="clear" w:color="auto" w:fill="auto"/>
        <w:tabs>
          <w:tab w:val="left" w:pos="1041"/>
        </w:tabs>
        <w:spacing w:after="0"/>
        <w:ind w:left="1040" w:hanging="500"/>
        <w:rPr>
          <w:sz w:val="24"/>
          <w:szCs w:val="24"/>
        </w:rPr>
      </w:pPr>
      <w:r w:rsidRPr="003B3758">
        <w:rPr>
          <w:sz w:val="24"/>
          <w:szCs w:val="24"/>
        </w:rPr>
        <w:t>Pārbrauciens līdz darba objektiem.</w:t>
      </w:r>
    </w:p>
    <w:p w:rsidR="00945311" w:rsidRPr="003B3758" w:rsidRDefault="00945311" w:rsidP="002E6382">
      <w:pPr>
        <w:pStyle w:val="Bodytext20"/>
        <w:numPr>
          <w:ilvl w:val="0"/>
          <w:numId w:val="214"/>
        </w:numPr>
        <w:shd w:val="clear" w:color="auto" w:fill="auto"/>
        <w:tabs>
          <w:tab w:val="left" w:pos="1041"/>
        </w:tabs>
        <w:spacing w:after="0"/>
        <w:ind w:left="104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214"/>
        </w:numPr>
        <w:shd w:val="clear" w:color="auto" w:fill="auto"/>
        <w:tabs>
          <w:tab w:val="left" w:pos="1041"/>
        </w:tabs>
        <w:spacing w:after="0"/>
        <w:ind w:left="1040" w:hanging="500"/>
        <w:rPr>
          <w:sz w:val="24"/>
          <w:szCs w:val="24"/>
        </w:rPr>
      </w:pPr>
      <w:r w:rsidRPr="003B3758">
        <w:rPr>
          <w:sz w:val="24"/>
          <w:szCs w:val="24"/>
        </w:rPr>
        <w:t>Apmaļu nomaiņa.</w:t>
      </w:r>
    </w:p>
    <w:p w:rsidR="00945311" w:rsidRPr="003B3758" w:rsidRDefault="00945311" w:rsidP="002E6382">
      <w:pPr>
        <w:pStyle w:val="Bodytext20"/>
        <w:numPr>
          <w:ilvl w:val="0"/>
          <w:numId w:val="214"/>
        </w:numPr>
        <w:shd w:val="clear" w:color="auto" w:fill="auto"/>
        <w:tabs>
          <w:tab w:val="left" w:pos="1041"/>
        </w:tabs>
        <w:spacing w:after="0"/>
        <w:ind w:left="104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214"/>
        </w:numPr>
        <w:shd w:val="clear" w:color="auto" w:fill="auto"/>
        <w:tabs>
          <w:tab w:val="left" w:pos="1041"/>
        </w:tabs>
        <w:spacing w:after="244"/>
        <w:ind w:left="1040" w:hanging="500"/>
        <w:rPr>
          <w:sz w:val="24"/>
          <w:szCs w:val="24"/>
        </w:rPr>
      </w:pPr>
      <w:r w:rsidRPr="003B3758">
        <w:rPr>
          <w:sz w:val="24"/>
          <w:szCs w:val="24"/>
        </w:rPr>
        <w:t>Pārbrauciens uz bāzi.</w:t>
      </w:r>
    </w:p>
    <w:p w:rsidR="00945311" w:rsidRPr="00111444" w:rsidRDefault="00945311" w:rsidP="002E6382">
      <w:pPr>
        <w:pStyle w:val="Sarakstarindkopa"/>
        <w:numPr>
          <w:ilvl w:val="0"/>
          <w:numId w:val="241"/>
        </w:numPr>
        <w:rPr>
          <w:b/>
          <w:u w:val="single"/>
        </w:rPr>
      </w:pPr>
      <w:bookmarkStart w:id="130" w:name="bookmark46"/>
      <w:r w:rsidRPr="00111444">
        <w:rPr>
          <w:b/>
          <w:u w:val="single"/>
        </w:rPr>
        <w:t>Materiāli;</w:t>
      </w:r>
      <w:bookmarkEnd w:id="130"/>
    </w:p>
    <w:p w:rsidR="00945311" w:rsidRPr="003B3758" w:rsidRDefault="00945311" w:rsidP="002E6382">
      <w:pPr>
        <w:pStyle w:val="Bodytext20"/>
        <w:numPr>
          <w:ilvl w:val="0"/>
          <w:numId w:val="215"/>
        </w:numPr>
        <w:shd w:val="clear" w:color="auto" w:fill="auto"/>
        <w:tabs>
          <w:tab w:val="left" w:pos="1041"/>
        </w:tabs>
        <w:spacing w:after="0" w:line="254" w:lineRule="exact"/>
        <w:ind w:left="1040" w:hanging="500"/>
        <w:rPr>
          <w:sz w:val="24"/>
          <w:szCs w:val="24"/>
        </w:rPr>
      </w:pPr>
      <w:r w:rsidRPr="003B3758">
        <w:rPr>
          <w:sz w:val="24"/>
          <w:szCs w:val="24"/>
        </w:rPr>
        <w:t>Betona ielas apmales.</w:t>
      </w:r>
    </w:p>
    <w:p w:rsidR="00945311" w:rsidRPr="003B3758" w:rsidRDefault="00945311" w:rsidP="002E6382">
      <w:pPr>
        <w:pStyle w:val="Bodytext20"/>
        <w:numPr>
          <w:ilvl w:val="0"/>
          <w:numId w:val="215"/>
        </w:numPr>
        <w:shd w:val="clear" w:color="auto" w:fill="auto"/>
        <w:tabs>
          <w:tab w:val="left" w:pos="1041"/>
        </w:tabs>
        <w:spacing w:after="236" w:line="254" w:lineRule="exact"/>
        <w:ind w:left="1040" w:hanging="500"/>
        <w:rPr>
          <w:sz w:val="24"/>
          <w:szCs w:val="24"/>
        </w:rPr>
      </w:pPr>
      <w:r w:rsidRPr="003B3758">
        <w:rPr>
          <w:sz w:val="24"/>
          <w:szCs w:val="24"/>
        </w:rPr>
        <w:t>Pēc nepieciešamības: smilts, šķembas, betons.</w:t>
      </w:r>
    </w:p>
    <w:p w:rsidR="00945311" w:rsidRPr="00111444" w:rsidRDefault="00945311" w:rsidP="002E6382">
      <w:pPr>
        <w:pStyle w:val="Sarakstarindkopa"/>
        <w:numPr>
          <w:ilvl w:val="0"/>
          <w:numId w:val="241"/>
        </w:numPr>
        <w:rPr>
          <w:b/>
          <w:u w:val="single"/>
        </w:rPr>
      </w:pPr>
      <w:bookmarkStart w:id="131" w:name="bookmark47"/>
      <w:r w:rsidRPr="00111444">
        <w:rPr>
          <w:b/>
          <w:u w:val="single"/>
        </w:rPr>
        <w:t>Iekārtas un mehānismi;</w:t>
      </w:r>
      <w:bookmarkEnd w:id="131"/>
    </w:p>
    <w:p w:rsidR="00945311" w:rsidRPr="003B3758" w:rsidRDefault="00945311" w:rsidP="002E6382">
      <w:pPr>
        <w:pStyle w:val="Bodytext20"/>
        <w:numPr>
          <w:ilvl w:val="0"/>
          <w:numId w:val="216"/>
        </w:numPr>
        <w:shd w:val="clear" w:color="auto" w:fill="auto"/>
        <w:tabs>
          <w:tab w:val="left" w:pos="1041"/>
        </w:tabs>
        <w:spacing w:after="0"/>
        <w:ind w:left="1040" w:hanging="500"/>
        <w:rPr>
          <w:sz w:val="24"/>
          <w:szCs w:val="24"/>
        </w:rPr>
      </w:pPr>
      <w:r w:rsidRPr="003B3758">
        <w:rPr>
          <w:sz w:val="24"/>
          <w:szCs w:val="24"/>
        </w:rPr>
        <w:t>Autotransports j aunā materiāla pievešanai un demontētā aizvešanai</w:t>
      </w:r>
    </w:p>
    <w:p w:rsidR="00945311" w:rsidRPr="003B3758" w:rsidRDefault="00945311" w:rsidP="002E6382">
      <w:pPr>
        <w:pStyle w:val="Bodytext20"/>
        <w:numPr>
          <w:ilvl w:val="0"/>
          <w:numId w:val="216"/>
        </w:numPr>
        <w:shd w:val="clear" w:color="auto" w:fill="auto"/>
        <w:tabs>
          <w:tab w:val="left" w:pos="1041"/>
        </w:tabs>
        <w:spacing w:after="0"/>
        <w:ind w:left="1040" w:hanging="500"/>
        <w:rPr>
          <w:sz w:val="24"/>
          <w:szCs w:val="24"/>
        </w:rPr>
      </w:pPr>
      <w:r w:rsidRPr="003B3758">
        <w:rPr>
          <w:sz w:val="24"/>
          <w:szCs w:val="24"/>
        </w:rPr>
        <w:t>Pēc situācijas nepieciešamības regulēšanai pielieto celšanas mehānismus vai roku darba spēku.</w:t>
      </w:r>
    </w:p>
    <w:p w:rsidR="00945311" w:rsidRPr="003B3758" w:rsidRDefault="00945311" w:rsidP="002E6382">
      <w:pPr>
        <w:pStyle w:val="Bodytext20"/>
        <w:numPr>
          <w:ilvl w:val="0"/>
          <w:numId w:val="216"/>
        </w:numPr>
        <w:shd w:val="clear" w:color="auto" w:fill="auto"/>
        <w:tabs>
          <w:tab w:val="left" w:pos="1041"/>
        </w:tabs>
        <w:spacing w:after="0"/>
        <w:ind w:left="1040" w:hanging="500"/>
        <w:rPr>
          <w:sz w:val="24"/>
          <w:szCs w:val="24"/>
        </w:rPr>
      </w:pPr>
      <w:r w:rsidRPr="003B3758">
        <w:rPr>
          <w:sz w:val="24"/>
          <w:szCs w:val="24"/>
        </w:rPr>
        <w:t>Skaldīšanas un blietēšanas mehānismi.</w:t>
      </w:r>
    </w:p>
    <w:p w:rsidR="00945311" w:rsidRPr="003B3758" w:rsidRDefault="00945311" w:rsidP="002E6382">
      <w:pPr>
        <w:pStyle w:val="Bodytext20"/>
        <w:numPr>
          <w:ilvl w:val="0"/>
          <w:numId w:val="216"/>
        </w:numPr>
        <w:shd w:val="clear" w:color="auto" w:fill="auto"/>
        <w:tabs>
          <w:tab w:val="left" w:pos="1041"/>
        </w:tabs>
        <w:spacing w:after="271"/>
        <w:ind w:left="1040" w:hanging="500"/>
        <w:rPr>
          <w:sz w:val="24"/>
          <w:szCs w:val="24"/>
        </w:rPr>
      </w:pPr>
      <w:r w:rsidRPr="003B3758">
        <w:rPr>
          <w:sz w:val="24"/>
          <w:szCs w:val="24"/>
        </w:rPr>
        <w:lastRenderedPageBreak/>
        <w:t>Mehānismu aprīkojumam un strādājošo apģērbam jāatbilst līguma nosacījumiem.</w:t>
      </w:r>
    </w:p>
    <w:p w:rsidR="00945311" w:rsidRPr="00111444" w:rsidRDefault="00945311" w:rsidP="002E6382">
      <w:pPr>
        <w:pStyle w:val="Sarakstarindkopa"/>
        <w:numPr>
          <w:ilvl w:val="0"/>
          <w:numId w:val="241"/>
        </w:numPr>
        <w:rPr>
          <w:b/>
          <w:u w:val="single"/>
        </w:rPr>
      </w:pPr>
      <w:bookmarkStart w:id="132" w:name="bookmark48"/>
      <w:r w:rsidRPr="00111444">
        <w:rPr>
          <w:b/>
          <w:u w:val="single"/>
        </w:rPr>
        <w:t>Darba izpilde:</w:t>
      </w:r>
      <w:bookmarkEnd w:id="132"/>
    </w:p>
    <w:p w:rsidR="00945311" w:rsidRPr="003B3758" w:rsidRDefault="00945311" w:rsidP="002E6382">
      <w:pPr>
        <w:pStyle w:val="Bodytext20"/>
        <w:numPr>
          <w:ilvl w:val="0"/>
          <w:numId w:val="217"/>
        </w:numPr>
        <w:shd w:val="clear" w:color="auto" w:fill="auto"/>
        <w:tabs>
          <w:tab w:val="left" w:pos="1041"/>
        </w:tabs>
        <w:spacing w:after="0"/>
        <w:ind w:left="1040" w:hanging="500"/>
        <w:rPr>
          <w:sz w:val="24"/>
          <w:szCs w:val="24"/>
        </w:rPr>
      </w:pPr>
      <w:r w:rsidRPr="003B3758">
        <w:rPr>
          <w:sz w:val="24"/>
          <w:szCs w:val="24"/>
        </w:rPr>
        <w:t>Izņem bojātās apmales (ja vajadzīgs atskalda pamatni)</w:t>
      </w:r>
    </w:p>
    <w:p w:rsidR="00945311" w:rsidRPr="003B3758" w:rsidRDefault="00945311" w:rsidP="002E6382">
      <w:pPr>
        <w:pStyle w:val="Bodytext20"/>
        <w:numPr>
          <w:ilvl w:val="0"/>
          <w:numId w:val="217"/>
        </w:numPr>
        <w:shd w:val="clear" w:color="auto" w:fill="auto"/>
        <w:tabs>
          <w:tab w:val="left" w:pos="1041"/>
        </w:tabs>
        <w:spacing w:after="0"/>
        <w:ind w:left="1040" w:hanging="500"/>
        <w:rPr>
          <w:sz w:val="24"/>
          <w:szCs w:val="24"/>
        </w:rPr>
      </w:pPr>
      <w:r w:rsidRPr="003B3758">
        <w:rPr>
          <w:sz w:val="24"/>
          <w:szCs w:val="24"/>
        </w:rPr>
        <w:t>Pirms darbu uzsākšanas jābūt izpildītiem nepieciešamiem sagatavošanas darbiem: demontētām bojātām apmalēm, izveidotai gultnei uzstādāmajām apmalēm. Ieklātais šķembu pamats sablīvējams, kamēr blīvējamā virsmā nepaliek blīvējamās iekārtas pēdu iespiedumi. Labākai sablīvēšanai, ja nepieciešams, šķembas jālaista ar ūdeni.</w:t>
      </w:r>
    </w:p>
    <w:p w:rsidR="00945311" w:rsidRPr="003B3758" w:rsidRDefault="00945311" w:rsidP="002E6382">
      <w:pPr>
        <w:pStyle w:val="Bodytext20"/>
        <w:numPr>
          <w:ilvl w:val="0"/>
          <w:numId w:val="217"/>
        </w:numPr>
        <w:shd w:val="clear" w:color="auto" w:fill="auto"/>
        <w:tabs>
          <w:tab w:val="left" w:pos="1041"/>
        </w:tabs>
        <w:spacing w:after="0"/>
        <w:ind w:left="1040" w:hanging="500"/>
        <w:rPr>
          <w:sz w:val="24"/>
          <w:szCs w:val="24"/>
        </w:rPr>
      </w:pPr>
      <w:r w:rsidRPr="003B3758">
        <w:rPr>
          <w:sz w:val="24"/>
          <w:szCs w:val="24"/>
        </w:rPr>
        <w:t>Apmales uzstādāmas uz betona javas B15 pamatojuma ar biezumu &gt;10cm. Nostiprināšana veicama ar betonu no abām pusēm, ar nosacījumu, ka ārpusē betona nostiprinājuma aizpildījums ir 2/3 no apmales augstuma.</w:t>
      </w:r>
    </w:p>
    <w:p w:rsidR="00945311" w:rsidRPr="003B3758" w:rsidRDefault="00945311" w:rsidP="002E6382">
      <w:pPr>
        <w:pStyle w:val="Bodytext20"/>
        <w:numPr>
          <w:ilvl w:val="0"/>
          <w:numId w:val="217"/>
        </w:numPr>
        <w:shd w:val="clear" w:color="auto" w:fill="auto"/>
        <w:tabs>
          <w:tab w:val="left" w:pos="1041"/>
        </w:tabs>
        <w:spacing w:after="271"/>
        <w:ind w:left="1040" w:hanging="500"/>
        <w:rPr>
          <w:sz w:val="24"/>
          <w:szCs w:val="24"/>
        </w:rPr>
      </w:pPr>
      <w:r w:rsidRPr="003B3758">
        <w:rPr>
          <w:sz w:val="24"/>
          <w:szCs w:val="24"/>
        </w:rPr>
        <w:t>Nobrauktuvēs, uzbrauktuvēs un gājēju pārejās jāuzstāda pazeminātās ielu apmales ar augstumu no seguma virskārtas robežās no 0 līdz 1 cm un platumu vismaz 1 m. Lai pārietu uz pazeminātajām ielu apmalēm, ir jāpielieto mainīga augstuma ielu apmales.</w:t>
      </w:r>
    </w:p>
    <w:p w:rsidR="00945311" w:rsidRPr="00941E7F" w:rsidRDefault="00945311" w:rsidP="002E6382">
      <w:pPr>
        <w:pStyle w:val="Sarakstarindkopa"/>
        <w:numPr>
          <w:ilvl w:val="0"/>
          <w:numId w:val="241"/>
        </w:numPr>
        <w:rPr>
          <w:b/>
        </w:rPr>
      </w:pPr>
      <w:bookmarkStart w:id="133" w:name="bookmark49"/>
      <w:r w:rsidRPr="00941E7F">
        <w:rPr>
          <w:b/>
        </w:rPr>
        <w:t>Prasības izpildītam darbam;</w:t>
      </w:r>
      <w:bookmarkEnd w:id="133"/>
    </w:p>
    <w:p w:rsidR="00945311" w:rsidRPr="003B3758" w:rsidRDefault="00945311" w:rsidP="002E6382">
      <w:pPr>
        <w:pStyle w:val="Bodytext20"/>
        <w:numPr>
          <w:ilvl w:val="0"/>
          <w:numId w:val="218"/>
        </w:numPr>
        <w:shd w:val="clear" w:color="auto" w:fill="auto"/>
        <w:tabs>
          <w:tab w:val="left" w:pos="1041"/>
        </w:tabs>
        <w:spacing w:after="0"/>
        <w:ind w:left="1040" w:hanging="500"/>
        <w:rPr>
          <w:sz w:val="24"/>
          <w:szCs w:val="24"/>
        </w:rPr>
      </w:pPr>
      <w:r w:rsidRPr="003B3758">
        <w:rPr>
          <w:sz w:val="24"/>
          <w:szCs w:val="24"/>
        </w:rPr>
        <w:t>Izregulētām apmalēm jābūt taisnām, galu augstumiem jābūt vienādiem</w:t>
      </w:r>
    </w:p>
    <w:p w:rsidR="00945311" w:rsidRPr="003B3758" w:rsidRDefault="00945311" w:rsidP="002E6382">
      <w:pPr>
        <w:pStyle w:val="Bodytext20"/>
        <w:numPr>
          <w:ilvl w:val="0"/>
          <w:numId w:val="218"/>
        </w:numPr>
        <w:shd w:val="clear" w:color="auto" w:fill="auto"/>
        <w:tabs>
          <w:tab w:val="left" w:pos="1041"/>
        </w:tabs>
        <w:spacing w:after="0"/>
        <w:ind w:left="1040" w:hanging="500"/>
        <w:rPr>
          <w:sz w:val="24"/>
          <w:szCs w:val="24"/>
        </w:rPr>
      </w:pPr>
      <w:r w:rsidRPr="003B3758">
        <w:rPr>
          <w:sz w:val="24"/>
          <w:szCs w:val="24"/>
        </w:rPr>
        <w:t>Nav pieļaujamas blakus esošo apmaļu elementu salaidumu nesaistes plānā vai profilā (virsmai un ārmalām).</w:t>
      </w:r>
    </w:p>
    <w:p w:rsidR="00945311" w:rsidRPr="003B3758" w:rsidRDefault="00945311" w:rsidP="002E6382">
      <w:pPr>
        <w:pStyle w:val="Bodytext20"/>
        <w:numPr>
          <w:ilvl w:val="0"/>
          <w:numId w:val="218"/>
        </w:numPr>
        <w:shd w:val="clear" w:color="auto" w:fill="auto"/>
        <w:tabs>
          <w:tab w:val="left" w:pos="1041"/>
        </w:tabs>
        <w:spacing w:after="271"/>
        <w:ind w:left="1040" w:hanging="500"/>
        <w:rPr>
          <w:sz w:val="24"/>
          <w:szCs w:val="24"/>
        </w:rPr>
      </w:pPr>
      <w:r w:rsidRPr="003B3758">
        <w:rPr>
          <w:sz w:val="24"/>
          <w:szCs w:val="24"/>
        </w:rPr>
        <w:t>Pazemināto ielu apmaļu augstumam no seguma virskārtas jābūt robežās no 0 līdz 1 cm un platumu vismaz 1 m.</w:t>
      </w:r>
      <w:bookmarkStart w:id="134" w:name="bookmark50"/>
    </w:p>
    <w:p w:rsidR="00945311" w:rsidRPr="003B3758" w:rsidRDefault="00945311" w:rsidP="002E6382">
      <w:pPr>
        <w:pStyle w:val="Bodytext20"/>
        <w:keepLines/>
        <w:numPr>
          <w:ilvl w:val="0"/>
          <w:numId w:val="241"/>
        </w:numPr>
        <w:shd w:val="clear" w:color="auto" w:fill="auto"/>
        <w:spacing w:after="271" w:line="220" w:lineRule="exact"/>
        <w:rPr>
          <w:rStyle w:val="Heading20"/>
          <w:sz w:val="24"/>
          <w:szCs w:val="24"/>
        </w:rPr>
      </w:pPr>
      <w:r w:rsidRPr="003B3758">
        <w:rPr>
          <w:rStyle w:val="Heading20"/>
          <w:rFonts w:eastAsia="Microsoft Sans Serif"/>
          <w:sz w:val="24"/>
          <w:szCs w:val="24"/>
        </w:rPr>
        <w:t>Uzmērījumi un kvalitātes novērtējums;</w:t>
      </w:r>
      <w:bookmarkEnd w:id="134"/>
      <w:r w:rsidRPr="003B3758">
        <w:rPr>
          <w:rStyle w:val="Heading20"/>
          <w:rFonts w:eastAsia="Microsoft Sans Serif"/>
          <w:sz w:val="24"/>
          <w:szCs w:val="24"/>
        </w:rPr>
        <w:t xml:space="preserve"> </w:t>
      </w:r>
    </w:p>
    <w:p w:rsidR="00945311" w:rsidRDefault="00945311" w:rsidP="00945311">
      <w:pPr>
        <w:pStyle w:val="Bodytext20"/>
        <w:keepLines/>
        <w:shd w:val="clear" w:color="auto" w:fill="auto"/>
        <w:tabs>
          <w:tab w:val="left" w:pos="796"/>
          <w:tab w:val="left" w:pos="1041"/>
        </w:tabs>
        <w:spacing w:after="271" w:line="220" w:lineRule="exact"/>
        <w:ind w:firstLine="1036"/>
        <w:rPr>
          <w:sz w:val="24"/>
          <w:szCs w:val="24"/>
        </w:rPr>
      </w:pPr>
      <w:r w:rsidRPr="003B3758">
        <w:rPr>
          <w:sz w:val="24"/>
          <w:szCs w:val="24"/>
        </w:rPr>
        <w:t>Neatbilstību gadījumā jāveic nepieciešamie pasākumi prasību nodrošināšanai</w:t>
      </w:r>
    </w:p>
    <w:p w:rsidR="00941E7F" w:rsidRPr="003B3758" w:rsidRDefault="00941E7F" w:rsidP="00945311">
      <w:pPr>
        <w:pStyle w:val="Bodytext20"/>
        <w:keepLines/>
        <w:shd w:val="clear" w:color="auto" w:fill="auto"/>
        <w:tabs>
          <w:tab w:val="left" w:pos="796"/>
          <w:tab w:val="left" w:pos="1041"/>
        </w:tabs>
        <w:spacing w:after="271" w:line="220" w:lineRule="exact"/>
        <w:ind w:firstLine="1036"/>
        <w:rPr>
          <w:rStyle w:val="Heading20"/>
          <w:sz w:val="24"/>
          <w:szCs w:val="24"/>
        </w:rPr>
      </w:pPr>
    </w:p>
    <w:p w:rsidR="00D7777F" w:rsidRDefault="00D7777F" w:rsidP="00941E7F">
      <w:pPr>
        <w:pStyle w:val="Virsraksts2"/>
      </w:pPr>
    </w:p>
    <w:p w:rsidR="00945311" w:rsidRPr="00941E7F" w:rsidRDefault="00945311" w:rsidP="00941E7F">
      <w:pPr>
        <w:pStyle w:val="Virsraksts2"/>
      </w:pPr>
      <w:bookmarkStart w:id="135" w:name="_Toc2005740"/>
      <w:r w:rsidRPr="00941E7F">
        <w:t>7.</w:t>
      </w:r>
      <w:r w:rsidRPr="00941E7F">
        <w:fldChar w:fldCharType="begin"/>
      </w:r>
      <w:r w:rsidRPr="00941E7F">
        <w:instrText xml:space="preserve"> PAGE \* MERGEFORMAT </w:instrText>
      </w:r>
      <w:r w:rsidRPr="00941E7F">
        <w:fldChar w:fldCharType="separate"/>
      </w:r>
      <w:r w:rsidR="008568E5">
        <w:rPr>
          <w:noProof/>
        </w:rPr>
        <w:t>105</w:t>
      </w:r>
      <w:r w:rsidRPr="00941E7F">
        <w:fldChar w:fldCharType="end"/>
      </w:r>
      <w:r w:rsidRPr="00941E7F">
        <w:t>. Ietvju apmaļu</w:t>
      </w:r>
      <w:bookmarkEnd w:id="135"/>
    </w:p>
    <w:p w:rsidR="00945311" w:rsidRPr="003B3758" w:rsidRDefault="00945311" w:rsidP="00945311">
      <w:pPr>
        <w:keepNext/>
        <w:keepLines/>
        <w:tabs>
          <w:tab w:val="left" w:pos="796"/>
        </w:tabs>
        <w:spacing w:line="220" w:lineRule="exact"/>
        <w:rPr>
          <w:szCs w:val="24"/>
        </w:rPr>
      </w:pPr>
    </w:p>
    <w:p w:rsidR="00945311" w:rsidRPr="003B3758" w:rsidRDefault="00941E7F" w:rsidP="00941E7F">
      <w:pPr>
        <w:pStyle w:val="Virsraksts4"/>
      </w:pPr>
      <w:bookmarkStart w:id="136" w:name="bookmark51"/>
      <w:bookmarkStart w:id="137" w:name="_Toc2005741"/>
      <w:r>
        <w:t xml:space="preserve">7.2.1. </w:t>
      </w:r>
      <w:r w:rsidR="00945311" w:rsidRPr="003B3758">
        <w:t>Regulēšana</w:t>
      </w:r>
      <w:bookmarkEnd w:id="136"/>
      <w:bookmarkEnd w:id="137"/>
    </w:p>
    <w:p w:rsidR="00945311" w:rsidRPr="00941E7F" w:rsidRDefault="00945311" w:rsidP="002E6382">
      <w:pPr>
        <w:pStyle w:val="Sarakstarindkopa"/>
        <w:numPr>
          <w:ilvl w:val="0"/>
          <w:numId w:val="242"/>
        </w:numPr>
      </w:pPr>
      <w:bookmarkStart w:id="138" w:name="bookmark52"/>
      <w:r w:rsidRPr="00941E7F">
        <w:rPr>
          <w:rStyle w:val="Heading20"/>
          <w:bCs w:val="0"/>
          <w:sz w:val="24"/>
          <w:szCs w:val="24"/>
        </w:rPr>
        <w:t>Mērķis:</w:t>
      </w:r>
      <w:bookmarkEnd w:id="138"/>
    </w:p>
    <w:p w:rsidR="00945311" w:rsidRPr="003B3758" w:rsidRDefault="00945311" w:rsidP="00945311">
      <w:pPr>
        <w:pStyle w:val="Bodytext20"/>
        <w:shd w:val="clear" w:color="auto" w:fill="auto"/>
        <w:spacing w:after="238" w:line="220" w:lineRule="exact"/>
        <w:ind w:firstLine="0"/>
        <w:rPr>
          <w:sz w:val="24"/>
          <w:szCs w:val="24"/>
        </w:rPr>
      </w:pPr>
      <w:r w:rsidRPr="003B3758">
        <w:rPr>
          <w:sz w:val="24"/>
          <w:szCs w:val="24"/>
        </w:rPr>
        <w:t>Panākt labu vizuālo skatu, nodrošināt ūdens tecēšanu pa teknes zonu uz lietus pieņēmējiem</w:t>
      </w:r>
    </w:p>
    <w:p w:rsidR="00945311" w:rsidRPr="00941E7F" w:rsidRDefault="00945311" w:rsidP="002E6382">
      <w:pPr>
        <w:pStyle w:val="Sarakstarindkopa"/>
        <w:numPr>
          <w:ilvl w:val="0"/>
          <w:numId w:val="242"/>
        </w:numPr>
      </w:pPr>
      <w:bookmarkStart w:id="139" w:name="bookmark53"/>
      <w:r w:rsidRPr="00941E7F">
        <w:rPr>
          <w:rStyle w:val="Heading20"/>
          <w:bCs w:val="0"/>
          <w:sz w:val="24"/>
          <w:szCs w:val="24"/>
        </w:rPr>
        <w:t>Mērvienība;</w:t>
      </w:r>
      <w:bookmarkEnd w:id="139"/>
    </w:p>
    <w:p w:rsidR="00945311" w:rsidRPr="003B3758" w:rsidRDefault="00945311" w:rsidP="00945311">
      <w:pPr>
        <w:pStyle w:val="Bodytext20"/>
        <w:shd w:val="clear" w:color="auto" w:fill="auto"/>
        <w:spacing w:after="211" w:line="220" w:lineRule="exact"/>
        <w:ind w:firstLine="0"/>
        <w:rPr>
          <w:sz w:val="24"/>
          <w:szCs w:val="24"/>
        </w:rPr>
      </w:pPr>
      <w:r w:rsidRPr="003B3758">
        <w:rPr>
          <w:sz w:val="24"/>
          <w:szCs w:val="24"/>
        </w:rPr>
        <w:t>Izpildītais darbs ir uzmērāms izregulēto apmaļu (m.)</w:t>
      </w:r>
    </w:p>
    <w:p w:rsidR="00945311" w:rsidRPr="00941E7F" w:rsidRDefault="00945311" w:rsidP="002E6382">
      <w:pPr>
        <w:pStyle w:val="Sarakstarindkopa"/>
        <w:numPr>
          <w:ilvl w:val="0"/>
          <w:numId w:val="242"/>
        </w:numPr>
      </w:pPr>
      <w:bookmarkStart w:id="140" w:name="bookmark54"/>
      <w:r w:rsidRPr="00941E7F">
        <w:rPr>
          <w:rStyle w:val="Heading20"/>
          <w:bCs w:val="0"/>
          <w:sz w:val="24"/>
          <w:szCs w:val="24"/>
        </w:rPr>
        <w:t>Darba apraksts:</w:t>
      </w:r>
      <w:bookmarkEnd w:id="140"/>
    </w:p>
    <w:p w:rsidR="00945311" w:rsidRPr="003B3758" w:rsidRDefault="00945311" w:rsidP="002E6382">
      <w:pPr>
        <w:pStyle w:val="Bodytext20"/>
        <w:numPr>
          <w:ilvl w:val="0"/>
          <w:numId w:val="219"/>
        </w:numPr>
        <w:shd w:val="clear" w:color="auto" w:fill="auto"/>
        <w:tabs>
          <w:tab w:val="left" w:pos="1060"/>
        </w:tabs>
        <w:spacing w:after="0" w:line="254" w:lineRule="exact"/>
        <w:ind w:left="1060" w:hanging="500"/>
        <w:rPr>
          <w:sz w:val="24"/>
          <w:szCs w:val="24"/>
        </w:rPr>
      </w:pPr>
      <w:r w:rsidRPr="003B3758">
        <w:rPr>
          <w:sz w:val="24"/>
          <w:szCs w:val="24"/>
        </w:rPr>
        <w:lastRenderedPageBreak/>
        <w:t>Pārbrauciens līdz darba objektiem.</w:t>
      </w:r>
    </w:p>
    <w:p w:rsidR="00945311" w:rsidRPr="003B3758" w:rsidRDefault="00945311" w:rsidP="002E6382">
      <w:pPr>
        <w:pStyle w:val="Bodytext20"/>
        <w:numPr>
          <w:ilvl w:val="0"/>
          <w:numId w:val="219"/>
        </w:numPr>
        <w:shd w:val="clear" w:color="auto" w:fill="auto"/>
        <w:tabs>
          <w:tab w:val="left" w:pos="1060"/>
        </w:tabs>
        <w:spacing w:after="0" w:line="254" w:lineRule="exact"/>
        <w:ind w:left="106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219"/>
        </w:numPr>
        <w:shd w:val="clear" w:color="auto" w:fill="auto"/>
        <w:tabs>
          <w:tab w:val="left" w:pos="1060"/>
        </w:tabs>
        <w:spacing w:after="0" w:line="254" w:lineRule="exact"/>
        <w:ind w:left="1060" w:hanging="500"/>
        <w:rPr>
          <w:sz w:val="24"/>
          <w:szCs w:val="24"/>
        </w:rPr>
      </w:pPr>
      <w:r w:rsidRPr="003B3758">
        <w:rPr>
          <w:sz w:val="24"/>
          <w:szCs w:val="24"/>
        </w:rPr>
        <w:t>Apmaļu regulēšana.</w:t>
      </w:r>
    </w:p>
    <w:p w:rsidR="00945311" w:rsidRPr="003B3758" w:rsidRDefault="00945311" w:rsidP="002E6382">
      <w:pPr>
        <w:pStyle w:val="Bodytext20"/>
        <w:numPr>
          <w:ilvl w:val="0"/>
          <w:numId w:val="219"/>
        </w:numPr>
        <w:shd w:val="clear" w:color="auto" w:fill="auto"/>
        <w:tabs>
          <w:tab w:val="left" w:pos="1060"/>
        </w:tabs>
        <w:spacing w:after="0" w:line="254" w:lineRule="exact"/>
        <w:ind w:left="106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219"/>
        </w:numPr>
        <w:shd w:val="clear" w:color="auto" w:fill="auto"/>
        <w:tabs>
          <w:tab w:val="left" w:pos="1060"/>
        </w:tabs>
        <w:spacing w:after="268" w:line="254" w:lineRule="exact"/>
        <w:ind w:left="1060" w:hanging="500"/>
        <w:rPr>
          <w:sz w:val="24"/>
          <w:szCs w:val="24"/>
        </w:rPr>
      </w:pPr>
      <w:r w:rsidRPr="003B3758">
        <w:rPr>
          <w:sz w:val="24"/>
          <w:szCs w:val="24"/>
        </w:rPr>
        <w:t>Pārbrauciens uz bāzi.</w:t>
      </w:r>
    </w:p>
    <w:p w:rsidR="00945311" w:rsidRPr="00941E7F" w:rsidRDefault="00945311" w:rsidP="002E6382">
      <w:pPr>
        <w:pStyle w:val="Sarakstarindkopa"/>
        <w:numPr>
          <w:ilvl w:val="0"/>
          <w:numId w:val="242"/>
        </w:numPr>
      </w:pPr>
      <w:bookmarkStart w:id="141" w:name="bookmark55"/>
      <w:r w:rsidRPr="00941E7F">
        <w:rPr>
          <w:rStyle w:val="Heading20"/>
          <w:bCs w:val="0"/>
          <w:sz w:val="24"/>
          <w:szCs w:val="24"/>
        </w:rPr>
        <w:t>Materiāli;</w:t>
      </w:r>
      <w:bookmarkEnd w:id="141"/>
    </w:p>
    <w:p w:rsidR="00945311" w:rsidRPr="003B3758" w:rsidRDefault="00945311" w:rsidP="00945311">
      <w:pPr>
        <w:pStyle w:val="Bodytext20"/>
        <w:shd w:val="clear" w:color="auto" w:fill="auto"/>
        <w:spacing w:after="207" w:line="220" w:lineRule="exact"/>
        <w:ind w:firstLine="0"/>
        <w:rPr>
          <w:sz w:val="24"/>
          <w:szCs w:val="24"/>
        </w:rPr>
      </w:pPr>
      <w:r w:rsidRPr="003B3758">
        <w:rPr>
          <w:sz w:val="24"/>
          <w:szCs w:val="24"/>
        </w:rPr>
        <w:t>Pēc nepieciešamības: smilts, šķembas, betons.</w:t>
      </w:r>
    </w:p>
    <w:p w:rsidR="00945311" w:rsidRPr="00941E7F" w:rsidRDefault="00945311" w:rsidP="002E6382">
      <w:pPr>
        <w:pStyle w:val="Sarakstarindkopa"/>
        <w:numPr>
          <w:ilvl w:val="0"/>
          <w:numId w:val="242"/>
        </w:numPr>
      </w:pPr>
      <w:bookmarkStart w:id="142" w:name="bookmark56"/>
      <w:r w:rsidRPr="00941E7F">
        <w:rPr>
          <w:rStyle w:val="Heading20"/>
          <w:bCs w:val="0"/>
          <w:sz w:val="24"/>
          <w:szCs w:val="24"/>
        </w:rPr>
        <w:t>Iekārtas un mehānismi;</w:t>
      </w:r>
      <w:bookmarkEnd w:id="142"/>
    </w:p>
    <w:p w:rsidR="00945311" w:rsidRPr="003B3758" w:rsidRDefault="00945311" w:rsidP="002E6382">
      <w:pPr>
        <w:pStyle w:val="Bodytext20"/>
        <w:numPr>
          <w:ilvl w:val="0"/>
          <w:numId w:val="220"/>
        </w:numPr>
        <w:shd w:val="clear" w:color="auto" w:fill="auto"/>
        <w:tabs>
          <w:tab w:val="left" w:pos="1060"/>
        </w:tabs>
        <w:spacing w:after="0" w:line="254" w:lineRule="exact"/>
        <w:ind w:left="1060" w:hanging="500"/>
        <w:rPr>
          <w:sz w:val="24"/>
          <w:szCs w:val="24"/>
        </w:rPr>
      </w:pPr>
      <w:r w:rsidRPr="003B3758">
        <w:rPr>
          <w:sz w:val="24"/>
          <w:szCs w:val="24"/>
        </w:rPr>
        <w:t>Autotransports materiāla pievešanai.</w:t>
      </w:r>
    </w:p>
    <w:p w:rsidR="00945311" w:rsidRPr="003B3758" w:rsidRDefault="00945311" w:rsidP="002E6382">
      <w:pPr>
        <w:pStyle w:val="Bodytext20"/>
        <w:numPr>
          <w:ilvl w:val="0"/>
          <w:numId w:val="220"/>
        </w:numPr>
        <w:shd w:val="clear" w:color="auto" w:fill="auto"/>
        <w:tabs>
          <w:tab w:val="left" w:pos="1060"/>
        </w:tabs>
        <w:spacing w:after="0" w:line="254" w:lineRule="exact"/>
        <w:ind w:left="1060" w:hanging="500"/>
        <w:rPr>
          <w:sz w:val="24"/>
          <w:szCs w:val="24"/>
        </w:rPr>
      </w:pPr>
      <w:r w:rsidRPr="003B3758">
        <w:rPr>
          <w:sz w:val="24"/>
          <w:szCs w:val="24"/>
        </w:rPr>
        <w:t>Pēc situācijas nepieciešamības regulēšanai pielieto celšanas mehānismus vai roku darba spēku.</w:t>
      </w:r>
    </w:p>
    <w:p w:rsidR="00945311" w:rsidRPr="003B3758" w:rsidRDefault="00945311" w:rsidP="002E6382">
      <w:pPr>
        <w:pStyle w:val="Bodytext20"/>
        <w:numPr>
          <w:ilvl w:val="0"/>
          <w:numId w:val="220"/>
        </w:numPr>
        <w:shd w:val="clear" w:color="auto" w:fill="auto"/>
        <w:tabs>
          <w:tab w:val="left" w:pos="1060"/>
        </w:tabs>
        <w:spacing w:after="0" w:line="254" w:lineRule="exact"/>
        <w:ind w:left="1060" w:hanging="500"/>
        <w:rPr>
          <w:sz w:val="24"/>
          <w:szCs w:val="24"/>
        </w:rPr>
      </w:pPr>
      <w:r w:rsidRPr="003B3758">
        <w:rPr>
          <w:sz w:val="24"/>
          <w:szCs w:val="24"/>
        </w:rPr>
        <w:t>Skaldīšanas, zāģēšanas un blietēšanas mehānismi.</w:t>
      </w:r>
    </w:p>
    <w:p w:rsidR="00945311" w:rsidRPr="003B3758" w:rsidRDefault="00945311" w:rsidP="002E6382">
      <w:pPr>
        <w:pStyle w:val="Bodytext20"/>
        <w:numPr>
          <w:ilvl w:val="0"/>
          <w:numId w:val="220"/>
        </w:numPr>
        <w:shd w:val="clear" w:color="auto" w:fill="auto"/>
        <w:tabs>
          <w:tab w:val="left" w:pos="1060"/>
        </w:tabs>
        <w:spacing w:after="268" w:line="254" w:lineRule="exact"/>
        <w:ind w:left="1060" w:hanging="500"/>
        <w:rPr>
          <w:sz w:val="24"/>
          <w:szCs w:val="24"/>
        </w:rPr>
      </w:pPr>
      <w:r w:rsidRPr="003B3758">
        <w:rPr>
          <w:sz w:val="24"/>
          <w:szCs w:val="24"/>
        </w:rPr>
        <w:t>Mehānismu aprīkojumam un strādājošo apģērbam jāatbilst līguma nosacījumiem.</w:t>
      </w:r>
    </w:p>
    <w:p w:rsidR="00945311" w:rsidRPr="00941E7F" w:rsidRDefault="00945311" w:rsidP="002E6382">
      <w:pPr>
        <w:pStyle w:val="Sarakstarindkopa"/>
        <w:numPr>
          <w:ilvl w:val="0"/>
          <w:numId w:val="242"/>
        </w:numPr>
      </w:pPr>
      <w:bookmarkStart w:id="143" w:name="bookmark57"/>
      <w:r w:rsidRPr="00941E7F">
        <w:rPr>
          <w:rStyle w:val="Heading20"/>
          <w:bCs w:val="0"/>
          <w:sz w:val="24"/>
          <w:szCs w:val="24"/>
        </w:rPr>
        <w:t>Darba izpilde;</w:t>
      </w:r>
      <w:bookmarkEnd w:id="143"/>
    </w:p>
    <w:p w:rsidR="00945311" w:rsidRPr="003B3758" w:rsidRDefault="00945311" w:rsidP="002E6382">
      <w:pPr>
        <w:pStyle w:val="Bodytext20"/>
        <w:numPr>
          <w:ilvl w:val="0"/>
          <w:numId w:val="221"/>
        </w:numPr>
        <w:shd w:val="clear" w:color="auto" w:fill="auto"/>
        <w:tabs>
          <w:tab w:val="left" w:pos="1060"/>
        </w:tabs>
        <w:spacing w:after="0"/>
        <w:ind w:left="1060" w:hanging="500"/>
        <w:rPr>
          <w:sz w:val="24"/>
          <w:szCs w:val="24"/>
        </w:rPr>
      </w:pPr>
      <w:r w:rsidRPr="003B3758">
        <w:rPr>
          <w:sz w:val="24"/>
          <w:szCs w:val="24"/>
        </w:rPr>
        <w:t>Pirms darba izpildes jānosaka un jānovērš apmaļu iegrimšanas, izkrišanas cēloņi</w:t>
      </w:r>
    </w:p>
    <w:p w:rsidR="00945311" w:rsidRPr="003B3758" w:rsidRDefault="00945311" w:rsidP="002E6382">
      <w:pPr>
        <w:pStyle w:val="Bodytext20"/>
        <w:numPr>
          <w:ilvl w:val="0"/>
          <w:numId w:val="221"/>
        </w:numPr>
        <w:shd w:val="clear" w:color="auto" w:fill="auto"/>
        <w:tabs>
          <w:tab w:val="left" w:pos="1060"/>
        </w:tabs>
        <w:spacing w:after="0"/>
        <w:ind w:left="1060" w:hanging="500"/>
        <w:rPr>
          <w:sz w:val="24"/>
          <w:szCs w:val="24"/>
        </w:rPr>
      </w:pPr>
      <w:r w:rsidRPr="003B3758">
        <w:rPr>
          <w:sz w:val="24"/>
          <w:szCs w:val="24"/>
        </w:rPr>
        <w:t>Izņem izregulējušās apmales (ja vajadzīgs atskalda pamatni)</w:t>
      </w:r>
    </w:p>
    <w:p w:rsidR="00945311" w:rsidRPr="003B3758" w:rsidRDefault="00945311" w:rsidP="002E6382">
      <w:pPr>
        <w:pStyle w:val="Bodytext20"/>
        <w:numPr>
          <w:ilvl w:val="0"/>
          <w:numId w:val="221"/>
        </w:numPr>
        <w:shd w:val="clear" w:color="auto" w:fill="auto"/>
        <w:tabs>
          <w:tab w:val="left" w:pos="1060"/>
        </w:tabs>
        <w:spacing w:after="0"/>
        <w:ind w:left="1060" w:hanging="500"/>
        <w:rPr>
          <w:sz w:val="24"/>
          <w:szCs w:val="24"/>
        </w:rPr>
      </w:pPr>
      <w:r w:rsidRPr="003B3758">
        <w:rPr>
          <w:sz w:val="24"/>
          <w:szCs w:val="24"/>
        </w:rPr>
        <w:t>Pirms darbu uzsākšanas jābūt izpildītiem nepieciešamiem sagatavošanas darbiem: demontētām bojātām apmalēm, izveidotai gultnei uzstādāmajām apmalēm. Ieklātais šķembu pamats sablīvējams, kamēr blīvējamā virsmā nepaliek blīvējamās iekārtas pēdu iespiedumi. Labākai sablīvēšanai, ja nepieciešams, šķembas jālaista ar ūdeni.</w:t>
      </w:r>
    </w:p>
    <w:p w:rsidR="00945311" w:rsidRPr="003B3758" w:rsidRDefault="00945311" w:rsidP="002E6382">
      <w:pPr>
        <w:pStyle w:val="Bodytext20"/>
        <w:numPr>
          <w:ilvl w:val="0"/>
          <w:numId w:val="221"/>
        </w:numPr>
        <w:shd w:val="clear" w:color="auto" w:fill="auto"/>
        <w:tabs>
          <w:tab w:val="left" w:pos="1060"/>
        </w:tabs>
        <w:spacing w:after="0"/>
        <w:ind w:left="1060" w:hanging="500"/>
        <w:rPr>
          <w:sz w:val="24"/>
          <w:szCs w:val="24"/>
        </w:rPr>
      </w:pPr>
      <w:r w:rsidRPr="003B3758">
        <w:rPr>
          <w:sz w:val="24"/>
          <w:szCs w:val="24"/>
        </w:rPr>
        <w:t>Apmales uzstādāmas uz betona javas B15 pamatojuma ar biezumu &gt;10cm. Nostiprināšana veicama ar betonu no abām pusēm, ar nosacījumu, ka ārpusē betona nostiprinājuma aizpildījums ir 2/3 no apmales augstuma.</w:t>
      </w:r>
    </w:p>
    <w:p w:rsidR="00945311" w:rsidRPr="003B3758" w:rsidRDefault="00945311" w:rsidP="002E6382">
      <w:pPr>
        <w:pStyle w:val="Bodytext20"/>
        <w:numPr>
          <w:ilvl w:val="0"/>
          <w:numId w:val="221"/>
        </w:numPr>
        <w:shd w:val="clear" w:color="auto" w:fill="auto"/>
        <w:tabs>
          <w:tab w:val="left" w:pos="1060"/>
        </w:tabs>
        <w:spacing w:after="271"/>
        <w:ind w:left="1060" w:hanging="500"/>
        <w:rPr>
          <w:sz w:val="24"/>
          <w:szCs w:val="24"/>
        </w:rPr>
      </w:pPr>
      <w:r w:rsidRPr="003B3758">
        <w:rPr>
          <w:sz w:val="24"/>
          <w:szCs w:val="24"/>
        </w:rPr>
        <w:t>Nobrauktuvēs, uzbrauktuvēs un gājēju pārejās jāuzstāda pazeminātās ielu apmales ar augstumu no seguma virskārtas robežās no 0 līdz 1 cm un platumu vismaz 1 m. Lai pārietu uz pazeminātajām ielu apmalēm, ir jāpielieto mainīga augstuma ielu apmales.</w:t>
      </w:r>
    </w:p>
    <w:p w:rsidR="00945311" w:rsidRPr="00941E7F" w:rsidRDefault="00945311" w:rsidP="002E6382">
      <w:pPr>
        <w:pStyle w:val="Sarakstarindkopa"/>
        <w:numPr>
          <w:ilvl w:val="0"/>
          <w:numId w:val="242"/>
        </w:numPr>
      </w:pPr>
      <w:bookmarkStart w:id="144" w:name="bookmark58"/>
      <w:r w:rsidRPr="00941E7F">
        <w:rPr>
          <w:rStyle w:val="Heading20"/>
          <w:bCs w:val="0"/>
          <w:sz w:val="24"/>
          <w:szCs w:val="24"/>
        </w:rPr>
        <w:t>Prasības izpildītam darbam;</w:t>
      </w:r>
      <w:bookmarkEnd w:id="144"/>
    </w:p>
    <w:p w:rsidR="00945311" w:rsidRPr="003B3758" w:rsidRDefault="00945311" w:rsidP="002E6382">
      <w:pPr>
        <w:pStyle w:val="Bodytext20"/>
        <w:numPr>
          <w:ilvl w:val="0"/>
          <w:numId w:val="222"/>
        </w:numPr>
        <w:shd w:val="clear" w:color="auto" w:fill="auto"/>
        <w:tabs>
          <w:tab w:val="left" w:pos="1060"/>
        </w:tabs>
        <w:spacing w:after="0"/>
        <w:ind w:left="1060" w:hanging="500"/>
        <w:rPr>
          <w:sz w:val="24"/>
          <w:szCs w:val="24"/>
        </w:rPr>
      </w:pPr>
      <w:r w:rsidRPr="003B3758">
        <w:rPr>
          <w:sz w:val="24"/>
          <w:szCs w:val="24"/>
        </w:rPr>
        <w:t xml:space="preserve">Izregulētām apmalēm j </w:t>
      </w:r>
      <w:proofErr w:type="spellStart"/>
      <w:r w:rsidRPr="003B3758">
        <w:rPr>
          <w:sz w:val="24"/>
          <w:szCs w:val="24"/>
        </w:rPr>
        <w:t>ābūt</w:t>
      </w:r>
      <w:proofErr w:type="spellEnd"/>
      <w:r w:rsidRPr="003B3758">
        <w:rPr>
          <w:sz w:val="24"/>
          <w:szCs w:val="24"/>
        </w:rPr>
        <w:t xml:space="preserve"> taisnām, galu augstumiem j </w:t>
      </w:r>
      <w:proofErr w:type="spellStart"/>
      <w:r w:rsidRPr="003B3758">
        <w:rPr>
          <w:sz w:val="24"/>
          <w:szCs w:val="24"/>
        </w:rPr>
        <w:t>ābūt</w:t>
      </w:r>
      <w:proofErr w:type="spellEnd"/>
      <w:r w:rsidRPr="003B3758">
        <w:rPr>
          <w:sz w:val="24"/>
          <w:szCs w:val="24"/>
        </w:rPr>
        <w:t xml:space="preserve"> vienādiem</w:t>
      </w:r>
    </w:p>
    <w:p w:rsidR="00945311" w:rsidRPr="003B3758" w:rsidRDefault="00945311" w:rsidP="002E6382">
      <w:pPr>
        <w:pStyle w:val="Bodytext20"/>
        <w:numPr>
          <w:ilvl w:val="0"/>
          <w:numId w:val="222"/>
        </w:numPr>
        <w:shd w:val="clear" w:color="auto" w:fill="auto"/>
        <w:tabs>
          <w:tab w:val="left" w:pos="1060"/>
        </w:tabs>
        <w:spacing w:after="0"/>
        <w:ind w:left="1060" w:hanging="500"/>
        <w:rPr>
          <w:sz w:val="24"/>
          <w:szCs w:val="24"/>
        </w:rPr>
      </w:pPr>
      <w:r w:rsidRPr="003B3758">
        <w:rPr>
          <w:sz w:val="24"/>
          <w:szCs w:val="24"/>
        </w:rPr>
        <w:t>Nav pieļaujamas blakus esošo apmaļu elementu salaidumu nesaistes plānā vai profilā (virsmai un ārmalām).</w:t>
      </w:r>
    </w:p>
    <w:p w:rsidR="00945311" w:rsidRPr="003B3758" w:rsidRDefault="00945311" w:rsidP="002E6382">
      <w:pPr>
        <w:pStyle w:val="Bodytext20"/>
        <w:numPr>
          <w:ilvl w:val="0"/>
          <w:numId w:val="222"/>
        </w:numPr>
        <w:shd w:val="clear" w:color="auto" w:fill="auto"/>
        <w:tabs>
          <w:tab w:val="left" w:pos="1060"/>
        </w:tabs>
        <w:spacing w:after="271"/>
        <w:ind w:left="1060" w:hanging="500"/>
        <w:rPr>
          <w:sz w:val="24"/>
          <w:szCs w:val="24"/>
        </w:rPr>
      </w:pPr>
      <w:r w:rsidRPr="003B3758">
        <w:rPr>
          <w:sz w:val="24"/>
          <w:szCs w:val="24"/>
        </w:rPr>
        <w:t>Pazemināto ielu apmaļu augstumam no seguma virskārtas jābūt robežās no 0 līdz 1 cm un platumu vismaz 1 m.</w:t>
      </w:r>
    </w:p>
    <w:p w:rsidR="00945311" w:rsidRPr="00941E7F" w:rsidRDefault="00945311" w:rsidP="002E6382">
      <w:pPr>
        <w:pStyle w:val="Sarakstarindkopa"/>
        <w:numPr>
          <w:ilvl w:val="0"/>
          <w:numId w:val="242"/>
        </w:numPr>
        <w:rPr>
          <w:rStyle w:val="Heading20"/>
          <w:bCs w:val="0"/>
          <w:sz w:val="24"/>
          <w:szCs w:val="24"/>
        </w:rPr>
      </w:pPr>
      <w:bookmarkStart w:id="145" w:name="bookmark59"/>
      <w:r w:rsidRPr="00941E7F">
        <w:rPr>
          <w:rStyle w:val="Heading20"/>
          <w:bCs w:val="0"/>
          <w:sz w:val="24"/>
          <w:szCs w:val="24"/>
        </w:rPr>
        <w:t>Uzmērījumi un kvalitātes novērtējums;</w:t>
      </w:r>
      <w:bookmarkEnd w:id="145"/>
    </w:p>
    <w:p w:rsidR="00945311" w:rsidRPr="003B3758" w:rsidRDefault="00945311" w:rsidP="00945311">
      <w:pPr>
        <w:keepNext/>
        <w:keepLines/>
        <w:tabs>
          <w:tab w:val="left" w:pos="645"/>
        </w:tabs>
        <w:spacing w:line="220" w:lineRule="exact"/>
        <w:ind w:left="200"/>
        <w:rPr>
          <w:rStyle w:val="Heading20"/>
          <w:b w:val="0"/>
          <w:bCs w:val="0"/>
          <w:sz w:val="24"/>
          <w:szCs w:val="24"/>
        </w:rPr>
      </w:pPr>
    </w:p>
    <w:p w:rsidR="00945311" w:rsidRPr="003B3758" w:rsidRDefault="00945311" w:rsidP="00945311">
      <w:pPr>
        <w:keepNext/>
        <w:keepLines/>
        <w:tabs>
          <w:tab w:val="left" w:pos="645"/>
        </w:tabs>
        <w:spacing w:line="220" w:lineRule="exact"/>
        <w:ind w:left="200" w:firstLine="864"/>
        <w:rPr>
          <w:b/>
          <w:szCs w:val="24"/>
        </w:rPr>
        <w:sectPr w:rsidR="00945311" w:rsidRPr="003B3758" w:rsidSect="00D7777F">
          <w:headerReference w:type="even" r:id="rId41"/>
          <w:headerReference w:type="default" r:id="rId42"/>
          <w:footerReference w:type="even" r:id="rId43"/>
          <w:footerReference w:type="default" r:id="rId44"/>
          <w:headerReference w:type="first" r:id="rId45"/>
          <w:footerReference w:type="first" r:id="rId46"/>
          <w:type w:val="continuous"/>
          <w:pgSz w:w="12240" w:h="15840"/>
          <w:pgMar w:top="1136" w:right="1520" w:bottom="993" w:left="2090" w:header="0" w:footer="3" w:gutter="0"/>
          <w:cols w:space="720"/>
          <w:noEndnote/>
          <w:docGrid w:linePitch="360"/>
        </w:sectPr>
      </w:pPr>
      <w:r w:rsidRPr="003B3758">
        <w:rPr>
          <w:szCs w:val="24"/>
        </w:rPr>
        <w:t>Neatbilstību gadījumā jāveic nepieciešamie pasākumi prasību nodrošināšanai.</w:t>
      </w:r>
    </w:p>
    <w:p w:rsidR="00945311" w:rsidRPr="003B3758" w:rsidRDefault="00945311" w:rsidP="00CE0960">
      <w:pPr>
        <w:pStyle w:val="Virsraksts4"/>
      </w:pPr>
      <w:bookmarkStart w:id="146" w:name="_Toc2005742"/>
      <w:bookmarkStart w:id="147" w:name="bookmark60"/>
      <w:r w:rsidRPr="003B3758">
        <w:lastRenderedPageBreak/>
        <w:t>7</w:t>
      </w:r>
      <w:r w:rsidR="00CE0960">
        <w:t>.2.</w:t>
      </w:r>
      <w:r w:rsidRPr="003B3758">
        <w:t>2. Uzstādīšana bojāto vieta no jauna.</w:t>
      </w:r>
      <w:bookmarkEnd w:id="146"/>
    </w:p>
    <w:p w:rsidR="00945311" w:rsidRPr="003B3758" w:rsidRDefault="00945311" w:rsidP="00945311">
      <w:pPr>
        <w:keepNext/>
        <w:keepLines/>
        <w:tabs>
          <w:tab w:val="left" w:pos="786"/>
        </w:tabs>
        <w:ind w:left="380"/>
        <w:rPr>
          <w:rStyle w:val="Heading20"/>
          <w:b w:val="0"/>
          <w:bCs w:val="0"/>
          <w:sz w:val="24"/>
          <w:szCs w:val="24"/>
        </w:rPr>
      </w:pPr>
    </w:p>
    <w:p w:rsidR="00945311" w:rsidRPr="00CE0960" w:rsidRDefault="00945311" w:rsidP="002E6382">
      <w:pPr>
        <w:pStyle w:val="Sarakstarindkopa"/>
        <w:numPr>
          <w:ilvl w:val="0"/>
          <w:numId w:val="243"/>
        </w:numPr>
        <w:rPr>
          <w:b/>
          <w:u w:val="single"/>
        </w:rPr>
      </w:pPr>
      <w:r w:rsidRPr="00CE0960">
        <w:rPr>
          <w:b/>
          <w:u w:val="single"/>
        </w:rPr>
        <w:t>Mērķis:</w:t>
      </w:r>
      <w:bookmarkEnd w:id="147"/>
    </w:p>
    <w:p w:rsidR="00945311" w:rsidRPr="003B3758" w:rsidRDefault="00945311" w:rsidP="00945311">
      <w:pPr>
        <w:pStyle w:val="Bodytext20"/>
        <w:shd w:val="clear" w:color="auto" w:fill="auto"/>
        <w:spacing w:after="271"/>
        <w:ind w:firstLine="0"/>
        <w:rPr>
          <w:sz w:val="24"/>
          <w:szCs w:val="24"/>
        </w:rPr>
      </w:pPr>
      <w:r w:rsidRPr="003B3758">
        <w:rPr>
          <w:sz w:val="24"/>
          <w:szCs w:val="24"/>
        </w:rPr>
        <w:t>Panākt labu vizuālo skatu nomainot bojātās apmales, nodrošināt ūdens tecēšanu pa teknes zonu uz lietus pieņēmējiem</w:t>
      </w:r>
    </w:p>
    <w:p w:rsidR="00945311" w:rsidRPr="00CE0960" w:rsidRDefault="00945311" w:rsidP="002E6382">
      <w:pPr>
        <w:pStyle w:val="Sarakstarindkopa"/>
        <w:numPr>
          <w:ilvl w:val="0"/>
          <w:numId w:val="243"/>
        </w:numPr>
        <w:rPr>
          <w:b/>
          <w:u w:val="single"/>
        </w:rPr>
      </w:pPr>
      <w:bookmarkStart w:id="148" w:name="bookmark61"/>
      <w:r w:rsidRPr="00CE0960">
        <w:rPr>
          <w:b/>
          <w:u w:val="single"/>
        </w:rPr>
        <w:t>Mērvienība;</w:t>
      </w:r>
      <w:bookmarkEnd w:id="148"/>
    </w:p>
    <w:p w:rsidR="00945311" w:rsidRPr="003B3758" w:rsidRDefault="00945311" w:rsidP="00945311">
      <w:pPr>
        <w:pStyle w:val="Bodytext20"/>
        <w:shd w:val="clear" w:color="auto" w:fill="auto"/>
        <w:spacing w:after="207" w:line="220" w:lineRule="exact"/>
        <w:ind w:firstLine="0"/>
        <w:rPr>
          <w:sz w:val="24"/>
          <w:szCs w:val="24"/>
        </w:rPr>
      </w:pPr>
      <w:r w:rsidRPr="003B3758">
        <w:rPr>
          <w:sz w:val="24"/>
          <w:szCs w:val="24"/>
        </w:rPr>
        <w:t>Izpildītais darbs ir uzmērāms nomainīto apmaļu (m.)</w:t>
      </w:r>
    </w:p>
    <w:p w:rsidR="00945311" w:rsidRPr="00CE0960" w:rsidRDefault="00945311" w:rsidP="002E6382">
      <w:pPr>
        <w:pStyle w:val="Sarakstarindkopa"/>
        <w:numPr>
          <w:ilvl w:val="0"/>
          <w:numId w:val="243"/>
        </w:numPr>
        <w:rPr>
          <w:b/>
          <w:u w:val="single"/>
        </w:rPr>
      </w:pPr>
      <w:bookmarkStart w:id="149" w:name="bookmark62"/>
      <w:r w:rsidRPr="00CE0960">
        <w:rPr>
          <w:b/>
          <w:u w:val="single"/>
        </w:rPr>
        <w:t>Darba apraksts ;</w:t>
      </w:r>
      <w:bookmarkEnd w:id="149"/>
    </w:p>
    <w:p w:rsidR="00945311" w:rsidRPr="003B3758" w:rsidRDefault="00945311" w:rsidP="002E6382">
      <w:pPr>
        <w:pStyle w:val="Bodytext20"/>
        <w:numPr>
          <w:ilvl w:val="0"/>
          <w:numId w:val="223"/>
        </w:numPr>
        <w:shd w:val="clear" w:color="auto" w:fill="auto"/>
        <w:tabs>
          <w:tab w:val="left" w:pos="1041"/>
        </w:tabs>
        <w:spacing w:after="0"/>
        <w:ind w:left="1040" w:hanging="500"/>
        <w:rPr>
          <w:sz w:val="24"/>
          <w:szCs w:val="24"/>
        </w:rPr>
      </w:pPr>
      <w:r w:rsidRPr="003B3758">
        <w:rPr>
          <w:sz w:val="24"/>
          <w:szCs w:val="24"/>
        </w:rPr>
        <w:t>Pārbrauciens līdz darba objektiem.</w:t>
      </w:r>
    </w:p>
    <w:p w:rsidR="00945311" w:rsidRPr="003B3758" w:rsidRDefault="00945311" w:rsidP="002E6382">
      <w:pPr>
        <w:pStyle w:val="Bodytext20"/>
        <w:numPr>
          <w:ilvl w:val="0"/>
          <w:numId w:val="223"/>
        </w:numPr>
        <w:shd w:val="clear" w:color="auto" w:fill="auto"/>
        <w:tabs>
          <w:tab w:val="left" w:pos="1041"/>
        </w:tabs>
        <w:spacing w:after="0"/>
        <w:ind w:left="1040" w:hanging="500"/>
        <w:rPr>
          <w:sz w:val="24"/>
          <w:szCs w:val="24"/>
        </w:rPr>
      </w:pPr>
      <w:r w:rsidRPr="003B3758">
        <w:rPr>
          <w:sz w:val="24"/>
          <w:szCs w:val="24"/>
        </w:rPr>
        <w:t>Satiksmes organizācijas līdzekļu uzstādīšana.</w:t>
      </w:r>
    </w:p>
    <w:p w:rsidR="00945311" w:rsidRPr="003B3758" w:rsidRDefault="00945311" w:rsidP="002E6382">
      <w:pPr>
        <w:pStyle w:val="Bodytext20"/>
        <w:numPr>
          <w:ilvl w:val="0"/>
          <w:numId w:val="223"/>
        </w:numPr>
        <w:shd w:val="clear" w:color="auto" w:fill="auto"/>
        <w:tabs>
          <w:tab w:val="left" w:pos="1041"/>
        </w:tabs>
        <w:spacing w:after="0"/>
        <w:ind w:left="1040" w:hanging="500"/>
        <w:rPr>
          <w:sz w:val="24"/>
          <w:szCs w:val="24"/>
        </w:rPr>
      </w:pPr>
      <w:r w:rsidRPr="003B3758">
        <w:rPr>
          <w:sz w:val="24"/>
          <w:szCs w:val="24"/>
        </w:rPr>
        <w:t>Apmaļu regulēšana.</w:t>
      </w:r>
    </w:p>
    <w:p w:rsidR="00945311" w:rsidRPr="003B3758" w:rsidRDefault="00945311" w:rsidP="002E6382">
      <w:pPr>
        <w:pStyle w:val="Bodytext20"/>
        <w:numPr>
          <w:ilvl w:val="0"/>
          <w:numId w:val="223"/>
        </w:numPr>
        <w:shd w:val="clear" w:color="auto" w:fill="auto"/>
        <w:tabs>
          <w:tab w:val="left" w:pos="1041"/>
        </w:tabs>
        <w:spacing w:after="0"/>
        <w:ind w:left="1040" w:hanging="500"/>
        <w:rPr>
          <w:sz w:val="24"/>
          <w:szCs w:val="24"/>
        </w:rPr>
      </w:pPr>
      <w:r w:rsidRPr="003B3758">
        <w:rPr>
          <w:sz w:val="24"/>
          <w:szCs w:val="24"/>
        </w:rPr>
        <w:t>Darba vietas sakopšana, satiksmes organizācijas līdzekļu noņemšana.</w:t>
      </w:r>
    </w:p>
    <w:p w:rsidR="00945311" w:rsidRPr="003B3758" w:rsidRDefault="00945311" w:rsidP="002E6382">
      <w:pPr>
        <w:pStyle w:val="Bodytext20"/>
        <w:numPr>
          <w:ilvl w:val="0"/>
          <w:numId w:val="223"/>
        </w:numPr>
        <w:shd w:val="clear" w:color="auto" w:fill="auto"/>
        <w:tabs>
          <w:tab w:val="left" w:pos="1041"/>
        </w:tabs>
        <w:spacing w:after="244"/>
        <w:ind w:left="1040" w:hanging="500"/>
        <w:rPr>
          <w:sz w:val="24"/>
          <w:szCs w:val="24"/>
        </w:rPr>
      </w:pPr>
      <w:r w:rsidRPr="003B3758">
        <w:rPr>
          <w:sz w:val="24"/>
          <w:szCs w:val="24"/>
        </w:rPr>
        <w:t>Pārbrauciens uz bāzi.</w:t>
      </w:r>
    </w:p>
    <w:p w:rsidR="00945311" w:rsidRPr="00CE0960" w:rsidRDefault="00945311" w:rsidP="002E6382">
      <w:pPr>
        <w:pStyle w:val="Sarakstarindkopa"/>
        <w:numPr>
          <w:ilvl w:val="0"/>
          <w:numId w:val="243"/>
        </w:numPr>
        <w:rPr>
          <w:b/>
          <w:u w:val="single"/>
        </w:rPr>
      </w:pPr>
      <w:bookmarkStart w:id="150" w:name="bookmark63"/>
      <w:r w:rsidRPr="00CE0960">
        <w:rPr>
          <w:b/>
          <w:u w:val="single"/>
        </w:rPr>
        <w:t>Materiāli;</w:t>
      </w:r>
      <w:bookmarkEnd w:id="150"/>
    </w:p>
    <w:p w:rsidR="00945311" w:rsidRPr="003B3758" w:rsidRDefault="00945311" w:rsidP="002E6382">
      <w:pPr>
        <w:pStyle w:val="Bodytext20"/>
        <w:numPr>
          <w:ilvl w:val="0"/>
          <w:numId w:val="224"/>
        </w:numPr>
        <w:shd w:val="clear" w:color="auto" w:fill="auto"/>
        <w:tabs>
          <w:tab w:val="left" w:pos="1041"/>
        </w:tabs>
        <w:spacing w:after="0" w:line="254" w:lineRule="exact"/>
        <w:ind w:left="1040" w:hanging="500"/>
        <w:rPr>
          <w:sz w:val="24"/>
          <w:szCs w:val="24"/>
        </w:rPr>
      </w:pPr>
      <w:r w:rsidRPr="003B3758">
        <w:rPr>
          <w:sz w:val="24"/>
          <w:szCs w:val="24"/>
        </w:rPr>
        <w:t>Betona ielas apmales.</w:t>
      </w:r>
    </w:p>
    <w:p w:rsidR="00945311" w:rsidRPr="003B3758" w:rsidRDefault="00945311" w:rsidP="002E6382">
      <w:pPr>
        <w:pStyle w:val="Bodytext20"/>
        <w:numPr>
          <w:ilvl w:val="0"/>
          <w:numId w:val="224"/>
        </w:numPr>
        <w:shd w:val="clear" w:color="auto" w:fill="auto"/>
        <w:tabs>
          <w:tab w:val="left" w:pos="1041"/>
        </w:tabs>
        <w:spacing w:after="236" w:line="254" w:lineRule="exact"/>
        <w:ind w:left="1040" w:hanging="500"/>
        <w:rPr>
          <w:sz w:val="24"/>
          <w:szCs w:val="24"/>
        </w:rPr>
      </w:pPr>
      <w:r w:rsidRPr="003B3758">
        <w:rPr>
          <w:sz w:val="24"/>
          <w:szCs w:val="24"/>
        </w:rPr>
        <w:t>Pēc nepieciešamības: smilts, šķembas, betons.</w:t>
      </w:r>
    </w:p>
    <w:p w:rsidR="00945311" w:rsidRPr="00CE0960" w:rsidRDefault="00945311" w:rsidP="002E6382">
      <w:pPr>
        <w:pStyle w:val="Sarakstarindkopa"/>
        <w:numPr>
          <w:ilvl w:val="0"/>
          <w:numId w:val="243"/>
        </w:numPr>
        <w:rPr>
          <w:b/>
          <w:u w:val="single"/>
        </w:rPr>
      </w:pPr>
      <w:bookmarkStart w:id="151" w:name="bookmark64"/>
      <w:r w:rsidRPr="00CE0960">
        <w:rPr>
          <w:b/>
          <w:u w:val="single"/>
        </w:rPr>
        <w:t>Iekārtas un mehānismi;</w:t>
      </w:r>
      <w:bookmarkEnd w:id="151"/>
    </w:p>
    <w:p w:rsidR="00945311" w:rsidRPr="003B3758" w:rsidRDefault="00945311" w:rsidP="002E6382">
      <w:pPr>
        <w:pStyle w:val="Bodytext20"/>
        <w:numPr>
          <w:ilvl w:val="0"/>
          <w:numId w:val="225"/>
        </w:numPr>
        <w:shd w:val="clear" w:color="auto" w:fill="auto"/>
        <w:tabs>
          <w:tab w:val="left" w:pos="1041"/>
        </w:tabs>
        <w:spacing w:after="0"/>
        <w:ind w:left="1040" w:hanging="500"/>
        <w:rPr>
          <w:sz w:val="24"/>
          <w:szCs w:val="24"/>
        </w:rPr>
      </w:pPr>
      <w:r w:rsidRPr="003B3758">
        <w:rPr>
          <w:sz w:val="24"/>
          <w:szCs w:val="24"/>
        </w:rPr>
        <w:t>Autotransports j aunā materiāla pievešanai un demontētā aizvešanai.</w:t>
      </w:r>
    </w:p>
    <w:p w:rsidR="00945311" w:rsidRPr="003B3758" w:rsidRDefault="00945311" w:rsidP="002E6382">
      <w:pPr>
        <w:pStyle w:val="Bodytext20"/>
        <w:numPr>
          <w:ilvl w:val="0"/>
          <w:numId w:val="225"/>
        </w:numPr>
        <w:shd w:val="clear" w:color="auto" w:fill="auto"/>
        <w:tabs>
          <w:tab w:val="left" w:pos="1041"/>
        </w:tabs>
        <w:spacing w:after="0"/>
        <w:ind w:left="1040" w:hanging="500"/>
        <w:rPr>
          <w:sz w:val="24"/>
          <w:szCs w:val="24"/>
        </w:rPr>
      </w:pPr>
      <w:r w:rsidRPr="003B3758">
        <w:rPr>
          <w:sz w:val="24"/>
          <w:szCs w:val="24"/>
        </w:rPr>
        <w:t>Pēc situācijas nepieciešamības regulēšanai pielieto celšanas mehānismus vai roku darba spēku.</w:t>
      </w:r>
    </w:p>
    <w:p w:rsidR="00945311" w:rsidRPr="003B3758" w:rsidRDefault="00945311" w:rsidP="002E6382">
      <w:pPr>
        <w:pStyle w:val="Bodytext20"/>
        <w:numPr>
          <w:ilvl w:val="0"/>
          <w:numId w:val="225"/>
        </w:numPr>
        <w:shd w:val="clear" w:color="auto" w:fill="auto"/>
        <w:tabs>
          <w:tab w:val="left" w:pos="1041"/>
        </w:tabs>
        <w:spacing w:after="0"/>
        <w:ind w:left="1040" w:hanging="500"/>
        <w:rPr>
          <w:sz w:val="24"/>
          <w:szCs w:val="24"/>
        </w:rPr>
      </w:pPr>
      <w:r w:rsidRPr="003B3758">
        <w:rPr>
          <w:sz w:val="24"/>
          <w:szCs w:val="24"/>
        </w:rPr>
        <w:t>Skaldīšanas un blietēšanas mehānismi.</w:t>
      </w:r>
    </w:p>
    <w:p w:rsidR="00945311" w:rsidRPr="003B3758" w:rsidRDefault="00945311" w:rsidP="002E6382">
      <w:pPr>
        <w:pStyle w:val="Bodytext20"/>
        <w:numPr>
          <w:ilvl w:val="0"/>
          <w:numId w:val="225"/>
        </w:numPr>
        <w:shd w:val="clear" w:color="auto" w:fill="auto"/>
        <w:tabs>
          <w:tab w:val="left" w:pos="1041"/>
        </w:tabs>
        <w:spacing w:after="244"/>
        <w:ind w:left="1040" w:hanging="500"/>
        <w:rPr>
          <w:sz w:val="24"/>
          <w:szCs w:val="24"/>
        </w:rPr>
      </w:pPr>
      <w:r w:rsidRPr="003B3758">
        <w:rPr>
          <w:sz w:val="24"/>
          <w:szCs w:val="24"/>
        </w:rPr>
        <w:t>Mehānismu aprīkojumam un strādājošo apģērbam jāatbilst līguma nosacījumiem.</w:t>
      </w:r>
    </w:p>
    <w:p w:rsidR="00945311" w:rsidRPr="00CE0960" w:rsidRDefault="00945311" w:rsidP="002E6382">
      <w:pPr>
        <w:pStyle w:val="Sarakstarindkopa"/>
        <w:numPr>
          <w:ilvl w:val="0"/>
          <w:numId w:val="243"/>
        </w:numPr>
        <w:rPr>
          <w:b/>
          <w:u w:val="single"/>
        </w:rPr>
      </w:pPr>
      <w:bookmarkStart w:id="152" w:name="bookmark65"/>
      <w:r w:rsidRPr="00CE0960">
        <w:rPr>
          <w:b/>
          <w:u w:val="single"/>
        </w:rPr>
        <w:t>Darba izpilde:</w:t>
      </w:r>
      <w:bookmarkEnd w:id="152"/>
    </w:p>
    <w:p w:rsidR="00945311" w:rsidRPr="003B3758" w:rsidRDefault="00945311" w:rsidP="002E6382">
      <w:pPr>
        <w:pStyle w:val="Bodytext20"/>
        <w:numPr>
          <w:ilvl w:val="0"/>
          <w:numId w:val="226"/>
        </w:numPr>
        <w:shd w:val="clear" w:color="auto" w:fill="auto"/>
        <w:tabs>
          <w:tab w:val="left" w:pos="1041"/>
        </w:tabs>
        <w:spacing w:after="0" w:line="254" w:lineRule="exact"/>
        <w:ind w:left="1040" w:hanging="500"/>
        <w:rPr>
          <w:sz w:val="24"/>
          <w:szCs w:val="24"/>
        </w:rPr>
      </w:pPr>
      <w:r w:rsidRPr="003B3758">
        <w:rPr>
          <w:sz w:val="24"/>
          <w:szCs w:val="24"/>
        </w:rPr>
        <w:t>Izņem bojātās apmales (j a vajadzīgs atskalda pamatni).</w:t>
      </w:r>
    </w:p>
    <w:p w:rsidR="00945311" w:rsidRPr="003B3758" w:rsidRDefault="00945311" w:rsidP="002E6382">
      <w:pPr>
        <w:pStyle w:val="Bodytext20"/>
        <w:numPr>
          <w:ilvl w:val="0"/>
          <w:numId w:val="226"/>
        </w:numPr>
        <w:shd w:val="clear" w:color="auto" w:fill="auto"/>
        <w:tabs>
          <w:tab w:val="left" w:pos="1041"/>
        </w:tabs>
        <w:spacing w:after="0" w:line="254" w:lineRule="exact"/>
        <w:ind w:left="1040" w:hanging="500"/>
        <w:rPr>
          <w:sz w:val="24"/>
          <w:szCs w:val="24"/>
        </w:rPr>
      </w:pPr>
      <w:r w:rsidRPr="003B3758">
        <w:rPr>
          <w:sz w:val="24"/>
          <w:szCs w:val="24"/>
        </w:rPr>
        <w:t>Pirms darbu uzsākšanas jābūt izpildītiem nepieciešamiem sagatavošanas darbiem: demontētām bojātām apmalēm, izveidotai gultnei uzstādāmajām apmalēm. Ieklātais šķembu pamats sablīvējams, kamēr blīvējamā virsmā nepaliek blīvējamās iekārtas pēdu iespiedumi. Labākai sablīvēšanai, ja nepieciešams, šķembas jālaista ar ūdeni.</w:t>
      </w:r>
    </w:p>
    <w:p w:rsidR="00945311" w:rsidRPr="003B3758" w:rsidRDefault="00945311" w:rsidP="002E6382">
      <w:pPr>
        <w:pStyle w:val="Bodytext20"/>
        <w:numPr>
          <w:ilvl w:val="0"/>
          <w:numId w:val="226"/>
        </w:numPr>
        <w:shd w:val="clear" w:color="auto" w:fill="auto"/>
        <w:tabs>
          <w:tab w:val="left" w:pos="1041"/>
        </w:tabs>
        <w:spacing w:after="0"/>
        <w:ind w:left="1040" w:hanging="500"/>
        <w:rPr>
          <w:sz w:val="24"/>
          <w:szCs w:val="24"/>
        </w:rPr>
      </w:pPr>
      <w:r w:rsidRPr="003B3758">
        <w:rPr>
          <w:sz w:val="24"/>
          <w:szCs w:val="24"/>
        </w:rPr>
        <w:t>Apmales uzstādāmas uz betona javas B15 pamatojuma ar biezumu &gt;10cm. Nostiprināšana veicama ar betonu no abām pusēm, ar nosacījumu, ka ārpusē betona nostiprinājuma aizpildījums ir 2/3 no apmales augstuma.</w:t>
      </w:r>
    </w:p>
    <w:p w:rsidR="00945311" w:rsidRPr="003B3758" w:rsidRDefault="00945311" w:rsidP="002E6382">
      <w:pPr>
        <w:pStyle w:val="Bodytext20"/>
        <w:numPr>
          <w:ilvl w:val="0"/>
          <w:numId w:val="226"/>
        </w:numPr>
        <w:shd w:val="clear" w:color="auto" w:fill="auto"/>
        <w:tabs>
          <w:tab w:val="left" w:pos="1041"/>
        </w:tabs>
        <w:spacing w:after="0"/>
        <w:ind w:left="1040" w:hanging="500"/>
        <w:rPr>
          <w:sz w:val="24"/>
          <w:szCs w:val="24"/>
        </w:rPr>
      </w:pPr>
      <w:r w:rsidRPr="003B3758">
        <w:rPr>
          <w:sz w:val="24"/>
          <w:szCs w:val="24"/>
        </w:rPr>
        <w:t>Bojāto materiālu novākšana un nodošana izgāztuvē.</w:t>
      </w:r>
    </w:p>
    <w:p w:rsidR="00945311" w:rsidRPr="003B3758" w:rsidRDefault="00945311" w:rsidP="002E6382">
      <w:pPr>
        <w:pStyle w:val="Bodytext20"/>
        <w:numPr>
          <w:ilvl w:val="0"/>
          <w:numId w:val="226"/>
        </w:numPr>
        <w:shd w:val="clear" w:color="auto" w:fill="auto"/>
        <w:tabs>
          <w:tab w:val="left" w:pos="1041"/>
        </w:tabs>
        <w:spacing w:after="271"/>
        <w:ind w:left="1040" w:hanging="500"/>
        <w:rPr>
          <w:sz w:val="24"/>
          <w:szCs w:val="24"/>
        </w:rPr>
      </w:pPr>
      <w:r w:rsidRPr="003B3758">
        <w:rPr>
          <w:sz w:val="24"/>
          <w:szCs w:val="24"/>
        </w:rPr>
        <w:lastRenderedPageBreak/>
        <w:t>Nobrauktuvēs, uzbrauktuvēs un gājēju pārejās jāuzstāda pazeminātās ielu apmales ar augstumu no seguma virskārtas robežās no 0 līdz 1 cm un platumu vismaz 1 m. Lai pārietu uz pazeminātajām ielu apmalēm, ir jāpielieto mainīga augstuma ielu apmales.</w:t>
      </w:r>
    </w:p>
    <w:p w:rsidR="00945311" w:rsidRPr="00CE0960" w:rsidRDefault="00945311" w:rsidP="002E6382">
      <w:pPr>
        <w:pStyle w:val="Sarakstarindkopa"/>
        <w:numPr>
          <w:ilvl w:val="0"/>
          <w:numId w:val="243"/>
        </w:numPr>
        <w:rPr>
          <w:b/>
          <w:u w:val="single"/>
        </w:rPr>
      </w:pPr>
      <w:bookmarkStart w:id="153" w:name="bookmark66"/>
      <w:r w:rsidRPr="00CE0960">
        <w:rPr>
          <w:b/>
          <w:u w:val="single"/>
        </w:rPr>
        <w:t>Prasības izpildītam darbam;</w:t>
      </w:r>
      <w:bookmarkEnd w:id="153"/>
    </w:p>
    <w:p w:rsidR="00945311" w:rsidRPr="003B3758" w:rsidRDefault="00945311" w:rsidP="002E6382">
      <w:pPr>
        <w:pStyle w:val="Bodytext20"/>
        <w:numPr>
          <w:ilvl w:val="0"/>
          <w:numId w:val="227"/>
        </w:numPr>
        <w:shd w:val="clear" w:color="auto" w:fill="auto"/>
        <w:tabs>
          <w:tab w:val="left" w:pos="1041"/>
        </w:tabs>
        <w:spacing w:after="0"/>
        <w:ind w:left="1040" w:hanging="500"/>
        <w:rPr>
          <w:sz w:val="24"/>
          <w:szCs w:val="24"/>
        </w:rPr>
      </w:pPr>
      <w:r w:rsidRPr="003B3758">
        <w:rPr>
          <w:sz w:val="24"/>
          <w:szCs w:val="24"/>
        </w:rPr>
        <w:t>Izregulētām apmalēm jābūt taisnām, galu augstumiem jābūt vienādiem</w:t>
      </w:r>
    </w:p>
    <w:p w:rsidR="00945311" w:rsidRPr="003B3758" w:rsidRDefault="00945311" w:rsidP="002E6382">
      <w:pPr>
        <w:pStyle w:val="Bodytext20"/>
        <w:numPr>
          <w:ilvl w:val="0"/>
          <w:numId w:val="227"/>
        </w:numPr>
        <w:shd w:val="clear" w:color="auto" w:fill="auto"/>
        <w:tabs>
          <w:tab w:val="left" w:pos="1041"/>
        </w:tabs>
        <w:spacing w:after="0"/>
        <w:ind w:left="1040" w:hanging="500"/>
        <w:rPr>
          <w:sz w:val="24"/>
          <w:szCs w:val="24"/>
        </w:rPr>
      </w:pPr>
      <w:r w:rsidRPr="003B3758">
        <w:rPr>
          <w:sz w:val="24"/>
          <w:szCs w:val="24"/>
        </w:rPr>
        <w:t>Nav pieļaujamas blakus esošo apmaļu elementu salaidumu nesaistes plānā vai profilā (virsmai un ārmalām).</w:t>
      </w:r>
    </w:p>
    <w:p w:rsidR="00945311" w:rsidRPr="003B3758" w:rsidRDefault="00945311" w:rsidP="002E6382">
      <w:pPr>
        <w:pStyle w:val="Bodytext20"/>
        <w:numPr>
          <w:ilvl w:val="0"/>
          <w:numId w:val="227"/>
        </w:numPr>
        <w:shd w:val="clear" w:color="auto" w:fill="auto"/>
        <w:tabs>
          <w:tab w:val="left" w:pos="1041"/>
        </w:tabs>
        <w:spacing w:after="271"/>
        <w:ind w:left="1040" w:hanging="500"/>
        <w:rPr>
          <w:sz w:val="24"/>
          <w:szCs w:val="24"/>
        </w:rPr>
      </w:pPr>
      <w:r w:rsidRPr="003B3758">
        <w:rPr>
          <w:sz w:val="24"/>
          <w:szCs w:val="24"/>
        </w:rPr>
        <w:t>Pazemināto ielu apmaļu augstumam no seguma virskārtas jābūt robežās no 0 līdz 1 cm un platumu vismaz 1 m.</w:t>
      </w:r>
    </w:p>
    <w:p w:rsidR="00945311" w:rsidRPr="00CE0960" w:rsidRDefault="00945311" w:rsidP="002E6382">
      <w:pPr>
        <w:pStyle w:val="Sarakstarindkopa"/>
        <w:numPr>
          <w:ilvl w:val="0"/>
          <w:numId w:val="243"/>
        </w:numPr>
        <w:rPr>
          <w:b/>
          <w:u w:val="single"/>
        </w:rPr>
      </w:pPr>
      <w:bookmarkStart w:id="154" w:name="bookmark67"/>
      <w:r w:rsidRPr="00CE0960">
        <w:rPr>
          <w:b/>
          <w:u w:val="single"/>
        </w:rPr>
        <w:t>Uzmērījumi un kvalitātes novērtējums;</w:t>
      </w:r>
      <w:bookmarkEnd w:id="154"/>
    </w:p>
    <w:p w:rsidR="00945311" w:rsidRPr="003B3758" w:rsidRDefault="00945311" w:rsidP="00945311">
      <w:pPr>
        <w:keepNext/>
        <w:keepLines/>
        <w:tabs>
          <w:tab w:val="left" w:pos="796"/>
        </w:tabs>
        <w:spacing w:line="220" w:lineRule="exact"/>
        <w:rPr>
          <w:rStyle w:val="Heading20"/>
          <w:b w:val="0"/>
          <w:bCs w:val="0"/>
          <w:sz w:val="24"/>
          <w:szCs w:val="24"/>
        </w:rPr>
      </w:pPr>
    </w:p>
    <w:p w:rsidR="003A15A2" w:rsidRDefault="00945311" w:rsidP="00D7777F">
      <w:pPr>
        <w:keepNext/>
        <w:keepLines/>
        <w:tabs>
          <w:tab w:val="left" w:pos="796"/>
        </w:tabs>
        <w:spacing w:line="220" w:lineRule="exact"/>
        <w:ind w:firstLine="1022"/>
        <w:rPr>
          <w:szCs w:val="24"/>
        </w:rPr>
      </w:pPr>
      <w:r w:rsidRPr="003B3758">
        <w:rPr>
          <w:szCs w:val="24"/>
        </w:rPr>
        <w:t>Neatbilstību gadījumā jāveic nepieciešamie pasākumi prasību nodrošināšanai.</w:t>
      </w:r>
      <w:bookmarkStart w:id="155" w:name="bookmark68"/>
    </w:p>
    <w:p w:rsidR="003A15A2" w:rsidRDefault="003A15A2" w:rsidP="00D7777F">
      <w:pPr>
        <w:keepNext/>
        <w:keepLines/>
        <w:tabs>
          <w:tab w:val="left" w:pos="796"/>
        </w:tabs>
        <w:spacing w:line="220" w:lineRule="exact"/>
        <w:ind w:firstLine="1022"/>
        <w:rPr>
          <w:szCs w:val="24"/>
        </w:rPr>
      </w:pPr>
    </w:p>
    <w:p w:rsidR="00945311" w:rsidRPr="00501A4C" w:rsidRDefault="00945311" w:rsidP="003A15A2">
      <w:pPr>
        <w:pStyle w:val="Virsraksts1"/>
      </w:pPr>
      <w:bookmarkStart w:id="156" w:name="_Toc2005743"/>
      <w:r w:rsidRPr="00501A4C">
        <w:t>8.</w:t>
      </w:r>
      <w:r w:rsidR="00501A4C">
        <w:t xml:space="preserve"> </w:t>
      </w:r>
      <w:r w:rsidRPr="00501A4C">
        <w:t>nodaļa. Ceļa un ielas sega</w:t>
      </w:r>
      <w:bookmarkEnd w:id="155"/>
      <w:bookmarkEnd w:id="156"/>
    </w:p>
    <w:p w:rsidR="00945311" w:rsidRPr="00501A4C" w:rsidRDefault="00501A4C" w:rsidP="00501A4C">
      <w:pPr>
        <w:pStyle w:val="Virsraksts2"/>
      </w:pPr>
      <w:bookmarkStart w:id="157" w:name="bookmark69"/>
      <w:bookmarkStart w:id="158" w:name="_Toc2005744"/>
      <w:r>
        <w:t xml:space="preserve">8.1. </w:t>
      </w:r>
      <w:r w:rsidR="00945311" w:rsidRPr="00501A4C">
        <w:t>Esošās segas demontāža</w:t>
      </w:r>
      <w:bookmarkEnd w:id="157"/>
      <w:bookmarkEnd w:id="158"/>
    </w:p>
    <w:p w:rsidR="00945311" w:rsidRPr="00501A4C" w:rsidRDefault="00945311" w:rsidP="002E6382">
      <w:pPr>
        <w:pStyle w:val="Sarakstarindkopa"/>
        <w:numPr>
          <w:ilvl w:val="0"/>
          <w:numId w:val="244"/>
        </w:numPr>
        <w:rPr>
          <w:b/>
          <w:u w:val="single"/>
        </w:rPr>
      </w:pPr>
      <w:bookmarkStart w:id="159" w:name="bookmark70"/>
      <w:r w:rsidRPr="00501A4C">
        <w:rPr>
          <w:b/>
          <w:u w:val="single"/>
        </w:rPr>
        <w:t>Mērķis:</w:t>
      </w:r>
      <w:bookmarkEnd w:id="159"/>
    </w:p>
    <w:p w:rsidR="00945311" w:rsidRPr="003B3758" w:rsidRDefault="00945311" w:rsidP="00945311">
      <w:pPr>
        <w:pStyle w:val="Bodytext20"/>
        <w:shd w:val="clear" w:color="auto" w:fill="auto"/>
        <w:spacing w:after="298" w:line="220" w:lineRule="exact"/>
        <w:ind w:firstLine="0"/>
        <w:jc w:val="left"/>
        <w:rPr>
          <w:sz w:val="24"/>
          <w:szCs w:val="24"/>
        </w:rPr>
      </w:pPr>
      <w:r w:rsidRPr="003B3758">
        <w:rPr>
          <w:sz w:val="24"/>
          <w:szCs w:val="24"/>
        </w:rPr>
        <w:t>Atjaunot bojātās vietas braucamajā daļā un nodrošināt ielu uzturēšanu labā tehniskā stāvoklī.</w:t>
      </w:r>
    </w:p>
    <w:p w:rsidR="00945311" w:rsidRPr="00501A4C" w:rsidRDefault="00945311" w:rsidP="002E6382">
      <w:pPr>
        <w:pStyle w:val="Sarakstarindkopa"/>
        <w:numPr>
          <w:ilvl w:val="0"/>
          <w:numId w:val="244"/>
        </w:numPr>
        <w:rPr>
          <w:b/>
          <w:u w:val="single"/>
        </w:rPr>
      </w:pPr>
      <w:bookmarkStart w:id="160" w:name="bookmark71"/>
      <w:r w:rsidRPr="00501A4C">
        <w:rPr>
          <w:b/>
          <w:u w:val="single"/>
        </w:rPr>
        <w:t>Mērvienība;</w:t>
      </w:r>
      <w:bookmarkEnd w:id="160"/>
    </w:p>
    <w:p w:rsidR="00945311" w:rsidRPr="003B3758" w:rsidRDefault="00945311" w:rsidP="00945311">
      <w:pPr>
        <w:pStyle w:val="Bodytext20"/>
        <w:shd w:val="clear" w:color="auto" w:fill="auto"/>
        <w:spacing w:after="271" w:line="220" w:lineRule="exact"/>
        <w:ind w:firstLine="0"/>
        <w:jc w:val="left"/>
        <w:rPr>
          <w:sz w:val="24"/>
          <w:szCs w:val="24"/>
        </w:rPr>
      </w:pPr>
      <w:r w:rsidRPr="003B3758">
        <w:rPr>
          <w:sz w:val="24"/>
          <w:szCs w:val="24"/>
        </w:rPr>
        <w:t xml:space="preserve">Izpildītais darbs ir uzmērāms kā demontētā seguma laukums </w:t>
      </w:r>
      <w:r w:rsidRPr="003B3758">
        <w:rPr>
          <w:rStyle w:val="Bodytext2Bold"/>
          <w:sz w:val="24"/>
          <w:szCs w:val="24"/>
        </w:rPr>
        <w:t>(m3).</w:t>
      </w:r>
    </w:p>
    <w:p w:rsidR="00945311" w:rsidRPr="00501A4C" w:rsidRDefault="00945311" w:rsidP="002E6382">
      <w:pPr>
        <w:pStyle w:val="Sarakstarindkopa"/>
        <w:numPr>
          <w:ilvl w:val="0"/>
          <w:numId w:val="244"/>
        </w:numPr>
        <w:rPr>
          <w:b/>
          <w:u w:val="single"/>
        </w:rPr>
      </w:pPr>
      <w:bookmarkStart w:id="161" w:name="bookmark72"/>
      <w:r w:rsidRPr="00501A4C">
        <w:rPr>
          <w:b/>
          <w:u w:val="single"/>
        </w:rPr>
        <w:t>Darba apraksts ;</w:t>
      </w:r>
      <w:bookmarkEnd w:id="161"/>
    </w:p>
    <w:p w:rsidR="00945311" w:rsidRPr="003B3758" w:rsidRDefault="00945311" w:rsidP="002E6382">
      <w:pPr>
        <w:pStyle w:val="Bodytext20"/>
        <w:numPr>
          <w:ilvl w:val="0"/>
          <w:numId w:val="228"/>
        </w:numPr>
        <w:shd w:val="clear" w:color="auto" w:fill="auto"/>
        <w:tabs>
          <w:tab w:val="left" w:pos="1062"/>
        </w:tabs>
        <w:spacing w:after="0" w:line="254" w:lineRule="exact"/>
        <w:ind w:left="560" w:firstLine="0"/>
        <w:rPr>
          <w:sz w:val="24"/>
          <w:szCs w:val="24"/>
        </w:rPr>
      </w:pPr>
      <w:r w:rsidRPr="003B3758">
        <w:rPr>
          <w:sz w:val="24"/>
          <w:szCs w:val="24"/>
        </w:rPr>
        <w:t>Pārbrauciens uz darba vietu.</w:t>
      </w:r>
    </w:p>
    <w:p w:rsidR="00945311" w:rsidRPr="003B3758" w:rsidRDefault="00945311" w:rsidP="002E6382">
      <w:pPr>
        <w:pStyle w:val="Bodytext20"/>
        <w:numPr>
          <w:ilvl w:val="0"/>
          <w:numId w:val="228"/>
        </w:numPr>
        <w:shd w:val="clear" w:color="auto" w:fill="auto"/>
        <w:tabs>
          <w:tab w:val="left" w:pos="1062"/>
        </w:tabs>
        <w:spacing w:after="0" w:line="254" w:lineRule="exact"/>
        <w:ind w:left="560" w:firstLine="0"/>
        <w:rPr>
          <w:sz w:val="24"/>
          <w:szCs w:val="24"/>
        </w:rPr>
      </w:pPr>
      <w:r w:rsidRPr="003B3758">
        <w:rPr>
          <w:sz w:val="24"/>
          <w:szCs w:val="24"/>
        </w:rPr>
        <w:t>Darba veikšanai nepieciešamo satiksmes organizācijas līdzekļu uzstādīšana.</w:t>
      </w:r>
    </w:p>
    <w:p w:rsidR="00945311" w:rsidRPr="003B3758" w:rsidRDefault="00945311" w:rsidP="002E6382">
      <w:pPr>
        <w:pStyle w:val="Bodytext20"/>
        <w:numPr>
          <w:ilvl w:val="0"/>
          <w:numId w:val="228"/>
        </w:numPr>
        <w:shd w:val="clear" w:color="auto" w:fill="auto"/>
        <w:tabs>
          <w:tab w:val="left" w:pos="1062"/>
        </w:tabs>
        <w:spacing w:after="0" w:line="254" w:lineRule="exact"/>
        <w:ind w:left="560" w:firstLine="0"/>
        <w:rPr>
          <w:sz w:val="24"/>
          <w:szCs w:val="24"/>
        </w:rPr>
      </w:pPr>
      <w:r w:rsidRPr="003B3758">
        <w:rPr>
          <w:sz w:val="24"/>
          <w:szCs w:val="24"/>
        </w:rPr>
        <w:t>Iesēduma, bojātās vai atjaunojamās vietas robežu apzīmēšana.</w:t>
      </w:r>
    </w:p>
    <w:p w:rsidR="00945311" w:rsidRPr="003B3758" w:rsidRDefault="00945311" w:rsidP="002E6382">
      <w:pPr>
        <w:pStyle w:val="Bodytext20"/>
        <w:numPr>
          <w:ilvl w:val="0"/>
          <w:numId w:val="228"/>
        </w:numPr>
        <w:shd w:val="clear" w:color="auto" w:fill="auto"/>
        <w:tabs>
          <w:tab w:val="left" w:pos="1062"/>
        </w:tabs>
        <w:spacing w:after="0" w:line="254" w:lineRule="exact"/>
        <w:ind w:left="1060" w:hanging="500"/>
        <w:jc w:val="left"/>
        <w:rPr>
          <w:sz w:val="24"/>
          <w:szCs w:val="24"/>
        </w:rPr>
      </w:pPr>
      <w:r w:rsidRPr="003B3758">
        <w:rPr>
          <w:sz w:val="24"/>
          <w:szCs w:val="24"/>
        </w:rPr>
        <w:t>Bojātā seguma kārtas noņemšana visā tās dziļumā, demontētās segas iekraušana transportēšanas līdzeklī un nogādāšana uz izgāztuvi vai atbērtai.</w:t>
      </w:r>
    </w:p>
    <w:p w:rsidR="00945311" w:rsidRPr="003B3758" w:rsidRDefault="00945311" w:rsidP="002E6382">
      <w:pPr>
        <w:pStyle w:val="Bodytext20"/>
        <w:numPr>
          <w:ilvl w:val="0"/>
          <w:numId w:val="228"/>
        </w:numPr>
        <w:shd w:val="clear" w:color="auto" w:fill="auto"/>
        <w:tabs>
          <w:tab w:val="left" w:pos="1062"/>
        </w:tabs>
        <w:spacing w:after="0" w:line="254" w:lineRule="exact"/>
        <w:ind w:left="560" w:firstLine="0"/>
        <w:rPr>
          <w:sz w:val="24"/>
          <w:szCs w:val="24"/>
        </w:rPr>
      </w:pPr>
      <w:r w:rsidRPr="003B3758">
        <w:rPr>
          <w:sz w:val="24"/>
          <w:szCs w:val="24"/>
        </w:rPr>
        <w:t>Pamatnes profilēšana un sagatavošana virskārtas ierīkošanai.</w:t>
      </w:r>
    </w:p>
    <w:p w:rsidR="00945311" w:rsidRPr="003B3758" w:rsidRDefault="00945311" w:rsidP="002E6382">
      <w:pPr>
        <w:pStyle w:val="Bodytext20"/>
        <w:numPr>
          <w:ilvl w:val="0"/>
          <w:numId w:val="228"/>
        </w:numPr>
        <w:shd w:val="clear" w:color="auto" w:fill="auto"/>
        <w:tabs>
          <w:tab w:val="left" w:pos="1062"/>
        </w:tabs>
        <w:spacing w:after="0" w:line="254" w:lineRule="exact"/>
        <w:ind w:left="1060" w:hanging="500"/>
        <w:jc w:val="left"/>
        <w:rPr>
          <w:sz w:val="24"/>
          <w:szCs w:val="24"/>
        </w:rPr>
      </w:pPr>
      <w:r w:rsidRPr="003B3758">
        <w:rPr>
          <w:sz w:val="24"/>
          <w:szCs w:val="24"/>
        </w:rPr>
        <w:t>Darba vietas sakopšana, attiecīgo brīdinājuma zīmju uzstādīšana, ja darbs tiek turpināts (nav veikta demontētā seguma atjaunošana).</w:t>
      </w:r>
    </w:p>
    <w:p w:rsidR="00945311" w:rsidRPr="003B3758" w:rsidRDefault="00945311" w:rsidP="002E6382">
      <w:pPr>
        <w:pStyle w:val="Bodytext20"/>
        <w:numPr>
          <w:ilvl w:val="0"/>
          <w:numId w:val="228"/>
        </w:numPr>
        <w:shd w:val="clear" w:color="auto" w:fill="auto"/>
        <w:tabs>
          <w:tab w:val="left" w:pos="1062"/>
        </w:tabs>
        <w:spacing w:after="268" w:line="254" w:lineRule="exact"/>
        <w:ind w:left="560" w:firstLine="0"/>
        <w:rPr>
          <w:sz w:val="24"/>
          <w:szCs w:val="24"/>
        </w:rPr>
      </w:pPr>
      <w:r w:rsidRPr="003B3758">
        <w:rPr>
          <w:sz w:val="24"/>
          <w:szCs w:val="24"/>
        </w:rPr>
        <w:t>Pārbrauciens uz bāzi.</w:t>
      </w:r>
    </w:p>
    <w:p w:rsidR="00945311" w:rsidRPr="00501A4C" w:rsidRDefault="00945311" w:rsidP="002E6382">
      <w:pPr>
        <w:pStyle w:val="Sarakstarindkopa"/>
        <w:numPr>
          <w:ilvl w:val="0"/>
          <w:numId w:val="244"/>
        </w:numPr>
        <w:rPr>
          <w:b/>
          <w:u w:val="single"/>
        </w:rPr>
      </w:pPr>
      <w:bookmarkStart w:id="162" w:name="bookmark73"/>
      <w:r w:rsidRPr="00501A4C">
        <w:rPr>
          <w:b/>
          <w:u w:val="single"/>
        </w:rPr>
        <w:lastRenderedPageBreak/>
        <w:t>Materiāli.</w:t>
      </w:r>
      <w:bookmarkEnd w:id="162"/>
    </w:p>
    <w:p w:rsidR="00945311" w:rsidRPr="003B3758" w:rsidRDefault="00945311" w:rsidP="00945311">
      <w:pPr>
        <w:pStyle w:val="Bodytext20"/>
        <w:shd w:val="clear" w:color="auto" w:fill="auto"/>
        <w:spacing w:after="267" w:line="220" w:lineRule="exact"/>
        <w:ind w:firstLine="0"/>
        <w:jc w:val="left"/>
        <w:rPr>
          <w:sz w:val="24"/>
          <w:szCs w:val="24"/>
        </w:rPr>
      </w:pPr>
      <w:r w:rsidRPr="003B3758">
        <w:rPr>
          <w:sz w:val="24"/>
          <w:szCs w:val="24"/>
        </w:rPr>
        <w:t>Netiek pielietoti.</w:t>
      </w:r>
    </w:p>
    <w:p w:rsidR="00945311" w:rsidRPr="00501A4C" w:rsidRDefault="00945311" w:rsidP="002E6382">
      <w:pPr>
        <w:pStyle w:val="Sarakstarindkopa"/>
        <w:numPr>
          <w:ilvl w:val="0"/>
          <w:numId w:val="244"/>
        </w:numPr>
        <w:rPr>
          <w:b/>
          <w:u w:val="single"/>
        </w:rPr>
      </w:pPr>
      <w:bookmarkStart w:id="163" w:name="bookmark74"/>
      <w:r w:rsidRPr="00501A4C">
        <w:rPr>
          <w:b/>
          <w:u w:val="single"/>
        </w:rPr>
        <w:t>Iekārtas un mehānismi;</w:t>
      </w:r>
      <w:bookmarkEnd w:id="163"/>
    </w:p>
    <w:p w:rsidR="00945311" w:rsidRPr="003B3758" w:rsidRDefault="00945311" w:rsidP="002E6382">
      <w:pPr>
        <w:pStyle w:val="Bodytext20"/>
        <w:numPr>
          <w:ilvl w:val="0"/>
          <w:numId w:val="229"/>
        </w:numPr>
        <w:shd w:val="clear" w:color="auto" w:fill="auto"/>
        <w:tabs>
          <w:tab w:val="left" w:pos="1062"/>
        </w:tabs>
        <w:spacing w:after="0" w:line="254" w:lineRule="exact"/>
        <w:ind w:left="1060" w:hanging="500"/>
        <w:jc w:val="left"/>
        <w:rPr>
          <w:sz w:val="24"/>
          <w:szCs w:val="24"/>
        </w:rPr>
      </w:pPr>
      <w:r w:rsidRPr="003B3758">
        <w:rPr>
          <w:sz w:val="24"/>
          <w:szCs w:val="24"/>
        </w:rPr>
        <w:t>Mehānismi, kas izņem demontāžai paredzētās virsmas un aiztransportē uz izgāztuvi vai atbērtai, mehānismus virsmas profilēšanas veikšanai.</w:t>
      </w:r>
    </w:p>
    <w:p w:rsidR="00945311" w:rsidRPr="003B3758" w:rsidRDefault="00945311" w:rsidP="002E6382">
      <w:pPr>
        <w:pStyle w:val="Bodytext20"/>
        <w:numPr>
          <w:ilvl w:val="0"/>
          <w:numId w:val="229"/>
        </w:numPr>
        <w:shd w:val="clear" w:color="auto" w:fill="auto"/>
        <w:tabs>
          <w:tab w:val="left" w:pos="1062"/>
        </w:tabs>
        <w:spacing w:after="268" w:line="254" w:lineRule="exact"/>
        <w:ind w:left="560" w:firstLine="0"/>
        <w:rPr>
          <w:sz w:val="24"/>
          <w:szCs w:val="24"/>
        </w:rPr>
      </w:pPr>
      <w:r w:rsidRPr="003B3758">
        <w:rPr>
          <w:sz w:val="24"/>
          <w:szCs w:val="24"/>
        </w:rPr>
        <w:t>Mehānismu aprīkojumam un strādājošo apģērbam jāatbilst līguma nosacījumiem.</w:t>
      </w:r>
    </w:p>
    <w:p w:rsidR="00945311" w:rsidRPr="00501A4C" w:rsidRDefault="00945311" w:rsidP="002E6382">
      <w:pPr>
        <w:pStyle w:val="Sarakstarindkopa"/>
        <w:numPr>
          <w:ilvl w:val="0"/>
          <w:numId w:val="244"/>
        </w:numPr>
        <w:rPr>
          <w:b/>
          <w:u w:val="single"/>
        </w:rPr>
      </w:pPr>
      <w:bookmarkStart w:id="164" w:name="bookmark75"/>
      <w:r w:rsidRPr="00501A4C">
        <w:rPr>
          <w:b/>
          <w:u w:val="single"/>
        </w:rPr>
        <w:t>Darba izpilde;</w:t>
      </w:r>
      <w:bookmarkEnd w:id="164"/>
    </w:p>
    <w:p w:rsidR="00945311" w:rsidRPr="003B3758" w:rsidRDefault="00945311" w:rsidP="00945311">
      <w:pPr>
        <w:pStyle w:val="Bodytext20"/>
        <w:shd w:val="clear" w:color="auto" w:fill="auto"/>
        <w:spacing w:after="267" w:line="220" w:lineRule="exact"/>
        <w:ind w:firstLine="0"/>
        <w:jc w:val="left"/>
        <w:rPr>
          <w:sz w:val="24"/>
          <w:szCs w:val="24"/>
        </w:rPr>
      </w:pPr>
      <w:r w:rsidRPr="003B3758">
        <w:rPr>
          <w:sz w:val="24"/>
          <w:szCs w:val="24"/>
        </w:rPr>
        <w:t>Segas demontāžas darbi jāveic līdz dziļumam, kas ir par pamatu segas defekta cēlonim.</w:t>
      </w:r>
    </w:p>
    <w:p w:rsidR="00945311" w:rsidRPr="00501A4C" w:rsidRDefault="00945311" w:rsidP="002E6382">
      <w:pPr>
        <w:pStyle w:val="Sarakstarindkopa"/>
        <w:numPr>
          <w:ilvl w:val="0"/>
          <w:numId w:val="244"/>
        </w:numPr>
        <w:rPr>
          <w:b/>
          <w:u w:val="single"/>
        </w:rPr>
      </w:pPr>
      <w:bookmarkStart w:id="165" w:name="bookmark76"/>
      <w:r w:rsidRPr="00501A4C">
        <w:rPr>
          <w:b/>
          <w:u w:val="single"/>
        </w:rPr>
        <w:t>Prasības izpildītam darbam ;</w:t>
      </w:r>
      <w:bookmarkEnd w:id="165"/>
    </w:p>
    <w:p w:rsidR="00945311" w:rsidRPr="003B3758" w:rsidRDefault="00945311" w:rsidP="002E6382">
      <w:pPr>
        <w:pStyle w:val="Bodytext20"/>
        <w:numPr>
          <w:ilvl w:val="0"/>
          <w:numId w:val="230"/>
        </w:numPr>
        <w:shd w:val="clear" w:color="auto" w:fill="auto"/>
        <w:tabs>
          <w:tab w:val="left" w:pos="1062"/>
        </w:tabs>
        <w:spacing w:after="0" w:line="254" w:lineRule="exact"/>
        <w:ind w:left="1060" w:hanging="500"/>
        <w:jc w:val="left"/>
        <w:rPr>
          <w:sz w:val="24"/>
          <w:szCs w:val="24"/>
        </w:rPr>
      </w:pPr>
      <w:r w:rsidRPr="003B3758">
        <w:rPr>
          <w:sz w:val="24"/>
          <w:szCs w:val="24"/>
        </w:rPr>
        <w:t>Demontējot esošo segu jāseko, lai netiktu bojāts segums ārpus apzīmētās darba zonas, bojātās vietas komersants atjauno par saviem līdzekļiem.</w:t>
      </w:r>
    </w:p>
    <w:p w:rsidR="00945311" w:rsidRPr="003B3758" w:rsidRDefault="00945311" w:rsidP="002E6382">
      <w:pPr>
        <w:pStyle w:val="Bodytext20"/>
        <w:numPr>
          <w:ilvl w:val="0"/>
          <w:numId w:val="230"/>
        </w:numPr>
        <w:shd w:val="clear" w:color="auto" w:fill="auto"/>
        <w:tabs>
          <w:tab w:val="left" w:pos="1062"/>
        </w:tabs>
        <w:spacing w:after="268" w:line="254" w:lineRule="exact"/>
        <w:ind w:left="560" w:firstLine="0"/>
        <w:rPr>
          <w:sz w:val="24"/>
          <w:szCs w:val="24"/>
        </w:rPr>
      </w:pPr>
      <w:r w:rsidRPr="003B3758">
        <w:rPr>
          <w:sz w:val="24"/>
          <w:szCs w:val="24"/>
        </w:rPr>
        <w:t>Darbu beidzot, darba vietai jābūt sakoptai.</w:t>
      </w:r>
    </w:p>
    <w:p w:rsidR="00945311" w:rsidRPr="00501A4C" w:rsidRDefault="00945311" w:rsidP="002E6382">
      <w:pPr>
        <w:pStyle w:val="Sarakstarindkopa"/>
        <w:numPr>
          <w:ilvl w:val="0"/>
          <w:numId w:val="244"/>
        </w:numPr>
        <w:rPr>
          <w:b/>
          <w:u w:val="single"/>
        </w:rPr>
      </w:pPr>
      <w:bookmarkStart w:id="166" w:name="bookmark77"/>
      <w:r w:rsidRPr="00501A4C">
        <w:rPr>
          <w:b/>
          <w:u w:val="single"/>
        </w:rPr>
        <w:t>Uzmērījumi un kvalitātes novērtējums:</w:t>
      </w:r>
      <w:bookmarkEnd w:id="166"/>
    </w:p>
    <w:p w:rsidR="003A15A2" w:rsidRDefault="00945311" w:rsidP="003A15A2">
      <w:pPr>
        <w:pStyle w:val="Bodytext20"/>
        <w:shd w:val="clear" w:color="auto" w:fill="auto"/>
        <w:spacing w:after="0" w:line="220" w:lineRule="exact"/>
        <w:ind w:firstLine="0"/>
        <w:jc w:val="left"/>
        <w:rPr>
          <w:sz w:val="24"/>
          <w:szCs w:val="24"/>
        </w:rPr>
      </w:pPr>
      <w:r w:rsidRPr="003B3758">
        <w:rPr>
          <w:sz w:val="24"/>
          <w:szCs w:val="24"/>
        </w:rPr>
        <w:t>Jākontrolē demontētās un izvestās segas daudzums darbu izpildes laikā.</w:t>
      </w:r>
      <w:bookmarkStart w:id="167" w:name="bookmark78"/>
    </w:p>
    <w:p w:rsidR="003A15A2" w:rsidRDefault="003A15A2" w:rsidP="003A15A2">
      <w:pPr>
        <w:pStyle w:val="Bodytext20"/>
        <w:shd w:val="clear" w:color="auto" w:fill="auto"/>
        <w:spacing w:after="0" w:line="220" w:lineRule="exact"/>
        <w:ind w:firstLine="0"/>
        <w:jc w:val="left"/>
        <w:rPr>
          <w:sz w:val="24"/>
          <w:szCs w:val="24"/>
        </w:rPr>
      </w:pPr>
    </w:p>
    <w:p w:rsidR="003A15A2" w:rsidRDefault="003A15A2" w:rsidP="003A15A2">
      <w:pPr>
        <w:pStyle w:val="Bodytext20"/>
        <w:shd w:val="clear" w:color="auto" w:fill="auto"/>
        <w:spacing w:after="0" w:line="220" w:lineRule="exact"/>
        <w:ind w:firstLine="0"/>
        <w:jc w:val="left"/>
        <w:rPr>
          <w:sz w:val="24"/>
          <w:szCs w:val="24"/>
        </w:rPr>
      </w:pPr>
    </w:p>
    <w:p w:rsidR="00945311" w:rsidRPr="00501A4C" w:rsidRDefault="00501A4C" w:rsidP="003A15A2">
      <w:pPr>
        <w:pStyle w:val="Virsraksts2"/>
      </w:pPr>
      <w:bookmarkStart w:id="168" w:name="_Toc2005745"/>
      <w:r>
        <w:t xml:space="preserve">8.2. </w:t>
      </w:r>
      <w:r w:rsidR="00945311" w:rsidRPr="00501A4C">
        <w:t>Drenējošā</w:t>
      </w:r>
      <w:r>
        <w:t xml:space="preserve"> </w:t>
      </w:r>
      <w:r w:rsidR="00945311" w:rsidRPr="00501A4C">
        <w:t>(</w:t>
      </w:r>
      <w:proofErr w:type="spellStart"/>
      <w:r w:rsidR="00945311" w:rsidRPr="00501A4C">
        <w:t>salturīgā</w:t>
      </w:r>
      <w:proofErr w:type="spellEnd"/>
      <w:r w:rsidR="00945311" w:rsidRPr="00501A4C">
        <w:t>) slāņa izbūve</w:t>
      </w:r>
      <w:bookmarkEnd w:id="167"/>
      <w:bookmarkEnd w:id="168"/>
    </w:p>
    <w:p w:rsidR="00945311" w:rsidRPr="00501A4C" w:rsidRDefault="00945311" w:rsidP="00501A4C">
      <w:pPr>
        <w:pStyle w:val="Virsraksts4"/>
      </w:pPr>
      <w:bookmarkStart w:id="169" w:name="bookmark79"/>
      <w:bookmarkStart w:id="170" w:name="_Toc2005746"/>
      <w:r w:rsidRPr="00501A4C">
        <w:t>8.2.1</w:t>
      </w:r>
      <w:r w:rsidR="00501A4C">
        <w:t>.</w:t>
      </w:r>
      <w:r w:rsidRPr="00501A4C">
        <w:t xml:space="preserve"> drenējošā</w:t>
      </w:r>
      <w:r w:rsidR="00501A4C" w:rsidRPr="00501A4C">
        <w:t xml:space="preserve"> </w:t>
      </w:r>
      <w:r w:rsidRPr="00501A4C">
        <w:t>(</w:t>
      </w:r>
      <w:proofErr w:type="spellStart"/>
      <w:r w:rsidRPr="00501A4C">
        <w:t>salturīgā</w:t>
      </w:r>
      <w:proofErr w:type="spellEnd"/>
      <w:r w:rsidRPr="00501A4C">
        <w:t>) slāņa izbūve 30 cm biezumā.</w:t>
      </w:r>
      <w:bookmarkEnd w:id="169"/>
      <w:bookmarkEnd w:id="170"/>
    </w:p>
    <w:p w:rsidR="00945311" w:rsidRPr="00501A4C" w:rsidRDefault="00501A4C" w:rsidP="00501A4C">
      <w:pPr>
        <w:pStyle w:val="Virsraksts4"/>
      </w:pPr>
      <w:bookmarkStart w:id="171" w:name="bookmark80"/>
      <w:bookmarkStart w:id="172" w:name="_Toc2005747"/>
      <w:r>
        <w:t xml:space="preserve">8.2.2. </w:t>
      </w:r>
      <w:r w:rsidRPr="00501A4C">
        <w:t>D</w:t>
      </w:r>
      <w:r w:rsidR="00945311" w:rsidRPr="00501A4C">
        <w:t>renējošā</w:t>
      </w:r>
      <w:r w:rsidRPr="00501A4C">
        <w:t xml:space="preserve"> </w:t>
      </w:r>
      <w:r w:rsidR="00945311" w:rsidRPr="00501A4C">
        <w:t>(</w:t>
      </w:r>
      <w:proofErr w:type="spellStart"/>
      <w:r w:rsidR="00945311" w:rsidRPr="00501A4C">
        <w:t>salturīgā</w:t>
      </w:r>
      <w:proofErr w:type="spellEnd"/>
      <w:r w:rsidR="00945311" w:rsidRPr="00501A4C">
        <w:t>) slāņa izbūve 40 cm biezumā.</w:t>
      </w:r>
      <w:bookmarkEnd w:id="171"/>
      <w:bookmarkEnd w:id="172"/>
    </w:p>
    <w:p w:rsidR="00945311" w:rsidRPr="003B3758" w:rsidRDefault="00945311" w:rsidP="00945311">
      <w:pPr>
        <w:keepNext/>
        <w:keepLines/>
        <w:tabs>
          <w:tab w:val="left" w:pos="1563"/>
        </w:tabs>
        <w:spacing w:line="509" w:lineRule="exact"/>
        <w:ind w:left="720"/>
        <w:rPr>
          <w:szCs w:val="24"/>
        </w:rPr>
      </w:pPr>
    </w:p>
    <w:p w:rsidR="00945311" w:rsidRPr="00501A4C" w:rsidRDefault="00945311" w:rsidP="002E6382">
      <w:pPr>
        <w:pStyle w:val="Sarakstarindkopa"/>
        <w:numPr>
          <w:ilvl w:val="0"/>
          <w:numId w:val="245"/>
        </w:numPr>
        <w:rPr>
          <w:b/>
          <w:u w:val="single"/>
        </w:rPr>
      </w:pPr>
      <w:bookmarkStart w:id="173" w:name="bookmark81"/>
      <w:r w:rsidRPr="00501A4C">
        <w:rPr>
          <w:b/>
          <w:u w:val="single"/>
        </w:rPr>
        <w:t>Mērķis:</w:t>
      </w:r>
      <w:bookmarkEnd w:id="173"/>
    </w:p>
    <w:p w:rsidR="00945311" w:rsidRPr="003B3758" w:rsidRDefault="00945311" w:rsidP="00945311">
      <w:pPr>
        <w:pStyle w:val="Bodytext20"/>
        <w:shd w:val="clear" w:color="auto" w:fill="auto"/>
        <w:spacing w:after="256" w:line="240" w:lineRule="exact"/>
        <w:ind w:right="360" w:firstLine="0"/>
        <w:rPr>
          <w:sz w:val="24"/>
          <w:szCs w:val="24"/>
        </w:rPr>
      </w:pPr>
      <w:r w:rsidRPr="003B3758">
        <w:rPr>
          <w:sz w:val="24"/>
          <w:szCs w:val="24"/>
        </w:rPr>
        <w:t xml:space="preserve">Izveidot kvalitatīvu pamatni ielas un ietves seguma virskārtas izbūvei. </w:t>
      </w:r>
      <w:proofErr w:type="spellStart"/>
      <w:r w:rsidRPr="003B3758">
        <w:rPr>
          <w:sz w:val="24"/>
          <w:szCs w:val="24"/>
        </w:rPr>
        <w:t>Salturīgs</w:t>
      </w:r>
      <w:proofErr w:type="spellEnd"/>
      <w:r w:rsidRPr="003B3758">
        <w:rPr>
          <w:sz w:val="24"/>
          <w:szCs w:val="24"/>
        </w:rPr>
        <w:t xml:space="preserve"> (drenējošais) slānis - no </w:t>
      </w:r>
      <w:proofErr w:type="spellStart"/>
      <w:r w:rsidRPr="003B3758">
        <w:rPr>
          <w:sz w:val="24"/>
          <w:szCs w:val="24"/>
        </w:rPr>
        <w:t>salturīga</w:t>
      </w:r>
      <w:proofErr w:type="spellEnd"/>
      <w:r w:rsidRPr="003B3758">
        <w:rPr>
          <w:sz w:val="24"/>
          <w:szCs w:val="24"/>
        </w:rPr>
        <w:t xml:space="preserve"> un filtrējoša materiāla izbūvēta segas pamata apakškārta vai tās dala vai zemes klātnes virskārta, kas nosusina pamatu un nodrošina ceļa konstrukcijas salizturību.</w:t>
      </w:r>
    </w:p>
    <w:p w:rsidR="00945311" w:rsidRPr="00501A4C" w:rsidRDefault="00945311" w:rsidP="002E6382">
      <w:pPr>
        <w:pStyle w:val="Sarakstarindkopa"/>
        <w:numPr>
          <w:ilvl w:val="0"/>
          <w:numId w:val="245"/>
        </w:numPr>
        <w:rPr>
          <w:b/>
          <w:u w:val="single"/>
        </w:rPr>
      </w:pPr>
      <w:bookmarkStart w:id="174" w:name="bookmark82"/>
      <w:r w:rsidRPr="00501A4C">
        <w:rPr>
          <w:b/>
          <w:u w:val="single"/>
        </w:rPr>
        <w:t>Mērvienība;</w:t>
      </w:r>
      <w:bookmarkEnd w:id="174"/>
    </w:p>
    <w:p w:rsidR="00945311" w:rsidRPr="003B3758" w:rsidRDefault="00945311" w:rsidP="00945311">
      <w:pPr>
        <w:pStyle w:val="Bodytext20"/>
        <w:shd w:val="clear" w:color="auto" w:fill="auto"/>
        <w:spacing w:after="207" w:line="220" w:lineRule="exact"/>
        <w:ind w:firstLine="0"/>
        <w:jc w:val="left"/>
        <w:rPr>
          <w:sz w:val="24"/>
          <w:szCs w:val="24"/>
        </w:rPr>
      </w:pPr>
      <w:r w:rsidRPr="003B3758">
        <w:rPr>
          <w:sz w:val="24"/>
          <w:szCs w:val="24"/>
        </w:rPr>
        <w:t xml:space="preserve">Izpildītais darbs ir uzmērāms tilpum vienībā </w:t>
      </w:r>
      <w:r w:rsidRPr="003B3758">
        <w:rPr>
          <w:rStyle w:val="Bodytext2Bold"/>
          <w:sz w:val="24"/>
          <w:szCs w:val="24"/>
        </w:rPr>
        <w:t>(m</w:t>
      </w:r>
      <w:r w:rsidRPr="003B3758">
        <w:rPr>
          <w:rStyle w:val="Bodytext2Bold"/>
          <w:sz w:val="24"/>
          <w:szCs w:val="24"/>
          <w:vertAlign w:val="superscript"/>
        </w:rPr>
        <w:t>3</w:t>
      </w:r>
      <w:r w:rsidRPr="003B3758">
        <w:rPr>
          <w:rStyle w:val="Bodytext2Bold"/>
          <w:sz w:val="24"/>
          <w:szCs w:val="24"/>
        </w:rPr>
        <w:t xml:space="preserve">), </w:t>
      </w:r>
      <w:r w:rsidRPr="003B3758">
        <w:rPr>
          <w:sz w:val="24"/>
          <w:szCs w:val="24"/>
        </w:rPr>
        <w:t>attiecīgi no izbūvētās kārtas biezuma.</w:t>
      </w:r>
    </w:p>
    <w:p w:rsidR="00945311" w:rsidRPr="00501A4C" w:rsidRDefault="00945311" w:rsidP="002E6382">
      <w:pPr>
        <w:pStyle w:val="Sarakstarindkopa"/>
        <w:numPr>
          <w:ilvl w:val="0"/>
          <w:numId w:val="245"/>
        </w:numPr>
        <w:rPr>
          <w:b/>
          <w:u w:val="single"/>
        </w:rPr>
      </w:pPr>
      <w:bookmarkStart w:id="175" w:name="bookmark83"/>
      <w:r w:rsidRPr="00501A4C">
        <w:rPr>
          <w:b/>
          <w:u w:val="single"/>
        </w:rPr>
        <w:t>Darba apraksts ;</w:t>
      </w:r>
      <w:bookmarkEnd w:id="175"/>
    </w:p>
    <w:p w:rsidR="00945311" w:rsidRPr="003B3758" w:rsidRDefault="00945311" w:rsidP="002E6382">
      <w:pPr>
        <w:pStyle w:val="Bodytext20"/>
        <w:numPr>
          <w:ilvl w:val="0"/>
          <w:numId w:val="231"/>
        </w:numPr>
        <w:shd w:val="clear" w:color="auto" w:fill="auto"/>
        <w:tabs>
          <w:tab w:val="left" w:pos="1063"/>
        </w:tabs>
        <w:spacing w:after="0"/>
        <w:ind w:left="1060" w:hanging="500"/>
        <w:rPr>
          <w:sz w:val="24"/>
          <w:szCs w:val="24"/>
        </w:rPr>
      </w:pPr>
      <w:r w:rsidRPr="003B3758">
        <w:rPr>
          <w:sz w:val="24"/>
          <w:szCs w:val="24"/>
        </w:rPr>
        <w:lastRenderedPageBreak/>
        <w:t>Pārbrauciens līdz darba objektiem.</w:t>
      </w:r>
    </w:p>
    <w:p w:rsidR="00945311" w:rsidRPr="003B3758" w:rsidRDefault="00945311" w:rsidP="002E6382">
      <w:pPr>
        <w:pStyle w:val="Bodytext20"/>
        <w:numPr>
          <w:ilvl w:val="0"/>
          <w:numId w:val="231"/>
        </w:numPr>
        <w:shd w:val="clear" w:color="auto" w:fill="auto"/>
        <w:tabs>
          <w:tab w:val="left" w:pos="1063"/>
        </w:tabs>
        <w:spacing w:after="0"/>
        <w:ind w:left="1060" w:hanging="500"/>
        <w:rPr>
          <w:sz w:val="24"/>
          <w:szCs w:val="24"/>
        </w:rPr>
      </w:pPr>
      <w:r w:rsidRPr="003B3758">
        <w:rPr>
          <w:sz w:val="24"/>
          <w:szCs w:val="24"/>
        </w:rPr>
        <w:t>Nepieciešamo izejmateriālu transportēšana un iestrāde.</w:t>
      </w:r>
    </w:p>
    <w:p w:rsidR="00945311" w:rsidRPr="003B3758" w:rsidRDefault="00945311" w:rsidP="002E6382">
      <w:pPr>
        <w:pStyle w:val="Bodytext20"/>
        <w:numPr>
          <w:ilvl w:val="0"/>
          <w:numId w:val="231"/>
        </w:numPr>
        <w:shd w:val="clear" w:color="auto" w:fill="auto"/>
        <w:tabs>
          <w:tab w:val="left" w:pos="1063"/>
        </w:tabs>
        <w:spacing w:after="0"/>
        <w:ind w:left="1060" w:hanging="500"/>
        <w:rPr>
          <w:sz w:val="24"/>
          <w:szCs w:val="24"/>
        </w:rPr>
      </w:pPr>
      <w:r w:rsidRPr="003B3758">
        <w:rPr>
          <w:sz w:val="24"/>
          <w:szCs w:val="24"/>
        </w:rPr>
        <w:t>Darba vietas sakopšana, satiksmes organizācijas līdzekļu uzstādīšana.</w:t>
      </w:r>
    </w:p>
    <w:p w:rsidR="00945311" w:rsidRPr="003B3758" w:rsidRDefault="00945311" w:rsidP="002E6382">
      <w:pPr>
        <w:pStyle w:val="Bodytext20"/>
        <w:numPr>
          <w:ilvl w:val="0"/>
          <w:numId w:val="231"/>
        </w:numPr>
        <w:shd w:val="clear" w:color="auto" w:fill="auto"/>
        <w:tabs>
          <w:tab w:val="left" w:pos="1063"/>
        </w:tabs>
        <w:spacing w:after="244"/>
        <w:ind w:left="1060" w:hanging="500"/>
        <w:rPr>
          <w:sz w:val="24"/>
          <w:szCs w:val="24"/>
        </w:rPr>
      </w:pPr>
      <w:r w:rsidRPr="003B3758">
        <w:rPr>
          <w:sz w:val="24"/>
          <w:szCs w:val="24"/>
        </w:rPr>
        <w:t>Pārbrauciens uz bāzi.</w:t>
      </w:r>
    </w:p>
    <w:p w:rsidR="00945311" w:rsidRPr="00501A4C" w:rsidRDefault="00945311" w:rsidP="002E6382">
      <w:pPr>
        <w:pStyle w:val="Sarakstarindkopa"/>
        <w:numPr>
          <w:ilvl w:val="0"/>
          <w:numId w:val="245"/>
        </w:numPr>
        <w:rPr>
          <w:b/>
          <w:u w:val="single"/>
        </w:rPr>
      </w:pPr>
      <w:bookmarkStart w:id="176" w:name="bookmark84"/>
      <w:r w:rsidRPr="00501A4C">
        <w:rPr>
          <w:b/>
          <w:u w:val="single"/>
        </w:rPr>
        <w:t>Materiāli;</w:t>
      </w:r>
      <w:bookmarkEnd w:id="176"/>
    </w:p>
    <w:p w:rsidR="00945311" w:rsidRPr="003B3758" w:rsidRDefault="00945311" w:rsidP="002E6382">
      <w:pPr>
        <w:pStyle w:val="Bodytext20"/>
        <w:numPr>
          <w:ilvl w:val="0"/>
          <w:numId w:val="232"/>
        </w:numPr>
        <w:shd w:val="clear" w:color="auto" w:fill="auto"/>
        <w:tabs>
          <w:tab w:val="left" w:pos="1063"/>
        </w:tabs>
        <w:spacing w:after="0" w:line="254" w:lineRule="exact"/>
        <w:ind w:left="1060" w:hanging="500"/>
        <w:rPr>
          <w:sz w:val="24"/>
          <w:szCs w:val="24"/>
        </w:rPr>
      </w:pPr>
      <w:proofErr w:type="spellStart"/>
      <w:r w:rsidRPr="003B3758">
        <w:rPr>
          <w:sz w:val="24"/>
          <w:szCs w:val="24"/>
        </w:rPr>
        <w:t>Salturīgā</w:t>
      </w:r>
      <w:proofErr w:type="spellEnd"/>
      <w:r w:rsidRPr="003B3758">
        <w:rPr>
          <w:sz w:val="24"/>
          <w:szCs w:val="24"/>
        </w:rPr>
        <w:t xml:space="preserve"> (drenējošā) slāņa izbūvei lietojami dabīgi </w:t>
      </w:r>
      <w:proofErr w:type="spellStart"/>
      <w:r w:rsidRPr="003B3758">
        <w:rPr>
          <w:sz w:val="24"/>
          <w:szCs w:val="24"/>
        </w:rPr>
        <w:t>minerālmateriāli</w:t>
      </w:r>
      <w:proofErr w:type="spellEnd"/>
      <w:r w:rsidRPr="003B3758">
        <w:rPr>
          <w:sz w:val="24"/>
          <w:szCs w:val="24"/>
        </w:rPr>
        <w:t>. Minerālo daļiņu saturam jāatbilst LVS un autoceļu specifikāciju prasībām.</w:t>
      </w:r>
    </w:p>
    <w:p w:rsidR="00945311" w:rsidRPr="003B3758" w:rsidRDefault="00945311" w:rsidP="002E6382">
      <w:pPr>
        <w:pStyle w:val="Bodytext20"/>
        <w:numPr>
          <w:ilvl w:val="0"/>
          <w:numId w:val="232"/>
        </w:numPr>
        <w:shd w:val="clear" w:color="auto" w:fill="auto"/>
        <w:tabs>
          <w:tab w:val="left" w:pos="1063"/>
        </w:tabs>
        <w:spacing w:after="236" w:line="254" w:lineRule="exact"/>
        <w:ind w:left="1060" w:hanging="500"/>
        <w:rPr>
          <w:sz w:val="24"/>
          <w:szCs w:val="24"/>
        </w:rPr>
      </w:pPr>
      <w:r w:rsidRPr="003B3758">
        <w:rPr>
          <w:sz w:val="24"/>
          <w:szCs w:val="24"/>
        </w:rPr>
        <w:t>Pie blietēšanas - ūdens.</w:t>
      </w:r>
    </w:p>
    <w:p w:rsidR="00945311" w:rsidRPr="00501A4C" w:rsidRDefault="00945311" w:rsidP="002E6382">
      <w:pPr>
        <w:pStyle w:val="Sarakstarindkopa"/>
        <w:numPr>
          <w:ilvl w:val="0"/>
          <w:numId w:val="245"/>
        </w:numPr>
        <w:rPr>
          <w:b/>
          <w:u w:val="single"/>
        </w:rPr>
      </w:pPr>
      <w:bookmarkStart w:id="177" w:name="bookmark85"/>
      <w:r w:rsidRPr="00501A4C">
        <w:rPr>
          <w:b/>
          <w:u w:val="single"/>
        </w:rPr>
        <w:t>Iekārtas un mehānismi;</w:t>
      </w:r>
      <w:bookmarkEnd w:id="177"/>
    </w:p>
    <w:p w:rsidR="00945311" w:rsidRPr="003B3758" w:rsidRDefault="00945311" w:rsidP="002E6382">
      <w:pPr>
        <w:pStyle w:val="Bodytext20"/>
        <w:numPr>
          <w:ilvl w:val="0"/>
          <w:numId w:val="233"/>
        </w:numPr>
        <w:shd w:val="clear" w:color="auto" w:fill="auto"/>
        <w:tabs>
          <w:tab w:val="left" w:pos="1063"/>
        </w:tabs>
        <w:spacing w:after="0"/>
        <w:ind w:left="1060" w:hanging="500"/>
        <w:rPr>
          <w:sz w:val="24"/>
          <w:szCs w:val="24"/>
        </w:rPr>
      </w:pPr>
      <w:r w:rsidRPr="003B3758">
        <w:rPr>
          <w:sz w:val="24"/>
          <w:szCs w:val="24"/>
        </w:rPr>
        <w:t>Transports, kas pieved materiālu pamatnes sagatavošanai;</w:t>
      </w:r>
    </w:p>
    <w:p w:rsidR="00945311" w:rsidRPr="003B3758" w:rsidRDefault="00945311" w:rsidP="002E6382">
      <w:pPr>
        <w:pStyle w:val="Bodytext20"/>
        <w:numPr>
          <w:ilvl w:val="0"/>
          <w:numId w:val="233"/>
        </w:numPr>
        <w:shd w:val="clear" w:color="auto" w:fill="auto"/>
        <w:tabs>
          <w:tab w:val="left" w:pos="1063"/>
        </w:tabs>
        <w:spacing w:after="0"/>
        <w:ind w:left="1060" w:hanging="500"/>
        <w:rPr>
          <w:sz w:val="24"/>
          <w:szCs w:val="24"/>
        </w:rPr>
      </w:pPr>
      <w:r w:rsidRPr="003B3758">
        <w:rPr>
          <w:sz w:val="24"/>
          <w:szCs w:val="24"/>
        </w:rPr>
        <w:t>Blietēšanas mehānismi.</w:t>
      </w:r>
    </w:p>
    <w:p w:rsidR="00945311" w:rsidRPr="003B3758" w:rsidRDefault="00945311" w:rsidP="002E6382">
      <w:pPr>
        <w:pStyle w:val="Bodytext20"/>
        <w:numPr>
          <w:ilvl w:val="0"/>
          <w:numId w:val="233"/>
        </w:numPr>
        <w:shd w:val="clear" w:color="auto" w:fill="auto"/>
        <w:tabs>
          <w:tab w:val="left" w:pos="1063"/>
        </w:tabs>
        <w:spacing w:after="240"/>
        <w:ind w:left="1060" w:hanging="500"/>
        <w:rPr>
          <w:sz w:val="24"/>
          <w:szCs w:val="24"/>
        </w:rPr>
      </w:pPr>
      <w:r w:rsidRPr="003B3758">
        <w:rPr>
          <w:sz w:val="24"/>
          <w:szCs w:val="24"/>
        </w:rPr>
        <w:t>Mehānismu aprīkojumam un strādājošo apģērbam jāatbilst līguma nosacījumiem.</w:t>
      </w:r>
    </w:p>
    <w:p w:rsidR="00945311" w:rsidRPr="00501A4C" w:rsidRDefault="00945311" w:rsidP="002E6382">
      <w:pPr>
        <w:pStyle w:val="Sarakstarindkopa"/>
        <w:numPr>
          <w:ilvl w:val="0"/>
          <w:numId w:val="245"/>
        </w:numPr>
        <w:rPr>
          <w:b/>
          <w:u w:val="single"/>
        </w:rPr>
      </w:pPr>
      <w:bookmarkStart w:id="178" w:name="bookmark86"/>
      <w:r w:rsidRPr="00501A4C">
        <w:rPr>
          <w:b/>
          <w:u w:val="single"/>
        </w:rPr>
        <w:t>Darba izpilde;</w:t>
      </w:r>
      <w:bookmarkEnd w:id="178"/>
    </w:p>
    <w:p w:rsidR="00945311" w:rsidRPr="003B3758" w:rsidRDefault="00945311" w:rsidP="002E6382">
      <w:pPr>
        <w:pStyle w:val="Bodytext20"/>
        <w:numPr>
          <w:ilvl w:val="0"/>
          <w:numId w:val="234"/>
        </w:numPr>
        <w:shd w:val="clear" w:color="auto" w:fill="auto"/>
        <w:tabs>
          <w:tab w:val="left" w:pos="1063"/>
        </w:tabs>
        <w:spacing w:after="0"/>
        <w:ind w:left="1060" w:hanging="500"/>
        <w:rPr>
          <w:sz w:val="24"/>
          <w:szCs w:val="24"/>
        </w:rPr>
      </w:pPr>
      <w:proofErr w:type="spellStart"/>
      <w:r w:rsidRPr="003B3758">
        <w:rPr>
          <w:sz w:val="24"/>
          <w:szCs w:val="24"/>
        </w:rPr>
        <w:t>Salturīgo</w:t>
      </w:r>
      <w:proofErr w:type="spellEnd"/>
      <w:r w:rsidRPr="003B3758">
        <w:rPr>
          <w:sz w:val="24"/>
          <w:szCs w:val="24"/>
        </w:rPr>
        <w:t xml:space="preserve"> (drenējošo) slāni var izbūvēt, ja gaisa temperatūra ir virs 0</w:t>
      </w:r>
      <w:r w:rsidRPr="003B3758">
        <w:rPr>
          <w:sz w:val="24"/>
          <w:szCs w:val="24"/>
          <w:vertAlign w:val="superscript"/>
        </w:rPr>
        <w:t>o</w:t>
      </w:r>
      <w:r w:rsidRPr="003B3758">
        <w:rPr>
          <w:sz w:val="24"/>
          <w:szCs w:val="24"/>
        </w:rPr>
        <w:t>C un pamatne nav sasalusi. Darbu var veikt arī ziemas periodā un pie gaisa temperatūras, kas ir zemāka par 0</w:t>
      </w:r>
      <w:r w:rsidRPr="003B3758">
        <w:rPr>
          <w:sz w:val="24"/>
          <w:szCs w:val="24"/>
          <w:vertAlign w:val="superscript"/>
        </w:rPr>
        <w:t>o</w:t>
      </w:r>
      <w:r w:rsidRPr="003B3758">
        <w:rPr>
          <w:sz w:val="24"/>
          <w:szCs w:val="24"/>
        </w:rPr>
        <w:t>C, kā arī uz sasalušas pamatnes, bet šajā gadījumā drīkst izmantot tikai nesasalušu materiālu, kā arī izbūvēt tikai vienu kārtu, nosedzošās kārtas izbūvējot, kad izbūvētā kārta un pamatne ir pilnībā atkususi, kā arī pārbaudīta tās kvalitāte.</w:t>
      </w:r>
    </w:p>
    <w:p w:rsidR="00945311" w:rsidRPr="003B3758" w:rsidRDefault="00945311" w:rsidP="002E6382">
      <w:pPr>
        <w:pStyle w:val="Bodytext20"/>
        <w:numPr>
          <w:ilvl w:val="0"/>
          <w:numId w:val="234"/>
        </w:numPr>
        <w:shd w:val="clear" w:color="auto" w:fill="auto"/>
        <w:tabs>
          <w:tab w:val="left" w:pos="1063"/>
        </w:tabs>
        <w:spacing w:after="244"/>
        <w:ind w:left="1060" w:hanging="500"/>
        <w:rPr>
          <w:sz w:val="24"/>
          <w:szCs w:val="24"/>
        </w:rPr>
      </w:pPr>
      <w:r w:rsidRPr="003B3758">
        <w:rPr>
          <w:sz w:val="24"/>
          <w:szCs w:val="24"/>
        </w:rPr>
        <w:t xml:space="preserve">Sablīvēšana veicama pie optimāla </w:t>
      </w:r>
      <w:proofErr w:type="spellStart"/>
      <w:r w:rsidRPr="003B3758">
        <w:rPr>
          <w:sz w:val="24"/>
          <w:szCs w:val="24"/>
        </w:rPr>
        <w:t>minerālmateriāla</w:t>
      </w:r>
      <w:proofErr w:type="spellEnd"/>
      <w:r w:rsidRPr="003B3758">
        <w:rPr>
          <w:sz w:val="24"/>
          <w:szCs w:val="24"/>
        </w:rPr>
        <w:t xml:space="preserve"> mitruma, ievērojot pieļaujamās novirzes, saskaņā ar ceļu specifikāciju prasībām, nepieciešamības gadījumā laistot vai žāvējot.</w:t>
      </w:r>
    </w:p>
    <w:p w:rsidR="00945311" w:rsidRPr="00501A4C" w:rsidRDefault="00945311" w:rsidP="002E6382">
      <w:pPr>
        <w:pStyle w:val="Sarakstarindkopa"/>
        <w:numPr>
          <w:ilvl w:val="0"/>
          <w:numId w:val="245"/>
        </w:numPr>
        <w:rPr>
          <w:b/>
          <w:u w:val="single"/>
        </w:rPr>
      </w:pPr>
      <w:bookmarkStart w:id="179" w:name="bookmark87"/>
      <w:r w:rsidRPr="00501A4C">
        <w:rPr>
          <w:b/>
          <w:u w:val="single"/>
        </w:rPr>
        <w:t>Prasības izpildītam darbam ;</w:t>
      </w:r>
      <w:bookmarkEnd w:id="179"/>
    </w:p>
    <w:p w:rsidR="00945311" w:rsidRPr="003B3758" w:rsidRDefault="00945311" w:rsidP="00945311">
      <w:pPr>
        <w:pStyle w:val="Bodytext20"/>
        <w:shd w:val="clear" w:color="auto" w:fill="auto"/>
        <w:spacing w:after="240" w:line="254" w:lineRule="exact"/>
        <w:ind w:firstLine="0"/>
        <w:jc w:val="left"/>
        <w:rPr>
          <w:sz w:val="24"/>
          <w:szCs w:val="24"/>
        </w:rPr>
      </w:pPr>
      <w:r w:rsidRPr="003B3758">
        <w:rPr>
          <w:sz w:val="24"/>
          <w:szCs w:val="24"/>
        </w:rPr>
        <w:t>Izbūvētajam drenējošajam slānim jābūt viendabīgam un līdzenam, jābūt nodrošinātai pilnīgai ūdens notecei no slāņa virsmas.</w:t>
      </w:r>
    </w:p>
    <w:p w:rsidR="00945311" w:rsidRPr="00501A4C" w:rsidRDefault="00945311" w:rsidP="002E6382">
      <w:pPr>
        <w:pStyle w:val="Sarakstarindkopa"/>
        <w:numPr>
          <w:ilvl w:val="0"/>
          <w:numId w:val="245"/>
        </w:numPr>
        <w:rPr>
          <w:b/>
          <w:u w:val="single"/>
        </w:rPr>
      </w:pPr>
      <w:bookmarkStart w:id="180" w:name="bookmark88"/>
      <w:r w:rsidRPr="00501A4C">
        <w:rPr>
          <w:b/>
          <w:u w:val="single"/>
        </w:rPr>
        <w:t>Uzmērījumi un kvalitātes novērtējums;</w:t>
      </w:r>
      <w:bookmarkEnd w:id="180"/>
    </w:p>
    <w:p w:rsidR="00945311" w:rsidRPr="003B3758" w:rsidRDefault="00945311" w:rsidP="00945311">
      <w:pPr>
        <w:pStyle w:val="Bodytext20"/>
        <w:shd w:val="clear" w:color="auto" w:fill="auto"/>
        <w:spacing w:after="0" w:line="254" w:lineRule="exact"/>
        <w:ind w:firstLine="0"/>
        <w:jc w:val="left"/>
        <w:rPr>
          <w:sz w:val="24"/>
          <w:szCs w:val="24"/>
        </w:rPr>
      </w:pPr>
      <w:r w:rsidRPr="003B3758">
        <w:rPr>
          <w:sz w:val="24"/>
          <w:szCs w:val="24"/>
        </w:rPr>
        <w:t>Drenējošā slāņa izbūves darbu daudzums uzmērāms no izbūvētās kārtas biezuma (m3). Izbūvētā slāņa kvalitātei jāatbilst LVS un autoceļu specifikāciju izvirzītajām prasībām.</w:t>
      </w:r>
    </w:p>
    <w:p w:rsidR="00945311" w:rsidRPr="003B3758" w:rsidRDefault="00945311" w:rsidP="00945311">
      <w:pPr>
        <w:pStyle w:val="Bodytext20"/>
        <w:shd w:val="clear" w:color="auto" w:fill="auto"/>
        <w:spacing w:after="0" w:line="254" w:lineRule="exact"/>
        <w:ind w:firstLine="0"/>
        <w:jc w:val="left"/>
        <w:rPr>
          <w:sz w:val="24"/>
          <w:szCs w:val="24"/>
        </w:rPr>
      </w:pPr>
    </w:p>
    <w:p w:rsidR="00945311" w:rsidRPr="003B3758" w:rsidRDefault="00945311" w:rsidP="00945311">
      <w:pPr>
        <w:pStyle w:val="Bodytext20"/>
        <w:shd w:val="clear" w:color="auto" w:fill="auto"/>
        <w:spacing w:after="0" w:line="254" w:lineRule="exact"/>
        <w:ind w:firstLine="0"/>
        <w:jc w:val="left"/>
        <w:rPr>
          <w:sz w:val="24"/>
          <w:szCs w:val="24"/>
        </w:rPr>
      </w:pPr>
    </w:p>
    <w:p w:rsidR="00945311" w:rsidRPr="003B3758" w:rsidRDefault="00945311" w:rsidP="00945311">
      <w:pPr>
        <w:pStyle w:val="Bodytext20"/>
        <w:shd w:val="clear" w:color="auto" w:fill="auto"/>
        <w:spacing w:after="0" w:line="254" w:lineRule="exact"/>
        <w:ind w:firstLine="0"/>
        <w:jc w:val="left"/>
        <w:rPr>
          <w:sz w:val="24"/>
          <w:szCs w:val="24"/>
        </w:rPr>
      </w:pPr>
    </w:p>
    <w:p w:rsidR="00945311" w:rsidRPr="003B3758" w:rsidRDefault="00945311" w:rsidP="00945311">
      <w:pPr>
        <w:pStyle w:val="Bodytext20"/>
        <w:shd w:val="clear" w:color="auto" w:fill="auto"/>
        <w:spacing w:after="0" w:line="254" w:lineRule="exact"/>
        <w:ind w:firstLine="0"/>
        <w:jc w:val="left"/>
        <w:rPr>
          <w:sz w:val="24"/>
          <w:szCs w:val="24"/>
        </w:rPr>
      </w:pPr>
    </w:p>
    <w:p w:rsidR="00945311" w:rsidRPr="003B3758" w:rsidRDefault="00945311" w:rsidP="00501A4C">
      <w:pPr>
        <w:pStyle w:val="Virsraksts1"/>
      </w:pPr>
      <w:bookmarkStart w:id="181" w:name="_Toc2005748"/>
      <w:r w:rsidRPr="003B3758">
        <w:lastRenderedPageBreak/>
        <w:t>8.3. Šķembu slāņa izbūve</w:t>
      </w:r>
      <w:bookmarkEnd w:id="181"/>
    </w:p>
    <w:p w:rsidR="00945311" w:rsidRPr="00C04E11" w:rsidRDefault="00C04E11" w:rsidP="00C04E11">
      <w:pPr>
        <w:pStyle w:val="Virsraksts4"/>
      </w:pPr>
      <w:bookmarkStart w:id="182" w:name="_Toc2005749"/>
      <w:r>
        <w:t xml:space="preserve">8.2.1.  </w:t>
      </w:r>
      <w:r w:rsidR="00945311" w:rsidRPr="00C04E11">
        <w:t>12 cm biezumā.</w:t>
      </w:r>
      <w:bookmarkEnd w:id="182"/>
    </w:p>
    <w:p w:rsidR="00945311" w:rsidRPr="003B3758" w:rsidRDefault="00C04E11" w:rsidP="00C04E11">
      <w:pPr>
        <w:pStyle w:val="Virsraksts4"/>
      </w:pPr>
      <w:bookmarkStart w:id="183" w:name="_Toc2005750"/>
      <w:r>
        <w:t xml:space="preserve">8.2.2.  </w:t>
      </w:r>
      <w:r w:rsidR="00945311" w:rsidRPr="003B3758">
        <w:t>15 cm biezumā.</w:t>
      </w:r>
      <w:bookmarkEnd w:id="183"/>
    </w:p>
    <w:p w:rsidR="00945311" w:rsidRDefault="00C04E11" w:rsidP="00C04E11">
      <w:pPr>
        <w:pStyle w:val="Virsraksts4"/>
      </w:pPr>
      <w:bookmarkStart w:id="184" w:name="_Toc2005751"/>
      <w:r>
        <w:t xml:space="preserve">8.3.3.  </w:t>
      </w:r>
      <w:r w:rsidR="00945311" w:rsidRPr="003B3758">
        <w:t>18 cm biezumā</w:t>
      </w:r>
      <w:bookmarkEnd w:id="184"/>
    </w:p>
    <w:p w:rsidR="005E0DF4" w:rsidRPr="005E0DF4" w:rsidRDefault="005E0DF4" w:rsidP="005E0DF4"/>
    <w:p w:rsidR="00945311" w:rsidRPr="005E0DF4" w:rsidRDefault="00945311" w:rsidP="002E6382">
      <w:pPr>
        <w:pStyle w:val="Sarakstarindkopa"/>
        <w:numPr>
          <w:ilvl w:val="0"/>
          <w:numId w:val="246"/>
        </w:numPr>
        <w:rPr>
          <w:b/>
          <w:u w:val="single"/>
        </w:rPr>
      </w:pPr>
      <w:bookmarkStart w:id="185" w:name="bookmark89"/>
      <w:r w:rsidRPr="005E0DF4">
        <w:rPr>
          <w:b/>
          <w:u w:val="single"/>
        </w:rPr>
        <w:t>Mērķis:</w:t>
      </w:r>
      <w:bookmarkEnd w:id="185"/>
    </w:p>
    <w:p w:rsidR="00945311" w:rsidRPr="003B3758" w:rsidRDefault="00945311" w:rsidP="00945311">
      <w:pPr>
        <w:pStyle w:val="Bodytext20"/>
        <w:shd w:val="clear" w:color="auto" w:fill="auto"/>
        <w:spacing w:after="178" w:line="220" w:lineRule="exact"/>
        <w:ind w:firstLine="0"/>
        <w:rPr>
          <w:sz w:val="24"/>
          <w:szCs w:val="24"/>
        </w:rPr>
      </w:pPr>
      <w:r w:rsidRPr="003B3758">
        <w:rPr>
          <w:sz w:val="24"/>
          <w:szCs w:val="24"/>
        </w:rPr>
        <w:t>Izveidot kvalitatīvu ielas un ietves segas konstrukcijas nesošo kārtu virskārtas izbūvei.</w:t>
      </w:r>
    </w:p>
    <w:p w:rsidR="00945311" w:rsidRPr="005E0DF4" w:rsidRDefault="00945311" w:rsidP="002E6382">
      <w:pPr>
        <w:pStyle w:val="Sarakstarindkopa"/>
        <w:numPr>
          <w:ilvl w:val="0"/>
          <w:numId w:val="246"/>
        </w:numPr>
        <w:rPr>
          <w:b/>
          <w:u w:val="single"/>
        </w:rPr>
      </w:pPr>
      <w:bookmarkStart w:id="186" w:name="bookmark90"/>
      <w:r w:rsidRPr="005E0DF4">
        <w:rPr>
          <w:b/>
          <w:u w:val="single"/>
        </w:rPr>
        <w:t>Mērvienība ;</w:t>
      </w:r>
      <w:bookmarkEnd w:id="186"/>
    </w:p>
    <w:p w:rsidR="00945311" w:rsidRPr="003B3758" w:rsidRDefault="00945311" w:rsidP="00945311">
      <w:pPr>
        <w:pStyle w:val="Bodytext20"/>
        <w:shd w:val="clear" w:color="auto" w:fill="auto"/>
        <w:spacing w:after="147" w:line="220" w:lineRule="exact"/>
        <w:ind w:firstLine="0"/>
        <w:rPr>
          <w:sz w:val="24"/>
          <w:szCs w:val="24"/>
        </w:rPr>
      </w:pPr>
      <w:r w:rsidRPr="003B3758">
        <w:rPr>
          <w:sz w:val="24"/>
          <w:szCs w:val="24"/>
        </w:rPr>
        <w:t xml:space="preserve">Izpildītais darbs ir uzmērāms </w:t>
      </w:r>
      <w:proofErr w:type="spellStart"/>
      <w:r w:rsidRPr="003B3758">
        <w:rPr>
          <w:sz w:val="24"/>
          <w:szCs w:val="24"/>
        </w:rPr>
        <w:t>tilpumvienībā</w:t>
      </w:r>
      <w:proofErr w:type="spellEnd"/>
      <w:r w:rsidRPr="003B3758">
        <w:rPr>
          <w:sz w:val="24"/>
          <w:szCs w:val="24"/>
        </w:rPr>
        <w:t xml:space="preserve"> </w:t>
      </w:r>
      <w:r w:rsidRPr="003B3758">
        <w:rPr>
          <w:rStyle w:val="Bodytext2Bold"/>
          <w:sz w:val="24"/>
          <w:szCs w:val="24"/>
        </w:rPr>
        <w:t>(m</w:t>
      </w:r>
      <w:r w:rsidRPr="003B3758">
        <w:rPr>
          <w:rStyle w:val="Bodytext2Bold"/>
          <w:sz w:val="24"/>
          <w:szCs w:val="24"/>
          <w:vertAlign w:val="superscript"/>
        </w:rPr>
        <w:t>3</w:t>
      </w:r>
      <w:r w:rsidRPr="003B3758">
        <w:rPr>
          <w:rStyle w:val="Bodytext2Bold"/>
          <w:sz w:val="24"/>
          <w:szCs w:val="24"/>
        </w:rPr>
        <w:t xml:space="preserve">), </w:t>
      </w:r>
      <w:r w:rsidRPr="003B3758">
        <w:rPr>
          <w:sz w:val="24"/>
          <w:szCs w:val="24"/>
        </w:rPr>
        <w:t>attiecīgi no izbūvētās kārtas biezuma</w:t>
      </w:r>
    </w:p>
    <w:p w:rsidR="00945311" w:rsidRPr="005E0DF4" w:rsidRDefault="00945311" w:rsidP="002E6382">
      <w:pPr>
        <w:pStyle w:val="Sarakstarindkopa"/>
        <w:numPr>
          <w:ilvl w:val="0"/>
          <w:numId w:val="246"/>
        </w:numPr>
        <w:rPr>
          <w:b/>
          <w:u w:val="single"/>
        </w:rPr>
      </w:pPr>
      <w:bookmarkStart w:id="187" w:name="bookmark91"/>
      <w:r w:rsidRPr="005E0DF4">
        <w:rPr>
          <w:b/>
          <w:u w:val="single"/>
        </w:rPr>
        <w:t>Darba apraksts ;</w:t>
      </w:r>
      <w:bookmarkEnd w:id="187"/>
    </w:p>
    <w:p w:rsidR="00945311" w:rsidRPr="003B3758" w:rsidRDefault="00945311" w:rsidP="002E6382">
      <w:pPr>
        <w:pStyle w:val="Bodytext20"/>
        <w:numPr>
          <w:ilvl w:val="0"/>
          <w:numId w:val="235"/>
        </w:numPr>
        <w:shd w:val="clear" w:color="auto" w:fill="auto"/>
        <w:tabs>
          <w:tab w:val="left" w:pos="1073"/>
        </w:tabs>
        <w:spacing w:after="0"/>
        <w:ind w:left="1080" w:hanging="520"/>
        <w:rPr>
          <w:sz w:val="24"/>
          <w:szCs w:val="24"/>
        </w:rPr>
      </w:pPr>
      <w:r w:rsidRPr="003B3758">
        <w:rPr>
          <w:sz w:val="24"/>
          <w:szCs w:val="24"/>
        </w:rPr>
        <w:t>Pārbrauciens līdz darba objektiem.</w:t>
      </w:r>
    </w:p>
    <w:p w:rsidR="00945311" w:rsidRPr="003B3758" w:rsidRDefault="00945311" w:rsidP="002E6382">
      <w:pPr>
        <w:pStyle w:val="Bodytext20"/>
        <w:numPr>
          <w:ilvl w:val="0"/>
          <w:numId w:val="235"/>
        </w:numPr>
        <w:shd w:val="clear" w:color="auto" w:fill="auto"/>
        <w:tabs>
          <w:tab w:val="left" w:pos="1073"/>
        </w:tabs>
        <w:spacing w:after="0"/>
        <w:ind w:left="1080" w:hanging="520"/>
        <w:rPr>
          <w:sz w:val="24"/>
          <w:szCs w:val="24"/>
        </w:rPr>
      </w:pPr>
      <w:r w:rsidRPr="003B3758">
        <w:rPr>
          <w:sz w:val="24"/>
          <w:szCs w:val="24"/>
        </w:rPr>
        <w:t>Nepieciešamo izejmateriālu sagatavošana un iestrāde, blietēšana.</w:t>
      </w:r>
    </w:p>
    <w:p w:rsidR="00945311" w:rsidRPr="003B3758" w:rsidRDefault="00945311" w:rsidP="002E6382">
      <w:pPr>
        <w:pStyle w:val="Bodytext20"/>
        <w:numPr>
          <w:ilvl w:val="0"/>
          <w:numId w:val="235"/>
        </w:numPr>
        <w:shd w:val="clear" w:color="auto" w:fill="auto"/>
        <w:tabs>
          <w:tab w:val="left" w:pos="1073"/>
        </w:tabs>
        <w:spacing w:after="0"/>
        <w:ind w:left="1080" w:hanging="520"/>
        <w:rPr>
          <w:sz w:val="24"/>
          <w:szCs w:val="24"/>
        </w:rPr>
      </w:pPr>
      <w:r w:rsidRPr="003B3758">
        <w:rPr>
          <w:sz w:val="24"/>
          <w:szCs w:val="24"/>
        </w:rPr>
        <w:t>Darba vietas sakopšana, satiksmes organizācijas līdzekļu uzstādīšana.</w:t>
      </w:r>
    </w:p>
    <w:p w:rsidR="00945311" w:rsidRPr="003B3758" w:rsidRDefault="00945311" w:rsidP="002E6382">
      <w:pPr>
        <w:pStyle w:val="Bodytext20"/>
        <w:numPr>
          <w:ilvl w:val="0"/>
          <w:numId w:val="235"/>
        </w:numPr>
        <w:shd w:val="clear" w:color="auto" w:fill="auto"/>
        <w:tabs>
          <w:tab w:val="left" w:pos="1073"/>
        </w:tabs>
        <w:spacing w:after="240"/>
        <w:ind w:left="1080" w:hanging="520"/>
        <w:rPr>
          <w:sz w:val="24"/>
          <w:szCs w:val="24"/>
        </w:rPr>
      </w:pPr>
      <w:r w:rsidRPr="003B3758">
        <w:rPr>
          <w:sz w:val="24"/>
          <w:szCs w:val="24"/>
        </w:rPr>
        <w:t>Pārbrauciens uz bāzi.</w:t>
      </w:r>
    </w:p>
    <w:p w:rsidR="00945311" w:rsidRPr="005E0DF4" w:rsidRDefault="00945311" w:rsidP="002E6382">
      <w:pPr>
        <w:pStyle w:val="Sarakstarindkopa"/>
        <w:numPr>
          <w:ilvl w:val="0"/>
          <w:numId w:val="246"/>
        </w:numPr>
        <w:rPr>
          <w:b/>
          <w:u w:val="single"/>
        </w:rPr>
      </w:pPr>
      <w:bookmarkStart w:id="188" w:name="bookmark92"/>
      <w:r w:rsidRPr="005E0DF4">
        <w:rPr>
          <w:b/>
          <w:u w:val="single"/>
        </w:rPr>
        <w:t>Materiāli;</w:t>
      </w:r>
      <w:bookmarkEnd w:id="188"/>
    </w:p>
    <w:p w:rsidR="00945311" w:rsidRPr="003B3758" w:rsidRDefault="00945311" w:rsidP="00945311">
      <w:pPr>
        <w:pStyle w:val="Bodytext20"/>
        <w:shd w:val="clear" w:color="auto" w:fill="auto"/>
        <w:spacing w:after="244"/>
        <w:ind w:firstLine="0"/>
        <w:rPr>
          <w:sz w:val="24"/>
          <w:szCs w:val="24"/>
        </w:rPr>
      </w:pPr>
      <w:r w:rsidRPr="003B3758">
        <w:rPr>
          <w:sz w:val="24"/>
          <w:szCs w:val="24"/>
        </w:rPr>
        <w:t xml:space="preserve">Šķembu pamata izbūvei lietojami </w:t>
      </w:r>
      <w:proofErr w:type="spellStart"/>
      <w:r w:rsidRPr="003B3758">
        <w:rPr>
          <w:sz w:val="24"/>
          <w:szCs w:val="24"/>
        </w:rPr>
        <w:t>minerālmateriālu</w:t>
      </w:r>
      <w:proofErr w:type="spellEnd"/>
      <w:r w:rsidRPr="003B3758">
        <w:rPr>
          <w:sz w:val="24"/>
          <w:szCs w:val="24"/>
        </w:rPr>
        <w:t xml:space="preserve"> maisījumi no kalnu iežiem. Neviens no materiāliem nedrīkst saturēt māla gabalus vai pikas, velēnas, saknes, augus u.c. organiskas vielas vai citus nepieņemamus piemaisījumus. Maisījumu gatavošanai ir atļauts izmantot arī divu vai vairāku blakus esošo izmēru </w:t>
      </w:r>
      <w:proofErr w:type="spellStart"/>
      <w:r w:rsidRPr="003B3758">
        <w:rPr>
          <w:sz w:val="24"/>
          <w:szCs w:val="24"/>
        </w:rPr>
        <w:t>minerālmateriālu</w:t>
      </w:r>
      <w:proofErr w:type="spellEnd"/>
      <w:r w:rsidRPr="003B3758">
        <w:rPr>
          <w:sz w:val="24"/>
          <w:szCs w:val="24"/>
        </w:rPr>
        <w:t xml:space="preserve"> kombinācijas vai </w:t>
      </w:r>
      <w:proofErr w:type="spellStart"/>
      <w:r w:rsidRPr="003B3758">
        <w:rPr>
          <w:sz w:val="24"/>
          <w:szCs w:val="24"/>
        </w:rPr>
        <w:t>minerālmateriālu</w:t>
      </w:r>
      <w:proofErr w:type="spellEnd"/>
      <w:r w:rsidRPr="003B3758">
        <w:rPr>
          <w:sz w:val="24"/>
          <w:szCs w:val="24"/>
        </w:rPr>
        <w:t xml:space="preserve"> maisījumus. Šajā gadījumā tiem ir jābūt vienmērīgi samaisītiem, bez segregācijas. Šķembu pamata izbūvē vienai kārtai var izmantot frakcionētas šķembas, ar izmēru 0- 45 mm un jāatbilst LVS un ceļu specifikāciju prasībām.</w:t>
      </w:r>
    </w:p>
    <w:p w:rsidR="00945311" w:rsidRPr="005E0DF4" w:rsidRDefault="00945311" w:rsidP="002E6382">
      <w:pPr>
        <w:pStyle w:val="Sarakstarindkopa"/>
        <w:numPr>
          <w:ilvl w:val="0"/>
          <w:numId w:val="246"/>
        </w:numPr>
        <w:rPr>
          <w:b/>
          <w:u w:val="single"/>
        </w:rPr>
      </w:pPr>
      <w:bookmarkStart w:id="189" w:name="bookmark93"/>
      <w:r w:rsidRPr="005E0DF4">
        <w:rPr>
          <w:b/>
          <w:u w:val="single"/>
        </w:rPr>
        <w:t>Iekārtas un mehānismi;</w:t>
      </w:r>
      <w:bookmarkEnd w:id="189"/>
    </w:p>
    <w:p w:rsidR="00945311" w:rsidRPr="003B3758" w:rsidRDefault="00945311" w:rsidP="002E6382">
      <w:pPr>
        <w:pStyle w:val="Bodytext20"/>
        <w:numPr>
          <w:ilvl w:val="0"/>
          <w:numId w:val="236"/>
        </w:numPr>
        <w:shd w:val="clear" w:color="auto" w:fill="auto"/>
        <w:tabs>
          <w:tab w:val="left" w:pos="1073"/>
        </w:tabs>
        <w:spacing w:after="0" w:line="254" w:lineRule="exact"/>
        <w:ind w:left="1080" w:hanging="520"/>
        <w:rPr>
          <w:sz w:val="24"/>
          <w:szCs w:val="24"/>
        </w:rPr>
      </w:pPr>
      <w:r w:rsidRPr="003B3758">
        <w:rPr>
          <w:sz w:val="24"/>
          <w:szCs w:val="24"/>
        </w:rPr>
        <w:t>Šķembu transportēšanas mašīna.</w:t>
      </w:r>
    </w:p>
    <w:p w:rsidR="00945311" w:rsidRPr="003B3758" w:rsidRDefault="00945311" w:rsidP="002E6382">
      <w:pPr>
        <w:pStyle w:val="Bodytext20"/>
        <w:numPr>
          <w:ilvl w:val="0"/>
          <w:numId w:val="236"/>
        </w:numPr>
        <w:shd w:val="clear" w:color="auto" w:fill="auto"/>
        <w:tabs>
          <w:tab w:val="left" w:pos="1073"/>
        </w:tabs>
        <w:spacing w:after="0" w:line="254" w:lineRule="exact"/>
        <w:ind w:left="1080" w:hanging="520"/>
        <w:rPr>
          <w:sz w:val="24"/>
          <w:szCs w:val="24"/>
        </w:rPr>
      </w:pPr>
      <w:r w:rsidRPr="003B3758">
        <w:rPr>
          <w:sz w:val="24"/>
          <w:szCs w:val="24"/>
        </w:rPr>
        <w:t>Profilēšanas, izlīdzināšanas mehānismi, šķembu ieklāšanas mehānismi</w:t>
      </w:r>
    </w:p>
    <w:p w:rsidR="00945311" w:rsidRPr="003B3758" w:rsidRDefault="00945311" w:rsidP="002E6382">
      <w:pPr>
        <w:pStyle w:val="Bodytext20"/>
        <w:numPr>
          <w:ilvl w:val="0"/>
          <w:numId w:val="236"/>
        </w:numPr>
        <w:shd w:val="clear" w:color="auto" w:fill="auto"/>
        <w:tabs>
          <w:tab w:val="left" w:pos="1073"/>
        </w:tabs>
        <w:spacing w:after="0" w:line="254" w:lineRule="exact"/>
        <w:ind w:left="1080" w:hanging="520"/>
        <w:rPr>
          <w:sz w:val="24"/>
          <w:szCs w:val="24"/>
        </w:rPr>
      </w:pPr>
      <w:r w:rsidRPr="003B3758">
        <w:rPr>
          <w:sz w:val="24"/>
          <w:szCs w:val="24"/>
        </w:rPr>
        <w:t>Blietēšanas mehānismi un iekārtas.</w:t>
      </w:r>
    </w:p>
    <w:p w:rsidR="00945311" w:rsidRPr="003B3758" w:rsidRDefault="00945311" w:rsidP="002E6382">
      <w:pPr>
        <w:pStyle w:val="Bodytext20"/>
        <w:numPr>
          <w:ilvl w:val="0"/>
          <w:numId w:val="236"/>
        </w:numPr>
        <w:shd w:val="clear" w:color="auto" w:fill="auto"/>
        <w:tabs>
          <w:tab w:val="left" w:pos="1073"/>
        </w:tabs>
        <w:spacing w:after="268" w:line="254" w:lineRule="exact"/>
        <w:ind w:left="1080" w:hanging="520"/>
        <w:rPr>
          <w:sz w:val="24"/>
          <w:szCs w:val="24"/>
        </w:rPr>
      </w:pPr>
      <w:r w:rsidRPr="003B3758">
        <w:rPr>
          <w:sz w:val="24"/>
          <w:szCs w:val="24"/>
        </w:rPr>
        <w:t>Mehānismu aprīkojumam un strādājošo apģērbam jāatbilst līguma nosacījumiem.</w:t>
      </w:r>
    </w:p>
    <w:p w:rsidR="00945311" w:rsidRPr="005E0DF4" w:rsidRDefault="00945311" w:rsidP="002E6382">
      <w:pPr>
        <w:pStyle w:val="Sarakstarindkopa"/>
        <w:numPr>
          <w:ilvl w:val="0"/>
          <w:numId w:val="246"/>
        </w:numPr>
        <w:rPr>
          <w:b/>
          <w:u w:val="single"/>
        </w:rPr>
      </w:pPr>
      <w:bookmarkStart w:id="190" w:name="bookmark94"/>
      <w:r w:rsidRPr="005E0DF4">
        <w:rPr>
          <w:b/>
          <w:u w:val="single"/>
        </w:rPr>
        <w:t>Darba izpilde;</w:t>
      </w:r>
      <w:bookmarkEnd w:id="190"/>
    </w:p>
    <w:p w:rsidR="00945311" w:rsidRPr="003B3758" w:rsidRDefault="00945311" w:rsidP="002E6382">
      <w:pPr>
        <w:pStyle w:val="Bodytext20"/>
        <w:numPr>
          <w:ilvl w:val="0"/>
          <w:numId w:val="237"/>
        </w:numPr>
        <w:shd w:val="clear" w:color="auto" w:fill="auto"/>
        <w:tabs>
          <w:tab w:val="left" w:pos="1073"/>
        </w:tabs>
        <w:spacing w:after="0" w:line="317" w:lineRule="exact"/>
        <w:ind w:left="1080" w:hanging="520"/>
        <w:rPr>
          <w:sz w:val="24"/>
          <w:szCs w:val="24"/>
        </w:rPr>
      </w:pPr>
      <w:r w:rsidRPr="003B3758">
        <w:rPr>
          <w:sz w:val="24"/>
          <w:szCs w:val="24"/>
        </w:rPr>
        <w:t>Nepieciešamības gadījumā jāveic apakškārtas profilēšana(izlīdzināšana).</w:t>
      </w:r>
    </w:p>
    <w:p w:rsidR="00945311" w:rsidRPr="003B3758" w:rsidRDefault="00945311" w:rsidP="002E6382">
      <w:pPr>
        <w:pStyle w:val="Bodytext20"/>
        <w:numPr>
          <w:ilvl w:val="0"/>
          <w:numId w:val="237"/>
        </w:numPr>
        <w:shd w:val="clear" w:color="auto" w:fill="auto"/>
        <w:tabs>
          <w:tab w:val="left" w:pos="1073"/>
        </w:tabs>
        <w:spacing w:after="0" w:line="317" w:lineRule="exact"/>
        <w:ind w:left="1080" w:hanging="520"/>
        <w:rPr>
          <w:sz w:val="24"/>
          <w:szCs w:val="24"/>
        </w:rPr>
      </w:pPr>
      <w:r w:rsidRPr="003B3758">
        <w:rPr>
          <w:sz w:val="24"/>
          <w:szCs w:val="24"/>
        </w:rPr>
        <w:lastRenderedPageBreak/>
        <w:t>Iestrādā šķembas vienā kārtā attiecīgajā biezumā.</w:t>
      </w:r>
    </w:p>
    <w:p w:rsidR="00945311" w:rsidRPr="003B3758" w:rsidRDefault="00945311" w:rsidP="002E6382">
      <w:pPr>
        <w:pStyle w:val="Bodytext20"/>
        <w:numPr>
          <w:ilvl w:val="0"/>
          <w:numId w:val="237"/>
        </w:numPr>
        <w:shd w:val="clear" w:color="auto" w:fill="auto"/>
        <w:tabs>
          <w:tab w:val="left" w:pos="1073"/>
        </w:tabs>
        <w:spacing w:after="290" w:line="317" w:lineRule="exact"/>
        <w:ind w:left="1080" w:hanging="520"/>
        <w:rPr>
          <w:sz w:val="24"/>
          <w:szCs w:val="24"/>
        </w:rPr>
      </w:pPr>
      <w:r w:rsidRPr="003B3758">
        <w:rPr>
          <w:sz w:val="24"/>
          <w:szCs w:val="24"/>
        </w:rPr>
        <w:t>Blietēšanas veikšana.</w:t>
      </w:r>
    </w:p>
    <w:p w:rsidR="00945311" w:rsidRPr="005E0DF4" w:rsidRDefault="00945311" w:rsidP="002E6382">
      <w:pPr>
        <w:pStyle w:val="Sarakstarindkopa"/>
        <w:numPr>
          <w:ilvl w:val="0"/>
          <w:numId w:val="246"/>
        </w:numPr>
        <w:rPr>
          <w:b/>
          <w:u w:val="single"/>
        </w:rPr>
      </w:pPr>
      <w:bookmarkStart w:id="191" w:name="bookmark95"/>
      <w:r w:rsidRPr="005E0DF4">
        <w:rPr>
          <w:b/>
          <w:u w:val="single"/>
        </w:rPr>
        <w:t>Prasības izpildītam darbam ;</w:t>
      </w:r>
      <w:bookmarkEnd w:id="191"/>
    </w:p>
    <w:p w:rsidR="00945311" w:rsidRPr="003B3758" w:rsidRDefault="00945311" w:rsidP="002E6382">
      <w:pPr>
        <w:pStyle w:val="Bodytext20"/>
        <w:numPr>
          <w:ilvl w:val="0"/>
          <w:numId w:val="238"/>
        </w:numPr>
        <w:shd w:val="clear" w:color="auto" w:fill="auto"/>
        <w:tabs>
          <w:tab w:val="left" w:pos="1073"/>
        </w:tabs>
        <w:spacing w:after="0" w:line="254" w:lineRule="exact"/>
        <w:ind w:left="1080" w:hanging="520"/>
        <w:rPr>
          <w:sz w:val="24"/>
          <w:szCs w:val="24"/>
        </w:rPr>
      </w:pPr>
      <w:r w:rsidRPr="003B3758">
        <w:rPr>
          <w:sz w:val="24"/>
          <w:szCs w:val="24"/>
        </w:rPr>
        <w:t>Šķembu slāni(slāņus) var izbūvēt, ja gaisa temperatūra ir virs 0</w:t>
      </w:r>
      <w:r w:rsidRPr="003B3758">
        <w:rPr>
          <w:sz w:val="24"/>
          <w:szCs w:val="24"/>
          <w:vertAlign w:val="superscript"/>
        </w:rPr>
        <w:t>o</w:t>
      </w:r>
      <w:r w:rsidRPr="003B3758">
        <w:rPr>
          <w:sz w:val="24"/>
          <w:szCs w:val="24"/>
        </w:rPr>
        <w:t>C un pamatne nav sasalusi un ir pilnībā atkususi, kā arī pārbaudīta tās kvalitāte.</w:t>
      </w:r>
    </w:p>
    <w:p w:rsidR="00945311" w:rsidRPr="003B3758" w:rsidRDefault="00945311" w:rsidP="002E6382">
      <w:pPr>
        <w:pStyle w:val="Bodytext20"/>
        <w:numPr>
          <w:ilvl w:val="0"/>
          <w:numId w:val="238"/>
        </w:numPr>
        <w:shd w:val="clear" w:color="auto" w:fill="auto"/>
        <w:tabs>
          <w:tab w:val="left" w:pos="1073"/>
        </w:tabs>
        <w:spacing w:after="236" w:line="254" w:lineRule="exact"/>
        <w:ind w:left="1080" w:hanging="520"/>
        <w:rPr>
          <w:sz w:val="24"/>
          <w:szCs w:val="24"/>
        </w:rPr>
      </w:pPr>
      <w:r w:rsidRPr="003B3758">
        <w:rPr>
          <w:sz w:val="24"/>
          <w:szCs w:val="24"/>
        </w:rPr>
        <w:t xml:space="preserve">Ja sablīvēšanai nav iespējams izmantot veltņus, bet tiek izmantota </w:t>
      </w:r>
      <w:proofErr w:type="spellStart"/>
      <w:r w:rsidRPr="003B3758">
        <w:rPr>
          <w:sz w:val="24"/>
          <w:szCs w:val="24"/>
        </w:rPr>
        <w:t>vibrobliete</w:t>
      </w:r>
      <w:proofErr w:type="spellEnd"/>
      <w:r w:rsidRPr="003B3758">
        <w:rPr>
          <w:sz w:val="24"/>
          <w:szCs w:val="24"/>
        </w:rPr>
        <w:t xml:space="preserve">, tad 15 un 18 cm šķembu kārtu izveido, sadalot tās izveidi divās proporcionālās daļās, katru no tām blietējot ar </w:t>
      </w:r>
      <w:proofErr w:type="spellStart"/>
      <w:r w:rsidRPr="003B3758">
        <w:rPr>
          <w:sz w:val="24"/>
          <w:szCs w:val="24"/>
        </w:rPr>
        <w:t>vibroblieti</w:t>
      </w:r>
      <w:proofErr w:type="spellEnd"/>
      <w:r w:rsidRPr="003B3758">
        <w:rPr>
          <w:sz w:val="24"/>
          <w:szCs w:val="24"/>
        </w:rPr>
        <w:t>.</w:t>
      </w:r>
    </w:p>
    <w:p w:rsidR="00945311" w:rsidRPr="005E0DF4" w:rsidRDefault="00945311" w:rsidP="002E6382">
      <w:pPr>
        <w:pStyle w:val="Sarakstarindkopa"/>
        <w:numPr>
          <w:ilvl w:val="0"/>
          <w:numId w:val="246"/>
        </w:numPr>
        <w:rPr>
          <w:b/>
          <w:u w:val="single"/>
        </w:rPr>
      </w:pPr>
      <w:bookmarkStart w:id="192" w:name="bookmark96"/>
      <w:r w:rsidRPr="005E0DF4">
        <w:rPr>
          <w:b/>
          <w:u w:val="single"/>
        </w:rPr>
        <w:t>Uzmērījumi un kvalitātes novērtējums;</w:t>
      </w:r>
      <w:bookmarkEnd w:id="192"/>
    </w:p>
    <w:p w:rsidR="00945311" w:rsidRPr="003B3758" w:rsidRDefault="00945311" w:rsidP="002E6382">
      <w:pPr>
        <w:pStyle w:val="Bodytext20"/>
        <w:numPr>
          <w:ilvl w:val="0"/>
          <w:numId w:val="258"/>
        </w:numPr>
        <w:shd w:val="clear" w:color="auto" w:fill="auto"/>
        <w:spacing w:after="0"/>
        <w:ind w:left="1134" w:hanging="567"/>
        <w:rPr>
          <w:sz w:val="24"/>
          <w:szCs w:val="24"/>
        </w:rPr>
      </w:pPr>
      <w:r w:rsidRPr="003B3758">
        <w:rPr>
          <w:sz w:val="24"/>
          <w:szCs w:val="24"/>
        </w:rPr>
        <w:t>Darbu daudzums uzmērāms no izbūvētās kārtas biezuma (m3).</w:t>
      </w:r>
    </w:p>
    <w:p w:rsidR="00945311" w:rsidRPr="003B3758" w:rsidRDefault="00945311" w:rsidP="002E6382">
      <w:pPr>
        <w:pStyle w:val="Bodytext20"/>
        <w:numPr>
          <w:ilvl w:val="0"/>
          <w:numId w:val="258"/>
        </w:numPr>
        <w:shd w:val="clear" w:color="auto" w:fill="auto"/>
        <w:spacing w:after="0"/>
        <w:ind w:left="1134" w:hanging="567"/>
        <w:rPr>
          <w:sz w:val="24"/>
          <w:szCs w:val="24"/>
        </w:rPr>
      </w:pPr>
      <w:r w:rsidRPr="003B3758">
        <w:rPr>
          <w:sz w:val="24"/>
          <w:szCs w:val="24"/>
        </w:rPr>
        <w:t>Izbūvētajam šķembu slānim jābūt viendabīgam un līdzenam, jābūt nodrošinātai pilnīgai ūdens notecei no slāņa virsmas.</w:t>
      </w:r>
    </w:p>
    <w:p w:rsidR="00851383" w:rsidRPr="00532D6E" w:rsidRDefault="00945311" w:rsidP="002E6382">
      <w:pPr>
        <w:pStyle w:val="Bodytext20"/>
        <w:numPr>
          <w:ilvl w:val="0"/>
          <w:numId w:val="258"/>
        </w:numPr>
        <w:shd w:val="clear" w:color="auto" w:fill="auto"/>
        <w:spacing w:after="0"/>
        <w:ind w:left="1134" w:right="50" w:hanging="567"/>
      </w:pPr>
      <w:r w:rsidRPr="00675226">
        <w:rPr>
          <w:sz w:val="24"/>
          <w:szCs w:val="24"/>
        </w:rPr>
        <w:t>Sablīvējuma koeficientu nosaka pēc Autoceļa specifikāciju prasībām.</w:t>
      </w:r>
    </w:p>
    <w:sectPr w:rsidR="00851383" w:rsidRPr="00532D6E" w:rsidSect="003A15A2">
      <w:headerReference w:type="even" r:id="rId47"/>
      <w:headerReference w:type="default" r:id="rId48"/>
      <w:footerReference w:type="even" r:id="rId49"/>
      <w:footerReference w:type="default" r:id="rId50"/>
      <w:headerReference w:type="first" r:id="rId51"/>
      <w:footerReference w:type="first" r:id="rId52"/>
      <w:pgSz w:w="12240" w:h="15840"/>
      <w:pgMar w:top="1134" w:right="1750" w:bottom="1134" w:left="1701" w:header="720" w:footer="5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D0" w:rsidRDefault="00205FD0">
      <w:pPr>
        <w:spacing w:after="0" w:line="240" w:lineRule="auto"/>
      </w:pPr>
      <w:r>
        <w:separator/>
      </w:r>
    </w:p>
  </w:endnote>
  <w:endnote w:type="continuationSeparator" w:id="0">
    <w:p w:rsidR="00205FD0" w:rsidRDefault="0020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18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D3457" w:rsidRDefault="004D3457">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Pr="00D7777F" w:rsidRDefault="004D3457" w:rsidP="00D7777F">
    <w:pPr>
      <w:pStyle w:val="Kjen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p w:rsidR="004D3457" w:rsidRDefault="004D34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18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Pr="003A15A2" w:rsidRDefault="004D3457" w:rsidP="003A15A2">
    <w:pPr>
      <w:pStyle w:val="Kjen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218"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D3457" w:rsidRDefault="004D3457">
    <w:pPr>
      <w:spacing w:after="0" w:line="259" w:lineRule="auto"/>
      <w:ind w:left="0" w:firstLine="0"/>
      <w:jc w:val="left"/>
    </w:pPr>
    <w:r>
      <w:rPr>
        <w:rFonts w:ascii="Calibri" w:eastAsia="Calibri" w:hAnsi="Calibri" w:cs="Calibri"/>
        <w:sz w:val="22"/>
      </w:rPr>
      <w:t xml:space="preserve"> </w:t>
    </w:r>
  </w:p>
  <w:p w:rsidR="004D3457" w:rsidRDefault="004D34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218"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D3457" w:rsidRDefault="004D3457">
    <w:pPr>
      <w:spacing w:after="0" w:line="259" w:lineRule="auto"/>
      <w:ind w:left="18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tabs>
        <w:tab w:val="center" w:pos="1921"/>
      </w:tabs>
      <w:spacing w:after="250" w:line="259" w:lineRule="auto"/>
      <w:ind w:left="0" w:firstLine="0"/>
      <w:jc w:val="left"/>
    </w:pPr>
  </w:p>
  <w:p w:rsidR="004D3457" w:rsidRDefault="004D3457">
    <w:pPr>
      <w:spacing w:after="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tabs>
        <w:tab w:val="center" w:pos="1921"/>
      </w:tabs>
      <w:spacing w:after="250" w:line="259" w:lineRule="auto"/>
      <w:ind w:left="0" w:firstLine="0"/>
      <w:jc w:val="left"/>
    </w:pPr>
    <w:r>
      <w:t>kvadrātmetros (m</w:t>
    </w:r>
    <w:r>
      <w:tab/>
      <w:t xml:space="preserve"> </w:t>
    </w:r>
  </w:p>
  <w:p w:rsidR="004D3457" w:rsidRDefault="004D3457">
    <w:pPr>
      <w:spacing w:after="218"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34</w:t>
    </w:r>
    <w:r>
      <w:rPr>
        <w:rFonts w:ascii="Calibri" w:eastAsia="Calibri" w:hAnsi="Calibri" w:cs="Calibri"/>
        <w:sz w:val="22"/>
      </w:rPr>
      <w:fldChar w:fldCharType="end"/>
    </w:r>
    <w:r>
      <w:rPr>
        <w:rFonts w:ascii="Calibri" w:eastAsia="Calibri" w:hAnsi="Calibri" w:cs="Calibri"/>
        <w:sz w:val="22"/>
      </w:rPr>
      <w:t xml:space="preserve"> </w:t>
    </w:r>
  </w:p>
  <w:p w:rsidR="004D3457" w:rsidRDefault="004D3457">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rsidP="00033FDC">
    <w:pPr>
      <w:spacing w:after="756" w:line="259" w:lineRule="auto"/>
      <w:ind w:left="7102"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218"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D3457" w:rsidRDefault="004D345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D0" w:rsidRDefault="00205FD0">
      <w:pPr>
        <w:spacing w:after="0" w:line="240" w:lineRule="auto"/>
      </w:pPr>
      <w:r>
        <w:separator/>
      </w:r>
    </w:p>
  </w:footnote>
  <w:footnote w:type="continuationSeparator" w:id="0">
    <w:p w:rsidR="00205FD0" w:rsidRDefault="00205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Pr="00043DD3" w:rsidRDefault="004D3457" w:rsidP="00043DD3">
    <w:pPr>
      <w:pStyle w:val="Galven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440" w:firstLine="0"/>
      <w:jc w:val="left"/>
    </w:pPr>
    <w:r>
      <w:t>•</w:t>
    </w:r>
    <w:r>
      <w:rPr>
        <w:sz w:val="1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Pr="00E42244" w:rsidRDefault="004D3457" w:rsidP="00E42244">
    <w:pPr>
      <w:pStyle w:val="Galven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tabs>
        <w:tab w:val="center" w:pos="482"/>
        <w:tab w:val="center" w:pos="736"/>
      </w:tabs>
      <w:spacing w:after="0" w:line="259" w:lineRule="auto"/>
      <w:ind w:left="0" w:firstLine="0"/>
      <w:jc w:val="left"/>
    </w:pPr>
    <w:r>
      <w:rPr>
        <w:rFonts w:ascii="Calibri" w:eastAsia="Calibri" w:hAnsi="Calibri" w:cs="Calibri"/>
        <w:sz w:val="22"/>
      </w:rPr>
      <w:tab/>
    </w:r>
    <w:r>
      <w:t>•</w:t>
    </w:r>
    <w:r>
      <w:tab/>
    </w:r>
    <w:r>
      <w:rPr>
        <w:sz w:val="14"/>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p w:rsidR="004D3457" w:rsidRDefault="004D345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p w:rsidR="004D3457" w:rsidRDefault="004D345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p w:rsidR="004D3457" w:rsidRDefault="004D34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Pr="00342DC0" w:rsidRDefault="004D3457" w:rsidP="00342DC0">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303" w:line="259" w:lineRule="auto"/>
      <w:ind w:left="3653"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spacing w:after="0" w:line="259" w:lineRule="auto"/>
      <w:ind w:left="440" w:firstLine="0"/>
      <w:jc w:val="left"/>
    </w:pPr>
    <w:r>
      <w:t>•</w:t>
    </w:r>
    <w:r>
      <w:rPr>
        <w:sz w:val="1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57" w:rsidRDefault="004D34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478"/>
    <w:multiLevelType w:val="hybridMultilevel"/>
    <w:tmpl w:val="BE2E64A8"/>
    <w:lvl w:ilvl="0" w:tplc="0C0C6AAE">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8E22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A2490">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E433C">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DA7188">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40C1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EAB0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051FA">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49C0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B3FEF"/>
    <w:multiLevelType w:val="hybridMultilevel"/>
    <w:tmpl w:val="D9565A70"/>
    <w:lvl w:ilvl="0" w:tplc="15441994">
      <w:start w:val="2"/>
      <w:numFmt w:val="upperLetter"/>
      <w:lvlText w:val="%1"/>
      <w:lvlJc w:val="left"/>
      <w:pPr>
        <w:ind w:left="7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9A6811C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0BAA4D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241CC3B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3E69C3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0744B4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B6227F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7BE04F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0D1E9CA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13A3CE5"/>
    <w:multiLevelType w:val="hybridMultilevel"/>
    <w:tmpl w:val="C02AC450"/>
    <w:lvl w:ilvl="0" w:tplc="C9C66E20">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43EF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4882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AEEB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1A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45C0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29D7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0312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CDE2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176B5A"/>
    <w:multiLevelType w:val="hybridMultilevel"/>
    <w:tmpl w:val="3286BDBC"/>
    <w:lvl w:ilvl="0" w:tplc="6E88C9FE">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BC58F85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F8F2075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C8867A7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EC69912">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CB01FC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05A6F8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A9CF7D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C526B2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02790168"/>
    <w:multiLevelType w:val="hybridMultilevel"/>
    <w:tmpl w:val="3D788ADC"/>
    <w:lvl w:ilvl="0" w:tplc="8898BA0A">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186A586">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9B4DF3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D16E0C3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D48DE5C">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2470399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DF2E64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A70CFF5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0BE459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320054E"/>
    <w:multiLevelType w:val="multilevel"/>
    <w:tmpl w:val="84508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8B26DE"/>
    <w:multiLevelType w:val="hybridMultilevel"/>
    <w:tmpl w:val="A9DC0CD0"/>
    <w:lvl w:ilvl="0" w:tplc="E0584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0A8B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8E35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4AE6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22BD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2DAE6">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04BB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4F27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2300">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001F40"/>
    <w:multiLevelType w:val="hybridMultilevel"/>
    <w:tmpl w:val="16C01042"/>
    <w:lvl w:ilvl="0" w:tplc="3780A02A">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E7CE34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D2F0B9F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062AE52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5628AC0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AA145A7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8B2201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F50637C">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F766873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8" w15:restartNumberingAfterBreak="0">
    <w:nsid w:val="047F3E3B"/>
    <w:multiLevelType w:val="multilevel"/>
    <w:tmpl w:val="34342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D8590A"/>
    <w:multiLevelType w:val="hybridMultilevel"/>
    <w:tmpl w:val="287C91EE"/>
    <w:lvl w:ilvl="0" w:tplc="E2BC009E">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6C9DA">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22D9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6759C">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C955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0665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60EB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AF84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6749A">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5E01E3B"/>
    <w:multiLevelType w:val="hybridMultilevel"/>
    <w:tmpl w:val="0FCC7A30"/>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07045E35"/>
    <w:multiLevelType w:val="hybridMultilevel"/>
    <w:tmpl w:val="E7D0BCE8"/>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15:restartNumberingAfterBreak="0">
    <w:nsid w:val="076F6ABE"/>
    <w:multiLevelType w:val="multilevel"/>
    <w:tmpl w:val="87CE7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A74BC3"/>
    <w:multiLevelType w:val="hybridMultilevel"/>
    <w:tmpl w:val="65A2895E"/>
    <w:lvl w:ilvl="0" w:tplc="674C55B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EDB5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E966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4E99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2BC6">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BFA8">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632C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CA04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4264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B25F63"/>
    <w:multiLevelType w:val="hybridMultilevel"/>
    <w:tmpl w:val="65FE198C"/>
    <w:lvl w:ilvl="0" w:tplc="5DAAAEA4">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AAA4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A761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EF8F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40C2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4BE8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C9C2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63CA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E316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B31630"/>
    <w:multiLevelType w:val="hybridMultilevel"/>
    <w:tmpl w:val="B914A864"/>
    <w:lvl w:ilvl="0" w:tplc="B87CEDF8">
      <w:start w:val="1"/>
      <w:numFmt w:val="upperLetter"/>
      <w:lvlText w:val="%1."/>
      <w:lvlJc w:val="left"/>
      <w:pPr>
        <w:ind w:left="74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58AF4D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F0F0AF1E">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B94E672">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00A3A6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30DE3740">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17A1F0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CAD874E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9AA2CE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 w15:restartNumberingAfterBreak="0">
    <w:nsid w:val="08265D2B"/>
    <w:multiLevelType w:val="hybridMultilevel"/>
    <w:tmpl w:val="036A7B2C"/>
    <w:lvl w:ilvl="0" w:tplc="A4CE0A30">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0BAD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0C48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045D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2516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C8D56">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6D9D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8C11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4720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2A66EA"/>
    <w:multiLevelType w:val="multilevel"/>
    <w:tmpl w:val="CD78E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8217B2"/>
    <w:multiLevelType w:val="hybridMultilevel"/>
    <w:tmpl w:val="64D2572C"/>
    <w:lvl w:ilvl="0" w:tplc="91DAE9F0">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8E91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72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065F6">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AAC9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6959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C8C3E">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0D85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4713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8B374B8"/>
    <w:multiLevelType w:val="multilevel"/>
    <w:tmpl w:val="F9AA9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A66494"/>
    <w:multiLevelType w:val="hybridMultilevel"/>
    <w:tmpl w:val="A76EBF80"/>
    <w:lvl w:ilvl="0" w:tplc="36A6105E">
      <w:start w:val="2"/>
      <w:numFmt w:val="upperLetter"/>
      <w:lvlText w:val="%1."/>
      <w:lvlJc w:val="left"/>
      <w:pPr>
        <w:ind w:left="2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8B6707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BE0D3E2">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45C900A">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5A4F98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0E96123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A1D024F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A8E2774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74BA80A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09CD2912"/>
    <w:multiLevelType w:val="multilevel"/>
    <w:tmpl w:val="A1E2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9D60F18"/>
    <w:multiLevelType w:val="hybridMultilevel"/>
    <w:tmpl w:val="00C02EBA"/>
    <w:lvl w:ilvl="0" w:tplc="035E8F5E">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3CE145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6C476E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01EFB0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18EC0E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99A46A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2248FF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CAE895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0CCDB7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3" w15:restartNumberingAfterBreak="0">
    <w:nsid w:val="09ED7F88"/>
    <w:multiLevelType w:val="hybridMultilevel"/>
    <w:tmpl w:val="D4A6A1FA"/>
    <w:lvl w:ilvl="0" w:tplc="9DE61AEE">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58A162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1120634">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72103CA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5C6701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4E02536">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DEFCE53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D325E8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41ECA3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4" w15:restartNumberingAfterBreak="0">
    <w:nsid w:val="0A7E352B"/>
    <w:multiLevelType w:val="hybridMultilevel"/>
    <w:tmpl w:val="F1B8B40A"/>
    <w:lvl w:ilvl="0" w:tplc="5492B9FA">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EB92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2030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8BBF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494F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C0A72">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2331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5B8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64CC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ACB2CB0"/>
    <w:multiLevelType w:val="hybridMultilevel"/>
    <w:tmpl w:val="20B2B322"/>
    <w:lvl w:ilvl="0" w:tplc="B470A328">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2FE072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50409A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622D77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0B4D70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F76706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5588A5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B2D4120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DFE4D28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0ADC5A74"/>
    <w:multiLevelType w:val="hybridMultilevel"/>
    <w:tmpl w:val="DA1E52BA"/>
    <w:lvl w:ilvl="0" w:tplc="2C701876">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EEB0979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768AF9D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304AF52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AC04E6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C306B5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CFB6F19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5B66D0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A44A78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0AF7666E"/>
    <w:multiLevelType w:val="multilevel"/>
    <w:tmpl w:val="D0062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BBF52B1"/>
    <w:multiLevelType w:val="hybridMultilevel"/>
    <w:tmpl w:val="2C56456C"/>
    <w:lvl w:ilvl="0" w:tplc="C4B4C91C">
      <w:start w:val="5"/>
      <w:numFmt w:val="upperLetter"/>
      <w:lvlText w:val="%1."/>
      <w:lvlJc w:val="left"/>
      <w:pPr>
        <w:ind w:left="73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F2F8C3B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169008A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4F4118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A38863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9BEAA4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2A60095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A2DE985C">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6EF2BB0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9" w15:restartNumberingAfterBreak="0">
    <w:nsid w:val="0C582D5B"/>
    <w:multiLevelType w:val="hybridMultilevel"/>
    <w:tmpl w:val="75EA0FE2"/>
    <w:lvl w:ilvl="0" w:tplc="414C7716">
      <w:start w:val="1"/>
      <w:numFmt w:val="decimal"/>
      <w:lvlText w:val="%1."/>
      <w:lvlJc w:val="left"/>
      <w:pPr>
        <w:ind w:left="1432" w:hanging="360"/>
      </w:pPr>
      <w:rPr>
        <w:rFonts w:hint="default"/>
      </w:rPr>
    </w:lvl>
    <w:lvl w:ilvl="1" w:tplc="04260019" w:tentative="1">
      <w:start w:val="1"/>
      <w:numFmt w:val="lowerLetter"/>
      <w:lvlText w:val="%2."/>
      <w:lvlJc w:val="left"/>
      <w:pPr>
        <w:ind w:left="2152" w:hanging="360"/>
      </w:pPr>
    </w:lvl>
    <w:lvl w:ilvl="2" w:tplc="0426001B" w:tentative="1">
      <w:start w:val="1"/>
      <w:numFmt w:val="lowerRoman"/>
      <w:lvlText w:val="%3."/>
      <w:lvlJc w:val="right"/>
      <w:pPr>
        <w:ind w:left="2872" w:hanging="180"/>
      </w:pPr>
    </w:lvl>
    <w:lvl w:ilvl="3" w:tplc="0426000F" w:tentative="1">
      <w:start w:val="1"/>
      <w:numFmt w:val="decimal"/>
      <w:lvlText w:val="%4."/>
      <w:lvlJc w:val="left"/>
      <w:pPr>
        <w:ind w:left="3592" w:hanging="360"/>
      </w:pPr>
    </w:lvl>
    <w:lvl w:ilvl="4" w:tplc="04260019" w:tentative="1">
      <w:start w:val="1"/>
      <w:numFmt w:val="lowerLetter"/>
      <w:lvlText w:val="%5."/>
      <w:lvlJc w:val="left"/>
      <w:pPr>
        <w:ind w:left="4312" w:hanging="360"/>
      </w:pPr>
    </w:lvl>
    <w:lvl w:ilvl="5" w:tplc="0426001B" w:tentative="1">
      <w:start w:val="1"/>
      <w:numFmt w:val="lowerRoman"/>
      <w:lvlText w:val="%6."/>
      <w:lvlJc w:val="right"/>
      <w:pPr>
        <w:ind w:left="5032" w:hanging="180"/>
      </w:pPr>
    </w:lvl>
    <w:lvl w:ilvl="6" w:tplc="0426000F" w:tentative="1">
      <w:start w:val="1"/>
      <w:numFmt w:val="decimal"/>
      <w:lvlText w:val="%7."/>
      <w:lvlJc w:val="left"/>
      <w:pPr>
        <w:ind w:left="5752" w:hanging="360"/>
      </w:pPr>
    </w:lvl>
    <w:lvl w:ilvl="7" w:tplc="04260019" w:tentative="1">
      <w:start w:val="1"/>
      <w:numFmt w:val="lowerLetter"/>
      <w:lvlText w:val="%8."/>
      <w:lvlJc w:val="left"/>
      <w:pPr>
        <w:ind w:left="6472" w:hanging="360"/>
      </w:pPr>
    </w:lvl>
    <w:lvl w:ilvl="8" w:tplc="0426001B" w:tentative="1">
      <w:start w:val="1"/>
      <w:numFmt w:val="lowerRoman"/>
      <w:lvlText w:val="%9."/>
      <w:lvlJc w:val="right"/>
      <w:pPr>
        <w:ind w:left="7192" w:hanging="180"/>
      </w:pPr>
    </w:lvl>
  </w:abstractNum>
  <w:abstractNum w:abstractNumId="30" w15:restartNumberingAfterBreak="0">
    <w:nsid w:val="0C622D85"/>
    <w:multiLevelType w:val="hybridMultilevel"/>
    <w:tmpl w:val="F096598A"/>
    <w:lvl w:ilvl="0" w:tplc="732E3C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A8C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0E92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6024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E30E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E7D32">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4388">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D5A4">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A033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D581508"/>
    <w:multiLevelType w:val="multilevel"/>
    <w:tmpl w:val="2A008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7A2918"/>
    <w:multiLevelType w:val="hybridMultilevel"/>
    <w:tmpl w:val="5D723F5A"/>
    <w:lvl w:ilvl="0" w:tplc="CA00E91E">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6CD2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2BB4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7092E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49BB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48E4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C803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0A84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E56E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DAB0E01"/>
    <w:multiLevelType w:val="multilevel"/>
    <w:tmpl w:val="F912D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DF0658"/>
    <w:multiLevelType w:val="multilevel"/>
    <w:tmpl w:val="292E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0066F42"/>
    <w:multiLevelType w:val="hybridMultilevel"/>
    <w:tmpl w:val="08F26ED2"/>
    <w:lvl w:ilvl="0" w:tplc="C660D8D4">
      <w:start w:val="1"/>
      <w:numFmt w:val="upperLetter"/>
      <w:lvlText w:val="%1."/>
      <w:lvlJc w:val="left"/>
      <w:pPr>
        <w:ind w:left="1413" w:hanging="360"/>
      </w:pPr>
      <w:rPr>
        <w:b/>
      </w:rPr>
    </w:lvl>
    <w:lvl w:ilvl="1" w:tplc="04260019" w:tentative="1">
      <w:start w:val="1"/>
      <w:numFmt w:val="lowerLetter"/>
      <w:lvlText w:val="%2."/>
      <w:lvlJc w:val="left"/>
      <w:pPr>
        <w:ind w:left="2133" w:hanging="360"/>
      </w:pPr>
    </w:lvl>
    <w:lvl w:ilvl="2" w:tplc="0426001B" w:tentative="1">
      <w:start w:val="1"/>
      <w:numFmt w:val="lowerRoman"/>
      <w:lvlText w:val="%3."/>
      <w:lvlJc w:val="right"/>
      <w:pPr>
        <w:ind w:left="2853" w:hanging="180"/>
      </w:pPr>
    </w:lvl>
    <w:lvl w:ilvl="3" w:tplc="0426000F" w:tentative="1">
      <w:start w:val="1"/>
      <w:numFmt w:val="decimal"/>
      <w:lvlText w:val="%4."/>
      <w:lvlJc w:val="left"/>
      <w:pPr>
        <w:ind w:left="3573" w:hanging="360"/>
      </w:pPr>
    </w:lvl>
    <w:lvl w:ilvl="4" w:tplc="04260019" w:tentative="1">
      <w:start w:val="1"/>
      <w:numFmt w:val="lowerLetter"/>
      <w:lvlText w:val="%5."/>
      <w:lvlJc w:val="left"/>
      <w:pPr>
        <w:ind w:left="4293" w:hanging="360"/>
      </w:pPr>
    </w:lvl>
    <w:lvl w:ilvl="5" w:tplc="0426001B" w:tentative="1">
      <w:start w:val="1"/>
      <w:numFmt w:val="lowerRoman"/>
      <w:lvlText w:val="%6."/>
      <w:lvlJc w:val="right"/>
      <w:pPr>
        <w:ind w:left="5013" w:hanging="180"/>
      </w:pPr>
    </w:lvl>
    <w:lvl w:ilvl="6" w:tplc="0426000F" w:tentative="1">
      <w:start w:val="1"/>
      <w:numFmt w:val="decimal"/>
      <w:lvlText w:val="%7."/>
      <w:lvlJc w:val="left"/>
      <w:pPr>
        <w:ind w:left="5733" w:hanging="360"/>
      </w:pPr>
    </w:lvl>
    <w:lvl w:ilvl="7" w:tplc="04260019" w:tentative="1">
      <w:start w:val="1"/>
      <w:numFmt w:val="lowerLetter"/>
      <w:lvlText w:val="%8."/>
      <w:lvlJc w:val="left"/>
      <w:pPr>
        <w:ind w:left="6453" w:hanging="360"/>
      </w:pPr>
    </w:lvl>
    <w:lvl w:ilvl="8" w:tplc="0426001B" w:tentative="1">
      <w:start w:val="1"/>
      <w:numFmt w:val="lowerRoman"/>
      <w:lvlText w:val="%9."/>
      <w:lvlJc w:val="right"/>
      <w:pPr>
        <w:ind w:left="7173" w:hanging="180"/>
      </w:pPr>
    </w:lvl>
  </w:abstractNum>
  <w:abstractNum w:abstractNumId="36" w15:restartNumberingAfterBreak="0">
    <w:nsid w:val="103862E6"/>
    <w:multiLevelType w:val="multilevel"/>
    <w:tmpl w:val="C7A0D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13856A1"/>
    <w:multiLevelType w:val="multilevel"/>
    <w:tmpl w:val="3BDA6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1966AA3"/>
    <w:multiLevelType w:val="hybridMultilevel"/>
    <w:tmpl w:val="65E6C1BA"/>
    <w:lvl w:ilvl="0" w:tplc="9D88D912">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08C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46E3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4896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C015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E66B4">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A584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CEC7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88D6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DE13C1"/>
    <w:multiLevelType w:val="hybridMultilevel"/>
    <w:tmpl w:val="3126F91C"/>
    <w:lvl w:ilvl="0" w:tplc="691482EE">
      <w:start w:val="2"/>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BA439DC">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A48982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737CD71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EEE8E9A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65E47BB2">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D088DE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47C5A9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3BAECD4">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40" w15:restartNumberingAfterBreak="0">
    <w:nsid w:val="13066E0E"/>
    <w:multiLevelType w:val="multilevel"/>
    <w:tmpl w:val="C91E3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4A2723"/>
    <w:multiLevelType w:val="hybridMultilevel"/>
    <w:tmpl w:val="41F4B06C"/>
    <w:lvl w:ilvl="0" w:tplc="B53409E4">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601D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AFC1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E2230">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0EA08">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CF3E8">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A2062">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8E30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A41B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3875042"/>
    <w:multiLevelType w:val="hybridMultilevel"/>
    <w:tmpl w:val="109A2B9C"/>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3" w15:restartNumberingAfterBreak="0">
    <w:nsid w:val="13C21C50"/>
    <w:multiLevelType w:val="hybridMultilevel"/>
    <w:tmpl w:val="CE10C8D6"/>
    <w:lvl w:ilvl="0" w:tplc="6B60D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CC11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6EF9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E30C2">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6A11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ACF86">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E11F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4376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AF930">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4471DD3"/>
    <w:multiLevelType w:val="multilevel"/>
    <w:tmpl w:val="AC560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9A1E59"/>
    <w:multiLevelType w:val="hybridMultilevel"/>
    <w:tmpl w:val="EAC2CA7A"/>
    <w:lvl w:ilvl="0" w:tplc="28BC3496">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298D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AC6E4">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2E84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E0E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411E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8EF50">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CA44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AB2C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55E73EF"/>
    <w:multiLevelType w:val="hybridMultilevel"/>
    <w:tmpl w:val="EDD48F54"/>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185F196D"/>
    <w:multiLevelType w:val="hybridMultilevel"/>
    <w:tmpl w:val="BA54CB3E"/>
    <w:lvl w:ilvl="0" w:tplc="4D6A680A">
      <w:start w:val="4"/>
      <w:numFmt w:val="upperLetter"/>
      <w:lvlText w:val="%1."/>
      <w:lvlJc w:val="left"/>
      <w:pPr>
        <w:ind w:left="9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8560F0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588A51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320427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2FA7EF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310ED4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440E201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C06851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3BCFF0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48" w15:restartNumberingAfterBreak="0">
    <w:nsid w:val="18FD5518"/>
    <w:multiLevelType w:val="multilevel"/>
    <w:tmpl w:val="A7F4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9482332"/>
    <w:multiLevelType w:val="hybridMultilevel"/>
    <w:tmpl w:val="C0841FA6"/>
    <w:lvl w:ilvl="0" w:tplc="89B45F58">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128648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4C222AC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E6ACA9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175C69F4">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3B0810A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602AA6F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A16443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09803E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50" w15:restartNumberingAfterBreak="0">
    <w:nsid w:val="19D1224D"/>
    <w:multiLevelType w:val="hybridMultilevel"/>
    <w:tmpl w:val="36129926"/>
    <w:lvl w:ilvl="0" w:tplc="D9A87CAC">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A204">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4C742">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86974">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2538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0B04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ECC8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0B91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2157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0745D6"/>
    <w:multiLevelType w:val="hybridMultilevel"/>
    <w:tmpl w:val="BD18FA84"/>
    <w:lvl w:ilvl="0" w:tplc="31120C50">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CE29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C5366">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C4D3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00078">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7EAA00">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84576">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69D2A">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0609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ACF1F35"/>
    <w:multiLevelType w:val="hybridMultilevel"/>
    <w:tmpl w:val="C06EB34E"/>
    <w:lvl w:ilvl="0" w:tplc="653898A6">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94AADD1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D4486BD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74869E4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A42C0A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942394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D52C943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39C6B7E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13E47A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53" w15:restartNumberingAfterBreak="0">
    <w:nsid w:val="1AE74D1C"/>
    <w:multiLevelType w:val="hybridMultilevel"/>
    <w:tmpl w:val="0518CBE8"/>
    <w:lvl w:ilvl="0" w:tplc="0BE24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402C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E77E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EA55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D4D0">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8383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CD754">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CF14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2F7B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C1B7877"/>
    <w:multiLevelType w:val="hybridMultilevel"/>
    <w:tmpl w:val="7A72C98C"/>
    <w:lvl w:ilvl="0" w:tplc="9C3EA78C">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14E26D1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7F2303E">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48ACD1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80ED132">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C4822C0">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FECD06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C901542">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C9D8F83C">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55" w15:restartNumberingAfterBreak="0">
    <w:nsid w:val="1C592D35"/>
    <w:multiLevelType w:val="multilevel"/>
    <w:tmpl w:val="1750A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CB17073"/>
    <w:multiLevelType w:val="hybridMultilevel"/>
    <w:tmpl w:val="9C481C60"/>
    <w:lvl w:ilvl="0" w:tplc="F0BC0EA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811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0AC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ECD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672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487C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867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0EE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8CB3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CD84139"/>
    <w:multiLevelType w:val="hybridMultilevel"/>
    <w:tmpl w:val="F46C5E6C"/>
    <w:lvl w:ilvl="0" w:tplc="CC1A78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0531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07C1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26002">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8DED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09C6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09B30">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FA94">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AEE4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CDD7C0B"/>
    <w:multiLevelType w:val="hybridMultilevel"/>
    <w:tmpl w:val="93F6C178"/>
    <w:lvl w:ilvl="0" w:tplc="568EF22E">
      <w:start w:val="4"/>
      <w:numFmt w:val="upperLetter"/>
      <w:lvlText w:val="%1."/>
      <w:lvlJc w:val="left"/>
      <w:pPr>
        <w:ind w:left="92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EC01C2E">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CE27A4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36223B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C704585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6254D06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D98408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DDCC71A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E5030A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59" w15:restartNumberingAfterBreak="0">
    <w:nsid w:val="1D575B90"/>
    <w:multiLevelType w:val="multilevel"/>
    <w:tmpl w:val="BC20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DBE3A2B"/>
    <w:multiLevelType w:val="hybridMultilevel"/>
    <w:tmpl w:val="67780280"/>
    <w:lvl w:ilvl="0" w:tplc="58981AC8">
      <w:start w:val="1"/>
      <w:numFmt w:val="bullet"/>
      <w:lvlText w:val="•"/>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CE401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8C20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E970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2016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9A659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BCAE6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8609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6DA8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E990B64"/>
    <w:multiLevelType w:val="hybridMultilevel"/>
    <w:tmpl w:val="5E045D4A"/>
    <w:lvl w:ilvl="0" w:tplc="46385FAA">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480E87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4D2F8BE">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224C2E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CF7A162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28629C7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9001ED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EA10F7A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DD0F45C">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62" w15:restartNumberingAfterBreak="0">
    <w:nsid w:val="1EC118FF"/>
    <w:multiLevelType w:val="hybridMultilevel"/>
    <w:tmpl w:val="380C824E"/>
    <w:lvl w:ilvl="0" w:tplc="783C13C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8A75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721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CED1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BE39A6">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8D39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8A44A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C6B6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C143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EE74B2C"/>
    <w:multiLevelType w:val="hybridMultilevel"/>
    <w:tmpl w:val="222419E4"/>
    <w:lvl w:ilvl="0" w:tplc="9C9C75D8">
      <w:start w:val="1"/>
      <w:numFmt w:val="bullet"/>
      <w:lvlText w:val="•"/>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E6B7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059F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26712">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06E4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80D7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61302">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08E1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6206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F2921D9"/>
    <w:multiLevelType w:val="hybridMultilevel"/>
    <w:tmpl w:val="D3D058A8"/>
    <w:lvl w:ilvl="0" w:tplc="7B1EC7E6">
      <w:start w:val="1"/>
      <w:numFmt w:val="upperLetter"/>
      <w:lvlText w:val="%1."/>
      <w:lvlJc w:val="left"/>
      <w:pPr>
        <w:ind w:left="900" w:hanging="360"/>
      </w:pPr>
      <w:rPr>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5" w15:restartNumberingAfterBreak="0">
    <w:nsid w:val="1F722195"/>
    <w:multiLevelType w:val="hybridMultilevel"/>
    <w:tmpl w:val="206C1028"/>
    <w:lvl w:ilvl="0" w:tplc="378A2932">
      <w:start w:val="1"/>
      <w:numFmt w:val="bullet"/>
      <w:lvlText w:val="•"/>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87F1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4F504">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0358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ACB9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C5058">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0D84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303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22F4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F9666FF"/>
    <w:multiLevelType w:val="hybridMultilevel"/>
    <w:tmpl w:val="1F9CEE20"/>
    <w:lvl w:ilvl="0" w:tplc="C21C532C">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AC7EE">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2BDE2">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0AB08">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E1DBC">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2335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2FF2C">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A4E4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697E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10B53AE"/>
    <w:multiLevelType w:val="multilevel"/>
    <w:tmpl w:val="01403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1DB0635"/>
    <w:multiLevelType w:val="hybridMultilevel"/>
    <w:tmpl w:val="B874DCC6"/>
    <w:lvl w:ilvl="0" w:tplc="24923F68">
      <w:start w:val="7"/>
      <w:numFmt w:val="upperLetter"/>
      <w:lvlText w:val="%1."/>
      <w:lvlJc w:val="left"/>
      <w:pPr>
        <w:ind w:left="92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99E123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CA0E36A">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064A8582">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B1A098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026C5DB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E4EDB6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7A674A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6D29C9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69" w15:restartNumberingAfterBreak="0">
    <w:nsid w:val="220E3782"/>
    <w:multiLevelType w:val="hybridMultilevel"/>
    <w:tmpl w:val="4D9CB65A"/>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0" w15:restartNumberingAfterBreak="0">
    <w:nsid w:val="22524DC1"/>
    <w:multiLevelType w:val="hybridMultilevel"/>
    <w:tmpl w:val="6206E284"/>
    <w:lvl w:ilvl="0" w:tplc="5DD05766">
      <w:start w:val="1"/>
      <w:numFmt w:val="upperLetter"/>
      <w:lvlText w:val="%1."/>
      <w:lvlJc w:val="left"/>
      <w:pPr>
        <w:ind w:left="540"/>
      </w:pPr>
      <w:rPr>
        <w:rFonts w:ascii="Times New Roman" w:eastAsia="Times New Roman" w:hAnsi="Times New Roman" w:cs="Times New Roman"/>
        <w:b/>
        <w:bCs/>
        <w:i w:val="0"/>
        <w:strike w:val="0"/>
        <w:dstrike w:val="0"/>
        <w:color w:val="000000"/>
        <w:sz w:val="24"/>
        <w:szCs w:val="24"/>
        <w:u w:val="single"/>
        <w:bdr w:val="none" w:sz="0" w:space="0" w:color="auto"/>
        <w:shd w:val="clear" w:color="auto" w:fill="auto"/>
        <w:vertAlign w:val="baseline"/>
      </w:rPr>
    </w:lvl>
    <w:lvl w:ilvl="1" w:tplc="55F4D57E">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AEA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CF28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8ED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456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210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001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E3E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2EA348C"/>
    <w:multiLevelType w:val="hybridMultilevel"/>
    <w:tmpl w:val="5456B9D4"/>
    <w:lvl w:ilvl="0" w:tplc="AEC2F456">
      <w:start w:val="4"/>
      <w:numFmt w:val="upperLetter"/>
      <w:lvlText w:val="%1."/>
      <w:lvlJc w:val="left"/>
      <w:pPr>
        <w:ind w:left="84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69607D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AA4359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024298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E3E560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4D8260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BAE1C9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01AE8C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4A623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72" w15:restartNumberingAfterBreak="0">
    <w:nsid w:val="23A76ECA"/>
    <w:multiLevelType w:val="hybridMultilevel"/>
    <w:tmpl w:val="0152E3C0"/>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23ED71FF"/>
    <w:multiLevelType w:val="multilevel"/>
    <w:tmpl w:val="28661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48F3E11"/>
    <w:multiLevelType w:val="hybridMultilevel"/>
    <w:tmpl w:val="9CF4E152"/>
    <w:lvl w:ilvl="0" w:tplc="AC5E1462">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E146E">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08A4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0B9A4">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ACCC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4D16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4F83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6C58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8B2E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5612A64"/>
    <w:multiLevelType w:val="multilevel"/>
    <w:tmpl w:val="1098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5654C64"/>
    <w:multiLevelType w:val="hybridMultilevel"/>
    <w:tmpl w:val="99F4A14C"/>
    <w:lvl w:ilvl="0" w:tplc="619298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6D24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A58C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0237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6C45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C97A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CE3B0">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0C1F0">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DC0">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5AC63B8"/>
    <w:multiLevelType w:val="hybridMultilevel"/>
    <w:tmpl w:val="975877E8"/>
    <w:lvl w:ilvl="0" w:tplc="5F7A5A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762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884954">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260A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CEDC3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89216">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033D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8FD3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6C660">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5B41E19"/>
    <w:multiLevelType w:val="hybridMultilevel"/>
    <w:tmpl w:val="9A3A0CAE"/>
    <w:lvl w:ilvl="0" w:tplc="B650CD4E">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2D7A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6E04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0F34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4C11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C4418">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804A2">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257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4A4B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5F3128A"/>
    <w:multiLevelType w:val="hybridMultilevel"/>
    <w:tmpl w:val="E94CC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26EA240C"/>
    <w:multiLevelType w:val="hybridMultilevel"/>
    <w:tmpl w:val="56F6AF8C"/>
    <w:lvl w:ilvl="0" w:tplc="38CEAA36">
      <w:start w:val="1"/>
      <w:numFmt w:val="bullet"/>
      <w:lvlText w:val="•"/>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8E084">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8355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478A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2177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C3442">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2FA2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E5D2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A510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758121E"/>
    <w:multiLevelType w:val="hybridMultilevel"/>
    <w:tmpl w:val="8CE83E08"/>
    <w:lvl w:ilvl="0" w:tplc="40AC9292">
      <w:start w:val="1"/>
      <w:numFmt w:val="decimal"/>
      <w:lvlText w:val="%1."/>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CAECC">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A3E1C">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43800">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ACF80">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AFCB4">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AA338">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23826">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DF3C">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7E3709C"/>
    <w:multiLevelType w:val="hybridMultilevel"/>
    <w:tmpl w:val="C996168C"/>
    <w:lvl w:ilvl="0" w:tplc="7346D870">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FEBE6F2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E56E52C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0FC42DBA">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580C7A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354C324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AC8283B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30087A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49EBDF4">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83" w15:restartNumberingAfterBreak="0">
    <w:nsid w:val="28270E9E"/>
    <w:multiLevelType w:val="hybridMultilevel"/>
    <w:tmpl w:val="C7E08B28"/>
    <w:lvl w:ilvl="0" w:tplc="0052B4AC">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61936">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44C7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4164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6526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6F9A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2A8EE6">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29D04">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CC5F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82727DA"/>
    <w:multiLevelType w:val="hybridMultilevel"/>
    <w:tmpl w:val="FE0A5D36"/>
    <w:lvl w:ilvl="0" w:tplc="4B5093A4">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2D214">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405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CDB20">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469E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8CB6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ED73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6E99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2047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8643624"/>
    <w:multiLevelType w:val="hybridMultilevel"/>
    <w:tmpl w:val="9C16645C"/>
    <w:lvl w:ilvl="0" w:tplc="A6A47F98">
      <w:start w:val="1"/>
      <w:numFmt w:val="decimal"/>
      <w:lvlText w:val="%1."/>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6919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CFE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66966">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0C004">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20124">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6E17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40E68">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2F4A2">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8BA29EE"/>
    <w:multiLevelType w:val="hybridMultilevel"/>
    <w:tmpl w:val="707EF25E"/>
    <w:lvl w:ilvl="0" w:tplc="CA7CA7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2C8F2">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41F5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AA79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8576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C85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E730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CA14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AB91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8BB5453"/>
    <w:multiLevelType w:val="multilevel"/>
    <w:tmpl w:val="0FE4E3AE"/>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88" w15:restartNumberingAfterBreak="0">
    <w:nsid w:val="292E04AF"/>
    <w:multiLevelType w:val="hybridMultilevel"/>
    <w:tmpl w:val="026E9FCC"/>
    <w:lvl w:ilvl="0" w:tplc="EF4CBED2">
      <w:start w:val="1"/>
      <w:numFmt w:val="decimal"/>
      <w:lvlText w:val="%1."/>
      <w:lvlJc w:val="left"/>
      <w:pPr>
        <w:ind w:left="740" w:hanging="360"/>
      </w:pPr>
      <w:rPr>
        <w:rFonts w:hint="default"/>
        <w:b w:val="0"/>
      </w:rPr>
    </w:lvl>
    <w:lvl w:ilvl="1" w:tplc="04260019" w:tentative="1">
      <w:start w:val="1"/>
      <w:numFmt w:val="lowerLetter"/>
      <w:lvlText w:val="%2."/>
      <w:lvlJc w:val="left"/>
      <w:pPr>
        <w:ind w:left="1460" w:hanging="360"/>
      </w:pPr>
    </w:lvl>
    <w:lvl w:ilvl="2" w:tplc="0426001B" w:tentative="1">
      <w:start w:val="1"/>
      <w:numFmt w:val="lowerRoman"/>
      <w:lvlText w:val="%3."/>
      <w:lvlJc w:val="right"/>
      <w:pPr>
        <w:ind w:left="2180" w:hanging="180"/>
      </w:pPr>
    </w:lvl>
    <w:lvl w:ilvl="3" w:tplc="0426000F" w:tentative="1">
      <w:start w:val="1"/>
      <w:numFmt w:val="decimal"/>
      <w:lvlText w:val="%4."/>
      <w:lvlJc w:val="left"/>
      <w:pPr>
        <w:ind w:left="2900" w:hanging="360"/>
      </w:pPr>
    </w:lvl>
    <w:lvl w:ilvl="4" w:tplc="04260019" w:tentative="1">
      <w:start w:val="1"/>
      <w:numFmt w:val="lowerLetter"/>
      <w:lvlText w:val="%5."/>
      <w:lvlJc w:val="left"/>
      <w:pPr>
        <w:ind w:left="3620" w:hanging="360"/>
      </w:pPr>
    </w:lvl>
    <w:lvl w:ilvl="5" w:tplc="0426001B" w:tentative="1">
      <w:start w:val="1"/>
      <w:numFmt w:val="lowerRoman"/>
      <w:lvlText w:val="%6."/>
      <w:lvlJc w:val="right"/>
      <w:pPr>
        <w:ind w:left="4340" w:hanging="180"/>
      </w:pPr>
    </w:lvl>
    <w:lvl w:ilvl="6" w:tplc="0426000F" w:tentative="1">
      <w:start w:val="1"/>
      <w:numFmt w:val="decimal"/>
      <w:lvlText w:val="%7."/>
      <w:lvlJc w:val="left"/>
      <w:pPr>
        <w:ind w:left="5060" w:hanging="360"/>
      </w:pPr>
    </w:lvl>
    <w:lvl w:ilvl="7" w:tplc="04260019" w:tentative="1">
      <w:start w:val="1"/>
      <w:numFmt w:val="lowerLetter"/>
      <w:lvlText w:val="%8."/>
      <w:lvlJc w:val="left"/>
      <w:pPr>
        <w:ind w:left="5780" w:hanging="360"/>
      </w:pPr>
    </w:lvl>
    <w:lvl w:ilvl="8" w:tplc="0426001B" w:tentative="1">
      <w:start w:val="1"/>
      <w:numFmt w:val="lowerRoman"/>
      <w:lvlText w:val="%9."/>
      <w:lvlJc w:val="right"/>
      <w:pPr>
        <w:ind w:left="6500" w:hanging="180"/>
      </w:pPr>
    </w:lvl>
  </w:abstractNum>
  <w:abstractNum w:abstractNumId="89" w15:restartNumberingAfterBreak="0">
    <w:nsid w:val="294A26DF"/>
    <w:multiLevelType w:val="hybridMultilevel"/>
    <w:tmpl w:val="E49E2FA4"/>
    <w:lvl w:ilvl="0" w:tplc="2B94317A">
      <w:start w:val="1"/>
      <w:numFmt w:val="bullet"/>
      <w:lvlText w:val="•"/>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02AAC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ABE5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C4A3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BCA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4F06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608E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2597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0F700">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9E03062"/>
    <w:multiLevelType w:val="multilevel"/>
    <w:tmpl w:val="C2302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9F67684"/>
    <w:multiLevelType w:val="hybridMultilevel"/>
    <w:tmpl w:val="D8E4569E"/>
    <w:lvl w:ilvl="0" w:tplc="414C7716">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2B1E5622"/>
    <w:multiLevelType w:val="hybridMultilevel"/>
    <w:tmpl w:val="59E63DF0"/>
    <w:lvl w:ilvl="0" w:tplc="82E894C8">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233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C8C60">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605A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ACB0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0BA42">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8E90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A8DE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CA4B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B245146"/>
    <w:multiLevelType w:val="hybridMultilevel"/>
    <w:tmpl w:val="60AC1848"/>
    <w:lvl w:ilvl="0" w:tplc="C1DE0654">
      <w:start w:val="1"/>
      <w:numFmt w:val="bullet"/>
      <w:lvlText w:val="•"/>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09AA">
      <w:start w:val="1"/>
      <w:numFmt w:val="bullet"/>
      <w:lvlText w:val="o"/>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066">
      <w:start w:val="1"/>
      <w:numFmt w:val="bullet"/>
      <w:lvlText w:val="▪"/>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CEF12">
      <w:start w:val="1"/>
      <w:numFmt w:val="bullet"/>
      <w:lvlText w:val="•"/>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2E102">
      <w:start w:val="1"/>
      <w:numFmt w:val="bullet"/>
      <w:lvlText w:val="o"/>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001A6">
      <w:start w:val="1"/>
      <w:numFmt w:val="bullet"/>
      <w:lvlText w:val="▪"/>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820BC">
      <w:start w:val="1"/>
      <w:numFmt w:val="bullet"/>
      <w:lvlText w:val="•"/>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CB642">
      <w:start w:val="1"/>
      <w:numFmt w:val="bullet"/>
      <w:lvlText w:val="o"/>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2B5AE">
      <w:start w:val="1"/>
      <w:numFmt w:val="bullet"/>
      <w:lvlText w:val="▪"/>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B411E25"/>
    <w:multiLevelType w:val="hybridMultilevel"/>
    <w:tmpl w:val="30FA59C6"/>
    <w:lvl w:ilvl="0" w:tplc="7744D2EC">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EC88E">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4084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E2C3C">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AC63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A576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8634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C511E">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280C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B905EE6"/>
    <w:multiLevelType w:val="multilevel"/>
    <w:tmpl w:val="DDDC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C4304A"/>
    <w:multiLevelType w:val="multilevel"/>
    <w:tmpl w:val="952406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C6569B2"/>
    <w:multiLevelType w:val="hybridMultilevel"/>
    <w:tmpl w:val="3DD81698"/>
    <w:lvl w:ilvl="0" w:tplc="2C9A78E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24ED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2E66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C854C">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096A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01EF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6AA6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60374">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6198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2CE21CAB"/>
    <w:multiLevelType w:val="hybridMultilevel"/>
    <w:tmpl w:val="181AF2FE"/>
    <w:lvl w:ilvl="0" w:tplc="A606C71C">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C52B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8C60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0901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6AA9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A47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EA0B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C29D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BA9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D555BE4"/>
    <w:multiLevelType w:val="hybridMultilevel"/>
    <w:tmpl w:val="2D14E786"/>
    <w:lvl w:ilvl="0" w:tplc="80BAC5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CB9EA">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8118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08CE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CEE1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6319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D3D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A1A5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C3B2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DA96A99"/>
    <w:multiLevelType w:val="multilevel"/>
    <w:tmpl w:val="8A709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DE60198"/>
    <w:multiLevelType w:val="hybridMultilevel"/>
    <w:tmpl w:val="86945928"/>
    <w:lvl w:ilvl="0" w:tplc="E6725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4C05A">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8F38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2FF1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8B52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8B56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0BC1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407B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06FC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E094732"/>
    <w:multiLevelType w:val="multilevel"/>
    <w:tmpl w:val="1CDC9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E7C12E6"/>
    <w:multiLevelType w:val="multilevel"/>
    <w:tmpl w:val="504CE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285351"/>
    <w:multiLevelType w:val="hybridMultilevel"/>
    <w:tmpl w:val="490E253E"/>
    <w:lvl w:ilvl="0" w:tplc="0E52D0A4">
      <w:start w:val="1"/>
      <w:numFmt w:val="decimal"/>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EEDB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2049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0ABF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424E2">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6C54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80BEE">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A282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047CC">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F510142"/>
    <w:multiLevelType w:val="hybridMultilevel"/>
    <w:tmpl w:val="CE947C94"/>
    <w:lvl w:ilvl="0" w:tplc="D102D318">
      <w:start w:val="1"/>
      <w:numFmt w:val="upperLetter"/>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06" w15:restartNumberingAfterBreak="0">
    <w:nsid w:val="305745F8"/>
    <w:multiLevelType w:val="hybridMultilevel"/>
    <w:tmpl w:val="ED72D262"/>
    <w:lvl w:ilvl="0" w:tplc="8CF04A02">
      <w:start w:val="1"/>
      <w:numFmt w:val="upperLetter"/>
      <w:lvlText w:val="%1."/>
      <w:lvlJc w:val="left"/>
      <w:pPr>
        <w:ind w:left="48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95103090">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D17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AAA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26D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B9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8F8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E21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2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0851A02"/>
    <w:multiLevelType w:val="multilevel"/>
    <w:tmpl w:val="CD70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10722EE"/>
    <w:multiLevelType w:val="hybridMultilevel"/>
    <w:tmpl w:val="73C602C4"/>
    <w:lvl w:ilvl="0" w:tplc="8C96C272">
      <w:start w:val="5"/>
      <w:numFmt w:val="upperLetter"/>
      <w:lvlText w:val="%1."/>
      <w:lvlJc w:val="left"/>
      <w:pPr>
        <w:ind w:left="9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3DE4BCDE">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06821DC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68E97F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E8AF47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1BA4E3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E3E541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F3C3912">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D9E854B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09" w15:restartNumberingAfterBreak="0">
    <w:nsid w:val="3114072F"/>
    <w:multiLevelType w:val="hybridMultilevel"/>
    <w:tmpl w:val="A45AC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31776110"/>
    <w:multiLevelType w:val="hybridMultilevel"/>
    <w:tmpl w:val="B82E66B6"/>
    <w:lvl w:ilvl="0" w:tplc="C40C99EA">
      <w:start w:val="5"/>
      <w:numFmt w:val="upperLetter"/>
      <w:lvlText w:val="%1."/>
      <w:lvlJc w:val="left"/>
      <w:pPr>
        <w:ind w:left="9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1A1E343C">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B8AEB24">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3C4351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F5F4560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EAE28B2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6972D04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B172E53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720509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11" w15:restartNumberingAfterBreak="0">
    <w:nsid w:val="31C80C24"/>
    <w:multiLevelType w:val="hybridMultilevel"/>
    <w:tmpl w:val="088C3C9E"/>
    <w:lvl w:ilvl="0" w:tplc="CCCAF8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8C9B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04638">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CE9F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64A3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C387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C7F0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8D27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2E8D4">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2C01BA4"/>
    <w:multiLevelType w:val="multilevel"/>
    <w:tmpl w:val="15A23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3A7447F"/>
    <w:multiLevelType w:val="hybridMultilevel"/>
    <w:tmpl w:val="105847D0"/>
    <w:lvl w:ilvl="0" w:tplc="64DA6DF2">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24CAE">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0F84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2D248">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61BE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0A10">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8417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05BF8">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A900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3F85DF9"/>
    <w:multiLevelType w:val="multilevel"/>
    <w:tmpl w:val="B0368F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4F44251"/>
    <w:multiLevelType w:val="multilevel"/>
    <w:tmpl w:val="C1E28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54E3460"/>
    <w:multiLevelType w:val="hybridMultilevel"/>
    <w:tmpl w:val="04AEDB42"/>
    <w:lvl w:ilvl="0" w:tplc="1C8A255E">
      <w:start w:val="7"/>
      <w:numFmt w:val="upperLetter"/>
      <w:lvlText w:val="%1."/>
      <w:lvlJc w:val="left"/>
      <w:pPr>
        <w:ind w:left="73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976263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F41C995A">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80363CA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CBCAA13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08BC6F3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9E6940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337EDD0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F804B7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17" w15:restartNumberingAfterBreak="0">
    <w:nsid w:val="366F0045"/>
    <w:multiLevelType w:val="hybridMultilevel"/>
    <w:tmpl w:val="0978C35C"/>
    <w:lvl w:ilvl="0" w:tplc="569AB5BE">
      <w:start w:val="1"/>
      <w:numFmt w:val="upperLetter"/>
      <w:lvlText w:val="%1."/>
      <w:lvlJc w:val="left"/>
      <w:pPr>
        <w:ind w:left="91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F2D2F48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42CD4C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C248C9A">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5DB0A55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FC414E0">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43C4808">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D5164102">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D5AB854">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18" w15:restartNumberingAfterBreak="0">
    <w:nsid w:val="36F6492A"/>
    <w:multiLevelType w:val="hybridMultilevel"/>
    <w:tmpl w:val="02CCB8F8"/>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9" w15:restartNumberingAfterBreak="0">
    <w:nsid w:val="38AB285E"/>
    <w:multiLevelType w:val="multilevel"/>
    <w:tmpl w:val="8DE8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8CA5DA2"/>
    <w:multiLevelType w:val="hybridMultilevel"/>
    <w:tmpl w:val="A2307A64"/>
    <w:lvl w:ilvl="0" w:tplc="F0080270">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C70E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60CC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22B7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2FB6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08068">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4C52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20EAC">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C87C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8E56A71"/>
    <w:multiLevelType w:val="hybridMultilevel"/>
    <w:tmpl w:val="A0264502"/>
    <w:lvl w:ilvl="0" w:tplc="BF769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6125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4765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E8F92">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EA24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770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07B3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07BF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C124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8FC47EC"/>
    <w:multiLevelType w:val="hybridMultilevel"/>
    <w:tmpl w:val="CD967632"/>
    <w:lvl w:ilvl="0" w:tplc="D6E479D6">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708329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6780B94">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875430E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82CDAD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DB9EC22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730225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E3F01D12">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C62D70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23" w15:restartNumberingAfterBreak="0">
    <w:nsid w:val="39454D03"/>
    <w:multiLevelType w:val="multilevel"/>
    <w:tmpl w:val="7CC28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969256B"/>
    <w:multiLevelType w:val="multilevel"/>
    <w:tmpl w:val="4B300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A3A0410"/>
    <w:multiLevelType w:val="hybridMultilevel"/>
    <w:tmpl w:val="FA1832BE"/>
    <w:lvl w:ilvl="0" w:tplc="EBEC435E">
      <w:start w:val="7"/>
      <w:numFmt w:val="upperLetter"/>
      <w:lvlText w:val="%1."/>
      <w:lvlJc w:val="left"/>
      <w:pPr>
        <w:ind w:left="92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DF003C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31C30C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296047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9A0FAD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EB6DA2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F6501C2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9B8A20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51E1C7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26" w15:restartNumberingAfterBreak="0">
    <w:nsid w:val="3A5635B4"/>
    <w:multiLevelType w:val="hybridMultilevel"/>
    <w:tmpl w:val="F8B6FE12"/>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7" w15:restartNumberingAfterBreak="0">
    <w:nsid w:val="3ABE4AD1"/>
    <w:multiLevelType w:val="hybridMultilevel"/>
    <w:tmpl w:val="DA9E782A"/>
    <w:lvl w:ilvl="0" w:tplc="85E2B7D2">
      <w:start w:val="1"/>
      <w:numFmt w:val="upperLetter"/>
      <w:lvlText w:val="%1."/>
      <w:lvlJc w:val="left"/>
      <w:pPr>
        <w:ind w:left="5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286103E">
      <w:start w:val="1"/>
      <w:numFmt w:val="decimal"/>
      <w:lvlText w:val="%2."/>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19E4">
      <w:start w:val="1"/>
      <w:numFmt w:val="lowerRoman"/>
      <w:lvlText w:val="%3"/>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AE89E">
      <w:start w:val="1"/>
      <w:numFmt w:val="decimal"/>
      <w:lvlText w:val="%4"/>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6EAF6">
      <w:start w:val="1"/>
      <w:numFmt w:val="lowerLetter"/>
      <w:lvlText w:val="%5"/>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40EEE">
      <w:start w:val="1"/>
      <w:numFmt w:val="lowerRoman"/>
      <w:lvlText w:val="%6"/>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E6D8E">
      <w:start w:val="1"/>
      <w:numFmt w:val="decimal"/>
      <w:lvlText w:val="%7"/>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64D74">
      <w:start w:val="1"/>
      <w:numFmt w:val="lowerLetter"/>
      <w:lvlText w:val="%8"/>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43440">
      <w:start w:val="1"/>
      <w:numFmt w:val="lowerRoman"/>
      <w:lvlText w:val="%9"/>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C1D60BD"/>
    <w:multiLevelType w:val="hybridMultilevel"/>
    <w:tmpl w:val="DB62C376"/>
    <w:lvl w:ilvl="0" w:tplc="380CB5A0">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C955A">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0453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0162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8D7D2">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ECA4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2C59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CE0C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EEBD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C3C006A"/>
    <w:multiLevelType w:val="hybridMultilevel"/>
    <w:tmpl w:val="418AA232"/>
    <w:lvl w:ilvl="0" w:tplc="E488CA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0E30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E7EF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2F2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CFC3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E0FE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CFBA4">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6AC8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0BAF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C445001"/>
    <w:multiLevelType w:val="hybridMultilevel"/>
    <w:tmpl w:val="0DCED76E"/>
    <w:lvl w:ilvl="0" w:tplc="2AB0F870">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074F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4F48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C8FF2">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8453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EB11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CD5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8D1DE">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279E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CBE0CFC"/>
    <w:multiLevelType w:val="multilevel"/>
    <w:tmpl w:val="A75E4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CC92DC8"/>
    <w:multiLevelType w:val="multilevel"/>
    <w:tmpl w:val="22184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9D5C20"/>
    <w:multiLevelType w:val="multilevel"/>
    <w:tmpl w:val="16A4E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EDC47F6"/>
    <w:multiLevelType w:val="hybridMultilevel"/>
    <w:tmpl w:val="DD72EE06"/>
    <w:lvl w:ilvl="0" w:tplc="F91682E0">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266BDC6">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8421DA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C0343C6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CCA5A3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C8A38B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E08C1B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BEE20D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0561AD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35" w15:restartNumberingAfterBreak="0">
    <w:nsid w:val="3EFF0689"/>
    <w:multiLevelType w:val="hybridMultilevel"/>
    <w:tmpl w:val="D89A064C"/>
    <w:lvl w:ilvl="0" w:tplc="D716F148">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6EA6C5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4A6216FE">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76483D4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7F20EF2">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DF44F2F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C58C788">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E667BC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CA7C6B9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36" w15:restartNumberingAfterBreak="0">
    <w:nsid w:val="3FBB188E"/>
    <w:multiLevelType w:val="hybridMultilevel"/>
    <w:tmpl w:val="688A0206"/>
    <w:lvl w:ilvl="0" w:tplc="DC28ACB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42D8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2B238">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843E2">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E769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A241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43F0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E2B60">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46D8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02765C0"/>
    <w:multiLevelType w:val="hybridMultilevel"/>
    <w:tmpl w:val="6B3EC17E"/>
    <w:lvl w:ilvl="0" w:tplc="A0FA2434">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6432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4D38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6E794">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A121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E520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C0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CF27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A009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02A4CE9"/>
    <w:multiLevelType w:val="hybridMultilevel"/>
    <w:tmpl w:val="ACB41B58"/>
    <w:lvl w:ilvl="0" w:tplc="72CEEA44">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6A21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C6616">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4ACE0">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8AD82">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47398">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03EC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41C3A">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8690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06810D1"/>
    <w:multiLevelType w:val="hybridMultilevel"/>
    <w:tmpl w:val="AF98ECDE"/>
    <w:lvl w:ilvl="0" w:tplc="BADAE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4D13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762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AD0A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577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0E2B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0A65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24DE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689A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1046880"/>
    <w:multiLevelType w:val="multilevel"/>
    <w:tmpl w:val="9198D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112092A"/>
    <w:multiLevelType w:val="hybridMultilevel"/>
    <w:tmpl w:val="8938C7B6"/>
    <w:lvl w:ilvl="0" w:tplc="0A026FC4">
      <w:start w:val="4"/>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3668ABC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EC5897B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9146E0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FC42F5E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4042A466">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B54999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6FCDFC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8942208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42" w15:restartNumberingAfterBreak="0">
    <w:nsid w:val="411B5E88"/>
    <w:multiLevelType w:val="multilevel"/>
    <w:tmpl w:val="A9FE1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2F74A67"/>
    <w:multiLevelType w:val="hybridMultilevel"/>
    <w:tmpl w:val="4B4030A0"/>
    <w:lvl w:ilvl="0" w:tplc="BF8C0FA0">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85F76">
      <w:start w:val="1"/>
      <w:numFmt w:val="bullet"/>
      <w:lvlText w:val="o"/>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A98FC">
      <w:start w:val="1"/>
      <w:numFmt w:val="bullet"/>
      <w:lvlText w:val="▪"/>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81036">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E168">
      <w:start w:val="1"/>
      <w:numFmt w:val="bullet"/>
      <w:lvlText w:val="o"/>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82F84">
      <w:start w:val="1"/>
      <w:numFmt w:val="bullet"/>
      <w:lvlText w:val="▪"/>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C52BA">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88D6">
      <w:start w:val="1"/>
      <w:numFmt w:val="bullet"/>
      <w:lvlText w:val="o"/>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43F32">
      <w:start w:val="1"/>
      <w:numFmt w:val="bullet"/>
      <w:lvlText w:val="▪"/>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2FB50F5"/>
    <w:multiLevelType w:val="hybridMultilevel"/>
    <w:tmpl w:val="0256D418"/>
    <w:lvl w:ilvl="0" w:tplc="3F9E10E6">
      <w:start w:val="2"/>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28E6D6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7AADB4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91A39B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C30088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50E3280">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A44EE00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9CEC832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CD8938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45" w15:restartNumberingAfterBreak="0">
    <w:nsid w:val="431B1510"/>
    <w:multiLevelType w:val="hybridMultilevel"/>
    <w:tmpl w:val="1ACC4B96"/>
    <w:lvl w:ilvl="0" w:tplc="0426000F">
      <w:start w:val="1"/>
      <w:numFmt w:val="decimal"/>
      <w:lvlText w:val="%1."/>
      <w:lvlJc w:val="left"/>
      <w:pPr>
        <w:ind w:left="900" w:hanging="360"/>
      </w:pPr>
    </w:lvl>
    <w:lvl w:ilvl="1" w:tplc="36560694">
      <w:start w:val="1"/>
      <w:numFmt w:val="upperLetter"/>
      <w:lvlText w:val="%2."/>
      <w:lvlJc w:val="left"/>
      <w:pPr>
        <w:ind w:left="1620" w:hanging="360"/>
      </w:pPr>
      <w:rPr>
        <w:rFonts w:hint="default"/>
      </w:r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6" w15:restartNumberingAfterBreak="0">
    <w:nsid w:val="436B191A"/>
    <w:multiLevelType w:val="hybridMultilevel"/>
    <w:tmpl w:val="5AE09F84"/>
    <w:lvl w:ilvl="0" w:tplc="FB1CF23A">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EAEEE">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C31E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A5E4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608D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93E2">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0A926">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A30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8D082">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3ED197E"/>
    <w:multiLevelType w:val="hybridMultilevel"/>
    <w:tmpl w:val="3732F1CE"/>
    <w:lvl w:ilvl="0" w:tplc="2C1454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25FC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CE05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4CC20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EA030">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56B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A25B0">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4ECA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5A6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4D15204"/>
    <w:multiLevelType w:val="hybridMultilevel"/>
    <w:tmpl w:val="340AEE78"/>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9" w15:restartNumberingAfterBreak="0">
    <w:nsid w:val="45BB5B9B"/>
    <w:multiLevelType w:val="multilevel"/>
    <w:tmpl w:val="1270C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6200848"/>
    <w:multiLevelType w:val="multilevel"/>
    <w:tmpl w:val="A4303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64750F9"/>
    <w:multiLevelType w:val="hybridMultilevel"/>
    <w:tmpl w:val="4F000802"/>
    <w:lvl w:ilvl="0" w:tplc="AE964A68">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E2706E4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00017E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06A8B3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9782DF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D89ED7F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970EC1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5649DE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CB83E0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52" w15:restartNumberingAfterBreak="0">
    <w:nsid w:val="46EE6596"/>
    <w:multiLevelType w:val="hybridMultilevel"/>
    <w:tmpl w:val="E634F490"/>
    <w:lvl w:ilvl="0" w:tplc="F686397A">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AF74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A953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8FAC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26328">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617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03742">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4CC44">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2B1F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75D6B55"/>
    <w:multiLevelType w:val="hybridMultilevel"/>
    <w:tmpl w:val="D92CF35E"/>
    <w:lvl w:ilvl="0" w:tplc="EC4A91B4">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20236">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2E75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33F8">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762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6BDC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08A7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7F88">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2623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76815AC"/>
    <w:multiLevelType w:val="hybridMultilevel"/>
    <w:tmpl w:val="5E5C73C8"/>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55" w15:restartNumberingAfterBreak="0">
    <w:nsid w:val="47F122EE"/>
    <w:multiLevelType w:val="hybridMultilevel"/>
    <w:tmpl w:val="57E097E4"/>
    <w:lvl w:ilvl="0" w:tplc="9D5E8856">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28C1D16">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C1677F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42CD0B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59E687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A8EE588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63EE370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6FB60D7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1786F1B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56" w15:restartNumberingAfterBreak="0">
    <w:nsid w:val="48244613"/>
    <w:multiLevelType w:val="hybridMultilevel"/>
    <w:tmpl w:val="177406AC"/>
    <w:lvl w:ilvl="0" w:tplc="77D23BDC">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A73F4">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EF174">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76DC6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877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4CD3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08F6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A334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E3AC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9A44FDE"/>
    <w:multiLevelType w:val="hybridMultilevel"/>
    <w:tmpl w:val="79D8E8EC"/>
    <w:lvl w:ilvl="0" w:tplc="53788A76">
      <w:start w:val="1"/>
      <w:numFmt w:val="upperLetter"/>
      <w:lvlText w:val="%1."/>
      <w:lvlJc w:val="left"/>
      <w:pPr>
        <w:ind w:left="42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668D17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BED0ACD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5652ECF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E4615B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50A05BB2">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D58E09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D350222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7D6C8B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58" w15:restartNumberingAfterBreak="0">
    <w:nsid w:val="4A3D4291"/>
    <w:multiLevelType w:val="hybridMultilevel"/>
    <w:tmpl w:val="0FCAF338"/>
    <w:lvl w:ilvl="0" w:tplc="44C469F0">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0176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A81E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06FC2">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8F9C">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81F66">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05D4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4FB96">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05A14">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A863A63"/>
    <w:multiLevelType w:val="hybridMultilevel"/>
    <w:tmpl w:val="6D944986"/>
    <w:lvl w:ilvl="0" w:tplc="F9B2E410">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CF2EBAD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36BA01B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8AA5AC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848971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D9C4F53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282FB5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3224E7B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6224F1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0" w15:restartNumberingAfterBreak="0">
    <w:nsid w:val="4B327D26"/>
    <w:multiLevelType w:val="multilevel"/>
    <w:tmpl w:val="C9601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B6353FE"/>
    <w:multiLevelType w:val="hybridMultilevel"/>
    <w:tmpl w:val="E45657D8"/>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62" w15:restartNumberingAfterBreak="0">
    <w:nsid w:val="4B8B645F"/>
    <w:multiLevelType w:val="hybridMultilevel"/>
    <w:tmpl w:val="958A32D4"/>
    <w:lvl w:ilvl="0" w:tplc="53F44F98">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EF32F8F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49C3AC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DF8F9F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C616E274">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E32832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00FC0DE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6B856F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27E4B60">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3" w15:restartNumberingAfterBreak="0">
    <w:nsid w:val="4C094C31"/>
    <w:multiLevelType w:val="hybridMultilevel"/>
    <w:tmpl w:val="5C605B1C"/>
    <w:lvl w:ilvl="0" w:tplc="A6826EB4">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E0E4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8E39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C605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9110">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C55B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C273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83164">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01BD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DE22578"/>
    <w:multiLevelType w:val="hybridMultilevel"/>
    <w:tmpl w:val="63FC54EC"/>
    <w:lvl w:ilvl="0" w:tplc="3BA8F15C">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706D1C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DC86B31C">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DA0985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C916EFD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B54834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A880AA9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EED069D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B2EEC71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5" w15:restartNumberingAfterBreak="0">
    <w:nsid w:val="4E166CAA"/>
    <w:multiLevelType w:val="hybridMultilevel"/>
    <w:tmpl w:val="EB0A694A"/>
    <w:lvl w:ilvl="0" w:tplc="CCA215BC">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A91E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A642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832F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A182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853E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CDAB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C083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A2E6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E770338"/>
    <w:multiLevelType w:val="multilevel"/>
    <w:tmpl w:val="4B44C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EB7095B"/>
    <w:multiLevelType w:val="hybridMultilevel"/>
    <w:tmpl w:val="F47CF3F0"/>
    <w:lvl w:ilvl="0" w:tplc="DABC088A">
      <w:start w:val="1"/>
      <w:numFmt w:val="upperLetter"/>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68" w15:restartNumberingAfterBreak="0">
    <w:nsid w:val="4F3269F8"/>
    <w:multiLevelType w:val="hybridMultilevel"/>
    <w:tmpl w:val="3C7A9FC8"/>
    <w:lvl w:ilvl="0" w:tplc="4D5C37FE">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8F3C7D3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B218D1F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5A0AA32">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BD6C88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752E2D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7AE8DAA">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31F6285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008F91C">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69" w15:restartNumberingAfterBreak="0">
    <w:nsid w:val="504651C2"/>
    <w:multiLevelType w:val="multilevel"/>
    <w:tmpl w:val="72BC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0616AB0"/>
    <w:multiLevelType w:val="hybridMultilevel"/>
    <w:tmpl w:val="4D063E3C"/>
    <w:lvl w:ilvl="0" w:tplc="0590E79C">
      <w:start w:val="1"/>
      <w:numFmt w:val="bullet"/>
      <w:lvlText w:val="•"/>
      <w:lvlJc w:val="left"/>
      <w:pPr>
        <w:ind w:left="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2ED33A">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A334A">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62233A">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E7DA4">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29008">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A3442">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672A4">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A58F6">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1196BF2"/>
    <w:multiLevelType w:val="multilevel"/>
    <w:tmpl w:val="D25C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3610165"/>
    <w:multiLevelType w:val="hybridMultilevel"/>
    <w:tmpl w:val="36E68A8C"/>
    <w:lvl w:ilvl="0" w:tplc="BFBAFAFC">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E5544">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2D2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6B854">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2514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4161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0BBCE">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883CE">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F4B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3BC28C1"/>
    <w:multiLevelType w:val="hybridMultilevel"/>
    <w:tmpl w:val="7EAADE78"/>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74" w15:restartNumberingAfterBreak="0">
    <w:nsid w:val="542F44C5"/>
    <w:multiLevelType w:val="hybridMultilevel"/>
    <w:tmpl w:val="DA5A5764"/>
    <w:lvl w:ilvl="0" w:tplc="3342FB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26A1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017E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EB1B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2E080">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7292">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DFE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674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C9C5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521278C"/>
    <w:multiLevelType w:val="hybridMultilevel"/>
    <w:tmpl w:val="9F60A3B0"/>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76" w15:restartNumberingAfterBreak="0">
    <w:nsid w:val="55235E97"/>
    <w:multiLevelType w:val="hybridMultilevel"/>
    <w:tmpl w:val="445E5602"/>
    <w:lvl w:ilvl="0" w:tplc="EB747614">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668BE">
      <w:start w:val="1"/>
      <w:numFmt w:val="lowerLetter"/>
      <w:lvlText w:val="%2"/>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47C90">
      <w:start w:val="1"/>
      <w:numFmt w:val="lowerRoman"/>
      <w:lvlText w:val="%3"/>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AA46E">
      <w:start w:val="1"/>
      <w:numFmt w:val="decimal"/>
      <w:lvlText w:val="%4"/>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42B80">
      <w:start w:val="1"/>
      <w:numFmt w:val="lowerLetter"/>
      <w:lvlText w:val="%5"/>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44C06">
      <w:start w:val="1"/>
      <w:numFmt w:val="lowerRoman"/>
      <w:lvlText w:val="%6"/>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00D4E">
      <w:start w:val="1"/>
      <w:numFmt w:val="decimal"/>
      <w:lvlText w:val="%7"/>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EF22">
      <w:start w:val="1"/>
      <w:numFmt w:val="lowerLetter"/>
      <w:lvlText w:val="%8"/>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238B8">
      <w:start w:val="1"/>
      <w:numFmt w:val="lowerRoman"/>
      <w:lvlText w:val="%9"/>
      <w:lvlJc w:val="left"/>
      <w:pPr>
        <w:ind w:left="6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57065FE"/>
    <w:multiLevelType w:val="hybridMultilevel"/>
    <w:tmpl w:val="12665B4C"/>
    <w:lvl w:ilvl="0" w:tplc="D16EFB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F00CD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6A368">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C0994">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A3BE6">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0B74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44E04">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A252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A52C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5A55AE4"/>
    <w:multiLevelType w:val="hybridMultilevel"/>
    <w:tmpl w:val="697C3CB0"/>
    <w:lvl w:ilvl="0" w:tplc="BADE8C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4A37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C95A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C2F4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454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2FFB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A942E">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E41B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EA6C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66D6D06"/>
    <w:multiLevelType w:val="hybridMultilevel"/>
    <w:tmpl w:val="A628F4B2"/>
    <w:lvl w:ilvl="0" w:tplc="178E04B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A9AC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EB1AE">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A8F94">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C366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C382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0699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8CA9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23CB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A497352"/>
    <w:multiLevelType w:val="multilevel"/>
    <w:tmpl w:val="A9A83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AA232DD"/>
    <w:multiLevelType w:val="multilevel"/>
    <w:tmpl w:val="047A1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AB34C57"/>
    <w:multiLevelType w:val="hybridMultilevel"/>
    <w:tmpl w:val="D152C7CC"/>
    <w:lvl w:ilvl="0" w:tplc="7E9807A6">
      <w:start w:val="4"/>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C7AF8A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4E128DB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EBA43D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1594122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9932BF2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5BAAF34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4669D5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F434045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83" w15:restartNumberingAfterBreak="0">
    <w:nsid w:val="5B9E08AB"/>
    <w:multiLevelType w:val="multilevel"/>
    <w:tmpl w:val="4D2C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74232D"/>
    <w:multiLevelType w:val="multilevel"/>
    <w:tmpl w:val="73921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D096B5D"/>
    <w:multiLevelType w:val="multilevel"/>
    <w:tmpl w:val="2E60A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D6F41EB"/>
    <w:multiLevelType w:val="hybridMultilevel"/>
    <w:tmpl w:val="48E4D612"/>
    <w:lvl w:ilvl="0" w:tplc="1730E73A">
      <w:start w:val="2"/>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26807AD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A804F6A">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81A086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38E1EA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40EE030">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412A4E9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BBACDD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8186860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87" w15:restartNumberingAfterBreak="0">
    <w:nsid w:val="5E04070B"/>
    <w:multiLevelType w:val="hybridMultilevel"/>
    <w:tmpl w:val="9FE4681E"/>
    <w:lvl w:ilvl="0" w:tplc="9C7E309A">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EF80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8239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AFB2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E2A5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64F30">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864D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84D6A">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CAD42">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E2B710C"/>
    <w:multiLevelType w:val="hybridMultilevel"/>
    <w:tmpl w:val="397CD4EA"/>
    <w:lvl w:ilvl="0" w:tplc="B8CC1AA8">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CB8BC">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0D4E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A081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08EB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E1DD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67B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0F2C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E122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E896F85"/>
    <w:multiLevelType w:val="hybridMultilevel"/>
    <w:tmpl w:val="4322D0B4"/>
    <w:lvl w:ilvl="0" w:tplc="4664C4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04FFA">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EE62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2CCB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0A6E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0FBB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E209A">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4B97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29AB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F3B2DED"/>
    <w:multiLevelType w:val="multilevel"/>
    <w:tmpl w:val="49EC5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5F56E1"/>
    <w:multiLevelType w:val="hybridMultilevel"/>
    <w:tmpl w:val="59E2CC4C"/>
    <w:lvl w:ilvl="0" w:tplc="033A189A">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C1296">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4EB92">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5B96">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204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0CD9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488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0218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60E7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60A01B58"/>
    <w:multiLevelType w:val="multilevel"/>
    <w:tmpl w:val="63588A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0EB75CC"/>
    <w:multiLevelType w:val="hybridMultilevel"/>
    <w:tmpl w:val="E78466D0"/>
    <w:lvl w:ilvl="0" w:tplc="BA805CDC">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ADB52">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4882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CF362">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07DE4">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6871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EB5EE">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05C4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CA652">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0EE50E0"/>
    <w:multiLevelType w:val="multilevel"/>
    <w:tmpl w:val="F05CA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16400C7"/>
    <w:multiLevelType w:val="hybridMultilevel"/>
    <w:tmpl w:val="FCE2FAC8"/>
    <w:lvl w:ilvl="0" w:tplc="754415A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227B2">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22A9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6D43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0EAE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4748C">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66152">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05AB2">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A536E">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6214557F"/>
    <w:multiLevelType w:val="hybridMultilevel"/>
    <w:tmpl w:val="7C2AC91C"/>
    <w:lvl w:ilvl="0" w:tplc="AA0AC14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C6FF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CDF4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E52C">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48CB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4D170">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A36EA">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636F0">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84D2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26174E6"/>
    <w:multiLevelType w:val="hybridMultilevel"/>
    <w:tmpl w:val="BE4AB2D4"/>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98" w15:restartNumberingAfterBreak="0">
    <w:nsid w:val="62940B25"/>
    <w:multiLevelType w:val="multilevel"/>
    <w:tmpl w:val="70B8C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3032B41"/>
    <w:multiLevelType w:val="hybridMultilevel"/>
    <w:tmpl w:val="2B3E3AC2"/>
    <w:lvl w:ilvl="0" w:tplc="AE88048E">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270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83D20">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3B0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85D0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ED81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ACA7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0AD66">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597E">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63394644"/>
    <w:multiLevelType w:val="multilevel"/>
    <w:tmpl w:val="B2342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3F5749E"/>
    <w:multiLevelType w:val="hybridMultilevel"/>
    <w:tmpl w:val="27AA0460"/>
    <w:lvl w:ilvl="0" w:tplc="4BDCA742">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8B78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CC55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20A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CB29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0158">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2711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25E3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E143C">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64C22CB1"/>
    <w:multiLevelType w:val="hybridMultilevel"/>
    <w:tmpl w:val="8CCCD586"/>
    <w:lvl w:ilvl="0" w:tplc="F816FCF6">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19A2E02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B62D21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7C0D136">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9A8928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85B612D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F3C5430">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98ADF1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BE6E020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03" w15:restartNumberingAfterBreak="0">
    <w:nsid w:val="64C766FA"/>
    <w:multiLevelType w:val="hybridMultilevel"/>
    <w:tmpl w:val="7E6425AA"/>
    <w:lvl w:ilvl="0" w:tplc="4E08E232">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A424DD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2DD800B2">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F06E5A6A">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BA00AF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70EFC8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DE90E67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85E0C9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7004CA4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04" w15:restartNumberingAfterBreak="0">
    <w:nsid w:val="64D2100B"/>
    <w:multiLevelType w:val="hybridMultilevel"/>
    <w:tmpl w:val="4BC05236"/>
    <w:lvl w:ilvl="0" w:tplc="742E8FE2">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B004D0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D7B60EC0">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5470C6D2">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9A8E67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AFEC90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E3AE17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806AC02C">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DCC55C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05" w15:restartNumberingAfterBreak="0">
    <w:nsid w:val="65245661"/>
    <w:multiLevelType w:val="hybridMultilevel"/>
    <w:tmpl w:val="3F9CAA02"/>
    <w:lvl w:ilvl="0" w:tplc="BC00E2E6">
      <w:start w:val="7"/>
      <w:numFmt w:val="upperLetter"/>
      <w:lvlText w:val="%1."/>
      <w:lvlJc w:val="left"/>
      <w:pPr>
        <w:ind w:left="48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5CA92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3A24E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ACAE0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FC4F9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2FE845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01293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56CF7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616498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06" w15:restartNumberingAfterBreak="0">
    <w:nsid w:val="652627EC"/>
    <w:multiLevelType w:val="multilevel"/>
    <w:tmpl w:val="8E3AA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58453AA"/>
    <w:multiLevelType w:val="multilevel"/>
    <w:tmpl w:val="B69E6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76F47F5"/>
    <w:multiLevelType w:val="multilevel"/>
    <w:tmpl w:val="9A02E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77B236A"/>
    <w:multiLevelType w:val="hybridMultilevel"/>
    <w:tmpl w:val="865CFEE8"/>
    <w:lvl w:ilvl="0" w:tplc="C72203F6">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2093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243F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7BF0">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EE8B4">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2CCB0">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84CA">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60CC4">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603C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8264125"/>
    <w:multiLevelType w:val="multilevel"/>
    <w:tmpl w:val="BE1A8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734883"/>
    <w:multiLevelType w:val="hybridMultilevel"/>
    <w:tmpl w:val="10E0DCF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2" w15:restartNumberingAfterBreak="0">
    <w:nsid w:val="689B5C0C"/>
    <w:multiLevelType w:val="multilevel"/>
    <w:tmpl w:val="17EAD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8AD1033"/>
    <w:multiLevelType w:val="hybridMultilevel"/>
    <w:tmpl w:val="3ED860D8"/>
    <w:lvl w:ilvl="0" w:tplc="CC661C5C">
      <w:start w:val="7"/>
      <w:numFmt w:val="upperLetter"/>
      <w:lvlText w:val="%1."/>
      <w:lvlJc w:val="left"/>
      <w:pPr>
        <w:ind w:left="73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704CA5C">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B546AC04">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80DCFC4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A0072D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43B02F4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2B027A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FE0CC52">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F6D4C88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14" w15:restartNumberingAfterBreak="0">
    <w:nsid w:val="68D90CAD"/>
    <w:multiLevelType w:val="hybridMultilevel"/>
    <w:tmpl w:val="0F742FC2"/>
    <w:lvl w:ilvl="0" w:tplc="9238142E">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C99CE">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C9DD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2A42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ABCB6">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153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8480A">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CF31C">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0D17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98618D9"/>
    <w:multiLevelType w:val="hybridMultilevel"/>
    <w:tmpl w:val="D1EE3BE0"/>
    <w:lvl w:ilvl="0" w:tplc="5B345B62">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217B4">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A020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25DF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F08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EE19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2DAF2">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A668E">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6807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A61624D"/>
    <w:multiLevelType w:val="hybridMultilevel"/>
    <w:tmpl w:val="FE081042"/>
    <w:lvl w:ilvl="0" w:tplc="270EB7B0">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8E676">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2E83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2F01E">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28EF6">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0344C">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A955E">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A25B4">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EF79E">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6A896558"/>
    <w:multiLevelType w:val="hybridMultilevel"/>
    <w:tmpl w:val="458808B4"/>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18" w15:restartNumberingAfterBreak="0">
    <w:nsid w:val="6BD21685"/>
    <w:multiLevelType w:val="multilevel"/>
    <w:tmpl w:val="387C4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C6C3065"/>
    <w:multiLevelType w:val="hybridMultilevel"/>
    <w:tmpl w:val="B71EA89C"/>
    <w:lvl w:ilvl="0" w:tplc="0E0E90D2">
      <w:start w:val="5"/>
      <w:numFmt w:val="upperLetter"/>
      <w:lvlText w:val="%1."/>
      <w:lvlJc w:val="left"/>
      <w:pPr>
        <w:ind w:left="73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F3E926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0ED41FBA">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F28477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13B69DE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DCEE234">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7BB422A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6F2C4BDA">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55A0B3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20" w15:restartNumberingAfterBreak="0">
    <w:nsid w:val="6C8E4457"/>
    <w:multiLevelType w:val="hybridMultilevel"/>
    <w:tmpl w:val="D0E691A0"/>
    <w:lvl w:ilvl="0" w:tplc="8934FEE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6FE9C">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6D32C">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8D386">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C9C6A">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43954">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23F32">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4D8F2">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63E7E">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6CFD0080"/>
    <w:multiLevelType w:val="hybridMultilevel"/>
    <w:tmpl w:val="97368724"/>
    <w:lvl w:ilvl="0" w:tplc="E88CF852">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8E0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CF058">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A9668">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E069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8A104">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C2AB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29C80">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E89BA">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D552B61"/>
    <w:multiLevelType w:val="multilevel"/>
    <w:tmpl w:val="B51E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DDA1A0B"/>
    <w:multiLevelType w:val="hybridMultilevel"/>
    <w:tmpl w:val="91027056"/>
    <w:lvl w:ilvl="0" w:tplc="2ABA7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C2F34">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C7DA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887B4">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E3DF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6CE8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0ED98">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68134">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8AD6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6F0F5884"/>
    <w:multiLevelType w:val="hybridMultilevel"/>
    <w:tmpl w:val="0254A252"/>
    <w:lvl w:ilvl="0" w:tplc="92C4CBB8">
      <w:start w:val="7"/>
      <w:numFmt w:val="upperLetter"/>
      <w:lvlText w:val="%1."/>
      <w:lvlJc w:val="left"/>
      <w:pPr>
        <w:ind w:left="92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E120376C">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89783302">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27CE5D1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02684F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FE9651A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B7A374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388BA5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D30E514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25" w15:restartNumberingAfterBreak="0">
    <w:nsid w:val="6F3F1F06"/>
    <w:multiLevelType w:val="hybridMultilevel"/>
    <w:tmpl w:val="D6120B66"/>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26" w15:restartNumberingAfterBreak="0">
    <w:nsid w:val="6FB302BB"/>
    <w:multiLevelType w:val="hybridMultilevel"/>
    <w:tmpl w:val="D206BE02"/>
    <w:lvl w:ilvl="0" w:tplc="DC740A1E">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6186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2801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A59C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64C306">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2A65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CBE24">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C99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6F52A">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710801D0"/>
    <w:multiLevelType w:val="hybridMultilevel"/>
    <w:tmpl w:val="536A81DA"/>
    <w:lvl w:ilvl="0" w:tplc="1062CA2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22E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458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2DE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6274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DE81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30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41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6B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1CD1DB7"/>
    <w:multiLevelType w:val="hybridMultilevel"/>
    <w:tmpl w:val="4B02226C"/>
    <w:lvl w:ilvl="0" w:tplc="D7F68CA8">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1845830">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72E08E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BA387C8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A2C2890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6144D44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FEE0977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3C2D7F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AA5AE37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29" w15:restartNumberingAfterBreak="0">
    <w:nsid w:val="724B737F"/>
    <w:multiLevelType w:val="multilevel"/>
    <w:tmpl w:val="1A603B1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2724EE7"/>
    <w:multiLevelType w:val="hybridMultilevel"/>
    <w:tmpl w:val="5120A476"/>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31" w15:restartNumberingAfterBreak="0">
    <w:nsid w:val="72836193"/>
    <w:multiLevelType w:val="hybridMultilevel"/>
    <w:tmpl w:val="FE62B926"/>
    <w:lvl w:ilvl="0" w:tplc="673E1F0E">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35F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61D0A">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4DE18">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0591E">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7EBBC4">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2B33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AE704">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E0418">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734E4CCF"/>
    <w:multiLevelType w:val="hybridMultilevel"/>
    <w:tmpl w:val="C464D35C"/>
    <w:lvl w:ilvl="0" w:tplc="E74263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458BA">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4035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A676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0ABFA">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ADC3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2738A">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4723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41954">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73513959"/>
    <w:multiLevelType w:val="hybridMultilevel"/>
    <w:tmpl w:val="7EDAF398"/>
    <w:lvl w:ilvl="0" w:tplc="9424A212">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4F0E64A">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58BE0A5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CE7C1594">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90CD882">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B8AE40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8B60467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BE1A831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768C57DA">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34" w15:restartNumberingAfterBreak="0">
    <w:nsid w:val="73C05D8C"/>
    <w:multiLevelType w:val="hybridMultilevel"/>
    <w:tmpl w:val="34669ADA"/>
    <w:lvl w:ilvl="0" w:tplc="42C4AA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0AE52">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812F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62AE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87B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4D22E">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AB972">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4D86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AB09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4151CE7"/>
    <w:multiLevelType w:val="multilevel"/>
    <w:tmpl w:val="E72AC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46E6E7F"/>
    <w:multiLevelType w:val="hybridMultilevel"/>
    <w:tmpl w:val="7B6C5F46"/>
    <w:lvl w:ilvl="0" w:tplc="9FB6B242">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3CE8E24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FEC1932">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1B1C847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D962830">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190417B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3940C2CE">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EEBAD82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CD4C5738">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37" w15:restartNumberingAfterBreak="0">
    <w:nsid w:val="74C62557"/>
    <w:multiLevelType w:val="multilevel"/>
    <w:tmpl w:val="75D6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4E54ACE"/>
    <w:multiLevelType w:val="multilevel"/>
    <w:tmpl w:val="2DD49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7014521"/>
    <w:multiLevelType w:val="hybridMultilevel"/>
    <w:tmpl w:val="9676D072"/>
    <w:lvl w:ilvl="0" w:tplc="04260015">
      <w:start w:val="1"/>
      <w:numFmt w:val="upperLetter"/>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0" w15:restartNumberingAfterBreak="0">
    <w:nsid w:val="7710719D"/>
    <w:multiLevelType w:val="hybridMultilevel"/>
    <w:tmpl w:val="BAF4AB9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1" w15:restartNumberingAfterBreak="0">
    <w:nsid w:val="77430B19"/>
    <w:multiLevelType w:val="hybridMultilevel"/>
    <w:tmpl w:val="D0DE6082"/>
    <w:lvl w:ilvl="0" w:tplc="DAF8F8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0FE8A">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C46E6">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A4EC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6648C">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AED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233A8">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8770">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41D4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7821866"/>
    <w:multiLevelType w:val="multilevel"/>
    <w:tmpl w:val="67C09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81923F2"/>
    <w:multiLevelType w:val="hybridMultilevel"/>
    <w:tmpl w:val="47B0A630"/>
    <w:lvl w:ilvl="0" w:tplc="04260015">
      <w:start w:val="1"/>
      <w:numFmt w:val="upperLetter"/>
      <w:lvlText w:val="%1."/>
      <w:lvlJc w:val="left"/>
      <w:pPr>
        <w:ind w:left="900" w:hanging="360"/>
      </w:pPr>
    </w:lvl>
    <w:lvl w:ilvl="1" w:tplc="04260015">
      <w:start w:val="1"/>
      <w:numFmt w:val="upp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4" w15:restartNumberingAfterBreak="0">
    <w:nsid w:val="78453D06"/>
    <w:multiLevelType w:val="multilevel"/>
    <w:tmpl w:val="AC92F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8923949"/>
    <w:multiLevelType w:val="hybridMultilevel"/>
    <w:tmpl w:val="D490293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6" w15:restartNumberingAfterBreak="0">
    <w:nsid w:val="79132D01"/>
    <w:multiLevelType w:val="hybridMultilevel"/>
    <w:tmpl w:val="898071E0"/>
    <w:lvl w:ilvl="0" w:tplc="362238DA">
      <w:start w:val="1"/>
      <w:numFmt w:val="upperLetter"/>
      <w:lvlText w:val="%1."/>
      <w:lvlJc w:val="left"/>
      <w:pPr>
        <w:ind w:left="71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6BEEECDE">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05A49C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064E303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29D88D62">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8D58F55A">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1D6032E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E1C26F6C">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9CE040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47" w15:restartNumberingAfterBreak="0">
    <w:nsid w:val="798E0FAE"/>
    <w:multiLevelType w:val="hybridMultilevel"/>
    <w:tmpl w:val="71706812"/>
    <w:lvl w:ilvl="0" w:tplc="F85EBDD2">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2F28DB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52969F82">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ABD0C69C">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D310C0C4">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BB880386">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3C8F492">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23781304">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D102F9FE">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48" w15:restartNumberingAfterBreak="0">
    <w:nsid w:val="79AB60D5"/>
    <w:multiLevelType w:val="hybridMultilevel"/>
    <w:tmpl w:val="35821B66"/>
    <w:lvl w:ilvl="0" w:tplc="731A4A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AB1C8">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4FAB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CAC26">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67F5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25B92">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0C1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28B86">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8D70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A1E1DAA"/>
    <w:multiLevelType w:val="hybridMultilevel"/>
    <w:tmpl w:val="95B6CAC8"/>
    <w:lvl w:ilvl="0" w:tplc="1018CE46">
      <w:start w:val="5"/>
      <w:numFmt w:val="upperLetter"/>
      <w:lvlText w:val="%1."/>
      <w:lvlJc w:val="left"/>
      <w:pPr>
        <w:ind w:left="70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00425CEE">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23A43EE">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622BA2E">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0EA86CA">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69FA2DEC">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FFC2413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6D6FB5C">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952EB094">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50" w15:restartNumberingAfterBreak="0">
    <w:nsid w:val="7A5E2938"/>
    <w:multiLevelType w:val="hybridMultilevel"/>
    <w:tmpl w:val="FCB664D8"/>
    <w:lvl w:ilvl="0" w:tplc="13DC5750">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06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5D3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CA17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6BB5E">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E300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63F5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8F8C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E4BF8">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7AE62081"/>
    <w:multiLevelType w:val="multilevel"/>
    <w:tmpl w:val="3ADC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B1B0701"/>
    <w:multiLevelType w:val="hybridMultilevel"/>
    <w:tmpl w:val="C9FEAC0A"/>
    <w:lvl w:ilvl="0" w:tplc="6B4008B6">
      <w:start w:val="5"/>
      <w:numFmt w:val="upperLetter"/>
      <w:lvlText w:val="%1."/>
      <w:lvlJc w:val="left"/>
      <w:pPr>
        <w:ind w:left="4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8B281EAC">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FCFE34B8">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9446FAC">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98F45A04">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E07CB528">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50DC75E6">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745A3E7A">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25209E52">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53" w15:restartNumberingAfterBreak="0">
    <w:nsid w:val="7C786C44"/>
    <w:multiLevelType w:val="hybridMultilevel"/>
    <w:tmpl w:val="69F44B3C"/>
    <w:lvl w:ilvl="0" w:tplc="A23EB7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EE352">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A409C">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E50E8">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25A0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A0816">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0C4F0">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8ED6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6E37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CE24494"/>
    <w:multiLevelType w:val="hybridMultilevel"/>
    <w:tmpl w:val="3E745DD6"/>
    <w:lvl w:ilvl="0" w:tplc="6842289E">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0730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ABE3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2803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0E14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40884">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EBAE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4793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06056">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DA0466A"/>
    <w:multiLevelType w:val="hybridMultilevel"/>
    <w:tmpl w:val="1FEE41C6"/>
    <w:lvl w:ilvl="0" w:tplc="9E3E28BE">
      <w:start w:val="1"/>
      <w:numFmt w:val="upperLetter"/>
      <w:lvlText w:val="%1."/>
      <w:lvlJc w:val="left"/>
      <w:pPr>
        <w:ind w:left="425"/>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C282A1C">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E60B048">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557A7B80">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4C0E10D6">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2902A3A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F3BE45FC">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696E2268">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7305936">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56" w15:restartNumberingAfterBreak="0">
    <w:nsid w:val="7DB96F1D"/>
    <w:multiLevelType w:val="hybridMultilevel"/>
    <w:tmpl w:val="EC5E65BE"/>
    <w:lvl w:ilvl="0" w:tplc="9A320B98">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6D184">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EFE80">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2421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85DBA">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AF7E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C10F0">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6FCF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8FFF0">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DC07CA7"/>
    <w:multiLevelType w:val="hybridMultilevel"/>
    <w:tmpl w:val="B87AAB02"/>
    <w:lvl w:ilvl="0" w:tplc="1B32BF34">
      <w:start w:val="2"/>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1887F52">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FCA27ECA">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8110EBA2">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6C5A132E">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4C782B8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713EF616">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6E68053E">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8A881D5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58" w15:restartNumberingAfterBreak="0">
    <w:nsid w:val="7E60748A"/>
    <w:multiLevelType w:val="hybridMultilevel"/>
    <w:tmpl w:val="433E1A2C"/>
    <w:lvl w:ilvl="0" w:tplc="81AC2E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2F8A2">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26B7A">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66720">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6718">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A9CC">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B0049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EE3BA">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268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E6C3B8B"/>
    <w:multiLevelType w:val="hybridMultilevel"/>
    <w:tmpl w:val="235E345E"/>
    <w:lvl w:ilvl="0" w:tplc="7D36EA6C">
      <w:start w:val="1"/>
      <w:numFmt w:val="upperLetter"/>
      <w:lvlText w:val="%1."/>
      <w:lvlJc w:val="left"/>
      <w:pPr>
        <w:ind w:left="71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DE6E794">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AE3A7E94">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7A4AF2EA">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A4A0678">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73C6FF7E">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53240A1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18585CB0">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9C0C492">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60" w15:restartNumberingAfterBreak="0">
    <w:nsid w:val="7F2F7191"/>
    <w:multiLevelType w:val="hybridMultilevel"/>
    <w:tmpl w:val="1E46B71A"/>
    <w:lvl w:ilvl="0" w:tplc="11D6BD7E">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ADAE6">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28620">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292BE">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4092E">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CD6EA">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2D7C6">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625E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CA698">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7F455E39"/>
    <w:multiLevelType w:val="hybridMultilevel"/>
    <w:tmpl w:val="1B8AE464"/>
    <w:lvl w:ilvl="0" w:tplc="72C219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4CA52">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672C4">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4D44C">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1E32">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44708">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6C388">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8CE52">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A4DCE">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F90167B"/>
    <w:multiLevelType w:val="hybridMultilevel"/>
    <w:tmpl w:val="4D0AC76A"/>
    <w:lvl w:ilvl="0" w:tplc="AF700D84">
      <w:start w:val="1"/>
      <w:numFmt w:val="decimal"/>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8FEC">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03364">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EEF2C">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508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8EBA">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E56CC">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47C8E">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42482">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FE71E98"/>
    <w:multiLevelType w:val="hybridMultilevel"/>
    <w:tmpl w:val="E21861CE"/>
    <w:lvl w:ilvl="0" w:tplc="89A4C60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A2D20">
      <w:start w:val="1"/>
      <w:numFmt w:val="bullet"/>
      <w:lvlText w:val="o"/>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4C2D2">
      <w:start w:val="1"/>
      <w:numFmt w:val="bullet"/>
      <w:lvlText w:val="▪"/>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22A7A">
      <w:start w:val="1"/>
      <w:numFmt w:val="bullet"/>
      <w:lvlText w:val="•"/>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28A4">
      <w:start w:val="1"/>
      <w:numFmt w:val="bullet"/>
      <w:lvlText w:val="o"/>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86BD8">
      <w:start w:val="1"/>
      <w:numFmt w:val="bullet"/>
      <w:lvlText w:val="▪"/>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D4BC">
      <w:start w:val="1"/>
      <w:numFmt w:val="bullet"/>
      <w:lvlText w:val="•"/>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A1B78">
      <w:start w:val="1"/>
      <w:numFmt w:val="bullet"/>
      <w:lvlText w:val="o"/>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835D2">
      <w:start w:val="1"/>
      <w:numFmt w:val="bullet"/>
      <w:lvlText w:val="▪"/>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7FF93C43"/>
    <w:multiLevelType w:val="hybridMultilevel"/>
    <w:tmpl w:val="4A0287F2"/>
    <w:lvl w:ilvl="0" w:tplc="F7D42D7E">
      <w:start w:val="1"/>
      <w:numFmt w:val="upperLetter"/>
      <w:lvlText w:val="%1."/>
      <w:lvlJc w:val="left"/>
      <w:pPr>
        <w:ind w:left="912"/>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6988A58">
      <w:start w:val="1"/>
      <w:numFmt w:val="lowerLetter"/>
      <w:lvlText w:val="%2"/>
      <w:lvlJc w:val="left"/>
      <w:pPr>
        <w:ind w:left="1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C1B48CB6">
      <w:start w:val="1"/>
      <w:numFmt w:val="lowerRoman"/>
      <w:lvlText w:val="%3"/>
      <w:lvlJc w:val="left"/>
      <w:pPr>
        <w:ind w:left="2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91CE35D8">
      <w:start w:val="1"/>
      <w:numFmt w:val="decimal"/>
      <w:lvlText w:val="%4"/>
      <w:lvlJc w:val="left"/>
      <w:pPr>
        <w:ind w:left="2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0AD010FC">
      <w:start w:val="1"/>
      <w:numFmt w:val="lowerLetter"/>
      <w:lvlText w:val="%5"/>
      <w:lvlJc w:val="left"/>
      <w:pPr>
        <w:ind w:left="3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E8B88178">
      <w:start w:val="1"/>
      <w:numFmt w:val="lowerRoman"/>
      <w:lvlText w:val="%6"/>
      <w:lvlJc w:val="left"/>
      <w:pPr>
        <w:ind w:left="4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7248B604">
      <w:start w:val="1"/>
      <w:numFmt w:val="decimal"/>
      <w:lvlText w:val="%7"/>
      <w:lvlJc w:val="left"/>
      <w:pPr>
        <w:ind w:left="5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6BD8E086">
      <w:start w:val="1"/>
      <w:numFmt w:val="lowerLetter"/>
      <w:lvlText w:val="%8"/>
      <w:lvlJc w:val="left"/>
      <w:pPr>
        <w:ind w:left="58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06A89FBC">
      <w:start w:val="1"/>
      <w:numFmt w:val="lowerRoman"/>
      <w:lvlText w:val="%9"/>
      <w:lvlJc w:val="left"/>
      <w:pPr>
        <w:ind w:left="65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num w:numId="1">
    <w:abstractNumId w:val="176"/>
  </w:num>
  <w:num w:numId="2">
    <w:abstractNumId w:val="106"/>
  </w:num>
  <w:num w:numId="3">
    <w:abstractNumId w:val="264"/>
  </w:num>
  <w:num w:numId="4">
    <w:abstractNumId w:val="128"/>
  </w:num>
  <w:num w:numId="5">
    <w:abstractNumId w:val="233"/>
  </w:num>
  <w:num w:numId="6">
    <w:abstractNumId w:val="209"/>
  </w:num>
  <w:num w:numId="7">
    <w:abstractNumId w:val="70"/>
  </w:num>
  <w:num w:numId="8">
    <w:abstractNumId w:val="205"/>
  </w:num>
  <w:num w:numId="9">
    <w:abstractNumId w:val="23"/>
  </w:num>
  <w:num w:numId="10">
    <w:abstractNumId w:val="153"/>
  </w:num>
  <w:num w:numId="11">
    <w:abstractNumId w:val="58"/>
  </w:num>
  <w:num w:numId="12">
    <w:abstractNumId w:val="1"/>
  </w:num>
  <w:num w:numId="13">
    <w:abstractNumId w:val="71"/>
  </w:num>
  <w:num w:numId="14">
    <w:abstractNumId w:val="127"/>
  </w:num>
  <w:num w:numId="15">
    <w:abstractNumId w:val="227"/>
  </w:num>
  <w:num w:numId="16">
    <w:abstractNumId w:val="143"/>
  </w:num>
  <w:num w:numId="17">
    <w:abstractNumId w:val="199"/>
  </w:num>
  <w:num w:numId="18">
    <w:abstractNumId w:val="195"/>
  </w:num>
  <w:num w:numId="19">
    <w:abstractNumId w:val="250"/>
  </w:num>
  <w:num w:numId="20">
    <w:abstractNumId w:val="252"/>
  </w:num>
  <w:num w:numId="21">
    <w:abstractNumId w:val="60"/>
  </w:num>
  <w:num w:numId="22">
    <w:abstractNumId w:val="170"/>
  </w:num>
  <w:num w:numId="23">
    <w:abstractNumId w:val="56"/>
  </w:num>
  <w:num w:numId="24">
    <w:abstractNumId w:val="54"/>
  </w:num>
  <w:num w:numId="25">
    <w:abstractNumId w:val="221"/>
  </w:num>
  <w:num w:numId="26">
    <w:abstractNumId w:val="47"/>
  </w:num>
  <w:num w:numId="27">
    <w:abstractNumId w:val="80"/>
  </w:num>
  <w:num w:numId="28">
    <w:abstractNumId w:val="7"/>
  </w:num>
  <w:num w:numId="29">
    <w:abstractNumId w:val="193"/>
  </w:num>
  <w:num w:numId="30">
    <w:abstractNumId w:val="13"/>
  </w:num>
  <w:num w:numId="31">
    <w:abstractNumId w:val="135"/>
  </w:num>
  <w:num w:numId="32">
    <w:abstractNumId w:val="231"/>
  </w:num>
  <w:num w:numId="33">
    <w:abstractNumId w:val="93"/>
  </w:num>
  <w:num w:numId="34">
    <w:abstractNumId w:val="110"/>
  </w:num>
  <w:num w:numId="35">
    <w:abstractNumId w:val="179"/>
  </w:num>
  <w:num w:numId="36">
    <w:abstractNumId w:val="4"/>
  </w:num>
  <w:num w:numId="37">
    <w:abstractNumId w:val="92"/>
  </w:num>
  <w:num w:numId="38">
    <w:abstractNumId w:val="108"/>
  </w:num>
  <w:num w:numId="39">
    <w:abstractNumId w:val="89"/>
  </w:num>
  <w:num w:numId="40">
    <w:abstractNumId w:val="117"/>
  </w:num>
  <w:num w:numId="41">
    <w:abstractNumId w:val="18"/>
  </w:num>
  <w:num w:numId="42">
    <w:abstractNumId w:val="263"/>
  </w:num>
  <w:num w:numId="43">
    <w:abstractNumId w:val="63"/>
  </w:num>
  <w:num w:numId="44">
    <w:abstractNumId w:val="159"/>
  </w:num>
  <w:num w:numId="45">
    <w:abstractNumId w:val="104"/>
  </w:num>
  <w:num w:numId="46">
    <w:abstractNumId w:val="196"/>
  </w:num>
  <w:num w:numId="47">
    <w:abstractNumId w:val="65"/>
  </w:num>
  <w:num w:numId="48">
    <w:abstractNumId w:val="26"/>
  </w:num>
  <w:num w:numId="49">
    <w:abstractNumId w:val="98"/>
  </w:num>
  <w:num w:numId="50">
    <w:abstractNumId w:val="136"/>
  </w:num>
  <w:num w:numId="51">
    <w:abstractNumId w:val="97"/>
  </w:num>
  <w:num w:numId="52">
    <w:abstractNumId w:val="168"/>
  </w:num>
  <w:num w:numId="53">
    <w:abstractNumId w:val="120"/>
  </w:num>
  <w:num w:numId="54">
    <w:abstractNumId w:val="125"/>
  </w:num>
  <w:num w:numId="55">
    <w:abstractNumId w:val="155"/>
  </w:num>
  <w:num w:numId="56">
    <w:abstractNumId w:val="152"/>
  </w:num>
  <w:num w:numId="57">
    <w:abstractNumId w:val="224"/>
  </w:num>
  <w:num w:numId="58">
    <w:abstractNumId w:val="22"/>
  </w:num>
  <w:num w:numId="59">
    <w:abstractNumId w:val="84"/>
  </w:num>
  <w:num w:numId="60">
    <w:abstractNumId w:val="68"/>
  </w:num>
  <w:num w:numId="61">
    <w:abstractNumId w:val="74"/>
  </w:num>
  <w:num w:numId="62">
    <w:abstractNumId w:val="220"/>
  </w:num>
  <w:num w:numId="63">
    <w:abstractNumId w:val="261"/>
  </w:num>
  <w:num w:numId="64">
    <w:abstractNumId w:val="53"/>
  </w:num>
  <w:num w:numId="65">
    <w:abstractNumId w:val="260"/>
  </w:num>
  <w:num w:numId="66">
    <w:abstractNumId w:val="138"/>
  </w:num>
  <w:num w:numId="67">
    <w:abstractNumId w:val="178"/>
  </w:num>
  <w:num w:numId="68">
    <w:abstractNumId w:val="234"/>
  </w:num>
  <w:num w:numId="69">
    <w:abstractNumId w:val="232"/>
  </w:num>
  <w:num w:numId="70">
    <w:abstractNumId w:val="15"/>
  </w:num>
  <w:num w:numId="71">
    <w:abstractNumId w:val="2"/>
  </w:num>
  <w:num w:numId="72">
    <w:abstractNumId w:val="147"/>
  </w:num>
  <w:num w:numId="73">
    <w:abstractNumId w:val="30"/>
  </w:num>
  <w:num w:numId="74">
    <w:abstractNumId w:val="20"/>
  </w:num>
  <w:num w:numId="75">
    <w:abstractNumId w:val="146"/>
  </w:num>
  <w:num w:numId="76">
    <w:abstractNumId w:val="177"/>
  </w:num>
  <w:num w:numId="77">
    <w:abstractNumId w:val="52"/>
  </w:num>
  <w:num w:numId="78">
    <w:abstractNumId w:val="24"/>
  </w:num>
  <w:num w:numId="79">
    <w:abstractNumId w:val="6"/>
  </w:num>
  <w:num w:numId="80">
    <w:abstractNumId w:val="39"/>
  </w:num>
  <w:num w:numId="81">
    <w:abstractNumId w:val="66"/>
  </w:num>
  <w:num w:numId="82">
    <w:abstractNumId w:val="241"/>
  </w:num>
  <w:num w:numId="83">
    <w:abstractNumId w:val="157"/>
  </w:num>
  <w:num w:numId="84">
    <w:abstractNumId w:val="50"/>
  </w:num>
  <w:num w:numId="85">
    <w:abstractNumId w:val="223"/>
  </w:num>
  <w:num w:numId="86">
    <w:abstractNumId w:val="76"/>
  </w:num>
  <w:num w:numId="87">
    <w:abstractNumId w:val="259"/>
  </w:num>
  <w:num w:numId="88">
    <w:abstractNumId w:val="187"/>
  </w:num>
  <w:num w:numId="89">
    <w:abstractNumId w:val="57"/>
  </w:num>
  <w:num w:numId="90">
    <w:abstractNumId w:val="248"/>
  </w:num>
  <w:num w:numId="91">
    <w:abstractNumId w:val="129"/>
  </w:num>
  <w:num w:numId="92">
    <w:abstractNumId w:val="151"/>
  </w:num>
  <w:num w:numId="93">
    <w:abstractNumId w:val="0"/>
  </w:num>
  <w:num w:numId="94">
    <w:abstractNumId w:val="86"/>
  </w:num>
  <w:num w:numId="95">
    <w:abstractNumId w:val="101"/>
  </w:num>
  <w:num w:numId="96">
    <w:abstractNumId w:val="255"/>
  </w:num>
  <w:num w:numId="97">
    <w:abstractNumId w:val="256"/>
  </w:num>
  <w:num w:numId="98">
    <w:abstractNumId w:val="111"/>
  </w:num>
  <w:num w:numId="99">
    <w:abstractNumId w:val="174"/>
  </w:num>
  <w:num w:numId="100">
    <w:abstractNumId w:val="82"/>
  </w:num>
  <w:num w:numId="101">
    <w:abstractNumId w:val="216"/>
  </w:num>
  <w:num w:numId="102">
    <w:abstractNumId w:val="253"/>
  </w:num>
  <w:num w:numId="103">
    <w:abstractNumId w:val="247"/>
  </w:num>
  <w:num w:numId="104">
    <w:abstractNumId w:val="43"/>
  </w:num>
  <w:num w:numId="105">
    <w:abstractNumId w:val="99"/>
  </w:num>
  <w:num w:numId="106">
    <w:abstractNumId w:val="134"/>
  </w:num>
  <w:num w:numId="107">
    <w:abstractNumId w:val="41"/>
  </w:num>
  <w:num w:numId="108">
    <w:abstractNumId w:val="141"/>
  </w:num>
  <w:num w:numId="109">
    <w:abstractNumId w:val="139"/>
  </w:num>
  <w:num w:numId="110">
    <w:abstractNumId w:val="25"/>
  </w:num>
  <w:num w:numId="111">
    <w:abstractNumId w:val="81"/>
  </w:num>
  <w:num w:numId="112">
    <w:abstractNumId w:val="164"/>
  </w:num>
  <w:num w:numId="113">
    <w:abstractNumId w:val="113"/>
  </w:num>
  <w:num w:numId="114">
    <w:abstractNumId w:val="77"/>
  </w:num>
  <w:num w:numId="115">
    <w:abstractNumId w:val="219"/>
  </w:num>
  <w:num w:numId="116">
    <w:abstractNumId w:val="122"/>
  </w:num>
  <w:num w:numId="117">
    <w:abstractNumId w:val="158"/>
  </w:num>
  <w:num w:numId="118">
    <w:abstractNumId w:val="3"/>
  </w:num>
  <w:num w:numId="119">
    <w:abstractNumId w:val="32"/>
  </w:num>
  <w:num w:numId="120">
    <w:abstractNumId w:val="165"/>
  </w:num>
  <w:num w:numId="121">
    <w:abstractNumId w:val="236"/>
  </w:num>
  <w:num w:numId="122">
    <w:abstractNumId w:val="83"/>
  </w:num>
  <w:num w:numId="123">
    <w:abstractNumId w:val="249"/>
  </w:num>
  <w:num w:numId="124">
    <w:abstractNumId w:val="215"/>
  </w:num>
  <w:num w:numId="125">
    <w:abstractNumId w:val="246"/>
  </w:num>
  <w:num w:numId="126">
    <w:abstractNumId w:val="137"/>
  </w:num>
  <w:num w:numId="127">
    <w:abstractNumId w:val="228"/>
  </w:num>
  <w:num w:numId="128">
    <w:abstractNumId w:val="94"/>
  </w:num>
  <w:num w:numId="129">
    <w:abstractNumId w:val="121"/>
  </w:num>
  <w:num w:numId="130">
    <w:abstractNumId w:val="188"/>
  </w:num>
  <w:num w:numId="131">
    <w:abstractNumId w:val="144"/>
  </w:num>
  <w:num w:numId="132">
    <w:abstractNumId w:val="172"/>
  </w:num>
  <w:num w:numId="133">
    <w:abstractNumId w:val="156"/>
  </w:num>
  <w:num w:numId="134">
    <w:abstractNumId w:val="16"/>
  </w:num>
  <w:num w:numId="135">
    <w:abstractNumId w:val="201"/>
  </w:num>
  <w:num w:numId="136">
    <w:abstractNumId w:val="203"/>
  </w:num>
  <w:num w:numId="137">
    <w:abstractNumId w:val="130"/>
  </w:num>
  <w:num w:numId="138">
    <w:abstractNumId w:val="202"/>
  </w:num>
  <w:num w:numId="139">
    <w:abstractNumId w:val="14"/>
  </w:num>
  <w:num w:numId="140">
    <w:abstractNumId w:val="214"/>
  </w:num>
  <w:num w:numId="141">
    <w:abstractNumId w:val="191"/>
  </w:num>
  <w:num w:numId="142">
    <w:abstractNumId w:val="61"/>
  </w:num>
  <w:num w:numId="143">
    <w:abstractNumId w:val="45"/>
  </w:num>
  <w:num w:numId="144">
    <w:abstractNumId w:val="204"/>
  </w:num>
  <w:num w:numId="145">
    <w:abstractNumId w:val="9"/>
  </w:num>
  <w:num w:numId="146">
    <w:abstractNumId w:val="189"/>
  </w:num>
  <w:num w:numId="147">
    <w:abstractNumId w:val="258"/>
  </w:num>
  <w:num w:numId="148">
    <w:abstractNumId w:val="163"/>
  </w:num>
  <w:num w:numId="149">
    <w:abstractNumId w:val="162"/>
  </w:num>
  <w:num w:numId="150">
    <w:abstractNumId w:val="51"/>
  </w:num>
  <w:num w:numId="151">
    <w:abstractNumId w:val="182"/>
  </w:num>
  <w:num w:numId="152">
    <w:abstractNumId w:val="226"/>
  </w:num>
  <w:num w:numId="153">
    <w:abstractNumId w:val="254"/>
  </w:num>
  <w:num w:numId="154">
    <w:abstractNumId w:val="85"/>
  </w:num>
  <w:num w:numId="155">
    <w:abstractNumId w:val="116"/>
  </w:num>
  <w:num w:numId="156">
    <w:abstractNumId w:val="262"/>
  </w:num>
  <w:num w:numId="157">
    <w:abstractNumId w:val="213"/>
  </w:num>
  <w:num w:numId="158">
    <w:abstractNumId w:val="186"/>
  </w:num>
  <w:num w:numId="159">
    <w:abstractNumId w:val="78"/>
  </w:num>
  <w:num w:numId="160">
    <w:abstractNumId w:val="49"/>
  </w:num>
  <w:num w:numId="161">
    <w:abstractNumId w:val="257"/>
  </w:num>
  <w:num w:numId="162">
    <w:abstractNumId w:val="38"/>
  </w:num>
  <w:num w:numId="163">
    <w:abstractNumId w:val="28"/>
  </w:num>
  <w:num w:numId="164">
    <w:abstractNumId w:val="91"/>
  </w:num>
  <w:num w:numId="165">
    <w:abstractNumId w:val="87"/>
  </w:num>
  <w:num w:numId="166">
    <w:abstractNumId w:val="29"/>
  </w:num>
  <w:num w:numId="167">
    <w:abstractNumId w:val="190"/>
  </w:num>
  <w:num w:numId="168">
    <w:abstractNumId w:val="107"/>
  </w:num>
  <w:num w:numId="169">
    <w:abstractNumId w:val="235"/>
  </w:num>
  <w:num w:numId="170">
    <w:abstractNumId w:val="238"/>
  </w:num>
  <w:num w:numId="171">
    <w:abstractNumId w:val="123"/>
  </w:num>
  <w:num w:numId="172">
    <w:abstractNumId w:val="200"/>
  </w:num>
  <w:num w:numId="173">
    <w:abstractNumId w:val="95"/>
  </w:num>
  <w:num w:numId="174">
    <w:abstractNumId w:val="73"/>
  </w:num>
  <w:num w:numId="175">
    <w:abstractNumId w:val="8"/>
  </w:num>
  <w:num w:numId="176">
    <w:abstractNumId w:val="140"/>
  </w:num>
  <w:num w:numId="177">
    <w:abstractNumId w:val="119"/>
  </w:num>
  <w:num w:numId="178">
    <w:abstractNumId w:val="150"/>
  </w:num>
  <w:num w:numId="179">
    <w:abstractNumId w:val="59"/>
  </w:num>
  <w:num w:numId="180">
    <w:abstractNumId w:val="21"/>
  </w:num>
  <w:num w:numId="181">
    <w:abstractNumId w:val="171"/>
  </w:num>
  <w:num w:numId="182">
    <w:abstractNumId w:val="115"/>
  </w:num>
  <w:num w:numId="183">
    <w:abstractNumId w:val="112"/>
  </w:num>
  <w:num w:numId="184">
    <w:abstractNumId w:val="133"/>
  </w:num>
  <w:num w:numId="185">
    <w:abstractNumId w:val="198"/>
  </w:num>
  <w:num w:numId="186">
    <w:abstractNumId w:val="48"/>
  </w:num>
  <w:num w:numId="187">
    <w:abstractNumId w:val="105"/>
  </w:num>
  <w:num w:numId="188">
    <w:abstractNumId w:val="167"/>
  </w:num>
  <w:num w:numId="189">
    <w:abstractNumId w:val="197"/>
  </w:num>
  <w:num w:numId="190">
    <w:abstractNumId w:val="173"/>
  </w:num>
  <w:num w:numId="191">
    <w:abstractNumId w:val="114"/>
  </w:num>
  <w:num w:numId="192">
    <w:abstractNumId w:val="31"/>
  </w:num>
  <w:num w:numId="193">
    <w:abstractNumId w:val="229"/>
  </w:num>
  <w:num w:numId="194">
    <w:abstractNumId w:val="5"/>
  </w:num>
  <w:num w:numId="195">
    <w:abstractNumId w:val="37"/>
  </w:num>
  <w:num w:numId="196">
    <w:abstractNumId w:val="222"/>
  </w:num>
  <w:num w:numId="197">
    <w:abstractNumId w:val="132"/>
  </w:num>
  <w:num w:numId="198">
    <w:abstractNumId w:val="242"/>
  </w:num>
  <w:num w:numId="199">
    <w:abstractNumId w:val="180"/>
  </w:num>
  <w:num w:numId="200">
    <w:abstractNumId w:val="33"/>
  </w:num>
  <w:num w:numId="201">
    <w:abstractNumId w:val="181"/>
  </w:num>
  <w:num w:numId="202">
    <w:abstractNumId w:val="210"/>
  </w:num>
  <w:num w:numId="203">
    <w:abstractNumId w:val="184"/>
  </w:num>
  <w:num w:numId="204">
    <w:abstractNumId w:val="124"/>
  </w:num>
  <w:num w:numId="205">
    <w:abstractNumId w:val="19"/>
  </w:num>
  <w:num w:numId="206">
    <w:abstractNumId w:val="206"/>
  </w:num>
  <w:num w:numId="207">
    <w:abstractNumId w:val="149"/>
  </w:num>
  <w:num w:numId="208">
    <w:abstractNumId w:val="218"/>
  </w:num>
  <w:num w:numId="209">
    <w:abstractNumId w:val="55"/>
  </w:num>
  <w:num w:numId="210">
    <w:abstractNumId w:val="185"/>
  </w:num>
  <w:num w:numId="211">
    <w:abstractNumId w:val="17"/>
  </w:num>
  <w:num w:numId="212">
    <w:abstractNumId w:val="67"/>
  </w:num>
  <w:num w:numId="213">
    <w:abstractNumId w:val="237"/>
  </w:num>
  <w:num w:numId="214">
    <w:abstractNumId w:val="44"/>
  </w:num>
  <w:num w:numId="215">
    <w:abstractNumId w:val="100"/>
  </w:num>
  <w:num w:numId="216">
    <w:abstractNumId w:val="131"/>
  </w:num>
  <w:num w:numId="217">
    <w:abstractNumId w:val="192"/>
  </w:num>
  <w:num w:numId="218">
    <w:abstractNumId w:val="34"/>
  </w:num>
  <w:num w:numId="219">
    <w:abstractNumId w:val="183"/>
  </w:num>
  <w:num w:numId="220">
    <w:abstractNumId w:val="166"/>
  </w:num>
  <w:num w:numId="221">
    <w:abstractNumId w:val="90"/>
  </w:num>
  <w:num w:numId="222">
    <w:abstractNumId w:val="103"/>
  </w:num>
  <w:num w:numId="223">
    <w:abstractNumId w:val="40"/>
  </w:num>
  <w:num w:numId="224">
    <w:abstractNumId w:val="244"/>
  </w:num>
  <w:num w:numId="225">
    <w:abstractNumId w:val="142"/>
  </w:num>
  <w:num w:numId="226">
    <w:abstractNumId w:val="208"/>
  </w:num>
  <w:num w:numId="227">
    <w:abstractNumId w:val="36"/>
  </w:num>
  <w:num w:numId="228">
    <w:abstractNumId w:val="212"/>
  </w:num>
  <w:num w:numId="229">
    <w:abstractNumId w:val="102"/>
  </w:num>
  <w:num w:numId="230">
    <w:abstractNumId w:val="251"/>
  </w:num>
  <w:num w:numId="231">
    <w:abstractNumId w:val="160"/>
  </w:num>
  <w:num w:numId="232">
    <w:abstractNumId w:val="207"/>
  </w:num>
  <w:num w:numId="233">
    <w:abstractNumId w:val="27"/>
  </w:num>
  <w:num w:numId="234">
    <w:abstractNumId w:val="75"/>
  </w:num>
  <w:num w:numId="235">
    <w:abstractNumId w:val="169"/>
  </w:num>
  <w:num w:numId="236">
    <w:abstractNumId w:val="96"/>
  </w:num>
  <w:num w:numId="237">
    <w:abstractNumId w:val="12"/>
  </w:num>
  <w:num w:numId="238">
    <w:abstractNumId w:val="194"/>
  </w:num>
  <w:num w:numId="239">
    <w:abstractNumId w:val="88"/>
  </w:num>
  <w:num w:numId="240">
    <w:abstractNumId w:val="154"/>
  </w:num>
  <w:num w:numId="241">
    <w:abstractNumId w:val="239"/>
  </w:num>
  <w:num w:numId="242">
    <w:abstractNumId w:val="64"/>
  </w:num>
  <w:num w:numId="243">
    <w:abstractNumId w:val="118"/>
  </w:num>
  <w:num w:numId="244">
    <w:abstractNumId w:val="225"/>
  </w:num>
  <w:num w:numId="245">
    <w:abstractNumId w:val="217"/>
  </w:num>
  <w:num w:numId="246">
    <w:abstractNumId w:val="69"/>
  </w:num>
  <w:num w:numId="247">
    <w:abstractNumId w:val="42"/>
  </w:num>
  <w:num w:numId="248">
    <w:abstractNumId w:val="245"/>
  </w:num>
  <w:num w:numId="249">
    <w:abstractNumId w:val="175"/>
  </w:num>
  <w:num w:numId="250">
    <w:abstractNumId w:val="148"/>
  </w:num>
  <w:num w:numId="251">
    <w:abstractNumId w:val="46"/>
  </w:num>
  <w:num w:numId="252">
    <w:abstractNumId w:val="145"/>
  </w:num>
  <w:num w:numId="253">
    <w:abstractNumId w:val="243"/>
  </w:num>
  <w:num w:numId="254">
    <w:abstractNumId w:val="79"/>
  </w:num>
  <w:num w:numId="255">
    <w:abstractNumId w:val="109"/>
  </w:num>
  <w:num w:numId="256">
    <w:abstractNumId w:val="126"/>
  </w:num>
  <w:num w:numId="257">
    <w:abstractNumId w:val="10"/>
  </w:num>
  <w:num w:numId="258">
    <w:abstractNumId w:val="211"/>
  </w:num>
  <w:num w:numId="259">
    <w:abstractNumId w:val="11"/>
  </w:num>
  <w:num w:numId="260">
    <w:abstractNumId w:val="240"/>
  </w:num>
  <w:num w:numId="261">
    <w:abstractNumId w:val="230"/>
  </w:num>
  <w:num w:numId="262">
    <w:abstractNumId w:val="161"/>
  </w:num>
  <w:num w:numId="263">
    <w:abstractNumId w:val="72"/>
  </w:num>
  <w:num w:numId="264">
    <w:abstractNumId w:val="62"/>
  </w:num>
  <w:num w:numId="265">
    <w:abstractNumId w:val="35"/>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83"/>
    <w:rsid w:val="00033FDC"/>
    <w:rsid w:val="00042A98"/>
    <w:rsid w:val="00043DD3"/>
    <w:rsid w:val="00054707"/>
    <w:rsid w:val="00111444"/>
    <w:rsid w:val="00123C34"/>
    <w:rsid w:val="00170DBD"/>
    <w:rsid w:val="001C3FCE"/>
    <w:rsid w:val="001D3942"/>
    <w:rsid w:val="00205FD0"/>
    <w:rsid w:val="0024525C"/>
    <w:rsid w:val="002C7646"/>
    <w:rsid w:val="002D5A3D"/>
    <w:rsid w:val="002E6382"/>
    <w:rsid w:val="003305C3"/>
    <w:rsid w:val="00342DC0"/>
    <w:rsid w:val="00346E89"/>
    <w:rsid w:val="0035414F"/>
    <w:rsid w:val="003A15A2"/>
    <w:rsid w:val="003A40EF"/>
    <w:rsid w:val="003B062B"/>
    <w:rsid w:val="00480C79"/>
    <w:rsid w:val="004D3457"/>
    <w:rsid w:val="00501A4C"/>
    <w:rsid w:val="005145DE"/>
    <w:rsid w:val="00532D6E"/>
    <w:rsid w:val="00536B7E"/>
    <w:rsid w:val="005E0DF4"/>
    <w:rsid w:val="00616926"/>
    <w:rsid w:val="0064306B"/>
    <w:rsid w:val="00675226"/>
    <w:rsid w:val="006A1903"/>
    <w:rsid w:val="00743DDD"/>
    <w:rsid w:val="00757FDE"/>
    <w:rsid w:val="007664BA"/>
    <w:rsid w:val="007B0556"/>
    <w:rsid w:val="007E5295"/>
    <w:rsid w:val="00851383"/>
    <w:rsid w:val="008568E5"/>
    <w:rsid w:val="00881680"/>
    <w:rsid w:val="00941E7F"/>
    <w:rsid w:val="00945311"/>
    <w:rsid w:val="009A0E64"/>
    <w:rsid w:val="009E6372"/>
    <w:rsid w:val="00AB0A41"/>
    <w:rsid w:val="00B43DF8"/>
    <w:rsid w:val="00B8651B"/>
    <w:rsid w:val="00BA6724"/>
    <w:rsid w:val="00BB0AD1"/>
    <w:rsid w:val="00BB14C8"/>
    <w:rsid w:val="00BE0492"/>
    <w:rsid w:val="00C04E11"/>
    <w:rsid w:val="00C14BC7"/>
    <w:rsid w:val="00C23AC7"/>
    <w:rsid w:val="00C5544B"/>
    <w:rsid w:val="00C614DD"/>
    <w:rsid w:val="00CC4D9B"/>
    <w:rsid w:val="00CE0960"/>
    <w:rsid w:val="00D34787"/>
    <w:rsid w:val="00D5486F"/>
    <w:rsid w:val="00D7695B"/>
    <w:rsid w:val="00D7777F"/>
    <w:rsid w:val="00D859A7"/>
    <w:rsid w:val="00DB3FB2"/>
    <w:rsid w:val="00DB5510"/>
    <w:rsid w:val="00E14FDC"/>
    <w:rsid w:val="00E42244"/>
    <w:rsid w:val="00FE7E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B51E8-EE80-4F67-A01E-E4604BA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94" w:line="268" w:lineRule="auto"/>
      <w:ind w:left="186" w:hanging="6"/>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0" w:line="270" w:lineRule="auto"/>
      <w:ind w:left="184" w:hanging="10"/>
      <w:outlineLvl w:val="0"/>
    </w:pPr>
    <w:rPr>
      <w:rFonts w:ascii="Times New Roman" w:eastAsia="Times New Roman" w:hAnsi="Times New Roman" w:cs="Times New Roman"/>
      <w:b/>
      <w:color w:val="000000"/>
      <w:sz w:val="48"/>
    </w:rPr>
  </w:style>
  <w:style w:type="paragraph" w:styleId="Virsraksts2">
    <w:name w:val="heading 2"/>
    <w:next w:val="Parasts"/>
    <w:link w:val="Virsraksts2Rakstz"/>
    <w:uiPriority w:val="9"/>
    <w:unhideWhenUsed/>
    <w:qFormat/>
    <w:pPr>
      <w:keepNext/>
      <w:keepLines/>
      <w:spacing w:after="193" w:line="271" w:lineRule="auto"/>
      <w:ind w:left="190" w:hanging="10"/>
      <w:outlineLvl w:val="1"/>
    </w:pPr>
    <w:rPr>
      <w:rFonts w:ascii="Times New Roman" w:eastAsia="Times New Roman" w:hAnsi="Times New Roman" w:cs="Times New Roman"/>
      <w:b/>
      <w:color w:val="000000"/>
      <w:sz w:val="36"/>
    </w:rPr>
  </w:style>
  <w:style w:type="paragraph" w:styleId="Virsraksts3">
    <w:name w:val="heading 3"/>
    <w:next w:val="Parasts"/>
    <w:link w:val="Virsraksts3Rakstz"/>
    <w:uiPriority w:val="9"/>
    <w:unhideWhenUsed/>
    <w:qFormat/>
    <w:pPr>
      <w:keepNext/>
      <w:keepLines/>
      <w:spacing w:after="258" w:line="270" w:lineRule="auto"/>
      <w:ind w:left="190" w:hanging="10"/>
      <w:outlineLvl w:val="2"/>
    </w:pPr>
    <w:rPr>
      <w:rFonts w:ascii="Times New Roman" w:eastAsia="Times New Roman" w:hAnsi="Times New Roman" w:cs="Times New Roman"/>
      <w:b/>
      <w:color w:val="000000"/>
      <w:sz w:val="27"/>
    </w:rPr>
  </w:style>
  <w:style w:type="paragraph" w:styleId="Virsraksts4">
    <w:name w:val="heading 4"/>
    <w:next w:val="Parasts"/>
    <w:link w:val="Virsraksts4Rakstz"/>
    <w:uiPriority w:val="9"/>
    <w:unhideWhenUsed/>
    <w:qFormat/>
    <w:pPr>
      <w:keepNext/>
      <w:keepLines/>
      <w:spacing w:after="258" w:line="270" w:lineRule="auto"/>
      <w:ind w:left="190" w:hanging="10"/>
      <w:outlineLvl w:val="3"/>
    </w:pPr>
    <w:rPr>
      <w:rFonts w:ascii="Times New Roman" w:eastAsia="Times New Roman" w:hAnsi="Times New Roman" w:cs="Times New Roman"/>
      <w:b/>
      <w:color w:val="000000"/>
      <w:sz w:val="27"/>
    </w:rPr>
  </w:style>
  <w:style w:type="paragraph" w:styleId="Virsraksts5">
    <w:name w:val="heading 5"/>
    <w:next w:val="Parasts"/>
    <w:link w:val="Virsraksts5Rakstz"/>
    <w:uiPriority w:val="9"/>
    <w:unhideWhenUsed/>
    <w:qFormat/>
    <w:pPr>
      <w:keepNext/>
      <w:keepLines/>
      <w:spacing w:after="258" w:line="270" w:lineRule="auto"/>
      <w:ind w:left="190" w:hanging="10"/>
      <w:outlineLvl w:val="4"/>
    </w:pPr>
    <w:rPr>
      <w:rFonts w:ascii="Times New Roman" w:eastAsia="Times New Roman" w:hAnsi="Times New Roman" w:cs="Times New Roman"/>
      <w:b/>
      <w:color w:val="000000"/>
      <w:sz w:val="27"/>
    </w:rPr>
  </w:style>
  <w:style w:type="paragraph" w:styleId="Virsraksts6">
    <w:name w:val="heading 6"/>
    <w:next w:val="Parasts"/>
    <w:link w:val="Virsraksts6Rakstz"/>
    <w:uiPriority w:val="9"/>
    <w:unhideWhenUsed/>
    <w:qFormat/>
    <w:pPr>
      <w:keepNext/>
      <w:keepLines/>
      <w:spacing w:after="9"/>
      <w:ind w:left="190" w:hanging="10"/>
      <w:outlineLvl w:val="5"/>
    </w:pPr>
    <w:rPr>
      <w:rFonts w:ascii="Times New Roman" w:eastAsia="Times New Roman" w:hAnsi="Times New Roman" w:cs="Times New Roman"/>
      <w:b/>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48"/>
    </w:rPr>
  </w:style>
  <w:style w:type="character" w:customStyle="1" w:styleId="Virsraksts2Rakstz">
    <w:name w:val="Virsraksts 2 Rakstz."/>
    <w:link w:val="Virsraksts2"/>
    <w:rPr>
      <w:rFonts w:ascii="Times New Roman" w:eastAsia="Times New Roman" w:hAnsi="Times New Roman" w:cs="Times New Roman"/>
      <w:b/>
      <w:color w:val="000000"/>
      <w:sz w:val="36"/>
    </w:rPr>
  </w:style>
  <w:style w:type="character" w:customStyle="1" w:styleId="Virsraksts3Rakstz">
    <w:name w:val="Virsraksts 3 Rakstz."/>
    <w:link w:val="Virsraksts3"/>
    <w:rPr>
      <w:rFonts w:ascii="Times New Roman" w:eastAsia="Times New Roman" w:hAnsi="Times New Roman" w:cs="Times New Roman"/>
      <w:b/>
      <w:color w:val="000000"/>
      <w:sz w:val="27"/>
    </w:rPr>
  </w:style>
  <w:style w:type="character" w:customStyle="1" w:styleId="Virsraksts4Rakstz">
    <w:name w:val="Virsraksts 4 Rakstz."/>
    <w:link w:val="Virsraksts4"/>
    <w:uiPriority w:val="9"/>
    <w:rPr>
      <w:rFonts w:ascii="Times New Roman" w:eastAsia="Times New Roman" w:hAnsi="Times New Roman" w:cs="Times New Roman"/>
      <w:b/>
      <w:color w:val="000000"/>
      <w:sz w:val="27"/>
    </w:rPr>
  </w:style>
  <w:style w:type="character" w:customStyle="1" w:styleId="Virsraksts5Rakstz">
    <w:name w:val="Virsraksts 5 Rakstz."/>
    <w:link w:val="Virsraksts5"/>
    <w:rPr>
      <w:rFonts w:ascii="Times New Roman" w:eastAsia="Times New Roman" w:hAnsi="Times New Roman" w:cs="Times New Roman"/>
      <w:b/>
      <w:color w:val="000000"/>
      <w:sz w:val="27"/>
    </w:rPr>
  </w:style>
  <w:style w:type="character" w:customStyle="1" w:styleId="Virsraksts6Rakstz">
    <w:name w:val="Virsraksts 6 Rakstz."/>
    <w:link w:val="Virsraksts6"/>
    <w:rPr>
      <w:rFonts w:ascii="Times New Roman" w:eastAsia="Times New Roman" w:hAnsi="Times New Roman" w:cs="Times New Roman"/>
      <w:b/>
      <w:color w:val="000000"/>
      <w:sz w:val="26"/>
    </w:rPr>
  </w:style>
  <w:style w:type="paragraph" w:styleId="Saturs1">
    <w:name w:val="toc 1"/>
    <w:hidden/>
    <w:uiPriority w:val="39"/>
    <w:pPr>
      <w:spacing w:after="0" w:line="268" w:lineRule="auto"/>
      <w:ind w:left="186" w:right="23" w:hanging="6"/>
      <w:jc w:val="both"/>
    </w:pPr>
    <w:rPr>
      <w:rFonts w:ascii="Times New Roman" w:eastAsia="Times New Roman" w:hAnsi="Times New Roman" w:cs="Times New Roman"/>
      <w:color w:val="000000"/>
      <w:sz w:val="24"/>
    </w:rPr>
  </w:style>
  <w:style w:type="paragraph" w:styleId="Saturs2">
    <w:name w:val="toc 2"/>
    <w:hidden/>
    <w:uiPriority w:val="39"/>
    <w:pPr>
      <w:spacing w:after="0" w:line="268" w:lineRule="auto"/>
      <w:ind w:left="186" w:right="23" w:hanging="6"/>
      <w:jc w:val="both"/>
    </w:pPr>
    <w:rPr>
      <w:rFonts w:ascii="Times New Roman" w:eastAsia="Times New Roman" w:hAnsi="Times New Roman" w:cs="Times New Roman"/>
      <w:color w:val="000000"/>
      <w:sz w:val="24"/>
    </w:rPr>
  </w:style>
  <w:style w:type="paragraph" w:styleId="Saturs3">
    <w:name w:val="toc 3"/>
    <w:hidden/>
    <w:uiPriority w:val="39"/>
    <w:pPr>
      <w:spacing w:after="0" w:line="268" w:lineRule="auto"/>
      <w:ind w:left="195" w:right="27" w:firstLine="214"/>
      <w:jc w:val="both"/>
    </w:pPr>
    <w:rPr>
      <w:rFonts w:ascii="Times New Roman" w:eastAsia="Times New Roman" w:hAnsi="Times New Roman" w:cs="Times New Roman"/>
      <w:color w:val="000000"/>
      <w:sz w:val="24"/>
    </w:rPr>
  </w:style>
  <w:style w:type="paragraph" w:styleId="Saturs4">
    <w:name w:val="toc 4"/>
    <w:hidden/>
    <w:uiPriority w:val="39"/>
    <w:pPr>
      <w:spacing w:after="2" w:line="268" w:lineRule="auto"/>
      <w:ind w:left="629" w:right="27" w:hanging="6"/>
      <w:jc w:val="both"/>
    </w:pPr>
    <w:rPr>
      <w:rFonts w:ascii="Times New Roman" w:eastAsia="Times New Roman" w:hAnsi="Times New Roman" w:cs="Times New Roman"/>
      <w:color w:val="000000"/>
      <w:sz w:val="24"/>
    </w:rPr>
  </w:style>
  <w:style w:type="paragraph" w:styleId="Balonteksts">
    <w:name w:val="Balloon Text"/>
    <w:basedOn w:val="Parasts"/>
    <w:link w:val="BalontekstsRakstz"/>
    <w:uiPriority w:val="99"/>
    <w:semiHidden/>
    <w:unhideWhenUsed/>
    <w:rsid w:val="00480C7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C79"/>
    <w:rPr>
      <w:rFonts w:ascii="Tahoma" w:eastAsia="Times New Roman" w:hAnsi="Tahoma" w:cs="Tahoma"/>
      <w:color w:val="000000"/>
      <w:sz w:val="16"/>
      <w:szCs w:val="16"/>
    </w:rPr>
  </w:style>
  <w:style w:type="paragraph" w:styleId="Sarakstarindkopa">
    <w:name w:val="List Paragraph"/>
    <w:basedOn w:val="Parasts"/>
    <w:uiPriority w:val="34"/>
    <w:qFormat/>
    <w:rsid w:val="00DB5510"/>
    <w:pPr>
      <w:ind w:left="720"/>
      <w:contextualSpacing/>
    </w:pPr>
  </w:style>
  <w:style w:type="paragraph" w:styleId="Galvene">
    <w:name w:val="header"/>
    <w:basedOn w:val="Parasts"/>
    <w:link w:val="GalveneRakstz"/>
    <w:uiPriority w:val="99"/>
    <w:unhideWhenUsed/>
    <w:rsid w:val="001D39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3942"/>
    <w:rPr>
      <w:rFonts w:ascii="Times New Roman" w:eastAsia="Times New Roman" w:hAnsi="Times New Roman" w:cs="Times New Roman"/>
      <w:color w:val="000000"/>
      <w:sz w:val="24"/>
    </w:rPr>
  </w:style>
  <w:style w:type="character" w:customStyle="1" w:styleId="Heading1">
    <w:name w:val="Heading #1_"/>
    <w:basedOn w:val="Noklusjumarindkopasfonts"/>
    <w:link w:val="Heading10"/>
    <w:rsid w:val="00881680"/>
    <w:rPr>
      <w:rFonts w:ascii="Times New Roman" w:eastAsia="Times New Roman" w:hAnsi="Times New Roman" w:cs="Times New Roman"/>
      <w:b/>
      <w:bCs/>
      <w:sz w:val="26"/>
      <w:szCs w:val="26"/>
      <w:shd w:val="clear" w:color="auto" w:fill="FFFFFF"/>
    </w:rPr>
  </w:style>
  <w:style w:type="paragraph" w:customStyle="1" w:styleId="Heading10">
    <w:name w:val="Heading #1"/>
    <w:basedOn w:val="Parasts"/>
    <w:link w:val="Heading1"/>
    <w:rsid w:val="00881680"/>
    <w:pPr>
      <w:widowControl w:val="0"/>
      <w:shd w:val="clear" w:color="auto" w:fill="FFFFFF"/>
      <w:spacing w:after="60" w:line="0" w:lineRule="atLeast"/>
      <w:ind w:left="0" w:firstLine="0"/>
      <w:outlineLvl w:val="0"/>
    </w:pPr>
    <w:rPr>
      <w:b/>
      <w:bCs/>
      <w:color w:val="auto"/>
      <w:sz w:val="26"/>
      <w:szCs w:val="26"/>
    </w:rPr>
  </w:style>
  <w:style w:type="character" w:customStyle="1" w:styleId="Heading2">
    <w:name w:val="Heading #2_"/>
    <w:basedOn w:val="Noklusjumarindkopasfonts"/>
    <w:rsid w:val="00881680"/>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881680"/>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Bodytext2">
    <w:name w:val="Body text (2)_"/>
    <w:basedOn w:val="Noklusjumarindkopasfonts"/>
    <w:link w:val="Bodytext20"/>
    <w:rsid w:val="00881680"/>
    <w:rPr>
      <w:rFonts w:ascii="Times New Roman" w:eastAsia="Times New Roman" w:hAnsi="Times New Roman" w:cs="Times New Roman"/>
      <w:shd w:val="clear" w:color="auto" w:fill="FFFFFF"/>
    </w:rPr>
  </w:style>
  <w:style w:type="paragraph" w:customStyle="1" w:styleId="Bodytext20">
    <w:name w:val="Body text (2)"/>
    <w:basedOn w:val="Parasts"/>
    <w:link w:val="Bodytext2"/>
    <w:rsid w:val="00881680"/>
    <w:pPr>
      <w:widowControl w:val="0"/>
      <w:shd w:val="clear" w:color="auto" w:fill="FFFFFF"/>
      <w:spacing w:after="480" w:line="259" w:lineRule="exact"/>
      <w:ind w:left="0" w:hanging="540"/>
    </w:pPr>
    <w:rPr>
      <w:color w:val="auto"/>
      <w:sz w:val="22"/>
    </w:rPr>
  </w:style>
  <w:style w:type="character" w:customStyle="1" w:styleId="Bodytext2Bold">
    <w:name w:val="Body text (2) + Bold"/>
    <w:basedOn w:val="Bodytext2"/>
    <w:rsid w:val="00881680"/>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Headerorfooter">
    <w:name w:val="Header or footer_"/>
    <w:basedOn w:val="Noklusjumarindkopasfonts"/>
    <w:link w:val="Headerorfooter0"/>
    <w:rsid w:val="00881680"/>
    <w:rPr>
      <w:rFonts w:ascii="Times New Roman" w:eastAsia="Times New Roman" w:hAnsi="Times New Roman" w:cs="Times New Roman"/>
      <w:sz w:val="20"/>
      <w:szCs w:val="20"/>
      <w:shd w:val="clear" w:color="auto" w:fill="FFFFFF"/>
    </w:rPr>
  </w:style>
  <w:style w:type="paragraph" w:customStyle="1" w:styleId="Headerorfooter0">
    <w:name w:val="Header or footer"/>
    <w:basedOn w:val="Parasts"/>
    <w:link w:val="Headerorfooter"/>
    <w:rsid w:val="00881680"/>
    <w:pPr>
      <w:widowControl w:val="0"/>
      <w:shd w:val="clear" w:color="auto" w:fill="FFFFFF"/>
      <w:spacing w:after="0" w:line="0" w:lineRule="atLeast"/>
      <w:ind w:left="0" w:firstLine="0"/>
      <w:jc w:val="right"/>
    </w:pPr>
    <w:rPr>
      <w:color w:val="auto"/>
      <w:sz w:val="20"/>
      <w:szCs w:val="20"/>
    </w:rPr>
  </w:style>
  <w:style w:type="character" w:customStyle="1" w:styleId="Headerorfooter13ptBold">
    <w:name w:val="Header or footer + 13 pt;Bold"/>
    <w:basedOn w:val="Headerorfooter"/>
    <w:rsid w:val="00881680"/>
    <w:rPr>
      <w:rFonts w:ascii="Times New Roman" w:eastAsia="Times New Roman" w:hAnsi="Times New Roman" w:cs="Times New Roman"/>
      <w:b/>
      <w:bCs/>
      <w:color w:val="000000"/>
      <w:spacing w:val="0"/>
      <w:w w:val="100"/>
      <w:position w:val="0"/>
      <w:sz w:val="26"/>
      <w:szCs w:val="26"/>
      <w:shd w:val="clear" w:color="auto" w:fill="FFFFFF"/>
      <w:lang w:val="lv-LV" w:eastAsia="lv-LV" w:bidi="lv-LV"/>
    </w:rPr>
  </w:style>
  <w:style w:type="character" w:styleId="Hipersaite">
    <w:name w:val="Hyperlink"/>
    <w:basedOn w:val="Noklusjumarindkopasfonts"/>
    <w:uiPriority w:val="99"/>
    <w:unhideWhenUsed/>
    <w:rsid w:val="001C3FCE"/>
    <w:rPr>
      <w:color w:val="0563C1" w:themeColor="hyperlink"/>
      <w:u w:val="single"/>
    </w:rPr>
  </w:style>
  <w:style w:type="character" w:customStyle="1" w:styleId="Bodytext3">
    <w:name w:val="Body text (3)_"/>
    <w:basedOn w:val="Noklusjumarindkopasfonts"/>
    <w:rsid w:val="00945311"/>
    <w:rPr>
      <w:rFonts w:ascii="Times New Roman" w:eastAsia="Times New Roman" w:hAnsi="Times New Roman" w:cs="Times New Roman"/>
      <w:b/>
      <w:bCs/>
      <w:i w:val="0"/>
      <w:iCs w:val="0"/>
      <w:smallCaps w:val="0"/>
      <w:strike w:val="0"/>
      <w:sz w:val="22"/>
      <w:szCs w:val="22"/>
      <w:u w:val="none"/>
    </w:rPr>
  </w:style>
  <w:style w:type="character" w:customStyle="1" w:styleId="Bodytext30">
    <w:name w:val="Body text (3)"/>
    <w:basedOn w:val="Bodytext3"/>
    <w:rsid w:val="00945311"/>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Bodytext2105ptBoldSpacing0pt">
    <w:name w:val="Body text (2) + 10;5 pt;Bold;Spacing 0 pt"/>
    <w:basedOn w:val="Bodytext2"/>
    <w:rsid w:val="00945311"/>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lv-LV" w:eastAsia="lv-LV" w:bidi="lv-LV"/>
    </w:rPr>
  </w:style>
  <w:style w:type="character" w:customStyle="1" w:styleId="Bodytext2Calibri7ptBold">
    <w:name w:val="Body text (2) + Calibri;7 pt;Bold"/>
    <w:basedOn w:val="Bodytext2"/>
    <w:rsid w:val="00945311"/>
    <w:rPr>
      <w:rFonts w:ascii="Calibri" w:eastAsia="Calibri" w:hAnsi="Calibri" w:cs="Calibri"/>
      <w:b/>
      <w:bCs/>
      <w:i w:val="0"/>
      <w:iCs w:val="0"/>
      <w:smallCaps w:val="0"/>
      <w:strike w:val="0"/>
      <w:color w:val="000000"/>
      <w:spacing w:val="0"/>
      <w:w w:val="100"/>
      <w:position w:val="0"/>
      <w:sz w:val="14"/>
      <w:szCs w:val="14"/>
      <w:u w:val="none"/>
      <w:shd w:val="clear" w:color="auto" w:fill="FFFFFF"/>
      <w:lang w:val="lv-LV" w:eastAsia="lv-LV" w:bidi="lv-LV"/>
    </w:rPr>
  </w:style>
  <w:style w:type="character" w:customStyle="1" w:styleId="Headerorfooter12ptBold">
    <w:name w:val="Header or footer + 12 pt;Bold"/>
    <w:basedOn w:val="Headerorfooter"/>
    <w:rsid w:val="009453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Bodytext2105ptBold">
    <w:name w:val="Body text (2) + 10;5 pt;Bold"/>
    <w:basedOn w:val="Bodytext2"/>
    <w:rsid w:val="009453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Bodytext2Calibri55ptBold">
    <w:name w:val="Body text (2) + Calibri;5;5 pt;Bold"/>
    <w:basedOn w:val="Bodytext2"/>
    <w:rsid w:val="00945311"/>
    <w:rPr>
      <w:rFonts w:ascii="Calibri" w:eastAsia="Calibri" w:hAnsi="Calibri" w:cs="Calibri"/>
      <w:b/>
      <w:bCs/>
      <w:i w:val="0"/>
      <w:iCs w:val="0"/>
      <w:smallCaps w:val="0"/>
      <w:strike w:val="0"/>
      <w:color w:val="000000"/>
      <w:spacing w:val="0"/>
      <w:w w:val="100"/>
      <w:position w:val="0"/>
      <w:sz w:val="11"/>
      <w:szCs w:val="11"/>
      <w:u w:val="none"/>
      <w:shd w:val="clear" w:color="auto" w:fill="FFFFFF"/>
      <w:lang w:val="lv-LV" w:eastAsia="lv-LV" w:bidi="lv-LV"/>
    </w:rPr>
  </w:style>
  <w:style w:type="character" w:customStyle="1" w:styleId="Heading12">
    <w:name w:val="Heading #1 (2)_"/>
    <w:basedOn w:val="Noklusjumarindkopasfonts"/>
    <w:link w:val="Heading120"/>
    <w:rsid w:val="00945311"/>
    <w:rPr>
      <w:rFonts w:ascii="Times New Roman" w:eastAsia="Times New Roman" w:hAnsi="Times New Roman" w:cs="Times New Roman"/>
      <w:b/>
      <w:bCs/>
      <w:shd w:val="clear" w:color="auto" w:fill="FFFFFF"/>
    </w:rPr>
  </w:style>
  <w:style w:type="paragraph" w:customStyle="1" w:styleId="Heading120">
    <w:name w:val="Heading #1 (2)"/>
    <w:basedOn w:val="Parasts"/>
    <w:link w:val="Heading12"/>
    <w:rsid w:val="00945311"/>
    <w:pPr>
      <w:widowControl w:val="0"/>
      <w:shd w:val="clear" w:color="auto" w:fill="FFFFFF"/>
      <w:spacing w:after="300" w:line="0" w:lineRule="atLeast"/>
      <w:ind w:left="0" w:firstLine="0"/>
      <w:outlineLvl w:val="0"/>
    </w:pPr>
    <w:rPr>
      <w:b/>
      <w:bCs/>
      <w:color w:val="auto"/>
      <w:sz w:val="22"/>
    </w:rPr>
  </w:style>
  <w:style w:type="table" w:customStyle="1" w:styleId="TableGrid">
    <w:name w:val="TableGrid"/>
    <w:rsid w:val="00945311"/>
    <w:pPr>
      <w:spacing w:after="0" w:line="240" w:lineRule="auto"/>
    </w:pPr>
    <w:tblPr>
      <w:tblCellMar>
        <w:top w:w="0" w:type="dxa"/>
        <w:left w:w="0" w:type="dxa"/>
        <w:bottom w:w="0" w:type="dxa"/>
        <w:right w:w="0" w:type="dxa"/>
      </w:tblCellMar>
    </w:tblPr>
  </w:style>
  <w:style w:type="paragraph" w:styleId="Kjene">
    <w:name w:val="footer"/>
    <w:basedOn w:val="Parasts"/>
    <w:link w:val="KjeneRakstz"/>
    <w:uiPriority w:val="99"/>
    <w:unhideWhenUsed/>
    <w:rsid w:val="00033F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33FDC"/>
    <w:rPr>
      <w:rFonts w:ascii="Times New Roman" w:eastAsia="Times New Roman" w:hAnsi="Times New Roman" w:cs="Times New Roman"/>
      <w:color w:val="000000"/>
      <w:sz w:val="24"/>
    </w:rPr>
  </w:style>
  <w:style w:type="paragraph" w:styleId="Saturs5">
    <w:name w:val="toc 5"/>
    <w:basedOn w:val="Parasts"/>
    <w:next w:val="Parasts"/>
    <w:autoRedefine/>
    <w:uiPriority w:val="39"/>
    <w:unhideWhenUsed/>
    <w:rsid w:val="007664BA"/>
    <w:pPr>
      <w:spacing w:after="100" w:line="259" w:lineRule="auto"/>
      <w:ind w:left="880" w:firstLine="0"/>
      <w:jc w:val="left"/>
    </w:pPr>
    <w:rPr>
      <w:rFonts w:asciiTheme="minorHAnsi" w:eastAsiaTheme="minorEastAsia" w:hAnsiTheme="minorHAnsi" w:cstheme="minorBidi"/>
      <w:color w:val="auto"/>
      <w:sz w:val="22"/>
    </w:rPr>
  </w:style>
  <w:style w:type="paragraph" w:styleId="Saturs6">
    <w:name w:val="toc 6"/>
    <w:basedOn w:val="Parasts"/>
    <w:next w:val="Parasts"/>
    <w:autoRedefine/>
    <w:uiPriority w:val="39"/>
    <w:unhideWhenUsed/>
    <w:rsid w:val="007664BA"/>
    <w:pPr>
      <w:spacing w:after="100" w:line="259" w:lineRule="auto"/>
      <w:ind w:left="1100" w:firstLine="0"/>
      <w:jc w:val="left"/>
    </w:pPr>
    <w:rPr>
      <w:rFonts w:asciiTheme="minorHAnsi" w:eastAsiaTheme="minorEastAsia" w:hAnsiTheme="minorHAnsi" w:cstheme="minorBidi"/>
      <w:color w:val="auto"/>
      <w:sz w:val="22"/>
    </w:rPr>
  </w:style>
  <w:style w:type="paragraph" w:styleId="Saturs7">
    <w:name w:val="toc 7"/>
    <w:basedOn w:val="Parasts"/>
    <w:next w:val="Parasts"/>
    <w:autoRedefine/>
    <w:uiPriority w:val="39"/>
    <w:unhideWhenUsed/>
    <w:rsid w:val="007664BA"/>
    <w:pPr>
      <w:spacing w:after="100" w:line="259" w:lineRule="auto"/>
      <w:ind w:left="1320" w:firstLine="0"/>
      <w:jc w:val="left"/>
    </w:pPr>
    <w:rPr>
      <w:rFonts w:asciiTheme="minorHAnsi" w:eastAsiaTheme="minorEastAsia" w:hAnsiTheme="minorHAnsi" w:cstheme="minorBidi"/>
      <w:color w:val="auto"/>
      <w:sz w:val="22"/>
    </w:rPr>
  </w:style>
  <w:style w:type="paragraph" w:styleId="Saturs8">
    <w:name w:val="toc 8"/>
    <w:basedOn w:val="Parasts"/>
    <w:next w:val="Parasts"/>
    <w:autoRedefine/>
    <w:uiPriority w:val="39"/>
    <w:unhideWhenUsed/>
    <w:rsid w:val="007664BA"/>
    <w:pPr>
      <w:spacing w:after="100" w:line="259" w:lineRule="auto"/>
      <w:ind w:left="1540" w:firstLine="0"/>
      <w:jc w:val="left"/>
    </w:pPr>
    <w:rPr>
      <w:rFonts w:asciiTheme="minorHAnsi" w:eastAsiaTheme="minorEastAsia" w:hAnsiTheme="minorHAnsi" w:cstheme="minorBidi"/>
      <w:color w:val="auto"/>
      <w:sz w:val="22"/>
    </w:rPr>
  </w:style>
  <w:style w:type="paragraph" w:styleId="Saturs9">
    <w:name w:val="toc 9"/>
    <w:basedOn w:val="Parasts"/>
    <w:next w:val="Parasts"/>
    <w:autoRedefine/>
    <w:uiPriority w:val="39"/>
    <w:unhideWhenUsed/>
    <w:rsid w:val="007664BA"/>
    <w:pPr>
      <w:spacing w:after="100" w:line="259" w:lineRule="auto"/>
      <w:ind w:left="1760" w:firstLine="0"/>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2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36" Type="http://schemas.openxmlformats.org/officeDocument/2006/relationships/header" Target="header17.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footer" Target="footer16.xml"/><Relationship Id="rId48"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2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DA195-66FB-42D0-8DB6-FCE2DEF2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109325</Words>
  <Characters>62316</Characters>
  <Application>Microsoft Office Word</Application>
  <DocSecurity>0</DocSecurity>
  <Lines>519</Lines>
  <Paragraphs>342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Vasilijs</dc:creator>
  <cp:lastModifiedBy>Amanda Goba</cp:lastModifiedBy>
  <cp:revision>3</cp:revision>
  <cp:lastPrinted>2019-03-04T13:15:00Z</cp:lastPrinted>
  <dcterms:created xsi:type="dcterms:W3CDTF">2019-02-25T14:48:00Z</dcterms:created>
  <dcterms:modified xsi:type="dcterms:W3CDTF">2019-03-04T13:16:00Z</dcterms:modified>
</cp:coreProperties>
</file>