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7A9" w:rsidRPr="00667206" w:rsidRDefault="00B477A9" w:rsidP="006F3ECF">
      <w:pPr>
        <w:pStyle w:val="Galvene"/>
        <w:rPr>
          <w:b/>
        </w:rPr>
      </w:pPr>
    </w:p>
    <w:p w:rsidR="00C605BC" w:rsidRPr="00667206" w:rsidRDefault="00C605BC" w:rsidP="00C605BC">
      <w:pPr>
        <w:pStyle w:val="Galvene"/>
        <w:jc w:val="center"/>
        <w:rPr>
          <w:b/>
        </w:rPr>
      </w:pPr>
      <w:r w:rsidRPr="00667206">
        <w:rPr>
          <w:b/>
        </w:rPr>
        <w:t>LIMBAŽU NOVADA PAŠVALDĪBA</w:t>
      </w:r>
    </w:p>
    <w:p w:rsidR="00C605BC" w:rsidRPr="00667206" w:rsidRDefault="00C605BC" w:rsidP="00C605BC">
      <w:pPr>
        <w:pStyle w:val="Galvene"/>
        <w:jc w:val="center"/>
      </w:pPr>
      <w:proofErr w:type="spellStart"/>
      <w:r w:rsidRPr="00667206">
        <w:t>Reģ.Nr</w:t>
      </w:r>
      <w:proofErr w:type="spellEnd"/>
      <w:r w:rsidRPr="00667206">
        <w:t>. 90009114631, Rīgas iela 16, Limbaži, Limbažu novads, LV-4001</w:t>
      </w:r>
    </w:p>
    <w:p w:rsidR="00C605BC" w:rsidRPr="00667206" w:rsidRDefault="00C605BC" w:rsidP="00C605BC">
      <w:pPr>
        <w:jc w:val="center"/>
        <w:rPr>
          <w:b/>
        </w:rPr>
      </w:pPr>
    </w:p>
    <w:p w:rsidR="00C605BC" w:rsidRPr="00667206" w:rsidRDefault="00C605BC" w:rsidP="00C605BC">
      <w:pPr>
        <w:jc w:val="center"/>
        <w:rPr>
          <w:b/>
        </w:rPr>
      </w:pPr>
      <w:r w:rsidRPr="00667206">
        <w:rPr>
          <w:b/>
        </w:rPr>
        <w:t>UZAICINĀJUMS IESNIEGT PIEDĀVĀJUMU IEPIRKUMAM</w:t>
      </w:r>
    </w:p>
    <w:p w:rsidR="00C605BC" w:rsidRPr="00667206" w:rsidRDefault="00C605BC" w:rsidP="00C605BC">
      <w:pPr>
        <w:jc w:val="both"/>
      </w:pPr>
    </w:p>
    <w:p w:rsidR="005D7009" w:rsidRPr="00667206" w:rsidRDefault="00C605BC" w:rsidP="005D7009">
      <w:pPr>
        <w:jc w:val="center"/>
      </w:pPr>
      <w:r w:rsidRPr="00667206">
        <w:t>Limbažu novada pašvaldība uzaicina Jūs iesniegt sav</w:t>
      </w:r>
      <w:r w:rsidR="00A03D73" w:rsidRPr="00667206">
        <w:t xml:space="preserve">u cenu piedāvājumu iepirkumam </w:t>
      </w:r>
    </w:p>
    <w:p w:rsidR="00C605BC" w:rsidRPr="004931F1" w:rsidRDefault="00680C4E" w:rsidP="005D7009">
      <w:pPr>
        <w:jc w:val="center"/>
        <w:rPr>
          <w:b/>
        </w:rPr>
      </w:pPr>
      <w:r w:rsidRPr="004931F1">
        <w:rPr>
          <w:b/>
        </w:rPr>
        <w:t>“</w:t>
      </w:r>
      <w:r w:rsidR="00452053" w:rsidRPr="004931F1">
        <w:rPr>
          <w:b/>
        </w:rPr>
        <w:t>CNC frēzes un 3D printera iegāde Limbažu Valsts ģimnāzijai</w:t>
      </w:r>
      <w:r w:rsidRPr="004931F1">
        <w:rPr>
          <w:b/>
        </w:rPr>
        <w:t>”</w:t>
      </w:r>
      <w:r w:rsidR="004E35C3" w:rsidRPr="004931F1">
        <w:rPr>
          <w:b/>
        </w:rPr>
        <w:t>.</w:t>
      </w:r>
      <w:r w:rsidR="009804DC" w:rsidRPr="004931F1">
        <w:rPr>
          <w:b/>
        </w:rPr>
        <w:t xml:space="preserve"> </w:t>
      </w:r>
    </w:p>
    <w:p w:rsidR="00257F6D" w:rsidRPr="00667206" w:rsidRDefault="00257F6D" w:rsidP="00257F6D">
      <w:pPr>
        <w:jc w:val="center"/>
      </w:pPr>
    </w:p>
    <w:p w:rsidR="00C605BC" w:rsidRPr="00667206" w:rsidRDefault="00CE28BD" w:rsidP="00257F6D">
      <w:pPr>
        <w:jc w:val="both"/>
      </w:pPr>
      <w:r w:rsidRPr="00667206">
        <w:t xml:space="preserve">Līguma izpildes vieta </w:t>
      </w:r>
      <w:r w:rsidR="0086114D" w:rsidRPr="00667206">
        <w:t>–</w:t>
      </w:r>
      <w:r w:rsidR="00F31C5B" w:rsidRPr="00667206">
        <w:t xml:space="preserve"> </w:t>
      </w:r>
      <w:r w:rsidR="00D920EB" w:rsidRPr="00667206">
        <w:t>Limbažu Valsts ģimnāzija, Rīgas iela 28, Limbaži, LV-4001</w:t>
      </w:r>
    </w:p>
    <w:p w:rsidR="00680C4E" w:rsidRPr="00667206" w:rsidRDefault="00680C4E" w:rsidP="00680C4E">
      <w:pPr>
        <w:tabs>
          <w:tab w:val="num" w:pos="540"/>
        </w:tabs>
        <w:jc w:val="both"/>
        <w:rPr>
          <w:highlight w:val="yellow"/>
        </w:rPr>
      </w:pPr>
      <w:r w:rsidRPr="00667206">
        <w:t>Līguma izpildes termiņš – viena mēneša laikā no iepirkuma līguma noslēgšanas dienas.</w:t>
      </w:r>
    </w:p>
    <w:p w:rsidR="00C605BC" w:rsidRDefault="00C605BC" w:rsidP="00C605BC">
      <w:pPr>
        <w:tabs>
          <w:tab w:val="num" w:pos="540"/>
        </w:tabs>
        <w:jc w:val="both"/>
      </w:pPr>
      <w:r w:rsidRPr="00667206">
        <w:t xml:space="preserve">Līguma apmaksa – līguma apmaksa tiek veikta 15 (piecpadsmit) </w:t>
      </w:r>
      <w:r w:rsidR="00F25A32" w:rsidRPr="00667206">
        <w:t xml:space="preserve">darba </w:t>
      </w:r>
      <w:r w:rsidRPr="00667206">
        <w:t>dienu laikā pēc pieņemšanas - nodošanas akta</w:t>
      </w:r>
      <w:r w:rsidR="00F25A32" w:rsidRPr="00667206">
        <w:t xml:space="preserve"> parakstīšanas</w:t>
      </w:r>
      <w:r w:rsidR="0059500F" w:rsidRPr="00667206">
        <w:t xml:space="preserve">, </w:t>
      </w:r>
      <w:r w:rsidR="00F25A32" w:rsidRPr="00667206">
        <w:t>un rēķina saņemšanas</w:t>
      </w:r>
      <w:r w:rsidRPr="00667206">
        <w:t>.</w:t>
      </w:r>
    </w:p>
    <w:p w:rsidR="002137EA" w:rsidRDefault="002137EA" w:rsidP="00C605BC">
      <w:pPr>
        <w:tabs>
          <w:tab w:val="num" w:pos="540"/>
        </w:tabs>
        <w:jc w:val="both"/>
      </w:pPr>
    </w:p>
    <w:p w:rsidR="002137EA" w:rsidRDefault="002137EA" w:rsidP="00C605BC">
      <w:pPr>
        <w:tabs>
          <w:tab w:val="num" w:pos="540"/>
        </w:tabs>
        <w:jc w:val="both"/>
      </w:pPr>
      <w:r w:rsidRPr="002137EA">
        <w:t>Iepirkuma priekšmets tiek dalīts divās daļās:</w:t>
      </w:r>
    </w:p>
    <w:p w:rsidR="002137EA" w:rsidRDefault="002137EA" w:rsidP="002137EA">
      <w:pPr>
        <w:pStyle w:val="Sarakstarindkopa"/>
        <w:numPr>
          <w:ilvl w:val="0"/>
          <w:numId w:val="21"/>
        </w:numPr>
        <w:tabs>
          <w:tab w:val="num" w:pos="540"/>
        </w:tabs>
        <w:jc w:val="both"/>
      </w:pPr>
      <w:r>
        <w:t xml:space="preserve"> Iepirkuma priekšmeta 1.</w:t>
      </w:r>
      <w:r w:rsidR="00F97A85">
        <w:t xml:space="preserve"> </w:t>
      </w:r>
      <w:r>
        <w:t>daļa “CNC frēzes iegāde Limbažu Valsts ģimnāzijai”.</w:t>
      </w:r>
    </w:p>
    <w:p w:rsidR="002137EA" w:rsidRDefault="002137EA" w:rsidP="002137EA">
      <w:pPr>
        <w:pStyle w:val="Sarakstarindkopa"/>
        <w:numPr>
          <w:ilvl w:val="0"/>
          <w:numId w:val="21"/>
        </w:numPr>
        <w:tabs>
          <w:tab w:val="num" w:pos="540"/>
        </w:tabs>
        <w:jc w:val="both"/>
      </w:pPr>
      <w:r>
        <w:t xml:space="preserve"> Iepirkuma priekšmeta 2. daļa “3D printera iegāde Limbažu Valsts ģimnāzijai”.</w:t>
      </w:r>
    </w:p>
    <w:p w:rsidR="002137EA" w:rsidRDefault="002137EA" w:rsidP="002137EA">
      <w:pPr>
        <w:tabs>
          <w:tab w:val="num" w:pos="540"/>
        </w:tabs>
        <w:jc w:val="both"/>
      </w:pPr>
    </w:p>
    <w:p w:rsidR="002137EA" w:rsidRPr="00667206" w:rsidRDefault="002137EA" w:rsidP="002137EA">
      <w:pPr>
        <w:tabs>
          <w:tab w:val="num" w:pos="540"/>
        </w:tabs>
        <w:jc w:val="both"/>
      </w:pPr>
      <w:r w:rsidRPr="002137EA">
        <w:t>Pretendenti var iesniegt piedāvājumu par vienu vai abām iepirkuma priekšmeta daļām</w:t>
      </w:r>
    </w:p>
    <w:p w:rsidR="00F25A32" w:rsidRPr="00667206" w:rsidRDefault="00F25A32" w:rsidP="00C605BC">
      <w:pPr>
        <w:tabs>
          <w:tab w:val="num" w:pos="540"/>
        </w:tabs>
        <w:jc w:val="both"/>
      </w:pPr>
    </w:p>
    <w:p w:rsidR="00C605BC" w:rsidRPr="00667206" w:rsidRDefault="00C605BC" w:rsidP="00C605BC">
      <w:pPr>
        <w:tabs>
          <w:tab w:val="num" w:pos="540"/>
        </w:tabs>
        <w:jc w:val="both"/>
        <w:rPr>
          <w:b/>
        </w:rPr>
      </w:pPr>
      <w:r w:rsidRPr="00667206">
        <w:t xml:space="preserve">Piedāvājuma izvēles kritērijs ir piedāvājums ar </w:t>
      </w:r>
      <w:r w:rsidRPr="00667206">
        <w:rPr>
          <w:b/>
        </w:rPr>
        <w:t>viszemāko cenu.</w:t>
      </w:r>
    </w:p>
    <w:p w:rsidR="005D7009" w:rsidRPr="00667206" w:rsidRDefault="00C605BC" w:rsidP="00C605BC">
      <w:pPr>
        <w:tabs>
          <w:tab w:val="num" w:pos="540"/>
        </w:tabs>
        <w:jc w:val="both"/>
      </w:pPr>
      <w:r w:rsidRPr="00667206">
        <w:tab/>
        <w:t>P</w:t>
      </w:r>
      <w:r w:rsidR="00A60F83" w:rsidRPr="00667206">
        <w:t>iedāvājumu</w:t>
      </w:r>
      <w:r w:rsidRPr="00667206">
        <w:t xml:space="preserve"> i</w:t>
      </w:r>
      <w:r w:rsidR="00907F03" w:rsidRPr="00667206">
        <w:t>epirkumam</w:t>
      </w:r>
      <w:r w:rsidR="00A60F83" w:rsidRPr="00667206">
        <w:t>, kas sastāv no aizpildītas piedāvājuma veidlapas,</w:t>
      </w:r>
      <w:r w:rsidR="00407945" w:rsidRPr="00667206">
        <w:t xml:space="preserve"> var iesniegt līdz 2021</w:t>
      </w:r>
      <w:r w:rsidRPr="00667206">
        <w:t xml:space="preserve">.gada </w:t>
      </w:r>
      <w:r w:rsidR="00D920EB" w:rsidRPr="00667206">
        <w:t>13</w:t>
      </w:r>
      <w:r w:rsidR="00407945" w:rsidRPr="00667206">
        <w:t xml:space="preserve">. </w:t>
      </w:r>
      <w:r w:rsidR="00D920EB" w:rsidRPr="00667206">
        <w:t>jūl</w:t>
      </w:r>
      <w:r w:rsidR="005D7009" w:rsidRPr="00667206">
        <w:t>ijam</w:t>
      </w:r>
      <w:r w:rsidRPr="00667206">
        <w:t xml:space="preserve"> pulksten 11:00. </w:t>
      </w:r>
    </w:p>
    <w:p w:rsidR="00C605BC" w:rsidRPr="00667206" w:rsidRDefault="00C605BC" w:rsidP="00C605BC">
      <w:pPr>
        <w:tabs>
          <w:tab w:val="num" w:pos="540"/>
        </w:tabs>
        <w:jc w:val="both"/>
      </w:pPr>
      <w:r w:rsidRPr="00667206">
        <w:t>Piedāvājumi var tikt iesniegti:</w:t>
      </w:r>
    </w:p>
    <w:p w:rsidR="00C605BC" w:rsidRPr="00667206" w:rsidRDefault="00C605BC" w:rsidP="00C605BC">
      <w:pPr>
        <w:numPr>
          <w:ilvl w:val="0"/>
          <w:numId w:val="2"/>
        </w:numPr>
        <w:jc w:val="both"/>
      </w:pPr>
      <w:r w:rsidRPr="00667206">
        <w:t xml:space="preserve">iesniedzot personīgi Limbažu </w:t>
      </w:r>
      <w:r w:rsidR="002137EA">
        <w:t>Valsts ģimnāzijā, Rīgas ielā 28, Limbažos, LV- 4001</w:t>
      </w:r>
      <w:r w:rsidRPr="00667206">
        <w:t>;</w:t>
      </w:r>
    </w:p>
    <w:p w:rsidR="00C605BC" w:rsidRPr="00667206" w:rsidRDefault="00C605BC" w:rsidP="00C605BC">
      <w:pPr>
        <w:numPr>
          <w:ilvl w:val="0"/>
          <w:numId w:val="2"/>
        </w:numPr>
        <w:jc w:val="both"/>
      </w:pPr>
      <w:r w:rsidRPr="00667206">
        <w:t xml:space="preserve">nosūtot pa pastu vai nogādājot ar kurjeru, adresējot Limbažu </w:t>
      </w:r>
      <w:r w:rsidR="002137EA">
        <w:t>Valsts ģimnāzijai</w:t>
      </w:r>
      <w:r w:rsidRPr="00667206">
        <w:t xml:space="preserve">, </w:t>
      </w:r>
      <w:r w:rsidR="002137EA">
        <w:rPr>
          <w:color w:val="000000"/>
        </w:rPr>
        <w:t>Rīgas ielā 28</w:t>
      </w:r>
      <w:r w:rsidRPr="00667206">
        <w:rPr>
          <w:color w:val="000000"/>
        </w:rPr>
        <w:t>, Limbažos, Limbažu novadā, LV-4001;</w:t>
      </w:r>
    </w:p>
    <w:p w:rsidR="00494E02" w:rsidRPr="00667206" w:rsidRDefault="00C605BC" w:rsidP="002137EA">
      <w:pPr>
        <w:numPr>
          <w:ilvl w:val="0"/>
          <w:numId w:val="2"/>
        </w:numPr>
        <w:jc w:val="both"/>
      </w:pPr>
      <w:r w:rsidRPr="00667206">
        <w:t>nosūtot ieskanētu pa e-pastu (</w:t>
      </w:r>
      <w:r w:rsidR="002137EA" w:rsidRPr="002137EA">
        <w:t>gimnazija@limbazi.lv</w:t>
      </w:r>
      <w:r w:rsidRPr="00667206">
        <w:t>) un pēc tam oriģinālu nosūtot pa pastu</w:t>
      </w:r>
      <w:r w:rsidR="00494E02" w:rsidRPr="00667206">
        <w:t>;</w:t>
      </w:r>
    </w:p>
    <w:p w:rsidR="00C605BC" w:rsidRPr="00667206" w:rsidRDefault="00494E02" w:rsidP="002137EA">
      <w:pPr>
        <w:numPr>
          <w:ilvl w:val="0"/>
          <w:numId w:val="2"/>
        </w:numPr>
        <w:jc w:val="both"/>
      </w:pPr>
      <w:r w:rsidRPr="00667206">
        <w:t>elektroniski parakstītu nosūtot uz e-pastu (</w:t>
      </w:r>
      <w:r w:rsidR="002137EA" w:rsidRPr="002137EA">
        <w:t>gimnazija@limbazi.lv</w:t>
      </w:r>
      <w:r w:rsidRPr="00667206">
        <w:t>)</w:t>
      </w:r>
      <w:r w:rsidR="00C605BC" w:rsidRPr="00667206">
        <w:t>.</w:t>
      </w:r>
    </w:p>
    <w:p w:rsidR="00C605BC" w:rsidRPr="00667206" w:rsidRDefault="00C605BC" w:rsidP="00C605BC">
      <w:pPr>
        <w:jc w:val="both"/>
      </w:pPr>
      <w:r w:rsidRPr="00667206">
        <w:t xml:space="preserve">Piedāvājumi, kuri būs iesniegti pēc noteiktā termiņa, netiks </w:t>
      </w:r>
      <w:r w:rsidRPr="00667206">
        <w:rPr>
          <w:bCs/>
        </w:rPr>
        <w:t>izskatīti.</w:t>
      </w:r>
    </w:p>
    <w:p w:rsidR="00C65977" w:rsidRPr="00667206" w:rsidRDefault="00C65977" w:rsidP="00C605BC">
      <w:pPr>
        <w:jc w:val="both"/>
      </w:pPr>
    </w:p>
    <w:p w:rsidR="00C605BC" w:rsidRPr="00667206" w:rsidRDefault="00C605BC" w:rsidP="00C605BC">
      <w:pPr>
        <w:jc w:val="both"/>
      </w:pPr>
      <w:r w:rsidRPr="00667206">
        <w:t xml:space="preserve">Pielikumā: </w:t>
      </w:r>
      <w:r w:rsidRPr="00667206">
        <w:tab/>
      </w:r>
      <w:r w:rsidR="00467553" w:rsidRPr="00667206">
        <w:t xml:space="preserve">1. </w:t>
      </w:r>
      <w:r w:rsidR="001832C3" w:rsidRPr="00667206">
        <w:t xml:space="preserve"> Tehniskā specifikācija uz </w:t>
      </w:r>
      <w:r w:rsidR="00F97A85">
        <w:t>3</w:t>
      </w:r>
      <w:r w:rsidR="001832C3" w:rsidRPr="00667206">
        <w:t xml:space="preserve"> lap</w:t>
      </w:r>
      <w:r w:rsidR="00F97A85">
        <w:t>ām</w:t>
      </w:r>
      <w:r w:rsidR="001832C3" w:rsidRPr="00667206">
        <w:t>.</w:t>
      </w:r>
    </w:p>
    <w:p w:rsidR="00C605BC" w:rsidRPr="00667206" w:rsidRDefault="00467553" w:rsidP="00C605BC">
      <w:pPr>
        <w:jc w:val="both"/>
      </w:pPr>
      <w:r w:rsidRPr="00667206">
        <w:tab/>
      </w:r>
      <w:r w:rsidRPr="00667206">
        <w:tab/>
        <w:t xml:space="preserve">2. </w:t>
      </w:r>
      <w:r w:rsidR="00F97A85">
        <w:t>Piedāvājuma veidlapa uz 6</w:t>
      </w:r>
      <w:r w:rsidR="0049637A" w:rsidRPr="00667206">
        <w:t xml:space="preserve"> lapām</w:t>
      </w:r>
      <w:r w:rsidR="001832C3" w:rsidRPr="00667206">
        <w:t>.</w:t>
      </w:r>
    </w:p>
    <w:p w:rsidR="00467553" w:rsidRPr="00667206" w:rsidRDefault="00467553" w:rsidP="00C605BC">
      <w:pPr>
        <w:jc w:val="both"/>
      </w:pPr>
    </w:p>
    <w:p w:rsidR="00467553" w:rsidRPr="00667206" w:rsidRDefault="00467553" w:rsidP="00C605BC">
      <w:pPr>
        <w:jc w:val="both"/>
      </w:pPr>
    </w:p>
    <w:p w:rsidR="00C65977" w:rsidRPr="00667206" w:rsidRDefault="00C65977" w:rsidP="00C65977"/>
    <w:p w:rsidR="00907F03" w:rsidRPr="00667206" w:rsidRDefault="00907F03" w:rsidP="00C65977"/>
    <w:p w:rsidR="00A60F83" w:rsidRPr="00667206" w:rsidRDefault="00A60F83">
      <w:pPr>
        <w:spacing w:after="160" w:line="259" w:lineRule="auto"/>
        <w:rPr>
          <w:b/>
        </w:rPr>
      </w:pPr>
      <w:r w:rsidRPr="00667206">
        <w:rPr>
          <w:b/>
        </w:rPr>
        <w:br w:type="page"/>
      </w:r>
    </w:p>
    <w:p w:rsidR="00CE28BD" w:rsidRPr="00667206" w:rsidRDefault="00CE28BD" w:rsidP="00C65977">
      <w:pPr>
        <w:jc w:val="center"/>
        <w:rPr>
          <w:b/>
        </w:rPr>
      </w:pPr>
      <w:r w:rsidRPr="00667206">
        <w:rPr>
          <w:b/>
        </w:rPr>
        <w:lastRenderedPageBreak/>
        <w:t>TEHNISKĀ SPECIFIKĀCIJA</w:t>
      </w:r>
    </w:p>
    <w:p w:rsidR="00C65977" w:rsidRDefault="00C65977" w:rsidP="00C65977">
      <w:pPr>
        <w:jc w:val="center"/>
      </w:pPr>
    </w:p>
    <w:p w:rsidR="0034628D" w:rsidRDefault="0034628D" w:rsidP="0034628D">
      <w:r>
        <w:t xml:space="preserve">1. </w:t>
      </w:r>
      <w:r>
        <w:t>Visas tehniskajā specifikācijā minētās iekārtas ir uzrādītas ar mērķi sagatavot pietiekami precīzu un skaidru līguma priekšmeta aprakstu, kas ir jālieto kopā ar vārdiem “vai ekvivalents”, pat ja tas kādā no vietām nav šādi norādīts.</w:t>
      </w:r>
    </w:p>
    <w:p w:rsidR="0034628D" w:rsidRPr="00667206" w:rsidRDefault="0034628D" w:rsidP="0034628D">
      <w:r>
        <w:t xml:space="preserve">2. </w:t>
      </w:r>
      <w:r>
        <w:t>Izvēloties ekvivalentu iekārtu, tas ir skaidri jānorāda un jāpievieno piedāvājumam (salīdzinošā veidā),kuri apliecina piedāvāto iekārtu ekvivalentās tehniskās īpašības.</w:t>
      </w:r>
    </w:p>
    <w:p w:rsidR="005D7009" w:rsidRDefault="0034628D" w:rsidP="005D7009">
      <w:r>
        <w:t xml:space="preserve">3. </w:t>
      </w:r>
      <w:r w:rsidR="005D7009" w:rsidRPr="00667206">
        <w:t xml:space="preserve">Pretendentam ir jānodrošina garantija 24 (divdesmit četri) mēneši no pieņemšanas-nodošanas akta parakstīšanas dienas. </w:t>
      </w:r>
    </w:p>
    <w:p w:rsidR="007241F1" w:rsidRPr="00667206" w:rsidRDefault="007241F1" w:rsidP="005D7009">
      <w:r>
        <w:t xml:space="preserve">4. Pretendentam jānodrošina preču uzstādīšana un lietošanas apmācības. </w:t>
      </w:r>
    </w:p>
    <w:p w:rsidR="00667206" w:rsidRPr="007241F1" w:rsidRDefault="00667206" w:rsidP="005D7009">
      <w:pPr>
        <w:rPr>
          <w:sz w:val="28"/>
          <w:szCs w:val="28"/>
        </w:rPr>
      </w:pPr>
    </w:p>
    <w:p w:rsidR="00667206" w:rsidRDefault="00902761" w:rsidP="00902761">
      <w:pPr>
        <w:jc w:val="center"/>
        <w:rPr>
          <w:b/>
          <w:sz w:val="28"/>
          <w:szCs w:val="28"/>
        </w:rPr>
      </w:pPr>
      <w:r w:rsidRPr="007241F1">
        <w:rPr>
          <w:b/>
          <w:sz w:val="28"/>
          <w:szCs w:val="28"/>
        </w:rPr>
        <w:t>Iepirkuma priekšmeta 1.daļa “CNC frēzes ie</w:t>
      </w:r>
      <w:r w:rsidR="00554723">
        <w:rPr>
          <w:b/>
          <w:sz w:val="28"/>
          <w:szCs w:val="28"/>
        </w:rPr>
        <w:t>gāde Limbažu Valsts ģimnāzijai”</w:t>
      </w:r>
    </w:p>
    <w:p w:rsidR="007241F1" w:rsidRDefault="007241F1" w:rsidP="00902761">
      <w:pPr>
        <w:jc w:val="center"/>
        <w:rPr>
          <w:b/>
          <w:sz w:val="28"/>
          <w:szCs w:val="28"/>
        </w:rPr>
      </w:pPr>
    </w:p>
    <w:tbl>
      <w:tblPr>
        <w:tblpPr w:leftFromText="180" w:rightFromText="180" w:vertAnchor="text" w:horzAnchor="page" w:tblpX="3106" w:tblpY="183"/>
        <w:tblW w:w="7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21"/>
        <w:gridCol w:w="3384"/>
      </w:tblGrid>
      <w:tr w:rsidR="007241F1" w:rsidRPr="00667206" w:rsidTr="007241F1">
        <w:tc>
          <w:tcPr>
            <w:tcW w:w="0" w:type="auto"/>
            <w:gridSpan w:val="2"/>
            <w:shd w:val="clear" w:color="auto" w:fill="E7E6E6" w:themeFill="background2"/>
            <w:vAlign w:val="center"/>
          </w:tcPr>
          <w:p w:rsidR="007241F1" w:rsidRPr="00667206" w:rsidRDefault="007241F1" w:rsidP="007241F1">
            <w:pPr>
              <w:jc w:val="center"/>
              <w:rPr>
                <w:b/>
                <w:bCs/>
                <w:color w:val="222222"/>
                <w:spacing w:val="8"/>
                <w:sz w:val="28"/>
                <w:szCs w:val="28"/>
              </w:rPr>
            </w:pPr>
            <w:r w:rsidRPr="00667206">
              <w:rPr>
                <w:b/>
                <w:bCs/>
                <w:color w:val="222222"/>
                <w:spacing w:val="8"/>
                <w:sz w:val="28"/>
                <w:szCs w:val="28"/>
              </w:rPr>
              <w:t>Tehniskie parametri</w:t>
            </w:r>
          </w:p>
        </w:tc>
      </w:tr>
      <w:tr w:rsidR="007241F1" w:rsidRPr="00667206" w:rsidTr="007241F1">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X-ass darba zona</w:t>
            </w:r>
          </w:p>
        </w:tc>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1200 mm</w:t>
            </w:r>
          </w:p>
        </w:tc>
      </w:tr>
      <w:tr w:rsidR="007241F1" w:rsidRPr="00667206" w:rsidTr="007241F1">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Y-ass darba zona</w:t>
            </w:r>
          </w:p>
        </w:tc>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1200 mm</w:t>
            </w:r>
          </w:p>
        </w:tc>
      </w:tr>
      <w:tr w:rsidR="007241F1" w:rsidRPr="00667206" w:rsidTr="007241F1">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Z-ass darba zona</w:t>
            </w:r>
          </w:p>
        </w:tc>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200 mm</w:t>
            </w:r>
          </w:p>
        </w:tc>
      </w:tr>
      <w:tr w:rsidR="007241F1" w:rsidRPr="00667206" w:rsidTr="007241F1">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Motora jauda</w:t>
            </w:r>
          </w:p>
        </w:tc>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 xml:space="preserve">3 </w:t>
            </w:r>
            <w:proofErr w:type="spellStart"/>
            <w:r w:rsidRPr="00667206">
              <w:rPr>
                <w:bCs/>
                <w:color w:val="222222"/>
                <w:spacing w:val="8"/>
              </w:rPr>
              <w:t>kW</w:t>
            </w:r>
            <w:proofErr w:type="spellEnd"/>
            <w:r w:rsidRPr="00667206">
              <w:rPr>
                <w:bCs/>
                <w:color w:val="222222"/>
                <w:spacing w:val="8"/>
              </w:rPr>
              <w:t xml:space="preserve"> ar gaisa dzesi</w:t>
            </w:r>
          </w:p>
        </w:tc>
      </w:tr>
      <w:tr w:rsidR="007241F1" w:rsidRPr="00667206" w:rsidTr="007241F1">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Vārpstas rotācijas ātrums</w:t>
            </w:r>
          </w:p>
        </w:tc>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Līdz 18 000 apgr./min</w:t>
            </w:r>
          </w:p>
        </w:tc>
      </w:tr>
      <w:tr w:rsidR="007241F1" w:rsidRPr="00667206" w:rsidTr="007241F1">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Maks. kustības ātrums</w:t>
            </w:r>
          </w:p>
        </w:tc>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Līdz 12 m/min</w:t>
            </w:r>
          </w:p>
        </w:tc>
      </w:tr>
      <w:tr w:rsidR="007241F1" w:rsidRPr="00667206" w:rsidTr="007241F1">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Maks. darba ātrums</w:t>
            </w:r>
          </w:p>
        </w:tc>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Līdz 8 m/min</w:t>
            </w:r>
          </w:p>
        </w:tc>
      </w:tr>
      <w:tr w:rsidR="007241F1" w:rsidRPr="00667206" w:rsidTr="007241F1">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Darba precizitāte</w:t>
            </w:r>
          </w:p>
        </w:tc>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+/- 0,05 mm uz 300 mm</w:t>
            </w:r>
          </w:p>
        </w:tc>
      </w:tr>
      <w:tr w:rsidR="007241F1" w:rsidRPr="00667206" w:rsidTr="007241F1">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Barošana</w:t>
            </w:r>
          </w:p>
        </w:tc>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230 V</w:t>
            </w:r>
          </w:p>
        </w:tc>
      </w:tr>
      <w:tr w:rsidR="007241F1" w:rsidRPr="00667206" w:rsidTr="007241F1">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Skaidu nosūcēja izeja</w:t>
            </w:r>
          </w:p>
        </w:tc>
        <w:tc>
          <w:tcPr>
            <w:tcW w:w="0" w:type="auto"/>
            <w:shd w:val="clear" w:color="auto" w:fill="FFFFFF"/>
            <w:vAlign w:val="center"/>
            <w:hideMark/>
          </w:tcPr>
          <w:p w:rsidR="007241F1" w:rsidRPr="00667206" w:rsidRDefault="007241F1" w:rsidP="007241F1">
            <w:pPr>
              <w:rPr>
                <w:bCs/>
                <w:color w:val="222222"/>
                <w:spacing w:val="8"/>
              </w:rPr>
            </w:pPr>
            <w:r w:rsidRPr="00667206">
              <w:rPr>
                <w:bCs/>
                <w:color w:val="222222"/>
                <w:spacing w:val="8"/>
              </w:rPr>
              <w:t>100 mm</w:t>
            </w:r>
          </w:p>
        </w:tc>
      </w:tr>
      <w:tr w:rsidR="007241F1" w:rsidRPr="00667206" w:rsidTr="007241F1">
        <w:tc>
          <w:tcPr>
            <w:tcW w:w="0" w:type="auto"/>
            <w:gridSpan w:val="2"/>
            <w:shd w:val="clear" w:color="auto" w:fill="E7E6E6" w:themeFill="background2"/>
            <w:vAlign w:val="center"/>
          </w:tcPr>
          <w:p w:rsidR="007241F1" w:rsidRPr="00667206" w:rsidRDefault="007241F1" w:rsidP="007241F1">
            <w:pPr>
              <w:jc w:val="center"/>
              <w:rPr>
                <w:b/>
                <w:bCs/>
                <w:color w:val="222222"/>
                <w:spacing w:val="8"/>
                <w:sz w:val="28"/>
                <w:szCs w:val="28"/>
              </w:rPr>
            </w:pPr>
            <w:r w:rsidRPr="00667206">
              <w:rPr>
                <w:b/>
                <w:bCs/>
                <w:color w:val="222222"/>
                <w:spacing w:val="8"/>
                <w:sz w:val="28"/>
                <w:szCs w:val="28"/>
              </w:rPr>
              <w:t>Apraksts</w:t>
            </w:r>
          </w:p>
        </w:tc>
      </w:tr>
      <w:tr w:rsidR="007241F1" w:rsidRPr="00667206" w:rsidTr="007241F1">
        <w:tc>
          <w:tcPr>
            <w:tcW w:w="0" w:type="auto"/>
            <w:gridSpan w:val="2"/>
            <w:shd w:val="clear" w:color="auto" w:fill="FFFFFF"/>
            <w:vAlign w:val="center"/>
          </w:tcPr>
          <w:p w:rsidR="007241F1" w:rsidRPr="00667206" w:rsidRDefault="007241F1" w:rsidP="007241F1">
            <w:pPr>
              <w:numPr>
                <w:ilvl w:val="0"/>
                <w:numId w:val="20"/>
              </w:numPr>
              <w:shd w:val="clear" w:color="auto" w:fill="FFFFFF"/>
              <w:spacing w:before="100" w:beforeAutospacing="1" w:after="100" w:afterAutospacing="1" w:line="360" w:lineRule="atLeast"/>
              <w:ind w:left="1005"/>
              <w:rPr>
                <w:bCs/>
                <w:color w:val="222222"/>
                <w:spacing w:val="8"/>
              </w:rPr>
            </w:pPr>
            <w:proofErr w:type="spellStart"/>
            <w:r w:rsidRPr="00667206">
              <w:rPr>
                <w:bCs/>
                <w:iCs/>
                <w:color w:val="201C20"/>
                <w:spacing w:val="8"/>
                <w:shd w:val="clear" w:color="auto" w:fill="FFFFFF"/>
              </w:rPr>
              <w:t>Spīrālveida</w:t>
            </w:r>
            <w:proofErr w:type="spellEnd"/>
            <w:r w:rsidRPr="00667206">
              <w:rPr>
                <w:bCs/>
                <w:iCs/>
                <w:color w:val="201C20"/>
                <w:spacing w:val="8"/>
                <w:shd w:val="clear" w:color="auto" w:fill="FFFFFF"/>
              </w:rPr>
              <w:t xml:space="preserve"> zobrati X un Y asīm nodrošina augstu </w:t>
            </w:r>
            <w:proofErr w:type="spellStart"/>
            <w:r w:rsidRPr="00667206">
              <w:rPr>
                <w:bCs/>
                <w:iCs/>
                <w:color w:val="201C20"/>
                <w:spacing w:val="8"/>
                <w:shd w:val="clear" w:color="auto" w:fill="FFFFFF"/>
              </w:rPr>
              <w:t>precīzītāti</w:t>
            </w:r>
            <w:proofErr w:type="spellEnd"/>
          </w:p>
          <w:p w:rsidR="007241F1" w:rsidRPr="00667206" w:rsidRDefault="007241F1" w:rsidP="007241F1">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Vadības sistēma MACH 3 iekļauta komplektācijā</w:t>
            </w:r>
          </w:p>
          <w:p w:rsidR="007241F1" w:rsidRPr="00667206" w:rsidRDefault="007241F1" w:rsidP="007241F1">
            <w:pPr>
              <w:numPr>
                <w:ilvl w:val="0"/>
                <w:numId w:val="20"/>
              </w:numPr>
              <w:shd w:val="clear" w:color="auto" w:fill="FFFFFF"/>
              <w:spacing w:before="100" w:beforeAutospacing="1" w:after="100" w:afterAutospacing="1" w:line="360" w:lineRule="atLeast"/>
              <w:ind w:left="1005"/>
              <w:rPr>
                <w:bCs/>
                <w:color w:val="222222"/>
                <w:spacing w:val="8"/>
              </w:rPr>
            </w:pPr>
            <w:proofErr w:type="spellStart"/>
            <w:r w:rsidRPr="00667206">
              <w:rPr>
                <w:bCs/>
                <w:iCs/>
                <w:color w:val="201C20"/>
                <w:spacing w:val="8"/>
                <w:shd w:val="clear" w:color="auto" w:fill="FFFFFF"/>
              </w:rPr>
              <w:t>Artcam</w:t>
            </w:r>
            <w:proofErr w:type="spellEnd"/>
            <w:r w:rsidRPr="00667206">
              <w:rPr>
                <w:bCs/>
                <w:iCs/>
                <w:color w:val="201C20"/>
                <w:spacing w:val="8"/>
                <w:shd w:val="clear" w:color="auto" w:fill="FFFFFF"/>
              </w:rPr>
              <w:t xml:space="preserve"> Express 2015 programma iekļauta komplektācijā</w:t>
            </w:r>
          </w:p>
          <w:p w:rsidR="007241F1" w:rsidRPr="00667206" w:rsidRDefault="007241F1" w:rsidP="007241F1">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2 drošības slēdži uz Y ass ārkārtas gadījumā garantēti aptur iekārtas darbu</w:t>
            </w:r>
          </w:p>
          <w:p w:rsidR="007241F1" w:rsidRPr="00667206" w:rsidRDefault="007241F1" w:rsidP="007241F1">
            <w:pPr>
              <w:numPr>
                <w:ilvl w:val="0"/>
                <w:numId w:val="20"/>
              </w:numPr>
              <w:shd w:val="clear" w:color="auto" w:fill="FFFFFF"/>
              <w:spacing w:before="100" w:beforeAutospacing="1" w:after="100" w:afterAutospacing="1" w:line="360" w:lineRule="atLeast"/>
              <w:ind w:left="1005"/>
              <w:rPr>
                <w:bCs/>
                <w:color w:val="222222"/>
                <w:spacing w:val="8"/>
              </w:rPr>
            </w:pPr>
            <w:proofErr w:type="spellStart"/>
            <w:r w:rsidRPr="00667206">
              <w:rPr>
                <w:bCs/>
                <w:iCs/>
                <w:color w:val="201C20"/>
                <w:spacing w:val="8"/>
                <w:shd w:val="clear" w:color="auto" w:fill="FFFFFF"/>
              </w:rPr>
              <w:t>Piedzīnas</w:t>
            </w:r>
            <w:proofErr w:type="spellEnd"/>
            <w:r w:rsidRPr="00667206">
              <w:rPr>
                <w:bCs/>
                <w:iCs/>
                <w:color w:val="201C20"/>
                <w:spacing w:val="8"/>
                <w:shd w:val="clear" w:color="auto" w:fill="FFFFFF"/>
              </w:rPr>
              <w:t xml:space="preserve"> sistēma ar augstās kvalitātes soļu motoriem</w:t>
            </w:r>
          </w:p>
          <w:p w:rsidR="007241F1" w:rsidRPr="00667206" w:rsidRDefault="007241F1" w:rsidP="007241F1">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Instrumenta garuma sensors iekļauts komplektācijā</w:t>
            </w:r>
          </w:p>
          <w:p w:rsidR="007241F1" w:rsidRPr="00667206" w:rsidRDefault="007241F1" w:rsidP="007241F1">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OMRON (Japāna) elektronika</w:t>
            </w:r>
          </w:p>
          <w:p w:rsidR="007241F1" w:rsidRPr="00667206" w:rsidRDefault="007241F1" w:rsidP="007241F1">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USB interfeiss</w:t>
            </w:r>
          </w:p>
          <w:p w:rsidR="007241F1" w:rsidRPr="00667206" w:rsidRDefault="007241F1" w:rsidP="007241F1">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Nepieciešama jauda skaidu un putekļu nosūkšanai - no 3900 m³ / h</w:t>
            </w:r>
          </w:p>
          <w:p w:rsidR="007241F1" w:rsidRPr="00667206" w:rsidRDefault="007241F1" w:rsidP="007241F1">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 xml:space="preserve">Komplektā </w:t>
            </w:r>
            <w:proofErr w:type="spellStart"/>
            <w:r w:rsidRPr="00667206">
              <w:rPr>
                <w:bCs/>
                <w:iCs/>
                <w:color w:val="201C20"/>
                <w:spacing w:val="8"/>
                <w:shd w:val="clear" w:color="auto" w:fill="FFFFFF"/>
              </w:rPr>
              <w:t>cangas</w:t>
            </w:r>
            <w:proofErr w:type="spellEnd"/>
            <w:r w:rsidRPr="00667206">
              <w:rPr>
                <w:bCs/>
                <w:iCs/>
                <w:color w:val="201C20"/>
                <w:spacing w:val="8"/>
                <w:shd w:val="clear" w:color="auto" w:fill="FFFFFF"/>
              </w:rPr>
              <w:t xml:space="preserve"> 3 mm, 4mm, 6 mm, 12 mm</w:t>
            </w:r>
          </w:p>
          <w:p w:rsidR="007241F1" w:rsidRPr="00667206" w:rsidRDefault="007241F1" w:rsidP="007241F1"/>
          <w:p w:rsidR="007241F1" w:rsidRPr="00667206" w:rsidRDefault="007241F1" w:rsidP="007241F1">
            <w:pPr>
              <w:rPr>
                <w:bCs/>
                <w:color w:val="222222"/>
                <w:spacing w:val="8"/>
              </w:rPr>
            </w:pPr>
          </w:p>
        </w:tc>
      </w:tr>
    </w:tbl>
    <w:p w:rsidR="007241F1" w:rsidRPr="00667206" w:rsidRDefault="007241F1" w:rsidP="00902761">
      <w:pPr>
        <w:jc w:val="center"/>
        <w:rPr>
          <w:b/>
          <w:sz w:val="28"/>
          <w:szCs w:val="28"/>
        </w:rPr>
      </w:pPr>
    </w:p>
    <w:p w:rsidR="00667206" w:rsidRPr="00667206" w:rsidRDefault="00667206" w:rsidP="00667206">
      <w:pPr>
        <w:rPr>
          <w:vanish/>
        </w:rPr>
      </w:pPr>
    </w:p>
    <w:tbl>
      <w:tblPr>
        <w:tblW w:w="120" w:type="dxa"/>
        <w:shd w:val="clear" w:color="auto" w:fill="FFFFFF"/>
        <w:tblCellMar>
          <w:top w:w="15" w:type="dxa"/>
          <w:left w:w="15" w:type="dxa"/>
          <w:bottom w:w="15" w:type="dxa"/>
          <w:right w:w="15" w:type="dxa"/>
        </w:tblCellMar>
        <w:tblLook w:val="04A0" w:firstRow="1" w:lastRow="0" w:firstColumn="1" w:lastColumn="0" w:noHBand="0" w:noVBand="1"/>
      </w:tblPr>
      <w:tblGrid>
        <w:gridCol w:w="120"/>
      </w:tblGrid>
      <w:tr w:rsidR="00667206" w:rsidRPr="00667206" w:rsidTr="00667206">
        <w:tc>
          <w:tcPr>
            <w:tcW w:w="0" w:type="auto"/>
            <w:shd w:val="clear" w:color="auto" w:fill="FFFFFF"/>
            <w:vAlign w:val="center"/>
            <w:hideMark/>
          </w:tcPr>
          <w:p w:rsidR="00667206" w:rsidRPr="00667206" w:rsidRDefault="00667206" w:rsidP="00667206"/>
        </w:tc>
      </w:tr>
      <w:tr w:rsidR="00667206" w:rsidRPr="00667206" w:rsidTr="00667206">
        <w:tc>
          <w:tcPr>
            <w:tcW w:w="0" w:type="auto"/>
            <w:shd w:val="clear" w:color="auto" w:fill="FFFFFF"/>
            <w:vAlign w:val="center"/>
            <w:hideMark/>
          </w:tcPr>
          <w:p w:rsidR="00667206" w:rsidRPr="00667206" w:rsidRDefault="00667206" w:rsidP="00667206"/>
        </w:tc>
      </w:tr>
    </w:tbl>
    <w:p w:rsidR="00667206" w:rsidRDefault="00667206" w:rsidP="00667206">
      <w:pPr>
        <w:rPr>
          <w:b/>
        </w:rPr>
      </w:pPr>
    </w:p>
    <w:p w:rsidR="00290F62" w:rsidRDefault="00290F62" w:rsidP="00667206">
      <w:pPr>
        <w:rPr>
          <w:b/>
        </w:rPr>
      </w:pPr>
    </w:p>
    <w:p w:rsidR="00667206" w:rsidRDefault="00667206" w:rsidP="00667206">
      <w:pPr>
        <w:rPr>
          <w:b/>
        </w:rPr>
      </w:pPr>
    </w:p>
    <w:p w:rsidR="007241F1" w:rsidRDefault="007241F1" w:rsidP="00902761">
      <w:pPr>
        <w:jc w:val="center"/>
        <w:rPr>
          <w:b/>
          <w:sz w:val="32"/>
          <w:szCs w:val="32"/>
        </w:rPr>
      </w:pPr>
    </w:p>
    <w:p w:rsidR="007241F1" w:rsidRDefault="007241F1" w:rsidP="00902761">
      <w:pPr>
        <w:jc w:val="center"/>
        <w:rPr>
          <w:b/>
          <w:sz w:val="32"/>
          <w:szCs w:val="32"/>
        </w:rPr>
      </w:pPr>
    </w:p>
    <w:p w:rsidR="007241F1" w:rsidRDefault="007241F1" w:rsidP="00902761">
      <w:pPr>
        <w:jc w:val="center"/>
        <w:rPr>
          <w:b/>
          <w:sz w:val="32"/>
          <w:szCs w:val="32"/>
        </w:rPr>
      </w:pPr>
    </w:p>
    <w:p w:rsidR="007241F1" w:rsidRDefault="007241F1" w:rsidP="00902761">
      <w:pPr>
        <w:jc w:val="center"/>
        <w:rPr>
          <w:b/>
          <w:sz w:val="32"/>
          <w:szCs w:val="32"/>
        </w:rPr>
      </w:pPr>
    </w:p>
    <w:p w:rsidR="00667206" w:rsidRPr="00902761" w:rsidRDefault="00902761" w:rsidP="00902761">
      <w:pPr>
        <w:jc w:val="center"/>
        <w:rPr>
          <w:b/>
          <w:sz w:val="32"/>
          <w:szCs w:val="32"/>
        </w:rPr>
      </w:pPr>
      <w:r w:rsidRPr="00902761">
        <w:rPr>
          <w:b/>
          <w:sz w:val="32"/>
          <w:szCs w:val="32"/>
        </w:rPr>
        <w:lastRenderedPageBreak/>
        <w:t>Iepirkuma priekšmeta 2. daļa “3D printera ie</w:t>
      </w:r>
      <w:r w:rsidR="00554723">
        <w:rPr>
          <w:b/>
          <w:sz w:val="32"/>
          <w:szCs w:val="32"/>
        </w:rPr>
        <w:t>gāde Limbažu Valsts ģimnāzijai”</w:t>
      </w:r>
    </w:p>
    <w:p w:rsidR="00667206" w:rsidRPr="00667206" w:rsidRDefault="00667206" w:rsidP="00667206">
      <w:pPr>
        <w:rPr>
          <w:b/>
          <w:bCs/>
        </w:rPr>
      </w:pPr>
    </w:p>
    <w:tbl>
      <w:tblPr>
        <w:tblStyle w:val="Reatabula"/>
        <w:tblW w:w="0" w:type="auto"/>
        <w:tblLook w:val="04A0" w:firstRow="1" w:lastRow="0" w:firstColumn="1" w:lastColumn="0" w:noHBand="0" w:noVBand="1"/>
      </w:tblPr>
      <w:tblGrid>
        <w:gridCol w:w="4878"/>
        <w:gridCol w:w="4878"/>
      </w:tblGrid>
      <w:tr w:rsidR="00DE0DF2" w:rsidTr="00290F62">
        <w:tc>
          <w:tcPr>
            <w:tcW w:w="9756" w:type="dxa"/>
            <w:gridSpan w:val="2"/>
            <w:shd w:val="clear" w:color="auto" w:fill="E7E6E6" w:themeFill="background2"/>
          </w:tcPr>
          <w:p w:rsidR="00DE0DF2" w:rsidRPr="00290F62" w:rsidRDefault="00DE0DF2" w:rsidP="00DE0DF2">
            <w:pPr>
              <w:jc w:val="center"/>
              <w:rPr>
                <w:b/>
                <w:sz w:val="28"/>
                <w:szCs w:val="28"/>
              </w:rPr>
            </w:pPr>
            <w:r w:rsidRPr="00290F62">
              <w:rPr>
                <w:b/>
                <w:sz w:val="28"/>
                <w:szCs w:val="28"/>
              </w:rPr>
              <w:t xml:space="preserve">3D </w:t>
            </w:r>
            <w:proofErr w:type="spellStart"/>
            <w:r w:rsidRPr="00290F62">
              <w:rPr>
                <w:b/>
                <w:sz w:val="28"/>
                <w:szCs w:val="28"/>
              </w:rPr>
              <w:t>printēšana</w:t>
            </w:r>
            <w:proofErr w:type="spellEnd"/>
          </w:p>
        </w:tc>
      </w:tr>
      <w:tr w:rsidR="00DE0DF2" w:rsidTr="00DE0DF2">
        <w:tc>
          <w:tcPr>
            <w:tcW w:w="4878" w:type="dxa"/>
          </w:tcPr>
          <w:p w:rsidR="00DE0DF2" w:rsidRPr="00290F62" w:rsidRDefault="00DE0DF2" w:rsidP="00667206">
            <w:r w:rsidRPr="00290F62">
              <w:rPr>
                <w:bCs/>
              </w:rPr>
              <w:t>Tehnoloģija</w:t>
            </w:r>
          </w:p>
        </w:tc>
        <w:tc>
          <w:tcPr>
            <w:tcW w:w="4878" w:type="dxa"/>
          </w:tcPr>
          <w:p w:rsidR="00DE0DF2" w:rsidRPr="00290F62" w:rsidRDefault="00DE0DF2" w:rsidP="00DE0DF2">
            <w:r w:rsidRPr="00290F62">
              <w:t>LPD (</w:t>
            </w:r>
            <w:proofErr w:type="spellStart"/>
            <w:r w:rsidRPr="00290F62">
              <w:t>Layer</w:t>
            </w:r>
            <w:proofErr w:type="spellEnd"/>
            <w:r w:rsidRPr="00290F62">
              <w:t xml:space="preserve"> </w:t>
            </w:r>
            <w:proofErr w:type="spellStart"/>
            <w:r w:rsidRPr="00290F62">
              <w:t>Plastic</w:t>
            </w:r>
            <w:proofErr w:type="spellEnd"/>
            <w:r w:rsidRPr="00290F62">
              <w:t xml:space="preserve"> </w:t>
            </w:r>
            <w:proofErr w:type="spellStart"/>
            <w:r w:rsidRPr="00290F62">
              <w:t>Deposition</w:t>
            </w:r>
            <w:proofErr w:type="spellEnd"/>
            <w:r w:rsidRPr="00290F62">
              <w:t>) – kausētās plastmasas klāšana</w:t>
            </w:r>
          </w:p>
          <w:p w:rsidR="00DE0DF2" w:rsidRPr="00290F62" w:rsidRDefault="00DE0DF2" w:rsidP="00667206"/>
        </w:tc>
      </w:tr>
      <w:tr w:rsidR="00DE0DF2" w:rsidTr="00DE0DF2">
        <w:tc>
          <w:tcPr>
            <w:tcW w:w="4878" w:type="dxa"/>
          </w:tcPr>
          <w:p w:rsidR="00DE0DF2" w:rsidRPr="00290F62" w:rsidRDefault="00DE0DF2" w:rsidP="00DE0DF2">
            <w:pPr>
              <w:rPr>
                <w:bCs/>
              </w:rPr>
            </w:pPr>
            <w:r w:rsidRPr="00290F62">
              <w:rPr>
                <w:bCs/>
              </w:rPr>
              <w:t xml:space="preserve">Slāņa biezums </w:t>
            </w:r>
          </w:p>
          <w:p w:rsidR="00DE0DF2" w:rsidRPr="00290F62" w:rsidRDefault="00DE0DF2" w:rsidP="00667206"/>
        </w:tc>
        <w:tc>
          <w:tcPr>
            <w:tcW w:w="4878" w:type="dxa"/>
          </w:tcPr>
          <w:p w:rsidR="00DE0DF2" w:rsidRPr="00290F62" w:rsidRDefault="00DE0DF2" w:rsidP="00667206">
            <w:r w:rsidRPr="00290F62">
              <w:rPr>
                <w:bCs/>
              </w:rPr>
              <w:t>90-390 mikroni</w:t>
            </w:r>
          </w:p>
        </w:tc>
      </w:tr>
      <w:tr w:rsidR="00DE0DF2" w:rsidTr="00DE0DF2">
        <w:tc>
          <w:tcPr>
            <w:tcW w:w="4878" w:type="dxa"/>
          </w:tcPr>
          <w:p w:rsidR="00DE0DF2" w:rsidRPr="00290F62" w:rsidRDefault="00DE0DF2" w:rsidP="00DE0DF2">
            <w:pPr>
              <w:rPr>
                <w:bCs/>
              </w:rPr>
            </w:pPr>
            <w:r w:rsidRPr="00290F62">
              <w:rPr>
                <w:bCs/>
              </w:rPr>
              <w:t xml:space="preserve">Minimālais optimālais sienas biezums </w:t>
            </w:r>
          </w:p>
          <w:p w:rsidR="00DE0DF2" w:rsidRPr="00290F62" w:rsidRDefault="00DE0DF2" w:rsidP="00667206"/>
        </w:tc>
        <w:tc>
          <w:tcPr>
            <w:tcW w:w="4878" w:type="dxa"/>
          </w:tcPr>
          <w:p w:rsidR="00DE0DF2" w:rsidRPr="00290F62" w:rsidRDefault="00DE0DF2" w:rsidP="00667206">
            <w:r w:rsidRPr="00290F62">
              <w:rPr>
                <w:bCs/>
              </w:rPr>
              <w:t>800 mikroni</w:t>
            </w:r>
          </w:p>
        </w:tc>
      </w:tr>
      <w:tr w:rsidR="00DE0DF2" w:rsidTr="00DE0DF2">
        <w:tc>
          <w:tcPr>
            <w:tcW w:w="4878" w:type="dxa"/>
          </w:tcPr>
          <w:p w:rsidR="00DE0DF2" w:rsidRPr="00290F62" w:rsidRDefault="00DE0DF2" w:rsidP="00DE0DF2">
            <w:pPr>
              <w:rPr>
                <w:bCs/>
              </w:rPr>
            </w:pPr>
            <w:r w:rsidRPr="00290F62">
              <w:rPr>
                <w:bCs/>
              </w:rPr>
              <w:t xml:space="preserve">Minimālais sienu biezums </w:t>
            </w:r>
          </w:p>
          <w:p w:rsidR="00DE0DF2" w:rsidRPr="00290F62" w:rsidRDefault="00DE0DF2" w:rsidP="00667206"/>
        </w:tc>
        <w:tc>
          <w:tcPr>
            <w:tcW w:w="4878" w:type="dxa"/>
          </w:tcPr>
          <w:p w:rsidR="00DE0DF2" w:rsidRPr="00290F62" w:rsidRDefault="00DE0DF2" w:rsidP="00667206">
            <w:r w:rsidRPr="00290F62">
              <w:rPr>
                <w:bCs/>
              </w:rPr>
              <w:t>400 mikroni</w:t>
            </w:r>
          </w:p>
        </w:tc>
      </w:tr>
      <w:tr w:rsidR="00DE0DF2" w:rsidTr="00DE0DF2">
        <w:tc>
          <w:tcPr>
            <w:tcW w:w="4878" w:type="dxa"/>
          </w:tcPr>
          <w:p w:rsidR="00DE0DF2" w:rsidRPr="00290F62" w:rsidRDefault="00DE0DF2" w:rsidP="00DE0DF2">
            <w:pPr>
              <w:rPr>
                <w:bCs/>
              </w:rPr>
            </w:pPr>
            <w:r w:rsidRPr="00290F62">
              <w:rPr>
                <w:bCs/>
              </w:rPr>
              <w:t xml:space="preserve">Dimensiju precizitāte </w:t>
            </w:r>
          </w:p>
          <w:p w:rsidR="00DE0DF2" w:rsidRPr="00290F62" w:rsidRDefault="00DE0DF2" w:rsidP="00667206"/>
        </w:tc>
        <w:tc>
          <w:tcPr>
            <w:tcW w:w="4878" w:type="dxa"/>
          </w:tcPr>
          <w:p w:rsidR="00DE0DF2" w:rsidRPr="00290F62" w:rsidRDefault="00DE0DF2" w:rsidP="00667206">
            <w:r w:rsidRPr="00290F62">
              <w:rPr>
                <w:bCs/>
              </w:rPr>
              <w:t>+/- 0.2%**</w:t>
            </w:r>
          </w:p>
        </w:tc>
      </w:tr>
      <w:tr w:rsidR="00DE0DF2" w:rsidTr="00DE0DF2">
        <w:tc>
          <w:tcPr>
            <w:tcW w:w="4878" w:type="dxa"/>
          </w:tcPr>
          <w:p w:rsidR="00DE0DF2" w:rsidRPr="00290F62" w:rsidRDefault="00DE0DF2" w:rsidP="00DE0DF2">
            <w:pPr>
              <w:rPr>
                <w:bCs/>
              </w:rPr>
            </w:pPr>
            <w:r w:rsidRPr="00290F62">
              <w:rPr>
                <w:bCs/>
              </w:rPr>
              <w:t xml:space="preserve">Leņķa precizitāte </w:t>
            </w:r>
          </w:p>
          <w:p w:rsidR="00DE0DF2" w:rsidRPr="00290F62" w:rsidRDefault="00DE0DF2" w:rsidP="00667206"/>
        </w:tc>
        <w:tc>
          <w:tcPr>
            <w:tcW w:w="4878" w:type="dxa"/>
          </w:tcPr>
          <w:p w:rsidR="00DE0DF2" w:rsidRPr="00290F62" w:rsidRDefault="00DE0DF2" w:rsidP="00667206">
            <w:r w:rsidRPr="00290F62">
              <w:rPr>
                <w:bCs/>
              </w:rPr>
              <w:t>+/- 0.2%***</w:t>
            </w:r>
          </w:p>
        </w:tc>
      </w:tr>
      <w:tr w:rsidR="00DE0DF2" w:rsidTr="00DE0DF2">
        <w:tc>
          <w:tcPr>
            <w:tcW w:w="4878" w:type="dxa"/>
          </w:tcPr>
          <w:p w:rsidR="00DE0DF2" w:rsidRPr="00290F62" w:rsidRDefault="00DE0DF2" w:rsidP="00DE0DF2">
            <w:pPr>
              <w:rPr>
                <w:bCs/>
              </w:rPr>
            </w:pPr>
            <w:r w:rsidRPr="00290F62">
              <w:rPr>
                <w:bCs/>
              </w:rPr>
              <w:t xml:space="preserve">X/Y pozicionēšanas precizitāte </w:t>
            </w:r>
          </w:p>
          <w:p w:rsidR="00DE0DF2" w:rsidRPr="00290F62" w:rsidRDefault="00DE0DF2" w:rsidP="00667206"/>
        </w:tc>
        <w:tc>
          <w:tcPr>
            <w:tcW w:w="4878" w:type="dxa"/>
          </w:tcPr>
          <w:p w:rsidR="00DE0DF2" w:rsidRPr="00290F62" w:rsidRDefault="00DE0DF2" w:rsidP="00667206">
            <w:r w:rsidRPr="00290F62">
              <w:rPr>
                <w:bCs/>
              </w:rPr>
              <w:t>1.5 mikroni</w:t>
            </w:r>
          </w:p>
        </w:tc>
      </w:tr>
      <w:tr w:rsidR="00DE0DF2" w:rsidTr="00DE0DF2">
        <w:tc>
          <w:tcPr>
            <w:tcW w:w="4878" w:type="dxa"/>
          </w:tcPr>
          <w:p w:rsidR="00DE0DF2" w:rsidRPr="00290F62" w:rsidRDefault="00DE0DF2" w:rsidP="00DE0DF2">
            <w:pPr>
              <w:rPr>
                <w:bCs/>
              </w:rPr>
            </w:pPr>
            <w:r w:rsidRPr="00290F62">
              <w:rPr>
                <w:bCs/>
              </w:rPr>
              <w:t xml:space="preserve">Z-ass viens solis </w:t>
            </w:r>
          </w:p>
          <w:p w:rsidR="00DE0DF2" w:rsidRPr="00290F62" w:rsidRDefault="00DE0DF2" w:rsidP="00667206"/>
        </w:tc>
        <w:tc>
          <w:tcPr>
            <w:tcW w:w="4878" w:type="dxa"/>
          </w:tcPr>
          <w:p w:rsidR="00DE0DF2" w:rsidRPr="00290F62" w:rsidRDefault="00DE0DF2" w:rsidP="00667206">
            <w:r w:rsidRPr="00290F62">
              <w:rPr>
                <w:bCs/>
              </w:rPr>
              <w:t>1.25 mikroni</w:t>
            </w:r>
          </w:p>
        </w:tc>
      </w:tr>
      <w:tr w:rsidR="00DE0DF2" w:rsidTr="00DE0DF2">
        <w:tc>
          <w:tcPr>
            <w:tcW w:w="4878" w:type="dxa"/>
          </w:tcPr>
          <w:p w:rsidR="00DE0DF2" w:rsidRPr="00290F62" w:rsidRDefault="00DE0DF2" w:rsidP="00DE0DF2">
            <w:pPr>
              <w:rPr>
                <w:bCs/>
              </w:rPr>
            </w:pPr>
            <w:proofErr w:type="spellStart"/>
            <w:r w:rsidRPr="00290F62">
              <w:rPr>
                <w:bCs/>
              </w:rPr>
              <w:t>Printēšanas</w:t>
            </w:r>
            <w:proofErr w:type="spellEnd"/>
            <w:r w:rsidRPr="00290F62">
              <w:rPr>
                <w:bCs/>
              </w:rPr>
              <w:t xml:space="preserve"> platformas līmeņošana</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Automātiska platformas punktu augstuma mērīšana</w:t>
            </w:r>
          </w:p>
        </w:tc>
      </w:tr>
      <w:tr w:rsidR="00DE0DF2" w:rsidTr="00DE0DF2">
        <w:tc>
          <w:tcPr>
            <w:tcW w:w="4878" w:type="dxa"/>
          </w:tcPr>
          <w:p w:rsidR="00DE0DF2" w:rsidRPr="00290F62" w:rsidRDefault="00DE0DF2" w:rsidP="00DE0DF2">
            <w:pPr>
              <w:rPr>
                <w:bCs/>
              </w:rPr>
            </w:pPr>
            <w:r w:rsidRPr="00290F62">
              <w:rPr>
                <w:bCs/>
              </w:rPr>
              <w:t>Sildāmās pamatnes maksimālā temperatūra</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105 ˚C</w:t>
            </w:r>
          </w:p>
        </w:tc>
      </w:tr>
      <w:tr w:rsidR="00DE0DF2" w:rsidTr="00DE0DF2">
        <w:tc>
          <w:tcPr>
            <w:tcW w:w="4878" w:type="dxa"/>
          </w:tcPr>
          <w:p w:rsidR="00DE0DF2" w:rsidRPr="00290F62" w:rsidRDefault="00DE0DF2" w:rsidP="00DE0DF2">
            <w:pPr>
              <w:rPr>
                <w:bCs/>
              </w:rPr>
            </w:pPr>
            <w:proofErr w:type="spellStart"/>
            <w:r w:rsidRPr="00290F62">
              <w:rPr>
                <w:bCs/>
              </w:rPr>
              <w:t>Ekstrūdera</w:t>
            </w:r>
            <w:proofErr w:type="spellEnd"/>
            <w:r w:rsidRPr="00290F62">
              <w:rPr>
                <w:bCs/>
              </w:rPr>
              <w:t xml:space="preserve"> maksimālā temperatūra</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290 ˚C</w:t>
            </w:r>
          </w:p>
        </w:tc>
      </w:tr>
      <w:tr w:rsidR="00DE0DF2" w:rsidTr="00DE0DF2">
        <w:tc>
          <w:tcPr>
            <w:tcW w:w="4878" w:type="dxa"/>
          </w:tcPr>
          <w:p w:rsidR="00DE0DF2" w:rsidRPr="00290F62" w:rsidRDefault="00DE0DF2" w:rsidP="00DE0DF2">
            <w:pPr>
              <w:rPr>
                <w:bCs/>
              </w:rPr>
            </w:pPr>
            <w:r w:rsidRPr="00290F62">
              <w:rPr>
                <w:bCs/>
              </w:rPr>
              <w:t>Darbības temperatūra telpā</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20 - 30 ˚C</w:t>
            </w:r>
          </w:p>
        </w:tc>
      </w:tr>
      <w:tr w:rsidR="00DE0DF2" w:rsidTr="00DE0DF2">
        <w:tc>
          <w:tcPr>
            <w:tcW w:w="4878" w:type="dxa"/>
          </w:tcPr>
          <w:p w:rsidR="00DE0DF2" w:rsidRPr="00290F62" w:rsidRDefault="00DE0DF2" w:rsidP="00DE0DF2">
            <w:pPr>
              <w:rPr>
                <w:bCs/>
              </w:rPr>
            </w:pPr>
            <w:r w:rsidRPr="00290F62">
              <w:rPr>
                <w:bCs/>
              </w:rPr>
              <w:t>Uzglabāšanas temperatūra</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0 - 35 ˚C</w:t>
            </w:r>
          </w:p>
        </w:tc>
      </w:tr>
      <w:tr w:rsidR="00DE0DF2" w:rsidTr="00DE0DF2">
        <w:tc>
          <w:tcPr>
            <w:tcW w:w="4878" w:type="dxa"/>
          </w:tcPr>
          <w:p w:rsidR="00DE0DF2" w:rsidRPr="00290F62" w:rsidRDefault="00DE0DF2" w:rsidP="00DE0DF2">
            <w:pPr>
              <w:rPr>
                <w:bCs/>
              </w:rPr>
            </w:pPr>
            <w:r w:rsidRPr="00290F62">
              <w:rPr>
                <w:bCs/>
              </w:rPr>
              <w:t>Tīkla spriegums</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110 V ~ 5.9 A 50/60 Hz 240 V ~ 2.5A 50/60 Hz</w:t>
            </w:r>
          </w:p>
        </w:tc>
      </w:tr>
      <w:tr w:rsidR="00DE0DF2" w:rsidTr="00DE0DF2">
        <w:tc>
          <w:tcPr>
            <w:tcW w:w="4878" w:type="dxa"/>
          </w:tcPr>
          <w:p w:rsidR="00DE0DF2" w:rsidRPr="00290F62" w:rsidRDefault="00DE0DF2" w:rsidP="00DE0DF2">
            <w:pPr>
              <w:rPr>
                <w:bCs/>
              </w:rPr>
            </w:pPr>
            <w:r w:rsidRPr="00290F62">
              <w:rPr>
                <w:bCs/>
              </w:rPr>
              <w:t>Barošanas bloka parametri</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24 V DC @ 14 A, 500 W</w:t>
            </w:r>
          </w:p>
        </w:tc>
      </w:tr>
      <w:tr w:rsidR="00DE0DF2" w:rsidTr="00DE0DF2">
        <w:tc>
          <w:tcPr>
            <w:tcW w:w="4878" w:type="dxa"/>
          </w:tcPr>
          <w:p w:rsidR="00DE0DF2" w:rsidRPr="00290F62" w:rsidRDefault="00DE0DF2" w:rsidP="00DE0DF2">
            <w:pPr>
              <w:rPr>
                <w:bCs/>
              </w:rPr>
            </w:pPr>
            <w:r w:rsidRPr="00290F62">
              <w:rPr>
                <w:bCs/>
              </w:rPr>
              <w:t>Maksimālais enerģijas patēriņš</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320 W</w:t>
            </w:r>
          </w:p>
        </w:tc>
      </w:tr>
      <w:tr w:rsidR="00DE0DF2" w:rsidTr="00290F62">
        <w:tc>
          <w:tcPr>
            <w:tcW w:w="9756" w:type="dxa"/>
            <w:gridSpan w:val="2"/>
            <w:shd w:val="clear" w:color="auto" w:fill="E7E6E6" w:themeFill="background2"/>
          </w:tcPr>
          <w:p w:rsidR="00DE0DF2" w:rsidRPr="00290F62" w:rsidRDefault="00DE0DF2" w:rsidP="00DE0DF2">
            <w:pPr>
              <w:jc w:val="center"/>
              <w:rPr>
                <w:b/>
                <w:bCs/>
                <w:sz w:val="28"/>
                <w:szCs w:val="28"/>
              </w:rPr>
            </w:pPr>
            <w:r w:rsidRPr="00290F62">
              <w:rPr>
                <w:b/>
                <w:bCs/>
                <w:sz w:val="28"/>
                <w:szCs w:val="28"/>
              </w:rPr>
              <w:t>Printera parametri</w:t>
            </w:r>
          </w:p>
        </w:tc>
      </w:tr>
      <w:tr w:rsidR="00DE0DF2" w:rsidTr="00DE0DF2">
        <w:tc>
          <w:tcPr>
            <w:tcW w:w="4878" w:type="dxa"/>
          </w:tcPr>
          <w:p w:rsidR="00DE0DF2" w:rsidRPr="00290F62" w:rsidRDefault="00DE0DF2" w:rsidP="00DE0DF2">
            <w:pPr>
              <w:rPr>
                <w:bCs/>
              </w:rPr>
            </w:pPr>
            <w:proofErr w:type="spellStart"/>
            <w:r w:rsidRPr="00290F62">
              <w:rPr>
                <w:bCs/>
              </w:rPr>
              <w:t>Printēšanas</w:t>
            </w:r>
            <w:proofErr w:type="spellEnd"/>
            <w:r w:rsidRPr="00290F62">
              <w:rPr>
                <w:bCs/>
              </w:rPr>
              <w:t xml:space="preserve"> izmērs</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200 x 200 x 180 mm</w:t>
            </w:r>
          </w:p>
        </w:tc>
      </w:tr>
      <w:tr w:rsidR="00DE0DF2" w:rsidTr="00DE0DF2">
        <w:tc>
          <w:tcPr>
            <w:tcW w:w="4878" w:type="dxa"/>
          </w:tcPr>
          <w:p w:rsidR="00DE0DF2" w:rsidRPr="00290F62" w:rsidRDefault="00DE0DF2" w:rsidP="00DE0DF2">
            <w:pPr>
              <w:rPr>
                <w:bCs/>
              </w:rPr>
            </w:pPr>
            <w:r w:rsidRPr="00290F62">
              <w:rPr>
                <w:bCs/>
              </w:rPr>
              <w:t>Materiāla konteiners</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Spole</w:t>
            </w:r>
          </w:p>
        </w:tc>
      </w:tr>
      <w:tr w:rsidR="00DE0DF2" w:rsidTr="00DE0DF2">
        <w:tc>
          <w:tcPr>
            <w:tcW w:w="4878" w:type="dxa"/>
          </w:tcPr>
          <w:p w:rsidR="00DE0DF2" w:rsidRPr="00290F62" w:rsidRDefault="00DE0DF2" w:rsidP="00DE0DF2">
            <w:pPr>
              <w:rPr>
                <w:bCs/>
              </w:rPr>
            </w:pPr>
            <w:r w:rsidRPr="00290F62">
              <w:rPr>
                <w:bCs/>
              </w:rPr>
              <w:t>Materiāla diega diametrs</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1,75 mm</w:t>
            </w:r>
          </w:p>
        </w:tc>
      </w:tr>
      <w:tr w:rsidR="00DE0DF2" w:rsidTr="00DE0DF2">
        <w:tc>
          <w:tcPr>
            <w:tcW w:w="4878" w:type="dxa"/>
          </w:tcPr>
          <w:p w:rsidR="00DE0DF2" w:rsidRPr="00290F62" w:rsidRDefault="00DE0DF2" w:rsidP="00DE0DF2">
            <w:pPr>
              <w:rPr>
                <w:bCs/>
              </w:rPr>
            </w:pPr>
            <w:r w:rsidRPr="00290F62">
              <w:rPr>
                <w:bCs/>
              </w:rPr>
              <w:t>Uzgaļa (</w:t>
            </w:r>
            <w:proofErr w:type="spellStart"/>
            <w:r w:rsidRPr="00290F62">
              <w:rPr>
                <w:bCs/>
              </w:rPr>
              <w:t>nozzle</w:t>
            </w:r>
            <w:proofErr w:type="spellEnd"/>
            <w:r w:rsidRPr="00290F62">
              <w:rPr>
                <w:bCs/>
              </w:rPr>
              <w:t>) diametrs</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0,4 mm</w:t>
            </w:r>
          </w:p>
        </w:tc>
      </w:tr>
      <w:tr w:rsidR="00DE0DF2" w:rsidTr="00DE0DF2">
        <w:tc>
          <w:tcPr>
            <w:tcW w:w="4878" w:type="dxa"/>
          </w:tcPr>
          <w:p w:rsidR="00DE0DF2" w:rsidRPr="00290F62" w:rsidRDefault="00DE0DF2" w:rsidP="00DE0DF2">
            <w:pPr>
              <w:rPr>
                <w:bCs/>
              </w:rPr>
            </w:pPr>
            <w:r w:rsidRPr="00290F62">
              <w:rPr>
                <w:bCs/>
              </w:rPr>
              <w:t>Atbalsta materiāls</w:t>
            </w:r>
          </w:p>
          <w:p w:rsidR="00DE0DF2" w:rsidRPr="00290F62" w:rsidRDefault="00DE0DF2" w:rsidP="00DE0DF2">
            <w:pPr>
              <w:rPr>
                <w:bCs/>
              </w:rPr>
            </w:pPr>
            <w:r w:rsidRPr="00290F62">
              <w:rPr>
                <w:bCs/>
              </w:rPr>
              <w:t>materiālu kā modelis</w:t>
            </w:r>
          </w:p>
        </w:tc>
        <w:tc>
          <w:tcPr>
            <w:tcW w:w="4878" w:type="dxa"/>
          </w:tcPr>
          <w:p w:rsidR="00DE0DF2" w:rsidRPr="00290F62" w:rsidRDefault="00DE0DF2" w:rsidP="00667206">
            <w:pPr>
              <w:rPr>
                <w:bCs/>
              </w:rPr>
            </w:pPr>
            <w:r w:rsidRPr="00290F62">
              <w:rPr>
                <w:bCs/>
              </w:rPr>
              <w:t>Mehāniski noņemams - drukāts ar tādu pašu</w:t>
            </w:r>
          </w:p>
        </w:tc>
      </w:tr>
      <w:tr w:rsidR="00DE0DF2" w:rsidTr="00DE0DF2">
        <w:tc>
          <w:tcPr>
            <w:tcW w:w="4878" w:type="dxa"/>
          </w:tcPr>
          <w:p w:rsidR="00DE0DF2" w:rsidRPr="00290F62" w:rsidRDefault="00DE0DF2" w:rsidP="00DE0DF2">
            <w:pPr>
              <w:rPr>
                <w:bCs/>
              </w:rPr>
            </w:pPr>
            <w:proofErr w:type="spellStart"/>
            <w:r w:rsidRPr="00290F62">
              <w:rPr>
                <w:bCs/>
              </w:rPr>
              <w:lastRenderedPageBreak/>
              <w:t>Ekstrūders</w:t>
            </w:r>
            <w:proofErr w:type="spellEnd"/>
          </w:p>
          <w:p w:rsidR="00DE0DF2" w:rsidRPr="00290F62" w:rsidRDefault="00DE0DF2" w:rsidP="00DE0DF2">
            <w:pPr>
              <w:rPr>
                <w:bCs/>
              </w:rPr>
            </w:pPr>
          </w:p>
        </w:tc>
        <w:tc>
          <w:tcPr>
            <w:tcW w:w="4878" w:type="dxa"/>
          </w:tcPr>
          <w:p w:rsidR="00DE0DF2" w:rsidRPr="00290F62" w:rsidRDefault="00DE0DF2" w:rsidP="00667206">
            <w:pPr>
              <w:rPr>
                <w:bCs/>
              </w:rPr>
            </w:pPr>
            <w:r w:rsidRPr="00290F62">
              <w:rPr>
                <w:bCs/>
              </w:rPr>
              <w:t xml:space="preserve">Viens (pielāgots lai drukātu ar plašāku </w:t>
            </w:r>
            <w:proofErr w:type="spellStart"/>
            <w:r w:rsidRPr="00290F62">
              <w:rPr>
                <w:bCs/>
              </w:rPr>
              <w:t>meteriālu</w:t>
            </w:r>
            <w:proofErr w:type="spellEnd"/>
            <w:r w:rsidRPr="00290F62">
              <w:rPr>
                <w:bCs/>
              </w:rPr>
              <w:t xml:space="preserve"> klāstu)</w:t>
            </w:r>
          </w:p>
        </w:tc>
      </w:tr>
      <w:tr w:rsidR="00DE0DF2" w:rsidTr="00DE0DF2">
        <w:tc>
          <w:tcPr>
            <w:tcW w:w="4878" w:type="dxa"/>
          </w:tcPr>
          <w:p w:rsidR="00DE0DF2" w:rsidRPr="00290F62" w:rsidRDefault="00DE0DF2" w:rsidP="00DE0DF2">
            <w:pPr>
              <w:rPr>
                <w:bCs/>
              </w:rPr>
            </w:pPr>
            <w:proofErr w:type="spellStart"/>
            <w:r w:rsidRPr="00290F62">
              <w:rPr>
                <w:bCs/>
              </w:rPr>
              <w:t>Ekstrūdera</w:t>
            </w:r>
            <w:proofErr w:type="spellEnd"/>
            <w:r w:rsidRPr="00290F62">
              <w:rPr>
                <w:bCs/>
              </w:rPr>
              <w:t xml:space="preserve"> dzesēšanas sistēma</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 xml:space="preserve">Radiāli izvietots dzesēšanas fēns </w:t>
            </w:r>
            <w:proofErr w:type="spellStart"/>
            <w:r w:rsidRPr="00290F62">
              <w:rPr>
                <w:bCs/>
              </w:rPr>
              <w:t>ekstrūdera</w:t>
            </w:r>
            <w:proofErr w:type="spellEnd"/>
            <w:r w:rsidRPr="00290F62">
              <w:rPr>
                <w:bCs/>
              </w:rPr>
              <w:t xml:space="preserve"> bloka dzesēšanai</w:t>
            </w:r>
          </w:p>
        </w:tc>
      </w:tr>
      <w:tr w:rsidR="00DE0DF2" w:rsidTr="00DE0DF2">
        <w:tc>
          <w:tcPr>
            <w:tcW w:w="4878" w:type="dxa"/>
          </w:tcPr>
          <w:p w:rsidR="00DE0DF2" w:rsidRPr="00290F62" w:rsidRDefault="00DE0DF2" w:rsidP="00DE0DF2">
            <w:pPr>
              <w:rPr>
                <w:bCs/>
              </w:rPr>
            </w:pPr>
            <w:r w:rsidRPr="00290F62">
              <w:rPr>
                <w:bCs/>
              </w:rPr>
              <w:t>Sildāmā galva (</w:t>
            </w:r>
            <w:proofErr w:type="spellStart"/>
            <w:r w:rsidRPr="00290F62">
              <w:rPr>
                <w:bCs/>
              </w:rPr>
              <w:t>hotend</w:t>
            </w:r>
            <w:proofErr w:type="spellEnd"/>
            <w:r w:rsidRPr="00290F62">
              <w:rPr>
                <w:bCs/>
              </w:rPr>
              <w:t>)</w:t>
            </w:r>
          </w:p>
          <w:p w:rsidR="00DE0DF2" w:rsidRPr="00290F62" w:rsidRDefault="00DE0DF2" w:rsidP="00DE0DF2">
            <w:pPr>
              <w:rPr>
                <w:bCs/>
              </w:rPr>
            </w:pPr>
          </w:p>
        </w:tc>
        <w:tc>
          <w:tcPr>
            <w:tcW w:w="4878" w:type="dxa"/>
          </w:tcPr>
          <w:p w:rsidR="00DE0DF2" w:rsidRPr="00290F62" w:rsidRDefault="00DE0DF2" w:rsidP="00667206">
            <w:pPr>
              <w:rPr>
                <w:bCs/>
              </w:rPr>
            </w:pPr>
            <w:proofErr w:type="spellStart"/>
            <w:r w:rsidRPr="00290F62">
              <w:rPr>
                <w:bCs/>
              </w:rPr>
              <w:t>Zortrax</w:t>
            </w:r>
            <w:proofErr w:type="spellEnd"/>
            <w:r w:rsidRPr="00290F62">
              <w:rPr>
                <w:bCs/>
              </w:rPr>
              <w:t xml:space="preserve"> v3</w:t>
            </w:r>
          </w:p>
        </w:tc>
      </w:tr>
      <w:tr w:rsidR="00DE0DF2" w:rsidTr="00DE0DF2">
        <w:tc>
          <w:tcPr>
            <w:tcW w:w="4878" w:type="dxa"/>
          </w:tcPr>
          <w:p w:rsidR="00DE0DF2" w:rsidRPr="00290F62" w:rsidRDefault="00DE0DF2" w:rsidP="00DE0DF2">
            <w:pPr>
              <w:rPr>
                <w:bCs/>
              </w:rPr>
            </w:pPr>
            <w:r w:rsidRPr="00290F62">
              <w:rPr>
                <w:bCs/>
              </w:rPr>
              <w:t>Materiāla detektors</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Mehānisks</w:t>
            </w:r>
          </w:p>
        </w:tc>
      </w:tr>
      <w:tr w:rsidR="00DE0DF2" w:rsidTr="00DE0DF2">
        <w:tc>
          <w:tcPr>
            <w:tcW w:w="4878" w:type="dxa"/>
          </w:tcPr>
          <w:p w:rsidR="00DE0DF2" w:rsidRPr="00290F62" w:rsidRDefault="00DE0DF2" w:rsidP="00DE0DF2">
            <w:pPr>
              <w:rPr>
                <w:bCs/>
              </w:rPr>
            </w:pPr>
            <w:proofErr w:type="spellStart"/>
            <w:r w:rsidRPr="00290F62">
              <w:rPr>
                <w:bCs/>
              </w:rPr>
              <w:t>Printēšanas</w:t>
            </w:r>
            <w:proofErr w:type="spellEnd"/>
            <w:r w:rsidRPr="00290F62">
              <w:rPr>
                <w:bCs/>
              </w:rPr>
              <w:t xml:space="preserve"> platforma</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Perforēta un apsildāma</w:t>
            </w:r>
          </w:p>
        </w:tc>
      </w:tr>
      <w:tr w:rsidR="00DE0DF2" w:rsidTr="00DE0DF2">
        <w:tc>
          <w:tcPr>
            <w:tcW w:w="4878" w:type="dxa"/>
          </w:tcPr>
          <w:p w:rsidR="00DE0DF2" w:rsidRPr="00290F62" w:rsidRDefault="00DE0DF2" w:rsidP="00DE0DF2">
            <w:pPr>
              <w:rPr>
                <w:bCs/>
              </w:rPr>
            </w:pPr>
            <w:r w:rsidRPr="00290F62">
              <w:rPr>
                <w:bCs/>
              </w:rPr>
              <w:t>Datu apmaiņa</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 xml:space="preserve">WI-FI, USB, </w:t>
            </w:r>
            <w:proofErr w:type="spellStart"/>
            <w:r w:rsidRPr="00290F62">
              <w:rPr>
                <w:bCs/>
              </w:rPr>
              <w:t>Ethernet</w:t>
            </w:r>
            <w:proofErr w:type="spellEnd"/>
          </w:p>
        </w:tc>
      </w:tr>
      <w:tr w:rsidR="00DE0DF2" w:rsidTr="00DE0DF2">
        <w:tc>
          <w:tcPr>
            <w:tcW w:w="4878" w:type="dxa"/>
          </w:tcPr>
          <w:p w:rsidR="00DE0DF2" w:rsidRPr="00290F62" w:rsidRDefault="00DE0DF2" w:rsidP="00DE0DF2">
            <w:pPr>
              <w:rPr>
                <w:bCs/>
              </w:rPr>
            </w:pPr>
            <w:r w:rsidRPr="00290F62">
              <w:rPr>
                <w:bCs/>
              </w:rPr>
              <w:t>Operētājsistēma</w:t>
            </w:r>
          </w:p>
          <w:p w:rsidR="00DE0DF2" w:rsidRPr="00290F62" w:rsidRDefault="00DE0DF2" w:rsidP="00DE0DF2">
            <w:pPr>
              <w:rPr>
                <w:bCs/>
              </w:rPr>
            </w:pPr>
          </w:p>
        </w:tc>
        <w:tc>
          <w:tcPr>
            <w:tcW w:w="4878" w:type="dxa"/>
          </w:tcPr>
          <w:p w:rsidR="00DE0DF2" w:rsidRPr="00290F62" w:rsidRDefault="00DE0DF2" w:rsidP="00667206">
            <w:pPr>
              <w:rPr>
                <w:bCs/>
              </w:rPr>
            </w:pPr>
            <w:proofErr w:type="spellStart"/>
            <w:r w:rsidRPr="00290F62">
              <w:rPr>
                <w:bCs/>
              </w:rPr>
              <w:t>Android</w:t>
            </w:r>
            <w:proofErr w:type="spellEnd"/>
          </w:p>
        </w:tc>
      </w:tr>
      <w:tr w:rsidR="00DE0DF2" w:rsidTr="00DE0DF2">
        <w:tc>
          <w:tcPr>
            <w:tcW w:w="4878" w:type="dxa"/>
          </w:tcPr>
          <w:p w:rsidR="00DE0DF2" w:rsidRPr="00290F62" w:rsidRDefault="00DE0DF2" w:rsidP="00DE0DF2">
            <w:pPr>
              <w:rPr>
                <w:bCs/>
              </w:rPr>
            </w:pPr>
            <w:r w:rsidRPr="00290F62">
              <w:rPr>
                <w:bCs/>
              </w:rPr>
              <w:t>Procesors</w:t>
            </w:r>
          </w:p>
          <w:p w:rsidR="00DE0DF2" w:rsidRPr="00290F62" w:rsidRDefault="00DE0DF2" w:rsidP="00DE0DF2">
            <w:pPr>
              <w:rPr>
                <w:bCs/>
              </w:rPr>
            </w:pPr>
          </w:p>
        </w:tc>
        <w:tc>
          <w:tcPr>
            <w:tcW w:w="4878" w:type="dxa"/>
          </w:tcPr>
          <w:p w:rsidR="00DE0DF2" w:rsidRPr="00290F62" w:rsidRDefault="00DE0DF2" w:rsidP="00667206">
            <w:pPr>
              <w:rPr>
                <w:bCs/>
              </w:rPr>
            </w:pPr>
            <w:proofErr w:type="spellStart"/>
            <w:r w:rsidRPr="00290F62">
              <w:rPr>
                <w:bCs/>
              </w:rPr>
              <w:t>Četrkodolu</w:t>
            </w:r>
            <w:proofErr w:type="spellEnd"/>
          </w:p>
        </w:tc>
      </w:tr>
      <w:tr w:rsidR="00DE0DF2" w:rsidTr="00DE0DF2">
        <w:tc>
          <w:tcPr>
            <w:tcW w:w="4878" w:type="dxa"/>
          </w:tcPr>
          <w:p w:rsidR="00DE0DF2" w:rsidRPr="00290F62" w:rsidRDefault="00DE0DF2" w:rsidP="00DE0DF2">
            <w:pPr>
              <w:rPr>
                <w:bCs/>
              </w:rPr>
            </w:pPr>
            <w:r w:rsidRPr="00290F62">
              <w:rPr>
                <w:bCs/>
              </w:rPr>
              <w:t>Skārienekrāns</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4'' IPS 800 x 480</w:t>
            </w:r>
          </w:p>
        </w:tc>
      </w:tr>
      <w:tr w:rsidR="00DE0DF2" w:rsidTr="00DE0DF2">
        <w:tc>
          <w:tcPr>
            <w:tcW w:w="4878" w:type="dxa"/>
          </w:tcPr>
          <w:p w:rsidR="00DE0DF2" w:rsidRPr="00290F62" w:rsidRDefault="00DE0DF2" w:rsidP="00DE0DF2">
            <w:pPr>
              <w:rPr>
                <w:bCs/>
              </w:rPr>
            </w:pPr>
            <w:r w:rsidRPr="00290F62">
              <w:rPr>
                <w:bCs/>
              </w:rPr>
              <w:t>Pieejamie materiāli</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 xml:space="preserve">Z-ULTRAT, Z-ABS, Z-HIPS, Z-GLASS, Z-PETG, Z-ESD, Z-PCABS, Z-ABS, Z-ASA </w:t>
            </w:r>
            <w:proofErr w:type="spellStart"/>
            <w:r w:rsidRPr="00290F62">
              <w:rPr>
                <w:bCs/>
              </w:rPr>
              <w:t>Pro</w:t>
            </w:r>
            <w:proofErr w:type="spellEnd"/>
            <w:r w:rsidRPr="00290F62">
              <w:rPr>
                <w:bCs/>
              </w:rPr>
              <w:t xml:space="preserve">, Z-PLA </w:t>
            </w:r>
            <w:proofErr w:type="spellStart"/>
            <w:r w:rsidRPr="00290F62">
              <w:rPr>
                <w:bCs/>
              </w:rPr>
              <w:t>Pro</w:t>
            </w:r>
            <w:proofErr w:type="spellEnd"/>
            <w:r w:rsidRPr="00290F62">
              <w:rPr>
                <w:bCs/>
              </w:rPr>
              <w:t>, Z-FLEX, Z-NYLON</w:t>
            </w:r>
          </w:p>
        </w:tc>
      </w:tr>
      <w:tr w:rsidR="00DE0DF2" w:rsidTr="00DE0DF2">
        <w:tc>
          <w:tcPr>
            <w:tcW w:w="4878" w:type="dxa"/>
          </w:tcPr>
          <w:p w:rsidR="00DE0DF2" w:rsidRPr="00290F62" w:rsidRDefault="00DE0DF2" w:rsidP="00DE0DF2">
            <w:pPr>
              <w:rPr>
                <w:bCs/>
              </w:rPr>
            </w:pPr>
            <w:r w:rsidRPr="00290F62">
              <w:rPr>
                <w:bCs/>
              </w:rPr>
              <w:t>Citu ražotāju materiāli</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Atbalsta</w:t>
            </w:r>
          </w:p>
        </w:tc>
      </w:tr>
      <w:tr w:rsidR="00DE0DF2" w:rsidTr="00DE0DF2">
        <w:tc>
          <w:tcPr>
            <w:tcW w:w="4878" w:type="dxa"/>
          </w:tcPr>
          <w:p w:rsidR="00DE0DF2" w:rsidRPr="00290F62" w:rsidRDefault="00DE0DF2" w:rsidP="00DE0DF2">
            <w:pPr>
              <w:rPr>
                <w:bCs/>
              </w:rPr>
            </w:pPr>
            <w:r w:rsidRPr="00290F62">
              <w:rPr>
                <w:bCs/>
              </w:rPr>
              <w:t>Komplektācija</w:t>
            </w:r>
          </w:p>
          <w:p w:rsidR="00DE0DF2" w:rsidRPr="00290F62" w:rsidRDefault="00DE0DF2" w:rsidP="00DE0DF2">
            <w:pPr>
              <w:rPr>
                <w:bCs/>
              </w:rPr>
            </w:pPr>
          </w:p>
        </w:tc>
        <w:tc>
          <w:tcPr>
            <w:tcW w:w="4878" w:type="dxa"/>
          </w:tcPr>
          <w:p w:rsidR="00DE0DF2" w:rsidRPr="00290F62" w:rsidRDefault="00DE0DF2" w:rsidP="00DE0DF2">
            <w:pPr>
              <w:rPr>
                <w:bCs/>
              </w:rPr>
            </w:pPr>
            <w:r w:rsidRPr="00290F62">
              <w:rPr>
                <w:bCs/>
              </w:rPr>
              <w:t>3D printeris, materiāla spole, sānu vāki, USB zibatmiņa, drukas platforma, drukas platformas kabelis, strāvas kabelis, spoles turētājs, materiāla vadule, rokasgrāmata, Z-SUITE 2 programmatūra, starta komplekts</w:t>
            </w:r>
          </w:p>
        </w:tc>
      </w:tr>
      <w:tr w:rsidR="00DE0DF2" w:rsidTr="00290F62">
        <w:tc>
          <w:tcPr>
            <w:tcW w:w="9756" w:type="dxa"/>
            <w:gridSpan w:val="2"/>
            <w:shd w:val="clear" w:color="auto" w:fill="E7E6E6" w:themeFill="background2"/>
          </w:tcPr>
          <w:p w:rsidR="00DE0DF2" w:rsidRPr="00290F62" w:rsidRDefault="00DE0DF2" w:rsidP="00DE0DF2">
            <w:pPr>
              <w:jc w:val="center"/>
              <w:rPr>
                <w:b/>
                <w:bCs/>
                <w:sz w:val="28"/>
                <w:szCs w:val="28"/>
              </w:rPr>
            </w:pPr>
            <w:r w:rsidRPr="00290F62">
              <w:rPr>
                <w:b/>
                <w:bCs/>
                <w:sz w:val="28"/>
                <w:szCs w:val="28"/>
              </w:rPr>
              <w:t>Svars un izmēri</w:t>
            </w:r>
          </w:p>
        </w:tc>
      </w:tr>
      <w:tr w:rsidR="00DE0DF2" w:rsidTr="00DE0DF2">
        <w:tc>
          <w:tcPr>
            <w:tcW w:w="4878" w:type="dxa"/>
          </w:tcPr>
          <w:p w:rsidR="00DE0DF2" w:rsidRPr="00290F62" w:rsidRDefault="00DE0DF2" w:rsidP="00DE0DF2">
            <w:pPr>
              <w:rPr>
                <w:bCs/>
              </w:rPr>
            </w:pPr>
            <w:r w:rsidRPr="00290F62">
              <w:rPr>
                <w:bCs/>
              </w:rPr>
              <w:t>Ierīces izmērs (P x D x A)</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350 x 360 x 505 mm</w:t>
            </w:r>
          </w:p>
        </w:tc>
      </w:tr>
      <w:tr w:rsidR="00DE0DF2" w:rsidTr="00DE0DF2">
        <w:tc>
          <w:tcPr>
            <w:tcW w:w="4878" w:type="dxa"/>
          </w:tcPr>
          <w:p w:rsidR="00DE0DF2" w:rsidRPr="00290F62" w:rsidRDefault="00DE0DF2" w:rsidP="00DE0DF2">
            <w:pPr>
              <w:rPr>
                <w:bCs/>
              </w:rPr>
            </w:pPr>
            <w:r w:rsidRPr="00290F62">
              <w:rPr>
                <w:bCs/>
              </w:rPr>
              <w:t>Ar spoli</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350 x 430 x 505 mm</w:t>
            </w:r>
          </w:p>
        </w:tc>
      </w:tr>
      <w:tr w:rsidR="00DE0DF2" w:rsidTr="00DE0DF2">
        <w:tc>
          <w:tcPr>
            <w:tcW w:w="4878" w:type="dxa"/>
          </w:tcPr>
          <w:p w:rsidR="00DE0DF2" w:rsidRPr="00290F62" w:rsidRDefault="00DE0DF2" w:rsidP="00DE0DF2">
            <w:pPr>
              <w:rPr>
                <w:bCs/>
              </w:rPr>
            </w:pPr>
            <w:r w:rsidRPr="00290F62">
              <w:rPr>
                <w:bCs/>
              </w:rPr>
              <w:t>Piegādes kaste</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470 x 480 x 570 mm</w:t>
            </w:r>
          </w:p>
        </w:tc>
      </w:tr>
      <w:tr w:rsidR="00DE0DF2" w:rsidTr="00DE0DF2">
        <w:tc>
          <w:tcPr>
            <w:tcW w:w="4878" w:type="dxa"/>
          </w:tcPr>
          <w:p w:rsidR="00DE0DF2" w:rsidRPr="00290F62" w:rsidRDefault="00DE0DF2" w:rsidP="00DE0DF2">
            <w:pPr>
              <w:rPr>
                <w:bCs/>
              </w:rPr>
            </w:pPr>
            <w:r w:rsidRPr="00290F62">
              <w:rPr>
                <w:bCs/>
              </w:rPr>
              <w:t>Svars ar kasti</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26 kg</w:t>
            </w:r>
          </w:p>
        </w:tc>
      </w:tr>
      <w:tr w:rsidR="00DE0DF2" w:rsidTr="00DE0DF2">
        <w:tc>
          <w:tcPr>
            <w:tcW w:w="4878" w:type="dxa"/>
          </w:tcPr>
          <w:p w:rsidR="00DE0DF2" w:rsidRPr="00290F62" w:rsidRDefault="00DE0DF2" w:rsidP="00DE0DF2">
            <w:pPr>
              <w:rPr>
                <w:bCs/>
              </w:rPr>
            </w:pPr>
            <w:r w:rsidRPr="00290F62">
              <w:rPr>
                <w:bCs/>
              </w:rPr>
              <w:t>Printera svars</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16 kg</w:t>
            </w:r>
          </w:p>
        </w:tc>
      </w:tr>
      <w:tr w:rsidR="00DE0DF2" w:rsidTr="00290F62">
        <w:tc>
          <w:tcPr>
            <w:tcW w:w="9756" w:type="dxa"/>
            <w:gridSpan w:val="2"/>
            <w:shd w:val="clear" w:color="auto" w:fill="E7E6E6" w:themeFill="background2"/>
          </w:tcPr>
          <w:p w:rsidR="00DE0DF2" w:rsidRPr="00290F62" w:rsidRDefault="00DE0DF2" w:rsidP="00DE0DF2">
            <w:pPr>
              <w:jc w:val="center"/>
              <w:rPr>
                <w:b/>
                <w:bCs/>
                <w:sz w:val="28"/>
                <w:szCs w:val="28"/>
              </w:rPr>
            </w:pPr>
            <w:r w:rsidRPr="00290F62">
              <w:rPr>
                <w:b/>
                <w:bCs/>
                <w:sz w:val="28"/>
                <w:szCs w:val="28"/>
              </w:rPr>
              <w:t>Programmatūra</w:t>
            </w:r>
          </w:p>
        </w:tc>
      </w:tr>
      <w:tr w:rsidR="00DE0DF2" w:rsidTr="00DE0DF2">
        <w:tc>
          <w:tcPr>
            <w:tcW w:w="4878" w:type="dxa"/>
          </w:tcPr>
          <w:p w:rsidR="00DE0DF2" w:rsidRPr="00290F62" w:rsidRDefault="00DE0DF2" w:rsidP="00DE0DF2">
            <w:pPr>
              <w:rPr>
                <w:bCs/>
              </w:rPr>
            </w:pPr>
            <w:r w:rsidRPr="00290F62">
              <w:rPr>
                <w:bCs/>
              </w:rPr>
              <w:t>Programmatūras pakete</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Z-SUITE 2</w:t>
            </w:r>
          </w:p>
        </w:tc>
      </w:tr>
      <w:tr w:rsidR="00DE0DF2" w:rsidTr="00DE0DF2">
        <w:tc>
          <w:tcPr>
            <w:tcW w:w="4878" w:type="dxa"/>
          </w:tcPr>
          <w:p w:rsidR="00DE0DF2" w:rsidRPr="00290F62" w:rsidRDefault="00DE0DF2" w:rsidP="00DE0DF2">
            <w:pPr>
              <w:rPr>
                <w:bCs/>
              </w:rPr>
            </w:pPr>
            <w:r w:rsidRPr="00290F62">
              <w:rPr>
                <w:bCs/>
              </w:rPr>
              <w:t>Atbalstāmie failu veidi</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w:t>
            </w:r>
            <w:proofErr w:type="spellStart"/>
            <w:r w:rsidRPr="00290F62">
              <w:rPr>
                <w:bCs/>
              </w:rPr>
              <w:t>stl</w:t>
            </w:r>
            <w:proofErr w:type="spellEnd"/>
            <w:r w:rsidRPr="00290F62">
              <w:rPr>
                <w:bCs/>
              </w:rPr>
              <w:t>, .</w:t>
            </w:r>
            <w:proofErr w:type="spellStart"/>
            <w:r w:rsidRPr="00290F62">
              <w:rPr>
                <w:bCs/>
              </w:rPr>
              <w:t>obj</w:t>
            </w:r>
            <w:proofErr w:type="spellEnd"/>
            <w:r w:rsidRPr="00290F62">
              <w:rPr>
                <w:bCs/>
              </w:rPr>
              <w:t>, .</w:t>
            </w:r>
            <w:proofErr w:type="spellStart"/>
            <w:r w:rsidRPr="00290F62">
              <w:rPr>
                <w:bCs/>
              </w:rPr>
              <w:t>dxf</w:t>
            </w:r>
            <w:proofErr w:type="spellEnd"/>
            <w:r w:rsidRPr="00290F62">
              <w:rPr>
                <w:bCs/>
              </w:rPr>
              <w:t>, .3mf</w:t>
            </w:r>
          </w:p>
        </w:tc>
      </w:tr>
      <w:tr w:rsidR="00DE0DF2" w:rsidTr="00DE0DF2">
        <w:tc>
          <w:tcPr>
            <w:tcW w:w="4878" w:type="dxa"/>
          </w:tcPr>
          <w:p w:rsidR="00DE0DF2" w:rsidRPr="00290F62" w:rsidRDefault="00DE0DF2" w:rsidP="00DE0DF2">
            <w:pPr>
              <w:rPr>
                <w:bCs/>
              </w:rPr>
            </w:pPr>
            <w:r w:rsidRPr="00290F62">
              <w:rPr>
                <w:bCs/>
              </w:rPr>
              <w:t>Atbalstītās operētājsistēmas</w:t>
            </w:r>
          </w:p>
          <w:p w:rsidR="00DE0DF2" w:rsidRPr="00290F62" w:rsidRDefault="00DE0DF2" w:rsidP="00DE0DF2">
            <w:pPr>
              <w:rPr>
                <w:bCs/>
              </w:rPr>
            </w:pPr>
          </w:p>
        </w:tc>
        <w:tc>
          <w:tcPr>
            <w:tcW w:w="4878" w:type="dxa"/>
          </w:tcPr>
          <w:p w:rsidR="00DE0DF2" w:rsidRPr="00290F62" w:rsidRDefault="00DE0DF2" w:rsidP="00667206">
            <w:pPr>
              <w:rPr>
                <w:bCs/>
              </w:rPr>
            </w:pPr>
            <w:r w:rsidRPr="00290F62">
              <w:rPr>
                <w:bCs/>
              </w:rPr>
              <w:t>Mac OS X / Windows 7 un jaunākas versijas</w:t>
            </w:r>
          </w:p>
        </w:tc>
      </w:tr>
      <w:tr w:rsidR="007E1B6A" w:rsidTr="00DE0DF2">
        <w:tc>
          <w:tcPr>
            <w:tcW w:w="4878" w:type="dxa"/>
          </w:tcPr>
          <w:p w:rsidR="007E1B6A" w:rsidRPr="007E1B6A" w:rsidRDefault="007E1B6A" w:rsidP="007E1B6A">
            <w:pPr>
              <w:rPr>
                <w:bCs/>
                <w:i/>
              </w:rPr>
            </w:pPr>
            <w:r w:rsidRPr="007E1B6A">
              <w:rPr>
                <w:bCs/>
                <w:i/>
              </w:rPr>
              <w:t>Papildus informācija</w:t>
            </w:r>
          </w:p>
          <w:p w:rsidR="007E1B6A" w:rsidRPr="007E1B6A" w:rsidRDefault="007E1B6A" w:rsidP="007E1B6A">
            <w:pPr>
              <w:rPr>
                <w:bCs/>
                <w:i/>
              </w:rPr>
            </w:pPr>
          </w:p>
        </w:tc>
        <w:tc>
          <w:tcPr>
            <w:tcW w:w="4878" w:type="dxa"/>
          </w:tcPr>
          <w:p w:rsidR="007E1B6A" w:rsidRPr="007E1B6A" w:rsidRDefault="007E1B6A" w:rsidP="00667206">
            <w:pPr>
              <w:rPr>
                <w:bCs/>
                <w:i/>
              </w:rPr>
            </w:pPr>
            <w:r w:rsidRPr="007E1B6A">
              <w:rPr>
                <w:bCs/>
                <w:i/>
              </w:rPr>
              <w:t>Katrs piegādātais 3D printeris kvalitātes kontroles testa drukas laikā var būt strādājis līdz 50 stundām</w:t>
            </w:r>
          </w:p>
        </w:tc>
      </w:tr>
    </w:tbl>
    <w:p w:rsidR="001832C3" w:rsidRPr="00667206" w:rsidRDefault="001832C3" w:rsidP="001832C3">
      <w:pPr>
        <w:pStyle w:val="Sarakstarindkopa"/>
        <w:jc w:val="center"/>
        <w:rPr>
          <w:b/>
        </w:rPr>
      </w:pPr>
      <w:r w:rsidRPr="00667206">
        <w:rPr>
          <w:b/>
        </w:rPr>
        <w:lastRenderedPageBreak/>
        <w:t>PIEDĀVĀJUMA VEIDLAPA</w:t>
      </w:r>
    </w:p>
    <w:p w:rsidR="001832C3" w:rsidRPr="00667206" w:rsidRDefault="001832C3" w:rsidP="001832C3">
      <w:pPr>
        <w:rPr>
          <w:b/>
        </w:rPr>
      </w:pPr>
    </w:p>
    <w:p w:rsidR="001832C3" w:rsidRPr="00667206" w:rsidRDefault="00D833D6" w:rsidP="001832C3">
      <w:pPr>
        <w:rPr>
          <w:b/>
        </w:rPr>
      </w:pPr>
      <w:r w:rsidRPr="00667206">
        <w:rPr>
          <w:b/>
        </w:rPr>
        <w:t>___.____.2021</w:t>
      </w:r>
      <w:r w:rsidR="001832C3" w:rsidRPr="00667206">
        <w:rPr>
          <w:b/>
        </w:rPr>
        <w:t>. Nr.______</w:t>
      </w:r>
    </w:p>
    <w:p w:rsidR="001832C3" w:rsidRPr="00667206" w:rsidRDefault="001832C3" w:rsidP="001832C3">
      <w:pPr>
        <w:rPr>
          <w:b/>
        </w:rPr>
      </w:pPr>
    </w:p>
    <w:p w:rsidR="00E65E5F" w:rsidRDefault="001832C3" w:rsidP="004E35C3">
      <w:pPr>
        <w:jc w:val="both"/>
        <w:rPr>
          <w:b/>
        </w:rPr>
      </w:pPr>
      <w:r w:rsidRPr="00667206">
        <w:rPr>
          <w:b/>
        </w:rPr>
        <w:tab/>
        <w:t xml:space="preserve">Pamatojoties uz saņemto uzaicinājumu, iesniedzam piedāvājumu iepirkumam </w:t>
      </w:r>
    </w:p>
    <w:p w:rsidR="001832C3" w:rsidRPr="00667206" w:rsidRDefault="005D7009" w:rsidP="00E65E5F">
      <w:pPr>
        <w:jc w:val="center"/>
        <w:rPr>
          <w:i/>
        </w:rPr>
      </w:pPr>
      <w:r w:rsidRPr="00667206">
        <w:rPr>
          <w:b/>
          <w:i/>
        </w:rPr>
        <w:t>“</w:t>
      </w:r>
      <w:r w:rsidR="00E65E5F" w:rsidRPr="00E65E5F">
        <w:rPr>
          <w:b/>
          <w:i/>
        </w:rPr>
        <w:t>CNC frēzes un 3D printera iegāde Limbažu Valsts ģimnāzijai</w:t>
      </w:r>
      <w:r w:rsidRPr="00667206">
        <w:rPr>
          <w:b/>
          <w:i/>
        </w:rPr>
        <w:t>”</w:t>
      </w:r>
      <w:r w:rsidR="004E35C3" w:rsidRPr="00667206">
        <w:rPr>
          <w:b/>
          <w:i/>
        </w:rPr>
        <w:t>.</w:t>
      </w:r>
    </w:p>
    <w:p w:rsidR="001832C3" w:rsidRPr="00667206" w:rsidRDefault="00762675" w:rsidP="00E7602D">
      <w:pPr>
        <w:suppressAutoHyphens/>
        <w:spacing w:before="120" w:after="120"/>
        <w:ind w:left="357"/>
        <w:jc w:val="center"/>
        <w:rPr>
          <w:b/>
          <w:caps/>
        </w:rPr>
      </w:pPr>
      <w:bookmarkStart w:id="0" w:name="_GoBack"/>
      <w:bookmarkEnd w:id="0"/>
      <w:r w:rsidRPr="00667206">
        <w:rPr>
          <w:b/>
          <w:caps/>
        </w:rPr>
        <w:t xml:space="preserve">1. </w:t>
      </w:r>
      <w:r w:rsidR="001832C3" w:rsidRPr="00667206">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1832C3" w:rsidRPr="00667206" w:rsidTr="0032162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1832C3" w:rsidRPr="00667206" w:rsidRDefault="001832C3" w:rsidP="00321623">
            <w:pPr>
              <w:snapToGrid w:val="0"/>
              <w:rPr>
                <w:b/>
              </w:rPr>
            </w:pPr>
            <w:r w:rsidRPr="00667206">
              <w:rPr>
                <w:b/>
              </w:rPr>
              <w:t>Pretendenta nosaukums</w:t>
            </w:r>
          </w:p>
          <w:p w:rsidR="001832C3" w:rsidRPr="00667206" w:rsidRDefault="001832C3" w:rsidP="00321623">
            <w:pPr>
              <w:snapToGrid w:val="0"/>
              <w:rPr>
                <w:b/>
              </w:rPr>
            </w:pPr>
            <w:r w:rsidRPr="00667206">
              <w:rPr>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rsidR="001832C3" w:rsidRPr="00667206" w:rsidRDefault="001832C3" w:rsidP="00321623">
            <w:pPr>
              <w:snapToGrid w:val="0"/>
              <w:spacing w:before="120" w:after="120"/>
              <w:rPr>
                <w:b/>
              </w:rPr>
            </w:pPr>
          </w:p>
        </w:tc>
      </w:tr>
      <w:tr w:rsidR="001832C3" w:rsidRPr="00667206" w:rsidTr="0032162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1832C3" w:rsidRPr="00667206" w:rsidRDefault="001832C3" w:rsidP="00321623">
            <w:pPr>
              <w:snapToGrid w:val="0"/>
              <w:rPr>
                <w:b/>
              </w:rPr>
            </w:pPr>
            <w:r w:rsidRPr="00667206">
              <w:rPr>
                <w:b/>
              </w:rPr>
              <w:t>Reģistrācijas Nr.</w:t>
            </w:r>
          </w:p>
          <w:p w:rsidR="001832C3" w:rsidRPr="00667206" w:rsidRDefault="001832C3" w:rsidP="00321623">
            <w:pPr>
              <w:snapToGrid w:val="0"/>
              <w:rPr>
                <w:b/>
              </w:rPr>
            </w:pPr>
            <w:r w:rsidRPr="00667206">
              <w:rPr>
                <w:b/>
              </w:rPr>
              <w:t>vai personas kods</w:t>
            </w:r>
          </w:p>
        </w:tc>
        <w:tc>
          <w:tcPr>
            <w:tcW w:w="6116" w:type="dxa"/>
            <w:tcBorders>
              <w:top w:val="single" w:sz="4" w:space="0" w:color="000000"/>
              <w:left w:val="single" w:sz="4" w:space="0" w:color="000000"/>
              <w:bottom w:val="single" w:sz="4" w:space="0" w:color="000000"/>
              <w:right w:val="single" w:sz="4" w:space="0" w:color="000000"/>
            </w:tcBorders>
          </w:tcPr>
          <w:p w:rsidR="001832C3" w:rsidRPr="00667206" w:rsidRDefault="001832C3" w:rsidP="00321623">
            <w:pPr>
              <w:snapToGrid w:val="0"/>
              <w:spacing w:before="120" w:after="120"/>
              <w:rPr>
                <w:b/>
              </w:rPr>
            </w:pPr>
          </w:p>
        </w:tc>
      </w:tr>
      <w:tr w:rsidR="00CE28BD" w:rsidRPr="00667206" w:rsidTr="0032162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CE28BD" w:rsidRPr="00667206" w:rsidRDefault="00604AEE" w:rsidP="00321623">
            <w:pPr>
              <w:snapToGrid w:val="0"/>
              <w:rPr>
                <w:b/>
              </w:rPr>
            </w:pPr>
            <w:r w:rsidRPr="00667206">
              <w:rPr>
                <w:b/>
              </w:rPr>
              <w:t>Būvuzrauga</w:t>
            </w:r>
            <w:r w:rsidR="00CE28BD" w:rsidRPr="00667206">
              <w:rPr>
                <w:b/>
              </w:rPr>
              <w:t xml:space="preserve"> vārds, uzvārds, sert.nr.</w:t>
            </w:r>
          </w:p>
        </w:tc>
        <w:tc>
          <w:tcPr>
            <w:tcW w:w="6116" w:type="dxa"/>
            <w:tcBorders>
              <w:top w:val="single" w:sz="4" w:space="0" w:color="000000"/>
              <w:left w:val="single" w:sz="4" w:space="0" w:color="000000"/>
              <w:bottom w:val="single" w:sz="4" w:space="0" w:color="000000"/>
              <w:right w:val="single" w:sz="4" w:space="0" w:color="000000"/>
            </w:tcBorders>
          </w:tcPr>
          <w:p w:rsidR="00CE28BD" w:rsidRPr="00667206" w:rsidRDefault="00CE28BD" w:rsidP="00321623">
            <w:pPr>
              <w:snapToGrid w:val="0"/>
              <w:spacing w:before="120" w:after="120"/>
              <w:rPr>
                <w:b/>
              </w:rPr>
            </w:pPr>
          </w:p>
        </w:tc>
      </w:tr>
      <w:tr w:rsidR="001832C3" w:rsidRPr="00667206" w:rsidTr="0032162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1832C3" w:rsidRPr="00667206" w:rsidRDefault="001832C3" w:rsidP="00321623">
            <w:pPr>
              <w:snapToGrid w:val="0"/>
              <w:rPr>
                <w:b/>
                <w:highlight w:val="yellow"/>
              </w:rPr>
            </w:pPr>
            <w:r w:rsidRPr="00667206">
              <w:rPr>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rsidR="001832C3" w:rsidRPr="00667206" w:rsidRDefault="001832C3" w:rsidP="00321623">
            <w:pPr>
              <w:snapToGrid w:val="0"/>
              <w:spacing w:before="120" w:after="120"/>
              <w:rPr>
                <w:b/>
              </w:rPr>
            </w:pPr>
          </w:p>
        </w:tc>
      </w:tr>
      <w:tr w:rsidR="001832C3" w:rsidRPr="00667206" w:rsidTr="0032162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1832C3" w:rsidRPr="00667206" w:rsidRDefault="001832C3" w:rsidP="00321623">
            <w:pPr>
              <w:snapToGrid w:val="0"/>
              <w:spacing w:before="120" w:after="120"/>
              <w:rPr>
                <w:b/>
              </w:rPr>
            </w:pPr>
            <w:r w:rsidRPr="00667206">
              <w:rPr>
                <w:b/>
              </w:rPr>
              <w:t>Adrese</w:t>
            </w:r>
          </w:p>
        </w:tc>
        <w:tc>
          <w:tcPr>
            <w:tcW w:w="6116" w:type="dxa"/>
            <w:tcBorders>
              <w:top w:val="single" w:sz="4" w:space="0" w:color="000000"/>
              <w:left w:val="single" w:sz="4" w:space="0" w:color="000000"/>
              <w:bottom w:val="single" w:sz="4" w:space="0" w:color="000000"/>
              <w:right w:val="single" w:sz="4" w:space="0" w:color="000000"/>
            </w:tcBorders>
          </w:tcPr>
          <w:p w:rsidR="001832C3" w:rsidRPr="00667206" w:rsidRDefault="001832C3" w:rsidP="00321623">
            <w:pPr>
              <w:snapToGrid w:val="0"/>
              <w:spacing w:before="120" w:after="120"/>
              <w:rPr>
                <w:b/>
              </w:rPr>
            </w:pPr>
          </w:p>
        </w:tc>
      </w:tr>
      <w:tr w:rsidR="001832C3" w:rsidRPr="00667206" w:rsidTr="0032162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1832C3" w:rsidRPr="00667206" w:rsidRDefault="001832C3" w:rsidP="00321623">
            <w:pPr>
              <w:snapToGrid w:val="0"/>
              <w:spacing w:before="120" w:after="120"/>
              <w:rPr>
                <w:b/>
              </w:rPr>
            </w:pPr>
            <w:r w:rsidRPr="00667206">
              <w:rPr>
                <w:b/>
              </w:rPr>
              <w:t>Tālr., faksa Nr.</w:t>
            </w:r>
          </w:p>
        </w:tc>
        <w:tc>
          <w:tcPr>
            <w:tcW w:w="6116" w:type="dxa"/>
            <w:tcBorders>
              <w:top w:val="single" w:sz="4" w:space="0" w:color="000000"/>
              <w:left w:val="single" w:sz="4" w:space="0" w:color="000000"/>
              <w:bottom w:val="single" w:sz="4" w:space="0" w:color="000000"/>
              <w:right w:val="single" w:sz="4" w:space="0" w:color="000000"/>
            </w:tcBorders>
          </w:tcPr>
          <w:p w:rsidR="001832C3" w:rsidRPr="00667206" w:rsidRDefault="001832C3" w:rsidP="00321623">
            <w:pPr>
              <w:snapToGrid w:val="0"/>
              <w:spacing w:before="120" w:after="120"/>
              <w:rPr>
                <w:b/>
              </w:rPr>
            </w:pPr>
          </w:p>
        </w:tc>
      </w:tr>
      <w:tr w:rsidR="001832C3" w:rsidRPr="00667206" w:rsidTr="0032162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1832C3" w:rsidRPr="00667206" w:rsidRDefault="001832C3" w:rsidP="00321623">
            <w:pPr>
              <w:snapToGrid w:val="0"/>
              <w:spacing w:before="120" w:after="120"/>
              <w:rPr>
                <w:b/>
              </w:rPr>
            </w:pPr>
            <w:r w:rsidRPr="00667206">
              <w:rPr>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rsidR="001832C3" w:rsidRPr="00667206" w:rsidRDefault="001832C3" w:rsidP="00321623">
            <w:pPr>
              <w:snapToGrid w:val="0"/>
              <w:spacing w:before="120" w:after="120"/>
              <w:rPr>
                <w:b/>
              </w:rPr>
            </w:pPr>
          </w:p>
        </w:tc>
      </w:tr>
      <w:tr w:rsidR="001832C3" w:rsidRPr="00667206" w:rsidTr="0032162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1832C3" w:rsidRPr="00667206" w:rsidRDefault="001832C3" w:rsidP="00321623">
            <w:pPr>
              <w:snapToGrid w:val="0"/>
              <w:spacing w:before="120" w:after="120"/>
              <w:rPr>
                <w:b/>
              </w:rPr>
            </w:pPr>
            <w:r w:rsidRPr="00667206">
              <w:rPr>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rsidR="001832C3" w:rsidRPr="00667206" w:rsidRDefault="001832C3" w:rsidP="00321623">
            <w:pPr>
              <w:snapToGrid w:val="0"/>
              <w:spacing w:before="120" w:after="120"/>
              <w:rPr>
                <w:b/>
              </w:rPr>
            </w:pPr>
          </w:p>
        </w:tc>
      </w:tr>
      <w:tr w:rsidR="001832C3" w:rsidRPr="00667206" w:rsidTr="0032162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1832C3" w:rsidRPr="00667206" w:rsidRDefault="001832C3" w:rsidP="00321623">
            <w:pPr>
              <w:snapToGrid w:val="0"/>
              <w:spacing w:before="120" w:after="120"/>
              <w:rPr>
                <w:b/>
              </w:rPr>
            </w:pPr>
            <w:r w:rsidRPr="00667206">
              <w:rPr>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rsidR="001832C3" w:rsidRPr="00667206" w:rsidRDefault="001832C3" w:rsidP="00321623">
            <w:pPr>
              <w:snapToGrid w:val="0"/>
              <w:spacing w:before="120" w:after="120"/>
              <w:rPr>
                <w:b/>
              </w:rPr>
            </w:pPr>
          </w:p>
        </w:tc>
      </w:tr>
    </w:tbl>
    <w:p w:rsidR="001832C3" w:rsidRPr="00667206" w:rsidRDefault="001832C3" w:rsidP="001832C3">
      <w:pPr>
        <w:jc w:val="center"/>
        <w:rPr>
          <w:b/>
        </w:rPr>
      </w:pPr>
    </w:p>
    <w:p w:rsidR="001832C3" w:rsidRPr="00667206" w:rsidRDefault="001832C3" w:rsidP="001832C3">
      <w:pPr>
        <w:pStyle w:val="naisnod"/>
        <w:spacing w:before="0" w:after="0"/>
        <w:jc w:val="left"/>
        <w:rPr>
          <w:b w:val="0"/>
        </w:rPr>
      </w:pPr>
      <w:r w:rsidRPr="00667206">
        <w:rPr>
          <w:b w:val="0"/>
        </w:rPr>
        <w:t>Ja piedāvājumu paraksta pilnvarotā persona, klāt pievienojama pilnvara.</w:t>
      </w:r>
    </w:p>
    <w:p w:rsidR="001832C3" w:rsidRPr="00667206" w:rsidRDefault="001832C3" w:rsidP="00FC1E8F">
      <w:pPr>
        <w:pStyle w:val="naisnod"/>
        <w:spacing w:before="0" w:after="0"/>
        <w:jc w:val="left"/>
      </w:pPr>
    </w:p>
    <w:p w:rsidR="00FC1E8F" w:rsidRPr="00554723" w:rsidRDefault="005D7009" w:rsidP="00E7602D">
      <w:pPr>
        <w:pStyle w:val="Sarakstarindkopa"/>
        <w:numPr>
          <w:ilvl w:val="0"/>
          <w:numId w:val="21"/>
        </w:numPr>
        <w:jc w:val="center"/>
        <w:rPr>
          <w:b/>
        </w:rPr>
      </w:pPr>
      <w:r w:rsidRPr="00554723">
        <w:rPr>
          <w:b/>
        </w:rPr>
        <w:t>TEHNISKAIS PIEDĀVĀJUMS</w:t>
      </w:r>
    </w:p>
    <w:p w:rsidR="00554723" w:rsidRPr="00554723" w:rsidRDefault="00554723" w:rsidP="00554723">
      <w:pPr>
        <w:pStyle w:val="Sarakstarindkopa"/>
        <w:jc w:val="both"/>
        <w:rPr>
          <w:b/>
        </w:rPr>
      </w:pPr>
    </w:p>
    <w:p w:rsidR="00554723" w:rsidRDefault="00554723" w:rsidP="00554723">
      <w:pPr>
        <w:jc w:val="center"/>
        <w:rPr>
          <w:b/>
          <w:sz w:val="28"/>
          <w:szCs w:val="28"/>
        </w:rPr>
      </w:pPr>
      <w:r w:rsidRPr="007241F1">
        <w:rPr>
          <w:b/>
          <w:sz w:val="28"/>
          <w:szCs w:val="28"/>
        </w:rPr>
        <w:t>Iepirkuma priekšmeta 1.daļa “CNC frēzes ie</w:t>
      </w:r>
      <w:r>
        <w:rPr>
          <w:b/>
          <w:sz w:val="28"/>
          <w:szCs w:val="28"/>
        </w:rPr>
        <w:t>gāde Limbažu Valsts ģimnāzijai”</w:t>
      </w:r>
    </w:p>
    <w:p w:rsidR="005D7009" w:rsidRPr="00667206" w:rsidRDefault="005D7009" w:rsidP="00FC1E8F">
      <w:pPr>
        <w:jc w:val="both"/>
        <w:rPr>
          <w:b/>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98"/>
        <w:gridCol w:w="1587"/>
        <w:gridCol w:w="3885"/>
      </w:tblGrid>
      <w:tr w:rsidR="00E65E5F" w:rsidRPr="00667206" w:rsidTr="00E65E5F">
        <w:tc>
          <w:tcPr>
            <w:tcW w:w="5685" w:type="dxa"/>
            <w:gridSpan w:val="2"/>
            <w:shd w:val="clear" w:color="auto" w:fill="E7E6E6" w:themeFill="background2"/>
            <w:vAlign w:val="center"/>
          </w:tcPr>
          <w:p w:rsidR="00E65E5F" w:rsidRPr="00667206" w:rsidRDefault="00E65E5F" w:rsidP="00F671B8">
            <w:pPr>
              <w:jc w:val="center"/>
              <w:rPr>
                <w:b/>
                <w:bCs/>
                <w:color w:val="222222"/>
                <w:spacing w:val="8"/>
                <w:sz w:val="28"/>
                <w:szCs w:val="28"/>
              </w:rPr>
            </w:pPr>
            <w:r w:rsidRPr="00667206">
              <w:rPr>
                <w:b/>
                <w:bCs/>
                <w:color w:val="222222"/>
                <w:spacing w:val="8"/>
                <w:sz w:val="28"/>
                <w:szCs w:val="28"/>
              </w:rPr>
              <w:t>Tehniskie parametri</w:t>
            </w:r>
          </w:p>
        </w:tc>
        <w:tc>
          <w:tcPr>
            <w:tcW w:w="3885" w:type="dxa"/>
            <w:shd w:val="clear" w:color="auto" w:fill="E7E6E6" w:themeFill="background2"/>
          </w:tcPr>
          <w:p w:rsidR="00E65E5F" w:rsidRPr="00667206" w:rsidRDefault="00E65E5F" w:rsidP="00F671B8">
            <w:pPr>
              <w:jc w:val="center"/>
              <w:rPr>
                <w:b/>
                <w:bCs/>
                <w:color w:val="222222"/>
                <w:spacing w:val="8"/>
                <w:sz w:val="28"/>
                <w:szCs w:val="28"/>
              </w:rPr>
            </w:pPr>
            <w:r>
              <w:rPr>
                <w:b/>
                <w:bCs/>
                <w:color w:val="222222"/>
                <w:spacing w:val="8"/>
                <w:sz w:val="28"/>
                <w:szCs w:val="28"/>
              </w:rPr>
              <w:t>Piedāvājums</w:t>
            </w:r>
          </w:p>
        </w:tc>
      </w:tr>
      <w:tr w:rsidR="00E65E5F" w:rsidRPr="00667206" w:rsidTr="00E65E5F">
        <w:tc>
          <w:tcPr>
            <w:tcW w:w="0" w:type="auto"/>
            <w:shd w:val="clear" w:color="auto" w:fill="FFFFFF"/>
            <w:vAlign w:val="center"/>
            <w:hideMark/>
          </w:tcPr>
          <w:p w:rsidR="00E65E5F" w:rsidRPr="00667206" w:rsidRDefault="00E65E5F" w:rsidP="00F671B8">
            <w:pPr>
              <w:rPr>
                <w:bCs/>
                <w:color w:val="222222"/>
                <w:spacing w:val="8"/>
              </w:rPr>
            </w:pPr>
            <w:r w:rsidRPr="00667206">
              <w:rPr>
                <w:bCs/>
                <w:color w:val="222222"/>
                <w:spacing w:val="8"/>
              </w:rPr>
              <w:t>X-ass darba zona</w:t>
            </w:r>
          </w:p>
        </w:tc>
        <w:tc>
          <w:tcPr>
            <w:tcW w:w="807" w:type="dxa"/>
            <w:shd w:val="clear" w:color="auto" w:fill="FFFFFF"/>
            <w:vAlign w:val="center"/>
            <w:hideMark/>
          </w:tcPr>
          <w:p w:rsidR="00E65E5F" w:rsidRPr="00667206" w:rsidRDefault="00E65E5F" w:rsidP="00F671B8">
            <w:pPr>
              <w:rPr>
                <w:bCs/>
                <w:color w:val="222222"/>
                <w:spacing w:val="8"/>
              </w:rPr>
            </w:pPr>
            <w:r w:rsidRPr="00667206">
              <w:rPr>
                <w:bCs/>
                <w:color w:val="222222"/>
                <w:spacing w:val="8"/>
              </w:rPr>
              <w:t>1200 mm</w:t>
            </w:r>
          </w:p>
        </w:tc>
        <w:tc>
          <w:tcPr>
            <w:tcW w:w="3885" w:type="dxa"/>
            <w:shd w:val="clear" w:color="auto" w:fill="FFFFFF"/>
          </w:tcPr>
          <w:p w:rsidR="00E65E5F" w:rsidRPr="00667206" w:rsidRDefault="00E65E5F" w:rsidP="00F671B8">
            <w:pPr>
              <w:rPr>
                <w:bCs/>
                <w:color w:val="222222"/>
                <w:spacing w:val="8"/>
              </w:rPr>
            </w:pPr>
          </w:p>
        </w:tc>
      </w:tr>
      <w:tr w:rsidR="00E65E5F" w:rsidRPr="00667206" w:rsidTr="00E65E5F">
        <w:tc>
          <w:tcPr>
            <w:tcW w:w="0" w:type="auto"/>
            <w:shd w:val="clear" w:color="auto" w:fill="FFFFFF"/>
            <w:vAlign w:val="center"/>
            <w:hideMark/>
          </w:tcPr>
          <w:p w:rsidR="00E65E5F" w:rsidRPr="00667206" w:rsidRDefault="00E65E5F" w:rsidP="00F671B8">
            <w:pPr>
              <w:rPr>
                <w:bCs/>
                <w:color w:val="222222"/>
                <w:spacing w:val="8"/>
              </w:rPr>
            </w:pPr>
            <w:r w:rsidRPr="00667206">
              <w:rPr>
                <w:bCs/>
                <w:color w:val="222222"/>
                <w:spacing w:val="8"/>
              </w:rPr>
              <w:t>Y-ass darba zona</w:t>
            </w:r>
          </w:p>
        </w:tc>
        <w:tc>
          <w:tcPr>
            <w:tcW w:w="807" w:type="dxa"/>
            <w:shd w:val="clear" w:color="auto" w:fill="FFFFFF"/>
            <w:vAlign w:val="center"/>
            <w:hideMark/>
          </w:tcPr>
          <w:p w:rsidR="00E65E5F" w:rsidRPr="00667206" w:rsidRDefault="00E65E5F" w:rsidP="00F671B8">
            <w:pPr>
              <w:rPr>
                <w:bCs/>
                <w:color w:val="222222"/>
                <w:spacing w:val="8"/>
              </w:rPr>
            </w:pPr>
            <w:r w:rsidRPr="00667206">
              <w:rPr>
                <w:bCs/>
                <w:color w:val="222222"/>
                <w:spacing w:val="8"/>
              </w:rPr>
              <w:t>1200 mm</w:t>
            </w:r>
          </w:p>
        </w:tc>
        <w:tc>
          <w:tcPr>
            <w:tcW w:w="3885" w:type="dxa"/>
            <w:shd w:val="clear" w:color="auto" w:fill="FFFFFF"/>
          </w:tcPr>
          <w:p w:rsidR="00E65E5F" w:rsidRPr="00667206" w:rsidRDefault="00E65E5F" w:rsidP="00F671B8">
            <w:pPr>
              <w:rPr>
                <w:bCs/>
                <w:color w:val="222222"/>
                <w:spacing w:val="8"/>
              </w:rPr>
            </w:pPr>
          </w:p>
        </w:tc>
      </w:tr>
      <w:tr w:rsidR="00E65E5F" w:rsidRPr="00667206" w:rsidTr="00E65E5F">
        <w:tc>
          <w:tcPr>
            <w:tcW w:w="0" w:type="auto"/>
            <w:shd w:val="clear" w:color="auto" w:fill="FFFFFF"/>
            <w:vAlign w:val="center"/>
            <w:hideMark/>
          </w:tcPr>
          <w:p w:rsidR="00E65E5F" w:rsidRPr="00667206" w:rsidRDefault="00E65E5F" w:rsidP="00F671B8">
            <w:pPr>
              <w:rPr>
                <w:bCs/>
                <w:color w:val="222222"/>
                <w:spacing w:val="8"/>
              </w:rPr>
            </w:pPr>
            <w:r w:rsidRPr="00667206">
              <w:rPr>
                <w:bCs/>
                <w:color w:val="222222"/>
                <w:spacing w:val="8"/>
              </w:rPr>
              <w:t>Z-ass darba zona</w:t>
            </w:r>
          </w:p>
        </w:tc>
        <w:tc>
          <w:tcPr>
            <w:tcW w:w="807" w:type="dxa"/>
            <w:shd w:val="clear" w:color="auto" w:fill="FFFFFF"/>
            <w:vAlign w:val="center"/>
            <w:hideMark/>
          </w:tcPr>
          <w:p w:rsidR="00E65E5F" w:rsidRPr="00667206" w:rsidRDefault="00E65E5F" w:rsidP="00F671B8">
            <w:pPr>
              <w:rPr>
                <w:bCs/>
                <w:color w:val="222222"/>
                <w:spacing w:val="8"/>
              </w:rPr>
            </w:pPr>
            <w:r w:rsidRPr="00667206">
              <w:rPr>
                <w:bCs/>
                <w:color w:val="222222"/>
                <w:spacing w:val="8"/>
              </w:rPr>
              <w:t>200 mm</w:t>
            </w:r>
          </w:p>
        </w:tc>
        <w:tc>
          <w:tcPr>
            <w:tcW w:w="3885" w:type="dxa"/>
            <w:shd w:val="clear" w:color="auto" w:fill="FFFFFF"/>
          </w:tcPr>
          <w:p w:rsidR="00E65E5F" w:rsidRPr="00667206" w:rsidRDefault="00E65E5F" w:rsidP="00F671B8">
            <w:pPr>
              <w:rPr>
                <w:bCs/>
                <w:color w:val="222222"/>
                <w:spacing w:val="8"/>
              </w:rPr>
            </w:pPr>
          </w:p>
        </w:tc>
      </w:tr>
      <w:tr w:rsidR="00E65E5F" w:rsidRPr="00667206" w:rsidTr="00E65E5F">
        <w:tc>
          <w:tcPr>
            <w:tcW w:w="0" w:type="auto"/>
            <w:shd w:val="clear" w:color="auto" w:fill="FFFFFF"/>
            <w:vAlign w:val="center"/>
            <w:hideMark/>
          </w:tcPr>
          <w:p w:rsidR="00E65E5F" w:rsidRPr="00667206" w:rsidRDefault="00E65E5F" w:rsidP="00F671B8">
            <w:pPr>
              <w:rPr>
                <w:bCs/>
                <w:color w:val="222222"/>
                <w:spacing w:val="8"/>
              </w:rPr>
            </w:pPr>
            <w:r w:rsidRPr="00667206">
              <w:rPr>
                <w:bCs/>
                <w:color w:val="222222"/>
                <w:spacing w:val="8"/>
              </w:rPr>
              <w:t>Motora jauda</w:t>
            </w:r>
          </w:p>
        </w:tc>
        <w:tc>
          <w:tcPr>
            <w:tcW w:w="807" w:type="dxa"/>
            <w:shd w:val="clear" w:color="auto" w:fill="FFFFFF"/>
            <w:vAlign w:val="center"/>
            <w:hideMark/>
          </w:tcPr>
          <w:p w:rsidR="00E65E5F" w:rsidRPr="00667206" w:rsidRDefault="00E65E5F" w:rsidP="00F671B8">
            <w:pPr>
              <w:rPr>
                <w:bCs/>
                <w:color w:val="222222"/>
                <w:spacing w:val="8"/>
              </w:rPr>
            </w:pPr>
            <w:r w:rsidRPr="00667206">
              <w:rPr>
                <w:bCs/>
                <w:color w:val="222222"/>
                <w:spacing w:val="8"/>
              </w:rPr>
              <w:t xml:space="preserve">3 </w:t>
            </w:r>
            <w:proofErr w:type="spellStart"/>
            <w:r w:rsidRPr="00667206">
              <w:rPr>
                <w:bCs/>
                <w:color w:val="222222"/>
                <w:spacing w:val="8"/>
              </w:rPr>
              <w:t>kW</w:t>
            </w:r>
            <w:proofErr w:type="spellEnd"/>
            <w:r w:rsidRPr="00667206">
              <w:rPr>
                <w:bCs/>
                <w:color w:val="222222"/>
                <w:spacing w:val="8"/>
              </w:rPr>
              <w:t xml:space="preserve"> ar gaisa dzesi</w:t>
            </w:r>
          </w:p>
        </w:tc>
        <w:tc>
          <w:tcPr>
            <w:tcW w:w="3885" w:type="dxa"/>
            <w:shd w:val="clear" w:color="auto" w:fill="FFFFFF"/>
          </w:tcPr>
          <w:p w:rsidR="00E65E5F" w:rsidRPr="00667206" w:rsidRDefault="00E65E5F" w:rsidP="00F671B8">
            <w:pPr>
              <w:rPr>
                <w:bCs/>
                <w:color w:val="222222"/>
                <w:spacing w:val="8"/>
              </w:rPr>
            </w:pPr>
          </w:p>
        </w:tc>
      </w:tr>
      <w:tr w:rsidR="00E65E5F" w:rsidRPr="00667206" w:rsidTr="00E65E5F">
        <w:tc>
          <w:tcPr>
            <w:tcW w:w="0" w:type="auto"/>
            <w:shd w:val="clear" w:color="auto" w:fill="FFFFFF"/>
            <w:vAlign w:val="center"/>
            <w:hideMark/>
          </w:tcPr>
          <w:p w:rsidR="00E65E5F" w:rsidRPr="00667206" w:rsidRDefault="00E65E5F" w:rsidP="00F671B8">
            <w:pPr>
              <w:rPr>
                <w:bCs/>
                <w:color w:val="222222"/>
                <w:spacing w:val="8"/>
              </w:rPr>
            </w:pPr>
            <w:r w:rsidRPr="00667206">
              <w:rPr>
                <w:bCs/>
                <w:color w:val="222222"/>
                <w:spacing w:val="8"/>
              </w:rPr>
              <w:t>Vārpstas rotācijas ātrums</w:t>
            </w:r>
          </w:p>
        </w:tc>
        <w:tc>
          <w:tcPr>
            <w:tcW w:w="807" w:type="dxa"/>
            <w:shd w:val="clear" w:color="auto" w:fill="FFFFFF"/>
            <w:vAlign w:val="center"/>
            <w:hideMark/>
          </w:tcPr>
          <w:p w:rsidR="00E65E5F" w:rsidRPr="00667206" w:rsidRDefault="00E65E5F" w:rsidP="00F671B8">
            <w:pPr>
              <w:rPr>
                <w:bCs/>
                <w:color w:val="222222"/>
                <w:spacing w:val="8"/>
              </w:rPr>
            </w:pPr>
            <w:r w:rsidRPr="00667206">
              <w:rPr>
                <w:bCs/>
                <w:color w:val="222222"/>
                <w:spacing w:val="8"/>
              </w:rPr>
              <w:t>Līdz 18 000 apgr./min</w:t>
            </w:r>
          </w:p>
        </w:tc>
        <w:tc>
          <w:tcPr>
            <w:tcW w:w="3885" w:type="dxa"/>
            <w:shd w:val="clear" w:color="auto" w:fill="FFFFFF"/>
          </w:tcPr>
          <w:p w:rsidR="00E65E5F" w:rsidRPr="00667206" w:rsidRDefault="00E65E5F" w:rsidP="00F671B8">
            <w:pPr>
              <w:rPr>
                <w:bCs/>
                <w:color w:val="222222"/>
                <w:spacing w:val="8"/>
              </w:rPr>
            </w:pPr>
          </w:p>
        </w:tc>
      </w:tr>
      <w:tr w:rsidR="00E65E5F" w:rsidRPr="00667206" w:rsidTr="00E65E5F">
        <w:tc>
          <w:tcPr>
            <w:tcW w:w="0" w:type="auto"/>
            <w:shd w:val="clear" w:color="auto" w:fill="FFFFFF"/>
            <w:vAlign w:val="center"/>
            <w:hideMark/>
          </w:tcPr>
          <w:p w:rsidR="00E65E5F" w:rsidRPr="00667206" w:rsidRDefault="00E65E5F" w:rsidP="00F671B8">
            <w:pPr>
              <w:rPr>
                <w:bCs/>
                <w:color w:val="222222"/>
                <w:spacing w:val="8"/>
              </w:rPr>
            </w:pPr>
            <w:r w:rsidRPr="00667206">
              <w:rPr>
                <w:bCs/>
                <w:color w:val="222222"/>
                <w:spacing w:val="8"/>
              </w:rPr>
              <w:t>Maks. kustības ātrums</w:t>
            </w:r>
          </w:p>
        </w:tc>
        <w:tc>
          <w:tcPr>
            <w:tcW w:w="807" w:type="dxa"/>
            <w:shd w:val="clear" w:color="auto" w:fill="FFFFFF"/>
            <w:vAlign w:val="center"/>
            <w:hideMark/>
          </w:tcPr>
          <w:p w:rsidR="00E65E5F" w:rsidRPr="00667206" w:rsidRDefault="00E65E5F" w:rsidP="00F671B8">
            <w:pPr>
              <w:rPr>
                <w:bCs/>
                <w:color w:val="222222"/>
                <w:spacing w:val="8"/>
              </w:rPr>
            </w:pPr>
            <w:r w:rsidRPr="00667206">
              <w:rPr>
                <w:bCs/>
                <w:color w:val="222222"/>
                <w:spacing w:val="8"/>
              </w:rPr>
              <w:t>Līdz 12 m/min</w:t>
            </w:r>
          </w:p>
        </w:tc>
        <w:tc>
          <w:tcPr>
            <w:tcW w:w="3885" w:type="dxa"/>
            <w:shd w:val="clear" w:color="auto" w:fill="FFFFFF"/>
          </w:tcPr>
          <w:p w:rsidR="00E65E5F" w:rsidRPr="00667206" w:rsidRDefault="00E65E5F" w:rsidP="00F671B8">
            <w:pPr>
              <w:rPr>
                <w:bCs/>
                <w:color w:val="222222"/>
                <w:spacing w:val="8"/>
              </w:rPr>
            </w:pPr>
          </w:p>
        </w:tc>
      </w:tr>
      <w:tr w:rsidR="00E65E5F" w:rsidRPr="00667206" w:rsidTr="00E65E5F">
        <w:tc>
          <w:tcPr>
            <w:tcW w:w="0" w:type="auto"/>
            <w:shd w:val="clear" w:color="auto" w:fill="FFFFFF"/>
            <w:vAlign w:val="center"/>
            <w:hideMark/>
          </w:tcPr>
          <w:p w:rsidR="00E65E5F" w:rsidRPr="00667206" w:rsidRDefault="00E65E5F" w:rsidP="00F671B8">
            <w:pPr>
              <w:rPr>
                <w:bCs/>
                <w:color w:val="222222"/>
                <w:spacing w:val="8"/>
              </w:rPr>
            </w:pPr>
            <w:r w:rsidRPr="00667206">
              <w:rPr>
                <w:bCs/>
                <w:color w:val="222222"/>
                <w:spacing w:val="8"/>
              </w:rPr>
              <w:t>Maks. darba ātrums</w:t>
            </w:r>
          </w:p>
        </w:tc>
        <w:tc>
          <w:tcPr>
            <w:tcW w:w="807" w:type="dxa"/>
            <w:shd w:val="clear" w:color="auto" w:fill="FFFFFF"/>
            <w:vAlign w:val="center"/>
            <w:hideMark/>
          </w:tcPr>
          <w:p w:rsidR="00E65E5F" w:rsidRPr="00667206" w:rsidRDefault="00E65E5F" w:rsidP="00F671B8">
            <w:pPr>
              <w:rPr>
                <w:bCs/>
                <w:color w:val="222222"/>
                <w:spacing w:val="8"/>
              </w:rPr>
            </w:pPr>
            <w:r w:rsidRPr="00667206">
              <w:rPr>
                <w:bCs/>
                <w:color w:val="222222"/>
                <w:spacing w:val="8"/>
              </w:rPr>
              <w:t>Līdz 8 m/min</w:t>
            </w:r>
          </w:p>
        </w:tc>
        <w:tc>
          <w:tcPr>
            <w:tcW w:w="3885" w:type="dxa"/>
            <w:shd w:val="clear" w:color="auto" w:fill="FFFFFF"/>
          </w:tcPr>
          <w:p w:rsidR="00E65E5F" w:rsidRPr="00667206" w:rsidRDefault="00E65E5F" w:rsidP="00F671B8">
            <w:pPr>
              <w:rPr>
                <w:bCs/>
                <w:color w:val="222222"/>
                <w:spacing w:val="8"/>
              </w:rPr>
            </w:pPr>
          </w:p>
        </w:tc>
      </w:tr>
      <w:tr w:rsidR="00E65E5F" w:rsidRPr="00667206" w:rsidTr="00E65E5F">
        <w:tc>
          <w:tcPr>
            <w:tcW w:w="0" w:type="auto"/>
            <w:shd w:val="clear" w:color="auto" w:fill="FFFFFF"/>
            <w:vAlign w:val="center"/>
            <w:hideMark/>
          </w:tcPr>
          <w:p w:rsidR="00E65E5F" w:rsidRPr="00667206" w:rsidRDefault="00E65E5F" w:rsidP="00F671B8">
            <w:pPr>
              <w:rPr>
                <w:bCs/>
                <w:color w:val="222222"/>
                <w:spacing w:val="8"/>
              </w:rPr>
            </w:pPr>
            <w:r w:rsidRPr="00667206">
              <w:rPr>
                <w:bCs/>
                <w:color w:val="222222"/>
                <w:spacing w:val="8"/>
              </w:rPr>
              <w:lastRenderedPageBreak/>
              <w:t>Darba precizitāte</w:t>
            </w:r>
          </w:p>
        </w:tc>
        <w:tc>
          <w:tcPr>
            <w:tcW w:w="807" w:type="dxa"/>
            <w:shd w:val="clear" w:color="auto" w:fill="FFFFFF"/>
            <w:vAlign w:val="center"/>
            <w:hideMark/>
          </w:tcPr>
          <w:p w:rsidR="00E65E5F" w:rsidRPr="00667206" w:rsidRDefault="00E65E5F" w:rsidP="00F671B8">
            <w:pPr>
              <w:rPr>
                <w:bCs/>
                <w:color w:val="222222"/>
                <w:spacing w:val="8"/>
              </w:rPr>
            </w:pPr>
            <w:r w:rsidRPr="00667206">
              <w:rPr>
                <w:bCs/>
                <w:color w:val="222222"/>
                <w:spacing w:val="8"/>
              </w:rPr>
              <w:t>+/- 0,05 mm uz 300 mm</w:t>
            </w:r>
          </w:p>
        </w:tc>
        <w:tc>
          <w:tcPr>
            <w:tcW w:w="3885" w:type="dxa"/>
            <w:shd w:val="clear" w:color="auto" w:fill="FFFFFF"/>
          </w:tcPr>
          <w:p w:rsidR="00E65E5F" w:rsidRPr="00667206" w:rsidRDefault="00E65E5F" w:rsidP="00F671B8">
            <w:pPr>
              <w:rPr>
                <w:bCs/>
                <w:color w:val="222222"/>
                <w:spacing w:val="8"/>
              </w:rPr>
            </w:pPr>
          </w:p>
        </w:tc>
      </w:tr>
      <w:tr w:rsidR="00E65E5F" w:rsidRPr="00667206" w:rsidTr="00E65E5F">
        <w:tc>
          <w:tcPr>
            <w:tcW w:w="0" w:type="auto"/>
            <w:shd w:val="clear" w:color="auto" w:fill="FFFFFF"/>
            <w:vAlign w:val="center"/>
            <w:hideMark/>
          </w:tcPr>
          <w:p w:rsidR="00E65E5F" w:rsidRPr="00667206" w:rsidRDefault="00E65E5F" w:rsidP="00F671B8">
            <w:pPr>
              <w:rPr>
                <w:bCs/>
                <w:color w:val="222222"/>
                <w:spacing w:val="8"/>
              </w:rPr>
            </w:pPr>
            <w:r w:rsidRPr="00667206">
              <w:rPr>
                <w:bCs/>
                <w:color w:val="222222"/>
                <w:spacing w:val="8"/>
              </w:rPr>
              <w:t>Barošana</w:t>
            </w:r>
          </w:p>
        </w:tc>
        <w:tc>
          <w:tcPr>
            <w:tcW w:w="807" w:type="dxa"/>
            <w:shd w:val="clear" w:color="auto" w:fill="FFFFFF"/>
            <w:vAlign w:val="center"/>
            <w:hideMark/>
          </w:tcPr>
          <w:p w:rsidR="00E65E5F" w:rsidRPr="00667206" w:rsidRDefault="00E65E5F" w:rsidP="00F671B8">
            <w:pPr>
              <w:rPr>
                <w:bCs/>
                <w:color w:val="222222"/>
                <w:spacing w:val="8"/>
              </w:rPr>
            </w:pPr>
            <w:r w:rsidRPr="00667206">
              <w:rPr>
                <w:bCs/>
                <w:color w:val="222222"/>
                <w:spacing w:val="8"/>
              </w:rPr>
              <w:t>230 V</w:t>
            </w:r>
          </w:p>
        </w:tc>
        <w:tc>
          <w:tcPr>
            <w:tcW w:w="3885" w:type="dxa"/>
            <w:shd w:val="clear" w:color="auto" w:fill="FFFFFF"/>
          </w:tcPr>
          <w:p w:rsidR="00E65E5F" w:rsidRPr="00667206" w:rsidRDefault="00E65E5F" w:rsidP="00F671B8">
            <w:pPr>
              <w:rPr>
                <w:bCs/>
                <w:color w:val="222222"/>
                <w:spacing w:val="8"/>
              </w:rPr>
            </w:pPr>
          </w:p>
        </w:tc>
      </w:tr>
      <w:tr w:rsidR="00E65E5F" w:rsidRPr="00667206" w:rsidTr="00E65E5F">
        <w:tc>
          <w:tcPr>
            <w:tcW w:w="0" w:type="auto"/>
            <w:shd w:val="clear" w:color="auto" w:fill="FFFFFF"/>
            <w:vAlign w:val="center"/>
            <w:hideMark/>
          </w:tcPr>
          <w:p w:rsidR="00E65E5F" w:rsidRPr="00667206" w:rsidRDefault="00E65E5F" w:rsidP="00F671B8">
            <w:pPr>
              <w:rPr>
                <w:bCs/>
                <w:color w:val="222222"/>
                <w:spacing w:val="8"/>
              </w:rPr>
            </w:pPr>
            <w:r w:rsidRPr="00667206">
              <w:rPr>
                <w:bCs/>
                <w:color w:val="222222"/>
                <w:spacing w:val="8"/>
              </w:rPr>
              <w:t>Skaidu nosūcēja izeja</w:t>
            </w:r>
          </w:p>
        </w:tc>
        <w:tc>
          <w:tcPr>
            <w:tcW w:w="807" w:type="dxa"/>
            <w:shd w:val="clear" w:color="auto" w:fill="FFFFFF"/>
            <w:vAlign w:val="center"/>
            <w:hideMark/>
          </w:tcPr>
          <w:p w:rsidR="00E65E5F" w:rsidRPr="00667206" w:rsidRDefault="00E65E5F" w:rsidP="00F671B8">
            <w:pPr>
              <w:rPr>
                <w:bCs/>
                <w:color w:val="222222"/>
                <w:spacing w:val="8"/>
              </w:rPr>
            </w:pPr>
            <w:r w:rsidRPr="00667206">
              <w:rPr>
                <w:bCs/>
                <w:color w:val="222222"/>
                <w:spacing w:val="8"/>
              </w:rPr>
              <w:t>100 mm</w:t>
            </w:r>
          </w:p>
        </w:tc>
        <w:tc>
          <w:tcPr>
            <w:tcW w:w="3885" w:type="dxa"/>
            <w:shd w:val="clear" w:color="auto" w:fill="FFFFFF"/>
          </w:tcPr>
          <w:p w:rsidR="00E65E5F" w:rsidRPr="00667206" w:rsidRDefault="00E65E5F" w:rsidP="00F671B8">
            <w:pPr>
              <w:rPr>
                <w:bCs/>
                <w:color w:val="222222"/>
                <w:spacing w:val="8"/>
              </w:rPr>
            </w:pPr>
          </w:p>
        </w:tc>
      </w:tr>
      <w:tr w:rsidR="00E65E5F" w:rsidRPr="00667206" w:rsidTr="00E65E5F">
        <w:tc>
          <w:tcPr>
            <w:tcW w:w="5685" w:type="dxa"/>
            <w:gridSpan w:val="2"/>
            <w:shd w:val="clear" w:color="auto" w:fill="E7E6E6" w:themeFill="background2"/>
            <w:vAlign w:val="center"/>
          </w:tcPr>
          <w:p w:rsidR="00E65E5F" w:rsidRPr="00667206" w:rsidRDefault="00E65E5F" w:rsidP="00F671B8">
            <w:pPr>
              <w:jc w:val="center"/>
              <w:rPr>
                <w:b/>
                <w:bCs/>
                <w:color w:val="222222"/>
                <w:spacing w:val="8"/>
                <w:sz w:val="28"/>
                <w:szCs w:val="28"/>
              </w:rPr>
            </w:pPr>
            <w:r w:rsidRPr="00667206">
              <w:rPr>
                <w:b/>
                <w:bCs/>
                <w:color w:val="222222"/>
                <w:spacing w:val="8"/>
                <w:sz w:val="28"/>
                <w:szCs w:val="28"/>
              </w:rPr>
              <w:t>Apraksts</w:t>
            </w:r>
          </w:p>
        </w:tc>
        <w:tc>
          <w:tcPr>
            <w:tcW w:w="3885" w:type="dxa"/>
            <w:shd w:val="clear" w:color="auto" w:fill="E7E6E6" w:themeFill="background2"/>
          </w:tcPr>
          <w:p w:rsidR="00E65E5F" w:rsidRPr="00667206" w:rsidRDefault="00E65E5F" w:rsidP="00F671B8">
            <w:pPr>
              <w:jc w:val="center"/>
              <w:rPr>
                <w:b/>
                <w:bCs/>
                <w:color w:val="222222"/>
                <w:spacing w:val="8"/>
                <w:sz w:val="28"/>
                <w:szCs w:val="28"/>
              </w:rPr>
            </w:pPr>
          </w:p>
        </w:tc>
      </w:tr>
      <w:tr w:rsidR="00E65E5F" w:rsidRPr="00667206" w:rsidTr="00E65E5F">
        <w:tc>
          <w:tcPr>
            <w:tcW w:w="5685" w:type="dxa"/>
            <w:gridSpan w:val="2"/>
            <w:shd w:val="clear" w:color="auto" w:fill="FFFFFF"/>
            <w:vAlign w:val="center"/>
          </w:tcPr>
          <w:p w:rsidR="00E65E5F" w:rsidRPr="00667206" w:rsidRDefault="00E65E5F" w:rsidP="00F671B8">
            <w:pPr>
              <w:numPr>
                <w:ilvl w:val="0"/>
                <w:numId w:val="20"/>
              </w:numPr>
              <w:shd w:val="clear" w:color="auto" w:fill="FFFFFF"/>
              <w:spacing w:before="100" w:beforeAutospacing="1" w:after="100" w:afterAutospacing="1" w:line="360" w:lineRule="atLeast"/>
              <w:ind w:left="1005"/>
              <w:rPr>
                <w:bCs/>
                <w:color w:val="222222"/>
                <w:spacing w:val="8"/>
              </w:rPr>
            </w:pPr>
            <w:proofErr w:type="spellStart"/>
            <w:r w:rsidRPr="00667206">
              <w:rPr>
                <w:bCs/>
                <w:iCs/>
                <w:color w:val="201C20"/>
                <w:spacing w:val="8"/>
                <w:shd w:val="clear" w:color="auto" w:fill="FFFFFF"/>
              </w:rPr>
              <w:t>Spīrālveida</w:t>
            </w:r>
            <w:proofErr w:type="spellEnd"/>
            <w:r w:rsidRPr="00667206">
              <w:rPr>
                <w:bCs/>
                <w:iCs/>
                <w:color w:val="201C20"/>
                <w:spacing w:val="8"/>
                <w:shd w:val="clear" w:color="auto" w:fill="FFFFFF"/>
              </w:rPr>
              <w:t xml:space="preserve"> zobrati X un Y asīm nodrošina augstu </w:t>
            </w:r>
            <w:proofErr w:type="spellStart"/>
            <w:r w:rsidRPr="00667206">
              <w:rPr>
                <w:bCs/>
                <w:iCs/>
                <w:color w:val="201C20"/>
                <w:spacing w:val="8"/>
                <w:shd w:val="clear" w:color="auto" w:fill="FFFFFF"/>
              </w:rPr>
              <w:t>precīzītāti</w:t>
            </w:r>
            <w:proofErr w:type="spellEnd"/>
          </w:p>
          <w:p w:rsidR="00E65E5F" w:rsidRPr="00667206" w:rsidRDefault="00E65E5F" w:rsidP="00F671B8">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Vadības sistēma MACH 3 iekļauta komplektācijā</w:t>
            </w:r>
          </w:p>
          <w:p w:rsidR="00E65E5F" w:rsidRPr="00667206" w:rsidRDefault="00E65E5F" w:rsidP="00F671B8">
            <w:pPr>
              <w:numPr>
                <w:ilvl w:val="0"/>
                <w:numId w:val="20"/>
              </w:numPr>
              <w:shd w:val="clear" w:color="auto" w:fill="FFFFFF"/>
              <w:spacing w:before="100" w:beforeAutospacing="1" w:after="100" w:afterAutospacing="1" w:line="360" w:lineRule="atLeast"/>
              <w:ind w:left="1005"/>
              <w:rPr>
                <w:bCs/>
                <w:color w:val="222222"/>
                <w:spacing w:val="8"/>
              </w:rPr>
            </w:pPr>
            <w:proofErr w:type="spellStart"/>
            <w:r w:rsidRPr="00667206">
              <w:rPr>
                <w:bCs/>
                <w:iCs/>
                <w:color w:val="201C20"/>
                <w:spacing w:val="8"/>
                <w:shd w:val="clear" w:color="auto" w:fill="FFFFFF"/>
              </w:rPr>
              <w:t>Artcam</w:t>
            </w:r>
            <w:proofErr w:type="spellEnd"/>
            <w:r w:rsidRPr="00667206">
              <w:rPr>
                <w:bCs/>
                <w:iCs/>
                <w:color w:val="201C20"/>
                <w:spacing w:val="8"/>
                <w:shd w:val="clear" w:color="auto" w:fill="FFFFFF"/>
              </w:rPr>
              <w:t xml:space="preserve"> Express 2015 programma iekļauta komplektācijā</w:t>
            </w:r>
          </w:p>
          <w:p w:rsidR="00E65E5F" w:rsidRPr="00667206" w:rsidRDefault="00E65E5F" w:rsidP="00F671B8">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2 drošības slēdži uz Y ass ārkārtas gadījumā garantēti aptur iekārtas darbu</w:t>
            </w:r>
          </w:p>
          <w:p w:rsidR="00E65E5F" w:rsidRPr="00667206" w:rsidRDefault="00E65E5F" w:rsidP="00F671B8">
            <w:pPr>
              <w:numPr>
                <w:ilvl w:val="0"/>
                <w:numId w:val="20"/>
              </w:numPr>
              <w:shd w:val="clear" w:color="auto" w:fill="FFFFFF"/>
              <w:spacing w:before="100" w:beforeAutospacing="1" w:after="100" w:afterAutospacing="1" w:line="360" w:lineRule="atLeast"/>
              <w:ind w:left="1005"/>
              <w:rPr>
                <w:bCs/>
                <w:color w:val="222222"/>
                <w:spacing w:val="8"/>
              </w:rPr>
            </w:pPr>
            <w:proofErr w:type="spellStart"/>
            <w:r w:rsidRPr="00667206">
              <w:rPr>
                <w:bCs/>
                <w:iCs/>
                <w:color w:val="201C20"/>
                <w:spacing w:val="8"/>
                <w:shd w:val="clear" w:color="auto" w:fill="FFFFFF"/>
              </w:rPr>
              <w:t>Piedzīnas</w:t>
            </w:r>
            <w:proofErr w:type="spellEnd"/>
            <w:r w:rsidRPr="00667206">
              <w:rPr>
                <w:bCs/>
                <w:iCs/>
                <w:color w:val="201C20"/>
                <w:spacing w:val="8"/>
                <w:shd w:val="clear" w:color="auto" w:fill="FFFFFF"/>
              </w:rPr>
              <w:t xml:space="preserve"> sistēma ar augstās kvalitātes soļu motoriem</w:t>
            </w:r>
          </w:p>
          <w:p w:rsidR="00E65E5F" w:rsidRPr="00667206" w:rsidRDefault="00E65E5F" w:rsidP="00F671B8">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Instrumenta garuma sensors iekļauts komplektācijā</w:t>
            </w:r>
          </w:p>
          <w:p w:rsidR="00E65E5F" w:rsidRPr="00667206" w:rsidRDefault="00E65E5F" w:rsidP="00F671B8">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OMRON (Japāna) elektronika</w:t>
            </w:r>
          </w:p>
          <w:p w:rsidR="00E65E5F" w:rsidRPr="00667206" w:rsidRDefault="00E65E5F" w:rsidP="00F671B8">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USB interfeiss</w:t>
            </w:r>
          </w:p>
          <w:p w:rsidR="00E65E5F" w:rsidRPr="00667206" w:rsidRDefault="00E65E5F" w:rsidP="00F671B8">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Nepieciešama jauda skaidu un putekļu nosūkšanai - no 3900 m³ / h</w:t>
            </w:r>
          </w:p>
          <w:p w:rsidR="00E65E5F" w:rsidRPr="00667206" w:rsidRDefault="00E65E5F" w:rsidP="00F671B8">
            <w:pPr>
              <w:numPr>
                <w:ilvl w:val="0"/>
                <w:numId w:val="20"/>
              </w:numPr>
              <w:shd w:val="clear" w:color="auto" w:fill="FFFFFF"/>
              <w:spacing w:before="100" w:beforeAutospacing="1" w:after="100" w:afterAutospacing="1" w:line="360" w:lineRule="atLeast"/>
              <w:ind w:left="1005"/>
              <w:rPr>
                <w:bCs/>
                <w:color w:val="222222"/>
                <w:spacing w:val="8"/>
              </w:rPr>
            </w:pPr>
            <w:r w:rsidRPr="00667206">
              <w:rPr>
                <w:bCs/>
                <w:iCs/>
                <w:color w:val="201C20"/>
                <w:spacing w:val="8"/>
                <w:shd w:val="clear" w:color="auto" w:fill="FFFFFF"/>
              </w:rPr>
              <w:t xml:space="preserve">Komplektā </w:t>
            </w:r>
            <w:proofErr w:type="spellStart"/>
            <w:r w:rsidRPr="00667206">
              <w:rPr>
                <w:bCs/>
                <w:iCs/>
                <w:color w:val="201C20"/>
                <w:spacing w:val="8"/>
                <w:shd w:val="clear" w:color="auto" w:fill="FFFFFF"/>
              </w:rPr>
              <w:t>cangas</w:t>
            </w:r>
            <w:proofErr w:type="spellEnd"/>
            <w:r w:rsidRPr="00667206">
              <w:rPr>
                <w:bCs/>
                <w:iCs/>
                <w:color w:val="201C20"/>
                <w:spacing w:val="8"/>
                <w:shd w:val="clear" w:color="auto" w:fill="FFFFFF"/>
              </w:rPr>
              <w:t xml:space="preserve"> 3 mm, 4mm, 6 mm, 12 mm</w:t>
            </w:r>
          </w:p>
          <w:p w:rsidR="00E65E5F" w:rsidRPr="00667206" w:rsidRDefault="00E65E5F" w:rsidP="00F671B8"/>
          <w:p w:rsidR="00E65E5F" w:rsidRPr="00667206" w:rsidRDefault="00E65E5F" w:rsidP="00F671B8">
            <w:pPr>
              <w:rPr>
                <w:bCs/>
                <w:color w:val="222222"/>
                <w:spacing w:val="8"/>
              </w:rPr>
            </w:pPr>
          </w:p>
        </w:tc>
        <w:tc>
          <w:tcPr>
            <w:tcW w:w="3885" w:type="dxa"/>
            <w:shd w:val="clear" w:color="auto" w:fill="FFFFFF"/>
          </w:tcPr>
          <w:p w:rsidR="00E65E5F" w:rsidRPr="00667206" w:rsidRDefault="00E65E5F" w:rsidP="00E65E5F">
            <w:pPr>
              <w:shd w:val="clear" w:color="auto" w:fill="FFFFFF"/>
              <w:spacing w:before="100" w:beforeAutospacing="1" w:after="100" w:afterAutospacing="1" w:line="360" w:lineRule="atLeast"/>
              <w:ind w:left="1005"/>
              <w:rPr>
                <w:bCs/>
                <w:iCs/>
                <w:color w:val="201C20"/>
                <w:spacing w:val="8"/>
                <w:shd w:val="clear" w:color="auto" w:fill="FFFFFF"/>
              </w:rPr>
            </w:pPr>
          </w:p>
        </w:tc>
      </w:tr>
    </w:tbl>
    <w:p w:rsidR="005D7009" w:rsidRPr="00667206" w:rsidRDefault="005D7009" w:rsidP="00200D2F">
      <w:pPr>
        <w:pStyle w:val="naisnod"/>
        <w:spacing w:before="0" w:after="0"/>
        <w:rPr>
          <w:b w:val="0"/>
        </w:rPr>
      </w:pPr>
    </w:p>
    <w:p w:rsidR="00E46213" w:rsidRDefault="00E46213" w:rsidP="00200D2F">
      <w:pPr>
        <w:pStyle w:val="naisnod"/>
        <w:spacing w:before="0" w:after="0"/>
        <w:rPr>
          <w:b w:val="0"/>
        </w:rPr>
      </w:pPr>
    </w:p>
    <w:p w:rsidR="00E65E5F" w:rsidRPr="00667206" w:rsidRDefault="00E65E5F" w:rsidP="00200D2F">
      <w:pPr>
        <w:pStyle w:val="naisnod"/>
        <w:spacing w:before="0" w:after="0"/>
        <w:rPr>
          <w:b w:val="0"/>
        </w:rPr>
      </w:pPr>
    </w:p>
    <w:p w:rsidR="00E65E5F" w:rsidRPr="00554723" w:rsidRDefault="00554723" w:rsidP="00554723">
      <w:pPr>
        <w:jc w:val="center"/>
        <w:rPr>
          <w:b/>
          <w:sz w:val="32"/>
          <w:szCs w:val="32"/>
        </w:rPr>
      </w:pPr>
      <w:r w:rsidRPr="00902761">
        <w:rPr>
          <w:b/>
          <w:sz w:val="32"/>
          <w:szCs w:val="32"/>
        </w:rPr>
        <w:t>Iepirkuma priekšmeta 2. daļa “3D printera ie</w:t>
      </w:r>
      <w:r>
        <w:rPr>
          <w:b/>
          <w:sz w:val="32"/>
          <w:szCs w:val="32"/>
        </w:rPr>
        <w:t>gāde Limbažu Valsts ģimnāzijai”</w:t>
      </w:r>
    </w:p>
    <w:p w:rsidR="00E65E5F" w:rsidRPr="00667206" w:rsidRDefault="00E65E5F" w:rsidP="00E65E5F">
      <w:pPr>
        <w:rPr>
          <w:b/>
          <w:bCs/>
        </w:rPr>
      </w:pPr>
    </w:p>
    <w:tbl>
      <w:tblPr>
        <w:tblStyle w:val="Reatabula"/>
        <w:tblW w:w="0" w:type="auto"/>
        <w:tblLook w:val="04A0" w:firstRow="1" w:lastRow="0" w:firstColumn="1" w:lastColumn="0" w:noHBand="0" w:noVBand="1"/>
      </w:tblPr>
      <w:tblGrid>
        <w:gridCol w:w="2971"/>
        <w:gridCol w:w="2942"/>
        <w:gridCol w:w="3843"/>
      </w:tblGrid>
      <w:tr w:rsidR="00E65E5F" w:rsidTr="00E65E5F">
        <w:tc>
          <w:tcPr>
            <w:tcW w:w="5913" w:type="dxa"/>
            <w:gridSpan w:val="2"/>
            <w:shd w:val="clear" w:color="auto" w:fill="E7E6E6" w:themeFill="background2"/>
          </w:tcPr>
          <w:p w:rsidR="00E65E5F" w:rsidRPr="00290F62" w:rsidRDefault="00E65E5F" w:rsidP="00F671B8">
            <w:pPr>
              <w:jc w:val="center"/>
              <w:rPr>
                <w:b/>
                <w:sz w:val="28"/>
                <w:szCs w:val="28"/>
              </w:rPr>
            </w:pPr>
            <w:r w:rsidRPr="00290F62">
              <w:rPr>
                <w:b/>
                <w:sz w:val="28"/>
                <w:szCs w:val="28"/>
              </w:rPr>
              <w:t xml:space="preserve">3D </w:t>
            </w:r>
            <w:proofErr w:type="spellStart"/>
            <w:r w:rsidRPr="00290F62">
              <w:rPr>
                <w:b/>
                <w:sz w:val="28"/>
                <w:szCs w:val="28"/>
              </w:rPr>
              <w:t>printēšana</w:t>
            </w:r>
            <w:proofErr w:type="spellEnd"/>
          </w:p>
        </w:tc>
        <w:tc>
          <w:tcPr>
            <w:tcW w:w="3843" w:type="dxa"/>
            <w:shd w:val="clear" w:color="auto" w:fill="E7E6E6" w:themeFill="background2"/>
          </w:tcPr>
          <w:p w:rsidR="00E65E5F" w:rsidRPr="00290F62" w:rsidRDefault="00E65E5F" w:rsidP="00F671B8">
            <w:pPr>
              <w:jc w:val="center"/>
              <w:rPr>
                <w:b/>
                <w:sz w:val="28"/>
                <w:szCs w:val="28"/>
              </w:rPr>
            </w:pPr>
            <w:r>
              <w:rPr>
                <w:b/>
                <w:sz w:val="28"/>
                <w:szCs w:val="28"/>
              </w:rPr>
              <w:t>Piedāvājums</w:t>
            </w:r>
          </w:p>
        </w:tc>
      </w:tr>
      <w:tr w:rsidR="00E65E5F" w:rsidTr="00E65E5F">
        <w:tc>
          <w:tcPr>
            <w:tcW w:w="2971" w:type="dxa"/>
          </w:tcPr>
          <w:p w:rsidR="00E65E5F" w:rsidRPr="00290F62" w:rsidRDefault="00E65E5F" w:rsidP="00F671B8">
            <w:r w:rsidRPr="00290F62">
              <w:rPr>
                <w:bCs/>
              </w:rPr>
              <w:t>Tehnoloģija</w:t>
            </w:r>
          </w:p>
        </w:tc>
        <w:tc>
          <w:tcPr>
            <w:tcW w:w="2942" w:type="dxa"/>
          </w:tcPr>
          <w:p w:rsidR="00E65E5F" w:rsidRPr="00290F62" w:rsidRDefault="00E65E5F" w:rsidP="00F671B8">
            <w:r w:rsidRPr="00290F62">
              <w:t>LPD (</w:t>
            </w:r>
            <w:proofErr w:type="spellStart"/>
            <w:r w:rsidRPr="00290F62">
              <w:t>Layer</w:t>
            </w:r>
            <w:proofErr w:type="spellEnd"/>
            <w:r w:rsidRPr="00290F62">
              <w:t xml:space="preserve"> </w:t>
            </w:r>
            <w:proofErr w:type="spellStart"/>
            <w:r w:rsidRPr="00290F62">
              <w:t>Plastic</w:t>
            </w:r>
            <w:proofErr w:type="spellEnd"/>
            <w:r w:rsidRPr="00290F62">
              <w:t xml:space="preserve"> </w:t>
            </w:r>
            <w:proofErr w:type="spellStart"/>
            <w:r w:rsidRPr="00290F62">
              <w:t>Deposition</w:t>
            </w:r>
            <w:proofErr w:type="spellEnd"/>
            <w:r w:rsidRPr="00290F62">
              <w:t>) – kausētās plastmasas klāšana</w:t>
            </w:r>
          </w:p>
          <w:p w:rsidR="00E65E5F" w:rsidRPr="00290F62" w:rsidRDefault="00E65E5F" w:rsidP="00F671B8"/>
        </w:tc>
        <w:tc>
          <w:tcPr>
            <w:tcW w:w="3843" w:type="dxa"/>
          </w:tcPr>
          <w:p w:rsidR="00E65E5F" w:rsidRPr="00290F62" w:rsidRDefault="00E65E5F" w:rsidP="00F671B8"/>
        </w:tc>
      </w:tr>
      <w:tr w:rsidR="00E65E5F" w:rsidTr="00E65E5F">
        <w:tc>
          <w:tcPr>
            <w:tcW w:w="2971" w:type="dxa"/>
          </w:tcPr>
          <w:p w:rsidR="00E65E5F" w:rsidRPr="00290F62" w:rsidRDefault="00E65E5F" w:rsidP="00F671B8">
            <w:pPr>
              <w:rPr>
                <w:bCs/>
              </w:rPr>
            </w:pPr>
            <w:r w:rsidRPr="00290F62">
              <w:rPr>
                <w:bCs/>
              </w:rPr>
              <w:t xml:space="preserve">Slāņa biezums </w:t>
            </w:r>
          </w:p>
          <w:p w:rsidR="00E65E5F" w:rsidRPr="00290F62" w:rsidRDefault="00E65E5F" w:rsidP="00F671B8"/>
        </w:tc>
        <w:tc>
          <w:tcPr>
            <w:tcW w:w="2942" w:type="dxa"/>
          </w:tcPr>
          <w:p w:rsidR="00E65E5F" w:rsidRPr="00290F62" w:rsidRDefault="00E65E5F" w:rsidP="00F671B8">
            <w:r w:rsidRPr="00290F62">
              <w:rPr>
                <w:bCs/>
              </w:rPr>
              <w:t>90-390 mikroni</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 xml:space="preserve">Minimālais optimālais sienas biezums </w:t>
            </w:r>
          </w:p>
          <w:p w:rsidR="00E65E5F" w:rsidRPr="00290F62" w:rsidRDefault="00E65E5F" w:rsidP="00F671B8"/>
        </w:tc>
        <w:tc>
          <w:tcPr>
            <w:tcW w:w="2942" w:type="dxa"/>
          </w:tcPr>
          <w:p w:rsidR="00E65E5F" w:rsidRPr="00290F62" w:rsidRDefault="00E65E5F" w:rsidP="00F671B8">
            <w:r w:rsidRPr="00290F62">
              <w:rPr>
                <w:bCs/>
              </w:rPr>
              <w:t>800 mikroni</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 xml:space="preserve">Minimālais sienu biezums </w:t>
            </w:r>
          </w:p>
          <w:p w:rsidR="00E65E5F" w:rsidRPr="00290F62" w:rsidRDefault="00E65E5F" w:rsidP="00F671B8"/>
        </w:tc>
        <w:tc>
          <w:tcPr>
            <w:tcW w:w="2942" w:type="dxa"/>
          </w:tcPr>
          <w:p w:rsidR="00E65E5F" w:rsidRPr="00290F62" w:rsidRDefault="00E65E5F" w:rsidP="00F671B8">
            <w:r w:rsidRPr="00290F62">
              <w:rPr>
                <w:bCs/>
              </w:rPr>
              <w:lastRenderedPageBreak/>
              <w:t>400 mikroni</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lastRenderedPageBreak/>
              <w:t xml:space="preserve">Dimensiju precizitāte </w:t>
            </w:r>
          </w:p>
          <w:p w:rsidR="00E65E5F" w:rsidRPr="00290F62" w:rsidRDefault="00E65E5F" w:rsidP="00F671B8"/>
        </w:tc>
        <w:tc>
          <w:tcPr>
            <w:tcW w:w="2942" w:type="dxa"/>
          </w:tcPr>
          <w:p w:rsidR="00E65E5F" w:rsidRPr="00290F62" w:rsidRDefault="00E65E5F" w:rsidP="00F671B8">
            <w:r w:rsidRPr="00290F62">
              <w:rPr>
                <w:bCs/>
              </w:rPr>
              <w:t>+/- 0.2%**</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 xml:space="preserve">Leņķa precizitāte </w:t>
            </w:r>
          </w:p>
          <w:p w:rsidR="00E65E5F" w:rsidRPr="00290F62" w:rsidRDefault="00E65E5F" w:rsidP="00F671B8"/>
        </w:tc>
        <w:tc>
          <w:tcPr>
            <w:tcW w:w="2942" w:type="dxa"/>
          </w:tcPr>
          <w:p w:rsidR="00E65E5F" w:rsidRPr="00290F62" w:rsidRDefault="00E65E5F" w:rsidP="00F671B8">
            <w:r w:rsidRPr="00290F62">
              <w:rPr>
                <w:bCs/>
              </w:rPr>
              <w:t>+/- 0.2%***</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 xml:space="preserve">X/Y pozicionēšanas precizitāte </w:t>
            </w:r>
          </w:p>
          <w:p w:rsidR="00E65E5F" w:rsidRPr="00290F62" w:rsidRDefault="00E65E5F" w:rsidP="00F671B8"/>
        </w:tc>
        <w:tc>
          <w:tcPr>
            <w:tcW w:w="2942" w:type="dxa"/>
          </w:tcPr>
          <w:p w:rsidR="00E65E5F" w:rsidRPr="00290F62" w:rsidRDefault="00E65E5F" w:rsidP="00F671B8">
            <w:r w:rsidRPr="00290F62">
              <w:rPr>
                <w:bCs/>
              </w:rPr>
              <w:t>1.5 mikroni</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 xml:space="preserve">Z-ass viens solis </w:t>
            </w:r>
          </w:p>
          <w:p w:rsidR="00E65E5F" w:rsidRPr="00290F62" w:rsidRDefault="00E65E5F" w:rsidP="00F671B8"/>
        </w:tc>
        <w:tc>
          <w:tcPr>
            <w:tcW w:w="2942" w:type="dxa"/>
          </w:tcPr>
          <w:p w:rsidR="00E65E5F" w:rsidRPr="00290F62" w:rsidRDefault="00E65E5F" w:rsidP="00F671B8">
            <w:r w:rsidRPr="00290F62">
              <w:rPr>
                <w:bCs/>
              </w:rPr>
              <w:t>1.25 mikroni</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proofErr w:type="spellStart"/>
            <w:r w:rsidRPr="00290F62">
              <w:rPr>
                <w:bCs/>
              </w:rPr>
              <w:t>Printēšanas</w:t>
            </w:r>
            <w:proofErr w:type="spellEnd"/>
            <w:r w:rsidRPr="00290F62">
              <w:rPr>
                <w:bCs/>
              </w:rPr>
              <w:t xml:space="preserve"> platformas līmeņošana</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Automātiska platformas punktu augstuma mērīšana</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Sildāmās pamatnes maksimālā temperatūra</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105 ˚C</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proofErr w:type="spellStart"/>
            <w:r w:rsidRPr="00290F62">
              <w:rPr>
                <w:bCs/>
              </w:rPr>
              <w:t>Ekstrūdera</w:t>
            </w:r>
            <w:proofErr w:type="spellEnd"/>
            <w:r w:rsidRPr="00290F62">
              <w:rPr>
                <w:bCs/>
              </w:rPr>
              <w:t xml:space="preserve"> maksimālā temperatūra</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290 ˚C</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Darbības temperatūra telpā</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20 - 30 ˚C</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Uzglabāšanas temperatūra</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0 - 35 ˚C</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Tīkla spriegums</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110 V ~ 5.9 A 50/60 Hz 240 V ~ 2.5A 50/60 Hz</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Barošanas bloka parametri</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24 V DC @ 14 A, 500 W</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Maksimālais enerģijas patēriņš</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320 W</w:t>
            </w:r>
          </w:p>
        </w:tc>
        <w:tc>
          <w:tcPr>
            <w:tcW w:w="3843" w:type="dxa"/>
          </w:tcPr>
          <w:p w:rsidR="00E65E5F" w:rsidRPr="00290F62" w:rsidRDefault="00E65E5F" w:rsidP="00F671B8">
            <w:pPr>
              <w:rPr>
                <w:bCs/>
              </w:rPr>
            </w:pPr>
          </w:p>
        </w:tc>
      </w:tr>
      <w:tr w:rsidR="00E65E5F" w:rsidTr="00E65E5F">
        <w:tc>
          <w:tcPr>
            <w:tcW w:w="5913" w:type="dxa"/>
            <w:gridSpan w:val="2"/>
            <w:shd w:val="clear" w:color="auto" w:fill="E7E6E6" w:themeFill="background2"/>
          </w:tcPr>
          <w:p w:rsidR="00E65E5F" w:rsidRPr="00290F62" w:rsidRDefault="00E65E5F" w:rsidP="00F671B8">
            <w:pPr>
              <w:jc w:val="center"/>
              <w:rPr>
                <w:b/>
                <w:bCs/>
                <w:sz w:val="28"/>
                <w:szCs w:val="28"/>
              </w:rPr>
            </w:pPr>
            <w:r w:rsidRPr="00290F62">
              <w:rPr>
                <w:b/>
                <w:bCs/>
                <w:sz w:val="28"/>
                <w:szCs w:val="28"/>
              </w:rPr>
              <w:t>Printera parametri</w:t>
            </w:r>
          </w:p>
        </w:tc>
        <w:tc>
          <w:tcPr>
            <w:tcW w:w="3843" w:type="dxa"/>
            <w:shd w:val="clear" w:color="auto" w:fill="E7E6E6" w:themeFill="background2"/>
          </w:tcPr>
          <w:p w:rsidR="00E65E5F" w:rsidRPr="00290F62" w:rsidRDefault="00E65E5F" w:rsidP="00F671B8">
            <w:pPr>
              <w:jc w:val="center"/>
              <w:rPr>
                <w:b/>
                <w:bCs/>
                <w:sz w:val="28"/>
                <w:szCs w:val="28"/>
              </w:rPr>
            </w:pPr>
          </w:p>
        </w:tc>
      </w:tr>
      <w:tr w:rsidR="00E65E5F" w:rsidTr="00E65E5F">
        <w:tc>
          <w:tcPr>
            <w:tcW w:w="2971" w:type="dxa"/>
          </w:tcPr>
          <w:p w:rsidR="00E65E5F" w:rsidRPr="00290F62" w:rsidRDefault="00E65E5F" w:rsidP="00F671B8">
            <w:pPr>
              <w:rPr>
                <w:bCs/>
              </w:rPr>
            </w:pPr>
            <w:proofErr w:type="spellStart"/>
            <w:r w:rsidRPr="00290F62">
              <w:rPr>
                <w:bCs/>
              </w:rPr>
              <w:t>Printēšanas</w:t>
            </w:r>
            <w:proofErr w:type="spellEnd"/>
            <w:r w:rsidRPr="00290F62">
              <w:rPr>
                <w:bCs/>
              </w:rPr>
              <w:t xml:space="preserve"> izmērs</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200 x 200 x 180 mm</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Materiāla konteiners</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Spole</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Materiāla diega diametrs</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1,75 mm</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Uzgaļa (</w:t>
            </w:r>
            <w:proofErr w:type="spellStart"/>
            <w:r w:rsidRPr="00290F62">
              <w:rPr>
                <w:bCs/>
              </w:rPr>
              <w:t>nozzle</w:t>
            </w:r>
            <w:proofErr w:type="spellEnd"/>
            <w:r w:rsidRPr="00290F62">
              <w:rPr>
                <w:bCs/>
              </w:rPr>
              <w:t>) diametrs</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0,4 mm</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Atbalsta materiāls</w:t>
            </w:r>
          </w:p>
          <w:p w:rsidR="00E65E5F" w:rsidRPr="00290F62" w:rsidRDefault="00E65E5F" w:rsidP="00F671B8">
            <w:pPr>
              <w:rPr>
                <w:bCs/>
              </w:rPr>
            </w:pPr>
            <w:r w:rsidRPr="00290F62">
              <w:rPr>
                <w:bCs/>
              </w:rPr>
              <w:t>materiālu kā modelis</w:t>
            </w:r>
          </w:p>
        </w:tc>
        <w:tc>
          <w:tcPr>
            <w:tcW w:w="2942" w:type="dxa"/>
          </w:tcPr>
          <w:p w:rsidR="00E65E5F" w:rsidRPr="00290F62" w:rsidRDefault="00E65E5F" w:rsidP="00F671B8">
            <w:pPr>
              <w:rPr>
                <w:bCs/>
              </w:rPr>
            </w:pPr>
            <w:r w:rsidRPr="00290F62">
              <w:rPr>
                <w:bCs/>
              </w:rPr>
              <w:t>Mehāniski noņemams - drukāts ar tādu pašu</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proofErr w:type="spellStart"/>
            <w:r w:rsidRPr="00290F62">
              <w:rPr>
                <w:bCs/>
              </w:rPr>
              <w:t>Ekstrūders</w:t>
            </w:r>
            <w:proofErr w:type="spellEnd"/>
          </w:p>
          <w:p w:rsidR="00E65E5F" w:rsidRPr="00290F62" w:rsidRDefault="00E65E5F" w:rsidP="00F671B8">
            <w:pPr>
              <w:rPr>
                <w:bCs/>
              </w:rPr>
            </w:pPr>
          </w:p>
        </w:tc>
        <w:tc>
          <w:tcPr>
            <w:tcW w:w="2942" w:type="dxa"/>
          </w:tcPr>
          <w:p w:rsidR="00E65E5F" w:rsidRPr="00290F62" w:rsidRDefault="00E65E5F" w:rsidP="00F671B8">
            <w:pPr>
              <w:rPr>
                <w:bCs/>
              </w:rPr>
            </w:pPr>
            <w:r w:rsidRPr="00290F62">
              <w:rPr>
                <w:bCs/>
              </w:rPr>
              <w:t xml:space="preserve">Viens (pielāgots lai drukātu ar plašāku </w:t>
            </w:r>
            <w:proofErr w:type="spellStart"/>
            <w:r w:rsidRPr="00290F62">
              <w:rPr>
                <w:bCs/>
              </w:rPr>
              <w:t>meteriālu</w:t>
            </w:r>
            <w:proofErr w:type="spellEnd"/>
            <w:r w:rsidRPr="00290F62">
              <w:rPr>
                <w:bCs/>
              </w:rPr>
              <w:t xml:space="preserve"> klāstu)</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proofErr w:type="spellStart"/>
            <w:r w:rsidRPr="00290F62">
              <w:rPr>
                <w:bCs/>
              </w:rPr>
              <w:t>Ekstrūdera</w:t>
            </w:r>
            <w:proofErr w:type="spellEnd"/>
            <w:r w:rsidRPr="00290F62">
              <w:rPr>
                <w:bCs/>
              </w:rPr>
              <w:t xml:space="preserve"> dzesēšanas sistēma</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 xml:space="preserve">Radiāli izvietots dzesēšanas fēns </w:t>
            </w:r>
            <w:proofErr w:type="spellStart"/>
            <w:r w:rsidRPr="00290F62">
              <w:rPr>
                <w:bCs/>
              </w:rPr>
              <w:t>ekstrūdera</w:t>
            </w:r>
            <w:proofErr w:type="spellEnd"/>
            <w:r w:rsidRPr="00290F62">
              <w:rPr>
                <w:bCs/>
              </w:rPr>
              <w:t xml:space="preserve"> bloka dzesēšanai</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Sildāmā galva (</w:t>
            </w:r>
            <w:proofErr w:type="spellStart"/>
            <w:r w:rsidRPr="00290F62">
              <w:rPr>
                <w:bCs/>
              </w:rPr>
              <w:t>hotend</w:t>
            </w:r>
            <w:proofErr w:type="spellEnd"/>
            <w:r w:rsidRPr="00290F62">
              <w:rPr>
                <w:bCs/>
              </w:rPr>
              <w:t>)</w:t>
            </w:r>
          </w:p>
          <w:p w:rsidR="00E65E5F" w:rsidRPr="00290F62" w:rsidRDefault="00E65E5F" w:rsidP="00F671B8">
            <w:pPr>
              <w:rPr>
                <w:bCs/>
              </w:rPr>
            </w:pPr>
          </w:p>
        </w:tc>
        <w:tc>
          <w:tcPr>
            <w:tcW w:w="2942" w:type="dxa"/>
          </w:tcPr>
          <w:p w:rsidR="00E65E5F" w:rsidRPr="00290F62" w:rsidRDefault="00E65E5F" w:rsidP="00F671B8">
            <w:pPr>
              <w:rPr>
                <w:bCs/>
              </w:rPr>
            </w:pPr>
            <w:proofErr w:type="spellStart"/>
            <w:r w:rsidRPr="00290F62">
              <w:rPr>
                <w:bCs/>
              </w:rPr>
              <w:t>Zortrax</w:t>
            </w:r>
            <w:proofErr w:type="spellEnd"/>
            <w:r w:rsidRPr="00290F62">
              <w:rPr>
                <w:bCs/>
              </w:rPr>
              <w:t xml:space="preserve"> v3</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Materiāla detektors</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lastRenderedPageBreak/>
              <w:t>Mehānisks</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9D1854" w:rsidP="00F671B8">
            <w:pPr>
              <w:rPr>
                <w:bCs/>
              </w:rPr>
            </w:pPr>
            <w:proofErr w:type="spellStart"/>
            <w:r>
              <w:rPr>
                <w:bCs/>
              </w:rPr>
              <w:lastRenderedPageBreak/>
              <w:t>Printēšanas</w:t>
            </w:r>
            <w:proofErr w:type="spellEnd"/>
            <w:r>
              <w:rPr>
                <w:bCs/>
              </w:rPr>
              <w:t xml:space="preserve"> platforma</w:t>
            </w:r>
          </w:p>
        </w:tc>
        <w:tc>
          <w:tcPr>
            <w:tcW w:w="2942" w:type="dxa"/>
          </w:tcPr>
          <w:p w:rsidR="00E65E5F" w:rsidRPr="00290F62" w:rsidRDefault="00E65E5F" w:rsidP="00F671B8">
            <w:pPr>
              <w:rPr>
                <w:bCs/>
              </w:rPr>
            </w:pPr>
            <w:r w:rsidRPr="00290F62">
              <w:rPr>
                <w:bCs/>
              </w:rPr>
              <w:t>Perforēta un apsildāma</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9D1854" w:rsidP="00F671B8">
            <w:pPr>
              <w:rPr>
                <w:bCs/>
              </w:rPr>
            </w:pPr>
            <w:r>
              <w:rPr>
                <w:bCs/>
              </w:rPr>
              <w:t>Datu apmaiņa</w:t>
            </w:r>
          </w:p>
        </w:tc>
        <w:tc>
          <w:tcPr>
            <w:tcW w:w="2942" w:type="dxa"/>
          </w:tcPr>
          <w:p w:rsidR="00E65E5F" w:rsidRPr="00290F62" w:rsidRDefault="00E65E5F" w:rsidP="00F671B8">
            <w:pPr>
              <w:rPr>
                <w:bCs/>
              </w:rPr>
            </w:pPr>
            <w:r w:rsidRPr="00290F62">
              <w:rPr>
                <w:bCs/>
              </w:rPr>
              <w:t xml:space="preserve">WI-FI, USB, </w:t>
            </w:r>
            <w:proofErr w:type="spellStart"/>
            <w:r w:rsidRPr="00290F62">
              <w:rPr>
                <w:bCs/>
              </w:rPr>
              <w:t>Ethernet</w:t>
            </w:r>
            <w:proofErr w:type="spellEnd"/>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Operētā</w:t>
            </w:r>
            <w:r w:rsidR="009D1854">
              <w:rPr>
                <w:bCs/>
              </w:rPr>
              <w:t>jsistēma</w:t>
            </w:r>
          </w:p>
        </w:tc>
        <w:tc>
          <w:tcPr>
            <w:tcW w:w="2942" w:type="dxa"/>
          </w:tcPr>
          <w:p w:rsidR="00E65E5F" w:rsidRPr="00290F62" w:rsidRDefault="00E65E5F" w:rsidP="00F671B8">
            <w:pPr>
              <w:rPr>
                <w:bCs/>
              </w:rPr>
            </w:pPr>
            <w:proofErr w:type="spellStart"/>
            <w:r w:rsidRPr="00290F62">
              <w:rPr>
                <w:bCs/>
              </w:rPr>
              <w:t>Android</w:t>
            </w:r>
            <w:proofErr w:type="spellEnd"/>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Procesors</w:t>
            </w:r>
          </w:p>
          <w:p w:rsidR="00E65E5F" w:rsidRPr="00290F62" w:rsidRDefault="00E65E5F" w:rsidP="00F671B8">
            <w:pPr>
              <w:rPr>
                <w:bCs/>
              </w:rPr>
            </w:pPr>
          </w:p>
        </w:tc>
        <w:tc>
          <w:tcPr>
            <w:tcW w:w="2942" w:type="dxa"/>
          </w:tcPr>
          <w:p w:rsidR="00E65E5F" w:rsidRPr="00290F62" w:rsidRDefault="00E65E5F" w:rsidP="00F671B8">
            <w:pPr>
              <w:rPr>
                <w:bCs/>
              </w:rPr>
            </w:pPr>
            <w:proofErr w:type="spellStart"/>
            <w:r w:rsidRPr="00290F62">
              <w:rPr>
                <w:bCs/>
              </w:rPr>
              <w:t>Četrkodolu</w:t>
            </w:r>
            <w:proofErr w:type="spellEnd"/>
          </w:p>
        </w:tc>
        <w:tc>
          <w:tcPr>
            <w:tcW w:w="3843" w:type="dxa"/>
          </w:tcPr>
          <w:p w:rsidR="00E65E5F" w:rsidRPr="00290F62" w:rsidRDefault="00E65E5F" w:rsidP="00F671B8">
            <w:pPr>
              <w:rPr>
                <w:bCs/>
              </w:rPr>
            </w:pPr>
          </w:p>
        </w:tc>
      </w:tr>
      <w:tr w:rsidR="00E65E5F" w:rsidTr="00E65E5F">
        <w:tc>
          <w:tcPr>
            <w:tcW w:w="2971" w:type="dxa"/>
          </w:tcPr>
          <w:p w:rsidR="00E65E5F" w:rsidRPr="00290F62" w:rsidRDefault="009D1854" w:rsidP="00F671B8">
            <w:pPr>
              <w:rPr>
                <w:bCs/>
              </w:rPr>
            </w:pPr>
            <w:r>
              <w:rPr>
                <w:bCs/>
              </w:rPr>
              <w:t>Skārienekrāns</w:t>
            </w:r>
          </w:p>
        </w:tc>
        <w:tc>
          <w:tcPr>
            <w:tcW w:w="2942" w:type="dxa"/>
          </w:tcPr>
          <w:p w:rsidR="00E65E5F" w:rsidRPr="00290F62" w:rsidRDefault="00E65E5F" w:rsidP="00F671B8">
            <w:pPr>
              <w:rPr>
                <w:bCs/>
              </w:rPr>
            </w:pPr>
            <w:r w:rsidRPr="00290F62">
              <w:rPr>
                <w:bCs/>
              </w:rPr>
              <w:t>4'' IPS 800 x 480</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Pieejamie materiāli</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 xml:space="preserve">Z-ULTRAT, Z-ABS, Z-HIPS, Z-GLASS, Z-PETG, Z-ESD, Z-PCABS, Z-ABS, Z-ASA </w:t>
            </w:r>
            <w:proofErr w:type="spellStart"/>
            <w:r w:rsidRPr="00290F62">
              <w:rPr>
                <w:bCs/>
              </w:rPr>
              <w:t>Pro</w:t>
            </w:r>
            <w:proofErr w:type="spellEnd"/>
            <w:r w:rsidRPr="00290F62">
              <w:rPr>
                <w:bCs/>
              </w:rPr>
              <w:t xml:space="preserve">, Z-PLA </w:t>
            </w:r>
            <w:proofErr w:type="spellStart"/>
            <w:r w:rsidRPr="00290F62">
              <w:rPr>
                <w:bCs/>
              </w:rPr>
              <w:t>Pro</w:t>
            </w:r>
            <w:proofErr w:type="spellEnd"/>
            <w:r w:rsidRPr="00290F62">
              <w:rPr>
                <w:bCs/>
              </w:rPr>
              <w:t>, Z-FLEX, Z-NYLON</w:t>
            </w:r>
          </w:p>
        </w:tc>
        <w:tc>
          <w:tcPr>
            <w:tcW w:w="3843" w:type="dxa"/>
          </w:tcPr>
          <w:p w:rsidR="00E65E5F" w:rsidRPr="00290F62" w:rsidRDefault="00E65E5F" w:rsidP="00F671B8">
            <w:pPr>
              <w:rPr>
                <w:bCs/>
              </w:rPr>
            </w:pPr>
          </w:p>
        </w:tc>
      </w:tr>
      <w:tr w:rsidR="00E65E5F" w:rsidTr="009D1854">
        <w:trPr>
          <w:trHeight w:val="323"/>
        </w:trPr>
        <w:tc>
          <w:tcPr>
            <w:tcW w:w="2971" w:type="dxa"/>
          </w:tcPr>
          <w:p w:rsidR="00E65E5F" w:rsidRPr="00290F62" w:rsidRDefault="009D1854" w:rsidP="00F671B8">
            <w:pPr>
              <w:rPr>
                <w:bCs/>
              </w:rPr>
            </w:pPr>
            <w:r>
              <w:rPr>
                <w:bCs/>
              </w:rPr>
              <w:t>Citu ražotāju materiāli</w:t>
            </w:r>
          </w:p>
        </w:tc>
        <w:tc>
          <w:tcPr>
            <w:tcW w:w="2942" w:type="dxa"/>
          </w:tcPr>
          <w:p w:rsidR="00E65E5F" w:rsidRPr="00290F62" w:rsidRDefault="00E65E5F" w:rsidP="00F671B8">
            <w:pPr>
              <w:rPr>
                <w:bCs/>
              </w:rPr>
            </w:pPr>
            <w:r w:rsidRPr="00290F62">
              <w:rPr>
                <w:bCs/>
              </w:rPr>
              <w:t>Atbalsta</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Komplektācija</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3D printeris, materiāla spole, sānu vāki, USB zibatmiņa, drukas platforma, drukas platformas kabelis, strāvas kabelis, spoles turētājs, materiāla vadule, rokasgrāmata, Z-SUITE 2 programmatūra, starta komplekts</w:t>
            </w:r>
          </w:p>
        </w:tc>
        <w:tc>
          <w:tcPr>
            <w:tcW w:w="3843" w:type="dxa"/>
          </w:tcPr>
          <w:p w:rsidR="00E65E5F" w:rsidRPr="00290F62" w:rsidRDefault="00E65E5F" w:rsidP="00F671B8">
            <w:pPr>
              <w:rPr>
                <w:bCs/>
              </w:rPr>
            </w:pPr>
          </w:p>
        </w:tc>
      </w:tr>
      <w:tr w:rsidR="00E65E5F" w:rsidTr="00E65E5F">
        <w:tc>
          <w:tcPr>
            <w:tcW w:w="5913" w:type="dxa"/>
            <w:gridSpan w:val="2"/>
            <w:shd w:val="clear" w:color="auto" w:fill="E7E6E6" w:themeFill="background2"/>
          </w:tcPr>
          <w:p w:rsidR="00E65E5F" w:rsidRPr="00290F62" w:rsidRDefault="00E65E5F" w:rsidP="00F671B8">
            <w:pPr>
              <w:jc w:val="center"/>
              <w:rPr>
                <w:b/>
                <w:bCs/>
                <w:sz w:val="28"/>
                <w:szCs w:val="28"/>
              </w:rPr>
            </w:pPr>
            <w:r w:rsidRPr="00290F62">
              <w:rPr>
                <w:b/>
                <w:bCs/>
                <w:sz w:val="28"/>
                <w:szCs w:val="28"/>
              </w:rPr>
              <w:t>Svars un izmēri</w:t>
            </w:r>
          </w:p>
        </w:tc>
        <w:tc>
          <w:tcPr>
            <w:tcW w:w="3843" w:type="dxa"/>
            <w:shd w:val="clear" w:color="auto" w:fill="E7E6E6" w:themeFill="background2"/>
          </w:tcPr>
          <w:p w:rsidR="00E65E5F" w:rsidRPr="00290F62" w:rsidRDefault="00E65E5F" w:rsidP="00F671B8">
            <w:pPr>
              <w:jc w:val="center"/>
              <w:rPr>
                <w:b/>
                <w:bCs/>
                <w:sz w:val="28"/>
                <w:szCs w:val="28"/>
              </w:rPr>
            </w:pPr>
          </w:p>
        </w:tc>
      </w:tr>
      <w:tr w:rsidR="00E65E5F" w:rsidTr="00E65E5F">
        <w:tc>
          <w:tcPr>
            <w:tcW w:w="2971" w:type="dxa"/>
          </w:tcPr>
          <w:p w:rsidR="00E65E5F" w:rsidRPr="00290F62" w:rsidRDefault="00E65E5F" w:rsidP="00F671B8">
            <w:pPr>
              <w:rPr>
                <w:bCs/>
              </w:rPr>
            </w:pPr>
            <w:r w:rsidRPr="00290F62">
              <w:rPr>
                <w:bCs/>
              </w:rPr>
              <w:t>Ierīces izmērs (P x D x A)</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350 x 360 x 505 mm</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Ar spoli</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350 x 430 x 505 mm</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Piegādes kaste</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470 x 480 x 570 mm</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Svars ar kasti</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26 kg</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Printera svars</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16 kg</w:t>
            </w:r>
          </w:p>
        </w:tc>
        <w:tc>
          <w:tcPr>
            <w:tcW w:w="3843" w:type="dxa"/>
          </w:tcPr>
          <w:p w:rsidR="00E65E5F" w:rsidRPr="00290F62" w:rsidRDefault="00E65E5F" w:rsidP="00F671B8">
            <w:pPr>
              <w:rPr>
                <w:bCs/>
              </w:rPr>
            </w:pPr>
          </w:p>
        </w:tc>
      </w:tr>
      <w:tr w:rsidR="00E65E5F" w:rsidTr="00E65E5F">
        <w:tc>
          <w:tcPr>
            <w:tcW w:w="5913" w:type="dxa"/>
            <w:gridSpan w:val="2"/>
            <w:shd w:val="clear" w:color="auto" w:fill="E7E6E6" w:themeFill="background2"/>
          </w:tcPr>
          <w:p w:rsidR="00E65E5F" w:rsidRPr="00290F62" w:rsidRDefault="00E65E5F" w:rsidP="00F671B8">
            <w:pPr>
              <w:jc w:val="center"/>
              <w:rPr>
                <w:b/>
                <w:bCs/>
                <w:sz w:val="28"/>
                <w:szCs w:val="28"/>
              </w:rPr>
            </w:pPr>
            <w:r w:rsidRPr="00290F62">
              <w:rPr>
                <w:b/>
                <w:bCs/>
                <w:sz w:val="28"/>
                <w:szCs w:val="28"/>
              </w:rPr>
              <w:t>Programmatūra</w:t>
            </w:r>
          </w:p>
        </w:tc>
        <w:tc>
          <w:tcPr>
            <w:tcW w:w="3843" w:type="dxa"/>
            <w:shd w:val="clear" w:color="auto" w:fill="E7E6E6" w:themeFill="background2"/>
          </w:tcPr>
          <w:p w:rsidR="00E65E5F" w:rsidRPr="00290F62" w:rsidRDefault="00E65E5F" w:rsidP="00F671B8">
            <w:pPr>
              <w:jc w:val="center"/>
              <w:rPr>
                <w:b/>
                <w:bCs/>
                <w:sz w:val="28"/>
                <w:szCs w:val="28"/>
              </w:rPr>
            </w:pPr>
          </w:p>
        </w:tc>
      </w:tr>
      <w:tr w:rsidR="00E65E5F" w:rsidTr="00E65E5F">
        <w:tc>
          <w:tcPr>
            <w:tcW w:w="2971" w:type="dxa"/>
          </w:tcPr>
          <w:p w:rsidR="00E65E5F" w:rsidRPr="00290F62" w:rsidRDefault="009D1854" w:rsidP="00F671B8">
            <w:pPr>
              <w:rPr>
                <w:bCs/>
              </w:rPr>
            </w:pPr>
            <w:r>
              <w:rPr>
                <w:bCs/>
              </w:rPr>
              <w:t>Programmatūras pakete</w:t>
            </w:r>
          </w:p>
        </w:tc>
        <w:tc>
          <w:tcPr>
            <w:tcW w:w="2942" w:type="dxa"/>
          </w:tcPr>
          <w:p w:rsidR="00E65E5F" w:rsidRPr="00290F62" w:rsidRDefault="00E65E5F" w:rsidP="00F671B8">
            <w:pPr>
              <w:rPr>
                <w:bCs/>
              </w:rPr>
            </w:pPr>
            <w:r w:rsidRPr="00290F62">
              <w:rPr>
                <w:bCs/>
              </w:rPr>
              <w:t>Z-SUITE 2</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Atbalstāmie failu veidi</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w:t>
            </w:r>
            <w:proofErr w:type="spellStart"/>
            <w:r w:rsidRPr="00290F62">
              <w:rPr>
                <w:bCs/>
              </w:rPr>
              <w:t>stl</w:t>
            </w:r>
            <w:proofErr w:type="spellEnd"/>
            <w:r w:rsidRPr="00290F62">
              <w:rPr>
                <w:bCs/>
              </w:rPr>
              <w:t>, .</w:t>
            </w:r>
            <w:proofErr w:type="spellStart"/>
            <w:r w:rsidRPr="00290F62">
              <w:rPr>
                <w:bCs/>
              </w:rPr>
              <w:t>obj</w:t>
            </w:r>
            <w:proofErr w:type="spellEnd"/>
            <w:r w:rsidRPr="00290F62">
              <w:rPr>
                <w:bCs/>
              </w:rPr>
              <w:t>, .</w:t>
            </w:r>
            <w:proofErr w:type="spellStart"/>
            <w:r w:rsidRPr="00290F62">
              <w:rPr>
                <w:bCs/>
              </w:rPr>
              <w:t>dxf</w:t>
            </w:r>
            <w:proofErr w:type="spellEnd"/>
            <w:r w:rsidRPr="00290F62">
              <w:rPr>
                <w:bCs/>
              </w:rPr>
              <w:t>, .3mf</w:t>
            </w:r>
          </w:p>
        </w:tc>
        <w:tc>
          <w:tcPr>
            <w:tcW w:w="3843" w:type="dxa"/>
          </w:tcPr>
          <w:p w:rsidR="00E65E5F" w:rsidRPr="00290F62" w:rsidRDefault="00E65E5F" w:rsidP="00F671B8">
            <w:pPr>
              <w:rPr>
                <w:bCs/>
              </w:rPr>
            </w:pPr>
          </w:p>
        </w:tc>
      </w:tr>
      <w:tr w:rsidR="00E65E5F" w:rsidTr="00E65E5F">
        <w:tc>
          <w:tcPr>
            <w:tcW w:w="2971" w:type="dxa"/>
          </w:tcPr>
          <w:p w:rsidR="00E65E5F" w:rsidRPr="00290F62" w:rsidRDefault="00E65E5F" w:rsidP="00F671B8">
            <w:pPr>
              <w:rPr>
                <w:bCs/>
              </w:rPr>
            </w:pPr>
            <w:r w:rsidRPr="00290F62">
              <w:rPr>
                <w:bCs/>
              </w:rPr>
              <w:t>Atbalstītās operētājsistēmas</w:t>
            </w:r>
          </w:p>
          <w:p w:rsidR="00E65E5F" w:rsidRPr="00290F62" w:rsidRDefault="00E65E5F" w:rsidP="00F671B8">
            <w:pPr>
              <w:rPr>
                <w:bCs/>
              </w:rPr>
            </w:pPr>
          </w:p>
        </w:tc>
        <w:tc>
          <w:tcPr>
            <w:tcW w:w="2942" w:type="dxa"/>
          </w:tcPr>
          <w:p w:rsidR="00E65E5F" w:rsidRPr="00290F62" w:rsidRDefault="00E65E5F" w:rsidP="00F671B8">
            <w:pPr>
              <w:rPr>
                <w:bCs/>
              </w:rPr>
            </w:pPr>
            <w:r w:rsidRPr="00290F62">
              <w:rPr>
                <w:bCs/>
              </w:rPr>
              <w:t>Mac OS X / Windows 7 un jaunākas versijas</w:t>
            </w:r>
          </w:p>
        </w:tc>
        <w:tc>
          <w:tcPr>
            <w:tcW w:w="3843" w:type="dxa"/>
          </w:tcPr>
          <w:p w:rsidR="00E65E5F" w:rsidRPr="00290F62" w:rsidRDefault="00E65E5F" w:rsidP="00F671B8">
            <w:pPr>
              <w:rPr>
                <w:bCs/>
              </w:rPr>
            </w:pPr>
          </w:p>
        </w:tc>
      </w:tr>
      <w:tr w:rsidR="002D0ED1" w:rsidTr="009D1854">
        <w:trPr>
          <w:trHeight w:val="70"/>
        </w:trPr>
        <w:tc>
          <w:tcPr>
            <w:tcW w:w="2971" w:type="dxa"/>
          </w:tcPr>
          <w:p w:rsidR="002D0ED1" w:rsidRPr="007E1B6A" w:rsidRDefault="002D0ED1" w:rsidP="002D0ED1">
            <w:pPr>
              <w:rPr>
                <w:bCs/>
                <w:i/>
              </w:rPr>
            </w:pPr>
            <w:r w:rsidRPr="007E1B6A">
              <w:rPr>
                <w:bCs/>
                <w:i/>
              </w:rPr>
              <w:t>Papildus informācija</w:t>
            </w:r>
          </w:p>
          <w:p w:rsidR="002D0ED1" w:rsidRPr="007E1B6A" w:rsidRDefault="002D0ED1" w:rsidP="002D0ED1">
            <w:pPr>
              <w:rPr>
                <w:bCs/>
                <w:i/>
              </w:rPr>
            </w:pPr>
          </w:p>
        </w:tc>
        <w:tc>
          <w:tcPr>
            <w:tcW w:w="2942" w:type="dxa"/>
          </w:tcPr>
          <w:p w:rsidR="002D0ED1" w:rsidRPr="007E1B6A" w:rsidRDefault="002D0ED1" w:rsidP="002D0ED1">
            <w:pPr>
              <w:rPr>
                <w:bCs/>
                <w:i/>
              </w:rPr>
            </w:pPr>
            <w:r w:rsidRPr="007E1B6A">
              <w:rPr>
                <w:bCs/>
                <w:i/>
              </w:rPr>
              <w:t>Katrs piegādātais 3D printeris kvalitātes kontroles testa drukas laikā var būt strādājis līdz 50 stundām</w:t>
            </w:r>
          </w:p>
        </w:tc>
        <w:tc>
          <w:tcPr>
            <w:tcW w:w="3843" w:type="dxa"/>
          </w:tcPr>
          <w:p w:rsidR="002D0ED1" w:rsidRPr="00290F62" w:rsidRDefault="002D0ED1" w:rsidP="002D0ED1">
            <w:pPr>
              <w:rPr>
                <w:bCs/>
              </w:rPr>
            </w:pPr>
          </w:p>
        </w:tc>
      </w:tr>
    </w:tbl>
    <w:p w:rsidR="00684061" w:rsidRPr="00667206" w:rsidRDefault="00684061" w:rsidP="00E65E5F">
      <w:pPr>
        <w:pStyle w:val="naisnod"/>
        <w:spacing w:before="0" w:after="0"/>
        <w:rPr>
          <w:b w:val="0"/>
        </w:rPr>
      </w:pPr>
    </w:p>
    <w:p w:rsidR="00684061" w:rsidRPr="00667206" w:rsidRDefault="00684061" w:rsidP="00684061">
      <w:pPr>
        <w:jc w:val="both"/>
        <w:rPr>
          <w:bCs/>
        </w:rPr>
      </w:pPr>
      <w:r w:rsidRPr="00667206">
        <w:rPr>
          <w:bCs/>
        </w:rPr>
        <w:t xml:space="preserve">Pretendentam ir jānodrošina garantija 24 (divdesmit četri) mēneši no pieņemšanas-nodošanas akta parakstīšanas dienas. </w:t>
      </w:r>
    </w:p>
    <w:p w:rsidR="00AD1DB5" w:rsidRDefault="00AD1DB5" w:rsidP="00AD1DB5">
      <w:pPr>
        <w:rPr>
          <w:b/>
        </w:rPr>
      </w:pPr>
    </w:p>
    <w:p w:rsidR="00FC1E8F" w:rsidRPr="00667206" w:rsidRDefault="00762675" w:rsidP="00E7602D">
      <w:pPr>
        <w:jc w:val="center"/>
        <w:rPr>
          <w:b/>
        </w:rPr>
      </w:pPr>
      <w:r w:rsidRPr="00667206">
        <w:rPr>
          <w:b/>
        </w:rPr>
        <w:lastRenderedPageBreak/>
        <w:t xml:space="preserve">3. </w:t>
      </w:r>
      <w:r w:rsidR="00FC1E8F" w:rsidRPr="00667206">
        <w:rPr>
          <w:b/>
        </w:rPr>
        <w:t>FINANŠU PIEDĀVĀJUMS</w:t>
      </w:r>
    </w:p>
    <w:p w:rsidR="005D7009" w:rsidRPr="00667206" w:rsidRDefault="005D7009" w:rsidP="00762675">
      <w:pPr>
        <w:ind w:left="360"/>
        <w:rPr>
          <w:b/>
        </w:rPr>
      </w:pPr>
    </w:p>
    <w:p w:rsidR="00554723" w:rsidRDefault="00554723" w:rsidP="00554723">
      <w:pPr>
        <w:jc w:val="center"/>
        <w:rPr>
          <w:b/>
          <w:sz w:val="28"/>
          <w:szCs w:val="28"/>
        </w:rPr>
      </w:pPr>
      <w:r w:rsidRPr="007241F1">
        <w:rPr>
          <w:b/>
          <w:sz w:val="28"/>
          <w:szCs w:val="28"/>
        </w:rPr>
        <w:t>Iepirkuma priekšmeta 1.daļa “CNC frēzes ie</w:t>
      </w:r>
      <w:r>
        <w:rPr>
          <w:b/>
          <w:sz w:val="28"/>
          <w:szCs w:val="28"/>
        </w:rPr>
        <w:t>gāde Limbažu Valsts ģimnāzijai”</w:t>
      </w:r>
    </w:p>
    <w:p w:rsidR="005D7009" w:rsidRPr="00667206" w:rsidRDefault="005D7009" w:rsidP="005D7009">
      <w:pPr>
        <w:ind w:left="360"/>
        <w:rPr>
          <w:b/>
          <w:bCs/>
        </w:rPr>
      </w:pPr>
    </w:p>
    <w:tbl>
      <w:tblPr>
        <w:tblStyle w:val="Reatabula"/>
        <w:tblW w:w="0" w:type="auto"/>
        <w:tblInd w:w="-289" w:type="dxa"/>
        <w:tblLook w:val="04A0" w:firstRow="1" w:lastRow="0" w:firstColumn="1" w:lastColumn="0" w:noHBand="0" w:noVBand="1"/>
      </w:tblPr>
      <w:tblGrid>
        <w:gridCol w:w="943"/>
        <w:gridCol w:w="3027"/>
        <w:gridCol w:w="1134"/>
        <w:gridCol w:w="1513"/>
        <w:gridCol w:w="1038"/>
        <w:gridCol w:w="1843"/>
      </w:tblGrid>
      <w:tr w:rsidR="005D7009" w:rsidRPr="00667206" w:rsidTr="007D325A">
        <w:tc>
          <w:tcPr>
            <w:tcW w:w="943" w:type="dxa"/>
          </w:tcPr>
          <w:p w:rsidR="005D7009" w:rsidRPr="00667206" w:rsidRDefault="005D7009" w:rsidP="005D7009">
            <w:pPr>
              <w:jc w:val="center"/>
              <w:rPr>
                <w:b/>
                <w:bCs/>
              </w:rPr>
            </w:pPr>
            <w:proofErr w:type="spellStart"/>
            <w:r w:rsidRPr="00667206">
              <w:rPr>
                <w:b/>
                <w:bCs/>
              </w:rPr>
              <w:t>Nr.p.k</w:t>
            </w:r>
            <w:proofErr w:type="spellEnd"/>
            <w:r w:rsidRPr="00667206">
              <w:rPr>
                <w:b/>
                <w:bCs/>
              </w:rPr>
              <w:t>.</w:t>
            </w:r>
          </w:p>
        </w:tc>
        <w:tc>
          <w:tcPr>
            <w:tcW w:w="3027" w:type="dxa"/>
          </w:tcPr>
          <w:p w:rsidR="005D7009" w:rsidRPr="00667206" w:rsidRDefault="005D7009" w:rsidP="005D7009">
            <w:pPr>
              <w:jc w:val="center"/>
              <w:rPr>
                <w:b/>
                <w:bCs/>
              </w:rPr>
            </w:pPr>
            <w:r w:rsidRPr="00667206">
              <w:rPr>
                <w:b/>
                <w:bCs/>
              </w:rPr>
              <w:t>Nosaukums</w:t>
            </w:r>
          </w:p>
        </w:tc>
        <w:tc>
          <w:tcPr>
            <w:tcW w:w="1134" w:type="dxa"/>
          </w:tcPr>
          <w:p w:rsidR="005D7009" w:rsidRPr="00667206" w:rsidRDefault="005D7009" w:rsidP="005D7009">
            <w:pPr>
              <w:jc w:val="center"/>
              <w:rPr>
                <w:b/>
                <w:bCs/>
              </w:rPr>
            </w:pPr>
            <w:r w:rsidRPr="00667206">
              <w:rPr>
                <w:b/>
                <w:bCs/>
              </w:rPr>
              <w:t>Skaits</w:t>
            </w:r>
          </w:p>
        </w:tc>
        <w:tc>
          <w:tcPr>
            <w:tcW w:w="1513" w:type="dxa"/>
          </w:tcPr>
          <w:p w:rsidR="005D7009" w:rsidRPr="00667206" w:rsidRDefault="005D7009" w:rsidP="005D7009">
            <w:pPr>
              <w:jc w:val="center"/>
              <w:rPr>
                <w:b/>
                <w:bCs/>
              </w:rPr>
            </w:pPr>
            <w:r w:rsidRPr="00667206">
              <w:rPr>
                <w:b/>
                <w:bCs/>
              </w:rPr>
              <w:t>Līgumcena, EUR bez PVN</w:t>
            </w:r>
          </w:p>
        </w:tc>
        <w:tc>
          <w:tcPr>
            <w:tcW w:w="1038" w:type="dxa"/>
          </w:tcPr>
          <w:p w:rsidR="005D7009" w:rsidRPr="00667206" w:rsidRDefault="005D7009" w:rsidP="005D7009">
            <w:pPr>
              <w:jc w:val="center"/>
              <w:rPr>
                <w:b/>
                <w:bCs/>
              </w:rPr>
            </w:pPr>
            <w:r w:rsidRPr="00667206">
              <w:rPr>
                <w:b/>
                <w:bCs/>
              </w:rPr>
              <w:t>PVN</w:t>
            </w:r>
          </w:p>
        </w:tc>
        <w:tc>
          <w:tcPr>
            <w:tcW w:w="1843" w:type="dxa"/>
          </w:tcPr>
          <w:p w:rsidR="005D7009" w:rsidRPr="00667206" w:rsidRDefault="005D7009" w:rsidP="005D7009">
            <w:pPr>
              <w:jc w:val="center"/>
              <w:rPr>
                <w:b/>
                <w:bCs/>
              </w:rPr>
            </w:pPr>
            <w:r w:rsidRPr="00667206">
              <w:rPr>
                <w:b/>
                <w:bCs/>
              </w:rPr>
              <w:t>Kopējās izmaksas, EUR bez PVN</w:t>
            </w:r>
          </w:p>
        </w:tc>
      </w:tr>
      <w:tr w:rsidR="005D7009" w:rsidRPr="00667206" w:rsidTr="007D325A">
        <w:tc>
          <w:tcPr>
            <w:tcW w:w="943" w:type="dxa"/>
          </w:tcPr>
          <w:p w:rsidR="005D7009" w:rsidRPr="00667206" w:rsidRDefault="005D7009" w:rsidP="005D7009">
            <w:pPr>
              <w:jc w:val="center"/>
              <w:rPr>
                <w:b/>
                <w:bCs/>
              </w:rPr>
            </w:pPr>
            <w:r w:rsidRPr="00667206">
              <w:rPr>
                <w:b/>
                <w:bCs/>
              </w:rPr>
              <w:t>1</w:t>
            </w:r>
            <w:r w:rsidR="00122ACD" w:rsidRPr="00667206">
              <w:rPr>
                <w:b/>
                <w:bCs/>
              </w:rPr>
              <w:t>.</w:t>
            </w:r>
          </w:p>
        </w:tc>
        <w:tc>
          <w:tcPr>
            <w:tcW w:w="3027" w:type="dxa"/>
          </w:tcPr>
          <w:p w:rsidR="005D7009" w:rsidRPr="00554723" w:rsidRDefault="00554723" w:rsidP="005D7009">
            <w:pPr>
              <w:jc w:val="center"/>
              <w:rPr>
                <w:bCs/>
              </w:rPr>
            </w:pPr>
            <w:r w:rsidRPr="00554723">
              <w:t>CNC frēzes iegāde Limbažu Valsts ģimnāzijai</w:t>
            </w:r>
          </w:p>
        </w:tc>
        <w:tc>
          <w:tcPr>
            <w:tcW w:w="1134" w:type="dxa"/>
          </w:tcPr>
          <w:p w:rsidR="005D7009" w:rsidRPr="00667206" w:rsidRDefault="005D7009" w:rsidP="005D7009">
            <w:pPr>
              <w:jc w:val="center"/>
              <w:rPr>
                <w:b/>
                <w:bCs/>
              </w:rPr>
            </w:pPr>
            <w:r w:rsidRPr="00667206">
              <w:rPr>
                <w:b/>
                <w:bCs/>
              </w:rPr>
              <w:t>1</w:t>
            </w:r>
          </w:p>
        </w:tc>
        <w:tc>
          <w:tcPr>
            <w:tcW w:w="1513" w:type="dxa"/>
          </w:tcPr>
          <w:p w:rsidR="005D7009" w:rsidRPr="00667206" w:rsidRDefault="005D7009" w:rsidP="005D7009">
            <w:pPr>
              <w:jc w:val="center"/>
              <w:rPr>
                <w:b/>
                <w:bCs/>
              </w:rPr>
            </w:pPr>
          </w:p>
        </w:tc>
        <w:tc>
          <w:tcPr>
            <w:tcW w:w="1038" w:type="dxa"/>
          </w:tcPr>
          <w:p w:rsidR="005D7009" w:rsidRPr="00667206" w:rsidRDefault="005D7009" w:rsidP="005D7009">
            <w:pPr>
              <w:jc w:val="center"/>
              <w:rPr>
                <w:b/>
                <w:bCs/>
              </w:rPr>
            </w:pPr>
          </w:p>
        </w:tc>
        <w:tc>
          <w:tcPr>
            <w:tcW w:w="1843" w:type="dxa"/>
          </w:tcPr>
          <w:p w:rsidR="005D7009" w:rsidRPr="00667206" w:rsidRDefault="005D7009" w:rsidP="005D7009">
            <w:pPr>
              <w:jc w:val="center"/>
              <w:rPr>
                <w:b/>
                <w:bCs/>
              </w:rPr>
            </w:pPr>
          </w:p>
        </w:tc>
      </w:tr>
    </w:tbl>
    <w:p w:rsidR="00554723" w:rsidRDefault="00554723" w:rsidP="00554723">
      <w:pPr>
        <w:jc w:val="center"/>
        <w:rPr>
          <w:b/>
          <w:sz w:val="28"/>
          <w:szCs w:val="28"/>
        </w:rPr>
      </w:pPr>
    </w:p>
    <w:p w:rsidR="00554723" w:rsidRDefault="00554723" w:rsidP="00554723">
      <w:pPr>
        <w:jc w:val="center"/>
        <w:rPr>
          <w:b/>
          <w:sz w:val="28"/>
          <w:szCs w:val="28"/>
        </w:rPr>
      </w:pPr>
    </w:p>
    <w:p w:rsidR="001D6452" w:rsidRDefault="001D6452" w:rsidP="00554723">
      <w:pPr>
        <w:jc w:val="center"/>
        <w:rPr>
          <w:b/>
          <w:sz w:val="28"/>
          <w:szCs w:val="28"/>
        </w:rPr>
      </w:pPr>
    </w:p>
    <w:p w:rsidR="001D6452" w:rsidRPr="00667206" w:rsidRDefault="001D6452" w:rsidP="001D6452">
      <w:pPr>
        <w:ind w:left="360" w:hanging="360"/>
      </w:pPr>
      <w:r w:rsidRPr="00667206">
        <w:t>Pretendenta pilnvarotās personas paraksts _________________________________________</w:t>
      </w:r>
    </w:p>
    <w:p w:rsidR="001D6452" w:rsidRPr="00667206" w:rsidRDefault="001D6452" w:rsidP="001D6452">
      <w:pPr>
        <w:ind w:left="360" w:hanging="360"/>
      </w:pPr>
    </w:p>
    <w:p w:rsidR="001D6452" w:rsidRPr="00667206" w:rsidRDefault="001D6452" w:rsidP="001D6452">
      <w:pPr>
        <w:ind w:left="360" w:hanging="360"/>
      </w:pPr>
      <w:r w:rsidRPr="00667206">
        <w:t>Pretendenta pilnvarotās personas vārds, uzvārds, amats ______________________________</w:t>
      </w:r>
    </w:p>
    <w:p w:rsidR="001D6452" w:rsidRPr="00667206" w:rsidRDefault="001D6452" w:rsidP="001D6452"/>
    <w:p w:rsidR="001D6452" w:rsidRDefault="001D6452" w:rsidP="001D6452">
      <w:pPr>
        <w:rPr>
          <w:b/>
          <w:sz w:val="28"/>
          <w:szCs w:val="28"/>
        </w:rPr>
      </w:pPr>
    </w:p>
    <w:p w:rsidR="001D6452" w:rsidRDefault="001D6452" w:rsidP="00554723">
      <w:pPr>
        <w:jc w:val="center"/>
        <w:rPr>
          <w:b/>
          <w:sz w:val="28"/>
          <w:szCs w:val="28"/>
        </w:rPr>
      </w:pPr>
    </w:p>
    <w:p w:rsidR="001D6452" w:rsidRDefault="001D6452" w:rsidP="00554723">
      <w:pPr>
        <w:jc w:val="center"/>
        <w:rPr>
          <w:b/>
          <w:sz w:val="28"/>
          <w:szCs w:val="28"/>
        </w:rPr>
      </w:pPr>
    </w:p>
    <w:p w:rsidR="001D6452" w:rsidRDefault="001D6452" w:rsidP="00554723">
      <w:pPr>
        <w:jc w:val="center"/>
        <w:rPr>
          <w:b/>
          <w:sz w:val="28"/>
          <w:szCs w:val="28"/>
        </w:rPr>
      </w:pPr>
    </w:p>
    <w:p w:rsidR="00554723" w:rsidRPr="00554723" w:rsidRDefault="00554723" w:rsidP="00554723">
      <w:pPr>
        <w:jc w:val="center"/>
        <w:rPr>
          <w:b/>
          <w:sz w:val="28"/>
          <w:szCs w:val="28"/>
        </w:rPr>
      </w:pPr>
      <w:r w:rsidRPr="00554723">
        <w:rPr>
          <w:b/>
          <w:sz w:val="28"/>
          <w:szCs w:val="28"/>
        </w:rPr>
        <w:t>Iepirkuma priekšmeta 2. daļa “3D printera iegāde Limbažu Valsts ģimnāzijai”</w:t>
      </w:r>
    </w:p>
    <w:p w:rsidR="005D7009" w:rsidRPr="00667206" w:rsidRDefault="005D7009" w:rsidP="00FC1E8F">
      <w:pPr>
        <w:pStyle w:val="naisnod"/>
        <w:spacing w:before="0" w:after="0"/>
        <w:jc w:val="left"/>
        <w:rPr>
          <w:b w:val="0"/>
        </w:rPr>
      </w:pPr>
    </w:p>
    <w:tbl>
      <w:tblPr>
        <w:tblStyle w:val="Reatabula"/>
        <w:tblW w:w="0" w:type="auto"/>
        <w:tblInd w:w="-289" w:type="dxa"/>
        <w:tblLook w:val="04A0" w:firstRow="1" w:lastRow="0" w:firstColumn="1" w:lastColumn="0" w:noHBand="0" w:noVBand="1"/>
      </w:tblPr>
      <w:tblGrid>
        <w:gridCol w:w="943"/>
        <w:gridCol w:w="3027"/>
        <w:gridCol w:w="1134"/>
        <w:gridCol w:w="1513"/>
        <w:gridCol w:w="1038"/>
        <w:gridCol w:w="1843"/>
      </w:tblGrid>
      <w:tr w:rsidR="00554723" w:rsidRPr="00667206" w:rsidTr="00F671B8">
        <w:tc>
          <w:tcPr>
            <w:tcW w:w="943" w:type="dxa"/>
          </w:tcPr>
          <w:p w:rsidR="00554723" w:rsidRPr="00667206" w:rsidRDefault="00554723" w:rsidP="00F671B8">
            <w:pPr>
              <w:jc w:val="center"/>
              <w:rPr>
                <w:b/>
                <w:bCs/>
              </w:rPr>
            </w:pPr>
            <w:proofErr w:type="spellStart"/>
            <w:r w:rsidRPr="00667206">
              <w:rPr>
                <w:b/>
                <w:bCs/>
              </w:rPr>
              <w:t>Nr.p.k</w:t>
            </w:r>
            <w:proofErr w:type="spellEnd"/>
            <w:r w:rsidRPr="00667206">
              <w:rPr>
                <w:b/>
                <w:bCs/>
              </w:rPr>
              <w:t>.</w:t>
            </w:r>
          </w:p>
        </w:tc>
        <w:tc>
          <w:tcPr>
            <w:tcW w:w="3027" w:type="dxa"/>
          </w:tcPr>
          <w:p w:rsidR="00554723" w:rsidRPr="00667206" w:rsidRDefault="00554723" w:rsidP="00F671B8">
            <w:pPr>
              <w:jc w:val="center"/>
              <w:rPr>
                <w:b/>
                <w:bCs/>
              </w:rPr>
            </w:pPr>
            <w:r w:rsidRPr="00667206">
              <w:rPr>
                <w:b/>
                <w:bCs/>
              </w:rPr>
              <w:t>Nosaukums</w:t>
            </w:r>
          </w:p>
        </w:tc>
        <w:tc>
          <w:tcPr>
            <w:tcW w:w="1134" w:type="dxa"/>
          </w:tcPr>
          <w:p w:rsidR="00554723" w:rsidRPr="00667206" w:rsidRDefault="00554723" w:rsidP="00F671B8">
            <w:pPr>
              <w:jc w:val="center"/>
              <w:rPr>
                <w:b/>
                <w:bCs/>
              </w:rPr>
            </w:pPr>
            <w:r w:rsidRPr="00667206">
              <w:rPr>
                <w:b/>
                <w:bCs/>
              </w:rPr>
              <w:t>Skaits</w:t>
            </w:r>
          </w:p>
        </w:tc>
        <w:tc>
          <w:tcPr>
            <w:tcW w:w="1513" w:type="dxa"/>
          </w:tcPr>
          <w:p w:rsidR="00554723" w:rsidRPr="00667206" w:rsidRDefault="00554723" w:rsidP="00F671B8">
            <w:pPr>
              <w:jc w:val="center"/>
              <w:rPr>
                <w:b/>
                <w:bCs/>
              </w:rPr>
            </w:pPr>
            <w:r w:rsidRPr="00667206">
              <w:rPr>
                <w:b/>
                <w:bCs/>
              </w:rPr>
              <w:t>Līgumcena, EUR bez PVN</w:t>
            </w:r>
          </w:p>
        </w:tc>
        <w:tc>
          <w:tcPr>
            <w:tcW w:w="1038" w:type="dxa"/>
          </w:tcPr>
          <w:p w:rsidR="00554723" w:rsidRPr="00667206" w:rsidRDefault="00554723" w:rsidP="00F671B8">
            <w:pPr>
              <w:jc w:val="center"/>
              <w:rPr>
                <w:b/>
                <w:bCs/>
              </w:rPr>
            </w:pPr>
            <w:r w:rsidRPr="00667206">
              <w:rPr>
                <w:b/>
                <w:bCs/>
              </w:rPr>
              <w:t>PVN</w:t>
            </w:r>
          </w:p>
        </w:tc>
        <w:tc>
          <w:tcPr>
            <w:tcW w:w="1843" w:type="dxa"/>
          </w:tcPr>
          <w:p w:rsidR="00554723" w:rsidRPr="00667206" w:rsidRDefault="00554723" w:rsidP="00F671B8">
            <w:pPr>
              <w:jc w:val="center"/>
              <w:rPr>
                <w:b/>
                <w:bCs/>
              </w:rPr>
            </w:pPr>
            <w:r w:rsidRPr="00667206">
              <w:rPr>
                <w:b/>
                <w:bCs/>
              </w:rPr>
              <w:t>Kopējās izmaksas, EUR bez PVN</w:t>
            </w:r>
          </w:p>
        </w:tc>
      </w:tr>
      <w:tr w:rsidR="00554723" w:rsidRPr="00667206" w:rsidTr="00F671B8">
        <w:tc>
          <w:tcPr>
            <w:tcW w:w="943" w:type="dxa"/>
          </w:tcPr>
          <w:p w:rsidR="00554723" w:rsidRPr="00667206" w:rsidRDefault="00554723" w:rsidP="00F671B8">
            <w:pPr>
              <w:jc w:val="center"/>
              <w:rPr>
                <w:b/>
                <w:bCs/>
              </w:rPr>
            </w:pPr>
            <w:r w:rsidRPr="00667206">
              <w:rPr>
                <w:b/>
                <w:bCs/>
              </w:rPr>
              <w:t>1.</w:t>
            </w:r>
          </w:p>
        </w:tc>
        <w:tc>
          <w:tcPr>
            <w:tcW w:w="3027" w:type="dxa"/>
          </w:tcPr>
          <w:p w:rsidR="00554723" w:rsidRPr="00554723" w:rsidRDefault="00554723" w:rsidP="00F671B8">
            <w:pPr>
              <w:jc w:val="center"/>
              <w:rPr>
                <w:bCs/>
              </w:rPr>
            </w:pPr>
            <w:r w:rsidRPr="00554723">
              <w:t>3D printera iegāde Limbažu Valsts ģimnāzijai</w:t>
            </w:r>
          </w:p>
        </w:tc>
        <w:tc>
          <w:tcPr>
            <w:tcW w:w="1134" w:type="dxa"/>
          </w:tcPr>
          <w:p w:rsidR="00554723" w:rsidRPr="00667206" w:rsidRDefault="00554723" w:rsidP="00F671B8">
            <w:pPr>
              <w:jc w:val="center"/>
              <w:rPr>
                <w:b/>
                <w:bCs/>
              </w:rPr>
            </w:pPr>
            <w:r w:rsidRPr="00667206">
              <w:rPr>
                <w:b/>
                <w:bCs/>
              </w:rPr>
              <w:t>1</w:t>
            </w:r>
          </w:p>
        </w:tc>
        <w:tc>
          <w:tcPr>
            <w:tcW w:w="1513" w:type="dxa"/>
          </w:tcPr>
          <w:p w:rsidR="00554723" w:rsidRPr="00667206" w:rsidRDefault="00554723" w:rsidP="00F671B8">
            <w:pPr>
              <w:jc w:val="center"/>
              <w:rPr>
                <w:b/>
                <w:bCs/>
              </w:rPr>
            </w:pPr>
          </w:p>
        </w:tc>
        <w:tc>
          <w:tcPr>
            <w:tcW w:w="1038" w:type="dxa"/>
          </w:tcPr>
          <w:p w:rsidR="00554723" w:rsidRPr="00667206" w:rsidRDefault="00554723" w:rsidP="00F671B8">
            <w:pPr>
              <w:jc w:val="center"/>
              <w:rPr>
                <w:b/>
                <w:bCs/>
              </w:rPr>
            </w:pPr>
          </w:p>
        </w:tc>
        <w:tc>
          <w:tcPr>
            <w:tcW w:w="1843" w:type="dxa"/>
          </w:tcPr>
          <w:p w:rsidR="00554723" w:rsidRPr="00667206" w:rsidRDefault="00554723" w:rsidP="00F671B8">
            <w:pPr>
              <w:jc w:val="center"/>
              <w:rPr>
                <w:b/>
                <w:bCs/>
              </w:rPr>
            </w:pPr>
          </w:p>
        </w:tc>
      </w:tr>
    </w:tbl>
    <w:p w:rsidR="005D7009" w:rsidRPr="00667206" w:rsidRDefault="005D7009" w:rsidP="00FC1E8F">
      <w:pPr>
        <w:pStyle w:val="naisnod"/>
        <w:spacing w:before="0" w:after="0"/>
        <w:jc w:val="left"/>
        <w:rPr>
          <w:b w:val="0"/>
        </w:rPr>
      </w:pPr>
    </w:p>
    <w:p w:rsidR="00FC1E8F" w:rsidRPr="00667206" w:rsidRDefault="00FC1E8F" w:rsidP="00FC1E8F"/>
    <w:p w:rsidR="00FC1E8F" w:rsidRPr="00667206" w:rsidRDefault="00FC1E8F" w:rsidP="00FC1E8F"/>
    <w:p w:rsidR="00FC1E8F" w:rsidRPr="00667206" w:rsidRDefault="00FC1E8F" w:rsidP="00FC1E8F">
      <w:pPr>
        <w:ind w:left="360" w:hanging="360"/>
      </w:pPr>
      <w:r w:rsidRPr="00667206">
        <w:t>Pretendenta pilnvarotās personas paraksts _________________________________________</w:t>
      </w:r>
    </w:p>
    <w:p w:rsidR="00FC1E8F" w:rsidRPr="00667206" w:rsidRDefault="00FC1E8F" w:rsidP="00FC1E8F">
      <w:pPr>
        <w:ind w:left="360" w:hanging="360"/>
      </w:pPr>
    </w:p>
    <w:p w:rsidR="00FC1E8F" w:rsidRPr="00667206" w:rsidRDefault="00FC1E8F" w:rsidP="00FC1E8F">
      <w:pPr>
        <w:ind w:left="360" w:hanging="360"/>
      </w:pPr>
      <w:r w:rsidRPr="00667206">
        <w:t>Pretendenta pilnvarotās personas vārds, uzvārds, amats ______________________________</w:t>
      </w:r>
    </w:p>
    <w:p w:rsidR="00FC1E8F" w:rsidRPr="00667206" w:rsidRDefault="00FC1E8F" w:rsidP="00FC1E8F"/>
    <w:p w:rsidR="00FC1E8F" w:rsidRPr="00667206" w:rsidRDefault="00FC1E8F" w:rsidP="00FC1E8F"/>
    <w:p w:rsidR="00FC1E8F" w:rsidRPr="00667206" w:rsidRDefault="00FC1E8F" w:rsidP="00FC1E8F"/>
    <w:p w:rsidR="00FC1E8F" w:rsidRPr="00667206" w:rsidRDefault="00FC1E8F" w:rsidP="00FC1E8F"/>
    <w:p w:rsidR="00FC1E8F" w:rsidRPr="00667206" w:rsidRDefault="00FC1E8F" w:rsidP="00FC1E8F">
      <w:pPr>
        <w:pStyle w:val="naisnod"/>
        <w:spacing w:before="0" w:after="0"/>
        <w:jc w:val="left"/>
      </w:pPr>
    </w:p>
    <w:p w:rsidR="008B3FA9" w:rsidRPr="00667206" w:rsidRDefault="008B3FA9" w:rsidP="00FC1E8F"/>
    <w:sectPr w:rsidR="008B3FA9" w:rsidRPr="00667206" w:rsidSect="001F2330">
      <w:headerReference w:type="default" r:id="rId7"/>
      <w:headerReference w:type="first" r:id="rId8"/>
      <w:pgSz w:w="11906" w:h="16838"/>
      <w:pgMar w:top="1440" w:right="56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BF4" w:rsidRDefault="00742BF4">
      <w:r>
        <w:separator/>
      </w:r>
    </w:p>
  </w:endnote>
  <w:endnote w:type="continuationSeparator" w:id="0">
    <w:p w:rsidR="00742BF4" w:rsidRDefault="0074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BF4" w:rsidRDefault="00742BF4">
      <w:r>
        <w:separator/>
      </w:r>
    </w:p>
  </w:footnote>
  <w:footnote w:type="continuationSeparator" w:id="0">
    <w:p w:rsidR="00742BF4" w:rsidRDefault="00742B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45188"/>
      <w:docPartObj>
        <w:docPartGallery w:val="Page Numbers (Top of Page)"/>
        <w:docPartUnique/>
      </w:docPartObj>
    </w:sdtPr>
    <w:sdtEndPr/>
    <w:sdtContent>
      <w:p w:rsidR="001F2330" w:rsidRDefault="007C2D20">
        <w:pPr>
          <w:pStyle w:val="Galvene"/>
          <w:jc w:val="center"/>
        </w:pPr>
        <w:r>
          <w:t>2</w:t>
        </w:r>
      </w:p>
    </w:sdtContent>
  </w:sdt>
  <w:p w:rsidR="001F2330" w:rsidRDefault="00742BF4">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A9" w:rsidRDefault="007C2D20" w:rsidP="00B477A9">
    <w:pPr>
      <w:pStyle w:val="Galvene"/>
      <w:jc w:val="center"/>
    </w:pPr>
    <w:r>
      <w:t>1</w:t>
    </w:r>
  </w:p>
  <w:p w:rsidR="00B477A9" w:rsidRDefault="00B477A9">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782"/>
    <w:multiLevelType w:val="hybridMultilevel"/>
    <w:tmpl w:val="4F12CF1A"/>
    <w:lvl w:ilvl="0" w:tplc="5BDC895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4763C4"/>
    <w:multiLevelType w:val="multilevel"/>
    <w:tmpl w:val="6824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E20A9"/>
    <w:multiLevelType w:val="multilevel"/>
    <w:tmpl w:val="A4C83A1C"/>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4F01D4C"/>
    <w:multiLevelType w:val="multilevel"/>
    <w:tmpl w:val="51C094E0"/>
    <w:lvl w:ilvl="0">
      <w:start w:val="1"/>
      <w:numFmt w:val="decimal"/>
      <w:lvlText w:val="%1."/>
      <w:lvlJc w:val="left"/>
      <w:pPr>
        <w:ind w:left="720" w:hanging="360"/>
      </w:pPr>
    </w:lvl>
    <w:lvl w:ilvl="1">
      <w:start w:val="3"/>
      <w:numFmt w:val="decimal"/>
      <w:isLgl/>
      <w:lvlText w:val="%1.%2."/>
      <w:lvlJc w:val="left"/>
      <w:pPr>
        <w:ind w:left="885" w:hanging="525"/>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5"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C224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8" w15:restartNumberingAfterBreak="0">
    <w:nsid w:val="2C3F2C51"/>
    <w:multiLevelType w:val="hybridMultilevel"/>
    <w:tmpl w:val="9A8EA532"/>
    <w:lvl w:ilvl="0" w:tplc="28968DFE">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CE4D4D"/>
    <w:multiLevelType w:val="multilevel"/>
    <w:tmpl w:val="AB2E85FE"/>
    <w:lvl w:ilvl="0">
      <w:start w:val="12"/>
      <w:numFmt w:val="decimal"/>
      <w:lvlText w:val="%1."/>
      <w:lvlJc w:val="left"/>
      <w:pPr>
        <w:ind w:left="480" w:hanging="480"/>
      </w:pPr>
    </w:lvl>
    <w:lvl w:ilvl="1">
      <w:start w:val="1"/>
      <w:numFmt w:val="decimal"/>
      <w:lvlText w:val="%1.%2."/>
      <w:lvlJc w:val="left"/>
      <w:pPr>
        <w:ind w:left="1365" w:hanging="480"/>
      </w:pPr>
    </w:lvl>
    <w:lvl w:ilvl="2">
      <w:start w:val="1"/>
      <w:numFmt w:val="decimal"/>
      <w:lvlText w:val="%1.%2.%3."/>
      <w:lvlJc w:val="left"/>
      <w:pPr>
        <w:ind w:left="2490" w:hanging="720"/>
      </w:pPr>
    </w:lvl>
    <w:lvl w:ilvl="3">
      <w:start w:val="1"/>
      <w:numFmt w:val="decimal"/>
      <w:lvlText w:val="%1.%2.%3.%4."/>
      <w:lvlJc w:val="left"/>
      <w:pPr>
        <w:ind w:left="3375" w:hanging="720"/>
      </w:pPr>
    </w:lvl>
    <w:lvl w:ilvl="4">
      <w:start w:val="1"/>
      <w:numFmt w:val="decimal"/>
      <w:lvlText w:val="%1.%2.%3.%4.%5."/>
      <w:lvlJc w:val="left"/>
      <w:pPr>
        <w:ind w:left="4620" w:hanging="1080"/>
      </w:pPr>
    </w:lvl>
    <w:lvl w:ilvl="5">
      <w:start w:val="1"/>
      <w:numFmt w:val="decimal"/>
      <w:lvlText w:val="%1.%2.%3.%4.%5.%6."/>
      <w:lvlJc w:val="left"/>
      <w:pPr>
        <w:ind w:left="5505" w:hanging="1080"/>
      </w:pPr>
    </w:lvl>
    <w:lvl w:ilvl="6">
      <w:start w:val="1"/>
      <w:numFmt w:val="decimal"/>
      <w:lvlText w:val="%1.%2.%3.%4.%5.%6.%7."/>
      <w:lvlJc w:val="left"/>
      <w:pPr>
        <w:ind w:left="6750" w:hanging="1440"/>
      </w:pPr>
    </w:lvl>
    <w:lvl w:ilvl="7">
      <w:start w:val="1"/>
      <w:numFmt w:val="decimal"/>
      <w:lvlText w:val="%1.%2.%3.%4.%5.%6.%7.%8."/>
      <w:lvlJc w:val="left"/>
      <w:pPr>
        <w:ind w:left="7635" w:hanging="1440"/>
      </w:pPr>
    </w:lvl>
    <w:lvl w:ilvl="8">
      <w:start w:val="1"/>
      <w:numFmt w:val="decimal"/>
      <w:lvlText w:val="%1.%2.%3.%4.%5.%6.%7.%8.%9."/>
      <w:lvlJc w:val="left"/>
      <w:pPr>
        <w:ind w:left="8880" w:hanging="1800"/>
      </w:pPr>
    </w:lvl>
  </w:abstractNum>
  <w:abstractNum w:abstractNumId="10"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1B65359"/>
    <w:multiLevelType w:val="hybridMultilevel"/>
    <w:tmpl w:val="E7041D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C66507"/>
    <w:multiLevelType w:val="hybridMultilevel"/>
    <w:tmpl w:val="7B307BFC"/>
    <w:lvl w:ilvl="0" w:tplc="A84AC6F6">
      <w:start w:val="1"/>
      <w:numFmt w:val="decimal"/>
      <w:lvlText w:val="%1."/>
      <w:lvlJc w:val="left"/>
      <w:pPr>
        <w:tabs>
          <w:tab w:val="num" w:pos="720"/>
        </w:tabs>
        <w:ind w:left="720" w:hanging="360"/>
      </w:pPr>
      <w:rPr>
        <w:rFonts w:hint="default"/>
      </w:rPr>
    </w:lvl>
    <w:lvl w:ilvl="1" w:tplc="5BD456BE">
      <w:start w:val="1"/>
      <w:numFmt w:val="bullet"/>
      <w:lvlText w:val=""/>
      <w:lvlJc w:val="left"/>
      <w:pPr>
        <w:tabs>
          <w:tab w:val="num" w:pos="1156"/>
        </w:tabs>
        <w:ind w:left="1156" w:hanging="1156"/>
      </w:pPr>
      <w:rPr>
        <w:rFonts w:ascii="Symbol" w:hAnsi="Symbol" w:hint="default"/>
      </w:rPr>
    </w:lvl>
    <w:lvl w:ilvl="2" w:tplc="B8BECA58">
      <w:numFmt w:val="none"/>
      <w:lvlText w:val=""/>
      <w:lvlJc w:val="left"/>
      <w:pPr>
        <w:tabs>
          <w:tab w:val="num" w:pos="360"/>
        </w:tabs>
      </w:pPr>
    </w:lvl>
    <w:lvl w:ilvl="3" w:tplc="1BAE4012">
      <w:numFmt w:val="none"/>
      <w:lvlText w:val=""/>
      <w:lvlJc w:val="left"/>
      <w:pPr>
        <w:tabs>
          <w:tab w:val="num" w:pos="360"/>
        </w:tabs>
      </w:pPr>
    </w:lvl>
    <w:lvl w:ilvl="4" w:tplc="74B4B81A">
      <w:numFmt w:val="none"/>
      <w:lvlText w:val=""/>
      <w:lvlJc w:val="left"/>
      <w:pPr>
        <w:tabs>
          <w:tab w:val="num" w:pos="360"/>
        </w:tabs>
      </w:pPr>
    </w:lvl>
    <w:lvl w:ilvl="5" w:tplc="74BE26A8">
      <w:numFmt w:val="none"/>
      <w:lvlText w:val=""/>
      <w:lvlJc w:val="left"/>
      <w:pPr>
        <w:tabs>
          <w:tab w:val="num" w:pos="360"/>
        </w:tabs>
      </w:pPr>
    </w:lvl>
    <w:lvl w:ilvl="6" w:tplc="4A00750A">
      <w:numFmt w:val="none"/>
      <w:lvlText w:val=""/>
      <w:lvlJc w:val="left"/>
      <w:pPr>
        <w:tabs>
          <w:tab w:val="num" w:pos="360"/>
        </w:tabs>
      </w:pPr>
    </w:lvl>
    <w:lvl w:ilvl="7" w:tplc="746A8C02">
      <w:numFmt w:val="none"/>
      <w:lvlText w:val=""/>
      <w:lvlJc w:val="left"/>
      <w:pPr>
        <w:tabs>
          <w:tab w:val="num" w:pos="360"/>
        </w:tabs>
      </w:pPr>
    </w:lvl>
    <w:lvl w:ilvl="8" w:tplc="A922321A">
      <w:numFmt w:val="none"/>
      <w:lvlText w:val=""/>
      <w:lvlJc w:val="left"/>
      <w:pPr>
        <w:tabs>
          <w:tab w:val="num" w:pos="360"/>
        </w:tabs>
      </w:pPr>
    </w:lvl>
  </w:abstractNum>
  <w:abstractNum w:abstractNumId="14" w15:restartNumberingAfterBreak="0">
    <w:nsid w:val="6AEE0A73"/>
    <w:multiLevelType w:val="multilevel"/>
    <w:tmpl w:val="B27241F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643313"/>
    <w:multiLevelType w:val="hybridMultilevel"/>
    <w:tmpl w:val="E7041D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0C57289"/>
    <w:multiLevelType w:val="hybridMultilevel"/>
    <w:tmpl w:val="515833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B216B35"/>
    <w:multiLevelType w:val="hybridMultilevel"/>
    <w:tmpl w:val="37507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330700"/>
    <w:multiLevelType w:val="hybridMultilevel"/>
    <w:tmpl w:val="F844E9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E4160DA"/>
    <w:multiLevelType w:val="multilevel"/>
    <w:tmpl w:val="83FE464C"/>
    <w:lvl w:ilvl="0">
      <w:start w:val="1"/>
      <w:numFmt w:val="decimal"/>
      <w:pStyle w:val="Virsraksts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sz w:val="24"/>
        <w:szCs w:val="24"/>
      </w:rPr>
    </w:lvl>
    <w:lvl w:ilvl="2">
      <w:start w:val="1"/>
      <w:numFmt w:val="decimal"/>
      <w:lvlText w:val="%1.%2.%3."/>
      <w:lvlJc w:val="left"/>
      <w:pPr>
        <w:tabs>
          <w:tab w:val="num" w:pos="1713"/>
        </w:tabs>
        <w:ind w:left="1713" w:hanging="720"/>
      </w:pPr>
      <w:rPr>
        <w:rFonts w:ascii="Times New Roman" w:hAnsi="Times New Roman" w:cs="Times New Roman" w:hint="default"/>
        <w:b w:val="0"/>
        <w:i w:val="0"/>
        <w:color w:val="auto"/>
        <w:sz w:val="24"/>
        <w:szCs w:val="24"/>
      </w:rPr>
    </w:lvl>
    <w:lvl w:ilvl="3">
      <w:start w:val="1"/>
      <w:numFmt w:val="decimal"/>
      <w:lvlText w:val="%1.%2.%3.%4."/>
      <w:lvlJc w:val="left"/>
      <w:pPr>
        <w:tabs>
          <w:tab w:val="num" w:pos="1980"/>
        </w:tabs>
        <w:ind w:left="1980" w:hanging="720"/>
      </w:pPr>
      <w:rPr>
        <w:b w:val="0"/>
        <w:sz w:val="24"/>
        <w:szCs w:val="24"/>
      </w:rPr>
    </w:lvl>
    <w:lvl w:ilvl="4">
      <w:start w:val="1"/>
      <w:numFmt w:val="decimal"/>
      <w:lvlText w:val="%1.%2.%3.%4.%5."/>
      <w:lvlJc w:val="left"/>
      <w:pPr>
        <w:tabs>
          <w:tab w:val="num" w:pos="2924"/>
        </w:tabs>
        <w:ind w:left="2924"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1"/>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13"/>
  </w:num>
  <w:num w:numId="7">
    <w:abstractNumId w:val="8"/>
  </w:num>
  <w:num w:numId="8">
    <w:abstractNumId w:val="18"/>
  </w:num>
  <w:num w:numId="9">
    <w:abstractNumId w:val="17"/>
  </w:num>
  <w:num w:numId="10">
    <w:abstractNumId w:val="14"/>
  </w:num>
  <w:num w:numId="11">
    <w:abstractNumId w:val="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12"/>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BC"/>
    <w:rsid w:val="00002CA5"/>
    <w:rsid w:val="000258DB"/>
    <w:rsid w:val="00030976"/>
    <w:rsid w:val="000539CD"/>
    <w:rsid w:val="00090346"/>
    <w:rsid w:val="000E0F98"/>
    <w:rsid w:val="000E7E96"/>
    <w:rsid w:val="00120D00"/>
    <w:rsid w:val="00122ACD"/>
    <w:rsid w:val="00150375"/>
    <w:rsid w:val="001832C3"/>
    <w:rsid w:val="001D6452"/>
    <w:rsid w:val="001F0EC1"/>
    <w:rsid w:val="00200D2F"/>
    <w:rsid w:val="002137EA"/>
    <w:rsid w:val="00226EBA"/>
    <w:rsid w:val="00227831"/>
    <w:rsid w:val="00257F6D"/>
    <w:rsid w:val="002635C6"/>
    <w:rsid w:val="00267EA6"/>
    <w:rsid w:val="00290F62"/>
    <w:rsid w:val="002C0619"/>
    <w:rsid w:val="002C33EA"/>
    <w:rsid w:val="002D0ED1"/>
    <w:rsid w:val="002E3698"/>
    <w:rsid w:val="002F352E"/>
    <w:rsid w:val="00330AF0"/>
    <w:rsid w:val="0034628D"/>
    <w:rsid w:val="00355D71"/>
    <w:rsid w:val="003A0D60"/>
    <w:rsid w:val="003C18A0"/>
    <w:rsid w:val="003C381D"/>
    <w:rsid w:val="003F2401"/>
    <w:rsid w:val="00407945"/>
    <w:rsid w:val="00433A4D"/>
    <w:rsid w:val="00452053"/>
    <w:rsid w:val="00467553"/>
    <w:rsid w:val="0047353E"/>
    <w:rsid w:val="004931F1"/>
    <w:rsid w:val="00494E02"/>
    <w:rsid w:val="0049637A"/>
    <w:rsid w:val="004C20CC"/>
    <w:rsid w:val="004E0976"/>
    <w:rsid w:val="004E35C3"/>
    <w:rsid w:val="004F5587"/>
    <w:rsid w:val="00554723"/>
    <w:rsid w:val="00591E6C"/>
    <w:rsid w:val="0059500F"/>
    <w:rsid w:val="005A3EFF"/>
    <w:rsid w:val="005D7009"/>
    <w:rsid w:val="005F7F3E"/>
    <w:rsid w:val="00604AEE"/>
    <w:rsid w:val="006208A3"/>
    <w:rsid w:val="00646E82"/>
    <w:rsid w:val="006479AB"/>
    <w:rsid w:val="00662B42"/>
    <w:rsid w:val="00667206"/>
    <w:rsid w:val="00680C4E"/>
    <w:rsid w:val="00681C45"/>
    <w:rsid w:val="00684061"/>
    <w:rsid w:val="0069457E"/>
    <w:rsid w:val="006F0AA0"/>
    <w:rsid w:val="006F3ECF"/>
    <w:rsid w:val="007241F1"/>
    <w:rsid w:val="00742BF4"/>
    <w:rsid w:val="007579AB"/>
    <w:rsid w:val="00760F94"/>
    <w:rsid w:val="00762675"/>
    <w:rsid w:val="007839CE"/>
    <w:rsid w:val="007B0381"/>
    <w:rsid w:val="007C282D"/>
    <w:rsid w:val="007C2D20"/>
    <w:rsid w:val="007E1B6A"/>
    <w:rsid w:val="007E5F5C"/>
    <w:rsid w:val="007F5F4D"/>
    <w:rsid w:val="00831596"/>
    <w:rsid w:val="00841EF1"/>
    <w:rsid w:val="00845BAF"/>
    <w:rsid w:val="0086114D"/>
    <w:rsid w:val="00866A7C"/>
    <w:rsid w:val="00890FE0"/>
    <w:rsid w:val="008B3FA9"/>
    <w:rsid w:val="008E14F0"/>
    <w:rsid w:val="00902761"/>
    <w:rsid w:val="00907F03"/>
    <w:rsid w:val="0097042E"/>
    <w:rsid w:val="009804DC"/>
    <w:rsid w:val="00981616"/>
    <w:rsid w:val="00995838"/>
    <w:rsid w:val="009B4B03"/>
    <w:rsid w:val="009D1854"/>
    <w:rsid w:val="00A01A24"/>
    <w:rsid w:val="00A03D73"/>
    <w:rsid w:val="00A045EA"/>
    <w:rsid w:val="00A45A89"/>
    <w:rsid w:val="00A60F83"/>
    <w:rsid w:val="00A67B85"/>
    <w:rsid w:val="00AC2FCD"/>
    <w:rsid w:val="00AD1DB5"/>
    <w:rsid w:val="00AE15B9"/>
    <w:rsid w:val="00AF23F8"/>
    <w:rsid w:val="00B11B64"/>
    <w:rsid w:val="00B34132"/>
    <w:rsid w:val="00B435E8"/>
    <w:rsid w:val="00B477A9"/>
    <w:rsid w:val="00B67FC1"/>
    <w:rsid w:val="00B72EC1"/>
    <w:rsid w:val="00B77C2F"/>
    <w:rsid w:val="00BA4826"/>
    <w:rsid w:val="00BA504B"/>
    <w:rsid w:val="00BC0F83"/>
    <w:rsid w:val="00BC2190"/>
    <w:rsid w:val="00BD55D5"/>
    <w:rsid w:val="00C516AF"/>
    <w:rsid w:val="00C605BC"/>
    <w:rsid w:val="00C65977"/>
    <w:rsid w:val="00C663B7"/>
    <w:rsid w:val="00CA2EBC"/>
    <w:rsid w:val="00CA79E5"/>
    <w:rsid w:val="00CC7D76"/>
    <w:rsid w:val="00CD45DB"/>
    <w:rsid w:val="00CE28BD"/>
    <w:rsid w:val="00D22A3C"/>
    <w:rsid w:val="00D47F04"/>
    <w:rsid w:val="00D54B4C"/>
    <w:rsid w:val="00D833D6"/>
    <w:rsid w:val="00D920EB"/>
    <w:rsid w:val="00DE0DF2"/>
    <w:rsid w:val="00E11AD0"/>
    <w:rsid w:val="00E3520A"/>
    <w:rsid w:val="00E46213"/>
    <w:rsid w:val="00E623C8"/>
    <w:rsid w:val="00E63801"/>
    <w:rsid w:val="00E64696"/>
    <w:rsid w:val="00E65E5F"/>
    <w:rsid w:val="00E7602D"/>
    <w:rsid w:val="00F22CED"/>
    <w:rsid w:val="00F25A32"/>
    <w:rsid w:val="00F31C5B"/>
    <w:rsid w:val="00F5463B"/>
    <w:rsid w:val="00F705C1"/>
    <w:rsid w:val="00F97A85"/>
    <w:rsid w:val="00FA4B1C"/>
    <w:rsid w:val="00FC1E8F"/>
    <w:rsid w:val="00FF2C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F3D0"/>
  <w15:docId w15:val="{0FFEE0A3-EF87-44D7-AEF9-EC4EA7CB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E35C3"/>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Section Heading,heading1,Antraste 1,h1,Heading 1 Char,Section Heading Char,heading1 Char,Antraste 1 Char,h1 Char,H1"/>
    <w:basedOn w:val="Parasts"/>
    <w:next w:val="Parasts"/>
    <w:link w:val="Virsraksts1Rakstz"/>
    <w:qFormat/>
    <w:rsid w:val="00C65977"/>
    <w:pPr>
      <w:keepNext/>
      <w:numPr>
        <w:numId w:val="12"/>
      </w:numPr>
      <w:jc w:val="center"/>
      <w:outlineLvl w:val="0"/>
    </w:pPr>
    <w:rPr>
      <w:rFonts w:ascii="Times New Roman Bold" w:hAnsi="Times New Roman Bold"/>
      <w:smallCaps/>
      <w:szCs w:val="20"/>
      <w:lang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rsid w:val="00C65977"/>
    <w:rPr>
      <w:rFonts w:ascii="Times New Roman Bold" w:eastAsia="Times New Roman" w:hAnsi="Times New Roman Bold" w:cs="Times New Roman"/>
      <w:smallCaps/>
      <w:sz w:val="24"/>
      <w:szCs w:val="20"/>
    </w:rPr>
  </w:style>
  <w:style w:type="character" w:styleId="Hipersaite">
    <w:name w:val="Hyperlink"/>
    <w:semiHidden/>
    <w:unhideWhenUsed/>
    <w:rsid w:val="00C65977"/>
    <w:rPr>
      <w:color w:val="0563C1"/>
      <w:u w:val="single"/>
    </w:rPr>
  </w:style>
  <w:style w:type="paragraph" w:customStyle="1" w:styleId="Default">
    <w:name w:val="Default"/>
    <w:rsid w:val="00C659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raststmeklis">
    <w:name w:val="Normal (Web)"/>
    <w:basedOn w:val="Parasts"/>
    <w:semiHidden/>
    <w:unhideWhenUsed/>
    <w:rsid w:val="00FC1E8F"/>
    <w:pPr>
      <w:spacing w:before="100" w:after="119"/>
    </w:pPr>
    <w:rPr>
      <w:kern w:val="2"/>
      <w:lang w:eastAsia="ar-SA"/>
    </w:rPr>
  </w:style>
  <w:style w:type="paragraph" w:styleId="Balonteksts">
    <w:name w:val="Balloon Text"/>
    <w:basedOn w:val="Parasts"/>
    <w:link w:val="BalontekstsRakstz"/>
    <w:uiPriority w:val="99"/>
    <w:semiHidden/>
    <w:unhideWhenUsed/>
    <w:rsid w:val="00B477A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477A9"/>
    <w:rPr>
      <w:rFonts w:ascii="Tahoma" w:eastAsia="Times New Roman" w:hAnsi="Tahoma" w:cs="Tahoma"/>
      <w:sz w:val="16"/>
      <w:szCs w:val="16"/>
      <w:lang w:eastAsia="lv-LV"/>
    </w:rPr>
  </w:style>
  <w:style w:type="paragraph" w:styleId="Kjene">
    <w:name w:val="footer"/>
    <w:basedOn w:val="Parasts"/>
    <w:link w:val="KjeneRakstz"/>
    <w:uiPriority w:val="99"/>
    <w:unhideWhenUsed/>
    <w:rsid w:val="00B477A9"/>
    <w:pPr>
      <w:tabs>
        <w:tab w:val="center" w:pos="4153"/>
        <w:tab w:val="right" w:pos="8306"/>
      </w:tabs>
    </w:pPr>
  </w:style>
  <w:style w:type="character" w:customStyle="1" w:styleId="KjeneRakstz">
    <w:name w:val="Kājene Rakstz."/>
    <w:basedOn w:val="Noklusjumarindkopasfonts"/>
    <w:link w:val="Kjene"/>
    <w:uiPriority w:val="99"/>
    <w:rsid w:val="00B477A9"/>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C663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321">
      <w:bodyDiv w:val="1"/>
      <w:marLeft w:val="0"/>
      <w:marRight w:val="0"/>
      <w:marTop w:val="0"/>
      <w:marBottom w:val="0"/>
      <w:divBdr>
        <w:top w:val="none" w:sz="0" w:space="0" w:color="auto"/>
        <w:left w:val="none" w:sz="0" w:space="0" w:color="auto"/>
        <w:bottom w:val="none" w:sz="0" w:space="0" w:color="auto"/>
        <w:right w:val="none" w:sz="0" w:space="0" w:color="auto"/>
      </w:divBdr>
      <w:divsChild>
        <w:div w:id="2008706952">
          <w:marLeft w:val="0"/>
          <w:marRight w:val="0"/>
          <w:marTop w:val="0"/>
          <w:marBottom w:val="0"/>
          <w:divBdr>
            <w:top w:val="none" w:sz="0" w:space="0" w:color="auto"/>
            <w:left w:val="none" w:sz="0" w:space="0" w:color="auto"/>
            <w:bottom w:val="none" w:sz="0" w:space="0" w:color="auto"/>
            <w:right w:val="none" w:sz="0" w:space="0" w:color="auto"/>
          </w:divBdr>
          <w:divsChild>
            <w:div w:id="1231425511">
              <w:marLeft w:val="0"/>
              <w:marRight w:val="0"/>
              <w:marTop w:val="0"/>
              <w:marBottom w:val="0"/>
              <w:divBdr>
                <w:top w:val="single" w:sz="2" w:space="8" w:color="DDDDDD"/>
                <w:left w:val="single" w:sz="6" w:space="8" w:color="DDDDDD"/>
                <w:bottom w:val="single" w:sz="6" w:space="8" w:color="DDDDDD"/>
                <w:right w:val="single" w:sz="6" w:space="8" w:color="DDDDDD"/>
              </w:divBdr>
            </w:div>
            <w:div w:id="608204348">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942059523">
          <w:marLeft w:val="0"/>
          <w:marRight w:val="0"/>
          <w:marTop w:val="0"/>
          <w:marBottom w:val="0"/>
          <w:divBdr>
            <w:top w:val="none" w:sz="0" w:space="0" w:color="auto"/>
            <w:left w:val="none" w:sz="0" w:space="0" w:color="auto"/>
            <w:bottom w:val="none" w:sz="0" w:space="0" w:color="auto"/>
            <w:right w:val="none" w:sz="0" w:space="0" w:color="auto"/>
          </w:divBdr>
          <w:divsChild>
            <w:div w:id="1596090213">
              <w:marLeft w:val="0"/>
              <w:marRight w:val="0"/>
              <w:marTop w:val="0"/>
              <w:marBottom w:val="0"/>
              <w:divBdr>
                <w:top w:val="single" w:sz="2" w:space="8" w:color="DDDDDD"/>
                <w:left w:val="single" w:sz="6" w:space="8" w:color="DDDDDD"/>
                <w:bottom w:val="single" w:sz="6" w:space="8" w:color="DDDDDD"/>
                <w:right w:val="single" w:sz="6" w:space="8" w:color="DDDDDD"/>
              </w:divBdr>
            </w:div>
            <w:div w:id="1159540946">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84494428">
          <w:marLeft w:val="0"/>
          <w:marRight w:val="0"/>
          <w:marTop w:val="0"/>
          <w:marBottom w:val="0"/>
          <w:divBdr>
            <w:top w:val="none" w:sz="0" w:space="0" w:color="auto"/>
            <w:left w:val="none" w:sz="0" w:space="0" w:color="auto"/>
            <w:bottom w:val="none" w:sz="0" w:space="0" w:color="auto"/>
            <w:right w:val="none" w:sz="0" w:space="0" w:color="auto"/>
          </w:divBdr>
          <w:divsChild>
            <w:div w:id="1604220219">
              <w:marLeft w:val="0"/>
              <w:marRight w:val="0"/>
              <w:marTop w:val="0"/>
              <w:marBottom w:val="0"/>
              <w:divBdr>
                <w:top w:val="single" w:sz="2" w:space="8" w:color="DDDDDD"/>
                <w:left w:val="single" w:sz="6" w:space="8" w:color="DDDDDD"/>
                <w:bottom w:val="single" w:sz="6" w:space="8" w:color="DDDDDD"/>
                <w:right w:val="single" w:sz="6" w:space="8" w:color="DDDDDD"/>
              </w:divBdr>
            </w:div>
            <w:div w:id="2109082041">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614676734">
          <w:marLeft w:val="0"/>
          <w:marRight w:val="0"/>
          <w:marTop w:val="0"/>
          <w:marBottom w:val="0"/>
          <w:divBdr>
            <w:top w:val="none" w:sz="0" w:space="0" w:color="auto"/>
            <w:left w:val="none" w:sz="0" w:space="0" w:color="auto"/>
            <w:bottom w:val="none" w:sz="0" w:space="0" w:color="auto"/>
            <w:right w:val="none" w:sz="0" w:space="0" w:color="auto"/>
          </w:divBdr>
          <w:divsChild>
            <w:div w:id="179587419">
              <w:marLeft w:val="0"/>
              <w:marRight w:val="0"/>
              <w:marTop w:val="0"/>
              <w:marBottom w:val="0"/>
              <w:divBdr>
                <w:top w:val="single" w:sz="2" w:space="8" w:color="DDDDDD"/>
                <w:left w:val="single" w:sz="6" w:space="8" w:color="DDDDDD"/>
                <w:bottom w:val="single" w:sz="6" w:space="8" w:color="DDDDDD"/>
                <w:right w:val="single" w:sz="6" w:space="8" w:color="DDDDDD"/>
              </w:divBdr>
            </w:div>
            <w:div w:id="1375423869">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364013797">
          <w:marLeft w:val="0"/>
          <w:marRight w:val="0"/>
          <w:marTop w:val="0"/>
          <w:marBottom w:val="0"/>
          <w:divBdr>
            <w:top w:val="none" w:sz="0" w:space="0" w:color="auto"/>
            <w:left w:val="none" w:sz="0" w:space="0" w:color="auto"/>
            <w:bottom w:val="none" w:sz="0" w:space="0" w:color="auto"/>
            <w:right w:val="none" w:sz="0" w:space="0" w:color="auto"/>
          </w:divBdr>
          <w:divsChild>
            <w:div w:id="1200359269">
              <w:marLeft w:val="0"/>
              <w:marRight w:val="0"/>
              <w:marTop w:val="0"/>
              <w:marBottom w:val="0"/>
              <w:divBdr>
                <w:top w:val="single" w:sz="2" w:space="8" w:color="DDDDDD"/>
                <w:left w:val="single" w:sz="6" w:space="8" w:color="DDDDDD"/>
                <w:bottom w:val="single" w:sz="6" w:space="8" w:color="DDDDDD"/>
                <w:right w:val="single" w:sz="6" w:space="8" w:color="DDDDDD"/>
              </w:divBdr>
            </w:div>
            <w:div w:id="669337881">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753887697">
          <w:marLeft w:val="0"/>
          <w:marRight w:val="0"/>
          <w:marTop w:val="0"/>
          <w:marBottom w:val="0"/>
          <w:divBdr>
            <w:top w:val="none" w:sz="0" w:space="0" w:color="auto"/>
            <w:left w:val="none" w:sz="0" w:space="0" w:color="auto"/>
            <w:bottom w:val="none" w:sz="0" w:space="0" w:color="auto"/>
            <w:right w:val="none" w:sz="0" w:space="0" w:color="auto"/>
          </w:divBdr>
          <w:divsChild>
            <w:div w:id="378553420">
              <w:marLeft w:val="0"/>
              <w:marRight w:val="0"/>
              <w:marTop w:val="0"/>
              <w:marBottom w:val="0"/>
              <w:divBdr>
                <w:top w:val="single" w:sz="2" w:space="8" w:color="DDDDDD"/>
                <w:left w:val="single" w:sz="6" w:space="8" w:color="DDDDDD"/>
                <w:bottom w:val="single" w:sz="6" w:space="8" w:color="DDDDDD"/>
                <w:right w:val="single" w:sz="6" w:space="8" w:color="DDDDDD"/>
              </w:divBdr>
            </w:div>
            <w:div w:id="801339183">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260412207">
          <w:marLeft w:val="0"/>
          <w:marRight w:val="0"/>
          <w:marTop w:val="0"/>
          <w:marBottom w:val="0"/>
          <w:divBdr>
            <w:top w:val="none" w:sz="0" w:space="0" w:color="auto"/>
            <w:left w:val="none" w:sz="0" w:space="0" w:color="auto"/>
            <w:bottom w:val="none" w:sz="0" w:space="0" w:color="auto"/>
            <w:right w:val="none" w:sz="0" w:space="0" w:color="auto"/>
          </w:divBdr>
          <w:divsChild>
            <w:div w:id="1617907690">
              <w:marLeft w:val="0"/>
              <w:marRight w:val="0"/>
              <w:marTop w:val="0"/>
              <w:marBottom w:val="0"/>
              <w:divBdr>
                <w:top w:val="single" w:sz="2" w:space="8" w:color="DDDDDD"/>
                <w:left w:val="single" w:sz="6" w:space="8" w:color="DDDDDD"/>
                <w:bottom w:val="single" w:sz="6" w:space="8" w:color="DDDDDD"/>
                <w:right w:val="single" w:sz="6" w:space="8" w:color="DDDDDD"/>
              </w:divBdr>
            </w:div>
            <w:div w:id="1992833373">
              <w:marLeft w:val="0"/>
              <w:marRight w:val="0"/>
              <w:marTop w:val="0"/>
              <w:marBottom w:val="0"/>
              <w:divBdr>
                <w:top w:val="single" w:sz="2" w:space="8" w:color="DDDDDD"/>
                <w:left w:val="single" w:sz="2" w:space="8" w:color="DDDDDD"/>
                <w:bottom w:val="single" w:sz="6" w:space="8" w:color="DDDDDD"/>
                <w:right w:val="single" w:sz="6" w:space="8" w:color="DDDDDD"/>
              </w:divBdr>
            </w:div>
          </w:divsChild>
        </w:div>
      </w:divsChild>
    </w:div>
    <w:div w:id="182670708">
      <w:bodyDiv w:val="1"/>
      <w:marLeft w:val="0"/>
      <w:marRight w:val="0"/>
      <w:marTop w:val="0"/>
      <w:marBottom w:val="0"/>
      <w:divBdr>
        <w:top w:val="none" w:sz="0" w:space="0" w:color="auto"/>
        <w:left w:val="none" w:sz="0" w:space="0" w:color="auto"/>
        <w:bottom w:val="none" w:sz="0" w:space="0" w:color="auto"/>
        <w:right w:val="none" w:sz="0" w:space="0" w:color="auto"/>
      </w:divBdr>
    </w:div>
    <w:div w:id="211502272">
      <w:bodyDiv w:val="1"/>
      <w:marLeft w:val="0"/>
      <w:marRight w:val="0"/>
      <w:marTop w:val="0"/>
      <w:marBottom w:val="0"/>
      <w:divBdr>
        <w:top w:val="none" w:sz="0" w:space="0" w:color="auto"/>
        <w:left w:val="none" w:sz="0" w:space="0" w:color="auto"/>
        <w:bottom w:val="none" w:sz="0" w:space="0" w:color="auto"/>
        <w:right w:val="none" w:sz="0" w:space="0" w:color="auto"/>
      </w:divBdr>
      <w:divsChild>
        <w:div w:id="2115856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16610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158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79071">
      <w:bodyDiv w:val="1"/>
      <w:marLeft w:val="0"/>
      <w:marRight w:val="0"/>
      <w:marTop w:val="0"/>
      <w:marBottom w:val="0"/>
      <w:divBdr>
        <w:top w:val="none" w:sz="0" w:space="0" w:color="auto"/>
        <w:left w:val="none" w:sz="0" w:space="0" w:color="auto"/>
        <w:bottom w:val="none" w:sz="0" w:space="0" w:color="auto"/>
        <w:right w:val="none" w:sz="0" w:space="0" w:color="auto"/>
      </w:divBdr>
    </w:div>
    <w:div w:id="348726388">
      <w:bodyDiv w:val="1"/>
      <w:marLeft w:val="0"/>
      <w:marRight w:val="0"/>
      <w:marTop w:val="0"/>
      <w:marBottom w:val="0"/>
      <w:divBdr>
        <w:top w:val="none" w:sz="0" w:space="0" w:color="auto"/>
        <w:left w:val="none" w:sz="0" w:space="0" w:color="auto"/>
        <w:bottom w:val="none" w:sz="0" w:space="0" w:color="auto"/>
        <w:right w:val="none" w:sz="0" w:space="0" w:color="auto"/>
      </w:divBdr>
      <w:divsChild>
        <w:div w:id="1562709166">
          <w:marLeft w:val="0"/>
          <w:marRight w:val="0"/>
          <w:marTop w:val="0"/>
          <w:marBottom w:val="0"/>
          <w:divBdr>
            <w:top w:val="single" w:sz="2" w:space="8" w:color="DDDDDD"/>
            <w:left w:val="single" w:sz="6" w:space="8" w:color="DDDDDD"/>
            <w:bottom w:val="single" w:sz="6" w:space="8" w:color="DDDDDD"/>
            <w:right w:val="single" w:sz="6" w:space="8" w:color="DDDDDD"/>
          </w:divBdr>
        </w:div>
        <w:div w:id="2019427309">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484052378">
      <w:bodyDiv w:val="1"/>
      <w:marLeft w:val="0"/>
      <w:marRight w:val="0"/>
      <w:marTop w:val="0"/>
      <w:marBottom w:val="0"/>
      <w:divBdr>
        <w:top w:val="none" w:sz="0" w:space="0" w:color="auto"/>
        <w:left w:val="none" w:sz="0" w:space="0" w:color="auto"/>
        <w:bottom w:val="none" w:sz="0" w:space="0" w:color="auto"/>
        <w:right w:val="none" w:sz="0" w:space="0" w:color="auto"/>
      </w:divBdr>
    </w:div>
    <w:div w:id="485707541">
      <w:bodyDiv w:val="1"/>
      <w:marLeft w:val="0"/>
      <w:marRight w:val="0"/>
      <w:marTop w:val="0"/>
      <w:marBottom w:val="0"/>
      <w:divBdr>
        <w:top w:val="none" w:sz="0" w:space="0" w:color="auto"/>
        <w:left w:val="none" w:sz="0" w:space="0" w:color="auto"/>
        <w:bottom w:val="none" w:sz="0" w:space="0" w:color="auto"/>
        <w:right w:val="none" w:sz="0" w:space="0" w:color="auto"/>
      </w:divBdr>
      <w:divsChild>
        <w:div w:id="201287110">
          <w:marLeft w:val="0"/>
          <w:marRight w:val="0"/>
          <w:marTop w:val="0"/>
          <w:marBottom w:val="0"/>
          <w:divBdr>
            <w:top w:val="none" w:sz="0" w:space="0" w:color="auto"/>
            <w:left w:val="none" w:sz="0" w:space="0" w:color="auto"/>
            <w:bottom w:val="none" w:sz="0" w:space="0" w:color="auto"/>
            <w:right w:val="none" w:sz="0" w:space="0" w:color="auto"/>
          </w:divBdr>
          <w:divsChild>
            <w:div w:id="680745665">
              <w:marLeft w:val="0"/>
              <w:marRight w:val="0"/>
              <w:marTop w:val="0"/>
              <w:marBottom w:val="0"/>
              <w:divBdr>
                <w:top w:val="single" w:sz="6" w:space="8" w:color="DDDDDD"/>
                <w:left w:val="single" w:sz="6" w:space="8" w:color="DDDDDD"/>
                <w:bottom w:val="single" w:sz="6" w:space="8" w:color="DDDDDD"/>
                <w:right w:val="single" w:sz="6" w:space="8" w:color="DDDDDD"/>
              </w:divBdr>
            </w:div>
            <w:div w:id="1290819117">
              <w:marLeft w:val="0"/>
              <w:marRight w:val="0"/>
              <w:marTop w:val="0"/>
              <w:marBottom w:val="0"/>
              <w:divBdr>
                <w:top w:val="single" w:sz="6" w:space="8" w:color="DDDDDD"/>
                <w:left w:val="single" w:sz="2" w:space="8" w:color="DDDDDD"/>
                <w:bottom w:val="single" w:sz="6" w:space="8" w:color="DDDDDD"/>
                <w:right w:val="single" w:sz="6" w:space="8" w:color="DDDDDD"/>
              </w:divBdr>
            </w:div>
          </w:divsChild>
        </w:div>
        <w:div w:id="1451245453">
          <w:marLeft w:val="0"/>
          <w:marRight w:val="0"/>
          <w:marTop w:val="0"/>
          <w:marBottom w:val="0"/>
          <w:divBdr>
            <w:top w:val="none" w:sz="0" w:space="0" w:color="auto"/>
            <w:left w:val="none" w:sz="0" w:space="0" w:color="auto"/>
            <w:bottom w:val="none" w:sz="0" w:space="0" w:color="auto"/>
            <w:right w:val="none" w:sz="0" w:space="0" w:color="auto"/>
          </w:divBdr>
          <w:divsChild>
            <w:div w:id="167600672">
              <w:marLeft w:val="0"/>
              <w:marRight w:val="0"/>
              <w:marTop w:val="0"/>
              <w:marBottom w:val="0"/>
              <w:divBdr>
                <w:top w:val="single" w:sz="2" w:space="8" w:color="DDDDDD"/>
                <w:left w:val="single" w:sz="6" w:space="8" w:color="DDDDDD"/>
                <w:bottom w:val="single" w:sz="6" w:space="8" w:color="DDDDDD"/>
                <w:right w:val="single" w:sz="6" w:space="8" w:color="DDDDDD"/>
              </w:divBdr>
            </w:div>
            <w:div w:id="51396137">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453446134">
          <w:marLeft w:val="0"/>
          <w:marRight w:val="0"/>
          <w:marTop w:val="0"/>
          <w:marBottom w:val="0"/>
          <w:divBdr>
            <w:top w:val="none" w:sz="0" w:space="0" w:color="auto"/>
            <w:left w:val="none" w:sz="0" w:space="0" w:color="auto"/>
            <w:bottom w:val="none" w:sz="0" w:space="0" w:color="auto"/>
            <w:right w:val="none" w:sz="0" w:space="0" w:color="auto"/>
          </w:divBdr>
          <w:divsChild>
            <w:div w:id="711346027">
              <w:marLeft w:val="0"/>
              <w:marRight w:val="0"/>
              <w:marTop w:val="0"/>
              <w:marBottom w:val="0"/>
              <w:divBdr>
                <w:top w:val="single" w:sz="2" w:space="8" w:color="DDDDDD"/>
                <w:left w:val="single" w:sz="6" w:space="8" w:color="DDDDDD"/>
                <w:bottom w:val="single" w:sz="6" w:space="8" w:color="DDDDDD"/>
                <w:right w:val="single" w:sz="6" w:space="8" w:color="DDDDDD"/>
              </w:divBdr>
            </w:div>
            <w:div w:id="2008554218">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553273277">
          <w:marLeft w:val="0"/>
          <w:marRight w:val="0"/>
          <w:marTop w:val="0"/>
          <w:marBottom w:val="0"/>
          <w:divBdr>
            <w:top w:val="none" w:sz="0" w:space="0" w:color="auto"/>
            <w:left w:val="none" w:sz="0" w:space="0" w:color="auto"/>
            <w:bottom w:val="none" w:sz="0" w:space="0" w:color="auto"/>
            <w:right w:val="none" w:sz="0" w:space="0" w:color="auto"/>
          </w:divBdr>
          <w:divsChild>
            <w:div w:id="460222678">
              <w:marLeft w:val="0"/>
              <w:marRight w:val="0"/>
              <w:marTop w:val="0"/>
              <w:marBottom w:val="0"/>
              <w:divBdr>
                <w:top w:val="single" w:sz="2" w:space="8" w:color="DDDDDD"/>
                <w:left w:val="single" w:sz="6" w:space="8" w:color="DDDDDD"/>
                <w:bottom w:val="single" w:sz="6" w:space="8" w:color="DDDDDD"/>
                <w:right w:val="single" w:sz="6" w:space="8" w:color="DDDDDD"/>
              </w:divBdr>
            </w:div>
            <w:div w:id="2046523318">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238325211">
          <w:marLeft w:val="0"/>
          <w:marRight w:val="0"/>
          <w:marTop w:val="0"/>
          <w:marBottom w:val="0"/>
          <w:divBdr>
            <w:top w:val="none" w:sz="0" w:space="0" w:color="auto"/>
            <w:left w:val="none" w:sz="0" w:space="0" w:color="auto"/>
            <w:bottom w:val="none" w:sz="0" w:space="0" w:color="auto"/>
            <w:right w:val="none" w:sz="0" w:space="0" w:color="auto"/>
          </w:divBdr>
          <w:divsChild>
            <w:div w:id="1227566711">
              <w:marLeft w:val="0"/>
              <w:marRight w:val="0"/>
              <w:marTop w:val="0"/>
              <w:marBottom w:val="0"/>
              <w:divBdr>
                <w:top w:val="single" w:sz="2" w:space="8" w:color="DDDDDD"/>
                <w:left w:val="single" w:sz="6" w:space="8" w:color="DDDDDD"/>
                <w:bottom w:val="single" w:sz="6" w:space="8" w:color="DDDDDD"/>
                <w:right w:val="single" w:sz="6" w:space="8" w:color="DDDDDD"/>
              </w:divBdr>
            </w:div>
            <w:div w:id="850871399">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641926914">
          <w:marLeft w:val="0"/>
          <w:marRight w:val="0"/>
          <w:marTop w:val="0"/>
          <w:marBottom w:val="0"/>
          <w:divBdr>
            <w:top w:val="none" w:sz="0" w:space="0" w:color="auto"/>
            <w:left w:val="none" w:sz="0" w:space="0" w:color="auto"/>
            <w:bottom w:val="none" w:sz="0" w:space="0" w:color="auto"/>
            <w:right w:val="none" w:sz="0" w:space="0" w:color="auto"/>
          </w:divBdr>
          <w:divsChild>
            <w:div w:id="61147546">
              <w:marLeft w:val="0"/>
              <w:marRight w:val="0"/>
              <w:marTop w:val="0"/>
              <w:marBottom w:val="0"/>
              <w:divBdr>
                <w:top w:val="single" w:sz="2" w:space="8" w:color="DDDDDD"/>
                <w:left w:val="single" w:sz="6" w:space="8" w:color="DDDDDD"/>
                <w:bottom w:val="single" w:sz="6" w:space="8" w:color="DDDDDD"/>
                <w:right w:val="single" w:sz="6" w:space="8" w:color="DDDDDD"/>
              </w:divBdr>
            </w:div>
            <w:div w:id="1972398545">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464932226">
          <w:marLeft w:val="0"/>
          <w:marRight w:val="0"/>
          <w:marTop w:val="0"/>
          <w:marBottom w:val="0"/>
          <w:divBdr>
            <w:top w:val="none" w:sz="0" w:space="0" w:color="auto"/>
            <w:left w:val="none" w:sz="0" w:space="0" w:color="auto"/>
            <w:bottom w:val="none" w:sz="0" w:space="0" w:color="auto"/>
            <w:right w:val="none" w:sz="0" w:space="0" w:color="auto"/>
          </w:divBdr>
          <w:divsChild>
            <w:div w:id="1852572378">
              <w:marLeft w:val="0"/>
              <w:marRight w:val="0"/>
              <w:marTop w:val="0"/>
              <w:marBottom w:val="0"/>
              <w:divBdr>
                <w:top w:val="single" w:sz="2" w:space="8" w:color="DDDDDD"/>
                <w:left w:val="single" w:sz="6" w:space="8" w:color="DDDDDD"/>
                <w:bottom w:val="single" w:sz="6" w:space="8" w:color="DDDDDD"/>
                <w:right w:val="single" w:sz="6" w:space="8" w:color="DDDDDD"/>
              </w:divBdr>
            </w:div>
            <w:div w:id="1574196042">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200291899">
          <w:marLeft w:val="0"/>
          <w:marRight w:val="0"/>
          <w:marTop w:val="0"/>
          <w:marBottom w:val="0"/>
          <w:divBdr>
            <w:top w:val="none" w:sz="0" w:space="0" w:color="auto"/>
            <w:left w:val="none" w:sz="0" w:space="0" w:color="auto"/>
            <w:bottom w:val="none" w:sz="0" w:space="0" w:color="auto"/>
            <w:right w:val="none" w:sz="0" w:space="0" w:color="auto"/>
          </w:divBdr>
          <w:divsChild>
            <w:div w:id="1423645252">
              <w:marLeft w:val="0"/>
              <w:marRight w:val="0"/>
              <w:marTop w:val="0"/>
              <w:marBottom w:val="0"/>
              <w:divBdr>
                <w:top w:val="single" w:sz="2" w:space="8" w:color="DDDDDD"/>
                <w:left w:val="single" w:sz="6" w:space="8" w:color="DDDDDD"/>
                <w:bottom w:val="single" w:sz="6" w:space="8" w:color="DDDDDD"/>
                <w:right w:val="single" w:sz="6" w:space="8" w:color="DDDDDD"/>
              </w:divBdr>
            </w:div>
            <w:div w:id="846599370">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367412984">
          <w:marLeft w:val="0"/>
          <w:marRight w:val="0"/>
          <w:marTop w:val="0"/>
          <w:marBottom w:val="0"/>
          <w:divBdr>
            <w:top w:val="none" w:sz="0" w:space="0" w:color="auto"/>
            <w:left w:val="none" w:sz="0" w:space="0" w:color="auto"/>
            <w:bottom w:val="none" w:sz="0" w:space="0" w:color="auto"/>
            <w:right w:val="none" w:sz="0" w:space="0" w:color="auto"/>
          </w:divBdr>
          <w:divsChild>
            <w:div w:id="141512097">
              <w:marLeft w:val="0"/>
              <w:marRight w:val="0"/>
              <w:marTop w:val="0"/>
              <w:marBottom w:val="0"/>
              <w:divBdr>
                <w:top w:val="single" w:sz="2" w:space="8" w:color="DDDDDD"/>
                <w:left w:val="single" w:sz="6" w:space="8" w:color="DDDDDD"/>
                <w:bottom w:val="single" w:sz="6" w:space="8" w:color="DDDDDD"/>
                <w:right w:val="single" w:sz="6" w:space="8" w:color="DDDDDD"/>
              </w:divBdr>
            </w:div>
            <w:div w:id="851266059">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128939388">
          <w:marLeft w:val="0"/>
          <w:marRight w:val="0"/>
          <w:marTop w:val="0"/>
          <w:marBottom w:val="0"/>
          <w:divBdr>
            <w:top w:val="none" w:sz="0" w:space="0" w:color="auto"/>
            <w:left w:val="none" w:sz="0" w:space="0" w:color="auto"/>
            <w:bottom w:val="none" w:sz="0" w:space="0" w:color="auto"/>
            <w:right w:val="none" w:sz="0" w:space="0" w:color="auto"/>
          </w:divBdr>
          <w:divsChild>
            <w:div w:id="740251140">
              <w:marLeft w:val="0"/>
              <w:marRight w:val="0"/>
              <w:marTop w:val="0"/>
              <w:marBottom w:val="0"/>
              <w:divBdr>
                <w:top w:val="single" w:sz="2" w:space="8" w:color="DDDDDD"/>
                <w:left w:val="single" w:sz="6" w:space="8" w:color="DDDDDD"/>
                <w:bottom w:val="single" w:sz="6" w:space="8" w:color="DDDDDD"/>
                <w:right w:val="single" w:sz="6" w:space="8" w:color="DDDDDD"/>
              </w:divBdr>
            </w:div>
            <w:div w:id="1870214259">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582135783">
          <w:marLeft w:val="0"/>
          <w:marRight w:val="0"/>
          <w:marTop w:val="0"/>
          <w:marBottom w:val="0"/>
          <w:divBdr>
            <w:top w:val="none" w:sz="0" w:space="0" w:color="auto"/>
            <w:left w:val="none" w:sz="0" w:space="0" w:color="auto"/>
            <w:bottom w:val="none" w:sz="0" w:space="0" w:color="auto"/>
            <w:right w:val="none" w:sz="0" w:space="0" w:color="auto"/>
          </w:divBdr>
          <w:divsChild>
            <w:div w:id="418646048">
              <w:marLeft w:val="0"/>
              <w:marRight w:val="0"/>
              <w:marTop w:val="0"/>
              <w:marBottom w:val="0"/>
              <w:divBdr>
                <w:top w:val="single" w:sz="2" w:space="8" w:color="DDDDDD"/>
                <w:left w:val="single" w:sz="6" w:space="8" w:color="DDDDDD"/>
                <w:bottom w:val="single" w:sz="6" w:space="8" w:color="DDDDDD"/>
                <w:right w:val="single" w:sz="6" w:space="8" w:color="DDDDDD"/>
              </w:divBdr>
            </w:div>
            <w:div w:id="1292055895">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925794595">
          <w:marLeft w:val="0"/>
          <w:marRight w:val="0"/>
          <w:marTop w:val="0"/>
          <w:marBottom w:val="0"/>
          <w:divBdr>
            <w:top w:val="none" w:sz="0" w:space="0" w:color="auto"/>
            <w:left w:val="none" w:sz="0" w:space="0" w:color="auto"/>
            <w:bottom w:val="none" w:sz="0" w:space="0" w:color="auto"/>
            <w:right w:val="none" w:sz="0" w:space="0" w:color="auto"/>
          </w:divBdr>
          <w:divsChild>
            <w:div w:id="966158605">
              <w:marLeft w:val="0"/>
              <w:marRight w:val="0"/>
              <w:marTop w:val="0"/>
              <w:marBottom w:val="0"/>
              <w:divBdr>
                <w:top w:val="single" w:sz="2" w:space="8" w:color="DDDDDD"/>
                <w:left w:val="single" w:sz="6" w:space="8" w:color="DDDDDD"/>
                <w:bottom w:val="single" w:sz="6" w:space="8" w:color="DDDDDD"/>
                <w:right w:val="single" w:sz="6" w:space="8" w:color="DDDDDD"/>
              </w:divBdr>
            </w:div>
            <w:div w:id="1257523018">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417674883">
          <w:marLeft w:val="0"/>
          <w:marRight w:val="0"/>
          <w:marTop w:val="0"/>
          <w:marBottom w:val="0"/>
          <w:divBdr>
            <w:top w:val="none" w:sz="0" w:space="0" w:color="auto"/>
            <w:left w:val="none" w:sz="0" w:space="0" w:color="auto"/>
            <w:bottom w:val="none" w:sz="0" w:space="0" w:color="auto"/>
            <w:right w:val="none" w:sz="0" w:space="0" w:color="auto"/>
          </w:divBdr>
          <w:divsChild>
            <w:div w:id="651060906">
              <w:marLeft w:val="0"/>
              <w:marRight w:val="0"/>
              <w:marTop w:val="0"/>
              <w:marBottom w:val="0"/>
              <w:divBdr>
                <w:top w:val="single" w:sz="2" w:space="8" w:color="DDDDDD"/>
                <w:left w:val="single" w:sz="6" w:space="8" w:color="DDDDDD"/>
                <w:bottom w:val="single" w:sz="6" w:space="8" w:color="DDDDDD"/>
                <w:right w:val="single" w:sz="6" w:space="8" w:color="DDDDDD"/>
              </w:divBdr>
            </w:div>
            <w:div w:id="584613490">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296688907">
          <w:marLeft w:val="0"/>
          <w:marRight w:val="0"/>
          <w:marTop w:val="0"/>
          <w:marBottom w:val="0"/>
          <w:divBdr>
            <w:top w:val="none" w:sz="0" w:space="0" w:color="auto"/>
            <w:left w:val="none" w:sz="0" w:space="0" w:color="auto"/>
            <w:bottom w:val="none" w:sz="0" w:space="0" w:color="auto"/>
            <w:right w:val="none" w:sz="0" w:space="0" w:color="auto"/>
          </w:divBdr>
          <w:divsChild>
            <w:div w:id="1757749771">
              <w:marLeft w:val="0"/>
              <w:marRight w:val="0"/>
              <w:marTop w:val="0"/>
              <w:marBottom w:val="0"/>
              <w:divBdr>
                <w:top w:val="single" w:sz="2" w:space="8" w:color="DDDDDD"/>
                <w:left w:val="single" w:sz="6" w:space="8" w:color="DDDDDD"/>
                <w:bottom w:val="single" w:sz="6" w:space="8" w:color="DDDDDD"/>
                <w:right w:val="single" w:sz="6" w:space="8" w:color="DDDDDD"/>
              </w:divBdr>
            </w:div>
            <w:div w:id="279461225">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490824647">
          <w:marLeft w:val="0"/>
          <w:marRight w:val="0"/>
          <w:marTop w:val="0"/>
          <w:marBottom w:val="0"/>
          <w:divBdr>
            <w:top w:val="none" w:sz="0" w:space="0" w:color="auto"/>
            <w:left w:val="none" w:sz="0" w:space="0" w:color="auto"/>
            <w:bottom w:val="none" w:sz="0" w:space="0" w:color="auto"/>
            <w:right w:val="none" w:sz="0" w:space="0" w:color="auto"/>
          </w:divBdr>
          <w:divsChild>
            <w:div w:id="1385980213">
              <w:marLeft w:val="0"/>
              <w:marRight w:val="0"/>
              <w:marTop w:val="0"/>
              <w:marBottom w:val="0"/>
              <w:divBdr>
                <w:top w:val="single" w:sz="2" w:space="8" w:color="DDDDDD"/>
                <w:left w:val="single" w:sz="6" w:space="8" w:color="DDDDDD"/>
                <w:bottom w:val="single" w:sz="6" w:space="8" w:color="DDDDDD"/>
                <w:right w:val="single" w:sz="6" w:space="8" w:color="DDDDDD"/>
              </w:divBdr>
            </w:div>
            <w:div w:id="1145926967">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435711324">
          <w:marLeft w:val="0"/>
          <w:marRight w:val="0"/>
          <w:marTop w:val="0"/>
          <w:marBottom w:val="0"/>
          <w:divBdr>
            <w:top w:val="none" w:sz="0" w:space="0" w:color="auto"/>
            <w:left w:val="none" w:sz="0" w:space="0" w:color="auto"/>
            <w:bottom w:val="none" w:sz="0" w:space="0" w:color="auto"/>
            <w:right w:val="none" w:sz="0" w:space="0" w:color="auto"/>
          </w:divBdr>
          <w:divsChild>
            <w:div w:id="1322079298">
              <w:marLeft w:val="0"/>
              <w:marRight w:val="0"/>
              <w:marTop w:val="0"/>
              <w:marBottom w:val="0"/>
              <w:divBdr>
                <w:top w:val="single" w:sz="2" w:space="8" w:color="DDDDDD"/>
                <w:left w:val="single" w:sz="6" w:space="8" w:color="DDDDDD"/>
                <w:bottom w:val="single" w:sz="6" w:space="8" w:color="DDDDDD"/>
                <w:right w:val="single" w:sz="6" w:space="8" w:color="DDDDDD"/>
              </w:divBdr>
            </w:div>
            <w:div w:id="73551488">
              <w:marLeft w:val="0"/>
              <w:marRight w:val="0"/>
              <w:marTop w:val="0"/>
              <w:marBottom w:val="0"/>
              <w:divBdr>
                <w:top w:val="single" w:sz="2" w:space="8" w:color="DDDDDD"/>
                <w:left w:val="single" w:sz="2" w:space="8" w:color="DDDDDD"/>
                <w:bottom w:val="single" w:sz="6" w:space="8" w:color="DDDDDD"/>
                <w:right w:val="single" w:sz="6" w:space="8" w:color="DDDDDD"/>
              </w:divBdr>
            </w:div>
          </w:divsChild>
        </w:div>
      </w:divsChild>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642471583">
      <w:bodyDiv w:val="1"/>
      <w:marLeft w:val="0"/>
      <w:marRight w:val="0"/>
      <w:marTop w:val="0"/>
      <w:marBottom w:val="0"/>
      <w:divBdr>
        <w:top w:val="none" w:sz="0" w:space="0" w:color="auto"/>
        <w:left w:val="none" w:sz="0" w:space="0" w:color="auto"/>
        <w:bottom w:val="none" w:sz="0" w:space="0" w:color="auto"/>
        <w:right w:val="none" w:sz="0" w:space="0" w:color="auto"/>
      </w:divBdr>
      <w:divsChild>
        <w:div w:id="237710792">
          <w:marLeft w:val="0"/>
          <w:marRight w:val="0"/>
          <w:marTop w:val="0"/>
          <w:marBottom w:val="0"/>
          <w:divBdr>
            <w:top w:val="single" w:sz="6" w:space="8" w:color="DDDDDD"/>
            <w:left w:val="single" w:sz="6" w:space="8" w:color="DDDDDD"/>
            <w:bottom w:val="single" w:sz="6" w:space="8" w:color="DDDDDD"/>
            <w:right w:val="single" w:sz="6" w:space="8" w:color="DDDDDD"/>
          </w:divBdr>
        </w:div>
        <w:div w:id="1707944113">
          <w:marLeft w:val="0"/>
          <w:marRight w:val="0"/>
          <w:marTop w:val="0"/>
          <w:marBottom w:val="0"/>
          <w:divBdr>
            <w:top w:val="single" w:sz="6" w:space="8" w:color="DDDDDD"/>
            <w:left w:val="single" w:sz="2" w:space="8" w:color="DDDDDD"/>
            <w:bottom w:val="single" w:sz="6" w:space="8" w:color="DDDDDD"/>
            <w:right w:val="single" w:sz="6" w:space="8" w:color="DDDDDD"/>
          </w:divBdr>
        </w:div>
      </w:divsChild>
    </w:div>
    <w:div w:id="765854561">
      <w:bodyDiv w:val="1"/>
      <w:marLeft w:val="0"/>
      <w:marRight w:val="0"/>
      <w:marTop w:val="0"/>
      <w:marBottom w:val="0"/>
      <w:divBdr>
        <w:top w:val="none" w:sz="0" w:space="0" w:color="auto"/>
        <w:left w:val="none" w:sz="0" w:space="0" w:color="auto"/>
        <w:bottom w:val="none" w:sz="0" w:space="0" w:color="auto"/>
        <w:right w:val="none" w:sz="0" w:space="0" w:color="auto"/>
      </w:divBdr>
    </w:div>
    <w:div w:id="1251161947">
      <w:bodyDiv w:val="1"/>
      <w:marLeft w:val="0"/>
      <w:marRight w:val="0"/>
      <w:marTop w:val="0"/>
      <w:marBottom w:val="0"/>
      <w:divBdr>
        <w:top w:val="none" w:sz="0" w:space="0" w:color="auto"/>
        <w:left w:val="none" w:sz="0" w:space="0" w:color="auto"/>
        <w:bottom w:val="none" w:sz="0" w:space="0" w:color="auto"/>
        <w:right w:val="none" w:sz="0" w:space="0" w:color="auto"/>
      </w:divBdr>
      <w:divsChild>
        <w:div w:id="1604336170">
          <w:marLeft w:val="0"/>
          <w:marRight w:val="0"/>
          <w:marTop w:val="0"/>
          <w:marBottom w:val="0"/>
          <w:divBdr>
            <w:top w:val="none" w:sz="0" w:space="0" w:color="auto"/>
            <w:left w:val="none" w:sz="0" w:space="0" w:color="auto"/>
            <w:bottom w:val="none" w:sz="0" w:space="0" w:color="auto"/>
            <w:right w:val="none" w:sz="0" w:space="0" w:color="auto"/>
          </w:divBdr>
          <w:divsChild>
            <w:div w:id="289016442">
              <w:marLeft w:val="0"/>
              <w:marRight w:val="0"/>
              <w:marTop w:val="0"/>
              <w:marBottom w:val="0"/>
              <w:divBdr>
                <w:top w:val="single" w:sz="2" w:space="8" w:color="DDDDDD"/>
                <w:left w:val="single" w:sz="6" w:space="8" w:color="DDDDDD"/>
                <w:bottom w:val="single" w:sz="6" w:space="8" w:color="DDDDDD"/>
                <w:right w:val="single" w:sz="6" w:space="8" w:color="DDDDDD"/>
              </w:divBdr>
            </w:div>
            <w:div w:id="1930503780">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387409274">
          <w:marLeft w:val="0"/>
          <w:marRight w:val="0"/>
          <w:marTop w:val="0"/>
          <w:marBottom w:val="0"/>
          <w:divBdr>
            <w:top w:val="none" w:sz="0" w:space="0" w:color="auto"/>
            <w:left w:val="none" w:sz="0" w:space="0" w:color="auto"/>
            <w:bottom w:val="none" w:sz="0" w:space="0" w:color="auto"/>
            <w:right w:val="none" w:sz="0" w:space="0" w:color="auto"/>
          </w:divBdr>
          <w:divsChild>
            <w:div w:id="2002125321">
              <w:marLeft w:val="0"/>
              <w:marRight w:val="0"/>
              <w:marTop w:val="0"/>
              <w:marBottom w:val="0"/>
              <w:divBdr>
                <w:top w:val="single" w:sz="2" w:space="8" w:color="DDDDDD"/>
                <w:left w:val="single" w:sz="6" w:space="8" w:color="DDDDDD"/>
                <w:bottom w:val="single" w:sz="6" w:space="8" w:color="DDDDDD"/>
                <w:right w:val="single" w:sz="6" w:space="8" w:color="DDDDDD"/>
              </w:divBdr>
            </w:div>
            <w:div w:id="367150194">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480389894">
          <w:marLeft w:val="0"/>
          <w:marRight w:val="0"/>
          <w:marTop w:val="0"/>
          <w:marBottom w:val="0"/>
          <w:divBdr>
            <w:top w:val="none" w:sz="0" w:space="0" w:color="auto"/>
            <w:left w:val="none" w:sz="0" w:space="0" w:color="auto"/>
            <w:bottom w:val="none" w:sz="0" w:space="0" w:color="auto"/>
            <w:right w:val="none" w:sz="0" w:space="0" w:color="auto"/>
          </w:divBdr>
          <w:divsChild>
            <w:div w:id="2115589657">
              <w:marLeft w:val="0"/>
              <w:marRight w:val="0"/>
              <w:marTop w:val="0"/>
              <w:marBottom w:val="0"/>
              <w:divBdr>
                <w:top w:val="single" w:sz="2" w:space="8" w:color="DDDDDD"/>
                <w:left w:val="single" w:sz="6" w:space="8" w:color="DDDDDD"/>
                <w:bottom w:val="single" w:sz="6" w:space="8" w:color="DDDDDD"/>
                <w:right w:val="single" w:sz="6" w:space="8" w:color="DDDDDD"/>
              </w:divBdr>
            </w:div>
            <w:div w:id="592279611">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948708122">
          <w:marLeft w:val="0"/>
          <w:marRight w:val="0"/>
          <w:marTop w:val="0"/>
          <w:marBottom w:val="0"/>
          <w:divBdr>
            <w:top w:val="none" w:sz="0" w:space="0" w:color="auto"/>
            <w:left w:val="none" w:sz="0" w:space="0" w:color="auto"/>
            <w:bottom w:val="none" w:sz="0" w:space="0" w:color="auto"/>
            <w:right w:val="none" w:sz="0" w:space="0" w:color="auto"/>
          </w:divBdr>
          <w:divsChild>
            <w:div w:id="430512890">
              <w:marLeft w:val="0"/>
              <w:marRight w:val="0"/>
              <w:marTop w:val="0"/>
              <w:marBottom w:val="0"/>
              <w:divBdr>
                <w:top w:val="single" w:sz="2" w:space="8" w:color="DDDDDD"/>
                <w:left w:val="single" w:sz="6" w:space="8" w:color="DDDDDD"/>
                <w:bottom w:val="single" w:sz="6" w:space="8" w:color="DDDDDD"/>
                <w:right w:val="single" w:sz="6" w:space="8" w:color="DDDDDD"/>
              </w:divBdr>
            </w:div>
            <w:div w:id="1764063322">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787898081">
          <w:marLeft w:val="0"/>
          <w:marRight w:val="0"/>
          <w:marTop w:val="0"/>
          <w:marBottom w:val="0"/>
          <w:divBdr>
            <w:top w:val="none" w:sz="0" w:space="0" w:color="auto"/>
            <w:left w:val="none" w:sz="0" w:space="0" w:color="auto"/>
            <w:bottom w:val="none" w:sz="0" w:space="0" w:color="auto"/>
            <w:right w:val="none" w:sz="0" w:space="0" w:color="auto"/>
          </w:divBdr>
          <w:divsChild>
            <w:div w:id="723724870">
              <w:marLeft w:val="0"/>
              <w:marRight w:val="0"/>
              <w:marTop w:val="0"/>
              <w:marBottom w:val="0"/>
              <w:divBdr>
                <w:top w:val="single" w:sz="2" w:space="8" w:color="DDDDDD"/>
                <w:left w:val="single" w:sz="6" w:space="8" w:color="DDDDDD"/>
                <w:bottom w:val="single" w:sz="6" w:space="8" w:color="DDDDDD"/>
                <w:right w:val="single" w:sz="6" w:space="8" w:color="DDDDDD"/>
              </w:divBdr>
            </w:div>
            <w:div w:id="1556352112">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869680356">
          <w:marLeft w:val="0"/>
          <w:marRight w:val="0"/>
          <w:marTop w:val="0"/>
          <w:marBottom w:val="0"/>
          <w:divBdr>
            <w:top w:val="none" w:sz="0" w:space="0" w:color="auto"/>
            <w:left w:val="none" w:sz="0" w:space="0" w:color="auto"/>
            <w:bottom w:val="none" w:sz="0" w:space="0" w:color="auto"/>
            <w:right w:val="none" w:sz="0" w:space="0" w:color="auto"/>
          </w:divBdr>
          <w:divsChild>
            <w:div w:id="334234626">
              <w:marLeft w:val="0"/>
              <w:marRight w:val="0"/>
              <w:marTop w:val="0"/>
              <w:marBottom w:val="0"/>
              <w:divBdr>
                <w:top w:val="single" w:sz="2" w:space="8" w:color="DDDDDD"/>
                <w:left w:val="single" w:sz="6" w:space="8" w:color="DDDDDD"/>
                <w:bottom w:val="single" w:sz="6" w:space="8" w:color="DDDDDD"/>
                <w:right w:val="single" w:sz="6" w:space="8" w:color="DDDDDD"/>
              </w:divBdr>
            </w:div>
            <w:div w:id="957180396">
              <w:marLeft w:val="0"/>
              <w:marRight w:val="0"/>
              <w:marTop w:val="0"/>
              <w:marBottom w:val="0"/>
              <w:divBdr>
                <w:top w:val="single" w:sz="2" w:space="8" w:color="DDDDDD"/>
                <w:left w:val="single" w:sz="2" w:space="8" w:color="DDDDDD"/>
                <w:bottom w:val="single" w:sz="6" w:space="8" w:color="DDDDDD"/>
                <w:right w:val="single" w:sz="6" w:space="8" w:color="DDDDDD"/>
              </w:divBdr>
            </w:div>
          </w:divsChild>
        </w:div>
        <w:div w:id="1539121747">
          <w:marLeft w:val="0"/>
          <w:marRight w:val="0"/>
          <w:marTop w:val="0"/>
          <w:marBottom w:val="0"/>
          <w:divBdr>
            <w:top w:val="none" w:sz="0" w:space="0" w:color="auto"/>
            <w:left w:val="none" w:sz="0" w:space="0" w:color="auto"/>
            <w:bottom w:val="none" w:sz="0" w:space="0" w:color="auto"/>
            <w:right w:val="none" w:sz="0" w:space="0" w:color="auto"/>
          </w:divBdr>
          <w:divsChild>
            <w:div w:id="2028675836">
              <w:marLeft w:val="0"/>
              <w:marRight w:val="0"/>
              <w:marTop w:val="0"/>
              <w:marBottom w:val="0"/>
              <w:divBdr>
                <w:top w:val="single" w:sz="2" w:space="8" w:color="DDDDDD"/>
                <w:left w:val="single" w:sz="6" w:space="8" w:color="DDDDDD"/>
                <w:bottom w:val="single" w:sz="6" w:space="8" w:color="DDDDDD"/>
                <w:right w:val="single" w:sz="6" w:space="8" w:color="DDDDDD"/>
              </w:divBdr>
            </w:div>
            <w:div w:id="813062466">
              <w:marLeft w:val="0"/>
              <w:marRight w:val="0"/>
              <w:marTop w:val="0"/>
              <w:marBottom w:val="0"/>
              <w:divBdr>
                <w:top w:val="single" w:sz="2" w:space="8" w:color="DDDDDD"/>
                <w:left w:val="single" w:sz="2" w:space="8" w:color="DDDDDD"/>
                <w:bottom w:val="single" w:sz="6" w:space="8" w:color="DDDDDD"/>
                <w:right w:val="single" w:sz="6" w:space="8" w:color="DDDDDD"/>
              </w:divBdr>
            </w:div>
          </w:divsChild>
        </w:div>
      </w:divsChild>
    </w:div>
    <w:div w:id="1351221427">
      <w:bodyDiv w:val="1"/>
      <w:marLeft w:val="0"/>
      <w:marRight w:val="0"/>
      <w:marTop w:val="0"/>
      <w:marBottom w:val="0"/>
      <w:divBdr>
        <w:top w:val="none" w:sz="0" w:space="0" w:color="auto"/>
        <w:left w:val="none" w:sz="0" w:space="0" w:color="auto"/>
        <w:bottom w:val="none" w:sz="0" w:space="0" w:color="auto"/>
        <w:right w:val="none" w:sz="0" w:space="0" w:color="auto"/>
      </w:divBdr>
    </w:div>
    <w:div w:id="2028093798">
      <w:bodyDiv w:val="1"/>
      <w:marLeft w:val="0"/>
      <w:marRight w:val="0"/>
      <w:marTop w:val="0"/>
      <w:marBottom w:val="0"/>
      <w:divBdr>
        <w:top w:val="none" w:sz="0" w:space="0" w:color="auto"/>
        <w:left w:val="none" w:sz="0" w:space="0" w:color="auto"/>
        <w:bottom w:val="none" w:sz="0" w:space="0" w:color="auto"/>
        <w:right w:val="none" w:sz="0" w:space="0" w:color="auto"/>
      </w:divBdr>
    </w:div>
    <w:div w:id="2123959806">
      <w:bodyDiv w:val="1"/>
      <w:marLeft w:val="0"/>
      <w:marRight w:val="0"/>
      <w:marTop w:val="0"/>
      <w:marBottom w:val="0"/>
      <w:divBdr>
        <w:top w:val="none" w:sz="0" w:space="0" w:color="auto"/>
        <w:left w:val="none" w:sz="0" w:space="0" w:color="auto"/>
        <w:bottom w:val="none" w:sz="0" w:space="0" w:color="auto"/>
        <w:right w:val="none" w:sz="0" w:space="0" w:color="auto"/>
      </w:divBdr>
    </w:div>
    <w:div w:id="213883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9</Pages>
  <Words>6710</Words>
  <Characters>3826</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Lietotajs</cp:lastModifiedBy>
  <cp:revision>56</cp:revision>
  <cp:lastPrinted>2020-05-14T12:24:00Z</cp:lastPrinted>
  <dcterms:created xsi:type="dcterms:W3CDTF">2020-05-14T12:26:00Z</dcterms:created>
  <dcterms:modified xsi:type="dcterms:W3CDTF">2021-07-06T10:58:00Z</dcterms:modified>
</cp:coreProperties>
</file>