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63476F" w14:textId="77777777" w:rsidR="00AF572E" w:rsidRPr="00AF572E" w:rsidRDefault="00AF572E" w:rsidP="00AF572E">
      <w:pPr>
        <w:jc w:val="right"/>
        <w:rPr>
          <w:b/>
          <w:color w:val="000000"/>
        </w:rPr>
      </w:pPr>
      <w:bookmarkStart w:id="0" w:name="RANGE!A1:M28"/>
      <w:bookmarkEnd w:id="0"/>
      <w:r w:rsidRPr="00AF572E">
        <w:rPr>
          <w:b/>
          <w:color w:val="000000"/>
        </w:rPr>
        <w:t>1.PIELIKUMS</w:t>
      </w:r>
    </w:p>
    <w:p w14:paraId="5F9CF043" w14:textId="77777777" w:rsidR="00AF572E" w:rsidRDefault="00AF572E" w:rsidP="00AF572E">
      <w:pPr>
        <w:jc w:val="right"/>
        <w:rPr>
          <w:color w:val="000000"/>
        </w:rPr>
      </w:pPr>
      <w:r w:rsidRPr="00AF572E">
        <w:rPr>
          <w:color w:val="000000"/>
        </w:rPr>
        <w:t>Limbažu novada domes</w:t>
      </w:r>
    </w:p>
    <w:p w14:paraId="3BA24284" w14:textId="09897B7C" w:rsidR="00AF572E" w:rsidRDefault="00AF572E" w:rsidP="00AF572E">
      <w:pPr>
        <w:jc w:val="right"/>
        <w:rPr>
          <w:color w:val="000000"/>
        </w:rPr>
      </w:pPr>
      <w:r w:rsidRPr="00AF572E">
        <w:rPr>
          <w:color w:val="000000"/>
        </w:rPr>
        <w:t>23.09.2021. sēdes lēmumam</w:t>
      </w:r>
      <w:r>
        <w:rPr>
          <w:color w:val="000000"/>
        </w:rPr>
        <w:t xml:space="preserve"> Nr.242</w:t>
      </w:r>
    </w:p>
    <w:p w14:paraId="72DF3B04" w14:textId="7169F92F" w:rsidR="001530C6" w:rsidRDefault="00AF572E" w:rsidP="00AF572E">
      <w:pPr>
        <w:jc w:val="right"/>
      </w:pPr>
      <w:r w:rsidRPr="00AF572E">
        <w:rPr>
          <w:color w:val="000000"/>
        </w:rPr>
        <w:t>(protokols Nr.</w:t>
      </w:r>
      <w:r>
        <w:rPr>
          <w:color w:val="000000"/>
        </w:rPr>
        <w:t>6</w:t>
      </w:r>
      <w:r w:rsidRPr="00AF572E">
        <w:rPr>
          <w:color w:val="000000"/>
        </w:rPr>
        <w:t>,</w:t>
      </w:r>
      <w:r>
        <w:rPr>
          <w:color w:val="000000"/>
        </w:rPr>
        <w:t xml:space="preserve"> 7</w:t>
      </w:r>
      <w:r w:rsidRPr="00AF572E">
        <w:rPr>
          <w:color w:val="000000"/>
        </w:rPr>
        <w:t>.§)</w:t>
      </w:r>
    </w:p>
    <w:p w14:paraId="059B0166" w14:textId="77777777" w:rsidR="00AF572E" w:rsidRDefault="00AF572E" w:rsidP="00711129">
      <w:pPr>
        <w:ind w:right="851"/>
        <w:jc w:val="right"/>
      </w:pPr>
    </w:p>
    <w:tbl>
      <w:tblPr>
        <w:tblW w:w="15965" w:type="dxa"/>
        <w:jc w:val="center"/>
        <w:tblLook w:val="04A0" w:firstRow="1" w:lastRow="0" w:firstColumn="1" w:lastColumn="0" w:noHBand="0" w:noVBand="1"/>
      </w:tblPr>
      <w:tblGrid>
        <w:gridCol w:w="2122"/>
        <w:gridCol w:w="945"/>
        <w:gridCol w:w="971"/>
        <w:gridCol w:w="1355"/>
        <w:gridCol w:w="1139"/>
        <w:gridCol w:w="1178"/>
        <w:gridCol w:w="1139"/>
        <w:gridCol w:w="1178"/>
        <w:gridCol w:w="1159"/>
        <w:gridCol w:w="1218"/>
        <w:gridCol w:w="1119"/>
        <w:gridCol w:w="1218"/>
        <w:gridCol w:w="6"/>
        <w:gridCol w:w="1212"/>
        <w:gridCol w:w="6"/>
      </w:tblGrid>
      <w:tr w:rsidR="00E57669" w:rsidRPr="00E57669" w14:paraId="60BEA1F6" w14:textId="77777777" w:rsidTr="00AF572E">
        <w:trPr>
          <w:trHeight w:val="525"/>
          <w:jc w:val="center"/>
        </w:trPr>
        <w:tc>
          <w:tcPr>
            <w:tcW w:w="159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B66AC" w14:textId="77777777" w:rsidR="00E57669" w:rsidRPr="00E57669" w:rsidRDefault="00E5766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E57669">
              <w:rPr>
                <w:b/>
                <w:color w:val="000000"/>
                <w:sz w:val="16"/>
                <w:szCs w:val="16"/>
              </w:rPr>
              <w:t>LIMBAŽU NOVADA PAŠVALDĪBAS CENTRĀLĀS ADMINISTRĀCIJAS PĀRZIŅĀ ESOŠO PAMATA UN VISPĀRĒJĀS VIDĒJĀS IZGLĪTĪBAS IESTĀŽU IZDEVUMU TĀMES PAŠVALDĪBU SAVSTARPĒJIEM NORĒĶINIEM PAR IZGLĪTĪBAS IESTĀŽU SNIEGTAJIEM PAKALPOJUMIEM AR  2021. GADA 1. SEPTEMBRI</w:t>
            </w:r>
          </w:p>
        </w:tc>
      </w:tr>
      <w:tr w:rsidR="00E57669" w14:paraId="6B90A4E5" w14:textId="77777777" w:rsidTr="00AF572E">
        <w:trPr>
          <w:gridAfter w:val="1"/>
          <w:wAfter w:w="6" w:type="dxa"/>
          <w:trHeight w:val="300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8442B" w14:textId="77777777" w:rsidR="00E57669" w:rsidRDefault="00E576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BEB61" w14:textId="77777777" w:rsidR="00E57669" w:rsidRDefault="00E5766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C632" w14:textId="77777777" w:rsidR="00E57669" w:rsidRDefault="00E576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D63D3" w14:textId="77777777" w:rsidR="00E57669" w:rsidRDefault="00E576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7290" w14:textId="77777777" w:rsidR="00E57669" w:rsidRDefault="00E576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6E125" w14:textId="77777777" w:rsidR="00E57669" w:rsidRDefault="00E576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1252" w14:textId="77777777" w:rsidR="00E57669" w:rsidRDefault="00E576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B160" w14:textId="77777777" w:rsidR="00E57669" w:rsidRDefault="00E576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84B1" w14:textId="77777777" w:rsidR="00E57669" w:rsidRDefault="00E576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6BD2" w14:textId="77777777" w:rsidR="00E57669" w:rsidRDefault="00E576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9011F6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DC677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836A45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E57669" w14:paraId="5E1B2889" w14:textId="77777777" w:rsidTr="00AF572E">
        <w:trPr>
          <w:gridAfter w:val="1"/>
          <w:wAfter w:w="6" w:type="dxa"/>
          <w:trHeight w:val="126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C5C7" w14:textId="77777777" w:rsidR="00E57669" w:rsidRDefault="00E5766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Rādītāji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1C04" w14:textId="77777777" w:rsidR="00E57669" w:rsidRDefault="00E5766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Ekono-miskās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klasifi-kācijas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kods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8C2F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Valsts ģimnāzija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D2E6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Valsts ģimnāzijas internāts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83A5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vidusskola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0C5D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Lādezera pamatskola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00D5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Lādezera pamatskolas internāts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DC4D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Pāles pamatskola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1F30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Umurgas pamatskola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242B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Umurgas pamatskolas internāts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6B26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Vidrižu pamatskola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6F5E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Baumaņa Kārļa Viļķenes pamatskola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2577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KOPĀ vispārējā izglītība, EUR /Vidēji vispārējā izglītībā, EUR</w:t>
            </w:r>
          </w:p>
        </w:tc>
      </w:tr>
      <w:tr w:rsidR="00E57669" w14:paraId="7EBDA4D4" w14:textId="77777777" w:rsidTr="00AF572E">
        <w:trPr>
          <w:gridAfter w:val="1"/>
          <w:wAfter w:w="6" w:type="dxa"/>
          <w:trHeight w:val="21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EF599" w14:textId="77777777" w:rsidR="00E57669" w:rsidRDefault="00E5766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0C2A7" w14:textId="77777777" w:rsidR="00E57669" w:rsidRDefault="00E57669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852DE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CC18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56619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A9B75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B131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C8EE7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EF31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ED1E9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7D0CE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4946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1E57B" w14:textId="77777777" w:rsidR="00E57669" w:rsidRDefault="00E57669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</w:tr>
      <w:tr w:rsidR="00E57669" w14:paraId="0E165AF3" w14:textId="77777777" w:rsidTr="00AF572E">
        <w:trPr>
          <w:gridAfter w:val="1"/>
          <w:wAfter w:w="6" w:type="dxa"/>
          <w:trHeight w:val="42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50AD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Izglītojamo skaits uz 01.09.2021.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8D9D5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A2E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663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6C78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158D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B9E3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F017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65CB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E282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4CD2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0BF3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4630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8244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1 566</w:t>
            </w:r>
          </w:p>
        </w:tc>
      </w:tr>
      <w:tr w:rsidR="00E57669" w14:paraId="333C8296" w14:textId="77777777" w:rsidTr="00AF572E">
        <w:trPr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D381" w14:textId="77777777" w:rsidR="00E57669" w:rsidRDefault="00E57669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IZDEVUMI 2020. GADĀ: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DAA51" w14:textId="77777777" w:rsidR="00E57669" w:rsidRDefault="00E5766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16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BD6F1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BC9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</w:tr>
      <w:tr w:rsidR="00E57669" w14:paraId="0F4BE130" w14:textId="77777777" w:rsidTr="00AF572E">
        <w:trPr>
          <w:gridAfter w:val="1"/>
          <w:wAfter w:w="6" w:type="dxa"/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81E5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Atalgojums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5FA06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564C3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225 136,41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699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24 643,84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0DD7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177 777,37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C33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101 562,05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64E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22 979,66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F42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65 012,03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FD7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87 611,76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B54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23 638,66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EA3A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54 097,62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29F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67 646,75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EE53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850 106,15</w:t>
            </w:r>
          </w:p>
        </w:tc>
      </w:tr>
      <w:tr w:rsidR="00E57669" w14:paraId="674F0C71" w14:textId="77777777" w:rsidTr="00AF572E">
        <w:trPr>
          <w:gridAfter w:val="1"/>
          <w:wAfter w:w="6" w:type="dxa"/>
          <w:trHeight w:val="63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ABCD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VSAOI, pabalsti un kompensācijas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CE9C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095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79 301,67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4FA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5 936,70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853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65 532,84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D2B1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32 307,75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BB3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5 535,80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85B57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21 017,89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E615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28 947,14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866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5 694,55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D26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19 368,75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565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19 331,68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4BE3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282 974,77</w:t>
            </w:r>
          </w:p>
        </w:tc>
      </w:tr>
      <w:tr w:rsidR="00E57669" w14:paraId="4467A76D" w14:textId="77777777" w:rsidTr="00AF572E">
        <w:trPr>
          <w:gridAfter w:val="1"/>
          <w:wAfter w:w="6" w:type="dxa"/>
          <w:trHeight w:val="42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481B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Komandējumi un dienesta braucieni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413B7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54081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91,20</w:t>
            </w:r>
          </w:p>
        </w:tc>
        <w:tc>
          <w:tcPr>
            <w:tcW w:w="1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535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904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631,35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621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AB1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09F7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3CC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1F73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413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09F6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B90B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762,74</w:t>
            </w:r>
          </w:p>
        </w:tc>
      </w:tr>
      <w:tr w:rsidR="00E57669" w14:paraId="562BEED7" w14:textId="77777777" w:rsidTr="00AF572E">
        <w:trPr>
          <w:gridAfter w:val="1"/>
          <w:wAfter w:w="6" w:type="dxa"/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CA10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Pakalpojumi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B8A8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CDA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102 634,94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C06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8 775,58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0A1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79 236,72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BF51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14 580,66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7CE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1 737,22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F10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11 194,03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385F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34 713,09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544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1 293,06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9F160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11 691,49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DB19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11 881,41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ACCC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277 738,20</w:t>
            </w:r>
          </w:p>
        </w:tc>
      </w:tr>
      <w:tr w:rsidR="00E57669" w14:paraId="57149100" w14:textId="77777777" w:rsidTr="00AF572E">
        <w:trPr>
          <w:gridAfter w:val="1"/>
          <w:wAfter w:w="6" w:type="dxa"/>
          <w:trHeight w:val="63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9B0C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Krājumi, materiāli, energoresursi, preces, biroja preces un inventārs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1F9B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6E1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102 950,80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B6E7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662,69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9A41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80 468,93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7D6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37 364,30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2DA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2 131,56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848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20 983,04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A1A3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51 498,71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BFF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206,84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517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32 931,80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DBB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31 394,85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7F4D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360 593,52</w:t>
            </w:r>
          </w:p>
        </w:tc>
      </w:tr>
      <w:tr w:rsidR="00E57669" w14:paraId="6C7F8F39" w14:textId="77777777" w:rsidTr="00AF572E">
        <w:trPr>
          <w:gridAfter w:val="1"/>
          <w:wAfter w:w="6" w:type="dxa"/>
          <w:trHeight w:val="435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99A5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Izdevumi periodikas iegādei bibliotēku krājumiem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23752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F93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406,21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78B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0ED7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330,28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4791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120,82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4A15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019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B2C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380,66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9F30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C9E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14,78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92F7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10,14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EFF5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1 262,89</w:t>
            </w:r>
          </w:p>
        </w:tc>
      </w:tr>
      <w:tr w:rsidR="00E57669" w14:paraId="7C4D1D2D" w14:textId="77777777" w:rsidTr="00AF572E">
        <w:trPr>
          <w:gridAfter w:val="1"/>
          <w:wAfter w:w="6" w:type="dxa"/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7C68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Bibliotēku krājumi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A7FB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07F3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635,07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BED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BFA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1 790,66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8F2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38,33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BB30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E91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156,21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00515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607,48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C0B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B86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443,84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F60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110,29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435C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3 781,88</w:t>
            </w:r>
          </w:p>
        </w:tc>
      </w:tr>
      <w:tr w:rsidR="00E57669" w14:paraId="0229B830" w14:textId="77777777" w:rsidTr="00AF572E">
        <w:trPr>
          <w:gridAfter w:val="1"/>
          <w:wAfter w:w="6" w:type="dxa"/>
          <w:trHeight w:val="45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31D2" w14:textId="77777777" w:rsidR="00E57669" w:rsidRDefault="00E57669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Pašvaldības finansējums kopā EUR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237A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EBF29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511 156,30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5871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40 018,81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CB01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405 768,15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CB0B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185 973,91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F2B22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32 384,24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6B6D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118 384,02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17A8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203 758,84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C4073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30 833,11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735C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118 548,28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8CBA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130 394,49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A285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1 777 220,15</w:t>
            </w:r>
          </w:p>
        </w:tc>
      </w:tr>
      <w:tr w:rsidR="00E57669" w14:paraId="3848D900" w14:textId="77777777" w:rsidTr="00AF572E">
        <w:trPr>
          <w:trHeight w:val="45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C42F" w14:textId="77777777" w:rsidR="00E57669" w:rsidRDefault="00E57669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POZĪCIJAS, PAR KURĀM SAMAZINA IZDEVUMUS:</w:t>
            </w:r>
          </w:p>
        </w:tc>
        <w:tc>
          <w:tcPr>
            <w:tcW w:w="138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F20224" w14:textId="77777777" w:rsidR="00E57669" w:rsidRDefault="00E5766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E57669" w14:paraId="18124CA8" w14:textId="77777777" w:rsidTr="00AF572E">
        <w:trPr>
          <w:gridAfter w:val="1"/>
          <w:wAfter w:w="6" w:type="dxa"/>
          <w:trHeight w:val="42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9822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Prēmijas un naudas balvas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46F7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539D0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2 632,17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B05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5A46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2 655,92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856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737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AAA3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2 367,33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2155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85D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6037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2 005,34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DA9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3 178,27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E8AE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13 664,03</w:t>
            </w:r>
          </w:p>
        </w:tc>
      </w:tr>
      <w:tr w:rsidR="00E57669" w14:paraId="06904E80" w14:textId="77777777" w:rsidTr="00AF572E">
        <w:trPr>
          <w:gridAfter w:val="1"/>
          <w:wAfter w:w="6" w:type="dxa"/>
          <w:trHeight w:val="42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7CCF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piešķirtie labumi un maksājumi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D862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F08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7AF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8A050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BCF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D18F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35C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5961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820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3D2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DB9B3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9AD0B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E57669" w14:paraId="26D63CC3" w14:textId="77777777" w:rsidTr="00AF572E">
        <w:trPr>
          <w:gridAfter w:val="1"/>
          <w:wAfter w:w="6" w:type="dxa"/>
          <w:trHeight w:val="1577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2D42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35FD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EBC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634,09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D67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4A0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639,81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FFD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162,61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4993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5310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570,29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4B4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36,14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B58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76E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483,09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5AD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765,65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3C5B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3 291,66</w:t>
            </w:r>
          </w:p>
        </w:tc>
      </w:tr>
      <w:tr w:rsidR="00E57669" w14:paraId="687141B3" w14:textId="77777777" w:rsidTr="00AF572E">
        <w:trPr>
          <w:gridAfter w:val="1"/>
          <w:wAfter w:w="6" w:type="dxa"/>
          <w:trHeight w:val="42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2D6F" w14:textId="77777777" w:rsidR="00E57669" w:rsidRDefault="00E57669" w:rsidP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Rādītāji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9E5CC" w14:textId="77777777" w:rsidR="00E57669" w:rsidRPr="00E57669" w:rsidRDefault="00E57669" w:rsidP="00A34F0D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57669">
              <w:rPr>
                <w:color w:val="000000"/>
                <w:sz w:val="16"/>
                <w:szCs w:val="16"/>
              </w:rPr>
              <w:t>Ekono-miskās</w:t>
            </w:r>
            <w:proofErr w:type="spellEnd"/>
            <w:r w:rsidRPr="00E57669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E57669">
              <w:rPr>
                <w:color w:val="000000"/>
                <w:sz w:val="16"/>
                <w:szCs w:val="16"/>
              </w:rPr>
              <w:t>klasifi-kācijas</w:t>
            </w:r>
            <w:proofErr w:type="spellEnd"/>
            <w:r w:rsidRPr="00E57669">
              <w:rPr>
                <w:color w:val="000000"/>
                <w:sz w:val="16"/>
                <w:szCs w:val="16"/>
              </w:rPr>
              <w:t xml:space="preserve"> kods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1A138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Limbažu Valsts ģimnāzija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2C094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Limbažu Valsts ģimnāzijas internāts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2C270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Limbažu vidusskola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9FFE8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Lādezera pamatskola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B2A1F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Lādezera pamatskolas internāts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B9BA3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Pāles pamatskola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E94C9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Umurgas pamatskola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E8AF6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Umurgas pamatskolas internāts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5ABBB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Vidrižu pamatskola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9DD6B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Baumaņa Kārļa Viļķenes pamatskola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412D" w14:textId="77777777" w:rsidR="00E57669" w:rsidRDefault="00E57669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KOPĀ vispārējā izglītība, EUR /Vidēji vispārējā izglītībā, EUR</w:t>
            </w:r>
          </w:p>
        </w:tc>
      </w:tr>
      <w:tr w:rsidR="00E57669" w:rsidRPr="00E57669" w14:paraId="0C45A945" w14:textId="77777777" w:rsidTr="00AF572E">
        <w:trPr>
          <w:gridAfter w:val="1"/>
          <w:wAfter w:w="6" w:type="dxa"/>
          <w:trHeight w:val="15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24E83" w14:textId="77777777" w:rsidR="00E57669" w:rsidRPr="00E57669" w:rsidRDefault="00E57669" w:rsidP="00E5766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E57669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AD34D" w14:textId="77777777" w:rsidR="00E57669" w:rsidRPr="00E57669" w:rsidRDefault="00E57669" w:rsidP="00A34F0D">
            <w:pPr>
              <w:jc w:val="center"/>
              <w:rPr>
                <w:color w:val="000000"/>
                <w:sz w:val="16"/>
                <w:szCs w:val="16"/>
              </w:rPr>
            </w:pPr>
            <w:r w:rsidRPr="00E5766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1767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3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38996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1F7B0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5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7FD9E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6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8FB6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AEF97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8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64FB8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9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D13D7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10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F22AE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11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2458D" w14:textId="77777777" w:rsidR="00E57669" w:rsidRPr="00E57669" w:rsidRDefault="00E57669" w:rsidP="00A34F0D">
            <w:pPr>
              <w:jc w:val="center"/>
              <w:rPr>
                <w:sz w:val="16"/>
                <w:szCs w:val="16"/>
              </w:rPr>
            </w:pPr>
            <w:r w:rsidRPr="00E57669">
              <w:rPr>
                <w:sz w:val="16"/>
                <w:szCs w:val="16"/>
              </w:rPr>
              <w:t>12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311FB" w14:textId="77777777" w:rsidR="00E57669" w:rsidRPr="00E57669" w:rsidRDefault="00E57669" w:rsidP="00A34F0D">
            <w:pPr>
              <w:jc w:val="center"/>
              <w:rPr>
                <w:bCs/>
                <w:sz w:val="16"/>
                <w:szCs w:val="16"/>
              </w:rPr>
            </w:pPr>
            <w:r w:rsidRPr="00E57669">
              <w:rPr>
                <w:bCs/>
                <w:sz w:val="16"/>
                <w:szCs w:val="16"/>
              </w:rPr>
              <w:t>13</w:t>
            </w:r>
          </w:p>
        </w:tc>
      </w:tr>
      <w:tr w:rsidR="00E57669" w14:paraId="22E91CD8" w14:textId="77777777" w:rsidTr="00AF572E">
        <w:trPr>
          <w:gridAfter w:val="1"/>
          <w:wAfter w:w="6" w:type="dxa"/>
          <w:trHeight w:val="42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C62E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Ārvalstu komandējumi un dienesta braucieni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0952D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973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12B1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0317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448,95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6DAF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B4B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D41D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180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1020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62F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A27D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7751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448,95</w:t>
            </w:r>
          </w:p>
        </w:tc>
      </w:tr>
      <w:tr w:rsidR="00E57669" w14:paraId="5C12DE1E" w14:textId="77777777" w:rsidTr="00AF572E">
        <w:trPr>
          <w:gridAfter w:val="1"/>
          <w:wAfter w:w="6" w:type="dxa"/>
          <w:trHeight w:val="42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49B5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Izdevumi par transporta pakalpojumiem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8A49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CAB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9 847,28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B12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5433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9 397,29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0E5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1 333,40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8D33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DD0F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3 749,00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41C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2 255,97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FAB0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D66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636,60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FF0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1 182,07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34F8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28 401,61</w:t>
            </w:r>
          </w:p>
        </w:tc>
      </w:tr>
      <w:tr w:rsidR="00E57669" w14:paraId="0A6E2F72" w14:textId="77777777" w:rsidTr="00AF572E">
        <w:trPr>
          <w:gridAfter w:val="1"/>
          <w:wAfter w:w="6" w:type="dxa"/>
          <w:trHeight w:val="42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FE70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Transporta līdzekļu nomas maksa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EAD9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E70B5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139,15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9C7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F48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8A5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781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B24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B9F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139,15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26F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198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914,12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6DC5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EB1B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1 192,42</w:t>
            </w:r>
          </w:p>
        </w:tc>
      </w:tr>
      <w:tr w:rsidR="00E57669" w14:paraId="4C0671DC" w14:textId="77777777" w:rsidTr="00AF572E">
        <w:trPr>
          <w:gridAfter w:val="1"/>
          <w:wAfter w:w="6" w:type="dxa"/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EA93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Citi pakalpojumi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F226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9975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0EDF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6540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9AA3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2FF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CF6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5A21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605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B97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6F4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27EC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E57669" w14:paraId="5C219D61" w14:textId="77777777" w:rsidTr="00AF572E">
        <w:trPr>
          <w:gridAfter w:val="1"/>
          <w:wAfter w:w="6" w:type="dxa"/>
          <w:trHeight w:val="30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D8C5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Degvielas izdevumi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BADD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53B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1 246,55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DD2F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5360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891,11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86A1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53,10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B8F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1938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512,31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6E6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1 357,01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1C2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9B6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221,10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575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211,22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9DA5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4 492,40</w:t>
            </w:r>
          </w:p>
        </w:tc>
      </w:tr>
      <w:tr w:rsidR="00E57669" w14:paraId="7C509A64" w14:textId="77777777" w:rsidTr="00AF572E">
        <w:trPr>
          <w:gridAfter w:val="1"/>
          <w:wAfter w:w="6" w:type="dxa"/>
          <w:trHeight w:val="63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754C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Ēdināšanas izdevumi vispārējās izglītības iestādēs no 5.klases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9D08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0D22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30 771,41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80E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F116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22 501,20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D90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11 104,71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294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92C7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7 151,81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700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17 708,04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891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362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11 491,17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C32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7 835,16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47A0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108 563,50</w:t>
            </w:r>
          </w:p>
        </w:tc>
      </w:tr>
      <w:tr w:rsidR="00E57669" w14:paraId="5A740667" w14:textId="77777777" w:rsidTr="00AF572E">
        <w:trPr>
          <w:gridAfter w:val="1"/>
          <w:wAfter w:w="6" w:type="dxa"/>
          <w:trHeight w:val="675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E34B" w14:textId="77777777" w:rsidR="00E57669" w:rsidRDefault="00E57669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Attiecināmās izmaksas savstarpējo norēķinu aprēķiniem EUR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7C8E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A11EE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465 885,65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8FBB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40 018,81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E295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369 233,87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D4C50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172 645,09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7F43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32 384,24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243F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104 033,28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8F35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182 112,54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A3B9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30 833,11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9DE9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102 796,86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EC34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117 222,12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6AB1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1 617 165,58</w:t>
            </w:r>
          </w:p>
        </w:tc>
      </w:tr>
      <w:tr w:rsidR="00E57669" w14:paraId="4E597350" w14:textId="77777777" w:rsidTr="00AF572E">
        <w:trPr>
          <w:gridAfter w:val="1"/>
          <w:wAfter w:w="6" w:type="dxa"/>
          <w:trHeight w:val="6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0269228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52C1E238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106870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78398AE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E853F1F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8D38865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242F2F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532E329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C416181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34661E3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E261B02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6E6D187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00EB8D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57669" w14:paraId="35AA824E" w14:textId="77777777" w:rsidTr="00AF572E">
        <w:trPr>
          <w:gridAfter w:val="1"/>
          <w:wAfter w:w="6" w:type="dxa"/>
          <w:trHeight w:val="63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9DE6" w14:textId="77777777" w:rsidR="00E57669" w:rsidRDefault="00E57669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norēķiniem (gadā) EUR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B7896" w14:textId="77777777" w:rsidR="00E57669" w:rsidRDefault="00E5766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123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702,69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C931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1 482,18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9093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736,99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119F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1 676,17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DDE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2 024,02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91E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1 465,26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14F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1 821,13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999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2 803,01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A09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1 370,62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373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2 211,74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422E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966,75</w:t>
            </w:r>
          </w:p>
        </w:tc>
      </w:tr>
      <w:tr w:rsidR="00E57669" w14:paraId="589575BF" w14:textId="77777777" w:rsidTr="00AF572E">
        <w:trPr>
          <w:gridAfter w:val="1"/>
          <w:wAfter w:w="6" w:type="dxa"/>
          <w:trHeight w:val="630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955A887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 norēķiniem (mēnesī) EUR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62F2ABF" w14:textId="77777777" w:rsidR="00E57669" w:rsidRDefault="00E5766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A87A3DA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58,56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0A59A1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123,51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C155186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61,42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8E5747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139,68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5B203EC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168,67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94D56E4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122,10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70B40B9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151,76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5BEAF28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233,58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F5262F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114,22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6ABFBAB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184,31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EE2A9B5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80,56</w:t>
            </w:r>
          </w:p>
        </w:tc>
      </w:tr>
      <w:tr w:rsidR="00E57669" w14:paraId="1DE225EE" w14:textId="77777777" w:rsidTr="00AF572E">
        <w:trPr>
          <w:gridAfter w:val="1"/>
          <w:wAfter w:w="6" w:type="dxa"/>
          <w:trHeight w:val="75"/>
          <w:jc w:val="center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78D2F6ED" w14:textId="77777777" w:rsidR="00E57669" w:rsidRDefault="00E57669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057DA6F" w14:textId="77777777" w:rsidR="00E57669" w:rsidRDefault="00E57669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563A35F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A7F658D" w14:textId="77777777" w:rsidR="00E57669" w:rsidRDefault="00E5766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467BD99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AE1553A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18F3FDB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F91675B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837141B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40B338A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CC505E8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D8067C8" w14:textId="77777777" w:rsidR="00E57669" w:rsidRDefault="00E5766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21A169B" w14:textId="77777777" w:rsidR="00E57669" w:rsidRDefault="00E57669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14:paraId="5E73539E" w14:textId="49F85839" w:rsidR="00E27014" w:rsidRDefault="00E27014" w:rsidP="00711129"/>
    <w:p w14:paraId="02498CC7" w14:textId="77777777" w:rsidR="00E57669" w:rsidRDefault="00E57669">
      <w:r>
        <w:br w:type="page"/>
      </w:r>
    </w:p>
    <w:tbl>
      <w:tblPr>
        <w:tblW w:w="16131" w:type="dxa"/>
        <w:jc w:val="right"/>
        <w:tblLook w:val="04A0" w:firstRow="1" w:lastRow="0" w:firstColumn="1" w:lastColumn="0" w:noHBand="0" w:noVBand="1"/>
      </w:tblPr>
      <w:tblGrid>
        <w:gridCol w:w="103"/>
        <w:gridCol w:w="1901"/>
        <w:gridCol w:w="517"/>
        <w:gridCol w:w="402"/>
        <w:gridCol w:w="306"/>
        <w:gridCol w:w="939"/>
        <w:gridCol w:w="85"/>
        <w:gridCol w:w="1024"/>
        <w:gridCol w:w="20"/>
        <w:gridCol w:w="1001"/>
        <w:gridCol w:w="47"/>
        <w:gridCol w:w="1014"/>
        <w:gridCol w:w="106"/>
        <w:gridCol w:w="760"/>
        <w:gridCol w:w="410"/>
        <w:gridCol w:w="857"/>
        <w:gridCol w:w="313"/>
        <w:gridCol w:w="808"/>
        <w:gridCol w:w="494"/>
        <w:gridCol w:w="573"/>
        <w:gridCol w:w="519"/>
        <w:gridCol w:w="1085"/>
        <w:gridCol w:w="1187"/>
        <w:gridCol w:w="1437"/>
        <w:gridCol w:w="13"/>
        <w:gridCol w:w="210"/>
      </w:tblGrid>
      <w:tr w:rsidR="00B118C9" w:rsidRPr="005F24A9" w14:paraId="44935EAA" w14:textId="77777777" w:rsidTr="00AF572E">
        <w:trPr>
          <w:trHeight w:val="490"/>
          <w:jc w:val="right"/>
        </w:trPr>
        <w:tc>
          <w:tcPr>
            <w:tcW w:w="25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ABD8" w14:textId="14FB2866" w:rsidR="00B118C9" w:rsidRDefault="00E27014" w:rsidP="00B118C9">
            <w:pPr>
              <w:rPr>
                <w:sz w:val="20"/>
                <w:szCs w:val="20"/>
              </w:rPr>
            </w:pPr>
            <w:r>
              <w:lastRenderedPageBreak/>
              <w:br w:type="page"/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2FF9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2744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4444E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D2DB0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EB279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9769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6D9C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EB09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4B1BA" w14:textId="77777777" w:rsidR="00B118C9" w:rsidRDefault="00B118C9" w:rsidP="00B118C9">
            <w:pPr>
              <w:rPr>
                <w:sz w:val="20"/>
                <w:szCs w:val="20"/>
              </w:rPr>
            </w:pPr>
          </w:p>
        </w:tc>
        <w:tc>
          <w:tcPr>
            <w:tcW w:w="4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A0A42" w14:textId="2F73B249" w:rsidR="00AF572E" w:rsidRPr="00AF572E" w:rsidRDefault="00AF572E" w:rsidP="00AF572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Pr="00AF572E">
              <w:rPr>
                <w:b/>
                <w:color w:val="000000"/>
              </w:rPr>
              <w:t>.PIELIKUMS</w:t>
            </w:r>
          </w:p>
          <w:p w14:paraId="612845D0" w14:textId="77777777" w:rsidR="00AF572E" w:rsidRDefault="00AF572E" w:rsidP="00AF572E">
            <w:pPr>
              <w:jc w:val="right"/>
              <w:rPr>
                <w:color w:val="000000"/>
              </w:rPr>
            </w:pPr>
            <w:r w:rsidRPr="00AF572E">
              <w:rPr>
                <w:color w:val="000000"/>
              </w:rPr>
              <w:t>Limbažu novada domes</w:t>
            </w:r>
          </w:p>
          <w:p w14:paraId="610B3379" w14:textId="77777777" w:rsidR="00AF572E" w:rsidRDefault="00AF572E" w:rsidP="00AF572E">
            <w:pPr>
              <w:jc w:val="right"/>
              <w:rPr>
                <w:color w:val="000000"/>
              </w:rPr>
            </w:pPr>
            <w:r w:rsidRPr="00AF572E">
              <w:rPr>
                <w:color w:val="000000"/>
              </w:rPr>
              <w:t>23.09.2021. sēdes lēmumam</w:t>
            </w:r>
            <w:r>
              <w:rPr>
                <w:color w:val="000000"/>
              </w:rPr>
              <w:t xml:space="preserve"> Nr.242</w:t>
            </w:r>
          </w:p>
          <w:p w14:paraId="05C28CEA" w14:textId="77777777" w:rsidR="00AF572E" w:rsidRDefault="00AF572E" w:rsidP="00AF572E">
            <w:pPr>
              <w:jc w:val="right"/>
            </w:pPr>
            <w:r w:rsidRPr="00AF572E">
              <w:rPr>
                <w:color w:val="000000"/>
              </w:rPr>
              <w:t>(protokols Nr.</w:t>
            </w:r>
            <w:r>
              <w:rPr>
                <w:color w:val="000000"/>
              </w:rPr>
              <w:t>6</w:t>
            </w:r>
            <w:r w:rsidRPr="00AF572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7</w:t>
            </w:r>
            <w:r w:rsidRPr="00AF572E">
              <w:rPr>
                <w:color w:val="000000"/>
              </w:rPr>
              <w:t>.§)</w:t>
            </w:r>
          </w:p>
          <w:p w14:paraId="6FB31757" w14:textId="541F83A1" w:rsidR="000B1418" w:rsidRPr="005F24A9" w:rsidRDefault="000B1418" w:rsidP="000B1418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0B1418" w:rsidRPr="0028264B" w14:paraId="1CD5384D" w14:textId="77777777" w:rsidTr="00AF572E">
        <w:trPr>
          <w:gridBefore w:val="1"/>
          <w:gridAfter w:val="1"/>
          <w:wBefore w:w="103" w:type="dxa"/>
          <w:wAfter w:w="210" w:type="dxa"/>
          <w:trHeight w:val="660"/>
          <w:jc w:val="right"/>
        </w:trPr>
        <w:tc>
          <w:tcPr>
            <w:tcW w:w="15818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F1B40" w14:textId="3138620F" w:rsidR="000B1418" w:rsidRPr="0028264B" w:rsidRDefault="000B141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28264B">
              <w:rPr>
                <w:b/>
                <w:color w:val="000000"/>
                <w:sz w:val="16"/>
                <w:szCs w:val="16"/>
              </w:rPr>
              <w:t>LIMBAŽU NOVADA P</w:t>
            </w:r>
            <w:r w:rsidR="00B130A1" w:rsidRPr="0028264B">
              <w:rPr>
                <w:b/>
                <w:color w:val="000000"/>
                <w:sz w:val="16"/>
                <w:szCs w:val="16"/>
              </w:rPr>
              <w:t>AŠVALDĪBAS CENTRĀLĀ</w:t>
            </w:r>
            <w:r w:rsidRPr="0028264B">
              <w:rPr>
                <w:b/>
                <w:color w:val="000000"/>
                <w:sz w:val="16"/>
                <w:szCs w:val="16"/>
              </w:rPr>
              <w:t>S ADMINISTRĀCIJAS PĀRZIŅĀ ESOŠO PIRMSSKOLAS IZGLĪTĪBAS IESTĀŽU IZDEVUMU TĀMES PAŠVALDĪBU SAVSTARPĒJIEM NORĒĶINIEM PAR IZGLĪTĪBAS IESTĀŽU SNIEGTAJIEM PAKALPOJUMIEM AR 2021. GADA 1. SEPTEMBRI</w:t>
            </w:r>
          </w:p>
        </w:tc>
      </w:tr>
      <w:tr w:rsidR="000B1418" w14:paraId="79BF9CBB" w14:textId="77777777" w:rsidTr="00AF572E">
        <w:trPr>
          <w:gridBefore w:val="1"/>
          <w:gridAfter w:val="2"/>
          <w:wBefore w:w="103" w:type="dxa"/>
          <w:wAfter w:w="223" w:type="dxa"/>
          <w:trHeight w:val="168"/>
          <w:jc w:val="right"/>
        </w:trPr>
        <w:tc>
          <w:tcPr>
            <w:tcW w:w="1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917A" w14:textId="77777777" w:rsidR="000B1418" w:rsidRDefault="000B14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D54D" w14:textId="77777777" w:rsidR="000B1418" w:rsidRDefault="000B141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DDEF7" w14:textId="77777777" w:rsidR="000B1418" w:rsidRDefault="000B14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F6419" w14:textId="77777777" w:rsidR="000B1418" w:rsidRDefault="000B14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00008" w14:textId="77777777" w:rsidR="000B1418" w:rsidRDefault="000B14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3DEA94" w14:textId="77777777" w:rsidR="000B1418" w:rsidRDefault="000B14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D0808" w14:textId="77777777" w:rsidR="000B1418" w:rsidRDefault="000B14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9F3B3" w14:textId="77777777" w:rsidR="000B1418" w:rsidRDefault="000B14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6D6DE" w14:textId="77777777" w:rsidR="000B1418" w:rsidRDefault="000B14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DEF5F" w14:textId="77777777" w:rsidR="000B1418" w:rsidRDefault="000B141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D4D87E" w14:textId="77777777" w:rsidR="000B1418" w:rsidRDefault="000B1418">
            <w:pPr>
              <w:rPr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823078" w14:textId="77777777" w:rsidR="000B1418" w:rsidRDefault="000B1418">
            <w:pPr>
              <w:rPr>
                <w:sz w:val="16"/>
                <w:szCs w:val="16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8A2524" w14:textId="77777777" w:rsidR="000B1418" w:rsidRDefault="000B1418">
            <w:pPr>
              <w:jc w:val="center"/>
              <w:rPr>
                <w:sz w:val="16"/>
                <w:szCs w:val="16"/>
              </w:rPr>
            </w:pPr>
          </w:p>
        </w:tc>
      </w:tr>
      <w:tr w:rsidR="000B1418" w14:paraId="0CC4CCD5" w14:textId="77777777" w:rsidTr="00AF572E">
        <w:trPr>
          <w:gridBefore w:val="1"/>
          <w:gridAfter w:val="2"/>
          <w:wBefore w:w="103" w:type="dxa"/>
          <w:wAfter w:w="223" w:type="dxa"/>
          <w:trHeight w:val="1504"/>
          <w:jc w:val="right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BD26" w14:textId="77777777" w:rsidR="000B1418" w:rsidRDefault="000B14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Rādītāji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4788" w14:textId="77777777" w:rsidR="000B1418" w:rsidRDefault="000B14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Ekono-miskās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klasifi-kācijas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kods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CF0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Lādezera pamatskolas  pirmsskolas izglītības grupa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EFDF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Pāles pamatskolas pirmsskolas izglītības grupa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34ED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Skultes pirmsskolas izglītības iestāde "</w:t>
            </w:r>
            <w:proofErr w:type="spellStart"/>
            <w:r>
              <w:rPr>
                <w:b/>
                <w:bCs/>
                <w:sz w:val="16"/>
                <w:szCs w:val="16"/>
              </w:rPr>
              <w:t>Aģupīte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"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25B0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Vidrižu pamatskolas pirmsskolas izglītības grupa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B69D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pilsētas 1.pirmsskolas izglītības iestāde "</w:t>
            </w:r>
            <w:proofErr w:type="spellStart"/>
            <w:r>
              <w:rPr>
                <w:b/>
                <w:bCs/>
                <w:sz w:val="16"/>
                <w:szCs w:val="16"/>
              </w:rPr>
              <w:t>Buratīno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"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919B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pilsētas 2.pirmsskolas izglītības iestāde "</w:t>
            </w:r>
            <w:proofErr w:type="spellStart"/>
            <w:r>
              <w:rPr>
                <w:b/>
                <w:bCs/>
                <w:sz w:val="16"/>
                <w:szCs w:val="16"/>
              </w:rPr>
              <w:t>Kāpēcītis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" 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C8B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Limbažu pilsētas 3.pirmsskolas izglītības iestāde "Spārīte" 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F369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Ozolaines pirmsskolas izglītības iestāde 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08BE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Umurgas pamatskolas  pirmsskolas izglītības grupa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35C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Baumaņa Kārļa Viļķenes pamatskolas pirmsskolas izglītības grupa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8AC1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KOPĀ  pirmsskolas izglītība, EUR/Vidēji pirmsskolas izglītībā, EUR</w:t>
            </w:r>
          </w:p>
        </w:tc>
      </w:tr>
      <w:tr w:rsidR="000B1418" w14:paraId="7A69E079" w14:textId="77777777" w:rsidTr="00AF572E">
        <w:trPr>
          <w:gridBefore w:val="1"/>
          <w:gridAfter w:val="2"/>
          <w:wBefore w:w="103" w:type="dxa"/>
          <w:wAfter w:w="223" w:type="dxa"/>
          <w:trHeight w:val="214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CA81" w14:textId="77777777" w:rsidR="000B1418" w:rsidRDefault="000B141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F9E38" w14:textId="77777777" w:rsidR="000B1418" w:rsidRDefault="000B1418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97C0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B4636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17EED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F26DC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29AD0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A160C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A732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70507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8AB8B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9D0B6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8818" w14:textId="77777777" w:rsidR="000B1418" w:rsidRDefault="000B1418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</w:tr>
      <w:tr w:rsidR="000B1418" w14:paraId="0F76804A" w14:textId="77777777" w:rsidTr="00AF572E">
        <w:trPr>
          <w:gridBefore w:val="1"/>
          <w:gridAfter w:val="2"/>
          <w:wBefore w:w="103" w:type="dxa"/>
          <w:wAfter w:w="223" w:type="dxa"/>
          <w:trHeight w:val="429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8767" w14:textId="77777777" w:rsidR="000B1418" w:rsidRDefault="000B1418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Izglītojamo skaits uz 01.09.2021.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8679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D848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267D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4534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B3C9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DBF8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8A8B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BAFB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179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09C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BB8F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337E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C3ABF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854</w:t>
            </w:r>
          </w:p>
        </w:tc>
      </w:tr>
      <w:tr w:rsidR="000B1418" w14:paraId="1EA57B2E" w14:textId="77777777" w:rsidTr="00AF572E">
        <w:trPr>
          <w:gridBefore w:val="1"/>
          <w:gridAfter w:val="1"/>
          <w:wBefore w:w="103" w:type="dxa"/>
          <w:wAfter w:w="211" w:type="dxa"/>
          <w:trHeight w:val="30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454A0" w14:textId="77777777" w:rsidR="000B1418" w:rsidRDefault="000B141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IZDEVUMI 2020. GADĀ: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F4B61" w14:textId="77777777" w:rsidR="000B1418" w:rsidRDefault="000B14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299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B8621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0B1418" w14:paraId="4C0F46A4" w14:textId="77777777" w:rsidTr="00AF572E">
        <w:trPr>
          <w:gridBefore w:val="1"/>
          <w:gridAfter w:val="2"/>
          <w:wBefore w:w="103" w:type="dxa"/>
          <w:wAfter w:w="223" w:type="dxa"/>
          <w:trHeight w:val="30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495C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Atalgojums 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2A5C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E06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55 519,89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356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53 497,75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229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130 073,64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1B0B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97 579,98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C07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165 877,39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4B1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111 738,64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5B8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205 420,77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7AF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97 335,60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4A4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120 928,76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3DC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72 574,07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55FB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1 110 546,49</w:t>
            </w:r>
          </w:p>
        </w:tc>
      </w:tr>
      <w:tr w:rsidR="000B1418" w14:paraId="73A430D9" w14:textId="77777777" w:rsidTr="00AF572E">
        <w:trPr>
          <w:gridBefore w:val="1"/>
          <w:gridAfter w:val="2"/>
          <w:wBefore w:w="103" w:type="dxa"/>
          <w:wAfter w:w="223" w:type="dxa"/>
          <w:trHeight w:val="490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15CDDC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VSAOI, pabalsti un kompensācijas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20F4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F4A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13 758,36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737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14 204,10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047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38 199,03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CA65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23 846,57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58A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47 145,48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109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33 541,11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9DF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62 685,99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7F0A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30 429,24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292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29 975,71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D25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19 630,97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92F8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313 416,56</w:t>
            </w:r>
          </w:p>
        </w:tc>
      </w:tr>
      <w:tr w:rsidR="000B1418" w14:paraId="2F81BA4D" w14:textId="77777777" w:rsidTr="00AF572E">
        <w:trPr>
          <w:gridBefore w:val="1"/>
          <w:gridAfter w:val="2"/>
          <w:wBefore w:w="103" w:type="dxa"/>
          <w:wAfter w:w="223" w:type="dxa"/>
          <w:trHeight w:val="459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2DF3A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Komandējumi un dienesta braucieni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B194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37D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9C1A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9,38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693B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D6C8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845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960D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C5D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8EC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8C4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7DE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14,98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AEEF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24,36</w:t>
            </w:r>
          </w:p>
        </w:tc>
      </w:tr>
      <w:tr w:rsidR="000B1418" w14:paraId="7D3BB3C4" w14:textId="77777777" w:rsidTr="00AF572E">
        <w:trPr>
          <w:gridBefore w:val="1"/>
          <w:gridAfter w:val="2"/>
          <w:wBefore w:w="103" w:type="dxa"/>
          <w:wAfter w:w="223" w:type="dxa"/>
          <w:trHeight w:val="30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EDA6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Pakalpojumi 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AC54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071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5 662,39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629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5 045,20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FA4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9 186,40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DC9C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9 664,96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38B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26 471,77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E6D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20 141,94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0446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33 194,43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CB6C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15 173,43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A77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38 235,65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EAD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9 191,28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BC5A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171 967,45</w:t>
            </w:r>
          </w:p>
        </w:tc>
      </w:tr>
      <w:tr w:rsidR="000B1418" w14:paraId="1AC56887" w14:textId="77777777" w:rsidTr="00AF572E">
        <w:trPr>
          <w:gridBefore w:val="1"/>
          <w:gridAfter w:val="2"/>
          <w:wBefore w:w="103" w:type="dxa"/>
          <w:wAfter w:w="223" w:type="dxa"/>
          <w:trHeight w:val="73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C55C5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Krājumi, materiāli, energoresursi, preces, biroja preces un inventārs 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523D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C8C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9 055,22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386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4 903,07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B7C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34 886,91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45A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16 430,06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006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16 672,61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BA1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15 481,06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11C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22 483,97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56A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17 110,84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F866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31 785,10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F96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17 303,88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CCE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186 112,72</w:t>
            </w:r>
          </w:p>
        </w:tc>
      </w:tr>
      <w:tr w:rsidR="000B1418" w14:paraId="6D6334E0" w14:textId="77777777" w:rsidTr="00AF572E">
        <w:trPr>
          <w:gridBefore w:val="1"/>
          <w:gridAfter w:val="2"/>
          <w:wBefore w:w="103" w:type="dxa"/>
          <w:wAfter w:w="223" w:type="dxa"/>
          <w:trHeight w:val="475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B5C6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Izdevumi periodikas iegādei bibliotēku krājumiem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1F48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DE96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46,92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922C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6A9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FD1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12,21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69B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701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CC1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6EE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CC3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293,11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4804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7,85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86D3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360,09</w:t>
            </w:r>
          </w:p>
        </w:tc>
      </w:tr>
      <w:tr w:rsidR="000B1418" w14:paraId="0DB7B48B" w14:textId="77777777" w:rsidTr="00AF572E">
        <w:trPr>
          <w:gridBefore w:val="1"/>
          <w:gridAfter w:val="2"/>
          <w:wBefore w:w="103" w:type="dxa"/>
          <w:wAfter w:w="223" w:type="dxa"/>
          <w:trHeight w:val="30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689E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Bibliotēku krājumi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A36F6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B52BD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1C83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EE1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FF6F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6ED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030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C0F36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8B7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4ACC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4EC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D38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0B1418" w14:paraId="38BBC3ED" w14:textId="77777777" w:rsidTr="00AF572E">
        <w:trPr>
          <w:gridBefore w:val="1"/>
          <w:gridAfter w:val="2"/>
          <w:wBefore w:w="103" w:type="dxa"/>
          <w:wAfter w:w="223" w:type="dxa"/>
          <w:trHeight w:val="475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5EB85" w14:textId="77777777" w:rsidR="000B1418" w:rsidRDefault="000B1418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Pašvaldības finansējums kopā EUR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941E8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22D09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84 042,78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7E3F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77 659,50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17C4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212 345,98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B51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147 533,78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E2A3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256 167,25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524B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180 902,75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E13D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323 785,16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A9A68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160 049,11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258ED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221 218,33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7170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118 723,03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9A8B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1 782 427,67</w:t>
            </w:r>
          </w:p>
        </w:tc>
      </w:tr>
      <w:tr w:rsidR="000B1418" w14:paraId="07CD0B97" w14:textId="77777777" w:rsidTr="00AF572E">
        <w:trPr>
          <w:gridBefore w:val="1"/>
          <w:gridAfter w:val="1"/>
          <w:wBefore w:w="103" w:type="dxa"/>
          <w:wAfter w:w="211" w:type="dxa"/>
          <w:trHeight w:val="475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837A3" w14:textId="77777777" w:rsidR="000B1418" w:rsidRDefault="000B1418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POZĪCIJAS, PAR KURĀM SAMAZINA IZDEVUMUS: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2834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299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223160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0B1418" w14:paraId="0F608841" w14:textId="77777777" w:rsidTr="00AF572E">
        <w:trPr>
          <w:gridBefore w:val="1"/>
          <w:gridAfter w:val="2"/>
          <w:wBefore w:w="103" w:type="dxa"/>
          <w:wAfter w:w="223" w:type="dxa"/>
          <w:trHeight w:val="459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25FEB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Prēmijas un naudas balvas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9FD2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1148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393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E666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682,20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BFF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1 903,80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D8D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A5B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1 650,00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90D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1 064,02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F5D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2 062,16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6D3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B3DBC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009C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675,00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13B2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9 467,18</w:t>
            </w:r>
          </w:p>
        </w:tc>
      </w:tr>
      <w:tr w:rsidR="000B1418" w14:paraId="3DDA8BCE" w14:textId="77777777" w:rsidTr="00AF572E">
        <w:trPr>
          <w:gridBefore w:val="1"/>
          <w:gridAfter w:val="2"/>
          <w:wBefore w:w="103" w:type="dxa"/>
          <w:wAfter w:w="223" w:type="dxa"/>
          <w:trHeight w:val="459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7F15F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piešķirtie labumi un maksājumi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36F21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AFF8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F2B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5F0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80FC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1D8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9F06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8A6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4C6F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D04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6EF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1355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0B1418" w14:paraId="7492645A" w14:textId="77777777" w:rsidTr="00AF572E">
        <w:trPr>
          <w:gridBefore w:val="1"/>
          <w:gridAfter w:val="2"/>
          <w:wBefore w:w="103" w:type="dxa"/>
          <w:wAfter w:w="223" w:type="dxa"/>
          <w:trHeight w:val="1504"/>
          <w:jc w:val="right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ADC27" w14:textId="77777777" w:rsidR="000B1418" w:rsidRDefault="000B1418" w:rsidP="00A34F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Rādītāji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9CBC" w14:textId="77777777" w:rsidR="000B1418" w:rsidRDefault="000B1418" w:rsidP="00A34F0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Ekono-miskās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klasifi-kācijas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kods</w:t>
            </w: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A698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Lādezera pamatskolas  pirmsskolas izglītības grupa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0E4D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Pāles pamatskolas pirmsskolas izglītības grupa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8E31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Skultes pirmsskolas izglītības iestāde "</w:t>
            </w:r>
            <w:proofErr w:type="spellStart"/>
            <w:r>
              <w:rPr>
                <w:b/>
                <w:bCs/>
                <w:sz w:val="16"/>
                <w:szCs w:val="16"/>
              </w:rPr>
              <w:t>Aģupīte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" 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CF10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Vidrižu pamatskolas pirmsskolas izglītības grupa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4372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pilsētas 1.pirmsskolas izglītības iestāde "</w:t>
            </w:r>
            <w:proofErr w:type="spellStart"/>
            <w:r>
              <w:rPr>
                <w:b/>
                <w:bCs/>
                <w:sz w:val="16"/>
                <w:szCs w:val="16"/>
              </w:rPr>
              <w:t>Buratīno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"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53D0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Limbažu pilsētas 2.pirmsskolas izglītības iestāde "</w:t>
            </w:r>
            <w:proofErr w:type="spellStart"/>
            <w:r>
              <w:rPr>
                <w:b/>
                <w:bCs/>
                <w:sz w:val="16"/>
                <w:szCs w:val="16"/>
              </w:rPr>
              <w:t>Kāpēcītis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" 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45E2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Limbažu pilsētas 3.pirmsskolas izglītības iestāde "Spārīte" 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9131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Ozolaines pirmsskolas izglītības iestāde 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8F772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Umurgas pamatskolas  pirmsskolas izglītības grupa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9773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Baumaņa Kārļa Viļķenes pamatskolas pirmsskolas izglītības grupa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D1BE" w14:textId="77777777" w:rsidR="000B1418" w:rsidRDefault="000B1418" w:rsidP="00A34F0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KOPĀ  pirmsskolas izglītība, EUR/Vidēji pirmsskolas izglītībā, EUR</w:t>
            </w:r>
          </w:p>
        </w:tc>
      </w:tr>
      <w:tr w:rsidR="000B1418" w14:paraId="4B04E0F0" w14:textId="77777777" w:rsidTr="00AF572E">
        <w:trPr>
          <w:gridBefore w:val="1"/>
          <w:gridAfter w:val="2"/>
          <w:wBefore w:w="103" w:type="dxa"/>
          <w:wAfter w:w="223" w:type="dxa"/>
          <w:trHeight w:val="214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0B420" w14:textId="77777777" w:rsidR="000B1418" w:rsidRDefault="000B1418" w:rsidP="00A34F0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B0AF7" w14:textId="77777777" w:rsidR="000B1418" w:rsidRDefault="000B1418" w:rsidP="00A34F0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6952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51C1F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A6FA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6C8B1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2283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EF13A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1EA6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9CBC0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A71EB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13729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043A" w14:textId="77777777" w:rsidR="000B1418" w:rsidRDefault="000B1418" w:rsidP="00A34F0D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</w:tr>
      <w:tr w:rsidR="000B1418" w14:paraId="6FE590AF" w14:textId="77777777" w:rsidTr="00AF572E">
        <w:trPr>
          <w:gridBefore w:val="1"/>
          <w:gridAfter w:val="2"/>
          <w:wBefore w:w="103" w:type="dxa"/>
          <w:wAfter w:w="223" w:type="dxa"/>
          <w:trHeight w:val="1628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23535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DDCA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565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234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164,34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9AC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458,63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3EC4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144,54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431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397,49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B70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256,32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8AC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496,77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30A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199,95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B5F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46DC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162,61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CCE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2 280,64</w:t>
            </w:r>
          </w:p>
        </w:tc>
      </w:tr>
      <w:tr w:rsidR="000B1418" w14:paraId="2EB0FEA5" w14:textId="77777777" w:rsidTr="00AF572E">
        <w:trPr>
          <w:gridBefore w:val="1"/>
          <w:gridAfter w:val="2"/>
          <w:wBefore w:w="103" w:type="dxa"/>
          <w:wAfter w:w="223" w:type="dxa"/>
          <w:trHeight w:val="459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C7073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Ārvalstu komandējumi un dienesta braucieni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D4C1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B5F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E9D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FD0A6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273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BB6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53D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97D6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B01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BA9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61A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87AF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0B1418" w14:paraId="373B2308" w14:textId="77777777" w:rsidTr="00AF572E">
        <w:trPr>
          <w:gridBefore w:val="1"/>
          <w:gridAfter w:val="2"/>
          <w:wBefore w:w="103" w:type="dxa"/>
          <w:wAfter w:w="223" w:type="dxa"/>
          <w:trHeight w:val="459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5D103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Izdevumi par transporta pakalpojumiem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4E75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CDB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14C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1 689,69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24C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125,84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DF4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526,25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BA7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254,58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8E9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391,12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154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121,00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A67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4E0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1 737,09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9B5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914,43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84991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5 760,00</w:t>
            </w:r>
          </w:p>
        </w:tc>
      </w:tr>
      <w:tr w:rsidR="000B1418" w14:paraId="711ECED4" w14:textId="77777777" w:rsidTr="00AF572E">
        <w:trPr>
          <w:gridBefore w:val="1"/>
          <w:gridAfter w:val="2"/>
          <w:wBefore w:w="103" w:type="dxa"/>
          <w:wAfter w:w="223" w:type="dxa"/>
          <w:trHeight w:val="459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BBE59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Transporta līdzekļu nomas maksa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2515F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78DC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777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137D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83FF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755,68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F98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106D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9E66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288D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A45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E152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DCBC2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755,68</w:t>
            </w:r>
          </w:p>
        </w:tc>
      </w:tr>
      <w:tr w:rsidR="000B1418" w14:paraId="527A5206" w14:textId="77777777" w:rsidTr="00AF572E">
        <w:trPr>
          <w:gridBefore w:val="1"/>
          <w:gridAfter w:val="2"/>
          <w:wBefore w:w="103" w:type="dxa"/>
          <w:wAfter w:w="223" w:type="dxa"/>
          <w:trHeight w:val="30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196DF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Citi pakalpojumi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CC97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A60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41D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143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76A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6AA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C39D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3F5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D11D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228D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A74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2D7A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0,00</w:t>
            </w:r>
          </w:p>
        </w:tc>
      </w:tr>
      <w:tr w:rsidR="000B1418" w14:paraId="2A5FAA29" w14:textId="77777777" w:rsidTr="00AF572E">
        <w:trPr>
          <w:gridBefore w:val="1"/>
          <w:gridAfter w:val="2"/>
          <w:wBefore w:w="103" w:type="dxa"/>
          <w:wAfter w:w="223" w:type="dxa"/>
          <w:trHeight w:val="30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98C91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Degvielas izdevumi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6F18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AC1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20,62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7C9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230,90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9A7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98,68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0A3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182,78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EBC4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52,81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A2A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67,95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DD6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126,60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A8D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30,57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5B28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1 044,90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A34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163,40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BF4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2 019,21</w:t>
            </w:r>
          </w:p>
        </w:tc>
      </w:tr>
      <w:tr w:rsidR="000B1418" w14:paraId="72774CE3" w14:textId="77777777" w:rsidTr="00AF572E">
        <w:trPr>
          <w:gridBefore w:val="1"/>
          <w:gridAfter w:val="2"/>
          <w:wBefore w:w="103" w:type="dxa"/>
          <w:wAfter w:w="223" w:type="dxa"/>
          <w:trHeight w:val="30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FB68B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Ēdināšanas izdevumi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CF8E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6B5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2 164,20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843C6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1 845,15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C1F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14 407,92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318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4 848,77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3FB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8 610,28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4ADC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5 916,72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A093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11 172,29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329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4 863,70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C41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7 278,42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A23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4 475,54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FB37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65 582,99</w:t>
            </w:r>
          </w:p>
        </w:tc>
      </w:tr>
      <w:tr w:rsidR="000B1418" w14:paraId="26D76A5D" w14:textId="77777777" w:rsidTr="00AF572E">
        <w:trPr>
          <w:gridBefore w:val="1"/>
          <w:gridAfter w:val="2"/>
          <w:wBefore w:w="103" w:type="dxa"/>
          <w:wAfter w:w="223" w:type="dxa"/>
          <w:trHeight w:val="70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D8D7C" w14:textId="77777777" w:rsidR="000B1418" w:rsidRDefault="000B1418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Attiecināmās izmaksas savstarpējo norēķinu aprēķiniem EUR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9B2FA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EE00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81 857,96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2CED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73 047,22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390B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195 351,11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36A2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140 475,76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C450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245 202,09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F446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173 206,62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F8A5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309 806,34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BC44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154 124,89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74CF3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211 157,92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FF4B9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112 332,05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2D02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1 696 561,97</w:t>
            </w:r>
          </w:p>
        </w:tc>
      </w:tr>
      <w:tr w:rsidR="00DB11AD" w14:paraId="57C669AD" w14:textId="77777777" w:rsidTr="00AF572E">
        <w:trPr>
          <w:gridBefore w:val="1"/>
          <w:gridAfter w:val="2"/>
          <w:wBefore w:w="103" w:type="dxa"/>
          <w:wAfter w:w="223" w:type="dxa"/>
          <w:trHeight w:val="107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311833F3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88DB3AB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F32580D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68B5A8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0D93B9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0E8E1B2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1273A11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8EB4DD5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615ABEF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871DB92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3015185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4A14139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94FDC63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0B1418" w14:paraId="0971633D" w14:textId="77777777" w:rsidTr="00AF572E">
        <w:trPr>
          <w:gridBefore w:val="1"/>
          <w:gridAfter w:val="2"/>
          <w:wBefore w:w="103" w:type="dxa"/>
          <w:wAfter w:w="223" w:type="dxa"/>
          <w:trHeight w:val="721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0F606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norēķiniem (gadā) EUR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3EC2" w14:textId="77777777" w:rsidR="000B1418" w:rsidRDefault="000B141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9EF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2 046,45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9219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2 282,73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F822D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2 219,90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E1EB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2 265,74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F20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1 613,17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C18C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1 649,59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EAE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1 730,76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9D7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1 975,96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D55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2 742,31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449A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2 739,81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184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1986,61</w:t>
            </w:r>
          </w:p>
        </w:tc>
      </w:tr>
      <w:tr w:rsidR="00DB11AD" w14:paraId="1A64E6CC" w14:textId="77777777" w:rsidTr="00AF572E">
        <w:trPr>
          <w:gridBefore w:val="1"/>
          <w:gridAfter w:val="2"/>
          <w:wBefore w:w="103" w:type="dxa"/>
          <w:wAfter w:w="223" w:type="dxa"/>
          <w:trHeight w:val="690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bottom"/>
            <w:hideMark/>
          </w:tcPr>
          <w:p w14:paraId="5DF8C4AB" w14:textId="77777777" w:rsidR="000B1418" w:rsidRDefault="000B1418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norēķiniem (mēnesī) EUR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B9DC617" w14:textId="77777777" w:rsidR="000B1418" w:rsidRDefault="000B141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EC51E65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170,54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B2BF1D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190,23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FE8B2B1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184,99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D1C335A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188,81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DEAD1B2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134,43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47B76E0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137,47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F8C47B7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144,23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3A8173D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164,66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2905E3E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228,53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77C5D9F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228,32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9206238" w14:textId="77777777" w:rsidR="000B1418" w:rsidRDefault="000B141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165,55</w:t>
            </w:r>
          </w:p>
        </w:tc>
      </w:tr>
      <w:tr w:rsidR="00DB11AD" w14:paraId="1575A02A" w14:textId="77777777" w:rsidTr="00AF572E">
        <w:trPr>
          <w:gridBefore w:val="1"/>
          <w:gridAfter w:val="2"/>
          <w:wBefore w:w="103" w:type="dxa"/>
          <w:wAfter w:w="223" w:type="dxa"/>
          <w:trHeight w:val="76"/>
          <w:jc w:val="right"/>
        </w:trPr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2BF6DB87" w14:textId="77777777" w:rsidR="000B1418" w:rsidRDefault="000B1418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850A575" w14:textId="77777777" w:rsidR="000B1418" w:rsidRDefault="000B1418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8E84410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187C306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0519345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48BB2F5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E5D2244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5F86C90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3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6698C7B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A3F1F0E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29723CB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B44F612" w14:textId="77777777" w:rsidR="000B1418" w:rsidRDefault="000B141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FA0C36A" w14:textId="77777777" w:rsidR="000B1418" w:rsidRDefault="000B141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14:paraId="3719D547" w14:textId="4CD5774B" w:rsidR="0079655E" w:rsidRDefault="0079655E" w:rsidP="0079655E">
      <w:pPr>
        <w:jc w:val="center"/>
        <w:rPr>
          <w:color w:val="000000"/>
          <w:sz w:val="16"/>
          <w:szCs w:val="16"/>
        </w:rPr>
      </w:pPr>
    </w:p>
    <w:p w14:paraId="6DED57FC" w14:textId="77777777" w:rsidR="000B1418" w:rsidRDefault="000B1418">
      <w:r>
        <w:br w:type="page"/>
      </w:r>
    </w:p>
    <w:p w14:paraId="048B74F6" w14:textId="1FED9F31" w:rsidR="00AF572E" w:rsidRPr="00AF572E" w:rsidRDefault="00AF572E" w:rsidP="00AF572E">
      <w:pPr>
        <w:jc w:val="right"/>
        <w:rPr>
          <w:b/>
          <w:color w:val="000000"/>
        </w:rPr>
      </w:pPr>
      <w:bookmarkStart w:id="1" w:name="_GoBack"/>
      <w:bookmarkEnd w:id="1"/>
      <w:r>
        <w:rPr>
          <w:b/>
          <w:color w:val="000000"/>
        </w:rPr>
        <w:lastRenderedPageBreak/>
        <w:t>3</w:t>
      </w:r>
      <w:r w:rsidRPr="00AF572E">
        <w:rPr>
          <w:b/>
          <w:color w:val="000000"/>
        </w:rPr>
        <w:t>.PIELIKUMS</w:t>
      </w:r>
    </w:p>
    <w:p w14:paraId="7512BE0E" w14:textId="77777777" w:rsidR="00AF572E" w:rsidRDefault="00AF572E" w:rsidP="00AF572E">
      <w:pPr>
        <w:jc w:val="right"/>
        <w:rPr>
          <w:color w:val="000000"/>
        </w:rPr>
      </w:pPr>
      <w:r w:rsidRPr="00AF572E">
        <w:rPr>
          <w:color w:val="000000"/>
        </w:rPr>
        <w:t>Limbažu novada domes</w:t>
      </w:r>
    </w:p>
    <w:p w14:paraId="6B12243B" w14:textId="77777777" w:rsidR="00AF572E" w:rsidRDefault="00AF572E" w:rsidP="00AF572E">
      <w:pPr>
        <w:jc w:val="right"/>
        <w:rPr>
          <w:color w:val="000000"/>
        </w:rPr>
      </w:pPr>
      <w:r w:rsidRPr="00AF572E">
        <w:rPr>
          <w:color w:val="000000"/>
        </w:rPr>
        <w:t>23.09.2021. sēdes lēmumam</w:t>
      </w:r>
      <w:r>
        <w:rPr>
          <w:color w:val="000000"/>
        </w:rPr>
        <w:t xml:space="preserve"> Nr.242</w:t>
      </w:r>
    </w:p>
    <w:p w14:paraId="3204E318" w14:textId="77777777" w:rsidR="00AF572E" w:rsidRDefault="00AF572E" w:rsidP="00AF572E">
      <w:pPr>
        <w:jc w:val="right"/>
      </w:pPr>
      <w:r w:rsidRPr="00AF572E">
        <w:rPr>
          <w:color w:val="000000"/>
        </w:rPr>
        <w:t>(protokols Nr.</w:t>
      </w:r>
      <w:r>
        <w:rPr>
          <w:color w:val="000000"/>
        </w:rPr>
        <w:t>6</w:t>
      </w:r>
      <w:r w:rsidRPr="00AF572E">
        <w:rPr>
          <w:color w:val="000000"/>
        </w:rPr>
        <w:t>,</w:t>
      </w:r>
      <w:r>
        <w:rPr>
          <w:color w:val="000000"/>
        </w:rPr>
        <w:t xml:space="preserve"> 7</w:t>
      </w:r>
      <w:r w:rsidRPr="00AF572E">
        <w:rPr>
          <w:color w:val="000000"/>
        </w:rPr>
        <w:t>.§)</w:t>
      </w:r>
    </w:p>
    <w:tbl>
      <w:tblPr>
        <w:tblW w:w="14400" w:type="dxa"/>
        <w:jc w:val="right"/>
        <w:tblLook w:val="04A0" w:firstRow="1" w:lastRow="0" w:firstColumn="1" w:lastColumn="0" w:noHBand="0" w:noVBand="1"/>
      </w:tblPr>
      <w:tblGrid>
        <w:gridCol w:w="5160"/>
        <w:gridCol w:w="1480"/>
        <w:gridCol w:w="1660"/>
        <w:gridCol w:w="2260"/>
        <w:gridCol w:w="1980"/>
        <w:gridCol w:w="1860"/>
      </w:tblGrid>
      <w:tr w:rsidR="00776CB7" w:rsidRPr="00776CB7" w14:paraId="2DD0C450" w14:textId="77777777" w:rsidTr="004C49B8">
        <w:trPr>
          <w:trHeight w:val="630"/>
          <w:jc w:val="right"/>
        </w:trPr>
        <w:tc>
          <w:tcPr>
            <w:tcW w:w="12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C127B0" w14:textId="77777777" w:rsidR="00776CB7" w:rsidRPr="00776CB7" w:rsidRDefault="00776CB7" w:rsidP="00AF572E">
            <w:pPr>
              <w:jc w:val="right"/>
              <w:rPr>
                <w:b/>
                <w:color w:val="000000"/>
                <w:sz w:val="16"/>
                <w:szCs w:val="16"/>
              </w:rPr>
            </w:pPr>
            <w:r w:rsidRPr="00776CB7">
              <w:rPr>
                <w:b/>
                <w:color w:val="000000"/>
                <w:sz w:val="16"/>
                <w:szCs w:val="16"/>
              </w:rPr>
              <w:t>LIMBAŽU NOVADA PAŠVALDĪBAS CENTRĀLĀS ADMINISTRĀCIJAS PĀRZIŅĀ ESOŠO INTEREŠU UN PROFESIONĀLĀS IEVIRZES IZGLĪTĪBAS IESTĀŽU IZDEVUMU TĀMES PAŠVALDĪBU SAVSTARPĒJIEM NORĒĶINIEM PAR IZGLĪTĪBAS IESTĀŽU SNIEGTAJIEM PAKALPOJUMIEM AR 2021. GADA 1. SEPTEMBRI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C82C0" w14:textId="77777777" w:rsidR="00776CB7" w:rsidRPr="00776CB7" w:rsidRDefault="00776CB7">
            <w:pPr>
              <w:rPr>
                <w:b/>
                <w:color w:val="FF0000"/>
                <w:sz w:val="16"/>
                <w:szCs w:val="16"/>
              </w:rPr>
            </w:pPr>
          </w:p>
        </w:tc>
      </w:tr>
      <w:tr w:rsidR="00776CB7" w14:paraId="4453C9A2" w14:textId="77777777" w:rsidTr="004C49B8">
        <w:trPr>
          <w:trHeight w:val="180"/>
          <w:jc w:val="right"/>
        </w:trPr>
        <w:tc>
          <w:tcPr>
            <w:tcW w:w="5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EC42" w14:textId="77777777" w:rsidR="00776CB7" w:rsidRDefault="00776CB7">
            <w:pPr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F667B" w14:textId="77777777" w:rsidR="00776CB7" w:rsidRDefault="00776CB7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B79F7" w14:textId="77777777" w:rsidR="00776CB7" w:rsidRDefault="00776CB7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2C72E" w14:textId="77777777" w:rsidR="00776CB7" w:rsidRDefault="00776CB7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B0105F" w14:textId="77777777" w:rsidR="00776CB7" w:rsidRDefault="00776CB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70CC21" w14:textId="77777777" w:rsidR="00776CB7" w:rsidRDefault="00776CB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</w:tr>
      <w:tr w:rsidR="00776CB7" w14:paraId="10FBC461" w14:textId="77777777" w:rsidTr="004C49B8">
        <w:trPr>
          <w:trHeight w:val="840"/>
          <w:jc w:val="right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15CE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Rādītāji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6463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Ekonomiskās klasifikācijas kods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2108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Limbažu Mūzikas un mākslas skola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D526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Limbažu novada Sporta skola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D0D9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Limbažu bērnu un jauniešu centrs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D799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KOPĀ interešu izglītība, EUR /Vidēji interešu izglītībā, EUR</w:t>
            </w:r>
          </w:p>
        </w:tc>
      </w:tr>
      <w:tr w:rsidR="00776CB7" w14:paraId="597DF058" w14:textId="77777777" w:rsidTr="004C49B8">
        <w:trPr>
          <w:trHeight w:val="18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6EC5" w14:textId="77777777" w:rsidR="00776CB7" w:rsidRDefault="00776CB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3183" w14:textId="77777777" w:rsidR="00776CB7" w:rsidRDefault="00776CB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6666" w14:textId="77777777" w:rsidR="00776CB7" w:rsidRDefault="00776CB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41FB" w14:textId="77777777" w:rsidR="00776CB7" w:rsidRDefault="00776CB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F573" w14:textId="77777777" w:rsidR="00776CB7" w:rsidRDefault="00776CB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309E" w14:textId="77777777" w:rsidR="00776CB7" w:rsidRDefault="00776CB7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</w:t>
            </w:r>
          </w:p>
        </w:tc>
      </w:tr>
      <w:tr w:rsidR="00776CB7" w14:paraId="68B58D5F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A3CBB" w14:textId="15290EE4" w:rsidR="00776CB7" w:rsidRDefault="00776CB7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Izglītojamo skaits uz 01.0</w:t>
            </w:r>
            <w:r w:rsidR="00835F3D">
              <w:rPr>
                <w:b/>
                <w:bCs/>
                <w:sz w:val="16"/>
                <w:szCs w:val="16"/>
              </w:rPr>
              <w:t>9</w:t>
            </w:r>
            <w:r>
              <w:rPr>
                <w:b/>
                <w:bCs/>
                <w:sz w:val="16"/>
                <w:szCs w:val="16"/>
              </w:rPr>
              <w:t>.2021.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A6D4" w14:textId="77777777" w:rsidR="00776CB7" w:rsidRDefault="00776CB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E522" w14:textId="77777777" w:rsidR="00776CB7" w:rsidRDefault="00776CB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4C8D" w14:textId="77777777" w:rsidR="00776CB7" w:rsidRDefault="00776CB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603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9929" w14:textId="77777777" w:rsidR="00776CB7" w:rsidRDefault="00776CB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8EDE" w14:textId="77777777" w:rsidR="00776CB7" w:rsidRDefault="00776CB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1304</w:t>
            </w:r>
          </w:p>
        </w:tc>
      </w:tr>
      <w:tr w:rsidR="00776CB7" w14:paraId="3FAC9535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7498" w14:textId="77777777" w:rsidR="00776CB7" w:rsidRDefault="00776CB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IZDEVUMI 2020. GADĀ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EA117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E033" w14:textId="77777777" w:rsidR="00776CB7" w:rsidRDefault="00776CB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CD49" w14:textId="77777777" w:rsidR="00776CB7" w:rsidRDefault="00776CB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2B4F" w14:textId="77777777" w:rsidR="00776CB7" w:rsidRDefault="00776CB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3B9B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</w:tr>
      <w:tr w:rsidR="00776CB7" w14:paraId="22517425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DB4F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Atalgojums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435D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FC35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68901,45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6AA6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90455,88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A43A2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121560,98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9C2E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280 918,31</w:t>
            </w:r>
          </w:p>
        </w:tc>
      </w:tr>
      <w:tr w:rsidR="00776CB7" w14:paraId="2DD5E422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6458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VSAOI, pabalsti un kompensācijas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34096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924F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22060,27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B60C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28074,39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9990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32202,73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13C8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82 337,39</w:t>
            </w:r>
          </w:p>
        </w:tc>
      </w:tr>
      <w:tr w:rsidR="00776CB7" w14:paraId="002CD141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A53A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Komandējumi un dienesta braucieni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5061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05674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52,50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94D8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56075,88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E575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7BD2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56 139,43</w:t>
            </w:r>
          </w:p>
        </w:tc>
      </w:tr>
      <w:tr w:rsidR="00776CB7" w14:paraId="0734C59B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5ECD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Pakalpojumi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B8CC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643E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24309,32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7B5C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52920,25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5448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22693,82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4285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99 923,39</w:t>
            </w:r>
          </w:p>
        </w:tc>
      </w:tr>
      <w:tr w:rsidR="00776CB7" w14:paraId="31FF8527" w14:textId="77777777" w:rsidTr="004C49B8">
        <w:trPr>
          <w:trHeight w:val="42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8442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Krājumi, materiāli, energoresursi, preces, biroja preces un inventārs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8D40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2AFB6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8289,02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9C55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70172,32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919BB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25579,02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0542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104 040,36</w:t>
            </w:r>
          </w:p>
        </w:tc>
      </w:tr>
      <w:tr w:rsidR="00776CB7" w14:paraId="5F934078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2A3EA48" w14:textId="77777777" w:rsidR="00776CB7" w:rsidRDefault="00776CB7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Pašvaldības finansējums kopā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55FA013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08CE386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123 612,56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80177BA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297 698,72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B5AF18F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202 047,60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6AF1F6BA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623 358,88</w:t>
            </w:r>
          </w:p>
        </w:tc>
      </w:tr>
      <w:tr w:rsidR="00776CB7" w14:paraId="435D811D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2206" w14:textId="77777777" w:rsidR="00776CB7" w:rsidRDefault="00776CB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POZĪCIJAS, PAR KURĀM SAMAZINA IZDEVUMUS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FF46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D1A8" w14:textId="77777777" w:rsidR="00776CB7" w:rsidRDefault="00776CB7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00D6" w14:textId="77777777" w:rsidR="00776CB7" w:rsidRDefault="00776CB7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CD4F" w14:textId="77777777" w:rsidR="00776CB7" w:rsidRDefault="00776CB7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390E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</w:tr>
      <w:tr w:rsidR="00776CB7" w14:paraId="57DA080C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03C2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Prēmijas un naudas balvas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1B98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6246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2175,00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D8EC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1234,25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7FC5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1206,19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97E95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4 615,44</w:t>
            </w:r>
          </w:p>
        </w:tc>
      </w:tr>
      <w:tr w:rsidR="00776CB7" w14:paraId="07CA2A09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A01B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Darba devēja piešķirtie labumi un maksājumi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0D4B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B5C8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BB0F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FC99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64BC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76CB7" w14:paraId="652B8E03" w14:textId="77777777" w:rsidTr="004C49B8">
        <w:trPr>
          <w:trHeight w:val="63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5569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Valsts sociālās apdrošināšanas obligātās izmaksas no prēmijām un naudas balvām (EKK 1148) un darba devēja piešķirtajiem labumiem un maksājumiem (EKK 1170)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9B8D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342F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523,96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2BF3F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297,33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BB5D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290,57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B2B4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1 111,86</w:t>
            </w:r>
          </w:p>
        </w:tc>
      </w:tr>
      <w:tr w:rsidR="00776CB7" w14:paraId="505DF705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F523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Ārvalstu komandējumi un dienesta braucieni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16B4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F32D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BB85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47013,41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C3AB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559B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47 013,41</w:t>
            </w:r>
          </w:p>
        </w:tc>
      </w:tr>
      <w:tr w:rsidR="00776CB7" w14:paraId="6DD6C678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613E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Izdevumi par transporta pakalpojumiem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6CFA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E8A69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734,47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C4F1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20403,60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59D9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2248,90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9CE6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23 386,97</w:t>
            </w:r>
          </w:p>
        </w:tc>
      </w:tr>
      <w:tr w:rsidR="00776CB7" w14:paraId="70C943F6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DC28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Transporta līdzekļu nomas maksa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E065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51D2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9193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754B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7D43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76CB7" w14:paraId="43224BF2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1F49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Citi pakalpojumi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3B85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0480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A2A0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D0BB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7278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776CB7" w14:paraId="630C70AB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6167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Degvielas izdevumi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61C4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82A2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739,29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3FF2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15329,55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D825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312,51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C3E1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16 381,35</w:t>
            </w:r>
          </w:p>
        </w:tc>
      </w:tr>
      <w:tr w:rsidR="00776CB7" w14:paraId="7D78389B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3978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Ēdināšanas izdevumi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89945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BC76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F741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5882,23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19CE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2DF96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6 512,23</w:t>
            </w:r>
          </w:p>
        </w:tc>
      </w:tr>
      <w:tr w:rsidR="00776CB7" w14:paraId="466E09CC" w14:textId="77777777" w:rsidTr="004C49B8">
        <w:trPr>
          <w:trHeight w:val="30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9E94" w14:textId="77777777" w:rsidR="00776CB7" w:rsidRDefault="00776CB7">
            <w:pPr>
              <w:jc w:val="right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Attiecināmās izmaksas savstarpējo norēķinu aprēķiniem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4870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E51F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119 439,84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E0CD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207 538,35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1321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197 359,43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C017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524 337,62</w:t>
            </w:r>
          </w:p>
        </w:tc>
      </w:tr>
      <w:tr w:rsidR="00776CB7" w14:paraId="4FC4FDF8" w14:textId="77777777" w:rsidTr="004C49B8">
        <w:trPr>
          <w:trHeight w:val="135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7AAFFA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BDCDA2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B868217" w14:textId="77777777" w:rsidR="00776CB7" w:rsidRDefault="00776CB7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23975B5" w14:textId="77777777" w:rsidR="00776CB7" w:rsidRDefault="00776CB7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51659A49" w14:textId="77777777" w:rsidR="00776CB7" w:rsidRDefault="00776CB7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41DCD430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76CB7" w14:paraId="7C2C4DFE" w14:textId="77777777" w:rsidTr="004C49B8">
        <w:trPr>
          <w:trHeight w:val="42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E657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norēķiniem (gadā)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69E1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A126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508,25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026D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344,18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DE5A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423,52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D281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402,10</w:t>
            </w:r>
          </w:p>
        </w:tc>
      </w:tr>
      <w:tr w:rsidR="00776CB7" w14:paraId="67AE5B37" w14:textId="77777777" w:rsidTr="004C49B8">
        <w:trPr>
          <w:trHeight w:val="420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AB903C6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Izdevumi uz vienu audzēkni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starppašvaldību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 xml:space="preserve"> norēķiniem (mēnesī) EUR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6D28CE3" w14:textId="77777777" w:rsidR="00776CB7" w:rsidRDefault="00776CB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6739EA8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42,35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C9A63BA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28,68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9F0C877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35,29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547344E" w14:textId="77777777" w:rsidR="00776CB7" w:rsidRDefault="00776CB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33,51</w:t>
            </w:r>
          </w:p>
        </w:tc>
      </w:tr>
      <w:tr w:rsidR="00776CB7" w14:paraId="4C44146C" w14:textId="77777777" w:rsidTr="004C49B8">
        <w:trPr>
          <w:trHeight w:val="105"/>
          <w:jc w:val="right"/>
        </w:trPr>
        <w:tc>
          <w:tcPr>
            <w:tcW w:w="5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14:paraId="26EE46BE" w14:textId="77777777" w:rsidR="00776CB7" w:rsidRDefault="00776CB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E1CA0DF" w14:textId="77777777" w:rsidR="00776CB7" w:rsidRDefault="00776CB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B54472E" w14:textId="77777777" w:rsidR="00776CB7" w:rsidRDefault="00776CB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B3B8414" w14:textId="77777777" w:rsidR="00776CB7" w:rsidRDefault="00776CB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546E156" w14:textId="77777777" w:rsidR="00776CB7" w:rsidRDefault="00776CB7">
            <w:pPr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B3F73A2" w14:textId="77777777" w:rsidR="00776CB7" w:rsidRDefault="00776CB7">
            <w:pPr>
              <w:rPr>
                <w:b/>
                <w:bCs/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FF0000"/>
                <w:sz w:val="16"/>
                <w:szCs w:val="16"/>
              </w:rPr>
              <w:t> </w:t>
            </w:r>
          </w:p>
        </w:tc>
      </w:tr>
    </w:tbl>
    <w:p w14:paraId="6DE141C5" w14:textId="0B7449D9" w:rsidR="00111DE1" w:rsidRDefault="00111DE1" w:rsidP="008261A0">
      <w:pPr>
        <w:rPr>
          <w:color w:val="000000"/>
          <w:sz w:val="16"/>
          <w:szCs w:val="16"/>
        </w:rPr>
      </w:pPr>
    </w:p>
    <w:p w14:paraId="0EB3B76A" w14:textId="77777777" w:rsidR="00AF572E" w:rsidRDefault="00AF572E">
      <w:pPr>
        <w:rPr>
          <w:color w:val="000000"/>
          <w:sz w:val="16"/>
          <w:szCs w:val="16"/>
        </w:rPr>
        <w:sectPr w:rsidR="00AF572E" w:rsidSect="004E0972">
          <w:pgSz w:w="16838" w:h="11906" w:orient="landscape"/>
          <w:pgMar w:top="567" w:right="567" w:bottom="284" w:left="284" w:header="709" w:footer="709" w:gutter="284"/>
          <w:cols w:space="708"/>
          <w:docGrid w:linePitch="360"/>
        </w:sectPr>
      </w:pPr>
    </w:p>
    <w:p w14:paraId="75D41A9C" w14:textId="4E0DAD96" w:rsidR="00AF572E" w:rsidRPr="00AF572E" w:rsidRDefault="00AF572E" w:rsidP="00AF572E">
      <w:pPr>
        <w:jc w:val="right"/>
        <w:rPr>
          <w:b/>
          <w:color w:val="000000"/>
        </w:rPr>
      </w:pPr>
      <w:r>
        <w:rPr>
          <w:b/>
          <w:color w:val="000000"/>
        </w:rPr>
        <w:lastRenderedPageBreak/>
        <w:t>4</w:t>
      </w:r>
      <w:r w:rsidRPr="00AF572E">
        <w:rPr>
          <w:b/>
          <w:color w:val="000000"/>
        </w:rPr>
        <w:t>.PIELIKUMS</w:t>
      </w:r>
    </w:p>
    <w:p w14:paraId="650DD9C4" w14:textId="77777777" w:rsidR="00AF572E" w:rsidRDefault="00AF572E" w:rsidP="00AF572E">
      <w:pPr>
        <w:jc w:val="right"/>
        <w:rPr>
          <w:color w:val="000000"/>
        </w:rPr>
      </w:pPr>
      <w:r w:rsidRPr="00AF572E">
        <w:rPr>
          <w:color w:val="000000"/>
        </w:rPr>
        <w:t>Limbažu novada domes</w:t>
      </w:r>
    </w:p>
    <w:p w14:paraId="5F682139" w14:textId="77777777" w:rsidR="00AF572E" w:rsidRDefault="00AF572E" w:rsidP="00AF572E">
      <w:pPr>
        <w:jc w:val="right"/>
        <w:rPr>
          <w:color w:val="000000"/>
        </w:rPr>
      </w:pPr>
      <w:r w:rsidRPr="00AF572E">
        <w:rPr>
          <w:color w:val="000000"/>
        </w:rPr>
        <w:t>23.09.2021. sēdes lēmumam</w:t>
      </w:r>
      <w:r>
        <w:rPr>
          <w:color w:val="000000"/>
        </w:rPr>
        <w:t xml:space="preserve"> Nr.242</w:t>
      </w:r>
    </w:p>
    <w:p w14:paraId="38CF6C90" w14:textId="77777777" w:rsidR="00AF572E" w:rsidRDefault="00AF572E" w:rsidP="00AF572E">
      <w:pPr>
        <w:jc w:val="right"/>
      </w:pPr>
      <w:r w:rsidRPr="00AF572E">
        <w:rPr>
          <w:color w:val="000000"/>
        </w:rPr>
        <w:t>(protokols Nr.</w:t>
      </w:r>
      <w:r>
        <w:rPr>
          <w:color w:val="000000"/>
        </w:rPr>
        <w:t>6</w:t>
      </w:r>
      <w:r w:rsidRPr="00AF572E">
        <w:rPr>
          <w:color w:val="000000"/>
        </w:rPr>
        <w:t>,</w:t>
      </w:r>
      <w:r>
        <w:rPr>
          <w:color w:val="000000"/>
        </w:rPr>
        <w:t xml:space="preserve"> 7</w:t>
      </w:r>
      <w:r w:rsidRPr="00AF572E">
        <w:rPr>
          <w:color w:val="000000"/>
        </w:rPr>
        <w:t>.§)</w:t>
      </w:r>
    </w:p>
    <w:tbl>
      <w:tblPr>
        <w:tblW w:w="15034" w:type="dxa"/>
        <w:jc w:val="center"/>
        <w:tblLook w:val="04A0" w:firstRow="1" w:lastRow="0" w:firstColumn="1" w:lastColumn="0" w:noHBand="0" w:noVBand="1"/>
      </w:tblPr>
      <w:tblGrid>
        <w:gridCol w:w="7883"/>
        <w:gridCol w:w="645"/>
        <w:gridCol w:w="1421"/>
        <w:gridCol w:w="1678"/>
        <w:gridCol w:w="1791"/>
        <w:gridCol w:w="1616"/>
      </w:tblGrid>
      <w:tr w:rsidR="00E53E16" w:rsidRPr="00E53E16" w14:paraId="417AD7D6" w14:textId="77777777" w:rsidTr="00DB11AD">
        <w:trPr>
          <w:trHeight w:val="556"/>
          <w:jc w:val="center"/>
        </w:trPr>
        <w:tc>
          <w:tcPr>
            <w:tcW w:w="150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C29C2" w14:textId="77777777" w:rsidR="00E53E16" w:rsidRPr="00AF572E" w:rsidRDefault="00E53E16" w:rsidP="00E53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F572E">
              <w:rPr>
                <w:b/>
                <w:bCs/>
                <w:sz w:val="20"/>
                <w:szCs w:val="20"/>
              </w:rPr>
              <w:t>Limbažu novada Salacgrīvas administrācijas pārziņā esošo izglītības iestāžu izdevumi, pašvaldību savstarpējiem norēķiniem par izglītības iestāžu sniegtajiem pakalpojumiem 2021.gadā</w:t>
            </w:r>
          </w:p>
        </w:tc>
      </w:tr>
      <w:tr w:rsidR="00DB11AD" w:rsidRPr="00E53E16" w14:paraId="46E194A8" w14:textId="77777777" w:rsidTr="00AF572E">
        <w:trPr>
          <w:trHeight w:val="385"/>
          <w:jc w:val="center"/>
        </w:trPr>
        <w:tc>
          <w:tcPr>
            <w:tcW w:w="7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6F6D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8AEF6" w14:textId="77777777" w:rsidR="00E53E16" w:rsidRP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CDBD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PII "Vilnītis"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9F9EE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Krišjāņa Valdemāra Ainažu pamatskola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5F5DC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Salacgrīvas vidusskola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5AD98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Liepupes pamatskola</w:t>
            </w:r>
          </w:p>
        </w:tc>
      </w:tr>
      <w:tr w:rsidR="00DB11AD" w:rsidRPr="00E53E16" w14:paraId="3A801DA6" w14:textId="77777777" w:rsidTr="00AF572E">
        <w:trPr>
          <w:trHeight w:val="254"/>
          <w:jc w:val="center"/>
        </w:trPr>
        <w:tc>
          <w:tcPr>
            <w:tcW w:w="7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0D55C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Iestādes vadītājs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0C9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61A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Dace </w:t>
            </w:r>
            <w:proofErr w:type="spellStart"/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Vilemsone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84658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Ieva Skuja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F6F6A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p.i</w:t>
            </w:r>
            <w:proofErr w:type="spellEnd"/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. Iveta Kupča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205A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Arta </w:t>
            </w:r>
            <w:proofErr w:type="spellStart"/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Rubeze</w:t>
            </w:r>
            <w:proofErr w:type="spellEnd"/>
          </w:p>
        </w:tc>
      </w:tr>
      <w:tr w:rsidR="00DB11AD" w:rsidRPr="00E53E16" w14:paraId="66FA4794" w14:textId="77777777" w:rsidTr="00AF572E">
        <w:trPr>
          <w:trHeight w:val="254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33EF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Audzēkņu skaits 01.01.2021.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2E5E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9E1F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159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DA2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107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23AFF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355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E3C4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129</w:t>
            </w:r>
          </w:p>
        </w:tc>
      </w:tr>
      <w:tr w:rsidR="00DB11AD" w:rsidRPr="00E53E16" w14:paraId="4C63DA9A" w14:textId="77777777" w:rsidTr="00AF572E">
        <w:trPr>
          <w:trHeight w:val="254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DAEC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Audzēkņu skaits 01.09.2021.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367A0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417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159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3722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98 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1FE32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353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1C51D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121</w:t>
            </w:r>
          </w:p>
        </w:tc>
      </w:tr>
      <w:tr w:rsidR="00DB11AD" w:rsidRPr="00E53E16" w14:paraId="5779FA99" w14:textId="77777777" w:rsidTr="00AF572E">
        <w:trPr>
          <w:trHeight w:val="169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DC62388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Pašvaldības izdevumi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254DED3A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9929539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47738CAA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36E8313F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14:paraId="04B60F6A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B11AD" w:rsidRPr="00E53E16" w14:paraId="4497D436" w14:textId="77777777" w:rsidTr="00AF572E">
        <w:trPr>
          <w:trHeight w:val="215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14:paraId="7D8F960C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53E1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2020.gadā pēc naudas plūsmas uzskaitītie izdevumi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C3BBB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C21AB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6174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B9228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DB68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B11AD" w:rsidRPr="00E53E16" w14:paraId="221938DD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B4F4A3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Atalgojums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BC9A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1100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19F0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228240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0FCA8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115446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853B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130758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1E3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159068</w:t>
            </w:r>
          </w:p>
        </w:tc>
      </w:tr>
      <w:tr w:rsidR="00DB11AD" w:rsidRPr="00E53E16" w14:paraId="7391151C" w14:textId="77777777" w:rsidTr="00AF572E">
        <w:trPr>
          <w:trHeight w:val="182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74D0D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Darba devēja valsts sociālās apdrošināšanas obligātās iemaksas, pabalsti un kompensācijas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3D299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1200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3207B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74005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F3E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36893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71AB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46662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EB77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51946</w:t>
            </w:r>
          </w:p>
        </w:tc>
      </w:tr>
      <w:tr w:rsidR="00DB11AD" w:rsidRPr="00E53E16" w14:paraId="32266FF0" w14:textId="77777777" w:rsidTr="00AF572E">
        <w:trPr>
          <w:trHeight w:val="21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3CE0E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Mācību, darba un dienesta komandējumi, dienesta, darba braucieni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4C4BC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2100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C050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1E15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3D06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D2A3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</w:tr>
      <w:tr w:rsidR="00DB11AD" w:rsidRPr="00E53E16" w14:paraId="78133F6E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10EC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Pakalpojumi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2F331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873F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98342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9840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29823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0265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198742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AE3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90184</w:t>
            </w:r>
          </w:p>
        </w:tc>
      </w:tr>
      <w:tr w:rsidR="00DB11AD" w:rsidRPr="00E53E16" w14:paraId="78943235" w14:textId="77777777" w:rsidTr="00AF572E">
        <w:trPr>
          <w:trHeight w:val="394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55BCB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Krājumi, materiāli, energoresursi, preces, biroja preces un iekārtas, kuras neuzskaita pamatkapitāla veidošana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45E6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96983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53013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A21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39898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AACA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62121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D2D7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60395</w:t>
            </w:r>
          </w:p>
        </w:tc>
      </w:tr>
      <w:tr w:rsidR="00DB11AD" w:rsidRPr="00E53E16" w14:paraId="38CC2ABD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70C9E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periodikas iegāde bibliotēku krājumiem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C02DB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67643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38EA0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895B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439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645D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251</w:t>
            </w:r>
          </w:p>
        </w:tc>
      </w:tr>
      <w:tr w:rsidR="00DB11AD" w:rsidRPr="00E53E16" w14:paraId="3F8A3113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05E2B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Bibliotēku krājumi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9525E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5233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A33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17E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565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9EC2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1521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47E7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1958</w:t>
            </w:r>
          </w:p>
        </w:tc>
      </w:tr>
      <w:tr w:rsidR="00DB11AD" w:rsidRPr="00E53E16" w14:paraId="7B73DB35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3897CAC" w14:textId="77777777" w:rsidR="00E53E16" w:rsidRP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Pašvaldības izdevumi kopā EUR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C809300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B94298A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453639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E0A51FF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222845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CF88CB0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440292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63A08E5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363923</w:t>
            </w:r>
          </w:p>
        </w:tc>
      </w:tr>
      <w:tr w:rsidR="00DB11AD" w:rsidRPr="00E53E16" w14:paraId="701D3C41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6AD6BEE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Summas par kurām mazina izdevumus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6123DAF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4D55390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6F3B837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EEF0E5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405085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53E16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DB11AD" w:rsidRPr="00E53E16" w14:paraId="2F8C769D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D7D3B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>Prēmijas un naudas balvas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FE67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1148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713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4261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FC8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3622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3E38A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7050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CF695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4995</w:t>
            </w:r>
          </w:p>
        </w:tc>
      </w:tr>
      <w:tr w:rsidR="00DB11AD" w:rsidRPr="00E53E16" w14:paraId="4681FDDE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F3FA0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>Darba devēja piešķirtie labumi un maksājumi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A7C0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1170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6DA7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981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E0D23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AB15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  <w:tr w:rsidR="00DB11AD" w:rsidRPr="00E53E16" w14:paraId="65AFE115" w14:textId="77777777" w:rsidTr="00AF572E">
        <w:trPr>
          <w:trHeight w:val="364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50E63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>Darba devēja valsts sociālās apdrošināšanas obligātās iemaksas no prēmijām un naudas balvām un darba devēja piešķirtajiem labumiem un maksājumiem (1148 un 1170)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58C2F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1200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C4F7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1048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DBC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891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2FC92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1734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336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1228</w:t>
            </w:r>
          </w:p>
        </w:tc>
      </w:tr>
      <w:tr w:rsidR="00DB11AD" w:rsidRPr="00E53E16" w14:paraId="09473E18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AE275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>Ārvalstu  mācību, darba un dienests komandējumi, darba braucieni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77B2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2120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D5A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80BE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FCBF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B11D0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  <w:tr w:rsidR="00DB11AD" w:rsidRPr="00E53E16" w14:paraId="056278DD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5D6EB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Izdevumi par transporta pakalpojumiem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2B1AF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2233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8F3F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F235B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78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C07C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42411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BC67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20123</w:t>
            </w:r>
          </w:p>
        </w:tc>
      </w:tr>
      <w:tr w:rsidR="00DB11AD" w:rsidRPr="00E53E16" w14:paraId="49E0C7F7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367AA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>Transporta līdzekļu nomas maksa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B322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2262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0F90B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EDEBB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8D9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C127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  <w:tr w:rsidR="00DB11AD" w:rsidRPr="00E53E16" w14:paraId="0C8147E0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641D8E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Pārējie pakalpojumi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ADB9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2270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B639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08A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080A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50EB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  <w:tr w:rsidR="00DB11AD" w:rsidRPr="00E53E16" w14:paraId="4177BD2F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F23A1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>Degvielas izdevumi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CDBA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2322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242C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545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B9063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506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F0F18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517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B932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888</w:t>
            </w:r>
          </w:p>
        </w:tc>
      </w:tr>
      <w:tr w:rsidR="00DB11AD" w:rsidRPr="00E53E16" w14:paraId="6418A99E" w14:textId="77777777" w:rsidTr="00AF572E">
        <w:trPr>
          <w:trHeight w:val="219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194F5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>Ēdināšanas izdevumi pirmsskolas izglītības iestādēs, vispārējās izglītības iestādēs no 5.klases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4F86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2363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39D53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29451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443C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13784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1656D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BFD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23178</w:t>
            </w:r>
          </w:p>
        </w:tc>
      </w:tr>
      <w:tr w:rsidR="00DB11AD" w:rsidRPr="00E53E16" w14:paraId="3C324CE3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FFEAC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4"/>
                <w:szCs w:val="14"/>
              </w:rPr>
            </w:pPr>
            <w:r w:rsidRPr="00E53E16">
              <w:rPr>
                <w:rFonts w:ascii="Arial" w:hAnsi="Arial" w:cs="Arial"/>
                <w:i/>
                <w:iCs/>
                <w:sz w:val="14"/>
                <w:szCs w:val="14"/>
              </w:rPr>
              <w:t xml:space="preserve">Pārējās preces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DD7B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2390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9F1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DBF2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9B4C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2360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77EB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29</w:t>
            </w:r>
          </w:p>
        </w:tc>
      </w:tr>
      <w:tr w:rsidR="00DB11AD" w:rsidRPr="00E53E16" w14:paraId="4166BAD4" w14:textId="77777777" w:rsidTr="00AF572E">
        <w:trPr>
          <w:trHeight w:val="254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0BC641F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Izdevumi savstarpējo norēķinu aprēķiniem EUR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659FA4B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4E3BAA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418334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F7B92D8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203964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2BD58EF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386220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509BB63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313482</w:t>
            </w:r>
          </w:p>
        </w:tc>
      </w:tr>
      <w:tr w:rsidR="00DB11AD" w:rsidRPr="00E53E16" w14:paraId="7043678B" w14:textId="77777777" w:rsidTr="00AF572E">
        <w:trPr>
          <w:trHeight w:val="254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D1A2624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53E1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Izdevumi mēnesī EUR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F3605BA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686717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34861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EBB7AE3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16997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96600B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32185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936A421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26123</w:t>
            </w:r>
          </w:p>
        </w:tc>
      </w:tr>
      <w:tr w:rsidR="00DB11AD" w:rsidRPr="00E53E16" w14:paraId="33BE4BC9" w14:textId="77777777" w:rsidTr="00AF572E">
        <w:trPr>
          <w:trHeight w:val="327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82C5D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53E1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Izdevumi uz vienu audzēkni pašvaldību savstarpējos norēķinos mēnesī, EUR līdz 01.09.2021.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E924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DF7F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219.25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E7AC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158.85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97D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90.66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CB3B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202.51</w:t>
            </w:r>
          </w:p>
        </w:tc>
      </w:tr>
      <w:tr w:rsidR="00DB11AD" w:rsidRPr="00E53E16" w14:paraId="6B6307BF" w14:textId="77777777" w:rsidTr="00AF572E">
        <w:trPr>
          <w:trHeight w:val="265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E1E1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53E1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Izdevumi uz vienu audzēkni pašvaldību savstarpējos norēķinos mēnesī, EUR no 01.09.2021.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F114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E53E16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8A3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219.25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6D26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173.44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065F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91.18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53DC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3E16">
              <w:rPr>
                <w:rFonts w:ascii="Arial" w:hAnsi="Arial" w:cs="Arial"/>
                <w:b/>
                <w:bCs/>
                <w:sz w:val="20"/>
                <w:szCs w:val="20"/>
              </w:rPr>
              <w:t>215.90</w:t>
            </w:r>
          </w:p>
        </w:tc>
      </w:tr>
      <w:tr w:rsidR="00DB11AD" w:rsidRPr="00E53E16" w14:paraId="265627D9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12D08B9" w14:textId="77777777" w:rsidR="00E53E16" w:rsidRPr="00E53E16" w:rsidRDefault="00E53E16" w:rsidP="00E53E16">
            <w:pPr>
              <w:ind w:firstLineChars="100" w:firstLine="16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 xml:space="preserve">Atlīdzība no mērķdotācijas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7B46F0F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01561B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71043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F52D6C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180548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806E278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575828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B2ADC67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173616</w:t>
            </w:r>
          </w:p>
        </w:tc>
      </w:tr>
      <w:tr w:rsidR="00DB11AD" w:rsidRPr="00E53E16" w14:paraId="53C850DC" w14:textId="77777777" w:rsidTr="00AF572E">
        <w:trPr>
          <w:trHeight w:val="203"/>
          <w:jc w:val="center"/>
        </w:trPr>
        <w:tc>
          <w:tcPr>
            <w:tcW w:w="7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14:paraId="52436DCC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VB finansējums mācību literatūras un mācību līdzekļu iegādei, arī aktivitāte "Latvijas skolas soma"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FD80D43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E81C19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1136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2ECC09A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2634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7FA5D2B8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9774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1791E9F0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2848</w:t>
            </w:r>
          </w:p>
        </w:tc>
      </w:tr>
      <w:tr w:rsidR="00DB11AD" w:rsidRPr="00E53E16" w14:paraId="49EEFB1F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vAlign w:val="bottom"/>
            <w:hideMark/>
          </w:tcPr>
          <w:p w14:paraId="46D2FC5C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VB finansējums ēdināšanai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728399A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D369D2A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338346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2494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5E3EBBE4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12746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7BAF252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3672</w:t>
            </w:r>
          </w:p>
        </w:tc>
      </w:tr>
      <w:tr w:rsidR="00DB11AD" w:rsidRPr="00E53E16" w14:paraId="6A62D158" w14:textId="77777777" w:rsidTr="00AF572E">
        <w:trPr>
          <w:trHeight w:val="196"/>
          <w:jc w:val="center"/>
        </w:trPr>
        <w:tc>
          <w:tcPr>
            <w:tcW w:w="7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14:paraId="7024AB1A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 xml:space="preserve">Projektu finansējums 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9C4F24A" w14:textId="77777777" w:rsidR="00E53E16" w:rsidRPr="00E53E16" w:rsidRDefault="00E53E16" w:rsidP="00E53E1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238FE5D0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627029BD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03FE14F3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14:paraId="45766739" w14:textId="77777777" w:rsidR="00E53E16" w:rsidRP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53E16">
              <w:rPr>
                <w:rFonts w:ascii="Arial" w:hAnsi="Arial" w:cs="Arial"/>
                <w:sz w:val="16"/>
                <w:szCs w:val="16"/>
              </w:rPr>
              <w:t>4078</w:t>
            </w:r>
          </w:p>
        </w:tc>
      </w:tr>
      <w:tr w:rsidR="00E53E16" w:rsidRPr="00E53E16" w14:paraId="3CB1CB2C" w14:textId="77777777" w:rsidTr="00DB11AD">
        <w:trPr>
          <w:trHeight w:val="254"/>
          <w:jc w:val="center"/>
        </w:trPr>
        <w:tc>
          <w:tcPr>
            <w:tcW w:w="1503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5FC6D" w14:textId="77777777" w:rsidR="00E53E16" w:rsidRPr="00E53E16" w:rsidRDefault="00E53E16" w:rsidP="00E53E16">
            <w:pPr>
              <w:rPr>
                <w:rFonts w:ascii="Arial" w:hAnsi="Arial" w:cs="Arial"/>
                <w:sz w:val="14"/>
                <w:szCs w:val="14"/>
              </w:rPr>
            </w:pPr>
            <w:r w:rsidRPr="00E53E16">
              <w:rPr>
                <w:rFonts w:ascii="Arial" w:hAnsi="Arial" w:cs="Arial"/>
                <w:sz w:val="14"/>
                <w:szCs w:val="14"/>
              </w:rPr>
              <w:t xml:space="preserve">Pēc izpildes un plānotām tāmēm (pamatojoties uz MK Nr.418 "Kārtība, kādā veicami pašvaldību savstarpējie norēķini par izglītības iestāžu sniegtajiem pakalpojumiem") sagatavoja ekonomiste: </w:t>
            </w:r>
            <w:proofErr w:type="spellStart"/>
            <w:r w:rsidRPr="00E53E16">
              <w:rPr>
                <w:rFonts w:ascii="Arial" w:hAnsi="Arial" w:cs="Arial"/>
                <w:sz w:val="14"/>
                <w:szCs w:val="14"/>
              </w:rPr>
              <w:t>I.Lazdiņa</w:t>
            </w:r>
            <w:proofErr w:type="spellEnd"/>
          </w:p>
        </w:tc>
      </w:tr>
    </w:tbl>
    <w:p w14:paraId="75915B70" w14:textId="0D98A41E" w:rsidR="00E53E16" w:rsidRPr="001341A8" w:rsidRDefault="00E53E16">
      <w:pPr>
        <w:rPr>
          <w:color w:val="000000"/>
          <w:sz w:val="16"/>
          <w:szCs w:val="16"/>
        </w:rPr>
        <w:sectPr w:rsidR="00E53E16" w:rsidRPr="001341A8" w:rsidSect="00AF572E">
          <w:pgSz w:w="16838" w:h="11906" w:orient="landscape"/>
          <w:pgMar w:top="567" w:right="567" w:bottom="567" w:left="284" w:header="709" w:footer="709" w:gutter="284"/>
          <w:cols w:space="708"/>
          <w:docGrid w:linePitch="360"/>
        </w:sectPr>
      </w:pPr>
    </w:p>
    <w:tbl>
      <w:tblPr>
        <w:tblpPr w:leftFromText="180" w:rightFromText="180" w:horzAnchor="margin" w:tblpXSpec="center" w:tblpY="360"/>
        <w:tblW w:w="9782" w:type="dxa"/>
        <w:tblLook w:val="04A0" w:firstRow="1" w:lastRow="0" w:firstColumn="1" w:lastColumn="0" w:noHBand="0" w:noVBand="1"/>
      </w:tblPr>
      <w:tblGrid>
        <w:gridCol w:w="817"/>
        <w:gridCol w:w="1407"/>
        <w:gridCol w:w="960"/>
        <w:gridCol w:w="960"/>
        <w:gridCol w:w="1209"/>
        <w:gridCol w:w="1418"/>
        <w:gridCol w:w="1559"/>
        <w:gridCol w:w="1452"/>
      </w:tblGrid>
      <w:tr w:rsidR="005F24A9" w14:paraId="0142BEE3" w14:textId="77777777" w:rsidTr="005F24A9">
        <w:trPr>
          <w:trHeight w:val="288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35686" w14:textId="4E6436A6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1417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EA626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8D9F1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E019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AE7FD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3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76BD78" w14:textId="4B93AC79" w:rsidR="00AF572E" w:rsidRPr="00AF572E" w:rsidRDefault="00AF572E" w:rsidP="00AF572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Pr="00AF572E">
              <w:rPr>
                <w:b/>
                <w:color w:val="000000"/>
              </w:rPr>
              <w:t>.PIELIKUMS</w:t>
            </w:r>
          </w:p>
          <w:p w14:paraId="1E4F5BBE" w14:textId="77777777" w:rsidR="00AF572E" w:rsidRDefault="00AF572E" w:rsidP="00AF572E">
            <w:pPr>
              <w:jc w:val="right"/>
              <w:rPr>
                <w:color w:val="000000"/>
              </w:rPr>
            </w:pPr>
            <w:r w:rsidRPr="00AF572E">
              <w:rPr>
                <w:color w:val="000000"/>
              </w:rPr>
              <w:t>Limbažu novada domes</w:t>
            </w:r>
          </w:p>
          <w:p w14:paraId="657F55DF" w14:textId="77777777" w:rsidR="00AF572E" w:rsidRDefault="00AF572E" w:rsidP="00AF572E">
            <w:pPr>
              <w:jc w:val="right"/>
              <w:rPr>
                <w:color w:val="000000"/>
              </w:rPr>
            </w:pPr>
            <w:r w:rsidRPr="00AF572E">
              <w:rPr>
                <w:color w:val="000000"/>
              </w:rPr>
              <w:t>23.09.2021. sēdes lēmumam</w:t>
            </w:r>
            <w:r>
              <w:rPr>
                <w:color w:val="000000"/>
              </w:rPr>
              <w:t xml:space="preserve"> Nr.242</w:t>
            </w:r>
          </w:p>
          <w:p w14:paraId="610E41A6" w14:textId="77777777" w:rsidR="00AF572E" w:rsidRDefault="00AF572E" w:rsidP="00AF572E">
            <w:pPr>
              <w:jc w:val="right"/>
            </w:pPr>
            <w:r w:rsidRPr="00AF572E">
              <w:rPr>
                <w:color w:val="000000"/>
              </w:rPr>
              <w:t>(protokols Nr.</w:t>
            </w:r>
            <w:r>
              <w:rPr>
                <w:color w:val="000000"/>
              </w:rPr>
              <w:t>6</w:t>
            </w:r>
            <w:r w:rsidRPr="00AF572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7</w:t>
            </w:r>
            <w:r w:rsidRPr="00AF572E">
              <w:rPr>
                <w:color w:val="000000"/>
              </w:rPr>
              <w:t>.§)</w:t>
            </w:r>
          </w:p>
          <w:p w14:paraId="5712A4A2" w14:textId="135AAB9F" w:rsidR="00E53E16" w:rsidRPr="005F24A9" w:rsidRDefault="00E53E16" w:rsidP="005F24A9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53E16" w14:paraId="35DDB3B8" w14:textId="77777777" w:rsidTr="00E53E16">
        <w:trPr>
          <w:trHeight w:val="288"/>
        </w:trPr>
        <w:tc>
          <w:tcPr>
            <w:tcW w:w="97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95779" w14:textId="4775E21C" w:rsidR="00E53E16" w:rsidRPr="00AF572E" w:rsidRDefault="00E53E16" w:rsidP="00E53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F572E">
              <w:rPr>
                <w:b/>
                <w:bCs/>
                <w:sz w:val="20"/>
                <w:szCs w:val="20"/>
              </w:rPr>
              <w:t>Alojas  administrācijas  izglītības iestāžu  izmak</w:t>
            </w:r>
            <w:r w:rsidR="00AF572E">
              <w:rPr>
                <w:b/>
                <w:bCs/>
                <w:sz w:val="20"/>
                <w:szCs w:val="20"/>
              </w:rPr>
              <w:t>s</w:t>
            </w:r>
            <w:r w:rsidRPr="00AF572E">
              <w:rPr>
                <w:b/>
                <w:bCs/>
                <w:sz w:val="20"/>
                <w:szCs w:val="20"/>
              </w:rPr>
              <w:t>u  aprēķins (pēc faktiskās naudas plūsmas 2020. gadā)</w:t>
            </w:r>
          </w:p>
        </w:tc>
      </w:tr>
      <w:tr w:rsidR="00E53E16" w14:paraId="7D8438D7" w14:textId="77777777" w:rsidTr="00E53E16">
        <w:trPr>
          <w:trHeight w:val="288"/>
        </w:trPr>
        <w:tc>
          <w:tcPr>
            <w:tcW w:w="97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46FDD" w14:textId="77777777" w:rsidR="00E53E16" w:rsidRPr="00AF572E" w:rsidRDefault="00E53E16" w:rsidP="00E53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F572E">
              <w:rPr>
                <w:b/>
                <w:bCs/>
                <w:sz w:val="20"/>
                <w:szCs w:val="20"/>
              </w:rPr>
              <w:t>pašvaldību savstarpējiem norēķiniem par izglītības iestāžu sniegtajiem pakalpojumiem</w:t>
            </w:r>
          </w:p>
        </w:tc>
      </w:tr>
      <w:tr w:rsidR="00E53E16" w14:paraId="1FED3BD4" w14:textId="77777777" w:rsidTr="00E53E16">
        <w:trPr>
          <w:trHeight w:val="288"/>
        </w:trPr>
        <w:tc>
          <w:tcPr>
            <w:tcW w:w="97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57BDA" w14:textId="77777777" w:rsidR="00E53E16" w:rsidRPr="00AF572E" w:rsidRDefault="00E53E16" w:rsidP="00E53E16">
            <w:pPr>
              <w:jc w:val="center"/>
              <w:rPr>
                <w:b/>
                <w:bCs/>
                <w:sz w:val="20"/>
                <w:szCs w:val="20"/>
              </w:rPr>
            </w:pPr>
            <w:r w:rsidRPr="00AF572E">
              <w:rPr>
                <w:b/>
                <w:bCs/>
                <w:sz w:val="20"/>
                <w:szCs w:val="20"/>
              </w:rPr>
              <w:t xml:space="preserve">2021. gadā no 1. septembra līdz 31. decembrim </w:t>
            </w:r>
          </w:p>
        </w:tc>
      </w:tr>
      <w:tr w:rsidR="00E53E16" w14:paraId="6C58E6AA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D017D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1192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1DCF0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C74B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B5580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BCD64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35085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B3F8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</w:tr>
      <w:tr w:rsidR="00E53E16" w14:paraId="2AF5DCB6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0318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EKK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17985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EKK saturs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E04D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9C8D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9801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Alojas Ausekļa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A337C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Staiceles</w:t>
            </w:r>
          </w:p>
        </w:tc>
      </w:tr>
      <w:tr w:rsidR="00E53E16" w14:paraId="2B872C2C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10298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D4ED8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69533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6B27A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A9D7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8DCC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"Auseklītis"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DAC24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vidusskola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C389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pamatskola</w:t>
            </w:r>
          </w:p>
        </w:tc>
      </w:tr>
      <w:tr w:rsidR="00E53E16" w14:paraId="743E3EFF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BB65FCF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1E868183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29233510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Pavisam izdevumi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6B782AD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091CF4DA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521230,61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36EA060B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1293047,69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AF6AC56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483850,64</w:t>
            </w:r>
          </w:p>
        </w:tc>
      </w:tr>
      <w:tr w:rsidR="00E53E16" w14:paraId="7A38CEDD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3C216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98CCD" w14:textId="77777777" w:rsidR="00E53E16" w:rsidRDefault="00E53E16" w:rsidP="00E53E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Uz savstarpējiem norēķiniem attiecinātie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60E6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3BE3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2F42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53E16" w14:paraId="55BBA16D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F6F5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30CD0" w14:textId="77777777" w:rsidR="00E53E16" w:rsidRDefault="00E53E16" w:rsidP="00E53E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izdevumi: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F727D" w14:textId="77777777" w:rsidR="00E53E16" w:rsidRDefault="00E53E16" w:rsidP="00E53E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7E0AE" w14:textId="77777777" w:rsidR="00E53E16" w:rsidRDefault="00E53E16" w:rsidP="00E53E16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40B0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572BC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651F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3365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53E16" w14:paraId="01CD63F9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B6A1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704C5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Atalgojums (izņemot mērķdotāciju un EKK 1148,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EE1F1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EB55D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9052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53E16" w14:paraId="6932E258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0F431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C023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BE260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2051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9A0C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E70F0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235119,91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71F8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79069,14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3F537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100697,86</w:t>
            </w:r>
          </w:p>
        </w:tc>
      </w:tr>
      <w:tr w:rsidR="00E53E16" w14:paraId="2B27648A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23FFB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1200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5D3F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Darba devēja valsts sociālās apdrošināšanas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044A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72E1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8266F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53E16" w14:paraId="0CFEC1DD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8D169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6635E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obligātās iemaksas, pabalsti un kompensācijas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EC5CC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E2E1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A8074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53E16" w14:paraId="30801E6E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03AB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7C6F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(izņemot mērķdotāciju un saistībā ar EKK 1148 un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6279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A5FC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168D9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53E16" w14:paraId="6FEC89DD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3462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265F2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1170 aprēķinātos maksājumus)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DE6A7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8A88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59207,84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529B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20308,23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6DDEC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49440,02</w:t>
            </w:r>
          </w:p>
        </w:tc>
      </w:tr>
      <w:tr w:rsidR="00E53E16" w14:paraId="5E10C87D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1C909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2100</w:t>
            </w:r>
          </w:p>
        </w:tc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A51E3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Mācību, darba un dienesta komandējumi,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42F5B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913F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5F9E5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53E16" w14:paraId="4ED548B1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5ED1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A57FC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darba braucieni (izņemot EKK 2120)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E3324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C8B0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BF542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106,45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BF57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62,60</w:t>
            </w:r>
          </w:p>
        </w:tc>
      </w:tr>
      <w:tr w:rsidR="00E53E16" w14:paraId="403D609A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9134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96F19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Pakalpojumi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811E9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3ECD6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BBBD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C0E04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19801,64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6673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55560,31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300F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65394,87</w:t>
            </w:r>
          </w:p>
        </w:tc>
      </w:tr>
      <w:tr w:rsidR="00E53E16" w14:paraId="651A7D3B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D3C8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2210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C5F59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izdevumi par sakaru pakalpojumiem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9BF1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58C0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1120,21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7C51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1977,16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FC9A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1520,55</w:t>
            </w:r>
          </w:p>
        </w:tc>
      </w:tr>
      <w:tr w:rsidR="00E53E16" w14:paraId="1D83C3FB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1FBE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2220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597A9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izdevumi par komunālajiem pakalpojumiem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0DDA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11479,79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4DC4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38602,65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C55C9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39877,70</w:t>
            </w:r>
          </w:p>
        </w:tc>
      </w:tr>
      <w:tr w:rsidR="00E53E16" w14:paraId="022072A7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2445B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2230</w:t>
            </w:r>
          </w:p>
        </w:tc>
        <w:tc>
          <w:tcPr>
            <w:tcW w:w="33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53E88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dažādi pakalpojumi (izņemot EKK 2233)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CE1B1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B078F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2448,97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DE4FF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6115,83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E1C7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2456,71</w:t>
            </w:r>
          </w:p>
        </w:tc>
      </w:tr>
      <w:tr w:rsidR="00E53E16" w14:paraId="70E26E6E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1E9A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2240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1BAB0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remontdarbi un iestāžu uzturēšanas pakalpojumi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BA05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219E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6F08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  <w:tr w:rsidR="00E53E16" w14:paraId="74E2943A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5AB6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BCF8F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(izņemot EKK 5250)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679D0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0ABD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B6E6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4728,71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5EE8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8552,3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E3D0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12509,92</w:t>
            </w:r>
          </w:p>
        </w:tc>
      </w:tr>
      <w:tr w:rsidR="00E53E16" w14:paraId="76A2655A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640A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2250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3ADEC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informācijas tehnoloģiju pakalpojumi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0BDA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9139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23,96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0842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312,37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8992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530,06</w:t>
            </w:r>
          </w:p>
        </w:tc>
      </w:tr>
      <w:tr w:rsidR="00E53E16" w14:paraId="52CE7E69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71A31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2260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4A43D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īres un nomas maksa  (izņemot EKK 2262)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D9B36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86BC4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B0F7F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8499,93</w:t>
            </w:r>
          </w:p>
        </w:tc>
      </w:tr>
      <w:tr w:rsidR="00E53E16" w14:paraId="24B98A14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64F9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2300</w:t>
            </w:r>
          </w:p>
        </w:tc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3294B3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Krājumi, materiāli, energoresursi, preces, biroja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749E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7FDB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BFB7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53E16" w14:paraId="2EE2B233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D663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8BDB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preces un inventārs, kurus neuzskaita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F5A6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B7C7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EF1EF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30D8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E53E16" w14:paraId="127CC274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1F60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F7F56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kodā 5000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01CC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DD2E" w14:textId="77777777" w:rsidR="00E53E16" w:rsidRDefault="00E53E16" w:rsidP="00E53E16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C0109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6924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14805,43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9718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113898,97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47DE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15661,84</w:t>
            </w:r>
          </w:p>
        </w:tc>
      </w:tr>
      <w:tr w:rsidR="00E53E16" w14:paraId="647154FB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C9576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2310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EA7FC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izdevumi par dažādām precēm un inventāru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3966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3170,19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E981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90350,55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BF79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3442,78</w:t>
            </w:r>
          </w:p>
        </w:tc>
      </w:tr>
      <w:tr w:rsidR="00E53E16" w14:paraId="72E15656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5FAB8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2320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0675F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kurināmais un enerģētiskie materiāli (izņemot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6B2C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51A6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F1EE7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  <w:tr w:rsidR="00E53E16" w14:paraId="0DB9E643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A19F4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27119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EKK 2322)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97C30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E0871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AA12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75845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5283,14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21FD8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C4D99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0</w:t>
            </w:r>
          </w:p>
        </w:tc>
      </w:tr>
      <w:tr w:rsidR="00E53E16" w14:paraId="63C6B8A3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5F99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2340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74074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zāles, ķimikālijas, medicīniskās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ierīcs</w:t>
            </w:r>
            <w:proofErr w:type="spellEnd"/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0941B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B44B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7449E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216,58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0AAF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61,37</w:t>
            </w:r>
          </w:p>
        </w:tc>
      </w:tr>
      <w:tr w:rsidR="00E53E16" w14:paraId="3FBD404A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269F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2350</w:t>
            </w:r>
          </w:p>
        </w:tc>
        <w:tc>
          <w:tcPr>
            <w:tcW w:w="33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80B2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iestāžu uzturēšanas materiāli un preces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A0BD2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46B5A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4356,26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4365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5603,70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6285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5382,31</w:t>
            </w:r>
          </w:p>
        </w:tc>
      </w:tr>
      <w:tr w:rsidR="00E53E16" w14:paraId="56A950A2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24A8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2360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32FB4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valsts un pašvaldību aprūpē un apgādē esošo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CABA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4692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2953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  <w:tr w:rsidR="00E53E16" w14:paraId="49E20467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73DE1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5DB136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personu uzturēšanas izdevumi (izņemot ēdināšanas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419B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9ABF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E5725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</w:tr>
      <w:tr w:rsidR="00E53E16" w14:paraId="7BB613F4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FB4B6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54AD65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izdevumus PII, no 5. klases vispārējās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izglīt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hAnsi="Arial" w:cs="Arial"/>
                <w:i/>
                <w:iCs/>
                <w:sz w:val="16"/>
                <w:szCs w:val="16"/>
              </w:rPr>
              <w:t>iest</w:t>
            </w:r>
            <w:proofErr w:type="spellEnd"/>
            <w:r>
              <w:rPr>
                <w:rFonts w:ascii="Arial" w:hAnsi="Arial" w:cs="Arial"/>
                <w:i/>
                <w:iCs/>
                <w:sz w:val="16"/>
                <w:szCs w:val="16"/>
              </w:rPr>
              <w:t>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B829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815,84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C6C7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5281,21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38304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2198,62</w:t>
            </w:r>
          </w:p>
        </w:tc>
      </w:tr>
      <w:tr w:rsidR="00E53E16" w14:paraId="5203A4DD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803D" w14:textId="77777777" w:rsidR="00E53E16" w:rsidRDefault="00E53E16" w:rsidP="00E53E16">
            <w:pPr>
              <w:jc w:val="right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2370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CC5CBC" w14:textId="77777777" w:rsidR="00E53E16" w:rsidRDefault="00E53E16" w:rsidP="00E53E16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mācību līdzekļi un materiāli (izņemot mērķdotāciju)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5118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1092,25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D36C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12446,93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9793" w14:textId="77777777" w:rsidR="00E53E16" w:rsidRDefault="00E53E16" w:rsidP="00E53E16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4576,76</w:t>
            </w:r>
          </w:p>
        </w:tc>
      </w:tr>
      <w:tr w:rsidR="00E53E16" w14:paraId="6D5AEA63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908B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2400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E11AB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Izdevumi periodikas iegādei bibliotēku krājumiem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8999F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540E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157,00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7A17B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92,95</w:t>
            </w:r>
          </w:p>
        </w:tc>
      </w:tr>
      <w:tr w:rsidR="00E53E16" w14:paraId="5BB39899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EB7CC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5233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3DF33D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Bibliotēku krājumi (izņemot mērķdotāciju)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34BD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1EBD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1000,00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F79A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58,13</w:t>
            </w:r>
          </w:p>
        </w:tc>
      </w:tr>
      <w:tr w:rsidR="00E53E16" w14:paraId="26F09E81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14A1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E1F4F" w14:textId="77777777" w:rsid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Izdevumi kopā, EUR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3E3BB" w14:textId="77777777" w:rsid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4219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5F4B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328934,82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B284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270100,10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2582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231408,27</w:t>
            </w:r>
          </w:p>
        </w:tc>
      </w:tr>
      <w:tr w:rsidR="00E53E16" w14:paraId="509BE73C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9021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F36F3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Audzēkņu skaits uz 01.01.2021.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F6F2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869F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3A08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2E8F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</w:t>
            </w:r>
          </w:p>
        </w:tc>
      </w:tr>
      <w:tr w:rsidR="00E53E16" w14:paraId="1AF11312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2C6FC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87162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Audzēkņu skaits uz 01.09.2021.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B384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8C9E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760C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6C85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148</w:t>
            </w:r>
          </w:p>
        </w:tc>
      </w:tr>
      <w:tr w:rsidR="00E53E16" w14:paraId="452D4862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4A78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6A887" w14:textId="77777777" w:rsidR="00E53E16" w:rsidRDefault="00E53E16" w:rsidP="00E53E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Izdevumi uz 1 audzēkni gadā, EUR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BE8BC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35C9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2192,90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306C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1116,12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64EE3" w14:textId="77777777" w:rsidR="00E53E16" w:rsidRDefault="00E53E16" w:rsidP="00E53E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1563,57</w:t>
            </w:r>
          </w:p>
        </w:tc>
      </w:tr>
      <w:tr w:rsidR="00E53E16" w14:paraId="39D36891" w14:textId="77777777" w:rsidTr="00E53E1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53EC358" w14:textId="77777777" w:rsid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2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14:paraId="03D90ED1" w14:textId="77777777" w:rsid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Izdevumi uz 1 audzēkni mēnesī, 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91A278A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3B6BBB24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182,74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EF71E09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93,01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947FD75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130,30</w:t>
            </w:r>
          </w:p>
        </w:tc>
      </w:tr>
      <w:tr w:rsidR="00E53E16" w14:paraId="51BCA05C" w14:textId="77777777" w:rsidTr="00E53E16">
        <w:trPr>
          <w:trHeight w:val="28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E5F4E33" w14:textId="77777777" w:rsid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2947FE54" w14:textId="77777777" w:rsid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EUR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9F4A379" w14:textId="77777777" w:rsid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14:paraId="49303352" w14:textId="77777777" w:rsidR="00E53E16" w:rsidRDefault="00E53E16" w:rsidP="00E53E1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92DACE0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84DF048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107CB00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5303BED4" w14:textId="77777777" w:rsidR="00E53E16" w:rsidRDefault="00E53E16" w:rsidP="00E53E16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</w:tr>
    </w:tbl>
    <w:p w14:paraId="63193B15" w14:textId="7F8772A2" w:rsidR="0079655E" w:rsidRDefault="0079655E" w:rsidP="00AF572E">
      <w:pPr>
        <w:rPr>
          <w:color w:val="000000"/>
          <w:sz w:val="16"/>
          <w:szCs w:val="16"/>
        </w:rPr>
      </w:pPr>
    </w:p>
    <w:sectPr w:rsidR="0079655E" w:rsidSect="00AF572E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AEA93" w14:textId="77777777" w:rsidR="009C6E0E" w:rsidRDefault="009C6E0E" w:rsidP="001341A8">
      <w:r>
        <w:separator/>
      </w:r>
    </w:p>
  </w:endnote>
  <w:endnote w:type="continuationSeparator" w:id="0">
    <w:p w14:paraId="5BC3C747" w14:textId="77777777" w:rsidR="009C6E0E" w:rsidRDefault="009C6E0E" w:rsidP="0013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AB2ED" w14:textId="77777777" w:rsidR="00AF572E" w:rsidRDefault="00AF572E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C2887" w14:textId="77777777" w:rsidR="009C6E0E" w:rsidRDefault="009C6E0E" w:rsidP="001341A8">
      <w:r>
        <w:separator/>
      </w:r>
    </w:p>
  </w:footnote>
  <w:footnote w:type="continuationSeparator" w:id="0">
    <w:p w14:paraId="5BC726E5" w14:textId="77777777" w:rsidR="009C6E0E" w:rsidRDefault="009C6E0E" w:rsidP="00134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C1092"/>
    <w:multiLevelType w:val="hybridMultilevel"/>
    <w:tmpl w:val="F2AA1438"/>
    <w:lvl w:ilvl="0" w:tplc="F260FFB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399C5F7E"/>
    <w:multiLevelType w:val="multilevel"/>
    <w:tmpl w:val="CF1041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47846845"/>
    <w:multiLevelType w:val="hybridMultilevel"/>
    <w:tmpl w:val="A14C5106"/>
    <w:lvl w:ilvl="0" w:tplc="FF2CEA64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C73DD9"/>
    <w:multiLevelType w:val="multilevel"/>
    <w:tmpl w:val="9D0A0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E01"/>
    <w:rsid w:val="00015766"/>
    <w:rsid w:val="00023FF5"/>
    <w:rsid w:val="00030F26"/>
    <w:rsid w:val="0003173F"/>
    <w:rsid w:val="00035B3E"/>
    <w:rsid w:val="00045A17"/>
    <w:rsid w:val="00051349"/>
    <w:rsid w:val="00057247"/>
    <w:rsid w:val="000764D6"/>
    <w:rsid w:val="000A54DA"/>
    <w:rsid w:val="000B1224"/>
    <w:rsid w:val="000B1418"/>
    <w:rsid w:val="000B35FA"/>
    <w:rsid w:val="000D1C06"/>
    <w:rsid w:val="000D4251"/>
    <w:rsid w:val="000F09AB"/>
    <w:rsid w:val="000F1D43"/>
    <w:rsid w:val="000F6BC7"/>
    <w:rsid w:val="00111DE1"/>
    <w:rsid w:val="001167F0"/>
    <w:rsid w:val="001246AE"/>
    <w:rsid w:val="00124CD7"/>
    <w:rsid w:val="00131CB0"/>
    <w:rsid w:val="0013322D"/>
    <w:rsid w:val="00133801"/>
    <w:rsid w:val="001341A8"/>
    <w:rsid w:val="001350C3"/>
    <w:rsid w:val="00140EFE"/>
    <w:rsid w:val="00143DF8"/>
    <w:rsid w:val="0014774E"/>
    <w:rsid w:val="00150EB7"/>
    <w:rsid w:val="001530C6"/>
    <w:rsid w:val="001603B3"/>
    <w:rsid w:val="00163C52"/>
    <w:rsid w:val="001A23E0"/>
    <w:rsid w:val="001B327E"/>
    <w:rsid w:val="001B50C6"/>
    <w:rsid w:val="001B6BB0"/>
    <w:rsid w:val="001C3CA7"/>
    <w:rsid w:val="001D00BC"/>
    <w:rsid w:val="001F17E9"/>
    <w:rsid w:val="001F724E"/>
    <w:rsid w:val="00210362"/>
    <w:rsid w:val="00232533"/>
    <w:rsid w:val="002509F4"/>
    <w:rsid w:val="00253BEA"/>
    <w:rsid w:val="0026412B"/>
    <w:rsid w:val="00277EBD"/>
    <w:rsid w:val="0028264B"/>
    <w:rsid w:val="00297A06"/>
    <w:rsid w:val="002A180C"/>
    <w:rsid w:val="002B1A1A"/>
    <w:rsid w:val="002C62A6"/>
    <w:rsid w:val="002E08E3"/>
    <w:rsid w:val="002E4962"/>
    <w:rsid w:val="002F75E8"/>
    <w:rsid w:val="00320AE7"/>
    <w:rsid w:val="00321949"/>
    <w:rsid w:val="0032716A"/>
    <w:rsid w:val="00331E3D"/>
    <w:rsid w:val="00352C21"/>
    <w:rsid w:val="00355C52"/>
    <w:rsid w:val="00361900"/>
    <w:rsid w:val="00371E48"/>
    <w:rsid w:val="0038770F"/>
    <w:rsid w:val="00396C3E"/>
    <w:rsid w:val="003B166B"/>
    <w:rsid w:val="003B41E6"/>
    <w:rsid w:val="003B4E3E"/>
    <w:rsid w:val="003C0EBD"/>
    <w:rsid w:val="003C4E8D"/>
    <w:rsid w:val="003C553B"/>
    <w:rsid w:val="003D613E"/>
    <w:rsid w:val="003E3915"/>
    <w:rsid w:val="003F7B34"/>
    <w:rsid w:val="00410BD6"/>
    <w:rsid w:val="00413EAD"/>
    <w:rsid w:val="00426CBF"/>
    <w:rsid w:val="00456B67"/>
    <w:rsid w:val="00465EA5"/>
    <w:rsid w:val="004713BF"/>
    <w:rsid w:val="004801FE"/>
    <w:rsid w:val="0049278D"/>
    <w:rsid w:val="00497E01"/>
    <w:rsid w:val="004A14BC"/>
    <w:rsid w:val="004A7FA3"/>
    <w:rsid w:val="004C49B8"/>
    <w:rsid w:val="004C7D3B"/>
    <w:rsid w:val="004D2C40"/>
    <w:rsid w:val="004D4EA7"/>
    <w:rsid w:val="004E0972"/>
    <w:rsid w:val="004E1D9C"/>
    <w:rsid w:val="004F1A61"/>
    <w:rsid w:val="004F1CA4"/>
    <w:rsid w:val="00500CA4"/>
    <w:rsid w:val="005072F5"/>
    <w:rsid w:val="0051767E"/>
    <w:rsid w:val="00533D68"/>
    <w:rsid w:val="00545D3F"/>
    <w:rsid w:val="00555E4E"/>
    <w:rsid w:val="00571CC2"/>
    <w:rsid w:val="00593C17"/>
    <w:rsid w:val="00595245"/>
    <w:rsid w:val="005A55FD"/>
    <w:rsid w:val="005D1EA6"/>
    <w:rsid w:val="005D245D"/>
    <w:rsid w:val="005E2D13"/>
    <w:rsid w:val="005F24A9"/>
    <w:rsid w:val="00610934"/>
    <w:rsid w:val="00612C6B"/>
    <w:rsid w:val="0063119D"/>
    <w:rsid w:val="006373CF"/>
    <w:rsid w:val="00637AE1"/>
    <w:rsid w:val="006434DC"/>
    <w:rsid w:val="0064417C"/>
    <w:rsid w:val="006441CF"/>
    <w:rsid w:val="00657B26"/>
    <w:rsid w:val="006642E4"/>
    <w:rsid w:val="0067049C"/>
    <w:rsid w:val="00683A4A"/>
    <w:rsid w:val="00686911"/>
    <w:rsid w:val="00697938"/>
    <w:rsid w:val="006A0B5B"/>
    <w:rsid w:val="006B08D6"/>
    <w:rsid w:val="006B2E2D"/>
    <w:rsid w:val="006C532E"/>
    <w:rsid w:val="006E06E6"/>
    <w:rsid w:val="006E57F0"/>
    <w:rsid w:val="006F10EE"/>
    <w:rsid w:val="006F75B5"/>
    <w:rsid w:val="00711129"/>
    <w:rsid w:val="00714DC1"/>
    <w:rsid w:val="00717821"/>
    <w:rsid w:val="00717DE7"/>
    <w:rsid w:val="00722718"/>
    <w:rsid w:val="0072790A"/>
    <w:rsid w:val="00730B74"/>
    <w:rsid w:val="007336F2"/>
    <w:rsid w:val="00735175"/>
    <w:rsid w:val="0073707D"/>
    <w:rsid w:val="007518EB"/>
    <w:rsid w:val="007746C9"/>
    <w:rsid w:val="00774A91"/>
    <w:rsid w:val="00776CB7"/>
    <w:rsid w:val="007869C0"/>
    <w:rsid w:val="007879CE"/>
    <w:rsid w:val="0079655E"/>
    <w:rsid w:val="007A2828"/>
    <w:rsid w:val="007A45C6"/>
    <w:rsid w:val="007A7F1D"/>
    <w:rsid w:val="007B1B4D"/>
    <w:rsid w:val="007B59B6"/>
    <w:rsid w:val="007B6329"/>
    <w:rsid w:val="007C235A"/>
    <w:rsid w:val="007D119F"/>
    <w:rsid w:val="007E1B56"/>
    <w:rsid w:val="007E1B6E"/>
    <w:rsid w:val="007E3863"/>
    <w:rsid w:val="007F495C"/>
    <w:rsid w:val="007F723E"/>
    <w:rsid w:val="00810045"/>
    <w:rsid w:val="00816123"/>
    <w:rsid w:val="00823A78"/>
    <w:rsid w:val="00824EC3"/>
    <w:rsid w:val="008261A0"/>
    <w:rsid w:val="00835F3D"/>
    <w:rsid w:val="00836B78"/>
    <w:rsid w:val="008377B7"/>
    <w:rsid w:val="00837A0B"/>
    <w:rsid w:val="00850891"/>
    <w:rsid w:val="00851636"/>
    <w:rsid w:val="008700B4"/>
    <w:rsid w:val="00870567"/>
    <w:rsid w:val="008748DF"/>
    <w:rsid w:val="00884E0E"/>
    <w:rsid w:val="008917AE"/>
    <w:rsid w:val="008923BB"/>
    <w:rsid w:val="008B24AD"/>
    <w:rsid w:val="008B2C27"/>
    <w:rsid w:val="008B4583"/>
    <w:rsid w:val="008B7648"/>
    <w:rsid w:val="008C0645"/>
    <w:rsid w:val="008C26C7"/>
    <w:rsid w:val="008C3B77"/>
    <w:rsid w:val="008C5129"/>
    <w:rsid w:val="008E321E"/>
    <w:rsid w:val="008E6456"/>
    <w:rsid w:val="008F65E3"/>
    <w:rsid w:val="00904B41"/>
    <w:rsid w:val="0091683D"/>
    <w:rsid w:val="00922FF5"/>
    <w:rsid w:val="00947607"/>
    <w:rsid w:val="0095673A"/>
    <w:rsid w:val="00960938"/>
    <w:rsid w:val="009665EB"/>
    <w:rsid w:val="00973CF3"/>
    <w:rsid w:val="00973E31"/>
    <w:rsid w:val="00975E70"/>
    <w:rsid w:val="00991CB8"/>
    <w:rsid w:val="00997A51"/>
    <w:rsid w:val="009A640E"/>
    <w:rsid w:val="009B40BF"/>
    <w:rsid w:val="009C5297"/>
    <w:rsid w:val="009C6E0E"/>
    <w:rsid w:val="009D7027"/>
    <w:rsid w:val="009F0AE7"/>
    <w:rsid w:val="009F5A11"/>
    <w:rsid w:val="00A06072"/>
    <w:rsid w:val="00A21FFC"/>
    <w:rsid w:val="00A25191"/>
    <w:rsid w:val="00A255B8"/>
    <w:rsid w:val="00A2693E"/>
    <w:rsid w:val="00A34F0D"/>
    <w:rsid w:val="00A444B2"/>
    <w:rsid w:val="00A44FB6"/>
    <w:rsid w:val="00A51BF9"/>
    <w:rsid w:val="00A545C4"/>
    <w:rsid w:val="00A645C3"/>
    <w:rsid w:val="00A808B7"/>
    <w:rsid w:val="00A80AA4"/>
    <w:rsid w:val="00A90F54"/>
    <w:rsid w:val="00A9386B"/>
    <w:rsid w:val="00A9389C"/>
    <w:rsid w:val="00AA69EC"/>
    <w:rsid w:val="00AB6FF9"/>
    <w:rsid w:val="00AB773A"/>
    <w:rsid w:val="00AC2D14"/>
    <w:rsid w:val="00AC67B7"/>
    <w:rsid w:val="00AD3B67"/>
    <w:rsid w:val="00AE7A82"/>
    <w:rsid w:val="00AF0CEB"/>
    <w:rsid w:val="00AF4C78"/>
    <w:rsid w:val="00AF4F9D"/>
    <w:rsid w:val="00AF572E"/>
    <w:rsid w:val="00B0254B"/>
    <w:rsid w:val="00B04FF8"/>
    <w:rsid w:val="00B118C9"/>
    <w:rsid w:val="00B125E3"/>
    <w:rsid w:val="00B130A1"/>
    <w:rsid w:val="00B13B73"/>
    <w:rsid w:val="00B15402"/>
    <w:rsid w:val="00B24005"/>
    <w:rsid w:val="00B32146"/>
    <w:rsid w:val="00B343A5"/>
    <w:rsid w:val="00B42182"/>
    <w:rsid w:val="00B5238E"/>
    <w:rsid w:val="00BA1DF3"/>
    <w:rsid w:val="00BC0FB6"/>
    <w:rsid w:val="00BC5469"/>
    <w:rsid w:val="00BE5640"/>
    <w:rsid w:val="00BE7B4B"/>
    <w:rsid w:val="00BF046D"/>
    <w:rsid w:val="00BF6A0F"/>
    <w:rsid w:val="00C03F81"/>
    <w:rsid w:val="00C15B08"/>
    <w:rsid w:val="00C40335"/>
    <w:rsid w:val="00C41FE4"/>
    <w:rsid w:val="00C46349"/>
    <w:rsid w:val="00C51A9E"/>
    <w:rsid w:val="00C7538D"/>
    <w:rsid w:val="00C8235A"/>
    <w:rsid w:val="00C84FC0"/>
    <w:rsid w:val="00CA3114"/>
    <w:rsid w:val="00CA4D0E"/>
    <w:rsid w:val="00CB70D8"/>
    <w:rsid w:val="00CC1D15"/>
    <w:rsid w:val="00CC3403"/>
    <w:rsid w:val="00CD4EA7"/>
    <w:rsid w:val="00CD56C8"/>
    <w:rsid w:val="00CD5761"/>
    <w:rsid w:val="00CE62F2"/>
    <w:rsid w:val="00CE6FF4"/>
    <w:rsid w:val="00CF379E"/>
    <w:rsid w:val="00CF7639"/>
    <w:rsid w:val="00D0312E"/>
    <w:rsid w:val="00D147F5"/>
    <w:rsid w:val="00D14B06"/>
    <w:rsid w:val="00D14F24"/>
    <w:rsid w:val="00D15CDB"/>
    <w:rsid w:val="00D30960"/>
    <w:rsid w:val="00D404EF"/>
    <w:rsid w:val="00D424D9"/>
    <w:rsid w:val="00D437D0"/>
    <w:rsid w:val="00D46A67"/>
    <w:rsid w:val="00D50F3C"/>
    <w:rsid w:val="00D56C38"/>
    <w:rsid w:val="00D57E15"/>
    <w:rsid w:val="00D6164B"/>
    <w:rsid w:val="00D61D86"/>
    <w:rsid w:val="00D62072"/>
    <w:rsid w:val="00D6336A"/>
    <w:rsid w:val="00D81FEE"/>
    <w:rsid w:val="00D85098"/>
    <w:rsid w:val="00D97466"/>
    <w:rsid w:val="00DA0CC1"/>
    <w:rsid w:val="00DA0DD8"/>
    <w:rsid w:val="00DA730B"/>
    <w:rsid w:val="00DB11AD"/>
    <w:rsid w:val="00DB2512"/>
    <w:rsid w:val="00DB2870"/>
    <w:rsid w:val="00DB3B72"/>
    <w:rsid w:val="00DC08A6"/>
    <w:rsid w:val="00DC7BF9"/>
    <w:rsid w:val="00DD06E5"/>
    <w:rsid w:val="00DD0C87"/>
    <w:rsid w:val="00DD6139"/>
    <w:rsid w:val="00DE6A92"/>
    <w:rsid w:val="00DF2145"/>
    <w:rsid w:val="00DF3C04"/>
    <w:rsid w:val="00DF70B7"/>
    <w:rsid w:val="00E12CAE"/>
    <w:rsid w:val="00E24244"/>
    <w:rsid w:val="00E27014"/>
    <w:rsid w:val="00E43232"/>
    <w:rsid w:val="00E47052"/>
    <w:rsid w:val="00E51B4F"/>
    <w:rsid w:val="00E53E16"/>
    <w:rsid w:val="00E5673C"/>
    <w:rsid w:val="00E57669"/>
    <w:rsid w:val="00E84050"/>
    <w:rsid w:val="00E87F17"/>
    <w:rsid w:val="00EC228C"/>
    <w:rsid w:val="00EC4645"/>
    <w:rsid w:val="00EC4D76"/>
    <w:rsid w:val="00EC641F"/>
    <w:rsid w:val="00ED4DAA"/>
    <w:rsid w:val="00ED63FB"/>
    <w:rsid w:val="00EE7E21"/>
    <w:rsid w:val="00EF01D6"/>
    <w:rsid w:val="00F027C0"/>
    <w:rsid w:val="00F0579F"/>
    <w:rsid w:val="00F07355"/>
    <w:rsid w:val="00F10605"/>
    <w:rsid w:val="00F16092"/>
    <w:rsid w:val="00F27858"/>
    <w:rsid w:val="00F4478A"/>
    <w:rsid w:val="00F5059C"/>
    <w:rsid w:val="00F959E8"/>
    <w:rsid w:val="00FA6862"/>
    <w:rsid w:val="00FB0C09"/>
    <w:rsid w:val="00FC451B"/>
    <w:rsid w:val="00FC7420"/>
    <w:rsid w:val="00FD3FFB"/>
    <w:rsid w:val="00FE00CD"/>
    <w:rsid w:val="00F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6511A5"/>
  <w15:docId w15:val="{92BE3E0F-C5C7-4260-B232-7C64337DA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9655E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semiHidden/>
    <w:rsid w:val="00F447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0579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saite">
    <w:name w:val="Hyperlink"/>
    <w:uiPriority w:val="99"/>
    <w:unhideWhenUsed/>
    <w:rsid w:val="009F0AE7"/>
    <w:rPr>
      <w:color w:val="0000D4"/>
      <w:u w:val="single"/>
    </w:rPr>
  </w:style>
  <w:style w:type="paragraph" w:styleId="Sarakstarindkopa">
    <w:name w:val="List Paragraph"/>
    <w:basedOn w:val="Parasts"/>
    <w:uiPriority w:val="34"/>
    <w:qFormat/>
    <w:rsid w:val="00111DE1"/>
    <w:pPr>
      <w:ind w:left="720"/>
      <w:contextualSpacing/>
    </w:pPr>
  </w:style>
  <w:style w:type="paragraph" w:styleId="Galvene">
    <w:name w:val="header"/>
    <w:basedOn w:val="Parasts"/>
    <w:link w:val="GalveneRakstz"/>
    <w:unhideWhenUsed/>
    <w:rsid w:val="001341A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rsid w:val="001341A8"/>
    <w:rPr>
      <w:sz w:val="24"/>
      <w:szCs w:val="24"/>
    </w:rPr>
  </w:style>
  <w:style w:type="paragraph" w:styleId="Kjene">
    <w:name w:val="footer"/>
    <w:basedOn w:val="Parasts"/>
    <w:link w:val="KjeneRakstz"/>
    <w:unhideWhenUsed/>
    <w:rsid w:val="001341A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1341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D1401-DEDE-4E47-ACD3-3518D7C2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7</Pages>
  <Words>10334</Words>
  <Characters>5891</Characters>
  <Application>Microsoft Office Word</Application>
  <DocSecurity>0</DocSecurity>
  <Lines>49</Lines>
  <Paragraphs>32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 finansējumu 7</vt:lpstr>
      <vt:lpstr>Par finansējumu 7</vt:lpstr>
    </vt:vector>
  </TitlesOfParts>
  <Company/>
  <LinksUpToDate>false</LinksUpToDate>
  <CharactersWithSpaces>16193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 finansējumu 7</dc:title>
  <dc:creator>lietotajs</dc:creator>
  <cp:lastModifiedBy>Dace Tauriņa</cp:lastModifiedBy>
  <cp:revision>26</cp:revision>
  <cp:lastPrinted>2021-09-27T12:08:00Z</cp:lastPrinted>
  <dcterms:created xsi:type="dcterms:W3CDTF">2021-09-06T12:50:00Z</dcterms:created>
  <dcterms:modified xsi:type="dcterms:W3CDTF">2021-09-27T12:08:00Z</dcterms:modified>
</cp:coreProperties>
</file>