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F67" w:rsidRPr="00F04F67" w:rsidRDefault="00F04F67" w:rsidP="00F04F67">
      <w:pPr>
        <w:spacing w:after="0" w:line="240" w:lineRule="auto"/>
        <w:ind w:left="6480" w:firstLine="72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4F67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:rsidR="00F04F67" w:rsidRPr="00F04F67" w:rsidRDefault="00F04F67" w:rsidP="00F04F67">
      <w:pPr>
        <w:spacing w:after="0" w:line="240" w:lineRule="auto"/>
        <w:ind w:left="2880"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04F67">
        <w:rPr>
          <w:rFonts w:ascii="Times New Roman" w:eastAsia="Times New Roman" w:hAnsi="Times New Roman" w:cs="Times New Roman"/>
          <w:sz w:val="24"/>
          <w:szCs w:val="24"/>
        </w:rPr>
        <w:t xml:space="preserve">Limbažu novada domes </w:t>
      </w:r>
    </w:p>
    <w:p w:rsidR="00F04F67" w:rsidRPr="00F04F67" w:rsidRDefault="00F04F67" w:rsidP="00F04F6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04F67">
        <w:rPr>
          <w:rFonts w:ascii="Times New Roman" w:eastAsia="Times New Roman" w:hAnsi="Times New Roman" w:cs="Times New Roman"/>
          <w:sz w:val="24"/>
          <w:szCs w:val="24"/>
        </w:rPr>
        <w:t>23.09.2021. sēdes lēmumam Nr.28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F04F67" w:rsidRPr="00F04F67" w:rsidRDefault="00F04F67" w:rsidP="00F04F67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04F67">
        <w:rPr>
          <w:rFonts w:ascii="Times New Roman" w:eastAsia="Times New Roman" w:hAnsi="Times New Roman" w:cs="Times New Roman"/>
          <w:sz w:val="24"/>
          <w:szCs w:val="24"/>
        </w:rPr>
        <w:t>(protokols Nr.6, 4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Pr="00F04F67">
        <w:rPr>
          <w:rFonts w:ascii="Times New Roman" w:eastAsia="Times New Roman" w:hAnsi="Times New Roman" w:cs="Times New Roman"/>
          <w:sz w:val="24"/>
          <w:szCs w:val="24"/>
        </w:rPr>
        <w:t>.§)</w:t>
      </w:r>
    </w:p>
    <w:p w:rsidR="00E87B59" w:rsidRDefault="00E87B59" w:rsidP="00F04F67">
      <w:pPr>
        <w:jc w:val="right"/>
      </w:pPr>
      <w:r w:rsidRPr="00820CE4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452755</wp:posOffset>
            </wp:positionV>
            <wp:extent cx="5480685" cy="3364865"/>
            <wp:effectExtent l="0" t="0" r="5715" b="6985"/>
            <wp:wrapTight wrapText="bothSides">
              <wp:wrapPolygon edited="0">
                <wp:start x="0" y="0"/>
                <wp:lineTo x="0" y="21523"/>
                <wp:lineTo x="21547" y="21523"/>
                <wp:lineTo x="21547" y="0"/>
                <wp:lineTo x="0" y="0"/>
              </wp:wrapPolygon>
            </wp:wrapTight>
            <wp:docPr id="1" name="Attēls 1" descr="D:\Users\dace.taurina\Nextcloud\Administratīvās nodalas dokumenti\PROTOKOLI_KOMITEJAS_DOMES_SEDES\Sēžu sagatavošana\Domes sēde\2021-2\23.09.2021\49_shēma Tīrumu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dace.taurina\Nextcloud\Administratīvās nodalas dokumenti\PROTOKOLI_KOMITEJAS_DOMES_SEDES\Sēžu sagatavošana\Domes sēde\2021-2\23.09.2021\49_shēma Tīrumu 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685" cy="336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0CE4" w:rsidRDefault="00820CE4" w:rsidP="00820CE4">
      <w:pPr>
        <w:jc w:val="center"/>
      </w:pPr>
      <w:r w:rsidRPr="00820CE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lv-LV"/>
        </w:rPr>
        <w:drawing>
          <wp:inline distT="0" distB="0" distL="0" distR="0">
            <wp:extent cx="5667375" cy="3905250"/>
            <wp:effectExtent l="0" t="0" r="952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390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0CE4" w:rsidSect="00E87B59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3CC" w:rsidRDefault="007F43CC" w:rsidP="00820CE4">
      <w:pPr>
        <w:spacing w:after="0" w:line="240" w:lineRule="auto"/>
      </w:pPr>
      <w:r>
        <w:separator/>
      </w:r>
    </w:p>
  </w:endnote>
  <w:endnote w:type="continuationSeparator" w:id="0">
    <w:p w:rsidR="007F43CC" w:rsidRDefault="007F43CC" w:rsidP="00820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3CC" w:rsidRDefault="007F43CC" w:rsidP="00820CE4">
      <w:pPr>
        <w:spacing w:after="0" w:line="240" w:lineRule="auto"/>
      </w:pPr>
      <w:r>
        <w:separator/>
      </w:r>
    </w:p>
  </w:footnote>
  <w:footnote w:type="continuationSeparator" w:id="0">
    <w:p w:rsidR="007F43CC" w:rsidRDefault="007F43CC" w:rsidP="00820C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24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1D1"/>
    <w:rsid w:val="004B0291"/>
    <w:rsid w:val="004B31D1"/>
    <w:rsid w:val="007F43CC"/>
    <w:rsid w:val="00820CE4"/>
    <w:rsid w:val="00E828B0"/>
    <w:rsid w:val="00E87B59"/>
    <w:rsid w:val="00EF709A"/>
    <w:rsid w:val="00F0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502D5-B817-49FB-A0C6-A3C6E75B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820C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20CE4"/>
  </w:style>
  <w:style w:type="paragraph" w:styleId="Kjene">
    <w:name w:val="footer"/>
    <w:basedOn w:val="Parasts"/>
    <w:link w:val="KjeneRakstz"/>
    <w:uiPriority w:val="99"/>
    <w:unhideWhenUsed/>
    <w:rsid w:val="00820CE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20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Dace Tauriņa</dc:creator>
  <cp:keywords/>
  <dc:description/>
  <cp:lastModifiedBy>Dace Tauriņa</cp:lastModifiedBy>
  <cp:revision>4</cp:revision>
  <cp:lastPrinted>2021-09-28T06:46:00Z</cp:lastPrinted>
  <dcterms:created xsi:type="dcterms:W3CDTF">2021-09-16T07:28:00Z</dcterms:created>
  <dcterms:modified xsi:type="dcterms:W3CDTF">2021-09-28T06:47:00Z</dcterms:modified>
</cp:coreProperties>
</file>