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EEA47" w14:textId="77777777" w:rsidR="00A244CE" w:rsidRPr="003B1F8C" w:rsidRDefault="00A244CE" w:rsidP="00A244CE">
      <w:pPr>
        <w:ind w:left="6480" w:firstLine="720"/>
        <w:contextualSpacing/>
        <w:jc w:val="right"/>
        <w:rPr>
          <w:bCs w:val="0"/>
          <w:lang w:val="lv-LV"/>
        </w:rPr>
      </w:pPr>
      <w:r w:rsidRPr="003B1F8C">
        <w:rPr>
          <w:bCs w:val="0"/>
          <w:lang w:val="lv-LV"/>
        </w:rPr>
        <w:t>PI</w:t>
      </w:r>
      <w:bookmarkStart w:id="0" w:name="_GoBack"/>
      <w:bookmarkEnd w:id="0"/>
      <w:r w:rsidRPr="003B1F8C">
        <w:rPr>
          <w:bCs w:val="0"/>
          <w:lang w:val="lv-LV"/>
        </w:rPr>
        <w:t>ELIKUMS</w:t>
      </w:r>
    </w:p>
    <w:p w14:paraId="661E70F2" w14:textId="77777777" w:rsidR="00A244CE" w:rsidRPr="003B1F8C" w:rsidRDefault="00A244CE" w:rsidP="00A244CE">
      <w:pPr>
        <w:ind w:left="2880" w:firstLine="720"/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 xml:space="preserve">Limbažu novada domes </w:t>
      </w:r>
    </w:p>
    <w:p w14:paraId="38DFD4DF" w14:textId="26AFCBA2" w:rsidR="00A244CE" w:rsidRPr="003B1F8C" w:rsidRDefault="00A244CE" w:rsidP="00A244CE">
      <w:pPr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>23.09.2021. sēdes lēmumam Nr.</w:t>
      </w:r>
      <w:r>
        <w:rPr>
          <w:b w:val="0"/>
          <w:bCs w:val="0"/>
          <w:lang w:val="lv-LV"/>
        </w:rPr>
        <w:t>30</w:t>
      </w:r>
      <w:r>
        <w:rPr>
          <w:b w:val="0"/>
          <w:bCs w:val="0"/>
          <w:lang w:val="lv-LV"/>
        </w:rPr>
        <w:t>2</w:t>
      </w:r>
    </w:p>
    <w:p w14:paraId="7DF64A7F" w14:textId="17CAE0AA" w:rsidR="00A244CE" w:rsidRPr="003B1F8C" w:rsidRDefault="00A244CE" w:rsidP="00A244CE">
      <w:pPr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 xml:space="preserve">(protokols Nr.6, </w:t>
      </w:r>
      <w:r>
        <w:rPr>
          <w:b w:val="0"/>
          <w:bCs w:val="0"/>
          <w:lang w:val="lv-LV"/>
        </w:rPr>
        <w:t>6</w:t>
      </w:r>
      <w:r>
        <w:rPr>
          <w:b w:val="0"/>
          <w:bCs w:val="0"/>
          <w:lang w:val="lv-LV"/>
        </w:rPr>
        <w:t>7</w:t>
      </w:r>
      <w:r w:rsidRPr="003B1F8C">
        <w:rPr>
          <w:b w:val="0"/>
          <w:bCs w:val="0"/>
          <w:lang w:val="lv-LV"/>
        </w:rPr>
        <w:t>.§)</w:t>
      </w:r>
    </w:p>
    <w:p w14:paraId="657BC886" w14:textId="77777777" w:rsidR="0042187C" w:rsidRPr="00750987" w:rsidRDefault="0042187C" w:rsidP="0042187C">
      <w:pPr>
        <w:jc w:val="right"/>
        <w:rPr>
          <w:b w:val="0"/>
          <w:color w:val="000000"/>
          <w:lang w:val="lv-LV"/>
        </w:rPr>
      </w:pPr>
    </w:p>
    <w:p w14:paraId="58C8B11E" w14:textId="51CC42EE" w:rsidR="0042187C" w:rsidRPr="00394C19" w:rsidRDefault="0042187C" w:rsidP="00E31678">
      <w:pPr>
        <w:jc w:val="center"/>
        <w:rPr>
          <w:b w:val="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B1B2842" wp14:editId="2E3E68CC">
            <wp:extent cx="5581015" cy="3884295"/>
            <wp:effectExtent l="0" t="0" r="635" b="190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88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FB014" w14:textId="77777777" w:rsidR="0042187C" w:rsidRDefault="0042187C" w:rsidP="0042187C">
      <w:pPr>
        <w:jc w:val="center"/>
        <w:rPr>
          <w:lang w:val="lv-LV"/>
        </w:rPr>
      </w:pPr>
    </w:p>
    <w:p w14:paraId="7452C37B" w14:textId="45E818CE" w:rsidR="0042187C" w:rsidRDefault="0042187C" w:rsidP="0042187C">
      <w:pPr>
        <w:jc w:val="center"/>
        <w:rPr>
          <w:lang w:val="lv-LV"/>
        </w:rPr>
      </w:pPr>
      <w:r>
        <w:rPr>
          <w:lang w:val="lv-LV"/>
        </w:rPr>
        <w:t>Iznomājamā zemes vienība</w:t>
      </w:r>
    </w:p>
    <w:sectPr w:rsidR="0042187C" w:rsidSect="00E3167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E2B5A49"/>
    <w:multiLevelType w:val="hybridMultilevel"/>
    <w:tmpl w:val="F9DE54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87C"/>
    <w:rsid w:val="00083E4F"/>
    <w:rsid w:val="0042187C"/>
    <w:rsid w:val="00696181"/>
    <w:rsid w:val="009E36AF"/>
    <w:rsid w:val="00A244CE"/>
    <w:rsid w:val="00B70883"/>
    <w:rsid w:val="00C9604F"/>
    <w:rsid w:val="00D950F3"/>
    <w:rsid w:val="00E31678"/>
    <w:rsid w:val="00F053B2"/>
    <w:rsid w:val="00FE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B93E2"/>
  <w15:chartTrackingRefBased/>
  <w15:docId w15:val="{66F7E4F9-5D4E-4C5D-A854-9D3113CF2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2187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rsid w:val="0042187C"/>
    <w:pPr>
      <w:jc w:val="both"/>
    </w:pPr>
    <w:rPr>
      <w:b w:val="0"/>
      <w:bCs w:val="0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4218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3">
    <w:name w:val="Body Text 3"/>
    <w:basedOn w:val="Parasts"/>
    <w:link w:val="Pamatteksts3Rakstz"/>
    <w:rsid w:val="0042187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42187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Sarakstarindkopa">
    <w:name w:val="List Paragraph"/>
    <w:basedOn w:val="Parasts"/>
    <w:uiPriority w:val="34"/>
    <w:qFormat/>
    <w:rsid w:val="00421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74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cp:lastPrinted>2021-09-28T07:27:00Z</cp:lastPrinted>
  <dcterms:created xsi:type="dcterms:W3CDTF">2021-08-30T05:22:00Z</dcterms:created>
  <dcterms:modified xsi:type="dcterms:W3CDTF">2021-09-28T07:27:00Z</dcterms:modified>
</cp:coreProperties>
</file>