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CEF8FFB" w14:textId="144F3930" w:rsidR="005E75D0" w:rsidRPr="005E75D0" w:rsidRDefault="005E75D0" w:rsidP="005E75D0">
      <w:pPr>
        <w:widowControl w:val="0"/>
        <w:suppressAutoHyphens/>
        <w:contextualSpacing/>
        <w:jc w:val="right"/>
        <w:rPr>
          <w:rFonts w:eastAsia="Arial Unicode MS" w:cs="Tahoma"/>
          <w:kern w:val="1"/>
          <w:lang w:eastAsia="en-US" w:bidi="hi-IN"/>
        </w:rPr>
      </w:pPr>
      <w:r>
        <w:rPr>
          <w:rFonts w:eastAsia="Arial Unicode MS" w:cs="Tahoma"/>
          <w:b/>
          <w:bCs/>
          <w:caps/>
          <w:kern w:val="1"/>
          <w:lang w:eastAsia="en-US" w:bidi="hi-IN"/>
        </w:rPr>
        <w:t>1.</w:t>
      </w:r>
      <w:r w:rsidRPr="005E75D0">
        <w:rPr>
          <w:rFonts w:eastAsia="Arial Unicode MS" w:cs="Tahoma"/>
          <w:b/>
          <w:bCs/>
          <w:caps/>
          <w:kern w:val="1"/>
          <w:lang w:eastAsia="en-US" w:bidi="hi-IN"/>
        </w:rPr>
        <w:t xml:space="preserve">pielikums </w:t>
      </w:r>
    </w:p>
    <w:p w14:paraId="6D737A21" w14:textId="77777777" w:rsidR="005E75D0" w:rsidRPr="005E75D0" w:rsidRDefault="005E75D0" w:rsidP="005E75D0">
      <w:pPr>
        <w:widowControl w:val="0"/>
        <w:suppressAutoHyphens/>
        <w:contextualSpacing/>
        <w:jc w:val="right"/>
        <w:rPr>
          <w:rFonts w:cs="Tahoma"/>
          <w:bCs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en-US" w:bidi="hi-IN"/>
        </w:rPr>
        <w:t xml:space="preserve">Limbažu novada domes </w:t>
      </w:r>
    </w:p>
    <w:p w14:paraId="02213E0D" w14:textId="63BF7359" w:rsidR="005E75D0" w:rsidRPr="005E75D0" w:rsidRDefault="006B4A24" w:rsidP="005E75D0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>
        <w:rPr>
          <w:rFonts w:eastAsia="Arial Unicode MS" w:cs="Tahoma"/>
          <w:kern w:val="1"/>
          <w:lang w:eastAsia="hi-IN" w:bidi="hi-IN"/>
        </w:rPr>
        <w:t>23</w:t>
      </w:r>
      <w:r w:rsidR="005E75D0" w:rsidRPr="005E75D0">
        <w:rPr>
          <w:rFonts w:eastAsia="Arial Unicode MS" w:cs="Tahoma"/>
          <w:kern w:val="1"/>
          <w:lang w:eastAsia="hi-IN" w:bidi="hi-IN"/>
        </w:rPr>
        <w:t>.12.2021.sēdes lēmumam Nr.</w:t>
      </w:r>
      <w:r>
        <w:rPr>
          <w:rFonts w:eastAsia="Arial Unicode MS" w:cs="Tahoma"/>
          <w:kern w:val="1"/>
          <w:lang w:eastAsia="hi-IN" w:bidi="hi-IN"/>
        </w:rPr>
        <w:t>702</w:t>
      </w:r>
    </w:p>
    <w:p w14:paraId="50562827" w14:textId="7295CB69" w:rsidR="005E75D0" w:rsidRPr="005E75D0" w:rsidRDefault="005E75D0" w:rsidP="005E75D0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hi-IN" w:bidi="hi-IN"/>
        </w:rPr>
        <w:t>(protokols Nr.</w:t>
      </w:r>
      <w:r w:rsidR="006B4A24">
        <w:rPr>
          <w:rFonts w:eastAsia="Arial Unicode MS" w:cs="Tahoma"/>
          <w:kern w:val="1"/>
          <w:lang w:eastAsia="hi-IN" w:bidi="hi-IN"/>
        </w:rPr>
        <w:t>13</w:t>
      </w:r>
      <w:r w:rsidRPr="005E75D0">
        <w:rPr>
          <w:rFonts w:eastAsia="Arial Unicode MS" w:cs="Tahoma"/>
          <w:kern w:val="1"/>
          <w:lang w:eastAsia="hi-IN" w:bidi="hi-IN"/>
        </w:rPr>
        <w:t>,</w:t>
      </w:r>
      <w:r w:rsidR="006B4A24">
        <w:rPr>
          <w:rFonts w:eastAsia="Arial Unicode MS" w:cs="Tahoma"/>
          <w:kern w:val="1"/>
          <w:lang w:eastAsia="hi-IN" w:bidi="hi-IN"/>
        </w:rPr>
        <w:t xml:space="preserve"> 70.</w:t>
      </w:r>
      <w:r w:rsidR="006B4A24">
        <w:rPr>
          <w:rFonts w:eastAsia="Arial Unicode MS"/>
          <w:kern w:val="1"/>
          <w:lang w:eastAsia="hi-IN" w:bidi="hi-IN"/>
        </w:rPr>
        <w:t>§</w:t>
      </w:r>
      <w:r w:rsidRPr="005E75D0">
        <w:rPr>
          <w:rFonts w:eastAsia="Arial Unicode MS" w:cs="Tahoma"/>
          <w:kern w:val="1"/>
          <w:lang w:eastAsia="hi-IN" w:bidi="hi-IN"/>
        </w:rPr>
        <w:t>)</w:t>
      </w:r>
    </w:p>
    <w:p w14:paraId="36E46EBC" w14:textId="77777777" w:rsidR="006B1BDE" w:rsidRPr="005C2D0B" w:rsidRDefault="006B1BDE" w:rsidP="006B1BDE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34EE1354" w14:textId="6B1393CB" w:rsidR="006B1BDE" w:rsidRPr="005C2D0B" w:rsidRDefault="006B1BDE" w:rsidP="006B1BDE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Robežu shēma</w:t>
      </w:r>
    </w:p>
    <w:p w14:paraId="45AA14B1" w14:textId="7C61C38D" w:rsidR="006B1BDE" w:rsidRPr="005C2D0B" w:rsidRDefault="006B1BDE" w:rsidP="006B1BDE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zemes vienībai ar kadastra apz.6672 007 0423 (0,2681 ha platībā)</w:t>
      </w:r>
    </w:p>
    <w:p w14:paraId="7E2E2D2D" w14:textId="77777777" w:rsidR="006B1BDE" w:rsidRPr="005C2D0B" w:rsidRDefault="006B1BDE" w:rsidP="006B1BDE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605F3D08" w14:textId="29907788" w:rsidR="006B1BDE" w:rsidRPr="005C2D0B" w:rsidRDefault="006B1BDE" w:rsidP="005E75D0">
      <w:pPr>
        <w:pStyle w:val="NormalWeb4"/>
        <w:ind w:firstLine="72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noProof/>
          <w:color w:val="auto"/>
          <w:sz w:val="24"/>
          <w:szCs w:val="24"/>
          <w:shd w:val="clear" w:color="auto" w:fill="FFFFFF"/>
        </w:rPr>
        <w:drawing>
          <wp:inline distT="0" distB="0" distL="0" distR="0" wp14:anchorId="0F8E7152" wp14:editId="3A02A6EC">
            <wp:extent cx="5000377" cy="4733127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ttēls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581" cy="473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CF3EB" w14:textId="77777777" w:rsidR="005E75D0" w:rsidRDefault="005E75D0" w:rsidP="006B1BDE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sectPr w:rsidR="005E75D0" w:rsidSect="005E75D0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E51A8D3" w14:textId="1F27872B" w:rsidR="005E75D0" w:rsidRPr="005E75D0" w:rsidRDefault="005E75D0" w:rsidP="005E75D0">
      <w:pPr>
        <w:widowControl w:val="0"/>
        <w:suppressAutoHyphens/>
        <w:contextualSpacing/>
        <w:jc w:val="right"/>
        <w:rPr>
          <w:rFonts w:eastAsia="Arial Unicode MS" w:cs="Tahoma"/>
          <w:kern w:val="1"/>
          <w:lang w:eastAsia="en-US" w:bidi="hi-IN"/>
        </w:rPr>
      </w:pPr>
      <w:r>
        <w:rPr>
          <w:rFonts w:eastAsia="Arial Unicode MS" w:cs="Tahoma"/>
          <w:b/>
          <w:bCs/>
          <w:caps/>
          <w:kern w:val="1"/>
          <w:lang w:eastAsia="en-US" w:bidi="hi-IN"/>
        </w:rPr>
        <w:lastRenderedPageBreak/>
        <w:t>2.</w:t>
      </w:r>
      <w:r w:rsidRPr="005E75D0">
        <w:rPr>
          <w:rFonts w:eastAsia="Arial Unicode MS" w:cs="Tahoma"/>
          <w:b/>
          <w:bCs/>
          <w:caps/>
          <w:kern w:val="1"/>
          <w:lang w:eastAsia="en-US" w:bidi="hi-IN"/>
        </w:rPr>
        <w:t xml:space="preserve">pielikums </w:t>
      </w:r>
    </w:p>
    <w:p w14:paraId="39EEFC8D" w14:textId="77777777" w:rsidR="006B4A24" w:rsidRPr="005E75D0" w:rsidRDefault="006B4A24" w:rsidP="006B4A24">
      <w:pPr>
        <w:widowControl w:val="0"/>
        <w:suppressAutoHyphens/>
        <w:contextualSpacing/>
        <w:jc w:val="right"/>
        <w:rPr>
          <w:rFonts w:cs="Tahoma"/>
          <w:bCs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en-US" w:bidi="hi-IN"/>
        </w:rPr>
        <w:t xml:space="preserve">Limbažu novada domes </w:t>
      </w:r>
    </w:p>
    <w:p w14:paraId="205B8AF6" w14:textId="77777777" w:rsidR="006B4A24" w:rsidRPr="005E75D0" w:rsidRDefault="006B4A24" w:rsidP="006B4A24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>
        <w:rPr>
          <w:rFonts w:eastAsia="Arial Unicode MS" w:cs="Tahoma"/>
          <w:kern w:val="1"/>
          <w:lang w:eastAsia="hi-IN" w:bidi="hi-IN"/>
        </w:rPr>
        <w:t>23</w:t>
      </w:r>
      <w:r w:rsidRPr="005E75D0">
        <w:rPr>
          <w:rFonts w:eastAsia="Arial Unicode MS" w:cs="Tahoma"/>
          <w:kern w:val="1"/>
          <w:lang w:eastAsia="hi-IN" w:bidi="hi-IN"/>
        </w:rPr>
        <w:t>.12.2021.sēdes lēmumam Nr.</w:t>
      </w:r>
      <w:r>
        <w:rPr>
          <w:rFonts w:eastAsia="Arial Unicode MS" w:cs="Tahoma"/>
          <w:kern w:val="1"/>
          <w:lang w:eastAsia="hi-IN" w:bidi="hi-IN"/>
        </w:rPr>
        <w:t>702</w:t>
      </w:r>
    </w:p>
    <w:p w14:paraId="72EEBBC2" w14:textId="77777777" w:rsidR="006B4A24" w:rsidRPr="005E75D0" w:rsidRDefault="006B4A24" w:rsidP="006B4A24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hi-IN" w:bidi="hi-IN"/>
        </w:rPr>
        <w:t>(protokols Nr.</w:t>
      </w:r>
      <w:r>
        <w:rPr>
          <w:rFonts w:eastAsia="Arial Unicode MS" w:cs="Tahoma"/>
          <w:kern w:val="1"/>
          <w:lang w:eastAsia="hi-IN" w:bidi="hi-IN"/>
        </w:rPr>
        <w:t>13</w:t>
      </w:r>
      <w:r w:rsidRPr="005E75D0">
        <w:rPr>
          <w:rFonts w:eastAsia="Arial Unicode MS" w:cs="Tahoma"/>
          <w:kern w:val="1"/>
          <w:lang w:eastAsia="hi-IN" w:bidi="hi-IN"/>
        </w:rPr>
        <w:t>,</w:t>
      </w:r>
      <w:r>
        <w:rPr>
          <w:rFonts w:eastAsia="Arial Unicode MS" w:cs="Tahoma"/>
          <w:kern w:val="1"/>
          <w:lang w:eastAsia="hi-IN" w:bidi="hi-IN"/>
        </w:rPr>
        <w:t xml:space="preserve"> 70.</w:t>
      </w:r>
      <w:r>
        <w:rPr>
          <w:rFonts w:eastAsia="Arial Unicode MS"/>
          <w:kern w:val="1"/>
          <w:lang w:eastAsia="hi-IN" w:bidi="hi-IN"/>
        </w:rPr>
        <w:t>§</w:t>
      </w:r>
      <w:r w:rsidRPr="005E75D0">
        <w:rPr>
          <w:rFonts w:eastAsia="Arial Unicode MS" w:cs="Tahoma"/>
          <w:kern w:val="1"/>
          <w:lang w:eastAsia="hi-IN" w:bidi="hi-IN"/>
        </w:rPr>
        <w:t>)</w:t>
      </w:r>
    </w:p>
    <w:p w14:paraId="128E09DF" w14:textId="77777777" w:rsidR="00CA5712" w:rsidRPr="005C2D0B" w:rsidRDefault="00CA5712" w:rsidP="00CA5712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7BF0FC60" w14:textId="77777777" w:rsidR="00CA5712" w:rsidRPr="005C2D0B" w:rsidRDefault="00CA5712" w:rsidP="00CA5712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Robežu shēma</w:t>
      </w:r>
    </w:p>
    <w:p w14:paraId="5D3ED922" w14:textId="135737BC" w:rsidR="00CA5712" w:rsidRPr="005C2D0B" w:rsidRDefault="00CA5712" w:rsidP="00CA5712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zemes vienībām ar kadastra apz.6672 00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8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0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069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(0,3085 ha platībā)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; 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6672 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008 0105 (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0,1771 ha platībā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); 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6672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008 0112 (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1,37 ha platībā</w:t>
      </w:r>
      <w:r w:rsidR="00303194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)</w:t>
      </w:r>
    </w:p>
    <w:p w14:paraId="07E4475D" w14:textId="58D38698" w:rsidR="00111418" w:rsidRPr="005C2D0B" w:rsidRDefault="00111418" w:rsidP="00CA5712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noProof/>
          <w:color w:val="auto"/>
          <w:sz w:val="24"/>
          <w:szCs w:val="24"/>
          <w:shd w:val="clear" w:color="auto" w:fill="FFFFFF"/>
        </w:rPr>
        <w:drawing>
          <wp:inline distT="0" distB="0" distL="0" distR="0" wp14:anchorId="297C5EAA" wp14:editId="5422A186">
            <wp:extent cx="5104202" cy="2535152"/>
            <wp:effectExtent l="0" t="0" r="1270" b="0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ttēls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4202" cy="253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F4ADD" w14:textId="77777777" w:rsidR="00111418" w:rsidRPr="005C2D0B" w:rsidRDefault="00111418" w:rsidP="00CA5712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025AF65F" w14:textId="77777777" w:rsidR="00111418" w:rsidRPr="005C2D0B" w:rsidRDefault="00111418" w:rsidP="00111418">
      <w:pPr>
        <w:pStyle w:val="NormalWeb4"/>
        <w:ind w:left="1080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noProof/>
          <w:color w:val="auto"/>
          <w:sz w:val="24"/>
          <w:szCs w:val="24"/>
          <w:shd w:val="clear" w:color="auto" w:fill="FFFFFF"/>
        </w:rPr>
        <w:drawing>
          <wp:inline distT="0" distB="0" distL="0" distR="0" wp14:anchorId="255D6E46" wp14:editId="1B197718">
            <wp:extent cx="5156421" cy="3254411"/>
            <wp:effectExtent l="0" t="0" r="6350" b="3175"/>
            <wp:docPr id="4" name="Attēl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ttēls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566" cy="328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 </w:t>
      </w:r>
    </w:p>
    <w:p w14:paraId="7D4B226B" w14:textId="77777777" w:rsidR="00111418" w:rsidRPr="005C2D0B" w:rsidRDefault="00111418" w:rsidP="00111418">
      <w:pPr>
        <w:pStyle w:val="NormalWeb4"/>
        <w:ind w:left="1080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791B9174" w14:textId="77777777" w:rsidR="005E75D0" w:rsidRDefault="00111418" w:rsidP="00111418">
      <w:pPr>
        <w:pStyle w:val="NormalWeb4"/>
        <w:ind w:left="1080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sectPr w:rsidR="005E75D0" w:rsidSect="005E75D0">
          <w:pgSz w:w="11906" w:h="16838"/>
          <w:pgMar w:top="851" w:right="567" w:bottom="851" w:left="1701" w:header="709" w:footer="709" w:gutter="0"/>
          <w:cols w:space="708"/>
          <w:docGrid w:linePitch="360"/>
        </w:sectPr>
      </w:pPr>
      <w:r w:rsidRPr="005C2D0B">
        <w:rPr>
          <w:rFonts w:ascii="Times New Roman" w:hAnsi="Times New Roman" w:cs="Times New Roman"/>
          <w:noProof/>
          <w:color w:val="auto"/>
          <w:sz w:val="24"/>
          <w:szCs w:val="24"/>
          <w:shd w:val="clear" w:color="auto" w:fill="FFFFFF"/>
        </w:rPr>
        <w:drawing>
          <wp:inline distT="0" distB="0" distL="0" distR="0" wp14:anchorId="09F5EBB0" wp14:editId="2FED6B44">
            <wp:extent cx="5053054" cy="2003616"/>
            <wp:effectExtent l="0" t="0" r="0" b="0"/>
            <wp:docPr id="5" name="Attēl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ttēls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2200" cy="201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94D05" w14:textId="15C35EB1" w:rsidR="005E75D0" w:rsidRPr="005E75D0" w:rsidRDefault="005E75D0" w:rsidP="005E75D0">
      <w:pPr>
        <w:widowControl w:val="0"/>
        <w:suppressAutoHyphens/>
        <w:contextualSpacing/>
        <w:jc w:val="right"/>
        <w:rPr>
          <w:rFonts w:eastAsia="Arial Unicode MS" w:cs="Tahoma"/>
          <w:kern w:val="1"/>
          <w:lang w:eastAsia="en-US" w:bidi="hi-IN"/>
        </w:rPr>
      </w:pPr>
      <w:r>
        <w:rPr>
          <w:rFonts w:eastAsia="Arial Unicode MS" w:cs="Tahoma"/>
          <w:b/>
          <w:bCs/>
          <w:caps/>
          <w:kern w:val="1"/>
          <w:lang w:eastAsia="en-US" w:bidi="hi-IN"/>
        </w:rPr>
        <w:lastRenderedPageBreak/>
        <w:t>3.</w:t>
      </w:r>
      <w:r w:rsidRPr="005E75D0">
        <w:rPr>
          <w:rFonts w:eastAsia="Arial Unicode MS" w:cs="Tahoma"/>
          <w:b/>
          <w:bCs/>
          <w:caps/>
          <w:kern w:val="1"/>
          <w:lang w:eastAsia="en-US" w:bidi="hi-IN"/>
        </w:rPr>
        <w:t xml:space="preserve">pielikums </w:t>
      </w:r>
    </w:p>
    <w:p w14:paraId="4BA5EAC0" w14:textId="77777777" w:rsidR="006B4A24" w:rsidRPr="005E75D0" w:rsidRDefault="006B4A24" w:rsidP="006B4A24">
      <w:pPr>
        <w:widowControl w:val="0"/>
        <w:suppressAutoHyphens/>
        <w:contextualSpacing/>
        <w:jc w:val="right"/>
        <w:rPr>
          <w:rFonts w:cs="Tahoma"/>
          <w:bCs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en-US" w:bidi="hi-IN"/>
        </w:rPr>
        <w:t xml:space="preserve">Limbažu novada domes </w:t>
      </w:r>
    </w:p>
    <w:p w14:paraId="372BA988" w14:textId="77777777" w:rsidR="006B4A24" w:rsidRPr="005E75D0" w:rsidRDefault="006B4A24" w:rsidP="006B4A24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>
        <w:rPr>
          <w:rFonts w:eastAsia="Arial Unicode MS" w:cs="Tahoma"/>
          <w:kern w:val="1"/>
          <w:lang w:eastAsia="hi-IN" w:bidi="hi-IN"/>
        </w:rPr>
        <w:t>23</w:t>
      </w:r>
      <w:r w:rsidRPr="005E75D0">
        <w:rPr>
          <w:rFonts w:eastAsia="Arial Unicode MS" w:cs="Tahoma"/>
          <w:kern w:val="1"/>
          <w:lang w:eastAsia="hi-IN" w:bidi="hi-IN"/>
        </w:rPr>
        <w:t>.12.2021.sēdes lēmumam Nr.</w:t>
      </w:r>
      <w:r>
        <w:rPr>
          <w:rFonts w:eastAsia="Arial Unicode MS" w:cs="Tahoma"/>
          <w:kern w:val="1"/>
          <w:lang w:eastAsia="hi-IN" w:bidi="hi-IN"/>
        </w:rPr>
        <w:t>702</w:t>
      </w:r>
    </w:p>
    <w:p w14:paraId="2113A1D2" w14:textId="77777777" w:rsidR="006B4A24" w:rsidRPr="005E75D0" w:rsidRDefault="006B4A24" w:rsidP="006B4A24">
      <w:pPr>
        <w:widowControl w:val="0"/>
        <w:suppressAutoHyphens/>
        <w:jc w:val="right"/>
        <w:rPr>
          <w:rFonts w:eastAsia="Arial Unicode MS" w:cs="Tahoma"/>
          <w:kern w:val="1"/>
          <w:lang w:eastAsia="hi-IN" w:bidi="hi-IN"/>
        </w:rPr>
      </w:pPr>
      <w:r w:rsidRPr="005E75D0">
        <w:rPr>
          <w:rFonts w:eastAsia="Arial Unicode MS" w:cs="Tahoma"/>
          <w:kern w:val="1"/>
          <w:lang w:eastAsia="hi-IN" w:bidi="hi-IN"/>
        </w:rPr>
        <w:t>(protokols Nr.</w:t>
      </w:r>
      <w:r>
        <w:rPr>
          <w:rFonts w:eastAsia="Arial Unicode MS" w:cs="Tahoma"/>
          <w:kern w:val="1"/>
          <w:lang w:eastAsia="hi-IN" w:bidi="hi-IN"/>
        </w:rPr>
        <w:t>13</w:t>
      </w:r>
      <w:r w:rsidRPr="005E75D0">
        <w:rPr>
          <w:rFonts w:eastAsia="Arial Unicode MS" w:cs="Tahoma"/>
          <w:kern w:val="1"/>
          <w:lang w:eastAsia="hi-IN" w:bidi="hi-IN"/>
        </w:rPr>
        <w:t>,</w:t>
      </w:r>
      <w:r>
        <w:rPr>
          <w:rFonts w:eastAsia="Arial Unicode MS" w:cs="Tahoma"/>
          <w:kern w:val="1"/>
          <w:lang w:eastAsia="hi-IN" w:bidi="hi-IN"/>
        </w:rPr>
        <w:t xml:space="preserve"> 70.</w:t>
      </w:r>
      <w:r>
        <w:rPr>
          <w:rFonts w:eastAsia="Arial Unicode MS"/>
          <w:kern w:val="1"/>
          <w:lang w:eastAsia="hi-IN" w:bidi="hi-IN"/>
        </w:rPr>
        <w:t>§</w:t>
      </w:r>
      <w:r w:rsidRPr="005E75D0">
        <w:rPr>
          <w:rFonts w:eastAsia="Arial Unicode MS" w:cs="Tahoma"/>
          <w:kern w:val="1"/>
          <w:lang w:eastAsia="hi-IN" w:bidi="hi-IN"/>
        </w:rPr>
        <w:t>)</w:t>
      </w:r>
    </w:p>
    <w:p w14:paraId="7BAC13A2" w14:textId="77777777" w:rsidR="00111418" w:rsidRPr="005C2D0B" w:rsidRDefault="00111418" w:rsidP="00111418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bookmarkStart w:id="0" w:name="_GoBack"/>
      <w:bookmarkEnd w:id="0"/>
    </w:p>
    <w:p w14:paraId="137A27FD" w14:textId="77777777" w:rsidR="00111418" w:rsidRPr="005C2D0B" w:rsidRDefault="00111418" w:rsidP="00111418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505CCB62" w14:textId="77777777" w:rsidR="00111418" w:rsidRPr="005C2D0B" w:rsidRDefault="00111418" w:rsidP="00111418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Robežu shēma</w:t>
      </w:r>
    </w:p>
    <w:p w14:paraId="21DE0D76" w14:textId="02D33A7C" w:rsidR="00111418" w:rsidRPr="005C2D0B" w:rsidRDefault="00111418" w:rsidP="00111418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zemes vienīb</w:t>
      </w:r>
      <w:r w:rsidR="00B8032F"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ai</w:t>
      </w:r>
      <w:r w:rsidRPr="005C2D0B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ar kadastra apz.6672 009 0210 (0,3405 ha platībā)</w:t>
      </w:r>
    </w:p>
    <w:p w14:paraId="65AFB07C" w14:textId="20126BC7" w:rsidR="00111418" w:rsidRPr="005C2D0B" w:rsidRDefault="00111418" w:rsidP="00111418">
      <w:pPr>
        <w:pStyle w:val="NormalWeb4"/>
        <w:ind w:left="1080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</w:p>
    <w:p w14:paraId="7DBD65E4" w14:textId="31A7F8F1" w:rsidR="00111418" w:rsidRPr="005C2D0B" w:rsidRDefault="00111418" w:rsidP="005E75D0">
      <w:pPr>
        <w:pStyle w:val="NormalWeb4"/>
        <w:jc w:val="center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5C2D0B">
        <w:rPr>
          <w:rFonts w:ascii="Times New Roman" w:hAnsi="Times New Roman" w:cs="Times New Roman"/>
          <w:noProof/>
          <w:color w:val="auto"/>
          <w:sz w:val="24"/>
          <w:szCs w:val="24"/>
          <w:shd w:val="clear" w:color="auto" w:fill="FFFFFF"/>
        </w:rPr>
        <w:drawing>
          <wp:inline distT="0" distB="0" distL="0" distR="0" wp14:anchorId="3D74AE5C" wp14:editId="1FE3272F">
            <wp:extent cx="4922947" cy="4465707"/>
            <wp:effectExtent l="0" t="0" r="0" b="0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ttēls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947" cy="446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1418" w:rsidRPr="005C2D0B" w:rsidSect="005E75D0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E052D4F"/>
    <w:multiLevelType w:val="hybridMultilevel"/>
    <w:tmpl w:val="47645912"/>
    <w:lvl w:ilvl="0" w:tplc="DDF82DC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94750E"/>
    <w:multiLevelType w:val="hybridMultilevel"/>
    <w:tmpl w:val="E74CF5DC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4C3940"/>
    <w:multiLevelType w:val="multilevel"/>
    <w:tmpl w:val="4470DF0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1155"/>
        </w:tabs>
        <w:ind w:left="1155" w:hanging="435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3" w15:restartNumberingAfterBreak="0">
    <w:nsid w:val="61850825"/>
    <w:multiLevelType w:val="multilevel"/>
    <w:tmpl w:val="A7B2F9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4" w15:restartNumberingAfterBreak="0">
    <w:nsid w:val="66A21C8E"/>
    <w:multiLevelType w:val="hybridMultilevel"/>
    <w:tmpl w:val="44B0A75A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>
      <w:start w:val="1"/>
      <w:numFmt w:val="lowerLetter"/>
      <w:lvlText w:val="%2."/>
      <w:lvlJc w:val="left"/>
      <w:pPr>
        <w:ind w:left="1440" w:hanging="360"/>
      </w:pPr>
    </w:lvl>
    <w:lvl w:ilvl="2" w:tplc="0426001B">
      <w:start w:val="1"/>
      <w:numFmt w:val="lowerRoman"/>
      <w:lvlText w:val="%3."/>
      <w:lvlJc w:val="right"/>
      <w:pPr>
        <w:ind w:left="2160" w:hanging="180"/>
      </w:pPr>
    </w:lvl>
    <w:lvl w:ilvl="3" w:tplc="0426000F">
      <w:start w:val="1"/>
      <w:numFmt w:val="decimal"/>
      <w:lvlText w:val="%4."/>
      <w:lvlJc w:val="left"/>
      <w:pPr>
        <w:ind w:left="2880" w:hanging="360"/>
      </w:pPr>
    </w:lvl>
    <w:lvl w:ilvl="4" w:tplc="04260019">
      <w:start w:val="1"/>
      <w:numFmt w:val="lowerLetter"/>
      <w:lvlText w:val="%5."/>
      <w:lvlJc w:val="left"/>
      <w:pPr>
        <w:ind w:left="3600" w:hanging="360"/>
      </w:pPr>
    </w:lvl>
    <w:lvl w:ilvl="5" w:tplc="0426001B">
      <w:start w:val="1"/>
      <w:numFmt w:val="lowerRoman"/>
      <w:lvlText w:val="%6."/>
      <w:lvlJc w:val="right"/>
      <w:pPr>
        <w:ind w:left="4320" w:hanging="180"/>
      </w:pPr>
    </w:lvl>
    <w:lvl w:ilvl="6" w:tplc="0426000F">
      <w:start w:val="1"/>
      <w:numFmt w:val="decimal"/>
      <w:lvlText w:val="%7."/>
      <w:lvlJc w:val="left"/>
      <w:pPr>
        <w:ind w:left="5040" w:hanging="360"/>
      </w:pPr>
    </w:lvl>
    <w:lvl w:ilvl="7" w:tplc="04260019">
      <w:start w:val="1"/>
      <w:numFmt w:val="lowerLetter"/>
      <w:lvlText w:val="%8."/>
      <w:lvlJc w:val="left"/>
      <w:pPr>
        <w:ind w:left="5760" w:hanging="360"/>
      </w:pPr>
    </w:lvl>
    <w:lvl w:ilvl="8" w:tplc="0426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D00D05"/>
    <w:multiLevelType w:val="multilevel"/>
    <w:tmpl w:val="E51CEF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6" w15:restartNumberingAfterBreak="0">
    <w:nsid w:val="785D4F8F"/>
    <w:multiLevelType w:val="multilevel"/>
    <w:tmpl w:val="795ACF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5B1"/>
    <w:rsid w:val="000209C0"/>
    <w:rsid w:val="00042795"/>
    <w:rsid w:val="000447A8"/>
    <w:rsid w:val="000638EF"/>
    <w:rsid w:val="00063F73"/>
    <w:rsid w:val="000A359A"/>
    <w:rsid w:val="000A58A6"/>
    <w:rsid w:val="000B0324"/>
    <w:rsid w:val="000B4B3F"/>
    <w:rsid w:val="000C3779"/>
    <w:rsid w:val="000E168C"/>
    <w:rsid w:val="000E7C20"/>
    <w:rsid w:val="000F0E04"/>
    <w:rsid w:val="000F4C8E"/>
    <w:rsid w:val="00100F42"/>
    <w:rsid w:val="0010244E"/>
    <w:rsid w:val="00111418"/>
    <w:rsid w:val="001131E3"/>
    <w:rsid w:val="00113AF1"/>
    <w:rsid w:val="001165CB"/>
    <w:rsid w:val="00116E85"/>
    <w:rsid w:val="001174E2"/>
    <w:rsid w:val="001213C4"/>
    <w:rsid w:val="001300D7"/>
    <w:rsid w:val="00130F65"/>
    <w:rsid w:val="00136E54"/>
    <w:rsid w:val="001537A5"/>
    <w:rsid w:val="00164F61"/>
    <w:rsid w:val="00165EF7"/>
    <w:rsid w:val="00172570"/>
    <w:rsid w:val="00183C2B"/>
    <w:rsid w:val="00191B8D"/>
    <w:rsid w:val="00195004"/>
    <w:rsid w:val="001A1883"/>
    <w:rsid w:val="001B737A"/>
    <w:rsid w:val="001C2C62"/>
    <w:rsid w:val="001D5CF8"/>
    <w:rsid w:val="001F6B90"/>
    <w:rsid w:val="002011C2"/>
    <w:rsid w:val="00210271"/>
    <w:rsid w:val="00220767"/>
    <w:rsid w:val="00225B77"/>
    <w:rsid w:val="00244347"/>
    <w:rsid w:val="0025591D"/>
    <w:rsid w:val="00256FF6"/>
    <w:rsid w:val="00265433"/>
    <w:rsid w:val="00293DB8"/>
    <w:rsid w:val="002962A5"/>
    <w:rsid w:val="002A2CD9"/>
    <w:rsid w:val="002A331E"/>
    <w:rsid w:val="002B14E3"/>
    <w:rsid w:val="002B4EF4"/>
    <w:rsid w:val="002B5124"/>
    <w:rsid w:val="002C24BB"/>
    <w:rsid w:val="002C277C"/>
    <w:rsid w:val="002C67A3"/>
    <w:rsid w:val="002D52DF"/>
    <w:rsid w:val="002E56D6"/>
    <w:rsid w:val="002E6098"/>
    <w:rsid w:val="002F2EFC"/>
    <w:rsid w:val="00300E5C"/>
    <w:rsid w:val="003023BF"/>
    <w:rsid w:val="00303194"/>
    <w:rsid w:val="00306991"/>
    <w:rsid w:val="00322494"/>
    <w:rsid w:val="00323808"/>
    <w:rsid w:val="00325955"/>
    <w:rsid w:val="00337BC8"/>
    <w:rsid w:val="003432D8"/>
    <w:rsid w:val="00347FA2"/>
    <w:rsid w:val="00353F80"/>
    <w:rsid w:val="00362918"/>
    <w:rsid w:val="00366151"/>
    <w:rsid w:val="00366705"/>
    <w:rsid w:val="00373D37"/>
    <w:rsid w:val="003762B5"/>
    <w:rsid w:val="00382AE4"/>
    <w:rsid w:val="00384B02"/>
    <w:rsid w:val="00385D7D"/>
    <w:rsid w:val="00390E1C"/>
    <w:rsid w:val="00391864"/>
    <w:rsid w:val="003A01EF"/>
    <w:rsid w:val="003A0B9A"/>
    <w:rsid w:val="003B3C36"/>
    <w:rsid w:val="003C7FFA"/>
    <w:rsid w:val="003D48AB"/>
    <w:rsid w:val="003E4BDB"/>
    <w:rsid w:val="003F140B"/>
    <w:rsid w:val="003F1CBD"/>
    <w:rsid w:val="003F2C81"/>
    <w:rsid w:val="00401434"/>
    <w:rsid w:val="004173E2"/>
    <w:rsid w:val="00437F56"/>
    <w:rsid w:val="00444B02"/>
    <w:rsid w:val="0045095E"/>
    <w:rsid w:val="00452456"/>
    <w:rsid w:val="00452464"/>
    <w:rsid w:val="004605E9"/>
    <w:rsid w:val="00485D8B"/>
    <w:rsid w:val="00496F7A"/>
    <w:rsid w:val="004A2267"/>
    <w:rsid w:val="004D03CC"/>
    <w:rsid w:val="004D14C4"/>
    <w:rsid w:val="004E4878"/>
    <w:rsid w:val="004F254F"/>
    <w:rsid w:val="004F7F48"/>
    <w:rsid w:val="00527D12"/>
    <w:rsid w:val="005415A2"/>
    <w:rsid w:val="005526CF"/>
    <w:rsid w:val="0056171D"/>
    <w:rsid w:val="0056244C"/>
    <w:rsid w:val="005773A7"/>
    <w:rsid w:val="00587EDE"/>
    <w:rsid w:val="005973A5"/>
    <w:rsid w:val="005A0196"/>
    <w:rsid w:val="005A20E6"/>
    <w:rsid w:val="005A6112"/>
    <w:rsid w:val="005B4A74"/>
    <w:rsid w:val="005B68B5"/>
    <w:rsid w:val="005C2D0B"/>
    <w:rsid w:val="005C791F"/>
    <w:rsid w:val="005D4BCC"/>
    <w:rsid w:val="005E3780"/>
    <w:rsid w:val="005E75D0"/>
    <w:rsid w:val="005F5831"/>
    <w:rsid w:val="006020E5"/>
    <w:rsid w:val="0061330A"/>
    <w:rsid w:val="00653F17"/>
    <w:rsid w:val="00655553"/>
    <w:rsid w:val="00660A46"/>
    <w:rsid w:val="006641F7"/>
    <w:rsid w:val="00670239"/>
    <w:rsid w:val="00670A1D"/>
    <w:rsid w:val="00674B30"/>
    <w:rsid w:val="006A00FE"/>
    <w:rsid w:val="006A2A2E"/>
    <w:rsid w:val="006B1BDE"/>
    <w:rsid w:val="006B45A8"/>
    <w:rsid w:val="006B4A24"/>
    <w:rsid w:val="006B6D2A"/>
    <w:rsid w:val="006B7747"/>
    <w:rsid w:val="006B7D3B"/>
    <w:rsid w:val="006C740A"/>
    <w:rsid w:val="006D65FC"/>
    <w:rsid w:val="007039E2"/>
    <w:rsid w:val="00711B92"/>
    <w:rsid w:val="00713215"/>
    <w:rsid w:val="007267A0"/>
    <w:rsid w:val="007472CC"/>
    <w:rsid w:val="007509AB"/>
    <w:rsid w:val="007515E2"/>
    <w:rsid w:val="00751E0A"/>
    <w:rsid w:val="0075385A"/>
    <w:rsid w:val="00753A8C"/>
    <w:rsid w:val="00755A27"/>
    <w:rsid w:val="00763FDA"/>
    <w:rsid w:val="00775C2F"/>
    <w:rsid w:val="007818F9"/>
    <w:rsid w:val="00784B25"/>
    <w:rsid w:val="007A0F6C"/>
    <w:rsid w:val="007D50E6"/>
    <w:rsid w:val="00825B97"/>
    <w:rsid w:val="00830CF8"/>
    <w:rsid w:val="0083180F"/>
    <w:rsid w:val="00835ED9"/>
    <w:rsid w:val="00861873"/>
    <w:rsid w:val="00861F7C"/>
    <w:rsid w:val="00863D8E"/>
    <w:rsid w:val="0087232A"/>
    <w:rsid w:val="00874863"/>
    <w:rsid w:val="00890484"/>
    <w:rsid w:val="00890528"/>
    <w:rsid w:val="0089123E"/>
    <w:rsid w:val="0089258A"/>
    <w:rsid w:val="00897A1F"/>
    <w:rsid w:val="008A3A9A"/>
    <w:rsid w:val="008B5B76"/>
    <w:rsid w:val="008C0A98"/>
    <w:rsid w:val="008C2F04"/>
    <w:rsid w:val="008E3CA7"/>
    <w:rsid w:val="008F3BBC"/>
    <w:rsid w:val="008F6DE1"/>
    <w:rsid w:val="00900D81"/>
    <w:rsid w:val="00904B5F"/>
    <w:rsid w:val="00916532"/>
    <w:rsid w:val="00937EEF"/>
    <w:rsid w:val="009455DA"/>
    <w:rsid w:val="00945CC8"/>
    <w:rsid w:val="009466B4"/>
    <w:rsid w:val="00950BEF"/>
    <w:rsid w:val="00981263"/>
    <w:rsid w:val="00991D87"/>
    <w:rsid w:val="009927C2"/>
    <w:rsid w:val="00994B9E"/>
    <w:rsid w:val="009A1829"/>
    <w:rsid w:val="009A4CFA"/>
    <w:rsid w:val="009A4D9F"/>
    <w:rsid w:val="009A4FD1"/>
    <w:rsid w:val="009C35D7"/>
    <w:rsid w:val="009D6C35"/>
    <w:rsid w:val="009E1F52"/>
    <w:rsid w:val="009E3C0A"/>
    <w:rsid w:val="009E44A7"/>
    <w:rsid w:val="009F6E09"/>
    <w:rsid w:val="00A059DD"/>
    <w:rsid w:val="00A10CF9"/>
    <w:rsid w:val="00A15361"/>
    <w:rsid w:val="00A204F8"/>
    <w:rsid w:val="00A2112C"/>
    <w:rsid w:val="00A23552"/>
    <w:rsid w:val="00A27D3D"/>
    <w:rsid w:val="00A3329B"/>
    <w:rsid w:val="00A345E5"/>
    <w:rsid w:val="00A433D4"/>
    <w:rsid w:val="00A612F0"/>
    <w:rsid w:val="00A7061A"/>
    <w:rsid w:val="00A74F87"/>
    <w:rsid w:val="00A77D6B"/>
    <w:rsid w:val="00A84266"/>
    <w:rsid w:val="00A84461"/>
    <w:rsid w:val="00A93B6C"/>
    <w:rsid w:val="00A9443B"/>
    <w:rsid w:val="00AA004B"/>
    <w:rsid w:val="00AB1E1F"/>
    <w:rsid w:val="00AB3936"/>
    <w:rsid w:val="00AB6AAB"/>
    <w:rsid w:val="00AC0321"/>
    <w:rsid w:val="00AC330D"/>
    <w:rsid w:val="00AD3FE2"/>
    <w:rsid w:val="00AD4EF7"/>
    <w:rsid w:val="00AE2472"/>
    <w:rsid w:val="00AE7C40"/>
    <w:rsid w:val="00AF0096"/>
    <w:rsid w:val="00AF6D7F"/>
    <w:rsid w:val="00AF782E"/>
    <w:rsid w:val="00B01C0B"/>
    <w:rsid w:val="00B07485"/>
    <w:rsid w:val="00B150DE"/>
    <w:rsid w:val="00B2074D"/>
    <w:rsid w:val="00B30045"/>
    <w:rsid w:val="00B33217"/>
    <w:rsid w:val="00B47185"/>
    <w:rsid w:val="00B67D89"/>
    <w:rsid w:val="00B8032F"/>
    <w:rsid w:val="00B925A9"/>
    <w:rsid w:val="00B92996"/>
    <w:rsid w:val="00B96358"/>
    <w:rsid w:val="00BA4F8A"/>
    <w:rsid w:val="00BB1202"/>
    <w:rsid w:val="00BB6822"/>
    <w:rsid w:val="00BC4158"/>
    <w:rsid w:val="00BC660C"/>
    <w:rsid w:val="00BD3FAE"/>
    <w:rsid w:val="00BF089F"/>
    <w:rsid w:val="00C01503"/>
    <w:rsid w:val="00C01699"/>
    <w:rsid w:val="00C05313"/>
    <w:rsid w:val="00C16C25"/>
    <w:rsid w:val="00C22AE4"/>
    <w:rsid w:val="00C248EE"/>
    <w:rsid w:val="00C367A0"/>
    <w:rsid w:val="00C50621"/>
    <w:rsid w:val="00C515B1"/>
    <w:rsid w:val="00C537CF"/>
    <w:rsid w:val="00C61FCB"/>
    <w:rsid w:val="00C7620F"/>
    <w:rsid w:val="00C762E0"/>
    <w:rsid w:val="00C76885"/>
    <w:rsid w:val="00C904E1"/>
    <w:rsid w:val="00C90750"/>
    <w:rsid w:val="00C920D7"/>
    <w:rsid w:val="00C94FA0"/>
    <w:rsid w:val="00CA09FD"/>
    <w:rsid w:val="00CA4AB7"/>
    <w:rsid w:val="00CA5712"/>
    <w:rsid w:val="00CC0FDC"/>
    <w:rsid w:val="00CC4553"/>
    <w:rsid w:val="00CD4179"/>
    <w:rsid w:val="00CD46D0"/>
    <w:rsid w:val="00CD498E"/>
    <w:rsid w:val="00CE581D"/>
    <w:rsid w:val="00CF3505"/>
    <w:rsid w:val="00CF53CD"/>
    <w:rsid w:val="00D0055E"/>
    <w:rsid w:val="00D00779"/>
    <w:rsid w:val="00D107BC"/>
    <w:rsid w:val="00D240A6"/>
    <w:rsid w:val="00D26DE2"/>
    <w:rsid w:val="00D45264"/>
    <w:rsid w:val="00D47A48"/>
    <w:rsid w:val="00D6152C"/>
    <w:rsid w:val="00D724EF"/>
    <w:rsid w:val="00D77A30"/>
    <w:rsid w:val="00DA2662"/>
    <w:rsid w:val="00DD15C0"/>
    <w:rsid w:val="00DF5139"/>
    <w:rsid w:val="00E27461"/>
    <w:rsid w:val="00E94C12"/>
    <w:rsid w:val="00E94E6F"/>
    <w:rsid w:val="00E96CB3"/>
    <w:rsid w:val="00EA53CD"/>
    <w:rsid w:val="00EA70F2"/>
    <w:rsid w:val="00ED6C4C"/>
    <w:rsid w:val="00EE1185"/>
    <w:rsid w:val="00EE1689"/>
    <w:rsid w:val="00F014D7"/>
    <w:rsid w:val="00F059E2"/>
    <w:rsid w:val="00F12B58"/>
    <w:rsid w:val="00F267DF"/>
    <w:rsid w:val="00F764B7"/>
    <w:rsid w:val="00F77619"/>
    <w:rsid w:val="00F857E8"/>
    <w:rsid w:val="00FA5B73"/>
    <w:rsid w:val="00FC5FEA"/>
    <w:rsid w:val="00FC6EEB"/>
    <w:rsid w:val="00FC7DE5"/>
    <w:rsid w:val="00FD0903"/>
    <w:rsid w:val="00FD3E38"/>
    <w:rsid w:val="00FE705A"/>
    <w:rsid w:val="00FF0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4DD6273"/>
  <w15:docId w15:val="{92FF0F41-37F9-47DE-95B3-53D276ADA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lv-LV" w:eastAsia="lv-LV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Pr>
      <w:sz w:val="24"/>
      <w:szCs w:val="24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customStyle="1" w:styleId="NormalWeb1">
    <w:name w:val="Normal (Web)1"/>
    <w:basedOn w:val="Parasts"/>
    <w:rsid w:val="00C515B1"/>
    <w:pPr>
      <w:spacing w:before="100" w:beforeAutospacing="1" w:after="100" w:afterAutospacing="1"/>
    </w:pPr>
    <w:rPr>
      <w:rFonts w:ascii="Tahoma" w:hAnsi="Tahoma" w:cs="Tahoma"/>
      <w:color w:val="0A0A0A"/>
      <w:sz w:val="20"/>
      <w:szCs w:val="20"/>
    </w:rPr>
  </w:style>
  <w:style w:type="paragraph" w:customStyle="1" w:styleId="naisf">
    <w:name w:val="naisf"/>
    <w:basedOn w:val="Parasts"/>
    <w:rsid w:val="00670A1D"/>
    <w:pPr>
      <w:spacing w:before="75" w:after="75"/>
      <w:ind w:firstLine="375"/>
      <w:jc w:val="both"/>
    </w:pPr>
  </w:style>
  <w:style w:type="paragraph" w:customStyle="1" w:styleId="NormalWeb4">
    <w:name w:val="Normal (Web)4"/>
    <w:basedOn w:val="Parasts"/>
    <w:rsid w:val="003B3C36"/>
    <w:rPr>
      <w:rFonts w:ascii="Tahoma" w:hAnsi="Tahoma" w:cs="Tahoma"/>
      <w:color w:val="2D2F30"/>
      <w:sz w:val="17"/>
      <w:szCs w:val="17"/>
    </w:rPr>
  </w:style>
  <w:style w:type="character" w:styleId="Hipersaite">
    <w:name w:val="Hyperlink"/>
    <w:basedOn w:val="Noklusjumarindkopasfonts"/>
    <w:rsid w:val="00D45264"/>
    <w:rPr>
      <w:color w:val="0000FF"/>
      <w:u w:val="single"/>
    </w:rPr>
  </w:style>
  <w:style w:type="paragraph" w:styleId="Pamatteksts">
    <w:name w:val="Body Text"/>
    <w:basedOn w:val="Parasts"/>
    <w:link w:val="PamattekstsRakstz"/>
    <w:rsid w:val="009455DA"/>
    <w:pPr>
      <w:jc w:val="both"/>
    </w:pPr>
    <w:rPr>
      <w:szCs w:val="20"/>
    </w:rPr>
  </w:style>
  <w:style w:type="character" w:customStyle="1" w:styleId="PamattekstsRakstz">
    <w:name w:val="Pamatteksts Rakstz."/>
    <w:basedOn w:val="Noklusjumarindkopasfonts"/>
    <w:link w:val="Pamatteksts"/>
    <w:rsid w:val="009455DA"/>
    <w:rPr>
      <w:sz w:val="24"/>
    </w:rPr>
  </w:style>
  <w:style w:type="paragraph" w:styleId="Balonteksts">
    <w:name w:val="Balloon Text"/>
    <w:basedOn w:val="Parasts"/>
    <w:link w:val="BalontekstsRakstz"/>
    <w:rsid w:val="00861873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rsid w:val="00861873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7023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43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2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4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2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9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17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26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1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3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37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2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7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2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9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4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5DE602-689C-4B4C-8A88-B476365CF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3</Pages>
  <Words>379</Words>
  <Characters>217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2004</vt:lpstr>
      <vt:lpstr>2004</vt:lpstr>
    </vt:vector>
  </TitlesOfParts>
  <Company>RAPLM</Company>
  <LinksUpToDate>false</LinksUpToDate>
  <CharactersWithSpaces>595</CharactersWithSpaces>
  <SharedDoc>false</SharedDoc>
  <HLinks>
    <vt:vector size="6" baseType="variant">
      <vt:variant>
        <vt:i4>2621462</vt:i4>
      </vt:variant>
      <vt:variant>
        <vt:i4>0</vt:i4>
      </vt:variant>
      <vt:variant>
        <vt:i4>0</vt:i4>
      </vt:variant>
      <vt:variant>
        <vt:i4>5</vt:i4>
      </vt:variant>
      <vt:variant>
        <vt:lpwstr>mailto:dome@salacgriva.lv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2004</dc:title>
  <dc:creator>IvarsJansons</dc:creator>
  <cp:lastModifiedBy>Dace Tauriņa</cp:lastModifiedBy>
  <cp:revision>50</cp:revision>
  <cp:lastPrinted>2021-11-26T10:07:00Z</cp:lastPrinted>
  <dcterms:created xsi:type="dcterms:W3CDTF">2021-11-25T10:11:00Z</dcterms:created>
  <dcterms:modified xsi:type="dcterms:W3CDTF">2021-12-27T12:32:00Z</dcterms:modified>
</cp:coreProperties>
</file>