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CC43B" w14:textId="77777777" w:rsidR="00A12821" w:rsidRDefault="00A12821" w:rsidP="00474EAE">
      <w:pPr>
        <w:jc w:val="center"/>
        <w:rPr>
          <w:szCs w:val="24"/>
        </w:rPr>
      </w:pPr>
    </w:p>
    <w:p w14:paraId="08DE4E23" w14:textId="4C14A14D" w:rsidR="00474EAE" w:rsidRPr="0086483A" w:rsidRDefault="007E1B51" w:rsidP="00474EAE">
      <w:pPr>
        <w:jc w:val="center"/>
        <w:rPr>
          <w:szCs w:val="24"/>
        </w:rPr>
      </w:pPr>
      <w:r>
        <w:rPr>
          <w:szCs w:val="24"/>
        </w:rPr>
        <w:t>Limbažos</w:t>
      </w:r>
    </w:p>
    <w:p w14:paraId="5368577A" w14:textId="77777777" w:rsidR="00474EAE" w:rsidRDefault="00474EAE" w:rsidP="00474EAE">
      <w:pPr>
        <w:jc w:val="center"/>
        <w:rPr>
          <w:b/>
          <w:szCs w:val="24"/>
        </w:rPr>
      </w:pPr>
    </w:p>
    <w:p w14:paraId="64F0B717" w14:textId="77777777" w:rsidR="00474EAE" w:rsidRPr="00474EAE" w:rsidRDefault="00474EAE" w:rsidP="00474EAE">
      <w:pPr>
        <w:jc w:val="center"/>
        <w:rPr>
          <w:b/>
          <w:szCs w:val="24"/>
        </w:rPr>
      </w:pPr>
      <w:r w:rsidRPr="00474EAE">
        <w:rPr>
          <w:b/>
          <w:szCs w:val="24"/>
        </w:rPr>
        <w:t>PASKAIDROJUMA RAKSTS</w:t>
      </w:r>
    </w:p>
    <w:p w14:paraId="2673F441" w14:textId="30E723B7" w:rsidR="007E1B51" w:rsidRDefault="007E1B51" w:rsidP="007E1B51">
      <w:pPr>
        <w:jc w:val="center"/>
        <w:rPr>
          <w:rFonts w:eastAsia="Times New Roman"/>
          <w:b/>
          <w:szCs w:val="24"/>
          <w:lang w:eastAsia="lv-LV"/>
        </w:rPr>
      </w:pPr>
      <w:r>
        <w:rPr>
          <w:rFonts w:eastAsia="Times New Roman"/>
          <w:b/>
          <w:szCs w:val="24"/>
          <w:lang w:eastAsia="lv-LV"/>
        </w:rPr>
        <w:t xml:space="preserve">Limbažu novada domes 2021.gada </w:t>
      </w:r>
      <w:r w:rsidR="00A12821">
        <w:rPr>
          <w:rFonts w:eastAsia="Times New Roman"/>
          <w:b/>
          <w:szCs w:val="24"/>
          <w:lang w:eastAsia="lv-LV"/>
        </w:rPr>
        <w:t>29</w:t>
      </w:r>
      <w:r>
        <w:rPr>
          <w:rFonts w:eastAsia="Times New Roman"/>
          <w:b/>
          <w:szCs w:val="24"/>
          <w:lang w:eastAsia="lv-LV"/>
        </w:rPr>
        <w:t>.decembra saistošajiem noteikumiem Nr.</w:t>
      </w:r>
      <w:r w:rsidR="00A12821">
        <w:rPr>
          <w:rFonts w:eastAsia="Times New Roman"/>
          <w:b/>
          <w:szCs w:val="24"/>
          <w:lang w:eastAsia="lv-LV"/>
        </w:rPr>
        <w:t>46</w:t>
      </w:r>
    </w:p>
    <w:p w14:paraId="01ACCA0C" w14:textId="79DCCB66" w:rsidR="00474EAE" w:rsidRPr="00474EAE" w:rsidRDefault="007E1B51" w:rsidP="007E1B51">
      <w:pPr>
        <w:jc w:val="center"/>
        <w:rPr>
          <w:rFonts w:eastAsia="Times New Roman"/>
          <w:b/>
          <w:szCs w:val="24"/>
          <w:lang w:eastAsia="lv-LV"/>
        </w:rPr>
      </w:pPr>
      <w:r>
        <w:rPr>
          <w:rFonts w:eastAsia="Times New Roman"/>
          <w:b/>
          <w:szCs w:val="24"/>
          <w:lang w:eastAsia="lv-LV"/>
        </w:rPr>
        <w:t xml:space="preserve">“Par </w:t>
      </w:r>
      <w:r w:rsidR="00474EAE" w:rsidRPr="00474EAE">
        <w:rPr>
          <w:rFonts w:eastAsia="Times New Roman"/>
          <w:b/>
          <w:szCs w:val="24"/>
          <w:lang w:eastAsia="lv-LV"/>
        </w:rPr>
        <w:t xml:space="preserve">Limbažu novada </w:t>
      </w:r>
      <w:bookmarkStart w:id="0" w:name="_GoBack"/>
      <w:bookmarkEnd w:id="0"/>
      <w:r>
        <w:rPr>
          <w:rFonts w:eastAsia="Times New Roman"/>
          <w:b/>
          <w:szCs w:val="24"/>
          <w:lang w:eastAsia="lv-LV"/>
        </w:rPr>
        <w:t xml:space="preserve">domes </w:t>
      </w:r>
      <w:r w:rsidR="00474EAE" w:rsidRPr="00474EAE">
        <w:rPr>
          <w:rFonts w:eastAsia="Times New Roman"/>
          <w:b/>
          <w:szCs w:val="24"/>
          <w:lang w:eastAsia="lv-LV"/>
        </w:rPr>
        <w:t xml:space="preserve">2021. gada </w:t>
      </w:r>
      <w:r w:rsidR="0086483A">
        <w:rPr>
          <w:rFonts w:eastAsia="Times New Roman"/>
          <w:b/>
          <w:szCs w:val="24"/>
          <w:lang w:eastAsia="lv-LV"/>
        </w:rPr>
        <w:t>29</w:t>
      </w:r>
      <w:r w:rsidR="00474EAE" w:rsidRPr="00474EAE">
        <w:rPr>
          <w:rFonts w:eastAsia="Times New Roman"/>
          <w:b/>
          <w:szCs w:val="24"/>
          <w:lang w:eastAsia="lv-LV"/>
        </w:rPr>
        <w:t>. jūlija saistoš</w:t>
      </w:r>
      <w:r>
        <w:rPr>
          <w:rFonts w:eastAsia="Times New Roman"/>
          <w:b/>
          <w:szCs w:val="24"/>
          <w:lang w:eastAsia="lv-LV"/>
        </w:rPr>
        <w:t xml:space="preserve">o </w:t>
      </w:r>
      <w:r w:rsidR="00474EAE" w:rsidRPr="00474EAE">
        <w:rPr>
          <w:rFonts w:eastAsia="Times New Roman"/>
          <w:b/>
          <w:szCs w:val="24"/>
          <w:lang w:eastAsia="lv-LV"/>
        </w:rPr>
        <w:t>noteikum</w:t>
      </w:r>
      <w:r>
        <w:rPr>
          <w:rFonts w:eastAsia="Times New Roman"/>
          <w:b/>
          <w:szCs w:val="24"/>
          <w:lang w:eastAsia="lv-LV"/>
        </w:rPr>
        <w:t>u</w:t>
      </w:r>
      <w:r w:rsidR="00474EAE" w:rsidRPr="00474EAE">
        <w:rPr>
          <w:rFonts w:eastAsia="Times New Roman"/>
          <w:b/>
          <w:szCs w:val="24"/>
          <w:lang w:eastAsia="lv-LV"/>
        </w:rPr>
        <w:t xml:space="preserve"> Nr.</w:t>
      </w:r>
      <w:r w:rsidR="0086483A">
        <w:rPr>
          <w:rFonts w:eastAsia="Times New Roman"/>
          <w:b/>
          <w:szCs w:val="24"/>
          <w:lang w:eastAsia="lv-LV"/>
        </w:rPr>
        <w:t>3</w:t>
      </w:r>
      <w:r w:rsidR="00474EAE" w:rsidRPr="00474EAE">
        <w:rPr>
          <w:rFonts w:eastAsia="Times New Roman"/>
          <w:b/>
          <w:szCs w:val="24"/>
          <w:lang w:eastAsia="lv-LV"/>
        </w:rPr>
        <w:t xml:space="preserve"> </w:t>
      </w:r>
    </w:p>
    <w:p w14:paraId="5CCFD5EC" w14:textId="027076C8" w:rsidR="00474EAE" w:rsidRPr="00474EAE" w:rsidRDefault="00474EAE" w:rsidP="00474EAE">
      <w:pPr>
        <w:jc w:val="center"/>
        <w:rPr>
          <w:rFonts w:eastAsia="Times New Roman"/>
          <w:b/>
          <w:szCs w:val="24"/>
          <w:lang w:eastAsia="lv-LV"/>
        </w:rPr>
      </w:pPr>
      <w:r w:rsidRPr="00474EAE">
        <w:rPr>
          <w:rFonts w:eastAsia="Times New Roman"/>
          <w:b/>
          <w:szCs w:val="24"/>
          <w:lang w:eastAsia="lv-LV"/>
        </w:rPr>
        <w:t xml:space="preserve">„Par Limbažu novada pašvaldības saistošo noteikumu publicēšanas vietu” </w:t>
      </w:r>
      <w:r w:rsidR="007E1B51">
        <w:rPr>
          <w:rFonts w:eastAsia="Times New Roman"/>
          <w:b/>
          <w:szCs w:val="24"/>
          <w:lang w:eastAsia="lv-LV"/>
        </w:rPr>
        <w:t>atcelšanu”</w:t>
      </w:r>
    </w:p>
    <w:p w14:paraId="2C4E94FB" w14:textId="77777777" w:rsidR="00474EAE" w:rsidRPr="00474EAE" w:rsidRDefault="00474EAE" w:rsidP="00474EAE">
      <w:pPr>
        <w:jc w:val="center"/>
        <w:rPr>
          <w:b/>
          <w:szCs w:val="24"/>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018"/>
        <w:gridCol w:w="7938"/>
      </w:tblGrid>
      <w:tr w:rsidR="00474EAE" w:rsidRPr="00474EAE" w14:paraId="6034012C" w14:textId="77777777" w:rsidTr="00C10CB5">
        <w:trPr>
          <w:trHeight w:val="5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5DB62E49" w14:textId="77777777" w:rsidR="00474EAE" w:rsidRPr="00474EAE" w:rsidRDefault="00474EAE" w:rsidP="00474EAE">
            <w:pPr>
              <w:jc w:val="center"/>
              <w:rPr>
                <w:b/>
                <w:szCs w:val="24"/>
              </w:rPr>
            </w:pPr>
            <w:r w:rsidRPr="00474EAE">
              <w:rPr>
                <w:b/>
                <w:szCs w:val="24"/>
              </w:rPr>
              <w:t>Paskaidrojuma raksta sadaļas</w:t>
            </w:r>
          </w:p>
        </w:tc>
        <w:tc>
          <w:tcPr>
            <w:tcW w:w="3963" w:type="pct"/>
            <w:tcBorders>
              <w:top w:val="outset" w:sz="6" w:space="0" w:color="000000"/>
              <w:left w:val="outset" w:sz="6" w:space="0" w:color="000000"/>
              <w:bottom w:val="outset" w:sz="6" w:space="0" w:color="000000"/>
              <w:right w:val="outset" w:sz="6" w:space="0" w:color="000000"/>
            </w:tcBorders>
            <w:hideMark/>
          </w:tcPr>
          <w:p w14:paraId="311A7CD7" w14:textId="77777777" w:rsidR="00474EAE" w:rsidRPr="00474EAE" w:rsidRDefault="00474EAE" w:rsidP="00474EAE">
            <w:pPr>
              <w:spacing w:before="100" w:beforeAutospacing="1" w:after="100" w:afterAutospacing="1"/>
              <w:jc w:val="center"/>
              <w:rPr>
                <w:b/>
                <w:szCs w:val="24"/>
              </w:rPr>
            </w:pPr>
            <w:r w:rsidRPr="00474EAE">
              <w:rPr>
                <w:b/>
                <w:szCs w:val="24"/>
              </w:rPr>
              <w:t>Norādāmā informācija</w:t>
            </w:r>
          </w:p>
        </w:tc>
      </w:tr>
      <w:tr w:rsidR="00474EAE" w:rsidRPr="00474EAE" w14:paraId="02949378"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61DD03F" w14:textId="77777777" w:rsidR="00474EAE" w:rsidRPr="00474EAE" w:rsidRDefault="00474EAE" w:rsidP="00474EAE">
            <w:pPr>
              <w:rPr>
                <w:szCs w:val="24"/>
                <w:highlight w:val="yellow"/>
              </w:rPr>
            </w:pPr>
            <w:r w:rsidRPr="00474EAE">
              <w:rPr>
                <w:szCs w:val="24"/>
              </w:rPr>
              <w:t>1. Projekta nepieciešamības pamatojums</w:t>
            </w:r>
          </w:p>
        </w:tc>
        <w:tc>
          <w:tcPr>
            <w:tcW w:w="3963" w:type="pct"/>
            <w:tcBorders>
              <w:top w:val="outset" w:sz="6" w:space="0" w:color="000000"/>
              <w:left w:val="outset" w:sz="6" w:space="0" w:color="000000"/>
              <w:bottom w:val="outset" w:sz="6" w:space="0" w:color="000000"/>
              <w:right w:val="outset" w:sz="6" w:space="0" w:color="000000"/>
            </w:tcBorders>
            <w:hideMark/>
          </w:tcPr>
          <w:p w14:paraId="4909E74A" w14:textId="77777777" w:rsidR="00474EAE" w:rsidRDefault="007E1B51" w:rsidP="00474EAE">
            <w:pPr>
              <w:jc w:val="both"/>
              <w:rPr>
                <w:szCs w:val="24"/>
              </w:rPr>
            </w:pPr>
            <w:r>
              <w:rPr>
                <w:bCs/>
                <w:color w:val="000000"/>
              </w:rPr>
              <w:t>Likuma “Par pašvaldībām” Pārejas noteikumu 36.punkts nosaka, ka g</w:t>
            </w:r>
            <w:r w:rsidRPr="005B4C1B">
              <w:rPr>
                <w:bCs/>
                <w:color w:val="000000"/>
              </w:rPr>
              <w:t>rozījumi šā likuma 45. panta piektajā daļā par pirmā teikuma papildināšanu ar vārdiem "kā arī novada" un par otrā, trešā, ceturtā un piektā teikuma izslēgšanu stājas spēkā 2022. gada 1. janvārī</w:t>
            </w:r>
            <w:r w:rsidR="00474EAE" w:rsidRPr="00474EAE">
              <w:rPr>
                <w:szCs w:val="24"/>
              </w:rPr>
              <w:t>.</w:t>
            </w:r>
          </w:p>
          <w:p w14:paraId="00CAE3DF" w14:textId="3364956B" w:rsidR="0042329C" w:rsidRPr="00474EAE" w:rsidRDefault="0042329C" w:rsidP="00474EAE">
            <w:pPr>
              <w:jc w:val="both"/>
              <w:rPr>
                <w:szCs w:val="24"/>
                <w:highlight w:val="yellow"/>
              </w:rPr>
            </w:pPr>
            <w:r>
              <w:rPr>
                <w:szCs w:val="24"/>
              </w:rPr>
              <w:t>Likuma “Par pašvaldībām” 45.panta piektā daļa</w:t>
            </w:r>
            <w:r w:rsidR="00C926C7">
              <w:rPr>
                <w:szCs w:val="24"/>
              </w:rPr>
              <w:t>,</w:t>
            </w:r>
            <w:r>
              <w:rPr>
                <w:szCs w:val="24"/>
              </w:rPr>
              <w:t xml:space="preserve"> </w:t>
            </w:r>
            <w:r w:rsidR="00C926C7">
              <w:rPr>
                <w:szCs w:val="24"/>
              </w:rPr>
              <w:t xml:space="preserve">kas stāsies spēkā 2022.gada 1.janvarī, </w:t>
            </w:r>
            <w:r>
              <w:rPr>
                <w:szCs w:val="24"/>
              </w:rPr>
              <w:t xml:space="preserve">nosaka, ka </w:t>
            </w:r>
            <w:proofErr w:type="spellStart"/>
            <w:r>
              <w:rPr>
                <w:szCs w:val="24"/>
              </w:rPr>
              <w:t>v</w:t>
            </w:r>
            <w:r w:rsidRPr="0042329C">
              <w:rPr>
                <w:szCs w:val="24"/>
              </w:rPr>
              <w:t>alstspilsētas</w:t>
            </w:r>
            <w:proofErr w:type="spellEnd"/>
            <w:r w:rsidRPr="0042329C">
              <w:rPr>
                <w:szCs w:val="24"/>
              </w:rPr>
              <w:t xml:space="preserve"> pašvaldības, kā arī novada domes saistošos noteikumus un to paskaidrojuma rakstu publicē oficiālajā izdevumā "Latvijas Vēstnesis".</w:t>
            </w:r>
          </w:p>
        </w:tc>
      </w:tr>
      <w:tr w:rsidR="00474EAE" w:rsidRPr="00474EAE" w14:paraId="32917EB7"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8EA1194" w14:textId="77777777" w:rsidR="00474EAE" w:rsidRPr="00474EAE" w:rsidRDefault="00474EAE" w:rsidP="00474EAE">
            <w:pPr>
              <w:rPr>
                <w:szCs w:val="24"/>
                <w:highlight w:val="yellow"/>
              </w:rPr>
            </w:pPr>
            <w:r w:rsidRPr="00474EAE">
              <w:rPr>
                <w:szCs w:val="24"/>
              </w:rPr>
              <w:t>2. Īss projekta satura izklāsts</w:t>
            </w:r>
          </w:p>
        </w:tc>
        <w:tc>
          <w:tcPr>
            <w:tcW w:w="3963" w:type="pct"/>
            <w:tcBorders>
              <w:top w:val="outset" w:sz="6" w:space="0" w:color="000000"/>
              <w:left w:val="outset" w:sz="6" w:space="0" w:color="000000"/>
              <w:bottom w:val="outset" w:sz="6" w:space="0" w:color="000000"/>
              <w:right w:val="outset" w:sz="6" w:space="0" w:color="000000"/>
            </w:tcBorders>
            <w:hideMark/>
          </w:tcPr>
          <w:p w14:paraId="66B11578" w14:textId="3EFA7DA3" w:rsidR="00474EAE" w:rsidRPr="00474EAE" w:rsidRDefault="00474EAE" w:rsidP="00A12821">
            <w:pPr>
              <w:jc w:val="both"/>
              <w:rPr>
                <w:szCs w:val="24"/>
              </w:rPr>
            </w:pPr>
            <w:r w:rsidRPr="00474EAE">
              <w:rPr>
                <w:szCs w:val="24"/>
              </w:rPr>
              <w:t>Saistošie noteikumi</w:t>
            </w:r>
            <w:r w:rsidR="0042329C">
              <w:rPr>
                <w:szCs w:val="24"/>
              </w:rPr>
              <w:t xml:space="preserve"> atceļ Limbažu novada domes saistošos noteikumus, kuros</w:t>
            </w:r>
            <w:r w:rsidRPr="00474EAE">
              <w:rPr>
                <w:szCs w:val="24"/>
              </w:rPr>
              <w:t xml:space="preserve"> no</w:t>
            </w:r>
            <w:r w:rsidR="0042329C">
              <w:rPr>
                <w:szCs w:val="24"/>
              </w:rPr>
              <w:t>teikta</w:t>
            </w:r>
            <w:r w:rsidRPr="00474EAE">
              <w:rPr>
                <w:szCs w:val="24"/>
              </w:rPr>
              <w:t xml:space="preserve"> pašvaldības saistošo noteikumu publicēšanas viet</w:t>
            </w:r>
            <w:r w:rsidR="0042329C">
              <w:rPr>
                <w:szCs w:val="24"/>
              </w:rPr>
              <w:t xml:space="preserve">a, jo </w:t>
            </w:r>
            <w:r w:rsidR="0042329C">
              <w:rPr>
                <w:bCs/>
                <w:color w:val="000000"/>
              </w:rPr>
              <w:t>spēku zaudējis to pieņemšanas tiesiskais pamats</w:t>
            </w:r>
            <w:r w:rsidR="00A12821">
              <w:rPr>
                <w:bCs/>
                <w:color w:val="000000"/>
              </w:rPr>
              <w:t>.</w:t>
            </w:r>
          </w:p>
        </w:tc>
      </w:tr>
      <w:tr w:rsidR="00474EAE" w:rsidRPr="00474EAE" w14:paraId="3E55AD3B"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2B6F3AC" w14:textId="77777777" w:rsidR="00474EAE" w:rsidRPr="00474EAE" w:rsidRDefault="00474EAE" w:rsidP="00474EAE">
            <w:pPr>
              <w:rPr>
                <w:szCs w:val="24"/>
              </w:rPr>
            </w:pPr>
            <w:r w:rsidRPr="00474EAE">
              <w:rPr>
                <w:szCs w:val="24"/>
              </w:rPr>
              <w:t>3. Informācija par plānoto projekta ietekmi uz pašvaldības budžetu</w:t>
            </w:r>
          </w:p>
        </w:tc>
        <w:tc>
          <w:tcPr>
            <w:tcW w:w="3963" w:type="pct"/>
            <w:tcBorders>
              <w:top w:val="outset" w:sz="6" w:space="0" w:color="000000"/>
              <w:left w:val="outset" w:sz="6" w:space="0" w:color="000000"/>
              <w:bottom w:val="outset" w:sz="6" w:space="0" w:color="000000"/>
              <w:right w:val="outset" w:sz="6" w:space="0" w:color="000000"/>
            </w:tcBorders>
          </w:tcPr>
          <w:p w14:paraId="0FAEC203" w14:textId="77777777" w:rsidR="00474EAE" w:rsidRPr="00474EAE" w:rsidRDefault="00474EAE" w:rsidP="00474EAE">
            <w:pPr>
              <w:jc w:val="both"/>
              <w:rPr>
                <w:szCs w:val="24"/>
              </w:rPr>
            </w:pPr>
            <w:r w:rsidRPr="00474EAE">
              <w:rPr>
                <w:szCs w:val="24"/>
              </w:rPr>
              <w:t>Nav attiecināms.</w:t>
            </w:r>
          </w:p>
        </w:tc>
      </w:tr>
      <w:tr w:rsidR="00474EAE" w:rsidRPr="00474EAE" w14:paraId="442E98DA"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77E3767D" w14:textId="77777777" w:rsidR="00474EAE" w:rsidRPr="00474EAE" w:rsidRDefault="00474EAE" w:rsidP="00474EAE">
            <w:pPr>
              <w:rPr>
                <w:szCs w:val="24"/>
                <w:highlight w:val="yellow"/>
              </w:rPr>
            </w:pPr>
            <w:r w:rsidRPr="00474EAE">
              <w:rPr>
                <w:szCs w:val="24"/>
              </w:rPr>
              <w:t>4. Informācija par plānoto projekta ietekmi uz uzņēmējdarbības vidi pašvaldības teritorijā</w:t>
            </w:r>
          </w:p>
        </w:tc>
        <w:tc>
          <w:tcPr>
            <w:tcW w:w="3963" w:type="pct"/>
            <w:tcBorders>
              <w:top w:val="outset" w:sz="6" w:space="0" w:color="000000"/>
              <w:left w:val="outset" w:sz="6" w:space="0" w:color="000000"/>
              <w:bottom w:val="outset" w:sz="6" w:space="0" w:color="000000"/>
              <w:right w:val="outset" w:sz="6" w:space="0" w:color="000000"/>
            </w:tcBorders>
          </w:tcPr>
          <w:p w14:paraId="6C45933E" w14:textId="77777777" w:rsidR="00474EAE" w:rsidRPr="00474EAE" w:rsidRDefault="00474EAE" w:rsidP="00474EAE">
            <w:pPr>
              <w:jc w:val="both"/>
              <w:rPr>
                <w:szCs w:val="24"/>
                <w:highlight w:val="yellow"/>
              </w:rPr>
            </w:pPr>
            <w:r w:rsidRPr="00474EAE">
              <w:rPr>
                <w:szCs w:val="24"/>
              </w:rPr>
              <w:t>Nav attiecināms.</w:t>
            </w:r>
          </w:p>
        </w:tc>
      </w:tr>
      <w:tr w:rsidR="00474EAE" w:rsidRPr="00474EAE" w14:paraId="018C6ACF"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AAAA941" w14:textId="77777777" w:rsidR="00474EAE" w:rsidRPr="00474EAE" w:rsidRDefault="00474EAE" w:rsidP="00474EAE">
            <w:pPr>
              <w:rPr>
                <w:szCs w:val="24"/>
                <w:highlight w:val="yellow"/>
              </w:rPr>
            </w:pPr>
            <w:r w:rsidRPr="00474EAE">
              <w:rPr>
                <w:szCs w:val="24"/>
              </w:rPr>
              <w:t>5. Informācija par administratīvajām procedūrām</w:t>
            </w:r>
          </w:p>
        </w:tc>
        <w:tc>
          <w:tcPr>
            <w:tcW w:w="3963" w:type="pct"/>
            <w:tcBorders>
              <w:top w:val="outset" w:sz="6" w:space="0" w:color="000000"/>
              <w:left w:val="outset" w:sz="6" w:space="0" w:color="000000"/>
              <w:bottom w:val="outset" w:sz="6" w:space="0" w:color="000000"/>
              <w:right w:val="outset" w:sz="6" w:space="0" w:color="000000"/>
            </w:tcBorders>
            <w:hideMark/>
          </w:tcPr>
          <w:p w14:paraId="102BF616" w14:textId="1C070B36" w:rsidR="00474EAE" w:rsidRPr="00474EAE" w:rsidRDefault="00474EAE" w:rsidP="00474EAE">
            <w:pPr>
              <w:jc w:val="both"/>
              <w:rPr>
                <w:szCs w:val="24"/>
              </w:rPr>
            </w:pPr>
            <w:r w:rsidRPr="00474EAE">
              <w:rPr>
                <w:szCs w:val="24"/>
              </w:rPr>
              <w:t>Atbildīga par saistošo noteikumu izpildi ir Limbažu novada administrācijas Administratīvā nodaļa.</w:t>
            </w:r>
          </w:p>
        </w:tc>
      </w:tr>
      <w:tr w:rsidR="00474EAE" w:rsidRPr="00474EAE" w14:paraId="7BE89E88" w14:textId="77777777" w:rsidTr="00C10CB5">
        <w:trPr>
          <w:trHeight w:val="8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02EA3F40" w14:textId="77777777" w:rsidR="00474EAE" w:rsidRPr="00474EAE" w:rsidRDefault="00474EAE" w:rsidP="00474EAE">
            <w:pPr>
              <w:rPr>
                <w:szCs w:val="24"/>
              </w:rPr>
            </w:pPr>
            <w:r w:rsidRPr="00474EAE">
              <w:rPr>
                <w:szCs w:val="24"/>
              </w:rPr>
              <w:t>6. Informācija par konsultācijām ar privātpersonām</w:t>
            </w:r>
          </w:p>
        </w:tc>
        <w:tc>
          <w:tcPr>
            <w:tcW w:w="3963" w:type="pct"/>
            <w:tcBorders>
              <w:top w:val="outset" w:sz="6" w:space="0" w:color="000000"/>
              <w:left w:val="outset" w:sz="6" w:space="0" w:color="000000"/>
              <w:bottom w:val="outset" w:sz="6" w:space="0" w:color="000000"/>
              <w:right w:val="outset" w:sz="6" w:space="0" w:color="000000"/>
            </w:tcBorders>
            <w:hideMark/>
          </w:tcPr>
          <w:p w14:paraId="6F8928A1" w14:textId="77777777" w:rsidR="00474EAE" w:rsidRPr="00474EAE" w:rsidRDefault="00474EAE" w:rsidP="00474EAE">
            <w:pPr>
              <w:jc w:val="both"/>
              <w:rPr>
                <w:szCs w:val="24"/>
              </w:rPr>
            </w:pPr>
            <w:r w:rsidRPr="00474EAE">
              <w:rPr>
                <w:szCs w:val="24"/>
              </w:rPr>
              <w:t>Nav attiecināms.</w:t>
            </w:r>
          </w:p>
        </w:tc>
      </w:tr>
    </w:tbl>
    <w:p w14:paraId="18595C85" w14:textId="77777777" w:rsidR="00A12821" w:rsidRDefault="00A12821" w:rsidP="00474EAE">
      <w:pPr>
        <w:jc w:val="both"/>
        <w:rPr>
          <w:szCs w:val="24"/>
        </w:rPr>
      </w:pPr>
    </w:p>
    <w:p w14:paraId="08D2F87E" w14:textId="0C95D30A" w:rsidR="00A12821" w:rsidRDefault="00474EAE" w:rsidP="00474EAE">
      <w:pPr>
        <w:jc w:val="both"/>
        <w:rPr>
          <w:szCs w:val="24"/>
        </w:rPr>
      </w:pPr>
      <w:r w:rsidRPr="00474EAE">
        <w:rPr>
          <w:szCs w:val="24"/>
        </w:rPr>
        <w:t>Limbažu novada</w:t>
      </w:r>
      <w:r w:rsidR="00A12821">
        <w:rPr>
          <w:szCs w:val="24"/>
        </w:rPr>
        <w:t xml:space="preserve"> pašvaldības</w:t>
      </w:r>
    </w:p>
    <w:p w14:paraId="512B0005" w14:textId="3B1A5C54" w:rsidR="00CB7B39" w:rsidRDefault="00A12821" w:rsidP="00474EAE">
      <w:pPr>
        <w:jc w:val="both"/>
        <w:rPr>
          <w:szCs w:val="24"/>
        </w:rPr>
      </w:pPr>
      <w:r>
        <w:rPr>
          <w:szCs w:val="24"/>
        </w:rPr>
        <w:t>D</w:t>
      </w:r>
      <w:r w:rsidR="00474EAE" w:rsidRPr="00474EAE">
        <w:rPr>
          <w:szCs w:val="24"/>
        </w:rPr>
        <w:t>omes priekšsēdētājs</w:t>
      </w:r>
      <w:r w:rsidR="00474EAE" w:rsidRPr="00474EAE">
        <w:rPr>
          <w:szCs w:val="24"/>
        </w:rPr>
        <w:tab/>
      </w:r>
      <w:r w:rsidR="00474EAE" w:rsidRPr="00474EAE">
        <w:rPr>
          <w:szCs w:val="24"/>
        </w:rPr>
        <w:tab/>
      </w:r>
      <w:r w:rsidR="00474EAE" w:rsidRPr="00474EAE">
        <w:rPr>
          <w:szCs w:val="24"/>
        </w:rPr>
        <w:tab/>
      </w:r>
      <w:r w:rsidR="00474EAE" w:rsidRPr="00474EAE">
        <w:rPr>
          <w:szCs w:val="24"/>
        </w:rPr>
        <w:tab/>
      </w:r>
      <w:r w:rsidR="00474EAE" w:rsidRPr="00474EAE">
        <w:rPr>
          <w:szCs w:val="24"/>
        </w:rPr>
        <w:tab/>
      </w:r>
      <w:r w:rsidR="00474EAE" w:rsidRPr="00474EAE">
        <w:rPr>
          <w:szCs w:val="24"/>
        </w:rPr>
        <w:tab/>
      </w:r>
      <w:r w:rsidR="00474EAE" w:rsidRPr="00474EAE">
        <w:rPr>
          <w:szCs w:val="24"/>
        </w:rPr>
        <w:tab/>
      </w:r>
      <w:r w:rsidR="00474EAE" w:rsidRPr="00474EAE">
        <w:rPr>
          <w:szCs w:val="24"/>
        </w:rPr>
        <w:tab/>
      </w:r>
      <w:r w:rsidR="00474EAE" w:rsidRPr="00474EAE">
        <w:rPr>
          <w:szCs w:val="24"/>
        </w:rPr>
        <w:tab/>
      </w:r>
      <w:r>
        <w:rPr>
          <w:szCs w:val="24"/>
        </w:rPr>
        <w:t xml:space="preserve">            </w:t>
      </w:r>
      <w:r w:rsidR="00474EAE" w:rsidRPr="00474EAE">
        <w:rPr>
          <w:szCs w:val="24"/>
        </w:rPr>
        <w:t xml:space="preserve">D. </w:t>
      </w:r>
      <w:proofErr w:type="spellStart"/>
      <w:r w:rsidR="00474EAE" w:rsidRPr="00474EAE">
        <w:rPr>
          <w:szCs w:val="24"/>
        </w:rPr>
        <w:t>Straubergs</w:t>
      </w:r>
      <w:proofErr w:type="spellEnd"/>
    </w:p>
    <w:sectPr w:rsidR="00CB7B39" w:rsidSect="00A12821">
      <w:headerReference w:type="default" r:id="rId7"/>
      <w:headerReference w:type="first" r:id="rId8"/>
      <w:pgSz w:w="12240" w:h="15840"/>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B7AAD" w14:textId="77777777" w:rsidR="00D47E5E" w:rsidRDefault="00D47E5E" w:rsidP="00A11554">
      <w:r>
        <w:separator/>
      </w:r>
    </w:p>
  </w:endnote>
  <w:endnote w:type="continuationSeparator" w:id="0">
    <w:p w14:paraId="35D8CFA2" w14:textId="77777777" w:rsidR="00D47E5E" w:rsidRDefault="00D47E5E"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93524" w14:textId="77777777" w:rsidR="00D47E5E" w:rsidRDefault="00D47E5E" w:rsidP="00A11554">
      <w:r>
        <w:separator/>
      </w:r>
    </w:p>
  </w:footnote>
  <w:footnote w:type="continuationSeparator" w:id="0">
    <w:p w14:paraId="276392B2" w14:textId="77777777" w:rsidR="00D47E5E" w:rsidRDefault="00D47E5E" w:rsidP="00A11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52E29" w14:textId="77777777" w:rsidR="00A11554" w:rsidRDefault="00A11554">
    <w:pPr>
      <w:pStyle w:val="Galvene"/>
      <w:jc w:val="center"/>
    </w:pPr>
  </w:p>
  <w:p w14:paraId="2BE8962A" w14:textId="77777777" w:rsidR="00A11554" w:rsidRDefault="00A115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F08D5" w14:textId="1EE1B7A2" w:rsidR="00A12821" w:rsidRDefault="00A12821" w:rsidP="00A12821">
    <w:pPr>
      <w:keepNext/>
      <w:jc w:val="center"/>
      <w:outlineLvl w:val="0"/>
      <w:rPr>
        <w:rFonts w:eastAsia="Times New Roman"/>
        <w:b/>
        <w:bCs/>
        <w:caps/>
        <w:sz w:val="32"/>
        <w:szCs w:val="32"/>
        <w:lang w:eastAsia="x-none"/>
      </w:rPr>
    </w:pPr>
    <w:r w:rsidRPr="00A12821">
      <w:rPr>
        <w:rFonts w:eastAsia="Times New Roman"/>
        <w:caps/>
        <w:noProof/>
        <w:szCs w:val="24"/>
        <w:lang w:eastAsia="lv-LV"/>
      </w:rPr>
      <w:drawing>
        <wp:inline distT="0" distB="0" distL="0" distR="0" wp14:anchorId="544E7A7F" wp14:editId="61BE404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1E1F5D8" w14:textId="77777777" w:rsidR="00A12821" w:rsidRPr="00A12821" w:rsidRDefault="00A12821" w:rsidP="00A12821">
    <w:pPr>
      <w:keepNext/>
      <w:jc w:val="center"/>
      <w:outlineLvl w:val="0"/>
      <w:rPr>
        <w:rFonts w:eastAsia="Times New Roman"/>
        <w:b/>
        <w:bCs/>
        <w:caps/>
        <w:sz w:val="32"/>
        <w:szCs w:val="32"/>
        <w:lang w:eastAsia="x-none"/>
      </w:rPr>
    </w:pPr>
    <w:r w:rsidRPr="00A12821">
      <w:rPr>
        <w:rFonts w:eastAsia="Times New Roman"/>
        <w:b/>
        <w:bCs/>
        <w:caps/>
        <w:sz w:val="32"/>
        <w:szCs w:val="32"/>
        <w:lang w:eastAsia="x-none"/>
      </w:rPr>
      <w:t>LIMBAŽU novada DOME</w:t>
    </w:r>
  </w:p>
  <w:p w14:paraId="24A12D06" w14:textId="77777777" w:rsidR="00A12821" w:rsidRPr="00A12821" w:rsidRDefault="00A12821" w:rsidP="00A12821">
    <w:pPr>
      <w:jc w:val="center"/>
      <w:rPr>
        <w:rFonts w:eastAsia="Times New Roman"/>
        <w:sz w:val="18"/>
        <w:szCs w:val="20"/>
        <w:lang w:eastAsia="lv-LV"/>
      </w:rPr>
    </w:pPr>
    <w:proofErr w:type="spellStart"/>
    <w:r w:rsidRPr="00A12821">
      <w:rPr>
        <w:rFonts w:eastAsia="Times New Roman"/>
        <w:sz w:val="18"/>
        <w:szCs w:val="20"/>
        <w:lang w:eastAsia="lv-LV"/>
      </w:rPr>
      <w:t>Reģ</w:t>
    </w:r>
    <w:proofErr w:type="spellEnd"/>
    <w:r w:rsidRPr="00A12821">
      <w:rPr>
        <w:rFonts w:eastAsia="Times New Roman"/>
        <w:sz w:val="18"/>
        <w:szCs w:val="20"/>
        <w:lang w:eastAsia="lv-LV"/>
      </w:rPr>
      <w:t xml:space="preserve">. Nr. 90009114631, Rīgas iela 16, Limbaži, Limbažu novads, LV–4001; </w:t>
    </w:r>
  </w:p>
  <w:p w14:paraId="5648F294" w14:textId="77777777" w:rsidR="00A12821" w:rsidRPr="00A12821" w:rsidRDefault="00A12821" w:rsidP="00A12821">
    <w:pPr>
      <w:jc w:val="center"/>
      <w:rPr>
        <w:rFonts w:eastAsia="Times New Roman"/>
        <w:sz w:val="18"/>
        <w:szCs w:val="20"/>
        <w:lang w:eastAsia="lv-LV"/>
      </w:rPr>
    </w:pPr>
    <w:r w:rsidRPr="00A12821">
      <w:rPr>
        <w:rFonts w:eastAsia="Times New Roman"/>
        <w:sz w:val="18"/>
        <w:szCs w:val="24"/>
        <w:lang w:eastAsia="lv-LV"/>
      </w:rPr>
      <w:t>E-adrese _</w:t>
    </w:r>
    <w:r w:rsidRPr="00A12821">
      <w:rPr>
        <w:rFonts w:eastAsia="Times New Roman"/>
        <w:sz w:val="18"/>
        <w:szCs w:val="18"/>
        <w:lang w:eastAsia="lv-LV"/>
      </w:rPr>
      <w:t xml:space="preserve">DEFAULT@90009114631; </w:t>
    </w:r>
    <w:r w:rsidRPr="00A12821">
      <w:rPr>
        <w:rFonts w:eastAsia="Times New Roman"/>
        <w:sz w:val="18"/>
        <w:szCs w:val="20"/>
        <w:lang w:eastAsia="lv-LV"/>
      </w:rPr>
      <w:t>e-pasts</w:t>
    </w:r>
    <w:r w:rsidRPr="00A12821">
      <w:rPr>
        <w:rFonts w:eastAsia="Times New Roman"/>
        <w:iCs/>
        <w:sz w:val="18"/>
        <w:szCs w:val="20"/>
        <w:lang w:eastAsia="lv-LV"/>
      </w:rPr>
      <w:t xml:space="preserve"> pasts@limbazi.lv;</w:t>
    </w:r>
    <w:r w:rsidRPr="00A12821">
      <w:rPr>
        <w:rFonts w:eastAsia="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6A0641A"/>
    <w:multiLevelType w:val="multilevel"/>
    <w:tmpl w:val="DFB256F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720"/>
        </w:tabs>
        <w:ind w:left="720" w:hanging="360"/>
      </w:pPr>
      <w:rPr>
        <w:rFonts w:ascii="Times New Roman" w:eastAsia="Times New Roman" w:hAnsi="Times New Roman" w:cs="Times New Roman" w:hint="default"/>
        <w:b w:val="0"/>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 w15:restartNumberingAfterBreak="0">
    <w:nsid w:val="3D4E1048"/>
    <w:multiLevelType w:val="multilevel"/>
    <w:tmpl w:val="A8E4DBF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6"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11"/>
  </w:num>
  <w:num w:numId="3">
    <w:abstractNumId w:val="8"/>
  </w:num>
  <w:num w:numId="4">
    <w:abstractNumId w:val="14"/>
  </w:num>
  <w:num w:numId="5">
    <w:abstractNumId w:val="3"/>
  </w:num>
  <w:num w:numId="6">
    <w:abstractNumId w:val="2"/>
  </w:num>
  <w:num w:numId="7">
    <w:abstractNumId w:val="15"/>
  </w:num>
  <w:num w:numId="8">
    <w:abstractNumId w:val="12"/>
  </w:num>
  <w:num w:numId="9">
    <w:abstractNumId w:val="7"/>
  </w:num>
  <w:num w:numId="10">
    <w:abstractNumId w:val="6"/>
  </w:num>
  <w:num w:numId="11">
    <w:abstractNumId w:val="10"/>
  </w:num>
  <w:num w:numId="12">
    <w:abstractNumId w:val="0"/>
  </w:num>
  <w:num w:numId="13">
    <w:abstractNumId w:val="9"/>
  </w:num>
  <w:num w:numId="14">
    <w:abstractNumId w:val="4"/>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7FA"/>
    <w:rsid w:val="00006C13"/>
    <w:rsid w:val="000218DB"/>
    <w:rsid w:val="00025603"/>
    <w:rsid w:val="00031C9F"/>
    <w:rsid w:val="000436A7"/>
    <w:rsid w:val="000677FA"/>
    <w:rsid w:val="000747B9"/>
    <w:rsid w:val="000847FA"/>
    <w:rsid w:val="00086555"/>
    <w:rsid w:val="00091C14"/>
    <w:rsid w:val="000A14B2"/>
    <w:rsid w:val="000A229A"/>
    <w:rsid w:val="000B1708"/>
    <w:rsid w:val="000B421B"/>
    <w:rsid w:val="000B7B42"/>
    <w:rsid w:val="000C3BD7"/>
    <w:rsid w:val="000D4675"/>
    <w:rsid w:val="000E3CA9"/>
    <w:rsid w:val="000F756B"/>
    <w:rsid w:val="001005B4"/>
    <w:rsid w:val="001167CF"/>
    <w:rsid w:val="00123634"/>
    <w:rsid w:val="00126BD2"/>
    <w:rsid w:val="0014401F"/>
    <w:rsid w:val="001614CF"/>
    <w:rsid w:val="00161F53"/>
    <w:rsid w:val="00180EB6"/>
    <w:rsid w:val="0018208D"/>
    <w:rsid w:val="001844C4"/>
    <w:rsid w:val="00184995"/>
    <w:rsid w:val="001902F0"/>
    <w:rsid w:val="001958CB"/>
    <w:rsid w:val="001B3289"/>
    <w:rsid w:val="001B6785"/>
    <w:rsid w:val="001B6DD6"/>
    <w:rsid w:val="001C2376"/>
    <w:rsid w:val="001E4854"/>
    <w:rsid w:val="001E6A96"/>
    <w:rsid w:val="001F74FD"/>
    <w:rsid w:val="00217262"/>
    <w:rsid w:val="00223A97"/>
    <w:rsid w:val="00230342"/>
    <w:rsid w:val="00241417"/>
    <w:rsid w:val="00246D42"/>
    <w:rsid w:val="0025176F"/>
    <w:rsid w:val="00252EA4"/>
    <w:rsid w:val="00254109"/>
    <w:rsid w:val="002622AF"/>
    <w:rsid w:val="0026272B"/>
    <w:rsid w:val="0027132E"/>
    <w:rsid w:val="00281210"/>
    <w:rsid w:val="002833CD"/>
    <w:rsid w:val="002A3952"/>
    <w:rsid w:val="002C673E"/>
    <w:rsid w:val="002C6CDC"/>
    <w:rsid w:val="002D27BA"/>
    <w:rsid w:val="002D45CD"/>
    <w:rsid w:val="002E218E"/>
    <w:rsid w:val="002F7AF3"/>
    <w:rsid w:val="00304694"/>
    <w:rsid w:val="00321A48"/>
    <w:rsid w:val="00322FBD"/>
    <w:rsid w:val="00332EE9"/>
    <w:rsid w:val="00334078"/>
    <w:rsid w:val="00334490"/>
    <w:rsid w:val="00344259"/>
    <w:rsid w:val="00353700"/>
    <w:rsid w:val="00355FD0"/>
    <w:rsid w:val="00362423"/>
    <w:rsid w:val="0036296A"/>
    <w:rsid w:val="00370D66"/>
    <w:rsid w:val="00374F0C"/>
    <w:rsid w:val="00376A5D"/>
    <w:rsid w:val="00380DB5"/>
    <w:rsid w:val="0038505E"/>
    <w:rsid w:val="00386619"/>
    <w:rsid w:val="003A012E"/>
    <w:rsid w:val="003A0417"/>
    <w:rsid w:val="003A18D9"/>
    <w:rsid w:val="003B5139"/>
    <w:rsid w:val="003B5A11"/>
    <w:rsid w:val="003C11DC"/>
    <w:rsid w:val="003C62F6"/>
    <w:rsid w:val="003D3D25"/>
    <w:rsid w:val="003D403C"/>
    <w:rsid w:val="003E0527"/>
    <w:rsid w:val="003F3922"/>
    <w:rsid w:val="003F542F"/>
    <w:rsid w:val="00401BA8"/>
    <w:rsid w:val="0042329C"/>
    <w:rsid w:val="00430C93"/>
    <w:rsid w:val="004541E8"/>
    <w:rsid w:val="0045606B"/>
    <w:rsid w:val="00467A5E"/>
    <w:rsid w:val="00474954"/>
    <w:rsid w:val="00474EAE"/>
    <w:rsid w:val="00477BB1"/>
    <w:rsid w:val="00480AAD"/>
    <w:rsid w:val="00485BFB"/>
    <w:rsid w:val="00486CA0"/>
    <w:rsid w:val="00494668"/>
    <w:rsid w:val="00497E22"/>
    <w:rsid w:val="004A0352"/>
    <w:rsid w:val="004A128F"/>
    <w:rsid w:val="004A48C7"/>
    <w:rsid w:val="004A4B87"/>
    <w:rsid w:val="004A4FA8"/>
    <w:rsid w:val="004B3E37"/>
    <w:rsid w:val="004E1194"/>
    <w:rsid w:val="004E2144"/>
    <w:rsid w:val="00501C4B"/>
    <w:rsid w:val="00524B9A"/>
    <w:rsid w:val="0053131D"/>
    <w:rsid w:val="005316B8"/>
    <w:rsid w:val="005424E1"/>
    <w:rsid w:val="00570A1D"/>
    <w:rsid w:val="005778BC"/>
    <w:rsid w:val="005B4C1B"/>
    <w:rsid w:val="005D4340"/>
    <w:rsid w:val="005D57A8"/>
    <w:rsid w:val="005D795C"/>
    <w:rsid w:val="005E1AF2"/>
    <w:rsid w:val="005E1E56"/>
    <w:rsid w:val="005E3737"/>
    <w:rsid w:val="0060756A"/>
    <w:rsid w:val="006127AC"/>
    <w:rsid w:val="00612D33"/>
    <w:rsid w:val="00664821"/>
    <w:rsid w:val="006654F4"/>
    <w:rsid w:val="00666414"/>
    <w:rsid w:val="0067012D"/>
    <w:rsid w:val="0067742D"/>
    <w:rsid w:val="006B2263"/>
    <w:rsid w:val="006D0E73"/>
    <w:rsid w:val="006D3E5A"/>
    <w:rsid w:val="006D7E6B"/>
    <w:rsid w:val="00717082"/>
    <w:rsid w:val="007379C1"/>
    <w:rsid w:val="00740DDA"/>
    <w:rsid w:val="007434A1"/>
    <w:rsid w:val="007505D6"/>
    <w:rsid w:val="007566C5"/>
    <w:rsid w:val="00774674"/>
    <w:rsid w:val="007905AD"/>
    <w:rsid w:val="007930A3"/>
    <w:rsid w:val="007A5644"/>
    <w:rsid w:val="007A74D8"/>
    <w:rsid w:val="007C7B7B"/>
    <w:rsid w:val="007D0F72"/>
    <w:rsid w:val="007E1573"/>
    <w:rsid w:val="007E1B51"/>
    <w:rsid w:val="007E4FD5"/>
    <w:rsid w:val="007E59ED"/>
    <w:rsid w:val="007F7C60"/>
    <w:rsid w:val="008069A4"/>
    <w:rsid w:val="00820C5D"/>
    <w:rsid w:val="00821444"/>
    <w:rsid w:val="008233EF"/>
    <w:rsid w:val="00830303"/>
    <w:rsid w:val="00843DF2"/>
    <w:rsid w:val="00850BFE"/>
    <w:rsid w:val="00855B61"/>
    <w:rsid w:val="00857B68"/>
    <w:rsid w:val="008634AF"/>
    <w:rsid w:val="00863633"/>
    <w:rsid w:val="0086483A"/>
    <w:rsid w:val="00871AF1"/>
    <w:rsid w:val="008773BA"/>
    <w:rsid w:val="00891B9F"/>
    <w:rsid w:val="008B0A9E"/>
    <w:rsid w:val="008C0ED7"/>
    <w:rsid w:val="008C10B8"/>
    <w:rsid w:val="008D02ED"/>
    <w:rsid w:val="008F306F"/>
    <w:rsid w:val="009373F3"/>
    <w:rsid w:val="00967535"/>
    <w:rsid w:val="00971EBF"/>
    <w:rsid w:val="00972CE0"/>
    <w:rsid w:val="009C6A25"/>
    <w:rsid w:val="009E052A"/>
    <w:rsid w:val="009E20BE"/>
    <w:rsid w:val="009E3A62"/>
    <w:rsid w:val="009E5C3D"/>
    <w:rsid w:val="009F5398"/>
    <w:rsid w:val="009F6E50"/>
    <w:rsid w:val="00A01BD3"/>
    <w:rsid w:val="00A05056"/>
    <w:rsid w:val="00A06C8A"/>
    <w:rsid w:val="00A1108B"/>
    <w:rsid w:val="00A11554"/>
    <w:rsid w:val="00A12821"/>
    <w:rsid w:val="00A1352A"/>
    <w:rsid w:val="00A24309"/>
    <w:rsid w:val="00A26563"/>
    <w:rsid w:val="00A26AEC"/>
    <w:rsid w:val="00A37271"/>
    <w:rsid w:val="00A37DD3"/>
    <w:rsid w:val="00A470CD"/>
    <w:rsid w:val="00A51FAC"/>
    <w:rsid w:val="00A55D54"/>
    <w:rsid w:val="00A57124"/>
    <w:rsid w:val="00A61376"/>
    <w:rsid w:val="00A64099"/>
    <w:rsid w:val="00A65DB1"/>
    <w:rsid w:val="00A71739"/>
    <w:rsid w:val="00A73DD3"/>
    <w:rsid w:val="00A76F81"/>
    <w:rsid w:val="00A82548"/>
    <w:rsid w:val="00A85FEB"/>
    <w:rsid w:val="00A904C4"/>
    <w:rsid w:val="00AA687A"/>
    <w:rsid w:val="00AA6A0C"/>
    <w:rsid w:val="00AC4D39"/>
    <w:rsid w:val="00AC6B3C"/>
    <w:rsid w:val="00AE33B7"/>
    <w:rsid w:val="00AE42A9"/>
    <w:rsid w:val="00AE59C7"/>
    <w:rsid w:val="00B0636E"/>
    <w:rsid w:val="00B332D3"/>
    <w:rsid w:val="00B33D70"/>
    <w:rsid w:val="00B370ED"/>
    <w:rsid w:val="00B4367E"/>
    <w:rsid w:val="00B56A2B"/>
    <w:rsid w:val="00B64B1B"/>
    <w:rsid w:val="00B8119C"/>
    <w:rsid w:val="00B83C08"/>
    <w:rsid w:val="00B84002"/>
    <w:rsid w:val="00B87433"/>
    <w:rsid w:val="00B8793F"/>
    <w:rsid w:val="00BB0542"/>
    <w:rsid w:val="00BC13B6"/>
    <w:rsid w:val="00BD186A"/>
    <w:rsid w:val="00BF0168"/>
    <w:rsid w:val="00BF4353"/>
    <w:rsid w:val="00BF7CF2"/>
    <w:rsid w:val="00C01244"/>
    <w:rsid w:val="00C01DAB"/>
    <w:rsid w:val="00C07C5B"/>
    <w:rsid w:val="00C102A5"/>
    <w:rsid w:val="00C13A5B"/>
    <w:rsid w:val="00C174B2"/>
    <w:rsid w:val="00C320D5"/>
    <w:rsid w:val="00C37DE0"/>
    <w:rsid w:val="00C444CE"/>
    <w:rsid w:val="00C53DC1"/>
    <w:rsid w:val="00C70E19"/>
    <w:rsid w:val="00C75908"/>
    <w:rsid w:val="00C926C7"/>
    <w:rsid w:val="00CA102F"/>
    <w:rsid w:val="00CB682C"/>
    <w:rsid w:val="00CB7B39"/>
    <w:rsid w:val="00CC0784"/>
    <w:rsid w:val="00CC1DD7"/>
    <w:rsid w:val="00CD2935"/>
    <w:rsid w:val="00CD42D2"/>
    <w:rsid w:val="00CE4F47"/>
    <w:rsid w:val="00CE6EB4"/>
    <w:rsid w:val="00CF35F7"/>
    <w:rsid w:val="00CF5FAE"/>
    <w:rsid w:val="00CF68E2"/>
    <w:rsid w:val="00D021A3"/>
    <w:rsid w:val="00D04817"/>
    <w:rsid w:val="00D06C76"/>
    <w:rsid w:val="00D23209"/>
    <w:rsid w:val="00D301FC"/>
    <w:rsid w:val="00D31EAE"/>
    <w:rsid w:val="00D408CA"/>
    <w:rsid w:val="00D47E5E"/>
    <w:rsid w:val="00D53F5F"/>
    <w:rsid w:val="00D5449C"/>
    <w:rsid w:val="00D762DD"/>
    <w:rsid w:val="00D97EB8"/>
    <w:rsid w:val="00DB199B"/>
    <w:rsid w:val="00DC61D6"/>
    <w:rsid w:val="00DD0573"/>
    <w:rsid w:val="00DE4F16"/>
    <w:rsid w:val="00DF554D"/>
    <w:rsid w:val="00E024AD"/>
    <w:rsid w:val="00E10A9A"/>
    <w:rsid w:val="00E16F70"/>
    <w:rsid w:val="00E236C0"/>
    <w:rsid w:val="00E43308"/>
    <w:rsid w:val="00E739F9"/>
    <w:rsid w:val="00E77750"/>
    <w:rsid w:val="00E80211"/>
    <w:rsid w:val="00E90536"/>
    <w:rsid w:val="00E94A72"/>
    <w:rsid w:val="00EA000F"/>
    <w:rsid w:val="00EA37B6"/>
    <w:rsid w:val="00EB290C"/>
    <w:rsid w:val="00EC2686"/>
    <w:rsid w:val="00ED2BBB"/>
    <w:rsid w:val="00ED32C0"/>
    <w:rsid w:val="00ED4393"/>
    <w:rsid w:val="00ED4E8C"/>
    <w:rsid w:val="00ED6742"/>
    <w:rsid w:val="00ED6823"/>
    <w:rsid w:val="00ED7EFC"/>
    <w:rsid w:val="00EE5F6A"/>
    <w:rsid w:val="00EF2613"/>
    <w:rsid w:val="00EF379C"/>
    <w:rsid w:val="00EF7875"/>
    <w:rsid w:val="00F13B4B"/>
    <w:rsid w:val="00F160A1"/>
    <w:rsid w:val="00F235E4"/>
    <w:rsid w:val="00F44172"/>
    <w:rsid w:val="00F5435A"/>
    <w:rsid w:val="00F850AC"/>
    <w:rsid w:val="00F909AD"/>
    <w:rsid w:val="00F931DB"/>
    <w:rsid w:val="00FA1552"/>
    <w:rsid w:val="00FB4D71"/>
    <w:rsid w:val="00FB5D83"/>
    <w:rsid w:val="00FB611D"/>
    <w:rsid w:val="00FC4052"/>
    <w:rsid w:val="00FD3579"/>
    <w:rsid w:val="00FE1424"/>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8F996"/>
  <w15:docId w15:val="{CC4C92D6-0146-4A2F-842C-186B3EDE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 w:type="paragraph" w:styleId="Pamatteksts">
    <w:name w:val="Body Text"/>
    <w:basedOn w:val="Parasts"/>
    <w:link w:val="PamattekstsRakstz"/>
    <w:uiPriority w:val="99"/>
    <w:unhideWhenUsed/>
    <w:rsid w:val="000218DB"/>
    <w:pPr>
      <w:spacing w:after="120"/>
    </w:pPr>
    <w:rPr>
      <w:rFonts w:eastAsia="Times New Roman"/>
      <w:szCs w:val="24"/>
      <w:lang w:eastAsia="lv-LV"/>
    </w:rPr>
  </w:style>
  <w:style w:type="character" w:customStyle="1" w:styleId="PamattekstsRakstz">
    <w:name w:val="Pamatteksts Rakstz."/>
    <w:basedOn w:val="Noklusjumarindkopasfonts"/>
    <w:link w:val="Pamatteksts"/>
    <w:uiPriority w:val="99"/>
    <w:rsid w:val="000218DB"/>
    <w:rPr>
      <w:rFonts w:eastAsia="Times New Roman"/>
      <w:sz w:val="24"/>
      <w:szCs w:val="24"/>
    </w:rPr>
  </w:style>
  <w:style w:type="character" w:styleId="Hipersaite">
    <w:name w:val="Hyperlink"/>
    <w:basedOn w:val="Noklusjumarindkopasfonts"/>
    <w:uiPriority w:val="99"/>
    <w:unhideWhenUsed/>
    <w:rsid w:val="00740DDA"/>
    <w:rPr>
      <w:color w:val="0000FF" w:themeColor="hyperlink"/>
      <w:u w:val="single"/>
    </w:rPr>
  </w:style>
  <w:style w:type="character" w:customStyle="1" w:styleId="UnresolvedMention">
    <w:name w:val="Unresolved Mention"/>
    <w:basedOn w:val="Noklusjumarindkopasfonts"/>
    <w:uiPriority w:val="99"/>
    <w:semiHidden/>
    <w:unhideWhenUsed/>
    <w:rsid w:val="00740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999</Words>
  <Characters>570</Characters>
  <Application>Microsoft Office Word</Application>
  <DocSecurity>0</DocSecurity>
  <Lines>4</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Dace Tauriņa</cp:lastModifiedBy>
  <cp:revision>3</cp:revision>
  <cp:lastPrinted>2022-01-04T07:21:00Z</cp:lastPrinted>
  <dcterms:created xsi:type="dcterms:W3CDTF">2022-01-04T07:16:00Z</dcterms:created>
  <dcterms:modified xsi:type="dcterms:W3CDTF">2022-01-04T07:21:00Z</dcterms:modified>
</cp:coreProperties>
</file>