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E0C0" w14:textId="77777777" w:rsidR="004362ED" w:rsidRDefault="004362ED" w:rsidP="004362ED">
      <w:pPr>
        <w:pStyle w:val="Galvene"/>
        <w:jc w:val="center"/>
        <w:rPr>
          <w:b/>
          <w:sz w:val="22"/>
          <w:szCs w:val="22"/>
          <w:lang w:val="lv-LV"/>
        </w:rPr>
      </w:pPr>
    </w:p>
    <w:p w14:paraId="71D6D85F" w14:textId="77777777" w:rsidR="004362ED" w:rsidRDefault="004362ED" w:rsidP="004362ED">
      <w:pPr>
        <w:pStyle w:val="Galvene"/>
        <w:jc w:val="center"/>
        <w:rPr>
          <w:b/>
          <w:sz w:val="22"/>
          <w:szCs w:val="22"/>
          <w:lang w:val="lv-LV"/>
        </w:rPr>
      </w:pPr>
    </w:p>
    <w:p w14:paraId="22624D2A" w14:textId="77777777" w:rsidR="004362ED" w:rsidRDefault="004362ED" w:rsidP="004362ED">
      <w:pPr>
        <w:pStyle w:val="Galvene"/>
        <w:jc w:val="center"/>
        <w:rPr>
          <w:b/>
          <w:sz w:val="22"/>
          <w:szCs w:val="22"/>
          <w:lang w:val="lv-LV"/>
        </w:rPr>
      </w:pPr>
    </w:p>
    <w:p w14:paraId="4C9621BF" w14:textId="77777777" w:rsidR="004362ED" w:rsidRDefault="004362ED" w:rsidP="004362ED">
      <w:pPr>
        <w:pStyle w:val="Galvene"/>
        <w:jc w:val="center"/>
        <w:rPr>
          <w:b/>
          <w:sz w:val="22"/>
          <w:szCs w:val="22"/>
          <w:lang w:val="lv-LV"/>
        </w:rPr>
      </w:pPr>
    </w:p>
    <w:p w14:paraId="7D46F333" w14:textId="69C5955F" w:rsidR="004362ED" w:rsidRPr="004D34AE" w:rsidRDefault="004362ED" w:rsidP="003C430C">
      <w:pPr>
        <w:pStyle w:val="Galvene"/>
        <w:jc w:val="center"/>
        <w:rPr>
          <w:b/>
          <w:lang w:val="lv-LV"/>
        </w:rPr>
      </w:pPr>
      <w:r w:rsidRPr="004D34AE">
        <w:rPr>
          <w:b/>
          <w:lang w:val="lv-LV"/>
        </w:rPr>
        <w:t>Finanšu piedāvājuma forma</w:t>
      </w:r>
    </w:p>
    <w:p w14:paraId="5C004EBA" w14:textId="77777777" w:rsidR="001B43A3" w:rsidRDefault="001B43A3" w:rsidP="003C430C">
      <w:pPr>
        <w:pStyle w:val="Galvene"/>
        <w:jc w:val="center"/>
        <w:rPr>
          <w:b/>
          <w:sz w:val="22"/>
          <w:szCs w:val="22"/>
          <w:lang w:val="lv-LV"/>
        </w:rPr>
      </w:pPr>
    </w:p>
    <w:p w14:paraId="28842A94" w14:textId="31050EBE" w:rsidR="001B43A3" w:rsidRPr="001B43A3" w:rsidRDefault="001B43A3" w:rsidP="001B43A3">
      <w:pPr>
        <w:spacing w:before="60" w:after="60"/>
        <w:ind w:left="1440" w:firstLine="720"/>
        <w:jc w:val="both"/>
        <w:rPr>
          <w:bCs/>
        </w:rPr>
      </w:pPr>
      <w:r>
        <w:t>“PTK 59-8 tipa dzelzsbetona paneļu slogošan</w:t>
      </w:r>
      <w:r w:rsidR="00294DAA">
        <w:t>a</w:t>
      </w:r>
      <w:r>
        <w:t>”.</w:t>
      </w:r>
    </w:p>
    <w:p w14:paraId="0E022C56" w14:textId="71622F3A" w:rsidR="004362ED" w:rsidRPr="00DA5A8E" w:rsidRDefault="001B43A3" w:rsidP="001B43A3">
      <w:pPr>
        <w:pStyle w:val="Galvene"/>
        <w:jc w:val="center"/>
        <w:rPr>
          <w:b/>
          <w:bCs/>
          <w:sz w:val="22"/>
          <w:szCs w:val="22"/>
          <w:lang w:val="lv-LV"/>
        </w:rPr>
      </w:pPr>
      <w:r>
        <w:t xml:space="preserve"> Objekts, Sporta iela 4 “Estrāde” Salacgrīva.</w:t>
      </w:r>
    </w:p>
    <w:p w14:paraId="046BA8D3" w14:textId="77777777" w:rsidR="004362ED" w:rsidRPr="00DA5A8E" w:rsidRDefault="004362ED" w:rsidP="004362ED">
      <w:pPr>
        <w:pStyle w:val="Galvene"/>
        <w:jc w:val="center"/>
        <w:rPr>
          <w:b/>
          <w:sz w:val="22"/>
          <w:szCs w:val="22"/>
          <w:lang w:val="lv-LV"/>
        </w:rPr>
      </w:pPr>
    </w:p>
    <w:p w14:paraId="04AE2994" w14:textId="77777777" w:rsidR="00BD4655" w:rsidRDefault="00BD4655" w:rsidP="004362ED">
      <w:pPr>
        <w:jc w:val="both"/>
        <w:rPr>
          <w:sz w:val="22"/>
          <w:szCs w:val="22"/>
        </w:rPr>
      </w:pPr>
    </w:p>
    <w:p w14:paraId="7B2B35B4" w14:textId="77777777" w:rsidR="00BD4655" w:rsidRDefault="00BD4655" w:rsidP="004362ED">
      <w:pPr>
        <w:jc w:val="both"/>
        <w:rPr>
          <w:sz w:val="22"/>
          <w:szCs w:val="22"/>
        </w:rPr>
      </w:pPr>
    </w:p>
    <w:p w14:paraId="3138685E" w14:textId="287DBF93" w:rsidR="004362ED" w:rsidRPr="00DA5A8E" w:rsidRDefault="004362ED" w:rsidP="004362ED">
      <w:pPr>
        <w:jc w:val="both"/>
        <w:rPr>
          <w:sz w:val="22"/>
          <w:szCs w:val="22"/>
        </w:rPr>
      </w:pPr>
      <w:r w:rsidRPr="00DA5A8E">
        <w:rPr>
          <w:sz w:val="22"/>
          <w:szCs w:val="22"/>
        </w:rPr>
        <w:t>Pretendents (pretendenta nosaukums) _____________________________________________</w:t>
      </w:r>
    </w:p>
    <w:p w14:paraId="5C089D16" w14:textId="77777777" w:rsidR="004362ED" w:rsidRPr="00DA5A8E" w:rsidRDefault="004362ED" w:rsidP="004362ED">
      <w:pPr>
        <w:jc w:val="center"/>
        <w:rPr>
          <w:b/>
          <w:sz w:val="22"/>
          <w:szCs w:val="22"/>
        </w:rPr>
      </w:pPr>
    </w:p>
    <w:p w14:paraId="517F4502" w14:textId="70624264" w:rsidR="004362ED" w:rsidRPr="00DA5A8E" w:rsidRDefault="004362ED" w:rsidP="004362ED">
      <w:pPr>
        <w:jc w:val="both"/>
        <w:rPr>
          <w:color w:val="000000"/>
          <w:sz w:val="22"/>
          <w:szCs w:val="22"/>
        </w:rPr>
      </w:pPr>
      <w:r w:rsidRPr="00DA5A8E">
        <w:rPr>
          <w:sz w:val="22"/>
          <w:szCs w:val="22"/>
        </w:rPr>
        <w:t xml:space="preserve">ir iepazinies ar </w:t>
      </w:r>
      <w:r w:rsidR="00D90F62">
        <w:rPr>
          <w:sz w:val="22"/>
          <w:szCs w:val="22"/>
        </w:rPr>
        <w:t>tehnisko specifikāciju un būvdarbu apjomiem.</w:t>
      </w:r>
    </w:p>
    <w:p w14:paraId="1A874CC6" w14:textId="77777777" w:rsidR="004362ED" w:rsidRPr="00DA5A8E" w:rsidRDefault="004362ED" w:rsidP="004362ED">
      <w:pPr>
        <w:jc w:val="both"/>
        <w:rPr>
          <w:color w:val="000000"/>
          <w:sz w:val="22"/>
          <w:szCs w:val="22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76"/>
        <w:gridCol w:w="1418"/>
      </w:tblGrid>
      <w:tr w:rsidR="004362ED" w:rsidRPr="00DA5A8E" w14:paraId="57F2D8C4" w14:textId="77777777" w:rsidTr="00BF6A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02BF" w14:textId="77777777" w:rsidR="004362ED" w:rsidRPr="00DA5A8E" w:rsidRDefault="004362ED" w:rsidP="00FE0B55">
            <w:pPr>
              <w:spacing w:line="256" w:lineRule="auto"/>
              <w:jc w:val="center"/>
              <w:outlineLvl w:val="0"/>
              <w:rPr>
                <w:sz w:val="22"/>
                <w:szCs w:val="22"/>
              </w:rPr>
            </w:pPr>
            <w:r w:rsidRPr="00DA5A8E">
              <w:rPr>
                <w:sz w:val="22"/>
                <w:szCs w:val="22"/>
              </w:rPr>
              <w:t>Nr.p.k.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49C8" w14:textId="77777777" w:rsidR="004362ED" w:rsidRPr="00DA5A8E" w:rsidRDefault="004362ED" w:rsidP="00FE0B55">
            <w:pPr>
              <w:spacing w:line="256" w:lineRule="auto"/>
              <w:jc w:val="center"/>
              <w:outlineLvl w:val="0"/>
              <w:rPr>
                <w:sz w:val="22"/>
                <w:szCs w:val="22"/>
              </w:rPr>
            </w:pPr>
            <w:r w:rsidRPr="00DA5A8E">
              <w:rPr>
                <w:sz w:val="22"/>
                <w:szCs w:val="22"/>
              </w:rPr>
              <w:t>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42D1" w14:textId="77777777" w:rsidR="004362ED" w:rsidRPr="00DA5A8E" w:rsidRDefault="004362ED" w:rsidP="00FE0B55">
            <w:pPr>
              <w:spacing w:line="256" w:lineRule="auto"/>
              <w:jc w:val="center"/>
              <w:outlineLvl w:val="0"/>
              <w:rPr>
                <w:sz w:val="22"/>
                <w:szCs w:val="22"/>
              </w:rPr>
            </w:pPr>
            <w:r w:rsidRPr="00DA5A8E">
              <w:rPr>
                <w:sz w:val="22"/>
                <w:szCs w:val="22"/>
              </w:rPr>
              <w:t>Cena bez PVN,</w:t>
            </w:r>
          </w:p>
          <w:p w14:paraId="56821880" w14:textId="77777777" w:rsidR="004362ED" w:rsidRPr="00DA5A8E" w:rsidRDefault="004362ED" w:rsidP="00FE0B55">
            <w:pPr>
              <w:spacing w:line="256" w:lineRule="auto"/>
              <w:jc w:val="center"/>
              <w:outlineLvl w:val="0"/>
              <w:rPr>
                <w:sz w:val="22"/>
                <w:szCs w:val="22"/>
              </w:rPr>
            </w:pPr>
            <w:r w:rsidRPr="00DA5A8E">
              <w:rPr>
                <w:sz w:val="22"/>
                <w:szCs w:val="22"/>
              </w:rPr>
              <w:t>EUR</w:t>
            </w:r>
          </w:p>
        </w:tc>
      </w:tr>
      <w:tr w:rsidR="00D90F62" w:rsidRPr="00DA5A8E" w14:paraId="2F03EE75" w14:textId="77777777" w:rsidTr="00BF6AA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37D1" w14:textId="77777777" w:rsidR="00D90F62" w:rsidRPr="00DA5A8E" w:rsidRDefault="00D90F62" w:rsidP="00FE0B55">
            <w:pPr>
              <w:numPr>
                <w:ilvl w:val="0"/>
                <w:numId w:val="1"/>
              </w:numPr>
              <w:spacing w:line="256" w:lineRule="auto"/>
              <w:ind w:left="357" w:hanging="357"/>
              <w:outlineLvl w:val="0"/>
              <w:rPr>
                <w:caps/>
                <w:sz w:val="22"/>
                <w:szCs w:val="22"/>
              </w:rPr>
            </w:pP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779" w14:textId="4BD29112" w:rsidR="00D90F62" w:rsidRPr="00DA5A8E" w:rsidRDefault="001B43A3" w:rsidP="00FE0B55">
            <w:pPr>
              <w:spacing w:line="256" w:lineRule="auto"/>
              <w:jc w:val="both"/>
              <w:outlineLvl w:val="0"/>
              <w:rPr>
                <w:sz w:val="22"/>
                <w:szCs w:val="22"/>
              </w:rPr>
            </w:pPr>
            <w:r>
              <w:t>PTK 59-8 tipa dzelzsbetona paneļu slogošana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0209" w14:textId="77777777" w:rsidR="00D90F62" w:rsidRPr="00DA5A8E" w:rsidRDefault="00D90F62" w:rsidP="00FE0B55">
            <w:pPr>
              <w:spacing w:line="256" w:lineRule="auto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14:paraId="44445843" w14:textId="77777777" w:rsidR="004362ED" w:rsidRPr="00DA5A8E" w:rsidRDefault="004362ED" w:rsidP="004362ED">
      <w:pPr>
        <w:jc w:val="both"/>
        <w:rPr>
          <w:sz w:val="22"/>
          <w:szCs w:val="22"/>
        </w:rPr>
      </w:pPr>
    </w:p>
    <w:p w14:paraId="1997A7B7" w14:textId="25551070" w:rsidR="004D34AE" w:rsidRDefault="004D34AE" w:rsidP="004D34AE">
      <w:pPr>
        <w:spacing w:before="120"/>
        <w:jc w:val="both"/>
      </w:pPr>
      <w:r>
        <w:t>Līgumcenā ir iekļautas visas iespējamās izmaksas, kas saistītas ar darbu izpildi, tai skaitā iespējamie sadārdzinājumi un visi riski.</w:t>
      </w:r>
    </w:p>
    <w:p w14:paraId="6A09E195" w14:textId="77777777" w:rsidR="004D34AE" w:rsidRDefault="004D34AE" w:rsidP="004D34AE">
      <w:pPr>
        <w:jc w:val="both"/>
      </w:pPr>
    </w:p>
    <w:p w14:paraId="1820039F" w14:textId="77777777" w:rsidR="004D34AE" w:rsidRDefault="004D34AE" w:rsidP="004D34AE">
      <w:pPr>
        <w:jc w:val="both"/>
      </w:pPr>
    </w:p>
    <w:p w14:paraId="49A1B391" w14:textId="77777777" w:rsidR="004D34AE" w:rsidRDefault="004D34AE" w:rsidP="004D34AE">
      <w:r>
        <w:t xml:space="preserve"> </w:t>
      </w:r>
    </w:p>
    <w:p w14:paraId="5B7298D1" w14:textId="77777777" w:rsidR="004D34AE" w:rsidRDefault="004D34AE" w:rsidP="004D34AE"/>
    <w:p w14:paraId="565D6D48" w14:textId="5D712B79" w:rsidR="004D34AE" w:rsidRDefault="005F235C" w:rsidP="004D34AE">
      <w:pPr>
        <w:spacing w:line="360" w:lineRule="auto"/>
        <w:jc w:val="both"/>
      </w:pPr>
      <w:r>
        <w:t>Pretendenta pārstāvis (</w:t>
      </w:r>
      <w:r w:rsidR="004D34AE">
        <w:t>Vārds, uzvārds</w:t>
      </w:r>
      <w:r>
        <w:t>)</w:t>
      </w:r>
    </w:p>
    <w:p w14:paraId="59363773" w14:textId="77777777" w:rsidR="004D34AE" w:rsidRDefault="004D34AE" w:rsidP="004D34AE">
      <w:pPr>
        <w:spacing w:line="360" w:lineRule="auto"/>
        <w:jc w:val="both"/>
      </w:pPr>
      <w:r>
        <w:t>Amata nosaukums</w:t>
      </w:r>
    </w:p>
    <w:p w14:paraId="0B14A8C5" w14:textId="77777777" w:rsidR="00BD4655" w:rsidRDefault="00BD4655"/>
    <w:sectPr w:rsidR="00BD4655" w:rsidSect="005C69D0">
      <w:headerReference w:type="default" r:id="rId7"/>
      <w:footerReference w:type="default" r:id="rId8"/>
      <w:footerReference w:type="first" r:id="rId9"/>
      <w:pgSz w:w="11906" w:h="16838"/>
      <w:pgMar w:top="709" w:right="873" w:bottom="568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100D" w14:textId="77777777" w:rsidR="009104D6" w:rsidRDefault="009104D6">
      <w:r>
        <w:separator/>
      </w:r>
    </w:p>
  </w:endnote>
  <w:endnote w:type="continuationSeparator" w:id="0">
    <w:p w14:paraId="5048A417" w14:textId="77777777" w:rsidR="009104D6" w:rsidRDefault="0091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630C" w14:textId="77777777" w:rsidR="005B00B8" w:rsidRDefault="004362ED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14:paraId="5F6C8BE3" w14:textId="77777777" w:rsidR="005B00B8" w:rsidRDefault="005F235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142D" w14:textId="77777777" w:rsidR="005B00B8" w:rsidRDefault="005F235C">
    <w:pPr>
      <w:pStyle w:val="Kjene"/>
      <w:jc w:val="center"/>
    </w:pPr>
  </w:p>
  <w:p w14:paraId="0948C6C3" w14:textId="77777777" w:rsidR="005B00B8" w:rsidRDefault="005F235C" w:rsidP="00F172C5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A452" w14:textId="77777777" w:rsidR="009104D6" w:rsidRDefault="009104D6">
      <w:r>
        <w:separator/>
      </w:r>
    </w:p>
  </w:footnote>
  <w:footnote w:type="continuationSeparator" w:id="0">
    <w:p w14:paraId="7D4C47CC" w14:textId="77777777" w:rsidR="009104D6" w:rsidRDefault="0091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CBB3" w14:textId="77777777" w:rsidR="005B00B8" w:rsidRDefault="005F235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213BB"/>
    <w:multiLevelType w:val="multilevel"/>
    <w:tmpl w:val="E0047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5D51B8F"/>
    <w:multiLevelType w:val="hybridMultilevel"/>
    <w:tmpl w:val="F6AA6372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ED"/>
    <w:rsid w:val="00112A7E"/>
    <w:rsid w:val="0017660C"/>
    <w:rsid w:val="001B43A3"/>
    <w:rsid w:val="001F6733"/>
    <w:rsid w:val="00294DAA"/>
    <w:rsid w:val="0033110B"/>
    <w:rsid w:val="003C430C"/>
    <w:rsid w:val="004362ED"/>
    <w:rsid w:val="004D34AE"/>
    <w:rsid w:val="005F235C"/>
    <w:rsid w:val="009104D6"/>
    <w:rsid w:val="00A76BC8"/>
    <w:rsid w:val="00BD4655"/>
    <w:rsid w:val="00BF6AAB"/>
    <w:rsid w:val="00D432D9"/>
    <w:rsid w:val="00D90F62"/>
    <w:rsid w:val="00E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190E"/>
  <w15:chartTrackingRefBased/>
  <w15:docId w15:val="{9D158C54-A181-4728-9FF1-E2A9770F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6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4362ED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4362E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rsid w:val="004362E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4362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arakstarindkopa">
    <w:name w:val="List Paragraph"/>
    <w:basedOn w:val="Parasts"/>
    <w:uiPriority w:val="34"/>
    <w:qFormat/>
    <w:rsid w:val="003C430C"/>
    <w:pPr>
      <w:ind w:left="720"/>
      <w:contextualSpacing/>
    </w:pPr>
    <w:rPr>
      <w:lang w:eastAsia="en-US"/>
    </w:rPr>
  </w:style>
  <w:style w:type="paragraph" w:styleId="Nosaukums">
    <w:name w:val="Title"/>
    <w:basedOn w:val="Parasts"/>
    <w:link w:val="NosaukumsRakstz"/>
    <w:qFormat/>
    <w:rsid w:val="001B43A3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1B43A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WW-Default">
    <w:name w:val="WW-Default"/>
    <w:rsid w:val="004D34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</dc:creator>
  <cp:keywords/>
  <dc:description/>
  <cp:lastModifiedBy>Sarma Kacara</cp:lastModifiedBy>
  <cp:revision>5</cp:revision>
  <dcterms:created xsi:type="dcterms:W3CDTF">2022-01-17T13:21:00Z</dcterms:created>
  <dcterms:modified xsi:type="dcterms:W3CDTF">2022-01-17T14:26:00Z</dcterms:modified>
</cp:coreProperties>
</file>