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821D" w14:textId="77777777"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123D74D8" w14:textId="6728B3F0" w:rsidR="00C605BC" w:rsidRDefault="00C605BC" w:rsidP="00C605BC">
      <w:pPr>
        <w:pStyle w:val="Galvene"/>
        <w:jc w:val="center"/>
      </w:pPr>
      <w:proofErr w:type="spellStart"/>
      <w:r>
        <w:t>Reģ</w:t>
      </w:r>
      <w:proofErr w:type="spellEnd"/>
      <w:r>
        <w:t>.</w:t>
      </w:r>
      <w:r w:rsidR="003D64DB">
        <w:t xml:space="preserve"> </w:t>
      </w:r>
      <w:r>
        <w:t>Nr. 90009114631, Rīgas iela 16, Limbaži, Limbažu novads, LV-4001</w:t>
      </w:r>
    </w:p>
    <w:p w14:paraId="5AB841EF" w14:textId="77777777" w:rsidR="00C605BC" w:rsidRDefault="00C605BC" w:rsidP="00C605BC">
      <w:pPr>
        <w:jc w:val="center"/>
        <w:rPr>
          <w:b/>
        </w:rPr>
      </w:pPr>
    </w:p>
    <w:p w14:paraId="69C641E4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5DAC063" w14:textId="77777777" w:rsidR="00C605BC" w:rsidRDefault="00C605BC" w:rsidP="00C605BC">
      <w:pPr>
        <w:jc w:val="both"/>
      </w:pPr>
    </w:p>
    <w:p w14:paraId="641379C4" w14:textId="23035307" w:rsidR="00C605BC" w:rsidRPr="003D64DB" w:rsidRDefault="00C605BC" w:rsidP="00C605BC">
      <w:pPr>
        <w:jc w:val="both"/>
        <w:rPr>
          <w:b/>
          <w:bCs/>
        </w:rPr>
      </w:pPr>
      <w:r>
        <w:tab/>
        <w:t>Limbažu novada pašvaldība uzaicina Jūs iesniegt sav</w:t>
      </w:r>
      <w:r w:rsidR="007839CE">
        <w:t xml:space="preserve">u cenu piedāvājumu iepirkumam </w:t>
      </w:r>
      <w:bookmarkStart w:id="0" w:name="_Hlk101874695"/>
      <w:r w:rsidR="007839CE" w:rsidRPr="003D64DB">
        <w:rPr>
          <w:b/>
          <w:bCs/>
        </w:rPr>
        <w:t>“</w:t>
      </w:r>
      <w:bookmarkStart w:id="1" w:name="_Hlk102034735"/>
      <w:proofErr w:type="spellStart"/>
      <w:r w:rsidR="0064508A">
        <w:rPr>
          <w:b/>
          <w:bCs/>
          <w:i/>
        </w:rPr>
        <w:t>Pretputekļu</w:t>
      </w:r>
      <w:proofErr w:type="spellEnd"/>
      <w:r w:rsidR="0064508A">
        <w:rPr>
          <w:b/>
          <w:bCs/>
          <w:i/>
        </w:rPr>
        <w:t xml:space="preserve"> reaģenta CCR ie</w:t>
      </w:r>
      <w:r w:rsidR="00656172">
        <w:rPr>
          <w:b/>
          <w:bCs/>
          <w:i/>
        </w:rPr>
        <w:t>gāde</w:t>
      </w:r>
      <w:bookmarkEnd w:id="1"/>
      <w:r w:rsidR="00CE68C4" w:rsidRPr="003D64DB">
        <w:rPr>
          <w:b/>
          <w:bCs/>
        </w:rPr>
        <w:t>”</w:t>
      </w:r>
      <w:bookmarkEnd w:id="0"/>
      <w:r w:rsidR="00CE68C4" w:rsidRPr="003D64DB">
        <w:rPr>
          <w:b/>
          <w:bCs/>
        </w:rPr>
        <w:t>.</w:t>
      </w:r>
    </w:p>
    <w:p w14:paraId="5A33524E" w14:textId="77777777" w:rsidR="00C605BC" w:rsidRDefault="00C605BC" w:rsidP="00C605BC">
      <w:pPr>
        <w:jc w:val="both"/>
        <w:rPr>
          <w:i/>
        </w:rPr>
      </w:pPr>
    </w:p>
    <w:p w14:paraId="7DE96F12" w14:textId="56311BDA" w:rsidR="001764A8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1764A8">
        <w:t xml:space="preserve"> </w:t>
      </w:r>
      <w:r w:rsidR="00656172" w:rsidRPr="00656172">
        <w:t>no iepirkuma līguma noslēgšanas</w:t>
      </w:r>
      <w:r w:rsidR="00656172">
        <w:t xml:space="preserve"> dienas</w:t>
      </w:r>
      <w:r w:rsidR="0031542B">
        <w:t>.</w:t>
      </w:r>
    </w:p>
    <w:p w14:paraId="7F570597" w14:textId="0DCF9D6E"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 w:rsidR="0064508A">
        <w:t xml:space="preserve">Limbažu novads. </w:t>
      </w:r>
      <w:r w:rsidR="001764A8">
        <w:t xml:space="preserve"> </w:t>
      </w:r>
    </w:p>
    <w:p w14:paraId="487E5C07" w14:textId="77777777"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14:paraId="329D6138" w14:textId="77777777" w:rsidR="00AF23F8" w:rsidRDefault="00AF23F8" w:rsidP="00C605BC">
      <w:pPr>
        <w:tabs>
          <w:tab w:val="num" w:pos="540"/>
        </w:tabs>
        <w:jc w:val="both"/>
      </w:pPr>
    </w:p>
    <w:p w14:paraId="5AA771AA" w14:textId="77777777"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64C07C2B" w14:textId="09DF6669" w:rsidR="00C605BC" w:rsidRDefault="00C605BC" w:rsidP="00C605BC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Pr="00F20348">
        <w:t>epirkumam var iesniegt līdz 20</w:t>
      </w:r>
      <w:r w:rsidR="00F30794">
        <w:t>2</w:t>
      </w:r>
      <w:r w:rsidR="00BE0DAF">
        <w:t>2</w:t>
      </w:r>
      <w:r w:rsidRPr="00F20348">
        <w:t xml:space="preserve">.gada </w:t>
      </w:r>
      <w:r w:rsidR="00BE0DAF">
        <w:t>0</w:t>
      </w:r>
      <w:r w:rsidR="0064508A">
        <w:t>6</w:t>
      </w:r>
      <w:r w:rsidR="002C2235">
        <w:t>.</w:t>
      </w:r>
      <w:r w:rsidR="00BE0DAF">
        <w:t xml:space="preserve"> maijam</w:t>
      </w:r>
      <w:r>
        <w:t xml:space="preserve"> </w:t>
      </w:r>
      <w:r w:rsidRPr="00F20348">
        <w:t>pulksten 1</w:t>
      </w:r>
      <w:r>
        <w:t>1:00</w:t>
      </w:r>
      <w:r w:rsidRPr="00487D76">
        <w:t xml:space="preserve">. </w:t>
      </w:r>
      <w:r>
        <w:t>Piedāvājumi var tikt iesniegti:</w:t>
      </w:r>
    </w:p>
    <w:p w14:paraId="47686FA9" w14:textId="77777777" w:rsidR="00783983" w:rsidRPr="00783983" w:rsidRDefault="00783983" w:rsidP="00783983">
      <w:pPr>
        <w:tabs>
          <w:tab w:val="num" w:pos="540"/>
        </w:tabs>
        <w:jc w:val="both"/>
      </w:pPr>
      <w:r w:rsidRPr="00783983">
        <w:t>Piedāvājumi var tikt iesniegti:</w:t>
      </w:r>
    </w:p>
    <w:p w14:paraId="0C9091C5" w14:textId="7E21BB09" w:rsidR="00783983" w:rsidRPr="00783983" w:rsidRDefault="00783983" w:rsidP="00783983">
      <w:pPr>
        <w:numPr>
          <w:ilvl w:val="0"/>
          <w:numId w:val="11"/>
        </w:numPr>
        <w:jc w:val="both"/>
      </w:pPr>
      <w:r w:rsidRPr="00783983">
        <w:t xml:space="preserve">personīgi Limbažu novada pašvaldības </w:t>
      </w:r>
      <w:r w:rsidR="00693F95">
        <w:t xml:space="preserve">Limbažu novada administrācijas </w:t>
      </w:r>
      <w:r w:rsidRPr="00783983">
        <w:t xml:space="preserve">Administratīvās nodaļas Klientu apkalpošanas centrā, </w:t>
      </w:r>
      <w:r w:rsidRPr="00783983">
        <w:rPr>
          <w:color w:val="000000"/>
        </w:rPr>
        <w:t>Rīgas ielā 16, Limbažos, Limbažu novadā</w:t>
      </w:r>
      <w:r w:rsidRPr="00783983">
        <w:t>;</w:t>
      </w:r>
    </w:p>
    <w:p w14:paraId="2134F135" w14:textId="77777777" w:rsidR="00783983" w:rsidRPr="00783983" w:rsidRDefault="00783983" w:rsidP="00783983">
      <w:pPr>
        <w:numPr>
          <w:ilvl w:val="0"/>
          <w:numId w:val="11"/>
        </w:numPr>
        <w:jc w:val="both"/>
      </w:pPr>
      <w:r w:rsidRPr="00783983">
        <w:t xml:space="preserve">pa pastu vai nogādājot ar kurjeru, adresējot Limbažu novada pašvaldībai, </w:t>
      </w:r>
      <w:r w:rsidRPr="00783983">
        <w:rPr>
          <w:color w:val="000000"/>
        </w:rPr>
        <w:t>Rīgas ielā 16, Limbažos, Limbažu novadā, LV-4001;</w:t>
      </w:r>
    </w:p>
    <w:p w14:paraId="07165267" w14:textId="5C5FBFCB" w:rsidR="00783983" w:rsidRPr="00783983" w:rsidRDefault="00783983" w:rsidP="00783983">
      <w:pPr>
        <w:numPr>
          <w:ilvl w:val="0"/>
          <w:numId w:val="11"/>
        </w:numPr>
        <w:jc w:val="both"/>
      </w:pPr>
      <w:r w:rsidRPr="00783983">
        <w:t>skenētā formātā pa e-pastu (iepirkumi@limbaz</w:t>
      </w:r>
      <w:r w:rsidR="00693F95">
        <w:t>unovads.</w:t>
      </w:r>
      <w:r w:rsidRPr="00783983">
        <w:t>lv) un pēc tam oriģinālu nosūtot pa pastu,</w:t>
      </w:r>
    </w:p>
    <w:p w14:paraId="7E63EC37" w14:textId="4DA87640" w:rsidR="00783983" w:rsidRDefault="00783983" w:rsidP="00783983">
      <w:pPr>
        <w:numPr>
          <w:ilvl w:val="0"/>
          <w:numId w:val="11"/>
        </w:numPr>
        <w:jc w:val="both"/>
      </w:pPr>
      <w:r w:rsidRPr="00783983">
        <w:t>elektroniski parakstītu uz e-pastu (</w:t>
      </w:r>
      <w:hyperlink r:id="rId7" w:history="1">
        <w:r w:rsidR="00D2049B" w:rsidRPr="00684C9B">
          <w:rPr>
            <w:rStyle w:val="Hipersaite"/>
          </w:rPr>
          <w:t>iepirkumi@limbazunovads.lv</w:t>
        </w:r>
      </w:hyperlink>
      <w:r w:rsidRPr="00783983">
        <w:t>).</w:t>
      </w:r>
    </w:p>
    <w:p w14:paraId="2325FC2B" w14:textId="77777777" w:rsidR="00D2049B" w:rsidRPr="00783983" w:rsidRDefault="00D2049B" w:rsidP="00D2049B">
      <w:pPr>
        <w:ind w:left="720"/>
        <w:jc w:val="both"/>
      </w:pPr>
    </w:p>
    <w:p w14:paraId="5A6A0007" w14:textId="29FBB807" w:rsidR="00C605BC" w:rsidRDefault="00783983" w:rsidP="00783983">
      <w:pPr>
        <w:jc w:val="both"/>
      </w:pPr>
      <w:r w:rsidRPr="00783983">
        <w:t xml:space="preserve">Piedāvājumi, kuri būs iesniegti pēc noteiktā termiņa, netiks </w:t>
      </w:r>
      <w:r w:rsidRPr="00783983">
        <w:rPr>
          <w:bCs/>
        </w:rPr>
        <w:t>izskatīti</w:t>
      </w:r>
      <w:r w:rsidR="00D2049B">
        <w:rPr>
          <w:bCs/>
        </w:rPr>
        <w:t>.</w:t>
      </w:r>
    </w:p>
    <w:p w14:paraId="2F8FE4BC" w14:textId="77777777" w:rsidR="00C605BC" w:rsidRDefault="00C605BC" w:rsidP="00C605BC">
      <w:pPr>
        <w:jc w:val="both"/>
      </w:pPr>
    </w:p>
    <w:p w14:paraId="3E46D21E" w14:textId="77777777" w:rsidR="00C605BC" w:rsidRDefault="00C605BC" w:rsidP="00C605BC">
      <w:pPr>
        <w:jc w:val="both"/>
      </w:pPr>
    </w:p>
    <w:p w14:paraId="3DF7B03A" w14:textId="77777777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lapas.</w:t>
      </w:r>
    </w:p>
    <w:p w14:paraId="6230670D" w14:textId="77777777"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14:paraId="75EE5096" w14:textId="77777777" w:rsidR="00C605BC" w:rsidRDefault="00C605BC" w:rsidP="00C605BC">
      <w:pPr>
        <w:jc w:val="both"/>
      </w:pPr>
    </w:p>
    <w:p w14:paraId="529675CA" w14:textId="77777777" w:rsidR="00C605BC" w:rsidRDefault="00C605BC" w:rsidP="00C605BC">
      <w:pPr>
        <w:jc w:val="both"/>
      </w:pPr>
    </w:p>
    <w:p w14:paraId="7131A46A" w14:textId="77777777" w:rsidR="00467553" w:rsidRDefault="00467553" w:rsidP="00C605BC">
      <w:pPr>
        <w:jc w:val="both"/>
      </w:pPr>
    </w:p>
    <w:p w14:paraId="187D7524" w14:textId="77777777" w:rsidR="00467553" w:rsidRDefault="00467553" w:rsidP="00C605BC">
      <w:pPr>
        <w:jc w:val="both"/>
      </w:pPr>
      <w:r>
        <w:t>Pretendentam iesniedzamie dokumenti:</w:t>
      </w:r>
    </w:p>
    <w:p w14:paraId="200398A8" w14:textId="77777777"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14:paraId="45042FCF" w14:textId="77777777" w:rsidR="00C605BC" w:rsidRDefault="00C605BC" w:rsidP="00C605BC">
      <w:pPr>
        <w:jc w:val="both"/>
      </w:pPr>
    </w:p>
    <w:p w14:paraId="4CAAFCAD" w14:textId="77777777" w:rsidR="00C605BC" w:rsidRDefault="00C605BC" w:rsidP="00C605BC">
      <w:pPr>
        <w:jc w:val="both"/>
      </w:pPr>
    </w:p>
    <w:p w14:paraId="56AC68F0" w14:textId="77777777" w:rsidR="00C605BC" w:rsidRDefault="00C605BC" w:rsidP="00C605BC">
      <w:pPr>
        <w:jc w:val="both"/>
      </w:pPr>
    </w:p>
    <w:p w14:paraId="2F42B533" w14:textId="77777777"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14:paraId="2D2E4297" w14:textId="3C59ECA5" w:rsidR="00C605BC" w:rsidRDefault="00C605BC" w:rsidP="00C605BC">
      <w:pPr>
        <w:pStyle w:val="naisnod"/>
        <w:spacing w:before="0" w:after="0"/>
        <w:ind w:left="360"/>
      </w:pPr>
      <w:r w:rsidRPr="00237EF9">
        <w:lastRenderedPageBreak/>
        <w:t xml:space="preserve">Iepirkuma </w:t>
      </w:r>
      <w:r w:rsidR="00D2049B" w:rsidRPr="00D2049B">
        <w:t>“</w:t>
      </w:r>
      <w:bookmarkStart w:id="2" w:name="_Hlk102034796"/>
      <w:proofErr w:type="spellStart"/>
      <w:r w:rsidR="00CB78D7" w:rsidRPr="00CB78D7">
        <w:t>Pretputekļu</w:t>
      </w:r>
      <w:proofErr w:type="spellEnd"/>
      <w:r w:rsidR="00CB78D7" w:rsidRPr="00CB78D7">
        <w:t xml:space="preserve"> reaģenta CCR ie</w:t>
      </w:r>
      <w:r w:rsidR="00A3219E">
        <w:t>gād</w:t>
      </w:r>
      <w:r w:rsidR="00CB78D7" w:rsidRPr="00CB78D7">
        <w:t>e</w:t>
      </w:r>
      <w:bookmarkEnd w:id="2"/>
      <w:r w:rsidR="00D2049B" w:rsidRPr="00D2049B">
        <w:t>”</w:t>
      </w:r>
    </w:p>
    <w:p w14:paraId="60D83F72" w14:textId="77777777" w:rsidR="00A3219E" w:rsidRPr="00237EF9" w:rsidRDefault="00A3219E" w:rsidP="00C605BC">
      <w:pPr>
        <w:pStyle w:val="naisnod"/>
        <w:spacing w:before="0" w:after="0"/>
        <w:ind w:left="360"/>
      </w:pPr>
    </w:p>
    <w:p w14:paraId="62BD6542" w14:textId="77777777" w:rsidR="00C605BC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75CC5EB3" w14:textId="1A029203" w:rsidR="00A3219E" w:rsidRDefault="000D1FB5" w:rsidP="007F15CB">
      <w:pPr>
        <w:pStyle w:val="naisnod"/>
        <w:spacing w:before="120" w:after="120"/>
        <w:ind w:left="360"/>
        <w:jc w:val="left"/>
        <w:rPr>
          <w:b w:val="0"/>
        </w:rPr>
      </w:pPr>
      <w:r>
        <w:rPr>
          <w:b w:val="0"/>
        </w:rPr>
        <w:t xml:space="preserve">Pretendents nodrošina piegādi uz Limbažiem un uz Salacgrīvu. </w:t>
      </w:r>
    </w:p>
    <w:p w14:paraId="56656C07" w14:textId="1A25E211" w:rsidR="000D1FB5" w:rsidRDefault="000D1FB5" w:rsidP="000D1FB5">
      <w:pPr>
        <w:pStyle w:val="naisnod"/>
        <w:spacing w:before="120" w:after="120"/>
        <w:ind w:left="360"/>
        <w:jc w:val="left"/>
        <w:rPr>
          <w:b w:val="0"/>
        </w:rPr>
      </w:pPr>
      <w:r>
        <w:rPr>
          <w:b w:val="0"/>
        </w:rPr>
        <w:t>K</w:t>
      </w:r>
      <w:r w:rsidRPr="000D1FB5">
        <w:rPr>
          <w:b w:val="0"/>
        </w:rPr>
        <w:t>alcija hlorīd</w:t>
      </w:r>
      <w:r>
        <w:rPr>
          <w:b w:val="0"/>
        </w:rPr>
        <w:t>u</w:t>
      </w:r>
      <w:r w:rsidRPr="000D1FB5">
        <w:rPr>
          <w:b w:val="0"/>
        </w:rPr>
        <w:t xml:space="preserve"> CC </w:t>
      </w:r>
      <w:proofErr w:type="spellStart"/>
      <w:r w:rsidRPr="000D1FB5">
        <w:rPr>
          <w:b w:val="0"/>
        </w:rPr>
        <w:t>Road</w:t>
      </w:r>
      <w:proofErr w:type="spellEnd"/>
      <w:r>
        <w:rPr>
          <w:b w:val="0"/>
        </w:rPr>
        <w:t xml:space="preserve"> nepieciešams piegādāt 1000kg iepakojumos. 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4081"/>
        <w:gridCol w:w="4081"/>
      </w:tblGrid>
      <w:tr w:rsidR="009200F8" w:rsidRPr="009200F8" w14:paraId="66C86E04" w14:textId="77777777" w:rsidTr="001013D0">
        <w:tc>
          <w:tcPr>
            <w:tcW w:w="8162" w:type="dxa"/>
            <w:gridSpan w:val="2"/>
          </w:tcPr>
          <w:p w14:paraId="5EE087D9" w14:textId="66F57193" w:rsidR="009200F8" w:rsidRPr="009200F8" w:rsidRDefault="00CB78D7" w:rsidP="009200F8">
            <w:pPr>
              <w:pStyle w:val="naisnod"/>
              <w:spacing w:before="120" w:after="120"/>
              <w:rPr>
                <w:b w:val="0"/>
              </w:rPr>
            </w:pPr>
            <w:bookmarkStart w:id="3" w:name="_Hlk101873991"/>
            <w:proofErr w:type="spellStart"/>
            <w:r w:rsidRPr="00CB78D7">
              <w:t>Pretputekļu</w:t>
            </w:r>
            <w:proofErr w:type="spellEnd"/>
            <w:r w:rsidRPr="00CB78D7">
              <w:t xml:space="preserve"> reaģent</w:t>
            </w:r>
            <w:r w:rsidR="00941676">
              <w:t>s</w:t>
            </w:r>
            <w:r w:rsidRPr="00CB78D7">
              <w:t xml:space="preserve"> CCR </w:t>
            </w:r>
          </w:p>
        </w:tc>
      </w:tr>
      <w:tr w:rsidR="009200F8" w:rsidRPr="009200F8" w14:paraId="6450A300" w14:textId="77777777" w:rsidTr="009200F8">
        <w:tc>
          <w:tcPr>
            <w:tcW w:w="4081" w:type="dxa"/>
          </w:tcPr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2560"/>
              <w:gridCol w:w="1280"/>
            </w:tblGrid>
            <w:tr w:rsidR="009200F8" w:rsidRPr="009200F8" w14:paraId="52B3D7B8" w14:textId="77777777" w:rsidTr="009200F8">
              <w:trPr>
                <w:trHeight w:val="34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3175A8" w14:textId="77777777" w:rsidR="009200F8" w:rsidRPr="009200F8" w:rsidRDefault="009200F8" w:rsidP="009200F8">
                  <w:pPr>
                    <w:rPr>
                      <w:rFonts w:ascii="Liberation Sans" w:hAnsi="Liberation Sans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200F8">
                    <w:rPr>
                      <w:rFonts w:ascii="Liberation Sans" w:hAnsi="Liberation Sans"/>
                      <w:b/>
                      <w:bCs/>
                      <w:color w:val="000000"/>
                      <w:sz w:val="22"/>
                      <w:szCs w:val="22"/>
                    </w:rPr>
                    <w:t>Nosaukums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B7E95" w14:textId="77777777" w:rsidR="009200F8" w:rsidRPr="009200F8" w:rsidRDefault="009200F8" w:rsidP="009200F8">
                  <w:pPr>
                    <w:rPr>
                      <w:rFonts w:ascii="Liberation Sans" w:hAnsi="Liberation Sans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8679385" w14:textId="77777777" w:rsidR="009200F8" w:rsidRPr="009200F8" w:rsidRDefault="009200F8" w:rsidP="007F15CB">
            <w:pPr>
              <w:pStyle w:val="naisnod"/>
              <w:spacing w:before="120" w:after="120"/>
              <w:jc w:val="left"/>
            </w:pPr>
          </w:p>
        </w:tc>
        <w:tc>
          <w:tcPr>
            <w:tcW w:w="4081" w:type="dxa"/>
          </w:tcPr>
          <w:p w14:paraId="189341D1" w14:textId="0B5126EC" w:rsidR="009200F8" w:rsidRPr="009200F8" w:rsidRDefault="00CB78D7" w:rsidP="00025B3E">
            <w:pPr>
              <w:pStyle w:val="naisnod"/>
              <w:spacing w:before="120" w:after="120"/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t</w:t>
            </w:r>
          </w:p>
        </w:tc>
      </w:tr>
      <w:tr w:rsidR="009200F8" w:rsidRPr="009200F8" w14:paraId="13E8613D" w14:textId="77777777" w:rsidTr="009200F8">
        <w:tc>
          <w:tcPr>
            <w:tcW w:w="4081" w:type="dxa"/>
          </w:tcPr>
          <w:p w14:paraId="048A1A0F" w14:textId="1A960E5C" w:rsidR="009200F8" w:rsidRPr="009200F8" w:rsidRDefault="00CB78D7" w:rsidP="007F15CB">
            <w:pPr>
              <w:pStyle w:val="naisnod"/>
              <w:spacing w:before="120" w:after="120"/>
              <w:jc w:val="left"/>
              <w:rPr>
                <w:b w:val="0"/>
              </w:rPr>
            </w:pPr>
            <w:r>
              <w:rPr>
                <w:b w:val="0"/>
              </w:rPr>
              <w:t>Limbažos</w:t>
            </w:r>
          </w:p>
        </w:tc>
        <w:tc>
          <w:tcPr>
            <w:tcW w:w="4081" w:type="dxa"/>
          </w:tcPr>
          <w:p w14:paraId="411669DF" w14:textId="7C8C6FB7" w:rsidR="009200F8" w:rsidRPr="009200F8" w:rsidRDefault="00CB78D7" w:rsidP="00BB3BD3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24</w:t>
            </w:r>
          </w:p>
        </w:tc>
      </w:tr>
      <w:tr w:rsidR="00CB78D7" w:rsidRPr="009200F8" w14:paraId="12732FC8" w14:textId="77777777" w:rsidTr="009200F8">
        <w:tc>
          <w:tcPr>
            <w:tcW w:w="4081" w:type="dxa"/>
          </w:tcPr>
          <w:p w14:paraId="02C82E15" w14:textId="05677C9F" w:rsidR="00CB78D7" w:rsidRPr="009200F8" w:rsidRDefault="00CB78D7" w:rsidP="007F15CB">
            <w:pPr>
              <w:pStyle w:val="naisnod"/>
              <w:spacing w:before="120" w:after="120"/>
              <w:jc w:val="left"/>
              <w:rPr>
                <w:b w:val="0"/>
              </w:rPr>
            </w:pPr>
            <w:r>
              <w:rPr>
                <w:b w:val="0"/>
              </w:rPr>
              <w:t>Salacgrīvā</w:t>
            </w:r>
          </w:p>
        </w:tc>
        <w:tc>
          <w:tcPr>
            <w:tcW w:w="4081" w:type="dxa"/>
          </w:tcPr>
          <w:p w14:paraId="549C7CF9" w14:textId="3F656D28" w:rsidR="00CB78D7" w:rsidRPr="009200F8" w:rsidRDefault="00CB78D7" w:rsidP="00BB3BD3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15</w:t>
            </w:r>
          </w:p>
        </w:tc>
      </w:tr>
      <w:bookmarkEnd w:id="3"/>
    </w:tbl>
    <w:p w14:paraId="01A8B03E" w14:textId="77777777" w:rsidR="009200F8" w:rsidRPr="007F15CB" w:rsidRDefault="009200F8" w:rsidP="007F15CB">
      <w:pPr>
        <w:pStyle w:val="naisnod"/>
        <w:spacing w:before="120" w:after="120"/>
        <w:ind w:left="360"/>
        <w:jc w:val="left"/>
        <w:rPr>
          <w:b w:val="0"/>
        </w:rPr>
      </w:pPr>
    </w:p>
    <w:p w14:paraId="2A6508B6" w14:textId="77777777" w:rsidR="00DB41D0" w:rsidRDefault="00DB41D0" w:rsidP="00682C42">
      <w:pPr>
        <w:pStyle w:val="naisnod"/>
        <w:spacing w:before="120" w:after="120"/>
        <w:ind w:left="360"/>
        <w:rPr>
          <w:sz w:val="26"/>
          <w:szCs w:val="26"/>
        </w:rPr>
      </w:pPr>
    </w:p>
    <w:p w14:paraId="2971912F" w14:textId="77777777" w:rsidR="007F15CB" w:rsidRDefault="007F15CB" w:rsidP="00682C42">
      <w:pPr>
        <w:pStyle w:val="naisnod"/>
        <w:spacing w:before="120" w:after="120"/>
        <w:ind w:left="360"/>
        <w:rPr>
          <w:sz w:val="26"/>
          <w:szCs w:val="26"/>
        </w:rPr>
      </w:pPr>
    </w:p>
    <w:p w14:paraId="04DB8016" w14:textId="77777777" w:rsidR="007F15CB" w:rsidRDefault="007F15CB" w:rsidP="00682C42">
      <w:pPr>
        <w:pStyle w:val="naisnod"/>
        <w:spacing w:before="120" w:after="120"/>
        <w:ind w:left="360"/>
        <w:rPr>
          <w:sz w:val="26"/>
          <w:szCs w:val="26"/>
        </w:rPr>
      </w:pPr>
    </w:p>
    <w:p w14:paraId="73CD6E75" w14:textId="77777777" w:rsidR="007F15CB" w:rsidRDefault="007F15CB" w:rsidP="00682C42">
      <w:pPr>
        <w:pStyle w:val="naisnod"/>
        <w:spacing w:before="120" w:after="120"/>
        <w:ind w:left="360"/>
        <w:rPr>
          <w:sz w:val="26"/>
          <w:szCs w:val="26"/>
        </w:rPr>
      </w:pPr>
    </w:p>
    <w:p w14:paraId="2B136DA0" w14:textId="77777777" w:rsidR="007F15CB" w:rsidRDefault="007F15CB" w:rsidP="00682C42">
      <w:pPr>
        <w:pStyle w:val="naisnod"/>
        <w:spacing w:before="120" w:after="120"/>
        <w:ind w:left="360"/>
        <w:rPr>
          <w:sz w:val="26"/>
          <w:szCs w:val="26"/>
        </w:rPr>
      </w:pPr>
    </w:p>
    <w:p w14:paraId="236154FD" w14:textId="77777777" w:rsidR="007F15CB" w:rsidRDefault="007F15CB" w:rsidP="00682C42">
      <w:pPr>
        <w:pStyle w:val="naisnod"/>
        <w:spacing w:before="120" w:after="120"/>
        <w:ind w:left="360"/>
        <w:rPr>
          <w:sz w:val="26"/>
          <w:szCs w:val="26"/>
        </w:rPr>
      </w:pPr>
    </w:p>
    <w:p w14:paraId="68063AC9" w14:textId="77777777" w:rsidR="007F15CB" w:rsidRDefault="007F15CB" w:rsidP="00682C42">
      <w:pPr>
        <w:pStyle w:val="naisnod"/>
        <w:spacing w:before="120" w:after="120"/>
        <w:ind w:left="360"/>
        <w:rPr>
          <w:sz w:val="26"/>
          <w:szCs w:val="26"/>
        </w:rPr>
      </w:pPr>
    </w:p>
    <w:p w14:paraId="520A18CB" w14:textId="245024BC" w:rsidR="007F15CB" w:rsidRDefault="007F15CB" w:rsidP="00682C42">
      <w:pPr>
        <w:pStyle w:val="naisnod"/>
        <w:spacing w:before="120" w:after="120"/>
        <w:ind w:left="360"/>
        <w:rPr>
          <w:sz w:val="26"/>
          <w:szCs w:val="26"/>
        </w:rPr>
      </w:pPr>
    </w:p>
    <w:p w14:paraId="319E0BC0" w14:textId="17359B38" w:rsidR="002B4CC4" w:rsidRDefault="002B4CC4" w:rsidP="00682C42">
      <w:pPr>
        <w:pStyle w:val="naisnod"/>
        <w:spacing w:before="120" w:after="120"/>
        <w:ind w:left="360"/>
        <w:rPr>
          <w:sz w:val="26"/>
          <w:szCs w:val="26"/>
        </w:rPr>
      </w:pPr>
    </w:p>
    <w:p w14:paraId="2F086F46" w14:textId="31196469" w:rsidR="007F15CB" w:rsidRDefault="007F15CB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362DD18F" w14:textId="3B658B6C" w:rsidR="00CB78D7" w:rsidRDefault="00CB78D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41A27724" w14:textId="10C16FCE" w:rsidR="00CB78D7" w:rsidRDefault="00CB78D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67EAEF80" w14:textId="3AF2EE26" w:rsidR="00CB78D7" w:rsidRDefault="00CB78D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14A6E9D2" w14:textId="6264D1BD" w:rsidR="00CB78D7" w:rsidRDefault="00CB78D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50CF1F31" w14:textId="34EC8B58" w:rsidR="00CB78D7" w:rsidRDefault="00CB78D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71AA8210" w14:textId="354C8A83" w:rsidR="00CB78D7" w:rsidRDefault="00CB78D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546A903E" w14:textId="172C6D66" w:rsidR="00CB78D7" w:rsidRDefault="00CB78D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1E6D917D" w14:textId="6C731B0F" w:rsidR="00CB78D7" w:rsidRDefault="00CB78D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16E20690" w14:textId="78227C61" w:rsidR="00CB78D7" w:rsidRDefault="00CB78D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5E0A8CAC" w14:textId="0FA44E5D" w:rsidR="00CB78D7" w:rsidRDefault="00CB78D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2D5F0F71" w14:textId="77777777" w:rsidR="008E1E07" w:rsidRDefault="008E1E07" w:rsidP="00D2049B">
      <w:pPr>
        <w:pStyle w:val="naisnod"/>
        <w:spacing w:before="120" w:after="120"/>
        <w:jc w:val="left"/>
        <w:rPr>
          <w:sz w:val="26"/>
          <w:szCs w:val="26"/>
        </w:rPr>
      </w:pPr>
    </w:p>
    <w:p w14:paraId="2A5ECF59" w14:textId="77777777" w:rsidR="00531455" w:rsidRDefault="00531455" w:rsidP="00531455">
      <w:pPr>
        <w:spacing w:after="160" w:line="259" w:lineRule="auto"/>
        <w:rPr>
          <w:b/>
        </w:rPr>
      </w:pPr>
    </w:p>
    <w:p w14:paraId="71A1979C" w14:textId="7D9A7A9D" w:rsidR="009832CC" w:rsidRDefault="00097BC1" w:rsidP="00531455">
      <w:pPr>
        <w:spacing w:after="160" w:line="259" w:lineRule="auto"/>
        <w:rPr>
          <w:b/>
        </w:rPr>
      </w:pPr>
      <w:r>
        <w:rPr>
          <w:b/>
        </w:rPr>
        <w:lastRenderedPageBreak/>
        <w:t xml:space="preserve"> </w:t>
      </w:r>
    </w:p>
    <w:p w14:paraId="5F422AF0" w14:textId="77777777"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</w:p>
    <w:p w14:paraId="08762F5A" w14:textId="77777777" w:rsidR="00237EF9" w:rsidRDefault="00237EF9" w:rsidP="00237EF9">
      <w:pPr>
        <w:rPr>
          <w:b/>
        </w:rPr>
      </w:pPr>
    </w:p>
    <w:p w14:paraId="39035455" w14:textId="463023B6" w:rsidR="00237EF9" w:rsidRDefault="00237EF9" w:rsidP="00237EF9">
      <w:pPr>
        <w:rPr>
          <w:b/>
        </w:rPr>
      </w:pPr>
      <w:r>
        <w:rPr>
          <w:b/>
        </w:rPr>
        <w:t>___.____.20</w:t>
      </w:r>
      <w:r w:rsidR="009832CC">
        <w:rPr>
          <w:b/>
        </w:rPr>
        <w:t>2</w:t>
      </w:r>
      <w:r w:rsidR="002B4CC4">
        <w:rPr>
          <w:b/>
        </w:rPr>
        <w:t>2</w:t>
      </w:r>
      <w:r>
        <w:rPr>
          <w:b/>
        </w:rPr>
        <w:t>. Nr.______</w:t>
      </w:r>
    </w:p>
    <w:p w14:paraId="4FC7030A" w14:textId="77777777" w:rsidR="00237EF9" w:rsidRDefault="00237EF9" w:rsidP="00237EF9">
      <w:pPr>
        <w:rPr>
          <w:b/>
        </w:rPr>
      </w:pPr>
    </w:p>
    <w:p w14:paraId="20CC7F63" w14:textId="4295D6A6" w:rsidR="00237EF9" w:rsidRDefault="00237EF9" w:rsidP="00237EF9">
      <w:pPr>
        <w:jc w:val="both"/>
        <w:rPr>
          <w:b/>
        </w:rPr>
      </w:pPr>
      <w:r>
        <w:rPr>
          <w:b/>
        </w:rPr>
        <w:tab/>
        <w:t xml:space="preserve">Pamatojoties uz saņemto uzaicinājumu, iesniedzam piedāvājumu iepirkumam </w:t>
      </w:r>
      <w:r w:rsidR="00D2049B" w:rsidRPr="00D2049B">
        <w:rPr>
          <w:b/>
        </w:rPr>
        <w:t>“</w:t>
      </w:r>
      <w:proofErr w:type="spellStart"/>
      <w:r w:rsidR="00CB78D7" w:rsidRPr="00CB78D7">
        <w:rPr>
          <w:b/>
        </w:rPr>
        <w:t>Pretputekļu</w:t>
      </w:r>
      <w:proofErr w:type="spellEnd"/>
      <w:r w:rsidR="00CB78D7" w:rsidRPr="00CB78D7">
        <w:rPr>
          <w:b/>
        </w:rPr>
        <w:t xml:space="preserve"> reaģenta CCR </w:t>
      </w:r>
      <w:r w:rsidR="00BE6C99">
        <w:rPr>
          <w:b/>
        </w:rPr>
        <w:t>iegāde</w:t>
      </w:r>
      <w:r w:rsidR="00D2049B" w:rsidRPr="00D2049B">
        <w:rPr>
          <w:b/>
        </w:rPr>
        <w:t>”</w:t>
      </w:r>
    </w:p>
    <w:p w14:paraId="603FA9E4" w14:textId="77777777" w:rsidR="00237EF9" w:rsidRDefault="00237EF9" w:rsidP="00237EF9">
      <w:pPr>
        <w:jc w:val="both"/>
        <w:rPr>
          <w:b/>
        </w:rPr>
      </w:pPr>
    </w:p>
    <w:p w14:paraId="05658120" w14:textId="77777777" w:rsidR="00237EF9" w:rsidRDefault="00237EF9" w:rsidP="00237EF9">
      <w:pPr>
        <w:jc w:val="both"/>
        <w:rPr>
          <w:b/>
        </w:rPr>
      </w:pPr>
    </w:p>
    <w:p w14:paraId="22174E51" w14:textId="77777777"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21"/>
        <w:gridCol w:w="6095"/>
      </w:tblGrid>
      <w:tr w:rsidR="00237EF9" w:rsidRPr="00F04C5F" w14:paraId="181D09E7" w14:textId="77777777" w:rsidTr="00BC170C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3243AE9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4FF4F368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B2E1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438DB551" w14:textId="77777777" w:rsidTr="00BC170C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D11A42F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18D47193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C75B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44C220CE" w14:textId="77777777" w:rsidTr="00BC170C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E71B44D" w14:textId="77777777"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B993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5D7A4766" w14:textId="77777777" w:rsidTr="00BC170C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67167F5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1C24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557D6A14" w14:textId="77777777" w:rsidTr="00BC170C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7120858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EE36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2F519FFC" w14:textId="77777777" w:rsidTr="00BC170C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75B60A6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2EA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BC170C" w14:paraId="1923F406" w14:textId="77777777" w:rsidTr="00BC170C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BDAB1" w14:textId="77777777" w:rsidR="00BC170C" w:rsidRDefault="00BC170C">
            <w:pPr>
              <w:pStyle w:val="Parasts2"/>
              <w:spacing w:line="256" w:lineRule="auto"/>
              <w:rPr>
                <w:lang w:eastAsia="en-US"/>
              </w:rPr>
            </w:pPr>
            <w:r>
              <w:rPr>
                <w:rStyle w:val="Noklusjumarindkopasfonts2"/>
                <w:b/>
                <w:sz w:val="22"/>
                <w:szCs w:val="22"/>
                <w:lang w:eastAsia="en-US"/>
              </w:rPr>
              <w:t>Pretendents nodrošina vai nenodrošina līguma elektronisku parakstīšanu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6FA" w14:textId="77777777" w:rsidR="00BC170C" w:rsidRDefault="00BC170C">
            <w:pPr>
              <w:pStyle w:val="Parasts2"/>
              <w:spacing w:line="256" w:lineRule="auto"/>
              <w:rPr>
                <w:lang w:eastAsia="en-US"/>
              </w:rPr>
            </w:pPr>
          </w:p>
        </w:tc>
      </w:tr>
      <w:tr w:rsidR="00237EF9" w:rsidRPr="00F04C5F" w14:paraId="38C07814" w14:textId="77777777" w:rsidTr="00BC170C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9734A21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CE0D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5F9B4571" w14:textId="77777777" w:rsidTr="00BC170C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ACB6950" w14:textId="77777777"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F7ED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62C3F41D" w14:textId="77777777" w:rsidR="00237EF9" w:rsidRDefault="00237EF9" w:rsidP="00237EF9">
      <w:pPr>
        <w:jc w:val="center"/>
        <w:rPr>
          <w:b/>
        </w:rPr>
      </w:pPr>
    </w:p>
    <w:p w14:paraId="1278E43D" w14:textId="77777777"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42D8BA9F" w14:textId="77777777" w:rsidR="004877FA" w:rsidRDefault="004877FA" w:rsidP="00237EF9">
      <w:pPr>
        <w:jc w:val="center"/>
        <w:rPr>
          <w:b/>
        </w:rPr>
      </w:pPr>
    </w:p>
    <w:p w14:paraId="0F7C4406" w14:textId="77777777"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14:paraId="2D4A60FD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4062"/>
        <w:gridCol w:w="1711"/>
        <w:gridCol w:w="2389"/>
      </w:tblGrid>
      <w:tr w:rsidR="00097BC1" w:rsidRPr="009200F8" w14:paraId="79ACD431" w14:textId="77777777" w:rsidTr="001F34AE">
        <w:tc>
          <w:tcPr>
            <w:tcW w:w="8162" w:type="dxa"/>
            <w:gridSpan w:val="3"/>
          </w:tcPr>
          <w:p w14:paraId="1BCF4593" w14:textId="22666F6E" w:rsidR="00097BC1" w:rsidRPr="009200F8" w:rsidRDefault="00CB78D7" w:rsidP="00471647">
            <w:pPr>
              <w:pStyle w:val="naisnod"/>
              <w:spacing w:before="120" w:after="120"/>
              <w:rPr>
                <w:i/>
              </w:rPr>
            </w:pPr>
            <w:proofErr w:type="spellStart"/>
            <w:r w:rsidRPr="00CB78D7">
              <w:rPr>
                <w:i/>
              </w:rPr>
              <w:t>Pretputekļu</w:t>
            </w:r>
            <w:proofErr w:type="spellEnd"/>
            <w:r w:rsidRPr="00CB78D7">
              <w:rPr>
                <w:i/>
              </w:rPr>
              <w:t xml:space="preserve"> reaģent</w:t>
            </w:r>
            <w:r w:rsidR="00BE6C99">
              <w:rPr>
                <w:i/>
              </w:rPr>
              <w:t>s</w:t>
            </w:r>
            <w:r w:rsidRPr="00CB78D7">
              <w:rPr>
                <w:i/>
              </w:rPr>
              <w:t xml:space="preserve"> CCR </w:t>
            </w:r>
          </w:p>
        </w:tc>
      </w:tr>
      <w:tr w:rsidR="00097BC1" w:rsidRPr="009200F8" w14:paraId="7C5A6AC0" w14:textId="77777777" w:rsidTr="00097BC1">
        <w:tc>
          <w:tcPr>
            <w:tcW w:w="4062" w:type="dxa"/>
          </w:tcPr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2560"/>
              <w:gridCol w:w="1280"/>
            </w:tblGrid>
            <w:tr w:rsidR="00097BC1" w:rsidRPr="009200F8" w14:paraId="3A61A573" w14:textId="77777777" w:rsidTr="00471647">
              <w:trPr>
                <w:trHeight w:val="34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555A0D" w14:textId="77777777" w:rsidR="00097BC1" w:rsidRPr="009200F8" w:rsidRDefault="00097BC1" w:rsidP="00471647">
                  <w:pPr>
                    <w:rPr>
                      <w:rFonts w:ascii="Liberation Sans" w:hAnsi="Liberation Sans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200F8">
                    <w:rPr>
                      <w:rFonts w:ascii="Liberation Sans" w:hAnsi="Liberation Sans"/>
                      <w:b/>
                      <w:bCs/>
                      <w:color w:val="000000"/>
                      <w:sz w:val="22"/>
                      <w:szCs w:val="22"/>
                    </w:rPr>
                    <w:t>Nosaukums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CA779" w14:textId="77777777" w:rsidR="00097BC1" w:rsidRPr="009200F8" w:rsidRDefault="00097BC1" w:rsidP="00471647">
                  <w:pPr>
                    <w:rPr>
                      <w:rFonts w:ascii="Liberation Sans" w:hAnsi="Liberation Sans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F14F41C" w14:textId="77777777" w:rsidR="00097BC1" w:rsidRPr="009200F8" w:rsidRDefault="00097BC1" w:rsidP="00471647">
            <w:pPr>
              <w:pStyle w:val="naisnod"/>
              <w:spacing w:before="120" w:after="120"/>
              <w:jc w:val="left"/>
            </w:pPr>
          </w:p>
        </w:tc>
        <w:tc>
          <w:tcPr>
            <w:tcW w:w="1711" w:type="dxa"/>
          </w:tcPr>
          <w:p w14:paraId="71E5AD03" w14:textId="29B21A21" w:rsidR="00097BC1" w:rsidRPr="009200F8" w:rsidRDefault="00CB78D7" w:rsidP="00471647">
            <w:pPr>
              <w:pStyle w:val="naisnod"/>
              <w:spacing w:before="120" w:after="120"/>
              <w:jc w:val="left"/>
            </w:pPr>
            <w:r>
              <w:t>t</w:t>
            </w:r>
          </w:p>
        </w:tc>
        <w:tc>
          <w:tcPr>
            <w:tcW w:w="2389" w:type="dxa"/>
          </w:tcPr>
          <w:p w14:paraId="132B39F0" w14:textId="77777777" w:rsidR="00097BC1" w:rsidRPr="009200F8" w:rsidRDefault="00097BC1" w:rsidP="00471647">
            <w:pPr>
              <w:pStyle w:val="naisnod"/>
              <w:spacing w:before="120" w:after="120"/>
              <w:jc w:val="left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Piedāvājums</w:t>
            </w:r>
          </w:p>
        </w:tc>
      </w:tr>
      <w:tr w:rsidR="00097BC1" w:rsidRPr="009200F8" w14:paraId="6E6324E1" w14:textId="77777777" w:rsidTr="00097BC1">
        <w:tc>
          <w:tcPr>
            <w:tcW w:w="4062" w:type="dxa"/>
          </w:tcPr>
          <w:p w14:paraId="33BE3B4A" w14:textId="26CB5D2D" w:rsidR="00097BC1" w:rsidRPr="009200F8" w:rsidRDefault="00CB78D7" w:rsidP="00471647">
            <w:pPr>
              <w:pStyle w:val="naisnod"/>
              <w:spacing w:before="120" w:after="120"/>
              <w:jc w:val="left"/>
              <w:rPr>
                <w:b w:val="0"/>
              </w:rPr>
            </w:pPr>
            <w:r>
              <w:rPr>
                <w:b w:val="0"/>
              </w:rPr>
              <w:t>Limbažos</w:t>
            </w:r>
          </w:p>
        </w:tc>
        <w:tc>
          <w:tcPr>
            <w:tcW w:w="1711" w:type="dxa"/>
          </w:tcPr>
          <w:p w14:paraId="23F56352" w14:textId="435FD1F7" w:rsidR="00097BC1" w:rsidRPr="009200F8" w:rsidRDefault="00CB78D7" w:rsidP="00471647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89" w:type="dxa"/>
          </w:tcPr>
          <w:p w14:paraId="17F007AD" w14:textId="77777777" w:rsidR="00097BC1" w:rsidRPr="009200F8" w:rsidRDefault="00097BC1" w:rsidP="00471647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</w:tr>
      <w:tr w:rsidR="00CB78D7" w:rsidRPr="009200F8" w14:paraId="7107EB59" w14:textId="77777777" w:rsidTr="00097BC1">
        <w:tc>
          <w:tcPr>
            <w:tcW w:w="4062" w:type="dxa"/>
          </w:tcPr>
          <w:p w14:paraId="0D07D478" w14:textId="077079C9" w:rsidR="00CB78D7" w:rsidRPr="009200F8" w:rsidRDefault="00CB78D7" w:rsidP="00471647">
            <w:pPr>
              <w:pStyle w:val="naisnod"/>
              <w:spacing w:before="120" w:after="120"/>
              <w:jc w:val="left"/>
              <w:rPr>
                <w:b w:val="0"/>
              </w:rPr>
            </w:pPr>
            <w:r>
              <w:rPr>
                <w:b w:val="0"/>
              </w:rPr>
              <w:t xml:space="preserve">Salacgrīvā </w:t>
            </w:r>
          </w:p>
        </w:tc>
        <w:tc>
          <w:tcPr>
            <w:tcW w:w="1711" w:type="dxa"/>
          </w:tcPr>
          <w:p w14:paraId="006EB386" w14:textId="771A2340" w:rsidR="00CB78D7" w:rsidRPr="009200F8" w:rsidRDefault="00CB78D7" w:rsidP="00471647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89" w:type="dxa"/>
          </w:tcPr>
          <w:p w14:paraId="31E9CA70" w14:textId="77777777" w:rsidR="00CB78D7" w:rsidRPr="009200F8" w:rsidRDefault="00CB78D7" w:rsidP="00471647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</w:tr>
    </w:tbl>
    <w:p w14:paraId="787F8FDD" w14:textId="40C73ABF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36258BD3" w14:textId="356D0C02" w:rsidR="00CB78D7" w:rsidRDefault="00CB78D7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33728590" w14:textId="77777777" w:rsidR="0065228F" w:rsidRDefault="0065228F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50BF07E5" w14:textId="77777777"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8746" w:type="dxa"/>
        <w:tblLook w:val="04A0" w:firstRow="1" w:lastRow="0" w:firstColumn="1" w:lastColumn="0" w:noHBand="0" w:noVBand="1"/>
      </w:tblPr>
      <w:tblGrid>
        <w:gridCol w:w="1065"/>
        <w:gridCol w:w="2995"/>
        <w:gridCol w:w="1685"/>
        <w:gridCol w:w="1086"/>
        <w:gridCol w:w="1915"/>
      </w:tblGrid>
      <w:tr w:rsidR="00BC170C" w:rsidRPr="004877FA" w14:paraId="26C079A9" w14:textId="77777777" w:rsidTr="00BC170C">
        <w:trPr>
          <w:trHeight w:val="941"/>
        </w:trPr>
        <w:tc>
          <w:tcPr>
            <w:tcW w:w="1065" w:type="dxa"/>
          </w:tcPr>
          <w:p w14:paraId="4B9ECAB6" w14:textId="77777777" w:rsidR="00BC170C" w:rsidRPr="004877FA" w:rsidRDefault="00BC170C" w:rsidP="00333D34">
            <w:pPr>
              <w:pStyle w:val="naisnod"/>
              <w:spacing w:before="0" w:after="0"/>
              <w:jc w:val="left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995" w:type="dxa"/>
          </w:tcPr>
          <w:p w14:paraId="25D37EE3" w14:textId="77777777" w:rsidR="00BC170C" w:rsidRPr="004877FA" w:rsidRDefault="00BC170C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685" w:type="dxa"/>
          </w:tcPr>
          <w:p w14:paraId="455B81B8" w14:textId="77777777" w:rsidR="00BC170C" w:rsidRPr="004877FA" w:rsidRDefault="00BC170C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86" w:type="dxa"/>
          </w:tcPr>
          <w:p w14:paraId="628C5512" w14:textId="77777777" w:rsidR="00BC170C" w:rsidRPr="004877FA" w:rsidRDefault="00BC170C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915" w:type="dxa"/>
          </w:tcPr>
          <w:p w14:paraId="3CA87C97" w14:textId="4D176E20" w:rsidR="00BC170C" w:rsidRPr="004877FA" w:rsidRDefault="00BC170C" w:rsidP="00333D34">
            <w:pPr>
              <w:pStyle w:val="naisnod"/>
              <w:spacing w:before="0" w:after="0"/>
              <w:jc w:val="left"/>
            </w:pPr>
            <w:r w:rsidRPr="004877FA">
              <w:t xml:space="preserve">Kopējās izmaksas, EUR </w:t>
            </w:r>
            <w:r w:rsidR="003D64DB">
              <w:t>ar</w:t>
            </w:r>
            <w:r w:rsidRPr="004877FA">
              <w:t xml:space="preserve"> PVN</w:t>
            </w:r>
          </w:p>
        </w:tc>
      </w:tr>
      <w:tr w:rsidR="00BC170C" w:rsidRPr="004877FA" w14:paraId="4E3D3FCB" w14:textId="77777777" w:rsidTr="003D64DB">
        <w:trPr>
          <w:trHeight w:val="641"/>
        </w:trPr>
        <w:tc>
          <w:tcPr>
            <w:tcW w:w="1065" w:type="dxa"/>
          </w:tcPr>
          <w:p w14:paraId="410802D7" w14:textId="3EB06C4E" w:rsidR="003D64DB" w:rsidRPr="003D64DB" w:rsidRDefault="00BC170C" w:rsidP="003D64DB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  <w:r>
              <w:rPr>
                <w:b w:val="0"/>
              </w:rPr>
              <w:t>.</w:t>
            </w:r>
          </w:p>
        </w:tc>
        <w:tc>
          <w:tcPr>
            <w:tcW w:w="2995" w:type="dxa"/>
          </w:tcPr>
          <w:p w14:paraId="6B61BFA7" w14:textId="13D5AC09" w:rsidR="00BC170C" w:rsidRPr="00ED550B" w:rsidRDefault="00996E9A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proofErr w:type="spellStart"/>
            <w:r w:rsidRPr="00996E9A">
              <w:rPr>
                <w:b w:val="0"/>
                <w:color w:val="000000" w:themeColor="text1"/>
              </w:rPr>
              <w:t>Pretputekļu</w:t>
            </w:r>
            <w:proofErr w:type="spellEnd"/>
            <w:r w:rsidRPr="00996E9A">
              <w:rPr>
                <w:b w:val="0"/>
                <w:color w:val="000000" w:themeColor="text1"/>
              </w:rPr>
              <w:t xml:space="preserve"> reaģents CCR</w:t>
            </w:r>
            <w:r w:rsidR="00CB78D7">
              <w:rPr>
                <w:b w:val="0"/>
                <w:color w:val="000000" w:themeColor="text1"/>
              </w:rPr>
              <w:t>,</w:t>
            </w:r>
            <w:r w:rsidR="00CB78D7" w:rsidRPr="00CB78D7">
              <w:rPr>
                <w:b w:val="0"/>
                <w:color w:val="000000" w:themeColor="text1"/>
              </w:rPr>
              <w:t xml:space="preserve"> </w:t>
            </w:r>
            <w:r w:rsidR="00BC170C" w:rsidRPr="00A872DA">
              <w:rPr>
                <w:b w:val="0"/>
                <w:color w:val="000000" w:themeColor="text1"/>
              </w:rPr>
              <w:t>Limbaž</w:t>
            </w:r>
            <w:r>
              <w:rPr>
                <w:b w:val="0"/>
                <w:color w:val="000000" w:themeColor="text1"/>
              </w:rPr>
              <w:t>iem</w:t>
            </w:r>
          </w:p>
        </w:tc>
        <w:tc>
          <w:tcPr>
            <w:tcW w:w="1685" w:type="dxa"/>
          </w:tcPr>
          <w:p w14:paraId="17A181F7" w14:textId="5415D709" w:rsidR="003D64DB" w:rsidRPr="003D64DB" w:rsidRDefault="003D64DB" w:rsidP="003D64DB"/>
        </w:tc>
        <w:tc>
          <w:tcPr>
            <w:tcW w:w="1086" w:type="dxa"/>
          </w:tcPr>
          <w:p w14:paraId="2A03A5D1" w14:textId="3334C101" w:rsidR="003D64DB" w:rsidRPr="003D64DB" w:rsidRDefault="003D64DB" w:rsidP="003D64DB"/>
        </w:tc>
        <w:tc>
          <w:tcPr>
            <w:tcW w:w="1915" w:type="dxa"/>
          </w:tcPr>
          <w:p w14:paraId="68FD0888" w14:textId="77777777" w:rsidR="00BC170C" w:rsidRPr="004877FA" w:rsidRDefault="00BC170C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  <w:tr w:rsidR="00BC170C" w:rsidRPr="004877FA" w14:paraId="61D83C7B" w14:textId="77777777" w:rsidTr="003D64DB">
        <w:trPr>
          <w:trHeight w:val="537"/>
        </w:trPr>
        <w:tc>
          <w:tcPr>
            <w:tcW w:w="1065" w:type="dxa"/>
          </w:tcPr>
          <w:p w14:paraId="4AA223AD" w14:textId="5535AADE" w:rsidR="00BC170C" w:rsidRPr="004877FA" w:rsidRDefault="00BC170C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95" w:type="dxa"/>
          </w:tcPr>
          <w:p w14:paraId="493F8075" w14:textId="59851C37" w:rsidR="00BC170C" w:rsidRPr="00A872DA" w:rsidRDefault="00996E9A" w:rsidP="00333D34">
            <w:pPr>
              <w:pStyle w:val="naisnod"/>
              <w:spacing w:before="0" w:after="0"/>
              <w:jc w:val="left"/>
              <w:rPr>
                <w:b w:val="0"/>
                <w:color w:val="000000" w:themeColor="text1"/>
              </w:rPr>
            </w:pPr>
            <w:proofErr w:type="spellStart"/>
            <w:r w:rsidRPr="00996E9A">
              <w:rPr>
                <w:b w:val="0"/>
                <w:color w:val="000000" w:themeColor="text1"/>
              </w:rPr>
              <w:t>Pretputekļu</w:t>
            </w:r>
            <w:proofErr w:type="spellEnd"/>
            <w:r w:rsidRPr="00996E9A">
              <w:rPr>
                <w:b w:val="0"/>
                <w:color w:val="000000" w:themeColor="text1"/>
              </w:rPr>
              <w:t xml:space="preserve"> reaģents CCR</w:t>
            </w:r>
            <w:r w:rsidR="00CB78D7">
              <w:rPr>
                <w:b w:val="0"/>
                <w:color w:val="000000" w:themeColor="text1"/>
              </w:rPr>
              <w:t>,</w:t>
            </w:r>
            <w:r w:rsidR="00CB78D7" w:rsidRPr="00CB78D7">
              <w:rPr>
                <w:b w:val="0"/>
                <w:color w:val="000000" w:themeColor="text1"/>
              </w:rPr>
              <w:t xml:space="preserve"> </w:t>
            </w:r>
            <w:r w:rsidR="00CB78D7">
              <w:rPr>
                <w:b w:val="0"/>
                <w:color w:val="000000" w:themeColor="text1"/>
              </w:rPr>
              <w:t>Salacgrīv</w:t>
            </w:r>
            <w:r>
              <w:rPr>
                <w:b w:val="0"/>
                <w:color w:val="000000" w:themeColor="text1"/>
              </w:rPr>
              <w:t>ai</w:t>
            </w:r>
          </w:p>
        </w:tc>
        <w:tc>
          <w:tcPr>
            <w:tcW w:w="1685" w:type="dxa"/>
          </w:tcPr>
          <w:p w14:paraId="5EF67A04" w14:textId="77777777" w:rsidR="00BC170C" w:rsidRPr="004877FA" w:rsidRDefault="00BC170C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86" w:type="dxa"/>
          </w:tcPr>
          <w:p w14:paraId="30B3C78B" w14:textId="77777777" w:rsidR="00BC170C" w:rsidRPr="004877FA" w:rsidRDefault="00BC170C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915" w:type="dxa"/>
          </w:tcPr>
          <w:p w14:paraId="7BFADC09" w14:textId="77777777" w:rsidR="00BC170C" w:rsidRPr="004877FA" w:rsidRDefault="00BC170C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  <w:tr w:rsidR="003D64DB" w:rsidRPr="004877FA" w14:paraId="2B9363A1" w14:textId="77777777" w:rsidTr="003D64DB">
        <w:trPr>
          <w:trHeight w:val="417"/>
        </w:trPr>
        <w:tc>
          <w:tcPr>
            <w:tcW w:w="4060" w:type="dxa"/>
            <w:gridSpan w:val="2"/>
          </w:tcPr>
          <w:p w14:paraId="407E3292" w14:textId="67CE7273" w:rsidR="003D64DB" w:rsidRPr="00A872DA" w:rsidRDefault="003D64DB" w:rsidP="003D64DB">
            <w:pPr>
              <w:pStyle w:val="naisnod"/>
              <w:spacing w:before="0" w:after="0"/>
              <w:jc w:val="right"/>
              <w:rPr>
                <w:b w:val="0"/>
                <w:color w:val="000000" w:themeColor="text1"/>
              </w:rPr>
            </w:pPr>
            <w:r>
              <w:rPr>
                <w:b w:val="0"/>
              </w:rPr>
              <w:t>KOPĀ:</w:t>
            </w:r>
          </w:p>
        </w:tc>
        <w:tc>
          <w:tcPr>
            <w:tcW w:w="1685" w:type="dxa"/>
          </w:tcPr>
          <w:p w14:paraId="4466D00C" w14:textId="77777777" w:rsidR="003D64DB" w:rsidRPr="004877FA" w:rsidRDefault="003D64D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86" w:type="dxa"/>
          </w:tcPr>
          <w:p w14:paraId="3748415D" w14:textId="77777777" w:rsidR="003D64DB" w:rsidRPr="004877FA" w:rsidRDefault="003D64D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915" w:type="dxa"/>
          </w:tcPr>
          <w:p w14:paraId="6A0060ED" w14:textId="77777777" w:rsidR="003D64DB" w:rsidRPr="004877FA" w:rsidRDefault="003D64D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14:paraId="1EC5284A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0CA754AF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0A688117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62CF5B7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5DB6DAE" w14:textId="77777777" w:rsidR="00237EF9" w:rsidRPr="003F2A2F" w:rsidRDefault="00237EF9" w:rsidP="00A872DA"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="00A872DA">
        <w:softHyphen/>
      </w:r>
      <w:r w:rsidR="00A872DA">
        <w:softHyphen/>
      </w:r>
      <w:r w:rsidR="00A872DA">
        <w:softHyphen/>
      </w:r>
      <w:r w:rsidR="00A872DA">
        <w:softHyphen/>
      </w:r>
      <w:r w:rsidR="00A872DA">
        <w:softHyphen/>
      </w:r>
      <w:r w:rsidR="00A872DA">
        <w:softHyphen/>
      </w:r>
      <w:r w:rsidR="00A872DA">
        <w:softHyphen/>
      </w:r>
      <w:r w:rsidR="00A872DA">
        <w:softHyphen/>
      </w:r>
      <w:r w:rsidR="00A872DA">
        <w:softHyphen/>
      </w:r>
      <w:r w:rsidR="00A872DA">
        <w:softHyphen/>
      </w:r>
      <w:r w:rsidR="00A872DA">
        <w:softHyphen/>
        <w:t>__________________________________</w:t>
      </w:r>
      <w:r w:rsidRPr="003F2A2F">
        <w:t>________</w:t>
      </w:r>
      <w:r>
        <w:t>________________________</w:t>
      </w:r>
      <w:r w:rsidR="00A872DA">
        <w:t>___</w:t>
      </w:r>
    </w:p>
    <w:p w14:paraId="2E0BA43F" w14:textId="77777777" w:rsidR="00237EF9" w:rsidRPr="003F2A2F" w:rsidRDefault="00237EF9" w:rsidP="00237EF9">
      <w:pPr>
        <w:ind w:left="360" w:hanging="360"/>
      </w:pPr>
    </w:p>
    <w:p w14:paraId="0FA8DE48" w14:textId="77777777"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</w:t>
      </w:r>
    </w:p>
    <w:p w14:paraId="5C641804" w14:textId="77777777" w:rsidR="00237EF9" w:rsidRDefault="00237EF9" w:rsidP="00237EF9">
      <w:pPr>
        <w:ind w:left="360" w:hanging="360"/>
      </w:pPr>
    </w:p>
    <w:p w14:paraId="06FA4393" w14:textId="77777777" w:rsidR="008B3FA9" w:rsidRDefault="00237EF9" w:rsidP="00237EF9">
      <w:r>
        <w:t>_____________________________________________________________________</w:t>
      </w:r>
    </w:p>
    <w:sectPr w:rsidR="008B3FA9" w:rsidSect="007D5184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F87B" w14:textId="77777777" w:rsidR="00B543B9" w:rsidRDefault="00B543B9">
      <w:r>
        <w:separator/>
      </w:r>
    </w:p>
  </w:endnote>
  <w:endnote w:type="continuationSeparator" w:id="0">
    <w:p w14:paraId="6F7907A4" w14:textId="77777777" w:rsidR="00B543B9" w:rsidRDefault="00B5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4E9C" w14:textId="77777777" w:rsidR="00B543B9" w:rsidRDefault="00B543B9">
      <w:r>
        <w:separator/>
      </w:r>
    </w:p>
  </w:footnote>
  <w:footnote w:type="continuationSeparator" w:id="0">
    <w:p w14:paraId="5A4FE03B" w14:textId="77777777" w:rsidR="00B543B9" w:rsidRDefault="00B5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EndPr/>
    <w:sdtContent>
      <w:p w14:paraId="103A6ABD" w14:textId="77777777"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235">
          <w:rPr>
            <w:noProof/>
          </w:rPr>
          <w:t>2</w:t>
        </w:r>
        <w:r>
          <w:fldChar w:fldCharType="end"/>
        </w:r>
      </w:p>
    </w:sdtContent>
  </w:sdt>
  <w:p w14:paraId="2C1D9254" w14:textId="77777777" w:rsidR="001F2330" w:rsidRDefault="00B543B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51F"/>
    <w:multiLevelType w:val="hybridMultilevel"/>
    <w:tmpl w:val="23002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5965">
    <w:abstractNumId w:val="0"/>
  </w:num>
  <w:num w:numId="2" w16cid:durableId="1262301774">
    <w:abstractNumId w:val="5"/>
  </w:num>
  <w:num w:numId="3" w16cid:durableId="5208236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2550223">
    <w:abstractNumId w:val="4"/>
  </w:num>
  <w:num w:numId="5" w16cid:durableId="1489513873">
    <w:abstractNumId w:val="2"/>
  </w:num>
  <w:num w:numId="6" w16cid:durableId="611206236">
    <w:abstractNumId w:val="3"/>
  </w:num>
  <w:num w:numId="7" w16cid:durableId="1317153114">
    <w:abstractNumId w:val="8"/>
  </w:num>
  <w:num w:numId="8" w16cid:durableId="1200775844">
    <w:abstractNumId w:val="6"/>
  </w:num>
  <w:num w:numId="9" w16cid:durableId="2091460179">
    <w:abstractNumId w:val="1"/>
  </w:num>
  <w:num w:numId="10" w16cid:durableId="1122455393">
    <w:abstractNumId w:val="7"/>
  </w:num>
  <w:num w:numId="11" w16cid:durableId="438108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5BC"/>
    <w:rsid w:val="00003AD8"/>
    <w:rsid w:val="00025B3E"/>
    <w:rsid w:val="00030976"/>
    <w:rsid w:val="000524E9"/>
    <w:rsid w:val="00097BC1"/>
    <w:rsid w:val="000D1FB5"/>
    <w:rsid w:val="001630D4"/>
    <w:rsid w:val="001764A8"/>
    <w:rsid w:val="001832C3"/>
    <w:rsid w:val="001B6DF0"/>
    <w:rsid w:val="00237EF9"/>
    <w:rsid w:val="0027453B"/>
    <w:rsid w:val="002B4CC4"/>
    <w:rsid w:val="002C2235"/>
    <w:rsid w:val="002D0E32"/>
    <w:rsid w:val="0031542B"/>
    <w:rsid w:val="00391A95"/>
    <w:rsid w:val="003D64DB"/>
    <w:rsid w:val="003D72A9"/>
    <w:rsid w:val="00467553"/>
    <w:rsid w:val="004877FA"/>
    <w:rsid w:val="004E33AF"/>
    <w:rsid w:val="00531455"/>
    <w:rsid w:val="00572C6C"/>
    <w:rsid w:val="0058668A"/>
    <w:rsid w:val="005F7F3E"/>
    <w:rsid w:val="0064508A"/>
    <w:rsid w:val="00647AC4"/>
    <w:rsid w:val="0065228F"/>
    <w:rsid w:val="00656172"/>
    <w:rsid w:val="00673AA3"/>
    <w:rsid w:val="00682C42"/>
    <w:rsid w:val="00686253"/>
    <w:rsid w:val="00693F95"/>
    <w:rsid w:val="006C449D"/>
    <w:rsid w:val="00740589"/>
    <w:rsid w:val="00783983"/>
    <w:rsid w:val="007839CE"/>
    <w:rsid w:val="007D5184"/>
    <w:rsid w:val="007F15CB"/>
    <w:rsid w:val="00875AA7"/>
    <w:rsid w:val="008B3FA9"/>
    <w:rsid w:val="008D04DB"/>
    <w:rsid w:val="008E1E07"/>
    <w:rsid w:val="009200F8"/>
    <w:rsid w:val="00941676"/>
    <w:rsid w:val="00972E73"/>
    <w:rsid w:val="009740B1"/>
    <w:rsid w:val="009832CC"/>
    <w:rsid w:val="00996E9A"/>
    <w:rsid w:val="009A7BCA"/>
    <w:rsid w:val="00A045EA"/>
    <w:rsid w:val="00A264C6"/>
    <w:rsid w:val="00A3219E"/>
    <w:rsid w:val="00A52778"/>
    <w:rsid w:val="00A61F33"/>
    <w:rsid w:val="00A872DA"/>
    <w:rsid w:val="00AC3D88"/>
    <w:rsid w:val="00AC4E53"/>
    <w:rsid w:val="00AD6C54"/>
    <w:rsid w:val="00AF23F8"/>
    <w:rsid w:val="00B34132"/>
    <w:rsid w:val="00B543B9"/>
    <w:rsid w:val="00BA6A33"/>
    <w:rsid w:val="00BB3BD3"/>
    <w:rsid w:val="00BC170C"/>
    <w:rsid w:val="00BE0DAF"/>
    <w:rsid w:val="00BE6C99"/>
    <w:rsid w:val="00C45026"/>
    <w:rsid w:val="00C52B25"/>
    <w:rsid w:val="00C605BC"/>
    <w:rsid w:val="00CA79E5"/>
    <w:rsid w:val="00CB78D7"/>
    <w:rsid w:val="00CC7D76"/>
    <w:rsid w:val="00CE68C4"/>
    <w:rsid w:val="00D04DE5"/>
    <w:rsid w:val="00D2049B"/>
    <w:rsid w:val="00D22F22"/>
    <w:rsid w:val="00DB41D0"/>
    <w:rsid w:val="00DD1DC1"/>
    <w:rsid w:val="00E07F33"/>
    <w:rsid w:val="00E767C1"/>
    <w:rsid w:val="00ED550B"/>
    <w:rsid w:val="00F30794"/>
    <w:rsid w:val="00F655DD"/>
    <w:rsid w:val="00F92393"/>
    <w:rsid w:val="00F95A0F"/>
    <w:rsid w:val="00FA496E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274"/>
  <w15:docId w15:val="{3499FB34-B79D-4151-AE2B-B3991786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D2049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2049B"/>
    <w:rPr>
      <w:color w:val="605E5C"/>
      <w:shd w:val="clear" w:color="auto" w:fill="E1DFDD"/>
    </w:rPr>
  </w:style>
  <w:style w:type="paragraph" w:customStyle="1" w:styleId="Parasts2">
    <w:name w:val="Parasts2"/>
    <w:rsid w:val="00BC17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BC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epirkumi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Sintija Bērziņa</cp:lastModifiedBy>
  <cp:revision>41</cp:revision>
  <cp:lastPrinted>2021-02-08T12:16:00Z</cp:lastPrinted>
  <dcterms:created xsi:type="dcterms:W3CDTF">2021-02-08T11:37:00Z</dcterms:created>
  <dcterms:modified xsi:type="dcterms:W3CDTF">2022-04-28T11:45:00Z</dcterms:modified>
</cp:coreProperties>
</file>