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17463" w14:textId="77777777" w:rsidR="006F0DCC" w:rsidRPr="00A77441" w:rsidRDefault="006F0DCC" w:rsidP="006F0D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7744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APSTIPRINĀTS</w:t>
      </w:r>
    </w:p>
    <w:p w14:paraId="363AF706" w14:textId="77777777" w:rsidR="006F0DCC" w:rsidRPr="00A77441" w:rsidRDefault="006F0DCC" w:rsidP="006F0D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7441">
        <w:rPr>
          <w:rFonts w:ascii="Times New Roman" w:eastAsia="Times New Roman" w:hAnsi="Times New Roman" w:cs="Times New Roman"/>
          <w:sz w:val="24"/>
          <w:szCs w:val="24"/>
          <w:lang w:eastAsia="lv-LV"/>
        </w:rPr>
        <w:t>ar Limbažu novada domes</w:t>
      </w:r>
    </w:p>
    <w:p w14:paraId="0F236658" w14:textId="5E8D2CF2" w:rsidR="006F0DCC" w:rsidRPr="00A77441" w:rsidRDefault="00BA4B1E" w:rsidP="006F0D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26</w:t>
      </w:r>
      <w:r w:rsidR="006F0DCC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3F04CB">
        <w:rPr>
          <w:rFonts w:ascii="Times New Roman" w:eastAsia="Times New Roman" w:hAnsi="Times New Roman" w:cs="Times New Roman"/>
          <w:sz w:val="24"/>
          <w:szCs w:val="24"/>
          <w:lang w:eastAsia="lv-LV"/>
        </w:rPr>
        <w:t>05.</w:t>
      </w:r>
      <w:r w:rsidR="006F0DCC">
        <w:rPr>
          <w:rFonts w:ascii="Times New Roman" w:eastAsia="Times New Roman" w:hAnsi="Times New Roman" w:cs="Times New Roman"/>
          <w:sz w:val="24"/>
          <w:szCs w:val="24"/>
          <w:lang w:eastAsia="lv-LV"/>
        </w:rPr>
        <w:t>2022. sēdes lēmumu Nr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.513</w:t>
      </w:r>
    </w:p>
    <w:p w14:paraId="5C19E42E" w14:textId="58F737A3" w:rsidR="006F0DCC" w:rsidRPr="00A77441" w:rsidRDefault="006F0DCC" w:rsidP="006F0D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(protokols Nr</w:t>
      </w:r>
      <w:r w:rsidR="00BA4B1E">
        <w:rPr>
          <w:rFonts w:ascii="Times New Roman" w:eastAsia="Times New Roman" w:hAnsi="Times New Roman" w:cs="Times New Roman"/>
          <w:sz w:val="24"/>
          <w:szCs w:val="24"/>
          <w:lang w:eastAsia="lv-LV"/>
        </w:rPr>
        <w:t>.6, 8.)</w:t>
      </w:r>
    </w:p>
    <w:p w14:paraId="210D1694" w14:textId="307D91C1" w:rsidR="001E3833" w:rsidRPr="001E3833" w:rsidRDefault="001E3833" w:rsidP="001E38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594101E" w14:textId="77777777" w:rsidR="001E3833" w:rsidRDefault="001E3833" w:rsidP="00F91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44E1115" w14:textId="2AE3F737" w:rsidR="00F91310" w:rsidRPr="00F96AFC" w:rsidRDefault="00225CB3" w:rsidP="00F91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STAICELES</w:t>
      </w:r>
      <w:r w:rsidR="00F91310" w:rsidRPr="00F96AF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PILSĒTAS BIBLIOTĒKAS </w:t>
      </w:r>
    </w:p>
    <w:p w14:paraId="644E1116" w14:textId="77777777" w:rsidR="00F91310" w:rsidRDefault="00F91310" w:rsidP="00F91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96AF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NOLIKUMS</w:t>
      </w:r>
    </w:p>
    <w:p w14:paraId="479A5B32" w14:textId="77777777" w:rsidR="00454DDB" w:rsidRDefault="00454DDB" w:rsidP="0007089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lv-LV"/>
        </w:rPr>
      </w:pPr>
    </w:p>
    <w:p w14:paraId="2CBAD05A" w14:textId="77777777" w:rsidR="003F04CB" w:rsidRDefault="006F0DCC" w:rsidP="00434034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434034">
        <w:rPr>
          <w:rFonts w:ascii="Times New Roman" w:hAnsi="Times New Roman" w:cs="Times New Roman"/>
          <w:i/>
          <w:iCs/>
        </w:rPr>
        <w:t>Izdots saskaņā ar</w:t>
      </w:r>
    </w:p>
    <w:p w14:paraId="6AB1BFCD" w14:textId="141EC530" w:rsidR="006F0DCC" w:rsidRPr="00434034" w:rsidRDefault="006F0DCC" w:rsidP="00434034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434034">
        <w:rPr>
          <w:rFonts w:ascii="Times New Roman" w:hAnsi="Times New Roman" w:cs="Times New Roman"/>
          <w:i/>
          <w:iCs/>
        </w:rPr>
        <w:t xml:space="preserve"> likuma “Par pašvaldībām” 21.panta pirmās daļas 8.punktu, </w:t>
      </w:r>
    </w:p>
    <w:p w14:paraId="40181B27" w14:textId="77777777" w:rsidR="006F0DCC" w:rsidRPr="00434034" w:rsidRDefault="006F0DCC" w:rsidP="00434034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434034">
        <w:rPr>
          <w:rFonts w:ascii="Times New Roman" w:hAnsi="Times New Roman" w:cs="Times New Roman"/>
          <w:i/>
          <w:iCs/>
        </w:rPr>
        <w:t xml:space="preserve">41.panta pirmās daļas 2.punktu, </w:t>
      </w:r>
    </w:p>
    <w:p w14:paraId="77D66E6C" w14:textId="77777777" w:rsidR="006F0DCC" w:rsidRPr="00434034" w:rsidRDefault="006F0DCC" w:rsidP="00434034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434034">
        <w:rPr>
          <w:rFonts w:ascii="Times New Roman" w:hAnsi="Times New Roman" w:cs="Times New Roman"/>
          <w:i/>
          <w:iCs/>
        </w:rPr>
        <w:t>Bibliotēku likuma 4.panta otro daļu</w:t>
      </w:r>
    </w:p>
    <w:p w14:paraId="644E1117" w14:textId="77777777" w:rsidR="00F91310" w:rsidRDefault="00F91310" w:rsidP="00F91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v-LV"/>
        </w:rPr>
      </w:pPr>
    </w:p>
    <w:p w14:paraId="07A961B0" w14:textId="77777777" w:rsidR="00454DDB" w:rsidRPr="00454DDB" w:rsidRDefault="00454DDB" w:rsidP="00F91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v-LV"/>
        </w:rPr>
      </w:pPr>
      <w:bookmarkStart w:id="0" w:name="_GoBack"/>
      <w:bookmarkEnd w:id="0"/>
    </w:p>
    <w:p w14:paraId="644E1118" w14:textId="57D02016" w:rsidR="00F91310" w:rsidRPr="00AF1C84" w:rsidRDefault="00F91310" w:rsidP="00AF1C84">
      <w:pPr>
        <w:pStyle w:val="Sarakstarindkopa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F1C8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Vispārīgie noteikumi</w:t>
      </w:r>
    </w:p>
    <w:p w14:paraId="6B954049" w14:textId="77777777" w:rsidR="00AF1C84" w:rsidRPr="00454DDB" w:rsidRDefault="00AF1C84" w:rsidP="00AF1C84">
      <w:pPr>
        <w:pStyle w:val="Sarakstarindkopa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lv-LV"/>
        </w:rPr>
      </w:pPr>
    </w:p>
    <w:p w14:paraId="116A5C94" w14:textId="77777777" w:rsidR="006F0DCC" w:rsidRDefault="00225CB3" w:rsidP="003F04CB">
      <w:pPr>
        <w:pStyle w:val="Sarakstarindkopa"/>
        <w:numPr>
          <w:ilvl w:val="0"/>
          <w:numId w:val="10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Staiceles</w:t>
      </w:r>
      <w:r w:rsidR="00F91310" w:rsidRPr="00E536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pilsētas bibliotēka (turpmāk</w:t>
      </w:r>
      <w:r w:rsidR="00B84B19" w:rsidRPr="00E536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tekstā </w:t>
      </w:r>
      <w:r w:rsidR="00F91310" w:rsidRPr="00E536BA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="00B84B19" w:rsidRPr="00E536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91310" w:rsidRPr="00E536BA">
        <w:rPr>
          <w:rFonts w:ascii="Times New Roman" w:eastAsia="Times New Roman" w:hAnsi="Times New Roman" w:cs="Times New Roman"/>
          <w:sz w:val="24"/>
          <w:szCs w:val="24"/>
          <w:lang w:eastAsia="lv-LV"/>
        </w:rPr>
        <w:t>Bibliotēka)</w:t>
      </w:r>
      <w:r w:rsidR="002E515B" w:rsidRPr="00E536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91310" w:rsidRPr="00E536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ir </w:t>
      </w:r>
      <w:r w:rsidR="002E515B" w:rsidRPr="00E536BA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</w:t>
      </w:r>
      <w:r w:rsidR="00F91310" w:rsidRPr="00E536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84B19" w:rsidRPr="00E536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novada </w:t>
      </w:r>
      <w:r w:rsidR="00A567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</w:t>
      </w:r>
      <w:r w:rsidR="00F91310" w:rsidRPr="00E536BA">
        <w:rPr>
          <w:rFonts w:ascii="Times New Roman" w:eastAsia="Times New Roman" w:hAnsi="Times New Roman" w:cs="Times New Roman"/>
          <w:sz w:val="24"/>
          <w:szCs w:val="24"/>
          <w:lang w:eastAsia="lv-LV"/>
        </w:rPr>
        <w:t>kultūras, izglītības un informācijas iestāde, kas Bibliotēku likumā noteiktā kārtībā reģistrēta Latvijas Republikas Kultūras ministrijā un veic pasaules kultūras mantojuma</w:t>
      </w:r>
      <w:r w:rsidR="00B84B19" w:rsidRPr="00E536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91310" w:rsidRPr="00E536BA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="00B84B19" w:rsidRPr="00E536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91310" w:rsidRPr="00E536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iespieddarbu, elektronisko izdevumu, rokrakstu un citu dokumentu uzkrāšanu, sistematizēšanu, kataloģizēšanu, </w:t>
      </w:r>
      <w:proofErr w:type="spellStart"/>
      <w:r w:rsidR="00F91310" w:rsidRPr="00E536BA">
        <w:rPr>
          <w:rFonts w:ascii="Times New Roman" w:eastAsia="Times New Roman" w:hAnsi="Times New Roman" w:cs="Times New Roman"/>
          <w:sz w:val="24"/>
          <w:szCs w:val="24"/>
          <w:lang w:eastAsia="lv-LV"/>
        </w:rPr>
        <w:t>bibliografēšanu</w:t>
      </w:r>
      <w:proofErr w:type="spellEnd"/>
      <w:r w:rsidR="00F91310" w:rsidRPr="00E536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saglabāšanu, kā arī nodrošina tajā esošās informācijas publisku pieejamību un tās izmantošanu.</w:t>
      </w:r>
    </w:p>
    <w:p w14:paraId="4F214A7F" w14:textId="77777777" w:rsidR="006F0DCC" w:rsidRDefault="00F91310" w:rsidP="003F04CB">
      <w:pPr>
        <w:pStyle w:val="Sarakstarindkopa"/>
        <w:numPr>
          <w:ilvl w:val="0"/>
          <w:numId w:val="10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F0DC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Bibliotēkas </w:t>
      </w:r>
      <w:r w:rsidR="00070894" w:rsidRPr="006F0DCC">
        <w:rPr>
          <w:rFonts w:ascii="Times New Roman" w:eastAsia="Times New Roman" w:hAnsi="Times New Roman" w:cs="Times New Roman"/>
          <w:sz w:val="24"/>
          <w:szCs w:val="24"/>
          <w:lang w:eastAsia="lv-LV"/>
        </w:rPr>
        <w:t>pamata darbī</w:t>
      </w:r>
      <w:r w:rsidRPr="006F0DCC">
        <w:rPr>
          <w:rFonts w:ascii="Times New Roman" w:eastAsia="Times New Roman" w:hAnsi="Times New Roman" w:cs="Times New Roman"/>
          <w:sz w:val="24"/>
          <w:szCs w:val="24"/>
          <w:lang w:eastAsia="lv-LV"/>
        </w:rPr>
        <w:t>bu</w:t>
      </w:r>
      <w:r w:rsidR="00070894" w:rsidRPr="006F0DCC">
        <w:rPr>
          <w:rFonts w:ascii="Times New Roman" w:eastAsia="Times New Roman" w:hAnsi="Times New Roman" w:cs="Times New Roman"/>
          <w:sz w:val="24"/>
          <w:szCs w:val="24"/>
          <w:lang w:eastAsia="lv-LV"/>
        </w:rPr>
        <w:t>, saimniecisko un materiāltehnisko bāzi</w:t>
      </w:r>
      <w:r w:rsidRPr="006F0DC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finansē no </w:t>
      </w:r>
      <w:r w:rsidR="002E515B" w:rsidRPr="006F0DCC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</w:t>
      </w:r>
      <w:r w:rsidRPr="006F0DC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novada </w:t>
      </w:r>
      <w:r w:rsidR="00B84B19" w:rsidRPr="006F0DCC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="00E536BA" w:rsidRPr="006F0DC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6F0DCC">
        <w:rPr>
          <w:rFonts w:ascii="Times New Roman" w:eastAsia="Times New Roman" w:hAnsi="Times New Roman" w:cs="Times New Roman"/>
          <w:sz w:val="24"/>
          <w:szCs w:val="24"/>
          <w:lang w:eastAsia="lv-LV"/>
        </w:rPr>
        <w:t>budžeta līdzekļiem.</w:t>
      </w:r>
    </w:p>
    <w:p w14:paraId="78335D6F" w14:textId="77777777" w:rsidR="006F0DCC" w:rsidRDefault="00E22B76" w:rsidP="003F04CB">
      <w:pPr>
        <w:pStyle w:val="Sarakstarindkopa"/>
        <w:numPr>
          <w:ilvl w:val="0"/>
          <w:numId w:val="10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F0DC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Bibliotēka atrodas </w:t>
      </w:r>
      <w:r w:rsidR="00A567E3" w:rsidRPr="006F0DCC">
        <w:rPr>
          <w:rFonts w:ascii="Times New Roman" w:eastAsia="Times New Roman" w:hAnsi="Times New Roman" w:cs="Times New Roman"/>
          <w:sz w:val="24"/>
          <w:szCs w:val="24"/>
          <w:lang w:eastAsia="lv-LV"/>
        </w:rPr>
        <w:t>Li</w:t>
      </w:r>
      <w:r w:rsidR="00225CB3" w:rsidRPr="006F0DCC">
        <w:rPr>
          <w:rFonts w:ascii="Times New Roman" w:eastAsia="Times New Roman" w:hAnsi="Times New Roman" w:cs="Times New Roman"/>
          <w:sz w:val="24"/>
          <w:szCs w:val="24"/>
          <w:lang w:eastAsia="lv-LV"/>
        </w:rPr>
        <w:t>mbažu novada Kultūras pārvaldes pakļautībā</w:t>
      </w:r>
      <w:r w:rsidR="005928FB" w:rsidRPr="006F0DC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savu darbību realizē saskaņā ar Bibliotēku likumu, šo nolikumu, </w:t>
      </w:r>
      <w:r w:rsidR="00A9599C" w:rsidRPr="006F0DCC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 d</w:t>
      </w:r>
      <w:r w:rsidR="005928FB" w:rsidRPr="006F0DCC">
        <w:rPr>
          <w:rFonts w:ascii="Times New Roman" w:eastAsia="Times New Roman" w:hAnsi="Times New Roman" w:cs="Times New Roman"/>
          <w:sz w:val="24"/>
          <w:szCs w:val="24"/>
          <w:lang w:eastAsia="lv-LV"/>
        </w:rPr>
        <w:t>omes lēmumiem un citiem spēkā esošajiem normatīvajiem aktiem.</w:t>
      </w:r>
    </w:p>
    <w:p w14:paraId="3D269CE8" w14:textId="77777777" w:rsidR="006F0DCC" w:rsidRDefault="00DA6309" w:rsidP="003F04CB">
      <w:pPr>
        <w:pStyle w:val="Sarakstarindkopa"/>
        <w:numPr>
          <w:ilvl w:val="0"/>
          <w:numId w:val="10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F0DCC">
        <w:rPr>
          <w:rFonts w:ascii="Times New Roman" w:eastAsia="Times New Roman" w:hAnsi="Times New Roman" w:cs="Times New Roman"/>
          <w:sz w:val="24"/>
          <w:szCs w:val="24"/>
          <w:lang w:eastAsia="lv-LV"/>
        </w:rPr>
        <w:t>Bibliotēku reģist</w:t>
      </w:r>
      <w:r w:rsidR="003D2FA7" w:rsidRPr="006F0DCC">
        <w:rPr>
          <w:rFonts w:ascii="Times New Roman" w:eastAsia="Times New Roman" w:hAnsi="Times New Roman" w:cs="Times New Roman"/>
          <w:sz w:val="24"/>
          <w:szCs w:val="24"/>
          <w:lang w:eastAsia="lv-LV"/>
        </w:rPr>
        <w:t>rā Bibliotēkas nosaukums: Staiceles</w:t>
      </w:r>
      <w:r w:rsidRPr="006F0DC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pilsētas bib</w:t>
      </w:r>
      <w:r w:rsidR="003D2FA7" w:rsidRPr="006F0DCC">
        <w:rPr>
          <w:rFonts w:ascii="Times New Roman" w:eastAsia="Times New Roman" w:hAnsi="Times New Roman" w:cs="Times New Roman"/>
          <w:sz w:val="24"/>
          <w:szCs w:val="24"/>
          <w:lang w:eastAsia="lv-LV"/>
        </w:rPr>
        <w:t>liotēka, juridiskā adrese: Parka iela 2, Staicele</w:t>
      </w:r>
      <w:r w:rsidRPr="006F0DC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2E515B" w:rsidRPr="006F0DCC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</w:t>
      </w:r>
      <w:r w:rsidR="003D2FA7" w:rsidRPr="006F0DC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novads, LV-4043</w:t>
      </w:r>
      <w:r w:rsidRPr="006F0DCC">
        <w:rPr>
          <w:rFonts w:ascii="Times New Roman" w:eastAsia="Times New Roman" w:hAnsi="Times New Roman" w:cs="Times New Roman"/>
          <w:sz w:val="24"/>
          <w:szCs w:val="24"/>
          <w:lang w:eastAsia="lv-LV"/>
        </w:rPr>
        <w:t>. Bibl</w:t>
      </w:r>
      <w:r w:rsidR="003D2FA7" w:rsidRPr="006F0DCC">
        <w:rPr>
          <w:rFonts w:ascii="Times New Roman" w:eastAsia="Times New Roman" w:hAnsi="Times New Roman" w:cs="Times New Roman"/>
          <w:sz w:val="24"/>
          <w:szCs w:val="24"/>
          <w:lang w:eastAsia="lv-LV"/>
        </w:rPr>
        <w:t>iotēkas reģistra numurs BLB 0269</w:t>
      </w:r>
      <w:r w:rsidRPr="006F0DC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644E111C" w14:textId="53BAB7B6" w:rsidR="00F91310" w:rsidRPr="006F0DCC" w:rsidRDefault="00F91310" w:rsidP="003F04CB">
      <w:pPr>
        <w:pStyle w:val="Sarakstarindkopa"/>
        <w:numPr>
          <w:ilvl w:val="0"/>
          <w:numId w:val="10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F0DC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Lēmumu par Bibliotēkas izveidošanu, reorganizāciju un likvidāciju pieņem </w:t>
      </w:r>
      <w:r w:rsidR="00A9599C" w:rsidRPr="006F0DCC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 d</w:t>
      </w:r>
      <w:r w:rsidRPr="006F0DCC">
        <w:rPr>
          <w:rFonts w:ascii="Times New Roman" w:eastAsia="Times New Roman" w:hAnsi="Times New Roman" w:cs="Times New Roman"/>
          <w:sz w:val="24"/>
          <w:szCs w:val="24"/>
          <w:lang w:eastAsia="lv-LV"/>
        </w:rPr>
        <w:t>ome, ņemot vērā Latvijas Bibliotēku padomes atzinumu.</w:t>
      </w:r>
    </w:p>
    <w:p w14:paraId="2B5E4F7C" w14:textId="77777777" w:rsidR="007D2F39" w:rsidRPr="00454DDB" w:rsidRDefault="007D2F39" w:rsidP="007D2F39">
      <w:pPr>
        <w:pStyle w:val="Sarakstarindkopa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14:paraId="644E111E" w14:textId="2E35EF92" w:rsidR="00F91310" w:rsidRPr="00AF1C84" w:rsidRDefault="00F91310" w:rsidP="006F0DCC">
      <w:pPr>
        <w:pStyle w:val="Sarakstarindkopa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F1C8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Bibliotēkas uzdevumi</w:t>
      </w:r>
    </w:p>
    <w:p w14:paraId="4A9AC2F4" w14:textId="77777777" w:rsidR="00AF1C84" w:rsidRPr="00454DDB" w:rsidRDefault="00AF1C84" w:rsidP="00AF1C84">
      <w:pPr>
        <w:pStyle w:val="Sarakstarindkopa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16"/>
          <w:szCs w:val="16"/>
          <w:lang w:eastAsia="lv-LV"/>
        </w:rPr>
      </w:pPr>
    </w:p>
    <w:p w14:paraId="25ABC15A" w14:textId="77777777" w:rsidR="006F0DCC" w:rsidRDefault="00F91310" w:rsidP="003F04CB">
      <w:pPr>
        <w:pStyle w:val="Sarakstarindkopa"/>
        <w:numPr>
          <w:ilvl w:val="0"/>
          <w:numId w:val="10"/>
        </w:numPr>
        <w:tabs>
          <w:tab w:val="left" w:pos="709"/>
        </w:tabs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A1959">
        <w:rPr>
          <w:rFonts w:ascii="Times New Roman" w:eastAsia="Times New Roman" w:hAnsi="Times New Roman" w:cs="Times New Roman"/>
          <w:sz w:val="24"/>
          <w:szCs w:val="24"/>
          <w:lang w:eastAsia="lv-LV"/>
        </w:rPr>
        <w:t>Attīstīt Bibliotēku par izglītības, informācijas, kultūras un sabiedriskās saskarsmes centru, nodrošināt operatīvus un kvalitatīvus vietējās sabiedrības vajadzībām atbilstošus informācijas pakalpojumus, sniegt atbalstu vietējās sabiedrības attīstībā.</w:t>
      </w:r>
    </w:p>
    <w:p w14:paraId="6FC4C6AC" w14:textId="77777777" w:rsidR="00312ECD" w:rsidRDefault="00F91310" w:rsidP="003F04CB">
      <w:pPr>
        <w:pStyle w:val="Sarakstarindkopa"/>
        <w:numPr>
          <w:ilvl w:val="0"/>
          <w:numId w:val="10"/>
        </w:numPr>
        <w:tabs>
          <w:tab w:val="left" w:pos="709"/>
        </w:tabs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F0DCC">
        <w:rPr>
          <w:rFonts w:ascii="Times New Roman" w:eastAsia="Times New Roman" w:hAnsi="Times New Roman" w:cs="Times New Roman"/>
          <w:sz w:val="24"/>
          <w:szCs w:val="24"/>
          <w:lang w:eastAsia="lv-LV"/>
        </w:rPr>
        <w:t>Sniegt kvalitatīvus pakal</w:t>
      </w:r>
      <w:r w:rsidR="00DA6309" w:rsidRPr="006F0DC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pojumus </w:t>
      </w:r>
      <w:r w:rsidR="007D2F39" w:rsidRPr="006F0DCC">
        <w:rPr>
          <w:rFonts w:ascii="Times New Roman" w:eastAsia="Times New Roman" w:hAnsi="Times New Roman" w:cs="Times New Roman"/>
          <w:sz w:val="24"/>
          <w:szCs w:val="24"/>
          <w:lang w:eastAsia="lv-LV"/>
        </w:rPr>
        <w:t>B</w:t>
      </w:r>
      <w:r w:rsidR="00DA6309" w:rsidRPr="006F0DC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ibliotēkas lietotājiem saskaņā ar </w:t>
      </w:r>
      <w:r w:rsidR="00CE68F2" w:rsidRPr="006F0DCC">
        <w:rPr>
          <w:rFonts w:ascii="Times New Roman" w:eastAsia="Times New Roman" w:hAnsi="Times New Roman" w:cs="Times New Roman"/>
          <w:sz w:val="24"/>
          <w:szCs w:val="24"/>
          <w:lang w:eastAsia="lv-LV"/>
        </w:rPr>
        <w:t>B</w:t>
      </w:r>
      <w:r w:rsidR="00DA6309" w:rsidRPr="006F0DC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ibliotēkas lietošanas noteikumiem, ar savas </w:t>
      </w:r>
      <w:r w:rsidR="00B84B19" w:rsidRPr="006F0DCC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CE68F2" w:rsidRPr="006F0DCC">
        <w:rPr>
          <w:rFonts w:ascii="Times New Roman" w:eastAsia="Times New Roman" w:hAnsi="Times New Roman" w:cs="Times New Roman"/>
          <w:sz w:val="24"/>
          <w:szCs w:val="24"/>
          <w:lang w:eastAsia="lv-LV"/>
        </w:rPr>
        <w:t>truktūrvienības</w:t>
      </w:r>
      <w:r w:rsidR="00DA6309" w:rsidRPr="006F0DC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palīdzību nodrošināt bibliotēk</w:t>
      </w:r>
      <w:r w:rsidR="007D2F39" w:rsidRPr="006F0DCC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DA6309" w:rsidRPr="006F0DC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pakalpojumu pieejamību.</w:t>
      </w:r>
    </w:p>
    <w:p w14:paraId="46E04199" w14:textId="77777777" w:rsidR="00312ECD" w:rsidRDefault="00F91310" w:rsidP="003F04CB">
      <w:pPr>
        <w:pStyle w:val="Sarakstarindkopa"/>
        <w:numPr>
          <w:ilvl w:val="0"/>
          <w:numId w:val="10"/>
        </w:numPr>
        <w:tabs>
          <w:tab w:val="left" w:pos="709"/>
        </w:tabs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Veikt Bibliotēkai nepieciešamo iespieddarbu un citu dokumentu komplektēšanu, jaunieguvumu bibliotekāro apstrādi, iespieddarbu un citu materiālo vērtību uzskaiti un saglabāšanu.</w:t>
      </w:r>
    </w:p>
    <w:p w14:paraId="014AEBF3" w14:textId="77777777" w:rsidR="00312ECD" w:rsidRDefault="00DA6309" w:rsidP="003F04CB">
      <w:pPr>
        <w:pStyle w:val="Sarakstarindkopa"/>
        <w:numPr>
          <w:ilvl w:val="0"/>
          <w:numId w:val="10"/>
        </w:numPr>
        <w:tabs>
          <w:tab w:val="left" w:pos="709"/>
        </w:tabs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Normatīvajos aktos noteiktā kārtībā norakstīt no Bibliotēkas krājumiem iespieddarbus un citus dokumentus.</w:t>
      </w:r>
    </w:p>
    <w:p w14:paraId="3C65CFFE" w14:textId="77777777" w:rsidR="00312ECD" w:rsidRDefault="005928FB" w:rsidP="003F04CB">
      <w:pPr>
        <w:pStyle w:val="Sarakstarindkopa"/>
        <w:numPr>
          <w:ilvl w:val="0"/>
          <w:numId w:val="10"/>
        </w:numPr>
        <w:tabs>
          <w:tab w:val="left" w:pos="709"/>
        </w:tabs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Iekļauties Valsts vienotā bibliotēku informācijas sistēmā, realizējot noteiktās un deleģētās funkcijas.</w:t>
      </w:r>
    </w:p>
    <w:p w14:paraId="1FC52047" w14:textId="77777777" w:rsidR="00312ECD" w:rsidRDefault="00F91310" w:rsidP="003F04CB">
      <w:pPr>
        <w:pStyle w:val="Sarakstarindkopa"/>
        <w:numPr>
          <w:ilvl w:val="0"/>
          <w:numId w:val="10"/>
        </w:numPr>
        <w:tabs>
          <w:tab w:val="left" w:pos="709"/>
        </w:tabs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Veidot Bibliotēkas </w:t>
      </w:r>
      <w:r w:rsidR="00DA6309"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elektroniskos </w:t>
      </w: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katalogus un datu bāzes, veikt bibliogrāfisko uzziņu un informācijas darbu, sadarboties ar reģiona </w:t>
      </w:r>
      <w:r w:rsidR="00A9599C"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g</w:t>
      </w: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alveno </w:t>
      </w:r>
      <w:r w:rsidR="007D2F39"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b</w:t>
      </w: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ibliotēku </w:t>
      </w:r>
      <w:proofErr w:type="spellStart"/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kopkataloga</w:t>
      </w:r>
      <w:proofErr w:type="spellEnd"/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datu bāzu veidošanā.</w:t>
      </w:r>
    </w:p>
    <w:p w14:paraId="4D01A659" w14:textId="77777777" w:rsidR="00312ECD" w:rsidRDefault="00F91310" w:rsidP="003F04CB">
      <w:pPr>
        <w:pStyle w:val="Sarakstarindkopa"/>
        <w:numPr>
          <w:ilvl w:val="0"/>
          <w:numId w:val="10"/>
        </w:numPr>
        <w:tabs>
          <w:tab w:val="left" w:pos="709"/>
        </w:tabs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Nodrošināt valsts un </w:t>
      </w:r>
      <w:r w:rsidR="005928FB"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institūciju sagatavotās un publicētās informācijas pieejamību.</w:t>
      </w:r>
    </w:p>
    <w:p w14:paraId="77076C57" w14:textId="77777777" w:rsidR="00312ECD" w:rsidRDefault="00F91310" w:rsidP="003F04CB">
      <w:pPr>
        <w:pStyle w:val="Sarakstarindkopa"/>
        <w:numPr>
          <w:ilvl w:val="0"/>
          <w:numId w:val="10"/>
        </w:numPr>
        <w:tabs>
          <w:tab w:val="left" w:pos="709"/>
        </w:tabs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Nodrošināt sabiedrībai pieejamu un kvalitatīvu informācij</w:t>
      </w:r>
      <w:r w:rsidR="00A65488"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plūsmu par tūrisma piedāvājumu pieejamību novadā, apkārtējos novados un citur Latvijā.</w:t>
      </w:r>
    </w:p>
    <w:p w14:paraId="517A8D69" w14:textId="77777777" w:rsidR="00312ECD" w:rsidRDefault="00F91310" w:rsidP="003F04CB">
      <w:pPr>
        <w:pStyle w:val="Sarakstarindkopa"/>
        <w:numPr>
          <w:ilvl w:val="0"/>
          <w:numId w:val="10"/>
        </w:numPr>
        <w:tabs>
          <w:tab w:val="left" w:pos="709"/>
        </w:tabs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Rūpēties par informācijas un komunikāciju tehnoloģiju ie</w:t>
      </w:r>
      <w:r w:rsidR="00E21DFD"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viešanu un attīstību Bibliotēkā, nodrošināt Bibliotēkas </w:t>
      </w:r>
      <w:r w:rsidR="00CC56CE"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lietotājiem</w:t>
      </w:r>
      <w:r w:rsidR="00E21DFD"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bezmaksas pieeju internetam un vispārpieejamiem elektroniskās informācijas resursiem, kā arī nodrošināt iespēju bez maksas izmantot datorus.</w:t>
      </w:r>
    </w:p>
    <w:p w14:paraId="092A5B43" w14:textId="77777777" w:rsidR="00312ECD" w:rsidRDefault="00EA1959" w:rsidP="003F04CB">
      <w:pPr>
        <w:pStyle w:val="Sarakstarindkopa"/>
        <w:numPr>
          <w:ilvl w:val="0"/>
          <w:numId w:val="10"/>
        </w:numPr>
        <w:tabs>
          <w:tab w:val="left" w:pos="709"/>
        </w:tabs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Organizēt </w:t>
      </w:r>
      <w:r w:rsidR="00CC56CE"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Bibliotēk</w:t>
      </w:r>
      <w:r w:rsidR="00A9599C"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CC56CE"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, literatūr</w:t>
      </w:r>
      <w:r w:rsidR="00A9599C"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CC56CE"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lasīšan</w:t>
      </w:r>
      <w:r w:rsidR="00A9599C"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popularizējošus pasākumus</w:t>
      </w:r>
      <w:r w:rsidR="00A9599C"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, izglītojošas interešu aktivitātes iedzīvotāju grupām</w:t>
      </w: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CB93337" w14:textId="77777777" w:rsidR="00312ECD" w:rsidRDefault="00F91310" w:rsidP="003F04CB">
      <w:pPr>
        <w:pStyle w:val="Sarakstarindkopa"/>
        <w:numPr>
          <w:ilvl w:val="0"/>
          <w:numId w:val="10"/>
        </w:numPr>
        <w:tabs>
          <w:tab w:val="left" w:pos="709"/>
        </w:tabs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Veikt Bibliotēkas darba procesus atbilstoši </w:t>
      </w:r>
      <w:r w:rsidR="00C22401"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b</w:t>
      </w: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ibliotēku nozares nacionālo standartu prasībām.</w:t>
      </w:r>
    </w:p>
    <w:p w14:paraId="1AEE24CE" w14:textId="77777777" w:rsidR="00312ECD" w:rsidRDefault="00F91310" w:rsidP="003F04CB">
      <w:pPr>
        <w:pStyle w:val="Sarakstarindkopa"/>
        <w:numPr>
          <w:ilvl w:val="0"/>
          <w:numId w:val="10"/>
        </w:numPr>
        <w:tabs>
          <w:tab w:val="left" w:pos="709"/>
        </w:tabs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Sniegt nepieciešamo profesionālo informāciju pēc reģiona </w:t>
      </w:r>
      <w:r w:rsidR="00A9599C"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g</w:t>
      </w: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alvenās </w:t>
      </w:r>
      <w:r w:rsidR="00967BE8"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b</w:t>
      </w: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ibliotēkas pieprasījuma, saskaņā ar likumu </w:t>
      </w:r>
      <w:r w:rsidR="004E06CD"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Par valsts statistiku” sniegt ikgadējo statistisko</w:t>
      </w:r>
      <w:r w:rsidR="00A9599C"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teksta</w:t>
      </w: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pārskatu par Bibliotēkas darbību.</w:t>
      </w:r>
    </w:p>
    <w:p w14:paraId="0B48CCF7" w14:textId="77777777" w:rsidR="00312ECD" w:rsidRDefault="00F91310" w:rsidP="003F04CB">
      <w:pPr>
        <w:pStyle w:val="Sarakstarindkopa"/>
        <w:numPr>
          <w:ilvl w:val="0"/>
          <w:numId w:val="10"/>
        </w:numPr>
        <w:tabs>
          <w:tab w:val="left" w:pos="709"/>
        </w:tabs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Sadarboties ar citām </w:t>
      </w:r>
      <w:r w:rsidR="00C22401"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b</w:t>
      </w: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ibliotēkām, iekļauties </w:t>
      </w:r>
      <w:r w:rsidR="00A9599C"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tarpbibliotēku abonementa sastāvā.</w:t>
      </w:r>
    </w:p>
    <w:p w14:paraId="1B680AF2" w14:textId="77777777" w:rsidR="00312ECD" w:rsidRDefault="00AF1C84" w:rsidP="003F04CB">
      <w:pPr>
        <w:pStyle w:val="Sarakstarindkopa"/>
        <w:numPr>
          <w:ilvl w:val="0"/>
          <w:numId w:val="10"/>
        </w:numPr>
        <w:tabs>
          <w:tab w:val="left" w:pos="709"/>
        </w:tabs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Ievērot personas datu aizsardzības noteikumus un apstrādāt personu datus atbilstoši Vispārīg</w:t>
      </w:r>
      <w:r w:rsidR="00177854"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ās </w:t>
      </w: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datu aizsardzības regulai.</w:t>
      </w:r>
    </w:p>
    <w:p w14:paraId="2AC4BB89" w14:textId="77777777" w:rsidR="00312ECD" w:rsidRDefault="00AF1C84" w:rsidP="003F04CB">
      <w:pPr>
        <w:pStyle w:val="Sarakstarindkopa"/>
        <w:numPr>
          <w:ilvl w:val="0"/>
          <w:numId w:val="10"/>
        </w:numPr>
        <w:tabs>
          <w:tab w:val="left" w:pos="709"/>
        </w:tabs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Nodrošināt Bibliotēkas darbības publicitā</w:t>
      </w:r>
      <w:r w:rsidR="00A9599C"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ti, atspoguļojot pasākumu norises</w:t>
      </w: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informāciju par citām Bibliotēkas aktivitātēm.</w:t>
      </w:r>
    </w:p>
    <w:p w14:paraId="43910585" w14:textId="21F72B55" w:rsidR="00312ECD" w:rsidRPr="00312ECD" w:rsidRDefault="00312ECD" w:rsidP="003F04CB">
      <w:pPr>
        <w:pStyle w:val="Sarakstarindkopa"/>
        <w:numPr>
          <w:ilvl w:val="0"/>
          <w:numId w:val="10"/>
        </w:numPr>
        <w:tabs>
          <w:tab w:val="left" w:pos="709"/>
        </w:tabs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12ECD">
        <w:rPr>
          <w:rFonts w:ascii="Times New Roman" w:hAnsi="Times New Roman" w:cs="Times New Roman"/>
          <w:sz w:val="24"/>
          <w:szCs w:val="24"/>
        </w:rPr>
        <w:t>Bibliotēka, slēdzot saimnieciskos līgumus (pirkuma, piegāde, pakalpojumu sniegšana, darba veikšana u.c.), pretendentu izvēlas atbilstoši spēkā esošajiem normatīvajiem aktiem un Limbažu novada pašvaldības noteiktajai kārtībai.</w:t>
      </w:r>
    </w:p>
    <w:p w14:paraId="644E112B" w14:textId="2845ECFF" w:rsidR="00F91310" w:rsidRPr="00312ECD" w:rsidRDefault="00F91310" w:rsidP="003F04CB">
      <w:pPr>
        <w:pStyle w:val="Sarakstarindkopa"/>
        <w:numPr>
          <w:ilvl w:val="0"/>
          <w:numId w:val="10"/>
        </w:numPr>
        <w:tabs>
          <w:tab w:val="left" w:pos="709"/>
        </w:tabs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Veikt citus normatīvajos aktos noteiktos uzdevumus.</w:t>
      </w:r>
    </w:p>
    <w:p w14:paraId="6C49B655" w14:textId="77777777" w:rsidR="00AF1C84" w:rsidRPr="00454DDB" w:rsidRDefault="00AF1C84" w:rsidP="00AF1C84">
      <w:pPr>
        <w:pStyle w:val="Sarakstarindkop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14:paraId="644E112D" w14:textId="60EA0940" w:rsidR="00F91310" w:rsidRPr="00AF1C84" w:rsidRDefault="00F91310" w:rsidP="00312ECD">
      <w:pPr>
        <w:pStyle w:val="Sarakstarindkopa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F1C8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Bibliotēkas tiesības</w:t>
      </w:r>
    </w:p>
    <w:p w14:paraId="5E904D15" w14:textId="77777777" w:rsidR="00AF1C84" w:rsidRPr="00454DDB" w:rsidRDefault="00AF1C84" w:rsidP="00AF1C84">
      <w:pPr>
        <w:pStyle w:val="Sarakstarindkopa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16"/>
          <w:szCs w:val="16"/>
          <w:lang w:eastAsia="lv-LV"/>
        </w:rPr>
      </w:pPr>
    </w:p>
    <w:p w14:paraId="77307105" w14:textId="77777777" w:rsidR="00312ECD" w:rsidRDefault="00F91310" w:rsidP="003F04CB">
      <w:pPr>
        <w:pStyle w:val="Sarakstarindkopa"/>
        <w:numPr>
          <w:ilvl w:val="0"/>
          <w:numId w:val="10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Patstāvīgi veikt </w:t>
      </w:r>
      <w:r w:rsidR="00C22401"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darbību, saskaņā ar </w:t>
      </w: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šajā nolikumā </w:t>
      </w:r>
      <w:r w:rsidR="00C22401"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fiksētiem uzdevumiem</w:t>
      </w: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, noteikt šīs darbības virzienus un Bibliotēkas lietošanas kārtību.</w:t>
      </w:r>
    </w:p>
    <w:p w14:paraId="49ADEF92" w14:textId="77777777" w:rsidR="00312ECD" w:rsidRDefault="00F91310" w:rsidP="003F04CB">
      <w:pPr>
        <w:pStyle w:val="Sarakstarindkopa"/>
        <w:numPr>
          <w:ilvl w:val="0"/>
          <w:numId w:val="10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nolikumu veidot Bibliotēkas struktūru.</w:t>
      </w:r>
    </w:p>
    <w:p w14:paraId="4904BD73" w14:textId="77777777" w:rsidR="00312ECD" w:rsidRDefault="003D2219" w:rsidP="003F04CB">
      <w:pPr>
        <w:pStyle w:val="Sarakstarindkopa"/>
        <w:numPr>
          <w:ilvl w:val="0"/>
          <w:numId w:val="10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Sniegt maksas pakalpojumus, kārtību nosakot Bibliotēkas lietošanas noteikumos un </w:t>
      </w:r>
      <w:r w:rsidR="00A9599C"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 d</w:t>
      </w:r>
      <w:r w:rsidR="004E06CD"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omes</w:t>
      </w: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apstiprinātos maksas pakalpojumu izcenojumos.</w:t>
      </w:r>
    </w:p>
    <w:p w14:paraId="25A8DCDF" w14:textId="5A2E21DD" w:rsidR="00312ECD" w:rsidRDefault="003D2219" w:rsidP="003F04CB">
      <w:pPr>
        <w:pStyle w:val="Sarakstarindkopa"/>
        <w:numPr>
          <w:ilvl w:val="0"/>
          <w:numId w:val="10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Saņemt projektu finansējumu un v</w:t>
      </w:r>
      <w:r w:rsidR="00F91310"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eikt saimniecisko darbību, kas nav pretrunā ar Bibliotēkas uzdevumu izpildi.</w:t>
      </w:r>
      <w:r w:rsid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6BAF7A65" w14:textId="77777777" w:rsidR="00312ECD" w:rsidRDefault="00C22401" w:rsidP="003F04CB">
      <w:pPr>
        <w:pStyle w:val="Sarakstarindkopa"/>
        <w:numPr>
          <w:ilvl w:val="0"/>
          <w:numId w:val="10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Saņemt ziedojumus un dāvinājumus, kārtību nosakot Bibliotēkas lietošanas noteikumos</w:t>
      </w:r>
      <w:r w:rsid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0464DBC" w14:textId="77777777" w:rsidR="00312ECD" w:rsidRDefault="00F91310" w:rsidP="003F04CB">
      <w:pPr>
        <w:pStyle w:val="Sarakstarindkopa"/>
        <w:numPr>
          <w:ilvl w:val="0"/>
          <w:numId w:val="10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Reproducēt izdevumu kopijas, ievērojot normatīvo aktu prasības.</w:t>
      </w:r>
    </w:p>
    <w:p w14:paraId="58F79B83" w14:textId="77777777" w:rsidR="00312ECD" w:rsidRDefault="00F91310" w:rsidP="003F04CB">
      <w:pPr>
        <w:pStyle w:val="Sarakstarindkopa"/>
        <w:numPr>
          <w:ilvl w:val="0"/>
          <w:numId w:val="10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Patstāvīgi sadarboties ar </w:t>
      </w:r>
      <w:r w:rsidR="00E22B76"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b</w:t>
      </w: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ibliotēkām Latvijā un ārvalstīs, apvienoties asociācijās, biedrībās un citās sabiedriskajās organizācijās, piedalīties to darbībā.</w:t>
      </w:r>
    </w:p>
    <w:p w14:paraId="5BA0848C" w14:textId="77777777" w:rsidR="00312ECD" w:rsidRPr="00312ECD" w:rsidRDefault="00FD3B63" w:rsidP="003F04CB">
      <w:pPr>
        <w:pStyle w:val="Sarakstarindkopa"/>
        <w:numPr>
          <w:ilvl w:val="0"/>
          <w:numId w:val="10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12ECD">
        <w:rPr>
          <w:rFonts w:ascii="Times New Roman" w:hAnsi="Times New Roman" w:cs="Times New Roman"/>
          <w:sz w:val="24"/>
          <w:szCs w:val="24"/>
        </w:rPr>
        <w:t xml:space="preserve">Saņemt metodisko palīdzību profesionālās darbības jautājumos no </w:t>
      </w:r>
      <w:r w:rsidR="009E2DCF" w:rsidRPr="00312ECD">
        <w:rPr>
          <w:rFonts w:ascii="Times New Roman" w:hAnsi="Times New Roman" w:cs="Times New Roman"/>
          <w:sz w:val="24"/>
          <w:szCs w:val="24"/>
        </w:rPr>
        <w:t>reģiona ga</w:t>
      </w:r>
      <w:r w:rsidRPr="00312ECD">
        <w:rPr>
          <w:rFonts w:ascii="Times New Roman" w:hAnsi="Times New Roman" w:cs="Times New Roman"/>
          <w:sz w:val="24"/>
          <w:szCs w:val="24"/>
        </w:rPr>
        <w:t>lvenās bibliotēkas speciālistiem.</w:t>
      </w:r>
    </w:p>
    <w:p w14:paraId="3CAB914F" w14:textId="530397B8" w:rsidR="00312ECD" w:rsidRDefault="00F91310" w:rsidP="003F04CB">
      <w:pPr>
        <w:pStyle w:val="Sarakstarindkopa"/>
        <w:numPr>
          <w:ilvl w:val="0"/>
          <w:numId w:val="10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Iesniegt priekšlikumus </w:t>
      </w:r>
      <w:r w:rsidR="00D70931"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r w:rsidR="009E2DCF"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Kultūras pārvaldei</w:t>
      </w: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Bibliotēkas</w:t>
      </w:r>
      <w:r w:rsidR="00967BE8"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r w:rsidR="00B84B19"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967BE8"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truktūrvienības </w:t>
      </w: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darbību.</w:t>
      </w:r>
    </w:p>
    <w:p w14:paraId="644E1137" w14:textId="312A3E7A" w:rsidR="00F91310" w:rsidRPr="00312ECD" w:rsidRDefault="00F91310" w:rsidP="003F04CB">
      <w:pPr>
        <w:pStyle w:val="Sarakstarindkopa"/>
        <w:numPr>
          <w:ilvl w:val="0"/>
          <w:numId w:val="10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Īstenot citas normatīvajos aktos noteiktās tiesības.</w:t>
      </w:r>
    </w:p>
    <w:p w14:paraId="644E1138" w14:textId="77777777" w:rsidR="00F91310" w:rsidRPr="00454DDB" w:rsidRDefault="00F91310" w:rsidP="00F91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lv-LV"/>
        </w:rPr>
      </w:pPr>
    </w:p>
    <w:p w14:paraId="644E1139" w14:textId="325B59C6" w:rsidR="00F91310" w:rsidRPr="00AF1C84" w:rsidRDefault="00F91310" w:rsidP="00312ECD">
      <w:pPr>
        <w:pStyle w:val="Sarakstarindkopa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F1C8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Organizatoriskā struktūra un vadība</w:t>
      </w:r>
    </w:p>
    <w:p w14:paraId="14844BC4" w14:textId="77777777" w:rsidR="00AF1C84" w:rsidRPr="00454DDB" w:rsidRDefault="00AF1C84" w:rsidP="00AF1C84">
      <w:pPr>
        <w:pStyle w:val="Sarakstarindkopa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16"/>
          <w:szCs w:val="16"/>
          <w:lang w:eastAsia="lv-LV"/>
        </w:rPr>
      </w:pPr>
    </w:p>
    <w:p w14:paraId="5EDD3944" w14:textId="77777777" w:rsidR="00312ECD" w:rsidRDefault="00F91310" w:rsidP="003F04CB">
      <w:pPr>
        <w:pStyle w:val="Sarakstarindkopa"/>
        <w:numPr>
          <w:ilvl w:val="0"/>
          <w:numId w:val="10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A1959">
        <w:rPr>
          <w:rFonts w:ascii="Times New Roman" w:eastAsia="Times New Roman" w:hAnsi="Times New Roman" w:cs="Times New Roman"/>
          <w:sz w:val="24"/>
          <w:szCs w:val="24"/>
          <w:lang w:eastAsia="lv-LV"/>
        </w:rPr>
        <w:t>Bibliotēkas struktūru</w:t>
      </w:r>
      <w:r w:rsidR="00D7093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EA1959">
        <w:rPr>
          <w:rFonts w:ascii="Times New Roman" w:eastAsia="Times New Roman" w:hAnsi="Times New Roman" w:cs="Times New Roman"/>
          <w:sz w:val="24"/>
          <w:szCs w:val="24"/>
          <w:lang w:eastAsia="lv-LV"/>
        </w:rPr>
        <w:t>amatu</w:t>
      </w:r>
      <w:r w:rsidR="00D7093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likmju</w:t>
      </w:r>
      <w:r w:rsidRPr="00EA19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sarakstu</w:t>
      </w:r>
      <w:r w:rsidR="00D70931">
        <w:rPr>
          <w:rFonts w:ascii="Times New Roman" w:eastAsia="Times New Roman" w:hAnsi="Times New Roman" w:cs="Times New Roman"/>
          <w:sz w:val="24"/>
          <w:szCs w:val="24"/>
          <w:lang w:eastAsia="lv-LV"/>
        </w:rPr>
        <w:t>, amatu saimes un līmeņus</w:t>
      </w:r>
      <w:r w:rsidRPr="00EA19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apstiprina </w:t>
      </w:r>
      <w:r w:rsidR="00D70931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 p</w:t>
      </w:r>
      <w:r w:rsidR="004E06CD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</w:t>
      </w:r>
      <w:r w:rsidRPr="00EA1959">
        <w:rPr>
          <w:rFonts w:ascii="Times New Roman" w:eastAsia="Times New Roman" w:hAnsi="Times New Roman" w:cs="Times New Roman"/>
          <w:sz w:val="24"/>
          <w:szCs w:val="24"/>
          <w:lang w:eastAsia="lv-LV"/>
        </w:rPr>
        <w:t>, ievērojot Bibliotēku likuma un citu normatīvo aktu prasības.</w:t>
      </w:r>
    </w:p>
    <w:p w14:paraId="59D6B1B5" w14:textId="77777777" w:rsidR="00312ECD" w:rsidRDefault="00F91310" w:rsidP="003F04CB">
      <w:pPr>
        <w:pStyle w:val="Sarakstarindkopa"/>
        <w:numPr>
          <w:ilvl w:val="0"/>
          <w:numId w:val="10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Bibliotēkas vadītāj</w:t>
      </w:r>
      <w:r w:rsidR="00E536BA"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 amatā ieceļ un no amata atbrīvo </w:t>
      </w:r>
      <w:r w:rsidR="00555B09"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r w:rsidR="009C4F4A"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dome</w:t>
      </w:r>
      <w:r w:rsidR="009C4F4A" w:rsidRPr="00312ECD"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  <w:t xml:space="preserve">. </w:t>
      </w:r>
      <w:r w:rsidR="00E536BA"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līgumu ar Bibliotēkas vadītāju</w:t>
      </w: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E06CD"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slēdz </w:t>
      </w:r>
      <w:r w:rsidR="00D70931"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 Kultūras pārvaldes vadītājs</w:t>
      </w:r>
      <w:r w:rsidR="004E06CD"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644E113C" w14:textId="0A5E2C50" w:rsidR="00F91310" w:rsidRPr="00312ECD" w:rsidRDefault="00F91310" w:rsidP="003F04CB">
      <w:pPr>
        <w:pStyle w:val="Sarakstarindkopa"/>
        <w:numPr>
          <w:ilvl w:val="0"/>
          <w:numId w:val="10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Bibliotēkas vadītājs:</w:t>
      </w:r>
    </w:p>
    <w:p w14:paraId="4881FE78" w14:textId="77777777" w:rsidR="00312ECD" w:rsidRDefault="00F91310" w:rsidP="003F04CB">
      <w:pPr>
        <w:pStyle w:val="Sarakstarindkopa"/>
        <w:numPr>
          <w:ilvl w:val="0"/>
          <w:numId w:val="14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A1959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organizē un plāno Bibliotēkas darbu un ir atbildīgs par tās darbību, realizējot tās uzdevumus un tiesības;</w:t>
      </w:r>
    </w:p>
    <w:p w14:paraId="4E6F077E" w14:textId="77777777" w:rsidR="00312ECD" w:rsidRDefault="003D2219" w:rsidP="003F04CB">
      <w:pPr>
        <w:pStyle w:val="Sarakstarindkopa"/>
        <w:numPr>
          <w:ilvl w:val="0"/>
          <w:numId w:val="14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nodrošina Bibliotēkas akreditāciju un atbilstību Bibliotēku likumā paredzētajiem bibliotēku akreditācijas nosacījumiem;</w:t>
      </w:r>
    </w:p>
    <w:p w14:paraId="77D515BC" w14:textId="77777777" w:rsidR="00312ECD" w:rsidRDefault="00F91310" w:rsidP="003F04CB">
      <w:pPr>
        <w:pStyle w:val="Sarakstarindkopa"/>
        <w:numPr>
          <w:ilvl w:val="0"/>
          <w:numId w:val="14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izstrādā Bibliotēkas lietošanas noteikumus</w:t>
      </w:r>
      <w:r w:rsidR="007B2D85"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, maksas pakalpojumus</w:t>
      </w: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iesniedz tos apstiprināšanai </w:t>
      </w:r>
      <w:r w:rsidR="00555B09"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 domē</w:t>
      </w: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C9218DA" w14:textId="77777777" w:rsidR="00312ECD" w:rsidRDefault="00F91310" w:rsidP="003F04CB">
      <w:pPr>
        <w:pStyle w:val="Sarakstarindkopa"/>
        <w:numPr>
          <w:ilvl w:val="0"/>
          <w:numId w:val="14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izstrādā un iesniedz </w:t>
      </w:r>
      <w:r w:rsidR="00555B09"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 p</w:t>
      </w:r>
      <w:r w:rsidR="004E06CD"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ašvaldībai</w:t>
      </w:r>
      <w:r w:rsidRPr="00312ECD"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  <w:t xml:space="preserve"> </w:t>
      </w: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Bibliotēkas darba pārskatus un citu pieprasīto informāciju, sagatavo Bibliotēkas budžeta projektu;</w:t>
      </w:r>
    </w:p>
    <w:p w14:paraId="533EBE4B" w14:textId="77777777" w:rsidR="00312ECD" w:rsidRDefault="00F91310" w:rsidP="003F04CB">
      <w:pPr>
        <w:pStyle w:val="Sarakstarindkopa"/>
        <w:numPr>
          <w:ilvl w:val="0"/>
          <w:numId w:val="14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bez </w:t>
      </w:r>
      <w:smartTag w:uri="schemas-tilde-lv/tildestengine" w:element="veidnes">
        <w:smartTagPr>
          <w:attr w:name="text" w:val="speciāla"/>
          <w:attr w:name="baseform" w:val="speciāla"/>
          <w:attr w:name="id" w:val="-1"/>
        </w:smartTagPr>
        <w:r w:rsidRPr="00312ECD"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t>speciāla</w:t>
        </w:r>
      </w:smartTag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pilnvarojuma pārstāv Bibliotēku attiecībās ar fiziskām un juridiskām personām.</w:t>
      </w:r>
    </w:p>
    <w:p w14:paraId="701018BC" w14:textId="77777777" w:rsidR="00312ECD" w:rsidRDefault="00F91310" w:rsidP="003F04CB">
      <w:pPr>
        <w:pStyle w:val="Sarakstarindkopa"/>
        <w:numPr>
          <w:ilvl w:val="0"/>
          <w:numId w:val="10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Bibliotēkas darbinieku amata pienākumus un tiesības nosaka amatu apraksti, ko </w:t>
      </w:r>
      <w:r w:rsidR="00555B09"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apstiprina Bibliotēkas vadītājs</w:t>
      </w: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0B64302C" w14:textId="77777777" w:rsidR="00312ECD" w:rsidRDefault="00F91310" w:rsidP="003F04CB">
      <w:pPr>
        <w:pStyle w:val="Sarakstarindkopa"/>
        <w:numPr>
          <w:ilvl w:val="0"/>
          <w:numId w:val="10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Bibliotēkas darbiniekus pieņem</w:t>
      </w:r>
      <w:r w:rsidR="00B84B19"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</w:t>
      </w: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atbrīvo no darba </w:t>
      </w:r>
      <w:r w:rsidR="005224D3"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Bibliotēkas vadītāj</w:t>
      </w:r>
      <w:r w:rsidR="00555B09"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s.</w:t>
      </w:r>
    </w:p>
    <w:p w14:paraId="0F7BA163" w14:textId="067959C2" w:rsidR="005224D3" w:rsidRPr="00312ECD" w:rsidRDefault="005224D3" w:rsidP="003F04CB">
      <w:pPr>
        <w:pStyle w:val="Sarakstarindkopa"/>
        <w:numPr>
          <w:ilvl w:val="0"/>
          <w:numId w:val="10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Bibliotēkas vadītāja atvaļinājuma vai ilgstošas prombūtnes laikā Bibliotēkas darbu vada un organizē ar </w:t>
      </w:r>
      <w:r w:rsidR="00555B09"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 Kultūras pārvaldes vadītāja</w:t>
      </w:r>
      <w:r w:rsid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12ECD">
        <w:rPr>
          <w:rFonts w:ascii="Times New Roman" w:eastAsia="Times New Roman" w:hAnsi="Times New Roman" w:cs="Times New Roman"/>
          <w:sz w:val="24"/>
          <w:szCs w:val="24"/>
          <w:lang w:eastAsia="lv-LV"/>
        </w:rPr>
        <w:t>rīkojumu noteikta cita amatpersona.</w:t>
      </w:r>
    </w:p>
    <w:p w14:paraId="644E1144" w14:textId="77777777" w:rsidR="00F91310" w:rsidRPr="00F91310" w:rsidRDefault="00F91310" w:rsidP="00F913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E01B68C" w14:textId="76146381" w:rsidR="00816381" w:rsidRPr="00312ECD" w:rsidRDefault="00816381" w:rsidP="00312ECD">
      <w:pPr>
        <w:pStyle w:val="Sarakstarindkopa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ECD">
        <w:rPr>
          <w:rFonts w:ascii="Times New Roman" w:hAnsi="Times New Roman" w:cs="Times New Roman"/>
          <w:b/>
          <w:sz w:val="24"/>
          <w:szCs w:val="24"/>
        </w:rPr>
        <w:t>Noslēguma jautājumi</w:t>
      </w:r>
    </w:p>
    <w:p w14:paraId="12E8ECB5" w14:textId="77777777" w:rsidR="00454DDB" w:rsidRDefault="00454DDB" w:rsidP="00454DDB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FE822A" w14:textId="77777777" w:rsidR="00312ECD" w:rsidRDefault="00F5562B" w:rsidP="003F04CB">
      <w:pPr>
        <w:pStyle w:val="Sarakstarindkopa"/>
        <w:numPr>
          <w:ilvl w:val="0"/>
          <w:numId w:val="10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12ECD">
        <w:rPr>
          <w:rFonts w:ascii="Times New Roman" w:hAnsi="Times New Roman" w:cs="Times New Roman"/>
          <w:sz w:val="24"/>
          <w:szCs w:val="24"/>
        </w:rPr>
        <w:t>Nolikums stājas spēkā pēc tā apstiprināšanas Limbažu novada domes sēdē.</w:t>
      </w:r>
    </w:p>
    <w:p w14:paraId="07AB186F" w14:textId="7972307B" w:rsidR="00454DDB" w:rsidRPr="00312ECD" w:rsidRDefault="00434034" w:rsidP="003F04CB">
      <w:pPr>
        <w:pStyle w:val="Sarakstarindkopa"/>
        <w:numPr>
          <w:ilvl w:val="0"/>
          <w:numId w:val="10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šī nolikuma spēkā stāšanās</w:t>
      </w:r>
      <w:r w:rsidR="001065DD" w:rsidRPr="00312ECD">
        <w:rPr>
          <w:rFonts w:ascii="Times New Roman" w:hAnsi="Times New Roman" w:cs="Times New Roman"/>
          <w:sz w:val="24"/>
          <w:szCs w:val="24"/>
        </w:rPr>
        <w:t xml:space="preserve"> brīdi </w:t>
      </w:r>
      <w:r w:rsidR="009C4F4A" w:rsidRPr="00312ECD">
        <w:rPr>
          <w:rFonts w:ascii="Times New Roman" w:hAnsi="Times New Roman" w:cs="Times New Roman"/>
          <w:sz w:val="24"/>
          <w:szCs w:val="24"/>
        </w:rPr>
        <w:t>spēku zaudē Staiceles</w:t>
      </w:r>
      <w:r w:rsidR="001065DD" w:rsidRPr="00312ECD">
        <w:rPr>
          <w:rFonts w:ascii="Times New Roman" w:hAnsi="Times New Roman" w:cs="Times New Roman"/>
          <w:sz w:val="24"/>
          <w:szCs w:val="24"/>
        </w:rPr>
        <w:t xml:space="preserve"> pilsētas bibliotēkas nolikums, kas apstiprināts ar Limbažu n</w:t>
      </w:r>
      <w:r w:rsidR="009C4F4A" w:rsidRPr="00312ECD">
        <w:rPr>
          <w:rFonts w:ascii="Times New Roman" w:hAnsi="Times New Roman" w:cs="Times New Roman"/>
          <w:sz w:val="24"/>
          <w:szCs w:val="24"/>
        </w:rPr>
        <w:t>ovada domes 2021.gada 28.oktobra sēde</w:t>
      </w:r>
      <w:r>
        <w:rPr>
          <w:rFonts w:ascii="Times New Roman" w:hAnsi="Times New Roman" w:cs="Times New Roman"/>
          <w:sz w:val="24"/>
          <w:szCs w:val="24"/>
        </w:rPr>
        <w:t>s lēmumu Nr.439 (protokols Nr.8,</w:t>
      </w:r>
      <w:r w:rsidR="009C4F4A" w:rsidRPr="00312ECD">
        <w:rPr>
          <w:rFonts w:ascii="Times New Roman" w:hAnsi="Times New Roman" w:cs="Times New Roman"/>
          <w:sz w:val="24"/>
          <w:szCs w:val="24"/>
        </w:rPr>
        <w:t xml:space="preserve"> 85</w:t>
      </w:r>
      <w:r w:rsidR="009E2DCF" w:rsidRPr="00312ECD">
        <w:rPr>
          <w:rFonts w:ascii="Times New Roman" w:hAnsi="Times New Roman" w:cs="Times New Roman"/>
          <w:sz w:val="24"/>
          <w:szCs w:val="24"/>
        </w:rPr>
        <w:t>.</w:t>
      </w:r>
      <w:r w:rsidR="009E2DCF" w:rsidRPr="00312ECD">
        <w:rPr>
          <w:rFonts w:ascii="Times New Roman" w:hAnsi="Times New Roman" w:cs="Times New Roman"/>
          <w:sz w:val="24"/>
          <w:szCs w:val="24"/>
          <w:shd w:val="clear" w:color="auto" w:fill="FFFFFF"/>
        </w:rPr>
        <w:t>§</w:t>
      </w:r>
      <w:r w:rsidR="009E2DCF" w:rsidRPr="00312ECD">
        <w:rPr>
          <w:rFonts w:ascii="Times New Roman" w:hAnsi="Times New Roman" w:cs="Times New Roman"/>
          <w:sz w:val="24"/>
          <w:szCs w:val="24"/>
        </w:rPr>
        <w:t>).</w:t>
      </w:r>
      <w:r w:rsidR="003F04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2189E" w14:textId="77777777" w:rsidR="00454DDB" w:rsidRDefault="00454DDB" w:rsidP="00CE68F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278AA4" w14:textId="77777777" w:rsidR="009E2DCF" w:rsidRDefault="009E2DCF" w:rsidP="00CE68F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1C0EE1" w14:textId="77777777" w:rsidR="00312ECD" w:rsidRPr="0083097B" w:rsidRDefault="00312ECD" w:rsidP="00312ECD">
      <w:pPr>
        <w:tabs>
          <w:tab w:val="left" w:pos="709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1" w:name="_Hlk94701118"/>
      <w:r w:rsidRPr="0083097B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 pašvaldības</w:t>
      </w:r>
    </w:p>
    <w:p w14:paraId="5673966B" w14:textId="77777777" w:rsidR="00312ECD" w:rsidRPr="0083097B" w:rsidRDefault="00312ECD" w:rsidP="00312ECD">
      <w:pPr>
        <w:tabs>
          <w:tab w:val="left" w:pos="709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3097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Domes priekšsēdētājs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</w:t>
      </w:r>
      <w:r w:rsidRPr="0083097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D. </w:t>
      </w:r>
      <w:proofErr w:type="spellStart"/>
      <w:r w:rsidRPr="0083097B">
        <w:rPr>
          <w:rFonts w:ascii="Times New Roman" w:eastAsia="Times New Roman" w:hAnsi="Times New Roman" w:cs="Times New Roman"/>
          <w:sz w:val="24"/>
          <w:szCs w:val="24"/>
          <w:lang w:eastAsia="lv-LV"/>
        </w:rPr>
        <w:t>Straubergs</w:t>
      </w:r>
      <w:proofErr w:type="spellEnd"/>
    </w:p>
    <w:bookmarkEnd w:id="1"/>
    <w:p w14:paraId="7CD46A4D" w14:textId="0778748E" w:rsidR="00AF1C84" w:rsidRDefault="00AF1C84" w:rsidP="00312EC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D5294BC" w14:textId="77777777" w:rsidR="00BA4B1E" w:rsidRDefault="00BA4B1E" w:rsidP="00BA4B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310F9F9" w14:textId="77777777" w:rsidR="00BA4B1E" w:rsidRPr="00BA4B1E" w:rsidRDefault="00BA4B1E" w:rsidP="00BA4B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BA4B1E">
        <w:rPr>
          <w:rFonts w:ascii="Times New Roman" w:eastAsia="Calibri" w:hAnsi="Times New Roman" w:cs="Times New Roman"/>
          <w:b/>
          <w:sz w:val="18"/>
          <w:szCs w:val="18"/>
        </w:rPr>
        <w:t>ŠIS DOKUMENTS IR PARAKSTĪTS AR DROŠU ELEKTRONISKO PARAKSTU UN SATUR LAIKA ZĪMOGU</w:t>
      </w:r>
    </w:p>
    <w:p w14:paraId="6A53FCAA" w14:textId="77777777" w:rsidR="00BA4B1E" w:rsidRPr="00AF1C84" w:rsidRDefault="00BA4B1E" w:rsidP="00312EC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BA4B1E" w:rsidRPr="00AF1C84" w:rsidSect="003F04CB">
      <w:headerReference w:type="default" r:id="rId7"/>
      <w:foot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BEC0B" w14:textId="77777777" w:rsidR="00507913" w:rsidRDefault="00507913" w:rsidP="009E2DCF">
      <w:pPr>
        <w:spacing w:after="0" w:line="240" w:lineRule="auto"/>
      </w:pPr>
      <w:r>
        <w:separator/>
      </w:r>
    </w:p>
  </w:endnote>
  <w:endnote w:type="continuationSeparator" w:id="0">
    <w:p w14:paraId="3D4808D8" w14:textId="77777777" w:rsidR="00507913" w:rsidRDefault="00507913" w:rsidP="009E2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8976C" w14:textId="2C26D679" w:rsidR="009E2DCF" w:rsidRDefault="009E2DCF">
    <w:pPr>
      <w:pStyle w:val="Kjene"/>
      <w:jc w:val="center"/>
    </w:pPr>
  </w:p>
  <w:p w14:paraId="76198022" w14:textId="77777777" w:rsidR="009E2DCF" w:rsidRDefault="009E2DCF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9236A" w14:textId="77777777" w:rsidR="00507913" w:rsidRDefault="00507913" w:rsidP="009E2DCF">
      <w:pPr>
        <w:spacing w:after="0" w:line="240" w:lineRule="auto"/>
      </w:pPr>
      <w:r>
        <w:separator/>
      </w:r>
    </w:p>
  </w:footnote>
  <w:footnote w:type="continuationSeparator" w:id="0">
    <w:p w14:paraId="5EE32A17" w14:textId="77777777" w:rsidR="00507913" w:rsidRDefault="00507913" w:rsidP="009E2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06753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3F33CFD" w14:textId="2296DB2E" w:rsidR="003F04CB" w:rsidRPr="003F04CB" w:rsidRDefault="003F04CB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F04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F04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F04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A4B1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F04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1238FE1" w14:textId="77777777" w:rsidR="003F04CB" w:rsidRDefault="003F04CB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AD090" w14:textId="230FFBE8" w:rsidR="003F04CB" w:rsidRDefault="003F04CB" w:rsidP="003F04CB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</w:pPr>
    <w:r w:rsidRPr="003F04CB">
      <w:rPr>
        <w:rFonts w:ascii="Times New Roman" w:eastAsia="Times New Roman" w:hAnsi="Times New Roman" w:cs="Times New Roman"/>
        <w:caps/>
        <w:noProof/>
        <w:sz w:val="24"/>
        <w:szCs w:val="24"/>
        <w:lang w:eastAsia="lv-LV"/>
      </w:rPr>
      <w:drawing>
        <wp:inline distT="0" distB="0" distL="0" distR="0" wp14:anchorId="373FB3B8" wp14:editId="21DE7BC7">
          <wp:extent cx="770890" cy="901065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22EE32" w14:textId="77777777" w:rsidR="003F04CB" w:rsidRPr="003F04CB" w:rsidRDefault="003F04CB" w:rsidP="003F04CB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sz w:val="28"/>
        <w:szCs w:val="28"/>
        <w:lang w:eastAsia="lv-LV"/>
      </w:rPr>
    </w:pPr>
    <w:r w:rsidRPr="003F04CB"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  <w:t>Limbažu novada DOME</w:t>
    </w:r>
  </w:p>
  <w:p w14:paraId="0C18D0B4" w14:textId="77777777" w:rsidR="003F04CB" w:rsidRPr="003F04CB" w:rsidRDefault="003F04CB" w:rsidP="003F04CB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proofErr w:type="spellStart"/>
    <w:r w:rsidRPr="003F04CB">
      <w:rPr>
        <w:rFonts w:ascii="Times New Roman" w:eastAsia="Times New Roman" w:hAnsi="Times New Roman" w:cs="Times New Roman"/>
        <w:sz w:val="18"/>
        <w:szCs w:val="20"/>
        <w:lang w:eastAsia="lv-LV"/>
      </w:rPr>
      <w:t>Reģ</w:t>
    </w:r>
    <w:proofErr w:type="spellEnd"/>
    <w:r w:rsidRPr="003F04CB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. Nr. </w:t>
    </w:r>
    <w:r w:rsidRPr="003F04CB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90009114631</w:t>
    </w:r>
    <w:r w:rsidRPr="003F04CB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; </w:t>
    </w:r>
    <w:r w:rsidRPr="003F04CB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Rīgas iela 16, Limbaži, Limbažu novads LV-4001</w:t>
    </w:r>
    <w:r w:rsidRPr="003F04CB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; </w:t>
    </w:r>
  </w:p>
  <w:p w14:paraId="2F0B4961" w14:textId="77777777" w:rsidR="003F04CB" w:rsidRPr="003F04CB" w:rsidRDefault="003F04CB" w:rsidP="003F04CB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r w:rsidRPr="003F04CB">
      <w:rPr>
        <w:rFonts w:ascii="Times New Roman" w:eastAsia="Times New Roman" w:hAnsi="Times New Roman" w:cs="Times New Roman"/>
        <w:sz w:val="18"/>
        <w:szCs w:val="20"/>
        <w:lang w:eastAsia="lv-LV"/>
      </w:rPr>
      <w:t>E-pasts</w:t>
    </w:r>
    <w:r w:rsidRPr="003F04CB">
      <w:rPr>
        <w:rFonts w:ascii="Times New Roman" w:eastAsia="Times New Roman" w:hAnsi="Times New Roman" w:cs="Times New Roman"/>
        <w:iCs/>
        <w:sz w:val="18"/>
        <w:szCs w:val="20"/>
        <w:lang w:eastAsia="lv-LV"/>
      </w:rPr>
      <w:t xml:space="preserve"> </w:t>
    </w:r>
    <w:r w:rsidRPr="003F04CB">
      <w:rPr>
        <w:rFonts w:ascii="Times New Roman" w:eastAsia="Times New Roman" w:hAnsi="Times New Roman" w:cs="Times New Roman"/>
        <w:iCs/>
        <w:noProof/>
        <w:sz w:val="18"/>
        <w:szCs w:val="20"/>
        <w:lang w:eastAsia="lv-LV"/>
      </w:rPr>
      <w:t>pasts@limbazunovads.lv</w:t>
    </w:r>
    <w:r w:rsidRPr="003F04CB">
      <w:rPr>
        <w:rFonts w:ascii="Times New Roman" w:eastAsia="Times New Roman" w:hAnsi="Times New Roman" w:cs="Times New Roman"/>
        <w:iCs/>
        <w:sz w:val="18"/>
        <w:szCs w:val="20"/>
        <w:lang w:eastAsia="lv-LV"/>
      </w:rPr>
      <w:t>;</w:t>
    </w:r>
    <w:r w:rsidRPr="003F04CB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 tālrunis </w:t>
    </w:r>
    <w:r w:rsidRPr="003F04CB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64023003</w:t>
    </w:r>
  </w:p>
  <w:p w14:paraId="71B5954E" w14:textId="77777777" w:rsidR="003F04CB" w:rsidRDefault="003F04CB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7E72"/>
    <w:multiLevelType w:val="multilevel"/>
    <w:tmpl w:val="4914D6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EA3131"/>
    <w:multiLevelType w:val="multilevel"/>
    <w:tmpl w:val="A88EE3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5B75EB5"/>
    <w:multiLevelType w:val="multilevel"/>
    <w:tmpl w:val="08726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046693"/>
    <w:multiLevelType w:val="multilevel"/>
    <w:tmpl w:val="A1B29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5656980"/>
    <w:multiLevelType w:val="multilevel"/>
    <w:tmpl w:val="33664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304335A6"/>
    <w:multiLevelType w:val="hybridMultilevel"/>
    <w:tmpl w:val="165E9A3E"/>
    <w:lvl w:ilvl="0" w:tplc="A92A25D6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C414657"/>
    <w:multiLevelType w:val="multilevel"/>
    <w:tmpl w:val="B3BEF4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25D229C"/>
    <w:multiLevelType w:val="multilevel"/>
    <w:tmpl w:val="CC8EFF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2696B20"/>
    <w:multiLevelType w:val="hybridMultilevel"/>
    <w:tmpl w:val="03C04C32"/>
    <w:lvl w:ilvl="0" w:tplc="A92A25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76C24"/>
    <w:multiLevelType w:val="hybridMultilevel"/>
    <w:tmpl w:val="0A2ED19C"/>
    <w:lvl w:ilvl="0" w:tplc="6070304C">
      <w:start w:val="1"/>
      <w:numFmt w:val="decimal"/>
      <w:lvlText w:val="35.%1."/>
      <w:lvlJc w:val="left"/>
      <w:pPr>
        <w:ind w:left="214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69" w:hanging="360"/>
      </w:pPr>
    </w:lvl>
    <w:lvl w:ilvl="2" w:tplc="0426001B" w:tentative="1">
      <w:start w:val="1"/>
      <w:numFmt w:val="lowerRoman"/>
      <w:lvlText w:val="%3."/>
      <w:lvlJc w:val="right"/>
      <w:pPr>
        <w:ind w:left="3589" w:hanging="180"/>
      </w:pPr>
    </w:lvl>
    <w:lvl w:ilvl="3" w:tplc="0426000F" w:tentative="1">
      <w:start w:val="1"/>
      <w:numFmt w:val="decimal"/>
      <w:lvlText w:val="%4."/>
      <w:lvlJc w:val="left"/>
      <w:pPr>
        <w:ind w:left="4309" w:hanging="360"/>
      </w:pPr>
    </w:lvl>
    <w:lvl w:ilvl="4" w:tplc="04260019" w:tentative="1">
      <w:start w:val="1"/>
      <w:numFmt w:val="lowerLetter"/>
      <w:lvlText w:val="%5."/>
      <w:lvlJc w:val="left"/>
      <w:pPr>
        <w:ind w:left="5029" w:hanging="360"/>
      </w:pPr>
    </w:lvl>
    <w:lvl w:ilvl="5" w:tplc="0426001B" w:tentative="1">
      <w:start w:val="1"/>
      <w:numFmt w:val="lowerRoman"/>
      <w:lvlText w:val="%6."/>
      <w:lvlJc w:val="right"/>
      <w:pPr>
        <w:ind w:left="5749" w:hanging="180"/>
      </w:pPr>
    </w:lvl>
    <w:lvl w:ilvl="6" w:tplc="0426000F" w:tentative="1">
      <w:start w:val="1"/>
      <w:numFmt w:val="decimal"/>
      <w:lvlText w:val="%7."/>
      <w:lvlJc w:val="left"/>
      <w:pPr>
        <w:ind w:left="6469" w:hanging="360"/>
      </w:pPr>
    </w:lvl>
    <w:lvl w:ilvl="7" w:tplc="04260019" w:tentative="1">
      <w:start w:val="1"/>
      <w:numFmt w:val="lowerLetter"/>
      <w:lvlText w:val="%8."/>
      <w:lvlJc w:val="left"/>
      <w:pPr>
        <w:ind w:left="7189" w:hanging="360"/>
      </w:pPr>
    </w:lvl>
    <w:lvl w:ilvl="8" w:tplc="042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4F8B456C"/>
    <w:multiLevelType w:val="hybridMultilevel"/>
    <w:tmpl w:val="0A4E9EEA"/>
    <w:lvl w:ilvl="0" w:tplc="A92A25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C07A2"/>
    <w:multiLevelType w:val="hybridMultilevel"/>
    <w:tmpl w:val="F50C5FF6"/>
    <w:lvl w:ilvl="0" w:tplc="A92A25D6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49B48D9"/>
    <w:multiLevelType w:val="hybridMultilevel"/>
    <w:tmpl w:val="E43ECE8A"/>
    <w:lvl w:ilvl="0" w:tplc="A92A25D6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66B523C"/>
    <w:multiLevelType w:val="hybridMultilevel"/>
    <w:tmpl w:val="3A38ED5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D52E2"/>
    <w:multiLevelType w:val="multilevel"/>
    <w:tmpl w:val="EE1AE7E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B3400AB"/>
    <w:multiLevelType w:val="hybridMultilevel"/>
    <w:tmpl w:val="77B24348"/>
    <w:lvl w:ilvl="0" w:tplc="A92A25D6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14"/>
  </w:num>
  <w:num w:numId="6">
    <w:abstractNumId w:val="2"/>
  </w:num>
  <w:num w:numId="7">
    <w:abstractNumId w:val="7"/>
  </w:num>
  <w:num w:numId="8">
    <w:abstractNumId w:val="6"/>
  </w:num>
  <w:num w:numId="9">
    <w:abstractNumId w:val="13"/>
  </w:num>
  <w:num w:numId="10">
    <w:abstractNumId w:val="5"/>
  </w:num>
  <w:num w:numId="11">
    <w:abstractNumId w:val="12"/>
  </w:num>
  <w:num w:numId="12">
    <w:abstractNumId w:val="10"/>
  </w:num>
  <w:num w:numId="13">
    <w:abstractNumId w:val="11"/>
  </w:num>
  <w:num w:numId="14">
    <w:abstractNumId w:val="9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10"/>
    <w:rsid w:val="000200E9"/>
    <w:rsid w:val="00056F16"/>
    <w:rsid w:val="00070894"/>
    <w:rsid w:val="0009561E"/>
    <w:rsid w:val="000B42EF"/>
    <w:rsid w:val="000C6517"/>
    <w:rsid w:val="00105CCB"/>
    <w:rsid w:val="001065DD"/>
    <w:rsid w:val="00111113"/>
    <w:rsid w:val="00177854"/>
    <w:rsid w:val="001E3833"/>
    <w:rsid w:val="00225CB3"/>
    <w:rsid w:val="00242677"/>
    <w:rsid w:val="002E515B"/>
    <w:rsid w:val="00312ECD"/>
    <w:rsid w:val="00331222"/>
    <w:rsid w:val="0038649C"/>
    <w:rsid w:val="003A1326"/>
    <w:rsid w:val="003B4E81"/>
    <w:rsid w:val="003D2219"/>
    <w:rsid w:val="003D2FA7"/>
    <w:rsid w:val="003E563B"/>
    <w:rsid w:val="003F04CB"/>
    <w:rsid w:val="003F2171"/>
    <w:rsid w:val="003F35EC"/>
    <w:rsid w:val="004073D3"/>
    <w:rsid w:val="00434034"/>
    <w:rsid w:val="00454DDB"/>
    <w:rsid w:val="004D09D9"/>
    <w:rsid w:val="004E06CD"/>
    <w:rsid w:val="004E4B02"/>
    <w:rsid w:val="00507913"/>
    <w:rsid w:val="00520551"/>
    <w:rsid w:val="005224D3"/>
    <w:rsid w:val="00523B27"/>
    <w:rsid w:val="005453AA"/>
    <w:rsid w:val="00555B09"/>
    <w:rsid w:val="0058575B"/>
    <w:rsid w:val="005928FB"/>
    <w:rsid w:val="00597FBB"/>
    <w:rsid w:val="00671053"/>
    <w:rsid w:val="006821BE"/>
    <w:rsid w:val="006A40A0"/>
    <w:rsid w:val="006F0DCC"/>
    <w:rsid w:val="006F4375"/>
    <w:rsid w:val="007B2D85"/>
    <w:rsid w:val="007D2F39"/>
    <w:rsid w:val="007F04E6"/>
    <w:rsid w:val="007F2732"/>
    <w:rsid w:val="00816381"/>
    <w:rsid w:val="008223D2"/>
    <w:rsid w:val="00837732"/>
    <w:rsid w:val="00843929"/>
    <w:rsid w:val="008A2322"/>
    <w:rsid w:val="00967BE8"/>
    <w:rsid w:val="009C4F4A"/>
    <w:rsid w:val="009D2C16"/>
    <w:rsid w:val="009E2DCF"/>
    <w:rsid w:val="009E35F0"/>
    <w:rsid w:val="00A567E3"/>
    <w:rsid w:val="00A63164"/>
    <w:rsid w:val="00A65488"/>
    <w:rsid w:val="00A85F4E"/>
    <w:rsid w:val="00A95603"/>
    <w:rsid w:val="00A9599C"/>
    <w:rsid w:val="00AC6A8D"/>
    <w:rsid w:val="00AE52A6"/>
    <w:rsid w:val="00AF1C84"/>
    <w:rsid w:val="00B41A88"/>
    <w:rsid w:val="00B45C96"/>
    <w:rsid w:val="00B5320C"/>
    <w:rsid w:val="00B84B19"/>
    <w:rsid w:val="00B9527A"/>
    <w:rsid w:val="00BA4B1E"/>
    <w:rsid w:val="00BB08CD"/>
    <w:rsid w:val="00BB7E29"/>
    <w:rsid w:val="00BC4C0D"/>
    <w:rsid w:val="00BD1524"/>
    <w:rsid w:val="00BD15FB"/>
    <w:rsid w:val="00BD5AAC"/>
    <w:rsid w:val="00BF0EFE"/>
    <w:rsid w:val="00C22401"/>
    <w:rsid w:val="00C36BC4"/>
    <w:rsid w:val="00C84692"/>
    <w:rsid w:val="00CC56CE"/>
    <w:rsid w:val="00CE68F2"/>
    <w:rsid w:val="00CF366D"/>
    <w:rsid w:val="00D12A7D"/>
    <w:rsid w:val="00D12DE3"/>
    <w:rsid w:val="00D5244B"/>
    <w:rsid w:val="00D70931"/>
    <w:rsid w:val="00D91219"/>
    <w:rsid w:val="00DA6309"/>
    <w:rsid w:val="00DD0520"/>
    <w:rsid w:val="00E21DFD"/>
    <w:rsid w:val="00E22B76"/>
    <w:rsid w:val="00E443A4"/>
    <w:rsid w:val="00E536BA"/>
    <w:rsid w:val="00EA1959"/>
    <w:rsid w:val="00EB4FAC"/>
    <w:rsid w:val="00F5562B"/>
    <w:rsid w:val="00F749EA"/>
    <w:rsid w:val="00F91310"/>
    <w:rsid w:val="00F96AFC"/>
    <w:rsid w:val="00FC5CB2"/>
    <w:rsid w:val="00FD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644E1109"/>
  <w15:chartTrackingRefBased/>
  <w15:docId w15:val="{A4D88D58-EA32-4DEC-8E23-9D84E1A3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B2D85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F3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35EC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9E2D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E2DCF"/>
  </w:style>
  <w:style w:type="paragraph" w:styleId="Kjene">
    <w:name w:val="footer"/>
    <w:basedOn w:val="Parasts"/>
    <w:link w:val="KjeneRakstz"/>
    <w:uiPriority w:val="99"/>
    <w:unhideWhenUsed/>
    <w:rsid w:val="009E2D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E2DCF"/>
  </w:style>
  <w:style w:type="paragraph" w:styleId="Nosaukums">
    <w:name w:val="Title"/>
    <w:basedOn w:val="Parasts"/>
    <w:link w:val="NosaukumsRakstz"/>
    <w:qFormat/>
    <w:rsid w:val="00EB4F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NosaukumsRakstz">
    <w:name w:val="Nosaukums Rakstz."/>
    <w:basedOn w:val="Noklusjumarindkopasfonts"/>
    <w:link w:val="Nosaukums"/>
    <w:rsid w:val="00EB4FAC"/>
    <w:rPr>
      <w:rFonts w:ascii="Times New Roman" w:eastAsia="Times New Roman" w:hAnsi="Times New Roman" w:cs="Times New Roman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4419</Words>
  <Characters>2520</Characters>
  <Application>Microsoft Office Word</Application>
  <DocSecurity>0</DocSecurity>
  <Lines>21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Sarmite</dc:creator>
  <cp:keywords/>
  <dc:description/>
  <cp:lastModifiedBy>Dace Tauriņa</cp:lastModifiedBy>
  <cp:revision>5</cp:revision>
  <cp:lastPrinted>2022-01-24T08:50:00Z</cp:lastPrinted>
  <dcterms:created xsi:type="dcterms:W3CDTF">2022-04-19T08:23:00Z</dcterms:created>
  <dcterms:modified xsi:type="dcterms:W3CDTF">2022-05-30T08:21:00Z</dcterms:modified>
</cp:coreProperties>
</file>