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Ind w:w="4111" w:type="dxa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4185"/>
      </w:tblGrid>
      <w:tr w:rsidR="00667689" w14:paraId="077A52E8" w14:textId="77777777" w:rsidTr="00107270">
        <w:tc>
          <w:tcPr>
            <w:tcW w:w="4185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14:paraId="5FF6507A" w14:textId="77777777" w:rsidR="00667689" w:rsidRPr="003E66CF" w:rsidRDefault="00667689">
            <w:pPr>
              <w:rPr>
                <w:sz w:val="28"/>
                <w:szCs w:val="28"/>
              </w:rPr>
            </w:pPr>
          </w:p>
        </w:tc>
      </w:tr>
      <w:tr w:rsidR="00667689" w14:paraId="3DE9E217" w14:textId="77777777" w:rsidTr="00107270">
        <w:tc>
          <w:tcPr>
            <w:tcW w:w="4185" w:type="dxa"/>
            <w:tcBorders>
              <w:right w:val="nil"/>
            </w:tcBorders>
          </w:tcPr>
          <w:p w14:paraId="14AFF8D6" w14:textId="60CDDCBD" w:rsidR="00667689" w:rsidRPr="00667689" w:rsidRDefault="00667689" w:rsidP="003E66CF">
            <w:pPr>
              <w:jc w:val="center"/>
              <w:rPr>
                <w:sz w:val="16"/>
                <w:szCs w:val="16"/>
              </w:rPr>
            </w:pPr>
            <w:r w:rsidRPr="00667689">
              <w:rPr>
                <w:sz w:val="16"/>
                <w:szCs w:val="16"/>
              </w:rPr>
              <w:t>Uzņēmuma nosaukums</w:t>
            </w:r>
          </w:p>
        </w:tc>
      </w:tr>
      <w:tr w:rsidR="00667689" w14:paraId="6397F648" w14:textId="77777777" w:rsidTr="00107270">
        <w:tc>
          <w:tcPr>
            <w:tcW w:w="4185" w:type="dxa"/>
            <w:tcBorders>
              <w:right w:val="nil"/>
            </w:tcBorders>
            <w:shd w:val="clear" w:color="auto" w:fill="D9D9D9" w:themeFill="background1" w:themeFillShade="D9"/>
          </w:tcPr>
          <w:p w14:paraId="7ACB480C" w14:textId="2D779CFA" w:rsidR="00667689" w:rsidRPr="003E66CF" w:rsidRDefault="00667689" w:rsidP="003E66CF">
            <w:pPr>
              <w:jc w:val="center"/>
              <w:rPr>
                <w:sz w:val="28"/>
                <w:szCs w:val="28"/>
              </w:rPr>
            </w:pPr>
          </w:p>
        </w:tc>
      </w:tr>
      <w:tr w:rsidR="00667689" w14:paraId="677B2529" w14:textId="77777777" w:rsidTr="00107270">
        <w:tc>
          <w:tcPr>
            <w:tcW w:w="4185" w:type="dxa"/>
            <w:tcBorders>
              <w:right w:val="nil"/>
            </w:tcBorders>
          </w:tcPr>
          <w:p w14:paraId="57D02729" w14:textId="58DDFBEE" w:rsidR="00667689" w:rsidRPr="00667689" w:rsidRDefault="00667689" w:rsidP="003E66CF">
            <w:pPr>
              <w:jc w:val="center"/>
              <w:rPr>
                <w:sz w:val="16"/>
                <w:szCs w:val="16"/>
              </w:rPr>
            </w:pPr>
            <w:r w:rsidRPr="00667689">
              <w:rPr>
                <w:sz w:val="16"/>
                <w:szCs w:val="16"/>
              </w:rPr>
              <w:t>Reģistrācijas Nr.</w:t>
            </w:r>
          </w:p>
        </w:tc>
      </w:tr>
      <w:tr w:rsidR="00667689" w14:paraId="682F5FC1" w14:textId="77777777" w:rsidTr="00107270">
        <w:tc>
          <w:tcPr>
            <w:tcW w:w="4185" w:type="dxa"/>
            <w:tcBorders>
              <w:right w:val="nil"/>
            </w:tcBorders>
            <w:shd w:val="clear" w:color="auto" w:fill="D9D9D9" w:themeFill="background1" w:themeFillShade="D9"/>
          </w:tcPr>
          <w:p w14:paraId="685A3851" w14:textId="77777777" w:rsidR="00667689" w:rsidRPr="003E66CF" w:rsidRDefault="00667689" w:rsidP="003E66CF">
            <w:pPr>
              <w:jc w:val="center"/>
              <w:rPr>
                <w:sz w:val="28"/>
                <w:szCs w:val="28"/>
              </w:rPr>
            </w:pPr>
          </w:p>
        </w:tc>
      </w:tr>
      <w:tr w:rsidR="00667689" w14:paraId="0BD4E228" w14:textId="77777777" w:rsidTr="00107270">
        <w:tc>
          <w:tcPr>
            <w:tcW w:w="4185" w:type="dxa"/>
            <w:tcBorders>
              <w:right w:val="nil"/>
            </w:tcBorders>
          </w:tcPr>
          <w:p w14:paraId="7A4D8ADB" w14:textId="0A34A0ED" w:rsidR="00667689" w:rsidRPr="00667689" w:rsidRDefault="00667689" w:rsidP="003E66CF">
            <w:pPr>
              <w:jc w:val="center"/>
              <w:rPr>
                <w:sz w:val="16"/>
                <w:szCs w:val="16"/>
              </w:rPr>
            </w:pPr>
            <w:r w:rsidRPr="00667689">
              <w:rPr>
                <w:sz w:val="16"/>
                <w:szCs w:val="16"/>
              </w:rPr>
              <w:t>Adrese</w:t>
            </w:r>
          </w:p>
        </w:tc>
      </w:tr>
      <w:tr w:rsidR="00667689" w14:paraId="1E7EE265" w14:textId="77777777" w:rsidTr="00107270">
        <w:tc>
          <w:tcPr>
            <w:tcW w:w="4185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52F9BF5" w14:textId="77777777" w:rsidR="00667689" w:rsidRPr="003E66CF" w:rsidRDefault="00667689" w:rsidP="003E66CF">
            <w:pPr>
              <w:jc w:val="center"/>
              <w:rPr>
                <w:sz w:val="28"/>
                <w:szCs w:val="28"/>
              </w:rPr>
            </w:pPr>
          </w:p>
        </w:tc>
      </w:tr>
      <w:tr w:rsidR="00667689" w14:paraId="00B1B48F" w14:textId="77777777" w:rsidTr="00107270">
        <w:tc>
          <w:tcPr>
            <w:tcW w:w="4185" w:type="dxa"/>
            <w:tcBorders>
              <w:bottom w:val="nil"/>
            </w:tcBorders>
          </w:tcPr>
          <w:p w14:paraId="60D2591E" w14:textId="30832ADA" w:rsidR="00667689" w:rsidRPr="00667689" w:rsidRDefault="00667689" w:rsidP="003E66CF">
            <w:pPr>
              <w:jc w:val="center"/>
              <w:rPr>
                <w:sz w:val="16"/>
                <w:szCs w:val="16"/>
              </w:rPr>
            </w:pPr>
            <w:r w:rsidRPr="00667689">
              <w:rPr>
                <w:sz w:val="16"/>
                <w:szCs w:val="16"/>
              </w:rPr>
              <w:t>Kontakttālrunis</w:t>
            </w:r>
            <w:r w:rsidR="0008353A">
              <w:rPr>
                <w:sz w:val="16"/>
                <w:szCs w:val="16"/>
              </w:rPr>
              <w:t>, e-pasts</w:t>
            </w:r>
          </w:p>
        </w:tc>
      </w:tr>
    </w:tbl>
    <w:p w14:paraId="38914BC4" w14:textId="3E38A33F" w:rsidR="00A1779E" w:rsidRDefault="00A1779E"/>
    <w:p w14:paraId="76DE8114" w14:textId="510AE35C" w:rsidR="00667689" w:rsidRDefault="00667689"/>
    <w:p w14:paraId="6C377E96" w14:textId="1487FCD9" w:rsidR="00667689" w:rsidRPr="00E466EC" w:rsidRDefault="00E466EC" w:rsidP="00E466EC">
      <w:pPr>
        <w:jc w:val="center"/>
        <w:rPr>
          <w:rFonts w:ascii="Times New Roman" w:hAnsi="Times New Roman" w:cs="Times New Roman"/>
          <w:sz w:val="28"/>
          <w:szCs w:val="28"/>
        </w:rPr>
      </w:pPr>
      <w:r w:rsidRPr="00E466EC">
        <w:rPr>
          <w:rFonts w:ascii="Times New Roman" w:hAnsi="Times New Roman" w:cs="Times New Roman"/>
          <w:sz w:val="28"/>
          <w:szCs w:val="28"/>
        </w:rPr>
        <w:t>i</w:t>
      </w:r>
      <w:r w:rsidR="003E66CF" w:rsidRPr="00E466EC">
        <w:rPr>
          <w:rFonts w:ascii="Times New Roman" w:hAnsi="Times New Roman" w:cs="Times New Roman"/>
          <w:sz w:val="28"/>
          <w:szCs w:val="28"/>
        </w:rPr>
        <w:t>esniegums.</w:t>
      </w:r>
    </w:p>
    <w:p w14:paraId="02C703B3" w14:textId="27E59C4E" w:rsidR="00667689" w:rsidRPr="00E466EC" w:rsidRDefault="00667689">
      <w:pPr>
        <w:rPr>
          <w:rFonts w:ascii="Times New Roman" w:hAnsi="Times New Roman" w:cs="Times New Roman"/>
          <w:sz w:val="28"/>
          <w:szCs w:val="28"/>
        </w:rPr>
      </w:pPr>
    </w:p>
    <w:p w14:paraId="23E64BA5" w14:textId="01750B17" w:rsidR="00667689" w:rsidRDefault="003E66CF" w:rsidP="00E466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66EC">
        <w:rPr>
          <w:rFonts w:ascii="Times New Roman" w:hAnsi="Times New Roman" w:cs="Times New Roman"/>
          <w:sz w:val="28"/>
          <w:szCs w:val="28"/>
        </w:rPr>
        <w:t xml:space="preserve">Lūdzu izsniegt </w:t>
      </w:r>
      <w:r w:rsidR="00E466EC" w:rsidRPr="00E466EC">
        <w:rPr>
          <w:rFonts w:ascii="Times New Roman" w:hAnsi="Times New Roman" w:cs="Times New Roman"/>
          <w:sz w:val="28"/>
          <w:szCs w:val="28"/>
        </w:rPr>
        <w:t xml:space="preserve">atļauju tirdzniecībai </w:t>
      </w:r>
      <w:r w:rsidR="009777FF">
        <w:rPr>
          <w:rFonts w:ascii="Times New Roman" w:hAnsi="Times New Roman" w:cs="Times New Roman"/>
          <w:sz w:val="28"/>
          <w:szCs w:val="28"/>
        </w:rPr>
        <w:t>Jūras svētkos, Zvejnieku parka teritorijā, Salacgrīvā</w:t>
      </w:r>
      <w:r w:rsidR="00475FEA">
        <w:rPr>
          <w:rFonts w:ascii="Times New Roman" w:hAnsi="Times New Roman" w:cs="Times New Roman"/>
          <w:sz w:val="28"/>
          <w:szCs w:val="28"/>
        </w:rPr>
        <w:t>,</w:t>
      </w:r>
      <w:r w:rsidR="00E466EC" w:rsidRPr="00E466EC">
        <w:rPr>
          <w:rFonts w:ascii="Times New Roman" w:hAnsi="Times New Roman" w:cs="Times New Roman"/>
          <w:sz w:val="28"/>
          <w:szCs w:val="28"/>
        </w:rPr>
        <w:t xml:space="preserve"> 2022.gada </w:t>
      </w:r>
      <w:r w:rsidR="009777FF">
        <w:rPr>
          <w:rFonts w:ascii="Times New Roman" w:hAnsi="Times New Roman" w:cs="Times New Roman"/>
          <w:sz w:val="28"/>
          <w:szCs w:val="28"/>
        </w:rPr>
        <w:t>9.jūlijā</w:t>
      </w:r>
      <w:r w:rsidR="00E466EC" w:rsidRPr="00E466EC">
        <w:rPr>
          <w:rFonts w:ascii="Times New Roman" w:hAnsi="Times New Roman" w:cs="Times New Roman"/>
          <w:sz w:val="28"/>
          <w:szCs w:val="28"/>
        </w:rPr>
        <w:t>, no plkst. 18.00.</w:t>
      </w:r>
      <w:r w:rsidR="009777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015DA0" w14:textId="39D4F775" w:rsidR="00E466EC" w:rsidRDefault="00E466EC" w:rsidP="00E466E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Realizēšu šādas preces</w:t>
      </w:r>
      <w:r w:rsidR="00475FEA">
        <w:rPr>
          <w:rFonts w:ascii="Times New Roman" w:hAnsi="Times New Roman" w:cs="Times New Roman"/>
          <w:sz w:val="28"/>
          <w:szCs w:val="28"/>
        </w:rPr>
        <w:t xml:space="preserve"> </w:t>
      </w:r>
      <w:r w:rsidR="00475FEA" w:rsidRPr="00475FEA">
        <w:rPr>
          <w:rFonts w:ascii="Times New Roman" w:hAnsi="Times New Roman" w:cs="Times New Roman"/>
        </w:rPr>
        <w:t>(lūdzu uzskaitiet)</w:t>
      </w:r>
      <w:r w:rsidR="00475FE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07270" w14:paraId="6B2D57D8" w14:textId="77777777" w:rsidTr="00107270">
        <w:tc>
          <w:tcPr>
            <w:tcW w:w="8296" w:type="dxa"/>
            <w:shd w:val="clear" w:color="auto" w:fill="D9D9D9" w:themeFill="background1" w:themeFillShade="D9"/>
          </w:tcPr>
          <w:p w14:paraId="5CA96FA8" w14:textId="77777777" w:rsidR="00107270" w:rsidRDefault="00107270" w:rsidP="00E466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301E4B" w14:textId="6F8C247D" w:rsidR="00E466EC" w:rsidRPr="00871BAD" w:rsidRDefault="00C819DE" w:rsidP="00107270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819DE">
        <w:rPr>
          <w:rFonts w:ascii="Times New Roman" w:hAnsi="Times New Roman" w:cs="Times New Roman"/>
          <w:sz w:val="28"/>
          <w:szCs w:val="28"/>
        </w:rPr>
        <w:t>Tirdzniecība</w:t>
      </w:r>
      <w:r>
        <w:rPr>
          <w:rFonts w:ascii="Times New Roman" w:hAnsi="Times New Roman" w:cs="Times New Roman"/>
          <w:sz w:val="28"/>
          <w:szCs w:val="28"/>
        </w:rPr>
        <w:t xml:space="preserve">s vieta aizņems _____ m </w:t>
      </w:r>
      <w:bookmarkStart w:id="0" w:name="_Hlk106359015"/>
      <w:r w:rsidRPr="00C819DE">
        <w:rPr>
          <w:rFonts w:ascii="Times New Roman" w:hAnsi="Times New Roman" w:cs="Times New Roman"/>
          <w:sz w:val="24"/>
          <w:szCs w:val="24"/>
        </w:rPr>
        <w:t>(</w:t>
      </w:r>
      <w:r w:rsidRPr="00871BAD">
        <w:rPr>
          <w:rFonts w:ascii="Times New Roman" w:hAnsi="Times New Roman" w:cs="Times New Roman"/>
        </w:rPr>
        <w:t>maksa 2.00 EUR par katru tekošo m</w:t>
      </w:r>
      <w:r w:rsidR="000B3AAB" w:rsidRPr="00871BAD">
        <w:rPr>
          <w:rFonts w:ascii="Times New Roman" w:hAnsi="Times New Roman" w:cs="Times New Roman"/>
        </w:rPr>
        <w:t xml:space="preserve"> + PVN</w:t>
      </w:r>
      <w:r w:rsidRPr="00871BAD">
        <w:rPr>
          <w:rFonts w:ascii="Times New Roman" w:hAnsi="Times New Roman" w:cs="Times New Roman"/>
          <w:sz w:val="24"/>
          <w:szCs w:val="24"/>
        </w:rPr>
        <w:t>)</w:t>
      </w:r>
      <w:r w:rsidR="00107270" w:rsidRPr="00871BAD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6A936108" w14:textId="1CA00117" w:rsidR="00C819DE" w:rsidRPr="00871BAD" w:rsidRDefault="00C819DE" w:rsidP="006251B0">
      <w:pPr>
        <w:jc w:val="both"/>
        <w:rPr>
          <w:rFonts w:ascii="Times New Roman" w:hAnsi="Times New Roman" w:cs="Times New Roman"/>
        </w:rPr>
      </w:pPr>
      <w:r w:rsidRPr="00871BAD">
        <w:rPr>
          <w:rFonts w:ascii="Times New Roman" w:hAnsi="Times New Roman" w:cs="Times New Roman"/>
          <w:sz w:val="28"/>
          <w:szCs w:val="28"/>
        </w:rPr>
        <w:t>Tirdzniecības nodrošināšanai nepieciešam</w:t>
      </w:r>
      <w:r w:rsidR="006251B0" w:rsidRPr="00871BAD">
        <w:rPr>
          <w:rFonts w:ascii="Times New Roman" w:hAnsi="Times New Roman" w:cs="Times New Roman"/>
          <w:sz w:val="28"/>
          <w:szCs w:val="28"/>
        </w:rPr>
        <w:t xml:space="preserve">a elektroenerģija </w:t>
      </w:r>
      <w:r w:rsidR="006251B0" w:rsidRPr="00871BAD">
        <w:rPr>
          <w:rFonts w:ascii="Times New Roman" w:hAnsi="Times New Roman" w:cs="Times New Roman"/>
        </w:rPr>
        <w:t>(atzīmēt atbilstošo):</w:t>
      </w:r>
    </w:p>
    <w:tbl>
      <w:tblPr>
        <w:tblStyle w:val="Reatabula"/>
        <w:tblW w:w="7371" w:type="dxa"/>
        <w:tblInd w:w="988" w:type="dxa"/>
        <w:tblLook w:val="04A0" w:firstRow="1" w:lastRow="0" w:firstColumn="1" w:lastColumn="0" w:noHBand="0" w:noVBand="1"/>
      </w:tblPr>
      <w:tblGrid>
        <w:gridCol w:w="1559"/>
        <w:gridCol w:w="2268"/>
        <w:gridCol w:w="3544"/>
      </w:tblGrid>
      <w:tr w:rsidR="00107270" w:rsidRPr="00871BAD" w14:paraId="413CA015" w14:textId="77777777" w:rsidTr="000B3AAB">
        <w:tc>
          <w:tcPr>
            <w:tcW w:w="1559" w:type="dxa"/>
            <w:shd w:val="clear" w:color="auto" w:fill="D9D9D9" w:themeFill="background1" w:themeFillShade="D9"/>
          </w:tcPr>
          <w:p w14:paraId="669FE6C1" w14:textId="77777777" w:rsidR="00107270" w:rsidRPr="00871BAD" w:rsidRDefault="00107270" w:rsidP="006251B0">
            <w:pPr>
              <w:jc w:val="both"/>
              <w:rPr>
                <w:rFonts w:ascii="Times New Roman" w:hAnsi="Times New Roman" w:cs="Times New Roman"/>
              </w:rPr>
            </w:pPr>
            <w:bookmarkStart w:id="1" w:name="_Hlk106359075"/>
          </w:p>
        </w:tc>
        <w:tc>
          <w:tcPr>
            <w:tcW w:w="2268" w:type="dxa"/>
          </w:tcPr>
          <w:p w14:paraId="1F645BBF" w14:textId="57F693CC" w:rsidR="00107270" w:rsidRPr="00871BAD" w:rsidRDefault="00107270" w:rsidP="006251B0">
            <w:pPr>
              <w:jc w:val="both"/>
              <w:rPr>
                <w:rFonts w:ascii="Times New Roman" w:hAnsi="Times New Roman" w:cs="Times New Roman"/>
              </w:rPr>
            </w:pPr>
            <w:r w:rsidRPr="00871BAD">
              <w:rPr>
                <w:rFonts w:ascii="Times New Roman" w:hAnsi="Times New Roman" w:cs="Times New Roman"/>
                <w:sz w:val="28"/>
                <w:szCs w:val="28"/>
              </w:rPr>
              <w:t>0-3kwh/h</w:t>
            </w:r>
          </w:p>
        </w:tc>
        <w:tc>
          <w:tcPr>
            <w:tcW w:w="3544" w:type="dxa"/>
          </w:tcPr>
          <w:p w14:paraId="68207BDC" w14:textId="2DD907B0" w:rsidR="00107270" w:rsidRPr="00871BAD" w:rsidRDefault="00107270" w:rsidP="0062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BAD">
              <w:rPr>
                <w:rFonts w:ascii="Times New Roman" w:hAnsi="Times New Roman" w:cs="Times New Roman"/>
                <w:sz w:val="24"/>
                <w:szCs w:val="24"/>
              </w:rPr>
              <w:t>(maksa 3,60 EUR dienā</w:t>
            </w:r>
            <w:r w:rsidR="000B3AAB" w:rsidRPr="00871BAD">
              <w:rPr>
                <w:rFonts w:ascii="Times New Roman" w:hAnsi="Times New Roman" w:cs="Times New Roman"/>
                <w:sz w:val="24"/>
                <w:szCs w:val="24"/>
              </w:rPr>
              <w:t xml:space="preserve"> + PVN</w:t>
            </w:r>
            <w:r w:rsidRPr="00871B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07270" w:rsidRPr="00871BAD" w14:paraId="4F078B23" w14:textId="77777777" w:rsidTr="000B3AAB">
        <w:tc>
          <w:tcPr>
            <w:tcW w:w="1559" w:type="dxa"/>
            <w:shd w:val="clear" w:color="auto" w:fill="D9D9D9" w:themeFill="background1" w:themeFillShade="D9"/>
          </w:tcPr>
          <w:p w14:paraId="4DD61474" w14:textId="77777777" w:rsidR="00107270" w:rsidRPr="00871BAD" w:rsidRDefault="00107270" w:rsidP="006251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8DB8347" w14:textId="5CF5AA0D" w:rsidR="00107270" w:rsidRPr="00871BAD" w:rsidRDefault="00107270" w:rsidP="006251B0">
            <w:pPr>
              <w:jc w:val="both"/>
              <w:rPr>
                <w:rFonts w:ascii="Times New Roman" w:hAnsi="Times New Roman" w:cs="Times New Roman"/>
              </w:rPr>
            </w:pPr>
            <w:r w:rsidRPr="00871BAD">
              <w:rPr>
                <w:rFonts w:ascii="Times New Roman" w:hAnsi="Times New Roman" w:cs="Times New Roman"/>
                <w:sz w:val="28"/>
                <w:szCs w:val="28"/>
              </w:rPr>
              <w:t>3-7kwh/h</w:t>
            </w:r>
          </w:p>
        </w:tc>
        <w:tc>
          <w:tcPr>
            <w:tcW w:w="3544" w:type="dxa"/>
          </w:tcPr>
          <w:p w14:paraId="08480C2B" w14:textId="5B926577" w:rsidR="00107270" w:rsidRPr="00871BAD" w:rsidRDefault="00107270" w:rsidP="0062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BAD">
              <w:rPr>
                <w:rFonts w:ascii="Times New Roman" w:hAnsi="Times New Roman" w:cs="Times New Roman"/>
                <w:sz w:val="24"/>
                <w:szCs w:val="24"/>
              </w:rPr>
              <w:t>(maksa 8,40 EUR dienā</w:t>
            </w:r>
            <w:r w:rsidR="000B3AAB" w:rsidRPr="00871BAD">
              <w:rPr>
                <w:rFonts w:ascii="Times New Roman" w:hAnsi="Times New Roman" w:cs="Times New Roman"/>
                <w:sz w:val="24"/>
                <w:szCs w:val="24"/>
              </w:rPr>
              <w:t xml:space="preserve">+ PVN </w:t>
            </w:r>
            <w:r w:rsidRPr="00871B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07270" w14:paraId="2A395E80" w14:textId="77777777" w:rsidTr="000B3AAB">
        <w:tc>
          <w:tcPr>
            <w:tcW w:w="1559" w:type="dxa"/>
            <w:shd w:val="clear" w:color="auto" w:fill="D9D9D9" w:themeFill="background1" w:themeFillShade="D9"/>
          </w:tcPr>
          <w:p w14:paraId="6F719C6C" w14:textId="77777777" w:rsidR="00107270" w:rsidRPr="00871BAD" w:rsidRDefault="00107270" w:rsidP="006251B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48ACBD9" w14:textId="33FC358A" w:rsidR="00107270" w:rsidRPr="00871BAD" w:rsidRDefault="00107270" w:rsidP="006251B0">
            <w:pPr>
              <w:jc w:val="both"/>
              <w:rPr>
                <w:rFonts w:ascii="Times New Roman" w:hAnsi="Times New Roman" w:cs="Times New Roman"/>
              </w:rPr>
            </w:pPr>
            <w:r w:rsidRPr="00871BAD">
              <w:rPr>
                <w:rFonts w:ascii="Times New Roman" w:hAnsi="Times New Roman" w:cs="Times New Roman"/>
                <w:sz w:val="28"/>
                <w:szCs w:val="28"/>
              </w:rPr>
              <w:t>7-10kwh/h</w:t>
            </w:r>
          </w:p>
        </w:tc>
        <w:tc>
          <w:tcPr>
            <w:tcW w:w="3544" w:type="dxa"/>
          </w:tcPr>
          <w:p w14:paraId="0BBB4456" w14:textId="1926A637" w:rsidR="00107270" w:rsidRPr="00871BAD" w:rsidRDefault="00107270" w:rsidP="00625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1BAD">
              <w:rPr>
                <w:rFonts w:ascii="Times New Roman" w:hAnsi="Times New Roman" w:cs="Times New Roman"/>
                <w:sz w:val="24"/>
                <w:szCs w:val="24"/>
              </w:rPr>
              <w:t>(maksa 12,00 EUR dienā</w:t>
            </w:r>
            <w:r w:rsidR="000B3AAB" w:rsidRPr="00871BAD">
              <w:rPr>
                <w:rFonts w:ascii="Times New Roman" w:hAnsi="Times New Roman" w:cs="Times New Roman"/>
                <w:sz w:val="24"/>
                <w:szCs w:val="24"/>
              </w:rPr>
              <w:t xml:space="preserve">+ PVN </w:t>
            </w:r>
            <w:r w:rsidRPr="00871B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bookmarkEnd w:id="1"/>
    </w:tbl>
    <w:p w14:paraId="41567F62" w14:textId="683B1689" w:rsidR="00107270" w:rsidRDefault="00107270" w:rsidP="006251B0">
      <w:pPr>
        <w:jc w:val="both"/>
        <w:rPr>
          <w:rFonts w:ascii="Times New Roman" w:hAnsi="Times New Roman" w:cs="Times New Roman"/>
        </w:rPr>
      </w:pPr>
    </w:p>
    <w:p w14:paraId="6ABE9587" w14:textId="77777777" w:rsidR="00A23477" w:rsidRDefault="00A23477" w:rsidP="006251B0">
      <w:pPr>
        <w:jc w:val="both"/>
        <w:rPr>
          <w:rFonts w:ascii="Times New Roman" w:hAnsi="Times New Roman" w:cs="Times New Roman"/>
        </w:rPr>
      </w:pPr>
    </w:p>
    <w:p w14:paraId="129499D0" w14:textId="35B7A643" w:rsidR="00A23477" w:rsidRDefault="00A23477" w:rsidP="00A2347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</w:p>
    <w:p w14:paraId="3415A62C" w14:textId="13AF4877" w:rsidR="00A23477" w:rsidRDefault="00A23477" w:rsidP="00A2347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23477">
        <w:rPr>
          <w:rFonts w:ascii="Times New Roman" w:hAnsi="Times New Roman" w:cs="Times New Roman"/>
          <w:sz w:val="16"/>
          <w:szCs w:val="16"/>
        </w:rPr>
        <w:t>Datums</w:t>
      </w:r>
    </w:p>
    <w:p w14:paraId="6AE16D34" w14:textId="77777777" w:rsidR="00D750F9" w:rsidRDefault="00D750F9" w:rsidP="00D750F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BCD22A2" w14:textId="66A57430" w:rsidR="00D750F9" w:rsidRDefault="00D750F9" w:rsidP="00D750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2403653"/>
    </w:p>
    <w:bookmarkEnd w:id="2"/>
    <w:p w14:paraId="60272787" w14:textId="47F6F0CE" w:rsidR="00A23477" w:rsidRPr="00A23477" w:rsidRDefault="00A23477" w:rsidP="00871BAD">
      <w:pPr>
        <w:rPr>
          <w:rFonts w:ascii="Times New Roman" w:hAnsi="Times New Roman" w:cs="Times New Roman"/>
          <w:sz w:val="24"/>
          <w:szCs w:val="24"/>
        </w:rPr>
      </w:pPr>
    </w:p>
    <w:sectPr w:rsidR="00A23477" w:rsidRPr="00A2347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33183B"/>
    <w:multiLevelType w:val="multilevel"/>
    <w:tmpl w:val="A3AA34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65D2C85"/>
    <w:multiLevelType w:val="multilevel"/>
    <w:tmpl w:val="68B8E5AC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36977470">
    <w:abstractNumId w:val="0"/>
  </w:num>
  <w:num w:numId="2" w16cid:durableId="1593779030">
    <w:abstractNumId w:val="1"/>
  </w:num>
  <w:num w:numId="3" w16cid:durableId="1219632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689"/>
    <w:rsid w:val="0008353A"/>
    <w:rsid w:val="000B3AAB"/>
    <w:rsid w:val="000F23AC"/>
    <w:rsid w:val="00107270"/>
    <w:rsid w:val="002D0598"/>
    <w:rsid w:val="003C57AE"/>
    <w:rsid w:val="003E66CF"/>
    <w:rsid w:val="00475FEA"/>
    <w:rsid w:val="004F32C1"/>
    <w:rsid w:val="00546FBA"/>
    <w:rsid w:val="006251B0"/>
    <w:rsid w:val="00667689"/>
    <w:rsid w:val="00782B59"/>
    <w:rsid w:val="00871BAD"/>
    <w:rsid w:val="009777FF"/>
    <w:rsid w:val="00A1779E"/>
    <w:rsid w:val="00A23477"/>
    <w:rsid w:val="00C819DE"/>
    <w:rsid w:val="00D750F9"/>
    <w:rsid w:val="00D76C68"/>
    <w:rsid w:val="00E466EC"/>
    <w:rsid w:val="00E5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A3D7"/>
  <w15:chartTrackingRefBased/>
  <w15:docId w15:val="{D4EE604D-7117-4901-BD7F-CE5264B9C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6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546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Kukanovska</dc:creator>
  <cp:keywords/>
  <dc:description/>
  <cp:lastModifiedBy>Solvita Kukanovska</cp:lastModifiedBy>
  <cp:revision>5</cp:revision>
  <dcterms:created xsi:type="dcterms:W3CDTF">2022-05-05T13:47:00Z</dcterms:created>
  <dcterms:modified xsi:type="dcterms:W3CDTF">2022-06-17T09:05:00Z</dcterms:modified>
</cp:coreProperties>
</file>