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FFE788" w14:textId="77777777" w:rsidR="00AE1D13" w:rsidRPr="006D38EB" w:rsidRDefault="00AE1D13" w:rsidP="00AE1D13">
      <w:pPr>
        <w:pStyle w:val="Nosaukums"/>
        <w:outlineLvl w:val="0"/>
        <w:rPr>
          <w:sz w:val="20"/>
        </w:rPr>
      </w:pPr>
    </w:p>
    <w:p w14:paraId="7F05A00D" w14:textId="77777777" w:rsidR="006E0273" w:rsidRPr="00A662DD" w:rsidRDefault="006E0273" w:rsidP="00AE1D13">
      <w:pPr>
        <w:pStyle w:val="Nosaukums"/>
        <w:outlineLvl w:val="0"/>
        <w:rPr>
          <w:sz w:val="24"/>
          <w:szCs w:val="24"/>
        </w:rPr>
      </w:pPr>
      <w:r w:rsidRPr="00A662DD">
        <w:rPr>
          <w:sz w:val="24"/>
          <w:szCs w:val="24"/>
        </w:rPr>
        <w:t>PASKAIDROJUMA RAKSTS</w:t>
      </w:r>
    </w:p>
    <w:p w14:paraId="55889484" w14:textId="77777777" w:rsidR="000300C4" w:rsidRPr="006D38EB" w:rsidRDefault="000300C4" w:rsidP="00AE1D1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14:paraId="709A06BA" w14:textId="0D555B3A" w:rsidR="00AE1D13" w:rsidRPr="00A662DD" w:rsidRDefault="006E0273" w:rsidP="00AE1D1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662DD">
        <w:rPr>
          <w:rFonts w:ascii="Times New Roman" w:hAnsi="Times New Roman" w:cs="Times New Roman"/>
          <w:b/>
          <w:sz w:val="24"/>
          <w:szCs w:val="24"/>
        </w:rPr>
        <w:t xml:space="preserve">Limbažu novada pašvaldības </w:t>
      </w:r>
      <w:r w:rsidR="00AE1D13">
        <w:rPr>
          <w:rFonts w:ascii="Times New Roman" w:hAnsi="Times New Roman" w:cs="Times New Roman"/>
          <w:b/>
          <w:sz w:val="24"/>
          <w:szCs w:val="24"/>
        </w:rPr>
        <w:t>domes 2022.</w:t>
      </w:r>
      <w:r w:rsidR="00557C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1D13">
        <w:rPr>
          <w:rFonts w:ascii="Times New Roman" w:hAnsi="Times New Roman" w:cs="Times New Roman"/>
          <w:b/>
          <w:sz w:val="24"/>
          <w:szCs w:val="24"/>
        </w:rPr>
        <w:t xml:space="preserve">gada </w:t>
      </w:r>
      <w:r w:rsidR="00135D50">
        <w:rPr>
          <w:rFonts w:ascii="Times New Roman" w:hAnsi="Times New Roman" w:cs="Times New Roman"/>
          <w:b/>
          <w:sz w:val="24"/>
          <w:szCs w:val="24"/>
        </w:rPr>
        <w:t>30.</w:t>
      </w:r>
      <w:r w:rsidR="00557C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5D50">
        <w:rPr>
          <w:rFonts w:ascii="Times New Roman" w:hAnsi="Times New Roman" w:cs="Times New Roman"/>
          <w:b/>
          <w:sz w:val="24"/>
          <w:szCs w:val="24"/>
        </w:rPr>
        <w:t>jūnija</w:t>
      </w:r>
      <w:r w:rsidR="00AE1D13">
        <w:rPr>
          <w:rFonts w:ascii="Times New Roman" w:hAnsi="Times New Roman" w:cs="Times New Roman"/>
          <w:b/>
          <w:sz w:val="24"/>
          <w:szCs w:val="24"/>
        </w:rPr>
        <w:t xml:space="preserve"> saistošajiem noteikumiem</w:t>
      </w:r>
      <w:r w:rsidR="002F13E7">
        <w:rPr>
          <w:rFonts w:ascii="Times New Roman" w:hAnsi="Times New Roman" w:cs="Times New Roman"/>
          <w:b/>
          <w:sz w:val="24"/>
          <w:szCs w:val="24"/>
        </w:rPr>
        <w:t xml:space="preserve"> Nr.37</w:t>
      </w:r>
      <w:r w:rsidR="00AE1D13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Hlk95221639"/>
      <w:r w:rsidR="00AE1D13" w:rsidRPr="002F13E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„</w:t>
      </w:r>
      <w:r w:rsidR="00AE1D13" w:rsidRPr="00AE1D1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Grozījumi Limbažu novada pašvaldības domes 2022. gada 27.</w:t>
      </w:r>
      <w:r w:rsidR="0075753A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="00AE1D13" w:rsidRPr="00AE1D1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janvāra saistošajos noteikumos Nr.5 „Par Limbažu novada pašvaldības 2022. gada budžetu”</w:t>
      </w:r>
      <w:bookmarkEnd w:id="0"/>
      <w:r w:rsidR="00AE1D13" w:rsidRPr="00AE1D1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”</w:t>
      </w:r>
    </w:p>
    <w:p w14:paraId="7BFD27BC" w14:textId="77777777" w:rsidR="00AE1D13" w:rsidRPr="006D38EB" w:rsidRDefault="00AE1D13" w:rsidP="006E02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bookmarkStart w:id="1" w:name="_Hlk516209769"/>
    </w:p>
    <w:p w14:paraId="1A634E42" w14:textId="1504A631" w:rsidR="00935055" w:rsidRPr="00604F62" w:rsidRDefault="006E0273" w:rsidP="00604F62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</w:pPr>
      <w:r w:rsidRPr="00A662DD">
        <w:rPr>
          <w:rFonts w:ascii="Times New Roman" w:hAnsi="Times New Roman" w:cs="Times New Roman"/>
          <w:b/>
          <w:sz w:val="24"/>
          <w:szCs w:val="24"/>
        </w:rPr>
        <w:t xml:space="preserve">Pamatbudžeta ieņēmumi </w:t>
      </w:r>
      <w:bookmarkEnd w:id="1"/>
      <w:r w:rsidR="00AB7158">
        <w:rPr>
          <w:rFonts w:ascii="Times New Roman" w:hAnsi="Times New Roman" w:cs="Times New Roman"/>
          <w:b/>
          <w:sz w:val="24"/>
          <w:szCs w:val="24"/>
        </w:rPr>
        <w:t>palielināti</w:t>
      </w:r>
      <w:r w:rsidRPr="00A662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1E98" w:rsidRPr="00A662DD">
        <w:rPr>
          <w:rFonts w:ascii="Times New Roman" w:hAnsi="Times New Roman" w:cs="Times New Roman"/>
          <w:b/>
          <w:sz w:val="24"/>
          <w:szCs w:val="24"/>
        </w:rPr>
        <w:t>par</w:t>
      </w:r>
      <w:r w:rsidR="000069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69A7" w:rsidRPr="000069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1 023 396 </w:t>
      </w:r>
      <w:proofErr w:type="spellStart"/>
      <w:r w:rsidR="00E81E98" w:rsidRPr="00A662DD">
        <w:rPr>
          <w:rFonts w:ascii="Times New Roman" w:hAnsi="Times New Roman" w:cs="Times New Roman"/>
          <w:b/>
          <w:i/>
          <w:iCs/>
          <w:sz w:val="24"/>
          <w:szCs w:val="24"/>
        </w:rPr>
        <w:t>euro</w:t>
      </w:r>
      <w:proofErr w:type="spellEnd"/>
    </w:p>
    <w:tbl>
      <w:tblPr>
        <w:tblW w:w="10207" w:type="dxa"/>
        <w:tblInd w:w="-572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8511"/>
      </w:tblGrid>
      <w:tr w:rsidR="00604F62" w:rsidRPr="00604F62" w14:paraId="373089D4" w14:textId="77777777" w:rsidTr="00604F62">
        <w:trPr>
          <w:trHeight w:val="630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6548D6F1" w14:textId="77777777" w:rsidR="00604F62" w:rsidRPr="00604F62" w:rsidRDefault="00604F62" w:rsidP="0060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0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  717 196 € </w:t>
            </w:r>
          </w:p>
        </w:tc>
        <w:tc>
          <w:tcPr>
            <w:tcW w:w="8511" w:type="dxa"/>
            <w:shd w:val="clear" w:color="auto" w:fill="auto"/>
            <w:vAlign w:val="center"/>
            <w:hideMark/>
          </w:tcPr>
          <w:p w14:paraId="366AB863" w14:textId="77777777" w:rsidR="00604F62" w:rsidRPr="00604F62" w:rsidRDefault="00604F62" w:rsidP="0060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0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Mērķdotācija augstas gatavības investīciju projekta "Jūras ielas pārbūve Limbažos" īstenošanai.</w:t>
            </w:r>
          </w:p>
        </w:tc>
      </w:tr>
      <w:tr w:rsidR="00604F62" w:rsidRPr="00604F62" w14:paraId="440F4819" w14:textId="77777777" w:rsidTr="00604F62">
        <w:trPr>
          <w:trHeight w:val="31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5C245804" w14:textId="77777777" w:rsidR="00604F62" w:rsidRPr="00604F62" w:rsidRDefault="00604F62" w:rsidP="0060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0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  146 744 € </w:t>
            </w:r>
          </w:p>
        </w:tc>
        <w:tc>
          <w:tcPr>
            <w:tcW w:w="8511" w:type="dxa"/>
            <w:shd w:val="clear" w:color="auto" w:fill="auto"/>
            <w:vAlign w:val="center"/>
            <w:hideMark/>
          </w:tcPr>
          <w:p w14:paraId="79516EA9" w14:textId="77777777" w:rsidR="00604F62" w:rsidRPr="00604F62" w:rsidRDefault="00604F62" w:rsidP="0060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0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Palielināti ieņēmumi no īpašumu pārdošanas Limbažu apvienības pārvaldei.</w:t>
            </w:r>
          </w:p>
        </w:tc>
      </w:tr>
      <w:tr w:rsidR="00604F62" w:rsidRPr="00604F62" w14:paraId="1D64596D" w14:textId="77777777" w:rsidTr="00604F62">
        <w:trPr>
          <w:trHeight w:val="31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194DC6EB" w14:textId="77777777" w:rsidR="00604F62" w:rsidRPr="00604F62" w:rsidRDefault="00604F62" w:rsidP="0060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0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    88 050 € </w:t>
            </w:r>
          </w:p>
        </w:tc>
        <w:tc>
          <w:tcPr>
            <w:tcW w:w="8511" w:type="dxa"/>
            <w:shd w:val="clear" w:color="auto" w:fill="auto"/>
            <w:vAlign w:val="center"/>
            <w:hideMark/>
          </w:tcPr>
          <w:p w14:paraId="57D4E50F" w14:textId="77777777" w:rsidR="00604F62" w:rsidRPr="00604F62" w:rsidRDefault="00604F62" w:rsidP="0060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0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Palielināti ieņēmumi no īpašumu pārdošanas Salacgrīvas apvienības pārvaldei.</w:t>
            </w:r>
          </w:p>
        </w:tc>
      </w:tr>
      <w:tr w:rsidR="00604F62" w:rsidRPr="00604F62" w14:paraId="1061C802" w14:textId="77777777" w:rsidTr="00604F62">
        <w:trPr>
          <w:trHeight w:val="31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2DC7706F" w14:textId="77777777" w:rsidR="00604F62" w:rsidRPr="00604F62" w:rsidRDefault="00604F62" w:rsidP="0060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0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    76 210 € </w:t>
            </w:r>
          </w:p>
        </w:tc>
        <w:tc>
          <w:tcPr>
            <w:tcW w:w="8511" w:type="dxa"/>
            <w:shd w:val="clear" w:color="auto" w:fill="auto"/>
            <w:vAlign w:val="center"/>
            <w:hideMark/>
          </w:tcPr>
          <w:p w14:paraId="573110E3" w14:textId="77777777" w:rsidR="00604F62" w:rsidRPr="00604F62" w:rsidRDefault="00604F62" w:rsidP="0060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0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Valsts budžeta maksājums Ukrainas civiliedzīvotāju pabalstiem.</w:t>
            </w:r>
          </w:p>
        </w:tc>
      </w:tr>
      <w:tr w:rsidR="00604F62" w:rsidRPr="00604F62" w14:paraId="35CC08AC" w14:textId="77777777" w:rsidTr="00604F62">
        <w:trPr>
          <w:trHeight w:val="315"/>
        </w:trPr>
        <w:tc>
          <w:tcPr>
            <w:tcW w:w="1696" w:type="dxa"/>
            <w:shd w:val="clear" w:color="000000" w:fill="FFFFFF"/>
            <w:vAlign w:val="center"/>
            <w:hideMark/>
          </w:tcPr>
          <w:p w14:paraId="1242ABA7" w14:textId="77777777" w:rsidR="00604F62" w:rsidRPr="00604F62" w:rsidRDefault="00604F62" w:rsidP="0060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0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    93 054 € </w:t>
            </w:r>
          </w:p>
        </w:tc>
        <w:tc>
          <w:tcPr>
            <w:tcW w:w="8511" w:type="dxa"/>
            <w:shd w:val="clear" w:color="auto" w:fill="auto"/>
            <w:vAlign w:val="center"/>
            <w:hideMark/>
          </w:tcPr>
          <w:p w14:paraId="22BFDE9E" w14:textId="77777777" w:rsidR="00604F62" w:rsidRPr="00604F62" w:rsidRDefault="00604F62" w:rsidP="0060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0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Valsts budžeta maksājums Ukrainas civiliedzīvotāju izmitināšanai un ēdināšanai.</w:t>
            </w:r>
          </w:p>
        </w:tc>
      </w:tr>
      <w:tr w:rsidR="00604F62" w:rsidRPr="00604F62" w14:paraId="424FE2EB" w14:textId="77777777" w:rsidTr="00604F62">
        <w:trPr>
          <w:trHeight w:val="630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6F758DF1" w14:textId="77777777" w:rsidR="00604F62" w:rsidRPr="00604F62" w:rsidRDefault="00604F62" w:rsidP="0060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0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    54 124 € </w:t>
            </w:r>
          </w:p>
        </w:tc>
        <w:tc>
          <w:tcPr>
            <w:tcW w:w="8511" w:type="dxa"/>
            <w:shd w:val="clear" w:color="auto" w:fill="auto"/>
            <w:vAlign w:val="center"/>
            <w:hideMark/>
          </w:tcPr>
          <w:p w14:paraId="0BD34021" w14:textId="77777777" w:rsidR="00604F62" w:rsidRPr="00604F62" w:rsidRDefault="00604F62" w:rsidP="0060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0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Valsts budžeta maksājums Ukrainas civiliedzīvotāju izmitināšanai Salacgrīvas vidusskolā.</w:t>
            </w:r>
          </w:p>
        </w:tc>
      </w:tr>
      <w:tr w:rsidR="00604F62" w:rsidRPr="00604F62" w14:paraId="51F40808" w14:textId="77777777" w:rsidTr="00604F62">
        <w:trPr>
          <w:trHeight w:val="630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0DC11C4E" w14:textId="77777777" w:rsidR="00604F62" w:rsidRPr="00604F62" w:rsidRDefault="00604F62" w:rsidP="0060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0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      3 025 € </w:t>
            </w:r>
          </w:p>
        </w:tc>
        <w:tc>
          <w:tcPr>
            <w:tcW w:w="8511" w:type="dxa"/>
            <w:shd w:val="clear" w:color="auto" w:fill="auto"/>
            <w:vAlign w:val="center"/>
            <w:hideMark/>
          </w:tcPr>
          <w:p w14:paraId="44678206" w14:textId="77777777" w:rsidR="00604F62" w:rsidRPr="00604F62" w:rsidRDefault="00604F62" w:rsidP="0060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0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Valsts budžeta maksājums Ukrainas civiliedzīvotāju izmitināšanai Korģenes sabiedriskā centrā.</w:t>
            </w:r>
          </w:p>
        </w:tc>
      </w:tr>
      <w:tr w:rsidR="00604F62" w:rsidRPr="00604F62" w14:paraId="42229B9E" w14:textId="77777777" w:rsidTr="00604F62">
        <w:trPr>
          <w:trHeight w:val="31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19E4EB4F" w14:textId="77777777" w:rsidR="00604F62" w:rsidRPr="00604F62" w:rsidRDefault="00604F62" w:rsidP="0060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0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      1 700 € </w:t>
            </w:r>
          </w:p>
        </w:tc>
        <w:tc>
          <w:tcPr>
            <w:tcW w:w="8511" w:type="dxa"/>
            <w:shd w:val="clear" w:color="auto" w:fill="auto"/>
            <w:vAlign w:val="bottom"/>
            <w:hideMark/>
          </w:tcPr>
          <w:p w14:paraId="7E23E55A" w14:textId="77777777" w:rsidR="00604F62" w:rsidRPr="00604F62" w:rsidRDefault="00604F62" w:rsidP="0060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0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Ieņēmumi festivālam "Latvju bērni danci veda".</w:t>
            </w:r>
          </w:p>
        </w:tc>
      </w:tr>
      <w:tr w:rsidR="00604F62" w:rsidRPr="00604F62" w14:paraId="1ED24983" w14:textId="77777777" w:rsidTr="00604F62">
        <w:trPr>
          <w:trHeight w:val="31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44B8C1DB" w14:textId="77777777" w:rsidR="00604F62" w:rsidRPr="00604F62" w:rsidRDefault="00604F62" w:rsidP="0060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0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      1 440 € </w:t>
            </w:r>
          </w:p>
        </w:tc>
        <w:tc>
          <w:tcPr>
            <w:tcW w:w="8511" w:type="dxa"/>
            <w:shd w:val="clear" w:color="auto" w:fill="auto"/>
            <w:vAlign w:val="bottom"/>
            <w:hideMark/>
          </w:tcPr>
          <w:p w14:paraId="7EF1D701" w14:textId="77777777" w:rsidR="00604F62" w:rsidRPr="00604F62" w:rsidRDefault="00604F62" w:rsidP="0060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0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Limbažu vidusskolai ESF projekta "Atbalsts bezdarbnieku izglītībai" īstenošanai.</w:t>
            </w:r>
          </w:p>
        </w:tc>
      </w:tr>
      <w:tr w:rsidR="00604F62" w:rsidRPr="00604F62" w14:paraId="55E46AD1" w14:textId="77777777" w:rsidTr="00604F62">
        <w:trPr>
          <w:trHeight w:val="31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045ADBB8" w14:textId="77777777" w:rsidR="00604F62" w:rsidRPr="00604F62" w:rsidRDefault="00604F62" w:rsidP="0060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0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             3 € </w:t>
            </w:r>
          </w:p>
        </w:tc>
        <w:tc>
          <w:tcPr>
            <w:tcW w:w="8511" w:type="dxa"/>
            <w:shd w:val="clear" w:color="auto" w:fill="auto"/>
            <w:vAlign w:val="bottom"/>
            <w:hideMark/>
          </w:tcPr>
          <w:p w14:paraId="2CABCD01" w14:textId="77777777" w:rsidR="00604F62" w:rsidRPr="00604F62" w:rsidRDefault="00604F62" w:rsidP="0060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0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Palielināti Alojas kultūras nama pasākuma Baltā galdauta svētki ieņēmumi.</w:t>
            </w:r>
          </w:p>
        </w:tc>
      </w:tr>
      <w:tr w:rsidR="00604F62" w:rsidRPr="00604F62" w14:paraId="5EF412AF" w14:textId="77777777" w:rsidTr="00604F62">
        <w:trPr>
          <w:trHeight w:val="31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36E2AA65" w14:textId="77777777" w:rsidR="00604F62" w:rsidRPr="00604F62" w:rsidRDefault="00604F62" w:rsidP="0060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0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         100 € </w:t>
            </w:r>
          </w:p>
        </w:tc>
        <w:tc>
          <w:tcPr>
            <w:tcW w:w="8511" w:type="dxa"/>
            <w:shd w:val="clear" w:color="auto" w:fill="auto"/>
            <w:vAlign w:val="bottom"/>
            <w:hideMark/>
          </w:tcPr>
          <w:p w14:paraId="30AFAFB2" w14:textId="77777777" w:rsidR="00604F62" w:rsidRPr="00604F62" w:rsidRDefault="00604F62" w:rsidP="0060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0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Umurgas kultūras nama ieņēmumi no trenažieru zāles.</w:t>
            </w:r>
          </w:p>
        </w:tc>
      </w:tr>
      <w:tr w:rsidR="00604F62" w:rsidRPr="00604F62" w14:paraId="4A1100AB" w14:textId="77777777" w:rsidTr="00604F62">
        <w:trPr>
          <w:trHeight w:val="630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547DA74E" w14:textId="77777777" w:rsidR="00604F62" w:rsidRPr="00604F62" w:rsidRDefault="00604F62" w:rsidP="0060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0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    33 163 € </w:t>
            </w:r>
          </w:p>
        </w:tc>
        <w:tc>
          <w:tcPr>
            <w:tcW w:w="8511" w:type="dxa"/>
            <w:shd w:val="clear" w:color="auto" w:fill="auto"/>
            <w:vAlign w:val="center"/>
            <w:hideMark/>
          </w:tcPr>
          <w:p w14:paraId="73882C1B" w14:textId="77777777" w:rsidR="00604F62" w:rsidRPr="00604F62" w:rsidRDefault="00604F62" w:rsidP="0060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0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Alojas Ausekļa vidusskolas dalībai Eiropas Savienības </w:t>
            </w:r>
            <w:proofErr w:type="spellStart"/>
            <w:r w:rsidRPr="0060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Erasmus</w:t>
            </w:r>
            <w:proofErr w:type="spellEnd"/>
            <w:r w:rsidRPr="0060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+ K1 projektā “Kompetenču stiprināšana”.</w:t>
            </w:r>
          </w:p>
        </w:tc>
      </w:tr>
      <w:tr w:rsidR="00604F62" w:rsidRPr="00604F62" w14:paraId="004D71AF" w14:textId="77777777" w:rsidTr="00604F62">
        <w:trPr>
          <w:trHeight w:val="630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09537984" w14:textId="77777777" w:rsidR="00604F62" w:rsidRPr="00604F62" w:rsidRDefault="00604F62" w:rsidP="0060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0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    11 280 € </w:t>
            </w:r>
          </w:p>
        </w:tc>
        <w:tc>
          <w:tcPr>
            <w:tcW w:w="8511" w:type="dxa"/>
            <w:shd w:val="clear" w:color="auto" w:fill="auto"/>
            <w:noWrap/>
            <w:vAlign w:val="center"/>
            <w:hideMark/>
          </w:tcPr>
          <w:p w14:paraId="626964D0" w14:textId="77777777" w:rsidR="00604F62" w:rsidRPr="00604F62" w:rsidRDefault="00604F62" w:rsidP="0060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0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Pirmsskolas izglītības iestādes “Vilnītis” dalību Eiropas Savienības </w:t>
            </w:r>
            <w:proofErr w:type="spellStart"/>
            <w:r w:rsidRPr="0060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Erasmus</w:t>
            </w:r>
            <w:proofErr w:type="spellEnd"/>
            <w:r w:rsidRPr="0060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+ programmas projektā.</w:t>
            </w:r>
          </w:p>
        </w:tc>
      </w:tr>
      <w:tr w:rsidR="00604F62" w:rsidRPr="00604F62" w14:paraId="760302B1" w14:textId="77777777" w:rsidTr="00604F62">
        <w:trPr>
          <w:trHeight w:val="31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360EEC30" w14:textId="77777777" w:rsidR="00604F62" w:rsidRPr="00604F62" w:rsidRDefault="00604F62" w:rsidP="0060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0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    17 955 € </w:t>
            </w:r>
          </w:p>
        </w:tc>
        <w:tc>
          <w:tcPr>
            <w:tcW w:w="8511" w:type="dxa"/>
            <w:shd w:val="clear" w:color="auto" w:fill="auto"/>
            <w:vAlign w:val="bottom"/>
            <w:hideMark/>
          </w:tcPr>
          <w:p w14:paraId="7587CE51" w14:textId="77777777" w:rsidR="00604F62" w:rsidRPr="00604F62" w:rsidRDefault="00604F62" w:rsidP="0060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0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LAD finansējums Alojas kultūras nama projekta "Gaismu sauca" īstenošanai.</w:t>
            </w:r>
          </w:p>
        </w:tc>
      </w:tr>
      <w:tr w:rsidR="00604F62" w:rsidRPr="00604F62" w14:paraId="5209AC39" w14:textId="77777777" w:rsidTr="00604F62">
        <w:trPr>
          <w:trHeight w:val="630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6C8B3782" w14:textId="77777777" w:rsidR="00604F62" w:rsidRPr="00604F62" w:rsidRDefault="00604F62" w:rsidP="0060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0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      4 224 € </w:t>
            </w:r>
          </w:p>
        </w:tc>
        <w:tc>
          <w:tcPr>
            <w:tcW w:w="8511" w:type="dxa"/>
            <w:shd w:val="clear" w:color="auto" w:fill="auto"/>
            <w:vAlign w:val="center"/>
            <w:hideMark/>
          </w:tcPr>
          <w:p w14:paraId="33DD7621" w14:textId="77777777" w:rsidR="00604F62" w:rsidRPr="00604F62" w:rsidRDefault="00604F62" w:rsidP="0060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0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Limbažu novada pašvaldības ukraiņu un latviešu bērnu un jauniešu nometņu organizēšanai.</w:t>
            </w:r>
          </w:p>
        </w:tc>
      </w:tr>
      <w:tr w:rsidR="00604F62" w:rsidRPr="00604F62" w14:paraId="5051333B" w14:textId="77777777" w:rsidTr="00604F62">
        <w:trPr>
          <w:trHeight w:val="630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5820F78C" w14:textId="77777777" w:rsidR="00604F62" w:rsidRPr="00604F62" w:rsidRDefault="00604F62" w:rsidP="0060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0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    50 396 € </w:t>
            </w:r>
          </w:p>
        </w:tc>
        <w:tc>
          <w:tcPr>
            <w:tcW w:w="8511" w:type="dxa"/>
            <w:shd w:val="clear" w:color="auto" w:fill="auto"/>
            <w:vAlign w:val="center"/>
            <w:hideMark/>
          </w:tcPr>
          <w:p w14:paraId="03C5A4D5" w14:textId="662DA3C4" w:rsidR="00604F62" w:rsidRPr="00604F62" w:rsidRDefault="00604F62" w:rsidP="0060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0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Apdrošināšanas atlīdzība par avārijas seku likvidēšanu Salacgrīvā</w:t>
            </w:r>
            <w:r w:rsidR="00EA1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,</w:t>
            </w:r>
            <w:r w:rsidRPr="0060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Salacgrīvas apvienības pārvaldei.</w:t>
            </w:r>
          </w:p>
        </w:tc>
      </w:tr>
      <w:tr w:rsidR="00604F62" w:rsidRPr="00604F62" w14:paraId="167CE2E5" w14:textId="77777777" w:rsidTr="00604F62">
        <w:trPr>
          <w:trHeight w:val="630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56272C95" w14:textId="77777777" w:rsidR="00604F62" w:rsidRPr="00604F62" w:rsidRDefault="00604F62" w:rsidP="0060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0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-      61 200 € </w:t>
            </w:r>
          </w:p>
        </w:tc>
        <w:tc>
          <w:tcPr>
            <w:tcW w:w="8511" w:type="dxa"/>
            <w:shd w:val="clear" w:color="auto" w:fill="auto"/>
            <w:vAlign w:val="bottom"/>
            <w:hideMark/>
          </w:tcPr>
          <w:p w14:paraId="37E63B47" w14:textId="1FFD9987" w:rsidR="00604F62" w:rsidRPr="00604F62" w:rsidRDefault="00604F62" w:rsidP="0060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0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Netiks īstenots projekts Nr.21-09-FL05-F043.0202-000002 “Skolas ielas pārbūve Salacgrīvā”</w:t>
            </w:r>
            <w:r w:rsidR="00EB1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</w:tr>
      <w:tr w:rsidR="00604F62" w:rsidRPr="00604F62" w14:paraId="5441B067" w14:textId="77777777" w:rsidTr="000069A7">
        <w:trPr>
          <w:trHeight w:val="630"/>
        </w:trPr>
        <w:tc>
          <w:tcPr>
            <w:tcW w:w="1696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192556" w14:textId="77777777" w:rsidR="00604F62" w:rsidRPr="00604F62" w:rsidRDefault="00604F62" w:rsidP="0060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0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-    229 502 € </w:t>
            </w:r>
          </w:p>
        </w:tc>
        <w:tc>
          <w:tcPr>
            <w:tcW w:w="8511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6FBA2C48" w14:textId="4C95C905" w:rsidR="00604F62" w:rsidRPr="00604F62" w:rsidRDefault="00604F62" w:rsidP="0060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0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Netiks īstenots projekts Nr.21-09-FL05-F043.0202-000004 “</w:t>
            </w:r>
            <w:r w:rsidRPr="007F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Ceļš, kas vieno mūs ar jūru”</w:t>
            </w:r>
            <w:r w:rsidR="00EB1AC2" w:rsidRPr="007F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</w:tr>
      <w:tr w:rsidR="000069A7" w:rsidRPr="000069A7" w14:paraId="37369D7B" w14:textId="77777777" w:rsidTr="004940E6">
        <w:trPr>
          <w:trHeight w:val="311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FF589AA" w14:textId="77777777" w:rsidR="000069A7" w:rsidRPr="000069A7" w:rsidRDefault="000069A7" w:rsidP="0000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06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    15 434 € 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29AEEFEA" w14:textId="77777777" w:rsidR="000069A7" w:rsidRPr="000069A7" w:rsidRDefault="000069A7" w:rsidP="0000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06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Nekustamā īpašuma nodoklis</w:t>
            </w:r>
          </w:p>
        </w:tc>
      </w:tr>
    </w:tbl>
    <w:p w14:paraId="478DE472" w14:textId="77777777" w:rsidR="00135D50" w:rsidRDefault="00135D50" w:rsidP="006E02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05F731F6" w14:textId="31BD370F" w:rsidR="00387477" w:rsidRPr="006D38EB" w:rsidRDefault="00387477" w:rsidP="0093505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75D5CC0D" w14:textId="77777777" w:rsidR="000069A7" w:rsidRDefault="000069A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2F61796" w14:textId="2814FF01" w:rsidR="00FB5493" w:rsidRPr="008F10E0" w:rsidRDefault="006E0273" w:rsidP="008F10E0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</w:pPr>
      <w:r w:rsidRPr="00A662D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Pamatbudžeta izdevumi </w:t>
      </w:r>
      <w:r w:rsidR="00AB7158">
        <w:rPr>
          <w:rFonts w:ascii="Times New Roman" w:hAnsi="Times New Roman" w:cs="Times New Roman"/>
          <w:b/>
          <w:sz w:val="24"/>
          <w:szCs w:val="24"/>
        </w:rPr>
        <w:t>palielināti</w:t>
      </w:r>
      <w:r w:rsidRPr="00A662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6DC6" w:rsidRPr="00A662DD">
        <w:rPr>
          <w:rFonts w:ascii="Times New Roman" w:hAnsi="Times New Roman" w:cs="Times New Roman"/>
          <w:b/>
          <w:sz w:val="24"/>
          <w:szCs w:val="24"/>
        </w:rPr>
        <w:t>par</w:t>
      </w:r>
      <w:r w:rsidR="00A662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5E53" w:rsidRPr="00425E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1 296 000 </w:t>
      </w:r>
      <w:proofErr w:type="spellStart"/>
      <w:r w:rsidR="00D26DC6" w:rsidRPr="00A662DD">
        <w:rPr>
          <w:rFonts w:ascii="Times New Roman" w:hAnsi="Times New Roman" w:cs="Times New Roman"/>
          <w:b/>
          <w:i/>
          <w:iCs/>
          <w:sz w:val="24"/>
          <w:szCs w:val="24"/>
        </w:rPr>
        <w:t>euro</w:t>
      </w:r>
      <w:proofErr w:type="spellEnd"/>
    </w:p>
    <w:tbl>
      <w:tblPr>
        <w:tblW w:w="10219" w:type="dxa"/>
        <w:tblInd w:w="-572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567"/>
        <w:gridCol w:w="8644"/>
        <w:gridCol w:w="8"/>
      </w:tblGrid>
      <w:tr w:rsidR="008F10E0" w:rsidRPr="008F10E0" w14:paraId="3CA8737C" w14:textId="77777777" w:rsidTr="00425E53">
        <w:trPr>
          <w:trHeight w:val="675"/>
        </w:trPr>
        <w:tc>
          <w:tcPr>
            <w:tcW w:w="1567" w:type="dxa"/>
            <w:shd w:val="clear" w:color="000000" w:fill="FFFFFF"/>
            <w:noWrap/>
            <w:vAlign w:val="center"/>
            <w:hideMark/>
          </w:tcPr>
          <w:p w14:paraId="6DC2F8D3" w14:textId="77777777" w:rsidR="008F10E0" w:rsidRPr="008F10E0" w:rsidRDefault="008F10E0" w:rsidP="008F1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F1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  851 511 € </w:t>
            </w:r>
          </w:p>
        </w:tc>
        <w:tc>
          <w:tcPr>
            <w:tcW w:w="8652" w:type="dxa"/>
            <w:gridSpan w:val="2"/>
            <w:shd w:val="clear" w:color="auto" w:fill="auto"/>
            <w:vAlign w:val="center"/>
            <w:hideMark/>
          </w:tcPr>
          <w:p w14:paraId="6BD099C8" w14:textId="77777777" w:rsidR="008F10E0" w:rsidRPr="008F10E0" w:rsidRDefault="008F10E0" w:rsidP="008F1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F1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Investīciju projekta "Jūras ielas pārbūve Limbažos" īstenošanai 2022.gadā.</w:t>
            </w:r>
          </w:p>
        </w:tc>
      </w:tr>
      <w:tr w:rsidR="008F10E0" w:rsidRPr="008F10E0" w14:paraId="55F8036A" w14:textId="77777777" w:rsidTr="00425E53">
        <w:trPr>
          <w:trHeight w:val="315"/>
        </w:trPr>
        <w:tc>
          <w:tcPr>
            <w:tcW w:w="1567" w:type="dxa"/>
            <w:shd w:val="clear" w:color="000000" w:fill="FFFFFF"/>
            <w:noWrap/>
            <w:vAlign w:val="center"/>
            <w:hideMark/>
          </w:tcPr>
          <w:p w14:paraId="25633031" w14:textId="77777777" w:rsidR="008F10E0" w:rsidRPr="008F10E0" w:rsidRDefault="008F10E0" w:rsidP="008F1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F1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    76 210 € </w:t>
            </w:r>
          </w:p>
        </w:tc>
        <w:tc>
          <w:tcPr>
            <w:tcW w:w="8652" w:type="dxa"/>
            <w:gridSpan w:val="2"/>
            <w:shd w:val="clear" w:color="auto" w:fill="auto"/>
            <w:vAlign w:val="center"/>
            <w:hideMark/>
          </w:tcPr>
          <w:p w14:paraId="693CA0F7" w14:textId="77777777" w:rsidR="008F10E0" w:rsidRPr="008F10E0" w:rsidRDefault="008F10E0" w:rsidP="008F1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F1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Ukrainas civiliedzīvotāju pabalstiem.</w:t>
            </w:r>
          </w:p>
        </w:tc>
      </w:tr>
      <w:tr w:rsidR="008F10E0" w:rsidRPr="008F10E0" w14:paraId="1AB5AF45" w14:textId="77777777" w:rsidTr="00425E53">
        <w:trPr>
          <w:trHeight w:val="315"/>
        </w:trPr>
        <w:tc>
          <w:tcPr>
            <w:tcW w:w="1567" w:type="dxa"/>
            <w:shd w:val="clear" w:color="000000" w:fill="FFFFFF"/>
            <w:vAlign w:val="center"/>
            <w:hideMark/>
          </w:tcPr>
          <w:p w14:paraId="26A7D1A0" w14:textId="77777777" w:rsidR="008F10E0" w:rsidRPr="008F10E0" w:rsidRDefault="008F10E0" w:rsidP="008F1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F1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    93 054 € </w:t>
            </w:r>
          </w:p>
        </w:tc>
        <w:tc>
          <w:tcPr>
            <w:tcW w:w="8652" w:type="dxa"/>
            <w:gridSpan w:val="2"/>
            <w:shd w:val="clear" w:color="auto" w:fill="auto"/>
            <w:vAlign w:val="center"/>
            <w:hideMark/>
          </w:tcPr>
          <w:p w14:paraId="0F21B1FB" w14:textId="77777777" w:rsidR="008F10E0" w:rsidRPr="008F10E0" w:rsidRDefault="008F10E0" w:rsidP="008F1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F1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Ukrainas civiliedzīvotāju izmitināšanai un ēdināšanai.</w:t>
            </w:r>
          </w:p>
        </w:tc>
      </w:tr>
      <w:tr w:rsidR="008F10E0" w:rsidRPr="008F10E0" w14:paraId="243DF78E" w14:textId="77777777" w:rsidTr="00425E53">
        <w:trPr>
          <w:trHeight w:val="315"/>
        </w:trPr>
        <w:tc>
          <w:tcPr>
            <w:tcW w:w="1567" w:type="dxa"/>
            <w:shd w:val="clear" w:color="000000" w:fill="FFFFFF"/>
            <w:noWrap/>
            <w:vAlign w:val="center"/>
            <w:hideMark/>
          </w:tcPr>
          <w:p w14:paraId="4711AFAD" w14:textId="77777777" w:rsidR="008F10E0" w:rsidRPr="008F10E0" w:rsidRDefault="008F10E0" w:rsidP="008F1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F1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    54 124 € </w:t>
            </w:r>
          </w:p>
        </w:tc>
        <w:tc>
          <w:tcPr>
            <w:tcW w:w="8652" w:type="dxa"/>
            <w:gridSpan w:val="2"/>
            <w:shd w:val="clear" w:color="auto" w:fill="auto"/>
            <w:vAlign w:val="center"/>
            <w:hideMark/>
          </w:tcPr>
          <w:p w14:paraId="0C8D4FE0" w14:textId="77777777" w:rsidR="008F10E0" w:rsidRPr="008F10E0" w:rsidRDefault="008F10E0" w:rsidP="008F1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F1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Ukrainas civiliedzīvotāju izmitināšanai Salacgrīvas vidusskolā.</w:t>
            </w:r>
          </w:p>
        </w:tc>
      </w:tr>
      <w:tr w:rsidR="008F10E0" w:rsidRPr="008F10E0" w14:paraId="6882221F" w14:textId="77777777" w:rsidTr="00425E53">
        <w:trPr>
          <w:trHeight w:val="315"/>
        </w:trPr>
        <w:tc>
          <w:tcPr>
            <w:tcW w:w="1567" w:type="dxa"/>
            <w:shd w:val="clear" w:color="000000" w:fill="FFFFFF"/>
            <w:noWrap/>
            <w:vAlign w:val="center"/>
            <w:hideMark/>
          </w:tcPr>
          <w:p w14:paraId="784EB862" w14:textId="77777777" w:rsidR="008F10E0" w:rsidRPr="008F10E0" w:rsidRDefault="008F10E0" w:rsidP="008F1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F1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      3 025 € </w:t>
            </w:r>
          </w:p>
        </w:tc>
        <w:tc>
          <w:tcPr>
            <w:tcW w:w="8652" w:type="dxa"/>
            <w:gridSpan w:val="2"/>
            <w:shd w:val="clear" w:color="auto" w:fill="auto"/>
            <w:vAlign w:val="center"/>
            <w:hideMark/>
          </w:tcPr>
          <w:p w14:paraId="7F047179" w14:textId="77777777" w:rsidR="008F10E0" w:rsidRPr="008F10E0" w:rsidRDefault="008F10E0" w:rsidP="008F1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F1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Ukrainas civiliedzīvotāju izmitināšanai Korģenes sabiedriskā centrā.</w:t>
            </w:r>
          </w:p>
        </w:tc>
      </w:tr>
      <w:tr w:rsidR="008F10E0" w:rsidRPr="008F10E0" w14:paraId="10C31603" w14:textId="77777777" w:rsidTr="00425E53">
        <w:trPr>
          <w:trHeight w:val="315"/>
        </w:trPr>
        <w:tc>
          <w:tcPr>
            <w:tcW w:w="1567" w:type="dxa"/>
            <w:shd w:val="clear" w:color="000000" w:fill="FFFFFF"/>
            <w:noWrap/>
            <w:vAlign w:val="center"/>
            <w:hideMark/>
          </w:tcPr>
          <w:p w14:paraId="6363E024" w14:textId="77777777" w:rsidR="008F10E0" w:rsidRPr="008F10E0" w:rsidRDefault="008F10E0" w:rsidP="008F1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F1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      1 700 € </w:t>
            </w:r>
          </w:p>
        </w:tc>
        <w:tc>
          <w:tcPr>
            <w:tcW w:w="8652" w:type="dxa"/>
            <w:gridSpan w:val="2"/>
            <w:shd w:val="clear" w:color="auto" w:fill="auto"/>
            <w:vAlign w:val="bottom"/>
            <w:hideMark/>
          </w:tcPr>
          <w:p w14:paraId="099ABFF7" w14:textId="77777777" w:rsidR="008F10E0" w:rsidRPr="008F10E0" w:rsidRDefault="008F10E0" w:rsidP="008F1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F1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Papildus festivālam "Latvju bērni danci veda".</w:t>
            </w:r>
          </w:p>
        </w:tc>
      </w:tr>
      <w:tr w:rsidR="008F10E0" w:rsidRPr="008F10E0" w14:paraId="73739B47" w14:textId="77777777" w:rsidTr="00425E53">
        <w:trPr>
          <w:trHeight w:val="315"/>
        </w:trPr>
        <w:tc>
          <w:tcPr>
            <w:tcW w:w="1567" w:type="dxa"/>
            <w:shd w:val="clear" w:color="000000" w:fill="FFFFFF"/>
            <w:noWrap/>
            <w:vAlign w:val="center"/>
            <w:hideMark/>
          </w:tcPr>
          <w:p w14:paraId="27303C2B" w14:textId="77777777" w:rsidR="008F10E0" w:rsidRPr="008F10E0" w:rsidRDefault="008F10E0" w:rsidP="008F1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F1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      1 440 € </w:t>
            </w:r>
          </w:p>
        </w:tc>
        <w:tc>
          <w:tcPr>
            <w:tcW w:w="8652" w:type="dxa"/>
            <w:gridSpan w:val="2"/>
            <w:shd w:val="clear" w:color="auto" w:fill="auto"/>
            <w:vAlign w:val="bottom"/>
            <w:hideMark/>
          </w:tcPr>
          <w:p w14:paraId="0081179D" w14:textId="77777777" w:rsidR="008F10E0" w:rsidRPr="008F10E0" w:rsidRDefault="008F10E0" w:rsidP="008F1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F1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Limbažu vidusskolai ESF projekta "Atbalsts bezdarbnieku izglītībai" īstenošanai.</w:t>
            </w:r>
          </w:p>
        </w:tc>
      </w:tr>
      <w:tr w:rsidR="008F10E0" w:rsidRPr="008F10E0" w14:paraId="42E82ABA" w14:textId="77777777" w:rsidTr="00425E53">
        <w:trPr>
          <w:trHeight w:val="315"/>
        </w:trPr>
        <w:tc>
          <w:tcPr>
            <w:tcW w:w="1567" w:type="dxa"/>
            <w:shd w:val="clear" w:color="000000" w:fill="FFFFFF"/>
            <w:noWrap/>
            <w:vAlign w:val="center"/>
            <w:hideMark/>
          </w:tcPr>
          <w:p w14:paraId="3518EA4E" w14:textId="77777777" w:rsidR="008F10E0" w:rsidRPr="008F10E0" w:rsidRDefault="008F10E0" w:rsidP="008F1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F1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             3 € </w:t>
            </w:r>
          </w:p>
        </w:tc>
        <w:tc>
          <w:tcPr>
            <w:tcW w:w="8652" w:type="dxa"/>
            <w:gridSpan w:val="2"/>
            <w:shd w:val="clear" w:color="auto" w:fill="auto"/>
            <w:vAlign w:val="bottom"/>
            <w:hideMark/>
          </w:tcPr>
          <w:p w14:paraId="17E18CED" w14:textId="77777777" w:rsidR="008F10E0" w:rsidRPr="008F10E0" w:rsidRDefault="008F10E0" w:rsidP="008F1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F1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Palielināti Alojas kultūras nama pasākuma Baltā galdauta svētki izdevumi.</w:t>
            </w:r>
          </w:p>
        </w:tc>
      </w:tr>
      <w:tr w:rsidR="008F10E0" w:rsidRPr="008F10E0" w14:paraId="75464420" w14:textId="77777777" w:rsidTr="00425E53">
        <w:trPr>
          <w:trHeight w:val="315"/>
        </w:trPr>
        <w:tc>
          <w:tcPr>
            <w:tcW w:w="1567" w:type="dxa"/>
            <w:shd w:val="clear" w:color="000000" w:fill="FFFFFF"/>
            <w:noWrap/>
            <w:vAlign w:val="center"/>
            <w:hideMark/>
          </w:tcPr>
          <w:p w14:paraId="5FBBF81C" w14:textId="77777777" w:rsidR="008F10E0" w:rsidRPr="008F10E0" w:rsidRDefault="008F10E0" w:rsidP="008F1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F1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         100 € </w:t>
            </w:r>
          </w:p>
        </w:tc>
        <w:tc>
          <w:tcPr>
            <w:tcW w:w="8652" w:type="dxa"/>
            <w:gridSpan w:val="2"/>
            <w:shd w:val="clear" w:color="auto" w:fill="auto"/>
            <w:vAlign w:val="bottom"/>
            <w:hideMark/>
          </w:tcPr>
          <w:p w14:paraId="492A4282" w14:textId="77777777" w:rsidR="008F10E0" w:rsidRPr="008F10E0" w:rsidRDefault="008F10E0" w:rsidP="008F1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F1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Palielināti Umurgas kultūras nama izdevumi.</w:t>
            </w:r>
          </w:p>
        </w:tc>
      </w:tr>
      <w:tr w:rsidR="008F10E0" w:rsidRPr="008F10E0" w14:paraId="23CF5155" w14:textId="77777777" w:rsidTr="00425E53">
        <w:trPr>
          <w:trHeight w:val="630"/>
        </w:trPr>
        <w:tc>
          <w:tcPr>
            <w:tcW w:w="1567" w:type="dxa"/>
            <w:shd w:val="clear" w:color="000000" w:fill="FFFFFF"/>
            <w:noWrap/>
            <w:vAlign w:val="center"/>
            <w:hideMark/>
          </w:tcPr>
          <w:p w14:paraId="23B063BB" w14:textId="77777777" w:rsidR="008F10E0" w:rsidRPr="008F10E0" w:rsidRDefault="008F10E0" w:rsidP="008F1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F1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    33 163 € </w:t>
            </w:r>
          </w:p>
        </w:tc>
        <w:tc>
          <w:tcPr>
            <w:tcW w:w="8652" w:type="dxa"/>
            <w:gridSpan w:val="2"/>
            <w:shd w:val="clear" w:color="auto" w:fill="auto"/>
            <w:vAlign w:val="center"/>
            <w:hideMark/>
          </w:tcPr>
          <w:p w14:paraId="40EECA2F" w14:textId="77777777" w:rsidR="008F10E0" w:rsidRPr="008F10E0" w:rsidRDefault="008F10E0" w:rsidP="008F1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F1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Alojas Ausekļa vidusskolas dalībai Eiropas Savienības </w:t>
            </w:r>
            <w:proofErr w:type="spellStart"/>
            <w:r w:rsidRPr="008F1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Erasmus</w:t>
            </w:r>
            <w:proofErr w:type="spellEnd"/>
            <w:r w:rsidRPr="008F1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+ K1 projektā “Kompetenču stiprināšana”</w:t>
            </w:r>
          </w:p>
        </w:tc>
      </w:tr>
      <w:tr w:rsidR="008F10E0" w:rsidRPr="008F10E0" w14:paraId="2DEDFA5B" w14:textId="77777777" w:rsidTr="00425E53">
        <w:trPr>
          <w:trHeight w:val="630"/>
        </w:trPr>
        <w:tc>
          <w:tcPr>
            <w:tcW w:w="1567" w:type="dxa"/>
            <w:shd w:val="clear" w:color="000000" w:fill="FFFFFF"/>
            <w:noWrap/>
            <w:vAlign w:val="center"/>
            <w:hideMark/>
          </w:tcPr>
          <w:p w14:paraId="636FDEB4" w14:textId="77777777" w:rsidR="008F10E0" w:rsidRPr="008F10E0" w:rsidRDefault="008F10E0" w:rsidP="008F1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F1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    11 280 € </w:t>
            </w:r>
          </w:p>
        </w:tc>
        <w:tc>
          <w:tcPr>
            <w:tcW w:w="8652" w:type="dxa"/>
            <w:gridSpan w:val="2"/>
            <w:shd w:val="clear" w:color="auto" w:fill="auto"/>
            <w:noWrap/>
            <w:vAlign w:val="center"/>
            <w:hideMark/>
          </w:tcPr>
          <w:p w14:paraId="55BF7B67" w14:textId="77777777" w:rsidR="008F10E0" w:rsidRPr="008F10E0" w:rsidRDefault="008F10E0" w:rsidP="008F1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F1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Pirmsskolas izglītības iestādes “Vilnītis” dalību Eiropas Savienības </w:t>
            </w:r>
            <w:proofErr w:type="spellStart"/>
            <w:r w:rsidRPr="008F1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Erasmus</w:t>
            </w:r>
            <w:proofErr w:type="spellEnd"/>
            <w:r w:rsidRPr="008F1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+ programmas projektā</w:t>
            </w:r>
          </w:p>
        </w:tc>
      </w:tr>
      <w:tr w:rsidR="008F10E0" w:rsidRPr="008F10E0" w14:paraId="38856A91" w14:textId="77777777" w:rsidTr="00425E53">
        <w:trPr>
          <w:trHeight w:val="315"/>
        </w:trPr>
        <w:tc>
          <w:tcPr>
            <w:tcW w:w="1567" w:type="dxa"/>
            <w:shd w:val="clear" w:color="000000" w:fill="FFFFFF"/>
            <w:noWrap/>
            <w:vAlign w:val="center"/>
            <w:hideMark/>
          </w:tcPr>
          <w:p w14:paraId="1DAA4A08" w14:textId="77777777" w:rsidR="008F10E0" w:rsidRPr="008F10E0" w:rsidRDefault="008F10E0" w:rsidP="008F1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F1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    19 950 € </w:t>
            </w:r>
          </w:p>
        </w:tc>
        <w:tc>
          <w:tcPr>
            <w:tcW w:w="8652" w:type="dxa"/>
            <w:gridSpan w:val="2"/>
            <w:shd w:val="clear" w:color="auto" w:fill="auto"/>
            <w:vAlign w:val="bottom"/>
            <w:hideMark/>
          </w:tcPr>
          <w:p w14:paraId="28E6C7A2" w14:textId="77777777" w:rsidR="008F10E0" w:rsidRPr="008F10E0" w:rsidRDefault="008F10E0" w:rsidP="008F1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F1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Finansējums Alojas kultūras nama projekta "Gaismu sauca" īstenošanai.</w:t>
            </w:r>
          </w:p>
        </w:tc>
      </w:tr>
      <w:tr w:rsidR="008F10E0" w:rsidRPr="008F10E0" w14:paraId="0A54EB2B" w14:textId="77777777" w:rsidTr="00425E53">
        <w:trPr>
          <w:trHeight w:val="315"/>
        </w:trPr>
        <w:tc>
          <w:tcPr>
            <w:tcW w:w="1567" w:type="dxa"/>
            <w:shd w:val="clear" w:color="000000" w:fill="FFFFFF"/>
            <w:noWrap/>
            <w:vAlign w:val="center"/>
            <w:hideMark/>
          </w:tcPr>
          <w:p w14:paraId="715618E9" w14:textId="77777777" w:rsidR="008F10E0" w:rsidRPr="008F10E0" w:rsidRDefault="008F10E0" w:rsidP="008F1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F1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      3 943 € </w:t>
            </w:r>
          </w:p>
        </w:tc>
        <w:tc>
          <w:tcPr>
            <w:tcW w:w="8652" w:type="dxa"/>
            <w:gridSpan w:val="2"/>
            <w:shd w:val="clear" w:color="auto" w:fill="auto"/>
            <w:vAlign w:val="bottom"/>
            <w:hideMark/>
          </w:tcPr>
          <w:p w14:paraId="0F06937D" w14:textId="77777777" w:rsidR="008F10E0" w:rsidRPr="008F10E0" w:rsidRDefault="008F10E0" w:rsidP="008F1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F1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Kultūras pārvaldei mēbeļu iegādei.</w:t>
            </w:r>
          </w:p>
        </w:tc>
      </w:tr>
      <w:tr w:rsidR="008F10E0" w:rsidRPr="008F10E0" w14:paraId="67B0BAB1" w14:textId="77777777" w:rsidTr="00425E53">
        <w:trPr>
          <w:trHeight w:val="315"/>
        </w:trPr>
        <w:tc>
          <w:tcPr>
            <w:tcW w:w="1567" w:type="dxa"/>
            <w:shd w:val="clear" w:color="000000" w:fill="FFFFFF"/>
            <w:noWrap/>
            <w:vAlign w:val="center"/>
            <w:hideMark/>
          </w:tcPr>
          <w:p w14:paraId="76CE9268" w14:textId="77777777" w:rsidR="008F10E0" w:rsidRPr="008F10E0" w:rsidRDefault="008F10E0" w:rsidP="008F1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F1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      4 441 € </w:t>
            </w:r>
          </w:p>
        </w:tc>
        <w:tc>
          <w:tcPr>
            <w:tcW w:w="8652" w:type="dxa"/>
            <w:gridSpan w:val="2"/>
            <w:shd w:val="clear" w:color="auto" w:fill="auto"/>
            <w:vAlign w:val="bottom"/>
            <w:hideMark/>
          </w:tcPr>
          <w:p w14:paraId="6DD38C0D" w14:textId="77777777" w:rsidR="008F10E0" w:rsidRPr="008F10E0" w:rsidRDefault="008F10E0" w:rsidP="008F1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F1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Limbažu apvienības pārvaldei pulksteņa "SEB Banka" renovācijai.</w:t>
            </w:r>
          </w:p>
        </w:tc>
      </w:tr>
      <w:tr w:rsidR="008F10E0" w:rsidRPr="008F10E0" w14:paraId="1B6B4161" w14:textId="77777777" w:rsidTr="00425E53">
        <w:trPr>
          <w:trHeight w:val="315"/>
        </w:trPr>
        <w:tc>
          <w:tcPr>
            <w:tcW w:w="1567" w:type="dxa"/>
            <w:shd w:val="clear" w:color="000000" w:fill="FFFFFF"/>
            <w:noWrap/>
            <w:vAlign w:val="center"/>
            <w:hideMark/>
          </w:tcPr>
          <w:p w14:paraId="01F70EC4" w14:textId="77777777" w:rsidR="008F10E0" w:rsidRPr="008F10E0" w:rsidRDefault="008F10E0" w:rsidP="008F1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F1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    94 259 € </w:t>
            </w:r>
          </w:p>
        </w:tc>
        <w:tc>
          <w:tcPr>
            <w:tcW w:w="8652" w:type="dxa"/>
            <w:gridSpan w:val="2"/>
            <w:shd w:val="clear" w:color="auto" w:fill="auto"/>
            <w:vAlign w:val="bottom"/>
            <w:hideMark/>
          </w:tcPr>
          <w:p w14:paraId="7DFE2F58" w14:textId="77777777" w:rsidR="008F10E0" w:rsidRPr="008F10E0" w:rsidRDefault="008F10E0" w:rsidP="008F1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F1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Papildus investīciju projekta "Sila ielas pārbūve, Salacgrīvā" īstenošanai.</w:t>
            </w:r>
          </w:p>
        </w:tc>
      </w:tr>
      <w:tr w:rsidR="008F10E0" w:rsidRPr="008F10E0" w14:paraId="084D6308" w14:textId="77777777" w:rsidTr="00425E53">
        <w:trPr>
          <w:trHeight w:val="315"/>
        </w:trPr>
        <w:tc>
          <w:tcPr>
            <w:tcW w:w="1567" w:type="dxa"/>
            <w:shd w:val="clear" w:color="auto" w:fill="auto"/>
            <w:noWrap/>
            <w:vAlign w:val="center"/>
            <w:hideMark/>
          </w:tcPr>
          <w:p w14:paraId="7CB7DAC2" w14:textId="77777777" w:rsidR="008F10E0" w:rsidRPr="008F10E0" w:rsidRDefault="008F10E0" w:rsidP="008F1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F1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  105 143 € </w:t>
            </w:r>
          </w:p>
        </w:tc>
        <w:tc>
          <w:tcPr>
            <w:tcW w:w="8652" w:type="dxa"/>
            <w:gridSpan w:val="2"/>
            <w:shd w:val="clear" w:color="000000" w:fill="FFFFFF"/>
            <w:vAlign w:val="bottom"/>
            <w:hideMark/>
          </w:tcPr>
          <w:p w14:paraId="34505158" w14:textId="77777777" w:rsidR="008F10E0" w:rsidRPr="008F10E0" w:rsidRDefault="008F10E0" w:rsidP="008F1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F1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Prioritārā investīciju projekta "Meliorācijas ielas pārbūve Limbažos" īstenošanai.</w:t>
            </w:r>
          </w:p>
        </w:tc>
      </w:tr>
      <w:tr w:rsidR="008F10E0" w:rsidRPr="008F10E0" w14:paraId="3E6C901D" w14:textId="77777777" w:rsidTr="00425E53">
        <w:trPr>
          <w:trHeight w:val="630"/>
        </w:trPr>
        <w:tc>
          <w:tcPr>
            <w:tcW w:w="1567" w:type="dxa"/>
            <w:shd w:val="clear" w:color="000000" w:fill="FFFFFF"/>
            <w:noWrap/>
            <w:vAlign w:val="center"/>
            <w:hideMark/>
          </w:tcPr>
          <w:p w14:paraId="1BDCD704" w14:textId="77777777" w:rsidR="008F10E0" w:rsidRPr="008F10E0" w:rsidRDefault="008F10E0" w:rsidP="008F1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F1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      4 224 € </w:t>
            </w:r>
          </w:p>
        </w:tc>
        <w:tc>
          <w:tcPr>
            <w:tcW w:w="8652" w:type="dxa"/>
            <w:gridSpan w:val="2"/>
            <w:shd w:val="clear" w:color="auto" w:fill="auto"/>
            <w:vAlign w:val="center"/>
            <w:hideMark/>
          </w:tcPr>
          <w:p w14:paraId="02317545" w14:textId="77777777" w:rsidR="008F10E0" w:rsidRPr="008F10E0" w:rsidRDefault="008F10E0" w:rsidP="008F1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F1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Limbažu novada pašvaldības ukraiņu un latviešu bērnu un jauniešu nometņu organizēšanai.</w:t>
            </w:r>
          </w:p>
        </w:tc>
      </w:tr>
      <w:tr w:rsidR="008F10E0" w:rsidRPr="008F10E0" w14:paraId="2F8321FB" w14:textId="77777777" w:rsidTr="00425E53">
        <w:trPr>
          <w:trHeight w:val="705"/>
        </w:trPr>
        <w:tc>
          <w:tcPr>
            <w:tcW w:w="1567" w:type="dxa"/>
            <w:shd w:val="clear" w:color="000000" w:fill="FFFFFF"/>
            <w:noWrap/>
            <w:vAlign w:val="center"/>
            <w:hideMark/>
          </w:tcPr>
          <w:p w14:paraId="65E17D48" w14:textId="77777777" w:rsidR="008F10E0" w:rsidRPr="008F10E0" w:rsidRDefault="008F10E0" w:rsidP="008F1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F1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    73 896 € </w:t>
            </w:r>
          </w:p>
        </w:tc>
        <w:tc>
          <w:tcPr>
            <w:tcW w:w="8652" w:type="dxa"/>
            <w:gridSpan w:val="2"/>
            <w:shd w:val="clear" w:color="auto" w:fill="auto"/>
            <w:vAlign w:val="bottom"/>
            <w:hideMark/>
          </w:tcPr>
          <w:p w14:paraId="16900E59" w14:textId="5202DDAE" w:rsidR="008F10E0" w:rsidRPr="008F10E0" w:rsidRDefault="008F10E0" w:rsidP="008F1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F1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Projektam “Stadiona vieglatlētikas sektoru projektēšan</w:t>
            </w:r>
            <w:r w:rsidR="0019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</w:t>
            </w:r>
            <w:r w:rsidRPr="008F1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, autoruzraudzīb</w:t>
            </w:r>
            <w:r w:rsidR="0019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</w:t>
            </w:r>
            <w:r w:rsidRPr="008F1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un izbūv</w:t>
            </w:r>
            <w:r w:rsidR="0019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e</w:t>
            </w:r>
            <w:r w:rsidRPr="008F1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”, Zvejnieku parkā, Salacgrīvā realizācijai</w:t>
            </w:r>
            <w:r w:rsidR="00EB1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  <w:r w:rsidRPr="008F1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</w:p>
        </w:tc>
      </w:tr>
      <w:tr w:rsidR="008F10E0" w:rsidRPr="008F10E0" w14:paraId="7FD8A885" w14:textId="77777777" w:rsidTr="00425E53">
        <w:trPr>
          <w:trHeight w:val="315"/>
        </w:trPr>
        <w:tc>
          <w:tcPr>
            <w:tcW w:w="1567" w:type="dxa"/>
            <w:shd w:val="clear" w:color="000000" w:fill="FFFFFF"/>
            <w:noWrap/>
            <w:vAlign w:val="center"/>
            <w:hideMark/>
          </w:tcPr>
          <w:p w14:paraId="54BB761F" w14:textId="77777777" w:rsidR="008F10E0" w:rsidRPr="008F10E0" w:rsidRDefault="008F10E0" w:rsidP="008F1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F1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      2 050 € </w:t>
            </w:r>
          </w:p>
        </w:tc>
        <w:tc>
          <w:tcPr>
            <w:tcW w:w="8652" w:type="dxa"/>
            <w:gridSpan w:val="2"/>
            <w:shd w:val="clear" w:color="auto" w:fill="auto"/>
            <w:vAlign w:val="bottom"/>
            <w:hideMark/>
          </w:tcPr>
          <w:p w14:paraId="36AF583B" w14:textId="5A1E243C" w:rsidR="008F10E0" w:rsidRPr="008F10E0" w:rsidRDefault="008F10E0" w:rsidP="008F1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F1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Dzeramā ūdens akas rakšanai Viļķenes pagastā</w:t>
            </w:r>
            <w:r w:rsidR="00EB1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</w:tr>
      <w:tr w:rsidR="008F10E0" w:rsidRPr="008F10E0" w14:paraId="455E17F1" w14:textId="77777777" w:rsidTr="00425E53">
        <w:trPr>
          <w:trHeight w:val="315"/>
        </w:trPr>
        <w:tc>
          <w:tcPr>
            <w:tcW w:w="1567" w:type="dxa"/>
            <w:shd w:val="clear" w:color="auto" w:fill="auto"/>
            <w:noWrap/>
            <w:vAlign w:val="center"/>
            <w:hideMark/>
          </w:tcPr>
          <w:p w14:paraId="35C5F565" w14:textId="77777777" w:rsidR="008F10E0" w:rsidRPr="008F10E0" w:rsidRDefault="008F10E0" w:rsidP="008F1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F1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  191 771 € </w:t>
            </w:r>
          </w:p>
        </w:tc>
        <w:tc>
          <w:tcPr>
            <w:tcW w:w="8652" w:type="dxa"/>
            <w:gridSpan w:val="2"/>
            <w:shd w:val="clear" w:color="auto" w:fill="auto"/>
            <w:vAlign w:val="bottom"/>
            <w:hideMark/>
          </w:tcPr>
          <w:p w14:paraId="0663FFEF" w14:textId="5160FB72" w:rsidR="008F10E0" w:rsidRPr="008F10E0" w:rsidRDefault="008F10E0" w:rsidP="008F1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F1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Projektam “Zvejnieku parka estrādes pārbūve”</w:t>
            </w:r>
            <w:r w:rsidR="00EB1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</w:tr>
      <w:tr w:rsidR="008F10E0" w:rsidRPr="008F10E0" w14:paraId="1C12EE8A" w14:textId="77777777" w:rsidTr="00425E53">
        <w:trPr>
          <w:trHeight w:val="630"/>
        </w:trPr>
        <w:tc>
          <w:tcPr>
            <w:tcW w:w="1567" w:type="dxa"/>
            <w:shd w:val="clear" w:color="000000" w:fill="FFFFFF"/>
            <w:noWrap/>
            <w:vAlign w:val="center"/>
            <w:hideMark/>
          </w:tcPr>
          <w:p w14:paraId="45C94128" w14:textId="77777777" w:rsidR="008F10E0" w:rsidRPr="008F10E0" w:rsidRDefault="008F10E0" w:rsidP="008F1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1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-      57 721 € </w:t>
            </w:r>
          </w:p>
        </w:tc>
        <w:tc>
          <w:tcPr>
            <w:tcW w:w="8652" w:type="dxa"/>
            <w:gridSpan w:val="2"/>
            <w:shd w:val="clear" w:color="auto" w:fill="auto"/>
            <w:vAlign w:val="bottom"/>
            <w:hideMark/>
          </w:tcPr>
          <w:p w14:paraId="54D575BE" w14:textId="109B229A" w:rsidR="008F10E0" w:rsidRPr="008F10E0" w:rsidRDefault="008F10E0" w:rsidP="008F1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F1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Netiks īstenots projekts Nr.21-09-FL05-F043.0202-000002 “Skolas ielas pārbūve Salacgrīvā” </w:t>
            </w:r>
            <w:r w:rsidR="00EB1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</w:tr>
      <w:tr w:rsidR="008F10E0" w:rsidRPr="008469A5" w14:paraId="29568F1A" w14:textId="77777777" w:rsidTr="00425E53">
        <w:trPr>
          <w:trHeight w:val="630"/>
        </w:trPr>
        <w:tc>
          <w:tcPr>
            <w:tcW w:w="1567" w:type="dxa"/>
            <w:shd w:val="clear" w:color="000000" w:fill="FFFFFF"/>
            <w:noWrap/>
            <w:vAlign w:val="center"/>
            <w:hideMark/>
          </w:tcPr>
          <w:p w14:paraId="1D55E8EB" w14:textId="77777777" w:rsidR="008F10E0" w:rsidRPr="008469A5" w:rsidRDefault="008F10E0" w:rsidP="008F1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46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-    287 000 € </w:t>
            </w:r>
          </w:p>
        </w:tc>
        <w:tc>
          <w:tcPr>
            <w:tcW w:w="8652" w:type="dxa"/>
            <w:gridSpan w:val="2"/>
            <w:shd w:val="clear" w:color="auto" w:fill="auto"/>
            <w:vAlign w:val="bottom"/>
            <w:hideMark/>
          </w:tcPr>
          <w:p w14:paraId="03D54F79" w14:textId="2A8B2DC9" w:rsidR="008F10E0" w:rsidRPr="008469A5" w:rsidRDefault="008F10E0" w:rsidP="008F1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46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Netiks īstenots projekts Nr.21-09-FL05-F043.0202-000004 “Ceļš, kas vieno mūs ar jūru”</w:t>
            </w:r>
            <w:r w:rsidR="00EB1AC2" w:rsidRPr="00846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</w:tr>
      <w:tr w:rsidR="00425E53" w:rsidRPr="00425E53" w14:paraId="4C1663BE" w14:textId="77777777" w:rsidTr="00425E53">
        <w:tblPrEx>
          <w:tblBorders>
            <w:bottom w:val="none" w:sz="0" w:space="0" w:color="auto"/>
            <w:insideH w:val="none" w:sz="0" w:space="0" w:color="auto"/>
          </w:tblBorders>
        </w:tblPrEx>
        <w:trPr>
          <w:gridAfter w:val="1"/>
          <w:wAfter w:w="8" w:type="dxa"/>
          <w:trHeight w:val="315"/>
        </w:trPr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22DFC4" w14:textId="77777777" w:rsidR="00425E53" w:rsidRPr="00425E53" w:rsidRDefault="00425E53" w:rsidP="00425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25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    15 434 € </w:t>
            </w:r>
          </w:p>
        </w:tc>
        <w:tc>
          <w:tcPr>
            <w:tcW w:w="8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2EF2976" w14:textId="77777777" w:rsidR="00425E53" w:rsidRPr="00425E53" w:rsidRDefault="00425E53" w:rsidP="00425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25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Atbalsts ēdināšanas nodrošināšanai līdz 31.08.2022. Ukrainas civiliedzīvotājiem</w:t>
            </w:r>
          </w:p>
        </w:tc>
      </w:tr>
    </w:tbl>
    <w:p w14:paraId="0753734F" w14:textId="77777777" w:rsidR="00AB7158" w:rsidRPr="008469A5" w:rsidRDefault="00AB7158" w:rsidP="009E1A1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9ABBE85" w14:textId="400CA573" w:rsidR="009E1A18" w:rsidRPr="00A662DD" w:rsidRDefault="009E1A18" w:rsidP="009E1A1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662D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Rezerves fonds </w:t>
      </w:r>
      <w:r w:rsidR="00FD2A29">
        <w:rPr>
          <w:rFonts w:ascii="Times New Roman" w:eastAsia="Calibri" w:hAnsi="Times New Roman" w:cs="Times New Roman"/>
          <w:b/>
          <w:bCs/>
          <w:sz w:val="24"/>
          <w:szCs w:val="24"/>
        </w:rPr>
        <w:t>3</w:t>
      </w:r>
      <w:r w:rsidR="00BF0EC9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="00FD2A2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BF0EC9">
        <w:rPr>
          <w:rFonts w:ascii="Times New Roman" w:eastAsia="Calibri" w:hAnsi="Times New Roman" w:cs="Times New Roman"/>
          <w:b/>
          <w:bCs/>
          <w:sz w:val="24"/>
          <w:szCs w:val="24"/>
        </w:rPr>
        <w:t>701</w:t>
      </w:r>
      <w:r w:rsidRPr="00A662D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62DD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euro</w:t>
      </w:r>
      <w:proofErr w:type="spellEnd"/>
      <w:r w:rsidRPr="00A662DD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200104D2" w14:textId="77777777" w:rsidR="00D73198" w:rsidRPr="006D38EB" w:rsidRDefault="00D73198" w:rsidP="00D73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D2C5FEE" w14:textId="728BAE08" w:rsidR="00D73198" w:rsidRDefault="00D73198" w:rsidP="00D73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62DD">
        <w:rPr>
          <w:rFonts w:ascii="Times New Roman" w:hAnsi="Times New Roman" w:cs="Times New Roman"/>
          <w:b/>
          <w:sz w:val="24"/>
          <w:szCs w:val="24"/>
        </w:rPr>
        <w:t xml:space="preserve">Pamatbudžeta </w:t>
      </w:r>
      <w:r>
        <w:rPr>
          <w:rFonts w:ascii="Times New Roman" w:hAnsi="Times New Roman" w:cs="Times New Roman"/>
          <w:b/>
          <w:sz w:val="24"/>
          <w:szCs w:val="24"/>
        </w:rPr>
        <w:t>grozījumi</w:t>
      </w:r>
    </w:p>
    <w:p w14:paraId="73A0637C" w14:textId="77777777" w:rsidR="00661B14" w:rsidRDefault="00661B14" w:rsidP="00D73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4" w:type="dxa"/>
        <w:tblInd w:w="-431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7938"/>
      </w:tblGrid>
      <w:tr w:rsidR="008F10E0" w:rsidRPr="008F10E0" w14:paraId="0BE90AA3" w14:textId="77777777" w:rsidTr="000A6500">
        <w:trPr>
          <w:trHeight w:val="983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4BC389FB" w14:textId="77777777" w:rsidR="008F10E0" w:rsidRPr="008F10E0" w:rsidRDefault="008F10E0" w:rsidP="008F1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F1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      5 639 € </w:t>
            </w:r>
          </w:p>
        </w:tc>
        <w:tc>
          <w:tcPr>
            <w:tcW w:w="7938" w:type="dxa"/>
            <w:shd w:val="clear" w:color="auto" w:fill="auto"/>
            <w:vAlign w:val="bottom"/>
            <w:hideMark/>
          </w:tcPr>
          <w:p w14:paraId="27914AA3" w14:textId="77777777" w:rsidR="008F10E0" w:rsidRPr="008F10E0" w:rsidRDefault="008F10E0" w:rsidP="008F1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F1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Pārvirzīts finansējums no "Krasta ielas Salacgrīvā Bruģēšanas" uz "Gājēju un velosipēdu celiņa izveidei gar autoceļu A1 no </w:t>
            </w:r>
            <w:proofErr w:type="spellStart"/>
            <w:r w:rsidRPr="008F1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Svētciema</w:t>
            </w:r>
            <w:proofErr w:type="spellEnd"/>
            <w:r w:rsidRPr="008F1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Rīgas virzienā līdz esošajai šosejai paralēlai brauktuvei".</w:t>
            </w:r>
          </w:p>
        </w:tc>
      </w:tr>
      <w:tr w:rsidR="008F10E0" w:rsidRPr="008F10E0" w14:paraId="7D50C68C" w14:textId="77777777" w:rsidTr="000A6500">
        <w:trPr>
          <w:trHeight w:val="630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0649C445" w14:textId="77777777" w:rsidR="008F10E0" w:rsidRPr="008F10E0" w:rsidRDefault="008F10E0" w:rsidP="008F1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F1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      6 564 € </w:t>
            </w:r>
          </w:p>
        </w:tc>
        <w:tc>
          <w:tcPr>
            <w:tcW w:w="7938" w:type="dxa"/>
            <w:shd w:val="clear" w:color="auto" w:fill="auto"/>
            <w:vAlign w:val="bottom"/>
            <w:hideMark/>
          </w:tcPr>
          <w:p w14:paraId="56FB2F41" w14:textId="77777777" w:rsidR="008F10E0" w:rsidRPr="008F10E0" w:rsidRDefault="008F10E0" w:rsidP="008F1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F1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Pārvirzīts finansējums no "Krasta ielas Salacgrīvā Bruģēšanas" uz LAD projektu "Stāvlaukums jūras apmeklētājiem Tūjā".</w:t>
            </w:r>
          </w:p>
        </w:tc>
      </w:tr>
      <w:tr w:rsidR="008F10E0" w:rsidRPr="008F10E0" w14:paraId="10538BC7" w14:textId="77777777" w:rsidTr="000A6500">
        <w:trPr>
          <w:trHeight w:val="630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1EDDE551" w14:textId="77777777" w:rsidR="008F10E0" w:rsidRPr="008F10E0" w:rsidRDefault="008F10E0" w:rsidP="008F1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F1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      2 400 € </w:t>
            </w:r>
          </w:p>
        </w:tc>
        <w:tc>
          <w:tcPr>
            <w:tcW w:w="7938" w:type="dxa"/>
            <w:shd w:val="clear" w:color="auto" w:fill="auto"/>
            <w:noWrap/>
            <w:vAlign w:val="center"/>
            <w:hideMark/>
          </w:tcPr>
          <w:p w14:paraId="41B32307" w14:textId="09F9CA42" w:rsidR="008F10E0" w:rsidRPr="008F10E0" w:rsidRDefault="008F10E0" w:rsidP="008F1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F1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Limbažu Bērnu un jauniešu centram no nenotikušiem kultūras pasākumiem u</w:t>
            </w:r>
            <w:r w:rsidR="00821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</w:t>
            </w:r>
            <w:r w:rsidRPr="008F1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tērpu iegādi vokālam ansamblim "Pogas".</w:t>
            </w:r>
          </w:p>
        </w:tc>
      </w:tr>
      <w:tr w:rsidR="008F10E0" w:rsidRPr="008F10E0" w14:paraId="437C3F04" w14:textId="77777777" w:rsidTr="000A6500">
        <w:trPr>
          <w:trHeight w:val="630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702608AA" w14:textId="77777777" w:rsidR="008F10E0" w:rsidRPr="008F10E0" w:rsidRDefault="008F10E0" w:rsidP="008F1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F1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lastRenderedPageBreak/>
              <w:t xml:space="preserve">          8 639 € </w:t>
            </w:r>
          </w:p>
        </w:tc>
        <w:tc>
          <w:tcPr>
            <w:tcW w:w="7938" w:type="dxa"/>
            <w:shd w:val="clear" w:color="auto" w:fill="auto"/>
            <w:vAlign w:val="bottom"/>
            <w:hideMark/>
          </w:tcPr>
          <w:p w14:paraId="7E274483" w14:textId="77777777" w:rsidR="008F10E0" w:rsidRPr="008F10E0" w:rsidRDefault="008F10E0" w:rsidP="008F1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F1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Finansējuma pārvirzīšana no atbalsta programmas "Naudas balvas par izciliem sasniegumiem sportā" un programmu "Augstu sasniegumu sporta programma".</w:t>
            </w:r>
          </w:p>
        </w:tc>
      </w:tr>
      <w:tr w:rsidR="008F10E0" w:rsidRPr="008F10E0" w14:paraId="0899ACD2" w14:textId="77777777" w:rsidTr="000A6500">
        <w:trPr>
          <w:trHeight w:val="94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108A45D0" w14:textId="77777777" w:rsidR="008F10E0" w:rsidRPr="008F10E0" w:rsidRDefault="008F10E0" w:rsidP="008F1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F1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    33 613 € </w:t>
            </w:r>
          </w:p>
        </w:tc>
        <w:tc>
          <w:tcPr>
            <w:tcW w:w="7938" w:type="dxa"/>
            <w:shd w:val="clear" w:color="000000" w:fill="FFFFFF"/>
            <w:vAlign w:val="bottom"/>
            <w:hideMark/>
          </w:tcPr>
          <w:p w14:paraId="23A4E95F" w14:textId="77777777" w:rsidR="008F10E0" w:rsidRPr="008F10E0" w:rsidRDefault="008F10E0" w:rsidP="008F1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F1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Pārvirzīts finansējums no rezervētā finansējuma atlaišanas pabalstiem, lai veiktu Limbažu novada pašvaldības līdzdalības </w:t>
            </w:r>
            <w:proofErr w:type="spellStart"/>
            <w:r w:rsidRPr="008F1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izvērtējumu</w:t>
            </w:r>
            <w:proofErr w:type="spellEnd"/>
            <w:r w:rsidRPr="008F1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kapitālsabiedrībās un funkcionālā  audita veikšanai pašvaldības iestādēs.</w:t>
            </w:r>
          </w:p>
        </w:tc>
      </w:tr>
      <w:tr w:rsidR="008F10E0" w:rsidRPr="008F10E0" w14:paraId="3EE56D06" w14:textId="77777777" w:rsidTr="000A6500">
        <w:trPr>
          <w:trHeight w:val="1575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0A879676" w14:textId="77777777" w:rsidR="008F10E0" w:rsidRPr="008F10E0" w:rsidRDefault="008F10E0" w:rsidP="008F1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F1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    10 677 € </w:t>
            </w:r>
          </w:p>
        </w:tc>
        <w:tc>
          <w:tcPr>
            <w:tcW w:w="7938" w:type="dxa"/>
            <w:shd w:val="clear" w:color="000000" w:fill="FFFFFF"/>
            <w:vAlign w:val="bottom"/>
            <w:hideMark/>
          </w:tcPr>
          <w:p w14:paraId="0EA3D9C1" w14:textId="38684891" w:rsidR="008F10E0" w:rsidRPr="008F10E0" w:rsidRDefault="008F10E0" w:rsidP="008F1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F1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Ārpus bāzes piešķīruma “Par būvprojekta izstrādi un autoruzraudzību AAV ēkas pārbūve 2.kārta” finansējums pārvirzīts Alojas Ausekļa vidusskolas sporta zāles ugunsdrošo </w:t>
            </w:r>
            <w:proofErr w:type="spellStart"/>
            <w:r w:rsidRPr="008F1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divviru</w:t>
            </w:r>
            <w:proofErr w:type="spellEnd"/>
            <w:r w:rsidRPr="008F1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durvju nomaiņai, skolas sporta halles basketbola groziem, Veselības inspekcijas  16.03.2022.  kontroles aktā 17., 28. un 29.puntktā norādīto trūkumu novēršanai</w:t>
            </w:r>
            <w:r w:rsidR="00EB1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</w:tr>
      <w:tr w:rsidR="008F10E0" w:rsidRPr="008F10E0" w14:paraId="0CF1CB7B" w14:textId="77777777" w:rsidTr="000A6500">
        <w:trPr>
          <w:trHeight w:val="315"/>
        </w:trPr>
        <w:tc>
          <w:tcPr>
            <w:tcW w:w="9634" w:type="dxa"/>
            <w:gridSpan w:val="2"/>
            <w:shd w:val="clear" w:color="000000" w:fill="FFFFFF"/>
            <w:noWrap/>
            <w:vAlign w:val="bottom"/>
            <w:hideMark/>
          </w:tcPr>
          <w:p w14:paraId="02944398" w14:textId="77777777" w:rsidR="008F10E0" w:rsidRPr="008F10E0" w:rsidRDefault="008F10E0" w:rsidP="008F1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F1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Veikti tehniski budžeta precizējumi klasifikācijas dimensijās nemainot piešķīruma mērķi. </w:t>
            </w:r>
          </w:p>
        </w:tc>
      </w:tr>
      <w:tr w:rsidR="008F10E0" w:rsidRPr="008F10E0" w14:paraId="347C5DB4" w14:textId="77777777" w:rsidTr="000A6500">
        <w:trPr>
          <w:trHeight w:val="300"/>
        </w:trPr>
        <w:tc>
          <w:tcPr>
            <w:tcW w:w="9634" w:type="dxa"/>
            <w:gridSpan w:val="2"/>
            <w:shd w:val="clear" w:color="auto" w:fill="auto"/>
            <w:vAlign w:val="bottom"/>
            <w:hideMark/>
          </w:tcPr>
          <w:p w14:paraId="3317D613" w14:textId="11CBEB5C" w:rsidR="008F10E0" w:rsidRPr="008F10E0" w:rsidRDefault="008F10E0" w:rsidP="008F1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F1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Veikti precizējumi starp </w:t>
            </w:r>
            <w:r w:rsidR="000A6500" w:rsidRPr="008F1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pasākumiem</w:t>
            </w:r>
            <w:r w:rsidRPr="008F1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, nepalielinot kopējās pašvaldības izmaksas pasākumu organizēšanai.</w:t>
            </w:r>
          </w:p>
        </w:tc>
      </w:tr>
    </w:tbl>
    <w:p w14:paraId="02438350" w14:textId="5710D36E" w:rsidR="00D73198" w:rsidRDefault="00D73198" w:rsidP="00935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3851F92" w14:textId="532C4F0F" w:rsidR="000A6500" w:rsidRPr="000A6500" w:rsidRDefault="000A6500" w:rsidP="000A6500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</w:pPr>
      <w:r w:rsidRPr="000A6500">
        <w:rPr>
          <w:rFonts w:ascii="Times New Roman" w:hAnsi="Times New Roman" w:cs="Times New Roman"/>
          <w:b/>
          <w:sz w:val="24"/>
          <w:szCs w:val="24"/>
        </w:rPr>
        <w:t>Fina</w:t>
      </w:r>
      <w:r>
        <w:rPr>
          <w:rFonts w:ascii="Times New Roman" w:hAnsi="Times New Roman" w:cs="Times New Roman"/>
          <w:b/>
          <w:sz w:val="24"/>
          <w:szCs w:val="24"/>
        </w:rPr>
        <w:t>n</w:t>
      </w:r>
      <w:r w:rsidRPr="000A6500">
        <w:rPr>
          <w:rFonts w:ascii="Times New Roman" w:hAnsi="Times New Roman" w:cs="Times New Roman"/>
          <w:b/>
          <w:sz w:val="24"/>
          <w:szCs w:val="24"/>
        </w:rPr>
        <w:t xml:space="preserve">sēšana izmainīta par </w:t>
      </w:r>
      <w:r w:rsidRPr="000A65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 xml:space="preserve">272 604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euro</w:t>
      </w:r>
      <w:proofErr w:type="spellEnd"/>
    </w:p>
    <w:tbl>
      <w:tblPr>
        <w:tblW w:w="9640" w:type="dxa"/>
        <w:tblInd w:w="-431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7944"/>
      </w:tblGrid>
      <w:tr w:rsidR="000A6500" w:rsidRPr="000A6500" w14:paraId="593C0147" w14:textId="77777777" w:rsidTr="000A6500">
        <w:trPr>
          <w:trHeight w:val="31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067F1583" w14:textId="77777777" w:rsidR="000A6500" w:rsidRPr="000A6500" w:rsidRDefault="000A6500" w:rsidP="000A65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A650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67 715 € </w:t>
            </w:r>
          </w:p>
        </w:tc>
        <w:tc>
          <w:tcPr>
            <w:tcW w:w="7944" w:type="dxa"/>
            <w:shd w:val="clear" w:color="000000" w:fill="FFFFFF"/>
            <w:noWrap/>
            <w:vAlign w:val="bottom"/>
            <w:hideMark/>
          </w:tcPr>
          <w:p w14:paraId="5468F2EB" w14:textId="77777777" w:rsidR="000A6500" w:rsidRPr="000A6500" w:rsidRDefault="000A6500" w:rsidP="000A65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A65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Plānots kredīts investīciju projekta "Sila ielas pārbūve, Salacgrīvā" īstenošanai.</w:t>
            </w:r>
          </w:p>
        </w:tc>
      </w:tr>
      <w:tr w:rsidR="000A6500" w:rsidRPr="000A6500" w14:paraId="1142B43B" w14:textId="77777777" w:rsidTr="000A6500">
        <w:trPr>
          <w:trHeight w:val="630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6E09EDD0" w14:textId="77777777" w:rsidR="000A6500" w:rsidRPr="000A6500" w:rsidRDefault="000A6500" w:rsidP="000A65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A65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  105 143 € </w:t>
            </w:r>
          </w:p>
        </w:tc>
        <w:tc>
          <w:tcPr>
            <w:tcW w:w="7944" w:type="dxa"/>
            <w:shd w:val="clear" w:color="000000" w:fill="FFFFFF"/>
            <w:vAlign w:val="bottom"/>
            <w:hideMark/>
          </w:tcPr>
          <w:p w14:paraId="0DF5296B" w14:textId="77777777" w:rsidR="000A6500" w:rsidRPr="000A6500" w:rsidRDefault="000A6500" w:rsidP="000A65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A65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Plānots kredīts prioritārā investīciju projekta "Meliorācijas ielas pārbūve Limbažos" īstenošanai.</w:t>
            </w:r>
          </w:p>
        </w:tc>
      </w:tr>
      <w:tr w:rsidR="000A6500" w:rsidRPr="000A6500" w14:paraId="2201DD70" w14:textId="77777777" w:rsidTr="000A6500">
        <w:trPr>
          <w:trHeight w:val="630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4709046A" w14:textId="77777777" w:rsidR="000A6500" w:rsidRPr="000A6500" w:rsidRDefault="000A6500" w:rsidP="000A65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A65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  191 771 € </w:t>
            </w:r>
          </w:p>
        </w:tc>
        <w:tc>
          <w:tcPr>
            <w:tcW w:w="7944" w:type="dxa"/>
            <w:shd w:val="clear" w:color="auto" w:fill="auto"/>
            <w:vAlign w:val="bottom"/>
            <w:hideMark/>
          </w:tcPr>
          <w:p w14:paraId="3FFB2D33" w14:textId="13B4C6A2" w:rsidR="000A6500" w:rsidRPr="000A6500" w:rsidRDefault="000A6500" w:rsidP="000A65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A65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Plānots kredīts prioritārajam investīciju projektam “Zvejnieku parka estrādes pārbūve”</w:t>
            </w:r>
            <w:r w:rsidR="00EB1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</w:tr>
      <w:tr w:rsidR="000A6500" w:rsidRPr="000A6500" w14:paraId="661740DC" w14:textId="77777777" w:rsidTr="000A6500">
        <w:trPr>
          <w:trHeight w:val="630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3C98D858" w14:textId="77777777" w:rsidR="000A6500" w:rsidRPr="000A6500" w:rsidRDefault="000A6500" w:rsidP="000A65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A65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-      69 700 € </w:t>
            </w:r>
          </w:p>
        </w:tc>
        <w:tc>
          <w:tcPr>
            <w:tcW w:w="7944" w:type="dxa"/>
            <w:shd w:val="clear" w:color="auto" w:fill="auto"/>
            <w:vAlign w:val="bottom"/>
            <w:hideMark/>
          </w:tcPr>
          <w:p w14:paraId="4EB08CD2" w14:textId="1934F42B" w:rsidR="000A6500" w:rsidRPr="00475942" w:rsidRDefault="000A6500" w:rsidP="000A65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7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Netiks pieprasīts kredīts projektam Nr.21-09-FL05-F043.0202-000002 “Skolas ielas pārbūve Salacgrīvā”</w:t>
            </w:r>
            <w:r w:rsidR="00EB1AC2" w:rsidRPr="0047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  <w:r w:rsidRPr="0047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</w:p>
        </w:tc>
      </w:tr>
      <w:tr w:rsidR="000A6500" w:rsidRPr="000A6500" w14:paraId="3A643CF0" w14:textId="77777777" w:rsidTr="000A6500">
        <w:trPr>
          <w:trHeight w:val="630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25201955" w14:textId="77777777" w:rsidR="000A6500" w:rsidRPr="000A6500" w:rsidRDefault="000A6500" w:rsidP="000A65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A65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    61 200 € </w:t>
            </w:r>
          </w:p>
        </w:tc>
        <w:tc>
          <w:tcPr>
            <w:tcW w:w="7944" w:type="dxa"/>
            <w:shd w:val="clear" w:color="auto" w:fill="auto"/>
            <w:vAlign w:val="bottom"/>
            <w:hideMark/>
          </w:tcPr>
          <w:p w14:paraId="5B788A73" w14:textId="1F87DBC2" w:rsidR="000A6500" w:rsidRPr="00475942" w:rsidRDefault="000A6500" w:rsidP="000A65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7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Netiks atgriezts kredīts projektam Nr.21-09-FL05-F043.0202-000002 “Skolas ielas pārbūve Salacgrīvā”</w:t>
            </w:r>
            <w:r w:rsidR="00EB1AC2" w:rsidRPr="0047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  <w:r w:rsidRPr="0047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</w:p>
        </w:tc>
      </w:tr>
      <w:tr w:rsidR="000A6500" w:rsidRPr="000A6500" w14:paraId="6EFA0014" w14:textId="77777777" w:rsidTr="000A6500">
        <w:trPr>
          <w:trHeight w:val="630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328290E4" w14:textId="77777777" w:rsidR="000A6500" w:rsidRPr="000A6500" w:rsidRDefault="000A6500" w:rsidP="000A65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A65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-    313 027 € </w:t>
            </w:r>
          </w:p>
        </w:tc>
        <w:tc>
          <w:tcPr>
            <w:tcW w:w="7944" w:type="dxa"/>
            <w:shd w:val="clear" w:color="auto" w:fill="auto"/>
            <w:vAlign w:val="bottom"/>
            <w:hideMark/>
          </w:tcPr>
          <w:p w14:paraId="55FD3C2A" w14:textId="3A06558D" w:rsidR="000A6500" w:rsidRPr="00475942" w:rsidRDefault="000A6500" w:rsidP="000A65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7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Netiks pieprasīts kredīts projektam Nr.21-09-FL05-F043.0202-000004 “Ceļš, kas vieno mūs ar jūru”</w:t>
            </w:r>
            <w:r w:rsidR="00EB1AC2" w:rsidRPr="0047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</w:tr>
      <w:tr w:rsidR="000A6500" w:rsidRPr="000A6500" w14:paraId="3CA9E162" w14:textId="77777777" w:rsidTr="000A6500">
        <w:trPr>
          <w:trHeight w:val="630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07E203E4" w14:textId="77777777" w:rsidR="000A6500" w:rsidRPr="000A6500" w:rsidRDefault="000A6500" w:rsidP="000A65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A65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  229 502 € </w:t>
            </w:r>
          </w:p>
        </w:tc>
        <w:tc>
          <w:tcPr>
            <w:tcW w:w="7944" w:type="dxa"/>
            <w:shd w:val="clear" w:color="auto" w:fill="auto"/>
            <w:vAlign w:val="bottom"/>
            <w:hideMark/>
          </w:tcPr>
          <w:p w14:paraId="04BC08CA" w14:textId="200CE548" w:rsidR="000A6500" w:rsidRPr="00475942" w:rsidRDefault="000A6500" w:rsidP="000A65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7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Netiks atgriezts kredīts projektam Nr.21-09-FL05-F043.0202-000004 “Ceļš, kas vieno mūs ar jūru”</w:t>
            </w:r>
            <w:r w:rsidR="00EB1AC2" w:rsidRPr="0047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</w:tr>
    </w:tbl>
    <w:p w14:paraId="507D9730" w14:textId="2E42845A" w:rsidR="004C4B0D" w:rsidRDefault="004C4B0D" w:rsidP="00935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8DC4AD5" w14:textId="77777777" w:rsidR="009F6F0A" w:rsidRPr="00A662DD" w:rsidRDefault="009F6F0A" w:rsidP="00935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69A2E99" w14:textId="77777777" w:rsidR="002F13E7" w:rsidRPr="00251643" w:rsidRDefault="002F13E7" w:rsidP="002F1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1643">
        <w:rPr>
          <w:rFonts w:ascii="Times New Roman" w:hAnsi="Times New Roman" w:cs="Times New Roman"/>
          <w:sz w:val="24"/>
          <w:szCs w:val="24"/>
        </w:rPr>
        <w:t>Limbažu novada pašvaldības</w:t>
      </w:r>
    </w:p>
    <w:p w14:paraId="03FA7962" w14:textId="77777777" w:rsidR="002F13E7" w:rsidRPr="00251643" w:rsidRDefault="002F13E7" w:rsidP="002F1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1643">
        <w:rPr>
          <w:rFonts w:ascii="Times New Roman" w:hAnsi="Times New Roman" w:cs="Times New Roman"/>
          <w:sz w:val="24"/>
          <w:szCs w:val="24"/>
        </w:rPr>
        <w:t xml:space="preserve">Domes </w:t>
      </w:r>
      <w:r>
        <w:rPr>
          <w:rFonts w:ascii="Times New Roman" w:hAnsi="Times New Roman" w:cs="Times New Roman"/>
          <w:sz w:val="24"/>
          <w:szCs w:val="24"/>
        </w:rPr>
        <w:t>priekšsēdētājs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D.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Straubergs</w:t>
      </w:r>
      <w:proofErr w:type="spellEnd"/>
    </w:p>
    <w:p w14:paraId="3B0F47E5" w14:textId="77777777" w:rsidR="002F13E7" w:rsidRDefault="002F13E7" w:rsidP="002F13E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14:paraId="5445E4DF" w14:textId="77777777" w:rsidR="002F13E7" w:rsidRDefault="002F13E7" w:rsidP="002F13E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86A2032" w14:textId="77777777" w:rsidR="002F13E7" w:rsidRDefault="002F13E7" w:rsidP="002F13E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</w:p>
    <w:p w14:paraId="3A61E832" w14:textId="77777777" w:rsidR="002F13E7" w:rsidRPr="00692888" w:rsidRDefault="002F13E7" w:rsidP="002F13E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  <w:r w:rsidRPr="00692888">
        <w:rPr>
          <w:rFonts w:ascii="Times New Roman" w:eastAsia="Calibri" w:hAnsi="Times New Roman" w:cs="Times New Roman"/>
          <w:b/>
          <w:sz w:val="18"/>
          <w:szCs w:val="18"/>
        </w:rPr>
        <w:t>ŠIS DOKUMENTS IR PARAKSTĪTS AR DROŠU ELEKTRONISKO PARAKSTU UN SATUR LAIKA ZĪMOGU</w:t>
      </w:r>
      <w:bookmarkStart w:id="2" w:name="_GoBack"/>
      <w:bookmarkEnd w:id="2"/>
    </w:p>
    <w:sectPr w:rsidR="002F13E7" w:rsidRPr="00692888" w:rsidSect="000300C4"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2F17A7" w14:textId="77777777" w:rsidR="00A621D9" w:rsidRDefault="00A621D9" w:rsidP="00A86842">
      <w:pPr>
        <w:spacing w:after="0" w:line="240" w:lineRule="auto"/>
      </w:pPr>
      <w:r>
        <w:separator/>
      </w:r>
    </w:p>
  </w:endnote>
  <w:endnote w:type="continuationSeparator" w:id="0">
    <w:p w14:paraId="1CC845EB" w14:textId="77777777" w:rsidR="00A621D9" w:rsidRDefault="00A621D9" w:rsidP="00A86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0312D3" w14:textId="77777777" w:rsidR="00A621D9" w:rsidRDefault="00A621D9" w:rsidP="00A86842">
      <w:pPr>
        <w:spacing w:after="0" w:line="240" w:lineRule="auto"/>
      </w:pPr>
      <w:r>
        <w:separator/>
      </w:r>
    </w:p>
  </w:footnote>
  <w:footnote w:type="continuationSeparator" w:id="0">
    <w:p w14:paraId="1BC4ADB5" w14:textId="77777777" w:rsidR="00A621D9" w:rsidRDefault="00A621D9" w:rsidP="00A86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15929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E227DCD" w14:textId="602A6972" w:rsidR="00AE1D13" w:rsidRPr="00AE1D13" w:rsidRDefault="00AE1D13">
        <w:pPr>
          <w:pStyle w:val="Galven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E1D1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E1D1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E1D1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F13E7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AE1D1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E584923" w14:textId="598480EA" w:rsidR="00AE1D13" w:rsidRDefault="00AE1D13" w:rsidP="00AE1D13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aps/>
        <w:noProof/>
        <w:sz w:val="28"/>
        <w:szCs w:val="28"/>
        <w:lang w:eastAsia="lv-LV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5266F3" w14:textId="33445F3B" w:rsidR="00AE1D13" w:rsidRDefault="00AE1D13" w:rsidP="00AE1D13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aps/>
        <w:noProof/>
        <w:sz w:val="28"/>
        <w:szCs w:val="28"/>
        <w:lang w:eastAsia="lv-LV"/>
      </w:rPr>
    </w:pPr>
    <w:r w:rsidRPr="00692888">
      <w:rPr>
        <w:rFonts w:ascii="Times New Roman" w:eastAsia="Times New Roman" w:hAnsi="Times New Roman" w:cs="Times New Roman"/>
        <w:caps/>
        <w:noProof/>
        <w:sz w:val="24"/>
        <w:szCs w:val="24"/>
        <w:lang w:eastAsia="lv-LV"/>
      </w:rPr>
      <w:drawing>
        <wp:inline distT="0" distB="0" distL="0" distR="0" wp14:anchorId="610623F0" wp14:editId="439D8F4B">
          <wp:extent cx="770890" cy="901065"/>
          <wp:effectExtent l="0" t="0" r="0" b="0"/>
          <wp:docPr id="1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901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001296" w14:textId="77777777" w:rsidR="00AE1D13" w:rsidRPr="00692888" w:rsidRDefault="00AE1D13" w:rsidP="00AE1D13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aps/>
        <w:sz w:val="28"/>
        <w:szCs w:val="28"/>
        <w:lang w:eastAsia="lv-LV"/>
      </w:rPr>
    </w:pPr>
    <w:r w:rsidRPr="00692888">
      <w:rPr>
        <w:rFonts w:ascii="Times New Roman" w:eastAsia="Times New Roman" w:hAnsi="Times New Roman" w:cs="Times New Roman"/>
        <w:b/>
        <w:bCs/>
        <w:caps/>
        <w:noProof/>
        <w:sz w:val="28"/>
        <w:szCs w:val="28"/>
        <w:lang w:eastAsia="lv-LV"/>
      </w:rPr>
      <w:t>Limbažu novada DOME</w:t>
    </w:r>
  </w:p>
  <w:p w14:paraId="39D5EA2C" w14:textId="77777777" w:rsidR="00AE1D13" w:rsidRPr="00692888" w:rsidRDefault="00AE1D13" w:rsidP="00AE1D13">
    <w:pP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20"/>
        <w:lang w:eastAsia="lv-LV"/>
      </w:rPr>
    </w:pPr>
    <w:proofErr w:type="spellStart"/>
    <w:r w:rsidRPr="00692888">
      <w:rPr>
        <w:rFonts w:ascii="Times New Roman" w:eastAsia="Times New Roman" w:hAnsi="Times New Roman" w:cs="Times New Roman"/>
        <w:sz w:val="18"/>
        <w:szCs w:val="20"/>
        <w:lang w:eastAsia="lv-LV"/>
      </w:rPr>
      <w:t>Reģ</w:t>
    </w:r>
    <w:proofErr w:type="spellEnd"/>
    <w:r w:rsidRPr="00692888">
      <w:rPr>
        <w:rFonts w:ascii="Times New Roman" w:eastAsia="Times New Roman" w:hAnsi="Times New Roman" w:cs="Times New Roman"/>
        <w:sz w:val="18"/>
        <w:szCs w:val="20"/>
        <w:lang w:eastAsia="lv-LV"/>
      </w:rPr>
      <w:t xml:space="preserve">. Nr. </w:t>
    </w:r>
    <w:r w:rsidRPr="00692888">
      <w:rPr>
        <w:rFonts w:ascii="Times New Roman" w:eastAsia="Times New Roman" w:hAnsi="Times New Roman" w:cs="Times New Roman"/>
        <w:noProof/>
        <w:sz w:val="18"/>
        <w:szCs w:val="20"/>
        <w:lang w:eastAsia="lv-LV"/>
      </w:rPr>
      <w:t>90009114631</w:t>
    </w:r>
    <w:r w:rsidRPr="00692888">
      <w:rPr>
        <w:rFonts w:ascii="Times New Roman" w:eastAsia="Times New Roman" w:hAnsi="Times New Roman" w:cs="Times New Roman"/>
        <w:sz w:val="18"/>
        <w:szCs w:val="20"/>
        <w:lang w:eastAsia="lv-LV"/>
      </w:rPr>
      <w:t xml:space="preserve">; </w:t>
    </w:r>
    <w:r w:rsidRPr="00692888">
      <w:rPr>
        <w:rFonts w:ascii="Times New Roman" w:eastAsia="Times New Roman" w:hAnsi="Times New Roman" w:cs="Times New Roman"/>
        <w:noProof/>
        <w:sz w:val="18"/>
        <w:szCs w:val="20"/>
        <w:lang w:eastAsia="lv-LV"/>
      </w:rPr>
      <w:t>Rīgas iela 16, Limbaži, Limbažu novads LV-4001</w:t>
    </w:r>
    <w:r w:rsidRPr="00692888">
      <w:rPr>
        <w:rFonts w:ascii="Times New Roman" w:eastAsia="Times New Roman" w:hAnsi="Times New Roman" w:cs="Times New Roman"/>
        <w:sz w:val="18"/>
        <w:szCs w:val="20"/>
        <w:lang w:eastAsia="lv-LV"/>
      </w:rPr>
      <w:t xml:space="preserve">; </w:t>
    </w:r>
  </w:p>
  <w:p w14:paraId="5E85601E" w14:textId="77777777" w:rsidR="00AE1D13" w:rsidRPr="00692888" w:rsidRDefault="00AE1D13" w:rsidP="00AE1D13">
    <w:pP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20"/>
        <w:lang w:eastAsia="lv-LV"/>
      </w:rPr>
    </w:pPr>
    <w:r w:rsidRPr="00692888">
      <w:rPr>
        <w:rFonts w:ascii="Times New Roman" w:eastAsia="Times New Roman" w:hAnsi="Times New Roman" w:cs="Times New Roman"/>
        <w:sz w:val="18"/>
        <w:szCs w:val="20"/>
        <w:lang w:eastAsia="lv-LV"/>
      </w:rPr>
      <w:t>E-pasts</w:t>
    </w:r>
    <w:r w:rsidRPr="00692888">
      <w:rPr>
        <w:rFonts w:ascii="Times New Roman" w:eastAsia="Times New Roman" w:hAnsi="Times New Roman" w:cs="Times New Roman"/>
        <w:iCs/>
        <w:sz w:val="18"/>
        <w:szCs w:val="20"/>
        <w:lang w:eastAsia="lv-LV"/>
      </w:rPr>
      <w:t xml:space="preserve"> </w:t>
    </w:r>
    <w:r w:rsidRPr="00692888">
      <w:rPr>
        <w:rFonts w:ascii="Times New Roman" w:eastAsia="Times New Roman" w:hAnsi="Times New Roman" w:cs="Times New Roman"/>
        <w:iCs/>
        <w:noProof/>
        <w:sz w:val="18"/>
        <w:szCs w:val="20"/>
        <w:lang w:eastAsia="lv-LV"/>
      </w:rPr>
      <w:t>pasts@limbazunovads.lv</w:t>
    </w:r>
    <w:r w:rsidRPr="00692888">
      <w:rPr>
        <w:rFonts w:ascii="Times New Roman" w:eastAsia="Times New Roman" w:hAnsi="Times New Roman" w:cs="Times New Roman"/>
        <w:iCs/>
        <w:sz w:val="18"/>
        <w:szCs w:val="20"/>
        <w:lang w:eastAsia="lv-LV"/>
      </w:rPr>
      <w:t>;</w:t>
    </w:r>
    <w:r w:rsidRPr="00692888">
      <w:rPr>
        <w:rFonts w:ascii="Times New Roman" w:eastAsia="Times New Roman" w:hAnsi="Times New Roman" w:cs="Times New Roman"/>
        <w:sz w:val="18"/>
        <w:szCs w:val="20"/>
        <w:lang w:eastAsia="lv-LV"/>
      </w:rPr>
      <w:t xml:space="preserve"> tālrunis </w:t>
    </w:r>
    <w:r w:rsidRPr="00692888">
      <w:rPr>
        <w:rFonts w:ascii="Times New Roman" w:eastAsia="Times New Roman" w:hAnsi="Times New Roman" w:cs="Times New Roman"/>
        <w:noProof/>
        <w:sz w:val="18"/>
        <w:szCs w:val="20"/>
        <w:lang w:eastAsia="lv-LV"/>
      </w:rPr>
      <w:t>64023003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21.5pt;height:450.75pt" o:bullet="t">
        <v:imagedata r:id="rId1" o:title="clip_image001"/>
      </v:shape>
    </w:pict>
  </w:numPicBullet>
  <w:abstractNum w:abstractNumId="0" w15:restartNumberingAfterBreak="0">
    <w:nsid w:val="06355522"/>
    <w:multiLevelType w:val="hybridMultilevel"/>
    <w:tmpl w:val="F1DE5B5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E2BE5"/>
    <w:multiLevelType w:val="hybridMultilevel"/>
    <w:tmpl w:val="741CE1A0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C91558"/>
    <w:multiLevelType w:val="hybridMultilevel"/>
    <w:tmpl w:val="37366DB6"/>
    <w:lvl w:ilvl="0" w:tplc="135ACA1C">
      <w:start w:val="201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84346"/>
    <w:multiLevelType w:val="hybridMultilevel"/>
    <w:tmpl w:val="4B8467E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00E7B"/>
    <w:multiLevelType w:val="hybridMultilevel"/>
    <w:tmpl w:val="6944E6B2"/>
    <w:lvl w:ilvl="0" w:tplc="CC22C8AE">
      <w:start w:val="201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EF1BB5"/>
    <w:multiLevelType w:val="hybridMultilevel"/>
    <w:tmpl w:val="5B7ADFE0"/>
    <w:lvl w:ilvl="0" w:tplc="042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F31405B"/>
    <w:multiLevelType w:val="hybridMultilevel"/>
    <w:tmpl w:val="4F6C5A88"/>
    <w:lvl w:ilvl="0" w:tplc="042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3511B8D"/>
    <w:multiLevelType w:val="multilevel"/>
    <w:tmpl w:val="6568E72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58E756AC"/>
    <w:multiLevelType w:val="hybridMultilevel"/>
    <w:tmpl w:val="7B803F74"/>
    <w:lvl w:ilvl="0" w:tplc="042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B9E7669"/>
    <w:multiLevelType w:val="hybridMultilevel"/>
    <w:tmpl w:val="F67E0396"/>
    <w:lvl w:ilvl="0" w:tplc="042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F3213F"/>
    <w:multiLevelType w:val="hybridMultilevel"/>
    <w:tmpl w:val="8FCAA820"/>
    <w:lvl w:ilvl="0" w:tplc="DED8AA9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654525"/>
    <w:multiLevelType w:val="hybridMultilevel"/>
    <w:tmpl w:val="C8FC066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B45974"/>
    <w:multiLevelType w:val="hybridMultilevel"/>
    <w:tmpl w:val="09684EE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DD2537"/>
    <w:multiLevelType w:val="hybridMultilevel"/>
    <w:tmpl w:val="0EFC17B2"/>
    <w:lvl w:ilvl="0" w:tplc="135ACA1C">
      <w:start w:val="201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72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12"/>
  </w:num>
  <w:num w:numId="5">
    <w:abstractNumId w:val="9"/>
  </w:num>
  <w:num w:numId="6">
    <w:abstractNumId w:val="2"/>
  </w:num>
  <w:num w:numId="7">
    <w:abstractNumId w:val="4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3"/>
  </w:num>
  <w:num w:numId="11">
    <w:abstractNumId w:val="5"/>
  </w:num>
  <w:num w:numId="12">
    <w:abstractNumId w:val="8"/>
  </w:num>
  <w:num w:numId="13">
    <w:abstractNumId w:val="6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8C6"/>
    <w:rsid w:val="000069A7"/>
    <w:rsid w:val="00011A45"/>
    <w:rsid w:val="000126A9"/>
    <w:rsid w:val="00013DDA"/>
    <w:rsid w:val="000228AC"/>
    <w:rsid w:val="000300C4"/>
    <w:rsid w:val="0003322D"/>
    <w:rsid w:val="00042003"/>
    <w:rsid w:val="00047A23"/>
    <w:rsid w:val="00063D1C"/>
    <w:rsid w:val="00070B32"/>
    <w:rsid w:val="000776E0"/>
    <w:rsid w:val="000803BD"/>
    <w:rsid w:val="00080E7A"/>
    <w:rsid w:val="000907F9"/>
    <w:rsid w:val="00091974"/>
    <w:rsid w:val="0009258C"/>
    <w:rsid w:val="00094EAF"/>
    <w:rsid w:val="000A3C49"/>
    <w:rsid w:val="000A6500"/>
    <w:rsid w:val="000B26F6"/>
    <w:rsid w:val="000B4A73"/>
    <w:rsid w:val="000B6E1A"/>
    <w:rsid w:val="000B7D2D"/>
    <w:rsid w:val="000C3146"/>
    <w:rsid w:val="000D41B8"/>
    <w:rsid w:val="000D4322"/>
    <w:rsid w:val="000D6252"/>
    <w:rsid w:val="000E5BD5"/>
    <w:rsid w:val="00100626"/>
    <w:rsid w:val="00100975"/>
    <w:rsid w:val="00101C54"/>
    <w:rsid w:val="00103577"/>
    <w:rsid w:val="0010662B"/>
    <w:rsid w:val="0013095E"/>
    <w:rsid w:val="00135D50"/>
    <w:rsid w:val="0013665E"/>
    <w:rsid w:val="00140636"/>
    <w:rsid w:val="001420D2"/>
    <w:rsid w:val="00152133"/>
    <w:rsid w:val="00155177"/>
    <w:rsid w:val="0017268D"/>
    <w:rsid w:val="00173C79"/>
    <w:rsid w:val="00175EBD"/>
    <w:rsid w:val="00186628"/>
    <w:rsid w:val="00196210"/>
    <w:rsid w:val="001A0687"/>
    <w:rsid w:val="001B4D15"/>
    <w:rsid w:val="001C0EA9"/>
    <w:rsid w:val="001D1387"/>
    <w:rsid w:val="001D1B47"/>
    <w:rsid w:val="001D5407"/>
    <w:rsid w:val="001E1611"/>
    <w:rsid w:val="001E166B"/>
    <w:rsid w:val="001F492F"/>
    <w:rsid w:val="00200C24"/>
    <w:rsid w:val="0020436F"/>
    <w:rsid w:val="00214E20"/>
    <w:rsid w:val="0022147F"/>
    <w:rsid w:val="00224697"/>
    <w:rsid w:val="00230436"/>
    <w:rsid w:val="00240B58"/>
    <w:rsid w:val="00245240"/>
    <w:rsid w:val="00251A70"/>
    <w:rsid w:val="002859C4"/>
    <w:rsid w:val="00285C49"/>
    <w:rsid w:val="002A6B1D"/>
    <w:rsid w:val="002C23A0"/>
    <w:rsid w:val="002C3CE4"/>
    <w:rsid w:val="002C541C"/>
    <w:rsid w:val="002C6139"/>
    <w:rsid w:val="002D0708"/>
    <w:rsid w:val="002D3C60"/>
    <w:rsid w:val="002D4982"/>
    <w:rsid w:val="002D4D7B"/>
    <w:rsid w:val="002E21F1"/>
    <w:rsid w:val="002F13E7"/>
    <w:rsid w:val="002F185D"/>
    <w:rsid w:val="002F329F"/>
    <w:rsid w:val="00302B39"/>
    <w:rsid w:val="003061CD"/>
    <w:rsid w:val="00311C40"/>
    <w:rsid w:val="00323A78"/>
    <w:rsid w:val="00325110"/>
    <w:rsid w:val="00327205"/>
    <w:rsid w:val="00332406"/>
    <w:rsid w:val="00350560"/>
    <w:rsid w:val="00364B9A"/>
    <w:rsid w:val="00365335"/>
    <w:rsid w:val="003667C9"/>
    <w:rsid w:val="00367C34"/>
    <w:rsid w:val="003754A4"/>
    <w:rsid w:val="003759AF"/>
    <w:rsid w:val="003773B1"/>
    <w:rsid w:val="00380DCB"/>
    <w:rsid w:val="00383C3D"/>
    <w:rsid w:val="00386CD1"/>
    <w:rsid w:val="00387477"/>
    <w:rsid w:val="003A005D"/>
    <w:rsid w:val="003A36E1"/>
    <w:rsid w:val="003B0EBB"/>
    <w:rsid w:val="003C06ED"/>
    <w:rsid w:val="003C29DD"/>
    <w:rsid w:val="003D310D"/>
    <w:rsid w:val="003D3D5F"/>
    <w:rsid w:val="003D7594"/>
    <w:rsid w:val="003E102C"/>
    <w:rsid w:val="003E7EC5"/>
    <w:rsid w:val="003F02FA"/>
    <w:rsid w:val="0040070E"/>
    <w:rsid w:val="0040072E"/>
    <w:rsid w:val="0040438B"/>
    <w:rsid w:val="00404B80"/>
    <w:rsid w:val="00412AE2"/>
    <w:rsid w:val="004157AD"/>
    <w:rsid w:val="00415C4B"/>
    <w:rsid w:val="004229DC"/>
    <w:rsid w:val="00423101"/>
    <w:rsid w:val="00425E53"/>
    <w:rsid w:val="00426C38"/>
    <w:rsid w:val="00433316"/>
    <w:rsid w:val="00441339"/>
    <w:rsid w:val="00453657"/>
    <w:rsid w:val="00455E57"/>
    <w:rsid w:val="004678D4"/>
    <w:rsid w:val="0047271C"/>
    <w:rsid w:val="00473387"/>
    <w:rsid w:val="00475942"/>
    <w:rsid w:val="0048300C"/>
    <w:rsid w:val="00485ECC"/>
    <w:rsid w:val="0049109E"/>
    <w:rsid w:val="00493110"/>
    <w:rsid w:val="004940E6"/>
    <w:rsid w:val="0049422E"/>
    <w:rsid w:val="004A373E"/>
    <w:rsid w:val="004A7CEF"/>
    <w:rsid w:val="004B1083"/>
    <w:rsid w:val="004B388F"/>
    <w:rsid w:val="004B4FB2"/>
    <w:rsid w:val="004C031E"/>
    <w:rsid w:val="004C4B0D"/>
    <w:rsid w:val="004C4BD0"/>
    <w:rsid w:val="004C6DD7"/>
    <w:rsid w:val="004D2EEC"/>
    <w:rsid w:val="004E0425"/>
    <w:rsid w:val="004E7DA0"/>
    <w:rsid w:val="004F0613"/>
    <w:rsid w:val="004F0D31"/>
    <w:rsid w:val="004F121C"/>
    <w:rsid w:val="0051029E"/>
    <w:rsid w:val="00512EBD"/>
    <w:rsid w:val="00514482"/>
    <w:rsid w:val="00514D39"/>
    <w:rsid w:val="005161AD"/>
    <w:rsid w:val="00530B6C"/>
    <w:rsid w:val="00530B94"/>
    <w:rsid w:val="0053505D"/>
    <w:rsid w:val="005367BD"/>
    <w:rsid w:val="005412E1"/>
    <w:rsid w:val="00550D84"/>
    <w:rsid w:val="00556F82"/>
    <w:rsid w:val="00557CC6"/>
    <w:rsid w:val="00567AAD"/>
    <w:rsid w:val="00571763"/>
    <w:rsid w:val="00574C48"/>
    <w:rsid w:val="00580D6B"/>
    <w:rsid w:val="00581565"/>
    <w:rsid w:val="00582B6F"/>
    <w:rsid w:val="005847A4"/>
    <w:rsid w:val="00586FE9"/>
    <w:rsid w:val="005A6B3D"/>
    <w:rsid w:val="005A7329"/>
    <w:rsid w:val="005B5AE8"/>
    <w:rsid w:val="005C701B"/>
    <w:rsid w:val="005E4E65"/>
    <w:rsid w:val="005F4535"/>
    <w:rsid w:val="00604F62"/>
    <w:rsid w:val="00605577"/>
    <w:rsid w:val="00611592"/>
    <w:rsid w:val="00620531"/>
    <w:rsid w:val="0062201D"/>
    <w:rsid w:val="006255E0"/>
    <w:rsid w:val="00631159"/>
    <w:rsid w:val="00634742"/>
    <w:rsid w:val="00645336"/>
    <w:rsid w:val="006474CC"/>
    <w:rsid w:val="00661B14"/>
    <w:rsid w:val="00672407"/>
    <w:rsid w:val="00675567"/>
    <w:rsid w:val="006774B9"/>
    <w:rsid w:val="0068225A"/>
    <w:rsid w:val="00686A4A"/>
    <w:rsid w:val="00690B79"/>
    <w:rsid w:val="006916AC"/>
    <w:rsid w:val="006A27BF"/>
    <w:rsid w:val="006A4633"/>
    <w:rsid w:val="006C4569"/>
    <w:rsid w:val="006C4705"/>
    <w:rsid w:val="006C556C"/>
    <w:rsid w:val="006C72F1"/>
    <w:rsid w:val="006D38EB"/>
    <w:rsid w:val="006D4894"/>
    <w:rsid w:val="006D4B9F"/>
    <w:rsid w:val="006D6CB2"/>
    <w:rsid w:val="006E0273"/>
    <w:rsid w:val="006E22A0"/>
    <w:rsid w:val="006E51B5"/>
    <w:rsid w:val="006E7097"/>
    <w:rsid w:val="006F095E"/>
    <w:rsid w:val="00701C6D"/>
    <w:rsid w:val="00702184"/>
    <w:rsid w:val="00706490"/>
    <w:rsid w:val="00716852"/>
    <w:rsid w:val="007200E0"/>
    <w:rsid w:val="00725F58"/>
    <w:rsid w:val="00746DE2"/>
    <w:rsid w:val="007524EB"/>
    <w:rsid w:val="0075753A"/>
    <w:rsid w:val="00763344"/>
    <w:rsid w:val="00766DFD"/>
    <w:rsid w:val="00774BD6"/>
    <w:rsid w:val="0078531E"/>
    <w:rsid w:val="007857FE"/>
    <w:rsid w:val="007870A5"/>
    <w:rsid w:val="007914E7"/>
    <w:rsid w:val="007A29A2"/>
    <w:rsid w:val="007A7D33"/>
    <w:rsid w:val="007B4433"/>
    <w:rsid w:val="007B4DC5"/>
    <w:rsid w:val="007B75FF"/>
    <w:rsid w:val="007C50CB"/>
    <w:rsid w:val="007D1723"/>
    <w:rsid w:val="007D2CFD"/>
    <w:rsid w:val="007D61E6"/>
    <w:rsid w:val="007F3CCD"/>
    <w:rsid w:val="007F65EC"/>
    <w:rsid w:val="007F6AFE"/>
    <w:rsid w:val="00800C92"/>
    <w:rsid w:val="008035B7"/>
    <w:rsid w:val="00813753"/>
    <w:rsid w:val="00821825"/>
    <w:rsid w:val="00821CBD"/>
    <w:rsid w:val="0083048A"/>
    <w:rsid w:val="0084296D"/>
    <w:rsid w:val="0084517D"/>
    <w:rsid w:val="008469A5"/>
    <w:rsid w:val="00850C71"/>
    <w:rsid w:val="00850E6B"/>
    <w:rsid w:val="00852650"/>
    <w:rsid w:val="00853B1F"/>
    <w:rsid w:val="00861303"/>
    <w:rsid w:val="00862A22"/>
    <w:rsid w:val="00865AD5"/>
    <w:rsid w:val="0087006B"/>
    <w:rsid w:val="00873564"/>
    <w:rsid w:val="0087703B"/>
    <w:rsid w:val="00894308"/>
    <w:rsid w:val="0089447F"/>
    <w:rsid w:val="008B0BDD"/>
    <w:rsid w:val="008B4FAA"/>
    <w:rsid w:val="008C16E2"/>
    <w:rsid w:val="008D6182"/>
    <w:rsid w:val="008F10E0"/>
    <w:rsid w:val="008F7D38"/>
    <w:rsid w:val="0090171B"/>
    <w:rsid w:val="009039A1"/>
    <w:rsid w:val="00910E70"/>
    <w:rsid w:val="00917D0D"/>
    <w:rsid w:val="00920EFE"/>
    <w:rsid w:val="0092318F"/>
    <w:rsid w:val="0092451F"/>
    <w:rsid w:val="00926857"/>
    <w:rsid w:val="00933824"/>
    <w:rsid w:val="00935055"/>
    <w:rsid w:val="00944A72"/>
    <w:rsid w:val="00945925"/>
    <w:rsid w:val="009559C9"/>
    <w:rsid w:val="00957838"/>
    <w:rsid w:val="009610A6"/>
    <w:rsid w:val="00963CD0"/>
    <w:rsid w:val="00964357"/>
    <w:rsid w:val="00971190"/>
    <w:rsid w:val="00981647"/>
    <w:rsid w:val="00983D3D"/>
    <w:rsid w:val="0098737D"/>
    <w:rsid w:val="009A4159"/>
    <w:rsid w:val="009A44E1"/>
    <w:rsid w:val="009A61DC"/>
    <w:rsid w:val="009A787F"/>
    <w:rsid w:val="009C1598"/>
    <w:rsid w:val="009C7D7C"/>
    <w:rsid w:val="009C7F04"/>
    <w:rsid w:val="009E00B7"/>
    <w:rsid w:val="009E037C"/>
    <w:rsid w:val="009E1A18"/>
    <w:rsid w:val="009E47F7"/>
    <w:rsid w:val="009F3D98"/>
    <w:rsid w:val="009F6F0A"/>
    <w:rsid w:val="009F71C6"/>
    <w:rsid w:val="00A00D36"/>
    <w:rsid w:val="00A11245"/>
    <w:rsid w:val="00A14142"/>
    <w:rsid w:val="00A50CCF"/>
    <w:rsid w:val="00A5553B"/>
    <w:rsid w:val="00A621D9"/>
    <w:rsid w:val="00A662DD"/>
    <w:rsid w:val="00A6670C"/>
    <w:rsid w:val="00A70735"/>
    <w:rsid w:val="00A83228"/>
    <w:rsid w:val="00A86842"/>
    <w:rsid w:val="00A90A67"/>
    <w:rsid w:val="00A93E9F"/>
    <w:rsid w:val="00AA298E"/>
    <w:rsid w:val="00AA4BB2"/>
    <w:rsid w:val="00AB4EAD"/>
    <w:rsid w:val="00AB7158"/>
    <w:rsid w:val="00AC124A"/>
    <w:rsid w:val="00AC4372"/>
    <w:rsid w:val="00AC7DDB"/>
    <w:rsid w:val="00AE1D13"/>
    <w:rsid w:val="00AF17D8"/>
    <w:rsid w:val="00AF1ED2"/>
    <w:rsid w:val="00B022EE"/>
    <w:rsid w:val="00B04C85"/>
    <w:rsid w:val="00B13A3C"/>
    <w:rsid w:val="00B15F17"/>
    <w:rsid w:val="00B21086"/>
    <w:rsid w:val="00B27624"/>
    <w:rsid w:val="00B33D73"/>
    <w:rsid w:val="00B37909"/>
    <w:rsid w:val="00B4274D"/>
    <w:rsid w:val="00B4773F"/>
    <w:rsid w:val="00B5395A"/>
    <w:rsid w:val="00B608C8"/>
    <w:rsid w:val="00B60E6E"/>
    <w:rsid w:val="00B7125E"/>
    <w:rsid w:val="00B748B4"/>
    <w:rsid w:val="00B74F60"/>
    <w:rsid w:val="00B808F3"/>
    <w:rsid w:val="00B8365C"/>
    <w:rsid w:val="00B8431C"/>
    <w:rsid w:val="00B91770"/>
    <w:rsid w:val="00B95C87"/>
    <w:rsid w:val="00BA3502"/>
    <w:rsid w:val="00BD4FA2"/>
    <w:rsid w:val="00BF0EC9"/>
    <w:rsid w:val="00BF3594"/>
    <w:rsid w:val="00C02352"/>
    <w:rsid w:val="00C02F3E"/>
    <w:rsid w:val="00C07420"/>
    <w:rsid w:val="00C144B8"/>
    <w:rsid w:val="00C16CBD"/>
    <w:rsid w:val="00C217AA"/>
    <w:rsid w:val="00C36D02"/>
    <w:rsid w:val="00C5264E"/>
    <w:rsid w:val="00C54E14"/>
    <w:rsid w:val="00C601CF"/>
    <w:rsid w:val="00C61AF6"/>
    <w:rsid w:val="00C93E73"/>
    <w:rsid w:val="00C975BD"/>
    <w:rsid w:val="00CA0321"/>
    <w:rsid w:val="00CA1DD7"/>
    <w:rsid w:val="00CA3A90"/>
    <w:rsid w:val="00CA3B21"/>
    <w:rsid w:val="00CB0302"/>
    <w:rsid w:val="00CC202C"/>
    <w:rsid w:val="00CC3CA4"/>
    <w:rsid w:val="00CD3D80"/>
    <w:rsid w:val="00CD4B71"/>
    <w:rsid w:val="00CD4C22"/>
    <w:rsid w:val="00CD526A"/>
    <w:rsid w:val="00CE19E1"/>
    <w:rsid w:val="00CF0E9B"/>
    <w:rsid w:val="00CF3BF1"/>
    <w:rsid w:val="00D06C00"/>
    <w:rsid w:val="00D12D61"/>
    <w:rsid w:val="00D14EB5"/>
    <w:rsid w:val="00D1717B"/>
    <w:rsid w:val="00D26DC6"/>
    <w:rsid w:val="00D300EA"/>
    <w:rsid w:val="00D54963"/>
    <w:rsid w:val="00D63CD9"/>
    <w:rsid w:val="00D719C7"/>
    <w:rsid w:val="00D73198"/>
    <w:rsid w:val="00D76119"/>
    <w:rsid w:val="00D76E8B"/>
    <w:rsid w:val="00D84188"/>
    <w:rsid w:val="00D9481F"/>
    <w:rsid w:val="00D97304"/>
    <w:rsid w:val="00DA3444"/>
    <w:rsid w:val="00DA576B"/>
    <w:rsid w:val="00DA598B"/>
    <w:rsid w:val="00DA5E68"/>
    <w:rsid w:val="00DA79E8"/>
    <w:rsid w:val="00DB006B"/>
    <w:rsid w:val="00DB6D22"/>
    <w:rsid w:val="00DC2425"/>
    <w:rsid w:val="00DC28FE"/>
    <w:rsid w:val="00DC3FD8"/>
    <w:rsid w:val="00DE03AF"/>
    <w:rsid w:val="00DE0C46"/>
    <w:rsid w:val="00DE1622"/>
    <w:rsid w:val="00DE6532"/>
    <w:rsid w:val="00DF5E17"/>
    <w:rsid w:val="00E0383F"/>
    <w:rsid w:val="00E12ABF"/>
    <w:rsid w:val="00E12CAB"/>
    <w:rsid w:val="00E14599"/>
    <w:rsid w:val="00E1494D"/>
    <w:rsid w:val="00E1587C"/>
    <w:rsid w:val="00E17C68"/>
    <w:rsid w:val="00E17D7A"/>
    <w:rsid w:val="00E2030F"/>
    <w:rsid w:val="00E271F9"/>
    <w:rsid w:val="00E35253"/>
    <w:rsid w:val="00E37C7E"/>
    <w:rsid w:val="00E4001D"/>
    <w:rsid w:val="00E452A6"/>
    <w:rsid w:val="00E55284"/>
    <w:rsid w:val="00E66179"/>
    <w:rsid w:val="00E70516"/>
    <w:rsid w:val="00E735AE"/>
    <w:rsid w:val="00E74086"/>
    <w:rsid w:val="00E804DE"/>
    <w:rsid w:val="00E81E98"/>
    <w:rsid w:val="00E91782"/>
    <w:rsid w:val="00E932F7"/>
    <w:rsid w:val="00E9515B"/>
    <w:rsid w:val="00EA1DF1"/>
    <w:rsid w:val="00EA72AF"/>
    <w:rsid w:val="00EB1AC2"/>
    <w:rsid w:val="00EB4490"/>
    <w:rsid w:val="00EC0D47"/>
    <w:rsid w:val="00EC54C3"/>
    <w:rsid w:val="00EC7E57"/>
    <w:rsid w:val="00EE0B21"/>
    <w:rsid w:val="00EE13BD"/>
    <w:rsid w:val="00EE6909"/>
    <w:rsid w:val="00EF706E"/>
    <w:rsid w:val="00F00DE2"/>
    <w:rsid w:val="00F10633"/>
    <w:rsid w:val="00F251DA"/>
    <w:rsid w:val="00F30E91"/>
    <w:rsid w:val="00F31309"/>
    <w:rsid w:val="00F33D6A"/>
    <w:rsid w:val="00F3714A"/>
    <w:rsid w:val="00F374E4"/>
    <w:rsid w:val="00F40432"/>
    <w:rsid w:val="00F406DA"/>
    <w:rsid w:val="00F44719"/>
    <w:rsid w:val="00F45434"/>
    <w:rsid w:val="00F51A68"/>
    <w:rsid w:val="00F5453F"/>
    <w:rsid w:val="00F75AFE"/>
    <w:rsid w:val="00F75B20"/>
    <w:rsid w:val="00F806CE"/>
    <w:rsid w:val="00F87719"/>
    <w:rsid w:val="00F87E27"/>
    <w:rsid w:val="00FB08C6"/>
    <w:rsid w:val="00FB0FE4"/>
    <w:rsid w:val="00FB4938"/>
    <w:rsid w:val="00FB5493"/>
    <w:rsid w:val="00FC6D37"/>
    <w:rsid w:val="00FD2A29"/>
    <w:rsid w:val="00FE252E"/>
    <w:rsid w:val="00FF15E5"/>
    <w:rsid w:val="00FF5799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4E0E007F"/>
  <w15:docId w15:val="{E6C5E86A-9824-41FC-8CC8-D4A36C70C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845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4517D"/>
    <w:rPr>
      <w:rFonts w:ascii="Tahoma" w:hAnsi="Tahoma" w:cs="Tahoma"/>
      <w:sz w:val="16"/>
      <w:szCs w:val="16"/>
    </w:rPr>
  </w:style>
  <w:style w:type="paragraph" w:styleId="Sarakstarindkopa">
    <w:name w:val="List Paragraph"/>
    <w:basedOn w:val="Parasts"/>
    <w:uiPriority w:val="99"/>
    <w:qFormat/>
    <w:rsid w:val="009039A1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684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A86842"/>
  </w:style>
  <w:style w:type="paragraph" w:styleId="Kjene">
    <w:name w:val="footer"/>
    <w:basedOn w:val="Parasts"/>
    <w:link w:val="KjeneRakstz"/>
    <w:uiPriority w:val="99"/>
    <w:unhideWhenUsed/>
    <w:rsid w:val="00A8684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86842"/>
  </w:style>
  <w:style w:type="table" w:styleId="Reatabula">
    <w:name w:val="Table Grid"/>
    <w:basedOn w:val="Parastatabula"/>
    <w:uiPriority w:val="39"/>
    <w:rsid w:val="00944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arastatabula"/>
    <w:next w:val="Reatabula"/>
    <w:uiPriority w:val="39"/>
    <w:rsid w:val="0085265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clums">
    <w:name w:val="Emphasis"/>
    <w:basedOn w:val="Noklusjumarindkopasfonts"/>
    <w:uiPriority w:val="20"/>
    <w:qFormat/>
    <w:rsid w:val="00917D0D"/>
    <w:rPr>
      <w:b/>
      <w:bCs/>
      <w:i w:val="0"/>
      <w:iCs w:val="0"/>
    </w:rPr>
  </w:style>
  <w:style w:type="character" w:customStyle="1" w:styleId="st1">
    <w:name w:val="st1"/>
    <w:basedOn w:val="Noklusjumarindkopasfonts"/>
    <w:rsid w:val="00917D0D"/>
  </w:style>
  <w:style w:type="character" w:customStyle="1" w:styleId="field-text7">
    <w:name w:val="field-text7"/>
    <w:basedOn w:val="Noklusjumarindkopasfonts"/>
    <w:rsid w:val="00917D0D"/>
  </w:style>
  <w:style w:type="paragraph" w:styleId="Nosaukums">
    <w:name w:val="Title"/>
    <w:basedOn w:val="Parasts"/>
    <w:link w:val="NosaukumsRakstz"/>
    <w:uiPriority w:val="99"/>
    <w:qFormat/>
    <w:rsid w:val="006E02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lv-LV"/>
    </w:rPr>
  </w:style>
  <w:style w:type="character" w:customStyle="1" w:styleId="NosaukumsRakstz">
    <w:name w:val="Nosaukums Rakstz."/>
    <w:basedOn w:val="Noklusjumarindkopasfonts"/>
    <w:link w:val="Nosaukums"/>
    <w:uiPriority w:val="99"/>
    <w:rsid w:val="006E0273"/>
    <w:rPr>
      <w:rFonts w:ascii="Times New Roman" w:eastAsia="Times New Roman" w:hAnsi="Times New Roman" w:cs="Times New Roman"/>
      <w:b/>
      <w:sz w:val="28"/>
      <w:szCs w:val="20"/>
      <w:lang w:eastAsia="lv-LV"/>
    </w:rPr>
  </w:style>
  <w:style w:type="character" w:styleId="Hipersaite">
    <w:name w:val="Hyperlink"/>
    <w:basedOn w:val="Noklusjumarindkopasfonts"/>
    <w:uiPriority w:val="99"/>
    <w:semiHidden/>
    <w:unhideWhenUsed/>
    <w:rsid w:val="00E452A6"/>
    <w:rPr>
      <w:color w:val="0563C1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E452A6"/>
    <w:rPr>
      <w:color w:val="954F72"/>
      <w:u w:val="single"/>
    </w:rPr>
  </w:style>
  <w:style w:type="paragraph" w:customStyle="1" w:styleId="msonormal0">
    <w:name w:val="msonormal"/>
    <w:basedOn w:val="Parasts"/>
    <w:rsid w:val="00E45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65">
    <w:name w:val="xl65"/>
    <w:basedOn w:val="Parasts"/>
    <w:rsid w:val="00E452A6"/>
    <w:pPr>
      <w:pBdr>
        <w:left w:val="single" w:sz="4" w:space="0" w:color="C0C0C0"/>
        <w:bottom w:val="single" w:sz="4" w:space="0" w:color="C0C0C0"/>
      </w:pBdr>
      <w:shd w:val="clear" w:color="000000" w:fill="DFDFD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lv-LV"/>
    </w:rPr>
  </w:style>
  <w:style w:type="paragraph" w:customStyle="1" w:styleId="xl66">
    <w:name w:val="xl66"/>
    <w:basedOn w:val="Parasts"/>
    <w:rsid w:val="00E452A6"/>
    <w:pPr>
      <w:pBdr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DFDFD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lv-LV"/>
    </w:rPr>
  </w:style>
  <w:style w:type="paragraph" w:customStyle="1" w:styleId="xl67">
    <w:name w:val="xl67"/>
    <w:basedOn w:val="Parasts"/>
    <w:rsid w:val="00E452A6"/>
    <w:pPr>
      <w:pBdr>
        <w:left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lv-LV"/>
    </w:rPr>
  </w:style>
  <w:style w:type="paragraph" w:customStyle="1" w:styleId="xl68">
    <w:name w:val="xl68"/>
    <w:basedOn w:val="Parasts"/>
    <w:rsid w:val="00E452A6"/>
    <w:pPr>
      <w:pBdr>
        <w:left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lv-LV"/>
    </w:rPr>
  </w:style>
  <w:style w:type="paragraph" w:customStyle="1" w:styleId="xl69">
    <w:name w:val="xl69"/>
    <w:basedOn w:val="Parasts"/>
    <w:rsid w:val="00E452A6"/>
    <w:pPr>
      <w:pBdr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lv-LV"/>
    </w:rPr>
  </w:style>
  <w:style w:type="paragraph" w:customStyle="1" w:styleId="xl70">
    <w:name w:val="xl70"/>
    <w:basedOn w:val="Parasts"/>
    <w:rsid w:val="00E452A6"/>
    <w:pPr>
      <w:pBdr>
        <w:left w:val="single" w:sz="4" w:space="0" w:color="C0C0C0"/>
        <w:bottom w:val="single" w:sz="4" w:space="0" w:color="C0C0C0"/>
      </w:pBdr>
      <w:shd w:val="clear" w:color="000000" w:fill="F0F0F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lv-LV"/>
    </w:rPr>
  </w:style>
  <w:style w:type="paragraph" w:customStyle="1" w:styleId="xl71">
    <w:name w:val="xl71"/>
    <w:basedOn w:val="Parasts"/>
    <w:rsid w:val="00E452A6"/>
    <w:pPr>
      <w:pBdr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0F0F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lv-LV"/>
    </w:rPr>
  </w:style>
  <w:style w:type="paragraph" w:customStyle="1" w:styleId="xl72">
    <w:name w:val="xl72"/>
    <w:basedOn w:val="Parasts"/>
    <w:rsid w:val="00E452A6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DFDFD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lv-LV"/>
    </w:rPr>
  </w:style>
  <w:style w:type="paragraph" w:customStyle="1" w:styleId="xl73">
    <w:name w:val="xl73"/>
    <w:basedOn w:val="Parasts"/>
    <w:rsid w:val="00E452A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DFDFD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lv-LV"/>
    </w:rPr>
  </w:style>
  <w:style w:type="paragraph" w:customStyle="1" w:styleId="xl74">
    <w:name w:val="xl74"/>
    <w:basedOn w:val="Parasts"/>
    <w:rsid w:val="00E452A6"/>
    <w:pPr>
      <w:pBdr>
        <w:left w:val="single" w:sz="4" w:space="0" w:color="C0C0C0"/>
        <w:bottom w:val="single" w:sz="4" w:space="0" w:color="C0C0C0"/>
      </w:pBdr>
      <w:shd w:val="clear" w:color="000000" w:fill="F0F0F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lv-LV"/>
    </w:rPr>
  </w:style>
  <w:style w:type="table" w:styleId="Vienkratabula4">
    <w:name w:val="Plain Table 4"/>
    <w:basedOn w:val="Parastatabula"/>
    <w:uiPriority w:val="44"/>
    <w:rsid w:val="00BA35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Reatabulagaia">
    <w:name w:val="Grid Table Light"/>
    <w:basedOn w:val="Parastatabula"/>
    <w:uiPriority w:val="40"/>
    <w:rsid w:val="006C45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Vienkratabula2">
    <w:name w:val="Plain Table 2"/>
    <w:basedOn w:val="Parastatabula"/>
    <w:uiPriority w:val="42"/>
    <w:rsid w:val="00B33D7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D391E-D4A0-4EA9-9ED3-95AE381DE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3</Pages>
  <Words>4326</Words>
  <Characters>2467</Characters>
  <Application>Microsoft Office Word</Application>
  <DocSecurity>0</DocSecurity>
  <Lines>20</Lines>
  <Paragraphs>13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Inara Lazdina</dc:creator>
  <cp:lastModifiedBy>Dace Tauriņa</cp:lastModifiedBy>
  <cp:revision>57</cp:revision>
  <cp:lastPrinted>2022-07-04T05:45:00Z</cp:lastPrinted>
  <dcterms:created xsi:type="dcterms:W3CDTF">2022-04-04T13:48:00Z</dcterms:created>
  <dcterms:modified xsi:type="dcterms:W3CDTF">2022-07-06T13:41:00Z</dcterms:modified>
</cp:coreProperties>
</file>