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92C" w:rsidRPr="009A1547" w:rsidRDefault="009D192C" w:rsidP="009D192C">
      <w:pPr>
        <w:jc w:val="both"/>
        <w:rPr>
          <w:rFonts w:ascii="Times New Roman" w:hAnsi="Times New Roman" w:cs="Times New Roman"/>
        </w:rPr>
      </w:pPr>
      <w:r w:rsidRPr="009A1547">
        <w:rPr>
          <w:rFonts w:ascii="Times New Roman" w:hAnsi="Times New Roman" w:cs="Times New Roman"/>
        </w:rPr>
        <w:t xml:space="preserve">Zemes vienības Jūras iela 22, Alojā ar kadastra apzīmējumu 6607 001 0108 daļa 0,32 ha platībā un uz tās esošā dzīvojamā māja, zemes vienības plānotā izmantošana saskaņā ar Alojas novada teritorijas plānojumu 2013.-2025. gadam ir </w:t>
      </w:r>
      <w:proofErr w:type="spellStart"/>
      <w:r w:rsidRPr="009A1547">
        <w:rPr>
          <w:rFonts w:ascii="Times New Roman" w:hAnsi="Times New Roman" w:cs="Times New Roman"/>
        </w:rPr>
        <w:t>mazstāvu</w:t>
      </w:r>
      <w:proofErr w:type="spellEnd"/>
      <w:r w:rsidRPr="009A1547">
        <w:rPr>
          <w:rFonts w:ascii="Times New Roman" w:hAnsi="Times New Roman" w:cs="Times New Roman"/>
        </w:rPr>
        <w:t xml:space="preserve"> dzīvojamās apbūves teritorija</w:t>
      </w:r>
    </w:p>
    <w:p w:rsidR="008A4452" w:rsidRDefault="009D192C">
      <w:r w:rsidRPr="009A1547">
        <w:rPr>
          <w:rFonts w:ascii="Times New Roman" w:hAnsi="Times New Roman" w:cs="Times New Roman"/>
          <w:noProof/>
          <w:lang w:eastAsia="lv-LV"/>
        </w:rPr>
        <w:drawing>
          <wp:inline distT="0" distB="0" distL="0" distR="0" wp14:anchorId="7D45895F" wp14:editId="6FB40D07">
            <wp:extent cx="2652008" cy="3514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662268" cy="3528323"/>
                    </a:xfrm>
                    <a:prstGeom prst="rect">
                      <a:avLst/>
                    </a:prstGeom>
                  </pic:spPr>
                </pic:pic>
              </a:graphicData>
            </a:graphic>
          </wp:inline>
        </w:drawing>
      </w:r>
    </w:p>
    <w:p w:rsidR="008A4452" w:rsidRDefault="008A4452" w:rsidP="008A4452">
      <w:pPr>
        <w:rPr>
          <w:rFonts w:ascii="Times New Roman" w:hAnsi="Times New Roman" w:cs="Times New Roman"/>
        </w:rPr>
      </w:pPr>
    </w:p>
    <w:p w:rsidR="006E2084" w:rsidRDefault="008A4452" w:rsidP="008A4452">
      <w:pPr>
        <w:rPr>
          <w:rFonts w:ascii="Times New Roman" w:hAnsi="Times New Roman" w:cs="Times New Roman"/>
        </w:rPr>
      </w:pPr>
      <w:r w:rsidRPr="008A4452">
        <w:rPr>
          <w:rFonts w:ascii="Times New Roman" w:hAnsi="Times New Roman" w:cs="Times New Roman"/>
        </w:rPr>
        <w:t xml:space="preserve">Nedzīvojamās telpas Rīgas ielā 22, Alojā, ēkas kadastra apzīmējums 6607 003 0021 001, </w:t>
      </w:r>
    </w:p>
    <w:p w:rsidR="008A4452" w:rsidRPr="008A4452" w:rsidRDefault="008A4452" w:rsidP="008A4452">
      <w:pPr>
        <w:rPr>
          <w:rFonts w:ascii="Times New Roman" w:hAnsi="Times New Roman" w:cs="Times New Roman"/>
        </w:rPr>
      </w:pPr>
      <w:r w:rsidRPr="008A4452">
        <w:rPr>
          <w:rFonts w:ascii="Times New Roman" w:hAnsi="Times New Roman" w:cs="Times New Roman"/>
        </w:rPr>
        <w:t>8</w:t>
      </w:r>
      <w:r w:rsidR="00483489">
        <w:rPr>
          <w:rFonts w:ascii="Times New Roman" w:hAnsi="Times New Roman" w:cs="Times New Roman"/>
        </w:rPr>
        <w:t>5,5</w:t>
      </w:r>
      <w:r w:rsidRPr="008A4452">
        <w:rPr>
          <w:rFonts w:ascii="Times New Roman" w:hAnsi="Times New Roman" w:cs="Times New Roman"/>
        </w:rPr>
        <w:t xml:space="preserve"> m</w:t>
      </w:r>
      <w:r w:rsidRPr="008A4452">
        <w:rPr>
          <w:rFonts w:ascii="Times New Roman" w:hAnsi="Times New Roman" w:cs="Times New Roman"/>
          <w:vertAlign w:val="superscript"/>
        </w:rPr>
        <w:t>2</w:t>
      </w:r>
      <w:r w:rsidRPr="008A4452">
        <w:rPr>
          <w:rFonts w:ascii="Times New Roman" w:hAnsi="Times New Roman" w:cs="Times New Roman"/>
        </w:rPr>
        <w:t xml:space="preserve"> platībā, pašreizējais noteiktais telpu lietošanas veids – biroja telpas.</w:t>
      </w:r>
    </w:p>
    <w:p w:rsidR="008A4452" w:rsidRDefault="008A4452" w:rsidP="008A4452"/>
    <w:p w:rsidR="00755D5B" w:rsidRDefault="00483489" w:rsidP="008A4452">
      <w:r w:rsidRPr="00483489">
        <w:rPr>
          <w:noProof/>
          <w:lang w:eastAsia="lv-LV"/>
        </w:rPr>
        <w:drawing>
          <wp:inline distT="0" distB="0" distL="0" distR="0" wp14:anchorId="3F3F4FFF" wp14:editId="7B6C4132">
            <wp:extent cx="2872596" cy="4204382"/>
            <wp:effectExtent l="635"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5400000">
                      <a:off x="0" y="0"/>
                      <a:ext cx="2884697" cy="4222093"/>
                    </a:xfrm>
                    <a:prstGeom prst="rect">
                      <a:avLst/>
                    </a:prstGeom>
                  </pic:spPr>
                </pic:pic>
              </a:graphicData>
            </a:graphic>
          </wp:inline>
        </w:drawing>
      </w:r>
    </w:p>
    <w:p w:rsidR="004D1FA9" w:rsidRDefault="004D1FA9" w:rsidP="008A4452"/>
    <w:p w:rsidR="004D1FA9" w:rsidRPr="009A1547" w:rsidRDefault="004D1FA9" w:rsidP="004D1FA9">
      <w:pPr>
        <w:jc w:val="both"/>
        <w:rPr>
          <w:rFonts w:ascii="Times New Roman" w:hAnsi="Times New Roman" w:cs="Times New Roman"/>
        </w:rPr>
      </w:pPr>
      <w:r>
        <w:rPr>
          <w:rFonts w:ascii="Times New Roman" w:hAnsi="Times New Roman" w:cs="Times New Roman"/>
        </w:rPr>
        <w:lastRenderedPageBreak/>
        <w:t>Nekustamais īpašums</w:t>
      </w:r>
      <w:r w:rsidRPr="009A1547">
        <w:rPr>
          <w:rFonts w:ascii="Times New Roman" w:hAnsi="Times New Roman" w:cs="Times New Roman"/>
        </w:rPr>
        <w:t xml:space="preserve"> </w:t>
      </w:r>
      <w:r>
        <w:rPr>
          <w:rFonts w:ascii="Times New Roman" w:hAnsi="Times New Roman" w:cs="Times New Roman"/>
        </w:rPr>
        <w:t>Kluba iela 8</w:t>
      </w:r>
      <w:r w:rsidRPr="009A1547">
        <w:rPr>
          <w:rFonts w:ascii="Times New Roman" w:hAnsi="Times New Roman" w:cs="Times New Roman"/>
        </w:rPr>
        <w:t>, Alojā</w:t>
      </w:r>
      <w:r>
        <w:rPr>
          <w:rFonts w:ascii="Times New Roman" w:hAnsi="Times New Roman" w:cs="Times New Roman"/>
        </w:rPr>
        <w:t>, kas sastāv no zemes vienības</w:t>
      </w:r>
      <w:r w:rsidRPr="009A1547">
        <w:rPr>
          <w:rFonts w:ascii="Times New Roman" w:hAnsi="Times New Roman" w:cs="Times New Roman"/>
        </w:rPr>
        <w:t xml:space="preserve"> ar kadastra apzīmējumu 6607 00</w:t>
      </w:r>
      <w:r>
        <w:rPr>
          <w:rFonts w:ascii="Times New Roman" w:hAnsi="Times New Roman" w:cs="Times New Roman"/>
        </w:rPr>
        <w:t>3</w:t>
      </w:r>
      <w:r w:rsidRPr="009A1547">
        <w:rPr>
          <w:rFonts w:ascii="Times New Roman" w:hAnsi="Times New Roman" w:cs="Times New Roman"/>
        </w:rPr>
        <w:t xml:space="preserve"> 0</w:t>
      </w:r>
      <w:r>
        <w:rPr>
          <w:rFonts w:ascii="Times New Roman" w:hAnsi="Times New Roman" w:cs="Times New Roman"/>
        </w:rPr>
        <w:t>077</w:t>
      </w:r>
      <w:r w:rsidRPr="009A1547">
        <w:rPr>
          <w:rFonts w:ascii="Times New Roman" w:hAnsi="Times New Roman" w:cs="Times New Roman"/>
        </w:rPr>
        <w:t xml:space="preserve"> daļa 0,3</w:t>
      </w:r>
      <w:r>
        <w:rPr>
          <w:rFonts w:ascii="Times New Roman" w:hAnsi="Times New Roman" w:cs="Times New Roman"/>
        </w:rPr>
        <w:t>829</w:t>
      </w:r>
      <w:r w:rsidRPr="009A1547">
        <w:rPr>
          <w:rFonts w:ascii="Times New Roman" w:hAnsi="Times New Roman" w:cs="Times New Roman"/>
        </w:rPr>
        <w:t xml:space="preserve"> ha platībā un uz tās esošā</w:t>
      </w:r>
      <w:r>
        <w:rPr>
          <w:rFonts w:ascii="Times New Roman" w:hAnsi="Times New Roman" w:cs="Times New Roman"/>
        </w:rPr>
        <w:t xml:space="preserve">s ēkas  - telefona centrāles, administratīvās ēkas un vienas garāžas. </w:t>
      </w:r>
      <w:r w:rsidRPr="009A1547">
        <w:rPr>
          <w:rFonts w:ascii="Times New Roman" w:hAnsi="Times New Roman" w:cs="Times New Roman"/>
        </w:rPr>
        <w:t xml:space="preserve"> </w:t>
      </w:r>
      <w:r>
        <w:rPr>
          <w:rFonts w:ascii="Times New Roman" w:hAnsi="Times New Roman" w:cs="Times New Roman"/>
        </w:rPr>
        <w:t>Nekustamā īpašuma</w:t>
      </w:r>
      <w:r w:rsidRPr="009A1547">
        <w:rPr>
          <w:rFonts w:ascii="Times New Roman" w:hAnsi="Times New Roman" w:cs="Times New Roman"/>
        </w:rPr>
        <w:t xml:space="preserve"> plānotā izmantošana saskaņā ar Alojas novada teritorijas plānojumu 2013.-202</w:t>
      </w:r>
      <w:r>
        <w:rPr>
          <w:rFonts w:ascii="Times New Roman" w:hAnsi="Times New Roman" w:cs="Times New Roman"/>
        </w:rPr>
        <w:t>4</w:t>
      </w:r>
      <w:r w:rsidRPr="009A1547">
        <w:rPr>
          <w:rFonts w:ascii="Times New Roman" w:hAnsi="Times New Roman" w:cs="Times New Roman"/>
        </w:rPr>
        <w:t xml:space="preserve">. gadam ir </w:t>
      </w:r>
      <w:r>
        <w:rPr>
          <w:rFonts w:ascii="Times New Roman" w:hAnsi="Times New Roman" w:cs="Times New Roman"/>
        </w:rPr>
        <w:t>publiskās</w:t>
      </w:r>
      <w:r w:rsidRPr="009A1547">
        <w:rPr>
          <w:rFonts w:ascii="Times New Roman" w:hAnsi="Times New Roman" w:cs="Times New Roman"/>
        </w:rPr>
        <w:t xml:space="preserve"> apbūves teritorija</w:t>
      </w:r>
    </w:p>
    <w:p w:rsidR="004E0033" w:rsidRDefault="004D1FA9" w:rsidP="008A4452">
      <w:r w:rsidRPr="00924D49">
        <w:rPr>
          <w:noProof/>
          <w:lang w:eastAsia="lv-LV"/>
        </w:rPr>
        <w:drawing>
          <wp:inline distT="0" distB="0" distL="0" distR="0" wp14:anchorId="6271FF20" wp14:editId="4A554A1D">
            <wp:extent cx="3384126" cy="2889504"/>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87034" cy="2891987"/>
                    </a:xfrm>
                    <a:prstGeom prst="rect">
                      <a:avLst/>
                    </a:prstGeom>
                  </pic:spPr>
                </pic:pic>
              </a:graphicData>
            </a:graphic>
          </wp:inline>
        </w:drawing>
      </w:r>
    </w:p>
    <w:p w:rsidR="004E0033" w:rsidRPr="004E0033" w:rsidRDefault="004E0033" w:rsidP="004E0033"/>
    <w:p w:rsidR="004E0033" w:rsidRDefault="004E0033" w:rsidP="004E0033"/>
    <w:p w:rsidR="004E0033" w:rsidRPr="009A1547" w:rsidRDefault="004E0033" w:rsidP="004E0033">
      <w:pPr>
        <w:jc w:val="both"/>
        <w:rPr>
          <w:rFonts w:ascii="Times New Roman" w:hAnsi="Times New Roman" w:cs="Times New Roman"/>
        </w:rPr>
      </w:pPr>
      <w:r w:rsidRPr="004E0033">
        <w:rPr>
          <w:rFonts w:ascii="Times New Roman" w:hAnsi="Times New Roman" w:cs="Times New Roman"/>
        </w:rPr>
        <w:t>Nekustamais īpašums Valmieras iela 4, Alojā</w:t>
      </w:r>
      <w:r>
        <w:rPr>
          <w:rFonts w:ascii="Times New Roman" w:hAnsi="Times New Roman" w:cs="Times New Roman"/>
        </w:rPr>
        <w:t xml:space="preserve">, kas sastāv no nedzīvojamās ēkas – </w:t>
      </w:r>
      <w:proofErr w:type="spellStart"/>
      <w:r>
        <w:rPr>
          <w:rFonts w:ascii="Times New Roman" w:hAnsi="Times New Roman" w:cs="Times New Roman"/>
        </w:rPr>
        <w:t>autopaviljona</w:t>
      </w:r>
      <w:proofErr w:type="spellEnd"/>
      <w:r>
        <w:rPr>
          <w:rFonts w:ascii="Times New Roman" w:hAnsi="Times New Roman" w:cs="Times New Roman"/>
        </w:rPr>
        <w:t xml:space="preserve"> (autoostas ēka), ēkas platība 222,50 m</w:t>
      </w:r>
      <w:r w:rsidRPr="004E0033">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 xml:space="preserve">. </w:t>
      </w:r>
      <w:r w:rsidRPr="009A1547">
        <w:rPr>
          <w:rFonts w:ascii="Times New Roman" w:hAnsi="Times New Roman" w:cs="Times New Roman"/>
        </w:rPr>
        <w:t xml:space="preserve"> </w:t>
      </w:r>
      <w:r>
        <w:rPr>
          <w:rFonts w:ascii="Times New Roman" w:hAnsi="Times New Roman" w:cs="Times New Roman"/>
        </w:rPr>
        <w:t>Nekustamā īpašuma</w:t>
      </w:r>
      <w:r w:rsidRPr="009A1547">
        <w:rPr>
          <w:rFonts w:ascii="Times New Roman" w:hAnsi="Times New Roman" w:cs="Times New Roman"/>
        </w:rPr>
        <w:t xml:space="preserve"> plānotā izmantošana saskaņā ar Alojas novada teritorijas plānojumu 2013.-202</w:t>
      </w:r>
      <w:r>
        <w:rPr>
          <w:rFonts w:ascii="Times New Roman" w:hAnsi="Times New Roman" w:cs="Times New Roman"/>
        </w:rPr>
        <w:t>4</w:t>
      </w:r>
      <w:r w:rsidRPr="009A1547">
        <w:rPr>
          <w:rFonts w:ascii="Times New Roman" w:hAnsi="Times New Roman" w:cs="Times New Roman"/>
        </w:rPr>
        <w:t xml:space="preserve">. gadam ir </w:t>
      </w:r>
      <w:r>
        <w:rPr>
          <w:rFonts w:ascii="Times New Roman" w:hAnsi="Times New Roman" w:cs="Times New Roman"/>
        </w:rPr>
        <w:t>publiskās</w:t>
      </w:r>
      <w:r w:rsidRPr="009A1547">
        <w:rPr>
          <w:rFonts w:ascii="Times New Roman" w:hAnsi="Times New Roman" w:cs="Times New Roman"/>
        </w:rPr>
        <w:t xml:space="preserve"> apbūves teritorija</w:t>
      </w:r>
      <w:r>
        <w:rPr>
          <w:rFonts w:ascii="Times New Roman" w:hAnsi="Times New Roman" w:cs="Times New Roman"/>
        </w:rPr>
        <w:t>.</w:t>
      </w:r>
    </w:p>
    <w:p w:rsidR="004D1FA9" w:rsidRDefault="004E0033" w:rsidP="004E0033">
      <w:pPr>
        <w:jc w:val="both"/>
        <w:rPr>
          <w:rFonts w:ascii="Times New Roman" w:hAnsi="Times New Roman" w:cs="Times New Roman"/>
        </w:rPr>
      </w:pPr>
      <w:r w:rsidRPr="004E0033">
        <w:rPr>
          <w:rFonts w:ascii="Times New Roman" w:hAnsi="Times New Roman" w:cs="Times New Roman"/>
        </w:rPr>
        <w:drawing>
          <wp:inline distT="0" distB="0" distL="0" distR="0" wp14:anchorId="624279EB" wp14:editId="6658BD4D">
            <wp:extent cx="3496163" cy="3781953"/>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96163" cy="3781953"/>
                    </a:xfrm>
                    <a:prstGeom prst="rect">
                      <a:avLst/>
                    </a:prstGeom>
                  </pic:spPr>
                </pic:pic>
              </a:graphicData>
            </a:graphic>
          </wp:inline>
        </w:drawing>
      </w:r>
    </w:p>
    <w:p w:rsidR="0020236A" w:rsidRPr="009A1547" w:rsidRDefault="005F5C85" w:rsidP="0020236A">
      <w:pPr>
        <w:jc w:val="both"/>
        <w:rPr>
          <w:rFonts w:ascii="Times New Roman" w:hAnsi="Times New Roman" w:cs="Times New Roman"/>
        </w:rPr>
      </w:pPr>
      <w:r>
        <w:rPr>
          <w:rFonts w:ascii="Times New Roman" w:hAnsi="Times New Roman" w:cs="Times New Roman"/>
        </w:rPr>
        <w:lastRenderedPageBreak/>
        <w:t>Nekustamā</w:t>
      </w:r>
      <w:r w:rsidR="0020236A" w:rsidRPr="0020236A">
        <w:rPr>
          <w:rFonts w:ascii="Times New Roman" w:hAnsi="Times New Roman" w:cs="Times New Roman"/>
        </w:rPr>
        <w:t xml:space="preserve"> īpašum</w:t>
      </w:r>
      <w:r>
        <w:rPr>
          <w:rFonts w:ascii="Times New Roman" w:hAnsi="Times New Roman" w:cs="Times New Roman"/>
        </w:rPr>
        <w:t>a</w:t>
      </w:r>
      <w:bookmarkStart w:id="0" w:name="_GoBack"/>
      <w:bookmarkEnd w:id="0"/>
      <w:r w:rsidR="0020236A" w:rsidRPr="0020236A">
        <w:rPr>
          <w:rFonts w:ascii="Times New Roman" w:hAnsi="Times New Roman" w:cs="Times New Roman"/>
        </w:rPr>
        <w:t xml:space="preserve"> </w:t>
      </w:r>
      <w:r w:rsidR="0020236A" w:rsidRPr="0020236A">
        <w:rPr>
          <w:rFonts w:ascii="Times New Roman" w:hAnsi="Times New Roman" w:cs="Times New Roman"/>
        </w:rPr>
        <w:t>“Ozolmuižas pils”, Ozolmuižā, daļu, kas sastāv no zemes ar kadastra apzīmējumu 6648 006 0050 1,73 ha platībā, un ēkām ar kadastra apzīmējumiem: 6648 006 0025 012, 6648 006 0050 002</w:t>
      </w:r>
      <w:r w:rsidR="0020236A">
        <w:rPr>
          <w:rFonts w:ascii="Times New Roman" w:hAnsi="Times New Roman" w:cs="Times New Roman"/>
        </w:rPr>
        <w:t xml:space="preserve">. </w:t>
      </w:r>
      <w:r w:rsidR="0020236A">
        <w:rPr>
          <w:rFonts w:ascii="Times New Roman" w:hAnsi="Times New Roman" w:cs="Times New Roman"/>
        </w:rPr>
        <w:t>Nekustamā īpašuma</w:t>
      </w:r>
      <w:r w:rsidR="0020236A" w:rsidRPr="009A1547">
        <w:rPr>
          <w:rFonts w:ascii="Times New Roman" w:hAnsi="Times New Roman" w:cs="Times New Roman"/>
        </w:rPr>
        <w:t xml:space="preserve"> plānotā izmantošana saskaņā ar Alojas novada teritorijas plānojumu 2013.-202</w:t>
      </w:r>
      <w:r w:rsidR="0020236A">
        <w:rPr>
          <w:rFonts w:ascii="Times New Roman" w:hAnsi="Times New Roman" w:cs="Times New Roman"/>
        </w:rPr>
        <w:t>4</w:t>
      </w:r>
      <w:r w:rsidR="0020236A" w:rsidRPr="009A1547">
        <w:rPr>
          <w:rFonts w:ascii="Times New Roman" w:hAnsi="Times New Roman" w:cs="Times New Roman"/>
        </w:rPr>
        <w:t xml:space="preserve">. gadam ir </w:t>
      </w:r>
      <w:r w:rsidR="0020236A">
        <w:rPr>
          <w:rFonts w:ascii="Times New Roman" w:hAnsi="Times New Roman" w:cs="Times New Roman"/>
        </w:rPr>
        <w:t>publiskās</w:t>
      </w:r>
      <w:r w:rsidR="0020236A" w:rsidRPr="009A1547">
        <w:rPr>
          <w:rFonts w:ascii="Times New Roman" w:hAnsi="Times New Roman" w:cs="Times New Roman"/>
        </w:rPr>
        <w:t xml:space="preserve"> apbūves teritorija</w:t>
      </w:r>
      <w:r w:rsidR="0020236A">
        <w:rPr>
          <w:rFonts w:ascii="Times New Roman" w:hAnsi="Times New Roman" w:cs="Times New Roman"/>
        </w:rPr>
        <w:t xml:space="preserve"> un </w:t>
      </w:r>
      <w:proofErr w:type="spellStart"/>
      <w:r w:rsidR="0020236A">
        <w:rPr>
          <w:rFonts w:ascii="Times New Roman" w:hAnsi="Times New Roman" w:cs="Times New Roman"/>
        </w:rPr>
        <w:t>zaļumvieta</w:t>
      </w:r>
      <w:proofErr w:type="spellEnd"/>
      <w:r w:rsidR="0020236A">
        <w:rPr>
          <w:rFonts w:ascii="Times New Roman" w:hAnsi="Times New Roman" w:cs="Times New Roman"/>
        </w:rPr>
        <w:t>.</w:t>
      </w:r>
    </w:p>
    <w:p w:rsidR="0020236A" w:rsidRDefault="0020236A" w:rsidP="004E0033">
      <w:pPr>
        <w:jc w:val="both"/>
      </w:pPr>
    </w:p>
    <w:p w:rsidR="0020236A" w:rsidRPr="004E0033" w:rsidRDefault="0020236A" w:rsidP="004E0033">
      <w:pPr>
        <w:jc w:val="both"/>
        <w:rPr>
          <w:rFonts w:ascii="Times New Roman" w:hAnsi="Times New Roman" w:cs="Times New Roman"/>
        </w:rPr>
      </w:pPr>
      <w:r w:rsidRPr="0020236A">
        <w:rPr>
          <w:rFonts w:ascii="Times New Roman" w:hAnsi="Times New Roman" w:cs="Times New Roman"/>
        </w:rPr>
        <w:drawing>
          <wp:inline distT="0" distB="0" distL="0" distR="0" wp14:anchorId="270A9E15" wp14:editId="3FB31714">
            <wp:extent cx="3814354" cy="37380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9987" cy="3743587"/>
                    </a:xfrm>
                    <a:prstGeom prst="rect">
                      <a:avLst/>
                    </a:prstGeom>
                  </pic:spPr>
                </pic:pic>
              </a:graphicData>
            </a:graphic>
          </wp:inline>
        </w:drawing>
      </w:r>
    </w:p>
    <w:sectPr w:rsidR="0020236A" w:rsidRPr="004E00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92C"/>
    <w:rsid w:val="00080720"/>
    <w:rsid w:val="0020236A"/>
    <w:rsid w:val="00483489"/>
    <w:rsid w:val="004D1FA9"/>
    <w:rsid w:val="004E0033"/>
    <w:rsid w:val="005F5C85"/>
    <w:rsid w:val="006E2084"/>
    <w:rsid w:val="00755D5B"/>
    <w:rsid w:val="008A4452"/>
    <w:rsid w:val="009D19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88CC2-812F-4E6B-B37A-82A783EB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907</Words>
  <Characters>518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3</cp:revision>
  <dcterms:created xsi:type="dcterms:W3CDTF">2022-09-23T08:32:00Z</dcterms:created>
  <dcterms:modified xsi:type="dcterms:W3CDTF">2022-09-23T09:00:00Z</dcterms:modified>
</cp:coreProperties>
</file>