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74" w:rsidRDefault="005148A7">
      <w:pPr>
        <w:pStyle w:val="Galvene"/>
        <w:jc w:val="center"/>
        <w:rPr>
          <w:b/>
        </w:rPr>
      </w:pPr>
      <w:r>
        <w:rPr>
          <w:b/>
        </w:rPr>
        <w:t>LIMBAŽU NOVADA PAŠVALDĪBA</w:t>
      </w:r>
    </w:p>
    <w:p w:rsidR="00860174" w:rsidRDefault="005148A7">
      <w:pPr>
        <w:pStyle w:val="Galvene"/>
        <w:jc w:val="center"/>
      </w:pPr>
      <w:proofErr w:type="spellStart"/>
      <w:r>
        <w:t>Reģ.Nr</w:t>
      </w:r>
      <w:proofErr w:type="spellEnd"/>
      <w:r>
        <w:t>. 90009114631, Rīgas iela 16, Limbaži, Limbažu novads, LV-4001</w:t>
      </w:r>
    </w:p>
    <w:p w:rsidR="00860174" w:rsidRDefault="00860174">
      <w:pPr>
        <w:jc w:val="center"/>
        <w:rPr>
          <w:b/>
        </w:rPr>
      </w:pPr>
    </w:p>
    <w:p w:rsidR="00860174" w:rsidRDefault="005148A7">
      <w:pPr>
        <w:jc w:val="center"/>
        <w:rPr>
          <w:b/>
        </w:rPr>
      </w:pPr>
      <w:r>
        <w:rPr>
          <w:b/>
        </w:rPr>
        <w:t>UZAICINĀJUMS IESNIEGT PIEDĀVĀJUMU CENU APTAUJAI</w:t>
      </w:r>
    </w:p>
    <w:p w:rsidR="00860174" w:rsidRDefault="00860174">
      <w:pPr>
        <w:jc w:val="both"/>
      </w:pPr>
    </w:p>
    <w:p w:rsidR="00860174" w:rsidRDefault="005148A7">
      <w:pPr>
        <w:jc w:val="both"/>
      </w:pPr>
      <w:r>
        <w:t>Limbažu novada pašvaldība uzaicina Jūs iesniegt savu piedāvājumu cenu aptaujai</w:t>
      </w:r>
      <w:r>
        <w:rPr>
          <w:b/>
          <w:bCs/>
        </w:rPr>
        <w:t xml:space="preserve"> </w:t>
      </w:r>
      <w:bookmarkStart w:id="0" w:name="_Hlk117093069"/>
      <w:r>
        <w:rPr>
          <w:b/>
          <w:bCs/>
        </w:rPr>
        <w:t>“</w:t>
      </w:r>
      <w:bookmarkEnd w:id="0"/>
      <w:r>
        <w:rPr>
          <w:b/>
          <w:bCs/>
          <w:i/>
          <w:iCs/>
        </w:rPr>
        <w:t>Sporta solu un  atkritumu urnu</w:t>
      </w:r>
      <w:r>
        <w:rPr>
          <w:b/>
          <w:bCs/>
          <w:i/>
          <w:iCs/>
        </w:rPr>
        <w:t xml:space="preserve"> piegāde un uzstādīšana</w:t>
      </w:r>
      <w:r>
        <w:rPr>
          <w:b/>
          <w:bCs/>
          <w:i/>
        </w:rPr>
        <w:t>”</w:t>
      </w:r>
    </w:p>
    <w:p w:rsidR="00860174" w:rsidRDefault="005148A7">
      <w:pPr>
        <w:pStyle w:val="Sarakstarindkopa"/>
        <w:numPr>
          <w:ilvl w:val="0"/>
          <w:numId w:val="5"/>
        </w:numPr>
        <w:tabs>
          <w:tab w:val="left" w:pos="540"/>
        </w:tabs>
        <w:ind w:left="284" w:hanging="284"/>
        <w:jc w:val="both"/>
      </w:pPr>
      <w:r>
        <w:t>Līguma izpildes termiņš:  3 (trīs) nedēļas no iepirkuma līguma noslēgšanas dienas</w:t>
      </w:r>
    </w:p>
    <w:p w:rsidR="00860174" w:rsidRDefault="005148A7">
      <w:pPr>
        <w:pStyle w:val="Sarakstarindkopa"/>
        <w:numPr>
          <w:ilvl w:val="0"/>
          <w:numId w:val="5"/>
        </w:numPr>
        <w:tabs>
          <w:tab w:val="left" w:pos="540"/>
        </w:tabs>
        <w:ind w:left="284" w:hanging="284"/>
        <w:jc w:val="both"/>
      </w:pPr>
      <w:r>
        <w:t>Piegādes vieta: Sporta iela 3</w:t>
      </w:r>
      <w:r>
        <w:rPr>
          <w:bCs/>
        </w:rPr>
        <w:t>, Limbaži, Limbažu novads.</w:t>
      </w:r>
    </w:p>
    <w:p w:rsidR="00860174" w:rsidRDefault="005148A7">
      <w:pPr>
        <w:pStyle w:val="Sarakstarindkopa"/>
        <w:numPr>
          <w:ilvl w:val="0"/>
          <w:numId w:val="5"/>
        </w:numPr>
        <w:tabs>
          <w:tab w:val="left" w:pos="540"/>
        </w:tabs>
        <w:ind w:left="284" w:hanging="284"/>
        <w:jc w:val="both"/>
      </w:pPr>
      <w:r>
        <w:t>Līguma apmaksa:15 (piecpadsmit) dienu laikā pēc piegādes veikšanas, pieņemšanas – nodošanas a</w:t>
      </w:r>
      <w:r>
        <w:t>kta parakstīšanas un izpildītāja rēķina saņemšanas.</w:t>
      </w:r>
    </w:p>
    <w:p w:rsidR="00860174" w:rsidRDefault="005148A7">
      <w:pPr>
        <w:pStyle w:val="Sarakstarindkopa"/>
        <w:numPr>
          <w:ilvl w:val="0"/>
          <w:numId w:val="5"/>
        </w:numPr>
        <w:tabs>
          <w:tab w:val="left" w:pos="540"/>
        </w:tabs>
        <w:ind w:left="284" w:hanging="284"/>
        <w:jc w:val="both"/>
      </w:pPr>
      <w:r>
        <w:t>Pretendentam, kuram piešķirtas tiesības slēgt līgumu, jāparaksta pasūtītāja sagatavotais līgums un ne vēlāk kā 10 (desmit) dienu laikā no pasūtītāja uzaicinājuma parakstīt līgumu nosūtīšanas dienas un jāi</w:t>
      </w:r>
      <w:r>
        <w:t>esniedz pasūtītājam parakstīts līgums. Ja norādītajā termiņā iepirkuma uzvarētājs neiesniedz iepriekšminēto dokumentu, tas tiek uzskatīts par atteikumu slēgt līgumu</w:t>
      </w:r>
    </w:p>
    <w:p w:rsidR="00860174" w:rsidRDefault="005148A7">
      <w:pPr>
        <w:pStyle w:val="Sarakstarindkopa"/>
        <w:numPr>
          <w:ilvl w:val="0"/>
          <w:numId w:val="5"/>
        </w:numPr>
        <w:tabs>
          <w:tab w:val="left" w:pos="540"/>
        </w:tabs>
        <w:ind w:left="284" w:hanging="284"/>
        <w:jc w:val="both"/>
      </w:pPr>
      <w:r>
        <w:t>Kontaktpersona: Ģirts Ieleja</w:t>
      </w:r>
      <w:r>
        <w:rPr>
          <w:bCs/>
        </w:rPr>
        <w:t xml:space="preserve">, </w:t>
      </w:r>
      <w:hyperlink r:id="rId7">
        <w:r>
          <w:rPr>
            <w:rStyle w:val="Hipersaite"/>
            <w:color w:val="000000" w:themeColor="text1"/>
            <w:u w:val="none"/>
            <w:shd w:val="clear" w:color="auto" w:fill="FFFFFF"/>
          </w:rPr>
          <w:t>29228858</w:t>
        </w:r>
      </w:hyperlink>
      <w:r>
        <w:rPr>
          <w:bCs/>
        </w:rPr>
        <w:t xml:space="preserve">, </w:t>
      </w:r>
      <w:hyperlink r:id="rId8">
        <w:r>
          <w:rPr>
            <w:rStyle w:val="Hipersaite"/>
            <w:bCs/>
          </w:rPr>
          <w:t>girts.ieleja</w:t>
        </w:r>
        <w:r>
          <w:rPr>
            <w:rStyle w:val="Hipersaite"/>
            <w:rFonts w:ascii="RobustaTLPro-Regular" w:hAnsi="RobustaTLPro-Regular"/>
            <w:shd w:val="clear" w:color="auto" w:fill="FFFFFF"/>
          </w:rPr>
          <w:t>@limbazunovads.lv</w:t>
        </w:r>
      </w:hyperlink>
      <w:r>
        <w:rPr>
          <w:bCs/>
        </w:rPr>
        <w:t>.</w:t>
      </w:r>
    </w:p>
    <w:p w:rsidR="00860174" w:rsidRDefault="00860174">
      <w:pPr>
        <w:tabs>
          <w:tab w:val="left" w:pos="540"/>
        </w:tabs>
        <w:jc w:val="both"/>
      </w:pPr>
    </w:p>
    <w:p w:rsidR="00860174" w:rsidRDefault="005148A7">
      <w:pPr>
        <w:tabs>
          <w:tab w:val="left" w:pos="540"/>
        </w:tabs>
        <w:jc w:val="both"/>
      </w:pPr>
      <w:r>
        <w:t xml:space="preserve">Piedāvājumus cenu aptaujai var iesniegt līdz </w:t>
      </w:r>
      <w:r>
        <w:rPr>
          <w:b/>
          <w:bCs/>
        </w:rPr>
        <w:t>2022. gad</w:t>
      </w:r>
      <w:r w:rsidR="00DC482E">
        <w:rPr>
          <w:b/>
          <w:bCs/>
          <w:shd w:val="clear" w:color="auto" w:fill="FFFFFF"/>
        </w:rPr>
        <w:t>a 5</w:t>
      </w:r>
      <w:r>
        <w:rPr>
          <w:b/>
          <w:bCs/>
          <w:shd w:val="clear" w:color="auto" w:fill="FFFFFF"/>
        </w:rPr>
        <w:t>. decembrim</w:t>
      </w:r>
      <w:r>
        <w:rPr>
          <w:b/>
          <w:bCs/>
        </w:rPr>
        <w:t xml:space="preserve">  plkst. 11.00.</w:t>
      </w:r>
      <w:r>
        <w:t xml:space="preserve"> </w:t>
      </w:r>
    </w:p>
    <w:p w:rsidR="00860174" w:rsidRDefault="005148A7">
      <w:pPr>
        <w:tabs>
          <w:tab w:val="left" w:pos="540"/>
        </w:tabs>
        <w:jc w:val="both"/>
      </w:pPr>
      <w:r>
        <w:t>Piedāvājumi var tikt iesniegti:</w:t>
      </w:r>
    </w:p>
    <w:p w:rsidR="00860174" w:rsidRDefault="005148A7">
      <w:pPr>
        <w:numPr>
          <w:ilvl w:val="0"/>
          <w:numId w:val="2"/>
        </w:numPr>
        <w:jc w:val="both"/>
      </w:pPr>
      <w:r>
        <w:t>iesniedzot personīgi Limbažu novada pašvaldības Limbažu novada admi</w:t>
      </w:r>
      <w:r>
        <w:t xml:space="preserve">nistrācijas Administratīvās nodaļas Limbažu klientu apkalpošanas centrā, </w:t>
      </w:r>
      <w:r>
        <w:rPr>
          <w:color w:val="000000"/>
        </w:rPr>
        <w:t>Rīgas ielā 16, Limbažos, Limbažu novadā</w:t>
      </w:r>
      <w:r>
        <w:t>;</w:t>
      </w:r>
    </w:p>
    <w:p w:rsidR="00860174" w:rsidRDefault="005148A7">
      <w:pPr>
        <w:numPr>
          <w:ilvl w:val="0"/>
          <w:numId w:val="2"/>
        </w:numPr>
        <w:jc w:val="both"/>
      </w:pPr>
      <w:r>
        <w:t xml:space="preserve">nosūtot pa pastu vai nogādājot ar kurjeru, adresējot Limbažu novada pašvaldībai, </w:t>
      </w:r>
      <w:r>
        <w:rPr>
          <w:color w:val="000000"/>
        </w:rPr>
        <w:t>Rīgas ielā 16, Limbažos, Limbažu novadā, LV-4001;</w:t>
      </w:r>
    </w:p>
    <w:p w:rsidR="00860174" w:rsidRDefault="005148A7">
      <w:pPr>
        <w:numPr>
          <w:ilvl w:val="0"/>
          <w:numId w:val="2"/>
        </w:numPr>
        <w:jc w:val="both"/>
      </w:pPr>
      <w:r>
        <w:t>nosūtot ies</w:t>
      </w:r>
      <w:r>
        <w:t>kenētu pa e-pastu (</w:t>
      </w:r>
      <w:r>
        <w:rPr>
          <w:rStyle w:val="Hipersaite"/>
        </w:rPr>
        <w:t>iepirkumi</w:t>
      </w:r>
      <w:hyperlink r:id="rId9">
        <w:r>
          <w:rPr>
            <w:rStyle w:val="Hipersaite"/>
            <w:lang w:eastAsia="en-US"/>
          </w:rPr>
          <w:t>@limbazunovads.lv</w:t>
        </w:r>
      </w:hyperlink>
      <w:r>
        <w:rPr>
          <w:lang w:eastAsia="en-US"/>
        </w:rPr>
        <w:t>);</w:t>
      </w:r>
    </w:p>
    <w:p w:rsidR="00860174" w:rsidRDefault="005148A7">
      <w:pPr>
        <w:numPr>
          <w:ilvl w:val="0"/>
          <w:numId w:val="2"/>
        </w:numPr>
        <w:jc w:val="both"/>
      </w:pPr>
      <w:r>
        <w:rPr>
          <w:lang w:eastAsia="en-US"/>
        </w:rPr>
        <w:t>nosūtot elektroniski parakstītu uz e-pastu (</w:t>
      </w:r>
      <w:hyperlink r:id="rId10">
        <w:r>
          <w:rPr>
            <w:rStyle w:val="Hipersaite"/>
            <w:lang w:eastAsia="en-US"/>
          </w:rPr>
          <w:t>iepirkumi@limbazunovads.lv</w:t>
        </w:r>
      </w:hyperlink>
      <w:r>
        <w:rPr>
          <w:lang w:eastAsia="en-US"/>
        </w:rPr>
        <w:t>)</w:t>
      </w:r>
    </w:p>
    <w:p w:rsidR="00860174" w:rsidRDefault="00860174">
      <w:pPr>
        <w:jc w:val="both"/>
      </w:pPr>
    </w:p>
    <w:p w:rsidR="00860174" w:rsidRDefault="00860174">
      <w:pPr>
        <w:jc w:val="both"/>
      </w:pPr>
    </w:p>
    <w:p w:rsidR="00860174" w:rsidRDefault="005148A7">
      <w:pPr>
        <w:jc w:val="both"/>
      </w:pPr>
      <w:r>
        <w:t xml:space="preserve">Piedāvājumi, kuri būs iesniegti pēc noteiktā termiņa, netiks </w:t>
      </w:r>
      <w:r>
        <w:rPr>
          <w:bCs/>
        </w:rPr>
        <w:t>izskatīti.</w:t>
      </w:r>
    </w:p>
    <w:p w:rsidR="00860174" w:rsidRDefault="00860174">
      <w:pPr>
        <w:jc w:val="both"/>
      </w:pPr>
    </w:p>
    <w:p w:rsidR="00860174" w:rsidRDefault="005148A7">
      <w:pPr>
        <w:jc w:val="both"/>
      </w:pPr>
      <w:r>
        <w:t xml:space="preserve">Pielikumā: </w:t>
      </w:r>
      <w:r>
        <w:tab/>
        <w:t>1. Tehniskā specifikācija uz 1 lapas.</w:t>
      </w:r>
    </w:p>
    <w:p w:rsidR="00860174" w:rsidRDefault="005148A7">
      <w:pPr>
        <w:jc w:val="both"/>
      </w:pPr>
      <w:r>
        <w:t xml:space="preserve">                        2. Tehniskā piedāvājuma veidlapa uz 1 lapas.</w:t>
      </w:r>
    </w:p>
    <w:p w:rsidR="00860174" w:rsidRDefault="005148A7">
      <w:pPr>
        <w:jc w:val="both"/>
      </w:pPr>
      <w:r>
        <w:tab/>
      </w:r>
      <w:r>
        <w:tab/>
        <w:t>3. Piedāvājuma veidlapa uz 2 lapām.</w:t>
      </w:r>
    </w:p>
    <w:p w:rsidR="00860174" w:rsidRDefault="00860174">
      <w:pPr>
        <w:jc w:val="both"/>
      </w:pPr>
    </w:p>
    <w:p w:rsidR="00860174" w:rsidRDefault="005148A7">
      <w:pPr>
        <w:jc w:val="both"/>
      </w:pPr>
      <w:r>
        <w:t>Pretendentam iesniedzamie</w:t>
      </w:r>
      <w:r>
        <w:t xml:space="preserve"> dokumenti:</w:t>
      </w:r>
    </w:p>
    <w:p w:rsidR="00860174" w:rsidRDefault="005148A7">
      <w:pPr>
        <w:pStyle w:val="Sarakstarindkopa"/>
        <w:numPr>
          <w:ilvl w:val="0"/>
          <w:numId w:val="3"/>
        </w:numPr>
        <w:jc w:val="both"/>
      </w:pPr>
      <w:r>
        <w:t>Tehniskā specifikācija</w:t>
      </w:r>
    </w:p>
    <w:p w:rsidR="00860174" w:rsidRDefault="005148A7">
      <w:pPr>
        <w:pStyle w:val="Sarakstarindkopa"/>
        <w:numPr>
          <w:ilvl w:val="0"/>
          <w:numId w:val="3"/>
        </w:numPr>
        <w:jc w:val="both"/>
      </w:pPr>
      <w:r>
        <w:t>Tehniskā piedāvājuma veidlapa</w:t>
      </w:r>
    </w:p>
    <w:p w:rsidR="00860174" w:rsidRDefault="005148A7">
      <w:pPr>
        <w:pStyle w:val="Sarakstarindkopa"/>
        <w:numPr>
          <w:ilvl w:val="0"/>
          <w:numId w:val="3"/>
        </w:numPr>
        <w:jc w:val="both"/>
      </w:pPr>
      <w:r>
        <w:t>Piedāvājuma veidlapa.</w:t>
      </w:r>
    </w:p>
    <w:p w:rsidR="00860174" w:rsidRDefault="00860174">
      <w:pPr>
        <w:ind w:left="360"/>
        <w:jc w:val="both"/>
      </w:pPr>
    </w:p>
    <w:p w:rsidR="00860174" w:rsidRDefault="005148A7">
      <w:pPr>
        <w:rPr>
          <w:sz w:val="26"/>
          <w:szCs w:val="26"/>
        </w:rPr>
      </w:pPr>
      <w:r>
        <w:br w:type="page"/>
      </w:r>
    </w:p>
    <w:p w:rsidR="00860174" w:rsidRDefault="005148A7">
      <w:pPr>
        <w:pStyle w:val="naisnod"/>
        <w:ind w:left="360"/>
        <w:jc w:val="right"/>
      </w:pPr>
      <w:bookmarkStart w:id="1" w:name="_Hlk108788940"/>
      <w:bookmarkEnd w:id="1"/>
      <w:r>
        <w:lastRenderedPageBreak/>
        <w:t xml:space="preserve">Cenu aptaujas </w:t>
      </w:r>
      <w:bookmarkStart w:id="2" w:name="_Hlk117093568"/>
      <w:r>
        <w:t>“</w:t>
      </w:r>
      <w:r>
        <w:rPr>
          <w:i/>
          <w:iCs/>
        </w:rPr>
        <w:t>Sporta solu un  atkritumu urnu piegāde un uzstādīšana</w:t>
      </w:r>
      <w:r>
        <w:t xml:space="preserve">” </w:t>
      </w:r>
      <w:bookmarkEnd w:id="2"/>
    </w:p>
    <w:p w:rsidR="00860174" w:rsidRDefault="00860174">
      <w:pPr>
        <w:pStyle w:val="naisnod"/>
        <w:spacing w:before="120" w:after="120"/>
        <w:jc w:val="left"/>
        <w:rPr>
          <w:sz w:val="26"/>
          <w:szCs w:val="26"/>
        </w:rPr>
      </w:pPr>
    </w:p>
    <w:p w:rsidR="00860174" w:rsidRDefault="005148A7">
      <w:pPr>
        <w:pStyle w:val="naisnod"/>
        <w:spacing w:before="120" w:after="120"/>
        <w:rPr>
          <w:sz w:val="26"/>
          <w:szCs w:val="26"/>
        </w:rPr>
      </w:pPr>
      <w:r>
        <w:rPr>
          <w:sz w:val="26"/>
          <w:szCs w:val="26"/>
        </w:rPr>
        <w:t>TEHNISKĀ SPECIFIKĀCIJA</w:t>
      </w:r>
    </w:p>
    <w:p w:rsidR="00860174" w:rsidRDefault="00860174">
      <w:pPr>
        <w:contextualSpacing/>
        <w:jc w:val="both"/>
        <w:rPr>
          <w:color w:val="000000" w:themeColor="text1"/>
          <w:shd w:val="clear" w:color="auto" w:fill="FFFFFF"/>
        </w:rPr>
      </w:pPr>
    </w:p>
    <w:p w:rsidR="006E4B2B" w:rsidRDefault="005148A7" w:rsidP="006E4B2B">
      <w:pPr>
        <w:widowControl w:val="0"/>
        <w:contextualSpacing/>
        <w:jc w:val="both"/>
        <w:rPr>
          <w:color w:val="000000" w:themeColor="text1"/>
          <w:shd w:val="clear" w:color="auto" w:fill="FFFFFF"/>
        </w:rPr>
      </w:pPr>
      <w:r>
        <w:rPr>
          <w:bCs/>
          <w:color w:val="000000"/>
          <w:shd w:val="clear" w:color="auto" w:fill="FFFFFF"/>
        </w:rPr>
        <w:t>Pretendentam jānodrošina droša solu</w:t>
      </w:r>
      <w:r w:rsidR="00821154">
        <w:rPr>
          <w:bCs/>
          <w:color w:val="000000"/>
          <w:shd w:val="clear" w:color="auto" w:fill="FFFFFF"/>
        </w:rPr>
        <w:t>, atkritumu urnu, stiprināmu at</w:t>
      </w:r>
      <w:r>
        <w:rPr>
          <w:bCs/>
          <w:color w:val="000000"/>
          <w:shd w:val="clear" w:color="auto" w:fill="FFFFFF"/>
        </w:rPr>
        <w:t>kri</w:t>
      </w:r>
      <w:r>
        <w:rPr>
          <w:bCs/>
          <w:color w:val="000000"/>
          <w:shd w:val="clear" w:color="auto" w:fill="FFFFFF"/>
        </w:rPr>
        <w:t xml:space="preserve">tumu urnu ar apakšzemes konstrukciju, piegāde un uzstādīšana. Uzstādīšanu jānodrošina soliem (10 </w:t>
      </w:r>
      <w:proofErr w:type="spellStart"/>
      <w:r>
        <w:rPr>
          <w:bCs/>
          <w:color w:val="000000"/>
          <w:shd w:val="clear" w:color="auto" w:fill="FFFFFF"/>
        </w:rPr>
        <w:t>g</w:t>
      </w:r>
      <w:r w:rsidR="006E4B2B">
        <w:rPr>
          <w:bCs/>
          <w:color w:val="000000"/>
          <w:shd w:val="clear" w:color="auto" w:fill="FFFFFF"/>
        </w:rPr>
        <w:t>ab</w:t>
      </w:r>
      <w:proofErr w:type="spellEnd"/>
      <w:r w:rsidR="006E4B2B">
        <w:rPr>
          <w:bCs/>
          <w:color w:val="000000"/>
          <w:shd w:val="clear" w:color="auto" w:fill="FFFFFF"/>
        </w:rPr>
        <w:t xml:space="preserve">)  un atkritumu urnām (5 </w:t>
      </w:r>
      <w:proofErr w:type="spellStart"/>
      <w:r w:rsidR="006E4B2B">
        <w:rPr>
          <w:bCs/>
          <w:color w:val="000000"/>
          <w:shd w:val="clear" w:color="auto" w:fill="FFFFFF"/>
        </w:rPr>
        <w:t>gab</w:t>
      </w:r>
      <w:proofErr w:type="spellEnd"/>
      <w:r w:rsidR="006E4B2B">
        <w:rPr>
          <w:bCs/>
          <w:color w:val="000000"/>
          <w:shd w:val="clear" w:color="auto" w:fill="FFFFFF"/>
        </w:rPr>
        <w:t xml:space="preserve">). </w:t>
      </w:r>
      <w:r w:rsidR="006E4B2B">
        <w:rPr>
          <w:color w:val="000000" w:themeColor="text1"/>
          <w:shd w:val="clear" w:color="auto" w:fill="FFFFFF"/>
        </w:rPr>
        <w:t>Stiprināmām atkritumu urnām</w:t>
      </w:r>
      <w:r w:rsidR="006E4B2B">
        <w:rPr>
          <w:color w:val="000000" w:themeColor="text1"/>
          <w:shd w:val="clear" w:color="auto" w:fill="FFFFFF"/>
        </w:rPr>
        <w:t xml:space="preserve"> ar apakšzemes konstrukciju</w:t>
      </w:r>
      <w:r w:rsidR="006E4B2B">
        <w:rPr>
          <w:color w:val="000000" w:themeColor="text1"/>
          <w:shd w:val="clear" w:color="auto" w:fill="FFFFFF"/>
        </w:rPr>
        <w:t xml:space="preserve"> (2 </w:t>
      </w:r>
      <w:proofErr w:type="spellStart"/>
      <w:r w:rsidR="006E4B2B">
        <w:rPr>
          <w:color w:val="000000" w:themeColor="text1"/>
          <w:shd w:val="clear" w:color="auto" w:fill="FFFFFF"/>
        </w:rPr>
        <w:t>gab</w:t>
      </w:r>
      <w:proofErr w:type="spellEnd"/>
      <w:r w:rsidR="006E4B2B">
        <w:rPr>
          <w:color w:val="000000" w:themeColor="text1"/>
          <w:shd w:val="clear" w:color="auto" w:fill="FFFFFF"/>
        </w:rPr>
        <w:t xml:space="preserve">) – uzstādīšana nav jānodrošina. </w:t>
      </w:r>
    </w:p>
    <w:p w:rsidR="00860174" w:rsidRDefault="00860174">
      <w:pPr>
        <w:contextualSpacing/>
        <w:jc w:val="both"/>
        <w:rPr>
          <w:color w:val="000000" w:themeColor="text1"/>
          <w:shd w:val="clear" w:color="auto" w:fill="FFFFFF"/>
        </w:rPr>
      </w:pPr>
    </w:p>
    <w:p w:rsidR="00860174" w:rsidRDefault="005148A7">
      <w:pPr>
        <w:contextualSpacing/>
        <w:jc w:val="both"/>
        <w:rPr>
          <w:color w:val="000000" w:themeColor="text1"/>
          <w:shd w:val="clear" w:color="auto" w:fill="FFFFFF"/>
        </w:rPr>
      </w:pPr>
      <w:r>
        <w:rPr>
          <w:color w:val="000000" w:themeColor="text1"/>
          <w:shd w:val="clear" w:color="auto" w:fill="FFFFFF"/>
        </w:rPr>
        <w:t>Dotajiem izmēriem ir pieļaujamas izmēru amplitūdas līdz +/- 2 cm. Visas izmaiņas pirms pasūtījuma izpildes saskaņojamas ar pa</w:t>
      </w:r>
      <w:r>
        <w:rPr>
          <w:color w:val="000000" w:themeColor="text1"/>
          <w:shd w:val="clear" w:color="auto" w:fill="FFFFFF"/>
        </w:rPr>
        <w:t>sūtītāju;</w:t>
      </w:r>
    </w:p>
    <w:p w:rsidR="00860174" w:rsidRDefault="005148A7">
      <w:pPr>
        <w:contextualSpacing/>
        <w:jc w:val="both"/>
        <w:rPr>
          <w:bCs/>
          <w:color w:val="000000"/>
        </w:rPr>
      </w:pPr>
      <w:r>
        <w:rPr>
          <w:color w:val="000000"/>
        </w:rPr>
        <w:t xml:space="preserve">Pretendentam jānodrošina </w:t>
      </w:r>
      <w:r>
        <w:t>precēm 36 (trīsdesmit sešu) mēnešu garantija.</w:t>
      </w:r>
      <w:r>
        <w:rPr>
          <w:bCs/>
          <w:color w:val="000000"/>
        </w:rPr>
        <w:t xml:space="preserve"> </w:t>
      </w:r>
    </w:p>
    <w:p w:rsidR="00860174" w:rsidRDefault="00860174">
      <w:pPr>
        <w:contextualSpacing/>
        <w:jc w:val="both"/>
        <w:rPr>
          <w:bCs/>
          <w:color w:val="000000"/>
        </w:rPr>
      </w:pPr>
    </w:p>
    <w:tbl>
      <w:tblPr>
        <w:tblW w:w="10064" w:type="dxa"/>
        <w:tblInd w:w="-5" w:type="dxa"/>
        <w:tblLayout w:type="fixed"/>
        <w:tblCellMar>
          <w:top w:w="55" w:type="dxa"/>
          <w:left w:w="55" w:type="dxa"/>
          <w:bottom w:w="55" w:type="dxa"/>
          <w:right w:w="55" w:type="dxa"/>
        </w:tblCellMar>
        <w:tblLook w:val="04A0" w:firstRow="1" w:lastRow="0" w:firstColumn="1" w:lastColumn="0" w:noHBand="0" w:noVBand="1"/>
      </w:tblPr>
      <w:tblGrid>
        <w:gridCol w:w="2550"/>
        <w:gridCol w:w="4307"/>
        <w:gridCol w:w="3207"/>
      </w:tblGrid>
      <w:tr w:rsidR="00860174">
        <w:tc>
          <w:tcPr>
            <w:tcW w:w="2550" w:type="dxa"/>
            <w:tcBorders>
              <w:top w:val="single" w:sz="4" w:space="0" w:color="000000"/>
              <w:left w:val="single" w:sz="4" w:space="0" w:color="000000"/>
              <w:bottom w:val="single" w:sz="4" w:space="0" w:color="000000"/>
            </w:tcBorders>
          </w:tcPr>
          <w:p w:rsidR="00860174" w:rsidRDefault="005148A7">
            <w:pPr>
              <w:pStyle w:val="Saturardtjs"/>
              <w:rPr>
                <w:b/>
                <w:bCs/>
              </w:rPr>
            </w:pPr>
            <w:r>
              <w:rPr>
                <w:b/>
                <w:bCs/>
              </w:rPr>
              <w:t>Nosaukums</w:t>
            </w:r>
          </w:p>
        </w:tc>
        <w:tc>
          <w:tcPr>
            <w:tcW w:w="4307" w:type="dxa"/>
            <w:tcBorders>
              <w:top w:val="single" w:sz="4" w:space="0" w:color="000000"/>
              <w:left w:val="single" w:sz="4" w:space="0" w:color="000000"/>
              <w:bottom w:val="single" w:sz="4" w:space="0" w:color="000000"/>
            </w:tcBorders>
          </w:tcPr>
          <w:p w:rsidR="00860174" w:rsidRDefault="005148A7">
            <w:pPr>
              <w:pStyle w:val="Saturardtjs"/>
              <w:rPr>
                <w:b/>
                <w:bCs/>
              </w:rPr>
            </w:pPr>
            <w:r>
              <w:rPr>
                <w:b/>
                <w:bCs/>
              </w:rPr>
              <w:t>Apraksts</w:t>
            </w:r>
          </w:p>
        </w:tc>
        <w:tc>
          <w:tcPr>
            <w:tcW w:w="3207" w:type="dxa"/>
            <w:tcBorders>
              <w:top w:val="single" w:sz="4" w:space="0" w:color="000000"/>
              <w:left w:val="single" w:sz="4" w:space="0" w:color="000000"/>
              <w:bottom w:val="single" w:sz="4" w:space="0" w:color="000000"/>
              <w:right w:val="single" w:sz="4" w:space="0" w:color="000000"/>
            </w:tcBorders>
          </w:tcPr>
          <w:p w:rsidR="00860174" w:rsidRDefault="005148A7">
            <w:pPr>
              <w:pStyle w:val="Saturardtjs"/>
              <w:rPr>
                <w:b/>
                <w:bCs/>
              </w:rPr>
            </w:pPr>
            <w:r>
              <w:rPr>
                <w:b/>
                <w:bCs/>
              </w:rPr>
              <w:t>Daudzums, gab.</w:t>
            </w:r>
          </w:p>
        </w:tc>
      </w:tr>
      <w:tr w:rsidR="00860174">
        <w:tc>
          <w:tcPr>
            <w:tcW w:w="2550" w:type="dxa"/>
            <w:tcBorders>
              <w:top w:val="single" w:sz="4" w:space="0" w:color="000000"/>
              <w:left w:val="single" w:sz="4" w:space="0" w:color="000000"/>
              <w:bottom w:val="single" w:sz="4" w:space="0" w:color="000000"/>
            </w:tcBorders>
          </w:tcPr>
          <w:p w:rsidR="00860174" w:rsidRDefault="005148A7">
            <w:pPr>
              <w:widowControl w:val="0"/>
            </w:pPr>
            <w:r>
              <w:t>Brīvi stāvošs sporta sols</w:t>
            </w:r>
          </w:p>
          <w:p w:rsidR="003965AA" w:rsidRDefault="003965AA">
            <w:pPr>
              <w:widowControl w:val="0"/>
            </w:pPr>
            <w:r>
              <w:rPr>
                <w:noProof/>
              </w:rPr>
              <w:drawing>
                <wp:inline distT="0" distB="0" distL="0" distR="0">
                  <wp:extent cx="1549400" cy="141033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s.jpg"/>
                          <pic:cNvPicPr/>
                        </pic:nvPicPr>
                        <pic:blipFill>
                          <a:blip r:embed="rId11">
                            <a:extLst>
                              <a:ext uri="{28A0092B-C50C-407E-A947-70E740481C1C}">
                                <a14:useLocalDpi xmlns:a14="http://schemas.microsoft.com/office/drawing/2010/main" val="0"/>
                              </a:ext>
                            </a:extLst>
                          </a:blip>
                          <a:stretch>
                            <a:fillRect/>
                          </a:stretch>
                        </pic:blipFill>
                        <pic:spPr>
                          <a:xfrm>
                            <a:off x="0" y="0"/>
                            <a:ext cx="1549400" cy="1410335"/>
                          </a:xfrm>
                          <a:prstGeom prst="rect">
                            <a:avLst/>
                          </a:prstGeom>
                        </pic:spPr>
                      </pic:pic>
                    </a:graphicData>
                  </a:graphic>
                </wp:inline>
              </w:drawing>
            </w:r>
          </w:p>
        </w:tc>
        <w:tc>
          <w:tcPr>
            <w:tcW w:w="4307" w:type="dxa"/>
            <w:tcBorders>
              <w:top w:val="single" w:sz="4" w:space="0" w:color="000000"/>
              <w:left w:val="single" w:sz="4" w:space="0" w:color="000000"/>
              <w:bottom w:val="single" w:sz="4" w:space="0" w:color="000000"/>
            </w:tcBorders>
          </w:tcPr>
          <w:p w:rsidR="00860174" w:rsidRDefault="005148A7">
            <w:pPr>
              <w:pStyle w:val="Saturardtjs"/>
            </w:pPr>
            <w:r>
              <w:t xml:space="preserve">Konstrukcija – tērauds, virsmas pārklājums: cinkots un krāsots ar </w:t>
            </w:r>
            <w:proofErr w:type="spellStart"/>
            <w:r>
              <w:t>pulverkrāsu</w:t>
            </w:r>
            <w:proofErr w:type="spellEnd"/>
            <w:r>
              <w:t xml:space="preserve">. </w:t>
            </w:r>
            <w:proofErr w:type="spellStart"/>
            <w:r>
              <w:t>Sēdvirsma</w:t>
            </w:r>
            <w:proofErr w:type="spellEnd"/>
            <w:r>
              <w:t xml:space="preserve">-koks, beicēts, </w:t>
            </w:r>
            <w:r>
              <w:t>piesūcināts tumši pelēkā krāsā. Konstrukcijas krāsa RAL 7044.</w:t>
            </w:r>
          </w:p>
          <w:p w:rsidR="00860174" w:rsidRDefault="005148A7">
            <w:pPr>
              <w:pStyle w:val="Saturardtjs"/>
            </w:pPr>
            <w:r>
              <w:t xml:space="preserve">Garums 200 cm; </w:t>
            </w:r>
          </w:p>
          <w:p w:rsidR="00860174" w:rsidRDefault="005148A7">
            <w:pPr>
              <w:pStyle w:val="Saturardtjs"/>
            </w:pPr>
            <w:r>
              <w:t xml:space="preserve">Platums   47 cm;  </w:t>
            </w:r>
          </w:p>
          <w:p w:rsidR="00860174" w:rsidRDefault="005148A7">
            <w:pPr>
              <w:pStyle w:val="Saturardtjs"/>
            </w:pPr>
            <w:r>
              <w:t>Augstums 45 cm.</w:t>
            </w:r>
          </w:p>
        </w:tc>
        <w:tc>
          <w:tcPr>
            <w:tcW w:w="3207" w:type="dxa"/>
            <w:tcBorders>
              <w:top w:val="single" w:sz="4" w:space="0" w:color="000000"/>
              <w:left w:val="single" w:sz="4" w:space="0" w:color="000000"/>
              <w:bottom w:val="single" w:sz="4" w:space="0" w:color="000000"/>
              <w:right w:val="single" w:sz="4" w:space="0" w:color="000000"/>
            </w:tcBorders>
          </w:tcPr>
          <w:p w:rsidR="00860174" w:rsidRDefault="005148A7">
            <w:pPr>
              <w:pStyle w:val="Saturardtjs"/>
              <w:jc w:val="center"/>
            </w:pPr>
            <w:r>
              <w:t xml:space="preserve">10 </w:t>
            </w:r>
          </w:p>
        </w:tc>
      </w:tr>
      <w:tr w:rsidR="00860174">
        <w:tc>
          <w:tcPr>
            <w:tcW w:w="2550" w:type="dxa"/>
            <w:tcBorders>
              <w:top w:val="single" w:sz="4" w:space="0" w:color="000000"/>
              <w:left w:val="single" w:sz="4" w:space="0" w:color="000000"/>
              <w:bottom w:val="single" w:sz="4" w:space="0" w:color="000000"/>
            </w:tcBorders>
          </w:tcPr>
          <w:p w:rsidR="00860174" w:rsidRDefault="005148A7">
            <w:pPr>
              <w:widowControl w:val="0"/>
            </w:pPr>
            <w:r>
              <w:t>Atkritumu urna</w:t>
            </w:r>
          </w:p>
          <w:p w:rsidR="003965AA" w:rsidRDefault="003965AA">
            <w:pPr>
              <w:widowControl w:val="0"/>
            </w:pPr>
            <w:r>
              <w:rPr>
                <w:noProof/>
              </w:rPr>
              <w:drawing>
                <wp:inline distT="0" distB="0" distL="0" distR="0">
                  <wp:extent cx="1549400" cy="13716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na.jpg"/>
                          <pic:cNvPicPr/>
                        </pic:nvPicPr>
                        <pic:blipFill>
                          <a:blip r:embed="rId12">
                            <a:extLst>
                              <a:ext uri="{28A0092B-C50C-407E-A947-70E740481C1C}">
                                <a14:useLocalDpi xmlns:a14="http://schemas.microsoft.com/office/drawing/2010/main" val="0"/>
                              </a:ext>
                            </a:extLst>
                          </a:blip>
                          <a:stretch>
                            <a:fillRect/>
                          </a:stretch>
                        </pic:blipFill>
                        <pic:spPr>
                          <a:xfrm>
                            <a:off x="0" y="0"/>
                            <a:ext cx="1549400" cy="1371600"/>
                          </a:xfrm>
                          <a:prstGeom prst="rect">
                            <a:avLst/>
                          </a:prstGeom>
                        </pic:spPr>
                      </pic:pic>
                    </a:graphicData>
                  </a:graphic>
                </wp:inline>
              </w:drawing>
            </w:r>
          </w:p>
        </w:tc>
        <w:tc>
          <w:tcPr>
            <w:tcW w:w="4307" w:type="dxa"/>
            <w:tcBorders>
              <w:top w:val="single" w:sz="4" w:space="0" w:color="000000"/>
              <w:left w:val="single" w:sz="4" w:space="0" w:color="000000"/>
              <w:bottom w:val="single" w:sz="4" w:space="0" w:color="000000"/>
            </w:tcBorders>
          </w:tcPr>
          <w:p w:rsidR="00DC482E" w:rsidRDefault="00DC482E" w:rsidP="00DC482E">
            <w:r w:rsidRPr="00DC482E">
              <w:t xml:space="preserve">Konstrukcija - tērauds, virsmas pārklājums: cinkots un krāsots ar </w:t>
            </w:r>
            <w:proofErr w:type="spellStart"/>
            <w:r w:rsidRPr="00DC482E">
              <w:t>pulverkrāsu</w:t>
            </w:r>
            <w:proofErr w:type="spellEnd"/>
            <w:r w:rsidRPr="00DC482E">
              <w:t xml:space="preserve">. </w:t>
            </w:r>
          </w:p>
          <w:p w:rsidR="00DC482E" w:rsidRDefault="00DC482E" w:rsidP="00DC482E">
            <w:r w:rsidRPr="00DC482E">
              <w:t xml:space="preserve">Apdare – koks, beicēts, piesūcināts tumši pelēkā krāsā. </w:t>
            </w:r>
          </w:p>
          <w:p w:rsidR="00DC482E" w:rsidRDefault="00DC482E" w:rsidP="00DC482E">
            <w:r w:rsidRPr="00DC482E">
              <w:t>Konstrukcijas krāsa  RAL 7044.</w:t>
            </w:r>
          </w:p>
          <w:p w:rsidR="00DC482E" w:rsidRDefault="00DC482E" w:rsidP="00DC482E">
            <w:pPr>
              <w:pStyle w:val="Saturardtjs"/>
            </w:pPr>
            <w:r>
              <w:t>Garums 50</w:t>
            </w:r>
            <w:r>
              <w:t xml:space="preserve"> cm; </w:t>
            </w:r>
          </w:p>
          <w:p w:rsidR="00DC482E" w:rsidRDefault="00DC482E" w:rsidP="00DC482E">
            <w:pPr>
              <w:pStyle w:val="Saturardtjs"/>
            </w:pPr>
            <w:r>
              <w:t>Platums 40</w:t>
            </w:r>
            <w:r>
              <w:t xml:space="preserve"> cm;  </w:t>
            </w:r>
          </w:p>
          <w:p w:rsidR="00DC482E" w:rsidRPr="00DC482E" w:rsidRDefault="00DC482E" w:rsidP="00DC482E">
            <w:r>
              <w:t>Augstums 45 cm.</w:t>
            </w:r>
          </w:p>
          <w:p w:rsidR="003965AA" w:rsidRDefault="003965AA" w:rsidP="003965AA">
            <w:pPr>
              <w:pStyle w:val="Saturardtjs"/>
            </w:pPr>
            <w:r>
              <w:t>Svars: ~ 28 kg;</w:t>
            </w:r>
          </w:p>
          <w:p w:rsidR="00860174" w:rsidRDefault="003965AA" w:rsidP="003965AA">
            <w:pPr>
              <w:pStyle w:val="Saturardtjs"/>
            </w:pPr>
            <w:r>
              <w:t>Tilpums: 60l</w:t>
            </w:r>
          </w:p>
        </w:tc>
        <w:tc>
          <w:tcPr>
            <w:tcW w:w="3207" w:type="dxa"/>
            <w:tcBorders>
              <w:top w:val="single" w:sz="4" w:space="0" w:color="000000"/>
              <w:left w:val="single" w:sz="4" w:space="0" w:color="000000"/>
              <w:bottom w:val="single" w:sz="4" w:space="0" w:color="000000"/>
              <w:right w:val="single" w:sz="4" w:space="0" w:color="000000"/>
            </w:tcBorders>
          </w:tcPr>
          <w:p w:rsidR="00860174" w:rsidRDefault="005148A7">
            <w:pPr>
              <w:pStyle w:val="Saturardtjs"/>
              <w:jc w:val="center"/>
            </w:pPr>
            <w:r>
              <w:t>5</w:t>
            </w:r>
          </w:p>
        </w:tc>
      </w:tr>
      <w:tr w:rsidR="00860174">
        <w:tc>
          <w:tcPr>
            <w:tcW w:w="2550" w:type="dxa"/>
            <w:tcBorders>
              <w:left w:val="single" w:sz="4" w:space="0" w:color="000000"/>
              <w:bottom w:val="single" w:sz="4" w:space="0" w:color="000000"/>
            </w:tcBorders>
          </w:tcPr>
          <w:p w:rsidR="00860174" w:rsidRDefault="005148A7">
            <w:pPr>
              <w:widowControl w:val="0"/>
              <w:contextualSpacing/>
              <w:jc w:val="both"/>
              <w:rPr>
                <w:color w:val="000000" w:themeColor="text1"/>
                <w:shd w:val="clear" w:color="auto" w:fill="FFFFFF"/>
              </w:rPr>
            </w:pPr>
            <w:r>
              <w:rPr>
                <w:color w:val="000000" w:themeColor="text1"/>
                <w:shd w:val="clear" w:color="auto" w:fill="FFFFFF"/>
              </w:rPr>
              <w:t>Stiprināma atkritumu urna ar apakšzemes konstrukciju</w:t>
            </w:r>
          </w:p>
          <w:p w:rsidR="003965AA" w:rsidRDefault="003965AA">
            <w:pPr>
              <w:widowControl w:val="0"/>
              <w:contextualSpacing/>
              <w:jc w:val="both"/>
              <w:rPr>
                <w:color w:val="000000"/>
              </w:rPr>
            </w:pPr>
            <w:r>
              <w:rPr>
                <w:noProof/>
                <w:color w:val="000000"/>
              </w:rPr>
              <w:drawing>
                <wp:inline distT="0" distB="0" distL="0" distR="0">
                  <wp:extent cx="1549400" cy="13716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rna.jpg"/>
                          <pic:cNvPicPr/>
                        </pic:nvPicPr>
                        <pic:blipFill>
                          <a:blip r:embed="rId12">
                            <a:extLst>
                              <a:ext uri="{28A0092B-C50C-407E-A947-70E740481C1C}">
                                <a14:useLocalDpi xmlns:a14="http://schemas.microsoft.com/office/drawing/2010/main" val="0"/>
                              </a:ext>
                            </a:extLst>
                          </a:blip>
                          <a:stretch>
                            <a:fillRect/>
                          </a:stretch>
                        </pic:blipFill>
                        <pic:spPr>
                          <a:xfrm>
                            <a:off x="0" y="0"/>
                            <a:ext cx="1549400" cy="1371600"/>
                          </a:xfrm>
                          <a:prstGeom prst="rect">
                            <a:avLst/>
                          </a:prstGeom>
                        </pic:spPr>
                      </pic:pic>
                    </a:graphicData>
                  </a:graphic>
                </wp:inline>
              </w:drawing>
            </w:r>
          </w:p>
        </w:tc>
        <w:tc>
          <w:tcPr>
            <w:tcW w:w="4307" w:type="dxa"/>
            <w:tcBorders>
              <w:left w:val="single" w:sz="4" w:space="0" w:color="000000"/>
              <w:bottom w:val="single" w:sz="4" w:space="0" w:color="000000"/>
            </w:tcBorders>
          </w:tcPr>
          <w:p w:rsidR="003965AA" w:rsidRDefault="003965AA" w:rsidP="003965AA">
            <w:r w:rsidRPr="00DC482E">
              <w:t xml:space="preserve">Konstrukcija - tērauds, virsmas pārklājums: cinkots un krāsots ar </w:t>
            </w:r>
            <w:proofErr w:type="spellStart"/>
            <w:r w:rsidRPr="00DC482E">
              <w:t>pulverkrāsu</w:t>
            </w:r>
            <w:proofErr w:type="spellEnd"/>
            <w:r w:rsidRPr="00DC482E">
              <w:t xml:space="preserve">. </w:t>
            </w:r>
          </w:p>
          <w:p w:rsidR="003965AA" w:rsidRDefault="003965AA" w:rsidP="003965AA">
            <w:r w:rsidRPr="00DC482E">
              <w:t xml:space="preserve">Apdare – koks, beicēts, piesūcināts tumši pelēkā krāsā. </w:t>
            </w:r>
          </w:p>
          <w:p w:rsidR="003965AA" w:rsidRDefault="003965AA" w:rsidP="003965AA">
            <w:r w:rsidRPr="00DC482E">
              <w:t>Konstrukcijas krāsa  RAL 7044.</w:t>
            </w:r>
          </w:p>
          <w:p w:rsidR="003965AA" w:rsidRDefault="003965AA" w:rsidP="003965AA">
            <w:pPr>
              <w:pStyle w:val="Saturardtjs"/>
            </w:pPr>
            <w:r>
              <w:t xml:space="preserve">Garums 50 cm; </w:t>
            </w:r>
          </w:p>
          <w:p w:rsidR="003965AA" w:rsidRDefault="003965AA" w:rsidP="003965AA">
            <w:pPr>
              <w:pStyle w:val="Saturardtjs"/>
            </w:pPr>
            <w:r>
              <w:t xml:space="preserve">Platums 40 cm;  </w:t>
            </w:r>
          </w:p>
          <w:p w:rsidR="003965AA" w:rsidRPr="00DC482E" w:rsidRDefault="003965AA" w:rsidP="003965AA">
            <w:r>
              <w:t>Augstums 45 cm.</w:t>
            </w:r>
          </w:p>
          <w:p w:rsidR="003965AA" w:rsidRDefault="003965AA" w:rsidP="003965AA">
            <w:pPr>
              <w:pStyle w:val="Saturardtjs"/>
            </w:pPr>
            <w:r>
              <w:t>Svars: ~ 28 kg;</w:t>
            </w:r>
          </w:p>
          <w:p w:rsidR="003965AA" w:rsidRDefault="003965AA" w:rsidP="003965AA">
            <w:pPr>
              <w:pStyle w:val="Saturardtjs"/>
            </w:pPr>
            <w:r>
              <w:t>Tilpums: 60l</w:t>
            </w:r>
          </w:p>
          <w:p w:rsidR="003965AA" w:rsidRPr="003965AA" w:rsidRDefault="003965AA" w:rsidP="003965AA">
            <w:pPr>
              <w:pStyle w:val="Saturardtjs"/>
            </w:pPr>
          </w:p>
          <w:p w:rsidR="003965AA" w:rsidRPr="003965AA" w:rsidRDefault="003965AA" w:rsidP="003965AA">
            <w:r w:rsidRPr="003965AA">
              <w:t>Stiprināšana ar apakšzemes struktūru atbilstoši ražotāja tehniskajām specifikācijām.</w:t>
            </w:r>
          </w:p>
          <w:p w:rsidR="003965AA" w:rsidRDefault="003965AA" w:rsidP="003965AA">
            <w:pPr>
              <w:pStyle w:val="Saturardtjs"/>
            </w:pPr>
          </w:p>
        </w:tc>
        <w:tc>
          <w:tcPr>
            <w:tcW w:w="3207" w:type="dxa"/>
            <w:tcBorders>
              <w:left w:val="single" w:sz="4" w:space="0" w:color="000000"/>
              <w:bottom w:val="single" w:sz="4" w:space="0" w:color="000000"/>
              <w:right w:val="single" w:sz="4" w:space="0" w:color="000000"/>
            </w:tcBorders>
          </w:tcPr>
          <w:p w:rsidR="00860174" w:rsidRDefault="005148A7">
            <w:pPr>
              <w:pStyle w:val="Saturardtjs"/>
              <w:jc w:val="center"/>
            </w:pPr>
            <w:r>
              <w:t xml:space="preserve">2 </w:t>
            </w:r>
          </w:p>
        </w:tc>
      </w:tr>
    </w:tbl>
    <w:p w:rsidR="001A03F5" w:rsidRDefault="001A03F5" w:rsidP="001A03F5">
      <w:pPr>
        <w:tabs>
          <w:tab w:val="left" w:pos="2460"/>
        </w:tabs>
        <w:spacing w:after="160" w:line="259" w:lineRule="auto"/>
      </w:pPr>
      <w:bookmarkStart w:id="3" w:name="_Hlk1087889401"/>
      <w:bookmarkEnd w:id="3"/>
    </w:p>
    <w:p w:rsidR="00860174" w:rsidRPr="001A03F5" w:rsidRDefault="005148A7" w:rsidP="001A03F5">
      <w:pPr>
        <w:tabs>
          <w:tab w:val="left" w:pos="2460"/>
        </w:tabs>
        <w:spacing w:after="160" w:line="259" w:lineRule="auto"/>
        <w:jc w:val="right"/>
      </w:pPr>
      <w:r>
        <w:lastRenderedPageBreak/>
        <w:t>Cenu aptaujas “</w:t>
      </w:r>
      <w:r>
        <w:rPr>
          <w:b/>
          <w:bCs/>
          <w:i/>
          <w:iCs/>
        </w:rPr>
        <w:t xml:space="preserve">Sporta </w:t>
      </w:r>
      <w:r>
        <w:rPr>
          <w:b/>
          <w:bCs/>
          <w:i/>
          <w:iCs/>
        </w:rPr>
        <w:t>solu un  atkritumu urnu piegāde un uzstādīšana</w:t>
      </w:r>
      <w:r>
        <w:t xml:space="preserve">” </w:t>
      </w:r>
    </w:p>
    <w:p w:rsidR="00860174" w:rsidRDefault="00860174">
      <w:pPr>
        <w:spacing w:after="160" w:line="259" w:lineRule="auto"/>
        <w:jc w:val="center"/>
        <w:rPr>
          <w:b/>
        </w:rPr>
      </w:pPr>
    </w:p>
    <w:p w:rsidR="00860174" w:rsidRDefault="005148A7">
      <w:pPr>
        <w:spacing w:after="160" w:line="259" w:lineRule="auto"/>
        <w:jc w:val="center"/>
        <w:rPr>
          <w:b/>
        </w:rPr>
      </w:pPr>
      <w:r>
        <w:rPr>
          <w:b/>
        </w:rPr>
        <w:t>TEHNISKAIS PIEDĀVAJUMS</w:t>
      </w:r>
    </w:p>
    <w:p w:rsidR="00860174" w:rsidRDefault="005148A7">
      <w:pPr>
        <w:tabs>
          <w:tab w:val="left" w:pos="0"/>
          <w:tab w:val="left" w:pos="284"/>
          <w:tab w:val="left" w:pos="5760"/>
          <w:tab w:val="left" w:pos="6480"/>
          <w:tab w:val="left" w:pos="7200"/>
          <w:tab w:val="left" w:pos="7920"/>
          <w:tab w:val="left" w:pos="8640"/>
          <w:tab w:val="left" w:pos="9360"/>
          <w:tab w:val="left" w:pos="10080"/>
        </w:tabs>
        <w:suppressAutoHyphens w:val="0"/>
        <w:spacing w:before="120" w:after="120"/>
        <w:jc w:val="both"/>
        <w:rPr>
          <w:bCs/>
        </w:rPr>
      </w:pPr>
      <w:r>
        <w:rPr>
          <w:bCs/>
        </w:rPr>
        <w:t>Pretendents veic sporta solu un atkritumu urnu</w:t>
      </w:r>
      <w:r>
        <w:t xml:space="preserve"> piegādi un uzstādīšanu  atbilstoši tehniskajās specifikācijas prasībām. </w:t>
      </w:r>
    </w:p>
    <w:p w:rsidR="00860174" w:rsidRDefault="005148A7">
      <w:pPr>
        <w:jc w:val="both"/>
        <w:rPr>
          <w:bCs/>
        </w:rPr>
      </w:pPr>
      <w:r>
        <w:rPr>
          <w:bCs/>
        </w:rPr>
        <w:t>Pretendentam ir jānodrošina garantija 36 (trīsdesmit seši) mēne</w:t>
      </w:r>
      <w:r>
        <w:rPr>
          <w:bCs/>
        </w:rPr>
        <w:t xml:space="preserve">ši no pieņemšanas-nodošanas akta parakstīšanas dienas. </w:t>
      </w:r>
    </w:p>
    <w:p w:rsidR="00860174" w:rsidRDefault="00860174">
      <w:pPr>
        <w:jc w:val="both"/>
        <w:rPr>
          <w:bCs/>
        </w:rPr>
      </w:pPr>
    </w:p>
    <w:tbl>
      <w:tblPr>
        <w:tblW w:w="10064" w:type="dxa"/>
        <w:tblInd w:w="-5" w:type="dxa"/>
        <w:tblLayout w:type="fixed"/>
        <w:tblCellMar>
          <w:top w:w="55" w:type="dxa"/>
          <w:left w:w="55" w:type="dxa"/>
          <w:bottom w:w="55" w:type="dxa"/>
          <w:right w:w="55" w:type="dxa"/>
        </w:tblCellMar>
        <w:tblLook w:val="04A0" w:firstRow="1" w:lastRow="0" w:firstColumn="1" w:lastColumn="0" w:noHBand="0" w:noVBand="1"/>
      </w:tblPr>
      <w:tblGrid>
        <w:gridCol w:w="2550"/>
        <w:gridCol w:w="2154"/>
        <w:gridCol w:w="5360"/>
      </w:tblGrid>
      <w:tr w:rsidR="00860174">
        <w:tc>
          <w:tcPr>
            <w:tcW w:w="2550" w:type="dxa"/>
            <w:tcBorders>
              <w:top w:val="single" w:sz="4" w:space="0" w:color="000000"/>
              <w:left w:val="single" w:sz="4" w:space="0" w:color="000000"/>
              <w:bottom w:val="single" w:sz="4" w:space="0" w:color="000000"/>
            </w:tcBorders>
          </w:tcPr>
          <w:p w:rsidR="00860174" w:rsidRDefault="005148A7">
            <w:pPr>
              <w:pStyle w:val="Saturardtjs"/>
              <w:rPr>
                <w:b/>
                <w:bCs/>
              </w:rPr>
            </w:pPr>
            <w:r>
              <w:rPr>
                <w:b/>
                <w:bCs/>
              </w:rPr>
              <w:t>Nosaukums</w:t>
            </w:r>
          </w:p>
        </w:tc>
        <w:tc>
          <w:tcPr>
            <w:tcW w:w="2154" w:type="dxa"/>
            <w:tcBorders>
              <w:top w:val="single" w:sz="4" w:space="0" w:color="000000"/>
              <w:left w:val="single" w:sz="4" w:space="0" w:color="000000"/>
              <w:bottom w:val="single" w:sz="4" w:space="0" w:color="000000"/>
            </w:tcBorders>
          </w:tcPr>
          <w:p w:rsidR="00860174" w:rsidRDefault="005148A7">
            <w:pPr>
              <w:pStyle w:val="Saturardtjs"/>
              <w:rPr>
                <w:b/>
                <w:bCs/>
              </w:rPr>
            </w:pPr>
            <w:r>
              <w:rPr>
                <w:b/>
                <w:bCs/>
              </w:rPr>
              <w:t>Daudzums</w:t>
            </w:r>
          </w:p>
        </w:tc>
        <w:tc>
          <w:tcPr>
            <w:tcW w:w="5360" w:type="dxa"/>
            <w:tcBorders>
              <w:top w:val="single" w:sz="4" w:space="0" w:color="000000"/>
              <w:left w:val="single" w:sz="4" w:space="0" w:color="000000"/>
              <w:bottom w:val="single" w:sz="4" w:space="0" w:color="000000"/>
              <w:right w:val="single" w:sz="4" w:space="0" w:color="000000"/>
            </w:tcBorders>
          </w:tcPr>
          <w:p w:rsidR="00860174" w:rsidRDefault="005148A7">
            <w:pPr>
              <w:pStyle w:val="Saturardtjs"/>
              <w:rPr>
                <w:b/>
                <w:bCs/>
              </w:rPr>
            </w:pPr>
            <w:r>
              <w:rPr>
                <w:b/>
                <w:bCs/>
              </w:rPr>
              <w:t>Piedāvājums</w:t>
            </w:r>
          </w:p>
        </w:tc>
      </w:tr>
      <w:tr w:rsidR="00860174">
        <w:tc>
          <w:tcPr>
            <w:tcW w:w="2550" w:type="dxa"/>
            <w:tcBorders>
              <w:top w:val="single" w:sz="4" w:space="0" w:color="000000"/>
              <w:left w:val="single" w:sz="4" w:space="0" w:color="000000"/>
              <w:bottom w:val="single" w:sz="4" w:space="0" w:color="000000"/>
            </w:tcBorders>
          </w:tcPr>
          <w:p w:rsidR="00860174" w:rsidRDefault="005148A7">
            <w:pPr>
              <w:widowControl w:val="0"/>
            </w:pPr>
            <w:r>
              <w:t>Brīvi stāvošs sporta sols</w:t>
            </w:r>
          </w:p>
        </w:tc>
        <w:tc>
          <w:tcPr>
            <w:tcW w:w="2154" w:type="dxa"/>
            <w:tcBorders>
              <w:top w:val="single" w:sz="4" w:space="0" w:color="000000"/>
              <w:left w:val="single" w:sz="4" w:space="0" w:color="000000"/>
              <w:bottom w:val="single" w:sz="4" w:space="0" w:color="000000"/>
            </w:tcBorders>
          </w:tcPr>
          <w:p w:rsidR="00860174" w:rsidRDefault="005148A7">
            <w:pPr>
              <w:pStyle w:val="Saturardtjs"/>
              <w:jc w:val="center"/>
            </w:pPr>
            <w:r>
              <w:t>10</w:t>
            </w:r>
          </w:p>
        </w:tc>
        <w:tc>
          <w:tcPr>
            <w:tcW w:w="5360" w:type="dxa"/>
            <w:tcBorders>
              <w:top w:val="single" w:sz="4" w:space="0" w:color="000000"/>
              <w:left w:val="single" w:sz="4" w:space="0" w:color="000000"/>
              <w:bottom w:val="single" w:sz="4" w:space="0" w:color="000000"/>
              <w:right w:val="single" w:sz="4" w:space="0" w:color="000000"/>
            </w:tcBorders>
          </w:tcPr>
          <w:p w:rsidR="00860174" w:rsidRDefault="00860174">
            <w:pPr>
              <w:pStyle w:val="Saturardtjs"/>
              <w:jc w:val="center"/>
            </w:pPr>
          </w:p>
        </w:tc>
      </w:tr>
      <w:tr w:rsidR="00860174">
        <w:tc>
          <w:tcPr>
            <w:tcW w:w="2550" w:type="dxa"/>
            <w:tcBorders>
              <w:top w:val="single" w:sz="4" w:space="0" w:color="000000"/>
              <w:left w:val="single" w:sz="4" w:space="0" w:color="000000"/>
              <w:bottom w:val="single" w:sz="4" w:space="0" w:color="000000"/>
            </w:tcBorders>
          </w:tcPr>
          <w:p w:rsidR="00860174" w:rsidRDefault="005148A7">
            <w:pPr>
              <w:widowControl w:val="0"/>
            </w:pPr>
            <w:r>
              <w:t>Atkritumu urna</w:t>
            </w:r>
          </w:p>
        </w:tc>
        <w:tc>
          <w:tcPr>
            <w:tcW w:w="2154" w:type="dxa"/>
            <w:tcBorders>
              <w:top w:val="single" w:sz="4" w:space="0" w:color="000000"/>
              <w:left w:val="single" w:sz="4" w:space="0" w:color="000000"/>
              <w:bottom w:val="single" w:sz="4" w:space="0" w:color="000000"/>
            </w:tcBorders>
          </w:tcPr>
          <w:p w:rsidR="00860174" w:rsidRDefault="005148A7">
            <w:pPr>
              <w:pStyle w:val="Saturardtjs"/>
              <w:jc w:val="center"/>
            </w:pPr>
            <w:r>
              <w:t>5</w:t>
            </w:r>
          </w:p>
        </w:tc>
        <w:tc>
          <w:tcPr>
            <w:tcW w:w="5360" w:type="dxa"/>
            <w:tcBorders>
              <w:top w:val="single" w:sz="4" w:space="0" w:color="000000"/>
              <w:left w:val="single" w:sz="4" w:space="0" w:color="000000"/>
              <w:bottom w:val="single" w:sz="4" w:space="0" w:color="000000"/>
              <w:right w:val="single" w:sz="4" w:space="0" w:color="000000"/>
            </w:tcBorders>
          </w:tcPr>
          <w:p w:rsidR="00860174" w:rsidRDefault="00860174">
            <w:pPr>
              <w:pStyle w:val="Saturardtjs"/>
              <w:jc w:val="center"/>
            </w:pPr>
          </w:p>
        </w:tc>
      </w:tr>
      <w:tr w:rsidR="00860174">
        <w:tc>
          <w:tcPr>
            <w:tcW w:w="2550" w:type="dxa"/>
            <w:tcBorders>
              <w:left w:val="single" w:sz="4" w:space="0" w:color="000000"/>
              <w:bottom w:val="single" w:sz="4" w:space="0" w:color="000000"/>
            </w:tcBorders>
          </w:tcPr>
          <w:p w:rsidR="00860174" w:rsidRDefault="005148A7">
            <w:pPr>
              <w:widowControl w:val="0"/>
              <w:contextualSpacing/>
              <w:jc w:val="both"/>
              <w:rPr>
                <w:color w:val="000000"/>
              </w:rPr>
            </w:pPr>
            <w:r>
              <w:rPr>
                <w:color w:val="000000" w:themeColor="text1"/>
                <w:shd w:val="clear" w:color="auto" w:fill="FFFFFF"/>
              </w:rPr>
              <w:t>Stiprināma atkritumu urna ar apakšzemes konstrukciju</w:t>
            </w:r>
          </w:p>
        </w:tc>
        <w:tc>
          <w:tcPr>
            <w:tcW w:w="2154" w:type="dxa"/>
            <w:tcBorders>
              <w:left w:val="single" w:sz="4" w:space="0" w:color="000000"/>
              <w:bottom w:val="single" w:sz="4" w:space="0" w:color="000000"/>
            </w:tcBorders>
          </w:tcPr>
          <w:p w:rsidR="00860174" w:rsidRDefault="005148A7">
            <w:pPr>
              <w:pStyle w:val="Saturardtjs"/>
              <w:jc w:val="center"/>
            </w:pPr>
            <w:r>
              <w:t>2</w:t>
            </w:r>
          </w:p>
        </w:tc>
        <w:tc>
          <w:tcPr>
            <w:tcW w:w="5360" w:type="dxa"/>
            <w:tcBorders>
              <w:left w:val="single" w:sz="4" w:space="0" w:color="000000"/>
              <w:bottom w:val="single" w:sz="4" w:space="0" w:color="000000"/>
              <w:right w:val="single" w:sz="4" w:space="0" w:color="000000"/>
            </w:tcBorders>
          </w:tcPr>
          <w:p w:rsidR="00860174" w:rsidRDefault="00860174">
            <w:pPr>
              <w:pStyle w:val="Saturardtjs"/>
              <w:jc w:val="center"/>
            </w:pPr>
          </w:p>
        </w:tc>
      </w:tr>
    </w:tbl>
    <w:p w:rsidR="00860174" w:rsidRDefault="00860174">
      <w:pPr>
        <w:jc w:val="both"/>
        <w:rPr>
          <w:bCs/>
        </w:rPr>
      </w:pPr>
    </w:p>
    <w:p w:rsidR="00860174" w:rsidRDefault="00860174">
      <w:pPr>
        <w:spacing w:after="160" w:line="259" w:lineRule="auto"/>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21154" w:rsidRDefault="0082115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5148A7">
      <w:pPr>
        <w:spacing w:after="160" w:line="259" w:lineRule="auto"/>
        <w:jc w:val="center"/>
        <w:rPr>
          <w:b/>
        </w:rPr>
      </w:pPr>
      <w:r>
        <w:rPr>
          <w:b/>
        </w:rPr>
        <w:lastRenderedPageBreak/>
        <w:t>PIEDĀVĀJUMA VEIDLAPA</w:t>
      </w:r>
    </w:p>
    <w:p w:rsidR="00860174" w:rsidRDefault="005148A7">
      <w:pPr>
        <w:rPr>
          <w:b/>
        </w:rPr>
      </w:pPr>
      <w:r>
        <w:rPr>
          <w:b/>
        </w:rPr>
        <w:t xml:space="preserve">__.__.2022. /  Nr. </w:t>
      </w:r>
    </w:p>
    <w:p w:rsidR="00860174" w:rsidRDefault="00860174">
      <w:pPr>
        <w:rPr>
          <w:b/>
        </w:rPr>
      </w:pPr>
    </w:p>
    <w:p w:rsidR="00860174" w:rsidRDefault="005148A7">
      <w:pPr>
        <w:jc w:val="both"/>
        <w:rPr>
          <w:b/>
        </w:rPr>
      </w:pPr>
      <w:r>
        <w:rPr>
          <w:b/>
        </w:rPr>
        <w:tab/>
        <w:t xml:space="preserve">Pamatojoties uz saņemto uzaicinājumu, iesniedzam piedāvājumu cenu aptaujai </w:t>
      </w:r>
      <w:r>
        <w:rPr>
          <w:b/>
          <w:bCs/>
        </w:rPr>
        <w:t>“</w:t>
      </w:r>
      <w:r w:rsidR="00821154">
        <w:rPr>
          <w:b/>
          <w:bCs/>
          <w:i/>
          <w:iCs/>
        </w:rPr>
        <w:t>Sporta solu un  atkritumu urnu piegāde un uzstādīšana</w:t>
      </w:r>
      <w:r>
        <w:rPr>
          <w:b/>
          <w:bCs/>
        </w:rPr>
        <w:t>”</w:t>
      </w:r>
    </w:p>
    <w:p w:rsidR="00860174" w:rsidRDefault="005148A7">
      <w:pPr>
        <w:numPr>
          <w:ilvl w:val="0"/>
          <w:numId w:val="4"/>
        </w:numPr>
        <w:spacing w:before="120" w:after="120"/>
        <w:rPr>
          <w:b/>
          <w:caps/>
        </w:rPr>
      </w:pPr>
      <w:r>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860174">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rPr>
                <w:b/>
                <w:szCs w:val="22"/>
              </w:rPr>
            </w:pPr>
            <w:r>
              <w:rPr>
                <w:b/>
                <w:sz w:val="22"/>
                <w:szCs w:val="22"/>
              </w:rPr>
              <w:t>Pretendenta nosaukums</w:t>
            </w:r>
          </w:p>
          <w:p w:rsidR="00860174" w:rsidRDefault="005148A7">
            <w:pPr>
              <w:widowControl w:val="0"/>
              <w:snapToGrid w:val="0"/>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rPr>
                <w:b/>
                <w:szCs w:val="22"/>
              </w:rPr>
            </w:pPr>
            <w:r>
              <w:rPr>
                <w:b/>
                <w:sz w:val="22"/>
                <w:szCs w:val="22"/>
              </w:rPr>
              <w:t>Reģistrācijas Nr.</w:t>
            </w:r>
          </w:p>
          <w:p w:rsidR="00860174" w:rsidRDefault="005148A7">
            <w:pPr>
              <w:widowControl w:val="0"/>
              <w:snapToGrid w:val="0"/>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bookmarkStart w:id="4" w:name="_GoBack"/>
            <w:bookmarkEnd w:id="4"/>
          </w:p>
        </w:tc>
      </w:tr>
      <w:tr w:rsidR="00860174">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rPr>
                <w:b/>
                <w:sz w:val="22"/>
                <w:szCs w:val="22"/>
                <w:highlight w:val="yellow"/>
              </w:rPr>
            </w:pPr>
            <w:r>
              <w:rPr>
                <w:b/>
                <w:sz w:val="22"/>
                <w:szCs w:val="22"/>
              </w:rPr>
              <w:t xml:space="preserve">Pretendenta bankas </w:t>
            </w:r>
            <w:r>
              <w:rPr>
                <w:b/>
                <w:sz w:val="22"/>
                <w:szCs w:val="22"/>
              </w:rPr>
              <w:t>rekvizīti</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lang w:val="en-GB"/>
              </w:rPr>
            </w:pPr>
          </w:p>
        </w:tc>
      </w:tr>
      <w:tr w:rsidR="00860174">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87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5148A7">
            <w:pPr>
              <w:widowControl w:val="0"/>
              <w:snapToGrid w:val="0"/>
              <w:spacing w:before="120" w:after="120"/>
              <w:jc w:val="center"/>
              <w:rPr>
                <w:bCs/>
              </w:rPr>
            </w:pPr>
            <w:r>
              <w:rPr>
                <w:bCs/>
              </w:rPr>
              <w:br/>
            </w:r>
          </w:p>
        </w:tc>
      </w:tr>
      <w:tr w:rsidR="0086017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sz w:val="22"/>
                <w:szCs w:val="22"/>
              </w:rPr>
            </w:pPr>
            <w:r>
              <w:rPr>
                <w:b/>
                <w:sz w:val="22"/>
                <w:szCs w:val="22"/>
              </w:rPr>
              <w:t xml:space="preserve">Pretendents nodrošina vai nenodrošina līguma elektronisku </w:t>
            </w:r>
            <w:r>
              <w:rPr>
                <w:b/>
                <w:sz w:val="22"/>
                <w:szCs w:val="22"/>
              </w:rPr>
              <w:t>parakstīšanu</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bl>
    <w:p w:rsidR="00860174" w:rsidRDefault="00860174">
      <w:pPr>
        <w:jc w:val="center"/>
        <w:rPr>
          <w:b/>
        </w:rPr>
      </w:pPr>
    </w:p>
    <w:p w:rsidR="00860174" w:rsidRDefault="005148A7">
      <w:pPr>
        <w:pStyle w:val="naisnod"/>
        <w:spacing w:before="0" w:after="0"/>
        <w:jc w:val="left"/>
        <w:rPr>
          <w:b w:val="0"/>
        </w:rPr>
      </w:pPr>
      <w:r>
        <w:rPr>
          <w:b w:val="0"/>
        </w:rPr>
        <w:t>Ja piedāvājumu paraksta pilnvarotā persona, klāt pievienojama pilnvara.</w:t>
      </w:r>
    </w:p>
    <w:p w:rsidR="00860174" w:rsidRDefault="00860174">
      <w:pPr>
        <w:jc w:val="both"/>
        <w:rPr>
          <w:rFonts w:eastAsiaTheme="minorHAnsi"/>
          <w:bCs/>
          <w:lang w:eastAsia="en-US"/>
        </w:rPr>
      </w:pPr>
    </w:p>
    <w:p w:rsidR="00860174" w:rsidRDefault="005148A7">
      <w:pPr>
        <w:pStyle w:val="naisnod"/>
        <w:numPr>
          <w:ilvl w:val="0"/>
          <w:numId w:val="4"/>
        </w:numPr>
        <w:spacing w:before="0" w:after="0"/>
        <w:jc w:val="left"/>
        <w:rPr>
          <w:sz w:val="26"/>
          <w:szCs w:val="26"/>
        </w:rPr>
      </w:pPr>
      <w:r>
        <w:t>FINANŠU PIEDĀVĀJUMS</w:t>
      </w:r>
    </w:p>
    <w:tbl>
      <w:tblPr>
        <w:tblW w:w="9247" w:type="dxa"/>
        <w:tblInd w:w="93" w:type="dxa"/>
        <w:tblLayout w:type="fixed"/>
        <w:tblLook w:val="0000" w:firstRow="0" w:lastRow="0" w:firstColumn="0" w:lastColumn="0" w:noHBand="0" w:noVBand="0"/>
      </w:tblPr>
      <w:tblGrid>
        <w:gridCol w:w="810"/>
        <w:gridCol w:w="3623"/>
        <w:gridCol w:w="1989"/>
        <w:gridCol w:w="1412"/>
        <w:gridCol w:w="1413"/>
      </w:tblGrid>
      <w:tr w:rsidR="00860174">
        <w:trPr>
          <w:trHeight w:val="112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jc w:val="center"/>
              <w:rPr>
                <w:sz w:val="22"/>
                <w:szCs w:val="22"/>
              </w:rPr>
            </w:pPr>
            <w:proofErr w:type="spellStart"/>
            <w:r>
              <w:rPr>
                <w:sz w:val="22"/>
                <w:szCs w:val="22"/>
              </w:rPr>
              <w:t>N.p.k</w:t>
            </w:r>
            <w:proofErr w:type="spellEnd"/>
            <w:r>
              <w:rPr>
                <w:sz w:val="22"/>
                <w:szCs w:val="22"/>
              </w:rPr>
              <w:t>.</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jc w:val="center"/>
              <w:rPr>
                <w:sz w:val="22"/>
                <w:szCs w:val="22"/>
              </w:rPr>
            </w:pPr>
            <w:r>
              <w:rPr>
                <w:sz w:val="22"/>
                <w:szCs w:val="22"/>
              </w:rPr>
              <w:t>Nosaukums</w:t>
            </w:r>
          </w:p>
        </w:tc>
        <w:tc>
          <w:tcPr>
            <w:tcW w:w="1989" w:type="dxa"/>
            <w:tcBorders>
              <w:top w:val="single" w:sz="4" w:space="0" w:color="000000"/>
              <w:left w:val="single" w:sz="4" w:space="0" w:color="000000"/>
              <w:bottom w:val="single" w:sz="4" w:space="0" w:color="000000"/>
              <w:right w:val="single" w:sz="4" w:space="0" w:color="000000"/>
            </w:tcBorders>
            <w:vAlign w:val="center"/>
          </w:tcPr>
          <w:p w:rsidR="00860174" w:rsidRDefault="005148A7">
            <w:pPr>
              <w:widowControl w:val="0"/>
              <w:jc w:val="center"/>
              <w:rPr>
                <w:sz w:val="22"/>
                <w:szCs w:val="22"/>
              </w:rPr>
            </w:pPr>
            <w:r>
              <w:rPr>
                <w:sz w:val="22"/>
                <w:szCs w:val="22"/>
              </w:rPr>
              <w:t>Daudzums</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jc w:val="center"/>
              <w:rPr>
                <w:sz w:val="22"/>
                <w:szCs w:val="22"/>
              </w:rPr>
            </w:pPr>
            <w:r>
              <w:rPr>
                <w:sz w:val="22"/>
                <w:szCs w:val="22"/>
              </w:rPr>
              <w:t>Vienas vienības cena, EUR bez PVN</w:t>
            </w:r>
          </w:p>
        </w:tc>
        <w:tc>
          <w:tcPr>
            <w:tcW w:w="1413" w:type="dxa"/>
            <w:tcBorders>
              <w:top w:val="single" w:sz="4" w:space="0" w:color="000000"/>
              <w:left w:val="single" w:sz="4" w:space="0" w:color="000000"/>
              <w:bottom w:val="single" w:sz="4" w:space="0" w:color="000000"/>
              <w:right w:val="single" w:sz="4" w:space="0" w:color="000000"/>
            </w:tcBorders>
            <w:vAlign w:val="center"/>
          </w:tcPr>
          <w:p w:rsidR="00860174" w:rsidRDefault="005148A7">
            <w:pPr>
              <w:widowControl w:val="0"/>
              <w:jc w:val="center"/>
              <w:rPr>
                <w:sz w:val="22"/>
                <w:szCs w:val="22"/>
              </w:rPr>
            </w:pPr>
            <w:r>
              <w:rPr>
                <w:sz w:val="22"/>
                <w:szCs w:val="22"/>
              </w:rPr>
              <w:t xml:space="preserve">Kopējā cena, EUR </w:t>
            </w:r>
            <w:r>
              <w:rPr>
                <w:sz w:val="22"/>
                <w:szCs w:val="22"/>
              </w:rPr>
              <w:t>bez PVN</w:t>
            </w:r>
          </w:p>
        </w:tc>
      </w:tr>
      <w:tr w:rsidR="00860174">
        <w:trPr>
          <w:trHeight w:val="686"/>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jc w:val="center"/>
              <w:rPr>
                <w:sz w:val="22"/>
                <w:szCs w:val="22"/>
              </w:rPr>
            </w:pPr>
            <w:r>
              <w:rPr>
                <w:sz w:val="22"/>
                <w:szCs w:val="22"/>
              </w:rPr>
              <w:t>1.</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pPr>
            <w:r>
              <w:t>Brīvi stāvošs sporta sols</w:t>
            </w:r>
          </w:p>
        </w:tc>
        <w:tc>
          <w:tcPr>
            <w:tcW w:w="1989" w:type="dxa"/>
            <w:tcBorders>
              <w:top w:val="single" w:sz="4" w:space="0" w:color="000000"/>
              <w:left w:val="single" w:sz="4" w:space="0" w:color="000000"/>
              <w:bottom w:val="single" w:sz="4" w:space="0" w:color="000000"/>
              <w:right w:val="single" w:sz="4" w:space="0" w:color="000000"/>
            </w:tcBorders>
            <w:vAlign w:val="center"/>
          </w:tcPr>
          <w:p w:rsidR="00860174" w:rsidRDefault="005148A7">
            <w:pPr>
              <w:widowControl w:val="0"/>
              <w:jc w:val="center"/>
              <w:rPr>
                <w:sz w:val="22"/>
                <w:szCs w:val="22"/>
              </w:rPr>
            </w:pPr>
            <w:r>
              <w:rPr>
                <w:sz w:val="22"/>
                <w:szCs w:val="22"/>
              </w:rPr>
              <w:t>10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860174">
            <w:pPr>
              <w:pStyle w:val="Bezatstarpm"/>
              <w:widowControl w:val="0"/>
              <w:jc w:val="center"/>
              <w:rPr>
                <w:b/>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860174" w:rsidRDefault="00860174">
            <w:pPr>
              <w:pStyle w:val="Bezatstarpm"/>
              <w:widowControl w:val="0"/>
              <w:jc w:val="center"/>
            </w:pPr>
          </w:p>
        </w:tc>
      </w:tr>
      <w:tr w:rsidR="00860174">
        <w:trPr>
          <w:trHeight w:val="686"/>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jc w:val="center"/>
              <w:rPr>
                <w:sz w:val="22"/>
                <w:szCs w:val="22"/>
              </w:rPr>
            </w:pPr>
            <w:r>
              <w:rPr>
                <w:sz w:val="22"/>
                <w:szCs w:val="22"/>
              </w:rPr>
              <w:t>2.</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pPr>
            <w:r>
              <w:t>Atkritumu urna</w:t>
            </w:r>
          </w:p>
        </w:tc>
        <w:tc>
          <w:tcPr>
            <w:tcW w:w="1989" w:type="dxa"/>
            <w:tcBorders>
              <w:top w:val="single" w:sz="4" w:space="0" w:color="000000"/>
              <w:left w:val="single" w:sz="4" w:space="0" w:color="000000"/>
              <w:bottom w:val="single" w:sz="4" w:space="0" w:color="000000"/>
              <w:right w:val="single" w:sz="4" w:space="0" w:color="000000"/>
            </w:tcBorders>
            <w:vAlign w:val="center"/>
          </w:tcPr>
          <w:p w:rsidR="00860174" w:rsidRDefault="005148A7">
            <w:pPr>
              <w:widowControl w:val="0"/>
              <w:jc w:val="center"/>
              <w:rPr>
                <w:sz w:val="22"/>
                <w:szCs w:val="22"/>
              </w:rPr>
            </w:pPr>
            <w:r>
              <w:rPr>
                <w:sz w:val="22"/>
                <w:szCs w:val="22"/>
              </w:rPr>
              <w:t>5</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860174">
            <w:pPr>
              <w:pStyle w:val="Bezatstarpm"/>
              <w:widowControl w:val="0"/>
              <w:jc w:val="center"/>
              <w:rPr>
                <w:b/>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860174" w:rsidRDefault="00860174">
            <w:pPr>
              <w:pStyle w:val="Bezatstarpm"/>
              <w:widowControl w:val="0"/>
              <w:jc w:val="center"/>
            </w:pPr>
          </w:p>
        </w:tc>
      </w:tr>
      <w:tr w:rsidR="00860174">
        <w:trPr>
          <w:trHeight w:val="686"/>
        </w:trPr>
        <w:tc>
          <w:tcPr>
            <w:tcW w:w="810" w:type="dxa"/>
            <w:tcBorders>
              <w:left w:val="single" w:sz="4" w:space="0" w:color="000000"/>
              <w:bottom w:val="single" w:sz="4" w:space="0" w:color="000000"/>
              <w:right w:val="single" w:sz="4" w:space="0" w:color="000000"/>
            </w:tcBorders>
            <w:shd w:val="clear" w:color="auto" w:fill="auto"/>
            <w:vAlign w:val="center"/>
          </w:tcPr>
          <w:p w:rsidR="00860174" w:rsidRDefault="00860174">
            <w:pPr>
              <w:widowControl w:val="0"/>
              <w:jc w:val="center"/>
              <w:rPr>
                <w:sz w:val="22"/>
                <w:szCs w:val="22"/>
              </w:rPr>
            </w:pPr>
          </w:p>
        </w:tc>
        <w:tc>
          <w:tcPr>
            <w:tcW w:w="3623" w:type="dxa"/>
            <w:tcBorders>
              <w:left w:val="single" w:sz="4" w:space="0" w:color="000000"/>
              <w:bottom w:val="single" w:sz="4" w:space="0" w:color="000000"/>
              <w:right w:val="single" w:sz="4" w:space="0" w:color="000000"/>
            </w:tcBorders>
            <w:shd w:val="clear" w:color="auto" w:fill="auto"/>
            <w:vAlign w:val="center"/>
          </w:tcPr>
          <w:p w:rsidR="00860174" w:rsidRDefault="005148A7">
            <w:pPr>
              <w:widowControl w:val="0"/>
              <w:contextualSpacing/>
              <w:jc w:val="both"/>
              <w:rPr>
                <w:color w:val="000000"/>
              </w:rPr>
            </w:pPr>
            <w:r>
              <w:rPr>
                <w:color w:val="000000" w:themeColor="text1"/>
                <w:shd w:val="clear" w:color="auto" w:fill="FFFFFF"/>
              </w:rPr>
              <w:t>Stiprināma atkritumu urna ar apakšzemes konstrukciju</w:t>
            </w:r>
          </w:p>
        </w:tc>
        <w:tc>
          <w:tcPr>
            <w:tcW w:w="1989" w:type="dxa"/>
            <w:tcBorders>
              <w:left w:val="single" w:sz="4" w:space="0" w:color="000000"/>
              <w:bottom w:val="single" w:sz="4" w:space="0" w:color="000000"/>
              <w:right w:val="single" w:sz="4" w:space="0" w:color="000000"/>
            </w:tcBorders>
            <w:vAlign w:val="center"/>
          </w:tcPr>
          <w:p w:rsidR="00860174" w:rsidRDefault="005148A7">
            <w:pPr>
              <w:widowControl w:val="0"/>
              <w:jc w:val="center"/>
              <w:rPr>
                <w:sz w:val="22"/>
                <w:szCs w:val="22"/>
              </w:rPr>
            </w:pPr>
            <w:r>
              <w:rPr>
                <w:sz w:val="22"/>
                <w:szCs w:val="22"/>
              </w:rPr>
              <w:t>2</w:t>
            </w:r>
          </w:p>
        </w:tc>
        <w:tc>
          <w:tcPr>
            <w:tcW w:w="1412" w:type="dxa"/>
            <w:tcBorders>
              <w:left w:val="single" w:sz="4" w:space="0" w:color="000000"/>
              <w:bottom w:val="single" w:sz="4" w:space="0" w:color="000000"/>
              <w:right w:val="single" w:sz="4" w:space="0" w:color="000000"/>
            </w:tcBorders>
            <w:shd w:val="clear" w:color="auto" w:fill="auto"/>
            <w:vAlign w:val="center"/>
          </w:tcPr>
          <w:p w:rsidR="00860174" w:rsidRDefault="00860174">
            <w:pPr>
              <w:pStyle w:val="Bezatstarpm"/>
              <w:widowControl w:val="0"/>
              <w:jc w:val="center"/>
              <w:rPr>
                <w:b/>
              </w:rPr>
            </w:pPr>
          </w:p>
        </w:tc>
        <w:tc>
          <w:tcPr>
            <w:tcW w:w="1413" w:type="dxa"/>
            <w:tcBorders>
              <w:left w:val="single" w:sz="4" w:space="0" w:color="000000"/>
              <w:bottom w:val="single" w:sz="4" w:space="0" w:color="000000"/>
              <w:right w:val="single" w:sz="4" w:space="0" w:color="000000"/>
            </w:tcBorders>
            <w:vAlign w:val="center"/>
          </w:tcPr>
          <w:p w:rsidR="00860174" w:rsidRDefault="00860174">
            <w:pPr>
              <w:pStyle w:val="Bezatstarpm"/>
              <w:widowControl w:val="0"/>
              <w:jc w:val="center"/>
            </w:pPr>
          </w:p>
        </w:tc>
      </w:tr>
      <w:tr w:rsidR="00860174">
        <w:trPr>
          <w:trHeight w:val="284"/>
        </w:trPr>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821154">
            <w:pPr>
              <w:widowControl w:val="0"/>
              <w:jc w:val="right"/>
              <w:rPr>
                <w:sz w:val="22"/>
                <w:szCs w:val="22"/>
              </w:rPr>
            </w:pPr>
            <w:r>
              <w:rPr>
                <w:sz w:val="22"/>
                <w:szCs w:val="22"/>
              </w:rPr>
              <w:t>Kopsumma:</w:t>
            </w:r>
          </w:p>
        </w:tc>
        <w:tc>
          <w:tcPr>
            <w:tcW w:w="1413" w:type="dxa"/>
            <w:tcBorders>
              <w:top w:val="single" w:sz="4" w:space="0" w:color="000000"/>
              <w:left w:val="single" w:sz="4" w:space="0" w:color="000000"/>
              <w:bottom w:val="single" w:sz="4" w:space="0" w:color="000000"/>
              <w:right w:val="single" w:sz="4" w:space="0" w:color="000000"/>
            </w:tcBorders>
          </w:tcPr>
          <w:p w:rsidR="00860174" w:rsidRDefault="00860174">
            <w:pPr>
              <w:widowControl w:val="0"/>
              <w:jc w:val="center"/>
              <w:rPr>
                <w:sz w:val="22"/>
                <w:szCs w:val="22"/>
              </w:rPr>
            </w:pPr>
          </w:p>
        </w:tc>
      </w:tr>
      <w:tr w:rsidR="00860174">
        <w:trPr>
          <w:trHeight w:val="253"/>
        </w:trPr>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821154">
            <w:pPr>
              <w:widowControl w:val="0"/>
              <w:jc w:val="right"/>
              <w:rPr>
                <w:sz w:val="22"/>
                <w:szCs w:val="22"/>
              </w:rPr>
            </w:pPr>
            <w:r>
              <w:rPr>
                <w:sz w:val="22"/>
                <w:szCs w:val="22"/>
              </w:rPr>
              <w:t>PVN:</w:t>
            </w:r>
          </w:p>
        </w:tc>
        <w:tc>
          <w:tcPr>
            <w:tcW w:w="1413" w:type="dxa"/>
            <w:tcBorders>
              <w:top w:val="single" w:sz="4" w:space="0" w:color="000000"/>
              <w:left w:val="single" w:sz="4" w:space="0" w:color="000000"/>
              <w:bottom w:val="single" w:sz="4" w:space="0" w:color="000000"/>
              <w:right w:val="single" w:sz="4" w:space="0" w:color="000000"/>
            </w:tcBorders>
          </w:tcPr>
          <w:p w:rsidR="00860174" w:rsidRDefault="00860174">
            <w:pPr>
              <w:widowControl w:val="0"/>
              <w:jc w:val="center"/>
              <w:rPr>
                <w:sz w:val="22"/>
                <w:szCs w:val="22"/>
              </w:rPr>
            </w:pPr>
          </w:p>
        </w:tc>
      </w:tr>
      <w:tr w:rsidR="00821154">
        <w:trPr>
          <w:trHeight w:val="253"/>
        </w:trPr>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1154" w:rsidRDefault="00821154">
            <w:pPr>
              <w:widowControl w:val="0"/>
              <w:jc w:val="right"/>
              <w:rPr>
                <w:sz w:val="22"/>
                <w:szCs w:val="22"/>
              </w:rPr>
            </w:pPr>
            <w:r>
              <w:rPr>
                <w:sz w:val="22"/>
                <w:szCs w:val="22"/>
              </w:rPr>
              <w:t>Kopējā līgumcena, EUR ar PVN:</w:t>
            </w:r>
          </w:p>
        </w:tc>
        <w:tc>
          <w:tcPr>
            <w:tcW w:w="1413" w:type="dxa"/>
            <w:tcBorders>
              <w:top w:val="single" w:sz="4" w:space="0" w:color="000000"/>
              <w:left w:val="single" w:sz="4" w:space="0" w:color="000000"/>
              <w:bottom w:val="single" w:sz="4" w:space="0" w:color="000000"/>
              <w:right w:val="single" w:sz="4" w:space="0" w:color="000000"/>
            </w:tcBorders>
          </w:tcPr>
          <w:p w:rsidR="00821154" w:rsidRDefault="00821154">
            <w:pPr>
              <w:widowControl w:val="0"/>
              <w:jc w:val="center"/>
              <w:rPr>
                <w:sz w:val="22"/>
                <w:szCs w:val="22"/>
              </w:rPr>
            </w:pPr>
          </w:p>
        </w:tc>
      </w:tr>
    </w:tbl>
    <w:p w:rsidR="00860174" w:rsidRDefault="005148A7">
      <w:r>
        <w:rPr>
          <w:sz w:val="22"/>
          <w:szCs w:val="22"/>
        </w:rPr>
        <w:lastRenderedPageBreak/>
        <w:t xml:space="preserve">Cenā ir iekļauti visi izdevumi un izmaksas, kas saistītas ar piegādi, montāžu, izpakošanu </w:t>
      </w:r>
      <w:r>
        <w:rPr>
          <w:sz w:val="22"/>
          <w:szCs w:val="22"/>
        </w:rPr>
        <w:t>un uzstādīšanu, t.sk visus valsts un pašvaldību noteiktos nodokļus un nodevas.</w:t>
      </w:r>
    </w:p>
    <w:p w:rsidR="00860174" w:rsidRDefault="00860174">
      <w:pPr>
        <w:ind w:left="360" w:hanging="360"/>
      </w:pPr>
    </w:p>
    <w:p w:rsidR="00860174" w:rsidRDefault="005148A7">
      <w:pPr>
        <w:ind w:left="360" w:hanging="360"/>
      </w:pPr>
      <w:r>
        <w:t>Pretendenta pārstāvja vai pilnvarotās personas paraksts ________________________________</w:t>
      </w:r>
    </w:p>
    <w:p w:rsidR="00860174" w:rsidRDefault="005148A7">
      <w:r>
        <w:t xml:space="preserve">Pretendenta pārstāvja vai pilnvarotās personas vārds, uzvārds, amats </w:t>
      </w:r>
    </w:p>
    <w:p w:rsidR="006E4B2B" w:rsidRDefault="006E4B2B"/>
    <w:p w:rsidR="006E4B2B" w:rsidRDefault="006E4B2B"/>
    <w:p w:rsidR="006E4B2B" w:rsidRDefault="006E4B2B"/>
    <w:p w:rsidR="006E4B2B" w:rsidRDefault="006E4B2B"/>
    <w:p w:rsidR="006E4B2B" w:rsidRDefault="006E4B2B" w:rsidP="006E4B2B">
      <w:pPr>
        <w:pStyle w:val="naisnod"/>
        <w:spacing w:before="0" w:after="0"/>
        <w:jc w:val="left"/>
        <w:rPr>
          <w:sz w:val="20"/>
          <w:szCs w:val="20"/>
        </w:rPr>
      </w:pPr>
    </w:p>
    <w:p w:rsidR="006E4B2B" w:rsidRDefault="006E4B2B" w:rsidP="006E4B2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6E4B2B" w:rsidRDefault="006E4B2B"/>
    <w:sectPr w:rsidR="006E4B2B">
      <w:headerReference w:type="default" r:id="rId13"/>
      <w:footerReference w:type="default" r:id="rId14"/>
      <w:pgSz w:w="11906" w:h="16838"/>
      <w:pgMar w:top="1134" w:right="567" w:bottom="766" w:left="1276"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A7" w:rsidRDefault="005148A7">
      <w:r>
        <w:separator/>
      </w:r>
    </w:p>
  </w:endnote>
  <w:endnote w:type="continuationSeparator" w:id="0">
    <w:p w:rsidR="005148A7" w:rsidRDefault="0051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roman"/>
    <w:pitch w:val="default"/>
  </w:font>
  <w:font w:name="RobustaTLPro-Regular">
    <w:altName w:val="Times New Roman"/>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27761"/>
      <w:docPartObj>
        <w:docPartGallery w:val="Page Numbers (Bottom of Page)"/>
        <w:docPartUnique/>
      </w:docPartObj>
    </w:sdtPr>
    <w:sdtEndPr/>
    <w:sdtContent>
      <w:p w:rsidR="00860174" w:rsidRDefault="005148A7">
        <w:pPr>
          <w:pStyle w:val="Kjene"/>
          <w:jc w:val="center"/>
        </w:pPr>
        <w:r>
          <w:fldChar w:fldCharType="begin"/>
        </w:r>
        <w:r>
          <w:instrText xml:space="preserve"> PAGE </w:instrText>
        </w:r>
        <w:r>
          <w:fldChar w:fldCharType="separate"/>
        </w:r>
        <w:r w:rsidR="001A03F5">
          <w:rPr>
            <w:noProof/>
          </w:rPr>
          <w:t>2</w:t>
        </w:r>
        <w:r>
          <w:fldChar w:fldCharType="end"/>
        </w:r>
      </w:p>
    </w:sdtContent>
  </w:sdt>
  <w:p w:rsidR="00860174" w:rsidRDefault="0086017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A7" w:rsidRDefault="005148A7">
      <w:r>
        <w:separator/>
      </w:r>
    </w:p>
  </w:footnote>
  <w:footnote w:type="continuationSeparator" w:id="0">
    <w:p w:rsidR="005148A7" w:rsidRDefault="00514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007201"/>
      <w:docPartObj>
        <w:docPartGallery w:val="Page Numbers (Top of Page)"/>
        <w:docPartUnique/>
      </w:docPartObj>
    </w:sdtPr>
    <w:sdtEndPr/>
    <w:sdtContent>
      <w:p w:rsidR="00860174" w:rsidRDefault="005148A7">
        <w:pPr>
          <w:pStyle w:val="Galvene"/>
          <w:jc w:val="center"/>
        </w:pPr>
      </w:p>
    </w:sdtContent>
  </w:sdt>
  <w:p w:rsidR="00860174" w:rsidRDefault="0086017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161D4"/>
    <w:multiLevelType w:val="multilevel"/>
    <w:tmpl w:val="9778475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BD85B66"/>
    <w:multiLevelType w:val="multilevel"/>
    <w:tmpl w:val="4DDECD8E"/>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1D725468"/>
    <w:multiLevelType w:val="multilevel"/>
    <w:tmpl w:val="D28256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8386839"/>
    <w:multiLevelType w:val="multilevel"/>
    <w:tmpl w:val="52FC26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FB530BF"/>
    <w:multiLevelType w:val="multilevel"/>
    <w:tmpl w:val="B5261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74"/>
    <w:rsid w:val="001A03F5"/>
    <w:rsid w:val="003965AA"/>
    <w:rsid w:val="005148A7"/>
    <w:rsid w:val="006E4B2B"/>
    <w:rsid w:val="00821154"/>
    <w:rsid w:val="00860174"/>
    <w:rsid w:val="00DC482E"/>
    <w:rsid w:val="00FE35B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A9EBD-819E-471F-8236-0B3F8E9E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1"/>
    <w:qFormat/>
    <w:rsid w:val="00DC482E"/>
    <w:pPr>
      <w:widowControl w:val="0"/>
      <w:suppressAutoHyphens w:val="0"/>
      <w:autoSpaceDE w:val="0"/>
      <w:autoSpaceDN w:val="0"/>
      <w:spacing w:before="100"/>
      <w:ind w:left="5695"/>
      <w:outlineLvl w:val="0"/>
    </w:pPr>
    <w:rPr>
      <w:rFonts w:ascii="Arial" w:eastAsia="Arial" w:hAnsi="Arial" w:cs="Arial"/>
      <w:b/>
      <w:bCs/>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1"/>
    <w:rsid w:val="00DC482E"/>
    <w:rPr>
      <w:rFonts w:ascii="Arial" w:eastAsia="Arial" w:hAnsi="Arial" w:cs="Arial"/>
      <w:b/>
      <w:bCs/>
      <w:sz w:val="20"/>
      <w:szCs w:val="20"/>
    </w:rPr>
  </w:style>
  <w:style w:type="character" w:customStyle="1" w:styleId="Noklusjumarindkopasfonts2">
    <w:name w:val="Noklusējuma rindkopas fonts2"/>
    <w:rsid w:val="006E4B2B"/>
  </w:style>
  <w:style w:type="paragraph" w:customStyle="1" w:styleId="Parasts2">
    <w:name w:val="Parasts2"/>
    <w:rsid w:val="006E4B2B"/>
    <w:pPr>
      <w:autoSpaceDN w:val="0"/>
      <w:textAlignment w:val="baseline"/>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irts.ieleja@limbazunovad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9228858"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epirkumi@limbazunovads.lv" TargetMode="External"/><Relationship Id="rId4" Type="http://schemas.openxmlformats.org/officeDocument/2006/relationships/webSettings" Target="webSettings.xml"/><Relationship Id="rId9" Type="http://schemas.openxmlformats.org/officeDocument/2006/relationships/hyperlink" Target="mailto:girts.ieleja@limb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4168</Words>
  <Characters>2376</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dc:description/>
  <cp:lastModifiedBy>Liene Bukne</cp:lastModifiedBy>
  <cp:revision>3</cp:revision>
  <cp:lastPrinted>2022-10-19T14:54:00Z</cp:lastPrinted>
  <dcterms:created xsi:type="dcterms:W3CDTF">2022-11-29T14:48:00Z</dcterms:created>
  <dcterms:modified xsi:type="dcterms:W3CDTF">2022-11-29T14:49:00Z</dcterms:modified>
  <dc:language>lv-LV</dc:language>
</cp:coreProperties>
</file>