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0BB96" w14:textId="77777777" w:rsidR="001E212A" w:rsidRDefault="001E212A" w:rsidP="00512EDB">
      <w:pPr>
        <w:pStyle w:val="Default"/>
        <w:jc w:val="center"/>
        <w:rPr>
          <w:rFonts w:ascii="Times New Roman" w:hAnsi="Times New Roman" w:cs="Times New Roman"/>
          <w:bCs/>
          <w:color w:val="auto"/>
        </w:rPr>
      </w:pPr>
    </w:p>
    <w:p w14:paraId="504BD656" w14:textId="26362E73" w:rsidR="00936FE7" w:rsidRPr="00936FE7" w:rsidRDefault="00936FE7" w:rsidP="00512EDB">
      <w:pPr>
        <w:pStyle w:val="Default"/>
        <w:jc w:val="center"/>
        <w:rPr>
          <w:rFonts w:ascii="Times New Roman" w:hAnsi="Times New Roman" w:cs="Times New Roman"/>
          <w:bCs/>
          <w:color w:val="auto"/>
        </w:rPr>
      </w:pPr>
      <w:r w:rsidRPr="00936FE7">
        <w:rPr>
          <w:rFonts w:ascii="Times New Roman" w:hAnsi="Times New Roman" w:cs="Times New Roman"/>
          <w:bCs/>
          <w:color w:val="auto"/>
        </w:rPr>
        <w:t>Limbažos</w:t>
      </w:r>
    </w:p>
    <w:p w14:paraId="0B946804" w14:textId="77777777" w:rsidR="00E222B4" w:rsidRPr="00A56960" w:rsidRDefault="00E222B4" w:rsidP="00E222B4">
      <w:pPr>
        <w:widowControl w:val="0"/>
        <w:jc w:val="right"/>
      </w:pPr>
    </w:p>
    <w:p w14:paraId="576719B9" w14:textId="77777777" w:rsidR="00E222B4" w:rsidRPr="00A56960" w:rsidRDefault="00E222B4" w:rsidP="00E222B4">
      <w:pPr>
        <w:jc w:val="center"/>
        <w:rPr>
          <w:b/>
        </w:rPr>
      </w:pPr>
      <w:r w:rsidRPr="00A56960">
        <w:rPr>
          <w:b/>
        </w:rPr>
        <w:t>PASKAIDROJUMA RAKSTS</w:t>
      </w:r>
    </w:p>
    <w:p w14:paraId="2952B7DC" w14:textId="77777777" w:rsidR="00E222B4" w:rsidRPr="00A56960" w:rsidRDefault="00E222B4" w:rsidP="00E222B4">
      <w:pPr>
        <w:jc w:val="center"/>
        <w:rPr>
          <w:b/>
        </w:rPr>
      </w:pPr>
      <w:r w:rsidRPr="00A56960">
        <w:rPr>
          <w:b/>
        </w:rPr>
        <w:t>Limbažu novada</w:t>
      </w:r>
      <w:r>
        <w:rPr>
          <w:b/>
        </w:rPr>
        <w:t xml:space="preserve"> pašvaldības</w:t>
      </w:r>
      <w:r w:rsidRPr="00A56960">
        <w:rPr>
          <w:b/>
        </w:rPr>
        <w:t xml:space="preserve"> domes 2021.</w:t>
      </w:r>
      <w:r>
        <w:rPr>
          <w:b/>
        </w:rPr>
        <w:t xml:space="preserve"> </w:t>
      </w:r>
      <w:r w:rsidRPr="00A56960">
        <w:rPr>
          <w:b/>
        </w:rPr>
        <w:t xml:space="preserve">gada </w:t>
      </w:r>
      <w:r>
        <w:rPr>
          <w:b/>
        </w:rPr>
        <w:t>25</w:t>
      </w:r>
      <w:r w:rsidRPr="00A56960">
        <w:rPr>
          <w:b/>
        </w:rPr>
        <w:t>.</w:t>
      </w:r>
      <w:r>
        <w:rPr>
          <w:b/>
        </w:rPr>
        <w:t xml:space="preserve"> </w:t>
      </w:r>
      <w:r w:rsidRPr="00A56960">
        <w:rPr>
          <w:b/>
        </w:rPr>
        <w:t>novembra saistošajiem noteikumiem Nr.</w:t>
      </w:r>
      <w:r>
        <w:rPr>
          <w:b/>
        </w:rPr>
        <w:t xml:space="preserve">34 </w:t>
      </w:r>
      <w:r w:rsidRPr="00A56960">
        <w:rPr>
          <w:b/>
        </w:rPr>
        <w:t>“</w:t>
      </w:r>
      <w:r w:rsidRPr="00D80434">
        <w:rPr>
          <w:b/>
        </w:rPr>
        <w:t>Sabiedrisko ūdenssaimniecības pakalpojumu sniegšanas un lietošanas kārtība Limbažu novadā</w:t>
      </w:r>
      <w:r w:rsidRPr="00A56960">
        <w:rPr>
          <w:b/>
        </w:rPr>
        <w:t>”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617"/>
        <w:gridCol w:w="7005"/>
      </w:tblGrid>
      <w:tr w:rsidR="00E222B4" w:rsidRPr="00A56960" w14:paraId="01DDFE9F" w14:textId="77777777" w:rsidTr="007F1E77">
        <w:trPr>
          <w:tblCellSpacing w:w="15" w:type="dxa"/>
        </w:trPr>
        <w:tc>
          <w:tcPr>
            <w:tcW w:w="1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642ABE" w14:textId="77777777" w:rsidR="00E222B4" w:rsidRPr="00742DBD" w:rsidRDefault="00E222B4" w:rsidP="007F1E77">
            <w:pPr>
              <w:jc w:val="center"/>
              <w:rPr>
                <w:b/>
                <w:bCs/>
              </w:rPr>
            </w:pPr>
            <w:r w:rsidRPr="00A56960">
              <w:tab/>
            </w:r>
            <w:r w:rsidRPr="00742DBD">
              <w:rPr>
                <w:b/>
                <w:bCs/>
              </w:rPr>
              <w:t>Paskaidrojuma raksta sadaļas</w:t>
            </w:r>
          </w:p>
        </w:tc>
        <w:tc>
          <w:tcPr>
            <w:tcW w:w="36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C8A13A" w14:textId="77777777" w:rsidR="00E222B4" w:rsidRPr="00742DBD" w:rsidRDefault="00E222B4" w:rsidP="007F1E77">
            <w:pPr>
              <w:jc w:val="center"/>
              <w:rPr>
                <w:b/>
                <w:bCs/>
              </w:rPr>
            </w:pPr>
            <w:r w:rsidRPr="00742DBD">
              <w:rPr>
                <w:b/>
                <w:bCs/>
              </w:rPr>
              <w:t>Norādāmā informācija</w:t>
            </w:r>
          </w:p>
        </w:tc>
      </w:tr>
      <w:tr w:rsidR="00E222B4" w:rsidRPr="00A56960" w14:paraId="2DC5A903" w14:textId="77777777" w:rsidTr="007F1E77">
        <w:trPr>
          <w:tblCellSpacing w:w="15" w:type="dxa"/>
        </w:trPr>
        <w:tc>
          <w:tcPr>
            <w:tcW w:w="1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7DD75A" w14:textId="77777777" w:rsidR="00E222B4" w:rsidRPr="00A56960" w:rsidRDefault="00E222B4" w:rsidP="007F1E77">
            <w:r w:rsidRPr="00A56960">
              <w:t>1. Projekta nepieciešamības pamatojums</w:t>
            </w:r>
          </w:p>
        </w:tc>
        <w:tc>
          <w:tcPr>
            <w:tcW w:w="36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BB7D60" w14:textId="77777777" w:rsidR="00E222B4" w:rsidRPr="00A56960" w:rsidRDefault="00E222B4" w:rsidP="007F1E77">
            <w:pPr>
              <w:jc w:val="both"/>
            </w:pPr>
            <w:r w:rsidRPr="00F33196">
              <w:t>Saistošo noteikumu mērķis ir sakārtot sabiedrisko ūdenssaimniecības pakalpojumu, noteikt kārtību, kā ūdensapgādes un kanalizācijas tīkli tiek pievienoti centrālajai sistēmai.</w:t>
            </w:r>
          </w:p>
        </w:tc>
      </w:tr>
      <w:tr w:rsidR="00E222B4" w:rsidRPr="00A56960" w14:paraId="5F733918" w14:textId="77777777" w:rsidTr="007F1E77">
        <w:trPr>
          <w:tblCellSpacing w:w="15" w:type="dxa"/>
        </w:trPr>
        <w:tc>
          <w:tcPr>
            <w:tcW w:w="1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F1A977" w14:textId="77777777" w:rsidR="00E222B4" w:rsidRPr="00A56960" w:rsidRDefault="00E222B4" w:rsidP="007F1E77">
            <w:r w:rsidRPr="00A56960">
              <w:t>2. Īss projekta satura izklāsts</w:t>
            </w:r>
          </w:p>
        </w:tc>
        <w:tc>
          <w:tcPr>
            <w:tcW w:w="36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BFEF7BF" w14:textId="77777777" w:rsidR="00E222B4" w:rsidRPr="00A56960" w:rsidRDefault="00E222B4" w:rsidP="007F1E77">
            <w:pPr>
              <w:jc w:val="both"/>
            </w:pPr>
            <w:r w:rsidRPr="00F33196">
              <w:t>Saistošie noteikumi nosaka kārtību, kādā ūdensapgādes tīkli vai kanalizācijas tīkli un būves tiek pievienotas centralizētajai ūdensapgādes sistēmai vai centralizētajai kanalizācijas sistēmai.</w:t>
            </w:r>
          </w:p>
        </w:tc>
      </w:tr>
      <w:tr w:rsidR="00E222B4" w:rsidRPr="00A56960" w14:paraId="4E68EDEA" w14:textId="77777777" w:rsidTr="007F1E77">
        <w:trPr>
          <w:tblCellSpacing w:w="15" w:type="dxa"/>
        </w:trPr>
        <w:tc>
          <w:tcPr>
            <w:tcW w:w="1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623E56" w14:textId="77777777" w:rsidR="00E222B4" w:rsidRPr="00A56960" w:rsidRDefault="00E222B4" w:rsidP="007F1E77">
            <w:r w:rsidRPr="00A56960">
              <w:t>3. Informācija par plānoto projekta ietekmi uz pašvaldības budžetu</w:t>
            </w:r>
          </w:p>
        </w:tc>
        <w:tc>
          <w:tcPr>
            <w:tcW w:w="36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FE434E" w14:textId="77777777" w:rsidR="00E222B4" w:rsidRPr="00A56960" w:rsidRDefault="00E222B4" w:rsidP="007F1E77">
            <w:pPr>
              <w:jc w:val="both"/>
            </w:pPr>
            <w:r w:rsidRPr="00F33196">
              <w:t>Nav būtiska ietekme.</w:t>
            </w:r>
          </w:p>
        </w:tc>
      </w:tr>
      <w:tr w:rsidR="00E222B4" w:rsidRPr="00A56960" w14:paraId="212F75D8" w14:textId="77777777" w:rsidTr="007F1E77">
        <w:trPr>
          <w:tblCellSpacing w:w="15" w:type="dxa"/>
        </w:trPr>
        <w:tc>
          <w:tcPr>
            <w:tcW w:w="1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7BF71C" w14:textId="77777777" w:rsidR="00E222B4" w:rsidRPr="00A56960" w:rsidRDefault="00E222B4" w:rsidP="007F1E77">
            <w:pPr>
              <w:spacing w:before="100" w:beforeAutospacing="1" w:after="100" w:afterAutospacing="1"/>
            </w:pPr>
            <w:r w:rsidRPr="00A56960">
              <w:t>4. Informācija par plānoto projekta ietekmi uz uzņēmējdarbības vidi pašvaldības teritorijā</w:t>
            </w:r>
          </w:p>
        </w:tc>
        <w:tc>
          <w:tcPr>
            <w:tcW w:w="36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C3C37D" w14:textId="77777777" w:rsidR="00E222B4" w:rsidRPr="00A56960" w:rsidRDefault="00E222B4" w:rsidP="007F1E77">
            <w:pPr>
              <w:jc w:val="both"/>
            </w:pPr>
            <w:r w:rsidRPr="00F33196">
              <w:t>Pieaugs pašvaldībai piedero</w:t>
            </w:r>
            <w:r>
              <w:t>šo</w:t>
            </w:r>
            <w:r w:rsidRPr="00F33196">
              <w:t xml:space="preserve"> kapitālsabiedrīb</w:t>
            </w:r>
            <w:r>
              <w:t>u -</w:t>
            </w:r>
            <w:r w:rsidRPr="00F33196">
              <w:t xml:space="preserve"> </w:t>
            </w:r>
            <w:r w:rsidRPr="00A56960">
              <w:t>sabiedrība</w:t>
            </w:r>
            <w:r>
              <w:t>s</w:t>
            </w:r>
            <w:r w:rsidRPr="00A56960">
              <w:t xml:space="preserve"> ar ierobežotu atbildību “Limbažu siltums”, sabiedrība</w:t>
            </w:r>
            <w:r>
              <w:t>s</w:t>
            </w:r>
            <w:r w:rsidRPr="00A56960">
              <w:t xml:space="preserve"> ar ierobežotu atbildību “Salacgrīvas ūdens” un sabiedrība</w:t>
            </w:r>
            <w:r>
              <w:t>s</w:t>
            </w:r>
            <w:r w:rsidRPr="00A56960">
              <w:t xml:space="preserve"> ar ierobežotu atbildību “Alojas </w:t>
            </w:r>
            <w:proofErr w:type="spellStart"/>
            <w:r w:rsidRPr="00A56960">
              <w:t>saimniekserviss</w:t>
            </w:r>
            <w:proofErr w:type="spellEnd"/>
            <w:r w:rsidRPr="00A56960">
              <w:t>”</w:t>
            </w:r>
            <w:r w:rsidRPr="00F33196">
              <w:t xml:space="preserve"> ienākumi, sakarā ar jauniem </w:t>
            </w:r>
            <w:proofErr w:type="spellStart"/>
            <w:r w:rsidRPr="00F33196">
              <w:t>pieslēgumiem</w:t>
            </w:r>
            <w:proofErr w:type="spellEnd"/>
            <w:r w:rsidRPr="00F33196">
              <w:t xml:space="preserve"> kopējai sistēmai.</w:t>
            </w:r>
          </w:p>
        </w:tc>
      </w:tr>
      <w:tr w:rsidR="00E222B4" w:rsidRPr="00A56960" w14:paraId="48516E62" w14:textId="77777777" w:rsidTr="007F1E77">
        <w:trPr>
          <w:tblCellSpacing w:w="15" w:type="dxa"/>
        </w:trPr>
        <w:tc>
          <w:tcPr>
            <w:tcW w:w="1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C89472" w14:textId="77777777" w:rsidR="00E222B4" w:rsidRPr="00A56960" w:rsidRDefault="00E222B4" w:rsidP="007F1E77">
            <w:r w:rsidRPr="00A56960">
              <w:t>5. Informācija par administratīvajām procedūrām</w:t>
            </w:r>
          </w:p>
        </w:tc>
        <w:tc>
          <w:tcPr>
            <w:tcW w:w="36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F39D01" w14:textId="77777777" w:rsidR="00E222B4" w:rsidRDefault="00E222B4" w:rsidP="007F1E77">
            <w:pPr>
              <w:jc w:val="both"/>
            </w:pPr>
            <w:r w:rsidRPr="00A56960">
              <w:t xml:space="preserve">Saistošo noteikumu ievērošanu kontrolēs sabiedrība ar ierobežotu atbildību “Limbažu siltums”, sabiedrība ar ierobežotu atbildību “Salacgrīvas ūdens” un sabiedrība ar ierobežotu atbildību “Alojas </w:t>
            </w:r>
            <w:proofErr w:type="spellStart"/>
            <w:r w:rsidRPr="00A56960">
              <w:t>saimniekserviss</w:t>
            </w:r>
            <w:proofErr w:type="spellEnd"/>
            <w:r w:rsidRPr="00A56960">
              <w:t xml:space="preserve">” šo noteikumu paredzētajā kārtībā.  </w:t>
            </w:r>
          </w:p>
          <w:p w14:paraId="55DADCB2" w14:textId="77777777" w:rsidR="00E222B4" w:rsidRPr="00A56960" w:rsidRDefault="00E222B4" w:rsidP="007F1E77">
            <w:pPr>
              <w:jc w:val="both"/>
            </w:pPr>
            <w:r>
              <w:t>P</w:t>
            </w:r>
            <w:r w:rsidRPr="00A56960">
              <w:t xml:space="preserve">rivātpersona saistošo noteikumu piemērošanā var vērsties sabiedrībā ar ierobežotu atbildību “Limbažu siltums”, sabiedrībā ar ierobežotu atbildību “Salacgrīvas ūdens” un sabiedrībā ar ierobežotu atbildību “Alojas </w:t>
            </w:r>
            <w:proofErr w:type="spellStart"/>
            <w:r w:rsidRPr="00A56960">
              <w:t>saimniekserviss</w:t>
            </w:r>
            <w:proofErr w:type="spellEnd"/>
            <w:r w:rsidRPr="00A56960">
              <w:t>”</w:t>
            </w:r>
            <w:r>
              <w:t>.</w:t>
            </w:r>
          </w:p>
        </w:tc>
      </w:tr>
      <w:tr w:rsidR="00E222B4" w:rsidRPr="00A56960" w14:paraId="2BFC2B77" w14:textId="77777777" w:rsidTr="007F1E77">
        <w:trPr>
          <w:tblCellSpacing w:w="15" w:type="dxa"/>
        </w:trPr>
        <w:tc>
          <w:tcPr>
            <w:tcW w:w="13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0477A5" w14:textId="77777777" w:rsidR="00E222B4" w:rsidRPr="00A56960" w:rsidRDefault="00E222B4" w:rsidP="007F1E77">
            <w:r w:rsidRPr="00A56960">
              <w:t>6. Informācija par konsultācijām ar privātpersonām</w:t>
            </w:r>
          </w:p>
        </w:tc>
        <w:tc>
          <w:tcPr>
            <w:tcW w:w="36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6EF12D" w14:textId="77777777" w:rsidR="00E222B4" w:rsidRPr="00A56960" w:rsidRDefault="00E222B4" w:rsidP="007F1E77">
            <w:pPr>
              <w:jc w:val="both"/>
            </w:pPr>
            <w:r>
              <w:t>Saistošo noteikumu</w:t>
            </w:r>
            <w:r w:rsidRPr="00A56960">
              <w:t xml:space="preserve"> izstrādes procesā nav notikušas konsultācijas ar privātpersonām. </w:t>
            </w:r>
          </w:p>
          <w:p w14:paraId="1827051F" w14:textId="77777777" w:rsidR="00E222B4" w:rsidRPr="00A56960" w:rsidRDefault="00E222B4" w:rsidP="007F1E77"/>
        </w:tc>
      </w:tr>
    </w:tbl>
    <w:p w14:paraId="3E976BD8" w14:textId="77777777" w:rsidR="004E704C" w:rsidRPr="00D529D1" w:rsidRDefault="004E704C" w:rsidP="004E704C">
      <w:pPr>
        <w:jc w:val="both"/>
        <w:rPr>
          <w:rFonts w:ascii="Calibri" w:eastAsia="Calibri" w:hAnsi="Calibri"/>
          <w:sz w:val="22"/>
          <w:szCs w:val="22"/>
        </w:rPr>
      </w:pPr>
    </w:p>
    <w:p w14:paraId="52110A7F" w14:textId="77777777" w:rsidR="004E704C" w:rsidRDefault="004E704C" w:rsidP="004E704C">
      <w:pPr>
        <w:jc w:val="both"/>
        <w:rPr>
          <w:rFonts w:eastAsia="Calibri"/>
        </w:rPr>
      </w:pPr>
    </w:p>
    <w:p w14:paraId="72CC797C" w14:textId="77777777" w:rsidR="004E704C" w:rsidRDefault="004E704C" w:rsidP="004E704C">
      <w:pPr>
        <w:jc w:val="both"/>
        <w:rPr>
          <w:rFonts w:eastAsia="Calibri"/>
        </w:rPr>
      </w:pPr>
      <w:r>
        <w:rPr>
          <w:rFonts w:eastAsia="Calibri"/>
        </w:rPr>
        <w:t>Limbažu novada pašvaldības</w:t>
      </w:r>
    </w:p>
    <w:p w14:paraId="14EAC964" w14:textId="7C33D6B3" w:rsidR="00DA4730" w:rsidRDefault="004E704C" w:rsidP="007D52CD">
      <w:pPr>
        <w:jc w:val="both"/>
      </w:pPr>
      <w:r>
        <w:rPr>
          <w:rFonts w:eastAsia="Calibri"/>
        </w:rPr>
        <w:t>Domes priekšsēdētājs</w:t>
      </w:r>
      <w:r>
        <w:rPr>
          <w:rFonts w:eastAsia="Calibri"/>
        </w:rPr>
        <w:tab/>
      </w:r>
      <w:r>
        <w:rPr>
          <w:rFonts w:eastAsia="Calibri"/>
        </w:rPr>
        <w:tab/>
      </w:r>
      <w:bookmarkStart w:id="0" w:name="_GoBack"/>
      <w:bookmarkEnd w:id="0"/>
      <w:r>
        <w:rPr>
          <w:rFonts w:eastAsia="Calibri"/>
        </w:rPr>
        <w:tab/>
      </w:r>
      <w:r>
        <w:rPr>
          <w:rFonts w:eastAsia="Calibri"/>
        </w:rPr>
        <w:tab/>
      </w:r>
      <w:r w:rsidR="0079462B">
        <w:rPr>
          <w:rFonts w:eastAsia="Calibri"/>
        </w:rPr>
        <w:t>/paraksts/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 w:rsidR="00160BD9">
        <w:rPr>
          <w:rFonts w:eastAsia="Calibri"/>
        </w:rPr>
        <w:t xml:space="preserve">                  </w:t>
      </w:r>
      <w:r>
        <w:rPr>
          <w:rFonts w:eastAsia="Calibri"/>
        </w:rPr>
        <w:t>D.</w:t>
      </w:r>
      <w:r w:rsidRPr="00BB1361">
        <w:rPr>
          <w:rFonts w:eastAsia="Calibri"/>
        </w:rPr>
        <w:t xml:space="preserve"> </w:t>
      </w:r>
      <w:proofErr w:type="spellStart"/>
      <w:r w:rsidRPr="00BB1361">
        <w:rPr>
          <w:rFonts w:eastAsia="Calibri"/>
        </w:rPr>
        <w:t>Straubergs</w:t>
      </w:r>
      <w:proofErr w:type="spellEnd"/>
    </w:p>
    <w:sectPr w:rsidR="00DA4730" w:rsidSect="007D52CD">
      <w:headerReference w:type="first" r:id="rId8"/>
      <w:pgSz w:w="11906" w:h="16838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D71874" w14:textId="77777777" w:rsidR="009C45E4" w:rsidRDefault="009C45E4" w:rsidP="002D3C4D">
      <w:r>
        <w:separator/>
      </w:r>
    </w:p>
  </w:endnote>
  <w:endnote w:type="continuationSeparator" w:id="0">
    <w:p w14:paraId="0CDF6F73" w14:textId="77777777" w:rsidR="009C45E4" w:rsidRDefault="009C45E4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15CE61" w14:textId="77777777" w:rsidR="009C45E4" w:rsidRDefault="009C45E4" w:rsidP="002D3C4D">
      <w:r>
        <w:separator/>
      </w:r>
    </w:p>
  </w:footnote>
  <w:footnote w:type="continuationSeparator" w:id="0">
    <w:p w14:paraId="0FAE2DB7" w14:textId="77777777" w:rsidR="009C45E4" w:rsidRDefault="009C45E4" w:rsidP="002D3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D54A4" w14:textId="71A6DAC6" w:rsidR="007D52CD" w:rsidRDefault="007D52CD" w:rsidP="007D52CD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>
      <w:rPr>
        <w:caps/>
        <w:noProof/>
      </w:rPr>
      <w:drawing>
        <wp:inline distT="0" distB="0" distL="0" distR="0" wp14:anchorId="2923C63B" wp14:editId="5C789947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5E573A" w14:textId="77777777" w:rsidR="007D52CD" w:rsidRPr="00C907DD" w:rsidRDefault="007D52CD" w:rsidP="007D52CD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 w:rsidRPr="00C907DD">
      <w:rPr>
        <w:b/>
        <w:bCs/>
        <w:caps/>
        <w:sz w:val="32"/>
        <w:szCs w:val="32"/>
        <w:lang w:eastAsia="x-none"/>
      </w:rPr>
      <w:t>LIMBAŽU novada DOME</w:t>
    </w:r>
  </w:p>
  <w:p w14:paraId="2C452815" w14:textId="77777777" w:rsidR="007D52CD" w:rsidRPr="00C907DD" w:rsidRDefault="007D52CD" w:rsidP="007D52CD">
    <w:pPr>
      <w:jc w:val="center"/>
      <w:rPr>
        <w:sz w:val="18"/>
        <w:szCs w:val="20"/>
      </w:rPr>
    </w:pPr>
    <w:proofErr w:type="spellStart"/>
    <w:r w:rsidRPr="00C907DD">
      <w:rPr>
        <w:sz w:val="18"/>
        <w:szCs w:val="20"/>
      </w:rPr>
      <w:t>Reģ</w:t>
    </w:r>
    <w:proofErr w:type="spellEnd"/>
    <w:r w:rsidRPr="00C907DD">
      <w:rPr>
        <w:sz w:val="18"/>
        <w:szCs w:val="20"/>
      </w:rPr>
      <w:t xml:space="preserve">. Nr. 90009114631, Rīgas iela 16, Limbaži, Limbažu novads, LV–4001; </w:t>
    </w:r>
  </w:p>
  <w:p w14:paraId="741F8990" w14:textId="77777777" w:rsidR="007D52CD" w:rsidRPr="00C907DD" w:rsidRDefault="007D52CD" w:rsidP="007D52CD">
    <w:pPr>
      <w:jc w:val="center"/>
      <w:rPr>
        <w:sz w:val="18"/>
        <w:szCs w:val="20"/>
      </w:rPr>
    </w:pPr>
    <w:r w:rsidRPr="00C907DD">
      <w:rPr>
        <w:sz w:val="18"/>
      </w:rPr>
      <w:t>E-adrese _</w:t>
    </w:r>
    <w:r w:rsidRPr="00C907DD">
      <w:rPr>
        <w:sz w:val="18"/>
        <w:szCs w:val="18"/>
      </w:rPr>
      <w:t xml:space="preserve">DEFAULT@90009114631; </w:t>
    </w:r>
    <w:r w:rsidRPr="00C907DD">
      <w:rPr>
        <w:sz w:val="18"/>
        <w:szCs w:val="20"/>
      </w:rPr>
      <w:t>e-pasts</w:t>
    </w:r>
    <w:r w:rsidRPr="00C907DD">
      <w:rPr>
        <w:iCs/>
        <w:sz w:val="18"/>
        <w:szCs w:val="20"/>
      </w:rPr>
      <w:t xml:space="preserve"> pasts@limbaz</w:t>
    </w:r>
    <w:r>
      <w:rPr>
        <w:iCs/>
        <w:sz w:val="18"/>
        <w:szCs w:val="20"/>
      </w:rPr>
      <w:t>unovads</w:t>
    </w:r>
    <w:r w:rsidRPr="00C907DD">
      <w:rPr>
        <w:iCs/>
        <w:sz w:val="18"/>
        <w:szCs w:val="20"/>
      </w:rPr>
      <w:t>.lv;</w:t>
    </w:r>
    <w:r w:rsidRPr="00C907DD">
      <w:rPr>
        <w:sz w:val="18"/>
        <w:szCs w:val="20"/>
      </w:rPr>
      <w:t xml:space="preserve"> tālrunis 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D5C80"/>
    <w:multiLevelType w:val="hybridMultilevel"/>
    <w:tmpl w:val="306E5BC6"/>
    <w:lvl w:ilvl="0" w:tplc="04260011">
      <w:start w:val="1"/>
      <w:numFmt w:val="decimal"/>
      <w:lvlText w:val="%1)"/>
      <w:lvlJc w:val="left"/>
      <w:pPr>
        <w:ind w:left="644" w:hanging="360"/>
      </w:pPr>
    </w:lvl>
    <w:lvl w:ilvl="1" w:tplc="04260019">
      <w:start w:val="1"/>
      <w:numFmt w:val="lowerLetter"/>
      <w:lvlText w:val="%2."/>
      <w:lvlJc w:val="left"/>
      <w:pPr>
        <w:ind w:left="1364" w:hanging="360"/>
      </w:pPr>
    </w:lvl>
    <w:lvl w:ilvl="2" w:tplc="0426001B">
      <w:start w:val="1"/>
      <w:numFmt w:val="lowerRoman"/>
      <w:lvlText w:val="%3."/>
      <w:lvlJc w:val="right"/>
      <w:pPr>
        <w:ind w:left="2084" w:hanging="180"/>
      </w:pPr>
    </w:lvl>
    <w:lvl w:ilvl="3" w:tplc="0426000F">
      <w:start w:val="1"/>
      <w:numFmt w:val="decimal"/>
      <w:lvlText w:val="%4."/>
      <w:lvlJc w:val="left"/>
      <w:pPr>
        <w:ind w:left="2804" w:hanging="360"/>
      </w:pPr>
    </w:lvl>
    <w:lvl w:ilvl="4" w:tplc="04260019">
      <w:start w:val="1"/>
      <w:numFmt w:val="lowerLetter"/>
      <w:lvlText w:val="%5."/>
      <w:lvlJc w:val="left"/>
      <w:pPr>
        <w:ind w:left="3524" w:hanging="360"/>
      </w:pPr>
    </w:lvl>
    <w:lvl w:ilvl="5" w:tplc="0426001B">
      <w:start w:val="1"/>
      <w:numFmt w:val="lowerRoman"/>
      <w:lvlText w:val="%6."/>
      <w:lvlJc w:val="right"/>
      <w:pPr>
        <w:ind w:left="4244" w:hanging="180"/>
      </w:pPr>
    </w:lvl>
    <w:lvl w:ilvl="6" w:tplc="0426000F">
      <w:start w:val="1"/>
      <w:numFmt w:val="decimal"/>
      <w:lvlText w:val="%7."/>
      <w:lvlJc w:val="left"/>
      <w:pPr>
        <w:ind w:left="4964" w:hanging="360"/>
      </w:pPr>
    </w:lvl>
    <w:lvl w:ilvl="7" w:tplc="04260019">
      <w:start w:val="1"/>
      <w:numFmt w:val="lowerLetter"/>
      <w:lvlText w:val="%8."/>
      <w:lvlJc w:val="left"/>
      <w:pPr>
        <w:ind w:left="5684" w:hanging="360"/>
      </w:pPr>
    </w:lvl>
    <w:lvl w:ilvl="8" w:tplc="0426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5516D23"/>
    <w:multiLevelType w:val="multilevel"/>
    <w:tmpl w:val="32288E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B943CE4"/>
    <w:multiLevelType w:val="hybridMultilevel"/>
    <w:tmpl w:val="6DA491AA"/>
    <w:lvl w:ilvl="0" w:tplc="B272668C">
      <w:start w:val="1"/>
      <w:numFmt w:val="decimal"/>
      <w:lvlText w:val="8.2.%1."/>
      <w:lvlJc w:val="left"/>
      <w:pPr>
        <w:ind w:left="12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22A6DA6"/>
    <w:multiLevelType w:val="multilevel"/>
    <w:tmpl w:val="2396AE06"/>
    <w:lvl w:ilvl="0">
      <w:start w:val="8"/>
      <w:numFmt w:val="decimal"/>
      <w:lvlText w:val="%1."/>
      <w:lvlJc w:val="left"/>
      <w:pPr>
        <w:ind w:left="360" w:hanging="360"/>
      </w:pPr>
      <w:rPr>
        <w:rFonts w:eastAsia="Calibri"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4" w15:restartNumberingAfterBreak="0">
    <w:nsid w:val="23F51E3A"/>
    <w:multiLevelType w:val="hybridMultilevel"/>
    <w:tmpl w:val="6A1C1A58"/>
    <w:lvl w:ilvl="0" w:tplc="E2F2F932">
      <w:start w:val="4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6" w15:restartNumberingAfterBreak="0">
    <w:nsid w:val="317A4485"/>
    <w:multiLevelType w:val="multilevel"/>
    <w:tmpl w:val="D6202910"/>
    <w:lvl w:ilvl="0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8F942D0"/>
    <w:multiLevelType w:val="hybridMultilevel"/>
    <w:tmpl w:val="B7FE259E"/>
    <w:lvl w:ilvl="0" w:tplc="17545E48">
      <w:start w:val="1"/>
      <w:numFmt w:val="decimal"/>
      <w:lvlText w:val="8.1.%1."/>
      <w:lvlJc w:val="left"/>
      <w:pPr>
        <w:ind w:left="56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88" w:hanging="360"/>
      </w:pPr>
    </w:lvl>
    <w:lvl w:ilvl="2" w:tplc="0426001B" w:tentative="1">
      <w:start w:val="1"/>
      <w:numFmt w:val="lowerRoman"/>
      <w:lvlText w:val="%3."/>
      <w:lvlJc w:val="right"/>
      <w:pPr>
        <w:ind w:left="2008" w:hanging="180"/>
      </w:pPr>
    </w:lvl>
    <w:lvl w:ilvl="3" w:tplc="0426000F" w:tentative="1">
      <w:start w:val="1"/>
      <w:numFmt w:val="decimal"/>
      <w:lvlText w:val="%4."/>
      <w:lvlJc w:val="left"/>
      <w:pPr>
        <w:ind w:left="2728" w:hanging="360"/>
      </w:pPr>
    </w:lvl>
    <w:lvl w:ilvl="4" w:tplc="04260019" w:tentative="1">
      <w:start w:val="1"/>
      <w:numFmt w:val="lowerLetter"/>
      <w:lvlText w:val="%5."/>
      <w:lvlJc w:val="left"/>
      <w:pPr>
        <w:ind w:left="3448" w:hanging="360"/>
      </w:pPr>
    </w:lvl>
    <w:lvl w:ilvl="5" w:tplc="0426001B" w:tentative="1">
      <w:start w:val="1"/>
      <w:numFmt w:val="lowerRoman"/>
      <w:lvlText w:val="%6."/>
      <w:lvlJc w:val="right"/>
      <w:pPr>
        <w:ind w:left="4168" w:hanging="180"/>
      </w:pPr>
    </w:lvl>
    <w:lvl w:ilvl="6" w:tplc="0426000F" w:tentative="1">
      <w:start w:val="1"/>
      <w:numFmt w:val="decimal"/>
      <w:lvlText w:val="%7."/>
      <w:lvlJc w:val="left"/>
      <w:pPr>
        <w:ind w:left="4888" w:hanging="360"/>
      </w:pPr>
    </w:lvl>
    <w:lvl w:ilvl="7" w:tplc="04260019" w:tentative="1">
      <w:start w:val="1"/>
      <w:numFmt w:val="lowerLetter"/>
      <w:lvlText w:val="%8."/>
      <w:lvlJc w:val="left"/>
      <w:pPr>
        <w:ind w:left="5608" w:hanging="360"/>
      </w:pPr>
    </w:lvl>
    <w:lvl w:ilvl="8" w:tplc="0426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8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CDE78D4"/>
    <w:multiLevelType w:val="hybridMultilevel"/>
    <w:tmpl w:val="8B8AA612"/>
    <w:lvl w:ilvl="0" w:tplc="9D566F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6D0D7D"/>
    <w:multiLevelType w:val="multilevel"/>
    <w:tmpl w:val="7A0805EA"/>
    <w:lvl w:ilvl="0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10"/>
  </w:num>
  <w:num w:numId="9">
    <w:abstractNumId w:val="4"/>
  </w:num>
  <w:num w:numId="10">
    <w:abstractNumId w:val="7"/>
  </w:num>
  <w:num w:numId="11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7D"/>
    <w:rsid w:val="00005604"/>
    <w:rsid w:val="00012443"/>
    <w:rsid w:val="00021A51"/>
    <w:rsid w:val="00024465"/>
    <w:rsid w:val="000275C7"/>
    <w:rsid w:val="00030274"/>
    <w:rsid w:val="0005631D"/>
    <w:rsid w:val="00062BCA"/>
    <w:rsid w:val="00064E54"/>
    <w:rsid w:val="000B6C6E"/>
    <w:rsid w:val="000D2C21"/>
    <w:rsid w:val="000E67D7"/>
    <w:rsid w:val="000F472F"/>
    <w:rsid w:val="000F5A2F"/>
    <w:rsid w:val="000F720F"/>
    <w:rsid w:val="000F7728"/>
    <w:rsid w:val="001031A3"/>
    <w:rsid w:val="00117CC8"/>
    <w:rsid w:val="00120942"/>
    <w:rsid w:val="001238D9"/>
    <w:rsid w:val="00126660"/>
    <w:rsid w:val="00133FF2"/>
    <w:rsid w:val="001351FA"/>
    <w:rsid w:val="00146C76"/>
    <w:rsid w:val="00160BD9"/>
    <w:rsid w:val="001716E8"/>
    <w:rsid w:val="00185680"/>
    <w:rsid w:val="001A2761"/>
    <w:rsid w:val="001A3139"/>
    <w:rsid w:val="001A4D58"/>
    <w:rsid w:val="001E212A"/>
    <w:rsid w:val="001E59E9"/>
    <w:rsid w:val="001F3FC8"/>
    <w:rsid w:val="00212A80"/>
    <w:rsid w:val="002178E5"/>
    <w:rsid w:val="00220267"/>
    <w:rsid w:val="0022660E"/>
    <w:rsid w:val="00243254"/>
    <w:rsid w:val="002537A9"/>
    <w:rsid w:val="002708F3"/>
    <w:rsid w:val="002751B4"/>
    <w:rsid w:val="00283CF3"/>
    <w:rsid w:val="0029551E"/>
    <w:rsid w:val="002A5DCE"/>
    <w:rsid w:val="002B16FD"/>
    <w:rsid w:val="002B2908"/>
    <w:rsid w:val="002B4E98"/>
    <w:rsid w:val="002B6C9E"/>
    <w:rsid w:val="002D301B"/>
    <w:rsid w:val="002D3C4D"/>
    <w:rsid w:val="002E47C8"/>
    <w:rsid w:val="002F1452"/>
    <w:rsid w:val="00301067"/>
    <w:rsid w:val="00305AF8"/>
    <w:rsid w:val="003115BE"/>
    <w:rsid w:val="003146CA"/>
    <w:rsid w:val="00315F23"/>
    <w:rsid w:val="00322E53"/>
    <w:rsid w:val="0032745C"/>
    <w:rsid w:val="00331B54"/>
    <w:rsid w:val="00341458"/>
    <w:rsid w:val="003465A5"/>
    <w:rsid w:val="00350B0C"/>
    <w:rsid w:val="00367C39"/>
    <w:rsid w:val="003759E4"/>
    <w:rsid w:val="0038337E"/>
    <w:rsid w:val="003838E5"/>
    <w:rsid w:val="00383F11"/>
    <w:rsid w:val="00387155"/>
    <w:rsid w:val="00392424"/>
    <w:rsid w:val="003A30AF"/>
    <w:rsid w:val="003A3872"/>
    <w:rsid w:val="003A6709"/>
    <w:rsid w:val="003B6FCA"/>
    <w:rsid w:val="003D78BB"/>
    <w:rsid w:val="003E410B"/>
    <w:rsid w:val="003E6FCB"/>
    <w:rsid w:val="003F4B5F"/>
    <w:rsid w:val="004000B7"/>
    <w:rsid w:val="004139D4"/>
    <w:rsid w:val="00432347"/>
    <w:rsid w:val="0044017D"/>
    <w:rsid w:val="00443ADF"/>
    <w:rsid w:val="0044542C"/>
    <w:rsid w:val="0046217B"/>
    <w:rsid w:val="004715F2"/>
    <w:rsid w:val="00474818"/>
    <w:rsid w:val="00482F6A"/>
    <w:rsid w:val="0049599F"/>
    <w:rsid w:val="004C3604"/>
    <w:rsid w:val="004C537F"/>
    <w:rsid w:val="004C6232"/>
    <w:rsid w:val="004D10B2"/>
    <w:rsid w:val="004D3D99"/>
    <w:rsid w:val="004E5A6C"/>
    <w:rsid w:val="004E704C"/>
    <w:rsid w:val="004F4F21"/>
    <w:rsid w:val="005057ED"/>
    <w:rsid w:val="00512EDB"/>
    <w:rsid w:val="005135D2"/>
    <w:rsid w:val="00521F2E"/>
    <w:rsid w:val="00523129"/>
    <w:rsid w:val="00523179"/>
    <w:rsid w:val="005349E0"/>
    <w:rsid w:val="00543F6C"/>
    <w:rsid w:val="00557F94"/>
    <w:rsid w:val="005643B4"/>
    <w:rsid w:val="00566B9F"/>
    <w:rsid w:val="00572A70"/>
    <w:rsid w:val="00573C7F"/>
    <w:rsid w:val="00580858"/>
    <w:rsid w:val="00586B06"/>
    <w:rsid w:val="0059146B"/>
    <w:rsid w:val="00591D02"/>
    <w:rsid w:val="005920DD"/>
    <w:rsid w:val="00596050"/>
    <w:rsid w:val="005B0D0E"/>
    <w:rsid w:val="005C0E93"/>
    <w:rsid w:val="005D4765"/>
    <w:rsid w:val="005E3333"/>
    <w:rsid w:val="005F5FEF"/>
    <w:rsid w:val="006003FE"/>
    <w:rsid w:val="00604072"/>
    <w:rsid w:val="00623528"/>
    <w:rsid w:val="00636B82"/>
    <w:rsid w:val="00653A26"/>
    <w:rsid w:val="00655586"/>
    <w:rsid w:val="00657375"/>
    <w:rsid w:val="006638AC"/>
    <w:rsid w:val="006707AE"/>
    <w:rsid w:val="00673546"/>
    <w:rsid w:val="0067675E"/>
    <w:rsid w:val="00681404"/>
    <w:rsid w:val="00681C90"/>
    <w:rsid w:val="00686BA3"/>
    <w:rsid w:val="00687114"/>
    <w:rsid w:val="00694505"/>
    <w:rsid w:val="00696CC0"/>
    <w:rsid w:val="006978C9"/>
    <w:rsid w:val="006C3DAC"/>
    <w:rsid w:val="006C52E7"/>
    <w:rsid w:val="006D444F"/>
    <w:rsid w:val="006D511A"/>
    <w:rsid w:val="006E5497"/>
    <w:rsid w:val="006E600C"/>
    <w:rsid w:val="006E6CD3"/>
    <w:rsid w:val="006F1E2E"/>
    <w:rsid w:val="006F3201"/>
    <w:rsid w:val="007155FF"/>
    <w:rsid w:val="00753BBA"/>
    <w:rsid w:val="007542C2"/>
    <w:rsid w:val="0077705B"/>
    <w:rsid w:val="00790D95"/>
    <w:rsid w:val="00793608"/>
    <w:rsid w:val="0079462B"/>
    <w:rsid w:val="007A629A"/>
    <w:rsid w:val="007B3A20"/>
    <w:rsid w:val="007B4F01"/>
    <w:rsid w:val="007B6434"/>
    <w:rsid w:val="007C1D48"/>
    <w:rsid w:val="007C76FF"/>
    <w:rsid w:val="007D52CD"/>
    <w:rsid w:val="007E1E9B"/>
    <w:rsid w:val="007E6037"/>
    <w:rsid w:val="008078EB"/>
    <w:rsid w:val="00807DE8"/>
    <w:rsid w:val="0081052C"/>
    <w:rsid w:val="00813704"/>
    <w:rsid w:val="00821820"/>
    <w:rsid w:val="0082404C"/>
    <w:rsid w:val="00825DD4"/>
    <w:rsid w:val="00833864"/>
    <w:rsid w:val="00834C3F"/>
    <w:rsid w:val="00844CAE"/>
    <w:rsid w:val="008471BD"/>
    <w:rsid w:val="00852B7B"/>
    <w:rsid w:val="008535C8"/>
    <w:rsid w:val="008573EF"/>
    <w:rsid w:val="00861800"/>
    <w:rsid w:val="00867F3C"/>
    <w:rsid w:val="008A0717"/>
    <w:rsid w:val="008A1059"/>
    <w:rsid w:val="008A15ED"/>
    <w:rsid w:val="008A2247"/>
    <w:rsid w:val="008B3264"/>
    <w:rsid w:val="008C127D"/>
    <w:rsid w:val="008C469A"/>
    <w:rsid w:val="008C74BC"/>
    <w:rsid w:val="008D6054"/>
    <w:rsid w:val="008E189E"/>
    <w:rsid w:val="008F4B08"/>
    <w:rsid w:val="009040D7"/>
    <w:rsid w:val="00923805"/>
    <w:rsid w:val="00935500"/>
    <w:rsid w:val="00936FE7"/>
    <w:rsid w:val="009408B0"/>
    <w:rsid w:val="00945DBD"/>
    <w:rsid w:val="009648A5"/>
    <w:rsid w:val="00966FA5"/>
    <w:rsid w:val="00970359"/>
    <w:rsid w:val="00975385"/>
    <w:rsid w:val="00996507"/>
    <w:rsid w:val="009A2C84"/>
    <w:rsid w:val="009A39A9"/>
    <w:rsid w:val="009C2188"/>
    <w:rsid w:val="009C45E4"/>
    <w:rsid w:val="009C5F37"/>
    <w:rsid w:val="009D6A23"/>
    <w:rsid w:val="009F2D49"/>
    <w:rsid w:val="009F7773"/>
    <w:rsid w:val="00A26EA8"/>
    <w:rsid w:val="00A41F21"/>
    <w:rsid w:val="00A4466F"/>
    <w:rsid w:val="00A45DE4"/>
    <w:rsid w:val="00A65BE0"/>
    <w:rsid w:val="00A7152C"/>
    <w:rsid w:val="00A832DF"/>
    <w:rsid w:val="00A92C7B"/>
    <w:rsid w:val="00A94247"/>
    <w:rsid w:val="00AB241D"/>
    <w:rsid w:val="00AC0AC6"/>
    <w:rsid w:val="00AC6FD7"/>
    <w:rsid w:val="00AC7694"/>
    <w:rsid w:val="00AD0138"/>
    <w:rsid w:val="00AD0AA7"/>
    <w:rsid w:val="00AE1591"/>
    <w:rsid w:val="00B02842"/>
    <w:rsid w:val="00B25A86"/>
    <w:rsid w:val="00B34EFB"/>
    <w:rsid w:val="00B5423B"/>
    <w:rsid w:val="00B6142E"/>
    <w:rsid w:val="00B66936"/>
    <w:rsid w:val="00B85F77"/>
    <w:rsid w:val="00BB0901"/>
    <w:rsid w:val="00BB5471"/>
    <w:rsid w:val="00BB554E"/>
    <w:rsid w:val="00BD56FA"/>
    <w:rsid w:val="00BE44CE"/>
    <w:rsid w:val="00BE6343"/>
    <w:rsid w:val="00BF626B"/>
    <w:rsid w:val="00BF6A5F"/>
    <w:rsid w:val="00C06488"/>
    <w:rsid w:val="00C1553A"/>
    <w:rsid w:val="00C32EA4"/>
    <w:rsid w:val="00C56A92"/>
    <w:rsid w:val="00C62DF5"/>
    <w:rsid w:val="00C94745"/>
    <w:rsid w:val="00C96DA1"/>
    <w:rsid w:val="00CB254B"/>
    <w:rsid w:val="00CB5A4D"/>
    <w:rsid w:val="00CC372B"/>
    <w:rsid w:val="00CF5581"/>
    <w:rsid w:val="00D03669"/>
    <w:rsid w:val="00D31D7A"/>
    <w:rsid w:val="00D33C65"/>
    <w:rsid w:val="00D34960"/>
    <w:rsid w:val="00D36FA6"/>
    <w:rsid w:val="00D44C17"/>
    <w:rsid w:val="00D5024D"/>
    <w:rsid w:val="00D52007"/>
    <w:rsid w:val="00D5486C"/>
    <w:rsid w:val="00D72B92"/>
    <w:rsid w:val="00D75A3C"/>
    <w:rsid w:val="00D83B93"/>
    <w:rsid w:val="00D93AD9"/>
    <w:rsid w:val="00D95029"/>
    <w:rsid w:val="00D97A0C"/>
    <w:rsid w:val="00DA0AD0"/>
    <w:rsid w:val="00DA1B88"/>
    <w:rsid w:val="00DA4375"/>
    <w:rsid w:val="00DA4730"/>
    <w:rsid w:val="00DA4F15"/>
    <w:rsid w:val="00DA4FA8"/>
    <w:rsid w:val="00DA572F"/>
    <w:rsid w:val="00DC3762"/>
    <w:rsid w:val="00DD4398"/>
    <w:rsid w:val="00DD45A5"/>
    <w:rsid w:val="00DF0914"/>
    <w:rsid w:val="00DF7D85"/>
    <w:rsid w:val="00E02B89"/>
    <w:rsid w:val="00E222B4"/>
    <w:rsid w:val="00E236DF"/>
    <w:rsid w:val="00E236F1"/>
    <w:rsid w:val="00E25CE8"/>
    <w:rsid w:val="00E43701"/>
    <w:rsid w:val="00E45EEF"/>
    <w:rsid w:val="00E503B0"/>
    <w:rsid w:val="00E639F9"/>
    <w:rsid w:val="00E65E77"/>
    <w:rsid w:val="00E7052F"/>
    <w:rsid w:val="00E72278"/>
    <w:rsid w:val="00E7724F"/>
    <w:rsid w:val="00E8504B"/>
    <w:rsid w:val="00EA095C"/>
    <w:rsid w:val="00EA5994"/>
    <w:rsid w:val="00EB2D6B"/>
    <w:rsid w:val="00EC7AD1"/>
    <w:rsid w:val="00EE2E54"/>
    <w:rsid w:val="00EE4166"/>
    <w:rsid w:val="00EF2DCC"/>
    <w:rsid w:val="00EF50E5"/>
    <w:rsid w:val="00EF5967"/>
    <w:rsid w:val="00F01979"/>
    <w:rsid w:val="00F11EBE"/>
    <w:rsid w:val="00F26F7B"/>
    <w:rsid w:val="00F33B6D"/>
    <w:rsid w:val="00F40E62"/>
    <w:rsid w:val="00F61355"/>
    <w:rsid w:val="00F81A0D"/>
    <w:rsid w:val="00F8261B"/>
    <w:rsid w:val="00F86FF9"/>
    <w:rsid w:val="00FA0355"/>
    <w:rsid w:val="00FA5FA1"/>
    <w:rsid w:val="00FA60F2"/>
    <w:rsid w:val="00FB7B8C"/>
    <w:rsid w:val="00FE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81A0D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uiPriority w:val="34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Bezatstarpm">
    <w:name w:val="No Spacing"/>
    <w:uiPriority w:val="1"/>
    <w:qFormat/>
    <w:rsid w:val="00825DD4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character" w:customStyle="1" w:styleId="Neatrisintapieminana10">
    <w:name w:val="Neatrisināta pieminēšana1"/>
    <w:basedOn w:val="Noklusjumarindkopasfonts"/>
    <w:uiPriority w:val="99"/>
    <w:semiHidden/>
    <w:unhideWhenUsed/>
    <w:rsid w:val="00825DD4"/>
    <w:rPr>
      <w:color w:val="605E5C"/>
      <w:shd w:val="clear" w:color="auto" w:fill="E1DFDD"/>
    </w:rPr>
  </w:style>
  <w:style w:type="table" w:customStyle="1" w:styleId="TableGrid">
    <w:name w:val="TableGrid"/>
    <w:rsid w:val="00E222B4"/>
    <w:pPr>
      <w:spacing w:after="0" w:line="240" w:lineRule="auto"/>
    </w:pPr>
    <w:rPr>
      <w:rFonts w:asciiTheme="minorHAnsi" w:eastAsiaTheme="minorEastAsia" w:hAnsiTheme="minorHAnsi"/>
      <w:sz w:val="22"/>
      <w:lang w:eastAsia="lv-LV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B3279-32DF-4685-BAAF-F15CEC1B2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1231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Dace Tauriņa</cp:lastModifiedBy>
  <cp:revision>25</cp:revision>
  <dcterms:created xsi:type="dcterms:W3CDTF">2022-01-07T14:35:00Z</dcterms:created>
  <dcterms:modified xsi:type="dcterms:W3CDTF">2022-01-31T13:51:00Z</dcterms:modified>
</cp:coreProperties>
</file>