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6D665" w14:textId="77777777" w:rsidR="009040CA" w:rsidRPr="009040CA" w:rsidRDefault="009040CA" w:rsidP="009040CA">
      <w:pPr>
        <w:jc w:val="right"/>
        <w:rPr>
          <w:bCs w:val="0"/>
          <w:lang w:val="lv-LV"/>
        </w:rPr>
      </w:pPr>
      <w:r w:rsidRPr="009040CA">
        <w:rPr>
          <w:bCs w:val="0"/>
          <w:lang w:val="lv-LV"/>
        </w:rPr>
        <w:t>PIELIKUMS</w:t>
      </w:r>
    </w:p>
    <w:p w14:paraId="54FB919E" w14:textId="77777777" w:rsidR="009040CA" w:rsidRPr="009040CA" w:rsidRDefault="009040CA" w:rsidP="009040CA">
      <w:pPr>
        <w:jc w:val="right"/>
        <w:rPr>
          <w:b w:val="0"/>
          <w:bCs w:val="0"/>
          <w:lang w:val="lv-LV"/>
        </w:rPr>
      </w:pPr>
      <w:r w:rsidRPr="009040CA">
        <w:rPr>
          <w:b w:val="0"/>
          <w:bCs w:val="0"/>
          <w:lang w:val="lv-LV"/>
        </w:rPr>
        <w:t>Limbažu novada domes</w:t>
      </w:r>
    </w:p>
    <w:p w14:paraId="520E4BB0" w14:textId="4DB8D1FE" w:rsidR="009040CA" w:rsidRPr="009040CA" w:rsidRDefault="009040CA" w:rsidP="009040CA">
      <w:pPr>
        <w:jc w:val="right"/>
        <w:rPr>
          <w:b w:val="0"/>
          <w:bCs w:val="0"/>
          <w:lang w:val="lv-LV"/>
        </w:rPr>
      </w:pPr>
      <w:r w:rsidRPr="009040CA">
        <w:rPr>
          <w:b w:val="0"/>
          <w:bCs w:val="0"/>
          <w:lang w:val="lv-LV"/>
        </w:rPr>
        <w:t>24.03.2022. sēdes lēmumam Nr.</w:t>
      </w:r>
      <w:r>
        <w:rPr>
          <w:b w:val="0"/>
          <w:bCs w:val="0"/>
          <w:lang w:val="lv-LV"/>
        </w:rPr>
        <w:t>306</w:t>
      </w:r>
    </w:p>
    <w:p w14:paraId="097A915B" w14:textId="75B7A28B" w:rsidR="009040CA" w:rsidRPr="009040CA" w:rsidRDefault="009040CA" w:rsidP="009040CA">
      <w:pPr>
        <w:jc w:val="right"/>
        <w:rPr>
          <w:b w:val="0"/>
          <w:bCs w:val="0"/>
          <w:lang w:val="lv-LV"/>
        </w:rPr>
      </w:pPr>
      <w:r w:rsidRPr="009040CA">
        <w:rPr>
          <w:b w:val="0"/>
          <w:bCs w:val="0"/>
          <w:lang w:val="lv-LV"/>
        </w:rPr>
        <w:t xml:space="preserve">(protokols Nr.3, </w:t>
      </w:r>
      <w:r>
        <w:rPr>
          <w:b w:val="0"/>
          <w:bCs w:val="0"/>
          <w:lang w:val="lv-LV"/>
        </w:rPr>
        <w:t>75</w:t>
      </w:r>
      <w:bookmarkStart w:id="0" w:name="_GoBack"/>
      <w:bookmarkEnd w:id="0"/>
      <w:r w:rsidRPr="009040CA">
        <w:rPr>
          <w:b w:val="0"/>
          <w:bCs w:val="0"/>
          <w:lang w:val="lv-LV"/>
        </w:rPr>
        <w:t>.)</w:t>
      </w:r>
    </w:p>
    <w:p w14:paraId="3E27118C" w14:textId="77777777" w:rsidR="009040CA" w:rsidRDefault="009040CA" w:rsidP="00200E05">
      <w:pPr>
        <w:pStyle w:val="Pamatteksts3"/>
        <w:jc w:val="right"/>
        <w:rPr>
          <w:b w:val="0"/>
          <w:bCs w:val="0"/>
          <w:lang w:val="lv-LV"/>
        </w:rPr>
      </w:pPr>
    </w:p>
    <w:p w14:paraId="5E4B9355" w14:textId="77777777" w:rsidR="00200E05" w:rsidRPr="00200E05" w:rsidRDefault="00200E05" w:rsidP="00200E05">
      <w:pPr>
        <w:pStyle w:val="Pamatteksts3"/>
        <w:jc w:val="right"/>
        <w:rPr>
          <w:b w:val="0"/>
          <w:bCs w:val="0"/>
          <w:lang w:val="lv-LV"/>
        </w:rPr>
      </w:pPr>
      <w:r w:rsidRPr="00200E05">
        <w:rPr>
          <w:b w:val="0"/>
          <w:bCs w:val="0"/>
          <w:lang w:val="lv-LV"/>
        </w:rPr>
        <w:t xml:space="preserve">Par nekustamā īpašuma ”Mucenieki” 1/3 </w:t>
      </w:r>
    </w:p>
    <w:p w14:paraId="4F67970C" w14:textId="73A00E25" w:rsidR="00200E05" w:rsidRPr="00200E05" w:rsidRDefault="00200E05" w:rsidP="00200E05">
      <w:pPr>
        <w:pStyle w:val="Pamatteksts3"/>
        <w:jc w:val="right"/>
        <w:rPr>
          <w:b w:val="0"/>
          <w:bCs w:val="0"/>
          <w:lang w:val="lv-LV"/>
        </w:rPr>
      </w:pPr>
      <w:r w:rsidRPr="00200E05">
        <w:rPr>
          <w:b w:val="0"/>
          <w:bCs w:val="0"/>
          <w:lang w:val="lv-LV"/>
        </w:rPr>
        <w:t>domājamās daļas, Skultes pagastā, Limbažu novadā, atsavināšanu</w:t>
      </w:r>
    </w:p>
    <w:p w14:paraId="0013D8AC" w14:textId="77777777" w:rsidR="00C00183" w:rsidRPr="00750987" w:rsidRDefault="00C00183" w:rsidP="00200E05">
      <w:pPr>
        <w:jc w:val="right"/>
        <w:rPr>
          <w:b w:val="0"/>
          <w:color w:val="000000"/>
          <w:lang w:val="lv-LV"/>
        </w:rPr>
      </w:pP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2E43C7CB" w:rsidR="00A56D52" w:rsidRDefault="00200E05" w:rsidP="000D6E42">
      <w:pPr>
        <w:jc w:val="center"/>
      </w:pPr>
      <w:r w:rsidRPr="007907BE">
        <w:rPr>
          <w:noProof/>
          <w:lang w:val="lv-LV" w:eastAsia="lv-LV"/>
        </w:rPr>
        <w:drawing>
          <wp:inline distT="0" distB="0" distL="0" distR="0" wp14:anchorId="769FD8A2" wp14:editId="7175E73D">
            <wp:extent cx="5705475" cy="383203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348" cy="383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0D6E4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D6E42"/>
    <w:rsid w:val="0016008C"/>
    <w:rsid w:val="001779A6"/>
    <w:rsid w:val="001E2311"/>
    <w:rsid w:val="00200E05"/>
    <w:rsid w:val="003A355D"/>
    <w:rsid w:val="0050704E"/>
    <w:rsid w:val="00615896"/>
    <w:rsid w:val="006A759B"/>
    <w:rsid w:val="00762057"/>
    <w:rsid w:val="00827F72"/>
    <w:rsid w:val="008334EF"/>
    <w:rsid w:val="009040CA"/>
    <w:rsid w:val="00A56D52"/>
    <w:rsid w:val="00A76059"/>
    <w:rsid w:val="00C00183"/>
    <w:rsid w:val="00CE2078"/>
    <w:rsid w:val="00DD1A11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16008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6008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dcterms:created xsi:type="dcterms:W3CDTF">2022-02-07T06:18:00Z</dcterms:created>
  <dcterms:modified xsi:type="dcterms:W3CDTF">2022-03-30T07:34:00Z</dcterms:modified>
</cp:coreProperties>
</file>