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7A8BE25" w14:textId="2A6BD2A4" w:rsidR="00037780" w:rsidRPr="00037780" w:rsidRDefault="00037780" w:rsidP="001270DE">
      <w:pPr>
        <w:spacing w:after="0" w:line="240" w:lineRule="auto"/>
        <w:ind w:right="-58"/>
        <w:contextualSpacing/>
        <w:jc w:val="right"/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  <w:r w:rsidRPr="00037780">
        <w:rPr>
          <w:rFonts w:ascii="Times New Roman" w:hAnsi="Times New Roman" w:cs="Times New Roman"/>
          <w:b/>
          <w:bCs/>
          <w:caps/>
          <w:sz w:val="24"/>
          <w:szCs w:val="24"/>
        </w:rPr>
        <w:t xml:space="preserve">pielikums </w:t>
      </w:r>
    </w:p>
    <w:p w14:paraId="6F934FC7" w14:textId="63E2FF2A" w:rsidR="00037780" w:rsidRPr="00037780" w:rsidRDefault="006D478C" w:rsidP="006D478C">
      <w:pPr>
        <w:spacing w:after="0" w:line="240" w:lineRule="auto"/>
        <w:contextualSpacing/>
        <w:jc w:val="right"/>
        <w:rPr>
          <w:rFonts w:ascii="Times New Roman" w:eastAsia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Limbažu novada domes</w:t>
      </w:r>
    </w:p>
    <w:p w14:paraId="01688A4B" w14:textId="553BB00F" w:rsidR="00037780" w:rsidRPr="00037780" w:rsidRDefault="006D478C" w:rsidP="006D478C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26.</w:t>
      </w:r>
      <w:r w:rsidR="00037780">
        <w:rPr>
          <w:rFonts w:ascii="Times New Roman" w:hAnsi="Times New Roman" w:cs="Times New Roman"/>
          <w:sz w:val="24"/>
          <w:szCs w:val="24"/>
        </w:rPr>
        <w:t>0</w:t>
      </w:r>
      <w:r w:rsidR="00DF6740">
        <w:rPr>
          <w:rFonts w:ascii="Times New Roman" w:hAnsi="Times New Roman" w:cs="Times New Roman"/>
          <w:sz w:val="24"/>
          <w:szCs w:val="24"/>
        </w:rPr>
        <w:t>5</w:t>
      </w:r>
      <w:r w:rsidR="00037780" w:rsidRPr="00037780">
        <w:rPr>
          <w:rFonts w:ascii="Times New Roman" w:hAnsi="Times New Roman" w:cs="Times New Roman"/>
          <w:sz w:val="24"/>
          <w:szCs w:val="24"/>
        </w:rPr>
        <w:t>.202</w:t>
      </w:r>
      <w:r w:rsidR="00037780">
        <w:rPr>
          <w:rFonts w:ascii="Times New Roman" w:hAnsi="Times New Roman" w:cs="Times New Roman"/>
          <w:sz w:val="24"/>
          <w:szCs w:val="24"/>
        </w:rPr>
        <w:t>2</w:t>
      </w:r>
      <w:r w:rsidR="00037780" w:rsidRPr="00037780">
        <w:rPr>
          <w:rFonts w:ascii="Times New Roman" w:hAnsi="Times New Roman" w:cs="Times New Roman"/>
          <w:sz w:val="24"/>
          <w:szCs w:val="24"/>
        </w:rPr>
        <w:t>.</w:t>
      </w:r>
      <w:r w:rsidR="00002ABF">
        <w:rPr>
          <w:rFonts w:ascii="Times New Roman" w:hAnsi="Times New Roman" w:cs="Times New Roman"/>
          <w:sz w:val="24"/>
          <w:szCs w:val="24"/>
        </w:rPr>
        <w:t xml:space="preserve"> </w:t>
      </w:r>
      <w:r w:rsidR="00037780" w:rsidRPr="00037780">
        <w:rPr>
          <w:rFonts w:ascii="Times New Roman" w:hAnsi="Times New Roman" w:cs="Times New Roman"/>
          <w:sz w:val="24"/>
          <w:szCs w:val="24"/>
        </w:rPr>
        <w:t>sēdes lēmumam Nr.</w:t>
      </w:r>
      <w:r>
        <w:rPr>
          <w:rFonts w:ascii="Times New Roman" w:hAnsi="Times New Roman" w:cs="Times New Roman"/>
          <w:sz w:val="24"/>
          <w:szCs w:val="24"/>
        </w:rPr>
        <w:t>532</w:t>
      </w:r>
    </w:p>
    <w:p w14:paraId="228E229C" w14:textId="797BF489" w:rsidR="00037780" w:rsidRDefault="00037780" w:rsidP="006D478C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037780">
        <w:rPr>
          <w:rFonts w:ascii="Times New Roman" w:hAnsi="Times New Roman" w:cs="Times New Roman"/>
          <w:sz w:val="24"/>
          <w:szCs w:val="24"/>
        </w:rPr>
        <w:t>(protokols Nr.</w:t>
      </w:r>
      <w:r w:rsidR="006D478C">
        <w:rPr>
          <w:rFonts w:ascii="Times New Roman" w:hAnsi="Times New Roman" w:cs="Times New Roman"/>
          <w:sz w:val="24"/>
          <w:szCs w:val="24"/>
        </w:rPr>
        <w:t>6</w:t>
      </w:r>
      <w:r w:rsidR="00002ABF">
        <w:rPr>
          <w:rFonts w:ascii="Times New Roman" w:hAnsi="Times New Roman" w:cs="Times New Roman"/>
          <w:sz w:val="24"/>
          <w:szCs w:val="24"/>
        </w:rPr>
        <w:t xml:space="preserve">, </w:t>
      </w:r>
      <w:r w:rsidR="006D478C">
        <w:rPr>
          <w:rFonts w:ascii="Times New Roman" w:hAnsi="Times New Roman" w:cs="Times New Roman"/>
          <w:sz w:val="24"/>
          <w:szCs w:val="24"/>
        </w:rPr>
        <w:t>27</w:t>
      </w:r>
      <w:r w:rsidR="00002ABF">
        <w:rPr>
          <w:rFonts w:ascii="Times New Roman" w:hAnsi="Times New Roman" w:cs="Times New Roman"/>
          <w:sz w:val="24"/>
          <w:szCs w:val="24"/>
        </w:rPr>
        <w:t>.</w:t>
      </w:r>
      <w:r w:rsidRPr="00037780">
        <w:rPr>
          <w:rFonts w:ascii="Times New Roman" w:hAnsi="Times New Roman" w:cs="Times New Roman"/>
          <w:sz w:val="24"/>
          <w:szCs w:val="24"/>
        </w:rPr>
        <w:t>)</w:t>
      </w:r>
    </w:p>
    <w:p w14:paraId="061B446C" w14:textId="77777777" w:rsidR="006A7B69" w:rsidRDefault="006A7B69" w:rsidP="001270DE">
      <w:pPr>
        <w:spacing w:after="0" w:line="240" w:lineRule="auto"/>
        <w:ind w:right="43"/>
        <w:jc w:val="right"/>
        <w:rPr>
          <w:rFonts w:ascii="Times New Roman" w:hAnsi="Times New Roman" w:cs="Times New Roman"/>
          <w:sz w:val="24"/>
          <w:szCs w:val="24"/>
        </w:rPr>
      </w:pPr>
    </w:p>
    <w:p w14:paraId="22772431" w14:textId="77777777" w:rsidR="00C32804" w:rsidRDefault="00C32804" w:rsidP="001270DE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06A63BD2" w14:textId="6ADFB030" w:rsidR="005F0C82" w:rsidRDefault="005F0C82" w:rsidP="001270DE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Zemes robežu shēma</w:t>
      </w:r>
    </w:p>
    <w:p w14:paraId="755538E7" w14:textId="0117F776" w:rsidR="00E7457A" w:rsidRPr="00E7457A" w:rsidRDefault="00DF6740" w:rsidP="00E77FF8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Ezera iela 11</w:t>
      </w:r>
      <w:r w:rsidR="005F0C82">
        <w:rPr>
          <w:rFonts w:ascii="Times New Roman" w:hAnsi="Times New Roman" w:cs="Times New Roman"/>
          <w:sz w:val="24"/>
          <w:szCs w:val="24"/>
        </w:rPr>
        <w:t>, Liepupes pagastā, Limbažu novadā</w:t>
      </w:r>
    </w:p>
    <w:p w14:paraId="15A17468" w14:textId="6174F18C" w:rsidR="00E7457A" w:rsidRDefault="00E7457A" w:rsidP="001270D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5E637CF9" w14:textId="48F8D87F" w:rsidR="00037780" w:rsidRDefault="00697D07" w:rsidP="00697D07">
      <w:pPr>
        <w:spacing w:after="0" w:line="240" w:lineRule="auto"/>
        <w:ind w:left="1440" w:firstLine="720"/>
        <w:rPr>
          <w:rFonts w:ascii="Times New Roman" w:hAnsi="Times New Roman" w:cs="Times New Roman"/>
          <w:sz w:val="24"/>
          <w:szCs w:val="24"/>
        </w:rPr>
      </w:pPr>
      <w:r w:rsidRPr="008D26DF">
        <w:rPr>
          <w:noProof/>
          <w:lang w:eastAsia="lv-LV"/>
        </w:rPr>
        <w:drawing>
          <wp:inline distT="0" distB="0" distL="0" distR="0" wp14:anchorId="3F83EBB3" wp14:editId="7C307AB0">
            <wp:extent cx="3965063" cy="4842344"/>
            <wp:effectExtent l="0" t="0" r="0" b="0"/>
            <wp:docPr id="3" name="Attēls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ttēls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78110" cy="48582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96569B" w14:textId="77777777" w:rsidR="00795CF0" w:rsidRDefault="00795CF0" w:rsidP="00697D07">
      <w:pPr>
        <w:spacing w:after="0" w:line="240" w:lineRule="auto"/>
        <w:ind w:left="1440" w:firstLine="720"/>
        <w:rPr>
          <w:rFonts w:ascii="Times New Roman" w:hAnsi="Times New Roman" w:cs="Times New Roman"/>
          <w:sz w:val="24"/>
          <w:szCs w:val="24"/>
        </w:rPr>
      </w:pPr>
    </w:p>
    <w:p w14:paraId="261B8510" w14:textId="77777777" w:rsidR="00C32804" w:rsidRDefault="00795CF0" w:rsidP="00795CF0">
      <w:pPr>
        <w:spacing w:after="0" w:line="240" w:lineRule="auto"/>
        <w:ind w:left="2160"/>
        <w:rPr>
          <w:rFonts w:ascii="Times New Roman" w:hAnsi="Times New Roman" w:cs="Times New Roman"/>
          <w:sz w:val="24"/>
          <w:szCs w:val="24"/>
        </w:rPr>
      </w:pPr>
      <w:r w:rsidRPr="00E77FF8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2A7FEC39" w14:textId="77777777" w:rsidR="00C32804" w:rsidRDefault="00C32804" w:rsidP="00795CF0">
      <w:pPr>
        <w:spacing w:after="0" w:line="240" w:lineRule="auto"/>
        <w:ind w:left="2160"/>
        <w:rPr>
          <w:rFonts w:ascii="Times New Roman" w:hAnsi="Times New Roman" w:cs="Times New Roman"/>
          <w:sz w:val="24"/>
          <w:szCs w:val="24"/>
        </w:rPr>
      </w:pPr>
    </w:p>
    <w:p w14:paraId="7DE220C7" w14:textId="77777777" w:rsidR="00C32804" w:rsidRDefault="00C32804" w:rsidP="00795CF0">
      <w:pPr>
        <w:spacing w:after="0" w:line="240" w:lineRule="auto"/>
        <w:ind w:left="2160"/>
        <w:rPr>
          <w:rFonts w:ascii="Times New Roman" w:hAnsi="Times New Roman" w:cs="Times New Roman"/>
          <w:sz w:val="24"/>
          <w:szCs w:val="24"/>
        </w:rPr>
      </w:pPr>
    </w:p>
    <w:p w14:paraId="797EAC7D" w14:textId="77777777" w:rsidR="00C32804" w:rsidRDefault="00C32804" w:rsidP="00795CF0">
      <w:pPr>
        <w:spacing w:after="0" w:line="240" w:lineRule="auto"/>
        <w:ind w:left="2160"/>
        <w:rPr>
          <w:rFonts w:ascii="Times New Roman" w:hAnsi="Times New Roman" w:cs="Times New Roman"/>
          <w:sz w:val="24"/>
          <w:szCs w:val="24"/>
        </w:rPr>
      </w:pPr>
    </w:p>
    <w:p w14:paraId="684BBA4D" w14:textId="77777777" w:rsidR="00C32804" w:rsidRDefault="00C32804" w:rsidP="00795CF0">
      <w:pPr>
        <w:spacing w:after="0" w:line="240" w:lineRule="auto"/>
        <w:ind w:left="2160"/>
        <w:rPr>
          <w:rFonts w:ascii="Times New Roman" w:hAnsi="Times New Roman" w:cs="Times New Roman"/>
          <w:sz w:val="24"/>
          <w:szCs w:val="24"/>
        </w:rPr>
      </w:pPr>
    </w:p>
    <w:p w14:paraId="262FFF54" w14:textId="77777777" w:rsidR="00C32804" w:rsidRDefault="00C32804" w:rsidP="00795CF0">
      <w:pPr>
        <w:spacing w:after="0" w:line="240" w:lineRule="auto"/>
        <w:ind w:left="2160"/>
        <w:rPr>
          <w:rFonts w:ascii="Times New Roman" w:hAnsi="Times New Roman" w:cs="Times New Roman"/>
          <w:sz w:val="24"/>
          <w:szCs w:val="24"/>
        </w:rPr>
      </w:pPr>
    </w:p>
    <w:p w14:paraId="61F9691F" w14:textId="77777777" w:rsidR="00C32804" w:rsidRDefault="00C32804" w:rsidP="00795CF0">
      <w:pPr>
        <w:spacing w:after="0" w:line="240" w:lineRule="auto"/>
        <w:ind w:left="2160"/>
        <w:rPr>
          <w:rFonts w:ascii="Times New Roman" w:hAnsi="Times New Roman" w:cs="Times New Roman"/>
          <w:sz w:val="24"/>
          <w:szCs w:val="24"/>
        </w:rPr>
      </w:pPr>
    </w:p>
    <w:p w14:paraId="739ABD34" w14:textId="77777777" w:rsidR="00C32804" w:rsidRDefault="00C32804" w:rsidP="00795CF0">
      <w:pPr>
        <w:spacing w:after="0" w:line="240" w:lineRule="auto"/>
        <w:ind w:left="2160"/>
        <w:rPr>
          <w:rFonts w:ascii="Times New Roman" w:hAnsi="Times New Roman" w:cs="Times New Roman"/>
          <w:sz w:val="24"/>
          <w:szCs w:val="24"/>
        </w:rPr>
      </w:pPr>
    </w:p>
    <w:p w14:paraId="0BEFF818" w14:textId="77777777" w:rsidR="00C32804" w:rsidRDefault="00C32804" w:rsidP="00795CF0">
      <w:pPr>
        <w:spacing w:after="0" w:line="240" w:lineRule="auto"/>
        <w:ind w:left="2160"/>
        <w:rPr>
          <w:rFonts w:ascii="Times New Roman" w:hAnsi="Times New Roman" w:cs="Times New Roman"/>
          <w:sz w:val="24"/>
          <w:szCs w:val="24"/>
        </w:rPr>
      </w:pPr>
    </w:p>
    <w:p w14:paraId="6D0BC0DC" w14:textId="77777777" w:rsidR="00C32804" w:rsidRDefault="00C32804" w:rsidP="00795CF0">
      <w:pPr>
        <w:spacing w:after="0" w:line="240" w:lineRule="auto"/>
        <w:ind w:left="2160"/>
        <w:rPr>
          <w:rFonts w:ascii="Times New Roman" w:hAnsi="Times New Roman" w:cs="Times New Roman"/>
          <w:sz w:val="24"/>
          <w:szCs w:val="24"/>
        </w:rPr>
      </w:pPr>
    </w:p>
    <w:p w14:paraId="55C8753D" w14:textId="77777777" w:rsidR="00C32804" w:rsidRDefault="00C32804" w:rsidP="00795CF0">
      <w:pPr>
        <w:spacing w:after="0" w:line="240" w:lineRule="auto"/>
        <w:ind w:left="2160"/>
        <w:rPr>
          <w:rFonts w:ascii="Times New Roman" w:hAnsi="Times New Roman" w:cs="Times New Roman"/>
          <w:sz w:val="24"/>
          <w:szCs w:val="24"/>
        </w:rPr>
      </w:pPr>
    </w:p>
    <w:p w14:paraId="5C855203" w14:textId="77777777" w:rsidR="00C32804" w:rsidRDefault="00C32804" w:rsidP="00795CF0">
      <w:pPr>
        <w:spacing w:after="0" w:line="240" w:lineRule="auto"/>
        <w:ind w:left="2160"/>
        <w:rPr>
          <w:rFonts w:ascii="Times New Roman" w:hAnsi="Times New Roman" w:cs="Times New Roman"/>
          <w:sz w:val="24"/>
          <w:szCs w:val="24"/>
        </w:rPr>
      </w:pPr>
    </w:p>
    <w:p w14:paraId="29A9ACF1" w14:textId="77777777" w:rsidR="00C32804" w:rsidRDefault="00C32804" w:rsidP="00795CF0">
      <w:pPr>
        <w:spacing w:after="0" w:line="240" w:lineRule="auto"/>
        <w:ind w:left="2160"/>
        <w:rPr>
          <w:rFonts w:ascii="Times New Roman" w:hAnsi="Times New Roman" w:cs="Times New Roman"/>
          <w:sz w:val="24"/>
          <w:szCs w:val="24"/>
        </w:rPr>
      </w:pPr>
    </w:p>
    <w:p w14:paraId="0EF19E70" w14:textId="77777777" w:rsidR="00C32804" w:rsidRDefault="00C32804" w:rsidP="00795CF0">
      <w:pPr>
        <w:spacing w:after="0" w:line="240" w:lineRule="auto"/>
        <w:ind w:left="2160"/>
        <w:rPr>
          <w:rFonts w:ascii="Times New Roman" w:hAnsi="Times New Roman" w:cs="Times New Roman"/>
          <w:sz w:val="24"/>
          <w:szCs w:val="24"/>
        </w:rPr>
      </w:pPr>
    </w:p>
    <w:p w14:paraId="528C8DF3" w14:textId="77777777" w:rsidR="00C32804" w:rsidRDefault="00C32804" w:rsidP="00795CF0">
      <w:pPr>
        <w:spacing w:after="0" w:line="240" w:lineRule="auto"/>
        <w:ind w:left="2160"/>
        <w:rPr>
          <w:rFonts w:ascii="Times New Roman" w:hAnsi="Times New Roman" w:cs="Times New Roman"/>
          <w:sz w:val="24"/>
          <w:szCs w:val="24"/>
        </w:rPr>
      </w:pPr>
    </w:p>
    <w:p w14:paraId="1423B255" w14:textId="77777777" w:rsidR="00C32804" w:rsidRDefault="00C32804" w:rsidP="00795CF0">
      <w:pPr>
        <w:spacing w:after="0" w:line="240" w:lineRule="auto"/>
        <w:ind w:left="2160"/>
        <w:rPr>
          <w:rFonts w:ascii="Times New Roman" w:hAnsi="Times New Roman" w:cs="Times New Roman"/>
          <w:sz w:val="24"/>
          <w:szCs w:val="24"/>
        </w:rPr>
      </w:pPr>
    </w:p>
    <w:p w14:paraId="32466849" w14:textId="77777777" w:rsidR="00C32804" w:rsidRDefault="00C32804" w:rsidP="00795CF0">
      <w:pPr>
        <w:spacing w:after="0" w:line="240" w:lineRule="auto"/>
        <w:ind w:left="2160"/>
        <w:rPr>
          <w:rFonts w:ascii="Times New Roman" w:hAnsi="Times New Roman" w:cs="Times New Roman"/>
          <w:sz w:val="24"/>
          <w:szCs w:val="24"/>
        </w:rPr>
      </w:pPr>
    </w:p>
    <w:p w14:paraId="306CD01B" w14:textId="387D1975" w:rsidR="00E77FF8" w:rsidRDefault="00795CF0" w:rsidP="00795CF0">
      <w:pPr>
        <w:spacing w:after="0" w:line="240" w:lineRule="auto"/>
        <w:ind w:left="2160"/>
        <w:rPr>
          <w:rFonts w:ascii="Times New Roman" w:hAnsi="Times New Roman" w:cs="Times New Roman"/>
          <w:sz w:val="24"/>
          <w:szCs w:val="24"/>
        </w:rPr>
      </w:pPr>
      <w:r w:rsidRPr="00E77FF8">
        <w:rPr>
          <w:rFonts w:ascii="Times New Roman" w:hAnsi="Times New Roman" w:cs="Times New Roman"/>
          <w:sz w:val="24"/>
          <w:szCs w:val="24"/>
        </w:rPr>
        <w:t xml:space="preserve">     </w:t>
      </w:r>
      <w:r w:rsidR="00E77FF8" w:rsidRPr="00E77FF8">
        <w:rPr>
          <w:rFonts w:ascii="Times New Roman" w:hAnsi="Times New Roman" w:cs="Times New Roman"/>
          <w:sz w:val="24"/>
          <w:szCs w:val="24"/>
        </w:rPr>
        <w:t>Zemes robežu shēma</w:t>
      </w:r>
    </w:p>
    <w:p w14:paraId="2FAEC93B" w14:textId="521B76A2" w:rsidR="00795CF0" w:rsidRDefault="00E77FF8" w:rsidP="00795CF0">
      <w:pPr>
        <w:spacing w:after="0" w:line="240" w:lineRule="auto"/>
        <w:ind w:left="2160"/>
        <w:rPr>
          <w:rFonts w:ascii="Times New Roman" w:hAnsi="Times New Roman" w:cs="Times New Roman"/>
          <w:noProof/>
          <w:sz w:val="24"/>
          <w:szCs w:val="24"/>
        </w:rPr>
      </w:pPr>
      <w:r w:rsidRPr="00E77FF8">
        <w:rPr>
          <w:rFonts w:ascii="Times New Roman" w:hAnsi="Times New Roman" w:cs="Times New Roman"/>
          <w:noProof/>
          <w:sz w:val="24"/>
          <w:szCs w:val="24"/>
        </w:rPr>
        <w:t>Rīgas iela 7, Tūjā, Liepupes pagastā</w:t>
      </w:r>
    </w:p>
    <w:p w14:paraId="02A314F3" w14:textId="45675790" w:rsidR="00C32804" w:rsidRDefault="00C32804" w:rsidP="00795CF0">
      <w:pPr>
        <w:spacing w:after="0" w:line="240" w:lineRule="auto"/>
        <w:ind w:left="2160"/>
        <w:rPr>
          <w:rFonts w:ascii="Times New Roman" w:hAnsi="Times New Roman" w:cs="Times New Roman"/>
          <w:noProof/>
          <w:sz w:val="24"/>
          <w:szCs w:val="24"/>
        </w:rPr>
      </w:pPr>
    </w:p>
    <w:p w14:paraId="28970C61" w14:textId="45C2A048" w:rsidR="00C32804" w:rsidRDefault="00C32804" w:rsidP="00795CF0">
      <w:pPr>
        <w:spacing w:after="0" w:line="240" w:lineRule="auto"/>
        <w:ind w:left="2160"/>
        <w:rPr>
          <w:rFonts w:ascii="Times New Roman" w:hAnsi="Times New Roman" w:cs="Times New Roman"/>
          <w:noProof/>
          <w:sz w:val="24"/>
          <w:szCs w:val="24"/>
        </w:rPr>
      </w:pPr>
    </w:p>
    <w:p w14:paraId="7A39D3A7" w14:textId="6DBAE3C7" w:rsidR="00C32804" w:rsidRDefault="00C32804" w:rsidP="007D58A2">
      <w:pPr>
        <w:spacing w:after="0" w:line="240" w:lineRule="auto"/>
        <w:ind w:firstLine="720"/>
        <w:rPr>
          <w:rFonts w:ascii="Times New Roman" w:hAnsi="Times New Roman" w:cs="Times New Roman"/>
          <w:noProof/>
          <w:sz w:val="24"/>
          <w:szCs w:val="24"/>
        </w:rPr>
      </w:pPr>
      <w:r>
        <w:rPr>
          <w:b/>
          <w:noProof/>
          <w:sz w:val="24"/>
          <w:lang w:eastAsia="lv-LV"/>
        </w:rPr>
        <w:drawing>
          <wp:inline distT="0" distB="0" distL="0" distR="0" wp14:anchorId="76B7000F" wp14:editId="3D25563E">
            <wp:extent cx="4637836" cy="3497352"/>
            <wp:effectExtent l="0" t="0" r="0" b="8255"/>
            <wp:docPr id="6" name="Attēls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3603" cy="35017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641FF9" w14:textId="77777777" w:rsidR="00C32804" w:rsidRDefault="00C32804" w:rsidP="00795CF0">
      <w:pPr>
        <w:spacing w:after="0" w:line="240" w:lineRule="auto"/>
        <w:ind w:left="2160"/>
        <w:rPr>
          <w:rFonts w:ascii="Times New Roman" w:hAnsi="Times New Roman" w:cs="Times New Roman"/>
          <w:noProof/>
          <w:sz w:val="24"/>
          <w:szCs w:val="24"/>
        </w:rPr>
      </w:pPr>
    </w:p>
    <w:p w14:paraId="74F29BB8" w14:textId="1A4CD59C" w:rsidR="00C32804" w:rsidRDefault="00C32804" w:rsidP="00795CF0">
      <w:pPr>
        <w:spacing w:after="0" w:line="240" w:lineRule="auto"/>
        <w:ind w:left="2160"/>
        <w:rPr>
          <w:rFonts w:ascii="Times New Roman" w:hAnsi="Times New Roman" w:cs="Times New Roman"/>
          <w:noProof/>
          <w:sz w:val="24"/>
          <w:szCs w:val="24"/>
        </w:rPr>
      </w:pPr>
    </w:p>
    <w:p w14:paraId="10AB8D94" w14:textId="77777777" w:rsidR="00C32804" w:rsidRPr="00E77FF8" w:rsidRDefault="00C32804" w:rsidP="00795CF0">
      <w:pPr>
        <w:spacing w:after="0" w:line="240" w:lineRule="auto"/>
        <w:ind w:left="2160"/>
        <w:rPr>
          <w:rFonts w:ascii="Times New Roman" w:hAnsi="Times New Roman" w:cs="Times New Roman"/>
          <w:noProof/>
          <w:sz w:val="24"/>
          <w:szCs w:val="24"/>
        </w:rPr>
      </w:pPr>
    </w:p>
    <w:p w14:paraId="306B2323" w14:textId="5E7C39E1" w:rsidR="007D58A2" w:rsidRDefault="00C32804" w:rsidP="007D58A2">
      <w:pPr>
        <w:spacing w:after="0" w:line="240" w:lineRule="auto"/>
        <w:ind w:left="2160"/>
        <w:rPr>
          <w:rFonts w:ascii="Times New Roman" w:hAnsi="Times New Roman" w:cs="Times New Roman"/>
          <w:noProof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t xml:space="preserve">                     </w:t>
      </w:r>
    </w:p>
    <w:p w14:paraId="459CA849" w14:textId="77777777" w:rsidR="007D58A2" w:rsidRDefault="007D58A2" w:rsidP="007D58A2">
      <w:pPr>
        <w:spacing w:after="0" w:line="240" w:lineRule="auto"/>
        <w:rPr>
          <w:rFonts w:ascii="Times New Roman" w:hAnsi="Times New Roman" w:cs="Times New Roman"/>
          <w:noProof/>
          <w:sz w:val="24"/>
          <w:szCs w:val="24"/>
        </w:rPr>
      </w:pPr>
    </w:p>
    <w:p w14:paraId="13AC3967" w14:textId="43419277" w:rsidR="00E77FF8" w:rsidRDefault="00E77FF8" w:rsidP="00C32804">
      <w:pPr>
        <w:spacing w:after="0" w:line="240" w:lineRule="auto"/>
        <w:ind w:left="2160"/>
        <w:rPr>
          <w:rFonts w:ascii="Times New Roman" w:hAnsi="Times New Roman" w:cs="Times New Roman"/>
          <w:noProof/>
          <w:sz w:val="24"/>
          <w:szCs w:val="24"/>
        </w:rPr>
      </w:pPr>
      <w:r w:rsidRPr="00E77FF8">
        <w:rPr>
          <w:rFonts w:ascii="Times New Roman" w:hAnsi="Times New Roman" w:cs="Times New Roman"/>
          <w:noProof/>
          <w:sz w:val="24"/>
          <w:szCs w:val="24"/>
        </w:rPr>
        <w:t>Zemes robežu shēma</w:t>
      </w:r>
    </w:p>
    <w:p w14:paraId="16B9794D" w14:textId="14D507E7" w:rsidR="00E77FF8" w:rsidRDefault="00E77FF8" w:rsidP="00C32804">
      <w:pPr>
        <w:spacing w:after="0" w:line="240" w:lineRule="auto"/>
        <w:jc w:val="center"/>
        <w:rPr>
          <w:rFonts w:ascii="Times New Roman" w:hAnsi="Times New Roman" w:cs="Times New Roman"/>
          <w:noProof/>
          <w:sz w:val="24"/>
          <w:szCs w:val="24"/>
        </w:rPr>
      </w:pPr>
      <w:r w:rsidRPr="00E77FF8">
        <w:rPr>
          <w:rFonts w:ascii="Times New Roman" w:hAnsi="Times New Roman" w:cs="Times New Roman"/>
          <w:noProof/>
          <w:sz w:val="24"/>
          <w:szCs w:val="24"/>
        </w:rPr>
        <w:t>Svētciemā, Salacgrīvas pagastā ar kadastra apz. 6672 007 0288</w:t>
      </w:r>
    </w:p>
    <w:p w14:paraId="4B9CEC34" w14:textId="5E1E6513" w:rsidR="0064317E" w:rsidRDefault="0064317E" w:rsidP="00795CF0">
      <w:pPr>
        <w:spacing w:after="0" w:line="240" w:lineRule="auto"/>
        <w:ind w:left="2160"/>
        <w:rPr>
          <w:rFonts w:ascii="Times New Roman" w:hAnsi="Times New Roman" w:cs="Times New Roman"/>
          <w:noProof/>
          <w:sz w:val="24"/>
          <w:szCs w:val="24"/>
        </w:rPr>
      </w:pPr>
    </w:p>
    <w:p w14:paraId="5F7C8581" w14:textId="168E826E" w:rsidR="0064317E" w:rsidRPr="00E77FF8" w:rsidRDefault="007D58A2" w:rsidP="00C32804">
      <w:pPr>
        <w:spacing w:after="0" w:line="240" w:lineRule="auto"/>
        <w:rPr>
          <w:rFonts w:ascii="Times New Roman" w:hAnsi="Times New Roman" w:cs="Times New Roman"/>
          <w:noProof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lv-LV"/>
        </w:rPr>
        <w:drawing>
          <wp:inline distT="0" distB="0" distL="0" distR="0" wp14:anchorId="1044DED2" wp14:editId="38522710">
            <wp:extent cx="5218430" cy="2493645"/>
            <wp:effectExtent l="0" t="0" r="1270" b="1905"/>
            <wp:docPr id="4" name="Attēls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8430" cy="24936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64317E" w:rsidRPr="00E77FF8" w:rsidSect="006D478C">
      <w:headerReference w:type="default" r:id="rId10"/>
      <w:pgSz w:w="11906" w:h="16838"/>
      <w:pgMar w:top="1134" w:right="567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9577E16" w14:textId="77777777" w:rsidR="0052004E" w:rsidRDefault="0052004E" w:rsidP="00002ABF">
      <w:pPr>
        <w:spacing w:after="0" w:line="240" w:lineRule="auto"/>
      </w:pPr>
      <w:r>
        <w:separator/>
      </w:r>
    </w:p>
  </w:endnote>
  <w:endnote w:type="continuationSeparator" w:id="0">
    <w:p w14:paraId="263FF08B" w14:textId="77777777" w:rsidR="0052004E" w:rsidRDefault="0052004E" w:rsidP="00002AB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Garamond">
    <w:panose1 w:val="02020404030301010803"/>
    <w:charset w:val="BA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73D5B48" w14:textId="77777777" w:rsidR="0052004E" w:rsidRDefault="0052004E" w:rsidP="00002ABF">
      <w:pPr>
        <w:spacing w:after="0" w:line="240" w:lineRule="auto"/>
      </w:pPr>
      <w:r>
        <w:separator/>
      </w:r>
    </w:p>
  </w:footnote>
  <w:footnote w:type="continuationSeparator" w:id="0">
    <w:p w14:paraId="27A09F38" w14:textId="77777777" w:rsidR="0052004E" w:rsidRDefault="0052004E" w:rsidP="00002AB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891255938"/>
      <w:docPartObj>
        <w:docPartGallery w:val="Page Numbers (Top of Page)"/>
        <w:docPartUnique/>
      </w:docPartObj>
    </w:sdtPr>
    <w:sdtEndPr>
      <w:rPr>
        <w:rFonts w:ascii="Times New Roman" w:hAnsi="Times New Roman" w:cs="Times New Roman"/>
        <w:sz w:val="24"/>
        <w:szCs w:val="24"/>
      </w:rPr>
    </w:sdtEndPr>
    <w:sdtContent>
      <w:p w14:paraId="54ED61A2" w14:textId="4C8C90FE" w:rsidR="006D478C" w:rsidRPr="006D478C" w:rsidRDefault="006D478C">
        <w:pPr>
          <w:pStyle w:val="Galvene"/>
          <w:jc w:val="center"/>
          <w:rPr>
            <w:rFonts w:ascii="Times New Roman" w:hAnsi="Times New Roman" w:cs="Times New Roman"/>
            <w:sz w:val="24"/>
            <w:szCs w:val="24"/>
          </w:rPr>
        </w:pPr>
        <w:r w:rsidRPr="006D478C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Pr="006D478C">
          <w:rPr>
            <w:rFonts w:ascii="Times New Roman" w:hAnsi="Times New Roman" w:cs="Times New Roman"/>
            <w:sz w:val="24"/>
            <w:szCs w:val="24"/>
          </w:rPr>
          <w:instrText>PAGE   \* MERGEFORMAT</w:instrText>
        </w:r>
        <w:r w:rsidRPr="006D478C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BD72E7">
          <w:rPr>
            <w:rFonts w:ascii="Times New Roman" w:hAnsi="Times New Roman" w:cs="Times New Roman"/>
            <w:noProof/>
            <w:sz w:val="24"/>
            <w:szCs w:val="24"/>
          </w:rPr>
          <w:t>2</w:t>
        </w:r>
        <w:r w:rsidRPr="006D478C">
          <w:rPr>
            <w:rFonts w:ascii="Times New Roman" w:hAnsi="Times New Roman" w:cs="Times New Roman"/>
            <w:sz w:val="24"/>
            <w:szCs w:val="24"/>
          </w:rPr>
          <w:fldChar w:fldCharType="end"/>
        </w:r>
      </w:p>
    </w:sdtContent>
  </w:sdt>
  <w:p w14:paraId="2A15A34D" w14:textId="77777777" w:rsidR="00002ABF" w:rsidRDefault="00002ABF">
    <w:pPr>
      <w:pStyle w:val="Galven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AFC1587"/>
    <w:multiLevelType w:val="hybridMultilevel"/>
    <w:tmpl w:val="048CEFE6"/>
    <w:lvl w:ilvl="0" w:tplc="0426000F">
      <w:start w:val="1"/>
      <w:numFmt w:val="decimal"/>
      <w:lvlText w:val="%1."/>
      <w:lvlJc w:val="left"/>
      <w:pPr>
        <w:ind w:left="720" w:hanging="360"/>
      </w:p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8532E92"/>
    <w:multiLevelType w:val="hybridMultilevel"/>
    <w:tmpl w:val="CC7C27D4"/>
    <w:lvl w:ilvl="0" w:tplc="042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17C60ED"/>
    <w:multiLevelType w:val="multilevel"/>
    <w:tmpl w:val="719E37E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155" w:hanging="435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3" w15:restartNumberingAfterBreak="0">
    <w:nsid w:val="5210067B"/>
    <w:multiLevelType w:val="multilevel"/>
    <w:tmpl w:val="75780B88"/>
    <w:lvl w:ilvl="0">
      <w:start w:val="1"/>
      <w:numFmt w:val="decimal"/>
      <w:lvlText w:val="%1."/>
      <w:lvlJc w:val="left"/>
      <w:pPr>
        <w:ind w:left="1440" w:hanging="360"/>
      </w:pPr>
    </w:lvl>
    <w:lvl w:ilvl="1">
      <w:start w:val="1"/>
      <w:numFmt w:val="decimal"/>
      <w:isLgl/>
      <w:lvlText w:val="%1.%2."/>
      <w:lvlJc w:val="left"/>
      <w:pPr>
        <w:ind w:left="1637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5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60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96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68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0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760" w:hanging="1800"/>
      </w:pPr>
      <w:rPr>
        <w:rFonts w:hint="default"/>
      </w:rPr>
    </w:lvl>
  </w:abstractNum>
  <w:abstractNum w:abstractNumId="4" w15:restartNumberingAfterBreak="0">
    <w:nsid w:val="63F44ECC"/>
    <w:multiLevelType w:val="hybridMultilevel"/>
    <w:tmpl w:val="7F4E5E9A"/>
    <w:lvl w:ilvl="0" w:tplc="9A9A855A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2CB1F05"/>
    <w:multiLevelType w:val="hybridMultilevel"/>
    <w:tmpl w:val="1C204E52"/>
    <w:lvl w:ilvl="0" w:tplc="09D4771E">
      <w:start w:val="1"/>
      <w:numFmt w:val="decimal"/>
      <w:lvlText w:val="%1."/>
      <w:lvlJc w:val="left"/>
      <w:pPr>
        <w:ind w:left="1440" w:hanging="360"/>
      </w:pPr>
      <w:rPr>
        <w:b w:val="0"/>
      </w:rPr>
    </w:lvl>
    <w:lvl w:ilvl="1" w:tplc="04260019" w:tentative="1">
      <w:start w:val="1"/>
      <w:numFmt w:val="lowerLetter"/>
      <w:lvlText w:val="%2."/>
      <w:lvlJc w:val="left"/>
      <w:pPr>
        <w:ind w:left="2160" w:hanging="360"/>
      </w:pPr>
    </w:lvl>
    <w:lvl w:ilvl="2" w:tplc="0426001B" w:tentative="1">
      <w:start w:val="1"/>
      <w:numFmt w:val="lowerRoman"/>
      <w:lvlText w:val="%3."/>
      <w:lvlJc w:val="right"/>
      <w:pPr>
        <w:ind w:left="2880" w:hanging="180"/>
      </w:pPr>
    </w:lvl>
    <w:lvl w:ilvl="3" w:tplc="0426000F" w:tentative="1">
      <w:start w:val="1"/>
      <w:numFmt w:val="decimal"/>
      <w:lvlText w:val="%4."/>
      <w:lvlJc w:val="left"/>
      <w:pPr>
        <w:ind w:left="3600" w:hanging="360"/>
      </w:pPr>
    </w:lvl>
    <w:lvl w:ilvl="4" w:tplc="04260019" w:tentative="1">
      <w:start w:val="1"/>
      <w:numFmt w:val="lowerLetter"/>
      <w:lvlText w:val="%5."/>
      <w:lvlJc w:val="left"/>
      <w:pPr>
        <w:ind w:left="4320" w:hanging="360"/>
      </w:pPr>
    </w:lvl>
    <w:lvl w:ilvl="5" w:tplc="0426001B" w:tentative="1">
      <w:start w:val="1"/>
      <w:numFmt w:val="lowerRoman"/>
      <w:lvlText w:val="%6."/>
      <w:lvlJc w:val="right"/>
      <w:pPr>
        <w:ind w:left="5040" w:hanging="180"/>
      </w:pPr>
    </w:lvl>
    <w:lvl w:ilvl="6" w:tplc="0426000F" w:tentative="1">
      <w:start w:val="1"/>
      <w:numFmt w:val="decimal"/>
      <w:lvlText w:val="%7."/>
      <w:lvlJc w:val="left"/>
      <w:pPr>
        <w:ind w:left="5760" w:hanging="360"/>
      </w:pPr>
    </w:lvl>
    <w:lvl w:ilvl="7" w:tplc="04260019" w:tentative="1">
      <w:start w:val="1"/>
      <w:numFmt w:val="lowerLetter"/>
      <w:lvlText w:val="%8."/>
      <w:lvlJc w:val="left"/>
      <w:pPr>
        <w:ind w:left="6480" w:hanging="360"/>
      </w:pPr>
    </w:lvl>
    <w:lvl w:ilvl="8" w:tplc="0426001B" w:tentative="1">
      <w:start w:val="1"/>
      <w:numFmt w:val="lowerRoman"/>
      <w:lvlText w:val="%9."/>
      <w:lvlJc w:val="right"/>
      <w:pPr>
        <w:ind w:left="7200" w:hanging="180"/>
      </w:pPr>
    </w:lvl>
  </w:abstractNum>
  <w:num w:numId="1">
    <w:abstractNumId w:val="4"/>
  </w:num>
  <w:num w:numId="2">
    <w:abstractNumId w:val="1"/>
  </w:num>
  <w:num w:numId="3">
    <w:abstractNumId w:val="2"/>
  </w:num>
  <w:num w:numId="4">
    <w:abstractNumId w:val="0"/>
  </w:num>
  <w:num w:numId="5">
    <w:abstractNumId w:val="3"/>
  </w:num>
  <w:num w:numId="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6682F"/>
    <w:rsid w:val="0000249D"/>
    <w:rsid w:val="00002ABF"/>
    <w:rsid w:val="00022887"/>
    <w:rsid w:val="00037780"/>
    <w:rsid w:val="000A3895"/>
    <w:rsid w:val="000B3841"/>
    <w:rsid w:val="000C2A6A"/>
    <w:rsid w:val="000C42DC"/>
    <w:rsid w:val="000F72FA"/>
    <w:rsid w:val="001270DE"/>
    <w:rsid w:val="0016682F"/>
    <w:rsid w:val="001A37D7"/>
    <w:rsid w:val="001B7753"/>
    <w:rsid w:val="001C19DD"/>
    <w:rsid w:val="001E3A11"/>
    <w:rsid w:val="001F6013"/>
    <w:rsid w:val="00203B3A"/>
    <w:rsid w:val="00207EDF"/>
    <w:rsid w:val="0027725B"/>
    <w:rsid w:val="002A01B0"/>
    <w:rsid w:val="002D2342"/>
    <w:rsid w:val="00304ED0"/>
    <w:rsid w:val="00315F74"/>
    <w:rsid w:val="00324FE8"/>
    <w:rsid w:val="00330FAE"/>
    <w:rsid w:val="00361A16"/>
    <w:rsid w:val="00395B3A"/>
    <w:rsid w:val="003B379F"/>
    <w:rsid w:val="003E1927"/>
    <w:rsid w:val="00406EB7"/>
    <w:rsid w:val="004A66FF"/>
    <w:rsid w:val="00513803"/>
    <w:rsid w:val="0052004E"/>
    <w:rsid w:val="00523393"/>
    <w:rsid w:val="00524C89"/>
    <w:rsid w:val="00536108"/>
    <w:rsid w:val="00546DF7"/>
    <w:rsid w:val="0056583E"/>
    <w:rsid w:val="00566BC0"/>
    <w:rsid w:val="00593E08"/>
    <w:rsid w:val="005D01B8"/>
    <w:rsid w:val="005D7D47"/>
    <w:rsid w:val="005F0C82"/>
    <w:rsid w:val="006067C1"/>
    <w:rsid w:val="00606BD6"/>
    <w:rsid w:val="0064317E"/>
    <w:rsid w:val="006659CB"/>
    <w:rsid w:val="00695B22"/>
    <w:rsid w:val="00697D07"/>
    <w:rsid w:val="006A7B69"/>
    <w:rsid w:val="006B22E6"/>
    <w:rsid w:val="006D478C"/>
    <w:rsid w:val="006E07F3"/>
    <w:rsid w:val="006E35A5"/>
    <w:rsid w:val="006E631E"/>
    <w:rsid w:val="00712123"/>
    <w:rsid w:val="0072743E"/>
    <w:rsid w:val="007331E9"/>
    <w:rsid w:val="007345E5"/>
    <w:rsid w:val="00751C01"/>
    <w:rsid w:val="00753BFE"/>
    <w:rsid w:val="007677D2"/>
    <w:rsid w:val="00771A7B"/>
    <w:rsid w:val="00776166"/>
    <w:rsid w:val="00795CF0"/>
    <w:rsid w:val="007A448B"/>
    <w:rsid w:val="007D58A2"/>
    <w:rsid w:val="008147E7"/>
    <w:rsid w:val="00817ADC"/>
    <w:rsid w:val="00824793"/>
    <w:rsid w:val="00832C7A"/>
    <w:rsid w:val="008424D8"/>
    <w:rsid w:val="00865620"/>
    <w:rsid w:val="00865B3B"/>
    <w:rsid w:val="008746C0"/>
    <w:rsid w:val="008A7AA0"/>
    <w:rsid w:val="008B5814"/>
    <w:rsid w:val="008F620F"/>
    <w:rsid w:val="009C4C2C"/>
    <w:rsid w:val="009D3471"/>
    <w:rsid w:val="009F0850"/>
    <w:rsid w:val="00A32F72"/>
    <w:rsid w:val="00A52C82"/>
    <w:rsid w:val="00A57736"/>
    <w:rsid w:val="00AE16CC"/>
    <w:rsid w:val="00B646BE"/>
    <w:rsid w:val="00BA1A3A"/>
    <w:rsid w:val="00BA66BA"/>
    <w:rsid w:val="00BD72E7"/>
    <w:rsid w:val="00BE1524"/>
    <w:rsid w:val="00BF5E9A"/>
    <w:rsid w:val="00C01F5F"/>
    <w:rsid w:val="00C23AD6"/>
    <w:rsid w:val="00C32804"/>
    <w:rsid w:val="00C539BE"/>
    <w:rsid w:val="00C7662E"/>
    <w:rsid w:val="00C80E2B"/>
    <w:rsid w:val="00C84DB3"/>
    <w:rsid w:val="00CA5157"/>
    <w:rsid w:val="00CB321F"/>
    <w:rsid w:val="00D00003"/>
    <w:rsid w:val="00D629C5"/>
    <w:rsid w:val="00D97B90"/>
    <w:rsid w:val="00DA2D72"/>
    <w:rsid w:val="00DD7E2A"/>
    <w:rsid w:val="00DE6684"/>
    <w:rsid w:val="00DF6740"/>
    <w:rsid w:val="00E13CBD"/>
    <w:rsid w:val="00E3028E"/>
    <w:rsid w:val="00E56419"/>
    <w:rsid w:val="00E7457A"/>
    <w:rsid w:val="00E74E95"/>
    <w:rsid w:val="00E77FF8"/>
    <w:rsid w:val="00F01A6B"/>
    <w:rsid w:val="00F13298"/>
    <w:rsid w:val="00F20C9A"/>
    <w:rsid w:val="00F35805"/>
    <w:rsid w:val="00F96C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2C70E6E"/>
  <w15:chartTrackingRefBased/>
  <w15:docId w15:val="{448266CB-8D3A-4E79-AD6E-D059C5C1883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16682F"/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HTMLiepriekformattais">
    <w:name w:val="HTML Preformatted"/>
    <w:basedOn w:val="Parasts"/>
    <w:link w:val="HTMLiepriekformattaisRakstz"/>
    <w:uiPriority w:val="99"/>
    <w:semiHidden/>
    <w:unhideWhenUsed/>
    <w:rsid w:val="0016682F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lv-LV"/>
    </w:rPr>
  </w:style>
  <w:style w:type="character" w:customStyle="1" w:styleId="HTMLiepriekformattaisRakstz">
    <w:name w:val="HTML iepriekšformatētais Rakstz."/>
    <w:basedOn w:val="Noklusjumarindkopasfonts"/>
    <w:link w:val="HTMLiepriekformattais"/>
    <w:uiPriority w:val="99"/>
    <w:semiHidden/>
    <w:rsid w:val="0016682F"/>
    <w:rPr>
      <w:rFonts w:ascii="Courier New" w:eastAsia="Times New Roman" w:hAnsi="Courier New" w:cs="Courier New"/>
      <w:sz w:val="20"/>
      <w:szCs w:val="20"/>
      <w:lang w:eastAsia="lv-LV"/>
    </w:rPr>
  </w:style>
  <w:style w:type="paragraph" w:styleId="Bezatstarpm">
    <w:name w:val="No Spacing"/>
    <w:uiPriority w:val="1"/>
    <w:qFormat/>
    <w:rsid w:val="0016682F"/>
    <w:pPr>
      <w:spacing w:after="0" w:line="240" w:lineRule="auto"/>
    </w:pPr>
  </w:style>
  <w:style w:type="paragraph" w:styleId="Pamatteksts">
    <w:name w:val="Body Text"/>
    <w:basedOn w:val="Parasts"/>
    <w:link w:val="PamattekstsRakstz"/>
    <w:rsid w:val="0016682F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character" w:customStyle="1" w:styleId="PamattekstsRakstz">
    <w:name w:val="Pamatteksts Rakstz."/>
    <w:basedOn w:val="Noklusjumarindkopasfonts"/>
    <w:link w:val="Pamatteksts"/>
    <w:rsid w:val="0016682F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styleId="Pamatteksts2">
    <w:name w:val="Body Text 2"/>
    <w:basedOn w:val="Parasts"/>
    <w:link w:val="Pamatteksts2Rakstz"/>
    <w:uiPriority w:val="99"/>
    <w:semiHidden/>
    <w:unhideWhenUsed/>
    <w:rsid w:val="009D3471"/>
    <w:pPr>
      <w:spacing w:after="120" w:line="480" w:lineRule="auto"/>
    </w:pPr>
  </w:style>
  <w:style w:type="character" w:customStyle="1" w:styleId="Pamatteksts2Rakstz">
    <w:name w:val="Pamatteksts 2 Rakstz."/>
    <w:basedOn w:val="Noklusjumarindkopasfonts"/>
    <w:link w:val="Pamatteksts2"/>
    <w:uiPriority w:val="99"/>
    <w:semiHidden/>
    <w:rsid w:val="009D3471"/>
  </w:style>
  <w:style w:type="paragraph" w:styleId="Sarakstarindkopa">
    <w:name w:val="List Paragraph"/>
    <w:basedOn w:val="Parasts"/>
    <w:uiPriority w:val="99"/>
    <w:qFormat/>
    <w:rsid w:val="00F96CB9"/>
    <w:pPr>
      <w:spacing w:after="300" w:line="300" w:lineRule="atLeast"/>
      <w:ind w:left="720"/>
      <w:contextualSpacing/>
    </w:pPr>
    <w:rPr>
      <w:rFonts w:ascii="Garamond" w:eastAsia="Times New Roman" w:hAnsi="Garamond" w:cs="Times New Roman"/>
      <w:szCs w:val="20"/>
      <w:lang w:val="en-GB"/>
    </w:rPr>
  </w:style>
  <w:style w:type="character" w:styleId="Izteiksmgs">
    <w:name w:val="Strong"/>
    <w:basedOn w:val="Noklusjumarindkopasfonts"/>
    <w:uiPriority w:val="22"/>
    <w:qFormat/>
    <w:rsid w:val="006E35A5"/>
    <w:rPr>
      <w:b/>
      <w:bCs/>
    </w:rPr>
  </w:style>
  <w:style w:type="character" w:styleId="Hipersaite">
    <w:name w:val="Hyperlink"/>
    <w:basedOn w:val="Noklusjumarindkopasfonts"/>
    <w:uiPriority w:val="99"/>
    <w:unhideWhenUsed/>
    <w:rsid w:val="000C42DC"/>
    <w:rPr>
      <w:color w:val="0563C1" w:themeColor="hyperlink"/>
      <w:u w:val="single"/>
    </w:rPr>
  </w:style>
  <w:style w:type="character" w:customStyle="1" w:styleId="Neatrisintapieminana1">
    <w:name w:val="Neatrisināta pieminēšana1"/>
    <w:basedOn w:val="Noklusjumarindkopasfonts"/>
    <w:uiPriority w:val="99"/>
    <w:semiHidden/>
    <w:unhideWhenUsed/>
    <w:rsid w:val="000C42DC"/>
    <w:rPr>
      <w:color w:val="605E5C"/>
      <w:shd w:val="clear" w:color="auto" w:fill="E1DFDD"/>
    </w:rPr>
  </w:style>
  <w:style w:type="paragraph" w:styleId="Galvene">
    <w:name w:val="header"/>
    <w:basedOn w:val="Parasts"/>
    <w:link w:val="GalveneRakstz"/>
    <w:uiPriority w:val="99"/>
    <w:unhideWhenUsed/>
    <w:rsid w:val="00002ABF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GalveneRakstz">
    <w:name w:val="Galvene Rakstz."/>
    <w:basedOn w:val="Noklusjumarindkopasfonts"/>
    <w:link w:val="Galvene"/>
    <w:uiPriority w:val="99"/>
    <w:rsid w:val="00002ABF"/>
  </w:style>
  <w:style w:type="paragraph" w:styleId="Kjene">
    <w:name w:val="footer"/>
    <w:basedOn w:val="Parasts"/>
    <w:link w:val="KjeneRakstz"/>
    <w:uiPriority w:val="99"/>
    <w:unhideWhenUsed/>
    <w:rsid w:val="00002ABF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KjeneRakstz">
    <w:name w:val="Kājene Rakstz."/>
    <w:basedOn w:val="Noklusjumarindkopasfonts"/>
    <w:link w:val="Kjene"/>
    <w:uiPriority w:val="99"/>
    <w:rsid w:val="00002AB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5786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154</TotalTime>
  <Pages>2</Pages>
  <Words>224</Words>
  <Characters>129</Characters>
  <Application>Microsoft Office Word</Application>
  <DocSecurity>0</DocSecurity>
  <Lines>1</Lines>
  <Paragraphs>1</Paragraphs>
  <ScaleCrop>false</ScaleCrop>
  <HeadingPairs>
    <vt:vector size="4" baseType="variant">
      <vt:variant>
        <vt:lpstr>Nosaukums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352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Dace Tauriņa</cp:lastModifiedBy>
  <cp:revision>40</cp:revision>
  <cp:lastPrinted>2022-05-11T09:28:00Z</cp:lastPrinted>
  <dcterms:created xsi:type="dcterms:W3CDTF">2022-04-29T11:22:00Z</dcterms:created>
  <dcterms:modified xsi:type="dcterms:W3CDTF">2023-01-30T06:59:00Z</dcterms:modified>
</cp:coreProperties>
</file>