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9AA62" w14:textId="3FE59F51" w:rsidR="007A1AD5" w:rsidRPr="007A1AD5" w:rsidRDefault="007A1AD5" w:rsidP="007A1A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7A1AD5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1AA515D" w14:textId="77777777" w:rsidR="007A1AD5" w:rsidRPr="007A1AD5" w:rsidRDefault="007A1AD5" w:rsidP="007A1A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A1AD5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E001581" w14:textId="79FB92AB" w:rsidR="007A1AD5" w:rsidRPr="007A1AD5" w:rsidRDefault="007A1AD5" w:rsidP="007A1A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7A1AD5">
        <w:rPr>
          <w:rFonts w:ascii="Times New Roman" w:eastAsia="Times New Roman" w:hAnsi="Times New Roman" w:cs="Times New Roman"/>
          <w:sz w:val="24"/>
          <w:szCs w:val="24"/>
        </w:rPr>
        <w:t>.05.2022.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538</w:t>
      </w:r>
    </w:p>
    <w:p w14:paraId="7445E2F5" w14:textId="6B425FA2" w:rsidR="007A1AD5" w:rsidRDefault="007A1AD5" w:rsidP="007A1A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A1AD5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A1AD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7A1AD5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820BCD4" w14:textId="77777777" w:rsidR="007A1AD5" w:rsidRPr="007A1AD5" w:rsidRDefault="007A1AD5" w:rsidP="007A1A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4C859C2" w14:textId="43B56A97" w:rsidR="00963136" w:rsidRDefault="004C3889" w:rsidP="007A1AD5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7A1AD5">
        <w:rPr>
          <w:rFonts w:ascii="Times New Roman" w:hAnsi="Times New Roman" w:cs="Times New Roman"/>
          <w:sz w:val="24"/>
          <w:szCs w:val="24"/>
        </w:rPr>
        <w:t>Lokālplānojuma</w:t>
      </w:r>
      <w:proofErr w:type="spellEnd"/>
      <w:r w:rsidRPr="007A1AD5">
        <w:rPr>
          <w:rFonts w:ascii="Times New Roman" w:hAnsi="Times New Roman" w:cs="Times New Roman"/>
          <w:sz w:val="24"/>
          <w:szCs w:val="24"/>
        </w:rPr>
        <w:t xml:space="preserve"> teritorijas plānojuma grozījumiem zemes vienībās Tērces ielā 4 (kadastra </w:t>
      </w:r>
      <w:proofErr w:type="spellStart"/>
      <w:r w:rsidRPr="007A1AD5">
        <w:rPr>
          <w:rFonts w:ascii="Times New Roman" w:hAnsi="Times New Roman" w:cs="Times New Roman"/>
          <w:sz w:val="24"/>
          <w:szCs w:val="24"/>
        </w:rPr>
        <w:t>apz</w:t>
      </w:r>
      <w:proofErr w:type="spellEnd"/>
      <w:r w:rsidRPr="007A1AD5">
        <w:rPr>
          <w:rFonts w:ascii="Times New Roman" w:hAnsi="Times New Roman" w:cs="Times New Roman"/>
          <w:sz w:val="24"/>
          <w:szCs w:val="24"/>
        </w:rPr>
        <w:t xml:space="preserve">. 6615 002 0024) un daļā no Viļņu ielas 18 (kadastra </w:t>
      </w:r>
      <w:proofErr w:type="spellStart"/>
      <w:r w:rsidRPr="007A1AD5">
        <w:rPr>
          <w:rFonts w:ascii="Times New Roman" w:hAnsi="Times New Roman" w:cs="Times New Roman"/>
          <w:sz w:val="24"/>
          <w:szCs w:val="24"/>
        </w:rPr>
        <w:t>apz</w:t>
      </w:r>
      <w:proofErr w:type="spellEnd"/>
      <w:r w:rsidRPr="007A1AD5">
        <w:rPr>
          <w:rFonts w:ascii="Times New Roman" w:hAnsi="Times New Roman" w:cs="Times New Roman"/>
          <w:sz w:val="24"/>
          <w:szCs w:val="24"/>
        </w:rPr>
        <w:t xml:space="preserve">. 6615 004 0114), Salacgrīvā, Limbažu novadā </w:t>
      </w:r>
      <w:r w:rsidR="00F46BFD" w:rsidRPr="007A1AD5">
        <w:rPr>
          <w:rFonts w:ascii="Times New Roman" w:hAnsi="Times New Roman" w:cs="Times New Roman"/>
          <w:sz w:val="24"/>
          <w:szCs w:val="24"/>
        </w:rPr>
        <w:t>robeža</w:t>
      </w:r>
    </w:p>
    <w:p w14:paraId="6A22EC5F" w14:textId="77777777" w:rsidR="007A1AD5" w:rsidRPr="007A1AD5" w:rsidRDefault="007A1AD5" w:rsidP="004C3889">
      <w:pPr>
        <w:rPr>
          <w:rFonts w:ascii="Times New Roman" w:hAnsi="Times New Roman" w:cs="Times New Roman"/>
          <w:sz w:val="24"/>
          <w:szCs w:val="24"/>
        </w:rPr>
      </w:pPr>
    </w:p>
    <w:p w14:paraId="0AB4CF85" w14:textId="6BDE3F8A" w:rsidR="00C82863" w:rsidRDefault="00C82863" w:rsidP="007A1AD5">
      <w:pPr>
        <w:jc w:val="center"/>
      </w:pPr>
      <w:r>
        <w:rPr>
          <w:noProof/>
          <w:lang w:eastAsia="lv-LV"/>
        </w:rPr>
        <w:drawing>
          <wp:inline distT="0" distB="0" distL="0" distR="0" wp14:anchorId="48387636" wp14:editId="6298549C">
            <wp:extent cx="5731510" cy="3110230"/>
            <wp:effectExtent l="0" t="0" r="254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1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B7323" w14:textId="77777777" w:rsidR="00C82863" w:rsidRDefault="00C82863"/>
    <w:sectPr w:rsidR="00C82863" w:rsidSect="007A1AD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863"/>
    <w:rsid w:val="004C3889"/>
    <w:rsid w:val="007A1AD5"/>
    <w:rsid w:val="00963136"/>
    <w:rsid w:val="00C82863"/>
    <w:rsid w:val="00F4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AE4FA"/>
  <w15:chartTrackingRefBased/>
  <w15:docId w15:val="{2B70F6E4-854D-472D-B3BE-FFE046ED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Vineta Krūze</dc:creator>
  <cp:keywords/>
  <dc:description/>
  <cp:lastModifiedBy>Dace Tauriņa</cp:lastModifiedBy>
  <cp:revision>2</cp:revision>
  <dcterms:created xsi:type="dcterms:W3CDTF">2022-05-12T11:26:00Z</dcterms:created>
  <dcterms:modified xsi:type="dcterms:W3CDTF">2022-05-30T13:53:00Z</dcterms:modified>
</cp:coreProperties>
</file>