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4DD4E0" w14:textId="77777777" w:rsidR="00DC1E50" w:rsidRPr="00DC1E50" w:rsidRDefault="00DC1E50" w:rsidP="00DC1E50">
      <w:pPr>
        <w:jc w:val="right"/>
        <w:rPr>
          <w:bCs w:val="0"/>
          <w:lang w:val="lv-LV"/>
        </w:rPr>
      </w:pPr>
      <w:r w:rsidRPr="00DC1E50">
        <w:rPr>
          <w:bCs w:val="0"/>
          <w:lang w:val="lv-LV"/>
        </w:rPr>
        <w:t>PIELIKUMS</w:t>
      </w:r>
    </w:p>
    <w:p w14:paraId="13EC482E" w14:textId="77777777" w:rsidR="00DC1E50" w:rsidRPr="00DC1E50" w:rsidRDefault="00DC1E50" w:rsidP="00DC1E50">
      <w:pPr>
        <w:jc w:val="right"/>
        <w:rPr>
          <w:b w:val="0"/>
          <w:bCs w:val="0"/>
          <w:lang w:val="lv-LV"/>
        </w:rPr>
      </w:pPr>
      <w:r w:rsidRPr="00DC1E50">
        <w:rPr>
          <w:b w:val="0"/>
          <w:bCs w:val="0"/>
          <w:lang w:val="lv-LV"/>
        </w:rPr>
        <w:t>Limbažu novada domes</w:t>
      </w:r>
    </w:p>
    <w:p w14:paraId="6A99C607" w14:textId="12C256B1" w:rsidR="00DC1E50" w:rsidRPr="00DC1E50" w:rsidRDefault="0076400D" w:rsidP="00DC1E50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28</w:t>
      </w:r>
      <w:r w:rsidR="00DC1E50" w:rsidRPr="00DC1E50">
        <w:rPr>
          <w:b w:val="0"/>
          <w:bCs w:val="0"/>
          <w:lang w:val="lv-LV"/>
        </w:rPr>
        <w:t>.07.2022. sēdes lēmumam Nr.</w:t>
      </w:r>
      <w:r w:rsidR="00763FBC">
        <w:rPr>
          <w:b w:val="0"/>
          <w:bCs w:val="0"/>
          <w:lang w:val="lv-LV"/>
        </w:rPr>
        <w:t>754</w:t>
      </w:r>
    </w:p>
    <w:p w14:paraId="284EF906" w14:textId="0FCF5665" w:rsidR="00DC1E50" w:rsidRPr="00DC1E50" w:rsidRDefault="00DC1E50" w:rsidP="00DC1E50">
      <w:pPr>
        <w:jc w:val="right"/>
        <w:rPr>
          <w:b w:val="0"/>
          <w:bCs w:val="0"/>
          <w:lang w:val="lv-LV"/>
        </w:rPr>
      </w:pPr>
      <w:r w:rsidRPr="00DC1E50">
        <w:rPr>
          <w:b w:val="0"/>
          <w:bCs w:val="0"/>
          <w:lang w:val="lv-LV"/>
        </w:rPr>
        <w:t>(protokols Nr.</w:t>
      </w:r>
      <w:r w:rsidR="00763FBC">
        <w:rPr>
          <w:b w:val="0"/>
          <w:bCs w:val="0"/>
          <w:lang w:val="lv-LV"/>
        </w:rPr>
        <w:t>11</w:t>
      </w:r>
      <w:r w:rsidRPr="00DC1E50">
        <w:rPr>
          <w:b w:val="0"/>
          <w:bCs w:val="0"/>
          <w:lang w:val="lv-LV"/>
        </w:rPr>
        <w:t xml:space="preserve">, </w:t>
      </w:r>
      <w:r w:rsidR="00763FBC">
        <w:rPr>
          <w:b w:val="0"/>
          <w:bCs w:val="0"/>
          <w:lang w:val="lv-LV"/>
        </w:rPr>
        <w:t>14</w:t>
      </w:r>
      <w:r w:rsidRPr="00DC1E50">
        <w:rPr>
          <w:b w:val="0"/>
          <w:bCs w:val="0"/>
          <w:lang w:val="lv-LV"/>
        </w:rPr>
        <w:t>.)</w:t>
      </w:r>
    </w:p>
    <w:p w14:paraId="4D504402" w14:textId="77777777" w:rsidR="00DC1E50" w:rsidRPr="0016008C" w:rsidRDefault="00DC1E50" w:rsidP="009D2036">
      <w:pPr>
        <w:jc w:val="right"/>
        <w:rPr>
          <w:b w:val="0"/>
          <w:bCs w:val="0"/>
          <w:lang w:val="lv-LV"/>
        </w:rPr>
      </w:pPr>
    </w:p>
    <w:p w14:paraId="78B42608" w14:textId="77777777" w:rsidR="00DC1E50" w:rsidRDefault="00C4510C" w:rsidP="00C4510C">
      <w:pPr>
        <w:jc w:val="right"/>
        <w:rPr>
          <w:b w:val="0"/>
          <w:bCs w:val="0"/>
          <w:color w:val="000000"/>
          <w:lang w:val="lv-LV"/>
        </w:rPr>
      </w:pPr>
      <w:bookmarkStart w:id="0" w:name="OLE_LINK2"/>
      <w:bookmarkStart w:id="1" w:name="OLE_LINK1"/>
      <w:r w:rsidRPr="00C4510C">
        <w:rPr>
          <w:b w:val="0"/>
          <w:bCs w:val="0"/>
          <w:color w:val="000000"/>
          <w:lang w:val="lv-LV"/>
        </w:rPr>
        <w:t>Par zemes vienīb</w:t>
      </w:r>
      <w:r>
        <w:rPr>
          <w:b w:val="0"/>
          <w:bCs w:val="0"/>
          <w:color w:val="000000"/>
          <w:lang w:val="lv-LV"/>
        </w:rPr>
        <w:t>u</w:t>
      </w:r>
      <w:r w:rsidRPr="00C4510C">
        <w:rPr>
          <w:b w:val="0"/>
          <w:bCs w:val="0"/>
          <w:color w:val="000000"/>
          <w:lang w:val="lv-LV"/>
        </w:rPr>
        <w:t xml:space="preserve"> ar </w:t>
      </w:r>
      <w:r w:rsidRPr="00C4510C">
        <w:rPr>
          <w:b w:val="0"/>
          <w:bCs w:val="0"/>
          <w:lang w:val="lv-LV"/>
        </w:rPr>
        <w:t>kadastra apzīmējum</w:t>
      </w:r>
      <w:r>
        <w:rPr>
          <w:b w:val="0"/>
          <w:bCs w:val="0"/>
          <w:lang w:val="lv-LV"/>
        </w:rPr>
        <w:t>iem</w:t>
      </w:r>
      <w:r w:rsidRPr="00C4510C">
        <w:rPr>
          <w:b w:val="0"/>
          <w:bCs w:val="0"/>
          <w:lang w:val="lv-LV"/>
        </w:rPr>
        <w:t xml:space="preserve"> </w:t>
      </w:r>
      <w:r w:rsidRPr="00C4510C">
        <w:rPr>
          <w:b w:val="0"/>
          <w:bCs w:val="0"/>
          <w:color w:val="000000"/>
          <w:lang w:val="lv-LV"/>
        </w:rPr>
        <w:t>6688 004</w:t>
      </w:r>
      <w:r>
        <w:rPr>
          <w:color w:val="000000"/>
          <w:lang w:val="lv-LV"/>
        </w:rPr>
        <w:t xml:space="preserve"> </w:t>
      </w:r>
      <w:r w:rsidRPr="00C4510C">
        <w:rPr>
          <w:b w:val="0"/>
          <w:bCs w:val="0"/>
          <w:color w:val="000000"/>
          <w:lang w:val="lv-LV"/>
        </w:rPr>
        <w:t xml:space="preserve">0124 un 6688 004 0167, </w:t>
      </w:r>
    </w:p>
    <w:p w14:paraId="61406725" w14:textId="76CD2CC2" w:rsidR="00C4510C" w:rsidRDefault="00C4510C" w:rsidP="00C4510C">
      <w:pPr>
        <w:jc w:val="right"/>
        <w:rPr>
          <w:b w:val="0"/>
          <w:bCs w:val="0"/>
          <w:color w:val="000000"/>
          <w:lang w:val="lv-LV"/>
        </w:rPr>
      </w:pPr>
      <w:r w:rsidRPr="00C4510C">
        <w:rPr>
          <w:b w:val="0"/>
          <w:bCs w:val="0"/>
          <w:color w:val="000000"/>
          <w:lang w:val="lv-LV"/>
        </w:rPr>
        <w:t>Viļķenes pagastā, Li</w:t>
      </w:r>
      <w:r w:rsidR="00DC1E50">
        <w:rPr>
          <w:b w:val="0"/>
          <w:bCs w:val="0"/>
          <w:color w:val="000000"/>
          <w:lang w:val="lv-LV"/>
        </w:rPr>
        <w:t>mbažu novadā, daļas iznomāšanu</w:t>
      </w:r>
    </w:p>
    <w:p w14:paraId="56A443E3" w14:textId="77777777" w:rsidR="00DC1E50" w:rsidRDefault="00DC1E50" w:rsidP="00C4510C">
      <w:pPr>
        <w:jc w:val="right"/>
        <w:rPr>
          <w:b w:val="0"/>
          <w:bCs w:val="0"/>
          <w:color w:val="000000"/>
          <w:lang w:val="lv-LV"/>
        </w:rPr>
      </w:pPr>
    </w:p>
    <w:p w14:paraId="57F5CAE1" w14:textId="77777777" w:rsidR="00DC1E50" w:rsidRPr="00C4510C" w:rsidRDefault="00DC1E50" w:rsidP="00C4510C">
      <w:pPr>
        <w:jc w:val="right"/>
        <w:rPr>
          <w:b w:val="0"/>
          <w:bCs w:val="0"/>
          <w:color w:val="000000"/>
          <w:lang w:val="lv-LV"/>
        </w:rPr>
      </w:pPr>
    </w:p>
    <w:bookmarkEnd w:id="0"/>
    <w:bookmarkEnd w:id="1"/>
    <w:p w14:paraId="01772202" w14:textId="77777777" w:rsidR="009D2036" w:rsidRPr="00750987" w:rsidRDefault="009D2036" w:rsidP="009D2036">
      <w:pPr>
        <w:jc w:val="right"/>
        <w:rPr>
          <w:b w:val="0"/>
          <w:color w:val="000000"/>
          <w:lang w:val="lv-LV"/>
        </w:rPr>
      </w:pPr>
    </w:p>
    <w:p w14:paraId="52605601" w14:textId="4E8E9F0D" w:rsidR="009D2036" w:rsidRPr="00394C19" w:rsidRDefault="00D1183E" w:rsidP="00DC1E50">
      <w:pPr>
        <w:jc w:val="center"/>
        <w:rPr>
          <w:b w:val="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569686E6" wp14:editId="752ED051">
            <wp:extent cx="5581015" cy="3042285"/>
            <wp:effectExtent l="0" t="0" r="635" b="5715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04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055CE" w14:textId="25F840E7" w:rsidR="009D2036" w:rsidRDefault="009D2036" w:rsidP="009D2036"/>
    <w:p w14:paraId="5778A54A" w14:textId="77777777" w:rsidR="009D2036" w:rsidRDefault="009D2036" w:rsidP="009D2036"/>
    <w:p w14:paraId="4A69DF79" w14:textId="5BFB1A89" w:rsidR="009D2036" w:rsidRDefault="009D2036" w:rsidP="009D2036"/>
    <w:p w14:paraId="00422BB1" w14:textId="77777777" w:rsidR="00CE2518" w:rsidRDefault="00CE2518"/>
    <w:sectPr w:rsidR="00CE2518" w:rsidSect="00DC1E50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2036"/>
    <w:rsid w:val="001053EE"/>
    <w:rsid w:val="00113094"/>
    <w:rsid w:val="002A4EC9"/>
    <w:rsid w:val="0030271E"/>
    <w:rsid w:val="003E53F4"/>
    <w:rsid w:val="003F19B7"/>
    <w:rsid w:val="00415457"/>
    <w:rsid w:val="004564C9"/>
    <w:rsid w:val="00530703"/>
    <w:rsid w:val="005721E0"/>
    <w:rsid w:val="00694C29"/>
    <w:rsid w:val="006C0BCC"/>
    <w:rsid w:val="006C1DEE"/>
    <w:rsid w:val="00763FBC"/>
    <w:rsid w:val="0076400D"/>
    <w:rsid w:val="007A3D99"/>
    <w:rsid w:val="00847C69"/>
    <w:rsid w:val="009574EA"/>
    <w:rsid w:val="009D2036"/>
    <w:rsid w:val="00B20AC2"/>
    <w:rsid w:val="00BD772F"/>
    <w:rsid w:val="00C0159B"/>
    <w:rsid w:val="00C4510C"/>
    <w:rsid w:val="00C712CA"/>
    <w:rsid w:val="00CC3BE7"/>
    <w:rsid w:val="00CE2518"/>
    <w:rsid w:val="00D1183E"/>
    <w:rsid w:val="00D172A6"/>
    <w:rsid w:val="00DC1E50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33</Words>
  <Characters>191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Santa Čingule</cp:lastModifiedBy>
  <cp:revision>28</cp:revision>
  <dcterms:created xsi:type="dcterms:W3CDTF">2022-05-05T09:36:00Z</dcterms:created>
  <dcterms:modified xsi:type="dcterms:W3CDTF">2022-08-01T10:21:00Z</dcterms:modified>
</cp:coreProperties>
</file>