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E1233AC" w14:textId="7C719500" w:rsidR="00812D8C" w:rsidRPr="00812D8C" w:rsidRDefault="00812D8C" w:rsidP="007664E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0" w:name="_GoBack"/>
      <w:bookmarkEnd w:id="0"/>
      <w:r w:rsidRPr="00812D8C">
        <w:rPr>
          <w:rFonts w:ascii="Times New Roman" w:eastAsia="Times New Roman" w:hAnsi="Times New Roman" w:cs="Times New Roman"/>
          <w:b/>
          <w:bCs/>
          <w:sz w:val="24"/>
          <w:szCs w:val="24"/>
        </w:rPr>
        <w:t>PIELIKUMS Nr.1</w:t>
      </w:r>
    </w:p>
    <w:p w14:paraId="2B55388F" w14:textId="77777777" w:rsidR="00812D8C" w:rsidRPr="00812D8C" w:rsidRDefault="00812D8C" w:rsidP="007664EF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812D8C">
        <w:rPr>
          <w:rFonts w:ascii="Times New Roman" w:eastAsia="Times New Roman" w:hAnsi="Times New Roman" w:cs="Times New Roman"/>
          <w:bCs/>
          <w:sz w:val="24"/>
          <w:szCs w:val="24"/>
        </w:rPr>
        <w:t>Limbažu novada domes</w:t>
      </w:r>
    </w:p>
    <w:p w14:paraId="7F678F13" w14:textId="3E544213" w:rsidR="00812D8C" w:rsidRPr="00812D8C" w:rsidRDefault="00D14C4A" w:rsidP="007664EF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28</w:t>
      </w:r>
      <w:r w:rsidR="00812D8C" w:rsidRPr="00812D8C">
        <w:rPr>
          <w:rFonts w:ascii="Times New Roman" w:eastAsia="Times New Roman" w:hAnsi="Times New Roman" w:cs="Times New Roman"/>
          <w:bCs/>
          <w:sz w:val="24"/>
          <w:szCs w:val="24"/>
        </w:rPr>
        <w:t>.07.2022. sēdes lēmumam Nr.</w:t>
      </w:r>
      <w:r w:rsidR="002144D3">
        <w:rPr>
          <w:rFonts w:ascii="Times New Roman" w:eastAsia="Times New Roman" w:hAnsi="Times New Roman" w:cs="Times New Roman"/>
          <w:bCs/>
          <w:sz w:val="24"/>
          <w:szCs w:val="24"/>
        </w:rPr>
        <w:t>753</w:t>
      </w:r>
    </w:p>
    <w:p w14:paraId="42E8D6E5" w14:textId="4CC2DC1D" w:rsidR="00812D8C" w:rsidRPr="00812D8C" w:rsidRDefault="00812D8C" w:rsidP="007664EF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812D8C">
        <w:rPr>
          <w:rFonts w:ascii="Times New Roman" w:eastAsia="Times New Roman" w:hAnsi="Times New Roman" w:cs="Times New Roman"/>
          <w:bCs/>
          <w:sz w:val="24"/>
          <w:szCs w:val="24"/>
        </w:rPr>
        <w:t>(protokols Nr.</w:t>
      </w:r>
      <w:r w:rsidR="002144D3">
        <w:rPr>
          <w:rFonts w:ascii="Times New Roman" w:eastAsia="Times New Roman" w:hAnsi="Times New Roman" w:cs="Times New Roman"/>
          <w:bCs/>
          <w:sz w:val="24"/>
          <w:szCs w:val="24"/>
        </w:rPr>
        <w:t>11</w:t>
      </w:r>
      <w:r w:rsidRPr="00812D8C">
        <w:rPr>
          <w:rFonts w:ascii="Times New Roman" w:eastAsia="Times New Roman" w:hAnsi="Times New Roman" w:cs="Times New Roman"/>
          <w:bCs/>
          <w:sz w:val="24"/>
          <w:szCs w:val="24"/>
        </w:rPr>
        <w:t>,</w:t>
      </w:r>
      <w:r w:rsidR="002144D3">
        <w:rPr>
          <w:rFonts w:ascii="Times New Roman" w:eastAsia="Times New Roman" w:hAnsi="Times New Roman" w:cs="Times New Roman"/>
          <w:bCs/>
          <w:sz w:val="24"/>
          <w:szCs w:val="24"/>
        </w:rPr>
        <w:t>13.</w:t>
      </w:r>
      <w:r w:rsidRPr="00812D8C">
        <w:rPr>
          <w:rFonts w:ascii="Times New Roman" w:eastAsia="Times New Roman" w:hAnsi="Times New Roman" w:cs="Times New Roman"/>
          <w:bCs/>
          <w:sz w:val="24"/>
          <w:szCs w:val="24"/>
        </w:rPr>
        <w:t>)</w:t>
      </w:r>
    </w:p>
    <w:p w14:paraId="7988E6EE" w14:textId="77777777" w:rsidR="00812D8C" w:rsidRPr="00812D8C" w:rsidRDefault="00812D8C" w:rsidP="007664EF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14102D34" w14:textId="77777777" w:rsidR="00812D8C" w:rsidRPr="00812D8C" w:rsidRDefault="00812D8C" w:rsidP="007664E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</w:p>
    <w:p w14:paraId="4BA2D75E" w14:textId="77777777" w:rsidR="00812D8C" w:rsidRPr="00812D8C" w:rsidRDefault="00812D8C" w:rsidP="007664E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  <w:r w:rsidRPr="00812D8C">
        <w:rPr>
          <w:rFonts w:ascii="Times New Roman" w:hAnsi="Times New Roman" w:cs="Times New Roman"/>
          <w:sz w:val="24"/>
        </w:rPr>
        <w:t>ROBEŽU SHĒMA</w:t>
      </w:r>
    </w:p>
    <w:p w14:paraId="412D02D2" w14:textId="77777777" w:rsidR="00812D8C" w:rsidRPr="00812D8C" w:rsidRDefault="00812D8C" w:rsidP="007664E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  <w:szCs w:val="24"/>
        </w:rPr>
      </w:pPr>
      <w:r w:rsidRPr="00812D8C">
        <w:rPr>
          <w:rFonts w:ascii="Times New Roman" w:hAnsi="Times New Roman" w:cs="Times New Roman"/>
          <w:sz w:val="24"/>
        </w:rPr>
        <w:t>zemes gabalam</w:t>
      </w:r>
      <w:r w:rsidRPr="00812D8C">
        <w:rPr>
          <w:rFonts w:ascii="Times New Roman" w:hAnsi="Times New Roman" w:cs="Times New Roman"/>
          <w:sz w:val="24"/>
          <w:szCs w:val="24"/>
        </w:rPr>
        <w:t xml:space="preserve"> ar kadastra apzīmējumu 6625 002 0373</w:t>
      </w:r>
    </w:p>
    <w:p w14:paraId="76D20BAD" w14:textId="77777777" w:rsidR="00812D8C" w:rsidRPr="00812D8C" w:rsidRDefault="00812D8C" w:rsidP="007664E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  <w:r w:rsidRPr="00812D8C">
        <w:rPr>
          <w:rFonts w:ascii="Times New Roman" w:hAnsi="Times New Roman" w:cs="Times New Roman"/>
          <w:sz w:val="24"/>
          <w:szCs w:val="24"/>
        </w:rPr>
        <w:t>Ainažu pagastā</w:t>
      </w:r>
    </w:p>
    <w:p w14:paraId="7316E06F" w14:textId="77777777" w:rsidR="00812D8C" w:rsidRPr="00812D8C" w:rsidRDefault="00812D8C" w:rsidP="007664EF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14:paraId="4FACF470" w14:textId="77777777" w:rsidR="00812D8C" w:rsidRPr="00812D8C" w:rsidRDefault="00812D8C" w:rsidP="007664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val="en-GB"/>
        </w:rPr>
      </w:pPr>
    </w:p>
    <w:p w14:paraId="392A5F1B" w14:textId="77777777" w:rsidR="00812D8C" w:rsidRPr="00812D8C" w:rsidRDefault="00812D8C" w:rsidP="007664E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en-GB"/>
        </w:rPr>
      </w:pPr>
      <w:r w:rsidRPr="00812D8C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298F504C" wp14:editId="7A084401">
            <wp:extent cx="4114800" cy="2786114"/>
            <wp:effectExtent l="0" t="0" r="0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ttēls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1751" cy="2797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8289F1" w14:textId="77777777" w:rsidR="00812D8C" w:rsidRDefault="00812D8C" w:rsidP="007664E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C6B5390" w14:textId="77777777" w:rsidR="002144D3" w:rsidRDefault="002144D3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br w:type="page"/>
      </w:r>
    </w:p>
    <w:p w14:paraId="2A088C5E" w14:textId="279FE6F0" w:rsidR="00812D8C" w:rsidRPr="00812D8C" w:rsidRDefault="00812D8C" w:rsidP="007664E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812D8C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PIELIKUMS Nr.2</w:t>
      </w:r>
    </w:p>
    <w:p w14:paraId="24FDAB3F" w14:textId="77777777" w:rsidR="00812D8C" w:rsidRPr="00812D8C" w:rsidRDefault="00812D8C" w:rsidP="007664EF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812D8C">
        <w:rPr>
          <w:rFonts w:ascii="Times New Roman" w:eastAsia="Times New Roman" w:hAnsi="Times New Roman" w:cs="Times New Roman"/>
          <w:bCs/>
          <w:sz w:val="24"/>
          <w:szCs w:val="24"/>
        </w:rPr>
        <w:t>Limbažu novada domes</w:t>
      </w:r>
    </w:p>
    <w:p w14:paraId="329F5319" w14:textId="542F799D" w:rsidR="00812D8C" w:rsidRPr="00812D8C" w:rsidRDefault="00D14C4A" w:rsidP="007664EF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28</w:t>
      </w:r>
      <w:r w:rsidR="00812D8C" w:rsidRPr="00812D8C">
        <w:rPr>
          <w:rFonts w:ascii="Times New Roman" w:eastAsia="Times New Roman" w:hAnsi="Times New Roman" w:cs="Times New Roman"/>
          <w:bCs/>
          <w:sz w:val="24"/>
          <w:szCs w:val="24"/>
        </w:rPr>
        <w:t>.07.2022. sēdes lēmumam Nr.</w:t>
      </w:r>
      <w:r w:rsidR="002144D3">
        <w:rPr>
          <w:rFonts w:ascii="Times New Roman" w:eastAsia="Times New Roman" w:hAnsi="Times New Roman" w:cs="Times New Roman"/>
          <w:bCs/>
          <w:sz w:val="24"/>
          <w:szCs w:val="24"/>
        </w:rPr>
        <w:t>753</w:t>
      </w:r>
    </w:p>
    <w:p w14:paraId="2543BD4D" w14:textId="0DCDB4DB" w:rsidR="00812D8C" w:rsidRPr="00812D8C" w:rsidRDefault="00812D8C" w:rsidP="007664EF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812D8C">
        <w:rPr>
          <w:rFonts w:ascii="Times New Roman" w:eastAsia="Times New Roman" w:hAnsi="Times New Roman" w:cs="Times New Roman"/>
          <w:bCs/>
          <w:sz w:val="24"/>
          <w:szCs w:val="24"/>
        </w:rPr>
        <w:t>(protokols Nr.</w:t>
      </w:r>
      <w:r w:rsidR="002144D3">
        <w:rPr>
          <w:rFonts w:ascii="Times New Roman" w:eastAsia="Times New Roman" w:hAnsi="Times New Roman" w:cs="Times New Roman"/>
          <w:bCs/>
          <w:sz w:val="24"/>
          <w:szCs w:val="24"/>
        </w:rPr>
        <w:t>11</w:t>
      </w:r>
      <w:r w:rsidRPr="00812D8C">
        <w:rPr>
          <w:rFonts w:ascii="Times New Roman" w:eastAsia="Times New Roman" w:hAnsi="Times New Roman" w:cs="Times New Roman"/>
          <w:bCs/>
          <w:sz w:val="24"/>
          <w:szCs w:val="24"/>
        </w:rPr>
        <w:t>,</w:t>
      </w:r>
      <w:r w:rsidR="002144D3">
        <w:rPr>
          <w:rFonts w:ascii="Times New Roman" w:eastAsia="Times New Roman" w:hAnsi="Times New Roman" w:cs="Times New Roman"/>
          <w:bCs/>
          <w:sz w:val="24"/>
          <w:szCs w:val="24"/>
        </w:rPr>
        <w:t>13.</w:t>
      </w:r>
      <w:r w:rsidRPr="00812D8C">
        <w:rPr>
          <w:rFonts w:ascii="Times New Roman" w:eastAsia="Times New Roman" w:hAnsi="Times New Roman" w:cs="Times New Roman"/>
          <w:bCs/>
          <w:sz w:val="24"/>
          <w:szCs w:val="24"/>
        </w:rPr>
        <w:t>)</w:t>
      </w:r>
    </w:p>
    <w:p w14:paraId="32C1F6EF" w14:textId="77777777" w:rsidR="00812D8C" w:rsidRPr="00812D8C" w:rsidRDefault="00812D8C" w:rsidP="007664EF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562AFEFF" w14:textId="77777777" w:rsidR="00812D8C" w:rsidRPr="00812D8C" w:rsidRDefault="00812D8C" w:rsidP="007664E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</w:p>
    <w:p w14:paraId="4A85641D" w14:textId="77777777" w:rsidR="00812D8C" w:rsidRPr="00812D8C" w:rsidRDefault="00812D8C" w:rsidP="007664E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  <w:r w:rsidRPr="00812D8C">
        <w:rPr>
          <w:rFonts w:ascii="Times New Roman" w:hAnsi="Times New Roman" w:cs="Times New Roman"/>
          <w:sz w:val="24"/>
        </w:rPr>
        <w:t>ROBEŽU SHĒMA</w:t>
      </w:r>
    </w:p>
    <w:p w14:paraId="7A5E8074" w14:textId="77777777" w:rsidR="00812D8C" w:rsidRPr="00812D8C" w:rsidRDefault="00812D8C" w:rsidP="007664E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  <w:szCs w:val="24"/>
        </w:rPr>
      </w:pPr>
      <w:r w:rsidRPr="00812D8C">
        <w:rPr>
          <w:rFonts w:ascii="Times New Roman" w:hAnsi="Times New Roman" w:cs="Times New Roman"/>
          <w:sz w:val="24"/>
        </w:rPr>
        <w:t>zemes gabalam</w:t>
      </w:r>
      <w:r w:rsidRPr="00812D8C">
        <w:rPr>
          <w:rFonts w:ascii="Times New Roman" w:hAnsi="Times New Roman" w:cs="Times New Roman"/>
          <w:sz w:val="24"/>
          <w:szCs w:val="24"/>
        </w:rPr>
        <w:t xml:space="preserve"> ar kadastra apzīmējumu 6625 002 0378</w:t>
      </w:r>
    </w:p>
    <w:p w14:paraId="1672CCC4" w14:textId="77777777" w:rsidR="00812D8C" w:rsidRPr="00812D8C" w:rsidRDefault="00812D8C" w:rsidP="007664E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  <w:r w:rsidRPr="00812D8C">
        <w:rPr>
          <w:rFonts w:ascii="Times New Roman" w:hAnsi="Times New Roman" w:cs="Times New Roman"/>
          <w:sz w:val="24"/>
          <w:szCs w:val="24"/>
        </w:rPr>
        <w:t>Ainažu pagastā</w:t>
      </w:r>
    </w:p>
    <w:p w14:paraId="4D2640F6" w14:textId="77777777" w:rsidR="00812D8C" w:rsidRPr="00812D8C" w:rsidRDefault="00812D8C" w:rsidP="007664EF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14:paraId="4F96FB54" w14:textId="77777777" w:rsidR="00812D8C" w:rsidRPr="00812D8C" w:rsidRDefault="00812D8C" w:rsidP="007664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val="en-GB"/>
        </w:rPr>
      </w:pPr>
    </w:p>
    <w:p w14:paraId="6E3496CF" w14:textId="77777777" w:rsidR="00812D8C" w:rsidRPr="00812D8C" w:rsidRDefault="00812D8C" w:rsidP="007664E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en-GB"/>
        </w:rPr>
      </w:pPr>
      <w:r w:rsidRPr="00812D8C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728A8679" wp14:editId="4755B2CA">
            <wp:extent cx="4677648" cy="2834640"/>
            <wp:effectExtent l="0" t="0" r="8890" b="3810"/>
            <wp:docPr id="3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ttēls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7171" cy="28464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5297D7" w14:textId="77777777" w:rsidR="00EC4491" w:rsidRPr="005A0708" w:rsidRDefault="00EC4491" w:rsidP="007664E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</w:p>
    <w:sectPr w:rsidR="00EC4491" w:rsidRPr="005A0708" w:rsidSect="007664EF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39120FC"/>
    <w:multiLevelType w:val="multilevel"/>
    <w:tmpl w:val="159C79B0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1" w15:restartNumberingAfterBreak="0">
    <w:nsid w:val="27842B38"/>
    <w:multiLevelType w:val="hybridMultilevel"/>
    <w:tmpl w:val="DF8A349E"/>
    <w:lvl w:ilvl="0" w:tplc="1E4CAA08">
      <w:start w:val="1"/>
      <w:numFmt w:val="decimal"/>
      <w:lvlText w:val="%1."/>
      <w:lvlJc w:val="left"/>
      <w:pPr>
        <w:ind w:left="1287" w:hanging="360"/>
      </w:pPr>
      <w:rPr>
        <w:rFonts w:hint="default"/>
        <w:b/>
        <w:bCs/>
      </w:rPr>
    </w:lvl>
    <w:lvl w:ilvl="1" w:tplc="04260019" w:tentative="1">
      <w:start w:val="1"/>
      <w:numFmt w:val="lowerLetter"/>
      <w:lvlText w:val="%2."/>
      <w:lvlJc w:val="left"/>
      <w:pPr>
        <w:ind w:left="2007" w:hanging="360"/>
      </w:pPr>
    </w:lvl>
    <w:lvl w:ilvl="2" w:tplc="0426001B" w:tentative="1">
      <w:start w:val="1"/>
      <w:numFmt w:val="lowerRoman"/>
      <w:lvlText w:val="%3."/>
      <w:lvlJc w:val="right"/>
      <w:pPr>
        <w:ind w:left="2727" w:hanging="180"/>
      </w:pPr>
    </w:lvl>
    <w:lvl w:ilvl="3" w:tplc="0426000F" w:tentative="1">
      <w:start w:val="1"/>
      <w:numFmt w:val="decimal"/>
      <w:lvlText w:val="%4."/>
      <w:lvlJc w:val="left"/>
      <w:pPr>
        <w:ind w:left="3447" w:hanging="360"/>
      </w:pPr>
    </w:lvl>
    <w:lvl w:ilvl="4" w:tplc="04260019" w:tentative="1">
      <w:start w:val="1"/>
      <w:numFmt w:val="lowerLetter"/>
      <w:lvlText w:val="%5."/>
      <w:lvlJc w:val="left"/>
      <w:pPr>
        <w:ind w:left="4167" w:hanging="360"/>
      </w:pPr>
    </w:lvl>
    <w:lvl w:ilvl="5" w:tplc="0426001B" w:tentative="1">
      <w:start w:val="1"/>
      <w:numFmt w:val="lowerRoman"/>
      <w:lvlText w:val="%6."/>
      <w:lvlJc w:val="right"/>
      <w:pPr>
        <w:ind w:left="4887" w:hanging="180"/>
      </w:pPr>
    </w:lvl>
    <w:lvl w:ilvl="6" w:tplc="0426000F" w:tentative="1">
      <w:start w:val="1"/>
      <w:numFmt w:val="decimal"/>
      <w:lvlText w:val="%7."/>
      <w:lvlJc w:val="left"/>
      <w:pPr>
        <w:ind w:left="5607" w:hanging="360"/>
      </w:pPr>
    </w:lvl>
    <w:lvl w:ilvl="7" w:tplc="04260019" w:tentative="1">
      <w:start w:val="1"/>
      <w:numFmt w:val="lowerLetter"/>
      <w:lvlText w:val="%8."/>
      <w:lvlJc w:val="left"/>
      <w:pPr>
        <w:ind w:left="6327" w:hanging="360"/>
      </w:pPr>
    </w:lvl>
    <w:lvl w:ilvl="8" w:tplc="0426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" w15:restartNumberingAfterBreak="0">
    <w:nsid w:val="4CCB40F5"/>
    <w:multiLevelType w:val="multilevel"/>
    <w:tmpl w:val="451CB8AE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bCs w:val="0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" w15:restartNumberingAfterBreak="0">
    <w:nsid w:val="75812093"/>
    <w:multiLevelType w:val="hybridMultilevel"/>
    <w:tmpl w:val="FA84624A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5E53109"/>
    <w:multiLevelType w:val="hybridMultilevel"/>
    <w:tmpl w:val="E0FE01DE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0708"/>
    <w:rsid w:val="00041326"/>
    <w:rsid w:val="00084B6F"/>
    <w:rsid w:val="000B26E1"/>
    <w:rsid w:val="000B4307"/>
    <w:rsid w:val="001133CA"/>
    <w:rsid w:val="001C026B"/>
    <w:rsid w:val="002144D3"/>
    <w:rsid w:val="00255A85"/>
    <w:rsid w:val="0033108E"/>
    <w:rsid w:val="0035754A"/>
    <w:rsid w:val="003F044A"/>
    <w:rsid w:val="004153B1"/>
    <w:rsid w:val="004155DF"/>
    <w:rsid w:val="004406F2"/>
    <w:rsid w:val="00460A7C"/>
    <w:rsid w:val="00496CCF"/>
    <w:rsid w:val="004E452B"/>
    <w:rsid w:val="00533AFD"/>
    <w:rsid w:val="00540DB4"/>
    <w:rsid w:val="005A0708"/>
    <w:rsid w:val="0065231B"/>
    <w:rsid w:val="0071040E"/>
    <w:rsid w:val="007664EF"/>
    <w:rsid w:val="00812D8C"/>
    <w:rsid w:val="008232EB"/>
    <w:rsid w:val="00887AB5"/>
    <w:rsid w:val="00A23A00"/>
    <w:rsid w:val="00A45136"/>
    <w:rsid w:val="00A63D57"/>
    <w:rsid w:val="00AD4907"/>
    <w:rsid w:val="00AE07A0"/>
    <w:rsid w:val="00B90166"/>
    <w:rsid w:val="00D14C4A"/>
    <w:rsid w:val="00D77BB5"/>
    <w:rsid w:val="00DD7DCD"/>
    <w:rsid w:val="00DE08FF"/>
    <w:rsid w:val="00E156A3"/>
    <w:rsid w:val="00E170DF"/>
    <w:rsid w:val="00E71FF1"/>
    <w:rsid w:val="00EC4491"/>
    <w:rsid w:val="00EC7547"/>
    <w:rsid w:val="00EF2053"/>
    <w:rsid w:val="00F6218D"/>
    <w:rsid w:val="00F74069"/>
    <w:rsid w:val="00F96EA2"/>
    <w:rsid w:val="00FC0098"/>
    <w:rsid w:val="00FC5D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CEBB76"/>
  <w15:chartTrackingRefBased/>
  <w15:docId w15:val="{767F0119-28FD-41E6-AA7A-31F291B419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Sarakstarindkopa">
    <w:name w:val="List Paragraph"/>
    <w:basedOn w:val="Parasts"/>
    <w:uiPriority w:val="99"/>
    <w:qFormat/>
    <w:rsid w:val="004406F2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val="en-AU" w:eastAsia="lv-LV"/>
    </w:rPr>
  </w:style>
  <w:style w:type="table" w:styleId="Reatabula">
    <w:name w:val="Table Grid"/>
    <w:basedOn w:val="Parastatabula"/>
    <w:uiPriority w:val="59"/>
    <w:rsid w:val="00EC44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atstarpm">
    <w:name w:val="No Spacing"/>
    <w:uiPriority w:val="1"/>
    <w:qFormat/>
    <w:rsid w:val="003F044A"/>
    <w:pPr>
      <w:spacing w:after="0" w:line="240" w:lineRule="auto"/>
    </w:pPr>
  </w:style>
  <w:style w:type="character" w:styleId="Hipersaite">
    <w:name w:val="Hyperlink"/>
    <w:basedOn w:val="Noklusjumarindkopasfonts"/>
    <w:uiPriority w:val="99"/>
    <w:unhideWhenUsed/>
    <w:rsid w:val="00D77BB5"/>
    <w:rPr>
      <w:color w:val="0563C1" w:themeColor="hyperlink"/>
      <w:u w:val="single"/>
    </w:rPr>
  </w:style>
  <w:style w:type="character" w:customStyle="1" w:styleId="Neatrisintapieminana1">
    <w:name w:val="Neatrisināta pieminēšana1"/>
    <w:basedOn w:val="Noklusjumarindkopasfonts"/>
    <w:uiPriority w:val="99"/>
    <w:semiHidden/>
    <w:unhideWhenUsed/>
    <w:rsid w:val="00D77BB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2</Pages>
  <Words>226</Words>
  <Characters>130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Guna Paegle (NIN)</dc:creator>
  <cp:keywords/>
  <dc:description/>
  <cp:lastModifiedBy>Dace Tauriņa</cp:lastModifiedBy>
  <cp:revision>11</cp:revision>
  <dcterms:created xsi:type="dcterms:W3CDTF">2022-06-07T07:22:00Z</dcterms:created>
  <dcterms:modified xsi:type="dcterms:W3CDTF">2023-02-03T08:03:00Z</dcterms:modified>
</cp:coreProperties>
</file>