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21D95" w14:textId="484B5D62" w:rsidR="006B070A" w:rsidRPr="006B070A" w:rsidRDefault="006B070A" w:rsidP="006B070A">
      <w:pPr>
        <w:jc w:val="right"/>
        <w:rPr>
          <w:b/>
          <w:lang w:eastAsia="en-US"/>
        </w:rPr>
      </w:pPr>
      <w:r>
        <w:rPr>
          <w:b/>
          <w:lang w:eastAsia="en-US"/>
        </w:rPr>
        <w:t>2.</w:t>
      </w:r>
      <w:r w:rsidRPr="006B070A">
        <w:rPr>
          <w:b/>
          <w:lang w:eastAsia="en-US"/>
        </w:rPr>
        <w:t>PIELIKUMS</w:t>
      </w:r>
    </w:p>
    <w:p w14:paraId="37E6936E" w14:textId="77777777" w:rsidR="00274C12" w:rsidRPr="00895978" w:rsidRDefault="00274C12" w:rsidP="00274C12">
      <w:pPr>
        <w:jc w:val="right"/>
        <w:rPr>
          <w:lang w:eastAsia="en-US"/>
        </w:rPr>
      </w:pPr>
      <w:r w:rsidRPr="00895978">
        <w:rPr>
          <w:lang w:eastAsia="en-US"/>
        </w:rPr>
        <w:t>Limbažu novada domes</w:t>
      </w:r>
    </w:p>
    <w:p w14:paraId="23B2BD67" w14:textId="77777777" w:rsidR="00274C12" w:rsidRPr="00895978" w:rsidRDefault="00274C12" w:rsidP="00274C12">
      <w:pPr>
        <w:jc w:val="right"/>
        <w:rPr>
          <w:lang w:eastAsia="en-US"/>
        </w:rPr>
      </w:pPr>
      <w:r>
        <w:rPr>
          <w:lang w:eastAsia="en-US"/>
        </w:rPr>
        <w:t>22</w:t>
      </w:r>
      <w:r w:rsidRPr="00895978">
        <w:rPr>
          <w:lang w:eastAsia="en-US"/>
        </w:rPr>
        <w:t>.09.2022. sēdes lēmumam Nr.</w:t>
      </w:r>
      <w:r>
        <w:rPr>
          <w:lang w:eastAsia="en-US"/>
        </w:rPr>
        <w:t>920</w:t>
      </w:r>
    </w:p>
    <w:p w14:paraId="1B18D51D" w14:textId="77777777" w:rsidR="00274C12" w:rsidRPr="00895978" w:rsidRDefault="00274C12" w:rsidP="00274C12">
      <w:pPr>
        <w:jc w:val="right"/>
        <w:rPr>
          <w:lang w:eastAsia="en-US"/>
        </w:rPr>
      </w:pPr>
      <w:r w:rsidRPr="00895978">
        <w:rPr>
          <w:lang w:eastAsia="en-US"/>
        </w:rPr>
        <w:t>(protokols Nr.</w:t>
      </w:r>
      <w:r>
        <w:rPr>
          <w:lang w:eastAsia="en-US"/>
        </w:rPr>
        <w:t>13</w:t>
      </w:r>
      <w:r w:rsidRPr="00895978">
        <w:rPr>
          <w:lang w:eastAsia="en-US"/>
        </w:rPr>
        <w:t xml:space="preserve">, </w:t>
      </w:r>
      <w:r>
        <w:rPr>
          <w:lang w:eastAsia="en-US"/>
        </w:rPr>
        <w:t>32</w:t>
      </w:r>
      <w:r w:rsidRPr="00895978">
        <w:rPr>
          <w:lang w:eastAsia="en-US"/>
        </w:rPr>
        <w:t>.)</w:t>
      </w:r>
    </w:p>
    <w:p w14:paraId="61E677FF" w14:textId="77777777" w:rsidR="007A4DC3" w:rsidRPr="009773E3" w:rsidRDefault="007A4DC3" w:rsidP="007A4DC3">
      <w:pPr>
        <w:jc w:val="right"/>
      </w:pPr>
    </w:p>
    <w:p w14:paraId="619662C7" w14:textId="3F879F14" w:rsidR="007A4DC3" w:rsidRPr="00BE3525" w:rsidRDefault="007A4DC3" w:rsidP="007A4DC3">
      <w:pPr>
        <w:jc w:val="center"/>
        <w:rPr>
          <w:b/>
          <w:caps/>
        </w:rPr>
      </w:pPr>
      <w:r w:rsidRPr="00BE3525">
        <w:rPr>
          <w:b/>
          <w:caps/>
        </w:rPr>
        <w:t xml:space="preserve">LIMBAŽU NOVADA pašvaldības KUSTAMĀS MANTAS – </w:t>
      </w:r>
      <w:r w:rsidR="000C43C1">
        <w:rPr>
          <w:b/>
          <w:caps/>
        </w:rPr>
        <w:t>2</w:t>
      </w:r>
      <w:r w:rsidR="00081D6D">
        <w:rPr>
          <w:b/>
          <w:caps/>
        </w:rPr>
        <w:t xml:space="preserve">. kvartāla </w:t>
      </w:r>
    </w:p>
    <w:p w14:paraId="615850C5" w14:textId="74D75BE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4A50DD">
      <w:pPr>
        <w:rPr>
          <w:b/>
          <w:caps/>
        </w:rPr>
      </w:pPr>
    </w:p>
    <w:p w14:paraId="2C6A73AA" w14:textId="77777777" w:rsidR="009773E3" w:rsidRPr="009773E3" w:rsidRDefault="009773E3" w:rsidP="009773E3">
      <w:pPr>
        <w:jc w:val="center"/>
        <w:rPr>
          <w:b/>
        </w:rPr>
      </w:pPr>
    </w:p>
    <w:p w14:paraId="61C8B206" w14:textId="77777777" w:rsidR="00F9224F" w:rsidRDefault="009773E3" w:rsidP="00F9224F">
      <w:pPr>
        <w:numPr>
          <w:ilvl w:val="0"/>
          <w:numId w:val="7"/>
        </w:numPr>
        <w:spacing w:after="160" w:line="259" w:lineRule="auto"/>
        <w:jc w:val="center"/>
        <w:rPr>
          <w:b/>
        </w:rPr>
      </w:pPr>
      <w:r w:rsidRPr="009773E3">
        <w:rPr>
          <w:b/>
        </w:rPr>
        <w:t>Vispārīgie noteikumi</w:t>
      </w:r>
    </w:p>
    <w:p w14:paraId="64272F74" w14:textId="68444AA7" w:rsidR="00F9224F" w:rsidRPr="00F9224F" w:rsidRDefault="009773E3" w:rsidP="00F9224F">
      <w:pPr>
        <w:pStyle w:val="Sarakstarindkopa"/>
        <w:numPr>
          <w:ilvl w:val="1"/>
          <w:numId w:val="7"/>
        </w:numPr>
        <w:spacing w:after="160" w:line="259" w:lineRule="auto"/>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Sumbri, </w:t>
      </w:r>
      <w:r w:rsidR="003B2950" w:rsidRPr="009C6B74">
        <w:t>Salacgrīvas pagastā, Limbažu novadā.  Zemes vienīb</w:t>
      </w:r>
      <w:r w:rsidR="00150C7E">
        <w:t>as</w:t>
      </w:r>
      <w:r w:rsidR="003B2950" w:rsidRPr="009C6B74">
        <w:t xml:space="preserve">  kadastra apzīmējum</w:t>
      </w:r>
      <w:r w:rsidR="00150C7E">
        <w:t>s</w:t>
      </w:r>
      <w:r w:rsidR="003B2950" w:rsidRPr="009C6B74">
        <w:t xml:space="preserve"> 6672 002 0123  2. kvartāla </w:t>
      </w:r>
      <w:r w:rsidR="00335289">
        <w:t xml:space="preserve">Nr. </w:t>
      </w:r>
      <w:r w:rsidR="003B2950" w:rsidRPr="009C6B74">
        <w:t xml:space="preserve">3. un </w:t>
      </w:r>
      <w:r w:rsidR="00335289">
        <w:t xml:space="preserve">Nr. </w:t>
      </w:r>
      <w:r w:rsidR="003B2950" w:rsidRPr="009C6B74">
        <w:t xml:space="preserve">4.  nogabalā ar cirtes izpildes veidu – kailcirte, izcērtamā platība 1,9 ha un 2.kvartāla </w:t>
      </w:r>
      <w:r w:rsidR="00335289">
        <w:t>Nr.</w:t>
      </w:r>
      <w:r w:rsidR="003B2950" w:rsidRPr="009C6B74">
        <w:t xml:space="preserve">14. un </w:t>
      </w:r>
      <w:r w:rsidR="00335289">
        <w:t>Nr.</w:t>
      </w:r>
      <w:r w:rsidR="003B2950" w:rsidRPr="009C6B74">
        <w:t xml:space="preserve">16.  nogabalā ar cirtes veidu – sanitārā cirte pēc VMD sanitārā atzinuma, izcērtamā platība 3,57 ha un 2. kvartāla </w:t>
      </w:r>
      <w:r w:rsidR="00335289">
        <w:t>Nr.</w:t>
      </w:r>
      <w:r w:rsidR="003B2950" w:rsidRPr="009C6B74">
        <w:t xml:space="preserve">1. un </w:t>
      </w:r>
      <w:r w:rsidR="00335289">
        <w:t>Nr.</w:t>
      </w:r>
      <w:r w:rsidR="003B2950" w:rsidRPr="009C6B74">
        <w:t xml:space="preserve"> 5. nogabalā ar cirtes veidu – sanitārā cirte, izcērtamā platība – 1,91 ha</w:t>
      </w:r>
      <w:r w:rsidR="00696113" w:rsidRPr="009C6B74">
        <w:t xml:space="preserve">, ar izcērtamo platību kopā 7,38 ha </w:t>
      </w:r>
      <w:r w:rsidR="006D669E" w:rsidRPr="009C6B74">
        <w:t>un izcērtamo koksnes apjomu kopā 960 m</w:t>
      </w:r>
      <w:r w:rsidR="006D669E" w:rsidRPr="009C6B74">
        <w:rPr>
          <w:vertAlign w:val="superscript"/>
        </w:rPr>
        <w:t>3</w:t>
      </w:r>
      <w:r w:rsidR="006D669E" w:rsidRPr="009C6B74">
        <w:t xml:space="preserve">, </w:t>
      </w:r>
      <w:r w:rsidRPr="009C6B74">
        <w:t xml:space="preserve">(turpmāk </w:t>
      </w:r>
      <w:r w:rsidR="003B2950" w:rsidRPr="009C6B74">
        <w:t>–</w:t>
      </w:r>
      <w:r w:rsidR="00622D91" w:rsidRPr="009C6B74">
        <w:t>IZSOLES OBJEKTS</w:t>
      </w:r>
      <w:r w:rsidRPr="009C6B74">
        <w:t>).</w:t>
      </w:r>
    </w:p>
    <w:p w14:paraId="2A4C9500" w14:textId="77777777" w:rsidR="00F9224F" w:rsidRPr="00F9224F" w:rsidRDefault="00327CF7" w:rsidP="00F9224F">
      <w:pPr>
        <w:pStyle w:val="Sarakstarindkopa"/>
        <w:numPr>
          <w:ilvl w:val="1"/>
          <w:numId w:val="7"/>
        </w:numPr>
        <w:spacing w:after="160" w:line="259" w:lineRule="auto"/>
        <w:rPr>
          <w:b/>
        </w:rPr>
      </w:pPr>
      <w:r w:rsidRPr="000C43C1">
        <w:t>Izsoles objekta</w:t>
      </w:r>
      <w:r w:rsidR="009E656C" w:rsidRPr="000C43C1">
        <w:t xml:space="preserve"> izsoles nosacītā</w:t>
      </w:r>
      <w:r w:rsidR="002F7DB4" w:rsidRPr="000C43C1">
        <w:t xml:space="preserve"> cena</w:t>
      </w:r>
      <w:r w:rsidR="009E656C" w:rsidRPr="000C43C1">
        <w:t xml:space="preserve"> </w:t>
      </w:r>
      <w:r w:rsidR="002F7DB4" w:rsidRPr="000C43C1">
        <w:t>(</w:t>
      </w:r>
      <w:r w:rsidR="009E656C" w:rsidRPr="000C43C1">
        <w:t>sākumcena</w:t>
      </w:r>
      <w:r w:rsidR="002F7DB4" w:rsidRPr="000C43C1">
        <w:t>)</w:t>
      </w:r>
      <w:r w:rsidR="009E656C" w:rsidRPr="000C43C1">
        <w:t xml:space="preserve"> – 74 200,00 EUR </w:t>
      </w:r>
      <w:r w:rsidR="009E656C" w:rsidRPr="00F9224F">
        <w:rPr>
          <w:i/>
          <w:iCs/>
        </w:rPr>
        <w:t>(septiņdesmit</w:t>
      </w:r>
      <w:r w:rsidRPr="00F9224F">
        <w:rPr>
          <w:i/>
          <w:iCs/>
        </w:rPr>
        <w:t xml:space="preserve"> </w:t>
      </w:r>
      <w:r w:rsidR="009E656C" w:rsidRPr="00F9224F">
        <w:rPr>
          <w:i/>
          <w:iCs/>
        </w:rPr>
        <w:t xml:space="preserve">četri tūkstoši divi simti  </w:t>
      </w:r>
      <w:proofErr w:type="spellStart"/>
      <w:r w:rsidR="009E656C" w:rsidRPr="00F9224F">
        <w:rPr>
          <w:i/>
          <w:iCs/>
        </w:rPr>
        <w:t>euro</w:t>
      </w:r>
      <w:proofErr w:type="spellEnd"/>
      <w:r w:rsidR="009E656C" w:rsidRPr="00F9224F">
        <w:rPr>
          <w:i/>
          <w:iCs/>
        </w:rPr>
        <w:t xml:space="preserve"> un 00 centi).</w:t>
      </w:r>
      <w:r w:rsidR="009E656C" w:rsidRPr="009773E3">
        <w:t xml:space="preserve"> </w:t>
      </w:r>
    </w:p>
    <w:p w14:paraId="3A1B3480" w14:textId="77777777" w:rsidR="00F9224F" w:rsidRPr="00F9224F" w:rsidRDefault="009773E3" w:rsidP="00F9224F">
      <w:pPr>
        <w:pStyle w:val="Sarakstarindkopa"/>
        <w:numPr>
          <w:ilvl w:val="1"/>
          <w:numId w:val="7"/>
        </w:numPr>
        <w:spacing w:after="160" w:line="259" w:lineRule="auto"/>
        <w:rPr>
          <w:b/>
        </w:rPr>
      </w:pPr>
      <w:r w:rsidRPr="009773E3">
        <w:t xml:space="preserve">Izsoles solis – </w:t>
      </w:r>
      <w:r w:rsidR="00560C48" w:rsidRPr="009E656C">
        <w:t>5</w:t>
      </w:r>
      <w:r w:rsidRPr="009773E3">
        <w:t>00,00 EUR (</w:t>
      </w:r>
      <w:r w:rsidR="009E656C">
        <w:t>pieci</w:t>
      </w:r>
      <w:r w:rsidRPr="009773E3">
        <w:t xml:space="preserve"> simt</w:t>
      </w:r>
      <w:r w:rsidR="009E656C">
        <w:t>i</w:t>
      </w:r>
      <w:r w:rsidRPr="009773E3">
        <w:t xml:space="preserve"> </w:t>
      </w:r>
      <w:proofErr w:type="spellStart"/>
      <w:r w:rsidRPr="00F9224F">
        <w:rPr>
          <w:i/>
        </w:rPr>
        <w:t>euro</w:t>
      </w:r>
      <w:proofErr w:type="spellEnd"/>
      <w:r w:rsidRPr="009773E3">
        <w:t xml:space="preserve"> un  00 centi).</w:t>
      </w:r>
    </w:p>
    <w:p w14:paraId="27BE12C4" w14:textId="77777777" w:rsidR="00F9224F" w:rsidRPr="00F9224F" w:rsidRDefault="009773E3" w:rsidP="00F9224F">
      <w:pPr>
        <w:pStyle w:val="Sarakstarindkopa"/>
        <w:numPr>
          <w:ilvl w:val="1"/>
          <w:numId w:val="7"/>
        </w:numPr>
        <w:spacing w:after="160" w:line="259" w:lineRule="auto"/>
        <w:rPr>
          <w:b/>
        </w:rPr>
      </w:pPr>
      <w:r w:rsidRPr="009773E3">
        <w:t>Izsoles mērķis - pārdot kustamo mantu par iespējami augstāko cenu, nosakot</w:t>
      </w:r>
      <w:r w:rsidRPr="00F9224F">
        <w:rPr>
          <w:b/>
        </w:rPr>
        <w:t xml:space="preserve"> </w:t>
      </w:r>
      <w:r w:rsidRPr="009773E3">
        <w:t>pretendentu, kas šādu cenu piedāvās, elektroniskā izsolē.</w:t>
      </w:r>
    </w:p>
    <w:p w14:paraId="4AA2B69C" w14:textId="77777777" w:rsidR="00F9224F" w:rsidRPr="00F9224F" w:rsidRDefault="009773E3" w:rsidP="00F9224F">
      <w:pPr>
        <w:pStyle w:val="Sarakstarindkopa"/>
        <w:numPr>
          <w:ilvl w:val="1"/>
          <w:numId w:val="7"/>
        </w:numPr>
        <w:spacing w:after="160" w:line="259" w:lineRule="auto"/>
        <w:rPr>
          <w:b/>
        </w:rPr>
      </w:pPr>
      <w:r w:rsidRPr="009773E3">
        <w:t xml:space="preserve">Izsole notiks elektronisko izsoļu vietnē. </w:t>
      </w:r>
    </w:p>
    <w:p w14:paraId="49B0D0D3" w14:textId="45222999" w:rsidR="009773E3" w:rsidRPr="00F9224F" w:rsidRDefault="009773E3" w:rsidP="00F9224F">
      <w:pPr>
        <w:pStyle w:val="Sarakstarindkopa"/>
        <w:numPr>
          <w:ilvl w:val="1"/>
          <w:numId w:val="7"/>
        </w:numPr>
        <w:spacing w:after="160" w:line="259" w:lineRule="auto"/>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B33A54">
      <w:pPr>
        <w:numPr>
          <w:ilvl w:val="0"/>
          <w:numId w:val="7"/>
        </w:numPr>
        <w:spacing w:after="160" w:line="259" w:lineRule="auto"/>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77777777" w:rsidR="009773E3" w:rsidRPr="009773E3" w:rsidRDefault="009773E3" w:rsidP="00B33A54">
      <w:pPr>
        <w:rPr>
          <w:b/>
        </w:rPr>
      </w:pPr>
      <w:r w:rsidRPr="009773E3">
        <w:rPr>
          <w:b/>
        </w:rPr>
        <w:t>3. Izsoles dalībnieki</w:t>
      </w: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8D81F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w:t>
      </w:r>
      <w:r w:rsidR="004A50DD">
        <w:t>2</w:t>
      </w:r>
      <w:r w:rsidR="005029FA" w:rsidRPr="00EA5762">
        <w:t>.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77777777" w:rsidR="009773E3" w:rsidRP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298FE93"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30. septembrī</w:t>
      </w:r>
      <w:r w:rsidRPr="00EA5762">
        <w:t xml:space="preserve"> plkst.13:00 un noslēdzas</w:t>
      </w:r>
      <w:r w:rsidR="00EF43C7">
        <w:t xml:space="preserve"> </w:t>
      </w:r>
      <w:r w:rsidRPr="00EA5762">
        <w:t>2022.</w:t>
      </w:r>
      <w:r w:rsidR="00EA5762">
        <w:t>gada 3</w:t>
      </w:r>
      <w:r w:rsidR="0006116B">
        <w:t>1</w:t>
      </w:r>
      <w:r w:rsidR="00EA5762">
        <w:t>.</w:t>
      </w:r>
      <w:r w:rsidR="0006116B">
        <w:t xml:space="preserve"> </w:t>
      </w:r>
      <w:r w:rsidR="00EA5762">
        <w:t>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5F80E8"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simt</w:t>
      </w:r>
      <w:r w:rsidR="00447DE1">
        <w:t>i</w:t>
      </w:r>
      <w:r w:rsidRPr="009773E3">
        <w:t xml:space="preserve"> </w:t>
      </w:r>
      <w:proofErr w:type="spellStart"/>
      <w:r w:rsidRPr="009773E3">
        <w:rPr>
          <w:i/>
        </w:rPr>
        <w:t>euro</w:t>
      </w:r>
      <w:proofErr w:type="spellEnd"/>
      <w:r w:rsidRPr="009773E3">
        <w:t>, 00 centi),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60453503" w14:textId="492899A9" w:rsidR="00DF2DDB" w:rsidRDefault="009773E3" w:rsidP="00DF2DDB">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w:t>
      </w:r>
      <w:r w:rsidRPr="009773E3">
        <w:lastRenderedPageBreak/>
        <w:t xml:space="preserve">izsoles dalībniekam 10 (desmit) darbadienu laikā no paziņojuma saņemšanas dienas </w:t>
      </w:r>
      <w:r w:rsidR="00884581">
        <w:t xml:space="preserve">jāpaziņo </w:t>
      </w:r>
      <w:r w:rsidRPr="009773E3">
        <w:t>izsoles rīkotājam par kustamās mantas  pirkšanu par viņa nosolīto augstāko cenu, vienlaicīgi ar paziņojuma iesniegšanu par īpašuma pirkšanu veicot pilnu norēķinu.</w:t>
      </w:r>
    </w:p>
    <w:p w14:paraId="6BC50C10" w14:textId="1F321B12" w:rsidR="00DF2DDB" w:rsidRPr="00DF2DDB" w:rsidRDefault="00DF2DDB" w:rsidP="00DF2DDB">
      <w:pPr>
        <w:numPr>
          <w:ilvl w:val="1"/>
          <w:numId w:val="8"/>
        </w:numPr>
        <w:ind w:left="567" w:hanging="567"/>
      </w:pPr>
      <w:r w:rsidRPr="00DF2DDB">
        <w:t>Pašvaldības  īpašuma privatizācijas un atsavināšanas komisijas apstiprina izsoles rezultātus 5 (piecu) dienu laikā pēc šo noteikumu 5.1. punktā noteikto maksājumu veikšanas.</w:t>
      </w:r>
    </w:p>
    <w:p w14:paraId="2A71C690" w14:textId="359BD498" w:rsidR="00FD32A4" w:rsidRPr="00FD32A4" w:rsidRDefault="00FD32A4" w:rsidP="004E4905">
      <w:pPr>
        <w:numPr>
          <w:ilvl w:val="1"/>
          <w:numId w:val="8"/>
        </w:numPr>
        <w:ind w:left="567" w:hanging="567"/>
        <w:rPr>
          <w:color w:val="FF0000"/>
        </w:rPr>
      </w:pPr>
      <w:r w:rsidRPr="00FD32A4">
        <w:rPr>
          <w:bCs/>
          <w:color w:val="000000"/>
        </w:rPr>
        <w:t>Nosolītājam</w:t>
      </w:r>
      <w:r w:rsidR="001536A9">
        <w:rPr>
          <w:bCs/>
          <w:color w:val="000000"/>
        </w:rPr>
        <w:t xml:space="preserve"> </w:t>
      </w:r>
      <w:r w:rsidRPr="00FD32A4">
        <w:rPr>
          <w:bCs/>
          <w:color w:val="000000"/>
        </w:rPr>
        <w:t xml:space="preserve"> </w:t>
      </w:r>
      <w:r w:rsidRPr="00FD32A4">
        <w:rPr>
          <w:bCs/>
        </w:rPr>
        <w:t>30 (trīsdesmit) dienu</w:t>
      </w:r>
      <w:r w:rsidRPr="00FD32A4">
        <w:rPr>
          <w:bCs/>
          <w:color w:val="000000"/>
        </w:rPr>
        <w:t xml:space="preserve"> laikā pēc izsoles rezultātu apstiprināšanas jāparaksta </w:t>
      </w:r>
      <w:r w:rsidR="00741D84">
        <w:rPr>
          <w:bCs/>
          <w:caps/>
          <w:color w:val="000000"/>
        </w:rPr>
        <w:t>izsole</w:t>
      </w:r>
      <w:r w:rsidR="00884581">
        <w:rPr>
          <w:bCs/>
          <w:caps/>
          <w:color w:val="000000"/>
        </w:rPr>
        <w:t>s</w:t>
      </w:r>
      <w:r w:rsidR="00741D84">
        <w:rPr>
          <w:bCs/>
          <w:caps/>
          <w:color w:val="000000"/>
        </w:rPr>
        <w:t xml:space="preserve"> objekta </w:t>
      </w:r>
      <w:r w:rsidRPr="00FD32A4">
        <w:rPr>
          <w:bCs/>
          <w:color w:val="000000"/>
        </w:rPr>
        <w:t xml:space="preserve"> pirkuma līgums (</w:t>
      </w:r>
      <w:r>
        <w:rPr>
          <w:bCs/>
          <w:color w:val="000000"/>
        </w:rPr>
        <w:t>1</w:t>
      </w:r>
      <w:r w:rsidRPr="00FD32A4">
        <w:rPr>
          <w:bCs/>
          <w:color w:val="000000"/>
        </w:rPr>
        <w:t>.pielikums).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9773E3" w:rsidRDefault="009773E3" w:rsidP="00F056DB">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3A5C174F" w14:textId="77777777" w:rsidR="00884581" w:rsidRDefault="00884581" w:rsidP="00884581">
      <w:pPr>
        <w:ind w:left="2727" w:firstLine="153"/>
        <w:rPr>
          <w:lang w:eastAsia="en-US" w:bidi="yi-Hebr"/>
        </w:rPr>
      </w:pPr>
      <w:r>
        <w:rPr>
          <w:b/>
          <w:caps/>
        </w:rPr>
        <w:t xml:space="preserve">7. </w:t>
      </w:r>
      <w:r>
        <w:rPr>
          <w:b/>
          <w:lang w:eastAsia="en-US" w:bidi="yi-Hebr"/>
        </w:rPr>
        <w:t>Izsoles komisijas lēmumu pārsūdzības kārtība</w:t>
      </w:r>
    </w:p>
    <w:p w14:paraId="12550368" w14:textId="77777777" w:rsidR="00884581" w:rsidRDefault="00884581" w:rsidP="00884581">
      <w:pPr>
        <w:pStyle w:val="v1msonormal"/>
        <w:jc w:val="both"/>
      </w:pPr>
      <w:r>
        <w:t>7.1.</w:t>
      </w:r>
      <w:r>
        <w:rPr>
          <w:sz w:val="14"/>
          <w:szCs w:val="14"/>
        </w:rPr>
        <w:t>    </w:t>
      </w:r>
      <w:r>
        <w:t>Izsoles dalībniekam ir tiesības apstrīdēt izsoles komisijas pieņemtos lēmumus Limbažu novada domei 7 (septiņu) dienu laikā no attiecīgā lēmuma pieņemšanas dienas.</w:t>
      </w:r>
    </w:p>
    <w:p w14:paraId="62706F3E" w14:textId="77777777" w:rsidR="00884581" w:rsidRDefault="00884581" w:rsidP="00884581">
      <w:pPr>
        <w:pStyle w:val="v1msonormal"/>
      </w:pPr>
      <w:r>
        <w:t>Limbažu novada dome iesniegumu izskata 1 (viena) mēneša laikā un par lēmumu paziņo izsoles dalībniekam, kurš pārsūdzējis izsoles komisijas lēmumu.</w:t>
      </w:r>
    </w:p>
    <w:p w14:paraId="335CD5D1" w14:textId="77777777" w:rsidR="00274C12" w:rsidRDefault="00274C12" w:rsidP="007A4DC3">
      <w:pPr>
        <w:jc w:val="center"/>
        <w:rPr>
          <w:b/>
          <w:caps/>
        </w:rPr>
        <w:sectPr w:rsidR="00274C12"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6D63B55D" w:rsidR="006F318C" w:rsidRPr="009773E3" w:rsidRDefault="006F318C" w:rsidP="00884581">
      <w:pPr>
        <w:jc w:val="right"/>
      </w:pPr>
      <w:r w:rsidRPr="009773E3">
        <w:t xml:space="preserve">Limbažu novada pašvaldības kustamās mantas – </w:t>
      </w:r>
    </w:p>
    <w:p w14:paraId="3BB5B461" w14:textId="0B837BE9" w:rsidR="00884581" w:rsidRDefault="00E310BC" w:rsidP="00884581">
      <w:pPr>
        <w:pStyle w:val="Sarakstarindkopa"/>
        <w:jc w:val="right"/>
      </w:pPr>
      <w:r>
        <w:rPr>
          <w:bCs/>
        </w:rPr>
        <w:t>2.</w:t>
      </w:r>
      <w:r w:rsidR="00654C46" w:rsidRPr="00E310BC">
        <w:rPr>
          <w:bCs/>
        </w:rPr>
        <w:t xml:space="preserve">kvartāla </w:t>
      </w:r>
      <w:r w:rsidR="006F318C" w:rsidRPr="00E310BC">
        <w:rPr>
          <w:bCs/>
        </w:rPr>
        <w:t xml:space="preserve">meža cirsmas īpašumā </w:t>
      </w:r>
      <w:r w:rsidR="00F040DF" w:rsidRPr="00E310BC">
        <w:rPr>
          <w:bCs/>
        </w:rPr>
        <w:t>Sumbri, Salacgrīvas</w:t>
      </w:r>
      <w:r w:rsidR="000A6227" w:rsidRPr="00E310BC">
        <w:rPr>
          <w:bCs/>
        </w:rPr>
        <w:t xml:space="preserve"> </w:t>
      </w:r>
      <w:r w:rsidR="00884581">
        <w:t xml:space="preserve">pagastā, Limbažu novadā, </w:t>
      </w:r>
    </w:p>
    <w:p w14:paraId="78727D8E" w14:textId="44D5CF65" w:rsidR="006F318C" w:rsidRPr="009773E3" w:rsidRDefault="006F318C" w:rsidP="00884581">
      <w:pPr>
        <w:pStyle w:val="Sarakstarindkopa"/>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6B159A68" w:rsidR="007A4DC3" w:rsidRPr="009773E3" w:rsidRDefault="007A4DC3" w:rsidP="007A4DC3">
      <w:pPr>
        <w:pStyle w:val="Default"/>
        <w:jc w:val="both"/>
      </w:pPr>
      <w:r w:rsidRPr="009773E3">
        <w:t xml:space="preserve">Limbažos,                                                                                        </w:t>
      </w:r>
      <w:r w:rsidR="006F318C" w:rsidRPr="009773E3">
        <w:rPr>
          <w:bCs/>
        </w:rPr>
        <w:t>2022</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81384F6"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Limbažu novada domes 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4E82944F"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6F318C" w:rsidRPr="00396161">
        <w:rPr>
          <w:b/>
          <w:bCs/>
        </w:rPr>
        <w:t>22</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20</w:t>
      </w:r>
      <w:r w:rsidR="006C3E03" w:rsidRPr="009773E3">
        <w:t>2</w:t>
      </w:r>
      <w:r w:rsidR="00DE294F" w:rsidRPr="009773E3">
        <w:t>2</w:t>
      </w:r>
      <w:r w:rsidRPr="009773E3">
        <w:t>.</w:t>
      </w:r>
      <w:r w:rsidR="00DE294F" w:rsidRPr="009773E3">
        <w:t xml:space="preserve"> </w:t>
      </w:r>
      <w:r w:rsidRPr="009773E3">
        <w:t xml:space="preserve">gada </w:t>
      </w:r>
      <w:r w:rsidR="002752A1">
        <w:t>15</w:t>
      </w:r>
      <w:r w:rsidR="00BF45B3" w:rsidRPr="009773E3">
        <w:t>.</w:t>
      </w:r>
      <w:r w:rsidR="00DE294F" w:rsidRPr="009773E3">
        <w:t xml:space="preserve"> </w:t>
      </w:r>
      <w:r w:rsidR="002752A1">
        <w:t>augusta</w:t>
      </w:r>
      <w:r w:rsidR="00DE294F" w:rsidRPr="009773E3">
        <w:t xml:space="preserve"> </w:t>
      </w:r>
      <w:r w:rsidRPr="009773E3">
        <w:t>apliecinājumu Nr.</w:t>
      </w:r>
      <w:r w:rsidR="00DE294F" w:rsidRPr="009773E3">
        <w:t>15</w:t>
      </w:r>
      <w:r w:rsidR="002752A1">
        <w:t>56493</w:t>
      </w:r>
      <w:r w:rsidR="00DE294F" w:rsidRPr="009773E3">
        <w:t xml:space="preserve"> un</w:t>
      </w:r>
      <w:r w:rsidR="002752A1">
        <w:t xml:space="preserve"> 2022.gada 17.augusta apliecinājumu Nr.</w:t>
      </w:r>
      <w:r w:rsidR="00DE294F" w:rsidRPr="009773E3">
        <w:t xml:space="preserve"> 155</w:t>
      </w:r>
      <w:r w:rsidR="002752A1">
        <w:t>7174</w:t>
      </w:r>
      <w:r w:rsidRPr="00396161">
        <w:rPr>
          <w:bCs/>
        </w:rPr>
        <w:t xml:space="preserve"> koku ciršanai,</w:t>
      </w:r>
      <w:r w:rsidR="002752A1">
        <w:rPr>
          <w:bCs/>
        </w:rPr>
        <w:t xml:space="preserve"> </w:t>
      </w:r>
      <w:r w:rsidRPr="00396161">
        <w:rPr>
          <w:bCs/>
        </w:rPr>
        <w:t xml:space="preserve">īpašumā </w:t>
      </w:r>
      <w:r w:rsidR="006C78FE" w:rsidRPr="00396161">
        <w:rPr>
          <w:bCs/>
        </w:rPr>
        <w:t xml:space="preserve">Sumbri, Salacgrīvas pagastā, Limbažu novadā. </w:t>
      </w:r>
      <w:r w:rsidR="0037289F">
        <w:rPr>
          <w:bCs/>
        </w:rPr>
        <w:t>Z</w:t>
      </w:r>
      <w:r w:rsidR="00396161" w:rsidRPr="00396161">
        <w:t xml:space="preserve">emes vienībā ar kadastra apzīmējumu 6672 002 0123  2. kvartāla </w:t>
      </w:r>
      <w:r w:rsidR="0037289F">
        <w:t>Nr.</w:t>
      </w:r>
      <w:r w:rsidR="00396161" w:rsidRPr="00396161">
        <w:t xml:space="preserve">3. un </w:t>
      </w:r>
      <w:r w:rsidR="0037289F">
        <w:t>Nr.</w:t>
      </w:r>
      <w:r w:rsidR="00396161" w:rsidRPr="00396161">
        <w:t xml:space="preserve">4.  nogabalā ar cirtes izpildes veidu – kailcirte, izcērtamā platība 1,9 ha un 2.kvartāla </w:t>
      </w:r>
      <w:r w:rsidR="0037289F">
        <w:t>Nr.</w:t>
      </w:r>
      <w:r w:rsidR="00396161" w:rsidRPr="00396161">
        <w:t xml:space="preserve">14. un </w:t>
      </w:r>
      <w:r w:rsidR="0037289F">
        <w:t>Nr.</w:t>
      </w:r>
      <w:r w:rsidR="00396161" w:rsidRPr="00396161">
        <w:t xml:space="preserve">16.  nogabalā ar cirtes veidu – sanitārā cirte pēc VMD sanitārā atzinuma, izcērtamā platība 3,57 ha un 2. kvartāla </w:t>
      </w:r>
      <w:r w:rsidR="0037289F">
        <w:t>Nr.</w:t>
      </w:r>
      <w:r w:rsidR="00396161" w:rsidRPr="00396161">
        <w:t xml:space="preserve">1. un </w:t>
      </w:r>
      <w:r w:rsidR="0037289F">
        <w:t>Nr.</w:t>
      </w:r>
      <w:r w:rsidR="00396161" w:rsidRPr="00396161">
        <w:t xml:space="preserve"> 5. nogabalā ar cirtes veidu – sanitārā cirte, izcērtamā platība – 1,91 ha, ar izcērtamo platību kopā 7,38 ha un izcērtamo koksnes apjomu kopā 960 m</w:t>
      </w:r>
      <w:r w:rsidR="00396161" w:rsidRPr="00396161">
        <w:rPr>
          <w:vertAlign w:val="superscript"/>
        </w:rPr>
        <w:t>3</w:t>
      </w:r>
      <w:r w:rsidR="00396161">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10A674CB" w14:textId="54C4CB3A" w:rsidR="003A0B86" w:rsidRPr="009773E3" w:rsidRDefault="007A4DC3" w:rsidP="00884581">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w:t>
      </w:r>
      <w:r w:rsidR="00884581">
        <w:t>jiem piemītoši apslēpti trūkumi</w:t>
      </w:r>
    </w:p>
    <w:p w14:paraId="3998C1E8" w14:textId="77777777" w:rsidR="007A4DC3" w:rsidRPr="009773E3" w:rsidRDefault="007A4DC3" w:rsidP="007A4DC3">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lastRenderedPageBreak/>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w:t>
      </w:r>
      <w:r w:rsidRPr="009773E3">
        <w:lastRenderedPageBreak/>
        <w:t xml:space="preserve">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lastRenderedPageBreak/>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2B9AEDA8"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C7C42">
        <w:t>četras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6B070A">
          <w:rPr>
            <w:noProof/>
          </w:rPr>
          <w:t>4</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0707998">
    <w:abstractNumId w:val="0"/>
  </w:num>
  <w:num w:numId="2" w16cid:durableId="66151770">
    <w:abstractNumId w:val="2"/>
  </w:num>
  <w:num w:numId="3" w16cid:durableId="590625818">
    <w:abstractNumId w:val="5"/>
  </w:num>
  <w:num w:numId="4" w16cid:durableId="1562979798">
    <w:abstractNumId w:val="1"/>
  </w:num>
  <w:num w:numId="5" w16cid:durableId="9364764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2198019">
    <w:abstractNumId w:val="6"/>
  </w:num>
  <w:num w:numId="7" w16cid:durableId="1749501179">
    <w:abstractNumId w:val="3"/>
  </w:num>
  <w:num w:numId="8" w16cid:durableId="3689218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3440"/>
    <w:rsid w:val="0006116B"/>
    <w:rsid w:val="000661EA"/>
    <w:rsid w:val="00070CA9"/>
    <w:rsid w:val="00081D6D"/>
    <w:rsid w:val="0009600B"/>
    <w:rsid w:val="000A11C0"/>
    <w:rsid w:val="000A6227"/>
    <w:rsid w:val="000A73A8"/>
    <w:rsid w:val="000B7A18"/>
    <w:rsid w:val="000C2289"/>
    <w:rsid w:val="000C43C1"/>
    <w:rsid w:val="000F27E4"/>
    <w:rsid w:val="000F7A60"/>
    <w:rsid w:val="00131843"/>
    <w:rsid w:val="001354B6"/>
    <w:rsid w:val="001401F6"/>
    <w:rsid w:val="00150C7E"/>
    <w:rsid w:val="001536A9"/>
    <w:rsid w:val="001629AD"/>
    <w:rsid w:val="00196F62"/>
    <w:rsid w:val="001B64D2"/>
    <w:rsid w:val="001D5338"/>
    <w:rsid w:val="001F2CC9"/>
    <w:rsid w:val="001F3440"/>
    <w:rsid w:val="00202643"/>
    <w:rsid w:val="0020414D"/>
    <w:rsid w:val="00207BCB"/>
    <w:rsid w:val="00207E39"/>
    <w:rsid w:val="00224074"/>
    <w:rsid w:val="00271C00"/>
    <w:rsid w:val="00274C12"/>
    <w:rsid w:val="002752A1"/>
    <w:rsid w:val="00284D91"/>
    <w:rsid w:val="002C7C42"/>
    <w:rsid w:val="002E4AEE"/>
    <w:rsid w:val="002F0927"/>
    <w:rsid w:val="002F6C12"/>
    <w:rsid w:val="002F7DB4"/>
    <w:rsid w:val="00313740"/>
    <w:rsid w:val="00314AB1"/>
    <w:rsid w:val="00320AAB"/>
    <w:rsid w:val="00327911"/>
    <w:rsid w:val="00327CF7"/>
    <w:rsid w:val="00335289"/>
    <w:rsid w:val="0035009D"/>
    <w:rsid w:val="00351A80"/>
    <w:rsid w:val="0037289F"/>
    <w:rsid w:val="00383702"/>
    <w:rsid w:val="003955CD"/>
    <w:rsid w:val="00396161"/>
    <w:rsid w:val="00397EAF"/>
    <w:rsid w:val="003A0B86"/>
    <w:rsid w:val="003B285E"/>
    <w:rsid w:val="003B2950"/>
    <w:rsid w:val="003C2051"/>
    <w:rsid w:val="003C6581"/>
    <w:rsid w:val="00433742"/>
    <w:rsid w:val="00447DE1"/>
    <w:rsid w:val="004652CA"/>
    <w:rsid w:val="00465350"/>
    <w:rsid w:val="004A50DD"/>
    <w:rsid w:val="004A6936"/>
    <w:rsid w:val="004B2C5C"/>
    <w:rsid w:val="004C063E"/>
    <w:rsid w:val="004C7390"/>
    <w:rsid w:val="004D07CF"/>
    <w:rsid w:val="004E4905"/>
    <w:rsid w:val="004E556B"/>
    <w:rsid w:val="004F7717"/>
    <w:rsid w:val="005029FA"/>
    <w:rsid w:val="00543154"/>
    <w:rsid w:val="00552F85"/>
    <w:rsid w:val="00560C48"/>
    <w:rsid w:val="00574C91"/>
    <w:rsid w:val="00574FA5"/>
    <w:rsid w:val="00586C6D"/>
    <w:rsid w:val="00591A2F"/>
    <w:rsid w:val="00596681"/>
    <w:rsid w:val="005A0A0B"/>
    <w:rsid w:val="005A497D"/>
    <w:rsid w:val="005B2342"/>
    <w:rsid w:val="005B5B7A"/>
    <w:rsid w:val="005D1F11"/>
    <w:rsid w:val="005D296A"/>
    <w:rsid w:val="005D7F2B"/>
    <w:rsid w:val="005E6FAA"/>
    <w:rsid w:val="005F3D85"/>
    <w:rsid w:val="00622D91"/>
    <w:rsid w:val="006456B0"/>
    <w:rsid w:val="00652F5A"/>
    <w:rsid w:val="00654C46"/>
    <w:rsid w:val="00657632"/>
    <w:rsid w:val="00671977"/>
    <w:rsid w:val="00693F37"/>
    <w:rsid w:val="00694FDB"/>
    <w:rsid w:val="00696113"/>
    <w:rsid w:val="00696EC3"/>
    <w:rsid w:val="006B070A"/>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4581"/>
    <w:rsid w:val="008861B6"/>
    <w:rsid w:val="0089701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6B74"/>
    <w:rsid w:val="009C78DC"/>
    <w:rsid w:val="009E5D57"/>
    <w:rsid w:val="009E656C"/>
    <w:rsid w:val="009E6682"/>
    <w:rsid w:val="00A06757"/>
    <w:rsid w:val="00A104DF"/>
    <w:rsid w:val="00A139C3"/>
    <w:rsid w:val="00A33A9B"/>
    <w:rsid w:val="00A33D5F"/>
    <w:rsid w:val="00A60434"/>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D3726"/>
    <w:rsid w:val="00BE1B7C"/>
    <w:rsid w:val="00BE3525"/>
    <w:rsid w:val="00BE462F"/>
    <w:rsid w:val="00BF45B3"/>
    <w:rsid w:val="00C20DD1"/>
    <w:rsid w:val="00C432D4"/>
    <w:rsid w:val="00C7673B"/>
    <w:rsid w:val="00C932B8"/>
    <w:rsid w:val="00C94592"/>
    <w:rsid w:val="00CA1955"/>
    <w:rsid w:val="00CB0B02"/>
    <w:rsid w:val="00CD2B62"/>
    <w:rsid w:val="00CE0CAA"/>
    <w:rsid w:val="00CF2F74"/>
    <w:rsid w:val="00CF723C"/>
    <w:rsid w:val="00D13EBB"/>
    <w:rsid w:val="00D140C9"/>
    <w:rsid w:val="00D54AF9"/>
    <w:rsid w:val="00D61E5B"/>
    <w:rsid w:val="00D717D7"/>
    <w:rsid w:val="00D76A53"/>
    <w:rsid w:val="00D87258"/>
    <w:rsid w:val="00DA4145"/>
    <w:rsid w:val="00DA65AD"/>
    <w:rsid w:val="00DB4D10"/>
    <w:rsid w:val="00DB5B97"/>
    <w:rsid w:val="00DE105D"/>
    <w:rsid w:val="00DE294F"/>
    <w:rsid w:val="00DF081D"/>
    <w:rsid w:val="00DF2DDB"/>
    <w:rsid w:val="00E03D67"/>
    <w:rsid w:val="00E07A5B"/>
    <w:rsid w:val="00E26872"/>
    <w:rsid w:val="00E310BC"/>
    <w:rsid w:val="00E54265"/>
    <w:rsid w:val="00E55F2E"/>
    <w:rsid w:val="00E7227B"/>
    <w:rsid w:val="00E74E4B"/>
    <w:rsid w:val="00E76598"/>
    <w:rsid w:val="00E7661A"/>
    <w:rsid w:val="00EA0EBA"/>
    <w:rsid w:val="00EA5762"/>
    <w:rsid w:val="00EB0A7B"/>
    <w:rsid w:val="00EE21A1"/>
    <w:rsid w:val="00EF43C7"/>
    <w:rsid w:val="00EF5284"/>
    <w:rsid w:val="00F040DF"/>
    <w:rsid w:val="00F056DB"/>
    <w:rsid w:val="00F20DA8"/>
    <w:rsid w:val="00F3483D"/>
    <w:rsid w:val="00F445C0"/>
    <w:rsid w:val="00F6356E"/>
    <w:rsid w:val="00F66D39"/>
    <w:rsid w:val="00F9224F"/>
    <w:rsid w:val="00FA2699"/>
    <w:rsid w:val="00FB42EF"/>
    <w:rsid w:val="00FC19DD"/>
    <w:rsid w:val="00FD0B6C"/>
    <w:rsid w:val="00FD32A4"/>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50CD2AF6-54A5-47B9-8DF3-9DA2F60C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14131</Words>
  <Characters>8056</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24</cp:revision>
  <cp:lastPrinted>2022-09-05T12:13:00Z</cp:lastPrinted>
  <dcterms:created xsi:type="dcterms:W3CDTF">2022-09-07T13:07:00Z</dcterms:created>
  <dcterms:modified xsi:type="dcterms:W3CDTF">2022-09-26T12:11:00Z</dcterms:modified>
</cp:coreProperties>
</file>