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8BC67" w14:textId="01109283" w:rsidR="00711EED" w:rsidRPr="006B2870" w:rsidRDefault="00711EED" w:rsidP="00711EED">
      <w:pPr>
        <w:spacing w:after="0" w:line="240" w:lineRule="auto"/>
        <w:ind w:left="3945" w:right="300" w:hanging="3585"/>
        <w:jc w:val="center"/>
        <w:rPr>
          <w:rFonts w:ascii="Times New Roman" w:eastAsia="Times New Roman" w:hAnsi="Times New Roman" w:cs="Times New Roman"/>
          <w:b/>
          <w:bCs/>
          <w:sz w:val="24"/>
          <w:szCs w:val="18"/>
          <w:lang w:eastAsia="lv-LV"/>
        </w:rPr>
      </w:pPr>
    </w:p>
    <w:p w14:paraId="55F0A477" w14:textId="77777777" w:rsidR="00711EED" w:rsidRPr="006B2870" w:rsidRDefault="00711EED" w:rsidP="0071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PASKAIDROJUMA RAKSTS</w:t>
      </w:r>
    </w:p>
    <w:p w14:paraId="1F387074" w14:textId="77777777" w:rsidR="005031C4" w:rsidRDefault="005031C4" w:rsidP="00175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6019ADF3" w14:textId="3E90416B" w:rsidR="00196FF3" w:rsidRDefault="005031C4" w:rsidP="00175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1752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Limbažu novada pašvaldības domes 2022.gada</w:t>
      </w:r>
      <w:r w:rsidR="000F2B2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2</w:t>
      </w:r>
      <w:r w:rsidR="005F477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4</w:t>
      </w:r>
      <w:r w:rsidRPr="001752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.</w:t>
      </w:r>
      <w:r w:rsidR="005F477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novembra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saistošajiem noteikumiem</w:t>
      </w:r>
      <w:r w:rsidRPr="001752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Nr.</w:t>
      </w:r>
      <w:r w:rsidR="002657C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53</w:t>
      </w:r>
      <w:r w:rsidR="0011454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“</w:t>
      </w:r>
      <w:r w:rsidR="001752AD" w:rsidRPr="001752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Grozījum</w:t>
      </w:r>
      <w:r w:rsidR="0048243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</w:t>
      </w:r>
      <w:r w:rsidR="001752AD" w:rsidRPr="001752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Limbažu novada pašvaldības domes 2022.gada 30.jūnija saistošajos noteikumos Nr. 32 “Kārtība, kādā Limbažu novada pašvaldība sedz braukšanas izdevumus izglītojamiem”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”</w:t>
      </w:r>
    </w:p>
    <w:p w14:paraId="4A92507F" w14:textId="77777777" w:rsidR="003831C3" w:rsidRPr="006B2870" w:rsidRDefault="003831C3" w:rsidP="003831C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6582"/>
      </w:tblGrid>
      <w:tr w:rsidR="003831C3" w:rsidRPr="00711EED" w14:paraId="196BC72F" w14:textId="77777777" w:rsidTr="00BF0E30">
        <w:trPr>
          <w:cantSplit/>
          <w:trHeight w:val="45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F293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Paskaidrojuma raksta </w:t>
            </w:r>
          </w:p>
          <w:p w14:paraId="7334D474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sadaļas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6B4A" w14:textId="77777777" w:rsidR="003831C3" w:rsidRPr="00711EED" w:rsidRDefault="003831C3" w:rsidP="00BF0E30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Norādāmā informācija</w:t>
            </w:r>
          </w:p>
        </w:tc>
      </w:tr>
      <w:tr w:rsidR="003831C3" w:rsidRPr="00711EED" w14:paraId="79101B18" w14:textId="77777777" w:rsidTr="00196FF3">
        <w:trPr>
          <w:cantSplit/>
          <w:trHeight w:val="10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0C9F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Projekta nepieciešamības pamatojums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1297" w14:textId="669C6598" w:rsidR="003831C3" w:rsidRPr="00E0600C" w:rsidRDefault="00E105D0" w:rsidP="00BF0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060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saistošajiem noteikumiem</w:t>
            </w:r>
            <w:r w:rsidR="000B4C23" w:rsidRPr="00E060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78470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nepieciešams </w:t>
            </w:r>
            <w:r w:rsidR="000B4C23" w:rsidRPr="00E060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precizēt p</w:t>
            </w:r>
            <w:r w:rsidR="000B4C23" w:rsidRPr="00E0600C">
              <w:rPr>
                <w:rFonts w:ascii="Times New Roman" w:hAnsi="Times New Roman" w:cs="Times New Roman"/>
                <w:sz w:val="24"/>
                <w:szCs w:val="24"/>
              </w:rPr>
              <w:t>ersoniskā transporta izdevumu kompensācijai nep</w:t>
            </w:r>
            <w:r w:rsidR="002657CF">
              <w:rPr>
                <w:rFonts w:ascii="Times New Roman" w:hAnsi="Times New Roman" w:cs="Times New Roman"/>
                <w:sz w:val="24"/>
                <w:szCs w:val="24"/>
              </w:rPr>
              <w:t>ieciešamo dokumentu pievienošanu</w:t>
            </w:r>
            <w:bookmarkStart w:id="0" w:name="_GoBack"/>
            <w:bookmarkEnd w:id="0"/>
            <w:r w:rsidR="00E0600C">
              <w:rPr>
                <w:rFonts w:ascii="Times New Roman" w:hAnsi="Times New Roman" w:cs="Times New Roman"/>
                <w:sz w:val="24"/>
                <w:szCs w:val="24"/>
              </w:rPr>
              <w:t xml:space="preserve"> izglītojamajiem</w:t>
            </w:r>
            <w:r w:rsidR="000B4C23" w:rsidRPr="00E060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831C3" w:rsidRPr="00711EED" w14:paraId="33B0972F" w14:textId="77777777" w:rsidTr="00BF0E30">
        <w:trPr>
          <w:cantSplit/>
          <w:trHeight w:val="8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6BAA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Īss projekta satura izklāsts</w:t>
            </w:r>
          </w:p>
          <w:p w14:paraId="7DEB5403" w14:textId="77777777" w:rsidR="003831C3" w:rsidRPr="00711EED" w:rsidRDefault="003831C3" w:rsidP="00BF0E30">
            <w:pPr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EFA6" w14:textId="19FBF580" w:rsidR="00384697" w:rsidRPr="00711EED" w:rsidRDefault="001752AD" w:rsidP="0026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saistošajiem n</w:t>
            </w:r>
            <w:r w:rsidR="00A06C6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oteikts, ka, lai iegūtu personiskā transporta izdevumu kompensāciju</w:t>
            </w:r>
            <w:r w:rsidR="00A31C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pašvaldības</w:t>
            </w:r>
            <w:r w:rsidR="00A06C6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nepieciešams aizpildīt pielikumā esošo iesniegumu un pievienot </w:t>
            </w:r>
            <w:r w:rsidR="00AE55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izlietotās </w:t>
            </w:r>
            <w:r w:rsidR="00A06C6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degvielas čekus.</w:t>
            </w:r>
          </w:p>
        </w:tc>
      </w:tr>
      <w:tr w:rsidR="003831C3" w:rsidRPr="00711EED" w14:paraId="1255E07F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C4C9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plānoto projekta ietekmi uz pašvaldības budžetu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29B" w14:textId="43230801" w:rsidR="00D72AB3" w:rsidRPr="00784707" w:rsidRDefault="00D72AB3" w:rsidP="000F2B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4707">
              <w:rPr>
                <w:rFonts w:ascii="Times New Roman" w:hAnsi="Times New Roman" w:cs="Times New Roman"/>
                <w:sz w:val="24"/>
                <w:szCs w:val="24"/>
              </w:rPr>
              <w:t>Saistošie noteikumi nepalielina nepieciešamo finansējuma apmēru budžetā.</w:t>
            </w:r>
          </w:p>
          <w:p w14:paraId="041E1D47" w14:textId="3D4E6639" w:rsidR="003831C3" w:rsidRPr="00711EED" w:rsidRDefault="003831C3" w:rsidP="000F2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31C3" w:rsidRPr="00711EED" w14:paraId="67D4758E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285B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administratīvajām procedūrām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D1B9" w14:textId="1FD79A0C" w:rsidR="003831C3" w:rsidRPr="00711EED" w:rsidRDefault="0090170D" w:rsidP="00EC3B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Saistošos noteikumus izstrādāja Limbažu novada Izglītības pārvalde</w:t>
            </w:r>
            <w:r w:rsidR="00CE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tie </w:t>
            </w:r>
            <w:r w:rsidRPr="0090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apspriest</w:t>
            </w:r>
            <w:r w:rsidR="00CE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276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ar</w:t>
            </w:r>
            <w:r w:rsidRPr="00901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izglītības iestāžu direktoriem</w:t>
            </w:r>
            <w:r w:rsidR="00405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 speciālistiem.</w:t>
            </w:r>
          </w:p>
        </w:tc>
      </w:tr>
      <w:tr w:rsidR="003831C3" w:rsidRPr="00711EED" w14:paraId="2D853F73" w14:textId="77777777" w:rsidTr="00BF0E30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B023" w14:textId="77777777" w:rsidR="003831C3" w:rsidRPr="00711EED" w:rsidRDefault="003831C3" w:rsidP="003831C3">
            <w:pPr>
              <w:numPr>
                <w:ilvl w:val="0"/>
                <w:numId w:val="1"/>
              </w:numPr>
              <w:tabs>
                <w:tab w:val="left" w:pos="454"/>
              </w:tabs>
              <w:spacing w:after="0" w:line="240" w:lineRule="auto"/>
              <w:ind w:right="-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Informācija par konsultācijām ar privātpersonām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099B" w14:textId="52F825B7" w:rsidR="003831C3" w:rsidRPr="00711EED" w:rsidRDefault="003831C3" w:rsidP="00196FF3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11EE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Saistošo noteikumu izstrādē tika veiktas konsultācijas ar privātpersonām, ar Limbažu novada pašvaldības izglītības jomas speciālistiem. Saistošo noteikumu projekts ievietots pašvaldības tīmekļa vietnē</w:t>
            </w:r>
            <w:r w:rsidR="00920BB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www.limbazunovads.lv.</w:t>
            </w:r>
          </w:p>
        </w:tc>
      </w:tr>
    </w:tbl>
    <w:p w14:paraId="6BDFE4D5" w14:textId="77777777" w:rsidR="003831C3" w:rsidRPr="006B2870" w:rsidRDefault="003831C3" w:rsidP="003831C3">
      <w:pPr>
        <w:tabs>
          <w:tab w:val="left" w:pos="4678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75AB937" w14:textId="046201D8" w:rsidR="003831C3" w:rsidRDefault="003831C3" w:rsidP="003831C3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A48C84" w14:textId="77777777" w:rsidR="000F2B2F" w:rsidRPr="000F2B2F" w:rsidRDefault="000F2B2F" w:rsidP="000F2B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" w:name="_Hlk96887521"/>
      <w:r w:rsidRPr="000F2B2F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53AF727A" w14:textId="77777777" w:rsidR="000F2B2F" w:rsidRPr="000F2B2F" w:rsidRDefault="000F2B2F" w:rsidP="000F2B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2B2F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</w:r>
      <w:r w:rsidRPr="000F2B2F">
        <w:rPr>
          <w:rFonts w:ascii="Times New Roman" w:eastAsia="Calibri" w:hAnsi="Times New Roman" w:cs="Times New Roman"/>
          <w:sz w:val="24"/>
          <w:szCs w:val="24"/>
        </w:rPr>
        <w:tab/>
        <w:t xml:space="preserve">D. </w:t>
      </w:r>
      <w:proofErr w:type="spellStart"/>
      <w:r w:rsidRPr="000F2B2F">
        <w:rPr>
          <w:rFonts w:ascii="Times New Roman" w:eastAsia="Calibri" w:hAnsi="Times New Roman" w:cs="Times New Roman"/>
          <w:sz w:val="24"/>
          <w:szCs w:val="24"/>
        </w:rPr>
        <w:t>Straubergs</w:t>
      </w:r>
      <w:proofErr w:type="spellEnd"/>
    </w:p>
    <w:p w14:paraId="0CC799F3" w14:textId="77777777" w:rsidR="000F2B2F" w:rsidRPr="000F2B2F" w:rsidRDefault="000F2B2F" w:rsidP="000F2B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69BAC5" w14:textId="77777777" w:rsidR="000F2B2F" w:rsidRPr="000F2B2F" w:rsidRDefault="000F2B2F" w:rsidP="000F2B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bookmarkEnd w:id="1"/>
    <w:p w14:paraId="3F2A6AA8" w14:textId="77777777" w:rsidR="002657CF" w:rsidRDefault="002657CF" w:rsidP="0011454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C2B956A" w14:textId="77777777" w:rsidR="00114549" w:rsidRPr="00114549" w:rsidRDefault="00114549" w:rsidP="0011454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14549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sectPr w:rsidR="00114549" w:rsidRPr="00114549" w:rsidSect="00711EED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A981" w14:textId="77777777" w:rsidR="00725FB7" w:rsidRDefault="00725FB7">
      <w:pPr>
        <w:spacing w:after="0" w:line="240" w:lineRule="auto"/>
      </w:pPr>
      <w:r>
        <w:separator/>
      </w:r>
    </w:p>
  </w:endnote>
  <w:endnote w:type="continuationSeparator" w:id="0">
    <w:p w14:paraId="03290EE4" w14:textId="77777777" w:rsidR="00725FB7" w:rsidRDefault="00725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70566" w14:textId="77777777" w:rsidR="00725FB7" w:rsidRDefault="00725FB7">
      <w:pPr>
        <w:spacing w:after="0" w:line="240" w:lineRule="auto"/>
      </w:pPr>
      <w:r>
        <w:separator/>
      </w:r>
    </w:p>
  </w:footnote>
  <w:footnote w:type="continuationSeparator" w:id="0">
    <w:p w14:paraId="11B9E851" w14:textId="77777777" w:rsidR="00725FB7" w:rsidRDefault="00725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4D300" w14:textId="52095ADC" w:rsidR="00711EED" w:rsidRDefault="00711EED" w:rsidP="00711EED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>
      <w:rPr>
        <w:caps/>
        <w:noProof/>
        <w:lang w:eastAsia="lv-LV"/>
      </w:rPr>
      <w:drawing>
        <wp:inline distT="0" distB="0" distL="0" distR="0" wp14:anchorId="4BEF7C91" wp14:editId="3D8AADED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3BF02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196FF3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79639FBE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7DF42B10" w14:textId="77777777" w:rsidR="00196FF3" w:rsidRPr="00196FF3" w:rsidRDefault="00196FF3" w:rsidP="00196FF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196FF3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196FF3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196FF3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196FF3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196FF3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D3F21"/>
    <w:multiLevelType w:val="multilevel"/>
    <w:tmpl w:val="E7B48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37C11732"/>
    <w:multiLevelType w:val="hybridMultilevel"/>
    <w:tmpl w:val="6AC0A6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9D1A9D2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  <w:strike w:val="0"/>
      </w:r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92B44"/>
    <w:multiLevelType w:val="multilevel"/>
    <w:tmpl w:val="F54611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54AC187D"/>
    <w:multiLevelType w:val="hybridMultilevel"/>
    <w:tmpl w:val="465EE440"/>
    <w:lvl w:ilvl="0" w:tplc="EACAFB76">
      <w:start w:val="1"/>
      <w:numFmt w:val="decimal"/>
      <w:lvlText w:val="5.%1."/>
      <w:lvlJc w:val="left"/>
      <w:pPr>
        <w:ind w:left="2160" w:hanging="18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7272A"/>
    <w:multiLevelType w:val="multilevel"/>
    <w:tmpl w:val="0AD87F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C3"/>
    <w:rsid w:val="00034DDC"/>
    <w:rsid w:val="00061545"/>
    <w:rsid w:val="000716A4"/>
    <w:rsid w:val="00091925"/>
    <w:rsid w:val="000B4C23"/>
    <w:rsid w:val="000C6871"/>
    <w:rsid w:val="000F2B2F"/>
    <w:rsid w:val="00114549"/>
    <w:rsid w:val="001752AD"/>
    <w:rsid w:val="00196FF3"/>
    <w:rsid w:val="001B7174"/>
    <w:rsid w:val="001D6954"/>
    <w:rsid w:val="001F4FAE"/>
    <w:rsid w:val="002349F8"/>
    <w:rsid w:val="002545AE"/>
    <w:rsid w:val="002657CF"/>
    <w:rsid w:val="00276ED7"/>
    <w:rsid w:val="003831C3"/>
    <w:rsid w:val="00384697"/>
    <w:rsid w:val="00396896"/>
    <w:rsid w:val="00405916"/>
    <w:rsid w:val="00482438"/>
    <w:rsid w:val="005031C4"/>
    <w:rsid w:val="00522E21"/>
    <w:rsid w:val="005367FB"/>
    <w:rsid w:val="00543AFE"/>
    <w:rsid w:val="005F4773"/>
    <w:rsid w:val="00654482"/>
    <w:rsid w:val="00711EED"/>
    <w:rsid w:val="00716A0B"/>
    <w:rsid w:val="00725CE6"/>
    <w:rsid w:val="00725FB7"/>
    <w:rsid w:val="00784707"/>
    <w:rsid w:val="0084374C"/>
    <w:rsid w:val="008A20F6"/>
    <w:rsid w:val="008C19A8"/>
    <w:rsid w:val="008F7F84"/>
    <w:rsid w:val="0090170D"/>
    <w:rsid w:val="00920BBA"/>
    <w:rsid w:val="009445E5"/>
    <w:rsid w:val="00953F9B"/>
    <w:rsid w:val="009A200D"/>
    <w:rsid w:val="009B264F"/>
    <w:rsid w:val="009C2C59"/>
    <w:rsid w:val="009C775B"/>
    <w:rsid w:val="009D2363"/>
    <w:rsid w:val="009E3A3F"/>
    <w:rsid w:val="00A06C65"/>
    <w:rsid w:val="00A31C24"/>
    <w:rsid w:val="00AD599E"/>
    <w:rsid w:val="00AE5556"/>
    <w:rsid w:val="00B85326"/>
    <w:rsid w:val="00C578C2"/>
    <w:rsid w:val="00CD48B0"/>
    <w:rsid w:val="00CE10AC"/>
    <w:rsid w:val="00D72AB3"/>
    <w:rsid w:val="00E019BE"/>
    <w:rsid w:val="00E0600C"/>
    <w:rsid w:val="00E105D0"/>
    <w:rsid w:val="00E53E49"/>
    <w:rsid w:val="00EC3B30"/>
    <w:rsid w:val="00ED58EB"/>
    <w:rsid w:val="00F6485C"/>
    <w:rsid w:val="00FE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69714"/>
  <w15:chartTrackingRefBased/>
  <w15:docId w15:val="{5BB79453-ED5E-4643-A3CA-60F7E95B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831C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3831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831C3"/>
  </w:style>
  <w:style w:type="paragraph" w:styleId="Kjene">
    <w:name w:val="footer"/>
    <w:basedOn w:val="Parasts"/>
    <w:link w:val="KjeneRakstz"/>
    <w:uiPriority w:val="99"/>
    <w:unhideWhenUsed/>
    <w:rsid w:val="00711E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11EED"/>
  </w:style>
  <w:style w:type="paragraph" w:styleId="Balonteksts">
    <w:name w:val="Balloon Text"/>
    <w:basedOn w:val="Parasts"/>
    <w:link w:val="BalontekstsRakstz"/>
    <w:uiPriority w:val="99"/>
    <w:semiHidden/>
    <w:unhideWhenUsed/>
    <w:rsid w:val="00F6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4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14</cp:revision>
  <cp:lastPrinted>2021-09-02T10:03:00Z</cp:lastPrinted>
  <dcterms:created xsi:type="dcterms:W3CDTF">2022-11-10T09:21:00Z</dcterms:created>
  <dcterms:modified xsi:type="dcterms:W3CDTF">2022-11-28T11:35:00Z</dcterms:modified>
</cp:coreProperties>
</file>