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D22E" w14:textId="77777777" w:rsidR="00DC2B80" w:rsidRDefault="00DC2B80" w:rsidP="00DC2B80">
      <w:pPr>
        <w:pStyle w:val="Galvene1"/>
        <w:jc w:val="center"/>
        <w:rPr>
          <w:b/>
        </w:rPr>
      </w:pPr>
      <w:r>
        <w:rPr>
          <w:b/>
        </w:rPr>
        <w:t>LIMBAŽU NOVADA PAŠVALDĪBA</w:t>
      </w:r>
    </w:p>
    <w:p w14:paraId="30A32639" w14:textId="77777777" w:rsidR="00DC2B80" w:rsidRDefault="00DC2B80" w:rsidP="00DC2B80">
      <w:pPr>
        <w:pStyle w:val="Galvene1"/>
        <w:jc w:val="center"/>
      </w:pPr>
      <w:r>
        <w:t xml:space="preserve">Reģ. Nr. </w:t>
      </w:r>
      <w:r>
        <w:rPr>
          <w:shd w:val="clear" w:color="auto" w:fill="FFFFFF"/>
        </w:rPr>
        <w:t>90009114631</w:t>
      </w:r>
      <w:r>
        <w:t>, Rīgas iela 16, Limbaži, Limbažu novads, LV-4001</w:t>
      </w:r>
    </w:p>
    <w:p w14:paraId="6CD821DD" w14:textId="77777777" w:rsidR="003A0B90" w:rsidRDefault="003A0B90" w:rsidP="003A0B90">
      <w:pPr>
        <w:jc w:val="center"/>
        <w:rPr>
          <w:b/>
        </w:rPr>
      </w:pPr>
    </w:p>
    <w:p w14:paraId="3A98174B" w14:textId="77777777" w:rsidR="003A0B90" w:rsidRDefault="003A0B90" w:rsidP="003A0B90">
      <w:pPr>
        <w:jc w:val="center"/>
        <w:rPr>
          <w:b/>
        </w:rPr>
      </w:pPr>
      <w:r>
        <w:rPr>
          <w:b/>
        </w:rPr>
        <w:t>UZAICINĀJUMS IESNIEGT PIEDĀVĀJUMU CENU APTAUJĀ</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5BC98B8D" w14:textId="6A3715FB" w:rsidR="00AA695F" w:rsidRPr="00AA695F" w:rsidRDefault="00DC2B80" w:rsidP="00AA695F">
      <w:pPr>
        <w:pStyle w:val="Parasts1"/>
        <w:spacing w:before="100" w:after="100"/>
        <w:ind w:firstLine="720"/>
        <w:jc w:val="both"/>
        <w:rPr>
          <w:rFonts w:ascii="Times New Roman" w:hAnsi="Times New Roman"/>
          <w:sz w:val="24"/>
          <w:szCs w:val="24"/>
        </w:rPr>
      </w:pPr>
      <w:r w:rsidRPr="00DC2B80">
        <w:rPr>
          <w:rStyle w:val="Noklusjumarindkopasfonts1"/>
          <w:rFonts w:ascii="Times New Roman" w:hAnsi="Times New Roman"/>
          <w:bCs/>
          <w:sz w:val="24"/>
          <w:szCs w:val="24"/>
        </w:rPr>
        <w:t xml:space="preserve">Limbažu novada pašvaldība uzaicina Jūs iesniegt savu piedāvājumu cenu aptaujai  </w:t>
      </w:r>
      <w:r w:rsidRPr="00DC2B80">
        <w:rPr>
          <w:rFonts w:ascii="Times New Roman" w:hAnsi="Times New Roman"/>
          <w:b/>
          <w:bCs/>
          <w:sz w:val="24"/>
          <w:szCs w:val="24"/>
        </w:rPr>
        <w:t>“</w:t>
      </w:r>
      <w:r>
        <w:rPr>
          <w:rFonts w:ascii="Times New Roman" w:hAnsi="Times New Roman"/>
          <w:b/>
          <w:bCs/>
          <w:sz w:val="24"/>
          <w:szCs w:val="24"/>
        </w:rPr>
        <w:t>Termokameru iegāde zivju resursu aizsardzībai</w:t>
      </w:r>
      <w:r w:rsidR="00003D78">
        <w:rPr>
          <w:rFonts w:ascii="Times New Roman" w:hAnsi="Times New Roman"/>
          <w:b/>
          <w:bCs/>
          <w:sz w:val="24"/>
          <w:szCs w:val="24"/>
        </w:rPr>
        <w:t xml:space="preserve"> Āsteres ezerā un Lādes ezerā</w:t>
      </w:r>
      <w:r w:rsidRPr="00DC2B80">
        <w:rPr>
          <w:rFonts w:ascii="Times New Roman" w:hAnsi="Times New Roman"/>
          <w:b/>
          <w:bCs/>
          <w:sz w:val="24"/>
          <w:szCs w:val="24"/>
        </w:rPr>
        <w:t>”</w:t>
      </w:r>
      <w:r w:rsidRPr="00DC2B80">
        <w:rPr>
          <w:rStyle w:val="Noklusjumarindkopasfonts1"/>
          <w:rFonts w:ascii="Times New Roman" w:hAnsi="Times New Roman"/>
          <w:b/>
          <w:bCs/>
          <w:sz w:val="24"/>
          <w:szCs w:val="24"/>
        </w:rPr>
        <w:t xml:space="preserve">. </w:t>
      </w:r>
      <w:r w:rsidRPr="00AA695F">
        <w:rPr>
          <w:rStyle w:val="Noklusjumarindkopasfonts1"/>
          <w:rFonts w:ascii="Times New Roman" w:hAnsi="Times New Roman"/>
          <w:sz w:val="24"/>
          <w:szCs w:val="24"/>
        </w:rPr>
        <w:t>Cenu aptauja tiek vei</w:t>
      </w:r>
      <w:r w:rsidR="00AA695F" w:rsidRPr="00AA695F">
        <w:rPr>
          <w:rStyle w:val="Noklusjumarindkopasfonts1"/>
          <w:rFonts w:ascii="Times New Roman" w:hAnsi="Times New Roman"/>
          <w:sz w:val="24"/>
          <w:szCs w:val="24"/>
        </w:rPr>
        <w:t xml:space="preserve">kta, lai </w:t>
      </w:r>
      <w:r w:rsidR="00AA695F">
        <w:rPr>
          <w:rFonts w:ascii="Times New Roman" w:eastAsia="Times New Roman" w:hAnsi="Times New Roman"/>
          <w:bCs/>
          <w:sz w:val="24"/>
          <w:szCs w:val="24"/>
        </w:rPr>
        <w:t>sagatavotu</w:t>
      </w:r>
      <w:r w:rsidR="00AA695F" w:rsidRPr="00AA695F">
        <w:rPr>
          <w:rFonts w:ascii="Times New Roman" w:eastAsia="Times New Roman" w:hAnsi="Times New Roman"/>
          <w:bCs/>
          <w:sz w:val="24"/>
          <w:szCs w:val="24"/>
        </w:rPr>
        <w:t xml:space="preserve"> projekta pieteikumu Valsts Zivju fonda izsludinātā pasākuma “Zivju resursu aizsardzības pasākumi, ko veic valsts iestādes vai pašvaldības, kuru kompetencē ir zivju resursu aizsardzība (izņemot attiecīgās institūcijas kārtējos</w:t>
      </w:r>
      <w:r w:rsidR="00AA695F" w:rsidRPr="00AA695F">
        <w:rPr>
          <w:rFonts w:ascii="Times New Roman" w:eastAsia="Times New Roman" w:hAnsi="Times New Roman"/>
          <w:bCs/>
          <w:sz w:val="24"/>
          <w:szCs w:val="24"/>
        </w:rPr>
        <w:t xml:space="preserve"> </w:t>
      </w:r>
      <w:r w:rsidR="00AA695F">
        <w:rPr>
          <w:rFonts w:ascii="Times New Roman" w:eastAsia="Times New Roman" w:hAnsi="Times New Roman"/>
          <w:bCs/>
          <w:sz w:val="24"/>
          <w:szCs w:val="24"/>
        </w:rPr>
        <w:t>izdevumus</w:t>
      </w:r>
      <w:r w:rsidR="00AA695F" w:rsidRPr="00AA695F">
        <w:rPr>
          <w:rFonts w:ascii="Times New Roman" w:eastAsia="Times New Roman" w:hAnsi="Times New Roman"/>
          <w:bCs/>
          <w:sz w:val="24"/>
          <w:szCs w:val="24"/>
        </w:rPr>
        <w:t>” ietvaros</w:t>
      </w:r>
      <w:r w:rsidR="00F10176">
        <w:rPr>
          <w:rFonts w:ascii="Times New Roman" w:eastAsia="Times New Roman" w:hAnsi="Times New Roman"/>
          <w:bCs/>
          <w:sz w:val="24"/>
          <w:szCs w:val="24"/>
        </w:rPr>
        <w:t>.</w:t>
      </w:r>
    </w:p>
    <w:p w14:paraId="15A6917E" w14:textId="77777777" w:rsidR="00D749ED" w:rsidRPr="00F731B0" w:rsidRDefault="00D749ED" w:rsidP="00536934">
      <w:pPr>
        <w:ind w:right="98"/>
        <w:jc w:val="both"/>
      </w:pPr>
    </w:p>
    <w:p w14:paraId="50AD4BDF" w14:textId="17825922" w:rsidR="002C178D" w:rsidRPr="00B21C59" w:rsidRDefault="009B56AF" w:rsidP="00B21C59">
      <w:pPr>
        <w:spacing w:before="60" w:after="60"/>
        <w:ind w:right="98"/>
        <w:jc w:val="both"/>
        <w:rPr>
          <w:color w:val="000000" w:themeColor="text1"/>
        </w:rPr>
      </w:pPr>
      <w:r w:rsidRPr="00B21C59">
        <w:rPr>
          <w:b/>
          <w:bCs/>
          <w:color w:val="000000" w:themeColor="text1"/>
        </w:rPr>
        <w:t>Līguma izpildes vieta</w:t>
      </w:r>
      <w:r w:rsidRPr="00B21C59">
        <w:rPr>
          <w:color w:val="000000" w:themeColor="text1"/>
        </w:rPr>
        <w:t xml:space="preserve"> – </w:t>
      </w:r>
      <w:r w:rsidR="00A231EF">
        <w:t>Rīgas</w:t>
      </w:r>
      <w:r w:rsidR="00113F20">
        <w:t xml:space="preserve"> iela </w:t>
      </w:r>
      <w:r w:rsidR="00A231EF">
        <w:t>16</w:t>
      </w:r>
      <w:r w:rsidR="00113F20">
        <w:t xml:space="preserve">, </w:t>
      </w:r>
      <w:r w:rsidR="00A231EF">
        <w:t>Limbaži</w:t>
      </w:r>
      <w:r w:rsidR="002C178D" w:rsidRPr="00F731B0">
        <w:t>, Limbažu novads</w:t>
      </w:r>
      <w:r w:rsidR="002C178D" w:rsidRPr="00B21C59">
        <w:rPr>
          <w:color w:val="000000" w:themeColor="text1"/>
        </w:rPr>
        <w:t>.</w:t>
      </w:r>
    </w:p>
    <w:p w14:paraId="111189F7" w14:textId="146EFE3C" w:rsidR="009B56AF" w:rsidRPr="00B21C59" w:rsidRDefault="00D749ED" w:rsidP="00B21C59">
      <w:pPr>
        <w:spacing w:before="60" w:after="60"/>
        <w:ind w:right="98"/>
        <w:jc w:val="both"/>
        <w:rPr>
          <w:color w:val="000000" w:themeColor="text1"/>
        </w:rPr>
      </w:pPr>
      <w:r w:rsidRPr="00B21C59">
        <w:rPr>
          <w:b/>
          <w:bCs/>
          <w:color w:val="000000" w:themeColor="text1"/>
        </w:rPr>
        <w:t>Līgum</w:t>
      </w:r>
      <w:r w:rsidR="005E4288" w:rsidRPr="00B21C59">
        <w:rPr>
          <w:b/>
          <w:bCs/>
          <w:color w:val="000000" w:themeColor="text1"/>
        </w:rPr>
        <w:t>a</w:t>
      </w:r>
      <w:r w:rsidRPr="00B21C59">
        <w:rPr>
          <w:b/>
          <w:bCs/>
          <w:color w:val="000000" w:themeColor="text1"/>
        </w:rPr>
        <w:t xml:space="preserve"> izpildes laiks</w:t>
      </w:r>
      <w:r w:rsidRPr="00B21C59">
        <w:rPr>
          <w:color w:val="000000" w:themeColor="text1"/>
        </w:rPr>
        <w:t xml:space="preserve"> </w:t>
      </w:r>
      <w:r w:rsidR="00536934" w:rsidRPr="00B21C59">
        <w:rPr>
          <w:color w:val="000000" w:themeColor="text1"/>
        </w:rPr>
        <w:t xml:space="preserve">– </w:t>
      </w:r>
      <w:r w:rsidR="00A231EF" w:rsidRPr="00A231EF">
        <w:t>3</w:t>
      </w:r>
      <w:r w:rsidR="00536934" w:rsidRPr="00A231EF">
        <w:t xml:space="preserve"> (</w:t>
      </w:r>
      <w:r w:rsidR="00A231EF" w:rsidRPr="00A231EF">
        <w:t>trīs</w:t>
      </w:r>
      <w:r w:rsidR="00536934" w:rsidRPr="00A231EF">
        <w:t>) mēne</w:t>
      </w:r>
      <w:r w:rsidR="00A231EF" w:rsidRPr="00A231EF">
        <w:t>ši</w:t>
      </w:r>
      <w:r w:rsidR="00536934" w:rsidRPr="00A231EF">
        <w:t xml:space="preserve"> </w:t>
      </w:r>
      <w:r w:rsidR="00536934" w:rsidRPr="00B21C59">
        <w:rPr>
          <w:color w:val="000000" w:themeColor="text1"/>
        </w:rPr>
        <w:t>no Līguma noslēgšanas</w:t>
      </w:r>
      <w:r w:rsidR="002C178D" w:rsidRPr="00B21C59">
        <w:rPr>
          <w:color w:val="000000" w:themeColor="text1"/>
        </w:rPr>
        <w:t xml:space="preserve"> dienas</w:t>
      </w:r>
      <w:r w:rsidR="00536934" w:rsidRPr="00B21C59">
        <w:rPr>
          <w:color w:val="000000" w:themeColor="text1"/>
        </w:rPr>
        <w:t>.</w:t>
      </w:r>
    </w:p>
    <w:p w14:paraId="77BAE390" w14:textId="6C89AAC7" w:rsidR="00A231EF" w:rsidRPr="00B21C59" w:rsidRDefault="00A231EF" w:rsidP="00B21C59">
      <w:pPr>
        <w:spacing w:before="60" w:after="60"/>
        <w:ind w:right="98"/>
        <w:jc w:val="both"/>
        <w:rPr>
          <w:color w:val="000000" w:themeColor="text1"/>
        </w:rPr>
      </w:pPr>
      <w:r>
        <w:t xml:space="preserve">Līgums </w:t>
      </w:r>
      <w:r w:rsidRPr="00D63EE9">
        <w:t xml:space="preserve">tiks slēgts pēc Zivju fonda padomes </w:t>
      </w:r>
      <w:r w:rsidR="00AB3E1A">
        <w:t xml:space="preserve">lēmuma par </w:t>
      </w:r>
      <w:r w:rsidRPr="00D63EE9">
        <w:t>finansējuma piešķiršan</w:t>
      </w:r>
      <w:r w:rsidR="00AB3E1A">
        <w:t>u</w:t>
      </w:r>
      <w:r>
        <w:t xml:space="preserve"> projektam</w:t>
      </w:r>
      <w:r w:rsidR="00AB3E1A">
        <w:t>.</w:t>
      </w:r>
    </w:p>
    <w:p w14:paraId="7897627C" w14:textId="7C1093CE" w:rsidR="00AB3E1A" w:rsidRPr="00B21C59" w:rsidRDefault="00AB3E1A" w:rsidP="00B21C59">
      <w:pPr>
        <w:spacing w:before="60" w:after="60"/>
        <w:jc w:val="both"/>
        <w:rPr>
          <w:color w:val="000000" w:themeColor="text1"/>
        </w:rPr>
      </w:pPr>
      <w:r w:rsidRPr="00B21C59">
        <w:rPr>
          <w:b/>
          <w:bCs/>
        </w:rPr>
        <w:t>Līguma apmaksa:</w:t>
      </w:r>
      <w:r>
        <w:t xml:space="preserve"> </w:t>
      </w:r>
      <w:r w:rsidR="005E4288">
        <w:t>Līguma apmaksa tiek veikta</w:t>
      </w:r>
      <w:r w:rsidRPr="00FB7A70">
        <w:t xml:space="preserve"> tiek samaksāts 15 (piecpadsmit) darba dienu laikā pēc pieņemšanas </w:t>
      </w:r>
      <w:r>
        <w:t>–</w:t>
      </w:r>
      <w:r w:rsidRPr="00FB7A70">
        <w:t xml:space="preserve"> nodošanas akta abpusējas parakstīšanas un rēķina saņemšanas</w:t>
      </w:r>
      <w:r>
        <w:t>.</w:t>
      </w:r>
    </w:p>
    <w:p w14:paraId="39D73009" w14:textId="2C59A288" w:rsidR="009B56AF" w:rsidRPr="00B21C59" w:rsidRDefault="009B56AF" w:rsidP="00B21C59">
      <w:pPr>
        <w:ind w:right="84" w:firstLine="720"/>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xml:space="preserve">) dienu laikā no pasūtītāja uzaicinājuma parakstīt līgumu nosūtīšanas dienas un jāiesniedz pasūtītājam parakstīts līgums. Ja norādītajā termiņā </w:t>
      </w:r>
      <w:r w:rsidR="00AB3E1A">
        <w:t>cenu aptaujas</w:t>
      </w:r>
      <w:r w:rsidRPr="00F731B0">
        <w:t xml:space="preserve"> uzvarētājs neiesniedz iepriekšminēto dokumentu, tas tiek uzskatīts par atteikumu slēgt līgumu</w:t>
      </w:r>
      <w:r w:rsidR="005E4288">
        <w:t>.</w:t>
      </w:r>
    </w:p>
    <w:p w14:paraId="54856859" w14:textId="77777777" w:rsidR="00B21C59" w:rsidRPr="00B21C59" w:rsidRDefault="00B21C59" w:rsidP="00B21C59">
      <w:pPr>
        <w:ind w:right="84"/>
        <w:jc w:val="both"/>
        <w:rPr>
          <w:color w:val="000000" w:themeColor="text1"/>
        </w:rPr>
      </w:pPr>
    </w:p>
    <w:p w14:paraId="598303C0" w14:textId="47EFBEC6" w:rsidR="009B56AF" w:rsidRDefault="009B56AF" w:rsidP="00B21C59">
      <w:pPr>
        <w:ind w:right="84"/>
        <w:jc w:val="both"/>
        <w:rPr>
          <w:b/>
          <w:bCs/>
        </w:rPr>
      </w:pPr>
      <w:r w:rsidRPr="00B21C59">
        <w:rPr>
          <w:b/>
          <w:bCs/>
        </w:rPr>
        <w:t>Piedāvājuma izvēles kritērijs</w:t>
      </w:r>
      <w:r w:rsidRPr="00F731B0">
        <w:t xml:space="preserve"> ir pēc cenu aptaujas noteikumiem</w:t>
      </w:r>
      <w:r w:rsidR="00C34282" w:rsidRPr="00F731B0">
        <w:t xml:space="preserve"> </w:t>
      </w:r>
      <w:r w:rsidRPr="00F731B0">
        <w:t xml:space="preserve">un tā pielikumiem atbilstošs saimnieciski visizdevīgākais piedāvājums, kuru Pasūtītājs nosaka, ņemot vērā </w:t>
      </w:r>
      <w:r w:rsidRPr="00B21C59">
        <w:rPr>
          <w:b/>
          <w:bCs/>
        </w:rPr>
        <w:t>cenu.</w:t>
      </w:r>
    </w:p>
    <w:p w14:paraId="5376876C" w14:textId="77777777" w:rsidR="00B21C59" w:rsidRPr="00B21C59" w:rsidRDefault="00B21C59" w:rsidP="00B21C59">
      <w:pPr>
        <w:ind w:right="84"/>
        <w:jc w:val="both"/>
        <w:rPr>
          <w:color w:val="000000" w:themeColor="text1"/>
        </w:rPr>
      </w:pPr>
    </w:p>
    <w:p w14:paraId="3AE182BA" w14:textId="2BBD8D49" w:rsidR="00536934" w:rsidRDefault="00536934" w:rsidP="00B21C59">
      <w:pPr>
        <w:ind w:right="84"/>
        <w:jc w:val="both"/>
      </w:pPr>
      <w:r w:rsidRPr="00F731B0">
        <w:t>Piedāvājum</w:t>
      </w:r>
      <w:r w:rsidR="00B21C59">
        <w:t xml:space="preserve">us cenu aptaujai var iesniegt </w:t>
      </w:r>
      <w:r w:rsidR="00B21C59" w:rsidRPr="00B21C59">
        <w:rPr>
          <w:b/>
          <w:bCs/>
        </w:rPr>
        <w:t>līdz 1</w:t>
      </w:r>
      <w:r w:rsidR="00E97C7E">
        <w:rPr>
          <w:b/>
          <w:bCs/>
        </w:rPr>
        <w:t>3</w:t>
      </w:r>
      <w:r w:rsidR="00B21C59" w:rsidRPr="00B21C59">
        <w:rPr>
          <w:b/>
          <w:bCs/>
        </w:rPr>
        <w:t>.03.2023. plkst. 1</w:t>
      </w:r>
      <w:r w:rsidR="00E97C7E">
        <w:rPr>
          <w:b/>
          <w:bCs/>
        </w:rPr>
        <w:t>6</w:t>
      </w:r>
      <w:r w:rsidR="00B21C59" w:rsidRPr="00B21C59">
        <w:rPr>
          <w:b/>
          <w:bCs/>
        </w:rPr>
        <w:t>.00</w:t>
      </w:r>
      <w:r w:rsidR="00B21C59">
        <w:t xml:space="preserve">. Piedāvājumi, kas tiks iesniegti </w:t>
      </w:r>
      <w:r w:rsidRPr="00F731B0">
        <w:t xml:space="preserve"> </w:t>
      </w:r>
      <w:r w:rsidR="00B21C59">
        <w:t xml:space="preserve">pēc </w:t>
      </w:r>
      <w:r w:rsidRPr="00F731B0">
        <w:t>norādīt</w:t>
      </w:r>
      <w:r w:rsidR="00B21C59">
        <w:t>ā</w:t>
      </w:r>
      <w:r w:rsidRPr="00F731B0">
        <w:t xml:space="preserve"> termiņa, netiks vērtēti.</w:t>
      </w:r>
    </w:p>
    <w:p w14:paraId="21E1EB4F" w14:textId="730CFB9B" w:rsidR="0027614F" w:rsidRDefault="0027614F" w:rsidP="00B21C59">
      <w:pPr>
        <w:ind w:right="84"/>
        <w:jc w:val="both"/>
      </w:pPr>
    </w:p>
    <w:p w14:paraId="541D5534" w14:textId="423D3D85" w:rsidR="0027614F" w:rsidRDefault="0027614F" w:rsidP="00B21C59">
      <w:pPr>
        <w:ind w:right="84"/>
        <w:jc w:val="both"/>
      </w:pPr>
      <w:r>
        <w:t>Iesniedzamie dokumenti: aizpildīta un parakstīta piedāvājuma veidlapa un apliecinājums par neatkarīgi izstrādātu piedāvājumu.</w:t>
      </w:r>
    </w:p>
    <w:p w14:paraId="7CF8A491" w14:textId="77777777" w:rsidR="00B21C59" w:rsidRPr="00B21C59" w:rsidRDefault="00B21C59" w:rsidP="00B21C59">
      <w:pPr>
        <w:ind w:right="84"/>
        <w:jc w:val="both"/>
        <w:rPr>
          <w:color w:val="000000" w:themeColor="text1"/>
        </w:rPr>
      </w:pPr>
    </w:p>
    <w:p w14:paraId="677722D8" w14:textId="002CD21D" w:rsidR="003E3C50" w:rsidRPr="00B21C59" w:rsidRDefault="009B56AF" w:rsidP="00B21C59">
      <w:pPr>
        <w:ind w:right="84"/>
        <w:jc w:val="both"/>
        <w:rPr>
          <w:color w:val="000000" w:themeColor="text1"/>
        </w:rPr>
      </w:pPr>
      <w:r w:rsidRPr="00F731B0">
        <w:t>Kontaktpersona</w:t>
      </w:r>
      <w:r w:rsidR="00C34282" w:rsidRPr="00F731B0">
        <w:t xml:space="preserve">: </w:t>
      </w:r>
      <w:r w:rsidRPr="00F731B0">
        <w:t xml:space="preserve"> </w:t>
      </w:r>
      <w:r w:rsidR="00AB3E1A">
        <w:t>Sarma Kacara</w:t>
      </w:r>
      <w:r w:rsidR="00113F20">
        <w:t>, tālr.</w:t>
      </w:r>
      <w:r w:rsidR="00AA695F">
        <w:t>20220540</w:t>
      </w:r>
      <w:r w:rsidR="00113F20">
        <w:t>.</w:t>
      </w:r>
    </w:p>
    <w:p w14:paraId="19873EEF" w14:textId="105A4537" w:rsidR="009B56AF" w:rsidRPr="00F731B0" w:rsidRDefault="009B56AF" w:rsidP="003E3C50">
      <w:pPr>
        <w:ind w:left="360" w:right="84"/>
        <w:jc w:val="both"/>
        <w:rPr>
          <w:color w:val="000000" w:themeColor="text1"/>
        </w:rPr>
      </w:pPr>
    </w:p>
    <w:p w14:paraId="5B9A357B" w14:textId="77777777" w:rsidR="00B21C59" w:rsidRDefault="00B21C59" w:rsidP="00B21C59">
      <w:pPr>
        <w:pStyle w:val="Parasts2"/>
      </w:pPr>
      <w:r>
        <w:rPr>
          <w:bCs/>
        </w:rPr>
        <w:t xml:space="preserve">Piedāvājumi var tikt iesniegti: </w:t>
      </w:r>
    </w:p>
    <w:p w14:paraId="46029A3B" w14:textId="77777777" w:rsidR="00B21C59" w:rsidRDefault="00B21C59" w:rsidP="00B21C59">
      <w:pPr>
        <w:pStyle w:val="Parasts2"/>
        <w:ind w:firstLine="426"/>
        <w:jc w:val="both"/>
      </w:pPr>
      <w:r>
        <w:rPr>
          <w:bCs/>
        </w:rPr>
        <w:t>1.</w:t>
      </w:r>
      <w:r>
        <w:rPr>
          <w:bCs/>
        </w:rPr>
        <w:tab/>
        <w:t>iesniedzot personīgi Limbažu novada pašvaldības Limbažu novada administrācijas Administratīvās nodaļas Limbažu klientu apkalpošanas centrā, Rīgas ielā 16, Limbažos, Limbažu novadā;</w:t>
      </w:r>
    </w:p>
    <w:p w14:paraId="6CE3AE82" w14:textId="77777777" w:rsidR="00B21C59" w:rsidRDefault="00B21C59" w:rsidP="00B21C59">
      <w:pPr>
        <w:pStyle w:val="Parasts2"/>
        <w:ind w:firstLine="426"/>
        <w:jc w:val="both"/>
      </w:pPr>
      <w:r>
        <w:rPr>
          <w:bCs/>
        </w:rPr>
        <w:t>2.</w:t>
      </w:r>
      <w:r>
        <w:rPr>
          <w:bCs/>
        </w:rPr>
        <w:tab/>
        <w:t>nosūtot pa pastu vai nogādājot ar kurjeru, adresējot Limbažu novada pašvaldībai, Rīgas ielā 16, Limbažos, Limbažu novadā, LV-4001;</w:t>
      </w:r>
    </w:p>
    <w:p w14:paraId="75AAB2B3" w14:textId="4C2DF717" w:rsidR="00B21C59" w:rsidRDefault="00B21C59" w:rsidP="00B21C59">
      <w:pPr>
        <w:pStyle w:val="Parasts2"/>
        <w:ind w:firstLine="426"/>
        <w:jc w:val="both"/>
      </w:pPr>
      <w:r>
        <w:rPr>
          <w:bCs/>
        </w:rPr>
        <w:t>3.</w:t>
      </w:r>
      <w:r>
        <w:rPr>
          <w:bCs/>
        </w:rPr>
        <w:tab/>
        <w:t>nosūtot ieskanētu pa e-pastu (</w:t>
      </w:r>
      <w:hyperlink r:id="rId8" w:history="1">
        <w:r w:rsidR="008B7024" w:rsidRPr="00852773">
          <w:rPr>
            <w:rStyle w:val="Hipersaite"/>
            <w:bCs/>
          </w:rPr>
          <w:t>iepirkumi@limbazunovads.lv</w:t>
        </w:r>
      </w:hyperlink>
      <w:r>
        <w:rPr>
          <w:bCs/>
        </w:rPr>
        <w:t>) un pēc tam oriģinālu nosūtot pa pastu;</w:t>
      </w:r>
    </w:p>
    <w:p w14:paraId="3096786F" w14:textId="30BA67BC" w:rsidR="00B21C59" w:rsidRDefault="00B21C59" w:rsidP="00B21C59">
      <w:pPr>
        <w:pStyle w:val="Parasts2"/>
        <w:ind w:firstLine="426"/>
      </w:pPr>
      <w:r>
        <w:rPr>
          <w:bCs/>
        </w:rPr>
        <w:t>4.</w:t>
      </w:r>
      <w:r>
        <w:rPr>
          <w:bCs/>
        </w:rPr>
        <w:tab/>
        <w:t>nosūtot elektroniski parakstītu uz e-pastu (</w:t>
      </w:r>
      <w:hyperlink r:id="rId9" w:history="1">
        <w:r w:rsidR="008B7024" w:rsidRPr="00852773">
          <w:rPr>
            <w:rStyle w:val="Hipersaite"/>
            <w:bCs/>
          </w:rPr>
          <w:t>iepirkumi@limbazunovads.lv</w:t>
        </w:r>
      </w:hyperlink>
      <w:r>
        <w:rPr>
          <w:bCs/>
        </w:rPr>
        <w:t>).</w:t>
      </w:r>
    </w:p>
    <w:p w14:paraId="1F87AD9C" w14:textId="77777777" w:rsidR="003E3C50" w:rsidRPr="00F731B0" w:rsidRDefault="003E3C50" w:rsidP="00306A93">
      <w:pPr>
        <w:ind w:right="98"/>
      </w:pPr>
    </w:p>
    <w:p w14:paraId="06ECCC81" w14:textId="6A3DFBB3" w:rsidR="00003D78"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1.</w:t>
      </w:r>
      <w:r w:rsidR="000C7BE8">
        <w:rPr>
          <w:color w:val="000000" w:themeColor="text1"/>
        </w:rPr>
        <w:t>pielikums.</w:t>
      </w:r>
      <w:r w:rsidR="00F317BF" w:rsidRPr="00F731B0">
        <w:rPr>
          <w:color w:val="000000" w:themeColor="text1"/>
        </w:rPr>
        <w:t xml:space="preserve"> </w:t>
      </w:r>
      <w:r w:rsidR="00003D78">
        <w:rPr>
          <w:color w:val="000000" w:themeColor="text1"/>
        </w:rPr>
        <w:t xml:space="preserve">Tehniskā specifikācija </w:t>
      </w:r>
      <w:r w:rsidR="000C7BE8">
        <w:rPr>
          <w:color w:val="000000" w:themeColor="text1"/>
        </w:rPr>
        <w:t>uz 1 lapas</w:t>
      </w:r>
      <w:r w:rsidR="00B21309">
        <w:rPr>
          <w:color w:val="000000" w:themeColor="text1"/>
        </w:rPr>
        <w:t>;</w:t>
      </w:r>
    </w:p>
    <w:p w14:paraId="197EEEB1" w14:textId="5B6CDAC2" w:rsidR="00003D78" w:rsidRPr="00804E22" w:rsidRDefault="00003D78" w:rsidP="00003D78">
      <w:pPr>
        <w:ind w:left="720" w:right="98" w:firstLine="720"/>
        <w:rPr>
          <w:color w:val="000000" w:themeColor="text1"/>
        </w:rPr>
      </w:pPr>
      <w:r>
        <w:rPr>
          <w:color w:val="000000" w:themeColor="text1"/>
        </w:rPr>
        <w:t>2.</w:t>
      </w:r>
      <w:r w:rsidR="00F10176">
        <w:rPr>
          <w:color w:val="000000" w:themeColor="text1"/>
        </w:rPr>
        <w:t xml:space="preserve">pielikums. </w:t>
      </w:r>
      <w:r w:rsidR="00D97ABB" w:rsidRPr="00F731B0">
        <w:rPr>
          <w:color w:val="000000" w:themeColor="text1"/>
        </w:rPr>
        <w:t>Piedāvājuma veidlapa</w:t>
      </w:r>
      <w:r>
        <w:rPr>
          <w:color w:val="000000" w:themeColor="text1"/>
        </w:rPr>
        <w:t xml:space="preserve"> uz </w:t>
      </w:r>
      <w:r w:rsidR="00B21309">
        <w:rPr>
          <w:color w:val="000000" w:themeColor="text1"/>
        </w:rPr>
        <w:t xml:space="preserve">2 </w:t>
      </w:r>
      <w:r>
        <w:rPr>
          <w:color w:val="000000" w:themeColor="text1"/>
        </w:rPr>
        <w:t>lapām</w:t>
      </w:r>
      <w:r w:rsidR="00B21309">
        <w:rPr>
          <w:color w:val="000000" w:themeColor="text1"/>
        </w:rPr>
        <w:t>;</w:t>
      </w:r>
    </w:p>
    <w:p w14:paraId="21C242ED" w14:textId="0F174199" w:rsidR="00AF6A7F" w:rsidRPr="00804E22" w:rsidRDefault="00003D78" w:rsidP="004C175F">
      <w:pPr>
        <w:ind w:left="1440" w:right="98"/>
        <w:rPr>
          <w:color w:val="000000" w:themeColor="text1"/>
        </w:rPr>
      </w:pPr>
      <w:r>
        <w:rPr>
          <w:color w:val="000000" w:themeColor="text1"/>
        </w:rPr>
        <w:t>3</w:t>
      </w:r>
      <w:r w:rsidR="004C175F" w:rsidRPr="00804E22">
        <w:rPr>
          <w:color w:val="000000" w:themeColor="text1"/>
        </w:rPr>
        <w:t>.</w:t>
      </w:r>
      <w:r w:rsidR="00F10176">
        <w:rPr>
          <w:color w:val="000000" w:themeColor="text1"/>
        </w:rPr>
        <w:t xml:space="preserve">pielikums. </w:t>
      </w:r>
      <w:r w:rsidR="00502F58" w:rsidRPr="00804E22">
        <w:rPr>
          <w:color w:val="000000" w:themeColor="text1"/>
        </w:rPr>
        <w:t xml:space="preserve">Apliecinājums </w:t>
      </w:r>
      <w:r w:rsidR="00F10176">
        <w:rPr>
          <w:color w:val="000000" w:themeColor="text1"/>
        </w:rPr>
        <w:t xml:space="preserve">par neatkarīgi izstrādātu piedāvājumu </w:t>
      </w:r>
      <w:r>
        <w:rPr>
          <w:color w:val="000000" w:themeColor="text1"/>
        </w:rPr>
        <w:t xml:space="preserve">uz </w:t>
      </w:r>
      <w:r w:rsidR="00B21309">
        <w:rPr>
          <w:color w:val="000000" w:themeColor="text1"/>
        </w:rPr>
        <w:t>1 lapas</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5AB598DF" w14:textId="71973096" w:rsidR="000C7BE8" w:rsidRDefault="000C7BE8" w:rsidP="000C7BE8">
      <w:pPr>
        <w:pStyle w:val="naisnod"/>
        <w:spacing w:before="0" w:after="0"/>
        <w:ind w:left="360"/>
        <w:jc w:val="right"/>
      </w:pPr>
      <w:r>
        <w:lastRenderedPageBreak/>
        <w:t>1.pielikums</w:t>
      </w:r>
    </w:p>
    <w:p w14:paraId="6083ED39" w14:textId="77777777" w:rsidR="000C7BE8" w:rsidRPr="009B653E" w:rsidRDefault="000C7BE8" w:rsidP="000C7BE8">
      <w:pPr>
        <w:pStyle w:val="Kjene"/>
        <w:tabs>
          <w:tab w:val="clear" w:pos="4153"/>
          <w:tab w:val="clear" w:pos="8306"/>
        </w:tabs>
        <w:jc w:val="right"/>
      </w:pPr>
      <w:r w:rsidRPr="009B653E">
        <w:t>Cenu aptauja</w:t>
      </w:r>
      <w:r>
        <w:t>i</w:t>
      </w:r>
      <w:r w:rsidRPr="009B653E">
        <w:t xml:space="preserve"> </w:t>
      </w:r>
    </w:p>
    <w:p w14:paraId="40308C02" w14:textId="7324EA22" w:rsidR="000C7BE8" w:rsidRPr="00F731B0" w:rsidRDefault="000C7BE8" w:rsidP="000C7BE8">
      <w:pPr>
        <w:ind w:right="98"/>
        <w:jc w:val="right"/>
      </w:pPr>
      <w:r>
        <w:rPr>
          <w:color w:val="000000" w:themeColor="text1"/>
        </w:rPr>
        <w:t>“</w:t>
      </w:r>
      <w:r>
        <w:rPr>
          <w:b/>
          <w:bCs/>
        </w:rPr>
        <w:t xml:space="preserve">Termokameru </w:t>
      </w:r>
      <w:r w:rsidR="00956AA3">
        <w:rPr>
          <w:b/>
          <w:bCs/>
        </w:rPr>
        <w:t>i</w:t>
      </w:r>
      <w:r>
        <w:rPr>
          <w:b/>
          <w:bCs/>
        </w:rPr>
        <w:t>egāde zivju resursu aizsardzībai</w:t>
      </w:r>
      <w:r w:rsidR="00956AA3">
        <w:rPr>
          <w:b/>
          <w:bCs/>
        </w:rPr>
        <w:t xml:space="preserve"> </w:t>
      </w:r>
      <w:r w:rsidR="00956AA3">
        <w:rPr>
          <w:b/>
          <w:bCs/>
        </w:rPr>
        <w:t>Āsteres ezerā un Lādes ezerā</w:t>
      </w:r>
      <w:r>
        <w:t>”</w:t>
      </w:r>
    </w:p>
    <w:p w14:paraId="502FE945" w14:textId="77777777" w:rsidR="000C7BE8" w:rsidRDefault="000C7BE8" w:rsidP="000C7BE8">
      <w:pPr>
        <w:pStyle w:val="naisnod"/>
        <w:spacing w:before="0" w:after="0"/>
        <w:ind w:left="360"/>
        <w:jc w:val="right"/>
      </w:pPr>
    </w:p>
    <w:p w14:paraId="0B870414" w14:textId="2177FC93" w:rsidR="00003D78" w:rsidRDefault="00003D78" w:rsidP="00003D78">
      <w:pPr>
        <w:pStyle w:val="naisnod"/>
        <w:spacing w:before="120" w:after="120"/>
        <w:ind w:left="360"/>
        <w:rPr>
          <w:sz w:val="26"/>
          <w:szCs w:val="26"/>
        </w:rPr>
      </w:pPr>
      <w:r>
        <w:rPr>
          <w:sz w:val="26"/>
          <w:szCs w:val="26"/>
        </w:rPr>
        <w:t>TEHNISKĀ SPECIFIKĀCIJA</w:t>
      </w:r>
    </w:p>
    <w:p w14:paraId="132150B2" w14:textId="7A2B88B0" w:rsidR="000C7BE8" w:rsidRPr="00A32637" w:rsidRDefault="000C7BE8" w:rsidP="00003D78">
      <w:pPr>
        <w:pStyle w:val="naisnod"/>
        <w:spacing w:before="120" w:after="120"/>
        <w:ind w:left="360"/>
        <w:rPr>
          <w:sz w:val="26"/>
          <w:szCs w:val="26"/>
        </w:rPr>
      </w:pPr>
      <w:r>
        <w:t>“</w:t>
      </w:r>
      <w:r>
        <w:t>Termokamer</w:t>
      </w:r>
      <w:r w:rsidR="00956AA3">
        <w:t>u</w:t>
      </w:r>
      <w:r w:rsidRPr="001B2266">
        <w:t xml:space="preserve"> </w:t>
      </w:r>
      <w:r w:rsidR="00956AA3">
        <w:t>i</w:t>
      </w:r>
      <w:r w:rsidRPr="001B2266">
        <w:t>egāde zivju resursu aizsardzībai</w:t>
      </w:r>
      <w:r>
        <w:t xml:space="preserve"> Āsteres ezerā un Lādes ezerā</w:t>
      </w:r>
      <w:r>
        <w:t>”</w:t>
      </w:r>
    </w:p>
    <w:p w14:paraId="25956F6F" w14:textId="77777777" w:rsidR="000C7BE8" w:rsidRDefault="000C7BE8" w:rsidP="00003D78">
      <w:pPr>
        <w:autoSpaceDE w:val="0"/>
        <w:autoSpaceDN w:val="0"/>
        <w:adjustRightInd w:val="0"/>
        <w:ind w:firstLine="720"/>
        <w:jc w:val="both"/>
      </w:pPr>
    </w:p>
    <w:tbl>
      <w:tblPr>
        <w:tblStyle w:val="Reatabula21"/>
        <w:tblW w:w="0" w:type="auto"/>
        <w:tblLook w:val="04A0" w:firstRow="1" w:lastRow="0" w:firstColumn="1" w:lastColumn="0" w:noHBand="0" w:noVBand="1"/>
      </w:tblPr>
      <w:tblGrid>
        <w:gridCol w:w="4815"/>
        <w:gridCol w:w="4678"/>
      </w:tblGrid>
      <w:tr w:rsidR="00003D78" w:rsidRPr="009D4487" w14:paraId="677DB457" w14:textId="77777777" w:rsidTr="005C7DF2">
        <w:tc>
          <w:tcPr>
            <w:tcW w:w="4815" w:type="dxa"/>
          </w:tcPr>
          <w:p w14:paraId="3C3FE590" w14:textId="77777777" w:rsidR="00003D78" w:rsidRPr="009D4487" w:rsidRDefault="00003D78" w:rsidP="005C7DF2">
            <w:pPr>
              <w:jc w:val="center"/>
              <w:rPr>
                <w:b/>
                <w:color w:val="000000"/>
              </w:rPr>
            </w:pPr>
            <w:r w:rsidRPr="009D4487">
              <w:rPr>
                <w:b/>
                <w:color w:val="000000"/>
              </w:rPr>
              <w:t>Rādītājs</w:t>
            </w:r>
          </w:p>
        </w:tc>
        <w:tc>
          <w:tcPr>
            <w:tcW w:w="4678" w:type="dxa"/>
          </w:tcPr>
          <w:p w14:paraId="7A569ACD" w14:textId="77777777" w:rsidR="00003D78" w:rsidRPr="009D4487" w:rsidRDefault="00003D78" w:rsidP="005C7DF2">
            <w:pPr>
              <w:jc w:val="center"/>
              <w:rPr>
                <w:b/>
                <w:color w:val="000000"/>
              </w:rPr>
            </w:pPr>
            <w:r w:rsidRPr="009D4487">
              <w:rPr>
                <w:b/>
                <w:color w:val="000000"/>
              </w:rPr>
              <w:t>Minimālās prasības</w:t>
            </w:r>
          </w:p>
        </w:tc>
      </w:tr>
      <w:tr w:rsidR="00956AA3" w:rsidRPr="009D4487" w14:paraId="6C147855" w14:textId="77777777" w:rsidTr="00CA6354">
        <w:tc>
          <w:tcPr>
            <w:tcW w:w="9493" w:type="dxa"/>
            <w:gridSpan w:val="2"/>
          </w:tcPr>
          <w:p w14:paraId="40B49DBF" w14:textId="35CD3072" w:rsidR="00956AA3" w:rsidRPr="009D4487" w:rsidRDefault="00956AA3" w:rsidP="005C7DF2">
            <w:pPr>
              <w:jc w:val="center"/>
              <w:rPr>
                <w:b/>
                <w:color w:val="000000"/>
              </w:rPr>
            </w:pPr>
            <w:r>
              <w:rPr>
                <w:b/>
                <w:color w:val="000000"/>
              </w:rPr>
              <w:t>Termokamera, jauna – 2 gab.</w:t>
            </w:r>
          </w:p>
        </w:tc>
      </w:tr>
      <w:tr w:rsidR="00003D78" w:rsidRPr="009D4487" w14:paraId="7B042322" w14:textId="77777777" w:rsidTr="005C7DF2">
        <w:tc>
          <w:tcPr>
            <w:tcW w:w="4815" w:type="dxa"/>
          </w:tcPr>
          <w:p w14:paraId="5C7C4FD6" w14:textId="77777777" w:rsidR="00003D78" w:rsidRPr="009D4487" w:rsidRDefault="00003D78" w:rsidP="00956AA3">
            <w:pPr>
              <w:jc w:val="both"/>
              <w:rPr>
                <w:color w:val="000000"/>
              </w:rPr>
            </w:pPr>
            <w:r>
              <w:rPr>
                <w:rFonts w:eastAsia="Calibri"/>
                <w:lang w:eastAsia="en-US"/>
              </w:rPr>
              <w:t>Palielinājums</w:t>
            </w:r>
            <w:r w:rsidRPr="009D4487">
              <w:rPr>
                <w:rFonts w:eastAsia="Calibri"/>
                <w:lang w:eastAsia="en-US"/>
              </w:rPr>
              <w:t xml:space="preserve"> </w:t>
            </w:r>
          </w:p>
        </w:tc>
        <w:tc>
          <w:tcPr>
            <w:tcW w:w="4678" w:type="dxa"/>
          </w:tcPr>
          <w:p w14:paraId="280FA39A" w14:textId="77777777" w:rsidR="00003D78" w:rsidRPr="009D4487" w:rsidRDefault="00003D78" w:rsidP="005C7DF2">
            <w:pPr>
              <w:rPr>
                <w:color w:val="000000"/>
              </w:rPr>
            </w:pPr>
            <w:r>
              <w:rPr>
                <w:color w:val="000000"/>
              </w:rPr>
              <w:t>x 18</w:t>
            </w:r>
          </w:p>
        </w:tc>
      </w:tr>
      <w:tr w:rsidR="00003D78" w:rsidRPr="009D4487" w14:paraId="6F1B1710" w14:textId="77777777" w:rsidTr="005C7DF2">
        <w:tc>
          <w:tcPr>
            <w:tcW w:w="4815" w:type="dxa"/>
          </w:tcPr>
          <w:p w14:paraId="68C4C789" w14:textId="77777777" w:rsidR="00003D78" w:rsidRPr="009D4487" w:rsidRDefault="00003D78" w:rsidP="00956AA3">
            <w:pPr>
              <w:jc w:val="both"/>
              <w:rPr>
                <w:color w:val="000000"/>
              </w:rPr>
            </w:pPr>
            <w:r>
              <w:rPr>
                <w:rFonts w:eastAsia="Calibri"/>
                <w:lang w:eastAsia="en-US"/>
              </w:rPr>
              <w:t>Objektīvs</w:t>
            </w:r>
            <w:r w:rsidRPr="009D4487">
              <w:rPr>
                <w:rFonts w:eastAsia="Calibri"/>
                <w:lang w:eastAsia="en-US"/>
              </w:rPr>
              <w:t xml:space="preserve"> </w:t>
            </w:r>
          </w:p>
        </w:tc>
        <w:tc>
          <w:tcPr>
            <w:tcW w:w="4678" w:type="dxa"/>
          </w:tcPr>
          <w:p w14:paraId="6027BA18" w14:textId="77777777" w:rsidR="00003D78" w:rsidRPr="009D4487" w:rsidRDefault="00003D78" w:rsidP="005C7DF2">
            <w:pPr>
              <w:rPr>
                <w:color w:val="000000"/>
              </w:rPr>
            </w:pPr>
            <w:r>
              <w:rPr>
                <w:color w:val="000000"/>
              </w:rPr>
              <w:t>F35/1.0</w:t>
            </w:r>
          </w:p>
        </w:tc>
      </w:tr>
      <w:tr w:rsidR="00003D78" w:rsidRPr="009D4487" w14:paraId="41C54C6C" w14:textId="77777777" w:rsidTr="005C7DF2">
        <w:tc>
          <w:tcPr>
            <w:tcW w:w="4815" w:type="dxa"/>
          </w:tcPr>
          <w:p w14:paraId="7D50B3AD" w14:textId="77777777" w:rsidR="00003D78" w:rsidRPr="009D4487" w:rsidRDefault="00003D78" w:rsidP="00956AA3">
            <w:pPr>
              <w:jc w:val="both"/>
              <w:rPr>
                <w:color w:val="000000"/>
              </w:rPr>
            </w:pPr>
            <w:r>
              <w:rPr>
                <w:rFonts w:eastAsia="Calibri"/>
                <w:lang w:eastAsia="en-US"/>
              </w:rPr>
              <w:t>Acs reljefs mm</w:t>
            </w:r>
            <w:r w:rsidRPr="009D4487">
              <w:rPr>
                <w:rFonts w:eastAsia="Calibri"/>
                <w:lang w:eastAsia="en-US"/>
              </w:rPr>
              <w:t xml:space="preserve"> </w:t>
            </w:r>
          </w:p>
        </w:tc>
        <w:tc>
          <w:tcPr>
            <w:tcW w:w="4678" w:type="dxa"/>
          </w:tcPr>
          <w:p w14:paraId="1C09DF39" w14:textId="77777777" w:rsidR="00003D78" w:rsidRPr="009D4487" w:rsidRDefault="00003D78" w:rsidP="005C7DF2">
            <w:pPr>
              <w:rPr>
                <w:color w:val="000000"/>
              </w:rPr>
            </w:pPr>
            <w:r>
              <w:rPr>
                <w:color w:val="000000"/>
              </w:rPr>
              <w:t>14</w:t>
            </w:r>
          </w:p>
        </w:tc>
      </w:tr>
      <w:tr w:rsidR="00003D78" w:rsidRPr="009D4487" w14:paraId="166837F0" w14:textId="77777777" w:rsidTr="005C7DF2">
        <w:tc>
          <w:tcPr>
            <w:tcW w:w="4815" w:type="dxa"/>
          </w:tcPr>
          <w:p w14:paraId="4911A659" w14:textId="77777777" w:rsidR="00003D78" w:rsidRPr="009D4487" w:rsidRDefault="00003D78" w:rsidP="00956AA3">
            <w:pPr>
              <w:jc w:val="both"/>
              <w:rPr>
                <w:color w:val="000000"/>
              </w:rPr>
            </w:pPr>
            <w:r>
              <w:rPr>
                <w:rFonts w:eastAsia="Calibri"/>
                <w:lang w:eastAsia="en-US"/>
              </w:rPr>
              <w:t>Minimālais darbības attālums</w:t>
            </w:r>
            <w:r w:rsidRPr="009D4487">
              <w:rPr>
                <w:rFonts w:eastAsia="Calibri"/>
                <w:lang w:eastAsia="en-US"/>
              </w:rPr>
              <w:t xml:space="preserve"> </w:t>
            </w:r>
          </w:p>
        </w:tc>
        <w:tc>
          <w:tcPr>
            <w:tcW w:w="4678" w:type="dxa"/>
          </w:tcPr>
          <w:p w14:paraId="45277960" w14:textId="77777777" w:rsidR="00003D78" w:rsidRPr="009D4487" w:rsidRDefault="00003D78" w:rsidP="005C7DF2">
            <w:pPr>
              <w:rPr>
                <w:color w:val="000000"/>
              </w:rPr>
            </w:pPr>
            <w:r>
              <w:rPr>
                <w:color w:val="000000"/>
              </w:rPr>
              <w:t>1500</w:t>
            </w:r>
          </w:p>
        </w:tc>
      </w:tr>
      <w:tr w:rsidR="00003D78" w:rsidRPr="009D4487" w14:paraId="4CA02D01" w14:textId="77777777" w:rsidTr="005C7DF2">
        <w:tc>
          <w:tcPr>
            <w:tcW w:w="4815" w:type="dxa"/>
          </w:tcPr>
          <w:p w14:paraId="3736A06B" w14:textId="77777777" w:rsidR="00003D78" w:rsidRPr="009D4487" w:rsidRDefault="00003D78" w:rsidP="00956AA3">
            <w:pPr>
              <w:jc w:val="both"/>
              <w:rPr>
                <w:rFonts w:eastAsia="Calibri"/>
                <w:lang w:eastAsia="en-US"/>
              </w:rPr>
            </w:pPr>
            <w:r>
              <w:rPr>
                <w:rFonts w:eastAsia="Calibri"/>
                <w:lang w:eastAsia="en-US"/>
              </w:rPr>
              <w:t>Attēlu formāts</w:t>
            </w:r>
          </w:p>
        </w:tc>
        <w:tc>
          <w:tcPr>
            <w:tcW w:w="4678" w:type="dxa"/>
          </w:tcPr>
          <w:p w14:paraId="45B5057C" w14:textId="77777777" w:rsidR="00003D78" w:rsidRPr="009D4487" w:rsidRDefault="00003D78" w:rsidP="005C7DF2">
            <w:pPr>
              <w:rPr>
                <w:color w:val="000000"/>
              </w:rPr>
            </w:pPr>
            <w:r>
              <w:rPr>
                <w:color w:val="000000"/>
              </w:rPr>
              <w:t>.jpg</w:t>
            </w:r>
          </w:p>
        </w:tc>
      </w:tr>
      <w:tr w:rsidR="00003D78" w:rsidRPr="009D4487" w14:paraId="1431DFF1" w14:textId="77777777" w:rsidTr="005C7DF2">
        <w:tc>
          <w:tcPr>
            <w:tcW w:w="4815" w:type="dxa"/>
          </w:tcPr>
          <w:p w14:paraId="37EB59BA" w14:textId="77777777" w:rsidR="00003D78" w:rsidRDefault="00003D78" w:rsidP="00956AA3">
            <w:pPr>
              <w:jc w:val="both"/>
              <w:rPr>
                <w:color w:val="000000"/>
              </w:rPr>
            </w:pPr>
            <w:r>
              <w:rPr>
                <w:color w:val="000000"/>
              </w:rPr>
              <w:t>Video formāts</w:t>
            </w:r>
          </w:p>
        </w:tc>
        <w:tc>
          <w:tcPr>
            <w:tcW w:w="4678" w:type="dxa"/>
          </w:tcPr>
          <w:p w14:paraId="5ADE10A8" w14:textId="77777777" w:rsidR="00003D78" w:rsidRDefault="00003D78" w:rsidP="005C7DF2">
            <w:pPr>
              <w:rPr>
                <w:color w:val="000000"/>
              </w:rPr>
            </w:pPr>
            <w:r>
              <w:rPr>
                <w:color w:val="000000"/>
              </w:rPr>
              <w:t>.mp4 vai analogs</w:t>
            </w:r>
          </w:p>
        </w:tc>
      </w:tr>
      <w:tr w:rsidR="00003D78" w:rsidRPr="009D4487" w14:paraId="47E38E7D" w14:textId="77777777" w:rsidTr="005C7DF2">
        <w:tc>
          <w:tcPr>
            <w:tcW w:w="4815" w:type="dxa"/>
          </w:tcPr>
          <w:p w14:paraId="5868CB09" w14:textId="16F6CE97" w:rsidR="00003D78" w:rsidRPr="009D4487" w:rsidRDefault="00003D78" w:rsidP="00956AA3">
            <w:pPr>
              <w:jc w:val="both"/>
              <w:rPr>
                <w:color w:val="000000"/>
              </w:rPr>
            </w:pPr>
            <w:r>
              <w:rPr>
                <w:color w:val="000000"/>
              </w:rPr>
              <w:t>Fotoa</w:t>
            </w:r>
            <w:r w:rsidR="006C0BAD">
              <w:rPr>
                <w:color w:val="000000"/>
              </w:rPr>
              <w:t>t</w:t>
            </w:r>
            <w:r>
              <w:rPr>
                <w:color w:val="000000"/>
              </w:rPr>
              <w:t>tēlu/ video izšķirtspēja</w:t>
            </w:r>
          </w:p>
        </w:tc>
        <w:tc>
          <w:tcPr>
            <w:tcW w:w="4678" w:type="dxa"/>
          </w:tcPr>
          <w:p w14:paraId="4741F1BC" w14:textId="77777777" w:rsidR="00003D78" w:rsidRPr="009D4487" w:rsidRDefault="00003D78" w:rsidP="005C7DF2">
            <w:pPr>
              <w:rPr>
                <w:color w:val="000000"/>
              </w:rPr>
            </w:pPr>
            <w:r w:rsidRPr="00F072BB">
              <w:rPr>
                <w:color w:val="000000"/>
              </w:rPr>
              <w:t>1024 x 768</w:t>
            </w:r>
          </w:p>
        </w:tc>
      </w:tr>
      <w:tr w:rsidR="00003D78" w:rsidRPr="009D4487" w14:paraId="25F006CA" w14:textId="77777777" w:rsidTr="005C7DF2">
        <w:tc>
          <w:tcPr>
            <w:tcW w:w="4815" w:type="dxa"/>
          </w:tcPr>
          <w:p w14:paraId="7FDE3F67" w14:textId="77777777" w:rsidR="00003D78" w:rsidRPr="009D4487" w:rsidRDefault="00003D78" w:rsidP="00956AA3">
            <w:pPr>
              <w:jc w:val="both"/>
              <w:rPr>
                <w:color w:val="000000"/>
              </w:rPr>
            </w:pPr>
            <w:r>
              <w:rPr>
                <w:rFonts w:eastAsia="Calibri"/>
                <w:lang w:eastAsia="en-US"/>
              </w:rPr>
              <w:t>Iebūvētā atmiņa</w:t>
            </w:r>
          </w:p>
        </w:tc>
        <w:tc>
          <w:tcPr>
            <w:tcW w:w="4678" w:type="dxa"/>
          </w:tcPr>
          <w:p w14:paraId="0C334523" w14:textId="77777777" w:rsidR="00003D78" w:rsidRPr="009D4487" w:rsidRDefault="00003D78" w:rsidP="005C7DF2">
            <w:pPr>
              <w:rPr>
                <w:color w:val="000000"/>
              </w:rPr>
            </w:pPr>
            <w:r>
              <w:rPr>
                <w:color w:val="000000"/>
              </w:rPr>
              <w:t>16 GB</w:t>
            </w:r>
          </w:p>
        </w:tc>
      </w:tr>
      <w:tr w:rsidR="00003D78" w:rsidRPr="009D4487" w14:paraId="220D9D4B" w14:textId="77777777" w:rsidTr="005C7DF2">
        <w:tc>
          <w:tcPr>
            <w:tcW w:w="4815" w:type="dxa"/>
          </w:tcPr>
          <w:p w14:paraId="04413A45" w14:textId="77777777" w:rsidR="00003D78" w:rsidRPr="009D4487" w:rsidRDefault="00003D78" w:rsidP="00956AA3">
            <w:pPr>
              <w:jc w:val="both"/>
              <w:rPr>
                <w:color w:val="000000"/>
              </w:rPr>
            </w:pPr>
            <w:r>
              <w:rPr>
                <w:rFonts w:eastAsia="Calibri"/>
                <w:lang w:eastAsia="en-US"/>
              </w:rPr>
              <w:t>Akumulatora darbības ilgums stundās</w:t>
            </w:r>
            <w:r w:rsidRPr="009D4487">
              <w:rPr>
                <w:rFonts w:eastAsia="Calibri"/>
                <w:lang w:eastAsia="en-US"/>
              </w:rPr>
              <w:t xml:space="preserve"> </w:t>
            </w:r>
          </w:p>
        </w:tc>
        <w:tc>
          <w:tcPr>
            <w:tcW w:w="4678" w:type="dxa"/>
          </w:tcPr>
          <w:p w14:paraId="55651619" w14:textId="77777777" w:rsidR="00003D78" w:rsidRPr="009D4487" w:rsidRDefault="00003D78" w:rsidP="005C7DF2">
            <w:pPr>
              <w:rPr>
                <w:color w:val="000000"/>
              </w:rPr>
            </w:pPr>
            <w:r>
              <w:rPr>
                <w:color w:val="000000"/>
              </w:rPr>
              <w:t>7</w:t>
            </w:r>
          </w:p>
        </w:tc>
      </w:tr>
      <w:tr w:rsidR="00003D78" w:rsidRPr="009D4487" w14:paraId="2B342F99" w14:textId="77777777" w:rsidTr="005C7DF2">
        <w:tc>
          <w:tcPr>
            <w:tcW w:w="4815" w:type="dxa"/>
          </w:tcPr>
          <w:p w14:paraId="7F580269" w14:textId="77777777" w:rsidR="00003D78" w:rsidRDefault="00003D78" w:rsidP="00956AA3">
            <w:pPr>
              <w:jc w:val="both"/>
              <w:rPr>
                <w:rFonts w:eastAsia="Calibri"/>
                <w:lang w:eastAsia="en-US"/>
              </w:rPr>
            </w:pPr>
            <w:r>
              <w:rPr>
                <w:rFonts w:eastAsia="Calibri"/>
                <w:lang w:eastAsia="en-US"/>
              </w:rPr>
              <w:t>Akumulatora jauda</w:t>
            </w:r>
          </w:p>
        </w:tc>
        <w:tc>
          <w:tcPr>
            <w:tcW w:w="4678" w:type="dxa"/>
          </w:tcPr>
          <w:p w14:paraId="6E6170E0" w14:textId="77777777" w:rsidR="00003D78" w:rsidRPr="009D4487" w:rsidRDefault="00003D78" w:rsidP="005C7DF2">
            <w:pPr>
              <w:rPr>
                <w:color w:val="000000"/>
              </w:rPr>
            </w:pPr>
            <w:r w:rsidRPr="00F072BB">
              <w:rPr>
                <w:color w:val="000000"/>
              </w:rPr>
              <w:t>4900</w:t>
            </w:r>
          </w:p>
        </w:tc>
      </w:tr>
      <w:tr w:rsidR="00003D78" w:rsidRPr="009D4487" w14:paraId="55255CB7" w14:textId="77777777" w:rsidTr="005C7DF2">
        <w:tc>
          <w:tcPr>
            <w:tcW w:w="4815" w:type="dxa"/>
          </w:tcPr>
          <w:p w14:paraId="0C12BB8E" w14:textId="77777777" w:rsidR="00003D78" w:rsidRPr="009D4487" w:rsidRDefault="00003D78" w:rsidP="00956AA3">
            <w:pPr>
              <w:jc w:val="both"/>
              <w:rPr>
                <w:color w:val="000000"/>
              </w:rPr>
            </w:pPr>
            <w:r>
              <w:rPr>
                <w:rFonts w:eastAsia="Calibri"/>
                <w:lang w:eastAsia="en-US"/>
              </w:rPr>
              <w:t>USB savienojums</w:t>
            </w:r>
          </w:p>
        </w:tc>
        <w:tc>
          <w:tcPr>
            <w:tcW w:w="4678" w:type="dxa"/>
          </w:tcPr>
          <w:p w14:paraId="45B1E830" w14:textId="77777777" w:rsidR="00003D78" w:rsidRPr="009D4487" w:rsidRDefault="00003D78" w:rsidP="005C7DF2">
            <w:pPr>
              <w:rPr>
                <w:color w:val="000000"/>
              </w:rPr>
            </w:pPr>
            <w:r>
              <w:rPr>
                <w:color w:val="000000"/>
              </w:rPr>
              <w:t>IR</w:t>
            </w:r>
          </w:p>
        </w:tc>
      </w:tr>
      <w:tr w:rsidR="00003D78" w:rsidRPr="009D4487" w14:paraId="400BCD89" w14:textId="77777777" w:rsidTr="005C7DF2">
        <w:tc>
          <w:tcPr>
            <w:tcW w:w="4815" w:type="dxa"/>
          </w:tcPr>
          <w:p w14:paraId="1562CC2C" w14:textId="77777777" w:rsidR="00003D78" w:rsidRPr="009D4487" w:rsidRDefault="00003D78" w:rsidP="00956AA3">
            <w:pPr>
              <w:jc w:val="both"/>
              <w:rPr>
                <w:rFonts w:eastAsia="Calibri"/>
                <w:lang w:eastAsia="en-US"/>
              </w:rPr>
            </w:pPr>
            <w:r>
              <w:rPr>
                <w:rFonts w:eastAsia="Calibri"/>
                <w:lang w:eastAsia="en-US"/>
              </w:rPr>
              <w:t>Darbības temperatūra</w:t>
            </w:r>
          </w:p>
        </w:tc>
        <w:tc>
          <w:tcPr>
            <w:tcW w:w="4678" w:type="dxa"/>
          </w:tcPr>
          <w:p w14:paraId="0A3F78D9" w14:textId="77777777" w:rsidR="00003D78" w:rsidRPr="00595656" w:rsidRDefault="00003D78" w:rsidP="005C7DF2">
            <w:pPr>
              <w:rPr>
                <w:color w:val="000000"/>
              </w:rPr>
            </w:pPr>
            <w:r>
              <w:rPr>
                <w:color w:val="000000"/>
              </w:rPr>
              <w:t>-</w:t>
            </w:r>
            <w:r w:rsidRPr="00595656">
              <w:rPr>
                <w:color w:val="000000"/>
              </w:rPr>
              <w:t>25…+40</w:t>
            </w:r>
          </w:p>
        </w:tc>
      </w:tr>
      <w:tr w:rsidR="00003D78" w:rsidRPr="009D4487" w14:paraId="3C3B6DA4" w14:textId="77777777" w:rsidTr="005C7DF2">
        <w:tc>
          <w:tcPr>
            <w:tcW w:w="4815" w:type="dxa"/>
          </w:tcPr>
          <w:p w14:paraId="1FD8DD29" w14:textId="77777777" w:rsidR="00003D78" w:rsidRPr="009D4487" w:rsidRDefault="00003D78" w:rsidP="00956AA3">
            <w:pPr>
              <w:jc w:val="both"/>
              <w:rPr>
                <w:rFonts w:eastAsia="Calibri"/>
                <w:lang w:eastAsia="en-US"/>
              </w:rPr>
            </w:pPr>
            <w:r>
              <w:rPr>
                <w:rFonts w:eastAsia="Calibri"/>
                <w:lang w:eastAsia="en-US"/>
              </w:rPr>
              <w:t>Aizsardzības līmenis</w:t>
            </w:r>
          </w:p>
        </w:tc>
        <w:tc>
          <w:tcPr>
            <w:tcW w:w="4678" w:type="dxa"/>
          </w:tcPr>
          <w:p w14:paraId="5DA91FF2" w14:textId="77777777" w:rsidR="00003D78" w:rsidRPr="009D4487" w:rsidRDefault="00003D78" w:rsidP="005C7DF2">
            <w:pPr>
              <w:rPr>
                <w:color w:val="000000"/>
              </w:rPr>
            </w:pPr>
            <w:r>
              <w:rPr>
                <w:color w:val="000000"/>
              </w:rPr>
              <w:t>IPx7</w:t>
            </w:r>
          </w:p>
        </w:tc>
      </w:tr>
      <w:tr w:rsidR="00003D78" w:rsidRPr="009D4487" w14:paraId="6945CA3E" w14:textId="77777777" w:rsidTr="005C7DF2">
        <w:tc>
          <w:tcPr>
            <w:tcW w:w="4815" w:type="dxa"/>
          </w:tcPr>
          <w:p w14:paraId="4EEA078A" w14:textId="77777777" w:rsidR="00003D78" w:rsidRPr="009D4487" w:rsidRDefault="00003D78" w:rsidP="00956AA3">
            <w:pPr>
              <w:jc w:val="both"/>
              <w:rPr>
                <w:rFonts w:eastAsia="Calibri"/>
                <w:lang w:eastAsia="en-US"/>
              </w:rPr>
            </w:pPr>
            <w:r>
              <w:rPr>
                <w:rFonts w:eastAsia="Calibri"/>
                <w:lang w:eastAsia="en-US"/>
              </w:rPr>
              <w:t>Ūdensizturība</w:t>
            </w:r>
          </w:p>
        </w:tc>
        <w:tc>
          <w:tcPr>
            <w:tcW w:w="4678" w:type="dxa"/>
          </w:tcPr>
          <w:p w14:paraId="0330269B" w14:textId="77777777" w:rsidR="00003D78" w:rsidRPr="009D4487" w:rsidRDefault="00003D78" w:rsidP="005C7DF2">
            <w:pPr>
              <w:rPr>
                <w:color w:val="000000"/>
              </w:rPr>
            </w:pPr>
            <w:r>
              <w:rPr>
                <w:color w:val="000000"/>
              </w:rPr>
              <w:t>JĀ</w:t>
            </w:r>
          </w:p>
        </w:tc>
      </w:tr>
      <w:tr w:rsidR="00003D78" w:rsidRPr="009D4487" w14:paraId="11E4DDF6" w14:textId="77777777" w:rsidTr="005C7DF2">
        <w:tc>
          <w:tcPr>
            <w:tcW w:w="4815" w:type="dxa"/>
          </w:tcPr>
          <w:p w14:paraId="356CA6BC" w14:textId="77777777" w:rsidR="00003D78" w:rsidRDefault="00003D78" w:rsidP="00956AA3">
            <w:pPr>
              <w:jc w:val="both"/>
              <w:rPr>
                <w:rFonts w:eastAsia="Calibri"/>
                <w:lang w:eastAsia="en-US"/>
              </w:rPr>
            </w:pPr>
            <w:r>
              <w:rPr>
                <w:rFonts w:eastAsia="Calibri"/>
                <w:lang w:eastAsia="en-US"/>
              </w:rPr>
              <w:t>WI-FI kanāls</w:t>
            </w:r>
          </w:p>
        </w:tc>
        <w:tc>
          <w:tcPr>
            <w:tcW w:w="4678" w:type="dxa"/>
          </w:tcPr>
          <w:p w14:paraId="24454E98" w14:textId="77777777" w:rsidR="00003D78" w:rsidRPr="009D4487" w:rsidRDefault="00003D78" w:rsidP="005C7DF2">
            <w:pPr>
              <w:rPr>
                <w:color w:val="000000"/>
              </w:rPr>
            </w:pPr>
            <w:r w:rsidRPr="002E4CE4">
              <w:rPr>
                <w:color w:val="000000"/>
              </w:rPr>
              <w:t>2.4 / 5 GHz</w:t>
            </w:r>
          </w:p>
        </w:tc>
      </w:tr>
      <w:tr w:rsidR="00003D78" w:rsidRPr="009D4487" w14:paraId="1529D2F8" w14:textId="77777777" w:rsidTr="005C7DF2">
        <w:tc>
          <w:tcPr>
            <w:tcW w:w="4815" w:type="dxa"/>
          </w:tcPr>
          <w:p w14:paraId="1423D773" w14:textId="77777777" w:rsidR="00003D78" w:rsidRPr="009D4487" w:rsidRDefault="00003D78" w:rsidP="00956AA3">
            <w:pPr>
              <w:jc w:val="both"/>
              <w:rPr>
                <w:rFonts w:eastAsia="Calibri"/>
                <w:lang w:eastAsia="en-US"/>
              </w:rPr>
            </w:pPr>
            <w:r>
              <w:rPr>
                <w:rFonts w:eastAsia="Calibri"/>
                <w:lang w:eastAsia="en-US"/>
              </w:rPr>
              <w:t>Lietotāja rokasgrāmata</w:t>
            </w:r>
          </w:p>
        </w:tc>
        <w:tc>
          <w:tcPr>
            <w:tcW w:w="4678" w:type="dxa"/>
          </w:tcPr>
          <w:p w14:paraId="3E0D0948" w14:textId="77777777" w:rsidR="00003D78" w:rsidRPr="009D4487" w:rsidRDefault="00003D78" w:rsidP="005C7DF2">
            <w:pPr>
              <w:rPr>
                <w:color w:val="000000"/>
              </w:rPr>
            </w:pPr>
            <w:r>
              <w:rPr>
                <w:rFonts w:eastAsia="Calibri"/>
                <w:lang w:eastAsia="en-US"/>
              </w:rPr>
              <w:t>JĀ</w:t>
            </w:r>
          </w:p>
        </w:tc>
      </w:tr>
      <w:tr w:rsidR="00003D78" w:rsidRPr="009D4487" w14:paraId="328EE4F8" w14:textId="77777777" w:rsidTr="005C7DF2">
        <w:tc>
          <w:tcPr>
            <w:tcW w:w="4815" w:type="dxa"/>
          </w:tcPr>
          <w:p w14:paraId="008F3656" w14:textId="77777777" w:rsidR="00003D78" w:rsidRDefault="00003D78" w:rsidP="00956AA3">
            <w:pPr>
              <w:jc w:val="both"/>
              <w:rPr>
                <w:rFonts w:eastAsia="Calibri"/>
                <w:lang w:eastAsia="en-US"/>
              </w:rPr>
            </w:pPr>
            <w:r>
              <w:rPr>
                <w:rFonts w:eastAsia="Calibri"/>
                <w:lang w:eastAsia="en-US"/>
              </w:rPr>
              <w:t>Rokas siksna</w:t>
            </w:r>
            <w:r w:rsidRPr="00726F6E">
              <w:rPr>
                <w:rFonts w:eastAsia="Calibri"/>
                <w:lang w:eastAsia="en-US"/>
              </w:rPr>
              <w:t xml:space="preserve"> </w:t>
            </w:r>
          </w:p>
        </w:tc>
        <w:tc>
          <w:tcPr>
            <w:tcW w:w="4678" w:type="dxa"/>
          </w:tcPr>
          <w:p w14:paraId="1124243D" w14:textId="77777777" w:rsidR="00003D78" w:rsidRDefault="00003D78" w:rsidP="005C7DF2">
            <w:pPr>
              <w:rPr>
                <w:color w:val="000000"/>
              </w:rPr>
            </w:pPr>
            <w:r>
              <w:rPr>
                <w:color w:val="000000"/>
              </w:rPr>
              <w:t>JĀ</w:t>
            </w:r>
          </w:p>
        </w:tc>
      </w:tr>
      <w:tr w:rsidR="00003D78" w:rsidRPr="009D4487" w14:paraId="5018C9F4" w14:textId="77777777" w:rsidTr="005C7DF2">
        <w:tc>
          <w:tcPr>
            <w:tcW w:w="4815" w:type="dxa"/>
          </w:tcPr>
          <w:p w14:paraId="2EF2D4E6" w14:textId="77777777" w:rsidR="00003D78" w:rsidRDefault="00003D78" w:rsidP="00956AA3">
            <w:pPr>
              <w:jc w:val="both"/>
              <w:rPr>
                <w:rFonts w:eastAsia="Calibri"/>
                <w:lang w:eastAsia="en-US"/>
              </w:rPr>
            </w:pPr>
            <w:r>
              <w:rPr>
                <w:rFonts w:eastAsia="Calibri"/>
                <w:lang w:eastAsia="en-US"/>
              </w:rPr>
              <w:t>Soma</w:t>
            </w:r>
          </w:p>
        </w:tc>
        <w:tc>
          <w:tcPr>
            <w:tcW w:w="4678" w:type="dxa"/>
          </w:tcPr>
          <w:p w14:paraId="34DE52BC" w14:textId="77777777" w:rsidR="00003D78" w:rsidRPr="009D4487" w:rsidRDefault="00003D78" w:rsidP="005C7DF2">
            <w:pPr>
              <w:rPr>
                <w:color w:val="000000"/>
              </w:rPr>
            </w:pPr>
            <w:r>
              <w:rPr>
                <w:color w:val="000000"/>
              </w:rPr>
              <w:t>JĀ</w:t>
            </w:r>
          </w:p>
        </w:tc>
      </w:tr>
      <w:tr w:rsidR="00003D78" w:rsidRPr="009D4487" w14:paraId="2A045B9F" w14:textId="77777777" w:rsidTr="005C7DF2">
        <w:tc>
          <w:tcPr>
            <w:tcW w:w="4815" w:type="dxa"/>
          </w:tcPr>
          <w:p w14:paraId="62087B0E" w14:textId="77777777" w:rsidR="00003D78" w:rsidRDefault="00003D78" w:rsidP="00956AA3">
            <w:pPr>
              <w:jc w:val="both"/>
              <w:rPr>
                <w:rFonts w:eastAsia="Calibri"/>
                <w:lang w:eastAsia="en-US"/>
              </w:rPr>
            </w:pPr>
            <w:r>
              <w:rPr>
                <w:rFonts w:eastAsia="Calibri"/>
                <w:lang w:eastAsia="en-US"/>
              </w:rPr>
              <w:t>Akumulatora lādētājs</w:t>
            </w:r>
          </w:p>
        </w:tc>
        <w:tc>
          <w:tcPr>
            <w:tcW w:w="4678" w:type="dxa"/>
          </w:tcPr>
          <w:p w14:paraId="7A65AF55" w14:textId="77777777" w:rsidR="00003D78" w:rsidRDefault="00003D78" w:rsidP="005C7DF2">
            <w:pPr>
              <w:rPr>
                <w:color w:val="000000"/>
              </w:rPr>
            </w:pPr>
            <w:r>
              <w:rPr>
                <w:color w:val="000000"/>
              </w:rPr>
              <w:t>JĀ</w:t>
            </w:r>
          </w:p>
        </w:tc>
      </w:tr>
      <w:tr w:rsidR="00003D78" w:rsidRPr="009D4487" w14:paraId="6E50DD20" w14:textId="77777777" w:rsidTr="005C7DF2">
        <w:tc>
          <w:tcPr>
            <w:tcW w:w="4815" w:type="dxa"/>
          </w:tcPr>
          <w:p w14:paraId="043BB377" w14:textId="77777777" w:rsidR="00003D78" w:rsidRDefault="00003D78" w:rsidP="00956AA3">
            <w:pPr>
              <w:jc w:val="both"/>
              <w:rPr>
                <w:rFonts w:eastAsia="Calibri"/>
                <w:lang w:eastAsia="en-US"/>
              </w:rPr>
            </w:pPr>
            <w:r>
              <w:rPr>
                <w:rFonts w:eastAsia="Calibri"/>
                <w:lang w:eastAsia="en-US"/>
              </w:rPr>
              <w:t>USB kabelis</w:t>
            </w:r>
          </w:p>
        </w:tc>
        <w:tc>
          <w:tcPr>
            <w:tcW w:w="4678" w:type="dxa"/>
          </w:tcPr>
          <w:p w14:paraId="01608166" w14:textId="77777777" w:rsidR="00003D78" w:rsidRDefault="00003D78" w:rsidP="005C7DF2">
            <w:pPr>
              <w:rPr>
                <w:color w:val="000000"/>
              </w:rPr>
            </w:pPr>
            <w:r>
              <w:rPr>
                <w:color w:val="000000"/>
              </w:rPr>
              <w:t>JĀ</w:t>
            </w:r>
          </w:p>
        </w:tc>
      </w:tr>
      <w:tr w:rsidR="00003D78" w:rsidRPr="009D4487" w14:paraId="72D57112" w14:textId="77777777" w:rsidTr="005C7DF2">
        <w:tc>
          <w:tcPr>
            <w:tcW w:w="4815" w:type="dxa"/>
          </w:tcPr>
          <w:p w14:paraId="2F4001DF" w14:textId="77777777" w:rsidR="00003D78" w:rsidRDefault="00003D78" w:rsidP="00956AA3">
            <w:pPr>
              <w:jc w:val="both"/>
              <w:rPr>
                <w:rFonts w:eastAsia="Calibri"/>
                <w:lang w:eastAsia="en-US"/>
              </w:rPr>
            </w:pPr>
            <w:r>
              <w:rPr>
                <w:rFonts w:eastAsia="Calibri"/>
                <w:lang w:eastAsia="en-US"/>
              </w:rPr>
              <w:t>Lāzera tālmērs</w:t>
            </w:r>
          </w:p>
        </w:tc>
        <w:tc>
          <w:tcPr>
            <w:tcW w:w="4678" w:type="dxa"/>
          </w:tcPr>
          <w:p w14:paraId="4594A6F2" w14:textId="77777777" w:rsidR="00003D78" w:rsidRDefault="00003D78" w:rsidP="005C7DF2">
            <w:pPr>
              <w:rPr>
                <w:color w:val="000000"/>
              </w:rPr>
            </w:pPr>
            <w:r>
              <w:rPr>
                <w:color w:val="000000"/>
              </w:rPr>
              <w:t>JĀ</w:t>
            </w:r>
          </w:p>
        </w:tc>
      </w:tr>
      <w:tr w:rsidR="00003D78" w:rsidRPr="009D4487" w14:paraId="16C73CA4" w14:textId="77777777" w:rsidTr="005C7DF2">
        <w:tc>
          <w:tcPr>
            <w:tcW w:w="4815" w:type="dxa"/>
          </w:tcPr>
          <w:p w14:paraId="015FB39B" w14:textId="77777777" w:rsidR="00003D78" w:rsidRDefault="00003D78" w:rsidP="00956AA3">
            <w:pPr>
              <w:jc w:val="both"/>
              <w:rPr>
                <w:rFonts w:eastAsia="Calibri"/>
                <w:lang w:eastAsia="en-US"/>
              </w:rPr>
            </w:pPr>
            <w:r>
              <w:rPr>
                <w:rFonts w:eastAsia="Calibri"/>
                <w:lang w:eastAsia="en-US"/>
              </w:rPr>
              <w:t>Lāzera tālmēra darbības rādiuss m</w:t>
            </w:r>
          </w:p>
        </w:tc>
        <w:tc>
          <w:tcPr>
            <w:tcW w:w="4678" w:type="dxa"/>
          </w:tcPr>
          <w:p w14:paraId="4F7A02B8" w14:textId="77777777" w:rsidR="00003D78" w:rsidRDefault="00003D78" w:rsidP="005C7DF2">
            <w:pPr>
              <w:rPr>
                <w:color w:val="000000"/>
              </w:rPr>
            </w:pPr>
            <w:r>
              <w:rPr>
                <w:color w:val="000000"/>
              </w:rPr>
              <w:t>1000</w:t>
            </w:r>
          </w:p>
        </w:tc>
      </w:tr>
      <w:tr w:rsidR="00003D78" w:rsidRPr="009D4487" w14:paraId="22F3C9C7" w14:textId="77777777" w:rsidTr="005C7DF2">
        <w:tc>
          <w:tcPr>
            <w:tcW w:w="4815" w:type="dxa"/>
          </w:tcPr>
          <w:p w14:paraId="746E1ED1" w14:textId="77777777" w:rsidR="00003D78" w:rsidRDefault="00003D78" w:rsidP="00956AA3">
            <w:pPr>
              <w:jc w:val="both"/>
              <w:rPr>
                <w:rFonts w:eastAsia="Calibri"/>
                <w:lang w:eastAsia="en-US"/>
              </w:rPr>
            </w:pPr>
            <w:r>
              <w:rPr>
                <w:rFonts w:eastAsia="Calibri"/>
                <w:lang w:eastAsia="en-US"/>
              </w:rPr>
              <w:t>Garantija</w:t>
            </w:r>
          </w:p>
        </w:tc>
        <w:tc>
          <w:tcPr>
            <w:tcW w:w="4678" w:type="dxa"/>
          </w:tcPr>
          <w:p w14:paraId="3FA11D74" w14:textId="77777777" w:rsidR="00003D78" w:rsidRDefault="00003D78" w:rsidP="005C7DF2">
            <w:pPr>
              <w:rPr>
                <w:color w:val="000000"/>
              </w:rPr>
            </w:pPr>
            <w:r>
              <w:rPr>
                <w:color w:val="000000"/>
              </w:rPr>
              <w:t>36 mēneši</w:t>
            </w:r>
          </w:p>
        </w:tc>
      </w:tr>
      <w:tr w:rsidR="00003D78" w:rsidRPr="009D4487" w14:paraId="68C9398D" w14:textId="77777777" w:rsidTr="005C7DF2">
        <w:tc>
          <w:tcPr>
            <w:tcW w:w="4815" w:type="dxa"/>
          </w:tcPr>
          <w:p w14:paraId="7D909A93" w14:textId="77777777" w:rsidR="00003D78" w:rsidRDefault="00003D78" w:rsidP="00956AA3">
            <w:pPr>
              <w:jc w:val="both"/>
              <w:rPr>
                <w:rFonts w:eastAsia="Calibri"/>
                <w:lang w:eastAsia="en-US"/>
              </w:rPr>
            </w:pPr>
            <w:r>
              <w:rPr>
                <w:rFonts w:eastAsia="Calibri"/>
                <w:lang w:eastAsia="en-US"/>
              </w:rPr>
              <w:t>Piegāde</w:t>
            </w:r>
          </w:p>
        </w:tc>
        <w:tc>
          <w:tcPr>
            <w:tcW w:w="4678" w:type="dxa"/>
          </w:tcPr>
          <w:p w14:paraId="2F86FDF4" w14:textId="21A3D2E3" w:rsidR="00003D78" w:rsidRDefault="00003D78" w:rsidP="005C7DF2">
            <w:pPr>
              <w:rPr>
                <w:color w:val="000000"/>
              </w:rPr>
            </w:pPr>
            <w:r>
              <w:rPr>
                <w:color w:val="000000"/>
              </w:rPr>
              <w:t>Iekļaut</w:t>
            </w:r>
            <w:r w:rsidR="000C7BE8">
              <w:rPr>
                <w:color w:val="000000"/>
              </w:rPr>
              <w:t>a</w:t>
            </w:r>
            <w:r>
              <w:rPr>
                <w:color w:val="000000"/>
              </w:rPr>
              <w:t xml:space="preserve"> cenā</w:t>
            </w:r>
          </w:p>
        </w:tc>
      </w:tr>
      <w:tr w:rsidR="00956AA3" w:rsidRPr="009D4487" w14:paraId="084320B6" w14:textId="77777777" w:rsidTr="005C7DF2">
        <w:tc>
          <w:tcPr>
            <w:tcW w:w="4815" w:type="dxa"/>
          </w:tcPr>
          <w:p w14:paraId="1D3B4B44" w14:textId="573089EC" w:rsidR="00956AA3" w:rsidRDefault="00956AA3" w:rsidP="00956AA3">
            <w:pPr>
              <w:jc w:val="both"/>
              <w:rPr>
                <w:rFonts w:eastAsia="Calibri"/>
                <w:lang w:eastAsia="en-US"/>
              </w:rPr>
            </w:pPr>
            <w:r>
              <w:rPr>
                <w:rFonts w:eastAsia="Calibri"/>
                <w:lang w:eastAsia="en-US"/>
              </w:rPr>
              <w:t>Piegādes adrese – Rīgas iela 16, Limbaži, Limbažu novads</w:t>
            </w:r>
          </w:p>
        </w:tc>
        <w:tc>
          <w:tcPr>
            <w:tcW w:w="4678" w:type="dxa"/>
          </w:tcPr>
          <w:p w14:paraId="06C32A87" w14:textId="77777777" w:rsidR="00956AA3" w:rsidRDefault="00956AA3" w:rsidP="005C7DF2">
            <w:pPr>
              <w:rPr>
                <w:color w:val="000000"/>
              </w:rPr>
            </w:pPr>
          </w:p>
        </w:tc>
      </w:tr>
    </w:tbl>
    <w:p w14:paraId="0AB1D41B" w14:textId="77777777" w:rsidR="00003D78" w:rsidRDefault="00003D78" w:rsidP="00003D78">
      <w:pPr>
        <w:tabs>
          <w:tab w:val="left" w:pos="2460"/>
        </w:tabs>
        <w:spacing w:after="160" w:line="259" w:lineRule="auto"/>
        <w:rPr>
          <w:rFonts w:ascii="Calibri" w:eastAsia="Calibri" w:hAnsi="Calibri"/>
          <w:sz w:val="22"/>
          <w:szCs w:val="22"/>
          <w:lang w:eastAsia="en-US"/>
        </w:rPr>
      </w:pPr>
    </w:p>
    <w:p w14:paraId="69D37E86" w14:textId="77777777" w:rsidR="00003D78" w:rsidRDefault="00003D78" w:rsidP="009B653E">
      <w:pPr>
        <w:pStyle w:val="Kjene"/>
        <w:tabs>
          <w:tab w:val="clear" w:pos="4153"/>
          <w:tab w:val="clear" w:pos="8306"/>
        </w:tabs>
        <w:jc w:val="right"/>
        <w:rPr>
          <w:bCs/>
        </w:rPr>
      </w:pPr>
    </w:p>
    <w:p w14:paraId="17BE35A3" w14:textId="77777777" w:rsidR="00003D78" w:rsidRDefault="00003D78" w:rsidP="009B653E">
      <w:pPr>
        <w:pStyle w:val="Kjene"/>
        <w:tabs>
          <w:tab w:val="clear" w:pos="4153"/>
          <w:tab w:val="clear" w:pos="8306"/>
        </w:tabs>
        <w:jc w:val="right"/>
        <w:rPr>
          <w:bCs/>
        </w:rPr>
      </w:pPr>
    </w:p>
    <w:p w14:paraId="173E5094" w14:textId="77777777" w:rsidR="00003D78" w:rsidRDefault="00003D78" w:rsidP="009B653E">
      <w:pPr>
        <w:pStyle w:val="Kjene"/>
        <w:tabs>
          <w:tab w:val="clear" w:pos="4153"/>
          <w:tab w:val="clear" w:pos="8306"/>
        </w:tabs>
        <w:jc w:val="right"/>
        <w:rPr>
          <w:bCs/>
        </w:rPr>
      </w:pPr>
    </w:p>
    <w:p w14:paraId="171312F4" w14:textId="77777777" w:rsidR="00003D78" w:rsidRDefault="00003D78" w:rsidP="009B653E">
      <w:pPr>
        <w:pStyle w:val="Kjene"/>
        <w:tabs>
          <w:tab w:val="clear" w:pos="4153"/>
          <w:tab w:val="clear" w:pos="8306"/>
        </w:tabs>
        <w:jc w:val="right"/>
        <w:rPr>
          <w:bCs/>
        </w:rPr>
      </w:pPr>
    </w:p>
    <w:p w14:paraId="6F4344AF" w14:textId="565966B1" w:rsidR="00003D78" w:rsidRDefault="00003D78" w:rsidP="009B653E">
      <w:pPr>
        <w:pStyle w:val="Kjene"/>
        <w:tabs>
          <w:tab w:val="clear" w:pos="4153"/>
          <w:tab w:val="clear" w:pos="8306"/>
        </w:tabs>
        <w:jc w:val="right"/>
        <w:rPr>
          <w:bCs/>
        </w:rPr>
      </w:pPr>
    </w:p>
    <w:p w14:paraId="3EC56CF1" w14:textId="36F12ED2" w:rsidR="00003D78" w:rsidRDefault="00003D78" w:rsidP="009B653E">
      <w:pPr>
        <w:pStyle w:val="Kjene"/>
        <w:tabs>
          <w:tab w:val="clear" w:pos="4153"/>
          <w:tab w:val="clear" w:pos="8306"/>
        </w:tabs>
        <w:jc w:val="right"/>
        <w:rPr>
          <w:bCs/>
        </w:rPr>
      </w:pPr>
    </w:p>
    <w:p w14:paraId="5D9DFCE3" w14:textId="10FB7F10" w:rsidR="00003D78" w:rsidRDefault="00003D78" w:rsidP="009B653E">
      <w:pPr>
        <w:pStyle w:val="Kjene"/>
        <w:tabs>
          <w:tab w:val="clear" w:pos="4153"/>
          <w:tab w:val="clear" w:pos="8306"/>
        </w:tabs>
        <w:jc w:val="right"/>
        <w:rPr>
          <w:bCs/>
        </w:rPr>
      </w:pPr>
    </w:p>
    <w:p w14:paraId="1B464030" w14:textId="71192DD4" w:rsidR="00003D78" w:rsidRDefault="00003D78" w:rsidP="009B653E">
      <w:pPr>
        <w:pStyle w:val="Kjene"/>
        <w:tabs>
          <w:tab w:val="clear" w:pos="4153"/>
          <w:tab w:val="clear" w:pos="8306"/>
        </w:tabs>
        <w:jc w:val="right"/>
        <w:rPr>
          <w:bCs/>
        </w:rPr>
      </w:pPr>
    </w:p>
    <w:p w14:paraId="6E00074A" w14:textId="122483AB" w:rsidR="00003D78" w:rsidRDefault="00003D78" w:rsidP="009B653E">
      <w:pPr>
        <w:pStyle w:val="Kjene"/>
        <w:tabs>
          <w:tab w:val="clear" w:pos="4153"/>
          <w:tab w:val="clear" w:pos="8306"/>
        </w:tabs>
        <w:jc w:val="right"/>
        <w:rPr>
          <w:bCs/>
        </w:rPr>
      </w:pPr>
    </w:p>
    <w:p w14:paraId="1DDBEC3F" w14:textId="1902FE69" w:rsidR="00003D78" w:rsidRDefault="00003D78" w:rsidP="009B653E">
      <w:pPr>
        <w:pStyle w:val="Kjene"/>
        <w:tabs>
          <w:tab w:val="clear" w:pos="4153"/>
          <w:tab w:val="clear" w:pos="8306"/>
        </w:tabs>
        <w:jc w:val="right"/>
        <w:rPr>
          <w:bCs/>
        </w:rPr>
      </w:pPr>
    </w:p>
    <w:p w14:paraId="22E6CD99" w14:textId="0B6A3D0E" w:rsidR="00003D78" w:rsidRDefault="00003D78" w:rsidP="009B653E">
      <w:pPr>
        <w:pStyle w:val="Kjene"/>
        <w:tabs>
          <w:tab w:val="clear" w:pos="4153"/>
          <w:tab w:val="clear" w:pos="8306"/>
        </w:tabs>
        <w:jc w:val="right"/>
        <w:rPr>
          <w:bCs/>
        </w:rPr>
      </w:pPr>
    </w:p>
    <w:p w14:paraId="05B4E6BB" w14:textId="5E53334C" w:rsidR="00003D78" w:rsidRDefault="00003D78" w:rsidP="009B653E">
      <w:pPr>
        <w:pStyle w:val="Kjene"/>
        <w:tabs>
          <w:tab w:val="clear" w:pos="4153"/>
          <w:tab w:val="clear" w:pos="8306"/>
        </w:tabs>
        <w:jc w:val="right"/>
        <w:rPr>
          <w:bCs/>
        </w:rPr>
      </w:pPr>
    </w:p>
    <w:p w14:paraId="38E3C0C7" w14:textId="146767CA" w:rsidR="00956AA3" w:rsidRDefault="00956AA3" w:rsidP="009B653E">
      <w:pPr>
        <w:pStyle w:val="Kjene"/>
        <w:tabs>
          <w:tab w:val="clear" w:pos="4153"/>
          <w:tab w:val="clear" w:pos="8306"/>
        </w:tabs>
        <w:jc w:val="right"/>
        <w:rPr>
          <w:bCs/>
        </w:rPr>
      </w:pPr>
    </w:p>
    <w:p w14:paraId="5E056D86" w14:textId="77777777" w:rsidR="00956AA3" w:rsidRDefault="00956AA3" w:rsidP="009B653E">
      <w:pPr>
        <w:pStyle w:val="Kjene"/>
        <w:tabs>
          <w:tab w:val="clear" w:pos="4153"/>
          <w:tab w:val="clear" w:pos="8306"/>
        </w:tabs>
        <w:jc w:val="right"/>
        <w:rPr>
          <w:bCs/>
        </w:rPr>
      </w:pPr>
    </w:p>
    <w:p w14:paraId="262EC496" w14:textId="6B387F43" w:rsidR="00003D78" w:rsidRDefault="00003D78" w:rsidP="009B653E">
      <w:pPr>
        <w:pStyle w:val="Kjene"/>
        <w:tabs>
          <w:tab w:val="clear" w:pos="4153"/>
          <w:tab w:val="clear" w:pos="8306"/>
        </w:tabs>
        <w:jc w:val="right"/>
        <w:rPr>
          <w:bCs/>
        </w:rPr>
      </w:pPr>
    </w:p>
    <w:p w14:paraId="1AC779C5" w14:textId="77777777" w:rsidR="000C7BE8" w:rsidRDefault="000C7BE8" w:rsidP="009B653E">
      <w:pPr>
        <w:pStyle w:val="Kjene"/>
        <w:tabs>
          <w:tab w:val="clear" w:pos="4153"/>
          <w:tab w:val="clear" w:pos="8306"/>
        </w:tabs>
        <w:jc w:val="right"/>
        <w:rPr>
          <w:bCs/>
        </w:rPr>
      </w:pPr>
      <w:r>
        <w:rPr>
          <w:bCs/>
        </w:rPr>
        <w:t>2. p</w:t>
      </w:r>
      <w:r w:rsidR="00901FD8" w:rsidRPr="00901FD8">
        <w:rPr>
          <w:bCs/>
        </w:rPr>
        <w:t>ielikums</w:t>
      </w:r>
    </w:p>
    <w:p w14:paraId="47B3DEC5" w14:textId="64653C4E" w:rsidR="00E0281F" w:rsidRPr="009B653E" w:rsidRDefault="00E0281F" w:rsidP="009B653E">
      <w:pPr>
        <w:pStyle w:val="Kjene"/>
        <w:tabs>
          <w:tab w:val="clear" w:pos="4153"/>
          <w:tab w:val="clear" w:pos="8306"/>
        </w:tabs>
        <w:jc w:val="right"/>
      </w:pPr>
      <w:r w:rsidRPr="009B653E">
        <w:t>Cenu aptauja</w:t>
      </w:r>
      <w:r w:rsidR="00DA2151">
        <w:t>i</w:t>
      </w:r>
      <w:r w:rsidRPr="009B653E">
        <w:t xml:space="preserve"> </w:t>
      </w:r>
    </w:p>
    <w:p w14:paraId="73EA16A1" w14:textId="11478FEA" w:rsidR="00502F58" w:rsidRPr="00F731B0" w:rsidRDefault="008B7024" w:rsidP="00502F58">
      <w:pPr>
        <w:ind w:right="98"/>
        <w:jc w:val="right"/>
      </w:pPr>
      <w:r>
        <w:rPr>
          <w:color w:val="000000" w:themeColor="text1"/>
        </w:rPr>
        <w:t>“</w:t>
      </w:r>
      <w:r>
        <w:rPr>
          <w:b/>
          <w:bCs/>
        </w:rPr>
        <w:t>Termokameru iegāde zivju resursu aizsardzībai</w:t>
      </w:r>
      <w:r w:rsidR="00956AA3">
        <w:rPr>
          <w:b/>
          <w:bCs/>
        </w:rPr>
        <w:t xml:space="preserve"> </w:t>
      </w:r>
      <w:r w:rsidR="00956AA3">
        <w:rPr>
          <w:b/>
          <w:bCs/>
        </w:rPr>
        <w:t>Āsteres ezerā un Lādes ezerā</w:t>
      </w:r>
      <w:r w:rsidR="00113F20">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111FC89A" w:rsidR="00C34282" w:rsidRDefault="00C34282" w:rsidP="00C34282">
      <w:pPr>
        <w:rPr>
          <w:b/>
        </w:rPr>
      </w:pPr>
      <w:r w:rsidRPr="00C22140">
        <w:rPr>
          <w:b/>
        </w:rPr>
        <w:t>___.____.202</w:t>
      </w:r>
      <w:r w:rsidR="008B7024">
        <w:rPr>
          <w:b/>
        </w:rPr>
        <w:t>3</w:t>
      </w:r>
      <w:r w:rsidRPr="00C22140">
        <w:rPr>
          <w:b/>
        </w:rPr>
        <w:t xml:space="preserve">. </w:t>
      </w:r>
    </w:p>
    <w:p w14:paraId="1CABC675" w14:textId="77777777" w:rsidR="001D3D7C" w:rsidRPr="00C22140" w:rsidRDefault="001D3D7C" w:rsidP="00C34282">
      <w:pPr>
        <w:rPr>
          <w:b/>
        </w:rPr>
      </w:pPr>
    </w:p>
    <w:p w14:paraId="5E482479" w14:textId="0168BC82"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8B7024">
        <w:rPr>
          <w:b/>
          <w:bCs/>
          <w:color w:val="000000" w:themeColor="text1"/>
        </w:rPr>
        <w:t>“</w:t>
      </w:r>
      <w:r w:rsidR="008B7024">
        <w:rPr>
          <w:b/>
          <w:bCs/>
        </w:rPr>
        <w:t>Termokameru iegāde zivju resursu aizsardzībai</w:t>
      </w:r>
      <w:r w:rsidR="00003D78">
        <w:rPr>
          <w:b/>
          <w:bCs/>
        </w:rPr>
        <w:t xml:space="preserve"> Āsteres ezerā un Lādes ezerā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6C0BAD">
        <w:trPr>
          <w:trHeight w:val="8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458A8C86" w14:textId="77777777" w:rsidR="008B7024" w:rsidRDefault="008B7024" w:rsidP="008B7024">
      <w:pPr>
        <w:pStyle w:val="naisnod"/>
        <w:spacing w:before="0" w:after="0"/>
        <w:jc w:val="left"/>
      </w:pPr>
    </w:p>
    <w:p w14:paraId="62D5EA28" w14:textId="77777777" w:rsidR="008B7024" w:rsidRDefault="008B7024" w:rsidP="008B7024">
      <w:pPr>
        <w:pStyle w:val="naisnod"/>
        <w:numPr>
          <w:ilvl w:val="0"/>
          <w:numId w:val="38"/>
        </w:numPr>
        <w:spacing w:before="0" w:after="0"/>
        <w:jc w:val="left"/>
        <w:rPr>
          <w:caps/>
        </w:rPr>
      </w:pPr>
      <w:r w:rsidRPr="008B7024">
        <w:rPr>
          <w:caps/>
        </w:rPr>
        <w:t>Tehniskais piedāvājums</w:t>
      </w:r>
    </w:p>
    <w:p w14:paraId="1F92CF01" w14:textId="77777777" w:rsidR="0027614F" w:rsidRDefault="0027614F" w:rsidP="008B7024">
      <w:pPr>
        <w:pStyle w:val="naisnod"/>
        <w:spacing w:before="0" w:after="0"/>
        <w:jc w:val="left"/>
      </w:pPr>
    </w:p>
    <w:tbl>
      <w:tblPr>
        <w:tblStyle w:val="Reatabula21"/>
        <w:tblW w:w="0" w:type="auto"/>
        <w:tblLook w:val="04A0" w:firstRow="1" w:lastRow="0" w:firstColumn="1" w:lastColumn="0" w:noHBand="0" w:noVBand="1"/>
      </w:tblPr>
      <w:tblGrid>
        <w:gridCol w:w="3481"/>
        <w:gridCol w:w="3297"/>
        <w:gridCol w:w="2850"/>
      </w:tblGrid>
      <w:tr w:rsidR="00003D78" w:rsidRPr="009D4487" w14:paraId="3C5E09F8" w14:textId="77777777" w:rsidTr="005C7DF2">
        <w:tc>
          <w:tcPr>
            <w:tcW w:w="3481" w:type="dxa"/>
          </w:tcPr>
          <w:p w14:paraId="0688F287" w14:textId="77777777" w:rsidR="00003D78" w:rsidRPr="009D4487" w:rsidRDefault="00003D78" w:rsidP="005C7DF2">
            <w:pPr>
              <w:jc w:val="center"/>
              <w:rPr>
                <w:b/>
                <w:color w:val="000000"/>
              </w:rPr>
            </w:pPr>
            <w:r w:rsidRPr="009D4487">
              <w:rPr>
                <w:b/>
                <w:color w:val="000000"/>
              </w:rPr>
              <w:t>Rādītājs</w:t>
            </w:r>
          </w:p>
        </w:tc>
        <w:tc>
          <w:tcPr>
            <w:tcW w:w="3297" w:type="dxa"/>
          </w:tcPr>
          <w:p w14:paraId="4ECCCF27" w14:textId="77777777" w:rsidR="00003D78" w:rsidRPr="009D4487" w:rsidRDefault="00003D78" w:rsidP="005C7DF2">
            <w:pPr>
              <w:jc w:val="center"/>
              <w:rPr>
                <w:b/>
                <w:color w:val="000000"/>
              </w:rPr>
            </w:pPr>
            <w:r w:rsidRPr="009D4487">
              <w:rPr>
                <w:b/>
                <w:color w:val="000000"/>
              </w:rPr>
              <w:t>Minimālās prasības</w:t>
            </w:r>
          </w:p>
        </w:tc>
        <w:tc>
          <w:tcPr>
            <w:tcW w:w="2850" w:type="dxa"/>
          </w:tcPr>
          <w:p w14:paraId="2233E828" w14:textId="77777777" w:rsidR="00003D78" w:rsidRPr="009D4487" w:rsidRDefault="00003D78" w:rsidP="005C7DF2">
            <w:pPr>
              <w:jc w:val="center"/>
              <w:rPr>
                <w:b/>
                <w:color w:val="000000"/>
              </w:rPr>
            </w:pPr>
            <w:r>
              <w:rPr>
                <w:b/>
                <w:color w:val="000000"/>
              </w:rPr>
              <w:t>Pretendenta piedāvājums</w:t>
            </w:r>
          </w:p>
        </w:tc>
      </w:tr>
      <w:tr w:rsidR="00956AA3" w:rsidRPr="009D4487" w14:paraId="2387009C" w14:textId="77777777" w:rsidTr="003D7CEE">
        <w:tc>
          <w:tcPr>
            <w:tcW w:w="6778" w:type="dxa"/>
            <w:gridSpan w:val="2"/>
          </w:tcPr>
          <w:p w14:paraId="5DDAFD77" w14:textId="0925AE38" w:rsidR="00956AA3" w:rsidRPr="009D4487" w:rsidRDefault="00956AA3" w:rsidP="00956AA3">
            <w:pPr>
              <w:jc w:val="both"/>
              <w:rPr>
                <w:b/>
                <w:color w:val="000000"/>
              </w:rPr>
            </w:pPr>
            <w:r>
              <w:rPr>
                <w:b/>
                <w:color w:val="000000"/>
              </w:rPr>
              <w:t>Termokamera, jauna – 2 gb.</w:t>
            </w:r>
          </w:p>
        </w:tc>
        <w:tc>
          <w:tcPr>
            <w:tcW w:w="2850" w:type="dxa"/>
          </w:tcPr>
          <w:p w14:paraId="353A9586" w14:textId="0D59ACAC" w:rsidR="00956AA3" w:rsidRPr="00956AA3" w:rsidRDefault="00956AA3" w:rsidP="00956AA3">
            <w:pPr>
              <w:pStyle w:val="naisnod"/>
              <w:spacing w:before="0" w:after="0"/>
              <w:jc w:val="left"/>
            </w:pPr>
            <w:r>
              <w:t>Termokamera _____________ (</w:t>
            </w:r>
            <w:r w:rsidRPr="0027614F">
              <w:rPr>
                <w:b w:val="0"/>
                <w:bCs w:val="0"/>
                <w:i/>
                <w:iCs/>
              </w:rPr>
              <w:t>norādīt ražotāju, modeli</w:t>
            </w:r>
            <w:r>
              <w:t>)</w:t>
            </w:r>
          </w:p>
        </w:tc>
      </w:tr>
      <w:tr w:rsidR="00003D78" w:rsidRPr="009D4487" w14:paraId="2DBD29BF" w14:textId="77777777" w:rsidTr="005C7DF2">
        <w:tc>
          <w:tcPr>
            <w:tcW w:w="3481" w:type="dxa"/>
          </w:tcPr>
          <w:p w14:paraId="7EB134D9" w14:textId="77777777" w:rsidR="00003D78" w:rsidRPr="009D4487" w:rsidRDefault="00003D78" w:rsidP="005C7DF2">
            <w:pPr>
              <w:rPr>
                <w:color w:val="000000"/>
              </w:rPr>
            </w:pPr>
            <w:r>
              <w:rPr>
                <w:rFonts w:eastAsia="Calibri"/>
                <w:lang w:eastAsia="en-US"/>
              </w:rPr>
              <w:t>Palielinājums</w:t>
            </w:r>
            <w:r w:rsidRPr="009D4487">
              <w:rPr>
                <w:rFonts w:eastAsia="Calibri"/>
                <w:lang w:eastAsia="en-US"/>
              </w:rPr>
              <w:t xml:space="preserve"> </w:t>
            </w:r>
          </w:p>
        </w:tc>
        <w:tc>
          <w:tcPr>
            <w:tcW w:w="3297" w:type="dxa"/>
          </w:tcPr>
          <w:p w14:paraId="6F456D27" w14:textId="77777777" w:rsidR="00003D78" w:rsidRPr="009D4487" w:rsidRDefault="00003D78" w:rsidP="005C7DF2">
            <w:pPr>
              <w:rPr>
                <w:color w:val="000000"/>
              </w:rPr>
            </w:pPr>
            <w:r>
              <w:rPr>
                <w:color w:val="000000"/>
              </w:rPr>
              <w:t>x 18</w:t>
            </w:r>
          </w:p>
        </w:tc>
        <w:tc>
          <w:tcPr>
            <w:tcW w:w="2850" w:type="dxa"/>
          </w:tcPr>
          <w:p w14:paraId="557968FA" w14:textId="77777777" w:rsidR="00003D78" w:rsidRDefault="00003D78" w:rsidP="005C7DF2">
            <w:pPr>
              <w:rPr>
                <w:color w:val="000000"/>
              </w:rPr>
            </w:pPr>
          </w:p>
        </w:tc>
      </w:tr>
      <w:tr w:rsidR="00003D78" w:rsidRPr="009D4487" w14:paraId="35813FCD" w14:textId="77777777" w:rsidTr="005C7DF2">
        <w:tc>
          <w:tcPr>
            <w:tcW w:w="3481" w:type="dxa"/>
          </w:tcPr>
          <w:p w14:paraId="4CF73F94" w14:textId="77777777" w:rsidR="00003D78" w:rsidRPr="009D4487" w:rsidRDefault="00003D78" w:rsidP="005C7DF2">
            <w:pPr>
              <w:rPr>
                <w:color w:val="000000"/>
              </w:rPr>
            </w:pPr>
            <w:r>
              <w:rPr>
                <w:rFonts w:eastAsia="Calibri"/>
                <w:lang w:eastAsia="en-US"/>
              </w:rPr>
              <w:t>Objektīvs</w:t>
            </w:r>
            <w:r w:rsidRPr="009D4487">
              <w:rPr>
                <w:rFonts w:eastAsia="Calibri"/>
                <w:lang w:eastAsia="en-US"/>
              </w:rPr>
              <w:t xml:space="preserve"> </w:t>
            </w:r>
          </w:p>
        </w:tc>
        <w:tc>
          <w:tcPr>
            <w:tcW w:w="3297" w:type="dxa"/>
          </w:tcPr>
          <w:p w14:paraId="444EFDA3" w14:textId="77777777" w:rsidR="00003D78" w:rsidRPr="009D4487" w:rsidRDefault="00003D78" w:rsidP="005C7DF2">
            <w:pPr>
              <w:rPr>
                <w:color w:val="000000"/>
              </w:rPr>
            </w:pPr>
            <w:r>
              <w:rPr>
                <w:color w:val="000000"/>
              </w:rPr>
              <w:t>F35/1.0</w:t>
            </w:r>
          </w:p>
        </w:tc>
        <w:tc>
          <w:tcPr>
            <w:tcW w:w="2850" w:type="dxa"/>
          </w:tcPr>
          <w:p w14:paraId="25652D22" w14:textId="77777777" w:rsidR="00003D78" w:rsidRDefault="00003D78" w:rsidP="005C7DF2">
            <w:pPr>
              <w:rPr>
                <w:color w:val="000000"/>
              </w:rPr>
            </w:pPr>
          </w:p>
        </w:tc>
      </w:tr>
      <w:tr w:rsidR="00003D78" w:rsidRPr="009D4487" w14:paraId="7B43889C" w14:textId="77777777" w:rsidTr="005C7DF2">
        <w:tc>
          <w:tcPr>
            <w:tcW w:w="3481" w:type="dxa"/>
          </w:tcPr>
          <w:p w14:paraId="3A797C21" w14:textId="77777777" w:rsidR="00003D78" w:rsidRPr="009D4487" w:rsidRDefault="00003D78" w:rsidP="005C7DF2">
            <w:pPr>
              <w:rPr>
                <w:color w:val="000000"/>
              </w:rPr>
            </w:pPr>
            <w:r>
              <w:rPr>
                <w:rFonts w:eastAsia="Calibri"/>
                <w:lang w:eastAsia="en-US"/>
              </w:rPr>
              <w:t>Acs reljefs mm</w:t>
            </w:r>
            <w:r w:rsidRPr="009D4487">
              <w:rPr>
                <w:rFonts w:eastAsia="Calibri"/>
                <w:lang w:eastAsia="en-US"/>
              </w:rPr>
              <w:t xml:space="preserve"> </w:t>
            </w:r>
          </w:p>
        </w:tc>
        <w:tc>
          <w:tcPr>
            <w:tcW w:w="3297" w:type="dxa"/>
          </w:tcPr>
          <w:p w14:paraId="619BE3F7" w14:textId="77777777" w:rsidR="00003D78" w:rsidRPr="009D4487" w:rsidRDefault="00003D78" w:rsidP="005C7DF2">
            <w:pPr>
              <w:rPr>
                <w:color w:val="000000"/>
              </w:rPr>
            </w:pPr>
            <w:r>
              <w:rPr>
                <w:color w:val="000000"/>
              </w:rPr>
              <w:t>14</w:t>
            </w:r>
          </w:p>
        </w:tc>
        <w:tc>
          <w:tcPr>
            <w:tcW w:w="2850" w:type="dxa"/>
          </w:tcPr>
          <w:p w14:paraId="34855CBD" w14:textId="77777777" w:rsidR="00003D78" w:rsidRDefault="00003D78" w:rsidP="005C7DF2">
            <w:pPr>
              <w:rPr>
                <w:color w:val="000000"/>
              </w:rPr>
            </w:pPr>
          </w:p>
        </w:tc>
      </w:tr>
      <w:tr w:rsidR="00003D78" w:rsidRPr="009D4487" w14:paraId="2439C8E7" w14:textId="77777777" w:rsidTr="005C7DF2">
        <w:tc>
          <w:tcPr>
            <w:tcW w:w="3481" w:type="dxa"/>
          </w:tcPr>
          <w:p w14:paraId="68DCD396" w14:textId="77777777" w:rsidR="00003D78" w:rsidRPr="009D4487" w:rsidRDefault="00003D78" w:rsidP="005C7DF2">
            <w:pPr>
              <w:rPr>
                <w:color w:val="000000"/>
              </w:rPr>
            </w:pPr>
            <w:r>
              <w:rPr>
                <w:rFonts w:eastAsia="Calibri"/>
                <w:lang w:eastAsia="en-US"/>
              </w:rPr>
              <w:t>Minimālais darbības attālums</w:t>
            </w:r>
            <w:r w:rsidRPr="009D4487">
              <w:rPr>
                <w:rFonts w:eastAsia="Calibri"/>
                <w:lang w:eastAsia="en-US"/>
              </w:rPr>
              <w:t xml:space="preserve"> </w:t>
            </w:r>
          </w:p>
        </w:tc>
        <w:tc>
          <w:tcPr>
            <w:tcW w:w="3297" w:type="dxa"/>
          </w:tcPr>
          <w:p w14:paraId="7AAE18B3" w14:textId="77777777" w:rsidR="00003D78" w:rsidRPr="009D4487" w:rsidRDefault="00003D78" w:rsidP="005C7DF2">
            <w:pPr>
              <w:rPr>
                <w:color w:val="000000"/>
              </w:rPr>
            </w:pPr>
            <w:r>
              <w:rPr>
                <w:color w:val="000000"/>
              </w:rPr>
              <w:t>1500</w:t>
            </w:r>
          </w:p>
        </w:tc>
        <w:tc>
          <w:tcPr>
            <w:tcW w:w="2850" w:type="dxa"/>
          </w:tcPr>
          <w:p w14:paraId="03F68ADC" w14:textId="77777777" w:rsidR="00003D78" w:rsidRDefault="00003D78" w:rsidP="005C7DF2">
            <w:pPr>
              <w:rPr>
                <w:color w:val="000000"/>
              </w:rPr>
            </w:pPr>
          </w:p>
        </w:tc>
      </w:tr>
      <w:tr w:rsidR="00003D78" w:rsidRPr="009D4487" w14:paraId="57368ED5" w14:textId="77777777" w:rsidTr="005C7DF2">
        <w:tc>
          <w:tcPr>
            <w:tcW w:w="3481" w:type="dxa"/>
          </w:tcPr>
          <w:p w14:paraId="57DD1B7C" w14:textId="77777777" w:rsidR="00003D78" w:rsidRPr="009D4487" w:rsidRDefault="00003D78" w:rsidP="005C7DF2">
            <w:pPr>
              <w:rPr>
                <w:rFonts w:eastAsia="Calibri"/>
                <w:lang w:eastAsia="en-US"/>
              </w:rPr>
            </w:pPr>
            <w:r>
              <w:rPr>
                <w:rFonts w:eastAsia="Calibri"/>
                <w:lang w:eastAsia="en-US"/>
              </w:rPr>
              <w:t>Attēlu formāts</w:t>
            </w:r>
          </w:p>
        </w:tc>
        <w:tc>
          <w:tcPr>
            <w:tcW w:w="3297" w:type="dxa"/>
          </w:tcPr>
          <w:p w14:paraId="58744E85" w14:textId="77777777" w:rsidR="00003D78" w:rsidRPr="009D4487" w:rsidRDefault="00003D78" w:rsidP="005C7DF2">
            <w:pPr>
              <w:rPr>
                <w:color w:val="000000"/>
              </w:rPr>
            </w:pPr>
            <w:r>
              <w:rPr>
                <w:color w:val="000000"/>
              </w:rPr>
              <w:t>.jpg</w:t>
            </w:r>
          </w:p>
        </w:tc>
        <w:tc>
          <w:tcPr>
            <w:tcW w:w="2850" w:type="dxa"/>
          </w:tcPr>
          <w:p w14:paraId="00F5226E" w14:textId="77777777" w:rsidR="00003D78" w:rsidRDefault="00003D78" w:rsidP="005C7DF2">
            <w:pPr>
              <w:rPr>
                <w:color w:val="000000"/>
              </w:rPr>
            </w:pPr>
          </w:p>
        </w:tc>
      </w:tr>
      <w:tr w:rsidR="00003D78" w:rsidRPr="009D4487" w14:paraId="70786EF9" w14:textId="77777777" w:rsidTr="005C7DF2">
        <w:tc>
          <w:tcPr>
            <w:tcW w:w="3481" w:type="dxa"/>
          </w:tcPr>
          <w:p w14:paraId="6312560C" w14:textId="77777777" w:rsidR="00003D78" w:rsidRDefault="00003D78" w:rsidP="005C7DF2">
            <w:pPr>
              <w:rPr>
                <w:color w:val="000000"/>
              </w:rPr>
            </w:pPr>
            <w:r>
              <w:rPr>
                <w:color w:val="000000"/>
              </w:rPr>
              <w:t>Video formāts</w:t>
            </w:r>
          </w:p>
        </w:tc>
        <w:tc>
          <w:tcPr>
            <w:tcW w:w="3297" w:type="dxa"/>
          </w:tcPr>
          <w:p w14:paraId="517BF967" w14:textId="77777777" w:rsidR="00003D78" w:rsidRDefault="00003D78" w:rsidP="005C7DF2">
            <w:pPr>
              <w:rPr>
                <w:color w:val="000000"/>
              </w:rPr>
            </w:pPr>
            <w:r>
              <w:rPr>
                <w:color w:val="000000"/>
              </w:rPr>
              <w:t>.mp4 vai analogs</w:t>
            </w:r>
          </w:p>
        </w:tc>
        <w:tc>
          <w:tcPr>
            <w:tcW w:w="2850" w:type="dxa"/>
          </w:tcPr>
          <w:p w14:paraId="1C1BC59A" w14:textId="77777777" w:rsidR="00003D78" w:rsidRDefault="00003D78" w:rsidP="005C7DF2">
            <w:pPr>
              <w:rPr>
                <w:color w:val="000000"/>
              </w:rPr>
            </w:pPr>
          </w:p>
        </w:tc>
      </w:tr>
      <w:tr w:rsidR="00003D78" w:rsidRPr="009D4487" w14:paraId="7B0B96D3" w14:textId="77777777" w:rsidTr="005C7DF2">
        <w:tc>
          <w:tcPr>
            <w:tcW w:w="3481" w:type="dxa"/>
          </w:tcPr>
          <w:p w14:paraId="574631FA" w14:textId="426DEDDC" w:rsidR="00003D78" w:rsidRPr="009D4487" w:rsidRDefault="00003D78" w:rsidP="005C7DF2">
            <w:pPr>
              <w:rPr>
                <w:color w:val="000000"/>
              </w:rPr>
            </w:pPr>
            <w:r>
              <w:rPr>
                <w:color w:val="000000"/>
              </w:rPr>
              <w:t>Fotoa</w:t>
            </w:r>
            <w:r w:rsidR="0027614F">
              <w:rPr>
                <w:color w:val="000000"/>
              </w:rPr>
              <w:t>t</w:t>
            </w:r>
            <w:r>
              <w:rPr>
                <w:color w:val="000000"/>
              </w:rPr>
              <w:t>tēlu/ video izšķirtspēja</w:t>
            </w:r>
          </w:p>
        </w:tc>
        <w:tc>
          <w:tcPr>
            <w:tcW w:w="3297" w:type="dxa"/>
          </w:tcPr>
          <w:p w14:paraId="3AF836D6" w14:textId="77777777" w:rsidR="00003D78" w:rsidRPr="009D4487" w:rsidRDefault="00003D78" w:rsidP="005C7DF2">
            <w:pPr>
              <w:rPr>
                <w:color w:val="000000"/>
              </w:rPr>
            </w:pPr>
            <w:r w:rsidRPr="00F072BB">
              <w:rPr>
                <w:color w:val="000000"/>
              </w:rPr>
              <w:t>1024 x 768</w:t>
            </w:r>
          </w:p>
        </w:tc>
        <w:tc>
          <w:tcPr>
            <w:tcW w:w="2850" w:type="dxa"/>
          </w:tcPr>
          <w:p w14:paraId="5F5C829C" w14:textId="77777777" w:rsidR="00003D78" w:rsidRPr="00F072BB" w:rsidRDefault="00003D78" w:rsidP="005C7DF2">
            <w:pPr>
              <w:rPr>
                <w:color w:val="000000"/>
              </w:rPr>
            </w:pPr>
          </w:p>
        </w:tc>
      </w:tr>
      <w:tr w:rsidR="00003D78" w:rsidRPr="009D4487" w14:paraId="263071A6" w14:textId="77777777" w:rsidTr="005C7DF2">
        <w:tc>
          <w:tcPr>
            <w:tcW w:w="3481" w:type="dxa"/>
          </w:tcPr>
          <w:p w14:paraId="06A61C09" w14:textId="77777777" w:rsidR="00003D78" w:rsidRPr="009D4487" w:rsidRDefault="00003D78" w:rsidP="005C7DF2">
            <w:pPr>
              <w:rPr>
                <w:color w:val="000000"/>
              </w:rPr>
            </w:pPr>
            <w:r>
              <w:rPr>
                <w:rFonts w:eastAsia="Calibri"/>
                <w:lang w:eastAsia="en-US"/>
              </w:rPr>
              <w:t>Iebūvētā atmiņa</w:t>
            </w:r>
          </w:p>
        </w:tc>
        <w:tc>
          <w:tcPr>
            <w:tcW w:w="3297" w:type="dxa"/>
          </w:tcPr>
          <w:p w14:paraId="2D8E30A8" w14:textId="77777777" w:rsidR="00003D78" w:rsidRPr="009D4487" w:rsidRDefault="00003D78" w:rsidP="005C7DF2">
            <w:pPr>
              <w:rPr>
                <w:color w:val="000000"/>
              </w:rPr>
            </w:pPr>
            <w:r>
              <w:rPr>
                <w:color w:val="000000"/>
              </w:rPr>
              <w:t>16 GB</w:t>
            </w:r>
          </w:p>
        </w:tc>
        <w:tc>
          <w:tcPr>
            <w:tcW w:w="2850" w:type="dxa"/>
          </w:tcPr>
          <w:p w14:paraId="42ED5707" w14:textId="77777777" w:rsidR="00003D78" w:rsidRDefault="00003D78" w:rsidP="005C7DF2">
            <w:pPr>
              <w:rPr>
                <w:color w:val="000000"/>
              </w:rPr>
            </w:pPr>
          </w:p>
        </w:tc>
      </w:tr>
      <w:tr w:rsidR="00003D78" w:rsidRPr="009D4487" w14:paraId="6F4BB237" w14:textId="77777777" w:rsidTr="005C7DF2">
        <w:tc>
          <w:tcPr>
            <w:tcW w:w="3481" w:type="dxa"/>
          </w:tcPr>
          <w:p w14:paraId="2B84B96F" w14:textId="77777777" w:rsidR="00003D78" w:rsidRPr="009D4487" w:rsidRDefault="00003D78" w:rsidP="005C7DF2">
            <w:pPr>
              <w:rPr>
                <w:color w:val="000000"/>
              </w:rPr>
            </w:pPr>
            <w:r>
              <w:rPr>
                <w:rFonts w:eastAsia="Calibri"/>
                <w:lang w:eastAsia="en-US"/>
              </w:rPr>
              <w:t>Akumulatora darbības ilgums stundās</w:t>
            </w:r>
            <w:r w:rsidRPr="009D4487">
              <w:rPr>
                <w:rFonts w:eastAsia="Calibri"/>
                <w:lang w:eastAsia="en-US"/>
              </w:rPr>
              <w:t xml:space="preserve"> </w:t>
            </w:r>
          </w:p>
        </w:tc>
        <w:tc>
          <w:tcPr>
            <w:tcW w:w="3297" w:type="dxa"/>
          </w:tcPr>
          <w:p w14:paraId="1DCA9FC8" w14:textId="77777777" w:rsidR="00003D78" w:rsidRPr="009D4487" w:rsidRDefault="00003D78" w:rsidP="005C7DF2">
            <w:pPr>
              <w:rPr>
                <w:color w:val="000000"/>
              </w:rPr>
            </w:pPr>
            <w:r>
              <w:rPr>
                <w:color w:val="000000"/>
              </w:rPr>
              <w:t>7</w:t>
            </w:r>
          </w:p>
        </w:tc>
        <w:tc>
          <w:tcPr>
            <w:tcW w:w="2850" w:type="dxa"/>
          </w:tcPr>
          <w:p w14:paraId="016087F0" w14:textId="77777777" w:rsidR="00003D78" w:rsidRDefault="00003D78" w:rsidP="005C7DF2">
            <w:pPr>
              <w:rPr>
                <w:color w:val="000000"/>
              </w:rPr>
            </w:pPr>
          </w:p>
        </w:tc>
      </w:tr>
      <w:tr w:rsidR="00003D78" w:rsidRPr="009D4487" w14:paraId="12F004AE" w14:textId="77777777" w:rsidTr="005C7DF2">
        <w:tc>
          <w:tcPr>
            <w:tcW w:w="3481" w:type="dxa"/>
          </w:tcPr>
          <w:p w14:paraId="4600D261" w14:textId="77777777" w:rsidR="00003D78" w:rsidRDefault="00003D78" w:rsidP="005C7DF2">
            <w:pPr>
              <w:rPr>
                <w:rFonts w:eastAsia="Calibri"/>
                <w:lang w:eastAsia="en-US"/>
              </w:rPr>
            </w:pPr>
            <w:r>
              <w:rPr>
                <w:rFonts w:eastAsia="Calibri"/>
                <w:lang w:eastAsia="en-US"/>
              </w:rPr>
              <w:lastRenderedPageBreak/>
              <w:t>Akumulatora jauda</w:t>
            </w:r>
          </w:p>
        </w:tc>
        <w:tc>
          <w:tcPr>
            <w:tcW w:w="3297" w:type="dxa"/>
          </w:tcPr>
          <w:p w14:paraId="2893B5EC" w14:textId="77777777" w:rsidR="00003D78" w:rsidRPr="009D4487" w:rsidRDefault="00003D78" w:rsidP="005C7DF2">
            <w:pPr>
              <w:rPr>
                <w:color w:val="000000"/>
              </w:rPr>
            </w:pPr>
            <w:r w:rsidRPr="00F072BB">
              <w:rPr>
                <w:color w:val="000000"/>
              </w:rPr>
              <w:t>4900</w:t>
            </w:r>
          </w:p>
        </w:tc>
        <w:tc>
          <w:tcPr>
            <w:tcW w:w="2850" w:type="dxa"/>
          </w:tcPr>
          <w:p w14:paraId="45B6DAAD" w14:textId="77777777" w:rsidR="00003D78" w:rsidRPr="00F072BB" w:rsidRDefault="00003D78" w:rsidP="005C7DF2">
            <w:pPr>
              <w:rPr>
                <w:color w:val="000000"/>
              </w:rPr>
            </w:pPr>
          </w:p>
        </w:tc>
      </w:tr>
      <w:tr w:rsidR="00003D78" w:rsidRPr="009D4487" w14:paraId="35D3C16D" w14:textId="77777777" w:rsidTr="005C7DF2">
        <w:tc>
          <w:tcPr>
            <w:tcW w:w="3481" w:type="dxa"/>
          </w:tcPr>
          <w:p w14:paraId="1CF034EB" w14:textId="77777777" w:rsidR="00003D78" w:rsidRPr="009D4487" w:rsidRDefault="00003D78" w:rsidP="005C7DF2">
            <w:pPr>
              <w:rPr>
                <w:color w:val="000000"/>
              </w:rPr>
            </w:pPr>
            <w:r>
              <w:rPr>
                <w:rFonts w:eastAsia="Calibri"/>
                <w:lang w:eastAsia="en-US"/>
              </w:rPr>
              <w:t>USB savienojums</w:t>
            </w:r>
          </w:p>
        </w:tc>
        <w:tc>
          <w:tcPr>
            <w:tcW w:w="3297" w:type="dxa"/>
          </w:tcPr>
          <w:p w14:paraId="462AED91" w14:textId="77777777" w:rsidR="00003D78" w:rsidRPr="009D4487" w:rsidRDefault="00003D78" w:rsidP="005C7DF2">
            <w:pPr>
              <w:rPr>
                <w:color w:val="000000"/>
              </w:rPr>
            </w:pPr>
            <w:r>
              <w:rPr>
                <w:color w:val="000000"/>
              </w:rPr>
              <w:t>IR</w:t>
            </w:r>
          </w:p>
        </w:tc>
        <w:tc>
          <w:tcPr>
            <w:tcW w:w="2850" w:type="dxa"/>
          </w:tcPr>
          <w:p w14:paraId="77E8B77A" w14:textId="77777777" w:rsidR="00003D78" w:rsidRDefault="00003D78" w:rsidP="005C7DF2">
            <w:pPr>
              <w:rPr>
                <w:color w:val="000000"/>
              </w:rPr>
            </w:pPr>
          </w:p>
        </w:tc>
      </w:tr>
      <w:tr w:rsidR="00003D78" w:rsidRPr="009D4487" w14:paraId="53569AF7" w14:textId="77777777" w:rsidTr="005C7DF2">
        <w:tc>
          <w:tcPr>
            <w:tcW w:w="3481" w:type="dxa"/>
          </w:tcPr>
          <w:p w14:paraId="17B0410D" w14:textId="77777777" w:rsidR="00003D78" w:rsidRPr="009D4487" w:rsidRDefault="00003D78" w:rsidP="005C7DF2">
            <w:pPr>
              <w:rPr>
                <w:rFonts w:eastAsia="Calibri"/>
                <w:lang w:eastAsia="en-US"/>
              </w:rPr>
            </w:pPr>
            <w:r>
              <w:rPr>
                <w:rFonts w:eastAsia="Calibri"/>
                <w:lang w:eastAsia="en-US"/>
              </w:rPr>
              <w:t>Darbības temperatūra</w:t>
            </w:r>
          </w:p>
        </w:tc>
        <w:tc>
          <w:tcPr>
            <w:tcW w:w="3297" w:type="dxa"/>
          </w:tcPr>
          <w:p w14:paraId="5FBC4A04" w14:textId="77777777" w:rsidR="00003D78" w:rsidRPr="00595656" w:rsidRDefault="00003D78" w:rsidP="005C7DF2">
            <w:pPr>
              <w:rPr>
                <w:color w:val="000000"/>
              </w:rPr>
            </w:pPr>
            <w:r>
              <w:rPr>
                <w:color w:val="000000"/>
              </w:rPr>
              <w:t>-</w:t>
            </w:r>
            <w:r w:rsidRPr="00595656">
              <w:rPr>
                <w:color w:val="000000"/>
              </w:rPr>
              <w:t>25…+40</w:t>
            </w:r>
          </w:p>
        </w:tc>
        <w:tc>
          <w:tcPr>
            <w:tcW w:w="2850" w:type="dxa"/>
          </w:tcPr>
          <w:p w14:paraId="5570616E" w14:textId="77777777" w:rsidR="00003D78" w:rsidRDefault="00003D78" w:rsidP="005C7DF2">
            <w:pPr>
              <w:rPr>
                <w:color w:val="000000"/>
              </w:rPr>
            </w:pPr>
          </w:p>
        </w:tc>
      </w:tr>
      <w:tr w:rsidR="00003D78" w:rsidRPr="009D4487" w14:paraId="49AE5648" w14:textId="77777777" w:rsidTr="005C7DF2">
        <w:tc>
          <w:tcPr>
            <w:tcW w:w="3481" w:type="dxa"/>
          </w:tcPr>
          <w:p w14:paraId="3C83E60C" w14:textId="77777777" w:rsidR="00003D78" w:rsidRPr="009D4487" w:rsidRDefault="00003D78" w:rsidP="005C7DF2">
            <w:pPr>
              <w:rPr>
                <w:rFonts w:eastAsia="Calibri"/>
                <w:lang w:eastAsia="en-US"/>
              </w:rPr>
            </w:pPr>
            <w:r>
              <w:rPr>
                <w:rFonts w:eastAsia="Calibri"/>
                <w:lang w:eastAsia="en-US"/>
              </w:rPr>
              <w:t>Aizsardzības līmenis</w:t>
            </w:r>
          </w:p>
        </w:tc>
        <w:tc>
          <w:tcPr>
            <w:tcW w:w="3297" w:type="dxa"/>
          </w:tcPr>
          <w:p w14:paraId="2B1D3EEA" w14:textId="77777777" w:rsidR="00003D78" w:rsidRPr="009D4487" w:rsidRDefault="00003D78" w:rsidP="005C7DF2">
            <w:pPr>
              <w:rPr>
                <w:color w:val="000000"/>
              </w:rPr>
            </w:pPr>
            <w:r>
              <w:rPr>
                <w:color w:val="000000"/>
              </w:rPr>
              <w:t>IPx7</w:t>
            </w:r>
          </w:p>
        </w:tc>
        <w:tc>
          <w:tcPr>
            <w:tcW w:w="2850" w:type="dxa"/>
          </w:tcPr>
          <w:p w14:paraId="1C0367B5" w14:textId="77777777" w:rsidR="00003D78" w:rsidRDefault="00003D78" w:rsidP="005C7DF2">
            <w:pPr>
              <w:rPr>
                <w:color w:val="000000"/>
              </w:rPr>
            </w:pPr>
          </w:p>
        </w:tc>
      </w:tr>
      <w:tr w:rsidR="00003D78" w:rsidRPr="009D4487" w14:paraId="1F2CE751" w14:textId="77777777" w:rsidTr="005C7DF2">
        <w:tc>
          <w:tcPr>
            <w:tcW w:w="3481" w:type="dxa"/>
          </w:tcPr>
          <w:p w14:paraId="4030E598" w14:textId="77777777" w:rsidR="00003D78" w:rsidRPr="009D4487" w:rsidRDefault="00003D78" w:rsidP="005C7DF2">
            <w:pPr>
              <w:rPr>
                <w:rFonts w:eastAsia="Calibri"/>
                <w:lang w:eastAsia="en-US"/>
              </w:rPr>
            </w:pPr>
            <w:r>
              <w:rPr>
                <w:rFonts w:eastAsia="Calibri"/>
                <w:lang w:eastAsia="en-US"/>
              </w:rPr>
              <w:t>Ūdensizturība</w:t>
            </w:r>
          </w:p>
        </w:tc>
        <w:tc>
          <w:tcPr>
            <w:tcW w:w="3297" w:type="dxa"/>
          </w:tcPr>
          <w:p w14:paraId="2EE4BF1A" w14:textId="77777777" w:rsidR="00003D78" w:rsidRPr="009D4487" w:rsidRDefault="00003D78" w:rsidP="005C7DF2">
            <w:pPr>
              <w:rPr>
                <w:color w:val="000000"/>
              </w:rPr>
            </w:pPr>
            <w:r>
              <w:rPr>
                <w:color w:val="000000"/>
              </w:rPr>
              <w:t>JĀ</w:t>
            </w:r>
          </w:p>
        </w:tc>
        <w:tc>
          <w:tcPr>
            <w:tcW w:w="2850" w:type="dxa"/>
          </w:tcPr>
          <w:p w14:paraId="18841BD8" w14:textId="77777777" w:rsidR="00003D78" w:rsidRDefault="00003D78" w:rsidP="005C7DF2">
            <w:pPr>
              <w:rPr>
                <w:color w:val="000000"/>
              </w:rPr>
            </w:pPr>
          </w:p>
        </w:tc>
      </w:tr>
      <w:tr w:rsidR="00003D78" w:rsidRPr="009D4487" w14:paraId="1D20D4A3" w14:textId="77777777" w:rsidTr="005C7DF2">
        <w:tc>
          <w:tcPr>
            <w:tcW w:w="3481" w:type="dxa"/>
          </w:tcPr>
          <w:p w14:paraId="18B2CA99" w14:textId="77777777" w:rsidR="00003D78" w:rsidRDefault="00003D78" w:rsidP="005C7DF2">
            <w:pPr>
              <w:rPr>
                <w:rFonts w:eastAsia="Calibri"/>
                <w:lang w:eastAsia="en-US"/>
              </w:rPr>
            </w:pPr>
            <w:r>
              <w:rPr>
                <w:rFonts w:eastAsia="Calibri"/>
                <w:lang w:eastAsia="en-US"/>
              </w:rPr>
              <w:t>WI-FI kanāls</w:t>
            </w:r>
          </w:p>
        </w:tc>
        <w:tc>
          <w:tcPr>
            <w:tcW w:w="3297" w:type="dxa"/>
          </w:tcPr>
          <w:p w14:paraId="1E12FD97" w14:textId="77777777" w:rsidR="00003D78" w:rsidRPr="009D4487" w:rsidRDefault="00003D78" w:rsidP="005C7DF2">
            <w:pPr>
              <w:rPr>
                <w:color w:val="000000"/>
              </w:rPr>
            </w:pPr>
            <w:r w:rsidRPr="002E4CE4">
              <w:rPr>
                <w:color w:val="000000"/>
              </w:rPr>
              <w:t>2.4 / 5 GHz</w:t>
            </w:r>
          </w:p>
        </w:tc>
        <w:tc>
          <w:tcPr>
            <w:tcW w:w="2850" w:type="dxa"/>
          </w:tcPr>
          <w:p w14:paraId="59975190" w14:textId="77777777" w:rsidR="00003D78" w:rsidRPr="002E4CE4" w:rsidRDefault="00003D78" w:rsidP="005C7DF2">
            <w:pPr>
              <w:rPr>
                <w:color w:val="000000"/>
              </w:rPr>
            </w:pPr>
          </w:p>
        </w:tc>
      </w:tr>
      <w:tr w:rsidR="00003D78" w:rsidRPr="009D4487" w14:paraId="000AB970" w14:textId="77777777" w:rsidTr="005C7DF2">
        <w:tc>
          <w:tcPr>
            <w:tcW w:w="3481" w:type="dxa"/>
          </w:tcPr>
          <w:p w14:paraId="0F8A2418" w14:textId="77777777" w:rsidR="00003D78" w:rsidRPr="009D4487" w:rsidRDefault="00003D78" w:rsidP="005C7DF2">
            <w:pPr>
              <w:rPr>
                <w:rFonts w:eastAsia="Calibri"/>
                <w:lang w:eastAsia="en-US"/>
              </w:rPr>
            </w:pPr>
            <w:r>
              <w:rPr>
                <w:rFonts w:eastAsia="Calibri"/>
                <w:lang w:eastAsia="en-US"/>
              </w:rPr>
              <w:t>Lietotāja rokasgrāmata</w:t>
            </w:r>
          </w:p>
        </w:tc>
        <w:tc>
          <w:tcPr>
            <w:tcW w:w="3297" w:type="dxa"/>
          </w:tcPr>
          <w:p w14:paraId="41976D02" w14:textId="77777777" w:rsidR="00003D78" w:rsidRPr="009D4487" w:rsidRDefault="00003D78" w:rsidP="005C7DF2">
            <w:pPr>
              <w:rPr>
                <w:color w:val="000000"/>
              </w:rPr>
            </w:pPr>
            <w:r>
              <w:rPr>
                <w:rFonts w:eastAsia="Calibri"/>
                <w:lang w:eastAsia="en-US"/>
              </w:rPr>
              <w:t>JĀ</w:t>
            </w:r>
          </w:p>
        </w:tc>
        <w:tc>
          <w:tcPr>
            <w:tcW w:w="2850" w:type="dxa"/>
          </w:tcPr>
          <w:p w14:paraId="693DB9B8" w14:textId="77777777" w:rsidR="00003D78" w:rsidRDefault="00003D78" w:rsidP="005C7DF2">
            <w:pPr>
              <w:rPr>
                <w:rFonts w:eastAsia="Calibri"/>
                <w:lang w:eastAsia="en-US"/>
              </w:rPr>
            </w:pPr>
          </w:p>
        </w:tc>
      </w:tr>
      <w:tr w:rsidR="00003D78" w:rsidRPr="009D4487" w14:paraId="1CA59001" w14:textId="77777777" w:rsidTr="005C7DF2">
        <w:tc>
          <w:tcPr>
            <w:tcW w:w="3481" w:type="dxa"/>
          </w:tcPr>
          <w:p w14:paraId="3678BF40" w14:textId="77777777" w:rsidR="00003D78" w:rsidRDefault="00003D78" w:rsidP="005C7DF2">
            <w:pPr>
              <w:rPr>
                <w:rFonts w:eastAsia="Calibri"/>
                <w:lang w:eastAsia="en-US"/>
              </w:rPr>
            </w:pPr>
            <w:r>
              <w:rPr>
                <w:rFonts w:eastAsia="Calibri"/>
                <w:lang w:eastAsia="en-US"/>
              </w:rPr>
              <w:t>Rokas siksna</w:t>
            </w:r>
            <w:r w:rsidRPr="00726F6E">
              <w:rPr>
                <w:rFonts w:eastAsia="Calibri"/>
                <w:lang w:eastAsia="en-US"/>
              </w:rPr>
              <w:t xml:space="preserve"> </w:t>
            </w:r>
          </w:p>
        </w:tc>
        <w:tc>
          <w:tcPr>
            <w:tcW w:w="3297" w:type="dxa"/>
          </w:tcPr>
          <w:p w14:paraId="514DD19E" w14:textId="77777777" w:rsidR="00003D78" w:rsidRDefault="00003D78" w:rsidP="005C7DF2">
            <w:pPr>
              <w:rPr>
                <w:color w:val="000000"/>
              </w:rPr>
            </w:pPr>
            <w:r>
              <w:rPr>
                <w:color w:val="000000"/>
              </w:rPr>
              <w:t>JĀ</w:t>
            </w:r>
          </w:p>
        </w:tc>
        <w:tc>
          <w:tcPr>
            <w:tcW w:w="2850" w:type="dxa"/>
          </w:tcPr>
          <w:p w14:paraId="316F79EF" w14:textId="77777777" w:rsidR="00003D78" w:rsidRDefault="00003D78" w:rsidP="005C7DF2">
            <w:pPr>
              <w:rPr>
                <w:color w:val="000000"/>
              </w:rPr>
            </w:pPr>
          </w:p>
        </w:tc>
      </w:tr>
      <w:tr w:rsidR="00003D78" w:rsidRPr="009D4487" w14:paraId="77B93A5D" w14:textId="77777777" w:rsidTr="005C7DF2">
        <w:tc>
          <w:tcPr>
            <w:tcW w:w="3481" w:type="dxa"/>
          </w:tcPr>
          <w:p w14:paraId="16924976" w14:textId="77777777" w:rsidR="00003D78" w:rsidRDefault="00003D78" w:rsidP="005C7DF2">
            <w:pPr>
              <w:rPr>
                <w:rFonts w:eastAsia="Calibri"/>
                <w:lang w:eastAsia="en-US"/>
              </w:rPr>
            </w:pPr>
            <w:r>
              <w:rPr>
                <w:rFonts w:eastAsia="Calibri"/>
                <w:lang w:eastAsia="en-US"/>
              </w:rPr>
              <w:t>Soma</w:t>
            </w:r>
          </w:p>
        </w:tc>
        <w:tc>
          <w:tcPr>
            <w:tcW w:w="3297" w:type="dxa"/>
          </w:tcPr>
          <w:p w14:paraId="0518F835" w14:textId="77777777" w:rsidR="00003D78" w:rsidRPr="009D4487" w:rsidRDefault="00003D78" w:rsidP="005C7DF2">
            <w:pPr>
              <w:rPr>
                <w:color w:val="000000"/>
              </w:rPr>
            </w:pPr>
            <w:r>
              <w:rPr>
                <w:color w:val="000000"/>
              </w:rPr>
              <w:t>JĀ</w:t>
            </w:r>
          </w:p>
        </w:tc>
        <w:tc>
          <w:tcPr>
            <w:tcW w:w="2850" w:type="dxa"/>
          </w:tcPr>
          <w:p w14:paraId="29F6AF8B" w14:textId="77777777" w:rsidR="00003D78" w:rsidRDefault="00003D78" w:rsidP="005C7DF2">
            <w:pPr>
              <w:rPr>
                <w:color w:val="000000"/>
              </w:rPr>
            </w:pPr>
          </w:p>
        </w:tc>
      </w:tr>
      <w:tr w:rsidR="00003D78" w:rsidRPr="009D4487" w14:paraId="53746C7B" w14:textId="77777777" w:rsidTr="005C7DF2">
        <w:tc>
          <w:tcPr>
            <w:tcW w:w="3481" w:type="dxa"/>
          </w:tcPr>
          <w:p w14:paraId="1800FDF2" w14:textId="77777777" w:rsidR="00003D78" w:rsidRDefault="00003D78" w:rsidP="005C7DF2">
            <w:pPr>
              <w:rPr>
                <w:rFonts w:eastAsia="Calibri"/>
                <w:lang w:eastAsia="en-US"/>
              </w:rPr>
            </w:pPr>
            <w:r>
              <w:rPr>
                <w:rFonts w:eastAsia="Calibri"/>
                <w:lang w:eastAsia="en-US"/>
              </w:rPr>
              <w:t>Akumulatora lādētājs</w:t>
            </w:r>
          </w:p>
        </w:tc>
        <w:tc>
          <w:tcPr>
            <w:tcW w:w="3297" w:type="dxa"/>
          </w:tcPr>
          <w:p w14:paraId="791ADFA3" w14:textId="77777777" w:rsidR="00003D78" w:rsidRDefault="00003D78" w:rsidP="005C7DF2">
            <w:pPr>
              <w:rPr>
                <w:color w:val="000000"/>
              </w:rPr>
            </w:pPr>
            <w:r>
              <w:rPr>
                <w:color w:val="000000"/>
              </w:rPr>
              <w:t>JĀ</w:t>
            </w:r>
          </w:p>
        </w:tc>
        <w:tc>
          <w:tcPr>
            <w:tcW w:w="2850" w:type="dxa"/>
          </w:tcPr>
          <w:p w14:paraId="17026F4C" w14:textId="77777777" w:rsidR="00003D78" w:rsidRDefault="00003D78" w:rsidP="005C7DF2">
            <w:pPr>
              <w:rPr>
                <w:color w:val="000000"/>
              </w:rPr>
            </w:pPr>
          </w:p>
        </w:tc>
      </w:tr>
      <w:tr w:rsidR="00003D78" w:rsidRPr="009D4487" w14:paraId="4AE8B077" w14:textId="77777777" w:rsidTr="005C7DF2">
        <w:tc>
          <w:tcPr>
            <w:tcW w:w="3481" w:type="dxa"/>
          </w:tcPr>
          <w:p w14:paraId="34729B87" w14:textId="77777777" w:rsidR="00003D78" w:rsidRDefault="00003D78" w:rsidP="005C7DF2">
            <w:pPr>
              <w:rPr>
                <w:rFonts w:eastAsia="Calibri"/>
                <w:lang w:eastAsia="en-US"/>
              </w:rPr>
            </w:pPr>
            <w:r>
              <w:rPr>
                <w:rFonts w:eastAsia="Calibri"/>
                <w:lang w:eastAsia="en-US"/>
              </w:rPr>
              <w:t>USB kabelis</w:t>
            </w:r>
          </w:p>
        </w:tc>
        <w:tc>
          <w:tcPr>
            <w:tcW w:w="3297" w:type="dxa"/>
          </w:tcPr>
          <w:p w14:paraId="2BC552A6" w14:textId="77777777" w:rsidR="00003D78" w:rsidRDefault="00003D78" w:rsidP="005C7DF2">
            <w:pPr>
              <w:rPr>
                <w:color w:val="000000"/>
              </w:rPr>
            </w:pPr>
            <w:r>
              <w:rPr>
                <w:color w:val="000000"/>
              </w:rPr>
              <w:t>JĀ</w:t>
            </w:r>
          </w:p>
        </w:tc>
        <w:tc>
          <w:tcPr>
            <w:tcW w:w="2850" w:type="dxa"/>
          </w:tcPr>
          <w:p w14:paraId="4C008485" w14:textId="77777777" w:rsidR="00003D78" w:rsidRDefault="00003D78" w:rsidP="005C7DF2">
            <w:pPr>
              <w:rPr>
                <w:color w:val="000000"/>
              </w:rPr>
            </w:pPr>
          </w:p>
        </w:tc>
      </w:tr>
      <w:tr w:rsidR="00003D78" w:rsidRPr="009D4487" w14:paraId="3B06C5CB" w14:textId="77777777" w:rsidTr="005C7DF2">
        <w:tc>
          <w:tcPr>
            <w:tcW w:w="3481" w:type="dxa"/>
          </w:tcPr>
          <w:p w14:paraId="5BC6B060" w14:textId="77777777" w:rsidR="00003D78" w:rsidRDefault="00003D78" w:rsidP="005C7DF2">
            <w:pPr>
              <w:rPr>
                <w:rFonts w:eastAsia="Calibri"/>
                <w:lang w:eastAsia="en-US"/>
              </w:rPr>
            </w:pPr>
            <w:r>
              <w:rPr>
                <w:rFonts w:eastAsia="Calibri"/>
                <w:lang w:eastAsia="en-US"/>
              </w:rPr>
              <w:t>Lāzera tālmērs</w:t>
            </w:r>
          </w:p>
        </w:tc>
        <w:tc>
          <w:tcPr>
            <w:tcW w:w="3297" w:type="dxa"/>
          </w:tcPr>
          <w:p w14:paraId="70694956" w14:textId="77777777" w:rsidR="00003D78" w:rsidRDefault="00003D78" w:rsidP="005C7DF2">
            <w:pPr>
              <w:rPr>
                <w:color w:val="000000"/>
              </w:rPr>
            </w:pPr>
            <w:r>
              <w:rPr>
                <w:color w:val="000000"/>
              </w:rPr>
              <w:t>JĀ</w:t>
            </w:r>
          </w:p>
        </w:tc>
        <w:tc>
          <w:tcPr>
            <w:tcW w:w="2850" w:type="dxa"/>
          </w:tcPr>
          <w:p w14:paraId="122F48C1" w14:textId="77777777" w:rsidR="00003D78" w:rsidRDefault="00003D78" w:rsidP="005C7DF2">
            <w:pPr>
              <w:rPr>
                <w:color w:val="000000"/>
              </w:rPr>
            </w:pPr>
          </w:p>
        </w:tc>
      </w:tr>
      <w:tr w:rsidR="00003D78" w:rsidRPr="009D4487" w14:paraId="5276D11E" w14:textId="77777777" w:rsidTr="005C7DF2">
        <w:tc>
          <w:tcPr>
            <w:tcW w:w="3481" w:type="dxa"/>
          </w:tcPr>
          <w:p w14:paraId="0DDEC0A2" w14:textId="452AC92B" w:rsidR="00003D78" w:rsidRDefault="00003D78" w:rsidP="005C7DF2">
            <w:pPr>
              <w:rPr>
                <w:rFonts w:eastAsia="Calibri"/>
                <w:lang w:eastAsia="en-US"/>
              </w:rPr>
            </w:pPr>
            <w:r>
              <w:rPr>
                <w:rFonts w:eastAsia="Calibri"/>
                <w:lang w:eastAsia="en-US"/>
              </w:rPr>
              <w:t>Lāzera tālmēra darbības rādiuss</w:t>
            </w:r>
            <w:r w:rsidR="000C7BE8">
              <w:rPr>
                <w:rFonts w:eastAsia="Calibri"/>
                <w:lang w:eastAsia="en-US"/>
              </w:rPr>
              <w:t>,</w:t>
            </w:r>
            <w:r>
              <w:rPr>
                <w:rFonts w:eastAsia="Calibri"/>
                <w:lang w:eastAsia="en-US"/>
              </w:rPr>
              <w:t xml:space="preserve"> m</w:t>
            </w:r>
          </w:p>
        </w:tc>
        <w:tc>
          <w:tcPr>
            <w:tcW w:w="3297" w:type="dxa"/>
          </w:tcPr>
          <w:p w14:paraId="3590D00F" w14:textId="77777777" w:rsidR="00003D78" w:rsidRDefault="00003D78" w:rsidP="005C7DF2">
            <w:pPr>
              <w:rPr>
                <w:color w:val="000000"/>
              </w:rPr>
            </w:pPr>
            <w:r>
              <w:rPr>
                <w:color w:val="000000"/>
              </w:rPr>
              <w:t>1000</w:t>
            </w:r>
          </w:p>
        </w:tc>
        <w:tc>
          <w:tcPr>
            <w:tcW w:w="2850" w:type="dxa"/>
          </w:tcPr>
          <w:p w14:paraId="0F8A94B0" w14:textId="77777777" w:rsidR="00003D78" w:rsidRDefault="00003D78" w:rsidP="005C7DF2">
            <w:pPr>
              <w:rPr>
                <w:color w:val="000000"/>
              </w:rPr>
            </w:pPr>
          </w:p>
        </w:tc>
      </w:tr>
      <w:tr w:rsidR="00003D78" w:rsidRPr="009D4487" w14:paraId="297F273E" w14:textId="77777777" w:rsidTr="005C7DF2">
        <w:tc>
          <w:tcPr>
            <w:tcW w:w="3481" w:type="dxa"/>
          </w:tcPr>
          <w:p w14:paraId="33415A0B" w14:textId="77777777" w:rsidR="00003D78" w:rsidRDefault="00003D78" w:rsidP="005C7DF2">
            <w:pPr>
              <w:rPr>
                <w:rFonts w:eastAsia="Calibri"/>
                <w:lang w:eastAsia="en-US"/>
              </w:rPr>
            </w:pPr>
            <w:r>
              <w:rPr>
                <w:rFonts w:eastAsia="Calibri"/>
                <w:lang w:eastAsia="en-US"/>
              </w:rPr>
              <w:t>Garantija</w:t>
            </w:r>
          </w:p>
        </w:tc>
        <w:tc>
          <w:tcPr>
            <w:tcW w:w="3297" w:type="dxa"/>
          </w:tcPr>
          <w:p w14:paraId="6D283248" w14:textId="77777777" w:rsidR="00003D78" w:rsidRDefault="00003D78" w:rsidP="005C7DF2">
            <w:pPr>
              <w:rPr>
                <w:color w:val="000000"/>
              </w:rPr>
            </w:pPr>
            <w:r>
              <w:rPr>
                <w:color w:val="000000"/>
              </w:rPr>
              <w:t>36 mēneši</w:t>
            </w:r>
          </w:p>
        </w:tc>
        <w:tc>
          <w:tcPr>
            <w:tcW w:w="2850" w:type="dxa"/>
          </w:tcPr>
          <w:p w14:paraId="3A1DEFA4" w14:textId="77777777" w:rsidR="00003D78" w:rsidRDefault="00003D78" w:rsidP="005C7DF2">
            <w:pPr>
              <w:rPr>
                <w:color w:val="000000"/>
              </w:rPr>
            </w:pPr>
          </w:p>
        </w:tc>
      </w:tr>
      <w:tr w:rsidR="00956AA3" w:rsidRPr="009D4487" w14:paraId="03863089" w14:textId="77777777" w:rsidTr="005C7DF2">
        <w:tc>
          <w:tcPr>
            <w:tcW w:w="3481" w:type="dxa"/>
          </w:tcPr>
          <w:p w14:paraId="7B3E7D93" w14:textId="7EADAC05" w:rsidR="00956AA3" w:rsidRDefault="00956AA3" w:rsidP="00956AA3">
            <w:pPr>
              <w:jc w:val="both"/>
              <w:rPr>
                <w:rFonts w:eastAsia="Calibri"/>
                <w:lang w:eastAsia="en-US"/>
              </w:rPr>
            </w:pPr>
            <w:r>
              <w:rPr>
                <w:rFonts w:eastAsia="Calibri"/>
                <w:lang w:eastAsia="en-US"/>
              </w:rPr>
              <w:t>Piegādes vieta – Rīgas iela 16, Limbaži, Limbažu novads</w:t>
            </w:r>
          </w:p>
        </w:tc>
        <w:tc>
          <w:tcPr>
            <w:tcW w:w="3297" w:type="dxa"/>
          </w:tcPr>
          <w:p w14:paraId="27646644" w14:textId="77777777" w:rsidR="00956AA3" w:rsidRDefault="00956AA3" w:rsidP="005C7DF2">
            <w:pPr>
              <w:rPr>
                <w:color w:val="000000"/>
              </w:rPr>
            </w:pPr>
          </w:p>
        </w:tc>
        <w:tc>
          <w:tcPr>
            <w:tcW w:w="2850" w:type="dxa"/>
          </w:tcPr>
          <w:p w14:paraId="51B40DE7" w14:textId="77777777" w:rsidR="00956AA3" w:rsidRDefault="00956AA3" w:rsidP="005C7DF2">
            <w:pPr>
              <w:rPr>
                <w:color w:val="000000"/>
              </w:rPr>
            </w:pPr>
          </w:p>
        </w:tc>
      </w:tr>
    </w:tbl>
    <w:p w14:paraId="0E114600" w14:textId="77777777" w:rsidR="00003D78" w:rsidRDefault="00003D78" w:rsidP="00003D78">
      <w:pPr>
        <w:pStyle w:val="naisnod"/>
        <w:spacing w:before="0" w:after="0"/>
        <w:jc w:val="left"/>
        <w:rPr>
          <w:sz w:val="26"/>
          <w:szCs w:val="26"/>
        </w:rPr>
      </w:pPr>
    </w:p>
    <w:p w14:paraId="47B7249F" w14:textId="77777777" w:rsidR="00003D78" w:rsidRPr="00443EE4" w:rsidRDefault="00003D78" w:rsidP="00003D78">
      <w:pPr>
        <w:autoSpaceDE w:val="0"/>
        <w:autoSpaceDN w:val="0"/>
        <w:adjustRightInd w:val="0"/>
        <w:jc w:val="both"/>
        <w:rPr>
          <w:rFonts w:eastAsiaTheme="minorHAnsi"/>
          <w:bCs/>
          <w:lang w:eastAsia="en-US"/>
        </w:rPr>
      </w:pPr>
    </w:p>
    <w:p w14:paraId="5804D18F" w14:textId="66978CA4" w:rsidR="00003D78" w:rsidRPr="00443EE4" w:rsidRDefault="00003D78" w:rsidP="00003D78">
      <w:pPr>
        <w:pStyle w:val="naisnod"/>
        <w:numPr>
          <w:ilvl w:val="0"/>
          <w:numId w:val="38"/>
        </w:numPr>
        <w:spacing w:before="0" w:after="0"/>
        <w:jc w:val="left"/>
        <w:rPr>
          <w:sz w:val="26"/>
          <w:szCs w:val="26"/>
        </w:rPr>
      </w:pPr>
      <w:r w:rsidRPr="00ED550B">
        <w:t>FINANŠU PIEDĀVĀJUMS</w:t>
      </w:r>
    </w:p>
    <w:p w14:paraId="4BE84712" w14:textId="77777777" w:rsidR="00003D78" w:rsidRPr="00ED550B" w:rsidRDefault="00003D78" w:rsidP="00003D78">
      <w:pPr>
        <w:pStyle w:val="naisnod"/>
        <w:spacing w:before="0" w:after="0"/>
        <w:ind w:left="360"/>
        <w:jc w:val="left"/>
        <w:rPr>
          <w:sz w:val="26"/>
          <w:szCs w:val="26"/>
        </w:rPr>
      </w:pPr>
    </w:p>
    <w:tbl>
      <w:tblPr>
        <w:tblStyle w:val="Reatabula"/>
        <w:tblW w:w="9663" w:type="dxa"/>
        <w:tblInd w:w="-5" w:type="dxa"/>
        <w:tblLook w:val="04A0" w:firstRow="1" w:lastRow="0" w:firstColumn="1" w:lastColumn="0" w:noHBand="0" w:noVBand="1"/>
      </w:tblPr>
      <w:tblGrid>
        <w:gridCol w:w="3686"/>
        <w:gridCol w:w="1370"/>
        <w:gridCol w:w="2266"/>
        <w:gridCol w:w="9"/>
        <w:gridCol w:w="2323"/>
        <w:gridCol w:w="9"/>
      </w:tblGrid>
      <w:tr w:rsidR="00B21309" w:rsidRPr="004877FA" w14:paraId="751D75A8" w14:textId="77777777" w:rsidTr="00B21309">
        <w:trPr>
          <w:gridAfter w:val="1"/>
          <w:wAfter w:w="9" w:type="dxa"/>
        </w:trPr>
        <w:tc>
          <w:tcPr>
            <w:tcW w:w="3686" w:type="dxa"/>
          </w:tcPr>
          <w:p w14:paraId="28FB5B80" w14:textId="77777777" w:rsidR="00B21309" w:rsidRPr="004877FA" w:rsidRDefault="00B21309" w:rsidP="005C7DF2">
            <w:pPr>
              <w:pStyle w:val="naisnod"/>
              <w:spacing w:before="0" w:after="0"/>
            </w:pPr>
            <w:r w:rsidRPr="004877FA">
              <w:t>Nosaukums</w:t>
            </w:r>
          </w:p>
        </w:tc>
        <w:tc>
          <w:tcPr>
            <w:tcW w:w="1370" w:type="dxa"/>
          </w:tcPr>
          <w:p w14:paraId="4DF20ECC" w14:textId="19E4E7D3" w:rsidR="00B21309" w:rsidRPr="004877FA" w:rsidRDefault="00B21309" w:rsidP="005C7DF2">
            <w:pPr>
              <w:pStyle w:val="naisnod"/>
              <w:spacing w:before="0" w:after="0"/>
            </w:pPr>
            <w:r>
              <w:t>Daudzums, gab.</w:t>
            </w:r>
          </w:p>
        </w:tc>
        <w:tc>
          <w:tcPr>
            <w:tcW w:w="2266" w:type="dxa"/>
          </w:tcPr>
          <w:p w14:paraId="1B11AAA7" w14:textId="0FCC9B18" w:rsidR="00B21309" w:rsidRDefault="00B21309" w:rsidP="005C7DF2">
            <w:pPr>
              <w:pStyle w:val="naisnod"/>
              <w:spacing w:before="0" w:after="0"/>
            </w:pPr>
            <w:r>
              <w:t>C</w:t>
            </w:r>
            <w:r w:rsidRPr="004877FA">
              <w:t>ena</w:t>
            </w:r>
            <w:r>
              <w:t>,</w:t>
            </w:r>
            <w:r w:rsidRPr="004877FA">
              <w:t xml:space="preserve"> </w:t>
            </w:r>
          </w:p>
          <w:p w14:paraId="5A2E8505" w14:textId="0352D067" w:rsidR="00B21309" w:rsidRPr="004877FA" w:rsidRDefault="00B21309" w:rsidP="005C7DF2">
            <w:pPr>
              <w:pStyle w:val="naisnod"/>
              <w:spacing w:before="0" w:after="0"/>
            </w:pPr>
            <w:r w:rsidRPr="004877FA">
              <w:t>EUR bez PVN</w:t>
            </w:r>
          </w:p>
        </w:tc>
        <w:tc>
          <w:tcPr>
            <w:tcW w:w="2332" w:type="dxa"/>
            <w:gridSpan w:val="2"/>
          </w:tcPr>
          <w:p w14:paraId="56DCF12F" w14:textId="7C0CC5E5" w:rsidR="00B21309" w:rsidRPr="004877FA" w:rsidRDefault="00B21309" w:rsidP="005C7DF2">
            <w:pPr>
              <w:pStyle w:val="naisnod"/>
              <w:spacing w:before="0" w:after="0"/>
            </w:pPr>
            <w:r w:rsidRPr="004877FA">
              <w:t xml:space="preserve">Kopējās izmaksas, EUR </w:t>
            </w:r>
            <w:r>
              <w:t>bez</w:t>
            </w:r>
            <w:r w:rsidRPr="004877FA">
              <w:t xml:space="preserve"> PVN</w:t>
            </w:r>
          </w:p>
        </w:tc>
      </w:tr>
      <w:tr w:rsidR="00B21309" w:rsidRPr="004877FA" w14:paraId="239181C2" w14:textId="77777777" w:rsidTr="00B21309">
        <w:trPr>
          <w:gridAfter w:val="1"/>
          <w:wAfter w:w="9" w:type="dxa"/>
          <w:trHeight w:val="923"/>
        </w:trPr>
        <w:tc>
          <w:tcPr>
            <w:tcW w:w="3686" w:type="dxa"/>
          </w:tcPr>
          <w:p w14:paraId="0637A938" w14:textId="4AEA0647" w:rsidR="00B21309" w:rsidRPr="00ED550B" w:rsidRDefault="00B21309" w:rsidP="005C7DF2">
            <w:pPr>
              <w:pStyle w:val="naisnod"/>
              <w:spacing w:before="0" w:after="0"/>
              <w:jc w:val="left"/>
              <w:rPr>
                <w:b w:val="0"/>
              </w:rPr>
            </w:pPr>
            <w:r>
              <w:rPr>
                <w:b w:val="0"/>
                <w:color w:val="000000" w:themeColor="text1"/>
              </w:rPr>
              <w:t>Termokameras</w:t>
            </w:r>
            <w:r w:rsidRPr="001B2266">
              <w:rPr>
                <w:b w:val="0"/>
                <w:color w:val="000000" w:themeColor="text1"/>
              </w:rPr>
              <w:t xml:space="preserve"> piegāde zivju resursu aizsardzībai</w:t>
            </w:r>
            <w:r>
              <w:rPr>
                <w:b w:val="0"/>
                <w:color w:val="000000" w:themeColor="text1"/>
              </w:rPr>
              <w:t xml:space="preserve"> Āsteres ezerā un Lādes ezerā</w:t>
            </w:r>
          </w:p>
        </w:tc>
        <w:tc>
          <w:tcPr>
            <w:tcW w:w="1370" w:type="dxa"/>
          </w:tcPr>
          <w:p w14:paraId="20636E23" w14:textId="77777777" w:rsidR="00B21309" w:rsidRDefault="00B21309" w:rsidP="005C7DF2">
            <w:pPr>
              <w:pStyle w:val="naisnod"/>
              <w:spacing w:before="0" w:after="0"/>
              <w:rPr>
                <w:b w:val="0"/>
              </w:rPr>
            </w:pPr>
          </w:p>
          <w:p w14:paraId="2184EF50" w14:textId="193AB1CA" w:rsidR="00B21309" w:rsidRPr="004877FA" w:rsidRDefault="00B21309" w:rsidP="005C7DF2">
            <w:pPr>
              <w:pStyle w:val="naisnod"/>
              <w:spacing w:before="0" w:after="0"/>
              <w:rPr>
                <w:b w:val="0"/>
              </w:rPr>
            </w:pPr>
            <w:r>
              <w:rPr>
                <w:b w:val="0"/>
              </w:rPr>
              <w:t>2</w:t>
            </w:r>
          </w:p>
        </w:tc>
        <w:tc>
          <w:tcPr>
            <w:tcW w:w="2266" w:type="dxa"/>
          </w:tcPr>
          <w:p w14:paraId="03DD8531" w14:textId="77777777" w:rsidR="00B21309" w:rsidRPr="004877FA" w:rsidRDefault="00B21309" w:rsidP="005C7DF2">
            <w:pPr>
              <w:pStyle w:val="naisnod"/>
              <w:spacing w:before="0" w:after="0"/>
              <w:jc w:val="left"/>
              <w:rPr>
                <w:b w:val="0"/>
              </w:rPr>
            </w:pPr>
          </w:p>
        </w:tc>
        <w:tc>
          <w:tcPr>
            <w:tcW w:w="2332" w:type="dxa"/>
            <w:gridSpan w:val="2"/>
          </w:tcPr>
          <w:p w14:paraId="38E0CFD2" w14:textId="77777777" w:rsidR="00B21309" w:rsidRPr="004877FA" w:rsidRDefault="00B21309" w:rsidP="005C7DF2">
            <w:pPr>
              <w:pStyle w:val="naisnod"/>
              <w:spacing w:before="0" w:after="0"/>
              <w:jc w:val="left"/>
              <w:rPr>
                <w:b w:val="0"/>
              </w:rPr>
            </w:pPr>
          </w:p>
        </w:tc>
      </w:tr>
      <w:tr w:rsidR="00B21309" w:rsidRPr="004877FA" w14:paraId="0015B30E" w14:textId="77777777" w:rsidTr="00B21309">
        <w:trPr>
          <w:trHeight w:val="372"/>
        </w:trPr>
        <w:tc>
          <w:tcPr>
            <w:tcW w:w="7331" w:type="dxa"/>
            <w:gridSpan w:val="4"/>
            <w:vAlign w:val="center"/>
          </w:tcPr>
          <w:p w14:paraId="4DFF3FB1" w14:textId="1EBBDAC0" w:rsidR="00B21309" w:rsidRPr="004877FA" w:rsidRDefault="00B21309" w:rsidP="00B21309">
            <w:pPr>
              <w:pStyle w:val="naisnod"/>
              <w:spacing w:before="0" w:after="0"/>
              <w:jc w:val="right"/>
              <w:rPr>
                <w:b w:val="0"/>
              </w:rPr>
            </w:pPr>
            <w:r>
              <w:rPr>
                <w:lang w:eastAsia="en-US"/>
              </w:rPr>
              <w:t>PVN:</w:t>
            </w:r>
          </w:p>
        </w:tc>
        <w:tc>
          <w:tcPr>
            <w:tcW w:w="2332" w:type="dxa"/>
            <w:gridSpan w:val="2"/>
          </w:tcPr>
          <w:p w14:paraId="543B4011" w14:textId="77777777" w:rsidR="00B21309" w:rsidRPr="004877FA" w:rsidRDefault="00B21309" w:rsidP="00B21309">
            <w:pPr>
              <w:pStyle w:val="naisnod"/>
              <w:spacing w:before="0" w:after="0"/>
              <w:jc w:val="left"/>
              <w:rPr>
                <w:b w:val="0"/>
              </w:rPr>
            </w:pPr>
          </w:p>
        </w:tc>
      </w:tr>
      <w:tr w:rsidR="00B21309" w:rsidRPr="004877FA" w14:paraId="08AA485D" w14:textId="77777777" w:rsidTr="00B21309">
        <w:trPr>
          <w:trHeight w:val="372"/>
        </w:trPr>
        <w:tc>
          <w:tcPr>
            <w:tcW w:w="7331" w:type="dxa"/>
            <w:gridSpan w:val="4"/>
            <w:vAlign w:val="center"/>
          </w:tcPr>
          <w:p w14:paraId="3D815D01" w14:textId="27C3A921" w:rsidR="00B21309" w:rsidRPr="004877FA" w:rsidRDefault="00B21309" w:rsidP="00B21309">
            <w:pPr>
              <w:pStyle w:val="naisnod"/>
              <w:spacing w:before="0" w:after="0"/>
              <w:jc w:val="right"/>
              <w:rPr>
                <w:b w:val="0"/>
              </w:rPr>
            </w:pPr>
            <w:r>
              <w:rPr>
                <w:lang w:eastAsia="en-US"/>
              </w:rPr>
              <w:t>Kopējā līgumcena, EUR ar PVN:</w:t>
            </w:r>
          </w:p>
        </w:tc>
        <w:tc>
          <w:tcPr>
            <w:tcW w:w="2332" w:type="dxa"/>
            <w:gridSpan w:val="2"/>
          </w:tcPr>
          <w:p w14:paraId="26D9B2BA" w14:textId="77777777" w:rsidR="00B21309" w:rsidRPr="004877FA" w:rsidRDefault="00B21309" w:rsidP="00B21309">
            <w:pPr>
              <w:pStyle w:val="naisnod"/>
              <w:spacing w:before="0" w:after="0"/>
              <w:jc w:val="left"/>
              <w:rPr>
                <w:b w:val="0"/>
              </w:rPr>
            </w:pPr>
          </w:p>
        </w:tc>
      </w:tr>
    </w:tbl>
    <w:p w14:paraId="202BBA7B" w14:textId="77777777" w:rsidR="00003D78" w:rsidRDefault="00003D78" w:rsidP="00003D78">
      <w:pPr>
        <w:pStyle w:val="naisnod"/>
        <w:spacing w:before="0" w:after="0"/>
        <w:ind w:left="360"/>
        <w:jc w:val="left"/>
        <w:rPr>
          <w:sz w:val="26"/>
          <w:szCs w:val="26"/>
        </w:rPr>
      </w:pPr>
    </w:p>
    <w:p w14:paraId="3CE65247" w14:textId="6FCC6465" w:rsidR="000C7BE8" w:rsidRPr="000C7BE8" w:rsidRDefault="000C7BE8" w:rsidP="000C7BE8">
      <w:pPr>
        <w:pStyle w:val="Parasts1"/>
        <w:jc w:val="both"/>
        <w:rPr>
          <w:rFonts w:ascii="Times New Roman" w:hAnsi="Times New Roman"/>
          <w:sz w:val="24"/>
          <w:szCs w:val="24"/>
        </w:rPr>
      </w:pPr>
      <w:r w:rsidRPr="000C7BE8">
        <w:rPr>
          <w:rFonts w:ascii="Times New Roman" w:hAnsi="Times New Roman"/>
          <w:sz w:val="24"/>
          <w:szCs w:val="24"/>
        </w:rPr>
        <w:t xml:space="preserve">Piedāvātajā cenā esam iekļāvuši visus nodokļus, izmaksas, izdevumus un riskus, kas saistīti ar </w:t>
      </w:r>
      <w:r w:rsidRPr="000C7BE8">
        <w:rPr>
          <w:rFonts w:ascii="Times New Roman" w:hAnsi="Times New Roman"/>
          <w:sz w:val="24"/>
          <w:szCs w:val="24"/>
        </w:rPr>
        <w:t>līguma izpildi</w:t>
      </w:r>
      <w:r w:rsidRPr="000C7BE8">
        <w:rPr>
          <w:rFonts w:ascii="Times New Roman" w:hAnsi="Times New Roman"/>
          <w:sz w:val="24"/>
          <w:szCs w:val="24"/>
        </w:rPr>
        <w:t xml:space="preserve">. </w:t>
      </w:r>
      <w:r w:rsidRPr="000C7BE8">
        <w:rPr>
          <w:rStyle w:val="Noklusjumarindkopasfonts2"/>
          <w:rFonts w:ascii="Times New Roman" w:hAnsi="Times New Roman"/>
          <w:bCs/>
          <w:sz w:val="24"/>
          <w:szCs w:val="24"/>
        </w:rPr>
        <w:t>Vienību izmaksu cena iepirkumu līguma izpildes laikā netiks mainītas.</w:t>
      </w:r>
    </w:p>
    <w:p w14:paraId="489DD3B4" w14:textId="77777777" w:rsidR="00003D78" w:rsidRDefault="00003D78" w:rsidP="00003D78">
      <w:pPr>
        <w:pStyle w:val="naisnod"/>
        <w:spacing w:before="0" w:after="0"/>
        <w:jc w:val="left"/>
        <w:rPr>
          <w:sz w:val="26"/>
          <w:szCs w:val="26"/>
        </w:rPr>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0"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bookmarkEnd w:id="0"/>
    <w:p w14:paraId="25389B81" w14:textId="75D8C8C2" w:rsidR="00B21309" w:rsidRDefault="00B21309" w:rsidP="00B21309">
      <w:pPr>
        <w:pStyle w:val="Kjene"/>
        <w:tabs>
          <w:tab w:val="clear" w:pos="4153"/>
          <w:tab w:val="clear" w:pos="8306"/>
        </w:tabs>
        <w:jc w:val="right"/>
        <w:rPr>
          <w:bCs/>
        </w:rPr>
      </w:pPr>
      <w:r>
        <w:rPr>
          <w:bCs/>
        </w:rPr>
        <w:t>3</w:t>
      </w:r>
      <w:r>
        <w:rPr>
          <w:bCs/>
        </w:rPr>
        <w:t>. p</w:t>
      </w:r>
      <w:r w:rsidRPr="00901FD8">
        <w:rPr>
          <w:bCs/>
        </w:rPr>
        <w:t>ielikums</w:t>
      </w:r>
    </w:p>
    <w:p w14:paraId="07B26940" w14:textId="77777777" w:rsidR="00B21309" w:rsidRPr="009B653E" w:rsidRDefault="00B21309" w:rsidP="00B21309">
      <w:pPr>
        <w:pStyle w:val="Kjene"/>
        <w:tabs>
          <w:tab w:val="clear" w:pos="4153"/>
          <w:tab w:val="clear" w:pos="8306"/>
        </w:tabs>
        <w:jc w:val="right"/>
      </w:pPr>
      <w:r w:rsidRPr="009B653E">
        <w:t>Cenu aptauja</w:t>
      </w:r>
      <w:r>
        <w:t>i</w:t>
      </w:r>
      <w:r w:rsidRPr="009B653E">
        <w:t xml:space="preserve"> </w:t>
      </w:r>
    </w:p>
    <w:p w14:paraId="627C775E" w14:textId="14BEBA1D" w:rsidR="00B21309" w:rsidRPr="00F731B0" w:rsidRDefault="00B21309" w:rsidP="00B21309">
      <w:pPr>
        <w:ind w:right="98"/>
        <w:jc w:val="right"/>
      </w:pPr>
      <w:r>
        <w:rPr>
          <w:color w:val="000000" w:themeColor="text1"/>
        </w:rPr>
        <w:t>“</w:t>
      </w:r>
      <w:r>
        <w:rPr>
          <w:b/>
          <w:bCs/>
        </w:rPr>
        <w:t>Termokameru iegāde zivju resursu aizsardzībai</w:t>
      </w:r>
      <w:r w:rsidR="00956AA3">
        <w:rPr>
          <w:b/>
          <w:bCs/>
        </w:rPr>
        <w:t xml:space="preserve"> </w:t>
      </w:r>
      <w:r w:rsidR="00956AA3">
        <w:rPr>
          <w:b/>
          <w:bCs/>
        </w:rPr>
        <w:t>Āsteres ezerā un Lādes ezerā</w:t>
      </w:r>
      <w:r>
        <w:t>”</w:t>
      </w:r>
    </w:p>
    <w:p w14:paraId="124CF6F7" w14:textId="77777777" w:rsidR="00DA2151" w:rsidRDefault="00DA2151" w:rsidP="00DA2151">
      <w:pPr>
        <w:pStyle w:val="Kjene"/>
        <w:tabs>
          <w:tab w:val="clear" w:pos="4153"/>
          <w:tab w:val="clear" w:pos="8306"/>
        </w:tabs>
        <w:jc w:val="right"/>
        <w:rPr>
          <w:b/>
        </w:rPr>
      </w:pPr>
    </w:p>
    <w:p w14:paraId="171A26C6" w14:textId="77777777" w:rsidR="00DA2151" w:rsidRDefault="00DA2151" w:rsidP="00DA2151">
      <w:pPr>
        <w:pStyle w:val="Kjene"/>
        <w:tabs>
          <w:tab w:val="clear" w:pos="4153"/>
          <w:tab w:val="clear" w:pos="8306"/>
        </w:tabs>
        <w:jc w:val="right"/>
        <w:rPr>
          <w:b/>
        </w:rPr>
      </w:pPr>
    </w:p>
    <w:p w14:paraId="2883B482" w14:textId="2DAB138F" w:rsidR="00901FD8" w:rsidRPr="00F371C8" w:rsidRDefault="00901FD8" w:rsidP="00DA2151">
      <w:pPr>
        <w:pStyle w:val="Kjene"/>
        <w:tabs>
          <w:tab w:val="clear" w:pos="4153"/>
          <w:tab w:val="clear" w:pos="8306"/>
        </w:tabs>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2873FE69"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DA2151">
        <w:rPr>
          <w:rStyle w:val="Noklusjumarindkopasfonts2"/>
          <w:lang w:val="lv-LV"/>
        </w:rPr>
        <w:t>:</w:t>
      </w:r>
    </w:p>
    <w:p w14:paraId="46D32329" w14:textId="77777777" w:rsidR="00901FD8" w:rsidRPr="00F371C8" w:rsidRDefault="00901FD8" w:rsidP="00901FD8">
      <w:pPr>
        <w:pStyle w:val="naisf"/>
        <w:spacing w:before="0" w:after="0"/>
        <w:ind w:right="423" w:firstLine="0"/>
        <w:rPr>
          <w:lang w:val="lv-LV"/>
        </w:rPr>
      </w:pPr>
    </w:p>
    <w:p w14:paraId="025297A1" w14:textId="7D68F832" w:rsidR="00DA2151" w:rsidRDefault="00901FD8" w:rsidP="00DA2151">
      <w:pPr>
        <w:pStyle w:val="Parasts2"/>
        <w:numPr>
          <w:ilvl w:val="3"/>
          <w:numId w:val="36"/>
        </w:numPr>
        <w:tabs>
          <w:tab w:val="clear" w:pos="0"/>
          <w:tab w:val="num" w:pos="426"/>
        </w:tabs>
        <w:ind w:left="0" w:firstLine="381"/>
        <w:jc w:val="both"/>
      </w:pPr>
      <w:r w:rsidRPr="00F371C8">
        <w:t>Pretendents</w:t>
      </w:r>
      <w:r w:rsidRPr="00F371C8">
        <w:rPr>
          <w:rStyle w:val="Noklusjumarindkopasfonts2"/>
          <w:bCs/>
        </w:rPr>
        <w:t xml:space="preserve"> ir iepazinies un piekrīt šī apliecinājuma saturam</w:t>
      </w:r>
      <w:r w:rsidRPr="00F371C8">
        <w:t>.</w:t>
      </w:r>
    </w:p>
    <w:p w14:paraId="30311EF5" w14:textId="66294A44" w:rsidR="00DA2151" w:rsidRDefault="00901FD8" w:rsidP="00DA2151">
      <w:pPr>
        <w:pStyle w:val="Parasts2"/>
        <w:numPr>
          <w:ilvl w:val="3"/>
          <w:numId w:val="36"/>
        </w:numPr>
        <w:tabs>
          <w:tab w:val="clear" w:pos="0"/>
          <w:tab w:val="num" w:pos="426"/>
        </w:tabs>
        <w:ind w:left="0" w:firstLine="381"/>
        <w:jc w:val="both"/>
      </w:pPr>
      <w:r w:rsidRPr="00F371C8">
        <w:t>Pretendents apzinās savu pienākumu šajā apliecinājumā norādīt pilnīgu, izsmeļošu un patiesu informāciju.</w:t>
      </w:r>
    </w:p>
    <w:p w14:paraId="4E3E8EEE" w14:textId="77777777" w:rsidR="00DA2151" w:rsidRDefault="00901FD8" w:rsidP="00DA2151">
      <w:pPr>
        <w:pStyle w:val="Parasts2"/>
        <w:numPr>
          <w:ilvl w:val="3"/>
          <w:numId w:val="36"/>
        </w:numPr>
        <w:tabs>
          <w:tab w:val="clear" w:pos="0"/>
          <w:tab w:val="num" w:pos="426"/>
        </w:tabs>
        <w:ind w:left="0" w:firstLine="381"/>
        <w:jc w:val="both"/>
      </w:pPr>
      <w:r w:rsidRPr="00F371C8">
        <w:t>Pretendents</w:t>
      </w:r>
      <w:r w:rsidRPr="00DA2151">
        <w:rPr>
          <w:rStyle w:val="Noklusjumarindkopasfonts2"/>
          <w:bCs/>
        </w:rPr>
        <w:t xml:space="preserve"> ir pilnvarojis</w:t>
      </w:r>
      <w:r w:rsidRPr="00DA2151">
        <w:rPr>
          <w:rStyle w:val="Noklusjumarindkopasfonts2"/>
          <w:b/>
          <w:bCs/>
        </w:rPr>
        <w:t xml:space="preserve"> </w:t>
      </w:r>
      <w:r w:rsidRPr="00DA2151">
        <w:rPr>
          <w:rStyle w:val="Noklusjumarindkopasfonts2"/>
          <w:bCs/>
        </w:rPr>
        <w:t xml:space="preserve">katru personu, kuras paraksts atrodas uz iepirkuma piedāvājuma, </w:t>
      </w:r>
      <w:r w:rsidRPr="00F371C8">
        <w:t>parakstīt šo apliecinājumu Pretendenta vārdā.</w:t>
      </w:r>
    </w:p>
    <w:p w14:paraId="7E71857C" w14:textId="670537E7" w:rsidR="00901FD8" w:rsidRPr="00F371C8" w:rsidRDefault="00901FD8" w:rsidP="00DA2151">
      <w:pPr>
        <w:pStyle w:val="Parasts2"/>
        <w:numPr>
          <w:ilvl w:val="3"/>
          <w:numId w:val="36"/>
        </w:numPr>
        <w:tabs>
          <w:tab w:val="clear" w:pos="0"/>
          <w:tab w:val="num" w:pos="426"/>
        </w:tabs>
        <w:ind w:left="0" w:firstLine="381"/>
        <w:jc w:val="both"/>
      </w:pPr>
      <w:r w:rsidRPr="00DA2151">
        <w:rPr>
          <w:rStyle w:val="Noklusjumarindkopasfonts2"/>
          <w:bCs/>
        </w:rPr>
        <w:t>Pretendents informē, ka</w:t>
      </w:r>
      <w:r w:rsidRPr="00F371C8">
        <w:t xml:space="preserve"> (</w:t>
      </w:r>
      <w:r w:rsidRPr="00DA2151">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2E2823EA" w:rsidR="00901FD8" w:rsidRPr="00F371C8" w:rsidRDefault="00901FD8" w:rsidP="00DA2151">
      <w:pPr>
        <w:pStyle w:val="Parasts2"/>
        <w:numPr>
          <w:ilvl w:val="3"/>
          <w:numId w:val="36"/>
        </w:numPr>
        <w:tabs>
          <w:tab w:val="clear" w:pos="0"/>
          <w:tab w:val="num" w:pos="426"/>
        </w:tabs>
        <w:ind w:left="0" w:firstLine="381"/>
        <w:jc w:val="both"/>
      </w:pP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61E4F309" w14:textId="77777777" w:rsidR="000F4962" w:rsidRDefault="00901FD8" w:rsidP="000F4962">
      <w:pPr>
        <w:pStyle w:val="Parasts2"/>
        <w:numPr>
          <w:ilvl w:val="3"/>
          <w:numId w:val="36"/>
        </w:numPr>
        <w:tabs>
          <w:tab w:val="clear" w:pos="0"/>
          <w:tab w:val="num" w:pos="426"/>
        </w:tabs>
        <w:ind w:left="0" w:firstLine="381"/>
        <w:jc w:val="both"/>
      </w:pP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16F9CF2" w:rsidR="00901FD8" w:rsidRPr="00F371C8" w:rsidRDefault="00901FD8" w:rsidP="000F4962">
      <w:pPr>
        <w:pStyle w:val="Parasts2"/>
        <w:numPr>
          <w:ilvl w:val="3"/>
          <w:numId w:val="36"/>
        </w:numPr>
        <w:tabs>
          <w:tab w:val="clear" w:pos="0"/>
          <w:tab w:val="num" w:pos="426"/>
        </w:tabs>
        <w:ind w:left="0" w:firstLine="381"/>
        <w:jc w:val="both"/>
      </w:pP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274C9BAE" w:rsidR="00901FD8" w:rsidRDefault="00901FD8" w:rsidP="00901FD8">
      <w:pPr>
        <w:pStyle w:val="Parasts2"/>
        <w:rPr>
          <w:lang w:eastAsia="ru-RU"/>
        </w:rPr>
      </w:pPr>
    </w:p>
    <w:p w14:paraId="40FD1BE8" w14:textId="77777777" w:rsidR="000F4962" w:rsidRPr="00F371C8" w:rsidRDefault="000F4962" w:rsidP="00901FD8">
      <w:pPr>
        <w:pStyle w:val="Parasts2"/>
        <w:rPr>
          <w:lang w:eastAsia="ru-RU"/>
        </w:rPr>
      </w:pPr>
    </w:p>
    <w:p w14:paraId="1CCFBDD2" w14:textId="01352B57" w:rsidR="00901FD8" w:rsidRPr="00F371C8" w:rsidRDefault="00901FD8" w:rsidP="00901FD8">
      <w:pPr>
        <w:pStyle w:val="Parasts2"/>
      </w:pPr>
      <w:r w:rsidRPr="00F371C8">
        <w:rPr>
          <w:lang w:eastAsia="ru-RU"/>
        </w:rPr>
        <w:t>Datums __.___.202</w:t>
      </w:r>
      <w:r w:rsidR="00B21309">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3D7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C7BE8"/>
    <w:rsid w:val="000D53CF"/>
    <w:rsid w:val="000F14EA"/>
    <w:rsid w:val="000F3E40"/>
    <w:rsid w:val="000F4962"/>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614F"/>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0B90"/>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5C5"/>
    <w:rsid w:val="00530DAC"/>
    <w:rsid w:val="00536934"/>
    <w:rsid w:val="00541BE0"/>
    <w:rsid w:val="00544FED"/>
    <w:rsid w:val="005645CE"/>
    <w:rsid w:val="005711B3"/>
    <w:rsid w:val="00576DDC"/>
    <w:rsid w:val="005B68D4"/>
    <w:rsid w:val="005B6C9E"/>
    <w:rsid w:val="005C48BA"/>
    <w:rsid w:val="005C6577"/>
    <w:rsid w:val="005D54FE"/>
    <w:rsid w:val="005E13C6"/>
    <w:rsid w:val="005E4288"/>
    <w:rsid w:val="005E44F1"/>
    <w:rsid w:val="0060163E"/>
    <w:rsid w:val="00653938"/>
    <w:rsid w:val="00663BA1"/>
    <w:rsid w:val="006847C9"/>
    <w:rsid w:val="00691291"/>
    <w:rsid w:val="006A0001"/>
    <w:rsid w:val="006A0F42"/>
    <w:rsid w:val="006A3237"/>
    <w:rsid w:val="006B539C"/>
    <w:rsid w:val="006C0BAD"/>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B7024"/>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6AA3"/>
    <w:rsid w:val="00975065"/>
    <w:rsid w:val="009774B3"/>
    <w:rsid w:val="0099427B"/>
    <w:rsid w:val="009B56AF"/>
    <w:rsid w:val="009B653E"/>
    <w:rsid w:val="009C269D"/>
    <w:rsid w:val="009C3D16"/>
    <w:rsid w:val="009E5AA4"/>
    <w:rsid w:val="00A10621"/>
    <w:rsid w:val="00A20E42"/>
    <w:rsid w:val="00A21DD2"/>
    <w:rsid w:val="00A231EF"/>
    <w:rsid w:val="00A356B3"/>
    <w:rsid w:val="00A43CE1"/>
    <w:rsid w:val="00A62B27"/>
    <w:rsid w:val="00A65A1D"/>
    <w:rsid w:val="00A6690F"/>
    <w:rsid w:val="00AA2106"/>
    <w:rsid w:val="00AA695F"/>
    <w:rsid w:val="00AB02FA"/>
    <w:rsid w:val="00AB3E1A"/>
    <w:rsid w:val="00AC069C"/>
    <w:rsid w:val="00AC34E8"/>
    <w:rsid w:val="00AD658B"/>
    <w:rsid w:val="00AF6A7F"/>
    <w:rsid w:val="00B00B5F"/>
    <w:rsid w:val="00B03FB9"/>
    <w:rsid w:val="00B11B0D"/>
    <w:rsid w:val="00B21309"/>
    <w:rsid w:val="00B21C59"/>
    <w:rsid w:val="00B24B66"/>
    <w:rsid w:val="00B50444"/>
    <w:rsid w:val="00B8402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CF7496"/>
    <w:rsid w:val="00D1396C"/>
    <w:rsid w:val="00D15E63"/>
    <w:rsid w:val="00D24584"/>
    <w:rsid w:val="00D26473"/>
    <w:rsid w:val="00D3258B"/>
    <w:rsid w:val="00D4697D"/>
    <w:rsid w:val="00D60C12"/>
    <w:rsid w:val="00D663A5"/>
    <w:rsid w:val="00D749ED"/>
    <w:rsid w:val="00D90B13"/>
    <w:rsid w:val="00D95F47"/>
    <w:rsid w:val="00D97ABB"/>
    <w:rsid w:val="00DA2151"/>
    <w:rsid w:val="00DB1803"/>
    <w:rsid w:val="00DB4632"/>
    <w:rsid w:val="00DC0AF2"/>
    <w:rsid w:val="00DC2B80"/>
    <w:rsid w:val="00DC6DEE"/>
    <w:rsid w:val="00DE36D2"/>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97C7E"/>
    <w:rsid w:val="00EB7FC6"/>
    <w:rsid w:val="00EC1B5D"/>
    <w:rsid w:val="00ED5071"/>
    <w:rsid w:val="00EE1169"/>
    <w:rsid w:val="00EF5425"/>
    <w:rsid w:val="00F10176"/>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AA695F"/>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customStyle="1" w:styleId="Galvene1">
    <w:name w:val="Galvene1"/>
    <w:basedOn w:val="Parasts1"/>
    <w:rsid w:val="00DC2B80"/>
    <w:pPr>
      <w:tabs>
        <w:tab w:val="center" w:pos="4153"/>
        <w:tab w:val="right" w:pos="8306"/>
      </w:tabs>
      <w:spacing w:after="0" w:line="240" w:lineRule="auto"/>
      <w:textAlignment w:val="baseline"/>
    </w:pPr>
    <w:rPr>
      <w:rFonts w:ascii="Times New Roman" w:eastAsia="Times New Roman" w:hAnsi="Times New Roman"/>
      <w:sz w:val="24"/>
      <w:szCs w:val="24"/>
      <w:lang w:eastAsia="lv-LV"/>
    </w:rPr>
  </w:style>
  <w:style w:type="character" w:customStyle="1" w:styleId="Virsraksts3Rakstz">
    <w:name w:val="Virsraksts 3 Rakstz."/>
    <w:basedOn w:val="Noklusjumarindkopasfonts"/>
    <w:link w:val="Virsraksts3"/>
    <w:uiPriority w:val="9"/>
    <w:semiHidden/>
    <w:rsid w:val="00AA695F"/>
    <w:rPr>
      <w:rFonts w:asciiTheme="majorHAnsi" w:eastAsiaTheme="majorEastAsia" w:hAnsiTheme="majorHAnsi" w:cstheme="majorBidi"/>
      <w:color w:val="1F4D78" w:themeColor="accent1" w:themeShade="7F"/>
      <w:sz w:val="24"/>
      <w:szCs w:val="24"/>
    </w:rPr>
  </w:style>
  <w:style w:type="character" w:styleId="Neatrisintapieminana">
    <w:name w:val="Unresolved Mention"/>
    <w:basedOn w:val="Noklusjumarindkopasfonts"/>
    <w:uiPriority w:val="99"/>
    <w:semiHidden/>
    <w:unhideWhenUsed/>
    <w:rsid w:val="008B7024"/>
    <w:rPr>
      <w:color w:val="605E5C"/>
      <w:shd w:val="clear" w:color="auto" w:fill="E1DFDD"/>
    </w:rPr>
  </w:style>
  <w:style w:type="table" w:customStyle="1" w:styleId="Reatabula21">
    <w:name w:val="Režģa tabula21"/>
    <w:basedOn w:val="Parastatabula"/>
    <w:next w:val="Reatabula"/>
    <w:uiPriority w:val="39"/>
    <w:rsid w:val="0000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6202923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pirkum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5440</Words>
  <Characters>3102</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Sarma Kacara</dc:creator>
  <cp:lastModifiedBy>Sarma Kacara</cp:lastModifiedBy>
  <cp:revision>10</cp:revision>
  <cp:lastPrinted>2023-03-06T15:14:00Z</cp:lastPrinted>
  <dcterms:created xsi:type="dcterms:W3CDTF">2023-03-06T08:10:00Z</dcterms:created>
  <dcterms:modified xsi:type="dcterms:W3CDTF">2023-03-06T15:34:00Z</dcterms:modified>
</cp:coreProperties>
</file>