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A44C7" w14:textId="77777777" w:rsidR="00D41A08" w:rsidRPr="003C3B9F" w:rsidRDefault="00D41A08" w:rsidP="00D41A08">
      <w:pPr>
        <w:ind w:left="6480" w:firstLine="41"/>
        <w:contextualSpacing/>
        <w:jc w:val="right"/>
        <w:rPr>
          <w:b/>
        </w:rPr>
      </w:pPr>
      <w:r w:rsidRPr="003C3B9F">
        <w:rPr>
          <w:b/>
        </w:rPr>
        <w:t>PIELIKUMS</w:t>
      </w:r>
    </w:p>
    <w:p w14:paraId="14BA44C8" w14:textId="77777777" w:rsidR="00D41A08" w:rsidRPr="003C3B9F" w:rsidRDefault="00D41A08" w:rsidP="00D41A08">
      <w:pPr>
        <w:ind w:left="2880" w:firstLine="720"/>
        <w:contextualSpacing/>
        <w:jc w:val="right"/>
      </w:pPr>
      <w:r w:rsidRPr="003C3B9F">
        <w:t xml:space="preserve">Limbažu novada domes </w:t>
      </w:r>
    </w:p>
    <w:p w14:paraId="14BA44C9" w14:textId="03F01BAD" w:rsidR="00D41A08" w:rsidRDefault="00BB6805" w:rsidP="00D41A08">
      <w:pPr>
        <w:contextualSpacing/>
        <w:jc w:val="right"/>
      </w:pPr>
      <w:r>
        <w:t>27</w:t>
      </w:r>
      <w:r w:rsidR="00D41A08" w:rsidRPr="003C3B9F">
        <w:t>.</w:t>
      </w:r>
      <w:r w:rsidR="00D41A08">
        <w:t>0</w:t>
      </w:r>
      <w:r>
        <w:t>4</w:t>
      </w:r>
      <w:r w:rsidR="00D41A08" w:rsidRPr="003C3B9F">
        <w:t>.202</w:t>
      </w:r>
      <w:r w:rsidR="00D41A08">
        <w:t>3</w:t>
      </w:r>
      <w:r w:rsidR="00D41A08" w:rsidRPr="003C3B9F">
        <w:t>. sēdes lēmumam Nr.</w:t>
      </w:r>
      <w:r w:rsidR="00B52B41">
        <w:t>339</w:t>
      </w:r>
    </w:p>
    <w:p w14:paraId="14BA44CA" w14:textId="35BFC488" w:rsidR="00D41A08" w:rsidRDefault="00D41A08" w:rsidP="00D41A08">
      <w:pPr>
        <w:widowControl w:val="0"/>
        <w:suppressAutoHyphens/>
        <w:contextualSpacing/>
        <w:jc w:val="right"/>
      </w:pPr>
      <w:r w:rsidRPr="003C3B9F">
        <w:t>(protokols Nr.</w:t>
      </w:r>
      <w:r w:rsidR="00B52B41">
        <w:t>5</w:t>
      </w:r>
      <w:r w:rsidRPr="003C3B9F">
        <w:t>,</w:t>
      </w:r>
      <w:r>
        <w:t xml:space="preserve"> </w:t>
      </w:r>
      <w:r w:rsidR="00B52B41">
        <w:t>79</w:t>
      </w:r>
      <w:bookmarkStart w:id="0" w:name="_GoBack"/>
      <w:bookmarkEnd w:id="0"/>
      <w:r w:rsidRPr="003C3B9F">
        <w:t>.)</w:t>
      </w:r>
    </w:p>
    <w:p w14:paraId="14BA44CB" w14:textId="77777777" w:rsidR="00D41A08" w:rsidRDefault="00D41A08" w:rsidP="00D41A08">
      <w:pPr>
        <w:widowControl w:val="0"/>
        <w:suppressAutoHyphens/>
        <w:contextualSpacing/>
        <w:jc w:val="right"/>
      </w:pPr>
    </w:p>
    <w:p w14:paraId="14BA44CC" w14:textId="77777777" w:rsidR="00D41A08" w:rsidRDefault="00D41A08" w:rsidP="00D41A08">
      <w:pPr>
        <w:widowControl w:val="0"/>
        <w:suppressAutoHyphens/>
        <w:contextualSpacing/>
        <w:jc w:val="right"/>
      </w:pPr>
    </w:p>
    <w:p w14:paraId="14BA44CD"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14BA44CE" w14:textId="77777777" w:rsidR="00D41A08" w:rsidRPr="00EC55F6" w:rsidRDefault="00BB6805"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LIELĀ IELA 27-7, STAICELĒ</w:t>
      </w:r>
      <w:r w:rsidR="00D41A08">
        <w:rPr>
          <w:rFonts w:eastAsia="Arial Unicode MS" w:cs="Tahoma"/>
          <w:b/>
          <w:bCs/>
          <w:caps/>
          <w:kern w:val="1"/>
          <w:sz w:val="28"/>
          <w:szCs w:val="28"/>
          <w:lang w:eastAsia="en-US" w:bidi="hi-IN"/>
        </w:rPr>
        <w:t xml:space="preserve"> , Limbažu novadā</w:t>
      </w:r>
      <w:r w:rsidR="00D41A08" w:rsidRPr="00EC55F6">
        <w:rPr>
          <w:rFonts w:eastAsia="Arial Unicode MS" w:cs="Tahoma"/>
          <w:b/>
          <w:bCs/>
          <w:caps/>
          <w:kern w:val="1"/>
          <w:sz w:val="28"/>
          <w:szCs w:val="28"/>
          <w:lang w:eastAsia="en-US" w:bidi="hi-IN"/>
        </w:rPr>
        <w:t xml:space="preserve"> </w:t>
      </w:r>
    </w:p>
    <w:p w14:paraId="14BA44CF"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14BA44D0" w14:textId="77777777" w:rsidR="00D41A08" w:rsidRPr="00EC55F6" w:rsidRDefault="00D41A08" w:rsidP="00D41A08">
      <w:pPr>
        <w:widowControl w:val="0"/>
        <w:suppressAutoHyphens/>
        <w:contextualSpacing/>
        <w:rPr>
          <w:rFonts w:eastAsia="Arial Unicode MS" w:cs="Tahoma"/>
          <w:kern w:val="1"/>
          <w:lang w:eastAsia="en-US" w:bidi="hi-IN"/>
        </w:rPr>
      </w:pPr>
    </w:p>
    <w:p w14:paraId="14BA44D1"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14BA44D2"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BB6805">
        <w:rPr>
          <w:rFonts w:eastAsia="Arial Unicode MS" w:cs="Tahoma"/>
          <w:kern w:val="1"/>
          <w:lang w:eastAsia="en-US" w:bidi="hi-IN"/>
        </w:rPr>
        <w:t>Lielā iela 27-7, Staicelē</w:t>
      </w:r>
      <w:r w:rsidRPr="00EC55F6">
        <w:rPr>
          <w:rFonts w:eastAsia="Arial Unicode MS" w:cs="Tahoma"/>
          <w:kern w:val="1"/>
          <w:lang w:eastAsia="en-US" w:bidi="hi-IN"/>
        </w:rPr>
        <w:t xml:space="preserve">, Limbažu novadā, kadastra numurs: </w:t>
      </w:r>
      <w:r w:rsidR="00BB6805">
        <w:rPr>
          <w:rFonts w:eastAsia="Arial Unicode MS" w:cs="Tahoma"/>
          <w:kern w:val="1"/>
          <w:lang w:eastAsia="en-US" w:bidi="hi-IN"/>
        </w:rPr>
        <w:t>6617 900 0091</w:t>
      </w:r>
      <w:r w:rsidRPr="008C62EF">
        <w:t xml:space="preserve">, kas sastāv no </w:t>
      </w:r>
      <w:r w:rsidR="00BB6805" w:rsidRPr="00F92422">
        <w:rPr>
          <w:rFonts w:eastAsia="Arial Unicode MS"/>
          <w:lang w:eastAsia="x-none"/>
        </w:rPr>
        <w:t xml:space="preserve">dzīvokļa Nr. </w:t>
      </w:r>
      <w:r w:rsidR="00BB6805">
        <w:rPr>
          <w:rFonts w:eastAsia="Arial Unicode MS"/>
          <w:lang w:eastAsia="x-none"/>
        </w:rPr>
        <w:t>7</w:t>
      </w:r>
      <w:r w:rsidR="00BB6805" w:rsidRPr="00F92422">
        <w:rPr>
          <w:rFonts w:eastAsia="Arial Unicode MS"/>
          <w:lang w:eastAsia="x-none"/>
        </w:rPr>
        <w:t xml:space="preserve"> </w:t>
      </w:r>
      <w:r w:rsidR="00BB6805">
        <w:rPr>
          <w:rFonts w:eastAsia="Arial Unicode MS"/>
          <w:lang w:eastAsia="x-none"/>
        </w:rPr>
        <w:t>–</w:t>
      </w:r>
      <w:r w:rsidR="00BB6805" w:rsidRPr="00F92422">
        <w:rPr>
          <w:rFonts w:eastAsia="Arial Unicode MS"/>
          <w:lang w:eastAsia="x-none"/>
        </w:rPr>
        <w:t xml:space="preserve"> </w:t>
      </w:r>
      <w:r w:rsidR="00BB6805">
        <w:rPr>
          <w:rFonts w:eastAsia="Arial Unicode MS"/>
          <w:lang w:eastAsia="x-none"/>
        </w:rPr>
        <w:t>36,60</w:t>
      </w:r>
      <w:r w:rsidR="00BB6805" w:rsidRPr="00F92422">
        <w:rPr>
          <w:rFonts w:eastAsia="Arial Unicode MS"/>
          <w:lang w:eastAsia="x-none"/>
        </w:rPr>
        <w:t xml:space="preserve"> m</w:t>
      </w:r>
      <w:r w:rsidR="00BB6805" w:rsidRPr="00F92422">
        <w:rPr>
          <w:rFonts w:eastAsia="Arial Unicode MS"/>
          <w:vertAlign w:val="superscript"/>
          <w:lang w:eastAsia="x-none"/>
        </w:rPr>
        <w:t>2</w:t>
      </w:r>
      <w:r w:rsidR="00BB6805" w:rsidRPr="00F92422">
        <w:rPr>
          <w:rFonts w:eastAsia="Arial Unicode MS"/>
          <w:lang w:eastAsia="x-none"/>
        </w:rPr>
        <w:t xml:space="preserve"> platībā, </w:t>
      </w:r>
      <w:r w:rsidR="001B5F05">
        <w:rPr>
          <w:rFonts w:eastAsia="Arial Unicode MS"/>
          <w:lang w:eastAsia="x-none"/>
        </w:rPr>
        <w:t xml:space="preserve">366/3732 </w:t>
      </w:r>
      <w:r w:rsidR="00BB6805" w:rsidRPr="00F92422">
        <w:rPr>
          <w:rFonts w:eastAsia="Arial Unicode MS"/>
          <w:lang w:eastAsia="x-none"/>
        </w:rPr>
        <w:t>kop</w:t>
      </w:r>
      <w:r w:rsidR="00BB6805">
        <w:rPr>
          <w:rFonts w:eastAsia="Arial Unicode MS"/>
          <w:lang w:eastAsia="x-none"/>
        </w:rPr>
        <w:t>īpašuma domājamām daļām no būvēm ar kadastra apzīmējumiem</w:t>
      </w:r>
      <w:r w:rsidR="00BB6805" w:rsidRPr="00F92422">
        <w:rPr>
          <w:rFonts w:eastAsia="Arial Unicode MS"/>
          <w:lang w:eastAsia="x-none"/>
        </w:rPr>
        <w:t xml:space="preserve">: </w:t>
      </w:r>
      <w:r w:rsidR="00BB6805">
        <w:rPr>
          <w:rFonts w:eastAsia="Arial Unicode MS"/>
          <w:lang w:eastAsia="x-none"/>
        </w:rPr>
        <w:t>6617 001 0079 001, 6617 001 0079 003 un zemes ar kadastra apzīmējumu 6617 001 0079</w:t>
      </w:r>
      <w:r w:rsidRPr="00EC55F6">
        <w:rPr>
          <w:rFonts w:eastAsia="Arial Unicode MS" w:cs="Tahoma"/>
          <w:kern w:val="1"/>
          <w:lang w:eastAsia="en-US" w:bidi="hi-IN"/>
        </w:rPr>
        <w:t xml:space="preserve"> (turpmāk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14BA44D3"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Staiceles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BB6805">
        <w:rPr>
          <w:rFonts w:eastAsia="Calibri" w:cs="Tahoma"/>
          <w:kern w:val="1"/>
          <w:szCs w:val="22"/>
          <w:lang w:eastAsia="en-US" w:bidi="hi-IN"/>
        </w:rPr>
        <w:t>281  7</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14BA44D4"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14BA44D5"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14BA44D6"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14BA44D7" w14:textId="77777777" w:rsidR="00D41A08" w:rsidRPr="00EC55F6" w:rsidRDefault="00D41A08" w:rsidP="00D41A08">
      <w:pPr>
        <w:widowControl w:val="0"/>
        <w:suppressAutoHyphens/>
        <w:contextualSpacing/>
        <w:rPr>
          <w:rFonts w:eastAsia="Arial Unicode MS" w:cs="Tahoma"/>
          <w:kern w:val="1"/>
          <w:lang w:eastAsia="en-US" w:bidi="hi-IN"/>
        </w:rPr>
      </w:pPr>
    </w:p>
    <w:p w14:paraId="14BA44D8"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14BA44D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6189A">
        <w:rPr>
          <w:rFonts w:eastAsia="Arial Unicode MS" w:cs="Tahoma"/>
          <w:kern w:val="1"/>
          <w:lang w:eastAsia="en-US" w:bidi="hi-IN"/>
        </w:rPr>
        <w:t>18</w:t>
      </w:r>
      <w:r>
        <w:rPr>
          <w:rFonts w:eastAsia="Arial Unicode MS" w:cs="Tahoma"/>
          <w:kern w:val="1"/>
          <w:lang w:eastAsia="en-US" w:bidi="hi-IN"/>
        </w:rPr>
        <w:t>00</w:t>
      </w:r>
      <w:r w:rsidRPr="00EC55F6">
        <w:rPr>
          <w:rFonts w:eastAsia="Calibri" w:cs="Tahoma"/>
          <w:kern w:val="1"/>
          <w:szCs w:val="22"/>
          <w:lang w:eastAsia="en-US" w:bidi="hi-IN"/>
        </w:rPr>
        <w:t>,00 EUR (</w:t>
      </w:r>
      <w:r w:rsidR="00D6189A">
        <w:rPr>
          <w:rFonts w:eastAsia="Calibri" w:cs="Tahoma"/>
          <w:kern w:val="1"/>
          <w:szCs w:val="22"/>
          <w:lang w:eastAsia="en-US" w:bidi="hi-IN"/>
        </w:rPr>
        <w:t>viens</w:t>
      </w:r>
      <w:r>
        <w:rPr>
          <w:rFonts w:eastAsia="Calibri" w:cs="Tahoma"/>
          <w:kern w:val="1"/>
          <w:szCs w:val="22"/>
          <w:lang w:eastAsia="en-US" w:bidi="hi-IN"/>
        </w:rPr>
        <w:t xml:space="preserve"> tūksto</w:t>
      </w:r>
      <w:r w:rsidR="00D6189A">
        <w:rPr>
          <w:rFonts w:eastAsia="Calibri" w:cs="Tahoma"/>
          <w:kern w:val="1"/>
          <w:szCs w:val="22"/>
          <w:lang w:eastAsia="en-US" w:bidi="hi-IN"/>
        </w:rPr>
        <w:t>tis astoņi simti</w:t>
      </w:r>
      <w:r>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14BA44D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14BA44D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14BA44DC" w14:textId="77777777" w:rsidR="00D41A08" w:rsidRPr="00EC55F6" w:rsidRDefault="00D41A08" w:rsidP="00D41A08">
      <w:pPr>
        <w:widowControl w:val="0"/>
        <w:suppressAutoHyphens/>
        <w:contextualSpacing/>
        <w:rPr>
          <w:rFonts w:eastAsia="Arial Unicode MS" w:cs="Tahoma"/>
          <w:kern w:val="1"/>
          <w:lang w:eastAsia="en-US" w:bidi="hi-IN"/>
        </w:rPr>
      </w:pPr>
    </w:p>
    <w:p w14:paraId="14BA44DD"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14BA44DE" w14:textId="77777777" w:rsidR="00D41A08" w:rsidRDefault="00D41A08" w:rsidP="001773FB">
      <w:pPr>
        <w:pStyle w:val="Sarakstarindkopa"/>
        <w:numPr>
          <w:ilvl w:val="1"/>
          <w:numId w:val="1"/>
        </w:numPr>
        <w:ind w:right="3"/>
        <w:jc w:val="both"/>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14BA44D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14BA44E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14BA44E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14BA44E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14BA44E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14BA44E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14BA44E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14BA44E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14BA44E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14BA44E8" w14:textId="77777777" w:rsidR="00D41A08" w:rsidRDefault="00D41A08" w:rsidP="00D41A08">
      <w:pPr>
        <w:widowControl w:val="0"/>
        <w:suppressAutoHyphens/>
        <w:contextualSpacing/>
        <w:rPr>
          <w:rFonts w:eastAsia="Arial Unicode MS" w:cs="Tahoma"/>
          <w:kern w:val="1"/>
          <w:lang w:eastAsia="en-US" w:bidi="hi-IN"/>
        </w:rPr>
      </w:pPr>
    </w:p>
    <w:p w14:paraId="14BA44E9"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14BA44E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14BA44EB" w14:textId="4621DB60"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1773FB">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1773FB">
        <w:rPr>
          <w:rFonts w:eastAsia="Arial Unicode MS" w:cs="Tahoma"/>
          <w:b/>
          <w:bCs/>
          <w:kern w:val="1"/>
          <w:lang w:eastAsia="en-US" w:bidi="hi-IN"/>
        </w:rPr>
        <w:t>9. jūnijā</w:t>
      </w:r>
      <w:r w:rsidRPr="00EC55F6">
        <w:rPr>
          <w:rFonts w:eastAsia="Arial Unicode MS" w:cs="Tahoma"/>
          <w:b/>
          <w:bCs/>
          <w:kern w:val="1"/>
          <w:lang w:eastAsia="en-US" w:bidi="hi-IN"/>
        </w:rPr>
        <w:t xml:space="preserve"> plkst.</w:t>
      </w:r>
      <w:r w:rsidR="001773FB">
        <w:rPr>
          <w:rFonts w:eastAsia="Arial Unicode MS" w:cs="Tahoma"/>
          <w:b/>
          <w:bCs/>
          <w:kern w:val="1"/>
          <w:lang w:eastAsia="en-US" w:bidi="hi-IN"/>
        </w:rPr>
        <w:t xml:space="preserve"> </w:t>
      </w:r>
      <w:r>
        <w:rPr>
          <w:rFonts w:eastAsia="Arial Unicode MS" w:cs="Tahoma"/>
          <w:b/>
          <w:bCs/>
          <w:kern w:val="1"/>
          <w:lang w:eastAsia="en-US" w:bidi="hi-IN"/>
        </w:rPr>
        <w:t>1</w:t>
      </w:r>
      <w:r w:rsidR="00A5087C">
        <w:rPr>
          <w:rFonts w:eastAsia="Arial Unicode MS" w:cs="Tahoma"/>
          <w:b/>
          <w:bCs/>
          <w:kern w:val="1"/>
          <w:lang w:eastAsia="en-US" w:bidi="hi-IN"/>
        </w:rPr>
        <w:t>5</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14BA44E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14BA44ED" w14:textId="46159C81"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1773FB">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D6189A">
        <w:rPr>
          <w:rFonts w:eastAsia="Arial Unicode MS" w:cs="Tahoma"/>
          <w:b/>
          <w:bCs/>
          <w:kern w:val="1"/>
          <w:lang w:eastAsia="en-US" w:bidi="hi-IN"/>
        </w:rPr>
        <w:t>9. jūnija</w:t>
      </w:r>
      <w:r w:rsidRPr="00EC55F6">
        <w:rPr>
          <w:rFonts w:eastAsia="Arial Unicode MS" w:cs="Tahoma"/>
          <w:b/>
          <w:bCs/>
          <w:kern w:val="1"/>
          <w:lang w:eastAsia="en-US" w:bidi="hi-IN"/>
        </w:rPr>
        <w:t xml:space="preserve"> plkst</w:t>
      </w:r>
      <w:r w:rsidR="001773FB">
        <w:rPr>
          <w:rFonts w:eastAsia="Arial Unicode MS" w:cs="Tahoma"/>
          <w:b/>
          <w:bCs/>
          <w:kern w:val="1"/>
          <w:lang w:eastAsia="en-US" w:bidi="hi-IN"/>
        </w:rPr>
        <w:t>.</w:t>
      </w:r>
      <w:r w:rsidRPr="00EC55F6">
        <w:rPr>
          <w:rFonts w:eastAsia="Arial Unicode MS" w:cs="Tahoma"/>
          <w:b/>
          <w:bCs/>
          <w:kern w:val="1"/>
          <w:lang w:eastAsia="en-US" w:bidi="hi-IN"/>
        </w:rPr>
        <w:t xml:space="preserve"> </w:t>
      </w:r>
      <w:r w:rsidR="00A5087C">
        <w:rPr>
          <w:rFonts w:eastAsia="Arial Unicode MS" w:cs="Tahoma"/>
          <w:b/>
          <w:bCs/>
          <w:kern w:val="1"/>
          <w:lang w:eastAsia="en-US" w:bidi="hi-IN"/>
        </w:rPr>
        <w:t>15</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konta Nr. </w:t>
      </w:r>
      <w:r w:rsidRPr="00EC55F6">
        <w:rPr>
          <w:rFonts w:eastAsia="Arial Unicode MS" w:cs="Tahoma"/>
          <w:kern w:val="1"/>
          <w:lang w:bidi="hi-IN"/>
        </w:rPr>
        <w:lastRenderedPageBreak/>
        <w:t>LV12HABA0551026085817</w:t>
      </w:r>
      <w:r w:rsidRPr="00EC55F6">
        <w:rPr>
          <w:rFonts w:eastAsia="Arial Unicode MS" w:cs="Tahoma"/>
          <w:kern w:val="1"/>
          <w:lang w:eastAsia="en-US" w:bidi="hi-IN"/>
        </w:rPr>
        <w:t>:</w:t>
      </w:r>
    </w:p>
    <w:p w14:paraId="14BA44E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14BA44E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D6189A">
        <w:rPr>
          <w:rFonts w:eastAsia="Arial Unicode MS" w:cs="Tahoma"/>
          <w:kern w:val="1"/>
          <w:lang w:eastAsia="en-US" w:bidi="hi-IN"/>
        </w:rPr>
        <w:t>180</w:t>
      </w:r>
      <w:r w:rsidRPr="00EC55F6">
        <w:rPr>
          <w:rFonts w:eastAsia="Arial Unicode MS" w:cs="Tahoma"/>
          <w:kern w:val="1"/>
          <w:lang w:eastAsia="en-US" w:bidi="hi-IN"/>
        </w:rPr>
        <w:t>,00 EUR (</w:t>
      </w:r>
      <w:r w:rsidR="00D6189A">
        <w:rPr>
          <w:rFonts w:eastAsia="Arial Unicode MS" w:cs="Tahoma"/>
          <w:kern w:val="1"/>
          <w:lang w:eastAsia="en-US" w:bidi="hi-IN"/>
        </w:rPr>
        <w:t>viens</w:t>
      </w:r>
      <w:r>
        <w:rPr>
          <w:rFonts w:eastAsia="Arial Unicode MS" w:cs="Tahoma"/>
          <w:kern w:val="1"/>
          <w:lang w:eastAsia="en-US" w:bidi="hi-IN"/>
        </w:rPr>
        <w:t xml:space="preserve"> simt</w:t>
      </w:r>
      <w:r w:rsidR="00D6189A">
        <w:rPr>
          <w:rFonts w:eastAsia="Arial Unicode MS" w:cs="Tahoma"/>
          <w:kern w:val="1"/>
          <w:lang w:eastAsia="en-US" w:bidi="hi-IN"/>
        </w:rPr>
        <w:t>s astoņdesmit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14BA44F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14BA44F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14BA44F2"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14BA44F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14BA44F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14BA44F5"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14BA44F6"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14BA44F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14BA44F8"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14BA44F9"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14BA44FA"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14BA44F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4BA44F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14BA44F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14BA44F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4BA44F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14BA450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14BA450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14BA450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14BA450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14BA450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14BA4505" w14:textId="77777777" w:rsidR="00D41A08" w:rsidRPr="00EC55F6" w:rsidRDefault="00D41A08" w:rsidP="00D41A08">
      <w:pPr>
        <w:widowControl w:val="0"/>
        <w:suppressAutoHyphens/>
        <w:contextualSpacing/>
        <w:rPr>
          <w:rFonts w:eastAsia="Arial Unicode MS" w:cs="Tahoma"/>
          <w:kern w:val="1"/>
          <w:lang w:eastAsia="en-US" w:bidi="hi-IN"/>
        </w:rPr>
      </w:pPr>
    </w:p>
    <w:p w14:paraId="14BA4506"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14BA4507" w14:textId="3ACC0CDC"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1773FB">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Pr>
          <w:rFonts w:eastAsia="Arial Unicode MS" w:cs="Tahoma"/>
          <w:b/>
          <w:bCs/>
          <w:kern w:val="1"/>
          <w:lang w:eastAsia="en-US" w:bidi="hi-IN"/>
        </w:rPr>
        <w:t>1</w:t>
      </w:r>
      <w:r w:rsidR="00A5087C">
        <w:rPr>
          <w:rFonts w:eastAsia="Arial Unicode MS" w:cs="Tahoma"/>
          <w:b/>
          <w:bCs/>
          <w:kern w:val="1"/>
          <w:lang w:eastAsia="en-US" w:bidi="hi-IN"/>
        </w:rPr>
        <w:t>2</w:t>
      </w:r>
      <w:r>
        <w:rPr>
          <w:rFonts w:eastAsia="Arial Unicode MS" w:cs="Tahoma"/>
          <w:b/>
          <w:bCs/>
          <w:kern w:val="1"/>
          <w:lang w:eastAsia="en-US" w:bidi="hi-IN"/>
        </w:rPr>
        <w:t xml:space="preserve">. </w:t>
      </w:r>
      <w:r w:rsidR="00D6189A">
        <w:rPr>
          <w:rFonts w:eastAsia="Arial Unicode MS" w:cs="Tahoma"/>
          <w:b/>
          <w:bCs/>
          <w:kern w:val="1"/>
          <w:lang w:eastAsia="en-US" w:bidi="hi-IN"/>
        </w:rPr>
        <w:t xml:space="preserve">jūnijā </w:t>
      </w:r>
      <w:r w:rsidRPr="00EC55F6">
        <w:rPr>
          <w:rFonts w:eastAsia="Arial Unicode MS" w:cs="Tahoma"/>
          <w:b/>
          <w:bCs/>
          <w:kern w:val="1"/>
          <w:lang w:eastAsia="en-US" w:bidi="hi-IN"/>
        </w:rPr>
        <w:t>plkst.1</w:t>
      </w:r>
      <w:r>
        <w:rPr>
          <w:rFonts w:eastAsia="Arial Unicode MS" w:cs="Tahoma"/>
          <w:b/>
          <w:bCs/>
          <w:kern w:val="1"/>
          <w:lang w:eastAsia="en-US" w:bidi="hi-IN"/>
        </w:rPr>
        <w:t>4</w:t>
      </w:r>
      <w:r>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14BA450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14BA450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14BA450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4BA450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14BA450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xml:space="preserve">, vai izstrādāt jaunus izsoles noteikumus </w:t>
      </w:r>
      <w:r w:rsidRPr="00EC55F6">
        <w:rPr>
          <w:rFonts w:eastAsia="Arial Unicode MS" w:cs="Tahoma"/>
          <w:kern w:val="1"/>
          <w:lang w:eastAsia="en-US" w:bidi="hi-IN"/>
        </w:rPr>
        <w:lastRenderedPageBreak/>
        <w:t>un iesniegt apstiprināšanai Limbažu novada domei.</w:t>
      </w:r>
    </w:p>
    <w:p w14:paraId="14BA450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14BA450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14BA450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14BA451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14BA4511"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14BA4512"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14BA4513"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4BA451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14BA451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14BA451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14BA451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14BA451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14BA451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14BA451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14BA451B"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14BA451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14BA451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14BA451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14BA451F"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 xml:space="preserve">nosolītājs ir tāda persona, kura nevar slēgt darījumu vai kurai nebija tiesību piedalīties </w:t>
      </w:r>
      <w:r w:rsidRPr="00EC55F6">
        <w:rPr>
          <w:rFonts w:eastAsia="Arial Unicode MS" w:cs="Tahoma"/>
          <w:kern w:val="1"/>
          <w:lang w:eastAsia="en-US" w:bidi="hi-IN"/>
        </w:rPr>
        <w:lastRenderedPageBreak/>
        <w:t>izsolē;</w:t>
      </w:r>
    </w:p>
    <w:p w14:paraId="14BA4520"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14BA4521"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14BA452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14BA452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14BA452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14BA452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14BA452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14BA4527" w14:textId="77777777" w:rsidR="00D41A08" w:rsidRPr="00EC55F6" w:rsidRDefault="00D41A08" w:rsidP="00D41A08">
      <w:pPr>
        <w:widowControl w:val="0"/>
        <w:suppressAutoHyphens/>
        <w:contextualSpacing/>
        <w:rPr>
          <w:rFonts w:eastAsia="Arial Unicode MS" w:cs="Tahoma"/>
          <w:bCs/>
          <w:kern w:val="1"/>
          <w:lang w:eastAsia="en-US" w:bidi="hi-IN"/>
        </w:rPr>
      </w:pPr>
    </w:p>
    <w:p w14:paraId="53B47B58" w14:textId="77777777" w:rsidR="001773FB" w:rsidRDefault="001773FB" w:rsidP="00D41A08">
      <w:pPr>
        <w:widowControl w:val="0"/>
        <w:suppressAutoHyphens/>
        <w:contextualSpacing/>
        <w:rPr>
          <w:rFonts w:eastAsia="Arial Unicode MS" w:cs="Tahoma"/>
          <w:bCs/>
          <w:kern w:val="1"/>
          <w:lang w:eastAsia="en-US" w:bidi="hi-IN"/>
        </w:rPr>
        <w:sectPr w:rsidR="001773FB" w:rsidSect="001773FB">
          <w:headerReference w:type="default" r:id="rId9"/>
          <w:pgSz w:w="11907" w:h="16840" w:code="9"/>
          <w:pgMar w:top="1134" w:right="567" w:bottom="1134" w:left="1701" w:header="709" w:footer="709" w:gutter="0"/>
          <w:pgNumType w:start="1"/>
          <w:cols w:space="708"/>
          <w:titlePg/>
          <w:docGrid w:linePitch="360"/>
        </w:sectPr>
      </w:pPr>
    </w:p>
    <w:p w14:paraId="14BA4545"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14BA4546"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D6189A">
        <w:rPr>
          <w:rFonts w:eastAsia="Arial Unicode MS" w:cs="Tahoma"/>
          <w:kern w:val="1"/>
          <w:lang w:eastAsia="hi-IN" w:bidi="hi-IN"/>
        </w:rPr>
        <w:t>7</w:t>
      </w:r>
      <w:r>
        <w:rPr>
          <w:rFonts w:eastAsia="Arial Unicode MS" w:cs="Tahoma"/>
          <w:kern w:val="1"/>
          <w:lang w:eastAsia="hi-IN" w:bidi="hi-IN"/>
        </w:rPr>
        <w:t>.</w:t>
      </w:r>
      <w:r w:rsidR="008138CA">
        <w:rPr>
          <w:rFonts w:eastAsia="Arial Unicode MS" w:cs="Tahoma"/>
          <w:kern w:val="1"/>
          <w:lang w:eastAsia="hi-IN" w:bidi="hi-IN"/>
        </w:rPr>
        <w:t>0</w:t>
      </w:r>
      <w:r w:rsidR="00D6189A">
        <w:rPr>
          <w:rFonts w:eastAsia="Arial Unicode MS" w:cs="Tahoma"/>
          <w:kern w:val="1"/>
          <w:lang w:eastAsia="hi-IN" w:bidi="hi-IN"/>
        </w:rPr>
        <w:t>4</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14BA4547"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Lielā iela 27-7, Staicelē</w:t>
      </w:r>
      <w:r w:rsidRPr="00EC55F6">
        <w:rPr>
          <w:rFonts w:eastAsia="Calibri" w:cs="Tahoma"/>
          <w:bCs/>
          <w:kern w:val="1"/>
          <w:szCs w:val="22"/>
          <w:lang w:eastAsia="en-US" w:bidi="hi-IN"/>
        </w:rPr>
        <w:t>, Limbažu novadā,</w:t>
      </w:r>
    </w:p>
    <w:p w14:paraId="14BA4548"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14BA454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4A"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14BA454B"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14BA454C" w14:textId="77777777" w:rsidR="00D41A08" w:rsidRPr="00EC55F6" w:rsidRDefault="00D6189A"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Lielā iela 27-7, Staicelē</w:t>
      </w:r>
      <w:r w:rsidR="00D41A08" w:rsidRPr="00EC55F6">
        <w:rPr>
          <w:rFonts w:eastAsia="Calibri" w:cs="Tahoma"/>
          <w:bCs/>
          <w:kern w:val="1"/>
          <w:szCs w:val="22"/>
          <w:lang w:eastAsia="en-US" w:bidi="hi-IN"/>
        </w:rPr>
        <w:t>, Limbažu novadā</w:t>
      </w:r>
    </w:p>
    <w:p w14:paraId="14BA454D"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14BA454E"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14BA454F"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14BA4550"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14BA4551"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14BA4552"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D6189A">
        <w:rPr>
          <w:rFonts w:eastAsia="Arial Unicode MS"/>
          <w:lang w:eastAsia="x-none"/>
        </w:rPr>
        <w:t>Lielā iela 27-7, Staicelē</w:t>
      </w:r>
      <w:r w:rsidR="00D6189A" w:rsidRPr="00F92422">
        <w:rPr>
          <w:rFonts w:eastAsia="Arial Unicode MS"/>
          <w:lang w:eastAsia="x-none"/>
        </w:rPr>
        <w:t xml:space="preserve">, Limbažu novadā, kas sastāv no dzīvokļa Nr. </w:t>
      </w:r>
      <w:r w:rsidR="00D6189A">
        <w:rPr>
          <w:rFonts w:eastAsia="Arial Unicode MS"/>
          <w:lang w:eastAsia="x-none"/>
        </w:rPr>
        <w:t>7</w:t>
      </w:r>
      <w:r w:rsidR="00D6189A" w:rsidRPr="00F92422">
        <w:rPr>
          <w:rFonts w:eastAsia="Arial Unicode MS"/>
          <w:lang w:eastAsia="x-none"/>
        </w:rPr>
        <w:t xml:space="preserve"> </w:t>
      </w:r>
      <w:r w:rsidR="00D6189A">
        <w:rPr>
          <w:rFonts w:eastAsia="Arial Unicode MS"/>
          <w:lang w:eastAsia="x-none"/>
        </w:rPr>
        <w:t>–</w:t>
      </w:r>
      <w:r w:rsidR="00D6189A" w:rsidRPr="00F92422">
        <w:rPr>
          <w:rFonts w:eastAsia="Arial Unicode MS"/>
          <w:lang w:eastAsia="x-none"/>
        </w:rPr>
        <w:t xml:space="preserve"> </w:t>
      </w:r>
      <w:r w:rsidR="00D6189A">
        <w:rPr>
          <w:rFonts w:eastAsia="Arial Unicode MS"/>
          <w:lang w:eastAsia="x-none"/>
        </w:rPr>
        <w:t>36,60</w:t>
      </w:r>
      <w:r w:rsidR="00D6189A" w:rsidRPr="00F92422">
        <w:rPr>
          <w:rFonts w:eastAsia="Arial Unicode MS"/>
          <w:lang w:eastAsia="x-none"/>
        </w:rPr>
        <w:t xml:space="preserve"> m</w:t>
      </w:r>
      <w:r w:rsidR="00D6189A" w:rsidRPr="00F92422">
        <w:rPr>
          <w:rFonts w:eastAsia="Arial Unicode MS"/>
          <w:vertAlign w:val="superscript"/>
          <w:lang w:eastAsia="x-none"/>
        </w:rPr>
        <w:t>2</w:t>
      </w:r>
      <w:r w:rsidR="00D6189A" w:rsidRPr="00F92422">
        <w:rPr>
          <w:rFonts w:eastAsia="Arial Unicode MS"/>
          <w:lang w:eastAsia="x-none"/>
        </w:rPr>
        <w:t xml:space="preserve"> platībā, kop</w:t>
      </w:r>
      <w:r w:rsidR="00D6189A">
        <w:rPr>
          <w:rFonts w:eastAsia="Arial Unicode MS"/>
          <w:lang w:eastAsia="x-none"/>
        </w:rPr>
        <w:t>īpašuma domājamām daļām no būvēm ar kadastra apzīmējumiem</w:t>
      </w:r>
      <w:r w:rsidR="00D6189A" w:rsidRPr="00F92422">
        <w:rPr>
          <w:rFonts w:eastAsia="Arial Unicode MS"/>
          <w:lang w:eastAsia="x-none"/>
        </w:rPr>
        <w:t xml:space="preserve">: </w:t>
      </w:r>
      <w:r w:rsidR="00D6189A">
        <w:rPr>
          <w:rFonts w:eastAsia="Arial Unicode MS"/>
          <w:lang w:eastAsia="x-none"/>
        </w:rPr>
        <w:t>6617 001 0079 001, 6617 001 0079 003 un zemes ar kadastra apzīmējumu 6617 001 0079</w:t>
      </w:r>
      <w:r w:rsidRPr="00EC55F6">
        <w:rPr>
          <w:rFonts w:eastAsia="Calibri" w:cs="Tahoma"/>
          <w:kern w:val="1"/>
          <w:szCs w:val="22"/>
          <w:lang w:eastAsia="en-US" w:bidi="hi-IN"/>
        </w:rPr>
        <w:t xml:space="preserve">.   </w:t>
      </w:r>
    </w:p>
    <w:p w14:paraId="14BA4553"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14BA4554"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14BA4555"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14BA4556"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14BA4557"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14BA4558"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14BA4559"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14BA455A"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14BA455B"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14BA455C"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14BA455D"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14BA455E"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14BA455F"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14BA4560"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14BA4561"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14BA4562"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14BA4563"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14BA4564"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14BA4565"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14BA4566"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14BA4567"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695CE43C" w14:textId="77777777" w:rsidR="001773FB" w:rsidRDefault="001773FB" w:rsidP="00D41A08">
      <w:pPr>
        <w:widowControl w:val="0"/>
        <w:suppressAutoHyphens/>
        <w:spacing w:after="200" w:line="276" w:lineRule="auto"/>
        <w:ind w:right="-143"/>
        <w:contextualSpacing/>
        <w:jc w:val="right"/>
        <w:rPr>
          <w:rFonts w:eastAsia="Arial Unicode MS" w:cs="Tahoma"/>
          <w:b/>
          <w:bCs/>
          <w:caps/>
          <w:kern w:val="1"/>
          <w:lang w:eastAsia="en-US" w:bidi="hi-IN"/>
        </w:rPr>
        <w:sectPr w:rsidR="001773FB" w:rsidSect="001773FB">
          <w:pgSz w:w="11907" w:h="16840" w:code="9"/>
          <w:pgMar w:top="1134" w:right="567" w:bottom="1134" w:left="1701" w:header="709" w:footer="709" w:gutter="0"/>
          <w:pgNumType w:start="1"/>
          <w:cols w:space="708"/>
          <w:titlePg/>
          <w:docGrid w:linePitch="360"/>
        </w:sectPr>
      </w:pPr>
    </w:p>
    <w:p w14:paraId="14BA456A"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14BA456B" w14:textId="2BACCC75" w:rsidR="00D41A08" w:rsidRPr="00EC55F6" w:rsidRDefault="001773FB"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27.04</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14BA456C"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Lielā iela 27-7, Staicelē</w:t>
      </w:r>
      <w:r w:rsidRPr="00EC55F6">
        <w:rPr>
          <w:rFonts w:eastAsia="Calibri" w:cs="Tahoma"/>
          <w:bCs/>
          <w:kern w:val="1"/>
          <w:szCs w:val="22"/>
          <w:lang w:eastAsia="en-US" w:bidi="hi-IN"/>
        </w:rPr>
        <w:t>, Limbažu novadā,</w:t>
      </w:r>
    </w:p>
    <w:p w14:paraId="14BA456D"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14BA456E"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14BA456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7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71"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14BA4572"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7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14BA4574"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14BA4575"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7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14BA4577"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14BA4578"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14BA4579"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14BA457A" w14:textId="1F2C653F"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F164E2">
        <w:rPr>
          <w:rFonts w:eastAsia="Arial Unicode MS" w:cs="Tahoma"/>
          <w:kern w:val="1"/>
          <w:lang w:eastAsia="en-US" w:bidi="hi-IN"/>
        </w:rPr>
        <w:t>18</w:t>
      </w:r>
      <w:r w:rsidR="008138CA">
        <w:rPr>
          <w:rFonts w:eastAsia="Arial Unicode MS" w:cs="Tahoma"/>
          <w:kern w:val="1"/>
          <w:lang w:eastAsia="en-US" w:bidi="hi-IN"/>
        </w:rPr>
        <w:t>0</w:t>
      </w:r>
      <w:r w:rsidRPr="00EC55F6">
        <w:rPr>
          <w:rFonts w:eastAsia="Arial Unicode MS" w:cs="Tahoma"/>
          <w:kern w:val="1"/>
          <w:lang w:eastAsia="en-US" w:bidi="hi-IN"/>
        </w:rPr>
        <w:t>,00 EUR (</w:t>
      </w:r>
      <w:r w:rsidR="00F164E2">
        <w:rPr>
          <w:rFonts w:eastAsia="Arial Unicode MS" w:cs="Tahoma"/>
          <w:kern w:val="1"/>
          <w:lang w:eastAsia="en-US" w:bidi="hi-IN"/>
        </w:rPr>
        <w:t>viens simts</w:t>
      </w:r>
      <w:r w:rsidR="008138CA">
        <w:rPr>
          <w:rFonts w:eastAsia="Arial Unicode MS" w:cs="Tahoma"/>
          <w:kern w:val="1"/>
          <w:lang w:eastAsia="en-US" w:bidi="hi-IN"/>
        </w:rPr>
        <w:t xml:space="preserve"> </w:t>
      </w:r>
      <w:r w:rsidR="00F164E2">
        <w:rPr>
          <w:rFonts w:eastAsia="Arial Unicode MS" w:cs="Tahoma"/>
          <w:kern w:val="1"/>
          <w:lang w:eastAsia="en-US" w:bidi="hi-IN"/>
        </w:rPr>
        <w:t>astoņdesmit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1773FB">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8138CA">
        <w:rPr>
          <w:rFonts w:eastAsia="Arial Unicode MS" w:cs="Tahoma"/>
          <w:b/>
          <w:bCs/>
          <w:kern w:val="1"/>
          <w:u w:val="single"/>
          <w:lang w:eastAsia="en-US" w:bidi="hi-IN"/>
        </w:rPr>
        <w:t>1</w:t>
      </w:r>
      <w:r w:rsidR="00832E37">
        <w:rPr>
          <w:rFonts w:eastAsia="Arial Unicode MS" w:cs="Tahoma"/>
          <w:b/>
          <w:bCs/>
          <w:kern w:val="1"/>
          <w:u w:val="single"/>
          <w:lang w:eastAsia="en-US" w:bidi="hi-IN"/>
        </w:rPr>
        <w:t>2</w:t>
      </w:r>
      <w:r w:rsidR="008138CA">
        <w:rPr>
          <w:rFonts w:eastAsia="Arial Unicode MS" w:cs="Tahoma"/>
          <w:b/>
          <w:bCs/>
          <w:kern w:val="1"/>
          <w:u w:val="single"/>
          <w:lang w:eastAsia="en-US" w:bidi="hi-IN"/>
        </w:rPr>
        <w:t xml:space="preserve">. </w:t>
      </w:r>
      <w:r w:rsidR="00D6189A">
        <w:rPr>
          <w:rFonts w:eastAsia="Arial Unicode MS" w:cs="Tahoma"/>
          <w:b/>
          <w:bCs/>
          <w:kern w:val="1"/>
          <w:u w:val="single"/>
          <w:lang w:eastAsia="en-US" w:bidi="hi-IN"/>
        </w:rPr>
        <w:t>jūnijā</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D6189A">
        <w:rPr>
          <w:rFonts w:eastAsia="Arial Unicode MS"/>
          <w:lang w:eastAsia="x-none"/>
        </w:rPr>
        <w:t>Lielā iela 27-7, Staicelē</w:t>
      </w:r>
      <w:r w:rsidR="00D6189A" w:rsidRPr="00F92422">
        <w:rPr>
          <w:rFonts w:eastAsia="Arial Unicode MS"/>
          <w:lang w:eastAsia="x-none"/>
        </w:rPr>
        <w:t xml:space="preserve">, Limbažu novadā, kas sastāv no dzīvokļa Nr. </w:t>
      </w:r>
      <w:r w:rsidR="00D6189A">
        <w:rPr>
          <w:rFonts w:eastAsia="Arial Unicode MS"/>
          <w:lang w:eastAsia="x-none"/>
        </w:rPr>
        <w:t>7</w:t>
      </w:r>
      <w:r w:rsidR="00D6189A" w:rsidRPr="00F92422">
        <w:rPr>
          <w:rFonts w:eastAsia="Arial Unicode MS"/>
          <w:lang w:eastAsia="x-none"/>
        </w:rPr>
        <w:t xml:space="preserve"> </w:t>
      </w:r>
      <w:r w:rsidR="00D6189A">
        <w:rPr>
          <w:rFonts w:eastAsia="Arial Unicode MS"/>
          <w:lang w:eastAsia="x-none"/>
        </w:rPr>
        <w:t>–</w:t>
      </w:r>
      <w:r w:rsidR="00D6189A" w:rsidRPr="00F92422">
        <w:rPr>
          <w:rFonts w:eastAsia="Arial Unicode MS"/>
          <w:lang w:eastAsia="x-none"/>
        </w:rPr>
        <w:t xml:space="preserve"> </w:t>
      </w:r>
      <w:r w:rsidR="00D6189A">
        <w:rPr>
          <w:rFonts w:eastAsia="Arial Unicode MS"/>
          <w:lang w:eastAsia="x-none"/>
        </w:rPr>
        <w:t>36,60</w:t>
      </w:r>
      <w:r w:rsidR="00D6189A" w:rsidRPr="00F92422">
        <w:rPr>
          <w:rFonts w:eastAsia="Arial Unicode MS"/>
          <w:lang w:eastAsia="x-none"/>
        </w:rPr>
        <w:t xml:space="preserve"> m</w:t>
      </w:r>
      <w:r w:rsidR="00D6189A" w:rsidRPr="00F92422">
        <w:rPr>
          <w:rFonts w:eastAsia="Arial Unicode MS"/>
          <w:vertAlign w:val="superscript"/>
          <w:lang w:eastAsia="x-none"/>
        </w:rPr>
        <w:t>2</w:t>
      </w:r>
      <w:r w:rsidR="00D6189A" w:rsidRPr="00F92422">
        <w:rPr>
          <w:rFonts w:eastAsia="Arial Unicode MS"/>
          <w:lang w:eastAsia="x-none"/>
        </w:rPr>
        <w:t xml:space="preserve"> platībā, kop</w:t>
      </w:r>
      <w:r w:rsidR="00D6189A">
        <w:rPr>
          <w:rFonts w:eastAsia="Arial Unicode MS"/>
          <w:lang w:eastAsia="x-none"/>
        </w:rPr>
        <w:t>īpašuma domājamām daļām no būvēm ar kadastra apzīmējumiem</w:t>
      </w:r>
      <w:r w:rsidR="00D6189A" w:rsidRPr="00F92422">
        <w:rPr>
          <w:rFonts w:eastAsia="Arial Unicode MS"/>
          <w:lang w:eastAsia="x-none"/>
        </w:rPr>
        <w:t xml:space="preserve">: </w:t>
      </w:r>
      <w:r w:rsidR="00D6189A">
        <w:rPr>
          <w:rFonts w:eastAsia="Arial Unicode MS"/>
          <w:lang w:eastAsia="x-none"/>
        </w:rPr>
        <w:t>6617 001 0079 001, 6617 001 0079 003 un zemes ar kadastra apzīmējumu 6617 001 0079</w:t>
      </w:r>
      <w:r w:rsidRPr="00EC55F6">
        <w:rPr>
          <w:rFonts w:eastAsia="Calibri" w:cs="Tahoma"/>
          <w:kern w:val="1"/>
          <w:szCs w:val="22"/>
          <w:lang w:eastAsia="en-US" w:bidi="hi-IN"/>
        </w:rPr>
        <w:t xml:space="preserve">.  </w:t>
      </w:r>
    </w:p>
    <w:p w14:paraId="14BA457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D6189A">
        <w:rPr>
          <w:rFonts w:eastAsia="Arial Unicode MS" w:cs="Tahoma"/>
          <w:kern w:val="1"/>
          <w:lang w:eastAsia="en-US" w:bidi="hi-IN"/>
        </w:rPr>
        <w:t>18</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D6189A">
        <w:rPr>
          <w:rFonts w:eastAsia="Calibri" w:cs="Tahoma"/>
          <w:kern w:val="1"/>
          <w:szCs w:val="22"/>
          <w:lang w:eastAsia="en-US" w:bidi="hi-IN"/>
        </w:rPr>
        <w:t>viens tūkstotis astoņi simti</w:t>
      </w:r>
      <w:r>
        <w:rPr>
          <w:rFonts w:eastAsia="Calibri" w:cs="Tahoma"/>
          <w:kern w:val="1"/>
          <w:szCs w:val="22"/>
          <w:lang w:eastAsia="en-US" w:bidi="hi-IN"/>
        </w:rPr>
        <w:t xml:space="preserve">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14BA457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7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7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14BA457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8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8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14BA4582"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14BA458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14BA458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1773FB">
          <w:pgSz w:w="11907" w:h="16840" w:code="9"/>
          <w:pgMar w:top="1134" w:right="567" w:bottom="1134" w:left="1701" w:header="709" w:footer="709" w:gutter="0"/>
          <w:pgNumType w:start="1"/>
          <w:cols w:space="708"/>
          <w:titlePg/>
          <w:docGrid w:linePitch="360"/>
        </w:sectPr>
      </w:pPr>
    </w:p>
    <w:p w14:paraId="14BA4585"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14BA4586"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D6189A">
        <w:rPr>
          <w:rFonts w:eastAsia="Arial Unicode MS" w:cs="Tahoma"/>
          <w:kern w:val="1"/>
          <w:lang w:eastAsia="hi-IN" w:bidi="hi-IN"/>
        </w:rPr>
        <w:t>7</w:t>
      </w:r>
      <w:r w:rsidRPr="00EC55F6">
        <w:rPr>
          <w:rFonts w:eastAsia="Arial Unicode MS" w:cs="Tahoma"/>
          <w:kern w:val="1"/>
          <w:lang w:eastAsia="hi-IN" w:bidi="hi-IN"/>
        </w:rPr>
        <w:t>.</w:t>
      </w:r>
      <w:r w:rsidR="008138CA">
        <w:rPr>
          <w:rFonts w:eastAsia="Arial Unicode MS" w:cs="Tahoma"/>
          <w:kern w:val="1"/>
          <w:lang w:eastAsia="hi-IN" w:bidi="hi-IN"/>
        </w:rPr>
        <w:t>0</w:t>
      </w:r>
      <w:r w:rsidR="00D6189A">
        <w:rPr>
          <w:rFonts w:eastAsia="Arial Unicode MS" w:cs="Tahoma"/>
          <w:kern w:val="1"/>
          <w:lang w:eastAsia="hi-IN" w:bidi="hi-IN"/>
        </w:rPr>
        <w:t>4</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14BA4587"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Lielā iela 27-7, Staicelē</w:t>
      </w:r>
      <w:r w:rsidRPr="00EC55F6">
        <w:rPr>
          <w:rFonts w:eastAsia="Calibri" w:cs="Tahoma"/>
          <w:bCs/>
          <w:kern w:val="1"/>
          <w:szCs w:val="22"/>
          <w:lang w:eastAsia="en-US" w:bidi="hi-IN"/>
        </w:rPr>
        <w:t>, Limbažu novadā,</w:t>
      </w:r>
    </w:p>
    <w:p w14:paraId="14BA4588"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14BA4589"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14BA458A"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14BA458B"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14BA458C"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14BA458D"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14BA458E"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14BA458F" w14:textId="12225C44"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1773FB">
        <w:t>P</w:t>
      </w:r>
      <w:r w:rsidRPr="00C64957">
        <w:t>ašvaldīb</w:t>
      </w:r>
      <w:r w:rsidR="001773FB">
        <w:t>u</w:t>
      </w:r>
      <w:r w:rsidR="001773FB" w:rsidRPr="001773FB">
        <w:t xml:space="preserve"> </w:t>
      </w:r>
      <w:r w:rsidR="001773FB" w:rsidRPr="00C64957">
        <w:t>likumu</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14BA4590" w14:textId="7326EC88"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1773FB">
        <w:rPr>
          <w:i/>
          <w:iCs/>
        </w:rPr>
        <w:t>3</w:t>
      </w:r>
      <w:r w:rsidRPr="00C64957">
        <w:rPr>
          <w:i/>
          <w:iCs/>
        </w:rPr>
        <w:t>.gada ___._________________ lēmumu “________________________________” (protokols Nr.___, ____.)</w:t>
      </w:r>
      <w:r w:rsidRPr="00C64957">
        <w:t>, un vienojās par sekojošo:</w:t>
      </w:r>
    </w:p>
    <w:p w14:paraId="14BA4591"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14BA4592"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14BA4593"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D6189A">
        <w:rPr>
          <w:rFonts w:eastAsia="Arial Unicode MS"/>
          <w:lang w:eastAsia="x-none"/>
        </w:rPr>
        <w:t>Lielā iela 27-7, Staicelē</w:t>
      </w:r>
      <w:r w:rsidR="00D6189A" w:rsidRPr="00F92422">
        <w:rPr>
          <w:rFonts w:eastAsia="Arial Unicode MS"/>
          <w:lang w:eastAsia="x-none"/>
        </w:rPr>
        <w:t xml:space="preserve">, Limbažu novadā, kas sastāv no dzīvokļa Nr. </w:t>
      </w:r>
      <w:r w:rsidR="00D6189A">
        <w:rPr>
          <w:rFonts w:eastAsia="Arial Unicode MS"/>
          <w:lang w:eastAsia="x-none"/>
        </w:rPr>
        <w:t>7</w:t>
      </w:r>
      <w:r w:rsidR="00D6189A" w:rsidRPr="00F92422">
        <w:rPr>
          <w:rFonts w:eastAsia="Arial Unicode MS"/>
          <w:lang w:eastAsia="x-none"/>
        </w:rPr>
        <w:t xml:space="preserve"> </w:t>
      </w:r>
      <w:r w:rsidR="00D6189A">
        <w:rPr>
          <w:rFonts w:eastAsia="Arial Unicode MS"/>
          <w:lang w:eastAsia="x-none"/>
        </w:rPr>
        <w:t>–</w:t>
      </w:r>
      <w:r w:rsidR="00D6189A" w:rsidRPr="00F92422">
        <w:rPr>
          <w:rFonts w:eastAsia="Arial Unicode MS"/>
          <w:lang w:eastAsia="x-none"/>
        </w:rPr>
        <w:t xml:space="preserve"> </w:t>
      </w:r>
      <w:r w:rsidR="00D6189A">
        <w:rPr>
          <w:rFonts w:eastAsia="Arial Unicode MS"/>
          <w:lang w:eastAsia="x-none"/>
        </w:rPr>
        <w:t>36,60</w:t>
      </w:r>
      <w:r w:rsidR="00D6189A" w:rsidRPr="00F92422">
        <w:rPr>
          <w:rFonts w:eastAsia="Arial Unicode MS"/>
          <w:lang w:eastAsia="x-none"/>
        </w:rPr>
        <w:t xml:space="preserve"> m</w:t>
      </w:r>
      <w:r w:rsidR="00D6189A" w:rsidRPr="00F92422">
        <w:rPr>
          <w:rFonts w:eastAsia="Arial Unicode MS"/>
          <w:vertAlign w:val="superscript"/>
          <w:lang w:eastAsia="x-none"/>
        </w:rPr>
        <w:t>2</w:t>
      </w:r>
      <w:r w:rsidR="00D6189A" w:rsidRPr="00F92422">
        <w:rPr>
          <w:rFonts w:eastAsia="Arial Unicode MS"/>
          <w:lang w:eastAsia="x-none"/>
        </w:rPr>
        <w:t xml:space="preserve"> platībā, </w:t>
      </w:r>
      <w:r w:rsidR="001B5F05">
        <w:rPr>
          <w:rFonts w:eastAsia="Arial Unicode MS"/>
          <w:lang w:eastAsia="x-none"/>
        </w:rPr>
        <w:t xml:space="preserve">366/3732 </w:t>
      </w:r>
      <w:r w:rsidR="00D6189A" w:rsidRPr="00F92422">
        <w:rPr>
          <w:rFonts w:eastAsia="Arial Unicode MS"/>
          <w:lang w:eastAsia="x-none"/>
        </w:rPr>
        <w:t>kop</w:t>
      </w:r>
      <w:r w:rsidR="00D6189A">
        <w:rPr>
          <w:rFonts w:eastAsia="Arial Unicode MS"/>
          <w:lang w:eastAsia="x-none"/>
        </w:rPr>
        <w:t>īpašuma domājamām daļām no būvēm ar kadastra apzīmējumiem</w:t>
      </w:r>
      <w:r w:rsidR="00D6189A" w:rsidRPr="00F92422">
        <w:rPr>
          <w:rFonts w:eastAsia="Arial Unicode MS"/>
          <w:lang w:eastAsia="x-none"/>
        </w:rPr>
        <w:t xml:space="preserve">: </w:t>
      </w:r>
      <w:r w:rsidR="00D6189A">
        <w:rPr>
          <w:rFonts w:eastAsia="Arial Unicode MS"/>
          <w:lang w:eastAsia="x-none"/>
        </w:rPr>
        <w:t>6617 001 0079 001, 6617 001 0079 003 un zemes ar kadastra apzīmējumu 6617 001 0079</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14BA4594"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14BA4595"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14BA4596"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14BA4597"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14BA4598"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14BA4599"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14BA459A"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14BA459B"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14BA459C"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14BA459D"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14BA45A0"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14BA45A1"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14BA45A2"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14BA45A3"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4BA45A4"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14BA45A5"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14BA45A6"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14BA45A7"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14BA45A8"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14BA45A9"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14BA45AA"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4BA45AB"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4BA45AC"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14BA45AD"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14BA45AE"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14BA45AF"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14BA45B0"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14BA45B1"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14BA45B2"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1B5F05">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14BA45B3"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14BA45BC"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14BA45BD"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14BA45CD" w14:textId="77777777" w:rsidTr="00BA702F">
        <w:trPr>
          <w:trHeight w:val="2134"/>
        </w:trPr>
        <w:tc>
          <w:tcPr>
            <w:tcW w:w="4678" w:type="dxa"/>
          </w:tcPr>
          <w:p w14:paraId="14BA45BE" w14:textId="77777777" w:rsidR="00D41A08" w:rsidRPr="00C64957" w:rsidRDefault="00D41A08" w:rsidP="00BA702F">
            <w:pPr>
              <w:ind w:right="3"/>
              <w:rPr>
                <w:b/>
              </w:rPr>
            </w:pPr>
            <w:r w:rsidRPr="00C64957">
              <w:rPr>
                <w:b/>
              </w:rPr>
              <w:t>Pārdevējs</w:t>
            </w:r>
          </w:p>
          <w:p w14:paraId="14BA45BF" w14:textId="77777777" w:rsidR="00D41A08" w:rsidRPr="00C64957" w:rsidRDefault="00D41A08" w:rsidP="00BA702F">
            <w:pPr>
              <w:ind w:right="3"/>
              <w:rPr>
                <w:b/>
                <w:bCs/>
              </w:rPr>
            </w:pPr>
            <w:r w:rsidRPr="00C64957">
              <w:rPr>
                <w:b/>
                <w:bCs/>
              </w:rPr>
              <w:t>Limbažu novada pašvaldība</w:t>
            </w:r>
          </w:p>
          <w:p w14:paraId="14BA45C0" w14:textId="77777777" w:rsidR="00D41A08" w:rsidRPr="00C64957" w:rsidRDefault="00D41A08" w:rsidP="00BA702F">
            <w:pPr>
              <w:ind w:right="3"/>
              <w:rPr>
                <w:bCs/>
              </w:rPr>
            </w:pPr>
            <w:r w:rsidRPr="00C64957">
              <w:rPr>
                <w:bCs/>
              </w:rPr>
              <w:t>Nodokļu maksātāja reģ.Nr.90009114631</w:t>
            </w:r>
            <w:r w:rsidRPr="00C64957">
              <w:rPr>
                <w:bCs/>
              </w:rPr>
              <w:tab/>
            </w:r>
          </w:p>
          <w:p w14:paraId="14BA45C1" w14:textId="77777777" w:rsidR="00D41A08" w:rsidRPr="00C64957" w:rsidRDefault="00D41A08" w:rsidP="00BA702F">
            <w:pPr>
              <w:ind w:right="3"/>
              <w:rPr>
                <w:bCs/>
              </w:rPr>
            </w:pPr>
            <w:r w:rsidRPr="00C64957">
              <w:rPr>
                <w:bCs/>
              </w:rPr>
              <w:t>Juridiskā adrese: Rīgas iela 16</w:t>
            </w:r>
          </w:p>
          <w:p w14:paraId="14BA45C2" w14:textId="77777777" w:rsidR="00D41A08" w:rsidRPr="00C64957" w:rsidRDefault="00D41A08" w:rsidP="00BA702F">
            <w:pPr>
              <w:ind w:right="3"/>
              <w:rPr>
                <w:bCs/>
              </w:rPr>
            </w:pPr>
            <w:r w:rsidRPr="00C64957">
              <w:rPr>
                <w:bCs/>
              </w:rPr>
              <w:t>Limbaži, Limbažu novads, LV-4001</w:t>
            </w:r>
          </w:p>
          <w:p w14:paraId="14BA45C3" w14:textId="77777777" w:rsidR="00D41A08" w:rsidRPr="00C64957" w:rsidRDefault="00D41A08" w:rsidP="00BA702F">
            <w:pPr>
              <w:ind w:right="3"/>
              <w:rPr>
                <w:bCs/>
              </w:rPr>
            </w:pPr>
            <w:r w:rsidRPr="00C64957">
              <w:rPr>
                <w:bCs/>
              </w:rPr>
              <w:t>Bankas rekvizīti: AS “SEB banka”</w:t>
            </w:r>
          </w:p>
          <w:p w14:paraId="14BA45C4"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14BA45EB" wp14:editId="14BA45EC">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14BA45C5" w14:textId="77777777" w:rsidR="00D41A08" w:rsidRPr="00C64957" w:rsidRDefault="00D41A08" w:rsidP="00BA702F">
            <w:pPr>
              <w:ind w:right="3"/>
              <w:rPr>
                <w:b/>
              </w:rPr>
            </w:pPr>
            <w:r w:rsidRPr="00C64957">
              <w:rPr>
                <w:bCs/>
              </w:rPr>
              <w:t>Kods UNLALV2X</w:t>
            </w:r>
          </w:p>
        </w:tc>
        <w:tc>
          <w:tcPr>
            <w:tcW w:w="4678" w:type="dxa"/>
          </w:tcPr>
          <w:p w14:paraId="14BA45C6"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14BA45ED" wp14:editId="14BA45EE">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14BA45EF" wp14:editId="14BA45F0">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14BA45F1" wp14:editId="14BA45F2">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14BA45F3" wp14:editId="14BA45F4">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14BA45C7" w14:textId="77777777" w:rsidR="00D41A08" w:rsidRPr="00652441" w:rsidRDefault="00D41A08" w:rsidP="00BA702F"/>
          <w:p w14:paraId="14BA45C8" w14:textId="77777777" w:rsidR="00D41A08" w:rsidRDefault="00D41A08" w:rsidP="00BA702F"/>
          <w:p w14:paraId="14BA45C9" w14:textId="77777777" w:rsidR="00D41A08" w:rsidRDefault="00D41A08" w:rsidP="00BA702F"/>
          <w:p w14:paraId="14BA45CA" w14:textId="77777777" w:rsidR="00D41A08" w:rsidRPr="00652441" w:rsidRDefault="00D41A08" w:rsidP="00BA702F"/>
        </w:tc>
        <w:tc>
          <w:tcPr>
            <w:tcW w:w="4678" w:type="dxa"/>
          </w:tcPr>
          <w:p w14:paraId="14BA45CB" w14:textId="77777777" w:rsidR="00D41A08" w:rsidRPr="00FF6E42" w:rsidRDefault="00D41A08" w:rsidP="00BA702F"/>
        </w:tc>
        <w:tc>
          <w:tcPr>
            <w:tcW w:w="4045" w:type="dxa"/>
          </w:tcPr>
          <w:p w14:paraId="14BA45CC" w14:textId="77777777" w:rsidR="00D41A08" w:rsidRPr="00FF6E42" w:rsidRDefault="00D41A08" w:rsidP="00BA702F"/>
        </w:tc>
      </w:tr>
      <w:tr w:rsidR="00D41A08" w:rsidRPr="00EC55F6" w14:paraId="14BA45D6" w14:textId="77777777" w:rsidTr="00BA702F">
        <w:trPr>
          <w:trHeight w:val="2134"/>
        </w:trPr>
        <w:tc>
          <w:tcPr>
            <w:tcW w:w="4678" w:type="dxa"/>
          </w:tcPr>
          <w:p w14:paraId="14BA45CE" w14:textId="77777777" w:rsidR="00D41A08" w:rsidRDefault="00D41A08" w:rsidP="00BA702F">
            <w:pPr>
              <w:ind w:right="3"/>
              <w:rPr>
                <w:b/>
              </w:rPr>
            </w:pPr>
          </w:p>
          <w:p w14:paraId="14BA45CF" w14:textId="77777777" w:rsidR="00D41A08" w:rsidRPr="00D80427" w:rsidRDefault="00D41A08" w:rsidP="00BA702F"/>
          <w:p w14:paraId="14BA45D0" w14:textId="77777777" w:rsidR="00D41A08" w:rsidRDefault="00D41A08" w:rsidP="00BA702F"/>
          <w:p w14:paraId="14BA45D1" w14:textId="77777777" w:rsidR="00D41A08" w:rsidRDefault="00D41A08" w:rsidP="00BA702F">
            <w:proofErr w:type="spellStart"/>
            <w:r>
              <w:t>D.Straubergs</w:t>
            </w:r>
            <w:proofErr w:type="spellEnd"/>
          </w:p>
          <w:p w14:paraId="14BA45D2" w14:textId="77777777" w:rsidR="00D41A08" w:rsidRPr="00D80427" w:rsidRDefault="00D41A08" w:rsidP="00BA702F"/>
        </w:tc>
        <w:tc>
          <w:tcPr>
            <w:tcW w:w="4678" w:type="dxa"/>
          </w:tcPr>
          <w:p w14:paraId="14BA45D3" w14:textId="77777777" w:rsidR="00D41A08" w:rsidRPr="00C64957" w:rsidRDefault="00D41A08" w:rsidP="00BA702F">
            <w:pPr>
              <w:ind w:right="3"/>
              <w:rPr>
                <w:b/>
              </w:rPr>
            </w:pPr>
          </w:p>
        </w:tc>
        <w:tc>
          <w:tcPr>
            <w:tcW w:w="4678" w:type="dxa"/>
          </w:tcPr>
          <w:p w14:paraId="14BA45D4" w14:textId="77777777" w:rsidR="00D41A08" w:rsidRPr="00FF6E42" w:rsidRDefault="00D41A08" w:rsidP="00BA702F"/>
        </w:tc>
        <w:tc>
          <w:tcPr>
            <w:tcW w:w="4045" w:type="dxa"/>
          </w:tcPr>
          <w:p w14:paraId="14BA45D5" w14:textId="77777777" w:rsidR="00D41A08" w:rsidRPr="00FF6E42" w:rsidRDefault="00D41A08" w:rsidP="00BA702F"/>
        </w:tc>
      </w:tr>
    </w:tbl>
    <w:p w14:paraId="14BA45EA" w14:textId="77777777" w:rsidR="00A95595" w:rsidRDefault="00A95595"/>
    <w:sectPr w:rsidR="00A95595" w:rsidSect="001773FB">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04194" w14:textId="77777777" w:rsidR="001773FB" w:rsidRDefault="001773FB" w:rsidP="001773FB">
      <w:r>
        <w:separator/>
      </w:r>
    </w:p>
  </w:endnote>
  <w:endnote w:type="continuationSeparator" w:id="0">
    <w:p w14:paraId="3B7040CC" w14:textId="77777777" w:rsidR="001773FB" w:rsidRDefault="001773FB" w:rsidP="00177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2D7C1" w14:textId="77777777" w:rsidR="001773FB" w:rsidRDefault="001773FB" w:rsidP="001773FB">
      <w:r>
        <w:separator/>
      </w:r>
    </w:p>
  </w:footnote>
  <w:footnote w:type="continuationSeparator" w:id="0">
    <w:p w14:paraId="18FE4920" w14:textId="77777777" w:rsidR="001773FB" w:rsidRDefault="001773FB" w:rsidP="00177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771999"/>
      <w:docPartObj>
        <w:docPartGallery w:val="Page Numbers (Top of Page)"/>
        <w:docPartUnique/>
      </w:docPartObj>
    </w:sdtPr>
    <w:sdtEndPr/>
    <w:sdtContent>
      <w:p w14:paraId="41B7637D" w14:textId="0190101B" w:rsidR="001773FB" w:rsidRDefault="001773FB">
        <w:pPr>
          <w:pStyle w:val="Galvene"/>
          <w:jc w:val="center"/>
        </w:pPr>
        <w:r>
          <w:fldChar w:fldCharType="begin"/>
        </w:r>
        <w:r>
          <w:instrText>PAGE   \* MERGEFORMAT</w:instrText>
        </w:r>
        <w:r>
          <w:fldChar w:fldCharType="separate"/>
        </w:r>
        <w:r w:rsidR="00B52B41">
          <w:rPr>
            <w:noProof/>
          </w:rPr>
          <w:t>2</w:t>
        </w:r>
        <w:r>
          <w:fldChar w:fldCharType="end"/>
        </w:r>
      </w:p>
    </w:sdtContent>
  </w:sdt>
  <w:p w14:paraId="5B80F836" w14:textId="77777777" w:rsidR="001773FB" w:rsidRDefault="001773F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1773FB"/>
    <w:rsid w:val="001B5F05"/>
    <w:rsid w:val="00256A9D"/>
    <w:rsid w:val="003653CA"/>
    <w:rsid w:val="008138CA"/>
    <w:rsid w:val="00832E37"/>
    <w:rsid w:val="00A5087C"/>
    <w:rsid w:val="00A76F34"/>
    <w:rsid w:val="00A95595"/>
    <w:rsid w:val="00B52B41"/>
    <w:rsid w:val="00BB6805"/>
    <w:rsid w:val="00D41A08"/>
    <w:rsid w:val="00D6189A"/>
    <w:rsid w:val="00D743E8"/>
    <w:rsid w:val="00F164E2"/>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44C7"/>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1773FB"/>
    <w:pPr>
      <w:tabs>
        <w:tab w:val="center" w:pos="4153"/>
        <w:tab w:val="right" w:pos="8306"/>
      </w:tabs>
    </w:pPr>
  </w:style>
  <w:style w:type="character" w:customStyle="1" w:styleId="GalveneRakstz">
    <w:name w:val="Galvene Rakstz."/>
    <w:basedOn w:val="Noklusjumarindkopasfonts"/>
    <w:link w:val="Galvene"/>
    <w:uiPriority w:val="99"/>
    <w:rsid w:val="001773FB"/>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773FB"/>
    <w:pPr>
      <w:tabs>
        <w:tab w:val="center" w:pos="4153"/>
        <w:tab w:val="right" w:pos="8306"/>
      </w:tabs>
    </w:pPr>
  </w:style>
  <w:style w:type="character" w:customStyle="1" w:styleId="KjeneRakstz">
    <w:name w:val="Kājene Rakstz."/>
    <w:basedOn w:val="Noklusjumarindkopasfonts"/>
    <w:link w:val="Kjene"/>
    <w:uiPriority w:val="99"/>
    <w:rsid w:val="001773FB"/>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11461</Words>
  <Characters>6534</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2023-04-11T08:02:00Z</dcterms:created>
  <dcterms:modified xsi:type="dcterms:W3CDTF">2023-05-03T10:53:00Z</dcterms:modified>
</cp:coreProperties>
</file>