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CD736A" w14:textId="77777777" w:rsidR="009D746D" w:rsidRPr="003216DB" w:rsidRDefault="009D746D" w:rsidP="009D746D">
      <w:pPr>
        <w:spacing w:after="200" w:line="276" w:lineRule="auto"/>
        <w:ind w:right="-58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3216DB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val="en-GB"/>
        </w:rPr>
        <w:t xml:space="preserve">pielikums </w:t>
      </w:r>
    </w:p>
    <w:p w14:paraId="04CD736B" w14:textId="77777777" w:rsidR="009D746D" w:rsidRPr="003216DB" w:rsidRDefault="009D746D" w:rsidP="009D746D">
      <w:pPr>
        <w:spacing w:after="200" w:line="276" w:lineRule="auto"/>
        <w:ind w:right="-58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</w:pPr>
      <w:proofErr w:type="spellStart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>Limbažu</w:t>
      </w:r>
      <w:proofErr w:type="spellEnd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>novada</w:t>
      </w:r>
      <w:proofErr w:type="spellEnd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domes  </w:t>
      </w:r>
    </w:p>
    <w:p w14:paraId="04CD736C" w14:textId="2AAD33F9" w:rsidR="009D746D" w:rsidRPr="00BD4CCA" w:rsidRDefault="009D746D" w:rsidP="009D746D">
      <w:pPr>
        <w:spacing w:after="0" w:line="240" w:lineRule="auto"/>
        <w:ind w:right="43"/>
        <w:jc w:val="right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25.05.2023.sēdes </w:t>
      </w:r>
      <w:proofErr w:type="spellStart"/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lēmumam</w:t>
      </w:r>
      <w:proofErr w:type="spellEnd"/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Nr.</w:t>
      </w:r>
      <w:r w:rsid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460</w:t>
      </w:r>
    </w:p>
    <w:p w14:paraId="04CD736D" w14:textId="4F672331" w:rsidR="009D746D" w:rsidRPr="00BD4CCA" w:rsidRDefault="009D746D" w:rsidP="009D746D">
      <w:pPr>
        <w:spacing w:after="0" w:line="240" w:lineRule="auto"/>
        <w:ind w:right="43"/>
        <w:jc w:val="right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(</w:t>
      </w:r>
      <w:proofErr w:type="spellStart"/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protokols</w:t>
      </w:r>
      <w:proofErr w:type="spellEnd"/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Nr.</w:t>
      </w:r>
      <w:r w:rsid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6, 71.</w:t>
      </w:r>
      <w:r w:rsidRPr="00BD4CCA">
        <w:rPr>
          <w:rFonts w:ascii="Times New Roman" w:eastAsia="Times New Roman" w:hAnsi="Times New Roman" w:cs="Times New Roman"/>
          <w:sz w:val="24"/>
          <w:szCs w:val="24"/>
          <w:lang w:val="de-DE"/>
        </w:rPr>
        <w:t>)</w:t>
      </w:r>
    </w:p>
    <w:p w14:paraId="04CD736E" w14:textId="77777777" w:rsidR="00460B02" w:rsidRDefault="00460B02"/>
    <w:p w14:paraId="04CD736F" w14:textId="77777777" w:rsidR="009D746D" w:rsidRPr="009D746D" w:rsidRDefault="009D746D">
      <w:pPr>
        <w:rPr>
          <w:rFonts w:ascii="Times New Roman" w:hAnsi="Times New Roman" w:cs="Times New Roman"/>
          <w:sz w:val="24"/>
          <w:szCs w:val="24"/>
        </w:rPr>
      </w:pPr>
      <w:r w:rsidRPr="009D746D">
        <w:rPr>
          <w:rFonts w:ascii="Times New Roman" w:hAnsi="Times New Roman" w:cs="Times New Roman"/>
          <w:sz w:val="24"/>
          <w:szCs w:val="24"/>
        </w:rPr>
        <w:t>Rūjas-</w:t>
      </w:r>
      <w:proofErr w:type="spellStart"/>
      <w:r w:rsidRPr="009D746D">
        <w:rPr>
          <w:rFonts w:ascii="Times New Roman" w:hAnsi="Times New Roman" w:cs="Times New Roman"/>
          <w:sz w:val="24"/>
          <w:szCs w:val="24"/>
        </w:rPr>
        <w:t>Puršēnu</w:t>
      </w:r>
      <w:proofErr w:type="spellEnd"/>
      <w:r w:rsidRPr="009D746D">
        <w:rPr>
          <w:rFonts w:ascii="Times New Roman" w:hAnsi="Times New Roman" w:cs="Times New Roman"/>
          <w:sz w:val="24"/>
          <w:szCs w:val="24"/>
        </w:rPr>
        <w:t xml:space="preserve"> skola, Staiceles pagasts, kadastra apzīmējums 6637 005 0007</w:t>
      </w:r>
    </w:p>
    <w:p w14:paraId="04CD7370" w14:textId="77777777" w:rsidR="009D746D" w:rsidRDefault="009D746D">
      <w:r w:rsidRPr="009D746D">
        <w:rPr>
          <w:noProof/>
        </w:rPr>
        <w:drawing>
          <wp:inline distT="0" distB="0" distL="0" distR="0" wp14:anchorId="04CD7371" wp14:editId="04CD7372">
            <wp:extent cx="5274310" cy="4679950"/>
            <wp:effectExtent l="0" t="0" r="254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7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746D" w:rsidSect="00BD4CCA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746D"/>
    <w:rsid w:val="000D6448"/>
    <w:rsid w:val="00460B02"/>
    <w:rsid w:val="009D746D"/>
    <w:rsid w:val="00BD4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D736A"/>
  <w15:chartTrackingRefBased/>
  <w15:docId w15:val="{F6E89731-95A1-4AE7-856D-98C9EA6AB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746D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Santa Čingule</cp:lastModifiedBy>
  <cp:revision>2</cp:revision>
  <dcterms:created xsi:type="dcterms:W3CDTF">2023-05-31T06:07:00Z</dcterms:created>
  <dcterms:modified xsi:type="dcterms:W3CDTF">2023-05-31T06:07:00Z</dcterms:modified>
</cp:coreProperties>
</file>