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D5AC" w14:textId="77777777" w:rsidR="000A05D3" w:rsidRPr="000A05D3" w:rsidRDefault="000A05D3" w:rsidP="000A05D3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0A05D3">
        <w:rPr>
          <w:bCs w:val="0"/>
          <w:lang w:val="lv-LV"/>
        </w:rPr>
        <w:t>PIELIKUMS</w:t>
      </w:r>
    </w:p>
    <w:p w14:paraId="25A2F02B" w14:textId="77777777" w:rsidR="000A05D3" w:rsidRPr="000A05D3" w:rsidRDefault="000A05D3" w:rsidP="000A05D3">
      <w:pPr>
        <w:jc w:val="right"/>
        <w:rPr>
          <w:b w:val="0"/>
          <w:bCs w:val="0"/>
          <w:lang w:val="lv-LV"/>
        </w:rPr>
      </w:pPr>
      <w:r w:rsidRPr="000A05D3">
        <w:rPr>
          <w:b w:val="0"/>
          <w:bCs w:val="0"/>
          <w:lang w:val="lv-LV"/>
        </w:rPr>
        <w:t>Limbažu novada domes</w:t>
      </w:r>
    </w:p>
    <w:p w14:paraId="76E45C70" w14:textId="53A547C1" w:rsidR="000A05D3" w:rsidRPr="000A05D3" w:rsidRDefault="00475337" w:rsidP="000A05D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25.05</w:t>
      </w:r>
      <w:r w:rsidR="000A05D3" w:rsidRPr="000A05D3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480</w:t>
      </w:r>
    </w:p>
    <w:p w14:paraId="31BB2515" w14:textId="5D9BA4CE" w:rsidR="000A05D3" w:rsidRPr="000A05D3" w:rsidRDefault="000A05D3" w:rsidP="000A05D3">
      <w:pPr>
        <w:jc w:val="right"/>
        <w:rPr>
          <w:b w:val="0"/>
          <w:bCs w:val="0"/>
          <w:lang w:val="lv-LV"/>
        </w:rPr>
      </w:pPr>
      <w:r w:rsidRPr="000A05D3">
        <w:rPr>
          <w:b w:val="0"/>
          <w:bCs w:val="0"/>
          <w:lang w:val="lv-LV"/>
        </w:rPr>
        <w:t>(protokols Nr.</w:t>
      </w:r>
      <w:r w:rsidR="00475337">
        <w:rPr>
          <w:b w:val="0"/>
          <w:bCs w:val="0"/>
          <w:lang w:val="lv-LV"/>
        </w:rPr>
        <w:t>6, 91</w:t>
      </w:r>
      <w:r w:rsidRPr="000A05D3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738A5BC9" w14:textId="4795574A" w:rsidR="000A05D3" w:rsidRDefault="001C34F9" w:rsidP="000A05D3">
      <w:pPr>
        <w:pStyle w:val="Pamatteksts3"/>
        <w:jc w:val="right"/>
        <w:rPr>
          <w:b w:val="0"/>
          <w:bCs w:val="0"/>
          <w:lang w:val="lv-LV"/>
        </w:rPr>
      </w:pPr>
      <w:r w:rsidRPr="000A05D3">
        <w:rPr>
          <w:b w:val="0"/>
          <w:lang w:val="lv-LV"/>
        </w:rPr>
        <w:t xml:space="preserve">Par nekustamā īpašuma ar kadastra Nr. </w:t>
      </w:r>
      <w:r w:rsidR="00643BB9" w:rsidRPr="000A05D3">
        <w:rPr>
          <w:b w:val="0"/>
          <w:bCs w:val="0"/>
          <w:lang w:val="lv-LV"/>
        </w:rPr>
        <w:t xml:space="preserve">66800010344, “Rāpuļi”, </w:t>
      </w:r>
    </w:p>
    <w:p w14:paraId="5E7E44C3" w14:textId="1DF020F6" w:rsidR="001C34F9" w:rsidRPr="000A05D3" w:rsidRDefault="00643BB9" w:rsidP="000A05D3">
      <w:pPr>
        <w:pStyle w:val="Pamatteksts3"/>
        <w:jc w:val="right"/>
        <w:rPr>
          <w:b w:val="0"/>
          <w:lang w:val="lv-LV"/>
        </w:rPr>
      </w:pPr>
      <w:r w:rsidRPr="000A05D3">
        <w:rPr>
          <w:b w:val="0"/>
          <w:bCs w:val="0"/>
          <w:color w:val="000000"/>
          <w:lang w:val="lv-LV"/>
        </w:rPr>
        <w:t>Umurgas</w:t>
      </w:r>
      <w:r w:rsidRPr="000A05D3">
        <w:rPr>
          <w:b w:val="0"/>
          <w:lang w:val="lv-LV"/>
        </w:rPr>
        <w:t xml:space="preserve"> </w:t>
      </w:r>
      <w:r w:rsidR="001C34F9" w:rsidRPr="000A05D3">
        <w:rPr>
          <w:b w:val="0"/>
          <w:bCs w:val="0"/>
          <w:lang w:val="lv-LV"/>
        </w:rPr>
        <w:t xml:space="preserve">pagastā, Limbažu novadā </w:t>
      </w:r>
      <w:r w:rsidR="001C34F9" w:rsidRPr="000A05D3">
        <w:rPr>
          <w:b w:val="0"/>
          <w:lang w:val="lv-LV"/>
        </w:rPr>
        <w:t>atsavināšanu</w:t>
      </w:r>
    </w:p>
    <w:p w14:paraId="64A9CFBC" w14:textId="61933EE7" w:rsidR="00F201FD" w:rsidRDefault="00F201FD" w:rsidP="001C34F9">
      <w:pPr>
        <w:pStyle w:val="Pamatteksts3"/>
        <w:rPr>
          <w:b w:val="0"/>
          <w:bCs w:val="0"/>
          <w:lang w:val="lv-LV"/>
        </w:rPr>
      </w:pPr>
    </w:p>
    <w:p w14:paraId="5778A54A" w14:textId="77777777" w:rsidR="009D2036" w:rsidRDefault="009D2036" w:rsidP="001C34F9"/>
    <w:p w14:paraId="00422BB1" w14:textId="7DB287FB" w:rsidR="00CE2518" w:rsidRDefault="00643BB9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BE97B9F" wp14:editId="15AE830B">
            <wp:extent cx="4881690" cy="5248275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914" cy="5252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0A05D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2036"/>
    <w:rsid w:val="000A05D3"/>
    <w:rsid w:val="001053EE"/>
    <w:rsid w:val="00113094"/>
    <w:rsid w:val="00172F31"/>
    <w:rsid w:val="001C34F9"/>
    <w:rsid w:val="00210CB3"/>
    <w:rsid w:val="00234358"/>
    <w:rsid w:val="002A4EC9"/>
    <w:rsid w:val="0030271E"/>
    <w:rsid w:val="003400E8"/>
    <w:rsid w:val="00345987"/>
    <w:rsid w:val="003E53F4"/>
    <w:rsid w:val="003F19B7"/>
    <w:rsid w:val="004003CD"/>
    <w:rsid w:val="00415457"/>
    <w:rsid w:val="00443AC9"/>
    <w:rsid w:val="004564C9"/>
    <w:rsid w:val="00475337"/>
    <w:rsid w:val="00515CA1"/>
    <w:rsid w:val="00530703"/>
    <w:rsid w:val="00533BBC"/>
    <w:rsid w:val="005478E5"/>
    <w:rsid w:val="005721E0"/>
    <w:rsid w:val="005A2BEF"/>
    <w:rsid w:val="00643BB9"/>
    <w:rsid w:val="00694C29"/>
    <w:rsid w:val="006B548C"/>
    <w:rsid w:val="006C0BCC"/>
    <w:rsid w:val="006C1DEE"/>
    <w:rsid w:val="006D6826"/>
    <w:rsid w:val="007A3D99"/>
    <w:rsid w:val="007C0D87"/>
    <w:rsid w:val="00847C69"/>
    <w:rsid w:val="008F3B50"/>
    <w:rsid w:val="009574EA"/>
    <w:rsid w:val="009C6DB5"/>
    <w:rsid w:val="009D2036"/>
    <w:rsid w:val="009F2A2C"/>
    <w:rsid w:val="00A114C3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C7431"/>
    <w:rsid w:val="00EE725E"/>
    <w:rsid w:val="00F201FD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docId w15:val="{6894001C-D256-40C5-99B2-FB9357F9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qFormat/>
    <w:rsid w:val="00A114C3"/>
    <w:pPr>
      <w:keepNext/>
      <w:jc w:val="both"/>
      <w:outlineLvl w:val="0"/>
    </w:pPr>
    <w:rPr>
      <w:bCs w:val="0"/>
      <w:spacing w:val="-1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Virsraksts1Rakstz">
    <w:name w:val="Virsraksts 1 Rakstz."/>
    <w:basedOn w:val="Noklusjumarindkopasfonts"/>
    <w:link w:val="Virsraksts1"/>
    <w:rsid w:val="00A114C3"/>
    <w:rPr>
      <w:rFonts w:ascii="Times New Roman" w:eastAsia="Times New Roman" w:hAnsi="Times New Roman" w:cs="Times New Roman"/>
      <w:b/>
      <w:spacing w:val="-1"/>
      <w:sz w:val="24"/>
      <w:szCs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EC7431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C7431"/>
    <w:rPr>
      <w:rFonts w:ascii="Tahoma" w:eastAsia="Times New Roman" w:hAnsi="Tahoma" w:cs="Tahoma"/>
      <w:b/>
      <w:bCs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Lietotajs</dc:creator>
  <cp:lastModifiedBy>Santa Čingule</cp:lastModifiedBy>
  <cp:revision>3</cp:revision>
  <dcterms:created xsi:type="dcterms:W3CDTF">2023-05-11T12:24:00Z</dcterms:created>
  <dcterms:modified xsi:type="dcterms:W3CDTF">2023-05-30T14:22:00Z</dcterms:modified>
</cp:coreProperties>
</file>