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C9E83" w14:textId="77777777" w:rsidR="00E02002" w:rsidRPr="00E02002" w:rsidRDefault="00E02002" w:rsidP="00E020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E0200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5679D417" w14:textId="77777777" w:rsidR="00E02002" w:rsidRPr="00E02002" w:rsidRDefault="00E02002" w:rsidP="00E0200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020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1ACA61A8" w14:textId="68851DCF" w:rsidR="00E02002" w:rsidRPr="00E02002" w:rsidRDefault="00842B4F" w:rsidP="00E0200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</w:t>
      </w:r>
      <w:r w:rsidR="00E02002" w:rsidRPr="00E020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.08.2023.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678</w:t>
      </w:r>
    </w:p>
    <w:p w14:paraId="611121B4" w14:textId="6F894D94" w:rsidR="00E02002" w:rsidRPr="00E02002" w:rsidRDefault="00E02002" w:rsidP="00E0200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020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842B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</w:t>
      </w:r>
      <w:r w:rsidRPr="00E020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842B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52</w:t>
      </w:r>
      <w:bookmarkStart w:id="0" w:name="_GoBack"/>
      <w:bookmarkEnd w:id="0"/>
      <w:r w:rsidRPr="00E020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6B94EFF" w14:textId="77777777" w:rsidR="009A61DE" w:rsidRPr="009A61DE" w:rsidRDefault="009A61DE" w:rsidP="009A61D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946CEA7" w14:textId="77777777" w:rsidR="00E02002" w:rsidRDefault="009A61DE" w:rsidP="00E0200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40CC3">
        <w:rPr>
          <w:rFonts w:ascii="Times New Roman" w:hAnsi="Times New Roman" w:cs="Times New Roman"/>
          <w:color w:val="000000"/>
          <w:sz w:val="24"/>
          <w:szCs w:val="24"/>
        </w:rPr>
        <w:t xml:space="preserve">Par </w:t>
      </w:r>
      <w:bookmarkStart w:id="1" w:name="_Hlk141956125"/>
      <w:r w:rsidRPr="00C40CC3">
        <w:rPr>
          <w:rFonts w:ascii="Times New Roman" w:hAnsi="Times New Roman" w:cs="Times New Roman"/>
          <w:color w:val="000000"/>
          <w:sz w:val="24"/>
          <w:szCs w:val="24"/>
        </w:rPr>
        <w:t xml:space="preserve">zemes vienības ar kadastra apzīmējumu </w:t>
      </w:r>
      <w:r w:rsidR="00EF3779" w:rsidRPr="00934971">
        <w:rPr>
          <w:rFonts w:ascii="Times New Roman" w:hAnsi="Times New Roman" w:cs="Times New Roman"/>
          <w:sz w:val="24"/>
          <w:szCs w:val="24"/>
        </w:rPr>
        <w:t>66</w:t>
      </w:r>
      <w:r w:rsidR="00EF3779">
        <w:rPr>
          <w:rFonts w:ascii="Times New Roman" w:hAnsi="Times New Roman" w:cs="Times New Roman"/>
          <w:sz w:val="24"/>
          <w:szCs w:val="24"/>
        </w:rPr>
        <w:t>64</w:t>
      </w:r>
      <w:r w:rsidR="00EF3779" w:rsidRPr="00934971">
        <w:rPr>
          <w:rFonts w:ascii="Times New Roman" w:hAnsi="Times New Roman" w:cs="Times New Roman"/>
          <w:sz w:val="24"/>
          <w:szCs w:val="24"/>
        </w:rPr>
        <w:t xml:space="preserve"> 00</w:t>
      </w:r>
      <w:r w:rsidR="00EF3779">
        <w:rPr>
          <w:rFonts w:ascii="Times New Roman" w:hAnsi="Times New Roman" w:cs="Times New Roman"/>
          <w:sz w:val="24"/>
          <w:szCs w:val="24"/>
        </w:rPr>
        <w:t>3</w:t>
      </w:r>
      <w:r w:rsidR="00EF3779" w:rsidRPr="00934971">
        <w:rPr>
          <w:rFonts w:ascii="Times New Roman" w:hAnsi="Times New Roman" w:cs="Times New Roman"/>
          <w:sz w:val="24"/>
          <w:szCs w:val="24"/>
        </w:rPr>
        <w:t xml:space="preserve"> </w:t>
      </w:r>
      <w:r w:rsidR="00EF3779">
        <w:rPr>
          <w:rFonts w:ascii="Times New Roman" w:hAnsi="Times New Roman" w:cs="Times New Roman"/>
          <w:sz w:val="24"/>
          <w:szCs w:val="24"/>
        </w:rPr>
        <w:t>050</w:t>
      </w:r>
      <w:r w:rsidR="008F27A3">
        <w:rPr>
          <w:rFonts w:ascii="Times New Roman" w:hAnsi="Times New Roman" w:cs="Times New Roman"/>
          <w:sz w:val="24"/>
          <w:szCs w:val="24"/>
        </w:rPr>
        <w:t>2</w:t>
      </w:r>
      <w:bookmarkEnd w:id="1"/>
      <w:r w:rsidR="00EF3779">
        <w:rPr>
          <w:rFonts w:ascii="Times New Roman" w:hAnsi="Times New Roman" w:cs="Times New Roman"/>
          <w:sz w:val="24"/>
          <w:szCs w:val="24"/>
        </w:rPr>
        <w:t xml:space="preserve">, </w:t>
      </w:r>
      <w:r w:rsidR="008F27A3" w:rsidRPr="00934971">
        <w:rPr>
          <w:rFonts w:ascii="Times New Roman" w:hAnsi="Times New Roman" w:cs="Times New Roman"/>
          <w:b/>
          <w:sz w:val="24"/>
          <w:szCs w:val="24"/>
        </w:rPr>
        <w:t>“</w:t>
      </w:r>
      <w:r w:rsidR="008F27A3" w:rsidRPr="008F27A3">
        <w:rPr>
          <w:rFonts w:ascii="Times New Roman" w:hAnsi="Times New Roman" w:cs="Times New Roman"/>
          <w:bCs/>
          <w:sz w:val="24"/>
          <w:szCs w:val="24"/>
        </w:rPr>
        <w:t xml:space="preserve">Jaunzemi”, </w:t>
      </w:r>
    </w:p>
    <w:p w14:paraId="01D368D6" w14:textId="5C72DBD2" w:rsidR="008F27A3" w:rsidRPr="008F27A3" w:rsidRDefault="008F27A3" w:rsidP="00E0200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F27A3">
        <w:rPr>
          <w:rFonts w:ascii="Times New Roman" w:hAnsi="Times New Roman" w:cs="Times New Roman"/>
          <w:bCs/>
          <w:color w:val="000000"/>
          <w:sz w:val="24"/>
          <w:szCs w:val="24"/>
        </w:rPr>
        <w:t>Limbažu</w:t>
      </w:r>
      <w:r w:rsidRPr="008F27A3">
        <w:rPr>
          <w:rFonts w:ascii="Times New Roman" w:hAnsi="Times New Roman" w:cs="Times New Roman"/>
          <w:bCs/>
          <w:sz w:val="24"/>
          <w:szCs w:val="24"/>
        </w:rPr>
        <w:t xml:space="preserve"> pagastā, Limbažu novadā, iznomāšanas termiņa pagarinājumu</w:t>
      </w:r>
    </w:p>
    <w:p w14:paraId="7F0C38EB" w14:textId="2669782A" w:rsidR="00106E85" w:rsidRDefault="00106E85" w:rsidP="008F27A3">
      <w:pPr>
        <w:spacing w:after="0" w:line="240" w:lineRule="auto"/>
        <w:jc w:val="center"/>
        <w:rPr>
          <w:bCs/>
        </w:rPr>
      </w:pPr>
    </w:p>
    <w:p w14:paraId="3D67EA7F" w14:textId="77777777" w:rsidR="00E02002" w:rsidRPr="008F27A3" w:rsidRDefault="00E02002" w:rsidP="008F27A3">
      <w:pPr>
        <w:spacing w:after="0" w:line="240" w:lineRule="auto"/>
        <w:jc w:val="center"/>
        <w:rPr>
          <w:bCs/>
        </w:rPr>
      </w:pPr>
    </w:p>
    <w:p w14:paraId="4AECF1FC" w14:textId="6FB9D113" w:rsidR="00106E85" w:rsidRDefault="00EF3779" w:rsidP="00E02002">
      <w:pPr>
        <w:jc w:val="center"/>
      </w:pPr>
      <w:r>
        <w:rPr>
          <w:noProof/>
          <w:lang w:eastAsia="lv-LV"/>
        </w:rPr>
        <w:drawing>
          <wp:inline distT="0" distB="0" distL="0" distR="0" wp14:anchorId="16711B2E" wp14:editId="6F5D742D">
            <wp:extent cx="5274310" cy="5066665"/>
            <wp:effectExtent l="0" t="0" r="2540" b="635"/>
            <wp:docPr id="171473641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6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6E85" w:rsidSect="008510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85"/>
    <w:rsid w:val="00106E85"/>
    <w:rsid w:val="00112AD9"/>
    <w:rsid w:val="00842B4F"/>
    <w:rsid w:val="008510B8"/>
    <w:rsid w:val="008F27A3"/>
    <w:rsid w:val="009A61DE"/>
    <w:rsid w:val="00C40CC3"/>
    <w:rsid w:val="00D208FC"/>
    <w:rsid w:val="00E02002"/>
    <w:rsid w:val="00E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EF0E"/>
  <w15:chartTrackingRefBased/>
  <w15:docId w15:val="{CC5F795E-09CD-46FC-A200-1AC81D45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06E8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unhideWhenUsed/>
    <w:rsid w:val="009A61D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9A61DE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8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2023-08-02T06:56:00Z</dcterms:created>
  <dcterms:modified xsi:type="dcterms:W3CDTF">2023-08-28T11:57:00Z</dcterms:modified>
</cp:coreProperties>
</file>