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558CF" w14:textId="77777777" w:rsidR="00BE2F7D" w:rsidRDefault="00BE2F7D" w:rsidP="00112D30">
      <w:pPr>
        <w:pStyle w:val="Default"/>
        <w:jc w:val="center"/>
        <w:rPr>
          <w:rFonts w:ascii="Times New Roman" w:hAnsi="Times New Roman" w:cs="Times New Roman"/>
          <w:b/>
          <w:bCs/>
          <w:sz w:val="22"/>
          <w:szCs w:val="22"/>
          <w:lang w:val="lv-LV"/>
        </w:rPr>
      </w:pPr>
    </w:p>
    <w:p w14:paraId="35290C83" w14:textId="77777777" w:rsidR="0034184D" w:rsidRDefault="0034184D" w:rsidP="00112D30">
      <w:pPr>
        <w:pStyle w:val="Default"/>
        <w:jc w:val="center"/>
        <w:rPr>
          <w:rFonts w:ascii="Times New Roman" w:hAnsi="Times New Roman" w:cs="Times New Roman"/>
          <w:b/>
          <w:bCs/>
          <w:sz w:val="22"/>
          <w:szCs w:val="22"/>
          <w:lang w:val="lv-LV"/>
        </w:rPr>
      </w:pPr>
    </w:p>
    <w:p w14:paraId="7C196CCC" w14:textId="615C8361" w:rsidR="000C3DC0" w:rsidRDefault="00112D30" w:rsidP="00112D30">
      <w:pPr>
        <w:pStyle w:val="Default"/>
        <w:jc w:val="center"/>
        <w:rPr>
          <w:rFonts w:ascii="Times New Roman" w:hAnsi="Times New Roman" w:cs="Times New Roman"/>
          <w:b/>
          <w:bCs/>
          <w:sz w:val="22"/>
          <w:szCs w:val="22"/>
          <w:lang w:val="lv-LV"/>
        </w:rPr>
      </w:pPr>
      <w:r w:rsidRPr="005A6AC2">
        <w:rPr>
          <w:rFonts w:ascii="Times New Roman" w:hAnsi="Times New Roman" w:cs="Times New Roman"/>
          <w:b/>
          <w:bCs/>
          <w:sz w:val="22"/>
          <w:szCs w:val="22"/>
          <w:lang w:val="lv-LV"/>
        </w:rPr>
        <w:t xml:space="preserve">Informācija par kapitālsabiedrībām, kurās </w:t>
      </w:r>
      <w:r w:rsidR="009310F1">
        <w:rPr>
          <w:rFonts w:ascii="Times New Roman" w:hAnsi="Times New Roman" w:cs="Times New Roman"/>
          <w:b/>
          <w:bCs/>
          <w:sz w:val="22"/>
          <w:szCs w:val="22"/>
          <w:lang w:val="lv-LV"/>
        </w:rPr>
        <w:t>Limbažu</w:t>
      </w:r>
      <w:r w:rsidR="00A44418" w:rsidRPr="005A6AC2">
        <w:rPr>
          <w:rFonts w:ascii="Times New Roman" w:hAnsi="Times New Roman" w:cs="Times New Roman"/>
          <w:b/>
          <w:bCs/>
          <w:sz w:val="22"/>
          <w:szCs w:val="22"/>
          <w:lang w:val="lv-LV"/>
        </w:rPr>
        <w:t xml:space="preserve"> </w:t>
      </w:r>
      <w:r w:rsidR="008D6163" w:rsidRPr="005A6AC2">
        <w:rPr>
          <w:rFonts w:ascii="Times New Roman" w:hAnsi="Times New Roman" w:cs="Times New Roman"/>
          <w:b/>
          <w:bCs/>
          <w:sz w:val="22"/>
          <w:szCs w:val="22"/>
          <w:lang w:val="lv-LV"/>
        </w:rPr>
        <w:t>novada</w:t>
      </w:r>
      <w:r w:rsidRPr="005A6AC2">
        <w:rPr>
          <w:rFonts w:ascii="Times New Roman" w:hAnsi="Times New Roman" w:cs="Times New Roman"/>
          <w:b/>
          <w:bCs/>
          <w:sz w:val="22"/>
          <w:szCs w:val="22"/>
          <w:lang w:val="lv-LV"/>
        </w:rPr>
        <w:t xml:space="preserve"> pašvaldībai pieder kapitāla daļas (akcijas)</w:t>
      </w:r>
      <w:r w:rsidR="000C3DC0">
        <w:rPr>
          <w:rFonts w:ascii="Times New Roman" w:hAnsi="Times New Roman" w:cs="Times New Roman"/>
          <w:b/>
          <w:bCs/>
          <w:sz w:val="22"/>
          <w:szCs w:val="22"/>
          <w:lang w:val="lv-LV"/>
        </w:rPr>
        <w:t xml:space="preserve"> </w:t>
      </w:r>
    </w:p>
    <w:p w14:paraId="4614BE9F" w14:textId="00B35D92" w:rsidR="00112D30" w:rsidRPr="005A6AC2" w:rsidRDefault="000C3DC0" w:rsidP="00112D30">
      <w:pPr>
        <w:pStyle w:val="Default"/>
        <w:jc w:val="center"/>
        <w:rPr>
          <w:rFonts w:ascii="Times New Roman" w:hAnsi="Times New Roman" w:cs="Times New Roman"/>
          <w:b/>
          <w:bCs/>
          <w:sz w:val="22"/>
          <w:szCs w:val="22"/>
          <w:lang w:val="lv-LV"/>
        </w:rPr>
      </w:pPr>
      <w:r w:rsidRPr="000C3DC0">
        <w:rPr>
          <w:rFonts w:ascii="Times New Roman" w:hAnsi="Times New Roman" w:cs="Times New Roman"/>
          <w:i/>
          <w:iCs/>
          <w:sz w:val="22"/>
          <w:szCs w:val="22"/>
          <w:lang w:val="lv-LV"/>
        </w:rPr>
        <w:t>(informācija uz 30.08.2023.)</w:t>
      </w:r>
    </w:p>
    <w:p w14:paraId="4F228635" w14:textId="77777777" w:rsidR="00A44418" w:rsidRPr="004E7E1F" w:rsidRDefault="00A44418" w:rsidP="00112D30">
      <w:pPr>
        <w:pStyle w:val="Default"/>
        <w:jc w:val="center"/>
        <w:rPr>
          <w:rFonts w:ascii="Times New Roman" w:hAnsi="Times New Roman" w:cs="Times New Roman"/>
          <w:b/>
          <w:bCs/>
          <w:sz w:val="14"/>
          <w:szCs w:val="14"/>
          <w:lang w:val="lv-LV"/>
        </w:rPr>
      </w:pPr>
    </w:p>
    <w:tbl>
      <w:tblPr>
        <w:tblStyle w:val="Reatabula"/>
        <w:tblW w:w="16449" w:type="dxa"/>
        <w:tblInd w:w="-998" w:type="dxa"/>
        <w:tblLayout w:type="fixed"/>
        <w:tblLook w:val="04A0" w:firstRow="1" w:lastRow="0" w:firstColumn="1" w:lastColumn="0" w:noHBand="0" w:noVBand="1"/>
      </w:tblPr>
      <w:tblGrid>
        <w:gridCol w:w="442"/>
        <w:gridCol w:w="1544"/>
        <w:gridCol w:w="1052"/>
        <w:gridCol w:w="1080"/>
        <w:gridCol w:w="924"/>
        <w:gridCol w:w="1352"/>
        <w:gridCol w:w="1349"/>
        <w:gridCol w:w="1227"/>
        <w:gridCol w:w="761"/>
        <w:gridCol w:w="893"/>
        <w:gridCol w:w="1001"/>
        <w:gridCol w:w="992"/>
        <w:gridCol w:w="992"/>
        <w:gridCol w:w="992"/>
        <w:gridCol w:w="1848"/>
      </w:tblGrid>
      <w:tr w:rsidR="00061A80" w:rsidRPr="004E7E1F" w14:paraId="6F88EB09" w14:textId="77777777" w:rsidTr="00756496">
        <w:trPr>
          <w:trHeight w:val="704"/>
        </w:trPr>
        <w:tc>
          <w:tcPr>
            <w:tcW w:w="442" w:type="dxa"/>
            <w:vMerge w:val="restart"/>
            <w:shd w:val="clear" w:color="auto" w:fill="FBD4B4" w:themeFill="accent6" w:themeFillTint="66"/>
            <w:vAlign w:val="center"/>
          </w:tcPr>
          <w:p w14:paraId="0E6C49E1" w14:textId="015F5F2E" w:rsidR="00061A80" w:rsidRPr="004E7E1F" w:rsidRDefault="00061A80" w:rsidP="00A24BAA">
            <w:pPr>
              <w:pStyle w:val="Default"/>
              <w:jc w:val="center"/>
              <w:rPr>
                <w:rFonts w:ascii="Times New Roman" w:hAnsi="Times New Roman" w:cs="Times New Roman"/>
                <w:b/>
                <w:bCs/>
                <w:sz w:val="14"/>
                <w:szCs w:val="14"/>
                <w:lang w:val="lv-LV"/>
              </w:rPr>
            </w:pPr>
            <w:r w:rsidRPr="004E7E1F">
              <w:rPr>
                <w:rFonts w:ascii="Times New Roman" w:hAnsi="Times New Roman" w:cs="Times New Roman"/>
                <w:b/>
                <w:bCs/>
                <w:sz w:val="14"/>
                <w:szCs w:val="14"/>
                <w:lang w:val="lv-LV"/>
              </w:rPr>
              <w:t>Nr. p.k.</w:t>
            </w:r>
          </w:p>
        </w:tc>
        <w:tc>
          <w:tcPr>
            <w:tcW w:w="1544" w:type="dxa"/>
            <w:vMerge w:val="restart"/>
            <w:shd w:val="clear" w:color="auto" w:fill="FBD4B4" w:themeFill="accent6" w:themeFillTint="66"/>
            <w:vAlign w:val="center"/>
          </w:tcPr>
          <w:p w14:paraId="6B5AEECA" w14:textId="5E37CDC4" w:rsidR="00061A80" w:rsidRPr="004E7E1F" w:rsidRDefault="00061A80" w:rsidP="00522102">
            <w:pPr>
              <w:pStyle w:val="Default"/>
              <w:jc w:val="center"/>
              <w:rPr>
                <w:rFonts w:ascii="Times New Roman" w:hAnsi="Times New Roman" w:cs="Times New Roman"/>
                <w:b/>
                <w:bCs/>
                <w:sz w:val="14"/>
                <w:szCs w:val="14"/>
                <w:lang w:val="lv-LV"/>
              </w:rPr>
            </w:pPr>
            <w:r w:rsidRPr="004E7E1F">
              <w:rPr>
                <w:rFonts w:ascii="Times New Roman" w:hAnsi="Times New Roman" w:cs="Times New Roman"/>
                <w:b/>
                <w:bCs/>
                <w:sz w:val="14"/>
                <w:szCs w:val="14"/>
                <w:lang w:val="lv-LV"/>
              </w:rPr>
              <w:t>Firma, reģistrācijas numurs</w:t>
            </w:r>
          </w:p>
        </w:tc>
        <w:tc>
          <w:tcPr>
            <w:tcW w:w="1052" w:type="dxa"/>
            <w:vMerge w:val="restart"/>
            <w:shd w:val="clear" w:color="auto" w:fill="FBD4B4" w:themeFill="accent6" w:themeFillTint="66"/>
            <w:vAlign w:val="center"/>
          </w:tcPr>
          <w:p w14:paraId="1A87A21D" w14:textId="1DCE57C2" w:rsidR="00061A80" w:rsidRPr="004E7E1F" w:rsidRDefault="00061A80" w:rsidP="00522102">
            <w:pPr>
              <w:pStyle w:val="Default"/>
              <w:jc w:val="center"/>
              <w:rPr>
                <w:rFonts w:ascii="Times New Roman" w:hAnsi="Times New Roman" w:cs="Times New Roman"/>
                <w:b/>
                <w:bCs/>
                <w:sz w:val="14"/>
                <w:szCs w:val="14"/>
                <w:lang w:val="lv-LV"/>
              </w:rPr>
            </w:pPr>
            <w:r w:rsidRPr="004E7E1F">
              <w:rPr>
                <w:rFonts w:ascii="Times New Roman" w:hAnsi="Times New Roman" w:cs="Times New Roman"/>
                <w:b/>
                <w:bCs/>
                <w:sz w:val="14"/>
                <w:szCs w:val="14"/>
                <w:lang w:val="lv-LV"/>
              </w:rPr>
              <w:t>Juridiskā adrese</w:t>
            </w:r>
          </w:p>
        </w:tc>
        <w:tc>
          <w:tcPr>
            <w:tcW w:w="1080" w:type="dxa"/>
            <w:vMerge w:val="restart"/>
            <w:shd w:val="clear" w:color="auto" w:fill="FBD4B4" w:themeFill="accent6" w:themeFillTint="66"/>
            <w:vAlign w:val="center"/>
          </w:tcPr>
          <w:p w14:paraId="6062E735" w14:textId="111E9A89" w:rsidR="00061A80" w:rsidRPr="004E7E1F" w:rsidRDefault="00061A80" w:rsidP="00522102">
            <w:pPr>
              <w:pStyle w:val="Default"/>
              <w:jc w:val="center"/>
              <w:rPr>
                <w:rFonts w:ascii="Times New Roman" w:hAnsi="Times New Roman" w:cs="Times New Roman"/>
                <w:b/>
                <w:bCs/>
                <w:sz w:val="14"/>
                <w:szCs w:val="14"/>
                <w:lang w:val="lv-LV"/>
              </w:rPr>
            </w:pPr>
            <w:r w:rsidRPr="004E7E1F">
              <w:rPr>
                <w:rFonts w:ascii="Times New Roman" w:hAnsi="Times New Roman" w:cs="Times New Roman"/>
                <w:b/>
                <w:bCs/>
                <w:sz w:val="14"/>
                <w:szCs w:val="14"/>
                <w:lang w:val="lv-LV"/>
              </w:rPr>
              <w:t>Pamatkapitāls (</w:t>
            </w:r>
            <w:proofErr w:type="spellStart"/>
            <w:r w:rsidRPr="004E7E1F">
              <w:rPr>
                <w:rFonts w:ascii="Times New Roman" w:hAnsi="Times New Roman" w:cs="Times New Roman"/>
                <w:b/>
                <w:bCs/>
                <w:i/>
                <w:iCs/>
                <w:sz w:val="14"/>
                <w:szCs w:val="14"/>
                <w:lang w:val="lv-LV"/>
              </w:rPr>
              <w:t>euro</w:t>
            </w:r>
            <w:proofErr w:type="spellEnd"/>
            <w:r w:rsidRPr="004E7E1F">
              <w:rPr>
                <w:rFonts w:ascii="Times New Roman" w:hAnsi="Times New Roman" w:cs="Times New Roman"/>
                <w:b/>
                <w:bCs/>
                <w:sz w:val="14"/>
                <w:szCs w:val="14"/>
                <w:lang w:val="lv-LV"/>
              </w:rPr>
              <w:t>)</w:t>
            </w:r>
          </w:p>
        </w:tc>
        <w:tc>
          <w:tcPr>
            <w:tcW w:w="924" w:type="dxa"/>
            <w:vMerge w:val="restart"/>
            <w:shd w:val="clear" w:color="auto" w:fill="FBD4B4" w:themeFill="accent6" w:themeFillTint="66"/>
            <w:vAlign w:val="center"/>
          </w:tcPr>
          <w:p w14:paraId="28988EBA" w14:textId="77777777" w:rsidR="00061A80" w:rsidRPr="004E7E1F" w:rsidRDefault="00061A80" w:rsidP="00522102">
            <w:pPr>
              <w:pStyle w:val="Default"/>
              <w:jc w:val="center"/>
              <w:rPr>
                <w:rFonts w:ascii="Times New Roman" w:hAnsi="Times New Roman" w:cs="Times New Roman"/>
                <w:b/>
                <w:bCs/>
                <w:sz w:val="14"/>
                <w:szCs w:val="14"/>
                <w:lang w:val="lv-LV"/>
              </w:rPr>
            </w:pPr>
            <w:r w:rsidRPr="004E7E1F">
              <w:rPr>
                <w:rFonts w:ascii="Times New Roman" w:hAnsi="Times New Roman" w:cs="Times New Roman"/>
                <w:b/>
                <w:bCs/>
                <w:sz w:val="14"/>
                <w:szCs w:val="14"/>
                <w:lang w:val="lv-LV"/>
              </w:rPr>
              <w:t>Pašvaldības līdzdalības apmērs</w:t>
            </w:r>
          </w:p>
          <w:p w14:paraId="0814A362" w14:textId="077A9383" w:rsidR="00061A80" w:rsidRPr="004E7E1F" w:rsidRDefault="00061A80" w:rsidP="00522102">
            <w:pPr>
              <w:pStyle w:val="Default"/>
              <w:jc w:val="center"/>
              <w:rPr>
                <w:rFonts w:ascii="Times New Roman" w:hAnsi="Times New Roman" w:cs="Times New Roman"/>
                <w:b/>
                <w:bCs/>
                <w:sz w:val="14"/>
                <w:szCs w:val="14"/>
                <w:lang w:val="lv-LV"/>
              </w:rPr>
            </w:pPr>
            <w:r w:rsidRPr="004E7E1F">
              <w:rPr>
                <w:rFonts w:ascii="Times New Roman" w:hAnsi="Times New Roman" w:cs="Times New Roman"/>
                <w:b/>
                <w:bCs/>
                <w:sz w:val="14"/>
                <w:szCs w:val="14"/>
                <w:lang w:val="lv-LV"/>
              </w:rPr>
              <w:t>(%)</w:t>
            </w:r>
          </w:p>
        </w:tc>
        <w:tc>
          <w:tcPr>
            <w:tcW w:w="1352" w:type="dxa"/>
            <w:vMerge w:val="restart"/>
            <w:shd w:val="clear" w:color="auto" w:fill="FBD4B4" w:themeFill="accent6" w:themeFillTint="66"/>
            <w:vAlign w:val="center"/>
          </w:tcPr>
          <w:p w14:paraId="14FA4782" w14:textId="40CD514D" w:rsidR="00061A80" w:rsidRPr="004E7E1F" w:rsidRDefault="00061A80" w:rsidP="0015685A">
            <w:pPr>
              <w:pStyle w:val="Default"/>
              <w:jc w:val="center"/>
              <w:rPr>
                <w:rFonts w:ascii="Times New Roman" w:hAnsi="Times New Roman" w:cs="Times New Roman"/>
                <w:b/>
                <w:bCs/>
                <w:sz w:val="14"/>
                <w:szCs w:val="14"/>
                <w:lang w:val="lv-LV"/>
              </w:rPr>
            </w:pPr>
            <w:r>
              <w:rPr>
                <w:rFonts w:ascii="Times New Roman" w:hAnsi="Times New Roman" w:cs="Times New Roman"/>
                <w:b/>
                <w:bCs/>
                <w:sz w:val="14"/>
                <w:szCs w:val="14"/>
                <w:lang w:val="lv-LV"/>
              </w:rPr>
              <w:t>Kapitālsabiedrības veids</w:t>
            </w:r>
          </w:p>
        </w:tc>
        <w:tc>
          <w:tcPr>
            <w:tcW w:w="1349" w:type="dxa"/>
            <w:vMerge w:val="restart"/>
            <w:shd w:val="clear" w:color="auto" w:fill="FBD4B4" w:themeFill="accent6" w:themeFillTint="66"/>
            <w:vAlign w:val="center"/>
          </w:tcPr>
          <w:p w14:paraId="4D4CD0B1" w14:textId="328C5F1D" w:rsidR="00061A80" w:rsidRPr="004E7E1F" w:rsidRDefault="00061A80" w:rsidP="00522102">
            <w:pPr>
              <w:pStyle w:val="Default"/>
              <w:jc w:val="center"/>
              <w:rPr>
                <w:rFonts w:ascii="Times New Roman" w:hAnsi="Times New Roman" w:cs="Times New Roman"/>
                <w:b/>
                <w:bCs/>
                <w:sz w:val="14"/>
                <w:szCs w:val="14"/>
                <w:lang w:val="lv-LV"/>
              </w:rPr>
            </w:pPr>
            <w:r w:rsidRPr="004E7E1F">
              <w:rPr>
                <w:rFonts w:ascii="Times New Roman" w:hAnsi="Times New Roman" w:cs="Times New Roman"/>
                <w:b/>
                <w:bCs/>
                <w:sz w:val="14"/>
                <w:szCs w:val="14"/>
                <w:lang w:val="lv-LV"/>
              </w:rPr>
              <w:t xml:space="preserve">Līdzdalības atbilstība Publiskās personas kapitāla daļu un kapitālsabiedrību pārvaldības likumam </w:t>
            </w:r>
          </w:p>
        </w:tc>
        <w:tc>
          <w:tcPr>
            <w:tcW w:w="1227" w:type="dxa"/>
            <w:vMerge w:val="restart"/>
            <w:shd w:val="clear" w:color="auto" w:fill="FBD4B4" w:themeFill="accent6" w:themeFillTint="66"/>
            <w:vAlign w:val="center"/>
          </w:tcPr>
          <w:p w14:paraId="16EEFA7C" w14:textId="54084B5B" w:rsidR="00061A80" w:rsidRPr="004E7E1F" w:rsidRDefault="00061A80" w:rsidP="00522102">
            <w:pPr>
              <w:pStyle w:val="Default"/>
              <w:jc w:val="center"/>
              <w:rPr>
                <w:rFonts w:ascii="Times New Roman" w:hAnsi="Times New Roman" w:cs="Times New Roman"/>
                <w:b/>
                <w:bCs/>
                <w:sz w:val="14"/>
                <w:szCs w:val="14"/>
                <w:lang w:val="lv-LV"/>
              </w:rPr>
            </w:pPr>
            <w:r w:rsidRPr="004E7E1F">
              <w:rPr>
                <w:rFonts w:ascii="Times New Roman" w:hAnsi="Times New Roman" w:cs="Times New Roman"/>
                <w:b/>
                <w:bCs/>
                <w:sz w:val="14"/>
                <w:szCs w:val="14"/>
                <w:lang w:val="lv-LV"/>
              </w:rPr>
              <w:t>Vispārējais stratēģiskais mērķis</w:t>
            </w:r>
          </w:p>
        </w:tc>
        <w:tc>
          <w:tcPr>
            <w:tcW w:w="761" w:type="dxa"/>
            <w:vMerge w:val="restart"/>
            <w:shd w:val="clear" w:color="auto" w:fill="FBD4B4" w:themeFill="accent6" w:themeFillTint="66"/>
            <w:vAlign w:val="center"/>
          </w:tcPr>
          <w:p w14:paraId="690C14E7" w14:textId="297597E8" w:rsidR="00061A80" w:rsidRPr="004E7E1F" w:rsidRDefault="00061A80" w:rsidP="00522102">
            <w:pPr>
              <w:pStyle w:val="Default"/>
              <w:jc w:val="center"/>
              <w:rPr>
                <w:rFonts w:ascii="Times New Roman" w:hAnsi="Times New Roman" w:cs="Times New Roman"/>
                <w:b/>
                <w:bCs/>
                <w:sz w:val="14"/>
                <w:szCs w:val="14"/>
                <w:lang w:val="lv-LV"/>
              </w:rPr>
            </w:pPr>
            <w:r w:rsidRPr="004E7E1F">
              <w:rPr>
                <w:rFonts w:ascii="Times New Roman" w:hAnsi="Times New Roman" w:cs="Times New Roman"/>
                <w:b/>
                <w:bCs/>
                <w:sz w:val="14"/>
                <w:szCs w:val="14"/>
                <w:lang w:val="lv-LV"/>
              </w:rPr>
              <w:t>Kapitāla daļu pārstāvis</w:t>
            </w:r>
          </w:p>
        </w:tc>
        <w:tc>
          <w:tcPr>
            <w:tcW w:w="893" w:type="dxa"/>
            <w:vMerge w:val="restart"/>
            <w:shd w:val="clear" w:color="auto" w:fill="FBD4B4" w:themeFill="accent6" w:themeFillTint="66"/>
            <w:vAlign w:val="center"/>
          </w:tcPr>
          <w:p w14:paraId="36905EB2" w14:textId="77777777" w:rsidR="00061A80" w:rsidRDefault="00061A80" w:rsidP="00522102">
            <w:pPr>
              <w:pStyle w:val="Default"/>
              <w:jc w:val="center"/>
              <w:rPr>
                <w:rFonts w:ascii="Times New Roman" w:hAnsi="Times New Roman" w:cs="Times New Roman"/>
                <w:b/>
                <w:bCs/>
                <w:sz w:val="14"/>
                <w:szCs w:val="14"/>
                <w:lang w:val="lv-LV"/>
              </w:rPr>
            </w:pPr>
            <w:r w:rsidRPr="004E7E1F">
              <w:rPr>
                <w:rFonts w:ascii="Times New Roman" w:hAnsi="Times New Roman" w:cs="Times New Roman"/>
                <w:b/>
                <w:bCs/>
                <w:sz w:val="14"/>
                <w:szCs w:val="14"/>
                <w:lang w:val="lv-LV"/>
              </w:rPr>
              <w:t>Izmaksātās dividendes</w:t>
            </w:r>
          </w:p>
          <w:p w14:paraId="0F8AC20E" w14:textId="7DE9C56B" w:rsidR="00061A80" w:rsidRPr="004E7E1F" w:rsidRDefault="00061A80" w:rsidP="00522102">
            <w:pPr>
              <w:pStyle w:val="Default"/>
              <w:jc w:val="center"/>
              <w:rPr>
                <w:rFonts w:ascii="Times New Roman" w:hAnsi="Times New Roman" w:cs="Times New Roman"/>
                <w:b/>
                <w:bCs/>
                <w:sz w:val="14"/>
                <w:szCs w:val="14"/>
                <w:lang w:val="lv-LV"/>
              </w:rPr>
            </w:pPr>
            <w:r>
              <w:rPr>
                <w:rFonts w:ascii="Times New Roman" w:hAnsi="Times New Roman" w:cs="Times New Roman"/>
                <w:b/>
                <w:bCs/>
                <w:sz w:val="14"/>
                <w:szCs w:val="14"/>
                <w:lang w:val="lv-LV"/>
              </w:rPr>
              <w:t>(</w:t>
            </w:r>
            <w:r w:rsidR="007244B1" w:rsidRPr="007244B1">
              <w:rPr>
                <w:rFonts w:ascii="Times New Roman" w:hAnsi="Times New Roman" w:cs="Times New Roman"/>
                <w:b/>
                <w:bCs/>
                <w:i/>
                <w:iCs/>
                <w:sz w:val="14"/>
                <w:szCs w:val="14"/>
                <w:lang w:val="lv-LV"/>
              </w:rPr>
              <w:t xml:space="preserve">par </w:t>
            </w:r>
            <w:r w:rsidR="00324A53">
              <w:rPr>
                <w:rFonts w:ascii="Times New Roman" w:hAnsi="Times New Roman" w:cs="Times New Roman"/>
                <w:b/>
                <w:bCs/>
                <w:i/>
                <w:iCs/>
                <w:sz w:val="14"/>
                <w:szCs w:val="14"/>
                <w:lang w:val="lv-LV"/>
              </w:rPr>
              <w:t>2022</w:t>
            </w:r>
            <w:r w:rsidR="007244B1" w:rsidRPr="007244B1">
              <w:rPr>
                <w:rFonts w:ascii="Times New Roman" w:hAnsi="Times New Roman" w:cs="Times New Roman"/>
                <w:b/>
                <w:bCs/>
                <w:i/>
                <w:iCs/>
                <w:sz w:val="14"/>
                <w:szCs w:val="14"/>
                <w:lang w:val="lv-LV"/>
              </w:rPr>
              <w:t>.gadu</w:t>
            </w:r>
            <w:r>
              <w:rPr>
                <w:rFonts w:ascii="Times New Roman" w:hAnsi="Times New Roman" w:cs="Times New Roman"/>
                <w:b/>
                <w:bCs/>
                <w:sz w:val="14"/>
                <w:szCs w:val="14"/>
                <w:lang w:val="lv-LV"/>
              </w:rPr>
              <w:t>)</w:t>
            </w:r>
          </w:p>
        </w:tc>
        <w:tc>
          <w:tcPr>
            <w:tcW w:w="2985" w:type="dxa"/>
            <w:gridSpan w:val="3"/>
            <w:shd w:val="clear" w:color="auto" w:fill="FBD4B4" w:themeFill="accent6" w:themeFillTint="66"/>
            <w:vAlign w:val="center"/>
          </w:tcPr>
          <w:p w14:paraId="7482C76B" w14:textId="18D01558" w:rsidR="00061A80" w:rsidRPr="004E7E1F" w:rsidRDefault="00061A80" w:rsidP="00522102">
            <w:pPr>
              <w:pStyle w:val="Default"/>
              <w:jc w:val="center"/>
              <w:rPr>
                <w:rFonts w:ascii="Times New Roman" w:hAnsi="Times New Roman" w:cs="Times New Roman"/>
                <w:b/>
                <w:bCs/>
                <w:sz w:val="14"/>
                <w:szCs w:val="14"/>
                <w:lang w:val="lv-LV"/>
              </w:rPr>
            </w:pPr>
            <w:r w:rsidRPr="004E7E1F">
              <w:rPr>
                <w:rFonts w:ascii="Times New Roman" w:hAnsi="Times New Roman" w:cs="Times New Roman"/>
                <w:b/>
                <w:bCs/>
                <w:sz w:val="14"/>
                <w:szCs w:val="14"/>
                <w:lang w:val="lv-LV"/>
              </w:rPr>
              <w:t>Veiktie maksājumi valsts un pašvaldības budžetos (</w:t>
            </w:r>
            <w:proofErr w:type="spellStart"/>
            <w:r w:rsidRPr="00636BF5">
              <w:rPr>
                <w:rFonts w:ascii="Times New Roman" w:hAnsi="Times New Roman" w:cs="Times New Roman"/>
                <w:b/>
                <w:bCs/>
                <w:i/>
                <w:iCs/>
                <w:sz w:val="14"/>
                <w:szCs w:val="14"/>
                <w:lang w:val="lv-LV"/>
              </w:rPr>
              <w:t>euro</w:t>
            </w:r>
            <w:proofErr w:type="spellEnd"/>
            <w:r w:rsidRPr="004E7E1F">
              <w:rPr>
                <w:rFonts w:ascii="Times New Roman" w:hAnsi="Times New Roman" w:cs="Times New Roman"/>
                <w:b/>
                <w:bCs/>
                <w:sz w:val="14"/>
                <w:szCs w:val="14"/>
                <w:lang w:val="lv-LV"/>
              </w:rPr>
              <w:t>)</w:t>
            </w:r>
          </w:p>
        </w:tc>
        <w:tc>
          <w:tcPr>
            <w:tcW w:w="992" w:type="dxa"/>
            <w:shd w:val="clear" w:color="auto" w:fill="FBD4B4" w:themeFill="accent6" w:themeFillTint="66"/>
            <w:vAlign w:val="center"/>
          </w:tcPr>
          <w:p w14:paraId="58295113" w14:textId="671F8D60" w:rsidR="00061A80" w:rsidRPr="004E7E1F" w:rsidRDefault="00061A80" w:rsidP="00522102">
            <w:pPr>
              <w:pStyle w:val="Default"/>
              <w:jc w:val="center"/>
              <w:rPr>
                <w:rFonts w:ascii="Times New Roman" w:hAnsi="Times New Roman" w:cs="Times New Roman"/>
                <w:b/>
                <w:bCs/>
                <w:sz w:val="14"/>
                <w:szCs w:val="14"/>
                <w:lang w:val="lv-LV"/>
              </w:rPr>
            </w:pPr>
            <w:r w:rsidRPr="004E7E1F">
              <w:rPr>
                <w:rFonts w:ascii="Times New Roman" w:hAnsi="Times New Roman" w:cs="Times New Roman"/>
                <w:b/>
                <w:bCs/>
                <w:sz w:val="14"/>
                <w:szCs w:val="14"/>
                <w:lang w:val="lv-LV"/>
              </w:rPr>
              <w:t>Ziņas par to, vai pašvaldība paredzējusi izbeigt līdzdalību kapitālsabiedrībā</w:t>
            </w:r>
          </w:p>
        </w:tc>
        <w:tc>
          <w:tcPr>
            <w:tcW w:w="1837" w:type="dxa"/>
            <w:shd w:val="clear" w:color="auto" w:fill="FBD4B4" w:themeFill="accent6" w:themeFillTint="66"/>
            <w:vAlign w:val="center"/>
          </w:tcPr>
          <w:p w14:paraId="441833D2" w14:textId="563433FC" w:rsidR="00061A80" w:rsidRPr="004E7E1F" w:rsidRDefault="00061A80" w:rsidP="00522102">
            <w:pPr>
              <w:pStyle w:val="Default"/>
              <w:jc w:val="center"/>
              <w:rPr>
                <w:rFonts w:ascii="Times New Roman" w:hAnsi="Times New Roman" w:cs="Times New Roman"/>
                <w:b/>
                <w:bCs/>
                <w:sz w:val="14"/>
                <w:szCs w:val="14"/>
                <w:lang w:val="lv-LV"/>
              </w:rPr>
            </w:pPr>
            <w:r w:rsidRPr="004E7E1F">
              <w:rPr>
                <w:rFonts w:ascii="Times New Roman" w:hAnsi="Times New Roman" w:cs="Times New Roman"/>
                <w:b/>
                <w:bCs/>
                <w:sz w:val="14"/>
                <w:szCs w:val="14"/>
                <w:lang w:val="lv-LV"/>
              </w:rPr>
              <w:t>Ziņas par uzsākto kapitālsabiedrības reorganizāciju vai pārveidi</w:t>
            </w:r>
          </w:p>
        </w:tc>
      </w:tr>
      <w:tr w:rsidR="00061A80" w:rsidRPr="004E7E1F" w14:paraId="0B0457A5" w14:textId="77777777" w:rsidTr="00756496">
        <w:tc>
          <w:tcPr>
            <w:tcW w:w="442" w:type="dxa"/>
            <w:vMerge/>
            <w:shd w:val="clear" w:color="auto" w:fill="FBD4B4" w:themeFill="accent6" w:themeFillTint="66"/>
            <w:vAlign w:val="center"/>
          </w:tcPr>
          <w:p w14:paraId="72AD99C0" w14:textId="77777777" w:rsidR="00061A80" w:rsidRPr="004E7E1F" w:rsidRDefault="00061A80" w:rsidP="00A24BAA">
            <w:pPr>
              <w:pStyle w:val="Default"/>
              <w:jc w:val="center"/>
              <w:rPr>
                <w:rFonts w:ascii="Times New Roman" w:hAnsi="Times New Roman" w:cs="Times New Roman"/>
                <w:b/>
                <w:bCs/>
                <w:sz w:val="14"/>
                <w:szCs w:val="14"/>
                <w:lang w:val="lv-LV"/>
              </w:rPr>
            </w:pPr>
          </w:p>
        </w:tc>
        <w:tc>
          <w:tcPr>
            <w:tcW w:w="1544" w:type="dxa"/>
            <w:vMerge/>
            <w:shd w:val="clear" w:color="auto" w:fill="FBD4B4" w:themeFill="accent6" w:themeFillTint="66"/>
            <w:vAlign w:val="center"/>
          </w:tcPr>
          <w:p w14:paraId="08F040BB" w14:textId="77777777" w:rsidR="00061A80" w:rsidRPr="004E7E1F" w:rsidRDefault="00061A80" w:rsidP="00A24BAA">
            <w:pPr>
              <w:pStyle w:val="Default"/>
              <w:jc w:val="center"/>
              <w:rPr>
                <w:rFonts w:ascii="Times New Roman" w:hAnsi="Times New Roman" w:cs="Times New Roman"/>
                <w:b/>
                <w:bCs/>
                <w:sz w:val="14"/>
                <w:szCs w:val="14"/>
                <w:lang w:val="lv-LV"/>
              </w:rPr>
            </w:pPr>
          </w:p>
        </w:tc>
        <w:tc>
          <w:tcPr>
            <w:tcW w:w="1052" w:type="dxa"/>
            <w:vMerge/>
            <w:shd w:val="clear" w:color="auto" w:fill="FBD4B4" w:themeFill="accent6" w:themeFillTint="66"/>
            <w:vAlign w:val="center"/>
          </w:tcPr>
          <w:p w14:paraId="03F001A8" w14:textId="77777777" w:rsidR="00061A80" w:rsidRPr="004E7E1F" w:rsidRDefault="00061A80" w:rsidP="00A24BAA">
            <w:pPr>
              <w:pStyle w:val="Default"/>
              <w:jc w:val="center"/>
              <w:rPr>
                <w:rFonts w:ascii="Times New Roman" w:hAnsi="Times New Roman" w:cs="Times New Roman"/>
                <w:b/>
                <w:bCs/>
                <w:sz w:val="14"/>
                <w:szCs w:val="14"/>
                <w:lang w:val="lv-LV"/>
              </w:rPr>
            </w:pPr>
          </w:p>
        </w:tc>
        <w:tc>
          <w:tcPr>
            <w:tcW w:w="1080" w:type="dxa"/>
            <w:vMerge/>
            <w:shd w:val="clear" w:color="auto" w:fill="FBD4B4" w:themeFill="accent6" w:themeFillTint="66"/>
            <w:vAlign w:val="center"/>
          </w:tcPr>
          <w:p w14:paraId="297C3498" w14:textId="77777777" w:rsidR="00061A80" w:rsidRPr="004E7E1F" w:rsidRDefault="00061A80" w:rsidP="00A24BAA">
            <w:pPr>
              <w:pStyle w:val="Default"/>
              <w:jc w:val="center"/>
              <w:rPr>
                <w:rFonts w:ascii="Times New Roman" w:hAnsi="Times New Roman" w:cs="Times New Roman"/>
                <w:b/>
                <w:bCs/>
                <w:sz w:val="14"/>
                <w:szCs w:val="14"/>
                <w:lang w:val="lv-LV"/>
              </w:rPr>
            </w:pPr>
          </w:p>
        </w:tc>
        <w:tc>
          <w:tcPr>
            <w:tcW w:w="924" w:type="dxa"/>
            <w:vMerge/>
            <w:shd w:val="clear" w:color="auto" w:fill="FBD4B4" w:themeFill="accent6" w:themeFillTint="66"/>
          </w:tcPr>
          <w:p w14:paraId="38F483C5" w14:textId="77777777" w:rsidR="00061A80" w:rsidRPr="004E7E1F" w:rsidRDefault="00061A80" w:rsidP="00A24BAA">
            <w:pPr>
              <w:pStyle w:val="Default"/>
              <w:jc w:val="center"/>
              <w:rPr>
                <w:rFonts w:ascii="Times New Roman" w:hAnsi="Times New Roman" w:cs="Times New Roman"/>
                <w:b/>
                <w:bCs/>
                <w:sz w:val="14"/>
                <w:szCs w:val="14"/>
                <w:lang w:val="lv-LV"/>
              </w:rPr>
            </w:pPr>
          </w:p>
        </w:tc>
        <w:tc>
          <w:tcPr>
            <w:tcW w:w="1352" w:type="dxa"/>
            <w:vMerge/>
            <w:shd w:val="clear" w:color="auto" w:fill="FBD4B4" w:themeFill="accent6" w:themeFillTint="66"/>
          </w:tcPr>
          <w:p w14:paraId="7559D765" w14:textId="77777777" w:rsidR="00061A80" w:rsidRPr="004E7E1F" w:rsidRDefault="00061A80" w:rsidP="00A24BAA">
            <w:pPr>
              <w:pStyle w:val="Default"/>
              <w:jc w:val="center"/>
              <w:rPr>
                <w:rFonts w:ascii="Times New Roman" w:hAnsi="Times New Roman" w:cs="Times New Roman"/>
                <w:b/>
                <w:bCs/>
                <w:sz w:val="14"/>
                <w:szCs w:val="14"/>
                <w:lang w:val="lv-LV"/>
              </w:rPr>
            </w:pPr>
          </w:p>
        </w:tc>
        <w:tc>
          <w:tcPr>
            <w:tcW w:w="1349" w:type="dxa"/>
            <w:vMerge/>
            <w:shd w:val="clear" w:color="auto" w:fill="FBD4B4" w:themeFill="accent6" w:themeFillTint="66"/>
            <w:vAlign w:val="center"/>
          </w:tcPr>
          <w:p w14:paraId="1CFA654A" w14:textId="6095FEB9" w:rsidR="00061A80" w:rsidRPr="004E7E1F" w:rsidRDefault="00061A80" w:rsidP="00A24BAA">
            <w:pPr>
              <w:pStyle w:val="Default"/>
              <w:jc w:val="center"/>
              <w:rPr>
                <w:rFonts w:ascii="Times New Roman" w:hAnsi="Times New Roman" w:cs="Times New Roman"/>
                <w:b/>
                <w:bCs/>
                <w:sz w:val="14"/>
                <w:szCs w:val="14"/>
                <w:lang w:val="lv-LV"/>
              </w:rPr>
            </w:pPr>
          </w:p>
        </w:tc>
        <w:tc>
          <w:tcPr>
            <w:tcW w:w="1227" w:type="dxa"/>
            <w:vMerge/>
            <w:shd w:val="clear" w:color="auto" w:fill="FBD4B4" w:themeFill="accent6" w:themeFillTint="66"/>
            <w:vAlign w:val="center"/>
          </w:tcPr>
          <w:p w14:paraId="4D0C98F4" w14:textId="77777777" w:rsidR="00061A80" w:rsidRPr="004E7E1F" w:rsidRDefault="00061A80" w:rsidP="00A24BAA">
            <w:pPr>
              <w:pStyle w:val="Default"/>
              <w:jc w:val="center"/>
              <w:rPr>
                <w:rFonts w:ascii="Times New Roman" w:hAnsi="Times New Roman" w:cs="Times New Roman"/>
                <w:b/>
                <w:bCs/>
                <w:sz w:val="14"/>
                <w:szCs w:val="14"/>
                <w:lang w:val="lv-LV"/>
              </w:rPr>
            </w:pPr>
          </w:p>
        </w:tc>
        <w:tc>
          <w:tcPr>
            <w:tcW w:w="761" w:type="dxa"/>
            <w:vMerge/>
            <w:shd w:val="clear" w:color="auto" w:fill="FBD4B4" w:themeFill="accent6" w:themeFillTint="66"/>
            <w:vAlign w:val="center"/>
          </w:tcPr>
          <w:p w14:paraId="7754B702" w14:textId="77777777" w:rsidR="00061A80" w:rsidRPr="004E7E1F" w:rsidRDefault="00061A80" w:rsidP="00A24BAA">
            <w:pPr>
              <w:pStyle w:val="Default"/>
              <w:jc w:val="center"/>
              <w:rPr>
                <w:rFonts w:ascii="Times New Roman" w:hAnsi="Times New Roman" w:cs="Times New Roman"/>
                <w:b/>
                <w:bCs/>
                <w:sz w:val="14"/>
                <w:szCs w:val="14"/>
                <w:lang w:val="lv-LV"/>
              </w:rPr>
            </w:pPr>
          </w:p>
        </w:tc>
        <w:tc>
          <w:tcPr>
            <w:tcW w:w="893" w:type="dxa"/>
            <w:vMerge/>
            <w:shd w:val="clear" w:color="auto" w:fill="FBD4B4" w:themeFill="accent6" w:themeFillTint="66"/>
            <w:vAlign w:val="center"/>
          </w:tcPr>
          <w:p w14:paraId="07FDB6ED" w14:textId="77777777" w:rsidR="00061A80" w:rsidRPr="004E7E1F" w:rsidRDefault="00061A80" w:rsidP="00A24BAA">
            <w:pPr>
              <w:pStyle w:val="Default"/>
              <w:jc w:val="center"/>
              <w:rPr>
                <w:rFonts w:ascii="Times New Roman" w:hAnsi="Times New Roman" w:cs="Times New Roman"/>
                <w:b/>
                <w:bCs/>
                <w:sz w:val="14"/>
                <w:szCs w:val="14"/>
                <w:lang w:val="lv-LV"/>
              </w:rPr>
            </w:pPr>
          </w:p>
        </w:tc>
        <w:tc>
          <w:tcPr>
            <w:tcW w:w="1001" w:type="dxa"/>
            <w:shd w:val="clear" w:color="auto" w:fill="FBD4B4" w:themeFill="accent6" w:themeFillTint="66"/>
            <w:vAlign w:val="center"/>
          </w:tcPr>
          <w:p w14:paraId="2B5F447E" w14:textId="173D1CCF" w:rsidR="00061A80" w:rsidRPr="004E7E1F" w:rsidRDefault="00324A53" w:rsidP="00A24BAA">
            <w:pPr>
              <w:pStyle w:val="Default"/>
              <w:jc w:val="center"/>
              <w:rPr>
                <w:rFonts w:ascii="Times New Roman" w:hAnsi="Times New Roman" w:cs="Times New Roman"/>
                <w:b/>
                <w:bCs/>
                <w:sz w:val="14"/>
                <w:szCs w:val="14"/>
                <w:lang w:val="lv-LV"/>
              </w:rPr>
            </w:pPr>
            <w:r>
              <w:rPr>
                <w:rFonts w:ascii="Times New Roman" w:hAnsi="Times New Roman" w:cs="Times New Roman"/>
                <w:b/>
                <w:bCs/>
                <w:sz w:val="14"/>
                <w:szCs w:val="14"/>
                <w:lang w:val="lv-LV"/>
              </w:rPr>
              <w:t>202</w:t>
            </w:r>
            <w:r w:rsidR="009D019C">
              <w:rPr>
                <w:rFonts w:ascii="Times New Roman" w:hAnsi="Times New Roman" w:cs="Times New Roman"/>
                <w:b/>
                <w:bCs/>
                <w:sz w:val="14"/>
                <w:szCs w:val="14"/>
                <w:lang w:val="lv-LV"/>
              </w:rPr>
              <w:t>0</w:t>
            </w:r>
          </w:p>
        </w:tc>
        <w:tc>
          <w:tcPr>
            <w:tcW w:w="992" w:type="dxa"/>
            <w:shd w:val="clear" w:color="auto" w:fill="FBD4B4" w:themeFill="accent6" w:themeFillTint="66"/>
            <w:vAlign w:val="center"/>
          </w:tcPr>
          <w:p w14:paraId="00D35791" w14:textId="587821BC" w:rsidR="00061A80" w:rsidRPr="004E7E1F" w:rsidRDefault="00324A53" w:rsidP="00A24BAA">
            <w:pPr>
              <w:pStyle w:val="Default"/>
              <w:jc w:val="center"/>
              <w:rPr>
                <w:rFonts w:ascii="Times New Roman" w:hAnsi="Times New Roman" w:cs="Times New Roman"/>
                <w:b/>
                <w:bCs/>
                <w:sz w:val="14"/>
                <w:szCs w:val="14"/>
                <w:lang w:val="lv-LV"/>
              </w:rPr>
            </w:pPr>
            <w:r>
              <w:rPr>
                <w:rFonts w:ascii="Times New Roman" w:hAnsi="Times New Roman" w:cs="Times New Roman"/>
                <w:b/>
                <w:bCs/>
                <w:sz w:val="14"/>
                <w:szCs w:val="14"/>
                <w:lang w:val="lv-LV"/>
              </w:rPr>
              <w:t>2021</w:t>
            </w:r>
          </w:p>
        </w:tc>
        <w:tc>
          <w:tcPr>
            <w:tcW w:w="992" w:type="dxa"/>
            <w:shd w:val="clear" w:color="auto" w:fill="FBD4B4" w:themeFill="accent6" w:themeFillTint="66"/>
            <w:vAlign w:val="center"/>
          </w:tcPr>
          <w:p w14:paraId="46D2F538" w14:textId="5A997625" w:rsidR="00061A80" w:rsidRPr="004E7E1F" w:rsidRDefault="00324A53" w:rsidP="00A24BAA">
            <w:pPr>
              <w:pStyle w:val="Default"/>
              <w:jc w:val="center"/>
              <w:rPr>
                <w:rFonts w:ascii="Times New Roman" w:hAnsi="Times New Roman" w:cs="Times New Roman"/>
                <w:b/>
                <w:bCs/>
                <w:sz w:val="14"/>
                <w:szCs w:val="14"/>
                <w:lang w:val="lv-LV"/>
              </w:rPr>
            </w:pPr>
            <w:r>
              <w:rPr>
                <w:rFonts w:ascii="Times New Roman" w:hAnsi="Times New Roman" w:cs="Times New Roman"/>
                <w:b/>
                <w:bCs/>
                <w:sz w:val="14"/>
                <w:szCs w:val="14"/>
                <w:lang w:val="lv-LV"/>
              </w:rPr>
              <w:t>2022</w:t>
            </w:r>
          </w:p>
        </w:tc>
        <w:tc>
          <w:tcPr>
            <w:tcW w:w="992" w:type="dxa"/>
            <w:shd w:val="clear" w:color="auto" w:fill="FBD4B4" w:themeFill="accent6" w:themeFillTint="66"/>
            <w:vAlign w:val="center"/>
          </w:tcPr>
          <w:p w14:paraId="2616513E" w14:textId="77777777" w:rsidR="00061A80" w:rsidRPr="004E7E1F" w:rsidRDefault="00061A80" w:rsidP="00A24BAA">
            <w:pPr>
              <w:pStyle w:val="Default"/>
              <w:jc w:val="center"/>
              <w:rPr>
                <w:rFonts w:ascii="Times New Roman" w:hAnsi="Times New Roman" w:cs="Times New Roman"/>
                <w:b/>
                <w:bCs/>
                <w:sz w:val="14"/>
                <w:szCs w:val="14"/>
                <w:lang w:val="lv-LV"/>
              </w:rPr>
            </w:pPr>
          </w:p>
        </w:tc>
        <w:tc>
          <w:tcPr>
            <w:tcW w:w="1838" w:type="dxa"/>
            <w:shd w:val="clear" w:color="auto" w:fill="FBD4B4" w:themeFill="accent6" w:themeFillTint="66"/>
            <w:vAlign w:val="center"/>
          </w:tcPr>
          <w:p w14:paraId="41378C0B" w14:textId="77777777" w:rsidR="00061A80" w:rsidRPr="004E7E1F" w:rsidRDefault="00061A80" w:rsidP="00A24BAA">
            <w:pPr>
              <w:pStyle w:val="Default"/>
              <w:jc w:val="center"/>
              <w:rPr>
                <w:rFonts w:ascii="Times New Roman" w:hAnsi="Times New Roman" w:cs="Times New Roman"/>
                <w:b/>
                <w:bCs/>
                <w:sz w:val="14"/>
                <w:szCs w:val="14"/>
                <w:lang w:val="lv-LV"/>
              </w:rPr>
            </w:pPr>
          </w:p>
        </w:tc>
      </w:tr>
      <w:tr w:rsidR="008D0E6C" w:rsidRPr="004E7E1F" w14:paraId="3849BAF5" w14:textId="77777777" w:rsidTr="00756496">
        <w:tc>
          <w:tcPr>
            <w:tcW w:w="16449" w:type="dxa"/>
            <w:gridSpan w:val="15"/>
            <w:shd w:val="clear" w:color="auto" w:fill="FDE9D9" w:themeFill="accent6" w:themeFillTint="33"/>
          </w:tcPr>
          <w:p w14:paraId="4D6F0CC5" w14:textId="216C3602" w:rsidR="008D0E6C" w:rsidRPr="008D0E6C" w:rsidRDefault="008D0E6C" w:rsidP="0046420D">
            <w:pPr>
              <w:pStyle w:val="Default"/>
              <w:spacing w:before="40" w:after="40"/>
              <w:rPr>
                <w:rFonts w:ascii="Times New Roman" w:hAnsi="Times New Roman" w:cs="Times New Roman"/>
                <w:b/>
                <w:bCs/>
                <w:i/>
                <w:iCs/>
                <w:sz w:val="14"/>
                <w:szCs w:val="14"/>
                <w:lang w:val="lv-LV"/>
              </w:rPr>
            </w:pPr>
            <w:r>
              <w:rPr>
                <w:rFonts w:ascii="Times New Roman" w:hAnsi="Times New Roman" w:cs="Times New Roman"/>
                <w:b/>
                <w:bCs/>
                <w:i/>
                <w:iCs/>
                <w:sz w:val="14"/>
                <w:szCs w:val="14"/>
                <w:lang w:val="lv-LV"/>
              </w:rPr>
              <w:t>Maza kapitālsabiedrība</w:t>
            </w:r>
            <w:r w:rsidR="0046420D">
              <w:rPr>
                <w:rFonts w:ascii="Times New Roman" w:hAnsi="Times New Roman" w:cs="Times New Roman"/>
                <w:b/>
                <w:bCs/>
                <w:i/>
                <w:iCs/>
                <w:sz w:val="14"/>
                <w:szCs w:val="14"/>
                <w:lang w:val="lv-LV"/>
              </w:rPr>
              <w:t xml:space="preserve"> </w:t>
            </w:r>
            <w:r w:rsidR="0046420D" w:rsidRPr="0046420D">
              <w:rPr>
                <w:rFonts w:ascii="Times New Roman" w:hAnsi="Times New Roman" w:cs="Times New Roman"/>
                <w:b/>
                <w:bCs/>
                <w:sz w:val="14"/>
                <w:szCs w:val="14"/>
                <w:vertAlign w:val="superscript"/>
                <w:lang w:val="lv-LV"/>
              </w:rPr>
              <w:t>1</w:t>
            </w:r>
          </w:p>
        </w:tc>
      </w:tr>
      <w:tr w:rsidR="0015685A" w:rsidRPr="004E7E1F" w14:paraId="0141468A" w14:textId="77777777" w:rsidTr="00756496">
        <w:tc>
          <w:tcPr>
            <w:tcW w:w="442" w:type="dxa"/>
          </w:tcPr>
          <w:p w14:paraId="57A3004B" w14:textId="509B24CE" w:rsidR="00BD59BF" w:rsidRPr="004E7E1F" w:rsidRDefault="00477FFA" w:rsidP="0015685A">
            <w:pPr>
              <w:pStyle w:val="Default"/>
              <w:jc w:val="center"/>
              <w:rPr>
                <w:rFonts w:ascii="Times New Roman" w:hAnsi="Times New Roman" w:cs="Times New Roman"/>
                <w:b/>
                <w:bCs/>
                <w:sz w:val="14"/>
                <w:szCs w:val="14"/>
                <w:lang w:val="lv-LV"/>
              </w:rPr>
            </w:pPr>
            <w:r>
              <w:rPr>
                <w:rFonts w:ascii="Times New Roman" w:hAnsi="Times New Roman" w:cs="Times New Roman"/>
                <w:b/>
                <w:bCs/>
                <w:sz w:val="14"/>
                <w:szCs w:val="14"/>
                <w:lang w:val="lv-LV"/>
              </w:rPr>
              <w:t>1</w:t>
            </w:r>
            <w:r w:rsidR="00BB217C" w:rsidRPr="004E7E1F">
              <w:rPr>
                <w:rFonts w:ascii="Times New Roman" w:hAnsi="Times New Roman" w:cs="Times New Roman"/>
                <w:b/>
                <w:bCs/>
                <w:sz w:val="14"/>
                <w:szCs w:val="14"/>
                <w:lang w:val="lv-LV"/>
              </w:rPr>
              <w:t>.</w:t>
            </w:r>
          </w:p>
        </w:tc>
        <w:tc>
          <w:tcPr>
            <w:tcW w:w="1544" w:type="dxa"/>
          </w:tcPr>
          <w:p w14:paraId="480EC43B" w14:textId="12C17D9C" w:rsidR="00BD59BF" w:rsidRPr="004E7E1F" w:rsidRDefault="00274F13" w:rsidP="00522102">
            <w:pPr>
              <w:pStyle w:val="Default"/>
              <w:rPr>
                <w:rFonts w:ascii="Times New Roman" w:hAnsi="Times New Roman" w:cs="Times New Roman"/>
                <w:b/>
                <w:bCs/>
                <w:sz w:val="14"/>
                <w:szCs w:val="14"/>
                <w:lang w:val="lv-LV"/>
              </w:rPr>
            </w:pPr>
            <w:r w:rsidRPr="00274F13">
              <w:rPr>
                <w:rFonts w:ascii="Times New Roman" w:hAnsi="Times New Roman" w:cs="Times New Roman"/>
                <w:b/>
                <w:bCs/>
                <w:sz w:val="14"/>
                <w:szCs w:val="14"/>
                <w:lang w:val="lv-LV"/>
              </w:rPr>
              <w:t>Sabiedrība ar ierobežotu atbildību "NAMSAIMNIEKS"</w:t>
            </w:r>
            <w:r w:rsidR="002D2852" w:rsidRPr="004E7E1F">
              <w:rPr>
                <w:rFonts w:ascii="Times New Roman" w:hAnsi="Times New Roman" w:cs="Times New Roman"/>
                <w:sz w:val="14"/>
                <w:szCs w:val="14"/>
                <w:lang w:val="lv-LV"/>
              </w:rPr>
              <w:t>,</w:t>
            </w:r>
          </w:p>
          <w:p w14:paraId="234F1C2F" w14:textId="554D69A1" w:rsidR="00BD59BF" w:rsidRPr="004E7E1F" w:rsidRDefault="00274F13" w:rsidP="00522102">
            <w:pPr>
              <w:pStyle w:val="Default"/>
              <w:rPr>
                <w:rFonts w:ascii="Times New Roman" w:hAnsi="Times New Roman" w:cs="Times New Roman"/>
                <w:b/>
                <w:bCs/>
                <w:sz w:val="14"/>
                <w:szCs w:val="14"/>
                <w:lang w:val="lv-LV"/>
              </w:rPr>
            </w:pPr>
            <w:r w:rsidRPr="00274F13">
              <w:rPr>
                <w:rFonts w:ascii="Times New Roman" w:hAnsi="Times New Roman" w:cs="Times New Roman"/>
                <w:sz w:val="14"/>
                <w:szCs w:val="14"/>
                <w:lang w:val="lv-LV"/>
              </w:rPr>
              <w:t>46603000240</w:t>
            </w:r>
          </w:p>
        </w:tc>
        <w:tc>
          <w:tcPr>
            <w:tcW w:w="1052" w:type="dxa"/>
          </w:tcPr>
          <w:p w14:paraId="5FF0AC61" w14:textId="07843538" w:rsidR="00BD59BF" w:rsidRPr="004E7E1F" w:rsidRDefault="00274F13" w:rsidP="00522102">
            <w:pPr>
              <w:pStyle w:val="Default"/>
              <w:rPr>
                <w:rFonts w:ascii="Times New Roman" w:hAnsi="Times New Roman" w:cs="Times New Roman"/>
                <w:sz w:val="14"/>
                <w:szCs w:val="14"/>
                <w:lang w:val="lv-LV"/>
              </w:rPr>
            </w:pPr>
            <w:r>
              <w:rPr>
                <w:rFonts w:ascii="Times New Roman" w:hAnsi="Times New Roman" w:cs="Times New Roman"/>
                <w:sz w:val="14"/>
                <w:szCs w:val="14"/>
                <w:lang w:val="lv-LV"/>
              </w:rPr>
              <w:t>Ezeru iela 2, Limbaži, Limbažu</w:t>
            </w:r>
            <w:r w:rsidR="00BD59BF" w:rsidRPr="004E7E1F">
              <w:rPr>
                <w:rFonts w:ascii="Times New Roman" w:hAnsi="Times New Roman" w:cs="Times New Roman"/>
                <w:sz w:val="14"/>
                <w:szCs w:val="14"/>
                <w:lang w:val="lv-LV"/>
              </w:rPr>
              <w:t xml:space="preserve"> nov., LV</w:t>
            </w:r>
            <w:r>
              <w:rPr>
                <w:rFonts w:ascii="Times New Roman" w:hAnsi="Times New Roman" w:cs="Times New Roman"/>
                <w:sz w:val="14"/>
                <w:szCs w:val="14"/>
                <w:lang w:val="lv-LV"/>
              </w:rPr>
              <w:t>-4001</w:t>
            </w:r>
          </w:p>
          <w:p w14:paraId="5B8DF51A" w14:textId="77777777" w:rsidR="00BD59BF" w:rsidRPr="004E7E1F" w:rsidRDefault="00BD59BF" w:rsidP="00BD59BF">
            <w:pPr>
              <w:rPr>
                <w:color w:val="000000"/>
                <w:sz w:val="14"/>
                <w:szCs w:val="14"/>
              </w:rPr>
            </w:pPr>
          </w:p>
          <w:p w14:paraId="679B652A" w14:textId="77777777" w:rsidR="00BD59BF" w:rsidRPr="004E7E1F" w:rsidRDefault="00BD59BF" w:rsidP="00BD59BF">
            <w:pPr>
              <w:rPr>
                <w:color w:val="000000"/>
                <w:sz w:val="14"/>
                <w:szCs w:val="14"/>
              </w:rPr>
            </w:pPr>
          </w:p>
          <w:p w14:paraId="2CF8EFDF" w14:textId="7000BE8F" w:rsidR="00BD59BF" w:rsidRPr="004E7E1F" w:rsidRDefault="00BD59BF" w:rsidP="00BD59BF">
            <w:pPr>
              <w:jc w:val="center"/>
              <w:rPr>
                <w:sz w:val="14"/>
                <w:szCs w:val="14"/>
              </w:rPr>
            </w:pPr>
          </w:p>
        </w:tc>
        <w:tc>
          <w:tcPr>
            <w:tcW w:w="1080" w:type="dxa"/>
          </w:tcPr>
          <w:p w14:paraId="65170BB6" w14:textId="2B2FD4A6" w:rsidR="00BD59BF" w:rsidRPr="004E7E1F" w:rsidRDefault="00274F13" w:rsidP="00BB217C">
            <w:pPr>
              <w:pStyle w:val="Default"/>
              <w:jc w:val="right"/>
              <w:rPr>
                <w:rFonts w:ascii="Times New Roman" w:hAnsi="Times New Roman" w:cs="Times New Roman"/>
                <w:sz w:val="14"/>
                <w:szCs w:val="14"/>
                <w:lang w:val="lv-LV"/>
              </w:rPr>
            </w:pPr>
            <w:r w:rsidRPr="00274F13">
              <w:rPr>
                <w:rFonts w:ascii="Times New Roman" w:hAnsi="Times New Roman" w:cs="Times New Roman"/>
                <w:sz w:val="14"/>
                <w:szCs w:val="14"/>
                <w:lang w:val="lv-LV"/>
              </w:rPr>
              <w:t>478345</w:t>
            </w:r>
          </w:p>
        </w:tc>
        <w:tc>
          <w:tcPr>
            <w:tcW w:w="924" w:type="dxa"/>
          </w:tcPr>
          <w:p w14:paraId="40292CD1" w14:textId="17523D65" w:rsidR="00BD59BF" w:rsidRPr="004E7E1F" w:rsidRDefault="00BD59BF" w:rsidP="00BB217C">
            <w:pPr>
              <w:pStyle w:val="Default"/>
              <w:jc w:val="right"/>
              <w:rPr>
                <w:rFonts w:ascii="Times New Roman" w:hAnsi="Times New Roman" w:cs="Times New Roman"/>
                <w:sz w:val="14"/>
                <w:szCs w:val="14"/>
                <w:lang w:val="lv-LV"/>
              </w:rPr>
            </w:pPr>
            <w:r w:rsidRPr="004E7E1F">
              <w:rPr>
                <w:rFonts w:ascii="Times New Roman" w:hAnsi="Times New Roman" w:cs="Times New Roman"/>
                <w:sz w:val="14"/>
                <w:szCs w:val="14"/>
                <w:lang w:val="lv-LV"/>
              </w:rPr>
              <w:t>100,00</w:t>
            </w:r>
          </w:p>
        </w:tc>
        <w:tc>
          <w:tcPr>
            <w:tcW w:w="1352" w:type="dxa"/>
          </w:tcPr>
          <w:p w14:paraId="06A936C1" w14:textId="478A131A" w:rsidR="00BD59BF" w:rsidRPr="004E7E1F" w:rsidRDefault="00BD59BF" w:rsidP="00522102">
            <w:pPr>
              <w:pStyle w:val="Default"/>
              <w:rPr>
                <w:rFonts w:ascii="Times New Roman" w:hAnsi="Times New Roman" w:cs="Times New Roman"/>
                <w:sz w:val="14"/>
                <w:szCs w:val="14"/>
                <w:lang w:val="lv-LV"/>
              </w:rPr>
            </w:pPr>
            <w:r w:rsidRPr="004E7E1F">
              <w:rPr>
                <w:rFonts w:ascii="Times New Roman" w:hAnsi="Times New Roman" w:cs="Times New Roman"/>
                <w:sz w:val="14"/>
                <w:szCs w:val="14"/>
                <w:lang w:val="lv-LV"/>
              </w:rPr>
              <w:t>Pašvaldības kapitālsabiedrība</w:t>
            </w:r>
          </w:p>
        </w:tc>
        <w:tc>
          <w:tcPr>
            <w:tcW w:w="1349" w:type="dxa"/>
          </w:tcPr>
          <w:p w14:paraId="24A64203" w14:textId="2CEB342A" w:rsidR="00BD59BF" w:rsidRPr="004E7E1F" w:rsidRDefault="00B068D0" w:rsidP="00522102">
            <w:pPr>
              <w:pStyle w:val="Default"/>
              <w:rPr>
                <w:rFonts w:ascii="Times New Roman" w:hAnsi="Times New Roman" w:cs="Times New Roman"/>
                <w:sz w:val="14"/>
                <w:szCs w:val="14"/>
                <w:lang w:val="lv-LV"/>
              </w:rPr>
            </w:pPr>
            <w:r w:rsidRPr="004E7E1F">
              <w:rPr>
                <w:rFonts w:ascii="Times New Roman" w:hAnsi="Times New Roman" w:cs="Times New Roman"/>
                <w:sz w:val="14"/>
                <w:szCs w:val="14"/>
                <w:lang w:val="lv-LV"/>
              </w:rPr>
              <w:t>Publiskās personas kapitāla daļu un kapitālsabiedrību pārvaldības likuma 4.panta pirmā daļa</w:t>
            </w:r>
            <w:r w:rsidR="009F0239" w:rsidRPr="004E7E1F">
              <w:rPr>
                <w:rFonts w:ascii="Times New Roman" w:hAnsi="Times New Roman" w:cs="Times New Roman"/>
                <w:sz w:val="14"/>
                <w:szCs w:val="14"/>
                <w:lang w:val="lv-LV"/>
              </w:rPr>
              <w:t>, Valsts pārvaldes iekārtas likuma 88. panta pirmās daļas 1.punkts</w:t>
            </w:r>
          </w:p>
        </w:tc>
        <w:tc>
          <w:tcPr>
            <w:tcW w:w="1227" w:type="dxa"/>
          </w:tcPr>
          <w:p w14:paraId="193F33E6" w14:textId="70706853" w:rsidR="00BD59BF" w:rsidRPr="004E7E1F" w:rsidRDefault="00274F13" w:rsidP="00522102">
            <w:pPr>
              <w:pStyle w:val="Default"/>
              <w:rPr>
                <w:rFonts w:ascii="Times New Roman" w:hAnsi="Times New Roman" w:cs="Times New Roman"/>
                <w:sz w:val="14"/>
                <w:szCs w:val="14"/>
                <w:lang w:val="lv-LV"/>
              </w:rPr>
            </w:pPr>
            <w:r>
              <w:rPr>
                <w:rFonts w:ascii="Times New Roman" w:hAnsi="Times New Roman" w:cs="Times New Roman"/>
                <w:sz w:val="14"/>
                <w:szCs w:val="14"/>
                <w:lang w:val="lv-LV"/>
              </w:rPr>
              <w:t>N</w:t>
            </w:r>
            <w:r w:rsidRPr="00274F13">
              <w:rPr>
                <w:rFonts w:ascii="Times New Roman" w:hAnsi="Times New Roman" w:cs="Times New Roman"/>
                <w:sz w:val="14"/>
                <w:szCs w:val="14"/>
                <w:lang w:val="lv-LV"/>
              </w:rPr>
              <w:t>epārtrauktu un kvalitatīvu dzīvojamo māju pārvaldīšanas un apsaimniekošanas pakalpojumu nodrošināšan</w:t>
            </w:r>
            <w:r>
              <w:rPr>
                <w:rFonts w:ascii="Times New Roman" w:hAnsi="Times New Roman" w:cs="Times New Roman"/>
                <w:sz w:val="14"/>
                <w:szCs w:val="14"/>
                <w:lang w:val="lv-LV"/>
              </w:rPr>
              <w:t>a</w:t>
            </w:r>
            <w:r w:rsidRPr="00274F13">
              <w:rPr>
                <w:rFonts w:ascii="Times New Roman" w:hAnsi="Times New Roman" w:cs="Times New Roman"/>
                <w:sz w:val="14"/>
                <w:szCs w:val="14"/>
                <w:lang w:val="lv-LV"/>
              </w:rPr>
              <w:t>, efektīvi izmantojot finanšu līdzekļus; dzīvojamo māju energoefektivitātes paaugstināšanas un kapitālo remontu veikšanas veicināšan</w:t>
            </w:r>
            <w:r>
              <w:rPr>
                <w:rFonts w:ascii="Times New Roman" w:hAnsi="Times New Roman" w:cs="Times New Roman"/>
                <w:sz w:val="14"/>
                <w:szCs w:val="14"/>
                <w:lang w:val="lv-LV"/>
              </w:rPr>
              <w:t>a</w:t>
            </w:r>
            <w:r w:rsidRPr="00274F13">
              <w:rPr>
                <w:rFonts w:ascii="Times New Roman" w:hAnsi="Times New Roman" w:cs="Times New Roman"/>
                <w:sz w:val="14"/>
                <w:szCs w:val="14"/>
                <w:lang w:val="lv-LV"/>
              </w:rPr>
              <w:t>; klientu apmierinātības ar sniedzamajiem pakalpojumiem nodrošināšan</w:t>
            </w:r>
            <w:r>
              <w:rPr>
                <w:rFonts w:ascii="Times New Roman" w:hAnsi="Times New Roman" w:cs="Times New Roman"/>
                <w:sz w:val="14"/>
                <w:szCs w:val="14"/>
                <w:lang w:val="lv-LV"/>
              </w:rPr>
              <w:t xml:space="preserve">a </w:t>
            </w:r>
            <w:r w:rsidR="00477FFA">
              <w:rPr>
                <w:b/>
                <w:bCs/>
                <w:sz w:val="16"/>
                <w:szCs w:val="16"/>
                <w:vertAlign w:val="superscript"/>
              </w:rPr>
              <w:t>2</w:t>
            </w:r>
          </w:p>
        </w:tc>
        <w:tc>
          <w:tcPr>
            <w:tcW w:w="761" w:type="dxa"/>
          </w:tcPr>
          <w:p w14:paraId="28B6CAFC" w14:textId="4BBEF927" w:rsidR="00BD59BF" w:rsidRPr="004E7E1F" w:rsidRDefault="00274F13" w:rsidP="0086505B">
            <w:pPr>
              <w:pStyle w:val="Default"/>
              <w:jc w:val="center"/>
              <w:rPr>
                <w:rFonts w:ascii="Times New Roman" w:hAnsi="Times New Roman" w:cs="Times New Roman"/>
                <w:sz w:val="14"/>
                <w:szCs w:val="14"/>
                <w:lang w:val="lv-LV"/>
              </w:rPr>
            </w:pPr>
            <w:r>
              <w:rPr>
                <w:rFonts w:ascii="Times New Roman" w:hAnsi="Times New Roman" w:cs="Times New Roman"/>
                <w:sz w:val="14"/>
                <w:szCs w:val="14"/>
                <w:lang w:val="lv-LV"/>
              </w:rPr>
              <w:t xml:space="preserve">Artis </w:t>
            </w:r>
            <w:proofErr w:type="spellStart"/>
            <w:r>
              <w:rPr>
                <w:rFonts w:ascii="Times New Roman" w:hAnsi="Times New Roman" w:cs="Times New Roman"/>
                <w:sz w:val="14"/>
                <w:szCs w:val="14"/>
                <w:lang w:val="lv-LV"/>
              </w:rPr>
              <w:t>Ārgalis</w:t>
            </w:r>
            <w:proofErr w:type="spellEnd"/>
          </w:p>
        </w:tc>
        <w:tc>
          <w:tcPr>
            <w:tcW w:w="893" w:type="dxa"/>
          </w:tcPr>
          <w:p w14:paraId="0795E384" w14:textId="7A82A25C" w:rsidR="00BD59BF" w:rsidRPr="004E7E1F" w:rsidRDefault="0053100A" w:rsidP="0053100A">
            <w:pPr>
              <w:pStyle w:val="Default"/>
              <w:jc w:val="center"/>
              <w:rPr>
                <w:rFonts w:ascii="Times New Roman" w:hAnsi="Times New Roman" w:cs="Times New Roman"/>
                <w:b/>
                <w:bCs/>
                <w:sz w:val="14"/>
                <w:szCs w:val="14"/>
                <w:lang w:val="lv-LV"/>
              </w:rPr>
            </w:pPr>
            <w:r w:rsidRPr="007244B1">
              <w:rPr>
                <w:rFonts w:ascii="Times New Roman" w:hAnsi="Times New Roman" w:cs="Times New Roman"/>
                <w:sz w:val="14"/>
                <w:szCs w:val="14"/>
              </w:rPr>
              <w:t xml:space="preserve">Nav </w:t>
            </w:r>
            <w:proofErr w:type="spellStart"/>
            <w:r w:rsidRPr="007244B1">
              <w:rPr>
                <w:rFonts w:ascii="Times New Roman" w:hAnsi="Times New Roman" w:cs="Times New Roman"/>
                <w:sz w:val="14"/>
                <w:szCs w:val="14"/>
              </w:rPr>
              <w:t>noteiktas</w:t>
            </w:r>
            <w:proofErr w:type="spellEnd"/>
          </w:p>
        </w:tc>
        <w:tc>
          <w:tcPr>
            <w:tcW w:w="1001" w:type="dxa"/>
            <w:shd w:val="clear" w:color="auto" w:fill="auto"/>
          </w:tcPr>
          <w:p w14:paraId="1C45FAC0" w14:textId="5AB6331B" w:rsidR="00BD59BF" w:rsidRPr="00944465" w:rsidRDefault="00872234" w:rsidP="00944465">
            <w:pPr>
              <w:pStyle w:val="Default"/>
              <w:jc w:val="right"/>
              <w:rPr>
                <w:rFonts w:ascii="Times New Roman" w:hAnsi="Times New Roman" w:cs="Times New Roman"/>
                <w:sz w:val="14"/>
                <w:szCs w:val="14"/>
                <w:lang w:val="lv-LV"/>
              </w:rPr>
            </w:pPr>
            <w:r>
              <w:rPr>
                <w:rFonts w:ascii="Times New Roman" w:hAnsi="Times New Roman" w:cs="Times New Roman"/>
                <w:sz w:val="14"/>
                <w:szCs w:val="14"/>
                <w:lang w:val="lv-LV"/>
              </w:rPr>
              <w:t>202234</w:t>
            </w:r>
          </w:p>
        </w:tc>
        <w:tc>
          <w:tcPr>
            <w:tcW w:w="992" w:type="dxa"/>
            <w:shd w:val="clear" w:color="auto" w:fill="auto"/>
          </w:tcPr>
          <w:p w14:paraId="43B14947" w14:textId="668D0FFB" w:rsidR="00BD59BF" w:rsidRPr="00944465" w:rsidRDefault="00872234" w:rsidP="00944465">
            <w:pPr>
              <w:pStyle w:val="Default"/>
              <w:jc w:val="right"/>
              <w:rPr>
                <w:rFonts w:ascii="Times New Roman" w:hAnsi="Times New Roman" w:cs="Times New Roman"/>
                <w:sz w:val="14"/>
                <w:szCs w:val="14"/>
                <w:lang w:val="lv-LV"/>
              </w:rPr>
            </w:pPr>
            <w:r>
              <w:rPr>
                <w:rFonts w:ascii="Times New Roman" w:hAnsi="Times New Roman" w:cs="Times New Roman"/>
                <w:sz w:val="14"/>
                <w:szCs w:val="14"/>
                <w:lang w:val="lv-LV"/>
              </w:rPr>
              <w:t>207561</w:t>
            </w:r>
          </w:p>
        </w:tc>
        <w:tc>
          <w:tcPr>
            <w:tcW w:w="992" w:type="dxa"/>
            <w:shd w:val="clear" w:color="auto" w:fill="auto"/>
          </w:tcPr>
          <w:p w14:paraId="0355051C" w14:textId="06C04EB1" w:rsidR="00BD59BF" w:rsidRPr="00944465" w:rsidRDefault="005C0910" w:rsidP="00872234">
            <w:pPr>
              <w:pStyle w:val="Default"/>
              <w:jc w:val="center"/>
              <w:rPr>
                <w:rFonts w:ascii="Times New Roman" w:hAnsi="Times New Roman" w:cs="Times New Roman"/>
                <w:sz w:val="14"/>
                <w:szCs w:val="14"/>
                <w:lang w:val="lv-LV"/>
              </w:rPr>
            </w:pPr>
            <w:r>
              <w:rPr>
                <w:rFonts w:ascii="Times New Roman" w:hAnsi="Times New Roman" w:cs="Times New Roman"/>
                <w:sz w:val="14"/>
                <w:szCs w:val="14"/>
                <w:lang w:val="lv-LV"/>
              </w:rPr>
              <w:t>196736</w:t>
            </w:r>
          </w:p>
        </w:tc>
        <w:tc>
          <w:tcPr>
            <w:tcW w:w="992" w:type="dxa"/>
          </w:tcPr>
          <w:p w14:paraId="6FB1AE41" w14:textId="308F91F7" w:rsidR="00BD59BF" w:rsidRPr="004E7E1F" w:rsidRDefault="00774771" w:rsidP="00774771">
            <w:pPr>
              <w:pStyle w:val="Default"/>
              <w:jc w:val="center"/>
              <w:rPr>
                <w:rFonts w:ascii="Times New Roman" w:hAnsi="Times New Roman" w:cs="Times New Roman"/>
                <w:sz w:val="14"/>
                <w:szCs w:val="14"/>
                <w:lang w:val="lv-LV"/>
              </w:rPr>
            </w:pPr>
            <w:r w:rsidRPr="004E7E1F">
              <w:rPr>
                <w:rFonts w:ascii="Times New Roman" w:hAnsi="Times New Roman" w:cs="Times New Roman"/>
                <w:sz w:val="14"/>
                <w:szCs w:val="14"/>
                <w:lang w:val="lv-LV"/>
              </w:rPr>
              <w:t>Nav paredzēts</w:t>
            </w:r>
          </w:p>
        </w:tc>
        <w:tc>
          <w:tcPr>
            <w:tcW w:w="1838" w:type="dxa"/>
          </w:tcPr>
          <w:p w14:paraId="0E76DE77" w14:textId="749AB485" w:rsidR="00BD59BF" w:rsidRPr="004E7E1F" w:rsidRDefault="00322103" w:rsidP="00774771">
            <w:pPr>
              <w:pStyle w:val="Default"/>
              <w:jc w:val="center"/>
              <w:rPr>
                <w:rFonts w:ascii="Times New Roman" w:hAnsi="Times New Roman" w:cs="Times New Roman"/>
                <w:sz w:val="14"/>
                <w:szCs w:val="14"/>
                <w:lang w:val="lv-LV"/>
              </w:rPr>
            </w:pPr>
            <w:r>
              <w:rPr>
                <w:rFonts w:ascii="Times New Roman" w:hAnsi="Times New Roman" w:cs="Times New Roman"/>
                <w:sz w:val="14"/>
                <w:szCs w:val="14"/>
                <w:lang w:val="lv-LV"/>
              </w:rPr>
              <w:t>-</w:t>
            </w:r>
          </w:p>
        </w:tc>
      </w:tr>
      <w:tr w:rsidR="008D3387" w:rsidRPr="004E7E1F" w14:paraId="781B050F" w14:textId="77777777" w:rsidTr="00756496">
        <w:tc>
          <w:tcPr>
            <w:tcW w:w="442" w:type="dxa"/>
          </w:tcPr>
          <w:p w14:paraId="4340DA74" w14:textId="26F27810" w:rsidR="0086505B" w:rsidRPr="004E7E1F" w:rsidRDefault="00477FFA" w:rsidP="0015685A">
            <w:pPr>
              <w:pStyle w:val="Default"/>
              <w:jc w:val="center"/>
              <w:rPr>
                <w:rFonts w:ascii="Times New Roman" w:hAnsi="Times New Roman" w:cs="Times New Roman"/>
                <w:b/>
                <w:bCs/>
                <w:sz w:val="14"/>
                <w:szCs w:val="14"/>
                <w:lang w:val="lv-LV"/>
              </w:rPr>
            </w:pPr>
            <w:r>
              <w:rPr>
                <w:rFonts w:ascii="Times New Roman" w:hAnsi="Times New Roman" w:cs="Times New Roman"/>
                <w:b/>
                <w:bCs/>
                <w:sz w:val="14"/>
                <w:szCs w:val="14"/>
                <w:lang w:val="lv-LV"/>
              </w:rPr>
              <w:t>2</w:t>
            </w:r>
            <w:r w:rsidR="00A116E0">
              <w:rPr>
                <w:rFonts w:ascii="Times New Roman" w:hAnsi="Times New Roman" w:cs="Times New Roman"/>
                <w:b/>
                <w:bCs/>
                <w:sz w:val="14"/>
                <w:szCs w:val="14"/>
                <w:lang w:val="lv-LV"/>
              </w:rPr>
              <w:t>.</w:t>
            </w:r>
          </w:p>
        </w:tc>
        <w:tc>
          <w:tcPr>
            <w:tcW w:w="1544" w:type="dxa"/>
          </w:tcPr>
          <w:p w14:paraId="7D3D5CC2" w14:textId="0B4BF0ED" w:rsidR="0086505B" w:rsidRPr="004E7E1F" w:rsidRDefault="00BF4187" w:rsidP="00522102">
            <w:pPr>
              <w:pStyle w:val="Default"/>
              <w:rPr>
                <w:rFonts w:ascii="Times New Roman" w:hAnsi="Times New Roman" w:cs="Times New Roman"/>
                <w:b/>
                <w:bCs/>
                <w:sz w:val="14"/>
                <w:szCs w:val="14"/>
                <w:lang w:val="lv-LV"/>
              </w:rPr>
            </w:pPr>
            <w:r w:rsidRPr="00BF4187">
              <w:rPr>
                <w:rFonts w:ascii="Times New Roman" w:hAnsi="Times New Roman" w:cs="Times New Roman"/>
                <w:b/>
                <w:bCs/>
                <w:sz w:val="14"/>
                <w:szCs w:val="14"/>
                <w:lang w:val="lv-LV"/>
              </w:rPr>
              <w:t>SIA "LIMBAŽU SILTUMS"</w:t>
            </w:r>
            <w:r>
              <w:rPr>
                <w:rFonts w:ascii="Times New Roman" w:hAnsi="Times New Roman" w:cs="Times New Roman"/>
                <w:b/>
                <w:bCs/>
                <w:sz w:val="14"/>
                <w:szCs w:val="14"/>
                <w:lang w:val="lv-LV"/>
              </w:rPr>
              <w:t>,</w:t>
            </w:r>
          </w:p>
          <w:p w14:paraId="79652F60" w14:textId="68A84993" w:rsidR="00BD59BF" w:rsidRPr="004E7E1F" w:rsidRDefault="00BF4187" w:rsidP="00522102">
            <w:pPr>
              <w:pStyle w:val="Default"/>
              <w:rPr>
                <w:rFonts w:ascii="Times New Roman" w:hAnsi="Times New Roman" w:cs="Times New Roman"/>
                <w:b/>
                <w:bCs/>
                <w:sz w:val="14"/>
                <w:szCs w:val="14"/>
                <w:lang w:val="lv-LV"/>
              </w:rPr>
            </w:pPr>
            <w:r>
              <w:rPr>
                <w:rFonts w:ascii="Times New Roman" w:hAnsi="Times New Roman" w:cs="Times New Roman"/>
                <w:sz w:val="14"/>
                <w:szCs w:val="14"/>
                <w:lang w:val="lv-LV"/>
              </w:rPr>
              <w:t>40003006715</w:t>
            </w:r>
          </w:p>
          <w:p w14:paraId="2A096930" w14:textId="0F0CE86D" w:rsidR="00BD59BF" w:rsidRPr="004E7E1F" w:rsidRDefault="00BD59BF" w:rsidP="00522102">
            <w:pPr>
              <w:pStyle w:val="Default"/>
              <w:rPr>
                <w:rFonts w:ascii="Times New Roman" w:hAnsi="Times New Roman" w:cs="Times New Roman"/>
                <w:b/>
                <w:bCs/>
                <w:sz w:val="14"/>
                <w:szCs w:val="14"/>
                <w:lang w:val="lv-LV"/>
              </w:rPr>
            </w:pPr>
          </w:p>
        </w:tc>
        <w:tc>
          <w:tcPr>
            <w:tcW w:w="1052" w:type="dxa"/>
          </w:tcPr>
          <w:p w14:paraId="46151022" w14:textId="5ABE33A3" w:rsidR="0086505B" w:rsidRPr="004E7E1F" w:rsidRDefault="00BF4187" w:rsidP="00522102">
            <w:pPr>
              <w:pStyle w:val="Default"/>
              <w:rPr>
                <w:rFonts w:ascii="Times New Roman" w:hAnsi="Times New Roman" w:cs="Times New Roman"/>
                <w:sz w:val="14"/>
                <w:szCs w:val="14"/>
                <w:lang w:val="lv-LV"/>
              </w:rPr>
            </w:pPr>
            <w:r>
              <w:rPr>
                <w:rFonts w:ascii="Times New Roman" w:hAnsi="Times New Roman" w:cs="Times New Roman"/>
                <w:sz w:val="14"/>
                <w:szCs w:val="14"/>
                <w:lang w:val="lv-LV"/>
              </w:rPr>
              <w:t xml:space="preserve">Jaunā iela 2A, Limbaži, Limbažu </w:t>
            </w:r>
            <w:r w:rsidR="00BD59BF" w:rsidRPr="004E7E1F">
              <w:rPr>
                <w:rFonts w:ascii="Times New Roman" w:hAnsi="Times New Roman" w:cs="Times New Roman"/>
                <w:sz w:val="14"/>
                <w:szCs w:val="14"/>
                <w:lang w:val="lv-LV"/>
              </w:rPr>
              <w:t>nov., LV</w:t>
            </w:r>
            <w:r>
              <w:rPr>
                <w:rFonts w:ascii="Times New Roman" w:hAnsi="Times New Roman" w:cs="Times New Roman"/>
                <w:sz w:val="14"/>
                <w:szCs w:val="14"/>
                <w:lang w:val="lv-LV"/>
              </w:rPr>
              <w:t>-4001</w:t>
            </w:r>
          </w:p>
        </w:tc>
        <w:tc>
          <w:tcPr>
            <w:tcW w:w="1080" w:type="dxa"/>
          </w:tcPr>
          <w:p w14:paraId="3118BCF2" w14:textId="33777D65" w:rsidR="0086505B" w:rsidRPr="004E7E1F" w:rsidRDefault="0078671B" w:rsidP="00BB217C">
            <w:pPr>
              <w:pStyle w:val="Default"/>
              <w:jc w:val="right"/>
              <w:rPr>
                <w:rFonts w:ascii="Times New Roman" w:hAnsi="Times New Roman" w:cs="Times New Roman"/>
                <w:sz w:val="14"/>
                <w:szCs w:val="14"/>
                <w:lang w:val="lv-LV"/>
              </w:rPr>
            </w:pPr>
            <w:r w:rsidRPr="0078671B">
              <w:rPr>
                <w:rFonts w:ascii="Times New Roman" w:hAnsi="Times New Roman" w:cs="Times New Roman"/>
                <w:sz w:val="14"/>
                <w:szCs w:val="14"/>
                <w:lang w:val="lv-LV"/>
              </w:rPr>
              <w:t>4650345</w:t>
            </w:r>
          </w:p>
        </w:tc>
        <w:tc>
          <w:tcPr>
            <w:tcW w:w="924" w:type="dxa"/>
          </w:tcPr>
          <w:p w14:paraId="1D156C87" w14:textId="4648A26E" w:rsidR="0086505B" w:rsidRPr="004E7E1F" w:rsidRDefault="00BD59BF" w:rsidP="00BB217C">
            <w:pPr>
              <w:pStyle w:val="Default"/>
              <w:jc w:val="right"/>
              <w:rPr>
                <w:rFonts w:ascii="Times New Roman" w:hAnsi="Times New Roman" w:cs="Times New Roman"/>
                <w:sz w:val="14"/>
                <w:szCs w:val="14"/>
                <w:lang w:val="lv-LV"/>
              </w:rPr>
            </w:pPr>
            <w:r w:rsidRPr="004E7E1F">
              <w:rPr>
                <w:rFonts w:ascii="Times New Roman" w:hAnsi="Times New Roman" w:cs="Times New Roman"/>
                <w:sz w:val="14"/>
                <w:szCs w:val="14"/>
                <w:lang w:val="lv-LV"/>
              </w:rPr>
              <w:t>100,00</w:t>
            </w:r>
          </w:p>
        </w:tc>
        <w:tc>
          <w:tcPr>
            <w:tcW w:w="1352" w:type="dxa"/>
          </w:tcPr>
          <w:p w14:paraId="55FA6676" w14:textId="0891B036" w:rsidR="0086505B" w:rsidRPr="004E7E1F" w:rsidRDefault="00BD59BF" w:rsidP="00522102">
            <w:pPr>
              <w:pStyle w:val="Default"/>
              <w:rPr>
                <w:rFonts w:ascii="Times New Roman" w:hAnsi="Times New Roman" w:cs="Times New Roman"/>
                <w:sz w:val="14"/>
                <w:szCs w:val="14"/>
                <w:lang w:val="lv-LV"/>
              </w:rPr>
            </w:pPr>
            <w:r w:rsidRPr="004E7E1F">
              <w:rPr>
                <w:rFonts w:ascii="Times New Roman" w:hAnsi="Times New Roman" w:cs="Times New Roman"/>
                <w:sz w:val="14"/>
                <w:szCs w:val="14"/>
                <w:lang w:val="lv-LV"/>
              </w:rPr>
              <w:t>Pašvaldības kapitālsabiedrība</w:t>
            </w:r>
          </w:p>
        </w:tc>
        <w:tc>
          <w:tcPr>
            <w:tcW w:w="1349" w:type="dxa"/>
          </w:tcPr>
          <w:p w14:paraId="59F13E00" w14:textId="21FCAA72" w:rsidR="0086505B" w:rsidRPr="004E7E1F" w:rsidRDefault="00B068D0" w:rsidP="00522102">
            <w:pPr>
              <w:pStyle w:val="Default"/>
              <w:rPr>
                <w:rFonts w:ascii="Times New Roman" w:hAnsi="Times New Roman" w:cs="Times New Roman"/>
                <w:sz w:val="14"/>
                <w:szCs w:val="14"/>
                <w:lang w:val="lv-LV"/>
              </w:rPr>
            </w:pPr>
            <w:r w:rsidRPr="004E7E1F">
              <w:rPr>
                <w:rFonts w:ascii="Times New Roman" w:hAnsi="Times New Roman" w:cs="Times New Roman"/>
                <w:sz w:val="14"/>
                <w:szCs w:val="14"/>
                <w:lang w:val="lv-LV"/>
              </w:rPr>
              <w:t>Publiskās personas kapitāla daļu un kapitālsabiedrību pārvaldības likuma 4.panta pirmā daļa</w:t>
            </w:r>
            <w:r w:rsidR="009F0239" w:rsidRPr="004E7E1F">
              <w:rPr>
                <w:rFonts w:ascii="Times New Roman" w:hAnsi="Times New Roman" w:cs="Times New Roman"/>
                <w:sz w:val="14"/>
                <w:szCs w:val="14"/>
                <w:lang w:val="lv-LV"/>
              </w:rPr>
              <w:t xml:space="preserve">, </w:t>
            </w:r>
            <w:r w:rsidR="009F0239" w:rsidRPr="004E7E1F">
              <w:rPr>
                <w:rFonts w:ascii="Times New Roman" w:eastAsia="Arial" w:hAnsi="Times New Roman" w:cs="Times New Roman"/>
                <w:sz w:val="14"/>
                <w:szCs w:val="14"/>
                <w:lang w:val="lv-LV"/>
              </w:rPr>
              <w:t>Valsts pārvaldes iekārtas likuma 88. panta pirmās daļas 1., 2.punkts</w:t>
            </w:r>
          </w:p>
        </w:tc>
        <w:tc>
          <w:tcPr>
            <w:tcW w:w="1227" w:type="dxa"/>
          </w:tcPr>
          <w:p w14:paraId="16E4605E" w14:textId="157ADE66" w:rsidR="0086505B" w:rsidRPr="004E7E1F" w:rsidRDefault="00692854" w:rsidP="00522102">
            <w:pPr>
              <w:pStyle w:val="Default"/>
              <w:rPr>
                <w:rFonts w:ascii="Times New Roman" w:hAnsi="Times New Roman" w:cs="Times New Roman"/>
                <w:sz w:val="14"/>
                <w:szCs w:val="14"/>
                <w:lang w:val="lv-LV"/>
              </w:rPr>
            </w:pPr>
            <w:r>
              <w:rPr>
                <w:rFonts w:ascii="Times New Roman" w:hAnsi="Times New Roman" w:cs="Times New Roman"/>
                <w:sz w:val="14"/>
                <w:szCs w:val="14"/>
                <w:lang w:val="lv-LV"/>
              </w:rPr>
              <w:t>N</w:t>
            </w:r>
            <w:r w:rsidRPr="00692854">
              <w:rPr>
                <w:rFonts w:ascii="Times New Roman" w:hAnsi="Times New Roman" w:cs="Times New Roman"/>
                <w:sz w:val="14"/>
                <w:szCs w:val="14"/>
                <w:lang w:val="lv-LV"/>
              </w:rPr>
              <w:t xml:space="preserve">epārtrauktu, kvalitatīvu un drošu pakalpojumu, kuru cena atbilst ekonomiski pamatotām izmaksām, nodrošināšana siltumapgādes un ūdenssaimniecības pakalpojumu lietotājiem, nodrošinot lietotāju apmierinātību ar saņemto pakalpojumu un efektīvu uzņēmuma darbību; centralizēto siltumapgādes un ūdenssaimniecības sistēmu uzturēšana un </w:t>
            </w:r>
            <w:r w:rsidRPr="00692854">
              <w:rPr>
                <w:rFonts w:ascii="Times New Roman" w:hAnsi="Times New Roman" w:cs="Times New Roman"/>
                <w:sz w:val="14"/>
                <w:szCs w:val="14"/>
                <w:lang w:val="lv-LV"/>
              </w:rPr>
              <w:lastRenderedPageBreak/>
              <w:t>attīstīšana, regulāri modernizējot un atjaunojot centralizētās siltumapgādes un ūdensapgādes sistēmas un notekūdeņu kanalizācijas sistēmas</w:t>
            </w:r>
            <w:r w:rsidR="00A116E0">
              <w:rPr>
                <w:rFonts w:ascii="Times New Roman" w:hAnsi="Times New Roman" w:cs="Times New Roman"/>
                <w:sz w:val="14"/>
                <w:szCs w:val="14"/>
                <w:lang w:val="lv-LV"/>
              </w:rPr>
              <w:t xml:space="preserve"> </w:t>
            </w:r>
            <w:r w:rsidR="00477FFA">
              <w:rPr>
                <w:b/>
                <w:bCs/>
                <w:sz w:val="16"/>
                <w:szCs w:val="16"/>
                <w:vertAlign w:val="superscript"/>
              </w:rPr>
              <w:t>3</w:t>
            </w:r>
          </w:p>
        </w:tc>
        <w:tc>
          <w:tcPr>
            <w:tcW w:w="761" w:type="dxa"/>
          </w:tcPr>
          <w:p w14:paraId="5251ABDF" w14:textId="5F4C9640" w:rsidR="0086505B" w:rsidRPr="00305278" w:rsidRDefault="00874EFE" w:rsidP="00A4052C">
            <w:pPr>
              <w:pStyle w:val="Default"/>
              <w:jc w:val="center"/>
              <w:rPr>
                <w:rFonts w:ascii="Times New Roman" w:hAnsi="Times New Roman" w:cs="Times New Roman"/>
                <w:sz w:val="14"/>
                <w:szCs w:val="14"/>
                <w:lang w:val="lv-LV"/>
              </w:rPr>
            </w:pPr>
            <w:r w:rsidRPr="00305278">
              <w:rPr>
                <w:rFonts w:ascii="Times New Roman" w:hAnsi="Times New Roman" w:cs="Times New Roman"/>
                <w:sz w:val="14"/>
                <w:szCs w:val="14"/>
                <w:lang w:val="lv-LV"/>
              </w:rPr>
              <w:lastRenderedPageBreak/>
              <w:t xml:space="preserve">Artis </w:t>
            </w:r>
            <w:proofErr w:type="spellStart"/>
            <w:r w:rsidRPr="00305278">
              <w:rPr>
                <w:rFonts w:ascii="Times New Roman" w:hAnsi="Times New Roman" w:cs="Times New Roman"/>
                <w:sz w:val="14"/>
                <w:szCs w:val="14"/>
                <w:lang w:val="lv-LV"/>
              </w:rPr>
              <w:t>Ārgalis</w:t>
            </w:r>
            <w:proofErr w:type="spellEnd"/>
          </w:p>
        </w:tc>
        <w:tc>
          <w:tcPr>
            <w:tcW w:w="893" w:type="dxa"/>
          </w:tcPr>
          <w:p w14:paraId="223B6CEB" w14:textId="009B9BFC" w:rsidR="0086505B" w:rsidRPr="004E7E1F" w:rsidRDefault="0053100A" w:rsidP="0053100A">
            <w:pPr>
              <w:pStyle w:val="Default"/>
              <w:jc w:val="center"/>
              <w:rPr>
                <w:rFonts w:ascii="Times New Roman" w:hAnsi="Times New Roman" w:cs="Times New Roman"/>
                <w:b/>
                <w:bCs/>
                <w:sz w:val="14"/>
                <w:szCs w:val="14"/>
                <w:lang w:val="lv-LV"/>
              </w:rPr>
            </w:pPr>
            <w:r w:rsidRPr="007244B1">
              <w:rPr>
                <w:rFonts w:ascii="Times New Roman" w:hAnsi="Times New Roman" w:cs="Times New Roman"/>
                <w:sz w:val="14"/>
                <w:szCs w:val="14"/>
              </w:rPr>
              <w:t xml:space="preserve">Nav </w:t>
            </w:r>
            <w:proofErr w:type="spellStart"/>
            <w:r w:rsidRPr="007244B1">
              <w:rPr>
                <w:rFonts w:ascii="Times New Roman" w:hAnsi="Times New Roman" w:cs="Times New Roman"/>
                <w:sz w:val="14"/>
                <w:szCs w:val="14"/>
              </w:rPr>
              <w:t>noteiktas</w:t>
            </w:r>
            <w:proofErr w:type="spellEnd"/>
          </w:p>
        </w:tc>
        <w:tc>
          <w:tcPr>
            <w:tcW w:w="1001" w:type="dxa"/>
            <w:shd w:val="clear" w:color="auto" w:fill="auto"/>
          </w:tcPr>
          <w:p w14:paraId="5CCE4438" w14:textId="7B4F0455" w:rsidR="0086505B" w:rsidRPr="00944465" w:rsidRDefault="00EB702A" w:rsidP="00874EFE">
            <w:pPr>
              <w:pStyle w:val="Default"/>
              <w:jc w:val="center"/>
              <w:rPr>
                <w:rFonts w:ascii="Times New Roman" w:hAnsi="Times New Roman" w:cs="Times New Roman"/>
                <w:sz w:val="14"/>
                <w:szCs w:val="14"/>
                <w:lang w:val="lv-LV"/>
              </w:rPr>
            </w:pPr>
            <w:r>
              <w:rPr>
                <w:rFonts w:ascii="Times New Roman" w:hAnsi="Times New Roman" w:cs="Times New Roman"/>
                <w:sz w:val="14"/>
                <w:szCs w:val="14"/>
                <w:lang w:val="lv-LV"/>
              </w:rPr>
              <w:t>429051</w:t>
            </w:r>
          </w:p>
        </w:tc>
        <w:tc>
          <w:tcPr>
            <w:tcW w:w="992" w:type="dxa"/>
            <w:shd w:val="clear" w:color="auto" w:fill="auto"/>
          </w:tcPr>
          <w:p w14:paraId="701BF1CE" w14:textId="6ED68BE7" w:rsidR="0086505B" w:rsidRPr="00944465" w:rsidRDefault="00663338" w:rsidP="00944465">
            <w:pPr>
              <w:pStyle w:val="Default"/>
              <w:jc w:val="right"/>
              <w:rPr>
                <w:rFonts w:ascii="Times New Roman" w:hAnsi="Times New Roman" w:cs="Times New Roman"/>
                <w:sz w:val="14"/>
                <w:szCs w:val="14"/>
                <w:lang w:val="lv-LV"/>
              </w:rPr>
            </w:pPr>
            <w:r>
              <w:rPr>
                <w:rFonts w:ascii="Times New Roman" w:hAnsi="Times New Roman" w:cs="Times New Roman"/>
                <w:sz w:val="14"/>
                <w:szCs w:val="14"/>
                <w:lang w:val="lv-LV"/>
              </w:rPr>
              <w:t>629444</w:t>
            </w:r>
          </w:p>
        </w:tc>
        <w:tc>
          <w:tcPr>
            <w:tcW w:w="992" w:type="dxa"/>
            <w:shd w:val="clear" w:color="auto" w:fill="auto"/>
          </w:tcPr>
          <w:p w14:paraId="7B186764" w14:textId="262F0143" w:rsidR="0086505B" w:rsidRPr="00944465" w:rsidRDefault="00123A7F" w:rsidP="00944465">
            <w:pPr>
              <w:pStyle w:val="Default"/>
              <w:jc w:val="right"/>
              <w:rPr>
                <w:rFonts w:ascii="Times New Roman" w:hAnsi="Times New Roman" w:cs="Times New Roman"/>
                <w:sz w:val="14"/>
                <w:szCs w:val="14"/>
                <w:lang w:val="lv-LV"/>
              </w:rPr>
            </w:pPr>
            <w:r>
              <w:rPr>
                <w:rFonts w:ascii="Times New Roman" w:hAnsi="Times New Roman" w:cs="Times New Roman"/>
                <w:sz w:val="14"/>
                <w:szCs w:val="14"/>
                <w:lang w:val="lv-LV"/>
              </w:rPr>
              <w:t>605977</w:t>
            </w:r>
          </w:p>
        </w:tc>
        <w:tc>
          <w:tcPr>
            <w:tcW w:w="992" w:type="dxa"/>
          </w:tcPr>
          <w:p w14:paraId="72435565" w14:textId="4CF5437D" w:rsidR="0086505B" w:rsidRPr="004E7E1F" w:rsidRDefault="00944465" w:rsidP="00774771">
            <w:pPr>
              <w:pStyle w:val="Default"/>
              <w:jc w:val="center"/>
              <w:rPr>
                <w:rFonts w:ascii="Times New Roman" w:hAnsi="Times New Roman" w:cs="Times New Roman"/>
                <w:b/>
                <w:bCs/>
                <w:sz w:val="14"/>
                <w:szCs w:val="14"/>
                <w:lang w:val="lv-LV"/>
              </w:rPr>
            </w:pPr>
            <w:r w:rsidRPr="004E7E1F">
              <w:rPr>
                <w:rFonts w:ascii="Times New Roman" w:hAnsi="Times New Roman" w:cs="Times New Roman"/>
                <w:sz w:val="14"/>
                <w:szCs w:val="14"/>
                <w:lang w:val="lv-LV"/>
              </w:rPr>
              <w:t>Nav paredzēts</w:t>
            </w:r>
          </w:p>
        </w:tc>
        <w:tc>
          <w:tcPr>
            <w:tcW w:w="1838" w:type="dxa"/>
          </w:tcPr>
          <w:p w14:paraId="1C2FFD74" w14:textId="4C9E6BCF" w:rsidR="0086505B" w:rsidRPr="004E7E1F" w:rsidRDefault="00322103" w:rsidP="00322103">
            <w:pPr>
              <w:pStyle w:val="Default"/>
              <w:jc w:val="center"/>
              <w:rPr>
                <w:rFonts w:ascii="Times New Roman" w:hAnsi="Times New Roman" w:cs="Times New Roman"/>
                <w:b/>
                <w:bCs/>
                <w:sz w:val="14"/>
                <w:szCs w:val="14"/>
                <w:lang w:val="lv-LV"/>
              </w:rPr>
            </w:pPr>
            <w:r>
              <w:rPr>
                <w:rFonts w:ascii="Times New Roman" w:hAnsi="Times New Roman" w:cs="Times New Roman"/>
                <w:sz w:val="14"/>
                <w:szCs w:val="14"/>
                <w:lang w:val="lv-LV"/>
              </w:rPr>
              <w:t>-</w:t>
            </w:r>
          </w:p>
        </w:tc>
      </w:tr>
      <w:tr w:rsidR="008D3387" w:rsidRPr="004E7E1F" w14:paraId="68799FEF" w14:textId="77777777" w:rsidTr="00756496">
        <w:tc>
          <w:tcPr>
            <w:tcW w:w="442" w:type="dxa"/>
          </w:tcPr>
          <w:p w14:paraId="522410B3" w14:textId="51B736B4" w:rsidR="005027B8" w:rsidRPr="004E7E1F" w:rsidRDefault="00477FFA" w:rsidP="0015685A">
            <w:pPr>
              <w:pStyle w:val="Default"/>
              <w:jc w:val="center"/>
              <w:rPr>
                <w:rFonts w:ascii="Times New Roman" w:hAnsi="Times New Roman" w:cs="Times New Roman"/>
                <w:b/>
                <w:bCs/>
                <w:sz w:val="14"/>
                <w:szCs w:val="14"/>
                <w:lang w:val="lv-LV"/>
              </w:rPr>
            </w:pPr>
            <w:r>
              <w:rPr>
                <w:rFonts w:ascii="Times New Roman" w:hAnsi="Times New Roman" w:cs="Times New Roman"/>
                <w:b/>
                <w:bCs/>
                <w:sz w:val="14"/>
                <w:szCs w:val="14"/>
                <w:lang w:val="lv-LV"/>
              </w:rPr>
              <w:t>3</w:t>
            </w:r>
            <w:r w:rsidR="00BB217C" w:rsidRPr="004E7E1F">
              <w:rPr>
                <w:rFonts w:ascii="Times New Roman" w:hAnsi="Times New Roman" w:cs="Times New Roman"/>
                <w:b/>
                <w:bCs/>
                <w:sz w:val="14"/>
                <w:szCs w:val="14"/>
                <w:lang w:val="lv-LV"/>
              </w:rPr>
              <w:t>.</w:t>
            </w:r>
          </w:p>
        </w:tc>
        <w:tc>
          <w:tcPr>
            <w:tcW w:w="1544" w:type="dxa"/>
          </w:tcPr>
          <w:p w14:paraId="3D1DDBC7" w14:textId="3E786821" w:rsidR="005027B8" w:rsidRPr="004E7E1F" w:rsidRDefault="00BD59BF" w:rsidP="00522102">
            <w:pPr>
              <w:pStyle w:val="Default"/>
              <w:rPr>
                <w:rFonts w:ascii="Times New Roman" w:hAnsi="Times New Roman" w:cs="Times New Roman"/>
                <w:b/>
                <w:bCs/>
                <w:sz w:val="14"/>
                <w:szCs w:val="14"/>
                <w:lang w:val="lv-LV"/>
              </w:rPr>
            </w:pPr>
            <w:r w:rsidRPr="004E7E1F">
              <w:rPr>
                <w:rFonts w:ascii="Times New Roman" w:hAnsi="Times New Roman" w:cs="Times New Roman"/>
                <w:b/>
                <w:bCs/>
                <w:sz w:val="14"/>
                <w:szCs w:val="14"/>
                <w:lang w:val="lv-LV"/>
              </w:rPr>
              <w:t>Sabiedrība ar ierobežotu atbildību “</w:t>
            </w:r>
            <w:r w:rsidR="00305278">
              <w:rPr>
                <w:rFonts w:ascii="Times New Roman" w:hAnsi="Times New Roman" w:cs="Times New Roman"/>
                <w:b/>
                <w:bCs/>
                <w:sz w:val="14"/>
                <w:szCs w:val="14"/>
                <w:lang w:val="lv-LV"/>
              </w:rPr>
              <w:t>Salacgrīvas ūdens</w:t>
            </w:r>
            <w:r w:rsidRPr="004E7E1F">
              <w:rPr>
                <w:rFonts w:ascii="Times New Roman" w:hAnsi="Times New Roman" w:cs="Times New Roman"/>
                <w:b/>
                <w:bCs/>
                <w:sz w:val="14"/>
                <w:szCs w:val="14"/>
                <w:lang w:val="lv-LV"/>
              </w:rPr>
              <w:t>”</w:t>
            </w:r>
            <w:r w:rsidR="002D2852" w:rsidRPr="004E7E1F">
              <w:rPr>
                <w:rFonts w:ascii="Times New Roman" w:hAnsi="Times New Roman" w:cs="Times New Roman"/>
                <w:sz w:val="14"/>
                <w:szCs w:val="14"/>
                <w:lang w:val="lv-LV"/>
              </w:rPr>
              <w:t>,</w:t>
            </w:r>
          </w:p>
          <w:p w14:paraId="4CA17DEA" w14:textId="2D77E6B1" w:rsidR="00BD59BF" w:rsidRPr="004E7E1F" w:rsidRDefault="00305278" w:rsidP="00522102">
            <w:pPr>
              <w:pStyle w:val="Default"/>
              <w:rPr>
                <w:rFonts w:ascii="Times New Roman" w:hAnsi="Times New Roman" w:cs="Times New Roman"/>
                <w:b/>
                <w:bCs/>
                <w:sz w:val="14"/>
                <w:szCs w:val="14"/>
                <w:lang w:val="lv-LV"/>
              </w:rPr>
            </w:pPr>
            <w:r>
              <w:rPr>
                <w:rFonts w:ascii="Times New Roman" w:hAnsi="Times New Roman" w:cs="Times New Roman"/>
                <w:sz w:val="14"/>
                <w:szCs w:val="14"/>
                <w:lang w:val="lv-LV"/>
              </w:rPr>
              <w:t>54103072471</w:t>
            </w:r>
          </w:p>
        </w:tc>
        <w:tc>
          <w:tcPr>
            <w:tcW w:w="1052" w:type="dxa"/>
          </w:tcPr>
          <w:p w14:paraId="6A686082" w14:textId="0DF05F93" w:rsidR="005027B8" w:rsidRPr="004E7E1F" w:rsidRDefault="00305278" w:rsidP="00522102">
            <w:pPr>
              <w:pStyle w:val="Default"/>
              <w:rPr>
                <w:rFonts w:ascii="Times New Roman" w:hAnsi="Times New Roman" w:cs="Times New Roman"/>
                <w:sz w:val="14"/>
                <w:szCs w:val="14"/>
                <w:lang w:val="lv-LV"/>
              </w:rPr>
            </w:pPr>
            <w:r>
              <w:rPr>
                <w:rFonts w:ascii="Times New Roman" w:hAnsi="Times New Roman" w:cs="Times New Roman"/>
                <w:sz w:val="14"/>
                <w:szCs w:val="14"/>
                <w:lang w:val="lv-LV"/>
              </w:rPr>
              <w:t>Ganību iela 4A, Salacgrīva, Limbažu</w:t>
            </w:r>
            <w:r w:rsidR="00BD59BF" w:rsidRPr="004E7E1F">
              <w:rPr>
                <w:rFonts w:ascii="Times New Roman" w:hAnsi="Times New Roman" w:cs="Times New Roman"/>
                <w:sz w:val="14"/>
                <w:szCs w:val="14"/>
                <w:lang w:val="lv-LV"/>
              </w:rPr>
              <w:t xml:space="preserve"> nov., LV</w:t>
            </w:r>
            <w:r>
              <w:rPr>
                <w:rFonts w:ascii="Times New Roman" w:hAnsi="Times New Roman" w:cs="Times New Roman"/>
                <w:sz w:val="14"/>
                <w:szCs w:val="14"/>
                <w:lang w:val="lv-LV"/>
              </w:rPr>
              <w:t>-4033</w:t>
            </w:r>
          </w:p>
        </w:tc>
        <w:tc>
          <w:tcPr>
            <w:tcW w:w="1080" w:type="dxa"/>
          </w:tcPr>
          <w:p w14:paraId="414B47A6" w14:textId="322F7EC0" w:rsidR="005027B8" w:rsidRPr="004E7E1F" w:rsidRDefault="00305278" w:rsidP="00BB217C">
            <w:pPr>
              <w:pStyle w:val="Default"/>
              <w:jc w:val="right"/>
              <w:rPr>
                <w:rFonts w:ascii="Times New Roman" w:hAnsi="Times New Roman" w:cs="Times New Roman"/>
                <w:sz w:val="14"/>
                <w:szCs w:val="14"/>
                <w:lang w:val="lv-LV"/>
              </w:rPr>
            </w:pPr>
            <w:r w:rsidRPr="00305278">
              <w:rPr>
                <w:rFonts w:ascii="Times New Roman" w:hAnsi="Times New Roman" w:cs="Times New Roman"/>
                <w:sz w:val="14"/>
                <w:szCs w:val="14"/>
                <w:lang w:val="lv-LV"/>
              </w:rPr>
              <w:t>5830394</w:t>
            </w:r>
          </w:p>
        </w:tc>
        <w:tc>
          <w:tcPr>
            <w:tcW w:w="924" w:type="dxa"/>
          </w:tcPr>
          <w:p w14:paraId="00087EC7" w14:textId="05EA3DE7" w:rsidR="005027B8" w:rsidRPr="004E7E1F" w:rsidRDefault="00BD59BF" w:rsidP="00BB217C">
            <w:pPr>
              <w:pStyle w:val="Default"/>
              <w:jc w:val="right"/>
              <w:rPr>
                <w:rFonts w:ascii="Times New Roman" w:hAnsi="Times New Roman" w:cs="Times New Roman"/>
                <w:sz w:val="14"/>
                <w:szCs w:val="14"/>
                <w:lang w:val="lv-LV"/>
              </w:rPr>
            </w:pPr>
            <w:r w:rsidRPr="004E7E1F">
              <w:rPr>
                <w:rFonts w:ascii="Times New Roman" w:hAnsi="Times New Roman" w:cs="Times New Roman"/>
                <w:sz w:val="14"/>
                <w:szCs w:val="14"/>
                <w:lang w:val="lv-LV"/>
              </w:rPr>
              <w:t>100,00</w:t>
            </w:r>
          </w:p>
        </w:tc>
        <w:tc>
          <w:tcPr>
            <w:tcW w:w="1352" w:type="dxa"/>
          </w:tcPr>
          <w:p w14:paraId="60F4591B" w14:textId="6069482D" w:rsidR="005027B8" w:rsidRPr="004E7E1F" w:rsidRDefault="00BD59BF" w:rsidP="00522102">
            <w:pPr>
              <w:pStyle w:val="Default"/>
              <w:rPr>
                <w:rFonts w:ascii="Times New Roman" w:hAnsi="Times New Roman" w:cs="Times New Roman"/>
                <w:sz w:val="14"/>
                <w:szCs w:val="14"/>
                <w:lang w:val="lv-LV"/>
              </w:rPr>
            </w:pPr>
            <w:r w:rsidRPr="004E7E1F">
              <w:rPr>
                <w:rFonts w:ascii="Times New Roman" w:hAnsi="Times New Roman" w:cs="Times New Roman"/>
                <w:sz w:val="14"/>
                <w:szCs w:val="14"/>
                <w:lang w:val="lv-LV"/>
              </w:rPr>
              <w:t>Pašvaldības kapitālsabiedrība</w:t>
            </w:r>
          </w:p>
        </w:tc>
        <w:tc>
          <w:tcPr>
            <w:tcW w:w="1349" w:type="dxa"/>
          </w:tcPr>
          <w:p w14:paraId="190B3F39" w14:textId="64069C80" w:rsidR="005027B8" w:rsidRPr="004E7E1F" w:rsidRDefault="00305278" w:rsidP="00522102">
            <w:pPr>
              <w:pStyle w:val="Default"/>
              <w:rPr>
                <w:rFonts w:ascii="Times New Roman" w:hAnsi="Times New Roman" w:cs="Times New Roman"/>
                <w:sz w:val="14"/>
                <w:szCs w:val="14"/>
                <w:lang w:val="lv-LV"/>
              </w:rPr>
            </w:pPr>
            <w:r w:rsidRPr="004E7E1F">
              <w:rPr>
                <w:rFonts w:ascii="Times New Roman" w:hAnsi="Times New Roman" w:cs="Times New Roman"/>
                <w:sz w:val="14"/>
                <w:szCs w:val="14"/>
                <w:lang w:val="lv-LV"/>
              </w:rPr>
              <w:t xml:space="preserve">Publiskās personas kapitāla daļu un kapitālsabiedrību pārvaldības likuma 4.panta pirmā daļa, </w:t>
            </w:r>
            <w:r w:rsidRPr="004E7E1F">
              <w:rPr>
                <w:rFonts w:ascii="Times New Roman" w:eastAsia="Arial" w:hAnsi="Times New Roman" w:cs="Times New Roman"/>
                <w:sz w:val="14"/>
                <w:szCs w:val="14"/>
                <w:lang w:val="lv-LV"/>
              </w:rPr>
              <w:t>Valsts pārvaldes iekārtas likuma 88. panta pirmās daļas 1., 2.punkts</w:t>
            </w:r>
          </w:p>
        </w:tc>
        <w:tc>
          <w:tcPr>
            <w:tcW w:w="1227" w:type="dxa"/>
          </w:tcPr>
          <w:p w14:paraId="5F8529B9" w14:textId="4FCD3BB1" w:rsidR="005027B8" w:rsidRPr="004E7E1F" w:rsidRDefault="004A2CA5" w:rsidP="00522102">
            <w:pPr>
              <w:pStyle w:val="Default"/>
              <w:rPr>
                <w:rFonts w:ascii="Times New Roman" w:hAnsi="Times New Roman" w:cs="Times New Roman"/>
                <w:sz w:val="14"/>
                <w:szCs w:val="14"/>
                <w:lang w:val="lv-LV"/>
              </w:rPr>
            </w:pPr>
            <w:r w:rsidRPr="004A2CA5">
              <w:rPr>
                <w:rFonts w:ascii="Times New Roman" w:hAnsi="Times New Roman" w:cs="Times New Roman"/>
                <w:sz w:val="14"/>
                <w:szCs w:val="14"/>
                <w:lang w:val="lv-LV"/>
              </w:rPr>
              <w:t>iedzīvotājiem pieejama un kvalitatīva komunālā pakalpojuma sniegšana ūdensapgādes un kanalizācijas, notekūdeņu savākšanas, novadīšanas un attīrīšanas jomā, infrastruktūras attīstība un efektīva resursu izmantošana</w:t>
            </w:r>
            <w:r>
              <w:rPr>
                <w:b/>
                <w:bCs/>
                <w:sz w:val="16"/>
                <w:szCs w:val="16"/>
                <w:vertAlign w:val="superscript"/>
              </w:rPr>
              <w:t xml:space="preserve"> </w:t>
            </w:r>
            <w:r w:rsidR="00477FFA">
              <w:rPr>
                <w:b/>
                <w:bCs/>
                <w:sz w:val="16"/>
                <w:szCs w:val="16"/>
                <w:vertAlign w:val="superscript"/>
              </w:rPr>
              <w:t>4</w:t>
            </w:r>
          </w:p>
        </w:tc>
        <w:tc>
          <w:tcPr>
            <w:tcW w:w="761" w:type="dxa"/>
          </w:tcPr>
          <w:p w14:paraId="129E8B02" w14:textId="601CF880" w:rsidR="005027B8" w:rsidRPr="006E0D56" w:rsidRDefault="006E0D56" w:rsidP="00A4052C">
            <w:pPr>
              <w:pStyle w:val="Default"/>
              <w:jc w:val="center"/>
              <w:rPr>
                <w:rFonts w:ascii="Times New Roman" w:hAnsi="Times New Roman" w:cs="Times New Roman"/>
                <w:sz w:val="14"/>
                <w:szCs w:val="14"/>
                <w:lang w:val="lv-LV"/>
              </w:rPr>
            </w:pPr>
            <w:r w:rsidRPr="006E0D56">
              <w:rPr>
                <w:rFonts w:ascii="Times New Roman" w:hAnsi="Times New Roman" w:cs="Times New Roman"/>
                <w:sz w:val="14"/>
                <w:szCs w:val="14"/>
                <w:lang w:val="lv-LV"/>
              </w:rPr>
              <w:t xml:space="preserve">Artis </w:t>
            </w:r>
            <w:proofErr w:type="spellStart"/>
            <w:r w:rsidRPr="006E0D56">
              <w:rPr>
                <w:rFonts w:ascii="Times New Roman" w:hAnsi="Times New Roman" w:cs="Times New Roman"/>
                <w:sz w:val="14"/>
                <w:szCs w:val="14"/>
                <w:lang w:val="lv-LV"/>
              </w:rPr>
              <w:t>Ārgalis</w:t>
            </w:r>
            <w:proofErr w:type="spellEnd"/>
          </w:p>
        </w:tc>
        <w:tc>
          <w:tcPr>
            <w:tcW w:w="893" w:type="dxa"/>
          </w:tcPr>
          <w:p w14:paraId="6747754F" w14:textId="6CBBD010" w:rsidR="005027B8" w:rsidRPr="004E7E1F" w:rsidRDefault="0053100A" w:rsidP="0053100A">
            <w:pPr>
              <w:pStyle w:val="Default"/>
              <w:jc w:val="center"/>
              <w:rPr>
                <w:rFonts w:ascii="Times New Roman" w:hAnsi="Times New Roman" w:cs="Times New Roman"/>
                <w:b/>
                <w:bCs/>
                <w:sz w:val="14"/>
                <w:szCs w:val="14"/>
                <w:lang w:val="lv-LV"/>
              </w:rPr>
            </w:pPr>
            <w:r w:rsidRPr="007244B1">
              <w:rPr>
                <w:rFonts w:ascii="Times New Roman" w:hAnsi="Times New Roman" w:cs="Times New Roman"/>
                <w:sz w:val="14"/>
                <w:szCs w:val="14"/>
              </w:rPr>
              <w:t xml:space="preserve">Nav </w:t>
            </w:r>
            <w:proofErr w:type="spellStart"/>
            <w:r w:rsidRPr="007244B1">
              <w:rPr>
                <w:rFonts w:ascii="Times New Roman" w:hAnsi="Times New Roman" w:cs="Times New Roman"/>
                <w:sz w:val="14"/>
                <w:szCs w:val="14"/>
              </w:rPr>
              <w:t>noteiktas</w:t>
            </w:r>
            <w:proofErr w:type="spellEnd"/>
          </w:p>
        </w:tc>
        <w:tc>
          <w:tcPr>
            <w:tcW w:w="1001" w:type="dxa"/>
            <w:shd w:val="clear" w:color="auto" w:fill="auto"/>
          </w:tcPr>
          <w:p w14:paraId="3B6C50A2" w14:textId="0A973EDD" w:rsidR="005027B8" w:rsidRPr="00944465" w:rsidRDefault="00F417FC" w:rsidP="00F417FC">
            <w:pPr>
              <w:pStyle w:val="Default"/>
              <w:jc w:val="right"/>
              <w:rPr>
                <w:rFonts w:ascii="Times New Roman" w:hAnsi="Times New Roman" w:cs="Times New Roman"/>
                <w:sz w:val="14"/>
                <w:szCs w:val="14"/>
                <w:lang w:val="lv-LV"/>
              </w:rPr>
            </w:pPr>
            <w:r>
              <w:rPr>
                <w:rFonts w:ascii="Times New Roman" w:hAnsi="Times New Roman" w:cs="Times New Roman"/>
                <w:sz w:val="14"/>
                <w:szCs w:val="14"/>
                <w:lang w:val="lv-LV"/>
              </w:rPr>
              <w:t>98695</w:t>
            </w:r>
          </w:p>
        </w:tc>
        <w:tc>
          <w:tcPr>
            <w:tcW w:w="992" w:type="dxa"/>
            <w:shd w:val="clear" w:color="auto" w:fill="auto"/>
          </w:tcPr>
          <w:p w14:paraId="455E3722" w14:textId="439A616F" w:rsidR="005027B8" w:rsidRPr="00944465" w:rsidRDefault="00F417FC" w:rsidP="00F417FC">
            <w:pPr>
              <w:pStyle w:val="Default"/>
              <w:jc w:val="right"/>
              <w:rPr>
                <w:rFonts w:ascii="Times New Roman" w:hAnsi="Times New Roman" w:cs="Times New Roman"/>
                <w:sz w:val="14"/>
                <w:szCs w:val="14"/>
                <w:lang w:val="lv-LV"/>
              </w:rPr>
            </w:pPr>
            <w:r>
              <w:rPr>
                <w:rFonts w:ascii="Times New Roman" w:hAnsi="Times New Roman" w:cs="Times New Roman"/>
                <w:sz w:val="14"/>
                <w:szCs w:val="14"/>
                <w:lang w:val="lv-LV"/>
              </w:rPr>
              <w:t>121229</w:t>
            </w:r>
          </w:p>
        </w:tc>
        <w:tc>
          <w:tcPr>
            <w:tcW w:w="992" w:type="dxa"/>
            <w:shd w:val="clear" w:color="auto" w:fill="auto"/>
          </w:tcPr>
          <w:p w14:paraId="4A75FCDA" w14:textId="0B6905FA" w:rsidR="005027B8" w:rsidRPr="00944465" w:rsidRDefault="00F417FC" w:rsidP="00F417FC">
            <w:pPr>
              <w:pStyle w:val="Default"/>
              <w:jc w:val="right"/>
              <w:rPr>
                <w:rFonts w:ascii="Times New Roman" w:hAnsi="Times New Roman" w:cs="Times New Roman"/>
                <w:sz w:val="14"/>
                <w:szCs w:val="14"/>
                <w:lang w:val="lv-LV"/>
              </w:rPr>
            </w:pPr>
            <w:r>
              <w:rPr>
                <w:rFonts w:ascii="Times New Roman" w:hAnsi="Times New Roman" w:cs="Times New Roman"/>
                <w:sz w:val="14"/>
                <w:szCs w:val="14"/>
                <w:lang w:val="lv-LV"/>
              </w:rPr>
              <w:t>128541</w:t>
            </w:r>
          </w:p>
        </w:tc>
        <w:tc>
          <w:tcPr>
            <w:tcW w:w="992" w:type="dxa"/>
          </w:tcPr>
          <w:p w14:paraId="2B720772" w14:textId="4E349BD9" w:rsidR="005027B8" w:rsidRPr="004E7E1F" w:rsidRDefault="00990848" w:rsidP="00774771">
            <w:pPr>
              <w:pStyle w:val="Default"/>
              <w:jc w:val="center"/>
              <w:rPr>
                <w:rFonts w:ascii="Times New Roman" w:hAnsi="Times New Roman" w:cs="Times New Roman"/>
                <w:b/>
                <w:bCs/>
                <w:sz w:val="14"/>
                <w:szCs w:val="14"/>
                <w:lang w:val="lv-LV"/>
              </w:rPr>
            </w:pPr>
            <w:r w:rsidRPr="004E7E1F">
              <w:rPr>
                <w:rFonts w:ascii="Times New Roman" w:hAnsi="Times New Roman" w:cs="Times New Roman"/>
                <w:sz w:val="14"/>
                <w:szCs w:val="14"/>
                <w:lang w:val="lv-LV"/>
              </w:rPr>
              <w:t>Nav paredzēts</w:t>
            </w:r>
          </w:p>
        </w:tc>
        <w:tc>
          <w:tcPr>
            <w:tcW w:w="1838" w:type="dxa"/>
          </w:tcPr>
          <w:p w14:paraId="5094687F" w14:textId="5558D98A" w:rsidR="005027B8" w:rsidRPr="004E7E1F" w:rsidRDefault="00322103" w:rsidP="00322103">
            <w:pPr>
              <w:pStyle w:val="Default"/>
              <w:jc w:val="center"/>
              <w:rPr>
                <w:rFonts w:ascii="Times New Roman" w:hAnsi="Times New Roman" w:cs="Times New Roman"/>
                <w:b/>
                <w:bCs/>
                <w:sz w:val="14"/>
                <w:szCs w:val="14"/>
                <w:lang w:val="lv-LV"/>
              </w:rPr>
            </w:pPr>
            <w:r>
              <w:rPr>
                <w:rFonts w:ascii="Times New Roman" w:hAnsi="Times New Roman" w:cs="Times New Roman"/>
                <w:sz w:val="14"/>
                <w:szCs w:val="14"/>
                <w:lang w:val="lv-LV"/>
              </w:rPr>
              <w:t>-</w:t>
            </w:r>
          </w:p>
        </w:tc>
      </w:tr>
      <w:tr w:rsidR="001C0B0C" w:rsidRPr="004E7E1F" w14:paraId="1B464EC0" w14:textId="77777777" w:rsidTr="00756496">
        <w:tc>
          <w:tcPr>
            <w:tcW w:w="442" w:type="dxa"/>
          </w:tcPr>
          <w:p w14:paraId="5A9116DA" w14:textId="1654C498" w:rsidR="001C0B0C" w:rsidRPr="004E7E1F" w:rsidRDefault="00477FFA" w:rsidP="001C0B0C">
            <w:pPr>
              <w:pStyle w:val="Default"/>
              <w:jc w:val="center"/>
              <w:rPr>
                <w:rFonts w:ascii="Times New Roman" w:hAnsi="Times New Roman" w:cs="Times New Roman"/>
                <w:b/>
                <w:bCs/>
                <w:sz w:val="14"/>
                <w:szCs w:val="14"/>
                <w:lang w:val="lv-LV"/>
              </w:rPr>
            </w:pPr>
            <w:r>
              <w:rPr>
                <w:rFonts w:ascii="Times New Roman" w:hAnsi="Times New Roman" w:cs="Times New Roman"/>
                <w:b/>
                <w:bCs/>
                <w:sz w:val="14"/>
                <w:szCs w:val="14"/>
                <w:lang w:val="lv-LV"/>
              </w:rPr>
              <w:t>4</w:t>
            </w:r>
            <w:r w:rsidR="001C0B0C" w:rsidRPr="004E7E1F">
              <w:rPr>
                <w:rFonts w:ascii="Times New Roman" w:hAnsi="Times New Roman" w:cs="Times New Roman"/>
                <w:b/>
                <w:bCs/>
                <w:sz w:val="14"/>
                <w:szCs w:val="14"/>
                <w:lang w:val="lv-LV"/>
              </w:rPr>
              <w:t>.</w:t>
            </w:r>
          </w:p>
        </w:tc>
        <w:tc>
          <w:tcPr>
            <w:tcW w:w="1544" w:type="dxa"/>
          </w:tcPr>
          <w:p w14:paraId="2FF7ED79" w14:textId="17976C8B" w:rsidR="001C0B0C" w:rsidRPr="004E7E1F" w:rsidRDefault="001C0B0C" w:rsidP="001C0B0C">
            <w:pPr>
              <w:pStyle w:val="Default"/>
              <w:rPr>
                <w:rFonts w:ascii="Times New Roman" w:hAnsi="Times New Roman" w:cs="Times New Roman"/>
                <w:b/>
                <w:bCs/>
                <w:sz w:val="14"/>
                <w:szCs w:val="14"/>
                <w:lang w:val="lv-LV"/>
              </w:rPr>
            </w:pPr>
            <w:r w:rsidRPr="004E7E1F">
              <w:rPr>
                <w:rFonts w:ascii="Times New Roman" w:hAnsi="Times New Roman" w:cs="Times New Roman"/>
                <w:b/>
                <w:bCs/>
                <w:sz w:val="14"/>
                <w:szCs w:val="14"/>
                <w:lang w:val="lv-LV"/>
              </w:rPr>
              <w:t>Sabiedrība ar ierobežotu atbildību “</w:t>
            </w:r>
            <w:r>
              <w:rPr>
                <w:rFonts w:ascii="Times New Roman" w:hAnsi="Times New Roman" w:cs="Times New Roman"/>
                <w:b/>
                <w:bCs/>
                <w:sz w:val="14"/>
                <w:szCs w:val="14"/>
                <w:lang w:val="lv-LV"/>
              </w:rPr>
              <w:t xml:space="preserve">Alojas </w:t>
            </w:r>
            <w:proofErr w:type="spellStart"/>
            <w:r>
              <w:rPr>
                <w:rFonts w:ascii="Times New Roman" w:hAnsi="Times New Roman" w:cs="Times New Roman"/>
                <w:b/>
                <w:bCs/>
                <w:sz w:val="14"/>
                <w:szCs w:val="14"/>
                <w:lang w:val="lv-LV"/>
              </w:rPr>
              <w:t>Saimniekserviss</w:t>
            </w:r>
            <w:proofErr w:type="spellEnd"/>
            <w:r w:rsidRPr="004E7E1F">
              <w:rPr>
                <w:rFonts w:ascii="Times New Roman" w:hAnsi="Times New Roman" w:cs="Times New Roman"/>
                <w:b/>
                <w:bCs/>
                <w:sz w:val="14"/>
                <w:szCs w:val="14"/>
                <w:lang w:val="lv-LV"/>
              </w:rPr>
              <w:t>”</w:t>
            </w:r>
            <w:r w:rsidRPr="004E7E1F">
              <w:rPr>
                <w:rFonts w:ascii="Times New Roman" w:hAnsi="Times New Roman" w:cs="Times New Roman"/>
                <w:sz w:val="14"/>
                <w:szCs w:val="14"/>
                <w:lang w:val="lv-LV"/>
              </w:rPr>
              <w:t>,</w:t>
            </w:r>
          </w:p>
          <w:p w14:paraId="0B2686B6" w14:textId="5AE3A736" w:rsidR="001C0B0C" w:rsidRPr="004E7E1F" w:rsidRDefault="001C0B0C" w:rsidP="001C0B0C">
            <w:pPr>
              <w:pStyle w:val="Default"/>
              <w:rPr>
                <w:rFonts w:ascii="Times New Roman" w:hAnsi="Times New Roman" w:cs="Times New Roman"/>
                <w:b/>
                <w:bCs/>
                <w:sz w:val="14"/>
                <w:szCs w:val="14"/>
                <w:lang w:val="lv-LV"/>
              </w:rPr>
            </w:pPr>
            <w:r>
              <w:rPr>
                <w:rFonts w:ascii="Times New Roman" w:hAnsi="Times New Roman" w:cs="Times New Roman"/>
                <w:sz w:val="14"/>
                <w:szCs w:val="14"/>
                <w:lang w:val="lv-LV"/>
              </w:rPr>
              <w:t>44103091517</w:t>
            </w:r>
          </w:p>
        </w:tc>
        <w:tc>
          <w:tcPr>
            <w:tcW w:w="1052" w:type="dxa"/>
          </w:tcPr>
          <w:p w14:paraId="600A9B9A" w14:textId="7A002428" w:rsidR="001C0B0C" w:rsidRPr="004E7E1F" w:rsidRDefault="001C0B0C" w:rsidP="001C0B0C">
            <w:pPr>
              <w:pStyle w:val="Default"/>
              <w:rPr>
                <w:rFonts w:ascii="Times New Roman" w:hAnsi="Times New Roman" w:cs="Times New Roman"/>
                <w:sz w:val="14"/>
                <w:szCs w:val="14"/>
                <w:lang w:val="lv-LV"/>
              </w:rPr>
            </w:pPr>
            <w:r w:rsidRPr="00403A0D">
              <w:rPr>
                <w:rFonts w:ascii="Times New Roman" w:hAnsi="Times New Roman" w:cs="Times New Roman"/>
                <w:sz w:val="14"/>
                <w:szCs w:val="14"/>
                <w:lang w:val="lv-LV"/>
              </w:rPr>
              <w:t>Jūras iela 13, Aloja, Limbažu novads, LV-4064</w:t>
            </w:r>
          </w:p>
        </w:tc>
        <w:tc>
          <w:tcPr>
            <w:tcW w:w="1080" w:type="dxa"/>
          </w:tcPr>
          <w:p w14:paraId="12005896" w14:textId="6D056432" w:rsidR="001C0B0C" w:rsidRPr="004E7E1F" w:rsidRDefault="001C0B0C" w:rsidP="001C0B0C">
            <w:pPr>
              <w:pStyle w:val="Default"/>
              <w:jc w:val="right"/>
              <w:rPr>
                <w:rFonts w:ascii="Times New Roman" w:hAnsi="Times New Roman" w:cs="Times New Roman"/>
                <w:sz w:val="14"/>
                <w:szCs w:val="14"/>
                <w:lang w:val="lv-LV"/>
              </w:rPr>
            </w:pPr>
            <w:r w:rsidRPr="00403A0D">
              <w:rPr>
                <w:rFonts w:ascii="Times New Roman" w:hAnsi="Times New Roman" w:cs="Times New Roman"/>
                <w:sz w:val="14"/>
                <w:szCs w:val="14"/>
                <w:lang w:val="lv-LV"/>
              </w:rPr>
              <w:t>2445818</w:t>
            </w:r>
          </w:p>
        </w:tc>
        <w:tc>
          <w:tcPr>
            <w:tcW w:w="924" w:type="dxa"/>
          </w:tcPr>
          <w:p w14:paraId="32532CB6" w14:textId="580ADC21" w:rsidR="001C0B0C" w:rsidRPr="004E7E1F" w:rsidRDefault="001C0B0C" w:rsidP="001C0B0C">
            <w:pPr>
              <w:pStyle w:val="Default"/>
              <w:jc w:val="right"/>
              <w:rPr>
                <w:rFonts w:ascii="Times New Roman" w:hAnsi="Times New Roman" w:cs="Times New Roman"/>
                <w:sz w:val="14"/>
                <w:szCs w:val="14"/>
                <w:lang w:val="lv-LV"/>
              </w:rPr>
            </w:pPr>
            <w:r w:rsidRPr="004E7E1F">
              <w:rPr>
                <w:rFonts w:ascii="Times New Roman" w:hAnsi="Times New Roman" w:cs="Times New Roman"/>
                <w:sz w:val="14"/>
                <w:szCs w:val="14"/>
                <w:lang w:val="lv-LV"/>
              </w:rPr>
              <w:t>100,00</w:t>
            </w:r>
          </w:p>
        </w:tc>
        <w:tc>
          <w:tcPr>
            <w:tcW w:w="1352" w:type="dxa"/>
          </w:tcPr>
          <w:p w14:paraId="3BE72120" w14:textId="1F19B1AE" w:rsidR="001C0B0C" w:rsidRPr="004E7E1F" w:rsidRDefault="001C0B0C" w:rsidP="001C0B0C">
            <w:pPr>
              <w:pStyle w:val="Default"/>
              <w:rPr>
                <w:rFonts w:ascii="Times New Roman" w:hAnsi="Times New Roman" w:cs="Times New Roman"/>
                <w:sz w:val="14"/>
                <w:szCs w:val="14"/>
                <w:lang w:val="lv-LV"/>
              </w:rPr>
            </w:pPr>
            <w:r w:rsidRPr="004E7E1F">
              <w:rPr>
                <w:rFonts w:ascii="Times New Roman" w:hAnsi="Times New Roman" w:cs="Times New Roman"/>
                <w:sz w:val="14"/>
                <w:szCs w:val="14"/>
                <w:lang w:val="lv-LV"/>
              </w:rPr>
              <w:t>Pašvaldības kapitālsabiedrība</w:t>
            </w:r>
          </w:p>
        </w:tc>
        <w:tc>
          <w:tcPr>
            <w:tcW w:w="1349" w:type="dxa"/>
          </w:tcPr>
          <w:p w14:paraId="2CEEAEC1" w14:textId="5DB2D8DF" w:rsidR="001C0B0C" w:rsidRPr="004E7E1F" w:rsidRDefault="001C0B0C" w:rsidP="001C0B0C">
            <w:pPr>
              <w:pStyle w:val="Default"/>
              <w:rPr>
                <w:rFonts w:ascii="Times New Roman" w:hAnsi="Times New Roman" w:cs="Times New Roman"/>
                <w:sz w:val="14"/>
                <w:szCs w:val="14"/>
                <w:lang w:val="lv-LV"/>
              </w:rPr>
            </w:pPr>
            <w:r w:rsidRPr="004E7E1F">
              <w:rPr>
                <w:rFonts w:ascii="Times New Roman" w:hAnsi="Times New Roman" w:cs="Times New Roman"/>
                <w:sz w:val="14"/>
                <w:szCs w:val="14"/>
                <w:lang w:val="lv-LV"/>
              </w:rPr>
              <w:t xml:space="preserve">Publiskās personas kapitāla daļu un kapitālsabiedrību pārvaldības likuma 4.panta pirmā daļa, </w:t>
            </w:r>
            <w:r w:rsidRPr="004E7E1F">
              <w:rPr>
                <w:rFonts w:ascii="Times New Roman" w:eastAsia="Arial" w:hAnsi="Times New Roman" w:cs="Times New Roman"/>
                <w:sz w:val="14"/>
                <w:szCs w:val="14"/>
                <w:lang w:val="lv-LV"/>
              </w:rPr>
              <w:t>Valsts pārvaldes iekārtas likuma 88. panta pirmās daļas 1., 2.punkts</w:t>
            </w:r>
          </w:p>
        </w:tc>
        <w:tc>
          <w:tcPr>
            <w:tcW w:w="1227" w:type="dxa"/>
          </w:tcPr>
          <w:p w14:paraId="5BB2EBB1" w14:textId="030D4159" w:rsidR="001C0B0C" w:rsidRPr="004E7E1F" w:rsidRDefault="001C0B0C" w:rsidP="001C0B0C">
            <w:pPr>
              <w:pStyle w:val="Default"/>
              <w:rPr>
                <w:rFonts w:ascii="Times New Roman" w:hAnsi="Times New Roman" w:cs="Times New Roman"/>
                <w:sz w:val="14"/>
                <w:szCs w:val="14"/>
                <w:lang w:val="lv-LV"/>
              </w:rPr>
            </w:pPr>
            <w:r>
              <w:rPr>
                <w:rFonts w:ascii="Times New Roman" w:hAnsi="Times New Roman" w:cs="Times New Roman"/>
                <w:sz w:val="14"/>
                <w:szCs w:val="14"/>
                <w:lang w:val="lv-LV"/>
              </w:rPr>
              <w:t>N</w:t>
            </w:r>
            <w:r w:rsidRPr="00F84976">
              <w:rPr>
                <w:rFonts w:ascii="Times New Roman" w:hAnsi="Times New Roman" w:cs="Times New Roman"/>
                <w:sz w:val="14"/>
                <w:szCs w:val="14"/>
                <w:lang w:val="lv-LV"/>
              </w:rPr>
              <w:t>odrošināt un attīstīt pašvaldības patstāvīgo funkciju realizēšanu siltumapgādē, ūdensapgādē, kanalizācijas notekūdeņu savākšanā un attīrīšanā; veicināt dzīvojamo māju privatizāciju un dzīvokļu īpašnieku iesaisti dzīvojamās mājas pārvaldīšanā</w:t>
            </w:r>
            <w:r>
              <w:rPr>
                <w:rFonts w:ascii="Times New Roman" w:hAnsi="Times New Roman" w:cs="Times New Roman"/>
                <w:sz w:val="14"/>
                <w:szCs w:val="14"/>
                <w:lang w:val="lv-LV"/>
              </w:rPr>
              <w:t xml:space="preserve"> </w:t>
            </w:r>
            <w:r w:rsidR="00477FFA">
              <w:rPr>
                <w:b/>
                <w:bCs/>
                <w:sz w:val="16"/>
                <w:szCs w:val="16"/>
                <w:vertAlign w:val="superscript"/>
              </w:rPr>
              <w:t>5</w:t>
            </w:r>
          </w:p>
        </w:tc>
        <w:tc>
          <w:tcPr>
            <w:tcW w:w="761" w:type="dxa"/>
          </w:tcPr>
          <w:p w14:paraId="7A08CD5F" w14:textId="6917619D" w:rsidR="001C0B0C" w:rsidRPr="00251E34" w:rsidRDefault="001C0B0C" w:rsidP="001C0B0C">
            <w:pPr>
              <w:pStyle w:val="Default"/>
              <w:jc w:val="center"/>
              <w:rPr>
                <w:rFonts w:ascii="Times New Roman" w:hAnsi="Times New Roman" w:cs="Times New Roman"/>
                <w:sz w:val="14"/>
                <w:szCs w:val="14"/>
                <w:lang w:val="lv-LV"/>
              </w:rPr>
            </w:pPr>
            <w:r w:rsidRPr="00251E34">
              <w:rPr>
                <w:rFonts w:ascii="Times New Roman" w:hAnsi="Times New Roman" w:cs="Times New Roman"/>
                <w:sz w:val="14"/>
                <w:szCs w:val="14"/>
                <w:lang w:val="lv-LV"/>
              </w:rPr>
              <w:t xml:space="preserve">Artis </w:t>
            </w:r>
            <w:proofErr w:type="spellStart"/>
            <w:r w:rsidRPr="00251E34">
              <w:rPr>
                <w:rFonts w:ascii="Times New Roman" w:hAnsi="Times New Roman" w:cs="Times New Roman"/>
                <w:sz w:val="14"/>
                <w:szCs w:val="14"/>
                <w:lang w:val="lv-LV"/>
              </w:rPr>
              <w:t>Ārgalis</w:t>
            </w:r>
            <w:proofErr w:type="spellEnd"/>
          </w:p>
        </w:tc>
        <w:tc>
          <w:tcPr>
            <w:tcW w:w="893" w:type="dxa"/>
          </w:tcPr>
          <w:p w14:paraId="3EBBC12E" w14:textId="7C29D485" w:rsidR="001C0B0C" w:rsidRPr="004E7E1F" w:rsidRDefault="001C0B0C" w:rsidP="001C0B0C">
            <w:pPr>
              <w:pStyle w:val="Default"/>
              <w:jc w:val="center"/>
              <w:rPr>
                <w:rFonts w:ascii="Times New Roman" w:hAnsi="Times New Roman" w:cs="Times New Roman"/>
                <w:b/>
                <w:bCs/>
                <w:sz w:val="14"/>
                <w:szCs w:val="14"/>
                <w:lang w:val="lv-LV"/>
              </w:rPr>
            </w:pPr>
            <w:r w:rsidRPr="007244B1">
              <w:rPr>
                <w:rFonts w:ascii="Times New Roman" w:hAnsi="Times New Roman" w:cs="Times New Roman"/>
                <w:sz w:val="14"/>
                <w:szCs w:val="14"/>
              </w:rPr>
              <w:t xml:space="preserve">Nav </w:t>
            </w:r>
            <w:proofErr w:type="spellStart"/>
            <w:r w:rsidRPr="007244B1">
              <w:rPr>
                <w:rFonts w:ascii="Times New Roman" w:hAnsi="Times New Roman" w:cs="Times New Roman"/>
                <w:sz w:val="14"/>
                <w:szCs w:val="14"/>
              </w:rPr>
              <w:t>noteiktas</w:t>
            </w:r>
            <w:proofErr w:type="spellEnd"/>
          </w:p>
        </w:tc>
        <w:tc>
          <w:tcPr>
            <w:tcW w:w="1001" w:type="dxa"/>
            <w:shd w:val="clear" w:color="auto" w:fill="auto"/>
          </w:tcPr>
          <w:p w14:paraId="43EECB5E" w14:textId="71A771A2" w:rsidR="001C0B0C" w:rsidRPr="00944465" w:rsidRDefault="0071616F" w:rsidP="00D97CC5">
            <w:pPr>
              <w:pStyle w:val="Default"/>
              <w:jc w:val="right"/>
              <w:rPr>
                <w:rFonts w:ascii="Times New Roman" w:hAnsi="Times New Roman" w:cs="Times New Roman"/>
                <w:sz w:val="14"/>
                <w:szCs w:val="14"/>
                <w:lang w:val="lv-LV"/>
              </w:rPr>
            </w:pPr>
            <w:r>
              <w:rPr>
                <w:rFonts w:ascii="Times New Roman" w:hAnsi="Times New Roman" w:cs="Times New Roman"/>
                <w:sz w:val="14"/>
                <w:szCs w:val="14"/>
                <w:lang w:val="lv-LV"/>
              </w:rPr>
              <w:t>148742</w:t>
            </w:r>
          </w:p>
        </w:tc>
        <w:tc>
          <w:tcPr>
            <w:tcW w:w="992" w:type="dxa"/>
            <w:shd w:val="clear" w:color="auto" w:fill="auto"/>
          </w:tcPr>
          <w:p w14:paraId="3AFC9DD4" w14:textId="37DBE88D" w:rsidR="001C0B0C" w:rsidRPr="00944465" w:rsidRDefault="0071616F" w:rsidP="00D97CC5">
            <w:pPr>
              <w:pStyle w:val="Default"/>
              <w:jc w:val="right"/>
              <w:rPr>
                <w:rFonts w:ascii="Times New Roman" w:hAnsi="Times New Roman" w:cs="Times New Roman"/>
                <w:sz w:val="14"/>
                <w:szCs w:val="14"/>
                <w:lang w:val="lv-LV"/>
              </w:rPr>
            </w:pPr>
            <w:r>
              <w:rPr>
                <w:rFonts w:ascii="Times New Roman" w:hAnsi="Times New Roman" w:cs="Times New Roman"/>
                <w:sz w:val="14"/>
                <w:szCs w:val="14"/>
                <w:lang w:val="lv-LV"/>
              </w:rPr>
              <w:t>85722</w:t>
            </w:r>
          </w:p>
        </w:tc>
        <w:tc>
          <w:tcPr>
            <w:tcW w:w="992" w:type="dxa"/>
            <w:shd w:val="clear" w:color="auto" w:fill="auto"/>
          </w:tcPr>
          <w:p w14:paraId="083FAF34" w14:textId="2B9F6FBD" w:rsidR="001C0B0C" w:rsidRPr="00944465" w:rsidRDefault="0071616F" w:rsidP="00D97CC5">
            <w:pPr>
              <w:pStyle w:val="Default"/>
              <w:jc w:val="right"/>
              <w:rPr>
                <w:rFonts w:ascii="Times New Roman" w:hAnsi="Times New Roman" w:cs="Times New Roman"/>
                <w:sz w:val="14"/>
                <w:szCs w:val="14"/>
                <w:lang w:val="lv-LV"/>
              </w:rPr>
            </w:pPr>
            <w:r>
              <w:rPr>
                <w:rFonts w:ascii="Times New Roman" w:hAnsi="Times New Roman" w:cs="Times New Roman"/>
                <w:sz w:val="14"/>
                <w:szCs w:val="14"/>
                <w:lang w:val="lv-LV"/>
              </w:rPr>
              <w:t>186002</w:t>
            </w:r>
          </w:p>
        </w:tc>
        <w:tc>
          <w:tcPr>
            <w:tcW w:w="992" w:type="dxa"/>
          </w:tcPr>
          <w:p w14:paraId="0E31018F" w14:textId="23CFACBD" w:rsidR="001C0B0C" w:rsidRPr="004E7E1F" w:rsidRDefault="001C0B0C" w:rsidP="001C0B0C">
            <w:pPr>
              <w:pStyle w:val="Default"/>
              <w:jc w:val="center"/>
              <w:rPr>
                <w:rFonts w:ascii="Times New Roman" w:hAnsi="Times New Roman" w:cs="Times New Roman"/>
                <w:b/>
                <w:bCs/>
                <w:sz w:val="14"/>
                <w:szCs w:val="14"/>
                <w:lang w:val="lv-LV"/>
              </w:rPr>
            </w:pPr>
            <w:r w:rsidRPr="004E7E1F">
              <w:rPr>
                <w:rFonts w:ascii="Times New Roman" w:hAnsi="Times New Roman" w:cs="Times New Roman"/>
                <w:sz w:val="14"/>
                <w:szCs w:val="14"/>
                <w:lang w:val="lv-LV"/>
              </w:rPr>
              <w:t>Nav paredzēts</w:t>
            </w:r>
          </w:p>
        </w:tc>
        <w:tc>
          <w:tcPr>
            <w:tcW w:w="1838" w:type="dxa"/>
          </w:tcPr>
          <w:p w14:paraId="0915901D" w14:textId="57182BE5" w:rsidR="001C0B0C" w:rsidRPr="004E7E1F" w:rsidRDefault="00322103" w:rsidP="00322103">
            <w:pPr>
              <w:pStyle w:val="Default"/>
              <w:jc w:val="center"/>
              <w:rPr>
                <w:rFonts w:ascii="Times New Roman" w:hAnsi="Times New Roman" w:cs="Times New Roman"/>
                <w:b/>
                <w:bCs/>
                <w:sz w:val="14"/>
                <w:szCs w:val="14"/>
                <w:lang w:val="lv-LV"/>
              </w:rPr>
            </w:pPr>
            <w:r>
              <w:rPr>
                <w:rFonts w:ascii="Times New Roman" w:hAnsi="Times New Roman" w:cs="Times New Roman"/>
                <w:sz w:val="14"/>
                <w:szCs w:val="14"/>
                <w:lang w:val="lv-LV"/>
              </w:rPr>
              <w:t>-</w:t>
            </w:r>
          </w:p>
        </w:tc>
      </w:tr>
      <w:tr w:rsidR="00866AC8" w:rsidRPr="004E7E1F" w14:paraId="0548EDB2" w14:textId="77777777" w:rsidTr="00756496">
        <w:tc>
          <w:tcPr>
            <w:tcW w:w="442" w:type="dxa"/>
          </w:tcPr>
          <w:p w14:paraId="3C06CA5A" w14:textId="148B32C9" w:rsidR="00866AC8" w:rsidRPr="004E7E1F" w:rsidRDefault="00477FFA" w:rsidP="00866AC8">
            <w:pPr>
              <w:pStyle w:val="Default"/>
              <w:jc w:val="center"/>
              <w:rPr>
                <w:rFonts w:ascii="Times New Roman" w:hAnsi="Times New Roman" w:cs="Times New Roman"/>
                <w:b/>
                <w:bCs/>
                <w:sz w:val="14"/>
                <w:szCs w:val="14"/>
                <w:lang w:val="lv-LV"/>
              </w:rPr>
            </w:pPr>
            <w:r>
              <w:rPr>
                <w:rFonts w:ascii="Times New Roman" w:hAnsi="Times New Roman" w:cs="Times New Roman"/>
                <w:b/>
                <w:bCs/>
                <w:sz w:val="14"/>
                <w:szCs w:val="14"/>
                <w:lang w:val="lv-LV"/>
              </w:rPr>
              <w:t>5</w:t>
            </w:r>
            <w:r w:rsidR="00866AC8" w:rsidRPr="004E7E1F">
              <w:rPr>
                <w:rFonts w:ascii="Times New Roman" w:hAnsi="Times New Roman" w:cs="Times New Roman"/>
                <w:b/>
                <w:bCs/>
                <w:sz w:val="14"/>
                <w:szCs w:val="14"/>
                <w:lang w:val="lv-LV"/>
              </w:rPr>
              <w:t>.</w:t>
            </w:r>
          </w:p>
        </w:tc>
        <w:tc>
          <w:tcPr>
            <w:tcW w:w="1544" w:type="dxa"/>
          </w:tcPr>
          <w:p w14:paraId="6D711864" w14:textId="77777777" w:rsidR="00866AC8" w:rsidRDefault="00866AC8" w:rsidP="00866AC8">
            <w:pPr>
              <w:pStyle w:val="Default"/>
              <w:rPr>
                <w:rFonts w:ascii="Times New Roman" w:hAnsi="Times New Roman" w:cs="Times New Roman"/>
                <w:b/>
                <w:bCs/>
                <w:sz w:val="14"/>
                <w:szCs w:val="14"/>
                <w:lang w:val="lv-LV"/>
              </w:rPr>
            </w:pPr>
            <w:r w:rsidRPr="00D27C22">
              <w:rPr>
                <w:rFonts w:ascii="Times New Roman" w:hAnsi="Times New Roman" w:cs="Times New Roman"/>
                <w:b/>
                <w:bCs/>
                <w:sz w:val="14"/>
                <w:szCs w:val="14"/>
                <w:lang w:val="lv-LV"/>
              </w:rPr>
              <w:t>SIA "ALOJAS VESELĪBAS APRŪPES CENTRS"</w:t>
            </w:r>
            <w:r>
              <w:rPr>
                <w:rFonts w:ascii="Times New Roman" w:hAnsi="Times New Roman" w:cs="Times New Roman"/>
                <w:b/>
                <w:bCs/>
                <w:sz w:val="14"/>
                <w:szCs w:val="14"/>
                <w:lang w:val="lv-LV"/>
              </w:rPr>
              <w:t xml:space="preserve">, </w:t>
            </w:r>
          </w:p>
          <w:p w14:paraId="6B8DAC3E" w14:textId="4DF7E88E" w:rsidR="00866AC8" w:rsidRPr="004E7E1F" w:rsidRDefault="00866AC8" w:rsidP="00866AC8">
            <w:pPr>
              <w:pStyle w:val="Default"/>
              <w:rPr>
                <w:rFonts w:ascii="Times New Roman" w:hAnsi="Times New Roman" w:cs="Times New Roman"/>
                <w:b/>
                <w:bCs/>
                <w:sz w:val="14"/>
                <w:szCs w:val="14"/>
                <w:lang w:val="lv-LV"/>
              </w:rPr>
            </w:pPr>
            <w:r>
              <w:rPr>
                <w:rFonts w:ascii="Times New Roman" w:hAnsi="Times New Roman" w:cs="Times New Roman"/>
                <w:sz w:val="14"/>
                <w:szCs w:val="14"/>
                <w:lang w:val="lv-LV"/>
              </w:rPr>
              <w:t>44103031378</w:t>
            </w:r>
          </w:p>
        </w:tc>
        <w:tc>
          <w:tcPr>
            <w:tcW w:w="1052" w:type="dxa"/>
          </w:tcPr>
          <w:p w14:paraId="3515C6A7" w14:textId="126812E1" w:rsidR="00866AC8" w:rsidRPr="004E7E1F" w:rsidRDefault="00866AC8" w:rsidP="00866AC8">
            <w:pPr>
              <w:pStyle w:val="Default"/>
              <w:rPr>
                <w:rFonts w:ascii="Times New Roman" w:hAnsi="Times New Roman" w:cs="Times New Roman"/>
                <w:sz w:val="14"/>
                <w:szCs w:val="14"/>
                <w:lang w:val="lv-LV"/>
              </w:rPr>
            </w:pPr>
            <w:r w:rsidRPr="00840411">
              <w:rPr>
                <w:rFonts w:ascii="Times New Roman" w:hAnsi="Times New Roman" w:cs="Times New Roman"/>
                <w:sz w:val="14"/>
                <w:szCs w:val="14"/>
                <w:lang w:val="lv-LV"/>
              </w:rPr>
              <w:t>Rīgas iela 10, Aloja, Limbažu novads, LV-4064</w:t>
            </w:r>
          </w:p>
        </w:tc>
        <w:tc>
          <w:tcPr>
            <w:tcW w:w="1080" w:type="dxa"/>
          </w:tcPr>
          <w:p w14:paraId="1F72BF86" w14:textId="2952F9A8" w:rsidR="00866AC8" w:rsidRPr="004E7E1F" w:rsidRDefault="00866AC8" w:rsidP="00866AC8">
            <w:pPr>
              <w:pStyle w:val="Default"/>
              <w:jc w:val="right"/>
              <w:rPr>
                <w:rFonts w:ascii="Times New Roman" w:hAnsi="Times New Roman" w:cs="Times New Roman"/>
                <w:sz w:val="14"/>
                <w:szCs w:val="14"/>
                <w:lang w:val="lv-LV"/>
              </w:rPr>
            </w:pPr>
            <w:r w:rsidRPr="00892DAB">
              <w:rPr>
                <w:rFonts w:ascii="Times New Roman" w:hAnsi="Times New Roman" w:cs="Times New Roman"/>
                <w:sz w:val="14"/>
                <w:szCs w:val="14"/>
                <w:lang w:val="lv-LV"/>
              </w:rPr>
              <w:t>80845</w:t>
            </w:r>
          </w:p>
        </w:tc>
        <w:tc>
          <w:tcPr>
            <w:tcW w:w="924" w:type="dxa"/>
          </w:tcPr>
          <w:p w14:paraId="102A3CC4" w14:textId="707982B0" w:rsidR="00866AC8" w:rsidRPr="004E7E1F" w:rsidRDefault="00866AC8" w:rsidP="00866AC8">
            <w:pPr>
              <w:pStyle w:val="Default"/>
              <w:jc w:val="right"/>
              <w:rPr>
                <w:rFonts w:ascii="Times New Roman" w:hAnsi="Times New Roman" w:cs="Times New Roman"/>
                <w:sz w:val="14"/>
                <w:szCs w:val="14"/>
                <w:lang w:val="lv-LV"/>
              </w:rPr>
            </w:pPr>
            <w:r w:rsidRPr="004E7E1F">
              <w:rPr>
                <w:rFonts w:ascii="Times New Roman" w:hAnsi="Times New Roman" w:cs="Times New Roman"/>
                <w:sz w:val="14"/>
                <w:szCs w:val="14"/>
                <w:lang w:val="lv-LV"/>
              </w:rPr>
              <w:t>100,00</w:t>
            </w:r>
          </w:p>
        </w:tc>
        <w:tc>
          <w:tcPr>
            <w:tcW w:w="1352" w:type="dxa"/>
          </w:tcPr>
          <w:p w14:paraId="3F69F0D0" w14:textId="37C226F2" w:rsidR="00866AC8" w:rsidRPr="004E7E1F" w:rsidRDefault="00866AC8" w:rsidP="00866AC8">
            <w:pPr>
              <w:pStyle w:val="Default"/>
              <w:rPr>
                <w:rFonts w:ascii="Times New Roman" w:hAnsi="Times New Roman" w:cs="Times New Roman"/>
                <w:sz w:val="14"/>
                <w:szCs w:val="14"/>
                <w:lang w:val="lv-LV"/>
              </w:rPr>
            </w:pPr>
            <w:r w:rsidRPr="004E7E1F">
              <w:rPr>
                <w:rFonts w:ascii="Times New Roman" w:hAnsi="Times New Roman" w:cs="Times New Roman"/>
                <w:sz w:val="14"/>
                <w:szCs w:val="14"/>
                <w:lang w:val="lv-LV"/>
              </w:rPr>
              <w:t>Pašvaldības kapitālsabiedrība</w:t>
            </w:r>
          </w:p>
        </w:tc>
        <w:tc>
          <w:tcPr>
            <w:tcW w:w="1349" w:type="dxa"/>
          </w:tcPr>
          <w:p w14:paraId="5E482B96" w14:textId="0547A329" w:rsidR="00866AC8" w:rsidRPr="004E7E1F" w:rsidRDefault="00866AC8" w:rsidP="00866AC8">
            <w:pPr>
              <w:pStyle w:val="Default"/>
              <w:rPr>
                <w:rFonts w:ascii="Times New Roman" w:hAnsi="Times New Roman" w:cs="Times New Roman"/>
                <w:sz w:val="14"/>
                <w:szCs w:val="14"/>
                <w:lang w:val="lv-LV"/>
              </w:rPr>
            </w:pPr>
            <w:r w:rsidRPr="004E7E1F">
              <w:rPr>
                <w:rFonts w:ascii="Times New Roman" w:hAnsi="Times New Roman" w:cs="Times New Roman"/>
                <w:sz w:val="14"/>
                <w:szCs w:val="14"/>
                <w:lang w:val="lv-LV"/>
              </w:rPr>
              <w:t xml:space="preserve">Publiskās personas kapitāla daļu un kapitālsabiedrību pārvaldības likuma 4.panta pirmā daļa, </w:t>
            </w:r>
            <w:r w:rsidRPr="004E7E1F">
              <w:rPr>
                <w:rFonts w:ascii="Times New Roman" w:eastAsia="Arial" w:hAnsi="Times New Roman" w:cs="Times New Roman"/>
                <w:sz w:val="14"/>
                <w:szCs w:val="14"/>
                <w:lang w:val="lv-LV"/>
              </w:rPr>
              <w:t>Valsts pārvaldes iekārtas likuma 88. panta pirmās daļas 1., 2.punkts</w:t>
            </w:r>
          </w:p>
        </w:tc>
        <w:tc>
          <w:tcPr>
            <w:tcW w:w="1227" w:type="dxa"/>
          </w:tcPr>
          <w:p w14:paraId="11BCF309" w14:textId="7E64C47B" w:rsidR="00866AC8" w:rsidRPr="004E7E1F" w:rsidRDefault="00866AC8" w:rsidP="00866AC8">
            <w:pPr>
              <w:pStyle w:val="Default"/>
              <w:rPr>
                <w:rFonts w:ascii="Times New Roman" w:hAnsi="Times New Roman" w:cs="Times New Roman"/>
                <w:sz w:val="14"/>
                <w:szCs w:val="14"/>
                <w:lang w:val="lv-LV"/>
              </w:rPr>
            </w:pPr>
            <w:r w:rsidRPr="00840411">
              <w:rPr>
                <w:rFonts w:ascii="Times New Roman" w:hAnsi="Times New Roman" w:cs="Times New Roman"/>
                <w:sz w:val="14"/>
                <w:szCs w:val="14"/>
                <w:lang w:val="lv-LV"/>
              </w:rPr>
              <w:t>Nodrošināt ilgstošas sociālās aprūpes pakalpojumu ar izmitināšanu Limbažu novada iedzīvotājiem, tajā skaitā iedzīvotājiem ar fiziskās veselības traucējumiem</w:t>
            </w:r>
            <w:r>
              <w:rPr>
                <w:rFonts w:ascii="Times New Roman" w:hAnsi="Times New Roman" w:cs="Times New Roman"/>
                <w:sz w:val="14"/>
                <w:szCs w:val="14"/>
                <w:lang w:val="lv-LV"/>
              </w:rPr>
              <w:t xml:space="preserve"> </w:t>
            </w:r>
            <w:r w:rsidR="00477FFA">
              <w:rPr>
                <w:b/>
                <w:bCs/>
                <w:sz w:val="16"/>
                <w:szCs w:val="16"/>
                <w:vertAlign w:val="superscript"/>
              </w:rPr>
              <w:t>6</w:t>
            </w:r>
          </w:p>
        </w:tc>
        <w:tc>
          <w:tcPr>
            <w:tcW w:w="761" w:type="dxa"/>
          </w:tcPr>
          <w:p w14:paraId="18C45612" w14:textId="4108BE05" w:rsidR="00866AC8" w:rsidRPr="004E7E1F" w:rsidRDefault="00866AC8" w:rsidP="00866AC8">
            <w:pPr>
              <w:pStyle w:val="Default"/>
              <w:jc w:val="center"/>
              <w:rPr>
                <w:rFonts w:ascii="Times New Roman" w:hAnsi="Times New Roman" w:cs="Times New Roman"/>
                <w:b/>
                <w:bCs/>
                <w:sz w:val="14"/>
                <w:szCs w:val="14"/>
                <w:lang w:val="lv-LV"/>
              </w:rPr>
            </w:pPr>
            <w:r w:rsidRPr="00251E34">
              <w:rPr>
                <w:rFonts w:ascii="Times New Roman" w:hAnsi="Times New Roman" w:cs="Times New Roman"/>
                <w:sz w:val="14"/>
                <w:szCs w:val="14"/>
                <w:lang w:val="lv-LV"/>
              </w:rPr>
              <w:t xml:space="preserve">Artis </w:t>
            </w:r>
            <w:proofErr w:type="spellStart"/>
            <w:r w:rsidRPr="00251E34">
              <w:rPr>
                <w:rFonts w:ascii="Times New Roman" w:hAnsi="Times New Roman" w:cs="Times New Roman"/>
                <w:sz w:val="14"/>
                <w:szCs w:val="14"/>
                <w:lang w:val="lv-LV"/>
              </w:rPr>
              <w:t>Ārgalis</w:t>
            </w:r>
            <w:proofErr w:type="spellEnd"/>
          </w:p>
        </w:tc>
        <w:tc>
          <w:tcPr>
            <w:tcW w:w="893" w:type="dxa"/>
          </w:tcPr>
          <w:p w14:paraId="3F26B40D" w14:textId="6BCAEE78" w:rsidR="00866AC8" w:rsidRPr="004E7E1F" w:rsidRDefault="00866AC8" w:rsidP="00866AC8">
            <w:pPr>
              <w:pStyle w:val="Default"/>
              <w:jc w:val="center"/>
              <w:rPr>
                <w:rFonts w:ascii="Times New Roman" w:hAnsi="Times New Roman" w:cs="Times New Roman"/>
                <w:b/>
                <w:bCs/>
                <w:sz w:val="14"/>
                <w:szCs w:val="14"/>
                <w:lang w:val="lv-LV"/>
              </w:rPr>
            </w:pPr>
            <w:r w:rsidRPr="007244B1">
              <w:rPr>
                <w:rFonts w:ascii="Times New Roman" w:hAnsi="Times New Roman" w:cs="Times New Roman"/>
                <w:sz w:val="14"/>
                <w:szCs w:val="14"/>
              </w:rPr>
              <w:t xml:space="preserve">Nav </w:t>
            </w:r>
            <w:proofErr w:type="spellStart"/>
            <w:r w:rsidRPr="007244B1">
              <w:rPr>
                <w:rFonts w:ascii="Times New Roman" w:hAnsi="Times New Roman" w:cs="Times New Roman"/>
                <w:sz w:val="14"/>
                <w:szCs w:val="14"/>
              </w:rPr>
              <w:t>noteiktas</w:t>
            </w:r>
            <w:proofErr w:type="spellEnd"/>
          </w:p>
        </w:tc>
        <w:tc>
          <w:tcPr>
            <w:tcW w:w="1001" w:type="dxa"/>
            <w:shd w:val="clear" w:color="auto" w:fill="auto"/>
          </w:tcPr>
          <w:p w14:paraId="4AD62373" w14:textId="613CBAEA" w:rsidR="00866AC8" w:rsidRPr="00944465" w:rsidRDefault="005F657B" w:rsidP="00D97CC5">
            <w:pPr>
              <w:pStyle w:val="Default"/>
              <w:jc w:val="right"/>
              <w:rPr>
                <w:rFonts w:ascii="Times New Roman" w:hAnsi="Times New Roman" w:cs="Times New Roman"/>
                <w:sz w:val="14"/>
                <w:szCs w:val="14"/>
                <w:lang w:val="lv-LV"/>
              </w:rPr>
            </w:pPr>
            <w:r>
              <w:rPr>
                <w:rFonts w:ascii="Times New Roman" w:hAnsi="Times New Roman" w:cs="Times New Roman"/>
                <w:sz w:val="14"/>
                <w:szCs w:val="14"/>
                <w:lang w:val="lv-LV"/>
              </w:rPr>
              <w:t>80280,69</w:t>
            </w:r>
          </w:p>
        </w:tc>
        <w:tc>
          <w:tcPr>
            <w:tcW w:w="992" w:type="dxa"/>
            <w:shd w:val="clear" w:color="auto" w:fill="auto"/>
          </w:tcPr>
          <w:p w14:paraId="141ACC9F" w14:textId="51629805" w:rsidR="00866AC8" w:rsidRPr="00944465" w:rsidRDefault="005F657B" w:rsidP="00D97CC5">
            <w:pPr>
              <w:pStyle w:val="Default"/>
              <w:jc w:val="right"/>
              <w:rPr>
                <w:rFonts w:ascii="Times New Roman" w:hAnsi="Times New Roman" w:cs="Times New Roman"/>
                <w:sz w:val="14"/>
                <w:szCs w:val="14"/>
                <w:lang w:val="lv-LV"/>
              </w:rPr>
            </w:pPr>
            <w:r>
              <w:rPr>
                <w:rFonts w:ascii="Times New Roman" w:hAnsi="Times New Roman" w:cs="Times New Roman"/>
                <w:sz w:val="14"/>
                <w:szCs w:val="14"/>
                <w:lang w:val="lv-LV"/>
              </w:rPr>
              <w:t>91987,14</w:t>
            </w:r>
          </w:p>
        </w:tc>
        <w:tc>
          <w:tcPr>
            <w:tcW w:w="992" w:type="dxa"/>
            <w:shd w:val="clear" w:color="auto" w:fill="auto"/>
          </w:tcPr>
          <w:p w14:paraId="63289B12" w14:textId="2AE3845D" w:rsidR="00866AC8" w:rsidRPr="00944465" w:rsidRDefault="005F657B" w:rsidP="00D97CC5">
            <w:pPr>
              <w:pStyle w:val="Default"/>
              <w:jc w:val="right"/>
              <w:rPr>
                <w:rFonts w:ascii="Times New Roman" w:hAnsi="Times New Roman" w:cs="Times New Roman"/>
                <w:sz w:val="14"/>
                <w:szCs w:val="14"/>
                <w:lang w:val="lv-LV"/>
              </w:rPr>
            </w:pPr>
            <w:r>
              <w:rPr>
                <w:rFonts w:ascii="Times New Roman" w:hAnsi="Times New Roman" w:cs="Times New Roman"/>
                <w:sz w:val="14"/>
                <w:szCs w:val="14"/>
                <w:lang w:val="lv-LV"/>
              </w:rPr>
              <w:t>95451,64</w:t>
            </w:r>
          </w:p>
        </w:tc>
        <w:tc>
          <w:tcPr>
            <w:tcW w:w="992" w:type="dxa"/>
          </w:tcPr>
          <w:p w14:paraId="27D1DAEE" w14:textId="45BA26C0" w:rsidR="00866AC8" w:rsidRPr="004E7E1F" w:rsidRDefault="00866AC8" w:rsidP="00866AC8">
            <w:pPr>
              <w:pStyle w:val="Default"/>
              <w:jc w:val="center"/>
              <w:rPr>
                <w:rFonts w:ascii="Times New Roman" w:hAnsi="Times New Roman" w:cs="Times New Roman"/>
                <w:b/>
                <w:bCs/>
                <w:sz w:val="14"/>
                <w:szCs w:val="14"/>
                <w:lang w:val="lv-LV"/>
              </w:rPr>
            </w:pPr>
            <w:r w:rsidRPr="004E7E1F">
              <w:rPr>
                <w:rFonts w:ascii="Times New Roman" w:hAnsi="Times New Roman" w:cs="Times New Roman"/>
                <w:sz w:val="14"/>
                <w:szCs w:val="14"/>
                <w:lang w:val="lv-LV"/>
              </w:rPr>
              <w:t>Nav paredzēts</w:t>
            </w:r>
          </w:p>
        </w:tc>
        <w:tc>
          <w:tcPr>
            <w:tcW w:w="1838" w:type="dxa"/>
          </w:tcPr>
          <w:p w14:paraId="38C8AAB0" w14:textId="5E53FCDA" w:rsidR="00866AC8" w:rsidRPr="004E7E1F" w:rsidRDefault="00322103" w:rsidP="00322103">
            <w:pPr>
              <w:pStyle w:val="Default"/>
              <w:jc w:val="center"/>
              <w:rPr>
                <w:rFonts w:ascii="Times New Roman" w:hAnsi="Times New Roman" w:cs="Times New Roman"/>
                <w:sz w:val="14"/>
                <w:szCs w:val="14"/>
                <w:lang w:val="lv-LV"/>
              </w:rPr>
            </w:pPr>
            <w:r>
              <w:rPr>
                <w:rFonts w:ascii="Times New Roman" w:hAnsi="Times New Roman" w:cs="Times New Roman"/>
                <w:sz w:val="14"/>
                <w:szCs w:val="14"/>
                <w:lang w:val="lv-LV"/>
              </w:rPr>
              <w:t>-</w:t>
            </w:r>
          </w:p>
        </w:tc>
      </w:tr>
      <w:tr w:rsidR="00866AC8" w:rsidRPr="004E7E1F" w14:paraId="1E236F22" w14:textId="77777777" w:rsidTr="00756496">
        <w:tc>
          <w:tcPr>
            <w:tcW w:w="442" w:type="dxa"/>
          </w:tcPr>
          <w:p w14:paraId="07BD61E1" w14:textId="0C137783" w:rsidR="00866AC8" w:rsidRPr="004E7E1F" w:rsidRDefault="00477FFA" w:rsidP="00866AC8">
            <w:pPr>
              <w:pStyle w:val="Default"/>
              <w:jc w:val="center"/>
              <w:rPr>
                <w:rFonts w:ascii="Times New Roman" w:hAnsi="Times New Roman" w:cs="Times New Roman"/>
                <w:b/>
                <w:bCs/>
                <w:sz w:val="14"/>
                <w:szCs w:val="14"/>
                <w:lang w:val="lv-LV"/>
              </w:rPr>
            </w:pPr>
            <w:r>
              <w:rPr>
                <w:rFonts w:ascii="Times New Roman" w:hAnsi="Times New Roman" w:cs="Times New Roman"/>
                <w:b/>
                <w:bCs/>
                <w:sz w:val="14"/>
                <w:szCs w:val="14"/>
                <w:lang w:val="lv-LV"/>
              </w:rPr>
              <w:t>6</w:t>
            </w:r>
            <w:r w:rsidR="00866AC8" w:rsidRPr="004E7E1F">
              <w:rPr>
                <w:rFonts w:ascii="Times New Roman" w:hAnsi="Times New Roman" w:cs="Times New Roman"/>
                <w:b/>
                <w:bCs/>
                <w:sz w:val="14"/>
                <w:szCs w:val="14"/>
                <w:lang w:val="lv-LV"/>
              </w:rPr>
              <w:t>.</w:t>
            </w:r>
          </w:p>
        </w:tc>
        <w:tc>
          <w:tcPr>
            <w:tcW w:w="1544" w:type="dxa"/>
          </w:tcPr>
          <w:p w14:paraId="65349EBE" w14:textId="3F6EF0B8" w:rsidR="00866AC8" w:rsidRPr="004E7E1F" w:rsidRDefault="00866AC8" w:rsidP="00866AC8">
            <w:pPr>
              <w:pStyle w:val="Default"/>
              <w:rPr>
                <w:rFonts w:ascii="Times New Roman" w:hAnsi="Times New Roman" w:cs="Times New Roman"/>
                <w:b/>
                <w:bCs/>
                <w:sz w:val="14"/>
                <w:szCs w:val="14"/>
                <w:lang w:val="lv-LV"/>
              </w:rPr>
            </w:pPr>
            <w:r w:rsidRPr="00E96403">
              <w:rPr>
                <w:rFonts w:ascii="Times New Roman" w:hAnsi="Times New Roman" w:cs="Times New Roman"/>
                <w:b/>
                <w:bCs/>
                <w:sz w:val="14"/>
                <w:szCs w:val="14"/>
                <w:lang w:val="lv-LV"/>
              </w:rPr>
              <w:t>Sabiedrība ar ierobežotu atbildību "Aprūpes nams "Urga""</w:t>
            </w:r>
            <w:r w:rsidRPr="004E7E1F">
              <w:rPr>
                <w:rFonts w:ascii="Times New Roman" w:hAnsi="Times New Roman" w:cs="Times New Roman"/>
                <w:sz w:val="14"/>
                <w:szCs w:val="14"/>
                <w:lang w:val="lv-LV"/>
              </w:rPr>
              <w:t>,</w:t>
            </w:r>
          </w:p>
          <w:p w14:paraId="0760B93A" w14:textId="26D7E9FA" w:rsidR="00866AC8" w:rsidRPr="004E7E1F" w:rsidRDefault="00866AC8" w:rsidP="00866AC8">
            <w:pPr>
              <w:pStyle w:val="Default"/>
              <w:rPr>
                <w:rFonts w:ascii="Times New Roman" w:hAnsi="Times New Roman" w:cs="Times New Roman"/>
                <w:b/>
                <w:bCs/>
                <w:sz w:val="14"/>
                <w:szCs w:val="14"/>
                <w:lang w:val="lv-LV"/>
              </w:rPr>
            </w:pPr>
            <w:r>
              <w:rPr>
                <w:rFonts w:ascii="Times New Roman" w:hAnsi="Times New Roman" w:cs="Times New Roman"/>
                <w:sz w:val="14"/>
                <w:szCs w:val="14"/>
                <w:lang w:val="lv-LV"/>
              </w:rPr>
              <w:t>44103103680</w:t>
            </w:r>
          </w:p>
        </w:tc>
        <w:tc>
          <w:tcPr>
            <w:tcW w:w="1052" w:type="dxa"/>
          </w:tcPr>
          <w:p w14:paraId="24AE9A4C" w14:textId="44087AD9" w:rsidR="00866AC8" w:rsidRPr="004E7E1F" w:rsidRDefault="00866AC8" w:rsidP="00866AC8">
            <w:pPr>
              <w:pStyle w:val="Default"/>
              <w:rPr>
                <w:rFonts w:ascii="Times New Roman" w:hAnsi="Times New Roman" w:cs="Times New Roman"/>
                <w:sz w:val="14"/>
                <w:szCs w:val="14"/>
                <w:lang w:val="lv-LV"/>
              </w:rPr>
            </w:pPr>
            <w:r w:rsidRPr="009C1DA7">
              <w:rPr>
                <w:rFonts w:ascii="Times New Roman" w:hAnsi="Times New Roman" w:cs="Times New Roman"/>
                <w:sz w:val="14"/>
                <w:szCs w:val="14"/>
                <w:lang w:val="lv-LV"/>
              </w:rPr>
              <w:t>“Urgas pansionāts”, Braslavas pagasts, Limbažu novads, LV-4068</w:t>
            </w:r>
          </w:p>
        </w:tc>
        <w:tc>
          <w:tcPr>
            <w:tcW w:w="1080" w:type="dxa"/>
          </w:tcPr>
          <w:p w14:paraId="5962203D" w14:textId="2F6583F6" w:rsidR="00866AC8" w:rsidRPr="004E7E1F" w:rsidRDefault="00866AC8" w:rsidP="00866AC8">
            <w:pPr>
              <w:pStyle w:val="Default"/>
              <w:jc w:val="right"/>
              <w:rPr>
                <w:rFonts w:ascii="Times New Roman" w:hAnsi="Times New Roman" w:cs="Times New Roman"/>
                <w:sz w:val="14"/>
                <w:szCs w:val="14"/>
                <w:lang w:val="lv-LV"/>
              </w:rPr>
            </w:pPr>
            <w:r w:rsidRPr="00E96403">
              <w:rPr>
                <w:rFonts w:ascii="Times New Roman" w:hAnsi="Times New Roman" w:cs="Times New Roman"/>
                <w:sz w:val="14"/>
                <w:szCs w:val="14"/>
                <w:lang w:val="lv-LV"/>
              </w:rPr>
              <w:t>386900</w:t>
            </w:r>
          </w:p>
        </w:tc>
        <w:tc>
          <w:tcPr>
            <w:tcW w:w="924" w:type="dxa"/>
          </w:tcPr>
          <w:p w14:paraId="247B9AB4" w14:textId="784BF2CE" w:rsidR="00866AC8" w:rsidRPr="004E7E1F" w:rsidRDefault="00866AC8" w:rsidP="00866AC8">
            <w:pPr>
              <w:pStyle w:val="Default"/>
              <w:jc w:val="right"/>
              <w:rPr>
                <w:rFonts w:ascii="Times New Roman" w:hAnsi="Times New Roman" w:cs="Times New Roman"/>
                <w:sz w:val="14"/>
                <w:szCs w:val="14"/>
                <w:lang w:val="lv-LV"/>
              </w:rPr>
            </w:pPr>
            <w:r>
              <w:rPr>
                <w:rFonts w:ascii="Times New Roman" w:hAnsi="Times New Roman" w:cs="Times New Roman"/>
                <w:sz w:val="14"/>
                <w:szCs w:val="14"/>
                <w:lang w:val="lv-LV"/>
              </w:rPr>
              <w:t>100,00</w:t>
            </w:r>
          </w:p>
        </w:tc>
        <w:tc>
          <w:tcPr>
            <w:tcW w:w="1352" w:type="dxa"/>
          </w:tcPr>
          <w:p w14:paraId="34EABD5D" w14:textId="2A663E25" w:rsidR="00866AC8" w:rsidRPr="004E7E1F" w:rsidRDefault="00866AC8" w:rsidP="00866AC8">
            <w:pPr>
              <w:pStyle w:val="Default"/>
              <w:rPr>
                <w:rFonts w:ascii="Times New Roman" w:hAnsi="Times New Roman" w:cs="Times New Roman"/>
                <w:sz w:val="14"/>
                <w:szCs w:val="14"/>
                <w:lang w:val="lv-LV"/>
              </w:rPr>
            </w:pPr>
            <w:r w:rsidRPr="004E7E1F">
              <w:rPr>
                <w:rFonts w:ascii="Times New Roman" w:hAnsi="Times New Roman" w:cs="Times New Roman"/>
                <w:sz w:val="14"/>
                <w:szCs w:val="14"/>
                <w:lang w:val="lv-LV"/>
              </w:rPr>
              <w:t>Pašvaldības kapitālsabiedrība</w:t>
            </w:r>
          </w:p>
        </w:tc>
        <w:tc>
          <w:tcPr>
            <w:tcW w:w="1349" w:type="dxa"/>
          </w:tcPr>
          <w:p w14:paraId="2C6F67B0" w14:textId="47641B7E" w:rsidR="00866AC8" w:rsidRPr="004E7E1F" w:rsidRDefault="00866AC8" w:rsidP="00866AC8">
            <w:pPr>
              <w:pStyle w:val="Default"/>
              <w:rPr>
                <w:rFonts w:ascii="Times New Roman" w:hAnsi="Times New Roman" w:cs="Times New Roman"/>
                <w:sz w:val="14"/>
                <w:szCs w:val="14"/>
                <w:lang w:val="lv-LV"/>
              </w:rPr>
            </w:pPr>
            <w:r w:rsidRPr="004E7E1F">
              <w:rPr>
                <w:rFonts w:ascii="Times New Roman" w:hAnsi="Times New Roman" w:cs="Times New Roman"/>
                <w:sz w:val="14"/>
                <w:szCs w:val="14"/>
                <w:lang w:val="lv-LV"/>
              </w:rPr>
              <w:t>Publiskās personas kapitāla daļu un kapitālsabiedrību pārvaldības likuma 4.panta pirmā daļa,</w:t>
            </w:r>
            <w:r>
              <w:rPr>
                <w:rFonts w:ascii="Times New Roman" w:hAnsi="Times New Roman" w:cs="Times New Roman"/>
                <w:sz w:val="14"/>
                <w:szCs w:val="14"/>
                <w:lang w:val="lv-LV"/>
              </w:rPr>
              <w:t xml:space="preserve"> </w:t>
            </w:r>
            <w:r w:rsidRPr="004E7E1F">
              <w:rPr>
                <w:rFonts w:ascii="Times New Roman" w:eastAsia="Arial" w:hAnsi="Times New Roman" w:cs="Times New Roman"/>
                <w:sz w:val="14"/>
                <w:szCs w:val="14"/>
                <w:lang w:val="lv-LV"/>
              </w:rPr>
              <w:t xml:space="preserve">Valsts pārvaldes iekārtas likuma </w:t>
            </w:r>
            <w:r w:rsidRPr="004E7E1F">
              <w:rPr>
                <w:rFonts w:ascii="Times New Roman" w:eastAsia="Arial" w:hAnsi="Times New Roman" w:cs="Times New Roman"/>
                <w:sz w:val="14"/>
                <w:szCs w:val="14"/>
                <w:lang w:val="lv-LV"/>
              </w:rPr>
              <w:lastRenderedPageBreak/>
              <w:t xml:space="preserve">88. panta pirmās daļas </w:t>
            </w:r>
            <w:r>
              <w:rPr>
                <w:rFonts w:ascii="Times New Roman" w:eastAsia="Arial" w:hAnsi="Times New Roman" w:cs="Times New Roman"/>
                <w:sz w:val="14"/>
                <w:szCs w:val="14"/>
                <w:lang w:val="lv-LV"/>
              </w:rPr>
              <w:t>1.,</w:t>
            </w:r>
            <w:r w:rsidRPr="004E7E1F">
              <w:rPr>
                <w:rFonts w:ascii="Times New Roman" w:eastAsia="Arial" w:hAnsi="Times New Roman" w:cs="Times New Roman"/>
                <w:sz w:val="14"/>
                <w:szCs w:val="14"/>
                <w:lang w:val="lv-LV"/>
              </w:rPr>
              <w:t>2. punkts</w:t>
            </w:r>
          </w:p>
        </w:tc>
        <w:tc>
          <w:tcPr>
            <w:tcW w:w="1227" w:type="dxa"/>
          </w:tcPr>
          <w:p w14:paraId="48E988AE" w14:textId="7F469E9F" w:rsidR="00866AC8" w:rsidRPr="004E7E1F" w:rsidRDefault="00866AC8" w:rsidP="00866AC8">
            <w:pPr>
              <w:pStyle w:val="Default"/>
              <w:rPr>
                <w:rFonts w:ascii="Times New Roman" w:hAnsi="Times New Roman" w:cs="Times New Roman"/>
                <w:sz w:val="14"/>
                <w:szCs w:val="14"/>
                <w:lang w:val="lv-LV"/>
              </w:rPr>
            </w:pPr>
            <w:r w:rsidRPr="00C81C61">
              <w:rPr>
                <w:rFonts w:ascii="Times New Roman" w:hAnsi="Times New Roman" w:cs="Times New Roman"/>
                <w:sz w:val="14"/>
                <w:szCs w:val="14"/>
                <w:lang w:val="lv-LV"/>
              </w:rPr>
              <w:lastRenderedPageBreak/>
              <w:t xml:space="preserve">Nodrošināt kvalitatīvu sociālās aprūpes un sociālās rehabilitācijas pakalpojumu pieejamību Limbažu un citu </w:t>
            </w:r>
            <w:r w:rsidRPr="00C81C61">
              <w:rPr>
                <w:rFonts w:ascii="Times New Roman" w:hAnsi="Times New Roman" w:cs="Times New Roman"/>
                <w:sz w:val="14"/>
                <w:szCs w:val="14"/>
                <w:lang w:val="lv-LV"/>
              </w:rPr>
              <w:lastRenderedPageBreak/>
              <w:t>novadu iedzīvotājiem</w:t>
            </w:r>
            <w:r>
              <w:rPr>
                <w:rFonts w:ascii="Times New Roman" w:hAnsi="Times New Roman" w:cs="Times New Roman"/>
                <w:sz w:val="14"/>
                <w:szCs w:val="14"/>
                <w:lang w:val="lv-LV"/>
              </w:rPr>
              <w:t xml:space="preserve"> </w:t>
            </w:r>
            <w:r w:rsidR="00477FFA">
              <w:rPr>
                <w:b/>
                <w:bCs/>
                <w:sz w:val="16"/>
                <w:szCs w:val="16"/>
                <w:vertAlign w:val="superscript"/>
              </w:rPr>
              <w:t>7</w:t>
            </w:r>
          </w:p>
        </w:tc>
        <w:tc>
          <w:tcPr>
            <w:tcW w:w="761" w:type="dxa"/>
          </w:tcPr>
          <w:p w14:paraId="422D4876" w14:textId="39C71844" w:rsidR="00866AC8" w:rsidRPr="00E55075" w:rsidRDefault="00866AC8" w:rsidP="00866AC8">
            <w:pPr>
              <w:pStyle w:val="Default"/>
              <w:jc w:val="center"/>
              <w:rPr>
                <w:rFonts w:ascii="Times New Roman" w:hAnsi="Times New Roman" w:cs="Times New Roman"/>
                <w:sz w:val="14"/>
                <w:szCs w:val="14"/>
                <w:lang w:val="lv-LV"/>
              </w:rPr>
            </w:pPr>
            <w:r w:rsidRPr="00E55075">
              <w:rPr>
                <w:rFonts w:ascii="Times New Roman" w:hAnsi="Times New Roman" w:cs="Times New Roman"/>
                <w:sz w:val="14"/>
                <w:szCs w:val="14"/>
                <w:lang w:val="lv-LV"/>
              </w:rPr>
              <w:lastRenderedPageBreak/>
              <w:t xml:space="preserve">Artis </w:t>
            </w:r>
            <w:proofErr w:type="spellStart"/>
            <w:r w:rsidRPr="00E55075">
              <w:rPr>
                <w:rFonts w:ascii="Times New Roman" w:hAnsi="Times New Roman" w:cs="Times New Roman"/>
                <w:sz w:val="14"/>
                <w:szCs w:val="14"/>
                <w:lang w:val="lv-LV"/>
              </w:rPr>
              <w:t>Ārgalis</w:t>
            </w:r>
            <w:proofErr w:type="spellEnd"/>
          </w:p>
        </w:tc>
        <w:tc>
          <w:tcPr>
            <w:tcW w:w="893" w:type="dxa"/>
          </w:tcPr>
          <w:p w14:paraId="5E41BB1F" w14:textId="649A1854" w:rsidR="00866AC8" w:rsidRPr="00E55075" w:rsidRDefault="00866AC8" w:rsidP="00866AC8">
            <w:pPr>
              <w:pStyle w:val="Default"/>
              <w:jc w:val="center"/>
              <w:rPr>
                <w:rFonts w:ascii="Times New Roman" w:hAnsi="Times New Roman" w:cs="Times New Roman"/>
                <w:sz w:val="14"/>
                <w:szCs w:val="14"/>
                <w:lang w:val="lv-LV"/>
              </w:rPr>
            </w:pPr>
            <w:r w:rsidRPr="00E55075">
              <w:rPr>
                <w:rFonts w:ascii="Times New Roman" w:hAnsi="Times New Roman" w:cs="Times New Roman"/>
                <w:sz w:val="14"/>
                <w:szCs w:val="14"/>
                <w:lang w:val="lv-LV"/>
              </w:rPr>
              <w:t>Nav noteiktas</w:t>
            </w:r>
          </w:p>
        </w:tc>
        <w:tc>
          <w:tcPr>
            <w:tcW w:w="1001" w:type="dxa"/>
            <w:shd w:val="clear" w:color="auto" w:fill="auto"/>
          </w:tcPr>
          <w:p w14:paraId="1AB46F74" w14:textId="30901F2C" w:rsidR="00866AC8" w:rsidRPr="00944465" w:rsidRDefault="002C6FA7" w:rsidP="002C6FA7">
            <w:pPr>
              <w:pStyle w:val="Default"/>
              <w:jc w:val="right"/>
              <w:rPr>
                <w:rFonts w:ascii="Times New Roman" w:hAnsi="Times New Roman" w:cs="Times New Roman"/>
                <w:sz w:val="14"/>
                <w:szCs w:val="14"/>
                <w:lang w:val="lv-LV"/>
              </w:rPr>
            </w:pPr>
            <w:r>
              <w:rPr>
                <w:rFonts w:ascii="Times New Roman" w:hAnsi="Times New Roman" w:cs="Times New Roman"/>
                <w:sz w:val="14"/>
                <w:szCs w:val="14"/>
                <w:lang w:val="lv-LV"/>
              </w:rPr>
              <w:t>98679</w:t>
            </w:r>
          </w:p>
        </w:tc>
        <w:tc>
          <w:tcPr>
            <w:tcW w:w="992" w:type="dxa"/>
            <w:shd w:val="clear" w:color="auto" w:fill="auto"/>
          </w:tcPr>
          <w:p w14:paraId="17246ACB" w14:textId="7E8AB958" w:rsidR="00866AC8" w:rsidRPr="00944465" w:rsidRDefault="002C6FA7" w:rsidP="002C6FA7">
            <w:pPr>
              <w:pStyle w:val="Default"/>
              <w:jc w:val="right"/>
              <w:rPr>
                <w:rFonts w:ascii="Times New Roman" w:hAnsi="Times New Roman" w:cs="Times New Roman"/>
                <w:sz w:val="14"/>
                <w:szCs w:val="14"/>
                <w:lang w:val="lv-LV"/>
              </w:rPr>
            </w:pPr>
            <w:r>
              <w:rPr>
                <w:rFonts w:ascii="Times New Roman" w:hAnsi="Times New Roman" w:cs="Times New Roman"/>
                <w:sz w:val="14"/>
                <w:szCs w:val="14"/>
                <w:lang w:val="lv-LV"/>
              </w:rPr>
              <w:t>107235</w:t>
            </w:r>
          </w:p>
        </w:tc>
        <w:tc>
          <w:tcPr>
            <w:tcW w:w="992" w:type="dxa"/>
            <w:shd w:val="clear" w:color="auto" w:fill="auto"/>
          </w:tcPr>
          <w:p w14:paraId="6B21A351" w14:textId="451E536D" w:rsidR="00866AC8" w:rsidRPr="00944465" w:rsidRDefault="002C6FA7" w:rsidP="002C6FA7">
            <w:pPr>
              <w:pStyle w:val="Default"/>
              <w:jc w:val="right"/>
              <w:rPr>
                <w:rFonts w:ascii="Times New Roman" w:hAnsi="Times New Roman" w:cs="Times New Roman"/>
                <w:sz w:val="14"/>
                <w:szCs w:val="14"/>
                <w:lang w:val="lv-LV"/>
              </w:rPr>
            </w:pPr>
            <w:r>
              <w:rPr>
                <w:rFonts w:ascii="Times New Roman" w:hAnsi="Times New Roman" w:cs="Times New Roman"/>
                <w:sz w:val="14"/>
                <w:szCs w:val="14"/>
                <w:lang w:val="lv-LV"/>
              </w:rPr>
              <w:t>119511</w:t>
            </w:r>
          </w:p>
        </w:tc>
        <w:tc>
          <w:tcPr>
            <w:tcW w:w="992" w:type="dxa"/>
          </w:tcPr>
          <w:p w14:paraId="048355C3" w14:textId="3CD7FEAC" w:rsidR="00866AC8" w:rsidRPr="004E7E1F" w:rsidRDefault="00866AC8" w:rsidP="00866AC8">
            <w:pPr>
              <w:pStyle w:val="Default"/>
              <w:jc w:val="center"/>
              <w:rPr>
                <w:rFonts w:ascii="Times New Roman" w:hAnsi="Times New Roman" w:cs="Times New Roman"/>
                <w:b/>
                <w:bCs/>
                <w:sz w:val="14"/>
                <w:szCs w:val="14"/>
                <w:lang w:val="lv-LV"/>
              </w:rPr>
            </w:pPr>
            <w:r w:rsidRPr="004E7E1F">
              <w:rPr>
                <w:rFonts w:ascii="Times New Roman" w:hAnsi="Times New Roman" w:cs="Times New Roman"/>
                <w:sz w:val="14"/>
                <w:szCs w:val="14"/>
                <w:lang w:val="lv-LV"/>
              </w:rPr>
              <w:t>Nav paredzēts</w:t>
            </w:r>
          </w:p>
        </w:tc>
        <w:tc>
          <w:tcPr>
            <w:tcW w:w="1838" w:type="dxa"/>
          </w:tcPr>
          <w:p w14:paraId="3D7DCCB7" w14:textId="2C629DFF" w:rsidR="00866AC8" w:rsidRPr="004E7E1F" w:rsidRDefault="00322103" w:rsidP="00866AC8">
            <w:pPr>
              <w:pStyle w:val="Default"/>
              <w:jc w:val="center"/>
              <w:rPr>
                <w:rFonts w:ascii="Times New Roman" w:hAnsi="Times New Roman" w:cs="Times New Roman"/>
                <w:b/>
                <w:bCs/>
                <w:sz w:val="14"/>
                <w:szCs w:val="14"/>
                <w:lang w:val="lv-LV"/>
              </w:rPr>
            </w:pPr>
            <w:r>
              <w:rPr>
                <w:rFonts w:ascii="Times New Roman" w:hAnsi="Times New Roman" w:cs="Times New Roman"/>
                <w:sz w:val="14"/>
                <w:szCs w:val="14"/>
                <w:lang w:val="lv-LV"/>
              </w:rPr>
              <w:t>-</w:t>
            </w:r>
          </w:p>
        </w:tc>
      </w:tr>
      <w:tr w:rsidR="00866AC8" w:rsidRPr="004E7E1F" w14:paraId="2AE52D83" w14:textId="77777777" w:rsidTr="00756496">
        <w:tc>
          <w:tcPr>
            <w:tcW w:w="442" w:type="dxa"/>
          </w:tcPr>
          <w:p w14:paraId="2D57ECA7" w14:textId="689D8AAB" w:rsidR="00866AC8" w:rsidRDefault="00477FFA" w:rsidP="00866AC8">
            <w:pPr>
              <w:pStyle w:val="Default"/>
              <w:jc w:val="center"/>
              <w:rPr>
                <w:rFonts w:ascii="Times New Roman" w:hAnsi="Times New Roman" w:cs="Times New Roman"/>
                <w:b/>
                <w:bCs/>
                <w:sz w:val="14"/>
                <w:szCs w:val="14"/>
                <w:lang w:val="lv-LV"/>
              </w:rPr>
            </w:pPr>
            <w:r>
              <w:rPr>
                <w:rFonts w:ascii="Times New Roman" w:hAnsi="Times New Roman" w:cs="Times New Roman"/>
                <w:b/>
                <w:bCs/>
                <w:sz w:val="14"/>
                <w:szCs w:val="14"/>
                <w:lang w:val="lv-LV"/>
              </w:rPr>
              <w:t>7</w:t>
            </w:r>
            <w:r w:rsidR="00866AC8">
              <w:rPr>
                <w:rFonts w:ascii="Times New Roman" w:hAnsi="Times New Roman" w:cs="Times New Roman"/>
                <w:b/>
                <w:bCs/>
                <w:sz w:val="14"/>
                <w:szCs w:val="14"/>
                <w:lang w:val="lv-LV"/>
              </w:rPr>
              <w:t xml:space="preserve">. </w:t>
            </w:r>
          </w:p>
        </w:tc>
        <w:tc>
          <w:tcPr>
            <w:tcW w:w="1544" w:type="dxa"/>
          </w:tcPr>
          <w:p w14:paraId="667972AD" w14:textId="77777777" w:rsidR="00866AC8" w:rsidRDefault="00866AC8" w:rsidP="00866AC8">
            <w:pPr>
              <w:pStyle w:val="Default"/>
              <w:rPr>
                <w:rFonts w:ascii="Times New Roman" w:hAnsi="Times New Roman" w:cs="Times New Roman"/>
                <w:b/>
                <w:bCs/>
                <w:sz w:val="14"/>
                <w:szCs w:val="14"/>
                <w:lang w:val="lv-LV"/>
              </w:rPr>
            </w:pPr>
            <w:r w:rsidRPr="00741800">
              <w:rPr>
                <w:rFonts w:ascii="Times New Roman" w:hAnsi="Times New Roman" w:cs="Times New Roman"/>
                <w:b/>
                <w:bCs/>
                <w:sz w:val="14"/>
                <w:szCs w:val="14"/>
                <w:lang w:val="lv-LV"/>
              </w:rPr>
              <w:t>Sabiedrība ar ierobežotu atbildību "Rekreācijas centrs "Vīķi""</w:t>
            </w:r>
            <w:r>
              <w:rPr>
                <w:rFonts w:ascii="Times New Roman" w:hAnsi="Times New Roman" w:cs="Times New Roman"/>
                <w:b/>
                <w:bCs/>
                <w:sz w:val="14"/>
                <w:szCs w:val="14"/>
                <w:lang w:val="lv-LV"/>
              </w:rPr>
              <w:t>,</w:t>
            </w:r>
          </w:p>
          <w:p w14:paraId="211E9731" w14:textId="1C3BF327" w:rsidR="00866AC8" w:rsidRPr="00741800" w:rsidRDefault="00866AC8" w:rsidP="00866AC8">
            <w:pPr>
              <w:pStyle w:val="Default"/>
              <w:rPr>
                <w:rFonts w:ascii="Times New Roman" w:hAnsi="Times New Roman" w:cs="Times New Roman"/>
                <w:sz w:val="14"/>
                <w:szCs w:val="14"/>
                <w:lang w:val="lv-LV"/>
              </w:rPr>
            </w:pPr>
            <w:r>
              <w:rPr>
                <w:rFonts w:ascii="Times New Roman" w:hAnsi="Times New Roman" w:cs="Times New Roman"/>
                <w:sz w:val="14"/>
                <w:szCs w:val="14"/>
                <w:lang w:val="lv-LV"/>
              </w:rPr>
              <w:t>44103103695</w:t>
            </w:r>
          </w:p>
        </w:tc>
        <w:tc>
          <w:tcPr>
            <w:tcW w:w="1052" w:type="dxa"/>
          </w:tcPr>
          <w:p w14:paraId="2D9AF916" w14:textId="4E67D42D" w:rsidR="00866AC8" w:rsidRPr="009C1DA7" w:rsidRDefault="00866AC8" w:rsidP="00866AC8">
            <w:pPr>
              <w:pStyle w:val="Default"/>
              <w:rPr>
                <w:rFonts w:ascii="Times New Roman" w:hAnsi="Times New Roman" w:cs="Times New Roman"/>
                <w:sz w:val="14"/>
                <w:szCs w:val="14"/>
                <w:lang w:val="lv-LV"/>
              </w:rPr>
            </w:pPr>
            <w:r>
              <w:rPr>
                <w:rFonts w:ascii="Times New Roman" w:hAnsi="Times New Roman" w:cs="Times New Roman"/>
                <w:sz w:val="14"/>
                <w:szCs w:val="14"/>
                <w:lang w:val="lv-LV"/>
              </w:rPr>
              <w:t>“</w:t>
            </w:r>
            <w:proofErr w:type="spellStart"/>
            <w:r>
              <w:rPr>
                <w:rFonts w:ascii="Times New Roman" w:hAnsi="Times New Roman" w:cs="Times New Roman"/>
                <w:sz w:val="14"/>
                <w:szCs w:val="14"/>
                <w:lang w:val="lv-LV"/>
              </w:rPr>
              <w:t>Veckabi</w:t>
            </w:r>
            <w:proofErr w:type="spellEnd"/>
            <w:r>
              <w:rPr>
                <w:rFonts w:ascii="Times New Roman" w:hAnsi="Times New Roman" w:cs="Times New Roman"/>
                <w:sz w:val="14"/>
                <w:szCs w:val="14"/>
                <w:lang w:val="lv-LV"/>
              </w:rPr>
              <w:t xml:space="preserve">”, Staiceles pag., </w:t>
            </w:r>
            <w:r w:rsidRPr="00E55075">
              <w:rPr>
                <w:rFonts w:ascii="Times New Roman" w:hAnsi="Times New Roman" w:cs="Times New Roman"/>
                <w:sz w:val="14"/>
                <w:szCs w:val="14"/>
                <w:lang w:val="lv-LV"/>
              </w:rPr>
              <w:t>Limbažu nov.,  LV-4043</w:t>
            </w:r>
          </w:p>
        </w:tc>
        <w:tc>
          <w:tcPr>
            <w:tcW w:w="1080" w:type="dxa"/>
          </w:tcPr>
          <w:p w14:paraId="2D528301" w14:textId="659F461D" w:rsidR="00866AC8" w:rsidRPr="00E96403" w:rsidRDefault="00866AC8" w:rsidP="00866AC8">
            <w:pPr>
              <w:pStyle w:val="Default"/>
              <w:jc w:val="right"/>
              <w:rPr>
                <w:rFonts w:ascii="Times New Roman" w:hAnsi="Times New Roman" w:cs="Times New Roman"/>
                <w:sz w:val="14"/>
                <w:szCs w:val="14"/>
                <w:lang w:val="lv-LV"/>
              </w:rPr>
            </w:pPr>
            <w:r w:rsidRPr="00741800">
              <w:rPr>
                <w:rFonts w:ascii="Times New Roman" w:hAnsi="Times New Roman" w:cs="Times New Roman"/>
                <w:sz w:val="14"/>
                <w:szCs w:val="14"/>
                <w:lang w:val="lv-LV"/>
              </w:rPr>
              <w:t>83000</w:t>
            </w:r>
          </w:p>
        </w:tc>
        <w:tc>
          <w:tcPr>
            <w:tcW w:w="924" w:type="dxa"/>
          </w:tcPr>
          <w:p w14:paraId="5178982D" w14:textId="2F57E546" w:rsidR="00866AC8" w:rsidRDefault="00866AC8" w:rsidP="00866AC8">
            <w:pPr>
              <w:pStyle w:val="Default"/>
              <w:jc w:val="right"/>
              <w:rPr>
                <w:rFonts w:ascii="Times New Roman" w:hAnsi="Times New Roman" w:cs="Times New Roman"/>
                <w:sz w:val="14"/>
                <w:szCs w:val="14"/>
                <w:lang w:val="lv-LV"/>
              </w:rPr>
            </w:pPr>
            <w:r>
              <w:rPr>
                <w:rFonts w:ascii="Times New Roman" w:hAnsi="Times New Roman" w:cs="Times New Roman"/>
                <w:sz w:val="14"/>
                <w:szCs w:val="14"/>
                <w:lang w:val="lv-LV"/>
              </w:rPr>
              <w:t>100,00</w:t>
            </w:r>
          </w:p>
        </w:tc>
        <w:tc>
          <w:tcPr>
            <w:tcW w:w="1352" w:type="dxa"/>
          </w:tcPr>
          <w:p w14:paraId="1A72D5E2" w14:textId="5A037BE7" w:rsidR="00866AC8" w:rsidRPr="004E7E1F" w:rsidRDefault="00866AC8" w:rsidP="00866AC8">
            <w:pPr>
              <w:pStyle w:val="Default"/>
              <w:rPr>
                <w:rFonts w:ascii="Times New Roman" w:hAnsi="Times New Roman" w:cs="Times New Roman"/>
                <w:sz w:val="14"/>
                <w:szCs w:val="14"/>
                <w:lang w:val="lv-LV"/>
              </w:rPr>
            </w:pPr>
            <w:r w:rsidRPr="004E7E1F">
              <w:rPr>
                <w:rFonts w:ascii="Times New Roman" w:hAnsi="Times New Roman" w:cs="Times New Roman"/>
                <w:sz w:val="14"/>
                <w:szCs w:val="14"/>
                <w:lang w:val="lv-LV"/>
              </w:rPr>
              <w:t>Pašvaldības kapitālsabiedrība</w:t>
            </w:r>
          </w:p>
        </w:tc>
        <w:tc>
          <w:tcPr>
            <w:tcW w:w="1349" w:type="dxa"/>
          </w:tcPr>
          <w:p w14:paraId="42840948" w14:textId="667F8225" w:rsidR="00866AC8" w:rsidRPr="004E7E1F" w:rsidRDefault="00866AC8" w:rsidP="00866AC8">
            <w:pPr>
              <w:pStyle w:val="Default"/>
              <w:rPr>
                <w:rFonts w:ascii="Times New Roman" w:hAnsi="Times New Roman" w:cs="Times New Roman"/>
                <w:sz w:val="14"/>
                <w:szCs w:val="14"/>
                <w:lang w:val="lv-LV"/>
              </w:rPr>
            </w:pPr>
            <w:r w:rsidRPr="004E7E1F">
              <w:rPr>
                <w:rFonts w:ascii="Times New Roman" w:hAnsi="Times New Roman" w:cs="Times New Roman"/>
                <w:sz w:val="14"/>
                <w:szCs w:val="14"/>
                <w:lang w:val="lv-LV"/>
              </w:rPr>
              <w:t>Publiskās personas kapitāla daļu un kapitālsabiedrību pārvaldības likuma 4.panta pirmā daļa,</w:t>
            </w:r>
            <w:r>
              <w:rPr>
                <w:rFonts w:ascii="Times New Roman" w:hAnsi="Times New Roman" w:cs="Times New Roman"/>
                <w:sz w:val="14"/>
                <w:szCs w:val="14"/>
                <w:lang w:val="lv-LV"/>
              </w:rPr>
              <w:t xml:space="preserve"> </w:t>
            </w:r>
            <w:r w:rsidRPr="004E7E1F">
              <w:rPr>
                <w:rFonts w:ascii="Times New Roman" w:eastAsia="Arial" w:hAnsi="Times New Roman" w:cs="Times New Roman"/>
                <w:sz w:val="14"/>
                <w:szCs w:val="14"/>
                <w:lang w:val="lv-LV"/>
              </w:rPr>
              <w:t xml:space="preserve">Valsts pārvaldes iekārtas likuma 88. panta pirmās daļas </w:t>
            </w:r>
            <w:r>
              <w:rPr>
                <w:rFonts w:ascii="Times New Roman" w:eastAsia="Arial" w:hAnsi="Times New Roman" w:cs="Times New Roman"/>
                <w:sz w:val="14"/>
                <w:szCs w:val="14"/>
                <w:lang w:val="lv-LV"/>
              </w:rPr>
              <w:t>1.,</w:t>
            </w:r>
            <w:r w:rsidRPr="004E7E1F">
              <w:rPr>
                <w:rFonts w:ascii="Times New Roman" w:eastAsia="Arial" w:hAnsi="Times New Roman" w:cs="Times New Roman"/>
                <w:sz w:val="14"/>
                <w:szCs w:val="14"/>
                <w:lang w:val="lv-LV"/>
              </w:rPr>
              <w:t>2. punkts</w:t>
            </w:r>
          </w:p>
        </w:tc>
        <w:tc>
          <w:tcPr>
            <w:tcW w:w="1227" w:type="dxa"/>
          </w:tcPr>
          <w:p w14:paraId="5E64E240" w14:textId="5F78A772" w:rsidR="00866AC8" w:rsidRPr="00C81C61" w:rsidRDefault="00866AC8" w:rsidP="00866AC8">
            <w:pPr>
              <w:pStyle w:val="Default"/>
              <w:rPr>
                <w:rFonts w:ascii="Times New Roman" w:hAnsi="Times New Roman" w:cs="Times New Roman"/>
                <w:sz w:val="14"/>
                <w:szCs w:val="14"/>
                <w:lang w:val="lv-LV"/>
              </w:rPr>
            </w:pPr>
            <w:r w:rsidRPr="00E55075">
              <w:rPr>
                <w:rFonts w:ascii="Times New Roman" w:hAnsi="Times New Roman" w:cs="Times New Roman"/>
                <w:sz w:val="14"/>
                <w:szCs w:val="14"/>
                <w:lang w:val="lv-LV"/>
              </w:rPr>
              <w:t>Nodrošināt kvalitatīvu sociālās aprūpes un sociālās rehabilitācijas pakalpojumu pieejamību Limbažu un citu novadu iedzīvotājiem</w:t>
            </w:r>
            <w:r>
              <w:rPr>
                <w:rFonts w:ascii="Times New Roman" w:hAnsi="Times New Roman" w:cs="Times New Roman"/>
                <w:sz w:val="14"/>
                <w:szCs w:val="14"/>
                <w:lang w:val="lv-LV"/>
              </w:rPr>
              <w:t xml:space="preserve"> </w:t>
            </w:r>
            <w:r w:rsidR="00477FFA">
              <w:rPr>
                <w:b/>
                <w:bCs/>
                <w:sz w:val="16"/>
                <w:szCs w:val="16"/>
                <w:vertAlign w:val="superscript"/>
              </w:rPr>
              <w:t>8</w:t>
            </w:r>
          </w:p>
        </w:tc>
        <w:tc>
          <w:tcPr>
            <w:tcW w:w="761" w:type="dxa"/>
          </w:tcPr>
          <w:p w14:paraId="5F489BF2" w14:textId="38D179D8" w:rsidR="00866AC8" w:rsidRPr="00E55075" w:rsidRDefault="00866AC8" w:rsidP="00866AC8">
            <w:pPr>
              <w:pStyle w:val="Default"/>
              <w:jc w:val="center"/>
              <w:rPr>
                <w:rFonts w:ascii="Times New Roman" w:hAnsi="Times New Roman" w:cs="Times New Roman"/>
                <w:sz w:val="14"/>
                <w:szCs w:val="14"/>
                <w:lang w:val="lv-LV"/>
              </w:rPr>
            </w:pPr>
            <w:r w:rsidRPr="00E55075">
              <w:rPr>
                <w:rFonts w:ascii="Times New Roman" w:hAnsi="Times New Roman" w:cs="Times New Roman"/>
                <w:sz w:val="14"/>
                <w:szCs w:val="14"/>
                <w:lang w:val="lv-LV"/>
              </w:rPr>
              <w:t xml:space="preserve">Artis </w:t>
            </w:r>
            <w:proofErr w:type="spellStart"/>
            <w:r w:rsidRPr="00E55075">
              <w:rPr>
                <w:rFonts w:ascii="Times New Roman" w:hAnsi="Times New Roman" w:cs="Times New Roman"/>
                <w:sz w:val="14"/>
                <w:szCs w:val="14"/>
                <w:lang w:val="lv-LV"/>
              </w:rPr>
              <w:t>Ārgalis</w:t>
            </w:r>
            <w:proofErr w:type="spellEnd"/>
          </w:p>
        </w:tc>
        <w:tc>
          <w:tcPr>
            <w:tcW w:w="893" w:type="dxa"/>
          </w:tcPr>
          <w:p w14:paraId="7F9385ED" w14:textId="573C15B4" w:rsidR="00866AC8" w:rsidRPr="00E55075" w:rsidRDefault="00866AC8" w:rsidP="00866AC8">
            <w:pPr>
              <w:pStyle w:val="Default"/>
              <w:jc w:val="center"/>
              <w:rPr>
                <w:rFonts w:ascii="Times New Roman" w:hAnsi="Times New Roman" w:cs="Times New Roman"/>
                <w:sz w:val="14"/>
                <w:szCs w:val="14"/>
                <w:lang w:val="lv-LV"/>
              </w:rPr>
            </w:pPr>
            <w:r w:rsidRPr="00E55075">
              <w:rPr>
                <w:rFonts w:ascii="Times New Roman" w:hAnsi="Times New Roman" w:cs="Times New Roman"/>
                <w:sz w:val="14"/>
                <w:szCs w:val="14"/>
                <w:lang w:val="lv-LV"/>
              </w:rPr>
              <w:t>Nav noteiktas</w:t>
            </w:r>
          </w:p>
        </w:tc>
        <w:tc>
          <w:tcPr>
            <w:tcW w:w="1001" w:type="dxa"/>
            <w:shd w:val="clear" w:color="auto" w:fill="auto"/>
          </w:tcPr>
          <w:p w14:paraId="5985CE55" w14:textId="3C3366B8" w:rsidR="00866AC8" w:rsidRPr="00944465" w:rsidRDefault="00C95850" w:rsidP="00C95850">
            <w:pPr>
              <w:pStyle w:val="Default"/>
              <w:jc w:val="right"/>
              <w:rPr>
                <w:rFonts w:ascii="Times New Roman" w:hAnsi="Times New Roman" w:cs="Times New Roman"/>
                <w:sz w:val="14"/>
                <w:szCs w:val="14"/>
                <w:lang w:val="lv-LV"/>
              </w:rPr>
            </w:pPr>
            <w:r>
              <w:rPr>
                <w:rFonts w:ascii="Times New Roman" w:hAnsi="Times New Roman" w:cs="Times New Roman"/>
                <w:sz w:val="14"/>
                <w:szCs w:val="14"/>
                <w:lang w:val="lv-LV"/>
              </w:rPr>
              <w:t>69611,30</w:t>
            </w:r>
          </w:p>
        </w:tc>
        <w:tc>
          <w:tcPr>
            <w:tcW w:w="992" w:type="dxa"/>
            <w:shd w:val="clear" w:color="auto" w:fill="auto"/>
          </w:tcPr>
          <w:p w14:paraId="7D4968D1" w14:textId="3750130C" w:rsidR="00866AC8" w:rsidRPr="00944465" w:rsidRDefault="00C95850" w:rsidP="00C95850">
            <w:pPr>
              <w:pStyle w:val="Default"/>
              <w:jc w:val="right"/>
              <w:rPr>
                <w:rFonts w:ascii="Times New Roman" w:hAnsi="Times New Roman" w:cs="Times New Roman"/>
                <w:sz w:val="14"/>
                <w:szCs w:val="14"/>
                <w:lang w:val="lv-LV"/>
              </w:rPr>
            </w:pPr>
            <w:r>
              <w:rPr>
                <w:rFonts w:ascii="Times New Roman" w:hAnsi="Times New Roman" w:cs="Times New Roman"/>
                <w:sz w:val="14"/>
                <w:szCs w:val="14"/>
                <w:lang w:val="lv-LV"/>
              </w:rPr>
              <w:t>73772,79</w:t>
            </w:r>
          </w:p>
        </w:tc>
        <w:tc>
          <w:tcPr>
            <w:tcW w:w="992" w:type="dxa"/>
            <w:shd w:val="clear" w:color="auto" w:fill="auto"/>
          </w:tcPr>
          <w:p w14:paraId="0447273F" w14:textId="6A7C2C14" w:rsidR="00866AC8" w:rsidRPr="00944465" w:rsidRDefault="00C95850" w:rsidP="00C95850">
            <w:pPr>
              <w:pStyle w:val="Default"/>
              <w:jc w:val="right"/>
              <w:rPr>
                <w:rFonts w:ascii="Times New Roman" w:hAnsi="Times New Roman" w:cs="Times New Roman"/>
                <w:sz w:val="14"/>
                <w:szCs w:val="14"/>
                <w:lang w:val="lv-LV"/>
              </w:rPr>
            </w:pPr>
            <w:r>
              <w:rPr>
                <w:rFonts w:ascii="Times New Roman" w:hAnsi="Times New Roman" w:cs="Times New Roman"/>
                <w:sz w:val="14"/>
                <w:szCs w:val="14"/>
                <w:lang w:val="lv-LV"/>
              </w:rPr>
              <w:t>80798,67</w:t>
            </w:r>
          </w:p>
        </w:tc>
        <w:tc>
          <w:tcPr>
            <w:tcW w:w="992" w:type="dxa"/>
          </w:tcPr>
          <w:p w14:paraId="38B93F2E" w14:textId="2FB47922" w:rsidR="00866AC8" w:rsidRPr="004E7E1F" w:rsidRDefault="00866AC8" w:rsidP="00866AC8">
            <w:pPr>
              <w:pStyle w:val="Default"/>
              <w:jc w:val="center"/>
              <w:rPr>
                <w:rFonts w:ascii="Times New Roman" w:hAnsi="Times New Roman" w:cs="Times New Roman"/>
                <w:sz w:val="14"/>
                <w:szCs w:val="14"/>
                <w:lang w:val="lv-LV"/>
              </w:rPr>
            </w:pPr>
            <w:r w:rsidRPr="004E7E1F">
              <w:rPr>
                <w:rFonts w:ascii="Times New Roman" w:hAnsi="Times New Roman" w:cs="Times New Roman"/>
                <w:sz w:val="14"/>
                <w:szCs w:val="14"/>
                <w:lang w:val="lv-LV"/>
              </w:rPr>
              <w:t>Nav paredzēts</w:t>
            </w:r>
          </w:p>
        </w:tc>
        <w:tc>
          <w:tcPr>
            <w:tcW w:w="1838" w:type="dxa"/>
          </w:tcPr>
          <w:p w14:paraId="35B99064" w14:textId="00D95370" w:rsidR="00866AC8" w:rsidRPr="004E7E1F" w:rsidRDefault="00322103" w:rsidP="00866AC8">
            <w:pPr>
              <w:pStyle w:val="Default"/>
              <w:jc w:val="center"/>
              <w:rPr>
                <w:rFonts w:ascii="Times New Roman" w:hAnsi="Times New Roman" w:cs="Times New Roman"/>
                <w:b/>
                <w:bCs/>
                <w:sz w:val="14"/>
                <w:szCs w:val="14"/>
                <w:lang w:val="lv-LV"/>
              </w:rPr>
            </w:pPr>
            <w:r>
              <w:rPr>
                <w:rFonts w:ascii="Times New Roman" w:hAnsi="Times New Roman" w:cs="Times New Roman"/>
                <w:sz w:val="14"/>
                <w:szCs w:val="14"/>
                <w:lang w:val="lv-LV"/>
              </w:rPr>
              <w:t>-</w:t>
            </w:r>
          </w:p>
        </w:tc>
      </w:tr>
      <w:tr w:rsidR="004E4A12" w:rsidRPr="004E7E1F" w14:paraId="2ED4D010" w14:textId="77777777" w:rsidTr="00756496">
        <w:tc>
          <w:tcPr>
            <w:tcW w:w="442" w:type="dxa"/>
          </w:tcPr>
          <w:p w14:paraId="21A847D3" w14:textId="1B218B16" w:rsidR="004E4A12" w:rsidRDefault="00477FFA" w:rsidP="004E4A12">
            <w:pPr>
              <w:pStyle w:val="Default"/>
              <w:jc w:val="center"/>
              <w:rPr>
                <w:rFonts w:ascii="Times New Roman" w:hAnsi="Times New Roman" w:cs="Times New Roman"/>
                <w:b/>
                <w:bCs/>
                <w:sz w:val="14"/>
                <w:szCs w:val="14"/>
                <w:lang w:val="lv-LV"/>
              </w:rPr>
            </w:pPr>
            <w:r>
              <w:rPr>
                <w:rFonts w:ascii="Times New Roman" w:hAnsi="Times New Roman" w:cs="Times New Roman"/>
                <w:b/>
                <w:bCs/>
                <w:sz w:val="14"/>
                <w:szCs w:val="14"/>
                <w:lang w:val="lv-LV"/>
              </w:rPr>
              <w:t>8</w:t>
            </w:r>
            <w:r w:rsidR="004E4A12">
              <w:rPr>
                <w:rFonts w:ascii="Times New Roman" w:hAnsi="Times New Roman" w:cs="Times New Roman"/>
                <w:b/>
                <w:bCs/>
                <w:sz w:val="14"/>
                <w:szCs w:val="14"/>
                <w:lang w:val="lv-LV"/>
              </w:rPr>
              <w:t>.</w:t>
            </w:r>
          </w:p>
        </w:tc>
        <w:tc>
          <w:tcPr>
            <w:tcW w:w="1544" w:type="dxa"/>
          </w:tcPr>
          <w:p w14:paraId="7E3F9912" w14:textId="77777777" w:rsidR="004E4A12" w:rsidRDefault="004E4A12" w:rsidP="004E4A12">
            <w:pPr>
              <w:pStyle w:val="Default"/>
              <w:rPr>
                <w:rFonts w:ascii="Times New Roman" w:hAnsi="Times New Roman" w:cs="Times New Roman"/>
                <w:b/>
                <w:bCs/>
                <w:sz w:val="14"/>
                <w:szCs w:val="14"/>
                <w:lang w:val="lv-LV"/>
              </w:rPr>
            </w:pPr>
            <w:r w:rsidRPr="00B33DA4">
              <w:rPr>
                <w:rFonts w:ascii="Times New Roman" w:hAnsi="Times New Roman" w:cs="Times New Roman"/>
                <w:b/>
                <w:bCs/>
                <w:sz w:val="14"/>
                <w:szCs w:val="14"/>
                <w:lang w:val="lv-LV"/>
              </w:rPr>
              <w:t>Sabiedrība ar ierobežotu atbildību "LIMBAŽU SLIMNĪCA"</w:t>
            </w:r>
            <w:r>
              <w:rPr>
                <w:rFonts w:ascii="Times New Roman" w:hAnsi="Times New Roman" w:cs="Times New Roman"/>
                <w:b/>
                <w:bCs/>
                <w:sz w:val="14"/>
                <w:szCs w:val="14"/>
                <w:lang w:val="lv-LV"/>
              </w:rPr>
              <w:t>,</w:t>
            </w:r>
          </w:p>
          <w:p w14:paraId="4FD832B5" w14:textId="464B5296" w:rsidR="004E4A12" w:rsidRPr="00B33DA4" w:rsidRDefault="004E4A12" w:rsidP="004E4A12">
            <w:pPr>
              <w:pStyle w:val="Default"/>
              <w:rPr>
                <w:rFonts w:ascii="Times New Roman" w:hAnsi="Times New Roman" w:cs="Times New Roman"/>
                <w:sz w:val="14"/>
                <w:szCs w:val="14"/>
                <w:lang w:val="lv-LV"/>
              </w:rPr>
            </w:pPr>
            <w:r>
              <w:rPr>
                <w:rFonts w:ascii="Times New Roman" w:hAnsi="Times New Roman" w:cs="Times New Roman"/>
                <w:sz w:val="14"/>
                <w:szCs w:val="14"/>
                <w:lang w:val="lv-LV"/>
              </w:rPr>
              <w:t>40003361616</w:t>
            </w:r>
          </w:p>
        </w:tc>
        <w:tc>
          <w:tcPr>
            <w:tcW w:w="1052" w:type="dxa"/>
          </w:tcPr>
          <w:p w14:paraId="341E276A" w14:textId="4B54DBF2" w:rsidR="004E4A12" w:rsidRDefault="004E4A12" w:rsidP="004E4A12">
            <w:pPr>
              <w:pStyle w:val="Default"/>
              <w:rPr>
                <w:rFonts w:ascii="Times New Roman" w:hAnsi="Times New Roman" w:cs="Times New Roman"/>
                <w:sz w:val="14"/>
                <w:szCs w:val="14"/>
                <w:lang w:val="lv-LV"/>
              </w:rPr>
            </w:pPr>
            <w:r w:rsidRPr="00B33DA4">
              <w:rPr>
                <w:rFonts w:ascii="Times New Roman" w:hAnsi="Times New Roman" w:cs="Times New Roman"/>
                <w:sz w:val="14"/>
                <w:szCs w:val="14"/>
                <w:lang w:val="lv-LV"/>
              </w:rPr>
              <w:t>Klostera iela 3, Limbaži, Limbažu novads, LV-4001</w:t>
            </w:r>
          </w:p>
        </w:tc>
        <w:tc>
          <w:tcPr>
            <w:tcW w:w="1080" w:type="dxa"/>
          </w:tcPr>
          <w:p w14:paraId="03DAE94D" w14:textId="4E681CDD" w:rsidR="004E4A12" w:rsidRPr="00741800" w:rsidRDefault="00B86DAC" w:rsidP="004E4A12">
            <w:pPr>
              <w:pStyle w:val="Default"/>
              <w:jc w:val="right"/>
              <w:rPr>
                <w:rFonts w:ascii="Times New Roman" w:hAnsi="Times New Roman" w:cs="Times New Roman"/>
                <w:sz w:val="14"/>
                <w:szCs w:val="14"/>
                <w:lang w:val="lv-LV"/>
              </w:rPr>
            </w:pPr>
            <w:r w:rsidRPr="00B86DAC">
              <w:rPr>
                <w:rFonts w:ascii="Times New Roman" w:hAnsi="Times New Roman" w:cs="Times New Roman"/>
                <w:sz w:val="14"/>
                <w:szCs w:val="14"/>
                <w:lang w:val="lv-LV"/>
              </w:rPr>
              <w:t>1898524</w:t>
            </w:r>
          </w:p>
        </w:tc>
        <w:tc>
          <w:tcPr>
            <w:tcW w:w="924" w:type="dxa"/>
          </w:tcPr>
          <w:p w14:paraId="0034CFA5" w14:textId="41C3BBAA" w:rsidR="004E4A12" w:rsidRDefault="004E4A12" w:rsidP="004E4A12">
            <w:pPr>
              <w:pStyle w:val="Default"/>
              <w:jc w:val="right"/>
              <w:rPr>
                <w:rFonts w:ascii="Times New Roman" w:hAnsi="Times New Roman" w:cs="Times New Roman"/>
                <w:sz w:val="14"/>
                <w:szCs w:val="14"/>
                <w:lang w:val="lv-LV"/>
              </w:rPr>
            </w:pPr>
            <w:r>
              <w:rPr>
                <w:rFonts w:ascii="Times New Roman" w:hAnsi="Times New Roman" w:cs="Times New Roman"/>
                <w:sz w:val="14"/>
                <w:szCs w:val="14"/>
                <w:lang w:val="lv-LV"/>
              </w:rPr>
              <w:t>100,00</w:t>
            </w:r>
          </w:p>
        </w:tc>
        <w:tc>
          <w:tcPr>
            <w:tcW w:w="1352" w:type="dxa"/>
          </w:tcPr>
          <w:p w14:paraId="050EA7EA" w14:textId="0D0333C4" w:rsidR="004E4A12" w:rsidRPr="004E7E1F" w:rsidRDefault="004E4A12" w:rsidP="004E4A12">
            <w:pPr>
              <w:pStyle w:val="Default"/>
              <w:rPr>
                <w:rFonts w:ascii="Times New Roman" w:hAnsi="Times New Roman" w:cs="Times New Roman"/>
                <w:sz w:val="14"/>
                <w:szCs w:val="14"/>
                <w:lang w:val="lv-LV"/>
              </w:rPr>
            </w:pPr>
            <w:r w:rsidRPr="004E7E1F">
              <w:rPr>
                <w:rFonts w:ascii="Times New Roman" w:hAnsi="Times New Roman" w:cs="Times New Roman"/>
                <w:sz w:val="14"/>
                <w:szCs w:val="14"/>
                <w:lang w:val="lv-LV"/>
              </w:rPr>
              <w:t>Pašvaldības kapitālsabiedrība</w:t>
            </w:r>
          </w:p>
        </w:tc>
        <w:tc>
          <w:tcPr>
            <w:tcW w:w="1349" w:type="dxa"/>
          </w:tcPr>
          <w:p w14:paraId="1E4C6D9D" w14:textId="4EE592DC" w:rsidR="004E4A12" w:rsidRPr="004E7E1F" w:rsidRDefault="004E4A12" w:rsidP="004E4A12">
            <w:pPr>
              <w:pStyle w:val="Default"/>
              <w:rPr>
                <w:rFonts w:ascii="Times New Roman" w:hAnsi="Times New Roman" w:cs="Times New Roman"/>
                <w:sz w:val="14"/>
                <w:szCs w:val="14"/>
                <w:lang w:val="lv-LV"/>
              </w:rPr>
            </w:pPr>
            <w:r w:rsidRPr="004E7E1F">
              <w:rPr>
                <w:rFonts w:ascii="Times New Roman" w:hAnsi="Times New Roman" w:cs="Times New Roman"/>
                <w:sz w:val="14"/>
                <w:szCs w:val="14"/>
                <w:lang w:val="lv-LV"/>
              </w:rPr>
              <w:t>Publiskās personas kapitāla daļu un kapitālsabiedrību pārvaldības likuma 4.panta pirmā daļa,</w:t>
            </w:r>
            <w:r>
              <w:rPr>
                <w:rFonts w:ascii="Times New Roman" w:hAnsi="Times New Roman" w:cs="Times New Roman"/>
                <w:sz w:val="14"/>
                <w:szCs w:val="14"/>
                <w:lang w:val="lv-LV"/>
              </w:rPr>
              <w:t xml:space="preserve"> </w:t>
            </w:r>
            <w:r w:rsidRPr="004E7E1F">
              <w:rPr>
                <w:rFonts w:ascii="Times New Roman" w:eastAsia="Arial" w:hAnsi="Times New Roman" w:cs="Times New Roman"/>
                <w:sz w:val="14"/>
                <w:szCs w:val="14"/>
                <w:lang w:val="lv-LV"/>
              </w:rPr>
              <w:t xml:space="preserve">Valsts pārvaldes iekārtas likuma 88. panta pirmās daļas </w:t>
            </w:r>
            <w:r>
              <w:rPr>
                <w:rFonts w:ascii="Times New Roman" w:eastAsia="Arial" w:hAnsi="Times New Roman" w:cs="Times New Roman"/>
                <w:sz w:val="14"/>
                <w:szCs w:val="14"/>
                <w:lang w:val="lv-LV"/>
              </w:rPr>
              <w:t>1.,</w:t>
            </w:r>
            <w:r w:rsidRPr="004E7E1F">
              <w:rPr>
                <w:rFonts w:ascii="Times New Roman" w:eastAsia="Arial" w:hAnsi="Times New Roman" w:cs="Times New Roman"/>
                <w:sz w:val="14"/>
                <w:szCs w:val="14"/>
                <w:lang w:val="lv-LV"/>
              </w:rPr>
              <w:t>2. punkts</w:t>
            </w:r>
          </w:p>
        </w:tc>
        <w:tc>
          <w:tcPr>
            <w:tcW w:w="1227" w:type="dxa"/>
          </w:tcPr>
          <w:p w14:paraId="7515EB52" w14:textId="09CC91E6" w:rsidR="004E4A12" w:rsidRPr="00E55075" w:rsidRDefault="004E4A12" w:rsidP="004E4A12">
            <w:pPr>
              <w:pStyle w:val="Default"/>
              <w:rPr>
                <w:rFonts w:ascii="Times New Roman" w:hAnsi="Times New Roman" w:cs="Times New Roman"/>
                <w:sz w:val="14"/>
                <w:szCs w:val="14"/>
                <w:lang w:val="lv-LV"/>
              </w:rPr>
            </w:pPr>
            <w:r w:rsidRPr="004E4A12">
              <w:rPr>
                <w:rFonts w:ascii="Times New Roman" w:hAnsi="Times New Roman" w:cs="Times New Roman"/>
                <w:sz w:val="14"/>
                <w:szCs w:val="14"/>
                <w:lang w:val="lv-LV"/>
              </w:rPr>
              <w:t>Daudzveidīgu, kvalitatīvu un pieejamu veselības aprūpes, rehabilitācijas un sociālās aprūpes pakalpojumu nodrošināšan</w:t>
            </w:r>
            <w:r>
              <w:rPr>
                <w:rFonts w:ascii="Times New Roman" w:hAnsi="Times New Roman" w:cs="Times New Roman"/>
                <w:sz w:val="14"/>
                <w:szCs w:val="14"/>
                <w:lang w:val="lv-LV"/>
              </w:rPr>
              <w:t>a</w:t>
            </w:r>
            <w:r w:rsidRPr="004E4A12">
              <w:rPr>
                <w:rFonts w:ascii="Times New Roman" w:hAnsi="Times New Roman" w:cs="Times New Roman"/>
                <w:sz w:val="14"/>
                <w:szCs w:val="14"/>
                <w:lang w:val="lv-LV"/>
              </w:rPr>
              <w:t xml:space="preserve"> Limbažu novada iedzīvotājiem, iedzīvotāju veselības stāvokļa uzlabošan</w:t>
            </w:r>
            <w:r>
              <w:rPr>
                <w:rFonts w:ascii="Times New Roman" w:hAnsi="Times New Roman" w:cs="Times New Roman"/>
                <w:sz w:val="14"/>
                <w:szCs w:val="14"/>
                <w:lang w:val="lv-LV"/>
              </w:rPr>
              <w:t xml:space="preserve">a </w:t>
            </w:r>
            <w:r w:rsidR="00477FFA">
              <w:rPr>
                <w:b/>
                <w:bCs/>
                <w:sz w:val="16"/>
                <w:szCs w:val="16"/>
                <w:vertAlign w:val="superscript"/>
              </w:rPr>
              <w:t>9</w:t>
            </w:r>
          </w:p>
        </w:tc>
        <w:tc>
          <w:tcPr>
            <w:tcW w:w="761" w:type="dxa"/>
          </w:tcPr>
          <w:p w14:paraId="64F1A727" w14:textId="2E54E171" w:rsidR="004E4A12" w:rsidRPr="00E55075" w:rsidRDefault="004E4A12" w:rsidP="004E4A12">
            <w:pPr>
              <w:pStyle w:val="Default"/>
              <w:jc w:val="center"/>
              <w:rPr>
                <w:rFonts w:ascii="Times New Roman" w:hAnsi="Times New Roman" w:cs="Times New Roman"/>
                <w:sz w:val="14"/>
                <w:szCs w:val="14"/>
                <w:lang w:val="lv-LV"/>
              </w:rPr>
            </w:pPr>
            <w:r w:rsidRPr="00E55075">
              <w:rPr>
                <w:rFonts w:ascii="Times New Roman" w:hAnsi="Times New Roman" w:cs="Times New Roman"/>
                <w:sz w:val="14"/>
                <w:szCs w:val="14"/>
                <w:lang w:val="lv-LV"/>
              </w:rPr>
              <w:t xml:space="preserve">Artis </w:t>
            </w:r>
            <w:proofErr w:type="spellStart"/>
            <w:r w:rsidRPr="00E55075">
              <w:rPr>
                <w:rFonts w:ascii="Times New Roman" w:hAnsi="Times New Roman" w:cs="Times New Roman"/>
                <w:sz w:val="14"/>
                <w:szCs w:val="14"/>
                <w:lang w:val="lv-LV"/>
              </w:rPr>
              <w:t>Ārgalis</w:t>
            </w:r>
            <w:proofErr w:type="spellEnd"/>
          </w:p>
        </w:tc>
        <w:tc>
          <w:tcPr>
            <w:tcW w:w="893" w:type="dxa"/>
          </w:tcPr>
          <w:p w14:paraId="25A67D3A" w14:textId="095975C9" w:rsidR="004E4A12" w:rsidRPr="00E55075" w:rsidRDefault="004E4A12" w:rsidP="004E4A12">
            <w:pPr>
              <w:pStyle w:val="Default"/>
              <w:jc w:val="center"/>
              <w:rPr>
                <w:rFonts w:ascii="Times New Roman" w:hAnsi="Times New Roman" w:cs="Times New Roman"/>
                <w:sz w:val="14"/>
                <w:szCs w:val="14"/>
                <w:lang w:val="lv-LV"/>
              </w:rPr>
            </w:pPr>
            <w:r w:rsidRPr="00E55075">
              <w:rPr>
                <w:rFonts w:ascii="Times New Roman" w:hAnsi="Times New Roman" w:cs="Times New Roman"/>
                <w:sz w:val="14"/>
                <w:szCs w:val="14"/>
                <w:lang w:val="lv-LV"/>
              </w:rPr>
              <w:t>Nav noteiktas</w:t>
            </w:r>
          </w:p>
        </w:tc>
        <w:tc>
          <w:tcPr>
            <w:tcW w:w="1001" w:type="dxa"/>
            <w:shd w:val="clear" w:color="auto" w:fill="auto"/>
          </w:tcPr>
          <w:p w14:paraId="7F1EEFC9" w14:textId="710F67CD" w:rsidR="004E4A12" w:rsidRPr="00756496" w:rsidRDefault="00756496" w:rsidP="00C95850">
            <w:pPr>
              <w:pStyle w:val="Default"/>
              <w:jc w:val="right"/>
              <w:rPr>
                <w:rFonts w:ascii="Times New Roman" w:hAnsi="Times New Roman" w:cs="Times New Roman"/>
                <w:sz w:val="14"/>
                <w:szCs w:val="14"/>
                <w:lang w:val="lv-LV"/>
              </w:rPr>
            </w:pPr>
            <w:r w:rsidRPr="00756496">
              <w:rPr>
                <w:rFonts w:ascii="Times New Roman" w:hAnsi="Times New Roman" w:cs="Times New Roman"/>
                <w:sz w:val="14"/>
                <w:szCs w:val="14"/>
                <w:lang w:val="lv-LV"/>
              </w:rPr>
              <w:t>1045420,04</w:t>
            </w:r>
          </w:p>
        </w:tc>
        <w:tc>
          <w:tcPr>
            <w:tcW w:w="992" w:type="dxa"/>
            <w:shd w:val="clear" w:color="auto" w:fill="auto"/>
          </w:tcPr>
          <w:p w14:paraId="60E1EA6D" w14:textId="6190E5BB" w:rsidR="004E4A12" w:rsidRPr="00756496" w:rsidRDefault="00756496" w:rsidP="00C95850">
            <w:pPr>
              <w:pStyle w:val="Default"/>
              <w:jc w:val="right"/>
              <w:rPr>
                <w:rFonts w:ascii="Times New Roman" w:hAnsi="Times New Roman" w:cs="Times New Roman"/>
                <w:sz w:val="14"/>
                <w:szCs w:val="14"/>
                <w:lang w:val="lv-LV"/>
              </w:rPr>
            </w:pPr>
            <w:r w:rsidRPr="00756496">
              <w:rPr>
                <w:rFonts w:ascii="Times New Roman" w:hAnsi="Times New Roman" w:cs="Times New Roman"/>
                <w:sz w:val="14"/>
                <w:szCs w:val="14"/>
                <w:lang w:val="lv-LV"/>
              </w:rPr>
              <w:t>1365840,30</w:t>
            </w:r>
          </w:p>
        </w:tc>
        <w:tc>
          <w:tcPr>
            <w:tcW w:w="992" w:type="dxa"/>
            <w:shd w:val="clear" w:color="auto" w:fill="auto"/>
          </w:tcPr>
          <w:p w14:paraId="55EB53E7" w14:textId="17782637" w:rsidR="004E4A12" w:rsidRPr="00756496" w:rsidRDefault="00756496" w:rsidP="00C95850">
            <w:pPr>
              <w:pStyle w:val="Default"/>
              <w:jc w:val="right"/>
              <w:rPr>
                <w:rFonts w:ascii="Times New Roman" w:hAnsi="Times New Roman" w:cs="Times New Roman"/>
                <w:sz w:val="14"/>
                <w:szCs w:val="14"/>
                <w:lang w:val="lv-LV"/>
              </w:rPr>
            </w:pPr>
            <w:r w:rsidRPr="00756496">
              <w:rPr>
                <w:rFonts w:ascii="Times New Roman" w:hAnsi="Times New Roman" w:cs="Times New Roman"/>
                <w:sz w:val="14"/>
                <w:szCs w:val="14"/>
                <w:lang w:val="lv-LV"/>
              </w:rPr>
              <w:t>1470051,94</w:t>
            </w:r>
          </w:p>
        </w:tc>
        <w:tc>
          <w:tcPr>
            <w:tcW w:w="992" w:type="dxa"/>
          </w:tcPr>
          <w:p w14:paraId="3FFEABDF" w14:textId="18CA4CE4" w:rsidR="004E4A12" w:rsidRPr="004E7E1F" w:rsidRDefault="006C0294" w:rsidP="004E4A12">
            <w:pPr>
              <w:pStyle w:val="Default"/>
              <w:jc w:val="center"/>
              <w:rPr>
                <w:rFonts w:ascii="Times New Roman" w:hAnsi="Times New Roman" w:cs="Times New Roman"/>
                <w:sz w:val="14"/>
                <w:szCs w:val="14"/>
                <w:lang w:val="lv-LV"/>
              </w:rPr>
            </w:pPr>
            <w:r w:rsidRPr="004E7E1F">
              <w:rPr>
                <w:rFonts w:ascii="Times New Roman" w:hAnsi="Times New Roman" w:cs="Times New Roman"/>
                <w:sz w:val="14"/>
                <w:szCs w:val="14"/>
                <w:lang w:val="lv-LV"/>
              </w:rPr>
              <w:t>Nav paredzēts</w:t>
            </w:r>
          </w:p>
        </w:tc>
        <w:tc>
          <w:tcPr>
            <w:tcW w:w="1838" w:type="dxa"/>
          </w:tcPr>
          <w:p w14:paraId="28145385" w14:textId="16CE3BD0" w:rsidR="004E4A12" w:rsidRPr="004E7E1F" w:rsidRDefault="00322103" w:rsidP="004E4A12">
            <w:pPr>
              <w:pStyle w:val="Default"/>
              <w:jc w:val="center"/>
              <w:rPr>
                <w:rFonts w:ascii="Times New Roman" w:hAnsi="Times New Roman" w:cs="Times New Roman"/>
                <w:b/>
                <w:bCs/>
                <w:sz w:val="14"/>
                <w:szCs w:val="14"/>
                <w:lang w:val="lv-LV"/>
              </w:rPr>
            </w:pPr>
            <w:r>
              <w:rPr>
                <w:rFonts w:ascii="Times New Roman" w:hAnsi="Times New Roman" w:cs="Times New Roman"/>
                <w:sz w:val="14"/>
                <w:szCs w:val="14"/>
                <w:lang w:val="lv-LV"/>
              </w:rPr>
              <w:t>-</w:t>
            </w:r>
          </w:p>
        </w:tc>
      </w:tr>
      <w:tr w:rsidR="00EB6896" w:rsidRPr="004E7E1F" w14:paraId="594E59F6" w14:textId="77777777" w:rsidTr="00756496">
        <w:tc>
          <w:tcPr>
            <w:tcW w:w="442" w:type="dxa"/>
          </w:tcPr>
          <w:p w14:paraId="6D128374" w14:textId="198EE74C" w:rsidR="00EB6896" w:rsidRDefault="00477FFA" w:rsidP="00EB6896">
            <w:pPr>
              <w:pStyle w:val="Default"/>
              <w:jc w:val="center"/>
              <w:rPr>
                <w:rFonts w:ascii="Times New Roman" w:hAnsi="Times New Roman" w:cs="Times New Roman"/>
                <w:b/>
                <w:bCs/>
                <w:sz w:val="14"/>
                <w:szCs w:val="14"/>
                <w:lang w:val="lv-LV"/>
              </w:rPr>
            </w:pPr>
            <w:r>
              <w:rPr>
                <w:rFonts w:ascii="Times New Roman" w:hAnsi="Times New Roman" w:cs="Times New Roman"/>
                <w:b/>
                <w:bCs/>
                <w:sz w:val="14"/>
                <w:szCs w:val="14"/>
                <w:lang w:val="lv-LV"/>
              </w:rPr>
              <w:t>9</w:t>
            </w:r>
            <w:r w:rsidR="00EB6896">
              <w:rPr>
                <w:rFonts w:ascii="Times New Roman" w:hAnsi="Times New Roman" w:cs="Times New Roman"/>
                <w:b/>
                <w:bCs/>
                <w:sz w:val="14"/>
                <w:szCs w:val="14"/>
                <w:lang w:val="lv-LV"/>
              </w:rPr>
              <w:t>.</w:t>
            </w:r>
          </w:p>
        </w:tc>
        <w:tc>
          <w:tcPr>
            <w:tcW w:w="1544" w:type="dxa"/>
          </w:tcPr>
          <w:p w14:paraId="51235D10" w14:textId="77777777" w:rsidR="00EB6896" w:rsidRDefault="00EB6896" w:rsidP="006B4FD2">
            <w:pPr>
              <w:pStyle w:val="Default"/>
              <w:rPr>
                <w:rFonts w:ascii="Times New Roman" w:hAnsi="Times New Roman" w:cs="Times New Roman"/>
                <w:b/>
                <w:bCs/>
                <w:sz w:val="14"/>
                <w:szCs w:val="14"/>
                <w:lang w:val="lv-LV"/>
              </w:rPr>
            </w:pPr>
            <w:r w:rsidRPr="00302926">
              <w:rPr>
                <w:rFonts w:ascii="Times New Roman" w:hAnsi="Times New Roman" w:cs="Times New Roman"/>
                <w:b/>
                <w:bCs/>
                <w:sz w:val="14"/>
                <w:szCs w:val="14"/>
                <w:lang w:val="lv-LV"/>
              </w:rPr>
              <w:t>SIA "OLIMPISKAIS CENTRS "LIMBAŽI""</w:t>
            </w:r>
            <w:r>
              <w:rPr>
                <w:rFonts w:ascii="Times New Roman" w:hAnsi="Times New Roman" w:cs="Times New Roman"/>
                <w:b/>
                <w:bCs/>
                <w:sz w:val="14"/>
                <w:szCs w:val="14"/>
                <w:lang w:val="lv-LV"/>
              </w:rPr>
              <w:t>,</w:t>
            </w:r>
          </w:p>
          <w:p w14:paraId="7A49E722" w14:textId="5E715E0C" w:rsidR="00EB6896" w:rsidRPr="00302926" w:rsidRDefault="00EB6896" w:rsidP="006B4FD2">
            <w:pPr>
              <w:pStyle w:val="Default"/>
              <w:rPr>
                <w:rFonts w:ascii="Times New Roman" w:hAnsi="Times New Roman" w:cs="Times New Roman"/>
                <w:sz w:val="14"/>
                <w:szCs w:val="14"/>
                <w:lang w:val="lv-LV"/>
              </w:rPr>
            </w:pPr>
            <w:r w:rsidRPr="00302926">
              <w:rPr>
                <w:rFonts w:ascii="Times New Roman" w:hAnsi="Times New Roman" w:cs="Times New Roman"/>
                <w:sz w:val="14"/>
                <w:szCs w:val="14"/>
                <w:lang w:val="lv-LV"/>
              </w:rPr>
              <w:t>44103021789</w:t>
            </w:r>
          </w:p>
        </w:tc>
        <w:tc>
          <w:tcPr>
            <w:tcW w:w="1052" w:type="dxa"/>
          </w:tcPr>
          <w:p w14:paraId="0034F612" w14:textId="48A5883A" w:rsidR="00EB6896" w:rsidRPr="00B33DA4" w:rsidRDefault="00EB6896" w:rsidP="00EB6896">
            <w:pPr>
              <w:pStyle w:val="Default"/>
              <w:rPr>
                <w:rFonts w:ascii="Times New Roman" w:hAnsi="Times New Roman" w:cs="Times New Roman"/>
                <w:sz w:val="14"/>
                <w:szCs w:val="14"/>
                <w:lang w:val="lv-LV"/>
              </w:rPr>
            </w:pPr>
            <w:r>
              <w:rPr>
                <w:rFonts w:ascii="Times New Roman" w:hAnsi="Times New Roman" w:cs="Times New Roman"/>
                <w:sz w:val="14"/>
                <w:szCs w:val="14"/>
                <w:lang w:val="lv-LV"/>
              </w:rPr>
              <w:t>Parka iela 36, Limbaži, Limbažu nov., LV-4001</w:t>
            </w:r>
          </w:p>
        </w:tc>
        <w:tc>
          <w:tcPr>
            <w:tcW w:w="1080" w:type="dxa"/>
          </w:tcPr>
          <w:p w14:paraId="0AD0C79D" w14:textId="0282C45A" w:rsidR="00EB6896" w:rsidRPr="00B86DAC" w:rsidRDefault="00EB6896" w:rsidP="00EB6896">
            <w:pPr>
              <w:pStyle w:val="Default"/>
              <w:jc w:val="right"/>
              <w:rPr>
                <w:rFonts w:ascii="Times New Roman" w:hAnsi="Times New Roman" w:cs="Times New Roman"/>
                <w:sz w:val="14"/>
                <w:szCs w:val="14"/>
                <w:lang w:val="lv-LV"/>
              </w:rPr>
            </w:pPr>
            <w:r w:rsidRPr="00302926">
              <w:rPr>
                <w:rFonts w:ascii="Times New Roman" w:hAnsi="Times New Roman" w:cs="Times New Roman"/>
                <w:sz w:val="14"/>
                <w:szCs w:val="14"/>
                <w:lang w:val="lv-LV"/>
              </w:rPr>
              <w:t>71140</w:t>
            </w:r>
          </w:p>
        </w:tc>
        <w:tc>
          <w:tcPr>
            <w:tcW w:w="924" w:type="dxa"/>
          </w:tcPr>
          <w:p w14:paraId="068698EC" w14:textId="797E5E1A" w:rsidR="00EB6896" w:rsidRDefault="00EB6896" w:rsidP="00EB6896">
            <w:pPr>
              <w:pStyle w:val="Default"/>
              <w:jc w:val="right"/>
              <w:rPr>
                <w:rFonts w:ascii="Times New Roman" w:hAnsi="Times New Roman" w:cs="Times New Roman"/>
                <w:sz w:val="14"/>
                <w:szCs w:val="14"/>
                <w:lang w:val="lv-LV"/>
              </w:rPr>
            </w:pPr>
            <w:r>
              <w:rPr>
                <w:rFonts w:ascii="Times New Roman" w:hAnsi="Times New Roman" w:cs="Times New Roman"/>
                <w:sz w:val="14"/>
                <w:szCs w:val="14"/>
                <w:lang w:val="lv-LV"/>
              </w:rPr>
              <w:t>59,40</w:t>
            </w:r>
          </w:p>
        </w:tc>
        <w:tc>
          <w:tcPr>
            <w:tcW w:w="1352" w:type="dxa"/>
          </w:tcPr>
          <w:p w14:paraId="74A55124" w14:textId="08B2B5D8" w:rsidR="00EB6896" w:rsidRPr="004E7E1F" w:rsidRDefault="00EB6896" w:rsidP="00EB6896">
            <w:pPr>
              <w:pStyle w:val="Default"/>
              <w:rPr>
                <w:rFonts w:ascii="Times New Roman" w:hAnsi="Times New Roman" w:cs="Times New Roman"/>
                <w:sz w:val="14"/>
                <w:szCs w:val="14"/>
                <w:lang w:val="lv-LV"/>
              </w:rPr>
            </w:pPr>
            <w:r>
              <w:rPr>
                <w:rFonts w:ascii="Times New Roman" w:hAnsi="Times New Roman" w:cs="Times New Roman"/>
                <w:sz w:val="14"/>
                <w:szCs w:val="14"/>
                <w:lang w:val="lv-LV"/>
              </w:rPr>
              <w:t>Privāta</w:t>
            </w:r>
            <w:r w:rsidR="006933B2">
              <w:rPr>
                <w:rFonts w:ascii="Times New Roman" w:hAnsi="Times New Roman" w:cs="Times New Roman"/>
                <w:sz w:val="14"/>
                <w:szCs w:val="14"/>
                <w:lang w:val="lv-LV"/>
              </w:rPr>
              <w:t xml:space="preserve">, pašvaldības kontrolēta </w:t>
            </w:r>
            <w:r>
              <w:rPr>
                <w:rFonts w:ascii="Times New Roman" w:hAnsi="Times New Roman" w:cs="Times New Roman"/>
                <w:sz w:val="14"/>
                <w:szCs w:val="14"/>
                <w:lang w:val="lv-LV"/>
              </w:rPr>
              <w:t>kapitālsabiedrība</w:t>
            </w:r>
          </w:p>
        </w:tc>
        <w:tc>
          <w:tcPr>
            <w:tcW w:w="1349" w:type="dxa"/>
          </w:tcPr>
          <w:p w14:paraId="0526C49A" w14:textId="073EA584" w:rsidR="00EB6896" w:rsidRPr="004E7E1F" w:rsidRDefault="00D91C49" w:rsidP="00EB6896">
            <w:pPr>
              <w:pStyle w:val="Default"/>
              <w:rPr>
                <w:rFonts w:ascii="Times New Roman" w:hAnsi="Times New Roman" w:cs="Times New Roman"/>
                <w:sz w:val="14"/>
                <w:szCs w:val="14"/>
                <w:lang w:val="lv-LV"/>
              </w:rPr>
            </w:pPr>
            <w:r w:rsidRPr="004E7E1F">
              <w:rPr>
                <w:rFonts w:ascii="Times New Roman" w:hAnsi="Times New Roman" w:cs="Times New Roman"/>
                <w:sz w:val="14"/>
                <w:szCs w:val="14"/>
                <w:lang w:val="lv-LV"/>
              </w:rPr>
              <w:t>Publiskās personas kapitāla daļu un kapitālsabiedrību pārvaldības likuma 4.panta pirmā daļa,</w:t>
            </w:r>
            <w:r>
              <w:rPr>
                <w:rFonts w:ascii="Times New Roman" w:hAnsi="Times New Roman" w:cs="Times New Roman"/>
                <w:sz w:val="14"/>
                <w:szCs w:val="14"/>
                <w:lang w:val="lv-LV"/>
              </w:rPr>
              <w:t xml:space="preserve"> </w:t>
            </w:r>
            <w:r w:rsidRPr="004E7E1F">
              <w:rPr>
                <w:rFonts w:ascii="Times New Roman" w:eastAsia="Arial" w:hAnsi="Times New Roman" w:cs="Times New Roman"/>
                <w:sz w:val="14"/>
                <w:szCs w:val="14"/>
                <w:lang w:val="lv-LV"/>
              </w:rPr>
              <w:t xml:space="preserve">Valsts pārvaldes iekārtas likuma 88. panta pirmās daļas </w:t>
            </w:r>
            <w:r>
              <w:rPr>
                <w:rFonts w:ascii="Times New Roman" w:eastAsia="Arial" w:hAnsi="Times New Roman" w:cs="Times New Roman"/>
                <w:sz w:val="14"/>
                <w:szCs w:val="14"/>
                <w:lang w:val="lv-LV"/>
              </w:rPr>
              <w:t>1.</w:t>
            </w:r>
            <w:r w:rsidRPr="004E7E1F">
              <w:rPr>
                <w:rFonts w:ascii="Times New Roman" w:eastAsia="Arial" w:hAnsi="Times New Roman" w:cs="Times New Roman"/>
                <w:sz w:val="14"/>
                <w:szCs w:val="14"/>
                <w:lang w:val="lv-LV"/>
              </w:rPr>
              <w:t>punkts</w:t>
            </w:r>
          </w:p>
        </w:tc>
        <w:tc>
          <w:tcPr>
            <w:tcW w:w="1227" w:type="dxa"/>
          </w:tcPr>
          <w:p w14:paraId="78E43B05" w14:textId="346F67D4" w:rsidR="00EB6896" w:rsidRPr="00EB6896" w:rsidRDefault="00EB6896" w:rsidP="00EB6896">
            <w:pPr>
              <w:pStyle w:val="Default"/>
              <w:rPr>
                <w:rFonts w:ascii="Times New Roman" w:hAnsi="Times New Roman" w:cs="Times New Roman"/>
                <w:sz w:val="14"/>
                <w:szCs w:val="14"/>
                <w:lang w:val="lv-LV"/>
              </w:rPr>
            </w:pPr>
            <w:r>
              <w:rPr>
                <w:rFonts w:ascii="Times New Roman" w:hAnsi="Times New Roman" w:cs="Times New Roman"/>
                <w:sz w:val="14"/>
                <w:szCs w:val="14"/>
                <w:lang w:val="lv-LV"/>
              </w:rPr>
              <w:t>1. N</w:t>
            </w:r>
            <w:r w:rsidRPr="00EB6896">
              <w:rPr>
                <w:rFonts w:ascii="Times New Roman" w:hAnsi="Times New Roman" w:cs="Times New Roman"/>
                <w:sz w:val="14"/>
                <w:szCs w:val="14"/>
                <w:lang w:val="lv-LV"/>
              </w:rPr>
              <w:t>odrošināt kvalitatīvu, daudzpusīgu sporta, aktīva dzīvesveida un veselību veicinošu pakalpojumu piedāvājumu un pieprasījumu visu gadu;</w:t>
            </w:r>
          </w:p>
          <w:p w14:paraId="66B929C6" w14:textId="5D9365A4" w:rsidR="00EB6896" w:rsidRPr="00EB6896" w:rsidRDefault="00EB6896" w:rsidP="00EB6896">
            <w:pPr>
              <w:pStyle w:val="Default"/>
              <w:rPr>
                <w:rFonts w:ascii="Times New Roman" w:hAnsi="Times New Roman" w:cs="Times New Roman"/>
                <w:sz w:val="14"/>
                <w:szCs w:val="14"/>
                <w:lang w:val="lv-LV"/>
              </w:rPr>
            </w:pPr>
            <w:r w:rsidRPr="00EB6896">
              <w:rPr>
                <w:rFonts w:ascii="Times New Roman" w:hAnsi="Times New Roman" w:cs="Times New Roman"/>
                <w:sz w:val="14"/>
                <w:szCs w:val="14"/>
                <w:lang w:val="lv-LV"/>
              </w:rPr>
              <w:t>2. nodrošināt un attīstīt vietēja, nacionāla, starptautiska mēroga sacensību un treniņprocesu pilna servisa pakalpojumus;</w:t>
            </w:r>
          </w:p>
          <w:p w14:paraId="3B50F188" w14:textId="03C281AE" w:rsidR="00EB6896" w:rsidRPr="004E4A12" w:rsidRDefault="00EB6896" w:rsidP="00EB6896">
            <w:pPr>
              <w:pStyle w:val="Default"/>
              <w:rPr>
                <w:rFonts w:ascii="Times New Roman" w:hAnsi="Times New Roman" w:cs="Times New Roman"/>
                <w:sz w:val="14"/>
                <w:szCs w:val="14"/>
                <w:lang w:val="lv-LV"/>
              </w:rPr>
            </w:pPr>
            <w:r w:rsidRPr="00EB6896">
              <w:rPr>
                <w:rFonts w:ascii="Times New Roman" w:hAnsi="Times New Roman" w:cs="Times New Roman"/>
                <w:sz w:val="14"/>
                <w:szCs w:val="14"/>
                <w:lang w:val="lv-LV"/>
              </w:rPr>
              <w:t>3. nodrošināt, attīstīt sporta bāzu tehnisko infrastruktūru, uzlabojot to konkurētspēju tirgū</w:t>
            </w:r>
            <w:r>
              <w:rPr>
                <w:rFonts w:ascii="Times New Roman" w:hAnsi="Times New Roman" w:cs="Times New Roman"/>
                <w:sz w:val="14"/>
                <w:szCs w:val="14"/>
                <w:lang w:val="lv-LV"/>
              </w:rPr>
              <w:t xml:space="preserve"> </w:t>
            </w:r>
            <w:r w:rsidR="00477FFA">
              <w:rPr>
                <w:b/>
                <w:bCs/>
                <w:sz w:val="16"/>
                <w:szCs w:val="16"/>
                <w:vertAlign w:val="superscript"/>
              </w:rPr>
              <w:t>10</w:t>
            </w:r>
          </w:p>
        </w:tc>
        <w:tc>
          <w:tcPr>
            <w:tcW w:w="761" w:type="dxa"/>
          </w:tcPr>
          <w:p w14:paraId="2B4EC0FB" w14:textId="42C81A3E" w:rsidR="00EB6896" w:rsidRPr="00E55075" w:rsidRDefault="00EB6896" w:rsidP="00EB6896">
            <w:pPr>
              <w:pStyle w:val="Default"/>
              <w:jc w:val="center"/>
              <w:rPr>
                <w:rFonts w:ascii="Times New Roman" w:hAnsi="Times New Roman" w:cs="Times New Roman"/>
                <w:sz w:val="14"/>
                <w:szCs w:val="14"/>
                <w:lang w:val="lv-LV"/>
              </w:rPr>
            </w:pPr>
            <w:r w:rsidRPr="00E55075">
              <w:rPr>
                <w:rFonts w:ascii="Times New Roman" w:hAnsi="Times New Roman" w:cs="Times New Roman"/>
                <w:sz w:val="14"/>
                <w:szCs w:val="14"/>
                <w:lang w:val="lv-LV"/>
              </w:rPr>
              <w:t xml:space="preserve">Artis </w:t>
            </w:r>
            <w:proofErr w:type="spellStart"/>
            <w:r w:rsidRPr="00E55075">
              <w:rPr>
                <w:rFonts w:ascii="Times New Roman" w:hAnsi="Times New Roman" w:cs="Times New Roman"/>
                <w:sz w:val="14"/>
                <w:szCs w:val="14"/>
                <w:lang w:val="lv-LV"/>
              </w:rPr>
              <w:t>Ārgalis</w:t>
            </w:r>
            <w:proofErr w:type="spellEnd"/>
          </w:p>
        </w:tc>
        <w:tc>
          <w:tcPr>
            <w:tcW w:w="893" w:type="dxa"/>
          </w:tcPr>
          <w:p w14:paraId="074E171B" w14:textId="11A39C23" w:rsidR="00EB6896" w:rsidRPr="00E55075" w:rsidRDefault="00EB6896" w:rsidP="00EB6896">
            <w:pPr>
              <w:pStyle w:val="Default"/>
              <w:jc w:val="center"/>
              <w:rPr>
                <w:rFonts w:ascii="Times New Roman" w:hAnsi="Times New Roman" w:cs="Times New Roman"/>
                <w:sz w:val="14"/>
                <w:szCs w:val="14"/>
                <w:lang w:val="lv-LV"/>
              </w:rPr>
            </w:pPr>
            <w:r w:rsidRPr="00E55075">
              <w:rPr>
                <w:rFonts w:ascii="Times New Roman" w:hAnsi="Times New Roman" w:cs="Times New Roman"/>
                <w:sz w:val="14"/>
                <w:szCs w:val="14"/>
                <w:lang w:val="lv-LV"/>
              </w:rPr>
              <w:t>Nav noteiktas</w:t>
            </w:r>
          </w:p>
        </w:tc>
        <w:tc>
          <w:tcPr>
            <w:tcW w:w="1001" w:type="dxa"/>
            <w:shd w:val="clear" w:color="auto" w:fill="auto"/>
          </w:tcPr>
          <w:p w14:paraId="59D929F1" w14:textId="771095EB" w:rsidR="00EB6896" w:rsidRPr="00944465" w:rsidRDefault="002E2A34" w:rsidP="00C95850">
            <w:pPr>
              <w:pStyle w:val="Default"/>
              <w:jc w:val="right"/>
              <w:rPr>
                <w:rFonts w:ascii="Times New Roman" w:hAnsi="Times New Roman" w:cs="Times New Roman"/>
                <w:sz w:val="14"/>
                <w:szCs w:val="14"/>
                <w:lang w:val="lv-LV"/>
              </w:rPr>
            </w:pPr>
            <w:r>
              <w:rPr>
                <w:rFonts w:ascii="Times New Roman" w:hAnsi="Times New Roman" w:cs="Times New Roman"/>
                <w:sz w:val="14"/>
                <w:szCs w:val="14"/>
                <w:lang w:val="lv-LV"/>
              </w:rPr>
              <w:t>158396,4</w:t>
            </w:r>
          </w:p>
        </w:tc>
        <w:tc>
          <w:tcPr>
            <w:tcW w:w="992" w:type="dxa"/>
            <w:shd w:val="clear" w:color="auto" w:fill="auto"/>
          </w:tcPr>
          <w:p w14:paraId="7B2AF929" w14:textId="2DEEE600" w:rsidR="00EB6896" w:rsidRPr="00944465" w:rsidRDefault="002E2A34" w:rsidP="00C95850">
            <w:pPr>
              <w:pStyle w:val="Default"/>
              <w:jc w:val="right"/>
              <w:rPr>
                <w:rFonts w:ascii="Times New Roman" w:hAnsi="Times New Roman" w:cs="Times New Roman"/>
                <w:sz w:val="14"/>
                <w:szCs w:val="14"/>
                <w:lang w:val="lv-LV"/>
              </w:rPr>
            </w:pPr>
            <w:r>
              <w:rPr>
                <w:rFonts w:ascii="Times New Roman" w:hAnsi="Times New Roman" w:cs="Times New Roman"/>
                <w:sz w:val="14"/>
                <w:szCs w:val="14"/>
                <w:lang w:val="lv-LV"/>
              </w:rPr>
              <w:t>122016,1</w:t>
            </w:r>
          </w:p>
        </w:tc>
        <w:tc>
          <w:tcPr>
            <w:tcW w:w="992" w:type="dxa"/>
            <w:shd w:val="clear" w:color="auto" w:fill="auto"/>
          </w:tcPr>
          <w:p w14:paraId="3AA58857" w14:textId="041F830A" w:rsidR="00EB6896" w:rsidRPr="00944465" w:rsidRDefault="002E2A34" w:rsidP="00C95850">
            <w:pPr>
              <w:pStyle w:val="Default"/>
              <w:jc w:val="right"/>
              <w:rPr>
                <w:rFonts w:ascii="Times New Roman" w:hAnsi="Times New Roman" w:cs="Times New Roman"/>
                <w:sz w:val="14"/>
                <w:szCs w:val="14"/>
                <w:lang w:val="lv-LV"/>
              </w:rPr>
            </w:pPr>
            <w:r>
              <w:rPr>
                <w:rFonts w:ascii="Times New Roman" w:hAnsi="Times New Roman" w:cs="Times New Roman"/>
                <w:sz w:val="14"/>
                <w:szCs w:val="14"/>
                <w:lang w:val="lv-LV"/>
              </w:rPr>
              <w:t>126079,6</w:t>
            </w:r>
          </w:p>
        </w:tc>
        <w:tc>
          <w:tcPr>
            <w:tcW w:w="992" w:type="dxa"/>
          </w:tcPr>
          <w:p w14:paraId="7B6C418D" w14:textId="23F487A5" w:rsidR="00EB6896" w:rsidRPr="004E7E1F" w:rsidRDefault="006C0294" w:rsidP="00EB6896">
            <w:pPr>
              <w:pStyle w:val="Default"/>
              <w:jc w:val="center"/>
              <w:rPr>
                <w:rFonts w:ascii="Times New Roman" w:hAnsi="Times New Roman" w:cs="Times New Roman"/>
                <w:sz w:val="14"/>
                <w:szCs w:val="14"/>
                <w:lang w:val="lv-LV"/>
              </w:rPr>
            </w:pPr>
            <w:r w:rsidRPr="004E7E1F">
              <w:rPr>
                <w:rFonts w:ascii="Times New Roman" w:hAnsi="Times New Roman" w:cs="Times New Roman"/>
                <w:sz w:val="14"/>
                <w:szCs w:val="14"/>
                <w:lang w:val="lv-LV"/>
              </w:rPr>
              <w:t>Nav paredzēts</w:t>
            </w:r>
          </w:p>
        </w:tc>
        <w:tc>
          <w:tcPr>
            <w:tcW w:w="1838" w:type="dxa"/>
          </w:tcPr>
          <w:p w14:paraId="031BB729" w14:textId="4145334F" w:rsidR="00EB6896" w:rsidRPr="004E7E1F" w:rsidRDefault="00322103" w:rsidP="00EB6896">
            <w:pPr>
              <w:pStyle w:val="Default"/>
              <w:jc w:val="center"/>
              <w:rPr>
                <w:rFonts w:ascii="Times New Roman" w:hAnsi="Times New Roman" w:cs="Times New Roman"/>
                <w:b/>
                <w:bCs/>
                <w:sz w:val="14"/>
                <w:szCs w:val="14"/>
                <w:lang w:val="lv-LV"/>
              </w:rPr>
            </w:pPr>
            <w:r>
              <w:rPr>
                <w:rFonts w:ascii="Times New Roman" w:hAnsi="Times New Roman" w:cs="Times New Roman"/>
                <w:sz w:val="14"/>
                <w:szCs w:val="14"/>
                <w:lang w:val="lv-LV"/>
              </w:rPr>
              <w:t>-</w:t>
            </w:r>
          </w:p>
        </w:tc>
      </w:tr>
      <w:tr w:rsidR="00477FFA" w:rsidRPr="004E7E1F" w14:paraId="2D413864" w14:textId="77777777" w:rsidTr="00756496">
        <w:tc>
          <w:tcPr>
            <w:tcW w:w="16449" w:type="dxa"/>
            <w:gridSpan w:val="15"/>
            <w:shd w:val="clear" w:color="auto" w:fill="FDE9D9" w:themeFill="accent6" w:themeFillTint="33"/>
          </w:tcPr>
          <w:p w14:paraId="64D728B3" w14:textId="77777777" w:rsidR="00477FFA" w:rsidRPr="00061A80" w:rsidRDefault="00477FFA" w:rsidP="00F077FA">
            <w:pPr>
              <w:pStyle w:val="Default"/>
              <w:spacing w:before="40" w:after="40"/>
              <w:rPr>
                <w:rFonts w:ascii="Times New Roman" w:hAnsi="Times New Roman" w:cs="Times New Roman"/>
                <w:b/>
                <w:bCs/>
                <w:i/>
                <w:iCs/>
                <w:sz w:val="14"/>
                <w:szCs w:val="14"/>
                <w:lang w:val="lv-LV"/>
              </w:rPr>
            </w:pPr>
            <w:r>
              <w:rPr>
                <w:rFonts w:ascii="Times New Roman" w:hAnsi="Times New Roman" w:cs="Times New Roman"/>
                <w:b/>
                <w:bCs/>
                <w:i/>
                <w:iCs/>
                <w:sz w:val="14"/>
                <w:szCs w:val="14"/>
                <w:lang w:val="lv-LV"/>
              </w:rPr>
              <w:t xml:space="preserve">Vidēja kapitālsabiedrība </w:t>
            </w:r>
            <w:r w:rsidRPr="0046420D">
              <w:rPr>
                <w:rFonts w:ascii="Times New Roman" w:hAnsi="Times New Roman" w:cs="Times New Roman"/>
                <w:b/>
                <w:bCs/>
                <w:sz w:val="14"/>
                <w:szCs w:val="14"/>
                <w:vertAlign w:val="superscript"/>
                <w:lang w:val="lv-LV"/>
              </w:rPr>
              <w:t>1</w:t>
            </w:r>
          </w:p>
        </w:tc>
      </w:tr>
      <w:tr w:rsidR="00477FFA" w:rsidRPr="004E7E1F" w14:paraId="2B836992" w14:textId="77777777" w:rsidTr="00756496">
        <w:tc>
          <w:tcPr>
            <w:tcW w:w="442" w:type="dxa"/>
            <w:vMerge w:val="restart"/>
          </w:tcPr>
          <w:p w14:paraId="3A1D143E" w14:textId="7779B3E7" w:rsidR="00477FFA" w:rsidRPr="004E7E1F" w:rsidRDefault="00477FFA" w:rsidP="00F077FA">
            <w:pPr>
              <w:pStyle w:val="Default"/>
              <w:jc w:val="center"/>
              <w:rPr>
                <w:rFonts w:ascii="Times New Roman" w:hAnsi="Times New Roman" w:cs="Times New Roman"/>
                <w:b/>
                <w:bCs/>
                <w:sz w:val="14"/>
                <w:szCs w:val="14"/>
                <w:lang w:val="lv-LV"/>
              </w:rPr>
            </w:pPr>
            <w:r>
              <w:rPr>
                <w:rFonts w:ascii="Times New Roman" w:hAnsi="Times New Roman" w:cs="Times New Roman"/>
                <w:b/>
                <w:bCs/>
                <w:sz w:val="14"/>
                <w:szCs w:val="14"/>
                <w:lang w:val="lv-LV"/>
              </w:rPr>
              <w:t>10</w:t>
            </w:r>
            <w:r w:rsidRPr="004E7E1F">
              <w:rPr>
                <w:rFonts w:ascii="Times New Roman" w:hAnsi="Times New Roman" w:cs="Times New Roman"/>
                <w:b/>
                <w:bCs/>
                <w:sz w:val="14"/>
                <w:szCs w:val="14"/>
                <w:lang w:val="lv-LV"/>
              </w:rPr>
              <w:t>.</w:t>
            </w:r>
          </w:p>
        </w:tc>
        <w:tc>
          <w:tcPr>
            <w:tcW w:w="1544" w:type="dxa"/>
          </w:tcPr>
          <w:p w14:paraId="089E660B" w14:textId="77777777" w:rsidR="00477FFA" w:rsidRPr="004E7E1F" w:rsidRDefault="00477FFA" w:rsidP="00F077FA">
            <w:pPr>
              <w:pStyle w:val="Default"/>
              <w:rPr>
                <w:rFonts w:ascii="Times New Roman" w:hAnsi="Times New Roman" w:cs="Times New Roman"/>
                <w:b/>
                <w:bCs/>
                <w:sz w:val="14"/>
                <w:szCs w:val="14"/>
                <w:lang w:val="lv-LV"/>
              </w:rPr>
            </w:pPr>
            <w:r w:rsidRPr="004E7E1F">
              <w:rPr>
                <w:rFonts w:ascii="Times New Roman" w:hAnsi="Times New Roman" w:cs="Times New Roman"/>
                <w:b/>
                <w:bCs/>
                <w:sz w:val="14"/>
                <w:szCs w:val="14"/>
                <w:lang w:val="lv-LV"/>
              </w:rPr>
              <w:t xml:space="preserve">SIA “ZAAO”, </w:t>
            </w:r>
            <w:r w:rsidRPr="004E7E1F">
              <w:rPr>
                <w:rFonts w:ascii="Times New Roman" w:hAnsi="Times New Roman" w:cs="Times New Roman"/>
                <w:sz w:val="14"/>
                <w:szCs w:val="14"/>
                <w:lang w:val="lv-LV"/>
              </w:rPr>
              <w:t>44103015509</w:t>
            </w:r>
          </w:p>
        </w:tc>
        <w:tc>
          <w:tcPr>
            <w:tcW w:w="1052" w:type="dxa"/>
          </w:tcPr>
          <w:p w14:paraId="3FBD6D77" w14:textId="77777777" w:rsidR="00477FFA" w:rsidRPr="004E7E1F" w:rsidRDefault="00477FFA" w:rsidP="00F077FA">
            <w:pPr>
              <w:pStyle w:val="Default"/>
              <w:rPr>
                <w:rFonts w:ascii="Times New Roman" w:hAnsi="Times New Roman" w:cs="Times New Roman"/>
                <w:sz w:val="14"/>
                <w:szCs w:val="14"/>
                <w:lang w:val="lv-LV"/>
              </w:rPr>
            </w:pPr>
            <w:r w:rsidRPr="004E7E1F">
              <w:rPr>
                <w:rFonts w:ascii="Times New Roman" w:hAnsi="Times New Roman" w:cs="Times New Roman"/>
                <w:sz w:val="14"/>
                <w:szCs w:val="14"/>
                <w:lang w:val="lv-LV"/>
              </w:rPr>
              <w:t xml:space="preserve">Rīgas iela 32, Valmiera, Valmieras nov., </w:t>
            </w:r>
          </w:p>
          <w:p w14:paraId="611D5448" w14:textId="77777777" w:rsidR="00477FFA" w:rsidRPr="004E7E1F" w:rsidRDefault="00477FFA" w:rsidP="00F077FA">
            <w:pPr>
              <w:pStyle w:val="Default"/>
              <w:rPr>
                <w:rFonts w:ascii="Times New Roman" w:hAnsi="Times New Roman" w:cs="Times New Roman"/>
                <w:sz w:val="14"/>
                <w:szCs w:val="14"/>
                <w:lang w:val="lv-LV"/>
              </w:rPr>
            </w:pPr>
            <w:r w:rsidRPr="004E7E1F">
              <w:rPr>
                <w:rFonts w:ascii="Times New Roman" w:hAnsi="Times New Roman" w:cs="Times New Roman"/>
                <w:sz w:val="14"/>
                <w:szCs w:val="14"/>
                <w:lang w:val="lv-LV"/>
              </w:rPr>
              <w:t>LV – 4201</w:t>
            </w:r>
          </w:p>
        </w:tc>
        <w:tc>
          <w:tcPr>
            <w:tcW w:w="1080" w:type="dxa"/>
          </w:tcPr>
          <w:p w14:paraId="3D373722" w14:textId="77777777" w:rsidR="00477FFA" w:rsidRPr="004E7E1F" w:rsidRDefault="00477FFA" w:rsidP="00F077FA">
            <w:pPr>
              <w:pStyle w:val="Default"/>
              <w:jc w:val="right"/>
              <w:rPr>
                <w:rFonts w:ascii="Times New Roman" w:hAnsi="Times New Roman" w:cs="Times New Roman"/>
                <w:sz w:val="14"/>
                <w:szCs w:val="14"/>
                <w:lang w:val="lv-LV"/>
              </w:rPr>
            </w:pPr>
            <w:r w:rsidRPr="004E7E1F">
              <w:rPr>
                <w:rFonts w:ascii="Times New Roman" w:hAnsi="Times New Roman" w:cs="Times New Roman"/>
                <w:sz w:val="14"/>
                <w:szCs w:val="14"/>
                <w:lang w:val="lv-LV"/>
              </w:rPr>
              <w:t>3252078</w:t>
            </w:r>
          </w:p>
        </w:tc>
        <w:tc>
          <w:tcPr>
            <w:tcW w:w="924" w:type="dxa"/>
          </w:tcPr>
          <w:p w14:paraId="0A4AD930" w14:textId="77777777" w:rsidR="00477FFA" w:rsidRPr="004E7E1F" w:rsidRDefault="00477FFA" w:rsidP="00F077FA">
            <w:pPr>
              <w:pStyle w:val="Default"/>
              <w:jc w:val="right"/>
              <w:rPr>
                <w:rFonts w:ascii="Times New Roman" w:hAnsi="Times New Roman" w:cs="Times New Roman"/>
                <w:sz w:val="14"/>
                <w:szCs w:val="14"/>
                <w:lang w:val="lv-LV"/>
              </w:rPr>
            </w:pPr>
            <w:r>
              <w:rPr>
                <w:rFonts w:ascii="Times New Roman" w:hAnsi="Times New Roman" w:cs="Times New Roman"/>
                <w:sz w:val="14"/>
                <w:szCs w:val="14"/>
                <w:lang w:val="lv-LV"/>
              </w:rPr>
              <w:t>7</w:t>
            </w:r>
            <w:r w:rsidRPr="004E7E1F">
              <w:rPr>
                <w:rFonts w:ascii="Times New Roman" w:hAnsi="Times New Roman" w:cs="Times New Roman"/>
                <w:sz w:val="14"/>
                <w:szCs w:val="14"/>
                <w:lang w:val="lv-LV"/>
              </w:rPr>
              <w:t>,</w:t>
            </w:r>
            <w:r>
              <w:rPr>
                <w:rFonts w:ascii="Times New Roman" w:hAnsi="Times New Roman" w:cs="Times New Roman"/>
                <w:sz w:val="14"/>
                <w:szCs w:val="14"/>
                <w:lang w:val="lv-LV"/>
              </w:rPr>
              <w:t>36</w:t>
            </w:r>
          </w:p>
        </w:tc>
        <w:tc>
          <w:tcPr>
            <w:tcW w:w="1352" w:type="dxa"/>
          </w:tcPr>
          <w:p w14:paraId="747AC500" w14:textId="77777777" w:rsidR="00477FFA" w:rsidRPr="004E7E1F" w:rsidRDefault="00477FFA" w:rsidP="00F077FA">
            <w:pPr>
              <w:pStyle w:val="Default"/>
              <w:rPr>
                <w:rFonts w:ascii="Times New Roman" w:hAnsi="Times New Roman" w:cs="Times New Roman"/>
                <w:sz w:val="14"/>
                <w:szCs w:val="14"/>
                <w:lang w:val="lv-LV"/>
              </w:rPr>
            </w:pPr>
            <w:r w:rsidRPr="004E7E1F">
              <w:rPr>
                <w:rFonts w:ascii="Times New Roman" w:hAnsi="Times New Roman" w:cs="Times New Roman"/>
                <w:sz w:val="14"/>
                <w:szCs w:val="14"/>
                <w:lang w:val="lv-LV"/>
              </w:rPr>
              <w:t>Publiski privāta</w:t>
            </w:r>
            <w:r>
              <w:rPr>
                <w:rFonts w:ascii="Times New Roman" w:hAnsi="Times New Roman" w:cs="Times New Roman"/>
                <w:sz w:val="14"/>
                <w:szCs w:val="14"/>
                <w:lang w:val="lv-LV"/>
              </w:rPr>
              <w:t xml:space="preserve"> k</w:t>
            </w:r>
            <w:r w:rsidRPr="004E7E1F">
              <w:rPr>
                <w:rFonts w:ascii="Times New Roman" w:hAnsi="Times New Roman" w:cs="Times New Roman"/>
                <w:sz w:val="14"/>
                <w:szCs w:val="14"/>
                <w:lang w:val="lv-LV"/>
              </w:rPr>
              <w:t>apitālsabiedrība</w:t>
            </w:r>
          </w:p>
        </w:tc>
        <w:tc>
          <w:tcPr>
            <w:tcW w:w="1349" w:type="dxa"/>
          </w:tcPr>
          <w:p w14:paraId="24E4848B" w14:textId="77777777" w:rsidR="00477FFA" w:rsidRPr="004E7E1F" w:rsidRDefault="00477FFA" w:rsidP="00F077FA">
            <w:pPr>
              <w:pStyle w:val="Default"/>
              <w:rPr>
                <w:rFonts w:ascii="Times New Roman" w:hAnsi="Times New Roman" w:cs="Times New Roman"/>
                <w:sz w:val="14"/>
                <w:szCs w:val="14"/>
                <w:lang w:val="lv-LV"/>
              </w:rPr>
            </w:pPr>
            <w:r w:rsidRPr="00FD38A6">
              <w:rPr>
                <w:rFonts w:ascii="Times New Roman" w:hAnsi="Times New Roman" w:cs="Times New Roman"/>
                <w:sz w:val="14"/>
                <w:szCs w:val="14"/>
                <w:lang w:val="lv-LV"/>
              </w:rPr>
              <w:t>Publiskās personas kapitāla daļu un kapitālsabiedrību pārvaldības likuma 4.panta pirmā daļa, Valsts pārvaldes iekārtas likuma 88. panta pirmās daļas 2. punkts</w:t>
            </w:r>
          </w:p>
        </w:tc>
        <w:tc>
          <w:tcPr>
            <w:tcW w:w="1227" w:type="dxa"/>
          </w:tcPr>
          <w:p w14:paraId="6DBD7F91" w14:textId="43E7FFD6" w:rsidR="00477FFA" w:rsidRPr="004E7E1F" w:rsidRDefault="00477FFA" w:rsidP="00F077FA">
            <w:pPr>
              <w:pStyle w:val="Default"/>
              <w:rPr>
                <w:rFonts w:ascii="Times New Roman" w:hAnsi="Times New Roman" w:cs="Times New Roman"/>
                <w:sz w:val="14"/>
                <w:szCs w:val="14"/>
                <w:lang w:val="lv-LV"/>
              </w:rPr>
            </w:pPr>
            <w:r>
              <w:rPr>
                <w:rFonts w:ascii="Times New Roman" w:hAnsi="Times New Roman" w:cs="Times New Roman"/>
                <w:sz w:val="14"/>
                <w:szCs w:val="14"/>
                <w:lang w:val="lv-LV"/>
              </w:rPr>
              <w:t>S</w:t>
            </w:r>
            <w:r w:rsidRPr="004E7E1F">
              <w:rPr>
                <w:rFonts w:ascii="Times New Roman" w:hAnsi="Times New Roman" w:cs="Times New Roman"/>
                <w:sz w:val="14"/>
                <w:szCs w:val="14"/>
                <w:lang w:val="lv-LV"/>
              </w:rPr>
              <w:t xml:space="preserve">adzīves atkritumu apsaimniekošanas sistēmas uzturēšana un attīstība tādā veidā, kas nodrošina normatīvo aktu prasību, tajā skaitā Eiropas </w:t>
            </w:r>
            <w:r w:rsidRPr="004E7E1F">
              <w:rPr>
                <w:rFonts w:ascii="Times New Roman" w:hAnsi="Times New Roman" w:cs="Times New Roman"/>
                <w:sz w:val="14"/>
                <w:szCs w:val="14"/>
                <w:lang w:val="lv-LV"/>
              </w:rPr>
              <w:lastRenderedPageBreak/>
              <w:t>Savienības noteikto mērķu attiecībā uz atkritumu apsaimniekošanas sistēmas darbības efektivitāti, ievērošanu</w:t>
            </w:r>
            <w:r>
              <w:rPr>
                <w:rFonts w:ascii="Times New Roman" w:hAnsi="Times New Roman" w:cs="Times New Roman"/>
                <w:sz w:val="14"/>
                <w:szCs w:val="14"/>
                <w:lang w:val="lv-LV"/>
              </w:rPr>
              <w:t xml:space="preserve"> </w:t>
            </w:r>
            <w:r>
              <w:rPr>
                <w:b/>
                <w:bCs/>
                <w:sz w:val="16"/>
                <w:szCs w:val="16"/>
                <w:vertAlign w:val="superscript"/>
              </w:rPr>
              <w:t>11</w:t>
            </w:r>
          </w:p>
        </w:tc>
        <w:tc>
          <w:tcPr>
            <w:tcW w:w="761" w:type="dxa"/>
          </w:tcPr>
          <w:p w14:paraId="19D3CAED" w14:textId="77777777" w:rsidR="00477FFA" w:rsidRPr="004E7E1F" w:rsidRDefault="00477FFA" w:rsidP="00F077FA">
            <w:pPr>
              <w:pStyle w:val="Default"/>
              <w:jc w:val="center"/>
              <w:rPr>
                <w:rFonts w:ascii="Times New Roman" w:hAnsi="Times New Roman" w:cs="Times New Roman"/>
                <w:b/>
                <w:bCs/>
                <w:sz w:val="14"/>
                <w:szCs w:val="14"/>
                <w:lang w:val="lv-LV"/>
              </w:rPr>
            </w:pPr>
            <w:r>
              <w:rPr>
                <w:rFonts w:ascii="Times New Roman" w:hAnsi="Times New Roman" w:cs="Times New Roman"/>
                <w:sz w:val="14"/>
                <w:szCs w:val="14"/>
                <w:lang w:val="lv-LV"/>
              </w:rPr>
              <w:lastRenderedPageBreak/>
              <w:t xml:space="preserve">Artis </w:t>
            </w:r>
            <w:proofErr w:type="spellStart"/>
            <w:r>
              <w:rPr>
                <w:rFonts w:ascii="Times New Roman" w:hAnsi="Times New Roman" w:cs="Times New Roman"/>
                <w:sz w:val="14"/>
                <w:szCs w:val="14"/>
                <w:lang w:val="lv-LV"/>
              </w:rPr>
              <w:t>Ārgalis</w:t>
            </w:r>
            <w:proofErr w:type="spellEnd"/>
          </w:p>
        </w:tc>
        <w:tc>
          <w:tcPr>
            <w:tcW w:w="893" w:type="dxa"/>
          </w:tcPr>
          <w:p w14:paraId="6D1C9347" w14:textId="77777777" w:rsidR="00477FFA" w:rsidRPr="004E7E1F" w:rsidRDefault="00477FFA" w:rsidP="00F077FA">
            <w:pPr>
              <w:pStyle w:val="Default"/>
              <w:jc w:val="center"/>
              <w:rPr>
                <w:rFonts w:ascii="Times New Roman" w:hAnsi="Times New Roman" w:cs="Times New Roman"/>
                <w:b/>
                <w:bCs/>
                <w:sz w:val="14"/>
                <w:szCs w:val="14"/>
                <w:lang w:val="lv-LV"/>
              </w:rPr>
            </w:pPr>
            <w:r w:rsidRPr="007244B1">
              <w:rPr>
                <w:rFonts w:ascii="Times New Roman" w:hAnsi="Times New Roman" w:cs="Times New Roman"/>
                <w:sz w:val="14"/>
                <w:szCs w:val="14"/>
              </w:rPr>
              <w:t xml:space="preserve">Nav </w:t>
            </w:r>
            <w:proofErr w:type="spellStart"/>
            <w:r w:rsidRPr="007244B1">
              <w:rPr>
                <w:rFonts w:ascii="Times New Roman" w:hAnsi="Times New Roman" w:cs="Times New Roman"/>
                <w:sz w:val="14"/>
                <w:szCs w:val="14"/>
              </w:rPr>
              <w:t>noteiktas</w:t>
            </w:r>
            <w:proofErr w:type="spellEnd"/>
          </w:p>
        </w:tc>
        <w:tc>
          <w:tcPr>
            <w:tcW w:w="1001" w:type="dxa"/>
            <w:shd w:val="clear" w:color="auto" w:fill="auto"/>
          </w:tcPr>
          <w:p w14:paraId="7C4AF8EF" w14:textId="77777777" w:rsidR="00477FFA" w:rsidRPr="00944465" w:rsidRDefault="00477FFA" w:rsidP="009D2072">
            <w:pPr>
              <w:pStyle w:val="Default"/>
              <w:jc w:val="right"/>
              <w:rPr>
                <w:rFonts w:ascii="Times New Roman" w:hAnsi="Times New Roman" w:cs="Times New Roman"/>
                <w:sz w:val="14"/>
                <w:szCs w:val="14"/>
                <w:lang w:val="lv-LV"/>
              </w:rPr>
            </w:pPr>
            <w:r>
              <w:rPr>
                <w:rFonts w:ascii="Times New Roman" w:hAnsi="Times New Roman" w:cs="Times New Roman"/>
                <w:sz w:val="14"/>
                <w:szCs w:val="14"/>
                <w:lang w:val="lv-LV"/>
              </w:rPr>
              <w:t>3490480</w:t>
            </w:r>
          </w:p>
        </w:tc>
        <w:tc>
          <w:tcPr>
            <w:tcW w:w="992" w:type="dxa"/>
            <w:shd w:val="clear" w:color="auto" w:fill="auto"/>
          </w:tcPr>
          <w:p w14:paraId="633CE9A0" w14:textId="77777777" w:rsidR="00477FFA" w:rsidRPr="00944465" w:rsidRDefault="00477FFA" w:rsidP="009D2072">
            <w:pPr>
              <w:pStyle w:val="Default"/>
              <w:jc w:val="right"/>
              <w:rPr>
                <w:rFonts w:ascii="Times New Roman" w:hAnsi="Times New Roman" w:cs="Times New Roman"/>
                <w:sz w:val="14"/>
                <w:szCs w:val="14"/>
                <w:lang w:val="lv-LV"/>
              </w:rPr>
            </w:pPr>
            <w:r w:rsidRPr="00944465">
              <w:rPr>
                <w:rFonts w:ascii="Times New Roman" w:hAnsi="Times New Roman" w:cs="Times New Roman"/>
                <w:sz w:val="14"/>
                <w:szCs w:val="14"/>
                <w:lang w:val="lv-LV"/>
              </w:rPr>
              <w:t>4523309</w:t>
            </w:r>
          </w:p>
        </w:tc>
        <w:tc>
          <w:tcPr>
            <w:tcW w:w="992" w:type="dxa"/>
            <w:shd w:val="clear" w:color="auto" w:fill="auto"/>
          </w:tcPr>
          <w:p w14:paraId="32DB8242" w14:textId="77777777" w:rsidR="00477FFA" w:rsidRPr="00944465" w:rsidRDefault="00477FFA" w:rsidP="009D2072">
            <w:pPr>
              <w:pStyle w:val="Default"/>
              <w:jc w:val="right"/>
              <w:rPr>
                <w:rFonts w:ascii="Times New Roman" w:hAnsi="Times New Roman" w:cs="Times New Roman"/>
                <w:sz w:val="14"/>
                <w:szCs w:val="14"/>
                <w:lang w:val="lv-LV"/>
              </w:rPr>
            </w:pPr>
            <w:r>
              <w:rPr>
                <w:rFonts w:ascii="Times New Roman" w:hAnsi="Times New Roman" w:cs="Times New Roman"/>
                <w:sz w:val="14"/>
                <w:szCs w:val="14"/>
                <w:lang w:val="lv-LV"/>
              </w:rPr>
              <w:t>4486121</w:t>
            </w:r>
          </w:p>
        </w:tc>
        <w:tc>
          <w:tcPr>
            <w:tcW w:w="992" w:type="dxa"/>
          </w:tcPr>
          <w:p w14:paraId="2A20DD5E" w14:textId="77777777" w:rsidR="00477FFA" w:rsidRPr="004E7E1F" w:rsidRDefault="00477FFA" w:rsidP="00F077FA">
            <w:pPr>
              <w:pStyle w:val="Default"/>
              <w:jc w:val="center"/>
              <w:rPr>
                <w:rFonts w:ascii="Times New Roman" w:hAnsi="Times New Roman" w:cs="Times New Roman"/>
                <w:b/>
                <w:bCs/>
                <w:sz w:val="14"/>
                <w:szCs w:val="14"/>
                <w:lang w:val="lv-LV"/>
              </w:rPr>
            </w:pPr>
            <w:r w:rsidRPr="004E7E1F">
              <w:rPr>
                <w:rFonts w:ascii="Times New Roman" w:hAnsi="Times New Roman" w:cs="Times New Roman"/>
                <w:sz w:val="14"/>
                <w:szCs w:val="14"/>
                <w:lang w:val="lv-LV"/>
              </w:rPr>
              <w:t>Nav paredzēts</w:t>
            </w:r>
          </w:p>
        </w:tc>
        <w:tc>
          <w:tcPr>
            <w:tcW w:w="1838" w:type="dxa"/>
          </w:tcPr>
          <w:p w14:paraId="49D92C40" w14:textId="77777777" w:rsidR="00477FFA" w:rsidRPr="004E7E1F" w:rsidRDefault="00477FFA" w:rsidP="00F077FA">
            <w:pPr>
              <w:pStyle w:val="Default"/>
              <w:jc w:val="center"/>
              <w:rPr>
                <w:rFonts w:ascii="Times New Roman" w:hAnsi="Times New Roman" w:cs="Times New Roman"/>
                <w:b/>
                <w:bCs/>
                <w:sz w:val="14"/>
                <w:szCs w:val="14"/>
                <w:lang w:val="lv-LV"/>
              </w:rPr>
            </w:pPr>
            <w:r w:rsidRPr="0041206F">
              <w:rPr>
                <w:rFonts w:ascii="Times New Roman" w:hAnsi="Times New Roman" w:cs="Times New Roman"/>
                <w:sz w:val="14"/>
                <w:szCs w:val="14"/>
                <w:lang w:val="lv-LV"/>
              </w:rPr>
              <w:t xml:space="preserve">SIA „ZAAO”  kārtējās dalībnieku sapulces Nr.2 (48) 19.05.2023. lēmums (PROTOKOLS Nr.1.2/2) reorganizēt SIA “ZAAO” apvienošanas ceļā ar pievienošanu, kur SIA “ZAAO ENERĢIJA”, reģ.Nr.44103050862, ir pievienojamā sabiedrība, bet </w:t>
            </w:r>
            <w:r w:rsidRPr="0041206F">
              <w:rPr>
                <w:rFonts w:ascii="Times New Roman" w:hAnsi="Times New Roman" w:cs="Times New Roman"/>
                <w:sz w:val="14"/>
                <w:szCs w:val="14"/>
                <w:lang w:val="lv-LV"/>
              </w:rPr>
              <w:lastRenderedPageBreak/>
              <w:t>SIA “ZAAO” ir iegūstošā sabiedrība</w:t>
            </w:r>
          </w:p>
        </w:tc>
      </w:tr>
      <w:tr w:rsidR="00477FFA" w:rsidRPr="004E7E1F" w14:paraId="3FEA9BAB" w14:textId="77777777" w:rsidTr="00756496">
        <w:tc>
          <w:tcPr>
            <w:tcW w:w="442" w:type="dxa"/>
            <w:vMerge/>
          </w:tcPr>
          <w:p w14:paraId="6B75C31A" w14:textId="77777777" w:rsidR="00477FFA" w:rsidRPr="004E7E1F" w:rsidRDefault="00477FFA" w:rsidP="00F077FA">
            <w:pPr>
              <w:pStyle w:val="Default"/>
              <w:jc w:val="center"/>
              <w:rPr>
                <w:rFonts w:ascii="Times New Roman" w:hAnsi="Times New Roman" w:cs="Times New Roman"/>
                <w:b/>
                <w:bCs/>
                <w:sz w:val="14"/>
                <w:szCs w:val="14"/>
                <w:lang w:val="lv-LV"/>
              </w:rPr>
            </w:pPr>
          </w:p>
        </w:tc>
        <w:tc>
          <w:tcPr>
            <w:tcW w:w="16007" w:type="dxa"/>
            <w:gridSpan w:val="14"/>
          </w:tcPr>
          <w:p w14:paraId="1FCABE13" w14:textId="77777777" w:rsidR="00477FFA" w:rsidRPr="00061A80" w:rsidRDefault="00477FFA" w:rsidP="00F077FA">
            <w:pPr>
              <w:pStyle w:val="Default"/>
              <w:rPr>
                <w:rFonts w:ascii="Times New Roman" w:hAnsi="Times New Roman" w:cs="Times New Roman"/>
                <w:i/>
                <w:iCs/>
                <w:sz w:val="14"/>
                <w:szCs w:val="14"/>
                <w:lang w:val="lv-LV"/>
              </w:rPr>
            </w:pPr>
            <w:r w:rsidRPr="00061A80">
              <w:rPr>
                <w:rFonts w:ascii="Times New Roman" w:hAnsi="Times New Roman" w:cs="Times New Roman"/>
                <w:b/>
                <w:bCs/>
                <w:i/>
                <w:iCs/>
                <w:sz w:val="14"/>
                <w:szCs w:val="14"/>
                <w:lang w:val="lv-LV"/>
              </w:rPr>
              <w:t>SIA “ZAAO” līdzdalība kapitālsabiedrībā</w:t>
            </w:r>
          </w:p>
        </w:tc>
      </w:tr>
      <w:tr w:rsidR="00477FFA" w:rsidRPr="004E7E1F" w14:paraId="287AB88C" w14:textId="77777777" w:rsidTr="00756496">
        <w:tc>
          <w:tcPr>
            <w:tcW w:w="442" w:type="dxa"/>
            <w:vMerge/>
          </w:tcPr>
          <w:p w14:paraId="2662D4E0" w14:textId="77777777" w:rsidR="00477FFA" w:rsidRPr="004E7E1F" w:rsidRDefault="00477FFA" w:rsidP="00F077FA">
            <w:pPr>
              <w:pStyle w:val="Default"/>
              <w:jc w:val="center"/>
              <w:rPr>
                <w:rFonts w:ascii="Times New Roman" w:hAnsi="Times New Roman" w:cs="Times New Roman"/>
                <w:b/>
                <w:bCs/>
                <w:sz w:val="14"/>
                <w:szCs w:val="14"/>
                <w:lang w:val="lv-LV"/>
              </w:rPr>
            </w:pPr>
          </w:p>
        </w:tc>
        <w:tc>
          <w:tcPr>
            <w:tcW w:w="1544" w:type="dxa"/>
          </w:tcPr>
          <w:p w14:paraId="388D627A" w14:textId="77777777" w:rsidR="00477FFA" w:rsidRPr="004E7E1F" w:rsidRDefault="00477FFA" w:rsidP="00F077FA">
            <w:pPr>
              <w:pStyle w:val="Default"/>
              <w:rPr>
                <w:rFonts w:ascii="Times New Roman" w:hAnsi="Times New Roman" w:cs="Times New Roman"/>
                <w:b/>
                <w:bCs/>
                <w:sz w:val="14"/>
                <w:szCs w:val="14"/>
                <w:lang w:val="lv-LV"/>
              </w:rPr>
            </w:pPr>
            <w:r w:rsidRPr="004E7E1F">
              <w:rPr>
                <w:rFonts w:ascii="Times New Roman" w:hAnsi="Times New Roman" w:cs="Times New Roman"/>
                <w:b/>
                <w:bCs/>
                <w:sz w:val="14"/>
                <w:szCs w:val="14"/>
                <w:lang w:val="lv-LV"/>
              </w:rPr>
              <w:t xml:space="preserve">SIA </w:t>
            </w:r>
            <w:r w:rsidRPr="004E7E1F">
              <w:rPr>
                <w:rFonts w:ascii="Times New Roman" w:hAnsi="Times New Roman" w:cs="Times New Roman"/>
                <w:b/>
                <w:sz w:val="14"/>
                <w:szCs w:val="14"/>
                <w:lang w:val="lv-LV"/>
              </w:rPr>
              <w:t>“ZAAO Enerģija”</w:t>
            </w:r>
            <w:r w:rsidRPr="004E7E1F">
              <w:rPr>
                <w:rFonts w:ascii="Times New Roman" w:hAnsi="Times New Roman" w:cs="Times New Roman"/>
                <w:bCs/>
                <w:sz w:val="14"/>
                <w:szCs w:val="14"/>
                <w:lang w:val="lv-LV"/>
              </w:rPr>
              <w:t>,</w:t>
            </w:r>
            <w:r w:rsidRPr="004E7E1F">
              <w:rPr>
                <w:rFonts w:ascii="Times New Roman" w:hAnsi="Times New Roman" w:cs="Times New Roman"/>
                <w:b/>
                <w:sz w:val="14"/>
                <w:szCs w:val="14"/>
                <w:lang w:val="lv-LV"/>
              </w:rPr>
              <w:t xml:space="preserve"> </w:t>
            </w:r>
            <w:r w:rsidRPr="004E7E1F">
              <w:rPr>
                <w:rFonts w:ascii="Times New Roman" w:hAnsi="Times New Roman" w:cs="Times New Roman"/>
                <w:sz w:val="14"/>
                <w:szCs w:val="14"/>
                <w:lang w:val="lv-LV"/>
              </w:rPr>
              <w:t>44103050862</w:t>
            </w:r>
          </w:p>
        </w:tc>
        <w:tc>
          <w:tcPr>
            <w:tcW w:w="1052" w:type="dxa"/>
          </w:tcPr>
          <w:p w14:paraId="2307B8A4" w14:textId="77777777" w:rsidR="00477FFA" w:rsidRPr="004E7E1F" w:rsidRDefault="00477FFA" w:rsidP="00F077FA">
            <w:pPr>
              <w:pStyle w:val="Default"/>
              <w:rPr>
                <w:rFonts w:ascii="Times New Roman" w:hAnsi="Times New Roman" w:cs="Times New Roman"/>
                <w:sz w:val="14"/>
                <w:szCs w:val="14"/>
                <w:lang w:val="lv-LV"/>
              </w:rPr>
            </w:pPr>
            <w:r w:rsidRPr="004E7E1F">
              <w:rPr>
                <w:rFonts w:ascii="Times New Roman" w:hAnsi="Times New Roman" w:cs="Times New Roman"/>
                <w:sz w:val="14"/>
                <w:szCs w:val="14"/>
                <w:lang w:val="lv-LV"/>
              </w:rPr>
              <w:t>“Stūri”, Stalbes pag</w:t>
            </w:r>
            <w:r>
              <w:rPr>
                <w:rFonts w:ascii="Times New Roman" w:hAnsi="Times New Roman" w:cs="Times New Roman"/>
                <w:sz w:val="14"/>
                <w:szCs w:val="14"/>
                <w:lang w:val="lv-LV"/>
              </w:rPr>
              <w:t>.</w:t>
            </w:r>
            <w:r w:rsidRPr="004E7E1F">
              <w:rPr>
                <w:rFonts w:ascii="Times New Roman" w:hAnsi="Times New Roman" w:cs="Times New Roman"/>
                <w:sz w:val="14"/>
                <w:szCs w:val="14"/>
                <w:lang w:val="lv-LV"/>
              </w:rPr>
              <w:t xml:space="preserve">, </w:t>
            </w:r>
            <w:proofErr w:type="spellStart"/>
            <w:r w:rsidRPr="004E7E1F">
              <w:rPr>
                <w:rFonts w:ascii="Times New Roman" w:hAnsi="Times New Roman" w:cs="Times New Roman"/>
                <w:sz w:val="14"/>
                <w:szCs w:val="14"/>
                <w:lang w:val="lv-LV"/>
              </w:rPr>
              <w:t>Cēsu</w:t>
            </w:r>
            <w:proofErr w:type="spellEnd"/>
            <w:r w:rsidRPr="004E7E1F">
              <w:rPr>
                <w:rFonts w:ascii="Times New Roman" w:hAnsi="Times New Roman" w:cs="Times New Roman"/>
                <w:sz w:val="14"/>
                <w:szCs w:val="14"/>
                <w:lang w:val="lv-LV"/>
              </w:rPr>
              <w:t xml:space="preserve"> nov., LV4151</w:t>
            </w:r>
          </w:p>
        </w:tc>
        <w:tc>
          <w:tcPr>
            <w:tcW w:w="1080" w:type="dxa"/>
          </w:tcPr>
          <w:p w14:paraId="7A4328A4" w14:textId="77777777" w:rsidR="00477FFA" w:rsidRPr="004E7E1F" w:rsidRDefault="00477FFA" w:rsidP="00F077FA">
            <w:pPr>
              <w:pStyle w:val="Default"/>
              <w:jc w:val="right"/>
              <w:rPr>
                <w:rFonts w:ascii="Times New Roman" w:hAnsi="Times New Roman" w:cs="Times New Roman"/>
                <w:sz w:val="14"/>
                <w:szCs w:val="14"/>
                <w:lang w:val="lv-LV"/>
              </w:rPr>
            </w:pPr>
            <w:r w:rsidRPr="004E7E1F">
              <w:rPr>
                <w:rFonts w:ascii="Times New Roman" w:hAnsi="Times New Roman" w:cs="Times New Roman"/>
                <w:sz w:val="14"/>
                <w:szCs w:val="14"/>
                <w:lang w:val="lv-LV"/>
              </w:rPr>
              <w:t>1000000</w:t>
            </w:r>
          </w:p>
        </w:tc>
        <w:tc>
          <w:tcPr>
            <w:tcW w:w="924" w:type="dxa"/>
          </w:tcPr>
          <w:p w14:paraId="7D7B1D33" w14:textId="77777777" w:rsidR="00477FFA" w:rsidRPr="004E7E1F" w:rsidRDefault="00477FFA" w:rsidP="00F077FA">
            <w:pPr>
              <w:pStyle w:val="Default"/>
              <w:jc w:val="right"/>
              <w:rPr>
                <w:rFonts w:ascii="Times New Roman" w:hAnsi="Times New Roman" w:cs="Times New Roman"/>
                <w:sz w:val="14"/>
                <w:szCs w:val="14"/>
                <w:lang w:val="lv-LV"/>
              </w:rPr>
            </w:pPr>
            <w:r w:rsidRPr="004E7E1F">
              <w:rPr>
                <w:rFonts w:ascii="Times New Roman" w:hAnsi="Times New Roman" w:cs="Times New Roman"/>
                <w:sz w:val="14"/>
                <w:szCs w:val="14"/>
                <w:lang w:val="lv-LV"/>
              </w:rPr>
              <w:t>SIA “ZAAO”</w:t>
            </w:r>
            <w:r>
              <w:rPr>
                <w:rFonts w:ascii="Times New Roman" w:hAnsi="Times New Roman" w:cs="Times New Roman"/>
                <w:sz w:val="14"/>
                <w:szCs w:val="14"/>
                <w:lang w:val="lv-LV"/>
              </w:rPr>
              <w:t xml:space="preserve"> pieder </w:t>
            </w:r>
            <w:r w:rsidRPr="004E7E1F">
              <w:rPr>
                <w:rFonts w:ascii="Times New Roman" w:hAnsi="Times New Roman" w:cs="Times New Roman"/>
                <w:sz w:val="14"/>
                <w:szCs w:val="14"/>
                <w:lang w:val="lv-LV"/>
              </w:rPr>
              <w:t xml:space="preserve"> 100,00</w:t>
            </w:r>
            <w:r>
              <w:rPr>
                <w:rFonts w:ascii="Times New Roman" w:hAnsi="Times New Roman" w:cs="Times New Roman"/>
                <w:sz w:val="14"/>
                <w:szCs w:val="14"/>
                <w:lang w:val="lv-LV"/>
              </w:rPr>
              <w:t xml:space="preserve"> %</w:t>
            </w:r>
          </w:p>
        </w:tc>
        <w:tc>
          <w:tcPr>
            <w:tcW w:w="1352" w:type="dxa"/>
          </w:tcPr>
          <w:p w14:paraId="771C3705" w14:textId="77777777" w:rsidR="00477FFA" w:rsidRPr="004E7E1F" w:rsidRDefault="00477FFA" w:rsidP="00F077FA">
            <w:pPr>
              <w:pStyle w:val="Default"/>
              <w:rPr>
                <w:rFonts w:ascii="Times New Roman" w:hAnsi="Times New Roman" w:cs="Times New Roman"/>
                <w:sz w:val="14"/>
                <w:szCs w:val="14"/>
                <w:lang w:val="lv-LV"/>
              </w:rPr>
            </w:pPr>
            <w:r>
              <w:rPr>
                <w:rFonts w:ascii="Times New Roman" w:hAnsi="Times New Roman" w:cs="Times New Roman"/>
                <w:sz w:val="14"/>
                <w:szCs w:val="14"/>
                <w:lang w:val="lv-LV"/>
              </w:rPr>
              <w:t>P</w:t>
            </w:r>
            <w:r w:rsidRPr="004E7E1F">
              <w:rPr>
                <w:rFonts w:ascii="Times New Roman" w:hAnsi="Times New Roman" w:cs="Times New Roman"/>
                <w:sz w:val="14"/>
                <w:szCs w:val="14"/>
                <w:lang w:val="lv-LV"/>
              </w:rPr>
              <w:t>ubliski privātai kapitālsabiedrībai piederoša kapitālsabiedrība</w:t>
            </w:r>
          </w:p>
        </w:tc>
        <w:tc>
          <w:tcPr>
            <w:tcW w:w="1349" w:type="dxa"/>
          </w:tcPr>
          <w:p w14:paraId="1077A0A6" w14:textId="77777777" w:rsidR="00477FFA" w:rsidRPr="004E7E1F" w:rsidRDefault="00477FFA" w:rsidP="00F077FA">
            <w:pPr>
              <w:pStyle w:val="Default"/>
              <w:jc w:val="center"/>
              <w:rPr>
                <w:rFonts w:ascii="Times New Roman" w:hAnsi="Times New Roman" w:cs="Times New Roman"/>
                <w:sz w:val="14"/>
                <w:szCs w:val="14"/>
                <w:lang w:val="lv-LV"/>
              </w:rPr>
            </w:pPr>
            <w:r>
              <w:rPr>
                <w:rFonts w:ascii="Times New Roman" w:hAnsi="Times New Roman" w:cs="Times New Roman"/>
                <w:sz w:val="14"/>
                <w:szCs w:val="14"/>
                <w:lang w:val="lv-LV"/>
              </w:rPr>
              <w:t>-</w:t>
            </w:r>
          </w:p>
        </w:tc>
        <w:tc>
          <w:tcPr>
            <w:tcW w:w="1227" w:type="dxa"/>
          </w:tcPr>
          <w:p w14:paraId="585AAE16" w14:textId="77777777" w:rsidR="00477FFA" w:rsidRPr="004E7E1F" w:rsidRDefault="00477FFA" w:rsidP="00F077FA">
            <w:pPr>
              <w:pStyle w:val="Default"/>
              <w:rPr>
                <w:rFonts w:ascii="Times New Roman" w:hAnsi="Times New Roman" w:cs="Times New Roman"/>
                <w:sz w:val="14"/>
                <w:szCs w:val="14"/>
                <w:lang w:val="lv-LV"/>
              </w:rPr>
            </w:pPr>
            <w:r>
              <w:rPr>
                <w:rFonts w:ascii="Times New Roman" w:hAnsi="Times New Roman" w:cs="Times New Roman"/>
                <w:sz w:val="14"/>
                <w:szCs w:val="14"/>
                <w:lang w:val="lv-LV"/>
              </w:rPr>
              <w:t>D</w:t>
            </w:r>
            <w:r w:rsidRPr="004E7E1F">
              <w:rPr>
                <w:rFonts w:ascii="Times New Roman" w:hAnsi="Times New Roman" w:cs="Times New Roman"/>
                <w:sz w:val="14"/>
                <w:szCs w:val="14"/>
                <w:lang w:val="lv-LV"/>
              </w:rPr>
              <w:t>arbības mērķis ir inovatīvu projektu īstenošana, kas saistīta ar atjaunojamās enerģijas (elektroenerģijas, siltumenerģijas un biodegvielas) ražošanu atkritumu pārstrādes produktiem, biomasas un biogāzes ieguvi</w:t>
            </w:r>
          </w:p>
        </w:tc>
        <w:tc>
          <w:tcPr>
            <w:tcW w:w="761" w:type="dxa"/>
          </w:tcPr>
          <w:p w14:paraId="29D55B29" w14:textId="77777777" w:rsidR="00477FFA" w:rsidRPr="004E7E1F" w:rsidRDefault="00477FFA" w:rsidP="00F077FA">
            <w:pPr>
              <w:pStyle w:val="Default"/>
              <w:jc w:val="center"/>
              <w:rPr>
                <w:rFonts w:ascii="Times New Roman" w:hAnsi="Times New Roman" w:cs="Times New Roman"/>
                <w:sz w:val="14"/>
                <w:szCs w:val="14"/>
                <w:lang w:val="lv-LV"/>
              </w:rPr>
            </w:pPr>
            <w:r>
              <w:rPr>
                <w:rFonts w:ascii="Times New Roman" w:hAnsi="Times New Roman" w:cs="Times New Roman"/>
                <w:sz w:val="14"/>
                <w:szCs w:val="14"/>
                <w:lang w:val="lv-LV"/>
              </w:rPr>
              <w:t>-</w:t>
            </w:r>
          </w:p>
        </w:tc>
        <w:tc>
          <w:tcPr>
            <w:tcW w:w="893" w:type="dxa"/>
          </w:tcPr>
          <w:p w14:paraId="7916ED36" w14:textId="77777777" w:rsidR="00477FFA" w:rsidRPr="004E7E1F" w:rsidRDefault="00477FFA" w:rsidP="00F077FA">
            <w:pPr>
              <w:pStyle w:val="Default"/>
              <w:jc w:val="center"/>
              <w:rPr>
                <w:rFonts w:ascii="Times New Roman" w:hAnsi="Times New Roman" w:cs="Times New Roman"/>
                <w:b/>
                <w:bCs/>
                <w:sz w:val="14"/>
                <w:szCs w:val="14"/>
                <w:lang w:val="lv-LV"/>
              </w:rPr>
            </w:pPr>
            <w:r>
              <w:rPr>
                <w:rFonts w:ascii="Times New Roman" w:hAnsi="Times New Roman" w:cs="Times New Roman"/>
                <w:sz w:val="14"/>
                <w:szCs w:val="14"/>
                <w:lang w:val="lv-LV"/>
              </w:rPr>
              <w:t>-</w:t>
            </w:r>
          </w:p>
        </w:tc>
        <w:tc>
          <w:tcPr>
            <w:tcW w:w="1001" w:type="dxa"/>
            <w:shd w:val="clear" w:color="auto" w:fill="auto"/>
          </w:tcPr>
          <w:p w14:paraId="7F972F18" w14:textId="77777777" w:rsidR="00477FFA" w:rsidRPr="00944465" w:rsidRDefault="00477FFA" w:rsidP="00F077FA">
            <w:pPr>
              <w:pStyle w:val="Default"/>
              <w:jc w:val="center"/>
              <w:rPr>
                <w:rFonts w:ascii="Times New Roman" w:hAnsi="Times New Roman" w:cs="Times New Roman"/>
                <w:sz w:val="14"/>
                <w:szCs w:val="14"/>
                <w:lang w:val="lv-LV"/>
              </w:rPr>
            </w:pPr>
            <w:r>
              <w:rPr>
                <w:rFonts w:ascii="Times New Roman" w:hAnsi="Times New Roman" w:cs="Times New Roman"/>
                <w:sz w:val="14"/>
                <w:szCs w:val="14"/>
                <w:lang w:val="lv-LV"/>
              </w:rPr>
              <w:t>-</w:t>
            </w:r>
          </w:p>
        </w:tc>
        <w:tc>
          <w:tcPr>
            <w:tcW w:w="992" w:type="dxa"/>
            <w:shd w:val="clear" w:color="auto" w:fill="auto"/>
          </w:tcPr>
          <w:p w14:paraId="65F69CEF" w14:textId="77777777" w:rsidR="00477FFA" w:rsidRPr="00944465" w:rsidRDefault="00477FFA" w:rsidP="00F077FA">
            <w:pPr>
              <w:pStyle w:val="Default"/>
              <w:jc w:val="center"/>
              <w:rPr>
                <w:rFonts w:ascii="Times New Roman" w:hAnsi="Times New Roman" w:cs="Times New Roman"/>
                <w:sz w:val="14"/>
                <w:szCs w:val="14"/>
                <w:lang w:val="lv-LV"/>
              </w:rPr>
            </w:pPr>
            <w:r>
              <w:rPr>
                <w:rFonts w:ascii="Times New Roman" w:hAnsi="Times New Roman" w:cs="Times New Roman"/>
                <w:sz w:val="14"/>
                <w:szCs w:val="14"/>
                <w:lang w:val="lv-LV"/>
              </w:rPr>
              <w:t>-</w:t>
            </w:r>
          </w:p>
        </w:tc>
        <w:tc>
          <w:tcPr>
            <w:tcW w:w="992" w:type="dxa"/>
            <w:shd w:val="clear" w:color="auto" w:fill="auto"/>
          </w:tcPr>
          <w:p w14:paraId="40EF6859" w14:textId="77777777" w:rsidR="00477FFA" w:rsidRPr="00944465" w:rsidRDefault="00477FFA" w:rsidP="00F077FA">
            <w:pPr>
              <w:pStyle w:val="Default"/>
              <w:jc w:val="center"/>
              <w:rPr>
                <w:rFonts w:ascii="Times New Roman" w:hAnsi="Times New Roman" w:cs="Times New Roman"/>
                <w:sz w:val="14"/>
                <w:szCs w:val="14"/>
                <w:lang w:val="lv-LV"/>
              </w:rPr>
            </w:pPr>
            <w:r>
              <w:rPr>
                <w:rFonts w:ascii="Times New Roman" w:hAnsi="Times New Roman" w:cs="Times New Roman"/>
                <w:sz w:val="14"/>
                <w:szCs w:val="14"/>
                <w:lang w:val="lv-LV"/>
              </w:rPr>
              <w:t>-</w:t>
            </w:r>
          </w:p>
        </w:tc>
        <w:tc>
          <w:tcPr>
            <w:tcW w:w="2830" w:type="dxa"/>
            <w:gridSpan w:val="2"/>
          </w:tcPr>
          <w:p w14:paraId="3B82EAE9" w14:textId="77777777" w:rsidR="00477FFA" w:rsidRPr="004E7E1F" w:rsidRDefault="00477FFA" w:rsidP="00F077FA">
            <w:pPr>
              <w:pStyle w:val="Default"/>
              <w:jc w:val="center"/>
              <w:rPr>
                <w:rFonts w:ascii="Times New Roman" w:hAnsi="Times New Roman" w:cs="Times New Roman"/>
                <w:b/>
                <w:bCs/>
                <w:sz w:val="14"/>
                <w:szCs w:val="14"/>
                <w:lang w:val="lv-LV"/>
              </w:rPr>
            </w:pPr>
            <w:r w:rsidRPr="00DF22AF">
              <w:rPr>
                <w:rFonts w:ascii="Times New Roman" w:hAnsi="Times New Roman" w:cs="Times New Roman"/>
                <w:sz w:val="14"/>
                <w:szCs w:val="14"/>
                <w:lang w:val="lv-LV"/>
              </w:rPr>
              <w:t>SIA „ZAAO”  kārtējās dalībnieku sapulces Nr.2 (48) 19.05.2023. lēmums (PROTOKOLS Nr.1.2/2) reorganizēt SIA “ZAAO” apvienošanas ceļā ar pievienošanu, kur SIA “ZAAO ENERĢIJA”, reģ.Nr.44103050862, ir pievienojamā sabiedrība, bet SIA “ZAAO” ir iegūstošā sabiedrība</w:t>
            </w:r>
          </w:p>
        </w:tc>
      </w:tr>
      <w:tr w:rsidR="00477FFA" w:rsidRPr="004E7E1F" w14:paraId="1FC35DDB" w14:textId="77777777" w:rsidTr="00756496">
        <w:tc>
          <w:tcPr>
            <w:tcW w:w="442" w:type="dxa"/>
          </w:tcPr>
          <w:p w14:paraId="0706ACC7" w14:textId="565E0EAE" w:rsidR="00477FFA" w:rsidRPr="004E7E1F" w:rsidRDefault="00477FFA" w:rsidP="00F077FA">
            <w:pPr>
              <w:pStyle w:val="Default"/>
              <w:jc w:val="center"/>
              <w:rPr>
                <w:rFonts w:ascii="Times New Roman" w:hAnsi="Times New Roman" w:cs="Times New Roman"/>
                <w:b/>
                <w:bCs/>
                <w:sz w:val="14"/>
                <w:szCs w:val="14"/>
                <w:lang w:val="lv-LV"/>
              </w:rPr>
            </w:pPr>
            <w:r>
              <w:rPr>
                <w:rFonts w:ascii="Times New Roman" w:hAnsi="Times New Roman" w:cs="Times New Roman"/>
                <w:b/>
                <w:bCs/>
                <w:sz w:val="14"/>
                <w:szCs w:val="14"/>
                <w:lang w:val="lv-LV"/>
              </w:rPr>
              <w:t>11</w:t>
            </w:r>
            <w:r w:rsidRPr="004E7E1F">
              <w:rPr>
                <w:rFonts w:ascii="Times New Roman" w:hAnsi="Times New Roman" w:cs="Times New Roman"/>
                <w:b/>
                <w:bCs/>
                <w:sz w:val="14"/>
                <w:szCs w:val="14"/>
                <w:lang w:val="lv-LV"/>
              </w:rPr>
              <w:t>.</w:t>
            </w:r>
          </w:p>
        </w:tc>
        <w:tc>
          <w:tcPr>
            <w:tcW w:w="1544" w:type="dxa"/>
          </w:tcPr>
          <w:p w14:paraId="261F0092" w14:textId="77777777" w:rsidR="00477FFA" w:rsidRPr="004E7E1F" w:rsidRDefault="00477FFA" w:rsidP="00F077FA">
            <w:pPr>
              <w:pStyle w:val="Default"/>
              <w:rPr>
                <w:rFonts w:ascii="Times New Roman" w:hAnsi="Times New Roman" w:cs="Times New Roman"/>
                <w:b/>
                <w:bCs/>
                <w:sz w:val="14"/>
                <w:szCs w:val="14"/>
                <w:lang w:val="lv-LV"/>
              </w:rPr>
            </w:pPr>
            <w:r w:rsidRPr="00BF4261">
              <w:rPr>
                <w:rFonts w:ascii="Times New Roman" w:hAnsi="Times New Roman" w:cs="Times New Roman"/>
                <w:b/>
                <w:bCs/>
                <w:sz w:val="14"/>
                <w:szCs w:val="14"/>
                <w:lang w:val="lv-LV"/>
              </w:rPr>
              <w:t>Akciju sabiedrība "CATA"</w:t>
            </w:r>
            <w:r w:rsidRPr="004E7E1F">
              <w:rPr>
                <w:rFonts w:ascii="Times New Roman" w:hAnsi="Times New Roman" w:cs="Times New Roman"/>
                <w:sz w:val="14"/>
                <w:szCs w:val="14"/>
                <w:lang w:val="lv-LV"/>
              </w:rPr>
              <w:t xml:space="preserve">, </w:t>
            </w:r>
            <w:r w:rsidRPr="00BF4261">
              <w:rPr>
                <w:rFonts w:ascii="Times New Roman" w:hAnsi="Times New Roman" w:cs="Times New Roman"/>
                <w:sz w:val="14"/>
                <w:szCs w:val="14"/>
                <w:lang w:val="lv-LV"/>
              </w:rPr>
              <w:t>40003016840</w:t>
            </w:r>
          </w:p>
        </w:tc>
        <w:tc>
          <w:tcPr>
            <w:tcW w:w="1052" w:type="dxa"/>
          </w:tcPr>
          <w:p w14:paraId="0E65B650" w14:textId="77777777" w:rsidR="00477FFA" w:rsidRPr="004E7E1F" w:rsidRDefault="00477FFA" w:rsidP="00F077FA">
            <w:pPr>
              <w:pStyle w:val="Default"/>
              <w:rPr>
                <w:rFonts w:ascii="Times New Roman" w:hAnsi="Times New Roman" w:cs="Times New Roman"/>
                <w:sz w:val="14"/>
                <w:szCs w:val="14"/>
                <w:lang w:val="lv-LV"/>
              </w:rPr>
            </w:pPr>
            <w:r w:rsidRPr="00BF4261">
              <w:rPr>
                <w:rFonts w:ascii="Times New Roman" w:hAnsi="Times New Roman" w:cs="Times New Roman"/>
                <w:sz w:val="14"/>
                <w:szCs w:val="14"/>
                <w:lang w:val="lv-LV"/>
              </w:rPr>
              <w:t xml:space="preserve">Jāņa </w:t>
            </w:r>
            <w:proofErr w:type="spellStart"/>
            <w:r w:rsidRPr="00BF4261">
              <w:rPr>
                <w:rFonts w:ascii="Times New Roman" w:hAnsi="Times New Roman" w:cs="Times New Roman"/>
                <w:sz w:val="14"/>
                <w:szCs w:val="14"/>
                <w:lang w:val="lv-LV"/>
              </w:rPr>
              <w:t>Poruka</w:t>
            </w:r>
            <w:proofErr w:type="spellEnd"/>
            <w:r w:rsidRPr="00BF4261">
              <w:rPr>
                <w:rFonts w:ascii="Times New Roman" w:hAnsi="Times New Roman" w:cs="Times New Roman"/>
                <w:sz w:val="14"/>
                <w:szCs w:val="14"/>
                <w:lang w:val="lv-LV"/>
              </w:rPr>
              <w:t xml:space="preserve"> iela 8</w:t>
            </w:r>
            <w:r>
              <w:rPr>
                <w:rFonts w:ascii="Times New Roman" w:hAnsi="Times New Roman" w:cs="Times New Roman"/>
                <w:sz w:val="14"/>
                <w:szCs w:val="14"/>
                <w:lang w:val="lv-LV"/>
              </w:rPr>
              <w:t xml:space="preserve">, Cēsis, </w:t>
            </w:r>
            <w:proofErr w:type="spellStart"/>
            <w:r>
              <w:rPr>
                <w:rFonts w:ascii="Times New Roman" w:hAnsi="Times New Roman" w:cs="Times New Roman"/>
                <w:sz w:val="14"/>
                <w:szCs w:val="14"/>
                <w:lang w:val="lv-LV"/>
              </w:rPr>
              <w:t>Cēsu</w:t>
            </w:r>
            <w:proofErr w:type="spellEnd"/>
            <w:r>
              <w:rPr>
                <w:rFonts w:ascii="Times New Roman" w:hAnsi="Times New Roman" w:cs="Times New Roman"/>
                <w:sz w:val="14"/>
                <w:szCs w:val="14"/>
                <w:lang w:val="lv-LV"/>
              </w:rPr>
              <w:t xml:space="preserve"> nov., LV-4101</w:t>
            </w:r>
          </w:p>
        </w:tc>
        <w:tc>
          <w:tcPr>
            <w:tcW w:w="1080" w:type="dxa"/>
          </w:tcPr>
          <w:p w14:paraId="6F0FC34C" w14:textId="77777777" w:rsidR="00477FFA" w:rsidRPr="004E7E1F" w:rsidRDefault="00477FFA" w:rsidP="00F077FA">
            <w:pPr>
              <w:pStyle w:val="Default"/>
              <w:jc w:val="right"/>
              <w:rPr>
                <w:rFonts w:ascii="Times New Roman" w:hAnsi="Times New Roman" w:cs="Times New Roman"/>
                <w:sz w:val="14"/>
                <w:szCs w:val="14"/>
                <w:lang w:val="lv-LV"/>
              </w:rPr>
            </w:pPr>
            <w:r w:rsidRPr="00BF4261">
              <w:rPr>
                <w:rFonts w:ascii="Times New Roman" w:hAnsi="Times New Roman" w:cs="Times New Roman"/>
                <w:sz w:val="14"/>
                <w:szCs w:val="14"/>
                <w:lang w:val="lv-LV"/>
              </w:rPr>
              <w:t>1496689.6</w:t>
            </w:r>
          </w:p>
        </w:tc>
        <w:tc>
          <w:tcPr>
            <w:tcW w:w="924" w:type="dxa"/>
          </w:tcPr>
          <w:p w14:paraId="4AC42934" w14:textId="77777777" w:rsidR="00477FFA" w:rsidRPr="004E7E1F" w:rsidRDefault="00477FFA" w:rsidP="00F077FA">
            <w:pPr>
              <w:pStyle w:val="Default"/>
              <w:jc w:val="right"/>
              <w:rPr>
                <w:rFonts w:ascii="Times New Roman" w:hAnsi="Times New Roman" w:cs="Times New Roman"/>
                <w:sz w:val="14"/>
                <w:szCs w:val="14"/>
                <w:lang w:val="lv-LV"/>
              </w:rPr>
            </w:pPr>
            <w:r>
              <w:rPr>
                <w:rFonts w:ascii="Times New Roman" w:hAnsi="Times New Roman" w:cs="Times New Roman"/>
                <w:sz w:val="14"/>
                <w:szCs w:val="14"/>
                <w:lang w:val="lv-LV"/>
              </w:rPr>
              <w:t>33</w:t>
            </w:r>
            <w:r w:rsidRPr="004E7E1F">
              <w:rPr>
                <w:rFonts w:ascii="Times New Roman" w:hAnsi="Times New Roman" w:cs="Times New Roman"/>
                <w:sz w:val="14"/>
                <w:szCs w:val="14"/>
                <w:lang w:val="lv-LV"/>
              </w:rPr>
              <w:t>,</w:t>
            </w:r>
            <w:r>
              <w:rPr>
                <w:rFonts w:ascii="Times New Roman" w:hAnsi="Times New Roman" w:cs="Times New Roman"/>
                <w:sz w:val="14"/>
                <w:szCs w:val="14"/>
                <w:lang w:val="lv-LV"/>
              </w:rPr>
              <w:t>42</w:t>
            </w:r>
          </w:p>
        </w:tc>
        <w:tc>
          <w:tcPr>
            <w:tcW w:w="1352" w:type="dxa"/>
          </w:tcPr>
          <w:p w14:paraId="626D8DA0" w14:textId="77777777" w:rsidR="00477FFA" w:rsidRPr="004E7E1F" w:rsidRDefault="00477FFA" w:rsidP="00F077FA">
            <w:pPr>
              <w:pStyle w:val="Default"/>
              <w:rPr>
                <w:rFonts w:ascii="Times New Roman" w:hAnsi="Times New Roman" w:cs="Times New Roman"/>
                <w:sz w:val="14"/>
                <w:szCs w:val="14"/>
                <w:lang w:val="lv-LV"/>
              </w:rPr>
            </w:pPr>
            <w:r w:rsidRPr="004E7E1F">
              <w:rPr>
                <w:rFonts w:ascii="Times New Roman" w:hAnsi="Times New Roman" w:cs="Times New Roman"/>
                <w:sz w:val="14"/>
                <w:szCs w:val="14"/>
                <w:lang w:val="lv-LV"/>
              </w:rPr>
              <w:t>P</w:t>
            </w:r>
            <w:r>
              <w:rPr>
                <w:rFonts w:ascii="Times New Roman" w:hAnsi="Times New Roman" w:cs="Times New Roman"/>
                <w:sz w:val="14"/>
                <w:szCs w:val="14"/>
                <w:lang w:val="lv-LV"/>
              </w:rPr>
              <w:t xml:space="preserve">rivāta </w:t>
            </w:r>
            <w:r w:rsidRPr="004E7E1F">
              <w:rPr>
                <w:rFonts w:ascii="Times New Roman" w:hAnsi="Times New Roman" w:cs="Times New Roman"/>
                <w:sz w:val="14"/>
                <w:szCs w:val="14"/>
                <w:lang w:val="lv-LV"/>
              </w:rPr>
              <w:t>kapitālsabiedrība</w:t>
            </w:r>
          </w:p>
        </w:tc>
        <w:tc>
          <w:tcPr>
            <w:tcW w:w="1349" w:type="dxa"/>
          </w:tcPr>
          <w:p w14:paraId="1FDF15E2" w14:textId="77777777" w:rsidR="00477FFA" w:rsidRPr="004E7E1F" w:rsidRDefault="00477FFA" w:rsidP="00F077FA">
            <w:pPr>
              <w:pStyle w:val="Default"/>
              <w:jc w:val="center"/>
              <w:rPr>
                <w:rFonts w:ascii="Times New Roman" w:hAnsi="Times New Roman" w:cs="Times New Roman"/>
                <w:sz w:val="14"/>
                <w:szCs w:val="14"/>
                <w:lang w:val="lv-LV"/>
              </w:rPr>
            </w:pPr>
            <w:r>
              <w:rPr>
                <w:rFonts w:ascii="Times New Roman" w:hAnsi="Times New Roman" w:cs="Times New Roman"/>
                <w:sz w:val="14"/>
                <w:szCs w:val="14"/>
                <w:lang w:val="lv-LV"/>
              </w:rPr>
              <w:t>-</w:t>
            </w:r>
          </w:p>
        </w:tc>
        <w:tc>
          <w:tcPr>
            <w:tcW w:w="1227" w:type="dxa"/>
          </w:tcPr>
          <w:p w14:paraId="4C574203" w14:textId="77777777" w:rsidR="00477FFA" w:rsidRPr="004E7E1F" w:rsidRDefault="00477FFA" w:rsidP="00F077FA">
            <w:pPr>
              <w:pStyle w:val="Default"/>
              <w:jc w:val="center"/>
              <w:rPr>
                <w:rFonts w:ascii="Times New Roman" w:hAnsi="Times New Roman" w:cs="Times New Roman"/>
                <w:sz w:val="14"/>
                <w:szCs w:val="14"/>
                <w:lang w:val="lv-LV"/>
              </w:rPr>
            </w:pPr>
            <w:r>
              <w:rPr>
                <w:rFonts w:ascii="Times New Roman" w:hAnsi="Times New Roman" w:cs="Times New Roman"/>
                <w:sz w:val="14"/>
                <w:szCs w:val="14"/>
                <w:lang w:val="lv-LV"/>
              </w:rPr>
              <w:t>-</w:t>
            </w:r>
          </w:p>
        </w:tc>
        <w:tc>
          <w:tcPr>
            <w:tcW w:w="761" w:type="dxa"/>
          </w:tcPr>
          <w:p w14:paraId="4A8C4ECC" w14:textId="77777777" w:rsidR="00477FFA" w:rsidRPr="007E669F" w:rsidRDefault="00477FFA" w:rsidP="00F077FA">
            <w:pPr>
              <w:pStyle w:val="Default"/>
              <w:jc w:val="center"/>
              <w:rPr>
                <w:rFonts w:ascii="Times New Roman" w:hAnsi="Times New Roman" w:cs="Times New Roman"/>
                <w:sz w:val="14"/>
                <w:szCs w:val="14"/>
                <w:lang w:val="lv-LV"/>
              </w:rPr>
            </w:pPr>
            <w:r w:rsidRPr="007E669F">
              <w:rPr>
                <w:rFonts w:ascii="Times New Roman" w:hAnsi="Times New Roman" w:cs="Times New Roman"/>
                <w:sz w:val="14"/>
                <w:szCs w:val="14"/>
                <w:lang w:val="lv-LV"/>
              </w:rPr>
              <w:t xml:space="preserve">Artis </w:t>
            </w:r>
            <w:proofErr w:type="spellStart"/>
            <w:r w:rsidRPr="007E669F">
              <w:rPr>
                <w:rFonts w:ascii="Times New Roman" w:hAnsi="Times New Roman" w:cs="Times New Roman"/>
                <w:sz w:val="14"/>
                <w:szCs w:val="14"/>
                <w:lang w:val="lv-LV"/>
              </w:rPr>
              <w:t>Ārgalis</w:t>
            </w:r>
            <w:proofErr w:type="spellEnd"/>
          </w:p>
        </w:tc>
        <w:tc>
          <w:tcPr>
            <w:tcW w:w="893" w:type="dxa"/>
          </w:tcPr>
          <w:p w14:paraId="03B7BC8F" w14:textId="77777777" w:rsidR="00477FFA" w:rsidRPr="004E7E1F" w:rsidRDefault="00477FFA" w:rsidP="00F077FA">
            <w:pPr>
              <w:pStyle w:val="Default"/>
              <w:jc w:val="center"/>
              <w:rPr>
                <w:rFonts w:ascii="Times New Roman" w:hAnsi="Times New Roman" w:cs="Times New Roman"/>
                <w:b/>
                <w:bCs/>
                <w:sz w:val="14"/>
                <w:szCs w:val="14"/>
                <w:lang w:val="lv-LV"/>
              </w:rPr>
            </w:pPr>
            <w:r w:rsidRPr="007244B1">
              <w:rPr>
                <w:rFonts w:ascii="Times New Roman" w:hAnsi="Times New Roman" w:cs="Times New Roman"/>
                <w:sz w:val="14"/>
                <w:szCs w:val="14"/>
              </w:rPr>
              <w:t xml:space="preserve">Nav </w:t>
            </w:r>
            <w:proofErr w:type="spellStart"/>
            <w:r w:rsidRPr="007244B1">
              <w:rPr>
                <w:rFonts w:ascii="Times New Roman" w:hAnsi="Times New Roman" w:cs="Times New Roman"/>
                <w:sz w:val="14"/>
                <w:szCs w:val="14"/>
              </w:rPr>
              <w:t>noteiktas</w:t>
            </w:r>
            <w:proofErr w:type="spellEnd"/>
          </w:p>
        </w:tc>
        <w:tc>
          <w:tcPr>
            <w:tcW w:w="1001" w:type="dxa"/>
            <w:shd w:val="clear" w:color="auto" w:fill="auto"/>
          </w:tcPr>
          <w:p w14:paraId="3AC96243" w14:textId="77777777" w:rsidR="00477FFA" w:rsidRPr="009D2072" w:rsidRDefault="00477FFA" w:rsidP="009D2072">
            <w:pPr>
              <w:pStyle w:val="Default"/>
              <w:jc w:val="right"/>
              <w:rPr>
                <w:rFonts w:ascii="Times New Roman" w:hAnsi="Times New Roman" w:cs="Times New Roman"/>
                <w:sz w:val="14"/>
                <w:szCs w:val="14"/>
                <w:lang w:val="lv-LV"/>
              </w:rPr>
            </w:pPr>
            <w:r w:rsidRPr="009D2072">
              <w:rPr>
                <w:rFonts w:ascii="Times New Roman" w:hAnsi="Times New Roman" w:cs="Times New Roman"/>
                <w:sz w:val="14"/>
                <w:szCs w:val="14"/>
                <w:lang w:val="lv-LV"/>
              </w:rPr>
              <w:t>2519177</w:t>
            </w:r>
          </w:p>
        </w:tc>
        <w:tc>
          <w:tcPr>
            <w:tcW w:w="992" w:type="dxa"/>
            <w:shd w:val="clear" w:color="auto" w:fill="auto"/>
          </w:tcPr>
          <w:p w14:paraId="5ACB738A" w14:textId="77777777" w:rsidR="00477FFA" w:rsidRPr="009D2072" w:rsidRDefault="00477FFA" w:rsidP="009D2072">
            <w:pPr>
              <w:pStyle w:val="Default"/>
              <w:jc w:val="right"/>
              <w:rPr>
                <w:rFonts w:ascii="Times New Roman" w:hAnsi="Times New Roman" w:cs="Times New Roman"/>
                <w:sz w:val="14"/>
                <w:szCs w:val="14"/>
                <w:lang w:val="lv-LV"/>
              </w:rPr>
            </w:pPr>
            <w:r w:rsidRPr="009D2072">
              <w:rPr>
                <w:rFonts w:ascii="Times New Roman" w:hAnsi="Times New Roman" w:cs="Times New Roman"/>
                <w:sz w:val="14"/>
                <w:szCs w:val="14"/>
                <w:lang w:val="lv-LV"/>
              </w:rPr>
              <w:t>2304529</w:t>
            </w:r>
          </w:p>
        </w:tc>
        <w:tc>
          <w:tcPr>
            <w:tcW w:w="992" w:type="dxa"/>
            <w:shd w:val="clear" w:color="auto" w:fill="auto"/>
          </w:tcPr>
          <w:p w14:paraId="4A1C4EBF" w14:textId="621FC3BD" w:rsidR="00477FFA" w:rsidRPr="009D2072" w:rsidRDefault="009D2072" w:rsidP="009D2072">
            <w:pPr>
              <w:pStyle w:val="Default"/>
              <w:jc w:val="right"/>
              <w:rPr>
                <w:rFonts w:ascii="Times New Roman" w:hAnsi="Times New Roman" w:cs="Times New Roman"/>
                <w:sz w:val="14"/>
                <w:szCs w:val="14"/>
                <w:lang w:val="lv-LV"/>
              </w:rPr>
            </w:pPr>
            <w:r w:rsidRPr="009D2072">
              <w:rPr>
                <w:rFonts w:ascii="Times New Roman" w:hAnsi="Times New Roman" w:cs="Times New Roman"/>
                <w:sz w:val="14"/>
                <w:szCs w:val="14"/>
                <w:lang w:val="lv-LV"/>
              </w:rPr>
              <w:t>2436004</w:t>
            </w:r>
          </w:p>
        </w:tc>
        <w:tc>
          <w:tcPr>
            <w:tcW w:w="992" w:type="dxa"/>
          </w:tcPr>
          <w:p w14:paraId="3B05D884" w14:textId="77777777" w:rsidR="00477FFA" w:rsidRPr="004E7E1F" w:rsidRDefault="00477FFA" w:rsidP="00F077FA">
            <w:pPr>
              <w:pStyle w:val="Default"/>
              <w:jc w:val="center"/>
              <w:rPr>
                <w:rFonts w:ascii="Times New Roman" w:hAnsi="Times New Roman" w:cs="Times New Roman"/>
                <w:b/>
                <w:bCs/>
                <w:sz w:val="14"/>
                <w:szCs w:val="14"/>
                <w:lang w:val="lv-LV"/>
              </w:rPr>
            </w:pPr>
            <w:r w:rsidRPr="007E669F">
              <w:rPr>
                <w:rFonts w:ascii="Times New Roman" w:hAnsi="Times New Roman" w:cs="Times New Roman"/>
                <w:sz w:val="14"/>
                <w:szCs w:val="14"/>
                <w:lang w:val="lv-LV"/>
              </w:rPr>
              <w:t>Limbažu novada domes 23.03.2023. lēmums Nr.168 “Par līdzdalības izbeigšanu AS “CATA”” (protokols Nr.4, 10.)</w:t>
            </w:r>
          </w:p>
        </w:tc>
        <w:tc>
          <w:tcPr>
            <w:tcW w:w="1838" w:type="dxa"/>
          </w:tcPr>
          <w:p w14:paraId="6A5025B4" w14:textId="2BB34F1D" w:rsidR="00477FFA" w:rsidRPr="004E7E1F" w:rsidRDefault="00477FFA" w:rsidP="00F077FA">
            <w:pPr>
              <w:pStyle w:val="Default"/>
              <w:jc w:val="center"/>
              <w:rPr>
                <w:rFonts w:ascii="Times New Roman" w:hAnsi="Times New Roman" w:cs="Times New Roman"/>
                <w:b/>
                <w:bCs/>
                <w:sz w:val="14"/>
                <w:szCs w:val="14"/>
                <w:lang w:val="lv-LV"/>
              </w:rPr>
            </w:pPr>
          </w:p>
        </w:tc>
      </w:tr>
    </w:tbl>
    <w:p w14:paraId="5477A013" w14:textId="0C44ECAC" w:rsidR="00A24BAA" w:rsidRPr="00925637" w:rsidRDefault="00A24BAA" w:rsidP="00112D30">
      <w:pPr>
        <w:pStyle w:val="Default"/>
        <w:jc w:val="center"/>
        <w:rPr>
          <w:rFonts w:ascii="Times New Roman" w:hAnsi="Times New Roman" w:cs="Times New Roman"/>
          <w:b/>
          <w:bCs/>
          <w:sz w:val="10"/>
          <w:szCs w:val="10"/>
          <w:lang w:val="lv-LV"/>
        </w:rPr>
      </w:pPr>
    </w:p>
    <w:p w14:paraId="1A102FE6" w14:textId="31246655" w:rsidR="003D1AA9" w:rsidRDefault="0046420D" w:rsidP="0046420D">
      <w:pPr>
        <w:spacing w:line="240" w:lineRule="auto"/>
        <w:rPr>
          <w:sz w:val="16"/>
          <w:szCs w:val="16"/>
        </w:rPr>
      </w:pPr>
      <w:r w:rsidRPr="00925637">
        <w:rPr>
          <w:rStyle w:val="Beiguvresatsauce"/>
          <w:b/>
          <w:bCs/>
          <w:sz w:val="16"/>
          <w:szCs w:val="16"/>
        </w:rPr>
        <w:footnoteRef/>
      </w:r>
      <w:r w:rsidRPr="0046420D">
        <w:rPr>
          <w:sz w:val="16"/>
          <w:szCs w:val="16"/>
          <w:lang w:val="en-GB"/>
        </w:rPr>
        <w:t xml:space="preserve"> </w:t>
      </w:r>
      <w:r w:rsidRPr="000E2FC9">
        <w:rPr>
          <w:sz w:val="14"/>
          <w:szCs w:val="14"/>
        </w:rPr>
        <w:t>Iedalījums pēc lieluma noteikts saskaņā ar Ministru kabineta 04.02.2020. noteikumiem Nr.63 “Noteikumi par publiskas personas kapitālsabiedrību un publiski privāto kapitālsabiedrību valdes un padomes locekļu skaitu, kā arī valdes un padomes locekļu mēneša atlīdzības maksimālo apmēru”</w:t>
      </w:r>
    </w:p>
    <w:p w14:paraId="06174949" w14:textId="42AE7E32" w:rsidR="007C5141" w:rsidRDefault="00477FFA" w:rsidP="0046420D">
      <w:pPr>
        <w:spacing w:line="240" w:lineRule="auto"/>
        <w:rPr>
          <w:sz w:val="14"/>
          <w:szCs w:val="14"/>
        </w:rPr>
      </w:pPr>
      <w:r>
        <w:rPr>
          <w:b/>
          <w:bCs/>
          <w:sz w:val="16"/>
          <w:szCs w:val="16"/>
          <w:vertAlign w:val="superscript"/>
        </w:rPr>
        <w:t>2</w:t>
      </w:r>
      <w:r w:rsidR="007C5141">
        <w:rPr>
          <w:b/>
          <w:bCs/>
          <w:sz w:val="16"/>
          <w:szCs w:val="16"/>
          <w:vertAlign w:val="superscript"/>
        </w:rPr>
        <w:t xml:space="preserve"> </w:t>
      </w:r>
      <w:r w:rsidR="007C5141">
        <w:rPr>
          <w:sz w:val="18"/>
          <w:szCs w:val="18"/>
        </w:rPr>
        <w:t xml:space="preserve"> </w:t>
      </w:r>
      <w:r w:rsidR="00274F13">
        <w:rPr>
          <w:sz w:val="14"/>
          <w:szCs w:val="14"/>
        </w:rPr>
        <w:t>Limbažu novada domes</w:t>
      </w:r>
      <w:r w:rsidR="00274F13" w:rsidRPr="000E2FC9">
        <w:rPr>
          <w:sz w:val="14"/>
          <w:szCs w:val="14"/>
        </w:rPr>
        <w:t xml:space="preserve"> </w:t>
      </w:r>
      <w:r w:rsidR="0009183C">
        <w:rPr>
          <w:sz w:val="14"/>
          <w:szCs w:val="14"/>
        </w:rPr>
        <w:t>23</w:t>
      </w:r>
      <w:r w:rsidR="00274F13">
        <w:rPr>
          <w:sz w:val="14"/>
          <w:szCs w:val="14"/>
        </w:rPr>
        <w:t>.</w:t>
      </w:r>
      <w:r w:rsidR="0009183C">
        <w:rPr>
          <w:sz w:val="14"/>
          <w:szCs w:val="14"/>
        </w:rPr>
        <w:t>03</w:t>
      </w:r>
      <w:r w:rsidR="00274F13">
        <w:rPr>
          <w:sz w:val="14"/>
          <w:szCs w:val="14"/>
        </w:rPr>
        <w:t>.</w:t>
      </w:r>
      <w:r w:rsidR="0009183C">
        <w:rPr>
          <w:sz w:val="14"/>
          <w:szCs w:val="14"/>
        </w:rPr>
        <w:t>2023</w:t>
      </w:r>
      <w:r w:rsidR="00274F13" w:rsidRPr="000E2FC9">
        <w:rPr>
          <w:sz w:val="14"/>
          <w:szCs w:val="14"/>
        </w:rPr>
        <w:t xml:space="preserve">. </w:t>
      </w:r>
      <w:r w:rsidR="00274F13">
        <w:rPr>
          <w:sz w:val="14"/>
          <w:szCs w:val="14"/>
        </w:rPr>
        <w:t>lēmums</w:t>
      </w:r>
      <w:r w:rsidR="00274F13" w:rsidRPr="000E2FC9">
        <w:rPr>
          <w:sz w:val="14"/>
          <w:szCs w:val="14"/>
        </w:rPr>
        <w:t xml:space="preserve"> Nr.</w:t>
      </w:r>
      <w:r w:rsidR="0009183C">
        <w:rPr>
          <w:sz w:val="14"/>
          <w:szCs w:val="14"/>
        </w:rPr>
        <w:t>163</w:t>
      </w:r>
      <w:r w:rsidR="00274F13" w:rsidRPr="000E2FC9">
        <w:rPr>
          <w:sz w:val="14"/>
          <w:szCs w:val="14"/>
        </w:rPr>
        <w:t xml:space="preserve"> “</w:t>
      </w:r>
      <w:r w:rsidR="0009183C" w:rsidRPr="0009183C">
        <w:rPr>
          <w:sz w:val="14"/>
          <w:szCs w:val="14"/>
        </w:rPr>
        <w:t>Par līdzdalības pārvērtēšanu SIA „NAMSAIMNIEKS”</w:t>
      </w:r>
      <w:r w:rsidR="00274F13" w:rsidRPr="000E2FC9">
        <w:rPr>
          <w:sz w:val="14"/>
          <w:szCs w:val="14"/>
        </w:rPr>
        <w:t>”</w:t>
      </w:r>
      <w:r w:rsidR="00274F13">
        <w:rPr>
          <w:sz w:val="14"/>
          <w:szCs w:val="14"/>
        </w:rPr>
        <w:t xml:space="preserve"> (protokols Nr.</w:t>
      </w:r>
      <w:r w:rsidR="0009183C">
        <w:rPr>
          <w:sz w:val="14"/>
          <w:szCs w:val="14"/>
        </w:rPr>
        <w:t>4</w:t>
      </w:r>
      <w:r w:rsidR="00274F13">
        <w:rPr>
          <w:sz w:val="14"/>
          <w:szCs w:val="14"/>
        </w:rPr>
        <w:t>, 5.)</w:t>
      </w:r>
    </w:p>
    <w:p w14:paraId="2D1F8F4B" w14:textId="25FDE43F" w:rsidR="00925637" w:rsidRDefault="00477FFA" w:rsidP="0046420D">
      <w:pPr>
        <w:spacing w:line="240" w:lineRule="auto"/>
        <w:rPr>
          <w:sz w:val="14"/>
          <w:szCs w:val="14"/>
        </w:rPr>
      </w:pPr>
      <w:r>
        <w:rPr>
          <w:b/>
          <w:bCs/>
          <w:sz w:val="16"/>
          <w:szCs w:val="16"/>
          <w:vertAlign w:val="superscript"/>
        </w:rPr>
        <w:t>3</w:t>
      </w:r>
      <w:r w:rsidR="00925637">
        <w:rPr>
          <w:b/>
          <w:bCs/>
          <w:sz w:val="16"/>
          <w:szCs w:val="16"/>
          <w:vertAlign w:val="superscript"/>
        </w:rPr>
        <w:t xml:space="preserve"> </w:t>
      </w:r>
      <w:r w:rsidR="00925637">
        <w:rPr>
          <w:sz w:val="18"/>
          <w:szCs w:val="18"/>
        </w:rPr>
        <w:t xml:space="preserve"> </w:t>
      </w:r>
      <w:r w:rsidR="0063336B">
        <w:rPr>
          <w:sz w:val="14"/>
          <w:szCs w:val="14"/>
        </w:rPr>
        <w:t>Limbažu novada domes</w:t>
      </w:r>
      <w:r w:rsidR="0063336B" w:rsidRPr="000E2FC9">
        <w:rPr>
          <w:sz w:val="14"/>
          <w:szCs w:val="14"/>
        </w:rPr>
        <w:t xml:space="preserve"> </w:t>
      </w:r>
      <w:r w:rsidR="0063336B">
        <w:rPr>
          <w:sz w:val="14"/>
          <w:szCs w:val="14"/>
        </w:rPr>
        <w:t>23.03.2023</w:t>
      </w:r>
      <w:r w:rsidR="0063336B" w:rsidRPr="000E2FC9">
        <w:rPr>
          <w:sz w:val="14"/>
          <w:szCs w:val="14"/>
        </w:rPr>
        <w:t xml:space="preserve">. </w:t>
      </w:r>
      <w:r w:rsidR="0063336B">
        <w:rPr>
          <w:sz w:val="14"/>
          <w:szCs w:val="14"/>
        </w:rPr>
        <w:t>lēmums</w:t>
      </w:r>
      <w:r w:rsidR="0063336B" w:rsidRPr="000E2FC9">
        <w:rPr>
          <w:sz w:val="14"/>
          <w:szCs w:val="14"/>
        </w:rPr>
        <w:t xml:space="preserve"> Nr.</w:t>
      </w:r>
      <w:r w:rsidR="0063336B">
        <w:rPr>
          <w:sz w:val="14"/>
          <w:szCs w:val="14"/>
        </w:rPr>
        <w:t>169</w:t>
      </w:r>
      <w:r w:rsidR="0063336B" w:rsidRPr="000E2FC9">
        <w:rPr>
          <w:sz w:val="14"/>
          <w:szCs w:val="14"/>
        </w:rPr>
        <w:t xml:space="preserve"> “</w:t>
      </w:r>
      <w:r w:rsidR="0063336B" w:rsidRPr="0009183C">
        <w:rPr>
          <w:sz w:val="14"/>
          <w:szCs w:val="14"/>
        </w:rPr>
        <w:t>Par līdzdalības pārvērtēšanu SIA „</w:t>
      </w:r>
      <w:r w:rsidR="0063336B">
        <w:rPr>
          <w:sz w:val="14"/>
          <w:szCs w:val="14"/>
        </w:rPr>
        <w:t>LIMBAŽU SILTUMS</w:t>
      </w:r>
      <w:r w:rsidR="0063336B" w:rsidRPr="0009183C">
        <w:rPr>
          <w:sz w:val="14"/>
          <w:szCs w:val="14"/>
        </w:rPr>
        <w:t>”</w:t>
      </w:r>
      <w:r w:rsidR="0063336B" w:rsidRPr="000E2FC9">
        <w:rPr>
          <w:sz w:val="14"/>
          <w:szCs w:val="14"/>
        </w:rPr>
        <w:t>”</w:t>
      </w:r>
      <w:r w:rsidR="0063336B">
        <w:rPr>
          <w:sz w:val="14"/>
          <w:szCs w:val="14"/>
        </w:rPr>
        <w:t xml:space="preserve"> (protokols Nr.4, 11.)</w:t>
      </w:r>
    </w:p>
    <w:p w14:paraId="47815F54" w14:textId="1DFE8FE4" w:rsidR="00A116E0" w:rsidRDefault="00477FFA" w:rsidP="0046420D">
      <w:pPr>
        <w:spacing w:line="240" w:lineRule="auto"/>
        <w:rPr>
          <w:sz w:val="14"/>
          <w:szCs w:val="14"/>
        </w:rPr>
      </w:pPr>
      <w:r>
        <w:rPr>
          <w:b/>
          <w:bCs/>
          <w:sz w:val="16"/>
          <w:szCs w:val="16"/>
          <w:vertAlign w:val="superscript"/>
        </w:rPr>
        <w:t>4</w:t>
      </w:r>
      <w:r w:rsidR="00A116E0">
        <w:rPr>
          <w:b/>
          <w:bCs/>
          <w:sz w:val="16"/>
          <w:szCs w:val="16"/>
          <w:vertAlign w:val="superscript"/>
        </w:rPr>
        <w:t xml:space="preserve">  </w:t>
      </w:r>
      <w:r w:rsidR="00A116E0">
        <w:rPr>
          <w:sz w:val="14"/>
          <w:szCs w:val="14"/>
        </w:rPr>
        <w:t>Limbažu novada domes</w:t>
      </w:r>
      <w:r w:rsidR="00A116E0" w:rsidRPr="000E2FC9">
        <w:rPr>
          <w:sz w:val="14"/>
          <w:szCs w:val="14"/>
        </w:rPr>
        <w:t xml:space="preserve"> </w:t>
      </w:r>
      <w:r w:rsidR="00A116E0">
        <w:rPr>
          <w:sz w:val="14"/>
          <w:szCs w:val="14"/>
        </w:rPr>
        <w:t>23.03.2023</w:t>
      </w:r>
      <w:r w:rsidR="00A116E0" w:rsidRPr="000E2FC9">
        <w:rPr>
          <w:sz w:val="14"/>
          <w:szCs w:val="14"/>
        </w:rPr>
        <w:t xml:space="preserve">. </w:t>
      </w:r>
      <w:r w:rsidR="00A116E0">
        <w:rPr>
          <w:sz w:val="14"/>
          <w:szCs w:val="14"/>
        </w:rPr>
        <w:t>lēmums</w:t>
      </w:r>
      <w:r w:rsidR="00A116E0" w:rsidRPr="000E2FC9">
        <w:rPr>
          <w:sz w:val="14"/>
          <w:szCs w:val="14"/>
        </w:rPr>
        <w:t xml:space="preserve"> Nr.</w:t>
      </w:r>
      <w:r w:rsidR="00A116E0">
        <w:rPr>
          <w:sz w:val="14"/>
          <w:szCs w:val="14"/>
        </w:rPr>
        <w:t>162</w:t>
      </w:r>
      <w:r w:rsidR="00A116E0" w:rsidRPr="000E2FC9">
        <w:rPr>
          <w:sz w:val="14"/>
          <w:szCs w:val="14"/>
        </w:rPr>
        <w:t xml:space="preserve"> “</w:t>
      </w:r>
      <w:r w:rsidR="00A116E0" w:rsidRPr="0009183C">
        <w:rPr>
          <w:sz w:val="14"/>
          <w:szCs w:val="14"/>
        </w:rPr>
        <w:t>Par līdzdalības pārvērtēšanu SIA „</w:t>
      </w:r>
      <w:r w:rsidR="00A116E0">
        <w:rPr>
          <w:sz w:val="14"/>
          <w:szCs w:val="14"/>
        </w:rPr>
        <w:t>Salacgrīvas ūdens</w:t>
      </w:r>
      <w:r w:rsidR="00A116E0" w:rsidRPr="0009183C">
        <w:rPr>
          <w:sz w:val="14"/>
          <w:szCs w:val="14"/>
        </w:rPr>
        <w:t>”</w:t>
      </w:r>
      <w:r w:rsidR="00A116E0" w:rsidRPr="000E2FC9">
        <w:rPr>
          <w:sz w:val="14"/>
          <w:szCs w:val="14"/>
        </w:rPr>
        <w:t>”</w:t>
      </w:r>
      <w:r w:rsidR="00A116E0">
        <w:rPr>
          <w:sz w:val="14"/>
          <w:szCs w:val="14"/>
        </w:rPr>
        <w:t xml:space="preserve"> (protokols Nr.4, 4.)</w:t>
      </w:r>
    </w:p>
    <w:p w14:paraId="1ADC1097" w14:textId="1DBDEC6C" w:rsidR="00175F31" w:rsidRPr="00A116E0" w:rsidRDefault="00477FFA" w:rsidP="00175F31">
      <w:pPr>
        <w:spacing w:line="240" w:lineRule="auto"/>
        <w:rPr>
          <w:sz w:val="14"/>
          <w:szCs w:val="14"/>
        </w:rPr>
      </w:pPr>
      <w:r>
        <w:rPr>
          <w:b/>
          <w:bCs/>
          <w:sz w:val="16"/>
          <w:szCs w:val="16"/>
          <w:vertAlign w:val="superscript"/>
        </w:rPr>
        <w:t>5</w:t>
      </w:r>
      <w:r w:rsidR="00175F31">
        <w:rPr>
          <w:b/>
          <w:bCs/>
          <w:sz w:val="16"/>
          <w:szCs w:val="16"/>
          <w:vertAlign w:val="superscript"/>
        </w:rPr>
        <w:t xml:space="preserve">  </w:t>
      </w:r>
      <w:r w:rsidR="00175F31">
        <w:rPr>
          <w:sz w:val="14"/>
          <w:szCs w:val="14"/>
        </w:rPr>
        <w:t>Limbažu novada domes</w:t>
      </w:r>
      <w:r w:rsidR="00175F31" w:rsidRPr="000E2FC9">
        <w:rPr>
          <w:sz w:val="14"/>
          <w:szCs w:val="14"/>
        </w:rPr>
        <w:t xml:space="preserve"> </w:t>
      </w:r>
      <w:r w:rsidR="00175F31">
        <w:rPr>
          <w:sz w:val="14"/>
          <w:szCs w:val="14"/>
        </w:rPr>
        <w:t>23.03.2023</w:t>
      </w:r>
      <w:r w:rsidR="00175F31" w:rsidRPr="000E2FC9">
        <w:rPr>
          <w:sz w:val="14"/>
          <w:szCs w:val="14"/>
        </w:rPr>
        <w:t xml:space="preserve">. </w:t>
      </w:r>
      <w:r w:rsidR="00175F31">
        <w:rPr>
          <w:sz w:val="14"/>
          <w:szCs w:val="14"/>
        </w:rPr>
        <w:t>lēmums</w:t>
      </w:r>
      <w:r w:rsidR="00175F31" w:rsidRPr="000E2FC9">
        <w:rPr>
          <w:sz w:val="14"/>
          <w:szCs w:val="14"/>
        </w:rPr>
        <w:t xml:space="preserve"> Nr.</w:t>
      </w:r>
      <w:r w:rsidR="00175F31">
        <w:rPr>
          <w:sz w:val="14"/>
          <w:szCs w:val="14"/>
        </w:rPr>
        <w:t>161</w:t>
      </w:r>
      <w:r w:rsidR="00175F31" w:rsidRPr="000E2FC9">
        <w:rPr>
          <w:sz w:val="14"/>
          <w:szCs w:val="14"/>
        </w:rPr>
        <w:t xml:space="preserve"> “</w:t>
      </w:r>
      <w:r w:rsidR="00175F31" w:rsidRPr="0009183C">
        <w:rPr>
          <w:sz w:val="14"/>
          <w:szCs w:val="14"/>
        </w:rPr>
        <w:t>Par līdzdalības pārvērtēšanu SIA „</w:t>
      </w:r>
      <w:r w:rsidR="00175F31">
        <w:rPr>
          <w:sz w:val="14"/>
          <w:szCs w:val="14"/>
        </w:rPr>
        <w:t xml:space="preserve">Alojas </w:t>
      </w:r>
      <w:proofErr w:type="spellStart"/>
      <w:r w:rsidR="00175F31">
        <w:rPr>
          <w:sz w:val="14"/>
          <w:szCs w:val="14"/>
        </w:rPr>
        <w:t>Saimniekserviss</w:t>
      </w:r>
      <w:proofErr w:type="spellEnd"/>
      <w:r w:rsidR="00175F31">
        <w:rPr>
          <w:sz w:val="14"/>
          <w:szCs w:val="14"/>
        </w:rPr>
        <w:t>”</w:t>
      </w:r>
      <w:r w:rsidR="00175F31" w:rsidRPr="000E2FC9">
        <w:rPr>
          <w:sz w:val="14"/>
          <w:szCs w:val="14"/>
        </w:rPr>
        <w:t>”</w:t>
      </w:r>
      <w:r w:rsidR="00175F31">
        <w:rPr>
          <w:sz w:val="14"/>
          <w:szCs w:val="14"/>
        </w:rPr>
        <w:t xml:space="preserve"> (protokols Nr.4, 3.)</w:t>
      </w:r>
    </w:p>
    <w:p w14:paraId="17C5ECB9" w14:textId="6860862D" w:rsidR="00892DAB" w:rsidRPr="00A116E0" w:rsidRDefault="00477FFA" w:rsidP="00892DAB">
      <w:pPr>
        <w:spacing w:line="240" w:lineRule="auto"/>
        <w:rPr>
          <w:sz w:val="14"/>
          <w:szCs w:val="14"/>
        </w:rPr>
      </w:pPr>
      <w:r>
        <w:rPr>
          <w:b/>
          <w:bCs/>
          <w:sz w:val="16"/>
          <w:szCs w:val="16"/>
          <w:vertAlign w:val="superscript"/>
        </w:rPr>
        <w:t>6</w:t>
      </w:r>
      <w:r w:rsidR="00892DAB">
        <w:rPr>
          <w:b/>
          <w:bCs/>
          <w:sz w:val="16"/>
          <w:szCs w:val="16"/>
          <w:vertAlign w:val="superscript"/>
        </w:rPr>
        <w:t xml:space="preserve">  </w:t>
      </w:r>
      <w:r w:rsidR="00892DAB">
        <w:rPr>
          <w:sz w:val="14"/>
          <w:szCs w:val="14"/>
        </w:rPr>
        <w:t>Limbažu novada domes</w:t>
      </w:r>
      <w:r w:rsidR="00892DAB" w:rsidRPr="000E2FC9">
        <w:rPr>
          <w:sz w:val="14"/>
          <w:szCs w:val="14"/>
        </w:rPr>
        <w:t xml:space="preserve"> </w:t>
      </w:r>
      <w:r w:rsidR="00892DAB">
        <w:rPr>
          <w:sz w:val="14"/>
          <w:szCs w:val="14"/>
        </w:rPr>
        <w:t>23.03.2023</w:t>
      </w:r>
      <w:r w:rsidR="00892DAB" w:rsidRPr="000E2FC9">
        <w:rPr>
          <w:sz w:val="14"/>
          <w:szCs w:val="14"/>
        </w:rPr>
        <w:t xml:space="preserve">. </w:t>
      </w:r>
      <w:r w:rsidR="00892DAB">
        <w:rPr>
          <w:sz w:val="14"/>
          <w:szCs w:val="14"/>
        </w:rPr>
        <w:t>lēmums</w:t>
      </w:r>
      <w:r w:rsidR="00892DAB" w:rsidRPr="000E2FC9">
        <w:rPr>
          <w:sz w:val="14"/>
          <w:szCs w:val="14"/>
        </w:rPr>
        <w:t xml:space="preserve"> Nr.</w:t>
      </w:r>
      <w:r w:rsidR="00BC2615">
        <w:rPr>
          <w:sz w:val="14"/>
          <w:szCs w:val="14"/>
        </w:rPr>
        <w:t>166</w:t>
      </w:r>
      <w:r w:rsidR="00892DAB" w:rsidRPr="000E2FC9">
        <w:rPr>
          <w:sz w:val="14"/>
          <w:szCs w:val="14"/>
        </w:rPr>
        <w:t xml:space="preserve"> “</w:t>
      </w:r>
      <w:r w:rsidR="00892DAB" w:rsidRPr="0009183C">
        <w:rPr>
          <w:sz w:val="14"/>
          <w:szCs w:val="14"/>
        </w:rPr>
        <w:t>Par līdzdalības pārvērtēšanu SIA „</w:t>
      </w:r>
      <w:r w:rsidR="00BC2615">
        <w:rPr>
          <w:sz w:val="14"/>
          <w:szCs w:val="14"/>
        </w:rPr>
        <w:t>ALOJAS VESELĪBAS APRŪPES CENTRS</w:t>
      </w:r>
      <w:r w:rsidR="00892DAB">
        <w:rPr>
          <w:sz w:val="14"/>
          <w:szCs w:val="14"/>
        </w:rPr>
        <w:t>”</w:t>
      </w:r>
      <w:r w:rsidR="00892DAB" w:rsidRPr="000E2FC9">
        <w:rPr>
          <w:sz w:val="14"/>
          <w:szCs w:val="14"/>
        </w:rPr>
        <w:t>”</w:t>
      </w:r>
      <w:r w:rsidR="00892DAB">
        <w:rPr>
          <w:sz w:val="14"/>
          <w:szCs w:val="14"/>
        </w:rPr>
        <w:t xml:space="preserve"> (protokols Nr.4, </w:t>
      </w:r>
      <w:r w:rsidR="00BC2615">
        <w:rPr>
          <w:sz w:val="14"/>
          <w:szCs w:val="14"/>
        </w:rPr>
        <w:t>8</w:t>
      </w:r>
      <w:r w:rsidR="00892DAB">
        <w:rPr>
          <w:sz w:val="14"/>
          <w:szCs w:val="14"/>
        </w:rPr>
        <w:t>.)</w:t>
      </w:r>
    </w:p>
    <w:p w14:paraId="0D3B5C2C" w14:textId="0F0E3C59" w:rsidR="0091501C" w:rsidRPr="00A116E0" w:rsidRDefault="00477FFA" w:rsidP="0091501C">
      <w:pPr>
        <w:spacing w:line="240" w:lineRule="auto"/>
        <w:rPr>
          <w:sz w:val="14"/>
          <w:szCs w:val="14"/>
        </w:rPr>
      </w:pPr>
      <w:r>
        <w:rPr>
          <w:b/>
          <w:bCs/>
          <w:sz w:val="16"/>
          <w:szCs w:val="16"/>
          <w:vertAlign w:val="superscript"/>
        </w:rPr>
        <w:t>7</w:t>
      </w:r>
      <w:r w:rsidR="0091501C">
        <w:rPr>
          <w:b/>
          <w:bCs/>
          <w:sz w:val="16"/>
          <w:szCs w:val="16"/>
          <w:vertAlign w:val="superscript"/>
        </w:rPr>
        <w:t xml:space="preserve">  </w:t>
      </w:r>
      <w:r w:rsidR="0091501C">
        <w:rPr>
          <w:sz w:val="14"/>
          <w:szCs w:val="14"/>
        </w:rPr>
        <w:t>Limbažu novada domes</w:t>
      </w:r>
      <w:r w:rsidR="0091501C" w:rsidRPr="000E2FC9">
        <w:rPr>
          <w:sz w:val="14"/>
          <w:szCs w:val="14"/>
        </w:rPr>
        <w:t xml:space="preserve"> </w:t>
      </w:r>
      <w:r w:rsidR="0091501C">
        <w:rPr>
          <w:sz w:val="14"/>
          <w:szCs w:val="14"/>
        </w:rPr>
        <w:t>23.03.2023</w:t>
      </w:r>
      <w:r w:rsidR="0091501C" w:rsidRPr="000E2FC9">
        <w:rPr>
          <w:sz w:val="14"/>
          <w:szCs w:val="14"/>
        </w:rPr>
        <w:t xml:space="preserve">. </w:t>
      </w:r>
      <w:r w:rsidR="0091501C">
        <w:rPr>
          <w:sz w:val="14"/>
          <w:szCs w:val="14"/>
        </w:rPr>
        <w:t>lēmums</w:t>
      </w:r>
      <w:r w:rsidR="0091501C" w:rsidRPr="000E2FC9">
        <w:rPr>
          <w:sz w:val="14"/>
          <w:szCs w:val="14"/>
        </w:rPr>
        <w:t xml:space="preserve"> Nr.</w:t>
      </w:r>
      <w:r w:rsidR="0091501C">
        <w:rPr>
          <w:sz w:val="14"/>
          <w:szCs w:val="14"/>
        </w:rPr>
        <w:t>167</w:t>
      </w:r>
      <w:r w:rsidR="0091501C" w:rsidRPr="000E2FC9">
        <w:rPr>
          <w:sz w:val="14"/>
          <w:szCs w:val="14"/>
        </w:rPr>
        <w:t xml:space="preserve"> “</w:t>
      </w:r>
      <w:r w:rsidR="0091501C" w:rsidRPr="0009183C">
        <w:rPr>
          <w:sz w:val="14"/>
          <w:szCs w:val="14"/>
        </w:rPr>
        <w:t>Par līdzdalības pārvērtēšanu SIA „</w:t>
      </w:r>
      <w:r w:rsidR="0091501C">
        <w:rPr>
          <w:sz w:val="14"/>
          <w:szCs w:val="14"/>
        </w:rPr>
        <w:t>Aprūpes nams “Urga”</w:t>
      </w:r>
      <w:r w:rsidR="0091501C" w:rsidRPr="000E2FC9">
        <w:rPr>
          <w:sz w:val="14"/>
          <w:szCs w:val="14"/>
        </w:rPr>
        <w:t>”</w:t>
      </w:r>
      <w:r w:rsidR="0091501C">
        <w:rPr>
          <w:sz w:val="14"/>
          <w:szCs w:val="14"/>
        </w:rPr>
        <w:t xml:space="preserve"> (protokols Nr.4, 9.)</w:t>
      </w:r>
    </w:p>
    <w:p w14:paraId="4D1C9DFF" w14:textId="6A5BED44" w:rsidR="004E73A9" w:rsidRPr="00A116E0" w:rsidRDefault="00477FFA" w:rsidP="004E73A9">
      <w:pPr>
        <w:spacing w:line="240" w:lineRule="auto"/>
        <w:rPr>
          <w:sz w:val="14"/>
          <w:szCs w:val="14"/>
        </w:rPr>
      </w:pPr>
      <w:r>
        <w:rPr>
          <w:b/>
          <w:bCs/>
          <w:sz w:val="16"/>
          <w:szCs w:val="16"/>
          <w:vertAlign w:val="superscript"/>
        </w:rPr>
        <w:t>8</w:t>
      </w:r>
      <w:r w:rsidR="004E73A9">
        <w:rPr>
          <w:b/>
          <w:bCs/>
          <w:sz w:val="16"/>
          <w:szCs w:val="16"/>
          <w:vertAlign w:val="superscript"/>
        </w:rPr>
        <w:t xml:space="preserve">  </w:t>
      </w:r>
      <w:r w:rsidR="004E73A9">
        <w:rPr>
          <w:sz w:val="14"/>
          <w:szCs w:val="14"/>
        </w:rPr>
        <w:t>Limbažu novada domes</w:t>
      </w:r>
      <w:r w:rsidR="004E73A9" w:rsidRPr="000E2FC9">
        <w:rPr>
          <w:sz w:val="14"/>
          <w:szCs w:val="14"/>
        </w:rPr>
        <w:t xml:space="preserve"> </w:t>
      </w:r>
      <w:r w:rsidR="004E73A9">
        <w:rPr>
          <w:sz w:val="14"/>
          <w:szCs w:val="14"/>
        </w:rPr>
        <w:t>23.03.2023</w:t>
      </w:r>
      <w:r w:rsidR="004E73A9" w:rsidRPr="000E2FC9">
        <w:rPr>
          <w:sz w:val="14"/>
          <w:szCs w:val="14"/>
        </w:rPr>
        <w:t xml:space="preserve">. </w:t>
      </w:r>
      <w:r w:rsidR="004E73A9">
        <w:rPr>
          <w:sz w:val="14"/>
          <w:szCs w:val="14"/>
        </w:rPr>
        <w:t>lēmums</w:t>
      </w:r>
      <w:r w:rsidR="004E73A9" w:rsidRPr="000E2FC9">
        <w:rPr>
          <w:sz w:val="14"/>
          <w:szCs w:val="14"/>
        </w:rPr>
        <w:t xml:space="preserve"> Nr.</w:t>
      </w:r>
      <w:r w:rsidR="004E73A9">
        <w:rPr>
          <w:sz w:val="14"/>
          <w:szCs w:val="14"/>
        </w:rPr>
        <w:t>165</w:t>
      </w:r>
      <w:r w:rsidR="004E73A9" w:rsidRPr="000E2FC9">
        <w:rPr>
          <w:sz w:val="14"/>
          <w:szCs w:val="14"/>
        </w:rPr>
        <w:t xml:space="preserve"> “</w:t>
      </w:r>
      <w:r w:rsidR="004E73A9" w:rsidRPr="0009183C">
        <w:rPr>
          <w:sz w:val="14"/>
          <w:szCs w:val="14"/>
        </w:rPr>
        <w:t xml:space="preserve">Par līdzdalības pārvērtēšanu </w:t>
      </w:r>
      <w:r w:rsidR="004E73A9">
        <w:rPr>
          <w:sz w:val="14"/>
          <w:szCs w:val="14"/>
        </w:rPr>
        <w:t>Sabiedrība ar ierobežotu atbildību</w:t>
      </w:r>
      <w:r w:rsidR="004E73A9" w:rsidRPr="0009183C">
        <w:rPr>
          <w:sz w:val="14"/>
          <w:szCs w:val="14"/>
        </w:rPr>
        <w:t xml:space="preserve"> „</w:t>
      </w:r>
      <w:r w:rsidR="001647F0">
        <w:rPr>
          <w:sz w:val="14"/>
          <w:szCs w:val="14"/>
        </w:rPr>
        <w:t>Rekreācijas centrs “</w:t>
      </w:r>
      <w:r w:rsidR="004E73A9">
        <w:rPr>
          <w:sz w:val="14"/>
          <w:szCs w:val="14"/>
        </w:rPr>
        <w:t>Vīķi”</w:t>
      </w:r>
      <w:r w:rsidR="004E73A9" w:rsidRPr="000E2FC9">
        <w:rPr>
          <w:sz w:val="14"/>
          <w:szCs w:val="14"/>
        </w:rPr>
        <w:t>”</w:t>
      </w:r>
      <w:r w:rsidR="001647F0">
        <w:rPr>
          <w:sz w:val="14"/>
          <w:szCs w:val="14"/>
        </w:rPr>
        <w:t>”</w:t>
      </w:r>
      <w:r w:rsidR="004E73A9">
        <w:rPr>
          <w:sz w:val="14"/>
          <w:szCs w:val="14"/>
        </w:rPr>
        <w:t xml:space="preserve"> (protokols Nr.4, </w:t>
      </w:r>
      <w:r w:rsidR="001647F0">
        <w:rPr>
          <w:sz w:val="14"/>
          <w:szCs w:val="14"/>
        </w:rPr>
        <w:t>7.)</w:t>
      </w:r>
    </w:p>
    <w:p w14:paraId="19DA86FE" w14:textId="122AD146" w:rsidR="000358E5" w:rsidRPr="00A116E0" w:rsidRDefault="00477FFA" w:rsidP="000358E5">
      <w:pPr>
        <w:spacing w:line="240" w:lineRule="auto"/>
        <w:rPr>
          <w:sz w:val="14"/>
          <w:szCs w:val="14"/>
        </w:rPr>
      </w:pPr>
      <w:r>
        <w:rPr>
          <w:b/>
          <w:bCs/>
          <w:sz w:val="16"/>
          <w:szCs w:val="16"/>
          <w:vertAlign w:val="superscript"/>
        </w:rPr>
        <w:t>9</w:t>
      </w:r>
      <w:r w:rsidR="000358E5">
        <w:rPr>
          <w:b/>
          <w:bCs/>
          <w:sz w:val="16"/>
          <w:szCs w:val="16"/>
          <w:vertAlign w:val="superscript"/>
        </w:rPr>
        <w:t xml:space="preserve">  </w:t>
      </w:r>
      <w:r w:rsidR="000358E5">
        <w:rPr>
          <w:sz w:val="14"/>
          <w:szCs w:val="14"/>
        </w:rPr>
        <w:t>Limbažu novada domes</w:t>
      </w:r>
      <w:r w:rsidR="000358E5" w:rsidRPr="000E2FC9">
        <w:rPr>
          <w:sz w:val="14"/>
          <w:szCs w:val="14"/>
        </w:rPr>
        <w:t xml:space="preserve"> </w:t>
      </w:r>
      <w:r w:rsidR="000358E5">
        <w:rPr>
          <w:sz w:val="14"/>
          <w:szCs w:val="14"/>
        </w:rPr>
        <w:t>23.03.2023</w:t>
      </w:r>
      <w:r w:rsidR="000358E5" w:rsidRPr="000E2FC9">
        <w:rPr>
          <w:sz w:val="14"/>
          <w:szCs w:val="14"/>
        </w:rPr>
        <w:t xml:space="preserve">. </w:t>
      </w:r>
      <w:r w:rsidR="000358E5">
        <w:rPr>
          <w:sz w:val="14"/>
          <w:szCs w:val="14"/>
        </w:rPr>
        <w:t>lēmums</w:t>
      </w:r>
      <w:r w:rsidR="000358E5" w:rsidRPr="000E2FC9">
        <w:rPr>
          <w:sz w:val="14"/>
          <w:szCs w:val="14"/>
        </w:rPr>
        <w:t xml:space="preserve"> Nr.</w:t>
      </w:r>
      <w:r w:rsidR="000358E5">
        <w:rPr>
          <w:sz w:val="14"/>
          <w:szCs w:val="14"/>
        </w:rPr>
        <w:t>170</w:t>
      </w:r>
      <w:r w:rsidR="000358E5" w:rsidRPr="000E2FC9">
        <w:rPr>
          <w:sz w:val="14"/>
          <w:szCs w:val="14"/>
        </w:rPr>
        <w:t xml:space="preserve"> “</w:t>
      </w:r>
      <w:r w:rsidR="000358E5" w:rsidRPr="0009183C">
        <w:rPr>
          <w:sz w:val="14"/>
          <w:szCs w:val="14"/>
        </w:rPr>
        <w:t>Par līdzdalības pārvērtēšanu</w:t>
      </w:r>
      <w:r w:rsidR="000358E5">
        <w:rPr>
          <w:sz w:val="14"/>
          <w:szCs w:val="14"/>
        </w:rPr>
        <w:t xml:space="preserve"> SIA “Limbažu slimnīca” (protokols Nr.4, 12.)</w:t>
      </w:r>
    </w:p>
    <w:p w14:paraId="0711F56A" w14:textId="1335A621" w:rsidR="0065616C" w:rsidRPr="00A116E0" w:rsidRDefault="00477FFA" w:rsidP="0065616C">
      <w:pPr>
        <w:spacing w:line="240" w:lineRule="auto"/>
        <w:rPr>
          <w:sz w:val="14"/>
          <w:szCs w:val="14"/>
        </w:rPr>
      </w:pPr>
      <w:r>
        <w:rPr>
          <w:b/>
          <w:bCs/>
          <w:sz w:val="16"/>
          <w:szCs w:val="16"/>
          <w:vertAlign w:val="superscript"/>
        </w:rPr>
        <w:t>10</w:t>
      </w:r>
      <w:r w:rsidR="0065616C">
        <w:rPr>
          <w:b/>
          <w:bCs/>
          <w:sz w:val="16"/>
          <w:szCs w:val="16"/>
          <w:vertAlign w:val="superscript"/>
        </w:rPr>
        <w:t xml:space="preserve">  </w:t>
      </w:r>
      <w:r w:rsidR="0065616C">
        <w:rPr>
          <w:sz w:val="14"/>
          <w:szCs w:val="14"/>
        </w:rPr>
        <w:t>Limbažu novada domes</w:t>
      </w:r>
      <w:r w:rsidR="0065616C" w:rsidRPr="000E2FC9">
        <w:rPr>
          <w:sz w:val="14"/>
          <w:szCs w:val="14"/>
        </w:rPr>
        <w:t xml:space="preserve"> </w:t>
      </w:r>
      <w:r w:rsidR="0065616C">
        <w:rPr>
          <w:sz w:val="14"/>
          <w:szCs w:val="14"/>
        </w:rPr>
        <w:t>23.03.2023</w:t>
      </w:r>
      <w:r w:rsidR="0065616C" w:rsidRPr="000E2FC9">
        <w:rPr>
          <w:sz w:val="14"/>
          <w:szCs w:val="14"/>
        </w:rPr>
        <w:t xml:space="preserve">. </w:t>
      </w:r>
      <w:r w:rsidR="0065616C">
        <w:rPr>
          <w:sz w:val="14"/>
          <w:szCs w:val="14"/>
        </w:rPr>
        <w:t>lēmums</w:t>
      </w:r>
      <w:r w:rsidR="0065616C" w:rsidRPr="000E2FC9">
        <w:rPr>
          <w:sz w:val="14"/>
          <w:szCs w:val="14"/>
        </w:rPr>
        <w:t xml:space="preserve"> Nr.</w:t>
      </w:r>
      <w:r w:rsidR="0065616C">
        <w:rPr>
          <w:sz w:val="14"/>
          <w:szCs w:val="14"/>
        </w:rPr>
        <w:t>164</w:t>
      </w:r>
      <w:r w:rsidR="0065616C" w:rsidRPr="000E2FC9">
        <w:rPr>
          <w:sz w:val="14"/>
          <w:szCs w:val="14"/>
        </w:rPr>
        <w:t xml:space="preserve"> “</w:t>
      </w:r>
      <w:r w:rsidR="0065616C" w:rsidRPr="0009183C">
        <w:rPr>
          <w:sz w:val="14"/>
          <w:szCs w:val="14"/>
        </w:rPr>
        <w:t>Par līdzdalības pārvērtēšanu</w:t>
      </w:r>
      <w:r w:rsidR="0065616C">
        <w:rPr>
          <w:sz w:val="14"/>
          <w:szCs w:val="14"/>
        </w:rPr>
        <w:t xml:space="preserve"> SIA “OLIMPISKAIS CENTRS “LIMBAŽI”” (protokols Nr.4, 6.)</w:t>
      </w:r>
    </w:p>
    <w:p w14:paraId="18938D7B" w14:textId="241ED997" w:rsidR="00477FFA" w:rsidRDefault="00477FFA" w:rsidP="00477FFA">
      <w:pPr>
        <w:spacing w:line="240" w:lineRule="auto"/>
        <w:rPr>
          <w:sz w:val="16"/>
          <w:szCs w:val="16"/>
        </w:rPr>
      </w:pPr>
      <w:r>
        <w:rPr>
          <w:b/>
          <w:bCs/>
          <w:sz w:val="16"/>
          <w:szCs w:val="16"/>
          <w:vertAlign w:val="superscript"/>
        </w:rPr>
        <w:t>11</w:t>
      </w:r>
      <w:r>
        <w:rPr>
          <w:sz w:val="16"/>
          <w:szCs w:val="16"/>
          <w:vertAlign w:val="superscript"/>
        </w:rPr>
        <w:t xml:space="preserve"> </w:t>
      </w:r>
      <w:r w:rsidRPr="00D7281F">
        <w:rPr>
          <w:sz w:val="16"/>
          <w:szCs w:val="16"/>
          <w:vertAlign w:val="superscript"/>
        </w:rPr>
        <w:t xml:space="preserve"> </w:t>
      </w:r>
      <w:r>
        <w:rPr>
          <w:sz w:val="14"/>
          <w:szCs w:val="14"/>
        </w:rPr>
        <w:t>Limbažu novada domes</w:t>
      </w:r>
      <w:r w:rsidRPr="000E2FC9">
        <w:rPr>
          <w:sz w:val="14"/>
          <w:szCs w:val="14"/>
        </w:rPr>
        <w:t xml:space="preserve"> </w:t>
      </w:r>
      <w:r>
        <w:rPr>
          <w:sz w:val="14"/>
          <w:szCs w:val="14"/>
        </w:rPr>
        <w:t>28.07.2022</w:t>
      </w:r>
      <w:r w:rsidRPr="000E2FC9">
        <w:rPr>
          <w:sz w:val="14"/>
          <w:szCs w:val="14"/>
        </w:rPr>
        <w:t xml:space="preserve">. </w:t>
      </w:r>
      <w:r>
        <w:rPr>
          <w:sz w:val="14"/>
          <w:szCs w:val="14"/>
        </w:rPr>
        <w:t>lēmums</w:t>
      </w:r>
      <w:r w:rsidRPr="000E2FC9">
        <w:rPr>
          <w:sz w:val="14"/>
          <w:szCs w:val="14"/>
        </w:rPr>
        <w:t xml:space="preserve"> Nr.</w:t>
      </w:r>
      <w:r>
        <w:rPr>
          <w:sz w:val="14"/>
          <w:szCs w:val="14"/>
        </w:rPr>
        <w:t>765</w:t>
      </w:r>
      <w:r w:rsidRPr="000E2FC9">
        <w:rPr>
          <w:sz w:val="14"/>
          <w:szCs w:val="14"/>
        </w:rPr>
        <w:t xml:space="preserve"> “</w:t>
      </w:r>
      <w:r w:rsidRPr="00850BD8">
        <w:rPr>
          <w:sz w:val="14"/>
          <w:szCs w:val="14"/>
        </w:rPr>
        <w:t>Par tiešo līdzdalību SIA “ZAAO”</w:t>
      </w:r>
      <w:r w:rsidRPr="000E2FC9">
        <w:rPr>
          <w:sz w:val="14"/>
          <w:szCs w:val="14"/>
        </w:rPr>
        <w:t>”</w:t>
      </w:r>
      <w:r>
        <w:rPr>
          <w:sz w:val="14"/>
          <w:szCs w:val="14"/>
        </w:rPr>
        <w:t xml:space="preserve"> (protokols Nr.11, 25.)</w:t>
      </w:r>
    </w:p>
    <w:p w14:paraId="1566912C" w14:textId="77777777" w:rsidR="00175F31" w:rsidRPr="00A116E0" w:rsidRDefault="00175F31" w:rsidP="000358E5">
      <w:pPr>
        <w:spacing w:line="240" w:lineRule="auto"/>
        <w:rPr>
          <w:sz w:val="14"/>
          <w:szCs w:val="14"/>
        </w:rPr>
      </w:pPr>
    </w:p>
    <w:sectPr w:rsidR="00175F31" w:rsidRPr="00A116E0" w:rsidSect="008D0E6C">
      <w:endnotePr>
        <w:numFmt w:val="decimal"/>
      </w:endnotePr>
      <w:pgSz w:w="16838" w:h="11906" w:orient="landscape" w:code="9"/>
      <w:pgMar w:top="568" w:right="851"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4730A" w14:textId="77777777" w:rsidR="00DE6FE2" w:rsidRDefault="00DE6FE2" w:rsidP="003D1AA9">
      <w:pPr>
        <w:spacing w:line="240" w:lineRule="auto"/>
      </w:pPr>
      <w:r>
        <w:separator/>
      </w:r>
    </w:p>
  </w:endnote>
  <w:endnote w:type="continuationSeparator" w:id="0">
    <w:p w14:paraId="4B3720C4" w14:textId="77777777" w:rsidR="00DE6FE2" w:rsidRDefault="00DE6FE2" w:rsidP="003D1A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9B15D" w14:textId="77777777" w:rsidR="00DE6FE2" w:rsidRDefault="00DE6FE2" w:rsidP="003D1AA9">
      <w:pPr>
        <w:spacing w:line="240" w:lineRule="auto"/>
      </w:pPr>
      <w:r>
        <w:separator/>
      </w:r>
    </w:p>
  </w:footnote>
  <w:footnote w:type="continuationSeparator" w:id="0">
    <w:p w14:paraId="12276356" w14:textId="77777777" w:rsidR="00DE6FE2" w:rsidRDefault="00DE6FE2" w:rsidP="003D1AA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61945"/>
    <w:multiLevelType w:val="hybridMultilevel"/>
    <w:tmpl w:val="AE5455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8141BCC"/>
    <w:multiLevelType w:val="hybridMultilevel"/>
    <w:tmpl w:val="9CCE0A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62420143">
    <w:abstractNumId w:val="1"/>
  </w:num>
  <w:num w:numId="2" w16cid:durableId="383523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89C"/>
    <w:rsid w:val="00027EB8"/>
    <w:rsid w:val="000316FC"/>
    <w:rsid w:val="00034834"/>
    <w:rsid w:val="000358E5"/>
    <w:rsid w:val="00061A80"/>
    <w:rsid w:val="0009183C"/>
    <w:rsid w:val="00094282"/>
    <w:rsid w:val="000A4CD8"/>
    <w:rsid w:val="000B2DF1"/>
    <w:rsid w:val="000C3DC0"/>
    <w:rsid w:val="000E2FC9"/>
    <w:rsid w:val="00112D30"/>
    <w:rsid w:val="00123A7F"/>
    <w:rsid w:val="0015685A"/>
    <w:rsid w:val="00163D74"/>
    <w:rsid w:val="001647F0"/>
    <w:rsid w:val="00175F31"/>
    <w:rsid w:val="00183EF6"/>
    <w:rsid w:val="001C0B0C"/>
    <w:rsid w:val="001E6610"/>
    <w:rsid w:val="002026ED"/>
    <w:rsid w:val="0020537C"/>
    <w:rsid w:val="00235957"/>
    <w:rsid w:val="0024404E"/>
    <w:rsid w:val="00251E34"/>
    <w:rsid w:val="00274F13"/>
    <w:rsid w:val="00281DEA"/>
    <w:rsid w:val="0028384C"/>
    <w:rsid w:val="00286357"/>
    <w:rsid w:val="002973F0"/>
    <w:rsid w:val="002A0105"/>
    <w:rsid w:val="002C346D"/>
    <w:rsid w:val="002C6FA7"/>
    <w:rsid w:val="002D2852"/>
    <w:rsid w:val="002E0ACD"/>
    <w:rsid w:val="002E2A34"/>
    <w:rsid w:val="00302926"/>
    <w:rsid w:val="00305278"/>
    <w:rsid w:val="00322103"/>
    <w:rsid w:val="00324A53"/>
    <w:rsid w:val="00333C1E"/>
    <w:rsid w:val="0034184D"/>
    <w:rsid w:val="0035550E"/>
    <w:rsid w:val="00360DF1"/>
    <w:rsid w:val="0037792E"/>
    <w:rsid w:val="00381056"/>
    <w:rsid w:val="003A2BB1"/>
    <w:rsid w:val="003B0993"/>
    <w:rsid w:val="003C65E9"/>
    <w:rsid w:val="003D1AA9"/>
    <w:rsid w:val="003D4B72"/>
    <w:rsid w:val="003E737A"/>
    <w:rsid w:val="003F205E"/>
    <w:rsid w:val="00403A0D"/>
    <w:rsid w:val="0041206F"/>
    <w:rsid w:val="00413F73"/>
    <w:rsid w:val="00420B25"/>
    <w:rsid w:val="004463F4"/>
    <w:rsid w:val="0045037C"/>
    <w:rsid w:val="0046420D"/>
    <w:rsid w:val="00477FFA"/>
    <w:rsid w:val="00490430"/>
    <w:rsid w:val="004A2B38"/>
    <w:rsid w:val="004A2CA5"/>
    <w:rsid w:val="004D59FD"/>
    <w:rsid w:val="004E4A12"/>
    <w:rsid w:val="004E73A9"/>
    <w:rsid w:val="004E7E1F"/>
    <w:rsid w:val="005027B8"/>
    <w:rsid w:val="005039E2"/>
    <w:rsid w:val="00511CEC"/>
    <w:rsid w:val="00521427"/>
    <w:rsid w:val="00522102"/>
    <w:rsid w:val="005273C8"/>
    <w:rsid w:val="0053100A"/>
    <w:rsid w:val="005370F6"/>
    <w:rsid w:val="00545BBD"/>
    <w:rsid w:val="00554F3E"/>
    <w:rsid w:val="00560C71"/>
    <w:rsid w:val="005A5CBA"/>
    <w:rsid w:val="005A6AC2"/>
    <w:rsid w:val="005C0910"/>
    <w:rsid w:val="005C425C"/>
    <w:rsid w:val="005F657B"/>
    <w:rsid w:val="005F7370"/>
    <w:rsid w:val="005F7F27"/>
    <w:rsid w:val="006012DB"/>
    <w:rsid w:val="0063336B"/>
    <w:rsid w:val="00636BF5"/>
    <w:rsid w:val="00641086"/>
    <w:rsid w:val="006558AE"/>
    <w:rsid w:val="0065616C"/>
    <w:rsid w:val="0066214E"/>
    <w:rsid w:val="00663338"/>
    <w:rsid w:val="006649B3"/>
    <w:rsid w:val="00692854"/>
    <w:rsid w:val="006933B2"/>
    <w:rsid w:val="00695332"/>
    <w:rsid w:val="006B4FD2"/>
    <w:rsid w:val="006B7118"/>
    <w:rsid w:val="006C0294"/>
    <w:rsid w:val="006C265D"/>
    <w:rsid w:val="006E0D56"/>
    <w:rsid w:val="00710334"/>
    <w:rsid w:val="0071616F"/>
    <w:rsid w:val="00723033"/>
    <w:rsid w:val="007244B1"/>
    <w:rsid w:val="0072567E"/>
    <w:rsid w:val="00732A7D"/>
    <w:rsid w:val="00734B3C"/>
    <w:rsid w:val="00741800"/>
    <w:rsid w:val="00756496"/>
    <w:rsid w:val="00774771"/>
    <w:rsid w:val="00780038"/>
    <w:rsid w:val="0078671B"/>
    <w:rsid w:val="007930FF"/>
    <w:rsid w:val="007A23B8"/>
    <w:rsid w:val="007C5141"/>
    <w:rsid w:val="007E669F"/>
    <w:rsid w:val="0082432A"/>
    <w:rsid w:val="008244D8"/>
    <w:rsid w:val="00840411"/>
    <w:rsid w:val="00850BD8"/>
    <w:rsid w:val="00857889"/>
    <w:rsid w:val="0086505B"/>
    <w:rsid w:val="0086589C"/>
    <w:rsid w:val="00866AC8"/>
    <w:rsid w:val="00872234"/>
    <w:rsid w:val="00874EFE"/>
    <w:rsid w:val="00892DAB"/>
    <w:rsid w:val="008A1BF4"/>
    <w:rsid w:val="008B0479"/>
    <w:rsid w:val="008D0E6C"/>
    <w:rsid w:val="008D3387"/>
    <w:rsid w:val="008D6163"/>
    <w:rsid w:val="008E204F"/>
    <w:rsid w:val="008F1B6E"/>
    <w:rsid w:val="008F3416"/>
    <w:rsid w:val="00902515"/>
    <w:rsid w:val="0091501C"/>
    <w:rsid w:val="009215AC"/>
    <w:rsid w:val="00925637"/>
    <w:rsid w:val="009310F1"/>
    <w:rsid w:val="00936083"/>
    <w:rsid w:val="00944465"/>
    <w:rsid w:val="00945FDF"/>
    <w:rsid w:val="009563FD"/>
    <w:rsid w:val="00990848"/>
    <w:rsid w:val="009A4BC7"/>
    <w:rsid w:val="009C191F"/>
    <w:rsid w:val="009C1DA7"/>
    <w:rsid w:val="009D019C"/>
    <w:rsid w:val="009D2072"/>
    <w:rsid w:val="009F0239"/>
    <w:rsid w:val="00A116E0"/>
    <w:rsid w:val="00A23E69"/>
    <w:rsid w:val="00A24BAA"/>
    <w:rsid w:val="00A3001A"/>
    <w:rsid w:val="00A32A9C"/>
    <w:rsid w:val="00A40223"/>
    <w:rsid w:val="00A4052C"/>
    <w:rsid w:val="00A44418"/>
    <w:rsid w:val="00A53A05"/>
    <w:rsid w:val="00AA1600"/>
    <w:rsid w:val="00AF7E6E"/>
    <w:rsid w:val="00B02B4E"/>
    <w:rsid w:val="00B068D0"/>
    <w:rsid w:val="00B100A3"/>
    <w:rsid w:val="00B33DA4"/>
    <w:rsid w:val="00B356C9"/>
    <w:rsid w:val="00B55FD9"/>
    <w:rsid w:val="00B74CA2"/>
    <w:rsid w:val="00B86DAC"/>
    <w:rsid w:val="00B9656B"/>
    <w:rsid w:val="00BB217C"/>
    <w:rsid w:val="00BC12D8"/>
    <w:rsid w:val="00BC2615"/>
    <w:rsid w:val="00BC33D6"/>
    <w:rsid w:val="00BD54B2"/>
    <w:rsid w:val="00BD59BF"/>
    <w:rsid w:val="00BD7871"/>
    <w:rsid w:val="00BE2F7D"/>
    <w:rsid w:val="00BE6515"/>
    <w:rsid w:val="00BE6C79"/>
    <w:rsid w:val="00BF4187"/>
    <w:rsid w:val="00BF4261"/>
    <w:rsid w:val="00BF71E8"/>
    <w:rsid w:val="00C2068C"/>
    <w:rsid w:val="00C3582D"/>
    <w:rsid w:val="00C43A91"/>
    <w:rsid w:val="00C51556"/>
    <w:rsid w:val="00C5617D"/>
    <w:rsid w:val="00C81C61"/>
    <w:rsid w:val="00C95850"/>
    <w:rsid w:val="00CC4456"/>
    <w:rsid w:val="00CD774C"/>
    <w:rsid w:val="00CE4F7E"/>
    <w:rsid w:val="00D124D2"/>
    <w:rsid w:val="00D23F57"/>
    <w:rsid w:val="00D25C69"/>
    <w:rsid w:val="00D27C22"/>
    <w:rsid w:val="00D57D79"/>
    <w:rsid w:val="00D6104E"/>
    <w:rsid w:val="00D7281F"/>
    <w:rsid w:val="00D73FA6"/>
    <w:rsid w:val="00D91C49"/>
    <w:rsid w:val="00D94493"/>
    <w:rsid w:val="00D97CC5"/>
    <w:rsid w:val="00DE2F3C"/>
    <w:rsid w:val="00DE568B"/>
    <w:rsid w:val="00DE6FE2"/>
    <w:rsid w:val="00DF22AF"/>
    <w:rsid w:val="00DF3786"/>
    <w:rsid w:val="00DF6B0E"/>
    <w:rsid w:val="00E0416F"/>
    <w:rsid w:val="00E100DC"/>
    <w:rsid w:val="00E25916"/>
    <w:rsid w:val="00E3003F"/>
    <w:rsid w:val="00E5059A"/>
    <w:rsid w:val="00E54678"/>
    <w:rsid w:val="00E55075"/>
    <w:rsid w:val="00E83BB9"/>
    <w:rsid w:val="00E83BD2"/>
    <w:rsid w:val="00E92BCB"/>
    <w:rsid w:val="00E96403"/>
    <w:rsid w:val="00EA365D"/>
    <w:rsid w:val="00EB4DE9"/>
    <w:rsid w:val="00EB5B4D"/>
    <w:rsid w:val="00EB6896"/>
    <w:rsid w:val="00EB702A"/>
    <w:rsid w:val="00EC3255"/>
    <w:rsid w:val="00EE16A2"/>
    <w:rsid w:val="00EE5C4B"/>
    <w:rsid w:val="00F053A3"/>
    <w:rsid w:val="00F101B6"/>
    <w:rsid w:val="00F1076F"/>
    <w:rsid w:val="00F167BF"/>
    <w:rsid w:val="00F20631"/>
    <w:rsid w:val="00F417FC"/>
    <w:rsid w:val="00F429E3"/>
    <w:rsid w:val="00F84976"/>
    <w:rsid w:val="00FA67E7"/>
    <w:rsid w:val="00FD38A6"/>
    <w:rsid w:val="00FD3E83"/>
    <w:rsid w:val="00FE28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034D3"/>
  <w15:docId w15:val="{997F1D44-F4A0-46BF-9492-27BA5C597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lv-LV" w:eastAsia="lv-LV"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00A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86589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589C"/>
    <w:pPr>
      <w:autoSpaceDE w:val="0"/>
      <w:autoSpaceDN w:val="0"/>
      <w:adjustRightInd w:val="0"/>
      <w:spacing w:line="240" w:lineRule="auto"/>
    </w:pPr>
    <w:rPr>
      <w:rFonts w:ascii="Calibri" w:hAnsi="Calibri" w:cs="Calibri"/>
      <w:color w:val="000000"/>
      <w:lang w:val="en-US"/>
    </w:rPr>
  </w:style>
  <w:style w:type="paragraph" w:styleId="Galvene">
    <w:name w:val="header"/>
    <w:basedOn w:val="Parasts"/>
    <w:link w:val="GalveneRakstz"/>
    <w:uiPriority w:val="99"/>
    <w:unhideWhenUsed/>
    <w:rsid w:val="003D1AA9"/>
    <w:pPr>
      <w:tabs>
        <w:tab w:val="center" w:pos="4320"/>
        <w:tab w:val="right" w:pos="8640"/>
      </w:tabs>
      <w:spacing w:line="240" w:lineRule="auto"/>
    </w:pPr>
  </w:style>
  <w:style w:type="character" w:customStyle="1" w:styleId="GalveneRakstz">
    <w:name w:val="Galvene Rakstz."/>
    <w:basedOn w:val="Noklusjumarindkopasfonts"/>
    <w:link w:val="Galvene"/>
    <w:uiPriority w:val="99"/>
    <w:rsid w:val="003D1AA9"/>
  </w:style>
  <w:style w:type="paragraph" w:styleId="Kjene">
    <w:name w:val="footer"/>
    <w:basedOn w:val="Parasts"/>
    <w:link w:val="KjeneRakstz"/>
    <w:uiPriority w:val="99"/>
    <w:unhideWhenUsed/>
    <w:rsid w:val="003D1AA9"/>
    <w:pPr>
      <w:tabs>
        <w:tab w:val="center" w:pos="4320"/>
        <w:tab w:val="right" w:pos="8640"/>
      </w:tabs>
      <w:spacing w:line="240" w:lineRule="auto"/>
    </w:pPr>
  </w:style>
  <w:style w:type="character" w:customStyle="1" w:styleId="KjeneRakstz">
    <w:name w:val="Kājene Rakstz."/>
    <w:basedOn w:val="Noklusjumarindkopasfonts"/>
    <w:link w:val="Kjene"/>
    <w:uiPriority w:val="99"/>
    <w:rsid w:val="003D1AA9"/>
  </w:style>
  <w:style w:type="paragraph" w:styleId="Balonteksts">
    <w:name w:val="Balloon Text"/>
    <w:basedOn w:val="Parasts"/>
    <w:link w:val="BalontekstsRakstz"/>
    <w:uiPriority w:val="99"/>
    <w:semiHidden/>
    <w:unhideWhenUsed/>
    <w:rsid w:val="00EB5B4D"/>
    <w:pPr>
      <w:spacing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B5B4D"/>
    <w:rPr>
      <w:rFonts w:ascii="Tahoma" w:hAnsi="Tahoma" w:cs="Tahoma"/>
      <w:sz w:val="16"/>
      <w:szCs w:val="16"/>
    </w:rPr>
  </w:style>
  <w:style w:type="paragraph" w:styleId="Vresteksts">
    <w:name w:val="footnote text"/>
    <w:basedOn w:val="Parasts"/>
    <w:link w:val="VrestekstsRakstz"/>
    <w:uiPriority w:val="99"/>
    <w:semiHidden/>
    <w:unhideWhenUsed/>
    <w:rsid w:val="005F7370"/>
    <w:pPr>
      <w:spacing w:line="240" w:lineRule="auto"/>
    </w:pPr>
    <w:rPr>
      <w:sz w:val="20"/>
      <w:szCs w:val="20"/>
    </w:rPr>
  </w:style>
  <w:style w:type="character" w:customStyle="1" w:styleId="VrestekstsRakstz">
    <w:name w:val="Vēres teksts Rakstz."/>
    <w:basedOn w:val="Noklusjumarindkopasfonts"/>
    <w:link w:val="Vresteksts"/>
    <w:uiPriority w:val="99"/>
    <w:semiHidden/>
    <w:rsid w:val="005F7370"/>
    <w:rPr>
      <w:sz w:val="20"/>
      <w:szCs w:val="20"/>
    </w:rPr>
  </w:style>
  <w:style w:type="character" w:styleId="Vresatsauce">
    <w:name w:val="footnote reference"/>
    <w:basedOn w:val="Noklusjumarindkopasfonts"/>
    <w:uiPriority w:val="99"/>
    <w:semiHidden/>
    <w:unhideWhenUsed/>
    <w:rsid w:val="005F7370"/>
    <w:rPr>
      <w:vertAlign w:val="superscript"/>
    </w:rPr>
  </w:style>
  <w:style w:type="paragraph" w:styleId="Beiguvresteksts">
    <w:name w:val="endnote text"/>
    <w:basedOn w:val="Parasts"/>
    <w:link w:val="BeiguvrestekstsRakstz"/>
    <w:uiPriority w:val="99"/>
    <w:semiHidden/>
    <w:unhideWhenUsed/>
    <w:rsid w:val="005F7370"/>
    <w:pPr>
      <w:spacing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F7370"/>
    <w:rPr>
      <w:sz w:val="20"/>
      <w:szCs w:val="20"/>
    </w:rPr>
  </w:style>
  <w:style w:type="character" w:styleId="Beiguvresatsauce">
    <w:name w:val="endnote reference"/>
    <w:basedOn w:val="Noklusjumarindkopasfonts"/>
    <w:uiPriority w:val="99"/>
    <w:semiHidden/>
    <w:unhideWhenUsed/>
    <w:rsid w:val="005F73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C3B1A-8F2D-4A7B-8DF9-07C89F81F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4</Pages>
  <Words>1481</Words>
  <Characters>8442</Characters>
  <Application>Microsoft Office Word</Application>
  <DocSecurity>0</DocSecurity>
  <Lines>70</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Lana Ukrija</cp:lastModifiedBy>
  <cp:revision>115</cp:revision>
  <dcterms:created xsi:type="dcterms:W3CDTF">2023-09-11T06:43:00Z</dcterms:created>
  <dcterms:modified xsi:type="dcterms:W3CDTF">2023-09-18T12:39:00Z</dcterms:modified>
</cp:coreProperties>
</file>