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270DF06E" w14:textId="24E66953" w:rsidR="00C561A2" w:rsidRPr="0031611B" w:rsidRDefault="00DC0528" w:rsidP="00C561A2">
      <w:pPr>
        <w:jc w:val="right"/>
        <w:rPr>
          <w:bCs w:val="0"/>
          <w:lang w:val="lv-LV"/>
        </w:rPr>
      </w:pPr>
      <w:bookmarkStart w:id="0" w:name="OLE_LINK2"/>
      <w:bookmarkStart w:id="1" w:name="OLE_LINK1"/>
      <w:r>
        <w:rPr>
          <w:bCs w:val="0"/>
          <w:lang w:val="lv-LV"/>
        </w:rPr>
        <w:t>1.</w:t>
      </w:r>
      <w:r w:rsidR="00C561A2" w:rsidRPr="0031611B">
        <w:rPr>
          <w:bCs w:val="0"/>
          <w:lang w:val="lv-LV"/>
        </w:rPr>
        <w:t>PIELIKUMS</w:t>
      </w:r>
    </w:p>
    <w:p w14:paraId="5CCD74DD" w14:textId="77777777" w:rsidR="00C561A2" w:rsidRPr="0031611B" w:rsidRDefault="00C561A2" w:rsidP="00C561A2">
      <w:pPr>
        <w:jc w:val="right"/>
        <w:rPr>
          <w:b w:val="0"/>
          <w:bCs w:val="0"/>
          <w:lang w:val="lv-LV"/>
        </w:rPr>
      </w:pPr>
      <w:r w:rsidRPr="0031611B">
        <w:rPr>
          <w:b w:val="0"/>
          <w:bCs w:val="0"/>
          <w:lang w:val="lv-LV"/>
        </w:rPr>
        <w:t>Limbažu novada domes</w:t>
      </w:r>
    </w:p>
    <w:p w14:paraId="5109385F" w14:textId="66129B13" w:rsidR="00C561A2" w:rsidRPr="0031611B" w:rsidRDefault="00B24F94" w:rsidP="00C561A2">
      <w:pPr>
        <w:jc w:val="right"/>
        <w:rPr>
          <w:b w:val="0"/>
          <w:bCs w:val="0"/>
          <w:lang w:val="lv-LV"/>
        </w:rPr>
      </w:pPr>
      <w:r>
        <w:rPr>
          <w:b w:val="0"/>
          <w:bCs w:val="0"/>
          <w:lang w:val="lv-LV"/>
        </w:rPr>
        <w:t>28.</w:t>
      </w:r>
      <w:r w:rsidR="00C561A2">
        <w:rPr>
          <w:b w:val="0"/>
          <w:bCs w:val="0"/>
          <w:lang w:val="lv-LV"/>
        </w:rPr>
        <w:t>09</w:t>
      </w:r>
      <w:r w:rsidR="00C561A2" w:rsidRPr="0031611B">
        <w:rPr>
          <w:b w:val="0"/>
          <w:bCs w:val="0"/>
          <w:lang w:val="lv-LV"/>
        </w:rPr>
        <w:t>.2023. sēdes lēmumam Nr.</w:t>
      </w:r>
      <w:r w:rsidR="00257F6A">
        <w:rPr>
          <w:b w:val="0"/>
          <w:bCs w:val="0"/>
          <w:lang w:val="lv-LV"/>
        </w:rPr>
        <w:t>808</w:t>
      </w:r>
    </w:p>
    <w:p w14:paraId="69C4788A" w14:textId="4FC3001B" w:rsidR="00C561A2" w:rsidRPr="0031611B" w:rsidRDefault="00C561A2" w:rsidP="00C561A2">
      <w:pPr>
        <w:jc w:val="right"/>
        <w:rPr>
          <w:b w:val="0"/>
          <w:bCs w:val="0"/>
          <w:lang w:val="lv-LV"/>
        </w:rPr>
      </w:pPr>
      <w:r w:rsidRPr="0031611B">
        <w:rPr>
          <w:b w:val="0"/>
          <w:bCs w:val="0"/>
          <w:lang w:val="lv-LV"/>
        </w:rPr>
        <w:t>(protokols Nr.</w:t>
      </w:r>
      <w:r w:rsidR="00257F6A">
        <w:rPr>
          <w:b w:val="0"/>
          <w:bCs w:val="0"/>
          <w:lang w:val="lv-LV"/>
        </w:rPr>
        <w:t>11</w:t>
      </w:r>
      <w:r w:rsidRPr="0031611B">
        <w:rPr>
          <w:b w:val="0"/>
          <w:bCs w:val="0"/>
          <w:lang w:val="lv-LV"/>
        </w:rPr>
        <w:t xml:space="preserve">, </w:t>
      </w:r>
      <w:r w:rsidR="00257F6A">
        <w:rPr>
          <w:b w:val="0"/>
          <w:bCs w:val="0"/>
          <w:lang w:val="lv-LV"/>
        </w:rPr>
        <w:t>100</w:t>
      </w:r>
      <w:bookmarkStart w:id="2" w:name="_GoBack"/>
      <w:bookmarkEnd w:id="2"/>
      <w:r w:rsidRPr="0031611B">
        <w:rPr>
          <w:b w:val="0"/>
          <w:bCs w:val="0"/>
          <w:lang w:val="lv-LV"/>
        </w:rPr>
        <w:t>.)</w:t>
      </w:r>
    </w:p>
    <w:p w14:paraId="315132C8" w14:textId="77777777" w:rsidR="00C561A2" w:rsidRDefault="00C561A2" w:rsidP="00C561A2">
      <w:pPr>
        <w:widowControl w:val="0"/>
        <w:suppressAutoHyphens/>
        <w:contextualSpacing/>
        <w:jc w:val="right"/>
        <w:rPr>
          <w:b w:val="0"/>
          <w:bCs w:val="0"/>
          <w:lang w:val="lv-LV"/>
        </w:rPr>
      </w:pPr>
    </w:p>
    <w:p w14:paraId="366351FF" w14:textId="77777777" w:rsidR="00DC0528" w:rsidRDefault="00DC0528" w:rsidP="00C561A2">
      <w:pPr>
        <w:widowControl w:val="0"/>
        <w:suppressAutoHyphens/>
        <w:contextualSpacing/>
        <w:jc w:val="right"/>
        <w:rPr>
          <w:b w:val="0"/>
          <w:bCs w:val="0"/>
          <w:lang w:val="lv-LV"/>
        </w:rPr>
      </w:pPr>
    </w:p>
    <w:bookmarkEnd w:id="0"/>
    <w:bookmarkEnd w:id="1"/>
    <w:p w14:paraId="1315E4AC" w14:textId="07C05728" w:rsidR="00C561A2" w:rsidRDefault="00C561A2" w:rsidP="00C561A2">
      <w:pPr>
        <w:pStyle w:val="Pamatteksts3"/>
        <w:jc w:val="right"/>
        <w:rPr>
          <w:b w:val="0"/>
          <w:bCs w:val="0"/>
          <w:color w:val="000000"/>
          <w:lang w:val="lv-LV"/>
        </w:rPr>
      </w:pPr>
      <w:r w:rsidRPr="0031611B">
        <w:rPr>
          <w:b w:val="0"/>
          <w:lang w:val="lv-LV"/>
        </w:rPr>
        <w:t>Par nekustamā īpašuma ar kadastra Nr. 6680 001 1</w:t>
      </w:r>
      <w:r>
        <w:rPr>
          <w:b w:val="0"/>
          <w:lang w:val="lv-LV"/>
        </w:rPr>
        <w:t>656</w:t>
      </w:r>
      <w:r w:rsidRPr="0031611B">
        <w:rPr>
          <w:b w:val="0"/>
          <w:lang w:val="lv-LV"/>
        </w:rPr>
        <w:t xml:space="preserve">, </w:t>
      </w:r>
      <w:r>
        <w:rPr>
          <w:b w:val="0"/>
          <w:bCs w:val="0"/>
          <w:color w:val="000000"/>
          <w:lang w:val="lv-LV"/>
        </w:rPr>
        <w:t>Stārķi 11</w:t>
      </w:r>
      <w:r w:rsidRPr="0031611B">
        <w:rPr>
          <w:b w:val="0"/>
          <w:bCs w:val="0"/>
          <w:color w:val="000000"/>
          <w:lang w:val="lv-LV"/>
        </w:rPr>
        <w:t>,</w:t>
      </w:r>
    </w:p>
    <w:p w14:paraId="49F24EEF" w14:textId="77777777" w:rsidR="00C561A2" w:rsidRPr="0031611B" w:rsidRDefault="00C561A2" w:rsidP="00C561A2">
      <w:pPr>
        <w:pStyle w:val="Pamatteksts3"/>
        <w:jc w:val="right"/>
        <w:rPr>
          <w:b w:val="0"/>
          <w:lang w:val="lv-LV"/>
        </w:rPr>
      </w:pPr>
      <w:r w:rsidRPr="0031611B">
        <w:rPr>
          <w:b w:val="0"/>
          <w:bCs w:val="0"/>
          <w:color w:val="000000"/>
          <w:lang w:val="lv-LV"/>
        </w:rPr>
        <w:t xml:space="preserve"> Umurgas </w:t>
      </w:r>
      <w:r w:rsidRPr="0031611B">
        <w:rPr>
          <w:b w:val="0"/>
          <w:bCs w:val="0"/>
          <w:lang w:val="lv-LV"/>
        </w:rPr>
        <w:t xml:space="preserve">pagastā, Limbažu novadā </w:t>
      </w:r>
      <w:r w:rsidRPr="0031611B">
        <w:rPr>
          <w:b w:val="0"/>
          <w:lang w:val="lv-LV"/>
        </w:rPr>
        <w:t>atsavināšanu</w:t>
      </w:r>
    </w:p>
    <w:p w14:paraId="6FCB065B" w14:textId="77777777" w:rsidR="00C561A2" w:rsidRPr="0016008C" w:rsidRDefault="00C561A2" w:rsidP="00C561A2">
      <w:pPr>
        <w:pStyle w:val="Pamatteksts3"/>
        <w:jc w:val="right"/>
        <w:rPr>
          <w:b w:val="0"/>
          <w:bCs w:val="0"/>
          <w:lang w:val="lv-LV"/>
        </w:rPr>
      </w:pPr>
    </w:p>
    <w:p w14:paraId="5ABFC199" w14:textId="77777777" w:rsidR="00C561A2" w:rsidRDefault="00C561A2" w:rsidP="00C561A2"/>
    <w:p w14:paraId="09730432" w14:textId="54D84340" w:rsidR="00C561A2" w:rsidRDefault="00C561A2" w:rsidP="00DC0528">
      <w:pPr>
        <w:jc w:val="center"/>
      </w:pPr>
      <w:r>
        <w:rPr>
          <w:noProof/>
          <w:lang w:val="lv-LV" w:eastAsia="lv-LV"/>
        </w:rPr>
        <w:drawing>
          <wp:inline distT="0" distB="0" distL="0" distR="0" wp14:anchorId="0048CC23" wp14:editId="649D7115">
            <wp:extent cx="5671185" cy="5648325"/>
            <wp:effectExtent l="0" t="0" r="5715" b="9525"/>
            <wp:docPr id="1157349578" name="Attēl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71185" cy="5648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C561A2" w:rsidSect="00DC0528">
      <w:pgSz w:w="12240" w:h="15840"/>
      <w:pgMar w:top="1134" w:right="567" w:bottom="1134" w:left="1701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BA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561A2"/>
    <w:rsid w:val="00112AD9"/>
    <w:rsid w:val="00257F6A"/>
    <w:rsid w:val="00745E98"/>
    <w:rsid w:val="00B24F94"/>
    <w:rsid w:val="00C561A2"/>
    <w:rsid w:val="00D208FC"/>
    <w:rsid w:val="00DC05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08A5A4A"/>
  <w15:docId w15:val="{82B5B8FC-484D-4547-AF14-C74D34C30D6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lv-LV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  <w:rsid w:val="00C561A2"/>
    <w:pPr>
      <w:spacing w:after="0" w:line="240" w:lineRule="auto"/>
    </w:pPr>
    <w:rPr>
      <w:rFonts w:ascii="Times New Roman" w:eastAsia="Times New Roman" w:hAnsi="Times New Roman" w:cs="Times New Roman"/>
      <w:b/>
      <w:bCs/>
      <w:kern w:val="0"/>
      <w:sz w:val="24"/>
      <w:szCs w:val="24"/>
      <w:lang w:val="en-GB"/>
      <w14:ligatures w14:val="none"/>
    </w:rPr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Pamatteksts3">
    <w:name w:val="Body Text 3"/>
    <w:basedOn w:val="Parasts"/>
    <w:link w:val="Pamatteksts3Rakstz"/>
    <w:rsid w:val="00C561A2"/>
    <w:pPr>
      <w:jc w:val="both"/>
    </w:pPr>
    <w:rPr>
      <w:lang w:val="x-none" w:eastAsia="x-none"/>
    </w:rPr>
  </w:style>
  <w:style w:type="character" w:customStyle="1" w:styleId="Pamatteksts3Rakstz">
    <w:name w:val="Pamatteksts 3 Rakstz."/>
    <w:basedOn w:val="Noklusjumarindkopasfonts"/>
    <w:link w:val="Pamatteksts3"/>
    <w:rsid w:val="00C561A2"/>
    <w:rPr>
      <w:rFonts w:ascii="Times New Roman" w:eastAsia="Times New Roman" w:hAnsi="Times New Roman" w:cs="Times New Roman"/>
      <w:b/>
      <w:bCs/>
      <w:kern w:val="0"/>
      <w:sz w:val="24"/>
      <w:szCs w:val="24"/>
      <w:lang w:val="x-none" w:eastAsia="x-none"/>
      <w14:ligatures w14:val="none"/>
    </w:rPr>
  </w:style>
  <w:style w:type="paragraph" w:styleId="Balonteksts">
    <w:name w:val="Balloon Text"/>
    <w:basedOn w:val="Parasts"/>
    <w:link w:val="BalontekstsRakstz"/>
    <w:uiPriority w:val="99"/>
    <w:semiHidden/>
    <w:unhideWhenUsed/>
    <w:rsid w:val="00745E98"/>
    <w:rPr>
      <w:rFonts w:ascii="Tahoma" w:hAnsi="Tahoma" w:cs="Tahoma"/>
      <w:sz w:val="16"/>
      <w:szCs w:val="16"/>
    </w:rPr>
  </w:style>
  <w:style w:type="character" w:customStyle="1" w:styleId="BalontekstsRakstz">
    <w:name w:val="Balonteksts Rakstz."/>
    <w:basedOn w:val="Noklusjumarindkopasfonts"/>
    <w:link w:val="Balonteksts"/>
    <w:uiPriority w:val="99"/>
    <w:semiHidden/>
    <w:rsid w:val="00745E98"/>
    <w:rPr>
      <w:rFonts w:ascii="Tahoma" w:eastAsia="Times New Roman" w:hAnsi="Tahoma" w:cs="Tahoma"/>
      <w:b/>
      <w:bCs/>
      <w:kern w:val="0"/>
      <w:sz w:val="16"/>
      <w:szCs w:val="16"/>
      <w:lang w:val="en-GB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dizain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131</Words>
  <Characters>75</Characters>
  <Application>Microsoft Office Word</Application>
  <DocSecurity>0</DocSecurity>
  <Lines>1</Lines>
  <Paragraphs>1</Paragraphs>
  <ScaleCrop>false</ScaleCrop>
  <HeadingPairs>
    <vt:vector size="2" baseType="variant">
      <vt:variant>
        <vt:lpstr>Nosaukums</vt:lpstr>
      </vt:variant>
      <vt:variant>
        <vt:i4>1</vt:i4>
      </vt:variant>
    </vt:vector>
  </HeadingPairs>
  <TitlesOfParts>
    <vt:vector size="1" baseType="lpstr">
      <vt:lpstr/>
    </vt:vector>
  </TitlesOfParts>
  <Company>Capital Inc</Company>
  <LinksUpToDate>false</LinksUpToDate>
  <CharactersWithSpaces>205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Lietotajs</dc:creator>
  <cp:lastModifiedBy>Dace Tauriņa</cp:lastModifiedBy>
  <cp:revision>4</cp:revision>
  <cp:lastPrinted>2023-09-11T07:56:00Z</cp:lastPrinted>
  <dcterms:created xsi:type="dcterms:W3CDTF">2023-09-12T06:35:00Z</dcterms:created>
  <dcterms:modified xsi:type="dcterms:W3CDTF">2023-10-03T13:04:00Z</dcterms:modified>
</cp:coreProperties>
</file>