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87128F" w14:textId="77777777" w:rsidR="00A1360F" w:rsidRPr="000F6EA0" w:rsidRDefault="00A1360F" w:rsidP="00A1360F">
      <w:pPr>
        <w:jc w:val="right"/>
        <w:rPr>
          <w:b/>
          <w:bCs/>
          <w:lang w:eastAsia="en-US"/>
        </w:rPr>
      </w:pPr>
      <w:bookmarkStart w:id="0" w:name="_Hlk136858031"/>
      <w:r w:rsidRPr="000F6EA0">
        <w:rPr>
          <w:b/>
          <w:bCs/>
          <w:lang w:eastAsia="en-US"/>
        </w:rPr>
        <w:t>PIELIKUMS</w:t>
      </w:r>
      <w:r>
        <w:rPr>
          <w:b/>
          <w:bCs/>
          <w:lang w:eastAsia="en-US"/>
        </w:rPr>
        <w:t xml:space="preserve"> Nr.1</w:t>
      </w:r>
    </w:p>
    <w:p w14:paraId="5BDFE678" w14:textId="77777777" w:rsidR="00A1360F" w:rsidRPr="000F6EA0" w:rsidRDefault="00A1360F" w:rsidP="00A1360F">
      <w:pPr>
        <w:jc w:val="right"/>
        <w:rPr>
          <w:bCs/>
          <w:lang w:eastAsia="en-US"/>
        </w:rPr>
      </w:pPr>
      <w:bookmarkStart w:id="1" w:name="_GoBack"/>
      <w:r w:rsidRPr="000F6EA0">
        <w:rPr>
          <w:bCs/>
          <w:lang w:eastAsia="en-US"/>
        </w:rPr>
        <w:t>Limbažu novada domes</w:t>
      </w:r>
    </w:p>
    <w:p w14:paraId="3799605D" w14:textId="02A7EE2A" w:rsidR="00A1360F" w:rsidRPr="000F6EA0" w:rsidRDefault="00BE7F70" w:rsidP="00A1360F">
      <w:pPr>
        <w:jc w:val="right"/>
        <w:rPr>
          <w:bCs/>
          <w:lang w:eastAsia="en-US"/>
        </w:rPr>
      </w:pPr>
      <w:r>
        <w:rPr>
          <w:bCs/>
          <w:lang w:eastAsia="en-US"/>
        </w:rPr>
        <w:t>28</w:t>
      </w:r>
      <w:r w:rsidR="00A1360F" w:rsidRPr="000F6EA0">
        <w:rPr>
          <w:bCs/>
          <w:lang w:eastAsia="en-US"/>
        </w:rPr>
        <w:t>.0</w:t>
      </w:r>
      <w:r w:rsidR="00FF0D95">
        <w:rPr>
          <w:bCs/>
          <w:lang w:eastAsia="en-US"/>
        </w:rPr>
        <w:t>9</w:t>
      </w:r>
      <w:r w:rsidR="00A1360F" w:rsidRPr="000F6EA0">
        <w:rPr>
          <w:bCs/>
          <w:lang w:eastAsia="en-US"/>
        </w:rPr>
        <w:t>.2023. sēdes lēmumam Nr.</w:t>
      </w:r>
      <w:r>
        <w:rPr>
          <w:bCs/>
          <w:lang w:eastAsia="en-US"/>
        </w:rPr>
        <w:t>765</w:t>
      </w:r>
    </w:p>
    <w:p w14:paraId="1212904D" w14:textId="671D1527" w:rsidR="00A1360F" w:rsidRPr="000F6EA0" w:rsidRDefault="00A1360F" w:rsidP="00A1360F">
      <w:pPr>
        <w:jc w:val="right"/>
        <w:rPr>
          <w:bCs/>
          <w:lang w:eastAsia="en-US"/>
        </w:rPr>
      </w:pPr>
      <w:r w:rsidRPr="000F6EA0">
        <w:rPr>
          <w:bCs/>
          <w:lang w:eastAsia="en-US"/>
        </w:rPr>
        <w:t>(protokols Nr.</w:t>
      </w:r>
      <w:r w:rsidR="00BE7F70">
        <w:rPr>
          <w:bCs/>
          <w:lang w:eastAsia="en-US"/>
        </w:rPr>
        <w:t>11</w:t>
      </w:r>
      <w:r w:rsidRPr="000F6EA0">
        <w:rPr>
          <w:bCs/>
          <w:lang w:eastAsia="en-US"/>
        </w:rPr>
        <w:t>,</w:t>
      </w:r>
      <w:r w:rsidR="00BE7F70">
        <w:rPr>
          <w:bCs/>
          <w:lang w:eastAsia="en-US"/>
        </w:rPr>
        <w:t xml:space="preserve"> 57.</w:t>
      </w:r>
      <w:r w:rsidRPr="000F6EA0">
        <w:rPr>
          <w:bCs/>
          <w:lang w:eastAsia="en-US"/>
        </w:rPr>
        <w:t>)</w:t>
      </w:r>
    </w:p>
    <w:bookmarkEnd w:id="1"/>
    <w:p w14:paraId="6D369C82" w14:textId="77777777" w:rsidR="00A1360F" w:rsidRPr="000F6EA0" w:rsidRDefault="00A1360F" w:rsidP="00A1360F">
      <w:pPr>
        <w:jc w:val="right"/>
        <w:rPr>
          <w:bCs/>
          <w:lang w:eastAsia="en-US"/>
        </w:rPr>
      </w:pPr>
    </w:p>
    <w:bookmarkEnd w:id="0"/>
    <w:p w14:paraId="631F0C74" w14:textId="77777777" w:rsidR="00A1360F" w:rsidRDefault="00A1360F" w:rsidP="00A1360F">
      <w:pPr>
        <w:ind w:right="42"/>
        <w:jc w:val="center"/>
        <w:rPr>
          <w:rFonts w:eastAsiaTheme="minorHAnsi"/>
          <w:lang w:eastAsia="en-US"/>
        </w:rPr>
      </w:pPr>
    </w:p>
    <w:p w14:paraId="392DA744" w14:textId="77777777" w:rsidR="00A1360F" w:rsidRPr="000F6EA0" w:rsidRDefault="00A1360F" w:rsidP="00A1360F">
      <w:pPr>
        <w:ind w:right="42"/>
        <w:jc w:val="center"/>
        <w:rPr>
          <w:rFonts w:eastAsiaTheme="minorHAnsi"/>
          <w:lang w:eastAsia="en-US"/>
        </w:rPr>
      </w:pPr>
    </w:p>
    <w:p w14:paraId="2776AF7A" w14:textId="77777777" w:rsidR="00A1360F" w:rsidRPr="000F6EA0" w:rsidRDefault="00A1360F" w:rsidP="00A1360F">
      <w:pPr>
        <w:ind w:right="42"/>
        <w:jc w:val="center"/>
        <w:rPr>
          <w:rFonts w:eastAsiaTheme="minorHAnsi"/>
          <w:lang w:eastAsia="en-US"/>
        </w:rPr>
      </w:pPr>
      <w:r w:rsidRPr="000F6EA0">
        <w:rPr>
          <w:rFonts w:eastAsiaTheme="minorHAnsi"/>
          <w:lang w:eastAsia="en-US"/>
        </w:rPr>
        <w:t>ROBEŽU SHĒMA</w:t>
      </w:r>
    </w:p>
    <w:p w14:paraId="0F3691A6" w14:textId="77777777" w:rsidR="00A1360F" w:rsidRPr="000F6EA0" w:rsidRDefault="00A1360F" w:rsidP="00A1360F">
      <w:pPr>
        <w:ind w:right="42"/>
        <w:jc w:val="center"/>
        <w:rPr>
          <w:rFonts w:eastAsiaTheme="minorHAnsi"/>
          <w:lang w:eastAsia="en-US"/>
        </w:rPr>
      </w:pPr>
      <w:r w:rsidRPr="000F6EA0">
        <w:rPr>
          <w:rFonts w:eastAsiaTheme="minorHAnsi"/>
          <w:lang w:eastAsia="en-US"/>
        </w:rPr>
        <w:t>gājēju celiņam zemes vienībā ar kadastra apzīmējumu 6672 012 0027</w:t>
      </w:r>
    </w:p>
    <w:p w14:paraId="3B7E34DE" w14:textId="77777777" w:rsidR="00A1360F" w:rsidRDefault="00A1360F" w:rsidP="00A1360F">
      <w:pPr>
        <w:ind w:right="42"/>
        <w:jc w:val="center"/>
        <w:rPr>
          <w:rFonts w:eastAsiaTheme="minorHAnsi"/>
          <w:lang w:eastAsia="en-US"/>
        </w:rPr>
      </w:pPr>
      <w:r w:rsidRPr="000F6EA0">
        <w:rPr>
          <w:rFonts w:eastAsiaTheme="minorHAnsi"/>
          <w:lang w:eastAsia="en-US"/>
        </w:rPr>
        <w:t>Salacgrīvas pagastā, Limbažu novadā</w:t>
      </w:r>
    </w:p>
    <w:p w14:paraId="73BEFEE3" w14:textId="77777777" w:rsidR="00A1360F" w:rsidRDefault="00A1360F" w:rsidP="00A1360F">
      <w:pPr>
        <w:ind w:right="42"/>
        <w:jc w:val="center"/>
        <w:rPr>
          <w:rFonts w:eastAsiaTheme="minorHAnsi"/>
          <w:lang w:eastAsia="en-US"/>
        </w:rPr>
      </w:pPr>
    </w:p>
    <w:p w14:paraId="01454D4B" w14:textId="77777777" w:rsidR="00A1360F" w:rsidRDefault="00A1360F" w:rsidP="00A1360F">
      <w:pPr>
        <w:ind w:right="42"/>
        <w:jc w:val="center"/>
        <w:rPr>
          <w:rFonts w:eastAsiaTheme="minorHAnsi"/>
          <w:lang w:eastAsia="en-US"/>
        </w:rPr>
      </w:pPr>
    </w:p>
    <w:p w14:paraId="5AB2EF6A" w14:textId="77777777" w:rsidR="00A1360F" w:rsidRPr="000F6EA0" w:rsidRDefault="00A1360F" w:rsidP="00A1360F">
      <w:pPr>
        <w:ind w:right="42"/>
        <w:jc w:val="center"/>
        <w:rPr>
          <w:rFonts w:eastAsiaTheme="minorHAnsi"/>
          <w:lang w:eastAsia="en-US"/>
        </w:rPr>
      </w:pPr>
    </w:p>
    <w:p w14:paraId="1D97A60E" w14:textId="77777777" w:rsidR="00A1360F" w:rsidRDefault="00A1360F">
      <w:pPr>
        <w:rPr>
          <w:b/>
          <w:bCs/>
          <w:noProof/>
          <w:lang w:val="en-GB"/>
        </w:rPr>
      </w:pPr>
    </w:p>
    <w:p w14:paraId="5DCA1F48" w14:textId="77777777" w:rsidR="00EF5E5B" w:rsidRDefault="00A1360F">
      <w:r>
        <w:rPr>
          <w:b/>
          <w:bCs/>
          <w:noProof/>
        </w:rPr>
        <w:drawing>
          <wp:inline distT="0" distB="0" distL="0" distR="0" wp14:anchorId="2E1EEFD7" wp14:editId="73E3C70C">
            <wp:extent cx="5274310" cy="4081311"/>
            <wp:effectExtent l="0" t="0" r="2540" b="0"/>
            <wp:docPr id="2058216074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8216074" name="Attēls 2058216074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0813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F5E5B" w:rsidSect="00FD18D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60F"/>
    <w:rsid w:val="00A1360F"/>
    <w:rsid w:val="00BE7F70"/>
    <w:rsid w:val="00EF5E5B"/>
    <w:rsid w:val="00FD18DB"/>
    <w:rsid w:val="00FF0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5A34C"/>
  <w15:chartTrackingRefBased/>
  <w15:docId w15:val="{C156DD2D-2279-4D61-9B8E-68E98FDF8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A1360F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137</Words>
  <Characters>79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Guna Paegle (NIN)</dc:creator>
  <cp:keywords/>
  <dc:description/>
  <cp:lastModifiedBy>Dace Tauriņa</cp:lastModifiedBy>
  <cp:revision>5</cp:revision>
  <dcterms:created xsi:type="dcterms:W3CDTF">2023-06-05T10:11:00Z</dcterms:created>
  <dcterms:modified xsi:type="dcterms:W3CDTF">2023-10-02T14:21:00Z</dcterms:modified>
</cp:coreProperties>
</file>