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681C8" w14:textId="77777777" w:rsidR="00967F85" w:rsidRPr="00967F85" w:rsidRDefault="00967F85" w:rsidP="00967F85">
      <w:pPr>
        <w:jc w:val="right"/>
        <w:rPr>
          <w:bCs w:val="0"/>
          <w:lang w:val="lv-LV"/>
        </w:rPr>
      </w:pPr>
      <w:r w:rsidRPr="00967F85">
        <w:rPr>
          <w:bCs w:val="0"/>
          <w:lang w:val="lv-LV"/>
        </w:rPr>
        <w:t>PIELIKUMS</w:t>
      </w:r>
    </w:p>
    <w:p w14:paraId="222DB99D" w14:textId="77777777" w:rsidR="00967F85" w:rsidRPr="00967F85" w:rsidRDefault="00967F85" w:rsidP="00967F85">
      <w:pPr>
        <w:jc w:val="right"/>
        <w:rPr>
          <w:b w:val="0"/>
          <w:bCs w:val="0"/>
          <w:lang w:val="lv-LV"/>
        </w:rPr>
      </w:pPr>
      <w:r w:rsidRPr="00967F85">
        <w:rPr>
          <w:b w:val="0"/>
          <w:bCs w:val="0"/>
          <w:lang w:val="lv-LV"/>
        </w:rPr>
        <w:t>Limbažu novada domes</w:t>
      </w:r>
    </w:p>
    <w:p w14:paraId="4F367B80" w14:textId="11E052B0" w:rsidR="00967F85" w:rsidRPr="00967F85" w:rsidRDefault="002909B8" w:rsidP="00967F85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967F85" w:rsidRPr="00967F85">
        <w:rPr>
          <w:b w:val="0"/>
          <w:bCs w:val="0"/>
          <w:lang w:val="lv-LV"/>
        </w:rPr>
        <w:t>.09.2023. sēdes lēmumam Nr.</w:t>
      </w:r>
      <w:r>
        <w:rPr>
          <w:b w:val="0"/>
          <w:bCs w:val="0"/>
          <w:lang w:val="lv-LV"/>
        </w:rPr>
        <w:t>785</w:t>
      </w:r>
    </w:p>
    <w:p w14:paraId="782CB191" w14:textId="42F3C473" w:rsidR="00967F85" w:rsidRPr="00967F85" w:rsidRDefault="00967F85" w:rsidP="00967F85">
      <w:pPr>
        <w:jc w:val="right"/>
        <w:rPr>
          <w:b w:val="0"/>
          <w:bCs w:val="0"/>
          <w:lang w:val="lv-LV"/>
        </w:rPr>
      </w:pPr>
      <w:r w:rsidRPr="00967F85">
        <w:rPr>
          <w:b w:val="0"/>
          <w:bCs w:val="0"/>
          <w:lang w:val="lv-LV"/>
        </w:rPr>
        <w:t>(protokols Nr.</w:t>
      </w:r>
      <w:r w:rsidR="002909B8">
        <w:rPr>
          <w:b w:val="0"/>
          <w:bCs w:val="0"/>
          <w:lang w:val="lv-LV"/>
        </w:rPr>
        <w:t>11</w:t>
      </w:r>
      <w:r w:rsidRPr="00967F85">
        <w:rPr>
          <w:b w:val="0"/>
          <w:bCs w:val="0"/>
          <w:lang w:val="lv-LV"/>
        </w:rPr>
        <w:t xml:space="preserve">, </w:t>
      </w:r>
      <w:r w:rsidR="002909B8">
        <w:rPr>
          <w:b w:val="0"/>
          <w:bCs w:val="0"/>
          <w:lang w:val="lv-LV"/>
        </w:rPr>
        <w:t>77</w:t>
      </w:r>
      <w:bookmarkStart w:id="0" w:name="_GoBack"/>
      <w:bookmarkEnd w:id="0"/>
      <w:r w:rsidRPr="00967F85">
        <w:rPr>
          <w:b w:val="0"/>
          <w:bCs w:val="0"/>
          <w:lang w:val="lv-LV"/>
        </w:rPr>
        <w:t>.)</w:t>
      </w:r>
    </w:p>
    <w:p w14:paraId="1084E88B" w14:textId="77777777" w:rsidR="007B0163" w:rsidRPr="00E40D4C" w:rsidRDefault="007B0163" w:rsidP="007B0163">
      <w:pPr>
        <w:jc w:val="right"/>
        <w:rPr>
          <w:b w:val="0"/>
          <w:bCs w:val="0"/>
          <w:lang w:val="lv-LV"/>
        </w:rPr>
      </w:pPr>
    </w:p>
    <w:p w14:paraId="55D9D24B" w14:textId="77777777" w:rsidR="007B0163" w:rsidRDefault="007B0163" w:rsidP="007B0163">
      <w:pPr>
        <w:jc w:val="both"/>
        <w:rPr>
          <w:b w:val="0"/>
          <w:color w:val="000000"/>
          <w:lang w:val="lv-LV"/>
        </w:rPr>
      </w:pPr>
      <w:bookmarkStart w:id="1" w:name="OLE_LINK2"/>
      <w:bookmarkStart w:id="2" w:name="OLE_LINK1"/>
    </w:p>
    <w:bookmarkEnd w:id="1"/>
    <w:bookmarkEnd w:id="2"/>
    <w:p w14:paraId="65A5003C" w14:textId="77777777" w:rsidR="00967F85" w:rsidRDefault="00A35C20" w:rsidP="00967F85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A35C20">
        <w:rPr>
          <w:b w:val="0"/>
          <w:bCs w:val="0"/>
          <w:color w:val="000000"/>
        </w:rPr>
        <w:t xml:space="preserve">Par </w:t>
      </w:r>
      <w:r w:rsidRPr="00A35C20">
        <w:rPr>
          <w:b w:val="0"/>
          <w:bCs w:val="0"/>
          <w:color w:val="000000"/>
          <w:lang w:val="lv-LV"/>
        </w:rPr>
        <w:t xml:space="preserve">apbūvēta </w:t>
      </w:r>
      <w:r w:rsidRPr="00A35C20">
        <w:rPr>
          <w:b w:val="0"/>
          <w:bCs w:val="0"/>
          <w:color w:val="000000"/>
        </w:rPr>
        <w:t>zemes gabal</w:t>
      </w:r>
      <w:r w:rsidRPr="00A35C20">
        <w:rPr>
          <w:b w:val="0"/>
          <w:bCs w:val="0"/>
          <w:color w:val="000000"/>
          <w:lang w:val="lv-LV"/>
        </w:rPr>
        <w:t>a</w:t>
      </w:r>
      <w:r w:rsidRPr="00A35C20">
        <w:rPr>
          <w:b w:val="0"/>
          <w:bCs w:val="0"/>
          <w:color w:val="000000"/>
        </w:rPr>
        <w:t xml:space="preserve"> </w:t>
      </w:r>
      <w:r w:rsidRPr="00A35C20">
        <w:rPr>
          <w:b w:val="0"/>
          <w:bCs w:val="0"/>
          <w:color w:val="000000"/>
          <w:lang w:val="lv-LV"/>
        </w:rPr>
        <w:t xml:space="preserve">ar kadastra apzīmējumu 66760132324, Alfa 94, </w:t>
      </w:r>
    </w:p>
    <w:p w14:paraId="12707EEF" w14:textId="0606E1AE" w:rsidR="00A35C20" w:rsidRPr="00A35C20" w:rsidRDefault="00A35C20" w:rsidP="00967F85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A35C20">
        <w:rPr>
          <w:b w:val="0"/>
          <w:bCs w:val="0"/>
          <w:color w:val="000000"/>
          <w:lang w:val="lv-LV"/>
        </w:rPr>
        <w:t>Skultes pagastā, Limbažu novadā</w:t>
      </w:r>
      <w:r w:rsidRPr="00A35C20">
        <w:rPr>
          <w:b w:val="0"/>
          <w:bCs w:val="0"/>
          <w:color w:val="000000"/>
        </w:rPr>
        <w:t>, iznomāšanu</w:t>
      </w:r>
      <w:r w:rsidRPr="00A35C20">
        <w:rPr>
          <w:b w:val="0"/>
          <w:bCs w:val="0"/>
          <w:color w:val="000000"/>
          <w:lang w:val="lv-LV"/>
        </w:rPr>
        <w:t xml:space="preserve"> </w:t>
      </w:r>
    </w:p>
    <w:p w14:paraId="7E7F26E7" w14:textId="77777777" w:rsidR="007B0163" w:rsidRPr="00D10DE5" w:rsidRDefault="007B0163" w:rsidP="00964278">
      <w:pPr>
        <w:rPr>
          <w:b w:val="0"/>
          <w:color w:val="000000"/>
          <w:lang w:val="lv-LV"/>
        </w:rPr>
      </w:pPr>
    </w:p>
    <w:p w14:paraId="6F045F4E" w14:textId="77777777" w:rsidR="007B0163" w:rsidRDefault="007B0163" w:rsidP="007B0163"/>
    <w:p w14:paraId="15C9290D" w14:textId="77777777" w:rsidR="007B0163" w:rsidRDefault="007B0163" w:rsidP="007B0163"/>
    <w:p w14:paraId="613898FC" w14:textId="05185ADB" w:rsidR="007B0163" w:rsidRDefault="00964278" w:rsidP="00964278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0C0FDD1" wp14:editId="55292026">
            <wp:extent cx="5102094" cy="5229225"/>
            <wp:effectExtent l="0" t="0" r="3810" b="0"/>
            <wp:docPr id="68105588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686" cy="523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0163" w:rsidSect="00967F8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63"/>
    <w:rsid w:val="00112AD9"/>
    <w:rsid w:val="002909B8"/>
    <w:rsid w:val="007B0163"/>
    <w:rsid w:val="008F2A12"/>
    <w:rsid w:val="00964278"/>
    <w:rsid w:val="00967F85"/>
    <w:rsid w:val="009F59ED"/>
    <w:rsid w:val="00A35C20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E63F1"/>
  <w15:chartTrackingRefBased/>
  <w15:docId w15:val="{EBAB03C9-EE96-4B89-A0F2-7D63894E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B0163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A35C20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35C20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77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2023-09-04T06:53:00Z</dcterms:created>
  <dcterms:modified xsi:type="dcterms:W3CDTF">2023-10-03T07:45:00Z</dcterms:modified>
</cp:coreProperties>
</file>