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D09F" w14:textId="77777777" w:rsidR="00DD0473" w:rsidRPr="00343406" w:rsidRDefault="00DD0473" w:rsidP="00DD0473">
      <w:pPr>
        <w:jc w:val="right"/>
        <w:rPr>
          <w:b/>
        </w:rPr>
      </w:pPr>
      <w:r w:rsidRPr="00343406">
        <w:rPr>
          <w:b/>
        </w:rPr>
        <w:t>PIELIKUMS</w:t>
      </w:r>
    </w:p>
    <w:p w14:paraId="0A6E15F8" w14:textId="77777777" w:rsidR="00DD0473" w:rsidRPr="00343406" w:rsidRDefault="00DD0473" w:rsidP="00DD0473">
      <w:pPr>
        <w:jc w:val="right"/>
      </w:pPr>
      <w:r w:rsidRPr="00343406">
        <w:t>Limbažu novada domes</w:t>
      </w:r>
    </w:p>
    <w:p w14:paraId="3C4D7308" w14:textId="1062EE95" w:rsidR="00DD0473" w:rsidRPr="00343406" w:rsidRDefault="00DD0473" w:rsidP="00DD0473">
      <w:pPr>
        <w:jc w:val="right"/>
      </w:pPr>
      <w:r>
        <w:t>2</w:t>
      </w:r>
      <w:r w:rsidR="00533BF2">
        <w:t>8.09</w:t>
      </w:r>
      <w:r w:rsidRPr="00343406">
        <w:t>.202</w:t>
      </w:r>
      <w:r>
        <w:t>3</w:t>
      </w:r>
      <w:r w:rsidRPr="00343406">
        <w:t>. sēdes lēmumam Nr.</w:t>
      </w:r>
      <w:r>
        <w:t>___</w:t>
      </w:r>
    </w:p>
    <w:p w14:paraId="0242CCA2" w14:textId="77777777" w:rsidR="00DD0473" w:rsidRDefault="00DD0473" w:rsidP="00DD0473">
      <w:pPr>
        <w:jc w:val="right"/>
      </w:pPr>
      <w:r w:rsidRPr="00343406">
        <w:t>(protokols Nr.</w:t>
      </w:r>
      <w:r>
        <w:t>___</w:t>
      </w:r>
      <w:r w:rsidRPr="00343406">
        <w:t xml:space="preserve">, </w:t>
      </w:r>
      <w:r>
        <w:t>___</w:t>
      </w:r>
      <w:r w:rsidRPr="00343406">
        <w:t>.)</w:t>
      </w:r>
    </w:p>
    <w:p w14:paraId="57B10458" w14:textId="77777777" w:rsidR="00DD0473" w:rsidRDefault="00DD0473" w:rsidP="00DD0473">
      <w:pPr>
        <w:jc w:val="right"/>
        <w:rPr>
          <w:caps/>
          <w:sz w:val="28"/>
          <w:szCs w:val="28"/>
        </w:rPr>
      </w:pP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259A8A41" w:rsidR="00DD0473" w:rsidRPr="00972ED9" w:rsidRDefault="00DD0473" w:rsidP="00DD0473">
      <w:pPr>
        <w:jc w:val="center"/>
        <w:rPr>
          <w:b/>
          <w:bCs/>
          <w:caps/>
          <w:sz w:val="28"/>
          <w:szCs w:val="28"/>
        </w:rPr>
      </w:pPr>
      <w:r w:rsidRPr="00B86A44">
        <w:rPr>
          <w:b/>
          <w:bCs/>
          <w:caps/>
          <w:sz w:val="28"/>
          <w:szCs w:val="28"/>
        </w:rPr>
        <w:t>“</w:t>
      </w:r>
      <w:r w:rsidR="00533BF2">
        <w:rPr>
          <w:b/>
          <w:bCs/>
          <w:caps/>
          <w:sz w:val="28"/>
          <w:szCs w:val="28"/>
        </w:rPr>
        <w:t>DZIESMINIEKI</w:t>
      </w:r>
      <w:r w:rsidRPr="00B86A44">
        <w:rPr>
          <w:b/>
          <w:bCs/>
          <w:caps/>
          <w:sz w:val="28"/>
          <w:szCs w:val="28"/>
        </w:rPr>
        <w:t xml:space="preserve">”, </w:t>
      </w:r>
      <w:r w:rsidR="00533BF2">
        <w:rPr>
          <w:b/>
          <w:bCs/>
          <w:caps/>
          <w:sz w:val="28"/>
          <w:szCs w:val="28"/>
        </w:rPr>
        <w:t>PĀLES</w:t>
      </w:r>
      <w:r w:rsidRPr="00B86A44">
        <w:rPr>
          <w:b/>
          <w:bCs/>
          <w:caps/>
          <w:sz w:val="28"/>
          <w:szCs w:val="28"/>
        </w:rPr>
        <w:t xml:space="preserve"> pagastā</w:t>
      </w:r>
      <w:r w:rsidRPr="00972ED9">
        <w:rPr>
          <w:b/>
          <w:bCs/>
          <w:caps/>
          <w:sz w:val="28"/>
          <w:szCs w:val="28"/>
        </w:rPr>
        <w:t xml:space="preserve">, Limbažu novadā,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1965D121" w:rsidR="00DD0473" w:rsidRPr="00972ED9" w:rsidRDefault="00DD0473" w:rsidP="00DD0473">
      <w:pPr>
        <w:numPr>
          <w:ilvl w:val="1"/>
          <w:numId w:val="1"/>
        </w:numPr>
        <w:rPr>
          <w:b/>
          <w:bCs/>
        </w:rPr>
      </w:pPr>
      <w:r w:rsidRPr="00972ED9">
        <w:t>Limbažu novada pašvaldībai ir piekrītošais nekustamais īpašums</w:t>
      </w:r>
      <w:r>
        <w:t xml:space="preserve"> </w:t>
      </w:r>
      <w:r w:rsidRPr="00BD3A6C">
        <w:t>“</w:t>
      </w:r>
      <w:r w:rsidR="00533BF2">
        <w:t>Dziesminieki</w:t>
      </w:r>
      <w:r w:rsidRPr="00BD3A6C">
        <w:t xml:space="preserve">”, </w:t>
      </w:r>
      <w:r w:rsidR="00533BF2">
        <w:t>Pāles</w:t>
      </w:r>
      <w:r w:rsidRPr="00BD3A6C">
        <w:t xml:space="preserve"> pagasts, Limbažu novads, kadastra numurs  66</w:t>
      </w:r>
      <w:r w:rsidR="00533BF2">
        <w:t xml:space="preserve">68 </w:t>
      </w:r>
      <w:r w:rsidRPr="00BD3A6C">
        <w:t>00</w:t>
      </w:r>
      <w:r w:rsidR="00533BF2">
        <w:t xml:space="preserve">1 </w:t>
      </w:r>
      <w:r w:rsidRPr="00BD3A6C">
        <w:t>04</w:t>
      </w:r>
      <w:r w:rsidR="00533BF2">
        <w:t>79</w:t>
      </w:r>
      <w:r w:rsidRPr="00BD3A6C">
        <w:t>, kas sastāv no vienas zemes vienības ar kadastra apzīmējumu 66</w:t>
      </w:r>
      <w:r w:rsidR="00533BF2">
        <w:t xml:space="preserve">68 </w:t>
      </w:r>
      <w:r w:rsidRPr="00BD3A6C">
        <w:t>00</w:t>
      </w:r>
      <w:r w:rsidR="00533BF2">
        <w:t xml:space="preserve">1 </w:t>
      </w:r>
      <w:r w:rsidRPr="00BD3A6C">
        <w:t>0</w:t>
      </w:r>
      <w:r w:rsidR="00533BF2">
        <w:t>491</w:t>
      </w:r>
      <w:r w:rsidRPr="00BD3A6C">
        <w:t xml:space="preserve">, </w:t>
      </w:r>
      <w:r w:rsidR="00533BF2">
        <w:t>1,9026</w:t>
      </w:r>
      <w:r w:rsidRPr="00BD3A6C">
        <w:t xml:space="preserve"> ha kopplatībā</w:t>
      </w:r>
      <w:r w:rsidRPr="00972ED9">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313FAF31" w14:textId="386FB270" w:rsidR="00DD0473" w:rsidRPr="00972ED9" w:rsidRDefault="00DD0473" w:rsidP="00DD0473">
      <w:pPr>
        <w:numPr>
          <w:ilvl w:val="1"/>
          <w:numId w:val="1"/>
        </w:numPr>
      </w:pPr>
      <w:r w:rsidRPr="00972ED9">
        <w:t>Īpašumtiesības Limbažu novada pašvaldībai nostiprinātas Vidzemes rajona tiesas zemesgrāmatu nodaļas</w:t>
      </w:r>
      <w:r w:rsidRPr="00972ED9">
        <w:rPr>
          <w:bCs/>
        </w:rPr>
        <w:t xml:space="preserve"> </w:t>
      </w:r>
      <w:r w:rsidR="00533BF2">
        <w:rPr>
          <w:bCs/>
        </w:rPr>
        <w:t>Pāles</w:t>
      </w:r>
      <w:r>
        <w:rPr>
          <w:bCs/>
        </w:rPr>
        <w:t xml:space="preserve"> pagasta</w:t>
      </w:r>
      <w:r w:rsidRPr="00972ED9">
        <w:rPr>
          <w:bCs/>
        </w:rPr>
        <w:t xml:space="preserve"> zemesgrāmatas nodalījumā</w:t>
      </w:r>
      <w:r w:rsidRPr="00972ED9">
        <w:t xml:space="preserve"> Nr. </w:t>
      </w:r>
      <w:r>
        <w:t>1000 006</w:t>
      </w:r>
      <w:r w:rsidR="00533BF2">
        <w:t>2</w:t>
      </w:r>
      <w:r>
        <w:t xml:space="preserve"> </w:t>
      </w:r>
      <w:r w:rsidR="00533BF2">
        <w:t>6104</w:t>
      </w:r>
      <w:r w:rsidRPr="00972ED9">
        <w:t>.</w:t>
      </w:r>
      <w:r w:rsidRPr="00972ED9">
        <w:rPr>
          <w:b/>
        </w:rPr>
        <w:t xml:space="preserve">    </w:t>
      </w:r>
      <w:r>
        <w:rPr>
          <w:b/>
        </w:rPr>
        <w:t xml:space="preserve">  </w:t>
      </w:r>
    </w:p>
    <w:p w14:paraId="7330C8FC" w14:textId="6A9A1954" w:rsidR="00DD0473" w:rsidRPr="00EA6F26" w:rsidRDefault="00DD0473" w:rsidP="00EA6F26">
      <w:pPr>
        <w:autoSpaceDE w:val="0"/>
        <w:autoSpaceDN w:val="0"/>
        <w:adjustRightInd w:val="0"/>
        <w:rPr>
          <w:rFonts w:eastAsiaTheme="minorHAnsi"/>
          <w:bCs/>
          <w:lang w:eastAsia="en-US"/>
          <w14:ligatures w14:val="standardContextual"/>
        </w:rPr>
      </w:pPr>
      <w:r w:rsidRPr="008638AD">
        <w:t>IZSOLES OBJEKTS</w:t>
      </w:r>
      <w:r w:rsidRPr="008638AD">
        <w:rPr>
          <w:bCs/>
        </w:rPr>
        <w:t xml:space="preserve"> </w:t>
      </w:r>
      <w:r>
        <w:rPr>
          <w:bCs/>
        </w:rPr>
        <w:t>a</w:t>
      </w:r>
      <w:r w:rsidRPr="008638AD">
        <w:rPr>
          <w:bCs/>
        </w:rPr>
        <w:t xml:space="preserve">trodas Limbažu novada </w:t>
      </w:r>
      <w:r w:rsidR="00533BF2">
        <w:rPr>
          <w:bCs/>
        </w:rPr>
        <w:t>Pāles</w:t>
      </w:r>
      <w:r w:rsidRPr="008638AD">
        <w:rPr>
          <w:bCs/>
        </w:rPr>
        <w:t xml:space="preserve"> pagastā apdzīvotā vietā ~ 7</w:t>
      </w:r>
      <w:r w:rsidR="00533BF2">
        <w:rPr>
          <w:bCs/>
        </w:rPr>
        <w:t>5</w:t>
      </w:r>
      <w:r w:rsidRPr="008638AD">
        <w:rPr>
          <w:bCs/>
        </w:rPr>
        <w:t>0 m uz D</w:t>
      </w:r>
      <w:r w:rsidR="00533BF2">
        <w:rPr>
          <w:bCs/>
        </w:rPr>
        <w:t>A</w:t>
      </w:r>
      <w:r w:rsidRPr="008638AD">
        <w:rPr>
          <w:bCs/>
        </w:rPr>
        <w:t xml:space="preserve"> no</w:t>
      </w:r>
      <w:r>
        <w:rPr>
          <w:bCs/>
        </w:rPr>
        <w:t xml:space="preserve"> apdzīvotas vietas P</w:t>
      </w:r>
      <w:r w:rsidR="00533BF2">
        <w:rPr>
          <w:bCs/>
        </w:rPr>
        <w:t>āle, atrodas</w:t>
      </w:r>
      <w:r w:rsidRPr="008638AD">
        <w:rPr>
          <w:bCs/>
        </w:rPr>
        <w:t xml:space="preserve"> asfalta seguma valsts autoceļa Pāle – Pociems</w:t>
      </w:r>
      <w:r w:rsidR="00533BF2">
        <w:rPr>
          <w:bCs/>
        </w:rPr>
        <w:t xml:space="preserve"> malā, robežojas ar </w:t>
      </w:r>
      <w:r w:rsidR="006A1E0F" w:rsidRPr="00CF2C8F">
        <w:rPr>
          <w:bCs/>
        </w:rPr>
        <w:t xml:space="preserve">pašvaldībai piekrītošo </w:t>
      </w:r>
      <w:r w:rsidR="004E0E4E" w:rsidRPr="00CF2C8F">
        <w:rPr>
          <w:bCs/>
        </w:rPr>
        <w:t>nekustamo īpašumu “Pāles dīķis”</w:t>
      </w:r>
      <w:r w:rsidRPr="00CF2C8F">
        <w:rPr>
          <w:bCs/>
        </w:rPr>
        <w:t>. Zemes vienība</w:t>
      </w:r>
      <w:r w:rsidR="00533BF2" w:rsidRPr="00CF2C8F">
        <w:rPr>
          <w:bCs/>
        </w:rPr>
        <w:t xml:space="preserve"> </w:t>
      </w:r>
      <w:r w:rsidRPr="00CF2C8F">
        <w:rPr>
          <w:bCs/>
        </w:rPr>
        <w:t xml:space="preserve">izvietota </w:t>
      </w:r>
      <w:r w:rsidR="00CF2C8F" w:rsidRPr="00CF2C8F">
        <w:rPr>
          <w:rFonts w:eastAsiaTheme="minorHAnsi"/>
          <w:bCs/>
          <w:lang w:eastAsia="en-US"/>
          <w14:ligatures w14:val="standardContextual"/>
        </w:rPr>
        <w:t>Labiekārtotas koplietošanas apzaļumotas</w:t>
      </w:r>
      <w:r w:rsidR="00EA6F26">
        <w:rPr>
          <w:rFonts w:eastAsiaTheme="minorHAnsi"/>
          <w:bCs/>
          <w:lang w:eastAsia="en-US"/>
          <w14:ligatures w14:val="standardContextual"/>
        </w:rPr>
        <w:t xml:space="preserve"> </w:t>
      </w:r>
      <w:r w:rsidR="00CF2C8F" w:rsidRPr="00EA6F26">
        <w:rPr>
          <w:rFonts w:eastAsiaTheme="minorHAnsi"/>
          <w:bCs/>
          <w:lang w:eastAsia="en-US"/>
          <w14:ligatures w14:val="standardContextual"/>
        </w:rPr>
        <w:t xml:space="preserve">teritorijas </w:t>
      </w:r>
      <w:r w:rsidR="00EA6F26">
        <w:rPr>
          <w:rFonts w:eastAsiaTheme="minorHAnsi"/>
          <w:bCs/>
          <w:lang w:eastAsia="en-US"/>
          <w14:ligatures w14:val="standardContextual"/>
        </w:rPr>
        <w:t>zemēs</w:t>
      </w:r>
      <w:r w:rsidRPr="00EA6F26">
        <w:rPr>
          <w:bCs/>
        </w:rPr>
        <w:t xml:space="preserve">. Tuvākajā apkārtnē lauksaimniecības </w:t>
      </w:r>
      <w:r w:rsidR="004E0E4E" w:rsidRPr="00EA6F26">
        <w:rPr>
          <w:bCs/>
        </w:rPr>
        <w:t xml:space="preserve">un ūdens </w:t>
      </w:r>
      <w:r w:rsidRPr="00EA6F26">
        <w:rPr>
          <w:bCs/>
        </w:rPr>
        <w:t xml:space="preserve">zemes, </w:t>
      </w:r>
      <w:r w:rsidR="004E0E4E" w:rsidRPr="00EA6F26">
        <w:rPr>
          <w:bCs/>
        </w:rPr>
        <w:t>Līvānu tipa dzīvojamās mājas.</w:t>
      </w:r>
      <w:r w:rsidRPr="00EA6F26">
        <w:rPr>
          <w:bCs/>
        </w:rPr>
        <w:t xml:space="preserve"> Infrastruktūra maz attīstīta. Limbaži ~ </w:t>
      </w:r>
      <w:r w:rsidR="006A1E0F" w:rsidRPr="00EA6F26">
        <w:rPr>
          <w:bCs/>
        </w:rPr>
        <w:t>24</w:t>
      </w:r>
      <w:r w:rsidRPr="00EA6F26">
        <w:rPr>
          <w:bCs/>
        </w:rPr>
        <w:t xml:space="preserve"> km.</w:t>
      </w:r>
    </w:p>
    <w:p w14:paraId="319B51C0" w14:textId="35CDEC69" w:rsidR="00DD0473" w:rsidRPr="008638AD" w:rsidRDefault="00DD0473" w:rsidP="00DD0473">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 xml:space="preserve">IZSOLES OBJEKTA labākais izmantošanas veids – </w:t>
      </w:r>
      <w:r w:rsidR="004E0E4E">
        <w:t>ar rekreāciju, tūrismu un sportu saistītai izmantošanai.</w:t>
      </w:r>
    </w:p>
    <w:p w14:paraId="2E9C034D" w14:textId="77777777" w:rsidR="00DD0473" w:rsidRPr="004A2907" w:rsidRDefault="00DD0473" w:rsidP="00DD0473">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32375E91" w14:textId="77777777" w:rsidR="00DD0473" w:rsidRPr="00A6356A" w:rsidRDefault="00DD0473" w:rsidP="00DD0473">
      <w:pPr>
        <w:pStyle w:val="Sarakstarindkopa"/>
        <w:spacing w:after="0" w:line="240" w:lineRule="auto"/>
        <w:ind w:left="432"/>
        <w:rPr>
          <w:i/>
          <w:iCs/>
        </w:rPr>
      </w:pPr>
      <w:r w:rsidRPr="00972ED9">
        <w:rPr>
          <w:i/>
          <w:iCs/>
        </w:rPr>
        <w:t>Apgrūtinājums t</w:t>
      </w:r>
      <w:r>
        <w:rPr>
          <w:i/>
          <w:iCs/>
        </w:rPr>
        <w:t>irgus vērtību neietekmē negatīvi.</w:t>
      </w:r>
    </w:p>
    <w:p w14:paraId="11339FFE" w14:textId="67B4A5F1" w:rsidR="00DD0473" w:rsidRPr="006F611A" w:rsidRDefault="00DD0473" w:rsidP="00DD0473">
      <w:pPr>
        <w:pStyle w:val="Sarakstarindkopa"/>
        <w:numPr>
          <w:ilvl w:val="0"/>
          <w:numId w:val="2"/>
        </w:numPr>
        <w:spacing w:after="0" w:line="240" w:lineRule="auto"/>
        <w:rPr>
          <w:rFonts w:eastAsia="Times New Roman" w:cs="Times New Roman"/>
          <w:bCs/>
          <w:i/>
          <w:iCs/>
          <w:szCs w:val="24"/>
        </w:rPr>
      </w:pPr>
      <w:r>
        <w:t xml:space="preserve">biosfēras rezervāta </w:t>
      </w:r>
      <w:r w:rsidR="006F611A">
        <w:t>ainavu aizsardzības</w:t>
      </w:r>
      <w:r>
        <w:t xml:space="preserve"> zonas  teritorija </w:t>
      </w:r>
      <w:r w:rsidR="006F611A">
        <w:t>1,9026</w:t>
      </w:r>
      <w:r>
        <w:t xml:space="preserve"> ha</w:t>
      </w:r>
      <w:r w:rsidR="006F611A">
        <w:t>,</w:t>
      </w:r>
    </w:p>
    <w:p w14:paraId="2AB3E245" w14:textId="3683A125" w:rsidR="006F611A" w:rsidRPr="006F611A" w:rsidRDefault="006F611A" w:rsidP="00DD0473">
      <w:pPr>
        <w:pStyle w:val="Sarakstarindkopa"/>
        <w:numPr>
          <w:ilvl w:val="0"/>
          <w:numId w:val="2"/>
        </w:numPr>
        <w:spacing w:after="0" w:line="240" w:lineRule="auto"/>
        <w:rPr>
          <w:rFonts w:eastAsia="Times New Roman" w:cs="Times New Roman"/>
          <w:bCs/>
          <w:i/>
          <w:iCs/>
          <w:szCs w:val="24"/>
        </w:rPr>
      </w:pPr>
      <w:r>
        <w:t>tauvas joslas teritorija gar hidrotehnisku būvi 0,06 ha,</w:t>
      </w:r>
    </w:p>
    <w:p w14:paraId="42575FBB" w14:textId="0B0F582F" w:rsidR="006F611A" w:rsidRPr="006F611A" w:rsidRDefault="006F611A" w:rsidP="00DD0473">
      <w:pPr>
        <w:pStyle w:val="Sarakstarindkopa"/>
        <w:numPr>
          <w:ilvl w:val="0"/>
          <w:numId w:val="2"/>
        </w:numPr>
        <w:spacing w:after="0" w:line="240" w:lineRule="auto"/>
        <w:rPr>
          <w:rFonts w:eastAsia="Times New Roman" w:cs="Times New Roman"/>
          <w:bCs/>
          <w:i/>
          <w:iCs/>
          <w:szCs w:val="24"/>
        </w:rPr>
      </w:pPr>
      <w:r>
        <w:t>mākslīga ūdensobjekta, kura platība ir lielāka par 0,1 ha,</w:t>
      </w:r>
    </w:p>
    <w:p w14:paraId="68BBE364" w14:textId="1E7FF8E0" w:rsidR="006F611A" w:rsidRPr="006F611A" w:rsidRDefault="006F611A" w:rsidP="00DD0473">
      <w:pPr>
        <w:pStyle w:val="Sarakstarindkopa"/>
        <w:numPr>
          <w:ilvl w:val="0"/>
          <w:numId w:val="2"/>
        </w:numPr>
        <w:spacing w:after="0" w:line="240" w:lineRule="auto"/>
        <w:rPr>
          <w:rFonts w:eastAsia="Times New Roman" w:cs="Times New Roman"/>
          <w:bCs/>
          <w:i/>
          <w:iCs/>
          <w:szCs w:val="24"/>
        </w:rPr>
      </w:pPr>
      <w:r>
        <w:rPr>
          <w:rFonts w:eastAsia="Times New Roman" w:cs="Times New Roman"/>
          <w:bCs/>
          <w:szCs w:val="24"/>
        </w:rPr>
        <w:t>vides un dabas resursu aizsardzības aizsargjoslas teritorija 0,1503 ha,</w:t>
      </w:r>
    </w:p>
    <w:p w14:paraId="505D8992" w14:textId="2D38AE18" w:rsidR="006F611A" w:rsidRPr="006F611A" w:rsidRDefault="006F611A" w:rsidP="00DD0473">
      <w:pPr>
        <w:pStyle w:val="Sarakstarindkopa"/>
        <w:numPr>
          <w:ilvl w:val="0"/>
          <w:numId w:val="2"/>
        </w:numPr>
        <w:spacing w:after="0" w:line="240" w:lineRule="auto"/>
        <w:rPr>
          <w:rFonts w:eastAsia="Times New Roman" w:cs="Times New Roman"/>
          <w:bCs/>
          <w:i/>
          <w:iCs/>
          <w:szCs w:val="24"/>
        </w:rPr>
      </w:pPr>
      <w:r>
        <w:rPr>
          <w:rFonts w:eastAsia="Times New Roman" w:cs="Times New Roman"/>
          <w:bCs/>
          <w:szCs w:val="24"/>
        </w:rPr>
        <w:t>aizsargājama koka (dižkoka) teritorija 0,0247 ha,</w:t>
      </w:r>
    </w:p>
    <w:p w14:paraId="08D6C2FA" w14:textId="7CB0660A" w:rsidR="006F611A" w:rsidRPr="00A13B16" w:rsidRDefault="006F611A" w:rsidP="00DD0473">
      <w:pPr>
        <w:pStyle w:val="Sarakstarindkopa"/>
        <w:numPr>
          <w:ilvl w:val="0"/>
          <w:numId w:val="2"/>
        </w:numPr>
        <w:spacing w:after="0" w:line="240" w:lineRule="auto"/>
        <w:rPr>
          <w:rFonts w:eastAsia="Times New Roman" w:cs="Times New Roman"/>
          <w:bCs/>
          <w:i/>
          <w:iCs/>
          <w:szCs w:val="24"/>
        </w:rPr>
      </w:pPr>
      <w:r>
        <w:rPr>
          <w:rFonts w:eastAsia="Times New Roman" w:cs="Times New Roman"/>
          <w:bCs/>
          <w:szCs w:val="24"/>
        </w:rPr>
        <w:t>ekspluatācijas aizsargjoslas teritorija ap elektrisko tīklu gaisvadu līniju pilsētās un ciemos ar nominālo spriegumu līdz 20 kV  0,0713 ha.</w:t>
      </w:r>
    </w:p>
    <w:p w14:paraId="048D9969" w14:textId="3C95B36B" w:rsidR="00DD0473" w:rsidRPr="00457C12" w:rsidRDefault="00DD0473" w:rsidP="00DD0473">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C61264">
        <w:rPr>
          <w:vertAlign w:val="superscript"/>
        </w:rPr>
        <w:t>2</w:t>
      </w:r>
      <w:r w:rsidRPr="003C4326">
        <w:t xml:space="preserve"> pantu, šā likuma 28.</w:t>
      </w:r>
      <w:r w:rsidRPr="00C61264">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w:t>
      </w:r>
      <w:r w:rsidR="0023568C">
        <w:t>fizisku personu</w:t>
      </w:r>
      <w:r>
        <w:t xml:space="preserve"> </w:t>
      </w:r>
      <w:r w:rsidR="0023568C">
        <w:t>06.11.2014. ir noslēgts</w:t>
      </w:r>
      <w:r w:rsidR="0023568C" w:rsidRPr="003E1E6C">
        <w:t xml:space="preserve"> </w:t>
      </w:r>
      <w:r w:rsidR="0023568C">
        <w:t>lauksaimniecības zemes nomas līgums Nr. 4.15.16/14/136 uz 30 gadiem un 18.10.2021. ir noslēgts</w:t>
      </w:r>
      <w:r w:rsidR="0023568C" w:rsidRPr="003E1E6C">
        <w:t xml:space="preserve"> </w:t>
      </w:r>
      <w:r w:rsidR="0023568C">
        <w:t>lauksaimniecības zemes nomas līgums Nr. 4.15.16/21 – 2 – 40 uz 5 gadiem</w:t>
      </w:r>
      <w:r w:rsidRPr="003C4326">
        <w:t xml:space="preserve">, </w:t>
      </w:r>
      <w:r>
        <w:t xml:space="preserve">kas </w:t>
      </w:r>
      <w:r w:rsidRPr="003C4326">
        <w:t>ir reģistrēt</w:t>
      </w:r>
      <w:r w:rsidR="0023568C">
        <w:t>i</w:t>
      </w:r>
      <w:r w:rsidRPr="003C4326">
        <w:t xml:space="preserve"> Limbažu novada pašvaldībā</w:t>
      </w:r>
      <w:r>
        <w:t xml:space="preserve">.  </w:t>
      </w:r>
    </w:p>
    <w:p w14:paraId="47430538" w14:textId="77777777" w:rsidR="00DD0473" w:rsidRPr="00457C12" w:rsidRDefault="00DD0473" w:rsidP="00DD0473">
      <w:pPr>
        <w:pStyle w:val="Sarakstarindkopa"/>
        <w:spacing w:after="0" w:line="240" w:lineRule="auto"/>
        <w:ind w:left="432"/>
        <w:rPr>
          <w:rFonts w:eastAsia="Times New Roman" w:cs="Times New Roman"/>
          <w:bCs/>
          <w:szCs w:val="24"/>
        </w:rPr>
      </w:pPr>
    </w:p>
    <w:p w14:paraId="712C1865" w14:textId="77777777"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DD0473">
      <w:pPr>
        <w:pStyle w:val="Sarakstarindkopa"/>
        <w:numPr>
          <w:ilvl w:val="0"/>
          <w:numId w:val="1"/>
        </w:numPr>
        <w:tabs>
          <w:tab w:val="left" w:pos="567"/>
        </w:tabs>
        <w:rPr>
          <w:b/>
          <w:bCs/>
        </w:rPr>
      </w:pPr>
      <w:r w:rsidRPr="00052894">
        <w:rPr>
          <w:b/>
          <w:bCs/>
        </w:rPr>
        <w:t>IZSOLES OBJEKTA NOSACĪTĀ CENA, MAKSĀŠANAS LĪDZEKĻI</w:t>
      </w:r>
    </w:p>
    <w:p w14:paraId="4550A854" w14:textId="3D053694"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9638B8">
        <w:t>11 300,</w:t>
      </w:r>
      <w:r w:rsidRPr="00982DE6">
        <w:t>00 EUR (</w:t>
      </w:r>
      <w:r>
        <w:t xml:space="preserve"> </w:t>
      </w:r>
      <w:r w:rsidR="009638B8">
        <w:t>vienpadsmit tūkstoši trīs</w:t>
      </w:r>
      <w:r>
        <w:t xml:space="preserve"> simti</w:t>
      </w:r>
      <w:r w:rsidRPr="00982DE6">
        <w:t xml:space="preserve"> eiro un 00 centi).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48D6CAF8" w:rsidR="00DD0473" w:rsidRPr="00972ED9" w:rsidRDefault="00DD0473" w:rsidP="00DD0473">
      <w:pPr>
        <w:numPr>
          <w:ilvl w:val="1"/>
          <w:numId w:val="1"/>
        </w:numPr>
        <w:tabs>
          <w:tab w:val="left" w:pos="567"/>
        </w:tabs>
        <w:ind w:left="567" w:hanging="567"/>
      </w:pPr>
      <w:r w:rsidRPr="00972ED9">
        <w:t xml:space="preserve">Izsoles solis – </w:t>
      </w:r>
      <w:r w:rsidR="0082065D">
        <w:t>2</w:t>
      </w:r>
      <w:r>
        <w:t>0</w:t>
      </w:r>
      <w:r w:rsidRPr="00972ED9">
        <w:t>0.00 EUR (</w:t>
      </w:r>
      <w:r>
        <w:t xml:space="preserve"> </w:t>
      </w:r>
      <w:r w:rsidR="0082065D">
        <w:t>divi simti</w:t>
      </w:r>
      <w:r>
        <w:t xml:space="preserve"> </w:t>
      </w:r>
      <w:r w:rsidRPr="00972ED9">
        <w:t>eiro).</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77777777" w:rsidR="00DD0473" w:rsidRPr="00972ED9" w:rsidRDefault="00DD0473" w:rsidP="00DD0473">
      <w:pPr>
        <w:numPr>
          <w:ilvl w:val="1"/>
          <w:numId w:val="1"/>
        </w:numPr>
        <w:tabs>
          <w:tab w:val="clear" w:pos="432"/>
          <w:tab w:val="left" w:pos="426"/>
          <w:tab w:val="left" w:pos="709"/>
        </w:tabs>
        <w:ind w:left="426" w:hanging="426"/>
      </w:pPr>
      <w:r w:rsidRPr="00972ED9">
        <w:lastRenderedPageBreak/>
        <w:t>Sludinājumi par izsoli publicējami  izdevumos „Latvijas Vēstnesis” un „Auseklis”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7777777" w:rsidR="00DD0473" w:rsidRPr="00972ED9" w:rsidRDefault="00DD0473" w:rsidP="00DD0473">
      <w:pPr>
        <w:numPr>
          <w:ilvl w:val="1"/>
          <w:numId w:val="1"/>
        </w:numPr>
        <w:tabs>
          <w:tab w:val="left" w:pos="567"/>
        </w:tabs>
        <w:ind w:left="567" w:hanging="567"/>
      </w:pPr>
      <w:r w:rsidRPr="00972ED9">
        <w:t>Dalībnieku reģistrācija tiek uzsākta pēc pirmās publikācijas laikrakstos „Latvijas Vēstnesis” un „Auseklis”.</w:t>
      </w:r>
    </w:p>
    <w:p w14:paraId="48104D66" w14:textId="24FC7066" w:rsidR="00DD0473" w:rsidRPr="00972ED9" w:rsidRDefault="00DD0473" w:rsidP="00DD0473">
      <w:pPr>
        <w:numPr>
          <w:ilvl w:val="1"/>
          <w:numId w:val="1"/>
        </w:numPr>
        <w:tabs>
          <w:tab w:val="left" w:pos="567"/>
        </w:tabs>
        <w:ind w:left="567" w:hanging="567"/>
      </w:pPr>
      <w:r w:rsidRPr="00972ED9">
        <w:t xml:space="preserve">Dalībnieku reģistrācija tiek pārtraukta </w:t>
      </w:r>
      <w:r w:rsidRPr="00517DFF">
        <w:rPr>
          <w:b/>
          <w:bCs/>
        </w:rPr>
        <w:t>202</w:t>
      </w:r>
      <w:r>
        <w:rPr>
          <w:b/>
          <w:bCs/>
        </w:rPr>
        <w:t>3</w:t>
      </w:r>
      <w:r w:rsidRPr="00517DFF">
        <w:rPr>
          <w:b/>
          <w:bCs/>
        </w:rPr>
        <w:t>.</w:t>
      </w:r>
      <w:r w:rsidR="009638B8">
        <w:rPr>
          <w:b/>
          <w:bCs/>
        </w:rPr>
        <w:t xml:space="preserve"> </w:t>
      </w:r>
      <w:r w:rsidRPr="00517DFF">
        <w:rPr>
          <w:b/>
          <w:bCs/>
        </w:rPr>
        <w:t xml:space="preserve">gada </w:t>
      </w:r>
      <w:r w:rsidR="009638B8">
        <w:rPr>
          <w:b/>
          <w:bCs/>
        </w:rPr>
        <w:t>1. novembrī</w:t>
      </w:r>
      <w:r>
        <w:rPr>
          <w:b/>
          <w:bCs/>
        </w:rPr>
        <w:t xml:space="preserve"> </w:t>
      </w:r>
      <w:r w:rsidRPr="00972ED9">
        <w:rPr>
          <w:b/>
          <w:bCs/>
        </w:rPr>
        <w:t>plkst.17</w:t>
      </w:r>
      <w:r w:rsidRPr="00972ED9">
        <w:rPr>
          <w:b/>
          <w:bCs/>
          <w:vertAlign w:val="superscript"/>
        </w:rPr>
        <w:t>00</w:t>
      </w:r>
      <w:r w:rsidRPr="00972ED9">
        <w:t>.</w:t>
      </w:r>
    </w:p>
    <w:p w14:paraId="34760E1C" w14:textId="77777777" w:rsidR="00DD0473" w:rsidRPr="00972ED9" w:rsidRDefault="00DD0473" w:rsidP="00DD0473">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tālrunis uzziņām 6</w:t>
      </w:r>
      <w:r>
        <w:t>4024986</w:t>
      </w:r>
      <w:r w:rsidRPr="00972ED9">
        <w:t>,</w:t>
      </w:r>
      <w:r>
        <w:t xml:space="preserve"> 20251353</w:t>
      </w:r>
      <w:r w:rsidRPr="00972ED9">
        <w:t xml:space="preserve">. </w:t>
      </w:r>
    </w:p>
    <w:p w14:paraId="300809A9" w14:textId="35067A21" w:rsidR="00DD0473" w:rsidRPr="00972ED9" w:rsidRDefault="00DD0473" w:rsidP="00DD0473">
      <w:pPr>
        <w:numPr>
          <w:ilvl w:val="1"/>
          <w:numId w:val="1"/>
        </w:numPr>
        <w:tabs>
          <w:tab w:val="left" w:pos="567"/>
        </w:tabs>
        <w:ind w:left="567" w:hanging="567"/>
      </w:pPr>
      <w:r w:rsidRPr="00972ED9">
        <w:t xml:space="preserve">Izsoles dalības pretendentam ne vēlāk kā </w:t>
      </w:r>
      <w:r w:rsidRPr="00517DFF">
        <w:rPr>
          <w:b/>
          <w:bCs/>
        </w:rPr>
        <w:t>līdz 202</w:t>
      </w:r>
      <w:r>
        <w:rPr>
          <w:b/>
          <w:bCs/>
        </w:rPr>
        <w:t>3</w:t>
      </w:r>
      <w:r w:rsidRPr="00517DFF">
        <w:rPr>
          <w:b/>
          <w:bCs/>
        </w:rPr>
        <w:t>.</w:t>
      </w:r>
      <w:r w:rsidR="009638B8">
        <w:rPr>
          <w:b/>
          <w:bCs/>
        </w:rPr>
        <w:t xml:space="preserve"> </w:t>
      </w:r>
      <w:r w:rsidRPr="00517DFF">
        <w:rPr>
          <w:b/>
          <w:bCs/>
        </w:rPr>
        <w:t xml:space="preserve">gada </w:t>
      </w:r>
      <w:r w:rsidR="009638B8">
        <w:rPr>
          <w:b/>
          <w:bCs/>
        </w:rPr>
        <w:t>1. novembrim</w:t>
      </w:r>
      <w:r>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972ED9" w:rsidRDefault="00DD0473" w:rsidP="00DD0473">
      <w:pPr>
        <w:numPr>
          <w:ilvl w:val="2"/>
          <w:numId w:val="1"/>
        </w:numPr>
        <w:tabs>
          <w:tab w:val="clear" w:pos="1288"/>
        </w:tabs>
        <w:ind w:left="1276" w:hanging="709"/>
      </w:pPr>
      <w:r w:rsidRPr="00972ED9">
        <w:t>dalības maksa – 40.00 EUR (četrdesmit eiro un 00 centi)</w:t>
      </w:r>
    </w:p>
    <w:p w14:paraId="7D2C09C3" w14:textId="172D7702" w:rsidR="00DD0473" w:rsidRPr="00972ED9" w:rsidRDefault="00DD0473" w:rsidP="00DD0473">
      <w:pPr>
        <w:numPr>
          <w:ilvl w:val="2"/>
          <w:numId w:val="1"/>
        </w:numPr>
        <w:tabs>
          <w:tab w:val="clear" w:pos="1288"/>
        </w:tabs>
        <w:ind w:left="1276" w:hanging="709"/>
      </w:pPr>
      <w:r w:rsidRPr="00972ED9">
        <w:t>nodrošinājuma nauda – 10 % apmērā no izsoles objekta nosacītās cenas –</w:t>
      </w:r>
      <w:r w:rsidR="009638B8">
        <w:t>1130</w:t>
      </w:r>
      <w:r w:rsidRPr="00982DE6">
        <w:t>.00 EUR (</w:t>
      </w:r>
      <w:r w:rsidR="009638B8">
        <w:t>viens tūkstotis viens simts trīsdesmit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lastRenderedPageBreak/>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57899887" w:rsidR="00DD0473" w:rsidRPr="006635C7" w:rsidRDefault="00DD0473" w:rsidP="00DD0473">
      <w:pPr>
        <w:pStyle w:val="Sarakstarindkopa"/>
        <w:numPr>
          <w:ilvl w:val="1"/>
          <w:numId w:val="1"/>
        </w:numPr>
        <w:tabs>
          <w:tab w:val="left" w:pos="567"/>
        </w:tabs>
      </w:pPr>
      <w:r w:rsidRPr="00BB357C">
        <w:rPr>
          <w:bCs/>
        </w:rPr>
        <w:t>Izsole</w:t>
      </w:r>
      <w:r w:rsidRPr="006635C7">
        <w:t xml:space="preserve"> notiks </w:t>
      </w:r>
      <w:r w:rsidRPr="00BB357C">
        <w:rPr>
          <w:b/>
          <w:bCs/>
        </w:rPr>
        <w:t>2023.</w:t>
      </w:r>
      <w:r w:rsidR="009638B8">
        <w:rPr>
          <w:b/>
          <w:bCs/>
        </w:rPr>
        <w:t xml:space="preserve"> </w:t>
      </w:r>
      <w:r w:rsidRPr="00BB357C">
        <w:rPr>
          <w:b/>
          <w:bCs/>
        </w:rPr>
        <w:t xml:space="preserve">gada </w:t>
      </w:r>
      <w:r w:rsidR="009638B8">
        <w:rPr>
          <w:b/>
          <w:bCs/>
        </w:rPr>
        <w:t>3. novembrī</w:t>
      </w:r>
      <w:r w:rsidRPr="00BB357C">
        <w:rPr>
          <w:b/>
          <w:bCs/>
        </w:rPr>
        <w:t xml:space="preserve"> plkst.1</w:t>
      </w:r>
      <w:r w:rsidR="009638B8">
        <w:rPr>
          <w:b/>
          <w:bCs/>
        </w:rPr>
        <w:t>1</w:t>
      </w:r>
      <w:r w:rsidR="009638B8">
        <w:rPr>
          <w:b/>
          <w:bCs/>
          <w:vertAlign w:val="superscript"/>
        </w:rPr>
        <w:t>0</w:t>
      </w:r>
      <w:r>
        <w:rPr>
          <w:b/>
          <w:bCs/>
          <w:vertAlign w:val="superscript"/>
        </w:rPr>
        <w:t>0</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77777777" w:rsidR="00DD0473" w:rsidRPr="006635C7" w:rsidRDefault="00DD0473" w:rsidP="00DD0473">
      <w:pPr>
        <w:numPr>
          <w:ilvl w:val="2"/>
          <w:numId w:val="1"/>
        </w:numPr>
        <w:tabs>
          <w:tab w:val="clear" w:pos="1288"/>
        </w:tabs>
        <w:ind w:left="1276" w:hanging="709"/>
      </w:pPr>
      <w:r w:rsidRPr="006635C7">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77777777" w:rsidR="00DD0473" w:rsidRPr="006635C7" w:rsidRDefault="00DD0473" w:rsidP="00DD0473">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w:t>
      </w:r>
      <w:r w:rsidRPr="006635C7">
        <w:rPr>
          <w:bCs/>
        </w:rPr>
        <w:lastRenderedPageBreak/>
        <w:t xml:space="preserve">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442209C9" w14:textId="77777777" w:rsidR="00DD0473" w:rsidRPr="00972ED9" w:rsidRDefault="00DD0473" w:rsidP="00DD0473">
      <w:pPr>
        <w:rPr>
          <w:bCs/>
        </w:rPr>
      </w:pPr>
    </w:p>
    <w:p w14:paraId="7DA6D46F" w14:textId="77777777" w:rsidR="00DD0473" w:rsidRDefault="00DD0473" w:rsidP="00DD0473"/>
    <w:p w14:paraId="0430AD33" w14:textId="77777777" w:rsidR="00DD0473" w:rsidRDefault="00DD0473" w:rsidP="00DD0473"/>
    <w:p w14:paraId="5A712F34" w14:textId="77777777" w:rsidR="00DD0473" w:rsidRDefault="00DD0473" w:rsidP="00DD0473"/>
    <w:p w14:paraId="432CC824" w14:textId="77777777" w:rsidR="00DD0473" w:rsidRDefault="00DD0473" w:rsidP="00DD0473"/>
    <w:p w14:paraId="2806D649" w14:textId="7EECB4CF" w:rsidR="00DD0473" w:rsidRPr="0004221B" w:rsidRDefault="00DD0473" w:rsidP="00DD0473">
      <w:pPr>
        <w:ind w:left="6237"/>
        <w:jc w:val="left"/>
        <w:outlineLvl w:val="6"/>
      </w:pPr>
      <w:r w:rsidRPr="0004221B">
        <w:rPr>
          <w:b/>
          <w:bCs/>
          <w:caps/>
        </w:rPr>
        <w:t>1.</w:t>
      </w:r>
      <w:r w:rsidR="009638B8">
        <w:rPr>
          <w:b/>
          <w:bCs/>
          <w:caps/>
        </w:rPr>
        <w:t xml:space="preserve"> </w:t>
      </w:r>
      <w:r w:rsidRPr="0004221B">
        <w:rPr>
          <w:b/>
          <w:bCs/>
          <w:caps/>
        </w:rPr>
        <w:t xml:space="preserve">pielikums </w:t>
      </w:r>
    </w:p>
    <w:p w14:paraId="295773C1" w14:textId="2F6AEEAA" w:rsidR="00DD0473" w:rsidRPr="0004221B" w:rsidRDefault="00DD0473" w:rsidP="00DD0473">
      <w:pPr>
        <w:ind w:left="6237" w:right="-143"/>
      </w:pPr>
      <w:r>
        <w:t>2</w:t>
      </w:r>
      <w:r w:rsidR="009638B8">
        <w:t>8.09</w:t>
      </w:r>
      <w:r w:rsidRPr="0004221B">
        <w:t>.202</w:t>
      </w:r>
      <w:r>
        <w:t>3</w:t>
      </w:r>
      <w:r w:rsidRPr="0004221B">
        <w:t>. Limbažu novada pašvaldības nekustamā īpašuma “</w:t>
      </w:r>
      <w:r w:rsidR="009638B8">
        <w:t>Dzie</w:t>
      </w:r>
      <w:r w:rsidR="00AF3D75">
        <w:t>sminiek</w:t>
      </w:r>
      <w:r w:rsidR="009638B8">
        <w:t>i</w:t>
      </w:r>
      <w:r w:rsidRPr="0004221B">
        <w:t xml:space="preserve">”, </w:t>
      </w:r>
      <w:r w:rsidR="009638B8">
        <w:t>Pāles</w:t>
      </w:r>
      <w:r>
        <w:t xml:space="preserve"> </w:t>
      </w:r>
      <w:r w:rsidRPr="0004221B">
        <w:t>pagastā</w:t>
      </w:r>
      <w:r w:rsidRPr="0004221B">
        <w:rPr>
          <w:bCs/>
        </w:rPr>
        <w:t>, Limbažu novadā,</w:t>
      </w:r>
      <w:r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53604B68" w14:textId="65A8544A" w:rsidR="00DD0473" w:rsidRPr="0004221B" w:rsidRDefault="00DD0473" w:rsidP="00DD0473">
      <w:pPr>
        <w:jc w:val="center"/>
      </w:pPr>
      <w:r w:rsidRPr="0004221B">
        <w:t>“</w:t>
      </w:r>
      <w:r w:rsidR="009638B8">
        <w:t>Dzie</w:t>
      </w:r>
      <w:r w:rsidR="00AF3D75">
        <w:t>sminiek</w:t>
      </w:r>
      <w:r w:rsidR="009638B8">
        <w:t>i</w:t>
      </w:r>
      <w:r w:rsidRPr="0004221B">
        <w:t xml:space="preserve">”, </w:t>
      </w:r>
      <w:r w:rsidR="009638B8">
        <w:t>Pāles</w:t>
      </w:r>
      <w:r>
        <w:t xml:space="preserve"> </w:t>
      </w:r>
      <w:r w:rsidRPr="0004221B">
        <w:t>pagastā</w:t>
      </w:r>
      <w:r w:rsidRPr="0004221B">
        <w:rPr>
          <w:bCs/>
        </w:rPr>
        <w:t>, Limbažu novadā</w:t>
      </w:r>
      <w:r>
        <w:rPr>
          <w:bCs/>
        </w:rPr>
        <w:t>,</w:t>
      </w:r>
    </w:p>
    <w:p w14:paraId="3039C2C7" w14:textId="77777777" w:rsidR="00DD0473" w:rsidRPr="0004221B" w:rsidRDefault="00DD0473" w:rsidP="00DD0473">
      <w:pPr>
        <w:jc w:val="center"/>
        <w:rPr>
          <w:bCs/>
        </w:rPr>
      </w:pPr>
      <w:r w:rsidRPr="0004221B">
        <w:rPr>
          <w:bCs/>
        </w:rPr>
        <w:t xml:space="preserve">izsolei  </w:t>
      </w:r>
    </w:p>
    <w:p w14:paraId="32F218A5" w14:textId="77777777" w:rsidR="00DD0473" w:rsidRPr="0004221B" w:rsidRDefault="00DD0473" w:rsidP="00DD0473">
      <w:pPr>
        <w:jc w:val="center"/>
        <w:rPr>
          <w:bCs/>
        </w:rPr>
      </w:pPr>
      <w:r w:rsidRPr="0004221B">
        <w:rPr>
          <w:bCs/>
        </w:rPr>
        <w:t>Limbažos</w:t>
      </w:r>
    </w:p>
    <w:p w14:paraId="0CA84F4E" w14:textId="60179555" w:rsidR="00DD0473" w:rsidRPr="0004221B" w:rsidRDefault="00DD0473" w:rsidP="00DD0473">
      <w:pPr>
        <w:rPr>
          <w:bCs/>
        </w:rPr>
      </w:pPr>
      <w:r w:rsidRPr="0004221B">
        <w:rPr>
          <w:bCs/>
        </w:rPr>
        <w:t>202</w:t>
      </w:r>
      <w:r>
        <w:rPr>
          <w:bCs/>
        </w:rPr>
        <w:t>3</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456EDA72" w:rsidR="00DD0473" w:rsidRPr="0004221B" w:rsidRDefault="00DD0473" w:rsidP="00DD0473">
      <w:pPr>
        <w:tabs>
          <w:tab w:val="left" w:pos="0"/>
        </w:tabs>
        <w:rPr>
          <w:bCs/>
        </w:rPr>
      </w:pPr>
      <w:r w:rsidRPr="0004221B">
        <w:t>Iepazinies/ušies ar Izsoles noteikumiem, es/mēs, apakšā parakstījies/ušies, vēlos/amies piedalīties Limbažu novada pašvaldības nekustamā īpašuma –</w:t>
      </w:r>
      <w:r w:rsidRPr="00BD3A6C">
        <w:t>“</w:t>
      </w:r>
      <w:r w:rsidR="009638B8">
        <w:t>Dzie</w:t>
      </w:r>
      <w:r w:rsidR="00AF3D75">
        <w:t>sminiek</w:t>
      </w:r>
      <w:r w:rsidR="009638B8">
        <w:t>i</w:t>
      </w:r>
      <w:r w:rsidRPr="00BD3A6C">
        <w:t xml:space="preserve">”, </w:t>
      </w:r>
      <w:r w:rsidR="009638B8">
        <w:t>Pāles</w:t>
      </w:r>
      <w:r w:rsidRPr="00BD3A6C">
        <w:t xml:space="preserve"> pagasts, Limbažu novads,  </w:t>
      </w:r>
      <w:r w:rsidR="005070D7" w:rsidRPr="00BD3A6C">
        <w:t>kadastra numurs  66</w:t>
      </w:r>
      <w:r w:rsidR="005070D7">
        <w:t xml:space="preserve">68 </w:t>
      </w:r>
      <w:r w:rsidR="005070D7" w:rsidRPr="00BD3A6C">
        <w:t>00</w:t>
      </w:r>
      <w:r w:rsidR="005070D7">
        <w:t xml:space="preserve">1 </w:t>
      </w:r>
      <w:r w:rsidR="005070D7" w:rsidRPr="00BD3A6C">
        <w:t>04</w:t>
      </w:r>
      <w:r w:rsidR="005070D7">
        <w:t>79</w:t>
      </w:r>
      <w:r w:rsidR="005070D7" w:rsidRPr="00BD3A6C">
        <w:t>, kas sastāv no vienas zemes vienības ar kadastra apzīmējumu 66</w:t>
      </w:r>
      <w:r w:rsidR="005070D7">
        <w:t xml:space="preserve">68 </w:t>
      </w:r>
      <w:r w:rsidR="005070D7" w:rsidRPr="00BD3A6C">
        <w:t>00</w:t>
      </w:r>
      <w:r w:rsidR="005070D7">
        <w:t xml:space="preserve">1 </w:t>
      </w:r>
      <w:r w:rsidR="005070D7" w:rsidRPr="00BD3A6C">
        <w:t>0</w:t>
      </w:r>
      <w:r w:rsidR="005070D7">
        <w:t>491</w:t>
      </w:r>
      <w:r w:rsidR="005070D7" w:rsidRPr="00BD3A6C">
        <w:t xml:space="preserve">, </w:t>
      </w:r>
      <w:r w:rsidR="005070D7">
        <w:t>1,9026</w:t>
      </w:r>
      <w:r w:rsidR="005070D7" w:rsidRPr="00BD3A6C">
        <w:t xml:space="preserve"> ha kopplatībā</w:t>
      </w:r>
      <w:r w:rsidR="005070D7"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apņemos/amies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garantēju/am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07AC8C97" w14:textId="77777777" w:rsidR="00DD0473" w:rsidRPr="0004221B" w:rsidRDefault="00DD0473" w:rsidP="00DD0473">
      <w:pPr>
        <w:tabs>
          <w:tab w:val="left" w:pos="0"/>
          <w:tab w:val="left" w:pos="360"/>
        </w:tabs>
      </w:pPr>
      <w:r w:rsidRPr="0004221B">
        <w:t xml:space="preserve"> Z.v.</w:t>
      </w: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A4651C">
          <w:headerReference w:type="first" r:id="rId8"/>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1624F50A" w:rsidR="00DD0473" w:rsidRPr="0004221B" w:rsidRDefault="00DD0473" w:rsidP="00DD0473">
      <w:pPr>
        <w:ind w:left="6237" w:right="-143"/>
      </w:pPr>
      <w:r>
        <w:t>2</w:t>
      </w:r>
      <w:r w:rsidR="00A322FF">
        <w:t>8.09</w:t>
      </w:r>
      <w:r w:rsidRPr="0004221B">
        <w:t>.202</w:t>
      </w:r>
      <w:r>
        <w:t>3</w:t>
      </w:r>
      <w:r w:rsidRPr="0004221B">
        <w:t>. Limbažu novada pašvaldības nekustamā īpašuma “</w:t>
      </w:r>
      <w:r w:rsidR="00A322FF">
        <w:t>Dzie</w:t>
      </w:r>
      <w:r w:rsidR="00AF3D75">
        <w:t>sminiek</w:t>
      </w:r>
      <w:r w:rsidR="00A322FF">
        <w:t>i</w:t>
      </w:r>
      <w:r w:rsidRPr="0004221B">
        <w:t xml:space="preserve">”, </w:t>
      </w:r>
      <w:r w:rsidR="00A322FF">
        <w:t>Pāles</w:t>
      </w:r>
      <w:r>
        <w:t xml:space="preserve"> </w:t>
      </w:r>
      <w:r w:rsidRPr="0004221B">
        <w:t>pagastā</w:t>
      </w:r>
      <w:r w:rsidRPr="0004221B">
        <w:rPr>
          <w:bCs/>
        </w:rPr>
        <w:t>, Limbažu novadā,</w:t>
      </w:r>
      <w:r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006656B8" w:rsidR="00DD0473" w:rsidRPr="0004221B" w:rsidRDefault="00DD0473" w:rsidP="00DD0473">
      <w:r w:rsidRPr="0004221B">
        <w:t>samaksājis (-usi) maksu par izsoles noteikumu saņemšanu 40.00 EUR (četrdesmit eiro un 00 centi)</w:t>
      </w:r>
      <w:r w:rsidRPr="0004221B">
        <w:rPr>
          <w:b/>
          <w:bCs/>
          <w:i/>
          <w:iCs/>
        </w:rPr>
        <w:t xml:space="preserve"> </w:t>
      </w:r>
      <w:r w:rsidRPr="0004221B">
        <w:t xml:space="preserve">un nodrošinājumu </w:t>
      </w:r>
      <w:r w:rsidR="00A322FF">
        <w:t>113</w:t>
      </w:r>
      <w:r w:rsidRPr="0004221B">
        <w:t>0.00 EUR (</w:t>
      </w:r>
      <w:r w:rsidR="00A322FF">
        <w:t>viens tūkstotis viens si</w:t>
      </w:r>
      <w:r w:rsidR="00A454DB">
        <w:t>m</w:t>
      </w:r>
      <w:r w:rsidR="00A322FF">
        <w:t>ts trīsdesmit</w:t>
      </w:r>
      <w:r w:rsidRPr="0004221B">
        <w:t xml:space="preserve"> eiro un 00 centi) apmērā un ieguvis (-usi) tiesības piedalīties izsolē, kura notiks </w:t>
      </w:r>
      <w:r w:rsidRPr="0004221B">
        <w:rPr>
          <w:b/>
          <w:bCs/>
          <w:u w:val="single"/>
        </w:rPr>
        <w:t>202</w:t>
      </w:r>
      <w:r>
        <w:rPr>
          <w:b/>
          <w:bCs/>
          <w:u w:val="single"/>
        </w:rPr>
        <w:t>3</w:t>
      </w:r>
      <w:r w:rsidRPr="0004221B">
        <w:rPr>
          <w:b/>
          <w:bCs/>
          <w:u w:val="single"/>
        </w:rPr>
        <w:t>.</w:t>
      </w:r>
      <w:r w:rsidR="00A454DB">
        <w:rPr>
          <w:b/>
          <w:bCs/>
          <w:u w:val="single"/>
        </w:rPr>
        <w:t xml:space="preserve"> </w:t>
      </w:r>
      <w:r w:rsidRPr="0004221B">
        <w:rPr>
          <w:b/>
          <w:bCs/>
          <w:u w:val="single"/>
        </w:rPr>
        <w:t xml:space="preserve">gada </w:t>
      </w:r>
      <w:r w:rsidR="00A454DB">
        <w:rPr>
          <w:b/>
          <w:bCs/>
          <w:u w:val="single"/>
        </w:rPr>
        <w:t>3. novembrī</w:t>
      </w:r>
      <w:r>
        <w:rPr>
          <w:b/>
          <w:bCs/>
          <w:u w:val="single"/>
        </w:rPr>
        <w:t xml:space="preserve"> </w:t>
      </w:r>
      <w:r w:rsidRPr="0004221B">
        <w:rPr>
          <w:b/>
          <w:bCs/>
          <w:u w:val="single"/>
        </w:rPr>
        <w:t>plkst.</w:t>
      </w:r>
      <w:r w:rsidR="00A454DB">
        <w:rPr>
          <w:b/>
          <w:bCs/>
          <w:u w:val="single"/>
        </w:rPr>
        <w:t>11</w:t>
      </w:r>
      <w:r w:rsidR="00A454DB">
        <w:rPr>
          <w:b/>
          <w:bCs/>
          <w:u w:val="single"/>
          <w:vertAlign w:val="superscript"/>
        </w:rPr>
        <w:t>0</w:t>
      </w:r>
      <w:r>
        <w:rPr>
          <w:b/>
          <w:bCs/>
          <w:u w:val="single"/>
          <w:vertAlign w:val="superscript"/>
        </w:rPr>
        <w:t>0</w:t>
      </w:r>
      <w:r w:rsidRPr="0004221B">
        <w:rPr>
          <w:b/>
          <w:bCs/>
          <w:vertAlign w:val="superscript"/>
        </w:rPr>
        <w:t xml:space="preserve"> </w:t>
      </w:r>
      <w:r w:rsidRPr="0004221B">
        <w:t xml:space="preserve">Rīgas ielā 16, Limbažos, kurā tiks izsolīts nekustamais īpašums </w:t>
      </w:r>
      <w:r w:rsidRPr="00BD3A6C">
        <w:t>“</w:t>
      </w:r>
      <w:r w:rsidR="00A454DB">
        <w:t>Dzie</w:t>
      </w:r>
      <w:r w:rsidR="00AF3D75">
        <w:t>sminieki</w:t>
      </w:r>
      <w:r w:rsidRPr="00BD3A6C">
        <w:t xml:space="preserve">”, </w:t>
      </w:r>
      <w:r w:rsidR="00A454DB">
        <w:t>Pāles</w:t>
      </w:r>
      <w:r w:rsidRPr="00BD3A6C">
        <w:t xml:space="preserve"> pagasts, Limbažu novads,  </w:t>
      </w:r>
      <w:r w:rsidR="00A454DB" w:rsidRPr="00BD3A6C">
        <w:t>kadastra numurs  66</w:t>
      </w:r>
      <w:r w:rsidR="00A454DB">
        <w:t xml:space="preserve">68 </w:t>
      </w:r>
      <w:r w:rsidR="00A454DB" w:rsidRPr="00BD3A6C">
        <w:t>00</w:t>
      </w:r>
      <w:r w:rsidR="00A454DB">
        <w:t xml:space="preserve">1 </w:t>
      </w:r>
      <w:r w:rsidR="00A454DB" w:rsidRPr="00BD3A6C">
        <w:t>04</w:t>
      </w:r>
      <w:r w:rsidR="00A454DB">
        <w:t>79</w:t>
      </w:r>
      <w:r w:rsidR="00A454DB" w:rsidRPr="00BD3A6C">
        <w:t>, kas sastāv no vienas zemes vienības ar kadastra apzīmējumu 66</w:t>
      </w:r>
      <w:r w:rsidR="00A454DB">
        <w:t xml:space="preserve">68 </w:t>
      </w:r>
      <w:r w:rsidR="00A454DB" w:rsidRPr="00BD3A6C">
        <w:t>00</w:t>
      </w:r>
      <w:r w:rsidR="00A454DB">
        <w:t xml:space="preserve">1 </w:t>
      </w:r>
      <w:r w:rsidR="00A454DB" w:rsidRPr="00BD3A6C">
        <w:t>0</w:t>
      </w:r>
      <w:r w:rsidR="00A454DB">
        <w:t>491</w:t>
      </w:r>
      <w:r w:rsidR="00A454DB" w:rsidRPr="00BD3A6C">
        <w:t xml:space="preserve">, </w:t>
      </w:r>
      <w:r w:rsidR="00A454DB">
        <w:t>1,9026</w:t>
      </w:r>
      <w:r w:rsidR="00A454DB" w:rsidRPr="00BD3A6C">
        <w:t xml:space="preserve"> ha kopplatībā</w:t>
      </w:r>
      <w:r w:rsidR="00A454DB"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68EF53AD" w:rsidR="00DD0473" w:rsidRPr="0004221B" w:rsidRDefault="00DD0473" w:rsidP="00DD0473">
      <w:r w:rsidRPr="0004221B">
        <w:t xml:space="preserve">Izsolāmā objekta nosacītā cena (izsoles sākumcena) - </w:t>
      </w:r>
      <w:r w:rsidR="00A454DB">
        <w:t>113</w:t>
      </w:r>
      <w:r w:rsidRPr="0004221B">
        <w:t>00.00 EUR (</w:t>
      </w:r>
      <w:r>
        <w:t xml:space="preserve"> </w:t>
      </w:r>
      <w:r w:rsidR="00A454DB">
        <w:t>vienpadsmit tūkstoši trīs</w:t>
      </w:r>
      <w:r>
        <w:t xml:space="preserve"> </w:t>
      </w:r>
      <w:r w:rsidRPr="0004221B">
        <w:t xml:space="preserve">simti 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77777777" w:rsidR="00DD0473" w:rsidRPr="0004221B" w:rsidRDefault="00DD0473" w:rsidP="00DD0473">
      <w:r w:rsidRPr="0004221B">
        <w:t>Apliecība izdota 202</w:t>
      </w:r>
      <w:r>
        <w:t>3</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77777777" w:rsidR="00DD0473" w:rsidRPr="0004221B" w:rsidRDefault="00DD0473" w:rsidP="00DD0473">
      <w:r w:rsidRPr="0004221B">
        <w:t>z.v.                                                                       paraksts</w:t>
      </w:r>
    </w:p>
    <w:p w14:paraId="771DB215" w14:textId="77777777" w:rsidR="00DD0473" w:rsidRPr="0004221B" w:rsidRDefault="00DD0473" w:rsidP="00DD0473">
      <w:pPr>
        <w:sectPr w:rsidR="00DD0473" w:rsidRPr="0004221B" w:rsidSect="00A4651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7CED18D4" w:rsidR="00DD0473" w:rsidRPr="0004221B" w:rsidRDefault="00DD0473" w:rsidP="00DD0473">
      <w:pPr>
        <w:ind w:left="6237" w:right="-143"/>
      </w:pPr>
      <w:r>
        <w:t>2</w:t>
      </w:r>
      <w:r w:rsidR="00B95F65">
        <w:t>8.09</w:t>
      </w:r>
      <w:r w:rsidRPr="0004221B">
        <w:t>.202</w:t>
      </w:r>
      <w:r>
        <w:t>3</w:t>
      </w:r>
      <w:r w:rsidRPr="0004221B">
        <w:t>. Limbažu novada pašvaldības nekustamā īpašuma “</w:t>
      </w:r>
      <w:r w:rsidR="00B95F65">
        <w:t>Dzie</w:t>
      </w:r>
      <w:r w:rsidR="00AF3D75">
        <w:t>sminiek</w:t>
      </w:r>
      <w:r w:rsidR="00B95F65">
        <w:t>i</w:t>
      </w:r>
      <w:r w:rsidRPr="0004221B">
        <w:t xml:space="preserve">”, </w:t>
      </w:r>
      <w:r w:rsidR="00B95F65">
        <w:t>Pāles</w:t>
      </w:r>
      <w:r>
        <w:t xml:space="preserve"> </w:t>
      </w:r>
      <w:r w:rsidRPr="0004221B">
        <w:t>pagastā</w:t>
      </w:r>
      <w:r w:rsidRPr="0004221B">
        <w:rPr>
          <w:bCs/>
        </w:rPr>
        <w:t>, Limbažu novadā,</w:t>
      </w:r>
      <w:r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77777777" w:rsidR="00DD0473" w:rsidRPr="0004221B" w:rsidRDefault="00DD0473" w:rsidP="00DD0473">
      <w:pPr>
        <w:tabs>
          <w:tab w:val="left" w:pos="6237"/>
        </w:tabs>
        <w:rPr>
          <w:b/>
          <w:caps/>
        </w:rPr>
      </w:pPr>
      <w:r w:rsidRPr="0004221B">
        <w:t xml:space="preserve">Limbažos,                                                                                 </w:t>
      </w:r>
      <w:r w:rsidRPr="0004221B">
        <w:rPr>
          <w:caps/>
        </w:rPr>
        <w:t>202</w:t>
      </w:r>
      <w:r>
        <w:rPr>
          <w:caps/>
        </w:rPr>
        <w:t>3</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529B697B" w14:textId="77777777"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 un atsavināšanas komisijas 2023</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25F87BCE"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Pr="00BD3A6C">
        <w:t>“</w:t>
      </w:r>
      <w:r w:rsidR="00B95F65">
        <w:t>Dzie</w:t>
      </w:r>
      <w:r w:rsidR="00AF3D75">
        <w:t>sminiek</w:t>
      </w:r>
      <w:r w:rsidR="00B95F65">
        <w:t>i</w:t>
      </w:r>
      <w:r w:rsidRPr="00BD3A6C">
        <w:t>”,</w:t>
      </w:r>
      <w:r w:rsidR="00B95F65">
        <w:t xml:space="preserve"> Pāles</w:t>
      </w:r>
      <w:r w:rsidRPr="00BD3A6C">
        <w:t xml:space="preserve"> pagasts, Limbažu novads, </w:t>
      </w:r>
      <w:r w:rsidR="00B95F65" w:rsidRPr="00BD3A6C">
        <w:t>kadastra numurs  66</w:t>
      </w:r>
      <w:r w:rsidR="00B95F65">
        <w:t xml:space="preserve">68 </w:t>
      </w:r>
      <w:r w:rsidR="00B95F65" w:rsidRPr="00BD3A6C">
        <w:t>00</w:t>
      </w:r>
      <w:r w:rsidR="00B95F65">
        <w:t xml:space="preserve">1 </w:t>
      </w:r>
      <w:r w:rsidR="00B95F65" w:rsidRPr="00BD3A6C">
        <w:t>04</w:t>
      </w:r>
      <w:r w:rsidR="00B95F65">
        <w:t>79</w:t>
      </w:r>
      <w:r w:rsidR="00B95F65" w:rsidRPr="00BD3A6C">
        <w:t>, kas sastāv no vienas zemes vienības ar kadastra apzīmējumu 66</w:t>
      </w:r>
      <w:r w:rsidR="00B95F65">
        <w:t xml:space="preserve">68 </w:t>
      </w:r>
      <w:r w:rsidR="00B95F65" w:rsidRPr="00BD3A6C">
        <w:t>00</w:t>
      </w:r>
      <w:r w:rsidR="00B95F65">
        <w:t xml:space="preserve">1 </w:t>
      </w:r>
      <w:r w:rsidR="00B95F65" w:rsidRPr="00BD3A6C">
        <w:t>0</w:t>
      </w:r>
      <w:r w:rsidR="00B95F65">
        <w:t>491</w:t>
      </w:r>
      <w:r w:rsidR="00B95F65" w:rsidRPr="00BD3A6C">
        <w:t xml:space="preserve">, </w:t>
      </w:r>
      <w:r w:rsidR="00B95F65">
        <w:t>1,9026</w:t>
      </w:r>
      <w:r w:rsidR="00B95F65" w:rsidRPr="00BD3A6C">
        <w:t xml:space="preserve"> ha kopplatībā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6AEFE4"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0F2C6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EF71A5"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7A34A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34C769"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D. Straubergs</w:t>
            </w:r>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2371FE">
          <w:headerReference w:type="first" r:id="rId9"/>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8301"/>
        <w:gridCol w:w="221"/>
      </w:tblGrid>
      <w:tr w:rsidR="00DD0473" w:rsidRPr="0004221B" w14:paraId="6B67A5C1" w14:textId="77777777" w:rsidTr="00981189">
        <w:trPr>
          <w:trHeight w:val="275"/>
        </w:trPr>
        <w:tc>
          <w:tcPr>
            <w:tcW w:w="4598" w:type="dxa"/>
          </w:tcPr>
          <w:p w14:paraId="519A134E" w14:textId="77777777" w:rsidR="00DD0473" w:rsidRPr="0004221B" w:rsidRDefault="00DD0473" w:rsidP="00981189">
            <w:pPr>
              <w:ind w:left="700" w:hanging="140"/>
              <w:jc w:val="right"/>
            </w:pPr>
            <w:r w:rsidRPr="0004221B">
              <w:rPr>
                <w:iCs/>
              </w:rPr>
              <w:lastRenderedPageBreak/>
              <w:t xml:space="preserve">Pielikums Nr.1 pie </w:t>
            </w:r>
            <w:r w:rsidRPr="0004221B">
              <w:t>202</w:t>
            </w:r>
            <w:r>
              <w:t>3</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77777777" w:rsidR="00DD0473" w:rsidRPr="0004221B" w:rsidRDefault="00DD0473" w:rsidP="00981189">
            <w:r w:rsidRPr="0004221B">
              <w:t xml:space="preserve">Limbažos                                   </w:t>
            </w:r>
            <w:r>
              <w:t xml:space="preserve">                           </w:t>
            </w:r>
            <w:r w:rsidRPr="0004221B">
              <w:t xml:space="preserve"> 202</w:t>
            </w:r>
            <w:r>
              <w:t>3</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1924FD33" w14:textId="77777777"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799A4A91"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Pr="00BD3A6C">
              <w:t>“</w:t>
            </w:r>
            <w:r w:rsidR="00A130A0">
              <w:t>Dzie</w:t>
            </w:r>
            <w:r w:rsidR="00AF3D75">
              <w:t>sminiek</w:t>
            </w:r>
            <w:bookmarkStart w:id="0" w:name="_GoBack"/>
            <w:bookmarkEnd w:id="0"/>
            <w:r w:rsidR="00A130A0">
              <w:t>i</w:t>
            </w:r>
            <w:r w:rsidRPr="00BD3A6C">
              <w:t xml:space="preserve">”, </w:t>
            </w:r>
            <w:r w:rsidR="00A130A0">
              <w:t>Pāles</w:t>
            </w:r>
            <w:r w:rsidRPr="00BD3A6C">
              <w:t xml:space="preserve"> pagasts, Limbažu novads, </w:t>
            </w:r>
            <w:r w:rsidR="00A130A0" w:rsidRPr="00BD3A6C">
              <w:t>kadastra numurs  66</w:t>
            </w:r>
            <w:r w:rsidR="00A130A0">
              <w:t xml:space="preserve">68 </w:t>
            </w:r>
            <w:r w:rsidR="00A130A0" w:rsidRPr="00BD3A6C">
              <w:t>00</w:t>
            </w:r>
            <w:r w:rsidR="00A130A0">
              <w:t xml:space="preserve">1 </w:t>
            </w:r>
            <w:r w:rsidR="00A130A0" w:rsidRPr="00BD3A6C">
              <w:t>04</w:t>
            </w:r>
            <w:r w:rsidR="00A130A0">
              <w:t>79</w:t>
            </w:r>
            <w:r w:rsidR="00A130A0" w:rsidRPr="00BD3A6C">
              <w:t>, kas sastāv no vienas zemes vienības ar kadastra apzīmējumu 66</w:t>
            </w:r>
            <w:r w:rsidR="00A130A0">
              <w:t xml:space="preserve">68 </w:t>
            </w:r>
            <w:r w:rsidR="00A130A0" w:rsidRPr="00BD3A6C">
              <w:t>00</w:t>
            </w:r>
            <w:r w:rsidR="00A130A0">
              <w:t xml:space="preserve">1 </w:t>
            </w:r>
            <w:r w:rsidR="00A130A0" w:rsidRPr="00BD3A6C">
              <w:t>0</w:t>
            </w:r>
            <w:r w:rsidR="00A130A0">
              <w:t>491</w:t>
            </w:r>
            <w:r w:rsidR="00A130A0" w:rsidRPr="00BD3A6C">
              <w:t xml:space="preserve">, </w:t>
            </w:r>
            <w:r w:rsidR="00A130A0">
              <w:t>1,9026</w:t>
            </w:r>
            <w:r w:rsidR="00A130A0" w:rsidRPr="00BD3A6C">
              <w:t xml:space="preserve"> ha kopplatībā</w:t>
            </w:r>
            <w:r w:rsidRPr="00202BE8">
              <w:t xml:space="preserve"> (turpmāk – </w:t>
            </w:r>
            <w:r w:rsidRPr="00EB4A5F">
              <w:rPr>
                <w:bCs/>
              </w:rPr>
              <w:t>IZSOLES OBJEKTS</w:t>
            </w:r>
            <w:r w:rsidRPr="00202BE8">
              <w:rPr>
                <w:b/>
              </w:rPr>
              <w:t>)</w:t>
            </w:r>
            <w:r w:rsidRPr="00202BE8">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D. Straubergs</w:t>
                        </w:r>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p w14:paraId="21A24DBF" w14:textId="77777777" w:rsidR="00DD0473" w:rsidRDefault="00DD0473" w:rsidP="00DD0473"/>
    <w:p w14:paraId="55AFF9D6" w14:textId="77777777" w:rsidR="00112AD9" w:rsidRDefault="00112AD9"/>
    <w:sectPr w:rsidR="00112A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428C" w14:textId="77777777" w:rsidR="002F7B85" w:rsidRDefault="002F7B85">
      <w:r>
        <w:separator/>
      </w:r>
    </w:p>
  </w:endnote>
  <w:endnote w:type="continuationSeparator" w:id="0">
    <w:p w14:paraId="6DA9906C" w14:textId="77777777" w:rsidR="002F7B85" w:rsidRDefault="002F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1F1BB" w14:textId="77777777" w:rsidR="002F7B85" w:rsidRDefault="002F7B85">
      <w:r>
        <w:separator/>
      </w:r>
    </w:p>
  </w:footnote>
  <w:footnote w:type="continuationSeparator" w:id="0">
    <w:p w14:paraId="50323F4B" w14:textId="77777777" w:rsidR="002F7B85" w:rsidRDefault="002F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84AF5" w14:textId="77777777" w:rsidR="00E93872" w:rsidRPr="00D11705" w:rsidRDefault="00E93872">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73"/>
    <w:rsid w:val="00112AD9"/>
    <w:rsid w:val="0023568C"/>
    <w:rsid w:val="002F7B85"/>
    <w:rsid w:val="004E0E4E"/>
    <w:rsid w:val="005070D7"/>
    <w:rsid w:val="00533BF2"/>
    <w:rsid w:val="006A1E0F"/>
    <w:rsid w:val="006B0974"/>
    <w:rsid w:val="006F611A"/>
    <w:rsid w:val="0082065D"/>
    <w:rsid w:val="009638B8"/>
    <w:rsid w:val="00A130A0"/>
    <w:rsid w:val="00A322FF"/>
    <w:rsid w:val="00A454DB"/>
    <w:rsid w:val="00AF3D75"/>
    <w:rsid w:val="00B95F65"/>
    <w:rsid w:val="00CF2C8F"/>
    <w:rsid w:val="00D208FC"/>
    <w:rsid w:val="00DD0473"/>
    <w:rsid w:val="00E93872"/>
    <w:rsid w:val="00EA6F26"/>
    <w:rsid w:val="00FD1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14136</Words>
  <Characters>8059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Gundega Audzēviča</cp:lastModifiedBy>
  <cp:revision>2</cp:revision>
  <dcterms:created xsi:type="dcterms:W3CDTF">2023-10-12T05:43:00Z</dcterms:created>
  <dcterms:modified xsi:type="dcterms:W3CDTF">2023-10-12T05:43:00Z</dcterms:modified>
</cp:coreProperties>
</file>