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5548D4">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5548D4">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5548D4">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5548D4">
      <w:pPr>
        <w:jc w:val="center"/>
        <w:rPr>
          <w:b/>
          <w:bCs/>
          <w:lang w:val="lv-LV"/>
        </w:rPr>
      </w:pPr>
    </w:p>
    <w:p w14:paraId="39488968" w14:textId="77777777" w:rsidR="00BA797C" w:rsidRPr="00C92154" w:rsidRDefault="00180835" w:rsidP="005548D4">
      <w:pPr>
        <w:jc w:val="center"/>
        <w:rPr>
          <w:b/>
          <w:bCs/>
          <w:lang w:val="lv-LV"/>
        </w:rPr>
      </w:pPr>
      <w:r w:rsidRPr="00C92154">
        <w:rPr>
          <w:b/>
          <w:bCs/>
          <w:lang w:val="lv-LV"/>
        </w:rPr>
        <w:t>IZGLĪTĪBAS, KULTŪRAS UN SPORTA JAUTĀJUMU</w:t>
      </w:r>
    </w:p>
    <w:p w14:paraId="2ECC21E4" w14:textId="77777777" w:rsidR="00BA797C" w:rsidRPr="00C92154" w:rsidRDefault="00180835" w:rsidP="005548D4">
      <w:pPr>
        <w:jc w:val="center"/>
        <w:rPr>
          <w:b/>
          <w:bCs/>
          <w:lang w:val="lv-LV"/>
        </w:rPr>
      </w:pPr>
      <w:r w:rsidRPr="00C92154">
        <w:rPr>
          <w:b/>
          <w:bCs/>
          <w:lang w:val="lv-LV"/>
        </w:rPr>
        <w:t>KOMITEJAS SĒDES PROTOKOLS</w:t>
      </w:r>
    </w:p>
    <w:p w14:paraId="683CE9C3" w14:textId="55165AD0" w:rsidR="00BA797C" w:rsidRPr="00C92154" w:rsidRDefault="00180835" w:rsidP="005548D4">
      <w:pPr>
        <w:jc w:val="center"/>
        <w:rPr>
          <w:bCs/>
          <w:lang w:val="lv-LV"/>
        </w:rPr>
      </w:pPr>
      <w:r w:rsidRPr="00C92154">
        <w:rPr>
          <w:bCs/>
          <w:lang w:val="lv-LV"/>
        </w:rPr>
        <w:t>Nr.</w:t>
      </w:r>
      <w:r w:rsidR="008C3BA9">
        <w:rPr>
          <w:bCs/>
          <w:lang w:val="lv-LV"/>
        </w:rPr>
        <w:t>1</w:t>
      </w:r>
      <w:r w:rsidR="00B20FF8">
        <w:rPr>
          <w:bCs/>
          <w:lang w:val="lv-LV"/>
        </w:rPr>
        <w:t>1</w:t>
      </w:r>
    </w:p>
    <w:p w14:paraId="03E0D80D" w14:textId="77777777" w:rsidR="00BA797C" w:rsidRPr="00C92154" w:rsidRDefault="00BA797C" w:rsidP="005548D4">
      <w:pPr>
        <w:jc w:val="both"/>
        <w:rPr>
          <w:bCs/>
          <w:lang w:val="lv-LV"/>
        </w:rPr>
      </w:pPr>
    </w:p>
    <w:p w14:paraId="63CD2803" w14:textId="4E386661" w:rsidR="00BA797C" w:rsidRPr="00C92154" w:rsidRDefault="00180835" w:rsidP="0099648B">
      <w:pPr>
        <w:jc w:val="right"/>
        <w:rPr>
          <w:bCs/>
          <w:lang w:val="lv-LV"/>
        </w:rPr>
      </w:pPr>
      <w:r w:rsidRPr="00C92154">
        <w:rPr>
          <w:bCs/>
          <w:lang w:val="lv-LV"/>
        </w:rPr>
        <w:t>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8C3BA9">
        <w:rPr>
          <w:bCs/>
          <w:lang w:val="lv-LV"/>
        </w:rPr>
        <w:t>1</w:t>
      </w:r>
      <w:r w:rsidR="00B20FF8">
        <w:rPr>
          <w:bCs/>
          <w:lang w:val="lv-LV"/>
        </w:rPr>
        <w:t>4</w:t>
      </w:r>
      <w:r w:rsidR="00BD4616" w:rsidRPr="00C92154">
        <w:rPr>
          <w:bCs/>
          <w:lang w:val="lv-LV"/>
        </w:rPr>
        <w:t>.</w:t>
      </w:r>
      <w:r w:rsidR="008E67D6" w:rsidRPr="00C92154">
        <w:rPr>
          <w:bCs/>
          <w:lang w:val="lv-LV"/>
        </w:rPr>
        <w:t xml:space="preserve"> </w:t>
      </w:r>
      <w:r w:rsidR="00B20FF8">
        <w:rPr>
          <w:bCs/>
          <w:lang w:val="lv-LV"/>
        </w:rPr>
        <w:t>novembrī</w:t>
      </w:r>
    </w:p>
    <w:p w14:paraId="5084EB42" w14:textId="77777777" w:rsidR="00BA797C" w:rsidRPr="00C92154" w:rsidRDefault="00BA797C" w:rsidP="005548D4">
      <w:pPr>
        <w:jc w:val="both"/>
        <w:rPr>
          <w:b/>
          <w:bCs/>
          <w:lang w:val="lv-LV"/>
        </w:rPr>
      </w:pPr>
    </w:p>
    <w:p w14:paraId="16421999" w14:textId="742320BC" w:rsidR="00BA797C" w:rsidRPr="00C92154" w:rsidRDefault="008E67D6" w:rsidP="005548D4">
      <w:pPr>
        <w:jc w:val="both"/>
        <w:rPr>
          <w:bCs/>
          <w:lang w:val="lv-LV"/>
        </w:rPr>
      </w:pPr>
      <w:r w:rsidRPr="00C92154">
        <w:rPr>
          <w:bCs/>
          <w:lang w:val="lv-LV"/>
        </w:rPr>
        <w:t>Sēde sasaukta plkst. 15:</w:t>
      </w:r>
      <w:r w:rsidR="00180835" w:rsidRPr="00C92154">
        <w:rPr>
          <w:bCs/>
          <w:lang w:val="lv-LV"/>
        </w:rPr>
        <w:t>00</w:t>
      </w:r>
    </w:p>
    <w:p w14:paraId="00DCB52A" w14:textId="5C92D72E" w:rsidR="00BA797C" w:rsidRPr="00C92154" w:rsidRDefault="00180835" w:rsidP="005548D4">
      <w:pPr>
        <w:jc w:val="both"/>
        <w:rPr>
          <w:bCs/>
          <w:lang w:val="lv-LV"/>
        </w:rPr>
      </w:pPr>
      <w:r w:rsidRPr="00C92154">
        <w:rPr>
          <w:bCs/>
          <w:lang w:val="lv-LV"/>
        </w:rPr>
        <w:t xml:space="preserve">Sēdi atklāj plkst. </w:t>
      </w:r>
      <w:r w:rsidR="008E67D6" w:rsidRPr="00C92154">
        <w:rPr>
          <w:bCs/>
          <w:lang w:val="lv-LV"/>
        </w:rPr>
        <w:t>15:</w:t>
      </w:r>
      <w:r w:rsidR="00AD48BB">
        <w:rPr>
          <w:bCs/>
          <w:lang w:val="lv-LV"/>
        </w:rPr>
        <w:t>0</w:t>
      </w:r>
      <w:r w:rsidR="000424F3">
        <w:rPr>
          <w:bCs/>
          <w:lang w:val="lv-LV"/>
        </w:rPr>
        <w:t>0</w:t>
      </w:r>
    </w:p>
    <w:p w14:paraId="2E1EB0AD" w14:textId="77777777" w:rsidR="00BA797C" w:rsidRPr="00C92154" w:rsidRDefault="00BA797C" w:rsidP="005548D4">
      <w:pPr>
        <w:jc w:val="both"/>
        <w:rPr>
          <w:bCs/>
          <w:lang w:val="lv-LV"/>
        </w:rPr>
      </w:pPr>
    </w:p>
    <w:p w14:paraId="77B1A434" w14:textId="77777777" w:rsidR="00DC68DE" w:rsidRPr="00C92154" w:rsidRDefault="00DC68DE" w:rsidP="005548D4">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5548D4">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5548D4">
      <w:pPr>
        <w:jc w:val="both"/>
        <w:rPr>
          <w:bCs/>
          <w:lang w:val="lv-LV"/>
        </w:rPr>
      </w:pPr>
    </w:p>
    <w:p w14:paraId="1F3D85D4" w14:textId="26A366B6" w:rsidR="00DC68DE" w:rsidRPr="00C92154" w:rsidRDefault="00DC68DE" w:rsidP="005548D4">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5548D4">
      <w:pPr>
        <w:autoSpaceDE w:val="0"/>
        <w:autoSpaceDN w:val="0"/>
        <w:adjustRightInd w:val="0"/>
        <w:jc w:val="both"/>
        <w:rPr>
          <w:rFonts w:eastAsia="Calibri"/>
          <w:lang w:val="lv-LV" w:eastAsia="lv-LV"/>
        </w:rPr>
      </w:pPr>
    </w:p>
    <w:p w14:paraId="46612139" w14:textId="77777777" w:rsidR="00DC68DE" w:rsidRPr="00C92154" w:rsidRDefault="00DC68DE" w:rsidP="005548D4">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5548D4">
      <w:pPr>
        <w:autoSpaceDE w:val="0"/>
        <w:autoSpaceDN w:val="0"/>
        <w:adjustRightInd w:val="0"/>
        <w:jc w:val="both"/>
        <w:rPr>
          <w:rFonts w:eastAsia="Calibri"/>
          <w:lang w:val="lv-LV" w:eastAsia="lv-LV"/>
        </w:rPr>
      </w:pPr>
    </w:p>
    <w:p w14:paraId="360E61A5" w14:textId="0934B38F" w:rsidR="00DC68DE" w:rsidRPr="00C92154" w:rsidRDefault="00DC68DE" w:rsidP="005548D4">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Kristaps </w:t>
      </w:r>
      <w:proofErr w:type="spellStart"/>
      <w:r w:rsidR="00A359D9" w:rsidRPr="00C92154">
        <w:rPr>
          <w:rFonts w:eastAsia="Calibri"/>
          <w:lang w:val="lv-LV"/>
        </w:rPr>
        <w:t>Močāns</w:t>
      </w:r>
      <w:proofErr w:type="spellEnd"/>
      <w:r w:rsidR="00A359D9" w:rsidRPr="00C92154">
        <w:rPr>
          <w:rFonts w:eastAsia="Calibri"/>
          <w:lang w:val="lv-LV"/>
        </w:rPr>
        <w:t xml:space="preserve">, Jānis Remess, </w:t>
      </w:r>
      <w:r w:rsidR="0000004D">
        <w:rPr>
          <w:rFonts w:eastAsia="Calibri"/>
          <w:lang w:val="lv-LV"/>
        </w:rPr>
        <w:t xml:space="preserve">Ziedonis </w:t>
      </w:r>
      <w:proofErr w:type="spellStart"/>
      <w:r w:rsidR="0000004D">
        <w:rPr>
          <w:rFonts w:eastAsia="Calibri"/>
          <w:lang w:val="lv-LV"/>
        </w:rPr>
        <w:t>Rubezis</w:t>
      </w:r>
      <w:proofErr w:type="spellEnd"/>
      <w:r w:rsidR="00A359D9" w:rsidRPr="00C92154">
        <w:rPr>
          <w:rFonts w:eastAsia="Calibri"/>
          <w:lang w:val="lv-LV"/>
        </w:rPr>
        <w:t>.</w:t>
      </w:r>
    </w:p>
    <w:p w14:paraId="60C4BB20" w14:textId="77777777" w:rsidR="00DC68DE" w:rsidRPr="00C92154" w:rsidRDefault="00DC68DE" w:rsidP="005548D4">
      <w:pPr>
        <w:autoSpaceDE w:val="0"/>
        <w:autoSpaceDN w:val="0"/>
        <w:adjustRightInd w:val="0"/>
        <w:jc w:val="both"/>
        <w:rPr>
          <w:rFonts w:eastAsia="Calibri"/>
          <w:b/>
          <w:bCs/>
          <w:lang w:val="lv-LV" w:eastAsia="lv-LV"/>
        </w:rPr>
      </w:pPr>
    </w:p>
    <w:p w14:paraId="01555F8E" w14:textId="158575B8" w:rsidR="006F62E4" w:rsidRDefault="00DC68DE" w:rsidP="006F62E4">
      <w:pPr>
        <w:jc w:val="both"/>
        <w:rPr>
          <w:rFonts w:eastAsia="Calibri"/>
          <w:bCs/>
          <w:lang w:val="lv-LV" w:eastAsia="lv-LV"/>
        </w:rPr>
      </w:pPr>
      <w:r w:rsidRPr="006F62E4">
        <w:rPr>
          <w:rFonts w:eastAsia="Calibri"/>
          <w:b/>
          <w:bCs/>
          <w:lang w:val="lv-LV" w:eastAsia="lv-LV"/>
        </w:rPr>
        <w:t>Sēdē piedalās:</w:t>
      </w:r>
      <w:r w:rsidRPr="006F62E4">
        <w:rPr>
          <w:b/>
          <w:lang w:val="lv-LV"/>
        </w:rPr>
        <w:t xml:space="preserve"> </w:t>
      </w:r>
      <w:r w:rsidR="006F62E4" w:rsidRPr="006F62E4">
        <w:rPr>
          <w:rFonts w:eastAsia="Calibri"/>
          <w:bCs/>
          <w:lang w:val="lv-LV" w:eastAsia="lv-LV"/>
        </w:rPr>
        <w:t>Aiga Briede</w:t>
      </w:r>
      <w:r w:rsidR="006F62E4">
        <w:rPr>
          <w:rFonts w:eastAsia="Calibri"/>
          <w:bCs/>
          <w:lang w:val="lv-LV" w:eastAsia="lv-LV"/>
        </w:rPr>
        <w:t xml:space="preserve">, </w:t>
      </w:r>
      <w:r w:rsidR="006F62E4" w:rsidRPr="006F62E4">
        <w:rPr>
          <w:rFonts w:eastAsia="Calibri"/>
          <w:bCs/>
          <w:lang w:val="lv-LV" w:eastAsia="lv-LV"/>
        </w:rPr>
        <w:t xml:space="preserve">Sarmīte </w:t>
      </w:r>
      <w:proofErr w:type="spellStart"/>
      <w:r w:rsidR="006F62E4" w:rsidRPr="006F62E4">
        <w:rPr>
          <w:rFonts w:eastAsia="Calibri"/>
          <w:bCs/>
          <w:lang w:val="lv-LV" w:eastAsia="lv-LV"/>
        </w:rPr>
        <w:t>Frīdenfelde</w:t>
      </w:r>
      <w:proofErr w:type="spellEnd"/>
      <w:r w:rsidR="006F62E4">
        <w:rPr>
          <w:rFonts w:eastAsia="Calibri"/>
          <w:bCs/>
          <w:lang w:val="lv-LV" w:eastAsia="lv-LV"/>
        </w:rPr>
        <w:t xml:space="preserve">, </w:t>
      </w:r>
      <w:r w:rsidR="006F62E4" w:rsidRPr="006F62E4">
        <w:rPr>
          <w:rFonts w:eastAsia="Calibri"/>
          <w:bCs/>
          <w:lang w:val="lv-LV" w:eastAsia="lv-LV"/>
        </w:rPr>
        <w:t>Antra Paegle</w:t>
      </w:r>
      <w:r w:rsidR="006F62E4">
        <w:rPr>
          <w:rFonts w:eastAsia="Calibri"/>
          <w:bCs/>
          <w:lang w:val="lv-LV" w:eastAsia="lv-LV"/>
        </w:rPr>
        <w:t xml:space="preserve">, </w:t>
      </w:r>
      <w:r w:rsidR="006F62E4" w:rsidRPr="006F62E4">
        <w:rPr>
          <w:rFonts w:eastAsia="Calibri"/>
          <w:bCs/>
          <w:lang w:val="lv-LV" w:eastAsia="lv-LV"/>
        </w:rPr>
        <w:t xml:space="preserve">Artis </w:t>
      </w:r>
      <w:proofErr w:type="spellStart"/>
      <w:r w:rsidR="006F62E4" w:rsidRPr="006F62E4">
        <w:rPr>
          <w:rFonts w:eastAsia="Calibri"/>
          <w:bCs/>
          <w:lang w:val="lv-LV" w:eastAsia="lv-LV"/>
        </w:rPr>
        <w:t>Ārgalis</w:t>
      </w:r>
      <w:proofErr w:type="spellEnd"/>
      <w:r w:rsidR="006F62E4">
        <w:rPr>
          <w:rFonts w:eastAsia="Calibri"/>
          <w:bCs/>
          <w:lang w:val="lv-LV" w:eastAsia="lv-LV"/>
        </w:rPr>
        <w:t xml:space="preserve">, </w:t>
      </w:r>
      <w:r w:rsidR="006F62E4" w:rsidRPr="006F62E4">
        <w:rPr>
          <w:rFonts w:eastAsia="Calibri"/>
          <w:bCs/>
          <w:lang w:val="lv-LV" w:eastAsia="lv-LV"/>
        </w:rPr>
        <w:t xml:space="preserve">Beāte </w:t>
      </w:r>
      <w:proofErr w:type="spellStart"/>
      <w:r w:rsidR="006F62E4" w:rsidRPr="006F62E4">
        <w:rPr>
          <w:rFonts w:eastAsia="Calibri"/>
          <w:bCs/>
          <w:lang w:val="lv-LV" w:eastAsia="lv-LV"/>
        </w:rPr>
        <w:t>Kožina</w:t>
      </w:r>
      <w:proofErr w:type="spellEnd"/>
      <w:r w:rsidR="006F62E4">
        <w:rPr>
          <w:rFonts w:eastAsia="Calibri"/>
          <w:bCs/>
          <w:lang w:val="lv-LV" w:eastAsia="lv-LV"/>
        </w:rPr>
        <w:t>,</w:t>
      </w:r>
      <w:r w:rsidR="006F62E4" w:rsidRPr="006F62E4">
        <w:rPr>
          <w:rFonts w:eastAsia="Calibri"/>
          <w:bCs/>
          <w:lang w:val="lv-LV" w:eastAsia="lv-LV"/>
        </w:rPr>
        <w:t xml:space="preserve"> Broņislava Sauka</w:t>
      </w:r>
      <w:r w:rsidR="006F62E4">
        <w:rPr>
          <w:rFonts w:eastAsia="Calibri"/>
          <w:bCs/>
          <w:lang w:val="lv-LV" w:eastAsia="lv-LV"/>
        </w:rPr>
        <w:t xml:space="preserve">, </w:t>
      </w:r>
      <w:r w:rsidR="006F62E4" w:rsidRPr="006F62E4">
        <w:rPr>
          <w:rFonts w:eastAsia="Calibri"/>
          <w:bCs/>
          <w:lang w:val="lv-LV" w:eastAsia="lv-LV"/>
        </w:rPr>
        <w:t xml:space="preserve">Dagnis </w:t>
      </w:r>
      <w:proofErr w:type="spellStart"/>
      <w:r w:rsidR="006F62E4" w:rsidRPr="006F62E4">
        <w:rPr>
          <w:rFonts w:eastAsia="Calibri"/>
          <w:bCs/>
          <w:lang w:val="lv-LV" w:eastAsia="lv-LV"/>
        </w:rPr>
        <w:t>Straubergs</w:t>
      </w:r>
      <w:proofErr w:type="spellEnd"/>
      <w:r w:rsidR="006F62E4">
        <w:rPr>
          <w:rFonts w:eastAsia="Calibri"/>
          <w:bCs/>
          <w:lang w:val="lv-LV" w:eastAsia="lv-LV"/>
        </w:rPr>
        <w:t xml:space="preserve">, </w:t>
      </w:r>
      <w:r w:rsidR="006F62E4" w:rsidRPr="006F62E4">
        <w:rPr>
          <w:rFonts w:eastAsia="Calibri"/>
          <w:bCs/>
          <w:lang w:val="lv-LV" w:eastAsia="lv-LV"/>
        </w:rPr>
        <w:t>Diāna Zaļupe</w:t>
      </w:r>
      <w:r w:rsidR="006F62E4">
        <w:rPr>
          <w:rFonts w:eastAsia="Calibri"/>
          <w:bCs/>
          <w:lang w:val="lv-LV" w:eastAsia="lv-LV"/>
        </w:rPr>
        <w:t xml:space="preserve">, </w:t>
      </w:r>
      <w:r w:rsidR="006F62E4" w:rsidRPr="006F62E4">
        <w:rPr>
          <w:rFonts w:eastAsia="Calibri"/>
          <w:bCs/>
          <w:lang w:val="lv-LV" w:eastAsia="lv-LV"/>
        </w:rPr>
        <w:t>Dita Lejniece</w:t>
      </w:r>
      <w:r w:rsidR="006F62E4">
        <w:rPr>
          <w:rFonts w:eastAsia="Calibri"/>
          <w:bCs/>
          <w:lang w:val="lv-LV" w:eastAsia="lv-LV"/>
        </w:rPr>
        <w:t xml:space="preserve">, </w:t>
      </w:r>
      <w:proofErr w:type="spellStart"/>
      <w:r w:rsidR="006F62E4" w:rsidRPr="006F62E4">
        <w:rPr>
          <w:rFonts w:eastAsia="Calibri"/>
          <w:bCs/>
          <w:lang w:val="lv-LV" w:eastAsia="lv-LV"/>
        </w:rPr>
        <w:t>Elēna</w:t>
      </w:r>
      <w:proofErr w:type="spellEnd"/>
      <w:r w:rsidR="006F62E4" w:rsidRPr="006F62E4">
        <w:rPr>
          <w:rFonts w:eastAsia="Calibri"/>
          <w:bCs/>
          <w:lang w:val="lv-LV" w:eastAsia="lv-LV"/>
        </w:rPr>
        <w:t xml:space="preserve"> </w:t>
      </w:r>
      <w:proofErr w:type="spellStart"/>
      <w:r w:rsidR="006F62E4" w:rsidRPr="006F62E4">
        <w:rPr>
          <w:rFonts w:eastAsia="Calibri"/>
          <w:bCs/>
          <w:lang w:val="lv-LV" w:eastAsia="lv-LV"/>
        </w:rPr>
        <w:t>Silāja</w:t>
      </w:r>
      <w:proofErr w:type="spellEnd"/>
      <w:r w:rsidR="006F62E4">
        <w:rPr>
          <w:rFonts w:eastAsia="Calibri"/>
          <w:bCs/>
          <w:lang w:val="lv-LV" w:eastAsia="lv-LV"/>
        </w:rPr>
        <w:t xml:space="preserve">, </w:t>
      </w:r>
      <w:r w:rsidR="006F62E4" w:rsidRPr="006F62E4">
        <w:rPr>
          <w:rFonts w:eastAsia="Calibri"/>
          <w:bCs/>
          <w:lang w:val="lv-LV" w:eastAsia="lv-LV"/>
        </w:rPr>
        <w:t>Elvīra Bāliņa</w:t>
      </w:r>
      <w:r w:rsidR="006F62E4">
        <w:rPr>
          <w:rFonts w:eastAsia="Calibri"/>
          <w:bCs/>
          <w:lang w:val="lv-LV" w:eastAsia="lv-LV"/>
        </w:rPr>
        <w:t xml:space="preserve">, </w:t>
      </w:r>
      <w:r w:rsidR="006F62E4" w:rsidRPr="006F62E4">
        <w:rPr>
          <w:rFonts w:eastAsia="Calibri"/>
          <w:bCs/>
          <w:lang w:val="lv-LV" w:eastAsia="lv-LV"/>
        </w:rPr>
        <w:t xml:space="preserve">Evija </w:t>
      </w:r>
      <w:proofErr w:type="spellStart"/>
      <w:r w:rsidR="006F62E4" w:rsidRPr="006F62E4">
        <w:rPr>
          <w:rFonts w:eastAsia="Calibri"/>
          <w:bCs/>
          <w:lang w:val="lv-LV" w:eastAsia="lv-LV"/>
        </w:rPr>
        <w:t>Keisele</w:t>
      </w:r>
      <w:proofErr w:type="spellEnd"/>
      <w:r w:rsidR="006F62E4">
        <w:rPr>
          <w:rFonts w:eastAsia="Calibri"/>
          <w:bCs/>
          <w:lang w:val="lv-LV" w:eastAsia="lv-LV"/>
        </w:rPr>
        <w:t xml:space="preserve">, </w:t>
      </w:r>
      <w:r w:rsidR="006F62E4" w:rsidRPr="006F62E4">
        <w:rPr>
          <w:rFonts w:eastAsia="Calibri"/>
          <w:bCs/>
          <w:lang w:val="lv-LV" w:eastAsia="lv-LV"/>
        </w:rPr>
        <w:t>Gunita Gulbe</w:t>
      </w:r>
      <w:r w:rsidR="006F62E4">
        <w:rPr>
          <w:rFonts w:eastAsia="Calibri"/>
          <w:bCs/>
          <w:lang w:val="lv-LV" w:eastAsia="lv-LV"/>
        </w:rPr>
        <w:t xml:space="preserve">, </w:t>
      </w:r>
      <w:r w:rsidR="006F62E4" w:rsidRPr="006F62E4">
        <w:rPr>
          <w:rFonts w:eastAsia="Calibri"/>
          <w:bCs/>
          <w:lang w:val="lv-LV" w:eastAsia="lv-LV"/>
        </w:rPr>
        <w:t xml:space="preserve">Hedviga Inese </w:t>
      </w:r>
      <w:r w:rsidR="006F62E4" w:rsidRPr="006F62E4">
        <w:rPr>
          <w:rFonts w:eastAsia="Calibri"/>
          <w:bCs/>
          <w:lang w:val="lv-LV" w:eastAsia="lv-LV"/>
        </w:rPr>
        <w:t>Podziņa</w:t>
      </w:r>
      <w:r w:rsidR="006F62E4">
        <w:rPr>
          <w:rFonts w:eastAsia="Calibri"/>
          <w:bCs/>
          <w:lang w:val="lv-LV" w:eastAsia="lv-LV"/>
        </w:rPr>
        <w:t xml:space="preserve">, </w:t>
      </w:r>
      <w:r w:rsidR="006F62E4" w:rsidRPr="006F62E4">
        <w:rPr>
          <w:rFonts w:eastAsia="Calibri"/>
          <w:bCs/>
          <w:lang w:val="lv-LV" w:eastAsia="lv-LV"/>
        </w:rPr>
        <w:t>Ilga Tiesnese</w:t>
      </w:r>
      <w:r w:rsidR="006F62E4">
        <w:rPr>
          <w:rFonts w:eastAsia="Calibri"/>
          <w:bCs/>
          <w:lang w:val="lv-LV" w:eastAsia="lv-LV"/>
        </w:rPr>
        <w:t xml:space="preserve">, </w:t>
      </w:r>
      <w:r w:rsidR="006F62E4" w:rsidRPr="006F62E4">
        <w:rPr>
          <w:rFonts w:eastAsia="Calibri"/>
          <w:bCs/>
          <w:lang w:val="lv-LV" w:eastAsia="lv-LV"/>
        </w:rPr>
        <w:t>Ilze Millere</w:t>
      </w:r>
      <w:r w:rsidR="006F62E4">
        <w:rPr>
          <w:rFonts w:eastAsia="Calibri"/>
          <w:bCs/>
          <w:lang w:val="lv-LV" w:eastAsia="lv-LV"/>
        </w:rPr>
        <w:t xml:space="preserve">, </w:t>
      </w:r>
      <w:r w:rsidR="006F62E4" w:rsidRPr="006F62E4">
        <w:rPr>
          <w:rFonts w:eastAsia="Calibri"/>
          <w:bCs/>
          <w:lang w:val="lv-LV" w:eastAsia="lv-LV"/>
        </w:rPr>
        <w:t xml:space="preserve">Ilze </w:t>
      </w:r>
      <w:proofErr w:type="spellStart"/>
      <w:r w:rsidR="006F62E4" w:rsidRPr="006F62E4">
        <w:rPr>
          <w:rFonts w:eastAsia="Calibri"/>
          <w:bCs/>
          <w:lang w:val="lv-LV" w:eastAsia="lv-LV"/>
        </w:rPr>
        <w:t>Kapmale</w:t>
      </w:r>
      <w:proofErr w:type="spellEnd"/>
      <w:r w:rsidR="006F62E4">
        <w:rPr>
          <w:rFonts w:eastAsia="Calibri"/>
          <w:bCs/>
          <w:lang w:val="lv-LV" w:eastAsia="lv-LV"/>
        </w:rPr>
        <w:t xml:space="preserve">, </w:t>
      </w:r>
      <w:r w:rsidR="006F62E4" w:rsidRPr="006F62E4">
        <w:rPr>
          <w:rFonts w:eastAsia="Calibri"/>
          <w:bCs/>
          <w:lang w:val="lv-LV" w:eastAsia="lv-LV"/>
        </w:rPr>
        <w:t>Sporta skola</w:t>
      </w:r>
      <w:r w:rsidR="006F62E4">
        <w:rPr>
          <w:rFonts w:eastAsia="Calibri"/>
          <w:bCs/>
          <w:lang w:val="lv-LV" w:eastAsia="lv-LV"/>
        </w:rPr>
        <w:t xml:space="preserve"> (</w:t>
      </w:r>
      <w:hyperlink r:id="rId8" w:history="1">
        <w:r w:rsidR="006F62E4" w:rsidRPr="00077E7F">
          <w:rPr>
            <w:rStyle w:val="Hipersaite"/>
            <w:rFonts w:eastAsia="Calibri"/>
            <w:bCs/>
            <w:color w:val="auto"/>
            <w:u w:val="none"/>
            <w:lang w:val="lv-LV" w:eastAsia="lv-LV"/>
          </w:rPr>
          <w:t>inese.dubulte@limbazunovads.lv</w:t>
        </w:r>
      </w:hyperlink>
      <w:r w:rsidR="006F62E4" w:rsidRPr="00077E7F">
        <w:rPr>
          <w:rFonts w:eastAsia="Calibri"/>
          <w:bCs/>
          <w:lang w:val="lv-LV" w:eastAsia="lv-LV"/>
        </w:rPr>
        <w:t>)</w:t>
      </w:r>
      <w:r w:rsidR="006F62E4">
        <w:rPr>
          <w:rFonts w:eastAsia="Calibri"/>
          <w:bCs/>
          <w:lang w:val="lv-LV" w:eastAsia="lv-LV"/>
        </w:rPr>
        <w:t xml:space="preserve">, </w:t>
      </w:r>
      <w:r w:rsidR="006F62E4" w:rsidRPr="006F62E4">
        <w:rPr>
          <w:rFonts w:eastAsia="Calibri"/>
          <w:bCs/>
          <w:lang w:val="lv-LV" w:eastAsia="lv-LV"/>
        </w:rPr>
        <w:t>Ineta Laizāne</w:t>
      </w:r>
      <w:r w:rsidR="006F62E4">
        <w:rPr>
          <w:rFonts w:eastAsia="Calibri"/>
          <w:bCs/>
          <w:lang w:val="lv-LV" w:eastAsia="lv-LV"/>
        </w:rPr>
        <w:t xml:space="preserve">, </w:t>
      </w:r>
      <w:r w:rsidR="006F62E4" w:rsidRPr="006F62E4">
        <w:rPr>
          <w:rFonts w:eastAsia="Calibri"/>
          <w:bCs/>
          <w:lang w:val="lv-LV" w:eastAsia="lv-LV"/>
        </w:rPr>
        <w:t>Inita Hartmane</w:t>
      </w:r>
      <w:r w:rsidR="006F62E4">
        <w:rPr>
          <w:rFonts w:eastAsia="Calibri"/>
          <w:bCs/>
          <w:lang w:val="lv-LV" w:eastAsia="lv-LV"/>
        </w:rPr>
        <w:t xml:space="preserve">, </w:t>
      </w:r>
      <w:r w:rsidR="006F62E4" w:rsidRPr="006F62E4">
        <w:rPr>
          <w:rFonts w:eastAsia="Calibri"/>
          <w:bCs/>
          <w:lang w:val="lv-LV" w:eastAsia="lv-LV"/>
        </w:rPr>
        <w:t xml:space="preserve">Ivars </w:t>
      </w:r>
      <w:proofErr w:type="spellStart"/>
      <w:r w:rsidR="006F62E4" w:rsidRPr="006F62E4">
        <w:rPr>
          <w:rFonts w:eastAsia="Calibri"/>
          <w:bCs/>
          <w:lang w:val="lv-LV" w:eastAsia="lv-LV"/>
        </w:rPr>
        <w:t>Birzgalis</w:t>
      </w:r>
      <w:proofErr w:type="spellEnd"/>
      <w:r w:rsidR="006F62E4">
        <w:rPr>
          <w:rFonts w:eastAsia="Calibri"/>
          <w:bCs/>
          <w:lang w:val="lv-LV" w:eastAsia="lv-LV"/>
        </w:rPr>
        <w:t xml:space="preserve">, </w:t>
      </w:r>
      <w:r w:rsidR="006F62E4" w:rsidRPr="006F62E4">
        <w:rPr>
          <w:rFonts w:eastAsia="Calibri"/>
          <w:bCs/>
          <w:lang w:val="lv-LV" w:eastAsia="lv-LV"/>
        </w:rPr>
        <w:t xml:space="preserve">Iveta </w:t>
      </w:r>
      <w:proofErr w:type="spellStart"/>
      <w:r w:rsidR="006F62E4" w:rsidRPr="006F62E4">
        <w:rPr>
          <w:rFonts w:eastAsia="Calibri"/>
          <w:bCs/>
          <w:lang w:val="lv-LV" w:eastAsia="lv-LV"/>
        </w:rPr>
        <w:t>Beļauniece</w:t>
      </w:r>
      <w:proofErr w:type="spellEnd"/>
      <w:r w:rsidR="006F62E4">
        <w:rPr>
          <w:rFonts w:eastAsia="Calibri"/>
          <w:bCs/>
          <w:lang w:val="lv-LV" w:eastAsia="lv-LV"/>
        </w:rPr>
        <w:t xml:space="preserve">, </w:t>
      </w:r>
      <w:r w:rsidR="006F62E4" w:rsidRPr="006F62E4">
        <w:rPr>
          <w:rFonts w:eastAsia="Calibri"/>
          <w:bCs/>
          <w:lang w:val="lv-LV" w:eastAsia="lv-LV"/>
        </w:rPr>
        <w:t>Iveta Pēkšēna</w:t>
      </w:r>
      <w:r w:rsidR="006F62E4">
        <w:rPr>
          <w:rFonts w:eastAsia="Calibri"/>
          <w:bCs/>
          <w:lang w:val="lv-LV" w:eastAsia="lv-LV"/>
        </w:rPr>
        <w:t xml:space="preserve">, </w:t>
      </w:r>
      <w:r w:rsidR="006F62E4" w:rsidRPr="006F62E4">
        <w:rPr>
          <w:rFonts w:eastAsia="Calibri"/>
          <w:bCs/>
          <w:lang w:val="lv-LV" w:eastAsia="lv-LV"/>
        </w:rPr>
        <w:t>Iveta Puriņa</w:t>
      </w:r>
      <w:r w:rsidR="006F62E4">
        <w:rPr>
          <w:rFonts w:eastAsia="Calibri"/>
          <w:bCs/>
          <w:lang w:val="lv-LV" w:eastAsia="lv-LV"/>
        </w:rPr>
        <w:t xml:space="preserve">, </w:t>
      </w:r>
      <w:r w:rsidR="006F62E4" w:rsidRPr="006F62E4">
        <w:rPr>
          <w:rFonts w:eastAsia="Calibri"/>
          <w:bCs/>
          <w:lang w:val="lv-LV" w:eastAsia="lv-LV"/>
        </w:rPr>
        <w:t xml:space="preserve">Iveta </w:t>
      </w:r>
      <w:proofErr w:type="spellStart"/>
      <w:r w:rsidR="006F62E4" w:rsidRPr="006F62E4">
        <w:rPr>
          <w:rFonts w:eastAsia="Calibri"/>
          <w:bCs/>
          <w:lang w:val="lv-LV" w:eastAsia="lv-LV"/>
        </w:rPr>
        <w:t>Umule</w:t>
      </w:r>
      <w:proofErr w:type="spellEnd"/>
      <w:r w:rsidR="006F62E4">
        <w:rPr>
          <w:rFonts w:eastAsia="Calibri"/>
          <w:bCs/>
          <w:lang w:val="lv-LV" w:eastAsia="lv-LV"/>
        </w:rPr>
        <w:t xml:space="preserve">, </w:t>
      </w:r>
      <w:r w:rsidR="006F62E4" w:rsidRPr="006F62E4">
        <w:rPr>
          <w:rFonts w:eastAsia="Calibri"/>
          <w:bCs/>
          <w:lang w:val="lv-LV" w:eastAsia="lv-LV"/>
        </w:rPr>
        <w:t>Juris Graudiņš</w:t>
      </w:r>
      <w:r w:rsidR="006F62E4">
        <w:rPr>
          <w:rFonts w:eastAsia="Calibri"/>
          <w:bCs/>
          <w:lang w:val="lv-LV" w:eastAsia="lv-LV"/>
        </w:rPr>
        <w:t xml:space="preserve">, </w:t>
      </w:r>
      <w:r w:rsidR="006F62E4" w:rsidRPr="006F62E4">
        <w:rPr>
          <w:rFonts w:eastAsia="Calibri"/>
          <w:bCs/>
          <w:lang w:val="lv-LV" w:eastAsia="lv-LV"/>
        </w:rPr>
        <w:t xml:space="preserve">Kārlis </w:t>
      </w:r>
      <w:proofErr w:type="spellStart"/>
      <w:r w:rsidR="006F62E4" w:rsidRPr="006F62E4">
        <w:rPr>
          <w:rFonts w:eastAsia="Calibri"/>
          <w:bCs/>
          <w:lang w:val="lv-LV" w:eastAsia="lv-LV"/>
        </w:rPr>
        <w:t>Irmejs</w:t>
      </w:r>
      <w:proofErr w:type="spellEnd"/>
      <w:r w:rsidR="006F62E4">
        <w:rPr>
          <w:rFonts w:eastAsia="Calibri"/>
          <w:bCs/>
          <w:lang w:val="lv-LV" w:eastAsia="lv-LV"/>
        </w:rPr>
        <w:t xml:space="preserve">, </w:t>
      </w:r>
      <w:r w:rsidR="006F62E4" w:rsidRPr="006F62E4">
        <w:rPr>
          <w:rFonts w:eastAsia="Calibri"/>
          <w:bCs/>
          <w:lang w:val="lv-LV" w:eastAsia="lv-LV"/>
        </w:rPr>
        <w:t xml:space="preserve">Katrīna </w:t>
      </w:r>
      <w:proofErr w:type="spellStart"/>
      <w:r w:rsidR="006F62E4" w:rsidRPr="006F62E4">
        <w:rPr>
          <w:rFonts w:eastAsia="Calibri"/>
          <w:bCs/>
          <w:lang w:val="lv-LV" w:eastAsia="lv-LV"/>
        </w:rPr>
        <w:t>Žibala</w:t>
      </w:r>
      <w:proofErr w:type="spellEnd"/>
      <w:r w:rsidR="006F62E4">
        <w:rPr>
          <w:rFonts w:eastAsia="Calibri"/>
          <w:bCs/>
          <w:lang w:val="lv-LV" w:eastAsia="lv-LV"/>
        </w:rPr>
        <w:t xml:space="preserve">, </w:t>
      </w:r>
      <w:r w:rsidR="006F62E4" w:rsidRPr="006F62E4">
        <w:rPr>
          <w:rFonts w:eastAsia="Calibri"/>
          <w:bCs/>
          <w:lang w:val="lv-LV" w:eastAsia="lv-LV"/>
        </w:rPr>
        <w:t>Kristīne</w:t>
      </w:r>
      <w:r w:rsidR="006F62E4">
        <w:rPr>
          <w:rFonts w:eastAsia="Calibri"/>
          <w:bCs/>
          <w:lang w:val="lv-LV" w:eastAsia="lv-LV"/>
        </w:rPr>
        <w:t xml:space="preserve"> Zaķe, </w:t>
      </w:r>
      <w:r w:rsidR="006F62E4" w:rsidRPr="006F62E4">
        <w:rPr>
          <w:rFonts w:eastAsia="Calibri"/>
          <w:bCs/>
          <w:lang w:val="lv-LV" w:eastAsia="lv-LV"/>
        </w:rPr>
        <w:t xml:space="preserve">Liene </w:t>
      </w:r>
      <w:proofErr w:type="spellStart"/>
      <w:r w:rsidR="006F62E4" w:rsidRPr="006F62E4">
        <w:rPr>
          <w:rFonts w:eastAsia="Calibri"/>
          <w:bCs/>
          <w:lang w:val="lv-LV" w:eastAsia="lv-LV"/>
        </w:rPr>
        <w:t>Ungure</w:t>
      </w:r>
      <w:proofErr w:type="spellEnd"/>
      <w:r w:rsidR="006F62E4">
        <w:rPr>
          <w:rFonts w:eastAsia="Calibri"/>
          <w:bCs/>
          <w:lang w:val="lv-LV" w:eastAsia="lv-LV"/>
        </w:rPr>
        <w:t xml:space="preserve">, </w:t>
      </w:r>
      <w:r w:rsidR="006F62E4" w:rsidRPr="006F62E4">
        <w:rPr>
          <w:rFonts w:eastAsia="Calibri"/>
          <w:bCs/>
          <w:lang w:val="lv-LV" w:eastAsia="lv-LV"/>
        </w:rPr>
        <w:t xml:space="preserve">Iveta </w:t>
      </w:r>
      <w:proofErr w:type="spellStart"/>
      <w:r w:rsidR="006F62E4" w:rsidRPr="006F62E4">
        <w:rPr>
          <w:rFonts w:eastAsia="Calibri"/>
          <w:bCs/>
          <w:lang w:val="lv-LV" w:eastAsia="lv-LV"/>
        </w:rPr>
        <w:t>Depere</w:t>
      </w:r>
      <w:proofErr w:type="spellEnd"/>
      <w:r w:rsidR="006F62E4" w:rsidRPr="006F62E4">
        <w:rPr>
          <w:rFonts w:eastAsia="Calibri"/>
          <w:bCs/>
          <w:lang w:val="lv-LV" w:eastAsia="lv-LV"/>
        </w:rPr>
        <w:t>-Ābele</w:t>
      </w:r>
      <w:r w:rsidR="006F62E4">
        <w:rPr>
          <w:rFonts w:eastAsia="Calibri"/>
          <w:bCs/>
          <w:lang w:val="lv-LV" w:eastAsia="lv-LV"/>
        </w:rPr>
        <w:t xml:space="preserve">, </w:t>
      </w:r>
      <w:r w:rsidR="006F62E4" w:rsidRPr="006F62E4">
        <w:rPr>
          <w:rFonts w:eastAsia="Calibri"/>
          <w:bCs/>
          <w:lang w:val="lv-LV" w:eastAsia="lv-LV"/>
        </w:rPr>
        <w:t>Ilze Žūriņa-Davidčuka</w:t>
      </w:r>
      <w:r w:rsidR="006F62E4">
        <w:rPr>
          <w:rFonts w:eastAsia="Calibri"/>
          <w:bCs/>
          <w:lang w:val="lv-LV" w:eastAsia="lv-LV"/>
        </w:rPr>
        <w:t xml:space="preserve">, </w:t>
      </w:r>
      <w:r w:rsidR="006F62E4" w:rsidRPr="006F62E4">
        <w:rPr>
          <w:rFonts w:eastAsia="Calibri"/>
          <w:bCs/>
          <w:lang w:val="lv-LV" w:eastAsia="lv-LV"/>
        </w:rPr>
        <w:t xml:space="preserve">Linda Helēna </w:t>
      </w:r>
      <w:proofErr w:type="spellStart"/>
      <w:r w:rsidR="006F62E4" w:rsidRPr="006F62E4">
        <w:rPr>
          <w:rFonts w:eastAsia="Calibri"/>
          <w:bCs/>
          <w:lang w:val="lv-LV" w:eastAsia="lv-LV"/>
        </w:rPr>
        <w:t>Griškoite</w:t>
      </w:r>
      <w:proofErr w:type="spellEnd"/>
      <w:r w:rsidR="006F62E4">
        <w:rPr>
          <w:rFonts w:eastAsia="Calibri"/>
          <w:bCs/>
          <w:lang w:val="lv-LV" w:eastAsia="lv-LV"/>
        </w:rPr>
        <w:t xml:space="preserve">, </w:t>
      </w:r>
      <w:r w:rsidR="006F62E4" w:rsidRPr="006F62E4">
        <w:rPr>
          <w:rFonts w:eastAsia="Calibri"/>
          <w:bCs/>
          <w:lang w:val="lv-LV" w:eastAsia="lv-LV"/>
        </w:rPr>
        <w:t>Līga Liepiņa</w:t>
      </w:r>
      <w:r w:rsidR="006F62E4">
        <w:rPr>
          <w:rFonts w:eastAsia="Calibri"/>
          <w:bCs/>
          <w:lang w:val="lv-LV" w:eastAsia="lv-LV"/>
        </w:rPr>
        <w:t xml:space="preserve">, </w:t>
      </w:r>
      <w:r w:rsidR="006F62E4" w:rsidRPr="006F62E4">
        <w:rPr>
          <w:rFonts w:eastAsia="Calibri"/>
          <w:bCs/>
          <w:lang w:val="lv-LV" w:eastAsia="lv-LV"/>
        </w:rPr>
        <w:t xml:space="preserve">Māris </w:t>
      </w:r>
      <w:proofErr w:type="spellStart"/>
      <w:r w:rsidR="006F62E4" w:rsidRPr="006F62E4">
        <w:rPr>
          <w:rFonts w:eastAsia="Calibri"/>
          <w:bCs/>
          <w:lang w:val="lv-LV" w:eastAsia="lv-LV"/>
        </w:rPr>
        <w:t>Beļaunieks</w:t>
      </w:r>
      <w:proofErr w:type="spellEnd"/>
      <w:r w:rsidR="006F62E4">
        <w:rPr>
          <w:rFonts w:eastAsia="Calibri"/>
          <w:bCs/>
          <w:lang w:val="lv-LV" w:eastAsia="lv-LV"/>
        </w:rPr>
        <w:t xml:space="preserve">, </w:t>
      </w:r>
      <w:r w:rsidR="006F62E4" w:rsidRPr="006F62E4">
        <w:rPr>
          <w:rFonts w:eastAsia="Calibri"/>
          <w:bCs/>
          <w:lang w:val="lv-LV" w:eastAsia="lv-LV"/>
        </w:rPr>
        <w:t>Raimonds Straume</w:t>
      </w:r>
      <w:r w:rsidR="006F62E4">
        <w:rPr>
          <w:rFonts w:eastAsia="Calibri"/>
          <w:bCs/>
          <w:lang w:val="lv-LV" w:eastAsia="lv-LV"/>
        </w:rPr>
        <w:t xml:space="preserve">, </w:t>
      </w:r>
      <w:r w:rsidR="006F62E4" w:rsidRPr="006F62E4">
        <w:rPr>
          <w:rFonts w:eastAsia="Calibri"/>
          <w:bCs/>
          <w:lang w:val="lv-LV" w:eastAsia="lv-LV"/>
        </w:rPr>
        <w:t xml:space="preserve">Raivis </w:t>
      </w:r>
      <w:proofErr w:type="spellStart"/>
      <w:r w:rsidR="006F62E4" w:rsidRPr="006F62E4">
        <w:rPr>
          <w:rFonts w:eastAsia="Calibri"/>
          <w:bCs/>
          <w:lang w:val="lv-LV" w:eastAsia="lv-LV"/>
        </w:rPr>
        <w:t>Galītis</w:t>
      </w:r>
      <w:proofErr w:type="spellEnd"/>
      <w:r w:rsidR="006F62E4">
        <w:rPr>
          <w:rFonts w:eastAsia="Calibri"/>
          <w:bCs/>
          <w:lang w:val="lv-LV" w:eastAsia="lv-LV"/>
        </w:rPr>
        <w:t xml:space="preserve">, </w:t>
      </w:r>
      <w:r w:rsidR="006F62E4" w:rsidRPr="006F62E4">
        <w:rPr>
          <w:rFonts w:eastAsia="Calibri"/>
          <w:bCs/>
          <w:lang w:val="lv-LV" w:eastAsia="lv-LV"/>
        </w:rPr>
        <w:t xml:space="preserve">Santa </w:t>
      </w:r>
      <w:proofErr w:type="spellStart"/>
      <w:r w:rsidR="006F62E4" w:rsidRPr="006F62E4">
        <w:rPr>
          <w:rFonts w:eastAsia="Calibri"/>
          <w:bCs/>
          <w:lang w:val="lv-LV" w:eastAsia="lv-LV"/>
        </w:rPr>
        <w:t>Čingule</w:t>
      </w:r>
      <w:proofErr w:type="spellEnd"/>
      <w:r w:rsidR="006F62E4">
        <w:rPr>
          <w:rFonts w:eastAsia="Calibri"/>
          <w:bCs/>
          <w:lang w:val="lv-LV" w:eastAsia="lv-LV"/>
        </w:rPr>
        <w:t xml:space="preserve">, </w:t>
      </w:r>
      <w:r w:rsidR="006F62E4" w:rsidRPr="006F62E4">
        <w:rPr>
          <w:rFonts w:eastAsia="Calibri"/>
          <w:bCs/>
          <w:lang w:val="lv-LV" w:eastAsia="lv-LV"/>
        </w:rPr>
        <w:t>Dace Liniņa</w:t>
      </w:r>
      <w:r w:rsidR="006F62E4">
        <w:rPr>
          <w:rFonts w:eastAsia="Calibri"/>
          <w:bCs/>
          <w:lang w:val="lv-LV" w:eastAsia="lv-LV"/>
        </w:rPr>
        <w:t xml:space="preserve">, </w:t>
      </w:r>
      <w:r w:rsidR="006F62E4" w:rsidRPr="006F62E4">
        <w:rPr>
          <w:rFonts w:eastAsia="Calibri"/>
          <w:bCs/>
          <w:lang w:val="lv-LV" w:eastAsia="lv-LV"/>
        </w:rPr>
        <w:t xml:space="preserve">Solvita </w:t>
      </w:r>
      <w:proofErr w:type="spellStart"/>
      <w:r w:rsidR="006F62E4" w:rsidRPr="006F62E4">
        <w:rPr>
          <w:rFonts w:eastAsia="Calibri"/>
          <w:bCs/>
          <w:lang w:val="lv-LV" w:eastAsia="lv-LV"/>
        </w:rPr>
        <w:t>Kukanovska</w:t>
      </w:r>
      <w:proofErr w:type="spellEnd"/>
      <w:r w:rsidR="006F62E4">
        <w:rPr>
          <w:rFonts w:eastAsia="Calibri"/>
          <w:bCs/>
          <w:lang w:val="lv-LV" w:eastAsia="lv-LV"/>
        </w:rPr>
        <w:t xml:space="preserve">, </w:t>
      </w:r>
      <w:r w:rsidR="006F62E4" w:rsidRPr="006F62E4">
        <w:rPr>
          <w:rFonts w:eastAsia="Calibri"/>
          <w:bCs/>
          <w:lang w:val="lv-LV" w:eastAsia="lv-LV"/>
        </w:rPr>
        <w:t>Agija Straume</w:t>
      </w:r>
      <w:r w:rsidR="006F62E4">
        <w:rPr>
          <w:rFonts w:eastAsia="Calibri"/>
          <w:bCs/>
          <w:lang w:val="lv-LV" w:eastAsia="lv-LV"/>
        </w:rPr>
        <w:t xml:space="preserve">, </w:t>
      </w:r>
      <w:r w:rsidR="006F62E4" w:rsidRPr="006F62E4">
        <w:rPr>
          <w:rFonts w:eastAsia="Calibri"/>
          <w:bCs/>
          <w:lang w:val="lv-LV" w:eastAsia="lv-LV"/>
        </w:rPr>
        <w:t xml:space="preserve">Valda </w:t>
      </w:r>
      <w:proofErr w:type="spellStart"/>
      <w:r w:rsidR="006F62E4" w:rsidRPr="006F62E4">
        <w:rPr>
          <w:rFonts w:eastAsia="Calibri"/>
          <w:bCs/>
          <w:lang w:val="lv-LV" w:eastAsia="lv-LV"/>
        </w:rPr>
        <w:t>Tinkusa</w:t>
      </w:r>
      <w:proofErr w:type="spellEnd"/>
      <w:r w:rsidR="006F62E4">
        <w:rPr>
          <w:rFonts w:eastAsia="Calibri"/>
          <w:bCs/>
          <w:lang w:val="lv-LV" w:eastAsia="lv-LV"/>
        </w:rPr>
        <w:t xml:space="preserve">, </w:t>
      </w:r>
      <w:r w:rsidR="006F62E4" w:rsidRPr="006F62E4">
        <w:rPr>
          <w:rFonts w:eastAsia="Calibri"/>
          <w:bCs/>
          <w:lang w:val="lv-LV" w:eastAsia="lv-LV"/>
        </w:rPr>
        <w:t xml:space="preserve">Aira </w:t>
      </w:r>
      <w:proofErr w:type="spellStart"/>
      <w:r w:rsidR="006F62E4" w:rsidRPr="006F62E4">
        <w:rPr>
          <w:rFonts w:eastAsia="Calibri"/>
          <w:bCs/>
          <w:lang w:val="lv-LV" w:eastAsia="lv-LV"/>
        </w:rPr>
        <w:t>Lapkovska</w:t>
      </w:r>
      <w:proofErr w:type="spellEnd"/>
      <w:r w:rsidR="00077E7F">
        <w:rPr>
          <w:rFonts w:eastAsia="Calibri"/>
          <w:bCs/>
          <w:lang w:val="lv-LV" w:eastAsia="lv-LV"/>
        </w:rPr>
        <w:t xml:space="preserve">, </w:t>
      </w:r>
      <w:r w:rsidR="006F62E4" w:rsidRPr="006F62E4">
        <w:rPr>
          <w:rFonts w:eastAsia="Calibri"/>
          <w:bCs/>
          <w:lang w:val="lv-LV" w:eastAsia="lv-LV"/>
        </w:rPr>
        <w:t>Zane Balode</w:t>
      </w:r>
      <w:r w:rsidR="00077E7F">
        <w:rPr>
          <w:rFonts w:eastAsia="Calibri"/>
          <w:bCs/>
          <w:lang w:val="lv-LV" w:eastAsia="lv-LV"/>
        </w:rPr>
        <w:t>.</w:t>
      </w:r>
    </w:p>
    <w:p w14:paraId="6068E05F" w14:textId="77777777" w:rsidR="006F62E4" w:rsidRPr="006F62E4" w:rsidRDefault="006F62E4" w:rsidP="006F62E4">
      <w:pPr>
        <w:jc w:val="both"/>
        <w:rPr>
          <w:rFonts w:eastAsia="Calibri"/>
          <w:bCs/>
          <w:lang w:val="lv-LV" w:eastAsia="lv-LV"/>
        </w:rPr>
      </w:pPr>
    </w:p>
    <w:p w14:paraId="38D304E8" w14:textId="77777777" w:rsidR="00DC68DE" w:rsidRPr="0000004D" w:rsidRDefault="00DC68DE" w:rsidP="005548D4">
      <w:pPr>
        <w:jc w:val="both"/>
        <w:rPr>
          <w:rFonts w:eastAsia="Calibri"/>
          <w:b/>
          <w:bCs/>
          <w:caps/>
          <w:lang w:val="lv-LV"/>
        </w:rPr>
      </w:pPr>
      <w:r w:rsidRPr="0000004D">
        <w:rPr>
          <w:rFonts w:eastAsia="Calibri"/>
          <w:b/>
          <w:bCs/>
          <w:lang w:val="lv-LV" w:eastAsia="lv-LV"/>
        </w:rPr>
        <w:t>Darba kārtība:</w:t>
      </w:r>
    </w:p>
    <w:p w14:paraId="5BDBE716" w14:textId="002D7516"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Par darba kārtību</w:t>
      </w:r>
      <w:r>
        <w:rPr>
          <w:noProof/>
          <w:color w:val="000000"/>
        </w:rPr>
        <w:t>.</w:t>
      </w:r>
    </w:p>
    <w:p w14:paraId="1E3D11A8" w14:textId="6AF174B4"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Par Limbažu Galvenās bibliotēkas nolikuma apstiprināšanu</w:t>
      </w:r>
      <w:r>
        <w:rPr>
          <w:noProof/>
          <w:color w:val="000000"/>
        </w:rPr>
        <w:t>.</w:t>
      </w:r>
    </w:p>
    <w:p w14:paraId="27DB2BA1" w14:textId="4C170192"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Par Limbažu novada pašvaldības izglītības iestādes – Limbažu novada speciālās pamatskolas nolikuma apstiprināšanu</w:t>
      </w:r>
      <w:r>
        <w:rPr>
          <w:noProof/>
          <w:color w:val="000000"/>
        </w:rPr>
        <w:t>.</w:t>
      </w:r>
    </w:p>
    <w:p w14:paraId="1E2591E9" w14:textId="29A420B9"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225B69FE" w14:textId="18881527"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(papildu d.k. jaut.) Par Limbažu novada Sporta skolas nolikuma grozījumu apstiprināšanu</w:t>
      </w:r>
      <w:r>
        <w:rPr>
          <w:noProof/>
          <w:color w:val="000000"/>
        </w:rPr>
        <w:t>.</w:t>
      </w:r>
    </w:p>
    <w:p w14:paraId="27FE00A7" w14:textId="37A038A2"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(papildu d.k. jaut.) Par grozījumiem Limbažu novada domes 2023. gada 23. februāra lēmumā Nr.134 “Par tirgu un tirdziņu organizēšanu Limbažu pilsētā 2023. gadā</w:t>
      </w:r>
      <w:r>
        <w:rPr>
          <w:noProof/>
          <w:color w:val="000000"/>
        </w:rPr>
        <w:t>.</w:t>
      </w:r>
    </w:p>
    <w:p w14:paraId="566BD62A" w14:textId="18A972ED"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(papildu d.k. jaut.) Par papildus finanšu līdzekļu piešķiršanu veicamajiem darbiem video sistēmas vadu uzstādīšanai un pamatnes nostiprināšanai Skultes kultūras centrā</w:t>
      </w:r>
      <w:r>
        <w:rPr>
          <w:noProof/>
          <w:color w:val="000000"/>
        </w:rPr>
        <w:t>.</w:t>
      </w:r>
    </w:p>
    <w:p w14:paraId="0203FEC0" w14:textId="37AA99EE"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(papildu d.k. jaut.) Par valsts budžeta finansējuma piešķiršanu mācību līdzekļu iegādei mazākumtautību valodas un kultūrvēstures interešu izglītības programmas apguvei</w:t>
      </w:r>
      <w:r>
        <w:rPr>
          <w:noProof/>
          <w:color w:val="000000"/>
        </w:rPr>
        <w:t>.</w:t>
      </w:r>
    </w:p>
    <w:p w14:paraId="6E50B808" w14:textId="26E02344"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t>(papildu d.k. jaut.) Par valsts budžeta līdzekļu piešķiršanu Limbažu novada sporta skolai</w:t>
      </w:r>
      <w:r>
        <w:rPr>
          <w:noProof/>
          <w:color w:val="000000"/>
        </w:rPr>
        <w:t>.</w:t>
      </w:r>
    </w:p>
    <w:p w14:paraId="29B0F229" w14:textId="7FB5BF71" w:rsidR="0000004D" w:rsidRPr="0000004D" w:rsidRDefault="0000004D" w:rsidP="0000004D">
      <w:pPr>
        <w:pStyle w:val="Sarakstarindkopa"/>
        <w:numPr>
          <w:ilvl w:val="0"/>
          <w:numId w:val="21"/>
        </w:numPr>
        <w:suppressAutoHyphens w:val="0"/>
        <w:ind w:left="357" w:hanging="357"/>
        <w:jc w:val="both"/>
        <w:rPr>
          <w:color w:val="000000"/>
        </w:rPr>
      </w:pPr>
      <w:r w:rsidRPr="0000004D">
        <w:rPr>
          <w:noProof/>
          <w:color w:val="000000"/>
        </w:rPr>
        <w:lastRenderedPageBreak/>
        <w:t>Informācijas. Par bibliotēkas pieejamību Ozolmuižā Brīvzemnieku pagasta iedzīvotājiem</w:t>
      </w:r>
      <w:r>
        <w:rPr>
          <w:noProof/>
          <w:color w:val="000000"/>
        </w:rPr>
        <w:t>.</w:t>
      </w:r>
    </w:p>
    <w:p w14:paraId="629E6FD7" w14:textId="77777777" w:rsidR="000424F3" w:rsidRPr="0000004D" w:rsidRDefault="000424F3" w:rsidP="005548D4">
      <w:pPr>
        <w:jc w:val="both"/>
        <w:rPr>
          <w:bCs/>
          <w:lang w:val="lv-LV" w:eastAsia="lv-LV"/>
        </w:rPr>
      </w:pPr>
    </w:p>
    <w:p w14:paraId="5CFDCA73" w14:textId="77777777" w:rsidR="00B20FF8" w:rsidRDefault="00B20FF8" w:rsidP="005548D4">
      <w:pPr>
        <w:jc w:val="both"/>
        <w:rPr>
          <w:bCs/>
          <w:lang w:val="lv-LV" w:eastAsia="lv-LV"/>
        </w:rPr>
      </w:pPr>
    </w:p>
    <w:p w14:paraId="2D59E767" w14:textId="77777777" w:rsidR="00BA797C" w:rsidRPr="00C92154" w:rsidRDefault="00180835" w:rsidP="005548D4">
      <w:pPr>
        <w:keepNext/>
        <w:jc w:val="center"/>
        <w:outlineLvl w:val="0"/>
        <w:rPr>
          <w:lang w:val="lv-LV"/>
        </w:rPr>
      </w:pPr>
      <w:r w:rsidRPr="00C92154">
        <w:rPr>
          <w:b/>
          <w:bCs/>
          <w:lang w:val="lv-LV"/>
        </w:rPr>
        <w:t>1.</w:t>
      </w:r>
    </w:p>
    <w:p w14:paraId="6D0F36A8" w14:textId="77777777" w:rsidR="00BA797C" w:rsidRPr="00C92154" w:rsidRDefault="00180835" w:rsidP="005548D4">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41D9BFD5" w:rsidR="00BA797C" w:rsidRPr="00C92154" w:rsidRDefault="005F2B1B" w:rsidP="005548D4">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r w:rsidR="00016B0F">
        <w:rPr>
          <w:rFonts w:eastAsia="Calibri"/>
          <w:bCs/>
          <w:lang w:val="lv-LV" w:eastAsia="lv-LV"/>
        </w:rPr>
        <w:t>, debatēs piedalās Aiga Briede</w:t>
      </w:r>
    </w:p>
    <w:p w14:paraId="43D70391" w14:textId="77777777" w:rsidR="00BA797C" w:rsidRPr="00C92154" w:rsidRDefault="00BA797C" w:rsidP="005548D4">
      <w:pPr>
        <w:ind w:firstLine="720"/>
        <w:jc w:val="center"/>
        <w:rPr>
          <w:rFonts w:eastAsia="Calibri"/>
          <w:bCs/>
          <w:lang w:val="lv-LV" w:eastAsia="lv-LV"/>
        </w:rPr>
      </w:pPr>
    </w:p>
    <w:p w14:paraId="2AB0B3C2" w14:textId="3FD532EA" w:rsidR="00BA797C" w:rsidRPr="00C92154" w:rsidRDefault="00180835" w:rsidP="005548D4">
      <w:pPr>
        <w:ind w:firstLine="720"/>
        <w:jc w:val="both"/>
        <w:rPr>
          <w:b/>
          <w:bCs/>
          <w:lang w:val="lv-LV" w:eastAsia="lv-LV"/>
        </w:rPr>
      </w:pPr>
      <w:r w:rsidRPr="00C92154">
        <w:rPr>
          <w:bCs/>
          <w:lang w:val="lv-LV" w:eastAsia="lv-LV"/>
        </w:rPr>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00004D">
        <w:rPr>
          <w:lang w:val="lv-LV" w:eastAsia="lv-LV"/>
        </w:rPr>
        <w:t>4</w:t>
      </w:r>
      <w:r w:rsidRPr="00C92154">
        <w:rPr>
          <w:lang w:val="lv-LV" w:eastAsia="lv-LV"/>
        </w:rPr>
        <w:t xml:space="preserve"> deputāti (</w:t>
      </w:r>
      <w:r w:rsidR="0000004D" w:rsidRPr="00C92154">
        <w:rPr>
          <w:rFonts w:eastAsia="Calibri"/>
          <w:lang w:val="lv-LV"/>
        </w:rPr>
        <w:t xml:space="preserve">Jānis Bakmanis, Kristaps </w:t>
      </w:r>
      <w:proofErr w:type="spellStart"/>
      <w:r w:rsidR="0000004D" w:rsidRPr="00C92154">
        <w:rPr>
          <w:rFonts w:eastAsia="Calibri"/>
          <w:lang w:val="lv-LV"/>
        </w:rPr>
        <w:t>Močāns</w:t>
      </w:r>
      <w:proofErr w:type="spellEnd"/>
      <w:r w:rsidR="0000004D" w:rsidRPr="00C92154">
        <w:rPr>
          <w:rFonts w:eastAsia="Calibri"/>
          <w:lang w:val="lv-LV"/>
        </w:rPr>
        <w:t xml:space="preserve">, Jānis Remess, </w:t>
      </w:r>
      <w:r w:rsidR="0000004D">
        <w:rPr>
          <w:rFonts w:eastAsia="Calibri"/>
          <w:lang w:val="lv-LV"/>
        </w:rPr>
        <w:t xml:space="preserve">Ziedonis </w:t>
      </w:r>
      <w:proofErr w:type="spellStart"/>
      <w:r w:rsidR="0000004D">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5548D4">
      <w:pPr>
        <w:jc w:val="both"/>
        <w:rPr>
          <w:lang w:val="lv-LV"/>
        </w:rPr>
      </w:pPr>
    </w:p>
    <w:p w14:paraId="36E92B7D" w14:textId="77777777" w:rsidR="00BA797C" w:rsidRPr="00C92154" w:rsidRDefault="00180835" w:rsidP="000D5395">
      <w:pPr>
        <w:jc w:val="both"/>
        <w:rPr>
          <w:lang w:val="lv-LV"/>
        </w:rPr>
      </w:pPr>
      <w:r w:rsidRPr="00C92154">
        <w:rPr>
          <w:lang w:val="lv-LV"/>
        </w:rPr>
        <w:t>apstiprināt šādu sēdes darba kārtību:</w:t>
      </w:r>
    </w:p>
    <w:p w14:paraId="455688CF" w14:textId="77777777" w:rsidR="0000004D" w:rsidRPr="0000004D" w:rsidRDefault="0000004D" w:rsidP="000D5395">
      <w:pPr>
        <w:pStyle w:val="Sarakstarindkopa"/>
        <w:numPr>
          <w:ilvl w:val="0"/>
          <w:numId w:val="22"/>
        </w:numPr>
        <w:ind w:left="357" w:hanging="357"/>
        <w:jc w:val="both"/>
        <w:rPr>
          <w:color w:val="000000"/>
        </w:rPr>
      </w:pPr>
      <w:r w:rsidRPr="0000004D">
        <w:rPr>
          <w:noProof/>
          <w:color w:val="000000"/>
        </w:rPr>
        <w:t>Par darba kārtību</w:t>
      </w:r>
      <w:r>
        <w:rPr>
          <w:noProof/>
          <w:color w:val="000000"/>
        </w:rPr>
        <w:t>.</w:t>
      </w:r>
    </w:p>
    <w:p w14:paraId="23CB53EE" w14:textId="77777777" w:rsidR="0000004D" w:rsidRPr="0000004D" w:rsidRDefault="0000004D" w:rsidP="000D5395">
      <w:pPr>
        <w:pStyle w:val="Sarakstarindkopa"/>
        <w:numPr>
          <w:ilvl w:val="0"/>
          <w:numId w:val="22"/>
        </w:numPr>
        <w:ind w:left="357" w:hanging="357"/>
        <w:jc w:val="both"/>
        <w:rPr>
          <w:color w:val="000000"/>
        </w:rPr>
      </w:pPr>
      <w:r w:rsidRPr="0000004D">
        <w:rPr>
          <w:noProof/>
          <w:color w:val="000000"/>
        </w:rPr>
        <w:t>Par Limbažu Galvenās bibliotēkas nolikuma apstiprināšanu</w:t>
      </w:r>
      <w:r>
        <w:rPr>
          <w:noProof/>
          <w:color w:val="000000"/>
        </w:rPr>
        <w:t>.</w:t>
      </w:r>
    </w:p>
    <w:p w14:paraId="4A5F860F" w14:textId="77777777" w:rsidR="0000004D" w:rsidRPr="0000004D" w:rsidRDefault="0000004D" w:rsidP="000D5395">
      <w:pPr>
        <w:pStyle w:val="Sarakstarindkopa"/>
        <w:numPr>
          <w:ilvl w:val="0"/>
          <w:numId w:val="22"/>
        </w:numPr>
        <w:ind w:left="357" w:hanging="357"/>
        <w:jc w:val="both"/>
        <w:rPr>
          <w:color w:val="000000"/>
        </w:rPr>
      </w:pPr>
      <w:r w:rsidRPr="0000004D">
        <w:rPr>
          <w:noProof/>
          <w:color w:val="000000"/>
        </w:rPr>
        <w:t>Par Limbažu novada pašvaldības izglītības iestādes – Limbažu novada speciālās pamatskolas nolikuma apstiprināšanu</w:t>
      </w:r>
      <w:r>
        <w:rPr>
          <w:noProof/>
          <w:color w:val="000000"/>
        </w:rPr>
        <w:t>.</w:t>
      </w:r>
    </w:p>
    <w:p w14:paraId="4DA6DAEB" w14:textId="77777777" w:rsidR="0000004D" w:rsidRPr="0000004D" w:rsidRDefault="0000004D" w:rsidP="000D5395">
      <w:pPr>
        <w:pStyle w:val="Sarakstarindkopa"/>
        <w:numPr>
          <w:ilvl w:val="0"/>
          <w:numId w:val="22"/>
        </w:numPr>
        <w:ind w:left="357" w:hanging="357"/>
        <w:jc w:val="both"/>
        <w:rPr>
          <w:color w:val="000000"/>
        </w:rPr>
      </w:pPr>
      <w:r w:rsidRPr="0000004D">
        <w:rPr>
          <w:noProof/>
          <w:color w:val="000000"/>
        </w:rPr>
        <w:t>Par grozījumiem Limbažu novada domes 2022.gada 27.janvāra lēmumā Nr.3 “Par Limbažu novada pašvaldības Institūciju sadarbības grupas bērnu tiesību aizsardzībā sastāva apstiprināšanu”</w:t>
      </w:r>
      <w:r>
        <w:rPr>
          <w:noProof/>
          <w:color w:val="000000"/>
        </w:rPr>
        <w:t>.</w:t>
      </w:r>
    </w:p>
    <w:p w14:paraId="152951AD" w14:textId="5B419204" w:rsidR="0000004D" w:rsidRPr="0000004D" w:rsidRDefault="0000004D" w:rsidP="000D5395">
      <w:pPr>
        <w:pStyle w:val="Sarakstarindkopa"/>
        <w:numPr>
          <w:ilvl w:val="0"/>
          <w:numId w:val="22"/>
        </w:numPr>
        <w:ind w:left="357" w:hanging="357"/>
        <w:jc w:val="both"/>
        <w:rPr>
          <w:color w:val="000000"/>
        </w:rPr>
      </w:pPr>
      <w:r w:rsidRPr="0000004D">
        <w:rPr>
          <w:noProof/>
          <w:color w:val="000000"/>
        </w:rPr>
        <w:t>Par Limbažu novada Sporta skolas nolikuma grozījumu apstiprināšanu</w:t>
      </w:r>
      <w:r>
        <w:rPr>
          <w:noProof/>
          <w:color w:val="000000"/>
        </w:rPr>
        <w:t>.</w:t>
      </w:r>
    </w:p>
    <w:p w14:paraId="6D2F0754" w14:textId="7D8B85FB" w:rsidR="0000004D" w:rsidRPr="0000004D" w:rsidRDefault="0000004D" w:rsidP="000D5395">
      <w:pPr>
        <w:pStyle w:val="Sarakstarindkopa"/>
        <w:numPr>
          <w:ilvl w:val="0"/>
          <w:numId w:val="22"/>
        </w:numPr>
        <w:ind w:left="357" w:hanging="357"/>
        <w:jc w:val="both"/>
        <w:rPr>
          <w:color w:val="000000"/>
        </w:rPr>
      </w:pPr>
      <w:r w:rsidRPr="0000004D">
        <w:rPr>
          <w:noProof/>
          <w:color w:val="000000"/>
        </w:rPr>
        <w:t>Par grozījumiem Limbažu novada domes 2023. gada 23. februāra lēmumā Nr.134 “Par tirgu un tirdziņu organizēšanu Limbažu pilsētā 2023. gadā</w:t>
      </w:r>
      <w:r>
        <w:rPr>
          <w:noProof/>
          <w:color w:val="000000"/>
        </w:rPr>
        <w:t>.</w:t>
      </w:r>
    </w:p>
    <w:p w14:paraId="4039052C" w14:textId="6C9FE8EA" w:rsidR="0000004D" w:rsidRPr="0000004D" w:rsidRDefault="0000004D" w:rsidP="000D5395">
      <w:pPr>
        <w:pStyle w:val="Sarakstarindkopa"/>
        <w:numPr>
          <w:ilvl w:val="0"/>
          <w:numId w:val="22"/>
        </w:numPr>
        <w:ind w:left="357" w:hanging="357"/>
        <w:jc w:val="both"/>
        <w:rPr>
          <w:color w:val="000000"/>
        </w:rPr>
      </w:pPr>
      <w:r w:rsidRPr="0000004D">
        <w:rPr>
          <w:noProof/>
          <w:color w:val="000000"/>
        </w:rPr>
        <w:t>Par papildus finanšu līdzekļu piešķiršanu veicamajiem darbiem video sistēmas vadu uzstādīšanai un pamatnes nostiprināšanai Skultes kultūras centrā</w:t>
      </w:r>
      <w:r>
        <w:rPr>
          <w:noProof/>
          <w:color w:val="000000"/>
        </w:rPr>
        <w:t>.</w:t>
      </w:r>
    </w:p>
    <w:p w14:paraId="668832F0" w14:textId="4DB7473A" w:rsidR="0000004D" w:rsidRPr="0000004D" w:rsidRDefault="0000004D" w:rsidP="000D5395">
      <w:pPr>
        <w:pStyle w:val="Sarakstarindkopa"/>
        <w:numPr>
          <w:ilvl w:val="0"/>
          <w:numId w:val="22"/>
        </w:numPr>
        <w:ind w:left="357" w:hanging="357"/>
        <w:jc w:val="both"/>
        <w:rPr>
          <w:color w:val="000000"/>
        </w:rPr>
      </w:pPr>
      <w:r w:rsidRPr="0000004D">
        <w:rPr>
          <w:noProof/>
          <w:color w:val="000000"/>
        </w:rPr>
        <w:t>Par valsts budžeta finansējuma piešķiršanu mācību līdzekļu iegādei mazākumtautību valodas un kultūrvēstures interešu izglītības programmas apguvei</w:t>
      </w:r>
      <w:r>
        <w:rPr>
          <w:noProof/>
          <w:color w:val="000000"/>
        </w:rPr>
        <w:t>.</w:t>
      </w:r>
    </w:p>
    <w:p w14:paraId="121705BF" w14:textId="0B345D68" w:rsidR="0000004D" w:rsidRPr="0000004D" w:rsidRDefault="0000004D" w:rsidP="000D5395">
      <w:pPr>
        <w:pStyle w:val="Sarakstarindkopa"/>
        <w:numPr>
          <w:ilvl w:val="0"/>
          <w:numId w:val="22"/>
        </w:numPr>
        <w:ind w:left="357" w:hanging="357"/>
        <w:jc w:val="both"/>
        <w:rPr>
          <w:color w:val="000000"/>
        </w:rPr>
      </w:pPr>
      <w:r w:rsidRPr="0000004D">
        <w:rPr>
          <w:noProof/>
          <w:color w:val="000000"/>
        </w:rPr>
        <w:t>Par valsts budžeta līdzekļu piešķiršanu Limbažu novada sporta skolai</w:t>
      </w:r>
      <w:r>
        <w:rPr>
          <w:noProof/>
          <w:color w:val="000000"/>
        </w:rPr>
        <w:t>.</w:t>
      </w:r>
    </w:p>
    <w:p w14:paraId="18441AB9" w14:textId="77777777" w:rsidR="0000004D" w:rsidRPr="0000004D" w:rsidRDefault="0000004D" w:rsidP="000D5395">
      <w:pPr>
        <w:pStyle w:val="Sarakstarindkopa"/>
        <w:numPr>
          <w:ilvl w:val="0"/>
          <w:numId w:val="22"/>
        </w:numPr>
        <w:ind w:left="357" w:hanging="357"/>
        <w:jc w:val="both"/>
        <w:rPr>
          <w:color w:val="000000"/>
        </w:rPr>
      </w:pPr>
      <w:r w:rsidRPr="0000004D">
        <w:rPr>
          <w:noProof/>
          <w:color w:val="000000"/>
        </w:rPr>
        <w:t>Informācijas. Par bibliotēkas pieejamību Ozolmuižā Brīvzemnieku pagasta iedzīvotājiem</w:t>
      </w:r>
      <w:r>
        <w:rPr>
          <w:noProof/>
          <w:color w:val="000000"/>
        </w:rPr>
        <w:t>.</w:t>
      </w:r>
    </w:p>
    <w:p w14:paraId="2337DF41" w14:textId="77777777" w:rsidR="00917F64" w:rsidRDefault="00917F64" w:rsidP="005548D4">
      <w:pPr>
        <w:jc w:val="both"/>
        <w:rPr>
          <w:b/>
          <w:bCs/>
          <w:lang w:val="lv-LV" w:eastAsia="lv-LV"/>
        </w:rPr>
      </w:pPr>
    </w:p>
    <w:p w14:paraId="0F4C8F5F" w14:textId="77777777" w:rsidR="00B20FF8" w:rsidRPr="00C92154" w:rsidRDefault="00B20FF8" w:rsidP="005548D4">
      <w:pPr>
        <w:jc w:val="both"/>
        <w:rPr>
          <w:b/>
          <w:bCs/>
          <w:lang w:val="lv-LV" w:eastAsia="lv-LV"/>
        </w:rPr>
      </w:pPr>
    </w:p>
    <w:p w14:paraId="69AA7A2F" w14:textId="77777777" w:rsidR="00BA797C" w:rsidRPr="00C92154" w:rsidRDefault="00180835" w:rsidP="005548D4">
      <w:pPr>
        <w:keepNext/>
        <w:jc w:val="center"/>
        <w:outlineLvl w:val="0"/>
        <w:rPr>
          <w:lang w:val="lv-LV"/>
        </w:rPr>
      </w:pPr>
      <w:r w:rsidRPr="00C92154">
        <w:rPr>
          <w:b/>
          <w:bCs/>
          <w:lang w:val="lv-LV"/>
        </w:rPr>
        <w:t>2.</w:t>
      </w:r>
    </w:p>
    <w:p w14:paraId="00E04F2A" w14:textId="77777777" w:rsidR="00016B0F" w:rsidRPr="00016B0F" w:rsidRDefault="00016B0F" w:rsidP="000D5395">
      <w:pPr>
        <w:pBdr>
          <w:bottom w:val="single" w:sz="6" w:space="1" w:color="auto"/>
        </w:pBdr>
        <w:jc w:val="both"/>
        <w:rPr>
          <w:b/>
          <w:bCs/>
          <w:lang w:val="lv-LV" w:eastAsia="lv-LV"/>
        </w:rPr>
      </w:pPr>
      <w:r w:rsidRPr="00016B0F">
        <w:rPr>
          <w:b/>
          <w:bCs/>
          <w:noProof/>
          <w:lang w:val="lv-LV" w:eastAsia="lv-LV"/>
        </w:rPr>
        <w:t>Par Limbažu Galvenās bibliotēkas nolikuma apstiprināšanu</w:t>
      </w:r>
    </w:p>
    <w:p w14:paraId="3849B182" w14:textId="3D84C7F8" w:rsidR="00016B0F" w:rsidRPr="00016B0F" w:rsidRDefault="00016B0F" w:rsidP="000D5395">
      <w:pPr>
        <w:jc w:val="center"/>
        <w:rPr>
          <w:lang w:val="lv-LV" w:eastAsia="lv-LV"/>
        </w:rPr>
      </w:pPr>
      <w:r w:rsidRPr="00016B0F">
        <w:rPr>
          <w:lang w:val="lv-LV" w:eastAsia="lv-LV"/>
        </w:rPr>
        <w:t xml:space="preserve">Ziņo </w:t>
      </w:r>
      <w:r w:rsidRPr="00016B0F">
        <w:rPr>
          <w:noProof/>
          <w:lang w:val="lv-LV" w:eastAsia="lv-LV"/>
        </w:rPr>
        <w:t>Evija Keisele</w:t>
      </w:r>
      <w:r>
        <w:rPr>
          <w:noProof/>
          <w:lang w:val="lv-LV" w:eastAsia="lv-LV"/>
        </w:rPr>
        <w:t>, debatēs piedalās Jānis Bakmanis</w:t>
      </w:r>
    </w:p>
    <w:p w14:paraId="7E2BAB5B" w14:textId="77777777" w:rsidR="00016B0F" w:rsidRPr="00016B0F" w:rsidRDefault="00016B0F" w:rsidP="000D5395">
      <w:pPr>
        <w:jc w:val="both"/>
        <w:rPr>
          <w:lang w:val="lv-LV" w:eastAsia="lv-LV"/>
        </w:rPr>
      </w:pPr>
    </w:p>
    <w:p w14:paraId="6C59B346" w14:textId="77777777" w:rsidR="00016B0F" w:rsidRPr="00016B0F" w:rsidRDefault="00016B0F" w:rsidP="000D5395">
      <w:pPr>
        <w:ind w:firstLine="720"/>
        <w:jc w:val="both"/>
        <w:rPr>
          <w:lang w:val="lv-LV" w:eastAsia="lv-LV"/>
        </w:rPr>
      </w:pPr>
      <w:r w:rsidRPr="00016B0F">
        <w:rPr>
          <w:lang w:val="lv-LV" w:eastAsia="lv-LV"/>
        </w:rPr>
        <w:t xml:space="preserve">Iestādes darbības tiesiskais pamats ir normatīvie akti, tai skaitā iestādes nolikums, un Limbažu novada pašvaldība kā Limbažu Galvenās bibliotēkas dibinātāja lemj par izveidotās iestādes nolikuma apstiprināšanu. </w:t>
      </w:r>
    </w:p>
    <w:p w14:paraId="483F6FF4" w14:textId="77777777" w:rsidR="00016B0F" w:rsidRPr="00016B0F" w:rsidRDefault="00016B0F" w:rsidP="000D5395">
      <w:pPr>
        <w:ind w:firstLine="720"/>
        <w:jc w:val="both"/>
        <w:rPr>
          <w:lang w:val="lv-LV" w:eastAsia="lv-LV"/>
        </w:rPr>
      </w:pPr>
      <w:r w:rsidRPr="00016B0F">
        <w:rPr>
          <w:lang w:val="lv-LV" w:eastAsia="lv-LV"/>
        </w:rPr>
        <w:t xml:space="preserve">Ieviešot funkciju audita ieteikumus Limbažu Galvenajā bibliotēkā tiek mainīta tās struktūra, ko nosaka iestādes nolikums. Nolikums izstrādāts jaunā redakcijā. </w:t>
      </w:r>
    </w:p>
    <w:p w14:paraId="649ABE32" w14:textId="77777777" w:rsidR="00016B0F" w:rsidRPr="00C92154" w:rsidRDefault="00016B0F" w:rsidP="000D5395">
      <w:pPr>
        <w:ind w:firstLine="720"/>
        <w:jc w:val="both"/>
        <w:rPr>
          <w:b/>
          <w:bCs/>
          <w:lang w:val="lv-LV" w:eastAsia="lv-LV"/>
        </w:rPr>
      </w:pPr>
      <w:r w:rsidRPr="00016B0F">
        <w:rPr>
          <w:lang w:val="lv-LV" w:eastAsia="lv-LV"/>
        </w:rPr>
        <w:t xml:space="preserve">Pamatojoties uz Pašvaldību likuma 10. panta pirmās daļas 8. punktu, Bibliotēku likuma 4. 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2F96001E" w14:textId="3549A063" w:rsidR="00016B0F" w:rsidRPr="00016B0F" w:rsidRDefault="00016B0F" w:rsidP="000D5395">
      <w:pPr>
        <w:ind w:firstLine="720"/>
        <w:jc w:val="both"/>
        <w:rPr>
          <w:b/>
          <w:bCs/>
          <w:lang w:val="lv-LV" w:eastAsia="lv-LV"/>
        </w:rPr>
      </w:pPr>
    </w:p>
    <w:p w14:paraId="288F54B1" w14:textId="77777777" w:rsidR="00016B0F" w:rsidRPr="00016B0F" w:rsidRDefault="00016B0F" w:rsidP="000D5395">
      <w:pPr>
        <w:numPr>
          <w:ilvl w:val="0"/>
          <w:numId w:val="1"/>
        </w:numPr>
        <w:ind w:left="357" w:hanging="357"/>
        <w:contextualSpacing/>
        <w:jc w:val="both"/>
        <w:rPr>
          <w:lang w:val="lv-LV" w:eastAsia="lv-LV"/>
        </w:rPr>
      </w:pPr>
      <w:r w:rsidRPr="00016B0F">
        <w:rPr>
          <w:lang w:val="lv-LV" w:eastAsia="lv-LV"/>
        </w:rPr>
        <w:t>Apstiprināt Limbažu Galvenās bibliotēkas nolikumu (pielikumā).</w:t>
      </w:r>
    </w:p>
    <w:p w14:paraId="1DB0E351" w14:textId="77777777" w:rsidR="00016B0F" w:rsidRPr="00016B0F" w:rsidRDefault="00016B0F" w:rsidP="000D5395">
      <w:pPr>
        <w:numPr>
          <w:ilvl w:val="0"/>
          <w:numId w:val="1"/>
        </w:numPr>
        <w:ind w:left="357" w:hanging="357"/>
        <w:contextualSpacing/>
        <w:jc w:val="both"/>
        <w:rPr>
          <w:lang w:val="lv-LV" w:eastAsia="lv-LV"/>
        </w:rPr>
      </w:pPr>
      <w:r w:rsidRPr="00016B0F">
        <w:rPr>
          <w:lang w:val="lv-LV" w:eastAsia="lv-LV"/>
        </w:rPr>
        <w:t>Limbažu novada Kultūras pārvaldes vadītājai veikt lēmuma izpildes kontroli.</w:t>
      </w:r>
    </w:p>
    <w:p w14:paraId="260D6C2D" w14:textId="08B3CD5D" w:rsidR="00016B0F" w:rsidRPr="00016B0F" w:rsidRDefault="00016B0F" w:rsidP="000D5395">
      <w:pPr>
        <w:numPr>
          <w:ilvl w:val="0"/>
          <w:numId w:val="1"/>
        </w:numPr>
        <w:ind w:left="357" w:hanging="357"/>
        <w:contextualSpacing/>
        <w:jc w:val="both"/>
        <w:rPr>
          <w:lang w:val="lv-LV" w:eastAsia="lv-LV"/>
        </w:rPr>
      </w:pPr>
      <w:r>
        <w:rPr>
          <w:lang w:val="lv-LV" w:eastAsia="lv-LV"/>
        </w:rPr>
        <w:t>Precizēt nolikuma 43., 44. punktu un l</w:t>
      </w:r>
      <w:r w:rsidRPr="00016B0F">
        <w:rPr>
          <w:lang w:val="lv-LV" w:eastAsia="lv-LV"/>
        </w:rPr>
        <w:t>ēmuma projektu virzīt izskatīšanai Limbažu novada domes sēdē.</w:t>
      </w:r>
    </w:p>
    <w:p w14:paraId="4F9BB8DC" w14:textId="77777777" w:rsidR="00BE21EB" w:rsidRPr="00C92154" w:rsidRDefault="00BE21EB" w:rsidP="005548D4">
      <w:pPr>
        <w:contextualSpacing/>
        <w:jc w:val="both"/>
        <w:rPr>
          <w:rFonts w:eastAsia="Calibri"/>
          <w:lang w:val="lv-LV"/>
        </w:rPr>
      </w:pPr>
    </w:p>
    <w:p w14:paraId="1F25EFCD" w14:textId="77777777" w:rsidR="00C70F01" w:rsidRPr="00C92154" w:rsidRDefault="00C70F01" w:rsidP="005548D4">
      <w:pPr>
        <w:contextualSpacing/>
        <w:jc w:val="both"/>
        <w:rPr>
          <w:rFonts w:eastAsia="Calibri"/>
          <w:lang w:val="lv-LV"/>
        </w:rPr>
      </w:pPr>
    </w:p>
    <w:p w14:paraId="22364036" w14:textId="77777777" w:rsidR="00BA797C" w:rsidRPr="00C92154" w:rsidRDefault="00180835" w:rsidP="005548D4">
      <w:pPr>
        <w:keepNext/>
        <w:jc w:val="center"/>
        <w:outlineLvl w:val="0"/>
        <w:rPr>
          <w:lang w:val="lv-LV"/>
        </w:rPr>
      </w:pPr>
      <w:r w:rsidRPr="00C92154">
        <w:rPr>
          <w:b/>
          <w:bCs/>
          <w:lang w:val="lv-LV"/>
        </w:rPr>
        <w:lastRenderedPageBreak/>
        <w:t>3.</w:t>
      </w:r>
    </w:p>
    <w:p w14:paraId="1581BB25" w14:textId="77777777" w:rsidR="000D5395" w:rsidRPr="000D5395" w:rsidRDefault="000D5395" w:rsidP="000D5395">
      <w:pPr>
        <w:pBdr>
          <w:bottom w:val="single" w:sz="4" w:space="1" w:color="auto"/>
        </w:pBdr>
        <w:jc w:val="both"/>
        <w:rPr>
          <w:rFonts w:eastAsiaTheme="minorHAnsi"/>
          <w:b/>
          <w:lang w:val="lv-LV"/>
        </w:rPr>
      </w:pPr>
      <w:r w:rsidRPr="000D5395">
        <w:rPr>
          <w:rFonts w:eastAsiaTheme="minorHAnsi"/>
          <w:b/>
          <w:lang w:val="lv-LV"/>
        </w:rPr>
        <w:t>Par Limbažu novada pašvaldības izglītības iestādes – Limbažu novada speciālās pamatskolas nolikuma apstiprināšanu</w:t>
      </w:r>
    </w:p>
    <w:p w14:paraId="2CF53782" w14:textId="77777777" w:rsidR="000D5395" w:rsidRPr="000D5395" w:rsidRDefault="000D5395" w:rsidP="000D5395">
      <w:pPr>
        <w:jc w:val="center"/>
        <w:rPr>
          <w:rFonts w:eastAsiaTheme="minorHAnsi"/>
          <w:lang w:val="lv-LV"/>
        </w:rPr>
      </w:pPr>
      <w:r w:rsidRPr="000D5395">
        <w:rPr>
          <w:rFonts w:eastAsiaTheme="minorHAnsi"/>
          <w:lang w:val="lv-LV"/>
        </w:rPr>
        <w:t>Ziņo Agija Straume</w:t>
      </w:r>
    </w:p>
    <w:p w14:paraId="565F517D" w14:textId="77777777" w:rsidR="000D5395" w:rsidRPr="000D5395" w:rsidRDefault="000D5395" w:rsidP="000D5395">
      <w:pPr>
        <w:jc w:val="center"/>
        <w:rPr>
          <w:rFonts w:eastAsiaTheme="minorHAnsi"/>
          <w:i/>
          <w:lang w:val="lv-LV"/>
        </w:rPr>
      </w:pPr>
    </w:p>
    <w:p w14:paraId="21C60B65" w14:textId="77777777" w:rsidR="000D5395" w:rsidRPr="000D5395" w:rsidRDefault="000D5395" w:rsidP="000D5395">
      <w:pPr>
        <w:ind w:firstLine="720"/>
        <w:jc w:val="both"/>
        <w:rPr>
          <w:rFonts w:eastAsiaTheme="minorHAnsi"/>
          <w:lang w:val="lv-LV"/>
        </w:rPr>
      </w:pPr>
      <w:r w:rsidRPr="000D5395">
        <w:rPr>
          <w:rFonts w:eastAsiaTheme="minorHAnsi"/>
          <w:lang w:val="lv-LV"/>
        </w:rPr>
        <w:t>Izglītības iestādes darbības tiesiskais pamats ir normatīvie akti, tai skaitā iestādes nolikums, un Limbažu novada pašvaldība kā izglītības iestādes dibinātāja un tās lēmējvara -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Limbažu novada speciālā pamatskola.</w:t>
      </w:r>
    </w:p>
    <w:p w14:paraId="45AFD325" w14:textId="77777777" w:rsidR="000D5395" w:rsidRPr="000D5395" w:rsidRDefault="000D5395" w:rsidP="000D5395">
      <w:pPr>
        <w:ind w:firstLine="720"/>
        <w:jc w:val="both"/>
        <w:rPr>
          <w:rFonts w:eastAsiaTheme="minorHAnsi"/>
          <w:lang w:val="lv-LV"/>
        </w:rPr>
      </w:pPr>
      <w:r w:rsidRPr="000D5395">
        <w:rPr>
          <w:rFonts w:eastAsiaTheme="minorHAnsi"/>
          <w:lang w:val="lv-LV"/>
        </w:rPr>
        <w:t>Valsts pārvaldes iekārtas likuma 73.panta pirmās daļas 1.punkts nosaka, ka publiskas personas orgāns un amatpersona savas kompetences ietvaros var izdot iekšējos normatīvos aktus par iestādes uzbūvi un darba organizāciju.</w:t>
      </w:r>
    </w:p>
    <w:p w14:paraId="054407CA" w14:textId="77777777" w:rsidR="000D5395" w:rsidRPr="000D5395" w:rsidRDefault="000D5395" w:rsidP="000D5395">
      <w:pPr>
        <w:ind w:firstLine="720"/>
        <w:jc w:val="both"/>
        <w:rPr>
          <w:rFonts w:eastAsiaTheme="minorHAnsi"/>
          <w:lang w:val="lv-LV"/>
        </w:rPr>
      </w:pPr>
      <w:r w:rsidRPr="000D5395">
        <w:rPr>
          <w:rFonts w:eastAsiaTheme="minorHAnsi"/>
          <w:lang w:val="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1DEB7F97" w14:textId="77777777" w:rsidR="000D5395" w:rsidRPr="000D5395" w:rsidRDefault="000D5395" w:rsidP="000D5395">
      <w:pPr>
        <w:ind w:firstLine="720"/>
        <w:jc w:val="both"/>
        <w:rPr>
          <w:rFonts w:eastAsiaTheme="minorHAnsi"/>
          <w:lang w:val="lv-LV"/>
        </w:rPr>
      </w:pPr>
      <w:r w:rsidRPr="000D5395">
        <w:rPr>
          <w:rFonts w:eastAsiaTheme="minorHAnsi"/>
          <w:lang w:val="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27BA2539" w14:textId="77777777" w:rsidR="000D5395" w:rsidRPr="00C92154" w:rsidRDefault="000D5395" w:rsidP="000D5395">
      <w:pPr>
        <w:ind w:firstLine="720"/>
        <w:jc w:val="both"/>
        <w:rPr>
          <w:b/>
          <w:bCs/>
          <w:lang w:val="lv-LV" w:eastAsia="lv-LV"/>
        </w:rPr>
      </w:pPr>
      <w:r w:rsidRPr="000D5395">
        <w:rPr>
          <w:rFonts w:eastAsiaTheme="minorHAnsi"/>
          <w:bCs/>
          <w:color w:val="000000" w:themeColor="text1"/>
          <w:kern w:val="1"/>
          <w:lang w:val="lv-LV" w:eastAsia="hi-IN" w:bidi="hi-IN"/>
        </w:rPr>
        <w:t xml:space="preserve">Pamatojoties uz Pašvaldību likuma 10.panta pirmās daļas 8. punktu,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38EECD7" w14:textId="4D00834E" w:rsidR="000D5395" w:rsidRPr="000D5395" w:rsidRDefault="000D5395" w:rsidP="000D5395">
      <w:pPr>
        <w:ind w:firstLine="720"/>
        <w:jc w:val="both"/>
        <w:rPr>
          <w:rFonts w:eastAsiaTheme="minorHAnsi"/>
          <w:lang w:val="lv-LV"/>
        </w:rPr>
      </w:pPr>
    </w:p>
    <w:p w14:paraId="2D20D357" w14:textId="77777777" w:rsidR="000D5395" w:rsidRPr="000D5395" w:rsidRDefault="000D5395" w:rsidP="000D5395">
      <w:pPr>
        <w:numPr>
          <w:ilvl w:val="0"/>
          <w:numId w:val="23"/>
        </w:numPr>
        <w:ind w:left="357" w:hanging="357"/>
        <w:contextualSpacing/>
        <w:jc w:val="both"/>
        <w:textAlignment w:val="baseline"/>
        <w:rPr>
          <w:rFonts w:eastAsiaTheme="minorHAnsi"/>
          <w:lang w:val="lv-LV"/>
        </w:rPr>
      </w:pPr>
      <w:r w:rsidRPr="000D5395">
        <w:rPr>
          <w:rFonts w:eastAsiaTheme="minorHAnsi"/>
          <w:lang w:val="lv-LV"/>
        </w:rPr>
        <w:t>Apstiprināt Limbažu novada pašvaldības izglītības iestādes – Limbažu novada speciālās pamatskola nolikumu (pielikumā).</w:t>
      </w:r>
    </w:p>
    <w:p w14:paraId="5F588546" w14:textId="77777777" w:rsidR="000D5395" w:rsidRPr="000D5395" w:rsidRDefault="000D5395" w:rsidP="000D5395">
      <w:pPr>
        <w:numPr>
          <w:ilvl w:val="0"/>
          <w:numId w:val="23"/>
        </w:numPr>
        <w:ind w:left="357" w:hanging="357"/>
        <w:contextualSpacing/>
        <w:jc w:val="both"/>
        <w:textAlignment w:val="baseline"/>
        <w:rPr>
          <w:color w:val="000000"/>
          <w:lang w:val="lv-LV"/>
        </w:rPr>
      </w:pPr>
      <w:r w:rsidRPr="000D5395">
        <w:rPr>
          <w:rFonts w:eastAsiaTheme="minorHAnsi"/>
          <w:lang w:val="lv-LV"/>
        </w:rPr>
        <w:t xml:space="preserve">Uzdot Limbažu novada speciālās pamatskolas direktorei </w:t>
      </w:r>
      <w:r w:rsidRPr="000D5395">
        <w:rPr>
          <w:color w:val="000000"/>
          <w:lang w:val="lv-LV"/>
        </w:rPr>
        <w:t>Valsts izglītības informācijas sistēmā veikt nolikuma aktualizāciju.</w:t>
      </w:r>
    </w:p>
    <w:p w14:paraId="61FDB202" w14:textId="77777777" w:rsidR="000D5395" w:rsidRPr="000D5395" w:rsidRDefault="000D5395" w:rsidP="000D5395">
      <w:pPr>
        <w:numPr>
          <w:ilvl w:val="0"/>
          <w:numId w:val="23"/>
        </w:numPr>
        <w:ind w:left="357" w:hanging="357"/>
        <w:contextualSpacing/>
        <w:jc w:val="both"/>
        <w:rPr>
          <w:rFonts w:eastAsiaTheme="minorHAnsi"/>
          <w:lang w:val="lv-LV"/>
        </w:rPr>
      </w:pPr>
      <w:r w:rsidRPr="000D5395">
        <w:rPr>
          <w:rFonts w:eastAsiaTheme="minorHAnsi"/>
          <w:lang w:val="lv-LV"/>
        </w:rPr>
        <w:t>Limbažu novada Izglītības pārvaldes vadītājai veikt lēmuma izpildes kontroli.</w:t>
      </w:r>
    </w:p>
    <w:p w14:paraId="5CA2DFED" w14:textId="77777777" w:rsidR="000D5395" w:rsidRPr="000D5395" w:rsidRDefault="000D5395" w:rsidP="000D5395">
      <w:pPr>
        <w:numPr>
          <w:ilvl w:val="0"/>
          <w:numId w:val="23"/>
        </w:numPr>
        <w:ind w:left="357" w:hanging="357"/>
        <w:contextualSpacing/>
        <w:jc w:val="both"/>
        <w:rPr>
          <w:rFonts w:eastAsiaTheme="minorHAnsi"/>
          <w:lang w:val="lv-LV"/>
        </w:rPr>
      </w:pPr>
      <w:r w:rsidRPr="000D5395">
        <w:rPr>
          <w:rFonts w:eastAsiaTheme="minorHAnsi"/>
          <w:lang w:val="lv-LV"/>
        </w:rPr>
        <w:t>Lēmuma projektu virzīt izskatīšanai Limbažu novada domes sēdē.</w:t>
      </w:r>
    </w:p>
    <w:p w14:paraId="1AAE7959" w14:textId="77777777" w:rsidR="005548D4" w:rsidRDefault="005548D4" w:rsidP="005548D4">
      <w:pPr>
        <w:contextualSpacing/>
        <w:jc w:val="both"/>
        <w:rPr>
          <w:rFonts w:eastAsia="Calibri"/>
          <w:lang w:val="lv-LV"/>
        </w:rPr>
      </w:pPr>
    </w:p>
    <w:p w14:paraId="5E879BB8" w14:textId="77777777" w:rsidR="000D4FBE" w:rsidRPr="00C92154" w:rsidRDefault="000D4FBE" w:rsidP="005548D4">
      <w:pPr>
        <w:contextualSpacing/>
        <w:jc w:val="both"/>
        <w:rPr>
          <w:rFonts w:eastAsia="Calibri"/>
          <w:lang w:val="lv-LV"/>
        </w:rPr>
      </w:pPr>
    </w:p>
    <w:p w14:paraId="0BB6B630" w14:textId="77777777" w:rsidR="00BA797C" w:rsidRPr="00C92154" w:rsidRDefault="00180835" w:rsidP="005548D4">
      <w:pPr>
        <w:keepNext/>
        <w:jc w:val="center"/>
        <w:outlineLvl w:val="0"/>
        <w:rPr>
          <w:lang w:val="lv-LV"/>
        </w:rPr>
      </w:pPr>
      <w:r w:rsidRPr="00C92154">
        <w:rPr>
          <w:b/>
          <w:bCs/>
          <w:lang w:val="lv-LV"/>
        </w:rPr>
        <w:t>4.</w:t>
      </w:r>
    </w:p>
    <w:p w14:paraId="09361339" w14:textId="77777777" w:rsidR="000D5395" w:rsidRPr="000D5395" w:rsidRDefault="000D5395" w:rsidP="00AF0C9E">
      <w:pPr>
        <w:pBdr>
          <w:bottom w:val="single" w:sz="6" w:space="1" w:color="auto"/>
        </w:pBdr>
        <w:jc w:val="both"/>
        <w:rPr>
          <w:b/>
          <w:bCs/>
          <w:lang w:val="lv-LV" w:eastAsia="lv-LV"/>
        </w:rPr>
      </w:pPr>
      <w:r w:rsidRPr="000D5395">
        <w:rPr>
          <w:b/>
          <w:bCs/>
          <w:noProof/>
          <w:lang w:val="lv-LV" w:eastAsia="lv-LV"/>
        </w:rPr>
        <w:t>Par grozījumiem Limbažu novada domes 2022.gada 27.janvāra lēmumā Nr.3 “Par Limbažu novada pašvaldības Institūciju sadarbības grupas bērnu tiesību aizsardzībā sastāva apstiprināšanu”</w:t>
      </w:r>
    </w:p>
    <w:p w14:paraId="7A8C37E9" w14:textId="77777777" w:rsidR="000D5395" w:rsidRPr="000D5395" w:rsidRDefault="000D5395" w:rsidP="00AF0C9E">
      <w:pPr>
        <w:jc w:val="center"/>
        <w:rPr>
          <w:lang w:val="lv-LV" w:eastAsia="lv-LV"/>
        </w:rPr>
      </w:pPr>
      <w:r w:rsidRPr="000D5395">
        <w:rPr>
          <w:lang w:val="lv-LV" w:eastAsia="lv-LV"/>
        </w:rPr>
        <w:t xml:space="preserve">Ziņo </w:t>
      </w:r>
      <w:r w:rsidRPr="000D5395">
        <w:rPr>
          <w:noProof/>
          <w:lang w:val="lv-LV" w:eastAsia="lv-LV"/>
        </w:rPr>
        <w:t>Valda Tinkusa</w:t>
      </w:r>
    </w:p>
    <w:p w14:paraId="7049ED69" w14:textId="77777777" w:rsidR="000D5395" w:rsidRPr="000D5395" w:rsidRDefault="000D5395" w:rsidP="00AF0C9E">
      <w:pPr>
        <w:jc w:val="both"/>
        <w:rPr>
          <w:iCs/>
          <w:lang w:val="lv-LV" w:eastAsia="lv-LV"/>
        </w:rPr>
      </w:pPr>
    </w:p>
    <w:p w14:paraId="5F25DA71" w14:textId="77777777" w:rsidR="000D5395" w:rsidRPr="000D5395" w:rsidRDefault="000D5395" w:rsidP="00AF0C9E">
      <w:pPr>
        <w:ind w:firstLine="720"/>
        <w:jc w:val="both"/>
        <w:rPr>
          <w:lang w:val="lv-LV" w:eastAsia="lv-LV"/>
        </w:rPr>
      </w:pPr>
      <w:r w:rsidRPr="000D5395">
        <w:rPr>
          <w:lang w:val="lv-LV" w:eastAsia="lv-LV"/>
        </w:rPr>
        <w:t xml:space="preserve">Limbažu novada pašvaldības Institūciju sadarbības grupa bērnu tiesību aizsardzībā (turpmāk – Sadarbības grupa) ir Limbažu novada pašvaldības domes izveidota konsultatīva koleģiāla institūcija, </w:t>
      </w:r>
      <w:proofErr w:type="spellStart"/>
      <w:r w:rsidRPr="000D5395">
        <w:rPr>
          <w:lang w:val="lv-LV" w:eastAsia="lv-LV"/>
        </w:rPr>
        <w:t>starpinstitucionālās</w:t>
      </w:r>
      <w:proofErr w:type="spellEnd"/>
      <w:r w:rsidRPr="000D5395">
        <w:rPr>
          <w:lang w:val="lv-LV" w:eastAsia="lv-LV"/>
        </w:rPr>
        <w:t xml:space="preserve"> sadarbības nodrošināšanai bērnu tiesību aizsardzības jomā. </w:t>
      </w:r>
    </w:p>
    <w:p w14:paraId="4A3A0049" w14:textId="77777777" w:rsidR="000D5395" w:rsidRPr="000D5395" w:rsidRDefault="000D5395" w:rsidP="00AF0C9E">
      <w:pPr>
        <w:ind w:firstLine="720"/>
        <w:jc w:val="both"/>
        <w:rPr>
          <w:lang w:val="lv-LV" w:eastAsia="lv-LV"/>
        </w:rPr>
      </w:pPr>
      <w:r w:rsidRPr="000D5395">
        <w:rPr>
          <w:lang w:val="lv-LV" w:eastAsia="lv-LV"/>
        </w:rPr>
        <w:t xml:space="preserve">Nepieciešams veikt grozījumu </w:t>
      </w:r>
      <w:r w:rsidRPr="000D5395">
        <w:rPr>
          <w:bCs/>
          <w:lang w:val="lv-LV" w:eastAsia="lv-LV"/>
        </w:rPr>
        <w:t>Limbažu novada pašvaldības Institūciju sadarbības grupas bērnu tiesību aizsardzībā sastāvā.</w:t>
      </w:r>
    </w:p>
    <w:p w14:paraId="09306363" w14:textId="77777777" w:rsidR="000D5395" w:rsidRPr="00C92154" w:rsidRDefault="000D5395" w:rsidP="00AF0C9E">
      <w:pPr>
        <w:ind w:firstLine="720"/>
        <w:jc w:val="both"/>
        <w:rPr>
          <w:b/>
          <w:bCs/>
          <w:lang w:val="lv-LV" w:eastAsia="lv-LV"/>
        </w:rPr>
      </w:pPr>
      <w:r w:rsidRPr="000D5395">
        <w:rPr>
          <w:lang w:val="lv-LV" w:eastAsia="lv-LV"/>
        </w:rPr>
        <w:lastRenderedPageBreak/>
        <w:t xml:space="preserve">Pamatojoties uz Pašvaldību likuma 10. panta pirmās daļas 13. punktu, Ministru kabineta 2017. gada 12. septembra noteikumiem Nr. 545 „Noteikumi par institūciju sadarbību bērnu tiesību aizsardzībā”,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37EA605" w14:textId="3AE89F34" w:rsidR="000D5395" w:rsidRPr="000D5395" w:rsidRDefault="000D5395" w:rsidP="00AF0C9E">
      <w:pPr>
        <w:ind w:firstLine="720"/>
        <w:jc w:val="both"/>
        <w:rPr>
          <w:b/>
          <w:bCs/>
          <w:lang w:val="lv-LV" w:eastAsia="lv-LV"/>
        </w:rPr>
      </w:pPr>
    </w:p>
    <w:p w14:paraId="7CB3D0A6" w14:textId="77777777" w:rsidR="000D5395" w:rsidRPr="000D5395" w:rsidRDefault="000D5395" w:rsidP="00AF0C9E">
      <w:pPr>
        <w:numPr>
          <w:ilvl w:val="0"/>
          <w:numId w:val="24"/>
        </w:numPr>
        <w:ind w:left="357" w:hanging="357"/>
        <w:contextualSpacing/>
        <w:jc w:val="both"/>
        <w:rPr>
          <w:lang w:val="lv-LV" w:eastAsia="lv-LV"/>
        </w:rPr>
      </w:pPr>
      <w:r w:rsidRPr="000D5395">
        <w:rPr>
          <w:lang w:val="lv-LV" w:eastAsia="lv-LV"/>
        </w:rPr>
        <w:t xml:space="preserve">Veikt grozījumu Limbažu novada domes 2022. gada 27. janvāra lēmumā Nr. 3 “Par Limbažu novada pašvaldības Institūciju sadarbības grupas bērnu tiesību aizsardzībā sastāva apstiprināšanu” </w:t>
      </w:r>
      <w:r w:rsidRPr="000D5395">
        <w:rPr>
          <w:bCs/>
          <w:lang w:val="lv-LV" w:eastAsia="lv-LV"/>
        </w:rPr>
        <w:t>(protokols Nr.1, 5.§),</w:t>
      </w:r>
      <w:r w:rsidRPr="000D5395">
        <w:rPr>
          <w:lang w:val="lv-LV" w:eastAsia="lv-LV"/>
        </w:rPr>
        <w:t xml:space="preserve"> aizstājot 1.2. punktā tekstu: “Ilze </w:t>
      </w:r>
      <w:proofErr w:type="spellStart"/>
      <w:r w:rsidRPr="000D5395">
        <w:rPr>
          <w:lang w:val="lv-LV" w:eastAsia="lv-LV"/>
        </w:rPr>
        <w:t>Kapmale</w:t>
      </w:r>
      <w:proofErr w:type="spellEnd"/>
      <w:r w:rsidRPr="000D5395">
        <w:rPr>
          <w:lang w:val="lv-LV" w:eastAsia="lv-LV"/>
        </w:rPr>
        <w:t>, Limbažu novada Izglītības pārvaldes izglītības darba speciāliste;” ar tekstu: “Līga Liepiņa, Limbažu novada Izglītības pārvaldes vadītājas vietniece;”.</w:t>
      </w:r>
    </w:p>
    <w:p w14:paraId="19587169" w14:textId="77777777" w:rsidR="000D5395" w:rsidRPr="000D5395" w:rsidRDefault="000D5395" w:rsidP="00AF0C9E">
      <w:pPr>
        <w:numPr>
          <w:ilvl w:val="0"/>
          <w:numId w:val="24"/>
        </w:numPr>
        <w:ind w:left="357" w:hanging="357"/>
        <w:contextualSpacing/>
        <w:jc w:val="both"/>
        <w:rPr>
          <w:lang w:val="lv-LV" w:eastAsia="lv-LV"/>
        </w:rPr>
      </w:pPr>
      <w:r w:rsidRPr="000D5395">
        <w:rPr>
          <w:lang w:val="lv-LV" w:eastAsia="lv-LV"/>
        </w:rPr>
        <w:t>Atbildīgā par lēmuma izpildi ir Limbažu novada Izglītības pārvaldes vadītāja.</w:t>
      </w:r>
    </w:p>
    <w:p w14:paraId="71037B6B" w14:textId="77777777" w:rsidR="000D5395" w:rsidRPr="000D5395" w:rsidRDefault="000D5395" w:rsidP="00AF0C9E">
      <w:pPr>
        <w:numPr>
          <w:ilvl w:val="0"/>
          <w:numId w:val="24"/>
        </w:numPr>
        <w:ind w:left="357" w:hanging="357"/>
        <w:contextualSpacing/>
        <w:jc w:val="both"/>
        <w:rPr>
          <w:lang w:val="lv-LV" w:eastAsia="lv-LV"/>
        </w:rPr>
      </w:pPr>
      <w:r w:rsidRPr="000D5395">
        <w:rPr>
          <w:lang w:val="lv-LV" w:eastAsia="lv-LV"/>
        </w:rPr>
        <w:t>Kontroli par lēmuma izpildi uzdod Limbažu novada pašvaldības izpilddirektoram.</w:t>
      </w:r>
    </w:p>
    <w:p w14:paraId="2DA2B381" w14:textId="77777777" w:rsidR="000D5395" w:rsidRPr="000D5395" w:rsidRDefault="000D5395" w:rsidP="00AF0C9E">
      <w:pPr>
        <w:numPr>
          <w:ilvl w:val="0"/>
          <w:numId w:val="24"/>
        </w:numPr>
        <w:ind w:left="357" w:hanging="357"/>
        <w:contextualSpacing/>
        <w:jc w:val="both"/>
        <w:rPr>
          <w:lang w:val="lv-LV" w:eastAsia="lv-LV"/>
        </w:rPr>
      </w:pPr>
      <w:r w:rsidRPr="000D5395">
        <w:rPr>
          <w:lang w:val="lv-LV" w:eastAsia="lv-LV"/>
        </w:rPr>
        <w:t>Lēmuma projektu virzīt izskatīšanai Limbažu novada domes sēdē.</w:t>
      </w:r>
    </w:p>
    <w:p w14:paraId="422E9933" w14:textId="77777777" w:rsidR="00E0394B" w:rsidRDefault="00E0394B" w:rsidP="005548D4">
      <w:pPr>
        <w:rPr>
          <w:lang w:val="lv-LV" w:eastAsia="lv-LV"/>
        </w:rPr>
      </w:pPr>
    </w:p>
    <w:p w14:paraId="0724F114" w14:textId="77777777" w:rsidR="00B20FF8" w:rsidRPr="00C92154" w:rsidRDefault="00B20FF8" w:rsidP="005548D4">
      <w:pPr>
        <w:rPr>
          <w:lang w:val="lv-LV" w:eastAsia="lv-LV"/>
        </w:rPr>
      </w:pPr>
    </w:p>
    <w:p w14:paraId="734B9135" w14:textId="77777777" w:rsidR="00BA797C" w:rsidRPr="00C92154" w:rsidRDefault="00180835" w:rsidP="00E0394B">
      <w:pPr>
        <w:keepNext/>
        <w:jc w:val="center"/>
        <w:outlineLvl w:val="0"/>
        <w:rPr>
          <w:lang w:val="lv-LV"/>
        </w:rPr>
      </w:pPr>
      <w:r w:rsidRPr="00C92154">
        <w:rPr>
          <w:b/>
          <w:bCs/>
          <w:lang w:val="lv-LV"/>
        </w:rPr>
        <w:t>5.</w:t>
      </w:r>
    </w:p>
    <w:p w14:paraId="4FB5FF54" w14:textId="77777777" w:rsidR="007A1EDB" w:rsidRPr="007A1EDB" w:rsidRDefault="007A1EDB" w:rsidP="007A1EDB">
      <w:pPr>
        <w:pBdr>
          <w:bottom w:val="single" w:sz="6" w:space="1" w:color="auto"/>
        </w:pBdr>
        <w:jc w:val="both"/>
        <w:rPr>
          <w:b/>
          <w:bCs/>
          <w:lang w:val="lv-LV" w:eastAsia="lv-LV"/>
        </w:rPr>
      </w:pPr>
      <w:r w:rsidRPr="007A1EDB">
        <w:rPr>
          <w:b/>
          <w:bCs/>
          <w:noProof/>
          <w:lang w:val="lv-LV" w:eastAsia="lv-LV"/>
        </w:rPr>
        <w:t>Par Limbažu novada Sporta skolas nolikuma grozījumu apstiprināšanu</w:t>
      </w:r>
    </w:p>
    <w:p w14:paraId="14110AD1" w14:textId="12667163" w:rsidR="007A1EDB" w:rsidRPr="007A1EDB" w:rsidRDefault="007A1EDB" w:rsidP="007A1EDB">
      <w:pPr>
        <w:jc w:val="center"/>
        <w:rPr>
          <w:lang w:val="lv-LV" w:eastAsia="lv-LV"/>
        </w:rPr>
      </w:pPr>
      <w:r w:rsidRPr="007A1EDB">
        <w:rPr>
          <w:lang w:val="lv-LV" w:eastAsia="lv-LV"/>
        </w:rPr>
        <w:t xml:space="preserve">Ziņo </w:t>
      </w:r>
      <w:r w:rsidRPr="007A1EDB">
        <w:rPr>
          <w:noProof/>
          <w:lang w:val="lv-LV" w:eastAsia="lv-LV"/>
        </w:rPr>
        <w:t>Diāna Zaļupe</w:t>
      </w:r>
      <w:r>
        <w:rPr>
          <w:noProof/>
          <w:lang w:val="lv-LV" w:eastAsia="lv-LV"/>
        </w:rPr>
        <w:t>, debatēs piedalās Jānis Bakmanis, Valda Tinkusa</w:t>
      </w:r>
    </w:p>
    <w:p w14:paraId="6CD8AA79" w14:textId="77777777" w:rsidR="007A1EDB" w:rsidRPr="007A1EDB" w:rsidRDefault="007A1EDB" w:rsidP="007A1EDB">
      <w:pPr>
        <w:jc w:val="both"/>
        <w:rPr>
          <w:lang w:val="lv-LV" w:eastAsia="lv-LV"/>
        </w:rPr>
      </w:pPr>
    </w:p>
    <w:p w14:paraId="4F10C6C9" w14:textId="77777777" w:rsidR="007A1EDB" w:rsidRPr="007A1EDB" w:rsidRDefault="007A1EDB" w:rsidP="007A1EDB">
      <w:pPr>
        <w:ind w:firstLine="720"/>
        <w:jc w:val="both"/>
        <w:rPr>
          <w:lang w:val="lv-LV" w:eastAsia="lv-LV"/>
        </w:rPr>
      </w:pPr>
      <w:r w:rsidRPr="007A1EDB">
        <w:rPr>
          <w:lang w:val="lv-LV" w:eastAsia="lv-LV"/>
        </w:rPr>
        <w:t>Izglītības iestādes darbības tiesiskais pamats ir normatīvie akti, tai skaitā iestādes nolikums, un Limbažu novada pašvaldība kā izglītības iestādes dibinātāja un tās lēmējvara - Limbažu novada domei, lemj par izglītības iestādes nolikuma grozījumu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Limbažu novada Sporta skola.</w:t>
      </w:r>
    </w:p>
    <w:p w14:paraId="51A6FD56" w14:textId="52F84EFB" w:rsidR="007A1EDB" w:rsidRPr="007A1EDB" w:rsidRDefault="007A1EDB" w:rsidP="007A1EDB">
      <w:pPr>
        <w:ind w:firstLine="720"/>
        <w:jc w:val="both"/>
        <w:rPr>
          <w:lang w:val="lv-LV" w:eastAsia="lv-LV"/>
        </w:rPr>
      </w:pPr>
      <w:r w:rsidRPr="007A1EDB">
        <w:rPr>
          <w:lang w:val="lv-LV" w:eastAsia="lv-LV"/>
        </w:rPr>
        <w:t>Saskaņā ar Pašvaldību likuma 4.</w:t>
      </w:r>
      <w:r w:rsidR="000559D2">
        <w:rPr>
          <w:lang w:val="lv-LV" w:eastAsia="lv-LV"/>
        </w:rPr>
        <w:t xml:space="preserve"> </w:t>
      </w:r>
      <w:r w:rsidRPr="007A1EDB">
        <w:rPr>
          <w:lang w:val="lv-LV" w:eastAsia="lv-LV"/>
        </w:rPr>
        <w:t>panta pirmās daļas 4.</w:t>
      </w:r>
      <w:r w:rsidR="000559D2">
        <w:rPr>
          <w:lang w:val="lv-LV" w:eastAsia="lv-LV"/>
        </w:rPr>
        <w:t xml:space="preserve"> </w:t>
      </w:r>
      <w:r w:rsidRPr="007A1EDB">
        <w:rPr>
          <w:lang w:val="lv-LV" w:eastAsia="lv-LV"/>
        </w:rPr>
        <w:t xml:space="preserve">punktu, pašvaldībai ir šāda autonomā funkcija: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0E51B0CD" w14:textId="1431DE8E" w:rsidR="007A1EDB" w:rsidRPr="007A1EDB" w:rsidRDefault="007A1EDB" w:rsidP="007A1EDB">
      <w:pPr>
        <w:ind w:firstLine="720"/>
        <w:jc w:val="both"/>
        <w:rPr>
          <w:lang w:val="lv-LV" w:eastAsia="lv-LV"/>
        </w:rPr>
      </w:pPr>
      <w:r w:rsidRPr="007A1EDB">
        <w:rPr>
          <w:lang w:val="lv-LV" w:eastAsia="lv-LV"/>
        </w:rPr>
        <w:t>Tāpat, saskaņā ar Pašvaldību likuma 4.</w:t>
      </w:r>
      <w:r w:rsidR="000559D2">
        <w:rPr>
          <w:lang w:val="lv-LV" w:eastAsia="lv-LV"/>
        </w:rPr>
        <w:t xml:space="preserve"> </w:t>
      </w:r>
      <w:r w:rsidRPr="007A1EDB">
        <w:rPr>
          <w:lang w:val="lv-LV" w:eastAsia="lv-LV"/>
        </w:rPr>
        <w:t>panta pirmās daļas 7. punktu, pašvaldībai ir šāda autonomā funkcija: veicināt sporta attīstību, tostarp uzturēt un attīstīt pašvaldības sporta bāzes, atbalstīt sportistu un sporta klubu, arī profesionālo sporta klubu, darbību un sniegt atbalstu sporta pasākumu organizēšanai.</w:t>
      </w:r>
    </w:p>
    <w:p w14:paraId="6EF852CE" w14:textId="21A6BBB8" w:rsidR="007A1EDB" w:rsidRPr="007A1EDB" w:rsidRDefault="007A1EDB" w:rsidP="007A1EDB">
      <w:pPr>
        <w:ind w:firstLine="720"/>
        <w:jc w:val="both"/>
        <w:rPr>
          <w:lang w:val="lv-LV" w:eastAsia="lv-LV"/>
        </w:rPr>
      </w:pPr>
      <w:r w:rsidRPr="007A1EDB">
        <w:rPr>
          <w:lang w:val="lv-LV" w:eastAsia="lv-LV"/>
        </w:rPr>
        <w:t>Valsts pārvaldes iekārtas likuma 73.</w:t>
      </w:r>
      <w:r w:rsidR="000559D2">
        <w:rPr>
          <w:lang w:val="lv-LV" w:eastAsia="lv-LV"/>
        </w:rPr>
        <w:t xml:space="preserve"> </w:t>
      </w:r>
      <w:r w:rsidRPr="007A1EDB">
        <w:rPr>
          <w:lang w:val="lv-LV" w:eastAsia="lv-LV"/>
        </w:rPr>
        <w:t>panta pirmās daļas 1.</w:t>
      </w:r>
      <w:r w:rsidR="000559D2">
        <w:rPr>
          <w:lang w:val="lv-LV" w:eastAsia="lv-LV"/>
        </w:rPr>
        <w:t xml:space="preserve"> </w:t>
      </w:r>
      <w:r w:rsidRPr="007A1EDB">
        <w:rPr>
          <w:lang w:val="lv-LV" w:eastAsia="lv-LV"/>
        </w:rPr>
        <w:t>punkts nosaka, ka publiskas personas orgāns un amatpersona savas kompetences ietvaros var izdot iekšējos normatīvos aktus par iestādes uzbūvi un darba organizāciju.</w:t>
      </w:r>
    </w:p>
    <w:p w14:paraId="478D9ABA" w14:textId="147C35C6" w:rsidR="007A1EDB" w:rsidRPr="007A1EDB" w:rsidRDefault="007A1EDB" w:rsidP="007A1EDB">
      <w:pPr>
        <w:ind w:firstLine="720"/>
        <w:jc w:val="both"/>
        <w:rPr>
          <w:lang w:val="lv-LV" w:eastAsia="lv-LV"/>
        </w:rPr>
      </w:pPr>
      <w:r w:rsidRPr="007A1EDB">
        <w:rPr>
          <w:lang w:val="lv-LV" w:eastAsia="lv-LV"/>
        </w:rPr>
        <w:t>Profesionālās izglītības likuma 15.</w:t>
      </w:r>
      <w:r w:rsidR="000559D2">
        <w:rPr>
          <w:lang w:val="lv-LV" w:eastAsia="lv-LV"/>
        </w:rPr>
        <w:t xml:space="preserve"> </w:t>
      </w:r>
      <w:r w:rsidRPr="007A1EDB">
        <w:rPr>
          <w:lang w:val="lv-LV" w:eastAsia="lv-LV"/>
        </w:rPr>
        <w:t xml:space="preserve">panta pirmā daļa nosaka, ka profesionālās izglītības iestādes nolikumu apstiprina tās dibinātājs. </w:t>
      </w:r>
    </w:p>
    <w:p w14:paraId="1E75AF02" w14:textId="7C279BAE" w:rsidR="007A1EDB" w:rsidRPr="007A1EDB" w:rsidRDefault="007A1EDB" w:rsidP="007A1EDB">
      <w:pPr>
        <w:ind w:firstLine="720"/>
        <w:jc w:val="both"/>
        <w:rPr>
          <w:lang w:val="lv-LV" w:eastAsia="lv-LV"/>
        </w:rPr>
      </w:pPr>
      <w:r w:rsidRPr="007A1EDB">
        <w:rPr>
          <w:lang w:val="lv-LV" w:eastAsia="lv-LV"/>
        </w:rPr>
        <w:t>Aktuālā informācija par izglītības iestādi ir reģistrējama Valsts izglītības informācijas sistēmā, un, saskaņā ar Ministru kabineta 2019.gada 25.jūnija noteikumu Nr. 276 “Valsts izglītības informācijas sistēmas noteikumi” 31.</w:t>
      </w:r>
      <w:r w:rsidR="000559D2">
        <w:rPr>
          <w:lang w:val="lv-LV" w:eastAsia="lv-LV"/>
        </w:rPr>
        <w:t xml:space="preserve"> </w:t>
      </w:r>
      <w:r w:rsidRPr="007A1EDB">
        <w:rPr>
          <w:lang w:val="lv-LV" w:eastAsia="lv-LV"/>
        </w:rPr>
        <w:t>punkta 31.2. apakšpunktu, novada pašvaldība pārzina un nodrošina informācijas ievadi sistēmā pašvaldības dibinātajās izglītības iestādēs.</w:t>
      </w:r>
    </w:p>
    <w:p w14:paraId="225A27BB" w14:textId="77777777" w:rsidR="007A1EDB" w:rsidRPr="00C92154" w:rsidRDefault="007A1EDB" w:rsidP="007A1EDB">
      <w:pPr>
        <w:ind w:firstLine="720"/>
        <w:jc w:val="both"/>
        <w:rPr>
          <w:b/>
          <w:bCs/>
          <w:lang w:val="lv-LV" w:eastAsia="lv-LV"/>
        </w:rPr>
      </w:pPr>
      <w:r w:rsidRPr="007A1EDB">
        <w:rPr>
          <w:lang w:val="lv-LV" w:eastAsia="lv-LV"/>
        </w:rPr>
        <w:t xml:space="preserve">Pamatojoties uz Pašvaldību likuma 4. panta pirmās daļas 4. un 7. punktu, 50. panta pirmo daļu, Valsts pārvaldes iekārtas likuma 73. panta pirmās daļas 1. punktu, Izglītības likuma 22. panta pirmo daļu, 28. pantu, Profesionālās izglītības likuma 15. panta (1) daļu, Ministru kabineta 2019. gada 25. jūnija noteikumu Nr. 276 “Valsts izglītības informācijas sistēmas noteikumi” 31. punkta 31.2. apakšpunktu,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3D4F8211" w14:textId="707DBA1F" w:rsidR="007A1EDB" w:rsidRPr="007A1EDB" w:rsidRDefault="007A1EDB" w:rsidP="007A1EDB">
      <w:pPr>
        <w:ind w:firstLine="720"/>
        <w:jc w:val="both"/>
        <w:rPr>
          <w:b/>
          <w:bCs/>
          <w:lang w:val="lv-LV" w:eastAsia="lv-LV"/>
        </w:rPr>
      </w:pPr>
    </w:p>
    <w:p w14:paraId="2E3DA663" w14:textId="77777777" w:rsidR="007A1EDB" w:rsidRPr="007A1EDB" w:rsidRDefault="007A1EDB" w:rsidP="007A1EDB">
      <w:pPr>
        <w:numPr>
          <w:ilvl w:val="0"/>
          <w:numId w:val="25"/>
        </w:numPr>
        <w:ind w:left="357" w:hanging="357"/>
        <w:contextualSpacing/>
        <w:jc w:val="both"/>
        <w:rPr>
          <w:lang w:val="lv-LV" w:eastAsia="lv-LV"/>
        </w:rPr>
      </w:pPr>
      <w:r w:rsidRPr="007A1EDB">
        <w:rPr>
          <w:lang w:val="lv-LV" w:eastAsia="lv-LV"/>
        </w:rPr>
        <w:lastRenderedPageBreak/>
        <w:t>Izdarīt grozījumus Limbažu novada pašvaldības iestādes Limbažu novada Sporta skola nolikumā (apstiprināts ar Limbažu novada domes 29.07.2021. lēmumu Nr. 41 (protokols Nr.4, 3.§)):</w:t>
      </w:r>
    </w:p>
    <w:p w14:paraId="0E24E023" w14:textId="77777777" w:rsidR="007A1EDB" w:rsidRPr="007A1EDB" w:rsidRDefault="007A1EDB" w:rsidP="007A1EDB">
      <w:pPr>
        <w:numPr>
          <w:ilvl w:val="1"/>
          <w:numId w:val="26"/>
        </w:numPr>
        <w:ind w:left="964" w:hanging="567"/>
        <w:contextualSpacing/>
        <w:jc w:val="both"/>
        <w:rPr>
          <w:lang w:val="lv-LV" w:eastAsia="lv-LV"/>
        </w:rPr>
      </w:pPr>
      <w:r w:rsidRPr="007A1EDB">
        <w:rPr>
          <w:lang w:val="lv-LV" w:eastAsia="lv-LV"/>
        </w:rPr>
        <w:t>papildināt nolikumu ar 10.3.</w:t>
      </w:r>
      <w:r w:rsidRPr="007A1EDB">
        <w:rPr>
          <w:vertAlign w:val="superscript"/>
          <w:lang w:val="lv-LV" w:eastAsia="lv-LV"/>
        </w:rPr>
        <w:t xml:space="preserve">1 </w:t>
      </w:r>
      <w:r w:rsidRPr="007A1EDB">
        <w:rPr>
          <w:lang w:val="lv-LV" w:eastAsia="lv-LV"/>
        </w:rPr>
        <w:t>punktu šādā redakcijā:</w:t>
      </w:r>
    </w:p>
    <w:p w14:paraId="37B74CB9" w14:textId="77777777" w:rsidR="007A1EDB" w:rsidRPr="007A1EDB" w:rsidRDefault="007A1EDB" w:rsidP="007A1EDB">
      <w:pPr>
        <w:ind w:left="907"/>
        <w:contextualSpacing/>
        <w:jc w:val="both"/>
        <w:rPr>
          <w:lang w:val="lv-LV" w:eastAsia="lv-LV"/>
        </w:rPr>
      </w:pPr>
      <w:r w:rsidRPr="007A1EDB">
        <w:rPr>
          <w:lang w:val="lv-LV" w:eastAsia="lv-LV"/>
        </w:rPr>
        <w:t>“10.3.</w:t>
      </w:r>
      <w:r w:rsidRPr="007A1EDB">
        <w:rPr>
          <w:vertAlign w:val="superscript"/>
          <w:lang w:val="lv-LV" w:eastAsia="lv-LV"/>
        </w:rPr>
        <w:t xml:space="preserve">1 </w:t>
      </w:r>
      <w:r w:rsidRPr="007A1EDB">
        <w:rPr>
          <w:rFonts w:eastAsia="Calibri"/>
          <w:lang w:val="lv-LV" w:eastAsia="lv-LV" w:bidi="lv-LV"/>
        </w:rPr>
        <w:t>futbolā, programmas kods 30V 813 00 1;</w:t>
      </w:r>
      <w:r w:rsidRPr="007A1EDB">
        <w:rPr>
          <w:lang w:val="lv-LV" w:eastAsia="lv-LV"/>
        </w:rPr>
        <w:t>”;</w:t>
      </w:r>
    </w:p>
    <w:p w14:paraId="0E071CEB" w14:textId="77777777" w:rsidR="007A1EDB" w:rsidRPr="007A1EDB" w:rsidRDefault="007A1EDB" w:rsidP="007A1EDB">
      <w:pPr>
        <w:numPr>
          <w:ilvl w:val="1"/>
          <w:numId w:val="26"/>
        </w:numPr>
        <w:ind w:left="964" w:hanging="567"/>
        <w:contextualSpacing/>
        <w:jc w:val="both"/>
        <w:rPr>
          <w:lang w:val="lv-LV" w:eastAsia="lv-LV"/>
        </w:rPr>
      </w:pPr>
      <w:r w:rsidRPr="007A1EDB">
        <w:rPr>
          <w:lang w:val="lv-LV" w:eastAsia="lv-LV"/>
        </w:rPr>
        <w:t>aizstāt nolikuma Pielikuma “Limbažu novada Sporta skolas profesionālās ievirzes sporta izglītības programmu realizēšanai izmantotās sporta bāzes” 8. punktā vārdus un ciparu “Ostas iela 4” ar vārdiem un cipariem “Ostas iela 6”.</w:t>
      </w:r>
    </w:p>
    <w:p w14:paraId="41ED1054" w14:textId="77777777" w:rsidR="007A1EDB" w:rsidRPr="007A1EDB" w:rsidRDefault="007A1EDB" w:rsidP="007A1EDB">
      <w:pPr>
        <w:numPr>
          <w:ilvl w:val="0"/>
          <w:numId w:val="25"/>
        </w:numPr>
        <w:ind w:left="357" w:hanging="357"/>
        <w:contextualSpacing/>
        <w:jc w:val="both"/>
        <w:rPr>
          <w:lang w:val="lv-LV" w:eastAsia="lv-LV"/>
        </w:rPr>
      </w:pPr>
      <w:r w:rsidRPr="007A1EDB">
        <w:rPr>
          <w:lang w:val="lv-LV" w:eastAsia="lv-LV"/>
        </w:rPr>
        <w:t xml:space="preserve">Uzdot Limbažu novada Sporta skolas direktorei Diānai Zaļupei </w:t>
      </w:r>
      <w:r w:rsidRPr="007A1EDB">
        <w:rPr>
          <w:color w:val="000000"/>
          <w:lang w:val="lv-LV" w:eastAsia="lv-LV"/>
        </w:rPr>
        <w:t>veikt Valsts izglītības informācijas sistēmā lēmuma lemjošās daļas 1. punktā apstiprinātā nolikuma aktualizāciju.</w:t>
      </w:r>
    </w:p>
    <w:p w14:paraId="3E983FC1" w14:textId="77777777" w:rsidR="007A1EDB" w:rsidRPr="007A1EDB" w:rsidRDefault="007A1EDB" w:rsidP="007A1EDB">
      <w:pPr>
        <w:numPr>
          <w:ilvl w:val="0"/>
          <w:numId w:val="25"/>
        </w:numPr>
        <w:ind w:left="357" w:hanging="357"/>
        <w:contextualSpacing/>
        <w:jc w:val="both"/>
        <w:rPr>
          <w:lang w:val="lv-LV" w:eastAsia="lv-LV"/>
        </w:rPr>
      </w:pPr>
      <w:r w:rsidRPr="007A1EDB">
        <w:rPr>
          <w:lang w:val="lv-LV" w:eastAsia="lv-LV"/>
        </w:rPr>
        <w:t>Atbildīgo par lēmuma izpildi noteikt Limbažu novada Sporta skolas direktori Diānu Zaļupi.</w:t>
      </w:r>
    </w:p>
    <w:p w14:paraId="71D2B5C3" w14:textId="77777777" w:rsidR="007A1EDB" w:rsidRPr="007A1EDB" w:rsidRDefault="007A1EDB" w:rsidP="007A1EDB">
      <w:pPr>
        <w:numPr>
          <w:ilvl w:val="0"/>
          <w:numId w:val="25"/>
        </w:numPr>
        <w:ind w:left="357" w:hanging="357"/>
        <w:contextualSpacing/>
        <w:jc w:val="both"/>
        <w:rPr>
          <w:lang w:val="lv-LV" w:eastAsia="lv-LV"/>
        </w:rPr>
      </w:pPr>
      <w:r w:rsidRPr="007A1EDB">
        <w:rPr>
          <w:lang w:val="lv-LV" w:eastAsia="lv-LV"/>
        </w:rPr>
        <w:t xml:space="preserve">Limbažu novada Izglītības pārvaldes vadītājai V. </w:t>
      </w:r>
      <w:proofErr w:type="spellStart"/>
      <w:r w:rsidRPr="007A1EDB">
        <w:rPr>
          <w:lang w:val="lv-LV" w:eastAsia="lv-LV"/>
        </w:rPr>
        <w:t>Tinkusai</w:t>
      </w:r>
      <w:proofErr w:type="spellEnd"/>
      <w:r w:rsidRPr="007A1EDB">
        <w:rPr>
          <w:lang w:val="lv-LV" w:eastAsia="lv-LV"/>
        </w:rPr>
        <w:t xml:space="preserve"> veikt lēmuma izpildes kontroli.</w:t>
      </w:r>
    </w:p>
    <w:p w14:paraId="3B93F433" w14:textId="77777777" w:rsidR="007A1EDB" w:rsidRPr="007A1EDB" w:rsidRDefault="007A1EDB" w:rsidP="007A1EDB">
      <w:pPr>
        <w:numPr>
          <w:ilvl w:val="0"/>
          <w:numId w:val="25"/>
        </w:numPr>
        <w:ind w:left="357" w:hanging="357"/>
        <w:contextualSpacing/>
        <w:jc w:val="both"/>
        <w:rPr>
          <w:lang w:val="lv-LV" w:eastAsia="lv-LV"/>
        </w:rPr>
      </w:pPr>
      <w:r w:rsidRPr="007A1EDB">
        <w:rPr>
          <w:lang w:val="lv-LV" w:eastAsia="lv-LV"/>
        </w:rPr>
        <w:t>Lēmuma projektu virzīt izskatīšanai Limbažu novada domes sēdē.</w:t>
      </w:r>
    </w:p>
    <w:p w14:paraId="50769D40" w14:textId="77777777" w:rsidR="00BA797C" w:rsidRPr="00C92154" w:rsidRDefault="00BA797C" w:rsidP="005548D4">
      <w:pPr>
        <w:contextualSpacing/>
        <w:jc w:val="both"/>
        <w:rPr>
          <w:rFonts w:eastAsia="Calibri"/>
          <w:lang w:val="lv-LV"/>
        </w:rPr>
      </w:pPr>
    </w:p>
    <w:p w14:paraId="0B19BC4A" w14:textId="77777777" w:rsidR="00747A03" w:rsidRPr="00C92154" w:rsidRDefault="00747A03" w:rsidP="005548D4">
      <w:pPr>
        <w:contextualSpacing/>
        <w:jc w:val="both"/>
        <w:rPr>
          <w:rFonts w:eastAsia="Calibri"/>
          <w:lang w:val="lv-LV"/>
        </w:rPr>
      </w:pPr>
    </w:p>
    <w:p w14:paraId="717B8DDE" w14:textId="77777777" w:rsidR="00BA797C" w:rsidRPr="00C92154" w:rsidRDefault="00180835" w:rsidP="005548D4">
      <w:pPr>
        <w:keepNext/>
        <w:jc w:val="center"/>
        <w:outlineLvl w:val="0"/>
        <w:rPr>
          <w:lang w:val="lv-LV"/>
        </w:rPr>
      </w:pPr>
      <w:r w:rsidRPr="00C92154">
        <w:rPr>
          <w:b/>
          <w:bCs/>
          <w:lang w:val="lv-LV"/>
        </w:rPr>
        <w:t>6.</w:t>
      </w:r>
    </w:p>
    <w:p w14:paraId="63CECA69" w14:textId="77777777" w:rsidR="009E68A9" w:rsidRPr="009E68A9" w:rsidRDefault="009E68A9" w:rsidP="009E68A9">
      <w:pPr>
        <w:pBdr>
          <w:bottom w:val="single" w:sz="4" w:space="1" w:color="auto"/>
        </w:pBdr>
        <w:jc w:val="both"/>
        <w:rPr>
          <w:b/>
          <w:lang w:val="lv-LV"/>
        </w:rPr>
      </w:pPr>
      <w:r w:rsidRPr="009E68A9">
        <w:rPr>
          <w:b/>
          <w:lang w:val="lv-LV"/>
        </w:rPr>
        <w:t>Par grozījumiem Limbažu novada domes 2023. gada 23. februāra lēmumā Nr.134 “</w:t>
      </w:r>
      <w:r w:rsidRPr="009E68A9">
        <w:rPr>
          <w:b/>
          <w:szCs w:val="22"/>
          <w:lang w:val="lv-LV"/>
        </w:rPr>
        <w:t xml:space="preserve">Par tirgu un tirdziņu </w:t>
      </w:r>
      <w:r w:rsidRPr="009E68A9">
        <w:rPr>
          <w:b/>
          <w:noProof/>
          <w:szCs w:val="22"/>
          <w:lang w:val="lv-LV"/>
        </w:rPr>
        <w:t>organizēšanu Limbažu pilsētā 2023. gadā” (protokols Nr.3, 66.)</w:t>
      </w:r>
    </w:p>
    <w:p w14:paraId="0F37FCA2" w14:textId="77777777" w:rsidR="009E68A9" w:rsidRPr="009E68A9" w:rsidRDefault="009E68A9" w:rsidP="009E68A9">
      <w:pPr>
        <w:jc w:val="center"/>
        <w:rPr>
          <w:lang w:val="lv-LV"/>
        </w:rPr>
      </w:pPr>
      <w:r w:rsidRPr="009E68A9">
        <w:rPr>
          <w:lang w:val="lv-LV"/>
        </w:rPr>
        <w:t>Ziņo Elvīra Bāliņa</w:t>
      </w:r>
    </w:p>
    <w:p w14:paraId="71E38833" w14:textId="77777777" w:rsidR="009E68A9" w:rsidRPr="009E68A9" w:rsidRDefault="009E68A9" w:rsidP="009E68A9">
      <w:pPr>
        <w:jc w:val="both"/>
        <w:rPr>
          <w:lang w:val="lv-LV"/>
        </w:rPr>
      </w:pPr>
    </w:p>
    <w:p w14:paraId="40ECF2F4" w14:textId="77777777" w:rsidR="009E68A9" w:rsidRPr="009E68A9" w:rsidRDefault="009E68A9" w:rsidP="009E68A9">
      <w:pPr>
        <w:ind w:firstLine="720"/>
        <w:contextualSpacing/>
        <w:jc w:val="both"/>
        <w:rPr>
          <w:lang w:val="lv-LV"/>
        </w:rPr>
      </w:pPr>
      <w:r w:rsidRPr="009E68A9">
        <w:rPr>
          <w:bCs/>
          <w:lang w:val="lv-LV" w:eastAsia="lv-LV"/>
        </w:rPr>
        <w:t xml:space="preserve">Ņemot vērā, ka </w:t>
      </w:r>
      <w:r w:rsidRPr="009E68A9">
        <w:rPr>
          <w:lang w:val="lv-LV"/>
        </w:rPr>
        <w:t>Limbažu kultūras nams  plāno organizēt tirdziņus, nepieciešams v</w:t>
      </w:r>
      <w:r w:rsidRPr="009E68A9">
        <w:rPr>
          <w:bCs/>
          <w:lang w:val="lv-LV" w:eastAsia="lv-LV"/>
        </w:rPr>
        <w:t>eikt izmaiņas Limbažu novada domes 2023. gada 23. februāra lēmumā Nr. 134 (</w:t>
      </w:r>
      <w:r w:rsidRPr="009E68A9">
        <w:rPr>
          <w:bCs/>
          <w:szCs w:val="22"/>
          <w:lang w:val="lv-LV"/>
        </w:rPr>
        <w:t xml:space="preserve">protokols Nr.3, 66.) “Par tirgu un tirdziņu </w:t>
      </w:r>
      <w:r w:rsidRPr="009E68A9">
        <w:rPr>
          <w:noProof/>
          <w:szCs w:val="22"/>
          <w:lang w:val="lv-LV"/>
        </w:rPr>
        <w:t>organizēšanu Limbažu pilsētā 2023.gadā”.</w:t>
      </w:r>
    </w:p>
    <w:p w14:paraId="07C3C7B1" w14:textId="77777777" w:rsidR="009E68A9" w:rsidRPr="00C92154" w:rsidRDefault="009E68A9" w:rsidP="009E68A9">
      <w:pPr>
        <w:ind w:firstLine="720"/>
        <w:jc w:val="both"/>
        <w:rPr>
          <w:b/>
          <w:bCs/>
          <w:lang w:val="lv-LV" w:eastAsia="lv-LV"/>
        </w:rPr>
      </w:pPr>
      <w:r w:rsidRPr="009E68A9">
        <w:rPr>
          <w:lang w:val="lv-LV"/>
        </w:rPr>
        <w:t xml:space="preserve">Pamatojoties uz </w:t>
      </w:r>
      <w:r w:rsidRPr="009E68A9">
        <w:rPr>
          <w:szCs w:val="22"/>
          <w:lang w:val="lv-LV"/>
        </w:rPr>
        <w:t>Ministru Kabineta 2010. gada 12. maija noteikumiem Nr.440 “Noteikumi par tirdzniecības veidiem, kas saskaņojami ar pašvaldību, un tirdzniecības organizēšanas kārtību”, Limbažu novada domes 2021. gada 25. novembra saistošajiem noteikumiem Nr.29 “Par Limbažu novada pašvaldības nodevām” un Limbažu novada domes 2021. gada 25. novembra saistošajiem noteikumiem Nr.35 „Par kārtību, kādā tiek saskaņota un organizēta ielu tirdzniecība Limbažu novada administratīvajā teritorijā”</w:t>
      </w:r>
      <w:r w:rsidRPr="009E68A9">
        <w:rPr>
          <w:lang w:val="lv-LV"/>
        </w:rPr>
        <w:t xml:space="preserve">, Pašvaldību likuma 10.panta pirmās daļas ievaddaļu,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4A43302E" w14:textId="15701434" w:rsidR="009E68A9" w:rsidRPr="009E68A9" w:rsidRDefault="009E68A9" w:rsidP="009E68A9">
      <w:pPr>
        <w:ind w:firstLine="720"/>
        <w:jc w:val="both"/>
        <w:rPr>
          <w:b/>
          <w:bCs/>
          <w:szCs w:val="22"/>
          <w:lang w:val="lv-LV"/>
        </w:rPr>
      </w:pPr>
    </w:p>
    <w:p w14:paraId="0E9C3765" w14:textId="77777777" w:rsidR="009E68A9" w:rsidRPr="009E68A9" w:rsidRDefault="009E68A9" w:rsidP="009E68A9">
      <w:pPr>
        <w:widowControl w:val="0"/>
        <w:numPr>
          <w:ilvl w:val="0"/>
          <w:numId w:val="27"/>
        </w:numPr>
        <w:tabs>
          <w:tab w:val="left" w:pos="357"/>
        </w:tabs>
        <w:ind w:left="357" w:hanging="357"/>
        <w:jc w:val="both"/>
        <w:rPr>
          <w:szCs w:val="22"/>
          <w:lang w:val="lv-LV"/>
        </w:rPr>
      </w:pPr>
      <w:r w:rsidRPr="009E68A9">
        <w:rPr>
          <w:szCs w:val="22"/>
          <w:lang w:val="lv-LV"/>
        </w:rPr>
        <w:t xml:space="preserve">Izdarīt </w:t>
      </w:r>
      <w:r w:rsidRPr="009E68A9">
        <w:rPr>
          <w:lang w:val="lv-LV"/>
        </w:rPr>
        <w:t>Limbažu novada domes 2023. gada 23. februāra lēmuma Nr. 134 “</w:t>
      </w:r>
      <w:r w:rsidRPr="009E68A9">
        <w:rPr>
          <w:szCs w:val="22"/>
          <w:lang w:val="lv-LV"/>
        </w:rPr>
        <w:t xml:space="preserve">Par tirgu un tirdziņu </w:t>
      </w:r>
      <w:r w:rsidRPr="009E68A9">
        <w:rPr>
          <w:noProof/>
          <w:szCs w:val="22"/>
          <w:lang w:val="lv-LV"/>
        </w:rPr>
        <w:t>organizēšanu Limbažu pilsētā 2023. gadā” 1. punktā grozījumu, “Pirmās adventes tirdziņš” norises datumu “26.novembris” aizstājot ar “3.decembris” un izsakot šādā redakcijā:</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2074"/>
        <w:gridCol w:w="4730"/>
      </w:tblGrid>
      <w:tr w:rsidR="009E68A9" w:rsidRPr="009E68A9" w14:paraId="6621303D" w14:textId="77777777" w:rsidTr="00404D8A">
        <w:trPr>
          <w:trHeight w:val="693"/>
          <w:jc w:val="right"/>
        </w:trPr>
        <w:tc>
          <w:tcPr>
            <w:tcW w:w="2599" w:type="dxa"/>
            <w:vAlign w:val="center"/>
          </w:tcPr>
          <w:p w14:paraId="1A05D9A3" w14:textId="77777777" w:rsidR="009E68A9" w:rsidRPr="009E68A9" w:rsidRDefault="009E68A9" w:rsidP="009E68A9">
            <w:pPr>
              <w:widowControl w:val="0"/>
              <w:tabs>
                <w:tab w:val="left" w:pos="357"/>
              </w:tabs>
              <w:ind w:left="357"/>
              <w:jc w:val="both"/>
              <w:rPr>
                <w:b/>
                <w:bCs/>
                <w:szCs w:val="22"/>
                <w:lang w:val="lv-LV"/>
              </w:rPr>
            </w:pPr>
            <w:r w:rsidRPr="009E68A9">
              <w:rPr>
                <w:b/>
                <w:bCs/>
                <w:szCs w:val="22"/>
                <w:lang w:val="lv-LV"/>
              </w:rPr>
              <w:t>Pasākuma nosaukums</w:t>
            </w:r>
          </w:p>
        </w:tc>
        <w:tc>
          <w:tcPr>
            <w:tcW w:w="2074" w:type="dxa"/>
            <w:vAlign w:val="center"/>
          </w:tcPr>
          <w:p w14:paraId="6D7B01AD" w14:textId="77777777" w:rsidR="009E68A9" w:rsidRPr="009E68A9" w:rsidRDefault="009E68A9" w:rsidP="009E68A9">
            <w:pPr>
              <w:widowControl w:val="0"/>
              <w:tabs>
                <w:tab w:val="left" w:pos="357"/>
              </w:tabs>
              <w:ind w:left="357"/>
              <w:jc w:val="both"/>
              <w:rPr>
                <w:b/>
                <w:bCs/>
                <w:szCs w:val="22"/>
                <w:lang w:val="lv-LV"/>
              </w:rPr>
            </w:pPr>
            <w:r w:rsidRPr="009E68A9">
              <w:rPr>
                <w:b/>
                <w:bCs/>
                <w:szCs w:val="22"/>
                <w:lang w:val="lv-LV"/>
              </w:rPr>
              <w:t>Norises datums</w:t>
            </w:r>
          </w:p>
        </w:tc>
        <w:tc>
          <w:tcPr>
            <w:tcW w:w="4730" w:type="dxa"/>
            <w:vAlign w:val="center"/>
          </w:tcPr>
          <w:p w14:paraId="22FC4448" w14:textId="77777777" w:rsidR="009E68A9" w:rsidRPr="009E68A9" w:rsidRDefault="009E68A9" w:rsidP="009E68A9">
            <w:pPr>
              <w:widowControl w:val="0"/>
              <w:tabs>
                <w:tab w:val="left" w:pos="357"/>
              </w:tabs>
              <w:ind w:left="357"/>
              <w:jc w:val="both"/>
              <w:rPr>
                <w:b/>
                <w:bCs/>
                <w:szCs w:val="22"/>
                <w:lang w:val="lv-LV"/>
              </w:rPr>
            </w:pPr>
            <w:r w:rsidRPr="009E68A9">
              <w:rPr>
                <w:b/>
                <w:bCs/>
                <w:szCs w:val="22"/>
                <w:lang w:val="lv-LV"/>
              </w:rPr>
              <w:t>Norises vieta</w:t>
            </w:r>
          </w:p>
          <w:p w14:paraId="42D45081" w14:textId="77777777" w:rsidR="009E68A9" w:rsidRPr="009E68A9" w:rsidRDefault="009E68A9" w:rsidP="009E68A9">
            <w:pPr>
              <w:widowControl w:val="0"/>
              <w:tabs>
                <w:tab w:val="left" w:pos="357"/>
              </w:tabs>
              <w:ind w:left="357"/>
              <w:jc w:val="both"/>
              <w:rPr>
                <w:b/>
                <w:bCs/>
                <w:szCs w:val="22"/>
                <w:lang w:val="lv-LV"/>
              </w:rPr>
            </w:pPr>
            <w:r w:rsidRPr="009E68A9">
              <w:rPr>
                <w:b/>
                <w:bCs/>
                <w:szCs w:val="22"/>
                <w:lang w:val="lv-LV"/>
              </w:rPr>
              <w:t>Limbažu pilsētā</w:t>
            </w:r>
          </w:p>
        </w:tc>
      </w:tr>
      <w:tr w:rsidR="009E68A9" w:rsidRPr="009E68A9" w14:paraId="72F08D6F" w14:textId="77777777" w:rsidTr="00404D8A">
        <w:trPr>
          <w:jc w:val="right"/>
        </w:trPr>
        <w:tc>
          <w:tcPr>
            <w:tcW w:w="2599" w:type="dxa"/>
            <w:vAlign w:val="center"/>
          </w:tcPr>
          <w:p w14:paraId="22448A06" w14:textId="77777777" w:rsidR="009E68A9" w:rsidRPr="009E68A9" w:rsidRDefault="009E68A9" w:rsidP="009E68A9">
            <w:pPr>
              <w:widowControl w:val="0"/>
              <w:tabs>
                <w:tab w:val="left" w:pos="357"/>
              </w:tabs>
              <w:jc w:val="both"/>
              <w:rPr>
                <w:szCs w:val="22"/>
                <w:lang w:val="lv-LV"/>
              </w:rPr>
            </w:pPr>
            <w:r w:rsidRPr="009E68A9">
              <w:rPr>
                <w:rFonts w:eastAsia="Calibri"/>
                <w:sz w:val="22"/>
                <w:szCs w:val="22"/>
                <w:lang w:val="lv-LV"/>
              </w:rPr>
              <w:t>Pirmās adventes tirdziņš</w:t>
            </w:r>
          </w:p>
        </w:tc>
        <w:tc>
          <w:tcPr>
            <w:tcW w:w="2074" w:type="dxa"/>
            <w:vAlign w:val="center"/>
          </w:tcPr>
          <w:p w14:paraId="3A6FD74E" w14:textId="77777777" w:rsidR="009E68A9" w:rsidRPr="009E68A9" w:rsidRDefault="009E68A9" w:rsidP="009E68A9">
            <w:pPr>
              <w:widowControl w:val="0"/>
              <w:tabs>
                <w:tab w:val="left" w:pos="357"/>
              </w:tabs>
              <w:ind w:left="357"/>
              <w:jc w:val="both"/>
              <w:rPr>
                <w:szCs w:val="22"/>
                <w:lang w:val="lv-LV"/>
              </w:rPr>
            </w:pPr>
            <w:r w:rsidRPr="009E68A9">
              <w:rPr>
                <w:szCs w:val="22"/>
                <w:lang w:val="lv-LV"/>
              </w:rPr>
              <w:t xml:space="preserve">3.decembris </w:t>
            </w:r>
          </w:p>
        </w:tc>
        <w:tc>
          <w:tcPr>
            <w:tcW w:w="4730" w:type="dxa"/>
          </w:tcPr>
          <w:p w14:paraId="6FA39DFB" w14:textId="77777777" w:rsidR="009E68A9" w:rsidRPr="009E68A9" w:rsidRDefault="009E68A9" w:rsidP="009E68A9">
            <w:pPr>
              <w:widowControl w:val="0"/>
              <w:tabs>
                <w:tab w:val="left" w:pos="357"/>
              </w:tabs>
              <w:ind w:left="357"/>
              <w:jc w:val="both"/>
              <w:rPr>
                <w:szCs w:val="22"/>
                <w:lang w:val="lv-LV"/>
              </w:rPr>
            </w:pPr>
            <w:r w:rsidRPr="009E68A9">
              <w:rPr>
                <w:rFonts w:eastAsia="Calibri"/>
                <w:sz w:val="22"/>
                <w:szCs w:val="22"/>
                <w:lang w:val="lv-LV"/>
              </w:rPr>
              <w:t>Baumaņu Kārļa laukums, Baznīcas laukums, Torņa iela, Akmens iela, Burtnieku ielas posms, Parka ielas posms, Pilsdrupu teritorija</w:t>
            </w:r>
          </w:p>
        </w:tc>
      </w:tr>
    </w:tbl>
    <w:p w14:paraId="116EC0DB" w14:textId="77777777" w:rsidR="009E68A9" w:rsidRPr="009E68A9" w:rsidRDefault="009E68A9" w:rsidP="009E68A9">
      <w:pPr>
        <w:widowControl w:val="0"/>
        <w:numPr>
          <w:ilvl w:val="0"/>
          <w:numId w:val="27"/>
        </w:numPr>
        <w:tabs>
          <w:tab w:val="left" w:pos="357"/>
        </w:tabs>
        <w:ind w:left="357" w:hanging="357"/>
        <w:jc w:val="both"/>
        <w:rPr>
          <w:szCs w:val="22"/>
          <w:lang w:val="lv-LV" w:eastAsia="hi-IN" w:bidi="hi-IN"/>
        </w:rPr>
      </w:pPr>
      <w:r w:rsidRPr="009E68A9">
        <w:rPr>
          <w:szCs w:val="22"/>
          <w:lang w:val="lv-LV" w:eastAsia="hi-IN" w:bidi="hi-IN"/>
        </w:rPr>
        <w:t xml:space="preserve">Kontroli par lēmuma izpildi uzdot Limbažu novada pašvaldības izpilddirektoram Artim </w:t>
      </w:r>
      <w:proofErr w:type="spellStart"/>
      <w:r w:rsidRPr="009E68A9">
        <w:rPr>
          <w:szCs w:val="22"/>
          <w:lang w:val="lv-LV" w:eastAsia="hi-IN" w:bidi="hi-IN"/>
        </w:rPr>
        <w:t>Ārgalim</w:t>
      </w:r>
      <w:proofErr w:type="spellEnd"/>
      <w:r w:rsidRPr="009E68A9">
        <w:rPr>
          <w:szCs w:val="22"/>
          <w:lang w:val="lv-LV" w:eastAsia="hi-IN" w:bidi="hi-IN"/>
        </w:rPr>
        <w:t>.</w:t>
      </w:r>
    </w:p>
    <w:p w14:paraId="60E949D4" w14:textId="76407ABD" w:rsidR="009E68A9" w:rsidRPr="009E68A9" w:rsidRDefault="009E68A9" w:rsidP="009E68A9">
      <w:pPr>
        <w:widowControl w:val="0"/>
        <w:numPr>
          <w:ilvl w:val="0"/>
          <w:numId w:val="27"/>
        </w:numPr>
        <w:tabs>
          <w:tab w:val="left" w:pos="357"/>
        </w:tabs>
        <w:ind w:left="357" w:hanging="357"/>
        <w:jc w:val="both"/>
        <w:rPr>
          <w:szCs w:val="22"/>
          <w:lang w:val="lv-LV" w:eastAsia="hi-IN" w:bidi="hi-IN"/>
        </w:rPr>
      </w:pPr>
      <w:r>
        <w:rPr>
          <w:szCs w:val="22"/>
          <w:lang w:val="lv-LV" w:eastAsia="hi-IN" w:bidi="hi-IN"/>
        </w:rPr>
        <w:t>Precizēt l</w:t>
      </w:r>
      <w:r w:rsidRPr="009E68A9">
        <w:rPr>
          <w:szCs w:val="22"/>
          <w:lang w:val="lv-LV" w:eastAsia="hi-IN" w:bidi="hi-IN"/>
        </w:rPr>
        <w:t xml:space="preserve">ēmuma projektu </w:t>
      </w:r>
      <w:r>
        <w:rPr>
          <w:szCs w:val="22"/>
          <w:lang w:val="lv-LV" w:eastAsia="hi-IN" w:bidi="hi-IN"/>
        </w:rPr>
        <w:t xml:space="preserve">un </w:t>
      </w:r>
      <w:r w:rsidRPr="009E68A9">
        <w:rPr>
          <w:szCs w:val="22"/>
          <w:lang w:val="lv-LV" w:eastAsia="hi-IN" w:bidi="hi-IN"/>
        </w:rPr>
        <w:t xml:space="preserve">virzīt izskatīšanai </w:t>
      </w:r>
      <w:r>
        <w:rPr>
          <w:szCs w:val="22"/>
          <w:lang w:val="lv-LV" w:eastAsia="hi-IN" w:bidi="hi-IN"/>
        </w:rPr>
        <w:t>Finanšu komitejas</w:t>
      </w:r>
      <w:r w:rsidRPr="009E68A9">
        <w:rPr>
          <w:szCs w:val="22"/>
          <w:lang w:val="lv-LV" w:eastAsia="hi-IN" w:bidi="hi-IN"/>
        </w:rPr>
        <w:t xml:space="preserve"> sēdē.</w:t>
      </w:r>
    </w:p>
    <w:p w14:paraId="2E3BF923" w14:textId="77777777" w:rsidR="008C5781" w:rsidRDefault="008C5781" w:rsidP="005548D4">
      <w:pPr>
        <w:contextualSpacing/>
        <w:jc w:val="both"/>
        <w:rPr>
          <w:rFonts w:eastAsia="Calibri"/>
          <w:lang w:val="lv-LV"/>
        </w:rPr>
      </w:pPr>
    </w:p>
    <w:p w14:paraId="1EE93587" w14:textId="77777777" w:rsidR="008C3BA9" w:rsidRPr="00C92154" w:rsidRDefault="008C3BA9" w:rsidP="005548D4">
      <w:pPr>
        <w:contextualSpacing/>
        <w:jc w:val="both"/>
        <w:rPr>
          <w:rFonts w:eastAsia="Calibri"/>
          <w:lang w:val="lv-LV"/>
        </w:rPr>
      </w:pPr>
    </w:p>
    <w:p w14:paraId="282AD39A" w14:textId="77777777" w:rsidR="00BA797C" w:rsidRPr="00C92154" w:rsidRDefault="00180835" w:rsidP="005548D4">
      <w:pPr>
        <w:keepNext/>
        <w:jc w:val="center"/>
        <w:outlineLvl w:val="0"/>
        <w:rPr>
          <w:lang w:val="lv-LV"/>
        </w:rPr>
      </w:pPr>
      <w:bookmarkStart w:id="0" w:name="_Hlk89981899"/>
      <w:bookmarkEnd w:id="0"/>
      <w:r w:rsidRPr="00C92154">
        <w:rPr>
          <w:b/>
          <w:bCs/>
          <w:lang w:val="lv-LV"/>
        </w:rPr>
        <w:t>7.</w:t>
      </w:r>
      <w:bookmarkStart w:id="1" w:name="_Hlk89981861"/>
      <w:bookmarkEnd w:id="1"/>
    </w:p>
    <w:p w14:paraId="7FC98968" w14:textId="77777777" w:rsidR="009E68A9" w:rsidRPr="009E68A9" w:rsidRDefault="009E68A9" w:rsidP="009E68A9">
      <w:pPr>
        <w:pBdr>
          <w:bottom w:val="single" w:sz="4" w:space="1" w:color="auto"/>
        </w:pBdr>
        <w:jc w:val="both"/>
        <w:rPr>
          <w:rFonts w:eastAsia="Calibri"/>
          <w:b/>
          <w:bCs/>
          <w:lang w:val="lv-LV" w:bidi="lo-LA"/>
        </w:rPr>
      </w:pPr>
      <w:r w:rsidRPr="009E68A9">
        <w:rPr>
          <w:rFonts w:eastAsia="Calibri"/>
          <w:b/>
          <w:color w:val="000000"/>
          <w:lang w:val="lv-LV" w:bidi="lo-LA"/>
        </w:rPr>
        <w:t xml:space="preserve">Par </w:t>
      </w:r>
      <w:r w:rsidRPr="009E68A9">
        <w:rPr>
          <w:rFonts w:eastAsia="Calibri"/>
          <w:b/>
          <w:bCs/>
          <w:color w:val="000000"/>
          <w:lang w:val="lv-LV" w:bidi="lo-LA"/>
        </w:rPr>
        <w:t>papildus finanšu līdzekļu piešķiršanu veicamajiem darbiem video sistēmas vadu uzstādīšanai un pamatnes nostiprināšanai Skultes kultūras centrā</w:t>
      </w:r>
    </w:p>
    <w:p w14:paraId="71A9609A" w14:textId="752E53CF" w:rsidR="009E68A9" w:rsidRPr="009E68A9" w:rsidRDefault="009E68A9" w:rsidP="009E68A9">
      <w:pPr>
        <w:jc w:val="center"/>
        <w:rPr>
          <w:rFonts w:eastAsia="Calibri"/>
          <w:lang w:val="lv-LV" w:bidi="lo-LA"/>
        </w:rPr>
      </w:pPr>
      <w:r w:rsidRPr="009E68A9">
        <w:rPr>
          <w:rFonts w:eastAsia="Calibri"/>
          <w:lang w:val="lv-LV" w:bidi="lo-LA"/>
        </w:rPr>
        <w:t>Ziņo Dace Liniņa</w:t>
      </w:r>
      <w:r>
        <w:rPr>
          <w:rFonts w:eastAsia="Calibri"/>
          <w:lang w:val="lv-LV" w:bidi="lo-LA"/>
        </w:rPr>
        <w:t>, debatēs piedalās Jānis Bakmanis</w:t>
      </w:r>
    </w:p>
    <w:p w14:paraId="09EBDDAC" w14:textId="77777777" w:rsidR="009E68A9" w:rsidRPr="009E68A9" w:rsidRDefault="009E68A9" w:rsidP="009E68A9">
      <w:pPr>
        <w:tabs>
          <w:tab w:val="left" w:pos="709"/>
        </w:tabs>
        <w:jc w:val="center"/>
        <w:rPr>
          <w:lang w:val="lv-LV" w:eastAsia="lv-LV"/>
        </w:rPr>
      </w:pPr>
    </w:p>
    <w:p w14:paraId="38A3CE5A" w14:textId="77777777" w:rsidR="009E68A9" w:rsidRPr="009E68A9" w:rsidRDefault="009E68A9" w:rsidP="009E68A9">
      <w:pPr>
        <w:ind w:firstLine="720"/>
        <w:jc w:val="both"/>
        <w:rPr>
          <w:lang w:val="lv-LV" w:eastAsia="lv-LV"/>
        </w:rPr>
      </w:pPr>
      <w:r w:rsidRPr="009E68A9">
        <w:rPr>
          <w:lang w:val="lv-LV" w:eastAsia="lv-LV"/>
        </w:rPr>
        <w:t xml:space="preserve">Skultes kultūras centra vadītāja Dace Liniņa informē, ka 2023. gada ārpus bāzes izdevumiem tika pieprasīts finansējums kameru (video sistēmas) atjaunošanai/jaunu kameru iegādei. Tika </w:t>
      </w:r>
      <w:r w:rsidRPr="009E68A9">
        <w:rPr>
          <w:lang w:val="lv-LV" w:eastAsia="lv-LV"/>
        </w:rPr>
        <w:lastRenderedPageBreak/>
        <w:t xml:space="preserve">sastādīta provizoriska tāme EUR 1479 (viens tūkstotis četri simti septiņdesmit deviņi eiro) apmērā. Tāmē ietilpa kameru iegāde un darbs. Sākotnēji nebija iespējams paredzēt sarežģīto darbu, sakarā ar vadu pārvilkšanas specifiku. Tika konstatēts, ka nepareizi izplānota summa, bija paredzēts mazāks darba apjoms. Skultes kultūras centrs ir saņēmis lokālo tāmi par veicamajiem darbiem video sistēmas vadu uzstādīšanai un pamatnes nostiprināšanai. SIA “AB GAISMA” tāme sastāda EUR 1041,81 (viens tūkstotis četrdesmit viens eiro un astoņdesmit viens cents). Iepriekš budžetā šādi ieņēmumi netika ieplānoti. </w:t>
      </w:r>
    </w:p>
    <w:p w14:paraId="7F301561" w14:textId="77777777" w:rsidR="009E68A9" w:rsidRPr="009E68A9" w:rsidRDefault="009E68A9" w:rsidP="009E68A9">
      <w:pPr>
        <w:ind w:firstLine="720"/>
        <w:jc w:val="both"/>
        <w:rPr>
          <w:lang w:val="lv-LV" w:eastAsia="lv-LV"/>
        </w:rPr>
      </w:pPr>
      <w:r w:rsidRPr="009E68A9">
        <w:rPr>
          <w:lang w:val="lv-LV" w:eastAsia="lv-LV"/>
        </w:rPr>
        <w:t xml:space="preserve">Pamatojoties uz iepriekš minēto, lūdzam no Skultes kultūras centra plānoto ieņēmumu </w:t>
      </w:r>
      <w:proofErr w:type="spellStart"/>
      <w:r w:rsidRPr="009E68A9">
        <w:rPr>
          <w:lang w:val="lv-LV" w:eastAsia="lv-LV"/>
        </w:rPr>
        <w:t>pārpildes</w:t>
      </w:r>
      <w:proofErr w:type="spellEnd"/>
      <w:r w:rsidRPr="009E68A9">
        <w:rPr>
          <w:lang w:val="lv-LV" w:eastAsia="lv-LV"/>
        </w:rPr>
        <w:t xml:space="preserve"> (Bāze IEN Ekk4 21.300 koda) izmantot līdzekļus iepriekš minēto darbu veikšanai.</w:t>
      </w:r>
    </w:p>
    <w:p w14:paraId="29E1E680" w14:textId="77777777" w:rsidR="009E68A9" w:rsidRPr="00C92154" w:rsidRDefault="009E68A9" w:rsidP="009E68A9">
      <w:pPr>
        <w:ind w:firstLine="720"/>
        <w:jc w:val="both"/>
        <w:rPr>
          <w:b/>
          <w:bCs/>
          <w:lang w:val="lv-LV" w:eastAsia="lv-LV"/>
        </w:rPr>
      </w:pPr>
      <w:r w:rsidRPr="009E68A9">
        <w:rPr>
          <w:rFonts w:eastAsia="Calibri"/>
          <w:bCs/>
          <w:lang w:val="lv-LV" w:eastAsia="lv-LV" w:bidi="lo-LA"/>
        </w:rPr>
        <w:t>Pamatojoties uz Pašvaldību likuma 4. panta pirmās daļas 5. punktu</w:t>
      </w:r>
      <w:r w:rsidRPr="009E68A9">
        <w:rPr>
          <w:rFonts w:eastAsia="Calibri"/>
          <w:lang w:val="lv-LV" w:bidi="lo-LA"/>
        </w:rPr>
        <w:t xml:space="preserve"> un ceturto daļu,</w:t>
      </w:r>
      <w:r w:rsidRPr="009E68A9">
        <w:rPr>
          <w:rFonts w:eastAsia="Calibri"/>
          <w:bCs/>
          <w:lang w:val="lv-LV" w:eastAsia="lv-LV" w:bidi="lo-LA"/>
        </w:rPr>
        <w:t xml:space="preserve"> 10.panta pirmās daļas ievaddaļu </w:t>
      </w:r>
      <w:r w:rsidRPr="009E68A9">
        <w:rPr>
          <w:rFonts w:eastAsia="Calibri"/>
          <w:lang w:val="lv-LV" w:bidi="lo-LA"/>
        </w:rPr>
        <w:t>un likuma “Par pašvaldību budžetiem” 30. pantu,</w:t>
      </w:r>
      <w:r w:rsidRPr="009E68A9">
        <w:rPr>
          <w:rFonts w:eastAsia="Calibri"/>
          <w:bCs/>
          <w:lang w:val="lv-LV" w:eastAsia="lv-LV" w:bidi="lo-LA"/>
        </w:rPr>
        <w:t xml:space="preserve">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FC1D94E" w14:textId="14D77CF8" w:rsidR="009E68A9" w:rsidRPr="009E68A9" w:rsidRDefault="009E68A9" w:rsidP="009E68A9">
      <w:pPr>
        <w:ind w:firstLine="720"/>
        <w:jc w:val="both"/>
        <w:rPr>
          <w:lang w:val="lv-LV"/>
        </w:rPr>
      </w:pPr>
    </w:p>
    <w:p w14:paraId="1ABA3392" w14:textId="77777777" w:rsidR="009E68A9" w:rsidRPr="009E68A9" w:rsidRDefault="009E68A9" w:rsidP="009E68A9">
      <w:pPr>
        <w:numPr>
          <w:ilvl w:val="0"/>
          <w:numId w:val="28"/>
        </w:numPr>
        <w:tabs>
          <w:tab w:val="left" w:pos="567"/>
        </w:tabs>
        <w:ind w:left="357" w:hanging="357"/>
        <w:contextualSpacing/>
        <w:jc w:val="both"/>
        <w:rPr>
          <w:lang w:val="lv-LV"/>
        </w:rPr>
      </w:pPr>
      <w:r w:rsidRPr="009E68A9">
        <w:rPr>
          <w:lang w:val="lv-LV"/>
        </w:rPr>
        <w:t xml:space="preserve">Palielināt bāzes budžeta ieņēmumu plānu no maksas pakalpojumu ieņēmumiem par 1050,- eur un novirzīt kā papildus finansējumu </w:t>
      </w:r>
      <w:proofErr w:type="spellStart"/>
      <w:r w:rsidRPr="009E68A9">
        <w:rPr>
          <w:lang w:val="lv-LV"/>
        </w:rPr>
        <w:t>ārpusbāzes</w:t>
      </w:r>
      <w:proofErr w:type="spellEnd"/>
      <w:r w:rsidRPr="009E68A9">
        <w:rPr>
          <w:lang w:val="lv-LV"/>
        </w:rPr>
        <w:t xml:space="preserve"> piešķīrumam (budžeta dimensija 26463) veicamajiem darbiem video sistēmas vadu uzstādīšanai un pamatnes nostiprināšanai Skultes kultūras centrā</w:t>
      </w:r>
    </w:p>
    <w:p w14:paraId="74591E49" w14:textId="77777777" w:rsidR="009E68A9" w:rsidRPr="009E68A9" w:rsidRDefault="009E68A9" w:rsidP="009E68A9">
      <w:pPr>
        <w:numPr>
          <w:ilvl w:val="0"/>
          <w:numId w:val="28"/>
        </w:numPr>
        <w:tabs>
          <w:tab w:val="left" w:pos="567"/>
        </w:tabs>
        <w:ind w:left="357" w:hanging="357"/>
        <w:contextualSpacing/>
        <w:jc w:val="both"/>
        <w:rPr>
          <w:lang w:val="lv-LV"/>
        </w:rPr>
      </w:pPr>
      <w:r w:rsidRPr="009E68A9">
        <w:rPr>
          <w:lang w:val="lv-LV" w:eastAsia="hi-IN" w:bidi="hi-IN"/>
        </w:rPr>
        <w:t>Veiktās izmaiņas iekļaut kārtējās domes sēdes lēmuma projektā “Grozījumi Limbažu novada pašvaldības domes 2023. gada 23.februāra saistošajos noteikumos Nr.2 „Par Limbažu novada pašvaldības 2023. gada budžetu”.</w:t>
      </w:r>
    </w:p>
    <w:p w14:paraId="19EBC3D8" w14:textId="77777777" w:rsidR="009E68A9" w:rsidRPr="009E68A9" w:rsidRDefault="009E68A9" w:rsidP="009E68A9">
      <w:pPr>
        <w:numPr>
          <w:ilvl w:val="0"/>
          <w:numId w:val="28"/>
        </w:numPr>
        <w:tabs>
          <w:tab w:val="left" w:pos="567"/>
        </w:tabs>
        <w:ind w:left="357" w:hanging="357"/>
        <w:contextualSpacing/>
        <w:jc w:val="both"/>
        <w:rPr>
          <w:lang w:val="lv-LV"/>
        </w:rPr>
      </w:pPr>
      <w:r w:rsidRPr="009E68A9">
        <w:rPr>
          <w:lang w:val="lv-LV"/>
        </w:rPr>
        <w:t>Atbildīgo par finansējuma iekļaušanu 2023.gada budžetā noteikt Finanšu un ekonomikas nodaļas ekonomistus.</w:t>
      </w:r>
    </w:p>
    <w:p w14:paraId="04C4E98C" w14:textId="77777777" w:rsidR="009E68A9" w:rsidRPr="009E68A9" w:rsidRDefault="009E68A9" w:rsidP="009E68A9">
      <w:pPr>
        <w:numPr>
          <w:ilvl w:val="0"/>
          <w:numId w:val="28"/>
        </w:numPr>
        <w:tabs>
          <w:tab w:val="left" w:pos="567"/>
        </w:tabs>
        <w:ind w:left="357" w:hanging="357"/>
        <w:contextualSpacing/>
        <w:jc w:val="both"/>
        <w:rPr>
          <w:lang w:val="lv-LV"/>
        </w:rPr>
      </w:pPr>
      <w:r w:rsidRPr="009E68A9">
        <w:rPr>
          <w:lang w:val="lv-LV"/>
        </w:rPr>
        <w:t>Atbildīgo par lēmuma izpildi noteikt Skultes kultūras centra vadītāju Daci Liniņu.</w:t>
      </w:r>
    </w:p>
    <w:p w14:paraId="11405C8E" w14:textId="77777777" w:rsidR="009E68A9" w:rsidRPr="009E68A9" w:rsidRDefault="009E68A9" w:rsidP="009E68A9">
      <w:pPr>
        <w:numPr>
          <w:ilvl w:val="0"/>
          <w:numId w:val="28"/>
        </w:numPr>
        <w:tabs>
          <w:tab w:val="left" w:pos="567"/>
        </w:tabs>
        <w:ind w:left="357" w:hanging="357"/>
        <w:contextualSpacing/>
        <w:jc w:val="both"/>
        <w:rPr>
          <w:lang w:val="lv-LV"/>
        </w:rPr>
      </w:pPr>
      <w:r w:rsidRPr="009E68A9">
        <w:rPr>
          <w:lang w:val="lv-LV"/>
        </w:rPr>
        <w:t xml:space="preserve">Kontroli par lēmuma izpildi uzdot Limbažu novada pašvaldības izpilddirektoram Artim </w:t>
      </w:r>
      <w:proofErr w:type="spellStart"/>
      <w:r w:rsidRPr="009E68A9">
        <w:rPr>
          <w:lang w:val="lv-LV"/>
        </w:rPr>
        <w:t>Ārgalim</w:t>
      </w:r>
      <w:proofErr w:type="spellEnd"/>
      <w:r w:rsidRPr="009E68A9">
        <w:rPr>
          <w:lang w:val="lv-LV"/>
        </w:rPr>
        <w:t>.</w:t>
      </w:r>
    </w:p>
    <w:p w14:paraId="6D2B6C01" w14:textId="5CBB6D79" w:rsidR="009E68A9" w:rsidRPr="009E68A9" w:rsidRDefault="009E68A9" w:rsidP="009E68A9">
      <w:pPr>
        <w:numPr>
          <w:ilvl w:val="0"/>
          <w:numId w:val="28"/>
        </w:numPr>
        <w:tabs>
          <w:tab w:val="left" w:pos="567"/>
        </w:tabs>
        <w:ind w:left="357" w:hanging="357"/>
        <w:contextualSpacing/>
        <w:jc w:val="both"/>
        <w:rPr>
          <w:lang w:val="lv-LV"/>
        </w:rPr>
      </w:pPr>
      <w:r w:rsidRPr="009E68A9">
        <w:rPr>
          <w:lang w:val="lv-LV"/>
        </w:rPr>
        <w:t xml:space="preserve">Lēmuma projektu virzīt izskatīšanai </w:t>
      </w:r>
      <w:r>
        <w:rPr>
          <w:szCs w:val="22"/>
          <w:lang w:val="lv-LV" w:eastAsia="hi-IN" w:bidi="hi-IN"/>
        </w:rPr>
        <w:t>Finanšu komitejas</w:t>
      </w:r>
      <w:r w:rsidRPr="009E68A9">
        <w:rPr>
          <w:szCs w:val="22"/>
          <w:lang w:val="lv-LV" w:eastAsia="hi-IN" w:bidi="hi-IN"/>
        </w:rPr>
        <w:t xml:space="preserve"> </w:t>
      </w:r>
      <w:r w:rsidRPr="009E68A9">
        <w:rPr>
          <w:lang w:val="lv-LV"/>
        </w:rPr>
        <w:t>sēdē.</w:t>
      </w:r>
    </w:p>
    <w:p w14:paraId="305C94E7" w14:textId="77777777" w:rsidR="00F23B24" w:rsidRDefault="00F23B24" w:rsidP="005548D4">
      <w:pPr>
        <w:rPr>
          <w:b/>
          <w:lang w:val="lv-LV"/>
        </w:rPr>
      </w:pPr>
    </w:p>
    <w:p w14:paraId="2005AE44" w14:textId="77777777" w:rsidR="000424F3" w:rsidRDefault="000424F3" w:rsidP="005548D4">
      <w:pPr>
        <w:rPr>
          <w:b/>
          <w:lang w:val="lv-LV"/>
        </w:rPr>
      </w:pPr>
    </w:p>
    <w:p w14:paraId="0F3B5779" w14:textId="37A439C8" w:rsidR="00F23B24" w:rsidRPr="00C92154" w:rsidRDefault="00F23B24" w:rsidP="005548D4">
      <w:pPr>
        <w:keepNext/>
        <w:jc w:val="center"/>
        <w:outlineLvl w:val="0"/>
        <w:rPr>
          <w:lang w:val="lv-LV"/>
        </w:rPr>
      </w:pPr>
      <w:r>
        <w:rPr>
          <w:b/>
          <w:bCs/>
          <w:lang w:val="lv-LV"/>
        </w:rPr>
        <w:t>8</w:t>
      </w:r>
      <w:r w:rsidRPr="00C92154">
        <w:rPr>
          <w:b/>
          <w:bCs/>
          <w:lang w:val="lv-LV"/>
        </w:rPr>
        <w:t>.</w:t>
      </w:r>
    </w:p>
    <w:p w14:paraId="3D63FE13" w14:textId="77777777" w:rsidR="00236015" w:rsidRPr="00236015" w:rsidRDefault="00236015" w:rsidP="00236015">
      <w:pPr>
        <w:pBdr>
          <w:bottom w:val="single" w:sz="6" w:space="1" w:color="auto"/>
        </w:pBdr>
        <w:jc w:val="both"/>
        <w:rPr>
          <w:b/>
          <w:bCs/>
          <w:lang w:val="lv-LV" w:eastAsia="lv-LV"/>
        </w:rPr>
      </w:pPr>
      <w:r w:rsidRPr="00236015">
        <w:rPr>
          <w:b/>
          <w:bCs/>
          <w:noProof/>
          <w:lang w:val="lv-LV" w:eastAsia="lv-LV"/>
        </w:rPr>
        <w:t>Par valsts budžeta finansējuma piešķiršanu mācību līdzekļu iegādei mazākumtautību valodas un kultūrvēstures interešu izglītības programmas apguvei</w:t>
      </w:r>
    </w:p>
    <w:p w14:paraId="4016FBE4" w14:textId="605B64E7" w:rsidR="00236015" w:rsidRPr="00236015" w:rsidRDefault="00236015" w:rsidP="00236015">
      <w:pPr>
        <w:jc w:val="center"/>
        <w:rPr>
          <w:lang w:val="lv-LV" w:eastAsia="lv-LV"/>
        </w:rPr>
      </w:pPr>
      <w:r w:rsidRPr="00236015">
        <w:rPr>
          <w:lang w:val="lv-LV" w:eastAsia="lv-LV"/>
        </w:rPr>
        <w:t xml:space="preserve">Ziņo </w:t>
      </w:r>
      <w:r w:rsidRPr="00236015">
        <w:rPr>
          <w:noProof/>
          <w:lang w:val="lv-LV" w:eastAsia="lv-LV"/>
        </w:rPr>
        <w:t>Valda Tinkusa</w:t>
      </w:r>
      <w:r>
        <w:rPr>
          <w:noProof/>
          <w:lang w:val="lv-LV" w:eastAsia="lv-LV"/>
        </w:rPr>
        <w:t>, debatēs piedalās Ziedonis Rubezis, Jānis Bakmanis</w:t>
      </w:r>
    </w:p>
    <w:p w14:paraId="4CCA1D43" w14:textId="77777777" w:rsidR="00236015" w:rsidRPr="00236015" w:rsidRDefault="00236015" w:rsidP="00236015">
      <w:pPr>
        <w:jc w:val="both"/>
        <w:rPr>
          <w:lang w:val="lv-LV" w:eastAsia="lv-LV"/>
        </w:rPr>
      </w:pPr>
    </w:p>
    <w:p w14:paraId="00D17F77" w14:textId="77777777" w:rsidR="00236015" w:rsidRPr="00236015" w:rsidRDefault="00236015" w:rsidP="00236015">
      <w:pPr>
        <w:ind w:firstLine="720"/>
        <w:jc w:val="both"/>
        <w:rPr>
          <w:lang w:val="lv-LV" w:eastAsia="lv-LV"/>
        </w:rPr>
      </w:pPr>
      <w:r w:rsidRPr="00236015">
        <w:rPr>
          <w:lang w:val="lv-LV" w:eastAsia="lv-LV"/>
        </w:rPr>
        <w:t>Saskaņā ar Izglītības un zinātnes ministrijas 24.10.2023. rīkojumu Nr. 1-2e/23/359 (reģistrēts 30.10.2023. Nr.1.3/23/655) “Par valsts budžeta finansējuma piešķiršanu mācību līdzekļu iegādei pašvaldībām – mazākumtautību valodas un kultūrvēstures interešu izglītības programmas apguvei un pamatizglītības pirmā posma izglītības programmu īstenošanai valsts valodā 2023.gadā”, Limbažu novada pašvaldībai piešķirts valsts budžeta finansējums 5 EUR (pieci</w:t>
      </w:r>
      <w:r w:rsidRPr="00236015">
        <w:rPr>
          <w:i/>
          <w:iCs/>
          <w:lang w:val="lv-LV" w:eastAsia="lv-LV"/>
        </w:rPr>
        <w:t xml:space="preserve"> euro</w:t>
      </w:r>
      <w:r w:rsidRPr="00236015">
        <w:rPr>
          <w:lang w:val="lv-LV" w:eastAsia="lv-LV"/>
        </w:rPr>
        <w:t>)</w:t>
      </w:r>
      <w:r w:rsidRPr="00236015">
        <w:rPr>
          <w:i/>
          <w:iCs/>
          <w:lang w:val="lv-LV" w:eastAsia="lv-LV"/>
        </w:rPr>
        <w:t>.</w:t>
      </w:r>
    </w:p>
    <w:p w14:paraId="035E1153" w14:textId="77777777" w:rsidR="00236015" w:rsidRPr="00C92154" w:rsidRDefault="00236015" w:rsidP="00236015">
      <w:pPr>
        <w:ind w:firstLine="720"/>
        <w:jc w:val="both"/>
        <w:rPr>
          <w:b/>
          <w:bCs/>
          <w:lang w:val="lv-LV" w:eastAsia="lv-LV"/>
        </w:rPr>
      </w:pPr>
      <w:r w:rsidRPr="00236015">
        <w:rPr>
          <w:lang w:val="lv-LV" w:eastAsia="lv-LV"/>
        </w:rPr>
        <w:t>Pamatojoties Pašvaldību likuma 4. panta pirmās daļas 4. punktu, 10. panta pirmās daļas 21. punktu, Ministru kabineta 2021. gada 11. marta noteikumu Nr. 155 “Kārtība, kādā valsts un pašvaldības finansē mācību līdzekļu iegādi izglītības iestādēm”15.</w:t>
      </w:r>
      <w:r w:rsidRPr="00236015">
        <w:rPr>
          <w:rFonts w:ascii="Calibri" w:hAnsi="Calibri" w:cs="Calibri"/>
          <w:lang w:val="lv-LV" w:eastAsia="lv-LV"/>
        </w:rPr>
        <w:t xml:space="preserve">¹  </w:t>
      </w:r>
      <w:r w:rsidRPr="00236015">
        <w:rPr>
          <w:lang w:val="lv-LV" w:eastAsia="lv-LV"/>
        </w:rPr>
        <w:t xml:space="preserve">punktu, likuma “Par pašvaldību budžetiem” 30. 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E4D2951" w14:textId="43BEA21D" w:rsidR="00236015" w:rsidRPr="00236015" w:rsidRDefault="00236015" w:rsidP="00236015">
      <w:pPr>
        <w:ind w:firstLine="720"/>
        <w:jc w:val="both"/>
        <w:rPr>
          <w:lang w:val="lv-LV" w:eastAsia="lv-LV"/>
        </w:rPr>
      </w:pPr>
    </w:p>
    <w:p w14:paraId="4136CA79" w14:textId="77777777" w:rsidR="00236015" w:rsidRPr="00236015" w:rsidRDefault="00236015" w:rsidP="00236015">
      <w:pPr>
        <w:numPr>
          <w:ilvl w:val="0"/>
          <w:numId w:val="29"/>
        </w:numPr>
        <w:ind w:left="357" w:hanging="357"/>
        <w:contextualSpacing/>
        <w:jc w:val="both"/>
        <w:rPr>
          <w:b/>
          <w:bCs/>
          <w:lang w:val="lv-LV" w:eastAsia="lv-LV"/>
        </w:rPr>
      </w:pPr>
      <w:r w:rsidRPr="00236015">
        <w:rPr>
          <w:lang w:val="lv-LV" w:eastAsia="lv-LV"/>
        </w:rPr>
        <w:t>Iekļaut Skultes pirmsskolas izglītības iestādes “</w:t>
      </w:r>
      <w:proofErr w:type="spellStart"/>
      <w:r w:rsidRPr="00236015">
        <w:rPr>
          <w:lang w:val="lv-LV" w:eastAsia="lv-LV"/>
        </w:rPr>
        <w:t>Aģupīte</w:t>
      </w:r>
      <w:proofErr w:type="spellEnd"/>
      <w:r w:rsidRPr="00236015">
        <w:rPr>
          <w:lang w:val="lv-LV" w:eastAsia="lv-LV"/>
        </w:rPr>
        <w:t>” budžetā piešķirto finansējumu 5.00 EUR</w:t>
      </w:r>
      <w:r w:rsidRPr="00236015">
        <w:rPr>
          <w:i/>
          <w:iCs/>
          <w:lang w:val="lv-LV" w:eastAsia="lv-LV"/>
        </w:rPr>
        <w:t xml:space="preserve"> </w:t>
      </w:r>
      <w:r w:rsidRPr="00236015">
        <w:rPr>
          <w:iCs/>
          <w:lang w:val="lv-LV" w:eastAsia="lv-LV"/>
        </w:rPr>
        <w:t xml:space="preserve">(pieci </w:t>
      </w:r>
      <w:r w:rsidRPr="00236015">
        <w:rPr>
          <w:i/>
          <w:iCs/>
          <w:lang w:val="lv-LV" w:eastAsia="lv-LV"/>
        </w:rPr>
        <w:t>euro</w:t>
      </w:r>
      <w:r w:rsidRPr="00236015">
        <w:rPr>
          <w:iCs/>
          <w:lang w:val="lv-LV" w:eastAsia="lv-LV"/>
        </w:rPr>
        <w:t>)</w:t>
      </w:r>
      <w:r w:rsidRPr="00236015">
        <w:rPr>
          <w:lang w:val="lv-LV" w:eastAsia="lv-LV"/>
        </w:rPr>
        <w:t>.</w:t>
      </w:r>
    </w:p>
    <w:p w14:paraId="6E026096" w14:textId="77777777" w:rsidR="00236015" w:rsidRPr="00236015" w:rsidRDefault="00236015" w:rsidP="00236015">
      <w:pPr>
        <w:numPr>
          <w:ilvl w:val="0"/>
          <w:numId w:val="29"/>
        </w:numPr>
        <w:tabs>
          <w:tab w:val="left" w:pos="567"/>
        </w:tabs>
        <w:ind w:left="357" w:hanging="357"/>
        <w:contextualSpacing/>
        <w:jc w:val="both"/>
        <w:rPr>
          <w:lang w:val="lv-LV" w:eastAsia="lv-LV"/>
        </w:rPr>
      </w:pPr>
      <w:r w:rsidRPr="00236015">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C403FF1" w14:textId="77777777" w:rsidR="00236015" w:rsidRPr="00236015" w:rsidRDefault="00236015" w:rsidP="00236015">
      <w:pPr>
        <w:numPr>
          <w:ilvl w:val="0"/>
          <w:numId w:val="29"/>
        </w:numPr>
        <w:tabs>
          <w:tab w:val="left" w:pos="567"/>
        </w:tabs>
        <w:ind w:left="357" w:hanging="357"/>
        <w:contextualSpacing/>
        <w:jc w:val="both"/>
        <w:rPr>
          <w:lang w:val="lv-LV" w:eastAsia="lv-LV"/>
        </w:rPr>
      </w:pPr>
      <w:r w:rsidRPr="00236015">
        <w:rPr>
          <w:lang w:val="lv-LV" w:eastAsia="lv-LV"/>
        </w:rPr>
        <w:lastRenderedPageBreak/>
        <w:t>Atbildīgo par finansējuma iekļaušanu 2023.gada budžetā noteikt Finanšu un ekonomikas nodaļas ekonomistus.</w:t>
      </w:r>
    </w:p>
    <w:p w14:paraId="77E1FEA7" w14:textId="77777777" w:rsidR="00236015" w:rsidRPr="00236015" w:rsidRDefault="00236015" w:rsidP="00236015">
      <w:pPr>
        <w:numPr>
          <w:ilvl w:val="0"/>
          <w:numId w:val="29"/>
        </w:numPr>
        <w:ind w:left="357" w:hanging="357"/>
        <w:contextualSpacing/>
        <w:jc w:val="both"/>
        <w:rPr>
          <w:rFonts w:eastAsia="Arial Unicode MS"/>
          <w:kern w:val="2"/>
          <w:lang w:val="lv-LV" w:eastAsia="hi-IN" w:bidi="hi-IN"/>
        </w:rPr>
      </w:pPr>
      <w:r w:rsidRPr="00236015">
        <w:rPr>
          <w:rFonts w:eastAsia="Arial Unicode MS"/>
          <w:kern w:val="2"/>
          <w:lang w:val="lv-LV" w:eastAsia="hi-IN" w:bidi="hi-IN"/>
        </w:rPr>
        <w:t xml:space="preserve">Atbildīgo par lēmuma izpildi noteikt Limbažu novada Izglītības pārvaldes vadītāju Valdu </w:t>
      </w:r>
      <w:proofErr w:type="spellStart"/>
      <w:r w:rsidRPr="00236015">
        <w:rPr>
          <w:rFonts w:eastAsia="Arial Unicode MS"/>
          <w:kern w:val="2"/>
          <w:lang w:val="lv-LV" w:eastAsia="hi-IN" w:bidi="hi-IN"/>
        </w:rPr>
        <w:t>Tinkusu</w:t>
      </w:r>
      <w:proofErr w:type="spellEnd"/>
      <w:r w:rsidRPr="00236015">
        <w:rPr>
          <w:rFonts w:eastAsia="Arial Unicode MS"/>
          <w:kern w:val="2"/>
          <w:lang w:val="lv-LV" w:eastAsia="hi-IN" w:bidi="hi-IN"/>
        </w:rPr>
        <w:t>.</w:t>
      </w:r>
    </w:p>
    <w:p w14:paraId="33F3417B" w14:textId="77777777" w:rsidR="00236015" w:rsidRPr="00236015" w:rsidRDefault="00236015" w:rsidP="00236015">
      <w:pPr>
        <w:numPr>
          <w:ilvl w:val="0"/>
          <w:numId w:val="29"/>
        </w:numPr>
        <w:ind w:left="357" w:hanging="357"/>
        <w:contextualSpacing/>
        <w:jc w:val="both"/>
        <w:rPr>
          <w:rFonts w:eastAsia="Arial Unicode MS"/>
          <w:kern w:val="2"/>
          <w:lang w:val="lv-LV" w:eastAsia="hi-IN" w:bidi="hi-IN"/>
        </w:rPr>
      </w:pPr>
      <w:r w:rsidRPr="00236015">
        <w:rPr>
          <w:rFonts w:eastAsia="Arial Unicode MS"/>
          <w:kern w:val="2"/>
          <w:lang w:val="lv-LV" w:eastAsia="hi-IN" w:bidi="hi-IN"/>
        </w:rPr>
        <w:t xml:space="preserve">Kontroli par lēmuma izpildi uzdot Limbažu novada pašvaldības izpilddirektoram Artim </w:t>
      </w:r>
      <w:proofErr w:type="spellStart"/>
      <w:r w:rsidRPr="00236015">
        <w:rPr>
          <w:rFonts w:eastAsia="Arial Unicode MS"/>
          <w:kern w:val="2"/>
          <w:lang w:val="lv-LV" w:eastAsia="hi-IN" w:bidi="hi-IN"/>
        </w:rPr>
        <w:t>Ārgalim</w:t>
      </w:r>
      <w:proofErr w:type="spellEnd"/>
      <w:r w:rsidRPr="00236015">
        <w:rPr>
          <w:rFonts w:eastAsia="Arial Unicode MS"/>
          <w:kern w:val="2"/>
          <w:lang w:val="lv-LV" w:eastAsia="hi-IN" w:bidi="hi-IN"/>
        </w:rPr>
        <w:t>.</w:t>
      </w:r>
    </w:p>
    <w:p w14:paraId="1623EC6B" w14:textId="77777777" w:rsidR="00236015" w:rsidRPr="00236015" w:rsidRDefault="00236015" w:rsidP="00236015">
      <w:pPr>
        <w:numPr>
          <w:ilvl w:val="0"/>
          <w:numId w:val="29"/>
        </w:numPr>
        <w:ind w:left="357" w:hanging="357"/>
        <w:contextualSpacing/>
        <w:jc w:val="both"/>
        <w:rPr>
          <w:rFonts w:eastAsia="Arial Unicode MS"/>
          <w:kern w:val="2"/>
          <w:lang w:val="lv-LV" w:eastAsia="hi-IN" w:bidi="hi-IN"/>
        </w:rPr>
      </w:pPr>
      <w:r w:rsidRPr="00236015">
        <w:rPr>
          <w:rFonts w:eastAsia="Arial Unicode MS"/>
          <w:kern w:val="2"/>
          <w:lang w:val="lv-LV" w:eastAsia="hi-IN" w:bidi="hi-IN"/>
        </w:rPr>
        <w:t>Lēmuma projektu virzīt izskatīšanai Limbažu novada domes sēdē.</w:t>
      </w:r>
    </w:p>
    <w:p w14:paraId="1DD78479" w14:textId="77777777" w:rsidR="000424F3" w:rsidRDefault="000424F3" w:rsidP="005548D4">
      <w:pPr>
        <w:rPr>
          <w:lang w:val="lv-LV"/>
        </w:rPr>
      </w:pPr>
    </w:p>
    <w:p w14:paraId="2B42664F" w14:textId="77777777" w:rsidR="009F2689" w:rsidRDefault="009F2689" w:rsidP="005548D4">
      <w:pPr>
        <w:rPr>
          <w:lang w:val="lv-LV"/>
        </w:rPr>
      </w:pPr>
    </w:p>
    <w:p w14:paraId="444172A2" w14:textId="6074796A" w:rsidR="000424F3" w:rsidRPr="00C92154" w:rsidRDefault="000424F3" w:rsidP="004D277E">
      <w:pPr>
        <w:keepNext/>
        <w:jc w:val="center"/>
        <w:outlineLvl w:val="0"/>
        <w:rPr>
          <w:lang w:val="lv-LV"/>
        </w:rPr>
      </w:pPr>
      <w:r>
        <w:rPr>
          <w:b/>
          <w:bCs/>
          <w:lang w:val="lv-LV"/>
        </w:rPr>
        <w:t>9</w:t>
      </w:r>
      <w:r w:rsidRPr="00C92154">
        <w:rPr>
          <w:b/>
          <w:bCs/>
          <w:lang w:val="lv-LV"/>
        </w:rPr>
        <w:t>.</w:t>
      </w:r>
    </w:p>
    <w:p w14:paraId="0ED24B37" w14:textId="77777777" w:rsidR="004D277E" w:rsidRPr="004D277E" w:rsidRDefault="004D277E" w:rsidP="004D277E">
      <w:pPr>
        <w:pBdr>
          <w:bottom w:val="single" w:sz="6" w:space="1" w:color="auto"/>
        </w:pBdr>
        <w:jc w:val="both"/>
        <w:rPr>
          <w:b/>
          <w:bCs/>
          <w:lang w:val="lv-LV" w:eastAsia="lv-LV"/>
        </w:rPr>
      </w:pPr>
      <w:r w:rsidRPr="004D277E">
        <w:rPr>
          <w:b/>
          <w:bCs/>
          <w:noProof/>
          <w:lang w:val="lv-LV" w:eastAsia="lv-LV"/>
        </w:rPr>
        <w:t>Par valsts budžeta līdzekļu piešķiršanu Limbažu novada sporta skolai</w:t>
      </w:r>
    </w:p>
    <w:p w14:paraId="349C26DE" w14:textId="74EBE990" w:rsidR="004D277E" w:rsidRPr="004D277E" w:rsidRDefault="004D277E" w:rsidP="004D277E">
      <w:pPr>
        <w:jc w:val="center"/>
        <w:rPr>
          <w:lang w:val="lv-LV" w:eastAsia="lv-LV"/>
        </w:rPr>
      </w:pPr>
      <w:r w:rsidRPr="004D277E">
        <w:rPr>
          <w:lang w:val="lv-LV" w:eastAsia="lv-LV"/>
        </w:rPr>
        <w:t xml:space="preserve">Ziņo </w:t>
      </w:r>
      <w:r w:rsidRPr="004D277E">
        <w:rPr>
          <w:noProof/>
          <w:lang w:val="lv-LV" w:eastAsia="lv-LV"/>
        </w:rPr>
        <w:t>Valda Tinkusa</w:t>
      </w:r>
      <w:r>
        <w:rPr>
          <w:noProof/>
          <w:lang w:val="lv-LV" w:eastAsia="lv-LV"/>
        </w:rPr>
        <w:t>, debatēs piedalās Jānis Bakmanis</w:t>
      </w:r>
    </w:p>
    <w:p w14:paraId="658BDABA" w14:textId="77777777" w:rsidR="004D277E" w:rsidRPr="004D277E" w:rsidRDefault="004D277E" w:rsidP="004D277E">
      <w:pPr>
        <w:jc w:val="both"/>
        <w:rPr>
          <w:lang w:val="lv-LV" w:eastAsia="lv-LV"/>
        </w:rPr>
      </w:pPr>
    </w:p>
    <w:p w14:paraId="415307BC" w14:textId="77777777" w:rsidR="004D277E" w:rsidRPr="004D277E" w:rsidRDefault="004D277E" w:rsidP="004D277E">
      <w:pPr>
        <w:ind w:firstLine="720"/>
        <w:jc w:val="both"/>
        <w:rPr>
          <w:lang w:val="lv-LV" w:eastAsia="lv-LV"/>
        </w:rPr>
      </w:pPr>
      <w:r w:rsidRPr="004D277E">
        <w:rPr>
          <w:lang w:val="lv-LV" w:eastAsia="lv-LV"/>
        </w:rPr>
        <w:t xml:space="preserve">Saskaņā ar Izglītības un zinātnes ministrijas 15.09.2023. rīkojumu Nr. 1-2e/23/294 “Par valsts budžeta līdzekļu piešķiršanu profesionālās ievirzes sporta izglītības iestādēm”, Limbažu novada Sporta skolai piešķirts valsts budžeta finansējums </w:t>
      </w:r>
      <w:bookmarkStart w:id="2" w:name="_Hlk149890249"/>
      <w:r w:rsidRPr="004D277E">
        <w:rPr>
          <w:lang w:val="lv-LV" w:eastAsia="lv-LV"/>
        </w:rPr>
        <w:t>17929 eiro (septiņpadsmit tūkstoši deviņi simti divdesmit deviņi eiro)</w:t>
      </w:r>
      <w:bookmarkEnd w:id="2"/>
      <w:r w:rsidRPr="004D277E">
        <w:rPr>
          <w:lang w:val="lv-LV" w:eastAsia="lv-LV"/>
        </w:rPr>
        <w:t>.</w:t>
      </w:r>
    </w:p>
    <w:p w14:paraId="4D215238" w14:textId="77777777" w:rsidR="004D277E" w:rsidRPr="00C92154" w:rsidRDefault="004D277E" w:rsidP="004D277E">
      <w:pPr>
        <w:ind w:firstLine="720"/>
        <w:jc w:val="both"/>
        <w:rPr>
          <w:b/>
          <w:bCs/>
          <w:lang w:val="lv-LV" w:eastAsia="lv-LV"/>
        </w:rPr>
      </w:pPr>
      <w:r w:rsidRPr="004D277E">
        <w:rPr>
          <w:lang w:val="lv-LV" w:eastAsia="lv-LV"/>
        </w:rPr>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4D277E">
        <w:rPr>
          <w:rFonts w:ascii="Calibri" w:hAnsi="Calibri" w:cs="Calibri"/>
          <w:lang w:val="lv-LV" w:eastAsia="lv-LV"/>
        </w:rPr>
        <w:t xml:space="preserve"> </w:t>
      </w:r>
      <w:r w:rsidRPr="004D277E">
        <w:rPr>
          <w:lang w:val="lv-LV" w:eastAsia="lv-LV"/>
        </w:rPr>
        <w:t xml:space="preserve">punktā noteikto, Izglītības un zinātnes ministrijas 15.09.2023. rīkojumu Nr. 1-2e/23/294 “Par valsts budžeta līdzekļu piešķiršanu profesionālās ievirzes sporta izglītības iestādēm”,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w:t>
      </w:r>
      <w:r>
        <w:rPr>
          <w:rFonts w:eastAsia="Calibri"/>
          <w:lang w:val="lv-LV"/>
        </w:rPr>
        <w:t xml:space="preserve">Ziedonis </w:t>
      </w:r>
      <w:proofErr w:type="spellStart"/>
      <w:r>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C0B41FC" w14:textId="68DBA3A1" w:rsidR="004D277E" w:rsidRPr="004D277E" w:rsidRDefault="004D277E" w:rsidP="004D277E">
      <w:pPr>
        <w:ind w:firstLine="720"/>
        <w:jc w:val="both"/>
        <w:rPr>
          <w:lang w:val="lv-LV" w:eastAsia="lv-LV"/>
        </w:rPr>
      </w:pPr>
    </w:p>
    <w:p w14:paraId="36EF494C" w14:textId="77777777" w:rsidR="004D277E" w:rsidRPr="004D277E" w:rsidRDefault="004D277E" w:rsidP="004D277E">
      <w:pPr>
        <w:numPr>
          <w:ilvl w:val="0"/>
          <w:numId w:val="30"/>
        </w:numPr>
        <w:tabs>
          <w:tab w:val="left" w:pos="6135"/>
        </w:tabs>
        <w:ind w:left="357" w:hanging="357"/>
        <w:contextualSpacing/>
        <w:jc w:val="both"/>
        <w:rPr>
          <w:lang w:val="lv-LV" w:eastAsia="lv-LV"/>
        </w:rPr>
      </w:pPr>
      <w:r w:rsidRPr="004D277E">
        <w:rPr>
          <w:lang w:val="lv-LV" w:eastAsia="lv-LV"/>
        </w:rPr>
        <w:t>Finansējumu 17929 eiro (septiņpadsmit tūkstoši deviņi simti divdesmit deviņi eiro) apmērā iekļaut Limbažu novada Sporta skolas budžetā. (14’507,- eiro EKK1100; 3422,- eiro EKK1200)</w:t>
      </w:r>
    </w:p>
    <w:p w14:paraId="14DBBFE7" w14:textId="77777777" w:rsidR="004D277E" w:rsidRPr="004D277E" w:rsidRDefault="004D277E" w:rsidP="004D277E">
      <w:pPr>
        <w:numPr>
          <w:ilvl w:val="0"/>
          <w:numId w:val="30"/>
        </w:numPr>
        <w:tabs>
          <w:tab w:val="left" w:pos="6135"/>
        </w:tabs>
        <w:ind w:left="357" w:hanging="357"/>
        <w:contextualSpacing/>
        <w:jc w:val="both"/>
        <w:rPr>
          <w:lang w:val="lv-LV" w:eastAsia="lv-LV"/>
        </w:rPr>
      </w:pPr>
      <w:r w:rsidRPr="004D277E">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4D5DCBD9" w14:textId="77777777" w:rsidR="004D277E" w:rsidRPr="004D277E" w:rsidRDefault="004D277E" w:rsidP="004D277E">
      <w:pPr>
        <w:numPr>
          <w:ilvl w:val="0"/>
          <w:numId w:val="30"/>
        </w:numPr>
        <w:ind w:left="357" w:hanging="357"/>
        <w:contextualSpacing/>
        <w:jc w:val="both"/>
        <w:rPr>
          <w:lang w:val="lv-LV" w:eastAsia="lv-LV"/>
        </w:rPr>
      </w:pPr>
      <w:r w:rsidRPr="004D277E">
        <w:rPr>
          <w:lang w:val="lv-LV" w:eastAsia="hi-IN" w:bidi="hi-IN"/>
        </w:rPr>
        <w:t xml:space="preserve">Atbildīgos par finansējuma iekļaušanu budžetā noteikt Finanšu un ekonomikas nodaļas ekonomistus. </w:t>
      </w:r>
    </w:p>
    <w:p w14:paraId="22620FE3" w14:textId="77777777" w:rsidR="004D277E" w:rsidRPr="004D277E" w:rsidRDefault="004D277E" w:rsidP="004D277E">
      <w:pPr>
        <w:numPr>
          <w:ilvl w:val="0"/>
          <w:numId w:val="30"/>
        </w:numPr>
        <w:ind w:left="357" w:hanging="357"/>
        <w:contextualSpacing/>
        <w:jc w:val="both"/>
        <w:rPr>
          <w:rFonts w:eastAsia="Arial Unicode MS"/>
          <w:kern w:val="2"/>
          <w:lang w:val="lv-LV" w:eastAsia="hi-IN" w:bidi="hi-IN"/>
        </w:rPr>
      </w:pPr>
      <w:r w:rsidRPr="004D277E">
        <w:rPr>
          <w:rFonts w:eastAsia="Arial Unicode MS"/>
          <w:kern w:val="2"/>
          <w:lang w:val="lv-LV" w:eastAsia="hi-IN" w:bidi="hi-IN"/>
        </w:rPr>
        <w:t xml:space="preserve">Atbildīgo par lēmuma izpildi noteikt Limbažu novada Izglītības pārvaldes vadītāju Valdu </w:t>
      </w:r>
      <w:proofErr w:type="spellStart"/>
      <w:r w:rsidRPr="004D277E">
        <w:rPr>
          <w:rFonts w:eastAsia="Arial Unicode MS"/>
          <w:kern w:val="2"/>
          <w:lang w:val="lv-LV" w:eastAsia="hi-IN" w:bidi="hi-IN"/>
        </w:rPr>
        <w:t>Tinkusu</w:t>
      </w:r>
      <w:proofErr w:type="spellEnd"/>
      <w:r w:rsidRPr="004D277E">
        <w:rPr>
          <w:rFonts w:eastAsia="Arial Unicode MS"/>
          <w:kern w:val="2"/>
          <w:lang w:val="lv-LV" w:eastAsia="hi-IN" w:bidi="hi-IN"/>
        </w:rPr>
        <w:t>.</w:t>
      </w:r>
    </w:p>
    <w:p w14:paraId="270838F4" w14:textId="77777777" w:rsidR="004D277E" w:rsidRPr="004D277E" w:rsidRDefault="004D277E" w:rsidP="004D277E">
      <w:pPr>
        <w:numPr>
          <w:ilvl w:val="0"/>
          <w:numId w:val="30"/>
        </w:numPr>
        <w:ind w:left="357" w:hanging="357"/>
        <w:contextualSpacing/>
        <w:jc w:val="both"/>
        <w:rPr>
          <w:rFonts w:eastAsia="Arial Unicode MS"/>
          <w:kern w:val="2"/>
          <w:lang w:val="lv-LV" w:eastAsia="hi-IN" w:bidi="hi-IN"/>
        </w:rPr>
      </w:pPr>
      <w:r w:rsidRPr="004D277E">
        <w:rPr>
          <w:rFonts w:eastAsia="Arial Unicode MS"/>
          <w:kern w:val="2"/>
          <w:lang w:val="lv-LV" w:eastAsia="hi-IN" w:bidi="hi-IN"/>
        </w:rPr>
        <w:t xml:space="preserve">Kontroli par lēmuma izpildi uzdot Limbažu novada pašvaldības izpilddirektoram Artim </w:t>
      </w:r>
      <w:proofErr w:type="spellStart"/>
      <w:r w:rsidRPr="004D277E">
        <w:rPr>
          <w:rFonts w:eastAsia="Arial Unicode MS"/>
          <w:kern w:val="2"/>
          <w:lang w:val="lv-LV" w:eastAsia="hi-IN" w:bidi="hi-IN"/>
        </w:rPr>
        <w:t>Ārgalim</w:t>
      </w:r>
      <w:proofErr w:type="spellEnd"/>
      <w:r w:rsidRPr="004D277E">
        <w:rPr>
          <w:rFonts w:eastAsia="Arial Unicode MS"/>
          <w:kern w:val="2"/>
          <w:lang w:val="lv-LV" w:eastAsia="hi-IN" w:bidi="hi-IN"/>
        </w:rPr>
        <w:t>.</w:t>
      </w:r>
    </w:p>
    <w:p w14:paraId="017DB90B" w14:textId="77777777" w:rsidR="004D277E" w:rsidRPr="004D277E" w:rsidRDefault="004D277E" w:rsidP="004D277E">
      <w:pPr>
        <w:numPr>
          <w:ilvl w:val="0"/>
          <w:numId w:val="30"/>
        </w:numPr>
        <w:ind w:left="357" w:hanging="357"/>
        <w:contextualSpacing/>
        <w:jc w:val="both"/>
        <w:rPr>
          <w:rFonts w:eastAsia="Arial Unicode MS"/>
          <w:kern w:val="2"/>
          <w:lang w:val="lv-LV" w:eastAsia="hi-IN" w:bidi="hi-IN"/>
        </w:rPr>
      </w:pPr>
      <w:r w:rsidRPr="004D277E">
        <w:rPr>
          <w:rFonts w:eastAsia="Arial Unicode MS"/>
          <w:kern w:val="2"/>
          <w:lang w:val="lv-LV" w:eastAsia="hi-IN" w:bidi="hi-IN"/>
        </w:rPr>
        <w:t>Lēmuma projektu virzīt izskatīšanai Limbažu novada domes sēdē.</w:t>
      </w:r>
    </w:p>
    <w:p w14:paraId="3274DBF8" w14:textId="77777777" w:rsidR="00D36C2A" w:rsidRDefault="00D36C2A" w:rsidP="005548D4">
      <w:pPr>
        <w:jc w:val="both"/>
        <w:rPr>
          <w:lang w:val="lv-LV"/>
        </w:rPr>
      </w:pPr>
    </w:p>
    <w:p w14:paraId="73B74731" w14:textId="77777777" w:rsidR="008C3BA9" w:rsidRDefault="008C3BA9" w:rsidP="005548D4">
      <w:pPr>
        <w:jc w:val="both"/>
        <w:rPr>
          <w:lang w:val="lv-LV"/>
        </w:rPr>
      </w:pPr>
    </w:p>
    <w:p w14:paraId="13AFC9ED" w14:textId="3917CB0C" w:rsidR="000424F3" w:rsidRPr="00C92154" w:rsidRDefault="000424F3" w:rsidP="005548D4">
      <w:pPr>
        <w:keepNext/>
        <w:jc w:val="center"/>
        <w:outlineLvl w:val="0"/>
        <w:rPr>
          <w:lang w:val="lv-LV"/>
        </w:rPr>
      </w:pPr>
      <w:r>
        <w:rPr>
          <w:b/>
          <w:bCs/>
          <w:lang w:val="lv-LV"/>
        </w:rPr>
        <w:t>10</w:t>
      </w:r>
      <w:r w:rsidRPr="00C92154">
        <w:rPr>
          <w:b/>
          <w:bCs/>
          <w:lang w:val="lv-LV"/>
        </w:rPr>
        <w:t>.</w:t>
      </w:r>
    </w:p>
    <w:p w14:paraId="1DA2C911" w14:textId="77777777" w:rsidR="00662371" w:rsidRDefault="00662371" w:rsidP="005548D4">
      <w:pPr>
        <w:rPr>
          <w:lang w:val="lv-LV"/>
        </w:rPr>
      </w:pPr>
    </w:p>
    <w:p w14:paraId="6172715B" w14:textId="0130FB42" w:rsidR="00F92127" w:rsidRPr="00662371" w:rsidRDefault="00662371" w:rsidP="00662371">
      <w:pPr>
        <w:pBdr>
          <w:bottom w:val="single" w:sz="4" w:space="1" w:color="auto"/>
        </w:pBdr>
        <w:rPr>
          <w:b/>
          <w:lang w:val="lv-LV"/>
        </w:rPr>
      </w:pPr>
      <w:r w:rsidRPr="00662371">
        <w:rPr>
          <w:b/>
          <w:lang w:val="lv-LV"/>
        </w:rPr>
        <w:t>Informācijas</w:t>
      </w:r>
    </w:p>
    <w:p w14:paraId="68578909" w14:textId="77777777" w:rsidR="00662371" w:rsidRDefault="00662371" w:rsidP="005548D4">
      <w:pPr>
        <w:rPr>
          <w:lang w:val="lv-LV"/>
        </w:rPr>
      </w:pPr>
    </w:p>
    <w:p w14:paraId="4F23D669" w14:textId="03049EBD" w:rsidR="00662371" w:rsidRPr="00D559F9" w:rsidRDefault="00366EDE" w:rsidP="00D559F9">
      <w:pPr>
        <w:pStyle w:val="Sarakstarindkopa"/>
        <w:numPr>
          <w:ilvl w:val="0"/>
          <w:numId w:val="31"/>
        </w:numPr>
        <w:ind w:left="357" w:hanging="357"/>
        <w:jc w:val="both"/>
      </w:pPr>
      <w:r w:rsidRPr="00D559F9">
        <w:t xml:space="preserve">Limbažu novada Kultūras pārvaldes vadītāja E. </w:t>
      </w:r>
      <w:proofErr w:type="spellStart"/>
      <w:r w:rsidRPr="00D559F9">
        <w:t>Keisele</w:t>
      </w:r>
      <w:proofErr w:type="spellEnd"/>
      <w:r w:rsidRPr="00D559F9">
        <w:t xml:space="preserve"> informē par saņemto Brīvzemnieku pagasta iedzīvotāju iesniegumu par bibliotēkas pieejamību Ozolmuižas muižā. Deputāts Z. </w:t>
      </w:r>
      <w:proofErr w:type="spellStart"/>
      <w:r w:rsidRPr="00D559F9">
        <w:t>Rubezis</w:t>
      </w:r>
      <w:proofErr w:type="spellEnd"/>
      <w:r w:rsidRPr="00D559F9">
        <w:t xml:space="preserve"> izsaka viedokli</w:t>
      </w:r>
      <w:r w:rsidR="009A16E6" w:rsidRPr="00D559F9">
        <w:t xml:space="preserve">, ka grāmatas ir biedrības īpašums, līdz ar to ir jautājums, vai biedrība ir gatava dot šo iespēju vietējiem cilvēkiem. Pašvaldība var būt kā palīgs komunikācijai starp biedrību un iedzīvotājiem. Deputāts J. Remess izsaka viedokli, ka vajadzētu rast šādu iespēju iedzīvotājiem. </w:t>
      </w:r>
      <w:r w:rsidR="00D559F9" w:rsidRPr="00D559F9">
        <w:t xml:space="preserve">Deputāts K. </w:t>
      </w:r>
      <w:proofErr w:type="spellStart"/>
      <w:r w:rsidR="00D559F9" w:rsidRPr="00D559F9">
        <w:t>Močāns</w:t>
      </w:r>
      <w:proofErr w:type="spellEnd"/>
      <w:r w:rsidR="00D559F9" w:rsidRPr="00D559F9">
        <w:t xml:space="preserve"> arī piekrīt, ka ir nepieciešama diskusija ar biedrību. E. </w:t>
      </w:r>
      <w:proofErr w:type="spellStart"/>
      <w:r w:rsidR="00D559F9" w:rsidRPr="00D559F9">
        <w:t>Keisele</w:t>
      </w:r>
      <w:proofErr w:type="spellEnd"/>
      <w:r w:rsidR="00D559F9" w:rsidRPr="00D559F9">
        <w:t xml:space="preserve"> nākamā mēneša komitejā informēs deputātus par biedrības viedokli. </w:t>
      </w:r>
    </w:p>
    <w:p w14:paraId="377F9F45" w14:textId="23D51550" w:rsidR="00D559F9" w:rsidRPr="00D559F9" w:rsidRDefault="00D559F9" w:rsidP="00D559F9">
      <w:pPr>
        <w:pStyle w:val="Sarakstarindkopa"/>
        <w:numPr>
          <w:ilvl w:val="0"/>
          <w:numId w:val="31"/>
        </w:numPr>
        <w:ind w:left="357" w:hanging="357"/>
        <w:jc w:val="both"/>
      </w:pPr>
      <w:r w:rsidRPr="00D559F9">
        <w:lastRenderedPageBreak/>
        <w:t xml:space="preserve">Limbažu novada Kultūras pārvaldes vadītāja E. </w:t>
      </w:r>
      <w:proofErr w:type="spellStart"/>
      <w:r w:rsidRPr="00D559F9">
        <w:t>Keisele</w:t>
      </w:r>
      <w:proofErr w:type="spellEnd"/>
      <w:r w:rsidRPr="00D559F9">
        <w:t xml:space="preserve"> informē par</w:t>
      </w:r>
      <w:r w:rsidRPr="00D559F9">
        <w:t xml:space="preserve"> sagatavoto vēstuli institūcijām par iepriekšējā domes sēdē lemto jautājumu “Par Limbažu novada pašvaldības iestādes “</w:t>
      </w:r>
      <w:proofErr w:type="spellStart"/>
      <w:r w:rsidRPr="00D559F9">
        <w:t>Ķirbižu</w:t>
      </w:r>
      <w:proofErr w:type="spellEnd"/>
      <w:r w:rsidRPr="00D559F9">
        <w:t xml:space="preserve"> vides izglītības centrs” likvidāciju”. Vēstule tiks nosūtīta deputātiem.</w:t>
      </w:r>
    </w:p>
    <w:p w14:paraId="7E7395A8" w14:textId="77777777" w:rsidR="00F92127" w:rsidRDefault="00F92127" w:rsidP="005548D4">
      <w:pPr>
        <w:rPr>
          <w:lang w:val="lv-LV"/>
        </w:rPr>
      </w:pPr>
    </w:p>
    <w:p w14:paraId="433F562E" w14:textId="77777777" w:rsidR="00D559F9" w:rsidRDefault="00D559F9" w:rsidP="005548D4">
      <w:pPr>
        <w:rPr>
          <w:lang w:val="lv-LV"/>
        </w:rPr>
      </w:pPr>
      <w:bookmarkStart w:id="3" w:name="_GoBack"/>
      <w:bookmarkEnd w:id="3"/>
    </w:p>
    <w:p w14:paraId="26A83F61" w14:textId="68A3C911" w:rsidR="00BA797C" w:rsidRPr="00C92154" w:rsidRDefault="00180835" w:rsidP="005548D4">
      <w:pPr>
        <w:rPr>
          <w:lang w:val="lv-LV"/>
        </w:rPr>
      </w:pPr>
      <w:r w:rsidRPr="00C92154">
        <w:rPr>
          <w:lang w:val="lv-LV"/>
        </w:rPr>
        <w:t xml:space="preserve">Sēdi slēdz plkst. </w:t>
      </w:r>
      <w:r w:rsidR="00366EDE">
        <w:rPr>
          <w:lang w:val="lv-LV"/>
        </w:rPr>
        <w:t>15:40</w:t>
      </w:r>
    </w:p>
    <w:p w14:paraId="05483D2A" w14:textId="77777777" w:rsidR="00747A03" w:rsidRPr="00C92154" w:rsidRDefault="00747A03" w:rsidP="005548D4">
      <w:pPr>
        <w:rPr>
          <w:lang w:val="lv-LV"/>
        </w:rPr>
      </w:pPr>
    </w:p>
    <w:p w14:paraId="29E5DA70" w14:textId="77777777" w:rsidR="00FD315A" w:rsidRPr="00C92154" w:rsidRDefault="00FD315A" w:rsidP="005548D4">
      <w:pPr>
        <w:rPr>
          <w:lang w:val="lv-LV"/>
        </w:rPr>
      </w:pPr>
    </w:p>
    <w:p w14:paraId="1F943213" w14:textId="3728C4A4"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5548D4">
      <w:pPr>
        <w:tabs>
          <w:tab w:val="left" w:pos="2250"/>
          <w:tab w:val="left" w:leader="underscore" w:pos="8222"/>
        </w:tabs>
        <w:rPr>
          <w:rFonts w:eastAsia="Calibri"/>
          <w:lang w:val="lv-LV"/>
        </w:rPr>
      </w:pPr>
    </w:p>
    <w:p w14:paraId="71280366" w14:textId="77777777" w:rsidR="009C3789" w:rsidRPr="00C92154" w:rsidRDefault="009C3789" w:rsidP="005548D4">
      <w:pPr>
        <w:tabs>
          <w:tab w:val="left" w:pos="2250"/>
          <w:tab w:val="left" w:leader="underscore" w:pos="8222"/>
        </w:tabs>
        <w:rPr>
          <w:rFonts w:eastAsia="Calibri"/>
          <w:lang w:val="lv-LV"/>
        </w:rPr>
      </w:pPr>
    </w:p>
    <w:p w14:paraId="0CB693DB" w14:textId="320CA072" w:rsidR="00BA797C" w:rsidRPr="00C92154" w:rsidRDefault="00180835" w:rsidP="005548D4">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BD49E9">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C9839" w14:textId="77777777" w:rsidR="006C0C10" w:rsidRDefault="006C0C10">
      <w:r>
        <w:separator/>
      </w:r>
    </w:p>
  </w:endnote>
  <w:endnote w:type="continuationSeparator" w:id="0">
    <w:p w14:paraId="531783DB" w14:textId="77777777" w:rsidR="006C0C10" w:rsidRDefault="006C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7FDC" w14:textId="77777777" w:rsidR="006C0C10" w:rsidRDefault="006C0C10">
      <w:r>
        <w:separator/>
      </w:r>
    </w:p>
  </w:footnote>
  <w:footnote w:type="continuationSeparator" w:id="0">
    <w:p w14:paraId="28FDF1EF" w14:textId="77777777" w:rsidR="006C0C10" w:rsidRDefault="006C0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7E2B8A" w:rsidRDefault="007E2B8A">
        <w:pPr>
          <w:pStyle w:val="Galvene"/>
          <w:jc w:val="center"/>
        </w:pPr>
        <w:r>
          <w:fldChar w:fldCharType="begin"/>
        </w:r>
        <w:r>
          <w:instrText>PAGE</w:instrText>
        </w:r>
        <w:r>
          <w:fldChar w:fldCharType="separate"/>
        </w:r>
        <w:r w:rsidR="00BD49E9">
          <w:rPr>
            <w:noProof/>
          </w:rPr>
          <w:t>3</w:t>
        </w:r>
        <w:r>
          <w:fldChar w:fldCharType="end"/>
        </w:r>
      </w:p>
    </w:sdtContent>
  </w:sdt>
  <w:p w14:paraId="2DAFE34F" w14:textId="77777777" w:rsidR="007E2B8A" w:rsidRDefault="007E2B8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4462ECB"/>
    <w:multiLevelType w:val="hybridMultilevel"/>
    <w:tmpl w:val="A3AC9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3D04CD"/>
    <w:multiLevelType w:val="multilevel"/>
    <w:tmpl w:val="D80CE88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7C13722"/>
    <w:multiLevelType w:val="hybridMultilevel"/>
    <w:tmpl w:val="8E26B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28243F"/>
    <w:multiLevelType w:val="hybridMultilevel"/>
    <w:tmpl w:val="C72EE7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6" w15:restartNumberingAfterBreak="0">
    <w:nsid w:val="18DC572D"/>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DD2C7F"/>
    <w:multiLevelType w:val="hybridMultilevel"/>
    <w:tmpl w:val="5D9CB5C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AC1A10"/>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1080"/>
        </w:tabs>
        <w:ind w:left="1080" w:hanging="720"/>
      </w:pPr>
      <w:rPr>
        <w:rFonts w:cs="Times New Roman"/>
        <w:color w:val="auto"/>
      </w:rPr>
    </w:lvl>
    <w:lvl w:ilvl="4">
      <w:start w:val="1"/>
      <w:numFmt w:val="decimal"/>
      <w:lvlText w:val="%1.%2.%3.%4.%5."/>
      <w:lvlJc w:val="left"/>
      <w:pPr>
        <w:tabs>
          <w:tab w:val="num" w:pos="1440"/>
        </w:tabs>
        <w:ind w:left="1440" w:hanging="1080"/>
      </w:pPr>
      <w:rPr>
        <w:rFonts w:cs="Times New Roman"/>
        <w:color w:val="auto"/>
      </w:rPr>
    </w:lvl>
    <w:lvl w:ilvl="5">
      <w:start w:val="1"/>
      <w:numFmt w:val="decimal"/>
      <w:lvlText w:val="%1.%2.%3.%4.%5.%6."/>
      <w:lvlJc w:val="left"/>
      <w:pPr>
        <w:tabs>
          <w:tab w:val="num" w:pos="1440"/>
        </w:tabs>
        <w:ind w:left="1440" w:hanging="1080"/>
      </w:pPr>
      <w:rPr>
        <w:rFonts w:cs="Times New Roman"/>
        <w:color w:val="auto"/>
      </w:rPr>
    </w:lvl>
    <w:lvl w:ilvl="6">
      <w:start w:val="1"/>
      <w:numFmt w:val="decimal"/>
      <w:lvlText w:val="%1.%2.%3.%4.%5.%6.%7."/>
      <w:lvlJc w:val="left"/>
      <w:pPr>
        <w:tabs>
          <w:tab w:val="num" w:pos="1800"/>
        </w:tabs>
        <w:ind w:left="1800" w:hanging="1440"/>
      </w:pPr>
      <w:rPr>
        <w:rFonts w:cs="Times New Roman"/>
        <w:color w:val="auto"/>
      </w:rPr>
    </w:lvl>
    <w:lvl w:ilvl="7">
      <w:start w:val="1"/>
      <w:numFmt w:val="decimal"/>
      <w:lvlText w:val="%1.%2.%3.%4.%5.%6.%7.%8."/>
      <w:lvlJc w:val="left"/>
      <w:pPr>
        <w:tabs>
          <w:tab w:val="num" w:pos="1800"/>
        </w:tabs>
        <w:ind w:left="1800" w:hanging="1440"/>
      </w:pPr>
      <w:rPr>
        <w:rFonts w:cs="Times New Roman"/>
        <w:color w:val="auto"/>
      </w:rPr>
    </w:lvl>
    <w:lvl w:ilvl="8">
      <w:start w:val="1"/>
      <w:numFmt w:val="decimal"/>
      <w:lvlText w:val="%1.%2.%3.%4.%5.%6.%7.%8.%9."/>
      <w:lvlJc w:val="left"/>
      <w:pPr>
        <w:tabs>
          <w:tab w:val="num" w:pos="2160"/>
        </w:tabs>
        <w:ind w:left="2160" w:hanging="1800"/>
      </w:pPr>
      <w:rPr>
        <w:rFonts w:cs="Times New Roman"/>
        <w:color w:val="auto"/>
      </w:rPr>
    </w:lvl>
  </w:abstractNum>
  <w:abstractNum w:abstractNumId="10" w15:restartNumberingAfterBreak="0">
    <w:nsid w:val="2DBA6376"/>
    <w:multiLevelType w:val="hybridMultilevel"/>
    <w:tmpl w:val="8E26B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9C79A8"/>
    <w:multiLevelType w:val="hybridMultilevel"/>
    <w:tmpl w:val="F1946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09E3B88"/>
    <w:multiLevelType w:val="hybridMultilevel"/>
    <w:tmpl w:val="38E8A44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46B02A6"/>
    <w:multiLevelType w:val="hybridMultilevel"/>
    <w:tmpl w:val="8124B5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2F1443"/>
    <w:multiLevelType w:val="hybridMultilevel"/>
    <w:tmpl w:val="3D2C5598"/>
    <w:lvl w:ilvl="0" w:tplc="1F84603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257648"/>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6D24575"/>
    <w:multiLevelType w:val="hybridMultilevel"/>
    <w:tmpl w:val="A8A68854"/>
    <w:lvl w:ilvl="0" w:tplc="321CE2D4">
      <w:start w:val="1"/>
      <w:numFmt w:val="decimal"/>
      <w:lvlText w:val="%1."/>
      <w:lvlJc w:val="left"/>
      <w:pPr>
        <w:ind w:left="720" w:hanging="360"/>
      </w:pPr>
    </w:lvl>
    <w:lvl w:ilvl="1" w:tplc="9CBC7D94" w:tentative="1">
      <w:start w:val="1"/>
      <w:numFmt w:val="lowerLetter"/>
      <w:lvlText w:val="%2."/>
      <w:lvlJc w:val="left"/>
      <w:pPr>
        <w:ind w:left="1440" w:hanging="360"/>
      </w:pPr>
    </w:lvl>
    <w:lvl w:ilvl="2" w:tplc="31504A1C" w:tentative="1">
      <w:start w:val="1"/>
      <w:numFmt w:val="lowerRoman"/>
      <w:lvlText w:val="%3."/>
      <w:lvlJc w:val="right"/>
      <w:pPr>
        <w:ind w:left="2160" w:hanging="180"/>
      </w:pPr>
    </w:lvl>
    <w:lvl w:ilvl="3" w:tplc="802C8FA6" w:tentative="1">
      <w:start w:val="1"/>
      <w:numFmt w:val="decimal"/>
      <w:lvlText w:val="%4."/>
      <w:lvlJc w:val="left"/>
      <w:pPr>
        <w:ind w:left="2880" w:hanging="360"/>
      </w:pPr>
    </w:lvl>
    <w:lvl w:ilvl="4" w:tplc="5F6C2B7A" w:tentative="1">
      <w:start w:val="1"/>
      <w:numFmt w:val="lowerLetter"/>
      <w:lvlText w:val="%5."/>
      <w:lvlJc w:val="left"/>
      <w:pPr>
        <w:ind w:left="3600" w:hanging="360"/>
      </w:pPr>
    </w:lvl>
    <w:lvl w:ilvl="5" w:tplc="3210E806" w:tentative="1">
      <w:start w:val="1"/>
      <w:numFmt w:val="lowerRoman"/>
      <w:lvlText w:val="%6."/>
      <w:lvlJc w:val="right"/>
      <w:pPr>
        <w:ind w:left="4320" w:hanging="180"/>
      </w:pPr>
    </w:lvl>
    <w:lvl w:ilvl="6" w:tplc="F5545FB4" w:tentative="1">
      <w:start w:val="1"/>
      <w:numFmt w:val="decimal"/>
      <w:lvlText w:val="%7."/>
      <w:lvlJc w:val="left"/>
      <w:pPr>
        <w:ind w:left="5040" w:hanging="360"/>
      </w:pPr>
    </w:lvl>
    <w:lvl w:ilvl="7" w:tplc="1BC83F98" w:tentative="1">
      <w:start w:val="1"/>
      <w:numFmt w:val="lowerLetter"/>
      <w:lvlText w:val="%8."/>
      <w:lvlJc w:val="left"/>
      <w:pPr>
        <w:ind w:left="5760" w:hanging="360"/>
      </w:pPr>
    </w:lvl>
    <w:lvl w:ilvl="8" w:tplc="FE767F24" w:tentative="1">
      <w:start w:val="1"/>
      <w:numFmt w:val="lowerRoman"/>
      <w:lvlText w:val="%9."/>
      <w:lvlJc w:val="right"/>
      <w:pPr>
        <w:ind w:left="6480" w:hanging="180"/>
      </w:pPr>
    </w:lvl>
  </w:abstractNum>
  <w:abstractNum w:abstractNumId="24" w15:restartNumberingAfterBreak="0">
    <w:nsid w:val="6F740537"/>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6" w15:restartNumberingAfterBreak="0">
    <w:nsid w:val="716337AC"/>
    <w:multiLevelType w:val="hybridMultilevel"/>
    <w:tmpl w:val="4F92E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527245"/>
    <w:multiLevelType w:val="hybridMultilevel"/>
    <w:tmpl w:val="2668E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7"/>
  </w:num>
  <w:num w:numId="2">
    <w:abstractNumId w:val="26"/>
  </w:num>
  <w:num w:numId="3">
    <w:abstractNumId w:val="21"/>
  </w:num>
  <w:num w:numId="4">
    <w:abstractNumId w:val="20"/>
  </w:num>
  <w:num w:numId="5">
    <w:abstractNumId w:val="23"/>
  </w:num>
  <w:num w:numId="6">
    <w:abstractNumId w:val="16"/>
  </w:num>
  <w:num w:numId="7">
    <w:abstractNumId w:val="0"/>
  </w:num>
  <w:num w:numId="8">
    <w:abstractNumId w:val="7"/>
  </w:num>
  <w:num w:numId="9">
    <w:abstractNumId w:val="19"/>
  </w:num>
  <w:num w:numId="10">
    <w:abstractNumId w:val="4"/>
  </w:num>
  <w:num w:numId="11">
    <w:abstractNumId w:val="28"/>
  </w:num>
  <w:num w:numId="12">
    <w:abstractNumId w:val="12"/>
  </w:num>
  <w:num w:numId="13">
    <w:abstractNumId w:val="14"/>
  </w:num>
  <w:num w:numId="14">
    <w:abstractNumId w:val="30"/>
  </w:num>
  <w:num w:numId="15">
    <w:abstractNumId w:val="13"/>
  </w:num>
  <w:num w:numId="16">
    <w:abstractNumId w:val="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1"/>
  </w:num>
  <w:num w:numId="21">
    <w:abstractNumId w:val="10"/>
  </w:num>
  <w:num w:numId="22">
    <w:abstractNumId w:val="3"/>
  </w:num>
  <w:num w:numId="23">
    <w:abstractNumId w:val="24"/>
  </w:num>
  <w:num w:numId="24">
    <w:abstractNumId w:val="2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7"/>
  </w:num>
  <w:num w:numId="29">
    <w:abstractNumId w:val="6"/>
  </w:num>
  <w:num w:numId="30">
    <w:abstractNumId w:val="18"/>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634F"/>
    <w:rsid w:val="00011A40"/>
    <w:rsid w:val="00011D00"/>
    <w:rsid w:val="00016B0F"/>
    <w:rsid w:val="000170E8"/>
    <w:rsid w:val="00020551"/>
    <w:rsid w:val="00023B5D"/>
    <w:rsid w:val="000254D5"/>
    <w:rsid w:val="000424F3"/>
    <w:rsid w:val="0004469B"/>
    <w:rsid w:val="00046260"/>
    <w:rsid w:val="00047CEF"/>
    <w:rsid w:val="000559D2"/>
    <w:rsid w:val="00056892"/>
    <w:rsid w:val="000577A2"/>
    <w:rsid w:val="00077E7F"/>
    <w:rsid w:val="00093432"/>
    <w:rsid w:val="000950E8"/>
    <w:rsid w:val="000C20A1"/>
    <w:rsid w:val="000C2F0C"/>
    <w:rsid w:val="000D4FBE"/>
    <w:rsid w:val="000D5395"/>
    <w:rsid w:val="000E5FF1"/>
    <w:rsid w:val="000F48D2"/>
    <w:rsid w:val="00102D60"/>
    <w:rsid w:val="00103CF3"/>
    <w:rsid w:val="0010746F"/>
    <w:rsid w:val="001119AC"/>
    <w:rsid w:val="001224A4"/>
    <w:rsid w:val="00123D6E"/>
    <w:rsid w:val="00123F7C"/>
    <w:rsid w:val="0013030D"/>
    <w:rsid w:val="00142C42"/>
    <w:rsid w:val="0015255C"/>
    <w:rsid w:val="00156FDC"/>
    <w:rsid w:val="0016261D"/>
    <w:rsid w:val="00180835"/>
    <w:rsid w:val="001830D0"/>
    <w:rsid w:val="00186970"/>
    <w:rsid w:val="00190E17"/>
    <w:rsid w:val="001967E1"/>
    <w:rsid w:val="001A41EE"/>
    <w:rsid w:val="001A7864"/>
    <w:rsid w:val="001B1141"/>
    <w:rsid w:val="001B51DB"/>
    <w:rsid w:val="001C10EA"/>
    <w:rsid w:val="001D6053"/>
    <w:rsid w:val="001D69F1"/>
    <w:rsid w:val="001E2420"/>
    <w:rsid w:val="001E5E36"/>
    <w:rsid w:val="001F35F0"/>
    <w:rsid w:val="002131F9"/>
    <w:rsid w:val="002139FD"/>
    <w:rsid w:val="00213DFC"/>
    <w:rsid w:val="0021767C"/>
    <w:rsid w:val="00236015"/>
    <w:rsid w:val="00236606"/>
    <w:rsid w:val="00240084"/>
    <w:rsid w:val="00254238"/>
    <w:rsid w:val="00256C1F"/>
    <w:rsid w:val="00271055"/>
    <w:rsid w:val="00272335"/>
    <w:rsid w:val="002903BF"/>
    <w:rsid w:val="00295854"/>
    <w:rsid w:val="002A3E1A"/>
    <w:rsid w:val="002A5010"/>
    <w:rsid w:val="002B0085"/>
    <w:rsid w:val="002B0853"/>
    <w:rsid w:val="002C07AA"/>
    <w:rsid w:val="002C1ADF"/>
    <w:rsid w:val="002D024D"/>
    <w:rsid w:val="002D7B44"/>
    <w:rsid w:val="002F6A14"/>
    <w:rsid w:val="003015B2"/>
    <w:rsid w:val="003262DD"/>
    <w:rsid w:val="00326CA7"/>
    <w:rsid w:val="00327AF1"/>
    <w:rsid w:val="00343464"/>
    <w:rsid w:val="00366EDE"/>
    <w:rsid w:val="00372795"/>
    <w:rsid w:val="00374B03"/>
    <w:rsid w:val="0037533F"/>
    <w:rsid w:val="003920A3"/>
    <w:rsid w:val="003A6F71"/>
    <w:rsid w:val="003B43B5"/>
    <w:rsid w:val="003D0001"/>
    <w:rsid w:val="003D3A7D"/>
    <w:rsid w:val="003E05DE"/>
    <w:rsid w:val="003E075D"/>
    <w:rsid w:val="003E4CC6"/>
    <w:rsid w:val="003E791B"/>
    <w:rsid w:val="003F6C4D"/>
    <w:rsid w:val="004073D9"/>
    <w:rsid w:val="00417920"/>
    <w:rsid w:val="00424014"/>
    <w:rsid w:val="004312E4"/>
    <w:rsid w:val="00444443"/>
    <w:rsid w:val="0045408A"/>
    <w:rsid w:val="00462FFF"/>
    <w:rsid w:val="00490880"/>
    <w:rsid w:val="0049207B"/>
    <w:rsid w:val="004A05D3"/>
    <w:rsid w:val="004A07CD"/>
    <w:rsid w:val="004A69B5"/>
    <w:rsid w:val="004A6E1E"/>
    <w:rsid w:val="004B0DAC"/>
    <w:rsid w:val="004B2144"/>
    <w:rsid w:val="004C4C0C"/>
    <w:rsid w:val="004D277E"/>
    <w:rsid w:val="004E16AA"/>
    <w:rsid w:val="004E1E1C"/>
    <w:rsid w:val="004F7E1A"/>
    <w:rsid w:val="005054A5"/>
    <w:rsid w:val="005243E4"/>
    <w:rsid w:val="00541654"/>
    <w:rsid w:val="00542877"/>
    <w:rsid w:val="005475A4"/>
    <w:rsid w:val="0055459B"/>
    <w:rsid w:val="005548D4"/>
    <w:rsid w:val="00561099"/>
    <w:rsid w:val="0056255B"/>
    <w:rsid w:val="00572E6B"/>
    <w:rsid w:val="005B076E"/>
    <w:rsid w:val="005B2283"/>
    <w:rsid w:val="005B5993"/>
    <w:rsid w:val="005C088A"/>
    <w:rsid w:val="005C3D1E"/>
    <w:rsid w:val="005E20D3"/>
    <w:rsid w:val="005E293B"/>
    <w:rsid w:val="005F2B1B"/>
    <w:rsid w:val="006026E7"/>
    <w:rsid w:val="00603C07"/>
    <w:rsid w:val="0060439D"/>
    <w:rsid w:val="00606CEB"/>
    <w:rsid w:val="00607D99"/>
    <w:rsid w:val="00613F11"/>
    <w:rsid w:val="00616390"/>
    <w:rsid w:val="00624C8C"/>
    <w:rsid w:val="00635A30"/>
    <w:rsid w:val="00650779"/>
    <w:rsid w:val="00650C43"/>
    <w:rsid w:val="0065481D"/>
    <w:rsid w:val="0066060E"/>
    <w:rsid w:val="00660EE7"/>
    <w:rsid w:val="00662371"/>
    <w:rsid w:val="00663C18"/>
    <w:rsid w:val="00672C31"/>
    <w:rsid w:val="00683BE1"/>
    <w:rsid w:val="006914CF"/>
    <w:rsid w:val="006926A6"/>
    <w:rsid w:val="00692AEC"/>
    <w:rsid w:val="00694E0F"/>
    <w:rsid w:val="00695F1B"/>
    <w:rsid w:val="006B25D2"/>
    <w:rsid w:val="006B62B8"/>
    <w:rsid w:val="006C0C10"/>
    <w:rsid w:val="006E0F4E"/>
    <w:rsid w:val="006E6743"/>
    <w:rsid w:val="006E7D0F"/>
    <w:rsid w:val="006F30D3"/>
    <w:rsid w:val="006F59F6"/>
    <w:rsid w:val="006F62E4"/>
    <w:rsid w:val="00716701"/>
    <w:rsid w:val="00726215"/>
    <w:rsid w:val="007268B6"/>
    <w:rsid w:val="00736DC6"/>
    <w:rsid w:val="0073784E"/>
    <w:rsid w:val="00741094"/>
    <w:rsid w:val="007421AE"/>
    <w:rsid w:val="00747A03"/>
    <w:rsid w:val="00756F09"/>
    <w:rsid w:val="00766923"/>
    <w:rsid w:val="00776738"/>
    <w:rsid w:val="007A1EDB"/>
    <w:rsid w:val="007B209B"/>
    <w:rsid w:val="007C47BA"/>
    <w:rsid w:val="007D0511"/>
    <w:rsid w:val="007D13AF"/>
    <w:rsid w:val="007D38B9"/>
    <w:rsid w:val="007D3ADB"/>
    <w:rsid w:val="007D4A09"/>
    <w:rsid w:val="007D6BE5"/>
    <w:rsid w:val="007E2B8A"/>
    <w:rsid w:val="007F0986"/>
    <w:rsid w:val="007F4BEF"/>
    <w:rsid w:val="00800F87"/>
    <w:rsid w:val="00840085"/>
    <w:rsid w:val="008518CE"/>
    <w:rsid w:val="00856748"/>
    <w:rsid w:val="008655D6"/>
    <w:rsid w:val="00866B83"/>
    <w:rsid w:val="0087339D"/>
    <w:rsid w:val="0088127E"/>
    <w:rsid w:val="008876A3"/>
    <w:rsid w:val="008A660D"/>
    <w:rsid w:val="008C3BA9"/>
    <w:rsid w:val="008C5781"/>
    <w:rsid w:val="008C6755"/>
    <w:rsid w:val="008D5585"/>
    <w:rsid w:val="008E5B9F"/>
    <w:rsid w:val="008E67D6"/>
    <w:rsid w:val="008F461E"/>
    <w:rsid w:val="008F5A9F"/>
    <w:rsid w:val="00917F64"/>
    <w:rsid w:val="009221E9"/>
    <w:rsid w:val="009247EB"/>
    <w:rsid w:val="00935213"/>
    <w:rsid w:val="0093760A"/>
    <w:rsid w:val="00937E9B"/>
    <w:rsid w:val="00943851"/>
    <w:rsid w:val="00962079"/>
    <w:rsid w:val="009654EC"/>
    <w:rsid w:val="009851D1"/>
    <w:rsid w:val="0099648B"/>
    <w:rsid w:val="009A16E6"/>
    <w:rsid w:val="009A3D16"/>
    <w:rsid w:val="009A6625"/>
    <w:rsid w:val="009B0BF8"/>
    <w:rsid w:val="009B19D3"/>
    <w:rsid w:val="009B7EA1"/>
    <w:rsid w:val="009C29D5"/>
    <w:rsid w:val="009C3091"/>
    <w:rsid w:val="009C3789"/>
    <w:rsid w:val="009C5E7B"/>
    <w:rsid w:val="009C6AF5"/>
    <w:rsid w:val="009E0ED1"/>
    <w:rsid w:val="009E5837"/>
    <w:rsid w:val="009E68A9"/>
    <w:rsid w:val="009E6941"/>
    <w:rsid w:val="009F106B"/>
    <w:rsid w:val="009F2689"/>
    <w:rsid w:val="00A0420D"/>
    <w:rsid w:val="00A0542C"/>
    <w:rsid w:val="00A12F18"/>
    <w:rsid w:val="00A20314"/>
    <w:rsid w:val="00A21854"/>
    <w:rsid w:val="00A33982"/>
    <w:rsid w:val="00A359D9"/>
    <w:rsid w:val="00A43624"/>
    <w:rsid w:val="00A76F0D"/>
    <w:rsid w:val="00A82F9D"/>
    <w:rsid w:val="00A83DA4"/>
    <w:rsid w:val="00A93AC4"/>
    <w:rsid w:val="00AA1881"/>
    <w:rsid w:val="00AB3A43"/>
    <w:rsid w:val="00AD4286"/>
    <w:rsid w:val="00AD48BB"/>
    <w:rsid w:val="00AD667E"/>
    <w:rsid w:val="00AE694E"/>
    <w:rsid w:val="00AE69E5"/>
    <w:rsid w:val="00AE75B1"/>
    <w:rsid w:val="00AF0C9E"/>
    <w:rsid w:val="00AF4D8F"/>
    <w:rsid w:val="00B13BA9"/>
    <w:rsid w:val="00B20FF8"/>
    <w:rsid w:val="00B213BC"/>
    <w:rsid w:val="00B27A01"/>
    <w:rsid w:val="00B30E12"/>
    <w:rsid w:val="00B31386"/>
    <w:rsid w:val="00B32C4F"/>
    <w:rsid w:val="00B46200"/>
    <w:rsid w:val="00B52A9D"/>
    <w:rsid w:val="00B60C65"/>
    <w:rsid w:val="00B61E1B"/>
    <w:rsid w:val="00B6596B"/>
    <w:rsid w:val="00B66453"/>
    <w:rsid w:val="00B66691"/>
    <w:rsid w:val="00B71947"/>
    <w:rsid w:val="00B8351E"/>
    <w:rsid w:val="00BA797C"/>
    <w:rsid w:val="00BB003A"/>
    <w:rsid w:val="00BB4B1A"/>
    <w:rsid w:val="00BB6CB1"/>
    <w:rsid w:val="00BC0D3E"/>
    <w:rsid w:val="00BD2A18"/>
    <w:rsid w:val="00BD4616"/>
    <w:rsid w:val="00BD49E9"/>
    <w:rsid w:val="00BD5EFA"/>
    <w:rsid w:val="00BD6067"/>
    <w:rsid w:val="00BD709F"/>
    <w:rsid w:val="00BE21EB"/>
    <w:rsid w:val="00BE75C9"/>
    <w:rsid w:val="00C0491D"/>
    <w:rsid w:val="00C139B7"/>
    <w:rsid w:val="00C13E7D"/>
    <w:rsid w:val="00C214B3"/>
    <w:rsid w:val="00C302EA"/>
    <w:rsid w:val="00C30A89"/>
    <w:rsid w:val="00C37516"/>
    <w:rsid w:val="00C50AE6"/>
    <w:rsid w:val="00C55298"/>
    <w:rsid w:val="00C55E17"/>
    <w:rsid w:val="00C70F01"/>
    <w:rsid w:val="00C73D36"/>
    <w:rsid w:val="00C8424A"/>
    <w:rsid w:val="00C92154"/>
    <w:rsid w:val="00CB1051"/>
    <w:rsid w:val="00CC628F"/>
    <w:rsid w:val="00CD4664"/>
    <w:rsid w:val="00CD7AF5"/>
    <w:rsid w:val="00CF047B"/>
    <w:rsid w:val="00D04FFC"/>
    <w:rsid w:val="00D104DB"/>
    <w:rsid w:val="00D20E76"/>
    <w:rsid w:val="00D27768"/>
    <w:rsid w:val="00D3641E"/>
    <w:rsid w:val="00D36C2A"/>
    <w:rsid w:val="00D379C3"/>
    <w:rsid w:val="00D559F9"/>
    <w:rsid w:val="00D60B8E"/>
    <w:rsid w:val="00D769EF"/>
    <w:rsid w:val="00D76A8A"/>
    <w:rsid w:val="00D83A14"/>
    <w:rsid w:val="00DA1841"/>
    <w:rsid w:val="00DA450F"/>
    <w:rsid w:val="00DA60B8"/>
    <w:rsid w:val="00DB5024"/>
    <w:rsid w:val="00DC68DE"/>
    <w:rsid w:val="00DC7EF2"/>
    <w:rsid w:val="00DD32E8"/>
    <w:rsid w:val="00DD3ACE"/>
    <w:rsid w:val="00DE04D0"/>
    <w:rsid w:val="00DF4CAE"/>
    <w:rsid w:val="00E0394B"/>
    <w:rsid w:val="00E12F47"/>
    <w:rsid w:val="00E16E5A"/>
    <w:rsid w:val="00E228C7"/>
    <w:rsid w:val="00E23C29"/>
    <w:rsid w:val="00E32CCF"/>
    <w:rsid w:val="00E33123"/>
    <w:rsid w:val="00E35B1A"/>
    <w:rsid w:val="00E35E01"/>
    <w:rsid w:val="00E3688A"/>
    <w:rsid w:val="00E4547C"/>
    <w:rsid w:val="00E5564E"/>
    <w:rsid w:val="00E5567A"/>
    <w:rsid w:val="00E66736"/>
    <w:rsid w:val="00E67700"/>
    <w:rsid w:val="00E73AFC"/>
    <w:rsid w:val="00E73C4B"/>
    <w:rsid w:val="00E85708"/>
    <w:rsid w:val="00E914AB"/>
    <w:rsid w:val="00E96E53"/>
    <w:rsid w:val="00EA2FB6"/>
    <w:rsid w:val="00EA4BBE"/>
    <w:rsid w:val="00EA693E"/>
    <w:rsid w:val="00EB47B8"/>
    <w:rsid w:val="00EB4855"/>
    <w:rsid w:val="00EB7155"/>
    <w:rsid w:val="00EB7C9D"/>
    <w:rsid w:val="00EC3807"/>
    <w:rsid w:val="00EC5947"/>
    <w:rsid w:val="00EC7567"/>
    <w:rsid w:val="00EE14C6"/>
    <w:rsid w:val="00EE28A7"/>
    <w:rsid w:val="00EE373C"/>
    <w:rsid w:val="00EF6721"/>
    <w:rsid w:val="00EF7C22"/>
    <w:rsid w:val="00F01723"/>
    <w:rsid w:val="00F11A70"/>
    <w:rsid w:val="00F23A68"/>
    <w:rsid w:val="00F23B24"/>
    <w:rsid w:val="00F2750D"/>
    <w:rsid w:val="00F325F7"/>
    <w:rsid w:val="00F43E58"/>
    <w:rsid w:val="00F46F0B"/>
    <w:rsid w:val="00F532F2"/>
    <w:rsid w:val="00F54225"/>
    <w:rsid w:val="00F54719"/>
    <w:rsid w:val="00F57544"/>
    <w:rsid w:val="00F752D2"/>
    <w:rsid w:val="00F81EC6"/>
    <w:rsid w:val="00F92127"/>
    <w:rsid w:val="00F9460C"/>
    <w:rsid w:val="00FA568E"/>
    <w:rsid w:val="00FC09E1"/>
    <w:rsid w:val="00FD2287"/>
    <w:rsid w:val="00FD315A"/>
    <w:rsid w:val="00FD75F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dubulte@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2228</TotalTime>
  <Pages>8</Pages>
  <Words>13596</Words>
  <Characters>7750</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291</cp:revision>
  <cp:lastPrinted>2023-11-15T14:26:00Z</cp:lastPrinted>
  <dcterms:created xsi:type="dcterms:W3CDTF">2022-08-17T12:42:00Z</dcterms:created>
  <dcterms:modified xsi:type="dcterms:W3CDTF">2023-11-15T14:26:00Z</dcterms:modified>
  <dc:language>lv-LV</dc:language>
</cp:coreProperties>
</file>