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D29E66" w14:textId="77777777" w:rsidR="00C760AE" w:rsidRPr="00C760AE" w:rsidRDefault="00C760AE" w:rsidP="00C760A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60AE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7013782F" w14:textId="77777777" w:rsidR="00C760AE" w:rsidRPr="00C760AE" w:rsidRDefault="00C760AE" w:rsidP="00C760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760AE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5F687B4" w14:textId="35282E5D" w:rsidR="00C760AE" w:rsidRPr="00C760AE" w:rsidRDefault="00C760AE" w:rsidP="00C760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760AE">
        <w:rPr>
          <w:rFonts w:ascii="Times New Roman" w:eastAsia="Times New Roman" w:hAnsi="Times New Roman" w:cs="Times New Roman"/>
          <w:sz w:val="24"/>
          <w:szCs w:val="24"/>
        </w:rPr>
        <w:t>23.11.2023. sēdes lēmumam Nr.</w:t>
      </w:r>
      <w:r w:rsidR="00CF060D">
        <w:rPr>
          <w:rFonts w:ascii="Times New Roman" w:eastAsia="Times New Roman" w:hAnsi="Times New Roman" w:cs="Times New Roman"/>
          <w:sz w:val="24"/>
          <w:szCs w:val="24"/>
        </w:rPr>
        <w:t>1006</w:t>
      </w:r>
    </w:p>
    <w:p w14:paraId="4DC0DC22" w14:textId="0C028DC0" w:rsidR="00C760AE" w:rsidRPr="00C760AE" w:rsidRDefault="00C760AE" w:rsidP="00C760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760AE">
        <w:rPr>
          <w:rFonts w:ascii="Times New Roman" w:eastAsia="Times New Roman" w:hAnsi="Times New Roman" w:cs="Times New Roman"/>
          <w:sz w:val="24"/>
          <w:szCs w:val="24"/>
        </w:rPr>
        <w:t xml:space="preserve">(protokols Nr.14, </w:t>
      </w:r>
      <w:r w:rsidR="00CF060D">
        <w:rPr>
          <w:rFonts w:ascii="Times New Roman" w:eastAsia="Times New Roman" w:hAnsi="Times New Roman" w:cs="Times New Roman"/>
          <w:sz w:val="24"/>
          <w:szCs w:val="24"/>
        </w:rPr>
        <w:t>77</w:t>
      </w:r>
      <w:bookmarkStart w:id="0" w:name="_GoBack"/>
      <w:bookmarkEnd w:id="0"/>
      <w:r w:rsidRPr="00C760AE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1189910E" w14:textId="77777777" w:rsidR="00D20AFC" w:rsidRDefault="00D20AFC" w:rsidP="00D20AF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189910F" w14:textId="77777777" w:rsidR="00D20AFC" w:rsidRPr="00480C09" w:rsidRDefault="00D20AFC" w:rsidP="00C760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Kalnozoli-</w:t>
      </w:r>
      <w:proofErr w:type="spellStart"/>
      <w:r>
        <w:rPr>
          <w:rFonts w:ascii="Times New Roman" w:hAnsi="Times New Roman" w:cs="Times New Roman"/>
          <w:sz w:val="24"/>
          <w:szCs w:val="24"/>
        </w:rPr>
        <w:t>Tiltnieki</w:t>
      </w:r>
      <w:proofErr w:type="spellEnd"/>
      <w:r>
        <w:rPr>
          <w:rFonts w:ascii="Times New Roman" w:hAnsi="Times New Roman" w:cs="Times New Roman"/>
          <w:sz w:val="24"/>
          <w:szCs w:val="24"/>
        </w:rPr>
        <w:t>, Brīvzemnieku pagasts, Limbažu novads</w:t>
      </w:r>
    </w:p>
    <w:p w14:paraId="11899110" w14:textId="77777777" w:rsidR="004A110D" w:rsidRDefault="004A110D"/>
    <w:p w14:paraId="11899111" w14:textId="77777777" w:rsidR="004A110D" w:rsidRDefault="00D20AFC" w:rsidP="00C760AE">
      <w:pPr>
        <w:jc w:val="center"/>
      </w:pPr>
      <w:r w:rsidRPr="00D20AFC">
        <w:rPr>
          <w:noProof/>
          <w:lang w:eastAsia="lv-LV"/>
        </w:rPr>
        <w:drawing>
          <wp:inline distT="0" distB="0" distL="0" distR="0" wp14:anchorId="11899112" wp14:editId="11899113">
            <wp:extent cx="5274310" cy="422084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2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110D" w:rsidSect="00C760A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10D"/>
    <w:rsid w:val="00430D2B"/>
    <w:rsid w:val="004A110D"/>
    <w:rsid w:val="008C3A82"/>
    <w:rsid w:val="00A70859"/>
    <w:rsid w:val="00C760AE"/>
    <w:rsid w:val="00CF060D"/>
    <w:rsid w:val="00D2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99109"/>
  <w15:chartTrackingRefBased/>
  <w15:docId w15:val="{44E85D48-3C52-441E-8A37-9EBE7436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20AF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2023-11-08T09:32:00Z</dcterms:created>
  <dcterms:modified xsi:type="dcterms:W3CDTF">2023-11-28T08:45:00Z</dcterms:modified>
</cp:coreProperties>
</file>