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742056">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742056">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742056">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742056">
      <w:pPr>
        <w:jc w:val="center"/>
        <w:rPr>
          <w:b/>
          <w:bCs/>
          <w:lang w:val="lv-LV"/>
        </w:rPr>
      </w:pPr>
    </w:p>
    <w:p w14:paraId="39488968" w14:textId="77777777" w:rsidR="00BA797C" w:rsidRPr="00C92154" w:rsidRDefault="00180835" w:rsidP="00742056">
      <w:pPr>
        <w:jc w:val="center"/>
        <w:rPr>
          <w:b/>
          <w:bCs/>
          <w:lang w:val="lv-LV"/>
        </w:rPr>
      </w:pPr>
      <w:r w:rsidRPr="00C92154">
        <w:rPr>
          <w:b/>
          <w:bCs/>
          <w:lang w:val="lv-LV"/>
        </w:rPr>
        <w:t>IZGLĪTĪBAS, KULTŪRAS UN SPORTA JAUTĀJUMU</w:t>
      </w:r>
    </w:p>
    <w:p w14:paraId="2ECC21E4" w14:textId="77777777" w:rsidR="00BA797C" w:rsidRPr="00C92154" w:rsidRDefault="00180835" w:rsidP="00742056">
      <w:pPr>
        <w:jc w:val="center"/>
        <w:rPr>
          <w:b/>
          <w:bCs/>
          <w:lang w:val="lv-LV"/>
        </w:rPr>
      </w:pPr>
      <w:r w:rsidRPr="00C92154">
        <w:rPr>
          <w:b/>
          <w:bCs/>
          <w:lang w:val="lv-LV"/>
        </w:rPr>
        <w:t>KOMITEJAS SĒDES PROTOKOLS</w:t>
      </w:r>
    </w:p>
    <w:p w14:paraId="683CE9C3" w14:textId="69EA90ED" w:rsidR="00BA797C" w:rsidRPr="00C92154" w:rsidRDefault="00180835" w:rsidP="00742056">
      <w:pPr>
        <w:jc w:val="center"/>
        <w:rPr>
          <w:bCs/>
          <w:lang w:val="lv-LV"/>
        </w:rPr>
      </w:pPr>
      <w:r w:rsidRPr="00C92154">
        <w:rPr>
          <w:bCs/>
          <w:lang w:val="lv-LV"/>
        </w:rPr>
        <w:t>Nr.</w:t>
      </w:r>
      <w:r w:rsidR="00FA03E5">
        <w:rPr>
          <w:bCs/>
          <w:lang w:val="lv-LV"/>
        </w:rPr>
        <w:t>2</w:t>
      </w:r>
    </w:p>
    <w:p w14:paraId="03E0D80D" w14:textId="77777777" w:rsidR="00BA797C" w:rsidRPr="00C92154" w:rsidRDefault="00BA797C" w:rsidP="00742056">
      <w:pPr>
        <w:jc w:val="both"/>
        <w:rPr>
          <w:bCs/>
          <w:lang w:val="lv-LV"/>
        </w:rPr>
      </w:pPr>
    </w:p>
    <w:p w14:paraId="63CD2803" w14:textId="130DCDF6" w:rsidR="00BA797C" w:rsidRPr="00C92154" w:rsidRDefault="00180835" w:rsidP="00742056">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D9719E">
        <w:rPr>
          <w:bCs/>
          <w:lang w:val="lv-LV"/>
        </w:rPr>
        <w:t>1</w:t>
      </w:r>
      <w:r w:rsidR="00FA03E5">
        <w:rPr>
          <w:bCs/>
          <w:lang w:val="lv-LV"/>
        </w:rPr>
        <w:t>3</w:t>
      </w:r>
      <w:r w:rsidR="00BD4616" w:rsidRPr="00C92154">
        <w:rPr>
          <w:bCs/>
          <w:lang w:val="lv-LV"/>
        </w:rPr>
        <w:t>.</w:t>
      </w:r>
      <w:r w:rsidR="008E67D6" w:rsidRPr="00C92154">
        <w:rPr>
          <w:bCs/>
          <w:lang w:val="lv-LV"/>
        </w:rPr>
        <w:t xml:space="preserve"> </w:t>
      </w:r>
      <w:r w:rsidR="00FA03E5">
        <w:rPr>
          <w:bCs/>
          <w:lang w:val="lv-LV"/>
        </w:rPr>
        <w:t>februārī</w:t>
      </w:r>
    </w:p>
    <w:p w14:paraId="5084EB42" w14:textId="77777777" w:rsidR="00BA797C" w:rsidRPr="00C92154" w:rsidRDefault="00BA797C" w:rsidP="00742056">
      <w:pPr>
        <w:jc w:val="both"/>
        <w:rPr>
          <w:b/>
          <w:bCs/>
          <w:lang w:val="lv-LV"/>
        </w:rPr>
      </w:pPr>
    </w:p>
    <w:p w14:paraId="16421999" w14:textId="742320BC" w:rsidR="00BA797C" w:rsidRPr="00C92154" w:rsidRDefault="008E67D6" w:rsidP="00742056">
      <w:pPr>
        <w:jc w:val="both"/>
        <w:rPr>
          <w:bCs/>
          <w:lang w:val="lv-LV"/>
        </w:rPr>
      </w:pPr>
      <w:r w:rsidRPr="00C92154">
        <w:rPr>
          <w:bCs/>
          <w:lang w:val="lv-LV"/>
        </w:rPr>
        <w:t>Sēde sasaukta plkst. 15:</w:t>
      </w:r>
      <w:r w:rsidR="00180835" w:rsidRPr="00C92154">
        <w:rPr>
          <w:bCs/>
          <w:lang w:val="lv-LV"/>
        </w:rPr>
        <w:t>00</w:t>
      </w:r>
    </w:p>
    <w:p w14:paraId="00DCB52A" w14:textId="202D7DE2" w:rsidR="00BA797C" w:rsidRPr="00C92154" w:rsidRDefault="00180835" w:rsidP="00742056">
      <w:pPr>
        <w:jc w:val="both"/>
        <w:rPr>
          <w:bCs/>
          <w:lang w:val="lv-LV"/>
        </w:rPr>
      </w:pPr>
      <w:r w:rsidRPr="00C92154">
        <w:rPr>
          <w:bCs/>
          <w:lang w:val="lv-LV"/>
        </w:rPr>
        <w:t xml:space="preserve">Sēdi atklāj plkst. </w:t>
      </w:r>
      <w:r w:rsidR="00120FCD">
        <w:rPr>
          <w:bCs/>
          <w:lang w:val="lv-LV"/>
        </w:rPr>
        <w:t>15:20 (pēc Sociālo un veselības jautājumu komitejas sēdes)</w:t>
      </w:r>
    </w:p>
    <w:p w14:paraId="2E1EB0AD" w14:textId="77777777" w:rsidR="00BA797C" w:rsidRPr="00C92154" w:rsidRDefault="00BA797C" w:rsidP="00742056">
      <w:pPr>
        <w:jc w:val="both"/>
        <w:rPr>
          <w:bCs/>
          <w:lang w:val="lv-LV"/>
        </w:rPr>
      </w:pPr>
    </w:p>
    <w:p w14:paraId="77B1A434" w14:textId="77777777" w:rsidR="00DC68DE" w:rsidRPr="00C92154" w:rsidRDefault="00DC68DE" w:rsidP="00742056">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742056">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742056">
      <w:pPr>
        <w:jc w:val="both"/>
        <w:rPr>
          <w:bCs/>
          <w:lang w:val="lv-LV"/>
        </w:rPr>
      </w:pPr>
    </w:p>
    <w:p w14:paraId="1F3D85D4" w14:textId="26A366B6" w:rsidR="00DC68DE" w:rsidRPr="00C92154" w:rsidRDefault="00DC68DE" w:rsidP="00742056">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742056">
      <w:pPr>
        <w:autoSpaceDE w:val="0"/>
        <w:autoSpaceDN w:val="0"/>
        <w:adjustRightInd w:val="0"/>
        <w:jc w:val="both"/>
        <w:rPr>
          <w:rFonts w:eastAsia="Calibri"/>
          <w:lang w:val="lv-LV" w:eastAsia="lv-LV"/>
        </w:rPr>
      </w:pPr>
    </w:p>
    <w:p w14:paraId="46612139" w14:textId="77777777" w:rsidR="00DC68DE" w:rsidRPr="00C92154" w:rsidRDefault="00DC68DE" w:rsidP="00742056">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742056">
      <w:pPr>
        <w:autoSpaceDE w:val="0"/>
        <w:autoSpaceDN w:val="0"/>
        <w:adjustRightInd w:val="0"/>
        <w:jc w:val="both"/>
        <w:rPr>
          <w:rFonts w:eastAsia="Calibri"/>
          <w:lang w:val="lv-LV" w:eastAsia="lv-LV"/>
        </w:rPr>
      </w:pPr>
    </w:p>
    <w:p w14:paraId="360E61A5" w14:textId="4022E684" w:rsidR="00DC68DE" w:rsidRPr="00120FCD" w:rsidRDefault="00DC68DE" w:rsidP="00742056">
      <w:pPr>
        <w:autoSpaceDE w:val="0"/>
        <w:autoSpaceDN w:val="0"/>
        <w:adjustRightInd w:val="0"/>
        <w:jc w:val="both"/>
        <w:rPr>
          <w:rFonts w:eastAsia="Calibri"/>
          <w:lang w:val="lv-LV" w:eastAsia="lv-LV"/>
        </w:rPr>
      </w:pPr>
      <w:r w:rsidRPr="000052C0">
        <w:rPr>
          <w:rFonts w:eastAsia="Calibri"/>
          <w:b/>
          <w:bCs/>
          <w:lang w:val="lv-LV" w:eastAsia="lv-LV"/>
        </w:rPr>
        <w:t xml:space="preserve">Sēdē piedalās </w:t>
      </w:r>
      <w:r w:rsidRPr="000052C0">
        <w:rPr>
          <w:rFonts w:eastAsia="Calibri"/>
          <w:b/>
          <w:lang w:val="lv-LV" w:eastAsia="lv-LV"/>
        </w:rPr>
        <w:t>deputāti:</w:t>
      </w:r>
      <w:r w:rsidRPr="000052C0">
        <w:rPr>
          <w:rFonts w:eastAsia="Calibri"/>
          <w:lang w:val="lv-LV" w:eastAsia="lv-LV"/>
        </w:rPr>
        <w:t xml:space="preserve"> </w:t>
      </w:r>
      <w:r w:rsidR="00A359D9" w:rsidRPr="00120FCD">
        <w:rPr>
          <w:rFonts w:eastAsia="Calibri"/>
          <w:lang w:val="lv-LV"/>
        </w:rPr>
        <w:t xml:space="preserve">Jānis Bakmanis, </w:t>
      </w:r>
      <w:r w:rsidR="000052C0" w:rsidRPr="00120FCD">
        <w:rPr>
          <w:rFonts w:eastAsia="Calibri"/>
          <w:lang w:val="lv-LV"/>
        </w:rPr>
        <w:t xml:space="preserve">Aigars </w:t>
      </w:r>
      <w:proofErr w:type="spellStart"/>
      <w:r w:rsidR="000052C0" w:rsidRPr="00120FCD">
        <w:rPr>
          <w:rFonts w:eastAsia="Calibri"/>
          <w:lang w:val="lv-LV"/>
        </w:rPr>
        <w:t>Legzdiņš</w:t>
      </w:r>
      <w:proofErr w:type="spellEnd"/>
      <w:r w:rsidR="000052C0" w:rsidRPr="00120FCD">
        <w:rPr>
          <w:rFonts w:eastAsia="Calibri"/>
          <w:lang w:val="lv-LV"/>
        </w:rPr>
        <w:t xml:space="preserve">, </w:t>
      </w:r>
      <w:r w:rsidR="00A359D9" w:rsidRPr="00120FCD">
        <w:rPr>
          <w:rFonts w:eastAsia="Calibri"/>
          <w:lang w:val="lv-LV"/>
        </w:rPr>
        <w:t xml:space="preserve">Kristaps </w:t>
      </w:r>
      <w:proofErr w:type="spellStart"/>
      <w:r w:rsidR="00A359D9" w:rsidRPr="00120FCD">
        <w:rPr>
          <w:rFonts w:eastAsia="Calibri"/>
          <w:lang w:val="lv-LV"/>
        </w:rPr>
        <w:t>Močāns</w:t>
      </w:r>
      <w:proofErr w:type="spellEnd"/>
      <w:r w:rsidR="00A359D9" w:rsidRPr="00120FCD">
        <w:rPr>
          <w:rFonts w:eastAsia="Calibri"/>
          <w:lang w:val="lv-LV"/>
        </w:rPr>
        <w:t xml:space="preserve">, </w:t>
      </w:r>
      <w:r w:rsidR="000052C0" w:rsidRPr="00120FCD">
        <w:rPr>
          <w:rFonts w:eastAsia="Calibri"/>
          <w:lang w:val="lv-LV"/>
        </w:rPr>
        <w:t xml:space="preserve">Arvīds Ozols, </w:t>
      </w:r>
      <w:r w:rsidR="00A359D9" w:rsidRPr="00120FCD">
        <w:rPr>
          <w:rFonts w:eastAsia="Calibri"/>
          <w:lang w:val="lv-LV"/>
        </w:rPr>
        <w:t xml:space="preserve">Jānis Remess, </w:t>
      </w:r>
      <w:r w:rsidR="000052C0" w:rsidRPr="00120FCD">
        <w:rPr>
          <w:rFonts w:eastAsia="Calibri"/>
          <w:lang w:val="lv-LV"/>
        </w:rPr>
        <w:t xml:space="preserve">Ziedonis </w:t>
      </w:r>
      <w:proofErr w:type="spellStart"/>
      <w:r w:rsidR="000052C0" w:rsidRPr="00120FCD">
        <w:rPr>
          <w:rFonts w:eastAsia="Calibri"/>
          <w:lang w:val="lv-LV"/>
        </w:rPr>
        <w:t>Rubezis</w:t>
      </w:r>
      <w:proofErr w:type="spellEnd"/>
      <w:r w:rsidR="000052C0" w:rsidRPr="00120FCD">
        <w:rPr>
          <w:rFonts w:eastAsia="Calibri"/>
          <w:lang w:val="lv-LV"/>
        </w:rPr>
        <w:t>, Regīna Tamane</w:t>
      </w:r>
      <w:r w:rsidR="00A359D9" w:rsidRPr="00120FCD">
        <w:rPr>
          <w:rFonts w:eastAsia="Calibri"/>
          <w:lang w:val="lv-LV"/>
        </w:rPr>
        <w:t>.</w:t>
      </w:r>
    </w:p>
    <w:p w14:paraId="60C4BB20" w14:textId="77777777" w:rsidR="00DC68DE" w:rsidRPr="00C92154" w:rsidRDefault="00DC68DE" w:rsidP="00742056">
      <w:pPr>
        <w:autoSpaceDE w:val="0"/>
        <w:autoSpaceDN w:val="0"/>
        <w:adjustRightInd w:val="0"/>
        <w:jc w:val="both"/>
        <w:rPr>
          <w:rFonts w:eastAsia="Calibri"/>
          <w:b/>
          <w:bCs/>
          <w:lang w:val="lv-LV" w:eastAsia="lv-LV"/>
        </w:rPr>
      </w:pPr>
    </w:p>
    <w:p w14:paraId="3D30BE44" w14:textId="74A13E70" w:rsidR="0022756E" w:rsidRPr="00120FCD" w:rsidRDefault="00DC68DE" w:rsidP="00120FCD">
      <w:pPr>
        <w:jc w:val="both"/>
        <w:rPr>
          <w:rFonts w:eastAsia="Calibri"/>
          <w:bCs/>
          <w:lang w:val="lv-LV" w:eastAsia="lv-LV"/>
        </w:rPr>
      </w:pPr>
      <w:r w:rsidRPr="00120FCD">
        <w:rPr>
          <w:rFonts w:eastAsia="Calibri"/>
          <w:b/>
          <w:bCs/>
          <w:lang w:val="lv-LV" w:eastAsia="lv-LV"/>
        </w:rPr>
        <w:t>Sēdē piedalās:</w:t>
      </w:r>
      <w:r w:rsidRPr="00120FCD">
        <w:rPr>
          <w:b/>
          <w:lang w:val="lv-LV"/>
        </w:rPr>
        <w:t xml:space="preserve"> </w:t>
      </w:r>
      <w:r w:rsidR="00120FCD" w:rsidRPr="00120FCD">
        <w:rPr>
          <w:rFonts w:eastAsia="Calibri"/>
          <w:bCs/>
          <w:lang w:val="lv-LV" w:eastAsia="lv-LV"/>
        </w:rPr>
        <w:t xml:space="preserve">Agris </w:t>
      </w:r>
      <w:proofErr w:type="spellStart"/>
      <w:r w:rsidR="00120FCD" w:rsidRPr="00120FCD">
        <w:rPr>
          <w:rFonts w:eastAsia="Calibri"/>
          <w:bCs/>
          <w:lang w:val="lv-LV" w:eastAsia="lv-LV"/>
        </w:rPr>
        <w:t>Blumers</w:t>
      </w:r>
      <w:proofErr w:type="spellEnd"/>
      <w:r w:rsidR="00D77BAB">
        <w:rPr>
          <w:rFonts w:eastAsia="Calibri"/>
          <w:bCs/>
          <w:lang w:val="lv-LV" w:eastAsia="lv-LV"/>
        </w:rPr>
        <w:t xml:space="preserve">, </w:t>
      </w:r>
      <w:r w:rsidR="00120FCD" w:rsidRPr="00120FCD">
        <w:rPr>
          <w:rFonts w:eastAsia="Calibri"/>
          <w:bCs/>
          <w:lang w:val="lv-LV" w:eastAsia="lv-LV"/>
        </w:rPr>
        <w:t>Agrita Graudiņa</w:t>
      </w:r>
      <w:r w:rsidR="00D77BAB">
        <w:rPr>
          <w:rFonts w:eastAsia="Calibri"/>
          <w:bCs/>
          <w:lang w:val="lv-LV" w:eastAsia="lv-LV"/>
        </w:rPr>
        <w:t xml:space="preserve">, </w:t>
      </w:r>
      <w:r w:rsidR="00120FCD" w:rsidRPr="00120FCD">
        <w:rPr>
          <w:rFonts w:eastAsia="Calibri"/>
          <w:bCs/>
          <w:lang w:val="lv-LV" w:eastAsia="lv-LV"/>
        </w:rPr>
        <w:t xml:space="preserve">Aiga </w:t>
      </w:r>
      <w:proofErr w:type="spellStart"/>
      <w:r w:rsidR="00120FCD" w:rsidRPr="00120FCD">
        <w:rPr>
          <w:rFonts w:eastAsia="Calibri"/>
          <w:bCs/>
          <w:lang w:val="lv-LV" w:eastAsia="lv-LV"/>
        </w:rPr>
        <w:t>Baslika</w:t>
      </w:r>
      <w:proofErr w:type="spellEnd"/>
      <w:r w:rsidR="00D77BAB">
        <w:rPr>
          <w:rFonts w:eastAsia="Calibri"/>
          <w:bCs/>
          <w:lang w:val="lv-LV" w:eastAsia="lv-LV"/>
        </w:rPr>
        <w:t xml:space="preserve">, </w:t>
      </w:r>
      <w:r w:rsidR="00120FCD" w:rsidRPr="00120FCD">
        <w:rPr>
          <w:rFonts w:eastAsia="Calibri"/>
          <w:bCs/>
          <w:lang w:val="lv-LV" w:eastAsia="lv-LV"/>
        </w:rPr>
        <w:t>Aiga Briede</w:t>
      </w:r>
      <w:r w:rsidR="00D77BAB">
        <w:rPr>
          <w:rFonts w:eastAsia="Calibri"/>
          <w:bCs/>
          <w:lang w:val="lv-LV" w:eastAsia="lv-LV"/>
        </w:rPr>
        <w:t xml:space="preserve">, </w:t>
      </w:r>
      <w:r w:rsidR="00120FCD" w:rsidRPr="00120FCD">
        <w:rPr>
          <w:rFonts w:eastAsia="Calibri"/>
          <w:bCs/>
          <w:lang w:val="lv-LV" w:eastAsia="lv-LV"/>
        </w:rPr>
        <w:t xml:space="preserve">Aira </w:t>
      </w:r>
      <w:proofErr w:type="spellStart"/>
      <w:r w:rsidR="00120FCD" w:rsidRPr="00120FCD">
        <w:rPr>
          <w:rFonts w:eastAsia="Calibri"/>
          <w:bCs/>
          <w:lang w:val="lv-LV" w:eastAsia="lv-LV"/>
        </w:rPr>
        <w:t>Lapkovska</w:t>
      </w:r>
      <w:proofErr w:type="spellEnd"/>
      <w:r w:rsidR="00D77BAB">
        <w:rPr>
          <w:rFonts w:eastAsia="Calibri"/>
          <w:bCs/>
          <w:lang w:val="lv-LV" w:eastAsia="lv-LV"/>
        </w:rPr>
        <w:t xml:space="preserve">, </w:t>
      </w:r>
      <w:r w:rsidR="00120FCD" w:rsidRPr="00120FCD">
        <w:rPr>
          <w:rFonts w:eastAsia="Calibri"/>
          <w:bCs/>
          <w:lang w:val="lv-LV" w:eastAsia="lv-LV"/>
        </w:rPr>
        <w:t xml:space="preserve">Andris </w:t>
      </w:r>
      <w:proofErr w:type="spellStart"/>
      <w:r w:rsidR="00120FCD" w:rsidRPr="00120FCD">
        <w:rPr>
          <w:rFonts w:eastAsia="Calibri"/>
          <w:bCs/>
          <w:lang w:val="lv-LV" w:eastAsia="lv-LV"/>
        </w:rPr>
        <w:t>Zunde</w:t>
      </w:r>
      <w:proofErr w:type="spellEnd"/>
      <w:r w:rsidR="00D77BAB">
        <w:rPr>
          <w:rFonts w:eastAsia="Calibri"/>
          <w:bCs/>
          <w:lang w:val="lv-LV" w:eastAsia="lv-LV"/>
        </w:rPr>
        <w:t xml:space="preserve">, </w:t>
      </w:r>
      <w:r w:rsidR="00120FCD" w:rsidRPr="00120FCD">
        <w:rPr>
          <w:rFonts w:eastAsia="Calibri"/>
          <w:bCs/>
          <w:lang w:val="lv-LV" w:eastAsia="lv-LV"/>
        </w:rPr>
        <w:t xml:space="preserve">Antra </w:t>
      </w:r>
      <w:proofErr w:type="spellStart"/>
      <w:r w:rsidR="00120FCD" w:rsidRPr="00120FCD">
        <w:rPr>
          <w:rFonts w:eastAsia="Calibri"/>
          <w:bCs/>
          <w:lang w:val="lv-LV" w:eastAsia="lv-LV"/>
        </w:rPr>
        <w:t>Kamala</w:t>
      </w:r>
      <w:proofErr w:type="spellEnd"/>
      <w:r w:rsidR="00D77BAB">
        <w:rPr>
          <w:rFonts w:eastAsia="Calibri"/>
          <w:bCs/>
          <w:lang w:val="lv-LV" w:eastAsia="lv-LV"/>
        </w:rPr>
        <w:t xml:space="preserve">, </w:t>
      </w:r>
      <w:r w:rsidR="00120FCD" w:rsidRPr="00120FCD">
        <w:rPr>
          <w:rFonts w:eastAsia="Calibri"/>
          <w:bCs/>
          <w:lang w:val="lv-LV" w:eastAsia="lv-LV"/>
        </w:rPr>
        <w:t>Antra Paegle</w:t>
      </w:r>
      <w:r w:rsidR="00D77BAB">
        <w:rPr>
          <w:rFonts w:eastAsia="Calibri"/>
          <w:bCs/>
          <w:lang w:val="lv-LV" w:eastAsia="lv-LV"/>
        </w:rPr>
        <w:t xml:space="preserve">, </w:t>
      </w:r>
      <w:r w:rsidR="00120FCD" w:rsidRPr="00120FCD">
        <w:rPr>
          <w:rFonts w:eastAsia="Calibri"/>
          <w:bCs/>
          <w:lang w:val="lv-LV" w:eastAsia="lv-LV"/>
        </w:rPr>
        <w:t xml:space="preserve">Arta </w:t>
      </w:r>
      <w:proofErr w:type="spellStart"/>
      <w:r w:rsidR="00120FCD" w:rsidRPr="00120FCD">
        <w:rPr>
          <w:rFonts w:eastAsia="Calibri"/>
          <w:bCs/>
          <w:lang w:val="lv-LV" w:eastAsia="lv-LV"/>
        </w:rPr>
        <w:t>Zunde</w:t>
      </w:r>
      <w:proofErr w:type="spellEnd"/>
      <w:r w:rsidR="00D77BAB">
        <w:rPr>
          <w:rFonts w:eastAsia="Calibri"/>
          <w:bCs/>
          <w:lang w:val="lv-LV" w:eastAsia="lv-LV"/>
        </w:rPr>
        <w:t xml:space="preserve">, </w:t>
      </w:r>
      <w:r w:rsidR="00120FCD" w:rsidRPr="00120FCD">
        <w:rPr>
          <w:rFonts w:eastAsia="Calibri"/>
          <w:bCs/>
          <w:lang w:val="lv-LV" w:eastAsia="lv-LV"/>
        </w:rPr>
        <w:t xml:space="preserve">Artis </w:t>
      </w:r>
      <w:proofErr w:type="spellStart"/>
      <w:r w:rsidR="00120FCD" w:rsidRPr="00120FCD">
        <w:rPr>
          <w:rFonts w:eastAsia="Calibri"/>
          <w:bCs/>
          <w:lang w:val="lv-LV" w:eastAsia="lv-LV"/>
        </w:rPr>
        <w:t>Ārgalis</w:t>
      </w:r>
      <w:proofErr w:type="spellEnd"/>
      <w:r w:rsidR="00D77BAB">
        <w:rPr>
          <w:rFonts w:eastAsia="Calibri"/>
          <w:bCs/>
          <w:lang w:val="lv-LV" w:eastAsia="lv-LV"/>
        </w:rPr>
        <w:t xml:space="preserve">, </w:t>
      </w:r>
      <w:r w:rsidR="00120FCD" w:rsidRPr="00120FCD">
        <w:rPr>
          <w:rFonts w:eastAsia="Calibri"/>
          <w:bCs/>
          <w:lang w:val="lv-LV" w:eastAsia="lv-LV"/>
        </w:rPr>
        <w:t>Baiba Martinsone</w:t>
      </w:r>
      <w:r w:rsidR="00D77BAB">
        <w:rPr>
          <w:rFonts w:eastAsia="Calibri"/>
          <w:bCs/>
          <w:lang w:val="lv-LV" w:eastAsia="lv-LV"/>
        </w:rPr>
        <w:t xml:space="preserve">, </w:t>
      </w:r>
      <w:r w:rsidR="00120FCD" w:rsidRPr="00120FCD">
        <w:rPr>
          <w:rFonts w:eastAsia="Calibri"/>
          <w:bCs/>
          <w:lang w:val="lv-LV" w:eastAsia="lv-LV"/>
        </w:rPr>
        <w:t xml:space="preserve">Beāte </w:t>
      </w:r>
      <w:proofErr w:type="spellStart"/>
      <w:r w:rsidR="00120FCD" w:rsidRPr="00120FCD">
        <w:rPr>
          <w:rFonts w:eastAsia="Calibri"/>
          <w:bCs/>
          <w:lang w:val="lv-LV" w:eastAsia="lv-LV"/>
        </w:rPr>
        <w:t>Kožina</w:t>
      </w:r>
      <w:proofErr w:type="spellEnd"/>
      <w:r w:rsidR="00D77BAB">
        <w:rPr>
          <w:rFonts w:eastAsia="Calibri"/>
          <w:bCs/>
          <w:lang w:val="lv-LV" w:eastAsia="lv-LV"/>
        </w:rPr>
        <w:t>,</w:t>
      </w:r>
      <w:r w:rsidR="00120FCD" w:rsidRPr="00120FCD">
        <w:rPr>
          <w:rFonts w:eastAsia="Calibri"/>
          <w:bCs/>
          <w:lang w:val="lv-LV" w:eastAsia="lv-LV"/>
        </w:rPr>
        <w:t xml:space="preserve"> </w:t>
      </w:r>
      <w:r w:rsidR="004032F3" w:rsidRPr="00120FCD">
        <w:rPr>
          <w:rFonts w:eastAsia="Calibri"/>
          <w:bCs/>
          <w:lang w:val="lv-LV" w:eastAsia="lv-LV"/>
        </w:rPr>
        <w:t>Broņislava</w:t>
      </w:r>
      <w:r w:rsidR="00120FCD" w:rsidRPr="00120FCD">
        <w:rPr>
          <w:rFonts w:eastAsia="Calibri"/>
          <w:bCs/>
          <w:lang w:val="lv-LV" w:eastAsia="lv-LV"/>
        </w:rPr>
        <w:t xml:space="preserve"> Keiša</w:t>
      </w:r>
      <w:r w:rsidR="00D77BAB">
        <w:rPr>
          <w:rFonts w:eastAsia="Calibri"/>
          <w:bCs/>
          <w:lang w:val="lv-LV" w:eastAsia="lv-LV"/>
        </w:rPr>
        <w:t xml:space="preserve">, </w:t>
      </w:r>
      <w:r w:rsidR="00120FCD" w:rsidRPr="00120FCD">
        <w:rPr>
          <w:rFonts w:eastAsia="Calibri"/>
          <w:bCs/>
          <w:lang w:val="lv-LV" w:eastAsia="lv-LV"/>
        </w:rPr>
        <w:t xml:space="preserve">Dace </w:t>
      </w:r>
      <w:proofErr w:type="spellStart"/>
      <w:r w:rsidR="00120FCD" w:rsidRPr="00120FCD">
        <w:rPr>
          <w:rFonts w:eastAsia="Calibri"/>
          <w:bCs/>
          <w:lang w:val="lv-LV" w:eastAsia="lv-LV"/>
        </w:rPr>
        <w:t>Vilemsone</w:t>
      </w:r>
      <w:proofErr w:type="spellEnd"/>
      <w:r w:rsidR="00D77BAB">
        <w:rPr>
          <w:rFonts w:eastAsia="Calibri"/>
          <w:bCs/>
          <w:lang w:val="lv-LV" w:eastAsia="lv-LV"/>
        </w:rPr>
        <w:t xml:space="preserve">, </w:t>
      </w:r>
      <w:r w:rsidR="00120FCD" w:rsidRPr="00120FCD">
        <w:rPr>
          <w:rFonts w:eastAsia="Calibri"/>
          <w:bCs/>
          <w:lang w:val="lv-LV" w:eastAsia="lv-LV"/>
        </w:rPr>
        <w:t xml:space="preserve">Dagnis </w:t>
      </w:r>
      <w:proofErr w:type="spellStart"/>
      <w:r w:rsidR="00120FCD" w:rsidRPr="00120FCD">
        <w:rPr>
          <w:rFonts w:eastAsia="Calibri"/>
          <w:bCs/>
          <w:lang w:val="lv-LV" w:eastAsia="lv-LV"/>
        </w:rPr>
        <w:t>Straubergs</w:t>
      </w:r>
      <w:proofErr w:type="spellEnd"/>
      <w:r w:rsidR="00D77BAB">
        <w:rPr>
          <w:rFonts w:eastAsia="Calibri"/>
          <w:bCs/>
          <w:lang w:val="lv-LV" w:eastAsia="lv-LV"/>
        </w:rPr>
        <w:t xml:space="preserve">, </w:t>
      </w:r>
      <w:r w:rsidR="00120FCD" w:rsidRPr="00120FCD">
        <w:rPr>
          <w:rFonts w:eastAsia="Calibri"/>
          <w:bCs/>
          <w:lang w:val="lv-LV" w:eastAsia="lv-LV"/>
        </w:rPr>
        <w:t>Dita Lejniece</w:t>
      </w:r>
      <w:r w:rsidR="00D77BAB">
        <w:rPr>
          <w:rFonts w:eastAsia="Calibri"/>
          <w:bCs/>
          <w:lang w:val="lv-LV" w:eastAsia="lv-LV"/>
        </w:rPr>
        <w:t xml:space="preserve">, </w:t>
      </w:r>
      <w:r w:rsidR="00120FCD" w:rsidRPr="00120FCD">
        <w:rPr>
          <w:rFonts w:eastAsia="Calibri"/>
          <w:bCs/>
          <w:lang w:val="lv-LV" w:eastAsia="lv-LV"/>
        </w:rPr>
        <w:t xml:space="preserve">Diāna </w:t>
      </w:r>
      <w:proofErr w:type="spellStart"/>
      <w:r w:rsidR="00120FCD" w:rsidRPr="00120FCD">
        <w:rPr>
          <w:rFonts w:eastAsia="Calibri"/>
          <w:bCs/>
          <w:lang w:val="lv-LV" w:eastAsia="lv-LV"/>
        </w:rPr>
        <w:t>Gederta</w:t>
      </w:r>
      <w:proofErr w:type="spellEnd"/>
      <w:r w:rsidR="00D77BAB">
        <w:rPr>
          <w:rFonts w:eastAsia="Calibri"/>
          <w:bCs/>
          <w:lang w:val="lv-LV" w:eastAsia="lv-LV"/>
        </w:rPr>
        <w:t xml:space="preserve">, </w:t>
      </w:r>
      <w:r w:rsidR="00120FCD" w:rsidRPr="00120FCD">
        <w:rPr>
          <w:rFonts w:eastAsia="Calibri"/>
          <w:bCs/>
          <w:lang w:val="lv-LV" w:eastAsia="lv-LV"/>
        </w:rPr>
        <w:t>Diāna Zaļupe</w:t>
      </w:r>
      <w:r w:rsidR="00D77BAB">
        <w:rPr>
          <w:rFonts w:eastAsia="Calibri"/>
          <w:bCs/>
          <w:lang w:val="lv-LV" w:eastAsia="lv-LV"/>
        </w:rPr>
        <w:t xml:space="preserve">, </w:t>
      </w:r>
      <w:r w:rsidR="00120FCD" w:rsidRPr="00120FCD">
        <w:rPr>
          <w:rFonts w:eastAsia="Calibri"/>
          <w:bCs/>
          <w:lang w:val="lv-LV" w:eastAsia="lv-LV"/>
        </w:rPr>
        <w:t>Edmunds Liepiņš</w:t>
      </w:r>
      <w:r w:rsidR="00D77BAB">
        <w:rPr>
          <w:rFonts w:eastAsia="Calibri"/>
          <w:bCs/>
          <w:lang w:val="lv-LV" w:eastAsia="lv-LV"/>
        </w:rPr>
        <w:t xml:space="preserve">, </w:t>
      </w:r>
      <w:r w:rsidR="00120FCD" w:rsidRPr="00120FCD">
        <w:rPr>
          <w:rFonts w:eastAsia="Calibri"/>
          <w:bCs/>
          <w:lang w:val="lv-LV" w:eastAsia="lv-LV"/>
        </w:rPr>
        <w:t>Elīna Atslēga</w:t>
      </w:r>
      <w:r w:rsidR="00D77BAB">
        <w:rPr>
          <w:rFonts w:eastAsia="Calibri"/>
          <w:bCs/>
          <w:lang w:val="lv-LV" w:eastAsia="lv-LV"/>
        </w:rPr>
        <w:t xml:space="preserve">, </w:t>
      </w:r>
      <w:r w:rsidR="00120FCD" w:rsidRPr="00120FCD">
        <w:rPr>
          <w:rFonts w:eastAsia="Calibri"/>
          <w:bCs/>
          <w:lang w:val="lv-LV" w:eastAsia="lv-LV"/>
        </w:rPr>
        <w:t xml:space="preserve">Elīna </w:t>
      </w:r>
      <w:proofErr w:type="spellStart"/>
      <w:r w:rsidR="00120FCD" w:rsidRPr="00120FCD">
        <w:rPr>
          <w:rFonts w:eastAsia="Calibri"/>
          <w:bCs/>
          <w:lang w:val="lv-LV" w:eastAsia="lv-LV"/>
        </w:rPr>
        <w:t>Lilenblate</w:t>
      </w:r>
      <w:proofErr w:type="spellEnd"/>
      <w:r w:rsidR="00D77BAB">
        <w:rPr>
          <w:rFonts w:eastAsia="Calibri"/>
          <w:bCs/>
          <w:lang w:val="lv-LV" w:eastAsia="lv-LV"/>
        </w:rPr>
        <w:t xml:space="preserve">, </w:t>
      </w:r>
      <w:r w:rsidR="00120FCD" w:rsidRPr="00120FCD">
        <w:rPr>
          <w:rFonts w:eastAsia="Calibri"/>
          <w:bCs/>
          <w:lang w:val="lv-LV" w:eastAsia="lv-LV"/>
        </w:rPr>
        <w:t xml:space="preserve">Elīna </w:t>
      </w:r>
      <w:proofErr w:type="spellStart"/>
      <w:r w:rsidR="00120FCD" w:rsidRPr="00120FCD">
        <w:rPr>
          <w:rFonts w:eastAsia="Calibri"/>
          <w:bCs/>
          <w:lang w:val="lv-LV" w:eastAsia="lv-LV"/>
        </w:rPr>
        <w:t>Rūtentāle</w:t>
      </w:r>
      <w:proofErr w:type="spellEnd"/>
      <w:r w:rsidR="00D77BAB">
        <w:rPr>
          <w:rFonts w:eastAsia="Calibri"/>
          <w:bCs/>
          <w:lang w:val="lv-LV" w:eastAsia="lv-LV"/>
        </w:rPr>
        <w:t xml:space="preserve">, </w:t>
      </w:r>
      <w:r w:rsidR="00120FCD" w:rsidRPr="00120FCD">
        <w:rPr>
          <w:rFonts w:eastAsia="Calibri"/>
          <w:bCs/>
          <w:lang w:val="lv-LV" w:eastAsia="lv-LV"/>
        </w:rPr>
        <w:t xml:space="preserve">Evija </w:t>
      </w:r>
      <w:proofErr w:type="spellStart"/>
      <w:r w:rsidR="00120FCD" w:rsidRPr="00120FCD">
        <w:rPr>
          <w:rFonts w:eastAsia="Calibri"/>
          <w:bCs/>
          <w:lang w:val="lv-LV" w:eastAsia="lv-LV"/>
        </w:rPr>
        <w:t>Keisele</w:t>
      </w:r>
      <w:proofErr w:type="spellEnd"/>
      <w:r w:rsidR="00D77BAB">
        <w:rPr>
          <w:rFonts w:eastAsia="Calibri"/>
          <w:bCs/>
          <w:lang w:val="lv-LV" w:eastAsia="lv-LV"/>
        </w:rPr>
        <w:t>,</w:t>
      </w:r>
      <w:r w:rsidR="00120FCD" w:rsidRPr="00120FCD">
        <w:rPr>
          <w:rFonts w:eastAsia="Calibri"/>
          <w:bCs/>
          <w:lang w:val="lv-LV" w:eastAsia="lv-LV"/>
        </w:rPr>
        <w:t xml:space="preserve"> Gatis Vīgants</w:t>
      </w:r>
      <w:r w:rsidR="00D77BAB">
        <w:rPr>
          <w:rFonts w:eastAsia="Calibri"/>
          <w:bCs/>
          <w:lang w:val="lv-LV" w:eastAsia="lv-LV"/>
        </w:rPr>
        <w:t xml:space="preserve">, </w:t>
      </w:r>
      <w:r w:rsidR="00120FCD" w:rsidRPr="00120FCD">
        <w:rPr>
          <w:rFonts w:eastAsia="Calibri"/>
          <w:bCs/>
          <w:lang w:val="lv-LV" w:eastAsia="lv-LV"/>
        </w:rPr>
        <w:t xml:space="preserve">Gita </w:t>
      </w:r>
      <w:proofErr w:type="spellStart"/>
      <w:r w:rsidR="00120FCD" w:rsidRPr="00120FCD">
        <w:rPr>
          <w:rFonts w:eastAsia="Calibri"/>
          <w:bCs/>
          <w:lang w:val="lv-LV" w:eastAsia="lv-LV"/>
        </w:rPr>
        <w:t>Kārnupe</w:t>
      </w:r>
      <w:proofErr w:type="spellEnd"/>
      <w:r w:rsidR="00D77BAB">
        <w:rPr>
          <w:rFonts w:eastAsia="Calibri"/>
          <w:bCs/>
          <w:lang w:val="lv-LV" w:eastAsia="lv-LV"/>
        </w:rPr>
        <w:t xml:space="preserve">, </w:t>
      </w:r>
      <w:r w:rsidR="00120FCD" w:rsidRPr="00120FCD">
        <w:rPr>
          <w:rFonts w:eastAsia="Calibri"/>
          <w:bCs/>
          <w:lang w:val="lv-LV" w:eastAsia="lv-LV"/>
        </w:rPr>
        <w:t>Hedviga Podziņa</w:t>
      </w:r>
      <w:r w:rsidR="00D77BAB">
        <w:rPr>
          <w:rFonts w:eastAsia="Calibri"/>
          <w:bCs/>
          <w:lang w:val="lv-LV" w:eastAsia="lv-LV"/>
        </w:rPr>
        <w:t xml:space="preserve">, </w:t>
      </w:r>
      <w:r w:rsidR="00120FCD" w:rsidRPr="00120FCD">
        <w:rPr>
          <w:rFonts w:eastAsia="Calibri"/>
          <w:bCs/>
          <w:lang w:val="lv-LV" w:eastAsia="lv-LV"/>
        </w:rPr>
        <w:t>Ieva</w:t>
      </w:r>
      <w:r w:rsidR="00D77BAB">
        <w:rPr>
          <w:rFonts w:eastAsia="Calibri"/>
          <w:bCs/>
          <w:lang w:val="lv-LV" w:eastAsia="lv-LV"/>
        </w:rPr>
        <w:t xml:space="preserve"> (</w:t>
      </w:r>
      <w:hyperlink r:id="rId8" w:history="1">
        <w:r w:rsidR="00D77BAB" w:rsidRPr="00E93187">
          <w:rPr>
            <w:rStyle w:val="Hipersaite"/>
            <w:rFonts w:eastAsia="Calibri"/>
            <w:bCs/>
            <w:color w:val="auto"/>
            <w:u w:val="none"/>
            <w:lang w:val="lv-LV" w:eastAsia="lv-LV"/>
          </w:rPr>
          <w:t>ieva.skuja@limbazunovads.lv</w:t>
        </w:r>
      </w:hyperlink>
      <w:r w:rsidR="00D77BAB" w:rsidRPr="00E93187">
        <w:rPr>
          <w:rFonts w:eastAsia="Calibri"/>
          <w:bCs/>
          <w:lang w:val="lv-LV" w:eastAsia="lv-LV"/>
        </w:rPr>
        <w:t xml:space="preserve">), </w:t>
      </w:r>
      <w:r w:rsidR="00120FCD" w:rsidRPr="00E93187">
        <w:rPr>
          <w:rFonts w:eastAsia="Calibri"/>
          <w:bCs/>
          <w:lang w:val="lv-LV" w:eastAsia="lv-LV"/>
        </w:rPr>
        <w:t xml:space="preserve">Ieva </w:t>
      </w:r>
      <w:proofErr w:type="spellStart"/>
      <w:r w:rsidR="00120FCD" w:rsidRPr="00E93187">
        <w:rPr>
          <w:rFonts w:eastAsia="Calibri"/>
          <w:bCs/>
          <w:lang w:val="lv-LV" w:eastAsia="lv-LV"/>
        </w:rPr>
        <w:t>Mahte</w:t>
      </w:r>
      <w:proofErr w:type="spellEnd"/>
      <w:r w:rsidR="00D77BAB" w:rsidRPr="00E93187">
        <w:rPr>
          <w:rFonts w:eastAsia="Calibri"/>
          <w:bCs/>
          <w:lang w:val="lv-LV" w:eastAsia="lv-LV"/>
        </w:rPr>
        <w:t xml:space="preserve">, </w:t>
      </w:r>
      <w:r w:rsidR="00120FCD" w:rsidRPr="00E93187">
        <w:rPr>
          <w:rFonts w:eastAsia="Calibri"/>
          <w:bCs/>
          <w:lang w:val="lv-LV" w:eastAsia="lv-LV"/>
        </w:rPr>
        <w:t>Ilga Tiesnese</w:t>
      </w:r>
      <w:r w:rsidR="00D77BAB" w:rsidRPr="00E93187">
        <w:rPr>
          <w:rFonts w:eastAsia="Calibri"/>
          <w:bCs/>
          <w:lang w:val="lv-LV" w:eastAsia="lv-LV"/>
        </w:rPr>
        <w:t xml:space="preserve">, </w:t>
      </w:r>
      <w:r w:rsidR="00120FCD" w:rsidRPr="00E93187">
        <w:rPr>
          <w:rFonts w:eastAsia="Calibri"/>
          <w:bCs/>
          <w:lang w:val="lv-LV" w:eastAsia="lv-LV"/>
        </w:rPr>
        <w:t xml:space="preserve">Ilze </w:t>
      </w:r>
      <w:proofErr w:type="spellStart"/>
      <w:r w:rsidR="00120FCD" w:rsidRPr="00E93187">
        <w:rPr>
          <w:rFonts w:eastAsia="Calibri"/>
          <w:bCs/>
          <w:lang w:val="lv-LV" w:eastAsia="lv-LV"/>
        </w:rPr>
        <w:t>Kapmale</w:t>
      </w:r>
      <w:proofErr w:type="spellEnd"/>
      <w:r w:rsidR="00D77BAB" w:rsidRPr="00E93187">
        <w:rPr>
          <w:rFonts w:eastAsia="Calibri"/>
          <w:bCs/>
          <w:lang w:val="lv-LV" w:eastAsia="lv-LV"/>
        </w:rPr>
        <w:t xml:space="preserve">, </w:t>
      </w:r>
      <w:r w:rsidR="00120FCD" w:rsidRPr="00E93187">
        <w:rPr>
          <w:rFonts w:eastAsia="Calibri"/>
          <w:bCs/>
          <w:lang w:val="lv-LV" w:eastAsia="lv-LV"/>
        </w:rPr>
        <w:t>Ilze Millere, Ilze Rubene</w:t>
      </w:r>
      <w:r w:rsidR="00D77BAB" w:rsidRPr="00E93187">
        <w:rPr>
          <w:rFonts w:eastAsia="Calibri"/>
          <w:bCs/>
          <w:lang w:val="lv-LV" w:eastAsia="lv-LV"/>
        </w:rPr>
        <w:t xml:space="preserve">, </w:t>
      </w:r>
      <w:r w:rsidR="00120FCD" w:rsidRPr="00E93187">
        <w:rPr>
          <w:rFonts w:eastAsia="Calibri"/>
          <w:bCs/>
          <w:lang w:val="lv-LV" w:eastAsia="lv-LV"/>
        </w:rPr>
        <w:t>Ilze Ādamsone</w:t>
      </w:r>
      <w:r w:rsidR="00D77BAB" w:rsidRPr="00E93187">
        <w:rPr>
          <w:rFonts w:eastAsia="Calibri"/>
          <w:bCs/>
          <w:lang w:val="lv-LV" w:eastAsia="lv-LV"/>
        </w:rPr>
        <w:t xml:space="preserve">, </w:t>
      </w:r>
      <w:r w:rsidR="00120FCD" w:rsidRPr="00E93187">
        <w:rPr>
          <w:rFonts w:eastAsia="Calibri"/>
          <w:bCs/>
          <w:lang w:val="lv-LV" w:eastAsia="lv-LV"/>
        </w:rPr>
        <w:t>Ilze Žūriņa-Davidčuka</w:t>
      </w:r>
      <w:r w:rsidR="00D77BAB" w:rsidRPr="00E93187">
        <w:rPr>
          <w:rFonts w:eastAsia="Calibri"/>
          <w:bCs/>
          <w:lang w:val="lv-LV" w:eastAsia="lv-LV"/>
        </w:rPr>
        <w:t xml:space="preserve">, </w:t>
      </w:r>
      <w:r w:rsidR="00120FCD" w:rsidRPr="00E93187">
        <w:rPr>
          <w:rFonts w:eastAsia="Calibri"/>
          <w:bCs/>
          <w:lang w:val="lv-LV" w:eastAsia="lv-LV"/>
        </w:rPr>
        <w:t>Indra Jaunzeme</w:t>
      </w:r>
      <w:r w:rsidR="00D77BAB" w:rsidRPr="00E93187">
        <w:rPr>
          <w:rFonts w:eastAsia="Calibri"/>
          <w:bCs/>
          <w:lang w:val="lv-LV" w:eastAsia="lv-LV"/>
        </w:rPr>
        <w:t xml:space="preserve">, </w:t>
      </w:r>
      <w:r w:rsidR="004032F3" w:rsidRPr="00E93187">
        <w:rPr>
          <w:rFonts w:eastAsia="Calibri"/>
          <w:bCs/>
          <w:lang w:val="lv-LV" w:eastAsia="lv-LV"/>
        </w:rPr>
        <w:t xml:space="preserve">Inese </w:t>
      </w:r>
      <w:proofErr w:type="spellStart"/>
      <w:r w:rsidR="004032F3" w:rsidRPr="00E93187">
        <w:rPr>
          <w:rFonts w:eastAsia="Calibri"/>
          <w:bCs/>
          <w:lang w:val="lv-LV" w:eastAsia="lv-LV"/>
        </w:rPr>
        <w:t>Dubulte</w:t>
      </w:r>
      <w:proofErr w:type="spellEnd"/>
      <w:r w:rsidR="00D77BAB" w:rsidRPr="00E93187">
        <w:rPr>
          <w:rFonts w:eastAsia="Calibri"/>
          <w:bCs/>
          <w:lang w:val="lv-LV" w:eastAsia="lv-LV"/>
        </w:rPr>
        <w:t xml:space="preserve">, </w:t>
      </w:r>
      <w:r w:rsidR="003A1E20">
        <w:rPr>
          <w:rFonts w:eastAsia="Calibri"/>
          <w:bCs/>
          <w:lang w:val="lv-LV" w:eastAsia="lv-LV"/>
        </w:rPr>
        <w:t>(vārds uzvārds)</w:t>
      </w:r>
      <w:r w:rsidR="00D77BAB" w:rsidRPr="00E93187">
        <w:t xml:space="preserve"> (</w:t>
      </w:r>
      <w:hyperlink r:id="rId9" w:history="1">
        <w:r w:rsidR="003A1E20">
          <w:rPr>
            <w:rStyle w:val="Hipersaite"/>
            <w:rFonts w:eastAsia="Calibri"/>
            <w:bCs/>
            <w:color w:val="auto"/>
            <w:u w:val="none"/>
            <w:lang w:val="lv-LV" w:eastAsia="lv-LV"/>
          </w:rPr>
          <w:t>e-pasts</w:t>
        </w:r>
      </w:hyperlink>
      <w:r w:rsidR="00D77BAB" w:rsidRPr="00E93187">
        <w:rPr>
          <w:rFonts w:eastAsia="Calibri"/>
          <w:bCs/>
          <w:lang w:val="lv-LV" w:eastAsia="lv-LV"/>
        </w:rPr>
        <w:t xml:space="preserve">), </w:t>
      </w:r>
      <w:r w:rsidR="00120FCD" w:rsidRPr="00E93187">
        <w:rPr>
          <w:rFonts w:eastAsia="Calibri"/>
          <w:bCs/>
          <w:lang w:val="lv-LV" w:eastAsia="lv-LV"/>
        </w:rPr>
        <w:t>Ineta Laizāne</w:t>
      </w:r>
      <w:r w:rsidR="00D77BAB" w:rsidRPr="00E93187">
        <w:rPr>
          <w:rFonts w:eastAsia="Calibri"/>
          <w:bCs/>
          <w:lang w:val="lv-LV" w:eastAsia="lv-LV"/>
        </w:rPr>
        <w:t xml:space="preserve">, </w:t>
      </w:r>
      <w:r w:rsidR="00120FCD" w:rsidRPr="00E93187">
        <w:rPr>
          <w:rFonts w:eastAsia="Calibri"/>
          <w:bCs/>
          <w:lang w:val="lv-LV" w:eastAsia="lv-LV"/>
        </w:rPr>
        <w:t>Inga Zālīte</w:t>
      </w:r>
      <w:r w:rsidR="00D77BAB" w:rsidRPr="00E93187">
        <w:rPr>
          <w:rFonts w:eastAsia="Calibri"/>
          <w:bCs/>
          <w:lang w:val="lv-LV" w:eastAsia="lv-LV"/>
        </w:rPr>
        <w:t xml:space="preserve">, </w:t>
      </w:r>
      <w:r w:rsidR="00120FCD" w:rsidRPr="00E93187">
        <w:rPr>
          <w:rFonts w:eastAsia="Calibri"/>
          <w:bCs/>
          <w:lang w:val="lv-LV" w:eastAsia="lv-LV"/>
        </w:rPr>
        <w:t>Inita Ķirse</w:t>
      </w:r>
      <w:r w:rsidR="00D77BAB" w:rsidRPr="00E93187">
        <w:rPr>
          <w:rFonts w:eastAsia="Calibri"/>
          <w:bCs/>
          <w:lang w:val="lv-LV" w:eastAsia="lv-LV"/>
        </w:rPr>
        <w:t xml:space="preserve">, </w:t>
      </w:r>
      <w:r w:rsidR="00120FCD" w:rsidRPr="00E93187">
        <w:rPr>
          <w:rFonts w:eastAsia="Calibri"/>
          <w:bCs/>
          <w:lang w:val="lv-LV" w:eastAsia="lv-LV"/>
        </w:rPr>
        <w:t xml:space="preserve">Iveta </w:t>
      </w:r>
      <w:proofErr w:type="spellStart"/>
      <w:r w:rsidR="00120FCD" w:rsidRPr="00E93187">
        <w:rPr>
          <w:rFonts w:eastAsia="Calibri"/>
          <w:bCs/>
          <w:lang w:val="lv-LV" w:eastAsia="lv-LV"/>
        </w:rPr>
        <w:t>Beļauniece</w:t>
      </w:r>
      <w:proofErr w:type="spellEnd"/>
      <w:r w:rsidR="00D77BAB" w:rsidRPr="00E93187">
        <w:rPr>
          <w:rFonts w:eastAsia="Calibri"/>
          <w:bCs/>
          <w:lang w:val="lv-LV" w:eastAsia="lv-LV"/>
        </w:rPr>
        <w:t xml:space="preserve">, </w:t>
      </w:r>
      <w:r w:rsidR="00120FCD" w:rsidRPr="00E93187">
        <w:rPr>
          <w:rFonts w:eastAsia="Calibri"/>
          <w:bCs/>
          <w:lang w:val="lv-LV" w:eastAsia="lv-LV"/>
        </w:rPr>
        <w:t>Iveta Pēkšēna</w:t>
      </w:r>
      <w:r w:rsidR="00D77BAB" w:rsidRPr="00E93187">
        <w:rPr>
          <w:rFonts w:eastAsia="Calibri"/>
          <w:bCs/>
          <w:lang w:val="lv-LV" w:eastAsia="lv-LV"/>
        </w:rPr>
        <w:t xml:space="preserve">, </w:t>
      </w:r>
      <w:proofErr w:type="spellStart"/>
      <w:r w:rsidR="00120FCD" w:rsidRPr="00E93187">
        <w:rPr>
          <w:rFonts w:eastAsia="Calibri"/>
          <w:bCs/>
          <w:lang w:val="lv-LV" w:eastAsia="lv-LV"/>
        </w:rPr>
        <w:t>Izita</w:t>
      </w:r>
      <w:proofErr w:type="spellEnd"/>
      <w:r w:rsidR="00120FCD" w:rsidRPr="00E93187">
        <w:rPr>
          <w:rFonts w:eastAsia="Calibri"/>
          <w:bCs/>
          <w:lang w:val="lv-LV" w:eastAsia="lv-LV"/>
        </w:rPr>
        <w:t xml:space="preserve"> Kļaviņa</w:t>
      </w:r>
      <w:r w:rsidR="00D77BAB" w:rsidRPr="00E93187">
        <w:rPr>
          <w:rFonts w:eastAsia="Calibri"/>
          <w:bCs/>
          <w:lang w:val="lv-LV" w:eastAsia="lv-LV"/>
        </w:rPr>
        <w:t xml:space="preserve">, </w:t>
      </w:r>
      <w:r w:rsidR="00120FCD" w:rsidRPr="00E93187">
        <w:rPr>
          <w:rFonts w:eastAsia="Calibri"/>
          <w:bCs/>
          <w:lang w:val="lv-LV" w:eastAsia="lv-LV"/>
        </w:rPr>
        <w:t>Juris Graudiņš</w:t>
      </w:r>
      <w:r w:rsidR="00D77BAB" w:rsidRPr="00E93187">
        <w:rPr>
          <w:rFonts w:eastAsia="Calibri"/>
          <w:bCs/>
          <w:lang w:val="lv-LV" w:eastAsia="lv-LV"/>
        </w:rPr>
        <w:t xml:space="preserve">, </w:t>
      </w:r>
      <w:r w:rsidR="00120FCD" w:rsidRPr="00E93187">
        <w:rPr>
          <w:rFonts w:eastAsia="Calibri"/>
          <w:bCs/>
          <w:lang w:val="lv-LV" w:eastAsia="lv-LV"/>
        </w:rPr>
        <w:t xml:space="preserve">Katrīna </w:t>
      </w:r>
      <w:proofErr w:type="spellStart"/>
      <w:r w:rsidR="00120FCD" w:rsidRPr="00E93187">
        <w:rPr>
          <w:rFonts w:eastAsia="Calibri"/>
          <w:bCs/>
          <w:lang w:val="lv-LV" w:eastAsia="lv-LV"/>
        </w:rPr>
        <w:t>Žibala</w:t>
      </w:r>
      <w:proofErr w:type="spellEnd"/>
      <w:r w:rsidR="00D77BAB" w:rsidRPr="00E93187">
        <w:rPr>
          <w:rFonts w:eastAsia="Calibri"/>
          <w:bCs/>
          <w:lang w:val="lv-LV" w:eastAsia="lv-LV"/>
        </w:rPr>
        <w:t xml:space="preserve">, </w:t>
      </w:r>
      <w:r w:rsidR="00120FCD" w:rsidRPr="00E93187">
        <w:rPr>
          <w:rFonts w:eastAsia="Calibri"/>
          <w:bCs/>
          <w:lang w:val="lv-LV" w:eastAsia="lv-LV"/>
        </w:rPr>
        <w:t xml:space="preserve">Kristiāna </w:t>
      </w:r>
      <w:proofErr w:type="spellStart"/>
      <w:r w:rsidR="00120FCD" w:rsidRPr="00E93187">
        <w:rPr>
          <w:rFonts w:eastAsia="Calibri"/>
          <w:bCs/>
          <w:lang w:val="lv-LV" w:eastAsia="lv-LV"/>
        </w:rPr>
        <w:t>Bojane</w:t>
      </w:r>
      <w:proofErr w:type="spellEnd"/>
      <w:r w:rsidR="00D77BAB" w:rsidRPr="00E93187">
        <w:rPr>
          <w:rFonts w:eastAsia="Calibri"/>
          <w:bCs/>
          <w:lang w:val="lv-LV" w:eastAsia="lv-LV"/>
        </w:rPr>
        <w:t xml:space="preserve">, </w:t>
      </w:r>
      <w:r w:rsidR="00120FCD" w:rsidRPr="00E93187">
        <w:rPr>
          <w:rFonts w:eastAsia="Calibri"/>
          <w:bCs/>
          <w:lang w:val="lv-LV" w:eastAsia="lv-LV"/>
        </w:rPr>
        <w:t>Kristiāna Kauliņa</w:t>
      </w:r>
      <w:r w:rsidR="00D77BAB" w:rsidRPr="00E93187">
        <w:rPr>
          <w:rFonts w:eastAsia="Calibri"/>
          <w:bCs/>
          <w:lang w:val="lv-LV" w:eastAsia="lv-LV"/>
        </w:rPr>
        <w:t xml:space="preserve">, </w:t>
      </w:r>
      <w:r w:rsidR="00120FCD" w:rsidRPr="00E93187">
        <w:rPr>
          <w:rFonts w:eastAsia="Calibri"/>
          <w:bCs/>
          <w:lang w:val="lv-LV" w:eastAsia="lv-LV"/>
        </w:rPr>
        <w:t>Kristīne Lielmane</w:t>
      </w:r>
      <w:r w:rsidR="00D77BAB" w:rsidRPr="00E93187">
        <w:rPr>
          <w:rFonts w:eastAsia="Calibri"/>
          <w:bCs/>
          <w:lang w:val="lv-LV" w:eastAsia="lv-LV"/>
        </w:rPr>
        <w:t xml:space="preserve">, </w:t>
      </w:r>
      <w:r w:rsidR="00120FCD" w:rsidRPr="00E93187">
        <w:rPr>
          <w:rFonts w:eastAsia="Calibri"/>
          <w:bCs/>
          <w:lang w:val="lv-LV" w:eastAsia="lv-LV"/>
        </w:rPr>
        <w:t xml:space="preserve">Kristīne </w:t>
      </w:r>
      <w:proofErr w:type="spellStart"/>
      <w:r w:rsidR="00120FCD" w:rsidRPr="00E93187">
        <w:rPr>
          <w:rFonts w:eastAsia="Calibri"/>
          <w:bCs/>
          <w:lang w:val="lv-LV" w:eastAsia="lv-LV"/>
        </w:rPr>
        <w:t>Mežapuķe</w:t>
      </w:r>
      <w:proofErr w:type="spellEnd"/>
      <w:r w:rsidR="00D77BAB" w:rsidRPr="00E93187">
        <w:rPr>
          <w:rFonts w:eastAsia="Calibri"/>
          <w:bCs/>
          <w:lang w:val="lv-LV" w:eastAsia="lv-LV"/>
        </w:rPr>
        <w:t xml:space="preserve">, </w:t>
      </w:r>
      <w:r w:rsidR="00120FCD" w:rsidRPr="00E93187">
        <w:rPr>
          <w:rFonts w:eastAsia="Calibri"/>
          <w:bCs/>
          <w:lang w:val="lv-LV" w:eastAsia="lv-LV"/>
        </w:rPr>
        <w:t>Kristīne Zaķe</w:t>
      </w:r>
      <w:r w:rsidR="00D77BAB" w:rsidRPr="00E93187">
        <w:rPr>
          <w:rFonts w:eastAsia="Calibri"/>
          <w:bCs/>
          <w:lang w:val="lv-LV" w:eastAsia="lv-LV"/>
        </w:rPr>
        <w:t xml:space="preserve">, </w:t>
      </w:r>
      <w:r w:rsidR="00120FCD" w:rsidRPr="00E93187">
        <w:rPr>
          <w:rFonts w:eastAsia="Calibri"/>
          <w:bCs/>
          <w:lang w:val="lv-LV" w:eastAsia="lv-LV"/>
        </w:rPr>
        <w:t xml:space="preserve">Kārlis </w:t>
      </w:r>
      <w:proofErr w:type="spellStart"/>
      <w:r w:rsidR="00120FCD" w:rsidRPr="00E93187">
        <w:rPr>
          <w:rFonts w:eastAsia="Calibri"/>
          <w:bCs/>
          <w:lang w:val="lv-LV" w:eastAsia="lv-LV"/>
        </w:rPr>
        <w:t>Irmejs</w:t>
      </w:r>
      <w:proofErr w:type="spellEnd"/>
      <w:r w:rsidR="00D77BAB" w:rsidRPr="00E93187">
        <w:rPr>
          <w:rFonts w:eastAsia="Calibri"/>
          <w:bCs/>
          <w:lang w:val="lv-LV" w:eastAsia="lv-LV"/>
        </w:rPr>
        <w:t xml:space="preserve">, </w:t>
      </w:r>
      <w:r w:rsidR="00120FCD" w:rsidRPr="00E93187">
        <w:rPr>
          <w:rFonts w:eastAsia="Calibri"/>
          <w:bCs/>
          <w:lang w:val="lv-LV" w:eastAsia="lv-LV"/>
        </w:rPr>
        <w:t>Laila Ulmane</w:t>
      </w:r>
      <w:r w:rsidR="00D77BAB" w:rsidRPr="00E93187">
        <w:rPr>
          <w:rFonts w:eastAsia="Calibri"/>
          <w:bCs/>
          <w:lang w:val="lv-LV" w:eastAsia="lv-LV"/>
        </w:rPr>
        <w:t xml:space="preserve">, </w:t>
      </w:r>
      <w:r w:rsidR="00120FCD" w:rsidRPr="00E93187">
        <w:rPr>
          <w:rFonts w:eastAsia="Calibri"/>
          <w:bCs/>
          <w:lang w:val="lv-LV" w:eastAsia="lv-LV"/>
        </w:rPr>
        <w:t xml:space="preserve">Laura </w:t>
      </w:r>
      <w:proofErr w:type="spellStart"/>
      <w:r w:rsidR="00120FCD" w:rsidRPr="00E93187">
        <w:rPr>
          <w:rFonts w:eastAsia="Calibri"/>
          <w:bCs/>
          <w:lang w:val="lv-LV" w:eastAsia="lv-LV"/>
        </w:rPr>
        <w:t>Siksaliete</w:t>
      </w:r>
      <w:proofErr w:type="spellEnd"/>
      <w:r w:rsidR="00D77BAB" w:rsidRPr="00E93187">
        <w:rPr>
          <w:rFonts w:eastAsia="Calibri"/>
          <w:bCs/>
          <w:lang w:val="lv-LV" w:eastAsia="lv-LV"/>
        </w:rPr>
        <w:t xml:space="preserve">, </w:t>
      </w:r>
      <w:r w:rsidR="00120FCD" w:rsidRPr="00E93187">
        <w:rPr>
          <w:rFonts w:eastAsia="Calibri"/>
          <w:bCs/>
          <w:lang w:val="lv-LV" w:eastAsia="lv-LV"/>
        </w:rPr>
        <w:t>Liene Berga</w:t>
      </w:r>
      <w:r w:rsidR="00D77BAB" w:rsidRPr="00E93187">
        <w:rPr>
          <w:rFonts w:eastAsia="Calibri"/>
          <w:bCs/>
          <w:lang w:val="lv-LV" w:eastAsia="lv-LV"/>
        </w:rPr>
        <w:t xml:space="preserve">, </w:t>
      </w:r>
      <w:r w:rsidR="00120FCD" w:rsidRPr="00E93187">
        <w:rPr>
          <w:rFonts w:eastAsia="Calibri"/>
          <w:bCs/>
          <w:lang w:val="lv-LV" w:eastAsia="lv-LV"/>
        </w:rPr>
        <w:t xml:space="preserve">Liene </w:t>
      </w:r>
      <w:proofErr w:type="spellStart"/>
      <w:r w:rsidR="00120FCD" w:rsidRPr="00E93187">
        <w:rPr>
          <w:rFonts w:eastAsia="Calibri"/>
          <w:bCs/>
          <w:lang w:val="lv-LV" w:eastAsia="lv-LV"/>
        </w:rPr>
        <w:t>Ungure</w:t>
      </w:r>
      <w:proofErr w:type="spellEnd"/>
      <w:r w:rsidR="00D77BAB" w:rsidRPr="00E93187">
        <w:rPr>
          <w:rFonts w:eastAsia="Calibri"/>
          <w:bCs/>
          <w:lang w:val="lv-LV" w:eastAsia="lv-LV"/>
        </w:rPr>
        <w:t xml:space="preserve">, </w:t>
      </w:r>
      <w:r w:rsidR="00120FCD" w:rsidRPr="00E93187">
        <w:rPr>
          <w:rFonts w:eastAsia="Calibri"/>
          <w:bCs/>
          <w:lang w:val="lv-LV" w:eastAsia="lv-LV"/>
        </w:rPr>
        <w:t>Liene Čečiņa</w:t>
      </w:r>
      <w:r w:rsidR="00D77BAB" w:rsidRPr="00E93187">
        <w:rPr>
          <w:rFonts w:eastAsia="Calibri"/>
          <w:bCs/>
          <w:lang w:val="lv-LV" w:eastAsia="lv-LV"/>
        </w:rPr>
        <w:t xml:space="preserve">, </w:t>
      </w:r>
      <w:r w:rsidR="00120FCD" w:rsidRPr="00E93187">
        <w:rPr>
          <w:rFonts w:eastAsia="Calibri"/>
          <w:bCs/>
          <w:lang w:val="lv-LV" w:eastAsia="lv-LV"/>
        </w:rPr>
        <w:t xml:space="preserve">Linda Helēna </w:t>
      </w:r>
      <w:proofErr w:type="spellStart"/>
      <w:r w:rsidR="00120FCD" w:rsidRPr="00E93187">
        <w:rPr>
          <w:rFonts w:eastAsia="Calibri"/>
          <w:bCs/>
          <w:lang w:val="lv-LV" w:eastAsia="lv-LV"/>
        </w:rPr>
        <w:t>Griškoite</w:t>
      </w:r>
      <w:proofErr w:type="spellEnd"/>
      <w:r w:rsidR="00D77BAB" w:rsidRPr="00E93187">
        <w:rPr>
          <w:rFonts w:eastAsia="Calibri"/>
          <w:bCs/>
          <w:lang w:val="lv-LV" w:eastAsia="lv-LV"/>
        </w:rPr>
        <w:t xml:space="preserve">, </w:t>
      </w:r>
      <w:r w:rsidR="00120FCD" w:rsidRPr="00E93187">
        <w:rPr>
          <w:rFonts w:eastAsia="Calibri"/>
          <w:bCs/>
          <w:lang w:val="lv-LV" w:eastAsia="lv-LV"/>
        </w:rPr>
        <w:t xml:space="preserve">Līga </w:t>
      </w:r>
      <w:proofErr w:type="spellStart"/>
      <w:r w:rsidR="00120FCD" w:rsidRPr="00E93187">
        <w:rPr>
          <w:rFonts w:eastAsia="Calibri"/>
          <w:bCs/>
          <w:lang w:val="lv-LV" w:eastAsia="lv-LV"/>
        </w:rPr>
        <w:t>Borozdina</w:t>
      </w:r>
      <w:proofErr w:type="spellEnd"/>
      <w:r w:rsidR="00D77BAB" w:rsidRPr="00E93187">
        <w:rPr>
          <w:rFonts w:eastAsia="Calibri"/>
          <w:bCs/>
          <w:lang w:val="lv-LV" w:eastAsia="lv-LV"/>
        </w:rPr>
        <w:t xml:space="preserve">, </w:t>
      </w:r>
      <w:r w:rsidR="00120FCD" w:rsidRPr="00E93187">
        <w:rPr>
          <w:rFonts w:eastAsia="Calibri"/>
          <w:bCs/>
          <w:lang w:val="lv-LV" w:eastAsia="lv-LV"/>
        </w:rPr>
        <w:t>Līga Liepiņa</w:t>
      </w:r>
      <w:r w:rsidR="00D77BAB" w:rsidRPr="00E93187">
        <w:rPr>
          <w:rFonts w:eastAsia="Calibri"/>
          <w:bCs/>
          <w:lang w:val="lv-LV" w:eastAsia="lv-LV"/>
        </w:rPr>
        <w:t xml:space="preserve">, </w:t>
      </w:r>
      <w:r w:rsidR="00120FCD" w:rsidRPr="00E93187">
        <w:rPr>
          <w:rFonts w:eastAsia="Calibri"/>
          <w:bCs/>
          <w:lang w:val="lv-LV" w:eastAsia="lv-LV"/>
        </w:rPr>
        <w:t>Maija Andersone</w:t>
      </w:r>
      <w:r w:rsidR="00D77BAB" w:rsidRPr="00E93187">
        <w:rPr>
          <w:rFonts w:eastAsia="Calibri"/>
          <w:bCs/>
          <w:lang w:val="lv-LV" w:eastAsia="lv-LV"/>
        </w:rPr>
        <w:t xml:space="preserve">, </w:t>
      </w:r>
      <w:r w:rsidR="00120FCD" w:rsidRPr="00E93187">
        <w:rPr>
          <w:rFonts w:eastAsia="Calibri"/>
          <w:bCs/>
          <w:lang w:val="lv-LV" w:eastAsia="lv-LV"/>
        </w:rPr>
        <w:t xml:space="preserve">Māris </w:t>
      </w:r>
      <w:proofErr w:type="spellStart"/>
      <w:r w:rsidR="00120FCD" w:rsidRPr="00E93187">
        <w:rPr>
          <w:rFonts w:eastAsia="Calibri"/>
          <w:bCs/>
          <w:lang w:val="lv-LV" w:eastAsia="lv-LV"/>
        </w:rPr>
        <w:t>Beļaunieks</w:t>
      </w:r>
      <w:proofErr w:type="spellEnd"/>
      <w:r w:rsidR="00D77BAB" w:rsidRPr="00E93187">
        <w:rPr>
          <w:rFonts w:eastAsia="Calibri"/>
          <w:bCs/>
          <w:lang w:val="lv-LV" w:eastAsia="lv-LV"/>
        </w:rPr>
        <w:t xml:space="preserve">, </w:t>
      </w:r>
      <w:r w:rsidR="00120FCD" w:rsidRPr="00E93187">
        <w:rPr>
          <w:rFonts w:eastAsia="Calibri"/>
          <w:bCs/>
          <w:lang w:val="lv-LV" w:eastAsia="lv-LV"/>
        </w:rPr>
        <w:t>Mārīte Saulīte</w:t>
      </w:r>
      <w:r w:rsidR="00D77BAB" w:rsidRPr="00E93187">
        <w:rPr>
          <w:rFonts w:eastAsia="Calibri"/>
          <w:bCs/>
          <w:lang w:val="lv-LV" w:eastAsia="lv-LV"/>
        </w:rPr>
        <w:t xml:space="preserve">, </w:t>
      </w:r>
      <w:r w:rsidR="00120FCD" w:rsidRPr="00E93187">
        <w:rPr>
          <w:rFonts w:eastAsia="Calibri"/>
          <w:bCs/>
          <w:lang w:val="lv-LV" w:eastAsia="lv-LV"/>
        </w:rPr>
        <w:t>Pārsla Dzē</w:t>
      </w:r>
      <w:r w:rsidR="004032F3" w:rsidRPr="00E93187">
        <w:rPr>
          <w:rFonts w:eastAsia="Calibri"/>
          <w:bCs/>
          <w:lang w:val="lv-LV" w:eastAsia="lv-LV"/>
        </w:rPr>
        <w:t>r</w:t>
      </w:r>
      <w:r w:rsidR="00120FCD" w:rsidRPr="00E93187">
        <w:rPr>
          <w:rFonts w:eastAsia="Calibri"/>
          <w:bCs/>
          <w:lang w:val="lv-LV" w:eastAsia="lv-LV"/>
        </w:rPr>
        <w:t>ve</w:t>
      </w:r>
      <w:r w:rsidR="00D77BAB" w:rsidRPr="00E93187">
        <w:rPr>
          <w:rFonts w:eastAsia="Calibri"/>
          <w:bCs/>
          <w:lang w:val="lv-LV" w:eastAsia="lv-LV"/>
        </w:rPr>
        <w:t xml:space="preserve">, </w:t>
      </w:r>
      <w:r w:rsidR="00120FCD" w:rsidRPr="00E93187">
        <w:rPr>
          <w:rFonts w:eastAsia="Calibri"/>
          <w:bCs/>
          <w:lang w:val="lv-LV" w:eastAsia="lv-LV"/>
        </w:rPr>
        <w:t>Raimonds Straume</w:t>
      </w:r>
      <w:r w:rsidR="00D77BAB" w:rsidRPr="00E93187">
        <w:rPr>
          <w:rFonts w:eastAsia="Calibri"/>
          <w:bCs/>
          <w:lang w:val="lv-LV" w:eastAsia="lv-LV"/>
        </w:rPr>
        <w:t xml:space="preserve">, </w:t>
      </w:r>
      <w:r w:rsidR="00120FCD" w:rsidRPr="00E93187">
        <w:rPr>
          <w:rFonts w:eastAsia="Calibri"/>
          <w:bCs/>
          <w:lang w:val="lv-LV" w:eastAsia="lv-LV"/>
        </w:rPr>
        <w:t xml:space="preserve">Raivis </w:t>
      </w:r>
      <w:proofErr w:type="spellStart"/>
      <w:r w:rsidR="00120FCD" w:rsidRPr="00E93187">
        <w:rPr>
          <w:rFonts w:eastAsia="Calibri"/>
          <w:bCs/>
          <w:lang w:val="lv-LV" w:eastAsia="lv-LV"/>
        </w:rPr>
        <w:t>Galītis</w:t>
      </w:r>
      <w:proofErr w:type="spellEnd"/>
      <w:r w:rsidR="00D77BAB" w:rsidRPr="00E93187">
        <w:rPr>
          <w:rFonts w:eastAsia="Calibri"/>
          <w:bCs/>
          <w:lang w:val="lv-LV" w:eastAsia="lv-LV"/>
        </w:rPr>
        <w:t xml:space="preserve">, </w:t>
      </w:r>
      <w:r w:rsidR="00120FCD" w:rsidRPr="00E93187">
        <w:rPr>
          <w:rFonts w:eastAsia="Calibri"/>
          <w:bCs/>
          <w:lang w:val="lv-LV" w:eastAsia="lv-LV"/>
        </w:rPr>
        <w:t xml:space="preserve">Rita </w:t>
      </w:r>
      <w:proofErr w:type="spellStart"/>
      <w:r w:rsidR="00120FCD" w:rsidRPr="00E93187">
        <w:rPr>
          <w:rFonts w:eastAsia="Calibri"/>
          <w:bCs/>
          <w:lang w:val="lv-LV" w:eastAsia="lv-LV"/>
        </w:rPr>
        <w:t>Lavendele</w:t>
      </w:r>
      <w:proofErr w:type="spellEnd"/>
      <w:r w:rsidR="00D77BAB" w:rsidRPr="00E93187">
        <w:rPr>
          <w:rFonts w:eastAsia="Calibri"/>
          <w:bCs/>
          <w:lang w:val="lv-LV" w:eastAsia="lv-LV"/>
        </w:rPr>
        <w:t xml:space="preserve">, </w:t>
      </w:r>
      <w:r w:rsidR="00120FCD" w:rsidRPr="00E93187">
        <w:rPr>
          <w:rFonts w:eastAsia="Calibri"/>
          <w:bCs/>
          <w:lang w:val="lv-LV" w:eastAsia="lv-LV"/>
        </w:rPr>
        <w:t>Rūdolfs Pelēkais</w:t>
      </w:r>
      <w:r w:rsidR="00D77BAB" w:rsidRPr="00E93187">
        <w:rPr>
          <w:rFonts w:eastAsia="Calibri"/>
          <w:bCs/>
          <w:lang w:val="lv-LV" w:eastAsia="lv-LV"/>
        </w:rPr>
        <w:t xml:space="preserve">, </w:t>
      </w:r>
      <w:r w:rsidR="00120FCD" w:rsidRPr="00E93187">
        <w:rPr>
          <w:rFonts w:eastAsia="Calibri"/>
          <w:bCs/>
          <w:lang w:val="lv-LV" w:eastAsia="lv-LV"/>
        </w:rPr>
        <w:t>Sabīne</w:t>
      </w:r>
      <w:r w:rsidR="00D77BAB" w:rsidRPr="00E93187">
        <w:t xml:space="preserve"> (</w:t>
      </w:r>
      <w:hyperlink r:id="rId10" w:history="1">
        <w:r w:rsidR="00D77BAB" w:rsidRPr="00E93187">
          <w:rPr>
            <w:rStyle w:val="Hipersaite"/>
            <w:rFonts w:eastAsia="Calibri"/>
            <w:bCs/>
            <w:color w:val="auto"/>
            <w:u w:val="none"/>
            <w:lang w:val="lv-LV" w:eastAsia="lv-LV"/>
          </w:rPr>
          <w:t>sabine.sture@limbazunovads.lv</w:t>
        </w:r>
      </w:hyperlink>
      <w:r w:rsidR="00D77BAB" w:rsidRPr="00E93187">
        <w:rPr>
          <w:rFonts w:eastAsia="Calibri"/>
          <w:bCs/>
          <w:lang w:val="lv-LV" w:eastAsia="lv-LV"/>
        </w:rPr>
        <w:t xml:space="preserve">), </w:t>
      </w:r>
      <w:r w:rsidR="00120FCD" w:rsidRPr="00E93187">
        <w:rPr>
          <w:rFonts w:eastAsia="Calibri"/>
          <w:bCs/>
          <w:lang w:val="lv-LV" w:eastAsia="lv-LV"/>
        </w:rPr>
        <w:t xml:space="preserve">Santa </w:t>
      </w:r>
      <w:proofErr w:type="spellStart"/>
      <w:r w:rsidR="00120FCD" w:rsidRPr="00E93187">
        <w:rPr>
          <w:rFonts w:eastAsia="Calibri"/>
          <w:bCs/>
          <w:lang w:val="lv-LV" w:eastAsia="lv-LV"/>
        </w:rPr>
        <w:t>Čingule</w:t>
      </w:r>
      <w:proofErr w:type="spellEnd"/>
      <w:r w:rsidR="00D77BAB" w:rsidRPr="00E93187">
        <w:rPr>
          <w:rFonts w:eastAsia="Calibri"/>
          <w:bCs/>
          <w:lang w:val="lv-LV" w:eastAsia="lv-LV"/>
        </w:rPr>
        <w:t xml:space="preserve">, </w:t>
      </w:r>
      <w:r w:rsidR="004032F3" w:rsidRPr="00E93187">
        <w:rPr>
          <w:rFonts w:eastAsia="Calibri"/>
          <w:bCs/>
          <w:lang w:val="lv-LV" w:eastAsia="lv-LV"/>
        </w:rPr>
        <w:t xml:space="preserve">Sarmīte </w:t>
      </w:r>
      <w:proofErr w:type="spellStart"/>
      <w:r w:rsidR="004032F3" w:rsidRPr="00E93187">
        <w:rPr>
          <w:rFonts w:eastAsia="Calibri"/>
          <w:bCs/>
          <w:lang w:val="lv-LV" w:eastAsia="lv-LV"/>
        </w:rPr>
        <w:t>Zvī</w:t>
      </w:r>
      <w:r w:rsidR="00120FCD" w:rsidRPr="00E93187">
        <w:rPr>
          <w:rFonts w:eastAsia="Calibri"/>
          <w:bCs/>
          <w:lang w:val="lv-LV" w:eastAsia="lv-LV"/>
        </w:rPr>
        <w:t>ne</w:t>
      </w:r>
      <w:proofErr w:type="spellEnd"/>
      <w:r w:rsidR="00D77BAB" w:rsidRPr="00E93187">
        <w:rPr>
          <w:rFonts w:eastAsia="Calibri"/>
          <w:bCs/>
          <w:lang w:val="lv-LV" w:eastAsia="lv-LV"/>
        </w:rPr>
        <w:t xml:space="preserve">, </w:t>
      </w:r>
      <w:r w:rsidR="00120FCD" w:rsidRPr="00E93187">
        <w:rPr>
          <w:rFonts w:eastAsia="Calibri"/>
          <w:bCs/>
          <w:lang w:val="lv-LV" w:eastAsia="lv-LV"/>
        </w:rPr>
        <w:t xml:space="preserve">Sarmīte </w:t>
      </w:r>
      <w:proofErr w:type="spellStart"/>
      <w:r w:rsidR="00120FCD" w:rsidRPr="00E93187">
        <w:rPr>
          <w:rFonts w:eastAsia="Calibri"/>
          <w:bCs/>
          <w:lang w:val="lv-LV" w:eastAsia="lv-LV"/>
        </w:rPr>
        <w:t>Frīdenfelde</w:t>
      </w:r>
      <w:proofErr w:type="spellEnd"/>
      <w:r w:rsidR="00D77BAB" w:rsidRPr="00E93187">
        <w:rPr>
          <w:rFonts w:eastAsia="Calibri"/>
          <w:bCs/>
          <w:lang w:val="lv-LV" w:eastAsia="lv-LV"/>
        </w:rPr>
        <w:t xml:space="preserve">, </w:t>
      </w:r>
      <w:r w:rsidR="00120FCD" w:rsidRPr="00E93187">
        <w:rPr>
          <w:rFonts w:eastAsia="Calibri"/>
          <w:bCs/>
          <w:lang w:val="lv-LV" w:eastAsia="lv-LV"/>
        </w:rPr>
        <w:t>Sporta skola</w:t>
      </w:r>
      <w:r w:rsidR="00D77BAB" w:rsidRPr="00E93187">
        <w:t xml:space="preserve"> (</w:t>
      </w:r>
      <w:hyperlink r:id="rId11" w:history="1">
        <w:r w:rsidR="00D77BAB" w:rsidRPr="00E93187">
          <w:rPr>
            <w:rStyle w:val="Hipersaite"/>
            <w:rFonts w:eastAsia="Calibri"/>
            <w:bCs/>
            <w:color w:val="auto"/>
            <w:u w:val="none"/>
            <w:lang w:val="lv-LV" w:eastAsia="lv-LV"/>
          </w:rPr>
          <w:t>inese.dubulte@limbazunovads.lv</w:t>
        </w:r>
      </w:hyperlink>
      <w:r w:rsidR="00D77BAB" w:rsidRPr="00E93187">
        <w:rPr>
          <w:rFonts w:eastAsia="Calibri"/>
          <w:bCs/>
          <w:lang w:val="lv-LV" w:eastAsia="lv-LV"/>
        </w:rPr>
        <w:t xml:space="preserve">), </w:t>
      </w:r>
      <w:r w:rsidR="00120FCD" w:rsidRPr="00E93187">
        <w:rPr>
          <w:rFonts w:eastAsia="Calibri"/>
          <w:bCs/>
          <w:lang w:val="lv-LV" w:eastAsia="lv-LV"/>
        </w:rPr>
        <w:t>Sporta skola 2</w:t>
      </w:r>
      <w:r w:rsidR="00D77BAB" w:rsidRPr="00E93187">
        <w:rPr>
          <w:rFonts w:eastAsia="Calibri"/>
          <w:bCs/>
          <w:lang w:val="lv-LV" w:eastAsia="lv-LV"/>
        </w:rPr>
        <w:t xml:space="preserve"> (</w:t>
      </w:r>
      <w:hyperlink r:id="rId12" w:history="1">
        <w:r w:rsidR="00D77BAB" w:rsidRPr="00E93187">
          <w:rPr>
            <w:rStyle w:val="Hipersaite"/>
            <w:rFonts w:eastAsia="Calibri"/>
            <w:bCs/>
            <w:color w:val="auto"/>
            <w:u w:val="none"/>
            <w:lang w:val="lv-LV" w:eastAsia="lv-LV"/>
          </w:rPr>
          <w:t>sporta.skola@limbazunovads.lv</w:t>
        </w:r>
      </w:hyperlink>
      <w:r w:rsidR="00D77BAB">
        <w:rPr>
          <w:rFonts w:eastAsia="Calibri"/>
          <w:bCs/>
          <w:lang w:val="lv-LV" w:eastAsia="lv-LV"/>
        </w:rPr>
        <w:t xml:space="preserve">), </w:t>
      </w:r>
      <w:r w:rsidR="00120FCD" w:rsidRPr="00120FCD">
        <w:rPr>
          <w:rFonts w:eastAsia="Calibri"/>
          <w:bCs/>
          <w:lang w:val="lv-LV" w:eastAsia="lv-LV"/>
        </w:rPr>
        <w:t xml:space="preserve">Valda </w:t>
      </w:r>
      <w:proofErr w:type="spellStart"/>
      <w:r w:rsidR="00120FCD" w:rsidRPr="00120FCD">
        <w:rPr>
          <w:rFonts w:eastAsia="Calibri"/>
          <w:bCs/>
          <w:lang w:val="lv-LV" w:eastAsia="lv-LV"/>
        </w:rPr>
        <w:t>Tinkusa</w:t>
      </w:r>
      <w:proofErr w:type="spellEnd"/>
      <w:r w:rsidR="00D77BAB">
        <w:rPr>
          <w:rFonts w:eastAsia="Calibri"/>
          <w:bCs/>
          <w:lang w:val="lv-LV" w:eastAsia="lv-LV"/>
        </w:rPr>
        <w:t xml:space="preserve">, </w:t>
      </w:r>
      <w:r w:rsidR="00120FCD" w:rsidRPr="00120FCD">
        <w:rPr>
          <w:rFonts w:eastAsia="Calibri"/>
          <w:bCs/>
          <w:lang w:val="lv-LV" w:eastAsia="lv-LV"/>
        </w:rPr>
        <w:t>Zane Balode</w:t>
      </w:r>
      <w:r w:rsidR="00D77BAB">
        <w:rPr>
          <w:rFonts w:eastAsia="Calibri"/>
          <w:bCs/>
          <w:lang w:val="lv-LV" w:eastAsia="lv-LV"/>
        </w:rPr>
        <w:t xml:space="preserve">, </w:t>
      </w:r>
      <w:r w:rsidR="00120FCD" w:rsidRPr="00120FCD">
        <w:rPr>
          <w:rFonts w:eastAsia="Calibri"/>
          <w:bCs/>
          <w:lang w:val="lv-LV" w:eastAsia="lv-LV"/>
        </w:rPr>
        <w:t>Ziedīte Jirgensone</w:t>
      </w:r>
      <w:r w:rsidR="00D77BAB">
        <w:rPr>
          <w:rFonts w:eastAsia="Calibri"/>
          <w:bCs/>
          <w:lang w:val="lv-LV" w:eastAsia="lv-LV"/>
        </w:rPr>
        <w:t xml:space="preserve">, </w:t>
      </w:r>
      <w:r w:rsidR="004032F3" w:rsidRPr="00120FCD">
        <w:rPr>
          <w:rFonts w:eastAsia="Calibri"/>
          <w:bCs/>
          <w:lang w:val="lv-LV" w:eastAsia="lv-LV"/>
        </w:rPr>
        <w:t>Aija</w:t>
      </w:r>
      <w:r w:rsidR="00120FCD" w:rsidRPr="00120FCD">
        <w:rPr>
          <w:rFonts w:eastAsia="Calibri"/>
          <w:bCs/>
          <w:lang w:val="lv-LV" w:eastAsia="lv-LV"/>
        </w:rPr>
        <w:t xml:space="preserve"> </w:t>
      </w:r>
      <w:proofErr w:type="spellStart"/>
      <w:r w:rsidR="004032F3">
        <w:rPr>
          <w:rFonts w:eastAsia="Calibri"/>
          <w:bCs/>
          <w:lang w:val="lv-LV" w:eastAsia="lv-LV"/>
        </w:rPr>
        <w:t>Romancā</w:t>
      </w:r>
      <w:r w:rsidR="00120FCD" w:rsidRPr="00120FCD">
        <w:rPr>
          <w:rFonts w:eastAsia="Calibri"/>
          <w:bCs/>
          <w:lang w:val="lv-LV" w:eastAsia="lv-LV"/>
        </w:rPr>
        <w:t>ne</w:t>
      </w:r>
      <w:proofErr w:type="spellEnd"/>
      <w:r w:rsidR="00D77BAB">
        <w:rPr>
          <w:rFonts w:eastAsia="Calibri"/>
          <w:bCs/>
          <w:lang w:val="lv-LV" w:eastAsia="lv-LV"/>
        </w:rPr>
        <w:t xml:space="preserve">, </w:t>
      </w:r>
      <w:r w:rsidR="003A1E20">
        <w:rPr>
          <w:rFonts w:eastAsia="Calibri"/>
          <w:bCs/>
          <w:lang w:val="lv-LV" w:eastAsia="lv-LV"/>
        </w:rPr>
        <w:t>(vārds uzvārds)</w:t>
      </w:r>
      <w:r w:rsidR="003A1E20" w:rsidRPr="00E93187">
        <w:t xml:space="preserve"> (</w:t>
      </w:r>
      <w:hyperlink r:id="rId13" w:history="1">
        <w:r w:rsidR="003A1E20">
          <w:rPr>
            <w:rStyle w:val="Hipersaite"/>
            <w:rFonts w:eastAsia="Calibri"/>
            <w:bCs/>
            <w:color w:val="auto"/>
            <w:u w:val="none"/>
            <w:lang w:val="lv-LV" w:eastAsia="lv-LV"/>
          </w:rPr>
          <w:t>e-pasts</w:t>
        </w:r>
      </w:hyperlink>
      <w:r w:rsidR="003A1E20" w:rsidRPr="00E93187">
        <w:rPr>
          <w:rFonts w:eastAsia="Calibri"/>
          <w:bCs/>
          <w:lang w:val="lv-LV" w:eastAsia="lv-LV"/>
        </w:rPr>
        <w:t xml:space="preserve">), </w:t>
      </w:r>
      <w:bookmarkStart w:id="0" w:name="_GoBack"/>
      <w:bookmarkEnd w:id="0"/>
      <w:r w:rsidR="004032F3">
        <w:rPr>
          <w:rFonts w:eastAsia="Calibri"/>
          <w:bCs/>
          <w:lang w:val="lv-LV" w:eastAsia="lv-LV"/>
        </w:rPr>
        <w:t>L</w:t>
      </w:r>
      <w:r w:rsidR="00120FCD" w:rsidRPr="00120FCD">
        <w:rPr>
          <w:rFonts w:eastAsia="Calibri"/>
          <w:bCs/>
          <w:lang w:val="lv-LV" w:eastAsia="lv-LV"/>
        </w:rPr>
        <w:t>iene</w:t>
      </w:r>
      <w:r w:rsidR="004032F3">
        <w:rPr>
          <w:rFonts w:eastAsia="Calibri"/>
          <w:bCs/>
          <w:lang w:val="lv-LV" w:eastAsia="lv-LV"/>
        </w:rPr>
        <w:t xml:space="preserve"> </w:t>
      </w:r>
      <w:proofErr w:type="spellStart"/>
      <w:r w:rsidR="004032F3">
        <w:rPr>
          <w:rFonts w:eastAsia="Calibri"/>
          <w:bCs/>
          <w:lang w:val="lv-LV" w:eastAsia="lv-LV"/>
        </w:rPr>
        <w:t>B</w:t>
      </w:r>
      <w:r w:rsidR="00120FCD" w:rsidRPr="00120FCD">
        <w:rPr>
          <w:rFonts w:eastAsia="Calibri"/>
          <w:bCs/>
          <w:lang w:val="lv-LV" w:eastAsia="lv-LV"/>
        </w:rPr>
        <w:t>ukne</w:t>
      </w:r>
      <w:proofErr w:type="spellEnd"/>
      <w:r w:rsidR="00D77BAB">
        <w:rPr>
          <w:rFonts w:eastAsia="Calibri"/>
          <w:bCs/>
          <w:lang w:val="lv-LV" w:eastAsia="lv-LV"/>
        </w:rPr>
        <w:t>.</w:t>
      </w:r>
    </w:p>
    <w:p w14:paraId="1D5F4514" w14:textId="77777777" w:rsidR="00120FCD" w:rsidRPr="00120FCD" w:rsidRDefault="00120FCD" w:rsidP="00742056">
      <w:pPr>
        <w:jc w:val="both"/>
        <w:rPr>
          <w:rFonts w:eastAsia="Calibri"/>
          <w:b/>
          <w:bCs/>
          <w:lang w:val="lv-LV" w:eastAsia="lv-LV"/>
        </w:rPr>
      </w:pPr>
    </w:p>
    <w:p w14:paraId="38D304E8" w14:textId="77777777" w:rsidR="00DC68DE" w:rsidRPr="00D77BAB" w:rsidRDefault="00DC68DE" w:rsidP="00742056">
      <w:pPr>
        <w:jc w:val="both"/>
        <w:rPr>
          <w:rFonts w:eastAsia="Calibri"/>
          <w:b/>
          <w:bCs/>
          <w:caps/>
          <w:lang w:val="lv-LV"/>
        </w:rPr>
      </w:pPr>
      <w:r w:rsidRPr="00D77BAB">
        <w:rPr>
          <w:rFonts w:eastAsia="Calibri"/>
          <w:b/>
          <w:bCs/>
          <w:lang w:val="lv-LV" w:eastAsia="lv-LV"/>
        </w:rPr>
        <w:t>Darba kārtība:</w:t>
      </w:r>
    </w:p>
    <w:p w14:paraId="7FDA71A9" w14:textId="417752F2" w:rsidR="00D77BAB" w:rsidRPr="00D77BAB" w:rsidRDefault="00D77BAB" w:rsidP="00D77BAB">
      <w:pPr>
        <w:pStyle w:val="Sarakstarindkopa"/>
        <w:numPr>
          <w:ilvl w:val="0"/>
          <w:numId w:val="14"/>
        </w:numPr>
        <w:suppressAutoHyphens w:val="0"/>
        <w:ind w:left="357" w:hanging="357"/>
        <w:jc w:val="both"/>
        <w:rPr>
          <w:color w:val="000000"/>
        </w:rPr>
      </w:pPr>
      <w:r w:rsidRPr="00D77BAB">
        <w:rPr>
          <w:noProof/>
          <w:color w:val="000000"/>
        </w:rPr>
        <w:t>Par darba kārtību</w:t>
      </w:r>
      <w:r>
        <w:rPr>
          <w:noProof/>
          <w:color w:val="000000"/>
        </w:rPr>
        <w:t>.</w:t>
      </w:r>
    </w:p>
    <w:p w14:paraId="7A474F23" w14:textId="19B5ED3A" w:rsidR="00D77BAB" w:rsidRPr="00D77BAB" w:rsidRDefault="00D77BAB" w:rsidP="00D77BAB">
      <w:pPr>
        <w:pStyle w:val="Sarakstarindkopa"/>
        <w:numPr>
          <w:ilvl w:val="0"/>
          <w:numId w:val="14"/>
        </w:numPr>
        <w:suppressAutoHyphens w:val="0"/>
        <w:ind w:left="357" w:hanging="357"/>
        <w:jc w:val="both"/>
        <w:rPr>
          <w:color w:val="000000"/>
        </w:rPr>
      </w:pPr>
      <w:r w:rsidRPr="00D77BAB">
        <w:rPr>
          <w:noProof/>
          <w:color w:val="000000"/>
        </w:rPr>
        <w:t>Par Limbažu novada pašvaldības domes saistošo noteikumu "Par interešu izglītības programmu licencēšanu" apstiprināšanu</w:t>
      </w:r>
      <w:r>
        <w:rPr>
          <w:noProof/>
          <w:color w:val="000000"/>
        </w:rPr>
        <w:t>.</w:t>
      </w:r>
    </w:p>
    <w:p w14:paraId="1CB3DD8A" w14:textId="735A7F57" w:rsidR="00D77BAB" w:rsidRPr="00D77BAB" w:rsidRDefault="00D77BAB" w:rsidP="00D77BAB">
      <w:pPr>
        <w:pStyle w:val="Sarakstarindkopa"/>
        <w:numPr>
          <w:ilvl w:val="0"/>
          <w:numId w:val="14"/>
        </w:numPr>
        <w:suppressAutoHyphens w:val="0"/>
        <w:ind w:left="357" w:hanging="357"/>
        <w:jc w:val="both"/>
        <w:rPr>
          <w:color w:val="000000"/>
        </w:rPr>
      </w:pPr>
      <w:r w:rsidRPr="00D77BAB">
        <w:rPr>
          <w:noProof/>
          <w:color w:val="000000"/>
        </w:rPr>
        <w:t>Par Limbažu novada pašvaldības Interešu izglītības programmu licenču un neformālās izglītības programmu atļauju izsniegšanas komisijas nolikuma apstiprināšanu</w:t>
      </w:r>
      <w:r>
        <w:rPr>
          <w:noProof/>
          <w:color w:val="000000"/>
        </w:rPr>
        <w:t>.</w:t>
      </w:r>
    </w:p>
    <w:p w14:paraId="3B46B94C" w14:textId="394266C0" w:rsidR="00D77BAB" w:rsidRPr="00D77BAB" w:rsidRDefault="00D77BAB" w:rsidP="00D77BAB">
      <w:pPr>
        <w:pStyle w:val="Sarakstarindkopa"/>
        <w:numPr>
          <w:ilvl w:val="0"/>
          <w:numId w:val="14"/>
        </w:numPr>
        <w:suppressAutoHyphens w:val="0"/>
        <w:ind w:left="357" w:hanging="357"/>
        <w:jc w:val="both"/>
        <w:rPr>
          <w:color w:val="000000"/>
        </w:rPr>
      </w:pPr>
      <w:r w:rsidRPr="00D77BAB">
        <w:rPr>
          <w:noProof/>
          <w:color w:val="000000"/>
        </w:rPr>
        <w:t>Par konkursa nolikuma “Limbažu novada jauniešu iniciatīvu projektu konkursa nolikums” grozījumiem.</w:t>
      </w:r>
    </w:p>
    <w:p w14:paraId="233F5AFF" w14:textId="71D4326D" w:rsidR="00D77BAB" w:rsidRPr="00D77BAB" w:rsidRDefault="00D77BAB" w:rsidP="00D77BAB">
      <w:pPr>
        <w:pStyle w:val="Sarakstarindkopa"/>
        <w:numPr>
          <w:ilvl w:val="0"/>
          <w:numId w:val="14"/>
        </w:numPr>
        <w:suppressAutoHyphens w:val="0"/>
        <w:ind w:left="357" w:hanging="357"/>
        <w:jc w:val="both"/>
        <w:rPr>
          <w:color w:val="000000"/>
        </w:rPr>
      </w:pPr>
      <w:r w:rsidRPr="00D77BAB">
        <w:rPr>
          <w:noProof/>
          <w:color w:val="000000"/>
        </w:rPr>
        <w:lastRenderedPageBreak/>
        <w:t>Par dalības maksas noteikšanu Limbažu Bērnu un jauniešu centra organizētajos pasākumos</w:t>
      </w:r>
      <w:r>
        <w:rPr>
          <w:noProof/>
          <w:color w:val="000000"/>
        </w:rPr>
        <w:t>.</w:t>
      </w:r>
    </w:p>
    <w:p w14:paraId="5092BFED" w14:textId="749F6952" w:rsidR="00D77BAB" w:rsidRPr="00D77BAB" w:rsidRDefault="00D77BAB" w:rsidP="00D77BAB">
      <w:pPr>
        <w:pStyle w:val="Sarakstarindkopa"/>
        <w:numPr>
          <w:ilvl w:val="0"/>
          <w:numId w:val="14"/>
        </w:numPr>
        <w:suppressAutoHyphens w:val="0"/>
        <w:ind w:left="357" w:hanging="357"/>
        <w:jc w:val="both"/>
        <w:rPr>
          <w:color w:val="000000"/>
        </w:rPr>
      </w:pPr>
      <w:r w:rsidRPr="00D77BAB">
        <w:rPr>
          <w:noProof/>
          <w:color w:val="000000"/>
        </w:rPr>
        <w:t>Par finansējuma piešķiršanu Limbažu novada Sporta skolai komandu dalībai Latvijas Jaunatnes olimpiādē</w:t>
      </w:r>
      <w:r>
        <w:rPr>
          <w:noProof/>
          <w:color w:val="000000"/>
        </w:rPr>
        <w:t>.</w:t>
      </w:r>
    </w:p>
    <w:p w14:paraId="28D9D864" w14:textId="22985405" w:rsidR="00D77BAB" w:rsidRPr="00D77BAB" w:rsidRDefault="00D77BAB" w:rsidP="00D77BAB">
      <w:pPr>
        <w:pStyle w:val="Sarakstarindkopa"/>
        <w:numPr>
          <w:ilvl w:val="0"/>
          <w:numId w:val="14"/>
        </w:numPr>
        <w:suppressAutoHyphens w:val="0"/>
        <w:ind w:left="357" w:hanging="357"/>
        <w:jc w:val="both"/>
        <w:rPr>
          <w:color w:val="000000"/>
        </w:rPr>
      </w:pPr>
      <w:r w:rsidRPr="00D77BAB">
        <w:rPr>
          <w:noProof/>
          <w:color w:val="000000"/>
        </w:rPr>
        <w:t>(papildu d.k. jaut.) Par Interešu izglītības programmu licenču un neformālās izglītības programmu atļauju izsniegšanas komisijas sastāvu</w:t>
      </w:r>
      <w:r>
        <w:rPr>
          <w:noProof/>
          <w:color w:val="000000"/>
        </w:rPr>
        <w:t>.</w:t>
      </w:r>
    </w:p>
    <w:p w14:paraId="484F4061" w14:textId="48DC0694" w:rsidR="00D77BAB" w:rsidRPr="00D77BAB" w:rsidRDefault="00D77BAB" w:rsidP="00D77BAB">
      <w:pPr>
        <w:pStyle w:val="Sarakstarindkopa"/>
        <w:numPr>
          <w:ilvl w:val="0"/>
          <w:numId w:val="14"/>
        </w:numPr>
        <w:suppressAutoHyphens w:val="0"/>
        <w:ind w:left="357" w:hanging="357"/>
        <w:jc w:val="both"/>
        <w:rPr>
          <w:color w:val="000000"/>
        </w:rPr>
      </w:pPr>
      <w:r w:rsidRPr="00D77BAB">
        <w:rPr>
          <w:noProof/>
          <w:color w:val="000000"/>
        </w:rPr>
        <w:t>(papildu d.k. jaut.) Par viena izglītojamā apmācības izmaksām Limbažu novada pašvaldības izglītības iestādēs savstarpējo norēķinu pakalpojuma sniegšanai par periodu no 2024.gada 1.janvāra līdz 2024.gada 31.decembrim</w:t>
      </w:r>
      <w:r>
        <w:rPr>
          <w:noProof/>
          <w:color w:val="000000"/>
        </w:rPr>
        <w:t>.</w:t>
      </w:r>
    </w:p>
    <w:p w14:paraId="2365B117" w14:textId="3BF52F89" w:rsidR="00D77BAB" w:rsidRPr="00D77BAB" w:rsidRDefault="00D77BAB" w:rsidP="00D77BAB">
      <w:pPr>
        <w:pStyle w:val="Sarakstarindkopa"/>
        <w:numPr>
          <w:ilvl w:val="0"/>
          <w:numId w:val="14"/>
        </w:numPr>
        <w:suppressAutoHyphens w:val="0"/>
        <w:ind w:left="357" w:hanging="357"/>
        <w:jc w:val="both"/>
        <w:rPr>
          <w:color w:val="000000"/>
        </w:rPr>
      </w:pPr>
      <w:r w:rsidRPr="00D77BAB">
        <w:rPr>
          <w:noProof/>
          <w:color w:val="000000"/>
        </w:rPr>
        <w:t>(papildu d.k. jaut.) Par grozījumiem Limbažu novada domes 25.01.2024. lēmumā Nr. 31 Par Limbažu novada pašvaldības 2024.gada kultūras, sporta pasākumu projektu</w:t>
      </w:r>
      <w:r>
        <w:rPr>
          <w:noProof/>
          <w:color w:val="000000"/>
        </w:rPr>
        <w:t>.</w:t>
      </w:r>
    </w:p>
    <w:p w14:paraId="0F478FC2" w14:textId="482D7775" w:rsidR="00D77BAB" w:rsidRPr="00D77BAB" w:rsidRDefault="00D77BAB" w:rsidP="00D77BAB">
      <w:pPr>
        <w:pStyle w:val="Sarakstarindkopa"/>
        <w:numPr>
          <w:ilvl w:val="0"/>
          <w:numId w:val="14"/>
        </w:numPr>
        <w:suppressAutoHyphens w:val="0"/>
        <w:ind w:left="357" w:hanging="357"/>
        <w:jc w:val="both"/>
        <w:rPr>
          <w:color w:val="000000"/>
        </w:rPr>
      </w:pPr>
      <w:r w:rsidRPr="00D77BAB">
        <w:rPr>
          <w:noProof/>
          <w:color w:val="000000"/>
        </w:rPr>
        <w:t>Informācijas. Par Izglītības, kultūras un sporta jautājumu komitejas sākuma laiku</w:t>
      </w:r>
      <w:r>
        <w:rPr>
          <w:noProof/>
          <w:color w:val="000000"/>
        </w:rPr>
        <w:t>.</w:t>
      </w:r>
    </w:p>
    <w:p w14:paraId="629E6FD7" w14:textId="77777777" w:rsidR="000424F3" w:rsidRPr="00D77BAB" w:rsidRDefault="000424F3" w:rsidP="00742056">
      <w:pPr>
        <w:jc w:val="both"/>
        <w:rPr>
          <w:bCs/>
          <w:lang w:val="lv-LV" w:eastAsia="lv-LV"/>
        </w:rPr>
      </w:pPr>
    </w:p>
    <w:p w14:paraId="5CFDCA73" w14:textId="77777777" w:rsidR="00B20FF8" w:rsidRPr="00D77BAB" w:rsidRDefault="00B20FF8" w:rsidP="00742056">
      <w:pPr>
        <w:jc w:val="both"/>
        <w:rPr>
          <w:bCs/>
          <w:lang w:val="lv-LV" w:eastAsia="lv-LV"/>
        </w:rPr>
      </w:pPr>
    </w:p>
    <w:p w14:paraId="2D59E767" w14:textId="77777777" w:rsidR="00BA797C" w:rsidRPr="00C92154" w:rsidRDefault="00180835" w:rsidP="00742056">
      <w:pPr>
        <w:keepNext/>
        <w:jc w:val="center"/>
        <w:outlineLvl w:val="0"/>
        <w:rPr>
          <w:lang w:val="lv-LV"/>
        </w:rPr>
      </w:pPr>
      <w:r w:rsidRPr="00C92154">
        <w:rPr>
          <w:b/>
          <w:bCs/>
          <w:lang w:val="lv-LV"/>
        </w:rPr>
        <w:t>1.</w:t>
      </w:r>
    </w:p>
    <w:p w14:paraId="6D0F36A8" w14:textId="77777777" w:rsidR="00BA797C" w:rsidRPr="00C92154" w:rsidRDefault="00180835" w:rsidP="00742056">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1D5C3F35" w:rsidR="00BA797C" w:rsidRPr="00C92154" w:rsidRDefault="005F2B1B" w:rsidP="00742056">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p>
    <w:p w14:paraId="43D70391" w14:textId="77777777" w:rsidR="00BA797C" w:rsidRPr="00C92154" w:rsidRDefault="00BA797C" w:rsidP="00742056">
      <w:pPr>
        <w:ind w:firstLine="720"/>
        <w:jc w:val="center"/>
        <w:rPr>
          <w:rFonts w:eastAsia="Calibri"/>
          <w:bCs/>
          <w:lang w:val="lv-LV" w:eastAsia="lv-LV"/>
        </w:rPr>
      </w:pPr>
    </w:p>
    <w:p w14:paraId="2AB0B3C2" w14:textId="464C8597" w:rsidR="00BA797C" w:rsidRPr="00D77BAB" w:rsidRDefault="00180835" w:rsidP="00742056">
      <w:pPr>
        <w:ind w:firstLine="720"/>
        <w:jc w:val="both"/>
        <w:rPr>
          <w:b/>
          <w:bCs/>
          <w:lang w:val="lv-LV" w:eastAsia="lv-LV"/>
        </w:rPr>
      </w:pPr>
      <w:r w:rsidRPr="002362F5">
        <w:rPr>
          <w:bCs/>
          <w:lang w:val="lv-LV" w:eastAsia="lv-LV"/>
        </w:rPr>
        <w:t xml:space="preserve">Iepazinusies ar </w:t>
      </w:r>
      <w:r w:rsidR="002903BF" w:rsidRPr="002362F5">
        <w:rPr>
          <w:lang w:val="lv-LV"/>
        </w:rPr>
        <w:t xml:space="preserve">Izglītības, kultūras un sporta jautājumu komitejas priekšsēdētāja Jāņa Bakmaņa </w:t>
      </w:r>
      <w:r w:rsidR="001E2420" w:rsidRPr="002362F5">
        <w:rPr>
          <w:bCs/>
          <w:lang w:val="lv-LV" w:eastAsia="lv-LV"/>
        </w:rPr>
        <w:t xml:space="preserve">priekšlikumu </w:t>
      </w:r>
      <w:r w:rsidRPr="002362F5">
        <w:rPr>
          <w:lang w:val="lv-LV"/>
        </w:rPr>
        <w:t xml:space="preserve">apstiprināt sēdes darba kārtību, </w:t>
      </w:r>
      <w:r w:rsidRPr="00D77BAB">
        <w:rPr>
          <w:b/>
          <w:bCs/>
          <w:lang w:val="lv-LV" w:eastAsia="lv-LV"/>
        </w:rPr>
        <w:t>atklāti balsojot: PAR</w:t>
      </w:r>
      <w:r w:rsidRPr="00D77BAB">
        <w:rPr>
          <w:lang w:val="lv-LV" w:eastAsia="lv-LV"/>
        </w:rPr>
        <w:t xml:space="preserve"> – </w:t>
      </w:r>
      <w:r w:rsidR="00D77BAB">
        <w:rPr>
          <w:lang w:val="lv-LV" w:eastAsia="lv-LV"/>
        </w:rPr>
        <w:t>7</w:t>
      </w:r>
      <w:r w:rsidRPr="00D77BAB">
        <w:rPr>
          <w:lang w:val="lv-LV" w:eastAsia="lv-LV"/>
        </w:rPr>
        <w:t xml:space="preserve"> deputāti (</w:t>
      </w:r>
      <w:r w:rsidR="00D77BAB" w:rsidRPr="00120FCD">
        <w:rPr>
          <w:rFonts w:eastAsia="Calibri"/>
          <w:lang w:val="lv-LV"/>
        </w:rPr>
        <w:t xml:space="preserve">Jānis Bakmanis, Aigars </w:t>
      </w:r>
      <w:proofErr w:type="spellStart"/>
      <w:r w:rsidR="00D77BAB" w:rsidRPr="00120FCD">
        <w:rPr>
          <w:rFonts w:eastAsia="Calibri"/>
          <w:lang w:val="lv-LV"/>
        </w:rPr>
        <w:t>Legzdiņš</w:t>
      </w:r>
      <w:proofErr w:type="spellEnd"/>
      <w:r w:rsidR="00D77BAB" w:rsidRPr="00120FCD">
        <w:rPr>
          <w:rFonts w:eastAsia="Calibri"/>
          <w:lang w:val="lv-LV"/>
        </w:rPr>
        <w:t xml:space="preserve">, Kristaps </w:t>
      </w:r>
      <w:proofErr w:type="spellStart"/>
      <w:r w:rsidR="00D77BAB" w:rsidRPr="00120FCD">
        <w:rPr>
          <w:rFonts w:eastAsia="Calibri"/>
          <w:lang w:val="lv-LV"/>
        </w:rPr>
        <w:t>Močāns</w:t>
      </w:r>
      <w:proofErr w:type="spellEnd"/>
      <w:r w:rsidR="00D77BAB" w:rsidRPr="00120FCD">
        <w:rPr>
          <w:rFonts w:eastAsia="Calibri"/>
          <w:lang w:val="lv-LV"/>
        </w:rPr>
        <w:t xml:space="preserve">, Arvīds Ozols, Jānis Remess, Ziedonis </w:t>
      </w:r>
      <w:proofErr w:type="spellStart"/>
      <w:r w:rsidR="00D77BAB" w:rsidRPr="00120FCD">
        <w:rPr>
          <w:rFonts w:eastAsia="Calibri"/>
          <w:lang w:val="lv-LV"/>
        </w:rPr>
        <w:t>Rubezis</w:t>
      </w:r>
      <w:proofErr w:type="spellEnd"/>
      <w:r w:rsidR="00D77BAB" w:rsidRPr="00120FCD">
        <w:rPr>
          <w:rFonts w:eastAsia="Calibri"/>
          <w:lang w:val="lv-LV"/>
        </w:rPr>
        <w:t>, Regīna Tamane</w:t>
      </w:r>
      <w:r w:rsidRPr="00D77BAB">
        <w:rPr>
          <w:rFonts w:eastAsia="Calibri"/>
          <w:lang w:val="lv-LV"/>
        </w:rPr>
        <w:t>)</w:t>
      </w:r>
      <w:r w:rsidRPr="00D77BAB">
        <w:rPr>
          <w:lang w:val="lv-LV" w:eastAsia="lv-LV"/>
        </w:rPr>
        <w:t xml:space="preserve">, </w:t>
      </w:r>
      <w:r w:rsidRPr="00D77BAB">
        <w:rPr>
          <w:b/>
          <w:bCs/>
          <w:lang w:val="lv-LV" w:eastAsia="lv-LV"/>
        </w:rPr>
        <w:t>PRET –</w:t>
      </w:r>
      <w:r w:rsidRPr="00D77BAB">
        <w:rPr>
          <w:lang w:val="lv-LV" w:eastAsia="lv-LV"/>
        </w:rPr>
        <w:t xml:space="preserve"> </w:t>
      </w:r>
      <w:r w:rsidR="00E12F47" w:rsidRPr="00D77BAB">
        <w:rPr>
          <w:lang w:val="lv-LV" w:eastAsia="lv-LV"/>
        </w:rPr>
        <w:t>nav</w:t>
      </w:r>
      <w:r w:rsidRPr="00D77BAB">
        <w:rPr>
          <w:lang w:val="lv-LV" w:eastAsia="lv-LV"/>
        </w:rPr>
        <w:t xml:space="preserve">, </w:t>
      </w:r>
      <w:r w:rsidRPr="00D77BAB">
        <w:rPr>
          <w:b/>
          <w:bCs/>
          <w:lang w:val="lv-LV" w:eastAsia="lv-LV"/>
        </w:rPr>
        <w:t>ATTURAS –</w:t>
      </w:r>
      <w:r w:rsidR="00E12F47" w:rsidRPr="00D77BAB">
        <w:rPr>
          <w:b/>
          <w:bCs/>
          <w:lang w:val="lv-LV" w:eastAsia="lv-LV"/>
        </w:rPr>
        <w:t xml:space="preserve"> </w:t>
      </w:r>
      <w:r w:rsidR="00E12F47" w:rsidRPr="00D77BAB">
        <w:rPr>
          <w:bCs/>
          <w:lang w:val="lv-LV" w:eastAsia="lv-LV"/>
        </w:rPr>
        <w:t>nav</w:t>
      </w:r>
      <w:r w:rsidRPr="00D77BAB">
        <w:rPr>
          <w:lang w:val="lv-LV" w:eastAsia="lv-LV"/>
        </w:rPr>
        <w:t>, komiteja</w:t>
      </w:r>
      <w:r w:rsidRPr="00D77BAB">
        <w:rPr>
          <w:b/>
          <w:bCs/>
          <w:lang w:val="lv-LV" w:eastAsia="lv-LV"/>
        </w:rPr>
        <w:t xml:space="preserve"> NOLEMJ:</w:t>
      </w:r>
    </w:p>
    <w:p w14:paraId="57ECEA66" w14:textId="77777777" w:rsidR="00BA797C" w:rsidRPr="00C92154" w:rsidRDefault="00BA797C" w:rsidP="00742056">
      <w:pPr>
        <w:jc w:val="both"/>
        <w:rPr>
          <w:lang w:val="lv-LV"/>
        </w:rPr>
      </w:pPr>
    </w:p>
    <w:p w14:paraId="36E92B7D" w14:textId="77777777" w:rsidR="00BA797C" w:rsidRPr="00C92154" w:rsidRDefault="00180835" w:rsidP="00742056">
      <w:pPr>
        <w:jc w:val="both"/>
        <w:rPr>
          <w:lang w:val="lv-LV"/>
        </w:rPr>
      </w:pPr>
      <w:r w:rsidRPr="00C92154">
        <w:rPr>
          <w:lang w:val="lv-LV"/>
        </w:rPr>
        <w:t>apstiprināt šādu sēdes darba kārtību:</w:t>
      </w:r>
    </w:p>
    <w:p w14:paraId="1D232422" w14:textId="77777777" w:rsidR="00D77BAB" w:rsidRPr="00D77BAB" w:rsidRDefault="00D77BAB" w:rsidP="00D77BAB">
      <w:pPr>
        <w:pStyle w:val="Sarakstarindkopa"/>
        <w:numPr>
          <w:ilvl w:val="0"/>
          <w:numId w:val="15"/>
        </w:numPr>
        <w:suppressAutoHyphens w:val="0"/>
        <w:ind w:left="357" w:hanging="357"/>
        <w:jc w:val="both"/>
        <w:rPr>
          <w:color w:val="000000"/>
        </w:rPr>
      </w:pPr>
      <w:r w:rsidRPr="00D77BAB">
        <w:rPr>
          <w:noProof/>
          <w:color w:val="000000"/>
        </w:rPr>
        <w:t>Par darba kārtību</w:t>
      </w:r>
      <w:r>
        <w:rPr>
          <w:noProof/>
          <w:color w:val="000000"/>
        </w:rPr>
        <w:t>.</w:t>
      </w:r>
    </w:p>
    <w:p w14:paraId="682DFA80" w14:textId="77777777" w:rsidR="00D77BAB" w:rsidRPr="00D77BAB" w:rsidRDefault="00D77BAB" w:rsidP="00D77BAB">
      <w:pPr>
        <w:pStyle w:val="Sarakstarindkopa"/>
        <w:numPr>
          <w:ilvl w:val="0"/>
          <w:numId w:val="15"/>
        </w:numPr>
        <w:suppressAutoHyphens w:val="0"/>
        <w:ind w:left="357" w:hanging="357"/>
        <w:jc w:val="both"/>
        <w:rPr>
          <w:color w:val="000000"/>
        </w:rPr>
      </w:pPr>
      <w:r w:rsidRPr="00D77BAB">
        <w:rPr>
          <w:noProof/>
          <w:color w:val="000000"/>
        </w:rPr>
        <w:t>Par Limbažu novada pašvaldības domes saistošo noteikumu "Par interešu izglītības programmu licencēšanu" apstiprināšanu</w:t>
      </w:r>
      <w:r>
        <w:rPr>
          <w:noProof/>
          <w:color w:val="000000"/>
        </w:rPr>
        <w:t>.</w:t>
      </w:r>
    </w:p>
    <w:p w14:paraId="46EFEBA6" w14:textId="77777777" w:rsidR="00D77BAB" w:rsidRPr="00D77BAB" w:rsidRDefault="00D77BAB" w:rsidP="00D77BAB">
      <w:pPr>
        <w:pStyle w:val="Sarakstarindkopa"/>
        <w:numPr>
          <w:ilvl w:val="0"/>
          <w:numId w:val="15"/>
        </w:numPr>
        <w:suppressAutoHyphens w:val="0"/>
        <w:ind w:left="357" w:hanging="357"/>
        <w:jc w:val="both"/>
        <w:rPr>
          <w:color w:val="000000"/>
        </w:rPr>
      </w:pPr>
      <w:r w:rsidRPr="00D77BAB">
        <w:rPr>
          <w:noProof/>
          <w:color w:val="000000"/>
        </w:rPr>
        <w:t>Par Limbažu novada pašvaldības Interešu izglītības programmu licenču un neformālās izglītības programmu atļauju izsniegšanas komisijas nolikuma apstiprināšanu</w:t>
      </w:r>
      <w:r>
        <w:rPr>
          <w:noProof/>
          <w:color w:val="000000"/>
        </w:rPr>
        <w:t>.</w:t>
      </w:r>
    </w:p>
    <w:p w14:paraId="7D300F66" w14:textId="77777777" w:rsidR="00D77BAB" w:rsidRPr="00D77BAB" w:rsidRDefault="00D77BAB" w:rsidP="00D77BAB">
      <w:pPr>
        <w:pStyle w:val="Sarakstarindkopa"/>
        <w:numPr>
          <w:ilvl w:val="0"/>
          <w:numId w:val="15"/>
        </w:numPr>
        <w:suppressAutoHyphens w:val="0"/>
        <w:ind w:left="357" w:hanging="357"/>
        <w:jc w:val="both"/>
        <w:rPr>
          <w:color w:val="000000"/>
        </w:rPr>
      </w:pPr>
      <w:r w:rsidRPr="00D77BAB">
        <w:rPr>
          <w:noProof/>
          <w:color w:val="000000"/>
        </w:rPr>
        <w:t>Par konkursa nolikuma “Limbažu novada jauniešu iniciatīvu projektu konkursa nolikums” grozījumiem.</w:t>
      </w:r>
    </w:p>
    <w:p w14:paraId="37CBC2ED" w14:textId="77777777" w:rsidR="00D77BAB" w:rsidRPr="00D77BAB" w:rsidRDefault="00D77BAB" w:rsidP="00D77BAB">
      <w:pPr>
        <w:pStyle w:val="Sarakstarindkopa"/>
        <w:numPr>
          <w:ilvl w:val="0"/>
          <w:numId w:val="15"/>
        </w:numPr>
        <w:suppressAutoHyphens w:val="0"/>
        <w:ind w:left="357" w:hanging="357"/>
        <w:jc w:val="both"/>
        <w:rPr>
          <w:color w:val="000000"/>
        </w:rPr>
      </w:pPr>
      <w:r w:rsidRPr="00D77BAB">
        <w:rPr>
          <w:noProof/>
          <w:color w:val="000000"/>
        </w:rPr>
        <w:t>Par dalības maksas noteikšanu Limbažu Bērnu un jauniešu centra organizētajos pasākumos</w:t>
      </w:r>
      <w:r>
        <w:rPr>
          <w:noProof/>
          <w:color w:val="000000"/>
        </w:rPr>
        <w:t>.</w:t>
      </w:r>
    </w:p>
    <w:p w14:paraId="1F01D624" w14:textId="77777777" w:rsidR="00D77BAB" w:rsidRPr="00D77BAB" w:rsidRDefault="00D77BAB" w:rsidP="00D77BAB">
      <w:pPr>
        <w:pStyle w:val="Sarakstarindkopa"/>
        <w:numPr>
          <w:ilvl w:val="0"/>
          <w:numId w:val="15"/>
        </w:numPr>
        <w:suppressAutoHyphens w:val="0"/>
        <w:ind w:left="357" w:hanging="357"/>
        <w:jc w:val="both"/>
        <w:rPr>
          <w:color w:val="000000"/>
        </w:rPr>
      </w:pPr>
      <w:r w:rsidRPr="00D77BAB">
        <w:rPr>
          <w:noProof/>
          <w:color w:val="000000"/>
        </w:rPr>
        <w:t>Par finansējuma piešķiršanu Limbažu novada Sporta skolai komandu dalībai Latvijas Jaunatnes olimpiādē</w:t>
      </w:r>
      <w:r>
        <w:rPr>
          <w:noProof/>
          <w:color w:val="000000"/>
        </w:rPr>
        <w:t>.</w:t>
      </w:r>
    </w:p>
    <w:p w14:paraId="2480E6F7" w14:textId="3191A04D" w:rsidR="00D77BAB" w:rsidRPr="00D77BAB" w:rsidRDefault="00D77BAB" w:rsidP="00D77BAB">
      <w:pPr>
        <w:pStyle w:val="Sarakstarindkopa"/>
        <w:numPr>
          <w:ilvl w:val="0"/>
          <w:numId w:val="15"/>
        </w:numPr>
        <w:suppressAutoHyphens w:val="0"/>
        <w:ind w:left="357" w:hanging="357"/>
        <w:jc w:val="both"/>
        <w:rPr>
          <w:color w:val="000000"/>
        </w:rPr>
      </w:pPr>
      <w:r w:rsidRPr="00D77BAB">
        <w:rPr>
          <w:noProof/>
          <w:color w:val="000000"/>
        </w:rPr>
        <w:t>Par Interešu izglītības programmu licenču un neformālās izglītības programmu atļauju izsniegšanas komisijas sastāvu</w:t>
      </w:r>
      <w:r>
        <w:rPr>
          <w:noProof/>
          <w:color w:val="000000"/>
        </w:rPr>
        <w:t>.</w:t>
      </w:r>
    </w:p>
    <w:p w14:paraId="00295AF1" w14:textId="3ABF822A" w:rsidR="00D77BAB" w:rsidRPr="00D77BAB" w:rsidRDefault="00D77BAB" w:rsidP="00D77BAB">
      <w:pPr>
        <w:pStyle w:val="Sarakstarindkopa"/>
        <w:numPr>
          <w:ilvl w:val="0"/>
          <w:numId w:val="15"/>
        </w:numPr>
        <w:suppressAutoHyphens w:val="0"/>
        <w:ind w:left="357" w:hanging="357"/>
        <w:jc w:val="both"/>
        <w:rPr>
          <w:color w:val="000000"/>
        </w:rPr>
      </w:pPr>
      <w:r w:rsidRPr="00D77BAB">
        <w:rPr>
          <w:noProof/>
          <w:color w:val="000000"/>
        </w:rPr>
        <w:t>Par viena izglītojamā apmācības izmaksām Limbažu novada pašvaldības izglītības iestādēs savstarpējo norēķinu pakalpojuma sniegšanai par periodu no 2024.gada 1.janvāra līdz 2024.gada 31.decembrim</w:t>
      </w:r>
      <w:r>
        <w:rPr>
          <w:noProof/>
          <w:color w:val="000000"/>
        </w:rPr>
        <w:t>.</w:t>
      </w:r>
    </w:p>
    <w:p w14:paraId="4D926E6C" w14:textId="5FF15714" w:rsidR="00D77BAB" w:rsidRPr="00D77BAB" w:rsidRDefault="00D77BAB" w:rsidP="00D77BAB">
      <w:pPr>
        <w:pStyle w:val="Sarakstarindkopa"/>
        <w:numPr>
          <w:ilvl w:val="0"/>
          <w:numId w:val="15"/>
        </w:numPr>
        <w:suppressAutoHyphens w:val="0"/>
        <w:ind w:left="357" w:hanging="357"/>
        <w:jc w:val="both"/>
        <w:rPr>
          <w:color w:val="000000"/>
        </w:rPr>
      </w:pPr>
      <w:r w:rsidRPr="00D77BAB">
        <w:rPr>
          <w:noProof/>
          <w:color w:val="000000"/>
        </w:rPr>
        <w:t>Par grozījumiem Limbažu novada domes 25.01.2024. lēmumā Nr. 31 Par Limbažu novada pašvaldības 2024.gada kultūras, sporta pasākumu projektu</w:t>
      </w:r>
      <w:r>
        <w:rPr>
          <w:noProof/>
          <w:color w:val="000000"/>
        </w:rPr>
        <w:t>.</w:t>
      </w:r>
    </w:p>
    <w:p w14:paraId="05A2F8C9" w14:textId="77777777" w:rsidR="00D77BAB" w:rsidRPr="00D77BAB" w:rsidRDefault="00D77BAB" w:rsidP="00D77BAB">
      <w:pPr>
        <w:pStyle w:val="Sarakstarindkopa"/>
        <w:numPr>
          <w:ilvl w:val="0"/>
          <w:numId w:val="15"/>
        </w:numPr>
        <w:suppressAutoHyphens w:val="0"/>
        <w:ind w:left="357" w:hanging="357"/>
        <w:jc w:val="both"/>
        <w:rPr>
          <w:color w:val="000000"/>
        </w:rPr>
      </w:pPr>
      <w:r w:rsidRPr="00D77BAB">
        <w:rPr>
          <w:noProof/>
          <w:color w:val="000000"/>
        </w:rPr>
        <w:t>Informācijas. Par Izglītības, kultūras un sporta jautājumu komitejas sākuma laiku</w:t>
      </w:r>
      <w:r>
        <w:rPr>
          <w:noProof/>
          <w:color w:val="000000"/>
        </w:rPr>
        <w:t>.</w:t>
      </w:r>
    </w:p>
    <w:p w14:paraId="4016FFC2" w14:textId="77777777" w:rsidR="00C22FD2" w:rsidRDefault="00C22FD2" w:rsidP="00742056">
      <w:pPr>
        <w:jc w:val="both"/>
        <w:rPr>
          <w:b/>
          <w:bCs/>
          <w:lang w:val="lv-LV" w:eastAsia="lv-LV"/>
        </w:rPr>
      </w:pPr>
    </w:p>
    <w:p w14:paraId="3837A7A3" w14:textId="77777777" w:rsidR="00CD11F1" w:rsidRDefault="00CD11F1" w:rsidP="00742056">
      <w:pPr>
        <w:jc w:val="both"/>
        <w:rPr>
          <w:b/>
          <w:bCs/>
          <w:lang w:val="lv-LV" w:eastAsia="lv-LV"/>
        </w:rPr>
      </w:pPr>
    </w:p>
    <w:p w14:paraId="69AA7A2F" w14:textId="77777777" w:rsidR="00BA797C" w:rsidRPr="00C92154" w:rsidRDefault="00180835" w:rsidP="00742056">
      <w:pPr>
        <w:keepNext/>
        <w:jc w:val="center"/>
        <w:outlineLvl w:val="0"/>
        <w:rPr>
          <w:lang w:val="lv-LV"/>
        </w:rPr>
      </w:pPr>
      <w:r w:rsidRPr="00C92154">
        <w:rPr>
          <w:b/>
          <w:bCs/>
          <w:lang w:val="lv-LV"/>
        </w:rPr>
        <w:t>2.</w:t>
      </w:r>
    </w:p>
    <w:p w14:paraId="65CE74A3" w14:textId="77777777" w:rsidR="00033484" w:rsidRPr="00033484" w:rsidRDefault="00033484" w:rsidP="00033484">
      <w:pPr>
        <w:pBdr>
          <w:bottom w:val="single" w:sz="6" w:space="1" w:color="auto"/>
        </w:pBdr>
        <w:suppressAutoHyphens w:val="0"/>
        <w:jc w:val="both"/>
        <w:rPr>
          <w:b/>
          <w:bCs/>
          <w:lang w:val="lv-LV" w:eastAsia="lv-LV"/>
        </w:rPr>
      </w:pPr>
      <w:r w:rsidRPr="00033484">
        <w:rPr>
          <w:b/>
          <w:bCs/>
          <w:noProof/>
          <w:lang w:val="lv-LV" w:eastAsia="lv-LV"/>
        </w:rPr>
        <w:t>Par Limbažu novada pašvaldības domes saistošo noteikumu "Par interešu izglītības programmu licencēšanu" apstiprināšanu</w:t>
      </w:r>
    </w:p>
    <w:p w14:paraId="3C5D74A5" w14:textId="77777777" w:rsidR="00033484" w:rsidRPr="00033484" w:rsidRDefault="00033484" w:rsidP="00033484">
      <w:pPr>
        <w:suppressAutoHyphens w:val="0"/>
        <w:jc w:val="center"/>
        <w:rPr>
          <w:lang w:val="lv-LV" w:eastAsia="lv-LV"/>
        </w:rPr>
      </w:pPr>
      <w:r w:rsidRPr="00033484">
        <w:rPr>
          <w:lang w:val="lv-LV" w:eastAsia="lv-LV"/>
        </w:rPr>
        <w:t xml:space="preserve">Ziņo </w:t>
      </w:r>
      <w:r w:rsidRPr="00033484">
        <w:rPr>
          <w:noProof/>
          <w:lang w:val="lv-LV" w:eastAsia="lv-LV"/>
        </w:rPr>
        <w:t>Antra Paegle</w:t>
      </w:r>
    </w:p>
    <w:p w14:paraId="6850B934" w14:textId="77777777" w:rsidR="00033484" w:rsidRPr="00033484" w:rsidRDefault="00033484" w:rsidP="00033484">
      <w:pPr>
        <w:suppressAutoHyphens w:val="0"/>
        <w:jc w:val="both"/>
        <w:rPr>
          <w:lang w:val="lv-LV" w:eastAsia="lv-LV"/>
        </w:rPr>
      </w:pPr>
    </w:p>
    <w:p w14:paraId="7BDDE2DE" w14:textId="77777777" w:rsidR="00033484" w:rsidRPr="00033484" w:rsidRDefault="00033484" w:rsidP="00E113A8">
      <w:pPr>
        <w:ind w:firstLine="720"/>
        <w:jc w:val="both"/>
        <w:rPr>
          <w:lang w:val="lv-LV" w:eastAsia="lv-LV"/>
        </w:rPr>
      </w:pPr>
      <w:r w:rsidRPr="00033484">
        <w:rPr>
          <w:lang w:val="lv-LV" w:eastAsia="lv-LV"/>
        </w:rPr>
        <w:t xml:space="preserve">Limbažu novada pašvaldībā (turpmāk tekstā – Pašvaldība) turpinās izglītības ekosistēmas sakārtošana atbilstoši Izglītības attīstības pamatnostādnēm 2021.-2027. gadam un uzdevumiem, kas </w:t>
      </w:r>
      <w:r w:rsidRPr="00033484">
        <w:rPr>
          <w:lang w:val="lv-LV" w:eastAsia="lv-LV"/>
        </w:rPr>
        <w:lastRenderedPageBreak/>
        <w:t xml:space="preserve">izvirzīti Limbažu novada Izglītības stratēģijā. </w:t>
      </w:r>
      <w:hyperlink r:id="rId14" w:tgtFrame="_blank" w:history="1">
        <w:r w:rsidRPr="00033484">
          <w:rPr>
            <w:lang w:val="lv-LV" w:eastAsia="lv-LV"/>
          </w:rPr>
          <w:t>Pašvaldību likuma</w:t>
        </w:r>
      </w:hyperlink>
      <w:r w:rsidRPr="00033484">
        <w:rPr>
          <w:lang w:val="lv-LV" w:eastAsia="lv-LV"/>
        </w:rPr>
        <w:t xml:space="preserve"> </w:t>
      </w:r>
      <w:hyperlink r:id="rId15" w:anchor="p4" w:tgtFrame="_blank" w:history="1">
        <w:r w:rsidRPr="00033484">
          <w:rPr>
            <w:lang w:val="lv-LV" w:eastAsia="lv-LV"/>
          </w:rPr>
          <w:t>4. panta</w:t>
        </w:r>
      </w:hyperlink>
      <w:r w:rsidRPr="00033484">
        <w:rPr>
          <w:lang w:val="lv-LV" w:eastAsia="lv-LV"/>
        </w:rPr>
        <w:t xml:space="preserve"> pirmās daļas 4. punkts nosaka, ka pašvaldības autonomā funkcija ir gādāt par iedzīvotāju izglītību, [..], interešu izglītības un pieaugušo izglītības pieejamību. Saskaņā ar </w:t>
      </w:r>
      <w:hyperlink r:id="rId16" w:tgtFrame="_blank" w:history="1">
        <w:r w:rsidRPr="00033484">
          <w:rPr>
            <w:lang w:val="lv-LV" w:eastAsia="lv-LV"/>
          </w:rPr>
          <w:t>Izglītības likuma</w:t>
        </w:r>
      </w:hyperlink>
      <w:r w:rsidRPr="00033484">
        <w:rPr>
          <w:lang w:val="lv-LV" w:eastAsia="lv-LV"/>
        </w:rPr>
        <w:t xml:space="preserve"> </w:t>
      </w:r>
      <w:hyperlink r:id="rId17" w:anchor="p17" w:tgtFrame="_blank" w:history="1">
        <w:r w:rsidRPr="00033484">
          <w:rPr>
            <w:lang w:val="lv-LV" w:eastAsia="lv-LV"/>
          </w:rPr>
          <w:t>17. panta</w:t>
        </w:r>
      </w:hyperlink>
      <w:r w:rsidRPr="00033484">
        <w:rPr>
          <w:lang w:val="lv-LV" w:eastAsia="lv-LV"/>
        </w:rPr>
        <w:t xml:space="preserve"> trešās daļas 16. punktu, pašvaldība izsniedz licences interešu izglītības īstenošanai. Atļauju izsniegšanu neformālās izglītības programmu īstenošanai reglamentē Ministru Kabineta 2023. gada 13. jūlija noteikumi Nr.395 “Kārtība, kādā tiek izsniegtas atļaujas neformālās izglītības programmas īstenošanai”.</w:t>
      </w:r>
    </w:p>
    <w:p w14:paraId="0A555CD5" w14:textId="77777777" w:rsidR="00033484" w:rsidRPr="00033484" w:rsidRDefault="00033484" w:rsidP="00E113A8">
      <w:pPr>
        <w:ind w:firstLine="720"/>
        <w:jc w:val="both"/>
        <w:rPr>
          <w:lang w:val="lv-LV" w:eastAsia="lv-LV"/>
        </w:rPr>
      </w:pPr>
      <w:r w:rsidRPr="00033484">
        <w:rPr>
          <w:lang w:val="lv-LV" w:eastAsia="lv-LV"/>
        </w:rPr>
        <w:t>Limbažu novada dome 2021. gada 25. novembrī ir izdevusi saistošos noteikumus Nr. 30 "</w:t>
      </w:r>
      <w:hyperlink r:id="rId18" w:tgtFrame="_blank" w:history="1">
        <w:r w:rsidRPr="00033484">
          <w:rPr>
            <w:lang w:val="lv-LV" w:eastAsia="lv-LV"/>
          </w:rPr>
          <w:t>Par interešu un pieaugušo neformālās izglītības programmu licencēšanu</w:t>
        </w:r>
      </w:hyperlink>
      <w:r w:rsidRPr="00033484">
        <w:rPr>
          <w:lang w:val="lv-LV" w:eastAsia="lv-LV"/>
        </w:rPr>
        <w:t>", kuri izdoti saskaņā ar likuma "</w:t>
      </w:r>
      <w:hyperlink r:id="rId19" w:tgtFrame="_blank" w:history="1">
        <w:r w:rsidRPr="00033484">
          <w:rPr>
            <w:lang w:val="lv-LV" w:eastAsia="lv-LV"/>
          </w:rPr>
          <w:t>Par pašvaldībām</w:t>
        </w:r>
      </w:hyperlink>
      <w:r w:rsidRPr="00033484">
        <w:rPr>
          <w:lang w:val="lv-LV" w:eastAsia="lv-LV"/>
        </w:rPr>
        <w:t xml:space="preserve">" </w:t>
      </w:r>
      <w:hyperlink r:id="rId20" w:anchor="p21" w:tgtFrame="_blank" w:history="1">
        <w:r w:rsidRPr="00033484">
          <w:rPr>
            <w:lang w:val="lv-LV" w:eastAsia="lv-LV"/>
          </w:rPr>
          <w:t>21. panta</w:t>
        </w:r>
      </w:hyperlink>
      <w:r w:rsidRPr="00033484">
        <w:rPr>
          <w:lang w:val="lv-LV" w:eastAsia="lv-LV"/>
        </w:rPr>
        <w:t xml:space="preserve"> pirmās daļas 14. punkta f) apakšpunktu un </w:t>
      </w:r>
      <w:hyperlink r:id="rId21" w:tgtFrame="_blank" w:history="1">
        <w:r w:rsidRPr="00033484">
          <w:rPr>
            <w:lang w:val="lv-LV" w:eastAsia="lv-LV"/>
          </w:rPr>
          <w:t>Izglītības likuma</w:t>
        </w:r>
      </w:hyperlink>
      <w:r w:rsidRPr="00033484">
        <w:rPr>
          <w:lang w:val="lv-LV" w:eastAsia="lv-LV"/>
        </w:rPr>
        <w:t xml:space="preserve"> </w:t>
      </w:r>
      <w:hyperlink r:id="rId22" w:anchor="p17" w:tgtFrame="_blank" w:history="1">
        <w:r w:rsidRPr="00033484">
          <w:rPr>
            <w:lang w:val="lv-LV" w:eastAsia="lv-LV"/>
          </w:rPr>
          <w:t>17. panta</w:t>
        </w:r>
      </w:hyperlink>
      <w:r w:rsidRPr="00033484">
        <w:rPr>
          <w:lang w:val="lv-LV" w:eastAsia="lv-LV"/>
        </w:rPr>
        <w:t xml:space="preserve"> trešās daļas 16. punktu, </w:t>
      </w:r>
      <w:hyperlink r:id="rId23" w:anchor="p46" w:tgtFrame="_blank" w:history="1">
        <w:r w:rsidRPr="00033484">
          <w:rPr>
            <w:lang w:val="lv-LV" w:eastAsia="lv-LV"/>
          </w:rPr>
          <w:t>46. panta</w:t>
        </w:r>
      </w:hyperlink>
      <w:r w:rsidRPr="00033484">
        <w:rPr>
          <w:lang w:val="lv-LV" w:eastAsia="lv-LV"/>
        </w:rPr>
        <w:t xml:space="preserve"> piekto daļu un </w:t>
      </w:r>
      <w:hyperlink r:id="rId24" w:anchor="p47" w:tgtFrame="_blank" w:history="1">
        <w:r w:rsidRPr="00033484">
          <w:rPr>
            <w:lang w:val="lv-LV" w:eastAsia="lv-LV"/>
          </w:rPr>
          <w:t>47. panta</w:t>
        </w:r>
      </w:hyperlink>
      <w:r w:rsidRPr="00033484">
        <w:rPr>
          <w:lang w:val="lv-LV" w:eastAsia="lv-LV"/>
        </w:rPr>
        <w:t xml:space="preserve"> trešo daļu. Likums "</w:t>
      </w:r>
      <w:hyperlink r:id="rId25" w:tgtFrame="_blank" w:history="1">
        <w:r w:rsidRPr="00033484">
          <w:rPr>
            <w:lang w:val="lv-LV" w:eastAsia="lv-LV"/>
          </w:rPr>
          <w:t>Par pašvaldībām</w:t>
        </w:r>
      </w:hyperlink>
      <w:r w:rsidRPr="00033484">
        <w:rPr>
          <w:lang w:val="lv-LV" w:eastAsia="lv-LV"/>
        </w:rPr>
        <w:t xml:space="preserve">" zaudējis spēku ar 2023. gada 1. janvāri, savukārt </w:t>
      </w:r>
      <w:hyperlink r:id="rId26" w:tgtFrame="_blank" w:history="1">
        <w:r w:rsidRPr="00033484">
          <w:rPr>
            <w:lang w:val="lv-LV" w:eastAsia="lv-LV"/>
          </w:rPr>
          <w:t>Izglītības likuma</w:t>
        </w:r>
      </w:hyperlink>
      <w:r w:rsidRPr="00033484">
        <w:rPr>
          <w:lang w:val="lv-LV" w:eastAsia="lv-LV"/>
        </w:rPr>
        <w:t xml:space="preserve"> </w:t>
      </w:r>
      <w:hyperlink r:id="rId27" w:anchor="p17" w:tgtFrame="_blank" w:history="1">
        <w:r w:rsidRPr="00033484">
          <w:rPr>
            <w:lang w:val="lv-LV" w:eastAsia="lv-LV"/>
          </w:rPr>
          <w:t>17. panta</w:t>
        </w:r>
      </w:hyperlink>
      <w:r w:rsidRPr="00033484">
        <w:rPr>
          <w:lang w:val="lv-LV" w:eastAsia="lv-LV"/>
        </w:rPr>
        <w:t xml:space="preserve"> trešās daļas 16. punkts nesatur pilnvarojumu saistošo noteikumu izdošanai.</w:t>
      </w:r>
    </w:p>
    <w:p w14:paraId="07D7065D" w14:textId="77777777" w:rsidR="00033484" w:rsidRPr="00033484" w:rsidRDefault="00033484" w:rsidP="00E113A8">
      <w:pPr>
        <w:ind w:firstLine="720"/>
        <w:jc w:val="both"/>
        <w:rPr>
          <w:lang w:val="lv-LV" w:eastAsia="lv-LV"/>
        </w:rPr>
      </w:pPr>
      <w:r w:rsidRPr="00033484">
        <w:rPr>
          <w:lang w:val="lv-LV" w:eastAsia="lv-LV"/>
        </w:rPr>
        <w:t>Tāpēc ir izstrādāti jauni saistošie noteikumi</w:t>
      </w:r>
      <w:r w:rsidRPr="00033484">
        <w:rPr>
          <w:bCs/>
          <w:lang w:val="lv-LV" w:eastAsia="lv-LV"/>
        </w:rPr>
        <w:t xml:space="preserve"> </w:t>
      </w:r>
      <w:r w:rsidRPr="00033484">
        <w:rPr>
          <w:lang w:val="lv-LV" w:eastAsia="lv-LV"/>
        </w:rPr>
        <w:t>„Par interešu izglītības programmu licencēšanu”. Šo noteikumu mērķis ir noteikt kārtību, kādā pašvaldība izsniedz licences interešu izglītības programmu īstenošanai juridiskām un fiziskām personām, kuras nav reģistrētas Izglītības iestāžu reģistrā. Noteikt iesniegto izglītības programmu licencēšanas dokumentu izvērtēšanas kārtību, lēmuma par licences izsniegšanas, licences izsniegšanas atteikuma vai licences anulēšanu pieņemšanas kārtību.</w:t>
      </w:r>
    </w:p>
    <w:p w14:paraId="5F1BCCFD" w14:textId="77777777" w:rsidR="00033484" w:rsidRPr="00033484" w:rsidRDefault="00033484" w:rsidP="00E113A8">
      <w:pPr>
        <w:ind w:firstLine="709"/>
        <w:jc w:val="both"/>
        <w:rPr>
          <w:lang w:val="lv-LV" w:eastAsia="lv-LV"/>
        </w:rPr>
      </w:pPr>
      <w:r w:rsidRPr="00033484">
        <w:rPr>
          <w:shd w:val="clear" w:color="auto" w:fill="FFFFFF"/>
          <w:lang w:val="lv-LV" w:eastAsia="lv-LV"/>
        </w:rPr>
        <w:t>Atbilstoši Pašvaldību likuma 46. panta trešajai daļai un Limbažu novada domes I</w:t>
      </w:r>
      <w:r w:rsidRPr="00033484">
        <w:rPr>
          <w:rFonts w:eastAsia="Calibri"/>
          <w:lang w:val="lv-LV"/>
        </w:rPr>
        <w:t xml:space="preserve">zglītības, kultūras un sporta jautājumu komitejas </w:t>
      </w:r>
      <w:r w:rsidRPr="00033484">
        <w:rPr>
          <w:shd w:val="clear" w:color="auto" w:fill="FFFFFF"/>
          <w:lang w:val="lv-LV" w:eastAsia="lv-LV"/>
        </w:rPr>
        <w:t xml:space="preserve">2024. gada 16. janvāra lēmumam saistošo noteikumu projekts tika publicēts pašvaldības mājaslapā sabiedrības viedokļa noskaidrošanai. Viedokļus un priekšlikumus par saistošo noteikumu projektu </w:t>
      </w:r>
      <w:proofErr w:type="spellStart"/>
      <w:r w:rsidRPr="00033484">
        <w:rPr>
          <w:shd w:val="clear" w:color="auto" w:fill="FFFFFF"/>
          <w:lang w:val="lv-LV" w:eastAsia="lv-LV"/>
        </w:rPr>
        <w:t>rakstveidā</w:t>
      </w:r>
      <w:proofErr w:type="spellEnd"/>
      <w:r w:rsidRPr="00033484">
        <w:rPr>
          <w:shd w:val="clear" w:color="auto" w:fill="FFFFFF"/>
          <w:lang w:val="lv-LV" w:eastAsia="lv-LV"/>
        </w:rPr>
        <w:t xml:space="preserve"> varēja iesniegt līdz 2024. gada 2. februārim. </w:t>
      </w:r>
      <w:r w:rsidRPr="00033484">
        <w:rPr>
          <w:lang w:val="lv-LV" w:eastAsia="lv-LV"/>
        </w:rPr>
        <w:t>Noteiktajā termiņā netika saņemti  iebildumi/priekšlikumi.</w:t>
      </w:r>
    </w:p>
    <w:p w14:paraId="68E5043D" w14:textId="3B94CD6B" w:rsidR="00033484" w:rsidRPr="00D77BAB" w:rsidRDefault="00033484" w:rsidP="00E113A8">
      <w:pPr>
        <w:ind w:firstLine="720"/>
        <w:jc w:val="both"/>
        <w:rPr>
          <w:b/>
          <w:bCs/>
          <w:lang w:val="lv-LV" w:eastAsia="lv-LV"/>
        </w:rPr>
      </w:pPr>
      <w:r w:rsidRPr="00033484">
        <w:rPr>
          <w:lang w:val="lv-LV" w:eastAsia="lv-LV"/>
        </w:rPr>
        <w:t>Ņemot vērā augstāk minēto un pamatojoties uz Pašvaldību likuma 4. panta pirmās daļas 4. punktu, 10. panta pirmās daļas 1. punktu, 44. panta otro daļu</w:t>
      </w:r>
      <w:r w:rsidRPr="00033484">
        <w:rPr>
          <w:bCs/>
          <w:kern w:val="1"/>
          <w:lang w:val="lv-LV" w:eastAsia="hi-IN" w:bidi="hi-IN"/>
        </w:rPr>
        <w:t xml:space="preserve">, </w:t>
      </w:r>
      <w:r w:rsidRPr="00033484">
        <w:rPr>
          <w:lang w:val="lv-LV" w:eastAsia="lv-LV"/>
        </w:rPr>
        <w:t xml:space="preserve">46. panta trešo </w:t>
      </w:r>
      <w:r w:rsidRPr="00033484">
        <w:rPr>
          <w:bCs/>
          <w:kern w:val="1"/>
          <w:lang w:val="lv-LV" w:eastAsia="hi-IN" w:bidi="hi-IN"/>
        </w:rPr>
        <w:t xml:space="preserve">daļu, 47.panta pirmo daļu, </w:t>
      </w:r>
      <w:r w:rsidRPr="00D77BAB">
        <w:rPr>
          <w:b/>
          <w:bCs/>
          <w:lang w:val="lv-LV" w:eastAsia="lv-LV"/>
        </w:rPr>
        <w:t>atklāti balsojot: PAR</w:t>
      </w:r>
      <w:r w:rsidRPr="00D77BAB">
        <w:rPr>
          <w:lang w:val="lv-LV" w:eastAsia="lv-LV"/>
        </w:rPr>
        <w:t xml:space="preserve"> – </w:t>
      </w:r>
      <w:r>
        <w:rPr>
          <w:lang w:val="lv-LV" w:eastAsia="lv-LV"/>
        </w:rPr>
        <w:t>7</w:t>
      </w:r>
      <w:r w:rsidRPr="00D77BAB">
        <w:rPr>
          <w:lang w:val="lv-LV" w:eastAsia="lv-LV"/>
        </w:rPr>
        <w:t xml:space="preserve"> deputāti (</w:t>
      </w:r>
      <w:r w:rsidRPr="00120FCD">
        <w:rPr>
          <w:rFonts w:eastAsia="Calibri"/>
          <w:lang w:val="lv-LV"/>
        </w:rPr>
        <w:t xml:space="preserve">Jānis Bakmanis, Aigars </w:t>
      </w:r>
      <w:proofErr w:type="spellStart"/>
      <w:r w:rsidRPr="00120FCD">
        <w:rPr>
          <w:rFonts w:eastAsia="Calibri"/>
          <w:lang w:val="lv-LV"/>
        </w:rPr>
        <w:t>Legzdiņš</w:t>
      </w:r>
      <w:proofErr w:type="spellEnd"/>
      <w:r w:rsidRPr="00120FCD">
        <w:rPr>
          <w:rFonts w:eastAsia="Calibri"/>
          <w:lang w:val="lv-LV"/>
        </w:rPr>
        <w:t xml:space="preserve">, Kristaps </w:t>
      </w:r>
      <w:proofErr w:type="spellStart"/>
      <w:r w:rsidRPr="00120FCD">
        <w:rPr>
          <w:rFonts w:eastAsia="Calibri"/>
          <w:lang w:val="lv-LV"/>
        </w:rPr>
        <w:t>Močāns</w:t>
      </w:r>
      <w:proofErr w:type="spellEnd"/>
      <w:r w:rsidRPr="00120FCD">
        <w:rPr>
          <w:rFonts w:eastAsia="Calibri"/>
          <w:lang w:val="lv-LV"/>
        </w:rPr>
        <w:t xml:space="preserve">, Arvīds Ozols, Jānis Remess, Ziedonis </w:t>
      </w:r>
      <w:proofErr w:type="spellStart"/>
      <w:r w:rsidRPr="00120FCD">
        <w:rPr>
          <w:rFonts w:eastAsia="Calibri"/>
          <w:lang w:val="lv-LV"/>
        </w:rPr>
        <w:t>Rubezis</w:t>
      </w:r>
      <w:proofErr w:type="spellEnd"/>
      <w:r w:rsidRPr="00120FCD">
        <w:rPr>
          <w:rFonts w:eastAsia="Calibri"/>
          <w:lang w:val="lv-LV"/>
        </w:rPr>
        <w:t>, Regīna Tamane</w:t>
      </w:r>
      <w:r w:rsidRPr="00D77BAB">
        <w:rPr>
          <w:rFonts w:eastAsia="Calibri"/>
          <w:lang w:val="lv-LV"/>
        </w:rPr>
        <w:t>)</w:t>
      </w:r>
      <w:r w:rsidRPr="00D77BAB">
        <w:rPr>
          <w:lang w:val="lv-LV" w:eastAsia="lv-LV"/>
        </w:rPr>
        <w:t xml:space="preserve">, </w:t>
      </w:r>
      <w:r w:rsidRPr="00D77BAB">
        <w:rPr>
          <w:b/>
          <w:bCs/>
          <w:lang w:val="lv-LV" w:eastAsia="lv-LV"/>
        </w:rPr>
        <w:t>PRET –</w:t>
      </w:r>
      <w:r w:rsidRPr="00D77BAB">
        <w:rPr>
          <w:lang w:val="lv-LV" w:eastAsia="lv-LV"/>
        </w:rPr>
        <w:t xml:space="preserve"> nav, </w:t>
      </w:r>
      <w:r w:rsidRPr="00D77BAB">
        <w:rPr>
          <w:b/>
          <w:bCs/>
          <w:lang w:val="lv-LV" w:eastAsia="lv-LV"/>
        </w:rPr>
        <w:t xml:space="preserve">ATTURAS – </w:t>
      </w:r>
      <w:r w:rsidRPr="00D77BAB">
        <w:rPr>
          <w:bCs/>
          <w:lang w:val="lv-LV" w:eastAsia="lv-LV"/>
        </w:rPr>
        <w:t>nav</w:t>
      </w:r>
      <w:r w:rsidRPr="00D77BAB">
        <w:rPr>
          <w:lang w:val="lv-LV" w:eastAsia="lv-LV"/>
        </w:rPr>
        <w:t>, komiteja</w:t>
      </w:r>
      <w:r w:rsidRPr="00D77BAB">
        <w:rPr>
          <w:b/>
          <w:bCs/>
          <w:lang w:val="lv-LV" w:eastAsia="lv-LV"/>
        </w:rPr>
        <w:t xml:space="preserve"> NOLEMJ:</w:t>
      </w:r>
    </w:p>
    <w:p w14:paraId="6E79BDB6" w14:textId="2F68F753" w:rsidR="00033484" w:rsidRPr="00033484" w:rsidRDefault="00033484" w:rsidP="00E113A8">
      <w:pPr>
        <w:ind w:firstLine="720"/>
        <w:jc w:val="both"/>
        <w:rPr>
          <w:lang w:val="lv-LV" w:eastAsia="lv-LV"/>
        </w:rPr>
      </w:pPr>
    </w:p>
    <w:p w14:paraId="4F6FCE5A" w14:textId="77777777" w:rsidR="00033484" w:rsidRPr="00033484" w:rsidRDefault="00033484" w:rsidP="00E113A8">
      <w:pPr>
        <w:numPr>
          <w:ilvl w:val="0"/>
          <w:numId w:val="16"/>
        </w:numPr>
        <w:tabs>
          <w:tab w:val="left" w:pos="357"/>
          <w:tab w:val="left" w:pos="6480"/>
          <w:tab w:val="left" w:pos="7560"/>
        </w:tabs>
        <w:ind w:left="357" w:hanging="357"/>
        <w:contextualSpacing/>
        <w:jc w:val="both"/>
        <w:rPr>
          <w:lang w:val="lv-LV" w:eastAsia="lv-LV"/>
        </w:rPr>
      </w:pPr>
      <w:r w:rsidRPr="00033484">
        <w:rPr>
          <w:lang w:val="lv-LV" w:eastAsia="lv-LV"/>
        </w:rPr>
        <w:t xml:space="preserve">Apstiprināt </w:t>
      </w:r>
      <w:r w:rsidRPr="00033484">
        <w:rPr>
          <w:bCs/>
          <w:lang w:val="lv-LV" w:eastAsia="lv-LV"/>
        </w:rPr>
        <w:t xml:space="preserve">Limbažu novada pašvaldības domes saistošos noteikumus Nr. __ „Par interešu izglītības programmu licencēšanu” </w:t>
      </w:r>
      <w:r w:rsidRPr="00033484">
        <w:rPr>
          <w:lang w:val="lv-LV" w:eastAsia="lv-LV"/>
        </w:rPr>
        <w:t>(pielikumā).</w:t>
      </w:r>
    </w:p>
    <w:p w14:paraId="0F4C2771" w14:textId="77777777" w:rsidR="00033484" w:rsidRPr="00033484" w:rsidRDefault="00033484" w:rsidP="00E113A8">
      <w:pPr>
        <w:numPr>
          <w:ilvl w:val="0"/>
          <w:numId w:val="16"/>
        </w:numPr>
        <w:tabs>
          <w:tab w:val="left" w:pos="357"/>
          <w:tab w:val="left" w:pos="567"/>
          <w:tab w:val="left" w:pos="6480"/>
          <w:tab w:val="left" w:pos="7560"/>
        </w:tabs>
        <w:ind w:left="357" w:hanging="357"/>
        <w:contextualSpacing/>
        <w:jc w:val="both"/>
        <w:rPr>
          <w:lang w:val="lv-LV" w:eastAsia="lv-LV"/>
        </w:rPr>
      </w:pPr>
      <w:r w:rsidRPr="00033484">
        <w:rPr>
          <w:lang w:val="lv-LV" w:eastAsia="lv-LV"/>
        </w:rPr>
        <w:t>Pieņemt zināšanai Limbažu novada pašvaldības domes saistošo noteikumu „</w:t>
      </w:r>
      <w:r w:rsidRPr="00033484">
        <w:rPr>
          <w:bCs/>
          <w:lang w:val="lv-LV" w:eastAsia="lv-LV"/>
        </w:rPr>
        <w:t>Par interešu izglītības programmu licencēšanu</w:t>
      </w:r>
      <w:r w:rsidRPr="00033484">
        <w:rPr>
          <w:lang w:val="lv-LV" w:eastAsia="lv-LV"/>
        </w:rPr>
        <w:t>” paskaidrojuma rakstu (pielikumā).</w:t>
      </w:r>
    </w:p>
    <w:p w14:paraId="7791DE3C" w14:textId="77777777" w:rsidR="00033484" w:rsidRPr="00033484" w:rsidRDefault="00033484" w:rsidP="00E113A8">
      <w:pPr>
        <w:numPr>
          <w:ilvl w:val="0"/>
          <w:numId w:val="16"/>
        </w:numPr>
        <w:tabs>
          <w:tab w:val="left" w:pos="357"/>
          <w:tab w:val="left" w:pos="567"/>
          <w:tab w:val="left" w:pos="6480"/>
          <w:tab w:val="left" w:pos="7560"/>
        </w:tabs>
        <w:ind w:left="357" w:hanging="357"/>
        <w:contextualSpacing/>
        <w:jc w:val="both"/>
        <w:rPr>
          <w:lang w:val="lv-LV" w:eastAsia="lv-LV"/>
        </w:rPr>
      </w:pPr>
      <w:r w:rsidRPr="00033484">
        <w:rPr>
          <w:lang w:val="lv-LV" w:eastAsia="lv-LV"/>
        </w:rPr>
        <w:t>Uzdot Sabiedrisko attiecību nodaļai saistošos noteikumus publicēt oficiālajā izdevumā “Latvijas Vēstnesis”, pašvaldības informatīvajā izdevumā “Limbažu Novada Ziņas”, pašvaldības tīmekļvietnē.</w:t>
      </w:r>
    </w:p>
    <w:p w14:paraId="320788E0" w14:textId="77777777" w:rsidR="00033484" w:rsidRPr="00033484" w:rsidRDefault="00033484" w:rsidP="00E113A8">
      <w:pPr>
        <w:numPr>
          <w:ilvl w:val="0"/>
          <w:numId w:val="16"/>
        </w:numPr>
        <w:tabs>
          <w:tab w:val="left" w:pos="357"/>
          <w:tab w:val="left" w:pos="567"/>
          <w:tab w:val="left" w:pos="6480"/>
          <w:tab w:val="left" w:pos="7560"/>
        </w:tabs>
        <w:ind w:left="357" w:hanging="357"/>
        <w:contextualSpacing/>
        <w:jc w:val="both"/>
        <w:rPr>
          <w:lang w:val="lv-LV" w:eastAsia="lv-LV"/>
        </w:rPr>
      </w:pPr>
      <w:r w:rsidRPr="00033484">
        <w:rPr>
          <w:rFonts w:eastAsia="Calibri"/>
          <w:bCs/>
          <w:lang w:val="lv-LV"/>
        </w:rPr>
        <w:t xml:space="preserve">Atbildīgo par lēmuma izpildi noteikt </w:t>
      </w:r>
      <w:r w:rsidRPr="00033484">
        <w:rPr>
          <w:rFonts w:eastAsia="Calibri"/>
          <w:bCs/>
          <w:lang w:val="lv-LV" w:bidi="lo-LA"/>
        </w:rPr>
        <w:t xml:space="preserve">Limbažu novada </w:t>
      </w:r>
      <w:r w:rsidRPr="00033484">
        <w:rPr>
          <w:bCs/>
          <w:lang w:val="lv-LV" w:eastAsia="lv-LV"/>
        </w:rPr>
        <w:t>Izglītības pārvaldes vadītāju.</w:t>
      </w:r>
    </w:p>
    <w:p w14:paraId="661AD490" w14:textId="77777777" w:rsidR="00033484" w:rsidRPr="00033484" w:rsidRDefault="00033484" w:rsidP="00E113A8">
      <w:pPr>
        <w:numPr>
          <w:ilvl w:val="0"/>
          <w:numId w:val="16"/>
        </w:numPr>
        <w:tabs>
          <w:tab w:val="left" w:pos="567"/>
          <w:tab w:val="left" w:pos="6480"/>
          <w:tab w:val="left" w:pos="7560"/>
        </w:tabs>
        <w:ind w:left="357" w:hanging="357"/>
        <w:contextualSpacing/>
        <w:jc w:val="both"/>
        <w:rPr>
          <w:lang w:val="lv-LV" w:eastAsia="lv-LV"/>
        </w:rPr>
      </w:pPr>
      <w:r w:rsidRPr="00033484">
        <w:rPr>
          <w:rFonts w:eastAsia="Calibri"/>
          <w:bCs/>
          <w:lang w:val="lv-LV" w:bidi="lo-LA"/>
        </w:rPr>
        <w:t>Kontroli par lēmuma izpildi uzdot Limbažu novada pašvaldības izpilddirektoram.</w:t>
      </w:r>
    </w:p>
    <w:p w14:paraId="2E597453" w14:textId="77777777" w:rsidR="00033484" w:rsidRPr="00033484" w:rsidRDefault="00033484" w:rsidP="00E113A8">
      <w:pPr>
        <w:numPr>
          <w:ilvl w:val="0"/>
          <w:numId w:val="16"/>
        </w:numPr>
        <w:tabs>
          <w:tab w:val="left" w:pos="567"/>
          <w:tab w:val="left" w:pos="6480"/>
          <w:tab w:val="left" w:pos="7560"/>
        </w:tabs>
        <w:ind w:left="357" w:hanging="357"/>
        <w:contextualSpacing/>
        <w:jc w:val="both"/>
        <w:rPr>
          <w:lang w:val="lv-LV" w:eastAsia="lv-LV"/>
        </w:rPr>
      </w:pPr>
      <w:r w:rsidRPr="00033484">
        <w:rPr>
          <w:rFonts w:eastAsia="Calibri"/>
          <w:bCs/>
          <w:lang w:val="lv-LV" w:bidi="lo-LA"/>
        </w:rPr>
        <w:t>Lēmuma projektu virzīt izskatīšanai Limbažu novada domes sēdē.</w:t>
      </w:r>
    </w:p>
    <w:p w14:paraId="4F9BB8DC" w14:textId="77777777" w:rsidR="00BE21EB" w:rsidRPr="00C92154" w:rsidRDefault="00BE21EB" w:rsidP="00742056">
      <w:pPr>
        <w:contextualSpacing/>
        <w:jc w:val="both"/>
        <w:rPr>
          <w:rFonts w:eastAsia="Calibri"/>
          <w:lang w:val="lv-LV"/>
        </w:rPr>
      </w:pPr>
    </w:p>
    <w:p w14:paraId="1F25EFCD" w14:textId="77777777" w:rsidR="00C70F01" w:rsidRPr="00C92154" w:rsidRDefault="00C70F01" w:rsidP="00742056">
      <w:pPr>
        <w:contextualSpacing/>
        <w:jc w:val="both"/>
        <w:rPr>
          <w:rFonts w:eastAsia="Calibri"/>
          <w:lang w:val="lv-LV"/>
        </w:rPr>
      </w:pPr>
    </w:p>
    <w:p w14:paraId="22364036" w14:textId="77777777" w:rsidR="00BA797C" w:rsidRPr="00C92154" w:rsidRDefault="00180835" w:rsidP="00742056">
      <w:pPr>
        <w:keepNext/>
        <w:jc w:val="center"/>
        <w:outlineLvl w:val="0"/>
        <w:rPr>
          <w:lang w:val="lv-LV"/>
        </w:rPr>
      </w:pPr>
      <w:r w:rsidRPr="00C92154">
        <w:rPr>
          <w:b/>
          <w:bCs/>
          <w:lang w:val="lv-LV"/>
        </w:rPr>
        <w:t>3.</w:t>
      </w:r>
    </w:p>
    <w:p w14:paraId="7EB3BB02" w14:textId="77777777" w:rsidR="00B90801" w:rsidRPr="00B90801" w:rsidRDefault="00B90801" w:rsidP="00B90801">
      <w:pPr>
        <w:pBdr>
          <w:bottom w:val="single" w:sz="6" w:space="1" w:color="auto"/>
        </w:pBdr>
        <w:suppressAutoHyphens w:val="0"/>
        <w:jc w:val="both"/>
        <w:rPr>
          <w:b/>
          <w:bCs/>
          <w:lang w:val="lv-LV" w:eastAsia="lv-LV"/>
        </w:rPr>
      </w:pPr>
      <w:r w:rsidRPr="00B90801">
        <w:rPr>
          <w:b/>
          <w:bCs/>
          <w:noProof/>
          <w:lang w:val="lv-LV" w:eastAsia="lv-LV"/>
        </w:rPr>
        <w:t>Par Limbažu novada pašvaldības Interešu izglītības programmu licenču un neformālās izglītības programmu atļauju izsniegšanas komisijas nolikuma apstiprināšanu</w:t>
      </w:r>
    </w:p>
    <w:p w14:paraId="501A3629" w14:textId="77777777" w:rsidR="00B90801" w:rsidRPr="00B90801" w:rsidRDefault="00B90801" w:rsidP="00B90801">
      <w:pPr>
        <w:suppressAutoHyphens w:val="0"/>
        <w:jc w:val="center"/>
        <w:rPr>
          <w:lang w:val="lv-LV" w:eastAsia="lv-LV"/>
        </w:rPr>
      </w:pPr>
      <w:r w:rsidRPr="00B90801">
        <w:rPr>
          <w:lang w:val="lv-LV" w:eastAsia="lv-LV"/>
        </w:rPr>
        <w:t xml:space="preserve">Ziņo </w:t>
      </w:r>
      <w:r w:rsidRPr="00B90801">
        <w:rPr>
          <w:noProof/>
          <w:lang w:val="lv-LV" w:eastAsia="lv-LV"/>
        </w:rPr>
        <w:t>Maija Andersone</w:t>
      </w:r>
    </w:p>
    <w:p w14:paraId="189CA308" w14:textId="77777777" w:rsidR="00B90801" w:rsidRPr="00B90801" w:rsidRDefault="00B90801" w:rsidP="00B90801">
      <w:pPr>
        <w:suppressAutoHyphens w:val="0"/>
        <w:jc w:val="both"/>
        <w:rPr>
          <w:lang w:val="lv-LV" w:eastAsia="lv-LV"/>
        </w:rPr>
      </w:pPr>
    </w:p>
    <w:p w14:paraId="4C271F1B" w14:textId="77777777" w:rsidR="00B90801" w:rsidRPr="00B90801" w:rsidRDefault="007F196B" w:rsidP="00EA5CCF">
      <w:pPr>
        <w:ind w:firstLine="720"/>
        <w:jc w:val="both"/>
        <w:rPr>
          <w:lang w:val="lv-LV" w:eastAsia="lv-LV"/>
        </w:rPr>
      </w:pPr>
      <w:hyperlink r:id="rId28" w:tgtFrame="_blank" w:history="1">
        <w:r w:rsidR="00B90801" w:rsidRPr="00B90801">
          <w:rPr>
            <w:lang w:val="lv-LV" w:eastAsia="lv-LV"/>
          </w:rPr>
          <w:t>Pašvaldību likuma</w:t>
        </w:r>
      </w:hyperlink>
      <w:r w:rsidR="00B90801" w:rsidRPr="00B90801">
        <w:rPr>
          <w:lang w:val="lv-LV" w:eastAsia="lv-LV"/>
        </w:rPr>
        <w:t xml:space="preserve"> </w:t>
      </w:r>
      <w:hyperlink r:id="rId29" w:anchor="p4" w:tgtFrame="_blank" w:history="1">
        <w:r w:rsidR="00B90801" w:rsidRPr="00B90801">
          <w:rPr>
            <w:lang w:val="lv-LV" w:eastAsia="lv-LV"/>
          </w:rPr>
          <w:t>4. panta</w:t>
        </w:r>
      </w:hyperlink>
      <w:r w:rsidR="00B90801" w:rsidRPr="00B90801">
        <w:rPr>
          <w:lang w:val="lv-LV" w:eastAsia="lv-LV"/>
        </w:rPr>
        <w:t xml:space="preserve"> pirmās daļas 4. punkts nosaka, ka pašvaldības autonomā funkcija ir gādāt par iedzīvotāju izglītību, [..], interešu izglītības un pieaugušo izglītības pieejamību. Saskaņā ar </w:t>
      </w:r>
      <w:hyperlink r:id="rId30" w:tgtFrame="_blank" w:history="1">
        <w:r w:rsidR="00B90801" w:rsidRPr="00B90801">
          <w:rPr>
            <w:lang w:val="lv-LV" w:eastAsia="lv-LV"/>
          </w:rPr>
          <w:t>Izglītības likuma</w:t>
        </w:r>
      </w:hyperlink>
      <w:r w:rsidR="00B90801" w:rsidRPr="00B90801">
        <w:rPr>
          <w:lang w:val="lv-LV" w:eastAsia="lv-LV"/>
        </w:rPr>
        <w:t xml:space="preserve"> </w:t>
      </w:r>
      <w:hyperlink r:id="rId31" w:anchor="p17" w:tgtFrame="_blank" w:history="1">
        <w:r w:rsidR="00B90801" w:rsidRPr="00B90801">
          <w:rPr>
            <w:lang w:val="lv-LV" w:eastAsia="lv-LV"/>
          </w:rPr>
          <w:t>17. panta</w:t>
        </w:r>
      </w:hyperlink>
      <w:r w:rsidR="00B90801" w:rsidRPr="00B90801">
        <w:rPr>
          <w:lang w:val="lv-LV" w:eastAsia="lv-LV"/>
        </w:rPr>
        <w:t xml:space="preserve"> trešās daļas 16. punktu, pašvaldība izsniedz licences interešu izglītības programmu īstenošanai. Atļauju izsniegšanu neformālās izglītības programmu īstenošanai </w:t>
      </w:r>
      <w:r w:rsidR="00B90801" w:rsidRPr="00B90801">
        <w:rPr>
          <w:lang w:val="lv-LV" w:eastAsia="lv-LV"/>
        </w:rPr>
        <w:lastRenderedPageBreak/>
        <w:t>reglamentē Ministru Kabineta 2023. gada 13. jūlija noteikumi Nr.395 “Kārtība, kādā tiek izsniegtas atļaujas neformālās izglītības programmas īstenošanai”.</w:t>
      </w:r>
    </w:p>
    <w:p w14:paraId="13E1274D" w14:textId="77777777" w:rsidR="00B90801" w:rsidRPr="00B90801" w:rsidRDefault="00B90801" w:rsidP="00EA5CCF">
      <w:pPr>
        <w:ind w:firstLine="720"/>
        <w:jc w:val="both"/>
        <w:rPr>
          <w:lang w:val="lv-LV" w:eastAsia="lv-LV"/>
        </w:rPr>
      </w:pPr>
      <w:r w:rsidRPr="00B90801">
        <w:rPr>
          <w:lang w:val="lv-LV" w:eastAsia="lv-LV"/>
        </w:rPr>
        <w:t>Saskaņā ar Pašvaldību likuma 50.panta pirmo daļu, dome un pašvaldības administrācija iekšējos normatīvos aktus izdod likumā noteiktajā kārtībā. Saskaņā ar Valsts pārvaldes iekārtas likuma 73.panta pirmās daļas 1.punktu publiskas personas orgāns un amatpersona savas kompetences ietvaros var izdot iekšējos normatīvos aktus par iestādes, iestādes izveidotās koleģiālās institūcijas vai struktūrvienības uzbūvi un darba organizāciju (nolikums, reglaments).</w:t>
      </w:r>
    </w:p>
    <w:p w14:paraId="3FAD7C4E" w14:textId="77777777" w:rsidR="00B90801" w:rsidRPr="00B90801" w:rsidRDefault="00B90801" w:rsidP="00EA5CCF">
      <w:pPr>
        <w:ind w:firstLine="720"/>
        <w:jc w:val="both"/>
        <w:rPr>
          <w:lang w:val="lv-LV" w:eastAsia="lv-LV"/>
        </w:rPr>
      </w:pPr>
      <w:r w:rsidRPr="00B90801">
        <w:rPr>
          <w:lang w:val="lv-LV" w:eastAsia="lv-LV"/>
        </w:rPr>
        <w:t>Limbažu novada domes 2024.gada 21.februāra  saistošie noteikumi Nr. _______ “Par interešu izglītības programmu licencēšanu” nosaka kārtību, kādā Limbažu novada pašvaldībā tiek izsniegtas licences interešu izglītības programmu īstenošanai. Ir sagatavots Interešu izglītības programmu licenču un neformālās izglītības programmu atļauju izsniegšanas komisijas nolikuma projekts.</w:t>
      </w:r>
    </w:p>
    <w:p w14:paraId="4BF175DC" w14:textId="77777777" w:rsidR="00B90801" w:rsidRPr="00D77BAB" w:rsidRDefault="00B90801" w:rsidP="00EA5CCF">
      <w:pPr>
        <w:ind w:firstLine="720"/>
        <w:jc w:val="both"/>
        <w:rPr>
          <w:b/>
          <w:bCs/>
          <w:lang w:val="lv-LV" w:eastAsia="lv-LV"/>
        </w:rPr>
      </w:pPr>
      <w:r w:rsidRPr="00B90801">
        <w:rPr>
          <w:lang w:val="lv-LV" w:eastAsia="lv-LV"/>
        </w:rPr>
        <w:t xml:space="preserve">Pamatojoties uz Valsts pārvaldes iekārtas likuma 73. panta pirmās daļas 1. punktu, Pašvaldību likuma 10. panta ievaddaļu, 50. panta pirmo daļu, Izglītības likuma 17. panta trešās daļas 16. punktu, </w:t>
      </w:r>
      <w:r w:rsidRPr="00D77BAB">
        <w:rPr>
          <w:b/>
          <w:bCs/>
          <w:lang w:val="lv-LV" w:eastAsia="lv-LV"/>
        </w:rPr>
        <w:t>atklāti balsojot: PAR</w:t>
      </w:r>
      <w:r w:rsidRPr="00D77BAB">
        <w:rPr>
          <w:lang w:val="lv-LV" w:eastAsia="lv-LV"/>
        </w:rPr>
        <w:t xml:space="preserve"> – </w:t>
      </w:r>
      <w:r>
        <w:rPr>
          <w:lang w:val="lv-LV" w:eastAsia="lv-LV"/>
        </w:rPr>
        <w:t>7</w:t>
      </w:r>
      <w:r w:rsidRPr="00D77BAB">
        <w:rPr>
          <w:lang w:val="lv-LV" w:eastAsia="lv-LV"/>
        </w:rPr>
        <w:t xml:space="preserve"> deputāti (</w:t>
      </w:r>
      <w:r w:rsidRPr="00120FCD">
        <w:rPr>
          <w:rFonts w:eastAsia="Calibri"/>
          <w:lang w:val="lv-LV"/>
        </w:rPr>
        <w:t xml:space="preserve">Jānis Bakmanis, Aigars </w:t>
      </w:r>
      <w:proofErr w:type="spellStart"/>
      <w:r w:rsidRPr="00120FCD">
        <w:rPr>
          <w:rFonts w:eastAsia="Calibri"/>
          <w:lang w:val="lv-LV"/>
        </w:rPr>
        <w:t>Legzdiņš</w:t>
      </w:r>
      <w:proofErr w:type="spellEnd"/>
      <w:r w:rsidRPr="00120FCD">
        <w:rPr>
          <w:rFonts w:eastAsia="Calibri"/>
          <w:lang w:val="lv-LV"/>
        </w:rPr>
        <w:t xml:space="preserve">, Kristaps </w:t>
      </w:r>
      <w:proofErr w:type="spellStart"/>
      <w:r w:rsidRPr="00120FCD">
        <w:rPr>
          <w:rFonts w:eastAsia="Calibri"/>
          <w:lang w:val="lv-LV"/>
        </w:rPr>
        <w:t>Močāns</w:t>
      </w:r>
      <w:proofErr w:type="spellEnd"/>
      <w:r w:rsidRPr="00120FCD">
        <w:rPr>
          <w:rFonts w:eastAsia="Calibri"/>
          <w:lang w:val="lv-LV"/>
        </w:rPr>
        <w:t xml:space="preserve">, Arvīds Ozols, Jānis Remess, Ziedonis </w:t>
      </w:r>
      <w:proofErr w:type="spellStart"/>
      <w:r w:rsidRPr="00120FCD">
        <w:rPr>
          <w:rFonts w:eastAsia="Calibri"/>
          <w:lang w:val="lv-LV"/>
        </w:rPr>
        <w:t>Rubezis</w:t>
      </w:r>
      <w:proofErr w:type="spellEnd"/>
      <w:r w:rsidRPr="00120FCD">
        <w:rPr>
          <w:rFonts w:eastAsia="Calibri"/>
          <w:lang w:val="lv-LV"/>
        </w:rPr>
        <w:t>, Regīna Tamane</w:t>
      </w:r>
      <w:r w:rsidRPr="00D77BAB">
        <w:rPr>
          <w:rFonts w:eastAsia="Calibri"/>
          <w:lang w:val="lv-LV"/>
        </w:rPr>
        <w:t>)</w:t>
      </w:r>
      <w:r w:rsidRPr="00D77BAB">
        <w:rPr>
          <w:lang w:val="lv-LV" w:eastAsia="lv-LV"/>
        </w:rPr>
        <w:t xml:space="preserve">, </w:t>
      </w:r>
      <w:r w:rsidRPr="00D77BAB">
        <w:rPr>
          <w:b/>
          <w:bCs/>
          <w:lang w:val="lv-LV" w:eastAsia="lv-LV"/>
        </w:rPr>
        <w:t>PRET –</w:t>
      </w:r>
      <w:r w:rsidRPr="00D77BAB">
        <w:rPr>
          <w:lang w:val="lv-LV" w:eastAsia="lv-LV"/>
        </w:rPr>
        <w:t xml:space="preserve"> nav, </w:t>
      </w:r>
      <w:r w:rsidRPr="00D77BAB">
        <w:rPr>
          <w:b/>
          <w:bCs/>
          <w:lang w:val="lv-LV" w:eastAsia="lv-LV"/>
        </w:rPr>
        <w:t xml:space="preserve">ATTURAS – </w:t>
      </w:r>
      <w:r w:rsidRPr="00D77BAB">
        <w:rPr>
          <w:bCs/>
          <w:lang w:val="lv-LV" w:eastAsia="lv-LV"/>
        </w:rPr>
        <w:t>nav</w:t>
      </w:r>
      <w:r w:rsidRPr="00D77BAB">
        <w:rPr>
          <w:lang w:val="lv-LV" w:eastAsia="lv-LV"/>
        </w:rPr>
        <w:t>, komiteja</w:t>
      </w:r>
      <w:r w:rsidRPr="00D77BAB">
        <w:rPr>
          <w:b/>
          <w:bCs/>
          <w:lang w:val="lv-LV" w:eastAsia="lv-LV"/>
        </w:rPr>
        <w:t xml:space="preserve"> NOLEMJ:</w:t>
      </w:r>
    </w:p>
    <w:p w14:paraId="2EC91332" w14:textId="56C48364" w:rsidR="00B90801" w:rsidRPr="00B90801" w:rsidRDefault="00B90801" w:rsidP="00EA5CCF">
      <w:pPr>
        <w:ind w:firstLine="720"/>
        <w:jc w:val="both"/>
        <w:rPr>
          <w:b/>
          <w:bCs/>
          <w:lang w:val="lv-LV" w:eastAsia="lv-LV"/>
        </w:rPr>
      </w:pPr>
    </w:p>
    <w:p w14:paraId="72F223BA" w14:textId="77777777" w:rsidR="00B90801" w:rsidRPr="00B90801" w:rsidRDefault="00B90801" w:rsidP="00EA5CCF">
      <w:pPr>
        <w:numPr>
          <w:ilvl w:val="0"/>
          <w:numId w:val="17"/>
        </w:numPr>
        <w:ind w:left="357" w:hanging="357"/>
        <w:contextualSpacing/>
        <w:jc w:val="both"/>
        <w:rPr>
          <w:lang w:val="lv-LV" w:eastAsia="lv-LV"/>
        </w:rPr>
      </w:pPr>
      <w:r w:rsidRPr="00B90801">
        <w:rPr>
          <w:lang w:val="lv-LV" w:eastAsia="lv-LV"/>
        </w:rPr>
        <w:t xml:space="preserve">Apstiprināt Limbažu novada pašvaldības “Interešu izglītības programmu licenču un neformālās izglītības programmu atļauju izsniegšanas komisijas“ nolikumu (pielikumā). </w:t>
      </w:r>
    </w:p>
    <w:p w14:paraId="4E518A1C" w14:textId="77777777" w:rsidR="00B90801" w:rsidRPr="00B90801" w:rsidRDefault="00B90801" w:rsidP="00EA5CCF">
      <w:pPr>
        <w:numPr>
          <w:ilvl w:val="0"/>
          <w:numId w:val="17"/>
        </w:numPr>
        <w:tabs>
          <w:tab w:val="left" w:pos="567"/>
          <w:tab w:val="left" w:pos="6480"/>
          <w:tab w:val="left" w:pos="7560"/>
        </w:tabs>
        <w:ind w:left="357" w:hanging="357"/>
        <w:contextualSpacing/>
        <w:jc w:val="both"/>
        <w:rPr>
          <w:lang w:val="lv-LV" w:eastAsia="lv-LV"/>
        </w:rPr>
      </w:pPr>
      <w:r w:rsidRPr="00B90801">
        <w:rPr>
          <w:rFonts w:eastAsia="Calibri"/>
          <w:bCs/>
          <w:lang w:val="lv-LV"/>
        </w:rPr>
        <w:t xml:space="preserve">Atbildīgo par lēmuma izpildi noteikt </w:t>
      </w:r>
      <w:r w:rsidRPr="00B90801">
        <w:rPr>
          <w:rFonts w:eastAsia="Calibri"/>
          <w:bCs/>
          <w:lang w:val="lv-LV" w:bidi="lo-LA"/>
        </w:rPr>
        <w:t xml:space="preserve">Limbažu novada </w:t>
      </w:r>
      <w:r w:rsidRPr="00B90801">
        <w:rPr>
          <w:bCs/>
          <w:lang w:val="lv-LV" w:eastAsia="lv-LV"/>
        </w:rPr>
        <w:t>Izglītības pārvaldes vadītāju.</w:t>
      </w:r>
    </w:p>
    <w:p w14:paraId="292C319C" w14:textId="77777777" w:rsidR="00B90801" w:rsidRPr="00B90801" w:rsidRDefault="00B90801" w:rsidP="00EA5CCF">
      <w:pPr>
        <w:numPr>
          <w:ilvl w:val="0"/>
          <w:numId w:val="17"/>
        </w:numPr>
        <w:tabs>
          <w:tab w:val="left" w:pos="567"/>
          <w:tab w:val="left" w:pos="6480"/>
          <w:tab w:val="left" w:pos="7560"/>
        </w:tabs>
        <w:ind w:left="357" w:hanging="357"/>
        <w:contextualSpacing/>
        <w:jc w:val="both"/>
        <w:rPr>
          <w:lang w:val="lv-LV" w:eastAsia="lv-LV"/>
        </w:rPr>
      </w:pPr>
      <w:r w:rsidRPr="00B90801">
        <w:rPr>
          <w:rFonts w:eastAsia="Calibri"/>
          <w:bCs/>
          <w:lang w:val="lv-LV" w:bidi="lo-LA"/>
        </w:rPr>
        <w:t>Kontroli par lēmuma izpildi uzdot Limbažu novada pašvaldības izpilddirektoram.</w:t>
      </w:r>
    </w:p>
    <w:p w14:paraId="1F77F48E" w14:textId="77777777" w:rsidR="00B90801" w:rsidRPr="00B90801" w:rsidRDefault="00B90801" w:rsidP="00EA5CCF">
      <w:pPr>
        <w:numPr>
          <w:ilvl w:val="0"/>
          <w:numId w:val="17"/>
        </w:numPr>
        <w:tabs>
          <w:tab w:val="left" w:pos="567"/>
          <w:tab w:val="left" w:pos="6480"/>
          <w:tab w:val="left" w:pos="7560"/>
        </w:tabs>
        <w:ind w:left="357" w:hanging="357"/>
        <w:contextualSpacing/>
        <w:jc w:val="both"/>
        <w:rPr>
          <w:lang w:val="lv-LV" w:eastAsia="lv-LV"/>
        </w:rPr>
      </w:pPr>
      <w:r w:rsidRPr="00B90801">
        <w:rPr>
          <w:rFonts w:eastAsia="Calibri"/>
          <w:bCs/>
          <w:lang w:val="lv-LV" w:bidi="lo-LA"/>
        </w:rPr>
        <w:t>Lēmuma projektu virzīt izskatīšanai Limbažu novada domes sēdē.</w:t>
      </w:r>
    </w:p>
    <w:p w14:paraId="073952FE" w14:textId="77777777" w:rsidR="006E6A44" w:rsidRPr="006E6A44" w:rsidRDefault="006E6A44" w:rsidP="00742056">
      <w:pPr>
        <w:jc w:val="both"/>
        <w:rPr>
          <w:rFonts w:eastAsia="Calibri"/>
          <w:sz w:val="20"/>
          <w:szCs w:val="20"/>
          <w:lang w:val="lv-LV" w:eastAsia="lv-LV"/>
        </w:rPr>
      </w:pPr>
    </w:p>
    <w:p w14:paraId="5E879BB8" w14:textId="77777777" w:rsidR="000D4FBE" w:rsidRPr="00C92154" w:rsidRDefault="000D4FBE" w:rsidP="00742056">
      <w:pPr>
        <w:contextualSpacing/>
        <w:jc w:val="both"/>
        <w:rPr>
          <w:rFonts w:eastAsia="Calibri"/>
          <w:lang w:val="lv-LV"/>
        </w:rPr>
      </w:pPr>
    </w:p>
    <w:p w14:paraId="0BB6B630" w14:textId="77777777" w:rsidR="00BA797C" w:rsidRPr="00C92154" w:rsidRDefault="00180835" w:rsidP="00742056">
      <w:pPr>
        <w:keepNext/>
        <w:jc w:val="center"/>
        <w:outlineLvl w:val="0"/>
        <w:rPr>
          <w:lang w:val="lv-LV"/>
        </w:rPr>
      </w:pPr>
      <w:r w:rsidRPr="00C92154">
        <w:rPr>
          <w:b/>
          <w:bCs/>
          <w:lang w:val="lv-LV"/>
        </w:rPr>
        <w:t>4.</w:t>
      </w:r>
    </w:p>
    <w:p w14:paraId="234294CE" w14:textId="77777777" w:rsidR="00705AD0" w:rsidRPr="00705AD0" w:rsidRDefault="00705AD0" w:rsidP="00705AD0">
      <w:pPr>
        <w:pBdr>
          <w:bottom w:val="single" w:sz="6" w:space="1" w:color="auto"/>
        </w:pBdr>
        <w:suppressAutoHyphens w:val="0"/>
        <w:jc w:val="both"/>
        <w:rPr>
          <w:b/>
          <w:bCs/>
          <w:lang w:val="lv-LV" w:eastAsia="lv-LV"/>
        </w:rPr>
      </w:pPr>
      <w:r w:rsidRPr="00705AD0">
        <w:rPr>
          <w:b/>
          <w:bCs/>
          <w:noProof/>
          <w:lang w:val="lv-LV" w:eastAsia="lv-LV"/>
        </w:rPr>
        <w:t>Par Limbažu novada pašvaldības 2022.gada 27.janvāra konkursa nolikuma “Limbažu novada jauniešu iniciatīvu projektu konkursa nolikums” grozījumiem</w:t>
      </w:r>
    </w:p>
    <w:p w14:paraId="4C535D21" w14:textId="77777777" w:rsidR="00705AD0" w:rsidRPr="00705AD0" w:rsidRDefault="00705AD0" w:rsidP="00705AD0">
      <w:pPr>
        <w:suppressAutoHyphens w:val="0"/>
        <w:jc w:val="center"/>
        <w:rPr>
          <w:lang w:val="lv-LV" w:eastAsia="lv-LV"/>
        </w:rPr>
      </w:pPr>
      <w:r w:rsidRPr="00705AD0">
        <w:rPr>
          <w:lang w:val="lv-LV" w:eastAsia="lv-LV"/>
        </w:rPr>
        <w:t xml:space="preserve">Ziņo </w:t>
      </w:r>
      <w:r w:rsidRPr="00705AD0">
        <w:rPr>
          <w:noProof/>
          <w:lang w:val="lv-LV" w:eastAsia="lv-LV"/>
        </w:rPr>
        <w:t>Elīna Rūtentāle</w:t>
      </w:r>
    </w:p>
    <w:p w14:paraId="3528A0F7" w14:textId="77777777" w:rsidR="00705AD0" w:rsidRPr="00705AD0" w:rsidRDefault="00705AD0" w:rsidP="00705AD0">
      <w:pPr>
        <w:suppressAutoHyphens w:val="0"/>
        <w:jc w:val="both"/>
        <w:rPr>
          <w:lang w:val="lv-LV" w:eastAsia="lv-LV"/>
        </w:rPr>
      </w:pPr>
    </w:p>
    <w:p w14:paraId="72B405BC" w14:textId="77777777" w:rsidR="00705AD0" w:rsidRPr="00705AD0" w:rsidRDefault="00705AD0" w:rsidP="00EA5CCF">
      <w:pPr>
        <w:ind w:firstLine="720"/>
        <w:jc w:val="both"/>
        <w:rPr>
          <w:lang w:val="lv-LV" w:eastAsia="lv-LV"/>
        </w:rPr>
      </w:pPr>
      <w:r w:rsidRPr="00705AD0">
        <w:rPr>
          <w:lang w:val="lv-LV" w:eastAsia="lv-LV"/>
        </w:rPr>
        <w:t xml:space="preserve">Ar Limbažu novada domes 2022.gada 27.oktobra lēmumu Nr. 1004 “Par Limbažu novada pašvaldības konkursa nolikuma “Limbažu novada jauniešu iniciatīvu projektu konkursa nolikums” apstiprināšanu” ir apstiprināts jauniešu iniciatīvu projektu konkursa nolikums. Nolikums ir izstrādāts ar mērķi finansiāli atbalstīt jauniešu iniciatīvas, kas veicina Limbažu novada jauniešu iekļaušanos vietējās kopienas kultūras, sporta un izglītības procesos, sekmējot viņu fiziskās aktivitātes, </w:t>
      </w:r>
      <w:proofErr w:type="spellStart"/>
      <w:r w:rsidRPr="00705AD0">
        <w:rPr>
          <w:lang w:val="lv-LV" w:eastAsia="lv-LV"/>
        </w:rPr>
        <w:t>vērtīborientāciju</w:t>
      </w:r>
      <w:proofErr w:type="spellEnd"/>
      <w:r w:rsidRPr="00705AD0">
        <w:rPr>
          <w:lang w:val="lv-LV" w:eastAsia="lv-LV"/>
        </w:rPr>
        <w:t xml:space="preserve">, finanšu </w:t>
      </w:r>
      <w:proofErr w:type="spellStart"/>
      <w:r w:rsidRPr="00705AD0">
        <w:rPr>
          <w:lang w:val="lv-LV" w:eastAsia="lv-LV"/>
        </w:rPr>
        <w:t>pratību</w:t>
      </w:r>
      <w:proofErr w:type="spellEnd"/>
      <w:r w:rsidRPr="00705AD0">
        <w:rPr>
          <w:lang w:val="lv-LV" w:eastAsia="lv-LV"/>
        </w:rPr>
        <w:t xml:space="preserve"> un aktīvu līdzdalību lēmumu pieņemšanas un sabiedriskajos procesos. Nolikumā veicami precizējumi par konkursa īstenošanas termiņu. Atskaites apstiprināšanas kārtību un termiņu, kā arī nepieciešams svītrot no nolikuma redakcijas punktus, kas ir pretrunā ar esošo finansēšanas kārtību un apstiprināt jaunā redakcijā nolikuma 1.pielikumu.</w:t>
      </w:r>
    </w:p>
    <w:p w14:paraId="38C95D9C" w14:textId="77777777" w:rsidR="00705AD0" w:rsidRPr="00D77BAB" w:rsidRDefault="00705AD0" w:rsidP="00EA5CCF">
      <w:pPr>
        <w:ind w:firstLine="720"/>
        <w:jc w:val="both"/>
        <w:rPr>
          <w:b/>
          <w:bCs/>
          <w:lang w:val="lv-LV" w:eastAsia="lv-LV"/>
        </w:rPr>
      </w:pPr>
      <w:r w:rsidRPr="00705AD0">
        <w:rPr>
          <w:lang w:val="lv-LV" w:eastAsia="lv-LV"/>
        </w:rPr>
        <w:t xml:space="preserve">Pamatojoties uz Pašvaldību likuma 10. panta ievaddaļu, 50. panta pirmo daļu, </w:t>
      </w:r>
      <w:r w:rsidRPr="00D77BAB">
        <w:rPr>
          <w:b/>
          <w:bCs/>
          <w:lang w:val="lv-LV" w:eastAsia="lv-LV"/>
        </w:rPr>
        <w:t>atklāti balsojot: PAR</w:t>
      </w:r>
      <w:r w:rsidRPr="00D77BAB">
        <w:rPr>
          <w:lang w:val="lv-LV" w:eastAsia="lv-LV"/>
        </w:rPr>
        <w:t xml:space="preserve"> – </w:t>
      </w:r>
      <w:r>
        <w:rPr>
          <w:lang w:val="lv-LV" w:eastAsia="lv-LV"/>
        </w:rPr>
        <w:t>7</w:t>
      </w:r>
      <w:r w:rsidRPr="00D77BAB">
        <w:rPr>
          <w:lang w:val="lv-LV" w:eastAsia="lv-LV"/>
        </w:rPr>
        <w:t xml:space="preserve"> deputāti (</w:t>
      </w:r>
      <w:r w:rsidRPr="00120FCD">
        <w:rPr>
          <w:rFonts w:eastAsia="Calibri"/>
          <w:lang w:val="lv-LV"/>
        </w:rPr>
        <w:t xml:space="preserve">Jānis Bakmanis, Aigars </w:t>
      </w:r>
      <w:proofErr w:type="spellStart"/>
      <w:r w:rsidRPr="00120FCD">
        <w:rPr>
          <w:rFonts w:eastAsia="Calibri"/>
          <w:lang w:val="lv-LV"/>
        </w:rPr>
        <w:t>Legzdiņš</w:t>
      </w:r>
      <w:proofErr w:type="spellEnd"/>
      <w:r w:rsidRPr="00120FCD">
        <w:rPr>
          <w:rFonts w:eastAsia="Calibri"/>
          <w:lang w:val="lv-LV"/>
        </w:rPr>
        <w:t xml:space="preserve">, Kristaps </w:t>
      </w:r>
      <w:proofErr w:type="spellStart"/>
      <w:r w:rsidRPr="00120FCD">
        <w:rPr>
          <w:rFonts w:eastAsia="Calibri"/>
          <w:lang w:val="lv-LV"/>
        </w:rPr>
        <w:t>Močāns</w:t>
      </w:r>
      <w:proofErr w:type="spellEnd"/>
      <w:r w:rsidRPr="00120FCD">
        <w:rPr>
          <w:rFonts w:eastAsia="Calibri"/>
          <w:lang w:val="lv-LV"/>
        </w:rPr>
        <w:t xml:space="preserve">, Arvīds Ozols, Jānis Remess, Ziedonis </w:t>
      </w:r>
      <w:proofErr w:type="spellStart"/>
      <w:r w:rsidRPr="00120FCD">
        <w:rPr>
          <w:rFonts w:eastAsia="Calibri"/>
          <w:lang w:val="lv-LV"/>
        </w:rPr>
        <w:t>Rubezis</w:t>
      </w:r>
      <w:proofErr w:type="spellEnd"/>
      <w:r w:rsidRPr="00120FCD">
        <w:rPr>
          <w:rFonts w:eastAsia="Calibri"/>
          <w:lang w:val="lv-LV"/>
        </w:rPr>
        <w:t>, Regīna Tamane</w:t>
      </w:r>
      <w:r w:rsidRPr="00D77BAB">
        <w:rPr>
          <w:rFonts w:eastAsia="Calibri"/>
          <w:lang w:val="lv-LV"/>
        </w:rPr>
        <w:t>)</w:t>
      </w:r>
      <w:r w:rsidRPr="00D77BAB">
        <w:rPr>
          <w:lang w:val="lv-LV" w:eastAsia="lv-LV"/>
        </w:rPr>
        <w:t xml:space="preserve">, </w:t>
      </w:r>
      <w:r w:rsidRPr="00D77BAB">
        <w:rPr>
          <w:b/>
          <w:bCs/>
          <w:lang w:val="lv-LV" w:eastAsia="lv-LV"/>
        </w:rPr>
        <w:t>PRET –</w:t>
      </w:r>
      <w:r w:rsidRPr="00D77BAB">
        <w:rPr>
          <w:lang w:val="lv-LV" w:eastAsia="lv-LV"/>
        </w:rPr>
        <w:t xml:space="preserve"> nav, </w:t>
      </w:r>
      <w:r w:rsidRPr="00D77BAB">
        <w:rPr>
          <w:b/>
          <w:bCs/>
          <w:lang w:val="lv-LV" w:eastAsia="lv-LV"/>
        </w:rPr>
        <w:t xml:space="preserve">ATTURAS – </w:t>
      </w:r>
      <w:r w:rsidRPr="00D77BAB">
        <w:rPr>
          <w:bCs/>
          <w:lang w:val="lv-LV" w:eastAsia="lv-LV"/>
        </w:rPr>
        <w:t>nav</w:t>
      </w:r>
      <w:r w:rsidRPr="00D77BAB">
        <w:rPr>
          <w:lang w:val="lv-LV" w:eastAsia="lv-LV"/>
        </w:rPr>
        <w:t>, komiteja</w:t>
      </w:r>
      <w:r w:rsidRPr="00D77BAB">
        <w:rPr>
          <w:b/>
          <w:bCs/>
          <w:lang w:val="lv-LV" w:eastAsia="lv-LV"/>
        </w:rPr>
        <w:t xml:space="preserve"> NOLEMJ:</w:t>
      </w:r>
    </w:p>
    <w:p w14:paraId="454484AA" w14:textId="085ED2CB" w:rsidR="00705AD0" w:rsidRPr="00705AD0" w:rsidRDefault="00705AD0" w:rsidP="00EA5CCF">
      <w:pPr>
        <w:ind w:firstLine="720"/>
        <w:jc w:val="both"/>
        <w:rPr>
          <w:lang w:val="lv-LV" w:eastAsia="hi-IN" w:bidi="hi-IN"/>
        </w:rPr>
      </w:pPr>
    </w:p>
    <w:p w14:paraId="70A2457F" w14:textId="77777777" w:rsidR="00705AD0" w:rsidRPr="00705AD0" w:rsidRDefault="00705AD0" w:rsidP="00EA5CCF">
      <w:pPr>
        <w:numPr>
          <w:ilvl w:val="0"/>
          <w:numId w:val="18"/>
        </w:numPr>
        <w:autoSpaceDE w:val="0"/>
        <w:autoSpaceDN w:val="0"/>
        <w:adjustRightInd w:val="0"/>
        <w:ind w:left="357" w:hanging="357"/>
        <w:contextualSpacing/>
        <w:jc w:val="both"/>
        <w:rPr>
          <w:b/>
          <w:bCs/>
          <w:lang w:val="lv-LV" w:eastAsia="lv-LV"/>
        </w:rPr>
      </w:pPr>
      <w:r w:rsidRPr="00705AD0">
        <w:rPr>
          <w:bCs/>
          <w:lang w:val="lv-LV" w:eastAsia="lv-LV"/>
        </w:rPr>
        <w:t>Izdarīt šādus grozījumus ar Limbažu novada domes 2022.gada 27.oktobra lēmumu Nr. 1004 “Par Limbažu novada pašvaldības konkursa nolikuma “Limbažu novada jauniešu iniciatīvu projektu konkursa nolikums” apstiprināšanu” apstiprinātajā Limbažu novada jauniešu iniciatīvu projektu konkursa nolikumā</w:t>
      </w:r>
      <w:r w:rsidRPr="00705AD0">
        <w:rPr>
          <w:bCs/>
          <w:noProof/>
          <w:lang w:val="lv-LV" w:eastAsia="lv-LV"/>
        </w:rPr>
        <w:t>:</w:t>
      </w:r>
    </w:p>
    <w:p w14:paraId="1C510DE1" w14:textId="77777777" w:rsidR="00705AD0" w:rsidRPr="00705AD0" w:rsidRDefault="00705AD0" w:rsidP="00EA5CCF">
      <w:pPr>
        <w:ind w:firstLine="357"/>
        <w:jc w:val="both"/>
        <w:rPr>
          <w:lang w:val="lv-LV" w:eastAsia="hi-IN" w:bidi="hi-IN"/>
        </w:rPr>
      </w:pPr>
      <w:r w:rsidRPr="00705AD0">
        <w:rPr>
          <w:lang w:val="lv-LV" w:eastAsia="hi-IN" w:bidi="hi-IN"/>
        </w:rPr>
        <w:t>1.1.</w:t>
      </w:r>
      <w:r w:rsidRPr="00705AD0">
        <w:rPr>
          <w:lang w:val="lv-LV" w:eastAsia="hi-IN" w:bidi="hi-IN"/>
        </w:rPr>
        <w:tab/>
        <w:t xml:space="preserve"> aizstāt 1.4. punktā vārdu “</w:t>
      </w:r>
      <w:r w:rsidRPr="00705AD0">
        <w:rPr>
          <w:i/>
          <w:iCs/>
          <w:lang w:val="lv-LV" w:eastAsia="hi-IN" w:bidi="hi-IN"/>
        </w:rPr>
        <w:t>Jauniešiem</w:t>
      </w:r>
      <w:r w:rsidRPr="00705AD0">
        <w:rPr>
          <w:lang w:val="lv-LV" w:eastAsia="hi-IN" w:bidi="hi-IN"/>
        </w:rPr>
        <w:t>” ar vārdu “</w:t>
      </w:r>
      <w:r w:rsidRPr="00705AD0">
        <w:rPr>
          <w:i/>
          <w:iCs/>
          <w:lang w:val="lv-LV" w:eastAsia="hi-IN" w:bidi="hi-IN"/>
        </w:rPr>
        <w:t>Jaunatne</w:t>
      </w:r>
      <w:r w:rsidRPr="00705AD0">
        <w:rPr>
          <w:lang w:val="lv-LV" w:eastAsia="hi-IN" w:bidi="hi-IN"/>
        </w:rPr>
        <w:t>”;</w:t>
      </w:r>
    </w:p>
    <w:p w14:paraId="6C8E2436" w14:textId="77777777" w:rsidR="00705AD0" w:rsidRPr="00705AD0" w:rsidRDefault="00705AD0" w:rsidP="00EA5CCF">
      <w:pPr>
        <w:ind w:firstLine="357"/>
        <w:jc w:val="both"/>
        <w:rPr>
          <w:lang w:val="lv-LV" w:eastAsia="hi-IN" w:bidi="hi-IN"/>
        </w:rPr>
      </w:pPr>
      <w:r w:rsidRPr="00705AD0">
        <w:rPr>
          <w:lang w:val="lv-LV" w:eastAsia="hi-IN" w:bidi="hi-IN"/>
        </w:rPr>
        <w:t>1.2.</w:t>
      </w:r>
      <w:r w:rsidRPr="00705AD0">
        <w:rPr>
          <w:lang w:val="lv-LV" w:eastAsia="hi-IN" w:bidi="hi-IN"/>
        </w:rPr>
        <w:tab/>
        <w:t xml:space="preserve"> aizstāt 6.1. punktā skaitli un vārdu “</w:t>
      </w:r>
      <w:r w:rsidRPr="00705AD0">
        <w:rPr>
          <w:i/>
          <w:iCs/>
          <w:lang w:val="lv-LV" w:eastAsia="hi-IN" w:bidi="hi-IN"/>
        </w:rPr>
        <w:t>30.novembrim</w:t>
      </w:r>
      <w:r w:rsidRPr="00705AD0">
        <w:rPr>
          <w:lang w:val="lv-LV" w:eastAsia="hi-IN" w:bidi="hi-IN"/>
        </w:rPr>
        <w:t>” ar skaitli un vārdu “</w:t>
      </w:r>
      <w:r w:rsidRPr="00705AD0">
        <w:rPr>
          <w:i/>
          <w:iCs/>
          <w:lang w:val="lv-LV" w:eastAsia="hi-IN" w:bidi="hi-IN"/>
        </w:rPr>
        <w:t>15.novembrim</w:t>
      </w:r>
      <w:r w:rsidRPr="00705AD0">
        <w:rPr>
          <w:lang w:val="lv-LV" w:eastAsia="hi-IN" w:bidi="hi-IN"/>
        </w:rPr>
        <w:t>”;</w:t>
      </w:r>
    </w:p>
    <w:p w14:paraId="241023A8" w14:textId="77777777" w:rsidR="00705AD0" w:rsidRPr="00705AD0" w:rsidRDefault="00705AD0" w:rsidP="00EA5CCF">
      <w:pPr>
        <w:ind w:firstLine="357"/>
        <w:jc w:val="both"/>
        <w:rPr>
          <w:lang w:val="lv-LV" w:eastAsia="hi-IN" w:bidi="hi-IN"/>
        </w:rPr>
      </w:pPr>
      <w:r w:rsidRPr="00705AD0">
        <w:rPr>
          <w:lang w:val="lv-LV" w:eastAsia="hi-IN" w:bidi="hi-IN"/>
        </w:rPr>
        <w:t>1.3. aizstāt 6.8. punktā skaitli un vārdu “</w:t>
      </w:r>
      <w:r w:rsidRPr="00705AD0">
        <w:rPr>
          <w:i/>
          <w:iCs/>
          <w:lang w:val="lv-LV" w:eastAsia="hi-IN" w:bidi="hi-IN"/>
        </w:rPr>
        <w:t>15 (piecpadsmit)</w:t>
      </w:r>
      <w:r w:rsidRPr="00705AD0">
        <w:rPr>
          <w:lang w:val="lv-LV" w:eastAsia="hi-IN" w:bidi="hi-IN"/>
        </w:rPr>
        <w:t xml:space="preserve">” ar skaitli un vārdu </w:t>
      </w:r>
      <w:r w:rsidRPr="00705AD0">
        <w:rPr>
          <w:i/>
          <w:iCs/>
          <w:lang w:val="lv-LV" w:eastAsia="hi-IN" w:bidi="hi-IN"/>
        </w:rPr>
        <w:t>“10 (desmit)”</w:t>
      </w:r>
      <w:r w:rsidRPr="00705AD0">
        <w:rPr>
          <w:lang w:val="lv-LV" w:eastAsia="hi-IN" w:bidi="hi-IN"/>
        </w:rPr>
        <w:t>;</w:t>
      </w:r>
    </w:p>
    <w:p w14:paraId="1A349736" w14:textId="77777777" w:rsidR="00705AD0" w:rsidRPr="00705AD0" w:rsidRDefault="00705AD0" w:rsidP="00EA5CCF">
      <w:pPr>
        <w:ind w:firstLine="357"/>
        <w:jc w:val="both"/>
        <w:rPr>
          <w:lang w:val="lv-LV" w:eastAsia="hi-IN" w:bidi="hi-IN"/>
        </w:rPr>
      </w:pPr>
      <w:r w:rsidRPr="00705AD0">
        <w:rPr>
          <w:lang w:val="lv-LV" w:eastAsia="hi-IN" w:bidi="hi-IN"/>
        </w:rPr>
        <w:lastRenderedPageBreak/>
        <w:t>1.4. izteikt 6.10. punktu šādā redakcijā: “6.10. Lēmumu par Atskaites apstiprināšanu pieņem Jaunatnes lietu speciālists 10 darba dienu laikā pēc Atskaites saņemšanas.”;</w:t>
      </w:r>
    </w:p>
    <w:p w14:paraId="6E99A86A" w14:textId="77777777" w:rsidR="00705AD0" w:rsidRPr="00705AD0" w:rsidRDefault="00705AD0" w:rsidP="00EA5CCF">
      <w:pPr>
        <w:ind w:firstLine="357"/>
        <w:jc w:val="both"/>
        <w:rPr>
          <w:lang w:val="lv-LV" w:eastAsia="hi-IN" w:bidi="hi-IN"/>
        </w:rPr>
      </w:pPr>
      <w:r w:rsidRPr="00705AD0">
        <w:rPr>
          <w:lang w:val="lv-LV" w:eastAsia="hi-IN" w:bidi="hi-IN"/>
        </w:rPr>
        <w:t>1.5.</w:t>
      </w:r>
      <w:r w:rsidRPr="00705AD0">
        <w:rPr>
          <w:lang w:val="lv-LV" w:eastAsia="hi-IN" w:bidi="hi-IN"/>
        </w:rPr>
        <w:tab/>
        <w:t xml:space="preserve"> aizstāt 6.11. punktā vārdu </w:t>
      </w:r>
      <w:r w:rsidRPr="00705AD0">
        <w:rPr>
          <w:i/>
          <w:iCs/>
          <w:lang w:val="lv-LV" w:eastAsia="hi-IN" w:bidi="hi-IN"/>
        </w:rPr>
        <w:t>“Komisija”</w:t>
      </w:r>
      <w:r w:rsidRPr="00705AD0">
        <w:rPr>
          <w:lang w:val="lv-LV" w:eastAsia="hi-IN" w:bidi="hi-IN"/>
        </w:rPr>
        <w:t xml:space="preserve"> ar vārdiem </w:t>
      </w:r>
      <w:r w:rsidRPr="00705AD0">
        <w:rPr>
          <w:i/>
          <w:iCs/>
          <w:lang w:val="lv-LV" w:eastAsia="hi-IN" w:bidi="hi-IN"/>
        </w:rPr>
        <w:t>“Jaunatnes lietu speciālists”</w:t>
      </w:r>
      <w:r w:rsidRPr="00705AD0">
        <w:rPr>
          <w:lang w:val="lv-LV" w:eastAsia="hi-IN" w:bidi="hi-IN"/>
        </w:rPr>
        <w:t>;</w:t>
      </w:r>
    </w:p>
    <w:p w14:paraId="17DED462" w14:textId="77777777" w:rsidR="00705AD0" w:rsidRPr="00705AD0" w:rsidRDefault="00705AD0" w:rsidP="00EA5CCF">
      <w:pPr>
        <w:ind w:firstLine="357"/>
        <w:jc w:val="both"/>
        <w:rPr>
          <w:lang w:val="lv-LV" w:eastAsia="hi-IN" w:bidi="hi-IN"/>
        </w:rPr>
      </w:pPr>
      <w:r w:rsidRPr="00705AD0">
        <w:rPr>
          <w:lang w:val="lv-LV" w:eastAsia="hi-IN" w:bidi="hi-IN"/>
        </w:rPr>
        <w:t>1.6.</w:t>
      </w:r>
      <w:r w:rsidRPr="00705AD0">
        <w:rPr>
          <w:lang w:val="lv-LV" w:eastAsia="hi-IN" w:bidi="hi-IN"/>
        </w:rPr>
        <w:tab/>
        <w:t xml:space="preserve"> svītrot nolikuma 7.9. punkta otro teikumu;</w:t>
      </w:r>
    </w:p>
    <w:p w14:paraId="5A868067" w14:textId="77777777" w:rsidR="00705AD0" w:rsidRPr="00705AD0" w:rsidRDefault="00705AD0" w:rsidP="00EA5CCF">
      <w:pPr>
        <w:ind w:left="357"/>
        <w:jc w:val="both"/>
        <w:rPr>
          <w:lang w:val="lv-LV" w:eastAsia="hi-IN" w:bidi="hi-IN"/>
        </w:rPr>
      </w:pPr>
      <w:r w:rsidRPr="00705AD0">
        <w:rPr>
          <w:lang w:val="lv-LV" w:eastAsia="hi-IN" w:bidi="hi-IN"/>
        </w:rPr>
        <w:t>1.7. veikt grozījumu nolikuma 7.pielikumā: svītrot 2.11. punktu;</w:t>
      </w:r>
    </w:p>
    <w:p w14:paraId="74F8D039" w14:textId="77777777" w:rsidR="00705AD0" w:rsidRPr="00705AD0" w:rsidRDefault="00705AD0" w:rsidP="00EA5CCF">
      <w:pPr>
        <w:ind w:firstLine="357"/>
        <w:jc w:val="both"/>
        <w:rPr>
          <w:lang w:val="lv-LV" w:eastAsia="hi-IN" w:bidi="hi-IN"/>
        </w:rPr>
      </w:pPr>
      <w:r w:rsidRPr="00705AD0">
        <w:rPr>
          <w:lang w:val="lv-LV" w:eastAsia="hi-IN" w:bidi="hi-IN"/>
        </w:rPr>
        <w:t>1.8. apstiprināt nolikuma 1.pielikumu jaunā redakcijā, saskaņā ar pielikumu.</w:t>
      </w:r>
    </w:p>
    <w:p w14:paraId="08590EA0" w14:textId="77777777" w:rsidR="00705AD0" w:rsidRPr="00705AD0" w:rsidRDefault="00705AD0" w:rsidP="00EA5CCF">
      <w:pPr>
        <w:numPr>
          <w:ilvl w:val="0"/>
          <w:numId w:val="18"/>
        </w:numPr>
        <w:ind w:left="357" w:hanging="357"/>
        <w:contextualSpacing/>
        <w:jc w:val="both"/>
        <w:rPr>
          <w:lang w:val="lv-LV" w:eastAsia="hi-IN" w:bidi="hi-IN"/>
        </w:rPr>
      </w:pPr>
      <w:r w:rsidRPr="00705AD0">
        <w:rPr>
          <w:lang w:val="lv-LV" w:eastAsia="hi-IN" w:bidi="hi-IN"/>
        </w:rPr>
        <w:t>Atbildīgo par lēmuma izpildi noteikt Limbažu novada Izglītības pārvaldes vadītāju.</w:t>
      </w:r>
    </w:p>
    <w:p w14:paraId="5B92C399" w14:textId="77777777" w:rsidR="00705AD0" w:rsidRPr="00705AD0" w:rsidRDefault="00705AD0" w:rsidP="00EA5CCF">
      <w:pPr>
        <w:numPr>
          <w:ilvl w:val="0"/>
          <w:numId w:val="18"/>
        </w:numPr>
        <w:ind w:left="357" w:hanging="357"/>
        <w:contextualSpacing/>
        <w:jc w:val="both"/>
        <w:rPr>
          <w:lang w:val="lv-LV" w:eastAsia="hi-IN" w:bidi="hi-IN"/>
        </w:rPr>
      </w:pPr>
      <w:r w:rsidRPr="00705AD0">
        <w:rPr>
          <w:lang w:val="lv-LV" w:eastAsia="hi-IN" w:bidi="hi-IN"/>
        </w:rPr>
        <w:t>Lēmuma projektu virzīt izskatīšanai Limbažu novada domes sēdē.</w:t>
      </w:r>
    </w:p>
    <w:p w14:paraId="422E9933" w14:textId="77777777" w:rsidR="00E0394B" w:rsidRDefault="00E0394B" w:rsidP="00742056">
      <w:pPr>
        <w:rPr>
          <w:lang w:val="lv-LV" w:eastAsia="lv-LV"/>
        </w:rPr>
      </w:pPr>
    </w:p>
    <w:p w14:paraId="0724F114" w14:textId="77777777" w:rsidR="00B20FF8" w:rsidRPr="00C92154" w:rsidRDefault="00B20FF8" w:rsidP="00742056">
      <w:pPr>
        <w:rPr>
          <w:lang w:val="lv-LV" w:eastAsia="lv-LV"/>
        </w:rPr>
      </w:pPr>
    </w:p>
    <w:p w14:paraId="734B9135" w14:textId="77777777" w:rsidR="00BA797C" w:rsidRPr="00C92154" w:rsidRDefault="00180835" w:rsidP="00742056">
      <w:pPr>
        <w:keepNext/>
        <w:jc w:val="center"/>
        <w:outlineLvl w:val="0"/>
        <w:rPr>
          <w:lang w:val="lv-LV"/>
        </w:rPr>
      </w:pPr>
      <w:r w:rsidRPr="00C92154">
        <w:rPr>
          <w:b/>
          <w:bCs/>
          <w:lang w:val="lv-LV"/>
        </w:rPr>
        <w:t>5.</w:t>
      </w:r>
    </w:p>
    <w:p w14:paraId="6E1D1018" w14:textId="77777777" w:rsidR="00F34807" w:rsidRPr="00F34807" w:rsidRDefault="00F34807" w:rsidP="00F34807">
      <w:pPr>
        <w:widowControl w:val="0"/>
        <w:pBdr>
          <w:bottom w:val="single" w:sz="4" w:space="1" w:color="auto"/>
        </w:pBdr>
        <w:jc w:val="both"/>
        <w:rPr>
          <w:b/>
          <w:kern w:val="1"/>
          <w:lang w:val="lv-LV" w:eastAsia="lv-LV" w:bidi="hi-IN"/>
        </w:rPr>
      </w:pPr>
      <w:r w:rsidRPr="00F34807">
        <w:rPr>
          <w:b/>
          <w:kern w:val="1"/>
          <w:lang w:val="lv-LV" w:eastAsia="lv-LV" w:bidi="hi-IN"/>
        </w:rPr>
        <w:t>Par dalības maksas noteikšanu Limbažu Bērnu un jauniešu centra organizētajos pasākumos</w:t>
      </w:r>
    </w:p>
    <w:p w14:paraId="6BFF65EC" w14:textId="77777777" w:rsidR="00F34807" w:rsidRPr="00F34807" w:rsidRDefault="00F34807" w:rsidP="00F34807">
      <w:pPr>
        <w:widowControl w:val="0"/>
        <w:jc w:val="center"/>
        <w:rPr>
          <w:rFonts w:eastAsia="Arial Unicode MS"/>
          <w:kern w:val="1"/>
          <w:lang w:val="lv-LV" w:eastAsia="hi-IN" w:bidi="hi-IN"/>
        </w:rPr>
      </w:pPr>
      <w:r w:rsidRPr="00F34807">
        <w:rPr>
          <w:rFonts w:eastAsia="Arial Unicode MS"/>
          <w:kern w:val="1"/>
          <w:lang w:val="lv-LV" w:eastAsia="hi-IN" w:bidi="hi-IN"/>
        </w:rPr>
        <w:t>Ziņo Ilze Žūriņa-Davidčuka</w:t>
      </w:r>
    </w:p>
    <w:p w14:paraId="3FF5FCA8" w14:textId="77777777" w:rsidR="00F34807" w:rsidRPr="00F34807" w:rsidRDefault="00F34807" w:rsidP="00F34807">
      <w:pPr>
        <w:widowControl w:val="0"/>
        <w:ind w:firstLine="360"/>
        <w:jc w:val="both"/>
        <w:rPr>
          <w:rFonts w:eastAsia="Arial Unicode MS"/>
          <w:kern w:val="1"/>
          <w:lang w:val="lv-LV" w:eastAsia="hi-IN" w:bidi="hi-IN"/>
        </w:rPr>
      </w:pPr>
    </w:p>
    <w:p w14:paraId="5AEA7E7D" w14:textId="77777777" w:rsidR="00F34807" w:rsidRPr="00F34807" w:rsidRDefault="00F34807" w:rsidP="00EA5CCF">
      <w:pPr>
        <w:widowControl w:val="0"/>
        <w:ind w:firstLine="720"/>
        <w:jc w:val="both"/>
        <w:rPr>
          <w:kern w:val="1"/>
          <w:lang w:val="lv-LV" w:eastAsia="lv-LV" w:bidi="hi-IN"/>
        </w:rPr>
      </w:pPr>
      <w:r w:rsidRPr="00F34807">
        <w:rPr>
          <w:rFonts w:eastAsia="Arial Unicode MS"/>
          <w:kern w:val="1"/>
          <w:lang w:val="lv-LV" w:eastAsia="hi-IN" w:bidi="hi-IN"/>
        </w:rPr>
        <w:t>Limbažu Bērnu un jauniešu centrs</w:t>
      </w:r>
      <w:r w:rsidRPr="00F34807">
        <w:rPr>
          <w:kern w:val="1"/>
          <w:lang w:val="lv-LV" w:eastAsia="lv-LV" w:bidi="hi-IN"/>
        </w:rPr>
        <w:t xml:space="preserve"> sadarbībā ar Valsts izglītības un satura centru</w:t>
      </w:r>
      <w:r w:rsidRPr="00F34807">
        <w:rPr>
          <w:rFonts w:eastAsia="Arial Unicode MS"/>
          <w:kern w:val="1"/>
          <w:lang w:val="lv-LV" w:eastAsia="hi-IN" w:bidi="hi-IN"/>
        </w:rPr>
        <w:t xml:space="preserve"> </w:t>
      </w:r>
      <w:r w:rsidRPr="00F34807">
        <w:rPr>
          <w:kern w:val="1"/>
          <w:lang w:val="lv-LV" w:eastAsia="lv-LV" w:bidi="hi-IN"/>
        </w:rPr>
        <w:t>2024. gada 9. aprīlī</w:t>
      </w:r>
      <w:r w:rsidRPr="00F34807">
        <w:rPr>
          <w:rFonts w:eastAsia="Arial Unicode MS"/>
          <w:kern w:val="1"/>
          <w:lang w:val="lv-LV" w:eastAsia="hi-IN" w:bidi="hi-IN"/>
        </w:rPr>
        <w:t xml:space="preserve"> organizēs skatuves runas konkursa Vidzemes kārtu, kur piedalīsies Vidzemes novadu skatēs izvirzītie dalībnieki. Savukārt, 17.- 18. maijā notiks skolēnu </w:t>
      </w:r>
      <w:r w:rsidRPr="00F34807">
        <w:rPr>
          <w:kern w:val="1"/>
          <w:lang w:val="lv-LV" w:eastAsia="lv-LV" w:bidi="hi-IN"/>
        </w:rPr>
        <w:t>teātra festivāls “</w:t>
      </w:r>
      <w:proofErr w:type="spellStart"/>
      <w:r w:rsidRPr="00F34807">
        <w:rPr>
          <w:kern w:val="1"/>
          <w:lang w:val="lv-LV" w:eastAsia="lv-LV" w:bidi="hi-IN"/>
        </w:rPr>
        <w:t>Saspēle</w:t>
      </w:r>
      <w:proofErr w:type="spellEnd"/>
      <w:r w:rsidRPr="00F34807">
        <w:rPr>
          <w:kern w:val="1"/>
          <w:lang w:val="lv-LV" w:eastAsia="lv-LV" w:bidi="hi-IN"/>
        </w:rPr>
        <w:t xml:space="preserve">”, kur piedalīsies gan Limbažu novada, gan citu novadu skolēnu teātri. Pasākumi ir ieplānoti un finansējums piešķirts iestādes budžetā. </w:t>
      </w:r>
      <w:r w:rsidRPr="00F34807">
        <w:rPr>
          <w:rFonts w:eastAsia="Arial Unicode MS"/>
          <w:kern w:val="1"/>
          <w:lang w:val="lv-LV" w:eastAsia="hi-IN" w:bidi="hi-IN"/>
        </w:rPr>
        <w:t xml:space="preserve">Lūgums apstiprināt abu šo plānoto pasākumu dalības maksu citu novadu pārstāvjiem 3,00 EUR apmērā no dalībnieka. </w:t>
      </w:r>
      <w:r w:rsidRPr="00F34807">
        <w:rPr>
          <w:kern w:val="1"/>
          <w:lang w:val="lv-LV" w:eastAsia="lv-LV" w:bidi="hi-IN"/>
        </w:rPr>
        <w:t xml:space="preserve"> </w:t>
      </w:r>
    </w:p>
    <w:p w14:paraId="491E09F4" w14:textId="77777777" w:rsidR="00F34807" w:rsidRPr="00D77BAB" w:rsidRDefault="00F34807" w:rsidP="00EA5CCF">
      <w:pPr>
        <w:ind w:firstLine="720"/>
        <w:jc w:val="both"/>
        <w:rPr>
          <w:b/>
          <w:bCs/>
          <w:lang w:val="lv-LV" w:eastAsia="lv-LV"/>
        </w:rPr>
      </w:pPr>
      <w:r w:rsidRPr="00F34807">
        <w:rPr>
          <w:bCs/>
          <w:kern w:val="2"/>
          <w:lang w:val="lv-LV" w:eastAsia="hi-IN" w:bidi="hi-IN"/>
        </w:rPr>
        <w:t>Pamatojoties uz Izglītības likuma 17. panta trešās daļas 6. punktu, Pašvaldību likuma 4. panta pirmās daļas 4. punktu, 10. panta otrās daļas 2. punkta d) apakšpunktu</w:t>
      </w:r>
      <w:r w:rsidRPr="00F34807">
        <w:rPr>
          <w:bCs/>
          <w:kern w:val="1"/>
          <w:lang w:val="lv-LV" w:eastAsia="hi-IN" w:bidi="hi-IN"/>
        </w:rPr>
        <w:t>,</w:t>
      </w:r>
      <w:r w:rsidRPr="00F34807">
        <w:rPr>
          <w:bCs/>
          <w:lang w:val="lv-LV" w:eastAsia="lv-LV"/>
        </w:rPr>
        <w:t xml:space="preserve"> </w:t>
      </w:r>
      <w:r w:rsidRPr="00D77BAB">
        <w:rPr>
          <w:b/>
          <w:bCs/>
          <w:lang w:val="lv-LV" w:eastAsia="lv-LV"/>
        </w:rPr>
        <w:t>atklāti balsojot: PAR</w:t>
      </w:r>
      <w:r w:rsidRPr="00D77BAB">
        <w:rPr>
          <w:lang w:val="lv-LV" w:eastAsia="lv-LV"/>
        </w:rPr>
        <w:t xml:space="preserve"> – </w:t>
      </w:r>
      <w:r>
        <w:rPr>
          <w:lang w:val="lv-LV" w:eastAsia="lv-LV"/>
        </w:rPr>
        <w:t>7</w:t>
      </w:r>
      <w:r w:rsidRPr="00D77BAB">
        <w:rPr>
          <w:lang w:val="lv-LV" w:eastAsia="lv-LV"/>
        </w:rPr>
        <w:t xml:space="preserve"> deputāti (</w:t>
      </w:r>
      <w:r w:rsidRPr="00120FCD">
        <w:rPr>
          <w:rFonts w:eastAsia="Calibri"/>
          <w:lang w:val="lv-LV"/>
        </w:rPr>
        <w:t xml:space="preserve">Jānis Bakmanis, Aigars </w:t>
      </w:r>
      <w:proofErr w:type="spellStart"/>
      <w:r w:rsidRPr="00120FCD">
        <w:rPr>
          <w:rFonts w:eastAsia="Calibri"/>
          <w:lang w:val="lv-LV"/>
        </w:rPr>
        <w:t>Legzdiņš</w:t>
      </w:r>
      <w:proofErr w:type="spellEnd"/>
      <w:r w:rsidRPr="00120FCD">
        <w:rPr>
          <w:rFonts w:eastAsia="Calibri"/>
          <w:lang w:val="lv-LV"/>
        </w:rPr>
        <w:t xml:space="preserve">, Kristaps </w:t>
      </w:r>
      <w:proofErr w:type="spellStart"/>
      <w:r w:rsidRPr="00120FCD">
        <w:rPr>
          <w:rFonts w:eastAsia="Calibri"/>
          <w:lang w:val="lv-LV"/>
        </w:rPr>
        <w:t>Močāns</w:t>
      </w:r>
      <w:proofErr w:type="spellEnd"/>
      <w:r w:rsidRPr="00120FCD">
        <w:rPr>
          <w:rFonts w:eastAsia="Calibri"/>
          <w:lang w:val="lv-LV"/>
        </w:rPr>
        <w:t xml:space="preserve">, Arvīds Ozols, Jānis Remess, Ziedonis </w:t>
      </w:r>
      <w:proofErr w:type="spellStart"/>
      <w:r w:rsidRPr="00120FCD">
        <w:rPr>
          <w:rFonts w:eastAsia="Calibri"/>
          <w:lang w:val="lv-LV"/>
        </w:rPr>
        <w:t>Rubezis</w:t>
      </w:r>
      <w:proofErr w:type="spellEnd"/>
      <w:r w:rsidRPr="00120FCD">
        <w:rPr>
          <w:rFonts w:eastAsia="Calibri"/>
          <w:lang w:val="lv-LV"/>
        </w:rPr>
        <w:t>, Regīna Tamane</w:t>
      </w:r>
      <w:r w:rsidRPr="00D77BAB">
        <w:rPr>
          <w:rFonts w:eastAsia="Calibri"/>
          <w:lang w:val="lv-LV"/>
        </w:rPr>
        <w:t>)</w:t>
      </w:r>
      <w:r w:rsidRPr="00D77BAB">
        <w:rPr>
          <w:lang w:val="lv-LV" w:eastAsia="lv-LV"/>
        </w:rPr>
        <w:t xml:space="preserve">, </w:t>
      </w:r>
      <w:r w:rsidRPr="00D77BAB">
        <w:rPr>
          <w:b/>
          <w:bCs/>
          <w:lang w:val="lv-LV" w:eastAsia="lv-LV"/>
        </w:rPr>
        <w:t>PRET –</w:t>
      </w:r>
      <w:r w:rsidRPr="00D77BAB">
        <w:rPr>
          <w:lang w:val="lv-LV" w:eastAsia="lv-LV"/>
        </w:rPr>
        <w:t xml:space="preserve"> nav, </w:t>
      </w:r>
      <w:r w:rsidRPr="00D77BAB">
        <w:rPr>
          <w:b/>
          <w:bCs/>
          <w:lang w:val="lv-LV" w:eastAsia="lv-LV"/>
        </w:rPr>
        <w:t xml:space="preserve">ATTURAS – </w:t>
      </w:r>
      <w:r w:rsidRPr="00D77BAB">
        <w:rPr>
          <w:bCs/>
          <w:lang w:val="lv-LV" w:eastAsia="lv-LV"/>
        </w:rPr>
        <w:t>nav</w:t>
      </w:r>
      <w:r w:rsidRPr="00D77BAB">
        <w:rPr>
          <w:lang w:val="lv-LV" w:eastAsia="lv-LV"/>
        </w:rPr>
        <w:t>, komiteja</w:t>
      </w:r>
      <w:r w:rsidRPr="00D77BAB">
        <w:rPr>
          <w:b/>
          <w:bCs/>
          <w:lang w:val="lv-LV" w:eastAsia="lv-LV"/>
        </w:rPr>
        <w:t xml:space="preserve"> NOLEMJ:</w:t>
      </w:r>
    </w:p>
    <w:p w14:paraId="2B00FEB4" w14:textId="122C50A2" w:rsidR="00F34807" w:rsidRPr="00F34807" w:rsidRDefault="00F34807" w:rsidP="00EA5CCF">
      <w:pPr>
        <w:ind w:firstLine="720"/>
        <w:jc w:val="both"/>
        <w:rPr>
          <w:rFonts w:eastAsia="Arial Unicode MS"/>
          <w:color w:val="000000"/>
          <w:kern w:val="1"/>
          <w:lang w:val="lv-LV" w:eastAsia="hi-IN" w:bidi="hi-IN"/>
        </w:rPr>
      </w:pPr>
    </w:p>
    <w:p w14:paraId="60381AE0" w14:textId="77777777" w:rsidR="00F34807" w:rsidRPr="00F34807" w:rsidRDefault="00F34807" w:rsidP="00EA5CCF">
      <w:pPr>
        <w:numPr>
          <w:ilvl w:val="0"/>
          <w:numId w:val="19"/>
        </w:numPr>
        <w:ind w:left="357" w:hanging="357"/>
        <w:jc w:val="both"/>
        <w:rPr>
          <w:rFonts w:eastAsia="Calibri"/>
          <w:color w:val="000000"/>
          <w:lang w:val="lv-LV" w:bidi="lo-LA"/>
        </w:rPr>
      </w:pPr>
      <w:r w:rsidRPr="00F34807">
        <w:rPr>
          <w:rFonts w:eastAsia="Calibri"/>
          <w:color w:val="000000"/>
          <w:lang w:val="lv-LV" w:bidi="lo-LA"/>
        </w:rPr>
        <w:t xml:space="preserve">Noteikt Limbažu Bērnu un jauniešu centra organizēto pasākumu “Skatuves runa” Vidzemes kārta un skolēnu </w:t>
      </w:r>
      <w:r w:rsidRPr="00F34807">
        <w:rPr>
          <w:kern w:val="1"/>
          <w:lang w:val="lv-LV" w:eastAsia="lv-LV" w:bidi="hi-IN"/>
        </w:rPr>
        <w:t>teātra festivāla “</w:t>
      </w:r>
      <w:proofErr w:type="spellStart"/>
      <w:r w:rsidRPr="00F34807">
        <w:rPr>
          <w:kern w:val="1"/>
          <w:lang w:val="lv-LV" w:eastAsia="lv-LV" w:bidi="hi-IN"/>
        </w:rPr>
        <w:t>Saspēle</w:t>
      </w:r>
      <w:proofErr w:type="spellEnd"/>
      <w:r w:rsidRPr="00F34807">
        <w:rPr>
          <w:kern w:val="1"/>
          <w:lang w:val="lv-LV" w:eastAsia="lv-LV" w:bidi="hi-IN"/>
        </w:rPr>
        <w:t>”</w:t>
      </w:r>
      <w:r w:rsidRPr="00F34807">
        <w:rPr>
          <w:rFonts w:eastAsia="Calibri"/>
          <w:color w:val="000000"/>
          <w:lang w:val="lv-LV" w:bidi="lo-LA"/>
        </w:rPr>
        <w:t xml:space="preserve"> dalības maksu </w:t>
      </w:r>
      <w:r w:rsidRPr="00F34807">
        <w:rPr>
          <w:rFonts w:eastAsia="Arial Unicode MS"/>
          <w:kern w:val="1"/>
          <w:lang w:val="lv-LV" w:eastAsia="hi-IN" w:bidi="hi-IN"/>
        </w:rPr>
        <w:t xml:space="preserve">citu novadu pārstāvjiem </w:t>
      </w:r>
      <w:r w:rsidRPr="00F34807">
        <w:rPr>
          <w:rFonts w:eastAsia="Calibri"/>
          <w:color w:val="000000"/>
          <w:lang w:val="lv-LV" w:bidi="lo-LA"/>
        </w:rPr>
        <w:t>3,00 EUR apmērā no dalībnieka.</w:t>
      </w:r>
    </w:p>
    <w:p w14:paraId="636BFB42" w14:textId="77777777" w:rsidR="00F34807" w:rsidRPr="00F34807" w:rsidRDefault="00F34807" w:rsidP="00EA5CCF">
      <w:pPr>
        <w:numPr>
          <w:ilvl w:val="0"/>
          <w:numId w:val="19"/>
        </w:numPr>
        <w:ind w:left="357" w:hanging="357"/>
        <w:jc w:val="both"/>
        <w:rPr>
          <w:rFonts w:eastAsia="Calibri"/>
          <w:color w:val="000000"/>
          <w:lang w:val="lv-LV" w:bidi="lo-LA"/>
        </w:rPr>
      </w:pPr>
      <w:r w:rsidRPr="00F34807">
        <w:rPr>
          <w:rFonts w:eastAsia="Calibri"/>
          <w:lang w:val="lv-LV" w:bidi="lo-LA"/>
        </w:rPr>
        <w:t>Atbildīgo par lēmuma izpildi noteikt Limbažu Bērnu un jauniešu centra direktori  Ilzi Žūriņu-Davidčuku.</w:t>
      </w:r>
    </w:p>
    <w:p w14:paraId="409304CB" w14:textId="77777777" w:rsidR="00F34807" w:rsidRPr="00F34807" w:rsidRDefault="00F34807" w:rsidP="00EA5CCF">
      <w:pPr>
        <w:numPr>
          <w:ilvl w:val="0"/>
          <w:numId w:val="19"/>
        </w:numPr>
        <w:ind w:left="336"/>
        <w:contextualSpacing/>
        <w:jc w:val="both"/>
        <w:rPr>
          <w:lang w:val="lv-LV" w:eastAsia="lv-LV"/>
        </w:rPr>
      </w:pPr>
      <w:r w:rsidRPr="00F34807">
        <w:rPr>
          <w:lang w:val="lv-LV" w:eastAsia="lv-LV"/>
        </w:rPr>
        <w:t xml:space="preserve">Limbažu novada Izglītības pārvaldes vadītājai </w:t>
      </w:r>
      <w:proofErr w:type="spellStart"/>
      <w:r w:rsidRPr="00F34807">
        <w:rPr>
          <w:lang w:val="lv-LV" w:eastAsia="lv-LV"/>
        </w:rPr>
        <w:t>V.Tinkusai</w:t>
      </w:r>
      <w:proofErr w:type="spellEnd"/>
      <w:r w:rsidRPr="00F34807">
        <w:rPr>
          <w:lang w:val="lv-LV" w:eastAsia="lv-LV"/>
        </w:rPr>
        <w:t xml:space="preserve"> veikt lēmuma izpildes kontroli.</w:t>
      </w:r>
    </w:p>
    <w:p w14:paraId="632BB636" w14:textId="77777777" w:rsidR="00F34807" w:rsidRPr="00F34807" w:rsidRDefault="00F34807" w:rsidP="00EA5CCF">
      <w:pPr>
        <w:numPr>
          <w:ilvl w:val="0"/>
          <w:numId w:val="19"/>
        </w:numPr>
        <w:ind w:left="336"/>
        <w:contextualSpacing/>
        <w:jc w:val="both"/>
        <w:rPr>
          <w:lang w:val="lv-LV" w:eastAsia="lv-LV"/>
        </w:rPr>
      </w:pPr>
      <w:r w:rsidRPr="00F34807">
        <w:rPr>
          <w:lang w:val="lv-LV" w:eastAsia="lv-LV"/>
        </w:rPr>
        <w:t>Lēmuma projektu virzīt izskatīšanai Limbažu novada domes sēdē.</w:t>
      </w:r>
    </w:p>
    <w:p w14:paraId="0B19BC4A" w14:textId="77777777" w:rsidR="00747A03" w:rsidRDefault="00747A03" w:rsidP="00742056">
      <w:pPr>
        <w:contextualSpacing/>
        <w:jc w:val="both"/>
        <w:rPr>
          <w:rFonts w:eastAsia="Calibri"/>
          <w:lang w:val="lv-LV"/>
        </w:rPr>
      </w:pPr>
    </w:p>
    <w:p w14:paraId="3EB68712" w14:textId="77777777" w:rsidR="00B75208" w:rsidRPr="00C92154" w:rsidRDefault="00B75208" w:rsidP="00742056">
      <w:pPr>
        <w:contextualSpacing/>
        <w:jc w:val="both"/>
        <w:rPr>
          <w:rFonts w:eastAsia="Calibri"/>
          <w:lang w:val="lv-LV"/>
        </w:rPr>
      </w:pPr>
    </w:p>
    <w:p w14:paraId="717B8DDE" w14:textId="77777777" w:rsidR="00BA797C" w:rsidRPr="00C92154" w:rsidRDefault="00180835" w:rsidP="00742056">
      <w:pPr>
        <w:keepNext/>
        <w:jc w:val="center"/>
        <w:outlineLvl w:val="0"/>
        <w:rPr>
          <w:lang w:val="lv-LV"/>
        </w:rPr>
      </w:pPr>
      <w:r w:rsidRPr="00C92154">
        <w:rPr>
          <w:b/>
          <w:bCs/>
          <w:lang w:val="lv-LV"/>
        </w:rPr>
        <w:t>6.</w:t>
      </w:r>
    </w:p>
    <w:p w14:paraId="32DBA8E9" w14:textId="77777777" w:rsidR="00E433BE" w:rsidRPr="00E433BE" w:rsidRDefault="00E433BE" w:rsidP="00E433BE">
      <w:pPr>
        <w:pBdr>
          <w:bottom w:val="single" w:sz="6" w:space="1" w:color="auto"/>
        </w:pBdr>
        <w:suppressAutoHyphens w:val="0"/>
        <w:jc w:val="both"/>
        <w:rPr>
          <w:b/>
          <w:bCs/>
          <w:lang w:val="lv-LV" w:eastAsia="lv-LV"/>
        </w:rPr>
      </w:pPr>
      <w:r w:rsidRPr="00E433BE">
        <w:rPr>
          <w:b/>
          <w:bCs/>
          <w:noProof/>
          <w:lang w:val="lv-LV" w:eastAsia="lv-LV"/>
        </w:rPr>
        <w:t>Par finansējuma piešķiršanu Limbažu novada Sporta skolai komandu dalībai Latvijas Jaunatnes olimpiādē</w:t>
      </w:r>
    </w:p>
    <w:p w14:paraId="2FEBB602" w14:textId="77777777" w:rsidR="00E433BE" w:rsidRPr="00E433BE" w:rsidRDefault="00E433BE" w:rsidP="00E433BE">
      <w:pPr>
        <w:suppressAutoHyphens w:val="0"/>
        <w:jc w:val="center"/>
        <w:rPr>
          <w:lang w:val="lv-LV" w:eastAsia="lv-LV"/>
        </w:rPr>
      </w:pPr>
      <w:r w:rsidRPr="00E433BE">
        <w:rPr>
          <w:lang w:val="lv-LV" w:eastAsia="lv-LV"/>
        </w:rPr>
        <w:t>Ziņo Diāna Zaļupe</w:t>
      </w:r>
    </w:p>
    <w:p w14:paraId="00B22985" w14:textId="77777777" w:rsidR="00E433BE" w:rsidRPr="00E433BE" w:rsidRDefault="00E433BE" w:rsidP="00E433BE">
      <w:pPr>
        <w:suppressAutoHyphens w:val="0"/>
        <w:jc w:val="both"/>
        <w:rPr>
          <w:lang w:val="lv-LV" w:eastAsia="lv-LV"/>
        </w:rPr>
      </w:pPr>
    </w:p>
    <w:p w14:paraId="4DEF8F09" w14:textId="77777777" w:rsidR="00E433BE" w:rsidRPr="00E433BE" w:rsidRDefault="00E433BE" w:rsidP="00EA5CCF">
      <w:pPr>
        <w:ind w:firstLine="720"/>
        <w:jc w:val="both"/>
        <w:rPr>
          <w:lang w:val="lv-LV" w:eastAsia="lv-LV"/>
        </w:rPr>
      </w:pPr>
      <w:r w:rsidRPr="00E433BE">
        <w:rPr>
          <w:lang w:val="lv-LV" w:eastAsia="lv-LV"/>
        </w:rPr>
        <w:t xml:space="preserve">Limbažu novada pašvaldībā saņemts Limbažu novada Sporta skolas 11.01.2024. dokuments Nr. 1.14.2/24/17 “Par finansējumu Latvijas Jaunatnes olimpiādei” (saņemts 11.01.2024., reģistrēts ar </w:t>
      </w:r>
      <w:proofErr w:type="spellStart"/>
      <w:r w:rsidRPr="00E433BE">
        <w:rPr>
          <w:lang w:val="lv-LV" w:eastAsia="lv-LV"/>
        </w:rPr>
        <w:t>reģ</w:t>
      </w:r>
      <w:proofErr w:type="spellEnd"/>
      <w:r w:rsidRPr="00E433BE">
        <w:rPr>
          <w:lang w:val="lv-LV" w:eastAsia="lv-LV"/>
        </w:rPr>
        <w:t xml:space="preserve">. 4.8.4/24/252), kurā sniegta informācija, ka 2024.gada 27.-29.jūnijā Valmierā norisināsies Latvijas Jaunatnes olimpiāde, kurā atbilstoši Limbažu novada sporta skolas norādītajam, ir plānots, ka Limbažu novadu pārstāvētu sportisti un viņu treneri 4 sporta veidos – vieglatlētikā, smaiļošanā un kanoe airēšanā, 3x3 basketbolā, pludmales volejbolā. Limbažu novada Sporta skola lūdz rast iespēju piešķirt finansējumu Limbažu novada komandu gatavošanai un dalībai Latvijas Jaunatnes olimpiādē, saskaņā ar Limbažu novada Sporta skolas sagatavotu izdevumu tāmi. </w:t>
      </w:r>
    </w:p>
    <w:p w14:paraId="7A4F1D31" w14:textId="77777777" w:rsidR="00E433BE" w:rsidRPr="00E433BE" w:rsidRDefault="00E433BE" w:rsidP="00EA5CCF">
      <w:pPr>
        <w:ind w:firstLine="720"/>
        <w:jc w:val="both"/>
        <w:rPr>
          <w:lang w:val="lv-LV" w:eastAsia="lv-LV"/>
        </w:rPr>
      </w:pPr>
      <w:r w:rsidRPr="00E433BE">
        <w:rPr>
          <w:lang w:val="lv-LV" w:eastAsia="lv-LV"/>
        </w:rPr>
        <w:t>Pašvaldību likuma 4. panta pirmās daļas 7. punkts nosaka, ka pašvaldības autonomā funkcija ir veicināt sporta attīstību, tostarp uzturēt un attīstīt pašvaldības sporta bāzes, atbalstīt sportistu un sporta klubu, arī profesionālo sporta klubu darbību un sniegt atbalstu sporta pasākumu organizēšanai.</w:t>
      </w:r>
    </w:p>
    <w:p w14:paraId="02655555" w14:textId="77777777" w:rsidR="00E433BE" w:rsidRPr="00D77BAB" w:rsidRDefault="00E433BE" w:rsidP="00EA5CCF">
      <w:pPr>
        <w:ind w:firstLine="720"/>
        <w:jc w:val="both"/>
        <w:rPr>
          <w:b/>
          <w:bCs/>
          <w:lang w:val="lv-LV" w:eastAsia="lv-LV"/>
        </w:rPr>
      </w:pPr>
      <w:r w:rsidRPr="00E433BE">
        <w:rPr>
          <w:color w:val="000000"/>
          <w:lang w:val="lv-LV" w:eastAsia="lv-LV"/>
        </w:rPr>
        <w:lastRenderedPageBreak/>
        <w:t xml:space="preserve">Ņemot vērā iepriekš minēto, pamatojoties uz Pašvaldību likuma 4. panta pirmās daļas 7. punktu, 10. panta pirmās daļas ievaddaļu, likuma „Par pašvaldību budžetiem” 30. pantu, </w:t>
      </w:r>
      <w:r w:rsidRPr="00D77BAB">
        <w:rPr>
          <w:b/>
          <w:bCs/>
          <w:lang w:val="lv-LV" w:eastAsia="lv-LV"/>
        </w:rPr>
        <w:t>atklāti balsojot: PAR</w:t>
      </w:r>
      <w:r w:rsidRPr="00D77BAB">
        <w:rPr>
          <w:lang w:val="lv-LV" w:eastAsia="lv-LV"/>
        </w:rPr>
        <w:t xml:space="preserve"> – </w:t>
      </w:r>
      <w:r>
        <w:rPr>
          <w:lang w:val="lv-LV" w:eastAsia="lv-LV"/>
        </w:rPr>
        <w:t>7</w:t>
      </w:r>
      <w:r w:rsidRPr="00D77BAB">
        <w:rPr>
          <w:lang w:val="lv-LV" w:eastAsia="lv-LV"/>
        </w:rPr>
        <w:t xml:space="preserve"> deputāti (</w:t>
      </w:r>
      <w:r w:rsidRPr="00120FCD">
        <w:rPr>
          <w:rFonts w:eastAsia="Calibri"/>
          <w:lang w:val="lv-LV"/>
        </w:rPr>
        <w:t xml:space="preserve">Jānis Bakmanis, Aigars </w:t>
      </w:r>
      <w:proofErr w:type="spellStart"/>
      <w:r w:rsidRPr="00120FCD">
        <w:rPr>
          <w:rFonts w:eastAsia="Calibri"/>
          <w:lang w:val="lv-LV"/>
        </w:rPr>
        <w:t>Legzdiņš</w:t>
      </w:r>
      <w:proofErr w:type="spellEnd"/>
      <w:r w:rsidRPr="00120FCD">
        <w:rPr>
          <w:rFonts w:eastAsia="Calibri"/>
          <w:lang w:val="lv-LV"/>
        </w:rPr>
        <w:t xml:space="preserve">, Kristaps </w:t>
      </w:r>
      <w:proofErr w:type="spellStart"/>
      <w:r w:rsidRPr="00120FCD">
        <w:rPr>
          <w:rFonts w:eastAsia="Calibri"/>
          <w:lang w:val="lv-LV"/>
        </w:rPr>
        <w:t>Močāns</w:t>
      </w:r>
      <w:proofErr w:type="spellEnd"/>
      <w:r w:rsidRPr="00120FCD">
        <w:rPr>
          <w:rFonts w:eastAsia="Calibri"/>
          <w:lang w:val="lv-LV"/>
        </w:rPr>
        <w:t xml:space="preserve">, Arvīds Ozols, Jānis Remess, Ziedonis </w:t>
      </w:r>
      <w:proofErr w:type="spellStart"/>
      <w:r w:rsidRPr="00120FCD">
        <w:rPr>
          <w:rFonts w:eastAsia="Calibri"/>
          <w:lang w:val="lv-LV"/>
        </w:rPr>
        <w:t>Rubezis</w:t>
      </w:r>
      <w:proofErr w:type="spellEnd"/>
      <w:r w:rsidRPr="00120FCD">
        <w:rPr>
          <w:rFonts w:eastAsia="Calibri"/>
          <w:lang w:val="lv-LV"/>
        </w:rPr>
        <w:t>, Regīna Tamane</w:t>
      </w:r>
      <w:r w:rsidRPr="00D77BAB">
        <w:rPr>
          <w:rFonts w:eastAsia="Calibri"/>
          <w:lang w:val="lv-LV"/>
        </w:rPr>
        <w:t>)</w:t>
      </w:r>
      <w:r w:rsidRPr="00D77BAB">
        <w:rPr>
          <w:lang w:val="lv-LV" w:eastAsia="lv-LV"/>
        </w:rPr>
        <w:t xml:space="preserve">, </w:t>
      </w:r>
      <w:r w:rsidRPr="00D77BAB">
        <w:rPr>
          <w:b/>
          <w:bCs/>
          <w:lang w:val="lv-LV" w:eastAsia="lv-LV"/>
        </w:rPr>
        <w:t>PRET –</w:t>
      </w:r>
      <w:r w:rsidRPr="00D77BAB">
        <w:rPr>
          <w:lang w:val="lv-LV" w:eastAsia="lv-LV"/>
        </w:rPr>
        <w:t xml:space="preserve"> nav, </w:t>
      </w:r>
      <w:r w:rsidRPr="00D77BAB">
        <w:rPr>
          <w:b/>
          <w:bCs/>
          <w:lang w:val="lv-LV" w:eastAsia="lv-LV"/>
        </w:rPr>
        <w:t xml:space="preserve">ATTURAS – </w:t>
      </w:r>
      <w:r w:rsidRPr="00D77BAB">
        <w:rPr>
          <w:bCs/>
          <w:lang w:val="lv-LV" w:eastAsia="lv-LV"/>
        </w:rPr>
        <w:t>nav</w:t>
      </w:r>
      <w:r w:rsidRPr="00D77BAB">
        <w:rPr>
          <w:lang w:val="lv-LV" w:eastAsia="lv-LV"/>
        </w:rPr>
        <w:t>, komiteja</w:t>
      </w:r>
      <w:r w:rsidRPr="00D77BAB">
        <w:rPr>
          <w:b/>
          <w:bCs/>
          <w:lang w:val="lv-LV" w:eastAsia="lv-LV"/>
        </w:rPr>
        <w:t xml:space="preserve"> NOLEMJ:</w:t>
      </w:r>
    </w:p>
    <w:p w14:paraId="06FCB816" w14:textId="3DF1DAD8" w:rsidR="00E433BE" w:rsidRPr="00E433BE" w:rsidRDefault="00E433BE" w:rsidP="00EA5CCF">
      <w:pPr>
        <w:ind w:firstLine="720"/>
        <w:jc w:val="both"/>
        <w:rPr>
          <w:b/>
          <w:bCs/>
          <w:color w:val="000000"/>
          <w:lang w:val="lv-LV" w:eastAsia="lv-LV"/>
        </w:rPr>
      </w:pPr>
    </w:p>
    <w:p w14:paraId="282EDB4B" w14:textId="77777777" w:rsidR="00E433BE" w:rsidRPr="00E433BE" w:rsidRDefault="00E433BE" w:rsidP="00EA5CCF">
      <w:pPr>
        <w:numPr>
          <w:ilvl w:val="0"/>
          <w:numId w:val="20"/>
        </w:numPr>
        <w:ind w:left="357" w:hanging="357"/>
        <w:contextualSpacing/>
        <w:jc w:val="both"/>
        <w:rPr>
          <w:color w:val="000000"/>
          <w:lang w:val="lv-LV" w:eastAsia="lv-LV"/>
        </w:rPr>
      </w:pPr>
      <w:r w:rsidRPr="00E433BE">
        <w:rPr>
          <w:lang w:val="lv-LV" w:eastAsia="lv-LV"/>
        </w:rPr>
        <w:t xml:space="preserve">Piešķirt Limbažu novada Sporta skolai finansējumu EUR 15 000 (piecpadsmit tūkstoši </w:t>
      </w:r>
      <w:proofErr w:type="spellStart"/>
      <w:r w:rsidRPr="00E433BE">
        <w:rPr>
          <w:i/>
          <w:iCs/>
          <w:lang w:val="lv-LV" w:eastAsia="lv-LV"/>
        </w:rPr>
        <w:t>euro</w:t>
      </w:r>
      <w:proofErr w:type="spellEnd"/>
      <w:r w:rsidRPr="00E433BE">
        <w:rPr>
          <w:lang w:val="lv-LV" w:eastAsia="lv-LV"/>
        </w:rPr>
        <w:t>, 00 centi) Limbažu novada komandu gatavošanai un dalībai Latvijas Jaunatnes olimpiādē (saskaņā ar pievienoto izdevumu tāmi).</w:t>
      </w:r>
    </w:p>
    <w:p w14:paraId="289F81AC" w14:textId="77777777" w:rsidR="00E433BE" w:rsidRPr="00E433BE" w:rsidRDefault="00E433BE" w:rsidP="00EA5CCF">
      <w:pPr>
        <w:numPr>
          <w:ilvl w:val="0"/>
          <w:numId w:val="20"/>
        </w:numPr>
        <w:ind w:left="357" w:hanging="357"/>
        <w:contextualSpacing/>
        <w:jc w:val="both"/>
        <w:rPr>
          <w:color w:val="000000"/>
          <w:lang w:val="lv-LV" w:eastAsia="lv-LV"/>
        </w:rPr>
      </w:pPr>
      <w:r w:rsidRPr="00E433BE">
        <w:rPr>
          <w:color w:val="000000"/>
          <w:lang w:val="lv-LV" w:eastAsia="lv-LV"/>
        </w:rPr>
        <w:t>Atbildīgo par piešķirtā finansējuma iekļaušanu 2024. gada budžetā noteikt Finanšu un ekonomikas nodaļas ekonomistus.</w:t>
      </w:r>
    </w:p>
    <w:p w14:paraId="0A3E6A85" w14:textId="77777777" w:rsidR="00E433BE" w:rsidRPr="00E433BE" w:rsidRDefault="00E433BE" w:rsidP="00EA5CCF">
      <w:pPr>
        <w:numPr>
          <w:ilvl w:val="0"/>
          <w:numId w:val="20"/>
        </w:numPr>
        <w:ind w:left="357" w:hanging="357"/>
        <w:contextualSpacing/>
        <w:jc w:val="both"/>
        <w:rPr>
          <w:color w:val="000000"/>
          <w:lang w:val="lv-LV" w:eastAsia="lv-LV"/>
        </w:rPr>
      </w:pPr>
      <w:r w:rsidRPr="00E433BE">
        <w:rPr>
          <w:color w:val="000000"/>
          <w:lang w:val="lv-LV" w:eastAsia="lv-LV"/>
        </w:rPr>
        <w:t>Atbildīgo par finansējuma izlietošanu atbilstoši piešķīruma mērķim noteikt Limbažu novada Sporta skolas direktori.</w:t>
      </w:r>
    </w:p>
    <w:p w14:paraId="17892B4A" w14:textId="77777777" w:rsidR="00E433BE" w:rsidRPr="00E433BE" w:rsidRDefault="00E433BE" w:rsidP="00EA5CCF">
      <w:pPr>
        <w:numPr>
          <w:ilvl w:val="0"/>
          <w:numId w:val="20"/>
        </w:numPr>
        <w:ind w:left="357" w:hanging="357"/>
        <w:contextualSpacing/>
        <w:jc w:val="both"/>
        <w:rPr>
          <w:color w:val="000000"/>
          <w:lang w:val="lv-LV" w:eastAsia="lv-LV"/>
        </w:rPr>
      </w:pPr>
      <w:r w:rsidRPr="00E433BE">
        <w:rPr>
          <w:lang w:val="lv-LV" w:eastAsia="lv-LV"/>
        </w:rPr>
        <w:t>Kontroli par lēmuma izpildi uzdot Limbažu novada pašvaldības izpilddirektoram.</w:t>
      </w:r>
    </w:p>
    <w:p w14:paraId="044E677D" w14:textId="60D15195" w:rsidR="00E433BE" w:rsidRPr="00E433BE" w:rsidRDefault="00E433BE" w:rsidP="00EA5CCF">
      <w:pPr>
        <w:numPr>
          <w:ilvl w:val="0"/>
          <w:numId w:val="20"/>
        </w:numPr>
        <w:ind w:left="357" w:hanging="357"/>
        <w:contextualSpacing/>
        <w:jc w:val="both"/>
        <w:rPr>
          <w:color w:val="000000"/>
          <w:lang w:val="lv-LV" w:eastAsia="lv-LV"/>
        </w:rPr>
      </w:pPr>
      <w:r w:rsidRPr="00E433BE">
        <w:rPr>
          <w:color w:val="000000"/>
          <w:lang w:val="lv-LV" w:eastAsia="lv-LV"/>
        </w:rPr>
        <w:t xml:space="preserve">Lēmuma projektu virzīt izskatīšanai </w:t>
      </w:r>
      <w:r>
        <w:rPr>
          <w:color w:val="000000"/>
          <w:lang w:val="lv-LV" w:eastAsia="lv-LV"/>
        </w:rPr>
        <w:t>Finanšu komitejas</w:t>
      </w:r>
      <w:r w:rsidRPr="00E433BE">
        <w:rPr>
          <w:color w:val="000000"/>
          <w:lang w:val="lv-LV" w:eastAsia="lv-LV"/>
        </w:rPr>
        <w:t xml:space="preserve"> sēdē.</w:t>
      </w:r>
    </w:p>
    <w:p w14:paraId="6B6C73BE" w14:textId="77777777" w:rsidR="008D671C" w:rsidRPr="008D671C" w:rsidRDefault="008D671C" w:rsidP="00742056">
      <w:pPr>
        <w:jc w:val="both"/>
        <w:rPr>
          <w:lang w:val="lv-LV" w:eastAsia="hi-IN" w:bidi="hi-IN"/>
        </w:rPr>
      </w:pPr>
    </w:p>
    <w:p w14:paraId="1EE93587" w14:textId="77777777" w:rsidR="008C3BA9" w:rsidRDefault="008C3BA9" w:rsidP="00742056">
      <w:pPr>
        <w:contextualSpacing/>
        <w:jc w:val="both"/>
        <w:rPr>
          <w:rFonts w:eastAsia="Calibri"/>
          <w:lang w:val="lv-LV"/>
        </w:rPr>
      </w:pPr>
    </w:p>
    <w:p w14:paraId="2FB1B517" w14:textId="3B591DCB" w:rsidR="00505023" w:rsidRPr="00C92154" w:rsidRDefault="00505023" w:rsidP="00742056">
      <w:pPr>
        <w:keepNext/>
        <w:jc w:val="center"/>
        <w:outlineLvl w:val="0"/>
        <w:rPr>
          <w:lang w:val="lv-LV"/>
        </w:rPr>
      </w:pPr>
      <w:r>
        <w:rPr>
          <w:b/>
          <w:bCs/>
          <w:lang w:val="lv-LV"/>
        </w:rPr>
        <w:t>7</w:t>
      </w:r>
      <w:r w:rsidRPr="00C92154">
        <w:rPr>
          <w:b/>
          <w:bCs/>
          <w:lang w:val="lv-LV"/>
        </w:rPr>
        <w:t>.</w:t>
      </w:r>
    </w:p>
    <w:p w14:paraId="32C1E1C3" w14:textId="77777777" w:rsidR="00AC5CA9" w:rsidRPr="00AC5CA9" w:rsidRDefault="00AC5CA9" w:rsidP="00AC5CA9">
      <w:pPr>
        <w:pBdr>
          <w:bottom w:val="single" w:sz="6" w:space="1" w:color="auto"/>
        </w:pBdr>
        <w:suppressAutoHyphens w:val="0"/>
        <w:jc w:val="both"/>
        <w:rPr>
          <w:b/>
          <w:bCs/>
          <w:lang w:val="lv-LV" w:eastAsia="lv-LV"/>
        </w:rPr>
      </w:pPr>
      <w:bookmarkStart w:id="1" w:name="_Hlk158275473"/>
      <w:r w:rsidRPr="00AC5CA9">
        <w:rPr>
          <w:b/>
          <w:lang w:val="lv-LV" w:eastAsia="lv-LV"/>
        </w:rPr>
        <w:t>Par Limbažu novada Interešu izglītības programmu licenču un neformālās izglītības programmu atļauju izsniegšanas komisijas sastāva apstiprināšanu</w:t>
      </w:r>
    </w:p>
    <w:bookmarkEnd w:id="1"/>
    <w:p w14:paraId="52FED23A" w14:textId="110A380C" w:rsidR="00AC5CA9" w:rsidRPr="00AC5CA9" w:rsidRDefault="00AC5CA9" w:rsidP="00AC5CA9">
      <w:pPr>
        <w:suppressAutoHyphens w:val="0"/>
        <w:jc w:val="center"/>
        <w:rPr>
          <w:lang w:val="lv-LV" w:eastAsia="lv-LV"/>
        </w:rPr>
      </w:pPr>
      <w:r w:rsidRPr="00AC5CA9">
        <w:rPr>
          <w:lang w:val="lv-LV" w:eastAsia="lv-LV"/>
        </w:rPr>
        <w:t xml:space="preserve">Ziņo </w:t>
      </w:r>
      <w:r w:rsidRPr="00AC5CA9">
        <w:rPr>
          <w:noProof/>
          <w:lang w:val="lv-LV" w:eastAsia="lv-LV"/>
        </w:rPr>
        <w:t>Valda Tinkusa</w:t>
      </w:r>
      <w:r>
        <w:rPr>
          <w:noProof/>
          <w:lang w:val="lv-LV" w:eastAsia="lv-LV"/>
        </w:rPr>
        <w:t>, debatēs piedalās Rūdolfs Pelēkais</w:t>
      </w:r>
    </w:p>
    <w:p w14:paraId="14D3D37D" w14:textId="77777777" w:rsidR="00AC5CA9" w:rsidRPr="00AC5CA9" w:rsidRDefault="00AC5CA9" w:rsidP="00AC5CA9">
      <w:pPr>
        <w:suppressAutoHyphens w:val="0"/>
        <w:jc w:val="both"/>
        <w:rPr>
          <w:lang w:val="lv-LV" w:eastAsia="lv-LV"/>
        </w:rPr>
      </w:pPr>
    </w:p>
    <w:p w14:paraId="1D6522C7" w14:textId="77777777" w:rsidR="00AC5CA9" w:rsidRPr="00AC5CA9" w:rsidRDefault="00AC5CA9" w:rsidP="00EA5CCF">
      <w:pPr>
        <w:ind w:firstLine="720"/>
        <w:jc w:val="both"/>
        <w:rPr>
          <w:lang w:val="lv-LV" w:eastAsia="lv-LV"/>
        </w:rPr>
      </w:pPr>
      <w:r w:rsidRPr="00AC5CA9">
        <w:rPr>
          <w:lang w:val="lv-LV" w:eastAsia="lv-LV"/>
        </w:rPr>
        <w:t>Atbilstoši Pašvaldību likuma 53. panta otrajai daļai, konsultatīvās padomes vai komisijas izveidošanas nepieciešamību, kā arī kompetenci, sastāvu un darba organizāciju nosaka likums, domes lēmums vai domes pieņemts nolikums.</w:t>
      </w:r>
    </w:p>
    <w:p w14:paraId="4BF3E0E4" w14:textId="77777777" w:rsidR="00AC5CA9" w:rsidRPr="00AC5CA9" w:rsidRDefault="00AC5CA9" w:rsidP="00EA5CCF">
      <w:pPr>
        <w:ind w:firstLine="720"/>
        <w:jc w:val="both"/>
        <w:rPr>
          <w:color w:val="000000"/>
          <w:lang w:val="lv-LV" w:eastAsia="lv-LV"/>
        </w:rPr>
      </w:pPr>
      <w:r w:rsidRPr="00AC5CA9">
        <w:rPr>
          <w:lang w:val="lv-LV" w:eastAsia="lv-LV"/>
        </w:rPr>
        <w:t xml:space="preserve">Izglītības likuma 17.panta trešās daļas 16.punktā noteikts, ka pašvaldība izsniedz licences </w:t>
      </w:r>
      <w:r w:rsidRPr="00AC5CA9">
        <w:rPr>
          <w:color w:val="000000"/>
          <w:lang w:val="lv-LV" w:eastAsia="lv-LV"/>
        </w:rPr>
        <w:t>interešu izglītības un atļaujas neformālās izglītības programmu īstenošanai.</w:t>
      </w:r>
    </w:p>
    <w:p w14:paraId="6607784C" w14:textId="77777777" w:rsidR="00AC5CA9" w:rsidRPr="00AC5CA9" w:rsidRDefault="00AC5CA9" w:rsidP="00EA5CCF">
      <w:pPr>
        <w:ind w:firstLine="720"/>
        <w:jc w:val="both"/>
        <w:rPr>
          <w:color w:val="000000"/>
          <w:lang w:val="lv-LV" w:eastAsia="lv-LV"/>
        </w:rPr>
      </w:pPr>
      <w:r w:rsidRPr="00AC5CA9">
        <w:rPr>
          <w:color w:val="000000"/>
          <w:lang w:val="lv-LV" w:eastAsia="lv-LV"/>
        </w:rPr>
        <w:t xml:space="preserve">Ar Limbažu novada domes </w:t>
      </w:r>
      <w:r w:rsidRPr="00AC5CA9">
        <w:rPr>
          <w:lang w:val="lv-LV" w:eastAsia="lv-LV"/>
        </w:rPr>
        <w:t>2024.gada 21.februāra lēmumu Nr.___ “Par Limbažu novada Interešu izglītības programmu licenču un neformālās izglītības programmu atļauju izsniegšanas komisijas nolikuma apstiprināšanu” (protokols Nr.___, __.</w:t>
      </w:r>
      <w:r w:rsidRPr="00AC5CA9">
        <w:rPr>
          <w:iCs/>
          <w:lang w:val="lv-LV" w:eastAsia="lv-LV"/>
        </w:rPr>
        <w:t xml:space="preserve">) </w:t>
      </w:r>
      <w:r w:rsidRPr="00AC5CA9">
        <w:rPr>
          <w:iCs/>
          <w:color w:val="000000"/>
          <w:lang w:val="lv-LV" w:eastAsia="lv-LV"/>
        </w:rPr>
        <w:t xml:space="preserve">apstiprināts komisijas nolikums. Saskaņā ar šī nolikuma </w:t>
      </w:r>
      <w:r w:rsidRPr="00AC5CA9">
        <w:rPr>
          <w:color w:val="000000"/>
          <w:lang w:val="lv-LV" w:eastAsia="lv-LV"/>
        </w:rPr>
        <w:t>8.punktu komisiju 5 (piecu) locekļu sastāvā apstiprina Dome. Savukārt nolikuma 9. un 10. punktā noteikts, ka Komisijas priekšsēdētājs ir Limbažu novada Izglītības pārvaldes vadītājs, bet Komisijas sekretāra pienākumus pilda Limbažu novada Izglītības pārvaldes personāla speciālists.</w:t>
      </w:r>
    </w:p>
    <w:p w14:paraId="2923E91F" w14:textId="77777777" w:rsidR="00AC5CA9" w:rsidRPr="00D77BAB" w:rsidRDefault="00AC5CA9" w:rsidP="00EA5CCF">
      <w:pPr>
        <w:ind w:firstLine="720"/>
        <w:jc w:val="both"/>
        <w:rPr>
          <w:b/>
          <w:bCs/>
          <w:lang w:val="lv-LV" w:eastAsia="lv-LV"/>
        </w:rPr>
      </w:pPr>
      <w:r w:rsidRPr="00AC5CA9">
        <w:rPr>
          <w:lang w:val="lv-LV" w:eastAsia="lv-LV"/>
        </w:rPr>
        <w:t xml:space="preserve">Pamatojoties uz Pašvaldību likuma 10. panta pirmās daļas ievadu, 53. panta otro daļu, ņemot vērā amata pretendentu profesionālo kvalifikāciju, kompetenci, pieredzi, spēju objektīvi izvērtēt komisijas kompetences jautājumus, </w:t>
      </w:r>
      <w:r w:rsidRPr="00D77BAB">
        <w:rPr>
          <w:b/>
          <w:bCs/>
          <w:lang w:val="lv-LV" w:eastAsia="lv-LV"/>
        </w:rPr>
        <w:t>atklāti balsojot: PAR</w:t>
      </w:r>
      <w:r w:rsidRPr="00D77BAB">
        <w:rPr>
          <w:lang w:val="lv-LV" w:eastAsia="lv-LV"/>
        </w:rPr>
        <w:t xml:space="preserve"> – </w:t>
      </w:r>
      <w:r>
        <w:rPr>
          <w:lang w:val="lv-LV" w:eastAsia="lv-LV"/>
        </w:rPr>
        <w:t>7</w:t>
      </w:r>
      <w:r w:rsidRPr="00D77BAB">
        <w:rPr>
          <w:lang w:val="lv-LV" w:eastAsia="lv-LV"/>
        </w:rPr>
        <w:t xml:space="preserve"> deputāti (</w:t>
      </w:r>
      <w:r w:rsidRPr="00120FCD">
        <w:rPr>
          <w:rFonts w:eastAsia="Calibri"/>
          <w:lang w:val="lv-LV"/>
        </w:rPr>
        <w:t xml:space="preserve">Jānis Bakmanis, Aigars </w:t>
      </w:r>
      <w:proofErr w:type="spellStart"/>
      <w:r w:rsidRPr="00120FCD">
        <w:rPr>
          <w:rFonts w:eastAsia="Calibri"/>
          <w:lang w:val="lv-LV"/>
        </w:rPr>
        <w:t>Legzdiņš</w:t>
      </w:r>
      <w:proofErr w:type="spellEnd"/>
      <w:r w:rsidRPr="00120FCD">
        <w:rPr>
          <w:rFonts w:eastAsia="Calibri"/>
          <w:lang w:val="lv-LV"/>
        </w:rPr>
        <w:t xml:space="preserve">, Kristaps </w:t>
      </w:r>
      <w:proofErr w:type="spellStart"/>
      <w:r w:rsidRPr="00120FCD">
        <w:rPr>
          <w:rFonts w:eastAsia="Calibri"/>
          <w:lang w:val="lv-LV"/>
        </w:rPr>
        <w:t>Močāns</w:t>
      </w:r>
      <w:proofErr w:type="spellEnd"/>
      <w:r w:rsidRPr="00120FCD">
        <w:rPr>
          <w:rFonts w:eastAsia="Calibri"/>
          <w:lang w:val="lv-LV"/>
        </w:rPr>
        <w:t xml:space="preserve">, Arvīds Ozols, Jānis Remess, Ziedonis </w:t>
      </w:r>
      <w:proofErr w:type="spellStart"/>
      <w:r w:rsidRPr="00120FCD">
        <w:rPr>
          <w:rFonts w:eastAsia="Calibri"/>
          <w:lang w:val="lv-LV"/>
        </w:rPr>
        <w:t>Rubezis</w:t>
      </w:r>
      <w:proofErr w:type="spellEnd"/>
      <w:r w:rsidRPr="00120FCD">
        <w:rPr>
          <w:rFonts w:eastAsia="Calibri"/>
          <w:lang w:val="lv-LV"/>
        </w:rPr>
        <w:t>, Regīna Tamane</w:t>
      </w:r>
      <w:r w:rsidRPr="00D77BAB">
        <w:rPr>
          <w:rFonts w:eastAsia="Calibri"/>
          <w:lang w:val="lv-LV"/>
        </w:rPr>
        <w:t>)</w:t>
      </w:r>
      <w:r w:rsidRPr="00D77BAB">
        <w:rPr>
          <w:lang w:val="lv-LV" w:eastAsia="lv-LV"/>
        </w:rPr>
        <w:t xml:space="preserve">, </w:t>
      </w:r>
      <w:r w:rsidRPr="00D77BAB">
        <w:rPr>
          <w:b/>
          <w:bCs/>
          <w:lang w:val="lv-LV" w:eastAsia="lv-LV"/>
        </w:rPr>
        <w:t>PRET –</w:t>
      </w:r>
      <w:r w:rsidRPr="00D77BAB">
        <w:rPr>
          <w:lang w:val="lv-LV" w:eastAsia="lv-LV"/>
        </w:rPr>
        <w:t xml:space="preserve"> nav, </w:t>
      </w:r>
      <w:r w:rsidRPr="00D77BAB">
        <w:rPr>
          <w:b/>
          <w:bCs/>
          <w:lang w:val="lv-LV" w:eastAsia="lv-LV"/>
        </w:rPr>
        <w:t xml:space="preserve">ATTURAS – </w:t>
      </w:r>
      <w:r w:rsidRPr="00D77BAB">
        <w:rPr>
          <w:bCs/>
          <w:lang w:val="lv-LV" w:eastAsia="lv-LV"/>
        </w:rPr>
        <w:t>nav</w:t>
      </w:r>
      <w:r w:rsidRPr="00D77BAB">
        <w:rPr>
          <w:lang w:val="lv-LV" w:eastAsia="lv-LV"/>
        </w:rPr>
        <w:t>, komiteja</w:t>
      </w:r>
      <w:r w:rsidRPr="00D77BAB">
        <w:rPr>
          <w:b/>
          <w:bCs/>
          <w:lang w:val="lv-LV" w:eastAsia="lv-LV"/>
        </w:rPr>
        <w:t xml:space="preserve"> NOLEMJ:</w:t>
      </w:r>
    </w:p>
    <w:p w14:paraId="359A357E" w14:textId="7D9DC88E" w:rsidR="00AC5CA9" w:rsidRPr="00AC5CA9" w:rsidRDefault="00AC5CA9" w:rsidP="00EA5CCF">
      <w:pPr>
        <w:ind w:firstLine="720"/>
        <w:jc w:val="both"/>
        <w:rPr>
          <w:b/>
          <w:bCs/>
          <w:lang w:val="lv-LV" w:eastAsia="lv-LV"/>
        </w:rPr>
      </w:pPr>
    </w:p>
    <w:p w14:paraId="7802E010" w14:textId="77777777" w:rsidR="00AC5CA9" w:rsidRPr="00AC5CA9" w:rsidRDefault="00AC5CA9" w:rsidP="00EA5CCF">
      <w:pPr>
        <w:numPr>
          <w:ilvl w:val="0"/>
          <w:numId w:val="21"/>
        </w:numPr>
        <w:ind w:left="357" w:hanging="357"/>
        <w:contextualSpacing/>
        <w:jc w:val="both"/>
        <w:rPr>
          <w:lang w:val="lv-LV" w:eastAsia="lv-LV"/>
        </w:rPr>
      </w:pPr>
      <w:r w:rsidRPr="00AC5CA9">
        <w:rPr>
          <w:lang w:val="lv-LV" w:eastAsia="lv-LV"/>
        </w:rPr>
        <w:t>Apstiprināt Limbažu novada pašvaldības Interešu izglītības programmu licenču un neformālās izglītības programmu atļauju izsniegšanas komisijas (turpmāk – Komisija) sastāvu 5 (piecu) locekļu sastāvā:</w:t>
      </w:r>
    </w:p>
    <w:p w14:paraId="215AB5FB" w14:textId="77777777" w:rsidR="00AC5CA9" w:rsidRPr="00AC5CA9" w:rsidRDefault="00AC5CA9" w:rsidP="00EA5CCF">
      <w:pPr>
        <w:numPr>
          <w:ilvl w:val="1"/>
          <w:numId w:val="21"/>
        </w:numPr>
        <w:ind w:left="964" w:hanging="567"/>
        <w:contextualSpacing/>
        <w:jc w:val="both"/>
        <w:rPr>
          <w:lang w:val="lv-LV" w:eastAsia="lv-LV"/>
        </w:rPr>
      </w:pPr>
      <w:r w:rsidRPr="00AC5CA9">
        <w:rPr>
          <w:lang w:val="lv-LV" w:eastAsia="lv-LV"/>
        </w:rPr>
        <w:t xml:space="preserve">Valda </w:t>
      </w:r>
      <w:proofErr w:type="spellStart"/>
      <w:r w:rsidRPr="00AC5CA9">
        <w:rPr>
          <w:lang w:val="lv-LV" w:eastAsia="lv-LV"/>
        </w:rPr>
        <w:t>Tinkusa</w:t>
      </w:r>
      <w:proofErr w:type="spellEnd"/>
      <w:r w:rsidRPr="00AC5CA9">
        <w:rPr>
          <w:lang w:val="lv-LV" w:eastAsia="lv-LV"/>
        </w:rPr>
        <w:t>, Limbažu novada Izglītības pārvaldes vadītāja;</w:t>
      </w:r>
    </w:p>
    <w:p w14:paraId="300434E0" w14:textId="77777777" w:rsidR="00AC5CA9" w:rsidRPr="00AC5CA9" w:rsidRDefault="00AC5CA9" w:rsidP="00EA5CCF">
      <w:pPr>
        <w:numPr>
          <w:ilvl w:val="1"/>
          <w:numId w:val="21"/>
        </w:numPr>
        <w:ind w:left="964" w:hanging="567"/>
        <w:contextualSpacing/>
        <w:jc w:val="both"/>
        <w:rPr>
          <w:lang w:val="lv-LV" w:eastAsia="lv-LV"/>
        </w:rPr>
      </w:pPr>
      <w:r w:rsidRPr="00AC5CA9">
        <w:rPr>
          <w:lang w:val="lv-LV" w:eastAsia="lv-LV"/>
        </w:rPr>
        <w:t>Maija Andersone, Limbažu novada Izglītības pārvaldes galvenā speciāliste - metodiķe mūžizglītības un tehnoloģiju jautājumos;</w:t>
      </w:r>
    </w:p>
    <w:p w14:paraId="2C6D5549" w14:textId="77777777" w:rsidR="00AC5CA9" w:rsidRPr="00AC5CA9" w:rsidRDefault="00AC5CA9" w:rsidP="00EA5CCF">
      <w:pPr>
        <w:numPr>
          <w:ilvl w:val="1"/>
          <w:numId w:val="21"/>
        </w:numPr>
        <w:ind w:left="964" w:hanging="567"/>
        <w:contextualSpacing/>
        <w:jc w:val="both"/>
        <w:rPr>
          <w:lang w:val="lv-LV" w:eastAsia="lv-LV"/>
        </w:rPr>
      </w:pPr>
      <w:r w:rsidRPr="00AC5CA9">
        <w:rPr>
          <w:lang w:val="lv-LV" w:eastAsia="lv-LV"/>
        </w:rPr>
        <w:t>Ina Sīle, Limbažu Bērnu un jauniešu centra interešu izglītības metodiķe;</w:t>
      </w:r>
    </w:p>
    <w:p w14:paraId="796D982C" w14:textId="77777777" w:rsidR="00AC5CA9" w:rsidRPr="00AC5CA9" w:rsidRDefault="00AC5CA9" w:rsidP="00EA5CCF">
      <w:pPr>
        <w:numPr>
          <w:ilvl w:val="1"/>
          <w:numId w:val="21"/>
        </w:numPr>
        <w:ind w:left="964" w:hanging="567"/>
        <w:contextualSpacing/>
        <w:jc w:val="both"/>
        <w:rPr>
          <w:lang w:val="lv-LV" w:eastAsia="lv-LV"/>
        </w:rPr>
      </w:pPr>
      <w:r w:rsidRPr="00AC5CA9">
        <w:rPr>
          <w:lang w:val="lv-LV" w:eastAsia="lv-LV"/>
        </w:rPr>
        <w:t>Ilze Millere, Limbažu novada pašvaldības aģentūras “LAUTA” direktore;</w:t>
      </w:r>
    </w:p>
    <w:p w14:paraId="7C73DB33" w14:textId="77777777" w:rsidR="00AC5CA9" w:rsidRPr="00AC5CA9" w:rsidRDefault="00AC5CA9" w:rsidP="00EA5CCF">
      <w:pPr>
        <w:numPr>
          <w:ilvl w:val="1"/>
          <w:numId w:val="21"/>
        </w:numPr>
        <w:ind w:left="964" w:hanging="567"/>
        <w:contextualSpacing/>
        <w:jc w:val="both"/>
        <w:rPr>
          <w:lang w:val="lv-LV" w:eastAsia="lv-LV"/>
        </w:rPr>
      </w:pPr>
      <w:r w:rsidRPr="00AC5CA9">
        <w:rPr>
          <w:lang w:val="lv-LV" w:eastAsia="lv-LV"/>
        </w:rPr>
        <w:t xml:space="preserve">Elīna </w:t>
      </w:r>
      <w:proofErr w:type="spellStart"/>
      <w:r w:rsidRPr="00AC5CA9">
        <w:rPr>
          <w:lang w:val="lv-LV" w:eastAsia="lv-LV"/>
        </w:rPr>
        <w:t>Lilenblate</w:t>
      </w:r>
      <w:proofErr w:type="spellEnd"/>
      <w:r w:rsidRPr="00AC5CA9">
        <w:rPr>
          <w:lang w:val="lv-LV" w:eastAsia="lv-LV"/>
        </w:rPr>
        <w:t>, Limbažu galvenās bibliotēkas direktore.</w:t>
      </w:r>
    </w:p>
    <w:p w14:paraId="03AD2041" w14:textId="77777777" w:rsidR="00AC5CA9" w:rsidRPr="00AC5CA9" w:rsidRDefault="00AC5CA9" w:rsidP="00EA5CCF">
      <w:pPr>
        <w:numPr>
          <w:ilvl w:val="0"/>
          <w:numId w:val="21"/>
        </w:numPr>
        <w:ind w:left="357" w:hanging="357"/>
        <w:contextualSpacing/>
        <w:jc w:val="both"/>
        <w:rPr>
          <w:lang w:val="lv-LV" w:eastAsia="lv-LV"/>
        </w:rPr>
      </w:pPr>
      <w:r w:rsidRPr="00AC5CA9">
        <w:rPr>
          <w:lang w:val="lv-LV" w:eastAsia="lv-LV"/>
        </w:rPr>
        <w:t xml:space="preserve">Apstiprināt Valdu </w:t>
      </w:r>
      <w:proofErr w:type="spellStart"/>
      <w:r w:rsidRPr="00AC5CA9">
        <w:rPr>
          <w:lang w:val="lv-LV" w:eastAsia="lv-LV"/>
        </w:rPr>
        <w:t>Tinkusu</w:t>
      </w:r>
      <w:proofErr w:type="spellEnd"/>
      <w:r w:rsidRPr="00AC5CA9">
        <w:rPr>
          <w:lang w:val="lv-LV" w:eastAsia="lv-LV"/>
        </w:rPr>
        <w:t xml:space="preserve"> par Komisijas priekšsēdētāju.</w:t>
      </w:r>
    </w:p>
    <w:p w14:paraId="23BB004F" w14:textId="77777777" w:rsidR="00AC5CA9" w:rsidRPr="00AC5CA9" w:rsidRDefault="00AC5CA9" w:rsidP="00EA5CCF">
      <w:pPr>
        <w:numPr>
          <w:ilvl w:val="0"/>
          <w:numId w:val="21"/>
        </w:numPr>
        <w:ind w:left="357" w:hanging="357"/>
        <w:contextualSpacing/>
        <w:jc w:val="both"/>
        <w:rPr>
          <w:lang w:val="lv-LV" w:eastAsia="lv-LV"/>
        </w:rPr>
      </w:pPr>
      <w:r w:rsidRPr="00AC5CA9">
        <w:rPr>
          <w:lang w:val="lv-LV" w:eastAsia="lv-LV"/>
        </w:rPr>
        <w:t>Apstiprināt Limbažu novada Izglītības pārvaldes personāla speciālisti Lieni Čečiņu par komisijas sekretāru.</w:t>
      </w:r>
    </w:p>
    <w:p w14:paraId="58078DFF" w14:textId="77777777" w:rsidR="00AC5CA9" w:rsidRPr="00AC5CA9" w:rsidRDefault="00AC5CA9" w:rsidP="00EA5CCF">
      <w:pPr>
        <w:numPr>
          <w:ilvl w:val="0"/>
          <w:numId w:val="21"/>
        </w:numPr>
        <w:ind w:left="357" w:hanging="357"/>
        <w:contextualSpacing/>
        <w:jc w:val="both"/>
        <w:rPr>
          <w:lang w:val="lv-LV" w:eastAsia="lv-LV"/>
        </w:rPr>
      </w:pPr>
      <w:r w:rsidRPr="00AC5CA9">
        <w:rPr>
          <w:lang w:val="lv-LV" w:eastAsia="lv-LV"/>
        </w:rPr>
        <w:lastRenderedPageBreak/>
        <w:t xml:space="preserve">Ar šī lēmuma spēkā stāšanos spēku zaudē  Limbažu novada domes </w:t>
      </w:r>
      <w:r w:rsidRPr="00AC5CA9">
        <w:rPr>
          <w:rFonts w:eastAsia="Calibri"/>
          <w:bCs/>
          <w:lang w:val="lv-LV" w:eastAsia="lv-LV"/>
        </w:rPr>
        <w:t>2023. gada 28. septembra</w:t>
      </w:r>
      <w:r w:rsidRPr="00AC5CA9">
        <w:rPr>
          <w:lang w:val="lv-LV" w:eastAsia="lv-LV"/>
        </w:rPr>
        <w:t xml:space="preserve"> lēmums</w:t>
      </w:r>
      <w:r w:rsidRPr="00AC5CA9">
        <w:rPr>
          <w:bCs/>
          <w:lang w:val="lv-LV" w:eastAsia="lv-LV"/>
        </w:rPr>
        <w:t xml:space="preserve"> Nr.819 (protokols Nr.11, 111.)</w:t>
      </w:r>
      <w:r w:rsidRPr="00AC5CA9">
        <w:rPr>
          <w:lang w:val="lv-LV" w:eastAsia="lv-LV"/>
        </w:rPr>
        <w:t xml:space="preserve"> “Par Limbažu novada pašvaldības Interešu izglītības programmu licenču un neformālās izglītības programmu atļauju izsniegšanas komisijas sastāva apstiprināšanu”.</w:t>
      </w:r>
    </w:p>
    <w:p w14:paraId="755D5BA0" w14:textId="77777777" w:rsidR="00AC5CA9" w:rsidRPr="00AC5CA9" w:rsidRDefault="00AC5CA9" w:rsidP="00EA5CCF">
      <w:pPr>
        <w:numPr>
          <w:ilvl w:val="0"/>
          <w:numId w:val="21"/>
        </w:numPr>
        <w:ind w:left="357" w:hanging="357"/>
        <w:contextualSpacing/>
        <w:jc w:val="both"/>
        <w:rPr>
          <w:lang w:val="lv-LV" w:eastAsia="lv-LV"/>
        </w:rPr>
      </w:pPr>
      <w:r w:rsidRPr="00AC5CA9">
        <w:rPr>
          <w:lang w:val="lv-LV" w:eastAsia="lv-LV"/>
        </w:rPr>
        <w:t xml:space="preserve">Uzdot Limbažu novada pašvaldības Centrālās pārvaldes Dokumentu pārvaldības un klientu apkalpošanas nodaļas vadītājai A. </w:t>
      </w:r>
      <w:proofErr w:type="spellStart"/>
      <w:r w:rsidRPr="00AC5CA9">
        <w:rPr>
          <w:lang w:val="lv-LV" w:eastAsia="lv-LV"/>
        </w:rPr>
        <w:t>Kamalai</w:t>
      </w:r>
      <w:proofErr w:type="spellEnd"/>
      <w:r w:rsidRPr="00AC5CA9">
        <w:rPr>
          <w:lang w:val="lv-LV" w:eastAsia="lv-LV"/>
        </w:rPr>
        <w:t xml:space="preserve"> informēt Valsts ieņēmuma dienestu par grozījumiem Limbažu novada pašvaldības valsts amatpersonu sarakstā likumā „Par interešu konflikta novēršanu valsts amatpersonu darbībā” noteiktajā kārtībā.</w:t>
      </w:r>
    </w:p>
    <w:p w14:paraId="199110D3" w14:textId="77777777" w:rsidR="00AC5CA9" w:rsidRPr="00AC5CA9" w:rsidRDefault="00AC5CA9" w:rsidP="00EA5CCF">
      <w:pPr>
        <w:numPr>
          <w:ilvl w:val="0"/>
          <w:numId w:val="21"/>
        </w:numPr>
        <w:ind w:left="357" w:hanging="357"/>
        <w:contextualSpacing/>
        <w:jc w:val="both"/>
        <w:rPr>
          <w:lang w:val="lv-LV" w:eastAsia="lv-LV"/>
        </w:rPr>
      </w:pPr>
      <w:r w:rsidRPr="00AC5CA9">
        <w:rPr>
          <w:lang w:val="lv-LV" w:eastAsia="lv-LV"/>
        </w:rPr>
        <w:t xml:space="preserve">Limbažu novada pašvaldības izpilddirektoram A. </w:t>
      </w:r>
      <w:proofErr w:type="spellStart"/>
      <w:r w:rsidRPr="00AC5CA9">
        <w:rPr>
          <w:lang w:val="lv-LV" w:eastAsia="lv-LV"/>
        </w:rPr>
        <w:t>Ārgalim</w:t>
      </w:r>
      <w:proofErr w:type="spellEnd"/>
      <w:r w:rsidRPr="00AC5CA9">
        <w:rPr>
          <w:lang w:val="lv-LV" w:eastAsia="lv-LV"/>
        </w:rPr>
        <w:t xml:space="preserve"> veikt lēmuma izpildes kontroli.</w:t>
      </w:r>
    </w:p>
    <w:p w14:paraId="6D3F2054" w14:textId="77777777" w:rsidR="00AC5CA9" w:rsidRPr="00AC5CA9" w:rsidRDefault="00AC5CA9" w:rsidP="00EA5CCF">
      <w:pPr>
        <w:numPr>
          <w:ilvl w:val="0"/>
          <w:numId w:val="21"/>
        </w:numPr>
        <w:ind w:left="357" w:hanging="357"/>
        <w:contextualSpacing/>
        <w:jc w:val="both"/>
        <w:rPr>
          <w:lang w:val="lv-LV" w:eastAsia="lv-LV"/>
        </w:rPr>
      </w:pPr>
      <w:r w:rsidRPr="00AC5CA9">
        <w:rPr>
          <w:lang w:val="lv-LV" w:eastAsia="lv-LV"/>
        </w:rPr>
        <w:t>Lēmuma projektu virzīt izskatīšanai Limbažu novada domes sēdē.</w:t>
      </w:r>
    </w:p>
    <w:p w14:paraId="29A30904" w14:textId="77777777" w:rsidR="00505023" w:rsidRDefault="00505023" w:rsidP="00742056">
      <w:pPr>
        <w:contextualSpacing/>
        <w:jc w:val="both"/>
        <w:rPr>
          <w:rFonts w:eastAsia="Calibri"/>
          <w:lang w:val="lv-LV"/>
        </w:rPr>
      </w:pPr>
    </w:p>
    <w:p w14:paraId="4F7CF3DE" w14:textId="06EB0E63" w:rsidR="00505023" w:rsidRDefault="00AC5CA9" w:rsidP="00742056">
      <w:pPr>
        <w:contextualSpacing/>
        <w:jc w:val="both"/>
        <w:rPr>
          <w:rFonts w:eastAsia="Calibri"/>
          <w:lang w:val="lv-LV"/>
        </w:rPr>
      </w:pPr>
      <w:r>
        <w:rPr>
          <w:rFonts w:eastAsia="Calibri"/>
          <w:lang w:val="lv-LV"/>
        </w:rPr>
        <w:t>Deputāts R. Pelēkais izsaka priekšlikumu komisijā iekļaut pārstāvi no sporta jomas.</w:t>
      </w:r>
    </w:p>
    <w:p w14:paraId="5C49666B" w14:textId="77777777" w:rsidR="00AC5CA9" w:rsidRDefault="00AC5CA9" w:rsidP="00742056">
      <w:pPr>
        <w:contextualSpacing/>
        <w:jc w:val="both"/>
        <w:rPr>
          <w:rFonts w:eastAsia="Calibri"/>
          <w:lang w:val="lv-LV"/>
        </w:rPr>
      </w:pPr>
    </w:p>
    <w:p w14:paraId="5660647C" w14:textId="77777777" w:rsidR="00AC5CA9" w:rsidRDefault="00AC5CA9" w:rsidP="00742056">
      <w:pPr>
        <w:contextualSpacing/>
        <w:jc w:val="both"/>
        <w:rPr>
          <w:rFonts w:eastAsia="Calibri"/>
          <w:lang w:val="lv-LV"/>
        </w:rPr>
      </w:pPr>
    </w:p>
    <w:p w14:paraId="049ED7CD" w14:textId="6BD92967" w:rsidR="00505023" w:rsidRPr="00C92154" w:rsidRDefault="00505023" w:rsidP="00742056">
      <w:pPr>
        <w:keepNext/>
        <w:jc w:val="center"/>
        <w:outlineLvl w:val="0"/>
        <w:rPr>
          <w:lang w:val="lv-LV"/>
        </w:rPr>
      </w:pPr>
      <w:r>
        <w:rPr>
          <w:b/>
          <w:bCs/>
          <w:lang w:val="lv-LV"/>
        </w:rPr>
        <w:t>8</w:t>
      </w:r>
      <w:r w:rsidRPr="00C92154">
        <w:rPr>
          <w:b/>
          <w:bCs/>
          <w:lang w:val="lv-LV"/>
        </w:rPr>
        <w:t>.</w:t>
      </w:r>
    </w:p>
    <w:p w14:paraId="4AFBC3DC" w14:textId="77777777" w:rsidR="00AC5CA9" w:rsidRPr="00AC5CA9" w:rsidRDefault="00AC5CA9" w:rsidP="00AC5CA9">
      <w:pPr>
        <w:pBdr>
          <w:bottom w:val="single" w:sz="4" w:space="1" w:color="auto"/>
        </w:pBdr>
        <w:suppressAutoHyphens w:val="0"/>
        <w:jc w:val="both"/>
        <w:rPr>
          <w:b/>
          <w:bCs/>
          <w:lang w:val="lv-LV"/>
        </w:rPr>
      </w:pPr>
      <w:r w:rsidRPr="00AC5CA9">
        <w:rPr>
          <w:b/>
          <w:bCs/>
          <w:lang w:val="lv-LV"/>
        </w:rPr>
        <w:t xml:space="preserve">Par viena izglītojamā apmācības izmaksām Limbažu novada pašvaldības izglītības iestādēs savstarpējo norēķinu pakalpojuma sniegšanai par periodu no 2024.gada 1.janvāra līdz 2024.gada 31.decembrim </w:t>
      </w:r>
    </w:p>
    <w:p w14:paraId="3795B9EC" w14:textId="2F02C256" w:rsidR="00AC5CA9" w:rsidRPr="00AC5CA9" w:rsidRDefault="00AC5CA9" w:rsidP="00AC5CA9">
      <w:pPr>
        <w:suppressAutoHyphens w:val="0"/>
        <w:jc w:val="center"/>
        <w:rPr>
          <w:lang w:val="lv-LV"/>
        </w:rPr>
      </w:pPr>
      <w:r w:rsidRPr="00AC5CA9">
        <w:rPr>
          <w:lang w:val="lv-LV"/>
        </w:rPr>
        <w:t>Ziņo Gatis Vīgants</w:t>
      </w:r>
      <w:r>
        <w:rPr>
          <w:lang w:val="lv-LV"/>
        </w:rPr>
        <w:t>, debatēs piedalās Jānis Bakmanis, Arvīds Ozols</w:t>
      </w:r>
    </w:p>
    <w:p w14:paraId="060A54E6" w14:textId="77777777" w:rsidR="00AC5CA9" w:rsidRPr="00AC5CA9" w:rsidRDefault="00AC5CA9" w:rsidP="00AC5CA9">
      <w:pPr>
        <w:suppressAutoHyphens w:val="0"/>
        <w:ind w:firstLine="567"/>
        <w:jc w:val="center"/>
        <w:rPr>
          <w:rFonts w:ascii="Times-Bold" w:hAnsi="Times-Bold" w:cs="Times-Bold"/>
          <w:b/>
          <w:bCs/>
          <w:color w:val="000000"/>
          <w:lang w:val="lv-LV"/>
        </w:rPr>
      </w:pPr>
    </w:p>
    <w:p w14:paraId="167ADCDB" w14:textId="77777777" w:rsidR="0008652D" w:rsidRPr="00D77BAB" w:rsidRDefault="00AC5CA9" w:rsidP="00EA5CCF">
      <w:pPr>
        <w:ind w:firstLine="720"/>
        <w:jc w:val="both"/>
        <w:rPr>
          <w:b/>
          <w:bCs/>
          <w:lang w:val="lv-LV" w:eastAsia="lv-LV"/>
        </w:rPr>
      </w:pPr>
      <w:r w:rsidRPr="00AC5CA9">
        <w:rPr>
          <w:lang w:val="lv-LV"/>
        </w:rPr>
        <w:t xml:space="preserve">Pamatojoties uz veiktajiem aprēķiniem pēc Ministru Kabineta 2016. gada 28. jūnija noteikumiem Nr.418 „Kārtība, kādā veicami pašvaldību savstarpējie norēķini par izglītības iestāžu sniegtajiem pakalpojumiem” 2., 3., 6., 9. un 10. punktu, Izglītības likuma 17. panta otro </w:t>
      </w:r>
      <w:proofErr w:type="spellStart"/>
      <w:r w:rsidRPr="00AC5CA9">
        <w:rPr>
          <w:lang w:val="lv-LV"/>
        </w:rPr>
        <w:t>prim</w:t>
      </w:r>
      <w:proofErr w:type="spellEnd"/>
      <w:r w:rsidRPr="00AC5CA9">
        <w:rPr>
          <w:lang w:val="lv-LV"/>
        </w:rPr>
        <w:t xml:space="preserve"> daļu,</w:t>
      </w:r>
      <w:r w:rsidRPr="00AC5CA9">
        <w:rPr>
          <w:color w:val="FF0000"/>
          <w:lang w:val="lv-LV"/>
        </w:rPr>
        <w:t xml:space="preserve"> </w:t>
      </w:r>
      <w:r w:rsidRPr="00AC5CA9">
        <w:rPr>
          <w:lang w:val="lv-LV"/>
        </w:rPr>
        <w:t>Pašvaldību likuma 10. panta pirmās daļas 21. punktu un saskaņā ar Limbažu novada pašvaldības izglītības iestāžu naudas plūsmā uzskaitītiem izdevumiem periodā no 2023. gada 1. janvāra līdz 2023. gada 31. decembrim,</w:t>
      </w:r>
      <w:r w:rsidRPr="00AC5CA9">
        <w:rPr>
          <w:bCs/>
          <w:lang w:val="lv-LV"/>
        </w:rPr>
        <w:t xml:space="preserve"> </w:t>
      </w:r>
      <w:r w:rsidR="0008652D" w:rsidRPr="00D77BAB">
        <w:rPr>
          <w:b/>
          <w:bCs/>
          <w:lang w:val="lv-LV" w:eastAsia="lv-LV"/>
        </w:rPr>
        <w:t>atklāti balsojot: PAR</w:t>
      </w:r>
      <w:r w:rsidR="0008652D" w:rsidRPr="00D77BAB">
        <w:rPr>
          <w:lang w:val="lv-LV" w:eastAsia="lv-LV"/>
        </w:rPr>
        <w:t xml:space="preserve"> – </w:t>
      </w:r>
      <w:r w:rsidR="0008652D">
        <w:rPr>
          <w:lang w:val="lv-LV" w:eastAsia="lv-LV"/>
        </w:rPr>
        <w:t>7</w:t>
      </w:r>
      <w:r w:rsidR="0008652D" w:rsidRPr="00D77BAB">
        <w:rPr>
          <w:lang w:val="lv-LV" w:eastAsia="lv-LV"/>
        </w:rPr>
        <w:t xml:space="preserve"> deputāti (</w:t>
      </w:r>
      <w:r w:rsidR="0008652D" w:rsidRPr="00120FCD">
        <w:rPr>
          <w:rFonts w:eastAsia="Calibri"/>
          <w:lang w:val="lv-LV"/>
        </w:rPr>
        <w:t xml:space="preserve">Jānis Bakmanis, Aigars </w:t>
      </w:r>
      <w:proofErr w:type="spellStart"/>
      <w:r w:rsidR="0008652D" w:rsidRPr="00120FCD">
        <w:rPr>
          <w:rFonts w:eastAsia="Calibri"/>
          <w:lang w:val="lv-LV"/>
        </w:rPr>
        <w:t>Legzdiņš</w:t>
      </w:r>
      <w:proofErr w:type="spellEnd"/>
      <w:r w:rsidR="0008652D" w:rsidRPr="00120FCD">
        <w:rPr>
          <w:rFonts w:eastAsia="Calibri"/>
          <w:lang w:val="lv-LV"/>
        </w:rPr>
        <w:t xml:space="preserve">, Kristaps </w:t>
      </w:r>
      <w:proofErr w:type="spellStart"/>
      <w:r w:rsidR="0008652D" w:rsidRPr="00120FCD">
        <w:rPr>
          <w:rFonts w:eastAsia="Calibri"/>
          <w:lang w:val="lv-LV"/>
        </w:rPr>
        <w:t>Močāns</w:t>
      </w:r>
      <w:proofErr w:type="spellEnd"/>
      <w:r w:rsidR="0008652D" w:rsidRPr="00120FCD">
        <w:rPr>
          <w:rFonts w:eastAsia="Calibri"/>
          <w:lang w:val="lv-LV"/>
        </w:rPr>
        <w:t xml:space="preserve">, Arvīds Ozols, Jānis Remess, Ziedonis </w:t>
      </w:r>
      <w:proofErr w:type="spellStart"/>
      <w:r w:rsidR="0008652D" w:rsidRPr="00120FCD">
        <w:rPr>
          <w:rFonts w:eastAsia="Calibri"/>
          <w:lang w:val="lv-LV"/>
        </w:rPr>
        <w:t>Rubezis</w:t>
      </w:r>
      <w:proofErr w:type="spellEnd"/>
      <w:r w:rsidR="0008652D" w:rsidRPr="00120FCD">
        <w:rPr>
          <w:rFonts w:eastAsia="Calibri"/>
          <w:lang w:val="lv-LV"/>
        </w:rPr>
        <w:t>, Regīna Tamane</w:t>
      </w:r>
      <w:r w:rsidR="0008652D" w:rsidRPr="00D77BAB">
        <w:rPr>
          <w:rFonts w:eastAsia="Calibri"/>
          <w:lang w:val="lv-LV"/>
        </w:rPr>
        <w:t>)</w:t>
      </w:r>
      <w:r w:rsidR="0008652D" w:rsidRPr="00D77BAB">
        <w:rPr>
          <w:lang w:val="lv-LV" w:eastAsia="lv-LV"/>
        </w:rPr>
        <w:t xml:space="preserve">, </w:t>
      </w:r>
      <w:r w:rsidR="0008652D" w:rsidRPr="00D77BAB">
        <w:rPr>
          <w:b/>
          <w:bCs/>
          <w:lang w:val="lv-LV" w:eastAsia="lv-LV"/>
        </w:rPr>
        <w:t>PRET –</w:t>
      </w:r>
      <w:r w:rsidR="0008652D" w:rsidRPr="00D77BAB">
        <w:rPr>
          <w:lang w:val="lv-LV" w:eastAsia="lv-LV"/>
        </w:rPr>
        <w:t xml:space="preserve"> nav, </w:t>
      </w:r>
      <w:r w:rsidR="0008652D" w:rsidRPr="00D77BAB">
        <w:rPr>
          <w:b/>
          <w:bCs/>
          <w:lang w:val="lv-LV" w:eastAsia="lv-LV"/>
        </w:rPr>
        <w:t xml:space="preserve">ATTURAS – </w:t>
      </w:r>
      <w:r w:rsidR="0008652D" w:rsidRPr="00D77BAB">
        <w:rPr>
          <w:bCs/>
          <w:lang w:val="lv-LV" w:eastAsia="lv-LV"/>
        </w:rPr>
        <w:t>nav</w:t>
      </w:r>
      <w:r w:rsidR="0008652D" w:rsidRPr="00D77BAB">
        <w:rPr>
          <w:lang w:val="lv-LV" w:eastAsia="lv-LV"/>
        </w:rPr>
        <w:t>, komiteja</w:t>
      </w:r>
      <w:r w:rsidR="0008652D" w:rsidRPr="00D77BAB">
        <w:rPr>
          <w:b/>
          <w:bCs/>
          <w:lang w:val="lv-LV" w:eastAsia="lv-LV"/>
        </w:rPr>
        <w:t xml:space="preserve"> NOLEMJ:</w:t>
      </w:r>
    </w:p>
    <w:p w14:paraId="07EE9DD9" w14:textId="69DE76A7" w:rsidR="00AC5CA9" w:rsidRPr="00AC5CA9" w:rsidRDefault="00AC5CA9" w:rsidP="00EA5CCF">
      <w:pPr>
        <w:ind w:firstLine="720"/>
        <w:jc w:val="both"/>
        <w:rPr>
          <w:bCs/>
          <w:lang w:val="lv-LV"/>
        </w:rPr>
      </w:pPr>
    </w:p>
    <w:p w14:paraId="682A3265" w14:textId="77777777" w:rsidR="00AC5CA9" w:rsidRPr="00AC5CA9" w:rsidRDefault="00AC5CA9" w:rsidP="00EA5CCF">
      <w:pPr>
        <w:numPr>
          <w:ilvl w:val="0"/>
          <w:numId w:val="22"/>
        </w:numPr>
        <w:tabs>
          <w:tab w:val="num" w:pos="993"/>
          <w:tab w:val="left" w:pos="6480"/>
          <w:tab w:val="left" w:pos="7560"/>
        </w:tabs>
        <w:ind w:left="357" w:hanging="357"/>
        <w:jc w:val="both"/>
        <w:rPr>
          <w:bCs/>
          <w:lang w:val="lv-LV"/>
        </w:rPr>
      </w:pPr>
      <w:r w:rsidRPr="00AC5CA9">
        <w:rPr>
          <w:bCs/>
          <w:lang w:val="lv-LV"/>
        </w:rPr>
        <w:t>Apstiprināt viena izglītojamā apmācības izmaksu tāmes</w:t>
      </w:r>
      <w:r w:rsidRPr="00AC5CA9">
        <w:rPr>
          <w:lang w:val="lv-LV"/>
        </w:rPr>
        <w:t xml:space="preserve"> </w:t>
      </w:r>
      <w:r w:rsidRPr="00AC5CA9">
        <w:rPr>
          <w:bCs/>
          <w:lang w:val="lv-LV"/>
        </w:rPr>
        <w:t xml:space="preserve">projektu pašvaldības savstarpējo norēķinu veikšanai par Limbažu novada pašvaldības izglītības iestāžu sniegtajiem pakalpojumiem par periodu no </w:t>
      </w:r>
      <w:r w:rsidRPr="00AC5CA9">
        <w:rPr>
          <w:lang w:val="lv-LV"/>
        </w:rPr>
        <w:t>2024. gada 1. janvāra līdz 2024. gada 31. decembrim (1., 2. pielikumā)</w:t>
      </w:r>
      <w:r w:rsidRPr="00AC5CA9">
        <w:rPr>
          <w:bCs/>
          <w:lang w:val="lv-LV"/>
        </w:rPr>
        <w:t>.</w:t>
      </w:r>
    </w:p>
    <w:p w14:paraId="35DC3F1C" w14:textId="77777777" w:rsidR="00AC5CA9" w:rsidRPr="00AC5CA9" w:rsidRDefault="00AC5CA9" w:rsidP="00EA5CCF">
      <w:pPr>
        <w:numPr>
          <w:ilvl w:val="0"/>
          <w:numId w:val="22"/>
        </w:numPr>
        <w:autoSpaceDE w:val="0"/>
        <w:autoSpaceDN w:val="0"/>
        <w:adjustRightInd w:val="0"/>
        <w:ind w:left="357" w:hanging="357"/>
        <w:jc w:val="both"/>
        <w:rPr>
          <w:lang w:val="lv-LV" w:eastAsia="lv-LV"/>
        </w:rPr>
      </w:pPr>
      <w:r w:rsidRPr="00AC5CA9">
        <w:rPr>
          <w:bCs/>
          <w:lang w:val="lv-LV" w:eastAsia="lv-LV"/>
        </w:rPr>
        <w:t>Atbildīgo par lēmuma izpildi</w:t>
      </w:r>
      <w:r w:rsidRPr="00AC5CA9">
        <w:rPr>
          <w:lang w:val="lv-LV" w:eastAsia="lv-LV"/>
        </w:rPr>
        <w:t xml:space="preserve"> noteikt Limbažu novada Izglītības pārvaldes vadītāju </w:t>
      </w:r>
      <w:proofErr w:type="spellStart"/>
      <w:r w:rsidRPr="00AC5CA9">
        <w:rPr>
          <w:lang w:val="lv-LV" w:eastAsia="lv-LV"/>
        </w:rPr>
        <w:t>V.Tinkusu</w:t>
      </w:r>
      <w:proofErr w:type="spellEnd"/>
      <w:r w:rsidRPr="00AC5CA9">
        <w:rPr>
          <w:lang w:val="lv-LV" w:eastAsia="lv-LV"/>
        </w:rPr>
        <w:t>.</w:t>
      </w:r>
    </w:p>
    <w:p w14:paraId="5D6DD6A8" w14:textId="77777777" w:rsidR="00AC5CA9" w:rsidRPr="00AC5CA9" w:rsidRDefault="00AC5CA9" w:rsidP="00EA5CCF">
      <w:pPr>
        <w:numPr>
          <w:ilvl w:val="0"/>
          <w:numId w:val="22"/>
        </w:numPr>
        <w:tabs>
          <w:tab w:val="num" w:pos="993"/>
          <w:tab w:val="left" w:pos="6480"/>
          <w:tab w:val="left" w:pos="7560"/>
        </w:tabs>
        <w:ind w:left="357" w:hanging="357"/>
        <w:jc w:val="both"/>
        <w:rPr>
          <w:bCs/>
          <w:lang w:val="lv-LV"/>
        </w:rPr>
      </w:pPr>
      <w:r w:rsidRPr="00AC5CA9">
        <w:rPr>
          <w:lang w:val="lv-LV"/>
        </w:rPr>
        <w:t>Kontroli par lēmuma izpildi uzdot Limbažu novada pašvaldības izpilddirektoram.</w:t>
      </w:r>
    </w:p>
    <w:p w14:paraId="59D0E1CB" w14:textId="5C7C1CC3" w:rsidR="00AC5CA9" w:rsidRPr="00AC5CA9" w:rsidRDefault="00AC5CA9" w:rsidP="00EA5CCF">
      <w:pPr>
        <w:numPr>
          <w:ilvl w:val="0"/>
          <w:numId w:val="22"/>
        </w:numPr>
        <w:tabs>
          <w:tab w:val="num" w:pos="993"/>
          <w:tab w:val="left" w:pos="6480"/>
          <w:tab w:val="left" w:pos="7560"/>
        </w:tabs>
        <w:ind w:left="357" w:hanging="357"/>
        <w:jc w:val="both"/>
        <w:rPr>
          <w:bCs/>
          <w:lang w:val="lv-LV"/>
        </w:rPr>
      </w:pPr>
      <w:r w:rsidRPr="00AC5CA9">
        <w:rPr>
          <w:lang w:val="lv-LV"/>
        </w:rPr>
        <w:t xml:space="preserve">Lēmuma projektu virzīt izskatīšanai </w:t>
      </w:r>
      <w:r w:rsidR="0008652D">
        <w:rPr>
          <w:lang w:val="lv-LV"/>
        </w:rPr>
        <w:t>Finanšu komitejas</w:t>
      </w:r>
      <w:r w:rsidRPr="00AC5CA9">
        <w:rPr>
          <w:lang w:val="lv-LV"/>
        </w:rPr>
        <w:t xml:space="preserve"> sēdē.</w:t>
      </w:r>
    </w:p>
    <w:p w14:paraId="07A4748D" w14:textId="77777777" w:rsidR="00505023" w:rsidRDefault="00505023" w:rsidP="00742056">
      <w:pPr>
        <w:contextualSpacing/>
        <w:jc w:val="both"/>
        <w:rPr>
          <w:rFonts w:eastAsia="Calibri"/>
          <w:lang w:val="lv-LV"/>
        </w:rPr>
      </w:pPr>
    </w:p>
    <w:p w14:paraId="6E9D9D8A" w14:textId="02AA14CE" w:rsidR="00505023" w:rsidRDefault="007250FF" w:rsidP="00742056">
      <w:pPr>
        <w:contextualSpacing/>
        <w:jc w:val="both"/>
        <w:rPr>
          <w:rFonts w:eastAsia="Calibri"/>
          <w:lang w:val="lv-LV"/>
        </w:rPr>
      </w:pPr>
      <w:r>
        <w:rPr>
          <w:rFonts w:eastAsia="Calibri"/>
          <w:lang w:val="lv-LV"/>
        </w:rPr>
        <w:t>Sēdes vadītājs J. Bakmanis lūdz sagatavot šādu tabulu arī profesionālās ievirzes mācību iestādēm.</w:t>
      </w:r>
    </w:p>
    <w:p w14:paraId="1D186B80" w14:textId="77777777" w:rsidR="007250FF" w:rsidRPr="00C92154" w:rsidRDefault="007250FF" w:rsidP="00742056">
      <w:pPr>
        <w:contextualSpacing/>
        <w:jc w:val="both"/>
        <w:rPr>
          <w:rFonts w:eastAsia="Calibri"/>
          <w:lang w:val="lv-LV"/>
        </w:rPr>
      </w:pPr>
    </w:p>
    <w:p w14:paraId="282AD39A" w14:textId="44BEE940" w:rsidR="00BA797C" w:rsidRPr="00C92154" w:rsidRDefault="00505023" w:rsidP="00742056">
      <w:pPr>
        <w:keepNext/>
        <w:jc w:val="center"/>
        <w:outlineLvl w:val="0"/>
        <w:rPr>
          <w:lang w:val="lv-LV"/>
        </w:rPr>
      </w:pPr>
      <w:bookmarkStart w:id="2" w:name="_Hlk89981899"/>
      <w:bookmarkEnd w:id="2"/>
      <w:r>
        <w:rPr>
          <w:b/>
          <w:bCs/>
          <w:lang w:val="lv-LV"/>
        </w:rPr>
        <w:t>9</w:t>
      </w:r>
      <w:r w:rsidR="00180835" w:rsidRPr="00C92154">
        <w:rPr>
          <w:b/>
          <w:bCs/>
          <w:lang w:val="lv-LV"/>
        </w:rPr>
        <w:t>.</w:t>
      </w:r>
      <w:bookmarkStart w:id="3" w:name="_Hlk89981861"/>
      <w:bookmarkEnd w:id="3"/>
    </w:p>
    <w:p w14:paraId="5DD9B77B" w14:textId="77777777" w:rsidR="007250FF" w:rsidRPr="007250FF" w:rsidRDefault="007250FF" w:rsidP="007250FF">
      <w:pPr>
        <w:pBdr>
          <w:bottom w:val="single" w:sz="6" w:space="1" w:color="auto"/>
        </w:pBdr>
        <w:suppressAutoHyphens w:val="0"/>
        <w:jc w:val="both"/>
        <w:rPr>
          <w:b/>
          <w:bCs/>
          <w:lang w:val="lv-LV" w:eastAsia="lv-LV"/>
        </w:rPr>
      </w:pPr>
      <w:r w:rsidRPr="007250FF">
        <w:rPr>
          <w:b/>
          <w:bCs/>
          <w:noProof/>
          <w:lang w:val="lv-LV" w:eastAsia="lv-LV"/>
        </w:rPr>
        <w:t>Par grozījumiem Limbažu novada domes 25.01.2024. lēmumā Nr. 31 “Par Limbažu novada pašvaldības 2024.gada kultūras, sporta pasākumu projektu”</w:t>
      </w:r>
    </w:p>
    <w:p w14:paraId="182B7DE5" w14:textId="77777777" w:rsidR="003F7F1F" w:rsidRDefault="007250FF" w:rsidP="007250FF">
      <w:pPr>
        <w:suppressAutoHyphens w:val="0"/>
        <w:jc w:val="center"/>
        <w:rPr>
          <w:noProof/>
          <w:lang w:val="lv-LV" w:eastAsia="lv-LV"/>
        </w:rPr>
      </w:pPr>
      <w:r w:rsidRPr="007250FF">
        <w:rPr>
          <w:lang w:val="lv-LV" w:eastAsia="lv-LV"/>
        </w:rPr>
        <w:t xml:space="preserve">Ziņo </w:t>
      </w:r>
      <w:r w:rsidRPr="007250FF">
        <w:rPr>
          <w:noProof/>
          <w:lang w:val="lv-LV" w:eastAsia="lv-LV"/>
        </w:rPr>
        <w:t>Evija Keisele</w:t>
      </w:r>
      <w:r w:rsidR="003F7F1F">
        <w:rPr>
          <w:noProof/>
          <w:lang w:val="lv-LV" w:eastAsia="lv-LV"/>
        </w:rPr>
        <w:t xml:space="preserve">, debatēs piedalās Arvīds Ozols, Jānis Remess, Regīna Tamane, Aigars Legzdiņš, Ilze Žūriņa-Davidčuka, Artis Ārgalis, Dagnis Straubergs, Rūdolfs Pelēkais, Aiga Briede, </w:t>
      </w:r>
    </w:p>
    <w:p w14:paraId="0460D9EE" w14:textId="57897695" w:rsidR="007250FF" w:rsidRPr="007250FF" w:rsidRDefault="003F7F1F" w:rsidP="007250FF">
      <w:pPr>
        <w:suppressAutoHyphens w:val="0"/>
        <w:jc w:val="center"/>
        <w:rPr>
          <w:lang w:val="lv-LV" w:eastAsia="lv-LV"/>
        </w:rPr>
      </w:pPr>
      <w:r>
        <w:rPr>
          <w:noProof/>
          <w:lang w:val="lv-LV" w:eastAsia="lv-LV"/>
        </w:rPr>
        <w:t>Jānis Bakmanis</w:t>
      </w:r>
    </w:p>
    <w:p w14:paraId="129536B0" w14:textId="77777777" w:rsidR="007250FF" w:rsidRDefault="007250FF" w:rsidP="007250FF">
      <w:pPr>
        <w:suppressAutoHyphens w:val="0"/>
        <w:jc w:val="both"/>
        <w:rPr>
          <w:lang w:val="lv-LV" w:eastAsia="lv-LV"/>
        </w:rPr>
      </w:pPr>
    </w:p>
    <w:p w14:paraId="181F4E90" w14:textId="7E0E7686" w:rsidR="00E12B12" w:rsidRDefault="00E12B12" w:rsidP="00E12B12">
      <w:pPr>
        <w:ind w:firstLine="720"/>
        <w:jc w:val="both"/>
        <w:rPr>
          <w:lang w:val="lv-LV" w:eastAsia="lv-LV"/>
        </w:rPr>
      </w:pPr>
      <w:r>
        <w:rPr>
          <w:lang w:val="lv-LV" w:eastAsia="lv-LV"/>
        </w:rPr>
        <w:t xml:space="preserve">Limbažu novada Kultūras pārvaldes vadītāja E. </w:t>
      </w:r>
      <w:proofErr w:type="spellStart"/>
      <w:r>
        <w:rPr>
          <w:lang w:val="lv-LV" w:eastAsia="lv-LV"/>
        </w:rPr>
        <w:t>Keisele</w:t>
      </w:r>
      <w:proofErr w:type="spellEnd"/>
      <w:r>
        <w:rPr>
          <w:lang w:val="lv-LV" w:eastAsia="lv-LV"/>
        </w:rPr>
        <w:t xml:space="preserve"> izsaka priekšlikumu nākamajā mēnesī TDA Katvari plānotā pasākuma finansējumu 10 000 EUR sadalīt trīs vienādās daļās TDA Katvari, Limbažu Ausekļa teātra un kora </w:t>
      </w:r>
      <w:proofErr w:type="spellStart"/>
      <w:r>
        <w:rPr>
          <w:lang w:val="lv-LV" w:eastAsia="lv-LV"/>
        </w:rPr>
        <w:t>Pernigele</w:t>
      </w:r>
      <w:proofErr w:type="spellEnd"/>
      <w:r>
        <w:rPr>
          <w:lang w:val="lv-LV" w:eastAsia="lv-LV"/>
        </w:rPr>
        <w:t xml:space="preserve"> </w:t>
      </w:r>
      <w:r w:rsidR="007528B4">
        <w:rPr>
          <w:lang w:val="lv-LV" w:eastAsia="lv-LV"/>
        </w:rPr>
        <w:t xml:space="preserve">(tika ieplānots 1100 EUR) </w:t>
      </w:r>
      <w:r>
        <w:rPr>
          <w:lang w:val="lv-LV" w:eastAsia="lv-LV"/>
        </w:rPr>
        <w:t xml:space="preserve">jubilejas pasākumiem. Deputāts A. Ozols informē, ka Alojas jauktais koris Ale šogad svinēs 110 gadus. </w:t>
      </w:r>
      <w:r w:rsidR="004519F8">
        <w:rPr>
          <w:lang w:val="lv-LV" w:eastAsia="lv-LV"/>
        </w:rPr>
        <w:t xml:space="preserve">E. </w:t>
      </w:r>
      <w:proofErr w:type="spellStart"/>
      <w:r w:rsidR="004519F8">
        <w:rPr>
          <w:lang w:val="lv-LV" w:eastAsia="lv-LV"/>
        </w:rPr>
        <w:t>Keisele</w:t>
      </w:r>
      <w:proofErr w:type="spellEnd"/>
      <w:r w:rsidR="004519F8">
        <w:rPr>
          <w:lang w:val="lv-LV" w:eastAsia="lv-LV"/>
        </w:rPr>
        <w:t xml:space="preserve"> izsaka </w:t>
      </w:r>
      <w:r w:rsidR="004519F8">
        <w:rPr>
          <w:lang w:val="lv-LV" w:eastAsia="lv-LV"/>
        </w:rPr>
        <w:lastRenderedPageBreak/>
        <w:t xml:space="preserve">priekšlikumu summu 11 100 EUR dalīt četrās daļās, piešķirot finansējumu arī korim Ale un nākamā mēnesī veikt grozījumus. Deputāte R. Tamane informē, ka finansējums Limbažu Ausekļa teātrim bija ieplānots </w:t>
      </w:r>
      <w:proofErr w:type="spellStart"/>
      <w:r w:rsidR="004519F8">
        <w:rPr>
          <w:lang w:val="lv-LV" w:eastAsia="lv-LV"/>
        </w:rPr>
        <w:t>ārpusbāzes</w:t>
      </w:r>
      <w:proofErr w:type="spellEnd"/>
      <w:r w:rsidR="004519F8">
        <w:rPr>
          <w:lang w:val="lv-LV" w:eastAsia="lv-LV"/>
        </w:rPr>
        <w:t xml:space="preserve"> budžetā. Deputāts A. </w:t>
      </w:r>
      <w:proofErr w:type="spellStart"/>
      <w:r w:rsidR="004519F8">
        <w:rPr>
          <w:lang w:val="lv-LV" w:eastAsia="lv-LV"/>
        </w:rPr>
        <w:t>Legzdiņš</w:t>
      </w:r>
      <w:proofErr w:type="spellEnd"/>
      <w:r w:rsidR="004519F8">
        <w:rPr>
          <w:lang w:val="lv-LV" w:eastAsia="lv-LV"/>
        </w:rPr>
        <w:t xml:space="preserve"> informē, ka lēmuma projektā ir savādāki skaitļi un pielikumā ir savādāki skaitļi, piemēram, Limbažu pilsētas svētkiem, Sudraba kaija</w:t>
      </w:r>
      <w:r w:rsidR="00D77F6F">
        <w:rPr>
          <w:lang w:val="lv-LV" w:eastAsia="lv-LV"/>
        </w:rPr>
        <w:t>, un tabulā iekļautiem pasākumiem (15000, 15000 un 10000 EUR) skaitļi atšķiras.</w:t>
      </w:r>
      <w:r w:rsidR="004519F8">
        <w:rPr>
          <w:lang w:val="lv-LV" w:eastAsia="lv-LV"/>
        </w:rPr>
        <w:t xml:space="preserve"> </w:t>
      </w:r>
      <w:r w:rsidR="00D77F6F">
        <w:rPr>
          <w:lang w:val="lv-LV" w:eastAsia="lv-LV"/>
        </w:rPr>
        <w:t xml:space="preserve">E. </w:t>
      </w:r>
      <w:proofErr w:type="spellStart"/>
      <w:r w:rsidR="00D77F6F">
        <w:rPr>
          <w:lang w:val="lv-LV" w:eastAsia="lv-LV"/>
        </w:rPr>
        <w:t>Keisele</w:t>
      </w:r>
      <w:proofErr w:type="spellEnd"/>
      <w:r w:rsidR="00D77F6F">
        <w:rPr>
          <w:lang w:val="lv-LV" w:eastAsia="lv-LV"/>
        </w:rPr>
        <w:t xml:space="preserve"> informē, ka Sudraba kaija un Limbažu novada diena tiek izņemti no pasākumu saraksta. Korim “Ale” ir ieplānoti 500 EUR, pasākums tiks organizēts kopā ar deju kolektīvu “Sānsolis”, un izsaka priekšlikumu uz marta sēdi finansējumu saskaitīt kopā un izdalīt vienādās daļās uz 4.</w:t>
      </w:r>
      <w:r w:rsidR="00D77F6F" w:rsidRPr="00D77F6F">
        <w:rPr>
          <w:lang w:val="lv-LV" w:eastAsia="lv-LV"/>
        </w:rPr>
        <w:t xml:space="preserve"> </w:t>
      </w:r>
      <w:r w:rsidR="00D77F6F">
        <w:rPr>
          <w:lang w:val="lv-LV" w:eastAsia="lv-LV"/>
        </w:rPr>
        <w:t>Deputāts A. Ozols informē, ka neredz finansējumu pie Alojas pilsētas un pagasta.</w:t>
      </w:r>
      <w:r w:rsidR="00D77F6F" w:rsidRPr="00D77F6F">
        <w:rPr>
          <w:lang w:val="lv-LV" w:eastAsia="lv-LV"/>
        </w:rPr>
        <w:t xml:space="preserve"> </w:t>
      </w:r>
      <w:r w:rsidR="00D77F6F">
        <w:rPr>
          <w:lang w:val="lv-LV" w:eastAsia="lv-LV"/>
        </w:rPr>
        <w:t xml:space="preserve">E. </w:t>
      </w:r>
      <w:proofErr w:type="spellStart"/>
      <w:r w:rsidR="00D77F6F">
        <w:rPr>
          <w:lang w:val="lv-LV" w:eastAsia="lv-LV"/>
        </w:rPr>
        <w:t>Keisele</w:t>
      </w:r>
      <w:proofErr w:type="spellEnd"/>
      <w:r w:rsidR="00D77F6F">
        <w:rPr>
          <w:lang w:val="lv-LV" w:eastAsia="lv-LV"/>
        </w:rPr>
        <w:t xml:space="preserve"> informē, ka šīs pozīcijas nākamajā mēnesī varētu tikt precizētas.</w:t>
      </w:r>
      <w:r w:rsidR="00D77F6F" w:rsidRPr="00D77F6F">
        <w:rPr>
          <w:lang w:val="lv-LV" w:eastAsia="lv-LV"/>
        </w:rPr>
        <w:t xml:space="preserve"> </w:t>
      </w:r>
      <w:r w:rsidR="00D77F6F">
        <w:rPr>
          <w:lang w:val="lv-LV" w:eastAsia="lv-LV"/>
        </w:rPr>
        <w:t xml:space="preserve">Deputāts A. Ozols piekrīt Kultūras pārvaldes piedāvājumam </w:t>
      </w:r>
      <w:r w:rsidR="007C4E9B">
        <w:rPr>
          <w:lang w:val="lv-LV" w:eastAsia="lv-LV"/>
        </w:rPr>
        <w:t>finansējumu saskaitīt kopā un sadalīt četrās vienādās daļās. Deputāte R. Tamane izsaka viedokli, ka vajadzētu izvērtēt kāds būs piedāvājums Alojas jubilāram, iesniegt tāmes.</w:t>
      </w:r>
      <w:r w:rsidR="007C4E9B" w:rsidRPr="007C4E9B">
        <w:rPr>
          <w:lang w:val="lv-LV" w:eastAsia="lv-LV"/>
        </w:rPr>
        <w:t xml:space="preserve"> </w:t>
      </w:r>
      <w:r w:rsidR="007C4E9B">
        <w:rPr>
          <w:lang w:val="lv-LV" w:eastAsia="lv-LV"/>
        </w:rPr>
        <w:t xml:space="preserve">E. </w:t>
      </w:r>
      <w:proofErr w:type="spellStart"/>
      <w:r w:rsidR="007C4E9B">
        <w:rPr>
          <w:lang w:val="lv-LV" w:eastAsia="lv-LV"/>
        </w:rPr>
        <w:t>Keisele</w:t>
      </w:r>
      <w:proofErr w:type="spellEnd"/>
      <w:r w:rsidR="007C4E9B">
        <w:rPr>
          <w:lang w:val="lv-LV" w:eastAsia="lv-LV"/>
        </w:rPr>
        <w:t xml:space="preserve"> informē, ka uz nākamo mēnesi tiks sagatavotas tāmes un piedāvājums noprezentēts.</w:t>
      </w:r>
      <w:r w:rsidR="007C4E9B" w:rsidRPr="007C4E9B">
        <w:rPr>
          <w:lang w:val="lv-LV" w:eastAsia="lv-LV"/>
        </w:rPr>
        <w:t xml:space="preserve"> </w:t>
      </w:r>
      <w:r w:rsidR="007C4E9B">
        <w:rPr>
          <w:lang w:val="lv-LV" w:eastAsia="lv-LV"/>
        </w:rPr>
        <w:t>Deputāts A. Ozols izsaka viedokli, ka uz domes sēdi vēlētos pielikumā redzēt pēc iespējas mazāk tukšas vietas.</w:t>
      </w:r>
      <w:r w:rsidR="007C4E9B" w:rsidRPr="007C4E9B">
        <w:rPr>
          <w:lang w:val="lv-LV" w:eastAsia="lv-LV"/>
        </w:rPr>
        <w:t xml:space="preserve"> </w:t>
      </w:r>
      <w:r w:rsidR="007C4E9B">
        <w:rPr>
          <w:lang w:val="lv-LV" w:eastAsia="lv-LV"/>
        </w:rPr>
        <w:t xml:space="preserve">E. </w:t>
      </w:r>
      <w:proofErr w:type="spellStart"/>
      <w:r w:rsidR="007C4E9B">
        <w:rPr>
          <w:lang w:val="lv-LV" w:eastAsia="lv-LV"/>
        </w:rPr>
        <w:t>Keisele</w:t>
      </w:r>
      <w:proofErr w:type="spellEnd"/>
      <w:r w:rsidR="007C4E9B">
        <w:rPr>
          <w:lang w:val="lv-LV" w:eastAsia="lv-LV"/>
        </w:rPr>
        <w:t xml:space="preserve"> izsaka priekšlikumu </w:t>
      </w:r>
      <w:r w:rsidR="00AA65A5">
        <w:rPr>
          <w:lang w:val="lv-LV" w:eastAsia="lv-LV"/>
        </w:rPr>
        <w:t>aili “</w:t>
      </w:r>
      <w:r w:rsidR="00AA65A5" w:rsidRPr="00AA65A5">
        <w:rPr>
          <w:lang w:val="lv-LV" w:eastAsia="lv-LV"/>
        </w:rPr>
        <w:t xml:space="preserve">TDA "Katvari" 105 gadu jubilejas </w:t>
      </w:r>
      <w:proofErr w:type="spellStart"/>
      <w:r w:rsidR="00AA65A5" w:rsidRPr="00AA65A5">
        <w:rPr>
          <w:lang w:val="lv-LV" w:eastAsia="lv-LV"/>
        </w:rPr>
        <w:t>koncertuzvedums</w:t>
      </w:r>
      <w:proofErr w:type="spellEnd"/>
      <w:r w:rsidR="00AA65A5">
        <w:rPr>
          <w:lang w:val="lv-LV" w:eastAsia="lv-LV"/>
        </w:rPr>
        <w:t xml:space="preserve">” pārsaukt uz “Limbažu novada </w:t>
      </w:r>
      <w:proofErr w:type="spellStart"/>
      <w:r w:rsidR="00AA65A5">
        <w:rPr>
          <w:lang w:val="lv-LV" w:eastAsia="lv-LV"/>
        </w:rPr>
        <w:t>amatierkolektīvu</w:t>
      </w:r>
      <w:proofErr w:type="spellEnd"/>
      <w:r w:rsidR="00AA65A5">
        <w:rPr>
          <w:lang w:val="lv-LV" w:eastAsia="lv-LV"/>
        </w:rPr>
        <w:t xml:space="preserve"> jubilejas koncertu izdevumiem” un finansējumu 10000 EUR, 1100 EUR un 500 EUR saskaitīt kopā un izdalīt ar 4, šos grozījumus veicot marta sēdēs. Domes priekšsēdētājs </w:t>
      </w:r>
      <w:r w:rsidR="002D3ABD">
        <w:rPr>
          <w:lang w:val="lv-LV" w:eastAsia="lv-LV"/>
        </w:rPr>
        <w:t xml:space="preserve">D. </w:t>
      </w:r>
      <w:proofErr w:type="spellStart"/>
      <w:r w:rsidR="002D3ABD">
        <w:rPr>
          <w:lang w:val="lv-LV" w:eastAsia="lv-LV"/>
        </w:rPr>
        <w:t>Straubergs</w:t>
      </w:r>
      <w:proofErr w:type="spellEnd"/>
      <w:r w:rsidR="002D3ABD">
        <w:rPr>
          <w:lang w:val="lv-LV" w:eastAsia="lv-LV"/>
        </w:rPr>
        <w:t xml:space="preserve"> </w:t>
      </w:r>
      <w:r w:rsidR="00AA65A5">
        <w:rPr>
          <w:lang w:val="lv-LV" w:eastAsia="lv-LV"/>
        </w:rPr>
        <w:t>izsaka priekšlikumu domes sēdē pieņemt papildus lēmumu par līdzekļu sadali, kā atsevišķu lēmumu, kuru iestrādā, izdara kā grozījumus martā. Apstiprinot budžetu, pēc tam apstiprināt arī sadalījumu ar atsevišķu lēmumu.</w:t>
      </w:r>
      <w:r w:rsidR="002D3ABD">
        <w:rPr>
          <w:lang w:val="lv-LV" w:eastAsia="lv-LV"/>
        </w:rPr>
        <w:t xml:space="preserve"> Deputāts R. Pelēkais aicina, skatot šo jautājumu, izvērtēt šos 4 pasākumus, kāda mēroga tie būs, izmaksas, dalībnieku un skatītāju skaitu, un izsaka viedokli, ka šis gadījums nešķiet samērīgi vienkārši izdalīt, jo šobrīd saturs tiek nolikts malā. E. </w:t>
      </w:r>
      <w:proofErr w:type="spellStart"/>
      <w:r w:rsidR="002D3ABD">
        <w:rPr>
          <w:lang w:val="lv-LV" w:eastAsia="lv-LV"/>
        </w:rPr>
        <w:t>Keisele</w:t>
      </w:r>
      <w:proofErr w:type="spellEnd"/>
      <w:r w:rsidR="002D3ABD">
        <w:rPr>
          <w:lang w:val="lv-LV" w:eastAsia="lv-LV"/>
        </w:rPr>
        <w:t xml:space="preserve"> informē, ka katram pasākumam ir tāme un provizoriski apmeklējumu skaits, un pēc katra pasākuma tiek sagatavots pasākuma pārskats. Sēdes vadītājs J. Bakmanis lūdz </w:t>
      </w:r>
      <w:r w:rsidR="005C5DCF">
        <w:rPr>
          <w:lang w:val="lv-LV" w:eastAsia="lv-LV"/>
        </w:rPr>
        <w:t>uz domes sēdi izlabot ailes “</w:t>
      </w:r>
      <w:r w:rsidR="005C5DCF" w:rsidRPr="00AA65A5">
        <w:rPr>
          <w:lang w:val="lv-LV" w:eastAsia="lv-LV"/>
        </w:rPr>
        <w:t xml:space="preserve">TDA "Katvari" 105 gadu jubilejas </w:t>
      </w:r>
      <w:proofErr w:type="spellStart"/>
      <w:r w:rsidR="005C5DCF" w:rsidRPr="00AA65A5">
        <w:rPr>
          <w:lang w:val="lv-LV" w:eastAsia="lv-LV"/>
        </w:rPr>
        <w:t>koncertuzvedums</w:t>
      </w:r>
      <w:proofErr w:type="spellEnd"/>
      <w:r w:rsidR="005C5DCF">
        <w:rPr>
          <w:lang w:val="lv-LV" w:eastAsia="lv-LV"/>
        </w:rPr>
        <w:t>” nosaukumu uz “pašdarbības kolektīvu jubilejām”.</w:t>
      </w:r>
    </w:p>
    <w:p w14:paraId="398D6D72" w14:textId="77777777" w:rsidR="004519F8" w:rsidRPr="007250FF" w:rsidRDefault="004519F8" w:rsidP="00D77F6F">
      <w:pPr>
        <w:pBdr>
          <w:bottom w:val="single" w:sz="4" w:space="1" w:color="auto"/>
        </w:pBdr>
        <w:ind w:firstLine="720"/>
        <w:jc w:val="both"/>
        <w:rPr>
          <w:lang w:val="lv-LV" w:eastAsia="lv-LV"/>
        </w:rPr>
      </w:pPr>
    </w:p>
    <w:p w14:paraId="1710E42E" w14:textId="77777777" w:rsidR="005C5DCF" w:rsidRDefault="005C5DCF" w:rsidP="00EA5CCF">
      <w:pPr>
        <w:ind w:firstLine="720"/>
        <w:jc w:val="both"/>
        <w:rPr>
          <w:lang w:val="lv-LV" w:eastAsia="lv-LV"/>
        </w:rPr>
      </w:pPr>
    </w:p>
    <w:p w14:paraId="015FAC66" w14:textId="3AB91D51" w:rsidR="007250FF" w:rsidRPr="007250FF" w:rsidRDefault="007250FF" w:rsidP="00EA5CCF">
      <w:pPr>
        <w:ind w:firstLine="720"/>
        <w:jc w:val="both"/>
        <w:rPr>
          <w:lang w:val="lv-LV" w:eastAsia="lv-LV"/>
        </w:rPr>
      </w:pPr>
      <w:r w:rsidRPr="007250FF">
        <w:rPr>
          <w:lang w:val="lv-LV" w:eastAsia="lv-LV"/>
        </w:rPr>
        <w:t>Izskatot sākotnējo kultūras, sporta pasākumu projektu no kopējā pasākumu saraksta tika izņemti pasākumi – jaunās iniciatīvas ar mērķi tās izskatīt atkārtoti, kontekstā ar novada budžetu. Tie ir valstiski nozīmīgi pasākumi, kas rada pastarpinātas aktivitātes ekonomikai, piesaista apmeklētājus no citiem novadiem un reģioniem, kā arī pasākums, kura mērķis vienot novada iedzīvotājus, veicināt viņu piederības sajūtu Limbažu novadam, lokālpatriotismu.</w:t>
      </w:r>
      <w:r w:rsidR="00EA5CCF">
        <w:rPr>
          <w:lang w:val="lv-LV" w:eastAsia="lv-LV"/>
        </w:rPr>
        <w:t xml:space="preserve"> </w:t>
      </w:r>
      <w:r w:rsidRPr="007250FF">
        <w:rPr>
          <w:lang w:val="lv-LV" w:eastAsia="lv-LV"/>
        </w:rPr>
        <w:t xml:space="preserve">Tie ir pasākumi, kuru realizētājs būtu Limbažu novada Kultūras pārvalde - Limbažu novada svētki/ kopā ar Limbažu pilsētas svētkiem (plānotais budžets 50 000 EUR), </w:t>
      </w:r>
      <w:bookmarkStart w:id="4" w:name="_Hlk158385956"/>
      <w:r w:rsidRPr="007250FF">
        <w:rPr>
          <w:lang w:val="lv-LV" w:eastAsia="lv-LV"/>
        </w:rPr>
        <w:t xml:space="preserve">Sadarbībā ar LNKC XXI Latvijas senioru deju diena  (plānotais budžets  20 000 EUR), Sadarbībā ar LNKC Latvijas senioru koru svētki </w:t>
      </w:r>
      <w:bookmarkStart w:id="5" w:name="_Hlk158384968"/>
      <w:r w:rsidRPr="007250FF">
        <w:rPr>
          <w:lang w:val="lv-LV" w:eastAsia="lv-LV"/>
        </w:rPr>
        <w:t xml:space="preserve">(plānotais budžets 20 000 EUR), </w:t>
      </w:r>
      <w:bookmarkEnd w:id="5"/>
      <w:r w:rsidRPr="007250FF">
        <w:rPr>
          <w:lang w:val="lv-LV" w:eastAsia="lv-LV"/>
        </w:rPr>
        <w:t xml:space="preserve">TDA "Katvari" 105 gadu jubilejas </w:t>
      </w:r>
      <w:proofErr w:type="spellStart"/>
      <w:r w:rsidRPr="007250FF">
        <w:rPr>
          <w:lang w:val="lv-LV" w:eastAsia="lv-LV"/>
        </w:rPr>
        <w:t>koncertuzvedums</w:t>
      </w:r>
      <w:proofErr w:type="spellEnd"/>
      <w:r w:rsidRPr="007250FF">
        <w:rPr>
          <w:lang w:val="lv-LV" w:eastAsia="lv-LV"/>
        </w:rPr>
        <w:t xml:space="preserve"> (plānotais budžets 20000 EUR)</w:t>
      </w:r>
      <w:bookmarkEnd w:id="4"/>
      <w:r w:rsidRPr="007250FF">
        <w:rPr>
          <w:lang w:val="lv-LV" w:eastAsia="lv-LV"/>
        </w:rPr>
        <w:t>, Limbažu novada gaismas stāsti (plānotais budžets  30 000 EUR), Limbažu kultūras nama pasākums - Akustiskās mūzikas festivāls "Sudraba kaija" (plānotais budžets 7244 EUR). Pārskatītas plānoto pasākumu tāmes un veikta izdevumu optimizēšana.</w:t>
      </w:r>
    </w:p>
    <w:p w14:paraId="4E6569D8" w14:textId="759713FD" w:rsidR="007250FF" w:rsidRPr="007250FF" w:rsidRDefault="007250FF" w:rsidP="00EA5CCF">
      <w:pPr>
        <w:ind w:firstLine="720"/>
        <w:jc w:val="both"/>
        <w:rPr>
          <w:lang w:val="lv-LV" w:eastAsia="lv-LV"/>
        </w:rPr>
      </w:pPr>
      <w:r w:rsidRPr="007250FF">
        <w:rPr>
          <w:lang w:val="lv-LV" w:eastAsia="lv-LV"/>
        </w:rPr>
        <w:t>Limbažu novada Kultūras pārvalde lūdz papildināt Limbažu novada kultūras pasākumu sarakstu:</w:t>
      </w:r>
    </w:p>
    <w:p w14:paraId="239A646E" w14:textId="77777777" w:rsidR="007250FF" w:rsidRPr="007250FF" w:rsidRDefault="007250FF" w:rsidP="007250FF">
      <w:pPr>
        <w:suppressAutoHyphens w:val="0"/>
        <w:jc w:val="both"/>
        <w:rPr>
          <w:lang w:val="lv-LV" w:eastAsia="lv-LV"/>
        </w:rPr>
      </w:pPr>
    </w:p>
    <w:tbl>
      <w:tblPr>
        <w:tblW w:w="9776" w:type="dxa"/>
        <w:tblLook w:val="04A0" w:firstRow="1" w:lastRow="0" w:firstColumn="1" w:lastColumn="0" w:noHBand="0" w:noVBand="1"/>
      </w:tblPr>
      <w:tblGrid>
        <w:gridCol w:w="1810"/>
        <w:gridCol w:w="1942"/>
        <w:gridCol w:w="1145"/>
        <w:gridCol w:w="1234"/>
        <w:gridCol w:w="1353"/>
        <w:gridCol w:w="2292"/>
      </w:tblGrid>
      <w:tr w:rsidR="007250FF" w:rsidRPr="007250FF" w14:paraId="27C0F088" w14:textId="77777777" w:rsidTr="007250FF">
        <w:trPr>
          <w:trHeight w:val="1045"/>
        </w:trPr>
        <w:tc>
          <w:tcPr>
            <w:tcW w:w="1810" w:type="dxa"/>
            <w:tcBorders>
              <w:top w:val="single" w:sz="4" w:space="0" w:color="auto"/>
              <w:left w:val="single" w:sz="4" w:space="0" w:color="auto"/>
              <w:right w:val="single" w:sz="4" w:space="0" w:color="auto"/>
            </w:tcBorders>
            <w:shd w:val="clear" w:color="000000" w:fill="C6E0B4"/>
          </w:tcPr>
          <w:p w14:paraId="750B908C" w14:textId="77777777" w:rsidR="007250FF" w:rsidRPr="007250FF" w:rsidRDefault="007250FF" w:rsidP="007250FF">
            <w:pPr>
              <w:suppressAutoHyphens w:val="0"/>
              <w:jc w:val="center"/>
              <w:rPr>
                <w:b/>
                <w:bCs/>
                <w:sz w:val="22"/>
                <w:szCs w:val="22"/>
                <w:lang w:val="lv-LV" w:eastAsia="lv-LV"/>
              </w:rPr>
            </w:pPr>
            <w:r w:rsidRPr="007250FF">
              <w:rPr>
                <w:b/>
                <w:bCs/>
                <w:sz w:val="22"/>
                <w:szCs w:val="22"/>
                <w:lang w:val="lv-LV" w:eastAsia="lv-LV"/>
              </w:rPr>
              <w:t>Iestāde / struktūrvienība</w:t>
            </w:r>
          </w:p>
        </w:tc>
        <w:tc>
          <w:tcPr>
            <w:tcW w:w="1942"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7B53ABA" w14:textId="77777777" w:rsidR="007250FF" w:rsidRPr="007250FF" w:rsidRDefault="007250FF" w:rsidP="007250FF">
            <w:pPr>
              <w:suppressAutoHyphens w:val="0"/>
              <w:jc w:val="center"/>
              <w:rPr>
                <w:b/>
                <w:bCs/>
                <w:sz w:val="22"/>
                <w:szCs w:val="22"/>
                <w:lang w:val="lv-LV" w:eastAsia="lv-LV"/>
              </w:rPr>
            </w:pPr>
            <w:r w:rsidRPr="007250FF">
              <w:rPr>
                <w:b/>
                <w:bCs/>
                <w:sz w:val="22"/>
                <w:szCs w:val="22"/>
                <w:lang w:val="lv-LV" w:eastAsia="lv-LV"/>
              </w:rPr>
              <w:t>Mērķis (nosaukums)</w:t>
            </w:r>
          </w:p>
        </w:tc>
        <w:tc>
          <w:tcPr>
            <w:tcW w:w="1145" w:type="dxa"/>
            <w:tcBorders>
              <w:top w:val="single" w:sz="4" w:space="0" w:color="auto"/>
              <w:left w:val="single" w:sz="4" w:space="0" w:color="auto"/>
              <w:bottom w:val="single" w:sz="4" w:space="0" w:color="auto"/>
              <w:right w:val="single" w:sz="4" w:space="0" w:color="auto"/>
            </w:tcBorders>
            <w:shd w:val="clear" w:color="000000" w:fill="C6E0B4"/>
            <w:vAlign w:val="bottom"/>
            <w:hideMark/>
          </w:tcPr>
          <w:p w14:paraId="5E9AD2C0" w14:textId="77777777" w:rsidR="007250FF" w:rsidRPr="007250FF" w:rsidRDefault="007250FF" w:rsidP="007250FF">
            <w:pPr>
              <w:suppressAutoHyphens w:val="0"/>
              <w:jc w:val="center"/>
              <w:rPr>
                <w:b/>
                <w:bCs/>
                <w:sz w:val="22"/>
                <w:szCs w:val="22"/>
                <w:lang w:val="lv-LV" w:eastAsia="lv-LV"/>
              </w:rPr>
            </w:pPr>
            <w:r w:rsidRPr="007250FF">
              <w:rPr>
                <w:b/>
                <w:bCs/>
                <w:sz w:val="22"/>
                <w:szCs w:val="22"/>
                <w:lang w:val="lv-LV" w:eastAsia="lv-LV"/>
              </w:rPr>
              <w:t>Plānotie ieņēmumi 2024.g.</w:t>
            </w:r>
          </w:p>
        </w:tc>
        <w:tc>
          <w:tcPr>
            <w:tcW w:w="1234" w:type="dxa"/>
            <w:tcBorders>
              <w:top w:val="single" w:sz="4" w:space="0" w:color="auto"/>
              <w:left w:val="single" w:sz="4" w:space="0" w:color="auto"/>
              <w:bottom w:val="single" w:sz="4" w:space="0" w:color="auto"/>
              <w:right w:val="single" w:sz="4" w:space="0" w:color="auto"/>
            </w:tcBorders>
            <w:shd w:val="clear" w:color="000000" w:fill="C6E0B4"/>
            <w:vAlign w:val="bottom"/>
            <w:hideMark/>
          </w:tcPr>
          <w:p w14:paraId="74940024" w14:textId="77777777" w:rsidR="007250FF" w:rsidRPr="007250FF" w:rsidRDefault="007250FF" w:rsidP="007250FF">
            <w:pPr>
              <w:suppressAutoHyphens w:val="0"/>
              <w:jc w:val="center"/>
              <w:rPr>
                <w:b/>
                <w:bCs/>
                <w:sz w:val="22"/>
                <w:szCs w:val="22"/>
                <w:lang w:val="lv-LV" w:eastAsia="lv-LV"/>
              </w:rPr>
            </w:pPr>
            <w:r w:rsidRPr="007250FF">
              <w:rPr>
                <w:b/>
                <w:bCs/>
                <w:sz w:val="22"/>
                <w:szCs w:val="22"/>
                <w:lang w:val="lv-LV" w:eastAsia="lv-LV"/>
              </w:rPr>
              <w:t>Plānotie izdevumi 2024.g.</w:t>
            </w:r>
          </w:p>
        </w:tc>
        <w:tc>
          <w:tcPr>
            <w:tcW w:w="1353"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CD65099" w14:textId="77777777" w:rsidR="007250FF" w:rsidRPr="007250FF" w:rsidRDefault="007250FF" w:rsidP="007250FF">
            <w:pPr>
              <w:suppressAutoHyphens w:val="0"/>
              <w:jc w:val="center"/>
              <w:rPr>
                <w:b/>
                <w:bCs/>
                <w:sz w:val="22"/>
                <w:szCs w:val="22"/>
                <w:lang w:val="lv-LV" w:eastAsia="lv-LV"/>
              </w:rPr>
            </w:pPr>
            <w:r w:rsidRPr="007250FF">
              <w:rPr>
                <w:b/>
                <w:bCs/>
                <w:sz w:val="22"/>
                <w:szCs w:val="22"/>
                <w:lang w:val="lv-LV" w:eastAsia="lv-LV"/>
              </w:rPr>
              <w:t>Pašvaldības finansējums 2024.gadā</w:t>
            </w:r>
          </w:p>
        </w:tc>
        <w:tc>
          <w:tcPr>
            <w:tcW w:w="2292" w:type="dxa"/>
            <w:tcBorders>
              <w:top w:val="single" w:sz="4" w:space="0" w:color="auto"/>
              <w:left w:val="single" w:sz="4" w:space="0" w:color="auto"/>
              <w:bottom w:val="single" w:sz="4" w:space="0" w:color="000000"/>
              <w:right w:val="single" w:sz="4" w:space="0" w:color="auto"/>
            </w:tcBorders>
            <w:shd w:val="clear" w:color="000000" w:fill="C6E0B4"/>
            <w:vAlign w:val="center"/>
            <w:hideMark/>
          </w:tcPr>
          <w:p w14:paraId="74DEF098" w14:textId="77777777" w:rsidR="007250FF" w:rsidRPr="007250FF" w:rsidRDefault="007250FF" w:rsidP="007250FF">
            <w:pPr>
              <w:suppressAutoHyphens w:val="0"/>
              <w:jc w:val="center"/>
              <w:rPr>
                <w:b/>
                <w:bCs/>
                <w:sz w:val="22"/>
                <w:szCs w:val="22"/>
                <w:lang w:val="lv-LV" w:eastAsia="lv-LV"/>
              </w:rPr>
            </w:pPr>
            <w:r w:rsidRPr="007250FF">
              <w:rPr>
                <w:b/>
                <w:bCs/>
                <w:sz w:val="22"/>
                <w:szCs w:val="22"/>
                <w:lang w:val="lv-LV" w:eastAsia="lv-LV"/>
              </w:rPr>
              <w:t>Pamatojums, skaidrojums - pasākuma rīkošanai</w:t>
            </w:r>
          </w:p>
        </w:tc>
      </w:tr>
      <w:tr w:rsidR="007250FF" w:rsidRPr="007250FF" w14:paraId="2C9168A5" w14:textId="77777777" w:rsidTr="007250FF">
        <w:trPr>
          <w:trHeight w:val="529"/>
        </w:trPr>
        <w:tc>
          <w:tcPr>
            <w:tcW w:w="1810" w:type="dxa"/>
            <w:tcBorders>
              <w:top w:val="single" w:sz="4" w:space="0" w:color="auto"/>
              <w:left w:val="single" w:sz="4" w:space="0" w:color="auto"/>
              <w:bottom w:val="single" w:sz="4" w:space="0" w:color="auto"/>
              <w:right w:val="single" w:sz="4" w:space="0" w:color="auto"/>
            </w:tcBorders>
          </w:tcPr>
          <w:p w14:paraId="2FD847E1" w14:textId="77777777" w:rsidR="007250FF" w:rsidRPr="007250FF" w:rsidRDefault="007250FF" w:rsidP="007250FF">
            <w:pPr>
              <w:suppressAutoHyphens w:val="0"/>
              <w:rPr>
                <w:sz w:val="22"/>
                <w:szCs w:val="22"/>
                <w:lang w:val="lv-LV" w:eastAsia="lv-LV"/>
              </w:rPr>
            </w:pPr>
            <w:r w:rsidRPr="007250FF">
              <w:rPr>
                <w:sz w:val="22"/>
                <w:szCs w:val="22"/>
                <w:lang w:val="lv-LV" w:eastAsia="lv-LV"/>
              </w:rPr>
              <w:t xml:space="preserve">Limbažu novada Kultūras pārvalde </w:t>
            </w:r>
          </w:p>
        </w:tc>
        <w:tc>
          <w:tcPr>
            <w:tcW w:w="1942" w:type="dxa"/>
            <w:tcBorders>
              <w:top w:val="single" w:sz="4" w:space="0" w:color="auto"/>
              <w:left w:val="single" w:sz="4" w:space="0" w:color="auto"/>
              <w:bottom w:val="single" w:sz="4" w:space="0" w:color="auto"/>
              <w:right w:val="single" w:sz="4" w:space="0" w:color="auto"/>
            </w:tcBorders>
            <w:vAlign w:val="center"/>
          </w:tcPr>
          <w:p w14:paraId="174A5E9A" w14:textId="77777777" w:rsidR="007250FF" w:rsidRPr="007250FF" w:rsidRDefault="007250FF" w:rsidP="007250FF">
            <w:pPr>
              <w:suppressAutoHyphens w:val="0"/>
              <w:rPr>
                <w:sz w:val="22"/>
                <w:szCs w:val="22"/>
                <w:lang w:val="lv-LV" w:eastAsia="lv-LV"/>
              </w:rPr>
            </w:pPr>
            <w:r w:rsidRPr="007250FF">
              <w:rPr>
                <w:sz w:val="22"/>
                <w:szCs w:val="22"/>
                <w:lang w:val="lv-LV" w:eastAsia="lv-LV"/>
              </w:rPr>
              <w:t>Sadarbībā ar LNKC XXI Latvijas senioru deju diena</w:t>
            </w:r>
          </w:p>
        </w:tc>
        <w:tc>
          <w:tcPr>
            <w:tcW w:w="1145" w:type="dxa"/>
            <w:tcBorders>
              <w:top w:val="single" w:sz="4" w:space="0" w:color="auto"/>
              <w:left w:val="single" w:sz="4" w:space="0" w:color="auto"/>
              <w:bottom w:val="single" w:sz="4" w:space="0" w:color="auto"/>
              <w:right w:val="single" w:sz="4" w:space="0" w:color="auto"/>
            </w:tcBorders>
            <w:vAlign w:val="center"/>
          </w:tcPr>
          <w:p w14:paraId="1B1C07F3" w14:textId="77777777" w:rsidR="007250FF" w:rsidRPr="007250FF" w:rsidRDefault="007250FF" w:rsidP="007250FF">
            <w:pPr>
              <w:suppressAutoHyphens w:val="0"/>
              <w:rPr>
                <w:b/>
                <w:bCs/>
                <w:sz w:val="22"/>
                <w:szCs w:val="22"/>
                <w:lang w:val="lv-LV" w:eastAsia="lv-LV"/>
              </w:rPr>
            </w:pPr>
          </w:p>
        </w:tc>
        <w:tc>
          <w:tcPr>
            <w:tcW w:w="1234" w:type="dxa"/>
            <w:tcBorders>
              <w:top w:val="single" w:sz="4" w:space="0" w:color="auto"/>
              <w:left w:val="single" w:sz="4" w:space="0" w:color="auto"/>
              <w:bottom w:val="single" w:sz="4" w:space="0" w:color="auto"/>
              <w:right w:val="single" w:sz="4" w:space="0" w:color="auto"/>
            </w:tcBorders>
            <w:vAlign w:val="center"/>
          </w:tcPr>
          <w:p w14:paraId="1D69AC21" w14:textId="77777777" w:rsidR="007250FF" w:rsidRPr="007250FF" w:rsidRDefault="007250FF" w:rsidP="007250FF">
            <w:pPr>
              <w:suppressAutoHyphens w:val="0"/>
              <w:rPr>
                <w:sz w:val="22"/>
                <w:szCs w:val="22"/>
                <w:lang w:val="lv-LV" w:eastAsia="lv-LV"/>
              </w:rPr>
            </w:pPr>
            <w:r w:rsidRPr="007250FF">
              <w:rPr>
                <w:sz w:val="22"/>
                <w:szCs w:val="22"/>
                <w:lang w:val="lv-LV" w:eastAsia="lv-LV"/>
              </w:rPr>
              <w:t>15000</w:t>
            </w:r>
          </w:p>
        </w:tc>
        <w:tc>
          <w:tcPr>
            <w:tcW w:w="1353" w:type="dxa"/>
            <w:tcBorders>
              <w:top w:val="single" w:sz="4" w:space="0" w:color="auto"/>
              <w:left w:val="single" w:sz="4" w:space="0" w:color="auto"/>
              <w:bottom w:val="single" w:sz="4" w:space="0" w:color="auto"/>
              <w:right w:val="single" w:sz="4" w:space="0" w:color="auto"/>
            </w:tcBorders>
            <w:vAlign w:val="center"/>
          </w:tcPr>
          <w:p w14:paraId="79FD1FF6" w14:textId="77777777" w:rsidR="007250FF" w:rsidRPr="007250FF" w:rsidRDefault="007250FF" w:rsidP="007250FF">
            <w:pPr>
              <w:suppressAutoHyphens w:val="0"/>
              <w:rPr>
                <w:sz w:val="22"/>
                <w:szCs w:val="22"/>
                <w:lang w:val="lv-LV" w:eastAsia="lv-LV"/>
              </w:rPr>
            </w:pPr>
            <w:r w:rsidRPr="007250FF">
              <w:rPr>
                <w:sz w:val="22"/>
                <w:szCs w:val="22"/>
                <w:lang w:val="lv-LV" w:eastAsia="lv-LV"/>
              </w:rPr>
              <w:t>15 000</w:t>
            </w:r>
          </w:p>
        </w:tc>
        <w:tc>
          <w:tcPr>
            <w:tcW w:w="2292" w:type="dxa"/>
            <w:tcBorders>
              <w:top w:val="single" w:sz="4" w:space="0" w:color="auto"/>
              <w:left w:val="single" w:sz="4" w:space="0" w:color="auto"/>
              <w:bottom w:val="single" w:sz="4" w:space="0" w:color="auto"/>
              <w:right w:val="single" w:sz="4" w:space="0" w:color="auto"/>
            </w:tcBorders>
            <w:vAlign w:val="center"/>
          </w:tcPr>
          <w:p w14:paraId="7EC0267C" w14:textId="77777777" w:rsidR="007250FF" w:rsidRPr="007250FF" w:rsidRDefault="007250FF" w:rsidP="007250FF">
            <w:pPr>
              <w:suppressAutoHyphens w:val="0"/>
              <w:rPr>
                <w:sz w:val="22"/>
                <w:szCs w:val="22"/>
                <w:lang w:val="lv-LV" w:eastAsia="lv-LV"/>
              </w:rPr>
            </w:pPr>
            <w:r w:rsidRPr="007250FF">
              <w:rPr>
                <w:sz w:val="22"/>
                <w:szCs w:val="22"/>
                <w:lang w:val="lv-LV" w:eastAsia="lv-LV"/>
              </w:rPr>
              <w:t xml:space="preserve">Valsts nozīmes notikums ar aptuveni 100 deju kolektīvu piedalīšanos, sadarbībā ar </w:t>
            </w:r>
            <w:r w:rsidRPr="007250FF">
              <w:rPr>
                <w:sz w:val="22"/>
                <w:szCs w:val="22"/>
                <w:lang w:val="lv-LV" w:eastAsia="lv-LV"/>
              </w:rPr>
              <w:lastRenderedPageBreak/>
              <w:t>LNKC. Līdzfinansē LNKC</w:t>
            </w:r>
          </w:p>
        </w:tc>
      </w:tr>
      <w:tr w:rsidR="007250FF" w:rsidRPr="007250FF" w14:paraId="488E2E5E" w14:textId="77777777" w:rsidTr="007250FF">
        <w:trPr>
          <w:trHeight w:val="529"/>
        </w:trPr>
        <w:tc>
          <w:tcPr>
            <w:tcW w:w="1810" w:type="dxa"/>
            <w:tcBorders>
              <w:top w:val="single" w:sz="4" w:space="0" w:color="auto"/>
              <w:left w:val="single" w:sz="4" w:space="0" w:color="auto"/>
              <w:bottom w:val="single" w:sz="4" w:space="0" w:color="auto"/>
              <w:right w:val="single" w:sz="4" w:space="0" w:color="auto"/>
            </w:tcBorders>
          </w:tcPr>
          <w:p w14:paraId="616856AF" w14:textId="77777777" w:rsidR="007250FF" w:rsidRPr="007250FF" w:rsidRDefault="007250FF" w:rsidP="007250FF">
            <w:pPr>
              <w:suppressAutoHyphens w:val="0"/>
              <w:rPr>
                <w:sz w:val="22"/>
                <w:szCs w:val="22"/>
                <w:lang w:val="lv-LV" w:eastAsia="lv-LV"/>
              </w:rPr>
            </w:pPr>
            <w:r w:rsidRPr="007250FF">
              <w:rPr>
                <w:sz w:val="22"/>
                <w:szCs w:val="22"/>
                <w:lang w:val="lv-LV" w:eastAsia="lv-LV"/>
              </w:rPr>
              <w:lastRenderedPageBreak/>
              <w:t xml:space="preserve">Limbažu novada Kultūras pārvalde </w:t>
            </w:r>
          </w:p>
        </w:tc>
        <w:tc>
          <w:tcPr>
            <w:tcW w:w="1942" w:type="dxa"/>
            <w:tcBorders>
              <w:top w:val="single" w:sz="4" w:space="0" w:color="auto"/>
              <w:left w:val="single" w:sz="4" w:space="0" w:color="auto"/>
              <w:bottom w:val="single" w:sz="4" w:space="0" w:color="auto"/>
              <w:right w:val="single" w:sz="4" w:space="0" w:color="auto"/>
            </w:tcBorders>
            <w:vAlign w:val="center"/>
          </w:tcPr>
          <w:p w14:paraId="7AD2621E" w14:textId="77777777" w:rsidR="007250FF" w:rsidRPr="007250FF" w:rsidRDefault="007250FF" w:rsidP="007250FF">
            <w:pPr>
              <w:suppressAutoHyphens w:val="0"/>
              <w:rPr>
                <w:sz w:val="22"/>
                <w:szCs w:val="22"/>
                <w:lang w:val="lv-LV" w:eastAsia="lv-LV"/>
              </w:rPr>
            </w:pPr>
            <w:r w:rsidRPr="007250FF">
              <w:rPr>
                <w:sz w:val="22"/>
                <w:szCs w:val="22"/>
                <w:lang w:val="lv-LV" w:eastAsia="lv-LV"/>
              </w:rPr>
              <w:t>Sadarbībā ar LNKC Latvijas senioru koru svētki</w:t>
            </w:r>
          </w:p>
        </w:tc>
        <w:tc>
          <w:tcPr>
            <w:tcW w:w="1145" w:type="dxa"/>
            <w:tcBorders>
              <w:top w:val="single" w:sz="4" w:space="0" w:color="auto"/>
              <w:left w:val="single" w:sz="4" w:space="0" w:color="auto"/>
              <w:bottom w:val="single" w:sz="4" w:space="0" w:color="auto"/>
              <w:right w:val="single" w:sz="4" w:space="0" w:color="auto"/>
            </w:tcBorders>
            <w:vAlign w:val="center"/>
          </w:tcPr>
          <w:p w14:paraId="740B2456" w14:textId="77777777" w:rsidR="007250FF" w:rsidRPr="007250FF" w:rsidRDefault="007250FF" w:rsidP="007250FF">
            <w:pPr>
              <w:suppressAutoHyphens w:val="0"/>
              <w:rPr>
                <w:b/>
                <w:bCs/>
                <w:sz w:val="22"/>
                <w:szCs w:val="22"/>
                <w:lang w:val="lv-LV" w:eastAsia="lv-LV"/>
              </w:rPr>
            </w:pPr>
          </w:p>
        </w:tc>
        <w:tc>
          <w:tcPr>
            <w:tcW w:w="1234" w:type="dxa"/>
            <w:tcBorders>
              <w:top w:val="single" w:sz="4" w:space="0" w:color="auto"/>
              <w:left w:val="single" w:sz="4" w:space="0" w:color="auto"/>
              <w:bottom w:val="single" w:sz="4" w:space="0" w:color="auto"/>
              <w:right w:val="single" w:sz="4" w:space="0" w:color="auto"/>
            </w:tcBorders>
            <w:vAlign w:val="center"/>
          </w:tcPr>
          <w:p w14:paraId="6A7DF8CA" w14:textId="77777777" w:rsidR="007250FF" w:rsidRPr="007250FF" w:rsidRDefault="007250FF" w:rsidP="007250FF">
            <w:pPr>
              <w:suppressAutoHyphens w:val="0"/>
              <w:rPr>
                <w:sz w:val="22"/>
                <w:szCs w:val="22"/>
                <w:lang w:val="lv-LV" w:eastAsia="lv-LV"/>
              </w:rPr>
            </w:pPr>
            <w:r w:rsidRPr="007250FF">
              <w:rPr>
                <w:sz w:val="22"/>
                <w:szCs w:val="22"/>
                <w:lang w:val="lv-LV" w:eastAsia="lv-LV"/>
              </w:rPr>
              <w:t>15000</w:t>
            </w:r>
          </w:p>
        </w:tc>
        <w:tc>
          <w:tcPr>
            <w:tcW w:w="1353" w:type="dxa"/>
            <w:tcBorders>
              <w:top w:val="single" w:sz="4" w:space="0" w:color="auto"/>
              <w:left w:val="single" w:sz="4" w:space="0" w:color="auto"/>
              <w:bottom w:val="single" w:sz="4" w:space="0" w:color="auto"/>
              <w:right w:val="single" w:sz="4" w:space="0" w:color="auto"/>
            </w:tcBorders>
            <w:vAlign w:val="center"/>
          </w:tcPr>
          <w:p w14:paraId="7DBE5FD4" w14:textId="77777777" w:rsidR="007250FF" w:rsidRPr="007250FF" w:rsidRDefault="007250FF" w:rsidP="007250FF">
            <w:pPr>
              <w:suppressAutoHyphens w:val="0"/>
              <w:rPr>
                <w:sz w:val="22"/>
                <w:szCs w:val="22"/>
                <w:lang w:val="lv-LV" w:eastAsia="lv-LV"/>
              </w:rPr>
            </w:pPr>
            <w:r w:rsidRPr="007250FF">
              <w:rPr>
                <w:sz w:val="22"/>
                <w:szCs w:val="22"/>
                <w:lang w:val="lv-LV" w:eastAsia="lv-LV"/>
              </w:rPr>
              <w:t>15 000</w:t>
            </w:r>
          </w:p>
        </w:tc>
        <w:tc>
          <w:tcPr>
            <w:tcW w:w="2292" w:type="dxa"/>
            <w:tcBorders>
              <w:top w:val="single" w:sz="4" w:space="0" w:color="auto"/>
              <w:left w:val="single" w:sz="4" w:space="0" w:color="auto"/>
              <w:bottom w:val="single" w:sz="4" w:space="0" w:color="auto"/>
              <w:right w:val="single" w:sz="4" w:space="0" w:color="auto"/>
            </w:tcBorders>
            <w:vAlign w:val="center"/>
          </w:tcPr>
          <w:p w14:paraId="0B6F514A" w14:textId="77777777" w:rsidR="007250FF" w:rsidRPr="007250FF" w:rsidRDefault="007250FF" w:rsidP="007250FF">
            <w:pPr>
              <w:suppressAutoHyphens w:val="0"/>
              <w:rPr>
                <w:sz w:val="22"/>
                <w:szCs w:val="22"/>
                <w:lang w:val="lv-LV" w:eastAsia="lv-LV"/>
              </w:rPr>
            </w:pPr>
            <w:r w:rsidRPr="007250FF">
              <w:rPr>
                <w:sz w:val="22"/>
                <w:szCs w:val="22"/>
                <w:lang w:val="lv-LV" w:eastAsia="lv-LV"/>
              </w:rPr>
              <w:t>Saskaņā ar LNKC pasākumu plānu un svētku norišu vietas izvēli - norises vieta Salacgrīva, atjaunotā Zvejnieku parka estrāde. Valsts nozīmes notikums. Līdzfinansē LNKC.</w:t>
            </w:r>
          </w:p>
        </w:tc>
      </w:tr>
      <w:tr w:rsidR="007250FF" w:rsidRPr="007250FF" w14:paraId="6B570D2E" w14:textId="77777777" w:rsidTr="007250FF">
        <w:trPr>
          <w:trHeight w:val="529"/>
        </w:trPr>
        <w:tc>
          <w:tcPr>
            <w:tcW w:w="1810" w:type="dxa"/>
            <w:tcBorders>
              <w:top w:val="single" w:sz="4" w:space="0" w:color="auto"/>
              <w:left w:val="single" w:sz="4" w:space="0" w:color="auto"/>
              <w:bottom w:val="single" w:sz="4" w:space="0" w:color="auto"/>
              <w:right w:val="single" w:sz="4" w:space="0" w:color="auto"/>
            </w:tcBorders>
          </w:tcPr>
          <w:p w14:paraId="1195A59E" w14:textId="77777777" w:rsidR="007250FF" w:rsidRPr="007250FF" w:rsidRDefault="007250FF" w:rsidP="007250FF">
            <w:pPr>
              <w:suppressAutoHyphens w:val="0"/>
              <w:rPr>
                <w:sz w:val="22"/>
                <w:szCs w:val="22"/>
                <w:lang w:val="lv-LV" w:eastAsia="lv-LV"/>
              </w:rPr>
            </w:pPr>
            <w:r w:rsidRPr="007250FF">
              <w:rPr>
                <w:sz w:val="22"/>
                <w:szCs w:val="22"/>
                <w:lang w:val="lv-LV" w:eastAsia="lv-LV"/>
              </w:rPr>
              <w:t>Limbažu Bērnu un jauniešu centrs</w:t>
            </w:r>
          </w:p>
        </w:tc>
        <w:tc>
          <w:tcPr>
            <w:tcW w:w="1942" w:type="dxa"/>
            <w:tcBorders>
              <w:top w:val="single" w:sz="4" w:space="0" w:color="auto"/>
              <w:left w:val="single" w:sz="4" w:space="0" w:color="auto"/>
              <w:bottom w:val="single" w:sz="4" w:space="0" w:color="auto"/>
              <w:right w:val="single" w:sz="4" w:space="0" w:color="auto"/>
            </w:tcBorders>
            <w:vAlign w:val="center"/>
          </w:tcPr>
          <w:p w14:paraId="34FF4D3B" w14:textId="77777777" w:rsidR="007250FF" w:rsidRPr="007250FF" w:rsidRDefault="007250FF" w:rsidP="007250FF">
            <w:pPr>
              <w:suppressAutoHyphens w:val="0"/>
              <w:rPr>
                <w:sz w:val="22"/>
                <w:szCs w:val="22"/>
                <w:lang w:val="lv-LV" w:eastAsia="lv-LV"/>
              </w:rPr>
            </w:pPr>
            <w:r w:rsidRPr="007250FF">
              <w:rPr>
                <w:sz w:val="22"/>
                <w:szCs w:val="22"/>
                <w:lang w:val="lv-LV" w:eastAsia="lv-LV"/>
              </w:rPr>
              <w:t xml:space="preserve">TDA "Katvari" 105 gadu jubilejas </w:t>
            </w:r>
            <w:proofErr w:type="spellStart"/>
            <w:r w:rsidRPr="007250FF">
              <w:rPr>
                <w:sz w:val="22"/>
                <w:szCs w:val="22"/>
                <w:lang w:val="lv-LV" w:eastAsia="lv-LV"/>
              </w:rPr>
              <w:t>koncertuzvedums</w:t>
            </w:r>
            <w:proofErr w:type="spellEnd"/>
          </w:p>
        </w:tc>
        <w:tc>
          <w:tcPr>
            <w:tcW w:w="1145" w:type="dxa"/>
            <w:tcBorders>
              <w:top w:val="single" w:sz="4" w:space="0" w:color="auto"/>
              <w:left w:val="single" w:sz="4" w:space="0" w:color="auto"/>
              <w:bottom w:val="single" w:sz="4" w:space="0" w:color="auto"/>
              <w:right w:val="single" w:sz="4" w:space="0" w:color="auto"/>
            </w:tcBorders>
            <w:vAlign w:val="center"/>
          </w:tcPr>
          <w:p w14:paraId="41429811" w14:textId="77777777" w:rsidR="007250FF" w:rsidRPr="007250FF" w:rsidRDefault="007250FF" w:rsidP="007250FF">
            <w:pPr>
              <w:suppressAutoHyphens w:val="0"/>
              <w:rPr>
                <w:b/>
                <w:bCs/>
                <w:sz w:val="22"/>
                <w:szCs w:val="22"/>
                <w:lang w:val="lv-LV" w:eastAsia="lv-LV"/>
              </w:rPr>
            </w:pPr>
          </w:p>
        </w:tc>
        <w:tc>
          <w:tcPr>
            <w:tcW w:w="1234" w:type="dxa"/>
            <w:tcBorders>
              <w:top w:val="single" w:sz="4" w:space="0" w:color="auto"/>
              <w:left w:val="single" w:sz="4" w:space="0" w:color="auto"/>
              <w:bottom w:val="single" w:sz="4" w:space="0" w:color="auto"/>
              <w:right w:val="single" w:sz="4" w:space="0" w:color="auto"/>
            </w:tcBorders>
            <w:vAlign w:val="center"/>
          </w:tcPr>
          <w:p w14:paraId="32D09087" w14:textId="77777777" w:rsidR="007250FF" w:rsidRPr="007250FF" w:rsidRDefault="007250FF" w:rsidP="007250FF">
            <w:pPr>
              <w:suppressAutoHyphens w:val="0"/>
              <w:rPr>
                <w:sz w:val="22"/>
                <w:szCs w:val="22"/>
                <w:lang w:val="lv-LV" w:eastAsia="lv-LV"/>
              </w:rPr>
            </w:pPr>
            <w:r w:rsidRPr="007250FF">
              <w:rPr>
                <w:sz w:val="22"/>
                <w:szCs w:val="22"/>
                <w:lang w:val="lv-LV" w:eastAsia="lv-LV"/>
              </w:rPr>
              <w:t>10000</w:t>
            </w:r>
          </w:p>
        </w:tc>
        <w:tc>
          <w:tcPr>
            <w:tcW w:w="1353" w:type="dxa"/>
            <w:tcBorders>
              <w:top w:val="single" w:sz="4" w:space="0" w:color="auto"/>
              <w:left w:val="single" w:sz="4" w:space="0" w:color="auto"/>
              <w:bottom w:val="single" w:sz="4" w:space="0" w:color="auto"/>
              <w:right w:val="single" w:sz="4" w:space="0" w:color="auto"/>
            </w:tcBorders>
            <w:vAlign w:val="center"/>
          </w:tcPr>
          <w:p w14:paraId="06456868" w14:textId="77777777" w:rsidR="007250FF" w:rsidRPr="007250FF" w:rsidRDefault="007250FF" w:rsidP="007250FF">
            <w:pPr>
              <w:suppressAutoHyphens w:val="0"/>
              <w:rPr>
                <w:sz w:val="22"/>
                <w:szCs w:val="22"/>
                <w:lang w:val="lv-LV" w:eastAsia="lv-LV"/>
              </w:rPr>
            </w:pPr>
            <w:r w:rsidRPr="007250FF">
              <w:rPr>
                <w:sz w:val="22"/>
                <w:szCs w:val="22"/>
                <w:lang w:val="lv-LV" w:eastAsia="lv-LV"/>
              </w:rPr>
              <w:t>10000</w:t>
            </w:r>
          </w:p>
        </w:tc>
        <w:tc>
          <w:tcPr>
            <w:tcW w:w="2292" w:type="dxa"/>
            <w:tcBorders>
              <w:top w:val="single" w:sz="4" w:space="0" w:color="auto"/>
              <w:left w:val="single" w:sz="4" w:space="0" w:color="auto"/>
              <w:bottom w:val="single" w:sz="4" w:space="0" w:color="auto"/>
              <w:right w:val="single" w:sz="4" w:space="0" w:color="auto"/>
            </w:tcBorders>
            <w:vAlign w:val="center"/>
          </w:tcPr>
          <w:p w14:paraId="2FC31DB2" w14:textId="77777777" w:rsidR="007250FF" w:rsidRPr="007250FF" w:rsidRDefault="007250FF" w:rsidP="007250FF">
            <w:pPr>
              <w:suppressAutoHyphens w:val="0"/>
              <w:rPr>
                <w:sz w:val="22"/>
                <w:szCs w:val="22"/>
                <w:lang w:val="lv-LV" w:eastAsia="lv-LV"/>
              </w:rPr>
            </w:pPr>
            <w:r w:rsidRPr="007250FF">
              <w:rPr>
                <w:sz w:val="22"/>
                <w:szCs w:val="22"/>
                <w:lang w:val="lv-LV" w:eastAsia="lv-LV"/>
              </w:rPr>
              <w:t>Vienreizējs pasākums. TDA "Katvari" Limbažu novadā vienīgie, kas nes tautas deju ansambļa vārdu. Šis kolektīvs ir unikāls ar savu skatījumu un koncertu piedāvājumu</w:t>
            </w:r>
          </w:p>
        </w:tc>
      </w:tr>
    </w:tbl>
    <w:p w14:paraId="05A17D8C" w14:textId="77777777" w:rsidR="007250FF" w:rsidRPr="007250FF" w:rsidRDefault="007250FF" w:rsidP="007250FF">
      <w:pPr>
        <w:suppressAutoHyphens w:val="0"/>
        <w:jc w:val="both"/>
        <w:rPr>
          <w:lang w:val="lv-LV" w:eastAsia="lv-LV"/>
        </w:rPr>
      </w:pPr>
    </w:p>
    <w:p w14:paraId="1AF7C7A3" w14:textId="21AA40B6" w:rsidR="007250FF" w:rsidRPr="00D77BAB" w:rsidRDefault="007250FF" w:rsidP="00EA5CCF">
      <w:pPr>
        <w:ind w:firstLine="720"/>
        <w:jc w:val="both"/>
        <w:rPr>
          <w:b/>
          <w:bCs/>
          <w:lang w:val="lv-LV" w:eastAsia="lv-LV"/>
        </w:rPr>
      </w:pPr>
      <w:r w:rsidRPr="007250FF">
        <w:rPr>
          <w:lang w:val="lv-LV" w:eastAsia="lv-LV"/>
        </w:rPr>
        <w:t xml:space="preserve">Pamatojoties uz Pašvaldību likuma 4. panta pirmās daļas 5. punktu, </w:t>
      </w:r>
      <w:r w:rsidRPr="007250FF">
        <w:rPr>
          <w:rFonts w:eastAsia="Calibri"/>
          <w:bCs/>
          <w:lang w:val="lv-LV" w:eastAsia="lv-LV"/>
        </w:rPr>
        <w:t>10</w:t>
      </w:r>
      <w:r w:rsidRPr="007250FF">
        <w:rPr>
          <w:lang w:val="lv-LV" w:eastAsia="lv-LV"/>
        </w:rPr>
        <w:t>. panta pirmās daļas ievaddaļu, likuma “Par pašvaldību budžetiem” 30. pantu</w:t>
      </w:r>
      <w:r w:rsidRPr="007250FF">
        <w:rPr>
          <w:rFonts w:eastAsia="Calibri"/>
          <w:bCs/>
          <w:color w:val="000000"/>
          <w:lang w:val="lv-LV" w:eastAsia="lv-LV"/>
        </w:rPr>
        <w:t xml:space="preserve">, </w:t>
      </w:r>
      <w:r w:rsidRPr="00D77BAB">
        <w:rPr>
          <w:b/>
          <w:bCs/>
          <w:lang w:val="lv-LV" w:eastAsia="lv-LV"/>
        </w:rPr>
        <w:t>atklāti balsojot: PAR</w:t>
      </w:r>
      <w:r w:rsidRPr="00D77BAB">
        <w:rPr>
          <w:lang w:val="lv-LV" w:eastAsia="lv-LV"/>
        </w:rPr>
        <w:t xml:space="preserve"> – </w:t>
      </w:r>
      <w:r>
        <w:rPr>
          <w:lang w:val="lv-LV" w:eastAsia="lv-LV"/>
        </w:rPr>
        <w:t>5</w:t>
      </w:r>
      <w:r w:rsidRPr="00D77BAB">
        <w:rPr>
          <w:lang w:val="lv-LV" w:eastAsia="lv-LV"/>
        </w:rPr>
        <w:t xml:space="preserve"> deputāti (</w:t>
      </w:r>
      <w:r w:rsidRPr="00120FCD">
        <w:rPr>
          <w:rFonts w:eastAsia="Calibri"/>
          <w:lang w:val="lv-LV"/>
        </w:rPr>
        <w:t xml:space="preserve">Jānis Bakmanis, Kristaps </w:t>
      </w:r>
      <w:proofErr w:type="spellStart"/>
      <w:r w:rsidRPr="00120FCD">
        <w:rPr>
          <w:rFonts w:eastAsia="Calibri"/>
          <w:lang w:val="lv-LV"/>
        </w:rPr>
        <w:t>Močāns</w:t>
      </w:r>
      <w:proofErr w:type="spellEnd"/>
      <w:r w:rsidRPr="00120FCD">
        <w:rPr>
          <w:rFonts w:eastAsia="Calibri"/>
          <w:lang w:val="lv-LV"/>
        </w:rPr>
        <w:t xml:space="preserve">, Arvīds Ozols, Ziedonis </w:t>
      </w:r>
      <w:proofErr w:type="spellStart"/>
      <w:r w:rsidRPr="00120FCD">
        <w:rPr>
          <w:rFonts w:eastAsia="Calibri"/>
          <w:lang w:val="lv-LV"/>
        </w:rPr>
        <w:t>Rubezis</w:t>
      </w:r>
      <w:proofErr w:type="spellEnd"/>
      <w:r w:rsidRPr="00120FCD">
        <w:rPr>
          <w:rFonts w:eastAsia="Calibri"/>
          <w:lang w:val="lv-LV"/>
        </w:rPr>
        <w:t>, Regīna Tamane</w:t>
      </w:r>
      <w:r w:rsidRPr="00D77BAB">
        <w:rPr>
          <w:rFonts w:eastAsia="Calibri"/>
          <w:lang w:val="lv-LV"/>
        </w:rPr>
        <w:t>)</w:t>
      </w:r>
      <w:r w:rsidRPr="00D77BAB">
        <w:rPr>
          <w:lang w:val="lv-LV" w:eastAsia="lv-LV"/>
        </w:rPr>
        <w:t xml:space="preserve">, </w:t>
      </w:r>
      <w:r w:rsidRPr="00D77BAB">
        <w:rPr>
          <w:b/>
          <w:bCs/>
          <w:lang w:val="lv-LV" w:eastAsia="lv-LV"/>
        </w:rPr>
        <w:t>PRET –</w:t>
      </w:r>
      <w:r w:rsidRPr="00D77BAB">
        <w:rPr>
          <w:lang w:val="lv-LV" w:eastAsia="lv-LV"/>
        </w:rPr>
        <w:t xml:space="preserve"> nav, </w:t>
      </w:r>
      <w:r w:rsidRPr="00D77BAB">
        <w:rPr>
          <w:b/>
          <w:bCs/>
          <w:lang w:val="lv-LV" w:eastAsia="lv-LV"/>
        </w:rPr>
        <w:t xml:space="preserve">ATTURAS – </w:t>
      </w:r>
      <w:r>
        <w:rPr>
          <w:bCs/>
          <w:lang w:val="lv-LV" w:eastAsia="lv-LV"/>
        </w:rPr>
        <w:t>2 deputāti (</w:t>
      </w:r>
      <w:r w:rsidR="00AD0BDD" w:rsidRPr="00120FCD">
        <w:rPr>
          <w:rFonts w:eastAsia="Calibri"/>
          <w:lang w:val="lv-LV"/>
        </w:rPr>
        <w:t xml:space="preserve">Aigars </w:t>
      </w:r>
      <w:proofErr w:type="spellStart"/>
      <w:r w:rsidR="00AD0BDD" w:rsidRPr="00120FCD">
        <w:rPr>
          <w:rFonts w:eastAsia="Calibri"/>
          <w:lang w:val="lv-LV"/>
        </w:rPr>
        <w:t>Legzdiņš</w:t>
      </w:r>
      <w:proofErr w:type="spellEnd"/>
      <w:r w:rsidR="00AD0BDD" w:rsidRPr="00120FCD">
        <w:rPr>
          <w:rFonts w:eastAsia="Calibri"/>
          <w:lang w:val="lv-LV"/>
        </w:rPr>
        <w:t>,</w:t>
      </w:r>
      <w:r w:rsidR="00AD0BDD" w:rsidRPr="00AD0BDD">
        <w:rPr>
          <w:rFonts w:eastAsia="Calibri"/>
          <w:lang w:val="lv-LV"/>
        </w:rPr>
        <w:t xml:space="preserve"> </w:t>
      </w:r>
      <w:r w:rsidR="00AD0BDD">
        <w:rPr>
          <w:rFonts w:eastAsia="Calibri"/>
          <w:lang w:val="lv-LV"/>
        </w:rPr>
        <w:t>Jānis Remess)</w:t>
      </w:r>
      <w:r w:rsidRPr="00D77BAB">
        <w:rPr>
          <w:lang w:val="lv-LV" w:eastAsia="lv-LV"/>
        </w:rPr>
        <w:t>, komiteja</w:t>
      </w:r>
      <w:r w:rsidRPr="00D77BAB">
        <w:rPr>
          <w:b/>
          <w:bCs/>
          <w:lang w:val="lv-LV" w:eastAsia="lv-LV"/>
        </w:rPr>
        <w:t xml:space="preserve"> NOLEMJ:</w:t>
      </w:r>
    </w:p>
    <w:p w14:paraId="60157AB4" w14:textId="4BCD385B" w:rsidR="007250FF" w:rsidRPr="007250FF" w:rsidRDefault="007250FF" w:rsidP="00EA5CCF">
      <w:pPr>
        <w:ind w:firstLine="720"/>
        <w:jc w:val="both"/>
        <w:rPr>
          <w:b/>
          <w:bCs/>
          <w:lang w:val="lv-LV" w:eastAsia="lv-LV"/>
        </w:rPr>
      </w:pPr>
    </w:p>
    <w:p w14:paraId="33113378" w14:textId="77777777" w:rsidR="007250FF" w:rsidRPr="007250FF" w:rsidRDefault="007250FF" w:rsidP="00EA5CCF">
      <w:pPr>
        <w:numPr>
          <w:ilvl w:val="0"/>
          <w:numId w:val="2"/>
        </w:numPr>
        <w:ind w:left="357" w:hanging="357"/>
        <w:contextualSpacing/>
        <w:jc w:val="both"/>
        <w:rPr>
          <w:lang w:val="lv-LV"/>
        </w:rPr>
      </w:pPr>
      <w:r w:rsidRPr="007250FF">
        <w:rPr>
          <w:lang w:val="lv-LV"/>
        </w:rPr>
        <w:t xml:space="preserve">Atbalstīt grozījumus Limbažu novada domes 25.01.2024. lēmumā Nr. 31 “Par Limbažu novada pašvaldības 2024.gada kultūras, sporta pasākumu projektu”, izsakot to jaunā redakcijā un apstiprināt Limbažu novada pašvaldības 2024. gada kultūras, sporta pasākumu projektu, kas ietver plānoto ieņēmumu kopsummu </w:t>
      </w:r>
      <w:r w:rsidRPr="007250FF">
        <w:rPr>
          <w:b/>
          <w:lang w:val="lv-LV"/>
        </w:rPr>
        <w:t>EUR</w:t>
      </w:r>
      <w:r w:rsidRPr="007250FF">
        <w:rPr>
          <w:lang w:val="lv-LV"/>
        </w:rPr>
        <w:t xml:space="preserve"> </w:t>
      </w:r>
      <w:r w:rsidRPr="007250FF">
        <w:rPr>
          <w:b/>
          <w:bCs/>
          <w:lang w:val="lv-LV"/>
        </w:rPr>
        <w:t xml:space="preserve">92 762 </w:t>
      </w:r>
      <w:r w:rsidRPr="007250FF">
        <w:rPr>
          <w:lang w:val="lv-LV"/>
        </w:rPr>
        <w:t xml:space="preserve">(deviņdesmit divi tūkstoši septiņi simti sešdesmit divi </w:t>
      </w:r>
      <w:proofErr w:type="spellStart"/>
      <w:r w:rsidRPr="007250FF">
        <w:rPr>
          <w:lang w:val="lv-LV"/>
        </w:rPr>
        <w:t>euro</w:t>
      </w:r>
      <w:proofErr w:type="spellEnd"/>
      <w:r w:rsidRPr="007250FF">
        <w:rPr>
          <w:lang w:val="lv-LV"/>
        </w:rPr>
        <w:t xml:space="preserve">), plānoto izdevumu kopsummu </w:t>
      </w:r>
      <w:r w:rsidRPr="007250FF">
        <w:rPr>
          <w:b/>
          <w:lang w:val="lv-LV"/>
        </w:rPr>
        <w:t>EUR</w:t>
      </w:r>
      <w:r w:rsidRPr="007250FF">
        <w:rPr>
          <w:lang w:val="lv-LV"/>
        </w:rPr>
        <w:t xml:space="preserve"> </w:t>
      </w:r>
      <w:r w:rsidRPr="007250FF">
        <w:rPr>
          <w:b/>
          <w:bCs/>
          <w:lang w:val="lv-LV"/>
        </w:rPr>
        <w:t>589 956</w:t>
      </w:r>
      <w:r w:rsidRPr="007250FF">
        <w:rPr>
          <w:lang w:val="lv-LV"/>
        </w:rPr>
        <w:t xml:space="preserve"> (pieci simti astoņdesmit deviņi  tūkstoši deviņi simti piecdesmit seši </w:t>
      </w:r>
      <w:proofErr w:type="spellStart"/>
      <w:r w:rsidRPr="007250FF">
        <w:rPr>
          <w:lang w:val="lv-LV"/>
        </w:rPr>
        <w:t>euro</w:t>
      </w:r>
      <w:proofErr w:type="spellEnd"/>
      <w:r w:rsidRPr="007250FF">
        <w:rPr>
          <w:lang w:val="lv-LV"/>
        </w:rPr>
        <w:t xml:space="preserve">), plānoto pašvaldības finansējumu </w:t>
      </w:r>
      <w:r w:rsidRPr="007250FF">
        <w:rPr>
          <w:b/>
          <w:lang w:val="lv-LV"/>
        </w:rPr>
        <w:t>EUR</w:t>
      </w:r>
      <w:r w:rsidRPr="007250FF">
        <w:rPr>
          <w:lang w:val="lv-LV"/>
        </w:rPr>
        <w:t xml:space="preserve"> </w:t>
      </w:r>
      <w:r w:rsidRPr="007250FF">
        <w:rPr>
          <w:b/>
          <w:bCs/>
          <w:lang w:val="lv-LV"/>
        </w:rPr>
        <w:t>520 369</w:t>
      </w:r>
      <w:r w:rsidRPr="007250FF">
        <w:rPr>
          <w:lang w:val="lv-LV"/>
        </w:rPr>
        <w:t xml:space="preserve"> (pieci simti divdesmit tūkstoši trīs simti sešdesmit deviņi </w:t>
      </w:r>
      <w:proofErr w:type="spellStart"/>
      <w:r w:rsidRPr="007250FF">
        <w:rPr>
          <w:lang w:val="lv-LV"/>
        </w:rPr>
        <w:t>euro</w:t>
      </w:r>
      <w:proofErr w:type="spellEnd"/>
      <w:r w:rsidRPr="007250FF">
        <w:rPr>
          <w:lang w:val="lv-LV"/>
        </w:rPr>
        <w:t>) saskaņā ar lēmuma pielikumu.</w:t>
      </w:r>
    </w:p>
    <w:p w14:paraId="35F04189" w14:textId="77777777" w:rsidR="007250FF" w:rsidRPr="007250FF" w:rsidRDefault="007250FF" w:rsidP="00EA5CCF">
      <w:pPr>
        <w:numPr>
          <w:ilvl w:val="0"/>
          <w:numId w:val="2"/>
        </w:numPr>
        <w:ind w:left="357" w:hanging="357"/>
        <w:contextualSpacing/>
        <w:jc w:val="both"/>
        <w:rPr>
          <w:lang w:val="lv-LV"/>
        </w:rPr>
      </w:pPr>
      <w:r w:rsidRPr="007250FF">
        <w:rPr>
          <w:lang w:val="lv-LV"/>
        </w:rPr>
        <w:t xml:space="preserve">Atbildīgo par Limbažu novada pašvaldības 2024. gada kultūras, sporta pasākumu projektu noteikt Limbažu novada Kultūras pārvaldes vadītāju. </w:t>
      </w:r>
    </w:p>
    <w:p w14:paraId="5D0EEE6C" w14:textId="77777777" w:rsidR="007250FF" w:rsidRPr="007250FF" w:rsidRDefault="007250FF" w:rsidP="00EA5CCF">
      <w:pPr>
        <w:numPr>
          <w:ilvl w:val="0"/>
          <w:numId w:val="2"/>
        </w:numPr>
        <w:ind w:left="357" w:hanging="357"/>
        <w:contextualSpacing/>
        <w:jc w:val="both"/>
        <w:rPr>
          <w:lang w:val="lv-LV"/>
        </w:rPr>
      </w:pPr>
      <w:r w:rsidRPr="007250FF">
        <w:rPr>
          <w:lang w:val="lv-LV"/>
        </w:rPr>
        <w:t xml:space="preserve">Atbildīgo par Limbažu novada pašvaldības 2024. gada kultūras, sporta pasākumu projekta finansējuma iekļaušanu Limbažu novada pašvaldības 2024. gada budžetā noteikt Limbažu novada pašvaldības Finanšu un ekonomikas nodaļu. </w:t>
      </w:r>
    </w:p>
    <w:p w14:paraId="20DD9448" w14:textId="77777777" w:rsidR="007250FF" w:rsidRPr="007250FF" w:rsidRDefault="007250FF" w:rsidP="00EA5CCF">
      <w:pPr>
        <w:numPr>
          <w:ilvl w:val="0"/>
          <w:numId w:val="2"/>
        </w:numPr>
        <w:ind w:left="357" w:hanging="357"/>
        <w:jc w:val="both"/>
        <w:rPr>
          <w:lang w:val="lv-LV" w:eastAsia="lv-LV"/>
        </w:rPr>
      </w:pPr>
      <w:r w:rsidRPr="007250FF">
        <w:rPr>
          <w:rFonts w:eastAsia="Calibri"/>
          <w:bCs/>
          <w:color w:val="000000"/>
          <w:lang w:val="lv-LV" w:eastAsia="lv-LV"/>
        </w:rPr>
        <w:t xml:space="preserve">Kontroli par lēmuma izpildi uzdot </w:t>
      </w:r>
      <w:r w:rsidRPr="007250FF">
        <w:rPr>
          <w:lang w:val="lv-LV" w:eastAsia="lv-LV"/>
        </w:rPr>
        <w:t>Limbažu novada pašvaldības izpilddirektoram.</w:t>
      </w:r>
    </w:p>
    <w:p w14:paraId="6F8E48F9" w14:textId="6F292EB6" w:rsidR="007250FF" w:rsidRPr="007250FF" w:rsidRDefault="005C5DCF" w:rsidP="00EA5CCF">
      <w:pPr>
        <w:numPr>
          <w:ilvl w:val="0"/>
          <w:numId w:val="2"/>
        </w:numPr>
        <w:ind w:left="357" w:hanging="357"/>
        <w:jc w:val="both"/>
        <w:rPr>
          <w:lang w:val="lv-LV" w:eastAsia="lv-LV"/>
        </w:rPr>
      </w:pPr>
      <w:r>
        <w:rPr>
          <w:lang w:val="lv-LV" w:eastAsia="lv-LV"/>
        </w:rPr>
        <w:t>Līdz domes sēdei precizēt l</w:t>
      </w:r>
      <w:r w:rsidR="007250FF" w:rsidRPr="007250FF">
        <w:rPr>
          <w:lang w:val="lv-LV" w:eastAsia="lv-LV"/>
        </w:rPr>
        <w:t xml:space="preserve">ēmuma projektu </w:t>
      </w:r>
      <w:r>
        <w:rPr>
          <w:lang w:val="lv-LV" w:eastAsia="lv-LV"/>
        </w:rPr>
        <w:t xml:space="preserve">un </w:t>
      </w:r>
      <w:r w:rsidR="007250FF" w:rsidRPr="007250FF">
        <w:rPr>
          <w:lang w:val="lv-LV" w:eastAsia="lv-LV"/>
        </w:rPr>
        <w:t>virzīt izskatīšanai Limbažu novada domes sēdē.</w:t>
      </w:r>
    </w:p>
    <w:p w14:paraId="7616FAD2" w14:textId="77777777" w:rsidR="00B75208" w:rsidRDefault="00B75208" w:rsidP="00742056">
      <w:pPr>
        <w:rPr>
          <w:lang w:val="lv-LV"/>
        </w:rPr>
      </w:pPr>
    </w:p>
    <w:p w14:paraId="6A4B7C50" w14:textId="58CEF24F" w:rsidR="003F7F1F" w:rsidRPr="00C92154" w:rsidRDefault="003F7F1F" w:rsidP="003F7F1F">
      <w:pPr>
        <w:keepNext/>
        <w:jc w:val="center"/>
        <w:outlineLvl w:val="0"/>
        <w:rPr>
          <w:lang w:val="lv-LV"/>
        </w:rPr>
      </w:pPr>
      <w:r>
        <w:rPr>
          <w:b/>
          <w:bCs/>
          <w:lang w:val="lv-LV"/>
        </w:rPr>
        <w:t>10</w:t>
      </w:r>
      <w:r w:rsidRPr="00C92154">
        <w:rPr>
          <w:b/>
          <w:bCs/>
          <w:lang w:val="lv-LV"/>
        </w:rPr>
        <w:t>.</w:t>
      </w:r>
    </w:p>
    <w:p w14:paraId="6EFC435D" w14:textId="1BA0D0C8" w:rsidR="00FF62BA" w:rsidRPr="003F7F1F" w:rsidRDefault="003F7F1F" w:rsidP="003F7F1F">
      <w:pPr>
        <w:pStyle w:val="Sarakstarindkopa"/>
        <w:pBdr>
          <w:bottom w:val="single" w:sz="4" w:space="1" w:color="auto"/>
        </w:pBdr>
        <w:ind w:left="0"/>
        <w:jc w:val="both"/>
        <w:rPr>
          <w:b/>
        </w:rPr>
      </w:pPr>
      <w:r w:rsidRPr="003F7F1F">
        <w:rPr>
          <w:b/>
        </w:rPr>
        <w:t>Informācijas. Par Izglītības, kultūras un sporta jautājumu komitejas sākuma laiku</w:t>
      </w:r>
    </w:p>
    <w:p w14:paraId="64B223B0" w14:textId="77777777" w:rsidR="00C76DF8" w:rsidRDefault="00C76DF8" w:rsidP="00FF62BA">
      <w:pPr>
        <w:pStyle w:val="Sarakstarindkopa"/>
        <w:ind w:left="357"/>
        <w:jc w:val="both"/>
      </w:pPr>
    </w:p>
    <w:p w14:paraId="4743B440" w14:textId="00632E3B" w:rsidR="00FA03E5" w:rsidRDefault="00EA5CCF" w:rsidP="00EA5CCF">
      <w:pPr>
        <w:pStyle w:val="Sarakstarindkopa"/>
        <w:ind w:left="0" w:firstLine="720"/>
        <w:jc w:val="both"/>
      </w:pPr>
      <w:r>
        <w:t xml:space="preserve">Sēdes vadītājs J. Bakmanis ierosina turpmāk </w:t>
      </w:r>
      <w:r w:rsidRPr="00EA5CCF">
        <w:t>Izglītības, kultūras un sporta jautājumu komitejas sākuma laiku</w:t>
      </w:r>
      <w:r>
        <w:t xml:space="preserve"> noteikt plkst. 10:00. Deputāti piekrīt priekšlikumam. </w:t>
      </w:r>
    </w:p>
    <w:p w14:paraId="0E5A7430" w14:textId="77777777" w:rsidR="00EA5CCF" w:rsidRDefault="00EA5CCF" w:rsidP="00742056">
      <w:pPr>
        <w:rPr>
          <w:lang w:val="lv-LV"/>
        </w:rPr>
      </w:pPr>
    </w:p>
    <w:p w14:paraId="26A83F61" w14:textId="0012DF4E" w:rsidR="00BA797C" w:rsidRPr="00C92154" w:rsidRDefault="00180835" w:rsidP="00742056">
      <w:pPr>
        <w:rPr>
          <w:lang w:val="lv-LV"/>
        </w:rPr>
      </w:pPr>
      <w:r w:rsidRPr="00C92154">
        <w:rPr>
          <w:lang w:val="lv-LV"/>
        </w:rPr>
        <w:t xml:space="preserve">Sēdi slēdz plkst. </w:t>
      </w:r>
      <w:r w:rsidR="00EA5CCF">
        <w:rPr>
          <w:lang w:val="lv-LV"/>
        </w:rPr>
        <w:t>16:18</w:t>
      </w:r>
    </w:p>
    <w:p w14:paraId="29E5DA70" w14:textId="77777777" w:rsidR="00FD315A" w:rsidRPr="00C92154" w:rsidRDefault="00FD315A" w:rsidP="00742056">
      <w:pPr>
        <w:rPr>
          <w:lang w:val="lv-LV"/>
        </w:rPr>
      </w:pPr>
    </w:p>
    <w:p w14:paraId="1F943213" w14:textId="3728C4A4"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742056">
      <w:pPr>
        <w:tabs>
          <w:tab w:val="left" w:pos="2250"/>
          <w:tab w:val="left" w:leader="underscore" w:pos="8222"/>
        </w:tabs>
        <w:rPr>
          <w:rFonts w:eastAsia="Calibri"/>
          <w:lang w:val="lv-LV"/>
        </w:rPr>
      </w:pPr>
    </w:p>
    <w:p w14:paraId="71280366" w14:textId="77777777" w:rsidR="009C3789" w:rsidRPr="00C92154" w:rsidRDefault="009C3789" w:rsidP="00742056">
      <w:pPr>
        <w:tabs>
          <w:tab w:val="left" w:pos="2250"/>
          <w:tab w:val="left" w:leader="underscore" w:pos="8222"/>
        </w:tabs>
        <w:rPr>
          <w:rFonts w:eastAsia="Calibri"/>
          <w:lang w:val="lv-LV"/>
        </w:rPr>
      </w:pPr>
    </w:p>
    <w:p w14:paraId="0CB693DB" w14:textId="320CA072"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383A00">
      <w:headerReference w:type="default" r:id="rId32"/>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74E9A" w14:textId="77777777" w:rsidR="007F196B" w:rsidRDefault="007F196B">
      <w:r>
        <w:separator/>
      </w:r>
    </w:p>
  </w:endnote>
  <w:endnote w:type="continuationSeparator" w:id="0">
    <w:p w14:paraId="2DD9D9AF" w14:textId="77777777" w:rsidR="007F196B" w:rsidRDefault="007F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CA983" w14:textId="77777777" w:rsidR="007F196B" w:rsidRDefault="007F196B">
      <w:r>
        <w:separator/>
      </w:r>
    </w:p>
  </w:footnote>
  <w:footnote w:type="continuationSeparator" w:id="0">
    <w:p w14:paraId="357358AF" w14:textId="77777777" w:rsidR="007F196B" w:rsidRDefault="007F1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2D3ABD" w:rsidRDefault="002D3ABD">
        <w:pPr>
          <w:pStyle w:val="Galvene"/>
          <w:jc w:val="center"/>
        </w:pPr>
        <w:r>
          <w:fldChar w:fldCharType="begin"/>
        </w:r>
        <w:r>
          <w:instrText>PAGE</w:instrText>
        </w:r>
        <w:r>
          <w:fldChar w:fldCharType="separate"/>
        </w:r>
        <w:r w:rsidR="003A1E20">
          <w:rPr>
            <w:noProof/>
          </w:rPr>
          <w:t>9</w:t>
        </w:r>
        <w:r>
          <w:fldChar w:fldCharType="end"/>
        </w:r>
      </w:p>
    </w:sdtContent>
  </w:sdt>
  <w:p w14:paraId="2DAFE34F" w14:textId="77777777" w:rsidR="002D3ABD" w:rsidRDefault="002D3AB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827AC"/>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09496BF7"/>
    <w:multiLevelType w:val="hybridMultilevel"/>
    <w:tmpl w:val="677218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556D"/>
    <w:multiLevelType w:val="hybridMultilevel"/>
    <w:tmpl w:val="A26CBC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613D48"/>
    <w:multiLevelType w:val="hybridMultilevel"/>
    <w:tmpl w:val="A26CBC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DA45D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4D3104"/>
    <w:multiLevelType w:val="hybridMultilevel"/>
    <w:tmpl w:val="3E2C7B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A30E5D"/>
    <w:multiLevelType w:val="hybridMultilevel"/>
    <w:tmpl w:val="228A8BA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0C5C5E"/>
    <w:multiLevelType w:val="hybridMultilevel"/>
    <w:tmpl w:val="FFA88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76230CB"/>
    <w:multiLevelType w:val="hybridMultilevel"/>
    <w:tmpl w:val="1DD029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417D4C"/>
    <w:multiLevelType w:val="hybridMultilevel"/>
    <w:tmpl w:val="44504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82E1A59"/>
    <w:multiLevelType w:val="hybridMultilevel"/>
    <w:tmpl w:val="FFA88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605A83"/>
    <w:multiLevelType w:val="hybridMultilevel"/>
    <w:tmpl w:val="17AC5F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721EB4"/>
    <w:multiLevelType w:val="hybridMultilevel"/>
    <w:tmpl w:val="490822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3E4499F"/>
    <w:multiLevelType w:val="hybridMultilevel"/>
    <w:tmpl w:val="94421706"/>
    <w:lvl w:ilvl="0" w:tplc="B95C757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8900A2D"/>
    <w:multiLevelType w:val="hybridMultilevel"/>
    <w:tmpl w:val="F4562D8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4"/>
  </w:num>
  <w:num w:numId="5">
    <w:abstractNumId w:val="9"/>
  </w:num>
  <w:num w:numId="6">
    <w:abstractNumId w:val="7"/>
  </w:num>
  <w:num w:numId="7">
    <w:abstractNumId w:val="2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0"/>
  </w:num>
  <w:num w:numId="12">
    <w:abstractNumId w:val="18"/>
  </w:num>
  <w:num w:numId="13">
    <w:abstractNumId w:val="14"/>
  </w:num>
  <w:num w:numId="14">
    <w:abstractNumId w:val="11"/>
  </w:num>
  <w:num w:numId="15">
    <w:abstractNumId w:val="16"/>
  </w:num>
  <w:num w:numId="16">
    <w:abstractNumId w:val="17"/>
  </w:num>
  <w:num w:numId="17">
    <w:abstractNumId w:val="3"/>
  </w:num>
  <w:num w:numId="18">
    <w:abstractNumId w:val="19"/>
  </w:num>
  <w:num w:numId="19">
    <w:abstractNumId w:val="8"/>
  </w:num>
  <w:num w:numId="20">
    <w:abstractNumId w:val="15"/>
  </w:num>
  <w:num w:numId="21">
    <w:abstractNumId w:val="2"/>
  </w:num>
  <w:num w:numId="2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11A40"/>
    <w:rsid w:val="00011D00"/>
    <w:rsid w:val="00016B0F"/>
    <w:rsid w:val="000170E8"/>
    <w:rsid w:val="000176FF"/>
    <w:rsid w:val="00020551"/>
    <w:rsid w:val="00023B5D"/>
    <w:rsid w:val="000254D5"/>
    <w:rsid w:val="00033484"/>
    <w:rsid w:val="000424F3"/>
    <w:rsid w:val="0004469B"/>
    <w:rsid w:val="00046260"/>
    <w:rsid w:val="00047CEF"/>
    <w:rsid w:val="000559D2"/>
    <w:rsid w:val="00056892"/>
    <w:rsid w:val="000577A2"/>
    <w:rsid w:val="00070F94"/>
    <w:rsid w:val="00077E7F"/>
    <w:rsid w:val="0008652D"/>
    <w:rsid w:val="00093432"/>
    <w:rsid w:val="000950E8"/>
    <w:rsid w:val="000B5D1A"/>
    <w:rsid w:val="000C20A1"/>
    <w:rsid w:val="000C2F0C"/>
    <w:rsid w:val="000D4FBE"/>
    <w:rsid w:val="000D5395"/>
    <w:rsid w:val="000E5FF1"/>
    <w:rsid w:val="000F48D2"/>
    <w:rsid w:val="00102D60"/>
    <w:rsid w:val="00103CF3"/>
    <w:rsid w:val="0010746F"/>
    <w:rsid w:val="001119AC"/>
    <w:rsid w:val="00120FCD"/>
    <w:rsid w:val="0012119E"/>
    <w:rsid w:val="001224A4"/>
    <w:rsid w:val="00123D6E"/>
    <w:rsid w:val="00123F7C"/>
    <w:rsid w:val="00125339"/>
    <w:rsid w:val="0013030D"/>
    <w:rsid w:val="00142C42"/>
    <w:rsid w:val="0015255C"/>
    <w:rsid w:val="00156FDC"/>
    <w:rsid w:val="00157568"/>
    <w:rsid w:val="00162192"/>
    <w:rsid w:val="0016261D"/>
    <w:rsid w:val="00173DD5"/>
    <w:rsid w:val="00180835"/>
    <w:rsid w:val="0018268F"/>
    <w:rsid w:val="001830D0"/>
    <w:rsid w:val="00184A94"/>
    <w:rsid w:val="00186970"/>
    <w:rsid w:val="00190E17"/>
    <w:rsid w:val="00191C22"/>
    <w:rsid w:val="001967E1"/>
    <w:rsid w:val="001A41EE"/>
    <w:rsid w:val="001A7864"/>
    <w:rsid w:val="001B1141"/>
    <w:rsid w:val="001B51DB"/>
    <w:rsid w:val="001C10EA"/>
    <w:rsid w:val="001C753F"/>
    <w:rsid w:val="001D6053"/>
    <w:rsid w:val="001D69F1"/>
    <w:rsid w:val="001D7745"/>
    <w:rsid w:val="001E2420"/>
    <w:rsid w:val="001E5E36"/>
    <w:rsid w:val="001F35F0"/>
    <w:rsid w:val="002131F9"/>
    <w:rsid w:val="002139FD"/>
    <w:rsid w:val="00213DFC"/>
    <w:rsid w:val="0021767C"/>
    <w:rsid w:val="0022756E"/>
    <w:rsid w:val="00236015"/>
    <w:rsid w:val="002362F5"/>
    <w:rsid w:val="00236606"/>
    <w:rsid w:val="00240084"/>
    <w:rsid w:val="00254238"/>
    <w:rsid w:val="00256C1F"/>
    <w:rsid w:val="002641B7"/>
    <w:rsid w:val="00271055"/>
    <w:rsid w:val="00272335"/>
    <w:rsid w:val="002903BF"/>
    <w:rsid w:val="00295854"/>
    <w:rsid w:val="002A3E1A"/>
    <w:rsid w:val="002A4AA0"/>
    <w:rsid w:val="002A5010"/>
    <w:rsid w:val="002B0085"/>
    <w:rsid w:val="002B0853"/>
    <w:rsid w:val="002B6C8A"/>
    <w:rsid w:val="002C07AA"/>
    <w:rsid w:val="002C1A74"/>
    <w:rsid w:val="002C1ADF"/>
    <w:rsid w:val="002C3FAE"/>
    <w:rsid w:val="002D024D"/>
    <w:rsid w:val="002D3ABD"/>
    <w:rsid w:val="002D7B44"/>
    <w:rsid w:val="002F6A14"/>
    <w:rsid w:val="003015B2"/>
    <w:rsid w:val="00311496"/>
    <w:rsid w:val="003262DD"/>
    <w:rsid w:val="00326CA7"/>
    <w:rsid w:val="00327AF1"/>
    <w:rsid w:val="00343464"/>
    <w:rsid w:val="00364D83"/>
    <w:rsid w:val="0036561A"/>
    <w:rsid w:val="00366EDE"/>
    <w:rsid w:val="00372795"/>
    <w:rsid w:val="00374B03"/>
    <w:rsid w:val="0037533F"/>
    <w:rsid w:val="00383A00"/>
    <w:rsid w:val="003920A3"/>
    <w:rsid w:val="003A1E20"/>
    <w:rsid w:val="003A6F71"/>
    <w:rsid w:val="003B43B5"/>
    <w:rsid w:val="003C52F9"/>
    <w:rsid w:val="003D0001"/>
    <w:rsid w:val="003D3A7D"/>
    <w:rsid w:val="003E05DE"/>
    <w:rsid w:val="003E075D"/>
    <w:rsid w:val="003E4CC6"/>
    <w:rsid w:val="003E791B"/>
    <w:rsid w:val="003F6C4D"/>
    <w:rsid w:val="003F7F1F"/>
    <w:rsid w:val="004032F3"/>
    <w:rsid w:val="004073D9"/>
    <w:rsid w:val="00417920"/>
    <w:rsid w:val="00424014"/>
    <w:rsid w:val="004241F8"/>
    <w:rsid w:val="004312E4"/>
    <w:rsid w:val="004346F5"/>
    <w:rsid w:val="0044304D"/>
    <w:rsid w:val="00444443"/>
    <w:rsid w:val="00447C1D"/>
    <w:rsid w:val="004519F8"/>
    <w:rsid w:val="0045302D"/>
    <w:rsid w:val="0045408A"/>
    <w:rsid w:val="00455A43"/>
    <w:rsid w:val="00462FFF"/>
    <w:rsid w:val="00483DD3"/>
    <w:rsid w:val="00487E69"/>
    <w:rsid w:val="00490880"/>
    <w:rsid w:val="0049207B"/>
    <w:rsid w:val="004A05D3"/>
    <w:rsid w:val="004A07CD"/>
    <w:rsid w:val="004A14BD"/>
    <w:rsid w:val="004A69B5"/>
    <w:rsid w:val="004A6E1E"/>
    <w:rsid w:val="004A6E35"/>
    <w:rsid w:val="004B0DAC"/>
    <w:rsid w:val="004B2144"/>
    <w:rsid w:val="004C4C0C"/>
    <w:rsid w:val="004D277E"/>
    <w:rsid w:val="004D2875"/>
    <w:rsid w:val="004E0FB0"/>
    <w:rsid w:val="004E16AA"/>
    <w:rsid w:val="004E1E1C"/>
    <w:rsid w:val="004F7E1A"/>
    <w:rsid w:val="00505023"/>
    <w:rsid w:val="005054A5"/>
    <w:rsid w:val="005243E4"/>
    <w:rsid w:val="00541620"/>
    <w:rsid w:val="00541654"/>
    <w:rsid w:val="00542877"/>
    <w:rsid w:val="005475A4"/>
    <w:rsid w:val="0055459B"/>
    <w:rsid w:val="005548D4"/>
    <w:rsid w:val="00561099"/>
    <w:rsid w:val="0056255B"/>
    <w:rsid w:val="00572E6B"/>
    <w:rsid w:val="00586AAB"/>
    <w:rsid w:val="005B076E"/>
    <w:rsid w:val="005B2283"/>
    <w:rsid w:val="005B5993"/>
    <w:rsid w:val="005C088A"/>
    <w:rsid w:val="005C3D1E"/>
    <w:rsid w:val="005C5DCF"/>
    <w:rsid w:val="005D3211"/>
    <w:rsid w:val="005E20D3"/>
    <w:rsid w:val="005E293B"/>
    <w:rsid w:val="005F0608"/>
    <w:rsid w:val="005F2B1B"/>
    <w:rsid w:val="006026E7"/>
    <w:rsid w:val="00603C07"/>
    <w:rsid w:val="0060439D"/>
    <w:rsid w:val="00606CEB"/>
    <w:rsid w:val="00607D99"/>
    <w:rsid w:val="00613F11"/>
    <w:rsid w:val="00616390"/>
    <w:rsid w:val="00624C8C"/>
    <w:rsid w:val="00633A46"/>
    <w:rsid w:val="0063558A"/>
    <w:rsid w:val="00635A30"/>
    <w:rsid w:val="00650779"/>
    <w:rsid w:val="00650C43"/>
    <w:rsid w:val="0065481D"/>
    <w:rsid w:val="0066060E"/>
    <w:rsid w:val="00660EE7"/>
    <w:rsid w:val="00662371"/>
    <w:rsid w:val="00663C18"/>
    <w:rsid w:val="00672C31"/>
    <w:rsid w:val="00683BE1"/>
    <w:rsid w:val="00685141"/>
    <w:rsid w:val="006914CF"/>
    <w:rsid w:val="006926A6"/>
    <w:rsid w:val="00692AEC"/>
    <w:rsid w:val="00694E0F"/>
    <w:rsid w:val="00695F1B"/>
    <w:rsid w:val="006B25D2"/>
    <w:rsid w:val="006B62B8"/>
    <w:rsid w:val="006C0C10"/>
    <w:rsid w:val="006E0F4E"/>
    <w:rsid w:val="006E6743"/>
    <w:rsid w:val="006E6A44"/>
    <w:rsid w:val="006E7D0F"/>
    <w:rsid w:val="006F30D3"/>
    <w:rsid w:val="006F59F6"/>
    <w:rsid w:val="006F62E4"/>
    <w:rsid w:val="00705AD0"/>
    <w:rsid w:val="00712BC0"/>
    <w:rsid w:val="00716701"/>
    <w:rsid w:val="007250FF"/>
    <w:rsid w:val="00726215"/>
    <w:rsid w:val="007268B6"/>
    <w:rsid w:val="00736DC6"/>
    <w:rsid w:val="00736E89"/>
    <w:rsid w:val="0073784E"/>
    <w:rsid w:val="00741094"/>
    <w:rsid w:val="00742056"/>
    <w:rsid w:val="007421AE"/>
    <w:rsid w:val="00747A03"/>
    <w:rsid w:val="007528B4"/>
    <w:rsid w:val="00756F09"/>
    <w:rsid w:val="00766923"/>
    <w:rsid w:val="00776738"/>
    <w:rsid w:val="007A1EDB"/>
    <w:rsid w:val="007B209B"/>
    <w:rsid w:val="007C47BA"/>
    <w:rsid w:val="007C4E9B"/>
    <w:rsid w:val="007D0511"/>
    <w:rsid w:val="007D13AF"/>
    <w:rsid w:val="007D38B9"/>
    <w:rsid w:val="007D3ADB"/>
    <w:rsid w:val="007D4A09"/>
    <w:rsid w:val="007D6BE5"/>
    <w:rsid w:val="007E1950"/>
    <w:rsid w:val="007E2B8A"/>
    <w:rsid w:val="007F0986"/>
    <w:rsid w:val="007F196B"/>
    <w:rsid w:val="007F4BEF"/>
    <w:rsid w:val="00800F87"/>
    <w:rsid w:val="008124CB"/>
    <w:rsid w:val="00840085"/>
    <w:rsid w:val="00845976"/>
    <w:rsid w:val="008518CE"/>
    <w:rsid w:val="00856748"/>
    <w:rsid w:val="008655D6"/>
    <w:rsid w:val="00866B83"/>
    <w:rsid w:val="0086710D"/>
    <w:rsid w:val="0087339D"/>
    <w:rsid w:val="0087531C"/>
    <w:rsid w:val="0088127E"/>
    <w:rsid w:val="0088404F"/>
    <w:rsid w:val="008856F2"/>
    <w:rsid w:val="008876A3"/>
    <w:rsid w:val="008A48AB"/>
    <w:rsid w:val="008A660D"/>
    <w:rsid w:val="008B5263"/>
    <w:rsid w:val="008C3BA9"/>
    <w:rsid w:val="008C5781"/>
    <w:rsid w:val="008C6755"/>
    <w:rsid w:val="008D5585"/>
    <w:rsid w:val="008D671C"/>
    <w:rsid w:val="008E5B9F"/>
    <w:rsid w:val="008E67D6"/>
    <w:rsid w:val="008F461E"/>
    <w:rsid w:val="008F5A9F"/>
    <w:rsid w:val="00900E03"/>
    <w:rsid w:val="009034CE"/>
    <w:rsid w:val="00917F64"/>
    <w:rsid w:val="009221E9"/>
    <w:rsid w:val="009247EB"/>
    <w:rsid w:val="00935213"/>
    <w:rsid w:val="0093760A"/>
    <w:rsid w:val="00937E9B"/>
    <w:rsid w:val="00943851"/>
    <w:rsid w:val="00946C4C"/>
    <w:rsid w:val="0095288C"/>
    <w:rsid w:val="00962079"/>
    <w:rsid w:val="009654EC"/>
    <w:rsid w:val="009851D1"/>
    <w:rsid w:val="0099626D"/>
    <w:rsid w:val="0099648B"/>
    <w:rsid w:val="0099649D"/>
    <w:rsid w:val="009A16E6"/>
    <w:rsid w:val="009A3D16"/>
    <w:rsid w:val="009A6625"/>
    <w:rsid w:val="009B0BF8"/>
    <w:rsid w:val="009B19D3"/>
    <w:rsid w:val="009B7B0D"/>
    <w:rsid w:val="009B7EA1"/>
    <w:rsid w:val="009C29A7"/>
    <w:rsid w:val="009C29D5"/>
    <w:rsid w:val="009C3091"/>
    <w:rsid w:val="009C3789"/>
    <w:rsid w:val="009C5E7B"/>
    <w:rsid w:val="009C6AF5"/>
    <w:rsid w:val="009E0ED1"/>
    <w:rsid w:val="009E5837"/>
    <w:rsid w:val="009E68A9"/>
    <w:rsid w:val="009E6941"/>
    <w:rsid w:val="009F106B"/>
    <w:rsid w:val="009F2689"/>
    <w:rsid w:val="00A0420D"/>
    <w:rsid w:val="00A0542C"/>
    <w:rsid w:val="00A05FDB"/>
    <w:rsid w:val="00A12F18"/>
    <w:rsid w:val="00A20314"/>
    <w:rsid w:val="00A21854"/>
    <w:rsid w:val="00A33982"/>
    <w:rsid w:val="00A359D9"/>
    <w:rsid w:val="00A43624"/>
    <w:rsid w:val="00A76F0D"/>
    <w:rsid w:val="00A82F9D"/>
    <w:rsid w:val="00A83DA4"/>
    <w:rsid w:val="00A865BF"/>
    <w:rsid w:val="00A93AC4"/>
    <w:rsid w:val="00AA1881"/>
    <w:rsid w:val="00AA65A5"/>
    <w:rsid w:val="00AB3A43"/>
    <w:rsid w:val="00AC5CA9"/>
    <w:rsid w:val="00AD0BDD"/>
    <w:rsid w:val="00AD4286"/>
    <w:rsid w:val="00AD48BB"/>
    <w:rsid w:val="00AD667E"/>
    <w:rsid w:val="00AE1F11"/>
    <w:rsid w:val="00AE495F"/>
    <w:rsid w:val="00AE694E"/>
    <w:rsid w:val="00AE69E5"/>
    <w:rsid w:val="00AE75B1"/>
    <w:rsid w:val="00AF0C9E"/>
    <w:rsid w:val="00AF4D8F"/>
    <w:rsid w:val="00B03B99"/>
    <w:rsid w:val="00B13BA9"/>
    <w:rsid w:val="00B20FF8"/>
    <w:rsid w:val="00B213BC"/>
    <w:rsid w:val="00B27A01"/>
    <w:rsid w:val="00B30E12"/>
    <w:rsid w:val="00B31386"/>
    <w:rsid w:val="00B32C4F"/>
    <w:rsid w:val="00B46200"/>
    <w:rsid w:val="00B52A9D"/>
    <w:rsid w:val="00B5563E"/>
    <w:rsid w:val="00B60C65"/>
    <w:rsid w:val="00B61E1B"/>
    <w:rsid w:val="00B6596B"/>
    <w:rsid w:val="00B66453"/>
    <w:rsid w:val="00B66691"/>
    <w:rsid w:val="00B71947"/>
    <w:rsid w:val="00B720E0"/>
    <w:rsid w:val="00B721C1"/>
    <w:rsid w:val="00B75208"/>
    <w:rsid w:val="00B8351E"/>
    <w:rsid w:val="00B90801"/>
    <w:rsid w:val="00BA797C"/>
    <w:rsid w:val="00BB003A"/>
    <w:rsid w:val="00BB23A5"/>
    <w:rsid w:val="00BB4B1A"/>
    <w:rsid w:val="00BB6CB1"/>
    <w:rsid w:val="00BC0D3E"/>
    <w:rsid w:val="00BC6434"/>
    <w:rsid w:val="00BD2A18"/>
    <w:rsid w:val="00BD4616"/>
    <w:rsid w:val="00BD49E9"/>
    <w:rsid w:val="00BD5EFA"/>
    <w:rsid w:val="00BD6067"/>
    <w:rsid w:val="00BD709F"/>
    <w:rsid w:val="00BD7FA0"/>
    <w:rsid w:val="00BE21EB"/>
    <w:rsid w:val="00BE75C9"/>
    <w:rsid w:val="00C0491D"/>
    <w:rsid w:val="00C0739E"/>
    <w:rsid w:val="00C139B7"/>
    <w:rsid w:val="00C13E7D"/>
    <w:rsid w:val="00C214B3"/>
    <w:rsid w:val="00C22FD2"/>
    <w:rsid w:val="00C302EA"/>
    <w:rsid w:val="00C30A89"/>
    <w:rsid w:val="00C37516"/>
    <w:rsid w:val="00C401B2"/>
    <w:rsid w:val="00C50AE6"/>
    <w:rsid w:val="00C55298"/>
    <w:rsid w:val="00C55E17"/>
    <w:rsid w:val="00C6162D"/>
    <w:rsid w:val="00C70F01"/>
    <w:rsid w:val="00C73D36"/>
    <w:rsid w:val="00C76DF8"/>
    <w:rsid w:val="00C8424A"/>
    <w:rsid w:val="00C92154"/>
    <w:rsid w:val="00CA6FC2"/>
    <w:rsid w:val="00CB1051"/>
    <w:rsid w:val="00CC628F"/>
    <w:rsid w:val="00CD11F1"/>
    <w:rsid w:val="00CD4275"/>
    <w:rsid w:val="00CD4664"/>
    <w:rsid w:val="00CD7AF5"/>
    <w:rsid w:val="00CF047B"/>
    <w:rsid w:val="00CF356F"/>
    <w:rsid w:val="00D04FFC"/>
    <w:rsid w:val="00D104DB"/>
    <w:rsid w:val="00D20E76"/>
    <w:rsid w:val="00D234D7"/>
    <w:rsid w:val="00D27768"/>
    <w:rsid w:val="00D3641E"/>
    <w:rsid w:val="00D36C2A"/>
    <w:rsid w:val="00D379C3"/>
    <w:rsid w:val="00D559F9"/>
    <w:rsid w:val="00D60B8E"/>
    <w:rsid w:val="00D61378"/>
    <w:rsid w:val="00D769EF"/>
    <w:rsid w:val="00D76A8A"/>
    <w:rsid w:val="00D770BF"/>
    <w:rsid w:val="00D77BAB"/>
    <w:rsid w:val="00D77F6F"/>
    <w:rsid w:val="00D83A14"/>
    <w:rsid w:val="00D9719E"/>
    <w:rsid w:val="00DA1841"/>
    <w:rsid w:val="00DA450F"/>
    <w:rsid w:val="00DA60B8"/>
    <w:rsid w:val="00DB5024"/>
    <w:rsid w:val="00DC68DE"/>
    <w:rsid w:val="00DC7EF2"/>
    <w:rsid w:val="00DD32E8"/>
    <w:rsid w:val="00DD3ACE"/>
    <w:rsid w:val="00DD3E2B"/>
    <w:rsid w:val="00DE04D0"/>
    <w:rsid w:val="00DF4CAE"/>
    <w:rsid w:val="00E0394B"/>
    <w:rsid w:val="00E113A8"/>
    <w:rsid w:val="00E12B12"/>
    <w:rsid w:val="00E12F47"/>
    <w:rsid w:val="00E16E5A"/>
    <w:rsid w:val="00E228C7"/>
    <w:rsid w:val="00E23C29"/>
    <w:rsid w:val="00E26C38"/>
    <w:rsid w:val="00E27D5E"/>
    <w:rsid w:val="00E32CCF"/>
    <w:rsid w:val="00E33123"/>
    <w:rsid w:val="00E35B1A"/>
    <w:rsid w:val="00E35E01"/>
    <w:rsid w:val="00E3688A"/>
    <w:rsid w:val="00E433BE"/>
    <w:rsid w:val="00E4547C"/>
    <w:rsid w:val="00E5564E"/>
    <w:rsid w:val="00E5567A"/>
    <w:rsid w:val="00E66736"/>
    <w:rsid w:val="00E67700"/>
    <w:rsid w:val="00E73AFC"/>
    <w:rsid w:val="00E73C4B"/>
    <w:rsid w:val="00E85708"/>
    <w:rsid w:val="00E914AB"/>
    <w:rsid w:val="00E93187"/>
    <w:rsid w:val="00E96E53"/>
    <w:rsid w:val="00EA2FB6"/>
    <w:rsid w:val="00EA4BBE"/>
    <w:rsid w:val="00EA5CCF"/>
    <w:rsid w:val="00EA693E"/>
    <w:rsid w:val="00EB47B8"/>
    <w:rsid w:val="00EB4855"/>
    <w:rsid w:val="00EB7155"/>
    <w:rsid w:val="00EB7C9D"/>
    <w:rsid w:val="00EC3807"/>
    <w:rsid w:val="00EC5947"/>
    <w:rsid w:val="00EC7567"/>
    <w:rsid w:val="00EE14C6"/>
    <w:rsid w:val="00EE28A7"/>
    <w:rsid w:val="00EE373C"/>
    <w:rsid w:val="00EF1137"/>
    <w:rsid w:val="00EF4186"/>
    <w:rsid w:val="00EF6721"/>
    <w:rsid w:val="00EF7C22"/>
    <w:rsid w:val="00F01723"/>
    <w:rsid w:val="00F11A70"/>
    <w:rsid w:val="00F23A68"/>
    <w:rsid w:val="00F23B24"/>
    <w:rsid w:val="00F2750D"/>
    <w:rsid w:val="00F325F7"/>
    <w:rsid w:val="00F34807"/>
    <w:rsid w:val="00F43E58"/>
    <w:rsid w:val="00F46F0B"/>
    <w:rsid w:val="00F532F2"/>
    <w:rsid w:val="00F54225"/>
    <w:rsid w:val="00F54719"/>
    <w:rsid w:val="00F57544"/>
    <w:rsid w:val="00F752D2"/>
    <w:rsid w:val="00F81EC6"/>
    <w:rsid w:val="00F92127"/>
    <w:rsid w:val="00F9460C"/>
    <w:rsid w:val="00FA03E5"/>
    <w:rsid w:val="00FA568E"/>
    <w:rsid w:val="00FB4361"/>
    <w:rsid w:val="00FB5832"/>
    <w:rsid w:val="00FC09E1"/>
    <w:rsid w:val="00FD2287"/>
    <w:rsid w:val="00FD315A"/>
    <w:rsid w:val="00FD75F8"/>
    <w:rsid w:val="00FF62B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skuja@limbazunovads.lv" TargetMode="External"/><Relationship Id="rId13" Type="http://schemas.openxmlformats.org/officeDocument/2006/relationships/hyperlink" Target="mailto:inese.veinberga@inbox.lv" TargetMode="External"/><Relationship Id="rId18" Type="http://schemas.openxmlformats.org/officeDocument/2006/relationships/hyperlink" Target="https://likumi.lv/ta/id/328088-par-interesu-un-pieauguso-neformalas-izglitibas-programmu-licencesanu" TargetMode="External"/><Relationship Id="rId26" Type="http://schemas.openxmlformats.org/officeDocument/2006/relationships/hyperlink" Target="https://likumi.lv/ta/id/50759-izglitibas-likums" TargetMode="External"/><Relationship Id="rId3" Type="http://schemas.openxmlformats.org/officeDocument/2006/relationships/settings" Target="settings.xml"/><Relationship Id="rId21" Type="http://schemas.openxmlformats.org/officeDocument/2006/relationships/hyperlink" Target="https://likumi.lv/ta/id/50759-izglitibas-likums"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porta.skola@limbazunovads.lv" TargetMode="External"/><Relationship Id="rId17" Type="http://schemas.openxmlformats.org/officeDocument/2006/relationships/hyperlink" Target="https://likumi.lv/ta/id/50759-izglitibas-likums" TargetMode="External"/><Relationship Id="rId25" Type="http://schemas.openxmlformats.org/officeDocument/2006/relationships/hyperlink" Target="https://likumi.lv/ta/id/57255-par-pasvaldiba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50759-izglitibas-likums" TargetMode="External"/><Relationship Id="rId20" Type="http://schemas.openxmlformats.org/officeDocument/2006/relationships/hyperlink" Target="https://likumi.lv/ta/id/57255-par-pasvaldibam" TargetMode="External"/><Relationship Id="rId29" Type="http://schemas.openxmlformats.org/officeDocument/2006/relationships/hyperlink" Target="https://likumi.lv/ta/id/336956-pasvaldibu-liku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ese.dubulte@limbazunovads.lv" TargetMode="External"/><Relationship Id="rId24" Type="http://schemas.openxmlformats.org/officeDocument/2006/relationships/hyperlink" Target="https://likumi.lv/ta/id/50759-izglitibas-likum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ikumi.lv/ta/id/336956-pasvaldibu-likums" TargetMode="External"/><Relationship Id="rId23" Type="http://schemas.openxmlformats.org/officeDocument/2006/relationships/hyperlink" Target="https://likumi.lv/ta/id/50759-izglitibas-likums" TargetMode="External"/><Relationship Id="rId28" Type="http://schemas.openxmlformats.org/officeDocument/2006/relationships/hyperlink" Target="https://likumi.lv/ta/id/336956-pasvaldibu-likums" TargetMode="External"/><Relationship Id="rId10" Type="http://schemas.openxmlformats.org/officeDocument/2006/relationships/hyperlink" Target="mailto:sabine.sture@limbazunovads.lv" TargetMode="External"/><Relationship Id="rId19" Type="http://schemas.openxmlformats.org/officeDocument/2006/relationships/hyperlink" Target="https://likumi.lv/ta/id/57255-par-pasvaldibam" TargetMode="External"/><Relationship Id="rId31" Type="http://schemas.openxmlformats.org/officeDocument/2006/relationships/hyperlink" Target="https://likumi.lv/ta/id/50759-izglitibas-likums" TargetMode="External"/><Relationship Id="rId4" Type="http://schemas.openxmlformats.org/officeDocument/2006/relationships/webSettings" Target="webSettings.xml"/><Relationship Id="rId9" Type="http://schemas.openxmlformats.org/officeDocument/2006/relationships/hyperlink" Target="mailto:inese.veinberga@inbox.lv" TargetMode="External"/><Relationship Id="rId14" Type="http://schemas.openxmlformats.org/officeDocument/2006/relationships/hyperlink" Target="https://likumi.lv/ta/id/336956-pasvaldibu-likums" TargetMode="External"/><Relationship Id="rId22" Type="http://schemas.openxmlformats.org/officeDocument/2006/relationships/hyperlink" Target="https://likumi.lv/ta/id/50759-izglitibas-likums" TargetMode="External"/><Relationship Id="rId27" Type="http://schemas.openxmlformats.org/officeDocument/2006/relationships/hyperlink" Target="https://likumi.lv/ta/id/50759-izglitibas-likums" TargetMode="External"/><Relationship Id="rId30" Type="http://schemas.openxmlformats.org/officeDocument/2006/relationships/hyperlink" Target="https://likumi.lv/ta/id/50759-izglit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3171</TotalTime>
  <Pages>9</Pages>
  <Words>19240</Words>
  <Characters>10967</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30147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374</cp:revision>
  <cp:lastPrinted>2024-02-16T09:12:00Z</cp:lastPrinted>
  <dcterms:created xsi:type="dcterms:W3CDTF">2022-08-17T12:42:00Z</dcterms:created>
  <dcterms:modified xsi:type="dcterms:W3CDTF">2024-02-20T12:18:00Z</dcterms:modified>
  <dc:language>lv-LV</dc:language>
</cp:coreProperties>
</file>