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0A196FD4" w:rsidR="00516392" w:rsidRPr="009C7627" w:rsidRDefault="001B1413" w:rsidP="005B71DF">
      <w:pPr>
        <w:jc w:val="center"/>
        <w:rPr>
          <w:bCs/>
          <w:lang w:eastAsia="en-US"/>
        </w:rPr>
      </w:pPr>
      <w:r w:rsidRPr="009C7627">
        <w:rPr>
          <w:bCs/>
          <w:lang w:eastAsia="en-US"/>
        </w:rPr>
        <w:t>Nr.</w:t>
      </w:r>
      <w:r w:rsidR="0022406A">
        <w:rPr>
          <w:bCs/>
          <w:lang w:eastAsia="en-US"/>
        </w:rPr>
        <w:t>4</w:t>
      </w:r>
    </w:p>
    <w:p w14:paraId="747D2A74" w14:textId="77777777" w:rsidR="00BB16E4" w:rsidRPr="000502C9" w:rsidRDefault="00BB16E4" w:rsidP="00DB3E49">
      <w:pPr>
        <w:jc w:val="center"/>
        <w:rPr>
          <w:bCs/>
          <w:lang w:eastAsia="en-US"/>
        </w:rPr>
      </w:pPr>
    </w:p>
    <w:p w14:paraId="576335F9" w14:textId="1F6BA690"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22406A">
        <w:rPr>
          <w:rFonts w:eastAsiaTheme="minorHAnsi"/>
          <w:bCs/>
          <w:lang w:eastAsia="en-US"/>
        </w:rPr>
        <w:t>21</w:t>
      </w:r>
      <w:r w:rsidR="005E0B7F" w:rsidRPr="000502C9">
        <w:rPr>
          <w:rFonts w:eastAsiaTheme="minorHAnsi"/>
          <w:bCs/>
          <w:lang w:eastAsia="en-US"/>
        </w:rPr>
        <w:t>.</w:t>
      </w:r>
      <w:r w:rsidR="00C47A47">
        <w:rPr>
          <w:rFonts w:eastAsiaTheme="minorHAnsi"/>
          <w:bCs/>
          <w:lang w:eastAsia="en-US"/>
        </w:rPr>
        <w:t xml:space="preserve"> </w:t>
      </w:r>
      <w:r w:rsidR="0022406A">
        <w:rPr>
          <w:rFonts w:eastAsiaTheme="minorHAnsi"/>
          <w:bCs/>
          <w:lang w:eastAsia="en-US"/>
        </w:rPr>
        <w:t>februārī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413DD4"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sidRPr="00413DD4">
        <w:rPr>
          <w:rFonts w:eastAsiaTheme="minorHAnsi"/>
          <w:bCs/>
          <w:lang w:eastAsia="en-US"/>
        </w:rPr>
        <w:t>10:00</w:t>
      </w:r>
    </w:p>
    <w:p w14:paraId="0356801C" w14:textId="33AEA0AB" w:rsidR="00A57B4B" w:rsidRDefault="00A57B4B" w:rsidP="00A57B4B">
      <w:pPr>
        <w:autoSpaceDE w:val="0"/>
        <w:autoSpaceDN w:val="0"/>
        <w:adjustRightInd w:val="0"/>
        <w:jc w:val="both"/>
      </w:pPr>
      <w:r w:rsidRPr="009C7627">
        <w:rPr>
          <w:rFonts w:eastAsiaTheme="minorHAnsi"/>
          <w:bCs/>
        </w:rPr>
        <w:t xml:space="preserve">Domes </w:t>
      </w:r>
      <w:r>
        <w:t>sēde ir atklāta (</w:t>
      </w:r>
      <w:r w:rsidRPr="00F82D8E">
        <w:t xml:space="preserve">1. – </w:t>
      </w:r>
      <w:r w:rsidR="00413DD4" w:rsidRPr="00F82D8E">
        <w:t>88</w:t>
      </w:r>
      <w:r w:rsidRPr="00F82D8E">
        <w:t xml:space="preserve">. </w:t>
      </w:r>
      <w:r>
        <w:t>darba kārtības jautājumi).</w:t>
      </w:r>
    </w:p>
    <w:p w14:paraId="287D5338" w14:textId="0E464514" w:rsidR="00A57B4B" w:rsidRPr="009C7627" w:rsidRDefault="00A57B4B" w:rsidP="00A57B4B">
      <w:pPr>
        <w:autoSpaceDE w:val="0"/>
        <w:autoSpaceDN w:val="0"/>
        <w:adjustRightInd w:val="0"/>
        <w:jc w:val="both"/>
        <w:rPr>
          <w:rFonts w:eastAsiaTheme="minorHAnsi"/>
          <w:bCs/>
        </w:rPr>
      </w:pPr>
      <w:r>
        <w:rPr>
          <w:rFonts w:eastAsiaTheme="minorHAnsi"/>
          <w:bCs/>
        </w:rPr>
        <w:t>Domes sēdei ir slēgtā daļa (</w:t>
      </w:r>
      <w:r w:rsidR="00413DD4" w:rsidRPr="00F82D8E">
        <w:rPr>
          <w:rFonts w:eastAsiaTheme="minorHAnsi"/>
          <w:bCs/>
        </w:rPr>
        <w:t>89</w:t>
      </w:r>
      <w:r w:rsidRPr="00F82D8E">
        <w:rPr>
          <w:rFonts w:eastAsiaTheme="minorHAnsi"/>
          <w:bCs/>
        </w:rPr>
        <w:t xml:space="preserve">. </w:t>
      </w:r>
      <w:r>
        <w:rPr>
          <w:rFonts w:eastAsiaTheme="minorHAnsi"/>
          <w:bCs/>
        </w:rPr>
        <w:t>darba kārtības jautājums)</w:t>
      </w:r>
      <w:r w:rsidRPr="009C7627">
        <w:rPr>
          <w:rFonts w:eastAsiaTheme="minorHAnsi"/>
          <w:bCs/>
        </w:rPr>
        <w:t>.</w:t>
      </w:r>
    </w:p>
    <w:p w14:paraId="1EDE8854" w14:textId="77777777" w:rsidR="00A4732F" w:rsidRPr="000502C9" w:rsidRDefault="00A4732F" w:rsidP="005B71DF"/>
    <w:p w14:paraId="5A20B057" w14:textId="77777777" w:rsidR="00516392" w:rsidRPr="00C22947" w:rsidRDefault="00516392" w:rsidP="005B71DF">
      <w:pPr>
        <w:overflowPunct w:val="0"/>
        <w:autoSpaceDE w:val="0"/>
        <w:autoSpaceDN w:val="0"/>
        <w:adjustRightInd w:val="0"/>
        <w:ind w:left="426" w:hanging="426"/>
        <w:jc w:val="both"/>
        <w:textAlignment w:val="baseline"/>
        <w:rPr>
          <w:b/>
        </w:rPr>
      </w:pPr>
      <w:r w:rsidRPr="00C22947">
        <w:rPr>
          <w:b/>
        </w:rPr>
        <w:t>Darba kārtība:</w:t>
      </w:r>
    </w:p>
    <w:p w14:paraId="0BC4506C" w14:textId="58EF09EF" w:rsidR="00F82D8E" w:rsidRPr="00F82D8E" w:rsidRDefault="00F82D8E" w:rsidP="00FB13E8">
      <w:pPr>
        <w:pStyle w:val="Sarakstarindkopa"/>
        <w:numPr>
          <w:ilvl w:val="0"/>
          <w:numId w:val="6"/>
        </w:numPr>
        <w:ind w:left="357" w:hanging="357"/>
        <w:jc w:val="both"/>
        <w:rPr>
          <w:color w:val="000000"/>
        </w:rPr>
      </w:pPr>
      <w:r w:rsidRPr="00F82D8E">
        <w:rPr>
          <w:noProof/>
          <w:color w:val="000000"/>
        </w:rPr>
        <w:t>Par darba kārtību</w:t>
      </w:r>
      <w:r>
        <w:rPr>
          <w:noProof/>
          <w:color w:val="000000"/>
        </w:rPr>
        <w:t>.</w:t>
      </w:r>
    </w:p>
    <w:p w14:paraId="054E0286" w14:textId="655CF2F5" w:rsidR="00F82D8E" w:rsidRPr="00F82D8E" w:rsidRDefault="00F82D8E" w:rsidP="00FB13E8">
      <w:pPr>
        <w:pStyle w:val="Sarakstarindkopa"/>
        <w:numPr>
          <w:ilvl w:val="0"/>
          <w:numId w:val="6"/>
        </w:numPr>
        <w:ind w:left="357" w:hanging="357"/>
        <w:jc w:val="both"/>
        <w:rPr>
          <w:color w:val="000000"/>
        </w:rPr>
      </w:pPr>
      <w:r w:rsidRPr="00F82D8E">
        <w:rPr>
          <w:noProof/>
          <w:color w:val="000000"/>
        </w:rPr>
        <w:t>(komitejās neizskatīts jaut.) Par deputāta Valda Bārdas deputāta pilnvaru izbeigšanos pirms termiņa</w:t>
      </w:r>
      <w:r>
        <w:rPr>
          <w:noProof/>
          <w:color w:val="000000"/>
        </w:rPr>
        <w:t>.</w:t>
      </w:r>
    </w:p>
    <w:p w14:paraId="1CC38681" w14:textId="39E198BD" w:rsidR="00F82D8E" w:rsidRPr="00F82D8E" w:rsidRDefault="00F82D8E" w:rsidP="00FB13E8">
      <w:pPr>
        <w:pStyle w:val="Sarakstarindkopa"/>
        <w:numPr>
          <w:ilvl w:val="0"/>
          <w:numId w:val="6"/>
        </w:numPr>
        <w:ind w:left="357" w:hanging="357"/>
        <w:jc w:val="both"/>
        <w:rPr>
          <w:color w:val="000000"/>
        </w:rPr>
      </w:pPr>
      <w:r w:rsidRPr="00F82D8E">
        <w:rPr>
          <w:noProof/>
          <w:color w:val="000000"/>
        </w:rPr>
        <w:t>(komitejās neizskatīts jaut.) Par izmaiņām Limbažu novada domes pastāvīgo komiteju sastāvā</w:t>
      </w:r>
      <w:r>
        <w:rPr>
          <w:noProof/>
          <w:color w:val="000000"/>
        </w:rPr>
        <w:t>.</w:t>
      </w:r>
    </w:p>
    <w:p w14:paraId="140BC2B5" w14:textId="1EAD6E8B" w:rsidR="00F82D8E" w:rsidRPr="00F82D8E" w:rsidRDefault="00F82D8E" w:rsidP="00FB13E8">
      <w:pPr>
        <w:pStyle w:val="Sarakstarindkopa"/>
        <w:numPr>
          <w:ilvl w:val="0"/>
          <w:numId w:val="6"/>
        </w:numPr>
        <w:ind w:left="357" w:hanging="357"/>
        <w:jc w:val="both"/>
        <w:rPr>
          <w:color w:val="000000"/>
        </w:rPr>
      </w:pPr>
      <w:r w:rsidRPr="00F82D8E">
        <w:rPr>
          <w:noProof/>
          <w:color w:val="000000"/>
        </w:rPr>
        <w:t>(komitejās neizskatīts jaut.) Par Limbažu pagasta sabiedriskā centra „Lādes Vītoli” vadītāja iecelšanu amatā</w:t>
      </w:r>
      <w:r>
        <w:rPr>
          <w:noProof/>
          <w:color w:val="000000"/>
        </w:rPr>
        <w:t>.</w:t>
      </w:r>
    </w:p>
    <w:p w14:paraId="223943F1" w14:textId="7E7682D7" w:rsidR="00F82D8E" w:rsidRPr="00F82D8E" w:rsidRDefault="00F82D8E" w:rsidP="00FB13E8">
      <w:pPr>
        <w:pStyle w:val="Sarakstarindkopa"/>
        <w:numPr>
          <w:ilvl w:val="0"/>
          <w:numId w:val="6"/>
        </w:numPr>
        <w:ind w:left="357" w:hanging="357"/>
        <w:jc w:val="both"/>
        <w:rPr>
          <w:color w:val="000000"/>
        </w:rPr>
      </w:pPr>
      <w:r w:rsidRPr="00F82D8E">
        <w:rPr>
          <w:noProof/>
          <w:color w:val="000000"/>
        </w:rPr>
        <w:t>Par grozījuma veikšanu Limbažu novada domes 2023.gada 22.jūnija lēmumā Nr.514 “Par finansējuma piešķiršanu projektam “Skultes pirmsskolas izglītības iestādes “Aģupīte” paplašināšana, Skultes pagastā, Limbažu novadā”</w:t>
      </w:r>
      <w:r>
        <w:rPr>
          <w:noProof/>
          <w:color w:val="000000"/>
        </w:rPr>
        <w:t>.</w:t>
      </w:r>
    </w:p>
    <w:p w14:paraId="09F03225" w14:textId="238662BA"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finansiālu atbalstu biedrībai “Latvijas Sarkanais Krusts” zupas virtuves pakalpojuma nodrošināšanai 2024.gadā Limbažu novada trūcīgajiem un krīzes situācijā nonākušajiem iedzīvotājiem</w:t>
      </w:r>
      <w:r>
        <w:rPr>
          <w:noProof/>
          <w:color w:val="000000"/>
        </w:rPr>
        <w:t>.</w:t>
      </w:r>
    </w:p>
    <w:p w14:paraId="5EC074C1" w14:textId="75862D58"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finansiālu atbalstu Latvijas evaņģēliski luteriskās Baznīcas Skultes draudzei kapsētas uzturēšanai</w:t>
      </w:r>
      <w:r>
        <w:rPr>
          <w:noProof/>
          <w:color w:val="000000"/>
        </w:rPr>
        <w:t>.</w:t>
      </w:r>
    </w:p>
    <w:p w14:paraId="184BFC9D" w14:textId="37867684"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"Alojas Ausekļa vidusskolas infrastruktūras pilnveide un aprīkošana" īstenošanu</w:t>
      </w:r>
      <w:r>
        <w:rPr>
          <w:noProof/>
          <w:color w:val="000000"/>
        </w:rPr>
        <w:t>.</w:t>
      </w:r>
    </w:p>
    <w:p w14:paraId="3626C71C" w14:textId="3C7D6F02" w:rsidR="00F82D8E" w:rsidRPr="00F82D8E" w:rsidRDefault="00F82D8E" w:rsidP="00FB13E8">
      <w:pPr>
        <w:pStyle w:val="Sarakstarindkopa"/>
        <w:numPr>
          <w:ilvl w:val="0"/>
          <w:numId w:val="6"/>
        </w:numPr>
        <w:ind w:left="357" w:hanging="357"/>
        <w:jc w:val="both"/>
        <w:rPr>
          <w:color w:val="000000"/>
        </w:rPr>
      </w:pPr>
      <w:r w:rsidRPr="00F82D8E">
        <w:rPr>
          <w:noProof/>
          <w:color w:val="000000"/>
        </w:rPr>
        <w:t>Par 4.3.1.3. pasākuma "Sociālo mājokļu atjaunošana vai jaunu sociālo mājokļu būvniecība" īstenošanu</w:t>
      </w:r>
      <w:r>
        <w:rPr>
          <w:noProof/>
          <w:color w:val="000000"/>
        </w:rPr>
        <w:t>.</w:t>
      </w:r>
    </w:p>
    <w:p w14:paraId="08B1603B" w14:textId="33187D63"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“Zivju resursu aizsardzības nodrošināšana Limbažu novadā” iesniegšanu Valsts Zivju fondā</w:t>
      </w:r>
      <w:r>
        <w:rPr>
          <w:noProof/>
          <w:color w:val="000000"/>
        </w:rPr>
        <w:t>.</w:t>
      </w:r>
    </w:p>
    <w:p w14:paraId="17C56FDB" w14:textId="4D8F1AC0"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iesnieguma "Aktīvās atpūtas tūrisma infrastruktūras pilnveidošana Limbažu novada Vidzemes piekrastē" sagatavošanu un iesniegšanu</w:t>
      </w:r>
      <w:r>
        <w:rPr>
          <w:noProof/>
          <w:color w:val="000000"/>
        </w:rPr>
        <w:t>.</w:t>
      </w:r>
    </w:p>
    <w:p w14:paraId="0C60F5C9" w14:textId="06022526"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"Atpūtas vietas izveide Skultes pagasta Mandegās" sagatavošanu un iesniegšanu</w:t>
      </w:r>
      <w:r>
        <w:rPr>
          <w:noProof/>
          <w:color w:val="000000"/>
        </w:rPr>
        <w:t>.</w:t>
      </w:r>
    </w:p>
    <w:p w14:paraId="7EC1CF98" w14:textId="1B57DDC7"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"Kapsētu digitalizācija" sagatavošanu un iesniegšanu</w:t>
      </w:r>
      <w:r>
        <w:rPr>
          <w:noProof/>
          <w:color w:val="000000"/>
        </w:rPr>
        <w:t>.</w:t>
      </w:r>
    </w:p>
    <w:p w14:paraId="6C460788" w14:textId="14E3CCE6" w:rsidR="00F82D8E" w:rsidRPr="00F82D8E" w:rsidRDefault="00F82D8E" w:rsidP="00FB13E8">
      <w:pPr>
        <w:pStyle w:val="Sarakstarindkopa"/>
        <w:numPr>
          <w:ilvl w:val="0"/>
          <w:numId w:val="6"/>
        </w:numPr>
        <w:ind w:left="357" w:hanging="357"/>
        <w:jc w:val="both"/>
        <w:rPr>
          <w:color w:val="000000"/>
        </w:rPr>
      </w:pPr>
      <w:r w:rsidRPr="00F82D8E">
        <w:rPr>
          <w:noProof/>
          <w:color w:val="000000"/>
        </w:rPr>
        <w:t>Par projekta "Publiskās vides labiekārtošana Salacgrīvas pludmales stāvlaukumā" sagatavošanu un iesniegšanu</w:t>
      </w:r>
      <w:r>
        <w:rPr>
          <w:noProof/>
          <w:color w:val="000000"/>
        </w:rPr>
        <w:t>.</w:t>
      </w:r>
    </w:p>
    <w:p w14:paraId="559BDC6C" w14:textId="0238507A"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finansiālu atbalstu SIA "OLIMPISKAIS CENTRS "LIMBAŽI"" komandu un treneru darbībai 2024.gadā</w:t>
      </w:r>
      <w:r>
        <w:rPr>
          <w:noProof/>
          <w:color w:val="000000"/>
        </w:rPr>
        <w:t>.</w:t>
      </w:r>
    </w:p>
    <w:p w14:paraId="57640A5A" w14:textId="4573FF48"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finansējuma piešķiršanu Limbažu novada Sporta skolai komandu dalībai Latvijas Jaunatnes olimpiādē</w:t>
      </w:r>
      <w:r>
        <w:rPr>
          <w:noProof/>
          <w:color w:val="000000"/>
        </w:rPr>
        <w:t>.</w:t>
      </w:r>
    </w:p>
    <w:p w14:paraId="33EE06D9" w14:textId="0E155862" w:rsidR="00F82D8E" w:rsidRPr="00F82D8E" w:rsidRDefault="00F82D8E" w:rsidP="00FB13E8">
      <w:pPr>
        <w:pStyle w:val="Sarakstarindkopa"/>
        <w:numPr>
          <w:ilvl w:val="0"/>
          <w:numId w:val="6"/>
        </w:numPr>
        <w:ind w:left="357" w:hanging="357"/>
        <w:jc w:val="both"/>
        <w:rPr>
          <w:color w:val="000000"/>
        </w:rPr>
      </w:pPr>
      <w:r w:rsidRPr="00F82D8E">
        <w:rPr>
          <w:noProof/>
          <w:color w:val="000000"/>
        </w:rPr>
        <w:lastRenderedPageBreak/>
        <w:t>Par finansiālu atbalstu nevalstisko un reliģisko organizāciju darbības nodrošināšanai</w:t>
      </w:r>
      <w:r>
        <w:rPr>
          <w:noProof/>
          <w:color w:val="000000"/>
        </w:rPr>
        <w:t>.</w:t>
      </w:r>
    </w:p>
    <w:p w14:paraId="4D8978BD" w14:textId="63EC6F4E"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finansiālu atbalstu biedrībai “AINAŽU BRĪVPRĀTĪGO UGUNSDZĒSĒJU BIEDRĪBA”</w:t>
      </w:r>
      <w:r>
        <w:rPr>
          <w:noProof/>
          <w:color w:val="000000"/>
        </w:rPr>
        <w:t>.</w:t>
      </w:r>
    </w:p>
    <w:p w14:paraId="2DE9D68F" w14:textId="0076FD06" w:rsidR="00F82D8E" w:rsidRPr="00F82D8E" w:rsidRDefault="00F82D8E" w:rsidP="00FB13E8">
      <w:pPr>
        <w:pStyle w:val="Sarakstarindkopa"/>
        <w:numPr>
          <w:ilvl w:val="0"/>
          <w:numId w:val="6"/>
        </w:numPr>
        <w:ind w:left="357" w:hanging="357"/>
        <w:jc w:val="both"/>
        <w:rPr>
          <w:color w:val="000000"/>
        </w:rPr>
      </w:pPr>
      <w:r w:rsidRPr="00F82D8E">
        <w:rPr>
          <w:noProof/>
          <w:color w:val="000000"/>
        </w:rPr>
        <w:t>Par finansiālu atbalstu biedrībai “Basketbola klubs Salacgrīva”</w:t>
      </w:r>
      <w:r>
        <w:rPr>
          <w:noProof/>
          <w:color w:val="000000"/>
        </w:rPr>
        <w:t>.</w:t>
      </w:r>
    </w:p>
    <w:p w14:paraId="7ED8F500" w14:textId="6FD5820E" w:rsidR="00F82D8E" w:rsidRPr="00F82D8E" w:rsidRDefault="00F82D8E" w:rsidP="00FB13E8">
      <w:pPr>
        <w:pStyle w:val="Sarakstarindkopa"/>
        <w:numPr>
          <w:ilvl w:val="0"/>
          <w:numId w:val="6"/>
        </w:numPr>
        <w:ind w:left="357" w:hanging="357"/>
        <w:jc w:val="both"/>
        <w:rPr>
          <w:color w:val="000000"/>
        </w:rPr>
      </w:pPr>
      <w:r w:rsidRPr="00F82D8E">
        <w:rPr>
          <w:noProof/>
          <w:color w:val="000000"/>
        </w:rPr>
        <w:t>Par valsts mērķdotāciju pašvaldību dibināto māksliniecisko kolektīvu vadītāju darba samaksai un valsts sociālās apdrošināšanas obligātajām iemaksām 2024.gadam</w:t>
      </w:r>
      <w:r>
        <w:rPr>
          <w:noProof/>
          <w:color w:val="000000"/>
        </w:rPr>
        <w:t>.</w:t>
      </w:r>
    </w:p>
    <w:p w14:paraId="643C0506" w14:textId="6CEB39BD" w:rsidR="00F82D8E" w:rsidRPr="00F82D8E" w:rsidRDefault="00F82D8E" w:rsidP="00FB13E8">
      <w:pPr>
        <w:pStyle w:val="Sarakstarindkopa"/>
        <w:numPr>
          <w:ilvl w:val="0"/>
          <w:numId w:val="6"/>
        </w:numPr>
        <w:ind w:left="357" w:hanging="357"/>
        <w:jc w:val="both"/>
        <w:rPr>
          <w:color w:val="000000"/>
        </w:rPr>
      </w:pPr>
      <w:r w:rsidRPr="00F82D8E">
        <w:rPr>
          <w:noProof/>
          <w:color w:val="000000"/>
        </w:rPr>
        <w:t>Par viena izglītojamā apmācības izmaksām Limbažu novada pašvaldības izglītības iestādēs savstarpējo norēķinu pakalpojuma sniegšanai par periodu no 2024.gada 1.janvāra līdz 2024.gada 31.decembrim</w:t>
      </w:r>
      <w:r>
        <w:rPr>
          <w:noProof/>
          <w:color w:val="000000"/>
        </w:rPr>
        <w:t>.</w:t>
      </w:r>
    </w:p>
    <w:p w14:paraId="6D99931D" w14:textId="1712E732" w:rsidR="00F82D8E" w:rsidRPr="00F82D8E" w:rsidRDefault="00F82D8E" w:rsidP="00FB13E8">
      <w:pPr>
        <w:pStyle w:val="Sarakstarindkopa"/>
        <w:numPr>
          <w:ilvl w:val="0"/>
          <w:numId w:val="6"/>
        </w:numPr>
        <w:ind w:left="357" w:hanging="357"/>
        <w:jc w:val="both"/>
        <w:rPr>
          <w:color w:val="000000"/>
        </w:rPr>
      </w:pPr>
      <w:r w:rsidRPr="00F82D8E">
        <w:rPr>
          <w:noProof/>
          <w:color w:val="000000"/>
        </w:rPr>
        <w:t>Par valsts budžeta līdzekļu piešķiršanu Limbažu novada Sporta skolai</w:t>
      </w:r>
      <w:r>
        <w:rPr>
          <w:noProof/>
          <w:color w:val="000000"/>
        </w:rPr>
        <w:t>.</w:t>
      </w:r>
    </w:p>
    <w:p w14:paraId="37ADBADE" w14:textId="4B3C336B" w:rsidR="00F82D8E" w:rsidRPr="00F82D8E" w:rsidRDefault="00F82D8E" w:rsidP="00FB13E8">
      <w:pPr>
        <w:pStyle w:val="Sarakstarindkopa"/>
        <w:numPr>
          <w:ilvl w:val="0"/>
          <w:numId w:val="6"/>
        </w:numPr>
        <w:ind w:left="357" w:hanging="357"/>
        <w:jc w:val="both"/>
        <w:rPr>
          <w:color w:val="000000"/>
        </w:rPr>
      </w:pPr>
      <w:r w:rsidRPr="00F82D8E">
        <w:rPr>
          <w:noProof/>
          <w:color w:val="000000"/>
        </w:rPr>
        <w:t>Par konceptuālu atbalstu līdzfinansējuma piešķiršanai biedrības „Kuivižu jahtklubs” projektam „Burāšanas apmācība visām vecuma grupām”</w:t>
      </w:r>
      <w:r>
        <w:rPr>
          <w:noProof/>
          <w:color w:val="000000"/>
        </w:rPr>
        <w:t>.</w:t>
      </w:r>
    </w:p>
    <w:p w14:paraId="1EE6AFE4" w14:textId="5F8D69EF" w:rsidR="00F82D8E" w:rsidRPr="00F82D8E" w:rsidRDefault="00F82D8E" w:rsidP="00FB13E8">
      <w:pPr>
        <w:pStyle w:val="Sarakstarindkopa"/>
        <w:numPr>
          <w:ilvl w:val="0"/>
          <w:numId w:val="6"/>
        </w:numPr>
        <w:ind w:left="357" w:hanging="357"/>
        <w:jc w:val="both"/>
        <w:rPr>
          <w:color w:val="000000"/>
        </w:rPr>
      </w:pPr>
      <w:r w:rsidRPr="00F82D8E">
        <w:rPr>
          <w:noProof/>
          <w:color w:val="000000"/>
        </w:rPr>
        <w:t>Par konceptuālu atbalstu līdzfinansējuma piešķiršanai biedrības „Salacgrīvas ūdens sporta-atpūtas biedrība” projektam "Jūrasspējīga elektromotorlaiva Jūras treniņu drošības nodrošināšanai"</w:t>
      </w:r>
      <w:r>
        <w:rPr>
          <w:noProof/>
          <w:color w:val="000000"/>
        </w:rPr>
        <w:t>.</w:t>
      </w:r>
    </w:p>
    <w:p w14:paraId="12F67E1F" w14:textId="4F25DC67" w:rsidR="00F82D8E" w:rsidRPr="00F82D8E" w:rsidRDefault="00F82D8E" w:rsidP="00FB13E8">
      <w:pPr>
        <w:pStyle w:val="Sarakstarindkopa"/>
        <w:numPr>
          <w:ilvl w:val="0"/>
          <w:numId w:val="6"/>
        </w:numPr>
        <w:ind w:left="357" w:hanging="357"/>
        <w:jc w:val="both"/>
        <w:rPr>
          <w:color w:val="000000"/>
        </w:rPr>
      </w:pPr>
      <w:r w:rsidRPr="00F82D8E">
        <w:rPr>
          <w:noProof/>
          <w:color w:val="000000"/>
        </w:rPr>
        <w:t>Par grozījumiem Limbažu novada domes 25.01.2024. lēmumā Nr. 31 "Par Limbažu novada pašvaldības 2024.gada kultūras, sporta pasākumu projektu"</w:t>
      </w:r>
      <w:r>
        <w:rPr>
          <w:noProof/>
          <w:color w:val="000000"/>
        </w:rPr>
        <w:t>.</w:t>
      </w:r>
    </w:p>
    <w:p w14:paraId="155118E5" w14:textId="7A852871"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iekšējo noteikumu “Par darbinieku individuālās mēnešalgas noteikšanu” apstiprināšanu</w:t>
      </w:r>
      <w:r>
        <w:rPr>
          <w:noProof/>
          <w:color w:val="000000"/>
        </w:rPr>
        <w:t>.</w:t>
      </w:r>
    </w:p>
    <w:p w14:paraId="6334D46B" w14:textId="616D6CC3" w:rsidR="00F82D8E" w:rsidRPr="00F82D8E" w:rsidRDefault="00F82D8E" w:rsidP="00FB13E8">
      <w:pPr>
        <w:pStyle w:val="Sarakstarindkopa"/>
        <w:numPr>
          <w:ilvl w:val="0"/>
          <w:numId w:val="6"/>
        </w:numPr>
        <w:ind w:left="357" w:hanging="357"/>
        <w:jc w:val="both"/>
        <w:rPr>
          <w:color w:val="000000"/>
        </w:rPr>
      </w:pPr>
      <w:r w:rsidRPr="00F82D8E">
        <w:rPr>
          <w:noProof/>
          <w:color w:val="000000"/>
        </w:rPr>
        <w:t>Par grozījumiem Limbažu novada pašvaldības iestāžu amatu klasificēšanas apkopojumā</w:t>
      </w:r>
      <w:r>
        <w:rPr>
          <w:noProof/>
          <w:color w:val="000000"/>
        </w:rPr>
        <w:t>.</w:t>
      </w:r>
    </w:p>
    <w:p w14:paraId="7CC5F4CB" w14:textId="3DF25C77" w:rsidR="00F82D8E" w:rsidRPr="00F82D8E" w:rsidRDefault="00F82D8E" w:rsidP="00FB13E8">
      <w:pPr>
        <w:pStyle w:val="Sarakstarindkopa"/>
        <w:numPr>
          <w:ilvl w:val="0"/>
          <w:numId w:val="6"/>
        </w:numPr>
        <w:ind w:left="357" w:hanging="357"/>
        <w:jc w:val="both"/>
        <w:rPr>
          <w:color w:val="000000"/>
        </w:rPr>
      </w:pPr>
      <w:r w:rsidRPr="00F82D8E">
        <w:rPr>
          <w:noProof/>
          <w:color w:val="000000"/>
        </w:rPr>
        <w:t>Par SIA "ZAAO" reorganizācijas uzsākšanu apvienošanas ceļā, pievienojot Sabiedrību ar ierobežotu atbildību “AP Kaudzītes”</w:t>
      </w:r>
      <w:r>
        <w:rPr>
          <w:noProof/>
          <w:color w:val="000000"/>
        </w:rPr>
        <w:t>.</w:t>
      </w:r>
    </w:p>
    <w:p w14:paraId="514D0D7A" w14:textId="15D22317" w:rsidR="00F82D8E" w:rsidRPr="00F82D8E" w:rsidRDefault="00F82D8E" w:rsidP="00FB13E8">
      <w:pPr>
        <w:pStyle w:val="Sarakstarindkopa"/>
        <w:numPr>
          <w:ilvl w:val="0"/>
          <w:numId w:val="6"/>
        </w:numPr>
        <w:ind w:left="357" w:hanging="357"/>
        <w:jc w:val="both"/>
        <w:rPr>
          <w:color w:val="000000"/>
        </w:rPr>
      </w:pPr>
      <w:r w:rsidRPr="00F82D8E">
        <w:rPr>
          <w:noProof/>
          <w:color w:val="000000"/>
        </w:rPr>
        <w:t>Par Ilgtspējīgas enerģētikas un klimata rīcības plāna (SECAP) 1. redakcijas nodošanu publiskai apspriešanai</w:t>
      </w:r>
      <w:r>
        <w:rPr>
          <w:noProof/>
          <w:color w:val="000000"/>
        </w:rPr>
        <w:t>.</w:t>
      </w:r>
    </w:p>
    <w:p w14:paraId="140AD35F" w14:textId="3998E560" w:rsidR="00F82D8E" w:rsidRPr="00F82D8E" w:rsidRDefault="00F82D8E" w:rsidP="00FB13E8">
      <w:pPr>
        <w:pStyle w:val="Sarakstarindkopa"/>
        <w:numPr>
          <w:ilvl w:val="0"/>
          <w:numId w:val="6"/>
        </w:numPr>
        <w:ind w:left="357" w:hanging="357"/>
        <w:jc w:val="both"/>
        <w:rPr>
          <w:color w:val="000000"/>
        </w:rPr>
      </w:pPr>
      <w:r w:rsidRPr="00F82D8E">
        <w:rPr>
          <w:noProof/>
          <w:color w:val="000000"/>
        </w:rPr>
        <w:t>Par energopārvaldības sistēmas ieviešanu</w:t>
      </w:r>
      <w:r>
        <w:rPr>
          <w:noProof/>
          <w:color w:val="000000"/>
        </w:rPr>
        <w:t>.</w:t>
      </w:r>
    </w:p>
    <w:p w14:paraId="7E5B9303" w14:textId="39A45A4F" w:rsidR="00F82D8E" w:rsidRPr="00F82D8E" w:rsidRDefault="00F82D8E" w:rsidP="00FB13E8">
      <w:pPr>
        <w:pStyle w:val="Sarakstarindkopa"/>
        <w:numPr>
          <w:ilvl w:val="0"/>
          <w:numId w:val="6"/>
        </w:numPr>
        <w:ind w:left="357" w:hanging="357"/>
        <w:jc w:val="both"/>
        <w:rPr>
          <w:color w:val="000000"/>
        </w:rPr>
      </w:pPr>
      <w:r w:rsidRPr="00F82D8E">
        <w:rPr>
          <w:noProof/>
          <w:color w:val="000000"/>
        </w:rPr>
        <w:t>Par Sabiedrības ar ierobežotu atbildību "Alojas Saimniekserviss", SIA "LIMBAŽU SILTUMS" un Sabiedrības ar ierobežotu atbildību "NAMSAIMNIEKS" reorganizācijas uzsākšanu</w:t>
      </w:r>
      <w:r>
        <w:rPr>
          <w:noProof/>
          <w:color w:val="000000"/>
        </w:rPr>
        <w:t>.</w:t>
      </w:r>
    </w:p>
    <w:p w14:paraId="1A23E070" w14:textId="712958A5" w:rsidR="00F82D8E" w:rsidRPr="00F82D8E" w:rsidRDefault="00F82D8E" w:rsidP="00FB13E8">
      <w:pPr>
        <w:pStyle w:val="Sarakstarindkopa"/>
        <w:numPr>
          <w:ilvl w:val="0"/>
          <w:numId w:val="6"/>
        </w:numPr>
        <w:ind w:left="357" w:hanging="357"/>
        <w:jc w:val="both"/>
        <w:rPr>
          <w:color w:val="000000"/>
        </w:rPr>
      </w:pPr>
      <w:r w:rsidRPr="00F82D8E">
        <w:rPr>
          <w:noProof/>
          <w:color w:val="000000"/>
        </w:rPr>
        <w:t>Par dalības maksas noteikšanu Limbažu Bērnu un jauniešu centra organizētajos pasākumos</w:t>
      </w:r>
      <w:r>
        <w:rPr>
          <w:noProof/>
          <w:color w:val="000000"/>
        </w:rPr>
        <w:t>.</w:t>
      </w:r>
    </w:p>
    <w:p w14:paraId="6D65F663" w14:textId="5A3AAAE0" w:rsidR="00F82D8E" w:rsidRPr="00F82D8E" w:rsidRDefault="00F82D8E" w:rsidP="00FB13E8">
      <w:pPr>
        <w:pStyle w:val="Sarakstarindkopa"/>
        <w:numPr>
          <w:ilvl w:val="0"/>
          <w:numId w:val="6"/>
        </w:numPr>
        <w:ind w:left="357" w:hanging="357"/>
        <w:jc w:val="both"/>
        <w:rPr>
          <w:color w:val="000000"/>
        </w:rPr>
      </w:pPr>
      <w:r w:rsidRPr="00F82D8E">
        <w:rPr>
          <w:noProof/>
          <w:color w:val="000000"/>
        </w:rPr>
        <w:t>Par tehnisko projektu norakstīšanu</w:t>
      </w:r>
      <w:r>
        <w:rPr>
          <w:noProof/>
          <w:color w:val="000000"/>
        </w:rPr>
        <w:t>.</w:t>
      </w:r>
    </w:p>
    <w:p w14:paraId="7BAA1BAA" w14:textId="17BA33CF"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nedrošo (šaubīgo) debitoru parādu izslēgšanu no bilances</w:t>
      </w:r>
      <w:r>
        <w:rPr>
          <w:noProof/>
          <w:color w:val="000000"/>
        </w:rPr>
        <w:t>.</w:t>
      </w:r>
    </w:p>
    <w:p w14:paraId="47F43195" w14:textId="5D625D45" w:rsidR="00F82D8E" w:rsidRPr="00F82D8E" w:rsidRDefault="00F82D8E" w:rsidP="00FB13E8">
      <w:pPr>
        <w:pStyle w:val="Sarakstarindkopa"/>
        <w:numPr>
          <w:ilvl w:val="0"/>
          <w:numId w:val="6"/>
        </w:numPr>
        <w:ind w:left="357" w:hanging="357"/>
        <w:jc w:val="both"/>
        <w:rPr>
          <w:color w:val="000000"/>
        </w:rPr>
      </w:pPr>
      <w:r w:rsidRPr="00F82D8E">
        <w:rPr>
          <w:noProof/>
          <w:color w:val="000000"/>
        </w:rPr>
        <w:t>Par saistību norakstīšanu un izslēgšanu no bilances</w:t>
      </w:r>
      <w:r>
        <w:rPr>
          <w:noProof/>
          <w:color w:val="000000"/>
        </w:rPr>
        <w:t>.</w:t>
      </w:r>
    </w:p>
    <w:p w14:paraId="7E1EFF76" w14:textId="21A10E70"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iestādes ,,Veco ļaužu mītne “Sprīdīši”” sniegtā ilgstošas sociālās aprūpes un sociālās rehabilitācijas pakalpojuma maksas apstiprināšanu</w:t>
      </w:r>
      <w:r>
        <w:rPr>
          <w:noProof/>
          <w:color w:val="000000"/>
        </w:rPr>
        <w:t>.</w:t>
      </w:r>
    </w:p>
    <w:p w14:paraId="063B4603" w14:textId="3AB3A785"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Sociālās aprūpes centra – pansionāta "Pērle" sniegtā ilgstošas aprūpes un sociālās rehabilitācijas pakalpojuma maksas apstiprināšanu</w:t>
      </w:r>
      <w:r>
        <w:rPr>
          <w:noProof/>
          <w:color w:val="000000"/>
        </w:rPr>
        <w:t>.</w:t>
      </w:r>
    </w:p>
    <w:p w14:paraId="2AF9832F" w14:textId="192E6213"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domes saistošo noteikumu "Par interešu izglītības programmu licencēšanu" apstiprināšanu</w:t>
      </w:r>
      <w:r>
        <w:rPr>
          <w:noProof/>
          <w:color w:val="000000"/>
        </w:rPr>
        <w:t>.</w:t>
      </w:r>
    </w:p>
    <w:p w14:paraId="412A6E5A" w14:textId="237534B1"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Interešu izglītības programmu licenču un neformālās izglītības programmu atļauju izsniegšanas komisijas nolikuma apstiprināšanu</w:t>
      </w:r>
      <w:r>
        <w:rPr>
          <w:noProof/>
          <w:color w:val="000000"/>
        </w:rPr>
        <w:t>.</w:t>
      </w:r>
    </w:p>
    <w:p w14:paraId="13D84917" w14:textId="62733035" w:rsidR="00F82D8E" w:rsidRPr="00F82D8E" w:rsidRDefault="00F82D8E" w:rsidP="00FB13E8">
      <w:pPr>
        <w:pStyle w:val="Sarakstarindkopa"/>
        <w:numPr>
          <w:ilvl w:val="0"/>
          <w:numId w:val="6"/>
        </w:numPr>
        <w:ind w:left="357" w:hanging="357"/>
        <w:jc w:val="both"/>
        <w:rPr>
          <w:color w:val="000000"/>
        </w:rPr>
      </w:pPr>
      <w:r w:rsidRPr="00F82D8E">
        <w:rPr>
          <w:noProof/>
          <w:color w:val="000000"/>
        </w:rPr>
        <w:t>Par Interešu izglītības programmu licenču un neformālās izglītības programmu atļauju izsniegšanas komisijas sastāvu</w:t>
      </w:r>
      <w:r>
        <w:rPr>
          <w:noProof/>
          <w:color w:val="000000"/>
        </w:rPr>
        <w:t>.</w:t>
      </w:r>
    </w:p>
    <w:p w14:paraId="6B78BB63" w14:textId="2E955FEC" w:rsidR="00F82D8E" w:rsidRPr="00F82D8E" w:rsidRDefault="00F82D8E" w:rsidP="00FB13E8">
      <w:pPr>
        <w:pStyle w:val="Sarakstarindkopa"/>
        <w:numPr>
          <w:ilvl w:val="0"/>
          <w:numId w:val="6"/>
        </w:numPr>
        <w:ind w:left="357" w:hanging="357"/>
        <w:jc w:val="both"/>
        <w:rPr>
          <w:color w:val="000000"/>
        </w:rPr>
      </w:pPr>
      <w:r w:rsidRPr="00F82D8E">
        <w:rPr>
          <w:noProof/>
          <w:color w:val="000000"/>
        </w:rPr>
        <w:t>Par konkursa nolikuma “Limbažu novada jauniešu iniciatīvu projektu konkursa nolikums” grozījumiem.</w:t>
      </w:r>
    </w:p>
    <w:p w14:paraId="11B9C279" w14:textId="780D4D26"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domes saistošo noteikumu “Par Limbažu novada simboliku” apstiprināšanu</w:t>
      </w:r>
      <w:r>
        <w:rPr>
          <w:noProof/>
          <w:color w:val="000000"/>
        </w:rPr>
        <w:t>.</w:t>
      </w:r>
    </w:p>
    <w:p w14:paraId="1E665907" w14:textId="31559A39" w:rsidR="00F82D8E" w:rsidRPr="00F82D8E" w:rsidRDefault="00F82D8E" w:rsidP="00FB13E8">
      <w:pPr>
        <w:pStyle w:val="Sarakstarindkopa"/>
        <w:numPr>
          <w:ilvl w:val="0"/>
          <w:numId w:val="6"/>
        </w:numPr>
        <w:ind w:left="357" w:hanging="357"/>
        <w:jc w:val="both"/>
        <w:rPr>
          <w:color w:val="000000"/>
        </w:rPr>
      </w:pPr>
      <w:r w:rsidRPr="00F82D8E">
        <w:rPr>
          <w:noProof/>
          <w:color w:val="000000"/>
        </w:rPr>
        <w:t>Par tirgu un tirdziņu organizēšanu Limbažu pilsētā 2024.gadā</w:t>
      </w:r>
      <w:r>
        <w:rPr>
          <w:noProof/>
          <w:color w:val="000000"/>
        </w:rPr>
        <w:t>.</w:t>
      </w:r>
    </w:p>
    <w:p w14:paraId="57721671" w14:textId="3C0A5A71"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iekšējo noteikumu “Par Limbažu novada pilsētu ielu uzturēšanas un lietošanas kārtību” apstiprināšanu</w:t>
      </w:r>
      <w:r>
        <w:rPr>
          <w:noProof/>
          <w:color w:val="000000"/>
        </w:rPr>
        <w:t>.</w:t>
      </w:r>
    </w:p>
    <w:p w14:paraId="4ED3D008" w14:textId="743C83CE" w:rsidR="00F82D8E" w:rsidRPr="00F82D8E" w:rsidRDefault="00F82D8E" w:rsidP="00FB13E8">
      <w:pPr>
        <w:pStyle w:val="Sarakstarindkopa"/>
        <w:numPr>
          <w:ilvl w:val="0"/>
          <w:numId w:val="6"/>
        </w:numPr>
        <w:ind w:left="357" w:hanging="357"/>
        <w:jc w:val="both"/>
        <w:rPr>
          <w:color w:val="000000"/>
        </w:rPr>
      </w:pPr>
      <w:r w:rsidRPr="00F82D8E">
        <w:rPr>
          <w:noProof/>
          <w:color w:val="000000"/>
        </w:rPr>
        <w:t>Par elektroauto uzlādes staciju izvietošanu Limbažu novadā</w:t>
      </w:r>
      <w:r>
        <w:rPr>
          <w:noProof/>
          <w:color w:val="000000"/>
        </w:rPr>
        <w:t>.</w:t>
      </w:r>
    </w:p>
    <w:p w14:paraId="2EE09AB9" w14:textId="50995F1C"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66019002528, Dārza ielā 18-19, Limbažos, Limbažu novadā atsavināšanu</w:t>
      </w:r>
      <w:r>
        <w:rPr>
          <w:noProof/>
          <w:color w:val="000000"/>
        </w:rPr>
        <w:t>.</w:t>
      </w:r>
    </w:p>
    <w:p w14:paraId="799C808C" w14:textId="26E296F5"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66800011681, Kalnieši 13, Umurgas pagastā. Limbažu novadā atsavināšanu</w:t>
      </w:r>
      <w:r>
        <w:rPr>
          <w:noProof/>
          <w:color w:val="000000"/>
        </w:rPr>
        <w:t>.</w:t>
      </w:r>
    </w:p>
    <w:p w14:paraId="03FC76CB" w14:textId="5DC5EA0D" w:rsidR="00F82D8E" w:rsidRPr="00F82D8E" w:rsidRDefault="00F82D8E" w:rsidP="00FB13E8">
      <w:pPr>
        <w:pStyle w:val="Sarakstarindkopa"/>
        <w:numPr>
          <w:ilvl w:val="0"/>
          <w:numId w:val="6"/>
        </w:numPr>
        <w:ind w:left="357" w:hanging="357"/>
        <w:jc w:val="both"/>
        <w:rPr>
          <w:color w:val="000000"/>
        </w:rPr>
      </w:pPr>
      <w:r w:rsidRPr="00F82D8E">
        <w:rPr>
          <w:noProof/>
          <w:color w:val="000000"/>
        </w:rPr>
        <w:lastRenderedPageBreak/>
        <w:t>Par nekustamā īpašuma ar kadastra Nr. 66769000162, "Stiene 3" - 1, Skultes pagastā, Limbažu novadā atsavināšanu</w:t>
      </w:r>
      <w:r>
        <w:rPr>
          <w:noProof/>
          <w:color w:val="000000"/>
        </w:rPr>
        <w:t>.</w:t>
      </w:r>
    </w:p>
    <w:p w14:paraId="07660E02" w14:textId="0CB0E5A5"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66640030345,  Rubeņu iela 1, Limbažos, Limbažu novadā atsavināšanu</w:t>
      </w:r>
      <w:r>
        <w:rPr>
          <w:noProof/>
          <w:color w:val="000000"/>
        </w:rPr>
        <w:t>.</w:t>
      </w:r>
    </w:p>
    <w:p w14:paraId="71342868" w14:textId="79669426"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66019002525, Cēsu iela  31A- 37, Limbažos, Limbažu novadā atsavināšanu</w:t>
      </w:r>
      <w:r>
        <w:rPr>
          <w:noProof/>
          <w:color w:val="000000"/>
        </w:rPr>
        <w:t>.</w:t>
      </w:r>
    </w:p>
    <w:p w14:paraId="78FF1B22" w14:textId="6F4E7242"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ar kadastra apzīmējumu  66760130567 izslēgšanu no pašvaldības bilances</w:t>
      </w:r>
      <w:r>
        <w:rPr>
          <w:noProof/>
          <w:color w:val="000000"/>
        </w:rPr>
        <w:t>.</w:t>
      </w:r>
    </w:p>
    <w:p w14:paraId="6DC0E335" w14:textId="2F8242F1"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vienību Limbažu pagastā atzīšanu par rezerves zemes fonda zemi</w:t>
      </w:r>
      <w:r>
        <w:rPr>
          <w:noProof/>
          <w:color w:val="000000"/>
        </w:rPr>
        <w:t>.</w:t>
      </w:r>
    </w:p>
    <w:p w14:paraId="1BD94BD6" w14:textId="334EDFDC"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ar kadastra apzīmējumu 66640010162,  Limbažu pagastā atzīšanu par rezerves zemes fonda zemi</w:t>
      </w:r>
      <w:r>
        <w:rPr>
          <w:noProof/>
          <w:color w:val="000000"/>
        </w:rPr>
        <w:t>.</w:t>
      </w:r>
    </w:p>
    <w:p w14:paraId="7A3F13A6" w14:textId="73EEB942"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ar kadastra apzīmējumu 66840010250, Šveices 1, Vidrižu pagastā, Limbažu novadā, atzīšanu par rezerves zemes fonda zemi</w:t>
      </w:r>
      <w:r>
        <w:rPr>
          <w:noProof/>
          <w:color w:val="000000"/>
        </w:rPr>
        <w:t>.</w:t>
      </w:r>
    </w:p>
    <w:p w14:paraId="60E1CF5F" w14:textId="28461DFA"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ar kadastra apzīmējumu 66840050447, Ceļš pie dārziņiem, Vidrižu pagastā, Limbažu novadā, reģistrēšanu zemesgrāmatā uz Limbažu novada pašvaldības vārda</w:t>
      </w:r>
      <w:r>
        <w:rPr>
          <w:noProof/>
          <w:color w:val="000000"/>
        </w:rPr>
        <w:t>.</w:t>
      </w:r>
    </w:p>
    <w:p w14:paraId="51DD6A52" w14:textId="24F8C32F"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ar kadastra apzīmējumu 66840010540, Āriņi, Vidrižu pagastā, Limbažu novadā, reģistrēšanu zemesgrāmatā uz Limbažu novada pašvaldības vārda</w:t>
      </w:r>
      <w:r>
        <w:rPr>
          <w:noProof/>
          <w:color w:val="000000"/>
        </w:rPr>
        <w:t>.</w:t>
      </w:r>
    </w:p>
    <w:p w14:paraId="36449A77" w14:textId="7664A0DC"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Jaunpurzelles, Alojas pagastā reģistrēšanu zemesgrāmatā uz Limbažu novada pašvaldības vārda</w:t>
      </w:r>
      <w:r>
        <w:rPr>
          <w:noProof/>
          <w:color w:val="000000"/>
        </w:rPr>
        <w:t>.</w:t>
      </w:r>
    </w:p>
    <w:p w14:paraId="00E6966F" w14:textId="0D7C205F" w:rsidR="00F82D8E" w:rsidRPr="00F82D8E" w:rsidRDefault="00F82D8E" w:rsidP="00FB13E8">
      <w:pPr>
        <w:pStyle w:val="Sarakstarindkopa"/>
        <w:numPr>
          <w:ilvl w:val="0"/>
          <w:numId w:val="6"/>
        </w:numPr>
        <w:ind w:left="357" w:hanging="357"/>
        <w:jc w:val="both"/>
        <w:rPr>
          <w:color w:val="000000"/>
        </w:rPr>
      </w:pPr>
      <w:r w:rsidRPr="00F82D8E">
        <w:rPr>
          <w:noProof/>
          <w:color w:val="000000"/>
        </w:rPr>
        <w:t>Par zemes vienības Skultes 1, Braslavas pagastā atzīšanu par  rezerves zemes fonda zemi</w:t>
      </w:r>
      <w:r>
        <w:rPr>
          <w:noProof/>
          <w:color w:val="000000"/>
        </w:rPr>
        <w:t>.</w:t>
      </w:r>
    </w:p>
    <w:p w14:paraId="2925D394" w14:textId="6DF28725"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Bērzu iela 2, Alojā, Limbažu novadā otrās izsoles organizēšanu, nosacītās cenas un izsoles noteikumu apstiprināšanu</w:t>
      </w:r>
      <w:r>
        <w:rPr>
          <w:noProof/>
          <w:color w:val="000000"/>
        </w:rPr>
        <w:t>.</w:t>
      </w:r>
    </w:p>
    <w:p w14:paraId="2B329189" w14:textId="0C377DD9"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Parka iela 13, Alojā, Limbažu novadā otrās izsoles organizēšanu, nosacītās cenas un izsoles noteikumu apstiprināšanu</w:t>
      </w:r>
      <w:r>
        <w:rPr>
          <w:noProof/>
          <w:color w:val="000000"/>
        </w:rPr>
        <w:t>.</w:t>
      </w:r>
    </w:p>
    <w:p w14:paraId="4E05FFA9" w14:textId="47E3946C"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6601 900 2441, Jūras iela 33-4, Limbažos, Limbažu novadā atsavināšanu</w:t>
      </w:r>
      <w:r>
        <w:rPr>
          <w:noProof/>
          <w:color w:val="000000"/>
        </w:rPr>
        <w:t>.</w:t>
      </w:r>
    </w:p>
    <w:p w14:paraId="572DD225" w14:textId="00C1BB9F"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ar kadastra Nr. 6664 011 0108, Pie Rožkalniem, Limbažu pagastā, Limbažu novadā atsavināšanu</w:t>
      </w:r>
      <w:r>
        <w:rPr>
          <w:noProof/>
          <w:color w:val="000000"/>
        </w:rPr>
        <w:t>.</w:t>
      </w:r>
    </w:p>
    <w:p w14:paraId="13E3AC36" w14:textId="234761B6"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“Jasmīni”, Umurgas pagastā, Limbažu novadā, kadastra Nr. 6680 001 0302, izsoles organizēšanu, sākumcenas un izsoles noteikumu apstiprināšanu</w:t>
      </w:r>
      <w:r>
        <w:rPr>
          <w:noProof/>
          <w:color w:val="000000"/>
        </w:rPr>
        <w:t>.</w:t>
      </w:r>
    </w:p>
    <w:p w14:paraId="20525422" w14:textId="047C3746"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 dzīvokļa īpašuma “Priedes 10”-5A, Priedēs, Katvaru pagastā, Limbažu novadā, kadastra Nr. 6652 900 0137, izsoles organizēšanu, sākumcenas un izsoles noteikumu apstiprināšanu</w:t>
      </w:r>
      <w:r>
        <w:rPr>
          <w:noProof/>
          <w:color w:val="000000"/>
        </w:rPr>
        <w:t>.</w:t>
      </w:r>
    </w:p>
    <w:p w14:paraId="11725EE4" w14:textId="2C61213B"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 dzīvokļa īpašuma “Veldzes” - 1, Skultes pagastā, Limbažu novadā, kadastra Nr.6676 900 0159, izsoles organizēšanu, sākumcenas un izsoles noteikumu apstiprināšanu</w:t>
      </w:r>
      <w:r>
        <w:rPr>
          <w:noProof/>
          <w:color w:val="000000"/>
        </w:rPr>
        <w:t>.</w:t>
      </w:r>
    </w:p>
    <w:p w14:paraId="6BAF0FB1" w14:textId="25449762"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 dzīvokļa īpašuma “Veldzes” - 2, Skultes pagastā, Limbažu novadā, kadastra Nr.6676 900 0159, izsoles organizēšanu, sākumcenas un izsoles noteikumu apstiprināšanu</w:t>
      </w:r>
      <w:r>
        <w:rPr>
          <w:noProof/>
          <w:color w:val="000000"/>
        </w:rPr>
        <w:t>.</w:t>
      </w:r>
    </w:p>
    <w:p w14:paraId="35F9E25A" w14:textId="53705C9C"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  neapdzīvojamo telpu “Veldzes” - 3, Skultes pagastā, Limbažu novadā, kadastra Nr. 6676 900 0158, izsoles organizēšanu, sākumcenas un izsoles noteikumu apstiprināšanu</w:t>
      </w:r>
      <w:r>
        <w:rPr>
          <w:noProof/>
          <w:color w:val="000000"/>
        </w:rPr>
        <w:t>.</w:t>
      </w:r>
    </w:p>
    <w:p w14:paraId="4E6D63A5" w14:textId="189DB23D"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 Pasta ielā 2, Limbažos, Limbažu novadā, tirdzniecības vietas Nr. 10 iznomāšanu un nomas tiesību izsoles noteikumu apstiprināšanu</w:t>
      </w:r>
      <w:r>
        <w:rPr>
          <w:noProof/>
          <w:color w:val="000000"/>
        </w:rPr>
        <w:t>.</w:t>
      </w:r>
    </w:p>
    <w:p w14:paraId="55949FAF" w14:textId="74CB9CFB"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–“Pagastmāja”, Mandegās, Skultes pagastā, Limbažu novadā, telpas Nr.49 nomas tiesību izsoles noteikumu apstiprināšanu</w:t>
      </w:r>
      <w:r>
        <w:rPr>
          <w:noProof/>
          <w:color w:val="000000"/>
        </w:rPr>
        <w:t>.</w:t>
      </w:r>
    </w:p>
    <w:p w14:paraId="41BEE83F" w14:textId="42524CAF"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nedzīvojamās telpas Cēsu ielā 22, Limbažos, Limbažu novadā, nomas līguma termiņa pagarināšanu ar biedrību “Es pats”</w:t>
      </w:r>
      <w:r>
        <w:rPr>
          <w:noProof/>
          <w:color w:val="000000"/>
        </w:rPr>
        <w:t>.</w:t>
      </w:r>
    </w:p>
    <w:p w14:paraId="53E09366" w14:textId="6A54A705" w:rsidR="00F82D8E" w:rsidRPr="00F82D8E" w:rsidRDefault="00F82D8E" w:rsidP="00FB13E8">
      <w:pPr>
        <w:pStyle w:val="Sarakstarindkopa"/>
        <w:numPr>
          <w:ilvl w:val="0"/>
          <w:numId w:val="6"/>
        </w:numPr>
        <w:ind w:left="357" w:hanging="357"/>
        <w:jc w:val="both"/>
        <w:rPr>
          <w:color w:val="000000"/>
        </w:rPr>
      </w:pPr>
      <w:r w:rsidRPr="00F82D8E">
        <w:rPr>
          <w:noProof/>
          <w:color w:val="000000"/>
        </w:rPr>
        <w:t>Par nekustamā īpašuma nomas līguma Nr. 4.10.10/23/33 Valdemāra iela 38, Ainažos, Limbažu novadā pārjaunošanu</w:t>
      </w:r>
      <w:r>
        <w:rPr>
          <w:noProof/>
          <w:color w:val="000000"/>
        </w:rPr>
        <w:t>.</w:t>
      </w:r>
    </w:p>
    <w:p w14:paraId="69839A13" w14:textId="4C9855AA"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kustamās mantas - meža cirsmu īpašumā Sumbri, Salacgrīvas pagastā, Limbažu novadā, izsoles organizēšanu elektroniskā izsoļu vietnē, nosacītās cenas un izsoles noteikumu apstiprināšanu</w:t>
      </w:r>
      <w:r>
        <w:rPr>
          <w:noProof/>
          <w:color w:val="000000"/>
        </w:rPr>
        <w:t>.</w:t>
      </w:r>
    </w:p>
    <w:p w14:paraId="78BACBED" w14:textId="0B1B355A" w:rsidR="00F82D8E" w:rsidRPr="00F82D8E" w:rsidRDefault="00F82D8E" w:rsidP="00FB13E8">
      <w:pPr>
        <w:pStyle w:val="Sarakstarindkopa"/>
        <w:numPr>
          <w:ilvl w:val="0"/>
          <w:numId w:val="6"/>
        </w:numPr>
        <w:ind w:left="357" w:hanging="357"/>
        <w:jc w:val="both"/>
        <w:rPr>
          <w:color w:val="000000"/>
        </w:rPr>
      </w:pPr>
      <w:r w:rsidRPr="00F82D8E">
        <w:rPr>
          <w:noProof/>
          <w:color w:val="000000"/>
        </w:rPr>
        <w:lastRenderedPageBreak/>
        <w:t>Par zemes vienības Bebrēni, Liepupes pagastā, Limbažu novadā atzīšanu par  starpgabalu</w:t>
      </w:r>
      <w:r>
        <w:rPr>
          <w:noProof/>
          <w:color w:val="000000"/>
        </w:rPr>
        <w:t>.</w:t>
      </w:r>
    </w:p>
    <w:p w14:paraId="312E3B0F" w14:textId="2DDA61F6" w:rsidR="00F82D8E" w:rsidRPr="00F82D8E" w:rsidRDefault="00F82D8E" w:rsidP="00FB13E8">
      <w:pPr>
        <w:pStyle w:val="Sarakstarindkopa"/>
        <w:numPr>
          <w:ilvl w:val="0"/>
          <w:numId w:val="6"/>
        </w:numPr>
        <w:ind w:left="357" w:hanging="357"/>
        <w:jc w:val="both"/>
        <w:rPr>
          <w:color w:val="000000"/>
        </w:rPr>
      </w:pPr>
      <w:r w:rsidRPr="00F82D8E">
        <w:rPr>
          <w:noProof/>
          <w:color w:val="000000"/>
        </w:rPr>
        <w:t>Par pašvaldības nekustamā īpašuma Bebrēni, Liepupes pagastā, Limbažu novadā  nodošanu atsavināšanai</w:t>
      </w:r>
      <w:r>
        <w:rPr>
          <w:noProof/>
          <w:color w:val="000000"/>
        </w:rPr>
        <w:t>.</w:t>
      </w:r>
    </w:p>
    <w:p w14:paraId="559C80F2" w14:textId="2DECF0E9" w:rsidR="00F82D8E" w:rsidRPr="00F82D8E" w:rsidRDefault="00F82D8E" w:rsidP="00FB13E8">
      <w:pPr>
        <w:pStyle w:val="Sarakstarindkopa"/>
        <w:numPr>
          <w:ilvl w:val="0"/>
          <w:numId w:val="6"/>
        </w:numPr>
        <w:ind w:left="357" w:hanging="357"/>
        <w:jc w:val="both"/>
        <w:rPr>
          <w:color w:val="000000"/>
        </w:rPr>
      </w:pPr>
      <w:r w:rsidRPr="00F82D8E">
        <w:rPr>
          <w:noProof/>
          <w:color w:val="000000"/>
        </w:rPr>
        <w:t>Par grozījumiem Limbažu novada domes 2023. gada 21. decembra lēmumā Nr. 1099 (protokols Nr.16, 47.) “Par deleģēšanas līguma slēgšanu ar SIA “Mērniecības Datu Centrs”</w:t>
      </w:r>
      <w:r>
        <w:rPr>
          <w:noProof/>
          <w:color w:val="000000"/>
        </w:rPr>
        <w:t>.</w:t>
      </w:r>
    </w:p>
    <w:p w14:paraId="700B9D3A" w14:textId="75E2EC9D" w:rsidR="00F82D8E" w:rsidRPr="00F82D8E" w:rsidRDefault="00F82D8E" w:rsidP="00FB13E8">
      <w:pPr>
        <w:pStyle w:val="Sarakstarindkopa"/>
        <w:numPr>
          <w:ilvl w:val="0"/>
          <w:numId w:val="6"/>
        </w:numPr>
        <w:ind w:left="357" w:hanging="357"/>
        <w:jc w:val="both"/>
        <w:rPr>
          <w:color w:val="000000"/>
        </w:rPr>
      </w:pPr>
      <w:r w:rsidRPr="00F82D8E">
        <w:rPr>
          <w:noProof/>
          <w:color w:val="000000"/>
        </w:rPr>
        <w:t>Par lokālplānojuma teritorijas plānojuma grozījumiem Transporta ielā 11, Salacgrīva, 1.redakcijas papildināšanu</w:t>
      </w:r>
      <w:r>
        <w:rPr>
          <w:noProof/>
          <w:color w:val="000000"/>
        </w:rPr>
        <w:t>.</w:t>
      </w:r>
    </w:p>
    <w:p w14:paraId="089BA7B2" w14:textId="1D9C384D" w:rsidR="00F82D8E" w:rsidRPr="00F82D8E" w:rsidRDefault="00F82D8E" w:rsidP="00FB13E8">
      <w:pPr>
        <w:pStyle w:val="Sarakstarindkopa"/>
        <w:numPr>
          <w:ilvl w:val="0"/>
          <w:numId w:val="6"/>
        </w:numPr>
        <w:ind w:left="357" w:hanging="357"/>
        <w:jc w:val="both"/>
        <w:rPr>
          <w:color w:val="000000"/>
        </w:rPr>
      </w:pPr>
      <w:r w:rsidRPr="00F82D8E">
        <w:rPr>
          <w:noProof/>
          <w:color w:val="000000"/>
        </w:rPr>
        <w:t>Par lokālplānojuma teritorijas plānojuma grozījumiem Transporta ielā 11, Salacgrīva, 2.redakcijas nodošanu publiskai apspriešanai un atzinumu saņemšanai</w:t>
      </w:r>
      <w:r>
        <w:rPr>
          <w:noProof/>
          <w:color w:val="000000"/>
        </w:rPr>
        <w:t>.</w:t>
      </w:r>
    </w:p>
    <w:p w14:paraId="567D0140" w14:textId="0D289FCB"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domes saistošo noteikumu “Par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 apstiprināšanu</w:t>
      </w:r>
      <w:r>
        <w:rPr>
          <w:noProof/>
          <w:color w:val="000000"/>
        </w:rPr>
        <w:t>.</w:t>
      </w:r>
    </w:p>
    <w:p w14:paraId="14A5C6D3" w14:textId="6A86DC9A" w:rsidR="00F82D8E" w:rsidRPr="00F82D8E" w:rsidRDefault="00F82D8E" w:rsidP="00FB13E8">
      <w:pPr>
        <w:pStyle w:val="Sarakstarindkopa"/>
        <w:numPr>
          <w:ilvl w:val="0"/>
          <w:numId w:val="6"/>
        </w:numPr>
        <w:ind w:left="357" w:hanging="357"/>
        <w:jc w:val="both"/>
        <w:rPr>
          <w:color w:val="000000"/>
        </w:rPr>
      </w:pPr>
      <w:r w:rsidRPr="00F82D8E">
        <w:rPr>
          <w:noProof/>
          <w:color w:val="000000"/>
        </w:rPr>
        <w:t>Par pašvaldības ceļa V55 “Pievedceļš Zvejniekciema stacijai” nosaukuma maiņu un iekļaušanu Limbažu novada pašvaldības autoceļu sarakstā</w:t>
      </w:r>
      <w:r>
        <w:rPr>
          <w:noProof/>
          <w:color w:val="000000"/>
        </w:rPr>
        <w:t>.</w:t>
      </w:r>
    </w:p>
    <w:p w14:paraId="36C94693" w14:textId="52C9E014" w:rsidR="00F82D8E" w:rsidRPr="00F82D8E" w:rsidRDefault="00F82D8E" w:rsidP="00FB13E8">
      <w:pPr>
        <w:pStyle w:val="Sarakstarindkopa"/>
        <w:numPr>
          <w:ilvl w:val="0"/>
          <w:numId w:val="6"/>
        </w:numPr>
        <w:ind w:left="357" w:hanging="357"/>
        <w:jc w:val="both"/>
        <w:rPr>
          <w:color w:val="000000"/>
        </w:rPr>
      </w:pPr>
      <w:r w:rsidRPr="00F82D8E">
        <w:rPr>
          <w:noProof/>
          <w:color w:val="000000"/>
        </w:rPr>
        <w:t>Par pašvaldības ceļa V134 “Pievedceļš Ziediņa stacijai” iekļaušanu Limbažu novada pašvaldības autoceļu sarakstā</w:t>
      </w:r>
      <w:r>
        <w:rPr>
          <w:noProof/>
          <w:color w:val="000000"/>
        </w:rPr>
        <w:t>.</w:t>
      </w:r>
    </w:p>
    <w:p w14:paraId="62A53889" w14:textId="25A63AD4" w:rsidR="00F82D8E" w:rsidRPr="00F82D8E" w:rsidRDefault="00F82D8E" w:rsidP="00FB13E8">
      <w:pPr>
        <w:pStyle w:val="Sarakstarindkopa"/>
        <w:numPr>
          <w:ilvl w:val="0"/>
          <w:numId w:val="6"/>
        </w:numPr>
        <w:ind w:left="357" w:hanging="357"/>
        <w:jc w:val="both"/>
        <w:rPr>
          <w:color w:val="000000"/>
        </w:rPr>
      </w:pPr>
      <w:r w:rsidRPr="00F82D8E">
        <w:rPr>
          <w:noProof/>
          <w:color w:val="000000"/>
        </w:rPr>
        <w:t>Par rūpnieciskās zvejas tiesību nomas līgumu slēgšanu</w:t>
      </w:r>
      <w:r>
        <w:rPr>
          <w:noProof/>
          <w:color w:val="000000"/>
        </w:rPr>
        <w:t>.</w:t>
      </w:r>
    </w:p>
    <w:p w14:paraId="7776D661" w14:textId="752BAF81" w:rsidR="00F82D8E" w:rsidRPr="00F82D8E" w:rsidRDefault="00F82D8E" w:rsidP="00FB13E8">
      <w:pPr>
        <w:pStyle w:val="Sarakstarindkopa"/>
        <w:numPr>
          <w:ilvl w:val="0"/>
          <w:numId w:val="6"/>
        </w:numPr>
        <w:ind w:left="357" w:hanging="357"/>
        <w:jc w:val="both"/>
        <w:rPr>
          <w:color w:val="000000"/>
        </w:rPr>
      </w:pPr>
      <w:r w:rsidRPr="00F82D8E">
        <w:rPr>
          <w:noProof/>
          <w:color w:val="000000"/>
        </w:rPr>
        <w:t>Par atļauju Madaram Lauram savienot amatus</w:t>
      </w:r>
      <w:r>
        <w:rPr>
          <w:noProof/>
          <w:color w:val="000000"/>
        </w:rPr>
        <w:t>.</w:t>
      </w:r>
    </w:p>
    <w:p w14:paraId="250B35AF" w14:textId="27F8D58F"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pārstāvi biedrības Vidzemes lauku partnerība “Brasla” 27.03.2024. biedru kopsapulcē  un padomē</w:t>
      </w:r>
      <w:r>
        <w:rPr>
          <w:noProof/>
          <w:color w:val="000000"/>
        </w:rPr>
        <w:t>.</w:t>
      </w:r>
    </w:p>
    <w:p w14:paraId="3A174A86" w14:textId="1025A5CB"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pārstāvjiem biedrības “Jūrkante" 22.03.2024. pilnsapulcē un padomē</w:t>
      </w:r>
      <w:r>
        <w:rPr>
          <w:noProof/>
          <w:color w:val="000000"/>
        </w:rPr>
        <w:t>.</w:t>
      </w:r>
    </w:p>
    <w:p w14:paraId="2A92C941" w14:textId="0F56243B" w:rsidR="00F82D8E" w:rsidRPr="00F82D8E" w:rsidRDefault="00F82D8E" w:rsidP="00FB13E8">
      <w:pPr>
        <w:pStyle w:val="Sarakstarindkopa"/>
        <w:numPr>
          <w:ilvl w:val="0"/>
          <w:numId w:val="6"/>
        </w:numPr>
        <w:ind w:left="357" w:hanging="357"/>
        <w:jc w:val="both"/>
        <w:rPr>
          <w:color w:val="000000"/>
        </w:rPr>
      </w:pPr>
      <w:r w:rsidRPr="00F82D8E">
        <w:rPr>
          <w:noProof/>
          <w:color w:val="000000"/>
        </w:rPr>
        <w:t>Par Limbažu novada pašvaldības domes saistošo noteikumu „Par Limbažu novada pašvaldības 2024. gada budžetu” apstiprināšanu</w:t>
      </w:r>
      <w:r>
        <w:rPr>
          <w:noProof/>
          <w:color w:val="000000"/>
        </w:rPr>
        <w:t>.</w:t>
      </w:r>
    </w:p>
    <w:p w14:paraId="5C3F7C88" w14:textId="76B8A9D9" w:rsidR="00F82D8E" w:rsidRPr="00F82D8E" w:rsidRDefault="00F82D8E" w:rsidP="00FB13E8">
      <w:pPr>
        <w:pStyle w:val="Sarakstarindkopa"/>
        <w:numPr>
          <w:ilvl w:val="0"/>
          <w:numId w:val="6"/>
        </w:numPr>
        <w:ind w:left="357" w:hanging="357"/>
        <w:jc w:val="both"/>
        <w:rPr>
          <w:color w:val="000000"/>
        </w:rPr>
      </w:pPr>
      <w:r w:rsidRPr="00F82D8E">
        <w:rPr>
          <w:noProof/>
          <w:color w:val="000000"/>
        </w:rPr>
        <w:t>(papildu d.k. jaut.) Par konceptuālu atbalstu līdzfinansējuma piešķiršanai biedrības „DK SAVIEŠI” projektam „Deja vieno"</w:t>
      </w:r>
      <w:r>
        <w:rPr>
          <w:noProof/>
          <w:color w:val="000000"/>
        </w:rPr>
        <w:t>.</w:t>
      </w:r>
    </w:p>
    <w:p w14:paraId="0A9956E9" w14:textId="5A121A0C" w:rsidR="00F82D8E" w:rsidRPr="00F82D8E" w:rsidRDefault="00F82D8E" w:rsidP="00FB13E8">
      <w:pPr>
        <w:pStyle w:val="Sarakstarindkopa"/>
        <w:numPr>
          <w:ilvl w:val="0"/>
          <w:numId w:val="6"/>
        </w:numPr>
        <w:ind w:left="357" w:hanging="357"/>
        <w:jc w:val="both"/>
        <w:rPr>
          <w:color w:val="000000"/>
        </w:rPr>
      </w:pPr>
      <w:r w:rsidRPr="00F82D8E">
        <w:rPr>
          <w:noProof/>
          <w:color w:val="000000"/>
        </w:rPr>
        <w:t>Informācijas. Par izpilddirektora pārskatu par savu darbu.</w:t>
      </w:r>
    </w:p>
    <w:p w14:paraId="37A7D288" w14:textId="37C0D626" w:rsidR="00F82D8E" w:rsidRPr="00F82D8E" w:rsidRDefault="00F82D8E" w:rsidP="00FB13E8">
      <w:pPr>
        <w:pStyle w:val="Sarakstarindkopa"/>
        <w:numPr>
          <w:ilvl w:val="0"/>
          <w:numId w:val="6"/>
        </w:numPr>
        <w:ind w:left="357" w:hanging="357"/>
        <w:jc w:val="both"/>
        <w:rPr>
          <w:color w:val="000000"/>
        </w:rPr>
      </w:pPr>
      <w:r w:rsidRPr="00F82D8E">
        <w:rPr>
          <w:noProof/>
          <w:color w:val="000000"/>
        </w:rPr>
        <w:t>Informācijas. Par iepriekšējā domes sēdē pieņemtajiem lēmumiem.</w:t>
      </w:r>
    </w:p>
    <w:p w14:paraId="3C44737D" w14:textId="6C6AF0FC" w:rsidR="00F82D8E" w:rsidRPr="00F82D8E" w:rsidRDefault="00F82D8E" w:rsidP="00FB13E8">
      <w:pPr>
        <w:pStyle w:val="Sarakstarindkopa"/>
        <w:numPr>
          <w:ilvl w:val="0"/>
          <w:numId w:val="6"/>
        </w:numPr>
        <w:ind w:left="357" w:hanging="357"/>
        <w:jc w:val="both"/>
        <w:rPr>
          <w:color w:val="000000"/>
        </w:rPr>
      </w:pPr>
      <w:r w:rsidRPr="00F82D8E">
        <w:rPr>
          <w:noProof/>
          <w:color w:val="000000"/>
        </w:rPr>
        <w:t>Sēdes slēgtā daļa. (papildu d.k. jaut.) Par pieteikuma par radīto zaudējumu atlīdzināšanu un procesuālā termiņa atjaunošanu noraidīšanu.</w:t>
      </w:r>
    </w:p>
    <w:p w14:paraId="26F3DDE9" w14:textId="77777777" w:rsidR="00C47A47" w:rsidRDefault="00C47A47"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38D4BDE6" w14:textId="53C50A8E" w:rsidR="00413DD4" w:rsidRDefault="00413DD4" w:rsidP="00B353EF">
      <w:pPr>
        <w:autoSpaceDE w:val="0"/>
        <w:autoSpaceDN w:val="0"/>
        <w:adjustRightInd w:val="0"/>
      </w:pPr>
      <w:r w:rsidRPr="00413DD4">
        <w:t>https://www.youtube.com/watch?v=mOKXEsCqGjA</w:t>
      </w:r>
    </w:p>
    <w:p w14:paraId="582A4748" w14:textId="2C92030C"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18A82445" w:rsidR="00516392" w:rsidRPr="00F82D8E" w:rsidRDefault="006C7898" w:rsidP="005B71DF">
      <w:pPr>
        <w:autoSpaceDE w:val="0"/>
        <w:autoSpaceDN w:val="0"/>
        <w:adjustRightInd w:val="0"/>
        <w:jc w:val="both"/>
        <w:rPr>
          <w:rFonts w:eastAsiaTheme="minorHAnsi"/>
        </w:rPr>
      </w:pPr>
      <w:r w:rsidRPr="00F82D8E">
        <w:rPr>
          <w:rFonts w:eastAsiaTheme="minorHAnsi"/>
          <w:b/>
          <w:bCs/>
        </w:rPr>
        <w:t>Klātienē s</w:t>
      </w:r>
      <w:r w:rsidR="00516392" w:rsidRPr="00F82D8E">
        <w:rPr>
          <w:rFonts w:eastAsiaTheme="minorHAnsi"/>
          <w:b/>
          <w:bCs/>
        </w:rPr>
        <w:t xml:space="preserve">ēdē piedalās </w:t>
      </w:r>
      <w:r w:rsidR="00516392" w:rsidRPr="00F82D8E">
        <w:rPr>
          <w:rFonts w:eastAsiaTheme="minorHAnsi"/>
          <w:b/>
        </w:rPr>
        <w:t>deputāti:</w:t>
      </w:r>
      <w:r w:rsidR="00516392" w:rsidRPr="00F82D8E">
        <w:rPr>
          <w:rFonts w:eastAsiaTheme="minorHAnsi"/>
        </w:rPr>
        <w:t xml:space="preserve"> </w:t>
      </w:r>
      <w:r w:rsidR="00B353EF" w:rsidRPr="00F82D8E">
        <w:rPr>
          <w:rFonts w:eastAsiaTheme="minorHAnsi"/>
        </w:rPr>
        <w:t xml:space="preserve">Jānis Bakmanis, </w:t>
      </w:r>
      <w:r w:rsidR="000D0C03" w:rsidRPr="00F82D8E">
        <w:rPr>
          <w:rFonts w:eastAsia="Calibri"/>
          <w:szCs w:val="22"/>
          <w:lang w:eastAsia="en-US"/>
        </w:rPr>
        <w:t>Māris Beļaunieks</w:t>
      </w:r>
      <w:r w:rsidR="00E20FE8" w:rsidRPr="00F82D8E">
        <w:rPr>
          <w:rFonts w:eastAsia="Calibri"/>
          <w:szCs w:val="22"/>
          <w:lang w:eastAsia="en-US"/>
        </w:rPr>
        <w:t>,</w:t>
      </w:r>
      <w:r w:rsidR="00B353EF" w:rsidRPr="00F82D8E">
        <w:rPr>
          <w:rFonts w:eastAsia="Calibri"/>
          <w:szCs w:val="22"/>
          <w:lang w:eastAsia="en-US"/>
        </w:rPr>
        <w:t xml:space="preserve"> </w:t>
      </w:r>
      <w:r w:rsidR="00FE0911" w:rsidRPr="00F82D8E">
        <w:rPr>
          <w:rFonts w:eastAsia="Calibri"/>
          <w:szCs w:val="22"/>
          <w:lang w:eastAsia="en-US"/>
        </w:rPr>
        <w:t xml:space="preserve">Andris Garklāvs, </w:t>
      </w:r>
      <w:r w:rsidR="008A4CA0" w:rsidRPr="00F82D8E">
        <w:rPr>
          <w:rFonts w:eastAsia="Calibri"/>
          <w:szCs w:val="22"/>
          <w:lang w:eastAsia="en-US"/>
        </w:rPr>
        <w:t xml:space="preserve">Lija Jokste, </w:t>
      </w:r>
      <w:r w:rsidR="00792740" w:rsidRPr="00F82D8E">
        <w:rPr>
          <w:rFonts w:eastAsia="Calibri"/>
          <w:szCs w:val="22"/>
          <w:lang w:eastAsia="en-US"/>
        </w:rPr>
        <w:t xml:space="preserve">Kristaps Močāns, </w:t>
      </w:r>
      <w:r w:rsidR="00F82D8E" w:rsidRPr="00F82D8E">
        <w:rPr>
          <w:rFonts w:eastAsia="Calibri"/>
          <w:szCs w:val="22"/>
          <w:lang w:eastAsia="en-US"/>
        </w:rPr>
        <w:t xml:space="preserve">Valdis Možvillo, </w:t>
      </w:r>
      <w:r w:rsidR="00C27515" w:rsidRPr="00F82D8E">
        <w:rPr>
          <w:rFonts w:eastAsia="Calibri"/>
          <w:szCs w:val="22"/>
          <w:lang w:eastAsia="en-US"/>
        </w:rPr>
        <w:t xml:space="preserve">Arvīds Ozols, </w:t>
      </w:r>
      <w:r w:rsidR="000D0C03" w:rsidRPr="00F82D8E">
        <w:rPr>
          <w:rFonts w:eastAsia="Calibri"/>
          <w:szCs w:val="22"/>
          <w:lang w:eastAsia="en-US"/>
        </w:rPr>
        <w:t>Rūdolfs Pelēkais</w:t>
      </w:r>
      <w:r w:rsidR="00C47A47" w:rsidRPr="00F82D8E">
        <w:rPr>
          <w:rFonts w:eastAsia="Calibri"/>
          <w:szCs w:val="22"/>
          <w:lang w:eastAsia="en-US"/>
        </w:rPr>
        <w:t>, Jānis Remess</w:t>
      </w:r>
      <w:r w:rsidR="000D0C03" w:rsidRPr="00F82D8E">
        <w:rPr>
          <w:rFonts w:eastAsia="Calibri"/>
          <w:szCs w:val="22"/>
          <w:lang w:eastAsia="en-US"/>
        </w:rPr>
        <w:t xml:space="preserve">, Ziedonis Rubezis, Dagnis Straubergs, </w:t>
      </w:r>
      <w:r w:rsidR="00291302" w:rsidRPr="00F82D8E">
        <w:rPr>
          <w:rFonts w:eastAsia="Calibri"/>
          <w:szCs w:val="22"/>
          <w:lang w:eastAsia="en-US"/>
        </w:rPr>
        <w:t xml:space="preserve">Regīna Tamane, </w:t>
      </w:r>
      <w:r w:rsidR="00EA04BE" w:rsidRPr="00F82D8E">
        <w:rPr>
          <w:rFonts w:eastAsia="Calibri"/>
          <w:szCs w:val="22"/>
          <w:lang w:eastAsia="en-US"/>
        </w:rPr>
        <w:t>Edmunds Zeidmanis</w:t>
      </w:r>
      <w:r w:rsidR="000D0C03" w:rsidRPr="00F82D8E">
        <w:rPr>
          <w:rFonts w:eastAsia="Calibri"/>
          <w:szCs w:val="22"/>
          <w:lang w:eastAsia="en-US"/>
        </w:rPr>
        <w:t>.</w:t>
      </w:r>
    </w:p>
    <w:p w14:paraId="20FDE299" w14:textId="77777777" w:rsidR="008A4CA0" w:rsidRPr="00F82D8E" w:rsidRDefault="008A4CA0" w:rsidP="005B71DF">
      <w:pPr>
        <w:autoSpaceDE w:val="0"/>
        <w:autoSpaceDN w:val="0"/>
        <w:adjustRightInd w:val="0"/>
        <w:jc w:val="both"/>
        <w:rPr>
          <w:rFonts w:eastAsiaTheme="minorHAnsi"/>
          <w:b/>
          <w:bCs/>
        </w:rPr>
      </w:pPr>
    </w:p>
    <w:p w14:paraId="5D02A821" w14:textId="24683FAB" w:rsidR="00025522" w:rsidRPr="00F82D8E" w:rsidRDefault="008A4CA0" w:rsidP="005B71DF">
      <w:pPr>
        <w:autoSpaceDE w:val="0"/>
        <w:autoSpaceDN w:val="0"/>
        <w:adjustRightInd w:val="0"/>
        <w:jc w:val="both"/>
        <w:rPr>
          <w:rFonts w:eastAsia="Calibri"/>
          <w:szCs w:val="22"/>
          <w:lang w:eastAsia="en-US"/>
        </w:rPr>
      </w:pPr>
      <w:r w:rsidRPr="00F82D8E">
        <w:rPr>
          <w:rFonts w:eastAsiaTheme="minorHAnsi"/>
          <w:b/>
          <w:bCs/>
        </w:rPr>
        <w:t xml:space="preserve">Attālināti sēdē piedalās </w:t>
      </w:r>
      <w:r w:rsidRPr="00F82D8E">
        <w:rPr>
          <w:rFonts w:eastAsiaTheme="minorHAnsi"/>
          <w:b/>
        </w:rPr>
        <w:t>deputāt</w:t>
      </w:r>
      <w:r w:rsidR="00291302" w:rsidRPr="00F82D8E">
        <w:rPr>
          <w:rFonts w:eastAsiaTheme="minorHAnsi"/>
          <w:b/>
        </w:rPr>
        <w:t>s</w:t>
      </w:r>
      <w:r w:rsidRPr="00F82D8E">
        <w:rPr>
          <w:rFonts w:eastAsiaTheme="minorHAnsi"/>
          <w:b/>
        </w:rPr>
        <w:t>:</w:t>
      </w:r>
      <w:r w:rsidR="00291302" w:rsidRPr="00F82D8E">
        <w:rPr>
          <w:rFonts w:eastAsiaTheme="minorHAnsi"/>
        </w:rPr>
        <w:t xml:space="preserve"> </w:t>
      </w:r>
      <w:r w:rsidR="00F82D8E" w:rsidRPr="00F82D8E">
        <w:rPr>
          <w:rFonts w:eastAsia="Calibri"/>
          <w:szCs w:val="22"/>
          <w:lang w:eastAsia="en-US"/>
        </w:rPr>
        <w:t>Dāvis Melnalksnis.</w:t>
      </w:r>
    </w:p>
    <w:p w14:paraId="597624A2" w14:textId="77777777" w:rsidR="00F82D8E" w:rsidRPr="00F82D8E" w:rsidRDefault="00F82D8E" w:rsidP="005B71DF">
      <w:pPr>
        <w:autoSpaceDE w:val="0"/>
        <w:autoSpaceDN w:val="0"/>
        <w:adjustRightInd w:val="0"/>
        <w:jc w:val="both"/>
        <w:rPr>
          <w:rFonts w:eastAsia="Calibri"/>
          <w:szCs w:val="22"/>
          <w:lang w:eastAsia="en-US"/>
        </w:rPr>
      </w:pPr>
    </w:p>
    <w:p w14:paraId="4E5F58FD" w14:textId="124D3F05" w:rsidR="00F82D8E" w:rsidRPr="00F82D8E" w:rsidRDefault="00F82D8E" w:rsidP="005B71DF">
      <w:pPr>
        <w:autoSpaceDE w:val="0"/>
        <w:autoSpaceDN w:val="0"/>
        <w:adjustRightInd w:val="0"/>
        <w:jc w:val="both"/>
        <w:rPr>
          <w:rFonts w:eastAsiaTheme="minorHAnsi"/>
          <w:b/>
          <w:bCs/>
        </w:rPr>
      </w:pPr>
      <w:r w:rsidRPr="00F82D8E">
        <w:rPr>
          <w:rFonts w:eastAsiaTheme="minorHAnsi"/>
          <w:b/>
          <w:bCs/>
        </w:rPr>
        <w:t xml:space="preserve">Sēdē nepiedalās </w:t>
      </w:r>
      <w:r w:rsidRPr="00F82D8E">
        <w:rPr>
          <w:rFonts w:eastAsiaTheme="minorHAnsi"/>
          <w:b/>
        </w:rPr>
        <w:t>deputāts:</w:t>
      </w:r>
      <w:r w:rsidRPr="00F82D8E">
        <w:rPr>
          <w:rFonts w:eastAsia="Calibri"/>
          <w:szCs w:val="22"/>
          <w:lang w:eastAsia="en-US"/>
        </w:rPr>
        <w:t xml:space="preserve"> Aigars Legzdiņš (tiešo darba pienākumu dēļ).</w:t>
      </w:r>
    </w:p>
    <w:p w14:paraId="46EABA4F" w14:textId="77777777" w:rsidR="008A4CA0" w:rsidRPr="008C0E8F" w:rsidRDefault="008A4CA0" w:rsidP="005B71DF">
      <w:pPr>
        <w:autoSpaceDE w:val="0"/>
        <w:autoSpaceDN w:val="0"/>
        <w:adjustRightInd w:val="0"/>
        <w:jc w:val="both"/>
        <w:rPr>
          <w:rFonts w:eastAsiaTheme="minorHAnsi"/>
          <w:b/>
          <w:bCs/>
        </w:rPr>
      </w:pPr>
    </w:p>
    <w:p w14:paraId="4A97860A" w14:textId="3955A427" w:rsidR="000A4A67" w:rsidRPr="00F82D8E" w:rsidRDefault="000A4A67" w:rsidP="000A4A67">
      <w:pPr>
        <w:jc w:val="both"/>
        <w:rPr>
          <w:bCs/>
        </w:rPr>
      </w:pPr>
      <w:r w:rsidRPr="00F82D8E">
        <w:rPr>
          <w:rFonts w:eastAsiaTheme="minorHAnsi"/>
          <w:b/>
          <w:bCs/>
        </w:rPr>
        <w:t>Klātienē sēdē piedalās</w:t>
      </w:r>
      <w:r w:rsidRPr="00F82D8E">
        <w:rPr>
          <w:b/>
          <w:bCs/>
        </w:rPr>
        <w:t xml:space="preserve">: </w:t>
      </w:r>
      <w:r w:rsidR="00667DA2" w:rsidRPr="00F82D8E">
        <w:rPr>
          <w:bCs/>
        </w:rPr>
        <w:t>Raimonds Straume</w:t>
      </w:r>
      <w:r w:rsidR="00E64BCF">
        <w:rPr>
          <w:bCs/>
        </w:rPr>
        <w:t>, Artis Ārgalis, Ieva Mahte, Lāsma Liepiņa.</w:t>
      </w:r>
    </w:p>
    <w:p w14:paraId="794F332F" w14:textId="77777777" w:rsidR="00C47A47" w:rsidRPr="000A4A67" w:rsidRDefault="00C47A47" w:rsidP="000A4A67">
      <w:pPr>
        <w:jc w:val="both"/>
        <w:rPr>
          <w:bCs/>
        </w:rPr>
      </w:pPr>
    </w:p>
    <w:p w14:paraId="1943ACAA" w14:textId="5D65CFE1" w:rsidR="008C0E8F" w:rsidRPr="003C3389" w:rsidRDefault="006C7898" w:rsidP="008C0E8F">
      <w:pPr>
        <w:jc w:val="both"/>
        <w:rPr>
          <w:bCs/>
        </w:rPr>
      </w:pPr>
      <w:r w:rsidRPr="008C0E8F">
        <w:rPr>
          <w:rFonts w:eastAsiaTheme="minorHAnsi"/>
          <w:b/>
          <w:bCs/>
        </w:rPr>
        <w:t>Attālināti s</w:t>
      </w:r>
      <w:r w:rsidR="0092029E" w:rsidRPr="008C0E8F">
        <w:rPr>
          <w:rFonts w:eastAsiaTheme="minorHAnsi"/>
          <w:b/>
          <w:bCs/>
        </w:rPr>
        <w:t>ēdē piedalās</w:t>
      </w:r>
      <w:r w:rsidR="0092029E" w:rsidRPr="008C0E8F">
        <w:rPr>
          <w:b/>
          <w:bCs/>
        </w:rPr>
        <w:t>:</w:t>
      </w:r>
      <w:r w:rsidR="00345729" w:rsidRPr="008C0E8F">
        <w:rPr>
          <w:b/>
          <w:bCs/>
        </w:rPr>
        <w:t xml:space="preserve"> </w:t>
      </w:r>
      <w:r w:rsidR="008C0E8F" w:rsidRPr="008C0E8F">
        <w:rPr>
          <w:bCs/>
        </w:rPr>
        <w:t>Agris Blumers</w:t>
      </w:r>
      <w:r w:rsidR="008C0E8F">
        <w:rPr>
          <w:bCs/>
        </w:rPr>
        <w:t xml:space="preserve">, </w:t>
      </w:r>
      <w:r w:rsidR="008C0E8F" w:rsidRPr="008C0E8F">
        <w:rPr>
          <w:bCs/>
        </w:rPr>
        <w:t>Agrita Graudiņa</w:t>
      </w:r>
      <w:r w:rsidR="008C0E8F">
        <w:rPr>
          <w:bCs/>
        </w:rPr>
        <w:t xml:space="preserve">, </w:t>
      </w:r>
      <w:r w:rsidR="008C0E8F" w:rsidRPr="008C0E8F">
        <w:rPr>
          <w:bCs/>
        </w:rPr>
        <w:t>Aiga Baslika</w:t>
      </w:r>
      <w:r w:rsidR="008C0E8F">
        <w:rPr>
          <w:bCs/>
        </w:rPr>
        <w:t xml:space="preserve">, </w:t>
      </w:r>
      <w:r w:rsidR="008C0E8F" w:rsidRPr="008C0E8F">
        <w:rPr>
          <w:bCs/>
        </w:rPr>
        <w:t>Aiga Briede</w:t>
      </w:r>
      <w:r w:rsidR="008C0E8F">
        <w:rPr>
          <w:bCs/>
        </w:rPr>
        <w:t xml:space="preserve">, </w:t>
      </w:r>
      <w:r w:rsidR="008C0E8F" w:rsidRPr="008C0E8F">
        <w:rPr>
          <w:bCs/>
        </w:rPr>
        <w:t>Aija Liepa</w:t>
      </w:r>
      <w:r w:rsidR="008C0E8F">
        <w:rPr>
          <w:bCs/>
        </w:rPr>
        <w:t xml:space="preserve">, </w:t>
      </w:r>
      <w:r w:rsidR="008C0E8F" w:rsidRPr="008C0E8F">
        <w:rPr>
          <w:bCs/>
        </w:rPr>
        <w:t>Aira Lapkovska</w:t>
      </w:r>
      <w:r w:rsidR="008C0E8F">
        <w:rPr>
          <w:bCs/>
        </w:rPr>
        <w:t xml:space="preserve">, </w:t>
      </w:r>
      <w:r w:rsidR="003F0605">
        <w:rPr>
          <w:bCs/>
        </w:rPr>
        <w:t>(vārds)</w:t>
      </w:r>
      <w:r w:rsidR="008C0E8F">
        <w:rPr>
          <w:bCs/>
        </w:rPr>
        <w:t xml:space="preserve"> (</w:t>
      </w:r>
      <w:hyperlink r:id="rId9" w:history="1">
        <w:r w:rsidR="003F0605">
          <w:rPr>
            <w:rStyle w:val="Hipersaite"/>
            <w:bCs/>
            <w:color w:val="auto"/>
            <w:u w:val="none"/>
          </w:rPr>
          <w:t>e-pasts</w:t>
        </w:r>
      </w:hyperlink>
      <w:r w:rsidR="008C0E8F" w:rsidRPr="003C3389">
        <w:rPr>
          <w:bCs/>
        </w:rPr>
        <w:t>), Anda Timermane, Andis Matvejevs, Andris Zunde, Anita Strokša, Anna Siliņa, Antra Kamala, Antra Paegle, Arta Zunde, Artis Ārgalis, Ausma Eglīte, Baiba Martinsone, Beāte Kožina, Bruno Veide, Dace Liniņa, Dace Tauriņa (Aloja), Dace Vilemsone, Digna Būmane, Dita Lejniece, Diāna Zaļupe, Dome (</w:t>
      </w:r>
      <w:hyperlink r:id="rId10" w:history="1">
        <w:r w:rsidR="008C0E8F" w:rsidRPr="003C3389">
          <w:rPr>
            <w:rStyle w:val="Hipersaite"/>
            <w:bCs/>
            <w:color w:val="auto"/>
            <w:u w:val="none"/>
          </w:rPr>
          <w:t>pasts@limbazunovads.lv</w:t>
        </w:r>
      </w:hyperlink>
      <w:r w:rsidR="008C0E8F" w:rsidRPr="003C3389">
        <w:rPr>
          <w:bCs/>
        </w:rPr>
        <w:t xml:space="preserve">), Edmunds Liepiņš, Egija Bērziņa, Elēna Silāja, Elīna Lilenblate, Elīna Rūtentāle, Erlens Mahts, Evija Keisele, Gatis Vīgants, </w:t>
      </w:r>
      <w:r w:rsidR="003F0605" w:rsidRPr="003F0605">
        <w:rPr>
          <w:bCs/>
        </w:rPr>
        <w:t>(vārds uzvārds)</w:t>
      </w:r>
      <w:r w:rsidR="008C0E8F" w:rsidRPr="003F0605">
        <w:rPr>
          <w:bCs/>
        </w:rPr>
        <w:t xml:space="preserve"> (</w:t>
      </w:r>
      <w:hyperlink r:id="rId11" w:history="1">
        <w:r w:rsidR="003F0605" w:rsidRPr="003F0605">
          <w:rPr>
            <w:rStyle w:val="Hipersaite"/>
            <w:bCs/>
            <w:color w:val="auto"/>
            <w:u w:val="none"/>
          </w:rPr>
          <w:t>e-pasts</w:t>
        </w:r>
      </w:hyperlink>
      <w:r w:rsidR="008C0E8F" w:rsidRPr="003F0605">
        <w:rPr>
          <w:bCs/>
        </w:rPr>
        <w:t xml:space="preserve">), </w:t>
      </w:r>
      <w:r w:rsidR="008C0E8F" w:rsidRPr="003C3389">
        <w:rPr>
          <w:bCs/>
        </w:rPr>
        <w:t>Gita (</w:t>
      </w:r>
      <w:hyperlink r:id="rId12" w:history="1">
        <w:r w:rsidR="008C0E8F" w:rsidRPr="003C3389">
          <w:rPr>
            <w:rStyle w:val="Hipersaite"/>
            <w:bCs/>
            <w:color w:val="auto"/>
            <w:u w:val="none"/>
          </w:rPr>
          <w:t>gita.zarina@limbazunovads.lv</w:t>
        </w:r>
      </w:hyperlink>
      <w:r w:rsidR="008C0E8F" w:rsidRPr="003C3389">
        <w:rPr>
          <w:bCs/>
        </w:rPr>
        <w:t xml:space="preserve">), Gita Kārnupe, Guna Jirgensone, Guna Paegle, Gundega Audzēviča, Gunita Meļķe Kažoka, Hedviga Podziņa, </w:t>
      </w:r>
      <w:r w:rsidR="003F0605" w:rsidRPr="003F0605">
        <w:rPr>
          <w:bCs/>
        </w:rPr>
        <w:t>(vārds uzvārds) (</w:t>
      </w:r>
      <w:hyperlink r:id="rId13" w:history="1">
        <w:r w:rsidR="003F0605" w:rsidRPr="003F0605">
          <w:rPr>
            <w:rStyle w:val="Hipersaite"/>
            <w:bCs/>
            <w:color w:val="auto"/>
            <w:u w:val="none"/>
          </w:rPr>
          <w:t>e-pasts</w:t>
        </w:r>
      </w:hyperlink>
      <w:r w:rsidR="003F0605" w:rsidRPr="003F0605">
        <w:rPr>
          <w:bCs/>
        </w:rPr>
        <w:t xml:space="preserve">), </w:t>
      </w:r>
      <w:r w:rsidR="008C0E8F" w:rsidRPr="003C3389">
        <w:rPr>
          <w:bCs/>
        </w:rPr>
        <w:t xml:space="preserve">Ieva Zilvere, Ilga Tiesnese, Ilga Šmite, Ilona Zeltiņa, Ilze Elste, Ilze Kapmale, Ilze Millere, Ilze Ozoliņa, Ilze Rubene, Ilze Žūriņa-Davidčuka, Ina Šternfelde, Indra Jaunzeme, Inese Dubulte, Ineta Cīrule, Ineta Laizāne, Ineta Zariņa, Inga Zālīte, </w:t>
      </w:r>
      <w:r w:rsidR="003F0605" w:rsidRPr="003F0605">
        <w:rPr>
          <w:bCs/>
        </w:rPr>
        <w:t>(vārds) (</w:t>
      </w:r>
      <w:hyperlink r:id="rId14" w:history="1">
        <w:r w:rsidR="003F0605" w:rsidRPr="003F0605">
          <w:rPr>
            <w:rStyle w:val="Hipersaite"/>
            <w:bCs/>
            <w:color w:val="auto"/>
            <w:u w:val="none"/>
          </w:rPr>
          <w:t>e-pasts</w:t>
        </w:r>
      </w:hyperlink>
      <w:r w:rsidR="003F0605" w:rsidRPr="003F0605">
        <w:rPr>
          <w:bCs/>
        </w:rPr>
        <w:t xml:space="preserve">), </w:t>
      </w:r>
      <w:r w:rsidR="008C0E8F" w:rsidRPr="003C3389">
        <w:rPr>
          <w:bCs/>
        </w:rPr>
        <w:t>Inita Ķirse, Ināra Blūma, Iveta Beļauniece, Iveta Puriņa, Iveta Pēkšēna, Iveta Umule, Izita Kļaviņa, Jana Beķere, Jana Lāce, Jana Mošura, Juris Graudiņš, Katrīna Žibala, Kristiāna Kauliņa, Kristīne Lielmane, Kristīne Zaķe, Lana Ukrija, Laura Siksaliete, Liene Berga, Linda Helēna Griškoite, Linita (</w:t>
      </w:r>
      <w:hyperlink r:id="rId15" w:history="1">
        <w:r w:rsidR="008C0E8F" w:rsidRPr="003C3389">
          <w:rPr>
            <w:rStyle w:val="Hipersaite"/>
            <w:bCs/>
            <w:color w:val="auto"/>
            <w:u w:val="none"/>
          </w:rPr>
          <w:t>linita.amolina@limbazunovads.lv</w:t>
        </w:r>
      </w:hyperlink>
      <w:r w:rsidR="008C0E8F" w:rsidRPr="003C3389">
        <w:rPr>
          <w:bCs/>
        </w:rPr>
        <w:t>), Līga Liepiņa, Līga Moderniece, Līga Viļčinska, Mārtiņš Grāvelsiņš, Pārsla Dzērve, Raivis Galītis, Rasa Zeidmane, Rihards Būda, Sabīne Stūre, Sandra Paegle, Sanita Strauberga</w:t>
      </w:r>
      <w:r w:rsidR="003C3389" w:rsidRPr="003C3389">
        <w:rPr>
          <w:bCs/>
        </w:rPr>
        <w:t xml:space="preserve">, </w:t>
      </w:r>
      <w:r w:rsidR="008C0E8F" w:rsidRPr="003C3389">
        <w:rPr>
          <w:bCs/>
        </w:rPr>
        <w:t>Santa Čingule</w:t>
      </w:r>
      <w:r w:rsidR="003C3389" w:rsidRPr="003C3389">
        <w:rPr>
          <w:bCs/>
        </w:rPr>
        <w:t xml:space="preserve">, </w:t>
      </w:r>
      <w:r w:rsidR="008C0E8F" w:rsidRPr="003C3389">
        <w:rPr>
          <w:bCs/>
        </w:rPr>
        <w:t>Sarma Kacara</w:t>
      </w:r>
      <w:r w:rsidR="003C3389" w:rsidRPr="003C3389">
        <w:rPr>
          <w:bCs/>
        </w:rPr>
        <w:t xml:space="preserve">, </w:t>
      </w:r>
      <w:r w:rsidR="008C0E8F" w:rsidRPr="003C3389">
        <w:rPr>
          <w:bCs/>
        </w:rPr>
        <w:t>Sintija Zute</w:t>
      </w:r>
      <w:r w:rsidR="003C3389" w:rsidRPr="003C3389">
        <w:rPr>
          <w:bCs/>
        </w:rPr>
        <w:t xml:space="preserve">, </w:t>
      </w:r>
      <w:r w:rsidR="008C0E8F" w:rsidRPr="003C3389">
        <w:rPr>
          <w:bCs/>
        </w:rPr>
        <w:t>Solvita Kukanovska</w:t>
      </w:r>
      <w:r w:rsidR="003C3389" w:rsidRPr="003C3389">
        <w:rPr>
          <w:bCs/>
        </w:rPr>
        <w:t xml:space="preserve">, </w:t>
      </w:r>
      <w:r w:rsidR="008C0E8F" w:rsidRPr="003C3389">
        <w:rPr>
          <w:bCs/>
        </w:rPr>
        <w:t>Sporta skola 2</w:t>
      </w:r>
      <w:r w:rsidR="003C3389" w:rsidRPr="003C3389">
        <w:rPr>
          <w:bCs/>
        </w:rPr>
        <w:t xml:space="preserve"> (</w:t>
      </w:r>
      <w:hyperlink r:id="rId16" w:history="1">
        <w:r w:rsidR="003C3389" w:rsidRPr="003C3389">
          <w:rPr>
            <w:rStyle w:val="Hipersaite"/>
            <w:bCs/>
            <w:color w:val="auto"/>
            <w:u w:val="none"/>
          </w:rPr>
          <w:t>sporta.skola@limbazunovads.lv</w:t>
        </w:r>
      </w:hyperlink>
      <w:r w:rsidR="003C3389" w:rsidRPr="003C3389">
        <w:rPr>
          <w:bCs/>
        </w:rPr>
        <w:t xml:space="preserve">), </w:t>
      </w:r>
      <w:r w:rsidR="008C0E8F" w:rsidRPr="003C3389">
        <w:rPr>
          <w:bCs/>
        </w:rPr>
        <w:t>Staiceles TIC</w:t>
      </w:r>
      <w:r w:rsidR="003C3389" w:rsidRPr="003C3389">
        <w:rPr>
          <w:bCs/>
        </w:rPr>
        <w:t xml:space="preserve"> (</w:t>
      </w:r>
      <w:hyperlink r:id="rId17" w:history="1">
        <w:r w:rsidR="003C3389" w:rsidRPr="003C3389">
          <w:rPr>
            <w:rStyle w:val="Hipersaite"/>
            <w:bCs/>
            <w:color w:val="auto"/>
            <w:u w:val="none"/>
          </w:rPr>
          <w:t>inese.timermane@limbazunovads.lv</w:t>
        </w:r>
      </w:hyperlink>
      <w:r w:rsidR="003C3389" w:rsidRPr="003C3389">
        <w:rPr>
          <w:bCs/>
        </w:rPr>
        <w:t xml:space="preserve">), </w:t>
      </w:r>
      <w:r w:rsidR="008C0E8F" w:rsidRPr="003C3389">
        <w:rPr>
          <w:bCs/>
        </w:rPr>
        <w:t>Valda Tinkusa</w:t>
      </w:r>
      <w:r w:rsidR="003C3389" w:rsidRPr="003C3389">
        <w:rPr>
          <w:bCs/>
        </w:rPr>
        <w:t xml:space="preserve">, </w:t>
      </w:r>
      <w:r w:rsidR="008C0E8F" w:rsidRPr="003C3389">
        <w:rPr>
          <w:bCs/>
        </w:rPr>
        <w:t>Viktors Zujevs</w:t>
      </w:r>
      <w:r w:rsidR="003C3389" w:rsidRPr="003C3389">
        <w:rPr>
          <w:bCs/>
        </w:rPr>
        <w:t xml:space="preserve">, </w:t>
      </w:r>
      <w:r w:rsidR="008C0E8F" w:rsidRPr="003C3389">
        <w:rPr>
          <w:bCs/>
        </w:rPr>
        <w:t>Zane Balode</w:t>
      </w:r>
      <w:r w:rsidR="003C3389" w:rsidRPr="003C3389">
        <w:rPr>
          <w:bCs/>
        </w:rPr>
        <w:t xml:space="preserve">, </w:t>
      </w:r>
      <w:r w:rsidR="008C0E8F" w:rsidRPr="003C3389">
        <w:rPr>
          <w:bCs/>
        </w:rPr>
        <w:t>Ziedīte Jirgensone</w:t>
      </w:r>
      <w:r w:rsidR="003C3389" w:rsidRPr="003C3389">
        <w:rPr>
          <w:bCs/>
        </w:rPr>
        <w:t>, A</w:t>
      </w:r>
      <w:r w:rsidR="008C0E8F" w:rsidRPr="003C3389">
        <w:rPr>
          <w:bCs/>
        </w:rPr>
        <w:t>in</w:t>
      </w:r>
      <w:r w:rsidR="003C3389" w:rsidRPr="003C3389">
        <w:rPr>
          <w:bCs/>
        </w:rPr>
        <w:t>ā</w:t>
      </w:r>
      <w:r w:rsidR="008C0E8F" w:rsidRPr="003C3389">
        <w:rPr>
          <w:bCs/>
        </w:rPr>
        <w:t>rs</w:t>
      </w:r>
      <w:r w:rsidR="003C3389" w:rsidRPr="003C3389">
        <w:rPr>
          <w:bCs/>
        </w:rPr>
        <w:t xml:space="preserve"> (</w:t>
      </w:r>
      <w:hyperlink r:id="rId18" w:history="1">
        <w:r w:rsidR="003C3389" w:rsidRPr="003C3389">
          <w:rPr>
            <w:rStyle w:val="Hipersaite"/>
            <w:bCs/>
            <w:color w:val="auto"/>
            <w:u w:val="none"/>
          </w:rPr>
          <w:t>ainars.linins@limbazunovads.lv</w:t>
        </w:r>
      </w:hyperlink>
      <w:r w:rsidR="003C3389" w:rsidRPr="003C3389">
        <w:rPr>
          <w:bCs/>
        </w:rPr>
        <w:t>), Broņislava</w:t>
      </w:r>
      <w:r w:rsidR="008C0E8F" w:rsidRPr="003C3389">
        <w:rPr>
          <w:bCs/>
        </w:rPr>
        <w:t xml:space="preserve"> </w:t>
      </w:r>
      <w:r w:rsidR="003C3389" w:rsidRPr="003C3389">
        <w:rPr>
          <w:bCs/>
        </w:rPr>
        <w:t>Keiša, Gunita B</w:t>
      </w:r>
      <w:r w:rsidR="008C0E8F" w:rsidRPr="003C3389">
        <w:rPr>
          <w:bCs/>
        </w:rPr>
        <w:t>isniece</w:t>
      </w:r>
      <w:r w:rsidR="003C3389" w:rsidRPr="003C3389">
        <w:rPr>
          <w:bCs/>
        </w:rPr>
        <w:t>, Indra</w:t>
      </w:r>
      <w:r w:rsidR="008C0E8F" w:rsidRPr="003C3389">
        <w:rPr>
          <w:bCs/>
        </w:rPr>
        <w:t xml:space="preserve"> </w:t>
      </w:r>
      <w:r w:rsidR="003C3389" w:rsidRPr="003C3389">
        <w:rPr>
          <w:bCs/>
        </w:rPr>
        <w:t>K</w:t>
      </w:r>
      <w:r w:rsidR="008C0E8F" w:rsidRPr="003C3389">
        <w:rPr>
          <w:bCs/>
        </w:rPr>
        <w:t>auliņa</w:t>
      </w:r>
      <w:r w:rsidR="003C3389" w:rsidRPr="003C3389">
        <w:rPr>
          <w:bCs/>
        </w:rPr>
        <w:t>, Liene B</w:t>
      </w:r>
      <w:r w:rsidR="008C0E8F" w:rsidRPr="003C3389">
        <w:rPr>
          <w:bCs/>
        </w:rPr>
        <w:t>ukne</w:t>
      </w:r>
      <w:r w:rsidR="003C3389" w:rsidRPr="003C3389">
        <w:rPr>
          <w:bCs/>
        </w:rPr>
        <w:t>, Mareks B</w:t>
      </w:r>
      <w:r w:rsidR="008C0E8F" w:rsidRPr="003C3389">
        <w:rPr>
          <w:bCs/>
        </w:rPr>
        <w:t>rauns</w:t>
      </w:r>
      <w:r w:rsidR="003C3389" w:rsidRPr="003C3389">
        <w:rPr>
          <w:bCs/>
        </w:rPr>
        <w:t xml:space="preserve">, </w:t>
      </w:r>
      <w:r w:rsidR="008C0E8F" w:rsidRPr="003C3389">
        <w:rPr>
          <w:bCs/>
        </w:rPr>
        <w:t>Ārija Mikša</w:t>
      </w:r>
      <w:r w:rsidR="003C3389" w:rsidRPr="003C3389">
        <w:rPr>
          <w:bCs/>
        </w:rPr>
        <w:t xml:space="preserve">, </w:t>
      </w:r>
      <w:r w:rsidR="008C0E8F" w:rsidRPr="003C3389">
        <w:rPr>
          <w:bCs/>
        </w:rPr>
        <w:t>Ģirts Ieleja</w:t>
      </w:r>
      <w:r w:rsidR="003C3389" w:rsidRPr="003C3389">
        <w:rPr>
          <w:bCs/>
        </w:rPr>
        <w:t>.</w:t>
      </w:r>
    </w:p>
    <w:p w14:paraId="27FFBDB6" w14:textId="77777777" w:rsidR="00BA3DF2" w:rsidRDefault="00BA3DF2" w:rsidP="005B71DF">
      <w:pPr>
        <w:jc w:val="both"/>
        <w:rPr>
          <w:bCs/>
        </w:rPr>
      </w:pPr>
    </w:p>
    <w:p w14:paraId="0F373780" w14:textId="77777777" w:rsidR="007679CD" w:rsidRPr="00D36D83" w:rsidRDefault="007679C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78642AE6" w14:textId="75C83C95" w:rsidR="00E2275C" w:rsidRDefault="001B3B4C" w:rsidP="00171100">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BA3DF2">
        <w:rPr>
          <w:rFonts w:eastAsia="Calibri"/>
        </w:rPr>
        <w:t xml:space="preserve">, debatēs piedalās </w:t>
      </w:r>
      <w:r w:rsidR="00A75C8B">
        <w:rPr>
          <w:rFonts w:eastAsia="Calibri"/>
        </w:rPr>
        <w:t xml:space="preserve">Andris Garklāvs, </w:t>
      </w:r>
      <w:r w:rsidR="00BA3DF2">
        <w:rPr>
          <w:rFonts w:eastAsia="Calibri"/>
        </w:rPr>
        <w:t>Arvīds O</w:t>
      </w:r>
      <w:r w:rsidR="00A75C8B">
        <w:rPr>
          <w:rFonts w:eastAsia="Calibri"/>
        </w:rPr>
        <w:t>zols</w:t>
      </w:r>
      <w:r w:rsidR="00BA3DF2">
        <w:rPr>
          <w:rFonts w:eastAsia="Calibri"/>
        </w:rPr>
        <w:t xml:space="preserve"> </w:t>
      </w:r>
    </w:p>
    <w:p w14:paraId="1A1F3BF9" w14:textId="77777777" w:rsidR="00171100" w:rsidRPr="00820065" w:rsidRDefault="00171100" w:rsidP="00171100">
      <w:pPr>
        <w:autoSpaceDE w:val="0"/>
        <w:autoSpaceDN w:val="0"/>
        <w:adjustRightInd w:val="0"/>
        <w:jc w:val="center"/>
        <w:rPr>
          <w:rFonts w:eastAsia="Calibri"/>
        </w:rPr>
      </w:pPr>
    </w:p>
    <w:p w14:paraId="1A357FDB" w14:textId="229B2019" w:rsidR="00A75C8B" w:rsidRPr="00A75C8B" w:rsidRDefault="00A75C8B" w:rsidP="00A75C8B">
      <w:pPr>
        <w:ind w:firstLine="720"/>
        <w:jc w:val="both"/>
        <w:rPr>
          <w:b/>
          <w:bCs/>
        </w:rPr>
      </w:pPr>
      <w:r w:rsidRPr="00A75C8B">
        <w:rPr>
          <w:rFonts w:eastAsia="Calibri"/>
        </w:rPr>
        <w:t xml:space="preserve">Iepazinusies ar deputāta A. Ozola priekšlikumu izņemt 85.punktu no darba kārtības, </w:t>
      </w:r>
      <w:r w:rsidRPr="00A75C8B">
        <w:rPr>
          <w:rFonts w:cs="Tahoma"/>
          <w:b/>
          <w:kern w:val="1"/>
          <w:lang w:eastAsia="hi-IN" w:bidi="hi-IN"/>
        </w:rPr>
        <w:t>a</w:t>
      </w:r>
      <w:r w:rsidRPr="00A75C8B">
        <w:rPr>
          <w:b/>
          <w:bCs/>
        </w:rPr>
        <w:t>tklāti balsojot: PAR</w:t>
      </w:r>
      <w:r w:rsidRPr="00A75C8B">
        <w:t xml:space="preserve"> – </w:t>
      </w:r>
      <w:r>
        <w:t>3</w:t>
      </w:r>
      <w:r w:rsidRPr="00A75C8B">
        <w:t xml:space="preserve"> deputāti (</w:t>
      </w:r>
      <w:r w:rsidRPr="00A75C8B">
        <w:rPr>
          <w:rFonts w:eastAsia="Calibri"/>
          <w:szCs w:val="22"/>
          <w:lang w:eastAsia="en-US"/>
        </w:rPr>
        <w:t>Andris Garklāvs, Arvīds Ozols, Edmunds Zeidmanis</w:t>
      </w:r>
      <w:r>
        <w:rPr>
          <w:rFonts w:eastAsia="Calibri"/>
          <w:szCs w:val="22"/>
          <w:lang w:eastAsia="en-US"/>
        </w:rPr>
        <w:t>)</w:t>
      </w:r>
      <w:r w:rsidRPr="00A75C8B">
        <w:t xml:space="preserve">, </w:t>
      </w:r>
      <w:r w:rsidRPr="00A75C8B">
        <w:rPr>
          <w:b/>
          <w:bCs/>
        </w:rPr>
        <w:t>PRET –</w:t>
      </w:r>
      <w:r w:rsidRPr="00A75C8B">
        <w:t xml:space="preserve"> </w:t>
      </w:r>
      <w:r>
        <w:t>10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Rūdolfs Pelēkais, Ziedonis Rubezis, Dagnis Straubergs, </w:t>
      </w:r>
      <w:r>
        <w:rPr>
          <w:rFonts w:eastAsia="Calibri"/>
          <w:szCs w:val="22"/>
          <w:lang w:eastAsia="en-US"/>
        </w:rPr>
        <w:t>Regīna Tamane)</w:t>
      </w:r>
      <w:r w:rsidRPr="00A75C8B">
        <w:rPr>
          <w:rFonts w:eastAsia="Calibri"/>
          <w:szCs w:val="22"/>
          <w:lang w:eastAsia="en-US"/>
        </w:rPr>
        <w:t>,</w:t>
      </w:r>
      <w:r w:rsidRPr="00A75C8B">
        <w:t xml:space="preserve"> </w:t>
      </w:r>
      <w:r w:rsidRPr="00A75C8B">
        <w:rPr>
          <w:b/>
          <w:bCs/>
        </w:rPr>
        <w:t xml:space="preserve">ATTURAS – </w:t>
      </w:r>
      <w:r w:rsidRPr="00A75C8B">
        <w:rPr>
          <w:bCs/>
        </w:rPr>
        <w:t xml:space="preserve">deputāts </w:t>
      </w:r>
      <w:r w:rsidRPr="00A75C8B">
        <w:rPr>
          <w:rFonts w:eastAsia="Calibri"/>
          <w:szCs w:val="22"/>
          <w:lang w:eastAsia="en-US"/>
        </w:rPr>
        <w:t xml:space="preserve">Jānis Remess, </w:t>
      </w:r>
      <w:r w:rsidRPr="00A75C8B">
        <w:t>Limbažu novada dome</w:t>
      </w:r>
      <w:r w:rsidRPr="00A75C8B">
        <w:rPr>
          <w:b/>
          <w:bCs/>
        </w:rPr>
        <w:t xml:space="preserve"> NOLEMJ:</w:t>
      </w:r>
    </w:p>
    <w:p w14:paraId="48478084" w14:textId="2C2A322F" w:rsidR="00BA3DF2" w:rsidRPr="00993BD4" w:rsidRDefault="00BA3DF2" w:rsidP="00BA1D5B">
      <w:pPr>
        <w:ind w:firstLine="720"/>
        <w:jc w:val="both"/>
        <w:rPr>
          <w:rFonts w:eastAsia="Calibri"/>
        </w:rPr>
      </w:pPr>
    </w:p>
    <w:p w14:paraId="7A1A3160" w14:textId="2B9138ED" w:rsidR="00BA3DF2" w:rsidRPr="00993BD4" w:rsidRDefault="00A75C8B" w:rsidP="00A75C8B">
      <w:pPr>
        <w:jc w:val="both"/>
        <w:rPr>
          <w:rFonts w:eastAsia="Calibri"/>
        </w:rPr>
      </w:pPr>
      <w:r w:rsidRPr="00993BD4">
        <w:rPr>
          <w:rFonts w:eastAsia="Calibri"/>
        </w:rPr>
        <w:t>noraidīts.</w:t>
      </w:r>
    </w:p>
    <w:p w14:paraId="59E51F84" w14:textId="77777777" w:rsidR="00BA3DF2" w:rsidRPr="00993BD4" w:rsidRDefault="00BA3DF2" w:rsidP="00BA1D5B">
      <w:pPr>
        <w:ind w:firstLine="720"/>
        <w:jc w:val="both"/>
        <w:rPr>
          <w:rFonts w:eastAsia="Calibri"/>
        </w:rPr>
      </w:pPr>
    </w:p>
    <w:p w14:paraId="1D110DE3" w14:textId="503775BD" w:rsidR="00A75C8B" w:rsidRPr="00993BD4" w:rsidRDefault="00A75C8B" w:rsidP="00A75C8B">
      <w:pPr>
        <w:ind w:firstLine="720"/>
        <w:jc w:val="both"/>
        <w:rPr>
          <w:b/>
          <w:bCs/>
        </w:rPr>
      </w:pPr>
      <w:r w:rsidRPr="00993BD4">
        <w:rPr>
          <w:rFonts w:eastAsia="Calibri"/>
        </w:rPr>
        <w:t>Iepazinusies</w:t>
      </w:r>
      <w:r w:rsidRPr="00993BD4">
        <w:t xml:space="preserve"> ar </w:t>
      </w:r>
      <w:r w:rsidRPr="00993BD4">
        <w:rPr>
          <w:rFonts w:eastAsiaTheme="minorHAnsi"/>
        </w:rPr>
        <w:t xml:space="preserve">Limbažu novada pašvaldības </w:t>
      </w:r>
      <w:r w:rsidRPr="00993BD4">
        <w:rPr>
          <w:rFonts w:eastAsia="Calibri"/>
        </w:rPr>
        <w:t xml:space="preserve">Domes priekšsēdētāja D. Strauberga priekšlikumu iekļaut darba kārtībā papildu darba kārtības jautājumus 86., 89., </w:t>
      </w:r>
      <w:r w:rsidRPr="00993BD4">
        <w:rPr>
          <w:rFonts w:cs="Tahoma"/>
          <w:b/>
          <w:kern w:val="1"/>
          <w:lang w:eastAsia="hi-IN" w:bidi="hi-IN"/>
        </w:rPr>
        <w:t>a</w:t>
      </w:r>
      <w:r w:rsidRPr="00993BD4">
        <w:rPr>
          <w:b/>
          <w:bCs/>
        </w:rPr>
        <w:t>tklāti balsojot: PAR</w:t>
      </w:r>
      <w:r w:rsidRPr="00993BD4">
        <w:t xml:space="preserve"> – 12 deputāti (</w:t>
      </w:r>
      <w:r w:rsidRPr="00993BD4">
        <w:rPr>
          <w:rFonts w:eastAsiaTheme="minorHAnsi"/>
        </w:rPr>
        <w:t xml:space="preserve">Jānis Bakmanis, </w:t>
      </w:r>
      <w:r w:rsidRPr="00993BD4">
        <w:rPr>
          <w:rFonts w:eastAsia="Calibri"/>
          <w:szCs w:val="22"/>
          <w:lang w:eastAsia="en-US"/>
        </w:rPr>
        <w:t>Māris Beļaunieks, Lija Jokste, Dāvis Melnalksnis, Kristaps Močāns, Valdis Možvillo, Rūdolfs Pelēkais, Jānis Remess, Ziedonis Rubezis, Dagnis Straubergs, Regīna Tamane, Edmunds Zeidmanis)</w:t>
      </w:r>
      <w:r w:rsidRPr="00993BD4">
        <w:t xml:space="preserve">, </w:t>
      </w:r>
      <w:r w:rsidRPr="00993BD4">
        <w:rPr>
          <w:b/>
          <w:bCs/>
        </w:rPr>
        <w:t>PRET –</w:t>
      </w:r>
      <w:r w:rsidRPr="00993BD4">
        <w:t xml:space="preserve"> deputāts </w:t>
      </w:r>
      <w:r w:rsidRPr="00993BD4">
        <w:rPr>
          <w:rFonts w:eastAsia="Calibri"/>
          <w:szCs w:val="22"/>
          <w:lang w:eastAsia="en-US"/>
        </w:rPr>
        <w:t>Arvīds Ozols,</w:t>
      </w:r>
      <w:r w:rsidRPr="00993BD4">
        <w:t xml:space="preserve"> </w:t>
      </w:r>
      <w:r w:rsidRPr="00993BD4">
        <w:rPr>
          <w:b/>
          <w:bCs/>
        </w:rPr>
        <w:t xml:space="preserve">ATTURAS – </w:t>
      </w:r>
      <w:r w:rsidRPr="00993BD4">
        <w:rPr>
          <w:bCs/>
        </w:rPr>
        <w:t>deputāts</w:t>
      </w:r>
      <w:r w:rsidRPr="00993BD4">
        <w:rPr>
          <w:b/>
          <w:bCs/>
        </w:rPr>
        <w:t xml:space="preserve"> </w:t>
      </w:r>
      <w:r w:rsidRPr="00993BD4">
        <w:rPr>
          <w:rFonts w:eastAsia="Calibri"/>
          <w:szCs w:val="22"/>
          <w:lang w:eastAsia="en-US"/>
        </w:rPr>
        <w:t xml:space="preserve">Andris Garklāvs, </w:t>
      </w:r>
      <w:r w:rsidRPr="00993BD4">
        <w:t>Limbažu novada dome</w:t>
      </w:r>
      <w:r w:rsidRPr="00993BD4">
        <w:rPr>
          <w:b/>
          <w:bCs/>
        </w:rPr>
        <w:t xml:space="preserve"> NOLEMJ:</w:t>
      </w:r>
    </w:p>
    <w:p w14:paraId="0BF70A7C" w14:textId="0CB9375A" w:rsidR="00A75C8B" w:rsidRPr="00993BD4" w:rsidRDefault="00A75C8B" w:rsidP="00BA1D5B">
      <w:pPr>
        <w:ind w:firstLine="720"/>
        <w:jc w:val="both"/>
        <w:rPr>
          <w:rFonts w:eastAsia="Calibri"/>
        </w:rPr>
      </w:pPr>
    </w:p>
    <w:p w14:paraId="1F59E8E0" w14:textId="41BCCB3D" w:rsidR="00A75C8B" w:rsidRPr="00993BD4" w:rsidRDefault="00A75C8B" w:rsidP="00A75C8B">
      <w:pPr>
        <w:jc w:val="both"/>
        <w:rPr>
          <w:rFonts w:eastAsia="Calibri"/>
        </w:rPr>
      </w:pPr>
      <w:r w:rsidRPr="00993BD4">
        <w:rPr>
          <w:rFonts w:eastAsia="Calibri"/>
        </w:rPr>
        <w:t>iekļaut darba kārtībā papildu darba kārtības jautājumus 86., 89.</w:t>
      </w:r>
    </w:p>
    <w:p w14:paraId="02CDC013" w14:textId="77777777" w:rsidR="00A75C8B" w:rsidRPr="00993BD4" w:rsidRDefault="00A75C8B" w:rsidP="00BA1D5B">
      <w:pPr>
        <w:ind w:firstLine="720"/>
        <w:jc w:val="both"/>
        <w:rPr>
          <w:rFonts w:eastAsia="Calibri"/>
        </w:rPr>
      </w:pPr>
    </w:p>
    <w:p w14:paraId="39134634" w14:textId="26438050" w:rsidR="00BA1D5B" w:rsidRPr="00A75C8B" w:rsidRDefault="00BA1D5B" w:rsidP="00BA1D5B">
      <w:pPr>
        <w:ind w:firstLine="720"/>
        <w:jc w:val="both"/>
        <w:rPr>
          <w:b/>
          <w:bCs/>
        </w:rPr>
      </w:pPr>
      <w:r w:rsidRPr="004F57B6">
        <w:rPr>
          <w:rFonts w:eastAsia="Calibri"/>
        </w:rPr>
        <w:t>Iepazinusies</w:t>
      </w:r>
      <w:r w:rsidRPr="004F57B6">
        <w:t xml:space="preserve"> ar </w:t>
      </w:r>
      <w:r w:rsidRPr="004F57B6">
        <w:rPr>
          <w:rFonts w:eastAsiaTheme="minorHAnsi"/>
        </w:rPr>
        <w:t xml:space="preserve">Limbažu novada pašvaldības </w:t>
      </w:r>
      <w:r w:rsidRPr="004F57B6">
        <w:rPr>
          <w:rFonts w:eastAsia="Calibri"/>
        </w:rPr>
        <w:t xml:space="preserve">Domes priekšsēdētāja D. Strauberga priekšlikumu apstiprināt </w:t>
      </w:r>
      <w:r w:rsidR="00D9750D">
        <w:rPr>
          <w:rFonts w:eastAsia="Calibri"/>
        </w:rPr>
        <w:t xml:space="preserve">sēdes </w:t>
      </w:r>
      <w:r w:rsidRPr="004F57B6">
        <w:rPr>
          <w:rFonts w:eastAsia="Calibri"/>
        </w:rPr>
        <w:t xml:space="preserve">darba kārtību, </w:t>
      </w:r>
      <w:r w:rsidRPr="00A75C8B">
        <w:rPr>
          <w:rFonts w:cs="Tahoma"/>
          <w:b/>
          <w:kern w:val="1"/>
          <w:lang w:eastAsia="hi-IN" w:bidi="hi-IN"/>
        </w:rPr>
        <w:t>a</w:t>
      </w:r>
      <w:r w:rsidRPr="00A75C8B">
        <w:rPr>
          <w:b/>
          <w:bCs/>
        </w:rPr>
        <w:t>tklāti balsojot: PAR</w:t>
      </w:r>
      <w:r w:rsidRPr="00A75C8B">
        <w:t xml:space="preserve"> – </w:t>
      </w:r>
      <w:r w:rsidR="00D9750D">
        <w:t>11</w:t>
      </w:r>
      <w:r w:rsidRPr="00A75C8B">
        <w:t xml:space="preserve"> deputāti (</w:t>
      </w:r>
      <w:r w:rsidR="00A75C8B" w:rsidRPr="00A75C8B">
        <w:rPr>
          <w:rFonts w:eastAsiaTheme="minorHAnsi"/>
        </w:rPr>
        <w:t xml:space="preserve">Jānis Bakmanis, </w:t>
      </w:r>
      <w:r w:rsidR="00A75C8B" w:rsidRPr="00A75C8B">
        <w:rPr>
          <w:rFonts w:eastAsia="Calibri"/>
          <w:szCs w:val="22"/>
          <w:lang w:eastAsia="en-US"/>
        </w:rPr>
        <w:t>Māris Beļaunieks, Lija Jokste, Dāvis Melnalksnis, Kristaps Močāns, Rūdolfs Pelēkais, Jānis Remess, Ziedonis Rubezis, Dagnis Straubergs, Regīna Tamane, Edmunds Zeidmanis</w:t>
      </w:r>
      <w:r w:rsidRPr="00A75C8B">
        <w:rPr>
          <w:rFonts w:eastAsia="Calibri"/>
          <w:szCs w:val="22"/>
          <w:lang w:eastAsia="en-US"/>
        </w:rPr>
        <w:t>)</w:t>
      </w:r>
      <w:r w:rsidRPr="00A75C8B">
        <w:t xml:space="preserve">, </w:t>
      </w:r>
      <w:r w:rsidRPr="00A75C8B">
        <w:rPr>
          <w:b/>
          <w:bCs/>
        </w:rPr>
        <w:t>PRET –</w:t>
      </w:r>
      <w:r w:rsidRPr="00A75C8B">
        <w:t xml:space="preserve"> </w:t>
      </w:r>
      <w:r w:rsidR="00D9750D">
        <w:t>2 deputāti (</w:t>
      </w:r>
      <w:r w:rsidR="00D9750D" w:rsidRPr="00A75C8B">
        <w:rPr>
          <w:rFonts w:eastAsia="Calibri"/>
          <w:szCs w:val="22"/>
          <w:lang w:eastAsia="en-US"/>
        </w:rPr>
        <w:t xml:space="preserve">Valdis Možvillo, </w:t>
      </w:r>
      <w:r w:rsidR="00D9750D">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sidR="00D9750D">
        <w:rPr>
          <w:bCs/>
        </w:rPr>
        <w:t xml:space="preserve">deputāts </w:t>
      </w:r>
      <w:r w:rsidR="00D9750D">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0CBCB3FA" w14:textId="77777777" w:rsidR="00BA1D5B" w:rsidRPr="00027F7B" w:rsidRDefault="00BA1D5B" w:rsidP="005B71DF">
      <w:pPr>
        <w:ind w:firstLine="720"/>
        <w:jc w:val="both"/>
        <w:rPr>
          <w:b/>
          <w:bCs/>
        </w:rPr>
      </w:pPr>
    </w:p>
    <w:p w14:paraId="766E5F97" w14:textId="4C874380" w:rsidR="003A5EE8" w:rsidRPr="00027F7B" w:rsidRDefault="003A5EE8" w:rsidP="005B71DF">
      <w:pPr>
        <w:jc w:val="both"/>
        <w:rPr>
          <w:bCs/>
        </w:rPr>
      </w:pPr>
      <w:r w:rsidRPr="00027F7B">
        <w:rPr>
          <w:bCs/>
        </w:rPr>
        <w:lastRenderedPageBreak/>
        <w:t xml:space="preserve">apstiprināt </w:t>
      </w:r>
      <w:r w:rsidR="0057522A" w:rsidRPr="00027F7B">
        <w:rPr>
          <w:bCs/>
        </w:rPr>
        <w:t xml:space="preserve">šādu </w:t>
      </w:r>
      <w:r w:rsidRPr="00027F7B">
        <w:rPr>
          <w:bCs/>
        </w:rPr>
        <w:t>sēdes darba kārtību</w:t>
      </w:r>
      <w:r w:rsidR="0057522A" w:rsidRPr="00027F7B">
        <w:rPr>
          <w:bCs/>
        </w:rPr>
        <w:t>:</w:t>
      </w:r>
    </w:p>
    <w:p w14:paraId="4C3DAC2B"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darba kārtību</w:t>
      </w:r>
      <w:r>
        <w:rPr>
          <w:noProof/>
          <w:color w:val="000000"/>
        </w:rPr>
        <w:t>.</w:t>
      </w:r>
    </w:p>
    <w:p w14:paraId="7502CD74" w14:textId="5405FC29" w:rsidR="00A75C8B" w:rsidRPr="00F82D8E" w:rsidRDefault="00A75C8B" w:rsidP="00FB13E8">
      <w:pPr>
        <w:pStyle w:val="Sarakstarindkopa"/>
        <w:numPr>
          <w:ilvl w:val="0"/>
          <w:numId w:val="7"/>
        </w:numPr>
        <w:ind w:left="357" w:hanging="357"/>
        <w:jc w:val="both"/>
        <w:rPr>
          <w:color w:val="000000"/>
        </w:rPr>
      </w:pPr>
      <w:r w:rsidRPr="00F82D8E">
        <w:rPr>
          <w:noProof/>
          <w:color w:val="000000"/>
        </w:rPr>
        <w:t>Par deputāta Valda Bārdas deputāta pilnvaru izbeigšanos pirms termiņa</w:t>
      </w:r>
      <w:r>
        <w:rPr>
          <w:noProof/>
          <w:color w:val="000000"/>
        </w:rPr>
        <w:t>.</w:t>
      </w:r>
    </w:p>
    <w:p w14:paraId="0790C132" w14:textId="04A7A63C" w:rsidR="00A75C8B" w:rsidRPr="00F82D8E" w:rsidRDefault="00A75C8B" w:rsidP="00FB13E8">
      <w:pPr>
        <w:pStyle w:val="Sarakstarindkopa"/>
        <w:numPr>
          <w:ilvl w:val="0"/>
          <w:numId w:val="7"/>
        </w:numPr>
        <w:ind w:left="357" w:hanging="357"/>
        <w:jc w:val="both"/>
        <w:rPr>
          <w:color w:val="000000"/>
        </w:rPr>
      </w:pPr>
      <w:r w:rsidRPr="00F82D8E">
        <w:rPr>
          <w:noProof/>
          <w:color w:val="000000"/>
        </w:rPr>
        <w:t>Par izmaiņām Limbažu novada domes pastāvīgo komiteju sastāvā</w:t>
      </w:r>
      <w:r>
        <w:rPr>
          <w:noProof/>
          <w:color w:val="000000"/>
        </w:rPr>
        <w:t>.</w:t>
      </w:r>
    </w:p>
    <w:p w14:paraId="57505DED" w14:textId="2EA11082"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pagasta sabiedriskā centra „Lādes Vītoli” vadītāja iecelšanu amatā</w:t>
      </w:r>
      <w:r>
        <w:rPr>
          <w:noProof/>
          <w:color w:val="000000"/>
        </w:rPr>
        <w:t>.</w:t>
      </w:r>
    </w:p>
    <w:p w14:paraId="413020D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grozījuma veikšanu Limbažu novada domes 2023.gada 22.jūnija lēmumā Nr.514 “Par finansējuma piešķiršanu projektam “Skultes pirmsskolas izglītības iestādes “Aģupīte” paplašināšana, Skultes pagastā, Limbažu novadā”</w:t>
      </w:r>
      <w:r>
        <w:rPr>
          <w:noProof/>
          <w:color w:val="000000"/>
        </w:rPr>
        <w:t>.</w:t>
      </w:r>
    </w:p>
    <w:p w14:paraId="6E69C15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biedrībai “Latvijas Sarkanais Krusts” zupas virtuves pakalpojuma nodrošināšanai 2024.gadā Limbažu novada trūcīgajiem un krīzes situācijā nonākušajiem iedzīvotājiem</w:t>
      </w:r>
      <w:r>
        <w:rPr>
          <w:noProof/>
          <w:color w:val="000000"/>
        </w:rPr>
        <w:t>.</w:t>
      </w:r>
    </w:p>
    <w:p w14:paraId="6A2ACE2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Latvijas evaņģēliski luteriskās Baznīcas Skultes draudzei kapsētas uzturēšanai</w:t>
      </w:r>
      <w:r>
        <w:rPr>
          <w:noProof/>
          <w:color w:val="000000"/>
        </w:rPr>
        <w:t>.</w:t>
      </w:r>
    </w:p>
    <w:p w14:paraId="07341DD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"Alojas Ausekļa vidusskolas infrastruktūras pilnveide un aprīkošana" īstenošanu</w:t>
      </w:r>
      <w:r>
        <w:rPr>
          <w:noProof/>
          <w:color w:val="000000"/>
        </w:rPr>
        <w:t>.</w:t>
      </w:r>
    </w:p>
    <w:p w14:paraId="756A83B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4.3.1.3. pasākuma "Sociālo mājokļu atjaunošana vai jaunu sociālo mājokļu būvniecība" īstenošanu</w:t>
      </w:r>
      <w:r>
        <w:rPr>
          <w:noProof/>
          <w:color w:val="000000"/>
        </w:rPr>
        <w:t>.</w:t>
      </w:r>
    </w:p>
    <w:p w14:paraId="124D15C6"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“Zivju resursu aizsardzības nodrošināšana Limbažu novadā” iesniegšanu Valsts Zivju fondā</w:t>
      </w:r>
      <w:r>
        <w:rPr>
          <w:noProof/>
          <w:color w:val="000000"/>
        </w:rPr>
        <w:t>.</w:t>
      </w:r>
    </w:p>
    <w:p w14:paraId="3249094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iesnieguma "Aktīvās atpūtas tūrisma infrastruktūras pilnveidošana Limbažu novada Vidzemes piekrastē" sagatavošanu un iesniegšanu</w:t>
      </w:r>
      <w:r>
        <w:rPr>
          <w:noProof/>
          <w:color w:val="000000"/>
        </w:rPr>
        <w:t>.</w:t>
      </w:r>
    </w:p>
    <w:p w14:paraId="36F4983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"Atpūtas vietas izveide Skultes pagasta Mandegās" sagatavošanu un iesniegšanu</w:t>
      </w:r>
      <w:r>
        <w:rPr>
          <w:noProof/>
          <w:color w:val="000000"/>
        </w:rPr>
        <w:t>.</w:t>
      </w:r>
    </w:p>
    <w:p w14:paraId="607F75A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"Kapsētu digitalizācija" sagatavošanu un iesniegšanu</w:t>
      </w:r>
      <w:r>
        <w:rPr>
          <w:noProof/>
          <w:color w:val="000000"/>
        </w:rPr>
        <w:t>.</w:t>
      </w:r>
    </w:p>
    <w:p w14:paraId="14D0759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projekta "Publiskās vides labiekārtošana Salacgrīvas pludmales stāvlaukumā" sagatavošanu un iesniegšanu</w:t>
      </w:r>
      <w:r>
        <w:rPr>
          <w:noProof/>
          <w:color w:val="000000"/>
        </w:rPr>
        <w:t>.</w:t>
      </w:r>
    </w:p>
    <w:p w14:paraId="1C3AC126"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SIA "OLIMPISKAIS CENTRS "LIMBAŽI"" komandu un treneru darbībai 2024.gadā</w:t>
      </w:r>
      <w:r>
        <w:rPr>
          <w:noProof/>
          <w:color w:val="000000"/>
        </w:rPr>
        <w:t>.</w:t>
      </w:r>
    </w:p>
    <w:p w14:paraId="15108C4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finansējuma piešķiršanu Limbažu novada Sporta skolai komandu dalībai Latvijas Jaunatnes olimpiādē</w:t>
      </w:r>
      <w:r>
        <w:rPr>
          <w:noProof/>
          <w:color w:val="000000"/>
        </w:rPr>
        <w:t>.</w:t>
      </w:r>
    </w:p>
    <w:p w14:paraId="36E124A1"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nevalstisko un reliģisko organizāciju darbības nodrošināšanai</w:t>
      </w:r>
      <w:r>
        <w:rPr>
          <w:noProof/>
          <w:color w:val="000000"/>
        </w:rPr>
        <w:t>.</w:t>
      </w:r>
    </w:p>
    <w:p w14:paraId="764702D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biedrībai “AINAŽU BRĪVPRĀTĪGO UGUNSDZĒSĒJU BIEDRĪBA”</w:t>
      </w:r>
      <w:r>
        <w:rPr>
          <w:noProof/>
          <w:color w:val="000000"/>
        </w:rPr>
        <w:t>.</w:t>
      </w:r>
    </w:p>
    <w:p w14:paraId="1D45B1F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finansiālu atbalstu biedrībai “Basketbola klubs Salacgrīva”</w:t>
      </w:r>
      <w:r>
        <w:rPr>
          <w:noProof/>
          <w:color w:val="000000"/>
        </w:rPr>
        <w:t>.</w:t>
      </w:r>
    </w:p>
    <w:p w14:paraId="15C987A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valsts mērķdotāciju pašvaldību dibināto māksliniecisko kolektīvu vadītāju darba samaksai un valsts sociālās apdrošināšanas obligātajām iemaksām 2024.gadam</w:t>
      </w:r>
      <w:r>
        <w:rPr>
          <w:noProof/>
          <w:color w:val="000000"/>
        </w:rPr>
        <w:t>.</w:t>
      </w:r>
    </w:p>
    <w:p w14:paraId="6F651416"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viena izglītojamā apmācības izmaksām Limbažu novada pašvaldības izglītības iestādēs savstarpējo norēķinu pakalpojuma sniegšanai par periodu no 2024.gada 1.janvāra līdz 2024.gada 31.decembrim</w:t>
      </w:r>
      <w:r>
        <w:rPr>
          <w:noProof/>
          <w:color w:val="000000"/>
        </w:rPr>
        <w:t>.</w:t>
      </w:r>
    </w:p>
    <w:p w14:paraId="13C07FB7"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valsts budžeta līdzekļu piešķiršanu Limbažu novada Sporta skolai</w:t>
      </w:r>
      <w:r>
        <w:rPr>
          <w:noProof/>
          <w:color w:val="000000"/>
        </w:rPr>
        <w:t>.</w:t>
      </w:r>
    </w:p>
    <w:p w14:paraId="5AF03C5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konceptuālu atbalstu līdzfinansējuma piešķiršanai biedrības „Kuivižu jahtklubs” projektam „Burāšanas apmācība visām vecuma grupām”</w:t>
      </w:r>
      <w:r>
        <w:rPr>
          <w:noProof/>
          <w:color w:val="000000"/>
        </w:rPr>
        <w:t>.</w:t>
      </w:r>
    </w:p>
    <w:p w14:paraId="4D488E0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konceptuālu atbalstu līdzfinansējuma piešķiršanai biedrības „Salacgrīvas ūdens sporta-atpūtas biedrība” projektam "Jūrasspējīga elektromotorlaiva Jūras treniņu drošības nodrošināšanai"</w:t>
      </w:r>
      <w:r>
        <w:rPr>
          <w:noProof/>
          <w:color w:val="000000"/>
        </w:rPr>
        <w:t>.</w:t>
      </w:r>
    </w:p>
    <w:p w14:paraId="737E99DB"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grozījumiem Limbažu novada domes 25.01.2024. lēmumā Nr. 31 "Par Limbažu novada pašvaldības 2024.gada kultūras, sporta pasākumu projektu"</w:t>
      </w:r>
      <w:r>
        <w:rPr>
          <w:noProof/>
          <w:color w:val="000000"/>
        </w:rPr>
        <w:t>.</w:t>
      </w:r>
    </w:p>
    <w:p w14:paraId="5AE1608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iekšējo noteikumu “Par darbinieku individuālās mēnešalgas noteikšanu” apstiprināšanu</w:t>
      </w:r>
      <w:r>
        <w:rPr>
          <w:noProof/>
          <w:color w:val="000000"/>
        </w:rPr>
        <w:t>.</w:t>
      </w:r>
    </w:p>
    <w:p w14:paraId="1341834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grozījumiem Limbažu novada pašvaldības iestāžu amatu klasificēšanas apkopojumā</w:t>
      </w:r>
      <w:r>
        <w:rPr>
          <w:noProof/>
          <w:color w:val="000000"/>
        </w:rPr>
        <w:t>.</w:t>
      </w:r>
    </w:p>
    <w:p w14:paraId="5354DE0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SIA "ZAAO" reorganizācijas uzsākšanu apvienošanas ceļā, pievienojot Sabiedrību ar ierobežotu atbildību “AP Kaudzītes”</w:t>
      </w:r>
      <w:r>
        <w:rPr>
          <w:noProof/>
          <w:color w:val="000000"/>
        </w:rPr>
        <w:t>.</w:t>
      </w:r>
    </w:p>
    <w:p w14:paraId="79D79493"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Ilgtspējīgas enerģētikas un klimata rīcības plāna (SECAP) 1. redakcijas nodošanu publiskai apspriešanai</w:t>
      </w:r>
      <w:r>
        <w:rPr>
          <w:noProof/>
          <w:color w:val="000000"/>
        </w:rPr>
        <w:t>.</w:t>
      </w:r>
    </w:p>
    <w:p w14:paraId="5E6BD54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energopārvaldības sistēmas ieviešanu</w:t>
      </w:r>
      <w:r>
        <w:rPr>
          <w:noProof/>
          <w:color w:val="000000"/>
        </w:rPr>
        <w:t>.</w:t>
      </w:r>
    </w:p>
    <w:p w14:paraId="69E19A4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lastRenderedPageBreak/>
        <w:t>Par Sabiedrības ar ierobežotu atbildību "Alojas Saimniekserviss", SIA "LIMBAŽU SILTUMS" un Sabiedrības ar ierobežotu atbildību "NAMSAIMNIEKS" reorganizācijas uzsākšanu</w:t>
      </w:r>
      <w:r>
        <w:rPr>
          <w:noProof/>
          <w:color w:val="000000"/>
        </w:rPr>
        <w:t>.</w:t>
      </w:r>
    </w:p>
    <w:p w14:paraId="0EE93479"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dalības maksas noteikšanu Limbažu Bērnu un jauniešu centra organizētajos pasākumos</w:t>
      </w:r>
      <w:r>
        <w:rPr>
          <w:noProof/>
          <w:color w:val="000000"/>
        </w:rPr>
        <w:t>.</w:t>
      </w:r>
    </w:p>
    <w:p w14:paraId="238EB7C9"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tehnisko projektu norakstīšanu</w:t>
      </w:r>
      <w:r>
        <w:rPr>
          <w:noProof/>
          <w:color w:val="000000"/>
        </w:rPr>
        <w:t>.</w:t>
      </w:r>
    </w:p>
    <w:p w14:paraId="352D6BD8"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nedrošo (šaubīgo) debitoru parādu izslēgšanu no bilances</w:t>
      </w:r>
      <w:r>
        <w:rPr>
          <w:noProof/>
          <w:color w:val="000000"/>
        </w:rPr>
        <w:t>.</w:t>
      </w:r>
    </w:p>
    <w:p w14:paraId="2A8EFE6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saistību norakstīšanu un izslēgšanu no bilances</w:t>
      </w:r>
      <w:r>
        <w:rPr>
          <w:noProof/>
          <w:color w:val="000000"/>
        </w:rPr>
        <w:t>.</w:t>
      </w:r>
    </w:p>
    <w:p w14:paraId="4AC3AE4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iestādes ,,Veco ļaužu mītne “Sprīdīši”” sniegtā ilgstošas sociālās aprūpes un sociālās rehabilitācijas pakalpojuma maksas apstiprināšanu</w:t>
      </w:r>
      <w:r>
        <w:rPr>
          <w:noProof/>
          <w:color w:val="000000"/>
        </w:rPr>
        <w:t>.</w:t>
      </w:r>
    </w:p>
    <w:p w14:paraId="5002D933"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Sociālās aprūpes centra – pansionāta "Pērle" sniegtā ilgstošas aprūpes un sociālās rehabilitācijas pakalpojuma maksas apstiprināšanu</w:t>
      </w:r>
      <w:r>
        <w:rPr>
          <w:noProof/>
          <w:color w:val="000000"/>
        </w:rPr>
        <w:t>.</w:t>
      </w:r>
    </w:p>
    <w:p w14:paraId="185364D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domes saistošo noteikumu "Par interešu izglītības programmu licencēšanu" apstiprināšanu</w:t>
      </w:r>
      <w:r>
        <w:rPr>
          <w:noProof/>
          <w:color w:val="000000"/>
        </w:rPr>
        <w:t>.</w:t>
      </w:r>
    </w:p>
    <w:p w14:paraId="524FD0B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Interešu izglītības programmu licenču un neformālās izglītības programmu atļauju izsniegšanas komisijas nolikuma apstiprināšanu</w:t>
      </w:r>
      <w:r>
        <w:rPr>
          <w:noProof/>
          <w:color w:val="000000"/>
        </w:rPr>
        <w:t>.</w:t>
      </w:r>
    </w:p>
    <w:p w14:paraId="5B05C83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Interešu izglītības programmu licenču un neformālās izglītības programmu atļauju izsniegšanas komisijas sastāvu</w:t>
      </w:r>
      <w:r>
        <w:rPr>
          <w:noProof/>
          <w:color w:val="000000"/>
        </w:rPr>
        <w:t>.</w:t>
      </w:r>
    </w:p>
    <w:p w14:paraId="07DE4BA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konkursa nolikuma “Limbažu novada jauniešu iniciatīvu projektu konkursa nolikums” grozījumiem.</w:t>
      </w:r>
    </w:p>
    <w:p w14:paraId="760A356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domes saistošo noteikumu “Par Limbažu novada simboliku” apstiprināšanu</w:t>
      </w:r>
      <w:r>
        <w:rPr>
          <w:noProof/>
          <w:color w:val="000000"/>
        </w:rPr>
        <w:t>.</w:t>
      </w:r>
    </w:p>
    <w:p w14:paraId="00B0103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tirgu un tirdziņu organizēšanu Limbažu pilsētā 2024.gadā</w:t>
      </w:r>
      <w:r>
        <w:rPr>
          <w:noProof/>
          <w:color w:val="000000"/>
        </w:rPr>
        <w:t>.</w:t>
      </w:r>
    </w:p>
    <w:p w14:paraId="7D6B707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iekšējo noteikumu “Par Limbažu novada pilsētu ielu uzturēšanas un lietošanas kārtību” apstiprināšanu</w:t>
      </w:r>
      <w:r>
        <w:rPr>
          <w:noProof/>
          <w:color w:val="000000"/>
        </w:rPr>
        <w:t>.</w:t>
      </w:r>
    </w:p>
    <w:p w14:paraId="1DC74913"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elektroauto uzlādes staciju izvietošanu Limbažu novadā</w:t>
      </w:r>
      <w:r>
        <w:rPr>
          <w:noProof/>
          <w:color w:val="000000"/>
        </w:rPr>
        <w:t>.</w:t>
      </w:r>
    </w:p>
    <w:p w14:paraId="014B1ED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66019002528, Dārza ielā 18-19, Limbažos, Limbažu novadā atsavināšanu</w:t>
      </w:r>
      <w:r>
        <w:rPr>
          <w:noProof/>
          <w:color w:val="000000"/>
        </w:rPr>
        <w:t>.</w:t>
      </w:r>
    </w:p>
    <w:p w14:paraId="39EBF0A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66800011681, Kalnieši 13, Umurgas pagastā. Limbažu novadā atsavināšanu</w:t>
      </w:r>
      <w:r>
        <w:rPr>
          <w:noProof/>
          <w:color w:val="000000"/>
        </w:rPr>
        <w:t>.</w:t>
      </w:r>
    </w:p>
    <w:p w14:paraId="2B7B435B"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66769000162, "Stiene 3" - 1, Skultes pagastā, Limbažu novadā atsavināšanu</w:t>
      </w:r>
      <w:r>
        <w:rPr>
          <w:noProof/>
          <w:color w:val="000000"/>
        </w:rPr>
        <w:t>.</w:t>
      </w:r>
    </w:p>
    <w:p w14:paraId="32D3CA7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66640030345,  Rubeņu iela 1, Limbažos, Limbažu novadā atsavināšanu</w:t>
      </w:r>
      <w:r>
        <w:rPr>
          <w:noProof/>
          <w:color w:val="000000"/>
        </w:rPr>
        <w:t>.</w:t>
      </w:r>
    </w:p>
    <w:p w14:paraId="020AC087"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66019002525, Cēsu iela  31A- 37, Limbažos, Limbažu novadā atsavināšanu</w:t>
      </w:r>
      <w:r>
        <w:rPr>
          <w:noProof/>
          <w:color w:val="000000"/>
        </w:rPr>
        <w:t>.</w:t>
      </w:r>
    </w:p>
    <w:p w14:paraId="71889C3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ar kadastra apzīmējumu  66760130567 izslēgšanu no pašvaldības bilances</w:t>
      </w:r>
      <w:r>
        <w:rPr>
          <w:noProof/>
          <w:color w:val="000000"/>
        </w:rPr>
        <w:t>.</w:t>
      </w:r>
    </w:p>
    <w:p w14:paraId="20DE958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vienību Limbažu pagastā atzīšanu par rezerves zemes fonda zemi</w:t>
      </w:r>
      <w:r>
        <w:rPr>
          <w:noProof/>
          <w:color w:val="000000"/>
        </w:rPr>
        <w:t>.</w:t>
      </w:r>
    </w:p>
    <w:p w14:paraId="161BEE0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ar kadastra apzīmējumu 66640010162,  Limbažu pagastā atzīšanu par rezerves zemes fonda zemi</w:t>
      </w:r>
      <w:r>
        <w:rPr>
          <w:noProof/>
          <w:color w:val="000000"/>
        </w:rPr>
        <w:t>.</w:t>
      </w:r>
    </w:p>
    <w:p w14:paraId="488872E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ar kadastra apzīmējumu 66840010250, Šveices 1, Vidrižu pagastā, Limbažu novadā, atzīšanu par rezerves zemes fonda zemi</w:t>
      </w:r>
      <w:r>
        <w:rPr>
          <w:noProof/>
          <w:color w:val="000000"/>
        </w:rPr>
        <w:t>.</w:t>
      </w:r>
    </w:p>
    <w:p w14:paraId="35AC6C9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ar kadastra apzīmējumu 66840050447, Ceļš pie dārziņiem, Vidrižu pagastā, Limbažu novadā, reģistrēšanu zemesgrāmatā uz Limbažu novada pašvaldības vārda</w:t>
      </w:r>
      <w:r>
        <w:rPr>
          <w:noProof/>
          <w:color w:val="000000"/>
        </w:rPr>
        <w:t>.</w:t>
      </w:r>
    </w:p>
    <w:p w14:paraId="32CDEB6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ar kadastra apzīmējumu 66840010540, Āriņi, Vidrižu pagastā, Limbažu novadā, reģistrēšanu zemesgrāmatā uz Limbažu novada pašvaldības vārda</w:t>
      </w:r>
      <w:r>
        <w:rPr>
          <w:noProof/>
          <w:color w:val="000000"/>
        </w:rPr>
        <w:t>.</w:t>
      </w:r>
    </w:p>
    <w:p w14:paraId="20CD1B33"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Jaunpurzelles, Alojas pagastā reģistrēšanu zemesgrāmatā uz Limbažu novada pašvaldības vārda</w:t>
      </w:r>
      <w:r>
        <w:rPr>
          <w:noProof/>
          <w:color w:val="000000"/>
        </w:rPr>
        <w:t>.</w:t>
      </w:r>
    </w:p>
    <w:p w14:paraId="7799374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Skultes 1, Braslavas pagastā atzīšanu par  rezerves zemes fonda zemi</w:t>
      </w:r>
      <w:r>
        <w:rPr>
          <w:noProof/>
          <w:color w:val="000000"/>
        </w:rPr>
        <w:t>.</w:t>
      </w:r>
    </w:p>
    <w:p w14:paraId="4BE9E6F9"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Bērzu iela 2, Alojā, Limbažu novadā otrās izsoles organizēšanu, nosacītās cenas un izsoles noteikumu apstiprināšanu</w:t>
      </w:r>
      <w:r>
        <w:rPr>
          <w:noProof/>
          <w:color w:val="000000"/>
        </w:rPr>
        <w:t>.</w:t>
      </w:r>
    </w:p>
    <w:p w14:paraId="674EAC01"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Parka iela 13, Alojā, Limbažu novadā otrās izsoles organizēšanu, nosacītās cenas un izsoles noteikumu apstiprināšanu</w:t>
      </w:r>
      <w:r>
        <w:rPr>
          <w:noProof/>
          <w:color w:val="000000"/>
        </w:rPr>
        <w:t>.</w:t>
      </w:r>
    </w:p>
    <w:p w14:paraId="5029A27D"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lastRenderedPageBreak/>
        <w:t>Par nekustamā īpašuma ar kadastra Nr. 6601 900 2441, Jūras iela 33-4, Limbažos, Limbažu novadā atsavināšanu</w:t>
      </w:r>
      <w:r>
        <w:rPr>
          <w:noProof/>
          <w:color w:val="000000"/>
        </w:rPr>
        <w:t>.</w:t>
      </w:r>
    </w:p>
    <w:p w14:paraId="684B867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ar kadastra Nr. 6664 011 0108, Pie Rožkalniem, Limbažu pagastā, Limbažu novadā atsavināšanu</w:t>
      </w:r>
      <w:r>
        <w:rPr>
          <w:noProof/>
          <w:color w:val="000000"/>
        </w:rPr>
        <w:t>.</w:t>
      </w:r>
    </w:p>
    <w:p w14:paraId="3472D3D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“Jasmīni”, Umurgas pagastā, Limbažu novadā, kadastra Nr. 6680 001 0302, izsoles organizēšanu, sākumcenas un izsoles noteikumu apstiprināšanu</w:t>
      </w:r>
      <w:r>
        <w:rPr>
          <w:noProof/>
          <w:color w:val="000000"/>
        </w:rPr>
        <w:t>.</w:t>
      </w:r>
    </w:p>
    <w:p w14:paraId="3435603B"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 dzīvokļa īpašuma “Priedes 10”-5A, Priedēs, Katvaru pagastā, Limbažu novadā, kadastra Nr. 6652 900 0137, izsoles organizēšanu, sākumcenas un izsoles noteikumu apstiprināšanu</w:t>
      </w:r>
      <w:r>
        <w:rPr>
          <w:noProof/>
          <w:color w:val="000000"/>
        </w:rPr>
        <w:t>.</w:t>
      </w:r>
    </w:p>
    <w:p w14:paraId="7EB986B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 dzīvokļa īpašuma “Veldzes” - 1, Skultes pagastā, Limbažu novadā, kadastra Nr.6676 900 0159, izsoles organizēšanu, sākumcenas un izsoles noteikumu apstiprināšanu</w:t>
      </w:r>
      <w:r>
        <w:rPr>
          <w:noProof/>
          <w:color w:val="000000"/>
        </w:rPr>
        <w:t>.</w:t>
      </w:r>
    </w:p>
    <w:p w14:paraId="2E71AE56"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 dzīvokļa īpašuma “Veldzes” - 2, Skultes pagastā, Limbažu novadā, kadastra Nr.6676 900 0159, izsoles organizēšanu, sākumcenas un izsoles noteikumu apstiprināšanu</w:t>
      </w:r>
      <w:r>
        <w:rPr>
          <w:noProof/>
          <w:color w:val="000000"/>
        </w:rPr>
        <w:t>.</w:t>
      </w:r>
    </w:p>
    <w:p w14:paraId="5A39F853"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  neapdzīvojamo telpu “Veldzes” - 3, Skultes pagastā, Limbažu novadā, kadastra Nr. 6676 900 0158, izsoles organizēšanu, sākumcenas un izsoles noteikumu apstiprināšanu</w:t>
      </w:r>
      <w:r>
        <w:rPr>
          <w:noProof/>
          <w:color w:val="000000"/>
        </w:rPr>
        <w:t>.</w:t>
      </w:r>
    </w:p>
    <w:p w14:paraId="7CF8753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 Pasta ielā 2, Limbažos, Limbažu novadā, tirdzniecības vietas Nr. 10 iznomāšanu un nomas tiesību izsoles noteikumu apstiprināšanu</w:t>
      </w:r>
      <w:r>
        <w:rPr>
          <w:noProof/>
          <w:color w:val="000000"/>
        </w:rPr>
        <w:t>.</w:t>
      </w:r>
    </w:p>
    <w:p w14:paraId="62B6DDB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–“Pagastmāja”, Mandegās, Skultes pagastā, Limbažu novadā, telpas Nr.49 nomas tiesību izsoles noteikumu apstiprināšanu</w:t>
      </w:r>
      <w:r>
        <w:rPr>
          <w:noProof/>
          <w:color w:val="000000"/>
        </w:rPr>
        <w:t>.</w:t>
      </w:r>
    </w:p>
    <w:p w14:paraId="1C645148"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nedzīvojamās telpas Cēsu ielā 22, Limbažos, Limbažu novadā, nomas līguma termiņa pagarināšanu ar biedrību “Es pats”</w:t>
      </w:r>
      <w:r>
        <w:rPr>
          <w:noProof/>
          <w:color w:val="000000"/>
        </w:rPr>
        <w:t>.</w:t>
      </w:r>
    </w:p>
    <w:p w14:paraId="4F8EF98B"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nekustamā īpašuma nomas līguma Nr. 4.10.10/23/33 Valdemāra iela 38, Ainažos, Limbažu novadā pārjaunošanu</w:t>
      </w:r>
      <w:r>
        <w:rPr>
          <w:noProof/>
          <w:color w:val="000000"/>
        </w:rPr>
        <w:t>.</w:t>
      </w:r>
    </w:p>
    <w:p w14:paraId="3B0820CA"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kustamās mantas - meža cirsmu īpašumā Sumbri, Salacgrīvas pagastā, Limbažu novadā, izsoles organizēšanu elektroniskā izsoļu vietnē, nosacītās cenas un izsoles noteikumu apstiprināšanu</w:t>
      </w:r>
      <w:r>
        <w:rPr>
          <w:noProof/>
          <w:color w:val="000000"/>
        </w:rPr>
        <w:t>.</w:t>
      </w:r>
    </w:p>
    <w:p w14:paraId="41DEB050"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zemes vienības Bebrēni, Liepupes pagastā, Limbažu novadā atzīšanu par  starpgabalu</w:t>
      </w:r>
      <w:r>
        <w:rPr>
          <w:noProof/>
          <w:color w:val="000000"/>
        </w:rPr>
        <w:t>.</w:t>
      </w:r>
    </w:p>
    <w:p w14:paraId="171EB91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pašvaldības nekustamā īpašuma Bebrēni, Liepupes pagastā, Limbažu novadā  nodošanu atsavināšanai</w:t>
      </w:r>
      <w:r>
        <w:rPr>
          <w:noProof/>
          <w:color w:val="000000"/>
        </w:rPr>
        <w:t>.</w:t>
      </w:r>
    </w:p>
    <w:p w14:paraId="10B0756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grozījumiem Limbažu novada domes 2023. gada 21. decembra lēmumā Nr. 1099 (protokols Nr.16, 47.) “Par deleģēšanas līguma slēgšanu ar SIA “Mērniecības Datu Centrs”</w:t>
      </w:r>
      <w:r>
        <w:rPr>
          <w:noProof/>
          <w:color w:val="000000"/>
        </w:rPr>
        <w:t>.</w:t>
      </w:r>
    </w:p>
    <w:p w14:paraId="5C94275D"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lokālplānojuma teritorijas plānojuma grozījumiem Transporta ielā 11, Salacgrīva, 1.redakcijas papildināšanu</w:t>
      </w:r>
      <w:r>
        <w:rPr>
          <w:noProof/>
          <w:color w:val="000000"/>
        </w:rPr>
        <w:t>.</w:t>
      </w:r>
    </w:p>
    <w:p w14:paraId="3AB6F0CE"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lokālplānojuma teritorijas plānojuma grozījumiem Transporta ielā 11, Salacgrīva, 2.redakcijas nodošanu publiskai apspriešanai un atzinumu saņemšanai</w:t>
      </w:r>
      <w:r>
        <w:rPr>
          <w:noProof/>
          <w:color w:val="000000"/>
        </w:rPr>
        <w:t>.</w:t>
      </w:r>
    </w:p>
    <w:p w14:paraId="1740D66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domes saistošo noteikumu “Par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 apstiprināšanu</w:t>
      </w:r>
      <w:r>
        <w:rPr>
          <w:noProof/>
          <w:color w:val="000000"/>
        </w:rPr>
        <w:t>.</w:t>
      </w:r>
    </w:p>
    <w:p w14:paraId="2D6DA61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pašvaldības ceļa V55 “Pievedceļš Zvejniekciema stacijai” nosaukuma maiņu un iekļaušanu Limbažu novada pašvaldības autoceļu sarakstā</w:t>
      </w:r>
      <w:r>
        <w:rPr>
          <w:noProof/>
          <w:color w:val="000000"/>
        </w:rPr>
        <w:t>.</w:t>
      </w:r>
    </w:p>
    <w:p w14:paraId="62890862"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pašvaldības ceļa V134 “Pievedceļš Ziediņa stacijai” iekļaušanu Limbažu novada pašvaldības autoceļu sarakstā</w:t>
      </w:r>
      <w:r>
        <w:rPr>
          <w:noProof/>
          <w:color w:val="000000"/>
        </w:rPr>
        <w:t>.</w:t>
      </w:r>
    </w:p>
    <w:p w14:paraId="3E137D81"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rūpnieciskās zvejas tiesību nomas līgumu slēgšanu</w:t>
      </w:r>
      <w:r>
        <w:rPr>
          <w:noProof/>
          <w:color w:val="000000"/>
        </w:rPr>
        <w:t>.</w:t>
      </w:r>
    </w:p>
    <w:p w14:paraId="0CC298E8"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atļauju Madaram Lauram savienot amatus</w:t>
      </w:r>
      <w:r>
        <w:rPr>
          <w:noProof/>
          <w:color w:val="000000"/>
        </w:rPr>
        <w:t>.</w:t>
      </w:r>
    </w:p>
    <w:p w14:paraId="2070A3FF"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pārstāvi biedrības Vidzemes lauku partnerība “Brasla” 27.03.2024. biedru kopsapulcē  un padomē</w:t>
      </w:r>
      <w:r>
        <w:rPr>
          <w:noProof/>
          <w:color w:val="000000"/>
        </w:rPr>
        <w:t>.</w:t>
      </w:r>
    </w:p>
    <w:p w14:paraId="1C502B74"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lastRenderedPageBreak/>
        <w:t>Par Limbažu novada pašvaldības pārstāvjiem biedrības “Jūrkante" 22.03.2024. pilnsapulcē un padomē</w:t>
      </w:r>
      <w:r>
        <w:rPr>
          <w:noProof/>
          <w:color w:val="000000"/>
        </w:rPr>
        <w:t>.</w:t>
      </w:r>
    </w:p>
    <w:p w14:paraId="4A9FD55C"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Par Limbažu novada pašvaldības domes saistošo noteikumu „Par Limbažu novada pašvaldības 2024. gada budžetu” apstiprināšanu</w:t>
      </w:r>
      <w:r>
        <w:rPr>
          <w:noProof/>
          <w:color w:val="000000"/>
        </w:rPr>
        <w:t>.</w:t>
      </w:r>
    </w:p>
    <w:p w14:paraId="70C90A8D" w14:textId="65580E90" w:rsidR="00A75C8B" w:rsidRPr="00F82D8E" w:rsidRDefault="00A75C8B" w:rsidP="00FB13E8">
      <w:pPr>
        <w:pStyle w:val="Sarakstarindkopa"/>
        <w:numPr>
          <w:ilvl w:val="0"/>
          <w:numId w:val="7"/>
        </w:numPr>
        <w:ind w:left="357" w:hanging="357"/>
        <w:jc w:val="both"/>
        <w:rPr>
          <w:color w:val="000000"/>
        </w:rPr>
      </w:pPr>
      <w:r w:rsidRPr="00F82D8E">
        <w:rPr>
          <w:noProof/>
          <w:color w:val="000000"/>
        </w:rPr>
        <w:t>Par konceptuālu atbalstu līdzfinansējuma piešķiršanai biedrības „DK SAVIEŠI” projektam „Deja vieno"</w:t>
      </w:r>
      <w:r>
        <w:rPr>
          <w:noProof/>
          <w:color w:val="000000"/>
        </w:rPr>
        <w:t>.</w:t>
      </w:r>
    </w:p>
    <w:p w14:paraId="6BA6C525"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Informācijas. Par izpilddirektora pārskatu par savu darbu.</w:t>
      </w:r>
    </w:p>
    <w:p w14:paraId="77E61B71" w14:textId="77777777" w:rsidR="00A75C8B" w:rsidRPr="00F82D8E" w:rsidRDefault="00A75C8B" w:rsidP="00FB13E8">
      <w:pPr>
        <w:pStyle w:val="Sarakstarindkopa"/>
        <w:numPr>
          <w:ilvl w:val="0"/>
          <w:numId w:val="7"/>
        </w:numPr>
        <w:ind w:left="357" w:hanging="357"/>
        <w:jc w:val="both"/>
        <w:rPr>
          <w:color w:val="000000"/>
        </w:rPr>
      </w:pPr>
      <w:r w:rsidRPr="00F82D8E">
        <w:rPr>
          <w:noProof/>
          <w:color w:val="000000"/>
        </w:rPr>
        <w:t>Informācijas. Par iepriekšējā domes sēdē pieņemtajiem lēmumiem.</w:t>
      </w:r>
    </w:p>
    <w:p w14:paraId="51B7B9C2" w14:textId="7E339023" w:rsidR="00A75C8B" w:rsidRPr="00F82D8E" w:rsidRDefault="00A75C8B" w:rsidP="00FB13E8">
      <w:pPr>
        <w:pStyle w:val="Sarakstarindkopa"/>
        <w:numPr>
          <w:ilvl w:val="0"/>
          <w:numId w:val="7"/>
        </w:numPr>
        <w:ind w:left="357" w:hanging="357"/>
        <w:jc w:val="both"/>
        <w:rPr>
          <w:color w:val="000000"/>
        </w:rPr>
      </w:pPr>
      <w:r w:rsidRPr="00F82D8E">
        <w:rPr>
          <w:noProof/>
          <w:color w:val="000000"/>
        </w:rPr>
        <w:t>Sēdes slēgtā daļa. Par pieteikuma par radīto zaudējumu atlīdzināšanu un procesuālā termiņa atjaunošanu noraidīšanu.</w:t>
      </w:r>
    </w:p>
    <w:p w14:paraId="2A8BB357" w14:textId="77777777" w:rsidR="005F355C" w:rsidRDefault="005F355C" w:rsidP="005B71DF">
      <w:pPr>
        <w:jc w:val="both"/>
        <w:rPr>
          <w:bCs/>
        </w:rPr>
      </w:pPr>
    </w:p>
    <w:p w14:paraId="7F74A5E6" w14:textId="77777777" w:rsidR="00171100" w:rsidRDefault="00171100" w:rsidP="005B71DF">
      <w:pPr>
        <w:jc w:val="both"/>
        <w:rPr>
          <w:bCs/>
        </w:rPr>
      </w:pPr>
    </w:p>
    <w:p w14:paraId="78D863DA" w14:textId="25874A34" w:rsidR="00183CCB" w:rsidRPr="000502C9" w:rsidRDefault="00183CCB" w:rsidP="005B71DF">
      <w:pPr>
        <w:jc w:val="both"/>
        <w:rPr>
          <w:b/>
          <w:bCs/>
        </w:rPr>
      </w:pPr>
      <w:r w:rsidRPr="000502C9">
        <w:rPr>
          <w:b/>
          <w:bCs/>
        </w:rPr>
        <w:t xml:space="preserve">Lēmums Nr. </w:t>
      </w:r>
      <w:r w:rsidR="00E64BCF">
        <w:rPr>
          <w:b/>
          <w:bCs/>
        </w:rPr>
        <w:t>76</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A8AD152" w14:textId="77777777" w:rsidR="00993BD4" w:rsidRPr="00993BD4" w:rsidRDefault="00993BD4" w:rsidP="00993BD4">
      <w:pPr>
        <w:pBdr>
          <w:bottom w:val="single" w:sz="6" w:space="1" w:color="auto"/>
        </w:pBdr>
        <w:jc w:val="both"/>
        <w:rPr>
          <w:b/>
          <w:bCs/>
        </w:rPr>
      </w:pPr>
      <w:r w:rsidRPr="00993BD4">
        <w:rPr>
          <w:b/>
          <w:bCs/>
          <w:noProof/>
        </w:rPr>
        <w:t>Par deputāta Valda Bārdas deputāta pilnvaru izbeigšanos pirms termiņa</w:t>
      </w:r>
    </w:p>
    <w:p w14:paraId="2A8D0D55" w14:textId="77777777" w:rsidR="00993BD4" w:rsidRPr="00993BD4" w:rsidRDefault="00993BD4" w:rsidP="00993BD4">
      <w:pPr>
        <w:jc w:val="center"/>
      </w:pPr>
      <w:r w:rsidRPr="00993BD4">
        <w:t xml:space="preserve">Ziņo </w:t>
      </w:r>
      <w:r w:rsidRPr="00993BD4">
        <w:rPr>
          <w:noProof/>
        </w:rPr>
        <w:t>Dagnis Straubergs</w:t>
      </w:r>
    </w:p>
    <w:p w14:paraId="004547DB" w14:textId="77777777" w:rsidR="00993BD4" w:rsidRPr="00993BD4" w:rsidRDefault="00993BD4" w:rsidP="00993BD4">
      <w:pPr>
        <w:jc w:val="both"/>
      </w:pPr>
    </w:p>
    <w:p w14:paraId="7CE24517" w14:textId="77777777" w:rsidR="00993BD4" w:rsidRPr="00993BD4" w:rsidRDefault="00993BD4" w:rsidP="00F65032">
      <w:pPr>
        <w:tabs>
          <w:tab w:val="center" w:pos="4628"/>
          <w:tab w:val="left" w:pos="7665"/>
        </w:tabs>
        <w:ind w:firstLine="720"/>
        <w:jc w:val="both"/>
        <w:rPr>
          <w:noProof/>
        </w:rPr>
      </w:pPr>
      <w:r w:rsidRPr="00993BD4">
        <w:tab/>
        <w:t xml:space="preserve">Pamatojoties uz Limbažu novada domes </w:t>
      </w:r>
      <w:r w:rsidRPr="00993BD4">
        <w:rPr>
          <w:noProof/>
        </w:rPr>
        <w:t xml:space="preserve">deputāta Didža Zemmera 2023. gada 22. septembra iesniegumu, kurā lūgts </w:t>
      </w:r>
      <w:r w:rsidRPr="00993BD4">
        <w:t xml:space="preserve">uz laiku izbeigt deputāta pilnvaru pildīšanu Limbažu novada domē kamēr veic deputāta pilnvaras Latvijas Republikas Saeimā, </w:t>
      </w:r>
      <w:r w:rsidRPr="00993BD4">
        <w:rPr>
          <w:noProof/>
        </w:rPr>
        <w:t xml:space="preserve">deputāta pienākumus uz laiku veicis Valdis Bārda. </w:t>
      </w:r>
    </w:p>
    <w:p w14:paraId="0F818DD4" w14:textId="77777777" w:rsidR="00993BD4" w:rsidRPr="00993BD4" w:rsidRDefault="00993BD4" w:rsidP="00F65032">
      <w:pPr>
        <w:ind w:firstLine="720"/>
        <w:jc w:val="both"/>
      </w:pPr>
      <w:r w:rsidRPr="00993BD4">
        <w:rPr>
          <w:noProof/>
        </w:rPr>
        <w:t xml:space="preserve">2024. gada 26. janvārī saņemts Valda Bārdas iesniegums, kurā viņš </w:t>
      </w:r>
      <w:r w:rsidRPr="00993BD4">
        <w:t>informējis, ka ar 2024. gada 29. janvāri noliek deputāta pilnvaras.</w:t>
      </w:r>
    </w:p>
    <w:p w14:paraId="782AB349" w14:textId="77777777" w:rsidR="00993BD4" w:rsidRPr="00993BD4" w:rsidRDefault="00993BD4" w:rsidP="00F65032">
      <w:pPr>
        <w:ind w:firstLine="720"/>
        <w:jc w:val="both"/>
      </w:pPr>
      <w:r w:rsidRPr="00993BD4">
        <w:t>Saskaņā ar Pašvaldības domes deputāta statusa likuma 3. panta pirmās daļas 1. punktu, deputāta pilnvaras izbeidzas pirms termiņa ar brīdi, kad dome ir pieņēmusi lēmumu par deputāta pilnvaru izbeigšanos sakarā ar deputāta personisku rakstveida iesniegumu par savu pilnvaru nolikšanu, saskaņā ar 3. panta ceturto daļu, lēmums par deputāta pilnvaru izbeigšanos pirms termiņa sakarā ar viņa iesniegumu ir jāpieņem nākamajā domes sēdē, tiklīdz domes priekšsēdētājs ir saņēmis deputāta personisku rakstveida iesniegumu par savu pilnvaru nolikšanu. Ja šādu lēmumu dome nepieņem, attiecīgā deputāta pilnvaras izbeidzas ar dienu, kas seko attiecīgajai domes sēdes dienai.</w:t>
      </w:r>
    </w:p>
    <w:p w14:paraId="7013FB1D" w14:textId="5998241A" w:rsidR="00993BD4" w:rsidRPr="00A75C8B" w:rsidRDefault="00993BD4" w:rsidP="00F65032">
      <w:pPr>
        <w:ind w:firstLine="720"/>
        <w:jc w:val="both"/>
        <w:rPr>
          <w:b/>
          <w:bCs/>
        </w:rPr>
      </w:pPr>
      <w:r w:rsidRPr="00993BD4">
        <w:t xml:space="preserve">Ņemot vērā minēto un </w:t>
      </w:r>
      <w:r w:rsidRPr="00993BD4">
        <w:rPr>
          <w:rFonts w:eastAsia="Calibri"/>
        </w:rPr>
        <w:t xml:space="preserve">pamatojoties uz </w:t>
      </w:r>
      <w:r w:rsidRPr="00993BD4">
        <w:t>Pašvaldību likuma 10. panta pirmās daļas 21. punktu,</w:t>
      </w:r>
      <w:r w:rsidRPr="00993BD4">
        <w:rPr>
          <w:rFonts w:eastAsia="Calibri"/>
          <w:bCs/>
        </w:rPr>
        <w:t xml:space="preserve"> </w:t>
      </w:r>
      <w:r w:rsidRPr="00993BD4">
        <w:rPr>
          <w:rFonts w:eastAsia="Calibri"/>
        </w:rPr>
        <w:t xml:space="preserve">Pašvaldības domes deputāta statusa likuma 3. panta pirmās daļas 1. punktu un 3. panta ceturto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DFFDC54" w14:textId="2A6B43C7" w:rsidR="00993BD4" w:rsidRPr="00993BD4" w:rsidRDefault="00993BD4" w:rsidP="00F65032">
      <w:pPr>
        <w:ind w:firstLine="720"/>
        <w:jc w:val="both"/>
        <w:rPr>
          <w:rFonts w:eastAsia="Calibri"/>
          <w:b/>
        </w:rPr>
      </w:pPr>
    </w:p>
    <w:p w14:paraId="0BB467AC" w14:textId="77777777" w:rsidR="00993BD4" w:rsidRPr="00993BD4" w:rsidRDefault="00993BD4" w:rsidP="00FB13E8">
      <w:pPr>
        <w:numPr>
          <w:ilvl w:val="0"/>
          <w:numId w:val="8"/>
        </w:numPr>
        <w:tabs>
          <w:tab w:val="left" w:pos="567"/>
        </w:tabs>
        <w:ind w:left="357" w:hanging="357"/>
        <w:contextualSpacing/>
        <w:jc w:val="both"/>
        <w:rPr>
          <w:rFonts w:eastAsia="Calibri"/>
        </w:rPr>
      </w:pPr>
      <w:r w:rsidRPr="00993BD4">
        <w:rPr>
          <w:rFonts w:eastAsia="Calibri"/>
        </w:rPr>
        <w:t>Izbeigt</w:t>
      </w:r>
      <w:r w:rsidRPr="00993BD4">
        <w:t xml:space="preserve"> Limbažu novada domes deputāta Valda Bārdas (Zaļo un Zemnieku savienība) deputāta pilnvaras pirms termiņa sakarā ar viņa personisko rakstveida iesniegumu.</w:t>
      </w:r>
    </w:p>
    <w:p w14:paraId="22F9ED5B" w14:textId="77777777" w:rsidR="00993BD4" w:rsidRPr="00993BD4" w:rsidRDefault="00993BD4" w:rsidP="00FB13E8">
      <w:pPr>
        <w:widowControl w:val="0"/>
        <w:numPr>
          <w:ilvl w:val="0"/>
          <w:numId w:val="8"/>
        </w:numPr>
        <w:autoSpaceDE w:val="0"/>
        <w:autoSpaceDN w:val="0"/>
        <w:adjustRightInd w:val="0"/>
        <w:ind w:left="357" w:hanging="357"/>
        <w:jc w:val="both"/>
      </w:pPr>
      <w:r w:rsidRPr="00993BD4">
        <w:t xml:space="preserve">Lēmums stājas spēkā ar tā pieņemšanas brīdi. </w:t>
      </w:r>
    </w:p>
    <w:p w14:paraId="201F038B" w14:textId="77777777" w:rsidR="00B021B0" w:rsidRDefault="00B021B0" w:rsidP="005B71DF">
      <w:pPr>
        <w:jc w:val="both"/>
        <w:rPr>
          <w:bCs/>
        </w:rPr>
      </w:pPr>
    </w:p>
    <w:p w14:paraId="620786A4" w14:textId="77777777" w:rsidR="00291302" w:rsidRPr="00614BF6" w:rsidRDefault="00291302" w:rsidP="005B71DF">
      <w:pPr>
        <w:jc w:val="both"/>
        <w:rPr>
          <w:bCs/>
        </w:rPr>
      </w:pPr>
    </w:p>
    <w:p w14:paraId="74854518" w14:textId="6BFCE2C4" w:rsidR="0077361D" w:rsidRPr="000502C9" w:rsidRDefault="0077361D" w:rsidP="0077361D">
      <w:pPr>
        <w:jc w:val="both"/>
        <w:rPr>
          <w:b/>
          <w:bCs/>
        </w:rPr>
      </w:pPr>
      <w:r w:rsidRPr="000502C9">
        <w:rPr>
          <w:b/>
          <w:bCs/>
        </w:rPr>
        <w:t xml:space="preserve">Lēmums Nr. </w:t>
      </w:r>
      <w:r w:rsidR="005F2B9C">
        <w:rPr>
          <w:b/>
          <w:bCs/>
        </w:rPr>
        <w:t>77</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4A001E95" w14:textId="77777777" w:rsidR="00EF57EA" w:rsidRPr="00EF57EA" w:rsidRDefault="00EF57EA" w:rsidP="00EF57EA">
      <w:pPr>
        <w:pBdr>
          <w:bottom w:val="single" w:sz="6" w:space="1" w:color="auto"/>
        </w:pBdr>
        <w:jc w:val="both"/>
        <w:rPr>
          <w:b/>
          <w:bCs/>
        </w:rPr>
      </w:pPr>
      <w:r w:rsidRPr="00EF57EA">
        <w:rPr>
          <w:b/>
          <w:bCs/>
          <w:noProof/>
        </w:rPr>
        <w:t>Par izmaiņām Limbažu novada domes pastāvīgo komiteju sastāvā</w:t>
      </w:r>
    </w:p>
    <w:p w14:paraId="01A20A02" w14:textId="77777777" w:rsidR="00EF57EA" w:rsidRPr="00EF57EA" w:rsidRDefault="00EF57EA" w:rsidP="00EF57EA">
      <w:pPr>
        <w:jc w:val="center"/>
      </w:pPr>
      <w:r w:rsidRPr="00EF57EA">
        <w:t>Ziņo Dagnis Straubergs</w:t>
      </w:r>
    </w:p>
    <w:p w14:paraId="406693F7" w14:textId="77777777" w:rsidR="00EF57EA" w:rsidRPr="00EF57EA" w:rsidRDefault="00EF57EA" w:rsidP="00EF57EA">
      <w:pPr>
        <w:jc w:val="both"/>
      </w:pPr>
    </w:p>
    <w:p w14:paraId="3A474F23" w14:textId="77777777" w:rsidR="00EF57EA" w:rsidRPr="00EF57EA" w:rsidRDefault="00EF57EA" w:rsidP="00EF57EA">
      <w:pPr>
        <w:widowControl w:val="0"/>
        <w:autoSpaceDE w:val="0"/>
        <w:autoSpaceDN w:val="0"/>
        <w:adjustRightInd w:val="0"/>
        <w:ind w:firstLine="720"/>
        <w:jc w:val="both"/>
      </w:pPr>
      <w:r w:rsidRPr="00EF57EA">
        <w:t xml:space="preserve">Ar Limbažu novada domes 2021.gada 1.jūlija lēmumu Nr.10 “Par Limbažu novada domes pastāvīgo komiteju izveidošanu un pastāvīgo komiteju locekļu ievēlēšanu” </w:t>
      </w:r>
      <w:r w:rsidRPr="00EF57EA">
        <w:rPr>
          <w:lang w:eastAsia="en-US"/>
        </w:rPr>
        <w:t>(protokols Nr.</w:t>
      </w:r>
      <w:r w:rsidRPr="00EF57EA">
        <w:t>2</w:t>
      </w:r>
      <w:r w:rsidRPr="00EF57EA">
        <w:rPr>
          <w:lang w:eastAsia="en-US"/>
        </w:rPr>
        <w:t xml:space="preserve">, </w:t>
      </w:r>
      <w:r w:rsidRPr="00EF57EA">
        <w:t>8</w:t>
      </w:r>
      <w:r w:rsidRPr="00EF57EA">
        <w:rPr>
          <w:lang w:eastAsia="en-US"/>
        </w:rPr>
        <w:t>.§)</w:t>
      </w:r>
      <w:r w:rsidRPr="00EF57EA">
        <w:t xml:space="preserve"> izveidotas četras pastāvīgās komitejas, katra 7 locekļu sastāvā. </w:t>
      </w:r>
    </w:p>
    <w:p w14:paraId="5CB3BFF0" w14:textId="77777777" w:rsidR="00EF57EA" w:rsidRPr="00EF57EA" w:rsidRDefault="00EF57EA" w:rsidP="00EF57EA">
      <w:pPr>
        <w:widowControl w:val="0"/>
        <w:autoSpaceDE w:val="0"/>
        <w:autoSpaceDN w:val="0"/>
        <w:adjustRightInd w:val="0"/>
        <w:ind w:firstLine="720"/>
        <w:jc w:val="both"/>
      </w:pPr>
      <w:r w:rsidRPr="00EF57EA">
        <w:t xml:space="preserve">Pamatojoties uz Limbažu novada domes </w:t>
      </w:r>
      <w:r w:rsidRPr="00EF57EA">
        <w:rPr>
          <w:noProof/>
        </w:rPr>
        <w:t xml:space="preserve">deputāta Didža Zemmera 2023.gada 22.septembra iesniegumu, kurā lūgts </w:t>
      </w:r>
      <w:r w:rsidRPr="00EF57EA">
        <w:t xml:space="preserve">uz laiku izbeigt deputāta pilnvaru pildīšanu Limbažu novada domē, saistībā ar uz laiku apstiprinātajām deputāta pilnvarām Latvijas Republikas Saeimā, </w:t>
      </w:r>
      <w:r w:rsidRPr="00EF57EA">
        <w:rPr>
          <w:noProof/>
        </w:rPr>
        <w:t xml:space="preserve">deputāta pienākumus uz </w:t>
      </w:r>
      <w:r w:rsidRPr="00EF57EA">
        <w:rPr>
          <w:noProof/>
        </w:rPr>
        <w:lastRenderedPageBreak/>
        <w:t xml:space="preserve">laiku veicis Valdis Bārda. 2024. gada 26. janvārī saņemts deputāta Valda Bārdas iesniegums par deputāta pilnvaru izbeigšanu. Deputāta pienākumus uz laiku sācis pildīt Valdis Možvillo. Saistībā ar  deputāta pienākumu pildīšanas uzsākšanu, nepieciešams veikt izmaiņas Teritorijas attīstības </w:t>
      </w:r>
      <w:r w:rsidRPr="00EF57EA">
        <w:t xml:space="preserve">komitejas un Finanšu komitejas sastāvā. </w:t>
      </w:r>
    </w:p>
    <w:p w14:paraId="76D74C4D" w14:textId="77777777" w:rsidR="00EF57EA" w:rsidRPr="00EF57EA" w:rsidRDefault="00EF57EA" w:rsidP="00EF57EA">
      <w:pPr>
        <w:widowControl w:val="0"/>
        <w:autoSpaceDE w:val="0"/>
        <w:autoSpaceDN w:val="0"/>
        <w:adjustRightInd w:val="0"/>
        <w:ind w:firstLine="720"/>
        <w:jc w:val="both"/>
      </w:pPr>
      <w:r w:rsidRPr="00EF57EA">
        <w:t xml:space="preserve">Saskaņā ar Pašvaldību likuma 14.pantā noteikto, cita starpā noteikts, ka katrs deputāts ir vismaz vienas komitejas loceklis un no katra domes deputātu kandidātu saraksta komitejā ievēlējamo deputātu skaitu nosaka proporcionāli deputātu skaitam, kas domē ievēlēti no katra domes deputātu kandidātu saraksta. </w:t>
      </w:r>
    </w:p>
    <w:p w14:paraId="3C971850" w14:textId="77777777" w:rsidR="00EF57EA" w:rsidRPr="00EF57EA" w:rsidRDefault="00EF57EA" w:rsidP="00EF57EA">
      <w:pPr>
        <w:widowControl w:val="0"/>
        <w:autoSpaceDE w:val="0"/>
        <w:autoSpaceDN w:val="0"/>
        <w:adjustRightInd w:val="0"/>
        <w:ind w:firstLine="720"/>
        <w:jc w:val="both"/>
      </w:pPr>
      <w:r w:rsidRPr="00EF57EA">
        <w:t>Saskaņā ar Pašvaldību likuma 10.panta pirmās daļas 11.punktu, Dome ir tiesīga izlemt ikvienu pašvaldības kompetences jautājumu. Tikai domes kompetencē ir ievēlēt un atbrīvot domes priekšsēdētāju, priekšsēdētāja vietnieku un komiteju locekļus, savukārt 15.panta pirmā un otrā daļa nosaka, ka deputāts izbeidz darbību komitejā, ja pēc deputāta rakstveida iesnieguma saņemšanas dome pieņēmusi lēmumu par viņa atbrīvošanu no komitejas locekļa pienākumu pildīšanas. Ja deputātu atbrīvo no komitejas locekļa pienākumu pildīšanas, no attiecīgā domes deputātu kandidātu saraksta domē ievēlētie deputāti ir tiesīgi izvirzīt citu deputātu dalībai attiecīgajā komitejā.</w:t>
      </w:r>
    </w:p>
    <w:p w14:paraId="7A73BBA1" w14:textId="221F4F72" w:rsidR="00EF57EA" w:rsidRPr="00A75C8B" w:rsidRDefault="00EF57EA" w:rsidP="00EF57EA">
      <w:pPr>
        <w:ind w:firstLine="720"/>
        <w:jc w:val="both"/>
        <w:rPr>
          <w:b/>
          <w:bCs/>
        </w:rPr>
      </w:pPr>
      <w:r w:rsidRPr="00EF57EA">
        <w:t xml:space="preserve">Pamatojoties uz iepriekš minēto un Pašvaldību likuma 10. panta pirmās daļas 11. punktu,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EF57EA">
        <w:rPr>
          <w:bCs/>
        </w:rPr>
        <w:t>deputāts</w:t>
      </w:r>
      <w:r w:rsidRPr="00EF57EA">
        <w:rPr>
          <w:rFonts w:eastAsia="Calibri"/>
          <w:szCs w:val="22"/>
          <w:lang w:eastAsia="en-US"/>
        </w:rPr>
        <w:t xml:space="preserve"> </w:t>
      </w:r>
      <w:r>
        <w:rPr>
          <w:rFonts w:eastAsia="Calibri"/>
          <w:szCs w:val="22"/>
          <w:lang w:eastAsia="en-US"/>
        </w:rPr>
        <w:t>Valdis Možvillo</w:t>
      </w:r>
      <w:r w:rsidRPr="00A75C8B">
        <w:rPr>
          <w:rFonts w:eastAsia="Calibri"/>
          <w:szCs w:val="22"/>
          <w:lang w:eastAsia="en-US"/>
        </w:rPr>
        <w:t xml:space="preserve">, </w:t>
      </w:r>
      <w:r w:rsidRPr="00A75C8B">
        <w:t>Limbažu novada dome</w:t>
      </w:r>
      <w:r w:rsidRPr="00A75C8B">
        <w:rPr>
          <w:b/>
          <w:bCs/>
        </w:rPr>
        <w:t xml:space="preserve"> NOLEMJ:</w:t>
      </w:r>
    </w:p>
    <w:p w14:paraId="2B66F92D" w14:textId="35C8FBE1" w:rsidR="00EF57EA" w:rsidRPr="00EF57EA" w:rsidRDefault="00EF57EA" w:rsidP="00EF57EA">
      <w:pPr>
        <w:ind w:firstLine="720"/>
        <w:jc w:val="both"/>
      </w:pPr>
    </w:p>
    <w:p w14:paraId="287200C0" w14:textId="77777777" w:rsidR="00EF57EA" w:rsidRPr="00EF57EA" w:rsidRDefault="00EF57EA" w:rsidP="00FB13E8">
      <w:pPr>
        <w:numPr>
          <w:ilvl w:val="0"/>
          <w:numId w:val="9"/>
        </w:numPr>
        <w:ind w:left="357" w:hanging="357"/>
        <w:contextualSpacing/>
        <w:jc w:val="both"/>
        <w:rPr>
          <w:lang w:eastAsia="hi-IN" w:bidi="hi-IN"/>
        </w:rPr>
      </w:pPr>
      <w:r w:rsidRPr="00EF57EA">
        <w:t xml:space="preserve">Atbrīvot Valdi Bārdu no Limbažu novada domes </w:t>
      </w:r>
      <w:r w:rsidRPr="00EF57EA">
        <w:rPr>
          <w:noProof/>
        </w:rPr>
        <w:t xml:space="preserve">Teritorijas attīstības komitejas </w:t>
      </w:r>
      <w:r w:rsidRPr="00EF57EA">
        <w:t xml:space="preserve">un Finanšu komitejas locekļa amata. </w:t>
      </w:r>
    </w:p>
    <w:p w14:paraId="38939194" w14:textId="77777777" w:rsidR="00EF57EA" w:rsidRPr="00EF57EA" w:rsidRDefault="00EF57EA" w:rsidP="00FB13E8">
      <w:pPr>
        <w:numPr>
          <w:ilvl w:val="0"/>
          <w:numId w:val="9"/>
        </w:numPr>
        <w:ind w:left="357" w:hanging="357"/>
        <w:contextualSpacing/>
        <w:jc w:val="both"/>
        <w:rPr>
          <w:lang w:eastAsia="hi-IN" w:bidi="hi-IN"/>
        </w:rPr>
      </w:pPr>
      <w:r w:rsidRPr="00EF57EA">
        <w:t xml:space="preserve">Ievēlēt Limbažu novada domes deputātu </w:t>
      </w:r>
      <w:bookmarkStart w:id="3" w:name="_Hlk105590686"/>
      <w:r w:rsidRPr="00EF57EA">
        <w:t xml:space="preserve">Valdi Možvillo (Zaļo un Zemnieku savienība) Limbažu novada domes </w:t>
      </w:r>
      <w:bookmarkEnd w:id="3"/>
      <w:r w:rsidRPr="00EF57EA">
        <w:rPr>
          <w:noProof/>
        </w:rPr>
        <w:t xml:space="preserve">Teritorijas attīstības komitejas </w:t>
      </w:r>
      <w:r w:rsidRPr="00EF57EA">
        <w:t xml:space="preserve">un Finanšu komitejas locekļa amatā. </w:t>
      </w:r>
    </w:p>
    <w:p w14:paraId="7BF77122" w14:textId="77777777" w:rsidR="00E16E53" w:rsidRPr="00E16E53" w:rsidRDefault="00E16E53" w:rsidP="00E16E53">
      <w:pPr>
        <w:jc w:val="both"/>
        <w:rPr>
          <w:lang w:eastAsia="hi-IN" w:bidi="hi-IN"/>
        </w:rPr>
      </w:pPr>
    </w:p>
    <w:p w14:paraId="6719F5AD" w14:textId="77777777" w:rsidR="004F606E" w:rsidRPr="000502C9" w:rsidRDefault="004F606E" w:rsidP="005B71DF">
      <w:pPr>
        <w:autoSpaceDE w:val="0"/>
        <w:autoSpaceDN w:val="0"/>
        <w:adjustRightInd w:val="0"/>
        <w:jc w:val="both"/>
        <w:rPr>
          <w:rFonts w:eastAsia="Calibri"/>
        </w:rPr>
      </w:pPr>
    </w:p>
    <w:p w14:paraId="48686620" w14:textId="5E69D7DF" w:rsidR="00C3393F" w:rsidRPr="000502C9" w:rsidRDefault="00C3393F" w:rsidP="005B71DF">
      <w:pPr>
        <w:jc w:val="both"/>
        <w:rPr>
          <w:b/>
          <w:bCs/>
        </w:rPr>
      </w:pPr>
      <w:r w:rsidRPr="000502C9">
        <w:rPr>
          <w:b/>
          <w:bCs/>
        </w:rPr>
        <w:t>Lēmums Nr.</w:t>
      </w:r>
      <w:r w:rsidR="00C82151" w:rsidRPr="000502C9">
        <w:rPr>
          <w:b/>
          <w:bCs/>
        </w:rPr>
        <w:t xml:space="preserve"> </w:t>
      </w:r>
      <w:r w:rsidR="005F2B9C">
        <w:rPr>
          <w:b/>
          <w:bCs/>
        </w:rPr>
        <w:t>78</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bookmarkEnd w:id="4"/>
    <w:p w14:paraId="284400E3" w14:textId="77777777" w:rsidR="00EF57EA" w:rsidRPr="00EF57EA" w:rsidRDefault="00EF57EA" w:rsidP="00EF57EA">
      <w:pPr>
        <w:pBdr>
          <w:bottom w:val="single" w:sz="6" w:space="1" w:color="auto"/>
        </w:pBdr>
        <w:jc w:val="both"/>
        <w:rPr>
          <w:b/>
          <w:bCs/>
        </w:rPr>
      </w:pPr>
      <w:r w:rsidRPr="00EF57EA">
        <w:rPr>
          <w:b/>
          <w:bCs/>
          <w:noProof/>
        </w:rPr>
        <w:t>Par Limbažu pagasta sabiedriskā centra „Lādes Vītoli” vadītāja iecelšanu amatā</w:t>
      </w:r>
    </w:p>
    <w:p w14:paraId="20D15296" w14:textId="77777777" w:rsidR="00EF57EA" w:rsidRDefault="00EF57EA" w:rsidP="00EF57EA">
      <w:pPr>
        <w:jc w:val="center"/>
        <w:rPr>
          <w:noProof/>
        </w:rPr>
      </w:pPr>
      <w:r w:rsidRPr="00EF57EA">
        <w:t xml:space="preserve">Ziņo </w:t>
      </w:r>
      <w:r w:rsidRPr="00EF57EA">
        <w:rPr>
          <w:noProof/>
        </w:rPr>
        <w:t xml:space="preserve">Artis Ārgalis, </w:t>
      </w:r>
      <w:r>
        <w:rPr>
          <w:noProof/>
        </w:rPr>
        <w:t xml:space="preserve">debatēs piedalās Andris Garklāvs, Jānis Bakmanis, Dagnis Straubergs, </w:t>
      </w:r>
    </w:p>
    <w:p w14:paraId="53E2D4DD" w14:textId="195A0828" w:rsidR="00EF57EA" w:rsidRPr="00EF57EA" w:rsidRDefault="00EF57EA" w:rsidP="00EF57EA">
      <w:pPr>
        <w:jc w:val="center"/>
      </w:pPr>
      <w:r>
        <w:rPr>
          <w:noProof/>
        </w:rPr>
        <w:t>Aiga Briede, Ausma Eglīte, Rūdolfs Pelēkais</w:t>
      </w:r>
    </w:p>
    <w:p w14:paraId="400CF84E" w14:textId="77777777" w:rsidR="00EF57EA" w:rsidRPr="00EF57EA" w:rsidRDefault="00EF57EA" w:rsidP="00EF57EA">
      <w:pPr>
        <w:jc w:val="both"/>
      </w:pPr>
    </w:p>
    <w:p w14:paraId="4C9E8FE4" w14:textId="77777777" w:rsidR="00EF57EA" w:rsidRPr="00EF57EA" w:rsidRDefault="00EF57EA" w:rsidP="00EF57EA">
      <w:pPr>
        <w:ind w:firstLine="720"/>
        <w:jc w:val="both"/>
      </w:pPr>
      <w:r w:rsidRPr="00EF57EA">
        <w:t xml:space="preserve">Saskaņā ar Darba likuma 101. panta ceturto daļu uzteikt darba līgumu darbinieku skaita samazināšanas gadījumā ir atļauts, ja darba devējam nav iespējams darbinieku ar viņa piekrišanu nodarbināt citā darbā tai pašā vai citā uzņēmumā. Ņemot vērā, ka, izveidojot vienu Klientu apkalpošanas centra vadītāja amatu uz Viļķenes un Pāles pagastiem tika samazināts darbinieku skaits, darbiniecei Ausmai Eglītei tika piedāvāts ieņemt kādu no Limbažu novada pašvaldības institūcijās esošajām amatu vakancēm. A. Eglīte ir piekritusi turpināt darba tiesiskās attiecības kā </w:t>
      </w:r>
      <w:r w:rsidRPr="00EF57EA">
        <w:rPr>
          <w:color w:val="000000"/>
        </w:rPr>
        <w:t>Limbažu pagasta sabiedriskā centra „Lādes Vītoli” vadītāja.</w:t>
      </w:r>
    </w:p>
    <w:p w14:paraId="7A030992" w14:textId="77777777" w:rsidR="00EF57EA" w:rsidRPr="00EF57EA" w:rsidRDefault="00EF57EA" w:rsidP="00EF57EA">
      <w:pPr>
        <w:ind w:firstLine="720"/>
        <w:jc w:val="both"/>
      </w:pPr>
      <w:r w:rsidRPr="00EF57EA">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7CBF49CA" w14:textId="7E807339" w:rsidR="00EF57EA" w:rsidRPr="00A75C8B" w:rsidRDefault="00EF57EA" w:rsidP="00EF57EA">
      <w:pPr>
        <w:ind w:firstLine="720"/>
        <w:jc w:val="both"/>
        <w:rPr>
          <w:b/>
          <w:bCs/>
        </w:rPr>
      </w:pPr>
      <w:r w:rsidRPr="00EF57EA">
        <w:t xml:space="preserve">Pamatojoties uz Pašvaldību likuma 10. panta pirmās daļas 10. punktu, likuma “Par interešu konflikta novēršanu valsts amatpersonas darbībā” 4. panta pirmās daļas 16. punktu, </w:t>
      </w:r>
      <w:r w:rsidRPr="00A75C8B">
        <w:rPr>
          <w:rFonts w:cs="Tahoma"/>
          <w:b/>
          <w:kern w:val="1"/>
          <w:lang w:eastAsia="hi-IN" w:bidi="hi-IN"/>
        </w:rPr>
        <w:t>a</w:t>
      </w:r>
      <w:r w:rsidRPr="00A75C8B">
        <w:rPr>
          <w:b/>
          <w:bCs/>
        </w:rPr>
        <w:t>tklāti balsojot: PAR</w:t>
      </w:r>
      <w:r w:rsidRPr="00A75C8B">
        <w:t xml:space="preserve"> – </w:t>
      </w:r>
      <w:r>
        <w:t>10</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Dāvis Melnalksnis, Kristaps Močāns, Jānis Remess, Ziedonis Rubezis, Dagnis Straubergs, Regīna Tamane, Edmunds Zeidmanis)</w:t>
      </w:r>
      <w:r w:rsidRPr="00A75C8B">
        <w:t xml:space="preserve">, </w:t>
      </w:r>
      <w:r w:rsidRPr="00A75C8B">
        <w:rPr>
          <w:b/>
          <w:bCs/>
        </w:rPr>
        <w:t>PRET –</w:t>
      </w:r>
      <w:r w:rsidRPr="00A75C8B">
        <w:t xml:space="preserve"> </w:t>
      </w:r>
      <w:r>
        <w:t>2 deputāti (</w:t>
      </w:r>
      <w:r>
        <w:rPr>
          <w:rFonts w:eastAsia="Calibri"/>
          <w:szCs w:val="22"/>
          <w:lang w:eastAsia="en-US"/>
        </w:rPr>
        <w:t>Arvīds Ozols,</w:t>
      </w:r>
      <w:r w:rsidRPr="00A75C8B">
        <w:rPr>
          <w:rFonts w:eastAsia="Calibri"/>
          <w:szCs w:val="22"/>
          <w:lang w:eastAsia="en-US"/>
        </w:rPr>
        <w:t xml:space="preserve"> Rūdolfs Pelēkais</w:t>
      </w:r>
      <w:r>
        <w:rPr>
          <w:rFonts w:eastAsia="Calibri"/>
          <w:szCs w:val="22"/>
          <w:lang w:eastAsia="en-US"/>
        </w:rPr>
        <w:t>)</w:t>
      </w:r>
      <w:r w:rsidRPr="00A75C8B">
        <w:rPr>
          <w:rFonts w:eastAsia="Calibri"/>
          <w:szCs w:val="22"/>
          <w:lang w:eastAsia="en-US"/>
        </w:rPr>
        <w:t>,</w:t>
      </w:r>
      <w:r w:rsidRPr="00A75C8B">
        <w:t xml:space="preserve"> </w:t>
      </w:r>
      <w:r w:rsidRPr="00A75C8B">
        <w:rPr>
          <w:b/>
          <w:bCs/>
        </w:rPr>
        <w:t xml:space="preserve">ATTURAS – </w:t>
      </w:r>
      <w:r w:rsidRPr="00EF57EA">
        <w:rPr>
          <w:bCs/>
        </w:rPr>
        <w:t>2</w:t>
      </w:r>
      <w:r>
        <w:rPr>
          <w:b/>
          <w:bCs/>
        </w:rPr>
        <w:t xml:space="preserve"> </w:t>
      </w:r>
      <w:r w:rsidRPr="00EF57EA">
        <w:rPr>
          <w:bCs/>
        </w:rPr>
        <w:t>deput</w:t>
      </w:r>
      <w:r>
        <w:rPr>
          <w:bCs/>
        </w:rPr>
        <w:t>āti (</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Valdis Možvillo)</w:t>
      </w:r>
      <w:r w:rsidRPr="00A75C8B">
        <w:rPr>
          <w:rFonts w:eastAsia="Calibri"/>
          <w:szCs w:val="22"/>
          <w:lang w:eastAsia="en-US"/>
        </w:rPr>
        <w:t xml:space="preserve">, </w:t>
      </w:r>
      <w:r w:rsidRPr="00A75C8B">
        <w:t>Limbažu novada dome</w:t>
      </w:r>
      <w:r w:rsidRPr="00A75C8B">
        <w:rPr>
          <w:b/>
          <w:bCs/>
        </w:rPr>
        <w:t xml:space="preserve"> NOLEMJ:</w:t>
      </w:r>
    </w:p>
    <w:p w14:paraId="66541D14" w14:textId="00920465" w:rsidR="00EF57EA" w:rsidRPr="00EF57EA" w:rsidRDefault="00EF57EA" w:rsidP="00EF57EA">
      <w:pPr>
        <w:ind w:firstLine="720"/>
        <w:jc w:val="both"/>
        <w:rPr>
          <w:b/>
          <w:bCs/>
        </w:rPr>
      </w:pPr>
    </w:p>
    <w:p w14:paraId="43EC6A46" w14:textId="1FA6A46C" w:rsidR="00EF57EA" w:rsidRPr="00EF57EA" w:rsidRDefault="00EF57EA" w:rsidP="00FB13E8">
      <w:pPr>
        <w:numPr>
          <w:ilvl w:val="0"/>
          <w:numId w:val="3"/>
        </w:numPr>
        <w:ind w:left="357" w:hanging="357"/>
        <w:contextualSpacing/>
        <w:jc w:val="both"/>
        <w:rPr>
          <w:rFonts w:eastAsia="Arial Unicode MS"/>
          <w:kern w:val="1"/>
          <w:lang w:eastAsia="hi-IN" w:bidi="hi-IN"/>
        </w:rPr>
      </w:pPr>
      <w:r w:rsidRPr="00EF57EA">
        <w:rPr>
          <w:rFonts w:eastAsia="Arial Unicode MS"/>
          <w:kern w:val="1"/>
          <w:lang w:eastAsia="hi-IN" w:bidi="hi-IN"/>
        </w:rPr>
        <w:lastRenderedPageBreak/>
        <w:t xml:space="preserve">Iecelt Ausmu Eglīti, </w:t>
      </w:r>
      <w:r w:rsidR="003F0605">
        <w:rPr>
          <w:rFonts w:eastAsia="Arial Unicode MS"/>
          <w:kern w:val="1"/>
          <w:lang w:eastAsia="hi-IN" w:bidi="hi-IN"/>
        </w:rPr>
        <w:t>(</w:t>
      </w:r>
      <w:r w:rsidRPr="00EF57EA">
        <w:rPr>
          <w:rFonts w:eastAsia="Arial Unicode MS"/>
          <w:kern w:val="1"/>
          <w:lang w:eastAsia="hi-IN" w:bidi="hi-IN"/>
        </w:rPr>
        <w:t>personas kods</w:t>
      </w:r>
      <w:r w:rsidR="003F0605">
        <w:rPr>
          <w:rFonts w:eastAsia="Arial Unicode MS"/>
          <w:kern w:val="1"/>
          <w:lang w:eastAsia="hi-IN" w:bidi="hi-IN"/>
        </w:rPr>
        <w:t>)</w:t>
      </w:r>
      <w:r w:rsidRPr="00EF57EA">
        <w:rPr>
          <w:rFonts w:eastAsia="Arial Unicode MS"/>
          <w:kern w:val="1"/>
          <w:lang w:eastAsia="hi-IN" w:bidi="hi-IN"/>
        </w:rPr>
        <w:t>, Limbažu novada pašvaldības iestādes Limbažu pagasta sabiedriskā centra „Lādes Vītoli” vadītājas amatā.</w:t>
      </w:r>
    </w:p>
    <w:p w14:paraId="5FB5C962" w14:textId="77777777" w:rsidR="00EF57EA" w:rsidRPr="00EF57EA" w:rsidRDefault="00EF57EA" w:rsidP="00FB13E8">
      <w:pPr>
        <w:numPr>
          <w:ilvl w:val="0"/>
          <w:numId w:val="3"/>
        </w:numPr>
        <w:ind w:left="357" w:hanging="357"/>
        <w:contextualSpacing/>
        <w:jc w:val="both"/>
        <w:rPr>
          <w:rFonts w:eastAsia="Arial Unicode MS"/>
          <w:kern w:val="1"/>
          <w:lang w:eastAsia="hi-IN" w:bidi="hi-IN"/>
        </w:rPr>
      </w:pPr>
      <w:r w:rsidRPr="00EF57EA">
        <w:rPr>
          <w:rFonts w:eastAsia="Arial Unicode MS"/>
          <w:kern w:val="1"/>
          <w:lang w:eastAsia="hi-IN" w:bidi="hi-IN"/>
        </w:rPr>
        <w:t xml:space="preserve">Noteikt, ka A. Eglīte darbu Limbažu pagasta sabiedriskā centra „Lādes Vītoli” vadītājas amatā uzsāk ar 2024. gada 22. februāri. </w:t>
      </w:r>
    </w:p>
    <w:p w14:paraId="5BFB9927" w14:textId="77777777" w:rsidR="00EF57EA" w:rsidRPr="00EF57EA" w:rsidRDefault="00EF57EA" w:rsidP="00FB13E8">
      <w:pPr>
        <w:numPr>
          <w:ilvl w:val="0"/>
          <w:numId w:val="3"/>
        </w:numPr>
        <w:ind w:left="357" w:hanging="357"/>
        <w:contextualSpacing/>
        <w:jc w:val="both"/>
        <w:rPr>
          <w:rFonts w:eastAsia="Arial Unicode MS"/>
          <w:kern w:val="1"/>
          <w:lang w:eastAsia="hi-IN" w:bidi="hi-IN"/>
        </w:rPr>
      </w:pPr>
      <w:r w:rsidRPr="00EF57EA">
        <w:rPr>
          <w:rFonts w:eastAsia="Arial Unicode MS"/>
          <w:kern w:val="1"/>
          <w:lang w:eastAsia="hi-IN" w:bidi="hi-IN"/>
        </w:rPr>
        <w:t xml:space="preserve">Uzdot Limbažu novada Kultūras pārvaldei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5E2F643A" w14:textId="77777777" w:rsidR="00EF57EA" w:rsidRPr="00EF57EA" w:rsidRDefault="00EF57EA" w:rsidP="00FB13E8">
      <w:pPr>
        <w:numPr>
          <w:ilvl w:val="0"/>
          <w:numId w:val="3"/>
        </w:numPr>
        <w:ind w:left="357" w:hanging="357"/>
        <w:contextualSpacing/>
        <w:jc w:val="both"/>
        <w:rPr>
          <w:rFonts w:eastAsia="Arial Unicode MS"/>
          <w:kern w:val="1"/>
          <w:lang w:eastAsia="hi-IN" w:bidi="hi-IN"/>
        </w:rPr>
      </w:pPr>
      <w:r w:rsidRPr="00EF57EA">
        <w:rPr>
          <w:rFonts w:eastAsia="Arial Unicode MS"/>
          <w:kern w:val="1"/>
          <w:lang w:eastAsia="hi-IN" w:bidi="hi-IN"/>
        </w:rPr>
        <w:t>Atbildīgā par lēmuma izpildi Limbažu novada Kultūras pārvaldes vadītāja Evija Keisele.</w:t>
      </w:r>
    </w:p>
    <w:p w14:paraId="787C0BFD" w14:textId="77777777" w:rsidR="00911355" w:rsidRDefault="00911355" w:rsidP="005B71DF">
      <w:pPr>
        <w:jc w:val="both"/>
        <w:rPr>
          <w:b/>
          <w:bCs/>
        </w:rPr>
      </w:pPr>
    </w:p>
    <w:p w14:paraId="3C9ADE2E" w14:textId="77777777" w:rsidR="006309AB" w:rsidRDefault="006309AB" w:rsidP="005B71DF">
      <w:pPr>
        <w:jc w:val="both"/>
        <w:rPr>
          <w:b/>
          <w:bCs/>
        </w:rPr>
      </w:pPr>
    </w:p>
    <w:p w14:paraId="1044895A" w14:textId="08A68BD3" w:rsidR="008A0042" w:rsidRPr="000502C9" w:rsidRDefault="008A0042" w:rsidP="005B71DF">
      <w:pPr>
        <w:jc w:val="both"/>
        <w:rPr>
          <w:b/>
          <w:bCs/>
        </w:rPr>
      </w:pPr>
      <w:r w:rsidRPr="000502C9">
        <w:rPr>
          <w:b/>
          <w:bCs/>
        </w:rPr>
        <w:t>Lēmums Nr.</w:t>
      </w:r>
      <w:r w:rsidR="00C82151" w:rsidRPr="000502C9">
        <w:rPr>
          <w:b/>
          <w:bCs/>
        </w:rPr>
        <w:t xml:space="preserve"> </w:t>
      </w:r>
      <w:r w:rsidR="005F2B9C">
        <w:rPr>
          <w:b/>
          <w:bCs/>
        </w:rPr>
        <w:t>79</w:t>
      </w:r>
    </w:p>
    <w:p w14:paraId="3055F52C" w14:textId="1DFB8A0C" w:rsidR="008A0042" w:rsidRPr="000502C9" w:rsidRDefault="008A0042" w:rsidP="005B71DF">
      <w:pPr>
        <w:keepNext/>
        <w:jc w:val="center"/>
        <w:outlineLvl w:val="0"/>
        <w:rPr>
          <w:b/>
          <w:bCs/>
          <w:lang w:eastAsia="en-US"/>
        </w:rPr>
      </w:pPr>
      <w:bookmarkStart w:id="5" w:name="_Hlk112580959"/>
      <w:bookmarkStart w:id="6" w:name="_Hlk122698345"/>
      <w:r w:rsidRPr="000502C9">
        <w:rPr>
          <w:b/>
          <w:bCs/>
          <w:lang w:eastAsia="en-US"/>
        </w:rPr>
        <w:t>5</w:t>
      </w:r>
      <w:r w:rsidR="00CD11AB" w:rsidRPr="000502C9">
        <w:rPr>
          <w:b/>
          <w:bCs/>
          <w:lang w:eastAsia="en-US"/>
        </w:rPr>
        <w:t>.</w:t>
      </w:r>
    </w:p>
    <w:bookmarkEnd w:id="5"/>
    <w:bookmarkEnd w:id="6"/>
    <w:p w14:paraId="0899920C" w14:textId="77777777" w:rsidR="00DC6D72" w:rsidRPr="00DC6D72" w:rsidRDefault="00DC6D72" w:rsidP="00DC6D72">
      <w:pPr>
        <w:pBdr>
          <w:bottom w:val="single" w:sz="6" w:space="1" w:color="auto"/>
        </w:pBdr>
        <w:jc w:val="both"/>
        <w:rPr>
          <w:b/>
          <w:bCs/>
        </w:rPr>
      </w:pPr>
      <w:r w:rsidRPr="00DC6D72">
        <w:rPr>
          <w:b/>
          <w:bCs/>
          <w:noProof/>
        </w:rPr>
        <w:t xml:space="preserve">Par grozījuma veikšanu Limbažu novada domes </w:t>
      </w:r>
      <w:r w:rsidRPr="00DC6D72">
        <w:rPr>
          <w:b/>
          <w:bCs/>
        </w:rPr>
        <w:t xml:space="preserve">2023.gada 22.jūnija lēmumā Nr.514 </w:t>
      </w:r>
      <w:r w:rsidRPr="00DC6D72">
        <w:rPr>
          <w:b/>
          <w:bCs/>
          <w:noProof/>
        </w:rPr>
        <w:t>“Par finansējuma piešķiršanu projektam “Skultes pirmsskolas izglītības iestādes “Aģupīte” paplašināšana, Skultes pagastā, Limbažu novadā”</w:t>
      </w:r>
    </w:p>
    <w:p w14:paraId="06847E73" w14:textId="77777777" w:rsidR="00DC6D72" w:rsidRPr="00DC6D72" w:rsidRDefault="00DC6D72" w:rsidP="00DC6D72">
      <w:pPr>
        <w:jc w:val="center"/>
      </w:pPr>
      <w:r w:rsidRPr="00DC6D72">
        <w:t xml:space="preserve">Ziņo </w:t>
      </w:r>
      <w:r w:rsidRPr="00DC6D72">
        <w:rPr>
          <w:noProof/>
        </w:rPr>
        <w:t>Sintija Zute</w:t>
      </w:r>
    </w:p>
    <w:p w14:paraId="23F3BC13" w14:textId="77777777" w:rsidR="00DC6D72" w:rsidRPr="00DC6D72" w:rsidRDefault="00DC6D72" w:rsidP="00DC6D72">
      <w:pPr>
        <w:jc w:val="both"/>
      </w:pPr>
    </w:p>
    <w:p w14:paraId="5882E484" w14:textId="77777777" w:rsidR="00DC6D72" w:rsidRPr="00DC6D72" w:rsidRDefault="00DC6D72" w:rsidP="00DC6D72">
      <w:pPr>
        <w:ind w:firstLine="720"/>
        <w:jc w:val="both"/>
      </w:pPr>
      <w:r w:rsidRPr="00DC6D72">
        <w:t>Limbažu novada dome 2023.gada 22.jūnijā pieņēma lēmumu Nr.514 (protokols Nr.7, 22.) par finansējuma piešķiršanu projektam “Skultes pirmsskolas izglītības iestādes “Aģupīte” paplašināšana, Skultes pagastā, Limbažu novadā”.</w:t>
      </w:r>
    </w:p>
    <w:p w14:paraId="30857DF6" w14:textId="77777777" w:rsidR="00DC6D72" w:rsidRPr="00DC6D72" w:rsidRDefault="00DC6D72" w:rsidP="00DC6D72">
      <w:pPr>
        <w:ind w:firstLine="720"/>
        <w:jc w:val="both"/>
      </w:pPr>
      <w:r w:rsidRPr="00DC6D72">
        <w:t>Metu konkursa rezultātā SIA “GAISS arhitekti” iesniegtās būvprojekta izmaksas bija 156 174,70 EUR ar PVN.</w:t>
      </w:r>
    </w:p>
    <w:p w14:paraId="0C3E1053" w14:textId="77777777" w:rsidR="00DC6D72" w:rsidRPr="00DC6D72" w:rsidRDefault="00DC6D72" w:rsidP="00DC6D72">
      <w:pPr>
        <w:ind w:firstLine="720"/>
        <w:jc w:val="both"/>
      </w:pPr>
      <w:r w:rsidRPr="00DC6D72">
        <w:t xml:space="preserve">Iepirkumu komisija uzaicināja Konkursa uzvarētāju uz Sarunu procedūru atbilstoši Publisko iepirkuma likuma 8. panta septītās daļas 8. punktam par publiska pakalpojuma līguma slēgšanu par projekta izstrādi un autoruzraudzību, kura rezultātā būvprojekta izmaksas palielinājās līdz 251 801,00 EUR ar PVN. </w:t>
      </w:r>
    </w:p>
    <w:p w14:paraId="4404FE58" w14:textId="77777777" w:rsidR="00DC6D72" w:rsidRPr="00DC6D72" w:rsidRDefault="00DC6D72" w:rsidP="00DC6D72">
      <w:pPr>
        <w:ind w:firstLine="720"/>
        <w:jc w:val="both"/>
      </w:pPr>
      <w:r w:rsidRPr="00DC6D72">
        <w:t xml:space="preserve">Ņemot vērā lielo cenu pieaugumu, metu konkursa žūrijas komisija 2023.gada 9.oktobra sēdē nolēma pārtraukt sarunu procedūru, pamatojoties uz to, ka pretendenta piedāvātā līgumcena būtiski pārsniedza Pasūtītājam pieejamo finansējuma apjomu, kas apstiprināts pašvaldības domes sēdē, kā arī izmaksāt SIA “GAISS arhitekti” godalgu par metu konkursa pirmās vietas iegūšanu 6500 EUR apmērā. </w:t>
      </w:r>
    </w:p>
    <w:p w14:paraId="7CC8709D" w14:textId="6AA20544" w:rsidR="00DC6D72" w:rsidRPr="00A75C8B" w:rsidRDefault="00DC6D72" w:rsidP="00DC6D72">
      <w:pPr>
        <w:ind w:firstLine="720"/>
        <w:jc w:val="both"/>
        <w:rPr>
          <w:b/>
          <w:bCs/>
        </w:rPr>
      </w:pPr>
      <w:r w:rsidRPr="00DC6D72">
        <w:t xml:space="preserve">Pamatojoties uz Pašvaldību likuma 10. panta pirmās daļas 21. punktu un likuma „Par pašvaldību budžetiem” 30. pantu,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909D9A6" w14:textId="757DF90D" w:rsidR="00DC6D72" w:rsidRPr="00DC6D72" w:rsidRDefault="00DC6D72" w:rsidP="00DC6D72">
      <w:pPr>
        <w:ind w:firstLine="720"/>
        <w:jc w:val="both"/>
        <w:rPr>
          <w:b/>
          <w:bCs/>
        </w:rPr>
      </w:pPr>
    </w:p>
    <w:p w14:paraId="39EF92BE" w14:textId="77777777" w:rsidR="00DC6D72" w:rsidRPr="00DC6D72" w:rsidRDefault="00DC6D72" w:rsidP="00FB13E8">
      <w:pPr>
        <w:numPr>
          <w:ilvl w:val="0"/>
          <w:numId w:val="4"/>
        </w:numPr>
        <w:tabs>
          <w:tab w:val="left" w:pos="567"/>
        </w:tabs>
        <w:ind w:left="357" w:hanging="357"/>
        <w:contextualSpacing/>
        <w:jc w:val="both"/>
      </w:pPr>
      <w:r w:rsidRPr="00DC6D72">
        <w:t xml:space="preserve">Veikt grozījumu </w:t>
      </w:r>
      <w:r w:rsidRPr="00DC6D72">
        <w:rPr>
          <w:noProof/>
        </w:rPr>
        <w:t xml:space="preserve">Limbažu novada domes </w:t>
      </w:r>
      <w:r w:rsidRPr="00DC6D72">
        <w:t xml:space="preserve">2023.gada 22.jūnija lēmumā Nr.514 </w:t>
      </w:r>
      <w:r w:rsidRPr="00DC6D72">
        <w:rPr>
          <w:noProof/>
        </w:rPr>
        <w:t>“Par finansējuma piešķiršanu projektam “Skultes pirmsskolas izglītības iestādes “Aģupīte” paplašināšana, Skultes pagastā, Limbažu novadā</w:t>
      </w:r>
      <w:r w:rsidRPr="00DC6D72">
        <w:t>”(protokols Nr.7, 22.), svītrojot lemjošās daļas 3.punktu.</w:t>
      </w:r>
    </w:p>
    <w:p w14:paraId="36DD49E8" w14:textId="77777777" w:rsidR="00DC6D72" w:rsidRPr="00DC6D72" w:rsidRDefault="00DC6D72" w:rsidP="00FB13E8">
      <w:pPr>
        <w:numPr>
          <w:ilvl w:val="0"/>
          <w:numId w:val="4"/>
        </w:numPr>
        <w:tabs>
          <w:tab w:val="left" w:pos="567"/>
        </w:tabs>
        <w:ind w:left="357" w:hanging="357"/>
        <w:contextualSpacing/>
        <w:jc w:val="both"/>
      </w:pPr>
      <w:r w:rsidRPr="00DC6D72">
        <w:t>Kontroli par lēmuma izpildi uzdot Limbažu novada pašvaldības izpilddirektoram.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2E50ABF2" w:rsidR="008A0042" w:rsidRPr="000502C9" w:rsidRDefault="008A0042" w:rsidP="005B71DF">
      <w:pPr>
        <w:jc w:val="both"/>
        <w:rPr>
          <w:b/>
          <w:bCs/>
        </w:rPr>
      </w:pPr>
      <w:r w:rsidRPr="000502C9">
        <w:rPr>
          <w:b/>
          <w:bCs/>
        </w:rPr>
        <w:t>Lēmums Nr.</w:t>
      </w:r>
      <w:r w:rsidR="00C82151" w:rsidRPr="000502C9">
        <w:rPr>
          <w:b/>
          <w:bCs/>
        </w:rPr>
        <w:t xml:space="preserve"> </w:t>
      </w:r>
      <w:r w:rsidR="005F2B9C">
        <w:rPr>
          <w:b/>
          <w:bCs/>
        </w:rPr>
        <w:t>80</w:t>
      </w:r>
    </w:p>
    <w:p w14:paraId="35127BB6" w14:textId="1F1F5769" w:rsidR="008A0042" w:rsidRPr="000502C9" w:rsidRDefault="008A0042" w:rsidP="005B71DF">
      <w:pPr>
        <w:keepNext/>
        <w:jc w:val="center"/>
        <w:outlineLvl w:val="0"/>
        <w:rPr>
          <w:b/>
          <w:bCs/>
          <w:lang w:eastAsia="en-US"/>
        </w:rPr>
      </w:pPr>
      <w:bookmarkStart w:id="7" w:name="_Hlk112581241"/>
      <w:bookmarkStart w:id="8" w:name="_Hlk133836724"/>
      <w:r w:rsidRPr="000502C9">
        <w:rPr>
          <w:b/>
          <w:bCs/>
          <w:lang w:eastAsia="en-US"/>
        </w:rPr>
        <w:t>6</w:t>
      </w:r>
      <w:r w:rsidR="00CD11AB" w:rsidRPr="000502C9">
        <w:rPr>
          <w:b/>
          <w:bCs/>
          <w:lang w:eastAsia="en-US"/>
        </w:rPr>
        <w:t>.</w:t>
      </w:r>
    </w:p>
    <w:bookmarkEnd w:id="7"/>
    <w:bookmarkEnd w:id="8"/>
    <w:p w14:paraId="5689CEE5" w14:textId="77777777" w:rsidR="00DC6D72" w:rsidRPr="00DC6D72" w:rsidRDefault="00DC6D72" w:rsidP="00DC6D72">
      <w:pPr>
        <w:pBdr>
          <w:bottom w:val="single" w:sz="6" w:space="1" w:color="auto"/>
        </w:pBdr>
        <w:jc w:val="both"/>
        <w:rPr>
          <w:b/>
          <w:bCs/>
        </w:rPr>
      </w:pPr>
      <w:r w:rsidRPr="00DC6D72">
        <w:rPr>
          <w:b/>
          <w:bCs/>
          <w:noProof/>
        </w:rPr>
        <w:t>Par finansiālu atbalstu biedrībai “Latvijas Sarkanais Krusts” zupas virtuves pakalpojuma nodrošināšanai 2024.gadā Limbažu novada trūcīgajiem un krīzes situācijā nonākušajiem iedzīvotājiem</w:t>
      </w:r>
    </w:p>
    <w:p w14:paraId="7FD31DA6" w14:textId="03D579DB" w:rsidR="00DC6D72" w:rsidRPr="00DC6D72" w:rsidRDefault="00DC6D72" w:rsidP="00DC6D72">
      <w:pPr>
        <w:jc w:val="center"/>
      </w:pPr>
      <w:r w:rsidRPr="00DC6D72">
        <w:t xml:space="preserve">Ziņo </w:t>
      </w:r>
      <w:r w:rsidRPr="00DC6D72">
        <w:rPr>
          <w:noProof/>
        </w:rPr>
        <w:t>Artis Ārgalis</w:t>
      </w:r>
      <w:r>
        <w:rPr>
          <w:noProof/>
        </w:rPr>
        <w:t>, debatēs piedalās Andris Garklāvs, Ilze Rubene</w:t>
      </w:r>
      <w:r w:rsidR="00535811">
        <w:rPr>
          <w:noProof/>
        </w:rPr>
        <w:t>, Dagnis Straubergs</w:t>
      </w:r>
    </w:p>
    <w:p w14:paraId="6125702D" w14:textId="77777777" w:rsidR="00DC6D72" w:rsidRPr="00DC6D72" w:rsidRDefault="00DC6D72" w:rsidP="00DC6D72">
      <w:pPr>
        <w:jc w:val="both"/>
      </w:pPr>
    </w:p>
    <w:p w14:paraId="744D4663" w14:textId="1B07B5ED" w:rsidR="00DC6D72" w:rsidRPr="00DC6D72" w:rsidRDefault="00DC6D72" w:rsidP="00DC6D72">
      <w:pPr>
        <w:ind w:firstLine="720"/>
        <w:jc w:val="both"/>
      </w:pPr>
      <w:r w:rsidRPr="00DC6D72">
        <w:lastRenderedPageBreak/>
        <w:t>Limbažu novada pašvaldībā saņemts biedrības “Latvijas Sarkanais krusts”, reģistrācijas Nr. 40008002279, (reģistrēts ar Nr. 4.8.1/23/6392) LSK Vidzemes komitejas iesniegums finansiālam atbalstam 2024. gadā, lai turpinātu nodrošināt zupas virtuves pakalpojumu Limbažu novada trūcīgajiem un krīzes situācijā nonākušajiem iedzīvotājiem. Iesniegumā LKS Vidzemes komiteja izsaka pateicību Limbažu novada pašvaldībai par veiksmīgo sadarbību kopš 2010.</w:t>
      </w:r>
      <w:r w:rsidR="00535811">
        <w:t xml:space="preserve"> </w:t>
      </w:r>
      <w:r w:rsidRPr="00DC6D72">
        <w:t>gada šī pakalpojuma nodrošināšanā.</w:t>
      </w:r>
      <w:r w:rsidRPr="00DC6D72">
        <w:rPr>
          <w:rFonts w:eastAsia="NSimSun"/>
          <w:kern w:val="2"/>
          <w:lang w:eastAsia="zh-CN" w:bidi="hi-IN"/>
        </w:rPr>
        <w:t xml:space="preserve"> Sakarā ar energoresursu un tam sekojošo produktu cenu kāpumu lūgts šim mērķim atvēlēt EUR 15 000,00 (piecpadsmit tūkstošus euro, 00 centus).</w:t>
      </w:r>
    </w:p>
    <w:p w14:paraId="224A64BF" w14:textId="77777777" w:rsidR="00535811" w:rsidRPr="00A75C8B" w:rsidRDefault="00DC6D72" w:rsidP="00535811">
      <w:pPr>
        <w:ind w:firstLine="720"/>
        <w:jc w:val="both"/>
        <w:rPr>
          <w:b/>
          <w:bCs/>
        </w:rPr>
      </w:pPr>
      <w:r w:rsidRPr="00DC6D72">
        <w:t xml:space="preserve">Pamatojoties uz Pašvaldību likuma 4. panta pirmās daļas 9. punktu, ceturto daļu, 10. panta pirmās daļas ievaddaļu un likuma „Par pašvaldību budžetiem” 30. pantu, </w:t>
      </w:r>
      <w:r w:rsidR="00535811" w:rsidRPr="00A75C8B">
        <w:rPr>
          <w:rFonts w:cs="Tahoma"/>
          <w:b/>
          <w:kern w:val="1"/>
          <w:lang w:eastAsia="hi-IN" w:bidi="hi-IN"/>
        </w:rPr>
        <w:t>a</w:t>
      </w:r>
      <w:r w:rsidR="00535811" w:rsidRPr="00A75C8B">
        <w:rPr>
          <w:b/>
          <w:bCs/>
        </w:rPr>
        <w:t>tklāti balsojot: PAR</w:t>
      </w:r>
      <w:r w:rsidR="00535811" w:rsidRPr="00A75C8B">
        <w:t xml:space="preserve"> – </w:t>
      </w:r>
      <w:r w:rsidR="00535811">
        <w:t>14</w:t>
      </w:r>
      <w:r w:rsidR="00535811" w:rsidRPr="00A75C8B">
        <w:t xml:space="preserve"> deputāti (</w:t>
      </w:r>
      <w:r w:rsidR="00535811" w:rsidRPr="00A75C8B">
        <w:rPr>
          <w:rFonts w:eastAsiaTheme="minorHAnsi"/>
        </w:rPr>
        <w:t xml:space="preserve">Jānis Bakmanis, </w:t>
      </w:r>
      <w:r w:rsidR="00535811" w:rsidRPr="00A75C8B">
        <w:rPr>
          <w:rFonts w:eastAsia="Calibri"/>
          <w:szCs w:val="22"/>
          <w:lang w:eastAsia="en-US"/>
        </w:rPr>
        <w:t xml:space="preserve">Māris Beļaunieks, </w:t>
      </w:r>
      <w:r w:rsidR="00535811">
        <w:rPr>
          <w:rFonts w:eastAsia="Calibri"/>
          <w:szCs w:val="22"/>
          <w:lang w:eastAsia="en-US"/>
        </w:rPr>
        <w:t>Andris Garklāvs,</w:t>
      </w:r>
      <w:r w:rsidR="00535811" w:rsidRPr="00A75C8B">
        <w:rPr>
          <w:rFonts w:eastAsia="Calibri"/>
          <w:szCs w:val="22"/>
          <w:lang w:eastAsia="en-US"/>
        </w:rPr>
        <w:t xml:space="preserve"> Lija Jokste, Dāvis Melnalksnis, Kristaps Močāns, Valdis Možvillo, </w:t>
      </w:r>
      <w:r w:rsidR="00535811">
        <w:rPr>
          <w:rFonts w:eastAsia="Calibri"/>
          <w:szCs w:val="22"/>
          <w:lang w:eastAsia="en-US"/>
        </w:rPr>
        <w:t>Arvīds Ozols,</w:t>
      </w:r>
      <w:r w:rsidR="00535811" w:rsidRPr="00A75C8B">
        <w:rPr>
          <w:rFonts w:eastAsia="Calibri"/>
          <w:szCs w:val="22"/>
          <w:lang w:eastAsia="en-US"/>
        </w:rPr>
        <w:t xml:space="preserve"> Rūdolfs Pelēkais, Jānis Remess, Ziedonis Rubezis, Dagnis Straubergs, Regīna Tamane, Edmunds Zeidmanis)</w:t>
      </w:r>
      <w:r w:rsidR="00535811" w:rsidRPr="00A75C8B">
        <w:t xml:space="preserve">, </w:t>
      </w:r>
      <w:r w:rsidR="00535811" w:rsidRPr="00A75C8B">
        <w:rPr>
          <w:b/>
          <w:bCs/>
        </w:rPr>
        <w:t>PRET –</w:t>
      </w:r>
      <w:r w:rsidR="00535811" w:rsidRPr="00A75C8B">
        <w:t xml:space="preserve"> </w:t>
      </w:r>
      <w:r w:rsidR="00535811">
        <w:t>nav</w:t>
      </w:r>
      <w:r w:rsidR="00535811" w:rsidRPr="00A75C8B">
        <w:rPr>
          <w:rFonts w:eastAsia="Calibri"/>
          <w:szCs w:val="22"/>
          <w:lang w:eastAsia="en-US"/>
        </w:rPr>
        <w:t>,</w:t>
      </w:r>
      <w:r w:rsidR="00535811" w:rsidRPr="00A75C8B">
        <w:t xml:space="preserve"> </w:t>
      </w:r>
      <w:r w:rsidR="00535811" w:rsidRPr="00A75C8B">
        <w:rPr>
          <w:b/>
          <w:bCs/>
        </w:rPr>
        <w:t xml:space="preserve">ATTURAS – </w:t>
      </w:r>
      <w:r w:rsidR="00535811">
        <w:rPr>
          <w:bCs/>
        </w:rPr>
        <w:t>nav</w:t>
      </w:r>
      <w:r w:rsidR="00535811" w:rsidRPr="00A75C8B">
        <w:rPr>
          <w:rFonts w:eastAsia="Calibri"/>
          <w:szCs w:val="22"/>
          <w:lang w:eastAsia="en-US"/>
        </w:rPr>
        <w:t xml:space="preserve">, </w:t>
      </w:r>
      <w:r w:rsidR="00535811" w:rsidRPr="00A75C8B">
        <w:t>Limbažu novada dome</w:t>
      </w:r>
      <w:r w:rsidR="00535811" w:rsidRPr="00A75C8B">
        <w:rPr>
          <w:b/>
          <w:bCs/>
        </w:rPr>
        <w:t xml:space="preserve"> NOLEMJ:</w:t>
      </w:r>
    </w:p>
    <w:p w14:paraId="2A03BD56" w14:textId="1DA01B77" w:rsidR="00DC6D72" w:rsidRPr="00DC6D72" w:rsidRDefault="00DC6D72" w:rsidP="00DC6D72">
      <w:pPr>
        <w:ind w:firstLine="720"/>
        <w:jc w:val="both"/>
      </w:pPr>
    </w:p>
    <w:p w14:paraId="6C835F69" w14:textId="11DB03F7" w:rsidR="00DC6D72" w:rsidRPr="00DC6D72" w:rsidRDefault="00DC6D72" w:rsidP="00FB13E8">
      <w:pPr>
        <w:numPr>
          <w:ilvl w:val="0"/>
          <w:numId w:val="10"/>
        </w:numPr>
        <w:ind w:left="357" w:hanging="357"/>
        <w:jc w:val="both"/>
      </w:pPr>
      <w:bookmarkStart w:id="9" w:name="_Hlk101451924"/>
      <w:r w:rsidRPr="00DC6D72">
        <w:t>Piešķirt biedrībai “Latvijas Sarkanais Krusts” zupas virtuves pakalpojuma nodrošināšanai Limbažu novada trūcīgajiem un krīzes situācijā nonākušajiem iedzīvotājiem 2024.</w:t>
      </w:r>
      <w:r w:rsidR="00535811">
        <w:t xml:space="preserve"> </w:t>
      </w:r>
      <w:r w:rsidRPr="00DC6D72">
        <w:t xml:space="preserve">gadā EUR 15000,00 (piecpadsmit tūkstoši </w:t>
      </w:r>
      <w:r w:rsidRPr="00DC6D72">
        <w:rPr>
          <w:i/>
          <w:iCs/>
        </w:rPr>
        <w:t xml:space="preserve">euro </w:t>
      </w:r>
      <w:r w:rsidRPr="00DC6D72">
        <w:t xml:space="preserve">un 00 centi), finansējumu paredzēt pašvaldības 2024. gada budžetā. </w:t>
      </w:r>
    </w:p>
    <w:p w14:paraId="06F030D1" w14:textId="77777777" w:rsidR="00DC6D72" w:rsidRPr="00DC6D72" w:rsidRDefault="00DC6D72" w:rsidP="00FB13E8">
      <w:pPr>
        <w:numPr>
          <w:ilvl w:val="0"/>
          <w:numId w:val="10"/>
        </w:numPr>
        <w:ind w:left="357" w:hanging="357"/>
        <w:jc w:val="both"/>
      </w:pPr>
      <w:r w:rsidRPr="00DC6D72">
        <w:t>Slēgt līgumu ar biedrību “Latvijas Sarkanais Krusts” par finansējuma piešķiršanu un par finansējuma izlietojuma atskaites iesniegšanu.</w:t>
      </w:r>
    </w:p>
    <w:p w14:paraId="478D642B" w14:textId="77777777" w:rsidR="00DC6D72" w:rsidRPr="00DC6D72" w:rsidRDefault="00DC6D72" w:rsidP="00FB13E8">
      <w:pPr>
        <w:numPr>
          <w:ilvl w:val="0"/>
          <w:numId w:val="10"/>
        </w:numPr>
        <w:ind w:left="357" w:hanging="357"/>
        <w:contextualSpacing/>
        <w:jc w:val="both"/>
      </w:pPr>
      <w:r w:rsidRPr="00DC6D72">
        <w:t>Atbildīgo par līguma slēgšanu noteikt Juridisko nodaļu.</w:t>
      </w:r>
    </w:p>
    <w:p w14:paraId="16489FD6" w14:textId="77777777" w:rsidR="00DC6D72" w:rsidRPr="00DC6D72" w:rsidRDefault="00DC6D72" w:rsidP="00FB13E8">
      <w:pPr>
        <w:numPr>
          <w:ilvl w:val="0"/>
          <w:numId w:val="10"/>
        </w:numPr>
        <w:ind w:left="357" w:hanging="357"/>
        <w:contextualSpacing/>
        <w:jc w:val="both"/>
      </w:pPr>
      <w:r w:rsidRPr="00DC6D72">
        <w:t>Atbildīgo par finanšu plūsmas un dokumentācijas atbilstību un kontroli noteikt Finanšu un ekonomikas nodaļu.</w:t>
      </w:r>
    </w:p>
    <w:p w14:paraId="7B28A2E4" w14:textId="77777777" w:rsidR="00DC6D72" w:rsidRPr="00DC6D72" w:rsidRDefault="00DC6D72" w:rsidP="00FB13E8">
      <w:pPr>
        <w:numPr>
          <w:ilvl w:val="0"/>
          <w:numId w:val="10"/>
        </w:numPr>
        <w:ind w:left="357" w:hanging="357"/>
        <w:contextualSpacing/>
        <w:jc w:val="both"/>
      </w:pPr>
      <w:r w:rsidRPr="00DC6D72">
        <w:t>Noteikt atbildīgo par sadarbību ar biedrību Limbažu novada Sociālo dienestu.</w:t>
      </w:r>
    </w:p>
    <w:p w14:paraId="60FDEFF9" w14:textId="77777777" w:rsidR="00DC6D72" w:rsidRPr="00DC6D72" w:rsidRDefault="00DC6D72" w:rsidP="00FB13E8">
      <w:pPr>
        <w:numPr>
          <w:ilvl w:val="0"/>
          <w:numId w:val="10"/>
        </w:numPr>
        <w:ind w:left="357" w:hanging="357"/>
        <w:contextualSpacing/>
        <w:jc w:val="both"/>
      </w:pPr>
      <w:r w:rsidRPr="00DC6D72">
        <w:t>Kontroli par lēmuma izpildi uzdot veikt Limbažu novada pašvaldības izpilddirektoram.</w:t>
      </w:r>
    </w:p>
    <w:bookmarkEnd w:id="9"/>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47774E34" w:rsidR="00D17887" w:rsidRPr="000502C9" w:rsidRDefault="00D17887" w:rsidP="005B71DF">
      <w:pPr>
        <w:jc w:val="both"/>
        <w:rPr>
          <w:b/>
          <w:bCs/>
        </w:rPr>
      </w:pPr>
      <w:r w:rsidRPr="000502C9">
        <w:rPr>
          <w:b/>
          <w:bCs/>
        </w:rPr>
        <w:t xml:space="preserve">Lēmums Nr. </w:t>
      </w:r>
      <w:r w:rsidR="005F2B9C">
        <w:rPr>
          <w:b/>
          <w:bCs/>
        </w:rPr>
        <w:t>81</w:t>
      </w:r>
    </w:p>
    <w:p w14:paraId="1A5154EC" w14:textId="2ABD70EF" w:rsidR="00136E65" w:rsidRPr="000502C9" w:rsidRDefault="00136E65" w:rsidP="005B71DF">
      <w:pPr>
        <w:keepNext/>
        <w:jc w:val="center"/>
        <w:outlineLvl w:val="0"/>
        <w:rPr>
          <w:b/>
          <w:bCs/>
          <w:lang w:eastAsia="en-US"/>
        </w:rPr>
      </w:pPr>
      <w:bookmarkStart w:id="10" w:name="_Hlk112581648"/>
      <w:bookmarkStart w:id="11" w:name="_Hlk122699534"/>
      <w:r w:rsidRPr="000502C9">
        <w:rPr>
          <w:b/>
          <w:bCs/>
          <w:lang w:eastAsia="en-US"/>
        </w:rPr>
        <w:t>7</w:t>
      </w:r>
      <w:r w:rsidR="00CD11AB" w:rsidRPr="000502C9">
        <w:rPr>
          <w:b/>
          <w:bCs/>
          <w:lang w:eastAsia="en-US"/>
        </w:rPr>
        <w:t>.</w:t>
      </w:r>
    </w:p>
    <w:bookmarkEnd w:id="10"/>
    <w:bookmarkEnd w:id="11"/>
    <w:p w14:paraId="3CF8D60F" w14:textId="77777777" w:rsidR="00CA58AA" w:rsidRPr="00CA58AA" w:rsidRDefault="00CA58AA" w:rsidP="00CA58AA">
      <w:pPr>
        <w:pBdr>
          <w:bottom w:val="single" w:sz="6" w:space="1" w:color="auto"/>
        </w:pBdr>
        <w:jc w:val="both"/>
        <w:rPr>
          <w:b/>
          <w:bCs/>
        </w:rPr>
      </w:pPr>
      <w:r w:rsidRPr="00CA58AA">
        <w:rPr>
          <w:b/>
          <w:bCs/>
          <w:noProof/>
        </w:rPr>
        <w:t>Par finansiālu atbalstu Latvijas evaņģēliski luteriskās Baznīcas Skultes draudzei kapsētas uzturēšanai</w:t>
      </w:r>
    </w:p>
    <w:p w14:paraId="3138C2E9" w14:textId="6C0A9E86" w:rsidR="00CA58AA" w:rsidRPr="00CA58AA" w:rsidRDefault="00CA58AA" w:rsidP="00CA58AA">
      <w:pPr>
        <w:jc w:val="center"/>
      </w:pPr>
      <w:r w:rsidRPr="00CA58AA">
        <w:t xml:space="preserve">Ziņo </w:t>
      </w:r>
      <w:r>
        <w:rPr>
          <w:noProof/>
        </w:rPr>
        <w:t>Dagnis Straubergs</w:t>
      </w:r>
    </w:p>
    <w:p w14:paraId="699A26BB" w14:textId="77777777" w:rsidR="00CA58AA" w:rsidRPr="00CA58AA" w:rsidRDefault="00CA58AA" w:rsidP="00CA58AA">
      <w:pPr>
        <w:jc w:val="both"/>
      </w:pPr>
    </w:p>
    <w:p w14:paraId="59CCB5B7" w14:textId="77777777" w:rsidR="00CA58AA" w:rsidRPr="00CA58AA" w:rsidRDefault="00CA58AA" w:rsidP="00CA58AA">
      <w:pPr>
        <w:ind w:firstLine="720"/>
        <w:jc w:val="both"/>
        <w:rPr>
          <w:rFonts w:eastAsia="NSimSun"/>
          <w:kern w:val="2"/>
          <w:lang w:eastAsia="zh-CN" w:bidi="hi-IN"/>
        </w:rPr>
      </w:pPr>
      <w:r w:rsidRPr="00CA58AA">
        <w:t xml:space="preserve">Limbažu novada pašvaldībā tika saņemts Latvijas evaņģēliski luteriskās Baznīcas Skultes draudzes iesniegums (reģistrēts ar Nr. 4.8.1/23/6206), kurā lūgts Limbažu novada pašvaldību </w:t>
      </w:r>
      <w:r w:rsidRPr="00CA58AA">
        <w:rPr>
          <w:color w:val="000000"/>
          <w:spacing w:val="-3"/>
        </w:rPr>
        <w:t>izskatīt iespēju piešķirt draudzei finansiālu atbalstu Skultes kapsētas uzturēšanas izdevumu segšanai apmērā, kādā tas tiek piešķirts un izlietots citu Limbažu novada teritorijā esošo kapsētu uzturēšanai, vai pārņemot no draudzes Skultes kapsētas apsaimniekošanas funkciju, tas ir, ņemot patapinājumā Skultes draudzes kapsētu un nodrošinot tās apsaimniekošanu</w:t>
      </w:r>
      <w:r w:rsidRPr="00CA58AA">
        <w:rPr>
          <w:rFonts w:eastAsia="NSimSun"/>
          <w:kern w:val="2"/>
          <w:lang w:eastAsia="zh-CN" w:bidi="hi-IN"/>
        </w:rPr>
        <w:t>.</w:t>
      </w:r>
    </w:p>
    <w:p w14:paraId="1D6408E5" w14:textId="7550DB57" w:rsidR="00CA58AA" w:rsidRPr="00CA58AA" w:rsidRDefault="00CA58AA" w:rsidP="00CA58AA">
      <w:pPr>
        <w:shd w:val="clear" w:color="auto" w:fill="FFFFFF"/>
        <w:ind w:firstLine="720"/>
        <w:jc w:val="both"/>
        <w:rPr>
          <w:i/>
          <w:iCs/>
          <w:color w:val="000000"/>
          <w:spacing w:val="-3"/>
        </w:rPr>
      </w:pPr>
      <w:r w:rsidRPr="00CA58AA">
        <w:rPr>
          <w:color w:val="000000"/>
          <w:spacing w:val="-3"/>
        </w:rPr>
        <w:t>Saskaņā ar Pašvaldību likuma 4.</w:t>
      </w:r>
      <w:r>
        <w:rPr>
          <w:color w:val="000000"/>
          <w:spacing w:val="-3"/>
        </w:rPr>
        <w:t xml:space="preserve"> </w:t>
      </w:r>
      <w:r w:rsidRPr="00CA58AA">
        <w:rPr>
          <w:color w:val="000000"/>
          <w:spacing w:val="-3"/>
        </w:rPr>
        <w:t>panta pirmās daļas 2.</w:t>
      </w:r>
      <w:r>
        <w:rPr>
          <w:color w:val="000000"/>
          <w:spacing w:val="-3"/>
        </w:rPr>
        <w:t xml:space="preserve"> </w:t>
      </w:r>
      <w:r w:rsidRPr="00CA58AA">
        <w:rPr>
          <w:color w:val="000000"/>
          <w:spacing w:val="-3"/>
        </w:rPr>
        <w:t xml:space="preserve">punktu, viena no pašvaldības autonomām funkcijām ir </w:t>
      </w:r>
      <w:r w:rsidRPr="00CA58AA">
        <w:rPr>
          <w:i/>
          <w:iCs/>
          <w:color w:val="000000"/>
          <w:spacing w:val="-3"/>
        </w:rPr>
        <w:t xml:space="preserve">gādāt par pašvaldības administratīvās teritorijas labiekārtošanu un sanitāro tīrību (publiskai lietošanai paredzēto teritoriju apgaismošana un uzturēšana; parku, skvēru un zaļo zonu ierīkošana un uzturēšana; pretplūdu pasākumi; </w:t>
      </w:r>
      <w:r w:rsidRPr="00CA58AA">
        <w:rPr>
          <w:i/>
          <w:iCs/>
          <w:color w:val="000000"/>
          <w:spacing w:val="-3"/>
          <w:u w:val="single"/>
        </w:rPr>
        <w:t>kapsētu un beigto dzīvnieku apbedīšanas vietu izveidošana un uzturēšana</w:t>
      </w:r>
      <w:r w:rsidRPr="00CA58AA">
        <w:rPr>
          <w:i/>
          <w:iCs/>
          <w:color w:val="000000"/>
          <w:spacing w:val="-3"/>
        </w:rPr>
        <w:t>), kā arī noteikt teritoriju un būvju uzturēšanas prasības, ciktāl tas saistīts ar sabiedrības drošību, sanitārās tīrības uzturēšanu un pilsētvides ainavas saglabāšanu;</w:t>
      </w:r>
    </w:p>
    <w:p w14:paraId="2A08504A" w14:textId="4E47127B" w:rsidR="00CA58AA" w:rsidRPr="00A75C8B" w:rsidRDefault="00CA58AA" w:rsidP="00CA58AA">
      <w:pPr>
        <w:ind w:firstLine="720"/>
        <w:jc w:val="both"/>
        <w:rPr>
          <w:b/>
          <w:bCs/>
        </w:rPr>
      </w:pPr>
      <w:r w:rsidRPr="00CA58AA">
        <w:t xml:space="preserve">Pamatojoties uz Pašvaldību likuma 4. panta pirmās daļas 2. punktu, ceturto daļu, 10. panta pirmās daļas ievaddaļu un likuma „Par pašvaldību budžetiem” 30. pantu,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w:t>
      </w:r>
      <w:r>
        <w:rPr>
          <w:rFonts w:eastAsia="Calibri"/>
          <w:szCs w:val="22"/>
          <w:lang w:eastAsia="en-US"/>
        </w:rPr>
        <w:t>Regīna Tamane</w:t>
      </w:r>
      <w:r w:rsidRPr="00A75C8B">
        <w:rPr>
          <w:rFonts w:eastAsia="Calibri"/>
          <w:szCs w:val="22"/>
          <w:lang w:eastAsia="en-US"/>
        </w:rPr>
        <w:t>)</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2 deputāti (</w:t>
      </w:r>
      <w:r>
        <w:rPr>
          <w:rFonts w:eastAsia="Calibri"/>
          <w:szCs w:val="22"/>
          <w:lang w:eastAsia="en-US"/>
        </w:rPr>
        <w:t>Andris Garklāvs,</w:t>
      </w:r>
      <w:r w:rsidRPr="00CA58AA">
        <w:rPr>
          <w:rFonts w:eastAsia="Calibri"/>
          <w:szCs w:val="22"/>
          <w:lang w:eastAsia="en-US"/>
        </w:rPr>
        <w:t xml:space="preserve"> </w:t>
      </w:r>
      <w:r w:rsidRPr="00A75C8B">
        <w:rPr>
          <w:rFonts w:eastAsia="Calibri"/>
          <w:szCs w:val="22"/>
          <w:lang w:eastAsia="en-US"/>
        </w:rPr>
        <w:t>Edmunds Zeidmanis</w:t>
      </w:r>
      <w:r>
        <w:rPr>
          <w:rFonts w:eastAsia="Calibri"/>
          <w:szCs w:val="22"/>
          <w:lang w:eastAsia="en-US"/>
        </w:rPr>
        <w:t>)</w:t>
      </w:r>
      <w:r w:rsidRPr="00A75C8B">
        <w:rPr>
          <w:rFonts w:eastAsia="Calibri"/>
          <w:szCs w:val="22"/>
          <w:lang w:eastAsia="en-US"/>
        </w:rPr>
        <w:t xml:space="preserve">, </w:t>
      </w:r>
      <w:r w:rsidRPr="00A75C8B">
        <w:t>Limbažu novada dome</w:t>
      </w:r>
      <w:r w:rsidRPr="00A75C8B">
        <w:rPr>
          <w:b/>
          <w:bCs/>
        </w:rPr>
        <w:t xml:space="preserve"> NOLEMJ:</w:t>
      </w:r>
    </w:p>
    <w:p w14:paraId="5EBA85F6" w14:textId="697AE0A0" w:rsidR="00CA58AA" w:rsidRPr="00CA58AA" w:rsidRDefault="00CA58AA" w:rsidP="00CA58AA">
      <w:pPr>
        <w:ind w:firstLine="720"/>
        <w:jc w:val="both"/>
        <w:rPr>
          <w:i/>
          <w:iCs/>
          <w:color w:val="000000"/>
          <w:spacing w:val="-3"/>
        </w:rPr>
      </w:pPr>
    </w:p>
    <w:p w14:paraId="34B20476" w14:textId="77777777" w:rsidR="00CA58AA" w:rsidRPr="00CA58AA" w:rsidRDefault="00CA58AA" w:rsidP="00FB13E8">
      <w:pPr>
        <w:numPr>
          <w:ilvl w:val="0"/>
          <w:numId w:val="11"/>
        </w:numPr>
        <w:ind w:left="357" w:hanging="357"/>
        <w:jc w:val="both"/>
      </w:pPr>
      <w:r w:rsidRPr="00CA58AA">
        <w:lastRenderedPageBreak/>
        <w:t xml:space="preserve">Atbalstīt Latvijas evaņģēliski luteriskās Baznīcas Skultes draudzi, reģ. Nr. 90000226956, piešķirot finansējumu EUR 1000 (viens tūkstotis </w:t>
      </w:r>
      <w:r w:rsidRPr="00CA58AA">
        <w:rPr>
          <w:i/>
        </w:rPr>
        <w:t>euro</w:t>
      </w:r>
      <w:r w:rsidRPr="00CA58AA">
        <w:t xml:space="preserve">) mēnesī, sākot ar 2024. gada 1. martu Skultes kapsētas uzturēšanai (kopā par 10 mēnešiem EUR 10 000), finansējumu paredzēt pašvaldības 2024. gada budžetā. </w:t>
      </w:r>
    </w:p>
    <w:p w14:paraId="2C61F165" w14:textId="77777777" w:rsidR="00CA58AA" w:rsidRPr="00CA58AA" w:rsidRDefault="00CA58AA" w:rsidP="00FB13E8">
      <w:pPr>
        <w:numPr>
          <w:ilvl w:val="0"/>
          <w:numId w:val="11"/>
        </w:numPr>
        <w:ind w:left="357" w:hanging="357"/>
        <w:jc w:val="both"/>
      </w:pPr>
      <w:r w:rsidRPr="00CA58AA">
        <w:t xml:space="preserve">Slēgt līgumu ar Latvijas evaņģēliski luteriskās Baznīcas Skultes draudzi par finansējuma piešķiršanu un par finansējuma izlietojuma atskaites iesniegšanu. </w:t>
      </w:r>
    </w:p>
    <w:p w14:paraId="447670F4" w14:textId="77777777" w:rsidR="00CA58AA" w:rsidRPr="00CA58AA" w:rsidRDefault="00CA58AA" w:rsidP="00FB13E8">
      <w:pPr>
        <w:numPr>
          <w:ilvl w:val="0"/>
          <w:numId w:val="11"/>
        </w:numPr>
        <w:ind w:left="357" w:hanging="357"/>
        <w:contextualSpacing/>
        <w:jc w:val="both"/>
      </w:pPr>
      <w:r w:rsidRPr="00CA58AA">
        <w:t>Atbildīgo par līguma slēgšanu noteikt Juridisko nodaļu.</w:t>
      </w:r>
    </w:p>
    <w:p w14:paraId="0ED82280" w14:textId="77777777" w:rsidR="00CA58AA" w:rsidRPr="00CA58AA" w:rsidRDefault="00CA58AA" w:rsidP="00FB13E8">
      <w:pPr>
        <w:numPr>
          <w:ilvl w:val="0"/>
          <w:numId w:val="11"/>
        </w:numPr>
        <w:ind w:left="357" w:hanging="357"/>
        <w:contextualSpacing/>
        <w:jc w:val="both"/>
      </w:pPr>
      <w:r w:rsidRPr="00CA58AA">
        <w:t>Atbildīgo par finanšu plūsmas un dokumentācijas atbilstību un kontroli noteikt Finanšu un ekonomikas nodaļu.</w:t>
      </w:r>
    </w:p>
    <w:p w14:paraId="14B04485" w14:textId="77777777" w:rsidR="00CA58AA" w:rsidRPr="00CA58AA" w:rsidRDefault="00CA58AA" w:rsidP="00FB13E8">
      <w:pPr>
        <w:numPr>
          <w:ilvl w:val="0"/>
          <w:numId w:val="11"/>
        </w:numPr>
        <w:ind w:left="357" w:hanging="357"/>
        <w:contextualSpacing/>
        <w:jc w:val="both"/>
      </w:pPr>
      <w:r w:rsidRPr="00CA58AA">
        <w:t>Kontroli par lēmuma izpildi uzdot veikt Limbažu novada pašvaldības izpilddirektoram.</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6445B4FC" w:rsidR="00F322EC" w:rsidRPr="000502C9" w:rsidRDefault="00F322EC" w:rsidP="00F322EC">
      <w:pPr>
        <w:jc w:val="both"/>
        <w:rPr>
          <w:b/>
          <w:bCs/>
        </w:rPr>
      </w:pPr>
      <w:bookmarkStart w:id="12" w:name="_Hlk122701558"/>
      <w:r w:rsidRPr="000502C9">
        <w:rPr>
          <w:b/>
          <w:bCs/>
        </w:rPr>
        <w:t xml:space="preserve">Lēmums Nr. </w:t>
      </w:r>
      <w:r w:rsidR="005F2B9C">
        <w:rPr>
          <w:b/>
          <w:bCs/>
        </w:rPr>
        <w:t>82</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24262BDC" w14:textId="77777777" w:rsidR="008A2E09" w:rsidRPr="008A2E09" w:rsidRDefault="008A2E09" w:rsidP="008A2E09">
      <w:pPr>
        <w:pBdr>
          <w:bottom w:val="single" w:sz="6" w:space="1" w:color="auto"/>
        </w:pBdr>
        <w:jc w:val="both"/>
        <w:rPr>
          <w:b/>
          <w:bCs/>
        </w:rPr>
      </w:pPr>
      <w:bookmarkStart w:id="13" w:name="_Hlk96886930"/>
      <w:bookmarkEnd w:id="12"/>
      <w:r w:rsidRPr="008A2E09">
        <w:rPr>
          <w:b/>
          <w:bCs/>
          <w:noProof/>
        </w:rPr>
        <w:t>Par projekta "Alojas Ausekļa vidusskolas infrastruktūras pilnveide un aprīkošana" īstenošanu</w:t>
      </w:r>
    </w:p>
    <w:p w14:paraId="722264CE" w14:textId="77777777" w:rsidR="00A87644" w:rsidRDefault="008A2E09" w:rsidP="008A2E09">
      <w:pPr>
        <w:jc w:val="center"/>
        <w:rPr>
          <w:noProof/>
        </w:rPr>
      </w:pPr>
      <w:r w:rsidRPr="008A2E09">
        <w:t xml:space="preserve">Ziņo </w:t>
      </w:r>
      <w:r w:rsidRPr="008A2E09">
        <w:rPr>
          <w:noProof/>
        </w:rPr>
        <w:t>Anna Siliņa</w:t>
      </w:r>
      <w:r w:rsidR="00A87644">
        <w:rPr>
          <w:noProof/>
        </w:rPr>
        <w:t xml:space="preserve">, debatēs piedalās Valdis Možvillo, Dagnis Straubergs, Arvīds Ozols, </w:t>
      </w:r>
    </w:p>
    <w:p w14:paraId="676D557C" w14:textId="2C82312B" w:rsidR="008A2E09" w:rsidRPr="008A2E09" w:rsidRDefault="00A87644" w:rsidP="008A2E09">
      <w:pPr>
        <w:jc w:val="center"/>
      </w:pPr>
      <w:r>
        <w:rPr>
          <w:noProof/>
        </w:rPr>
        <w:t>Andris Garklāvs, Artis Ārgalis, Jānis Bakmanis, Ziedonis Rubezis</w:t>
      </w:r>
    </w:p>
    <w:p w14:paraId="68756996" w14:textId="77777777" w:rsidR="008A2E09" w:rsidRDefault="008A2E09" w:rsidP="008A2E09">
      <w:pPr>
        <w:jc w:val="both"/>
      </w:pPr>
    </w:p>
    <w:p w14:paraId="336A5D60" w14:textId="0CFA9EB2" w:rsidR="00B07EA0" w:rsidRDefault="00B07EA0" w:rsidP="00B07EA0">
      <w:pPr>
        <w:pBdr>
          <w:bottom w:val="single" w:sz="4" w:space="1" w:color="auto"/>
        </w:pBdr>
        <w:ind w:firstLine="720"/>
        <w:jc w:val="both"/>
      </w:pPr>
      <w:r>
        <w:t>Deputāts A. Garklāvs aicina aktualizēt nepieciešamību risināt drošība</w:t>
      </w:r>
      <w:r w:rsidR="00645B87">
        <w:t>s</w:t>
      </w:r>
      <w:r>
        <w:t xml:space="preserve"> jautājumu pirmsskolas bērnu pārvadāšanai uz pirmsskolas izglītības iestādēm, aprīkojot autobusus ar drošības sēdekļiem.</w:t>
      </w:r>
    </w:p>
    <w:p w14:paraId="442191AF" w14:textId="77777777" w:rsidR="00B07EA0" w:rsidRDefault="00B07EA0" w:rsidP="00B07EA0">
      <w:pPr>
        <w:pBdr>
          <w:bottom w:val="single" w:sz="4" w:space="1" w:color="auto"/>
        </w:pBdr>
        <w:jc w:val="both"/>
      </w:pPr>
    </w:p>
    <w:p w14:paraId="128CF1B6" w14:textId="77777777" w:rsidR="00B07EA0" w:rsidRPr="008A2E09" w:rsidRDefault="00B07EA0" w:rsidP="008A2E09">
      <w:pPr>
        <w:jc w:val="both"/>
      </w:pPr>
    </w:p>
    <w:p w14:paraId="7B607CC6" w14:textId="77777777" w:rsidR="008A2E09" w:rsidRPr="008A2E09" w:rsidRDefault="008A2E09" w:rsidP="008A2E09">
      <w:pPr>
        <w:tabs>
          <w:tab w:val="left" w:pos="9639"/>
        </w:tabs>
        <w:ind w:firstLine="720"/>
        <w:jc w:val="both"/>
        <w:rPr>
          <w:position w:val="6"/>
        </w:rPr>
      </w:pPr>
      <w:r w:rsidRPr="008A2E09">
        <w:rPr>
          <w:position w:val="6"/>
        </w:rPr>
        <w:t>23.02.2023. Limbažu novada dome pieņēmusi lēmumu Nr. 70 “Par Limbažu novada pašvaldības izglītības iestādes Alojas Ausekļa vidusskolas reorganizēšanu par Alojas Ausekļa pamatskolu” (protokols Nr. 3, 2.).</w:t>
      </w:r>
    </w:p>
    <w:p w14:paraId="3F9FBD9A" w14:textId="77777777" w:rsidR="008A2E09" w:rsidRPr="008A2E09" w:rsidRDefault="008A2E09" w:rsidP="008A2E09">
      <w:pPr>
        <w:tabs>
          <w:tab w:val="left" w:pos="9639"/>
        </w:tabs>
        <w:ind w:firstLine="720"/>
        <w:jc w:val="both"/>
        <w:rPr>
          <w:b/>
          <w:position w:val="6"/>
        </w:rPr>
      </w:pPr>
      <w:r w:rsidRPr="008A2E09">
        <w:rPr>
          <w:position w:val="6"/>
        </w:rPr>
        <w:t>Pēc augstāk minētā lēmuma pieņemšanas Limbažu novada pašvaldība ar 15.11.2023. Ministru kabineta rīkojumu Nr. 764 “Par Atveseļošanas fonda 3.1.1.5. investīcijas "Izglītības iestāžu infrastruktūras pilnveide un aprīkošana" projektu iesniedzēju priekšatlases rezultātiem” izvirzīta Eiropas Savienības Atveseļošanas un noturības mehānisma plāna (turpmāk – AF) finansējuma piešķiršanai 1 734 768 EUR apmērā Alojas Ausekļa vidusskolas mācību vides uzlabošanai.</w:t>
      </w:r>
    </w:p>
    <w:p w14:paraId="6E399895" w14:textId="77777777" w:rsidR="008A2E09" w:rsidRPr="008A2E09" w:rsidRDefault="008A2E09" w:rsidP="008A2E09">
      <w:pPr>
        <w:ind w:firstLine="720"/>
        <w:jc w:val="both"/>
      </w:pPr>
      <w:r w:rsidRPr="008A2E09">
        <w:t>27.12.2023. Limbažu novada pašvaldība saņēmusi Izglītības un zinātnes ministrijas vēstuli ar uzaicinājumu iesniegt projekta iesniegumu Atveseļošanas fonda 3.1.1.5. investīcijas "Izglītības iestāžu infrastruktūras pilnveide un aprīkošana" ierobežotā projektu iesniegumu atlasē. Projekta iesnieguma iesniegšanas termiņš ir šī gada 30. aprīlis.</w:t>
      </w:r>
    </w:p>
    <w:p w14:paraId="329F6B97" w14:textId="77777777" w:rsidR="008A2E09" w:rsidRPr="008A2E09" w:rsidRDefault="008A2E09" w:rsidP="008A2E09">
      <w:pPr>
        <w:ind w:firstLine="720"/>
        <w:jc w:val="both"/>
      </w:pPr>
      <w:r w:rsidRPr="008A2E09">
        <w:t>Par AF finansējumu iecerēts veikt Alojas Ausekļa vidusskolas sākumskolas ēkas infrastruktūras uzlabošanu – klašu un citu telpu pārplānošanu, nodrošinot to atbilstību normatīviem, vides pieejamības nodrošināšanu, inženiertīklu pārbūvi, ēkas jumta nomaiņu. Tāpat plānots iegādāties aprīkojumu un mēbeles ergonomiskas mācību vides izveidei un inovatīvas informācijas un komunikācijas tehnoloģijas.</w:t>
      </w:r>
    </w:p>
    <w:p w14:paraId="28EF4338" w14:textId="77777777" w:rsidR="008A2E09" w:rsidRPr="008A2E09" w:rsidRDefault="008A2E09" w:rsidP="008A2E09">
      <w:pPr>
        <w:ind w:firstLine="720"/>
        <w:jc w:val="both"/>
      </w:pPr>
      <w:r w:rsidRPr="008A2E09">
        <w:t xml:space="preserve">Atbilstoši 04.10.2022. Ministru kabineta noteikumiem Nr. 619 “Eiropas Savienības Atveseļošanas un noturības mehānisma plāna 3.1.1.5.i investīcijas "Izglītības iestāžu infrastruktūras pilnveide un aprīkošana" īstenošanas noteikumi” (turpmāk – MK noteikumi Nr. 619), projektā nav attiecināmas pievienotās vērtības nodokļa izmaksas. Tās sedzamas no pašvaldības budžeta līdzekļiem. </w:t>
      </w:r>
    </w:p>
    <w:p w14:paraId="7DF27A21" w14:textId="77777777" w:rsidR="008A2E09" w:rsidRPr="008A2E09" w:rsidRDefault="008A2E09" w:rsidP="008A2E09">
      <w:pPr>
        <w:ind w:firstLine="720"/>
        <w:jc w:val="both"/>
      </w:pPr>
      <w:r w:rsidRPr="008A2E09">
        <w:t>Projekta īstenošanai iespējams saņemt avansu un starpposma maksājumus līdz 90% no AF finansējuma.</w:t>
      </w:r>
    </w:p>
    <w:p w14:paraId="5A444C6E" w14:textId="77777777" w:rsidR="008A2E09" w:rsidRPr="008A2E09" w:rsidRDefault="008A2E09" w:rsidP="008A2E09">
      <w:pPr>
        <w:ind w:firstLine="720"/>
        <w:jc w:val="both"/>
      </w:pPr>
      <w:r w:rsidRPr="008A2E09">
        <w:t>Atbilstoši 09.12.2023. likumam “Par valsts budžetu 2024.gadam un budžeta ietvaru 2024., 2025. un 2026.gadam”, projekta 10% AF finansējuma priekšfinansēšanai un pievienotās vērtības nodokļa segšanai iespējams saņemt aizņēmumu Valsts kasē.</w:t>
      </w:r>
    </w:p>
    <w:p w14:paraId="09350F53" w14:textId="77777777" w:rsidR="008A2E09" w:rsidRPr="008A2E09" w:rsidRDefault="008A2E09" w:rsidP="008A2E09">
      <w:pPr>
        <w:ind w:firstLine="720"/>
        <w:jc w:val="both"/>
      </w:pPr>
      <w:r w:rsidRPr="008A2E09">
        <w:t>MK noteikumi Nr. 619 nosaka, ka projekta iesniegumā plānotajām darbībām jāatbilst projekta iesniedzēja investīciju plānam.</w:t>
      </w:r>
    </w:p>
    <w:p w14:paraId="5399A430" w14:textId="77777777" w:rsidR="008A2E09" w:rsidRPr="008A2E09" w:rsidRDefault="008A2E09" w:rsidP="008A2E09">
      <w:pPr>
        <w:ind w:firstLine="720"/>
        <w:jc w:val="both"/>
      </w:pPr>
      <w:r w:rsidRPr="008A2E09">
        <w:lastRenderedPageBreak/>
        <w:t xml:space="preserve">Limbažu novada pašvaldības Attīstības programmas 2022.-2028.gadam Investīciju plānā 2023.-2025.gadam iekļauts pasākums Nr. 6 “Alojas Ausekļa vidusskolas Baltās skolas ēkas Ausekļa ielā 1, Alojā, pārbūve”, kas daļēji paredz plānotās AF projekta darbības. Nepieciešams veikt precizējumus Investīciju plāna pasākumā Nr. 6. </w:t>
      </w:r>
    </w:p>
    <w:p w14:paraId="0774DCE0" w14:textId="77777777" w:rsidR="00B06B06" w:rsidRPr="00A75C8B" w:rsidRDefault="008A2E09" w:rsidP="00B06B06">
      <w:pPr>
        <w:ind w:firstLine="720"/>
        <w:jc w:val="both"/>
        <w:rPr>
          <w:b/>
          <w:bCs/>
        </w:rPr>
      </w:pPr>
      <w:r w:rsidRPr="008A2E09">
        <w:t xml:space="preserve">Pamatojoties uz Pašvaldību likuma 4. panta pirmās daļas 4. punktu, 5. pantu un 10. panta pirmās daļas ievaddaļu, Ministru kabineta 2014. gada 14. oktobra noteikumu Nr. 628 “Noteikumi par pašvaldību teritorijas attīstības plānošanas dokumentiem” 73. punktu, </w:t>
      </w:r>
      <w:r w:rsidR="00B06B06" w:rsidRPr="00A75C8B">
        <w:rPr>
          <w:rFonts w:cs="Tahoma"/>
          <w:b/>
          <w:kern w:val="1"/>
          <w:lang w:eastAsia="hi-IN" w:bidi="hi-IN"/>
        </w:rPr>
        <w:t>a</w:t>
      </w:r>
      <w:r w:rsidR="00B06B06" w:rsidRPr="00A75C8B">
        <w:rPr>
          <w:b/>
          <w:bCs/>
        </w:rPr>
        <w:t>tklāti balsojot: PAR</w:t>
      </w:r>
      <w:r w:rsidR="00B06B06" w:rsidRPr="00A75C8B">
        <w:t xml:space="preserve"> – </w:t>
      </w:r>
      <w:r w:rsidR="00B06B06">
        <w:t>14</w:t>
      </w:r>
      <w:r w:rsidR="00B06B06" w:rsidRPr="00A75C8B">
        <w:t xml:space="preserve"> deputāti (</w:t>
      </w:r>
      <w:r w:rsidR="00B06B06" w:rsidRPr="00A75C8B">
        <w:rPr>
          <w:rFonts w:eastAsiaTheme="minorHAnsi"/>
        </w:rPr>
        <w:t xml:space="preserve">Jānis Bakmanis, </w:t>
      </w:r>
      <w:r w:rsidR="00B06B06" w:rsidRPr="00A75C8B">
        <w:rPr>
          <w:rFonts w:eastAsia="Calibri"/>
          <w:szCs w:val="22"/>
          <w:lang w:eastAsia="en-US"/>
        </w:rPr>
        <w:t xml:space="preserve">Māris Beļaunieks, </w:t>
      </w:r>
      <w:r w:rsidR="00B06B06">
        <w:rPr>
          <w:rFonts w:eastAsia="Calibri"/>
          <w:szCs w:val="22"/>
          <w:lang w:eastAsia="en-US"/>
        </w:rPr>
        <w:t>Andris Garklāvs,</w:t>
      </w:r>
      <w:r w:rsidR="00B06B06" w:rsidRPr="00A75C8B">
        <w:rPr>
          <w:rFonts w:eastAsia="Calibri"/>
          <w:szCs w:val="22"/>
          <w:lang w:eastAsia="en-US"/>
        </w:rPr>
        <w:t xml:space="preserve"> Lija Jokste, Dāvis Melnalksnis, Kristaps Močāns, Valdis Možvillo, </w:t>
      </w:r>
      <w:r w:rsidR="00B06B06">
        <w:rPr>
          <w:rFonts w:eastAsia="Calibri"/>
          <w:szCs w:val="22"/>
          <w:lang w:eastAsia="en-US"/>
        </w:rPr>
        <w:t>Arvīds Ozols,</w:t>
      </w:r>
      <w:r w:rsidR="00B06B06" w:rsidRPr="00A75C8B">
        <w:rPr>
          <w:rFonts w:eastAsia="Calibri"/>
          <w:szCs w:val="22"/>
          <w:lang w:eastAsia="en-US"/>
        </w:rPr>
        <w:t xml:space="preserve"> Rūdolfs Pelēkais, Jānis Remess, Ziedonis Rubezis, Dagnis Straubergs, Regīna Tamane, Edmunds Zeidmanis)</w:t>
      </w:r>
      <w:r w:rsidR="00B06B06" w:rsidRPr="00A75C8B">
        <w:t xml:space="preserve">, </w:t>
      </w:r>
      <w:r w:rsidR="00B06B06" w:rsidRPr="00A75C8B">
        <w:rPr>
          <w:b/>
          <w:bCs/>
        </w:rPr>
        <w:t>PRET –</w:t>
      </w:r>
      <w:r w:rsidR="00B06B06" w:rsidRPr="00A75C8B">
        <w:t xml:space="preserve"> </w:t>
      </w:r>
      <w:r w:rsidR="00B06B06">
        <w:t>nav</w:t>
      </w:r>
      <w:r w:rsidR="00B06B06" w:rsidRPr="00A75C8B">
        <w:rPr>
          <w:rFonts w:eastAsia="Calibri"/>
          <w:szCs w:val="22"/>
          <w:lang w:eastAsia="en-US"/>
        </w:rPr>
        <w:t>,</w:t>
      </w:r>
      <w:r w:rsidR="00B06B06" w:rsidRPr="00A75C8B">
        <w:t xml:space="preserve"> </w:t>
      </w:r>
      <w:r w:rsidR="00B06B06" w:rsidRPr="00A75C8B">
        <w:rPr>
          <w:b/>
          <w:bCs/>
        </w:rPr>
        <w:t xml:space="preserve">ATTURAS – </w:t>
      </w:r>
      <w:r w:rsidR="00B06B06">
        <w:rPr>
          <w:bCs/>
        </w:rPr>
        <w:t>nav</w:t>
      </w:r>
      <w:r w:rsidR="00B06B06" w:rsidRPr="00A75C8B">
        <w:rPr>
          <w:rFonts w:eastAsia="Calibri"/>
          <w:szCs w:val="22"/>
          <w:lang w:eastAsia="en-US"/>
        </w:rPr>
        <w:t xml:space="preserve">, </w:t>
      </w:r>
      <w:r w:rsidR="00B06B06" w:rsidRPr="00A75C8B">
        <w:t>Limbažu novada dome</w:t>
      </w:r>
      <w:r w:rsidR="00B06B06" w:rsidRPr="00A75C8B">
        <w:rPr>
          <w:b/>
          <w:bCs/>
        </w:rPr>
        <w:t xml:space="preserve"> NOLEMJ:</w:t>
      </w:r>
    </w:p>
    <w:p w14:paraId="5C888C7E" w14:textId="4906082F" w:rsidR="008A2E09" w:rsidRPr="008A2E09" w:rsidRDefault="008A2E09" w:rsidP="008A2E09">
      <w:pPr>
        <w:ind w:firstLine="720"/>
        <w:jc w:val="both"/>
        <w:rPr>
          <w:b/>
          <w:bCs/>
        </w:rPr>
      </w:pPr>
    </w:p>
    <w:p w14:paraId="7D82A971" w14:textId="77777777" w:rsidR="008A2E09" w:rsidRPr="008A2E09" w:rsidRDefault="008A2E09" w:rsidP="00FB13E8">
      <w:pPr>
        <w:numPr>
          <w:ilvl w:val="0"/>
          <w:numId w:val="12"/>
        </w:numPr>
        <w:ind w:left="357" w:hanging="357"/>
        <w:contextualSpacing/>
        <w:jc w:val="both"/>
        <w:rPr>
          <w:lang w:eastAsia="hi-IN" w:bidi="hi-IN"/>
        </w:rPr>
      </w:pPr>
      <w:r w:rsidRPr="008A2E09">
        <w:rPr>
          <w:rFonts w:eastAsia="Arial Unicode MS"/>
          <w:kern w:val="1"/>
          <w:lang w:eastAsia="hi-IN" w:bidi="hi-IN"/>
        </w:rPr>
        <w:t>Atbalstīt ieceri īstenot projektu “Alojas Ausekļa vidusskolas infrastruktūras pilnveide un aprīkošana” par kopējo summu 2 099 069,28 EUR, t.sk. Atveseļošanas fonda finansējums 1 734 768,00 EUR un Limbažu novada pašvaldības līdzfinansējums, ko veido pievienotās vērtības nodokļa izmaksas, 364 301,28 EUR.</w:t>
      </w:r>
    </w:p>
    <w:p w14:paraId="18AB54EE" w14:textId="77777777" w:rsidR="008A2E09" w:rsidRPr="008A2E09" w:rsidRDefault="008A2E09" w:rsidP="00FB13E8">
      <w:pPr>
        <w:numPr>
          <w:ilvl w:val="0"/>
          <w:numId w:val="12"/>
        </w:numPr>
        <w:ind w:left="357" w:hanging="357"/>
        <w:contextualSpacing/>
        <w:jc w:val="both"/>
        <w:rPr>
          <w:lang w:eastAsia="hi-IN" w:bidi="hi-IN"/>
        </w:rPr>
      </w:pPr>
      <w:r w:rsidRPr="008A2E09">
        <w:rPr>
          <w:rFonts w:eastAsia="Arial Unicode MS"/>
          <w:kern w:val="1"/>
          <w:lang w:eastAsia="hi-IN" w:bidi="hi-IN"/>
        </w:rPr>
        <w:t xml:space="preserve">Aktualizēt </w:t>
      </w:r>
      <w:r w:rsidRPr="008A2E09">
        <w:t xml:space="preserve">Limbažu novada pašvaldības Attīstības programmas 2022.-2028.gadam Investīciju plānu 2023.-2025.gadam, precizējot pasākumu Nr. 6, nodrošinot tā atbilstību plānotajam projektam </w:t>
      </w:r>
      <w:r w:rsidRPr="008A2E09">
        <w:rPr>
          <w:rFonts w:eastAsia="Arial Unicode MS"/>
          <w:kern w:val="1"/>
          <w:lang w:eastAsia="hi-IN" w:bidi="hi-IN"/>
        </w:rPr>
        <w:t>“Alojas Ausekļa vidusskolas infrastruktūras pilnveide un aprīkošana” (pielikumā)</w:t>
      </w:r>
      <w:r w:rsidRPr="008A2E09">
        <w:t>.</w:t>
      </w:r>
    </w:p>
    <w:p w14:paraId="7FE5F21E" w14:textId="77777777" w:rsidR="008A2E09" w:rsidRPr="008A2E09" w:rsidRDefault="008A2E09" w:rsidP="00FB13E8">
      <w:pPr>
        <w:numPr>
          <w:ilvl w:val="0"/>
          <w:numId w:val="12"/>
        </w:numPr>
        <w:ind w:left="357" w:hanging="357"/>
        <w:contextualSpacing/>
        <w:jc w:val="both"/>
        <w:rPr>
          <w:lang w:eastAsia="hi-IN" w:bidi="hi-IN"/>
        </w:rPr>
      </w:pPr>
      <w:r w:rsidRPr="008A2E09">
        <w:rPr>
          <w:rFonts w:eastAsia="Arial Unicode MS"/>
          <w:kern w:val="1"/>
          <w:lang w:eastAsia="hi-IN" w:bidi="hi-IN"/>
        </w:rPr>
        <w:t>Uzdot Attīstības un projektu nodaļai sadarbībā ar Alojas Ausekļa vidusskolu sagatavot un līdz šī gada 30.aprīlim iesniegt projekta iesniegumu Centrālās finanšu un līgumu aģentūras Kohēzijas politikas fondu vadības informācijas sistēmā (KPVIS).</w:t>
      </w:r>
    </w:p>
    <w:p w14:paraId="338669ED" w14:textId="77777777" w:rsidR="008A2E09" w:rsidRPr="008A2E09" w:rsidRDefault="008A2E09" w:rsidP="00FB13E8">
      <w:pPr>
        <w:numPr>
          <w:ilvl w:val="0"/>
          <w:numId w:val="12"/>
        </w:numPr>
        <w:ind w:left="357" w:hanging="357"/>
        <w:contextualSpacing/>
        <w:jc w:val="both"/>
        <w:rPr>
          <w:lang w:eastAsia="hi-IN" w:bidi="hi-IN"/>
        </w:rPr>
      </w:pPr>
      <w:r w:rsidRPr="008A2E09">
        <w:rPr>
          <w:rFonts w:eastAsia="Arial Unicode MS"/>
          <w:kern w:val="1"/>
          <w:lang w:eastAsia="hi-IN" w:bidi="hi-IN"/>
        </w:rPr>
        <w:t>Uzdot Attīstības un projektu nodaļas vadītāja vietniecei projektu vadības jautājumos Annai Siliņai veikt projekta vadītājas pienākumus, projekta atbalsta gadījumā virzīt Limbažu novada domei izskatīšanai lēmuma projektu</w:t>
      </w:r>
      <w:r w:rsidRPr="008A2E09">
        <w:rPr>
          <w:lang w:eastAsia="hi-IN" w:bidi="hi-IN"/>
        </w:rPr>
        <w:t xml:space="preserve"> par saņemtā Atveseļošanas fonda finansējuma iekļaušanu budžetā, nepieciešamā Atveseļošanas fonda priekšfinansējuma un Limbažu novada pašvaldības  līdzfinansējuma piešķiršanu</w:t>
      </w:r>
      <w:r w:rsidRPr="008A2E09">
        <w:rPr>
          <w:rFonts w:eastAsia="Arial Unicode MS"/>
          <w:kern w:val="1"/>
          <w:lang w:eastAsia="hi-IN" w:bidi="hi-IN"/>
        </w:rPr>
        <w:t>.</w:t>
      </w:r>
    </w:p>
    <w:p w14:paraId="469A7AD8" w14:textId="77777777" w:rsidR="008A2E09" w:rsidRPr="008A2E09" w:rsidRDefault="008A2E09" w:rsidP="00FB13E8">
      <w:pPr>
        <w:numPr>
          <w:ilvl w:val="0"/>
          <w:numId w:val="12"/>
        </w:numPr>
        <w:suppressAutoHyphens/>
        <w:ind w:left="357" w:hanging="357"/>
        <w:contextualSpacing/>
        <w:jc w:val="both"/>
        <w:rPr>
          <w:lang w:eastAsia="hi-IN" w:bidi="hi-IN"/>
        </w:rPr>
      </w:pPr>
      <w:r w:rsidRPr="008A2E09">
        <w:rPr>
          <w:lang w:eastAsia="hi-IN" w:bidi="hi-IN"/>
        </w:rPr>
        <w:t xml:space="preserve">Atbildīgo par lēmuma izpildi noteikt Limbažu novada pašvaldības izpilddirektoru. </w:t>
      </w:r>
    </w:p>
    <w:p w14:paraId="01F019A3" w14:textId="77777777" w:rsidR="005D5D15" w:rsidRDefault="005D5D15" w:rsidP="005B71DF">
      <w:pPr>
        <w:jc w:val="both"/>
        <w:rPr>
          <w:b/>
          <w:bCs/>
        </w:rPr>
      </w:pPr>
    </w:p>
    <w:p w14:paraId="77F80C8C" w14:textId="77777777" w:rsidR="001B60CE" w:rsidRPr="000502C9" w:rsidRDefault="001B60CE" w:rsidP="005B71DF">
      <w:pPr>
        <w:jc w:val="both"/>
        <w:rPr>
          <w:b/>
          <w:bCs/>
        </w:rPr>
      </w:pPr>
    </w:p>
    <w:p w14:paraId="035DE7EF" w14:textId="7EF4A768" w:rsidR="00F322EC" w:rsidRPr="000502C9" w:rsidRDefault="00F322EC" w:rsidP="00F322EC">
      <w:pPr>
        <w:jc w:val="both"/>
        <w:rPr>
          <w:b/>
          <w:bCs/>
        </w:rPr>
      </w:pPr>
      <w:bookmarkStart w:id="14" w:name="_Hlk112582575"/>
      <w:bookmarkStart w:id="15" w:name="_Hlk122702047"/>
      <w:r w:rsidRPr="000502C9">
        <w:rPr>
          <w:b/>
          <w:bCs/>
        </w:rPr>
        <w:t xml:space="preserve">Lēmums Nr. </w:t>
      </w:r>
      <w:r w:rsidR="005F2B9C">
        <w:rPr>
          <w:b/>
          <w:bCs/>
        </w:rPr>
        <w:t>83</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05AB83FB" w14:textId="77777777" w:rsidR="00645B87" w:rsidRPr="00645B87" w:rsidRDefault="00645B87" w:rsidP="00645B87">
      <w:pPr>
        <w:pBdr>
          <w:bottom w:val="single" w:sz="6" w:space="1" w:color="auto"/>
        </w:pBdr>
        <w:jc w:val="both"/>
        <w:rPr>
          <w:b/>
          <w:bCs/>
        </w:rPr>
      </w:pPr>
      <w:bookmarkStart w:id="16" w:name="_Hlk96887213"/>
      <w:bookmarkEnd w:id="13"/>
      <w:bookmarkEnd w:id="14"/>
      <w:bookmarkEnd w:id="15"/>
      <w:r w:rsidRPr="00645B87">
        <w:rPr>
          <w:b/>
          <w:bCs/>
          <w:noProof/>
        </w:rPr>
        <w:t>Par 4.3.1.3.pasākuma "Sociālo mājokļu atjaunošana vai jaunu sociālo mājokļu būvniecība" īstenošanu</w:t>
      </w:r>
    </w:p>
    <w:p w14:paraId="1FF2F2AD" w14:textId="4D299BD2" w:rsidR="00645B87" w:rsidRPr="00645B87" w:rsidRDefault="00645B87" w:rsidP="00645B87">
      <w:pPr>
        <w:jc w:val="center"/>
      </w:pPr>
      <w:r w:rsidRPr="00645B87">
        <w:t xml:space="preserve">Ziņo </w:t>
      </w:r>
      <w:r w:rsidRPr="00645B87">
        <w:rPr>
          <w:noProof/>
        </w:rPr>
        <w:t>Sarma Kacara</w:t>
      </w:r>
      <w:r>
        <w:rPr>
          <w:noProof/>
        </w:rPr>
        <w:t>, debatēs piedalās Andris Garklāvs</w:t>
      </w:r>
    </w:p>
    <w:p w14:paraId="46549D0E" w14:textId="77777777" w:rsidR="00645B87" w:rsidRPr="00645B87" w:rsidRDefault="00645B87" w:rsidP="00645B87">
      <w:pPr>
        <w:jc w:val="both"/>
      </w:pPr>
    </w:p>
    <w:p w14:paraId="371A037E" w14:textId="77777777" w:rsidR="00645B87" w:rsidRPr="00645B87" w:rsidRDefault="00645B87" w:rsidP="00645B87">
      <w:pPr>
        <w:jc w:val="both"/>
      </w:pPr>
      <w:r w:rsidRPr="00645B87">
        <w:tab/>
        <w:t>Centrālā finanšu un līgumu aģentūra (turpmāk – CFLA) izsludinājusi atklātu projektu iesniegumu atlasi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 Projektu iesniegšanas termiņš līdz 2024.gada 1.martam ieskaitot.</w:t>
      </w:r>
    </w:p>
    <w:p w14:paraId="7C04D7B4" w14:textId="77777777" w:rsidR="00645B87" w:rsidRPr="00645B87" w:rsidRDefault="00645B87" w:rsidP="00645B87">
      <w:pPr>
        <w:jc w:val="both"/>
      </w:pPr>
      <w:r w:rsidRPr="00645B87">
        <w:tab/>
        <w:t>Atbilstoši Ministru kabineta 2023. gada 19. septembra noteikumiem Nr. 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Limbažu novada pašvaldībai  ir iespēja piesaistīt finansējumu dzīvokļu izbūvei.</w:t>
      </w:r>
    </w:p>
    <w:p w14:paraId="1940DEC4" w14:textId="75A70895" w:rsidR="00645B87" w:rsidRPr="00A75C8B" w:rsidRDefault="00645B87" w:rsidP="00645B87">
      <w:pPr>
        <w:ind w:firstLine="720"/>
        <w:jc w:val="both"/>
        <w:rPr>
          <w:b/>
          <w:bCs/>
        </w:rPr>
      </w:pPr>
      <w:r w:rsidRPr="00645B87">
        <w:t>Pamatojoties uz Pašvaldību likuma 5.</w:t>
      </w:r>
      <w:r>
        <w:t xml:space="preserve"> </w:t>
      </w:r>
      <w:r w:rsidRPr="00645B87">
        <w:t>pantu, 4.</w:t>
      </w:r>
      <w:r>
        <w:t xml:space="preserve"> </w:t>
      </w:r>
      <w:r w:rsidRPr="00645B87">
        <w:t>panta pirmās daļas 9.</w:t>
      </w:r>
      <w:r>
        <w:t xml:space="preserve"> </w:t>
      </w:r>
      <w:r w:rsidRPr="00645B87">
        <w:t xml:space="preserve">punktu,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w:t>
      </w:r>
      <w:r w:rsidRPr="00A75C8B">
        <w:rPr>
          <w:rFonts w:eastAsia="Calibri"/>
          <w:szCs w:val="22"/>
          <w:lang w:eastAsia="en-US"/>
        </w:rPr>
        <w:lastRenderedPageBreak/>
        <w:t xml:space="preserve">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3F2F3DC" w14:textId="031D61E2" w:rsidR="00645B87" w:rsidRPr="00645B87" w:rsidRDefault="00645B87" w:rsidP="00645B87">
      <w:pPr>
        <w:ind w:firstLine="720"/>
        <w:jc w:val="both"/>
        <w:rPr>
          <w:b/>
          <w:bCs/>
        </w:rPr>
      </w:pPr>
    </w:p>
    <w:p w14:paraId="5A820E32" w14:textId="77777777" w:rsidR="00645B87" w:rsidRPr="00645B87" w:rsidRDefault="00645B87" w:rsidP="00FB13E8">
      <w:pPr>
        <w:numPr>
          <w:ilvl w:val="0"/>
          <w:numId w:val="13"/>
        </w:numPr>
        <w:autoSpaceDE w:val="0"/>
        <w:autoSpaceDN w:val="0"/>
        <w:adjustRightInd w:val="0"/>
        <w:ind w:left="357" w:hanging="357"/>
        <w:jc w:val="both"/>
        <w:rPr>
          <w:rFonts w:eastAsia="Calibri"/>
        </w:rPr>
      </w:pPr>
      <w:r w:rsidRPr="00645B87">
        <w:rPr>
          <w:rFonts w:eastAsia="Calibri"/>
        </w:rPr>
        <w:t>Atbalstīt ieceri iesniegt projekta iesniegumu un īstenot projektu "Ēkas pārbūve Zāles ielā 8, Limbažos”</w:t>
      </w:r>
      <w:r w:rsidRPr="00645B87">
        <w:t>. Projekta provizoriskās izmaksas:</w:t>
      </w:r>
    </w:p>
    <w:tbl>
      <w:tblPr>
        <w:tblStyle w:val="Reatabula110"/>
        <w:tblW w:w="0" w:type="auto"/>
        <w:tblInd w:w="709" w:type="dxa"/>
        <w:tblLook w:val="04A0" w:firstRow="1" w:lastRow="0" w:firstColumn="1" w:lastColumn="0" w:noHBand="0" w:noVBand="1"/>
      </w:tblPr>
      <w:tblGrid>
        <w:gridCol w:w="5495"/>
        <w:gridCol w:w="2055"/>
      </w:tblGrid>
      <w:tr w:rsidR="00645B87" w:rsidRPr="00645B87" w14:paraId="79C0E2D1" w14:textId="77777777" w:rsidTr="006C4FE1">
        <w:tc>
          <w:tcPr>
            <w:tcW w:w="5495" w:type="dxa"/>
            <w:tcBorders>
              <w:top w:val="single" w:sz="4" w:space="0" w:color="auto"/>
              <w:left w:val="single" w:sz="4" w:space="0" w:color="auto"/>
              <w:bottom w:val="single" w:sz="4" w:space="0" w:color="auto"/>
              <w:right w:val="single" w:sz="4" w:space="0" w:color="auto"/>
            </w:tcBorders>
            <w:hideMark/>
          </w:tcPr>
          <w:p w14:paraId="4A6774BF" w14:textId="77777777" w:rsidR="00645B87" w:rsidRPr="00645B87" w:rsidRDefault="00645B87" w:rsidP="00645B87">
            <w:pPr>
              <w:autoSpaceDE w:val="0"/>
              <w:autoSpaceDN w:val="0"/>
              <w:adjustRightInd w:val="0"/>
              <w:rPr>
                <w:lang w:eastAsia="en-US"/>
              </w:rPr>
            </w:pPr>
            <w:bookmarkStart w:id="17" w:name="_Hlk147764379"/>
            <w:r w:rsidRPr="00645B87">
              <w:rPr>
                <w:lang w:eastAsia="en-US"/>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7DF6A264" w14:textId="77777777" w:rsidR="00645B87" w:rsidRPr="00645B87" w:rsidRDefault="00645B87" w:rsidP="00645B87">
            <w:pPr>
              <w:autoSpaceDE w:val="0"/>
              <w:autoSpaceDN w:val="0"/>
              <w:adjustRightInd w:val="0"/>
              <w:jc w:val="right"/>
              <w:rPr>
                <w:lang w:eastAsia="en-US"/>
              </w:rPr>
            </w:pPr>
            <w:r w:rsidRPr="00645B87">
              <w:rPr>
                <w:lang w:eastAsia="en-US"/>
              </w:rPr>
              <w:t>510 000</w:t>
            </w:r>
          </w:p>
        </w:tc>
      </w:tr>
      <w:tr w:rsidR="00645B87" w:rsidRPr="00645B87" w14:paraId="1BD05759" w14:textId="77777777" w:rsidTr="006C4FE1">
        <w:tc>
          <w:tcPr>
            <w:tcW w:w="5495" w:type="dxa"/>
            <w:tcBorders>
              <w:top w:val="single" w:sz="4" w:space="0" w:color="auto"/>
              <w:left w:val="single" w:sz="4" w:space="0" w:color="auto"/>
              <w:bottom w:val="single" w:sz="4" w:space="0" w:color="auto"/>
              <w:right w:val="single" w:sz="4" w:space="0" w:color="auto"/>
            </w:tcBorders>
            <w:hideMark/>
          </w:tcPr>
          <w:p w14:paraId="77CA5BF1" w14:textId="77777777" w:rsidR="00645B87" w:rsidRPr="00645B87" w:rsidRDefault="00645B87" w:rsidP="00645B87">
            <w:pPr>
              <w:autoSpaceDE w:val="0"/>
              <w:autoSpaceDN w:val="0"/>
              <w:adjustRightInd w:val="0"/>
              <w:jc w:val="right"/>
              <w:rPr>
                <w:lang w:eastAsia="en-US"/>
              </w:rPr>
            </w:pPr>
            <w:r w:rsidRPr="00645B87">
              <w:rPr>
                <w:lang w:eastAsia="en-US"/>
              </w:rPr>
              <w:t>Tajā skaitā:</w:t>
            </w:r>
          </w:p>
        </w:tc>
        <w:tc>
          <w:tcPr>
            <w:tcW w:w="2055" w:type="dxa"/>
            <w:tcBorders>
              <w:top w:val="single" w:sz="4" w:space="0" w:color="auto"/>
              <w:left w:val="single" w:sz="4" w:space="0" w:color="auto"/>
              <w:bottom w:val="single" w:sz="4" w:space="0" w:color="auto"/>
              <w:right w:val="single" w:sz="4" w:space="0" w:color="auto"/>
            </w:tcBorders>
          </w:tcPr>
          <w:p w14:paraId="29361BAC" w14:textId="77777777" w:rsidR="00645B87" w:rsidRPr="00645B87" w:rsidRDefault="00645B87" w:rsidP="00645B87">
            <w:pPr>
              <w:autoSpaceDE w:val="0"/>
              <w:autoSpaceDN w:val="0"/>
              <w:adjustRightInd w:val="0"/>
              <w:jc w:val="right"/>
              <w:rPr>
                <w:lang w:eastAsia="en-US"/>
              </w:rPr>
            </w:pPr>
          </w:p>
        </w:tc>
      </w:tr>
      <w:tr w:rsidR="00645B87" w:rsidRPr="00645B87" w14:paraId="3E3CFF56" w14:textId="77777777" w:rsidTr="006C4FE1">
        <w:tc>
          <w:tcPr>
            <w:tcW w:w="5495" w:type="dxa"/>
            <w:tcBorders>
              <w:top w:val="single" w:sz="4" w:space="0" w:color="auto"/>
              <w:left w:val="single" w:sz="4" w:space="0" w:color="auto"/>
              <w:bottom w:val="single" w:sz="4" w:space="0" w:color="auto"/>
              <w:right w:val="single" w:sz="4" w:space="0" w:color="auto"/>
            </w:tcBorders>
            <w:hideMark/>
          </w:tcPr>
          <w:p w14:paraId="22B3BE36" w14:textId="77777777" w:rsidR="00645B87" w:rsidRPr="00645B87" w:rsidRDefault="00645B87" w:rsidP="00645B87">
            <w:pPr>
              <w:autoSpaceDE w:val="0"/>
              <w:autoSpaceDN w:val="0"/>
              <w:adjustRightInd w:val="0"/>
              <w:jc w:val="right"/>
              <w:rPr>
                <w:lang w:eastAsia="en-US"/>
              </w:rPr>
            </w:pPr>
            <w:r w:rsidRPr="00645B87">
              <w:rPr>
                <w:lang w:eastAsia="en-US"/>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6494DF07" w14:textId="77777777" w:rsidR="00645B87" w:rsidRPr="00645B87" w:rsidRDefault="00645B87" w:rsidP="00645B87">
            <w:pPr>
              <w:autoSpaceDE w:val="0"/>
              <w:autoSpaceDN w:val="0"/>
              <w:adjustRightInd w:val="0"/>
              <w:jc w:val="right"/>
              <w:rPr>
                <w:lang w:eastAsia="en-US"/>
              </w:rPr>
            </w:pPr>
            <w:r w:rsidRPr="00645B87">
              <w:rPr>
                <w:lang w:eastAsia="en-US"/>
              </w:rPr>
              <w:t>433 500</w:t>
            </w:r>
          </w:p>
        </w:tc>
      </w:tr>
      <w:tr w:rsidR="00645B87" w:rsidRPr="00645B87" w14:paraId="5DD025EC" w14:textId="77777777" w:rsidTr="006C4FE1">
        <w:tc>
          <w:tcPr>
            <w:tcW w:w="5495" w:type="dxa"/>
            <w:tcBorders>
              <w:top w:val="single" w:sz="4" w:space="0" w:color="auto"/>
              <w:left w:val="single" w:sz="4" w:space="0" w:color="auto"/>
              <w:bottom w:val="single" w:sz="4" w:space="0" w:color="auto"/>
              <w:right w:val="single" w:sz="4" w:space="0" w:color="auto"/>
            </w:tcBorders>
            <w:hideMark/>
          </w:tcPr>
          <w:p w14:paraId="451C6062" w14:textId="77777777" w:rsidR="00645B87" w:rsidRPr="00645B87" w:rsidRDefault="00645B87" w:rsidP="00645B87">
            <w:pPr>
              <w:autoSpaceDE w:val="0"/>
              <w:autoSpaceDN w:val="0"/>
              <w:adjustRightInd w:val="0"/>
              <w:jc w:val="right"/>
              <w:rPr>
                <w:lang w:eastAsia="en-US"/>
              </w:rPr>
            </w:pPr>
            <w:r w:rsidRPr="00645B87">
              <w:rPr>
                <w:lang w:eastAsia="en-US"/>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6CAA56C8" w14:textId="77777777" w:rsidR="00645B87" w:rsidRPr="00645B87" w:rsidRDefault="00645B87" w:rsidP="00FB13E8">
            <w:pPr>
              <w:numPr>
                <w:ilvl w:val="0"/>
                <w:numId w:val="14"/>
              </w:numPr>
              <w:autoSpaceDE w:val="0"/>
              <w:autoSpaceDN w:val="0"/>
              <w:adjustRightInd w:val="0"/>
              <w:contextualSpacing/>
              <w:jc w:val="right"/>
              <w:rPr>
                <w:lang w:eastAsia="en-US"/>
              </w:rPr>
            </w:pPr>
            <w:r w:rsidRPr="00645B87">
              <w:rPr>
                <w:lang w:eastAsia="en-US"/>
              </w:rPr>
              <w:t>500</w:t>
            </w:r>
          </w:p>
        </w:tc>
      </w:tr>
    </w:tbl>
    <w:bookmarkEnd w:id="17"/>
    <w:p w14:paraId="154BC4E6" w14:textId="77777777" w:rsidR="00645B87" w:rsidRPr="00645B87" w:rsidRDefault="00645B87" w:rsidP="00FB13E8">
      <w:pPr>
        <w:numPr>
          <w:ilvl w:val="0"/>
          <w:numId w:val="13"/>
        </w:numPr>
        <w:autoSpaceDE w:val="0"/>
        <w:autoSpaceDN w:val="0"/>
        <w:adjustRightInd w:val="0"/>
        <w:ind w:left="357" w:hanging="357"/>
        <w:jc w:val="both"/>
        <w:rPr>
          <w:rFonts w:eastAsia="Calibri"/>
        </w:rPr>
      </w:pPr>
      <w:r w:rsidRPr="00645B87">
        <w:rPr>
          <w:lang w:eastAsia="en-US"/>
        </w:rPr>
        <w:t xml:space="preserve">Projektu atbalsta gadījumā to īstenošanai nepieciešamo </w:t>
      </w:r>
      <w:r w:rsidRPr="00645B87">
        <w:t xml:space="preserve">Eiropas Reģionālās attīstības fonda līdzfinansējuma </w:t>
      </w:r>
      <w:r w:rsidRPr="00645B87">
        <w:rPr>
          <w:lang w:eastAsia="en-US"/>
        </w:rPr>
        <w:t>priekšfinansējumu  un Limbažu novada pašvaldības līdzfinansējumu, precizējot summas atbilstoši veiktajiem iepirkumiem, nodrošināt, ņemot aizņēmumu Valsts kasē.</w:t>
      </w:r>
    </w:p>
    <w:p w14:paraId="16CD7031" w14:textId="77777777" w:rsidR="00645B87" w:rsidRPr="00645B87" w:rsidRDefault="00645B87" w:rsidP="00FB13E8">
      <w:pPr>
        <w:numPr>
          <w:ilvl w:val="0"/>
          <w:numId w:val="13"/>
        </w:numPr>
        <w:autoSpaceDE w:val="0"/>
        <w:autoSpaceDN w:val="0"/>
        <w:adjustRightInd w:val="0"/>
        <w:ind w:left="357" w:hanging="357"/>
        <w:jc w:val="both"/>
        <w:rPr>
          <w:rFonts w:eastAsia="Calibri"/>
        </w:rPr>
      </w:pPr>
      <w:r w:rsidRPr="00645B87">
        <w:rPr>
          <w:lang w:eastAsia="hi-IN" w:bidi="hi-IN"/>
        </w:rPr>
        <w:t xml:space="preserve">Papildināt </w:t>
      </w:r>
      <w:r w:rsidRPr="00645B87">
        <w:t xml:space="preserve">Limbažu novada pašvaldības Attīstības programmas 2022.-2028.gadam Investīciju plānu 2023.-2025.gadam, ar pasākumu Nr. 79 </w:t>
      </w:r>
      <w:r w:rsidRPr="00645B87">
        <w:rPr>
          <w:rFonts w:eastAsia="Arial Unicode MS"/>
          <w:kern w:val="1"/>
          <w:lang w:eastAsia="hi-IN" w:bidi="hi-IN"/>
        </w:rPr>
        <w:t>“Ēkas pārbūve Zāles ielā 8, Limbažos” (pielikumā)</w:t>
      </w:r>
      <w:r w:rsidRPr="00645B87">
        <w:t>.</w:t>
      </w:r>
    </w:p>
    <w:p w14:paraId="6255C9F6" w14:textId="77777777" w:rsidR="00645B87" w:rsidRPr="00645B87" w:rsidRDefault="00645B87" w:rsidP="00FB13E8">
      <w:pPr>
        <w:numPr>
          <w:ilvl w:val="0"/>
          <w:numId w:val="13"/>
        </w:numPr>
        <w:autoSpaceDE w:val="0"/>
        <w:autoSpaceDN w:val="0"/>
        <w:adjustRightInd w:val="0"/>
        <w:ind w:left="357" w:hanging="357"/>
        <w:jc w:val="both"/>
        <w:rPr>
          <w:rFonts w:eastAsia="Calibri"/>
        </w:rPr>
      </w:pPr>
      <w:r w:rsidRPr="00645B87">
        <w:rPr>
          <w:rFonts w:eastAsia="Arial Unicode MS"/>
          <w:kern w:val="1"/>
          <w:lang w:eastAsia="hi-IN" w:bidi="hi-IN"/>
        </w:rPr>
        <w:t>Uzdot Attīstības un projektu nodaļai līdz 2024. gada 1. martam iesniegt projekta iesniegumu Centrālās finanšu un līgumu aģentūras Kohēzijas politikas fondu vadības informācijas sistēmā (KPVIS).</w:t>
      </w:r>
    </w:p>
    <w:p w14:paraId="1031CB1F" w14:textId="77777777" w:rsidR="00645B87" w:rsidRPr="00645B87" w:rsidRDefault="00645B87" w:rsidP="00FB13E8">
      <w:pPr>
        <w:numPr>
          <w:ilvl w:val="0"/>
          <w:numId w:val="13"/>
        </w:numPr>
        <w:autoSpaceDE w:val="0"/>
        <w:autoSpaceDN w:val="0"/>
        <w:adjustRightInd w:val="0"/>
        <w:ind w:left="357" w:hanging="357"/>
        <w:jc w:val="both"/>
        <w:rPr>
          <w:lang w:eastAsia="hi-IN" w:bidi="hi-IN"/>
        </w:rPr>
      </w:pPr>
      <w:r w:rsidRPr="00645B87">
        <w:t>Kontroli par lēmuma izpildi uzdot Limbažu novada pašvaldības izpilddirektoram</w:t>
      </w:r>
      <w:r w:rsidRPr="00645B87">
        <w:rPr>
          <w:rFonts w:eastAsia="Arial Unicode MS"/>
          <w:kern w:val="1"/>
          <w:lang w:eastAsia="hi-IN" w:bidi="hi-IN"/>
        </w:rPr>
        <w:t>.</w:t>
      </w:r>
    </w:p>
    <w:p w14:paraId="70CE553A" w14:textId="77777777" w:rsidR="00171100" w:rsidRDefault="00171100" w:rsidP="005B71DF">
      <w:pPr>
        <w:jc w:val="both"/>
        <w:rPr>
          <w:bCs/>
        </w:rPr>
      </w:pPr>
    </w:p>
    <w:p w14:paraId="09BFC763" w14:textId="77777777" w:rsidR="005A5F8B" w:rsidRPr="00DA5FD0" w:rsidRDefault="005A5F8B" w:rsidP="005B71DF">
      <w:pPr>
        <w:jc w:val="both"/>
        <w:rPr>
          <w:bCs/>
        </w:rPr>
      </w:pPr>
    </w:p>
    <w:p w14:paraId="449762C9" w14:textId="176B6870" w:rsidR="00F322EC" w:rsidRPr="000502C9" w:rsidRDefault="00F322EC" w:rsidP="00F322EC">
      <w:pPr>
        <w:jc w:val="both"/>
        <w:rPr>
          <w:b/>
          <w:bCs/>
        </w:rPr>
      </w:pPr>
      <w:bookmarkStart w:id="18" w:name="_Hlk112582973"/>
      <w:r w:rsidRPr="000502C9">
        <w:rPr>
          <w:b/>
          <w:bCs/>
        </w:rPr>
        <w:t xml:space="preserve">Lēmums Nr. </w:t>
      </w:r>
      <w:r w:rsidR="005F2B9C">
        <w:rPr>
          <w:b/>
          <w:bCs/>
        </w:rPr>
        <w:t>84</w:t>
      </w:r>
    </w:p>
    <w:p w14:paraId="783EBE1D" w14:textId="18A0A2C8" w:rsidR="005E08B8" w:rsidRPr="000502C9" w:rsidRDefault="005E08B8" w:rsidP="003F7FF9">
      <w:pPr>
        <w:keepNext/>
        <w:jc w:val="center"/>
        <w:outlineLvl w:val="0"/>
        <w:rPr>
          <w:b/>
          <w:bCs/>
          <w:lang w:eastAsia="en-US"/>
        </w:rPr>
      </w:pPr>
      <w:r w:rsidRPr="000502C9">
        <w:rPr>
          <w:b/>
          <w:bCs/>
          <w:lang w:eastAsia="en-US"/>
        </w:rPr>
        <w:t>10</w:t>
      </w:r>
      <w:r w:rsidR="00CD11AB" w:rsidRPr="000502C9">
        <w:rPr>
          <w:b/>
          <w:bCs/>
          <w:lang w:eastAsia="en-US"/>
        </w:rPr>
        <w:t>.</w:t>
      </w:r>
    </w:p>
    <w:bookmarkEnd w:id="16"/>
    <w:bookmarkEnd w:id="18"/>
    <w:p w14:paraId="3FF209C3" w14:textId="77777777" w:rsidR="00645B87" w:rsidRPr="00645B87" w:rsidRDefault="00645B87" w:rsidP="00645B87">
      <w:pPr>
        <w:pBdr>
          <w:bottom w:val="single" w:sz="6" w:space="1" w:color="auto"/>
        </w:pBdr>
        <w:jc w:val="both"/>
        <w:rPr>
          <w:b/>
          <w:bCs/>
        </w:rPr>
      </w:pPr>
      <w:r w:rsidRPr="00645B87">
        <w:rPr>
          <w:b/>
          <w:bCs/>
          <w:noProof/>
        </w:rPr>
        <w:t>Par projekta “Zivju resursu aizsardzības nodrošināšana Limbažu novadā” iesniegšanu Valsts Zivju fondā</w:t>
      </w:r>
    </w:p>
    <w:p w14:paraId="436D5402" w14:textId="6E63CBE5" w:rsidR="00645B87" w:rsidRPr="00645B87" w:rsidRDefault="00645B87" w:rsidP="00645B87">
      <w:pPr>
        <w:jc w:val="center"/>
      </w:pPr>
      <w:r w:rsidRPr="00645B87">
        <w:t xml:space="preserve">Ziņo </w:t>
      </w:r>
      <w:r w:rsidR="00DD651C">
        <w:rPr>
          <w:noProof/>
        </w:rPr>
        <w:t>Dagnis Straubergs</w:t>
      </w:r>
    </w:p>
    <w:p w14:paraId="543CA638" w14:textId="77777777" w:rsidR="00645B87" w:rsidRPr="00645B87" w:rsidRDefault="00645B87" w:rsidP="00645B87">
      <w:pPr>
        <w:jc w:val="both"/>
      </w:pPr>
    </w:p>
    <w:p w14:paraId="35C195D9" w14:textId="77777777" w:rsidR="00645B87" w:rsidRPr="00645B87" w:rsidRDefault="00645B87" w:rsidP="00645B87">
      <w:pPr>
        <w:suppressAutoHyphens/>
        <w:ind w:firstLine="720"/>
        <w:jc w:val="both"/>
      </w:pPr>
      <w:r w:rsidRPr="00645B87">
        <w:t xml:space="preserve">Zemkopības ministrija, pamatojoties uz Zivju fonda padomes 2024. gada 10. janvāra lēmumu, izsludinājusi projektu iesniegšanas 2024. gada pirmo kārtu Zivju fonda pasākumam "Zivju resursu aizsardzības pasākumi, ko veic valsts iestādes vai pašvaldības, kuru kompetencē ir zivju resursu aizsardzība”. Projektu iesniegšanas termiņš no 2024. gada 16. janvāra līdz 28. martam. </w:t>
      </w:r>
    </w:p>
    <w:p w14:paraId="5E9E8810" w14:textId="77777777" w:rsidR="00645B87" w:rsidRPr="00645B87" w:rsidRDefault="00645B87" w:rsidP="00645B87">
      <w:pPr>
        <w:suppressAutoHyphens/>
        <w:ind w:firstLine="720"/>
        <w:jc w:val="both"/>
      </w:pPr>
      <w:r w:rsidRPr="00645B87">
        <w:t>Pasākuma ietvaros plānots sagatavot un iesniegt projektu “Zivju resursu aizsardzības nodrošināšana Limbažu novadā”. Projekta ietvaros paredzēts iegādāties trīs pārvietojamās novērošanas kameras un trīspadsmit  aukstumu un mitrumu aizturošus spectērpu komplektus, licencētās makšķerēšanas uzraudzībai Limbažu novadā.</w:t>
      </w:r>
    </w:p>
    <w:p w14:paraId="2689A111" w14:textId="77777777" w:rsidR="00DD651C" w:rsidRPr="00A75C8B" w:rsidRDefault="00645B87" w:rsidP="00DD651C">
      <w:pPr>
        <w:ind w:firstLine="720"/>
        <w:jc w:val="both"/>
        <w:rPr>
          <w:b/>
          <w:bCs/>
        </w:rPr>
      </w:pPr>
      <w:r w:rsidRPr="00645B87">
        <w:t xml:space="preserve">Pamatojoties uz Pašvaldību likuma 4. panta pirmās daļas 20. punktu, 5. pantu, 10. panta pirmās daļas ievaddaļu, </w:t>
      </w:r>
      <w:r w:rsidR="00DD651C" w:rsidRPr="00A75C8B">
        <w:rPr>
          <w:rFonts w:cs="Tahoma"/>
          <w:b/>
          <w:kern w:val="1"/>
          <w:lang w:eastAsia="hi-IN" w:bidi="hi-IN"/>
        </w:rPr>
        <w:t>a</w:t>
      </w:r>
      <w:r w:rsidR="00DD651C" w:rsidRPr="00A75C8B">
        <w:rPr>
          <w:b/>
          <w:bCs/>
        </w:rPr>
        <w:t>tklāti balsojot: PAR</w:t>
      </w:r>
      <w:r w:rsidR="00DD651C" w:rsidRPr="00A75C8B">
        <w:t xml:space="preserve"> – </w:t>
      </w:r>
      <w:r w:rsidR="00DD651C">
        <w:t>14</w:t>
      </w:r>
      <w:r w:rsidR="00DD651C" w:rsidRPr="00A75C8B">
        <w:t xml:space="preserve"> deputāti (</w:t>
      </w:r>
      <w:r w:rsidR="00DD651C" w:rsidRPr="00A75C8B">
        <w:rPr>
          <w:rFonts w:eastAsiaTheme="minorHAnsi"/>
        </w:rPr>
        <w:t xml:space="preserve">Jānis Bakmanis, </w:t>
      </w:r>
      <w:r w:rsidR="00DD651C" w:rsidRPr="00A75C8B">
        <w:rPr>
          <w:rFonts w:eastAsia="Calibri"/>
          <w:szCs w:val="22"/>
          <w:lang w:eastAsia="en-US"/>
        </w:rPr>
        <w:t xml:space="preserve">Māris Beļaunieks, </w:t>
      </w:r>
      <w:r w:rsidR="00DD651C">
        <w:rPr>
          <w:rFonts w:eastAsia="Calibri"/>
          <w:szCs w:val="22"/>
          <w:lang w:eastAsia="en-US"/>
        </w:rPr>
        <w:t>Andris Garklāvs,</w:t>
      </w:r>
      <w:r w:rsidR="00DD651C" w:rsidRPr="00A75C8B">
        <w:rPr>
          <w:rFonts w:eastAsia="Calibri"/>
          <w:szCs w:val="22"/>
          <w:lang w:eastAsia="en-US"/>
        </w:rPr>
        <w:t xml:space="preserve"> Lija Jokste, Dāvis Melnalksnis, Kristaps Močāns, Valdis Možvillo, </w:t>
      </w:r>
      <w:r w:rsidR="00DD651C">
        <w:rPr>
          <w:rFonts w:eastAsia="Calibri"/>
          <w:szCs w:val="22"/>
          <w:lang w:eastAsia="en-US"/>
        </w:rPr>
        <w:t>Arvīds Ozols,</w:t>
      </w:r>
      <w:r w:rsidR="00DD651C" w:rsidRPr="00A75C8B">
        <w:rPr>
          <w:rFonts w:eastAsia="Calibri"/>
          <w:szCs w:val="22"/>
          <w:lang w:eastAsia="en-US"/>
        </w:rPr>
        <w:t xml:space="preserve"> Rūdolfs Pelēkais, Jānis Remess, Ziedonis Rubezis, Dagnis Straubergs, Regīna Tamane, Edmunds Zeidmanis)</w:t>
      </w:r>
      <w:r w:rsidR="00DD651C" w:rsidRPr="00A75C8B">
        <w:t xml:space="preserve">, </w:t>
      </w:r>
      <w:r w:rsidR="00DD651C" w:rsidRPr="00A75C8B">
        <w:rPr>
          <w:b/>
          <w:bCs/>
        </w:rPr>
        <w:t>PRET –</w:t>
      </w:r>
      <w:r w:rsidR="00DD651C" w:rsidRPr="00A75C8B">
        <w:t xml:space="preserve"> </w:t>
      </w:r>
      <w:r w:rsidR="00DD651C">
        <w:t>nav</w:t>
      </w:r>
      <w:r w:rsidR="00DD651C" w:rsidRPr="00A75C8B">
        <w:rPr>
          <w:rFonts w:eastAsia="Calibri"/>
          <w:szCs w:val="22"/>
          <w:lang w:eastAsia="en-US"/>
        </w:rPr>
        <w:t>,</w:t>
      </w:r>
      <w:r w:rsidR="00DD651C" w:rsidRPr="00A75C8B">
        <w:t xml:space="preserve"> </w:t>
      </w:r>
      <w:r w:rsidR="00DD651C" w:rsidRPr="00A75C8B">
        <w:rPr>
          <w:b/>
          <w:bCs/>
        </w:rPr>
        <w:t xml:space="preserve">ATTURAS – </w:t>
      </w:r>
      <w:r w:rsidR="00DD651C">
        <w:rPr>
          <w:bCs/>
        </w:rPr>
        <w:t>nav</w:t>
      </w:r>
      <w:r w:rsidR="00DD651C" w:rsidRPr="00A75C8B">
        <w:rPr>
          <w:rFonts w:eastAsia="Calibri"/>
          <w:szCs w:val="22"/>
          <w:lang w:eastAsia="en-US"/>
        </w:rPr>
        <w:t xml:space="preserve">, </w:t>
      </w:r>
      <w:r w:rsidR="00DD651C" w:rsidRPr="00A75C8B">
        <w:t>Limbažu novada dome</w:t>
      </w:r>
      <w:r w:rsidR="00DD651C" w:rsidRPr="00A75C8B">
        <w:rPr>
          <w:b/>
          <w:bCs/>
        </w:rPr>
        <w:t xml:space="preserve"> NOLEMJ:</w:t>
      </w:r>
    </w:p>
    <w:p w14:paraId="00AB1AAE" w14:textId="4BAC280F" w:rsidR="00645B87" w:rsidRPr="00645B87" w:rsidRDefault="00645B87" w:rsidP="00DD651C">
      <w:pPr>
        <w:ind w:firstLine="720"/>
        <w:jc w:val="both"/>
      </w:pPr>
    </w:p>
    <w:p w14:paraId="3F2B30AC" w14:textId="77777777" w:rsidR="00645B87" w:rsidRPr="00645B87" w:rsidRDefault="00645B87" w:rsidP="00FB13E8">
      <w:pPr>
        <w:numPr>
          <w:ilvl w:val="0"/>
          <w:numId w:val="15"/>
        </w:numPr>
        <w:ind w:left="357" w:hanging="357"/>
        <w:contextualSpacing/>
        <w:jc w:val="both"/>
      </w:pPr>
      <w:r w:rsidRPr="00645B87">
        <w:t>Atbalstīt ieceri iesniegt projekta pieteikumu Zemkopības ministrijas izsludinātajā Zivju fonda pasākumā "Zivju resursu aizsardzības pasākumi, ko veic valsts iestādes vai pašvaldības, kuru kompetencē ir zivju resursu aizsardzība”.</w:t>
      </w:r>
    </w:p>
    <w:p w14:paraId="76F70E71" w14:textId="77777777" w:rsidR="00645B87" w:rsidRPr="00645B87" w:rsidRDefault="00645B87" w:rsidP="00FB13E8">
      <w:pPr>
        <w:numPr>
          <w:ilvl w:val="0"/>
          <w:numId w:val="15"/>
        </w:numPr>
        <w:ind w:left="357" w:hanging="357"/>
        <w:contextualSpacing/>
        <w:jc w:val="both"/>
      </w:pPr>
      <w:r w:rsidRPr="00645B87">
        <w:t>Projektam “Zivju resursu aizsardzības nodrošināšana Limbažu novadā” noteikt šādas kopējās izmaksas:</w:t>
      </w:r>
    </w:p>
    <w:p w14:paraId="7EF1FB95" w14:textId="77777777" w:rsidR="00645B87" w:rsidRPr="00645B87" w:rsidRDefault="00645B87" w:rsidP="00645B87">
      <w:pPr>
        <w:jc w:val="both"/>
      </w:pPr>
      <w:r w:rsidRPr="00645B87">
        <w:t>Kopējās izmaksas,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645B87" w:rsidRPr="00645B87" w14:paraId="78B0675D" w14:textId="77777777" w:rsidTr="006C4FE1">
        <w:trPr>
          <w:jc w:val="center"/>
        </w:trPr>
        <w:tc>
          <w:tcPr>
            <w:tcW w:w="5671" w:type="dxa"/>
            <w:shd w:val="clear" w:color="auto" w:fill="auto"/>
          </w:tcPr>
          <w:p w14:paraId="244D911F" w14:textId="77777777" w:rsidR="00645B87" w:rsidRPr="00645B87" w:rsidRDefault="00645B87" w:rsidP="00645B87">
            <w:pPr>
              <w:suppressAutoHyphens/>
              <w:ind w:left="426"/>
              <w:jc w:val="both"/>
            </w:pPr>
            <w:r w:rsidRPr="00645B87">
              <w:t>Kopējās izmaksas, EUR, t.sk:</w:t>
            </w:r>
          </w:p>
        </w:tc>
        <w:tc>
          <w:tcPr>
            <w:tcW w:w="996" w:type="dxa"/>
            <w:shd w:val="clear" w:color="auto" w:fill="auto"/>
          </w:tcPr>
          <w:p w14:paraId="4EC50DD4" w14:textId="77777777" w:rsidR="00645B87" w:rsidRPr="00645B87" w:rsidRDefault="00645B87" w:rsidP="00645B87">
            <w:pPr>
              <w:suppressAutoHyphens/>
              <w:jc w:val="both"/>
            </w:pPr>
            <w:r w:rsidRPr="00645B87">
              <w:t>4897,70</w:t>
            </w:r>
          </w:p>
        </w:tc>
      </w:tr>
      <w:tr w:rsidR="00645B87" w:rsidRPr="00645B87" w14:paraId="4E7AC4B8" w14:textId="77777777" w:rsidTr="006C4FE1">
        <w:trPr>
          <w:jc w:val="center"/>
        </w:trPr>
        <w:tc>
          <w:tcPr>
            <w:tcW w:w="5671" w:type="dxa"/>
            <w:shd w:val="clear" w:color="auto" w:fill="auto"/>
          </w:tcPr>
          <w:p w14:paraId="227A4376" w14:textId="77777777" w:rsidR="00645B87" w:rsidRPr="00645B87" w:rsidRDefault="00645B87" w:rsidP="00645B87">
            <w:pPr>
              <w:suppressAutoHyphens/>
              <w:ind w:left="426"/>
              <w:jc w:val="both"/>
            </w:pPr>
            <w:r w:rsidRPr="00645B87">
              <w:t>Zivju fonda finansējums 89%</w:t>
            </w:r>
          </w:p>
        </w:tc>
        <w:tc>
          <w:tcPr>
            <w:tcW w:w="996" w:type="dxa"/>
            <w:shd w:val="clear" w:color="auto" w:fill="auto"/>
          </w:tcPr>
          <w:p w14:paraId="477AD644" w14:textId="77777777" w:rsidR="00645B87" w:rsidRPr="00645B87" w:rsidRDefault="00645B87" w:rsidP="00645B87">
            <w:pPr>
              <w:suppressAutoHyphens/>
              <w:jc w:val="both"/>
            </w:pPr>
            <w:r w:rsidRPr="00645B87">
              <w:t>4358,95</w:t>
            </w:r>
          </w:p>
        </w:tc>
      </w:tr>
      <w:tr w:rsidR="00645B87" w:rsidRPr="00645B87" w14:paraId="719CC3F9" w14:textId="77777777" w:rsidTr="006C4FE1">
        <w:trPr>
          <w:jc w:val="center"/>
        </w:trPr>
        <w:tc>
          <w:tcPr>
            <w:tcW w:w="5671" w:type="dxa"/>
            <w:shd w:val="clear" w:color="auto" w:fill="auto"/>
          </w:tcPr>
          <w:p w14:paraId="56D9B4C3" w14:textId="77777777" w:rsidR="00645B87" w:rsidRPr="00645B87" w:rsidRDefault="00645B87" w:rsidP="00645B87">
            <w:pPr>
              <w:suppressAutoHyphens/>
              <w:ind w:left="426"/>
              <w:jc w:val="both"/>
            </w:pPr>
            <w:r w:rsidRPr="00645B87">
              <w:t>Biedrību un p/a “LAUTA” līdzfinansējums 11%</w:t>
            </w:r>
          </w:p>
        </w:tc>
        <w:tc>
          <w:tcPr>
            <w:tcW w:w="996" w:type="dxa"/>
            <w:shd w:val="clear" w:color="auto" w:fill="auto"/>
          </w:tcPr>
          <w:p w14:paraId="78F88895" w14:textId="77777777" w:rsidR="00645B87" w:rsidRPr="00645B87" w:rsidRDefault="00645B87" w:rsidP="00645B87">
            <w:pPr>
              <w:suppressAutoHyphens/>
              <w:jc w:val="both"/>
            </w:pPr>
            <w:r w:rsidRPr="00645B87">
              <w:t>538,75</w:t>
            </w:r>
          </w:p>
        </w:tc>
      </w:tr>
    </w:tbl>
    <w:p w14:paraId="26170D70" w14:textId="77777777" w:rsidR="00645B87" w:rsidRPr="00645B87" w:rsidRDefault="00645B87" w:rsidP="00645B87">
      <w:pPr>
        <w:jc w:val="both"/>
      </w:pPr>
    </w:p>
    <w:p w14:paraId="5D6B3D67" w14:textId="77777777" w:rsidR="00645B87" w:rsidRPr="00645B87" w:rsidRDefault="00645B87" w:rsidP="00645B87">
      <w:pPr>
        <w:jc w:val="both"/>
      </w:pPr>
      <w:r w:rsidRPr="00645B87">
        <w:lastRenderedPageBreak/>
        <w:t>Līdzfinansējuma sadalījums: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645B87" w:rsidRPr="00645B87" w14:paraId="1F368BCD" w14:textId="77777777" w:rsidTr="006C4FE1">
        <w:trPr>
          <w:jc w:val="center"/>
        </w:trPr>
        <w:tc>
          <w:tcPr>
            <w:tcW w:w="5671" w:type="dxa"/>
            <w:shd w:val="clear" w:color="auto" w:fill="auto"/>
          </w:tcPr>
          <w:p w14:paraId="761F8FB3" w14:textId="77777777" w:rsidR="00645B87" w:rsidRPr="00645B87" w:rsidRDefault="00645B87" w:rsidP="00645B87">
            <w:pPr>
              <w:jc w:val="both"/>
            </w:pPr>
            <w:r w:rsidRPr="00645B87">
              <w:t xml:space="preserve">Biedrības “Svētupes aizsardzības biedrība” līdzfinansējums </w:t>
            </w:r>
          </w:p>
        </w:tc>
        <w:tc>
          <w:tcPr>
            <w:tcW w:w="996" w:type="dxa"/>
            <w:shd w:val="clear" w:color="auto" w:fill="auto"/>
          </w:tcPr>
          <w:p w14:paraId="33D8CCD3" w14:textId="77777777" w:rsidR="00645B87" w:rsidRPr="00645B87" w:rsidRDefault="00645B87" w:rsidP="00645B87">
            <w:pPr>
              <w:jc w:val="both"/>
            </w:pPr>
            <w:r w:rsidRPr="00645B87">
              <w:t>164,45</w:t>
            </w:r>
          </w:p>
        </w:tc>
      </w:tr>
      <w:tr w:rsidR="00645B87" w:rsidRPr="00645B87" w14:paraId="63863A8A" w14:textId="77777777" w:rsidTr="006C4FE1">
        <w:trPr>
          <w:jc w:val="center"/>
        </w:trPr>
        <w:tc>
          <w:tcPr>
            <w:tcW w:w="5671" w:type="dxa"/>
            <w:shd w:val="clear" w:color="auto" w:fill="auto"/>
          </w:tcPr>
          <w:p w14:paraId="0A9E0673" w14:textId="77777777" w:rsidR="00645B87" w:rsidRPr="00645B87" w:rsidRDefault="00645B87" w:rsidP="00645B87">
            <w:pPr>
              <w:jc w:val="both"/>
            </w:pPr>
            <w:r w:rsidRPr="00645B87">
              <w:t>Biedrības “Ūdensrozes” līdzfinansējums</w:t>
            </w:r>
          </w:p>
        </w:tc>
        <w:tc>
          <w:tcPr>
            <w:tcW w:w="996" w:type="dxa"/>
            <w:shd w:val="clear" w:color="auto" w:fill="auto"/>
          </w:tcPr>
          <w:p w14:paraId="6B6A2E7C" w14:textId="77777777" w:rsidR="00645B87" w:rsidRPr="00645B87" w:rsidRDefault="00645B87" w:rsidP="00645B87">
            <w:pPr>
              <w:jc w:val="both"/>
            </w:pPr>
            <w:r w:rsidRPr="00645B87">
              <w:t>131,56</w:t>
            </w:r>
          </w:p>
        </w:tc>
      </w:tr>
      <w:tr w:rsidR="00645B87" w:rsidRPr="00645B87" w14:paraId="58DCD6A2" w14:textId="77777777" w:rsidTr="006C4FE1">
        <w:trPr>
          <w:jc w:val="center"/>
        </w:trPr>
        <w:tc>
          <w:tcPr>
            <w:tcW w:w="5671" w:type="dxa"/>
            <w:shd w:val="clear" w:color="auto" w:fill="auto"/>
          </w:tcPr>
          <w:p w14:paraId="2F80A4C3" w14:textId="77777777" w:rsidR="00645B87" w:rsidRPr="00645B87" w:rsidRDefault="00645B87" w:rsidP="00645B87">
            <w:pPr>
              <w:jc w:val="both"/>
            </w:pPr>
            <w:r w:rsidRPr="00645B87">
              <w:t>Biedrības “Lādes ezera biedrība” līdzfinansējums</w:t>
            </w:r>
          </w:p>
        </w:tc>
        <w:tc>
          <w:tcPr>
            <w:tcW w:w="996" w:type="dxa"/>
            <w:shd w:val="clear" w:color="auto" w:fill="auto"/>
          </w:tcPr>
          <w:p w14:paraId="753DA481" w14:textId="77777777" w:rsidR="00645B87" w:rsidRPr="00645B87" w:rsidRDefault="00645B87" w:rsidP="00645B87">
            <w:pPr>
              <w:jc w:val="both"/>
            </w:pPr>
            <w:r w:rsidRPr="00645B87">
              <w:t>25,96</w:t>
            </w:r>
          </w:p>
        </w:tc>
      </w:tr>
      <w:tr w:rsidR="00645B87" w:rsidRPr="00645B87" w14:paraId="508768F1" w14:textId="77777777" w:rsidTr="006C4FE1">
        <w:trPr>
          <w:jc w:val="center"/>
        </w:trPr>
        <w:tc>
          <w:tcPr>
            <w:tcW w:w="5671" w:type="dxa"/>
            <w:shd w:val="clear" w:color="auto" w:fill="auto"/>
          </w:tcPr>
          <w:p w14:paraId="2B22E2BD" w14:textId="77777777" w:rsidR="00645B87" w:rsidRPr="00645B87" w:rsidRDefault="00645B87" w:rsidP="00645B87">
            <w:pPr>
              <w:jc w:val="both"/>
            </w:pPr>
            <w:r w:rsidRPr="00645B87">
              <w:t>Biedrības “Katvaru ezera biedrība” līdzfinansējums</w:t>
            </w:r>
          </w:p>
        </w:tc>
        <w:tc>
          <w:tcPr>
            <w:tcW w:w="996" w:type="dxa"/>
            <w:shd w:val="clear" w:color="auto" w:fill="auto"/>
          </w:tcPr>
          <w:p w14:paraId="746136FC" w14:textId="77777777" w:rsidR="00645B87" w:rsidRPr="00645B87" w:rsidRDefault="00645B87" w:rsidP="00645B87">
            <w:pPr>
              <w:jc w:val="both"/>
            </w:pPr>
            <w:r w:rsidRPr="00645B87">
              <w:t>25,96</w:t>
            </w:r>
          </w:p>
        </w:tc>
      </w:tr>
      <w:tr w:rsidR="00645B87" w:rsidRPr="00645B87" w14:paraId="6954A1DB" w14:textId="77777777" w:rsidTr="006C4FE1">
        <w:trPr>
          <w:jc w:val="center"/>
        </w:trPr>
        <w:tc>
          <w:tcPr>
            <w:tcW w:w="5671" w:type="dxa"/>
            <w:shd w:val="clear" w:color="auto" w:fill="auto"/>
          </w:tcPr>
          <w:p w14:paraId="75D1C814" w14:textId="77777777" w:rsidR="00645B87" w:rsidRPr="00645B87" w:rsidRDefault="00645B87" w:rsidP="00645B87">
            <w:pPr>
              <w:jc w:val="both"/>
            </w:pPr>
            <w:r w:rsidRPr="00645B87">
              <w:t>Limbažu novada p/a “LAUTA” līdzfinansējums</w:t>
            </w:r>
          </w:p>
        </w:tc>
        <w:tc>
          <w:tcPr>
            <w:tcW w:w="996" w:type="dxa"/>
            <w:shd w:val="clear" w:color="auto" w:fill="auto"/>
          </w:tcPr>
          <w:p w14:paraId="0BF5A200" w14:textId="77777777" w:rsidR="00645B87" w:rsidRPr="00645B87" w:rsidRDefault="00645B87" w:rsidP="00645B87">
            <w:pPr>
              <w:jc w:val="both"/>
            </w:pPr>
            <w:r w:rsidRPr="00645B87">
              <w:t>190,82</w:t>
            </w:r>
          </w:p>
        </w:tc>
      </w:tr>
    </w:tbl>
    <w:p w14:paraId="6ED22FD0" w14:textId="77777777" w:rsidR="00645B87" w:rsidRPr="00645B87" w:rsidRDefault="00645B87" w:rsidP="00645B87">
      <w:pPr>
        <w:jc w:val="both"/>
      </w:pPr>
    </w:p>
    <w:p w14:paraId="108135ED" w14:textId="77777777" w:rsidR="00645B87" w:rsidRPr="00645B87" w:rsidRDefault="00645B87" w:rsidP="00FB13E8">
      <w:pPr>
        <w:numPr>
          <w:ilvl w:val="0"/>
          <w:numId w:val="15"/>
        </w:numPr>
        <w:ind w:left="357" w:hanging="357"/>
        <w:contextualSpacing/>
        <w:jc w:val="both"/>
      </w:pPr>
      <w:r w:rsidRPr="00645B87">
        <w:t>Uzdot Limbažu novada pašvaldības aģentūrai “LAUTA”, sadarbībā ar Limbažu novada pašvaldības Centrālās pārvaldes Attīstības un projektu nodaļu, sagatavot un līdz 2024. gada 28. martam iesniegt projekta iesniegumu Lauku atbalsta dienesta Elektroniskās pieteikšanās sistēmā.</w:t>
      </w:r>
    </w:p>
    <w:p w14:paraId="47FE8636" w14:textId="77777777" w:rsidR="00645B87" w:rsidRPr="00645B87" w:rsidRDefault="00645B87" w:rsidP="00FB13E8">
      <w:pPr>
        <w:numPr>
          <w:ilvl w:val="0"/>
          <w:numId w:val="15"/>
        </w:numPr>
        <w:ind w:left="357" w:hanging="357"/>
        <w:contextualSpacing/>
        <w:jc w:val="both"/>
      </w:pPr>
      <w:r w:rsidRPr="00645B87">
        <w:t>Projekta atbalsta un īstenošanas gadījumā, pēc apliecinošo dokumentu saņemšanas Limbažu novada pašvaldībā, nodrošināt priekš finansējumu projektam “Zivju resursu aizsardzības nodrošināšana Limbažu novadā”.</w:t>
      </w:r>
    </w:p>
    <w:p w14:paraId="0A6F998A" w14:textId="77777777" w:rsidR="00645B87" w:rsidRPr="00645B87" w:rsidRDefault="00645B87" w:rsidP="00FB13E8">
      <w:pPr>
        <w:numPr>
          <w:ilvl w:val="0"/>
          <w:numId w:val="15"/>
        </w:numPr>
        <w:ind w:left="357" w:hanging="357"/>
        <w:contextualSpacing/>
        <w:jc w:val="both"/>
      </w:pPr>
      <w:r w:rsidRPr="00645B87">
        <w:t>Uzdot pašvaldības aģentūras “LAUTA” publisko ūdeņu apsaimniekošanas nodaļas vadītājam Jānim Remesam veikt projekta vadītāja pienākumus, projekta atbalsta gadījumā vērsties Limbažu novada pašvaldībā par saņemtā atbalsta iekļaušanu budžetā.</w:t>
      </w:r>
    </w:p>
    <w:p w14:paraId="76620764" w14:textId="77777777" w:rsidR="00645B87" w:rsidRPr="00645B87" w:rsidRDefault="00645B87" w:rsidP="00FB13E8">
      <w:pPr>
        <w:numPr>
          <w:ilvl w:val="0"/>
          <w:numId w:val="15"/>
        </w:numPr>
        <w:ind w:left="357" w:hanging="357"/>
        <w:contextualSpacing/>
        <w:jc w:val="both"/>
      </w:pPr>
      <w:r w:rsidRPr="00645B87">
        <w:t>Atbildīgo par lēmuma izpildi noteikt Limbažu novada pašvaldības izpilddirektoru.</w:t>
      </w:r>
    </w:p>
    <w:p w14:paraId="3131100B" w14:textId="77777777" w:rsidR="00991AFA" w:rsidRDefault="00991AFA" w:rsidP="005B71DF">
      <w:pPr>
        <w:jc w:val="both"/>
      </w:pPr>
    </w:p>
    <w:p w14:paraId="078F3C62" w14:textId="4B6C451F" w:rsidR="00C57B55" w:rsidRDefault="00DD651C" w:rsidP="005B71DF">
      <w:pPr>
        <w:jc w:val="both"/>
      </w:pPr>
      <w:r>
        <w:t>Deputāts R. Pelēkais iziet no sēdes.</w:t>
      </w:r>
    </w:p>
    <w:p w14:paraId="37622683" w14:textId="77777777" w:rsidR="00DD651C" w:rsidRDefault="00DD651C" w:rsidP="005B71DF">
      <w:pPr>
        <w:jc w:val="both"/>
      </w:pPr>
    </w:p>
    <w:p w14:paraId="7EB5A43D" w14:textId="1CB26C68" w:rsidR="00F322EC" w:rsidRPr="000502C9" w:rsidRDefault="00F322EC" w:rsidP="00F322EC">
      <w:pPr>
        <w:jc w:val="both"/>
        <w:rPr>
          <w:b/>
          <w:bCs/>
        </w:rPr>
      </w:pPr>
      <w:r w:rsidRPr="000502C9">
        <w:rPr>
          <w:b/>
          <w:bCs/>
        </w:rPr>
        <w:t xml:space="preserve">Lēmums Nr. </w:t>
      </w:r>
      <w:r w:rsidR="005F2B9C">
        <w:rPr>
          <w:b/>
          <w:bCs/>
        </w:rPr>
        <w:t>85</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4A8B683D" w14:textId="77777777" w:rsidR="00DD651C" w:rsidRPr="00DD651C" w:rsidRDefault="00DD651C" w:rsidP="00DD651C">
      <w:pPr>
        <w:pBdr>
          <w:bottom w:val="single" w:sz="4" w:space="1" w:color="auto"/>
        </w:pBdr>
        <w:shd w:val="clear" w:color="auto" w:fill="FFFFFF"/>
        <w:jc w:val="both"/>
        <w:rPr>
          <w:b/>
          <w:color w:val="000000"/>
        </w:rPr>
      </w:pPr>
      <w:r w:rsidRPr="00DD651C">
        <w:rPr>
          <w:b/>
        </w:rPr>
        <w:t xml:space="preserve">Par projekta iesnieguma "Aktīvās atpūtas tūrisma infrastruktūras pilnveidošana Limbažu novada Vidzemes piekrastē" sagatavošanu un iesniegšanu </w:t>
      </w:r>
    </w:p>
    <w:p w14:paraId="612ABE34" w14:textId="6B9BAF5A" w:rsidR="00DD651C" w:rsidRPr="00DD651C" w:rsidRDefault="00DD651C" w:rsidP="00DD651C">
      <w:pPr>
        <w:autoSpaceDE w:val="0"/>
        <w:autoSpaceDN w:val="0"/>
        <w:adjustRightInd w:val="0"/>
        <w:jc w:val="center"/>
      </w:pPr>
      <w:r w:rsidRPr="00DD651C">
        <w:t>Ziņo Ilze Millere</w:t>
      </w:r>
      <w:r>
        <w:t>, debatēs piedalās Arvīds Ozols, Dagnis Straubergs</w:t>
      </w:r>
    </w:p>
    <w:p w14:paraId="3FCFCD1F" w14:textId="77777777" w:rsidR="00DD651C" w:rsidRPr="00DD651C" w:rsidRDefault="00DD651C" w:rsidP="00DD651C">
      <w:pPr>
        <w:autoSpaceDE w:val="0"/>
        <w:autoSpaceDN w:val="0"/>
        <w:adjustRightInd w:val="0"/>
        <w:jc w:val="both"/>
      </w:pPr>
    </w:p>
    <w:p w14:paraId="21FCFE3F" w14:textId="27F67E46" w:rsidR="00DD651C" w:rsidRPr="00DD651C" w:rsidRDefault="00DD651C" w:rsidP="00DD651C">
      <w:pPr>
        <w:ind w:firstLine="720"/>
        <w:jc w:val="both"/>
      </w:pPr>
      <w:r w:rsidRPr="00DD651C">
        <w:t>Iepazīstoties ar Limb</w:t>
      </w:r>
      <w:r w:rsidR="00AB003C">
        <w:t>ažu novada pašvaldības aģentūras</w:t>
      </w:r>
      <w:r w:rsidRPr="00DD651C">
        <w:t xml:space="preserve"> “LAUTA” informāciju, nepieciešams sagatavot un iesniegt projekta pieteikumu izsludinātajā biedrības „Jūrkante” LEADER projektu konkursa pieņemšanas 2023.-2027. perioda projekta konkursa ELFLA 1. kārtā  intervences “Darbību īstenošana saskaņā ar sabiedrības virzītas vietējās attīstības stratēģiju, tostarp sadarbības aktivitātes un to sagatavošana” (LA19) aktivitātē: “Kopienu spēcinošas un vietas attīstību sekmējošas iniciatīvas”.</w:t>
      </w:r>
    </w:p>
    <w:p w14:paraId="2A8D73A6" w14:textId="688958E3" w:rsidR="00DD651C" w:rsidRPr="00A75C8B" w:rsidRDefault="00DD651C" w:rsidP="00DD651C">
      <w:pPr>
        <w:ind w:firstLine="720"/>
        <w:jc w:val="both"/>
        <w:rPr>
          <w:b/>
          <w:bCs/>
        </w:rPr>
      </w:pPr>
      <w:r w:rsidRPr="00DD651C">
        <w:t xml:space="preserve">Pamatojoties uz Pašvaldību likuma 4. panta pirmās daļas 20. punktu, 5. pantu, 10. panta pirmās daļas ievaddaļu,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8927653" w14:textId="5C364F4F" w:rsidR="00DD651C" w:rsidRPr="00DD651C" w:rsidRDefault="00DD651C" w:rsidP="00DD651C">
      <w:pPr>
        <w:ind w:firstLine="720"/>
        <w:jc w:val="both"/>
        <w:rPr>
          <w:sz w:val="23"/>
          <w:szCs w:val="23"/>
        </w:rPr>
      </w:pPr>
    </w:p>
    <w:p w14:paraId="65D214BC" w14:textId="420B8B4A" w:rsidR="00DD651C" w:rsidRPr="00DD651C" w:rsidRDefault="00DD651C" w:rsidP="00FB13E8">
      <w:pPr>
        <w:numPr>
          <w:ilvl w:val="0"/>
          <w:numId w:val="1"/>
        </w:numPr>
        <w:contextualSpacing/>
        <w:jc w:val="both"/>
      </w:pPr>
      <w:r w:rsidRPr="00DD651C">
        <w:t>Atbalstīt Limb</w:t>
      </w:r>
      <w:r w:rsidR="00AB003C">
        <w:t>ažu novada pašvaldības aģentūras</w:t>
      </w:r>
      <w:r w:rsidRPr="00DD651C">
        <w:t xml:space="preserve"> “LAUTA” ieceri iesniegt projektu</w:t>
      </w:r>
      <w:r w:rsidRPr="00DD651C">
        <w:rPr>
          <w:color w:val="000000"/>
        </w:rPr>
        <w:t xml:space="preserve"> „</w:t>
      </w:r>
      <w:r w:rsidRPr="00DD651C">
        <w:rPr>
          <w:bCs/>
        </w:rPr>
        <w:t>Tūrisma infrastruktūras pilnveidošana Limbažu novada Vidzemes piekrastē</w:t>
      </w:r>
      <w:r w:rsidRPr="00DD651C">
        <w:t>” biedrības „</w:t>
      </w:r>
      <w:r w:rsidRPr="00DD651C">
        <w:rPr>
          <w:color w:val="000000"/>
        </w:rPr>
        <w:t>Jūrkante”</w:t>
      </w:r>
      <w:r w:rsidRPr="00DD651C">
        <w:rPr>
          <w:b/>
          <w:bCs/>
          <w:color w:val="000000"/>
        </w:rPr>
        <w:t xml:space="preserve"> </w:t>
      </w:r>
      <w:r w:rsidRPr="00DD651C">
        <w:rPr>
          <w:bCs/>
          <w:color w:val="000000"/>
        </w:rPr>
        <w:t xml:space="preserve">LEADER </w:t>
      </w:r>
      <w:r w:rsidRPr="00DD651C">
        <w:t xml:space="preserve">projektu konkursa pieņemšanas 2023.-2027. perioda projekta konkursa ELFLA 1. kārtas </w:t>
      </w:r>
      <w:r w:rsidRPr="00DD651C">
        <w:rPr>
          <w:color w:val="000000"/>
        </w:rPr>
        <w:t>ietvaros</w:t>
      </w:r>
      <w:r w:rsidRPr="00DD651C">
        <w:t>.</w:t>
      </w:r>
    </w:p>
    <w:p w14:paraId="4772652F" w14:textId="77777777" w:rsidR="00DD651C" w:rsidRPr="00DD651C" w:rsidRDefault="00DD651C" w:rsidP="00FB13E8">
      <w:pPr>
        <w:numPr>
          <w:ilvl w:val="0"/>
          <w:numId w:val="1"/>
        </w:numPr>
        <w:contextualSpacing/>
        <w:jc w:val="both"/>
      </w:pPr>
      <w:r w:rsidRPr="00DD651C">
        <w:rPr>
          <w:bCs/>
          <w:iCs/>
          <w:shd w:val="clear" w:color="auto" w:fill="FFFFFF"/>
        </w:rPr>
        <w:t>Noteikt projekta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1956"/>
      </w:tblGrid>
      <w:tr w:rsidR="00DD651C" w:rsidRPr="00DD651C" w14:paraId="12A88744" w14:textId="77777777" w:rsidTr="006C4FE1">
        <w:trPr>
          <w:trHeight w:val="1193"/>
        </w:trPr>
        <w:tc>
          <w:tcPr>
            <w:tcW w:w="6513" w:type="dxa"/>
            <w:tcBorders>
              <w:bottom w:val="single" w:sz="4" w:space="0" w:color="auto"/>
            </w:tcBorders>
            <w:shd w:val="clear" w:color="auto" w:fill="auto"/>
          </w:tcPr>
          <w:p w14:paraId="0AA0A3B4" w14:textId="77777777" w:rsidR="00DD651C" w:rsidRPr="00DD651C" w:rsidRDefault="00DD651C" w:rsidP="00DD651C">
            <w:pPr>
              <w:rPr>
                <w:b/>
              </w:rPr>
            </w:pPr>
            <w:r w:rsidRPr="00DD651C">
              <w:rPr>
                <w:b/>
              </w:rPr>
              <w:t>Kopējās attiecināmās izmaksas, EUR</w:t>
            </w:r>
          </w:p>
          <w:p w14:paraId="4FB4EBE2" w14:textId="77777777" w:rsidR="00DD651C" w:rsidRPr="00DD651C" w:rsidRDefault="00DD651C" w:rsidP="00DD651C">
            <w:pPr>
              <w:jc w:val="right"/>
            </w:pPr>
            <w:r w:rsidRPr="00DD651C">
              <w:rPr>
                <w:i/>
              </w:rPr>
              <w:t>Tajā skaitā:</w:t>
            </w:r>
          </w:p>
          <w:p w14:paraId="6ACA1F7B" w14:textId="77777777" w:rsidR="00DD651C" w:rsidRPr="00DD651C" w:rsidRDefault="00DD651C" w:rsidP="00DD651C">
            <w:pPr>
              <w:jc w:val="right"/>
            </w:pPr>
            <w:r w:rsidRPr="00DD651C">
              <w:t>ELFLA 80%</w:t>
            </w:r>
          </w:p>
          <w:p w14:paraId="67269E7A" w14:textId="77777777" w:rsidR="00DD651C" w:rsidRPr="00DD651C" w:rsidRDefault="00DD651C" w:rsidP="00DD651C">
            <w:pPr>
              <w:jc w:val="right"/>
              <w:rPr>
                <w:b/>
              </w:rPr>
            </w:pPr>
            <w:r w:rsidRPr="00DD651C">
              <w:t>Limbažu novada pašvaldības (LNP) līdzfinansējums 20%</w:t>
            </w:r>
          </w:p>
        </w:tc>
        <w:tc>
          <w:tcPr>
            <w:tcW w:w="1956" w:type="dxa"/>
            <w:tcBorders>
              <w:bottom w:val="single" w:sz="4" w:space="0" w:color="auto"/>
            </w:tcBorders>
            <w:shd w:val="clear" w:color="auto" w:fill="auto"/>
          </w:tcPr>
          <w:p w14:paraId="4F9AA4A2" w14:textId="77777777" w:rsidR="00DD651C" w:rsidRPr="00DD651C" w:rsidRDefault="00DD651C" w:rsidP="00DD651C">
            <w:r w:rsidRPr="00DD651C">
              <w:t>25 000,00</w:t>
            </w:r>
          </w:p>
          <w:p w14:paraId="7AAAAD6B" w14:textId="77777777" w:rsidR="00DD651C" w:rsidRPr="00DD651C" w:rsidRDefault="00DD651C" w:rsidP="00DD651C"/>
          <w:p w14:paraId="00CBE885" w14:textId="77777777" w:rsidR="00DD651C" w:rsidRPr="00DD651C" w:rsidRDefault="00DD651C" w:rsidP="00DD651C">
            <w:r w:rsidRPr="00DD651C">
              <w:t>20 000,00</w:t>
            </w:r>
          </w:p>
          <w:p w14:paraId="29A3F987" w14:textId="77777777" w:rsidR="00DD651C" w:rsidRPr="00DD651C" w:rsidRDefault="00DD651C" w:rsidP="00DD651C">
            <w:r w:rsidRPr="00DD651C">
              <w:t>5 000,00</w:t>
            </w:r>
          </w:p>
        </w:tc>
      </w:tr>
      <w:tr w:rsidR="00DD651C" w:rsidRPr="00DD651C" w14:paraId="48400419" w14:textId="77777777" w:rsidTr="006C4FE1">
        <w:trPr>
          <w:trHeight w:val="258"/>
        </w:trPr>
        <w:tc>
          <w:tcPr>
            <w:tcW w:w="6513" w:type="dxa"/>
            <w:shd w:val="clear" w:color="auto" w:fill="auto"/>
          </w:tcPr>
          <w:p w14:paraId="6659E4CD" w14:textId="77777777" w:rsidR="00DD651C" w:rsidRPr="00DD651C" w:rsidRDefault="00DD651C" w:rsidP="00DD651C">
            <w:r w:rsidRPr="00DD651C">
              <w:rPr>
                <w:b/>
              </w:rPr>
              <w:t>Kopējās izmaksas, EUR</w:t>
            </w:r>
          </w:p>
        </w:tc>
        <w:tc>
          <w:tcPr>
            <w:tcW w:w="1956" w:type="dxa"/>
            <w:shd w:val="clear" w:color="auto" w:fill="auto"/>
          </w:tcPr>
          <w:p w14:paraId="21AB6B4C" w14:textId="77777777" w:rsidR="00DD651C" w:rsidRPr="00DD651C" w:rsidRDefault="00DD651C" w:rsidP="00DD651C">
            <w:pPr>
              <w:rPr>
                <w:b/>
              </w:rPr>
            </w:pPr>
            <w:r w:rsidRPr="00DD651C">
              <w:rPr>
                <w:b/>
              </w:rPr>
              <w:t>25 000,00</w:t>
            </w:r>
          </w:p>
        </w:tc>
      </w:tr>
    </w:tbl>
    <w:p w14:paraId="5AEA037B" w14:textId="77777777" w:rsidR="00DD651C" w:rsidRPr="00DD651C" w:rsidRDefault="00DD651C" w:rsidP="00FB13E8">
      <w:pPr>
        <w:numPr>
          <w:ilvl w:val="0"/>
          <w:numId w:val="1"/>
        </w:numPr>
        <w:suppressAutoHyphens/>
        <w:contextualSpacing/>
        <w:jc w:val="both"/>
        <w:rPr>
          <w:lang w:eastAsia="hi-IN" w:bidi="hi-IN"/>
        </w:rPr>
      </w:pPr>
      <w:r w:rsidRPr="00DD651C">
        <w:rPr>
          <w:lang w:eastAsia="hi-IN" w:bidi="hi-IN"/>
        </w:rPr>
        <w:t>Uzdot Limbažu novada pašvaldības aģentūrai “LAUTA” sagatavot un līdz 2024. gada 28. martam iesniegt projekta iesniegumu Lauku atbalsta dienesta Elektroniskās pieteikšanās sistēmā.</w:t>
      </w:r>
    </w:p>
    <w:p w14:paraId="5E945BB3" w14:textId="77777777" w:rsidR="00DD651C" w:rsidRPr="00DD651C" w:rsidRDefault="00DD651C" w:rsidP="00FB13E8">
      <w:pPr>
        <w:numPr>
          <w:ilvl w:val="0"/>
          <w:numId w:val="1"/>
        </w:numPr>
        <w:suppressAutoHyphens/>
        <w:contextualSpacing/>
        <w:jc w:val="both"/>
        <w:rPr>
          <w:lang w:eastAsia="hi-IN" w:bidi="hi-IN"/>
        </w:rPr>
      </w:pPr>
      <w:r w:rsidRPr="00DD651C">
        <w:lastRenderedPageBreak/>
        <w:t xml:space="preserve">Projekta atbalsta un īstenošanas gadījumā, pēc apliecinošo dokumentu saņemšanas Limbažu novada pašvaldībā, nodrošināt līdzfinansējumu 20% apmērā no projekta </w:t>
      </w:r>
      <w:r w:rsidRPr="00DD651C">
        <w:rPr>
          <w:bCs/>
        </w:rPr>
        <w:t>"Aktīvās atpūtas tūrisma infrastruktūras pilnveidošana Limbažu novada Vidzemes piekrastē"</w:t>
      </w:r>
      <w:r w:rsidRPr="00DD651C">
        <w:rPr>
          <w:b/>
        </w:rPr>
        <w:t xml:space="preserve"> </w:t>
      </w:r>
      <w:r w:rsidRPr="00DD651C">
        <w:t>kopējām izmaksām</w:t>
      </w:r>
      <w:r w:rsidRPr="00DD651C">
        <w:rPr>
          <w:rFonts w:eastAsia="Calibri"/>
          <w:lang w:bidi="lo-LA"/>
        </w:rPr>
        <w:t>, precizējot finansēšanas avotu</w:t>
      </w:r>
      <w:r w:rsidRPr="00DD651C">
        <w:rPr>
          <w:lang w:eastAsia="hi-IN" w:bidi="hi-IN"/>
        </w:rPr>
        <w:t>.</w:t>
      </w:r>
    </w:p>
    <w:p w14:paraId="7C8ECFF2" w14:textId="77777777" w:rsidR="00DD651C" w:rsidRPr="00DD651C" w:rsidRDefault="00DD651C" w:rsidP="00FB13E8">
      <w:pPr>
        <w:numPr>
          <w:ilvl w:val="0"/>
          <w:numId w:val="1"/>
        </w:numPr>
        <w:suppressAutoHyphens/>
        <w:contextualSpacing/>
        <w:jc w:val="both"/>
        <w:rPr>
          <w:lang w:eastAsia="hi-IN" w:bidi="hi-IN"/>
        </w:rPr>
      </w:pPr>
      <w:r w:rsidRPr="00DD651C">
        <w:rPr>
          <w:lang w:eastAsia="hi-IN" w:bidi="hi-IN"/>
        </w:rPr>
        <w:t xml:space="preserve">Uzdot pašvaldības aģentūras “LAUTA” </w:t>
      </w:r>
      <w:r w:rsidRPr="00DD651C">
        <w:t xml:space="preserve">Salacgrīvas tūrisma informācijas centra vadītājai Kristiānai Kauliņai </w:t>
      </w:r>
      <w:r w:rsidRPr="00DD651C">
        <w:rPr>
          <w:lang w:eastAsia="hi-IN" w:bidi="hi-IN"/>
        </w:rPr>
        <w:t>veikt projekta vadītāja pienākumus, projekta atbalsta gadījumā vērsties Limbažu novada pašvaldībā par saņemtā atbalsta iekļaušanu budžetā un līdzfinansējuma piešķiršanu.</w:t>
      </w:r>
    </w:p>
    <w:p w14:paraId="0DCC62AA" w14:textId="77777777" w:rsidR="00DD651C" w:rsidRPr="00DD651C" w:rsidRDefault="00DD651C" w:rsidP="00FB13E8">
      <w:pPr>
        <w:numPr>
          <w:ilvl w:val="0"/>
          <w:numId w:val="1"/>
        </w:numPr>
        <w:contextualSpacing/>
        <w:jc w:val="both"/>
      </w:pPr>
      <w:r w:rsidRPr="00DD651C">
        <w:t>Atbildīgo par lēmuma izpildi noteikt Limbažu novada pašvaldības aģentūras “LAUTA” vadītāju.</w:t>
      </w:r>
    </w:p>
    <w:p w14:paraId="74F1CF06" w14:textId="77777777" w:rsidR="00DD651C" w:rsidRPr="00DD651C" w:rsidRDefault="00DD651C" w:rsidP="00FB13E8">
      <w:pPr>
        <w:numPr>
          <w:ilvl w:val="0"/>
          <w:numId w:val="1"/>
        </w:numPr>
        <w:contextualSpacing/>
        <w:jc w:val="both"/>
      </w:pPr>
      <w:r w:rsidRPr="00DD651C">
        <w:t>Kontroli par lēmuma izpildi uzdot veikt Limbažu novada pašvaldības izpilddirektoram.</w:t>
      </w:r>
    </w:p>
    <w:p w14:paraId="7BA00D04" w14:textId="77777777" w:rsidR="00DD651C" w:rsidRPr="00DD651C" w:rsidRDefault="00DD651C" w:rsidP="00DD651C">
      <w:pPr>
        <w:rPr>
          <w:rFonts w:eastAsia="Calibri"/>
          <w:lang w:eastAsia="en-US"/>
        </w:rPr>
      </w:pPr>
    </w:p>
    <w:p w14:paraId="58DBA2E0" w14:textId="417BD474" w:rsidR="003F7FF9" w:rsidRDefault="00273041" w:rsidP="005B71DF">
      <w:pPr>
        <w:jc w:val="both"/>
        <w:rPr>
          <w:bCs/>
        </w:rPr>
      </w:pPr>
      <w:r w:rsidRPr="00273041">
        <w:rPr>
          <w:bCs/>
        </w:rPr>
        <w:t>Deputāts R. Pelēkais atsāk darbu sēdē.</w:t>
      </w:r>
    </w:p>
    <w:p w14:paraId="46924453" w14:textId="110A399C" w:rsidR="00273041" w:rsidRDefault="005F3137" w:rsidP="005B71DF">
      <w:pPr>
        <w:jc w:val="both"/>
        <w:rPr>
          <w:bCs/>
        </w:rPr>
      </w:pPr>
      <w:r>
        <w:rPr>
          <w:bCs/>
        </w:rPr>
        <w:t>Deputāts A. Ozols ierosina informatīvos materiālus sagatavot arī igauņu valodā.</w:t>
      </w:r>
    </w:p>
    <w:p w14:paraId="233706BD" w14:textId="77777777" w:rsidR="005F3137" w:rsidRPr="00273041" w:rsidRDefault="005F3137" w:rsidP="005B71DF">
      <w:pPr>
        <w:jc w:val="both"/>
        <w:rPr>
          <w:bCs/>
        </w:rPr>
      </w:pPr>
    </w:p>
    <w:p w14:paraId="196AB598" w14:textId="7E565784" w:rsidR="00F322EC" w:rsidRPr="000502C9" w:rsidRDefault="00F322EC" w:rsidP="00F322EC">
      <w:pPr>
        <w:jc w:val="both"/>
        <w:rPr>
          <w:b/>
          <w:bCs/>
        </w:rPr>
      </w:pPr>
      <w:bookmarkStart w:id="19" w:name="_Hlk112585466"/>
      <w:bookmarkStart w:id="20" w:name="_Hlk115074883"/>
      <w:r w:rsidRPr="000502C9">
        <w:rPr>
          <w:b/>
          <w:bCs/>
        </w:rPr>
        <w:t xml:space="preserve">Lēmums Nr. </w:t>
      </w:r>
      <w:r w:rsidR="005F2B9C">
        <w:rPr>
          <w:b/>
          <w:bCs/>
        </w:rPr>
        <w:t>86</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19"/>
    <w:bookmarkEnd w:id="20"/>
    <w:p w14:paraId="3C900626" w14:textId="77777777" w:rsidR="00273041" w:rsidRPr="00273041" w:rsidRDefault="00273041" w:rsidP="00273041">
      <w:pPr>
        <w:pBdr>
          <w:bottom w:val="single" w:sz="6" w:space="1" w:color="auto"/>
        </w:pBdr>
        <w:jc w:val="both"/>
        <w:rPr>
          <w:b/>
          <w:bCs/>
        </w:rPr>
      </w:pPr>
      <w:r w:rsidRPr="00273041">
        <w:rPr>
          <w:b/>
          <w:bCs/>
          <w:noProof/>
        </w:rPr>
        <w:t>Par projekta "Atpūtas vietas izveide Skultes pagasta Mandegās" sagatavošanu un iesniegšanu</w:t>
      </w:r>
    </w:p>
    <w:p w14:paraId="7C48ACFA" w14:textId="77777777" w:rsidR="00273041" w:rsidRPr="00273041" w:rsidRDefault="00273041" w:rsidP="00273041">
      <w:pPr>
        <w:jc w:val="center"/>
      </w:pPr>
      <w:r w:rsidRPr="00273041">
        <w:t xml:space="preserve">Ziņo </w:t>
      </w:r>
      <w:r w:rsidRPr="00273041">
        <w:rPr>
          <w:noProof/>
        </w:rPr>
        <w:t>Ainārs Liniņš</w:t>
      </w:r>
    </w:p>
    <w:p w14:paraId="0B20F679" w14:textId="77777777" w:rsidR="00273041" w:rsidRPr="00273041" w:rsidRDefault="00273041" w:rsidP="00273041">
      <w:pPr>
        <w:jc w:val="both"/>
      </w:pPr>
    </w:p>
    <w:p w14:paraId="0A9C38FB" w14:textId="77777777" w:rsidR="00273041" w:rsidRPr="00273041" w:rsidRDefault="00273041" w:rsidP="00273041">
      <w:pPr>
        <w:ind w:firstLine="720"/>
        <w:jc w:val="both"/>
      </w:pPr>
      <w:r w:rsidRPr="00273041">
        <w:t>Biedrība „Jūrkante”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2024. gada 28. februāra līdz 2024. gada 28. martam.</w:t>
      </w:r>
    </w:p>
    <w:p w14:paraId="2642B16E" w14:textId="77777777" w:rsidR="00273041" w:rsidRPr="00273041" w:rsidRDefault="00273041" w:rsidP="00273041">
      <w:pPr>
        <w:ind w:firstLine="720"/>
        <w:jc w:val="both"/>
      </w:pPr>
      <w:r w:rsidRPr="00273041">
        <w:t xml:space="preserve">Limbažu apvienības pārvaldes Skultes pagasta pakalpojumu sniegšanas centrs rosina iesniegt projektu “Atpūtas vietas izveide Skultes pagasta Mandegās”. Projekta ietvaros Skultes pagasta Mandegās paredzēts izveidot atpūtas vietu ar estrādi un pastaigu takām. </w:t>
      </w:r>
    </w:p>
    <w:p w14:paraId="33F73A0A" w14:textId="77777777" w:rsidR="00273041" w:rsidRPr="00A75C8B" w:rsidRDefault="00273041" w:rsidP="00273041">
      <w:pPr>
        <w:ind w:firstLine="720"/>
        <w:jc w:val="both"/>
        <w:rPr>
          <w:b/>
          <w:bCs/>
        </w:rPr>
      </w:pPr>
      <w:r w:rsidRPr="00273041">
        <w:t xml:space="preserve">Pamatojoties uz Pašvaldību likuma 5. pantu, 4. panta pirmās daļas 2. punktu, 10. panta pirmās daļas ievadu,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1FF523C6" w14:textId="2442DBCE" w:rsidR="00273041" w:rsidRPr="00273041" w:rsidRDefault="00273041" w:rsidP="00273041">
      <w:pPr>
        <w:ind w:firstLine="720"/>
        <w:jc w:val="both"/>
        <w:rPr>
          <w:b/>
          <w:bCs/>
        </w:rPr>
      </w:pPr>
    </w:p>
    <w:p w14:paraId="1A6A36A1" w14:textId="77777777" w:rsidR="00273041" w:rsidRPr="00273041" w:rsidRDefault="00273041" w:rsidP="00FB13E8">
      <w:pPr>
        <w:numPr>
          <w:ilvl w:val="0"/>
          <w:numId w:val="16"/>
        </w:numPr>
        <w:ind w:left="357" w:hanging="357"/>
        <w:jc w:val="both"/>
        <w:rPr>
          <w:rFonts w:eastAsia="Calibri"/>
          <w:lang w:bidi="lo-LA"/>
        </w:rPr>
      </w:pPr>
      <w:r w:rsidRPr="00273041">
        <w:rPr>
          <w:rFonts w:eastAsia="Calibri"/>
          <w:lang w:bidi="lo-LA"/>
        </w:rPr>
        <w:t>Atbalstīt ieceri iesniegt projektu “</w:t>
      </w:r>
      <w:r w:rsidRPr="00273041">
        <w:t>Atpūtas vietas izveide Skultes pagasta Mandegās</w:t>
      </w:r>
      <w:r w:rsidRPr="00273041">
        <w:rPr>
          <w:rFonts w:eastAsia="Calibri"/>
          <w:lang w:bidi="lo-LA"/>
        </w:rPr>
        <w:t>”.</w:t>
      </w:r>
    </w:p>
    <w:p w14:paraId="77BE6DD7" w14:textId="77777777" w:rsidR="00273041" w:rsidRPr="00273041" w:rsidRDefault="00273041" w:rsidP="00FB13E8">
      <w:pPr>
        <w:numPr>
          <w:ilvl w:val="0"/>
          <w:numId w:val="16"/>
        </w:numPr>
        <w:ind w:left="357" w:hanging="357"/>
        <w:jc w:val="both"/>
        <w:rPr>
          <w:rFonts w:eastAsia="Calibri"/>
          <w:lang w:bidi="lo-LA"/>
        </w:rPr>
      </w:pPr>
      <w:r w:rsidRPr="00273041">
        <w:rPr>
          <w:rFonts w:eastAsia="Calibri"/>
          <w:lang w:bidi="lo-LA"/>
        </w:rPr>
        <w:t>Noteikt projekta kopējās attiecināmās izmaksas 30 000 EUR, no tām ELFLA finansējums 80%, t.i. 24 000 EUR, pašvaldības līdzfinansējums 20%, t.i. 6 000 EUR.</w:t>
      </w:r>
    </w:p>
    <w:p w14:paraId="5F88C983" w14:textId="77777777" w:rsidR="00273041" w:rsidRPr="00273041" w:rsidRDefault="00273041" w:rsidP="00FB13E8">
      <w:pPr>
        <w:numPr>
          <w:ilvl w:val="0"/>
          <w:numId w:val="16"/>
        </w:numPr>
        <w:ind w:left="357" w:hanging="357"/>
        <w:jc w:val="both"/>
        <w:rPr>
          <w:rFonts w:eastAsia="Calibri"/>
          <w:lang w:bidi="lo-LA"/>
        </w:rPr>
      </w:pPr>
      <w:r w:rsidRPr="00273041">
        <w:rPr>
          <w:rFonts w:eastAsia="Calibri"/>
          <w:lang w:bidi="lo-LA"/>
        </w:rPr>
        <w:t>Uzdot Limbažu novada pašvaldības Centrālās pārvaldes Attīstības un projektu nodaļai sadarbībā ar Limbažu apvienības pārvaldes Skultes pagasta pakalpojuma sniegšanas centru sagatavot un līdz 2024. gada 28. martam iesniegt projekta iesniegumu „</w:t>
      </w:r>
      <w:r w:rsidRPr="00273041">
        <w:t>Atpūtas vietas izveide Skultes pagasta Mandegās</w:t>
      </w:r>
      <w:r w:rsidRPr="00273041">
        <w:rPr>
          <w:rFonts w:eastAsia="Calibri"/>
          <w:lang w:bidi="lo-LA"/>
        </w:rPr>
        <w:t>”.</w:t>
      </w:r>
    </w:p>
    <w:p w14:paraId="1DA7A2E6" w14:textId="77777777" w:rsidR="00273041" w:rsidRPr="00273041" w:rsidRDefault="00273041" w:rsidP="00FB13E8">
      <w:pPr>
        <w:numPr>
          <w:ilvl w:val="0"/>
          <w:numId w:val="16"/>
        </w:numPr>
        <w:ind w:left="357" w:hanging="357"/>
        <w:jc w:val="both"/>
        <w:rPr>
          <w:rFonts w:eastAsia="Calibri"/>
          <w:lang w:bidi="lo-LA"/>
        </w:rPr>
      </w:pPr>
      <w:r w:rsidRPr="00273041">
        <w:t>Projekta atbalsta un īstenošanas gadījumā, pēc apliecinošo dokumentu saņemšanas Limbažu novada pašvaldībā, nodrošināt līdzfinansējumu 20% apmērā no projekta attiecināmām izmaksām</w:t>
      </w:r>
      <w:r w:rsidRPr="00273041">
        <w:rPr>
          <w:rFonts w:eastAsia="Calibri"/>
          <w:lang w:bidi="lo-LA"/>
        </w:rPr>
        <w:t xml:space="preserve">, precizējot finansēšanas avotu. </w:t>
      </w:r>
    </w:p>
    <w:p w14:paraId="43211225" w14:textId="77777777" w:rsidR="00273041" w:rsidRPr="00273041" w:rsidRDefault="00273041" w:rsidP="00FB13E8">
      <w:pPr>
        <w:numPr>
          <w:ilvl w:val="0"/>
          <w:numId w:val="16"/>
        </w:numPr>
        <w:ind w:left="357" w:hanging="357"/>
        <w:jc w:val="both"/>
        <w:rPr>
          <w:rFonts w:eastAsia="Calibri"/>
          <w:lang w:bidi="lo-LA"/>
        </w:rPr>
      </w:pPr>
      <w:r w:rsidRPr="00273041">
        <w:rPr>
          <w:rFonts w:eastAsia="Calibri"/>
          <w:lang w:bidi="lo-LA"/>
        </w:rPr>
        <w:t xml:space="preserve">Projekta atbalsta gadījumā Limbažu apvienības pārvaldes </w:t>
      </w:r>
      <w:r w:rsidRPr="00273041">
        <w:t>Skultes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r w:rsidRPr="00273041">
        <w:rPr>
          <w:rFonts w:eastAsia="Calibri"/>
          <w:lang w:bidi="lo-LA"/>
        </w:rPr>
        <w:t>.</w:t>
      </w:r>
    </w:p>
    <w:p w14:paraId="66C1DEF2" w14:textId="77777777" w:rsidR="00273041" w:rsidRPr="00273041" w:rsidRDefault="00273041" w:rsidP="00FB13E8">
      <w:pPr>
        <w:numPr>
          <w:ilvl w:val="0"/>
          <w:numId w:val="16"/>
        </w:numPr>
        <w:ind w:left="357" w:hanging="357"/>
        <w:jc w:val="both"/>
        <w:rPr>
          <w:rFonts w:eastAsia="Calibri"/>
          <w:lang w:bidi="lo-LA"/>
        </w:rPr>
      </w:pPr>
      <w:r w:rsidRPr="00273041">
        <w:rPr>
          <w:rFonts w:eastAsia="Calibri"/>
          <w:lang w:bidi="lo-LA"/>
        </w:rPr>
        <w:t>Atbildīgo par lēmuma izpildi noteikt Limbažu apvienības pārvaldes vadītāju.</w:t>
      </w:r>
    </w:p>
    <w:p w14:paraId="3692CB06" w14:textId="77777777" w:rsidR="00273041" w:rsidRPr="00273041" w:rsidRDefault="00273041" w:rsidP="00FB13E8">
      <w:pPr>
        <w:numPr>
          <w:ilvl w:val="0"/>
          <w:numId w:val="16"/>
        </w:numPr>
        <w:ind w:left="357" w:hanging="357"/>
        <w:jc w:val="both"/>
        <w:rPr>
          <w:lang w:eastAsia="hi-IN" w:bidi="hi-IN"/>
        </w:rPr>
      </w:pPr>
      <w:r w:rsidRPr="00273041">
        <w:t>Kontroli par lēmuma izpildi uzdot Limbažu novada pašvaldības izpilddirektoram.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295B0DC4" w:rsidR="00F322EC" w:rsidRPr="000502C9" w:rsidRDefault="00F322EC" w:rsidP="00F322EC">
      <w:pPr>
        <w:jc w:val="both"/>
        <w:rPr>
          <w:b/>
          <w:bCs/>
        </w:rPr>
      </w:pPr>
      <w:bookmarkStart w:id="21" w:name="_Hlk112585879"/>
      <w:bookmarkStart w:id="22" w:name="_Hlk115081436"/>
      <w:r w:rsidRPr="000502C9">
        <w:rPr>
          <w:b/>
          <w:bCs/>
        </w:rPr>
        <w:t xml:space="preserve">Lēmums Nr. </w:t>
      </w:r>
      <w:r w:rsidR="005F2B9C">
        <w:rPr>
          <w:b/>
          <w:bCs/>
        </w:rPr>
        <w:t>87</w:t>
      </w:r>
    </w:p>
    <w:p w14:paraId="0B255E45" w14:textId="795BD422" w:rsidR="00FE4B0E" w:rsidRPr="000502C9" w:rsidRDefault="00FE4B0E" w:rsidP="005B71DF">
      <w:pPr>
        <w:keepNext/>
        <w:jc w:val="center"/>
        <w:outlineLvl w:val="0"/>
        <w:rPr>
          <w:b/>
          <w:bCs/>
          <w:lang w:eastAsia="en-US"/>
        </w:rPr>
      </w:pPr>
      <w:r w:rsidRPr="000502C9">
        <w:rPr>
          <w:b/>
          <w:bCs/>
          <w:lang w:eastAsia="en-US"/>
        </w:rPr>
        <w:lastRenderedPageBreak/>
        <w:t>13</w:t>
      </w:r>
      <w:r w:rsidR="00CD11AB" w:rsidRPr="000502C9">
        <w:rPr>
          <w:b/>
          <w:bCs/>
          <w:lang w:eastAsia="en-US"/>
        </w:rPr>
        <w:t>.</w:t>
      </w:r>
    </w:p>
    <w:bookmarkEnd w:id="21"/>
    <w:bookmarkEnd w:id="22"/>
    <w:p w14:paraId="2BDE367B" w14:textId="77777777" w:rsidR="004D3C83" w:rsidRPr="004D3C83" w:rsidRDefault="004D3C83" w:rsidP="004D3C83">
      <w:pPr>
        <w:pBdr>
          <w:bottom w:val="single" w:sz="6" w:space="1" w:color="auto"/>
        </w:pBdr>
        <w:jc w:val="both"/>
        <w:rPr>
          <w:b/>
          <w:bCs/>
        </w:rPr>
      </w:pPr>
      <w:r w:rsidRPr="004D3C83">
        <w:rPr>
          <w:b/>
          <w:bCs/>
          <w:noProof/>
        </w:rPr>
        <w:t>Par projekta "Kapsētu digitalizācija" sagatavošanu un iesniegšanu</w:t>
      </w:r>
    </w:p>
    <w:p w14:paraId="06DCE5A1" w14:textId="4B582E74" w:rsidR="004D3C83" w:rsidRPr="004D3C83" w:rsidRDefault="004D3C83" w:rsidP="004D3C83">
      <w:pPr>
        <w:jc w:val="center"/>
      </w:pPr>
      <w:r w:rsidRPr="004D3C83">
        <w:t xml:space="preserve">Ziņo </w:t>
      </w:r>
      <w:r>
        <w:rPr>
          <w:noProof/>
        </w:rPr>
        <w:t>Dagnis Straubergs</w:t>
      </w:r>
    </w:p>
    <w:p w14:paraId="6361F5E7" w14:textId="77777777" w:rsidR="004D3C83" w:rsidRPr="004D3C83" w:rsidRDefault="004D3C83" w:rsidP="004D3C83">
      <w:pPr>
        <w:jc w:val="both"/>
      </w:pPr>
    </w:p>
    <w:p w14:paraId="40238366" w14:textId="77777777" w:rsidR="004D3C83" w:rsidRPr="004D3C83" w:rsidRDefault="004D3C83" w:rsidP="004D3C83">
      <w:pPr>
        <w:ind w:firstLine="720"/>
        <w:jc w:val="both"/>
      </w:pPr>
      <w:r w:rsidRPr="004D3C83">
        <w:t>Biedrība „Jūrkante”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2024. gada 28. februāra līdz 2024. gada 28. martam.</w:t>
      </w:r>
    </w:p>
    <w:p w14:paraId="2D74A9C9" w14:textId="77777777" w:rsidR="004D3C83" w:rsidRPr="004D3C83" w:rsidRDefault="004D3C83" w:rsidP="004D3C83">
      <w:pPr>
        <w:ind w:firstLine="720"/>
        <w:jc w:val="both"/>
        <w:rPr>
          <w:rFonts w:eastAsia="Calibri"/>
          <w:bCs/>
        </w:rPr>
      </w:pPr>
      <w:r w:rsidRPr="004D3C83">
        <w:t xml:space="preserve">Lai sakārtotu kapu uzskaites sistēmu un uzlabotu pakalpojuma kvalitāti, rosināts sagatavot projekta pieteikumu “Kapsētu digitalizācija”, kurā paredzēt visu Salacgrīvas apvienības pārvaldes teritorijā esošo kapsētu (Salacgrīvas pilsētas, Ainažu pilsētas, Liepupes, Stienūžu un Kuiķules) informācijas datu digitalizāciju. </w:t>
      </w:r>
      <w:r w:rsidRPr="004D3C83">
        <w:rPr>
          <w:rFonts w:eastAsia="Calibri"/>
          <w:bCs/>
        </w:rPr>
        <w:t>Projekta realizācija pašvaldībai ļaus efektīvi un ilgtspējīgi plānot kapsētu izmantošanu un apsaimniekošanu, operatīvi sniegt iedzīvotājiem nepieciešamo informāciju par kapsētās veiktajiem apbedījumiem un brīvajām apbedījumu vietām.</w:t>
      </w:r>
    </w:p>
    <w:p w14:paraId="7487713A" w14:textId="77777777" w:rsidR="004D3C83" w:rsidRPr="00A75C8B" w:rsidRDefault="004D3C83" w:rsidP="004D3C83">
      <w:pPr>
        <w:ind w:firstLine="720"/>
        <w:jc w:val="both"/>
        <w:rPr>
          <w:b/>
          <w:bCs/>
        </w:rPr>
      </w:pPr>
      <w:r w:rsidRPr="004D3C83">
        <w:t xml:space="preserve">Pamatojoties uz Pašvaldību likuma 5. pantu, 4. panta pirmās daļas 2. punktu, 10. panta pirmās daļas ievadu,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170A42F" w14:textId="05CBBFBD" w:rsidR="004D3C83" w:rsidRPr="004D3C83" w:rsidRDefault="004D3C83" w:rsidP="004D3C83">
      <w:pPr>
        <w:ind w:firstLine="720"/>
        <w:jc w:val="both"/>
        <w:rPr>
          <w:b/>
          <w:bCs/>
        </w:rPr>
      </w:pPr>
    </w:p>
    <w:p w14:paraId="195769A1" w14:textId="77777777" w:rsidR="004D3C83" w:rsidRPr="004D3C83" w:rsidRDefault="004D3C83" w:rsidP="00FB13E8">
      <w:pPr>
        <w:numPr>
          <w:ilvl w:val="0"/>
          <w:numId w:val="17"/>
        </w:numPr>
        <w:ind w:left="357" w:hanging="357"/>
        <w:jc w:val="both"/>
        <w:rPr>
          <w:rFonts w:eastAsia="Calibri"/>
          <w:lang w:bidi="lo-LA"/>
        </w:rPr>
      </w:pPr>
      <w:r w:rsidRPr="004D3C83">
        <w:rPr>
          <w:rFonts w:eastAsia="Calibri"/>
          <w:lang w:bidi="lo-LA"/>
        </w:rPr>
        <w:t>Atbalstīt ieceri iesniegt projektu “</w:t>
      </w:r>
      <w:r w:rsidRPr="004D3C83">
        <w:t>Kapsētu digitalizācija</w:t>
      </w:r>
      <w:r w:rsidRPr="004D3C83">
        <w:rPr>
          <w:rFonts w:eastAsia="Calibri"/>
          <w:lang w:bidi="lo-LA"/>
        </w:rPr>
        <w:t>”.</w:t>
      </w:r>
    </w:p>
    <w:p w14:paraId="497C1510" w14:textId="77777777" w:rsidR="004D3C83" w:rsidRPr="004D3C83" w:rsidRDefault="004D3C83" w:rsidP="00FB13E8">
      <w:pPr>
        <w:numPr>
          <w:ilvl w:val="0"/>
          <w:numId w:val="17"/>
        </w:numPr>
        <w:ind w:left="357" w:hanging="357"/>
        <w:jc w:val="both"/>
        <w:rPr>
          <w:rFonts w:eastAsia="Calibri"/>
          <w:lang w:bidi="lo-LA"/>
        </w:rPr>
      </w:pPr>
      <w:r w:rsidRPr="004D3C83">
        <w:rPr>
          <w:rFonts w:eastAsia="Calibri"/>
          <w:lang w:bidi="lo-LA"/>
        </w:rPr>
        <w:t>Noteikt projekta kopējās attiecināmās izmaksas 25 000 EUR, no tām ELFLA finansējums 80%, t.i. 20 000 EUR, pašvaldības līdzfinansējums 20%, t.i. 5 000 EUR.</w:t>
      </w:r>
    </w:p>
    <w:p w14:paraId="3840DCE8" w14:textId="77777777" w:rsidR="004D3C83" w:rsidRPr="004D3C83" w:rsidRDefault="004D3C83" w:rsidP="00FB13E8">
      <w:pPr>
        <w:numPr>
          <w:ilvl w:val="0"/>
          <w:numId w:val="17"/>
        </w:numPr>
        <w:ind w:left="357" w:hanging="357"/>
        <w:jc w:val="both"/>
        <w:rPr>
          <w:rFonts w:eastAsia="Calibri"/>
          <w:lang w:bidi="lo-LA"/>
        </w:rPr>
      </w:pPr>
      <w:r w:rsidRPr="004D3C83">
        <w:rPr>
          <w:rFonts w:eastAsia="Calibri"/>
          <w:lang w:bidi="lo-LA"/>
        </w:rPr>
        <w:t>Uzdot Limbažu novada pašvaldības Centrālās pārvaldes Attīstības un projektu nodaļai sagatavot un līdz 2024. gada 28. martam iesniegt projekta iesniegumu „</w:t>
      </w:r>
      <w:r w:rsidRPr="004D3C83">
        <w:t>Kapsētu digitalizācija</w:t>
      </w:r>
      <w:r w:rsidRPr="004D3C83">
        <w:rPr>
          <w:rFonts w:eastAsia="Calibri"/>
          <w:lang w:bidi="lo-LA"/>
        </w:rPr>
        <w:t>”.</w:t>
      </w:r>
    </w:p>
    <w:p w14:paraId="2B677ECF" w14:textId="77777777" w:rsidR="004D3C83" w:rsidRPr="004D3C83" w:rsidRDefault="004D3C83" w:rsidP="00FB13E8">
      <w:pPr>
        <w:numPr>
          <w:ilvl w:val="0"/>
          <w:numId w:val="17"/>
        </w:numPr>
        <w:ind w:left="357" w:hanging="357"/>
        <w:jc w:val="both"/>
        <w:rPr>
          <w:rFonts w:eastAsia="Calibri"/>
          <w:lang w:bidi="lo-LA"/>
        </w:rPr>
      </w:pPr>
      <w:r w:rsidRPr="004D3C83">
        <w:t>Projekta atbalsta un īstenošanas gadījumā, pēc apliecinošo dokumentu saņemšanas Limbažu novada pašvaldībā, nodrošināt līdzfinansējumu 20% apmērā no projekta attiecināmām izmaksām</w:t>
      </w:r>
      <w:r w:rsidRPr="004D3C83">
        <w:rPr>
          <w:rFonts w:eastAsia="Calibri"/>
          <w:lang w:bidi="lo-LA"/>
        </w:rPr>
        <w:t xml:space="preserve">, precizējot finansēšanas avotu. </w:t>
      </w:r>
    </w:p>
    <w:p w14:paraId="3C788C76" w14:textId="77777777" w:rsidR="004D3C83" w:rsidRPr="004D3C83" w:rsidRDefault="004D3C83" w:rsidP="00FB13E8">
      <w:pPr>
        <w:numPr>
          <w:ilvl w:val="0"/>
          <w:numId w:val="17"/>
        </w:numPr>
        <w:ind w:left="357" w:hanging="357"/>
        <w:jc w:val="both"/>
        <w:rPr>
          <w:rFonts w:eastAsia="Calibri"/>
          <w:lang w:bidi="lo-LA"/>
        </w:rPr>
      </w:pPr>
      <w:r w:rsidRPr="004D3C83">
        <w:rPr>
          <w:rFonts w:eastAsia="Calibri"/>
          <w:lang w:bidi="lo-LA"/>
        </w:rPr>
        <w:t xml:space="preserve">Projekta atbalsta gadījumā Centrālās pārvaldes </w:t>
      </w:r>
      <w:r w:rsidRPr="004D3C83">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4D3C83">
        <w:rPr>
          <w:rFonts w:eastAsia="Calibri"/>
          <w:lang w:bidi="lo-LA"/>
        </w:rPr>
        <w:t>.</w:t>
      </w:r>
    </w:p>
    <w:p w14:paraId="77B16CB8" w14:textId="77777777" w:rsidR="004D3C83" w:rsidRPr="004D3C83" w:rsidRDefault="004D3C83" w:rsidP="00FB13E8">
      <w:pPr>
        <w:numPr>
          <w:ilvl w:val="0"/>
          <w:numId w:val="17"/>
        </w:numPr>
        <w:ind w:left="357" w:hanging="357"/>
        <w:jc w:val="both"/>
        <w:rPr>
          <w:rFonts w:eastAsia="Calibri"/>
          <w:lang w:bidi="lo-LA"/>
        </w:rPr>
      </w:pPr>
      <w:r w:rsidRPr="004D3C83">
        <w:rPr>
          <w:rFonts w:eastAsia="Calibri"/>
          <w:lang w:bidi="lo-LA"/>
        </w:rPr>
        <w:t xml:space="preserve">Atbildīgo par lēmuma izpildi noteikt Centrālās pārvaldes </w:t>
      </w:r>
      <w:r w:rsidRPr="004D3C83">
        <w:t>Attīstības un projektu nodaļas</w:t>
      </w:r>
      <w:r w:rsidRPr="004D3C83">
        <w:rPr>
          <w:rFonts w:eastAsia="Calibri"/>
          <w:lang w:bidi="lo-LA"/>
        </w:rPr>
        <w:t xml:space="preserve"> vadītāju.</w:t>
      </w:r>
    </w:p>
    <w:p w14:paraId="6CA4D796" w14:textId="77777777" w:rsidR="004D3C83" w:rsidRPr="004D3C83" w:rsidRDefault="004D3C83" w:rsidP="00FB13E8">
      <w:pPr>
        <w:numPr>
          <w:ilvl w:val="0"/>
          <w:numId w:val="17"/>
        </w:numPr>
        <w:ind w:left="357" w:hanging="357"/>
        <w:jc w:val="both"/>
        <w:rPr>
          <w:lang w:eastAsia="hi-IN" w:bidi="hi-IN"/>
        </w:rPr>
      </w:pPr>
      <w:r w:rsidRPr="004D3C83">
        <w:t>Kontroli par lēmuma izpildi uzdot Limbažu novada pašvaldības izpilddirektoram.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1DAA32F2" w:rsidR="00F322EC" w:rsidRPr="000502C9" w:rsidRDefault="00F322EC" w:rsidP="00F322EC">
      <w:pPr>
        <w:jc w:val="both"/>
        <w:rPr>
          <w:b/>
          <w:bCs/>
        </w:rPr>
      </w:pPr>
      <w:bookmarkStart w:id="23" w:name="_Hlk112586273"/>
      <w:bookmarkStart w:id="24" w:name="_Hlk115083262"/>
      <w:r w:rsidRPr="000502C9">
        <w:rPr>
          <w:b/>
          <w:bCs/>
        </w:rPr>
        <w:t xml:space="preserve">Lēmums Nr. </w:t>
      </w:r>
      <w:r w:rsidR="005F2B9C">
        <w:rPr>
          <w:b/>
          <w:bCs/>
        </w:rPr>
        <w:t>88</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23"/>
    <w:bookmarkEnd w:id="24"/>
    <w:p w14:paraId="7821E1EF" w14:textId="77777777" w:rsidR="006C4FE1" w:rsidRPr="006C4FE1" w:rsidRDefault="006C4FE1" w:rsidP="006C4FE1">
      <w:pPr>
        <w:pBdr>
          <w:bottom w:val="single" w:sz="6" w:space="1" w:color="auto"/>
        </w:pBdr>
        <w:jc w:val="both"/>
        <w:rPr>
          <w:b/>
          <w:bCs/>
        </w:rPr>
      </w:pPr>
      <w:r w:rsidRPr="006C4FE1">
        <w:rPr>
          <w:b/>
          <w:bCs/>
          <w:noProof/>
        </w:rPr>
        <w:t>Par projekta "Publiskās vides labiekārtošana Salacgrīvas pludmales stāvlaukumā" sagatavošanu un iesniegšanu</w:t>
      </w:r>
    </w:p>
    <w:p w14:paraId="20A01DCF" w14:textId="77777777" w:rsidR="006C4FE1" w:rsidRPr="004D3C83" w:rsidRDefault="006C4FE1" w:rsidP="006C4FE1">
      <w:pPr>
        <w:jc w:val="center"/>
      </w:pPr>
      <w:r w:rsidRPr="004D3C83">
        <w:t xml:space="preserve">Ziņo </w:t>
      </w:r>
      <w:r>
        <w:rPr>
          <w:noProof/>
        </w:rPr>
        <w:t>Dagnis Straubergs</w:t>
      </w:r>
    </w:p>
    <w:p w14:paraId="6FD13C77" w14:textId="77777777" w:rsidR="006C4FE1" w:rsidRPr="006C4FE1" w:rsidRDefault="006C4FE1" w:rsidP="006C4FE1">
      <w:pPr>
        <w:jc w:val="both"/>
      </w:pPr>
    </w:p>
    <w:p w14:paraId="4909887B" w14:textId="77777777" w:rsidR="006C4FE1" w:rsidRPr="006C4FE1" w:rsidRDefault="006C4FE1" w:rsidP="006C4FE1">
      <w:pPr>
        <w:ind w:firstLine="720"/>
        <w:jc w:val="both"/>
      </w:pPr>
      <w:r w:rsidRPr="006C4FE1">
        <w:t>Biedrība „Jūrkante” izsludinājusi atklātu projektu iesniegumu pieņemšanas I.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2024. gada 28. februāra līdz 2024. gada 28. martam.</w:t>
      </w:r>
    </w:p>
    <w:p w14:paraId="0DC5BC37" w14:textId="77777777" w:rsidR="006C4FE1" w:rsidRPr="006C4FE1" w:rsidRDefault="006C4FE1" w:rsidP="006C4FE1">
      <w:pPr>
        <w:ind w:firstLine="720"/>
        <w:jc w:val="both"/>
      </w:pPr>
      <w:r w:rsidRPr="006C4FE1">
        <w:t xml:space="preserve">Salacgrīvas apvienības pārvalde rosina iesniegt projektu “Publiskās vides labiekārtošana Salacgrīvas pludmales stāvlaukumā”. Projekta ietvaros Salacgrīvas pludmales stāvlaukumā paredzēts uzstādīt visu gadu pieejamu tualeti ar pieslēgumu sadzīves kanalizācijas un ūdensvada tīkliem, kā arī apgaismojumam. </w:t>
      </w:r>
    </w:p>
    <w:p w14:paraId="741225C6" w14:textId="77777777" w:rsidR="006C4FE1" w:rsidRPr="00A75C8B" w:rsidRDefault="006C4FE1" w:rsidP="006C4FE1">
      <w:pPr>
        <w:ind w:firstLine="720"/>
        <w:jc w:val="both"/>
        <w:rPr>
          <w:b/>
          <w:bCs/>
        </w:rPr>
      </w:pPr>
      <w:r w:rsidRPr="006C4FE1">
        <w:lastRenderedPageBreak/>
        <w:t xml:space="preserve">Pamatojoties uz  Pašvaldību likuma 5. pantu, 4. panta pirmās daļas 2. punktu, 10. panta pirmās daļas ievadu,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1E419B08" w14:textId="7007BE08" w:rsidR="006C4FE1" w:rsidRPr="006C4FE1" w:rsidRDefault="006C4FE1" w:rsidP="006C4FE1">
      <w:pPr>
        <w:ind w:firstLine="720"/>
        <w:jc w:val="both"/>
        <w:rPr>
          <w:b/>
          <w:bCs/>
        </w:rPr>
      </w:pPr>
    </w:p>
    <w:p w14:paraId="55E53DEC" w14:textId="77777777" w:rsidR="006C4FE1" w:rsidRPr="006C4FE1" w:rsidRDefault="006C4FE1" w:rsidP="00FB13E8">
      <w:pPr>
        <w:numPr>
          <w:ilvl w:val="0"/>
          <w:numId w:val="18"/>
        </w:numPr>
        <w:ind w:left="357" w:hanging="357"/>
        <w:jc w:val="both"/>
        <w:rPr>
          <w:rFonts w:eastAsia="Calibri"/>
          <w:lang w:bidi="lo-LA"/>
        </w:rPr>
      </w:pPr>
      <w:r w:rsidRPr="006C4FE1">
        <w:rPr>
          <w:rFonts w:eastAsia="Calibri"/>
          <w:lang w:bidi="lo-LA"/>
        </w:rPr>
        <w:t>Atbalstīt ieceri iesniegt projektu “Publiskās vides labiekārtošana Salacgrīvas pludmales stāvlaukumā”.</w:t>
      </w:r>
    </w:p>
    <w:p w14:paraId="56857387" w14:textId="77777777" w:rsidR="006C4FE1" w:rsidRPr="006C4FE1" w:rsidRDefault="006C4FE1" w:rsidP="00FB13E8">
      <w:pPr>
        <w:numPr>
          <w:ilvl w:val="0"/>
          <w:numId w:val="18"/>
        </w:numPr>
        <w:ind w:left="357" w:hanging="357"/>
        <w:jc w:val="both"/>
        <w:rPr>
          <w:rFonts w:eastAsia="Calibri"/>
          <w:lang w:bidi="lo-LA"/>
        </w:rPr>
      </w:pPr>
      <w:r w:rsidRPr="006C4FE1">
        <w:rPr>
          <w:rFonts w:eastAsia="Calibri"/>
          <w:lang w:bidi="lo-LA"/>
        </w:rPr>
        <w:t>Noteikt projekta kopējās attiecināmās izmaksas 50 000 EUR, no tām  ELFLA finansējums 80%, t.i. 40 000 EUR, pašvaldības līdzfinansējums 20%, t.i. 10 000 EUR.</w:t>
      </w:r>
    </w:p>
    <w:p w14:paraId="58ADF85B" w14:textId="77777777" w:rsidR="006C4FE1" w:rsidRPr="006C4FE1" w:rsidRDefault="006C4FE1" w:rsidP="00FB13E8">
      <w:pPr>
        <w:numPr>
          <w:ilvl w:val="0"/>
          <w:numId w:val="18"/>
        </w:numPr>
        <w:ind w:left="357" w:hanging="357"/>
        <w:jc w:val="both"/>
        <w:rPr>
          <w:rFonts w:eastAsia="Calibri"/>
          <w:lang w:bidi="lo-LA"/>
        </w:rPr>
      </w:pPr>
      <w:r w:rsidRPr="006C4FE1">
        <w:rPr>
          <w:rFonts w:eastAsia="Calibri"/>
          <w:lang w:bidi="lo-LA"/>
        </w:rPr>
        <w:t>Uzdot Limbažu novada pašvaldības Centrālās pārvaldes Attīstības un projektu nodaļai sadarbībā ar Salacgrīvas apvienības pārvaldes vadītāju sagatavot un līdz 2024. gada 28. martam iesniegt projekta iesniegumu „Publiskās vides labiekārtošana Salacgrīvas pludmales stāvlaukumā”.</w:t>
      </w:r>
    </w:p>
    <w:p w14:paraId="251D8DA2" w14:textId="77777777" w:rsidR="006C4FE1" w:rsidRPr="006C4FE1" w:rsidRDefault="006C4FE1" w:rsidP="00FB13E8">
      <w:pPr>
        <w:numPr>
          <w:ilvl w:val="0"/>
          <w:numId w:val="18"/>
        </w:numPr>
        <w:ind w:left="357" w:hanging="357"/>
        <w:jc w:val="both"/>
        <w:rPr>
          <w:rFonts w:eastAsia="Calibri"/>
          <w:lang w:bidi="lo-LA"/>
        </w:rPr>
      </w:pPr>
      <w:r w:rsidRPr="006C4FE1">
        <w:t>Projekta atbalsta un īstenošanas gadījumā, pēc apliecinošo dokumentu saņemšanas Limbažu novada pašvaldībā, nodrošināt līdzfinansējumu 20% apmērā no projekta attiecināmām izmaksām</w:t>
      </w:r>
      <w:r w:rsidRPr="006C4FE1">
        <w:rPr>
          <w:rFonts w:eastAsia="Calibri"/>
          <w:lang w:bidi="lo-LA"/>
        </w:rPr>
        <w:t xml:space="preserve">, precizējot finansēšanas avotu. </w:t>
      </w:r>
    </w:p>
    <w:p w14:paraId="79CF39C5" w14:textId="77777777" w:rsidR="006C4FE1" w:rsidRPr="006C4FE1" w:rsidRDefault="006C4FE1" w:rsidP="00FB13E8">
      <w:pPr>
        <w:numPr>
          <w:ilvl w:val="0"/>
          <w:numId w:val="18"/>
        </w:numPr>
        <w:ind w:left="357" w:hanging="357"/>
        <w:jc w:val="both"/>
        <w:rPr>
          <w:rFonts w:eastAsia="Calibri"/>
          <w:lang w:bidi="lo-LA"/>
        </w:rPr>
      </w:pPr>
      <w:r w:rsidRPr="006C4FE1">
        <w:rPr>
          <w:rFonts w:eastAsia="Calibri"/>
          <w:lang w:bidi="lo-LA"/>
        </w:rPr>
        <w:t xml:space="preserve">Projekta atbalsta gadījumā Centrālās pārvaldes </w:t>
      </w:r>
      <w:r w:rsidRPr="006C4FE1">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6C4FE1">
        <w:rPr>
          <w:rFonts w:eastAsia="Calibri"/>
          <w:lang w:bidi="lo-LA"/>
        </w:rPr>
        <w:t>.</w:t>
      </w:r>
    </w:p>
    <w:p w14:paraId="1DE82411" w14:textId="77777777" w:rsidR="006C4FE1" w:rsidRPr="006C4FE1" w:rsidRDefault="006C4FE1" w:rsidP="00FB13E8">
      <w:pPr>
        <w:numPr>
          <w:ilvl w:val="0"/>
          <w:numId w:val="18"/>
        </w:numPr>
        <w:ind w:left="357" w:hanging="357"/>
        <w:jc w:val="both"/>
        <w:rPr>
          <w:rFonts w:eastAsia="Calibri"/>
          <w:lang w:bidi="lo-LA"/>
        </w:rPr>
      </w:pPr>
      <w:r w:rsidRPr="006C4FE1">
        <w:rPr>
          <w:rFonts w:eastAsia="Calibri"/>
          <w:lang w:bidi="lo-LA"/>
        </w:rPr>
        <w:t>Atbildīgo par lēmuma izpildi noteikt Salacgrīvas apvienības pārvaldes vadītāju.</w:t>
      </w:r>
    </w:p>
    <w:p w14:paraId="6DBC706C" w14:textId="77777777" w:rsidR="006C4FE1" w:rsidRPr="006C4FE1" w:rsidRDefault="006C4FE1" w:rsidP="00FB13E8">
      <w:pPr>
        <w:numPr>
          <w:ilvl w:val="0"/>
          <w:numId w:val="18"/>
        </w:numPr>
        <w:ind w:left="357" w:hanging="357"/>
        <w:jc w:val="both"/>
        <w:rPr>
          <w:lang w:eastAsia="hi-IN" w:bidi="hi-IN"/>
        </w:rPr>
      </w:pPr>
      <w:r w:rsidRPr="006C4FE1">
        <w:t>Kontroli par lēmuma izpildi uzdot Limbažu novada pašvaldības izpilddirektoram.</w:t>
      </w:r>
    </w:p>
    <w:p w14:paraId="2CCB2FD5" w14:textId="77777777" w:rsidR="005128FD" w:rsidRPr="005128FD" w:rsidRDefault="005128FD" w:rsidP="005128FD">
      <w:pPr>
        <w:jc w:val="both"/>
        <w:rPr>
          <w:b/>
        </w:rPr>
      </w:pPr>
    </w:p>
    <w:p w14:paraId="58D6FC78" w14:textId="7B123C33" w:rsidR="00EA04BE" w:rsidRDefault="006C4FE1" w:rsidP="005B71DF">
      <w:pPr>
        <w:autoSpaceDE w:val="0"/>
        <w:autoSpaceDN w:val="0"/>
        <w:adjustRightInd w:val="0"/>
        <w:jc w:val="both"/>
        <w:rPr>
          <w:rFonts w:eastAsia="Calibri"/>
        </w:rPr>
      </w:pPr>
      <w:r>
        <w:rPr>
          <w:rFonts w:eastAsia="Calibri"/>
        </w:rPr>
        <w:t>Sēdes vadītājs D. Straubergs iziet no sēdes.</w:t>
      </w:r>
    </w:p>
    <w:p w14:paraId="396BE3E3" w14:textId="29E86D74" w:rsidR="006C4FE1" w:rsidRDefault="006C4FE1" w:rsidP="005B71DF">
      <w:pPr>
        <w:autoSpaceDE w:val="0"/>
        <w:autoSpaceDN w:val="0"/>
        <w:adjustRightInd w:val="0"/>
        <w:jc w:val="both"/>
        <w:rPr>
          <w:rFonts w:eastAsia="Calibri"/>
        </w:rPr>
      </w:pPr>
      <w:r>
        <w:rPr>
          <w:rFonts w:eastAsia="Calibri"/>
        </w:rPr>
        <w:t>Sēdes vadītājs D. Straubergs atsāk darbu sēdē.</w:t>
      </w:r>
    </w:p>
    <w:p w14:paraId="1618098B" w14:textId="77777777" w:rsidR="006C4FE1" w:rsidRPr="000502C9" w:rsidRDefault="006C4FE1" w:rsidP="005B71DF">
      <w:pPr>
        <w:autoSpaceDE w:val="0"/>
        <w:autoSpaceDN w:val="0"/>
        <w:adjustRightInd w:val="0"/>
        <w:jc w:val="both"/>
        <w:rPr>
          <w:rFonts w:eastAsia="Calibri"/>
        </w:rPr>
      </w:pPr>
    </w:p>
    <w:p w14:paraId="6877B9B2" w14:textId="7F9F308F" w:rsidR="00F322EC" w:rsidRPr="000502C9" w:rsidRDefault="00F322EC" w:rsidP="00F322EC">
      <w:pPr>
        <w:jc w:val="both"/>
        <w:rPr>
          <w:b/>
          <w:bCs/>
        </w:rPr>
      </w:pPr>
      <w:bookmarkStart w:id="25" w:name="_Hlk115083928"/>
      <w:r w:rsidRPr="000502C9">
        <w:rPr>
          <w:b/>
          <w:bCs/>
        </w:rPr>
        <w:t xml:space="preserve">Lēmums Nr. </w:t>
      </w:r>
      <w:r w:rsidR="005F2B9C">
        <w:rPr>
          <w:b/>
          <w:bCs/>
        </w:rPr>
        <w:t>89</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25"/>
    <w:p w14:paraId="1E0FCD98" w14:textId="77777777" w:rsidR="006C4FE1" w:rsidRPr="006C4FE1" w:rsidRDefault="006C4FE1" w:rsidP="006C4FE1">
      <w:pPr>
        <w:pBdr>
          <w:bottom w:val="single" w:sz="6" w:space="1" w:color="auto"/>
        </w:pBdr>
        <w:jc w:val="both"/>
        <w:rPr>
          <w:b/>
          <w:bCs/>
        </w:rPr>
      </w:pPr>
      <w:r w:rsidRPr="006C4FE1">
        <w:rPr>
          <w:b/>
          <w:bCs/>
          <w:noProof/>
        </w:rPr>
        <w:t>Par finansiālu atbalstu SIA "OLIMPISKAIS CENTRS "LIMBAŽI"" komandu un treneru darbībai 2024.gadā</w:t>
      </w:r>
    </w:p>
    <w:p w14:paraId="47C65528" w14:textId="77777777" w:rsidR="006C4FE1" w:rsidRDefault="006C4FE1" w:rsidP="006C4FE1">
      <w:pPr>
        <w:jc w:val="center"/>
      </w:pPr>
      <w:r w:rsidRPr="006C4FE1">
        <w:t>Ziņo SIA "OLIMPISKAIS CENTRS "LIMBAŽI"" valdes locekle Baiba Martinsone</w:t>
      </w:r>
      <w:r>
        <w:t xml:space="preserve">, </w:t>
      </w:r>
    </w:p>
    <w:p w14:paraId="5F4F036E" w14:textId="75DE6BA2" w:rsidR="006C4FE1" w:rsidRPr="006C4FE1" w:rsidRDefault="006C4FE1" w:rsidP="006C4FE1">
      <w:pPr>
        <w:jc w:val="center"/>
      </w:pPr>
      <w:r>
        <w:t>debatēs piedalās Andris Garklāvs</w:t>
      </w:r>
    </w:p>
    <w:p w14:paraId="75436A2D" w14:textId="77777777" w:rsidR="006C4FE1" w:rsidRPr="006C4FE1" w:rsidRDefault="006C4FE1" w:rsidP="006C4FE1">
      <w:pPr>
        <w:jc w:val="both"/>
      </w:pPr>
    </w:p>
    <w:p w14:paraId="364D2AAC" w14:textId="1565DD2E" w:rsidR="006C4FE1" w:rsidRPr="006C4FE1" w:rsidRDefault="006C4FE1" w:rsidP="006C4FE1">
      <w:pPr>
        <w:ind w:firstLine="720"/>
        <w:jc w:val="both"/>
      </w:pPr>
      <w:r w:rsidRPr="006C4FE1">
        <w:t>Pamatojoties uz Pašvaldību likuma 4.</w:t>
      </w:r>
      <w:r>
        <w:t xml:space="preserve"> </w:t>
      </w:r>
      <w:r w:rsidRPr="006C4FE1">
        <w:t>panta pirmās daļas 7.</w:t>
      </w:r>
      <w:r>
        <w:t xml:space="preserve"> </w:t>
      </w:r>
      <w:r w:rsidRPr="006C4FE1">
        <w:t>punktu pašvaldības autonomā funkcija ir veicināt sporta attīstību, tostarp uzturēt un attīstīt pašvaldības sporta bāzes, atbalstīt sportistu un sporta klubu, arī profesionālo sporta klubu darbību un sniegt atbalstu sporta pasākumu organizēšanai.</w:t>
      </w:r>
    </w:p>
    <w:p w14:paraId="496AD8BB" w14:textId="7038B7B6" w:rsidR="006C4FE1" w:rsidRPr="006C4FE1" w:rsidRDefault="006C4FE1" w:rsidP="006C4FE1">
      <w:pPr>
        <w:ind w:firstLine="720"/>
        <w:jc w:val="both"/>
      </w:pPr>
      <w:bookmarkStart w:id="26" w:name="_Hlk156217909"/>
      <w:r w:rsidRPr="006C4FE1">
        <w:t>Limbažu novada pašvaldība (turpmāk – Pašvaldība) saņēmusi SIA "OLIMPISKAIS CENTRS "LIMBAŽI"", reģistrācijas Nr. 44103021789, (turpmāk – Sabiedrība) budžeta pieprasījumu par finansējumu sporta komandām un treneriem 2024.</w:t>
      </w:r>
      <w:r>
        <w:t xml:space="preserve"> </w:t>
      </w:r>
      <w:r w:rsidRPr="006C4FE1">
        <w:t>gadā (</w:t>
      </w:r>
      <w:r>
        <w:t>P</w:t>
      </w:r>
      <w:r w:rsidRPr="006C4FE1">
        <w:t>ašvaldībā reģistrēts ar Nr.</w:t>
      </w:r>
      <w:r w:rsidRPr="006C4FE1">
        <w:rPr>
          <w:color w:val="212529"/>
          <w:shd w:val="clear" w:color="auto" w:fill="FFFFFF"/>
        </w:rPr>
        <w:t xml:space="preserve"> 7.4.3/23/127), ar kuru lūgts Pašvaldības 2024.</w:t>
      </w:r>
      <w:r>
        <w:rPr>
          <w:color w:val="212529"/>
          <w:shd w:val="clear" w:color="auto" w:fill="FFFFFF"/>
        </w:rPr>
        <w:t xml:space="preserve"> </w:t>
      </w:r>
      <w:r w:rsidRPr="006C4FE1">
        <w:rPr>
          <w:color w:val="212529"/>
          <w:shd w:val="clear" w:color="auto" w:fill="FFFFFF"/>
        </w:rPr>
        <w:t xml:space="preserve">gada budžetā iekļaut finanšu līdzekļus EUR 35 230.00 (trīsdesmit pieci tūkstoši divi simti trīsdesmit </w:t>
      </w:r>
      <w:r w:rsidRPr="006C4FE1">
        <w:rPr>
          <w:i/>
          <w:iCs/>
          <w:color w:val="212529"/>
          <w:shd w:val="clear" w:color="auto" w:fill="FFFFFF"/>
        </w:rPr>
        <w:t>euro</w:t>
      </w:r>
      <w:r w:rsidRPr="006C4FE1">
        <w:rPr>
          <w:color w:val="212529"/>
          <w:shd w:val="clear" w:color="auto" w:fill="FFFFFF"/>
        </w:rPr>
        <w:t xml:space="preserve">, 00 centi) apmērā </w:t>
      </w:r>
      <w:r w:rsidRPr="006C4FE1">
        <w:t>sporta komandu un treneru finansēšanai.</w:t>
      </w:r>
    </w:p>
    <w:bookmarkEnd w:id="26"/>
    <w:p w14:paraId="798A656B" w14:textId="77777777" w:rsidR="006C4FE1" w:rsidRPr="00A75C8B" w:rsidRDefault="006C4FE1" w:rsidP="006C4FE1">
      <w:pPr>
        <w:ind w:firstLine="720"/>
        <w:jc w:val="both"/>
        <w:rPr>
          <w:b/>
          <w:bCs/>
        </w:rPr>
      </w:pPr>
      <w:r w:rsidRPr="006C4FE1">
        <w:t>Ņemot vērā iepriekš minēto, pamatojoties uz Pašvaldību likuma 4.</w:t>
      </w:r>
      <w:r>
        <w:t xml:space="preserve"> </w:t>
      </w:r>
      <w:r w:rsidRPr="006C4FE1">
        <w:t>panta pirmās daļas 7.</w:t>
      </w:r>
      <w:r>
        <w:t xml:space="preserve"> </w:t>
      </w:r>
      <w:r w:rsidRPr="006C4FE1">
        <w:t>punktu, 5.</w:t>
      </w:r>
      <w:r>
        <w:t xml:space="preserve"> </w:t>
      </w:r>
      <w:r w:rsidRPr="006C4FE1">
        <w:t>pantu, 10.</w:t>
      </w:r>
      <w:r>
        <w:t xml:space="preserve"> </w:t>
      </w:r>
      <w:r w:rsidRPr="006C4FE1">
        <w:t>panta pirmās daļas 21.</w:t>
      </w:r>
      <w:r>
        <w:t xml:space="preserve"> </w:t>
      </w:r>
      <w:r w:rsidRPr="006C4FE1">
        <w:t>punktu un likuma „Par pašvaldību budžetiem” 30.</w:t>
      </w:r>
      <w:r>
        <w:t xml:space="preserve"> </w:t>
      </w:r>
      <w:r w:rsidRPr="006C4FE1">
        <w:t xml:space="preserve">pantu,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B8F950A" w14:textId="7577371E" w:rsidR="006C4FE1" w:rsidRPr="006C4FE1" w:rsidRDefault="006C4FE1" w:rsidP="006C4FE1">
      <w:pPr>
        <w:ind w:firstLine="720"/>
        <w:jc w:val="both"/>
        <w:rPr>
          <w:b/>
          <w:bCs/>
        </w:rPr>
      </w:pPr>
    </w:p>
    <w:p w14:paraId="0E556545" w14:textId="77777777" w:rsidR="006C4FE1" w:rsidRPr="006C4FE1" w:rsidRDefault="006C4FE1" w:rsidP="00FB13E8">
      <w:pPr>
        <w:numPr>
          <w:ilvl w:val="0"/>
          <w:numId w:val="19"/>
        </w:numPr>
        <w:ind w:left="357" w:hanging="357"/>
        <w:contextualSpacing/>
        <w:jc w:val="both"/>
      </w:pPr>
      <w:r w:rsidRPr="006C4FE1">
        <w:t xml:space="preserve">Sniegt finansiālu atbalstu Sabiedrības komandu un treneru darbībai 2024.gadā </w:t>
      </w:r>
      <w:r w:rsidRPr="006C4FE1">
        <w:rPr>
          <w:b/>
          <w:bCs/>
        </w:rPr>
        <w:t>EUR</w:t>
      </w:r>
      <w:r w:rsidRPr="006C4FE1">
        <w:t xml:space="preserve"> </w:t>
      </w:r>
      <w:r w:rsidRPr="006C4FE1">
        <w:rPr>
          <w:b/>
          <w:bCs/>
        </w:rPr>
        <w:t>35230.00</w:t>
      </w:r>
      <w:r w:rsidRPr="006C4FE1">
        <w:t xml:space="preserve"> (trīsdesmit pieci tūkstoši divi simti trīsdesmit </w:t>
      </w:r>
      <w:r w:rsidRPr="006C4FE1">
        <w:rPr>
          <w:i/>
          <w:iCs/>
        </w:rPr>
        <w:t>euro</w:t>
      </w:r>
      <w:r w:rsidRPr="006C4FE1">
        <w:t>, 00 centi) apmērā saskaņā ar tāmi (pielikumā).</w:t>
      </w:r>
    </w:p>
    <w:p w14:paraId="7D1ACA3A" w14:textId="77777777" w:rsidR="006C4FE1" w:rsidRPr="006C4FE1" w:rsidRDefault="006C4FE1" w:rsidP="00FB13E8">
      <w:pPr>
        <w:numPr>
          <w:ilvl w:val="0"/>
          <w:numId w:val="19"/>
        </w:numPr>
        <w:ind w:left="357" w:hanging="357"/>
        <w:contextualSpacing/>
        <w:jc w:val="both"/>
        <w:rPr>
          <w:iCs/>
        </w:rPr>
      </w:pPr>
      <w:r w:rsidRPr="006C4FE1">
        <w:rPr>
          <w:iCs/>
        </w:rPr>
        <w:lastRenderedPageBreak/>
        <w:t>Slēgt līgumu ar Sabiedrību par finansējuma piešķiršanu un finansējuma izlietojuma atskaites iesniegšanu, vienlaicīgi nosakot, ka finansējums tiek izmantots tikai atbalstītajām aktivitātēm, kas tiek īstenotas, un faktiskais izlietojums no tāmē norādītā nav lielāks par 10%.</w:t>
      </w:r>
    </w:p>
    <w:p w14:paraId="07CCFBD3" w14:textId="77777777" w:rsidR="006C4FE1" w:rsidRPr="006C4FE1" w:rsidRDefault="006C4FE1" w:rsidP="00FB13E8">
      <w:pPr>
        <w:numPr>
          <w:ilvl w:val="0"/>
          <w:numId w:val="19"/>
        </w:numPr>
        <w:ind w:left="357" w:hanging="357"/>
        <w:contextualSpacing/>
        <w:jc w:val="both"/>
        <w:rPr>
          <w:i/>
        </w:rPr>
      </w:pPr>
      <w:r w:rsidRPr="006C4FE1">
        <w:t>Atbildīgo par līguma slēgšanu noteikt Limbažu novada pašvaldības iestādes “Centrālā pārvalde” struktūrvienību “Juridiskā nodaļa”.</w:t>
      </w:r>
    </w:p>
    <w:p w14:paraId="5DE57EBB" w14:textId="77777777" w:rsidR="006C4FE1" w:rsidRPr="006C4FE1" w:rsidRDefault="006C4FE1" w:rsidP="00FB13E8">
      <w:pPr>
        <w:numPr>
          <w:ilvl w:val="0"/>
          <w:numId w:val="19"/>
        </w:numPr>
        <w:ind w:left="357" w:hanging="357"/>
        <w:contextualSpacing/>
        <w:jc w:val="both"/>
        <w:rPr>
          <w:iCs/>
        </w:rPr>
      </w:pPr>
      <w:r w:rsidRPr="006C4FE1">
        <w:rPr>
          <w:iCs/>
        </w:rPr>
        <w:t>Atbildīgo par finansējuma pārskaitīšanu atbilstoši Sabiedrības iesniegtiem dokumentiem noteikt Limbažu novada pašvaldības iestādes “Centrālā pārvalde” struktūrvienību “Finanšu un ekonomikas nodaļa”.</w:t>
      </w:r>
    </w:p>
    <w:p w14:paraId="483BA4CC" w14:textId="77777777" w:rsidR="006C4FE1" w:rsidRPr="006C4FE1" w:rsidRDefault="006C4FE1" w:rsidP="00FB13E8">
      <w:pPr>
        <w:numPr>
          <w:ilvl w:val="0"/>
          <w:numId w:val="19"/>
        </w:numPr>
        <w:ind w:left="357" w:hanging="357"/>
        <w:contextualSpacing/>
        <w:jc w:val="both"/>
        <w:rPr>
          <w:iCs/>
        </w:rPr>
      </w:pPr>
      <w:r w:rsidRPr="006C4FE1">
        <w:rPr>
          <w:rFonts w:eastAsia="Calibri"/>
          <w:bCs/>
          <w:color w:val="000000"/>
        </w:rPr>
        <w:t xml:space="preserve">Kontroli par lēmuma izpildi uzdot </w:t>
      </w:r>
      <w:r w:rsidRPr="006C4FE1">
        <w:t>Limbažu novada pašvaldības izpilddirektoram.</w:t>
      </w:r>
    </w:p>
    <w:p w14:paraId="332E1049" w14:textId="37325369" w:rsidR="006C4FE1" w:rsidRPr="006C4FE1" w:rsidRDefault="006C4FE1" w:rsidP="00FB13E8">
      <w:pPr>
        <w:numPr>
          <w:ilvl w:val="0"/>
          <w:numId w:val="19"/>
        </w:numPr>
        <w:ind w:left="357" w:hanging="357"/>
        <w:contextualSpacing/>
        <w:jc w:val="both"/>
        <w:rPr>
          <w:iCs/>
        </w:rPr>
      </w:pPr>
      <w:r w:rsidRPr="006C4FE1">
        <w:rPr>
          <w:iCs/>
        </w:rPr>
        <w:t>Lēmums stājas spēkā 2024.</w:t>
      </w:r>
      <w:r>
        <w:rPr>
          <w:iCs/>
        </w:rPr>
        <w:t xml:space="preserve"> </w:t>
      </w:r>
      <w:r w:rsidRPr="006C4FE1">
        <w:rPr>
          <w:iCs/>
        </w:rPr>
        <w:t>gada 21.</w:t>
      </w:r>
      <w:r>
        <w:rPr>
          <w:iCs/>
        </w:rPr>
        <w:t xml:space="preserve"> </w:t>
      </w:r>
      <w:r w:rsidRPr="006C4FE1">
        <w:rPr>
          <w:iCs/>
        </w:rPr>
        <w:t>februārī.</w:t>
      </w:r>
    </w:p>
    <w:p w14:paraId="1CBBD2F4" w14:textId="77777777" w:rsidR="00F73B6E" w:rsidRPr="006C4FE1" w:rsidRDefault="00F73B6E" w:rsidP="005B71DF">
      <w:pPr>
        <w:jc w:val="both"/>
        <w:rPr>
          <w:bCs/>
        </w:rPr>
      </w:pPr>
    </w:p>
    <w:p w14:paraId="27DFA9C3" w14:textId="1AED2428" w:rsidR="002F414D" w:rsidRPr="006C4FE1" w:rsidRDefault="006C4FE1" w:rsidP="005B71DF">
      <w:pPr>
        <w:jc w:val="both"/>
        <w:rPr>
          <w:bCs/>
        </w:rPr>
      </w:pPr>
      <w:r w:rsidRPr="006C4FE1">
        <w:rPr>
          <w:bCs/>
        </w:rPr>
        <w:t>Deputāts D. Straubergs balso vārdiski “PAR”.</w:t>
      </w:r>
    </w:p>
    <w:p w14:paraId="066AB1A4" w14:textId="77777777" w:rsidR="006C4FE1" w:rsidRPr="000502C9" w:rsidRDefault="006C4FE1" w:rsidP="005B71DF">
      <w:pPr>
        <w:jc w:val="both"/>
        <w:rPr>
          <w:b/>
          <w:bCs/>
        </w:rPr>
      </w:pPr>
    </w:p>
    <w:p w14:paraId="541BBD61" w14:textId="1B1389FD" w:rsidR="00F322EC" w:rsidRPr="000502C9" w:rsidRDefault="00F322EC" w:rsidP="00F322EC">
      <w:pPr>
        <w:jc w:val="both"/>
        <w:rPr>
          <w:b/>
          <w:bCs/>
        </w:rPr>
      </w:pPr>
      <w:r w:rsidRPr="000502C9">
        <w:rPr>
          <w:b/>
          <w:bCs/>
        </w:rPr>
        <w:t xml:space="preserve">Lēmums Nr. </w:t>
      </w:r>
      <w:r w:rsidR="005F2B9C">
        <w:rPr>
          <w:b/>
          <w:bCs/>
        </w:rPr>
        <w:t>90</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2B6A726C" w14:textId="77777777" w:rsidR="004C74E4" w:rsidRPr="004C74E4" w:rsidRDefault="004C74E4" w:rsidP="004C74E4">
      <w:pPr>
        <w:pBdr>
          <w:bottom w:val="single" w:sz="6" w:space="1" w:color="auto"/>
        </w:pBdr>
        <w:jc w:val="both"/>
        <w:rPr>
          <w:b/>
          <w:bCs/>
        </w:rPr>
      </w:pPr>
      <w:r w:rsidRPr="004C74E4">
        <w:rPr>
          <w:b/>
          <w:bCs/>
          <w:noProof/>
        </w:rPr>
        <w:t>Par finansējuma piešķiršanu Limbažu novada Sporta skolai komandu dalībai Latvijas Jaunatnes olimpiādē</w:t>
      </w:r>
    </w:p>
    <w:p w14:paraId="2DB4624A" w14:textId="455E694F" w:rsidR="004C74E4" w:rsidRPr="004C74E4" w:rsidRDefault="004C74E4" w:rsidP="004C74E4">
      <w:pPr>
        <w:jc w:val="center"/>
      </w:pPr>
      <w:r w:rsidRPr="004C74E4">
        <w:t xml:space="preserve">Ziņo </w:t>
      </w:r>
      <w:r>
        <w:t>Dagnis Straubergs</w:t>
      </w:r>
    </w:p>
    <w:p w14:paraId="7C2B8E8A" w14:textId="77777777" w:rsidR="004C74E4" w:rsidRPr="004C74E4" w:rsidRDefault="004C74E4" w:rsidP="004C74E4">
      <w:pPr>
        <w:jc w:val="both"/>
      </w:pPr>
    </w:p>
    <w:p w14:paraId="2E084649" w14:textId="77777777" w:rsidR="004C74E4" w:rsidRPr="004C74E4" w:rsidRDefault="004C74E4" w:rsidP="004C74E4">
      <w:pPr>
        <w:ind w:firstLine="720"/>
        <w:jc w:val="both"/>
      </w:pPr>
      <w:r w:rsidRPr="004C74E4">
        <w:t xml:space="preserve">Limbažu novada pašvaldībā saņemts Limbažu novada Sporta skolas 11.01.2024. dokuments Nr. 1.14.2/24/17 “Par finansējumu Latvijas Jaunatnes olimpiādei” (saņemts 11.01.2024., reģistrēts ar reģ. 4.8.4/24/252), kurā sniegta informācija, ka 2024.gada 27.-29.jūnijā Valmierā norisināsies Latvijas Jaunatnes olimpiāde, kurā atbilstoši Limbažu novada sporta skolas norādītajam, ir plānots, ka Limbažu novadu pārstāvētu sportisti un viņu treneri 4 sporta veidos – vieglatlētikā, smaiļošanā un kanoe airēšanā, 3x3 basketbolā, pludmales volejbolā. Limbažu novada Sporta skola lūdz rast iespēju piešķirt finansējumu Limbažu novada komandu gatavošanai un dalībai Latvijas Jaunatnes olimpiādē, saskaņā ar Limbažu novada Sporta skolas sagatavotu izdevumu tāmi. </w:t>
      </w:r>
    </w:p>
    <w:p w14:paraId="0E7D25A1" w14:textId="77777777" w:rsidR="004C74E4" w:rsidRPr="004C74E4" w:rsidRDefault="004C74E4" w:rsidP="004C74E4">
      <w:pPr>
        <w:ind w:firstLine="720"/>
        <w:jc w:val="both"/>
      </w:pPr>
      <w:r w:rsidRPr="004C74E4">
        <w:t>Pašvaldību likuma 4. panta pirmās daļas 7. punkts nosaka, ka pašvaldības autonomā funkcija ir veicināt sporta attīstību, tostarp uzturēt un attīstīt pašvaldības sporta bāzes, atbalstīt sportistu un sporta klubu, arī profesionālo sporta klubu darbību un sniegt atbalstu sporta pasākumu organizēšanai.</w:t>
      </w:r>
    </w:p>
    <w:p w14:paraId="46150A49" w14:textId="77777777" w:rsidR="004C74E4" w:rsidRPr="00A75C8B" w:rsidRDefault="004C74E4" w:rsidP="004C74E4">
      <w:pPr>
        <w:ind w:firstLine="720"/>
        <w:jc w:val="both"/>
        <w:rPr>
          <w:b/>
          <w:bCs/>
        </w:rPr>
      </w:pPr>
      <w:r w:rsidRPr="004C74E4">
        <w:rPr>
          <w:color w:val="000000"/>
        </w:rPr>
        <w:t xml:space="preserve">Ņemot vērā iepriekš minēto, pamatojoties uz Pašvaldību likuma 4. panta pirmās daļas 7. punktu, 10. panta pirmās daļas ievaddaļu, likuma „Par pašvaldību budžetiem” 30. pantu,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50A25071" w14:textId="1DD66CB4" w:rsidR="004C74E4" w:rsidRPr="004C74E4" w:rsidRDefault="004C74E4" w:rsidP="004C74E4">
      <w:pPr>
        <w:ind w:firstLine="720"/>
        <w:jc w:val="both"/>
        <w:rPr>
          <w:b/>
          <w:bCs/>
          <w:color w:val="000000"/>
        </w:rPr>
      </w:pPr>
    </w:p>
    <w:p w14:paraId="7DF4E2C7" w14:textId="77777777" w:rsidR="004C74E4" w:rsidRPr="004C74E4" w:rsidRDefault="004C74E4" w:rsidP="00FB13E8">
      <w:pPr>
        <w:numPr>
          <w:ilvl w:val="0"/>
          <w:numId w:val="20"/>
        </w:numPr>
        <w:ind w:left="357" w:hanging="357"/>
        <w:contextualSpacing/>
        <w:jc w:val="both"/>
        <w:rPr>
          <w:color w:val="000000"/>
        </w:rPr>
      </w:pPr>
      <w:r w:rsidRPr="004C74E4">
        <w:t xml:space="preserve">Piešķirt Limbažu novada Sporta skolai finansējumu EUR 15 000 (piecpadsmit tūkstoši </w:t>
      </w:r>
      <w:r w:rsidRPr="004C74E4">
        <w:rPr>
          <w:i/>
          <w:iCs/>
        </w:rPr>
        <w:t>euro</w:t>
      </w:r>
      <w:r w:rsidRPr="004C74E4">
        <w:t>, 00 centi) Limbažu novada komandu gatavošanai un dalībai Latvijas Jaunatnes olimpiādē (saskaņā ar pievienoto izdevumu tāmi).</w:t>
      </w:r>
    </w:p>
    <w:p w14:paraId="36ACE36E" w14:textId="77777777" w:rsidR="004C74E4" w:rsidRPr="004C74E4" w:rsidRDefault="004C74E4" w:rsidP="00FB13E8">
      <w:pPr>
        <w:numPr>
          <w:ilvl w:val="0"/>
          <w:numId w:val="20"/>
        </w:numPr>
        <w:ind w:left="357" w:hanging="357"/>
        <w:contextualSpacing/>
        <w:jc w:val="both"/>
        <w:rPr>
          <w:color w:val="000000"/>
        </w:rPr>
      </w:pPr>
      <w:r w:rsidRPr="004C74E4">
        <w:rPr>
          <w:color w:val="000000"/>
        </w:rPr>
        <w:t>Atbildīgo par piešķirtā finansējuma iekļaušanu 2024. gada budžetā noteikt Finanšu un ekonomikas nodaļas ekonomistus.</w:t>
      </w:r>
    </w:p>
    <w:p w14:paraId="219DC59C" w14:textId="77777777" w:rsidR="004C74E4" w:rsidRPr="004C74E4" w:rsidRDefault="004C74E4" w:rsidP="00FB13E8">
      <w:pPr>
        <w:numPr>
          <w:ilvl w:val="0"/>
          <w:numId w:val="20"/>
        </w:numPr>
        <w:ind w:left="357" w:hanging="357"/>
        <w:contextualSpacing/>
        <w:jc w:val="both"/>
        <w:rPr>
          <w:color w:val="000000"/>
        </w:rPr>
      </w:pPr>
      <w:r w:rsidRPr="004C74E4">
        <w:rPr>
          <w:color w:val="000000"/>
        </w:rPr>
        <w:t>Atbildīgo par finansējuma izlietošanu atbilstoši piešķīruma mērķim noteikt Limbažu novada Sporta skolas direktori.</w:t>
      </w:r>
    </w:p>
    <w:p w14:paraId="3CB2B28F" w14:textId="77777777" w:rsidR="004C74E4" w:rsidRPr="004C74E4" w:rsidRDefault="004C74E4" w:rsidP="00FB13E8">
      <w:pPr>
        <w:numPr>
          <w:ilvl w:val="0"/>
          <w:numId w:val="20"/>
        </w:numPr>
        <w:ind w:left="357" w:hanging="357"/>
        <w:contextualSpacing/>
        <w:jc w:val="both"/>
        <w:rPr>
          <w:color w:val="000000"/>
        </w:rPr>
      </w:pPr>
      <w:r w:rsidRPr="004C74E4">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6C629C88" w:rsidR="00F322EC" w:rsidRPr="000502C9" w:rsidRDefault="00F322EC" w:rsidP="00F322EC">
      <w:pPr>
        <w:jc w:val="both"/>
        <w:rPr>
          <w:b/>
          <w:bCs/>
        </w:rPr>
      </w:pPr>
      <w:bookmarkStart w:id="27" w:name="_Hlk112588378"/>
      <w:bookmarkStart w:id="28" w:name="_Hlk115086919"/>
      <w:r w:rsidRPr="000502C9">
        <w:rPr>
          <w:b/>
          <w:bCs/>
        </w:rPr>
        <w:t xml:space="preserve">Lēmums Nr. </w:t>
      </w:r>
      <w:r w:rsidR="005F2B9C">
        <w:rPr>
          <w:b/>
          <w:bCs/>
        </w:rPr>
        <w:t>91</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00F10A52" w14:textId="77777777" w:rsidR="004C74E4" w:rsidRPr="004C74E4" w:rsidRDefault="004C74E4" w:rsidP="004C74E4">
      <w:pPr>
        <w:pBdr>
          <w:bottom w:val="single" w:sz="6" w:space="1" w:color="auto"/>
        </w:pBdr>
        <w:jc w:val="both"/>
        <w:rPr>
          <w:b/>
          <w:bCs/>
        </w:rPr>
      </w:pPr>
      <w:bookmarkStart w:id="29" w:name="_Hlk112589850"/>
      <w:bookmarkStart w:id="30" w:name="_Hlk115087236"/>
      <w:bookmarkEnd w:id="27"/>
      <w:bookmarkEnd w:id="28"/>
      <w:r w:rsidRPr="004C74E4">
        <w:rPr>
          <w:b/>
          <w:bCs/>
          <w:noProof/>
        </w:rPr>
        <w:t>Par finansiālu atbalstu nevalstisko un reliģisko organizāciju darbības nodrošināšanai</w:t>
      </w:r>
    </w:p>
    <w:p w14:paraId="3A25A6C2" w14:textId="275CFF31" w:rsidR="004C74E4" w:rsidRPr="004C74E4" w:rsidRDefault="004C74E4" w:rsidP="004C74E4">
      <w:pPr>
        <w:jc w:val="center"/>
      </w:pPr>
      <w:r w:rsidRPr="004C74E4">
        <w:t xml:space="preserve">Ziņo </w:t>
      </w:r>
      <w:r w:rsidRPr="004C74E4">
        <w:rPr>
          <w:noProof/>
        </w:rPr>
        <w:t>Sarma Kacara</w:t>
      </w:r>
      <w:r w:rsidR="005A7B10">
        <w:rPr>
          <w:noProof/>
        </w:rPr>
        <w:t>, debatēs piedalās Dagnis Straubergs, Andris Garklāvs</w:t>
      </w:r>
    </w:p>
    <w:p w14:paraId="517B3871" w14:textId="77777777" w:rsidR="004C74E4" w:rsidRPr="004C74E4" w:rsidRDefault="004C74E4" w:rsidP="004C74E4">
      <w:pPr>
        <w:jc w:val="both"/>
      </w:pPr>
    </w:p>
    <w:p w14:paraId="7F3135CB" w14:textId="77777777" w:rsidR="004C74E4" w:rsidRPr="004C74E4" w:rsidRDefault="004C74E4" w:rsidP="004C74E4">
      <w:pPr>
        <w:ind w:firstLine="720"/>
        <w:jc w:val="both"/>
      </w:pPr>
      <w:r w:rsidRPr="004C74E4">
        <w:lastRenderedPageBreak/>
        <w:t>Limbažu novada pašvaldībā, atbilstoši ar Limbažu novada domes 2022. gada 24. februāra lēmumu Nr.216 apstiprinātajiem noteikumiem par Limbažu novada pašvaldības atbalstu nevalstiskajām un reliģiskajām organizācijām (turpmāk – Noteikumi), saņemti 64 nevalstisko un reliģisko organizāciju finansējuma pieprasījumi darbības nodrošināšanai.</w:t>
      </w:r>
    </w:p>
    <w:p w14:paraId="1DE9986C" w14:textId="77777777" w:rsidR="004C74E4" w:rsidRPr="004C74E4" w:rsidRDefault="004C74E4" w:rsidP="004C74E4">
      <w:pPr>
        <w:ind w:firstLine="720"/>
        <w:jc w:val="both"/>
      </w:pPr>
      <w:r w:rsidRPr="004C74E4">
        <w:t xml:space="preserve">Limbažu novada pašvaldības izveidotā nevalstisko organizāciju projektu konkursa vērtēšanas komisija (apstiprināta ar Limbažu novada domes 2022.gada 24.februāra lēmumu Nr.217) 2024.gada 8. februāra sēdē izvērtēja pieteikumu atbilstību Noteikumiem. </w:t>
      </w:r>
    </w:p>
    <w:p w14:paraId="0938ACF3" w14:textId="048B117E" w:rsidR="005A7B10" w:rsidRPr="00A75C8B" w:rsidRDefault="004C74E4" w:rsidP="005A7B10">
      <w:pPr>
        <w:ind w:firstLine="720"/>
        <w:jc w:val="both"/>
        <w:rPr>
          <w:b/>
          <w:bCs/>
        </w:rPr>
      </w:pPr>
      <w:r w:rsidRPr="004C74E4">
        <w:t xml:space="preserve">Pamatojoties uz Pašvaldību likuma 5. pantu, 51. panta ceturto daļu,  </w:t>
      </w:r>
      <w:r w:rsidR="005A7B10" w:rsidRPr="00A75C8B">
        <w:rPr>
          <w:rFonts w:cs="Tahoma"/>
          <w:b/>
          <w:kern w:val="1"/>
          <w:lang w:eastAsia="hi-IN" w:bidi="hi-IN"/>
        </w:rPr>
        <w:t>a</w:t>
      </w:r>
      <w:r w:rsidR="005A7B10" w:rsidRPr="00A75C8B">
        <w:rPr>
          <w:b/>
          <w:bCs/>
        </w:rPr>
        <w:t>tklāti balsojot: PAR</w:t>
      </w:r>
      <w:r w:rsidR="005A7B10" w:rsidRPr="00A75C8B">
        <w:t xml:space="preserve"> – </w:t>
      </w:r>
      <w:r w:rsidR="005A7B10">
        <w:t>12</w:t>
      </w:r>
      <w:r w:rsidR="005A7B10" w:rsidRPr="00A75C8B">
        <w:t xml:space="preserve"> deputāti (</w:t>
      </w:r>
      <w:r w:rsidR="005A7B10" w:rsidRPr="00A75C8B">
        <w:rPr>
          <w:rFonts w:eastAsia="Calibri"/>
          <w:szCs w:val="22"/>
          <w:lang w:eastAsia="en-US"/>
        </w:rPr>
        <w:t xml:space="preserve">Māris Beļaunieks, </w:t>
      </w:r>
      <w:r w:rsidR="005A7B10">
        <w:rPr>
          <w:rFonts w:eastAsia="Calibri"/>
          <w:szCs w:val="22"/>
          <w:lang w:eastAsia="en-US"/>
        </w:rPr>
        <w:t>Andris Garklāvs,</w:t>
      </w:r>
      <w:r w:rsidR="005A7B10" w:rsidRPr="00A75C8B">
        <w:rPr>
          <w:rFonts w:eastAsia="Calibri"/>
          <w:szCs w:val="22"/>
          <w:lang w:eastAsia="en-US"/>
        </w:rPr>
        <w:t xml:space="preserve"> Lija Jokste, Dāvis Melnalksnis, Valdis Možvillo, </w:t>
      </w:r>
      <w:r w:rsidR="005A7B10">
        <w:rPr>
          <w:rFonts w:eastAsia="Calibri"/>
          <w:szCs w:val="22"/>
          <w:lang w:eastAsia="en-US"/>
        </w:rPr>
        <w:t>Arvīds Ozols,</w:t>
      </w:r>
      <w:r w:rsidR="005A7B10" w:rsidRPr="00A75C8B">
        <w:rPr>
          <w:rFonts w:eastAsia="Calibri"/>
          <w:szCs w:val="22"/>
          <w:lang w:eastAsia="en-US"/>
        </w:rPr>
        <w:t xml:space="preserve"> Rūdolfs Pelēkais, Jānis Remess, Ziedonis Rubezis, Dagnis Straubergs, Regīna Tamane, Edmunds Zeidmanis)</w:t>
      </w:r>
      <w:r w:rsidR="005A7B10" w:rsidRPr="00A75C8B">
        <w:t xml:space="preserve">, </w:t>
      </w:r>
      <w:r w:rsidR="005A7B10" w:rsidRPr="00A75C8B">
        <w:rPr>
          <w:b/>
          <w:bCs/>
        </w:rPr>
        <w:t>PRET –</w:t>
      </w:r>
      <w:r w:rsidR="005A7B10" w:rsidRPr="00A75C8B">
        <w:t xml:space="preserve"> </w:t>
      </w:r>
      <w:r w:rsidR="005A7B10">
        <w:t>nav</w:t>
      </w:r>
      <w:r w:rsidR="005A7B10" w:rsidRPr="00A75C8B">
        <w:rPr>
          <w:rFonts w:eastAsia="Calibri"/>
          <w:szCs w:val="22"/>
          <w:lang w:eastAsia="en-US"/>
        </w:rPr>
        <w:t>,</w:t>
      </w:r>
      <w:r w:rsidR="005A7B10" w:rsidRPr="00A75C8B">
        <w:t xml:space="preserve"> </w:t>
      </w:r>
      <w:r w:rsidR="005A7B10" w:rsidRPr="00A75C8B">
        <w:rPr>
          <w:b/>
          <w:bCs/>
        </w:rPr>
        <w:t xml:space="preserve">ATTURAS – </w:t>
      </w:r>
      <w:r w:rsidR="005A7B10">
        <w:rPr>
          <w:bCs/>
        </w:rPr>
        <w:t>nav</w:t>
      </w:r>
      <w:r w:rsidR="005A7B10" w:rsidRPr="00A75C8B">
        <w:rPr>
          <w:rFonts w:eastAsia="Calibri"/>
          <w:szCs w:val="22"/>
          <w:lang w:eastAsia="en-US"/>
        </w:rPr>
        <w:t xml:space="preserve">, </w:t>
      </w:r>
      <w:r w:rsidR="005A7B10">
        <w:rPr>
          <w:rFonts w:eastAsia="Calibri"/>
          <w:szCs w:val="22"/>
          <w:lang w:eastAsia="en-US"/>
        </w:rPr>
        <w:t>balsojumā nepiedalās 2 deputāti (</w:t>
      </w:r>
      <w:r w:rsidR="005A7B10" w:rsidRPr="00A75C8B">
        <w:rPr>
          <w:rFonts w:eastAsiaTheme="minorHAnsi"/>
        </w:rPr>
        <w:t xml:space="preserve">Jānis Bakmanis, </w:t>
      </w:r>
      <w:r w:rsidR="005A7B10" w:rsidRPr="00A75C8B">
        <w:rPr>
          <w:rFonts w:eastAsia="Calibri"/>
          <w:szCs w:val="22"/>
          <w:lang w:eastAsia="en-US"/>
        </w:rPr>
        <w:t>Kristaps Močāns</w:t>
      </w:r>
      <w:r w:rsidR="005A7B10">
        <w:rPr>
          <w:rFonts w:eastAsia="Calibri"/>
          <w:szCs w:val="22"/>
          <w:lang w:eastAsia="en-US"/>
        </w:rPr>
        <w:t>)</w:t>
      </w:r>
      <w:r w:rsidR="005A7B10" w:rsidRPr="00A75C8B">
        <w:rPr>
          <w:rFonts w:eastAsia="Calibri"/>
          <w:szCs w:val="22"/>
          <w:lang w:eastAsia="en-US"/>
        </w:rPr>
        <w:t xml:space="preserve">, </w:t>
      </w:r>
      <w:r w:rsidR="005A7B10" w:rsidRPr="00A75C8B">
        <w:t>Limbažu novada dome</w:t>
      </w:r>
      <w:r w:rsidR="005A7B10" w:rsidRPr="00A75C8B">
        <w:rPr>
          <w:b/>
          <w:bCs/>
        </w:rPr>
        <w:t xml:space="preserve"> NOLEMJ:</w:t>
      </w:r>
    </w:p>
    <w:p w14:paraId="17EF4880" w14:textId="4075FB5B" w:rsidR="004C74E4" w:rsidRPr="004C74E4" w:rsidRDefault="004C74E4" w:rsidP="004C74E4">
      <w:pPr>
        <w:ind w:firstLine="720"/>
        <w:jc w:val="both"/>
        <w:rPr>
          <w:b/>
          <w:bCs/>
        </w:rPr>
      </w:pPr>
    </w:p>
    <w:p w14:paraId="51BD06AE" w14:textId="77777777" w:rsidR="004C74E4" w:rsidRPr="004C74E4" w:rsidRDefault="004C74E4" w:rsidP="00FB13E8">
      <w:pPr>
        <w:numPr>
          <w:ilvl w:val="0"/>
          <w:numId w:val="21"/>
        </w:numPr>
        <w:ind w:left="357" w:hanging="357"/>
        <w:jc w:val="both"/>
      </w:pPr>
      <w:r w:rsidRPr="004C74E4">
        <w:t>Piešķirt finansējumu nevalstiskajām un reliģiskajām organizācijām to darbības nodrošināšanai no budžeta pozīcijas “Biedrību atbalstam”:</w:t>
      </w:r>
    </w:p>
    <w:p w14:paraId="5BB6132E" w14:textId="037AE8A1" w:rsidR="004C74E4" w:rsidRPr="003A4730" w:rsidRDefault="004C74E4" w:rsidP="00FB13E8">
      <w:pPr>
        <w:pStyle w:val="Sarakstarindkopa"/>
        <w:numPr>
          <w:ilvl w:val="1"/>
          <w:numId w:val="22"/>
        </w:numPr>
        <w:ind w:left="964" w:hanging="567"/>
        <w:jc w:val="both"/>
        <w:rPr>
          <w:lang w:val="lv-LV"/>
        </w:rPr>
      </w:pPr>
      <w:r w:rsidRPr="003A4730">
        <w:rPr>
          <w:lang w:val="lv-LV"/>
        </w:rPr>
        <w:t>EUR 400 (četri simti euro) Foto biedrībai “Salacgrīva”, reģistrācijas Nr. 40008125484, biedrības darbības nodrošināšanai, t.sk. foto izstāžu iekārtošanai;</w:t>
      </w:r>
    </w:p>
    <w:p w14:paraId="730AC0F9" w14:textId="44D23B95" w:rsidR="004C74E4" w:rsidRPr="003A4730" w:rsidRDefault="004C74E4" w:rsidP="00FB13E8">
      <w:pPr>
        <w:pStyle w:val="Sarakstarindkopa"/>
        <w:numPr>
          <w:ilvl w:val="1"/>
          <w:numId w:val="22"/>
        </w:numPr>
        <w:ind w:left="964" w:hanging="567"/>
        <w:jc w:val="both"/>
        <w:rPr>
          <w:lang w:val="lv-LV"/>
        </w:rPr>
      </w:pPr>
      <w:r w:rsidRPr="003A4730">
        <w:rPr>
          <w:lang w:val="lv-LV"/>
        </w:rPr>
        <w:t xml:space="preserve">EUR 2 900 (divi tūkstoši deviņi simti euro) </w:t>
      </w:r>
      <w:r w:rsidRPr="003A4730">
        <w:rPr>
          <w:caps/>
          <w:lang w:val="lv-LV"/>
        </w:rPr>
        <w:t>Limbažu pensionāru biedrībai</w:t>
      </w:r>
      <w:r w:rsidRPr="003A4730">
        <w:rPr>
          <w:lang w:val="lv-LV"/>
        </w:rPr>
        <w:t>, reģistrācijas Nr. 40008004142, biedrības darbības nodrošināšanai, t.sk. biedru saturīga brīvā laika organizēšanai, u.c.;</w:t>
      </w:r>
    </w:p>
    <w:p w14:paraId="7E99F48F" w14:textId="77777777" w:rsidR="004C74E4" w:rsidRPr="004C74E4" w:rsidRDefault="004C74E4" w:rsidP="00FB13E8">
      <w:pPr>
        <w:numPr>
          <w:ilvl w:val="1"/>
          <w:numId w:val="22"/>
        </w:numPr>
        <w:ind w:left="964" w:hanging="567"/>
        <w:contextualSpacing/>
        <w:jc w:val="both"/>
      </w:pPr>
      <w:r w:rsidRPr="004C74E4">
        <w:t>EUR 2 900 (divi tūkstoši deviņi simti euro) Salacgrīvas senioru biedrībai “Salismunde”, reģistrācijas Nr. 40008104251, biedrības darbības uzturēšanai, t.sk. fizisko aktivitāšu organizēšanai senioriem, svētku sarīkojumu organizēšanai, u.c.;</w:t>
      </w:r>
    </w:p>
    <w:p w14:paraId="73480590" w14:textId="77777777" w:rsidR="004C74E4" w:rsidRPr="004C74E4" w:rsidRDefault="004C74E4" w:rsidP="00FB13E8">
      <w:pPr>
        <w:numPr>
          <w:ilvl w:val="1"/>
          <w:numId w:val="22"/>
        </w:numPr>
        <w:ind w:left="964" w:hanging="567"/>
        <w:contextualSpacing/>
        <w:jc w:val="both"/>
      </w:pPr>
      <w:r w:rsidRPr="004C74E4">
        <w:t>EUR 2 000 (divi tūkstoši euro) biedrībai “</w:t>
      </w:r>
      <w:r w:rsidRPr="004C74E4">
        <w:rPr>
          <w:caps/>
        </w:rPr>
        <w:t>Alojas seniori</w:t>
      </w:r>
      <w:r w:rsidRPr="004C74E4">
        <w:t>”, reģistrācijas Nr. 50008127701, biedrības darbības nodrošināšanai, t.sk. pieredzes apmaiņas braucienam, Ziemassvētku pasākumam, sporta pasākumiem u.c.;</w:t>
      </w:r>
    </w:p>
    <w:p w14:paraId="2D0A49A5" w14:textId="77777777" w:rsidR="004C74E4" w:rsidRPr="004C74E4" w:rsidRDefault="004C74E4" w:rsidP="00FB13E8">
      <w:pPr>
        <w:numPr>
          <w:ilvl w:val="1"/>
          <w:numId w:val="22"/>
        </w:numPr>
        <w:ind w:left="964" w:hanging="567"/>
        <w:contextualSpacing/>
        <w:jc w:val="both"/>
      </w:pPr>
      <w:r w:rsidRPr="004C74E4">
        <w:t>EUR 500 (pieci simti euro) biedrībai “Salaca 2015”, reģistrācijas Nr. 40008236188, biedrības darbības nodrošināšanai, t.sk. biedru rehabilitācijas nodarbībām, ekskursijas organizēšanai;</w:t>
      </w:r>
    </w:p>
    <w:p w14:paraId="7EB7FACE" w14:textId="77777777" w:rsidR="004C74E4" w:rsidRPr="004C74E4" w:rsidRDefault="004C74E4" w:rsidP="00FB13E8">
      <w:pPr>
        <w:numPr>
          <w:ilvl w:val="1"/>
          <w:numId w:val="22"/>
        </w:numPr>
        <w:ind w:left="964" w:hanging="567"/>
        <w:contextualSpacing/>
        <w:jc w:val="both"/>
      </w:pPr>
      <w:r w:rsidRPr="004C74E4">
        <w:t>EUR 1 400 (viens tūkstotis četri simti euro) Limbažu Kristus Apskaidrošanās pareizticīgo draudzei, reģistrācijas Nr. 90000234578, malkas iegādei;</w:t>
      </w:r>
    </w:p>
    <w:p w14:paraId="731DB60E" w14:textId="77777777" w:rsidR="004C74E4" w:rsidRPr="004C74E4" w:rsidRDefault="004C74E4" w:rsidP="00FB13E8">
      <w:pPr>
        <w:numPr>
          <w:ilvl w:val="1"/>
          <w:numId w:val="22"/>
        </w:numPr>
        <w:ind w:left="964" w:hanging="567"/>
        <w:contextualSpacing/>
        <w:jc w:val="both"/>
      </w:pPr>
      <w:r w:rsidRPr="004C74E4">
        <w:t xml:space="preserve">EUR 1 400 (viens tūkstotis četri simti euro) </w:t>
      </w:r>
      <w:r w:rsidRPr="004C74E4">
        <w:rPr>
          <w:caps/>
        </w:rPr>
        <w:t>Limbažu Romas katoļu draudzei</w:t>
      </w:r>
      <w:r w:rsidRPr="004C74E4">
        <w:t>, reģistrācijas Nr. 90000235516, apkures gāzes iegādei;</w:t>
      </w:r>
    </w:p>
    <w:p w14:paraId="55DE35CA" w14:textId="77777777" w:rsidR="004C74E4" w:rsidRPr="004C74E4" w:rsidRDefault="004C74E4" w:rsidP="00FB13E8">
      <w:pPr>
        <w:numPr>
          <w:ilvl w:val="1"/>
          <w:numId w:val="22"/>
        </w:numPr>
        <w:ind w:left="964" w:hanging="567"/>
        <w:contextualSpacing/>
        <w:jc w:val="both"/>
      </w:pPr>
      <w:r w:rsidRPr="004C74E4">
        <w:t>EUR 1 400 (viens tūkstotis četri simti euro) Kristīgās izglītības centram “Betijas skola</w:t>
      </w:r>
      <w:r w:rsidRPr="004C74E4">
        <w:rPr>
          <w:caps/>
        </w:rPr>
        <w:t>”</w:t>
      </w:r>
      <w:r w:rsidRPr="004C74E4">
        <w:t>, reģistrācijas Nr. 50008329761, apkures un apsaimniekošanas izdevumu apmaksai;</w:t>
      </w:r>
    </w:p>
    <w:p w14:paraId="48C26637" w14:textId="77777777" w:rsidR="004C74E4" w:rsidRPr="004C74E4" w:rsidRDefault="004C74E4" w:rsidP="00FB13E8">
      <w:pPr>
        <w:numPr>
          <w:ilvl w:val="1"/>
          <w:numId w:val="22"/>
        </w:numPr>
        <w:ind w:left="964" w:hanging="567"/>
        <w:contextualSpacing/>
        <w:jc w:val="both"/>
      </w:pPr>
      <w:r w:rsidRPr="004C74E4">
        <w:t xml:space="preserve">EUR 1 400 (viens tūkstotis četri simti euro) </w:t>
      </w:r>
      <w:r w:rsidRPr="004C74E4">
        <w:rPr>
          <w:caps/>
        </w:rPr>
        <w:t>Latvijas evaņģēliski luteriskās baznīcas Limbažu draudzei</w:t>
      </w:r>
      <w:r w:rsidRPr="004C74E4">
        <w:t>, reģistrācijas Nr. 90000082951, granulu iegādei;</w:t>
      </w:r>
    </w:p>
    <w:p w14:paraId="64D83208" w14:textId="77777777" w:rsidR="004C74E4" w:rsidRPr="004C74E4" w:rsidRDefault="004C74E4" w:rsidP="00FB13E8">
      <w:pPr>
        <w:numPr>
          <w:ilvl w:val="1"/>
          <w:numId w:val="22"/>
        </w:numPr>
        <w:ind w:left="964" w:hanging="567"/>
        <w:contextualSpacing/>
        <w:jc w:val="both"/>
      </w:pPr>
      <w:r w:rsidRPr="004C74E4">
        <w:t xml:space="preserve">EUR 1 400 (viens tūkstotis četri simti euro) </w:t>
      </w:r>
      <w:r w:rsidRPr="004C74E4">
        <w:rPr>
          <w:caps/>
        </w:rPr>
        <w:t>Latvijas evaņģēliski luteriskās baznīcas Pāles draudzei</w:t>
      </w:r>
      <w:r w:rsidRPr="004C74E4">
        <w:t>, reģistrācijas Nr. 90000234563, baznīcas ēkas uzturēšanas izdevumiem;</w:t>
      </w:r>
    </w:p>
    <w:p w14:paraId="550445E1" w14:textId="77777777" w:rsidR="004C74E4" w:rsidRPr="004C74E4" w:rsidRDefault="004C74E4" w:rsidP="00FB13E8">
      <w:pPr>
        <w:numPr>
          <w:ilvl w:val="1"/>
          <w:numId w:val="22"/>
        </w:numPr>
        <w:ind w:left="964" w:hanging="567"/>
        <w:contextualSpacing/>
        <w:jc w:val="both"/>
      </w:pPr>
      <w:r w:rsidRPr="004C74E4">
        <w:t xml:space="preserve">EUR 900 (deviņi simti euro) </w:t>
      </w:r>
      <w:r w:rsidRPr="004C74E4">
        <w:rPr>
          <w:caps/>
        </w:rPr>
        <w:t>Latvijas evaņģēliski luteriskās baznīcas Augstrozes draudzei</w:t>
      </w:r>
      <w:r w:rsidRPr="004C74E4">
        <w:t>, reģistrācijas Nr. 90000508224, elektrības izdevumu apmaksai;</w:t>
      </w:r>
    </w:p>
    <w:p w14:paraId="1FF9B4F0" w14:textId="77777777" w:rsidR="004C74E4" w:rsidRPr="004C74E4" w:rsidRDefault="004C74E4" w:rsidP="00FB13E8">
      <w:pPr>
        <w:numPr>
          <w:ilvl w:val="1"/>
          <w:numId w:val="22"/>
        </w:numPr>
        <w:ind w:left="964" w:hanging="567"/>
        <w:contextualSpacing/>
        <w:jc w:val="both"/>
      </w:pPr>
      <w:r w:rsidRPr="004C74E4">
        <w:t xml:space="preserve">EUR 900 (deviņi simti euro) </w:t>
      </w:r>
      <w:r w:rsidRPr="004C74E4">
        <w:rPr>
          <w:caps/>
        </w:rPr>
        <w:t>Latvijas evaņģēliski luteriskās baznīcas umurgas draudzei</w:t>
      </w:r>
      <w:r w:rsidRPr="004C74E4">
        <w:t>, reģistrācijas Nr. 90000247375, elektrības un apkures izdevumu apmaksai;</w:t>
      </w:r>
    </w:p>
    <w:p w14:paraId="499F19C1" w14:textId="77777777" w:rsidR="004C74E4" w:rsidRPr="004C74E4" w:rsidRDefault="004C74E4" w:rsidP="00FB13E8">
      <w:pPr>
        <w:numPr>
          <w:ilvl w:val="1"/>
          <w:numId w:val="22"/>
        </w:numPr>
        <w:ind w:left="964" w:hanging="567"/>
        <w:contextualSpacing/>
        <w:jc w:val="both"/>
      </w:pPr>
      <w:r w:rsidRPr="004C74E4">
        <w:t xml:space="preserve">EUR 1 000 (viens tūkstotis euro)  </w:t>
      </w:r>
      <w:r w:rsidRPr="004C74E4">
        <w:rPr>
          <w:caps/>
        </w:rPr>
        <w:t>Limbažu pilsētas un rajona brīvprātīgo ugunsdzēsēju biedrībai</w:t>
      </w:r>
      <w:r w:rsidRPr="004C74E4">
        <w:t>, reģistrācijas Nr. 40008065838, grāmatas “Limbažnieka Imanta Šteinberga dzīvesstāsts 95 gadu garumā” izdošanai;</w:t>
      </w:r>
    </w:p>
    <w:p w14:paraId="77ABCE49" w14:textId="77777777" w:rsidR="004C74E4" w:rsidRPr="004C74E4" w:rsidRDefault="004C74E4" w:rsidP="00FB13E8">
      <w:pPr>
        <w:numPr>
          <w:ilvl w:val="1"/>
          <w:numId w:val="22"/>
        </w:numPr>
        <w:ind w:left="964" w:hanging="567"/>
        <w:contextualSpacing/>
        <w:jc w:val="both"/>
      </w:pPr>
      <w:r w:rsidRPr="004C74E4">
        <w:t>EUR 3 000 (trīs tūkstoši euro) Viļķenes brīvprātīgo ugunsdzēsēju biedrībai, reģistrācijas Nr. 40008221356, organizācijas darbības nodrošināšanai, t.sk. degvielai, apdrošināšanai, transporta līdzekļu tehniskai apskatei, telpu apkurei, u.c.;</w:t>
      </w:r>
    </w:p>
    <w:p w14:paraId="1515CA2C" w14:textId="77777777" w:rsidR="004C74E4" w:rsidRPr="004C74E4" w:rsidRDefault="004C74E4" w:rsidP="00FB13E8">
      <w:pPr>
        <w:numPr>
          <w:ilvl w:val="1"/>
          <w:numId w:val="22"/>
        </w:numPr>
        <w:ind w:left="964" w:hanging="567"/>
        <w:contextualSpacing/>
        <w:jc w:val="both"/>
      </w:pPr>
      <w:r w:rsidRPr="004C74E4">
        <w:lastRenderedPageBreak/>
        <w:t>EUR 3 000 (trīs tūkstoši euro) Tūjas BUB, reģistrācijas Nr. 40008327129, organizācijas darbības nodrošināšanai, t.sk. degvielai, apdrošināšanai, transporta līdzekļu tehniskai apskatei, u.c.;</w:t>
      </w:r>
    </w:p>
    <w:p w14:paraId="7FF9B300" w14:textId="77777777" w:rsidR="004C74E4" w:rsidRPr="004C74E4" w:rsidRDefault="004C74E4" w:rsidP="00FB13E8">
      <w:pPr>
        <w:numPr>
          <w:ilvl w:val="1"/>
          <w:numId w:val="22"/>
        </w:numPr>
        <w:ind w:left="964" w:hanging="567"/>
        <w:contextualSpacing/>
        <w:jc w:val="both"/>
      </w:pPr>
      <w:r w:rsidRPr="004C74E4">
        <w:t>EUR 3 000 (trīs tūkstoši euro) Katvaru brīvprātīgo ugunsdzēsēju biedrībai, reģistrācijas Nr. 40008235680, organizācijas darbības nodrošināšanai, t.sk. degvielai, apdrošināšanai, transporta līdzekļu tehniskai apskatei, u.c.;</w:t>
      </w:r>
    </w:p>
    <w:p w14:paraId="29550FF8" w14:textId="77777777" w:rsidR="004C74E4" w:rsidRPr="004C74E4" w:rsidRDefault="004C74E4" w:rsidP="00FB13E8">
      <w:pPr>
        <w:numPr>
          <w:ilvl w:val="1"/>
          <w:numId w:val="22"/>
        </w:numPr>
        <w:ind w:left="964" w:hanging="567"/>
        <w:contextualSpacing/>
        <w:jc w:val="both"/>
      </w:pPr>
      <w:r w:rsidRPr="004C74E4">
        <w:t>EUR  300 (trīs simti euro) biedrībai ”Tenisa klubs Aloja”, reģistrācijas Nr. 40008163378, galda tenisa komandu dalībai Latvijas komandu čempionātā;</w:t>
      </w:r>
    </w:p>
    <w:p w14:paraId="3F52786F" w14:textId="77777777" w:rsidR="004C74E4" w:rsidRPr="004C74E4" w:rsidRDefault="004C74E4" w:rsidP="00FB13E8">
      <w:pPr>
        <w:numPr>
          <w:ilvl w:val="1"/>
          <w:numId w:val="22"/>
        </w:numPr>
        <w:ind w:left="964" w:hanging="567"/>
        <w:contextualSpacing/>
        <w:jc w:val="both"/>
      </w:pPr>
      <w:r w:rsidRPr="004C74E4">
        <w:t>EUR 2 000 (divi tūkstoši euro) nodibinājumam “Limbažu boksa klubs”, reģistrācijas Nr. 50008266381, organizācijas darbības nodrošināšanai, t.sk. telpu īrei, apkures un elektrības izmaksām;</w:t>
      </w:r>
    </w:p>
    <w:p w14:paraId="59E2FDE9" w14:textId="77777777" w:rsidR="004C74E4" w:rsidRPr="004C74E4" w:rsidRDefault="004C74E4" w:rsidP="00FB13E8">
      <w:pPr>
        <w:numPr>
          <w:ilvl w:val="1"/>
          <w:numId w:val="22"/>
        </w:numPr>
        <w:ind w:left="964" w:hanging="567"/>
        <w:contextualSpacing/>
        <w:jc w:val="both"/>
      </w:pPr>
      <w:r w:rsidRPr="004C74E4">
        <w:t xml:space="preserve"> EUR  350 (trīs simti piecdesmit euro) Salacgrīvas ūdens sporta-atpūtas biedrībai, reģistrācijas Nr. 40008209298, organizācijas darbības nodrošināšanai, t.sk. biedru nauda Latvijas kanoe federācijai un Latvijas piekrastes airēšanas federācijai;</w:t>
      </w:r>
    </w:p>
    <w:p w14:paraId="7433A756" w14:textId="77777777" w:rsidR="004C74E4" w:rsidRPr="004C74E4" w:rsidRDefault="004C74E4" w:rsidP="00FB13E8">
      <w:pPr>
        <w:numPr>
          <w:ilvl w:val="1"/>
          <w:numId w:val="22"/>
        </w:numPr>
        <w:ind w:left="964" w:hanging="567"/>
        <w:contextualSpacing/>
        <w:jc w:val="both"/>
      </w:pPr>
      <w:r w:rsidRPr="004C74E4">
        <w:t>EUR  900 (deviņi simti euro) biedrībai “Limbaži SKRIEN”, reģistrācijas Nr. 40008319386, dalībai skriešanas pasākumos;</w:t>
      </w:r>
    </w:p>
    <w:p w14:paraId="7CA78A52" w14:textId="77777777" w:rsidR="004C74E4" w:rsidRPr="004C74E4" w:rsidRDefault="004C74E4" w:rsidP="00FB13E8">
      <w:pPr>
        <w:numPr>
          <w:ilvl w:val="1"/>
          <w:numId w:val="22"/>
        </w:numPr>
        <w:ind w:left="964" w:hanging="567"/>
        <w:contextualSpacing/>
        <w:jc w:val="both"/>
      </w:pPr>
      <w:r w:rsidRPr="004C74E4">
        <w:t>EUR 2 800 (divi tūkstoši astoņi simti euro) biedrībai “</w:t>
      </w:r>
      <w:r w:rsidRPr="004C74E4">
        <w:rPr>
          <w:caps/>
        </w:rPr>
        <w:t>Moto Klubs “ASB</w:t>
      </w:r>
      <w:r w:rsidRPr="004C74E4">
        <w:t>””, reģistrācijas Nr. 40008123500, dalībnieku licencēm, dalības maksai sacensībās;</w:t>
      </w:r>
    </w:p>
    <w:p w14:paraId="42726433" w14:textId="77777777" w:rsidR="004C74E4" w:rsidRPr="004C74E4" w:rsidRDefault="004C74E4" w:rsidP="00FB13E8">
      <w:pPr>
        <w:numPr>
          <w:ilvl w:val="1"/>
          <w:numId w:val="22"/>
        </w:numPr>
        <w:ind w:left="964" w:hanging="567"/>
        <w:contextualSpacing/>
        <w:jc w:val="both"/>
      </w:pPr>
      <w:r w:rsidRPr="004C74E4">
        <w:t>EUR 2 500 (divi tūkstoši pieci simti euro) biedrībai “</w:t>
      </w:r>
      <w:r w:rsidRPr="004C74E4">
        <w:rPr>
          <w:caps/>
        </w:rPr>
        <w:t>Sporta klubs</w:t>
      </w:r>
      <w:r w:rsidRPr="004C74E4">
        <w:t xml:space="preserve"> “SALACA””, reģistrācijas Nr. 40008131762, dalībai Latvijas Automobiļu federācijas rīkotajās autokrosa, folkreisa, autorallija sacensībās; </w:t>
      </w:r>
    </w:p>
    <w:p w14:paraId="397ACE79" w14:textId="77777777" w:rsidR="004C74E4" w:rsidRPr="004C74E4" w:rsidRDefault="004C74E4" w:rsidP="00FB13E8">
      <w:pPr>
        <w:numPr>
          <w:ilvl w:val="1"/>
          <w:numId w:val="22"/>
        </w:numPr>
        <w:ind w:left="964" w:hanging="567"/>
        <w:contextualSpacing/>
        <w:jc w:val="both"/>
      </w:pPr>
      <w:r w:rsidRPr="004C74E4">
        <w:t>EUR 2 800 (divi tūkstoši astoņi simti euro) biedrībai “FK Staiceles Bebri”, reģistrācijas Nr. 40008205154, dalībai Latvijas futbola čempionātā – spēlētāju apdrošināšanai, transportam un degvielas izdevumiem;</w:t>
      </w:r>
    </w:p>
    <w:p w14:paraId="374FB88C" w14:textId="77777777" w:rsidR="004C74E4" w:rsidRPr="004C74E4" w:rsidRDefault="004C74E4" w:rsidP="00FB13E8">
      <w:pPr>
        <w:numPr>
          <w:ilvl w:val="1"/>
          <w:numId w:val="22"/>
        </w:numPr>
        <w:ind w:left="964" w:hanging="567"/>
        <w:contextualSpacing/>
        <w:jc w:val="both"/>
      </w:pPr>
      <w:r w:rsidRPr="004C74E4">
        <w:t>EUR 1 500 (viens tūkstotis pieci simti euro) biedrībai “Līvzemes tenisa klubs”, reģistrācijas Nr. 40008289109, tenisa sacensību organizēšanai pieaugušajiem, jauniešiem un bērniem;</w:t>
      </w:r>
    </w:p>
    <w:p w14:paraId="08679C5E" w14:textId="77777777" w:rsidR="004C74E4" w:rsidRPr="004C74E4" w:rsidRDefault="004C74E4" w:rsidP="00FB13E8">
      <w:pPr>
        <w:numPr>
          <w:ilvl w:val="1"/>
          <w:numId w:val="22"/>
        </w:numPr>
        <w:ind w:left="964" w:hanging="567"/>
        <w:contextualSpacing/>
        <w:jc w:val="both"/>
      </w:pPr>
      <w:r w:rsidRPr="004C74E4">
        <w:t>EUR 3 000 (trīs tūkstoši euro) biedrībai “</w:t>
      </w:r>
      <w:r w:rsidRPr="004C74E4">
        <w:rPr>
          <w:caps/>
        </w:rPr>
        <w:t>Sporta klubs “Veixmes”</w:t>
      </w:r>
      <w:r w:rsidRPr="004C74E4">
        <w:t>”, reģistrācijas Nr. 40008145777, sporta pasākumu organizēšanai un laukuma apsaimniekošanai Liepupē, dalībai florbola turnīros;</w:t>
      </w:r>
    </w:p>
    <w:p w14:paraId="09E67CE5" w14:textId="77777777" w:rsidR="004C74E4" w:rsidRPr="004C74E4" w:rsidRDefault="004C74E4" w:rsidP="00FB13E8">
      <w:pPr>
        <w:numPr>
          <w:ilvl w:val="1"/>
          <w:numId w:val="22"/>
        </w:numPr>
        <w:ind w:left="964" w:hanging="567"/>
        <w:contextualSpacing/>
        <w:jc w:val="both"/>
      </w:pPr>
      <w:r w:rsidRPr="004C74E4">
        <w:t>EUR 1 500 (viens tūkstotis pieci simti euro) biedrībai “Kuivižu jahtklubs”, reģistrācijas Nr. 40008141065, organizācijas darbības nodrošināšanai, t.sk. biedru nauda Latvijas Zēģelētāju savienībai, Latvijas optimistu asociācijai, Latvijas Laser burātāju asociācijai, degvielai, elektrības apmaksai;</w:t>
      </w:r>
    </w:p>
    <w:p w14:paraId="6A522040" w14:textId="77777777" w:rsidR="004C74E4" w:rsidRPr="004C74E4" w:rsidRDefault="004C74E4" w:rsidP="00FB13E8">
      <w:pPr>
        <w:numPr>
          <w:ilvl w:val="1"/>
          <w:numId w:val="22"/>
        </w:numPr>
        <w:ind w:left="964" w:hanging="567"/>
        <w:contextualSpacing/>
        <w:jc w:val="both"/>
      </w:pPr>
      <w:r w:rsidRPr="004C74E4">
        <w:t>EUR  900 (deviņi simti euro) biedrībai “Velo Limbaži”, reģistrācijas Nr. 40008319511, dalībai ar velosportu saistītās sacensībās;</w:t>
      </w:r>
    </w:p>
    <w:p w14:paraId="6BAC26E4" w14:textId="77777777" w:rsidR="004C74E4" w:rsidRPr="004C74E4" w:rsidRDefault="004C74E4" w:rsidP="00FB13E8">
      <w:pPr>
        <w:numPr>
          <w:ilvl w:val="1"/>
          <w:numId w:val="22"/>
        </w:numPr>
        <w:ind w:left="964" w:hanging="567"/>
        <w:contextualSpacing/>
        <w:jc w:val="both"/>
      </w:pPr>
      <w:r w:rsidRPr="004C74E4">
        <w:t>EUR 2 800 (divi tūkstoši astoņi simti euro) biedrībai “Sporta klubs “VKK Karate Team””, reģistrācijas Nr. 40008322102, Limbažu karatē nodarbību telpu nomas un komunālo maksājumu segšanai;</w:t>
      </w:r>
    </w:p>
    <w:p w14:paraId="465CEB65" w14:textId="77777777" w:rsidR="004C74E4" w:rsidRPr="004C74E4" w:rsidRDefault="004C74E4" w:rsidP="00FB13E8">
      <w:pPr>
        <w:numPr>
          <w:ilvl w:val="1"/>
          <w:numId w:val="22"/>
        </w:numPr>
        <w:ind w:left="964" w:hanging="567"/>
        <w:contextualSpacing/>
        <w:jc w:val="both"/>
      </w:pPr>
      <w:r w:rsidRPr="004C74E4">
        <w:t>EUR 1 500 (viens tūkstotis pieci simti euro) Skultes volejbola sporta biedrībai, reģistrācijas Nr. 40008185233, volejbola sporta attīstībai Limbažu novadā;</w:t>
      </w:r>
    </w:p>
    <w:p w14:paraId="75BF5130" w14:textId="77777777" w:rsidR="004C74E4" w:rsidRPr="004C74E4" w:rsidRDefault="004C74E4" w:rsidP="00FB13E8">
      <w:pPr>
        <w:numPr>
          <w:ilvl w:val="1"/>
          <w:numId w:val="22"/>
        </w:numPr>
        <w:ind w:left="964" w:hanging="567"/>
        <w:contextualSpacing/>
        <w:jc w:val="both"/>
      </w:pPr>
      <w:r w:rsidRPr="004C74E4">
        <w:t>EUR 2 500 (divi tūkstoši pieci simti euro) biedrībai “Limbažu airēšanas klubs “Lemisele””, reģistrācijas Nr. 50008229991, organizācijas darbības nodrošināšanai, t.sk. airētāju saieta organizēšanai, dalībai veterānu sacensībās, kluba ēkas uzturēšanai;</w:t>
      </w:r>
    </w:p>
    <w:p w14:paraId="479A93ED" w14:textId="77777777" w:rsidR="004C74E4" w:rsidRPr="004C74E4" w:rsidRDefault="004C74E4" w:rsidP="00FB13E8">
      <w:pPr>
        <w:numPr>
          <w:ilvl w:val="1"/>
          <w:numId w:val="22"/>
        </w:numPr>
        <w:ind w:left="964" w:hanging="567"/>
        <w:contextualSpacing/>
        <w:jc w:val="both"/>
      </w:pPr>
      <w:r w:rsidRPr="004C74E4">
        <w:t>EUR 1 400 (viens tūkstotis četri simti euro) biedrībai “</w:t>
      </w:r>
      <w:r w:rsidRPr="004C74E4">
        <w:rPr>
          <w:caps/>
        </w:rPr>
        <w:t>Svētupes aizsardzības biedrība</w:t>
      </w:r>
      <w:r w:rsidRPr="004C74E4">
        <w:t>”, reģistrācijas Nr. 40008282401, reidu organizēšanai, lai nodrošinātu Limbažu novada ūdenstilpju zivju resursu aizsardzību, makšķerēšanas, vēžošanas noteikumu ievērošanas kontroli;</w:t>
      </w:r>
    </w:p>
    <w:p w14:paraId="1029BDBF" w14:textId="77777777" w:rsidR="004C74E4" w:rsidRPr="004C74E4" w:rsidRDefault="004C74E4" w:rsidP="00FB13E8">
      <w:pPr>
        <w:numPr>
          <w:ilvl w:val="1"/>
          <w:numId w:val="22"/>
        </w:numPr>
        <w:ind w:left="964" w:hanging="567"/>
        <w:contextualSpacing/>
        <w:jc w:val="both"/>
      </w:pPr>
      <w:r w:rsidRPr="004C74E4">
        <w:t>EUR 1 400 (viens tūkstotis četri simti euro) Staiceles pilsētas ar lauku teritorija makšķernieku biedrībai "</w:t>
      </w:r>
      <w:r w:rsidRPr="004C74E4">
        <w:rPr>
          <w:caps/>
        </w:rPr>
        <w:t>Ūdensroze</w:t>
      </w:r>
      <w:r w:rsidRPr="004C74E4">
        <w:t>", reģistrācijas Nr. 40008113377, zivju resursu aizsardzības nodrošināšanai, Salacas upes krastu un atpūtas zonu aizsardzībai – atkritumu savākšanai un sakopšanai;</w:t>
      </w:r>
    </w:p>
    <w:p w14:paraId="2C610947" w14:textId="77777777" w:rsidR="004C74E4" w:rsidRPr="004C74E4" w:rsidRDefault="004C74E4" w:rsidP="00FB13E8">
      <w:pPr>
        <w:numPr>
          <w:ilvl w:val="1"/>
          <w:numId w:val="22"/>
        </w:numPr>
        <w:ind w:left="964" w:hanging="567"/>
        <w:contextualSpacing/>
        <w:jc w:val="both"/>
      </w:pPr>
      <w:r w:rsidRPr="004C74E4">
        <w:lastRenderedPageBreak/>
        <w:t>EUR 600 (seši simti euro) Saviesīgai biedrībai “Svētupes Lauva”, reģistrācijas Nr. 40008151063, interešu izglītības meistarklašu, sporta aktivitāšu, erudīcijas spēļu organizēšanai Lauvās;</w:t>
      </w:r>
    </w:p>
    <w:p w14:paraId="21ADA7CF" w14:textId="77777777" w:rsidR="004C74E4" w:rsidRPr="004C74E4" w:rsidRDefault="004C74E4" w:rsidP="00FB13E8">
      <w:pPr>
        <w:numPr>
          <w:ilvl w:val="1"/>
          <w:numId w:val="22"/>
        </w:numPr>
        <w:ind w:left="964" w:hanging="567"/>
        <w:contextualSpacing/>
        <w:jc w:val="both"/>
      </w:pPr>
      <w:r w:rsidRPr="004C74E4">
        <w:t xml:space="preserve"> EUR 1 000 (viens tūkstotis euro) nodibinājumam “Nacionālais sporta centrs “Staicele””, reģistrācijas Nr. 40008229203, organizācijas darbības nodrošināšanai, t.sk. elektrības izmaksām;</w:t>
      </w:r>
    </w:p>
    <w:p w14:paraId="1E0B80D3" w14:textId="77777777" w:rsidR="004C74E4" w:rsidRPr="004C74E4" w:rsidRDefault="004C74E4" w:rsidP="00FB13E8">
      <w:pPr>
        <w:numPr>
          <w:ilvl w:val="1"/>
          <w:numId w:val="22"/>
        </w:numPr>
        <w:ind w:left="964" w:hanging="567"/>
        <w:contextualSpacing/>
        <w:jc w:val="both"/>
      </w:pPr>
      <w:r w:rsidRPr="004C74E4">
        <w:t>EUR 1 100 (viens tūkstotis viens simts euro) biedrībai “</w:t>
      </w:r>
      <w:r w:rsidRPr="004C74E4">
        <w:rPr>
          <w:caps/>
        </w:rPr>
        <w:t>Alojas radošais klubs “Liepale</w:t>
      </w:r>
      <w:r w:rsidRPr="004C74E4">
        <w:t>””, reģistrācijas Nr. 40008127517, organizācijas darbības nodrošināšanai, t.sk. neformālās izglītības un veselības veicināšanas aktivitātēm;</w:t>
      </w:r>
    </w:p>
    <w:p w14:paraId="3A59E336" w14:textId="77777777" w:rsidR="004C74E4" w:rsidRPr="004C74E4" w:rsidRDefault="004C74E4" w:rsidP="00FB13E8">
      <w:pPr>
        <w:numPr>
          <w:ilvl w:val="1"/>
          <w:numId w:val="22"/>
        </w:numPr>
        <w:ind w:left="964" w:hanging="567"/>
        <w:contextualSpacing/>
        <w:jc w:val="both"/>
      </w:pPr>
      <w:r w:rsidRPr="004C74E4">
        <w:t>EUR 1 300 (viens tūkstotis trīs simti euro) biedrībai “</w:t>
      </w:r>
      <w:r w:rsidRPr="004C74E4">
        <w:rPr>
          <w:caps/>
        </w:rPr>
        <w:t>Jāņa Lapsas piemiņas biedrība</w:t>
      </w:r>
      <w:r w:rsidRPr="004C74E4">
        <w:t>”, reģistrācijas Nr. 40008231265, Kuivižu identitātes zīmes rekonstrukcijai;</w:t>
      </w:r>
    </w:p>
    <w:p w14:paraId="256E702D" w14:textId="77777777" w:rsidR="004C74E4" w:rsidRPr="004C74E4" w:rsidRDefault="004C74E4" w:rsidP="00FB13E8">
      <w:pPr>
        <w:numPr>
          <w:ilvl w:val="1"/>
          <w:numId w:val="22"/>
        </w:numPr>
        <w:ind w:left="964" w:hanging="567"/>
        <w:contextualSpacing/>
        <w:jc w:val="both"/>
      </w:pPr>
      <w:r w:rsidRPr="004C74E4">
        <w:t>EUR 1 000 (viens tūkstotis euro)  biedrībai “</w:t>
      </w:r>
      <w:r w:rsidRPr="004C74E4">
        <w:rPr>
          <w:caps/>
        </w:rPr>
        <w:t>Bibliokuģis Krišjānis Valdemārs”</w:t>
      </w:r>
      <w:r w:rsidRPr="004C74E4">
        <w:t>, reģistrācijas Nr. 40008250092, grāmatas “Salacgrīvas bibliotēka laiku lokos” izdošanai;</w:t>
      </w:r>
    </w:p>
    <w:p w14:paraId="18D234DC" w14:textId="77777777" w:rsidR="004C74E4" w:rsidRPr="004C74E4" w:rsidRDefault="004C74E4" w:rsidP="00FB13E8">
      <w:pPr>
        <w:numPr>
          <w:ilvl w:val="1"/>
          <w:numId w:val="22"/>
        </w:numPr>
        <w:ind w:left="964" w:hanging="567"/>
        <w:contextualSpacing/>
        <w:jc w:val="both"/>
      </w:pPr>
      <w:r w:rsidRPr="004C74E4">
        <w:t>EUR 550 (pieci simti piecdesmit euro) biedrībai “</w:t>
      </w:r>
      <w:r w:rsidRPr="004C74E4">
        <w:rPr>
          <w:caps/>
        </w:rPr>
        <w:t>Limbažu dzīvnieku draugi</w:t>
      </w:r>
      <w:r w:rsidRPr="004C74E4">
        <w:t>”, reģistrācijas Nr. 40008212989, bezsaimnieku kaķu uzturam un labturībai;</w:t>
      </w:r>
    </w:p>
    <w:p w14:paraId="53428C79" w14:textId="77777777" w:rsidR="004C74E4" w:rsidRPr="004C74E4" w:rsidRDefault="004C74E4" w:rsidP="00FB13E8">
      <w:pPr>
        <w:numPr>
          <w:ilvl w:val="1"/>
          <w:numId w:val="22"/>
        </w:numPr>
        <w:ind w:left="964" w:hanging="567"/>
        <w:contextualSpacing/>
        <w:jc w:val="both"/>
      </w:pPr>
      <w:r w:rsidRPr="004C74E4">
        <w:t>EUR 1 800 (viens tūkstotis astoņi simti euro)</w:t>
      </w:r>
      <w:r w:rsidRPr="004C74E4">
        <w:rPr>
          <w:color w:val="FF0000"/>
        </w:rPr>
        <w:t xml:space="preserve"> </w:t>
      </w:r>
      <w:r w:rsidRPr="004C74E4">
        <w:t>Dzīvnieku Aizsardzības biedrībai “Vidzemes ķepas”, reģistrācijas Nr. 40008308255, barības iegādei bezsaimnieku kaķu kolonijām;</w:t>
      </w:r>
    </w:p>
    <w:p w14:paraId="3B13F2C5" w14:textId="77777777" w:rsidR="004C74E4" w:rsidRPr="004C74E4" w:rsidRDefault="004C74E4" w:rsidP="00FB13E8">
      <w:pPr>
        <w:numPr>
          <w:ilvl w:val="1"/>
          <w:numId w:val="22"/>
        </w:numPr>
        <w:ind w:left="964" w:hanging="567"/>
        <w:contextualSpacing/>
        <w:jc w:val="both"/>
      </w:pPr>
      <w:r w:rsidRPr="004C74E4">
        <w:t>EUR 1 000 (viens tūkstotis euro) biedrībai “Mantrači”, reģistrācijas Nr. 40008153967, interešu izglītības programmu "Ritma skola" un "Ritma skolas ansamblis" realizācijai;</w:t>
      </w:r>
    </w:p>
    <w:p w14:paraId="0755503A" w14:textId="77777777" w:rsidR="004C74E4" w:rsidRPr="004C74E4" w:rsidRDefault="004C74E4" w:rsidP="00FB13E8">
      <w:pPr>
        <w:numPr>
          <w:ilvl w:val="1"/>
          <w:numId w:val="22"/>
        </w:numPr>
        <w:ind w:left="964" w:hanging="567"/>
        <w:contextualSpacing/>
        <w:jc w:val="both"/>
      </w:pPr>
      <w:r w:rsidRPr="004C74E4">
        <w:t>EUR 1 500 (viens tūkstotis pieci simti euro) biedrībai “Iespēja visiem”, reģistrācijas Nr. 40008111145, organizācijas darbības nodrošināšanai, t.sk. degvielai, komunālajiem maksājumiem un radošo darbnīcu organizēšanai;</w:t>
      </w:r>
    </w:p>
    <w:p w14:paraId="6EF380AF" w14:textId="77777777" w:rsidR="004C74E4" w:rsidRPr="004C74E4" w:rsidRDefault="004C74E4" w:rsidP="00FB13E8">
      <w:pPr>
        <w:numPr>
          <w:ilvl w:val="1"/>
          <w:numId w:val="22"/>
        </w:numPr>
        <w:ind w:left="964" w:hanging="567"/>
        <w:contextualSpacing/>
        <w:jc w:val="both"/>
      </w:pPr>
      <w:r w:rsidRPr="004C74E4">
        <w:t>EUR 3 000 (trīs tūkstoši euro) biedrībai “Mēs Korģenei”, reģistrācijas Nr. 40008140708, kultūras un izglītojošo pasākumu organizēšanai Korģenes ciemā;</w:t>
      </w:r>
    </w:p>
    <w:p w14:paraId="0E9C9B95" w14:textId="77777777" w:rsidR="004C74E4" w:rsidRPr="004C74E4" w:rsidRDefault="004C74E4" w:rsidP="00FB13E8">
      <w:pPr>
        <w:numPr>
          <w:ilvl w:val="1"/>
          <w:numId w:val="22"/>
        </w:numPr>
        <w:ind w:left="964" w:hanging="567"/>
        <w:contextualSpacing/>
        <w:jc w:val="both"/>
      </w:pPr>
      <w:r w:rsidRPr="004C74E4">
        <w:t>EUR 2 900 (divi tūkstoši deviņi simti euro) biedrībai “Sports Salacgrīvas novadam”, reģistrācijas Nr. 40008144343, sporta laukumu, rotaļu laukumu, stāvlaukuma, gājēju celiņu, sabiedriskās tualetes, atpūtas vietas, peldvietas un parka Salacgrīvā, Krasta ielā 40B un Krasta ielā 40A uzturēšanai 2024.gadā;</w:t>
      </w:r>
    </w:p>
    <w:p w14:paraId="29096D16" w14:textId="77777777" w:rsidR="004C74E4" w:rsidRPr="004C74E4" w:rsidRDefault="004C74E4" w:rsidP="00FB13E8">
      <w:pPr>
        <w:numPr>
          <w:ilvl w:val="1"/>
          <w:numId w:val="22"/>
        </w:numPr>
        <w:ind w:left="964" w:hanging="567"/>
        <w:contextualSpacing/>
        <w:jc w:val="both"/>
      </w:pPr>
      <w:r w:rsidRPr="004C74E4">
        <w:t>EUR 1 800 (viens tūkstotis astoņi simti euro) biedrībai “</w:t>
      </w:r>
      <w:r w:rsidRPr="004C74E4">
        <w:rPr>
          <w:caps/>
        </w:rPr>
        <w:t>Lietussargs</w:t>
      </w:r>
      <w:r w:rsidRPr="004C74E4">
        <w:t>”</w:t>
      </w:r>
      <w:r w:rsidRPr="004C74E4">
        <w:rPr>
          <w:caps/>
        </w:rPr>
        <w:t xml:space="preserve">, </w:t>
      </w:r>
      <w:r w:rsidRPr="004C74E4">
        <w:t>reģistrācijas Nr. 40008161038, Ārciema brīvdabas baznīcas pamatu atjaunošanai, Vasarsvētku pasākuma organizēšanai Ārciema brīvdabas baznīcā, radošo darbnīcu organizēšanai;</w:t>
      </w:r>
    </w:p>
    <w:p w14:paraId="69AAA32E" w14:textId="77777777" w:rsidR="004C74E4" w:rsidRPr="004C74E4" w:rsidRDefault="004C74E4" w:rsidP="00FB13E8">
      <w:pPr>
        <w:numPr>
          <w:ilvl w:val="1"/>
          <w:numId w:val="22"/>
        </w:numPr>
        <w:ind w:left="964" w:hanging="567"/>
        <w:contextualSpacing/>
        <w:jc w:val="both"/>
      </w:pPr>
      <w:r w:rsidRPr="004C74E4">
        <w:t>EUR 1 400 (viens tūkstotis četri simti euro) biedrībai “Latvijas Kino nams”</w:t>
      </w:r>
      <w:r w:rsidRPr="004C74E4">
        <w:rPr>
          <w:caps/>
        </w:rPr>
        <w:t xml:space="preserve">, </w:t>
      </w:r>
      <w:r w:rsidRPr="004C74E4">
        <w:t>reģistrācijas Nr. 40008301810, kinolektoriju “Latvijas kods” organizēšanai;</w:t>
      </w:r>
    </w:p>
    <w:p w14:paraId="524312C5" w14:textId="77777777" w:rsidR="004C74E4" w:rsidRPr="004C74E4" w:rsidRDefault="004C74E4" w:rsidP="00FB13E8">
      <w:pPr>
        <w:numPr>
          <w:ilvl w:val="1"/>
          <w:numId w:val="22"/>
        </w:numPr>
        <w:ind w:left="964" w:hanging="567"/>
        <w:contextualSpacing/>
        <w:jc w:val="both"/>
      </w:pPr>
      <w:r w:rsidRPr="004C74E4">
        <w:t>EUR 1 500 (viens tūkstotis pieci simti euro) Onkoloģisko pacientu atbalsta biedrībai “Dzīvības koks”</w:t>
      </w:r>
      <w:r w:rsidRPr="004C74E4">
        <w:rPr>
          <w:caps/>
        </w:rPr>
        <w:t xml:space="preserve">, </w:t>
      </w:r>
      <w:r w:rsidRPr="004C74E4">
        <w:t>reģistrācijas Nr. 40008087144, mākslas terapijas nodarbībām un psihologa konsultācijām;</w:t>
      </w:r>
    </w:p>
    <w:p w14:paraId="72340174" w14:textId="77777777" w:rsidR="004C74E4" w:rsidRPr="004C74E4" w:rsidRDefault="004C74E4" w:rsidP="00FB13E8">
      <w:pPr>
        <w:numPr>
          <w:ilvl w:val="1"/>
          <w:numId w:val="22"/>
        </w:numPr>
        <w:ind w:left="964" w:hanging="567"/>
        <w:contextualSpacing/>
        <w:jc w:val="both"/>
      </w:pPr>
      <w:r w:rsidRPr="004C74E4">
        <w:t>EUR 2 900 (divi tūkstoši deviņi simti euro) biedrībai “</w:t>
      </w:r>
      <w:r w:rsidRPr="004C74E4">
        <w:rPr>
          <w:caps/>
        </w:rPr>
        <w:t>Limbažu filcs</w:t>
      </w:r>
      <w:r w:rsidRPr="004C74E4">
        <w:t>”</w:t>
      </w:r>
      <w:r w:rsidRPr="004C74E4">
        <w:rPr>
          <w:caps/>
        </w:rPr>
        <w:t xml:space="preserve">, </w:t>
      </w:r>
      <w:r w:rsidRPr="004C74E4">
        <w:t>reģistrācijas Nr. 50008141141, organizācijas darbības nodrošināšanai, t.sk. apkures un komunālajiem izdevumu apmaksai;</w:t>
      </w:r>
    </w:p>
    <w:p w14:paraId="5028C2F0" w14:textId="77777777" w:rsidR="004C74E4" w:rsidRPr="004C74E4" w:rsidRDefault="004C74E4" w:rsidP="00FB13E8">
      <w:pPr>
        <w:numPr>
          <w:ilvl w:val="1"/>
          <w:numId w:val="22"/>
        </w:numPr>
        <w:ind w:left="964" w:hanging="567"/>
        <w:contextualSpacing/>
        <w:jc w:val="both"/>
      </w:pPr>
      <w:r w:rsidRPr="004C74E4">
        <w:t>EUR 2 200 (divi tūkstoši divi simti euro) biedrībai “Kopā ir spēks", reģistrācijas Nr. 40008312443, aktivitāšu organizēšanai Bīriņos;</w:t>
      </w:r>
    </w:p>
    <w:p w14:paraId="46CB5E82" w14:textId="77777777" w:rsidR="004C74E4" w:rsidRPr="004C74E4" w:rsidRDefault="004C74E4" w:rsidP="00FB13E8">
      <w:pPr>
        <w:numPr>
          <w:ilvl w:val="1"/>
          <w:numId w:val="22"/>
        </w:numPr>
        <w:ind w:left="964" w:hanging="567"/>
        <w:contextualSpacing/>
        <w:jc w:val="both"/>
      </w:pPr>
      <w:r w:rsidRPr="004C74E4">
        <w:t>EUR 1 300 (viens tūkstotis trīs simti euro) biedrībai “</w:t>
      </w:r>
      <w:r w:rsidRPr="004C74E4">
        <w:rPr>
          <w:caps/>
        </w:rPr>
        <w:t>Dūjas jātnieku skola</w:t>
      </w:r>
      <w:r w:rsidRPr="004C74E4">
        <w:t>”</w:t>
      </w:r>
      <w:r w:rsidRPr="004C74E4">
        <w:rPr>
          <w:caps/>
        </w:rPr>
        <w:t xml:space="preserve">, </w:t>
      </w:r>
      <w:r w:rsidRPr="004C74E4">
        <w:t>reģistrācijas Nr. 40008287305, jāšanas apmācību organizēšanai bērniem un jauniešiem;</w:t>
      </w:r>
    </w:p>
    <w:p w14:paraId="02F57B98" w14:textId="77777777" w:rsidR="004C74E4" w:rsidRPr="004C74E4" w:rsidRDefault="004C74E4" w:rsidP="00FB13E8">
      <w:pPr>
        <w:numPr>
          <w:ilvl w:val="1"/>
          <w:numId w:val="22"/>
        </w:numPr>
        <w:ind w:left="964" w:hanging="567"/>
        <w:contextualSpacing/>
        <w:jc w:val="both"/>
      </w:pPr>
      <w:r w:rsidRPr="004C74E4">
        <w:t>EUR 1 000 (viens tūkstotis euro) biedrībai “</w:t>
      </w:r>
      <w:r w:rsidRPr="004C74E4">
        <w:rPr>
          <w:caps/>
        </w:rPr>
        <w:t>Lapiermuiža</w:t>
      </w:r>
      <w:r w:rsidRPr="004C74E4">
        <w:t>”</w:t>
      </w:r>
      <w:r w:rsidRPr="004C74E4">
        <w:rPr>
          <w:caps/>
        </w:rPr>
        <w:t xml:space="preserve">, </w:t>
      </w:r>
      <w:r w:rsidRPr="004C74E4">
        <w:t>reģistrācijas Nr. 40008140515, radošo nodarbību organizēšanai Ozolmuižas iedzīvotājiem;</w:t>
      </w:r>
    </w:p>
    <w:p w14:paraId="1E932BF2" w14:textId="77777777" w:rsidR="004C74E4" w:rsidRPr="004C74E4" w:rsidRDefault="004C74E4" w:rsidP="00FB13E8">
      <w:pPr>
        <w:numPr>
          <w:ilvl w:val="1"/>
          <w:numId w:val="22"/>
        </w:numPr>
        <w:ind w:left="964" w:hanging="567"/>
        <w:contextualSpacing/>
        <w:jc w:val="both"/>
      </w:pPr>
      <w:r w:rsidRPr="004C74E4">
        <w:t>EUR 500 (pieci simti euro) biedrībai "PIVALIND", reģistrācijas Nr. 50008115581, aktivitāšu organizēšanai bērniem un jauniešiem.</w:t>
      </w:r>
    </w:p>
    <w:p w14:paraId="0F099F76" w14:textId="77777777" w:rsidR="004C74E4" w:rsidRPr="004C74E4" w:rsidRDefault="004C74E4" w:rsidP="00FB13E8">
      <w:pPr>
        <w:numPr>
          <w:ilvl w:val="0"/>
          <w:numId w:val="22"/>
        </w:numPr>
        <w:ind w:left="357" w:hanging="357"/>
        <w:jc w:val="both"/>
      </w:pPr>
      <w:r w:rsidRPr="004C74E4">
        <w:t xml:space="preserve">Finansējumu 84 000 EUR apmērā paredzēt Limbažu novada pašvaldības 2024.gada budžeta pozīcijā “Biedrību atbalstam”. </w:t>
      </w:r>
    </w:p>
    <w:p w14:paraId="7F37335A" w14:textId="77777777" w:rsidR="004C74E4" w:rsidRPr="004C74E4" w:rsidRDefault="004C74E4" w:rsidP="00FB13E8">
      <w:pPr>
        <w:numPr>
          <w:ilvl w:val="0"/>
          <w:numId w:val="22"/>
        </w:numPr>
        <w:ind w:left="357" w:hanging="357"/>
        <w:jc w:val="both"/>
      </w:pPr>
      <w:r w:rsidRPr="004C74E4">
        <w:lastRenderedPageBreak/>
        <w:t>Noteikt, ka nevalstiskajām un reliģiskajām organizācijām ir pienākums popularizēt Limbažu novada vārdu, regulāri informēt Limbažu novada administrācijas Sabiedrisko attiecību nodaļu par biedrības aktivitātēm.</w:t>
      </w:r>
    </w:p>
    <w:p w14:paraId="03B9FA76" w14:textId="77777777" w:rsidR="004C74E4" w:rsidRPr="004C74E4" w:rsidRDefault="004C74E4" w:rsidP="00FB13E8">
      <w:pPr>
        <w:numPr>
          <w:ilvl w:val="0"/>
          <w:numId w:val="22"/>
        </w:numPr>
        <w:ind w:left="357" w:hanging="357"/>
        <w:jc w:val="both"/>
      </w:pPr>
      <w:r w:rsidRPr="004C74E4">
        <w:t>Slēgt līgumus ar 1.1.-1.51.punktos minētajām nevalstiskajām un reliģiskajām organizācijām par finansējuma piešķiršanu un par finansējuma izlietojuma atskaišu iesniegšanu.</w:t>
      </w:r>
    </w:p>
    <w:p w14:paraId="10CA309A" w14:textId="77777777" w:rsidR="004C74E4" w:rsidRPr="004C74E4" w:rsidRDefault="004C74E4" w:rsidP="00FB13E8">
      <w:pPr>
        <w:numPr>
          <w:ilvl w:val="0"/>
          <w:numId w:val="22"/>
        </w:numPr>
        <w:ind w:left="357" w:hanging="357"/>
        <w:jc w:val="both"/>
      </w:pPr>
      <w:r w:rsidRPr="004C74E4">
        <w:t>Atbildīgo par līgumu slēgšanu noteikt Limbažu novada pašvaldības Centrālās pārvaldes Juridisko nodaļu.</w:t>
      </w:r>
    </w:p>
    <w:p w14:paraId="37B72C1C" w14:textId="77777777" w:rsidR="004C74E4" w:rsidRPr="004C74E4" w:rsidRDefault="004C74E4" w:rsidP="00FB13E8">
      <w:pPr>
        <w:numPr>
          <w:ilvl w:val="0"/>
          <w:numId w:val="22"/>
        </w:numPr>
        <w:ind w:left="357" w:hanging="357"/>
        <w:jc w:val="both"/>
      </w:pPr>
      <w:r w:rsidRPr="004C74E4">
        <w:t>Atbildīgo par finanšu plūsmas un dokumentācijas atbilstību un kontroli noteikt Finanšu un ekonomikas nodaļas grāmatvedības daļu.</w:t>
      </w:r>
    </w:p>
    <w:p w14:paraId="0923EF70" w14:textId="77777777" w:rsidR="004C74E4" w:rsidRPr="004C74E4" w:rsidRDefault="004C74E4" w:rsidP="00FB13E8">
      <w:pPr>
        <w:numPr>
          <w:ilvl w:val="0"/>
          <w:numId w:val="22"/>
        </w:numPr>
        <w:ind w:left="357" w:hanging="357"/>
        <w:jc w:val="both"/>
      </w:pPr>
      <w:r w:rsidRPr="004C74E4">
        <w:t>Kontroli par lēmuma izpildi uzdot veikt Limbažu novada pašvaldības izpilddirektoram.</w:t>
      </w:r>
    </w:p>
    <w:p w14:paraId="2FEFCFC7" w14:textId="77777777" w:rsidR="0025630F" w:rsidRDefault="0025630F" w:rsidP="00F322EC">
      <w:pPr>
        <w:jc w:val="both"/>
        <w:rPr>
          <w:b/>
          <w:bCs/>
        </w:rPr>
      </w:pPr>
    </w:p>
    <w:p w14:paraId="69B3C386" w14:textId="3FE5DA9E" w:rsidR="00EA04BE" w:rsidRPr="005A7B10" w:rsidRDefault="005A7B10" w:rsidP="00F322EC">
      <w:pPr>
        <w:jc w:val="both"/>
        <w:rPr>
          <w:bCs/>
        </w:rPr>
      </w:pPr>
      <w:r w:rsidRPr="005A7B10">
        <w:rPr>
          <w:bCs/>
        </w:rPr>
        <w:t>Deputāts K. Močāns informē, ka balsojumā nepiedalīsies.</w:t>
      </w:r>
    </w:p>
    <w:p w14:paraId="5E10A70F" w14:textId="77777777" w:rsidR="005A7B10" w:rsidRDefault="005A7B10" w:rsidP="00F322EC">
      <w:pPr>
        <w:jc w:val="both"/>
        <w:rPr>
          <w:b/>
          <w:bCs/>
        </w:rPr>
      </w:pPr>
    </w:p>
    <w:p w14:paraId="0B9AD1BA" w14:textId="35068E36" w:rsidR="00F322EC" w:rsidRPr="000502C9" w:rsidRDefault="00F322EC" w:rsidP="00F322EC">
      <w:pPr>
        <w:jc w:val="both"/>
        <w:rPr>
          <w:b/>
          <w:bCs/>
        </w:rPr>
      </w:pPr>
      <w:r w:rsidRPr="000502C9">
        <w:rPr>
          <w:b/>
          <w:bCs/>
        </w:rPr>
        <w:t xml:space="preserve">Lēmums Nr. </w:t>
      </w:r>
      <w:r w:rsidR="005F2B9C">
        <w:rPr>
          <w:b/>
          <w:bCs/>
        </w:rPr>
        <w:t>92</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29"/>
    <w:bookmarkEnd w:id="30"/>
    <w:p w14:paraId="103D12B6" w14:textId="77777777" w:rsidR="00F40730" w:rsidRPr="00F40730" w:rsidRDefault="00F40730" w:rsidP="00F40730">
      <w:pPr>
        <w:pBdr>
          <w:bottom w:val="single" w:sz="6" w:space="1" w:color="auto"/>
        </w:pBdr>
        <w:jc w:val="both"/>
        <w:rPr>
          <w:b/>
          <w:bCs/>
        </w:rPr>
      </w:pPr>
      <w:r w:rsidRPr="00F40730">
        <w:rPr>
          <w:b/>
          <w:bCs/>
          <w:noProof/>
        </w:rPr>
        <w:t>Par finansiālu atbalstu biedrībai “AINAŽU BRĪVPRĀTĪGO UGUNSDZĒSĒJU BIEDRĪBA”</w:t>
      </w:r>
    </w:p>
    <w:p w14:paraId="120398A7" w14:textId="63111BD2" w:rsidR="00F40730" w:rsidRPr="00F40730" w:rsidRDefault="00F40730" w:rsidP="00F40730">
      <w:pPr>
        <w:jc w:val="center"/>
      </w:pPr>
      <w:r w:rsidRPr="00F40730">
        <w:t xml:space="preserve">Ziņo </w:t>
      </w:r>
      <w:r>
        <w:rPr>
          <w:noProof/>
        </w:rPr>
        <w:t>Dagnis Straubergs</w:t>
      </w:r>
    </w:p>
    <w:p w14:paraId="2F03EB8D" w14:textId="77777777" w:rsidR="00F40730" w:rsidRPr="00F40730" w:rsidRDefault="00F40730" w:rsidP="00F40730">
      <w:pPr>
        <w:jc w:val="both"/>
      </w:pPr>
    </w:p>
    <w:p w14:paraId="4470527E" w14:textId="77777777" w:rsidR="00F40730" w:rsidRPr="00F40730" w:rsidRDefault="00F40730" w:rsidP="00F40730">
      <w:pPr>
        <w:ind w:firstLine="720"/>
        <w:jc w:val="both"/>
      </w:pPr>
      <w:r w:rsidRPr="00F40730">
        <w:t>Limbažu novada pašvaldībā saņemts biedrības “</w:t>
      </w:r>
      <w:r w:rsidRPr="00F40730">
        <w:rPr>
          <w:caps/>
        </w:rPr>
        <w:t>Ainažu Brīvprātīgo Ugunsdzēsēju biedrība</w:t>
      </w:r>
      <w:r w:rsidRPr="00F40730">
        <w:t xml:space="preserve">”, reģistrācijas Nr. 40008132166, pieprasījums finansiālam atbalstam (reģistrēts lietvedības sistēmā 01.11.2023. ar Nr.4.8.4/23/1284), biedrības divu posteņu – Ainažu un Korģenes – darbības nodrošināšanai 2024. gadā. </w:t>
      </w:r>
    </w:p>
    <w:p w14:paraId="2419968C" w14:textId="77777777" w:rsidR="00F40730" w:rsidRPr="00F40730" w:rsidRDefault="00F40730" w:rsidP="00F40730">
      <w:pPr>
        <w:ind w:firstLine="720"/>
        <w:jc w:val="both"/>
      </w:pPr>
      <w:r w:rsidRPr="00F40730">
        <w:t xml:space="preserve">Limbažu novada pašvaldības izveidotā nevalstisko organizāciju projektu konkursa vērtēšanas komisija (apstiprināta ar Limbažu novada domes 2022. gada 24. februāra lēmumu Nr.217) 2024. gada 8. februāra sēdē izvērtēja pieteikuma atbilstību noteikumiem par Limbažu novada pašvaldības atbalstu nevalstiskajām un reliģiskajām organizācijām (apstiprināts ar Limbažu novada domes 2022. gada 24. februāra lēmumu Nr.216). </w:t>
      </w:r>
    </w:p>
    <w:p w14:paraId="5BF4151A" w14:textId="0EFD929A" w:rsidR="008533EB" w:rsidRPr="00A75C8B" w:rsidRDefault="00F40730" w:rsidP="008533EB">
      <w:pPr>
        <w:ind w:firstLine="720"/>
        <w:jc w:val="both"/>
        <w:rPr>
          <w:b/>
          <w:bCs/>
        </w:rPr>
      </w:pPr>
      <w:r w:rsidRPr="00F40730">
        <w:t xml:space="preserve">Pamatojoties uz Pašvaldību likuma 5. pantu, 10. panta pirmās daļas ievaddaļu, </w:t>
      </w:r>
      <w:r w:rsidR="008533EB" w:rsidRPr="00A75C8B">
        <w:rPr>
          <w:rFonts w:cs="Tahoma"/>
          <w:b/>
          <w:kern w:val="1"/>
          <w:lang w:eastAsia="hi-IN" w:bidi="hi-IN"/>
        </w:rPr>
        <w:t>a</w:t>
      </w:r>
      <w:r w:rsidR="008533EB" w:rsidRPr="00A75C8B">
        <w:rPr>
          <w:b/>
          <w:bCs/>
        </w:rPr>
        <w:t>tklāti balsojot: PAR</w:t>
      </w:r>
      <w:r w:rsidR="008533EB" w:rsidRPr="00A75C8B">
        <w:t xml:space="preserve"> – </w:t>
      </w:r>
      <w:r w:rsidR="008533EB">
        <w:t>12</w:t>
      </w:r>
      <w:r w:rsidR="008533EB" w:rsidRPr="00A75C8B">
        <w:t xml:space="preserve"> deputāti (</w:t>
      </w:r>
      <w:r w:rsidR="008533EB" w:rsidRPr="00A75C8B">
        <w:rPr>
          <w:rFonts w:eastAsiaTheme="minorHAnsi"/>
        </w:rPr>
        <w:t xml:space="preserve">Jānis Bakmanis, </w:t>
      </w:r>
      <w:r w:rsidR="008533EB" w:rsidRPr="00A75C8B">
        <w:rPr>
          <w:rFonts w:eastAsia="Calibri"/>
          <w:szCs w:val="22"/>
          <w:lang w:eastAsia="en-US"/>
        </w:rPr>
        <w:t xml:space="preserve">Māris Beļaunieks, Lija Jokste, Dāvis Melnalksnis, Kristaps Močāns, Valdis Možvillo, </w:t>
      </w:r>
      <w:r w:rsidR="008533EB">
        <w:rPr>
          <w:rFonts w:eastAsia="Calibri"/>
          <w:szCs w:val="22"/>
          <w:lang w:eastAsia="en-US"/>
        </w:rPr>
        <w:t>Arvīds Ozols,</w:t>
      </w:r>
      <w:r w:rsidR="008533EB" w:rsidRPr="00A75C8B">
        <w:rPr>
          <w:rFonts w:eastAsia="Calibri"/>
          <w:szCs w:val="22"/>
          <w:lang w:eastAsia="en-US"/>
        </w:rPr>
        <w:t xml:space="preserve"> Rūdolfs Pelēkais, Jānis Remess, Ziedonis Rubezis, Regīna Tamane, Edmunds Zeidmanis)</w:t>
      </w:r>
      <w:r w:rsidR="008533EB" w:rsidRPr="00A75C8B">
        <w:t xml:space="preserve">, </w:t>
      </w:r>
      <w:r w:rsidR="008533EB" w:rsidRPr="00A75C8B">
        <w:rPr>
          <w:b/>
          <w:bCs/>
        </w:rPr>
        <w:t>PRET –</w:t>
      </w:r>
      <w:r w:rsidR="008533EB" w:rsidRPr="00A75C8B">
        <w:t xml:space="preserve"> </w:t>
      </w:r>
      <w:r w:rsidR="008533EB">
        <w:t>nav</w:t>
      </w:r>
      <w:r w:rsidR="008533EB" w:rsidRPr="00A75C8B">
        <w:rPr>
          <w:rFonts w:eastAsia="Calibri"/>
          <w:szCs w:val="22"/>
          <w:lang w:eastAsia="en-US"/>
        </w:rPr>
        <w:t>,</w:t>
      </w:r>
      <w:r w:rsidR="008533EB" w:rsidRPr="00A75C8B">
        <w:t xml:space="preserve"> </w:t>
      </w:r>
      <w:r w:rsidR="008533EB" w:rsidRPr="00A75C8B">
        <w:rPr>
          <w:b/>
          <w:bCs/>
        </w:rPr>
        <w:t xml:space="preserve">ATTURAS – </w:t>
      </w:r>
      <w:r w:rsidR="008533EB" w:rsidRPr="008533EB">
        <w:rPr>
          <w:bCs/>
        </w:rPr>
        <w:t>deputāts</w:t>
      </w:r>
      <w:r w:rsidR="008533EB">
        <w:rPr>
          <w:b/>
          <w:bCs/>
        </w:rPr>
        <w:t xml:space="preserve"> </w:t>
      </w:r>
      <w:r w:rsidR="008533EB">
        <w:rPr>
          <w:rFonts w:eastAsia="Calibri"/>
          <w:szCs w:val="22"/>
          <w:lang w:eastAsia="en-US"/>
        </w:rPr>
        <w:t>Andris Garklāvs</w:t>
      </w:r>
      <w:r w:rsidR="008533EB" w:rsidRPr="00A75C8B">
        <w:rPr>
          <w:rFonts w:eastAsia="Calibri"/>
          <w:szCs w:val="22"/>
          <w:lang w:eastAsia="en-US"/>
        </w:rPr>
        <w:t xml:space="preserve">, </w:t>
      </w:r>
      <w:r w:rsidR="008533EB">
        <w:rPr>
          <w:rFonts w:eastAsia="Calibri"/>
          <w:szCs w:val="22"/>
          <w:lang w:eastAsia="en-US"/>
        </w:rPr>
        <w:t xml:space="preserve">balsojumā nepiedalās deputāts </w:t>
      </w:r>
      <w:r w:rsidR="008533EB" w:rsidRPr="00A75C8B">
        <w:rPr>
          <w:rFonts w:eastAsia="Calibri"/>
          <w:szCs w:val="22"/>
          <w:lang w:eastAsia="en-US"/>
        </w:rPr>
        <w:t xml:space="preserve">Dagnis Straubergs, </w:t>
      </w:r>
      <w:r w:rsidR="008533EB" w:rsidRPr="00A75C8B">
        <w:t>Limbažu novada dome</w:t>
      </w:r>
      <w:r w:rsidR="008533EB" w:rsidRPr="00A75C8B">
        <w:rPr>
          <w:b/>
          <w:bCs/>
        </w:rPr>
        <w:t xml:space="preserve"> NOLEMJ:</w:t>
      </w:r>
    </w:p>
    <w:p w14:paraId="20CFD96F" w14:textId="54BC6ED0" w:rsidR="00F40730" w:rsidRPr="00F40730" w:rsidRDefault="00F40730" w:rsidP="00F40730">
      <w:pPr>
        <w:ind w:firstLine="720"/>
        <w:jc w:val="both"/>
        <w:rPr>
          <w:b/>
          <w:bCs/>
        </w:rPr>
      </w:pPr>
    </w:p>
    <w:p w14:paraId="60D54D7D" w14:textId="77777777" w:rsidR="00F40730" w:rsidRPr="00F40730" w:rsidRDefault="00F40730" w:rsidP="00FB13E8">
      <w:pPr>
        <w:numPr>
          <w:ilvl w:val="0"/>
          <w:numId w:val="23"/>
        </w:numPr>
        <w:ind w:left="357" w:hanging="357"/>
        <w:jc w:val="both"/>
      </w:pPr>
      <w:r w:rsidRPr="00F40730">
        <w:t>Piešķirt biedrībai „</w:t>
      </w:r>
      <w:r w:rsidRPr="00F40730">
        <w:rPr>
          <w:caps/>
        </w:rPr>
        <w:t>Ainažu Brīvprātīgo Ugunsdzēsēju biedrība</w:t>
      </w:r>
      <w:r w:rsidRPr="00F40730">
        <w:t>”, reģistrācijas Nr. 40008132166, EUR 6 000 (seši tūkstoši euro), Ainažu un Korģenes posteņu darbības nodrošināšanai 2024. gadā, t.sk. degvielai, apdrošināšanai, transporta līdzekļu tehniskai apskatei, telpu apkurei, u.c.</w:t>
      </w:r>
    </w:p>
    <w:p w14:paraId="720AB044" w14:textId="77777777" w:rsidR="00F40730" w:rsidRPr="00F40730" w:rsidRDefault="00F40730" w:rsidP="00FB13E8">
      <w:pPr>
        <w:numPr>
          <w:ilvl w:val="0"/>
          <w:numId w:val="23"/>
        </w:numPr>
        <w:ind w:left="357" w:hanging="357"/>
        <w:jc w:val="both"/>
      </w:pPr>
      <w:r w:rsidRPr="00F40730">
        <w:t xml:space="preserve">Finansējumu paredzēt Limbažu novada pašvaldības 2024. gada budžeta pozīcijā “Biedrību atbalstam”. </w:t>
      </w:r>
    </w:p>
    <w:p w14:paraId="1F190436" w14:textId="77777777" w:rsidR="00F40730" w:rsidRPr="00F40730" w:rsidRDefault="00F40730" w:rsidP="00FB13E8">
      <w:pPr>
        <w:numPr>
          <w:ilvl w:val="0"/>
          <w:numId w:val="23"/>
        </w:numPr>
        <w:ind w:left="357" w:hanging="357"/>
        <w:jc w:val="both"/>
      </w:pPr>
      <w:r w:rsidRPr="00F40730">
        <w:t>Noteikt, ka biedrībai „</w:t>
      </w:r>
      <w:r w:rsidRPr="00F40730">
        <w:rPr>
          <w:caps/>
        </w:rPr>
        <w:t>Ainažu Brīvprātīgo Ugunsdzēsēju biedrība</w:t>
      </w:r>
      <w:r w:rsidRPr="00F40730">
        <w:t>” ir pienākums popularizēt Limbažu novada vārdu, regulāri informēt Limbažu novada administrācijas Sabiedrisko attiecību nodaļu par biedrības aktivitātēm.</w:t>
      </w:r>
    </w:p>
    <w:p w14:paraId="1DC3477D" w14:textId="77777777" w:rsidR="00F40730" w:rsidRPr="00F40730" w:rsidRDefault="00F40730" w:rsidP="00FB13E8">
      <w:pPr>
        <w:numPr>
          <w:ilvl w:val="0"/>
          <w:numId w:val="23"/>
        </w:numPr>
        <w:ind w:left="357" w:hanging="357"/>
        <w:jc w:val="both"/>
      </w:pPr>
      <w:r w:rsidRPr="00F40730">
        <w:t>Slēgt līgumu ar biedrību „</w:t>
      </w:r>
      <w:r w:rsidRPr="00F40730">
        <w:rPr>
          <w:caps/>
        </w:rPr>
        <w:t>Ainažu Brīvprātīgo Ugunsdzēsēju biedrība</w:t>
      </w:r>
      <w:r w:rsidRPr="00F40730">
        <w:t>” par finansējuma piešķiršanu un par finansējuma izlietojuma atskaites iesniegšanu.</w:t>
      </w:r>
    </w:p>
    <w:p w14:paraId="679A3EE7" w14:textId="77777777" w:rsidR="00F40730" w:rsidRPr="00F40730" w:rsidRDefault="00F40730" w:rsidP="00FB13E8">
      <w:pPr>
        <w:numPr>
          <w:ilvl w:val="0"/>
          <w:numId w:val="23"/>
        </w:numPr>
        <w:ind w:left="357" w:hanging="357"/>
        <w:contextualSpacing/>
        <w:jc w:val="both"/>
      </w:pPr>
      <w:r w:rsidRPr="00F40730">
        <w:t>Atbildīgo par līguma slēgšanu noteikt Limbažu novada pašvaldības Centrālās pārvaldes Juridisko nodaļu.</w:t>
      </w:r>
    </w:p>
    <w:p w14:paraId="236C2279" w14:textId="77777777" w:rsidR="00F40730" w:rsidRPr="00F40730" w:rsidRDefault="00F40730" w:rsidP="00FB13E8">
      <w:pPr>
        <w:numPr>
          <w:ilvl w:val="0"/>
          <w:numId w:val="23"/>
        </w:numPr>
        <w:ind w:left="357" w:hanging="357"/>
        <w:contextualSpacing/>
        <w:jc w:val="both"/>
      </w:pPr>
      <w:r w:rsidRPr="00F40730">
        <w:t>Atbildīgo par finanšu plūsmas un dokumentācijas atbilstību un kontroli noteikt Finanšu un ekonomikas nodaļas grāmatvedības daļu.</w:t>
      </w:r>
    </w:p>
    <w:p w14:paraId="06734DC8" w14:textId="77777777" w:rsidR="00F40730" w:rsidRPr="00F40730" w:rsidRDefault="00F40730" w:rsidP="00FB13E8">
      <w:pPr>
        <w:numPr>
          <w:ilvl w:val="0"/>
          <w:numId w:val="23"/>
        </w:numPr>
        <w:ind w:left="357" w:hanging="357"/>
        <w:contextualSpacing/>
        <w:jc w:val="both"/>
      </w:pPr>
      <w:r w:rsidRPr="00F40730">
        <w:t>Kontroli par lēmuma izpildi uzdot veikt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5BC45A02" w14:textId="59B962B5" w:rsidR="00C842BA" w:rsidRPr="008533EB" w:rsidRDefault="008533EB" w:rsidP="00F322EC">
      <w:pPr>
        <w:jc w:val="both"/>
        <w:rPr>
          <w:bCs/>
        </w:rPr>
      </w:pPr>
      <w:bookmarkStart w:id="31" w:name="_Hlk112590895"/>
      <w:bookmarkStart w:id="32" w:name="_Hlk115087594"/>
      <w:r w:rsidRPr="008533EB">
        <w:rPr>
          <w:bCs/>
        </w:rPr>
        <w:t>Deputāts D. Straubergs informē, ka balsojumā nepiedalīsies.</w:t>
      </w:r>
    </w:p>
    <w:p w14:paraId="0BF89002" w14:textId="77777777" w:rsidR="008533EB" w:rsidRDefault="008533EB" w:rsidP="00F322EC">
      <w:pPr>
        <w:jc w:val="both"/>
        <w:rPr>
          <w:b/>
          <w:bCs/>
        </w:rPr>
      </w:pPr>
    </w:p>
    <w:p w14:paraId="4D6C7E9F" w14:textId="76399F2B" w:rsidR="00F322EC" w:rsidRPr="000502C9" w:rsidRDefault="00F322EC" w:rsidP="00F322EC">
      <w:pPr>
        <w:jc w:val="both"/>
        <w:rPr>
          <w:b/>
          <w:bCs/>
        </w:rPr>
      </w:pPr>
      <w:r w:rsidRPr="000502C9">
        <w:rPr>
          <w:b/>
          <w:bCs/>
        </w:rPr>
        <w:lastRenderedPageBreak/>
        <w:t xml:space="preserve">Lēmums Nr. </w:t>
      </w:r>
      <w:r w:rsidR="005F2B9C">
        <w:rPr>
          <w:b/>
          <w:bCs/>
        </w:rPr>
        <w:t>93</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31"/>
    <w:bookmarkEnd w:id="32"/>
    <w:p w14:paraId="3F008AF8" w14:textId="77777777" w:rsidR="008533EB" w:rsidRPr="008533EB" w:rsidRDefault="008533EB" w:rsidP="008533EB">
      <w:pPr>
        <w:pBdr>
          <w:bottom w:val="single" w:sz="6" w:space="1" w:color="auto"/>
        </w:pBdr>
        <w:jc w:val="both"/>
        <w:rPr>
          <w:b/>
          <w:bCs/>
        </w:rPr>
      </w:pPr>
      <w:r w:rsidRPr="008533EB">
        <w:rPr>
          <w:b/>
          <w:bCs/>
          <w:noProof/>
        </w:rPr>
        <w:t>Par finansiālu atbalstu biedrībai “Basketbola klubs Salacgrīva”</w:t>
      </w:r>
    </w:p>
    <w:p w14:paraId="12E00F28" w14:textId="5A8DBC83" w:rsidR="008533EB" w:rsidRPr="008533EB" w:rsidRDefault="008533EB" w:rsidP="008533EB">
      <w:pPr>
        <w:jc w:val="center"/>
      </w:pPr>
      <w:r w:rsidRPr="008533EB">
        <w:t xml:space="preserve">Ziņo </w:t>
      </w:r>
      <w:r w:rsidRPr="008533EB">
        <w:rPr>
          <w:noProof/>
        </w:rPr>
        <w:t>Sarma Kacara</w:t>
      </w:r>
      <w:r>
        <w:rPr>
          <w:noProof/>
        </w:rPr>
        <w:t>, debatēs piedalās Andris Garklāvs, Dagnis Straubergs, Dāvis Melnalksnis</w:t>
      </w:r>
    </w:p>
    <w:p w14:paraId="38B23AD0" w14:textId="77777777" w:rsidR="008533EB" w:rsidRPr="008533EB" w:rsidRDefault="008533EB" w:rsidP="008533EB">
      <w:pPr>
        <w:jc w:val="both"/>
      </w:pPr>
    </w:p>
    <w:p w14:paraId="288709C4" w14:textId="77777777" w:rsidR="008533EB" w:rsidRPr="008533EB" w:rsidRDefault="008533EB" w:rsidP="008533EB">
      <w:pPr>
        <w:ind w:firstLine="720"/>
        <w:jc w:val="both"/>
      </w:pPr>
      <w:r w:rsidRPr="008533EB">
        <w:t xml:space="preserve">Limbažu novada pašvaldībā saņemts biedrības “Basketbola klubs Salacgrīva”, reģistrācijas Nr. 40008106356, pieprasījums finansiālam atbalstam (reģistrēts lietvedības sistēmā 31.10.2023. ar Nr.4.8.1/23/5898), dalībai basketbola turnīros – ceļa izdevumiem, sporta inventāram, kancelejai, medicīnas precēm. OC "Limbaži" organizētajā basketbola čempionātā biedrību pārstāv 3 komandas "BK Salacgrīva", "Salacgrīvas vidusskola” un “Grīva/Salacgrīva”, Reģionālajā basketbola līgā piedalās komanda "BK Salacgrīva". </w:t>
      </w:r>
    </w:p>
    <w:p w14:paraId="5F8E73A0" w14:textId="77777777" w:rsidR="008533EB" w:rsidRPr="008533EB" w:rsidRDefault="008533EB" w:rsidP="008533EB">
      <w:pPr>
        <w:ind w:firstLine="720"/>
        <w:jc w:val="both"/>
      </w:pPr>
      <w:r w:rsidRPr="008533EB">
        <w:t xml:space="preserve">Limbažu novada pašvaldības izveidotā nevalstisko organizāciju projektu konkursa vērtēšanas komisija (apstiprināta ar Limbažu novada domes 2022. gada 24. februāra lēmumu Nr.217) 2024. gada 8. februāra sēdē izvērtēja pieteikuma atbilstību noteikumiem par Limbažu novada pašvaldības atbalstu nevalstiskajām un reliģiskajām organizācijām (apstiprināts ar Limbažu novada domes 2022. gada 24. februāra lēmumu Nr.216). </w:t>
      </w:r>
    </w:p>
    <w:p w14:paraId="32168211" w14:textId="448ECC40" w:rsidR="008533EB" w:rsidRPr="00A75C8B" w:rsidRDefault="008533EB" w:rsidP="008533EB">
      <w:pPr>
        <w:ind w:firstLine="720"/>
        <w:jc w:val="both"/>
        <w:rPr>
          <w:b/>
          <w:bCs/>
        </w:rPr>
      </w:pPr>
      <w:r w:rsidRPr="008533EB">
        <w:t xml:space="preserve">Pamatojoties uz Pašvaldību likuma 5. pantu, 51. panta ceturto daļu, </w:t>
      </w:r>
      <w:r w:rsidRPr="00A75C8B">
        <w:rPr>
          <w:rFonts w:cs="Tahoma"/>
          <w:b/>
          <w:kern w:val="1"/>
          <w:lang w:eastAsia="hi-IN" w:bidi="hi-IN"/>
        </w:rPr>
        <w:t>a</w:t>
      </w:r>
      <w:r w:rsidRPr="00A75C8B">
        <w:rPr>
          <w:b/>
          <w:bCs/>
        </w:rPr>
        <w:t>tklāti balsojot: PAR</w:t>
      </w:r>
      <w:r w:rsidRPr="00A75C8B">
        <w:t xml:space="preserve"> – </w:t>
      </w:r>
      <w:r>
        <w:t>9</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Rūdolfs Pelēkais, Jānis Remess, Ziedonis Rubezis, D</w:t>
      </w:r>
      <w:r>
        <w:rPr>
          <w:rFonts w:eastAsia="Calibri"/>
          <w:szCs w:val="22"/>
          <w:lang w:eastAsia="en-US"/>
        </w:rPr>
        <w:t>agnis Straubergs, Regīna Tamane</w:t>
      </w:r>
      <w:r w:rsidRPr="00A75C8B">
        <w:rPr>
          <w:rFonts w:eastAsia="Calibri"/>
          <w:szCs w:val="22"/>
          <w:lang w:eastAsia="en-US"/>
        </w:rPr>
        <w:t>)</w:t>
      </w:r>
      <w:r w:rsidRPr="00A75C8B">
        <w:t xml:space="preserve">, </w:t>
      </w:r>
      <w:r w:rsidRPr="00A75C8B">
        <w:rPr>
          <w:b/>
          <w:bCs/>
        </w:rPr>
        <w:t>PRET –</w:t>
      </w:r>
      <w:r w:rsidRPr="00A75C8B">
        <w:t xml:space="preserve"> </w:t>
      </w:r>
      <w:r>
        <w:t>3 deputāti (</w:t>
      </w:r>
      <w:r>
        <w:rPr>
          <w:rFonts w:eastAsia="Calibri"/>
          <w:szCs w:val="22"/>
          <w:lang w:eastAsia="en-US"/>
        </w:rPr>
        <w:t>Andris Garklāvs,</w:t>
      </w:r>
      <w:r w:rsidRPr="008533EB">
        <w:rPr>
          <w:rFonts w:eastAsia="Calibri"/>
          <w:szCs w:val="22"/>
          <w:lang w:eastAsia="en-US"/>
        </w:rPr>
        <w:t xml:space="preserve"> </w:t>
      </w:r>
      <w:r w:rsidRPr="00A75C8B">
        <w:rPr>
          <w:rFonts w:eastAsia="Calibri"/>
          <w:szCs w:val="22"/>
          <w:lang w:eastAsia="en-US"/>
        </w:rPr>
        <w:t xml:space="preserve">Valdis Možvillo,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 xml:space="preserve">deputāts </w:t>
      </w:r>
      <w:r w:rsidRPr="00A75C8B">
        <w:rPr>
          <w:rFonts w:eastAsia="Calibri"/>
          <w:szCs w:val="22"/>
          <w:lang w:eastAsia="en-US"/>
        </w:rPr>
        <w:t xml:space="preserve">Edmunds Zeidmanis, </w:t>
      </w:r>
      <w:r>
        <w:rPr>
          <w:rFonts w:eastAsia="Calibri"/>
          <w:szCs w:val="22"/>
          <w:lang w:eastAsia="en-US"/>
        </w:rPr>
        <w:t xml:space="preserve">balsojumā nepiedalās deputāts </w:t>
      </w:r>
      <w:r w:rsidRPr="00A75C8B">
        <w:rPr>
          <w:rFonts w:eastAsia="Calibri"/>
          <w:szCs w:val="22"/>
          <w:lang w:eastAsia="en-US"/>
        </w:rPr>
        <w:t xml:space="preserve">Dāvis Melnalksnis, </w:t>
      </w:r>
      <w:r w:rsidRPr="00A75C8B">
        <w:t>Limbažu novada dome</w:t>
      </w:r>
      <w:r w:rsidRPr="00A75C8B">
        <w:rPr>
          <w:b/>
          <w:bCs/>
        </w:rPr>
        <w:t xml:space="preserve"> NOLEMJ:</w:t>
      </w:r>
    </w:p>
    <w:p w14:paraId="70BD23B5" w14:textId="4C59F4F0" w:rsidR="008533EB" w:rsidRPr="008533EB" w:rsidRDefault="008533EB" w:rsidP="008533EB">
      <w:pPr>
        <w:ind w:firstLine="720"/>
        <w:jc w:val="both"/>
        <w:rPr>
          <w:b/>
          <w:bCs/>
        </w:rPr>
      </w:pPr>
    </w:p>
    <w:p w14:paraId="230FBDC8" w14:textId="77777777" w:rsidR="008533EB" w:rsidRPr="008533EB" w:rsidRDefault="008533EB" w:rsidP="00FB13E8">
      <w:pPr>
        <w:numPr>
          <w:ilvl w:val="0"/>
          <w:numId w:val="24"/>
        </w:numPr>
        <w:ind w:left="357" w:hanging="357"/>
        <w:jc w:val="both"/>
      </w:pPr>
      <w:r w:rsidRPr="008533EB">
        <w:t>Piešķirt biedrībai „Basketbola klubs Salacgrīva”, reģistrācijas Nr. 40008106356, EUR 10 000 (desmit tūkstoši euro), basketbola komandu "BK Salacgrīva", "Salacgrīvas vidusskola” un “Grīva/Salacgrīva” dalībai OC “Limbaži” organizētajā basketbola čempionātā un basketbola komandas “BK Salacgrīvā” dalībai Reģionālajā basketbola līgā.</w:t>
      </w:r>
    </w:p>
    <w:p w14:paraId="2DF07235" w14:textId="77777777" w:rsidR="008533EB" w:rsidRPr="008533EB" w:rsidRDefault="008533EB" w:rsidP="00FB13E8">
      <w:pPr>
        <w:numPr>
          <w:ilvl w:val="0"/>
          <w:numId w:val="24"/>
        </w:numPr>
        <w:ind w:left="357" w:hanging="357"/>
        <w:jc w:val="both"/>
      </w:pPr>
      <w:r w:rsidRPr="008533EB">
        <w:t xml:space="preserve">Finansējumu paredzēt Limbažu novada pašvaldības 2024.gada budžeta pozīcijā “Biedrību atbalstam”. </w:t>
      </w:r>
    </w:p>
    <w:p w14:paraId="7C5A18D7" w14:textId="77777777" w:rsidR="008533EB" w:rsidRPr="008533EB" w:rsidRDefault="008533EB" w:rsidP="00FB13E8">
      <w:pPr>
        <w:numPr>
          <w:ilvl w:val="0"/>
          <w:numId w:val="24"/>
        </w:numPr>
        <w:ind w:left="357" w:hanging="357"/>
        <w:jc w:val="both"/>
      </w:pPr>
      <w:r w:rsidRPr="008533EB">
        <w:t>Noteikt, ka biedrībai „Basketbola klubs Salacgrīva” ir pienākums popularizēt Limbažu novada vārdu, regulāri informēt Limbažu novada administrācijas Sabiedrisko attiecību nodaļu par biedrības aktivitātēm.</w:t>
      </w:r>
    </w:p>
    <w:p w14:paraId="2777FC26" w14:textId="77777777" w:rsidR="008533EB" w:rsidRPr="008533EB" w:rsidRDefault="008533EB" w:rsidP="00FB13E8">
      <w:pPr>
        <w:numPr>
          <w:ilvl w:val="0"/>
          <w:numId w:val="24"/>
        </w:numPr>
        <w:ind w:left="357" w:hanging="357"/>
        <w:jc w:val="both"/>
      </w:pPr>
      <w:r w:rsidRPr="008533EB">
        <w:t>Slēgt līgumu ar biedrību „Basketbola klubs Salacgrīva” par finansējuma piešķiršanu un par finansējuma izlietojuma atskaites iesniegšanu.</w:t>
      </w:r>
    </w:p>
    <w:p w14:paraId="41110403" w14:textId="77777777" w:rsidR="008533EB" w:rsidRPr="008533EB" w:rsidRDefault="008533EB" w:rsidP="00FB13E8">
      <w:pPr>
        <w:numPr>
          <w:ilvl w:val="0"/>
          <w:numId w:val="24"/>
        </w:numPr>
        <w:ind w:left="357" w:hanging="357"/>
        <w:contextualSpacing/>
        <w:jc w:val="both"/>
      </w:pPr>
      <w:r w:rsidRPr="008533EB">
        <w:t>Atbildīgo par līguma slēgšanu noteikt Limbažu novada pašvaldības Centrālās pārvaldes Juridisko nodaļu.</w:t>
      </w:r>
    </w:p>
    <w:p w14:paraId="44D3C87F" w14:textId="77777777" w:rsidR="008533EB" w:rsidRPr="008533EB" w:rsidRDefault="008533EB" w:rsidP="00FB13E8">
      <w:pPr>
        <w:numPr>
          <w:ilvl w:val="0"/>
          <w:numId w:val="24"/>
        </w:numPr>
        <w:ind w:left="357" w:hanging="357"/>
        <w:contextualSpacing/>
        <w:jc w:val="both"/>
      </w:pPr>
      <w:r w:rsidRPr="008533EB">
        <w:t>Atbildīgo par finanšu plūsmas un dokumentācijas atbilstību un kontroli noteikt Finanšu un ekonomikas nodaļas grāmatvedības daļu.</w:t>
      </w:r>
    </w:p>
    <w:p w14:paraId="0BBF8F13" w14:textId="77777777" w:rsidR="008533EB" w:rsidRPr="008533EB" w:rsidRDefault="008533EB" w:rsidP="00FB13E8">
      <w:pPr>
        <w:numPr>
          <w:ilvl w:val="0"/>
          <w:numId w:val="24"/>
        </w:numPr>
        <w:ind w:left="357" w:hanging="357"/>
        <w:contextualSpacing/>
        <w:jc w:val="both"/>
        <w:rPr>
          <w:lang w:eastAsia="hi-IN" w:bidi="hi-IN"/>
        </w:rPr>
      </w:pPr>
      <w:r w:rsidRPr="008533EB">
        <w:t>Kontroli par lēmuma izpildi uzdot veikt Limbažu novada pašvaldības izpilddirektoram.</w:t>
      </w:r>
    </w:p>
    <w:p w14:paraId="471C01BC" w14:textId="77777777" w:rsidR="008D221F" w:rsidRDefault="008D221F" w:rsidP="005B71DF">
      <w:pPr>
        <w:jc w:val="both"/>
        <w:rPr>
          <w:bCs/>
        </w:rPr>
      </w:pPr>
    </w:p>
    <w:p w14:paraId="23C8F06E" w14:textId="659202BC" w:rsidR="00BF2D84" w:rsidRPr="008533EB" w:rsidRDefault="00BF2D84" w:rsidP="00BF2D84">
      <w:pPr>
        <w:jc w:val="both"/>
        <w:rPr>
          <w:bCs/>
        </w:rPr>
      </w:pPr>
      <w:r w:rsidRPr="008533EB">
        <w:rPr>
          <w:bCs/>
        </w:rPr>
        <w:t xml:space="preserve">Deputāts D. </w:t>
      </w:r>
      <w:r>
        <w:rPr>
          <w:bCs/>
        </w:rPr>
        <w:t>Melnalksnis</w:t>
      </w:r>
      <w:r w:rsidRPr="008533EB">
        <w:rPr>
          <w:bCs/>
        </w:rPr>
        <w:t xml:space="preserve"> informē, ka balsojumā nepiedalīsies.</w:t>
      </w:r>
    </w:p>
    <w:p w14:paraId="60307B8C" w14:textId="77777777" w:rsidR="008533EB" w:rsidRPr="00AC64DF" w:rsidRDefault="008533EB" w:rsidP="005B71DF">
      <w:pPr>
        <w:jc w:val="both"/>
        <w:rPr>
          <w:bCs/>
        </w:rPr>
      </w:pPr>
    </w:p>
    <w:p w14:paraId="5642807D" w14:textId="50395021" w:rsidR="00F322EC" w:rsidRPr="000502C9" w:rsidRDefault="00F322EC" w:rsidP="00F322EC">
      <w:pPr>
        <w:jc w:val="both"/>
        <w:rPr>
          <w:b/>
          <w:bCs/>
        </w:rPr>
      </w:pPr>
      <w:bookmarkStart w:id="33" w:name="_Hlk112591709"/>
      <w:bookmarkStart w:id="34" w:name="_Hlk115087884"/>
      <w:r w:rsidRPr="000502C9">
        <w:rPr>
          <w:b/>
          <w:bCs/>
        </w:rPr>
        <w:t xml:space="preserve">Lēmums Nr. </w:t>
      </w:r>
      <w:r w:rsidR="005F2B9C">
        <w:rPr>
          <w:b/>
          <w:bCs/>
        </w:rPr>
        <w:t>94</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4AF454F7" w14:textId="77777777" w:rsidR="00965A05" w:rsidRPr="00965A05" w:rsidRDefault="00965A05" w:rsidP="00965A05">
      <w:pPr>
        <w:pBdr>
          <w:bottom w:val="single" w:sz="6" w:space="1" w:color="auto"/>
        </w:pBdr>
        <w:jc w:val="both"/>
        <w:rPr>
          <w:b/>
          <w:bCs/>
        </w:rPr>
      </w:pPr>
      <w:bookmarkStart w:id="35" w:name="_Hlk112592283"/>
      <w:bookmarkEnd w:id="33"/>
      <w:bookmarkEnd w:id="34"/>
      <w:r w:rsidRPr="00965A05">
        <w:rPr>
          <w:b/>
          <w:bCs/>
          <w:noProof/>
        </w:rPr>
        <w:t xml:space="preserve">Par valsts mērķdotāciju </w:t>
      </w:r>
      <w:bookmarkStart w:id="36" w:name="_Hlk158282385"/>
      <w:r w:rsidRPr="00965A05">
        <w:rPr>
          <w:b/>
          <w:bCs/>
          <w:noProof/>
        </w:rPr>
        <w:t>pašvaldību dibināto māksliniecisko kolektīvu vadītāju darba samaksai un valsts sociālās apdrošināšanas obligātajām iemaksām 2024.gadam</w:t>
      </w:r>
      <w:bookmarkEnd w:id="36"/>
    </w:p>
    <w:p w14:paraId="40AD3C2C" w14:textId="77777777" w:rsidR="00965A05" w:rsidRPr="00F40730" w:rsidRDefault="00965A05" w:rsidP="00965A05">
      <w:pPr>
        <w:jc w:val="center"/>
      </w:pPr>
      <w:r w:rsidRPr="00F40730">
        <w:t xml:space="preserve">Ziņo </w:t>
      </w:r>
      <w:r>
        <w:rPr>
          <w:noProof/>
        </w:rPr>
        <w:t>Dagnis Straubergs</w:t>
      </w:r>
    </w:p>
    <w:p w14:paraId="4D43948D" w14:textId="77777777" w:rsidR="00965A05" w:rsidRPr="00965A05" w:rsidRDefault="00965A05" w:rsidP="00965A05">
      <w:pPr>
        <w:jc w:val="both"/>
      </w:pPr>
    </w:p>
    <w:p w14:paraId="34A6CF8C" w14:textId="2A279BC5" w:rsidR="00965A05" w:rsidRPr="00965A05" w:rsidRDefault="00965A05" w:rsidP="00965A05">
      <w:pPr>
        <w:ind w:firstLine="720"/>
        <w:jc w:val="both"/>
      </w:pPr>
      <w:r>
        <w:t>Dome ir iepazinusies ar informāciju</w:t>
      </w:r>
      <w:r w:rsidRPr="00965A05">
        <w:t xml:space="preserve"> par plānoto valsts mērķdotāciju pašvaldību dibināto māksliniecisko kolektīvu vadītāju darba samaksai un valsts sociālās apdrošināšanas obligātajām iemaksām 2024.</w:t>
      </w:r>
      <w:r>
        <w:t xml:space="preserve"> </w:t>
      </w:r>
      <w:r w:rsidRPr="00965A05">
        <w:t>gadam.</w:t>
      </w:r>
    </w:p>
    <w:p w14:paraId="42262471" w14:textId="77777777" w:rsidR="00965A05" w:rsidRPr="00A75C8B" w:rsidRDefault="00965A05" w:rsidP="00965A05">
      <w:pPr>
        <w:ind w:firstLine="720"/>
        <w:jc w:val="both"/>
        <w:rPr>
          <w:b/>
          <w:bCs/>
        </w:rPr>
      </w:pPr>
      <w:r w:rsidRPr="00965A05">
        <w:t>Pamatojoties uz Pašvaldību likuma 4. panta pirmās daļas 5. punktu, 10. panta pirmās daļas 21.</w:t>
      </w:r>
      <w:r>
        <w:t xml:space="preserve"> </w:t>
      </w:r>
      <w:r w:rsidRPr="00965A05">
        <w:t xml:space="preserve">punktu, likuma “Par valsts budžetu 2024. gadam un budžeta ietvaru 2024., 2025. un 2026. gadam” </w:t>
      </w:r>
      <w:r w:rsidRPr="00965A05">
        <w:lastRenderedPageBreak/>
        <w:t xml:space="preserve">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9426061" w14:textId="6718EC17" w:rsidR="00965A05" w:rsidRPr="00965A05" w:rsidRDefault="00965A05" w:rsidP="00965A05">
      <w:pPr>
        <w:ind w:firstLine="720"/>
        <w:jc w:val="both"/>
      </w:pPr>
    </w:p>
    <w:p w14:paraId="32786399" w14:textId="4C50E714" w:rsidR="00965A05" w:rsidRPr="00965A05" w:rsidRDefault="00965A05" w:rsidP="00FB13E8">
      <w:pPr>
        <w:numPr>
          <w:ilvl w:val="0"/>
          <w:numId w:val="2"/>
        </w:numPr>
        <w:autoSpaceDE w:val="0"/>
        <w:autoSpaceDN w:val="0"/>
        <w:adjustRightInd w:val="0"/>
        <w:ind w:left="357" w:hanging="357"/>
        <w:jc w:val="both"/>
        <w:rPr>
          <w:b/>
          <w:bCs/>
          <w:color w:val="414142"/>
        </w:rPr>
      </w:pPr>
      <w:r w:rsidRPr="00965A05">
        <w:t>Apstiprināt valsts mērķdotāciju pašvaldību dibināto māksliniecisko kolektīvu vadītāju darba samaksai un valsts sociālās apdrošināšanas obligātajām iemaksām 2024.</w:t>
      </w:r>
      <w:r>
        <w:t xml:space="preserve"> </w:t>
      </w:r>
      <w:r w:rsidRPr="00965A05">
        <w:t>gadam (pielikumā).</w:t>
      </w:r>
    </w:p>
    <w:p w14:paraId="4F91AFCF" w14:textId="56BDD6E9" w:rsidR="00965A05" w:rsidRPr="00965A05" w:rsidRDefault="00965A05" w:rsidP="00FB13E8">
      <w:pPr>
        <w:numPr>
          <w:ilvl w:val="0"/>
          <w:numId w:val="2"/>
        </w:numPr>
        <w:autoSpaceDE w:val="0"/>
        <w:autoSpaceDN w:val="0"/>
        <w:adjustRightInd w:val="0"/>
        <w:ind w:left="357" w:hanging="357"/>
        <w:jc w:val="both"/>
      </w:pPr>
      <w:r w:rsidRPr="00965A05">
        <w:rPr>
          <w:bCs/>
        </w:rPr>
        <w:t>Atbildīgo par lēmuma izpildi</w:t>
      </w:r>
      <w:r w:rsidRPr="00965A05">
        <w:t xml:space="preserve"> noteikt Limbažu novada Kultūras pārvaldes vadītāju E.</w:t>
      </w:r>
      <w:r>
        <w:t xml:space="preserve"> </w:t>
      </w:r>
      <w:r w:rsidRPr="00965A05">
        <w:t>Keiseli.</w:t>
      </w:r>
    </w:p>
    <w:p w14:paraId="23128020" w14:textId="77777777" w:rsidR="00965A05" w:rsidRPr="00965A05" w:rsidRDefault="00965A05" w:rsidP="00FB13E8">
      <w:pPr>
        <w:numPr>
          <w:ilvl w:val="0"/>
          <w:numId w:val="2"/>
        </w:numPr>
        <w:autoSpaceDE w:val="0"/>
        <w:autoSpaceDN w:val="0"/>
        <w:adjustRightInd w:val="0"/>
        <w:ind w:left="357" w:hanging="357"/>
        <w:jc w:val="both"/>
        <w:rPr>
          <w:b/>
          <w:bCs/>
          <w:color w:val="414142"/>
        </w:rPr>
      </w:pPr>
      <w:r w:rsidRPr="00965A05">
        <w:t>Kontroli par lēmuma izpildi uzdot Limbažu novada pašvaldības izpilddirektoram A. Ārgalim.</w:t>
      </w:r>
    </w:p>
    <w:p w14:paraId="3EE9C4E4" w14:textId="77777777" w:rsidR="00435186" w:rsidRDefault="00435186" w:rsidP="00F322EC">
      <w:pPr>
        <w:jc w:val="both"/>
        <w:rPr>
          <w:b/>
          <w:bCs/>
        </w:rPr>
      </w:pPr>
    </w:p>
    <w:p w14:paraId="1C6841C5" w14:textId="77777777" w:rsidR="00C72268" w:rsidRDefault="00C72268" w:rsidP="00F322EC">
      <w:pPr>
        <w:jc w:val="both"/>
        <w:rPr>
          <w:b/>
          <w:bCs/>
        </w:rPr>
      </w:pPr>
    </w:p>
    <w:p w14:paraId="5048165F" w14:textId="1250C021" w:rsidR="00F322EC" w:rsidRPr="000502C9" w:rsidRDefault="00F322EC" w:rsidP="00F322EC">
      <w:pPr>
        <w:jc w:val="both"/>
        <w:rPr>
          <w:b/>
          <w:bCs/>
        </w:rPr>
      </w:pPr>
      <w:r w:rsidRPr="000502C9">
        <w:rPr>
          <w:b/>
          <w:bCs/>
        </w:rPr>
        <w:t xml:space="preserve">Lēmums Nr. </w:t>
      </w:r>
      <w:r w:rsidR="005F2B9C">
        <w:rPr>
          <w:b/>
          <w:bCs/>
        </w:rPr>
        <w:t>95</w:t>
      </w:r>
    </w:p>
    <w:p w14:paraId="65CE8EA5" w14:textId="6CABCA49" w:rsidR="00142AD8" w:rsidRPr="000502C9" w:rsidRDefault="00142AD8" w:rsidP="005B71DF">
      <w:pPr>
        <w:keepNext/>
        <w:jc w:val="center"/>
        <w:outlineLvl w:val="0"/>
        <w:rPr>
          <w:b/>
          <w:bCs/>
          <w:lang w:eastAsia="en-US"/>
        </w:rPr>
      </w:pPr>
      <w:bookmarkStart w:id="37" w:name="_Hlk157524553"/>
      <w:r w:rsidRPr="000502C9">
        <w:rPr>
          <w:b/>
          <w:bCs/>
          <w:lang w:eastAsia="en-US"/>
        </w:rPr>
        <w:t>21</w:t>
      </w:r>
      <w:r w:rsidR="00CD11AB" w:rsidRPr="000502C9">
        <w:rPr>
          <w:b/>
          <w:bCs/>
          <w:lang w:eastAsia="en-US"/>
        </w:rPr>
        <w:t>.</w:t>
      </w:r>
    </w:p>
    <w:bookmarkEnd w:id="35"/>
    <w:bookmarkEnd w:id="37"/>
    <w:p w14:paraId="0DA0D7F8" w14:textId="77777777" w:rsidR="00965A05" w:rsidRPr="00965A05" w:rsidRDefault="00965A05" w:rsidP="00965A05">
      <w:pPr>
        <w:pBdr>
          <w:bottom w:val="single" w:sz="4" w:space="1" w:color="auto"/>
        </w:pBdr>
        <w:jc w:val="both"/>
        <w:rPr>
          <w:b/>
          <w:bCs/>
          <w:lang w:eastAsia="en-US"/>
        </w:rPr>
      </w:pPr>
      <w:r w:rsidRPr="00965A05">
        <w:rPr>
          <w:b/>
          <w:bCs/>
          <w:lang w:eastAsia="en-US"/>
        </w:rPr>
        <w:t xml:space="preserve">Par viena izglītojamā apmācības izmaksām Limbažu novada pašvaldības izglītības iestādēs savstarpējo norēķinu pakalpojuma sniegšanai par periodu no 2024.gada 1.janvāra līdz 2024.gada 31.decembrim </w:t>
      </w:r>
    </w:p>
    <w:p w14:paraId="6E89FE1D" w14:textId="1E4DDD9C" w:rsidR="00965A05" w:rsidRPr="00965A05" w:rsidRDefault="00965A05" w:rsidP="00965A05">
      <w:pPr>
        <w:jc w:val="center"/>
        <w:rPr>
          <w:lang w:eastAsia="en-US"/>
        </w:rPr>
      </w:pPr>
      <w:r w:rsidRPr="00965A05">
        <w:rPr>
          <w:lang w:eastAsia="en-US"/>
        </w:rPr>
        <w:t>Ziņo Gatis Vīgants</w:t>
      </w:r>
      <w:r>
        <w:rPr>
          <w:lang w:eastAsia="en-US"/>
        </w:rPr>
        <w:t>, debatēs piedalās Dagnis Straubergs</w:t>
      </w:r>
    </w:p>
    <w:p w14:paraId="3EE68124" w14:textId="77777777" w:rsidR="00965A05" w:rsidRPr="00965A05" w:rsidRDefault="00965A05" w:rsidP="00965A05">
      <w:pPr>
        <w:ind w:firstLine="567"/>
        <w:jc w:val="center"/>
        <w:rPr>
          <w:rFonts w:ascii="Times-Bold" w:hAnsi="Times-Bold" w:cs="Times-Bold"/>
          <w:b/>
          <w:bCs/>
          <w:color w:val="000000"/>
          <w:lang w:eastAsia="en-US"/>
        </w:rPr>
      </w:pPr>
    </w:p>
    <w:p w14:paraId="61C88119" w14:textId="3A966CA0" w:rsidR="00965A05" w:rsidRPr="00A75C8B" w:rsidRDefault="00965A05" w:rsidP="00965A05">
      <w:pPr>
        <w:ind w:firstLine="720"/>
        <w:jc w:val="both"/>
        <w:rPr>
          <w:b/>
          <w:bCs/>
        </w:rPr>
      </w:pPr>
      <w:r w:rsidRPr="00965A05">
        <w:rPr>
          <w:lang w:eastAsia="en-US"/>
        </w:rPr>
        <w:t>Pamatojoties uz veiktajiem aprēķiniem pēc Ministru Kabineta 2016. gada 28. jūnija noteikumiem Nr.418 „Kārtība, kādā veicami pašvaldību savstarpējie norēķini par izglītības iestāžu sniegtajiem pakalpojumiem” 2., 3., 6., 9. un 10. punktu, Izglītības likuma 17. panta otro prim daļu,</w:t>
      </w:r>
      <w:r w:rsidRPr="00965A05">
        <w:rPr>
          <w:color w:val="FF0000"/>
          <w:lang w:eastAsia="en-US"/>
        </w:rPr>
        <w:t xml:space="preserve"> </w:t>
      </w:r>
      <w:r w:rsidRPr="00965A05">
        <w:rPr>
          <w:lang w:eastAsia="en-US"/>
        </w:rPr>
        <w:t>Pašvaldību likuma 10. panta pirmās daļas 21. punktu un saskaņā ar Limbažu novada pašvaldības izglītības iestāžu naudas plūsmā uzskaitītiem izdevumiem periodā no 2023. gada 1. janvāra līdz 2023. gada 31. decembrim,</w:t>
      </w:r>
      <w:r w:rsidRPr="00965A05">
        <w:rPr>
          <w:bCs/>
          <w:lang w:eastAsia="en-US"/>
        </w:rPr>
        <w:t xml:space="preserve">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2 deputāti (</w:t>
      </w:r>
      <w:r>
        <w:rPr>
          <w:rFonts w:eastAsia="Calibri"/>
          <w:szCs w:val="22"/>
          <w:lang w:eastAsia="en-US"/>
        </w:rPr>
        <w:t>Andris Garklāvs,</w:t>
      </w:r>
      <w:r w:rsidRPr="00965A05">
        <w:rPr>
          <w:rFonts w:eastAsia="Calibri"/>
          <w:szCs w:val="22"/>
          <w:lang w:eastAsia="en-US"/>
        </w:rPr>
        <w:t xml:space="preserve"> </w:t>
      </w:r>
      <w:r>
        <w:rPr>
          <w:rFonts w:eastAsia="Calibri"/>
          <w:szCs w:val="22"/>
          <w:lang w:eastAsia="en-US"/>
        </w:rPr>
        <w:t>Valdis Možvillo)</w:t>
      </w:r>
      <w:r w:rsidRPr="00A75C8B">
        <w:rPr>
          <w:rFonts w:eastAsia="Calibri"/>
          <w:szCs w:val="22"/>
          <w:lang w:eastAsia="en-US"/>
        </w:rPr>
        <w:t xml:space="preserve">, </w:t>
      </w:r>
      <w:r w:rsidRPr="00A75C8B">
        <w:t>Limbažu novada dome</w:t>
      </w:r>
      <w:r w:rsidRPr="00A75C8B">
        <w:rPr>
          <w:b/>
          <w:bCs/>
        </w:rPr>
        <w:t xml:space="preserve"> NOLEMJ:</w:t>
      </w:r>
    </w:p>
    <w:p w14:paraId="75765574" w14:textId="010617B7" w:rsidR="00965A05" w:rsidRPr="00965A05" w:rsidRDefault="00965A05" w:rsidP="00965A05">
      <w:pPr>
        <w:ind w:firstLine="720"/>
        <w:jc w:val="both"/>
        <w:rPr>
          <w:bCs/>
          <w:lang w:eastAsia="en-US"/>
        </w:rPr>
      </w:pPr>
    </w:p>
    <w:p w14:paraId="57B93D33" w14:textId="77777777" w:rsidR="00965A05" w:rsidRPr="00965A05" w:rsidRDefault="00965A05" w:rsidP="00FB13E8">
      <w:pPr>
        <w:numPr>
          <w:ilvl w:val="0"/>
          <w:numId w:val="25"/>
        </w:numPr>
        <w:tabs>
          <w:tab w:val="num" w:pos="993"/>
          <w:tab w:val="left" w:pos="6480"/>
          <w:tab w:val="left" w:pos="7560"/>
        </w:tabs>
        <w:ind w:left="357" w:hanging="357"/>
        <w:jc w:val="both"/>
        <w:rPr>
          <w:bCs/>
          <w:lang w:eastAsia="en-US"/>
        </w:rPr>
      </w:pPr>
      <w:r w:rsidRPr="00965A05">
        <w:rPr>
          <w:bCs/>
          <w:lang w:eastAsia="en-US"/>
        </w:rPr>
        <w:t>Apstiprināt viena izglītojamā apmācības izmaksu tāmes</w:t>
      </w:r>
      <w:r w:rsidRPr="00965A05">
        <w:rPr>
          <w:lang w:eastAsia="en-US"/>
        </w:rPr>
        <w:t xml:space="preserve"> </w:t>
      </w:r>
      <w:r w:rsidRPr="00965A05">
        <w:rPr>
          <w:bCs/>
          <w:lang w:eastAsia="en-US"/>
        </w:rPr>
        <w:t xml:space="preserve">projektu pašvaldības savstarpējo norēķinu veikšanai par Limbažu novada pašvaldības izglītības iestāžu sniegtajiem pakalpojumiem par periodu no </w:t>
      </w:r>
      <w:r w:rsidRPr="00965A05">
        <w:rPr>
          <w:lang w:eastAsia="en-US"/>
        </w:rPr>
        <w:t>2024. gada 1. janvāra līdz 2024. gada 31. decembrim (1., 2. pielikumā)</w:t>
      </w:r>
      <w:r w:rsidRPr="00965A05">
        <w:rPr>
          <w:bCs/>
          <w:lang w:eastAsia="en-US"/>
        </w:rPr>
        <w:t>.</w:t>
      </w:r>
    </w:p>
    <w:p w14:paraId="786DA351" w14:textId="77FDC0DC" w:rsidR="00965A05" w:rsidRPr="00965A05" w:rsidRDefault="00965A05" w:rsidP="00FB13E8">
      <w:pPr>
        <w:numPr>
          <w:ilvl w:val="0"/>
          <w:numId w:val="25"/>
        </w:numPr>
        <w:autoSpaceDE w:val="0"/>
        <w:autoSpaceDN w:val="0"/>
        <w:adjustRightInd w:val="0"/>
        <w:ind w:left="357" w:hanging="357"/>
        <w:jc w:val="both"/>
      </w:pPr>
      <w:r w:rsidRPr="00965A05">
        <w:rPr>
          <w:bCs/>
        </w:rPr>
        <w:t>Atbildīgo par lēmuma izpildi</w:t>
      </w:r>
      <w:r w:rsidRPr="00965A05">
        <w:t xml:space="preserve"> noteikt Limbažu novada Izglītības pārvaldes vadītāju V.</w:t>
      </w:r>
      <w:r w:rsidR="00CC6C98">
        <w:t xml:space="preserve"> </w:t>
      </w:r>
      <w:r w:rsidRPr="00965A05">
        <w:t>Tinkusu.</w:t>
      </w:r>
    </w:p>
    <w:p w14:paraId="211F59CE" w14:textId="77777777" w:rsidR="00965A05" w:rsidRPr="00965A05" w:rsidRDefault="00965A05" w:rsidP="00FB13E8">
      <w:pPr>
        <w:numPr>
          <w:ilvl w:val="0"/>
          <w:numId w:val="25"/>
        </w:numPr>
        <w:tabs>
          <w:tab w:val="num" w:pos="993"/>
          <w:tab w:val="left" w:pos="6480"/>
          <w:tab w:val="left" w:pos="7560"/>
        </w:tabs>
        <w:ind w:left="357" w:hanging="357"/>
        <w:jc w:val="both"/>
        <w:rPr>
          <w:bCs/>
          <w:lang w:eastAsia="en-US"/>
        </w:rPr>
      </w:pPr>
      <w:r w:rsidRPr="00965A05">
        <w:rPr>
          <w:lang w:eastAsia="en-US"/>
        </w:rPr>
        <w:t>Kontroli par lēmuma izpildi uzdot Limbažu novada pašvaldības izpilddirektoram.</w:t>
      </w:r>
    </w:p>
    <w:p w14:paraId="4CDDFE26" w14:textId="77777777" w:rsidR="00C20606" w:rsidRDefault="00C20606" w:rsidP="005B71DF">
      <w:pPr>
        <w:jc w:val="both"/>
        <w:rPr>
          <w:b/>
          <w:bCs/>
        </w:rPr>
      </w:pPr>
    </w:p>
    <w:p w14:paraId="471F0F75" w14:textId="77777777" w:rsidR="00965A05" w:rsidRDefault="00965A05" w:rsidP="005B71DF">
      <w:pPr>
        <w:jc w:val="both"/>
        <w:rPr>
          <w:b/>
          <w:bCs/>
        </w:rPr>
      </w:pPr>
    </w:p>
    <w:p w14:paraId="788F27FB" w14:textId="504B9F76" w:rsidR="00F322EC" w:rsidRPr="000502C9" w:rsidRDefault="00F322EC" w:rsidP="00F322EC">
      <w:pPr>
        <w:jc w:val="both"/>
        <w:rPr>
          <w:b/>
          <w:bCs/>
        </w:rPr>
      </w:pPr>
      <w:bookmarkStart w:id="38" w:name="_Hlk112592838"/>
      <w:r w:rsidRPr="000502C9">
        <w:rPr>
          <w:b/>
          <w:bCs/>
        </w:rPr>
        <w:t xml:space="preserve">Lēmums Nr. </w:t>
      </w:r>
      <w:r w:rsidR="005F2B9C">
        <w:rPr>
          <w:b/>
          <w:bCs/>
        </w:rPr>
        <w:t>96</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38"/>
    <w:p w14:paraId="5473591E" w14:textId="77777777" w:rsidR="00447B47" w:rsidRPr="00447B47" w:rsidRDefault="00447B47" w:rsidP="00447B47">
      <w:pPr>
        <w:pBdr>
          <w:bottom w:val="single" w:sz="6" w:space="1" w:color="auto"/>
        </w:pBdr>
        <w:jc w:val="both"/>
        <w:rPr>
          <w:b/>
          <w:bCs/>
        </w:rPr>
      </w:pPr>
      <w:r w:rsidRPr="00447B47">
        <w:rPr>
          <w:b/>
          <w:bCs/>
          <w:noProof/>
        </w:rPr>
        <w:t>Par valsts budžeta līdzekļu piešķiršanu Limbažu novada Sporta skolai</w:t>
      </w:r>
    </w:p>
    <w:p w14:paraId="6E1AF35A" w14:textId="77777777" w:rsidR="00447B47" w:rsidRPr="00F40730" w:rsidRDefault="00447B47" w:rsidP="00447B47">
      <w:pPr>
        <w:jc w:val="center"/>
      </w:pPr>
      <w:r w:rsidRPr="00F40730">
        <w:t xml:space="preserve">Ziņo </w:t>
      </w:r>
      <w:r>
        <w:rPr>
          <w:noProof/>
        </w:rPr>
        <w:t>Dagnis Straubergs</w:t>
      </w:r>
    </w:p>
    <w:p w14:paraId="6572334D" w14:textId="77777777" w:rsidR="00447B47" w:rsidRPr="00447B47" w:rsidRDefault="00447B47" w:rsidP="00447B47">
      <w:pPr>
        <w:jc w:val="both"/>
      </w:pPr>
    </w:p>
    <w:p w14:paraId="6926EDBB" w14:textId="77777777" w:rsidR="00447B47" w:rsidRPr="00447B47" w:rsidRDefault="00447B47" w:rsidP="00447B47">
      <w:pPr>
        <w:ind w:firstLine="720"/>
        <w:jc w:val="both"/>
      </w:pPr>
      <w:r w:rsidRPr="00447B47">
        <w:t xml:space="preserve">Saskaņā ar Izglītības un zinātnes ministrijas 24.01.2024. rīkojumu Nr. 1-2e/24/39 “Par valsts dotācijas apmēra noteikšanu profesionālās ievirzes sporta izglītības iestādēm 2024.gadam”, Limbažu novada Sporta skolai piešķirts valsts budžeta finansējums </w:t>
      </w:r>
      <w:bookmarkStart w:id="39" w:name="_Hlk149890249"/>
      <w:bookmarkStart w:id="40" w:name="_Hlk158628125"/>
      <w:r w:rsidRPr="00447B47">
        <w:t>491466 eiro (četri simti deviņdesmit viens tūkstotis četri simti sešdesmit seši eiro)</w:t>
      </w:r>
      <w:bookmarkEnd w:id="39"/>
      <w:r w:rsidRPr="00447B47">
        <w:t>.</w:t>
      </w:r>
    </w:p>
    <w:bookmarkEnd w:id="40"/>
    <w:p w14:paraId="713F36A8" w14:textId="77CFA7D5" w:rsidR="00447B47" w:rsidRPr="00A75C8B" w:rsidRDefault="00447B47" w:rsidP="00447B47">
      <w:pPr>
        <w:ind w:firstLine="720"/>
        <w:jc w:val="both"/>
        <w:rPr>
          <w:b/>
          <w:bCs/>
        </w:rPr>
      </w:pPr>
      <w:r w:rsidRPr="00447B47">
        <w:t>Pamatojoties uz Pašvaldību likuma 4. panta pirmās daļas 4. punktu, 10. panta pirmās daļas 21. punktu, Ministru kabineta 2016. gada 5. jūlija noteikumiem Nr. 445 “Pedagoga darba samaksas noteikumi” un 2021. gada 21. decembra noteikumu Nr.885 “Kārtība, kādā valsts finansē mācību profesionālās ievirzes sporta izglītības programmas” 22.</w:t>
      </w:r>
      <w:r w:rsidRPr="00447B47">
        <w:rPr>
          <w:rFonts w:ascii="Calibri" w:hAnsi="Calibri" w:cs="Calibri"/>
        </w:rPr>
        <w:t xml:space="preserve"> </w:t>
      </w:r>
      <w:r w:rsidRPr="00447B47">
        <w:t>punktā noteikto, u</w:t>
      </w:r>
      <w:r>
        <w:t>n</w:t>
      </w:r>
      <w:r w:rsidRPr="00447B47">
        <w:t xml:space="preserve"> Izglītības un zinātnes </w:t>
      </w:r>
      <w:r w:rsidRPr="00447B47">
        <w:lastRenderedPageBreak/>
        <w:t>ministrijas 24.01.2024. rīkojumu Nr. 1-2e/24/39 “Par valsts dotācijas apmēra noteikšanu profesionālās ievirzes sporta izglītības iestādēm 2024.gadam”</w:t>
      </w:r>
      <w:r>
        <w:t>, saskaņā ar likumu “</w:t>
      </w:r>
      <w:r w:rsidRPr="00447B47">
        <w:t xml:space="preserve">Par valsts budžetu 2024. gadam un budžeta ietvaru 2024., 2025. un 2026. gadam”,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EA89BEC" w14:textId="02CF9978" w:rsidR="00447B47" w:rsidRPr="00447B47" w:rsidRDefault="00447B47" w:rsidP="00447B47">
      <w:pPr>
        <w:ind w:firstLine="720"/>
        <w:jc w:val="both"/>
        <w:rPr>
          <w:b/>
          <w:bCs/>
        </w:rPr>
      </w:pPr>
    </w:p>
    <w:p w14:paraId="15728993" w14:textId="77777777" w:rsidR="00447B47" w:rsidRPr="00447B47" w:rsidRDefault="00447B47" w:rsidP="00FB13E8">
      <w:pPr>
        <w:numPr>
          <w:ilvl w:val="0"/>
          <w:numId w:val="26"/>
        </w:numPr>
        <w:ind w:left="357" w:hanging="357"/>
        <w:contextualSpacing/>
        <w:jc w:val="both"/>
      </w:pPr>
      <w:r w:rsidRPr="00447B47">
        <w:t>Finansējumu 491466 eiro (četri simti deviņdesmit viens tūkstotis četri simti sešdesmit seši eiro) apmērā iekļaut Limbažu novada Sporta skolas budžetā (EKK 1100 - 397,658 eiro; EKK1200 - 93,808 eiro).</w:t>
      </w:r>
    </w:p>
    <w:p w14:paraId="661481E6" w14:textId="77777777" w:rsidR="00447B47" w:rsidRPr="00447B47" w:rsidRDefault="00447B47" w:rsidP="00FB13E8">
      <w:pPr>
        <w:numPr>
          <w:ilvl w:val="0"/>
          <w:numId w:val="26"/>
        </w:numPr>
        <w:ind w:left="357" w:hanging="357"/>
        <w:contextualSpacing/>
        <w:jc w:val="both"/>
      </w:pPr>
      <w:r w:rsidRPr="00447B47">
        <w:rPr>
          <w:lang w:eastAsia="hi-IN" w:bidi="hi-IN"/>
        </w:rPr>
        <w:t xml:space="preserve">Atbildīgos par finansējuma iekļaušanu 2024.gada budžetā noteikt Finanšu un ekonomikas nodaļas ekonomistus. </w:t>
      </w:r>
    </w:p>
    <w:p w14:paraId="3BC848EB" w14:textId="77777777" w:rsidR="00447B47" w:rsidRPr="00447B47" w:rsidRDefault="00447B47" w:rsidP="00FB13E8">
      <w:pPr>
        <w:numPr>
          <w:ilvl w:val="0"/>
          <w:numId w:val="26"/>
        </w:numPr>
        <w:ind w:left="357" w:hanging="357"/>
        <w:contextualSpacing/>
        <w:jc w:val="both"/>
        <w:rPr>
          <w:rFonts w:eastAsia="Arial Unicode MS"/>
          <w:kern w:val="2"/>
          <w:lang w:eastAsia="hi-IN" w:bidi="hi-IN"/>
        </w:rPr>
      </w:pPr>
      <w:r w:rsidRPr="00447B47">
        <w:rPr>
          <w:rFonts w:eastAsia="Arial Unicode MS"/>
          <w:kern w:val="2"/>
          <w:lang w:eastAsia="hi-IN" w:bidi="hi-IN"/>
        </w:rPr>
        <w:t>Atbildīgo par lēmuma izpildi noteikt Limbažu novada Izglītības pārvaldes vadītāju Valdu Tinkusu.</w:t>
      </w:r>
    </w:p>
    <w:p w14:paraId="0DA23C96" w14:textId="77777777" w:rsidR="00447B47" w:rsidRPr="00447B47" w:rsidRDefault="00447B47" w:rsidP="00FB13E8">
      <w:pPr>
        <w:numPr>
          <w:ilvl w:val="0"/>
          <w:numId w:val="26"/>
        </w:numPr>
        <w:ind w:left="357" w:hanging="357"/>
        <w:contextualSpacing/>
        <w:jc w:val="both"/>
        <w:rPr>
          <w:rFonts w:eastAsia="Arial Unicode MS"/>
          <w:kern w:val="2"/>
          <w:lang w:eastAsia="hi-IN" w:bidi="hi-IN"/>
        </w:rPr>
      </w:pPr>
      <w:r w:rsidRPr="00447B47">
        <w:rPr>
          <w:rFonts w:eastAsia="Arial Unicode MS"/>
          <w:kern w:val="2"/>
          <w:lang w:eastAsia="hi-IN" w:bidi="hi-IN"/>
        </w:rPr>
        <w:t>Kontroli par lēmuma izpildi uzdot Limbažu novada pašvaldības izpilddirektoram Artim Ārgalim.</w:t>
      </w:r>
    </w:p>
    <w:p w14:paraId="6AA20285" w14:textId="77777777" w:rsidR="00C20606" w:rsidRPr="00C20606" w:rsidRDefault="00C20606" w:rsidP="00C20606">
      <w:pPr>
        <w:jc w:val="both"/>
        <w:rPr>
          <w:lang w:eastAsia="hi-IN" w:bidi="hi-IN"/>
        </w:rPr>
      </w:pPr>
    </w:p>
    <w:p w14:paraId="2AA33CBE" w14:textId="77777777" w:rsidR="00207153" w:rsidRPr="000502C9" w:rsidRDefault="00207153" w:rsidP="005B71DF">
      <w:pPr>
        <w:autoSpaceDE w:val="0"/>
        <w:autoSpaceDN w:val="0"/>
        <w:adjustRightInd w:val="0"/>
        <w:jc w:val="both"/>
        <w:rPr>
          <w:rFonts w:eastAsia="Calibri"/>
        </w:rPr>
      </w:pPr>
    </w:p>
    <w:p w14:paraId="26FDB07C" w14:textId="7C63653E" w:rsidR="00F322EC" w:rsidRPr="000502C9" w:rsidRDefault="00F322EC" w:rsidP="00F322EC">
      <w:pPr>
        <w:jc w:val="both"/>
        <w:rPr>
          <w:b/>
          <w:bCs/>
        </w:rPr>
      </w:pPr>
      <w:bookmarkStart w:id="41" w:name="_Hlk112593822"/>
      <w:bookmarkStart w:id="42" w:name="_Hlk115093418"/>
      <w:r w:rsidRPr="000502C9">
        <w:rPr>
          <w:b/>
          <w:bCs/>
        </w:rPr>
        <w:t xml:space="preserve">Lēmums Nr. </w:t>
      </w:r>
      <w:r w:rsidR="005F2B9C">
        <w:rPr>
          <w:b/>
          <w:bCs/>
        </w:rPr>
        <w:t>97</w:t>
      </w:r>
    </w:p>
    <w:p w14:paraId="7A938B0E" w14:textId="57ED28D9" w:rsidR="001179BA" w:rsidRPr="000502C9" w:rsidRDefault="001179BA" w:rsidP="005B71DF">
      <w:pPr>
        <w:keepNext/>
        <w:jc w:val="center"/>
        <w:outlineLvl w:val="0"/>
        <w:rPr>
          <w:b/>
          <w:bCs/>
          <w:lang w:eastAsia="en-US"/>
        </w:rPr>
      </w:pPr>
      <w:bookmarkStart w:id="43" w:name="_Hlk149589330"/>
      <w:r w:rsidRPr="000502C9">
        <w:rPr>
          <w:b/>
          <w:bCs/>
          <w:lang w:eastAsia="en-US"/>
        </w:rPr>
        <w:t>23</w:t>
      </w:r>
      <w:r w:rsidR="00CD11AB" w:rsidRPr="000502C9">
        <w:rPr>
          <w:b/>
          <w:bCs/>
          <w:lang w:eastAsia="en-US"/>
        </w:rPr>
        <w:t>.</w:t>
      </w:r>
    </w:p>
    <w:bookmarkEnd w:id="41"/>
    <w:bookmarkEnd w:id="42"/>
    <w:bookmarkEnd w:id="43"/>
    <w:p w14:paraId="26133554" w14:textId="77777777" w:rsidR="007502BA" w:rsidRPr="007502BA" w:rsidRDefault="007502BA" w:rsidP="007502BA">
      <w:pPr>
        <w:pBdr>
          <w:bottom w:val="single" w:sz="6" w:space="1" w:color="auto"/>
        </w:pBdr>
        <w:jc w:val="both"/>
        <w:rPr>
          <w:b/>
          <w:bCs/>
        </w:rPr>
      </w:pPr>
      <w:r w:rsidRPr="007502BA">
        <w:rPr>
          <w:b/>
          <w:bCs/>
          <w:noProof/>
        </w:rPr>
        <w:t>Par konceptuālu atbalstu līdzfinansējuma piešķiršanai biedrības „Kuivižu jahtklubs” projektam „Burāšanas apmācība visām vecuma grupām”</w:t>
      </w:r>
    </w:p>
    <w:p w14:paraId="49F1A5F7" w14:textId="62C9DBF7" w:rsidR="007502BA" w:rsidRPr="007502BA" w:rsidRDefault="007502BA" w:rsidP="007502BA">
      <w:pPr>
        <w:jc w:val="center"/>
      </w:pPr>
      <w:r w:rsidRPr="007502BA">
        <w:t xml:space="preserve">Ziņo </w:t>
      </w:r>
      <w:r w:rsidRPr="007502BA">
        <w:rPr>
          <w:noProof/>
        </w:rPr>
        <w:t>Anna Siliņa</w:t>
      </w:r>
      <w:r w:rsidR="00D725DC">
        <w:rPr>
          <w:noProof/>
        </w:rPr>
        <w:t xml:space="preserve">, debatēs piedalās Andris Garklāvs, Arvīds Ozols, </w:t>
      </w:r>
      <w:r w:rsidR="00F73C76">
        <w:rPr>
          <w:noProof/>
        </w:rPr>
        <w:t>Dagnis Straubergs, Ģirts Ieleja</w:t>
      </w:r>
    </w:p>
    <w:p w14:paraId="5678D563" w14:textId="77777777" w:rsidR="007502BA" w:rsidRPr="007502BA" w:rsidRDefault="007502BA" w:rsidP="007502BA">
      <w:pPr>
        <w:jc w:val="both"/>
      </w:pPr>
    </w:p>
    <w:p w14:paraId="749F1CF0" w14:textId="77777777" w:rsidR="007502BA" w:rsidRPr="007502BA" w:rsidRDefault="007502BA" w:rsidP="007502BA">
      <w:pPr>
        <w:ind w:firstLine="720"/>
        <w:jc w:val="both"/>
      </w:pPr>
      <w:r w:rsidRPr="007502BA">
        <w:t xml:space="preserve">Limbažu novada pašvaldībā (turpmāk tekstā – Pašvaldība) saņemts biedrības “Kuivižu jahtklubs”, reģistrācijas numurs 40008141065, (turpmāk tekstā – Biedrība) šī gada 12. februāra iesniegums (reģistrēts lietvedības sistēmā 12.02.2024. ar Nr. 4.8.3/24/998), kurā Biedrība lūdz Pašvaldību piešķirt līdzfinansējumu 10 - 30% apmērā no kopējām izmaksām, kas plānotas līdz 50 000 EUR, projektam “Burāšanas apmācība visām vecuma grupām” (turpmāk tekstā – Projekts). Projektā plānots iegādāties maza izmēra buru ķīļlaivu, kas paredzēta apmācībām visām vecuma grupām, t.sk. cilvēkiem ar kustību, redzes un dzirdes traucējumiem. </w:t>
      </w:r>
    </w:p>
    <w:p w14:paraId="17262B8F" w14:textId="77777777" w:rsidR="007502BA" w:rsidRPr="007502BA" w:rsidRDefault="007502BA" w:rsidP="007502BA">
      <w:pPr>
        <w:ind w:firstLine="720"/>
        <w:jc w:val="both"/>
      </w:pPr>
      <w:r w:rsidRPr="007502BA">
        <w:t>Precīzas Projekta izmaksas būs zināmas pēc cenu aptaujas veikšanas un nepieciešamā atbalsta procentuālais apmērs būs zināms pēc Projekta izvērtēšanas.</w:t>
      </w:r>
    </w:p>
    <w:p w14:paraId="2E61D6E8" w14:textId="77777777" w:rsidR="007502BA" w:rsidRPr="007502BA" w:rsidRDefault="007502BA" w:rsidP="007502BA">
      <w:pPr>
        <w:ind w:firstLine="720"/>
        <w:jc w:val="both"/>
      </w:pPr>
      <w:r w:rsidRPr="007502BA">
        <w:t xml:space="preserve">Projektam paredzēts piesaistīt Eiropas Lauksaimniecības fonda lauku attīstībai līdzfinansējumu biedrības “Jūrkante” izsludinātajā 2023.-2027.perioda projekta konkursa ELFLA 1.kārtā. </w:t>
      </w:r>
    </w:p>
    <w:p w14:paraId="38486C73" w14:textId="63E14C7A" w:rsidR="00F73C76" w:rsidRPr="00A75C8B" w:rsidRDefault="007502BA" w:rsidP="00F73C76">
      <w:pPr>
        <w:ind w:firstLine="720"/>
        <w:jc w:val="both"/>
        <w:rPr>
          <w:b/>
          <w:bCs/>
        </w:rPr>
      </w:pPr>
      <w:r w:rsidRPr="007502BA">
        <w:t xml:space="preserve">Pamatojoties uz Pašvaldību likuma 4. panta pirmās daļas 7. punktu, 5. pantu un 10. panta pirmās daļas ievaddaļu, </w:t>
      </w:r>
      <w:r w:rsidR="00F73C76" w:rsidRPr="00A75C8B">
        <w:rPr>
          <w:rFonts w:cs="Tahoma"/>
          <w:b/>
          <w:kern w:val="1"/>
          <w:lang w:eastAsia="hi-IN" w:bidi="hi-IN"/>
        </w:rPr>
        <w:t>a</w:t>
      </w:r>
      <w:r w:rsidR="00F73C76" w:rsidRPr="00A75C8B">
        <w:rPr>
          <w:b/>
          <w:bCs/>
        </w:rPr>
        <w:t>tklāti balsojot: PAR</w:t>
      </w:r>
      <w:r w:rsidR="00F73C76" w:rsidRPr="00A75C8B">
        <w:t xml:space="preserve"> – </w:t>
      </w:r>
      <w:r w:rsidR="00F73C76">
        <w:t>12</w:t>
      </w:r>
      <w:r w:rsidR="00F73C76" w:rsidRPr="00A75C8B">
        <w:t xml:space="preserve"> deputāti (</w:t>
      </w:r>
      <w:r w:rsidR="00F73C76" w:rsidRPr="00A75C8B">
        <w:rPr>
          <w:rFonts w:eastAsiaTheme="minorHAnsi"/>
        </w:rPr>
        <w:t xml:space="preserve">Jānis Bakmanis, </w:t>
      </w:r>
      <w:r w:rsidR="00F73C76" w:rsidRPr="00A75C8B">
        <w:rPr>
          <w:rFonts w:eastAsia="Calibri"/>
          <w:szCs w:val="22"/>
          <w:lang w:eastAsia="en-US"/>
        </w:rPr>
        <w:t xml:space="preserve">Māris Beļaunieks, </w:t>
      </w:r>
      <w:r w:rsidR="00F73C76">
        <w:rPr>
          <w:rFonts w:eastAsia="Calibri"/>
          <w:szCs w:val="22"/>
          <w:lang w:eastAsia="en-US"/>
        </w:rPr>
        <w:t>Andris Garklāvs,</w:t>
      </w:r>
      <w:r w:rsidR="00F73C76" w:rsidRPr="00A75C8B">
        <w:rPr>
          <w:rFonts w:eastAsia="Calibri"/>
          <w:szCs w:val="22"/>
          <w:lang w:eastAsia="en-US"/>
        </w:rPr>
        <w:t xml:space="preserve"> Lija Jokste, Dāvis Melnalksnis, Valdis Možvillo, </w:t>
      </w:r>
      <w:r w:rsidR="00F73C76">
        <w:rPr>
          <w:rFonts w:eastAsia="Calibri"/>
          <w:szCs w:val="22"/>
          <w:lang w:eastAsia="en-US"/>
        </w:rPr>
        <w:t>Arvīds Ozols,</w:t>
      </w:r>
      <w:r w:rsidR="00F73C76" w:rsidRPr="00A75C8B">
        <w:rPr>
          <w:rFonts w:eastAsia="Calibri"/>
          <w:szCs w:val="22"/>
          <w:lang w:eastAsia="en-US"/>
        </w:rPr>
        <w:t xml:space="preserve"> Rūdolfs Pelēkais, Jānis Remess, Ziedonis Rubezis, Dagnis Straubergs, Edmunds Zeidmanis)</w:t>
      </w:r>
      <w:r w:rsidR="00F73C76" w:rsidRPr="00A75C8B">
        <w:t xml:space="preserve">, </w:t>
      </w:r>
      <w:r w:rsidR="00F73C76" w:rsidRPr="00A75C8B">
        <w:rPr>
          <w:b/>
          <w:bCs/>
        </w:rPr>
        <w:t>PRET –</w:t>
      </w:r>
      <w:r w:rsidR="00F73C76" w:rsidRPr="00A75C8B">
        <w:t xml:space="preserve"> </w:t>
      </w:r>
      <w:r w:rsidR="00F73C76">
        <w:t>nav</w:t>
      </w:r>
      <w:r w:rsidR="00F73C76" w:rsidRPr="00A75C8B">
        <w:rPr>
          <w:rFonts w:eastAsia="Calibri"/>
          <w:szCs w:val="22"/>
          <w:lang w:eastAsia="en-US"/>
        </w:rPr>
        <w:t>,</w:t>
      </w:r>
      <w:r w:rsidR="00F73C76" w:rsidRPr="00A75C8B">
        <w:t xml:space="preserve"> </w:t>
      </w:r>
      <w:r w:rsidR="00F73C76" w:rsidRPr="00A75C8B">
        <w:rPr>
          <w:b/>
          <w:bCs/>
        </w:rPr>
        <w:t xml:space="preserve">ATTURAS – </w:t>
      </w:r>
      <w:r w:rsidR="00F73C76" w:rsidRPr="00F73C76">
        <w:rPr>
          <w:bCs/>
        </w:rPr>
        <w:t>deputāte</w:t>
      </w:r>
      <w:r w:rsidR="00F73C76">
        <w:rPr>
          <w:b/>
          <w:bCs/>
        </w:rPr>
        <w:t xml:space="preserve"> </w:t>
      </w:r>
      <w:r w:rsidR="00F73C76">
        <w:rPr>
          <w:rFonts w:eastAsia="Calibri"/>
          <w:szCs w:val="22"/>
          <w:lang w:eastAsia="en-US"/>
        </w:rPr>
        <w:t>Regīna Tamane</w:t>
      </w:r>
      <w:r w:rsidR="00F73C76" w:rsidRPr="00A75C8B">
        <w:rPr>
          <w:rFonts w:eastAsia="Calibri"/>
          <w:szCs w:val="22"/>
          <w:lang w:eastAsia="en-US"/>
        </w:rPr>
        <w:t xml:space="preserve">, </w:t>
      </w:r>
      <w:r w:rsidR="00F73C76">
        <w:rPr>
          <w:rFonts w:eastAsia="Calibri"/>
          <w:szCs w:val="22"/>
          <w:lang w:eastAsia="en-US"/>
        </w:rPr>
        <w:t xml:space="preserve">balsojumā nepiedalās deputāts </w:t>
      </w:r>
      <w:r w:rsidR="00F73C76" w:rsidRPr="00A75C8B">
        <w:rPr>
          <w:rFonts w:eastAsia="Calibri"/>
          <w:szCs w:val="22"/>
          <w:lang w:eastAsia="en-US"/>
        </w:rPr>
        <w:t xml:space="preserve">Kristaps Močāns, </w:t>
      </w:r>
      <w:r w:rsidR="00F73C76" w:rsidRPr="00A75C8B">
        <w:t>Limbažu novada dome</w:t>
      </w:r>
      <w:r w:rsidR="00F73C76" w:rsidRPr="00A75C8B">
        <w:rPr>
          <w:b/>
          <w:bCs/>
        </w:rPr>
        <w:t xml:space="preserve"> NOLEMJ:</w:t>
      </w:r>
    </w:p>
    <w:p w14:paraId="587C32A7" w14:textId="6FD0CCA9" w:rsidR="007502BA" w:rsidRPr="007502BA" w:rsidRDefault="007502BA" w:rsidP="007502BA">
      <w:pPr>
        <w:ind w:firstLine="720"/>
        <w:jc w:val="both"/>
        <w:rPr>
          <w:b/>
          <w:bCs/>
        </w:rPr>
      </w:pPr>
    </w:p>
    <w:p w14:paraId="2FB022A3" w14:textId="77777777" w:rsidR="007502BA" w:rsidRPr="007502BA" w:rsidRDefault="007502BA" w:rsidP="00FB13E8">
      <w:pPr>
        <w:numPr>
          <w:ilvl w:val="0"/>
          <w:numId w:val="27"/>
        </w:numPr>
        <w:ind w:left="357" w:hanging="357"/>
        <w:contextualSpacing/>
        <w:jc w:val="both"/>
        <w:rPr>
          <w:color w:val="000000"/>
        </w:rPr>
      </w:pPr>
      <w:r w:rsidRPr="007502BA">
        <w:rPr>
          <w:color w:val="000000"/>
        </w:rPr>
        <w:t xml:space="preserve">Konceptuāli atbalstīt </w:t>
      </w:r>
      <w:r w:rsidRPr="007502BA">
        <w:rPr>
          <w:bCs/>
          <w:noProof/>
        </w:rPr>
        <w:t>līdzfinansējuma piešķiršanu biedrības „</w:t>
      </w:r>
      <w:r w:rsidRPr="007502BA">
        <w:t>Kuivižu jahtklubs</w:t>
      </w:r>
      <w:r w:rsidRPr="007502BA">
        <w:rPr>
          <w:bCs/>
          <w:noProof/>
        </w:rPr>
        <w:t>” projektam "</w:t>
      </w:r>
      <w:r w:rsidRPr="007502BA">
        <w:t>Burāšanas apmācība visām vecuma grupām</w:t>
      </w:r>
      <w:r w:rsidRPr="007502BA">
        <w:rPr>
          <w:bCs/>
          <w:noProof/>
        </w:rPr>
        <w:t xml:space="preserve">" </w:t>
      </w:r>
      <w:r w:rsidRPr="007502BA">
        <w:rPr>
          <w:color w:val="000000"/>
        </w:rPr>
        <w:t>10 - 30% apmērā no projekta kopējām attiecināmām izmaksām, tas ir 5000 (pieci tūkstoši) – 15 000 (piecpadsmit tūkstoši) eiro.</w:t>
      </w:r>
    </w:p>
    <w:p w14:paraId="132D8542" w14:textId="77777777" w:rsidR="007502BA" w:rsidRPr="007502BA" w:rsidRDefault="007502BA" w:rsidP="00FB13E8">
      <w:pPr>
        <w:numPr>
          <w:ilvl w:val="0"/>
          <w:numId w:val="27"/>
        </w:numPr>
        <w:ind w:left="357" w:hanging="357"/>
        <w:contextualSpacing/>
        <w:jc w:val="both"/>
        <w:rPr>
          <w:color w:val="000000"/>
        </w:rPr>
      </w:pPr>
      <w:r w:rsidRPr="007502BA">
        <w:rPr>
          <w:color w:val="000000"/>
        </w:rPr>
        <w:t>Uzdot Attīstības un projektu nodaļai projekta “</w:t>
      </w:r>
      <w:r w:rsidRPr="007502BA">
        <w:t>Burāšanas apmācība visām vecuma grupām</w:t>
      </w:r>
      <w:r w:rsidRPr="007502BA">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545DF7BD" w14:textId="77777777" w:rsidR="007502BA" w:rsidRPr="007502BA" w:rsidRDefault="007502BA" w:rsidP="00FB13E8">
      <w:pPr>
        <w:numPr>
          <w:ilvl w:val="0"/>
          <w:numId w:val="27"/>
        </w:numPr>
        <w:ind w:left="357" w:hanging="357"/>
        <w:contextualSpacing/>
        <w:jc w:val="both"/>
      </w:pPr>
      <w:r w:rsidRPr="007502BA">
        <w:t xml:space="preserve">Atbildīgo par lēmuma izpildi noteikt </w:t>
      </w:r>
      <w:r w:rsidRPr="007502BA">
        <w:rPr>
          <w:color w:val="000000"/>
        </w:rPr>
        <w:t xml:space="preserve">Limbažu novada pašvaldības </w:t>
      </w:r>
      <w:r w:rsidRPr="007502BA">
        <w:t>Attīstības un projektu nodaļu.</w:t>
      </w:r>
    </w:p>
    <w:p w14:paraId="33F5E16E" w14:textId="77777777" w:rsidR="007502BA" w:rsidRPr="007502BA" w:rsidRDefault="007502BA" w:rsidP="00FB13E8">
      <w:pPr>
        <w:numPr>
          <w:ilvl w:val="0"/>
          <w:numId w:val="27"/>
        </w:numPr>
        <w:ind w:left="357" w:hanging="357"/>
        <w:contextualSpacing/>
        <w:jc w:val="both"/>
      </w:pPr>
      <w:r w:rsidRPr="007502BA">
        <w:t xml:space="preserve">Kontroli par lēmuma izpildi uzdot veikt Limbažu novada pašvaldības izpilddirektoram. </w:t>
      </w:r>
    </w:p>
    <w:p w14:paraId="494CF0A9" w14:textId="77777777" w:rsidR="00B65B13" w:rsidRDefault="00B65B13" w:rsidP="005B71DF">
      <w:pPr>
        <w:autoSpaceDE w:val="0"/>
        <w:autoSpaceDN w:val="0"/>
        <w:adjustRightInd w:val="0"/>
        <w:jc w:val="both"/>
        <w:rPr>
          <w:rFonts w:eastAsia="Calibri"/>
        </w:rPr>
      </w:pPr>
    </w:p>
    <w:p w14:paraId="6452BE15" w14:textId="20F7B635" w:rsidR="00012639" w:rsidRDefault="00D725DC" w:rsidP="005B71DF">
      <w:pPr>
        <w:autoSpaceDE w:val="0"/>
        <w:autoSpaceDN w:val="0"/>
        <w:adjustRightInd w:val="0"/>
        <w:jc w:val="both"/>
        <w:rPr>
          <w:noProof/>
        </w:rPr>
      </w:pPr>
      <w:r>
        <w:rPr>
          <w:noProof/>
        </w:rPr>
        <w:t>Deputāts K. Močāns informē, ka balsojumā nepiedalīsies.</w:t>
      </w:r>
    </w:p>
    <w:p w14:paraId="2237EE27" w14:textId="177DCFAB" w:rsidR="00F73C76" w:rsidRPr="00F73C76" w:rsidRDefault="00F73C76" w:rsidP="00F73C76">
      <w:pPr>
        <w:jc w:val="both"/>
      </w:pPr>
      <w:r>
        <w:rPr>
          <w:noProof/>
        </w:rPr>
        <w:t xml:space="preserve">Deputāts K. Močāns </w:t>
      </w:r>
      <w:r w:rsidRPr="00F73C76">
        <w:t>informē, ka ir nobalsojis nepareizi “</w:t>
      </w:r>
      <w:r>
        <w:t>PAR</w:t>
      </w:r>
      <w:r w:rsidRPr="00F73C76">
        <w:t>”, lūdz precizēt balsojumu uz “</w:t>
      </w:r>
      <w:r>
        <w:t>NEPIEDALĀS</w:t>
      </w:r>
      <w:r w:rsidRPr="00F73C76">
        <w:t>”.</w:t>
      </w:r>
    </w:p>
    <w:p w14:paraId="5F30DDF3" w14:textId="6C73EB64" w:rsidR="00D725DC" w:rsidRDefault="00FC5AFB" w:rsidP="005B71DF">
      <w:pPr>
        <w:autoSpaceDE w:val="0"/>
        <w:autoSpaceDN w:val="0"/>
        <w:adjustRightInd w:val="0"/>
        <w:jc w:val="both"/>
        <w:rPr>
          <w:rFonts w:eastAsia="Calibri"/>
        </w:rPr>
      </w:pPr>
      <w:r>
        <w:rPr>
          <w:rFonts w:eastAsia="Calibri"/>
        </w:rPr>
        <w:t>Deputāts R. Pelēkais izsaka priekšlikumu turpmāk lēmumu projektiem par projektu pieteikumiem pievienot biedrību</w:t>
      </w:r>
      <w:r w:rsidR="009B294E">
        <w:rPr>
          <w:rFonts w:eastAsia="Calibri"/>
        </w:rPr>
        <w:t xml:space="preserve"> sagatavoto projektu pieteikumu.</w:t>
      </w:r>
    </w:p>
    <w:p w14:paraId="034EF750" w14:textId="7B23FFEA" w:rsidR="00961DEC" w:rsidRPr="002B0CE6" w:rsidRDefault="00961DEC" w:rsidP="00961DEC">
      <w:pPr>
        <w:autoSpaceDE w:val="0"/>
        <w:autoSpaceDN w:val="0"/>
        <w:adjustRightInd w:val="0"/>
        <w:jc w:val="both"/>
        <w:rPr>
          <w:rFonts w:eastAsia="Calibri"/>
        </w:rPr>
      </w:pPr>
      <w:r w:rsidRPr="002B0CE6">
        <w:rPr>
          <w:rFonts w:eastAsia="Calibri"/>
        </w:rPr>
        <w:t xml:space="preserve">Plkst. </w:t>
      </w:r>
      <w:r>
        <w:rPr>
          <w:rFonts w:eastAsia="Calibri"/>
        </w:rPr>
        <w:t>12</w:t>
      </w:r>
      <w:r w:rsidRPr="002B0CE6">
        <w:rPr>
          <w:rFonts w:eastAsia="Calibri"/>
        </w:rPr>
        <w:t>:</w:t>
      </w:r>
      <w:r>
        <w:rPr>
          <w:rFonts w:eastAsia="Calibri"/>
        </w:rPr>
        <w:t>00</w:t>
      </w:r>
      <w:r w:rsidRPr="002B0CE6">
        <w:rPr>
          <w:rFonts w:eastAsia="Calibri"/>
        </w:rPr>
        <w:t xml:space="preserve"> sēdes vadītājs D. Straubergs izsludina sēdes pārtraukumu.</w:t>
      </w:r>
    </w:p>
    <w:p w14:paraId="07725CC8" w14:textId="1DEE3787" w:rsidR="00961DEC" w:rsidRPr="002B0CE6" w:rsidRDefault="00961DEC" w:rsidP="00961DEC">
      <w:pPr>
        <w:autoSpaceDE w:val="0"/>
        <w:autoSpaceDN w:val="0"/>
        <w:adjustRightInd w:val="0"/>
        <w:jc w:val="both"/>
        <w:rPr>
          <w:rFonts w:eastAsia="Calibri"/>
        </w:rPr>
      </w:pPr>
      <w:r w:rsidRPr="002B0CE6">
        <w:rPr>
          <w:rFonts w:eastAsia="Calibri"/>
        </w:rPr>
        <w:t xml:space="preserve">Plkst. </w:t>
      </w:r>
      <w:r>
        <w:rPr>
          <w:rFonts w:eastAsia="Calibri"/>
        </w:rPr>
        <w:t>13</w:t>
      </w:r>
      <w:r w:rsidRPr="002B0CE6">
        <w:rPr>
          <w:rFonts w:eastAsia="Calibri"/>
        </w:rPr>
        <w:t>:00 sēde tiek atsākta.</w:t>
      </w:r>
    </w:p>
    <w:p w14:paraId="67EEEA43" w14:textId="77777777" w:rsidR="00FC5AFB" w:rsidRDefault="00FC5AFB" w:rsidP="005B71DF">
      <w:pPr>
        <w:autoSpaceDE w:val="0"/>
        <w:autoSpaceDN w:val="0"/>
        <w:adjustRightInd w:val="0"/>
        <w:jc w:val="both"/>
        <w:rPr>
          <w:rFonts w:eastAsia="Calibri"/>
        </w:rPr>
      </w:pPr>
    </w:p>
    <w:p w14:paraId="6D6858E4" w14:textId="2979BBE1" w:rsidR="00F322EC" w:rsidRPr="000502C9" w:rsidRDefault="00F322EC" w:rsidP="00F322EC">
      <w:pPr>
        <w:jc w:val="both"/>
        <w:rPr>
          <w:b/>
          <w:bCs/>
        </w:rPr>
      </w:pPr>
      <w:bookmarkStart w:id="44" w:name="_Hlk112594277"/>
      <w:bookmarkStart w:id="45" w:name="_Hlk115093681"/>
      <w:r w:rsidRPr="000502C9">
        <w:rPr>
          <w:b/>
          <w:bCs/>
        </w:rPr>
        <w:t xml:space="preserve">Lēmums Nr. </w:t>
      </w:r>
      <w:r w:rsidR="005F2B9C">
        <w:rPr>
          <w:b/>
          <w:bCs/>
        </w:rPr>
        <w:t>98</w:t>
      </w:r>
    </w:p>
    <w:p w14:paraId="53E5A3C2" w14:textId="2DCB233D" w:rsidR="001179BA" w:rsidRPr="000502C9" w:rsidRDefault="001179BA" w:rsidP="005B71DF">
      <w:pPr>
        <w:keepNext/>
        <w:jc w:val="center"/>
        <w:outlineLvl w:val="0"/>
        <w:rPr>
          <w:b/>
          <w:bCs/>
          <w:lang w:eastAsia="en-US"/>
        </w:rPr>
      </w:pPr>
      <w:bookmarkStart w:id="46" w:name="_Hlk149589550"/>
      <w:bookmarkStart w:id="47" w:name="_Hlk157525848"/>
      <w:r w:rsidRPr="000502C9">
        <w:rPr>
          <w:b/>
          <w:bCs/>
          <w:lang w:eastAsia="en-US"/>
        </w:rPr>
        <w:t>24</w:t>
      </w:r>
      <w:r w:rsidR="00CD11AB" w:rsidRPr="000502C9">
        <w:rPr>
          <w:b/>
          <w:bCs/>
          <w:lang w:eastAsia="en-US"/>
        </w:rPr>
        <w:t>.</w:t>
      </w:r>
    </w:p>
    <w:bookmarkEnd w:id="44"/>
    <w:bookmarkEnd w:id="45"/>
    <w:bookmarkEnd w:id="46"/>
    <w:p w14:paraId="7FB036B2" w14:textId="77777777" w:rsidR="00D63984" w:rsidRPr="00D63984" w:rsidRDefault="00D63984" w:rsidP="00D63984">
      <w:pPr>
        <w:pBdr>
          <w:bottom w:val="single" w:sz="6" w:space="1" w:color="auto"/>
        </w:pBdr>
        <w:jc w:val="both"/>
        <w:rPr>
          <w:b/>
          <w:bCs/>
        </w:rPr>
      </w:pPr>
      <w:r w:rsidRPr="00D63984">
        <w:rPr>
          <w:b/>
          <w:bCs/>
          <w:noProof/>
        </w:rPr>
        <w:t>Par konceptuālu atbalstu līdzfinansējuma piešķiršanai biedrības „Salacgrīvas ūdens sporta-atpūtas biedrība” projektam "Jūrasspējīga elektromotorlaiva Jūras treniņu drošības nodrošināšanai"</w:t>
      </w:r>
    </w:p>
    <w:p w14:paraId="0BAA641A" w14:textId="77777777" w:rsidR="00D63984" w:rsidRPr="00F40730" w:rsidRDefault="00D63984" w:rsidP="00D63984">
      <w:pPr>
        <w:jc w:val="center"/>
      </w:pPr>
      <w:r w:rsidRPr="00F40730">
        <w:t xml:space="preserve">Ziņo </w:t>
      </w:r>
      <w:r>
        <w:rPr>
          <w:noProof/>
        </w:rPr>
        <w:t>Dagnis Straubergs</w:t>
      </w:r>
    </w:p>
    <w:p w14:paraId="00F5E5C7" w14:textId="77777777" w:rsidR="00D63984" w:rsidRPr="00D63984" w:rsidRDefault="00D63984" w:rsidP="00D63984">
      <w:pPr>
        <w:jc w:val="both"/>
      </w:pPr>
    </w:p>
    <w:p w14:paraId="747CAB4D" w14:textId="77777777" w:rsidR="00D63984" w:rsidRPr="00D63984" w:rsidRDefault="00D63984" w:rsidP="00D63984">
      <w:pPr>
        <w:ind w:firstLine="720"/>
        <w:jc w:val="both"/>
      </w:pPr>
      <w:r w:rsidRPr="00D63984">
        <w:t xml:space="preserve">Limbažu novada pašvaldībā (turpmāk tekstā – Pašvaldība) saņemts biedrības “Salacgrīvas ūdens sporta-atpūtas biedrība”, reģistrācijas numurs 40008209298, (turpmāk tekstā – Biedrība) šī gada 11. februāra iesniegums (reģistrēts lietvedības sistēmā 12.02.2024. ar Nr. 4.8.3/24/988), kurā Biedrība lūdz Pašvaldību piešķirt līdzfinansējumu 10 - 30% apmērā no kopējām izmaksām, kas plānotas līdz 50 000 EUR, projektam “Jūrasspējīga elektromotorlaiva Jūras treniņu drošības nodrošināšanai” (turpmāk tekstā – Projekts). Projektā plānots iegādāties jūrasspējīgu RIB tipa motorlaivu ar vismaz 40hp jaudas elektrodzinēju un nepieciešamo aprīkojumu, kā arī specifisko rāciju komplektu saziņai ar airētājiem jūrā, lai veiktu drošus treniņus jūrā.   </w:t>
      </w:r>
    </w:p>
    <w:p w14:paraId="6DC4A906" w14:textId="77777777" w:rsidR="00D63984" w:rsidRPr="00D63984" w:rsidRDefault="00D63984" w:rsidP="00D63984">
      <w:pPr>
        <w:ind w:firstLine="720"/>
        <w:jc w:val="both"/>
      </w:pPr>
      <w:r w:rsidRPr="00D63984">
        <w:t>Precīzas Projekta izmaksas būs zināmas pēc cenu aptaujas veikšanas un nepieciešamā atbalsta procentuālais apmērs būs zināms pēc Projekta izvērtēšanas.</w:t>
      </w:r>
    </w:p>
    <w:p w14:paraId="2C9540E5" w14:textId="19EC4295" w:rsidR="00D63984" w:rsidRPr="00D63984" w:rsidRDefault="00D63984" w:rsidP="00D63984">
      <w:pPr>
        <w:ind w:firstLine="720"/>
        <w:jc w:val="both"/>
      </w:pPr>
      <w:r w:rsidRPr="00D63984">
        <w:t>Projektam paredzēts piesaistīt Eiropas Lauksaimniecības fonda lauku attīstībai līdzfinansējumu biedrības “Jūrkante” izsludinātajā 2023.-2027.perioda projekta konkursa ELFLA 1.</w:t>
      </w:r>
      <w:r w:rsidR="000B6CB5">
        <w:t xml:space="preserve"> </w:t>
      </w:r>
      <w:r w:rsidRPr="00D63984">
        <w:t xml:space="preserve">kārtā. </w:t>
      </w:r>
    </w:p>
    <w:p w14:paraId="12635E7C" w14:textId="58F50B39" w:rsidR="00D63984" w:rsidRPr="00A75C8B" w:rsidRDefault="00D63984" w:rsidP="00D63984">
      <w:pPr>
        <w:ind w:firstLine="720"/>
        <w:jc w:val="both"/>
        <w:rPr>
          <w:b/>
          <w:bCs/>
        </w:rPr>
      </w:pPr>
      <w:r w:rsidRPr="00D63984">
        <w:t xml:space="preserve">Pamatojoties uz Pašvaldību likuma 4. panta pirmās daļas 7. punktu, 5. pantu un 10. panta pirmās daļas ievaddaļu, </w:t>
      </w:r>
      <w:r w:rsidRPr="00A75C8B">
        <w:rPr>
          <w:rFonts w:cs="Tahoma"/>
          <w:b/>
          <w:kern w:val="1"/>
          <w:lang w:eastAsia="hi-IN" w:bidi="hi-IN"/>
        </w:rPr>
        <w:t>a</w:t>
      </w:r>
      <w:r w:rsidRPr="00A75C8B">
        <w:rPr>
          <w:b/>
          <w:bCs/>
        </w:rPr>
        <w:t>tklāti balsojot: PAR</w:t>
      </w:r>
      <w:r w:rsidRPr="00A75C8B">
        <w:t xml:space="preserve"> – </w:t>
      </w:r>
      <w:r>
        <w:t>10</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Dāvis Melnalksnis, Valdis Možvillo, Rūdolfs Pelēkais, Jānis Remess, Ziedonis Rubezis, Dagnis Straubergs,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D63984">
        <w:rPr>
          <w:bCs/>
        </w:rPr>
        <w:t>2</w:t>
      </w:r>
      <w:r>
        <w:rPr>
          <w:b/>
          <w:bCs/>
        </w:rPr>
        <w:t xml:space="preserve"> </w:t>
      </w:r>
      <w:r w:rsidRPr="00F73C76">
        <w:rPr>
          <w:bCs/>
        </w:rPr>
        <w:t>deput</w:t>
      </w:r>
      <w:r>
        <w:rPr>
          <w:bCs/>
        </w:rPr>
        <w:t>āti</w:t>
      </w:r>
      <w:r>
        <w:rPr>
          <w:b/>
          <w:bCs/>
        </w:rPr>
        <w:t xml:space="preserve"> </w:t>
      </w:r>
      <w:r w:rsidRPr="00D63984">
        <w:rPr>
          <w:bCs/>
        </w:rPr>
        <w:t>(</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Regīna Tamane)</w:t>
      </w:r>
      <w:r w:rsidRPr="00A75C8B">
        <w:rPr>
          <w:rFonts w:eastAsia="Calibri"/>
          <w:szCs w:val="22"/>
          <w:lang w:eastAsia="en-US"/>
        </w:rPr>
        <w:t xml:space="preserve">, </w:t>
      </w:r>
      <w:r>
        <w:rPr>
          <w:rFonts w:eastAsia="Calibri"/>
          <w:szCs w:val="22"/>
          <w:lang w:eastAsia="en-US"/>
        </w:rPr>
        <w:t>balsojumā nepiedalās 2 deputāti (</w:t>
      </w:r>
      <w:r w:rsidRPr="00A75C8B">
        <w:rPr>
          <w:rFonts w:eastAsia="Calibri"/>
          <w:szCs w:val="22"/>
          <w:lang w:eastAsia="en-US"/>
        </w:rPr>
        <w:t>Kristaps Močāns,</w:t>
      </w:r>
      <w:r w:rsidRPr="00D63984">
        <w:rPr>
          <w:rFonts w:eastAsia="Calibri"/>
          <w:szCs w:val="22"/>
          <w:lang w:eastAsia="en-US"/>
        </w:rPr>
        <w:t xml:space="preserve"> </w:t>
      </w:r>
      <w:r>
        <w:rPr>
          <w:rFonts w:eastAsia="Calibri"/>
          <w:szCs w:val="22"/>
          <w:lang w:eastAsia="en-US"/>
        </w:rPr>
        <w:t>Arvīds Ozols),</w:t>
      </w:r>
      <w:r w:rsidRPr="00A75C8B">
        <w:rPr>
          <w:rFonts w:eastAsia="Calibri"/>
          <w:szCs w:val="22"/>
          <w:lang w:eastAsia="en-US"/>
        </w:rPr>
        <w:t xml:space="preserve"> </w:t>
      </w:r>
      <w:r w:rsidRPr="00A75C8B">
        <w:t>Limbažu novada dome</w:t>
      </w:r>
      <w:r w:rsidRPr="00A75C8B">
        <w:rPr>
          <w:b/>
          <w:bCs/>
        </w:rPr>
        <w:t xml:space="preserve"> NOLEMJ:</w:t>
      </w:r>
    </w:p>
    <w:p w14:paraId="69530DFF" w14:textId="7689753B" w:rsidR="00D63984" w:rsidRPr="00D63984" w:rsidRDefault="00D63984" w:rsidP="00D63984">
      <w:pPr>
        <w:ind w:firstLine="720"/>
        <w:jc w:val="both"/>
      </w:pPr>
    </w:p>
    <w:p w14:paraId="324CD22B" w14:textId="77777777" w:rsidR="00D63984" w:rsidRPr="00D63984" w:rsidRDefault="00D63984" w:rsidP="00FB13E8">
      <w:pPr>
        <w:numPr>
          <w:ilvl w:val="0"/>
          <w:numId w:val="28"/>
        </w:numPr>
        <w:ind w:left="357" w:hanging="357"/>
        <w:contextualSpacing/>
        <w:jc w:val="both"/>
        <w:rPr>
          <w:color w:val="000000"/>
        </w:rPr>
      </w:pPr>
      <w:r w:rsidRPr="00D63984">
        <w:rPr>
          <w:color w:val="000000"/>
        </w:rPr>
        <w:t xml:space="preserve">Konceptuāli atbalstīt </w:t>
      </w:r>
      <w:r w:rsidRPr="00D63984">
        <w:rPr>
          <w:bCs/>
          <w:noProof/>
        </w:rPr>
        <w:t>līdzfinansējuma piešķiršanu biedrības “Salacgrīvas ūdens sporta-atpūtas biedrība” projektam "</w:t>
      </w:r>
      <w:r w:rsidRPr="00D63984">
        <w:t>Jūrasspējīga elektromotorlaiva Jūras treniņu drošības nodrošināšanai</w:t>
      </w:r>
      <w:r w:rsidRPr="00D63984">
        <w:rPr>
          <w:bCs/>
          <w:noProof/>
        </w:rPr>
        <w:t xml:space="preserve">" </w:t>
      </w:r>
      <w:r w:rsidRPr="00D63984">
        <w:rPr>
          <w:color w:val="000000"/>
        </w:rPr>
        <w:t xml:space="preserve">10 - 30% apmērā no projekta kopējām attiecināmām izmaksām, tas ir 5000 (pieci tūkstoši) – 15 000 (piecpadsmit tūkstoši) eiro. </w:t>
      </w:r>
    </w:p>
    <w:p w14:paraId="48278FFD" w14:textId="77777777" w:rsidR="00D63984" w:rsidRPr="00D63984" w:rsidRDefault="00D63984" w:rsidP="00FB13E8">
      <w:pPr>
        <w:numPr>
          <w:ilvl w:val="0"/>
          <w:numId w:val="28"/>
        </w:numPr>
        <w:ind w:left="357" w:hanging="357"/>
        <w:contextualSpacing/>
        <w:jc w:val="both"/>
        <w:rPr>
          <w:color w:val="000000"/>
        </w:rPr>
      </w:pPr>
      <w:r w:rsidRPr="00D63984">
        <w:rPr>
          <w:color w:val="000000"/>
        </w:rPr>
        <w:t>Uzdot Attīstības un projektu nodaļai projekta “</w:t>
      </w:r>
      <w:r w:rsidRPr="00D63984">
        <w:t>Jūrasspējīga elektromotorlaiva Jūras treniņu drošības nodrošināšanai</w:t>
      </w:r>
      <w:r w:rsidRPr="00D63984">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30CBCAFB" w14:textId="77777777" w:rsidR="00D63984" w:rsidRPr="00D63984" w:rsidRDefault="00D63984" w:rsidP="00FB13E8">
      <w:pPr>
        <w:numPr>
          <w:ilvl w:val="0"/>
          <w:numId w:val="28"/>
        </w:numPr>
        <w:ind w:left="357" w:hanging="357"/>
        <w:contextualSpacing/>
        <w:jc w:val="both"/>
      </w:pPr>
      <w:r w:rsidRPr="00D63984">
        <w:t xml:space="preserve">Atbildīgo par lēmuma izpildi noteikt </w:t>
      </w:r>
      <w:r w:rsidRPr="00D63984">
        <w:rPr>
          <w:color w:val="000000"/>
        </w:rPr>
        <w:t xml:space="preserve">Limbažu novada pašvaldības </w:t>
      </w:r>
      <w:r w:rsidRPr="00D63984">
        <w:t>Attīstības un projektu nodaļu.</w:t>
      </w:r>
    </w:p>
    <w:p w14:paraId="1536D282" w14:textId="77777777" w:rsidR="00D63984" w:rsidRPr="00D63984" w:rsidRDefault="00D63984" w:rsidP="00FB13E8">
      <w:pPr>
        <w:numPr>
          <w:ilvl w:val="0"/>
          <w:numId w:val="28"/>
        </w:numPr>
        <w:ind w:left="357" w:hanging="357"/>
        <w:contextualSpacing/>
        <w:jc w:val="both"/>
        <w:rPr>
          <w:lang w:eastAsia="hi-IN" w:bidi="hi-IN"/>
        </w:rPr>
      </w:pPr>
      <w:r w:rsidRPr="00D63984">
        <w:t xml:space="preserve">Kontroli par lēmuma izpildi uzdot veikt Limbažu novada pašvaldības izpilddirektoram. </w:t>
      </w:r>
    </w:p>
    <w:p w14:paraId="54CBFA29" w14:textId="77777777" w:rsidR="00D707B5" w:rsidRDefault="00D707B5" w:rsidP="005B71DF">
      <w:pPr>
        <w:jc w:val="both"/>
        <w:rPr>
          <w:b/>
          <w:bCs/>
        </w:rPr>
      </w:pPr>
    </w:p>
    <w:bookmarkEnd w:id="47"/>
    <w:p w14:paraId="426303DB" w14:textId="77777777" w:rsidR="00D63984" w:rsidRDefault="00D63984" w:rsidP="00D63984">
      <w:pPr>
        <w:autoSpaceDE w:val="0"/>
        <w:autoSpaceDN w:val="0"/>
        <w:adjustRightInd w:val="0"/>
        <w:jc w:val="both"/>
        <w:rPr>
          <w:noProof/>
        </w:rPr>
      </w:pPr>
      <w:r>
        <w:rPr>
          <w:noProof/>
        </w:rPr>
        <w:t>Deputāts K. Močāns informē, ka balsojumā nepiedalīsies.</w:t>
      </w:r>
    </w:p>
    <w:p w14:paraId="7B793A78" w14:textId="16CBBE5E" w:rsidR="003E30A5" w:rsidRPr="008073CA" w:rsidRDefault="008073CA" w:rsidP="005B71DF">
      <w:pPr>
        <w:jc w:val="both"/>
        <w:rPr>
          <w:bCs/>
        </w:rPr>
      </w:pPr>
      <w:r w:rsidRPr="008073CA">
        <w:rPr>
          <w:bCs/>
        </w:rPr>
        <w:t>Sēdes vadītājs D. Straubergs informē, ka ir sa</w:t>
      </w:r>
      <w:r>
        <w:rPr>
          <w:bCs/>
        </w:rPr>
        <w:t xml:space="preserve">ņemts Limbažu novada Izglītības pārvaldes skaidrojums </w:t>
      </w:r>
      <w:r w:rsidRPr="008073CA">
        <w:rPr>
          <w:bCs/>
        </w:rPr>
        <w:t xml:space="preserve">par </w:t>
      </w:r>
      <w:r>
        <w:rPr>
          <w:bCs/>
        </w:rPr>
        <w:t>bērnu sēdeklīšiem autobusos. Autobusā nevajag speciālus sēdeklīšus. Jābūt regulējamām drošības jostām un pavadonim autobusā.</w:t>
      </w:r>
    </w:p>
    <w:p w14:paraId="70B82E17" w14:textId="77777777" w:rsidR="008073CA" w:rsidRPr="008073CA" w:rsidRDefault="008073CA" w:rsidP="005B71DF">
      <w:pPr>
        <w:jc w:val="both"/>
        <w:rPr>
          <w:bCs/>
        </w:rPr>
      </w:pPr>
    </w:p>
    <w:p w14:paraId="5727067B" w14:textId="551D4EA4" w:rsidR="00F322EC" w:rsidRPr="000502C9" w:rsidRDefault="00F322EC" w:rsidP="00F322EC">
      <w:pPr>
        <w:jc w:val="both"/>
        <w:rPr>
          <w:b/>
          <w:bCs/>
        </w:rPr>
      </w:pPr>
      <w:bookmarkStart w:id="48" w:name="_Hlk112594901"/>
      <w:bookmarkStart w:id="49" w:name="_Hlk115094972"/>
      <w:r w:rsidRPr="000502C9">
        <w:rPr>
          <w:b/>
          <w:bCs/>
        </w:rPr>
        <w:lastRenderedPageBreak/>
        <w:t>Lēmums Nr.</w:t>
      </w:r>
      <w:r w:rsidR="00A16C1F" w:rsidRPr="00A16C1F">
        <w:rPr>
          <w:b/>
          <w:bCs/>
        </w:rPr>
        <w:t xml:space="preserve"> </w:t>
      </w:r>
      <w:r w:rsidR="005F2B9C">
        <w:rPr>
          <w:b/>
          <w:bCs/>
        </w:rPr>
        <w:t>99</w:t>
      </w:r>
    </w:p>
    <w:p w14:paraId="3303B74B" w14:textId="3EEE5FDD" w:rsidR="0085005A" w:rsidRPr="000502C9" w:rsidRDefault="0085005A" w:rsidP="005B71DF">
      <w:pPr>
        <w:keepNext/>
        <w:jc w:val="center"/>
        <w:outlineLvl w:val="0"/>
        <w:rPr>
          <w:b/>
          <w:bCs/>
          <w:lang w:eastAsia="en-US"/>
        </w:rPr>
      </w:pPr>
      <w:bookmarkStart w:id="50" w:name="_Hlk149590289"/>
      <w:r w:rsidRPr="000502C9">
        <w:rPr>
          <w:b/>
          <w:bCs/>
          <w:lang w:eastAsia="en-US"/>
        </w:rPr>
        <w:t>25</w:t>
      </w:r>
      <w:r w:rsidR="00CD11AB" w:rsidRPr="000502C9">
        <w:rPr>
          <w:b/>
          <w:bCs/>
          <w:lang w:eastAsia="en-US"/>
        </w:rPr>
        <w:t>.</w:t>
      </w:r>
    </w:p>
    <w:bookmarkEnd w:id="48"/>
    <w:bookmarkEnd w:id="49"/>
    <w:bookmarkEnd w:id="50"/>
    <w:p w14:paraId="0B537CDB" w14:textId="77777777" w:rsidR="00680469" w:rsidRPr="00680469" w:rsidRDefault="00680469" w:rsidP="00680469">
      <w:pPr>
        <w:pBdr>
          <w:bottom w:val="single" w:sz="6" w:space="1" w:color="auto"/>
        </w:pBdr>
        <w:jc w:val="both"/>
        <w:rPr>
          <w:b/>
          <w:bCs/>
        </w:rPr>
      </w:pPr>
      <w:r w:rsidRPr="00680469">
        <w:rPr>
          <w:b/>
          <w:bCs/>
          <w:noProof/>
        </w:rPr>
        <w:t>Par grozījumiem Limbažu novada domes 25.01.2024. lēmumā Nr. 31 “Par Limbažu novada pašvaldības 2024.gada kultūras, sporta pasākumu projektu”</w:t>
      </w:r>
    </w:p>
    <w:p w14:paraId="7E1D053C" w14:textId="77777777" w:rsidR="0046553C" w:rsidRDefault="00680469" w:rsidP="00680469">
      <w:pPr>
        <w:jc w:val="center"/>
        <w:rPr>
          <w:noProof/>
        </w:rPr>
      </w:pPr>
      <w:r w:rsidRPr="00680469">
        <w:t xml:space="preserve">Ziņo </w:t>
      </w:r>
      <w:r>
        <w:rPr>
          <w:noProof/>
        </w:rPr>
        <w:t xml:space="preserve">Artis Ārgalis, debatēs piedalās Andris Garklāvs, Jānis Bakmanis, Dagnis Straubergs, </w:t>
      </w:r>
    </w:p>
    <w:p w14:paraId="1CE99F33" w14:textId="3A5ECFF9" w:rsidR="00680469" w:rsidRPr="00680469" w:rsidRDefault="00680469" w:rsidP="00680469">
      <w:pPr>
        <w:jc w:val="center"/>
      </w:pPr>
      <w:r>
        <w:rPr>
          <w:noProof/>
        </w:rPr>
        <w:t>Evija Keisele, Rūdolfs Pelēkais, Māris Beļaunieks, Lāsma Liepiņa, Arvīds Ozols</w:t>
      </w:r>
      <w:r w:rsidR="001D4DCD">
        <w:rPr>
          <w:noProof/>
        </w:rPr>
        <w:t>, Aiga Briede</w:t>
      </w:r>
      <w:r w:rsidR="0046553C">
        <w:rPr>
          <w:noProof/>
        </w:rPr>
        <w:t>, Jānis Remess</w:t>
      </w:r>
    </w:p>
    <w:p w14:paraId="498D1F80" w14:textId="77777777" w:rsidR="00680469" w:rsidRPr="00680469" w:rsidRDefault="00680469" w:rsidP="00680469">
      <w:pPr>
        <w:jc w:val="both"/>
      </w:pPr>
    </w:p>
    <w:p w14:paraId="2D717BA6" w14:textId="720C11C3" w:rsidR="00680469" w:rsidRDefault="00680469" w:rsidP="00680469">
      <w:pPr>
        <w:jc w:val="both"/>
      </w:pPr>
      <w:r>
        <w:t>Darbu sēdē pārtrauc deputāts D. Melnalksnis.</w:t>
      </w:r>
    </w:p>
    <w:p w14:paraId="6F406F03" w14:textId="6875CA9D" w:rsidR="001D4DCD" w:rsidRDefault="001D4DCD" w:rsidP="00680469">
      <w:pPr>
        <w:jc w:val="both"/>
      </w:pPr>
      <w:r>
        <w:t>Deputāts E. Zeidmanis informē, ka balsojumā nepiedalīsies.</w:t>
      </w:r>
    </w:p>
    <w:p w14:paraId="70D9E3FB" w14:textId="77777777" w:rsidR="00680469" w:rsidRDefault="00680469" w:rsidP="00680469">
      <w:pPr>
        <w:ind w:firstLine="720"/>
        <w:jc w:val="both"/>
      </w:pPr>
    </w:p>
    <w:p w14:paraId="02045365" w14:textId="6FBE7B0B" w:rsidR="001D4DCD" w:rsidRPr="00A75C8B" w:rsidRDefault="001D4DCD" w:rsidP="001D4DCD">
      <w:pPr>
        <w:ind w:firstLine="720"/>
        <w:jc w:val="both"/>
        <w:rPr>
          <w:b/>
          <w:bCs/>
        </w:rPr>
      </w:pPr>
      <w:r>
        <w:t xml:space="preserve">Iepazinusies ar deputāta A. Garklāva priekšlikumu </w:t>
      </w:r>
      <w:r w:rsidRPr="001D4DCD">
        <w:t>svītrot no pasākumu plāna senioru dziesmu svētkus</w:t>
      </w:r>
      <w:r>
        <w:t xml:space="preserve">, </w:t>
      </w:r>
      <w:r w:rsidRPr="00A75C8B">
        <w:rPr>
          <w:rFonts w:cs="Tahoma"/>
          <w:b/>
          <w:kern w:val="1"/>
          <w:lang w:eastAsia="hi-IN" w:bidi="hi-IN"/>
        </w:rPr>
        <w:t>a</w:t>
      </w:r>
      <w:r w:rsidRPr="00A75C8B">
        <w:rPr>
          <w:b/>
          <w:bCs/>
        </w:rPr>
        <w:t>tklāti balsojot: PAR</w:t>
      </w:r>
      <w:r w:rsidRPr="00A75C8B">
        <w:t xml:space="preserve"> – </w:t>
      </w:r>
      <w:r>
        <w:t>3</w:t>
      </w:r>
      <w:r w:rsidRPr="00A75C8B">
        <w:t xml:space="preserve"> deputāti (</w:t>
      </w:r>
      <w:r>
        <w:rPr>
          <w:rFonts w:eastAsia="Calibri"/>
          <w:szCs w:val="22"/>
          <w:lang w:eastAsia="en-US"/>
        </w:rPr>
        <w:t>Andris Garklāvs,</w:t>
      </w:r>
      <w:r w:rsidRPr="00A75C8B">
        <w:rPr>
          <w:rFonts w:eastAsia="Calibri"/>
          <w:szCs w:val="22"/>
          <w:lang w:eastAsia="en-US"/>
        </w:rPr>
        <w:t xml:space="preserve"> Valdis Možvillo,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PRET –</w:t>
      </w:r>
      <w:r w:rsidRPr="00A75C8B">
        <w:t xml:space="preserve"> </w:t>
      </w:r>
      <w:r>
        <w:t>8 deputāti (</w:t>
      </w:r>
      <w:r w:rsidRPr="00A75C8B">
        <w:rPr>
          <w:rFonts w:eastAsiaTheme="minorHAnsi"/>
        </w:rPr>
        <w:t xml:space="preserve">Jānis Bakmanis, </w:t>
      </w:r>
      <w:r w:rsidRPr="00A75C8B">
        <w:rPr>
          <w:rFonts w:eastAsia="Calibri"/>
          <w:szCs w:val="22"/>
          <w:lang w:eastAsia="en-US"/>
        </w:rPr>
        <w:t>Māris Beļaunieks, Lija Jokste, Kristaps Močāns, Rūdolfs Pelēkais, Ziedonis Rubezis, Dagnis Straubergs, Regīna Tamane</w:t>
      </w:r>
      <w:r>
        <w:rPr>
          <w:rFonts w:eastAsia="Calibri"/>
          <w:szCs w:val="22"/>
          <w:lang w:eastAsia="en-US"/>
        </w:rPr>
        <w:t>)</w:t>
      </w:r>
      <w:r w:rsidRPr="00A75C8B">
        <w:rPr>
          <w:rFonts w:eastAsia="Calibri"/>
          <w:szCs w:val="22"/>
          <w:lang w:eastAsia="en-US"/>
        </w:rPr>
        <w:t>,</w:t>
      </w:r>
      <w:r w:rsidRPr="00A75C8B">
        <w:t xml:space="preserve"> </w:t>
      </w:r>
      <w:r w:rsidRPr="00A75C8B">
        <w:rPr>
          <w:b/>
          <w:bCs/>
        </w:rPr>
        <w:t xml:space="preserve">ATTURAS – </w:t>
      </w:r>
      <w:r w:rsidRPr="001D4DCD">
        <w:rPr>
          <w:bCs/>
        </w:rPr>
        <w:t xml:space="preserve">deputāts </w:t>
      </w:r>
      <w:r>
        <w:rPr>
          <w:rFonts w:eastAsia="Calibri"/>
          <w:szCs w:val="22"/>
          <w:lang w:eastAsia="en-US"/>
        </w:rPr>
        <w:t>Jānis Remess</w:t>
      </w:r>
      <w:r w:rsidRPr="00A75C8B">
        <w:rPr>
          <w:rFonts w:eastAsia="Calibri"/>
          <w:szCs w:val="22"/>
          <w:lang w:eastAsia="en-US"/>
        </w:rPr>
        <w:t xml:space="preserve">, </w:t>
      </w:r>
      <w:r>
        <w:rPr>
          <w:rFonts w:eastAsia="Calibri"/>
          <w:szCs w:val="22"/>
          <w:lang w:eastAsia="en-US"/>
        </w:rPr>
        <w:t xml:space="preserve">balsojumā nepiedalās deputāts </w:t>
      </w:r>
      <w:r w:rsidRPr="00A75C8B">
        <w:rPr>
          <w:rFonts w:eastAsia="Calibri"/>
          <w:szCs w:val="22"/>
          <w:lang w:eastAsia="en-US"/>
        </w:rPr>
        <w:t>Edmunds Zeidmanis</w:t>
      </w:r>
      <w:r>
        <w:rPr>
          <w:rFonts w:eastAsia="Calibri"/>
          <w:szCs w:val="22"/>
          <w:lang w:eastAsia="en-US"/>
        </w:rPr>
        <w:t>,</w:t>
      </w:r>
      <w:r w:rsidRPr="00A75C8B">
        <w:t xml:space="preserve"> Limbažu novada dome</w:t>
      </w:r>
      <w:r w:rsidRPr="00A75C8B">
        <w:rPr>
          <w:b/>
          <w:bCs/>
        </w:rPr>
        <w:t xml:space="preserve"> NOLEMJ:</w:t>
      </w:r>
    </w:p>
    <w:p w14:paraId="4D4BFBC4" w14:textId="77777777" w:rsidR="001D4DCD" w:rsidRDefault="001D4DCD" w:rsidP="00680469">
      <w:pPr>
        <w:ind w:firstLine="720"/>
        <w:jc w:val="both"/>
      </w:pPr>
    </w:p>
    <w:p w14:paraId="75A158CE" w14:textId="4E8FA01D" w:rsidR="00680469" w:rsidRDefault="001D4DCD" w:rsidP="001D4DCD">
      <w:pPr>
        <w:jc w:val="both"/>
      </w:pPr>
      <w:r>
        <w:t>noraidīts.</w:t>
      </w:r>
    </w:p>
    <w:p w14:paraId="007F8963" w14:textId="77777777" w:rsidR="001D4DCD" w:rsidRDefault="001D4DCD" w:rsidP="00680469">
      <w:pPr>
        <w:ind w:firstLine="720"/>
        <w:jc w:val="both"/>
      </w:pPr>
    </w:p>
    <w:p w14:paraId="6910545C" w14:textId="249DE21C" w:rsidR="001D4DCD" w:rsidRDefault="001D4DCD" w:rsidP="001D4DCD">
      <w:pPr>
        <w:jc w:val="both"/>
      </w:pPr>
      <w:r>
        <w:t xml:space="preserve">Deputāts J. Bakmanis informē, </w:t>
      </w:r>
      <w:r w:rsidRPr="001D4DCD">
        <w:t>ka ir nobalsojis nepareizi “</w:t>
      </w:r>
      <w:r>
        <w:t>PAR</w:t>
      </w:r>
      <w:r w:rsidRPr="001D4DCD">
        <w:t>”, lūdz precizēt balsojumu uz “</w:t>
      </w:r>
      <w:r>
        <w:t>PRET</w:t>
      </w:r>
      <w:r w:rsidRPr="001D4DCD">
        <w:t>”</w:t>
      </w:r>
      <w:r>
        <w:t>.</w:t>
      </w:r>
    </w:p>
    <w:p w14:paraId="65F36B76" w14:textId="5AA9C768" w:rsidR="001D4DCD" w:rsidRDefault="001D4DCD" w:rsidP="001D4DCD">
      <w:pPr>
        <w:jc w:val="both"/>
      </w:pPr>
      <w:r>
        <w:t xml:space="preserve">Deputāts Z. Rubezis informē, </w:t>
      </w:r>
      <w:r w:rsidRPr="001D4DCD">
        <w:t>ka ir nobalsojis nepareizi “</w:t>
      </w:r>
      <w:r>
        <w:t>PAR</w:t>
      </w:r>
      <w:r w:rsidRPr="001D4DCD">
        <w:t>”, lūdz precizēt balsojumu uz “</w:t>
      </w:r>
      <w:r>
        <w:t>PRET</w:t>
      </w:r>
      <w:r w:rsidRPr="001D4DCD">
        <w:t>”</w:t>
      </w:r>
      <w:r>
        <w:t>.</w:t>
      </w:r>
    </w:p>
    <w:p w14:paraId="37C64B85" w14:textId="4844D38B" w:rsidR="001D4DCD" w:rsidRDefault="001D4DCD" w:rsidP="001D4DCD">
      <w:pPr>
        <w:jc w:val="both"/>
      </w:pPr>
      <w:r>
        <w:t>Deputāts V. Možvillo balso vārdiski “PAR”.</w:t>
      </w:r>
    </w:p>
    <w:p w14:paraId="42F5149D" w14:textId="77777777" w:rsidR="009E3ED0" w:rsidRDefault="009E3ED0" w:rsidP="001D4DCD">
      <w:pPr>
        <w:jc w:val="both"/>
      </w:pPr>
    </w:p>
    <w:p w14:paraId="51F68BE4" w14:textId="15ED483A" w:rsidR="009E3ED0" w:rsidRPr="00A75C8B" w:rsidRDefault="009E3ED0" w:rsidP="009E3ED0">
      <w:pPr>
        <w:ind w:firstLine="720"/>
        <w:jc w:val="both"/>
        <w:rPr>
          <w:b/>
          <w:bCs/>
        </w:rPr>
      </w:pPr>
      <w:r>
        <w:t>Iepazinusies ar deputāta A. Garklāva priekšlikumu</w:t>
      </w:r>
      <w:r w:rsidRPr="009E3ED0">
        <w:t xml:space="preserve"> svītrot no pasākumu plāna senioru deju svētkus</w:t>
      </w:r>
      <w:r>
        <w:t>,</w:t>
      </w:r>
      <w:r w:rsidRPr="009E3ED0">
        <w:rPr>
          <w:rFonts w:cs="Tahoma"/>
          <w:b/>
          <w:kern w:val="1"/>
          <w:lang w:eastAsia="hi-IN" w:bidi="hi-IN"/>
        </w:rPr>
        <w:t xml:space="preserve"> </w:t>
      </w:r>
      <w:r w:rsidRPr="00A75C8B">
        <w:rPr>
          <w:rFonts w:cs="Tahoma"/>
          <w:b/>
          <w:kern w:val="1"/>
          <w:lang w:eastAsia="hi-IN" w:bidi="hi-IN"/>
        </w:rPr>
        <w:t>a</w:t>
      </w:r>
      <w:r w:rsidRPr="00A75C8B">
        <w:rPr>
          <w:b/>
          <w:bCs/>
        </w:rPr>
        <w:t>tklāti balsojot: PAR</w:t>
      </w:r>
      <w:r w:rsidRPr="00A75C8B">
        <w:t xml:space="preserve"> – </w:t>
      </w:r>
      <w:r>
        <w:t>3</w:t>
      </w:r>
      <w:r w:rsidRPr="00A75C8B">
        <w:t xml:space="preserve"> deputāti (</w:t>
      </w:r>
      <w:r>
        <w:rPr>
          <w:rFonts w:eastAsia="Calibri"/>
          <w:szCs w:val="22"/>
          <w:lang w:eastAsia="en-US"/>
        </w:rPr>
        <w:t>Andris Garklāvs,</w:t>
      </w:r>
      <w:r w:rsidRPr="00A75C8B">
        <w:rPr>
          <w:rFonts w:eastAsia="Calibri"/>
          <w:szCs w:val="22"/>
          <w:lang w:eastAsia="en-US"/>
        </w:rPr>
        <w:t xml:space="preserve"> Valdis Možvillo,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PRET –</w:t>
      </w:r>
      <w:r w:rsidRPr="00A75C8B">
        <w:t xml:space="preserve"> </w:t>
      </w:r>
      <w:r>
        <w:t>8 deputāti (</w:t>
      </w:r>
      <w:r w:rsidRPr="00A75C8B">
        <w:rPr>
          <w:rFonts w:eastAsiaTheme="minorHAnsi"/>
        </w:rPr>
        <w:t xml:space="preserve">Jānis Bakmanis, </w:t>
      </w:r>
      <w:r w:rsidRPr="00A75C8B">
        <w:rPr>
          <w:rFonts w:eastAsia="Calibri"/>
          <w:szCs w:val="22"/>
          <w:lang w:eastAsia="en-US"/>
        </w:rPr>
        <w:t>Māris Beļaunieks, Lija Jokste, Kristaps Močāns, Rūdolfs Pelēkais, Ziedonis Rubezis, Dagnis Straubergs, Regīna Tamane</w:t>
      </w:r>
      <w:r>
        <w:rPr>
          <w:rFonts w:eastAsia="Calibri"/>
          <w:szCs w:val="22"/>
          <w:lang w:eastAsia="en-US"/>
        </w:rPr>
        <w:t>)</w:t>
      </w:r>
      <w:r w:rsidRPr="00A75C8B">
        <w:rPr>
          <w:rFonts w:eastAsia="Calibri"/>
          <w:szCs w:val="22"/>
          <w:lang w:eastAsia="en-US"/>
        </w:rPr>
        <w:t>,</w:t>
      </w:r>
      <w:r w:rsidRPr="00A75C8B">
        <w:t xml:space="preserve"> </w:t>
      </w:r>
      <w:r w:rsidRPr="00A75C8B">
        <w:rPr>
          <w:b/>
          <w:bCs/>
        </w:rPr>
        <w:t xml:space="preserve">ATTURAS – </w:t>
      </w:r>
      <w:r w:rsidRPr="001D4DCD">
        <w:rPr>
          <w:bCs/>
        </w:rPr>
        <w:t xml:space="preserve">deputāts </w:t>
      </w:r>
      <w:r>
        <w:rPr>
          <w:rFonts w:eastAsia="Calibri"/>
          <w:szCs w:val="22"/>
          <w:lang w:eastAsia="en-US"/>
        </w:rPr>
        <w:t>Jānis Remess</w:t>
      </w:r>
      <w:r w:rsidRPr="00A75C8B">
        <w:rPr>
          <w:rFonts w:eastAsia="Calibri"/>
          <w:szCs w:val="22"/>
          <w:lang w:eastAsia="en-US"/>
        </w:rPr>
        <w:t xml:space="preserve">, </w:t>
      </w:r>
      <w:r>
        <w:rPr>
          <w:rFonts w:eastAsia="Calibri"/>
          <w:szCs w:val="22"/>
          <w:lang w:eastAsia="en-US"/>
        </w:rPr>
        <w:t xml:space="preserve">balsojumā nepiedalās deputāts </w:t>
      </w:r>
      <w:r w:rsidRPr="00A75C8B">
        <w:rPr>
          <w:rFonts w:eastAsia="Calibri"/>
          <w:szCs w:val="22"/>
          <w:lang w:eastAsia="en-US"/>
        </w:rPr>
        <w:t>Edmunds Zeidmanis</w:t>
      </w:r>
      <w:r>
        <w:rPr>
          <w:rFonts w:eastAsia="Calibri"/>
          <w:szCs w:val="22"/>
          <w:lang w:eastAsia="en-US"/>
        </w:rPr>
        <w:t>,</w:t>
      </w:r>
      <w:r w:rsidRPr="00A75C8B">
        <w:t xml:space="preserve"> Limbažu novada dome</w:t>
      </w:r>
      <w:r w:rsidRPr="00A75C8B">
        <w:rPr>
          <w:b/>
          <w:bCs/>
        </w:rPr>
        <w:t xml:space="preserve"> NOLEMJ:</w:t>
      </w:r>
    </w:p>
    <w:p w14:paraId="7A617EA5" w14:textId="77777777" w:rsidR="009E3ED0" w:rsidRDefault="009E3ED0" w:rsidP="009E3ED0">
      <w:pPr>
        <w:ind w:firstLine="720"/>
        <w:jc w:val="both"/>
      </w:pPr>
    </w:p>
    <w:p w14:paraId="09447176" w14:textId="77777777" w:rsidR="009E3ED0" w:rsidRDefault="009E3ED0" w:rsidP="009E3ED0">
      <w:pPr>
        <w:jc w:val="both"/>
      </w:pPr>
      <w:r>
        <w:t>noraidīts.</w:t>
      </w:r>
    </w:p>
    <w:p w14:paraId="4F2491D7" w14:textId="7AE51938" w:rsidR="009E3ED0" w:rsidRDefault="009E3ED0" w:rsidP="001D4DCD">
      <w:pPr>
        <w:jc w:val="both"/>
      </w:pPr>
    </w:p>
    <w:p w14:paraId="2BB1CFE0" w14:textId="77777777" w:rsidR="00910F77" w:rsidRDefault="009E3ED0" w:rsidP="00910F77">
      <w:pPr>
        <w:ind w:firstLine="720"/>
        <w:jc w:val="both"/>
      </w:pPr>
      <w:r>
        <w:t xml:space="preserve">Deputāts J. Remess informē, ka šajā jautājumā atturēsies, jo nepatīk, kā naudas sadalījums tika veikts, no viena pasākuma budžeta tika sadalīts četros pasākumos, tika izteicis priekšlikumu ņemt vērā visus 40000 EUR un skatīties visiem, </w:t>
      </w:r>
      <w:r w:rsidR="00910F77">
        <w:t>nav pret</w:t>
      </w:r>
      <w:r>
        <w:t xml:space="preserve"> dejotājiem un koristiem, bet ir par pareizu sadalīšanu un nav ieinteresēts nevienā pasākumā. </w:t>
      </w:r>
    </w:p>
    <w:p w14:paraId="6384BE30" w14:textId="77777777" w:rsidR="00910F77" w:rsidRDefault="009E3ED0" w:rsidP="00910F77">
      <w:pPr>
        <w:ind w:firstLine="720"/>
        <w:jc w:val="both"/>
      </w:pPr>
      <w:r>
        <w:t xml:space="preserve">Sēdes vadītājs D. Straubergs atgādina, ka finanšu sadalījums Kultūras pārvaldei būs jāsakārto ar argumentētiem </w:t>
      </w:r>
      <w:r w:rsidR="00910F77">
        <w:t xml:space="preserve">pamatojumiem. </w:t>
      </w:r>
    </w:p>
    <w:p w14:paraId="4AF8A679" w14:textId="6C0F0951" w:rsidR="009E3ED0" w:rsidRDefault="00910F77" w:rsidP="00910F77">
      <w:pPr>
        <w:ind w:firstLine="720"/>
        <w:jc w:val="both"/>
      </w:pPr>
      <w:r>
        <w:t>Deputāts A. Garklāvs informē par balsošanas motīviem, deputāts balsos “pret”, jo uzskata, ka šis ir jautājums par deputāta atbildību savu vēlētāju priekšā, par racionālu līdzekļu izmantošanu</w:t>
      </w:r>
      <w:r w:rsidR="0054485F">
        <w:t>.</w:t>
      </w:r>
      <w:r>
        <w:t xml:space="preserve"> </w:t>
      </w:r>
      <w:r w:rsidR="0054485F">
        <w:t>M</w:t>
      </w:r>
      <w:r>
        <w:t>ums nav jāfinansē sveši pasākumi.</w:t>
      </w:r>
      <w:r w:rsidR="00363EBD">
        <w:t xml:space="preserve"> Viens liels pasākums jau ir - E. Melngaiļa svētki, tāpēc uzskata, ka nav pamatots šāds lēmums iekļaut šos divus liekos pasākumus un aicina deputātus pārdomāt par savu atbildību par racionālu līdzekļu apsaimniekošanu no nodokļu maksātāju naudas.</w:t>
      </w:r>
    </w:p>
    <w:p w14:paraId="49D8DE4E" w14:textId="77777777" w:rsidR="00680469" w:rsidRDefault="00680469" w:rsidP="009E3ED0">
      <w:pPr>
        <w:pBdr>
          <w:bottom w:val="single" w:sz="4" w:space="1" w:color="auto"/>
        </w:pBdr>
        <w:ind w:firstLine="720"/>
        <w:jc w:val="both"/>
      </w:pPr>
    </w:p>
    <w:p w14:paraId="7817C532" w14:textId="77777777" w:rsidR="009E3ED0" w:rsidRDefault="009E3ED0" w:rsidP="00680469">
      <w:pPr>
        <w:ind w:firstLine="720"/>
        <w:jc w:val="both"/>
      </w:pPr>
    </w:p>
    <w:p w14:paraId="45FE3F47" w14:textId="46780AD4" w:rsidR="00680469" w:rsidRPr="00680469" w:rsidRDefault="00680469" w:rsidP="00680469">
      <w:pPr>
        <w:ind w:firstLine="720"/>
        <w:jc w:val="both"/>
      </w:pPr>
      <w:r w:rsidRPr="00680469">
        <w:t xml:space="preserve">Izskatot sākotnējo kultūras, sporta pasākumu projektu no kopējā pasākumu saraksta tika izņemti pasākumi – jaunās iniciatīvas ar mērķi tās izskatīt atkārtoti, kontekstā ar novada budžetu. Tie ir valstiski nozīmīgi pasākumi, kas rada pastarpinātas aktivitātes ekonomikai, piesaista apmeklētājus no citiem novadiem un reģioniem, kā arī pasākums, kura mērķis vienot novada iedzīvotājus, veicināt viņu piederības sajūtu Limbažu novadam, lokālpatriotismu.  Tie ir pasākumi, kuru realizētājs būtu Limbažu novada Kultūras pārvalde - Limbažu novada svētki/ kopā ar Limbažu pilsētas svētkiem (plānotais budžets 50 000 EUR), </w:t>
      </w:r>
      <w:bookmarkStart w:id="51" w:name="_Hlk158385956"/>
      <w:r w:rsidRPr="00680469">
        <w:t xml:space="preserve">Sadarbībā ar LNKC XXI Latvijas senioru deju diena (plānotais budžets 20 000 EUR), Sadarbībā ar LNKC Latvijas senioru koru svētki </w:t>
      </w:r>
      <w:bookmarkStart w:id="52" w:name="_Hlk158384968"/>
      <w:r w:rsidRPr="00680469">
        <w:t xml:space="preserve">(plānotais budžets 20 000 </w:t>
      </w:r>
      <w:r w:rsidRPr="00680469">
        <w:lastRenderedPageBreak/>
        <w:t xml:space="preserve">EUR), </w:t>
      </w:r>
      <w:bookmarkEnd w:id="52"/>
      <w:r w:rsidRPr="00680469">
        <w:t>TDA "Katvari" 105 gadu jubilejas koncertuzvedums (plānotais budžets 20000 EUR)</w:t>
      </w:r>
      <w:bookmarkEnd w:id="51"/>
      <w:r w:rsidRPr="00680469">
        <w:t>, Limbažu novada gaismas stāsti (plānotais budžets 30 000 EUR), Limbažu kultūras nama pasākums - Akustiskās mūzikas festivāls "Sudraba kaija" (plānotais budžets 7244 EUR). Pārskatītas plānoto pasākumu tāmes un veikta izdevumu optimizēšana.</w:t>
      </w:r>
    </w:p>
    <w:p w14:paraId="45CE4F19" w14:textId="77777777" w:rsidR="00680469" w:rsidRPr="00680469" w:rsidRDefault="00680469" w:rsidP="00680469">
      <w:pPr>
        <w:ind w:firstLine="720"/>
        <w:jc w:val="both"/>
      </w:pPr>
      <w:r w:rsidRPr="00680469">
        <w:t>Limbažu novada Kultūras pārvalde lūdz papildināt Limbažu novada kultūras pasākumu sarakstu:</w:t>
      </w:r>
    </w:p>
    <w:p w14:paraId="16BD56CA" w14:textId="77777777" w:rsidR="00680469" w:rsidRPr="00680469" w:rsidRDefault="00680469" w:rsidP="00680469">
      <w:pPr>
        <w:jc w:val="both"/>
      </w:pPr>
    </w:p>
    <w:tbl>
      <w:tblPr>
        <w:tblW w:w="9776" w:type="dxa"/>
        <w:tblLook w:val="04A0" w:firstRow="1" w:lastRow="0" w:firstColumn="1" w:lastColumn="0" w:noHBand="0" w:noVBand="1"/>
      </w:tblPr>
      <w:tblGrid>
        <w:gridCol w:w="1810"/>
        <w:gridCol w:w="1942"/>
        <w:gridCol w:w="1145"/>
        <w:gridCol w:w="1234"/>
        <w:gridCol w:w="1353"/>
        <w:gridCol w:w="2292"/>
      </w:tblGrid>
      <w:tr w:rsidR="00680469" w:rsidRPr="00680469" w14:paraId="7507DC5A" w14:textId="77777777" w:rsidTr="00680469">
        <w:trPr>
          <w:trHeight w:val="1045"/>
        </w:trPr>
        <w:tc>
          <w:tcPr>
            <w:tcW w:w="1810" w:type="dxa"/>
            <w:tcBorders>
              <w:top w:val="single" w:sz="4" w:space="0" w:color="auto"/>
              <w:left w:val="single" w:sz="4" w:space="0" w:color="auto"/>
              <w:right w:val="single" w:sz="4" w:space="0" w:color="auto"/>
            </w:tcBorders>
            <w:shd w:val="clear" w:color="000000" w:fill="C6E0B4"/>
          </w:tcPr>
          <w:p w14:paraId="78B73BA7" w14:textId="77777777" w:rsidR="00680469" w:rsidRPr="00680469" w:rsidRDefault="00680469" w:rsidP="00680469">
            <w:pPr>
              <w:jc w:val="center"/>
              <w:rPr>
                <w:b/>
                <w:bCs/>
                <w:sz w:val="22"/>
                <w:szCs w:val="22"/>
              </w:rPr>
            </w:pPr>
            <w:r w:rsidRPr="00680469">
              <w:rPr>
                <w:b/>
                <w:bCs/>
                <w:sz w:val="22"/>
                <w:szCs w:val="22"/>
              </w:rPr>
              <w:t>Iestāde / struktūrvienība</w:t>
            </w:r>
          </w:p>
        </w:tc>
        <w:tc>
          <w:tcPr>
            <w:tcW w:w="1942"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28785F52" w14:textId="77777777" w:rsidR="00680469" w:rsidRPr="00680469" w:rsidRDefault="00680469" w:rsidP="00680469">
            <w:pPr>
              <w:jc w:val="center"/>
              <w:rPr>
                <w:b/>
                <w:bCs/>
                <w:sz w:val="22"/>
                <w:szCs w:val="22"/>
              </w:rPr>
            </w:pPr>
            <w:r w:rsidRPr="00680469">
              <w:rPr>
                <w:b/>
                <w:bCs/>
                <w:sz w:val="22"/>
                <w:szCs w:val="22"/>
              </w:rPr>
              <w:t>Mērķis (nosaukums)</w:t>
            </w:r>
          </w:p>
        </w:tc>
        <w:tc>
          <w:tcPr>
            <w:tcW w:w="1145"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2CED84C3" w14:textId="77777777" w:rsidR="00680469" w:rsidRPr="00680469" w:rsidRDefault="00680469" w:rsidP="00680469">
            <w:pPr>
              <w:jc w:val="center"/>
              <w:rPr>
                <w:b/>
                <w:bCs/>
                <w:sz w:val="22"/>
                <w:szCs w:val="22"/>
              </w:rPr>
            </w:pPr>
            <w:r w:rsidRPr="00680469">
              <w:rPr>
                <w:b/>
                <w:bCs/>
                <w:sz w:val="22"/>
                <w:szCs w:val="22"/>
              </w:rPr>
              <w:t>Plānotie ieņēmumi 2024.g.</w:t>
            </w:r>
          </w:p>
        </w:tc>
        <w:tc>
          <w:tcPr>
            <w:tcW w:w="1234"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2F0AFA9E" w14:textId="77777777" w:rsidR="00680469" w:rsidRPr="00680469" w:rsidRDefault="00680469" w:rsidP="00680469">
            <w:pPr>
              <w:jc w:val="center"/>
              <w:rPr>
                <w:b/>
                <w:bCs/>
                <w:sz w:val="22"/>
                <w:szCs w:val="22"/>
              </w:rPr>
            </w:pPr>
            <w:r w:rsidRPr="00680469">
              <w:rPr>
                <w:b/>
                <w:bCs/>
                <w:sz w:val="22"/>
                <w:szCs w:val="22"/>
              </w:rPr>
              <w:t>Plānotie izdevumi 2024.g.</w:t>
            </w:r>
          </w:p>
        </w:tc>
        <w:tc>
          <w:tcPr>
            <w:tcW w:w="1353"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33D47B4" w14:textId="77777777" w:rsidR="00680469" w:rsidRPr="00680469" w:rsidRDefault="00680469" w:rsidP="00680469">
            <w:pPr>
              <w:jc w:val="center"/>
              <w:rPr>
                <w:b/>
                <w:bCs/>
                <w:sz w:val="22"/>
                <w:szCs w:val="22"/>
              </w:rPr>
            </w:pPr>
            <w:r w:rsidRPr="00680469">
              <w:rPr>
                <w:b/>
                <w:bCs/>
                <w:sz w:val="22"/>
                <w:szCs w:val="22"/>
              </w:rPr>
              <w:t>Pašvaldības finansējums 2024.gadā</w:t>
            </w:r>
          </w:p>
        </w:tc>
        <w:tc>
          <w:tcPr>
            <w:tcW w:w="2292" w:type="dxa"/>
            <w:tcBorders>
              <w:top w:val="single" w:sz="4" w:space="0" w:color="auto"/>
              <w:left w:val="single" w:sz="4" w:space="0" w:color="auto"/>
              <w:bottom w:val="single" w:sz="4" w:space="0" w:color="000000"/>
              <w:right w:val="single" w:sz="4" w:space="0" w:color="auto"/>
            </w:tcBorders>
            <w:shd w:val="clear" w:color="000000" w:fill="C6E0B4"/>
            <w:vAlign w:val="center"/>
            <w:hideMark/>
          </w:tcPr>
          <w:p w14:paraId="70F4A917" w14:textId="77777777" w:rsidR="00680469" w:rsidRPr="00680469" w:rsidRDefault="00680469" w:rsidP="00680469">
            <w:pPr>
              <w:jc w:val="center"/>
              <w:rPr>
                <w:b/>
                <w:bCs/>
                <w:sz w:val="22"/>
                <w:szCs w:val="22"/>
              </w:rPr>
            </w:pPr>
            <w:r w:rsidRPr="00680469">
              <w:rPr>
                <w:b/>
                <w:bCs/>
                <w:sz w:val="22"/>
                <w:szCs w:val="22"/>
              </w:rPr>
              <w:t>Pamatojums, skaidrojums - pasākuma rīkošanai</w:t>
            </w:r>
          </w:p>
        </w:tc>
      </w:tr>
      <w:tr w:rsidR="00680469" w:rsidRPr="00680469" w14:paraId="15003B5B" w14:textId="77777777" w:rsidTr="00680469">
        <w:trPr>
          <w:trHeight w:val="529"/>
        </w:trPr>
        <w:tc>
          <w:tcPr>
            <w:tcW w:w="1810" w:type="dxa"/>
            <w:tcBorders>
              <w:top w:val="single" w:sz="4" w:space="0" w:color="auto"/>
              <w:left w:val="single" w:sz="4" w:space="0" w:color="auto"/>
              <w:bottom w:val="single" w:sz="4" w:space="0" w:color="auto"/>
              <w:right w:val="single" w:sz="4" w:space="0" w:color="auto"/>
            </w:tcBorders>
          </w:tcPr>
          <w:p w14:paraId="499D526B" w14:textId="77777777" w:rsidR="00680469" w:rsidRPr="00680469" w:rsidRDefault="00680469" w:rsidP="00680469">
            <w:pPr>
              <w:rPr>
                <w:sz w:val="22"/>
                <w:szCs w:val="22"/>
              </w:rPr>
            </w:pPr>
            <w:r w:rsidRPr="00680469">
              <w:rPr>
                <w:sz w:val="22"/>
                <w:szCs w:val="22"/>
              </w:rPr>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336FB81A" w14:textId="77777777" w:rsidR="00680469" w:rsidRPr="00680469" w:rsidRDefault="00680469" w:rsidP="00680469">
            <w:pPr>
              <w:rPr>
                <w:sz w:val="22"/>
                <w:szCs w:val="22"/>
              </w:rPr>
            </w:pPr>
            <w:r w:rsidRPr="00680469">
              <w:rPr>
                <w:sz w:val="22"/>
                <w:szCs w:val="22"/>
              </w:rPr>
              <w:t>Sadarbībā ar LNKC XXI Latvijas senioru deju diena</w:t>
            </w:r>
          </w:p>
        </w:tc>
        <w:tc>
          <w:tcPr>
            <w:tcW w:w="1145" w:type="dxa"/>
            <w:tcBorders>
              <w:top w:val="single" w:sz="4" w:space="0" w:color="auto"/>
              <w:left w:val="single" w:sz="4" w:space="0" w:color="auto"/>
              <w:bottom w:val="single" w:sz="4" w:space="0" w:color="auto"/>
              <w:right w:val="single" w:sz="4" w:space="0" w:color="auto"/>
            </w:tcBorders>
            <w:vAlign w:val="center"/>
          </w:tcPr>
          <w:p w14:paraId="5FF68021" w14:textId="77777777" w:rsidR="00680469" w:rsidRPr="00680469" w:rsidRDefault="00680469" w:rsidP="00680469">
            <w:pPr>
              <w:rPr>
                <w:b/>
                <w:bCs/>
                <w:sz w:val="22"/>
                <w:szCs w:val="22"/>
              </w:rPr>
            </w:pPr>
          </w:p>
        </w:tc>
        <w:tc>
          <w:tcPr>
            <w:tcW w:w="1234" w:type="dxa"/>
            <w:tcBorders>
              <w:top w:val="single" w:sz="4" w:space="0" w:color="auto"/>
              <w:left w:val="single" w:sz="4" w:space="0" w:color="auto"/>
              <w:bottom w:val="single" w:sz="4" w:space="0" w:color="auto"/>
              <w:right w:val="single" w:sz="4" w:space="0" w:color="auto"/>
            </w:tcBorders>
            <w:vAlign w:val="center"/>
          </w:tcPr>
          <w:p w14:paraId="0E9E6528" w14:textId="77777777" w:rsidR="00680469" w:rsidRPr="00680469" w:rsidRDefault="00680469" w:rsidP="00680469">
            <w:pPr>
              <w:rPr>
                <w:sz w:val="22"/>
                <w:szCs w:val="22"/>
              </w:rPr>
            </w:pPr>
            <w:r w:rsidRPr="00680469">
              <w:rPr>
                <w:sz w:val="22"/>
                <w:szCs w:val="22"/>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6D9B69F9" w14:textId="77777777" w:rsidR="00680469" w:rsidRPr="00680469" w:rsidRDefault="00680469" w:rsidP="00680469">
            <w:pPr>
              <w:rPr>
                <w:sz w:val="22"/>
                <w:szCs w:val="22"/>
              </w:rPr>
            </w:pPr>
            <w:r w:rsidRPr="00680469">
              <w:rPr>
                <w:sz w:val="22"/>
                <w:szCs w:val="22"/>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7E3D695E" w14:textId="77777777" w:rsidR="00680469" w:rsidRPr="00680469" w:rsidRDefault="00680469" w:rsidP="00680469">
            <w:pPr>
              <w:rPr>
                <w:sz w:val="22"/>
                <w:szCs w:val="22"/>
              </w:rPr>
            </w:pPr>
            <w:r w:rsidRPr="00680469">
              <w:rPr>
                <w:sz w:val="22"/>
                <w:szCs w:val="22"/>
              </w:rPr>
              <w:t>Valsts nozīmes notikums ar aptuveni 100 deju kolektīvu piedalīšanos, sadarbībā ar LNKC. Līdzfinansē LNKC</w:t>
            </w:r>
          </w:p>
        </w:tc>
      </w:tr>
      <w:tr w:rsidR="00680469" w:rsidRPr="00680469" w14:paraId="375A91F2" w14:textId="77777777" w:rsidTr="00680469">
        <w:trPr>
          <w:trHeight w:val="529"/>
        </w:trPr>
        <w:tc>
          <w:tcPr>
            <w:tcW w:w="1810" w:type="dxa"/>
            <w:tcBorders>
              <w:top w:val="single" w:sz="4" w:space="0" w:color="auto"/>
              <w:left w:val="single" w:sz="4" w:space="0" w:color="auto"/>
              <w:bottom w:val="single" w:sz="4" w:space="0" w:color="auto"/>
              <w:right w:val="single" w:sz="4" w:space="0" w:color="auto"/>
            </w:tcBorders>
          </w:tcPr>
          <w:p w14:paraId="44F1BD71" w14:textId="77777777" w:rsidR="00680469" w:rsidRPr="00680469" w:rsidRDefault="00680469" w:rsidP="00680469">
            <w:pPr>
              <w:rPr>
                <w:sz w:val="22"/>
                <w:szCs w:val="22"/>
              </w:rPr>
            </w:pPr>
            <w:r w:rsidRPr="00680469">
              <w:rPr>
                <w:sz w:val="22"/>
                <w:szCs w:val="22"/>
              </w:rPr>
              <w:t xml:space="preserve">Limbažu novada Kultūras pārvalde </w:t>
            </w:r>
          </w:p>
        </w:tc>
        <w:tc>
          <w:tcPr>
            <w:tcW w:w="1942" w:type="dxa"/>
            <w:tcBorders>
              <w:top w:val="single" w:sz="4" w:space="0" w:color="auto"/>
              <w:left w:val="single" w:sz="4" w:space="0" w:color="auto"/>
              <w:bottom w:val="single" w:sz="4" w:space="0" w:color="auto"/>
              <w:right w:val="single" w:sz="4" w:space="0" w:color="auto"/>
            </w:tcBorders>
            <w:vAlign w:val="center"/>
          </w:tcPr>
          <w:p w14:paraId="08FD786A" w14:textId="77777777" w:rsidR="00680469" w:rsidRPr="00680469" w:rsidRDefault="00680469" w:rsidP="00680469">
            <w:pPr>
              <w:rPr>
                <w:sz w:val="22"/>
                <w:szCs w:val="22"/>
              </w:rPr>
            </w:pPr>
            <w:r w:rsidRPr="00680469">
              <w:rPr>
                <w:sz w:val="22"/>
                <w:szCs w:val="22"/>
              </w:rPr>
              <w:t>Sadarbībā ar LNKC Latvijas senioru koru svētki</w:t>
            </w:r>
          </w:p>
        </w:tc>
        <w:tc>
          <w:tcPr>
            <w:tcW w:w="1145" w:type="dxa"/>
            <w:tcBorders>
              <w:top w:val="single" w:sz="4" w:space="0" w:color="auto"/>
              <w:left w:val="single" w:sz="4" w:space="0" w:color="auto"/>
              <w:bottom w:val="single" w:sz="4" w:space="0" w:color="auto"/>
              <w:right w:val="single" w:sz="4" w:space="0" w:color="auto"/>
            </w:tcBorders>
            <w:vAlign w:val="center"/>
          </w:tcPr>
          <w:p w14:paraId="7F011E3F" w14:textId="77777777" w:rsidR="00680469" w:rsidRPr="00680469" w:rsidRDefault="00680469" w:rsidP="00680469">
            <w:pPr>
              <w:rPr>
                <w:b/>
                <w:bCs/>
                <w:sz w:val="22"/>
                <w:szCs w:val="22"/>
              </w:rPr>
            </w:pPr>
          </w:p>
        </w:tc>
        <w:tc>
          <w:tcPr>
            <w:tcW w:w="1234" w:type="dxa"/>
            <w:tcBorders>
              <w:top w:val="single" w:sz="4" w:space="0" w:color="auto"/>
              <w:left w:val="single" w:sz="4" w:space="0" w:color="auto"/>
              <w:bottom w:val="single" w:sz="4" w:space="0" w:color="auto"/>
              <w:right w:val="single" w:sz="4" w:space="0" w:color="auto"/>
            </w:tcBorders>
            <w:vAlign w:val="center"/>
          </w:tcPr>
          <w:p w14:paraId="68F24960" w14:textId="77777777" w:rsidR="00680469" w:rsidRPr="00680469" w:rsidRDefault="00680469" w:rsidP="00680469">
            <w:pPr>
              <w:rPr>
                <w:sz w:val="22"/>
                <w:szCs w:val="22"/>
              </w:rPr>
            </w:pPr>
            <w:r w:rsidRPr="00680469">
              <w:rPr>
                <w:sz w:val="22"/>
                <w:szCs w:val="22"/>
              </w:rPr>
              <w:t>15000</w:t>
            </w:r>
          </w:p>
        </w:tc>
        <w:tc>
          <w:tcPr>
            <w:tcW w:w="1353" w:type="dxa"/>
            <w:tcBorders>
              <w:top w:val="single" w:sz="4" w:space="0" w:color="auto"/>
              <w:left w:val="single" w:sz="4" w:space="0" w:color="auto"/>
              <w:bottom w:val="single" w:sz="4" w:space="0" w:color="auto"/>
              <w:right w:val="single" w:sz="4" w:space="0" w:color="auto"/>
            </w:tcBorders>
            <w:vAlign w:val="center"/>
          </w:tcPr>
          <w:p w14:paraId="31F5D6B2" w14:textId="77777777" w:rsidR="00680469" w:rsidRPr="00680469" w:rsidRDefault="00680469" w:rsidP="00680469">
            <w:pPr>
              <w:rPr>
                <w:sz w:val="22"/>
                <w:szCs w:val="22"/>
              </w:rPr>
            </w:pPr>
            <w:r w:rsidRPr="00680469">
              <w:rPr>
                <w:sz w:val="22"/>
                <w:szCs w:val="22"/>
              </w:rPr>
              <w:t>15 000</w:t>
            </w:r>
          </w:p>
        </w:tc>
        <w:tc>
          <w:tcPr>
            <w:tcW w:w="2292" w:type="dxa"/>
            <w:tcBorders>
              <w:top w:val="single" w:sz="4" w:space="0" w:color="auto"/>
              <w:left w:val="single" w:sz="4" w:space="0" w:color="auto"/>
              <w:bottom w:val="single" w:sz="4" w:space="0" w:color="auto"/>
              <w:right w:val="single" w:sz="4" w:space="0" w:color="auto"/>
            </w:tcBorders>
            <w:vAlign w:val="center"/>
          </w:tcPr>
          <w:p w14:paraId="3F3A36F1" w14:textId="77777777" w:rsidR="00680469" w:rsidRPr="00680469" w:rsidRDefault="00680469" w:rsidP="00680469">
            <w:pPr>
              <w:rPr>
                <w:sz w:val="22"/>
                <w:szCs w:val="22"/>
              </w:rPr>
            </w:pPr>
            <w:r w:rsidRPr="00680469">
              <w:rPr>
                <w:sz w:val="22"/>
                <w:szCs w:val="22"/>
              </w:rPr>
              <w:t>Saskaņā ar LNKC pasākumu plānu un svētku norišu vietas izvēli - norises vieta Salacgrīva, atjaunotā Zvejnieku parka estrāde. Valsts nozīmes notikums. Līdzfinansē LNKC.</w:t>
            </w:r>
          </w:p>
        </w:tc>
      </w:tr>
      <w:tr w:rsidR="00680469" w:rsidRPr="00680469" w14:paraId="30BE7E92" w14:textId="77777777" w:rsidTr="00680469">
        <w:trPr>
          <w:trHeight w:val="529"/>
        </w:trPr>
        <w:tc>
          <w:tcPr>
            <w:tcW w:w="1810" w:type="dxa"/>
            <w:tcBorders>
              <w:top w:val="single" w:sz="4" w:space="0" w:color="auto"/>
              <w:left w:val="single" w:sz="4" w:space="0" w:color="auto"/>
              <w:bottom w:val="single" w:sz="4" w:space="0" w:color="auto"/>
              <w:right w:val="single" w:sz="4" w:space="0" w:color="auto"/>
            </w:tcBorders>
          </w:tcPr>
          <w:p w14:paraId="289DB4F3" w14:textId="77777777" w:rsidR="00680469" w:rsidRPr="00680469" w:rsidRDefault="00680469" w:rsidP="00680469">
            <w:pPr>
              <w:rPr>
                <w:sz w:val="22"/>
                <w:szCs w:val="22"/>
              </w:rPr>
            </w:pPr>
            <w:r w:rsidRPr="00680469">
              <w:rPr>
                <w:sz w:val="22"/>
                <w:szCs w:val="22"/>
              </w:rPr>
              <w:t>Limbažu novada Kultūras pārvalde</w:t>
            </w:r>
          </w:p>
        </w:tc>
        <w:tc>
          <w:tcPr>
            <w:tcW w:w="1942" w:type="dxa"/>
            <w:tcBorders>
              <w:top w:val="single" w:sz="4" w:space="0" w:color="auto"/>
              <w:left w:val="single" w:sz="4" w:space="0" w:color="auto"/>
              <w:bottom w:val="single" w:sz="4" w:space="0" w:color="auto"/>
              <w:right w:val="single" w:sz="4" w:space="0" w:color="auto"/>
            </w:tcBorders>
            <w:vAlign w:val="center"/>
          </w:tcPr>
          <w:p w14:paraId="4533A56B" w14:textId="77777777" w:rsidR="00680469" w:rsidRPr="00680469" w:rsidRDefault="00680469" w:rsidP="00680469">
            <w:pPr>
              <w:rPr>
                <w:sz w:val="22"/>
                <w:szCs w:val="22"/>
              </w:rPr>
            </w:pPr>
            <w:r w:rsidRPr="00680469">
              <w:rPr>
                <w:sz w:val="22"/>
                <w:szCs w:val="22"/>
              </w:rPr>
              <w:t>Pašdarbības kolektīvu nozīmīgo jubileju pasākumiem</w:t>
            </w:r>
          </w:p>
        </w:tc>
        <w:tc>
          <w:tcPr>
            <w:tcW w:w="1145" w:type="dxa"/>
            <w:tcBorders>
              <w:top w:val="single" w:sz="4" w:space="0" w:color="auto"/>
              <w:left w:val="single" w:sz="4" w:space="0" w:color="auto"/>
              <w:bottom w:val="single" w:sz="4" w:space="0" w:color="auto"/>
              <w:right w:val="single" w:sz="4" w:space="0" w:color="auto"/>
            </w:tcBorders>
            <w:vAlign w:val="center"/>
          </w:tcPr>
          <w:p w14:paraId="695DDD39" w14:textId="77777777" w:rsidR="00680469" w:rsidRPr="00680469" w:rsidRDefault="00680469" w:rsidP="00680469">
            <w:pPr>
              <w:rPr>
                <w:b/>
                <w:bCs/>
                <w:sz w:val="22"/>
                <w:szCs w:val="22"/>
              </w:rPr>
            </w:pPr>
          </w:p>
        </w:tc>
        <w:tc>
          <w:tcPr>
            <w:tcW w:w="1234" w:type="dxa"/>
            <w:tcBorders>
              <w:top w:val="single" w:sz="4" w:space="0" w:color="auto"/>
              <w:left w:val="single" w:sz="4" w:space="0" w:color="auto"/>
              <w:bottom w:val="single" w:sz="4" w:space="0" w:color="auto"/>
              <w:right w:val="single" w:sz="4" w:space="0" w:color="auto"/>
            </w:tcBorders>
            <w:vAlign w:val="center"/>
          </w:tcPr>
          <w:p w14:paraId="50FCCE5D" w14:textId="77777777" w:rsidR="00680469" w:rsidRPr="00680469" w:rsidRDefault="00680469" w:rsidP="00680469">
            <w:pPr>
              <w:rPr>
                <w:sz w:val="22"/>
                <w:szCs w:val="22"/>
              </w:rPr>
            </w:pPr>
            <w:r w:rsidRPr="00680469">
              <w:rPr>
                <w:sz w:val="22"/>
                <w:szCs w:val="22"/>
              </w:rPr>
              <w:t>10000</w:t>
            </w:r>
          </w:p>
        </w:tc>
        <w:tc>
          <w:tcPr>
            <w:tcW w:w="1353" w:type="dxa"/>
            <w:tcBorders>
              <w:top w:val="single" w:sz="4" w:space="0" w:color="auto"/>
              <w:left w:val="single" w:sz="4" w:space="0" w:color="auto"/>
              <w:bottom w:val="single" w:sz="4" w:space="0" w:color="auto"/>
              <w:right w:val="single" w:sz="4" w:space="0" w:color="auto"/>
            </w:tcBorders>
            <w:vAlign w:val="center"/>
          </w:tcPr>
          <w:p w14:paraId="0D85ACE4" w14:textId="77777777" w:rsidR="00680469" w:rsidRPr="00680469" w:rsidRDefault="00680469" w:rsidP="00680469">
            <w:pPr>
              <w:rPr>
                <w:sz w:val="22"/>
                <w:szCs w:val="22"/>
              </w:rPr>
            </w:pPr>
            <w:r w:rsidRPr="00680469">
              <w:rPr>
                <w:sz w:val="22"/>
                <w:szCs w:val="22"/>
              </w:rPr>
              <w:t>10000</w:t>
            </w:r>
          </w:p>
        </w:tc>
        <w:tc>
          <w:tcPr>
            <w:tcW w:w="2292" w:type="dxa"/>
            <w:tcBorders>
              <w:top w:val="single" w:sz="4" w:space="0" w:color="auto"/>
              <w:left w:val="single" w:sz="4" w:space="0" w:color="auto"/>
              <w:bottom w:val="single" w:sz="4" w:space="0" w:color="auto"/>
              <w:right w:val="single" w:sz="4" w:space="0" w:color="auto"/>
            </w:tcBorders>
            <w:vAlign w:val="center"/>
          </w:tcPr>
          <w:p w14:paraId="5C4657E8" w14:textId="17EAD0B3" w:rsidR="00680469" w:rsidRPr="00680469" w:rsidRDefault="0046553C" w:rsidP="00680469">
            <w:pPr>
              <w:rPr>
                <w:sz w:val="22"/>
                <w:szCs w:val="22"/>
              </w:rPr>
            </w:pPr>
            <w:r>
              <w:rPr>
                <w:sz w:val="22"/>
                <w:szCs w:val="22"/>
              </w:rPr>
              <w:t xml:space="preserve">1. TDA “Katvari” </w:t>
            </w:r>
            <w:r w:rsidR="00680469" w:rsidRPr="00680469">
              <w:rPr>
                <w:sz w:val="22"/>
                <w:szCs w:val="22"/>
              </w:rPr>
              <w:t>105 jubilejas deju uzvedums</w:t>
            </w:r>
            <w:r>
              <w:rPr>
                <w:sz w:val="22"/>
                <w:szCs w:val="22"/>
              </w:rPr>
              <w:t>.</w:t>
            </w:r>
          </w:p>
          <w:p w14:paraId="11A73826" w14:textId="37324F49" w:rsidR="00680469" w:rsidRPr="00680469" w:rsidRDefault="0046553C" w:rsidP="00680469">
            <w:pPr>
              <w:rPr>
                <w:sz w:val="22"/>
                <w:szCs w:val="22"/>
              </w:rPr>
            </w:pPr>
            <w:r>
              <w:rPr>
                <w:sz w:val="22"/>
                <w:szCs w:val="22"/>
              </w:rPr>
              <w:t>2. Amatierteātris “</w:t>
            </w:r>
            <w:r w:rsidR="00680469" w:rsidRPr="00680469">
              <w:rPr>
                <w:sz w:val="22"/>
                <w:szCs w:val="22"/>
              </w:rPr>
              <w:t>AUSEKLIS” 140 jubilejas izrāde.</w:t>
            </w:r>
          </w:p>
          <w:p w14:paraId="5721CD9D" w14:textId="77CCC33B" w:rsidR="00680469" w:rsidRPr="00680469" w:rsidRDefault="00680469" w:rsidP="00680469">
            <w:pPr>
              <w:rPr>
                <w:sz w:val="22"/>
                <w:szCs w:val="22"/>
              </w:rPr>
            </w:pPr>
            <w:r w:rsidRPr="00680469">
              <w:rPr>
                <w:sz w:val="22"/>
                <w:szCs w:val="22"/>
              </w:rPr>
              <w:t>3. Li</w:t>
            </w:r>
            <w:r w:rsidR="0046553C">
              <w:rPr>
                <w:sz w:val="22"/>
                <w:szCs w:val="22"/>
              </w:rPr>
              <w:t>epupes pagasta Jauktais koris “</w:t>
            </w:r>
            <w:r w:rsidRPr="00680469">
              <w:rPr>
                <w:sz w:val="22"/>
                <w:szCs w:val="22"/>
              </w:rPr>
              <w:t>Pernigele” 120 jubilejas lielkoncerts</w:t>
            </w:r>
            <w:r w:rsidR="0046553C">
              <w:rPr>
                <w:sz w:val="22"/>
                <w:szCs w:val="22"/>
              </w:rPr>
              <w:t>.</w:t>
            </w:r>
          </w:p>
          <w:p w14:paraId="46D9E8A3" w14:textId="5BF9C441" w:rsidR="00680469" w:rsidRPr="00680469" w:rsidRDefault="00680469" w:rsidP="00680469">
            <w:pPr>
              <w:rPr>
                <w:sz w:val="22"/>
                <w:szCs w:val="22"/>
              </w:rPr>
            </w:pPr>
            <w:r w:rsidRPr="00680469">
              <w:rPr>
                <w:sz w:val="22"/>
                <w:szCs w:val="22"/>
              </w:rPr>
              <w:t>4. Alojas KN Jauktais kori</w:t>
            </w:r>
            <w:r w:rsidR="0046553C">
              <w:rPr>
                <w:sz w:val="22"/>
                <w:szCs w:val="22"/>
              </w:rPr>
              <w:t>s “Ale</w:t>
            </w:r>
            <w:r w:rsidRPr="00680469">
              <w:rPr>
                <w:sz w:val="22"/>
                <w:szCs w:val="22"/>
              </w:rPr>
              <w:t>”</w:t>
            </w:r>
            <w:r w:rsidR="0046553C">
              <w:rPr>
                <w:sz w:val="22"/>
                <w:szCs w:val="22"/>
              </w:rPr>
              <w:t xml:space="preserve"> </w:t>
            </w:r>
            <w:r w:rsidRPr="00680469">
              <w:rPr>
                <w:sz w:val="22"/>
                <w:szCs w:val="22"/>
              </w:rPr>
              <w:t>110 gades koncerts</w:t>
            </w:r>
            <w:r w:rsidR="0046553C">
              <w:rPr>
                <w:sz w:val="22"/>
                <w:szCs w:val="22"/>
              </w:rPr>
              <w:t>.</w:t>
            </w:r>
          </w:p>
        </w:tc>
      </w:tr>
    </w:tbl>
    <w:p w14:paraId="170A7A36" w14:textId="77777777" w:rsidR="00680469" w:rsidRPr="00680469" w:rsidRDefault="00680469" w:rsidP="00680469">
      <w:pPr>
        <w:jc w:val="both"/>
      </w:pPr>
    </w:p>
    <w:p w14:paraId="733AC897" w14:textId="1C12EBAD" w:rsidR="00363EBD" w:rsidRPr="00A75C8B" w:rsidRDefault="00680469" w:rsidP="00363EBD">
      <w:pPr>
        <w:ind w:firstLine="720"/>
        <w:jc w:val="both"/>
        <w:rPr>
          <w:b/>
          <w:bCs/>
        </w:rPr>
      </w:pPr>
      <w:r w:rsidRPr="00680469">
        <w:t xml:space="preserve">Pamatojoties uz Pašvaldību likuma 4. panta pirmās daļas 5. punktu, </w:t>
      </w:r>
      <w:r w:rsidRPr="00680469">
        <w:rPr>
          <w:rFonts w:eastAsia="Calibri"/>
          <w:bCs/>
        </w:rPr>
        <w:t>10</w:t>
      </w:r>
      <w:r w:rsidRPr="00680469">
        <w:t>. panta pirmās daļas ievaddaļu, likuma “Par pašvaldību budžetiem” 30. pantu</w:t>
      </w:r>
      <w:r w:rsidRPr="00680469">
        <w:rPr>
          <w:rFonts w:eastAsia="Calibri"/>
          <w:bCs/>
          <w:color w:val="000000"/>
        </w:rPr>
        <w:t xml:space="preserve">, </w:t>
      </w:r>
      <w:r w:rsidR="00363EBD" w:rsidRPr="00A75C8B">
        <w:rPr>
          <w:rFonts w:cs="Tahoma"/>
          <w:b/>
          <w:kern w:val="1"/>
          <w:lang w:eastAsia="hi-IN" w:bidi="hi-IN"/>
        </w:rPr>
        <w:t>a</w:t>
      </w:r>
      <w:r w:rsidR="00363EBD" w:rsidRPr="00A75C8B">
        <w:rPr>
          <w:b/>
          <w:bCs/>
        </w:rPr>
        <w:t>tklāti balsojot: PAR</w:t>
      </w:r>
      <w:r w:rsidR="00363EBD" w:rsidRPr="00A75C8B">
        <w:t xml:space="preserve"> – </w:t>
      </w:r>
      <w:r w:rsidR="00363EBD">
        <w:t>8</w:t>
      </w:r>
      <w:r w:rsidR="00363EBD" w:rsidRPr="00A75C8B">
        <w:t xml:space="preserve"> deputāti (</w:t>
      </w:r>
      <w:r w:rsidR="00363EBD" w:rsidRPr="00A75C8B">
        <w:rPr>
          <w:rFonts w:eastAsiaTheme="minorHAnsi"/>
        </w:rPr>
        <w:t xml:space="preserve">Jānis Bakmanis, </w:t>
      </w:r>
      <w:r w:rsidR="00363EBD" w:rsidRPr="00A75C8B">
        <w:rPr>
          <w:rFonts w:eastAsia="Calibri"/>
          <w:szCs w:val="22"/>
          <w:lang w:eastAsia="en-US"/>
        </w:rPr>
        <w:t>Māris Beļaunieks, Lija Jokste, Kristaps Močāns, Rūdolfs Pelēkais, Ziedonis Rubezis, D</w:t>
      </w:r>
      <w:r w:rsidR="0046553C">
        <w:rPr>
          <w:rFonts w:eastAsia="Calibri"/>
          <w:szCs w:val="22"/>
          <w:lang w:eastAsia="en-US"/>
        </w:rPr>
        <w:t>agnis Straubergs, Regīna Tamane</w:t>
      </w:r>
      <w:r w:rsidR="00363EBD" w:rsidRPr="00A75C8B">
        <w:rPr>
          <w:rFonts w:eastAsia="Calibri"/>
          <w:szCs w:val="22"/>
          <w:lang w:eastAsia="en-US"/>
        </w:rPr>
        <w:t>)</w:t>
      </w:r>
      <w:r w:rsidR="00363EBD" w:rsidRPr="00A75C8B">
        <w:t xml:space="preserve">, </w:t>
      </w:r>
      <w:r w:rsidR="00363EBD" w:rsidRPr="00A75C8B">
        <w:rPr>
          <w:b/>
          <w:bCs/>
        </w:rPr>
        <w:t>PRET –</w:t>
      </w:r>
      <w:r w:rsidR="00363EBD" w:rsidRPr="00A75C8B">
        <w:t xml:space="preserve"> </w:t>
      </w:r>
      <w:r w:rsidR="00363EBD">
        <w:t>3 deputāti (</w:t>
      </w:r>
      <w:r w:rsidR="00363EBD">
        <w:rPr>
          <w:rFonts w:eastAsia="Calibri"/>
          <w:szCs w:val="22"/>
          <w:lang w:eastAsia="en-US"/>
        </w:rPr>
        <w:t>Andris Garklāvs,</w:t>
      </w:r>
      <w:r w:rsidR="00363EBD" w:rsidRPr="00363EBD">
        <w:rPr>
          <w:rFonts w:eastAsia="Calibri"/>
          <w:szCs w:val="22"/>
          <w:lang w:eastAsia="en-US"/>
        </w:rPr>
        <w:t xml:space="preserve"> </w:t>
      </w:r>
      <w:r w:rsidR="00363EBD" w:rsidRPr="00A75C8B">
        <w:rPr>
          <w:rFonts w:eastAsia="Calibri"/>
          <w:szCs w:val="22"/>
          <w:lang w:eastAsia="en-US"/>
        </w:rPr>
        <w:t xml:space="preserve">Valdis Možvillo, </w:t>
      </w:r>
      <w:r w:rsidR="00363EBD">
        <w:rPr>
          <w:rFonts w:eastAsia="Calibri"/>
          <w:szCs w:val="22"/>
          <w:lang w:eastAsia="en-US"/>
        </w:rPr>
        <w:t>Arvīds Ozols)</w:t>
      </w:r>
      <w:r w:rsidR="00363EBD" w:rsidRPr="00A75C8B">
        <w:rPr>
          <w:rFonts w:eastAsia="Calibri"/>
          <w:szCs w:val="22"/>
          <w:lang w:eastAsia="en-US"/>
        </w:rPr>
        <w:t>,</w:t>
      </w:r>
      <w:r w:rsidR="00363EBD" w:rsidRPr="00A75C8B">
        <w:t xml:space="preserve"> </w:t>
      </w:r>
      <w:r w:rsidR="00363EBD" w:rsidRPr="00A75C8B">
        <w:rPr>
          <w:b/>
          <w:bCs/>
        </w:rPr>
        <w:t xml:space="preserve">ATTURAS – </w:t>
      </w:r>
      <w:r w:rsidR="00363EBD">
        <w:rPr>
          <w:bCs/>
        </w:rPr>
        <w:t>2 deputāti (</w:t>
      </w:r>
      <w:r w:rsidR="0046553C" w:rsidRPr="00A75C8B">
        <w:rPr>
          <w:rFonts w:eastAsia="Calibri"/>
          <w:szCs w:val="22"/>
          <w:lang w:eastAsia="en-US"/>
        </w:rPr>
        <w:t>Jānis Remess,</w:t>
      </w:r>
      <w:r w:rsidR="0046553C" w:rsidRPr="0046553C">
        <w:rPr>
          <w:rFonts w:eastAsia="Calibri"/>
          <w:szCs w:val="22"/>
          <w:lang w:eastAsia="en-US"/>
        </w:rPr>
        <w:t xml:space="preserve"> </w:t>
      </w:r>
      <w:r w:rsidR="0046553C" w:rsidRPr="00A75C8B">
        <w:rPr>
          <w:rFonts w:eastAsia="Calibri"/>
          <w:szCs w:val="22"/>
          <w:lang w:eastAsia="en-US"/>
        </w:rPr>
        <w:t>Edmunds Zeidmanis</w:t>
      </w:r>
      <w:r w:rsidR="0046553C">
        <w:rPr>
          <w:rFonts w:eastAsia="Calibri"/>
          <w:szCs w:val="22"/>
          <w:lang w:eastAsia="en-US"/>
        </w:rPr>
        <w:t>)</w:t>
      </w:r>
      <w:r w:rsidR="00363EBD" w:rsidRPr="00A75C8B">
        <w:rPr>
          <w:rFonts w:eastAsia="Calibri"/>
          <w:szCs w:val="22"/>
          <w:lang w:eastAsia="en-US"/>
        </w:rPr>
        <w:t xml:space="preserve">, </w:t>
      </w:r>
      <w:r w:rsidR="00363EBD" w:rsidRPr="00A75C8B">
        <w:t>Limbažu novada dome</w:t>
      </w:r>
      <w:r w:rsidR="00363EBD" w:rsidRPr="00A75C8B">
        <w:rPr>
          <w:b/>
          <w:bCs/>
        </w:rPr>
        <w:t xml:space="preserve"> NOLEMJ:</w:t>
      </w:r>
    </w:p>
    <w:p w14:paraId="649E0A43" w14:textId="56E03AC0" w:rsidR="00680469" w:rsidRPr="00680469" w:rsidRDefault="00680469" w:rsidP="00680469">
      <w:pPr>
        <w:ind w:firstLine="720"/>
        <w:jc w:val="both"/>
        <w:rPr>
          <w:b/>
          <w:bCs/>
        </w:rPr>
      </w:pPr>
    </w:p>
    <w:p w14:paraId="1DFCA5F3" w14:textId="77777777" w:rsidR="00680469" w:rsidRPr="00680469" w:rsidRDefault="00680469" w:rsidP="00FB13E8">
      <w:pPr>
        <w:numPr>
          <w:ilvl w:val="0"/>
          <w:numId w:val="5"/>
        </w:numPr>
        <w:ind w:left="357" w:hanging="357"/>
        <w:contextualSpacing/>
        <w:jc w:val="both"/>
        <w:rPr>
          <w:lang w:eastAsia="en-US"/>
        </w:rPr>
      </w:pPr>
      <w:r w:rsidRPr="00680469">
        <w:rPr>
          <w:lang w:eastAsia="en-US"/>
        </w:rPr>
        <w:t xml:space="preserve">Atbalstīt grozījumus Limbažu novada domes 25.01.2024. lēmumā Nr. 31 “Par Limbažu novada pašvaldības 2024.gada kultūras, sporta pasākumu projektu”, izsakot to jaunā redakcijā un apstiprināt Limbažu novada pašvaldības 2024. gada kultūras, sporta pasākumu projektu, kas ietver plānoto ieņēmumu kopsummu </w:t>
      </w:r>
      <w:r w:rsidRPr="00680469">
        <w:rPr>
          <w:b/>
          <w:lang w:eastAsia="en-US"/>
        </w:rPr>
        <w:t>EUR</w:t>
      </w:r>
      <w:r w:rsidRPr="00680469">
        <w:rPr>
          <w:lang w:eastAsia="en-US"/>
        </w:rPr>
        <w:t xml:space="preserve"> </w:t>
      </w:r>
      <w:r w:rsidRPr="00680469">
        <w:rPr>
          <w:b/>
          <w:bCs/>
          <w:lang w:eastAsia="en-US"/>
        </w:rPr>
        <w:t xml:space="preserve">92 762 </w:t>
      </w:r>
      <w:r w:rsidRPr="00680469">
        <w:rPr>
          <w:lang w:eastAsia="en-US"/>
        </w:rPr>
        <w:t xml:space="preserve">(deviņdesmit divi tūkstoši septiņi simti sešdesmit divi euro), plānoto izdevumu kopsummu </w:t>
      </w:r>
      <w:r w:rsidRPr="00680469">
        <w:rPr>
          <w:b/>
          <w:lang w:eastAsia="en-US"/>
        </w:rPr>
        <w:t>EUR</w:t>
      </w:r>
      <w:r w:rsidRPr="00680469">
        <w:rPr>
          <w:lang w:eastAsia="en-US"/>
        </w:rPr>
        <w:t xml:space="preserve"> </w:t>
      </w:r>
      <w:r w:rsidRPr="00680469">
        <w:rPr>
          <w:b/>
          <w:bCs/>
          <w:lang w:eastAsia="en-US"/>
        </w:rPr>
        <w:t>589 956</w:t>
      </w:r>
      <w:r w:rsidRPr="00680469">
        <w:rPr>
          <w:lang w:eastAsia="en-US"/>
        </w:rPr>
        <w:t xml:space="preserve"> (pieci simti astoņdesmit deviņi  tūkstoši deviņi simti piecdesmit seši euro), plānoto pašvaldības finansējumu </w:t>
      </w:r>
      <w:r w:rsidRPr="00680469">
        <w:rPr>
          <w:b/>
          <w:lang w:eastAsia="en-US"/>
        </w:rPr>
        <w:t>EUR</w:t>
      </w:r>
      <w:r w:rsidRPr="00680469">
        <w:rPr>
          <w:lang w:eastAsia="en-US"/>
        </w:rPr>
        <w:t xml:space="preserve"> </w:t>
      </w:r>
      <w:r w:rsidRPr="00680469">
        <w:rPr>
          <w:b/>
          <w:bCs/>
          <w:lang w:eastAsia="en-US"/>
        </w:rPr>
        <w:t>520 369</w:t>
      </w:r>
      <w:r w:rsidRPr="00680469">
        <w:rPr>
          <w:lang w:eastAsia="en-US"/>
        </w:rPr>
        <w:t xml:space="preserve"> (pieci simti divdesmit tūkstoši trīs simti sešdesmit deviņi euro) saskaņā ar lēmuma pielikumu.</w:t>
      </w:r>
    </w:p>
    <w:p w14:paraId="00772D8E" w14:textId="77777777" w:rsidR="00680469" w:rsidRPr="00680469" w:rsidRDefault="00680469" w:rsidP="00FB13E8">
      <w:pPr>
        <w:numPr>
          <w:ilvl w:val="0"/>
          <w:numId w:val="5"/>
        </w:numPr>
        <w:ind w:left="357" w:hanging="357"/>
        <w:contextualSpacing/>
        <w:jc w:val="both"/>
        <w:rPr>
          <w:lang w:eastAsia="en-US"/>
        </w:rPr>
      </w:pPr>
      <w:r w:rsidRPr="00680469">
        <w:rPr>
          <w:lang w:eastAsia="en-US"/>
        </w:rPr>
        <w:lastRenderedPageBreak/>
        <w:t xml:space="preserve">Atbildīgo par Limbažu novada pašvaldības 2024. gada kultūras, sporta pasākumu projektu noteikt Limbažu novada Kultūras pārvaldes vadītāju. </w:t>
      </w:r>
    </w:p>
    <w:p w14:paraId="771B3EA1" w14:textId="77777777" w:rsidR="00680469" w:rsidRPr="00680469" w:rsidRDefault="00680469" w:rsidP="00FB13E8">
      <w:pPr>
        <w:numPr>
          <w:ilvl w:val="0"/>
          <w:numId w:val="5"/>
        </w:numPr>
        <w:ind w:left="357" w:hanging="357"/>
        <w:contextualSpacing/>
        <w:jc w:val="both"/>
        <w:rPr>
          <w:lang w:eastAsia="en-US"/>
        </w:rPr>
      </w:pPr>
      <w:r w:rsidRPr="00680469">
        <w:rPr>
          <w:lang w:eastAsia="en-US"/>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6B3EA078" w14:textId="77777777" w:rsidR="00680469" w:rsidRPr="00680469" w:rsidRDefault="00680469" w:rsidP="00FB13E8">
      <w:pPr>
        <w:numPr>
          <w:ilvl w:val="0"/>
          <w:numId w:val="5"/>
        </w:numPr>
        <w:ind w:left="357" w:hanging="357"/>
        <w:jc w:val="both"/>
      </w:pPr>
      <w:r w:rsidRPr="00680469">
        <w:rPr>
          <w:rFonts w:eastAsia="Calibri"/>
          <w:bCs/>
          <w:color w:val="000000"/>
        </w:rPr>
        <w:t xml:space="preserve">Kontroli par lēmuma izpildi uzdot </w:t>
      </w:r>
      <w:r w:rsidRPr="00680469">
        <w:t>Limbažu novada pašvaldības izpilddirektoram.</w:t>
      </w:r>
    </w:p>
    <w:p w14:paraId="7F8A2D23" w14:textId="77777777" w:rsidR="00D0522F" w:rsidRPr="00D0522F" w:rsidRDefault="00D0522F" w:rsidP="00D0522F">
      <w:pPr>
        <w:jc w:val="both"/>
        <w:rPr>
          <w:color w:val="000000"/>
        </w:rPr>
      </w:pPr>
    </w:p>
    <w:p w14:paraId="5B353449" w14:textId="77777777" w:rsidR="00D707B5" w:rsidRDefault="00D707B5" w:rsidP="005B71DF">
      <w:pPr>
        <w:jc w:val="both"/>
        <w:rPr>
          <w:b/>
          <w:bCs/>
        </w:rPr>
      </w:pPr>
    </w:p>
    <w:p w14:paraId="0F308D01" w14:textId="2F9E047B" w:rsidR="00F322EC" w:rsidRPr="000502C9" w:rsidRDefault="00F322EC" w:rsidP="00F322EC">
      <w:pPr>
        <w:jc w:val="both"/>
        <w:rPr>
          <w:b/>
          <w:bCs/>
        </w:rPr>
      </w:pPr>
      <w:bookmarkStart w:id="53" w:name="_Hlk112595243"/>
      <w:bookmarkStart w:id="54" w:name="_Hlk115095412"/>
      <w:r w:rsidRPr="000502C9">
        <w:rPr>
          <w:b/>
          <w:bCs/>
        </w:rPr>
        <w:t xml:space="preserve">Lēmums Nr. </w:t>
      </w:r>
      <w:r w:rsidR="005F2B9C">
        <w:rPr>
          <w:b/>
          <w:bCs/>
        </w:rPr>
        <w:t>100</w:t>
      </w:r>
    </w:p>
    <w:p w14:paraId="6D2156D4" w14:textId="138FCFEC" w:rsidR="0085005A" w:rsidRPr="000502C9" w:rsidRDefault="0085005A" w:rsidP="005B71DF">
      <w:pPr>
        <w:keepNext/>
        <w:jc w:val="center"/>
        <w:outlineLvl w:val="0"/>
        <w:rPr>
          <w:b/>
          <w:bCs/>
          <w:lang w:eastAsia="en-US"/>
        </w:rPr>
      </w:pPr>
      <w:bookmarkStart w:id="55" w:name="_Hlk157526911"/>
      <w:r w:rsidRPr="000502C9">
        <w:rPr>
          <w:b/>
          <w:bCs/>
          <w:lang w:eastAsia="en-US"/>
        </w:rPr>
        <w:t>26</w:t>
      </w:r>
      <w:r w:rsidR="00CD11AB" w:rsidRPr="000502C9">
        <w:rPr>
          <w:b/>
          <w:bCs/>
          <w:lang w:eastAsia="en-US"/>
        </w:rPr>
        <w:t>.</w:t>
      </w:r>
    </w:p>
    <w:bookmarkEnd w:id="53"/>
    <w:bookmarkEnd w:id="54"/>
    <w:bookmarkEnd w:id="55"/>
    <w:p w14:paraId="0E7BAEDA" w14:textId="77777777" w:rsidR="00616600" w:rsidRPr="00616600" w:rsidRDefault="00616600" w:rsidP="00616600">
      <w:pPr>
        <w:pBdr>
          <w:bottom w:val="single" w:sz="6" w:space="1" w:color="auto"/>
        </w:pBdr>
        <w:jc w:val="both"/>
        <w:rPr>
          <w:b/>
          <w:bCs/>
        </w:rPr>
      </w:pPr>
      <w:r w:rsidRPr="00616600">
        <w:rPr>
          <w:b/>
          <w:bCs/>
          <w:noProof/>
        </w:rPr>
        <w:t>Par Limbažu novada pašvaldības iekšējo noteikumu “Par darbinieku individuālās mēnešalgas noteikšanu” apstiprināšanu</w:t>
      </w:r>
    </w:p>
    <w:p w14:paraId="39EFAC33" w14:textId="56DCC5D7" w:rsidR="00616600" w:rsidRPr="00616600" w:rsidRDefault="00616600" w:rsidP="00616600">
      <w:pPr>
        <w:jc w:val="center"/>
      </w:pPr>
      <w:r w:rsidRPr="00616600">
        <w:t xml:space="preserve">Ziņo </w:t>
      </w:r>
      <w:r w:rsidRPr="00616600">
        <w:rPr>
          <w:noProof/>
        </w:rPr>
        <w:t>Antra Kamala</w:t>
      </w:r>
      <w:r>
        <w:rPr>
          <w:noProof/>
        </w:rPr>
        <w:t>, debatēs piedalās Andris Garklāvs</w:t>
      </w:r>
    </w:p>
    <w:p w14:paraId="3AADF38C" w14:textId="77777777" w:rsidR="00616600" w:rsidRPr="00616600" w:rsidRDefault="00616600" w:rsidP="00616600">
      <w:pPr>
        <w:jc w:val="both"/>
      </w:pPr>
    </w:p>
    <w:p w14:paraId="3E652597" w14:textId="7D644CD2" w:rsidR="00616600" w:rsidRPr="00616600" w:rsidRDefault="00616600" w:rsidP="00616600">
      <w:pPr>
        <w:tabs>
          <w:tab w:val="left" w:pos="142"/>
          <w:tab w:val="left" w:pos="851"/>
          <w:tab w:val="left" w:pos="993"/>
        </w:tabs>
        <w:autoSpaceDE w:val="0"/>
        <w:autoSpaceDN w:val="0"/>
        <w:adjustRightInd w:val="0"/>
        <w:ind w:firstLine="720"/>
        <w:jc w:val="both"/>
        <w:rPr>
          <w:bCs/>
          <w:i/>
        </w:rPr>
      </w:pPr>
      <w:r w:rsidRPr="00616600">
        <w:rPr>
          <w:color w:val="000000"/>
        </w:rPr>
        <w:t>Limbažu novada pašvaldības dome 2023. gada 27. aprīlī apstiprināja iekšējos noteikumus Nr.4 “Par atlīdzību un sociālajām garantijām Limbažu novada pašvaldības darbiniekiem un amatpersonām”. Saskaņā ar iepriekš minēto noteikumu</w:t>
      </w:r>
      <w:r w:rsidRPr="00616600">
        <w:t xml:space="preserve"> </w:t>
      </w:r>
      <w:r w:rsidRPr="00616600">
        <w:rPr>
          <w:i/>
        </w:rPr>
        <w:t>63.2. punktu</w:t>
      </w:r>
      <w:r w:rsidRPr="00616600">
        <w:t xml:space="preserve"> </w:t>
      </w:r>
      <w:r w:rsidR="00B25B52">
        <w:t>“</w:t>
      </w:r>
      <w:r w:rsidRPr="00616600">
        <w:rPr>
          <w:i/>
        </w:rPr>
        <w:t>Darbinieka individuālās mēnešalgas kritēriji tiek noteikti ar Iestādes iekšējiem noteikumiem “Par Darbinieku individuālās mēnešalgas noteikšanu”, kurus apstiprina Dome.”</w:t>
      </w:r>
    </w:p>
    <w:p w14:paraId="495FE2A1" w14:textId="77777777" w:rsidR="00616600" w:rsidRPr="00616600" w:rsidRDefault="00616600" w:rsidP="00616600">
      <w:pPr>
        <w:tabs>
          <w:tab w:val="left" w:pos="142"/>
          <w:tab w:val="left" w:pos="851"/>
          <w:tab w:val="left" w:pos="993"/>
        </w:tabs>
        <w:autoSpaceDE w:val="0"/>
        <w:autoSpaceDN w:val="0"/>
        <w:adjustRightInd w:val="0"/>
        <w:ind w:firstLine="720"/>
        <w:jc w:val="both"/>
        <w:rPr>
          <w:color w:val="000000"/>
        </w:rPr>
      </w:pPr>
      <w:r w:rsidRPr="00616600">
        <w:rPr>
          <w:color w:val="000000"/>
        </w:rPr>
        <w:t>Amatu katalogā ietvertās ziņas ir būtiskākais elements, kas nosaka darbinieku darba samaksas apmēru. Lielāko ietekmi uz Limbažu novada budžetu atstāj tieši darbinieku darba samaksas jautājumu risināšana, kas pašvaldībā jāveic, lai pakāpeniski izpildītu pieņemtā likuma „Grozījumi Valsts un pašvaldību institūciju amatpersonu un darbinieku atlīdzības likumā” noteikto principu – valsts un pašvaldību darbinieku mēnešalgu skalas viduspunktu tuvināt darba samaksai līdzīgas vērtības amatiem privātajā sektorā.</w:t>
      </w:r>
    </w:p>
    <w:p w14:paraId="7E860CFB" w14:textId="77777777" w:rsidR="00616600" w:rsidRPr="00616600" w:rsidRDefault="00616600" w:rsidP="00616600">
      <w:pPr>
        <w:ind w:firstLine="720"/>
        <w:jc w:val="both"/>
        <w:rPr>
          <w:color w:val="000000"/>
        </w:rPr>
      </w:pPr>
      <w:r w:rsidRPr="00616600">
        <w:rPr>
          <w:color w:val="000000"/>
        </w:rPr>
        <w:t>Individuālās mēnešalgas noteikumi šobrīd tiek virzīti apstiprināšanai ar mērķi uzsākt mēnešalgu sakārtošanas procesu. Pirmais solis būs novērtēt darbiniekus atbilstoši vadītāju diskusiju rezultātā definētajiem kritērijiem, kuri atbilst Valsts un pašvaldību amatpersonu un darbinieku atlīdzības likuma prasībām. Vērtēšanas rezultātā noskaidrosies, kurā no 9 iespējamajām pakāpēm jāatrodas darbinieka mēnešalgai, salīdzinot ar citiem darbiniekiem. To noteiks profesionālās kvalifikācijas un kompetenču, darba snieguma un darba apjoma novērtējums. Nākamais solis šajā procesā - mēnešalgu izmaiņas. Tās notiks pakāpeniski vairāku gadu periodā, ņemot vērā pašvaldības budžeta iespējas. Vērtēšanas rezultāti parādīs, kuriem amatiem un jomām nepieciešams lielāks pieaugums, attiecīgi būs iespējams plānot pašvaldības algu fonda izmaiņas. Šobrīd, pirms vērtējumu noskaidrošanas, nav iespējams pamatoti plānot nepieciešamo algu intervālu, tāpēc tas tiks izstrādāts pēc vērtēšanas noslēguma un ieviests ar 2025. gadu.</w:t>
      </w:r>
    </w:p>
    <w:p w14:paraId="77ACF8DC" w14:textId="77777777" w:rsidR="00616600" w:rsidRPr="00616600" w:rsidRDefault="00616600" w:rsidP="00616600">
      <w:pPr>
        <w:ind w:firstLine="720"/>
        <w:jc w:val="both"/>
        <w:rPr>
          <w:color w:val="000000"/>
        </w:rPr>
      </w:pPr>
      <w:r w:rsidRPr="00616600">
        <w:rPr>
          <w:color w:val="000000"/>
        </w:rPr>
        <w:t>Plānots, ka pirmā novērtēšana tiks organizēta 2024. gada martā - aprīlī, radot iespēju savlaicīgi sagatavoties algu izmaiņām 2025. gadā. Pirms novērtēšanas tiks organizēta vadītāju apmācība, lai vērtētāji iepazītos ar vērtēšanas kārtību, kritērijiem un ieteikumiem vērtēšanas objektivitātes nodrošināšanai. Pēc vērtēšanas tiks organizēta vērtējumu kalibrēšana, lai veidotu vienotu pieeju darbinieku kvalifikācijas, snieguma un darba apjoma novērtēšanai Limbažu novada pašvaldībā.</w:t>
      </w:r>
    </w:p>
    <w:p w14:paraId="71B7F739" w14:textId="38E8BB61" w:rsidR="00616600" w:rsidRPr="00A75C8B" w:rsidRDefault="00616600" w:rsidP="00616600">
      <w:pPr>
        <w:ind w:firstLine="720"/>
        <w:jc w:val="both"/>
        <w:rPr>
          <w:b/>
          <w:bCs/>
        </w:rPr>
      </w:pPr>
      <w:r w:rsidRPr="00616600">
        <w:rPr>
          <w:color w:val="000000"/>
        </w:rPr>
        <w:t>Pamatojoties uz Pašvaldību likuma 50. panta pirmo daļu,</w:t>
      </w:r>
      <w:r w:rsidRPr="00616600">
        <w:t xml:space="preserve"> Valsts pārvaldes iekārtas likuma 72. pantu un 73. panta pirmās daļas 4. punktu, Valsts un pašvaldību institūciju amatpersonu un darbinieku atlīdzības likumu, MK noteikumiem Nr. 262 “Valsts un pašvaldību institūciju amatu katalogs, amatu klasifikācijas un amatu apraksta izstrādāšanas kārtība”</w:t>
      </w:r>
      <w:r w:rsidR="00DD3F80">
        <w:t>,</w:t>
      </w:r>
      <w:r w:rsidRPr="00616600">
        <w:t xml:space="preserve">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Kristaps Močāns, </w:t>
      </w:r>
      <w:r w:rsidR="00DD3F80" w:rsidRPr="00A75C8B">
        <w:rPr>
          <w:rFonts w:eastAsia="Calibri"/>
          <w:szCs w:val="22"/>
          <w:lang w:eastAsia="en-US"/>
        </w:rPr>
        <w:t>Valdis Možvillo,</w:t>
      </w:r>
      <w:r w:rsidR="00DD3F80">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rsidR="00DD3F80">
        <w:t xml:space="preserve">deputāts </w:t>
      </w:r>
      <w:r w:rsidR="00DD3F80">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sidR="00DD3F80">
        <w:rPr>
          <w:bCs/>
        </w:rPr>
        <w:t>deputāts</w:t>
      </w:r>
      <w:r>
        <w:rPr>
          <w:bCs/>
        </w:rPr>
        <w:t xml:space="preserve"> </w:t>
      </w:r>
      <w:r w:rsidR="00DD3F80">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7CB28D71" w14:textId="57DDC413" w:rsidR="00616600" w:rsidRPr="00616600" w:rsidRDefault="00616600" w:rsidP="00616600">
      <w:pPr>
        <w:ind w:firstLine="720"/>
        <w:jc w:val="both"/>
        <w:rPr>
          <w:b/>
          <w:bCs/>
        </w:rPr>
      </w:pPr>
    </w:p>
    <w:p w14:paraId="68E920FC" w14:textId="797281C1" w:rsidR="00616600" w:rsidRPr="00616600" w:rsidRDefault="00616600" w:rsidP="00616600">
      <w:pPr>
        <w:numPr>
          <w:ilvl w:val="0"/>
          <w:numId w:val="29"/>
        </w:numPr>
        <w:tabs>
          <w:tab w:val="left" w:pos="142"/>
          <w:tab w:val="left" w:pos="851"/>
          <w:tab w:val="left" w:pos="993"/>
          <w:tab w:val="num" w:pos="1603"/>
        </w:tabs>
        <w:ind w:left="0" w:hanging="357"/>
        <w:contextualSpacing/>
        <w:jc w:val="both"/>
        <w:rPr>
          <w:rFonts w:eastAsia="Calibri"/>
        </w:rPr>
      </w:pPr>
      <w:r w:rsidRPr="00616600">
        <w:rPr>
          <w:rFonts w:eastAsia="Calibri"/>
        </w:rPr>
        <w:t>Apstiprināt Limbažu novada pašvaldības iekšējos noteikumus Nr.</w:t>
      </w:r>
      <w:r w:rsidR="00DD3F80">
        <w:rPr>
          <w:rFonts w:eastAsia="Calibri"/>
        </w:rPr>
        <w:t xml:space="preserve"> 2</w:t>
      </w:r>
      <w:r w:rsidRPr="00616600">
        <w:rPr>
          <w:rFonts w:eastAsia="Calibri"/>
        </w:rPr>
        <w:t xml:space="preserve"> “Par darbinieku individuālās mēnešalgas noteikšanu” (pielikumā). </w:t>
      </w:r>
    </w:p>
    <w:p w14:paraId="52A343FB" w14:textId="77777777" w:rsidR="00616600" w:rsidRPr="00616600" w:rsidRDefault="00616600" w:rsidP="00616600">
      <w:pPr>
        <w:numPr>
          <w:ilvl w:val="0"/>
          <w:numId w:val="29"/>
        </w:numPr>
        <w:tabs>
          <w:tab w:val="left" w:pos="142"/>
          <w:tab w:val="left" w:pos="851"/>
          <w:tab w:val="left" w:pos="993"/>
          <w:tab w:val="num" w:pos="1603"/>
        </w:tabs>
        <w:ind w:left="0" w:hanging="357"/>
        <w:contextualSpacing/>
        <w:jc w:val="both"/>
        <w:rPr>
          <w:rFonts w:eastAsia="Calibri"/>
        </w:rPr>
      </w:pPr>
      <w:r w:rsidRPr="00616600">
        <w:rPr>
          <w:rFonts w:eastAsia="Calibri"/>
        </w:rPr>
        <w:t>Kontroli par lēmuma izpildi uzdot Limbažu novada pašvaldības izpilddirektoram.</w:t>
      </w:r>
    </w:p>
    <w:p w14:paraId="28743160" w14:textId="77777777" w:rsidR="00A33DE0" w:rsidRDefault="00A33DE0" w:rsidP="005B71DF">
      <w:pPr>
        <w:jc w:val="both"/>
        <w:rPr>
          <w:b/>
          <w:bCs/>
        </w:rPr>
      </w:pPr>
    </w:p>
    <w:p w14:paraId="6A3185EF" w14:textId="77777777" w:rsidR="005105BA" w:rsidRDefault="005105BA" w:rsidP="005B71DF">
      <w:pPr>
        <w:jc w:val="both"/>
        <w:rPr>
          <w:b/>
          <w:bCs/>
        </w:rPr>
      </w:pPr>
    </w:p>
    <w:p w14:paraId="549E1D8E" w14:textId="2AFB2DE6" w:rsidR="00F322EC" w:rsidRPr="000502C9" w:rsidRDefault="00F322EC" w:rsidP="00F322EC">
      <w:pPr>
        <w:jc w:val="both"/>
        <w:rPr>
          <w:b/>
          <w:bCs/>
        </w:rPr>
      </w:pPr>
      <w:bookmarkStart w:id="56" w:name="_Hlk115095903"/>
      <w:r w:rsidRPr="000502C9">
        <w:rPr>
          <w:b/>
          <w:bCs/>
        </w:rPr>
        <w:t xml:space="preserve">Lēmums Nr. </w:t>
      </w:r>
      <w:r w:rsidR="005F2B9C">
        <w:rPr>
          <w:b/>
          <w:bCs/>
        </w:rPr>
        <w:t>101</w:t>
      </w:r>
    </w:p>
    <w:p w14:paraId="6C84997B" w14:textId="16C7DD8D" w:rsidR="0085005A" w:rsidRPr="000502C9" w:rsidRDefault="0085005A" w:rsidP="005B71DF">
      <w:pPr>
        <w:keepNext/>
        <w:jc w:val="center"/>
        <w:outlineLvl w:val="0"/>
        <w:rPr>
          <w:b/>
          <w:bCs/>
          <w:lang w:eastAsia="en-US"/>
        </w:rPr>
      </w:pPr>
      <w:bookmarkStart w:id="57" w:name="_Hlk157529355"/>
      <w:r w:rsidRPr="000502C9">
        <w:rPr>
          <w:b/>
          <w:bCs/>
          <w:lang w:eastAsia="en-US"/>
        </w:rPr>
        <w:t>27</w:t>
      </w:r>
      <w:r w:rsidR="00CD11AB" w:rsidRPr="000502C9">
        <w:rPr>
          <w:b/>
          <w:bCs/>
          <w:lang w:eastAsia="en-US"/>
        </w:rPr>
        <w:t>.</w:t>
      </w:r>
    </w:p>
    <w:bookmarkEnd w:id="56"/>
    <w:bookmarkEnd w:id="57"/>
    <w:p w14:paraId="28B01110" w14:textId="77777777" w:rsidR="00C75C48" w:rsidRPr="00C75C48" w:rsidRDefault="00C75C48" w:rsidP="00C75C48">
      <w:pPr>
        <w:pBdr>
          <w:bottom w:val="single" w:sz="4" w:space="1" w:color="auto"/>
        </w:pBdr>
        <w:jc w:val="both"/>
        <w:rPr>
          <w:b/>
        </w:rPr>
      </w:pPr>
      <w:r w:rsidRPr="00C75C48">
        <w:rPr>
          <w:b/>
          <w:bCs/>
          <w:noProof/>
        </w:rPr>
        <w:t xml:space="preserve">Par grozījumiem Limbažu novada pašvaldības iestāžu </w:t>
      </w:r>
      <w:r w:rsidRPr="00C75C48">
        <w:rPr>
          <w:b/>
        </w:rPr>
        <w:t>amatu klasificēšanas apkopojumā</w:t>
      </w:r>
      <w:r w:rsidRPr="00C75C48">
        <w:rPr>
          <w:b/>
          <w:bCs/>
          <w:noProof/>
        </w:rPr>
        <w:t xml:space="preserve"> </w:t>
      </w:r>
    </w:p>
    <w:p w14:paraId="058B4E89" w14:textId="6908BF99" w:rsidR="00C75C48" w:rsidRPr="00C75C48" w:rsidRDefault="00C75C48" w:rsidP="00C75C48">
      <w:pPr>
        <w:spacing w:line="276" w:lineRule="auto"/>
        <w:jc w:val="center"/>
      </w:pPr>
      <w:r w:rsidRPr="00C75C48">
        <w:t xml:space="preserve">Ziņo </w:t>
      </w:r>
      <w:r>
        <w:t>Dagnis Straubergs</w:t>
      </w:r>
    </w:p>
    <w:p w14:paraId="4C508854" w14:textId="77777777" w:rsidR="00C75C48" w:rsidRPr="00C75C48" w:rsidRDefault="00C75C48" w:rsidP="00C75C48">
      <w:pPr>
        <w:spacing w:line="276" w:lineRule="auto"/>
        <w:jc w:val="center"/>
      </w:pPr>
    </w:p>
    <w:p w14:paraId="488ADEF3" w14:textId="66AD2D5B" w:rsidR="00C75C48" w:rsidRPr="00C75C48" w:rsidRDefault="00C52C27" w:rsidP="00C75C48">
      <w:pPr>
        <w:ind w:firstLine="720"/>
        <w:jc w:val="both"/>
      </w:pPr>
      <w:r>
        <w:t>Dome</w:t>
      </w:r>
      <w:r w:rsidR="00C75C48" w:rsidRPr="00C75C48">
        <w:t xml:space="preserve"> ir iepazinusies ar Limbažu apvienības pārvaldes</w:t>
      </w:r>
      <w:r>
        <w:t xml:space="preserve"> Umurgas pagasta pakalpojumu</w:t>
      </w:r>
      <w:r w:rsidR="00C75C48" w:rsidRPr="00C75C48">
        <w:t xml:space="preserve"> sniegšanas centra vadītāja M. Grāvelsiņa, Finanšu un ekonomikas nodaļas vadītājas I. Mahtes, Limbažu vidusskolas direktora Z. Rubeža, domes priekšsēdētāja D. Strauberga priekšlikumiem un izpilddirektora A. Ārgaļa informāciju par nepieciešamību veikt izmaiņas Limbažu novada pašvaldības amatu klasificēšanas apkopojumā (apstiprināts ar Limbažu novada domes 23.11.2023. sēdes lēmumu Nr. 1042 (protokols Nr. 14, 113.))</w:t>
      </w:r>
      <w:r>
        <w:t>.</w:t>
      </w:r>
    </w:p>
    <w:p w14:paraId="1297E15A" w14:textId="77777777" w:rsidR="00C75C48" w:rsidRPr="00C75C48" w:rsidRDefault="00C75C48" w:rsidP="00C75C48">
      <w:pPr>
        <w:ind w:firstLine="720"/>
        <w:jc w:val="both"/>
      </w:pPr>
      <w:r w:rsidRPr="00C75C48">
        <w:t>Izmaiņas nepieciešamas, lai nodrošinātu efektīvu Limbažu novada pašvaldības budžeta līdzekļu izmantošanu, kas ļautu efektīvāk, ekonomiskāk un saimnieciskāk izmantot Limbažu novada pašvaldības budžeta līdzekļus.</w:t>
      </w:r>
    </w:p>
    <w:p w14:paraId="49B426C1" w14:textId="1CB1F093" w:rsidR="00C75C48" w:rsidRPr="00A75C8B" w:rsidRDefault="00C75C48" w:rsidP="00C75C48">
      <w:pPr>
        <w:ind w:firstLine="720"/>
        <w:jc w:val="both"/>
        <w:rPr>
          <w:b/>
          <w:bCs/>
        </w:rPr>
      </w:pPr>
      <w:r w:rsidRPr="00C75C48">
        <w:t>Pamatojoties uz Pašvaldību likuma 10. panta pirmās daļas 21.</w:t>
      </w:r>
      <w:r w:rsidR="00C52C27">
        <w:t xml:space="preserve"> </w:t>
      </w:r>
      <w:r w:rsidRPr="00C75C48">
        <w:t xml:space="preserve">punktu, Valsts pārvaldes iekārtas likuma 10. panta desmito daļu, Valsts un pašvaldību institūciju amatpersonu un darbinieku atlīdzības likuma 7. un 11. pantu, Ministru kabineta 2022. gada 26. aprīļa noteikumiem Nr. 262 “Valsts un pašvaldību institūciju amatu katalogs, amatu klasifikācijas un amatu apraksta izstrādāšanas kārtība”,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 xml:space="preserve">deputāts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73271F38" w14:textId="36788C89" w:rsidR="00C75C48" w:rsidRPr="00C75C48" w:rsidRDefault="00C75C48" w:rsidP="00C75C48">
      <w:pPr>
        <w:ind w:firstLine="720"/>
        <w:jc w:val="both"/>
      </w:pPr>
    </w:p>
    <w:p w14:paraId="3EE59676" w14:textId="77777777" w:rsidR="00C75C48" w:rsidRPr="00C75C48" w:rsidRDefault="00C75C48" w:rsidP="00C75C48">
      <w:pPr>
        <w:numPr>
          <w:ilvl w:val="0"/>
          <w:numId w:val="30"/>
        </w:numPr>
        <w:ind w:left="357" w:hanging="357"/>
        <w:contextualSpacing/>
        <w:jc w:val="both"/>
        <w:rPr>
          <w:rFonts w:eastAsia="Calibri"/>
          <w:bCs/>
        </w:rPr>
      </w:pPr>
      <w:r w:rsidRPr="00C75C48">
        <w:t>Veikt izmaiņas</w:t>
      </w:r>
      <w:r w:rsidRPr="00C75C48">
        <w:rPr>
          <w:rFonts w:eastAsia="Calibri"/>
        </w:rPr>
        <w:t xml:space="preserve"> </w:t>
      </w:r>
      <w:r w:rsidRPr="00C75C48">
        <w:rPr>
          <w:rFonts w:eastAsia="Calibri"/>
          <w:bCs/>
        </w:rPr>
        <w:t xml:space="preserve">Limbažu novada pašvaldības amatu klasificēšanas apkopojumā </w:t>
      </w:r>
      <w:r w:rsidRPr="00C75C48">
        <w:t xml:space="preserve">(apstiprināts ar Limbažu novada domes 23.11.2023. sēdes lēmumu Nr. 1042 (protokols Nr. 14, 113.)): </w:t>
      </w:r>
    </w:p>
    <w:p w14:paraId="08CA1519" w14:textId="16E58D8A" w:rsidR="00C75C48" w:rsidRPr="00C75C48" w:rsidRDefault="00C75C48" w:rsidP="00C75C48">
      <w:pPr>
        <w:numPr>
          <w:ilvl w:val="1"/>
          <w:numId w:val="30"/>
        </w:numPr>
        <w:spacing w:after="200"/>
        <w:contextualSpacing/>
        <w:jc w:val="both"/>
      </w:pPr>
      <w:r w:rsidRPr="00C75C48">
        <w:rPr>
          <w:b/>
          <w:bCs/>
        </w:rPr>
        <w:t xml:space="preserve">1. pielikumā </w:t>
      </w:r>
      <w:r w:rsidRPr="00C75C48">
        <w:t xml:space="preserve">“Limbažu novada pašvaldības iestāžu amatu klasificēšanas apkopojums </w:t>
      </w:r>
      <w:r w:rsidRPr="00C75C48">
        <w:rPr>
          <w:b/>
          <w:bCs/>
        </w:rPr>
        <w:t>Centrālā Pārvalde</w:t>
      </w:r>
      <w:r w:rsidRPr="00C75C48">
        <w:t>, sadaļā “</w:t>
      </w:r>
      <w:r w:rsidRPr="00C75C48">
        <w:rPr>
          <w:b/>
          <w:bCs/>
        </w:rPr>
        <w:t>Finanšu un ekonomikas nodaļa</w:t>
      </w:r>
      <w:r w:rsidRPr="00C75C48">
        <w:t>” svītrot 17. punktu</w:t>
      </w:r>
      <w:r w:rsidR="00C52C27">
        <w:t>;</w:t>
      </w:r>
    </w:p>
    <w:p w14:paraId="4B980698" w14:textId="1201D8B5" w:rsidR="00C75C48" w:rsidRPr="00C75C48" w:rsidRDefault="00C75C48" w:rsidP="00C75C48">
      <w:pPr>
        <w:numPr>
          <w:ilvl w:val="1"/>
          <w:numId w:val="30"/>
        </w:numPr>
        <w:spacing w:after="200"/>
        <w:contextualSpacing/>
        <w:jc w:val="both"/>
      </w:pPr>
      <w:r w:rsidRPr="00C75C48">
        <w:rPr>
          <w:b/>
          <w:bCs/>
        </w:rPr>
        <w:t xml:space="preserve">6. pielikumā </w:t>
      </w:r>
      <w:r w:rsidRPr="00C75C48">
        <w:t xml:space="preserve">“Limbažu novada pašvaldības iestāžu amatu klasificēšanas apkopojums </w:t>
      </w:r>
      <w:r w:rsidRPr="00C75C48">
        <w:rPr>
          <w:b/>
          <w:bCs/>
        </w:rPr>
        <w:t>Izglītības iestādes</w:t>
      </w:r>
      <w:r w:rsidRPr="00C75C48">
        <w:t>, sadaļā “</w:t>
      </w:r>
      <w:r w:rsidRPr="00C75C48">
        <w:rPr>
          <w:b/>
          <w:bCs/>
        </w:rPr>
        <w:t>Limbažu vidusskola</w:t>
      </w:r>
      <w:r w:rsidRPr="00C75C48">
        <w:t>” 3. un 15. punktu izsakot šādā redakcijā:</w:t>
      </w:r>
    </w:p>
    <w:tbl>
      <w:tblPr>
        <w:tblStyle w:val="Reatabula38"/>
        <w:tblW w:w="9634" w:type="dxa"/>
        <w:tblLayout w:type="fixed"/>
        <w:tblLook w:val="04A0" w:firstRow="1" w:lastRow="0" w:firstColumn="1" w:lastColumn="0" w:noHBand="0" w:noVBand="1"/>
      </w:tblPr>
      <w:tblGrid>
        <w:gridCol w:w="534"/>
        <w:gridCol w:w="2366"/>
        <w:gridCol w:w="1497"/>
        <w:gridCol w:w="1623"/>
        <w:gridCol w:w="1323"/>
        <w:gridCol w:w="1075"/>
        <w:gridCol w:w="1216"/>
      </w:tblGrid>
      <w:tr w:rsidR="00C75C48" w:rsidRPr="00C75C48" w14:paraId="37B82251" w14:textId="77777777" w:rsidTr="005C32FD">
        <w:tc>
          <w:tcPr>
            <w:tcW w:w="9634" w:type="dxa"/>
            <w:gridSpan w:val="7"/>
          </w:tcPr>
          <w:p w14:paraId="53C7EC11" w14:textId="77777777" w:rsidR="00C75C48" w:rsidRPr="00C75C48" w:rsidRDefault="00C75C48" w:rsidP="00C75C48">
            <w:pPr>
              <w:jc w:val="center"/>
              <w:rPr>
                <w:b/>
                <w:bCs/>
                <w:sz w:val="28"/>
                <w:szCs w:val="28"/>
                <w:lang w:eastAsia="en-US"/>
              </w:rPr>
            </w:pPr>
            <w:r w:rsidRPr="00C75C48">
              <w:rPr>
                <w:b/>
                <w:bCs/>
                <w:sz w:val="28"/>
                <w:szCs w:val="28"/>
                <w:lang w:eastAsia="en-US"/>
              </w:rPr>
              <w:t>Limbažu vidusskola</w:t>
            </w:r>
          </w:p>
        </w:tc>
      </w:tr>
      <w:tr w:rsidR="00C75C48" w:rsidRPr="00C75C48" w14:paraId="62F2D3C8" w14:textId="77777777" w:rsidTr="005C32FD">
        <w:tc>
          <w:tcPr>
            <w:tcW w:w="534" w:type="dxa"/>
          </w:tcPr>
          <w:p w14:paraId="2E09449C" w14:textId="77777777" w:rsidR="00C75C48" w:rsidRPr="00C75C48" w:rsidRDefault="00C75C48" w:rsidP="00C75C48">
            <w:pPr>
              <w:rPr>
                <w:lang w:eastAsia="en-US"/>
              </w:rPr>
            </w:pPr>
            <w:r w:rsidRPr="00C75C48">
              <w:rPr>
                <w:lang w:eastAsia="en-US"/>
              </w:rPr>
              <w:t>3.</w:t>
            </w:r>
          </w:p>
        </w:tc>
        <w:tc>
          <w:tcPr>
            <w:tcW w:w="2366" w:type="dxa"/>
          </w:tcPr>
          <w:p w14:paraId="3499DD94" w14:textId="77777777" w:rsidR="00C75C48" w:rsidRPr="00C75C48" w:rsidRDefault="00C75C48" w:rsidP="00C75C48">
            <w:pPr>
              <w:rPr>
                <w:lang w:eastAsia="en-US"/>
              </w:rPr>
            </w:pPr>
            <w:r w:rsidRPr="00C75C48">
              <w:rPr>
                <w:lang w:eastAsia="en-US"/>
              </w:rPr>
              <w:t>Pirmsskolas iestāžu un skolu māsa</w:t>
            </w:r>
          </w:p>
        </w:tc>
        <w:tc>
          <w:tcPr>
            <w:tcW w:w="1497" w:type="dxa"/>
          </w:tcPr>
          <w:p w14:paraId="0DD6467E" w14:textId="77777777" w:rsidR="00C75C48" w:rsidRPr="00C75C48" w:rsidRDefault="00C75C48" w:rsidP="00C75C48">
            <w:pPr>
              <w:rPr>
                <w:lang w:eastAsia="en-US"/>
              </w:rPr>
            </w:pPr>
            <w:r w:rsidRPr="00C75C48">
              <w:rPr>
                <w:lang w:eastAsia="en-US"/>
              </w:rPr>
              <w:t>2221 47</w:t>
            </w:r>
          </w:p>
        </w:tc>
        <w:tc>
          <w:tcPr>
            <w:tcW w:w="1623" w:type="dxa"/>
          </w:tcPr>
          <w:p w14:paraId="705B0D70" w14:textId="77777777" w:rsidR="00C75C48" w:rsidRPr="00C75C48" w:rsidRDefault="00C75C48" w:rsidP="00C75C48">
            <w:pPr>
              <w:rPr>
                <w:lang w:eastAsia="en-US"/>
              </w:rPr>
            </w:pPr>
            <w:r w:rsidRPr="00C75C48">
              <w:rPr>
                <w:lang w:eastAsia="en-US"/>
              </w:rPr>
              <w:t>6.2., IVB</w:t>
            </w:r>
          </w:p>
        </w:tc>
        <w:tc>
          <w:tcPr>
            <w:tcW w:w="1323" w:type="dxa"/>
          </w:tcPr>
          <w:p w14:paraId="701F6E55" w14:textId="77777777" w:rsidR="00C75C48" w:rsidRPr="00C75C48" w:rsidRDefault="00C75C48" w:rsidP="00C75C48">
            <w:pPr>
              <w:rPr>
                <w:lang w:eastAsia="en-US"/>
              </w:rPr>
            </w:pPr>
            <w:r w:rsidRPr="00C75C48">
              <w:rPr>
                <w:lang w:eastAsia="en-US"/>
              </w:rPr>
              <w:t>6</w:t>
            </w:r>
          </w:p>
        </w:tc>
        <w:tc>
          <w:tcPr>
            <w:tcW w:w="1075" w:type="dxa"/>
          </w:tcPr>
          <w:p w14:paraId="00D89B68" w14:textId="77777777" w:rsidR="00C75C48" w:rsidRPr="00C75C48" w:rsidRDefault="00C75C48" w:rsidP="00C75C48">
            <w:pPr>
              <w:rPr>
                <w:strike/>
                <w:lang w:eastAsia="en-US"/>
              </w:rPr>
            </w:pPr>
            <w:r w:rsidRPr="00C75C48">
              <w:rPr>
                <w:lang w:eastAsia="en-US"/>
              </w:rPr>
              <w:t>1</w:t>
            </w:r>
          </w:p>
        </w:tc>
        <w:tc>
          <w:tcPr>
            <w:tcW w:w="1216" w:type="dxa"/>
          </w:tcPr>
          <w:p w14:paraId="10CEA73F" w14:textId="77777777" w:rsidR="00C75C48" w:rsidRPr="00C75C48" w:rsidRDefault="00C75C48" w:rsidP="00C75C48">
            <w:pPr>
              <w:rPr>
                <w:lang w:eastAsia="en-US"/>
              </w:rPr>
            </w:pPr>
            <w:r w:rsidRPr="00C75C48">
              <w:rPr>
                <w:lang w:eastAsia="en-US"/>
              </w:rPr>
              <w:t>Samazināt par 1 slodzi</w:t>
            </w:r>
          </w:p>
        </w:tc>
      </w:tr>
      <w:tr w:rsidR="00C75C48" w:rsidRPr="00C75C48" w14:paraId="7EE42BC1" w14:textId="77777777" w:rsidTr="005C32FD">
        <w:tc>
          <w:tcPr>
            <w:tcW w:w="534" w:type="dxa"/>
          </w:tcPr>
          <w:p w14:paraId="18B39855" w14:textId="77777777" w:rsidR="00C75C48" w:rsidRPr="00C75C48" w:rsidRDefault="00C75C48" w:rsidP="00C75C48">
            <w:pPr>
              <w:rPr>
                <w:rFonts w:cs="Arial"/>
                <w:lang w:eastAsia="en-US"/>
              </w:rPr>
            </w:pPr>
            <w:r w:rsidRPr="00C75C48">
              <w:rPr>
                <w:rFonts w:cs="Arial"/>
                <w:lang w:eastAsia="en-US"/>
              </w:rPr>
              <w:t>15.</w:t>
            </w:r>
          </w:p>
        </w:tc>
        <w:tc>
          <w:tcPr>
            <w:tcW w:w="2366" w:type="dxa"/>
          </w:tcPr>
          <w:p w14:paraId="3CE7A9A1" w14:textId="77777777" w:rsidR="00C75C48" w:rsidRPr="00C75C48" w:rsidRDefault="00C75C48" w:rsidP="00C75C48">
            <w:pPr>
              <w:rPr>
                <w:rFonts w:cs="Arial"/>
                <w:lang w:eastAsia="en-US"/>
              </w:rPr>
            </w:pPr>
            <w:r w:rsidRPr="00C75C48">
              <w:rPr>
                <w:rFonts w:cs="Arial"/>
                <w:lang w:eastAsia="en-US"/>
              </w:rPr>
              <w:t>Skaņu operators</w:t>
            </w:r>
          </w:p>
        </w:tc>
        <w:tc>
          <w:tcPr>
            <w:tcW w:w="1497" w:type="dxa"/>
          </w:tcPr>
          <w:p w14:paraId="1E635A89" w14:textId="77777777" w:rsidR="00C75C48" w:rsidRPr="00C75C48" w:rsidRDefault="00C75C48" w:rsidP="00C75C48">
            <w:pPr>
              <w:rPr>
                <w:rFonts w:cs="Arial"/>
                <w:lang w:eastAsia="en-US"/>
              </w:rPr>
            </w:pPr>
            <w:r w:rsidRPr="00C75C48">
              <w:rPr>
                <w:rFonts w:cs="Arial"/>
                <w:lang w:eastAsia="en-US"/>
              </w:rPr>
              <w:t>352111</w:t>
            </w:r>
          </w:p>
        </w:tc>
        <w:tc>
          <w:tcPr>
            <w:tcW w:w="1623" w:type="dxa"/>
          </w:tcPr>
          <w:p w14:paraId="6494F376" w14:textId="77777777" w:rsidR="00C75C48" w:rsidRPr="00C75C48" w:rsidRDefault="00C75C48" w:rsidP="00C75C48">
            <w:pPr>
              <w:rPr>
                <w:rFonts w:cs="Arial"/>
                <w:lang w:eastAsia="en-US"/>
              </w:rPr>
            </w:pPr>
            <w:r w:rsidRPr="00C75C48">
              <w:rPr>
                <w:rFonts w:cs="Arial"/>
                <w:lang w:eastAsia="en-US"/>
              </w:rPr>
              <w:t>40. ,I</w:t>
            </w:r>
          </w:p>
        </w:tc>
        <w:tc>
          <w:tcPr>
            <w:tcW w:w="1323" w:type="dxa"/>
          </w:tcPr>
          <w:p w14:paraId="414CF0D3" w14:textId="77777777" w:rsidR="00C75C48" w:rsidRPr="00C75C48" w:rsidRDefault="00C75C48" w:rsidP="00C75C48">
            <w:pPr>
              <w:rPr>
                <w:rFonts w:cs="Arial"/>
                <w:lang w:eastAsia="en-US"/>
              </w:rPr>
            </w:pPr>
            <w:r w:rsidRPr="00C75C48">
              <w:rPr>
                <w:rFonts w:cs="Arial"/>
                <w:lang w:eastAsia="en-US"/>
              </w:rPr>
              <w:t>5</w:t>
            </w:r>
          </w:p>
        </w:tc>
        <w:tc>
          <w:tcPr>
            <w:tcW w:w="1075" w:type="dxa"/>
          </w:tcPr>
          <w:p w14:paraId="3FBFAB44" w14:textId="77777777" w:rsidR="00C75C48" w:rsidRPr="00C75C48" w:rsidRDefault="00C75C48" w:rsidP="00C75C48">
            <w:pPr>
              <w:rPr>
                <w:rFonts w:cs="Arial"/>
                <w:lang w:eastAsia="en-US"/>
              </w:rPr>
            </w:pPr>
            <w:r w:rsidRPr="00C75C48">
              <w:rPr>
                <w:rFonts w:cs="Arial"/>
                <w:lang w:eastAsia="en-US"/>
              </w:rPr>
              <w:t>0,2</w:t>
            </w:r>
          </w:p>
        </w:tc>
        <w:tc>
          <w:tcPr>
            <w:tcW w:w="1216" w:type="dxa"/>
          </w:tcPr>
          <w:p w14:paraId="371A16A9" w14:textId="77777777" w:rsidR="00C75C48" w:rsidRPr="00C75C48" w:rsidRDefault="00C75C48" w:rsidP="00C75C48">
            <w:pPr>
              <w:rPr>
                <w:rFonts w:cs="Arial"/>
                <w:lang w:eastAsia="en-US"/>
              </w:rPr>
            </w:pPr>
            <w:r w:rsidRPr="00C75C48">
              <w:rPr>
                <w:rFonts w:cs="Arial"/>
                <w:lang w:eastAsia="en-US"/>
              </w:rPr>
              <w:t>Jauns amats</w:t>
            </w:r>
          </w:p>
        </w:tc>
      </w:tr>
      <w:tr w:rsidR="00C75C48" w:rsidRPr="00C75C48" w14:paraId="482D0C28" w14:textId="77777777" w:rsidTr="005C32FD">
        <w:tc>
          <w:tcPr>
            <w:tcW w:w="6020" w:type="dxa"/>
            <w:gridSpan w:val="4"/>
          </w:tcPr>
          <w:p w14:paraId="126F8D91" w14:textId="77777777" w:rsidR="00C75C48" w:rsidRPr="00C75C48" w:rsidRDefault="00C75C48" w:rsidP="00C75C48">
            <w:pPr>
              <w:jc w:val="right"/>
              <w:rPr>
                <w:lang w:eastAsia="en-US"/>
              </w:rPr>
            </w:pPr>
          </w:p>
        </w:tc>
        <w:tc>
          <w:tcPr>
            <w:tcW w:w="1323" w:type="dxa"/>
          </w:tcPr>
          <w:p w14:paraId="5C96B04B" w14:textId="77777777" w:rsidR="00C75C48" w:rsidRPr="00C75C48" w:rsidRDefault="00C75C48" w:rsidP="00C75C48">
            <w:pPr>
              <w:rPr>
                <w:b/>
                <w:bCs/>
                <w:lang w:eastAsia="en-US"/>
              </w:rPr>
            </w:pPr>
            <w:r w:rsidRPr="00C75C48">
              <w:rPr>
                <w:b/>
                <w:bCs/>
                <w:lang w:eastAsia="en-US"/>
              </w:rPr>
              <w:t>Kopā</w:t>
            </w:r>
          </w:p>
        </w:tc>
        <w:tc>
          <w:tcPr>
            <w:tcW w:w="2291" w:type="dxa"/>
            <w:gridSpan w:val="2"/>
          </w:tcPr>
          <w:p w14:paraId="1BF60511" w14:textId="77777777" w:rsidR="00C75C48" w:rsidRPr="00C75C48" w:rsidRDefault="00C75C48" w:rsidP="00C75C48">
            <w:pPr>
              <w:rPr>
                <w:b/>
                <w:bCs/>
                <w:lang w:eastAsia="en-US"/>
              </w:rPr>
            </w:pPr>
            <w:r w:rsidRPr="00C75C48">
              <w:rPr>
                <w:b/>
                <w:bCs/>
                <w:lang w:eastAsia="en-US"/>
              </w:rPr>
              <w:t>24,1</w:t>
            </w:r>
          </w:p>
        </w:tc>
      </w:tr>
    </w:tbl>
    <w:p w14:paraId="0338301A" w14:textId="46F6036B" w:rsidR="00C75C48" w:rsidRPr="00C75C48" w:rsidRDefault="00C75C48" w:rsidP="00C75C48">
      <w:pPr>
        <w:numPr>
          <w:ilvl w:val="1"/>
          <w:numId w:val="30"/>
        </w:numPr>
        <w:contextualSpacing/>
        <w:jc w:val="both"/>
      </w:pPr>
      <w:r w:rsidRPr="00C75C48">
        <w:rPr>
          <w:b/>
          <w:bCs/>
        </w:rPr>
        <w:t>7.</w:t>
      </w:r>
      <w:r w:rsidR="00C52C27">
        <w:rPr>
          <w:b/>
          <w:bCs/>
        </w:rPr>
        <w:t xml:space="preserve"> </w:t>
      </w:r>
      <w:r w:rsidRPr="00C75C48">
        <w:rPr>
          <w:b/>
          <w:bCs/>
        </w:rPr>
        <w:t xml:space="preserve">pielikumā </w:t>
      </w:r>
      <w:r w:rsidRPr="00C75C48">
        <w:rPr>
          <w:bCs/>
        </w:rPr>
        <w:t>“</w:t>
      </w:r>
      <w:r w:rsidRPr="00C75C48">
        <w:t>Limbažu novada pašvaldības iestāžu amatu klasificēšanas apkopojums</w:t>
      </w:r>
      <w:r w:rsidRPr="00C75C48">
        <w:rPr>
          <w:b/>
          <w:bCs/>
        </w:rPr>
        <w:t xml:space="preserve"> Profesionālās ievirzes un interešu izglītības iestādes”,</w:t>
      </w:r>
      <w:r w:rsidRPr="00C75C48">
        <w:t xml:space="preserve"> sadaļā</w:t>
      </w:r>
      <w:r w:rsidRPr="00C75C48">
        <w:rPr>
          <w:b/>
          <w:bCs/>
        </w:rPr>
        <w:t xml:space="preserve"> Limbažu novada Sporta skola </w:t>
      </w:r>
      <w:r w:rsidRPr="00C75C48">
        <w:rPr>
          <w:bCs/>
        </w:rPr>
        <w:t>svītrot</w:t>
      </w:r>
      <w:r w:rsidRPr="00C75C48">
        <w:rPr>
          <w:b/>
          <w:bCs/>
        </w:rPr>
        <w:t xml:space="preserve"> </w:t>
      </w:r>
      <w:r w:rsidRPr="00C75C48">
        <w:t>4. punktu</w:t>
      </w:r>
      <w:r w:rsidR="00C52C27">
        <w:t>;</w:t>
      </w:r>
    </w:p>
    <w:p w14:paraId="3BD33AB3" w14:textId="582051F0" w:rsidR="00C75C48" w:rsidRPr="00C75C48" w:rsidRDefault="00C75C48" w:rsidP="00C75C48">
      <w:pPr>
        <w:numPr>
          <w:ilvl w:val="1"/>
          <w:numId w:val="30"/>
        </w:numPr>
        <w:spacing w:after="200"/>
        <w:contextualSpacing/>
        <w:jc w:val="both"/>
      </w:pPr>
      <w:r w:rsidRPr="00C75C48">
        <w:rPr>
          <w:b/>
          <w:bCs/>
        </w:rPr>
        <w:t xml:space="preserve">11. pielikumā </w:t>
      </w:r>
      <w:r w:rsidRPr="00C75C48">
        <w:t xml:space="preserve">“Limbažu novada pašvaldības iestāžu amatu klasificēšanas apkopojums </w:t>
      </w:r>
      <w:r w:rsidR="00694E00">
        <w:rPr>
          <w:b/>
          <w:bCs/>
        </w:rPr>
        <w:t>Apvienību</w:t>
      </w:r>
      <w:r w:rsidRPr="00C75C48">
        <w:rPr>
          <w:b/>
          <w:bCs/>
        </w:rPr>
        <w:t xml:space="preserve"> pārvaldes</w:t>
      </w:r>
      <w:r w:rsidRPr="00C75C48">
        <w:t>, sadaļā “</w:t>
      </w:r>
      <w:r w:rsidRPr="00C75C48">
        <w:rPr>
          <w:b/>
          <w:bCs/>
        </w:rPr>
        <w:t>Umurgas pagasta pakalpojumu sniegšanas centrs</w:t>
      </w:r>
      <w:r w:rsidRPr="00C75C48">
        <w:t>” 6. un 9. punktu izsakot šādā redakcijā:</w:t>
      </w:r>
    </w:p>
    <w:tbl>
      <w:tblPr>
        <w:tblStyle w:val="Reatabula38"/>
        <w:tblW w:w="9628" w:type="dxa"/>
        <w:tblLook w:val="04A0" w:firstRow="1" w:lastRow="0" w:firstColumn="1" w:lastColumn="0" w:noHBand="0" w:noVBand="1"/>
      </w:tblPr>
      <w:tblGrid>
        <w:gridCol w:w="457"/>
        <w:gridCol w:w="2484"/>
        <w:gridCol w:w="1449"/>
        <w:gridCol w:w="992"/>
        <w:gridCol w:w="709"/>
        <w:gridCol w:w="1559"/>
        <w:gridCol w:w="1978"/>
      </w:tblGrid>
      <w:tr w:rsidR="00C75C48" w:rsidRPr="00C75C48" w14:paraId="0B4BCD86" w14:textId="77777777" w:rsidTr="005C32FD">
        <w:trPr>
          <w:trHeight w:val="61"/>
        </w:trPr>
        <w:tc>
          <w:tcPr>
            <w:tcW w:w="9628" w:type="dxa"/>
            <w:gridSpan w:val="7"/>
            <w:tcBorders>
              <w:top w:val="single" w:sz="4" w:space="0" w:color="auto"/>
            </w:tcBorders>
          </w:tcPr>
          <w:p w14:paraId="317FB4E7" w14:textId="77777777" w:rsidR="00C75C48" w:rsidRPr="00C75C48" w:rsidRDefault="00C75C48" w:rsidP="00C75C48">
            <w:pPr>
              <w:jc w:val="center"/>
              <w:rPr>
                <w:rFonts w:cs="Arial"/>
                <w:b/>
                <w:lang w:eastAsia="en-US"/>
              </w:rPr>
            </w:pPr>
            <w:r w:rsidRPr="00C75C48">
              <w:rPr>
                <w:rFonts w:cs="Arial"/>
                <w:b/>
                <w:lang w:eastAsia="en-US"/>
              </w:rPr>
              <w:t>Umurgas pagasta pakalpojumu sniegšanas centrs</w:t>
            </w:r>
          </w:p>
        </w:tc>
      </w:tr>
      <w:tr w:rsidR="00C75C48" w:rsidRPr="00C75C48" w14:paraId="1057C8A5" w14:textId="77777777" w:rsidTr="005C32FD">
        <w:trPr>
          <w:trHeight w:val="61"/>
        </w:trPr>
        <w:tc>
          <w:tcPr>
            <w:tcW w:w="457" w:type="dxa"/>
          </w:tcPr>
          <w:p w14:paraId="76184BB8" w14:textId="77777777" w:rsidR="00C75C48" w:rsidRPr="00C75C48" w:rsidRDefault="00C75C48" w:rsidP="00C75C48">
            <w:r w:rsidRPr="00C75C48">
              <w:rPr>
                <w:rFonts w:cs="Arial"/>
                <w:lang w:eastAsia="en-US"/>
              </w:rPr>
              <w:t>6.</w:t>
            </w:r>
          </w:p>
        </w:tc>
        <w:tc>
          <w:tcPr>
            <w:tcW w:w="2484" w:type="dxa"/>
          </w:tcPr>
          <w:p w14:paraId="1D1DBAF8" w14:textId="77777777" w:rsidR="00C75C48" w:rsidRPr="00C75C48" w:rsidRDefault="00C75C48" w:rsidP="00C75C48">
            <w:pPr>
              <w:rPr>
                <w:lang w:eastAsia="en-US"/>
              </w:rPr>
            </w:pPr>
            <w:r w:rsidRPr="00C75C48">
              <w:rPr>
                <w:rFonts w:cs="Arial"/>
                <w:lang w:eastAsia="en-US"/>
              </w:rPr>
              <w:t>Apkopējs</w:t>
            </w:r>
          </w:p>
        </w:tc>
        <w:tc>
          <w:tcPr>
            <w:tcW w:w="1449" w:type="dxa"/>
          </w:tcPr>
          <w:p w14:paraId="189A8FF1" w14:textId="77777777" w:rsidR="00C75C48" w:rsidRPr="00C75C48" w:rsidRDefault="00C75C48" w:rsidP="00C75C48">
            <w:pPr>
              <w:rPr>
                <w:lang w:eastAsia="en-US"/>
              </w:rPr>
            </w:pPr>
            <w:r w:rsidRPr="00C75C48">
              <w:rPr>
                <w:rFonts w:cs="Arial"/>
                <w:lang w:eastAsia="en-US"/>
              </w:rPr>
              <w:t>9112 01</w:t>
            </w:r>
          </w:p>
        </w:tc>
        <w:tc>
          <w:tcPr>
            <w:tcW w:w="992" w:type="dxa"/>
          </w:tcPr>
          <w:p w14:paraId="7C90CDD7" w14:textId="77777777" w:rsidR="00C75C48" w:rsidRPr="00C75C48" w:rsidRDefault="00C75C48" w:rsidP="00C75C48">
            <w:pPr>
              <w:rPr>
                <w:lang w:eastAsia="en-US"/>
              </w:rPr>
            </w:pPr>
            <w:r w:rsidRPr="00C75C48">
              <w:rPr>
                <w:rFonts w:cs="Arial"/>
                <w:lang w:eastAsia="en-US"/>
              </w:rPr>
              <w:t>16., I</w:t>
            </w:r>
          </w:p>
        </w:tc>
        <w:tc>
          <w:tcPr>
            <w:tcW w:w="709" w:type="dxa"/>
          </w:tcPr>
          <w:p w14:paraId="5A35A146" w14:textId="77777777" w:rsidR="00C75C48" w:rsidRPr="00C75C48" w:rsidRDefault="00C75C48" w:rsidP="00C75C48">
            <w:pPr>
              <w:rPr>
                <w:strike/>
                <w:lang w:eastAsia="en-US"/>
              </w:rPr>
            </w:pPr>
          </w:p>
        </w:tc>
        <w:tc>
          <w:tcPr>
            <w:tcW w:w="1559" w:type="dxa"/>
          </w:tcPr>
          <w:p w14:paraId="5678D11F" w14:textId="77777777" w:rsidR="00C75C48" w:rsidRPr="00C75C48" w:rsidRDefault="00C75C48" w:rsidP="00C75C48">
            <w:pPr>
              <w:rPr>
                <w:strike/>
                <w:lang w:eastAsia="en-US"/>
              </w:rPr>
            </w:pPr>
            <w:r w:rsidRPr="00C75C48">
              <w:rPr>
                <w:rFonts w:cs="Arial"/>
                <w:lang w:eastAsia="en-US"/>
              </w:rPr>
              <w:t>0,5</w:t>
            </w:r>
          </w:p>
        </w:tc>
        <w:tc>
          <w:tcPr>
            <w:tcW w:w="1978" w:type="dxa"/>
          </w:tcPr>
          <w:p w14:paraId="73FB722B" w14:textId="77777777" w:rsidR="00C75C48" w:rsidRPr="00C75C48" w:rsidRDefault="00C75C48" w:rsidP="00C75C48">
            <w:pPr>
              <w:rPr>
                <w:rFonts w:cs="Arial"/>
                <w:lang w:eastAsia="en-US"/>
              </w:rPr>
            </w:pPr>
            <w:r w:rsidRPr="00C75C48">
              <w:rPr>
                <w:rFonts w:cs="Arial"/>
                <w:lang w:eastAsia="en-US"/>
              </w:rPr>
              <w:t>Samazināt slodzi</w:t>
            </w:r>
          </w:p>
        </w:tc>
      </w:tr>
      <w:tr w:rsidR="00C75C48" w:rsidRPr="00C75C48" w14:paraId="26603613" w14:textId="77777777" w:rsidTr="005C32FD">
        <w:trPr>
          <w:trHeight w:val="61"/>
        </w:trPr>
        <w:tc>
          <w:tcPr>
            <w:tcW w:w="457" w:type="dxa"/>
          </w:tcPr>
          <w:p w14:paraId="12B92082" w14:textId="77777777" w:rsidR="00C75C48" w:rsidRPr="00C75C48" w:rsidRDefault="00C75C48" w:rsidP="00C75C48">
            <w:r w:rsidRPr="00C75C48">
              <w:rPr>
                <w:rFonts w:cs="Arial"/>
                <w:lang w:eastAsia="en-US"/>
              </w:rPr>
              <w:t>9.</w:t>
            </w:r>
          </w:p>
        </w:tc>
        <w:tc>
          <w:tcPr>
            <w:tcW w:w="2484" w:type="dxa"/>
          </w:tcPr>
          <w:p w14:paraId="6320E867" w14:textId="77777777" w:rsidR="00C75C48" w:rsidRPr="00C75C48" w:rsidRDefault="00C75C48" w:rsidP="00C75C48">
            <w:pPr>
              <w:rPr>
                <w:lang w:eastAsia="en-US"/>
              </w:rPr>
            </w:pPr>
            <w:r w:rsidRPr="00C75C48">
              <w:rPr>
                <w:rFonts w:cs="Arial"/>
                <w:lang w:eastAsia="en-US"/>
              </w:rPr>
              <w:t>Remontstrādnieks</w:t>
            </w:r>
          </w:p>
        </w:tc>
        <w:tc>
          <w:tcPr>
            <w:tcW w:w="1449" w:type="dxa"/>
          </w:tcPr>
          <w:p w14:paraId="008094B5" w14:textId="77777777" w:rsidR="00C75C48" w:rsidRPr="00C75C48" w:rsidRDefault="00C75C48" w:rsidP="00C75C48">
            <w:pPr>
              <w:rPr>
                <w:lang w:eastAsia="en-US"/>
              </w:rPr>
            </w:pPr>
            <w:r w:rsidRPr="00C75C48">
              <w:rPr>
                <w:rFonts w:cs="Arial"/>
                <w:lang w:eastAsia="en-US"/>
              </w:rPr>
              <w:t>9313 02</w:t>
            </w:r>
          </w:p>
        </w:tc>
        <w:tc>
          <w:tcPr>
            <w:tcW w:w="992" w:type="dxa"/>
          </w:tcPr>
          <w:p w14:paraId="5FD59CB3" w14:textId="77777777" w:rsidR="00C75C48" w:rsidRPr="00C75C48" w:rsidRDefault="00C75C48" w:rsidP="00C75C48">
            <w:pPr>
              <w:rPr>
                <w:lang w:eastAsia="en-US"/>
              </w:rPr>
            </w:pPr>
            <w:r w:rsidRPr="00C75C48">
              <w:rPr>
                <w:rFonts w:cs="Arial"/>
                <w:lang w:eastAsia="en-US"/>
              </w:rPr>
              <w:t>16., II</w:t>
            </w:r>
          </w:p>
        </w:tc>
        <w:tc>
          <w:tcPr>
            <w:tcW w:w="709" w:type="dxa"/>
          </w:tcPr>
          <w:p w14:paraId="20E95AAB" w14:textId="77777777" w:rsidR="00C75C48" w:rsidRPr="00C75C48" w:rsidRDefault="00C75C48" w:rsidP="00C75C48">
            <w:pPr>
              <w:rPr>
                <w:strike/>
                <w:lang w:eastAsia="en-US"/>
              </w:rPr>
            </w:pPr>
          </w:p>
        </w:tc>
        <w:tc>
          <w:tcPr>
            <w:tcW w:w="1559" w:type="dxa"/>
          </w:tcPr>
          <w:p w14:paraId="334816AE" w14:textId="77777777" w:rsidR="00C75C48" w:rsidRPr="00C75C48" w:rsidRDefault="00C75C48" w:rsidP="00C75C48">
            <w:pPr>
              <w:rPr>
                <w:strike/>
                <w:lang w:eastAsia="en-US"/>
              </w:rPr>
            </w:pPr>
            <w:r w:rsidRPr="00C75C48">
              <w:rPr>
                <w:rFonts w:cs="Arial"/>
                <w:lang w:eastAsia="en-US"/>
              </w:rPr>
              <w:t>0,75</w:t>
            </w:r>
          </w:p>
        </w:tc>
        <w:tc>
          <w:tcPr>
            <w:tcW w:w="1978" w:type="dxa"/>
          </w:tcPr>
          <w:p w14:paraId="6F9AF2C4" w14:textId="77777777" w:rsidR="00C75C48" w:rsidRPr="00C75C48" w:rsidRDefault="00C75C48" w:rsidP="00C75C48">
            <w:pPr>
              <w:rPr>
                <w:rFonts w:cs="Arial"/>
                <w:lang w:eastAsia="en-US"/>
              </w:rPr>
            </w:pPr>
            <w:r w:rsidRPr="00C75C48">
              <w:rPr>
                <w:rFonts w:cs="Arial"/>
                <w:lang w:eastAsia="en-US"/>
              </w:rPr>
              <w:t>Palielināt slodzi</w:t>
            </w:r>
          </w:p>
        </w:tc>
      </w:tr>
    </w:tbl>
    <w:p w14:paraId="54074DE5" w14:textId="77777777" w:rsidR="00C75C48" w:rsidRPr="00C75C48" w:rsidRDefault="00C75C48" w:rsidP="00C75C48">
      <w:pPr>
        <w:spacing w:line="276" w:lineRule="auto"/>
        <w:jc w:val="both"/>
        <w:rPr>
          <w:b/>
          <w:bCs/>
        </w:rPr>
      </w:pPr>
    </w:p>
    <w:p w14:paraId="37441F9C" w14:textId="77777777" w:rsidR="00C75C48" w:rsidRPr="00C75C48" w:rsidRDefault="00C75C48" w:rsidP="00C75C48">
      <w:pPr>
        <w:numPr>
          <w:ilvl w:val="0"/>
          <w:numId w:val="30"/>
        </w:numPr>
        <w:ind w:left="357" w:hanging="357"/>
        <w:contextualSpacing/>
        <w:jc w:val="both"/>
        <w:rPr>
          <w:rFonts w:eastAsia="Calibri"/>
          <w:lang w:eastAsia="en-US"/>
        </w:rPr>
      </w:pPr>
      <w:r w:rsidRPr="00C75C48">
        <w:rPr>
          <w:rFonts w:eastAsia="Calibri"/>
          <w:lang w:eastAsia="en-US"/>
        </w:rPr>
        <w:t xml:space="preserve">Noteikt, ka izmaiņas </w:t>
      </w:r>
      <w:r w:rsidRPr="00C75C48">
        <w:rPr>
          <w:rFonts w:eastAsia="Calibri"/>
          <w:bCs/>
        </w:rPr>
        <w:t xml:space="preserve">Limbažu novada pašvaldības amatu klasificēšanas apkopojumā </w:t>
      </w:r>
      <w:r w:rsidRPr="00C75C48">
        <w:rPr>
          <w:rFonts w:eastAsia="Calibri"/>
          <w:lang w:eastAsia="en-US"/>
        </w:rPr>
        <w:t xml:space="preserve">piemērojamas ar 2024. gada 1. martu. </w:t>
      </w:r>
    </w:p>
    <w:p w14:paraId="4B7D8035" w14:textId="77777777" w:rsidR="00C75C48" w:rsidRPr="00C75C48" w:rsidRDefault="00C75C48" w:rsidP="00C75C48">
      <w:pPr>
        <w:numPr>
          <w:ilvl w:val="0"/>
          <w:numId w:val="30"/>
        </w:numPr>
        <w:ind w:left="357" w:hanging="357"/>
        <w:contextualSpacing/>
        <w:jc w:val="both"/>
        <w:rPr>
          <w:lang w:eastAsia="en-US"/>
        </w:rPr>
      </w:pPr>
      <w:r w:rsidRPr="00C75C48">
        <w:lastRenderedPageBreak/>
        <w:t>Atbildīgais par lēmuma izpildi atbilstoši veiktajām izmaiņām ir</w:t>
      </w:r>
      <w:r w:rsidRPr="00C75C48">
        <w:rPr>
          <w:lang w:eastAsia="en-US"/>
        </w:rPr>
        <w:t xml:space="preserve"> Limbažu apvienības pārvaldes vadītājs, Limbažu vidusskolas direktors, </w:t>
      </w:r>
      <w:r w:rsidRPr="00C75C48">
        <w:t>Limbažu novada Sporta skolas direktore,</w:t>
      </w:r>
      <w:r w:rsidRPr="00C75C48">
        <w:rPr>
          <w:lang w:eastAsia="en-US"/>
        </w:rPr>
        <w:t xml:space="preserve"> Centrālās pārvaldes vadītājs.</w:t>
      </w:r>
    </w:p>
    <w:p w14:paraId="28AC579C" w14:textId="77777777" w:rsidR="00C75C48" w:rsidRPr="00C75C48" w:rsidRDefault="00C75C48" w:rsidP="00C75C48">
      <w:pPr>
        <w:numPr>
          <w:ilvl w:val="0"/>
          <w:numId w:val="30"/>
        </w:numPr>
        <w:ind w:left="357" w:hanging="357"/>
        <w:contextualSpacing/>
        <w:jc w:val="both"/>
      </w:pPr>
      <w:r w:rsidRPr="00C75C48">
        <w:t>Kontroli par lēmuma izpildi uzdot Limbažu novada pašvaldības izpilddirektoram.</w:t>
      </w:r>
    </w:p>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3F4F6994" w:rsidR="00F322EC" w:rsidRPr="000502C9" w:rsidRDefault="00F322EC" w:rsidP="00F322EC">
      <w:pPr>
        <w:jc w:val="both"/>
        <w:rPr>
          <w:b/>
          <w:bCs/>
        </w:rPr>
      </w:pPr>
      <w:r w:rsidRPr="000502C9">
        <w:rPr>
          <w:b/>
          <w:bCs/>
        </w:rPr>
        <w:t xml:space="preserve">Lēmums Nr. </w:t>
      </w:r>
      <w:r w:rsidR="005F2B9C">
        <w:rPr>
          <w:b/>
          <w:bCs/>
        </w:rPr>
        <w:t>102</w:t>
      </w:r>
    </w:p>
    <w:p w14:paraId="22AFCE29" w14:textId="512A2040" w:rsidR="00E35868" w:rsidRPr="000502C9" w:rsidRDefault="00E35868" w:rsidP="005B71DF">
      <w:pPr>
        <w:keepNext/>
        <w:jc w:val="center"/>
        <w:outlineLvl w:val="0"/>
        <w:rPr>
          <w:b/>
          <w:bCs/>
          <w:lang w:eastAsia="en-US"/>
        </w:rPr>
      </w:pPr>
      <w:bookmarkStart w:id="58" w:name="_Hlk149591154"/>
      <w:r w:rsidRPr="000502C9">
        <w:rPr>
          <w:b/>
          <w:bCs/>
          <w:lang w:eastAsia="en-US"/>
        </w:rPr>
        <w:t>28</w:t>
      </w:r>
      <w:r w:rsidR="00CD11AB" w:rsidRPr="000502C9">
        <w:rPr>
          <w:b/>
          <w:bCs/>
          <w:lang w:eastAsia="en-US"/>
        </w:rPr>
        <w:t>.</w:t>
      </w:r>
    </w:p>
    <w:bookmarkEnd w:id="58"/>
    <w:p w14:paraId="104DBE88" w14:textId="77777777" w:rsidR="004D659A" w:rsidRPr="004D659A" w:rsidRDefault="004D659A" w:rsidP="004D659A">
      <w:pPr>
        <w:pBdr>
          <w:bottom w:val="single" w:sz="6" w:space="1" w:color="auto"/>
        </w:pBdr>
        <w:jc w:val="both"/>
        <w:rPr>
          <w:b/>
          <w:bCs/>
        </w:rPr>
      </w:pPr>
      <w:r w:rsidRPr="004D659A">
        <w:rPr>
          <w:b/>
          <w:bCs/>
          <w:noProof/>
        </w:rPr>
        <w:t>Par SIA "ZAAO" reorganizācijas uzsākšanu apvienošanas ceļā, pievienojot Sabiedrību ar ierobežotu atbildību “AP Kaudzītes”</w:t>
      </w:r>
    </w:p>
    <w:p w14:paraId="119328F9" w14:textId="4A010E27" w:rsidR="004D659A" w:rsidRPr="004D659A" w:rsidRDefault="004D659A" w:rsidP="004D659A">
      <w:pPr>
        <w:jc w:val="center"/>
      </w:pPr>
      <w:bookmarkStart w:id="59" w:name="_Hlk148087620"/>
      <w:r w:rsidRPr="004D659A">
        <w:t xml:space="preserve">Ziņo </w:t>
      </w:r>
      <w:r w:rsidRPr="004D659A">
        <w:rPr>
          <w:noProof/>
        </w:rPr>
        <w:t>Lana Ukrija</w:t>
      </w:r>
      <w:r>
        <w:rPr>
          <w:noProof/>
        </w:rPr>
        <w:t>, debatēs piedalās Gints Kukainis, Māris Beļaunieks, Andris Garklāvs</w:t>
      </w:r>
    </w:p>
    <w:bookmarkEnd w:id="59"/>
    <w:p w14:paraId="55978976" w14:textId="77777777" w:rsidR="004D659A" w:rsidRPr="004D659A" w:rsidRDefault="004D659A" w:rsidP="004D659A">
      <w:pPr>
        <w:jc w:val="both"/>
      </w:pPr>
    </w:p>
    <w:p w14:paraId="318145C4" w14:textId="77777777" w:rsidR="004D659A" w:rsidRPr="004D659A" w:rsidRDefault="004D659A" w:rsidP="004D659A">
      <w:pPr>
        <w:ind w:firstLine="720"/>
        <w:jc w:val="both"/>
      </w:pPr>
      <w:r w:rsidRPr="004D659A">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75E3822" w14:textId="77777777" w:rsidR="004D659A" w:rsidRPr="004D659A" w:rsidRDefault="004D659A" w:rsidP="004D659A">
      <w:pPr>
        <w:autoSpaceDE w:val="0"/>
        <w:autoSpaceDN w:val="0"/>
        <w:adjustRightInd w:val="0"/>
        <w:ind w:firstLine="720"/>
        <w:jc w:val="both"/>
        <w:rPr>
          <w:rFonts w:eastAsia="Calibri"/>
        </w:rPr>
      </w:pPr>
      <w:r w:rsidRPr="004D659A">
        <w:rPr>
          <w:rFonts w:eastAsia="Calibri"/>
        </w:rPr>
        <w:t>Publiskas personas kapitāla daļu un kapitālsabiedrību pārvaldīšanas likuma 127. panta pirmā daļa paredz, ka publiskas personas augstākā lēmējinstitūcija pieņem lēmumu par publiskas personas kapitālsabiedrības apvienošanas uzsākšanu. Atbilstoši Publiskas personas kapitāla daļu un kapitālsabiedrību pārvaldīšanas likuma 1.panta pirmās daļas 5.punktam, SIA “ZAAO”, reģistrācijas Nr.</w:t>
      </w:r>
      <w:r w:rsidRPr="004D659A">
        <w:t xml:space="preserve"> </w:t>
      </w:r>
      <w:r w:rsidRPr="004D659A">
        <w:rPr>
          <w:rFonts w:eastAsia="Calibri"/>
        </w:rPr>
        <w:t>44103015509, ir publiski privāta kapitālsabiedrība, līdz ar to nav nepieciešams augstākās lēmējinstitūcijas lēmums šādas kapitālsabiedrības reorganizācijai, tomēr, ievērojot konkrētā jautājuma nozīmīgumu, atzīstams, ka pirms reorganizācijas procesa uzsākšanas ir pamats veikt politisku izšķiršanos par šāda procesa īstenošanu.</w:t>
      </w:r>
    </w:p>
    <w:p w14:paraId="049C5895" w14:textId="77777777" w:rsidR="004D659A" w:rsidRPr="004D659A" w:rsidRDefault="004D659A" w:rsidP="004D659A">
      <w:pPr>
        <w:autoSpaceDE w:val="0"/>
        <w:autoSpaceDN w:val="0"/>
        <w:adjustRightInd w:val="0"/>
        <w:ind w:firstLine="720"/>
        <w:jc w:val="both"/>
        <w:rPr>
          <w:rFonts w:eastAsia="Calibri"/>
        </w:rPr>
      </w:pPr>
      <w:r w:rsidRPr="004D659A">
        <w:rPr>
          <w:rFonts w:eastAsia="Calibri"/>
        </w:rPr>
        <w:t>Komerclikuma 335.panta pirmā daļa nosaka, ka sabiedrību apvienošana var notikt kā pievienošana vai saplūšana, savukārt otrā daļa nosaka, ka pievienošana ir process, kurā viena vai vairākas sabiedrības (pievienojamās sabiedrības) nodod visu savu mantu citai jau pastāvošai sabiedrībai (iegūstošā sabiedrība). Saskaņā ar Komerclikuma 335.panta ceturto daļu apvienošanas gadījumā pievienojamā sabiedrība beidz pastāvēt bez likvidācijas procesa. Pamatojoties uz minētā likuma 335.panta piekto daļu apvienošanas gadījumā pievienojamās sabiedrības tiesības un saistības pāriet iegūstošajai sabiedrībai. Komerclikuma 335.panta sestā daļa nosaka, ka apvienošanas gadījumā pievienojamās sabiedrības dalībnieki kļūst par iegūstošās sabiedrības dalībniekiem.</w:t>
      </w:r>
    </w:p>
    <w:p w14:paraId="7CFEF2A3" w14:textId="77777777" w:rsidR="004D659A" w:rsidRPr="004D659A" w:rsidRDefault="004D659A" w:rsidP="004D659A">
      <w:pPr>
        <w:autoSpaceDE w:val="0"/>
        <w:autoSpaceDN w:val="0"/>
        <w:adjustRightInd w:val="0"/>
        <w:ind w:firstLine="720"/>
        <w:jc w:val="both"/>
        <w:rPr>
          <w:rFonts w:eastAsia="Calibri"/>
        </w:rPr>
      </w:pPr>
      <w:r w:rsidRPr="004D659A">
        <w:rPr>
          <w:rFonts w:eastAsia="Calibri"/>
        </w:rPr>
        <w:t xml:space="preserve">Veicot Limbažu novada pašvaldības (turpmāk arī – Pašvaldība) tiešās līdzdalības </w:t>
      </w:r>
      <w:r w:rsidRPr="004D659A">
        <w:t xml:space="preserve">SIA “ZAAO” izvērtējumu, kas apstiprināts ar </w:t>
      </w:r>
      <w:r w:rsidRPr="004D659A">
        <w:rPr>
          <w:rFonts w:eastAsia="Calibri"/>
        </w:rPr>
        <w:t>Limbažu novada dome 2022. gada 28. jūlija lēmumu Nr.765 (protokols Nr.11, 25.) “Par tiešo līdzdalību SIA “ZAAO””, nolemts saglabāt Pašvaldības tiešo līdzdalību SIA “ZAAO” 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5BAF655A" w14:textId="77777777" w:rsidR="004D659A" w:rsidRPr="004D659A" w:rsidRDefault="004D659A" w:rsidP="004D659A">
      <w:pPr>
        <w:ind w:firstLine="720"/>
        <w:jc w:val="both"/>
        <w:rPr>
          <w:highlight w:val="yellow"/>
        </w:rPr>
      </w:pPr>
      <w:r w:rsidRPr="004D659A">
        <w:t xml:space="preserve">Vidzemes atkritumu apsaimniekošanas reģionālajā plānā 2023. 2027. gadam, kas apstiprināts ar Limbažu novada domes 2023.gada 23.novembra lēmumu Nr.931 </w:t>
      </w:r>
      <w:r w:rsidRPr="004D659A">
        <w:rPr>
          <w:bCs/>
        </w:rPr>
        <w:t xml:space="preserve">(protokols Nr.14, 2.) “Par atkritumu apsaimniekošanas reģionālā plāna apstiprināšanu un atkritumu apsaimniekošanas reģionālā centra izveidošanu”, </w:t>
      </w:r>
      <w:r w:rsidRPr="004D659A">
        <w:t xml:space="preserve">citastarp ir ietverts atkritumu apsaimniekošanas reģionālā centra (turpmāk – AARC) izveides modeļu izvērtējums un secināts, ka, tā kā netiek paredzēta iespēja Vidzemes atkritumu apsaimniekošanas reģionā (turpmāk –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w:t>
      </w:r>
      <w:r w:rsidRPr="004D659A">
        <w:lastRenderedPageBreak/>
        <w:t xml:space="preserve">sadzīves atkritumu poligonus apsaimnieko divas pašvaldību kapitālsabiedrības, proti, SIA “ZAAO” un Sabiedrība ar ierobežotu atbildību "AP Kaudzītes", reģistrācijas Nr. 44103026358. </w:t>
      </w:r>
    </w:p>
    <w:p w14:paraId="72D01D8F" w14:textId="77777777" w:rsidR="004D659A" w:rsidRPr="004D659A" w:rsidRDefault="004D659A" w:rsidP="004D659A">
      <w:pPr>
        <w:ind w:firstLine="720"/>
        <w:jc w:val="both"/>
      </w:pPr>
      <w:r w:rsidRPr="004D659A">
        <w:t>Vidzemes atkritumu apsaimniekošanas reģionālajā plānā 2023. 2027. gadam (turpmāk – Vidzemes AARP 2023.</w:t>
      </w:r>
      <w:r w:rsidRPr="004D659A">
        <w:noBreakHyphen/>
        <w:t xml:space="preserve">2027. gadam) kā optimālākais un no administratīvo procedūru viedokļa vienkāršākais un efektīvākais AARC izveides risinājums tiek piedāvāts nostiprināt SIA “ZAAO” statusu kā AARC funkciju īstenojošai kapitālsabiedrībai. </w:t>
      </w:r>
    </w:p>
    <w:p w14:paraId="350AFE6C" w14:textId="77777777" w:rsidR="004D659A" w:rsidRPr="004D659A" w:rsidRDefault="004D659A" w:rsidP="004D659A">
      <w:pPr>
        <w:ind w:firstLine="720"/>
        <w:jc w:val="both"/>
      </w:pPr>
      <w:r w:rsidRPr="004D659A">
        <w:t>Vienlaikus Vidzemes AARP 2023.</w:t>
      </w:r>
      <w:r w:rsidRPr="004D659A">
        <w:noBreakHyphen/>
        <w:t xml:space="preserve">2027. gadam kā iespējamais risinājums tiek piedāvāts veikt </w:t>
      </w:r>
      <w:r w:rsidRPr="004D659A">
        <w:rPr>
          <w:bCs/>
        </w:rPr>
        <w:t>SIA “ZAAO” un</w:t>
      </w:r>
      <w:r w:rsidRPr="004D659A">
        <w:t xml:space="preserve"> </w:t>
      </w:r>
      <w:r w:rsidRPr="004D659A">
        <w:rPr>
          <w:bCs/>
        </w:rPr>
        <w:t xml:space="preserve">Sabiedrības ar ierobežotu atbildību "AP Kaudzītes" reorganizāciju tās apvienojot, </w:t>
      </w:r>
      <w:r w:rsidRPr="004D659A">
        <w:t xml:space="preserve">proti, pievienojot Sabiedrību ar ierobežotu atbildību "AP Kaudzītes" SIA “ZAAO” kā iegūstošajai kapitālsabiedrībai. </w:t>
      </w:r>
    </w:p>
    <w:p w14:paraId="01CF384D" w14:textId="77777777" w:rsidR="004D659A" w:rsidRPr="004D659A" w:rsidRDefault="004D659A" w:rsidP="004D659A">
      <w:pPr>
        <w:ind w:firstLine="720"/>
        <w:jc w:val="both"/>
      </w:pPr>
      <w:r w:rsidRPr="004D659A">
        <w:t>SIA “ZAAO” ir dibināta 1998. gada 20. novembrī, tā ir publiski privāta kapitālsabiedrība. SIA “ZAAO” dalībnieces un kapitāla daļu turētājas ir astoņas pašvaldības: Valkas novada pašvaldība, reģistrācijas Nr.90009114839, Limbažu novada pašvaldība, reģistrācijas Nr.90009114631, Siguldas novada pašvaldība, reģistrācijas Nr.90000048152, Valmieras novada pašvaldība, reģistrācijas Nr.90000043403, Saulkrastu novada pašvaldība, reģistrācijas Nr.90000068680, Smiltenes novada pašvaldība, reģistrācijas Nr.90009067337, Balvu novada pašvaldība, reģistrācijas Nr.90009115622, un Cēsu novada pašvaldība, reģistrācijas Nr.90000031048. Septiņas no SIA “ZAAO” dalībniecēm ir Vidzemes atkritumu apsaimniekošanas reģionā ietilpstošās pašvaldības.</w:t>
      </w:r>
    </w:p>
    <w:p w14:paraId="05AF84E5" w14:textId="77777777" w:rsidR="004D659A" w:rsidRPr="004D659A" w:rsidRDefault="004D659A" w:rsidP="004D659A">
      <w:pPr>
        <w:ind w:firstLine="720"/>
        <w:jc w:val="both"/>
      </w:pPr>
      <w:r w:rsidRPr="004D659A">
        <w:t xml:space="preserve">Sabiedrība ar ierobežotu atbildību “AP Kaudzītes” ir dibināta 2002. gada 7. aprīlī, tā ir publiski privāta kapitālsabiedrība.  Sabiedrības ar ierobežotu atbildību “AP Kaudzītes” dalībnieces un kapitāla daļu turētājas četras pašvaldības: Gulbenes novada pašvaldība, reģistrācijas Nr.90009116327, Alūksnes novada pašvaldība, reģistrācijas Nr.90000018622, Madonas novada pašvaldība, reģistrācijas Nr.90000054572, un Balvu novada pašvaldība, reģistrācijas Nr.90009115622. Trīs no Sabiedrības ar ierobežotu atbildību “AP Kaudzītes” dalībniecēm ir Vidzemes atkritumu apsaimniekošanas reģionā ietilpstošās pašvaldības. </w:t>
      </w:r>
    </w:p>
    <w:p w14:paraId="3989EB09" w14:textId="77777777" w:rsidR="004D659A" w:rsidRPr="004D659A" w:rsidRDefault="004D659A" w:rsidP="004D659A">
      <w:pPr>
        <w:ind w:firstLine="720"/>
        <w:jc w:val="both"/>
      </w:pPr>
      <w:r w:rsidRPr="004D659A">
        <w:t xml:space="preserve">Gan SIA “ZAAO”, gan Sabiedrība ar ierobežotu atbildību “AP Kaudzītes”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Sabiedrība ar ierobežotu atbildību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w:t>
      </w:r>
    </w:p>
    <w:p w14:paraId="7B0A7852" w14:textId="77777777" w:rsidR="004D659A" w:rsidRPr="004D659A" w:rsidRDefault="004D659A" w:rsidP="004D659A">
      <w:pPr>
        <w:ind w:firstLine="720"/>
        <w:jc w:val="both"/>
      </w:pPr>
      <w:r w:rsidRPr="004D659A">
        <w:t>Sabiedrību ar ierobežotu atbildību "AP Kaudzītes" pievienojot SIA “ZAAO”, tā nodos visu savu mantu SIA “ZAAO” un  beigs pastāvēt bez likvidācijas procesa. Apvienošanas rezultātā SIA “ZAAO” pamatkapitāls paliks nemainīgs EUR 3 252 078 (trīs miljoni divi simti piecdesmit divi tūkstoši septiņdesmit astoņi euro).</w:t>
      </w:r>
    </w:p>
    <w:p w14:paraId="5BB6DE52" w14:textId="77777777" w:rsidR="004D659A" w:rsidRPr="004D659A" w:rsidRDefault="004D659A" w:rsidP="004D659A">
      <w:pPr>
        <w:ind w:firstLine="720"/>
        <w:jc w:val="both"/>
      </w:pPr>
      <w:r w:rsidRPr="004D659A">
        <w:t>Sabiedrības ar ierobežotu atbildību “AP Kaudzītes” kapitāla daļas tiks dzēstas ar reorganizācijas spēkā stāšanās brīdi, tās kapitāla daļu turētājas kļūs par SIA “ZAAO” kapitāla daļu turētājām. Lai nodrošinātu minēto procesu, tiks piemērots kapitāla daļu apmaiņas koeficients.</w:t>
      </w:r>
    </w:p>
    <w:p w14:paraId="117BC56F" w14:textId="77777777" w:rsidR="004D659A" w:rsidRPr="004D659A" w:rsidRDefault="004D659A" w:rsidP="004D659A">
      <w:pPr>
        <w:ind w:firstLine="720"/>
        <w:jc w:val="both"/>
      </w:pPr>
      <w:r w:rsidRPr="004D659A">
        <w:t>Kā būtiskākie kapitālsabiedrību reorganizācijas ieguvumi norādāmi:</w:t>
      </w:r>
    </w:p>
    <w:p w14:paraId="5451FE67" w14:textId="77777777" w:rsidR="004D659A" w:rsidRPr="004D659A" w:rsidRDefault="004D659A" w:rsidP="004D659A">
      <w:pPr>
        <w:numPr>
          <w:ilvl w:val="0"/>
          <w:numId w:val="32"/>
        </w:numPr>
        <w:contextualSpacing/>
        <w:jc w:val="both"/>
      </w:pPr>
      <w:r w:rsidRPr="004D659A">
        <w:t>stiprināta korporatīvā pārvaldība – labākā prakse uzņēmumu pārvaldībā;</w:t>
      </w:r>
    </w:p>
    <w:p w14:paraId="68998F68" w14:textId="77777777" w:rsidR="004D659A" w:rsidRPr="004D659A" w:rsidRDefault="004D659A" w:rsidP="004D659A">
      <w:pPr>
        <w:numPr>
          <w:ilvl w:val="0"/>
          <w:numId w:val="32"/>
        </w:numPr>
        <w:contextualSpacing/>
        <w:jc w:val="both"/>
      </w:pPr>
      <w:r w:rsidRPr="004D659A">
        <w:t>stratēģiskā koordinācija, kontroles sistēmu sinhronizācija;</w:t>
      </w:r>
    </w:p>
    <w:p w14:paraId="661F6863" w14:textId="77777777" w:rsidR="004D659A" w:rsidRPr="004D659A" w:rsidRDefault="004D659A" w:rsidP="004D659A">
      <w:pPr>
        <w:numPr>
          <w:ilvl w:val="0"/>
          <w:numId w:val="32"/>
        </w:numPr>
        <w:contextualSpacing/>
        <w:jc w:val="both"/>
      </w:pPr>
      <w:r w:rsidRPr="004D659A">
        <w:t>efektīvāka administrācija, t. sk. centralizētas administratīvās funkcijas, atbalsta funkciju optimizēšana;</w:t>
      </w:r>
    </w:p>
    <w:p w14:paraId="5DF49579" w14:textId="77777777" w:rsidR="004D659A" w:rsidRPr="004D659A" w:rsidRDefault="004D659A" w:rsidP="004D659A">
      <w:pPr>
        <w:numPr>
          <w:ilvl w:val="0"/>
          <w:numId w:val="32"/>
        </w:numPr>
        <w:contextualSpacing/>
        <w:jc w:val="both"/>
      </w:pPr>
      <w:r w:rsidRPr="004D659A">
        <w:t>uzlabota resursu, tajā skaitā personāla, plānošana un izmantošana;</w:t>
      </w:r>
    </w:p>
    <w:p w14:paraId="0B17384C" w14:textId="77777777" w:rsidR="004D659A" w:rsidRPr="004D659A" w:rsidRDefault="004D659A" w:rsidP="004D659A">
      <w:pPr>
        <w:numPr>
          <w:ilvl w:val="0"/>
          <w:numId w:val="32"/>
        </w:numPr>
        <w:contextualSpacing/>
        <w:jc w:val="both"/>
      </w:pPr>
      <w:r w:rsidRPr="004D659A">
        <w:t>vienota īpašumu apsaimniekošanas un pārvaldīšanas sistēma.</w:t>
      </w:r>
    </w:p>
    <w:p w14:paraId="14D78052" w14:textId="1F9A724F" w:rsidR="004D659A" w:rsidRPr="004D659A" w:rsidRDefault="004D659A" w:rsidP="004D659A">
      <w:pPr>
        <w:ind w:firstLine="720"/>
        <w:jc w:val="both"/>
      </w:pPr>
      <w:r w:rsidRPr="004D659A">
        <w:t>Pamatojoties uz Pašvaldību likuma 22.</w:t>
      </w:r>
      <w:r w:rsidR="00D70178">
        <w:t xml:space="preserve"> </w:t>
      </w:r>
      <w:r w:rsidRPr="004D659A">
        <w:t>panta pirmās daļas 5.</w:t>
      </w:r>
      <w:r w:rsidR="00D70178">
        <w:t xml:space="preserve"> </w:t>
      </w:r>
      <w:r w:rsidRPr="004D659A">
        <w:t xml:space="preserve">punktu, Pašvaldības izpilddirektors izvirza Limbažu novada domei priekšlikumu atbalstīt SIA “ZAAO” reorganizāciju </w:t>
      </w:r>
      <w:r w:rsidRPr="004D659A">
        <w:lastRenderedPageBreak/>
        <w:t>apvienošanas ceļā, pievienojot Sabiedrību ar ierobežotu atbildību "AP Kaudzītes" SIA “ZAAO” kā iegūstošajai kapitālsabiedrībai.</w:t>
      </w:r>
    </w:p>
    <w:p w14:paraId="5E273485" w14:textId="49CDDB64" w:rsidR="004D659A" w:rsidRPr="00A75C8B" w:rsidRDefault="004D659A" w:rsidP="004D659A">
      <w:pPr>
        <w:ind w:firstLine="720"/>
        <w:jc w:val="both"/>
        <w:rPr>
          <w:b/>
          <w:bCs/>
        </w:rPr>
      </w:pPr>
      <w:r w:rsidRPr="004D659A">
        <w:t>Ņemot vērā iepriekš minēto, pamatojoties uz Pašvaldību likuma 10.</w:t>
      </w:r>
      <w:r w:rsidR="00D70178">
        <w:t xml:space="preserve"> </w:t>
      </w:r>
      <w:r w:rsidRPr="004D659A">
        <w:t>panta pirmās daļas ievaddaļu un 9.</w:t>
      </w:r>
      <w:r w:rsidR="00D70178">
        <w:t xml:space="preserve"> </w:t>
      </w:r>
      <w:r w:rsidRPr="004D659A">
        <w:t>punktu, Komerclikuma 335.</w:t>
      </w:r>
      <w:r w:rsidR="00D70178">
        <w:t xml:space="preserve"> </w:t>
      </w:r>
      <w:r w:rsidRPr="004D659A">
        <w:t xml:space="preserve">panta pirmo, otro, ceturto, piekto un sesto 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2AB2600" w14:textId="0B3728DC" w:rsidR="004D659A" w:rsidRPr="004D659A" w:rsidRDefault="004D659A" w:rsidP="004D659A">
      <w:pPr>
        <w:ind w:firstLine="720"/>
        <w:jc w:val="both"/>
      </w:pPr>
    </w:p>
    <w:p w14:paraId="1ADDA5AB" w14:textId="1AA74CFC" w:rsidR="004D659A" w:rsidRPr="004D659A" w:rsidRDefault="004D659A" w:rsidP="004D659A">
      <w:pPr>
        <w:numPr>
          <w:ilvl w:val="0"/>
          <w:numId w:val="31"/>
        </w:numPr>
        <w:ind w:left="357" w:hanging="357"/>
        <w:contextualSpacing/>
        <w:jc w:val="both"/>
        <w:rPr>
          <w:iCs/>
        </w:rPr>
      </w:pPr>
      <w:r w:rsidRPr="004D659A">
        <w:rPr>
          <w:iCs/>
        </w:rPr>
        <w:t>Atbalstīt SIA “ZAAO”, reģistrācijas Nr.44103015509, reorganizācijas uzsākšanu apvienošanas ceļā, pievienojot Sabiedrību ar ierobežotu atbildību “AP Kaudzītes”,</w:t>
      </w:r>
      <w:r w:rsidR="00D70178">
        <w:rPr>
          <w:iCs/>
        </w:rPr>
        <w:t xml:space="preserve"> reģistrācijas</w:t>
      </w:r>
      <w:r w:rsidRPr="004D659A">
        <w:rPr>
          <w:iCs/>
        </w:rPr>
        <w:t xml:space="preserve"> Nr.44103026358, (pievienojamā sabiedrība), SIA “ZAAO” (iegūstošā sabiedrība).</w:t>
      </w:r>
    </w:p>
    <w:p w14:paraId="44295887" w14:textId="77777777" w:rsidR="004D659A" w:rsidRPr="004D659A" w:rsidRDefault="004D659A" w:rsidP="004D659A">
      <w:pPr>
        <w:numPr>
          <w:ilvl w:val="0"/>
          <w:numId w:val="31"/>
        </w:numPr>
        <w:ind w:left="357" w:hanging="357"/>
        <w:contextualSpacing/>
        <w:jc w:val="both"/>
      </w:pPr>
      <w:r w:rsidRPr="004D659A">
        <w:t>Uzdot SIA “ZAAO” kapitāla daļu turētāju pārstāvim veikt visas nepieciešamās darbības, lai īstenotu reorganizāciju apvienošanas ceļā.</w:t>
      </w:r>
    </w:p>
    <w:p w14:paraId="013610DB" w14:textId="486963C4" w:rsidR="004D659A" w:rsidRPr="004D659A" w:rsidRDefault="004D659A" w:rsidP="004D659A">
      <w:pPr>
        <w:numPr>
          <w:ilvl w:val="0"/>
          <w:numId w:val="31"/>
        </w:numPr>
        <w:ind w:left="357" w:hanging="357"/>
        <w:contextualSpacing/>
        <w:jc w:val="both"/>
      </w:pPr>
      <w:r w:rsidRPr="004D659A">
        <w:t>Lēmums stājas spēkā 2024.</w:t>
      </w:r>
      <w:r w:rsidR="00CE50A8">
        <w:t xml:space="preserve"> </w:t>
      </w:r>
      <w:r w:rsidRPr="004D659A">
        <w:t>gada 21.</w:t>
      </w:r>
      <w:r w:rsidR="00CE50A8">
        <w:t xml:space="preserve"> </w:t>
      </w:r>
      <w:r w:rsidRPr="004D659A">
        <w:t>februārī.</w:t>
      </w:r>
    </w:p>
    <w:p w14:paraId="187B5700" w14:textId="77777777" w:rsidR="008D221F" w:rsidRDefault="008D221F" w:rsidP="005B71DF">
      <w:pPr>
        <w:autoSpaceDE w:val="0"/>
        <w:autoSpaceDN w:val="0"/>
        <w:adjustRightInd w:val="0"/>
        <w:jc w:val="both"/>
        <w:rPr>
          <w:rFonts w:eastAsia="Calibri"/>
        </w:rPr>
      </w:pPr>
    </w:p>
    <w:p w14:paraId="27410CDA" w14:textId="77777777" w:rsidR="00291302" w:rsidRPr="000502C9" w:rsidRDefault="00291302" w:rsidP="005B71DF">
      <w:pPr>
        <w:autoSpaceDE w:val="0"/>
        <w:autoSpaceDN w:val="0"/>
        <w:adjustRightInd w:val="0"/>
        <w:jc w:val="both"/>
        <w:rPr>
          <w:rFonts w:eastAsia="Calibri"/>
        </w:rPr>
      </w:pPr>
    </w:p>
    <w:p w14:paraId="5498390C" w14:textId="540E72BE" w:rsidR="00F322EC" w:rsidRPr="000502C9" w:rsidRDefault="00F322EC" w:rsidP="00F322EC">
      <w:pPr>
        <w:jc w:val="both"/>
        <w:rPr>
          <w:b/>
          <w:bCs/>
        </w:rPr>
      </w:pPr>
      <w:bookmarkStart w:id="60" w:name="_Hlk115096480"/>
      <w:r w:rsidRPr="000502C9">
        <w:rPr>
          <w:b/>
          <w:bCs/>
        </w:rPr>
        <w:t xml:space="preserve">Lēmums Nr. </w:t>
      </w:r>
      <w:r w:rsidR="005F2B9C">
        <w:rPr>
          <w:b/>
          <w:bCs/>
        </w:rPr>
        <w:t>103</w:t>
      </w:r>
    </w:p>
    <w:p w14:paraId="39B93F6B" w14:textId="79A23D2E" w:rsidR="002F5EFA" w:rsidRPr="000502C9" w:rsidRDefault="002F5EFA" w:rsidP="005B71DF">
      <w:pPr>
        <w:keepNext/>
        <w:jc w:val="center"/>
        <w:outlineLvl w:val="0"/>
        <w:rPr>
          <w:b/>
          <w:bCs/>
          <w:lang w:eastAsia="en-US"/>
        </w:rPr>
      </w:pPr>
      <w:bookmarkStart w:id="61" w:name="_Hlk149591659"/>
      <w:r w:rsidRPr="000502C9">
        <w:rPr>
          <w:b/>
          <w:bCs/>
          <w:lang w:eastAsia="en-US"/>
        </w:rPr>
        <w:t>29</w:t>
      </w:r>
      <w:r w:rsidR="00CD11AB" w:rsidRPr="000502C9">
        <w:rPr>
          <w:b/>
          <w:bCs/>
          <w:lang w:eastAsia="en-US"/>
        </w:rPr>
        <w:t>.</w:t>
      </w:r>
    </w:p>
    <w:p w14:paraId="21A6B682" w14:textId="77777777" w:rsidR="002C135F" w:rsidRPr="002C135F" w:rsidRDefault="002C135F" w:rsidP="002C135F">
      <w:pPr>
        <w:pBdr>
          <w:bottom w:val="single" w:sz="6" w:space="1" w:color="auto"/>
        </w:pBdr>
        <w:jc w:val="both"/>
        <w:rPr>
          <w:b/>
          <w:bCs/>
        </w:rPr>
      </w:pPr>
      <w:bookmarkStart w:id="62" w:name="_Hlk115096769"/>
      <w:bookmarkEnd w:id="60"/>
      <w:bookmarkEnd w:id="61"/>
      <w:r w:rsidRPr="002C135F">
        <w:rPr>
          <w:b/>
          <w:bCs/>
          <w:noProof/>
        </w:rPr>
        <w:t xml:space="preserve">Par </w:t>
      </w:r>
      <w:bookmarkStart w:id="63" w:name="_Hlk148101994"/>
      <w:r w:rsidRPr="002C135F">
        <w:rPr>
          <w:b/>
          <w:bCs/>
          <w:noProof/>
        </w:rPr>
        <w:t xml:space="preserve">Ilgtspējīgas enerģētikas un klimata rīcības plāna (SECAP) </w:t>
      </w:r>
      <w:bookmarkEnd w:id="63"/>
      <w:r w:rsidRPr="002C135F">
        <w:rPr>
          <w:b/>
          <w:bCs/>
          <w:noProof/>
        </w:rPr>
        <w:t>1. redakcijas nodošanu publiskai apspriešanai</w:t>
      </w:r>
    </w:p>
    <w:p w14:paraId="13B45446" w14:textId="16A96B4E" w:rsidR="002C135F" w:rsidRPr="002C135F" w:rsidRDefault="002C135F" w:rsidP="002C135F">
      <w:pPr>
        <w:jc w:val="center"/>
      </w:pPr>
      <w:r w:rsidRPr="002C135F">
        <w:t xml:space="preserve">Ziņo </w:t>
      </w:r>
      <w:r>
        <w:rPr>
          <w:noProof/>
        </w:rPr>
        <w:t>Dagnis Straubergs</w:t>
      </w:r>
    </w:p>
    <w:p w14:paraId="0811BA01" w14:textId="77777777" w:rsidR="002C135F" w:rsidRPr="002C135F" w:rsidRDefault="002C135F" w:rsidP="002C135F">
      <w:pPr>
        <w:jc w:val="both"/>
      </w:pPr>
    </w:p>
    <w:p w14:paraId="2B197129" w14:textId="77777777" w:rsidR="002C135F" w:rsidRPr="002C135F" w:rsidRDefault="002C135F" w:rsidP="002C135F">
      <w:pPr>
        <w:ind w:firstLine="720"/>
        <w:jc w:val="both"/>
      </w:pPr>
      <w:r w:rsidRPr="002C135F">
        <w:t xml:space="preserve">Saskaņā ar </w:t>
      </w:r>
      <w:bookmarkStart w:id="64" w:name="_Hlk148101630"/>
      <w:r w:rsidRPr="002C135F">
        <w:t xml:space="preserve">Energoefektivitātes likuma 5. panta pirmās daļas 1. punktu </w:t>
      </w:r>
      <w:bookmarkEnd w:id="64"/>
      <w:r w:rsidRPr="002C135F">
        <w:t>pašvaldībām ir tiesības izstrādāt un pieņemt energoefektivitātes plānu kā atsevišķu dokumentu vai kā pašvaldības teritorijas attīstības programmas sastāvdaļu, kurā iekļauti noteikti energoefektivitātes mērķi un tās uzlabošanas pasākumi.</w:t>
      </w:r>
    </w:p>
    <w:p w14:paraId="0A16FF99" w14:textId="77777777" w:rsidR="002C135F" w:rsidRPr="002C135F" w:rsidRDefault="002C135F" w:rsidP="002C135F">
      <w:pPr>
        <w:ind w:firstLine="720"/>
        <w:jc w:val="both"/>
      </w:pPr>
      <w:r w:rsidRPr="002C135F">
        <w:t xml:space="preserve">2023. gada 10. novembrī tika noslēgts līgums ar SIA “Ekodoma” par </w:t>
      </w:r>
      <w:r w:rsidRPr="002C135F">
        <w:rPr>
          <w:rFonts w:eastAsia="Arial Unicode MS"/>
          <w:kern w:val="1"/>
          <w:lang w:eastAsia="hi-IN" w:bidi="hi-IN"/>
        </w:rPr>
        <w:t>Ilgtspējīgas enerģētikas un klimata rīcības plāna (SECAP) un energopārvaldības sistēmas dokumentācijas izstrādi. Šobrīd ir izstrādāta Ilgtspējīgas enerģētikas un klimata rīcības plāna (SECAP) 1. redakcija un, ņemot vērā, ka izstrādātais dokuments ir vidēja termiņa plānošanas dokuments, nepieciešams nodrošināt sabiedrības līdzdalību uzsāktajā attīstības plānošanas procesā.</w:t>
      </w:r>
    </w:p>
    <w:p w14:paraId="02172D01" w14:textId="72C15914" w:rsidR="002C135F" w:rsidRPr="00A75C8B" w:rsidRDefault="002C135F" w:rsidP="002C135F">
      <w:pPr>
        <w:ind w:firstLine="720"/>
        <w:jc w:val="both"/>
        <w:rPr>
          <w:b/>
          <w:bCs/>
        </w:rPr>
      </w:pPr>
      <w:r w:rsidRPr="002C135F">
        <w:t xml:space="preserve">Pamatojoties uz Pašvaldību likuma 4. panta pirmās daļas 2., 18. un 22. punktu un 10. panta pirmās daļas 3. punktu, Energoefektivitātes likuma 5. panta pirmās daļas 1. punktu, </w:t>
      </w:r>
      <w:r w:rsidRPr="002C135F">
        <w:rPr>
          <w:lang w:eastAsia="en-US"/>
        </w:rPr>
        <w:t>Ministru kabineta 2014. gada 14. oktobra noteikumu Nr. 628 “Noteikumi par pašvaldību teritorijas attīstības plānošanas dokumentiem” 2., 3., 15. un 16. punktu un Ministru kabineta 2009. gada 25. augusta noteikumu Nr.970 „Sabiedrības līdzdalības kārtība attīstības plānošanas procesā” 10. punktu,</w:t>
      </w:r>
      <w:r w:rsidRPr="002C135F">
        <w:t xml:space="preserve">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2C135F">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6A4B8D32" w14:textId="46E609EA" w:rsidR="002C135F" w:rsidRPr="002C135F" w:rsidRDefault="002C135F" w:rsidP="002C135F">
      <w:pPr>
        <w:ind w:firstLine="720"/>
        <w:jc w:val="both"/>
        <w:rPr>
          <w:b/>
          <w:bCs/>
        </w:rPr>
      </w:pPr>
    </w:p>
    <w:p w14:paraId="6F74956C" w14:textId="77777777" w:rsidR="002C135F" w:rsidRPr="002C135F" w:rsidRDefault="002C135F" w:rsidP="002C135F">
      <w:pPr>
        <w:numPr>
          <w:ilvl w:val="0"/>
          <w:numId w:val="34"/>
        </w:numPr>
        <w:ind w:left="357" w:hanging="357"/>
        <w:contextualSpacing/>
        <w:jc w:val="both"/>
        <w:rPr>
          <w:lang w:eastAsia="hi-IN" w:bidi="hi-IN"/>
        </w:rPr>
      </w:pPr>
      <w:r w:rsidRPr="002C135F">
        <w:rPr>
          <w:rFonts w:eastAsia="Arial Unicode MS"/>
          <w:kern w:val="1"/>
          <w:lang w:eastAsia="hi-IN" w:bidi="hi-IN"/>
        </w:rPr>
        <w:t xml:space="preserve">Nodot </w:t>
      </w:r>
      <w:bookmarkStart w:id="65" w:name="_Hlk148104502"/>
      <w:bookmarkStart w:id="66" w:name="_Hlk148102261"/>
      <w:r w:rsidRPr="002C135F">
        <w:rPr>
          <w:rFonts w:eastAsia="Arial Unicode MS"/>
          <w:kern w:val="1"/>
          <w:lang w:eastAsia="hi-IN" w:bidi="hi-IN"/>
        </w:rPr>
        <w:t>Ilgtspējīgas enerģētikas un klimata rīcības plāna 1.redakciju (turpmāk - SECAP) publiskai apspriešanai</w:t>
      </w:r>
      <w:bookmarkEnd w:id="65"/>
      <w:bookmarkEnd w:id="66"/>
      <w:r w:rsidRPr="002C135F">
        <w:rPr>
          <w:rFonts w:eastAsia="Arial Unicode MS"/>
          <w:kern w:val="1"/>
          <w:lang w:eastAsia="hi-IN" w:bidi="hi-IN"/>
        </w:rPr>
        <w:t xml:space="preserve"> (pielikumā).</w:t>
      </w:r>
    </w:p>
    <w:p w14:paraId="66953D67" w14:textId="77777777" w:rsidR="002C135F" w:rsidRPr="002C135F" w:rsidRDefault="002C135F" w:rsidP="002C135F">
      <w:pPr>
        <w:numPr>
          <w:ilvl w:val="0"/>
          <w:numId w:val="34"/>
        </w:numPr>
        <w:ind w:left="357" w:hanging="357"/>
        <w:contextualSpacing/>
        <w:jc w:val="both"/>
        <w:rPr>
          <w:lang w:eastAsia="hi-IN" w:bidi="hi-IN"/>
        </w:rPr>
      </w:pPr>
      <w:r w:rsidRPr="002C135F">
        <w:rPr>
          <w:lang w:eastAsia="en-US"/>
        </w:rPr>
        <w:t>Noteikt SECAP publiskās apspriešanas laiku no šī gada 4. marta līdz 5. aprīlim, nodrošinot SECAP publisku pieejamību:</w:t>
      </w:r>
    </w:p>
    <w:p w14:paraId="06618B49" w14:textId="77777777" w:rsidR="002C135F" w:rsidRPr="002C135F" w:rsidRDefault="002C135F" w:rsidP="002C135F">
      <w:pPr>
        <w:numPr>
          <w:ilvl w:val="1"/>
          <w:numId w:val="33"/>
        </w:numPr>
        <w:autoSpaceDE w:val="0"/>
        <w:autoSpaceDN w:val="0"/>
        <w:adjustRightInd w:val="0"/>
        <w:ind w:left="964" w:hanging="567"/>
        <w:contextualSpacing/>
        <w:jc w:val="both"/>
        <w:rPr>
          <w:lang w:eastAsia="en-US"/>
        </w:rPr>
      </w:pPr>
      <w:r w:rsidRPr="002C135F">
        <w:rPr>
          <w:lang w:eastAsia="en-US"/>
        </w:rPr>
        <w:t xml:space="preserve">Limbažu novada pašvaldības tīmekļa vietnē: </w:t>
      </w:r>
      <w:bookmarkStart w:id="67" w:name="_Hlk158532822"/>
      <w:r w:rsidRPr="002C135F">
        <w:t>https://www.limbazunovads.lv/lv</w:t>
      </w:r>
      <w:bookmarkEnd w:id="67"/>
      <w:r w:rsidRPr="002C135F">
        <w:rPr>
          <w:lang w:eastAsia="en-US"/>
        </w:rPr>
        <w:t>;</w:t>
      </w:r>
    </w:p>
    <w:p w14:paraId="67293474" w14:textId="77777777" w:rsidR="002C135F" w:rsidRPr="002C135F" w:rsidRDefault="002C135F" w:rsidP="002C135F">
      <w:pPr>
        <w:numPr>
          <w:ilvl w:val="1"/>
          <w:numId w:val="33"/>
        </w:numPr>
        <w:autoSpaceDE w:val="0"/>
        <w:autoSpaceDN w:val="0"/>
        <w:adjustRightInd w:val="0"/>
        <w:ind w:left="964" w:hanging="567"/>
        <w:contextualSpacing/>
        <w:jc w:val="both"/>
        <w:rPr>
          <w:lang w:eastAsia="en-US"/>
        </w:rPr>
      </w:pPr>
      <w:r w:rsidRPr="002C135F">
        <w:rPr>
          <w:lang w:eastAsia="en-US"/>
        </w:rPr>
        <w:t>Limbažu novada pašvaldības Centrālās pārvaldes Klientu apkalpošanas centrā Rīgas ielā 16, Limbažos, darba dienās no plkst. 9:00 līdz 16:00;</w:t>
      </w:r>
    </w:p>
    <w:p w14:paraId="32CE242D" w14:textId="77777777" w:rsidR="002C135F" w:rsidRPr="002C135F" w:rsidRDefault="002C135F" w:rsidP="002C135F">
      <w:pPr>
        <w:numPr>
          <w:ilvl w:val="1"/>
          <w:numId w:val="33"/>
        </w:numPr>
        <w:autoSpaceDE w:val="0"/>
        <w:autoSpaceDN w:val="0"/>
        <w:adjustRightInd w:val="0"/>
        <w:ind w:left="964" w:hanging="567"/>
        <w:contextualSpacing/>
        <w:jc w:val="both"/>
        <w:rPr>
          <w:lang w:eastAsia="en-US"/>
        </w:rPr>
      </w:pPr>
      <w:r w:rsidRPr="002C135F">
        <w:rPr>
          <w:lang w:eastAsia="en-US"/>
        </w:rPr>
        <w:t>Limbažu novada pašvaldības Limbažu, Salacgrīvas un Alojas apvienības pārvaldes pilsētu un pagastu pakalpojumu sniegšanas centros darba dienās no plkst.9:00 līdz 12:00 un no 13:00 līdz 16:00.</w:t>
      </w:r>
    </w:p>
    <w:p w14:paraId="294EAA9D" w14:textId="77777777" w:rsidR="002C135F" w:rsidRPr="002C135F" w:rsidRDefault="002C135F" w:rsidP="002C135F">
      <w:pPr>
        <w:numPr>
          <w:ilvl w:val="0"/>
          <w:numId w:val="33"/>
        </w:numPr>
        <w:tabs>
          <w:tab w:val="left" w:pos="993"/>
        </w:tabs>
        <w:autoSpaceDE w:val="0"/>
        <w:autoSpaceDN w:val="0"/>
        <w:adjustRightInd w:val="0"/>
        <w:ind w:left="357" w:hanging="357"/>
        <w:contextualSpacing/>
        <w:jc w:val="both"/>
        <w:rPr>
          <w:lang w:eastAsia="en-US"/>
        </w:rPr>
      </w:pPr>
      <w:r w:rsidRPr="002C135F">
        <w:rPr>
          <w:lang w:eastAsia="en-US"/>
        </w:rPr>
        <w:lastRenderedPageBreak/>
        <w:t>Organizēt SECAP sabiedrisko apspriedi hibrīdrežīmā - tiešsaistē un klātienē Limbažu novada pašvaldības Centrālās pārvaldes Lielajā zālē Rīgas ielā 16, Limbažos šī gada 25.martā plkst.17:00.</w:t>
      </w:r>
    </w:p>
    <w:p w14:paraId="49F421D3" w14:textId="77777777" w:rsidR="002C135F" w:rsidRPr="002C135F" w:rsidRDefault="002C135F" w:rsidP="002C135F">
      <w:pPr>
        <w:numPr>
          <w:ilvl w:val="0"/>
          <w:numId w:val="33"/>
        </w:numPr>
        <w:autoSpaceDE w:val="0"/>
        <w:autoSpaceDN w:val="0"/>
        <w:adjustRightInd w:val="0"/>
        <w:ind w:left="357" w:hanging="357"/>
        <w:contextualSpacing/>
        <w:jc w:val="both"/>
        <w:rPr>
          <w:lang w:eastAsia="en-US"/>
        </w:rPr>
      </w:pPr>
      <w:r w:rsidRPr="002C135F">
        <w:rPr>
          <w:lang w:eastAsia="en-US"/>
        </w:rPr>
        <w:t xml:space="preserve">Lēmumu par SECAP nodošanu publiskai apspriešanai publicēt Limbažu novada pašvaldības tīmekļa vietnē </w:t>
      </w:r>
      <w:r w:rsidRPr="002C135F">
        <w:t>https://www.limbazunovads.lv/lv</w:t>
      </w:r>
      <w:r w:rsidRPr="002C135F">
        <w:rPr>
          <w:lang w:eastAsia="en-US"/>
        </w:rPr>
        <w:t>, informatīvajā izdevumā “Limbažu Novada Ziņas”, Teritorijas attīstības plānošanas informācijas sistēmā un vietējā laikrakstā „Auseklis”.</w:t>
      </w:r>
    </w:p>
    <w:p w14:paraId="35C27EDC" w14:textId="77777777" w:rsidR="002C135F" w:rsidRPr="002C135F" w:rsidRDefault="002C135F" w:rsidP="002C135F">
      <w:pPr>
        <w:numPr>
          <w:ilvl w:val="0"/>
          <w:numId w:val="33"/>
        </w:numPr>
        <w:ind w:left="357" w:hanging="357"/>
        <w:contextualSpacing/>
        <w:jc w:val="both"/>
        <w:rPr>
          <w:lang w:eastAsia="hi-IN" w:bidi="hi-IN"/>
        </w:rPr>
      </w:pPr>
      <w:r w:rsidRPr="002C135F">
        <w:rPr>
          <w:lang w:eastAsia="en-US"/>
        </w:rPr>
        <w:t>Informēt Vidzemes plānošanas reģionu atzinuma sniegšanai par SECAP.</w:t>
      </w:r>
    </w:p>
    <w:p w14:paraId="01898449" w14:textId="77777777" w:rsidR="002C135F" w:rsidRPr="002C135F" w:rsidRDefault="002C135F" w:rsidP="002C135F">
      <w:pPr>
        <w:numPr>
          <w:ilvl w:val="0"/>
          <w:numId w:val="33"/>
        </w:numPr>
        <w:ind w:left="357" w:hanging="357"/>
        <w:contextualSpacing/>
        <w:jc w:val="both"/>
        <w:rPr>
          <w:lang w:eastAsia="hi-IN" w:bidi="hi-IN"/>
        </w:rPr>
      </w:pPr>
      <w:r w:rsidRPr="002C135F">
        <w:rPr>
          <w:lang w:eastAsia="en-US"/>
        </w:rPr>
        <w:t>Atbildīgā amatpersona, kurai iesniedzami sabiedrības viedokļi par SECAP, ir Limbažu novada pašvaldības Centrālās pārvaldes Attīstības un projektu nodaļas Attīstības un projektu koordinatore Iveta Umule.</w:t>
      </w:r>
    </w:p>
    <w:p w14:paraId="13A48724" w14:textId="77777777" w:rsidR="002C135F" w:rsidRPr="002C135F" w:rsidRDefault="002C135F" w:rsidP="002C135F">
      <w:pPr>
        <w:numPr>
          <w:ilvl w:val="0"/>
          <w:numId w:val="33"/>
        </w:numPr>
        <w:ind w:left="357" w:hanging="357"/>
        <w:contextualSpacing/>
        <w:jc w:val="both"/>
        <w:rPr>
          <w:lang w:eastAsia="hi-IN" w:bidi="hi-IN"/>
        </w:rPr>
      </w:pPr>
      <w:r w:rsidRPr="002C135F">
        <w:rPr>
          <w:lang w:eastAsia="hi-IN" w:bidi="hi-IN"/>
        </w:rPr>
        <w:t>Atbildīgo par lēmuma izpildi noteikt Limbažu novada pašvaldības Centrālās pārvaldes Attīstības un projektu nodaļas Attīstības un projektu koordinatori Ivetu Umuli.</w:t>
      </w:r>
    </w:p>
    <w:p w14:paraId="29E12069" w14:textId="77777777" w:rsidR="002C135F" w:rsidRPr="002C135F" w:rsidRDefault="002C135F" w:rsidP="002C135F">
      <w:pPr>
        <w:numPr>
          <w:ilvl w:val="0"/>
          <w:numId w:val="33"/>
        </w:numPr>
        <w:ind w:left="357" w:hanging="357"/>
        <w:contextualSpacing/>
        <w:jc w:val="both"/>
        <w:rPr>
          <w:lang w:eastAsia="hi-IN" w:bidi="hi-IN"/>
        </w:rPr>
      </w:pPr>
      <w:r w:rsidRPr="002C135F">
        <w:rPr>
          <w:lang w:eastAsia="hi-IN" w:bidi="hi-IN"/>
        </w:rPr>
        <w:t>Kontroli par lēmuma izpildi uzdot veikt Limbažu novada pašvaldības izpilddirektoram.</w:t>
      </w:r>
    </w:p>
    <w:p w14:paraId="229FCFC6" w14:textId="77777777" w:rsidR="007E689D" w:rsidRDefault="007E689D" w:rsidP="00F322EC">
      <w:pPr>
        <w:jc w:val="both"/>
      </w:pPr>
    </w:p>
    <w:p w14:paraId="23C5DD4D" w14:textId="77777777" w:rsidR="0022406A" w:rsidRPr="001905AD" w:rsidRDefault="0022406A" w:rsidP="00F322EC">
      <w:pPr>
        <w:jc w:val="both"/>
      </w:pPr>
    </w:p>
    <w:p w14:paraId="6ED15ECB" w14:textId="5193AAD4" w:rsidR="00F322EC" w:rsidRPr="000502C9" w:rsidRDefault="00F322EC" w:rsidP="00F322EC">
      <w:pPr>
        <w:jc w:val="both"/>
        <w:rPr>
          <w:b/>
          <w:bCs/>
        </w:rPr>
      </w:pPr>
      <w:r w:rsidRPr="000502C9">
        <w:rPr>
          <w:b/>
          <w:bCs/>
        </w:rPr>
        <w:t xml:space="preserve">Lēmums Nr. </w:t>
      </w:r>
      <w:r w:rsidR="005F2B9C">
        <w:rPr>
          <w:b/>
          <w:bCs/>
        </w:rPr>
        <w:t>104</w:t>
      </w:r>
    </w:p>
    <w:p w14:paraId="1E0C3CD9" w14:textId="302B1611" w:rsidR="00101037" w:rsidRPr="000502C9" w:rsidRDefault="00101037" w:rsidP="005B71DF">
      <w:pPr>
        <w:keepNext/>
        <w:jc w:val="center"/>
        <w:outlineLvl w:val="0"/>
        <w:rPr>
          <w:b/>
          <w:bCs/>
          <w:lang w:eastAsia="en-US"/>
        </w:rPr>
      </w:pPr>
      <w:bookmarkStart w:id="68" w:name="_Hlk149591947"/>
      <w:r w:rsidRPr="000502C9">
        <w:rPr>
          <w:b/>
          <w:bCs/>
          <w:lang w:eastAsia="en-US"/>
        </w:rPr>
        <w:t>30</w:t>
      </w:r>
      <w:r w:rsidR="00CD11AB" w:rsidRPr="000502C9">
        <w:rPr>
          <w:b/>
          <w:bCs/>
          <w:lang w:eastAsia="en-US"/>
        </w:rPr>
        <w:t>.</w:t>
      </w:r>
    </w:p>
    <w:bookmarkEnd w:id="68"/>
    <w:p w14:paraId="71EED921" w14:textId="77777777" w:rsidR="002C135F" w:rsidRPr="002C135F" w:rsidRDefault="002C135F" w:rsidP="002C135F">
      <w:pPr>
        <w:pBdr>
          <w:bottom w:val="single" w:sz="6" w:space="1" w:color="auto"/>
        </w:pBdr>
        <w:jc w:val="both"/>
        <w:rPr>
          <w:b/>
          <w:bCs/>
        </w:rPr>
      </w:pPr>
      <w:r w:rsidRPr="002C135F">
        <w:rPr>
          <w:b/>
          <w:bCs/>
          <w:noProof/>
        </w:rPr>
        <w:t>Par energopārvaldības sistēmas ieviešanu</w:t>
      </w:r>
    </w:p>
    <w:p w14:paraId="730CC7A3" w14:textId="77777777" w:rsidR="002C135F" w:rsidRPr="002C135F" w:rsidRDefault="002C135F" w:rsidP="002C135F">
      <w:pPr>
        <w:jc w:val="center"/>
      </w:pPr>
      <w:r w:rsidRPr="002C135F">
        <w:t xml:space="preserve">Ziņo </w:t>
      </w:r>
      <w:r w:rsidRPr="002C135F">
        <w:rPr>
          <w:noProof/>
        </w:rPr>
        <w:t>Iveta Umule</w:t>
      </w:r>
    </w:p>
    <w:p w14:paraId="4C53B3C5" w14:textId="77777777" w:rsidR="002C135F" w:rsidRPr="002C135F" w:rsidRDefault="002C135F" w:rsidP="002C135F">
      <w:pPr>
        <w:jc w:val="both"/>
      </w:pPr>
    </w:p>
    <w:p w14:paraId="42247AA3" w14:textId="77777777" w:rsidR="002C135F" w:rsidRPr="002C135F" w:rsidRDefault="002C135F" w:rsidP="002C135F">
      <w:pPr>
        <w:ind w:firstLine="720"/>
        <w:jc w:val="both"/>
      </w:pPr>
      <w:r w:rsidRPr="002C135F">
        <w:t xml:space="preserve">Saskaņā ar Energoefektivitātes likuma 5. panta pirmās daļas 2. punktu – pašvaldībām ir tiesības atsevišķi vai kā sava energoefektivitātes plāna īstenošanas sastāvdaļu ieviest energopārvaldības sistēmu. </w:t>
      </w:r>
    </w:p>
    <w:p w14:paraId="0C81928A" w14:textId="77777777" w:rsidR="002C135F" w:rsidRPr="002C135F" w:rsidRDefault="002C135F" w:rsidP="002C135F">
      <w:pPr>
        <w:ind w:firstLine="720"/>
        <w:jc w:val="both"/>
        <w:rPr>
          <w:rFonts w:eastAsia="Arial Unicode MS"/>
          <w:kern w:val="1"/>
          <w:lang w:eastAsia="hi-IN" w:bidi="hi-IN"/>
        </w:rPr>
      </w:pPr>
      <w:r w:rsidRPr="002C135F">
        <w:t>2023. gada 10. novembrī tika noslēgts līgums ar SIA “Ekodoma” par</w:t>
      </w:r>
      <w:r w:rsidRPr="002C135F">
        <w:rPr>
          <w:rFonts w:eastAsia="Arial Unicode MS"/>
          <w:kern w:val="1"/>
          <w:lang w:eastAsia="hi-IN" w:bidi="hi-IN"/>
        </w:rPr>
        <w:t xml:space="preserve"> energopārvaldības sistēmas dokumentācijas un Ilgtspējīgas enerģētikas un klimata rīcības plāna (SECAP) izstrādi. Lai pabeigtu energopārvaldības sistēmas izstrādi, ir nepieciešams noteikt:</w:t>
      </w:r>
    </w:p>
    <w:p w14:paraId="61DF6B02" w14:textId="77777777" w:rsidR="002C135F" w:rsidRPr="002C135F" w:rsidRDefault="002C135F" w:rsidP="002C135F">
      <w:pPr>
        <w:jc w:val="both"/>
        <w:rPr>
          <w:rFonts w:eastAsia="Arial Unicode MS"/>
          <w:kern w:val="1"/>
          <w:lang w:eastAsia="hi-IN" w:bidi="hi-IN"/>
        </w:rPr>
      </w:pPr>
    </w:p>
    <w:tbl>
      <w:tblPr>
        <w:tblStyle w:val="Reatabula39"/>
        <w:tblW w:w="0" w:type="auto"/>
        <w:tblLook w:val="04A0" w:firstRow="1" w:lastRow="0" w:firstColumn="1" w:lastColumn="0" w:noHBand="0" w:noVBand="1"/>
      </w:tblPr>
      <w:tblGrid>
        <w:gridCol w:w="3823"/>
        <w:gridCol w:w="5805"/>
      </w:tblGrid>
      <w:tr w:rsidR="002C135F" w:rsidRPr="002C135F" w14:paraId="32CDB407" w14:textId="77777777" w:rsidTr="002C135F">
        <w:tc>
          <w:tcPr>
            <w:tcW w:w="3823" w:type="dxa"/>
            <w:shd w:val="clear" w:color="auto" w:fill="D9D9D9"/>
          </w:tcPr>
          <w:p w14:paraId="53191261" w14:textId="77777777" w:rsidR="002C135F" w:rsidRPr="002C135F" w:rsidRDefault="002C135F" w:rsidP="002C135F">
            <w:pPr>
              <w:jc w:val="center"/>
              <w:rPr>
                <w:rFonts w:eastAsia="Arial Unicode MS"/>
                <w:b/>
                <w:bCs/>
                <w:kern w:val="1"/>
                <w:lang w:eastAsia="hi-IN" w:bidi="hi-IN"/>
              </w:rPr>
            </w:pPr>
            <w:r w:rsidRPr="002C135F">
              <w:rPr>
                <w:rFonts w:eastAsia="Arial Unicode MS"/>
                <w:b/>
                <w:bCs/>
                <w:kern w:val="1"/>
                <w:lang w:eastAsia="hi-IN" w:bidi="hi-IN"/>
              </w:rPr>
              <w:t>Amata nosaukums</w:t>
            </w:r>
          </w:p>
        </w:tc>
        <w:tc>
          <w:tcPr>
            <w:tcW w:w="5805" w:type="dxa"/>
            <w:shd w:val="clear" w:color="auto" w:fill="D9D9D9"/>
          </w:tcPr>
          <w:p w14:paraId="03E2E73D" w14:textId="77777777" w:rsidR="002C135F" w:rsidRPr="002C135F" w:rsidRDefault="002C135F" w:rsidP="002C135F">
            <w:pPr>
              <w:jc w:val="center"/>
              <w:rPr>
                <w:rFonts w:eastAsia="Arial Unicode MS"/>
                <w:b/>
                <w:bCs/>
                <w:kern w:val="1"/>
                <w:lang w:eastAsia="hi-IN" w:bidi="hi-IN"/>
              </w:rPr>
            </w:pPr>
            <w:r w:rsidRPr="002C135F">
              <w:rPr>
                <w:rFonts w:eastAsia="Arial Unicode MS"/>
                <w:b/>
                <w:bCs/>
                <w:kern w:val="1"/>
                <w:lang w:eastAsia="hi-IN" w:bidi="hi-IN"/>
              </w:rPr>
              <w:t>Galvenie pienākumi</w:t>
            </w:r>
          </w:p>
        </w:tc>
      </w:tr>
      <w:tr w:rsidR="002C135F" w:rsidRPr="002C135F" w14:paraId="79FB658F" w14:textId="77777777" w:rsidTr="005C32FD">
        <w:tc>
          <w:tcPr>
            <w:tcW w:w="3823" w:type="dxa"/>
          </w:tcPr>
          <w:p w14:paraId="1880321C"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Par energopārvaldības sistēmas ieviešanu atbildīgais augstākās vadības pārstāvis</w:t>
            </w:r>
          </w:p>
        </w:tc>
        <w:tc>
          <w:tcPr>
            <w:tcW w:w="5805" w:type="dxa"/>
          </w:tcPr>
          <w:p w14:paraId="090F0D2E"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Uzraudzīt energopārvaldības sistēmas uzturēšanu un nepārtrauktu pilnveidošanu.</w:t>
            </w:r>
          </w:p>
          <w:p w14:paraId="2179493F"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Identificēt un norīkot atbildīgos un iesaistītos darbiniekus, lai uzturētu energopārvaldības sistēmas aktivitātes.</w:t>
            </w:r>
          </w:p>
          <w:p w14:paraId="44FBBDD1"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Sniegt pārskatu Limbažu novada domei par energosnieguma rādītāju sasniegšanu un energopārvaldības sistēmas darbību.</w:t>
            </w:r>
          </w:p>
          <w:p w14:paraId="08ADE328"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Nodrošināt, ka energopārvaldības pasākumu plānošana tiek veikta, ņemot vērā pašvaldības enerģētikas politiku.</w:t>
            </w:r>
          </w:p>
          <w:p w14:paraId="11F01C0C"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Veicināt izpratni par enerģētikas politiku un noteiktajiem mērķiem visos pašvaldības līmeņos.</w:t>
            </w:r>
          </w:p>
          <w:p w14:paraId="4370B9C6"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Noteikt nepieciešamos kritērijus un metodes, lai energopārvaldības sistēmas uzturēšana un kontrole būtu efektīva.</w:t>
            </w:r>
          </w:p>
          <w:p w14:paraId="5693AA5C"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Auditora nozīmēšana iekšējā audita veikšanai.</w:t>
            </w:r>
          </w:p>
        </w:tc>
      </w:tr>
      <w:tr w:rsidR="002C135F" w:rsidRPr="002C135F" w14:paraId="5EAE1A23" w14:textId="77777777" w:rsidTr="005C32FD">
        <w:tc>
          <w:tcPr>
            <w:tcW w:w="3823" w:type="dxa"/>
          </w:tcPr>
          <w:p w14:paraId="3C740C7F"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Limbažu novada Enerģētikas darba grupa</w:t>
            </w:r>
          </w:p>
        </w:tc>
        <w:tc>
          <w:tcPr>
            <w:tcW w:w="5805" w:type="dxa"/>
          </w:tcPr>
          <w:p w14:paraId="4B102D31"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Nodrošināt efektīvu energopārvaldības sistēmas uzturēšanu un uzraudzību atbilstoši LVS EN ISO 50001:2018 standarta prasībām un saskaņā ar Limbažu novada Ilgtspējīgas enerģētikas un klimata rīcības plānu (SECAP).</w:t>
            </w:r>
          </w:p>
          <w:p w14:paraId="46A28E76"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Limbažu novada Ilgstpējīgas enerģētikas un klimata rīcības plāna (SECAP) pilnveidošanas un īstenošanas uzraudzība.</w:t>
            </w:r>
          </w:p>
          <w:p w14:paraId="654020A7"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lastRenderedPageBreak/>
              <w:t>Lemt par energopārvaldības sistēmas jautājumiem, piemēram, ārējās komunikācijas nepieciešamību un saturu, jaunu enerģijas patērētāju iekļaušanu u.c.</w:t>
            </w:r>
          </w:p>
          <w:p w14:paraId="68319410"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Pārskatīt, pārbaudīt un vajadzības gadījumā veikt izmaiņas energopārvaldības sistēmas rokasgrāmatā, procedūru aprakstos un pārējā energopārvaldības sistēmas dokumentācijā.</w:t>
            </w:r>
          </w:p>
          <w:p w14:paraId="510A0B25" w14:textId="77777777" w:rsidR="002C135F" w:rsidRPr="002C135F" w:rsidRDefault="002C135F" w:rsidP="002C135F">
            <w:pPr>
              <w:jc w:val="both"/>
              <w:rPr>
                <w:rFonts w:eastAsia="Arial Unicode MS"/>
                <w:b/>
                <w:bCs/>
                <w:kern w:val="1"/>
                <w:lang w:eastAsia="hi-IN" w:bidi="hi-IN"/>
              </w:rPr>
            </w:pPr>
            <w:r w:rsidRPr="002C135F">
              <w:rPr>
                <w:rFonts w:eastAsia="Arial Unicode MS"/>
                <w:kern w:val="1"/>
                <w:lang w:eastAsia="hi-IN" w:bidi="hi-IN"/>
              </w:rPr>
              <w:t xml:space="preserve">Piedalīties enerģijas pārskatu un pārvaldības pārskatu sagatavošanā </w:t>
            </w:r>
          </w:p>
          <w:p w14:paraId="095A6269"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Iepazīties ar energopārvaldības sistēmu saistītajiem dokumentiem un piemērot tajos noteikto informāciju savos darba pienākumos</w:t>
            </w:r>
          </w:p>
          <w:p w14:paraId="6B7E130F"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Sagatavot audita protokolu (auditējamie sektori, iesaistītais personāls, objekti).</w:t>
            </w:r>
          </w:p>
        </w:tc>
      </w:tr>
      <w:tr w:rsidR="002C135F" w:rsidRPr="002C135F" w14:paraId="490E518C" w14:textId="77777777" w:rsidTr="005C32FD">
        <w:tc>
          <w:tcPr>
            <w:tcW w:w="3823" w:type="dxa"/>
          </w:tcPr>
          <w:p w14:paraId="582D9BF0"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lastRenderedPageBreak/>
              <w:t>Limbažu novada energopārvaldnieks vai speciālists energopārvaldības jautājumos</w:t>
            </w:r>
          </w:p>
        </w:tc>
        <w:tc>
          <w:tcPr>
            <w:tcW w:w="5805" w:type="dxa"/>
          </w:tcPr>
          <w:p w14:paraId="68C41D41"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Energopārvaldības sistēmas uzturēšana un nepārtraukta uzlabošana</w:t>
            </w:r>
            <w:r w:rsidRPr="002C135F">
              <w:rPr>
                <w:rFonts w:ascii="Arial" w:eastAsia="Calibri" w:hAnsi="Arial" w:cs="Arial"/>
                <w:color w:val="000000"/>
                <w:sz w:val="18"/>
                <w:szCs w:val="18"/>
                <w:lang w:eastAsia="en-US"/>
              </w:rPr>
              <w:t xml:space="preserve"> </w:t>
            </w:r>
            <w:r w:rsidRPr="002C135F">
              <w:rPr>
                <w:rFonts w:eastAsia="Arial Unicode MS"/>
                <w:kern w:val="1"/>
                <w:lang w:eastAsia="hi-IN" w:bidi="hi-IN"/>
              </w:rPr>
              <w:t>atbilstoši LVS EN ISO 50001:2018 standarta prasībām un saskaņā ar Limbažu novada Ilgtspējīgas enerģētikas un klimata rīcības plānu (SECAP).</w:t>
            </w:r>
          </w:p>
          <w:p w14:paraId="46A32300"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Energoefektivitātes un patēriņa datu apkopošana un analīze, kā arī ikgadējā enerģijas pārskata sagatavošana.</w:t>
            </w:r>
          </w:p>
          <w:p w14:paraId="7B828F69"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Energoefektivitātes pasākumu ieviešanas uzraudzība.</w:t>
            </w:r>
          </w:p>
          <w:p w14:paraId="5AC4BC3C"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Normatīvo aktu reģistra uzturēšana un struktūrvienību atbildīgo informēšana par energopārvaldības sistēmai saistošiem normatīvajiem aktiem un/vai izmaiņām tajos.</w:t>
            </w:r>
          </w:p>
          <w:p w14:paraId="487624D6"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Energopārvaldības sistēmas apmācību organizēšana pašvaldības darbiniekiem.</w:t>
            </w:r>
          </w:p>
          <w:p w14:paraId="776FF3D0"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Limbažu novada Enerģētikas darba grupas sanāksmju organizēšana.</w:t>
            </w:r>
          </w:p>
          <w:p w14:paraId="1CE97D1B"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Energopārvaldības sistēmas pārvaldības pārskata sagatavošana (t.sk. kopsavilkums) un iesniegšana Limbažu novada Enerģētikas darba grupai un Limbažu novada domei.</w:t>
            </w:r>
          </w:p>
          <w:p w14:paraId="4471491A" w14:textId="77777777" w:rsidR="002C135F" w:rsidRPr="002C135F" w:rsidRDefault="002C135F" w:rsidP="002C135F">
            <w:pPr>
              <w:jc w:val="both"/>
              <w:rPr>
                <w:rFonts w:eastAsia="Arial Unicode MS"/>
                <w:kern w:val="1"/>
                <w:lang w:eastAsia="hi-IN" w:bidi="hi-IN"/>
              </w:rPr>
            </w:pPr>
            <w:r w:rsidRPr="002C135F">
              <w:rPr>
                <w:rFonts w:eastAsia="Arial Unicode MS"/>
                <w:kern w:val="1"/>
                <w:lang w:eastAsia="hi-IN" w:bidi="hi-IN"/>
              </w:rPr>
              <w:t>Iekšējā audita organizēšana. Ziņojuma par iekšējās auditēšanas rezultātiem iesniegšana Limbažu novada Enerģētikas darba grupai un Limbažu novada domei.</w:t>
            </w:r>
          </w:p>
        </w:tc>
      </w:tr>
    </w:tbl>
    <w:p w14:paraId="455B3F4D" w14:textId="77777777" w:rsidR="002C135F" w:rsidRPr="002C135F" w:rsidRDefault="002C135F" w:rsidP="002C135F">
      <w:pPr>
        <w:jc w:val="both"/>
        <w:rPr>
          <w:rFonts w:eastAsia="Arial Unicode MS"/>
          <w:kern w:val="1"/>
          <w:lang w:eastAsia="hi-IN" w:bidi="hi-IN"/>
        </w:rPr>
      </w:pPr>
    </w:p>
    <w:p w14:paraId="7F1C4D55" w14:textId="77777777" w:rsidR="002C135F" w:rsidRPr="00A75C8B" w:rsidRDefault="002C135F" w:rsidP="002C135F">
      <w:pPr>
        <w:ind w:firstLine="720"/>
        <w:jc w:val="both"/>
        <w:rPr>
          <w:b/>
          <w:bCs/>
        </w:rPr>
      </w:pPr>
      <w:r w:rsidRPr="002C135F">
        <w:t xml:space="preserve">Pamatojoties uz Pašvaldību likuma 4. panta pirmās daļas 2. un 22. punktu, un 10. panta pirmās daļas 21. punktu, Energoefektivitātes likuma 5. panta pirmās daļas 2.punktu,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4BC0CEA" w14:textId="1399674A" w:rsidR="002C135F" w:rsidRPr="002C135F" w:rsidRDefault="002C135F" w:rsidP="002C135F">
      <w:pPr>
        <w:ind w:firstLine="720"/>
        <w:jc w:val="both"/>
        <w:rPr>
          <w:b/>
          <w:bCs/>
        </w:rPr>
      </w:pPr>
    </w:p>
    <w:p w14:paraId="1D48559C" w14:textId="77777777" w:rsidR="002C135F" w:rsidRPr="002C135F" w:rsidRDefault="002C135F" w:rsidP="002C135F">
      <w:pPr>
        <w:numPr>
          <w:ilvl w:val="0"/>
          <w:numId w:val="35"/>
        </w:numPr>
        <w:ind w:left="357" w:hanging="357"/>
        <w:contextualSpacing/>
        <w:jc w:val="both"/>
        <w:rPr>
          <w:lang w:eastAsia="hi-IN" w:bidi="hi-IN"/>
        </w:rPr>
      </w:pPr>
      <w:r w:rsidRPr="002C135F">
        <w:rPr>
          <w:rFonts w:eastAsia="Arial Unicode MS"/>
          <w:kern w:val="1"/>
          <w:lang w:eastAsia="hi-IN" w:bidi="hi-IN"/>
        </w:rPr>
        <w:t>Pilnvarot Limbažu novada domes priekšsēdētāju ar rīkojumu noteikt par energopārvaldības sistēmas ieviešanu atbildīgo augstākās vadības pārstāvi un izveidot Limbažu novada Enerģētikas darba grupu.</w:t>
      </w:r>
    </w:p>
    <w:p w14:paraId="7B090B06" w14:textId="77777777" w:rsidR="002C135F" w:rsidRPr="002C135F" w:rsidRDefault="002C135F" w:rsidP="002C135F">
      <w:pPr>
        <w:numPr>
          <w:ilvl w:val="0"/>
          <w:numId w:val="35"/>
        </w:numPr>
        <w:ind w:left="357" w:hanging="357"/>
        <w:contextualSpacing/>
        <w:jc w:val="both"/>
        <w:rPr>
          <w:lang w:eastAsia="hi-IN" w:bidi="hi-IN"/>
        </w:rPr>
      </w:pPr>
      <w:r w:rsidRPr="002C135F">
        <w:rPr>
          <w:rFonts w:eastAsia="Arial Unicode MS"/>
          <w:kern w:val="1"/>
          <w:lang w:eastAsia="hi-IN" w:bidi="hi-IN"/>
        </w:rPr>
        <w:t xml:space="preserve">Limbažu novada pašvaldības Centrālās pārvaldes Personāla vadības nodaļai sadarbībā ar </w:t>
      </w:r>
      <w:r w:rsidRPr="002C135F">
        <w:rPr>
          <w:lang w:eastAsia="hi-IN" w:bidi="hi-IN"/>
        </w:rPr>
        <w:t>Limbažu novada pašvaldības izpilddirektoru un Centrālās pārvaldes vadītāju izvērtēt energopārvaldnieka vai speciālista energopārvaldības jautājumos amata vietas izveidi vai, novērtējot pašvaldības darbinieku pieredzi un kompetenci, noteikt papildu pienākumus esošajiem speciālistiem</w:t>
      </w:r>
      <w:r w:rsidRPr="002C135F">
        <w:rPr>
          <w:rFonts w:eastAsia="Arial Unicode MS"/>
          <w:kern w:val="1"/>
          <w:lang w:eastAsia="hi-IN" w:bidi="hi-IN"/>
        </w:rPr>
        <w:t>.</w:t>
      </w:r>
    </w:p>
    <w:p w14:paraId="24F8DEB7" w14:textId="77777777" w:rsidR="002C135F" w:rsidRPr="002C135F" w:rsidRDefault="002C135F" w:rsidP="002C135F">
      <w:pPr>
        <w:numPr>
          <w:ilvl w:val="0"/>
          <w:numId w:val="35"/>
        </w:numPr>
        <w:ind w:left="357" w:hanging="357"/>
        <w:contextualSpacing/>
        <w:jc w:val="both"/>
        <w:rPr>
          <w:lang w:eastAsia="hi-IN" w:bidi="hi-IN"/>
        </w:rPr>
      </w:pPr>
      <w:r w:rsidRPr="002C135F">
        <w:rPr>
          <w:lang w:eastAsia="hi-IN" w:bidi="hi-IN"/>
        </w:rPr>
        <w:t>Kontroli par lēmuma izpildi uzdot veikt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62"/>
    <w:p w14:paraId="54D89698" w14:textId="77777777" w:rsidR="00D53728" w:rsidRPr="000502C9" w:rsidRDefault="00D53728" w:rsidP="005B71DF">
      <w:pPr>
        <w:autoSpaceDE w:val="0"/>
        <w:autoSpaceDN w:val="0"/>
        <w:adjustRightInd w:val="0"/>
        <w:jc w:val="both"/>
        <w:rPr>
          <w:rFonts w:eastAsia="Calibri"/>
        </w:rPr>
      </w:pPr>
    </w:p>
    <w:p w14:paraId="712E7EFD" w14:textId="03408C9A" w:rsidR="00F322EC" w:rsidRPr="000502C9" w:rsidRDefault="00F322EC" w:rsidP="00F322EC">
      <w:pPr>
        <w:jc w:val="both"/>
        <w:rPr>
          <w:b/>
          <w:bCs/>
        </w:rPr>
      </w:pPr>
      <w:bookmarkStart w:id="69" w:name="_Hlk115096944"/>
      <w:r w:rsidRPr="000502C9">
        <w:rPr>
          <w:b/>
          <w:bCs/>
        </w:rPr>
        <w:t xml:space="preserve">Lēmums Nr. </w:t>
      </w:r>
      <w:r w:rsidR="005F2B9C">
        <w:rPr>
          <w:b/>
          <w:bCs/>
        </w:rPr>
        <w:t>105</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9"/>
    <w:p w14:paraId="2379510D" w14:textId="77777777" w:rsidR="00A43D8B" w:rsidRPr="00A43D8B" w:rsidRDefault="00A43D8B" w:rsidP="00A43D8B">
      <w:pPr>
        <w:pBdr>
          <w:bottom w:val="single" w:sz="6" w:space="1" w:color="auto"/>
        </w:pBdr>
        <w:jc w:val="both"/>
        <w:rPr>
          <w:b/>
          <w:bCs/>
        </w:rPr>
      </w:pPr>
      <w:r w:rsidRPr="00A43D8B">
        <w:rPr>
          <w:b/>
          <w:bCs/>
          <w:noProof/>
        </w:rPr>
        <w:t>Par Sabiedrības ar ierobežotu atbildību "Alojas Saimniekserviss", SIA "LIMBAŽU SILTUMS" un Sabiedrības ar ierobežotu atbildību "NAMSAIMNIEKS" reorganizācijas uzsākšanu</w:t>
      </w:r>
    </w:p>
    <w:p w14:paraId="0027172C" w14:textId="187EC10E" w:rsidR="00A43D8B" w:rsidRPr="00A43D8B" w:rsidRDefault="00A43D8B" w:rsidP="00A43D8B">
      <w:pPr>
        <w:jc w:val="center"/>
      </w:pPr>
      <w:r w:rsidRPr="00A43D8B">
        <w:t xml:space="preserve">Ziņo Artis Ārgalis, </w:t>
      </w:r>
      <w:r>
        <w:rPr>
          <w:noProof/>
        </w:rPr>
        <w:t>debatēs piedalās Andris Garklāvs, Arvīds Ozols</w:t>
      </w:r>
    </w:p>
    <w:p w14:paraId="76B0B658" w14:textId="77777777" w:rsidR="00A43D8B" w:rsidRPr="00A43D8B" w:rsidRDefault="00A43D8B" w:rsidP="00A43D8B">
      <w:pPr>
        <w:jc w:val="both"/>
      </w:pPr>
    </w:p>
    <w:p w14:paraId="7450331F" w14:textId="1070716E" w:rsidR="00A43D8B" w:rsidRPr="00A43D8B" w:rsidRDefault="00A43D8B" w:rsidP="00A43D8B">
      <w:pPr>
        <w:ind w:firstLine="567"/>
        <w:jc w:val="both"/>
      </w:pPr>
      <w:r w:rsidRPr="00A43D8B">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3C61CBB" w14:textId="77777777" w:rsidR="00A43D8B" w:rsidRPr="00A43D8B" w:rsidRDefault="00A43D8B" w:rsidP="00A43D8B">
      <w:pPr>
        <w:ind w:firstLine="567"/>
        <w:jc w:val="both"/>
      </w:pPr>
      <w:r w:rsidRPr="00A43D8B">
        <w:t xml:space="preserve">Saskaņā ar ierakstiem komercreģistrā, Limbažu novada pašvaldība ir vienīgā kapitāla daļu turētāja Sabiedrībā ar ierobežotu atbildību "Alojas Saimniekserviss", reģistrācijas Nr. 44103091517, kas nodrošina ūdensapgādi, kanalizāciju un namu apsaimniekošanu, SIA “LIMBAŽU SILTUMS”, reģistrācijas Nr.40003006715, kas nodrošina siltumapgādi, ūdensapgādi, kanalizāciju, un Sabiedrībā ar ierobežotu atbildību “NAMSAIMNIEKS”, reģistrācijas Nr.46603000240, kas nodrošina namu apsaimniekošanu. </w:t>
      </w:r>
    </w:p>
    <w:p w14:paraId="2248FE23" w14:textId="77777777" w:rsidR="00A43D8B" w:rsidRPr="00A43D8B" w:rsidRDefault="00A43D8B" w:rsidP="00A43D8B">
      <w:pPr>
        <w:ind w:firstLine="567"/>
        <w:jc w:val="both"/>
      </w:pPr>
      <w:r w:rsidRPr="00A43D8B">
        <w:t>Atbilstoši Publiskas personas kapitāla daļu un kapitālsabiedrību pārvaldības likuma 7.panta pirmajai daļai, publiskai personai ir pienākums ne retāk kā reizi piecos gados pārvērtēt katru tās tiešo līdzdalību kapitālsabiedrībā un atbilstību Kapitālsabiedrību pārvaldības likuma 4.panta nosacījumiem.</w:t>
      </w:r>
    </w:p>
    <w:p w14:paraId="654A5423" w14:textId="77777777" w:rsidR="00A43D8B" w:rsidRPr="00A43D8B" w:rsidRDefault="00A43D8B" w:rsidP="00A43D8B">
      <w:pPr>
        <w:ind w:firstLine="567"/>
        <w:jc w:val="both"/>
      </w:pPr>
      <w:r w:rsidRPr="00A43D8B">
        <w:t xml:space="preserve">Saskaņā ar Limbažu novada pašvaldības rīkotā iepirkuma “Limbažu novada pašvaldības līdzdalības izvērtējums kapitālsabiedrībās”, iepirkuma identifikācijas Nr. LNP 2022/55, rezultātā noslēgto līgumu, SIA CSE COE veica padziļinātus izvērtējumus par Limbažu novada pašvaldības līdzdalības saglabāšanu arī Sabiedrībā ar ierobežotu atbildību "Alojas Saimniekserviss", SIA “LIMBAŽU SILTUMS” un Sabiedrībā ar ierobežotu atbildību “NAMSAIMNIEKS”. </w:t>
      </w:r>
    </w:p>
    <w:p w14:paraId="6F8AB13B" w14:textId="77777777" w:rsidR="00A43D8B" w:rsidRPr="00A43D8B" w:rsidRDefault="00A43D8B" w:rsidP="00A43D8B">
      <w:pPr>
        <w:ind w:firstLine="567"/>
        <w:jc w:val="both"/>
      </w:pPr>
      <w:r w:rsidRPr="00A43D8B">
        <w:t xml:space="preserve">SIA CSE COE veiktajos izvērtējumos SIA “LIMBAŽU SILTUMS” atzīts kā vadošais siltumapgādes un ūdenssaimniecības pakalpojumu sniedzējs Limbažu novada pašvaldības administratīvajā teritorijā, ņemot vērā piegādāto pakalpojumu apjomu un ieņēmumus, un Sabiedrība ar ierobežotu atbildību “NAMSAIMNIEKS” – kā vadošais namu pārvaldīšanas un apsaimniekošanas pakalpojumu sniedzējs Limbažu novada pašvaldības administratīvajā teritorijā, ņemot vērā piegādāto pakalpojumu apjomu un ieņēmumus. Ņemot vērā minēto, kā arī, lai izvairītos no papildus administratīvā sloga un nodrošinātu pakalpojumu sniegšanā iesaistīto resursu, tai skaitā cilvēkresursu, efektīvu pārvaldību un izmantošanu, kā arī resursu koncentrēšanu, kompetences pilnveidošanu un attīstību, rekomendēts namu pārvaldīšanas un apsaimniekošanas pakalpojumu un siltumapgādes un ūdenssaimniecības pakalpojumu sniegšanu visā Limbažu novada pašvaldības administratīvajā teritorijā organizēt un nodrošināt vienas kapitālsabiedrības ietvaros atbilstoši vadošo pakalpojumu sniedzēju darbības virzieniem. </w:t>
      </w:r>
    </w:p>
    <w:p w14:paraId="36BE2191" w14:textId="77777777" w:rsidR="00A43D8B" w:rsidRPr="00A43D8B" w:rsidRDefault="00A43D8B" w:rsidP="00A43D8B">
      <w:pPr>
        <w:ind w:firstLine="567"/>
        <w:jc w:val="both"/>
        <w:rPr>
          <w:caps/>
          <w:sz w:val="28"/>
          <w:szCs w:val="32"/>
        </w:rPr>
      </w:pPr>
      <w:r w:rsidRPr="00A43D8B">
        <w:t>Izvērtējumā par Limbažu novada pašvaldības līdzdalību Sabiedrībā ar ierobežotu atbildību “Alojas Saimniekserviss” cita starpā ietverta rekomendācija veikt minētās kapitālsabiedrības reorganizāciju sadalīšanas ceļā, kapitālsabiedrības daļu, kas saistīta ar siltumapgādes un ūdenssaimniecības pakalpojumu nodrošināšanu (darbības virzienu), pievienot SIA “LIMBAŽU SILTUMS” kā iegūstošajai sabiedrībai un daļu, kas saistīta ar namu pārvaldīšanas un apsaimniekošanas pakalpojumu nodrošināšanu (darbības virzienu), pievienot Sabiedrībai ar ierobežotu atbildību “NAMSAIMNIEKS” kā iegūstošajai sabiedrībai.</w:t>
      </w:r>
    </w:p>
    <w:p w14:paraId="371A7857" w14:textId="77777777" w:rsidR="00A43D8B" w:rsidRPr="00A43D8B" w:rsidRDefault="00A43D8B" w:rsidP="00A43D8B">
      <w:pPr>
        <w:autoSpaceDE w:val="0"/>
        <w:autoSpaceDN w:val="0"/>
        <w:adjustRightInd w:val="0"/>
        <w:ind w:firstLine="567"/>
        <w:jc w:val="both"/>
        <w:rPr>
          <w:rFonts w:eastAsia="Calibri"/>
        </w:rPr>
      </w:pPr>
      <w:r w:rsidRPr="00A43D8B">
        <w:rPr>
          <w:rFonts w:eastAsia="Calibri"/>
        </w:rPr>
        <w:lastRenderedPageBreak/>
        <w:t>Publiskas personas kapitāla daļu un kapitālsabiedrību pārvaldības likuma 128.panta pirmā daļa nosaka, ka publiskas personas augstākā lēmējinstitūcija pieņem lēmumu par publiskas personas kapitālsabiedrības sadalīšanas uzsākšanu, savukārt 128.panta otrā daļa nosaka, ka šā panta pirmajā daļā minētajā lēmumā nosaka iegūstošās sabiedrības kapitāla daļu turētāju.</w:t>
      </w:r>
    </w:p>
    <w:p w14:paraId="0D877215" w14:textId="77777777" w:rsidR="00A43D8B" w:rsidRPr="00A43D8B" w:rsidRDefault="00A43D8B" w:rsidP="00A43D8B">
      <w:pPr>
        <w:autoSpaceDE w:val="0"/>
        <w:autoSpaceDN w:val="0"/>
        <w:adjustRightInd w:val="0"/>
        <w:ind w:firstLine="567"/>
        <w:jc w:val="both"/>
        <w:rPr>
          <w:rFonts w:eastAsia="Calibri"/>
        </w:rPr>
      </w:pPr>
      <w:r w:rsidRPr="00A43D8B">
        <w:rPr>
          <w:rFonts w:eastAsia="Calibri"/>
        </w:rPr>
        <w:t>Komerclikuma 336.panta pirmā daļa nosaka, ka sadalīšana ir process, kurā sabiedrība (sadalāmā sabiedrība) nodod savu mantu vienai sabiedrībai vai vairākām citām sabiedrībām (iegūstošās sabiedrības) sašķelšanas vai nodalīšanas ceļā, 336.panta otrā daļa nosaka, ka sašķelšanas gadījumā sadalāmā sabiedrība nodod visu savu mantu divām vai vairākām iegūstošajām sabiedrībām un beidz pastāvēt bez likvidācijas procesa, savukārt 336.panta trešā daļa nosaka, ka sašķelšanas gadījumā sadalāmās sabiedrības dalībnieki kļūst par iegūstošo sabiedrību dalībniekiem saskaņā ar lēmumu par sabiedrības sašķelšanos.</w:t>
      </w:r>
    </w:p>
    <w:p w14:paraId="20304641" w14:textId="77777777" w:rsidR="00A43D8B" w:rsidRPr="00A43D8B" w:rsidRDefault="00A43D8B" w:rsidP="00A43D8B">
      <w:pPr>
        <w:autoSpaceDE w:val="0"/>
        <w:autoSpaceDN w:val="0"/>
        <w:adjustRightInd w:val="0"/>
        <w:ind w:firstLine="567"/>
        <w:jc w:val="both"/>
      </w:pPr>
      <w:r w:rsidRPr="00A43D8B">
        <w:t>Kā būtiskākie kapitālsabiedrību reorganizācijas ieguvumi minami:</w:t>
      </w:r>
    </w:p>
    <w:p w14:paraId="7703EF0C" w14:textId="77777777" w:rsidR="00A43D8B" w:rsidRPr="00A43D8B" w:rsidRDefault="00A43D8B" w:rsidP="00A43D8B">
      <w:pPr>
        <w:numPr>
          <w:ilvl w:val="0"/>
          <w:numId w:val="36"/>
        </w:numPr>
        <w:autoSpaceDE w:val="0"/>
        <w:autoSpaceDN w:val="0"/>
        <w:adjustRightInd w:val="0"/>
        <w:ind w:left="993"/>
        <w:contextualSpacing/>
        <w:jc w:val="both"/>
      </w:pPr>
      <w:r w:rsidRPr="00A43D8B">
        <w:t>efektīvāka kapitālsabiedrību darbības pārraudzība (mazāks skaits kapitālsabiedrību mazāks skaits pārskatu un atskaišu jāanalizē);</w:t>
      </w:r>
    </w:p>
    <w:p w14:paraId="6CF68B7A" w14:textId="77777777" w:rsidR="00A43D8B" w:rsidRPr="00A43D8B" w:rsidRDefault="00A43D8B" w:rsidP="00A43D8B">
      <w:pPr>
        <w:numPr>
          <w:ilvl w:val="0"/>
          <w:numId w:val="36"/>
        </w:numPr>
        <w:autoSpaceDE w:val="0"/>
        <w:autoSpaceDN w:val="0"/>
        <w:adjustRightInd w:val="0"/>
        <w:ind w:left="993"/>
        <w:contextualSpacing/>
        <w:jc w:val="both"/>
      </w:pPr>
      <w:r w:rsidRPr="00A43D8B">
        <w:t>vienotu principu piemērošanas nodrošināšana konkrētā pakalpojuma tarifa (cenas) noteikšanai;</w:t>
      </w:r>
    </w:p>
    <w:p w14:paraId="4951CBB8" w14:textId="77777777" w:rsidR="00A43D8B" w:rsidRPr="00A43D8B" w:rsidRDefault="00A43D8B" w:rsidP="00A43D8B">
      <w:pPr>
        <w:numPr>
          <w:ilvl w:val="0"/>
          <w:numId w:val="36"/>
        </w:numPr>
        <w:autoSpaceDE w:val="0"/>
        <w:autoSpaceDN w:val="0"/>
        <w:adjustRightInd w:val="0"/>
        <w:ind w:left="993"/>
        <w:contextualSpacing/>
        <w:jc w:val="both"/>
      </w:pPr>
      <w:r w:rsidRPr="00A43D8B">
        <w:t>vienoti pakalpojuma sniegšanas kvalitātes kritēriji;</w:t>
      </w:r>
    </w:p>
    <w:p w14:paraId="62012A2F" w14:textId="77777777" w:rsidR="00A43D8B" w:rsidRPr="00A43D8B" w:rsidRDefault="00A43D8B" w:rsidP="00A43D8B">
      <w:pPr>
        <w:numPr>
          <w:ilvl w:val="0"/>
          <w:numId w:val="36"/>
        </w:numPr>
        <w:autoSpaceDE w:val="0"/>
        <w:autoSpaceDN w:val="0"/>
        <w:adjustRightInd w:val="0"/>
        <w:ind w:left="993"/>
        <w:contextualSpacing/>
        <w:jc w:val="both"/>
      </w:pPr>
      <w:r w:rsidRPr="00A43D8B">
        <w:t>iespēja veikt izdevīgākus iepirkumus, ņemot vērā uzņēmuma lielumu;</w:t>
      </w:r>
    </w:p>
    <w:p w14:paraId="61BC2CD5" w14:textId="77777777" w:rsidR="00A43D8B" w:rsidRPr="00A43D8B" w:rsidRDefault="00A43D8B" w:rsidP="00A43D8B">
      <w:pPr>
        <w:numPr>
          <w:ilvl w:val="0"/>
          <w:numId w:val="36"/>
        </w:numPr>
        <w:autoSpaceDE w:val="0"/>
        <w:autoSpaceDN w:val="0"/>
        <w:adjustRightInd w:val="0"/>
        <w:ind w:left="993"/>
        <w:contextualSpacing/>
        <w:jc w:val="both"/>
      </w:pPr>
      <w:r w:rsidRPr="00A43D8B">
        <w:t>avārijas dienesta pieejamība (ārpus darba laika (naktis, brīvdienas svētku dienas)).</w:t>
      </w:r>
    </w:p>
    <w:p w14:paraId="0B10C677" w14:textId="2FC99148" w:rsidR="00A43D8B" w:rsidRPr="00A43D8B" w:rsidRDefault="00A43D8B" w:rsidP="00A43D8B">
      <w:pPr>
        <w:ind w:firstLine="567"/>
        <w:jc w:val="both"/>
      </w:pPr>
      <w:r w:rsidRPr="00A43D8B">
        <w:t>Pamatojoties uz Pašvaldību likuma 22.</w:t>
      </w:r>
      <w:r w:rsidR="004C4E04">
        <w:t xml:space="preserve"> </w:t>
      </w:r>
      <w:r w:rsidRPr="00A43D8B">
        <w:t>panta pirmās daļas 5.</w:t>
      </w:r>
      <w:r w:rsidR="004C4E04">
        <w:t xml:space="preserve"> </w:t>
      </w:r>
      <w:r w:rsidRPr="00A43D8B">
        <w:t>punktu, Limbažu novada pašvaldības (turpmāk – Pašvaldība) izpilddirektors izvirza Limbažu novada domei priekšlikumu veikt Sabiedrības ar ierobežotu atbildību “Alojas Saimniekserviss” reorganizāciju, to sašķeļot – kapitālsabiedrības daļu, kas saistīta ar siltumapgādes un ūdenssaimniecības pakalpojumu nodrošināšanu (darbības virzienu), pievienojot SIA “LIMBAŽU SILTUMAM” kā iegūstošajai sabiedrībai un daļu, kas saistīta ar namu pārvaldīšanas un apsaimniekošanas pakalpojumu nodrošināšanu (darbības virzienu), pievienojot Sabiedrībai ar ierobežotu atbildību “NAMSAIMNIEKS” kā iegūstošajai sabiedrībai.</w:t>
      </w:r>
    </w:p>
    <w:p w14:paraId="261367A6" w14:textId="38C59EF8" w:rsidR="00A43D8B" w:rsidRPr="00A75C8B" w:rsidRDefault="00A43D8B" w:rsidP="00A43D8B">
      <w:pPr>
        <w:ind w:firstLine="720"/>
        <w:jc w:val="both"/>
        <w:rPr>
          <w:b/>
          <w:bCs/>
        </w:rPr>
      </w:pPr>
      <w:r w:rsidRPr="00A43D8B">
        <w:t>Ņemot vērā iepriekš minēto, pamatojoties uz Pašvaldību likuma 10.</w:t>
      </w:r>
      <w:r w:rsidR="004C4E04">
        <w:t xml:space="preserve"> </w:t>
      </w:r>
      <w:r w:rsidRPr="00A43D8B">
        <w:t>panta pirmās daļas 9., 21.</w:t>
      </w:r>
      <w:r w:rsidR="004C4E04">
        <w:t xml:space="preserve"> </w:t>
      </w:r>
      <w:r w:rsidRPr="00A43D8B">
        <w:t>punktu, Publiskas personas kapitāla daļu un kapitālsabiedrību pārvaldības likuma 128., 130.</w:t>
      </w:r>
      <w:r w:rsidR="004C4E04">
        <w:t xml:space="preserve"> </w:t>
      </w:r>
      <w:r w:rsidRPr="00A43D8B">
        <w:t>pantu, 131.</w:t>
      </w:r>
      <w:r w:rsidR="004C4E04">
        <w:t xml:space="preserve"> </w:t>
      </w:r>
      <w:r w:rsidRPr="00A43D8B">
        <w:t>panta pirmo daļu, 132., 133., 134.</w:t>
      </w:r>
      <w:r w:rsidR="004C4E04">
        <w:t xml:space="preserve"> </w:t>
      </w:r>
      <w:r w:rsidRPr="00A43D8B">
        <w:t>pantu, Komerclikuma 336.</w:t>
      </w:r>
      <w:r w:rsidR="004C4E04">
        <w:t xml:space="preserve"> </w:t>
      </w:r>
      <w:r w:rsidRPr="00A43D8B">
        <w:t xml:space="preserve">panta otro, ceturto un sesto daļu,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CAB8E30" w14:textId="7CC4D459" w:rsidR="00A43D8B" w:rsidRPr="00A43D8B" w:rsidRDefault="00A43D8B" w:rsidP="00A43D8B">
      <w:pPr>
        <w:ind w:firstLine="720"/>
        <w:jc w:val="both"/>
      </w:pPr>
    </w:p>
    <w:p w14:paraId="6C7AAFE3" w14:textId="77777777" w:rsidR="00A43D8B" w:rsidRPr="00A43D8B" w:rsidRDefault="00A43D8B" w:rsidP="00A43D8B">
      <w:pPr>
        <w:numPr>
          <w:ilvl w:val="0"/>
          <w:numId w:val="37"/>
        </w:numPr>
        <w:ind w:left="357" w:hanging="357"/>
        <w:contextualSpacing/>
        <w:jc w:val="both"/>
        <w:rPr>
          <w:iCs/>
        </w:rPr>
      </w:pPr>
      <w:r w:rsidRPr="00A43D8B">
        <w:rPr>
          <w:iCs/>
        </w:rPr>
        <w:t xml:space="preserve">Uzsākt Sabiedrības ar ierobežotu atbildību “Alojas Saimniekserviss” reorganizāciju, to sadalot sašķelšanas ceļā, pievienojot Sabiedrības ar ierobežotu atbildību “Alojas Saimniekserviss” (turpmāk – Sadalāmā sabiedrība) daļu, kas saistīta ar siltumapgādes un ūdenssaimniecības pakalpojumu nodrošināšanu (darbības virziens), SIA “LIMBAŽU SILTUMS” (turpmāk – Iegūstošā sabiedrība Nr.1), daļu, </w:t>
      </w:r>
      <w:bookmarkStart w:id="70" w:name="_Hlk157031274"/>
      <w:r w:rsidRPr="00A43D8B">
        <w:rPr>
          <w:iCs/>
        </w:rPr>
        <w:t>kas saistīta ar namu pārvaldīšanas un apsaimniekošanas pakalpojumu nodrošināšanu</w:t>
      </w:r>
      <w:bookmarkEnd w:id="70"/>
      <w:r w:rsidRPr="00A43D8B">
        <w:rPr>
          <w:iCs/>
        </w:rPr>
        <w:t xml:space="preserve"> (darbības virzienu), pievienot Sabiedrībai ar ierobežotu atbildību “NAMSAIMNIEKS” (turpmāk – Iegūstošā sabiedrība Nr.2).</w:t>
      </w:r>
    </w:p>
    <w:p w14:paraId="39BA793F" w14:textId="77777777" w:rsidR="00A43D8B" w:rsidRPr="00A43D8B" w:rsidRDefault="00A43D8B" w:rsidP="00A43D8B">
      <w:pPr>
        <w:numPr>
          <w:ilvl w:val="0"/>
          <w:numId w:val="37"/>
        </w:numPr>
        <w:ind w:left="357" w:hanging="357"/>
        <w:contextualSpacing/>
        <w:jc w:val="both"/>
        <w:rPr>
          <w:iCs/>
        </w:rPr>
      </w:pPr>
      <w:r w:rsidRPr="00A43D8B">
        <w:t>Noteikt, ka Iegūstošās sabiedrības Nr.1 un Nr.2 kapitāla daļu turētājs pēc reorganizācijas pabeigšanas ir Limbažu novada pašvaldība.</w:t>
      </w:r>
    </w:p>
    <w:p w14:paraId="41CA4160" w14:textId="77777777" w:rsidR="00A43D8B" w:rsidRPr="00A43D8B" w:rsidRDefault="00A43D8B" w:rsidP="00A43D8B">
      <w:pPr>
        <w:numPr>
          <w:ilvl w:val="0"/>
          <w:numId w:val="37"/>
        </w:numPr>
        <w:ind w:left="357" w:hanging="357"/>
        <w:contextualSpacing/>
        <w:jc w:val="both"/>
      </w:pPr>
      <w:r w:rsidRPr="00A43D8B">
        <w:t xml:space="preserve">Iegūstošajai sabiedrībai Nr.1 saglabāt ar Limbažu novada domes 2023.gada 23.marta lēmumu Nr.169 “Par līdzdalības pārvērtēšanu SIA „LIMBAŽU SILTUMS”” (protokols Nr.4, 11.) noteikto </w:t>
      </w:r>
      <w:r w:rsidRPr="00A43D8B">
        <w:rPr>
          <w:rFonts w:eastAsia="Calibri"/>
        </w:rPr>
        <w:t>vispārējo stratēģisko mērķi – nepārtrauktu,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p>
    <w:p w14:paraId="073AD167" w14:textId="77777777" w:rsidR="00A43D8B" w:rsidRPr="00A43D8B" w:rsidRDefault="00A43D8B" w:rsidP="00A43D8B">
      <w:pPr>
        <w:numPr>
          <w:ilvl w:val="0"/>
          <w:numId w:val="37"/>
        </w:numPr>
        <w:ind w:left="357" w:hanging="357"/>
        <w:contextualSpacing/>
        <w:jc w:val="both"/>
        <w:rPr>
          <w:iCs/>
        </w:rPr>
      </w:pPr>
      <w:r w:rsidRPr="00A43D8B">
        <w:rPr>
          <w:rFonts w:eastAsia="Calibri"/>
        </w:rPr>
        <w:lastRenderedPageBreak/>
        <w:t xml:space="preserve">Iegūstošajai sabiedrībai Nr.2 saglabāt </w:t>
      </w:r>
      <w:r w:rsidRPr="00A43D8B">
        <w:t xml:space="preserve">ar Limbažu novada domes 2023.gada 23.marta lēmumu Nr.163 “Par līdzdalības pārvērtēšanu SIA „NAMSAIMNIEKS”” (protokols Nr.4, 5.) noteikto </w:t>
      </w:r>
      <w:r w:rsidRPr="00A43D8B">
        <w:rPr>
          <w:rFonts w:eastAsia="Calibri"/>
        </w:rPr>
        <w:t>vispārējo stratēģisko mērķi – nepārtrauktu un kvalitatīvu dzīvojamo māju pārvaldīšanas un apsaimniekošanas pakalpojumu nodrošināšana, efektīvi izmantojot finanšu līdzekļus; dzīvojamo māju energoefektivitātes paaugstināšanas un kapitālo remontu veikšanas veicināšana; klientu apmierinātības ar sniedzamajiem pakalpojumiem nodrošināšana.</w:t>
      </w:r>
    </w:p>
    <w:p w14:paraId="76800181" w14:textId="77777777" w:rsidR="00A43D8B" w:rsidRPr="00A43D8B" w:rsidRDefault="00A43D8B" w:rsidP="00A43D8B">
      <w:pPr>
        <w:numPr>
          <w:ilvl w:val="0"/>
          <w:numId w:val="37"/>
        </w:numPr>
        <w:ind w:left="357" w:hanging="357"/>
        <w:contextualSpacing/>
        <w:jc w:val="both"/>
        <w:rPr>
          <w:iCs/>
        </w:rPr>
      </w:pPr>
      <w:r w:rsidRPr="00A43D8B">
        <w:rPr>
          <w:iCs/>
        </w:rPr>
        <w:t>Noteikt šādus reorganizācijas nosacījumus:</w:t>
      </w:r>
    </w:p>
    <w:p w14:paraId="27C6AEB2" w14:textId="77777777" w:rsidR="00A43D8B" w:rsidRPr="00A43D8B" w:rsidRDefault="00A43D8B" w:rsidP="00A43D8B">
      <w:pPr>
        <w:numPr>
          <w:ilvl w:val="1"/>
          <w:numId w:val="37"/>
        </w:numPr>
        <w:ind w:left="964" w:hanging="567"/>
        <w:contextualSpacing/>
        <w:jc w:val="both"/>
        <w:rPr>
          <w:iCs/>
        </w:rPr>
      </w:pPr>
      <w:r w:rsidRPr="00A43D8B">
        <w:rPr>
          <w:iCs/>
        </w:rPr>
        <w:t>Iegūstošās sabiedrības Nr.1 pamatkapitāls tiks palielināts, ieguldot tajā Sadalāmās sabiedrības daļu, kas saistīta ar siltumapgādes un ūdenssaimniecības pakalpojumu nodrošināšanu (darbības virzienu), bez jaunu dalībnieku uzņemšanas, pretī saņemot attiecīgu jaunu daļu skaitu;</w:t>
      </w:r>
    </w:p>
    <w:p w14:paraId="0C28ADD2" w14:textId="77777777" w:rsidR="00A43D8B" w:rsidRPr="00A43D8B" w:rsidRDefault="00A43D8B" w:rsidP="00A43D8B">
      <w:pPr>
        <w:numPr>
          <w:ilvl w:val="1"/>
          <w:numId w:val="37"/>
        </w:numPr>
        <w:ind w:left="964" w:hanging="567"/>
        <w:contextualSpacing/>
        <w:jc w:val="both"/>
        <w:rPr>
          <w:iCs/>
        </w:rPr>
      </w:pPr>
      <w:r w:rsidRPr="00A43D8B">
        <w:rPr>
          <w:color w:val="000000"/>
          <w:lang w:eastAsia="en-US"/>
        </w:rPr>
        <w:t>Iegūstošās sabiedrības Nr.2 pamatkapitāls tiks palielināts, ieguldot tajā Sadalāmās sabiedrības daļu, kas saistīta ar namu pārvaldīšanas un apsaimniekošanas pakalpojumu nodrošināšanu (darbības virzienu), bez jaunu dalībnieku uzņemšanas, pretī saņemot attiecīgu jaunu daļu skaitu</w:t>
      </w:r>
      <w:r w:rsidRPr="00A43D8B">
        <w:rPr>
          <w:iCs/>
        </w:rPr>
        <w:t>;</w:t>
      </w:r>
    </w:p>
    <w:p w14:paraId="0FA10BE3" w14:textId="77777777" w:rsidR="00A43D8B" w:rsidRPr="00A43D8B" w:rsidRDefault="00A43D8B" w:rsidP="00A43D8B">
      <w:pPr>
        <w:numPr>
          <w:ilvl w:val="1"/>
          <w:numId w:val="37"/>
        </w:numPr>
        <w:ind w:left="964" w:hanging="567"/>
        <w:contextualSpacing/>
        <w:jc w:val="both"/>
        <w:rPr>
          <w:iCs/>
        </w:rPr>
      </w:pPr>
      <w:r w:rsidRPr="00A43D8B">
        <w:rPr>
          <w:iCs/>
        </w:rPr>
        <w:t>Sadalāmā sabiedrība, Iegūstošā sabiedrība Nr.1 un Nr.2 reorganizācijas prospektu nesagatavo;</w:t>
      </w:r>
    </w:p>
    <w:p w14:paraId="3051B897" w14:textId="77777777" w:rsidR="00A43D8B" w:rsidRPr="00A43D8B" w:rsidRDefault="00A43D8B" w:rsidP="00A43D8B">
      <w:pPr>
        <w:numPr>
          <w:ilvl w:val="1"/>
          <w:numId w:val="37"/>
        </w:numPr>
        <w:ind w:left="964" w:hanging="567"/>
        <w:contextualSpacing/>
        <w:jc w:val="both"/>
        <w:rPr>
          <w:iCs/>
        </w:rPr>
      </w:pPr>
      <w:r w:rsidRPr="00A43D8B">
        <w:rPr>
          <w:iCs/>
        </w:rPr>
        <w:t>Sadalāmās sabiedrības, Iegūstošās sabiedrības Nr.1 un Nr.2 reorganizācijas lēmumu un reorganizācijas līgumu revidents nepārbauda;</w:t>
      </w:r>
    </w:p>
    <w:p w14:paraId="4A234A61" w14:textId="77777777" w:rsidR="00A43D8B" w:rsidRPr="00A43D8B" w:rsidRDefault="00A43D8B" w:rsidP="00A43D8B">
      <w:pPr>
        <w:numPr>
          <w:ilvl w:val="1"/>
          <w:numId w:val="37"/>
        </w:numPr>
        <w:ind w:left="964" w:hanging="567"/>
        <w:contextualSpacing/>
        <w:jc w:val="both"/>
        <w:rPr>
          <w:iCs/>
        </w:rPr>
      </w:pPr>
      <w:r w:rsidRPr="00A43D8B">
        <w:rPr>
          <w:iCs/>
        </w:rPr>
        <w:t>Sadalāmās sabiedrības darījumi Iegūstošajā sabiedrībā Nr.1 un Nr.2 tiks uzskatīti par Iegūstošās sabiedrības Nr.1 un Nr.2 darījumiem ar reorganizācijas spēkā stāšanās brīdi;</w:t>
      </w:r>
    </w:p>
    <w:p w14:paraId="46E936B1" w14:textId="77777777" w:rsidR="00A43D8B" w:rsidRPr="00A43D8B" w:rsidRDefault="00A43D8B" w:rsidP="00A43D8B">
      <w:pPr>
        <w:numPr>
          <w:ilvl w:val="1"/>
          <w:numId w:val="37"/>
        </w:numPr>
        <w:ind w:left="964" w:hanging="567"/>
        <w:contextualSpacing/>
        <w:jc w:val="both"/>
      </w:pPr>
      <w:r w:rsidRPr="00A43D8B">
        <w:t>Sadalāmās sabiedrības izpildinstitūcija beidz savu darbību ar dienu, kad šajā lēmumā aprakstītā reorganizācija tiks reģistrēta komercreģistrā;</w:t>
      </w:r>
    </w:p>
    <w:p w14:paraId="7BE3FAC4" w14:textId="77777777" w:rsidR="00A43D8B" w:rsidRPr="00A43D8B" w:rsidRDefault="00A43D8B" w:rsidP="00A43D8B">
      <w:pPr>
        <w:numPr>
          <w:ilvl w:val="1"/>
          <w:numId w:val="37"/>
        </w:numPr>
        <w:ind w:left="964" w:hanging="567"/>
        <w:contextualSpacing/>
        <w:jc w:val="both"/>
      </w:pPr>
      <w:r w:rsidRPr="00A43D8B">
        <w:t>Iegūstošās sabiedrības Nr.1 un Nr.2 valde paliek līdzšinējā skaitliskajā un personāla sastāvā;</w:t>
      </w:r>
    </w:p>
    <w:p w14:paraId="74182291" w14:textId="77777777" w:rsidR="00A43D8B" w:rsidRPr="00A43D8B" w:rsidRDefault="00A43D8B" w:rsidP="00A43D8B">
      <w:pPr>
        <w:numPr>
          <w:ilvl w:val="1"/>
          <w:numId w:val="37"/>
        </w:numPr>
        <w:ind w:left="964" w:hanging="567"/>
        <w:contextualSpacing/>
        <w:jc w:val="both"/>
      </w:pPr>
      <w:r w:rsidRPr="00A43D8B">
        <w:t>saskaņā ar piemērojamajiem darba tiesību regulējošajiem normatīvajiem aktiem Iegūstošā sabiedrība Nr.1 un Nr.2. pārņems darba līgumus ar Sadalāmās sabiedrības darbiniekiem atbilstoši katras kapitālsabiedrības pamatdarbības veidam un šī lēmuma 1.punktā norādītajam. Reorganizācijas procesa rezultātā darba tiesiskās attiecības ar darbiniekiem netiks pārtrauktas. Reorganizācijas procesam nav tiešas ietekmes uz nodarbinātības nosacījumiem.</w:t>
      </w:r>
    </w:p>
    <w:p w14:paraId="5CF30E22" w14:textId="77777777" w:rsidR="00A43D8B" w:rsidRPr="00A43D8B" w:rsidRDefault="00A43D8B" w:rsidP="00A43D8B">
      <w:pPr>
        <w:numPr>
          <w:ilvl w:val="0"/>
          <w:numId w:val="37"/>
        </w:numPr>
        <w:ind w:left="357" w:hanging="357"/>
        <w:contextualSpacing/>
        <w:jc w:val="both"/>
      </w:pPr>
      <w:r w:rsidRPr="00A43D8B">
        <w:t xml:space="preserve">Uzdot Pašvaldībai piederošo kapitāla daļu turētāja pārstāvim dalībnieku sapulcēs pieņemt attiecīgus lēmumus par </w:t>
      </w:r>
      <w:bookmarkStart w:id="71" w:name="_Hlk157379061"/>
      <w:r w:rsidRPr="00A43D8B">
        <w:t xml:space="preserve">Sadalāmās </w:t>
      </w:r>
      <w:bookmarkEnd w:id="71"/>
      <w:r w:rsidRPr="00A43D8B">
        <w:t>sabiedrības, Iegūstošās sabiedrības Nr.1 un Nr.2 reorganizāciju atbilstoši Publiskas personas kapitāla daļu un kapitālsabiedrību pārvaldības likuma un Komerclikuma noteikumiem.</w:t>
      </w:r>
    </w:p>
    <w:p w14:paraId="7372191F" w14:textId="77777777" w:rsidR="00A43D8B" w:rsidRPr="00A43D8B" w:rsidRDefault="00A43D8B" w:rsidP="00A43D8B">
      <w:pPr>
        <w:numPr>
          <w:ilvl w:val="0"/>
          <w:numId w:val="37"/>
        </w:numPr>
        <w:ind w:left="357" w:hanging="357"/>
        <w:contextualSpacing/>
        <w:jc w:val="both"/>
      </w:pPr>
      <w:r w:rsidRPr="00A43D8B">
        <w:t>Uzdot Sadalāmās sabiedrības valdei veikt tirgus izpēti eksperta, kurš iekļauts Komercreģistra mantiskā ieguldījuma vērtētāju sarakstā, izvēlei Sadalāmās sabiedrības mantas pietiekamības novērtēšanai, lai noteiktu tās pietiekamību Iegūstošās sabiedrības Nr.1 un Nr.2 pamatkapitāla palielināšanai. Eksperta piesaisti finansēt no Sadalāmās sabiedrības finanšu līdzekļiem.</w:t>
      </w:r>
    </w:p>
    <w:p w14:paraId="7B3AB43E" w14:textId="77777777" w:rsidR="00A43D8B" w:rsidRPr="00A43D8B" w:rsidRDefault="00A43D8B" w:rsidP="00A43D8B">
      <w:pPr>
        <w:numPr>
          <w:ilvl w:val="0"/>
          <w:numId w:val="37"/>
        </w:numPr>
        <w:ind w:left="357" w:hanging="357"/>
        <w:contextualSpacing/>
        <w:jc w:val="both"/>
      </w:pPr>
      <w:r w:rsidRPr="00A43D8B">
        <w:t>Uzdot reorganizācijā iesaistīto kapitālsabiedrību valdēm savu pilnvaru ietvaros reorganizācijas gaitā ievērot un izpildīt Publiskas personas kapitāla daļu un kapitālsabiedrību pārvaldības likumā, Komerclikumā un Darba likumā noteiktās reorganizācijas procesā veicamās darbības un to veikšanas termiņus, kā arī noteikto pienākumu izpildi.</w:t>
      </w:r>
    </w:p>
    <w:p w14:paraId="1621A3A4" w14:textId="5B520E48" w:rsidR="00A43D8B" w:rsidRPr="00A43D8B" w:rsidRDefault="00A43D8B" w:rsidP="00A43D8B">
      <w:pPr>
        <w:numPr>
          <w:ilvl w:val="0"/>
          <w:numId w:val="37"/>
        </w:numPr>
        <w:ind w:left="357" w:hanging="357"/>
        <w:contextualSpacing/>
        <w:jc w:val="both"/>
      </w:pPr>
      <w:r w:rsidRPr="00A43D8B">
        <w:t>Pieņemt zināšanai reorganizācijas līguma un reorganizācijas procesa laika grafika projektu (</w:t>
      </w:r>
      <w:r w:rsidR="004C4E04">
        <w:t xml:space="preserve">1., 2. </w:t>
      </w:r>
      <w:r w:rsidRPr="00A43D8B">
        <w:t>pielikumā).</w:t>
      </w:r>
    </w:p>
    <w:p w14:paraId="238F7A76" w14:textId="77777777" w:rsidR="00A43D8B" w:rsidRPr="00A43D8B" w:rsidRDefault="00A43D8B" w:rsidP="00A43D8B">
      <w:pPr>
        <w:numPr>
          <w:ilvl w:val="0"/>
          <w:numId w:val="37"/>
        </w:numPr>
        <w:ind w:left="357" w:hanging="357"/>
        <w:contextualSpacing/>
        <w:jc w:val="both"/>
      </w:pPr>
      <w:r w:rsidRPr="00A43D8B">
        <w:t>Lēmuma izpildes kontroli uzdot Pašvaldības izpilddirektoram.</w:t>
      </w:r>
    </w:p>
    <w:p w14:paraId="060D40A2" w14:textId="77777777" w:rsidR="005B0001" w:rsidRDefault="005B0001" w:rsidP="005B71DF">
      <w:pPr>
        <w:autoSpaceDE w:val="0"/>
        <w:autoSpaceDN w:val="0"/>
        <w:adjustRightInd w:val="0"/>
        <w:jc w:val="both"/>
        <w:rPr>
          <w:rFonts w:eastAsia="Calibri"/>
        </w:rPr>
      </w:pPr>
    </w:p>
    <w:p w14:paraId="79B1AEC1" w14:textId="271FC8AF" w:rsidR="006C129B" w:rsidRPr="002B0CE6" w:rsidRDefault="006C129B" w:rsidP="006C129B">
      <w:pPr>
        <w:autoSpaceDE w:val="0"/>
        <w:autoSpaceDN w:val="0"/>
        <w:adjustRightInd w:val="0"/>
        <w:jc w:val="both"/>
        <w:rPr>
          <w:rFonts w:eastAsia="Calibri"/>
        </w:rPr>
      </w:pPr>
      <w:r w:rsidRPr="002B0CE6">
        <w:rPr>
          <w:rFonts w:eastAsia="Calibri"/>
        </w:rPr>
        <w:t xml:space="preserve">Plkst. </w:t>
      </w:r>
      <w:r>
        <w:rPr>
          <w:rFonts w:eastAsia="Calibri"/>
        </w:rPr>
        <w:t>14</w:t>
      </w:r>
      <w:r w:rsidRPr="002B0CE6">
        <w:rPr>
          <w:rFonts w:eastAsia="Calibri"/>
        </w:rPr>
        <w:t>:</w:t>
      </w:r>
      <w:r>
        <w:rPr>
          <w:rFonts w:eastAsia="Calibri"/>
        </w:rPr>
        <w:t>42</w:t>
      </w:r>
      <w:r w:rsidRPr="002B0CE6">
        <w:rPr>
          <w:rFonts w:eastAsia="Calibri"/>
        </w:rPr>
        <w:t xml:space="preserve"> sēdes vadītājs D. Straubergs izsludina sēdes pārtraukumu.</w:t>
      </w:r>
    </w:p>
    <w:p w14:paraId="308A161B" w14:textId="2710D8FB" w:rsidR="006C129B" w:rsidRPr="002B0CE6" w:rsidRDefault="006C129B" w:rsidP="006C129B">
      <w:pPr>
        <w:autoSpaceDE w:val="0"/>
        <w:autoSpaceDN w:val="0"/>
        <w:adjustRightInd w:val="0"/>
        <w:jc w:val="both"/>
        <w:rPr>
          <w:rFonts w:eastAsia="Calibri"/>
        </w:rPr>
      </w:pPr>
      <w:r w:rsidRPr="002B0CE6">
        <w:rPr>
          <w:rFonts w:eastAsia="Calibri"/>
        </w:rPr>
        <w:t xml:space="preserve">Plkst. </w:t>
      </w:r>
      <w:r>
        <w:rPr>
          <w:rFonts w:eastAsia="Calibri"/>
        </w:rPr>
        <w:t>15</w:t>
      </w:r>
      <w:r w:rsidRPr="002B0CE6">
        <w:rPr>
          <w:rFonts w:eastAsia="Calibri"/>
        </w:rPr>
        <w:t>:00 sēde tiek atsākta.</w:t>
      </w:r>
    </w:p>
    <w:p w14:paraId="57E0A2CC" w14:textId="77777777" w:rsidR="0022406A" w:rsidRPr="000502C9" w:rsidRDefault="0022406A" w:rsidP="005B71DF">
      <w:pPr>
        <w:autoSpaceDE w:val="0"/>
        <w:autoSpaceDN w:val="0"/>
        <w:adjustRightInd w:val="0"/>
        <w:jc w:val="both"/>
        <w:rPr>
          <w:rFonts w:eastAsia="Calibri"/>
        </w:rPr>
      </w:pPr>
    </w:p>
    <w:p w14:paraId="1FCAA9D2" w14:textId="70C70B5C" w:rsidR="00F322EC" w:rsidRPr="000502C9" w:rsidRDefault="00F322EC" w:rsidP="00F322EC">
      <w:pPr>
        <w:jc w:val="both"/>
        <w:rPr>
          <w:b/>
          <w:bCs/>
        </w:rPr>
      </w:pPr>
      <w:bookmarkStart w:id="72" w:name="_Hlk115097196"/>
      <w:r w:rsidRPr="000502C9">
        <w:rPr>
          <w:b/>
          <w:bCs/>
        </w:rPr>
        <w:t xml:space="preserve">Lēmums Nr. </w:t>
      </w:r>
      <w:r w:rsidR="005F2B9C">
        <w:rPr>
          <w:b/>
          <w:bCs/>
        </w:rPr>
        <w:t>106</w:t>
      </w:r>
    </w:p>
    <w:p w14:paraId="0B8EC22A" w14:textId="678DE5C2" w:rsidR="008E26F9" w:rsidRPr="000502C9" w:rsidRDefault="008E26F9" w:rsidP="005B71DF">
      <w:pPr>
        <w:keepNext/>
        <w:jc w:val="center"/>
        <w:outlineLvl w:val="0"/>
        <w:rPr>
          <w:b/>
          <w:bCs/>
          <w:lang w:eastAsia="en-US"/>
        </w:rPr>
      </w:pPr>
      <w:r w:rsidRPr="000502C9">
        <w:rPr>
          <w:b/>
          <w:bCs/>
          <w:lang w:eastAsia="en-US"/>
        </w:rPr>
        <w:lastRenderedPageBreak/>
        <w:t>32</w:t>
      </w:r>
      <w:r w:rsidR="00CD11AB" w:rsidRPr="000502C9">
        <w:rPr>
          <w:b/>
          <w:bCs/>
          <w:lang w:eastAsia="en-US"/>
        </w:rPr>
        <w:t>.</w:t>
      </w:r>
    </w:p>
    <w:bookmarkEnd w:id="72"/>
    <w:p w14:paraId="2052D1C0" w14:textId="77777777" w:rsidR="006C129B" w:rsidRPr="006C129B" w:rsidRDefault="006C129B" w:rsidP="006C129B">
      <w:pPr>
        <w:widowControl w:val="0"/>
        <w:pBdr>
          <w:bottom w:val="single" w:sz="4" w:space="1" w:color="auto"/>
        </w:pBdr>
        <w:suppressAutoHyphens/>
        <w:jc w:val="both"/>
        <w:rPr>
          <w:b/>
          <w:kern w:val="1"/>
          <w:lang w:bidi="hi-IN"/>
        </w:rPr>
      </w:pPr>
      <w:r w:rsidRPr="006C129B">
        <w:rPr>
          <w:b/>
          <w:kern w:val="1"/>
          <w:lang w:bidi="hi-IN"/>
        </w:rPr>
        <w:t>Par dalības maksas noteikšanu Limbažu Bērnu un jauniešu centra organizētajos pasākumos</w:t>
      </w:r>
    </w:p>
    <w:p w14:paraId="24456A15" w14:textId="77777777" w:rsidR="006C129B" w:rsidRPr="006C129B" w:rsidRDefault="006C129B" w:rsidP="006C129B">
      <w:pPr>
        <w:widowControl w:val="0"/>
        <w:suppressAutoHyphens/>
        <w:jc w:val="center"/>
        <w:rPr>
          <w:rFonts w:eastAsia="Arial Unicode MS"/>
          <w:kern w:val="1"/>
          <w:lang w:eastAsia="hi-IN" w:bidi="hi-IN"/>
        </w:rPr>
      </w:pPr>
      <w:r w:rsidRPr="006C129B">
        <w:rPr>
          <w:rFonts w:eastAsia="Arial Unicode MS"/>
          <w:kern w:val="1"/>
          <w:lang w:eastAsia="hi-IN" w:bidi="hi-IN"/>
        </w:rPr>
        <w:t>Ziņo Ilze Žūriņa-Davidčuka</w:t>
      </w:r>
    </w:p>
    <w:p w14:paraId="16036C14" w14:textId="77777777" w:rsidR="006C129B" w:rsidRPr="006C129B" w:rsidRDefault="006C129B" w:rsidP="006C129B">
      <w:pPr>
        <w:widowControl w:val="0"/>
        <w:suppressAutoHyphens/>
        <w:ind w:firstLine="360"/>
        <w:jc w:val="both"/>
        <w:rPr>
          <w:rFonts w:eastAsia="Arial Unicode MS"/>
          <w:kern w:val="1"/>
          <w:lang w:eastAsia="hi-IN" w:bidi="hi-IN"/>
        </w:rPr>
      </w:pPr>
    </w:p>
    <w:p w14:paraId="1C55FF31" w14:textId="77777777" w:rsidR="006C129B" w:rsidRPr="006C129B" w:rsidRDefault="006C129B" w:rsidP="006C129B">
      <w:pPr>
        <w:widowControl w:val="0"/>
        <w:suppressAutoHyphens/>
        <w:ind w:firstLine="720"/>
        <w:jc w:val="both"/>
        <w:rPr>
          <w:kern w:val="1"/>
          <w:lang w:bidi="hi-IN"/>
        </w:rPr>
      </w:pPr>
      <w:r w:rsidRPr="006C129B">
        <w:rPr>
          <w:rFonts w:eastAsia="Arial Unicode MS"/>
          <w:kern w:val="1"/>
          <w:lang w:eastAsia="hi-IN" w:bidi="hi-IN"/>
        </w:rPr>
        <w:t>Limbažu Bērnu un jauniešu centrs</w:t>
      </w:r>
      <w:r w:rsidRPr="006C129B">
        <w:rPr>
          <w:kern w:val="1"/>
          <w:lang w:bidi="hi-IN"/>
        </w:rPr>
        <w:t xml:space="preserve"> sadarbībā ar Valsts izglītības un satura centru</w:t>
      </w:r>
      <w:r w:rsidRPr="006C129B">
        <w:rPr>
          <w:rFonts w:eastAsia="Arial Unicode MS"/>
          <w:kern w:val="1"/>
          <w:lang w:eastAsia="hi-IN" w:bidi="hi-IN"/>
        </w:rPr>
        <w:t xml:space="preserve"> </w:t>
      </w:r>
      <w:r w:rsidRPr="006C129B">
        <w:rPr>
          <w:kern w:val="1"/>
          <w:lang w:bidi="hi-IN"/>
        </w:rPr>
        <w:t>2024. gada 9. aprīlī</w:t>
      </w:r>
      <w:r w:rsidRPr="006C129B">
        <w:rPr>
          <w:rFonts w:eastAsia="Arial Unicode MS"/>
          <w:kern w:val="1"/>
          <w:lang w:eastAsia="hi-IN" w:bidi="hi-IN"/>
        </w:rPr>
        <w:t xml:space="preserve"> organizēs skatuves runas konkursa Vidzemes kārtu, kur piedalīsies Vidzemes novadu skatēs izvirzītie dalībnieki. Savukārt, 17.- 18. maijā notiks skolēnu </w:t>
      </w:r>
      <w:r w:rsidRPr="006C129B">
        <w:rPr>
          <w:kern w:val="1"/>
          <w:lang w:bidi="hi-IN"/>
        </w:rPr>
        <w:t xml:space="preserve">teātra festivāls “Saspēle”, kur piedalīsies gan Limbažu novada, gan citu novadu skolēnu teātri. Pasākumi ir ieplānoti un finansējums piešķirts iestādes budžetā. </w:t>
      </w:r>
      <w:r w:rsidRPr="006C129B">
        <w:rPr>
          <w:rFonts w:eastAsia="Arial Unicode MS"/>
          <w:kern w:val="1"/>
          <w:lang w:eastAsia="hi-IN" w:bidi="hi-IN"/>
        </w:rPr>
        <w:t xml:space="preserve">Lūgums apstiprināt abu šo plānoto pasākumu dalības maksu citu novadu pārstāvjiem 3,00 EUR apmērā no dalībnieka. </w:t>
      </w:r>
      <w:r w:rsidRPr="006C129B">
        <w:rPr>
          <w:kern w:val="1"/>
          <w:lang w:bidi="hi-IN"/>
        </w:rPr>
        <w:t xml:space="preserve"> </w:t>
      </w:r>
    </w:p>
    <w:p w14:paraId="23EAD6DB" w14:textId="77777777" w:rsidR="006C129B" w:rsidRPr="00A75C8B" w:rsidRDefault="006C129B" w:rsidP="006C129B">
      <w:pPr>
        <w:ind w:firstLine="720"/>
        <w:jc w:val="both"/>
        <w:rPr>
          <w:b/>
          <w:bCs/>
        </w:rPr>
      </w:pPr>
      <w:r w:rsidRPr="006C129B">
        <w:rPr>
          <w:bCs/>
          <w:kern w:val="2"/>
          <w:lang w:eastAsia="hi-IN" w:bidi="hi-IN"/>
        </w:rPr>
        <w:t>Pamatojoties uz Izglītības likuma 17. panta trešās daļas 6. punktu, Pašvaldību likuma 4. panta pirmās daļas 4. punktu, 10. panta otrās daļas 2. punkta d) apakšpunktu</w:t>
      </w:r>
      <w:r w:rsidRPr="006C129B">
        <w:rPr>
          <w:bCs/>
          <w:kern w:val="1"/>
          <w:lang w:eastAsia="hi-IN" w:bidi="hi-IN"/>
        </w:rPr>
        <w:t>,</w:t>
      </w:r>
      <w:r w:rsidRPr="006C129B">
        <w:rPr>
          <w:bCs/>
        </w:rPr>
        <w:t xml:space="preserve">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9B1110D" w14:textId="58F40183" w:rsidR="006C129B" w:rsidRPr="006C129B" w:rsidRDefault="006C129B" w:rsidP="006C129B">
      <w:pPr>
        <w:ind w:firstLine="720"/>
        <w:jc w:val="both"/>
        <w:rPr>
          <w:rFonts w:eastAsia="Arial Unicode MS"/>
          <w:color w:val="000000"/>
          <w:kern w:val="1"/>
          <w:lang w:eastAsia="hi-IN" w:bidi="hi-IN"/>
        </w:rPr>
      </w:pPr>
    </w:p>
    <w:p w14:paraId="48E819D1" w14:textId="77777777" w:rsidR="006C129B" w:rsidRPr="006C129B" w:rsidRDefault="006C129B" w:rsidP="006C129B">
      <w:pPr>
        <w:numPr>
          <w:ilvl w:val="0"/>
          <w:numId w:val="38"/>
        </w:numPr>
        <w:ind w:left="357" w:hanging="357"/>
        <w:jc w:val="both"/>
        <w:rPr>
          <w:rFonts w:eastAsia="Calibri"/>
          <w:color w:val="000000"/>
          <w:lang w:eastAsia="en-US" w:bidi="lo-LA"/>
        </w:rPr>
      </w:pPr>
      <w:r w:rsidRPr="006C129B">
        <w:rPr>
          <w:rFonts w:eastAsia="Calibri"/>
          <w:color w:val="000000"/>
          <w:lang w:eastAsia="en-US" w:bidi="lo-LA"/>
        </w:rPr>
        <w:t xml:space="preserve">Noteikt Limbažu Bērnu un jauniešu centra organizēto pasākumu “Skatuves runa” Vidzemes kārta un skolēnu </w:t>
      </w:r>
      <w:r w:rsidRPr="006C129B">
        <w:rPr>
          <w:kern w:val="1"/>
          <w:lang w:bidi="hi-IN"/>
        </w:rPr>
        <w:t>teātra festivāla “Saspēle”</w:t>
      </w:r>
      <w:r w:rsidRPr="006C129B">
        <w:rPr>
          <w:rFonts w:eastAsia="Calibri"/>
          <w:color w:val="000000"/>
          <w:lang w:eastAsia="en-US" w:bidi="lo-LA"/>
        </w:rPr>
        <w:t xml:space="preserve"> dalības maksu </w:t>
      </w:r>
      <w:r w:rsidRPr="006C129B">
        <w:rPr>
          <w:rFonts w:eastAsia="Arial Unicode MS"/>
          <w:kern w:val="1"/>
          <w:lang w:eastAsia="hi-IN" w:bidi="hi-IN"/>
        </w:rPr>
        <w:t xml:space="preserve">citu novadu pārstāvjiem </w:t>
      </w:r>
      <w:r w:rsidRPr="006C129B">
        <w:rPr>
          <w:rFonts w:eastAsia="Calibri"/>
          <w:color w:val="000000"/>
          <w:lang w:eastAsia="en-US" w:bidi="lo-LA"/>
        </w:rPr>
        <w:t>3,00 EUR apmērā no dalībnieka.</w:t>
      </w:r>
    </w:p>
    <w:p w14:paraId="0B335347" w14:textId="77777777" w:rsidR="006C129B" w:rsidRPr="006C129B" w:rsidRDefault="006C129B" w:rsidP="006C129B">
      <w:pPr>
        <w:numPr>
          <w:ilvl w:val="0"/>
          <w:numId w:val="38"/>
        </w:numPr>
        <w:ind w:left="357" w:hanging="357"/>
        <w:jc w:val="both"/>
        <w:rPr>
          <w:rFonts w:eastAsia="Calibri"/>
          <w:color w:val="000000"/>
          <w:lang w:eastAsia="en-US" w:bidi="lo-LA"/>
        </w:rPr>
      </w:pPr>
      <w:r w:rsidRPr="006C129B">
        <w:rPr>
          <w:rFonts w:eastAsia="Calibri"/>
          <w:lang w:eastAsia="en-US" w:bidi="lo-LA"/>
        </w:rPr>
        <w:t>Atbildīgo par lēmuma izpildi noteikt Limbažu Bērnu un jauniešu centra direktori  Ilzi Žūriņu-Davidčuku.</w:t>
      </w:r>
    </w:p>
    <w:p w14:paraId="4B0E70EE" w14:textId="0341685A" w:rsidR="006C129B" w:rsidRPr="006C129B" w:rsidRDefault="006C129B" w:rsidP="006C129B">
      <w:pPr>
        <w:numPr>
          <w:ilvl w:val="0"/>
          <w:numId w:val="38"/>
        </w:numPr>
        <w:ind w:left="336"/>
        <w:contextualSpacing/>
        <w:jc w:val="both"/>
      </w:pPr>
      <w:r w:rsidRPr="006C129B">
        <w:t>Limbažu novada Izglītības pārvaldes vadītājai V.</w:t>
      </w:r>
      <w:r>
        <w:t xml:space="preserve"> </w:t>
      </w:r>
      <w:r w:rsidRPr="006C129B">
        <w:t>Tinkusai veikt lēmuma izpildes kontroli.</w:t>
      </w:r>
    </w:p>
    <w:p w14:paraId="69B26632" w14:textId="77777777" w:rsidR="00E0593F" w:rsidRDefault="00E0593F" w:rsidP="005B71DF">
      <w:pPr>
        <w:autoSpaceDE w:val="0"/>
        <w:autoSpaceDN w:val="0"/>
        <w:adjustRightInd w:val="0"/>
        <w:jc w:val="both"/>
        <w:rPr>
          <w:rFonts w:eastAsia="Calibri"/>
        </w:rPr>
      </w:pPr>
    </w:p>
    <w:p w14:paraId="2F4A67D6" w14:textId="77777777" w:rsidR="0022406A" w:rsidRPr="000502C9" w:rsidRDefault="0022406A" w:rsidP="005B71DF">
      <w:pPr>
        <w:autoSpaceDE w:val="0"/>
        <w:autoSpaceDN w:val="0"/>
        <w:adjustRightInd w:val="0"/>
        <w:jc w:val="both"/>
        <w:rPr>
          <w:rFonts w:eastAsia="Calibri"/>
        </w:rPr>
      </w:pPr>
    </w:p>
    <w:p w14:paraId="3CE1A525" w14:textId="2313A8C0" w:rsidR="00F322EC" w:rsidRPr="000502C9" w:rsidRDefault="00F322EC" w:rsidP="00F322EC">
      <w:pPr>
        <w:jc w:val="both"/>
        <w:rPr>
          <w:b/>
          <w:bCs/>
        </w:rPr>
      </w:pPr>
      <w:bookmarkStart w:id="73" w:name="_Hlk115097724"/>
      <w:r w:rsidRPr="000502C9">
        <w:rPr>
          <w:b/>
          <w:bCs/>
        </w:rPr>
        <w:t xml:space="preserve">Lēmums Nr. </w:t>
      </w:r>
      <w:r w:rsidR="005F2B9C">
        <w:rPr>
          <w:b/>
          <w:bCs/>
        </w:rPr>
        <w:t>107</w:t>
      </w:r>
    </w:p>
    <w:p w14:paraId="36B1AF62" w14:textId="21C95094" w:rsidR="00CE1A27" w:rsidRPr="000502C9" w:rsidRDefault="00CE1A27" w:rsidP="005B71DF">
      <w:pPr>
        <w:keepNext/>
        <w:jc w:val="center"/>
        <w:outlineLvl w:val="0"/>
        <w:rPr>
          <w:b/>
          <w:bCs/>
          <w:lang w:eastAsia="en-US"/>
        </w:rPr>
      </w:pPr>
      <w:bookmarkStart w:id="74" w:name="_Hlk133956745"/>
      <w:r w:rsidRPr="000502C9">
        <w:rPr>
          <w:b/>
          <w:bCs/>
          <w:lang w:eastAsia="en-US"/>
        </w:rPr>
        <w:t>33</w:t>
      </w:r>
      <w:r w:rsidR="00CD11AB" w:rsidRPr="000502C9">
        <w:rPr>
          <w:b/>
          <w:bCs/>
          <w:lang w:eastAsia="en-US"/>
        </w:rPr>
        <w:t>.</w:t>
      </w:r>
    </w:p>
    <w:bookmarkEnd w:id="73"/>
    <w:bookmarkEnd w:id="74"/>
    <w:p w14:paraId="31F023DA" w14:textId="77777777" w:rsidR="006C129B" w:rsidRPr="006C129B" w:rsidRDefault="006C129B" w:rsidP="006C129B">
      <w:pPr>
        <w:pBdr>
          <w:bottom w:val="single" w:sz="4" w:space="1" w:color="auto"/>
        </w:pBdr>
        <w:jc w:val="both"/>
        <w:rPr>
          <w:b/>
        </w:rPr>
      </w:pPr>
      <w:r w:rsidRPr="006C129B">
        <w:rPr>
          <w:b/>
        </w:rPr>
        <w:t>Par tehnisko projektu norakstīšanu</w:t>
      </w:r>
    </w:p>
    <w:p w14:paraId="649C3B35" w14:textId="16836AB3" w:rsidR="006C129B" w:rsidRPr="006C129B" w:rsidRDefault="006C129B" w:rsidP="006C129B">
      <w:pPr>
        <w:jc w:val="center"/>
      </w:pPr>
      <w:r w:rsidRPr="006C129B">
        <w:t xml:space="preserve">Ziņo </w:t>
      </w:r>
      <w:r w:rsidR="00340B84">
        <w:t>Dagnis Straubergs, debatēs piedalās Andris Garklāvs</w:t>
      </w:r>
    </w:p>
    <w:p w14:paraId="5898585D" w14:textId="77777777" w:rsidR="006C129B" w:rsidRPr="006C129B" w:rsidRDefault="006C129B" w:rsidP="006C129B">
      <w:pPr>
        <w:jc w:val="center"/>
      </w:pPr>
    </w:p>
    <w:p w14:paraId="16DFC06F" w14:textId="77777777" w:rsidR="00340B84" w:rsidRPr="00A75C8B" w:rsidRDefault="006C129B" w:rsidP="00340B84">
      <w:pPr>
        <w:ind w:firstLine="720"/>
        <w:jc w:val="both"/>
        <w:rPr>
          <w:b/>
          <w:bCs/>
        </w:rPr>
      </w:pPr>
      <w:r w:rsidRPr="006C129B">
        <w:t xml:space="preserve">Iepazinusies ar </w:t>
      </w:r>
      <w:r w:rsidRPr="006C129B">
        <w:rPr>
          <w:rFonts w:eastAsia="Calibri"/>
          <w:lang w:eastAsia="en-US"/>
        </w:rPr>
        <w:t xml:space="preserve">Finanšu un ekonomikas nodaļas vadītājas Ievas Mahtes sniegto informāciju par nepieciešamību norakstīt </w:t>
      </w:r>
      <w:r w:rsidRPr="006C129B">
        <w:t xml:space="preserve">tehniskos projektus, kuru derīgās lietošanas laiks ir beidzies un tie netiks realizēti, pamatojoties uz Pašvaldību likuma 10. panta pirmās daļas ievadu, Ministru Kabineta 13.02.2018. noteikumu Nr. 87 “Grāmatvedības uzskaites kārtība budžeta iestādēs” 155. punktu, kā arī saskaņā ar nepabeigtās celtniecības inventarizācijas laikā sastādīto aktu par tehnisko projektu norakstīšanu sakarā ar to derīgās lietošanas laika izbeigšanos, </w:t>
      </w:r>
      <w:r w:rsidR="00340B84" w:rsidRPr="00A75C8B">
        <w:rPr>
          <w:rFonts w:cs="Tahoma"/>
          <w:b/>
          <w:kern w:val="1"/>
          <w:lang w:eastAsia="hi-IN" w:bidi="hi-IN"/>
        </w:rPr>
        <w:t>a</w:t>
      </w:r>
      <w:r w:rsidR="00340B84" w:rsidRPr="00A75C8B">
        <w:rPr>
          <w:b/>
          <w:bCs/>
        </w:rPr>
        <w:t>tklāti balsojot: PAR</w:t>
      </w:r>
      <w:r w:rsidR="00340B84" w:rsidRPr="00A75C8B">
        <w:t xml:space="preserve"> – </w:t>
      </w:r>
      <w:r w:rsidR="00340B84">
        <w:t>11</w:t>
      </w:r>
      <w:r w:rsidR="00340B84" w:rsidRPr="00A75C8B">
        <w:t xml:space="preserve"> deputāti (</w:t>
      </w:r>
      <w:r w:rsidR="00340B84" w:rsidRPr="00A75C8B">
        <w:rPr>
          <w:rFonts w:eastAsiaTheme="minorHAnsi"/>
        </w:rPr>
        <w:t xml:space="preserve">Jānis Bakmanis, </w:t>
      </w:r>
      <w:r w:rsidR="00340B84" w:rsidRPr="00A75C8B">
        <w:rPr>
          <w:rFonts w:eastAsia="Calibri"/>
          <w:szCs w:val="22"/>
          <w:lang w:eastAsia="en-US"/>
        </w:rPr>
        <w:t>Māris Beļaunieks, Lija Jokste, Kristaps Močāns, Valdis Možvillo,</w:t>
      </w:r>
      <w:r w:rsidR="00340B84">
        <w:rPr>
          <w:rFonts w:eastAsia="Calibri"/>
          <w:szCs w:val="22"/>
          <w:lang w:eastAsia="en-US"/>
        </w:rPr>
        <w:t xml:space="preserve"> </w:t>
      </w:r>
      <w:r w:rsidR="00340B84" w:rsidRPr="00A75C8B">
        <w:rPr>
          <w:rFonts w:eastAsia="Calibri"/>
          <w:szCs w:val="22"/>
          <w:lang w:eastAsia="en-US"/>
        </w:rPr>
        <w:t>Rūdolfs Pelēkais, Jānis Remess,</w:t>
      </w:r>
      <w:r w:rsidR="00340B84">
        <w:rPr>
          <w:rFonts w:eastAsia="Calibri"/>
          <w:szCs w:val="22"/>
          <w:lang w:eastAsia="en-US"/>
        </w:rPr>
        <w:t xml:space="preserve"> </w:t>
      </w:r>
      <w:r w:rsidR="00340B84" w:rsidRPr="00A75C8B">
        <w:rPr>
          <w:rFonts w:eastAsia="Calibri"/>
          <w:szCs w:val="22"/>
          <w:lang w:eastAsia="en-US"/>
        </w:rPr>
        <w:t>Ziedonis Rubezis, D</w:t>
      </w:r>
      <w:r w:rsidR="00340B84">
        <w:rPr>
          <w:rFonts w:eastAsia="Calibri"/>
          <w:szCs w:val="22"/>
          <w:lang w:eastAsia="en-US"/>
        </w:rPr>
        <w:t>agnis Straubergs, Regīna Tamane,</w:t>
      </w:r>
      <w:r w:rsidR="00340B84" w:rsidRPr="00616600">
        <w:rPr>
          <w:rFonts w:eastAsia="Calibri"/>
          <w:szCs w:val="22"/>
          <w:lang w:eastAsia="en-US"/>
        </w:rPr>
        <w:t xml:space="preserve"> </w:t>
      </w:r>
      <w:r w:rsidR="00340B84" w:rsidRPr="00A75C8B">
        <w:rPr>
          <w:rFonts w:eastAsia="Calibri"/>
          <w:szCs w:val="22"/>
          <w:lang w:eastAsia="en-US"/>
        </w:rPr>
        <w:t>Edmunds Zeidmanis)</w:t>
      </w:r>
      <w:r w:rsidR="00340B84" w:rsidRPr="00A75C8B">
        <w:t xml:space="preserve">, </w:t>
      </w:r>
      <w:r w:rsidR="00340B84" w:rsidRPr="00A75C8B">
        <w:rPr>
          <w:b/>
          <w:bCs/>
        </w:rPr>
        <w:t>PRET –</w:t>
      </w:r>
      <w:r w:rsidR="00340B84" w:rsidRPr="00A75C8B">
        <w:t xml:space="preserve"> </w:t>
      </w:r>
      <w:r w:rsidR="00340B84">
        <w:t xml:space="preserve">deputāts </w:t>
      </w:r>
      <w:r w:rsidR="00340B84">
        <w:rPr>
          <w:rFonts w:eastAsia="Calibri"/>
          <w:szCs w:val="22"/>
          <w:lang w:eastAsia="en-US"/>
        </w:rPr>
        <w:t>Arvīds Ozols</w:t>
      </w:r>
      <w:r w:rsidR="00340B84" w:rsidRPr="00A75C8B">
        <w:rPr>
          <w:rFonts w:eastAsia="Calibri"/>
          <w:szCs w:val="22"/>
          <w:lang w:eastAsia="en-US"/>
        </w:rPr>
        <w:t>,</w:t>
      </w:r>
      <w:r w:rsidR="00340B84" w:rsidRPr="00A75C8B">
        <w:t xml:space="preserve"> </w:t>
      </w:r>
      <w:r w:rsidR="00340B84" w:rsidRPr="00A75C8B">
        <w:rPr>
          <w:b/>
          <w:bCs/>
        </w:rPr>
        <w:t xml:space="preserve">ATTURAS – </w:t>
      </w:r>
      <w:r w:rsidR="00340B84">
        <w:rPr>
          <w:bCs/>
        </w:rPr>
        <w:t xml:space="preserve">deputāts </w:t>
      </w:r>
      <w:r w:rsidR="00340B84">
        <w:rPr>
          <w:rFonts w:eastAsia="Calibri"/>
          <w:szCs w:val="22"/>
          <w:lang w:eastAsia="en-US"/>
        </w:rPr>
        <w:t>Andris Garklāvs</w:t>
      </w:r>
      <w:r w:rsidR="00340B84" w:rsidRPr="00A75C8B">
        <w:rPr>
          <w:rFonts w:eastAsia="Calibri"/>
          <w:szCs w:val="22"/>
          <w:lang w:eastAsia="en-US"/>
        </w:rPr>
        <w:t xml:space="preserve">, </w:t>
      </w:r>
      <w:r w:rsidR="00340B84" w:rsidRPr="00A75C8B">
        <w:t>Limbažu novada dome</w:t>
      </w:r>
      <w:r w:rsidR="00340B84" w:rsidRPr="00A75C8B">
        <w:rPr>
          <w:b/>
          <w:bCs/>
        </w:rPr>
        <w:t xml:space="preserve"> NOLEMJ:</w:t>
      </w:r>
    </w:p>
    <w:p w14:paraId="1F44FD8C" w14:textId="2087DAC0" w:rsidR="006C129B" w:rsidRPr="006C129B" w:rsidRDefault="006C129B" w:rsidP="006C129B">
      <w:pPr>
        <w:ind w:firstLine="720"/>
        <w:jc w:val="both"/>
      </w:pPr>
    </w:p>
    <w:p w14:paraId="34BFAFFD" w14:textId="77777777" w:rsidR="006C129B" w:rsidRPr="006C129B" w:rsidRDefault="006C129B" w:rsidP="006C129B">
      <w:pPr>
        <w:numPr>
          <w:ilvl w:val="0"/>
          <w:numId w:val="39"/>
        </w:numPr>
        <w:ind w:left="357" w:hanging="357"/>
        <w:contextualSpacing/>
        <w:jc w:val="both"/>
        <w:rPr>
          <w:rFonts w:eastAsia="Calibri"/>
          <w:lang w:eastAsia="en-US"/>
        </w:rPr>
      </w:pPr>
      <w:r w:rsidRPr="006C129B">
        <w:t>Norakstīt, attiecinot uz Limbažu novada pašvaldības izdevumiem, tehniskos projektus, kuru derīgās lietošanas laiks ir beidzies un tie netiks realizēti (pielikums).</w:t>
      </w:r>
    </w:p>
    <w:p w14:paraId="38CF455E" w14:textId="77777777" w:rsidR="006C129B" w:rsidRPr="006C129B" w:rsidRDefault="006C129B" w:rsidP="006C129B">
      <w:pPr>
        <w:numPr>
          <w:ilvl w:val="0"/>
          <w:numId w:val="39"/>
        </w:numPr>
        <w:ind w:left="357" w:hanging="357"/>
        <w:jc w:val="both"/>
      </w:pPr>
      <w:r w:rsidRPr="006C129B">
        <w:t xml:space="preserve">Uzdot Finanšu un ekonomikas nodaļai izslēgt norakstītos projektus </w:t>
      </w:r>
      <w:r w:rsidRPr="006C129B">
        <w:rPr>
          <w:b/>
          <w:bCs/>
        </w:rPr>
        <w:t>39 869,32 EUR</w:t>
      </w:r>
      <w:r w:rsidRPr="006C129B">
        <w:t xml:space="preserve"> (trīsdesmit deviņi tūkstoši astoņi simti sešdesmit deviņi eiro un 32 centi) apmērā no ilgtermiņa ieguldījumu uzskaites 2023. gada bilancē, attiecinot uz iestādes izdevumiem.</w:t>
      </w:r>
    </w:p>
    <w:p w14:paraId="02A4F36E" w14:textId="77777777" w:rsidR="006C129B" w:rsidRPr="006C129B" w:rsidRDefault="006C129B" w:rsidP="006C129B">
      <w:pPr>
        <w:numPr>
          <w:ilvl w:val="0"/>
          <w:numId w:val="39"/>
        </w:numPr>
        <w:ind w:left="357" w:hanging="357"/>
        <w:jc w:val="both"/>
      </w:pPr>
      <w:r w:rsidRPr="006C129B">
        <w:t>Kontroli par lēmuma izpildi uzdot Finanšu un ekonomikas nodaļas vadītājai.</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0BEE820F" w:rsidR="00F322EC" w:rsidRPr="000502C9" w:rsidRDefault="00F322EC" w:rsidP="00F322EC">
      <w:pPr>
        <w:jc w:val="both"/>
        <w:rPr>
          <w:b/>
          <w:bCs/>
        </w:rPr>
      </w:pPr>
      <w:bookmarkStart w:id="75" w:name="_Hlk115098367"/>
      <w:r w:rsidRPr="000502C9">
        <w:rPr>
          <w:b/>
          <w:bCs/>
        </w:rPr>
        <w:t xml:space="preserve">Lēmums Nr. </w:t>
      </w:r>
      <w:r w:rsidR="005F2B9C">
        <w:rPr>
          <w:b/>
          <w:bCs/>
        </w:rPr>
        <w:t>108</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6184FA86" w14:textId="77777777" w:rsidR="00340B84" w:rsidRPr="00340B84" w:rsidRDefault="00340B84" w:rsidP="00340B84">
      <w:pPr>
        <w:pBdr>
          <w:bottom w:val="single" w:sz="4" w:space="1" w:color="auto"/>
        </w:pBdr>
        <w:jc w:val="both"/>
        <w:rPr>
          <w:b/>
        </w:rPr>
      </w:pPr>
      <w:bookmarkStart w:id="76" w:name="_Hlk112668582"/>
      <w:bookmarkStart w:id="77" w:name="_Hlk115098579"/>
      <w:bookmarkEnd w:id="75"/>
      <w:r w:rsidRPr="00340B84">
        <w:rPr>
          <w:b/>
        </w:rPr>
        <w:t>Par nedrošo (šaubīgo) debitoru parādu izslēgšanu no bilances</w:t>
      </w:r>
    </w:p>
    <w:p w14:paraId="458BCADC" w14:textId="1F046F21" w:rsidR="00340B84" w:rsidRPr="00340B84" w:rsidRDefault="00340B84" w:rsidP="00340B84">
      <w:pPr>
        <w:jc w:val="center"/>
      </w:pPr>
      <w:r w:rsidRPr="00340B84">
        <w:t xml:space="preserve">Ziņo </w:t>
      </w:r>
      <w:r>
        <w:t>Dagnis Straubergs</w:t>
      </w:r>
    </w:p>
    <w:p w14:paraId="1EF22E25" w14:textId="77777777" w:rsidR="00340B84" w:rsidRPr="00340B84" w:rsidRDefault="00340B84" w:rsidP="00340B84">
      <w:pPr>
        <w:ind w:firstLine="720"/>
        <w:jc w:val="both"/>
      </w:pPr>
    </w:p>
    <w:p w14:paraId="4BE0FB36" w14:textId="77777777" w:rsidR="00340B84" w:rsidRPr="00340B84" w:rsidRDefault="00340B84" w:rsidP="00340B84">
      <w:pPr>
        <w:ind w:firstLine="720"/>
        <w:jc w:val="both"/>
        <w:rPr>
          <w:bCs/>
        </w:rPr>
      </w:pPr>
      <w:r w:rsidRPr="00340B84">
        <w:rPr>
          <w:rFonts w:eastAsia="Calibri"/>
          <w:lang w:eastAsia="en-US"/>
        </w:rPr>
        <w:t xml:space="preserve">Finanšu un ekonomikas nodaļas vadītāja Ieva Mahte informē par nepieciešamību </w:t>
      </w:r>
      <w:r w:rsidRPr="00340B84">
        <w:t xml:space="preserve">no Limbažu novada pašvaldības bilances izslēgt </w:t>
      </w:r>
      <w:r w:rsidRPr="00340B84">
        <w:rPr>
          <w:bCs/>
        </w:rPr>
        <w:t>nedrošo (šaubīgo) debitoru parādus.</w:t>
      </w:r>
    </w:p>
    <w:p w14:paraId="1112222F" w14:textId="77777777" w:rsidR="00340B84" w:rsidRPr="00340B84" w:rsidRDefault="00340B84" w:rsidP="00340B84">
      <w:pPr>
        <w:ind w:firstLine="720"/>
        <w:jc w:val="both"/>
      </w:pPr>
      <w:r w:rsidRPr="00340B84">
        <w:rPr>
          <w:bCs/>
        </w:rPr>
        <w:t xml:space="preserve">Saskaņā ar </w:t>
      </w:r>
      <w:r w:rsidRPr="00340B84">
        <w:t>Civillikuma 1895.pantu, visas saistību tiesības, kuras nav noteikti izņemtas no noilguma ietekmes un kuru izlietošanai nav likumā noteikti īsāki termiņi, izbeidzas, ja tiesīgā persona tās neizlieto desmit gadu laikā.</w:t>
      </w:r>
    </w:p>
    <w:p w14:paraId="7FB61733" w14:textId="77777777" w:rsidR="00340B84" w:rsidRPr="00340B84" w:rsidRDefault="00340B84" w:rsidP="00340B84">
      <w:pPr>
        <w:ind w:firstLine="720"/>
        <w:jc w:val="both"/>
        <w:rPr>
          <w:b/>
        </w:rPr>
      </w:pPr>
      <w:r w:rsidRPr="00340B84">
        <w:rPr>
          <w:bCs/>
        </w:rPr>
        <w:t>Saskaņā ar</w:t>
      </w:r>
      <w:r w:rsidRPr="00340B84">
        <w:rPr>
          <w:b/>
        </w:rPr>
        <w:t xml:space="preserve"> </w:t>
      </w:r>
      <w:r w:rsidRPr="00340B84">
        <w:t>Ministru Kabineta 13.02.2018. noteikumu Nr.87 „Grāmatvedības uzskaites kārtība budžeta iestādēs” 187. punktu, 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639CCB43" w14:textId="77777777" w:rsidR="00340B84" w:rsidRPr="00A75C8B" w:rsidRDefault="00340B84" w:rsidP="00340B84">
      <w:pPr>
        <w:ind w:firstLine="720"/>
        <w:jc w:val="both"/>
        <w:rPr>
          <w:b/>
          <w:bCs/>
        </w:rPr>
      </w:pPr>
      <w:r w:rsidRPr="00340B84">
        <w:t xml:space="preserve"> </w:t>
      </w:r>
      <w:r w:rsidRPr="00340B84">
        <w:rPr>
          <w:rFonts w:eastAsia="Calibri"/>
          <w:lang w:eastAsia="en-US"/>
        </w:rPr>
        <w:t xml:space="preserve"> </w:t>
      </w:r>
      <w:r w:rsidRPr="00340B84">
        <w:t xml:space="preserve">Pamatojoties uz Pašvaldību likuma 10. panta pirmās daļas 21. punktu, likumu “Par grāmatvedību”, likumu “Par budžetu un finanšu vadību”, Civillikuma 1895. pantu un Ministru Kabineta 13.02.2018. noteikumu Nr.87 „Grāmatvedības uzskaites kārtība budžeta iestādēs” 187. punktu,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 xml:space="preserve">deputāts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5D2D7A8C" w14:textId="00DE1A1F" w:rsidR="00340B84" w:rsidRPr="00340B84" w:rsidRDefault="00340B84" w:rsidP="00340B84">
      <w:pPr>
        <w:ind w:firstLine="720"/>
        <w:jc w:val="both"/>
        <w:rPr>
          <w:b/>
        </w:rPr>
      </w:pPr>
    </w:p>
    <w:p w14:paraId="34C33AB5" w14:textId="462C11DC" w:rsidR="00340B84" w:rsidRPr="00340B84" w:rsidRDefault="00340B84" w:rsidP="00340B84">
      <w:pPr>
        <w:numPr>
          <w:ilvl w:val="0"/>
          <w:numId w:val="40"/>
        </w:numPr>
        <w:tabs>
          <w:tab w:val="num" w:pos="426"/>
        </w:tabs>
        <w:ind w:left="357" w:hanging="357"/>
        <w:jc w:val="both"/>
      </w:pPr>
      <w:r w:rsidRPr="00340B84">
        <w:t>Izslēgt no Limbažu novada pašvaldības bilances īstermiņa prasības 1637.66 EUR (viens tūkstotis seši simti trīsdesmit septiņi eiro, 66 centi) apmērā, kura piedziņa nav iespējama, jo parādnieki miruši (pielikumā).</w:t>
      </w:r>
    </w:p>
    <w:p w14:paraId="40AFF02B" w14:textId="1651E3A8" w:rsidR="00340B84" w:rsidRPr="00340B84" w:rsidRDefault="00340B84" w:rsidP="00340B84">
      <w:pPr>
        <w:numPr>
          <w:ilvl w:val="0"/>
          <w:numId w:val="40"/>
        </w:numPr>
        <w:tabs>
          <w:tab w:val="num" w:pos="426"/>
        </w:tabs>
        <w:ind w:left="357" w:hanging="357"/>
        <w:jc w:val="both"/>
      </w:pPr>
      <w:r w:rsidRPr="00340B84">
        <w:t>Izslēgt no Limbažu novada pašvaldības bilances īstermiņa prasības 2909.08 EUR (divi tūkstoši deviņi simti deviņi eiro, 08 centi) apmērā, kuru piedziņa nav iespējama, jo uzņēmumi ir likvidēti un izslēgti no uzņēmumu reģistra (pielikumā).</w:t>
      </w:r>
    </w:p>
    <w:p w14:paraId="389D873A" w14:textId="23B5F3AC" w:rsidR="00340B84" w:rsidRPr="00340B84" w:rsidRDefault="00340B84" w:rsidP="00340B84">
      <w:pPr>
        <w:numPr>
          <w:ilvl w:val="0"/>
          <w:numId w:val="40"/>
        </w:numPr>
        <w:tabs>
          <w:tab w:val="num" w:pos="426"/>
        </w:tabs>
        <w:ind w:left="357" w:hanging="357"/>
        <w:jc w:val="both"/>
      </w:pPr>
      <w:r w:rsidRPr="00340B84">
        <w:t>Izslēgt no Limbažu novada pašvaldības bilances īstermiņa prasības  6401.24 EUR (seši tūkstoši četri simti viens eiro, 24 centi) apmērā sakarā ar parāda saistību noilguma termiņa iestāšanos pielikumā).</w:t>
      </w:r>
    </w:p>
    <w:p w14:paraId="0E597B3D" w14:textId="77777777" w:rsidR="00340B84" w:rsidRPr="00340B84" w:rsidRDefault="00340B84" w:rsidP="00340B84">
      <w:pPr>
        <w:numPr>
          <w:ilvl w:val="0"/>
          <w:numId w:val="40"/>
        </w:numPr>
        <w:tabs>
          <w:tab w:val="num" w:pos="426"/>
        </w:tabs>
        <w:ind w:left="357" w:hanging="357"/>
        <w:jc w:val="both"/>
      </w:pPr>
      <w:r w:rsidRPr="00340B84">
        <w:t>Finanšu nodaļai, norakstot prasības par summu 10947.98 EUR (desmit tūkstoši deviņi simti četrdesmit septiņi eiro, 98 centi), samazināt pašvaldības nedrošiem (šaubīgiem) parādiem izveidoto vērtības samazinājumu par 8651.34 EUR (astoņi tūkstoši seši simti piecdesmit viens eiro, 34 centi).</w:t>
      </w:r>
    </w:p>
    <w:p w14:paraId="19D98B5C" w14:textId="77777777" w:rsidR="00340B84" w:rsidRPr="00340B84" w:rsidRDefault="00340B84" w:rsidP="00340B84">
      <w:pPr>
        <w:numPr>
          <w:ilvl w:val="0"/>
          <w:numId w:val="40"/>
        </w:numPr>
        <w:ind w:left="357" w:hanging="357"/>
        <w:contextualSpacing/>
        <w:jc w:val="both"/>
      </w:pPr>
      <w:r w:rsidRPr="00340B84">
        <w:t>Kavējuma nauda apstiprināma norakstīšanai ar lēmuma pieņemšanas brīdi.</w:t>
      </w:r>
    </w:p>
    <w:p w14:paraId="49C404BD" w14:textId="77777777" w:rsidR="00340B84" w:rsidRPr="00340B84" w:rsidRDefault="00340B84" w:rsidP="00340B84">
      <w:pPr>
        <w:numPr>
          <w:ilvl w:val="0"/>
          <w:numId w:val="40"/>
        </w:numPr>
        <w:ind w:left="357" w:hanging="357"/>
        <w:contextualSpacing/>
        <w:jc w:val="both"/>
        <w:rPr>
          <w:rFonts w:eastAsia="Calibri"/>
          <w:lang w:eastAsia="en-US"/>
        </w:rPr>
      </w:pPr>
      <w:r w:rsidRPr="00340B84">
        <w:rPr>
          <w:rFonts w:eastAsia="Calibri"/>
          <w:lang w:eastAsia="en-US"/>
        </w:rPr>
        <w:t xml:space="preserve">Palielināt vērtības samazinājumu prasībām par </w:t>
      </w:r>
      <w:r w:rsidRPr="00340B84">
        <w:t>50143.82</w:t>
      </w:r>
      <w:r w:rsidRPr="00340B84">
        <w:rPr>
          <w:rFonts w:eastAsia="Calibri"/>
          <w:lang w:eastAsia="en-US"/>
        </w:rPr>
        <w:t xml:space="preserve"> EUR (piecdesmit tūkstoši viens simts četrdesmit trīs eiro, 82 centi), iekļaujot 2023.gada finanšu pārskatā kā izdevumus no vērtības samazinājuma veidošanai.</w:t>
      </w:r>
    </w:p>
    <w:p w14:paraId="7FF6A8F6" w14:textId="77777777" w:rsidR="00340B84" w:rsidRPr="00340B84" w:rsidRDefault="00340B84" w:rsidP="00340B84">
      <w:pPr>
        <w:numPr>
          <w:ilvl w:val="0"/>
          <w:numId w:val="40"/>
        </w:numPr>
        <w:ind w:left="357" w:hanging="357"/>
        <w:contextualSpacing/>
        <w:jc w:val="both"/>
      </w:pPr>
      <w:r w:rsidRPr="00340B84">
        <w:t>Uzdot Limbažu novada pašvaldības Finanšu un ekonomikas nodaļai norakstītās summas attiecināt uz pārskata gada izdevumiem un izslēgt no 2023.gada bilances.</w:t>
      </w:r>
    </w:p>
    <w:p w14:paraId="34BCF18F" w14:textId="77777777" w:rsidR="00340B84" w:rsidRPr="00340B84" w:rsidRDefault="00340B84" w:rsidP="00340B84">
      <w:pPr>
        <w:numPr>
          <w:ilvl w:val="0"/>
          <w:numId w:val="40"/>
        </w:numPr>
        <w:ind w:left="357" w:hanging="357"/>
        <w:contextualSpacing/>
        <w:jc w:val="both"/>
      </w:pPr>
      <w:r w:rsidRPr="00340B84">
        <w:t>Kontroli par lēmuma izpildi uzdot Finanšu un ekonomikas nodaļas vadītājai.</w:t>
      </w:r>
    </w:p>
    <w:p w14:paraId="7F340F51" w14:textId="77777777" w:rsidR="00F5744A" w:rsidRDefault="00F5744A" w:rsidP="00F322EC">
      <w:pPr>
        <w:jc w:val="both"/>
        <w:rPr>
          <w:b/>
          <w:bCs/>
        </w:rPr>
      </w:pPr>
    </w:p>
    <w:p w14:paraId="236087F3" w14:textId="77777777" w:rsidR="00233B7B" w:rsidRDefault="00233B7B" w:rsidP="00F322EC">
      <w:pPr>
        <w:jc w:val="both"/>
        <w:rPr>
          <w:b/>
          <w:bCs/>
        </w:rPr>
      </w:pPr>
    </w:p>
    <w:p w14:paraId="2BDC6D07" w14:textId="18558275" w:rsidR="00F322EC" w:rsidRPr="000502C9" w:rsidRDefault="00F322EC" w:rsidP="00F322EC">
      <w:pPr>
        <w:jc w:val="both"/>
        <w:rPr>
          <w:b/>
          <w:bCs/>
        </w:rPr>
      </w:pPr>
      <w:r w:rsidRPr="000502C9">
        <w:rPr>
          <w:b/>
          <w:bCs/>
        </w:rPr>
        <w:t xml:space="preserve">Lēmums Nr. </w:t>
      </w:r>
      <w:r w:rsidR="005F2B9C">
        <w:rPr>
          <w:b/>
          <w:bCs/>
        </w:rPr>
        <w:t>109</w:t>
      </w:r>
    </w:p>
    <w:p w14:paraId="55981434" w14:textId="694C9422" w:rsidR="008A572F" w:rsidRPr="000502C9" w:rsidRDefault="008A572F" w:rsidP="005B71DF">
      <w:pPr>
        <w:keepNext/>
        <w:jc w:val="center"/>
        <w:outlineLvl w:val="0"/>
        <w:rPr>
          <w:b/>
          <w:bCs/>
          <w:lang w:eastAsia="en-US"/>
        </w:rPr>
      </w:pPr>
      <w:bookmarkStart w:id="78" w:name="_Hlk133957577"/>
      <w:r w:rsidRPr="000502C9">
        <w:rPr>
          <w:b/>
          <w:bCs/>
          <w:lang w:eastAsia="en-US"/>
        </w:rPr>
        <w:t>35</w:t>
      </w:r>
      <w:r w:rsidR="00CD11AB" w:rsidRPr="000502C9">
        <w:rPr>
          <w:b/>
          <w:bCs/>
          <w:lang w:eastAsia="en-US"/>
        </w:rPr>
        <w:t>.</w:t>
      </w:r>
    </w:p>
    <w:bookmarkEnd w:id="76"/>
    <w:bookmarkEnd w:id="77"/>
    <w:bookmarkEnd w:id="78"/>
    <w:p w14:paraId="1E95697B" w14:textId="77777777" w:rsidR="00340B84" w:rsidRPr="00340B84" w:rsidRDefault="00340B84" w:rsidP="00340B84">
      <w:pPr>
        <w:pBdr>
          <w:bottom w:val="single" w:sz="4" w:space="1" w:color="auto"/>
        </w:pBdr>
        <w:jc w:val="both"/>
        <w:rPr>
          <w:b/>
        </w:rPr>
      </w:pPr>
      <w:r w:rsidRPr="00340B84">
        <w:rPr>
          <w:b/>
        </w:rPr>
        <w:t>Par saistību norakstīšanu un izslēgšanu no bilances</w:t>
      </w:r>
    </w:p>
    <w:p w14:paraId="4C8A44CE" w14:textId="77777777" w:rsidR="005728E5" w:rsidRPr="00340B84" w:rsidRDefault="005728E5" w:rsidP="005728E5">
      <w:pPr>
        <w:jc w:val="center"/>
      </w:pPr>
      <w:r w:rsidRPr="00340B84">
        <w:t xml:space="preserve">Ziņo </w:t>
      </w:r>
      <w:r>
        <w:t>Dagnis Straubergs</w:t>
      </w:r>
    </w:p>
    <w:p w14:paraId="3D56E0A9" w14:textId="77777777" w:rsidR="00340B84" w:rsidRPr="00340B84" w:rsidRDefault="00340B84" w:rsidP="00340B84">
      <w:pPr>
        <w:ind w:firstLine="720"/>
        <w:jc w:val="both"/>
      </w:pPr>
    </w:p>
    <w:p w14:paraId="48F5964D" w14:textId="77777777" w:rsidR="00340B84" w:rsidRPr="00340B84" w:rsidRDefault="00340B84" w:rsidP="00340B84">
      <w:pPr>
        <w:ind w:firstLine="720"/>
        <w:jc w:val="both"/>
        <w:rPr>
          <w:rFonts w:eastAsia="Calibri"/>
          <w:lang w:eastAsia="en-US"/>
        </w:rPr>
      </w:pPr>
      <w:r w:rsidRPr="00340B84">
        <w:rPr>
          <w:rFonts w:eastAsia="Calibri"/>
          <w:lang w:eastAsia="en-US"/>
        </w:rPr>
        <w:t xml:space="preserve">Finanšu un ekonomikas nodaļas vadītāja Ieva Mahte informē par nepieciešamību </w:t>
      </w:r>
      <w:r w:rsidRPr="00340B84">
        <w:t>dzēst no Limbažu novada pašvaldības bilances pārmaksas, kurām iestājies saistību noilgums, uzņēmumi izslēgti no Uzņēmumu reģistra, personas mirušas.</w:t>
      </w:r>
    </w:p>
    <w:p w14:paraId="1093D8D3" w14:textId="77777777" w:rsidR="00340B84" w:rsidRPr="00340B84" w:rsidRDefault="00340B84" w:rsidP="00340B84">
      <w:pPr>
        <w:ind w:firstLine="720"/>
        <w:jc w:val="both"/>
      </w:pPr>
      <w:r w:rsidRPr="00340B84">
        <w:rPr>
          <w:bCs/>
        </w:rPr>
        <w:t xml:space="preserve">Saskaņā ar </w:t>
      </w:r>
      <w:r w:rsidRPr="00340B84">
        <w:t>Civillikuma 1895. pantu visas saistību tiesības, kuras nav noteikti izņemtas no noilguma ietekmes un kuru izlietošanai nav likumā noteikti īsāki termiņi, izbeidzas, ja tiesīgā persona tās neizlieto desmit gadu laikā.</w:t>
      </w:r>
    </w:p>
    <w:p w14:paraId="7127D3DD" w14:textId="77777777" w:rsidR="005728E5" w:rsidRPr="00A75C8B" w:rsidRDefault="00340B84" w:rsidP="005728E5">
      <w:pPr>
        <w:ind w:firstLine="720"/>
        <w:jc w:val="both"/>
        <w:rPr>
          <w:b/>
          <w:bCs/>
        </w:rPr>
      </w:pPr>
      <w:r w:rsidRPr="00340B84">
        <w:rPr>
          <w:rFonts w:eastAsia="Calibri"/>
          <w:lang w:eastAsia="en-US"/>
        </w:rPr>
        <w:lastRenderedPageBreak/>
        <w:t xml:space="preserve"> </w:t>
      </w:r>
      <w:r w:rsidRPr="00340B84">
        <w:t xml:space="preserve">Pamatojoties uz Pašvaldību likuma 10. panta pirmās daļas 21. punktu, likumu “Par grāmatvedību”, likumu “Par budžetu un finanšu vadību”, Civillikuma 1895. pantu, </w:t>
      </w:r>
      <w:r w:rsidR="005728E5" w:rsidRPr="00A75C8B">
        <w:rPr>
          <w:rFonts w:cs="Tahoma"/>
          <w:b/>
          <w:kern w:val="1"/>
          <w:lang w:eastAsia="hi-IN" w:bidi="hi-IN"/>
        </w:rPr>
        <w:t>a</w:t>
      </w:r>
      <w:r w:rsidR="005728E5" w:rsidRPr="00A75C8B">
        <w:rPr>
          <w:b/>
          <w:bCs/>
        </w:rPr>
        <w:t>tklāti balsojot: PAR</w:t>
      </w:r>
      <w:r w:rsidR="005728E5" w:rsidRPr="00A75C8B">
        <w:t xml:space="preserve"> – </w:t>
      </w:r>
      <w:r w:rsidR="005728E5">
        <w:t>12</w:t>
      </w:r>
      <w:r w:rsidR="005728E5" w:rsidRPr="00A75C8B">
        <w:t xml:space="preserve"> deputāti (</w:t>
      </w:r>
      <w:r w:rsidR="005728E5" w:rsidRPr="00A75C8B">
        <w:rPr>
          <w:rFonts w:eastAsiaTheme="minorHAnsi"/>
        </w:rPr>
        <w:t xml:space="preserve">Jānis Bakmanis, </w:t>
      </w:r>
      <w:r w:rsidR="005728E5" w:rsidRPr="00A75C8B">
        <w:rPr>
          <w:rFonts w:eastAsia="Calibri"/>
          <w:szCs w:val="22"/>
          <w:lang w:eastAsia="en-US"/>
        </w:rPr>
        <w:t>Māris Beļaunieks, Lija Jokste, Kristaps Močāns, Valdis Možvillo,</w:t>
      </w:r>
      <w:r w:rsidR="005728E5">
        <w:rPr>
          <w:rFonts w:eastAsia="Calibri"/>
          <w:szCs w:val="22"/>
          <w:lang w:eastAsia="en-US"/>
        </w:rPr>
        <w:t xml:space="preserve"> Arvīds Ozols, </w:t>
      </w:r>
      <w:r w:rsidR="005728E5" w:rsidRPr="00A75C8B">
        <w:rPr>
          <w:rFonts w:eastAsia="Calibri"/>
          <w:szCs w:val="22"/>
          <w:lang w:eastAsia="en-US"/>
        </w:rPr>
        <w:t>Rūdolfs Pelēkais, Jānis Remess,</w:t>
      </w:r>
      <w:r w:rsidR="005728E5">
        <w:rPr>
          <w:rFonts w:eastAsia="Calibri"/>
          <w:szCs w:val="22"/>
          <w:lang w:eastAsia="en-US"/>
        </w:rPr>
        <w:t xml:space="preserve"> </w:t>
      </w:r>
      <w:r w:rsidR="005728E5" w:rsidRPr="00A75C8B">
        <w:rPr>
          <w:rFonts w:eastAsia="Calibri"/>
          <w:szCs w:val="22"/>
          <w:lang w:eastAsia="en-US"/>
        </w:rPr>
        <w:t>Ziedonis Rubezis, D</w:t>
      </w:r>
      <w:r w:rsidR="005728E5">
        <w:rPr>
          <w:rFonts w:eastAsia="Calibri"/>
          <w:szCs w:val="22"/>
          <w:lang w:eastAsia="en-US"/>
        </w:rPr>
        <w:t>agnis Straubergs, Regīna Tamane,</w:t>
      </w:r>
      <w:r w:rsidR="005728E5" w:rsidRPr="00616600">
        <w:rPr>
          <w:rFonts w:eastAsia="Calibri"/>
          <w:szCs w:val="22"/>
          <w:lang w:eastAsia="en-US"/>
        </w:rPr>
        <w:t xml:space="preserve"> </w:t>
      </w:r>
      <w:r w:rsidR="005728E5" w:rsidRPr="00A75C8B">
        <w:rPr>
          <w:rFonts w:eastAsia="Calibri"/>
          <w:szCs w:val="22"/>
          <w:lang w:eastAsia="en-US"/>
        </w:rPr>
        <w:t>Edmunds Zeidmanis)</w:t>
      </w:r>
      <w:r w:rsidR="005728E5" w:rsidRPr="00A75C8B">
        <w:t xml:space="preserve">, </w:t>
      </w:r>
      <w:r w:rsidR="005728E5" w:rsidRPr="00A75C8B">
        <w:rPr>
          <w:b/>
          <w:bCs/>
        </w:rPr>
        <w:t>PRET –</w:t>
      </w:r>
      <w:r w:rsidR="005728E5" w:rsidRPr="00A75C8B">
        <w:t xml:space="preserve"> </w:t>
      </w:r>
      <w:r w:rsidR="005728E5">
        <w:t>nav</w:t>
      </w:r>
      <w:r w:rsidR="005728E5" w:rsidRPr="00A75C8B">
        <w:rPr>
          <w:rFonts w:eastAsia="Calibri"/>
          <w:szCs w:val="22"/>
          <w:lang w:eastAsia="en-US"/>
        </w:rPr>
        <w:t>,</w:t>
      </w:r>
      <w:r w:rsidR="005728E5" w:rsidRPr="00A75C8B">
        <w:t xml:space="preserve"> </w:t>
      </w:r>
      <w:r w:rsidR="005728E5" w:rsidRPr="00A75C8B">
        <w:rPr>
          <w:b/>
          <w:bCs/>
        </w:rPr>
        <w:t xml:space="preserve">ATTURAS – </w:t>
      </w:r>
      <w:r w:rsidR="005728E5" w:rsidRPr="002C135F">
        <w:rPr>
          <w:bCs/>
        </w:rPr>
        <w:t>deputāts</w:t>
      </w:r>
      <w:r w:rsidR="005728E5">
        <w:rPr>
          <w:b/>
          <w:bCs/>
        </w:rPr>
        <w:t xml:space="preserve"> </w:t>
      </w:r>
      <w:r w:rsidR="005728E5">
        <w:rPr>
          <w:rFonts w:eastAsia="Calibri"/>
          <w:szCs w:val="22"/>
          <w:lang w:eastAsia="en-US"/>
        </w:rPr>
        <w:t>Andris Garklāvs</w:t>
      </w:r>
      <w:r w:rsidR="005728E5" w:rsidRPr="00A75C8B">
        <w:rPr>
          <w:rFonts w:eastAsia="Calibri"/>
          <w:szCs w:val="22"/>
          <w:lang w:eastAsia="en-US"/>
        </w:rPr>
        <w:t xml:space="preserve">, </w:t>
      </w:r>
      <w:r w:rsidR="005728E5" w:rsidRPr="00A75C8B">
        <w:t>Limbažu novada dome</w:t>
      </w:r>
      <w:r w:rsidR="005728E5" w:rsidRPr="00A75C8B">
        <w:rPr>
          <w:b/>
          <w:bCs/>
        </w:rPr>
        <w:t xml:space="preserve"> NOLEMJ:</w:t>
      </w:r>
    </w:p>
    <w:p w14:paraId="60D5C64E" w14:textId="611EAEE1" w:rsidR="00340B84" w:rsidRPr="00340B84" w:rsidRDefault="00340B84" w:rsidP="00340B84">
      <w:pPr>
        <w:ind w:firstLine="720"/>
        <w:jc w:val="both"/>
        <w:rPr>
          <w:b/>
        </w:rPr>
      </w:pPr>
    </w:p>
    <w:p w14:paraId="04258C56" w14:textId="77777777" w:rsidR="00340B84" w:rsidRPr="00340B84" w:rsidRDefault="00340B84" w:rsidP="00340B84">
      <w:pPr>
        <w:numPr>
          <w:ilvl w:val="0"/>
          <w:numId w:val="41"/>
        </w:numPr>
        <w:jc w:val="both"/>
        <w:rPr>
          <w:rFonts w:eastAsia="Calibri"/>
          <w:lang w:eastAsia="en-US"/>
        </w:rPr>
      </w:pPr>
      <w:r w:rsidRPr="00340B84">
        <w:t>Dzēst no Limbažu novada pašvaldības bilances uz 2023.gada 31.decembri vecāku maksas, komunālo pakalpojumu, telpu, zemes nomas, īres, pārējo prasību  pārmaksas kopsummā 177.90 EUR (viens simts septiņdesmit septiņi eiro, 90 centi), jo iestājies saistību noilgums, uzņēmumi izslēgti no Uzņēmumu reģistra, personas mirušas.</w:t>
      </w:r>
    </w:p>
    <w:p w14:paraId="2F85653B" w14:textId="77777777" w:rsidR="00340B84" w:rsidRPr="00340B84" w:rsidRDefault="00340B84" w:rsidP="00340B84">
      <w:pPr>
        <w:numPr>
          <w:ilvl w:val="0"/>
          <w:numId w:val="41"/>
        </w:numPr>
        <w:ind w:left="357" w:hanging="357"/>
        <w:contextualSpacing/>
        <w:jc w:val="both"/>
      </w:pPr>
      <w:r w:rsidRPr="00340B84">
        <w:t>Uzdot Limbažu novada pašvaldības Finanšu un ekonomikas nodaļai norakstītās summas attiecināt uz pārskata gada ieņēmumiem un izslēgt no 2023.gada bilances.</w:t>
      </w:r>
    </w:p>
    <w:p w14:paraId="2B8965CC" w14:textId="77777777" w:rsidR="00340B84" w:rsidRPr="00340B84" w:rsidRDefault="00340B84" w:rsidP="00340B84">
      <w:pPr>
        <w:numPr>
          <w:ilvl w:val="0"/>
          <w:numId w:val="41"/>
        </w:numPr>
        <w:ind w:left="357" w:hanging="357"/>
        <w:contextualSpacing/>
        <w:jc w:val="both"/>
      </w:pPr>
      <w:r w:rsidRPr="00340B84">
        <w:t>Kontroli par lēmuma izpildi uzdot Finanšu un ekonomikas nodaļas vadītājai.</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2B29DA13" w:rsidR="00F322EC" w:rsidRPr="000502C9" w:rsidRDefault="00F322EC" w:rsidP="00F322EC">
      <w:pPr>
        <w:jc w:val="both"/>
        <w:rPr>
          <w:b/>
          <w:bCs/>
        </w:rPr>
      </w:pPr>
      <w:bookmarkStart w:id="79" w:name="_Hlk112669100"/>
      <w:bookmarkStart w:id="80" w:name="_Hlk115099046"/>
      <w:r w:rsidRPr="000502C9">
        <w:rPr>
          <w:b/>
          <w:bCs/>
        </w:rPr>
        <w:t xml:space="preserve">Lēmums Nr. </w:t>
      </w:r>
      <w:r w:rsidR="005F2B9C">
        <w:rPr>
          <w:b/>
          <w:bCs/>
        </w:rPr>
        <w:t>110</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p w14:paraId="2BC72614" w14:textId="77777777" w:rsidR="005728E5" w:rsidRPr="005728E5" w:rsidRDefault="005728E5" w:rsidP="005728E5">
      <w:pPr>
        <w:widowControl w:val="0"/>
        <w:pBdr>
          <w:bottom w:val="single" w:sz="4" w:space="1" w:color="auto"/>
        </w:pBdr>
        <w:suppressAutoHyphens/>
        <w:jc w:val="both"/>
        <w:rPr>
          <w:rFonts w:cs="Tahoma"/>
          <w:b/>
          <w:kern w:val="1"/>
          <w:lang w:bidi="hi-IN"/>
        </w:rPr>
      </w:pPr>
      <w:bookmarkStart w:id="81" w:name="_Hlk92373293"/>
      <w:bookmarkEnd w:id="79"/>
      <w:bookmarkEnd w:id="80"/>
      <w:r w:rsidRPr="005728E5">
        <w:rPr>
          <w:rFonts w:cs="Tahoma"/>
          <w:b/>
          <w:kern w:val="1"/>
          <w:lang w:bidi="hi-IN"/>
        </w:rPr>
        <w:t>Par Limbažu novada pašvaldības iestādes ,,Veco ļaužu mītne “Sprīdīši”” sniegtā ilgstošas sociālās aprūpes un sociālās rehabilitācijas pakalpojuma maksas apstiprināšanu</w:t>
      </w:r>
    </w:p>
    <w:bookmarkEnd w:id="81"/>
    <w:p w14:paraId="0E5AD4AB" w14:textId="77777777" w:rsidR="005728E5" w:rsidRPr="00340B84" w:rsidRDefault="005728E5" w:rsidP="005728E5">
      <w:pPr>
        <w:jc w:val="center"/>
      </w:pPr>
      <w:r w:rsidRPr="00340B84">
        <w:t xml:space="preserve">Ziņo </w:t>
      </w:r>
      <w:r>
        <w:t>Dagnis Straubergs</w:t>
      </w:r>
    </w:p>
    <w:p w14:paraId="074EACB2" w14:textId="77777777" w:rsidR="005728E5" w:rsidRPr="005728E5" w:rsidRDefault="005728E5" w:rsidP="005728E5">
      <w:pPr>
        <w:widowControl w:val="0"/>
        <w:suppressAutoHyphens/>
        <w:ind w:firstLine="360"/>
        <w:jc w:val="both"/>
        <w:rPr>
          <w:rFonts w:eastAsia="Arial Unicode MS" w:cs="Tahoma"/>
          <w:kern w:val="1"/>
          <w:lang w:eastAsia="hi-IN" w:bidi="hi-IN"/>
        </w:rPr>
      </w:pPr>
    </w:p>
    <w:p w14:paraId="5787869F" w14:textId="77777777" w:rsidR="005728E5" w:rsidRPr="00A75C8B" w:rsidRDefault="005728E5" w:rsidP="005728E5">
      <w:pPr>
        <w:ind w:firstLine="720"/>
        <w:jc w:val="both"/>
        <w:rPr>
          <w:b/>
          <w:bCs/>
        </w:rPr>
      </w:pPr>
      <w:r w:rsidRPr="005728E5">
        <w:rPr>
          <w:szCs w:val="20"/>
        </w:rPr>
        <w:t>Pamatojoties uz Limbažu novada pašvaldības iestādes Veco ļaužu mītne ,,Sprīdīši” direktores  Gunitas Bisnieces sagatavotiem maksas pakalpojuma un neaizpildītās vienas gultas vietas izmaksas aprēķiniem vienai dienai 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 panta pirmās daļas 9. punktu, 10. panta otrās daļas 2. punkta d) apakšpunktu</w:t>
      </w:r>
      <w:r w:rsidRPr="005728E5">
        <w:rPr>
          <w:rFonts w:eastAsia="Arial Unicode MS"/>
          <w:kern w:val="1"/>
          <w:lang w:eastAsia="hi-IN" w:bidi="hi-IN"/>
        </w:rPr>
        <w:t xml:space="preserve">,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76C2DE5A" w14:textId="2AB75D6A" w:rsidR="005728E5" w:rsidRPr="005728E5" w:rsidRDefault="005728E5" w:rsidP="005728E5">
      <w:pPr>
        <w:ind w:firstLine="720"/>
        <w:jc w:val="both"/>
        <w:rPr>
          <w:rFonts w:eastAsia="Arial Unicode MS"/>
          <w:kern w:val="1"/>
          <w:lang w:eastAsia="hi-IN" w:bidi="hi-IN"/>
        </w:rPr>
      </w:pPr>
    </w:p>
    <w:p w14:paraId="2CD9096C" w14:textId="77777777" w:rsidR="005728E5" w:rsidRPr="005728E5" w:rsidRDefault="005728E5" w:rsidP="005728E5">
      <w:pPr>
        <w:widowControl w:val="0"/>
        <w:numPr>
          <w:ilvl w:val="0"/>
          <w:numId w:val="42"/>
        </w:numPr>
        <w:suppressAutoHyphens/>
        <w:ind w:left="357" w:hanging="357"/>
        <w:jc w:val="both"/>
        <w:rPr>
          <w:rFonts w:eastAsia="Arial Unicode MS"/>
          <w:kern w:val="1"/>
          <w:lang w:eastAsia="hi-IN" w:bidi="hi-IN"/>
        </w:rPr>
      </w:pPr>
      <w:r w:rsidRPr="005728E5">
        <w:rPr>
          <w:rFonts w:eastAsia="Arial Unicode MS"/>
          <w:kern w:val="1"/>
          <w:lang w:eastAsia="hi-IN" w:bidi="hi-IN"/>
        </w:rPr>
        <w:t xml:space="preserve">Apstiprināt maksu par vienai personai sniegtajiem ilgstošas sociālās aprūpes un sociālās rehabilitācijas sniegtajiem pakalpojumiem 1 (vienā) dienā pašvaldības iestādē ,,Veco ļaužu mītne ,,Sprīdīši” </w:t>
      </w:r>
      <w:r w:rsidRPr="005728E5">
        <w:rPr>
          <w:rFonts w:eastAsia="Arial Unicode MS"/>
          <w:b/>
          <w:bCs/>
          <w:kern w:val="1"/>
          <w:lang w:eastAsia="hi-IN" w:bidi="hi-IN"/>
        </w:rPr>
        <w:t>30,81 EUR</w:t>
      </w:r>
      <w:r w:rsidRPr="005728E5">
        <w:rPr>
          <w:rFonts w:eastAsia="Arial Unicode MS"/>
          <w:kern w:val="1"/>
          <w:lang w:eastAsia="hi-IN" w:bidi="hi-IN"/>
        </w:rPr>
        <w:t>.</w:t>
      </w:r>
    </w:p>
    <w:p w14:paraId="1D4B4F46" w14:textId="77777777" w:rsidR="005728E5" w:rsidRPr="005728E5" w:rsidRDefault="005728E5" w:rsidP="005728E5">
      <w:pPr>
        <w:widowControl w:val="0"/>
        <w:numPr>
          <w:ilvl w:val="0"/>
          <w:numId w:val="42"/>
        </w:numPr>
        <w:suppressAutoHyphens/>
        <w:ind w:left="357" w:hanging="357"/>
        <w:jc w:val="both"/>
        <w:rPr>
          <w:rFonts w:eastAsia="Arial Unicode MS"/>
          <w:kern w:val="1"/>
          <w:lang w:eastAsia="hi-IN" w:bidi="hi-IN"/>
        </w:rPr>
      </w:pPr>
      <w:r w:rsidRPr="005728E5">
        <w:rPr>
          <w:rFonts w:eastAsia="Arial Unicode MS"/>
          <w:kern w:val="1"/>
          <w:lang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5728E5">
        <w:rPr>
          <w:rFonts w:eastAsia="Arial Unicode MS"/>
          <w:b/>
          <w:bCs/>
          <w:kern w:val="1"/>
          <w:lang w:eastAsia="hi-IN" w:bidi="hi-IN"/>
        </w:rPr>
        <w:t>25,58</w:t>
      </w:r>
      <w:r w:rsidRPr="005728E5">
        <w:rPr>
          <w:rFonts w:eastAsia="Arial Unicode MS"/>
          <w:b/>
          <w:bCs/>
          <w:color w:val="FF0000"/>
          <w:kern w:val="1"/>
          <w:lang w:eastAsia="hi-IN" w:bidi="hi-IN"/>
        </w:rPr>
        <w:t xml:space="preserve"> </w:t>
      </w:r>
      <w:r w:rsidRPr="005728E5">
        <w:rPr>
          <w:rFonts w:eastAsia="Arial Unicode MS"/>
          <w:b/>
          <w:bCs/>
          <w:kern w:val="1"/>
          <w:lang w:eastAsia="hi-IN" w:bidi="hi-IN"/>
        </w:rPr>
        <w:t>EUR</w:t>
      </w:r>
      <w:r w:rsidRPr="005728E5">
        <w:rPr>
          <w:rFonts w:eastAsia="Arial Unicode MS"/>
          <w:kern w:val="1"/>
          <w:lang w:eastAsia="hi-IN" w:bidi="hi-IN"/>
        </w:rPr>
        <w:t xml:space="preserve"> dienā par vienu brīvo vietu.</w:t>
      </w:r>
    </w:p>
    <w:p w14:paraId="6D2CFE81" w14:textId="77777777" w:rsidR="005728E5" w:rsidRPr="005728E5" w:rsidRDefault="005728E5" w:rsidP="005728E5">
      <w:pPr>
        <w:widowControl w:val="0"/>
        <w:numPr>
          <w:ilvl w:val="0"/>
          <w:numId w:val="42"/>
        </w:numPr>
        <w:suppressAutoHyphens/>
        <w:ind w:left="357" w:hanging="357"/>
        <w:jc w:val="both"/>
        <w:rPr>
          <w:rFonts w:eastAsia="Arial Unicode MS"/>
          <w:kern w:val="1"/>
          <w:lang w:eastAsia="hi-IN" w:bidi="hi-IN"/>
        </w:rPr>
      </w:pPr>
      <w:r w:rsidRPr="005728E5">
        <w:rPr>
          <w:rFonts w:eastAsia="Arial Unicode MS"/>
          <w:kern w:val="1"/>
          <w:lang w:eastAsia="hi-IN" w:bidi="hi-IN"/>
        </w:rPr>
        <w:t>Ar šī lēmuma spēkā stāšanos atzīt par spēku zaudējušu Limbažu novada domes 2023.gada 27.aprīļa lēmumu Nr. 299 (protokols Nr.5, 39.).</w:t>
      </w:r>
    </w:p>
    <w:p w14:paraId="722C7F0A" w14:textId="77777777" w:rsidR="005728E5" w:rsidRPr="005728E5" w:rsidRDefault="005728E5" w:rsidP="005728E5">
      <w:pPr>
        <w:widowControl w:val="0"/>
        <w:numPr>
          <w:ilvl w:val="0"/>
          <w:numId w:val="42"/>
        </w:numPr>
        <w:suppressAutoHyphens/>
        <w:ind w:left="357" w:hanging="357"/>
        <w:jc w:val="both"/>
        <w:rPr>
          <w:rFonts w:eastAsia="Arial Unicode MS"/>
          <w:kern w:val="1"/>
          <w:lang w:eastAsia="hi-IN" w:bidi="hi-IN"/>
        </w:rPr>
      </w:pPr>
      <w:r w:rsidRPr="005728E5">
        <w:rPr>
          <w:rFonts w:eastAsia="Arial Unicode MS"/>
          <w:kern w:val="1"/>
          <w:lang w:eastAsia="hi-IN" w:bidi="hi-IN"/>
        </w:rPr>
        <w:t>Atbildīgo par izcenojumu piemērošanu un līguma slēgšanu noteikt Veco ļaužu mītnes “Sprīdīši” direktori.</w:t>
      </w:r>
    </w:p>
    <w:p w14:paraId="30129D4B" w14:textId="77777777" w:rsidR="005728E5" w:rsidRPr="005728E5" w:rsidRDefault="005728E5" w:rsidP="005728E5">
      <w:pPr>
        <w:widowControl w:val="0"/>
        <w:numPr>
          <w:ilvl w:val="0"/>
          <w:numId w:val="42"/>
        </w:numPr>
        <w:suppressAutoHyphens/>
        <w:ind w:left="357" w:hanging="357"/>
        <w:jc w:val="both"/>
        <w:rPr>
          <w:rFonts w:eastAsia="Arial Unicode MS"/>
          <w:kern w:val="1"/>
          <w:lang w:eastAsia="hi-IN" w:bidi="hi-IN"/>
        </w:rPr>
      </w:pPr>
      <w:r w:rsidRPr="005728E5">
        <w:rPr>
          <w:rFonts w:eastAsia="Arial Unicode MS"/>
          <w:kern w:val="1"/>
          <w:lang w:eastAsia="hi-IN" w:bidi="hi-IN"/>
        </w:rPr>
        <w:t>Kontroli par lēmuma izpildi uzdot Limbažu novada pašvaldības izpilddirektoram.</w:t>
      </w:r>
    </w:p>
    <w:p w14:paraId="5529070F" w14:textId="324E8E4F" w:rsidR="005728E5" w:rsidRPr="005728E5" w:rsidRDefault="005728E5" w:rsidP="005728E5">
      <w:pPr>
        <w:widowControl w:val="0"/>
        <w:numPr>
          <w:ilvl w:val="0"/>
          <w:numId w:val="42"/>
        </w:numPr>
        <w:suppressAutoHyphens/>
        <w:ind w:left="357" w:hanging="357"/>
        <w:rPr>
          <w:rFonts w:eastAsia="Arial Unicode MS"/>
          <w:kern w:val="1"/>
          <w:lang w:eastAsia="hi-IN" w:bidi="hi-IN"/>
        </w:rPr>
      </w:pPr>
      <w:r w:rsidRPr="005728E5">
        <w:rPr>
          <w:rFonts w:eastAsia="Arial Unicode MS"/>
          <w:kern w:val="1"/>
          <w:lang w:eastAsia="hi-IN" w:bidi="hi-IN"/>
        </w:rPr>
        <w:t>Lēmums piemērojams ar 2024.</w:t>
      </w:r>
      <w:r w:rsidR="006F6D51">
        <w:rPr>
          <w:rFonts w:eastAsia="Arial Unicode MS"/>
          <w:kern w:val="1"/>
          <w:lang w:eastAsia="hi-IN" w:bidi="hi-IN"/>
        </w:rPr>
        <w:t xml:space="preserve"> </w:t>
      </w:r>
      <w:r w:rsidRPr="005728E5">
        <w:rPr>
          <w:rFonts w:eastAsia="Arial Unicode MS"/>
          <w:kern w:val="1"/>
          <w:lang w:eastAsia="hi-IN" w:bidi="hi-IN"/>
        </w:rPr>
        <w:t>gada 1.</w:t>
      </w:r>
      <w:r w:rsidR="006F6D51">
        <w:rPr>
          <w:rFonts w:eastAsia="Arial Unicode MS"/>
          <w:kern w:val="1"/>
          <w:lang w:eastAsia="hi-IN" w:bidi="hi-IN"/>
        </w:rPr>
        <w:t xml:space="preserve"> </w:t>
      </w:r>
      <w:r w:rsidRPr="005728E5">
        <w:rPr>
          <w:rFonts w:eastAsia="Arial Unicode MS"/>
          <w:kern w:val="1"/>
          <w:lang w:eastAsia="hi-IN" w:bidi="hi-IN"/>
        </w:rPr>
        <w:t>martu.</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49C6D1E8" w:rsidR="00F322EC" w:rsidRPr="000502C9" w:rsidRDefault="00F322EC" w:rsidP="00F322EC">
      <w:pPr>
        <w:jc w:val="both"/>
        <w:rPr>
          <w:b/>
          <w:bCs/>
        </w:rPr>
      </w:pPr>
      <w:bookmarkStart w:id="82" w:name="_Hlk112669546"/>
      <w:r w:rsidRPr="000502C9">
        <w:rPr>
          <w:b/>
          <w:bCs/>
        </w:rPr>
        <w:t xml:space="preserve">Lēmums Nr. </w:t>
      </w:r>
      <w:r w:rsidR="005F2B9C">
        <w:rPr>
          <w:b/>
          <w:bCs/>
        </w:rPr>
        <w:t>111</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2"/>
    <w:p w14:paraId="603F7F20" w14:textId="77777777" w:rsidR="00960F0D" w:rsidRPr="00960F0D" w:rsidRDefault="00960F0D" w:rsidP="00960F0D">
      <w:pPr>
        <w:pBdr>
          <w:top w:val="nil"/>
          <w:left w:val="nil"/>
          <w:bottom w:val="single" w:sz="4" w:space="1" w:color="auto"/>
          <w:right w:val="nil"/>
          <w:between w:val="nil"/>
        </w:pBdr>
        <w:jc w:val="both"/>
        <w:rPr>
          <w:b/>
          <w:lang w:eastAsia="zh-CN"/>
        </w:rPr>
      </w:pPr>
      <w:r w:rsidRPr="00960F0D">
        <w:rPr>
          <w:b/>
          <w:lang w:eastAsia="zh-CN"/>
        </w:rPr>
        <w:t>Par Limbažu novada pašvaldības Sociālās aprūpes centra – pansionāta "Pērle" sniegtā ilgstošas aprūpes un sociālās rehabilitācijas pakalpojuma maksas apstiprināšanu</w:t>
      </w:r>
    </w:p>
    <w:p w14:paraId="2A9F55BA" w14:textId="77777777" w:rsidR="00960F0D" w:rsidRPr="00340B84" w:rsidRDefault="00960F0D" w:rsidP="00960F0D">
      <w:pPr>
        <w:jc w:val="center"/>
      </w:pPr>
      <w:r w:rsidRPr="00340B84">
        <w:t xml:space="preserve">Ziņo </w:t>
      </w:r>
      <w:r>
        <w:t>Dagnis Straubergs</w:t>
      </w:r>
    </w:p>
    <w:p w14:paraId="45BCAB35" w14:textId="77777777" w:rsidR="00960F0D" w:rsidRPr="00960F0D" w:rsidRDefault="00960F0D" w:rsidP="00960F0D">
      <w:pPr>
        <w:ind w:left="360"/>
        <w:contextualSpacing/>
        <w:rPr>
          <w:lang w:eastAsia="zh-CN"/>
        </w:rPr>
      </w:pPr>
    </w:p>
    <w:p w14:paraId="1257E7F1" w14:textId="77777777" w:rsidR="00960F0D" w:rsidRPr="00A75C8B" w:rsidRDefault="00960F0D" w:rsidP="00960F0D">
      <w:pPr>
        <w:ind w:firstLine="720"/>
        <w:jc w:val="both"/>
        <w:rPr>
          <w:b/>
          <w:bCs/>
        </w:rPr>
      </w:pPr>
      <w:r w:rsidRPr="00960F0D">
        <w:rPr>
          <w:lang w:eastAsia="zh-CN"/>
        </w:rPr>
        <w:t>Iepazinusies ar Limbažu novada pašvaldības Sociālās aprūpes centra – pansionāta "Pērle" vadītājas Ilzes Elstes</w:t>
      </w:r>
      <w:r w:rsidRPr="00960F0D">
        <w:rPr>
          <w:szCs w:val="20"/>
        </w:rPr>
        <w:t xml:space="preserve"> sagatavotiem maksas pakalpojuma un neaizpildītās vienas gultas vietas izmaksas aprēķiniem vienai dienai</w:t>
      </w:r>
      <w:r w:rsidRPr="00960F0D">
        <w:rPr>
          <w:lang w:eastAsia="zh-CN"/>
        </w:rPr>
        <w:t xml:space="preserve">, </w:t>
      </w:r>
      <w:r w:rsidRPr="00960F0D">
        <w:rPr>
          <w:szCs w:val="20"/>
        </w:rPr>
        <w:t xml:space="preserve">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 panta pirmās daļas 9. punktu, 10. panta otrās daļas 2. punkta d) apakšpunktu,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A1B55A2" w14:textId="073B8B33" w:rsidR="00960F0D" w:rsidRPr="00960F0D" w:rsidRDefault="00960F0D" w:rsidP="00960F0D">
      <w:pPr>
        <w:ind w:firstLine="720"/>
        <w:jc w:val="both"/>
        <w:rPr>
          <w:rFonts w:eastAsia="Arial Unicode MS"/>
          <w:kern w:val="2"/>
          <w:lang w:eastAsia="hi-IN" w:bidi="hi-IN"/>
        </w:rPr>
      </w:pPr>
    </w:p>
    <w:p w14:paraId="75B0DE9F" w14:textId="77777777" w:rsidR="00960F0D" w:rsidRPr="00960F0D" w:rsidRDefault="00960F0D" w:rsidP="00960F0D">
      <w:pPr>
        <w:widowControl w:val="0"/>
        <w:numPr>
          <w:ilvl w:val="0"/>
          <w:numId w:val="43"/>
        </w:numPr>
        <w:suppressAutoHyphens/>
        <w:ind w:left="357" w:hanging="357"/>
        <w:jc w:val="both"/>
        <w:rPr>
          <w:rFonts w:eastAsia="Arial Unicode MS"/>
          <w:kern w:val="2"/>
          <w:lang w:eastAsia="hi-IN" w:bidi="hi-IN"/>
        </w:rPr>
      </w:pPr>
      <w:r w:rsidRPr="00960F0D">
        <w:rPr>
          <w:rFonts w:eastAsia="Arial Unicode MS"/>
          <w:kern w:val="2"/>
          <w:lang w:eastAsia="hi-IN" w:bidi="hi-IN"/>
        </w:rPr>
        <w:t xml:space="preserve">Apstiprināt maksu par vienai personai sniegtajiem ilgstošas sociālās aprūpes un sociālās rehabilitācijas sniegtajiem pakalpojumiem 1 (vienā) dienā Sociālās aprūpes centrā – pansionātā “Pērle” </w:t>
      </w:r>
      <w:r w:rsidRPr="00960F0D">
        <w:rPr>
          <w:rFonts w:eastAsia="Arial Unicode MS"/>
          <w:b/>
          <w:bCs/>
          <w:kern w:val="2"/>
          <w:lang w:eastAsia="hi-IN" w:bidi="hi-IN"/>
        </w:rPr>
        <w:t>28,64 EUR</w:t>
      </w:r>
      <w:r w:rsidRPr="00960F0D">
        <w:rPr>
          <w:rFonts w:eastAsia="Arial Unicode MS"/>
          <w:kern w:val="2"/>
          <w:lang w:eastAsia="hi-IN" w:bidi="hi-IN"/>
        </w:rPr>
        <w:t>.</w:t>
      </w:r>
    </w:p>
    <w:p w14:paraId="1D597180" w14:textId="77777777" w:rsidR="00960F0D" w:rsidRPr="00960F0D" w:rsidRDefault="00960F0D" w:rsidP="00960F0D">
      <w:pPr>
        <w:widowControl w:val="0"/>
        <w:numPr>
          <w:ilvl w:val="0"/>
          <w:numId w:val="43"/>
        </w:numPr>
        <w:suppressAutoHyphens/>
        <w:ind w:left="357" w:hanging="357"/>
        <w:jc w:val="both"/>
        <w:rPr>
          <w:rFonts w:eastAsia="Arial Unicode MS"/>
          <w:kern w:val="2"/>
          <w:lang w:eastAsia="hi-IN" w:bidi="hi-IN"/>
        </w:rPr>
      </w:pPr>
      <w:r w:rsidRPr="00960F0D">
        <w:rPr>
          <w:rFonts w:eastAsia="Arial Unicode MS"/>
          <w:kern w:val="2"/>
          <w:lang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960F0D">
        <w:rPr>
          <w:rFonts w:eastAsia="Arial Unicode MS"/>
          <w:b/>
          <w:bCs/>
          <w:kern w:val="2"/>
          <w:lang w:eastAsia="hi-IN" w:bidi="hi-IN"/>
        </w:rPr>
        <w:t>22,93 EUR</w:t>
      </w:r>
      <w:r w:rsidRPr="00960F0D">
        <w:rPr>
          <w:rFonts w:eastAsia="Arial Unicode MS"/>
          <w:kern w:val="2"/>
          <w:lang w:eastAsia="hi-IN" w:bidi="hi-IN"/>
        </w:rPr>
        <w:t xml:space="preserve"> dienā.</w:t>
      </w:r>
    </w:p>
    <w:p w14:paraId="0B63F92B" w14:textId="77777777" w:rsidR="00960F0D" w:rsidRPr="00960F0D" w:rsidRDefault="00960F0D" w:rsidP="00960F0D">
      <w:pPr>
        <w:widowControl w:val="0"/>
        <w:numPr>
          <w:ilvl w:val="0"/>
          <w:numId w:val="43"/>
        </w:numPr>
        <w:suppressAutoHyphens/>
        <w:ind w:left="357" w:hanging="357"/>
        <w:jc w:val="both"/>
        <w:rPr>
          <w:rFonts w:eastAsia="Arial Unicode MS"/>
          <w:kern w:val="2"/>
          <w:lang w:eastAsia="hi-IN" w:bidi="hi-IN"/>
        </w:rPr>
      </w:pPr>
      <w:r w:rsidRPr="00960F0D">
        <w:rPr>
          <w:rFonts w:eastAsia="Arial Unicode MS"/>
          <w:kern w:val="2"/>
          <w:lang w:eastAsia="hi-IN" w:bidi="hi-IN"/>
        </w:rPr>
        <w:t>Ar šī lēmuma spēkā stāšanos atzīt par spēku zaudējušu Limbažu novada domes 2023.gada 27. aprīļa lēmumu Nr. 298 (protokols Nr.5, 38.).</w:t>
      </w:r>
    </w:p>
    <w:p w14:paraId="155AACE8" w14:textId="77777777" w:rsidR="00960F0D" w:rsidRPr="00960F0D" w:rsidRDefault="00960F0D" w:rsidP="00960F0D">
      <w:pPr>
        <w:widowControl w:val="0"/>
        <w:numPr>
          <w:ilvl w:val="0"/>
          <w:numId w:val="43"/>
        </w:numPr>
        <w:suppressAutoHyphens/>
        <w:ind w:left="357" w:hanging="357"/>
        <w:jc w:val="both"/>
        <w:rPr>
          <w:rFonts w:eastAsia="Arial Unicode MS"/>
          <w:kern w:val="2"/>
          <w:lang w:eastAsia="hi-IN" w:bidi="hi-IN"/>
        </w:rPr>
      </w:pPr>
      <w:r w:rsidRPr="00960F0D">
        <w:rPr>
          <w:rFonts w:eastAsia="Arial Unicode MS"/>
          <w:kern w:val="2"/>
          <w:lang w:eastAsia="hi-IN" w:bidi="hi-IN"/>
        </w:rPr>
        <w:t>Atbildīgo par izcenojumu piemērošanu un līguma slēgšanu noteikt Sociālās aprūpes centra – pansionāta “Pērle” vadītāju.</w:t>
      </w:r>
    </w:p>
    <w:p w14:paraId="52A8024B" w14:textId="77777777" w:rsidR="00960F0D" w:rsidRPr="00960F0D" w:rsidRDefault="00960F0D" w:rsidP="00960F0D">
      <w:pPr>
        <w:widowControl w:val="0"/>
        <w:numPr>
          <w:ilvl w:val="0"/>
          <w:numId w:val="43"/>
        </w:numPr>
        <w:suppressAutoHyphens/>
        <w:ind w:left="357" w:hanging="357"/>
        <w:jc w:val="both"/>
        <w:rPr>
          <w:rFonts w:eastAsia="Arial Unicode MS"/>
          <w:kern w:val="2"/>
          <w:lang w:eastAsia="hi-IN" w:bidi="hi-IN"/>
        </w:rPr>
      </w:pPr>
      <w:r w:rsidRPr="00960F0D">
        <w:rPr>
          <w:rFonts w:eastAsia="Arial Unicode MS"/>
          <w:kern w:val="2"/>
          <w:lang w:eastAsia="hi-IN" w:bidi="hi-IN"/>
        </w:rPr>
        <w:t>Kontroli par lēmuma izpildi uzdot Limbažu novada pašvaldības izpilddirektoram.</w:t>
      </w:r>
    </w:p>
    <w:p w14:paraId="126CD210" w14:textId="5F7094F2" w:rsidR="00960F0D" w:rsidRPr="00960F0D" w:rsidRDefault="00960F0D" w:rsidP="00960F0D">
      <w:pPr>
        <w:widowControl w:val="0"/>
        <w:numPr>
          <w:ilvl w:val="0"/>
          <w:numId w:val="43"/>
        </w:numPr>
        <w:suppressAutoHyphens/>
        <w:ind w:left="357" w:hanging="357"/>
        <w:rPr>
          <w:rFonts w:eastAsia="Arial Unicode MS"/>
          <w:kern w:val="2"/>
          <w:lang w:eastAsia="hi-IN" w:bidi="hi-IN"/>
        </w:rPr>
      </w:pPr>
      <w:bookmarkStart w:id="83" w:name="_Hlk158320845"/>
      <w:r w:rsidRPr="00960F0D">
        <w:rPr>
          <w:rFonts w:eastAsia="Arial Unicode MS"/>
          <w:kern w:val="2"/>
          <w:lang w:eastAsia="hi-IN" w:bidi="hi-IN"/>
        </w:rPr>
        <w:t>Lēmuma 1. un 2. punktā noteiktie izcenojumi piemērojami ar 2024.</w:t>
      </w:r>
      <w:r>
        <w:rPr>
          <w:rFonts w:eastAsia="Arial Unicode MS"/>
          <w:kern w:val="2"/>
          <w:lang w:eastAsia="hi-IN" w:bidi="hi-IN"/>
        </w:rPr>
        <w:t xml:space="preserve"> </w:t>
      </w:r>
      <w:r w:rsidRPr="00960F0D">
        <w:rPr>
          <w:rFonts w:eastAsia="Arial Unicode MS"/>
          <w:kern w:val="2"/>
          <w:lang w:eastAsia="hi-IN" w:bidi="hi-IN"/>
        </w:rPr>
        <w:t>gada 1.</w:t>
      </w:r>
      <w:r>
        <w:rPr>
          <w:rFonts w:eastAsia="Arial Unicode MS"/>
          <w:kern w:val="2"/>
          <w:lang w:eastAsia="hi-IN" w:bidi="hi-IN"/>
        </w:rPr>
        <w:t xml:space="preserve"> </w:t>
      </w:r>
      <w:r w:rsidRPr="00960F0D">
        <w:rPr>
          <w:rFonts w:eastAsia="Arial Unicode MS"/>
          <w:kern w:val="2"/>
          <w:lang w:eastAsia="hi-IN" w:bidi="hi-IN"/>
        </w:rPr>
        <w:t>martu.</w:t>
      </w:r>
    </w:p>
    <w:bookmarkEnd w:id="83"/>
    <w:p w14:paraId="3ED575F5" w14:textId="77777777" w:rsidR="00FE1D91" w:rsidRDefault="00FE1D91" w:rsidP="005B71DF">
      <w:pPr>
        <w:autoSpaceDE w:val="0"/>
        <w:autoSpaceDN w:val="0"/>
        <w:adjustRightInd w:val="0"/>
        <w:jc w:val="both"/>
        <w:rPr>
          <w:rFonts w:eastAsia="Calibri"/>
        </w:rPr>
      </w:pPr>
    </w:p>
    <w:p w14:paraId="7AB3F863" w14:textId="77777777" w:rsidR="00E51403" w:rsidRPr="000502C9" w:rsidRDefault="00E51403" w:rsidP="005B71DF">
      <w:pPr>
        <w:autoSpaceDE w:val="0"/>
        <w:autoSpaceDN w:val="0"/>
        <w:adjustRightInd w:val="0"/>
        <w:jc w:val="both"/>
        <w:rPr>
          <w:rFonts w:eastAsia="Calibri"/>
        </w:rPr>
      </w:pPr>
    </w:p>
    <w:p w14:paraId="765E0102" w14:textId="340D5558" w:rsidR="00F322EC" w:rsidRPr="000502C9" w:rsidRDefault="00F322EC" w:rsidP="00F322EC">
      <w:pPr>
        <w:jc w:val="both"/>
        <w:rPr>
          <w:b/>
          <w:bCs/>
        </w:rPr>
      </w:pPr>
      <w:bookmarkStart w:id="84" w:name="_Hlk112670021"/>
      <w:r w:rsidRPr="000502C9">
        <w:rPr>
          <w:b/>
          <w:bCs/>
        </w:rPr>
        <w:t xml:space="preserve">Lēmums Nr. </w:t>
      </w:r>
      <w:r w:rsidR="005F2B9C">
        <w:rPr>
          <w:b/>
          <w:bCs/>
        </w:rPr>
        <w:t>112</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4"/>
    <w:p w14:paraId="09D4AA9F" w14:textId="77777777" w:rsidR="003F3805" w:rsidRPr="003F3805" w:rsidRDefault="003F3805" w:rsidP="003F3805">
      <w:pPr>
        <w:pBdr>
          <w:bottom w:val="single" w:sz="6" w:space="1" w:color="auto"/>
        </w:pBdr>
        <w:jc w:val="both"/>
        <w:rPr>
          <w:b/>
          <w:bCs/>
        </w:rPr>
      </w:pPr>
      <w:r w:rsidRPr="003F3805">
        <w:rPr>
          <w:b/>
          <w:bCs/>
          <w:noProof/>
        </w:rPr>
        <w:t>Par Limbažu novada pašvaldības domes saistošo noteikumu "Par interešu izglītības programmu licencēšanu" apstiprināšanu</w:t>
      </w:r>
    </w:p>
    <w:p w14:paraId="714E0CEF" w14:textId="4E89AA31" w:rsidR="003F3805" w:rsidRPr="003F3805" w:rsidRDefault="003F3805" w:rsidP="003F3805">
      <w:pPr>
        <w:jc w:val="center"/>
      </w:pPr>
      <w:r w:rsidRPr="00340B84">
        <w:t xml:space="preserve">Ziņo </w:t>
      </w:r>
      <w:r>
        <w:t>Dagnis Straubergs</w:t>
      </w:r>
    </w:p>
    <w:p w14:paraId="4AD1DB30" w14:textId="77777777" w:rsidR="003F3805" w:rsidRDefault="003F3805" w:rsidP="003F3805">
      <w:pPr>
        <w:ind w:firstLine="720"/>
        <w:jc w:val="both"/>
      </w:pPr>
    </w:p>
    <w:p w14:paraId="5A532E13" w14:textId="77777777" w:rsidR="003F3805" w:rsidRPr="003F3805" w:rsidRDefault="003F3805" w:rsidP="003F3805">
      <w:pPr>
        <w:ind w:firstLine="720"/>
        <w:jc w:val="both"/>
      </w:pPr>
      <w:r w:rsidRPr="003F3805">
        <w:t xml:space="preserve">Limbažu novada pašvaldībā (turpmāk tekstā – Pašvaldība) turpinās izglītības ekosistēmas sakārtošana atbilstoši Izglītības attīstības pamatnostādnēm 2021.-2027. gadam un uzdevumiem, kas izvirzīti Limbažu novada Izglītības stratēģijā. </w:t>
      </w:r>
      <w:hyperlink r:id="rId19" w:tgtFrame="_blank" w:history="1">
        <w:r w:rsidRPr="003F3805">
          <w:t>Pašvaldību likuma</w:t>
        </w:r>
      </w:hyperlink>
      <w:r w:rsidRPr="003F3805">
        <w:t xml:space="preserve"> </w:t>
      </w:r>
      <w:hyperlink r:id="rId20" w:anchor="p4" w:tgtFrame="_blank" w:history="1">
        <w:r w:rsidRPr="003F3805">
          <w:t>4. panta</w:t>
        </w:r>
      </w:hyperlink>
      <w:r w:rsidRPr="003F3805">
        <w:t xml:space="preserve"> pirmās daļas 4. punkts nosaka, ka pašvaldības autonomā funkcija ir gādāt par iedzīvotāju izglītību, [..], interešu izglītības un pieaugušo izglītības pieejamību. Saskaņā ar </w:t>
      </w:r>
      <w:hyperlink r:id="rId21" w:tgtFrame="_blank" w:history="1">
        <w:r w:rsidRPr="003F3805">
          <w:t>Izglītības likuma</w:t>
        </w:r>
      </w:hyperlink>
      <w:r w:rsidRPr="003F3805">
        <w:t xml:space="preserve"> </w:t>
      </w:r>
      <w:hyperlink r:id="rId22" w:anchor="p17" w:tgtFrame="_blank" w:history="1">
        <w:r w:rsidRPr="003F3805">
          <w:t>17. panta</w:t>
        </w:r>
      </w:hyperlink>
      <w:r w:rsidRPr="003F3805">
        <w:t xml:space="preserve"> trešās daļas 16. punktu, pašvaldība izsniedz licences interešu izglītības īstenošanai. Atļauju izsniegšanu neformālās izglītības programmu īstenošanai reglamentē Ministru Kabineta 2023. gada 13. jūlija noteikumi Nr.395 “Kārtība, kādā tiek izsniegtas atļaujas neformālās izglītības programmas īstenošanai”.</w:t>
      </w:r>
    </w:p>
    <w:p w14:paraId="441B757B" w14:textId="77777777" w:rsidR="003F3805" w:rsidRPr="003F3805" w:rsidRDefault="003F3805" w:rsidP="003F3805">
      <w:pPr>
        <w:ind w:firstLine="720"/>
        <w:jc w:val="both"/>
      </w:pPr>
      <w:r w:rsidRPr="003F3805">
        <w:t>Limbažu novada dome 2021. gada 25. novembrī ir izdevusi saistošos noteikumus Nr. 30 "</w:t>
      </w:r>
      <w:hyperlink r:id="rId23" w:tgtFrame="_blank" w:history="1">
        <w:r w:rsidRPr="003F3805">
          <w:t>Par interešu un pieaugušo neformālās izglītības programmu licencēšanu</w:t>
        </w:r>
      </w:hyperlink>
      <w:r w:rsidRPr="003F3805">
        <w:t>", kuri izdoti saskaņā ar likuma "</w:t>
      </w:r>
      <w:hyperlink r:id="rId24" w:tgtFrame="_blank" w:history="1">
        <w:r w:rsidRPr="003F3805">
          <w:t>Par pašvaldībām</w:t>
        </w:r>
      </w:hyperlink>
      <w:r w:rsidRPr="003F3805">
        <w:t xml:space="preserve">" </w:t>
      </w:r>
      <w:hyperlink r:id="rId25" w:anchor="p21" w:tgtFrame="_blank" w:history="1">
        <w:r w:rsidRPr="003F3805">
          <w:t>21. panta</w:t>
        </w:r>
      </w:hyperlink>
      <w:r w:rsidRPr="003F3805">
        <w:t xml:space="preserve"> pirmās daļas 14. punkta f) apakšpunktu un </w:t>
      </w:r>
      <w:hyperlink r:id="rId26" w:tgtFrame="_blank" w:history="1">
        <w:r w:rsidRPr="003F3805">
          <w:t>Izglītības likuma</w:t>
        </w:r>
      </w:hyperlink>
      <w:r w:rsidRPr="003F3805">
        <w:t xml:space="preserve"> </w:t>
      </w:r>
      <w:hyperlink r:id="rId27" w:anchor="p17" w:tgtFrame="_blank" w:history="1">
        <w:r w:rsidRPr="003F3805">
          <w:t>17. panta</w:t>
        </w:r>
      </w:hyperlink>
      <w:r w:rsidRPr="003F3805">
        <w:t xml:space="preserve"> trešās daļas 16. punktu, </w:t>
      </w:r>
      <w:hyperlink r:id="rId28" w:anchor="p46" w:tgtFrame="_blank" w:history="1">
        <w:r w:rsidRPr="003F3805">
          <w:t>46. panta</w:t>
        </w:r>
      </w:hyperlink>
      <w:r w:rsidRPr="003F3805">
        <w:t xml:space="preserve"> piekto daļu un </w:t>
      </w:r>
      <w:hyperlink r:id="rId29" w:anchor="p47" w:tgtFrame="_blank" w:history="1">
        <w:r w:rsidRPr="003F3805">
          <w:t>47. panta</w:t>
        </w:r>
      </w:hyperlink>
      <w:r w:rsidRPr="003F3805">
        <w:t xml:space="preserve"> trešo daļu. Likums "</w:t>
      </w:r>
      <w:hyperlink r:id="rId30" w:tgtFrame="_blank" w:history="1">
        <w:r w:rsidRPr="003F3805">
          <w:t>Par pašvaldībām</w:t>
        </w:r>
      </w:hyperlink>
      <w:r w:rsidRPr="003F3805">
        <w:t xml:space="preserve">" zaudējis spēku ar 2023. gada 1. janvāri, savukārt </w:t>
      </w:r>
      <w:hyperlink r:id="rId31" w:tgtFrame="_blank" w:history="1">
        <w:r w:rsidRPr="003F3805">
          <w:t>Izglītības likuma</w:t>
        </w:r>
      </w:hyperlink>
      <w:r w:rsidRPr="003F3805">
        <w:t xml:space="preserve"> </w:t>
      </w:r>
      <w:hyperlink r:id="rId32" w:anchor="p17" w:tgtFrame="_blank" w:history="1">
        <w:r w:rsidRPr="003F3805">
          <w:t>17. panta</w:t>
        </w:r>
      </w:hyperlink>
      <w:r w:rsidRPr="003F3805">
        <w:t xml:space="preserve"> trešās daļas 16. punkts nesatur pilnvarojumu saistošo noteikumu izdošanai.</w:t>
      </w:r>
    </w:p>
    <w:p w14:paraId="6C76BCB5" w14:textId="77777777" w:rsidR="003F3805" w:rsidRPr="003F3805" w:rsidRDefault="003F3805" w:rsidP="003F3805">
      <w:pPr>
        <w:ind w:firstLine="720"/>
        <w:jc w:val="both"/>
      </w:pPr>
      <w:r w:rsidRPr="003F3805">
        <w:t>Tāpēc ir izstrādāti jauni saistošie noteikumi</w:t>
      </w:r>
      <w:r w:rsidRPr="003F3805">
        <w:rPr>
          <w:bCs/>
        </w:rPr>
        <w:t xml:space="preserve"> </w:t>
      </w:r>
      <w:r w:rsidRPr="003F3805">
        <w:t xml:space="preserve">„Par interešu izglītības programmu licencēšanu”. Šo noteikumu mērķis ir noteikt kārtību, kādā pašvaldība izsniedz licences interešu izglītības programmu īstenošanai juridiskām un fiziskām personām, kuras nav reģistrētas Izglītības iestāžu reģistrā. Noteikt iesniegto izglītības programmu licencēšanas dokumentu izvērtēšanas kārtību, </w:t>
      </w:r>
      <w:r w:rsidRPr="003F3805">
        <w:lastRenderedPageBreak/>
        <w:t>lēmuma par licences izsniegšanas, licences izsniegšanas atteikuma vai licences anulēšanu pieņemšanas kārtību.</w:t>
      </w:r>
    </w:p>
    <w:p w14:paraId="22326178" w14:textId="77777777" w:rsidR="003F3805" w:rsidRPr="003F3805" w:rsidRDefault="003F3805" w:rsidP="003F3805">
      <w:pPr>
        <w:ind w:firstLine="709"/>
        <w:jc w:val="both"/>
      </w:pPr>
      <w:r w:rsidRPr="003F3805">
        <w:rPr>
          <w:shd w:val="clear" w:color="auto" w:fill="FFFFFF"/>
        </w:rPr>
        <w:t>Atbilstoši Pašvaldību likuma 46. panta trešajai daļai un Limbažu novada domes I</w:t>
      </w:r>
      <w:r w:rsidRPr="003F3805">
        <w:rPr>
          <w:rFonts w:eastAsia="Calibri"/>
          <w:lang w:eastAsia="en-US"/>
        </w:rPr>
        <w:t xml:space="preserve">zglītības, kultūras un sporta jautājumu komitejas </w:t>
      </w:r>
      <w:r w:rsidRPr="003F3805">
        <w:rPr>
          <w:shd w:val="clear" w:color="auto" w:fill="FFFFFF"/>
        </w:rPr>
        <w:t xml:space="preserve">2024. gada 16. janvāra lēmumam saistošo noteikumu projekts tika publicēts pašvaldības mājaslapā sabiedrības viedokļa noskaidrošanai. Viedokļus un priekšlikumus par saistošo noteikumu projektu rakstveidā varēja iesniegt līdz 2024. gada 2. februārim. </w:t>
      </w:r>
      <w:r w:rsidRPr="003F3805">
        <w:t>Noteiktajā termiņā netika saņemti  iebildumi/priekšlikumi.</w:t>
      </w:r>
    </w:p>
    <w:p w14:paraId="7B6FFEBD" w14:textId="77777777" w:rsidR="003F3805" w:rsidRPr="00A75C8B" w:rsidRDefault="003F3805" w:rsidP="003F3805">
      <w:pPr>
        <w:ind w:firstLine="720"/>
        <w:jc w:val="both"/>
        <w:rPr>
          <w:b/>
          <w:bCs/>
        </w:rPr>
      </w:pPr>
      <w:r w:rsidRPr="003F3805">
        <w:t>Ņemot vērā augstāk minēto un pamatojoties uz Pašvaldību likuma 4. panta pirmās daļas                         4. punktu, 10. panta pirmās daļas 1. punktu, 44. panta otro daļu</w:t>
      </w:r>
      <w:r w:rsidRPr="003F3805">
        <w:rPr>
          <w:bCs/>
          <w:kern w:val="1"/>
          <w:lang w:eastAsia="hi-IN" w:bidi="hi-IN"/>
        </w:rPr>
        <w:t xml:space="preserve">, </w:t>
      </w:r>
      <w:r w:rsidRPr="003F3805">
        <w:t xml:space="preserve">46. panta trešo </w:t>
      </w:r>
      <w:r w:rsidRPr="003F3805">
        <w:rPr>
          <w:bCs/>
          <w:kern w:val="1"/>
          <w:lang w:eastAsia="hi-IN" w:bidi="hi-IN"/>
        </w:rPr>
        <w:t xml:space="preserve">daļu, 47.panta pirmo 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F6B286A" w14:textId="6FD28CC9" w:rsidR="003F3805" w:rsidRPr="003F3805" w:rsidRDefault="003F3805" w:rsidP="003F3805">
      <w:pPr>
        <w:ind w:firstLine="720"/>
        <w:jc w:val="both"/>
      </w:pPr>
    </w:p>
    <w:p w14:paraId="7CFA4CE3" w14:textId="6F2F18E5" w:rsidR="003F3805" w:rsidRPr="003F3805" w:rsidRDefault="003F3805" w:rsidP="003F3805">
      <w:pPr>
        <w:numPr>
          <w:ilvl w:val="0"/>
          <w:numId w:val="44"/>
        </w:numPr>
        <w:tabs>
          <w:tab w:val="left" w:pos="357"/>
          <w:tab w:val="left" w:pos="6480"/>
          <w:tab w:val="left" w:pos="7560"/>
        </w:tabs>
        <w:ind w:left="357" w:hanging="357"/>
        <w:contextualSpacing/>
        <w:jc w:val="both"/>
      </w:pPr>
      <w:r w:rsidRPr="003F3805">
        <w:t xml:space="preserve">Apstiprināt </w:t>
      </w:r>
      <w:r w:rsidRPr="003F3805">
        <w:rPr>
          <w:bCs/>
        </w:rPr>
        <w:t xml:space="preserve">Limbažu novada pašvaldības domes saistošos noteikumus Nr. </w:t>
      </w:r>
      <w:r>
        <w:rPr>
          <w:bCs/>
        </w:rPr>
        <w:t>5</w:t>
      </w:r>
      <w:r w:rsidRPr="003F3805">
        <w:rPr>
          <w:bCs/>
        </w:rPr>
        <w:t xml:space="preserve"> „Par interešu izglītības programmu licencēšanu” </w:t>
      </w:r>
      <w:r w:rsidRPr="003F3805">
        <w:t>(pielikumā).</w:t>
      </w:r>
    </w:p>
    <w:p w14:paraId="2964A444" w14:textId="77777777" w:rsidR="003F3805" w:rsidRPr="003F3805" w:rsidRDefault="003F3805" w:rsidP="003F3805">
      <w:pPr>
        <w:numPr>
          <w:ilvl w:val="0"/>
          <w:numId w:val="44"/>
        </w:numPr>
        <w:tabs>
          <w:tab w:val="left" w:pos="357"/>
          <w:tab w:val="left" w:pos="567"/>
          <w:tab w:val="left" w:pos="6480"/>
          <w:tab w:val="left" w:pos="7560"/>
        </w:tabs>
        <w:ind w:left="357" w:hanging="357"/>
        <w:contextualSpacing/>
        <w:jc w:val="both"/>
      </w:pPr>
      <w:r w:rsidRPr="003F3805">
        <w:t>Pieņemt zināšanai Limbažu novada pašvaldības domes saistošo noteikumu „</w:t>
      </w:r>
      <w:r w:rsidRPr="003F3805">
        <w:rPr>
          <w:bCs/>
        </w:rPr>
        <w:t>Par interešu izglītības programmu licencēšanu</w:t>
      </w:r>
      <w:r w:rsidRPr="003F3805">
        <w:t>” paskaidrojuma rakstu (pielikumā).</w:t>
      </w:r>
    </w:p>
    <w:p w14:paraId="14FE8BAA" w14:textId="77777777" w:rsidR="003F3805" w:rsidRPr="003F3805" w:rsidRDefault="003F3805" w:rsidP="003F3805">
      <w:pPr>
        <w:numPr>
          <w:ilvl w:val="0"/>
          <w:numId w:val="44"/>
        </w:numPr>
        <w:tabs>
          <w:tab w:val="left" w:pos="357"/>
          <w:tab w:val="left" w:pos="567"/>
          <w:tab w:val="left" w:pos="6480"/>
          <w:tab w:val="left" w:pos="7560"/>
        </w:tabs>
        <w:ind w:left="357" w:hanging="357"/>
        <w:contextualSpacing/>
        <w:jc w:val="both"/>
      </w:pPr>
      <w:r w:rsidRPr="003F3805">
        <w:t>Uzdot Sabiedrisko attiecību nodaļai saistošos noteikumus publicēt oficiālajā izdevumā “Latvijas Vēstnesis”, pašvaldības informatīvajā izdevumā “Limbažu Novada Ziņas”, pašvaldības tīmekļvietnē.</w:t>
      </w:r>
    </w:p>
    <w:p w14:paraId="0440ACC3" w14:textId="77777777" w:rsidR="003F3805" w:rsidRPr="003F3805" w:rsidRDefault="003F3805" w:rsidP="003F3805">
      <w:pPr>
        <w:numPr>
          <w:ilvl w:val="0"/>
          <w:numId w:val="44"/>
        </w:numPr>
        <w:tabs>
          <w:tab w:val="left" w:pos="357"/>
          <w:tab w:val="left" w:pos="567"/>
          <w:tab w:val="left" w:pos="6480"/>
          <w:tab w:val="left" w:pos="7560"/>
        </w:tabs>
        <w:ind w:left="357" w:hanging="357"/>
        <w:contextualSpacing/>
        <w:jc w:val="both"/>
      </w:pPr>
      <w:r w:rsidRPr="003F3805">
        <w:rPr>
          <w:rFonts w:eastAsia="Calibri"/>
          <w:bCs/>
          <w:lang w:eastAsia="en-US"/>
        </w:rPr>
        <w:t xml:space="preserve">Atbildīgo par lēmuma izpildi noteikt </w:t>
      </w:r>
      <w:r w:rsidRPr="003F3805">
        <w:rPr>
          <w:rFonts w:eastAsia="Calibri"/>
          <w:bCs/>
          <w:lang w:eastAsia="en-US" w:bidi="lo-LA"/>
        </w:rPr>
        <w:t xml:space="preserve">Limbažu novada </w:t>
      </w:r>
      <w:r w:rsidRPr="003F3805">
        <w:rPr>
          <w:bCs/>
        </w:rPr>
        <w:t>Izglītības pārvaldes vadītāju.</w:t>
      </w:r>
    </w:p>
    <w:p w14:paraId="40306A90" w14:textId="77777777" w:rsidR="003F3805" w:rsidRPr="003F3805" w:rsidRDefault="003F3805" w:rsidP="003F3805">
      <w:pPr>
        <w:numPr>
          <w:ilvl w:val="0"/>
          <w:numId w:val="44"/>
        </w:numPr>
        <w:tabs>
          <w:tab w:val="left" w:pos="567"/>
          <w:tab w:val="left" w:pos="6480"/>
          <w:tab w:val="left" w:pos="7560"/>
        </w:tabs>
        <w:ind w:left="357" w:hanging="357"/>
        <w:contextualSpacing/>
        <w:jc w:val="both"/>
      </w:pPr>
      <w:r w:rsidRPr="003F3805">
        <w:rPr>
          <w:rFonts w:eastAsia="Calibri"/>
          <w:bCs/>
          <w:lang w:eastAsia="en-US" w:bidi="lo-LA"/>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71BCDE0B" w:rsidR="00F322EC" w:rsidRPr="000502C9" w:rsidRDefault="00F322EC" w:rsidP="00F322EC">
      <w:pPr>
        <w:jc w:val="both"/>
        <w:rPr>
          <w:b/>
          <w:bCs/>
        </w:rPr>
      </w:pPr>
      <w:bookmarkStart w:id="85" w:name="_Hlk112670456"/>
      <w:bookmarkStart w:id="86" w:name="_Hlk115099752"/>
      <w:r w:rsidRPr="000502C9">
        <w:rPr>
          <w:b/>
          <w:bCs/>
        </w:rPr>
        <w:t xml:space="preserve">Lēmums Nr. </w:t>
      </w:r>
      <w:r w:rsidR="005F2B9C">
        <w:rPr>
          <w:b/>
          <w:bCs/>
        </w:rPr>
        <w:t>113</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85"/>
    <w:bookmarkEnd w:id="86"/>
    <w:p w14:paraId="7F10117A" w14:textId="77777777" w:rsidR="00BF2B2E" w:rsidRPr="00BF2B2E" w:rsidRDefault="00BF2B2E" w:rsidP="00BF2B2E">
      <w:pPr>
        <w:pBdr>
          <w:bottom w:val="single" w:sz="6" w:space="1" w:color="auto"/>
        </w:pBdr>
        <w:jc w:val="both"/>
        <w:rPr>
          <w:b/>
          <w:bCs/>
        </w:rPr>
      </w:pPr>
      <w:r w:rsidRPr="00BF2B2E">
        <w:rPr>
          <w:b/>
          <w:bCs/>
          <w:noProof/>
        </w:rPr>
        <w:t>Par Limbažu novada pašvaldības Interešu izglītības programmu licenču un neformālās izglītības programmu atļauju izsniegšanas komisijas nolikuma apstiprināšanu</w:t>
      </w:r>
    </w:p>
    <w:p w14:paraId="2B6ABA28" w14:textId="77777777" w:rsidR="00BF2B2E" w:rsidRPr="003F3805" w:rsidRDefault="00BF2B2E" w:rsidP="00BF2B2E">
      <w:pPr>
        <w:jc w:val="center"/>
      </w:pPr>
      <w:r w:rsidRPr="00340B84">
        <w:t xml:space="preserve">Ziņo </w:t>
      </w:r>
      <w:r>
        <w:t>Dagnis Straubergs</w:t>
      </w:r>
    </w:p>
    <w:p w14:paraId="67D738C1" w14:textId="77777777" w:rsidR="00BF2B2E" w:rsidRPr="00BF2B2E" w:rsidRDefault="00BF2B2E" w:rsidP="00BF2B2E">
      <w:pPr>
        <w:jc w:val="both"/>
      </w:pPr>
    </w:p>
    <w:p w14:paraId="46A9339B" w14:textId="77777777" w:rsidR="00BF2B2E" w:rsidRPr="00BF2B2E" w:rsidRDefault="005B00F4" w:rsidP="00BF2B2E">
      <w:pPr>
        <w:ind w:firstLine="720"/>
        <w:jc w:val="both"/>
      </w:pPr>
      <w:hyperlink r:id="rId33" w:tgtFrame="_blank" w:history="1">
        <w:r w:rsidR="00BF2B2E" w:rsidRPr="00BF2B2E">
          <w:t>Pašvaldību likuma</w:t>
        </w:r>
      </w:hyperlink>
      <w:r w:rsidR="00BF2B2E" w:rsidRPr="00BF2B2E">
        <w:t xml:space="preserve"> </w:t>
      </w:r>
      <w:hyperlink r:id="rId34" w:anchor="p4" w:tgtFrame="_blank" w:history="1">
        <w:r w:rsidR="00BF2B2E" w:rsidRPr="00BF2B2E">
          <w:t>4. panta</w:t>
        </w:r>
      </w:hyperlink>
      <w:r w:rsidR="00BF2B2E" w:rsidRPr="00BF2B2E">
        <w:t xml:space="preserve"> pirmās daļas 4. punkts nosaka, ka pašvaldības autonomā funkcija ir gādāt par iedzīvotāju izglītību, [..], interešu izglītības un pieaugušo izglītības pieejamību. Saskaņā ar </w:t>
      </w:r>
      <w:hyperlink r:id="rId35" w:tgtFrame="_blank" w:history="1">
        <w:r w:rsidR="00BF2B2E" w:rsidRPr="00BF2B2E">
          <w:t>Izglītības likuma</w:t>
        </w:r>
      </w:hyperlink>
      <w:r w:rsidR="00BF2B2E" w:rsidRPr="00BF2B2E">
        <w:t xml:space="preserve"> </w:t>
      </w:r>
      <w:hyperlink r:id="rId36" w:anchor="p17" w:tgtFrame="_blank" w:history="1">
        <w:r w:rsidR="00BF2B2E" w:rsidRPr="00BF2B2E">
          <w:t>17. panta</w:t>
        </w:r>
      </w:hyperlink>
      <w:r w:rsidR="00BF2B2E" w:rsidRPr="00BF2B2E">
        <w:t xml:space="preserve"> trešās daļas 16. punktu, pašvaldība izsniedz licences interešu izglītības programmu īstenošanai. Atļauju izsniegšanu neformālās izglītības programmu īstenošanai reglamentē Ministru Kabineta 2023. gada 13. jūlija noteikumi Nr.395 “Kārtība, kādā tiek izsniegtas atļaujas neformālās izglītības programmas īstenošanai”.</w:t>
      </w:r>
    </w:p>
    <w:p w14:paraId="642DA5EF" w14:textId="5DEF717B" w:rsidR="00BF2B2E" w:rsidRPr="00BF2B2E" w:rsidRDefault="00BF2B2E" w:rsidP="00BF2B2E">
      <w:pPr>
        <w:ind w:firstLine="720"/>
        <w:jc w:val="both"/>
      </w:pPr>
      <w:r w:rsidRPr="00BF2B2E">
        <w:t>Saskaņā ar Pašvaldību likuma 50.</w:t>
      </w:r>
      <w:r w:rsidR="005C32FD">
        <w:t xml:space="preserve"> </w:t>
      </w:r>
      <w:r w:rsidRPr="00BF2B2E">
        <w:t>panta pirmo daļu, dome un pašvaldības administrācija iekšējos normatīvos aktus izdod likumā noteiktajā kārtībā. Saskaņā ar Valsts pārvaldes iekārtas likuma 73.panta pirmās daļas 1.punktu publiskas personas orgāns un amatpersona savas kompetences ietvaros var izdot iekšējos normatīvos aktus par iestādes, iestādes izveidotās koleģiālās institūcijas vai struktūrvienības uzbūvi un darba organizāciju (nolikums, reglaments).</w:t>
      </w:r>
    </w:p>
    <w:p w14:paraId="4643BFDB" w14:textId="77777777" w:rsidR="00BF2B2E" w:rsidRPr="00BF2B2E" w:rsidRDefault="00BF2B2E" w:rsidP="00BF2B2E">
      <w:pPr>
        <w:ind w:firstLine="720"/>
        <w:jc w:val="both"/>
      </w:pPr>
      <w:r w:rsidRPr="00BF2B2E">
        <w:t>Limbažu novada domes 2024. gada 21. februāra saistošie noteikumi Nr. 5 “Par interešu izglītības programmu licencēšanu” nosaka kārtību, kādā Limbažu novada pašvaldībā tiek izsniegtas licences interešu izglītības programmu īstenošanai. Ir sagatavots Interešu izglītības programmu licenču un neformālās izglītības programmu atļauju izsniegšanas komisijas nolikuma projekts.</w:t>
      </w:r>
    </w:p>
    <w:p w14:paraId="28D4B234" w14:textId="77777777" w:rsidR="00BF2B2E" w:rsidRPr="00A75C8B" w:rsidRDefault="00BF2B2E" w:rsidP="00BF2B2E">
      <w:pPr>
        <w:ind w:firstLine="720"/>
        <w:jc w:val="both"/>
        <w:rPr>
          <w:b/>
          <w:bCs/>
        </w:rPr>
      </w:pPr>
      <w:r w:rsidRPr="00BF2B2E">
        <w:t xml:space="preserve">Pamatojoties uz Valsts pārvaldes iekārtas likuma 73. panta pirmās daļas 1. punktu, Pašvaldību likuma 10. panta ievaddaļu, 50. panta pirmo daļu, Izglītības likuma 17. panta trešās daļas 16. punktu,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2C135F">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6F86108A" w14:textId="6213B35C" w:rsidR="00BF2B2E" w:rsidRPr="00BF2B2E" w:rsidRDefault="00BF2B2E" w:rsidP="00BF2B2E">
      <w:pPr>
        <w:ind w:firstLine="720"/>
        <w:jc w:val="both"/>
        <w:rPr>
          <w:b/>
          <w:bCs/>
        </w:rPr>
      </w:pPr>
    </w:p>
    <w:p w14:paraId="053567DC" w14:textId="77777777" w:rsidR="00BF2B2E" w:rsidRPr="00BF2B2E" w:rsidRDefault="00BF2B2E" w:rsidP="00BF2B2E">
      <w:pPr>
        <w:numPr>
          <w:ilvl w:val="0"/>
          <w:numId w:val="45"/>
        </w:numPr>
        <w:ind w:left="357" w:hanging="357"/>
        <w:contextualSpacing/>
        <w:jc w:val="both"/>
      </w:pPr>
      <w:r w:rsidRPr="00BF2B2E">
        <w:t xml:space="preserve">Apstiprināt Limbažu novada pašvaldības “Interešu izglītības programmu licenču un neformālās izglītības programmu atļauju izsniegšanas komisijas“ nolikumu (pielikumā). </w:t>
      </w:r>
    </w:p>
    <w:p w14:paraId="6CDE21C9" w14:textId="77777777" w:rsidR="00BF2B2E" w:rsidRPr="00BF2B2E" w:rsidRDefault="00BF2B2E" w:rsidP="00BF2B2E">
      <w:pPr>
        <w:numPr>
          <w:ilvl w:val="0"/>
          <w:numId w:val="45"/>
        </w:numPr>
        <w:tabs>
          <w:tab w:val="left" w:pos="567"/>
          <w:tab w:val="left" w:pos="6480"/>
          <w:tab w:val="left" w:pos="7560"/>
        </w:tabs>
        <w:ind w:left="357" w:hanging="357"/>
        <w:contextualSpacing/>
        <w:jc w:val="both"/>
      </w:pPr>
      <w:r w:rsidRPr="00BF2B2E">
        <w:rPr>
          <w:rFonts w:eastAsia="Calibri"/>
          <w:bCs/>
          <w:lang w:eastAsia="en-US"/>
        </w:rPr>
        <w:t xml:space="preserve">Atbildīgo par lēmuma izpildi noteikt </w:t>
      </w:r>
      <w:r w:rsidRPr="00BF2B2E">
        <w:rPr>
          <w:rFonts w:eastAsia="Calibri"/>
          <w:bCs/>
          <w:lang w:eastAsia="en-US" w:bidi="lo-LA"/>
        </w:rPr>
        <w:t xml:space="preserve">Limbažu novada </w:t>
      </w:r>
      <w:r w:rsidRPr="00BF2B2E">
        <w:rPr>
          <w:bCs/>
        </w:rPr>
        <w:t>Izglītības pārvaldes vadītāju.</w:t>
      </w:r>
    </w:p>
    <w:p w14:paraId="20C30512" w14:textId="77777777" w:rsidR="00BF2B2E" w:rsidRPr="00BF2B2E" w:rsidRDefault="00BF2B2E" w:rsidP="00BF2B2E">
      <w:pPr>
        <w:numPr>
          <w:ilvl w:val="0"/>
          <w:numId w:val="45"/>
        </w:numPr>
        <w:tabs>
          <w:tab w:val="left" w:pos="567"/>
          <w:tab w:val="left" w:pos="6480"/>
          <w:tab w:val="left" w:pos="7560"/>
        </w:tabs>
        <w:ind w:left="357" w:hanging="357"/>
        <w:contextualSpacing/>
        <w:jc w:val="both"/>
      </w:pPr>
      <w:r w:rsidRPr="00BF2B2E">
        <w:rPr>
          <w:rFonts w:eastAsia="Calibri"/>
          <w:bCs/>
          <w:lang w:eastAsia="en-US" w:bidi="lo-LA"/>
        </w:rPr>
        <w:t>Kontroli par lēmuma izpildi uzdot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3274223F" w:rsidR="00F322EC" w:rsidRPr="000502C9" w:rsidRDefault="00F322EC" w:rsidP="00F322EC">
      <w:pPr>
        <w:jc w:val="both"/>
        <w:rPr>
          <w:b/>
          <w:bCs/>
        </w:rPr>
      </w:pPr>
      <w:bookmarkStart w:id="87" w:name="_Hlk112670821"/>
      <w:bookmarkStart w:id="88" w:name="_Hlk115099971"/>
      <w:r w:rsidRPr="000502C9">
        <w:rPr>
          <w:b/>
          <w:bCs/>
        </w:rPr>
        <w:t xml:space="preserve">Lēmums Nr. </w:t>
      </w:r>
      <w:r w:rsidR="005F2B9C">
        <w:rPr>
          <w:b/>
          <w:bCs/>
        </w:rPr>
        <w:t>11</w:t>
      </w:r>
      <w:r w:rsidR="007B4085">
        <w:rPr>
          <w:b/>
          <w:bCs/>
        </w:rPr>
        <w:t>4</w:t>
      </w:r>
    </w:p>
    <w:p w14:paraId="0E08E9CC" w14:textId="759F30EC"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p w14:paraId="086ACAFC" w14:textId="77777777" w:rsidR="005C32FD" w:rsidRPr="005C32FD" w:rsidRDefault="005C32FD" w:rsidP="005C32FD">
      <w:pPr>
        <w:pBdr>
          <w:bottom w:val="single" w:sz="6" w:space="1" w:color="auto"/>
        </w:pBdr>
        <w:jc w:val="both"/>
        <w:rPr>
          <w:b/>
          <w:bCs/>
        </w:rPr>
      </w:pPr>
      <w:bookmarkStart w:id="89" w:name="_Hlk158275473"/>
      <w:bookmarkEnd w:id="87"/>
      <w:bookmarkEnd w:id="88"/>
      <w:r w:rsidRPr="005C32FD">
        <w:rPr>
          <w:b/>
        </w:rPr>
        <w:t>Par Limbažu novada Interešu izglītības programmu licenču un neformālās izglītības programmu atļauju izsniegšanas komisijas sastāva apstiprināšanu</w:t>
      </w:r>
    </w:p>
    <w:bookmarkEnd w:id="89"/>
    <w:p w14:paraId="03F9D98D" w14:textId="77777777" w:rsidR="005C32FD" w:rsidRPr="005C32FD" w:rsidRDefault="005C32FD" w:rsidP="005C32FD">
      <w:pPr>
        <w:jc w:val="center"/>
      </w:pPr>
      <w:r w:rsidRPr="005C32FD">
        <w:t xml:space="preserve">Ziņo </w:t>
      </w:r>
      <w:r w:rsidRPr="005C32FD">
        <w:rPr>
          <w:noProof/>
        </w:rPr>
        <w:t>Valda Tinkusa</w:t>
      </w:r>
    </w:p>
    <w:p w14:paraId="231BABF3" w14:textId="77777777" w:rsidR="005C32FD" w:rsidRPr="005C32FD" w:rsidRDefault="005C32FD" w:rsidP="005C32FD">
      <w:pPr>
        <w:jc w:val="both"/>
      </w:pPr>
    </w:p>
    <w:p w14:paraId="77A045D1" w14:textId="77777777" w:rsidR="005C32FD" w:rsidRPr="005C32FD" w:rsidRDefault="005C32FD" w:rsidP="005C32FD">
      <w:pPr>
        <w:ind w:firstLine="720"/>
        <w:jc w:val="both"/>
      </w:pPr>
      <w:r w:rsidRPr="005C32FD">
        <w:t>Atbilstoši Pašvaldību likuma 53. panta otrajai daļai, konsultatīvās padomes vai komisijas izveidošanas nepieciešamību, kā arī kompetenci, sastāvu un darba organizāciju nosaka likums, domes lēmums vai domes pieņemts nolikums.</w:t>
      </w:r>
    </w:p>
    <w:p w14:paraId="5AA35A23" w14:textId="77777777" w:rsidR="005C32FD" w:rsidRPr="005C32FD" w:rsidRDefault="005C32FD" w:rsidP="005C32FD">
      <w:pPr>
        <w:ind w:firstLine="720"/>
        <w:jc w:val="both"/>
        <w:rPr>
          <w:color w:val="000000"/>
        </w:rPr>
      </w:pPr>
      <w:r w:rsidRPr="005C32FD">
        <w:t xml:space="preserve">Izglītības likuma 17. panta trešās daļas 16. punktā noteikts, ka pašvaldība izsniedz licences </w:t>
      </w:r>
      <w:r w:rsidRPr="005C32FD">
        <w:rPr>
          <w:color w:val="000000"/>
        </w:rPr>
        <w:t>interešu izglītības un atļaujas neformālās izglītības programmu īstenošanai.</w:t>
      </w:r>
    </w:p>
    <w:p w14:paraId="47C5CA41" w14:textId="77777777" w:rsidR="005C32FD" w:rsidRPr="005C32FD" w:rsidRDefault="005C32FD" w:rsidP="005C32FD">
      <w:pPr>
        <w:ind w:firstLine="720"/>
        <w:jc w:val="both"/>
        <w:rPr>
          <w:color w:val="000000"/>
        </w:rPr>
      </w:pPr>
      <w:r w:rsidRPr="005C32FD">
        <w:rPr>
          <w:color w:val="000000"/>
        </w:rPr>
        <w:t xml:space="preserve">Ar Limbažu novada </w:t>
      </w:r>
      <w:r w:rsidRPr="005C32FD">
        <w:t xml:space="preserve">domes 2024. gada 21. februāra lēmumu Nr. 113 </w:t>
      </w:r>
      <w:r w:rsidRPr="005C32FD">
        <w:rPr>
          <w:color w:val="000000"/>
        </w:rPr>
        <w:t>“Par Limbažu novada Interešu izglītības programmu licenču un neformālās izglītības programmu atļauju izsniegšanas komisijas nolikuma apstiprināšanu” (</w:t>
      </w:r>
      <w:r w:rsidRPr="005C32FD">
        <w:t>protokols Nr.4, 39.</w:t>
      </w:r>
      <w:r w:rsidRPr="005C32FD">
        <w:rPr>
          <w:iCs/>
        </w:rPr>
        <w:t xml:space="preserve">) </w:t>
      </w:r>
      <w:r w:rsidRPr="005C32FD">
        <w:rPr>
          <w:iCs/>
          <w:color w:val="000000"/>
        </w:rPr>
        <w:t xml:space="preserve">apstiprināts komisijas nolikums. Saskaņā ar šī nolikuma </w:t>
      </w:r>
      <w:r w:rsidRPr="005C32FD">
        <w:rPr>
          <w:color w:val="000000"/>
        </w:rPr>
        <w:t>8. punktu komisiju 5 (piecu) locekļu sastāvā apstiprina Dome. Savukārt nolikuma 9. un 10. punktā noteikts, ka Komisijas priekšsēdētājs ir Limbažu novada Izglītības pārvaldes vadītājs, bet Komisijas sekretāra pienākumus pilda Limbažu novada Izglītības pārvaldes personāla speciālists.</w:t>
      </w:r>
    </w:p>
    <w:p w14:paraId="1B362F6D" w14:textId="77777777" w:rsidR="005C32FD" w:rsidRPr="00A75C8B" w:rsidRDefault="005C32FD" w:rsidP="005C32FD">
      <w:pPr>
        <w:ind w:firstLine="720"/>
        <w:jc w:val="both"/>
        <w:rPr>
          <w:b/>
          <w:bCs/>
        </w:rPr>
      </w:pPr>
      <w:r w:rsidRPr="005C32FD">
        <w:t xml:space="preserve">Pamatojoties uz Pašvaldību likuma 10. panta pirmās daļas ievadu, 53. panta otro daļu, ņemot vērā amata pretendentu profesionālo kvalifikāciju, kompetenci, pieredzi, spēju objektīvi izvērtēt komisijas kompetences jautājumus,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383C4CD" w14:textId="6DEF950E" w:rsidR="005C32FD" w:rsidRPr="005C32FD" w:rsidRDefault="005C32FD" w:rsidP="005C32FD">
      <w:pPr>
        <w:ind w:firstLine="720"/>
        <w:jc w:val="both"/>
        <w:rPr>
          <w:b/>
          <w:bCs/>
        </w:rPr>
      </w:pPr>
    </w:p>
    <w:p w14:paraId="5121DF90" w14:textId="77777777" w:rsidR="005C32FD" w:rsidRPr="005C32FD" w:rsidRDefault="005C32FD" w:rsidP="005C32FD">
      <w:pPr>
        <w:numPr>
          <w:ilvl w:val="0"/>
          <w:numId w:val="46"/>
        </w:numPr>
        <w:ind w:left="357" w:hanging="357"/>
        <w:contextualSpacing/>
        <w:jc w:val="both"/>
      </w:pPr>
      <w:r w:rsidRPr="005C32FD">
        <w:t>Apstiprināt Limbažu novada pašvaldības Interešu izglītības programmu licenču un neformālās izglītības programmu atļauju izsniegšanas komisijas (turpmāk – Komisija) sastāvu 5 (piecu) locekļu sastāvā:</w:t>
      </w:r>
    </w:p>
    <w:p w14:paraId="1B8A7127" w14:textId="77777777" w:rsidR="005C32FD" w:rsidRPr="005C32FD" w:rsidRDefault="005C32FD" w:rsidP="005C32FD">
      <w:pPr>
        <w:numPr>
          <w:ilvl w:val="1"/>
          <w:numId w:val="46"/>
        </w:numPr>
        <w:ind w:left="964" w:hanging="567"/>
        <w:contextualSpacing/>
        <w:jc w:val="both"/>
      </w:pPr>
      <w:r w:rsidRPr="005C32FD">
        <w:t>Valda Tinkusa, Limbažu novada Izglītības pārvaldes vadītāja;</w:t>
      </w:r>
    </w:p>
    <w:p w14:paraId="2923B6D7" w14:textId="77777777" w:rsidR="005C32FD" w:rsidRPr="005C32FD" w:rsidRDefault="005C32FD" w:rsidP="005C32FD">
      <w:pPr>
        <w:numPr>
          <w:ilvl w:val="1"/>
          <w:numId w:val="46"/>
        </w:numPr>
        <w:ind w:left="964" w:hanging="567"/>
        <w:contextualSpacing/>
        <w:jc w:val="both"/>
      </w:pPr>
      <w:r w:rsidRPr="005C32FD">
        <w:t>Maija Andersone, Limbažu novada Izglītības pārvaldes galvenā speciāliste - metodiķe mūžizglītības un tehnoloģiju jautājumos;</w:t>
      </w:r>
    </w:p>
    <w:p w14:paraId="5A2A2F7E" w14:textId="77777777" w:rsidR="005C32FD" w:rsidRPr="005C32FD" w:rsidRDefault="005C32FD" w:rsidP="005C32FD">
      <w:pPr>
        <w:numPr>
          <w:ilvl w:val="1"/>
          <w:numId w:val="46"/>
        </w:numPr>
        <w:ind w:left="964" w:hanging="567"/>
        <w:contextualSpacing/>
        <w:jc w:val="both"/>
      </w:pPr>
      <w:r w:rsidRPr="005C32FD">
        <w:t>Ina Sīle, Limbažu Bērnu un jauniešu centra interešu izglītības metodiķe;</w:t>
      </w:r>
    </w:p>
    <w:p w14:paraId="1F6CE95D" w14:textId="77777777" w:rsidR="005C32FD" w:rsidRPr="005C32FD" w:rsidRDefault="005C32FD" w:rsidP="005C32FD">
      <w:pPr>
        <w:numPr>
          <w:ilvl w:val="1"/>
          <w:numId w:val="46"/>
        </w:numPr>
        <w:ind w:left="964" w:hanging="567"/>
        <w:contextualSpacing/>
        <w:jc w:val="both"/>
      </w:pPr>
      <w:r w:rsidRPr="005C32FD">
        <w:t>Ilze Millere, Limbažu novada pašvaldības aģentūras “LAUTA” direktore;</w:t>
      </w:r>
    </w:p>
    <w:p w14:paraId="3041608A" w14:textId="77777777" w:rsidR="005C32FD" w:rsidRPr="005C32FD" w:rsidRDefault="005C32FD" w:rsidP="005C32FD">
      <w:pPr>
        <w:numPr>
          <w:ilvl w:val="1"/>
          <w:numId w:val="46"/>
        </w:numPr>
        <w:ind w:left="964" w:hanging="567"/>
        <w:contextualSpacing/>
        <w:jc w:val="both"/>
      </w:pPr>
      <w:r w:rsidRPr="005C32FD">
        <w:t>Elīna Lilenblate, Limbažu Galvenās bibliotēkas direktore.</w:t>
      </w:r>
    </w:p>
    <w:p w14:paraId="57215A1C" w14:textId="77777777" w:rsidR="005C32FD" w:rsidRPr="005C32FD" w:rsidRDefault="005C32FD" w:rsidP="005C32FD">
      <w:pPr>
        <w:numPr>
          <w:ilvl w:val="0"/>
          <w:numId w:val="46"/>
        </w:numPr>
        <w:ind w:left="357" w:hanging="357"/>
        <w:contextualSpacing/>
        <w:jc w:val="both"/>
      </w:pPr>
      <w:r w:rsidRPr="005C32FD">
        <w:t>Apstiprināt Valdu Tinkusu par Komisijas priekšsēdētāju.</w:t>
      </w:r>
    </w:p>
    <w:p w14:paraId="358AC50E" w14:textId="77777777" w:rsidR="005C32FD" w:rsidRPr="005C32FD" w:rsidRDefault="005C32FD" w:rsidP="005C32FD">
      <w:pPr>
        <w:numPr>
          <w:ilvl w:val="0"/>
          <w:numId w:val="46"/>
        </w:numPr>
        <w:ind w:left="357" w:hanging="357"/>
        <w:contextualSpacing/>
        <w:jc w:val="both"/>
      </w:pPr>
      <w:r w:rsidRPr="005C32FD">
        <w:t>Apstiprināt Limbažu novada Izglītības pārvaldes personāla speciālisti Lieni Čečiņu par komisijas sekretāru.</w:t>
      </w:r>
    </w:p>
    <w:p w14:paraId="27B67E9B" w14:textId="77777777" w:rsidR="005C32FD" w:rsidRPr="005C32FD" w:rsidRDefault="005C32FD" w:rsidP="005C32FD">
      <w:pPr>
        <w:numPr>
          <w:ilvl w:val="0"/>
          <w:numId w:val="46"/>
        </w:numPr>
        <w:ind w:left="357" w:hanging="357"/>
        <w:contextualSpacing/>
        <w:jc w:val="both"/>
      </w:pPr>
      <w:r w:rsidRPr="005C32FD">
        <w:t xml:space="preserve">Ar šī lēmuma spēkā stāšanos spēku zaudē  Limbažu novada domes </w:t>
      </w:r>
      <w:r w:rsidRPr="005C32FD">
        <w:rPr>
          <w:rFonts w:eastAsia="Calibri"/>
          <w:bCs/>
        </w:rPr>
        <w:t>2023. gada 28. septembra</w:t>
      </w:r>
      <w:r w:rsidRPr="005C32FD">
        <w:t xml:space="preserve"> lēmums</w:t>
      </w:r>
      <w:r w:rsidRPr="005C32FD">
        <w:rPr>
          <w:bCs/>
        </w:rPr>
        <w:t xml:space="preserve"> Nr.819 (protokols Nr.11, 111.)</w:t>
      </w:r>
      <w:r w:rsidRPr="005C32FD">
        <w:t xml:space="preserve"> “Par Limbažu novada pašvaldības Interešu izglītības programmu licenču un neformālās izglītības programmu atļauju izsniegšanas komisijas sastāva apstiprināšanu”.</w:t>
      </w:r>
    </w:p>
    <w:p w14:paraId="3CD3BCB8" w14:textId="77777777" w:rsidR="005C32FD" w:rsidRPr="005C32FD" w:rsidRDefault="005C32FD" w:rsidP="005C32FD">
      <w:pPr>
        <w:numPr>
          <w:ilvl w:val="0"/>
          <w:numId w:val="46"/>
        </w:numPr>
        <w:ind w:left="357" w:hanging="357"/>
        <w:contextualSpacing/>
        <w:jc w:val="both"/>
      </w:pPr>
      <w:r w:rsidRPr="005C32FD">
        <w:t>Uzdot Limbažu novada pašvaldības Centrālās pārvaldes Dokumentu pārvaldības un klientu apkalpošanas nodaļas vadītājai A. Kamalai informēt Valsts ieņēmuma dienestu par grozījumiem Limbažu novada pašvaldības valsts amatpersonu sarakstā likumā „Par interešu konflikta novēršanu valsts amatpersonu darbībā” noteiktajā kārtībā.</w:t>
      </w:r>
    </w:p>
    <w:p w14:paraId="21FBB8D6" w14:textId="77777777" w:rsidR="005C32FD" w:rsidRPr="005C32FD" w:rsidRDefault="005C32FD" w:rsidP="005C32FD">
      <w:pPr>
        <w:numPr>
          <w:ilvl w:val="0"/>
          <w:numId w:val="46"/>
        </w:numPr>
        <w:ind w:left="357" w:hanging="357"/>
        <w:contextualSpacing/>
        <w:jc w:val="both"/>
      </w:pPr>
      <w:r w:rsidRPr="005C32FD">
        <w:t>Limbažu novada pašvaldības izpilddirektoram A. Ārgalim veikt lēmuma izpildes kontroli.</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6A22C0B0" w:rsidR="00F322EC" w:rsidRPr="000502C9" w:rsidRDefault="00F322EC" w:rsidP="00F322EC">
      <w:pPr>
        <w:jc w:val="both"/>
        <w:rPr>
          <w:b/>
          <w:bCs/>
        </w:rPr>
      </w:pPr>
      <w:bookmarkStart w:id="90" w:name="_Hlk112671211"/>
      <w:bookmarkStart w:id="91" w:name="_Hlk115100175"/>
      <w:r w:rsidRPr="000502C9">
        <w:rPr>
          <w:b/>
          <w:bCs/>
        </w:rPr>
        <w:t xml:space="preserve">Lēmums Nr. </w:t>
      </w:r>
      <w:r w:rsidR="005F2B9C">
        <w:rPr>
          <w:b/>
          <w:bCs/>
        </w:rPr>
        <w:t>11</w:t>
      </w:r>
      <w:r w:rsidR="00EC4BAD">
        <w:rPr>
          <w:b/>
          <w:bCs/>
        </w:rPr>
        <w:t>5</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0"/>
    <w:bookmarkEnd w:id="91"/>
    <w:p w14:paraId="2505A4D9" w14:textId="77777777" w:rsidR="005C32FD" w:rsidRPr="005C32FD" w:rsidRDefault="005C32FD" w:rsidP="005C32FD">
      <w:pPr>
        <w:pBdr>
          <w:bottom w:val="single" w:sz="6" w:space="1" w:color="auto"/>
        </w:pBdr>
        <w:jc w:val="both"/>
        <w:rPr>
          <w:b/>
          <w:bCs/>
        </w:rPr>
      </w:pPr>
      <w:r w:rsidRPr="005C32FD">
        <w:rPr>
          <w:b/>
          <w:bCs/>
          <w:noProof/>
        </w:rPr>
        <w:t>Par Limbažu novada pašvaldības 2022.gada 27.janvāra konkursa nolikuma “Limbažu novada jauniešu iniciatīvu projektu konkursa nolikums” grozījumiem</w:t>
      </w:r>
    </w:p>
    <w:p w14:paraId="6491DA18" w14:textId="1BB8D55D" w:rsidR="005C32FD" w:rsidRPr="005C32FD" w:rsidRDefault="005C32FD" w:rsidP="005C32FD">
      <w:pPr>
        <w:jc w:val="center"/>
      </w:pPr>
      <w:r w:rsidRPr="005C32FD">
        <w:t xml:space="preserve">Ziņo </w:t>
      </w:r>
      <w:r w:rsidRPr="005C32FD">
        <w:rPr>
          <w:noProof/>
        </w:rPr>
        <w:t>Elīna Rūtentāle</w:t>
      </w:r>
      <w:r>
        <w:rPr>
          <w:noProof/>
        </w:rPr>
        <w:t>, debatēs piedalās Andris Garklāvs</w:t>
      </w:r>
    </w:p>
    <w:p w14:paraId="4A68AC93" w14:textId="77777777" w:rsidR="005C32FD" w:rsidRPr="005C32FD" w:rsidRDefault="005C32FD" w:rsidP="005C32FD">
      <w:pPr>
        <w:jc w:val="both"/>
      </w:pPr>
    </w:p>
    <w:p w14:paraId="2CB165C9" w14:textId="77777777" w:rsidR="005C32FD" w:rsidRPr="005C32FD" w:rsidRDefault="005C32FD" w:rsidP="005C32FD">
      <w:pPr>
        <w:ind w:firstLine="720"/>
        <w:jc w:val="both"/>
      </w:pPr>
      <w:r w:rsidRPr="005C32FD">
        <w:t>Ar Limbažu novada domes 2022.gada 27.oktobra lēmumu Nr. 1004 “Par Limbažu novada pašvaldības konkursa nolikuma “Limbažu novada jauniešu iniciatīvu projektu konkursa nolikums” apstiprināšanu” ir apstiprināts jauniešu iniciatīvu projektu konkursa nolikums. Nolikums ir izstrādāts ar mērķi finansiāli atbalstīt jauniešu iniciatīvas, kas veicina Limbažu novada jauniešu iekļaušanos vietējās kopienas kultūras, sporta un izglītības procesos, sekmējot viņu fiziskās aktivitātes, vērtīborientāciju, finanšu pratību un aktīvu līdzdalību lēmumu pieņemšanas un sabiedriskajos procesos. Nolikumā veicami precizējumi par konkursa īstenošanas termiņu. Atskaites apstiprināšanas kārtību un termiņu, kā arī nepieciešams svītrot no nolikuma redakcijas punktus, kas ir pretrunā ar esošo finansēšanas kārtību un apstiprināt jaunā redakcijā nolikuma 1.pielikumu.</w:t>
      </w:r>
    </w:p>
    <w:p w14:paraId="3E4CB97E" w14:textId="77777777" w:rsidR="005C32FD" w:rsidRPr="00A75C8B" w:rsidRDefault="005C32FD" w:rsidP="005C32FD">
      <w:pPr>
        <w:ind w:firstLine="720"/>
        <w:jc w:val="both"/>
        <w:rPr>
          <w:b/>
          <w:bCs/>
        </w:rPr>
      </w:pPr>
      <w:r w:rsidRPr="005C32FD">
        <w:t xml:space="preserve">Pamatojoties uz Pašvaldību likuma 10. panta ievaddaļu, 50. panta pirmo 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18AB017" w14:textId="0FEE26A1" w:rsidR="005C32FD" w:rsidRPr="005C32FD" w:rsidRDefault="005C32FD" w:rsidP="005C32FD">
      <w:pPr>
        <w:ind w:firstLine="720"/>
        <w:jc w:val="both"/>
        <w:rPr>
          <w:lang w:eastAsia="hi-IN" w:bidi="hi-IN"/>
        </w:rPr>
      </w:pPr>
    </w:p>
    <w:p w14:paraId="009234EE" w14:textId="77777777" w:rsidR="005C32FD" w:rsidRPr="005C32FD" w:rsidRDefault="005C32FD" w:rsidP="005C32FD">
      <w:pPr>
        <w:numPr>
          <w:ilvl w:val="0"/>
          <w:numId w:val="47"/>
        </w:numPr>
        <w:autoSpaceDE w:val="0"/>
        <w:autoSpaceDN w:val="0"/>
        <w:adjustRightInd w:val="0"/>
        <w:ind w:left="357" w:hanging="357"/>
        <w:contextualSpacing/>
        <w:jc w:val="both"/>
        <w:rPr>
          <w:b/>
          <w:bCs/>
        </w:rPr>
      </w:pPr>
      <w:r w:rsidRPr="005C32FD">
        <w:rPr>
          <w:bCs/>
        </w:rPr>
        <w:t>Izdarīt šādus grozījumus ar Limbažu novada domes 2022.gada 27.oktobra lēmumu Nr. 1004 “Par Limbažu novada pašvaldības konkursa nolikuma “Limbažu novada jauniešu iniciatīvu projektu konkursa nolikums” apstiprināšanu” apstiprinātajā Limbažu novada jauniešu iniciatīvu projektu konkursa nolikumā</w:t>
      </w:r>
      <w:r w:rsidRPr="005C32FD">
        <w:rPr>
          <w:bCs/>
          <w:noProof/>
        </w:rPr>
        <w:t>:</w:t>
      </w:r>
    </w:p>
    <w:p w14:paraId="04054862" w14:textId="77777777" w:rsidR="005C32FD" w:rsidRPr="005C32FD" w:rsidRDefault="005C32FD" w:rsidP="005C32FD">
      <w:pPr>
        <w:ind w:firstLine="357"/>
        <w:jc w:val="both"/>
        <w:rPr>
          <w:lang w:eastAsia="hi-IN" w:bidi="hi-IN"/>
        </w:rPr>
      </w:pPr>
      <w:r w:rsidRPr="005C32FD">
        <w:rPr>
          <w:lang w:eastAsia="hi-IN" w:bidi="hi-IN"/>
        </w:rPr>
        <w:t>1.1.</w:t>
      </w:r>
      <w:r w:rsidRPr="005C32FD">
        <w:rPr>
          <w:lang w:eastAsia="hi-IN" w:bidi="hi-IN"/>
        </w:rPr>
        <w:tab/>
        <w:t xml:space="preserve"> aizstāt 1.4. punktā vārdu “</w:t>
      </w:r>
      <w:r w:rsidRPr="005C32FD">
        <w:rPr>
          <w:i/>
          <w:iCs/>
          <w:lang w:eastAsia="hi-IN" w:bidi="hi-IN"/>
        </w:rPr>
        <w:t>Jauniešiem</w:t>
      </w:r>
      <w:r w:rsidRPr="005C32FD">
        <w:rPr>
          <w:lang w:eastAsia="hi-IN" w:bidi="hi-IN"/>
        </w:rPr>
        <w:t>” ar vārdu “</w:t>
      </w:r>
      <w:r w:rsidRPr="005C32FD">
        <w:rPr>
          <w:i/>
          <w:iCs/>
          <w:lang w:eastAsia="hi-IN" w:bidi="hi-IN"/>
        </w:rPr>
        <w:t>Jaunatne</w:t>
      </w:r>
      <w:r w:rsidRPr="005C32FD">
        <w:rPr>
          <w:lang w:eastAsia="hi-IN" w:bidi="hi-IN"/>
        </w:rPr>
        <w:t>”;</w:t>
      </w:r>
    </w:p>
    <w:p w14:paraId="59B69ABD" w14:textId="77777777" w:rsidR="005C32FD" w:rsidRPr="005C32FD" w:rsidRDefault="005C32FD" w:rsidP="005C32FD">
      <w:pPr>
        <w:ind w:firstLine="357"/>
        <w:jc w:val="both"/>
        <w:rPr>
          <w:lang w:eastAsia="hi-IN" w:bidi="hi-IN"/>
        </w:rPr>
      </w:pPr>
      <w:r w:rsidRPr="005C32FD">
        <w:rPr>
          <w:lang w:eastAsia="hi-IN" w:bidi="hi-IN"/>
        </w:rPr>
        <w:t>1.2.</w:t>
      </w:r>
      <w:r w:rsidRPr="005C32FD">
        <w:rPr>
          <w:lang w:eastAsia="hi-IN" w:bidi="hi-IN"/>
        </w:rPr>
        <w:tab/>
        <w:t xml:space="preserve"> aizstāt 6.1. punktā skaitli un vārdu “</w:t>
      </w:r>
      <w:r w:rsidRPr="005C32FD">
        <w:rPr>
          <w:i/>
          <w:iCs/>
          <w:lang w:eastAsia="hi-IN" w:bidi="hi-IN"/>
        </w:rPr>
        <w:t>30.novembrim</w:t>
      </w:r>
      <w:r w:rsidRPr="005C32FD">
        <w:rPr>
          <w:lang w:eastAsia="hi-IN" w:bidi="hi-IN"/>
        </w:rPr>
        <w:t>” ar skaitli un vārdu “</w:t>
      </w:r>
      <w:r w:rsidRPr="005C32FD">
        <w:rPr>
          <w:i/>
          <w:iCs/>
          <w:lang w:eastAsia="hi-IN" w:bidi="hi-IN"/>
        </w:rPr>
        <w:t>15.novembrim</w:t>
      </w:r>
      <w:r w:rsidRPr="005C32FD">
        <w:rPr>
          <w:lang w:eastAsia="hi-IN" w:bidi="hi-IN"/>
        </w:rPr>
        <w:t>”;</w:t>
      </w:r>
    </w:p>
    <w:p w14:paraId="4D5B2068" w14:textId="77777777" w:rsidR="005C32FD" w:rsidRPr="005C32FD" w:rsidRDefault="005C32FD" w:rsidP="005C32FD">
      <w:pPr>
        <w:ind w:firstLine="357"/>
        <w:jc w:val="both"/>
        <w:rPr>
          <w:lang w:eastAsia="hi-IN" w:bidi="hi-IN"/>
        </w:rPr>
      </w:pPr>
      <w:r w:rsidRPr="005C32FD">
        <w:rPr>
          <w:lang w:eastAsia="hi-IN" w:bidi="hi-IN"/>
        </w:rPr>
        <w:t>1.3. aizstāt 6.8. punktā skaitli un vārdu “</w:t>
      </w:r>
      <w:r w:rsidRPr="005C32FD">
        <w:rPr>
          <w:i/>
          <w:iCs/>
          <w:lang w:eastAsia="hi-IN" w:bidi="hi-IN"/>
        </w:rPr>
        <w:t>15 (piecpadsmit)</w:t>
      </w:r>
      <w:r w:rsidRPr="005C32FD">
        <w:rPr>
          <w:lang w:eastAsia="hi-IN" w:bidi="hi-IN"/>
        </w:rPr>
        <w:t xml:space="preserve">” ar skaitli un vārdu </w:t>
      </w:r>
      <w:r w:rsidRPr="005C32FD">
        <w:rPr>
          <w:i/>
          <w:iCs/>
          <w:lang w:eastAsia="hi-IN" w:bidi="hi-IN"/>
        </w:rPr>
        <w:t>“10 (desmit)”</w:t>
      </w:r>
      <w:r w:rsidRPr="005C32FD">
        <w:rPr>
          <w:lang w:eastAsia="hi-IN" w:bidi="hi-IN"/>
        </w:rPr>
        <w:t>;</w:t>
      </w:r>
    </w:p>
    <w:p w14:paraId="3BF704E8" w14:textId="77777777" w:rsidR="005C32FD" w:rsidRPr="005C32FD" w:rsidRDefault="005C32FD" w:rsidP="005C32FD">
      <w:pPr>
        <w:ind w:firstLine="357"/>
        <w:jc w:val="both"/>
        <w:rPr>
          <w:lang w:eastAsia="hi-IN" w:bidi="hi-IN"/>
        </w:rPr>
      </w:pPr>
      <w:r w:rsidRPr="005C32FD">
        <w:rPr>
          <w:lang w:eastAsia="hi-IN" w:bidi="hi-IN"/>
        </w:rPr>
        <w:t>1.4. izteikt 6.10. punktu šādā redakcijā: “6.10. Lēmumu par Atskaites apstiprināšanu pieņem Jaunatnes lietu speciālists 10 darba dienu laikā pēc Atskaites saņemšanas.”;</w:t>
      </w:r>
    </w:p>
    <w:p w14:paraId="0E840AEE" w14:textId="77777777" w:rsidR="005C32FD" w:rsidRPr="005C32FD" w:rsidRDefault="005C32FD" w:rsidP="005C32FD">
      <w:pPr>
        <w:ind w:firstLine="357"/>
        <w:jc w:val="both"/>
        <w:rPr>
          <w:lang w:eastAsia="hi-IN" w:bidi="hi-IN"/>
        </w:rPr>
      </w:pPr>
      <w:r w:rsidRPr="005C32FD">
        <w:rPr>
          <w:lang w:eastAsia="hi-IN" w:bidi="hi-IN"/>
        </w:rPr>
        <w:t>1.5.</w:t>
      </w:r>
      <w:r w:rsidRPr="005C32FD">
        <w:rPr>
          <w:lang w:eastAsia="hi-IN" w:bidi="hi-IN"/>
        </w:rPr>
        <w:tab/>
        <w:t xml:space="preserve"> aizstāt 6.11. punktā vārdu </w:t>
      </w:r>
      <w:r w:rsidRPr="005C32FD">
        <w:rPr>
          <w:i/>
          <w:iCs/>
          <w:lang w:eastAsia="hi-IN" w:bidi="hi-IN"/>
        </w:rPr>
        <w:t>“Komisija”</w:t>
      </w:r>
      <w:r w:rsidRPr="005C32FD">
        <w:rPr>
          <w:lang w:eastAsia="hi-IN" w:bidi="hi-IN"/>
        </w:rPr>
        <w:t xml:space="preserve"> ar vārdiem </w:t>
      </w:r>
      <w:r w:rsidRPr="005C32FD">
        <w:rPr>
          <w:i/>
          <w:iCs/>
          <w:lang w:eastAsia="hi-IN" w:bidi="hi-IN"/>
        </w:rPr>
        <w:t>“Jaunatnes lietu speciālists”</w:t>
      </w:r>
      <w:r w:rsidRPr="005C32FD">
        <w:rPr>
          <w:lang w:eastAsia="hi-IN" w:bidi="hi-IN"/>
        </w:rPr>
        <w:t>;</w:t>
      </w:r>
    </w:p>
    <w:p w14:paraId="7AA40D58" w14:textId="77777777" w:rsidR="005C32FD" w:rsidRPr="005C32FD" w:rsidRDefault="005C32FD" w:rsidP="005C32FD">
      <w:pPr>
        <w:ind w:firstLine="357"/>
        <w:jc w:val="both"/>
        <w:rPr>
          <w:lang w:eastAsia="hi-IN" w:bidi="hi-IN"/>
        </w:rPr>
      </w:pPr>
      <w:r w:rsidRPr="005C32FD">
        <w:rPr>
          <w:lang w:eastAsia="hi-IN" w:bidi="hi-IN"/>
        </w:rPr>
        <w:t>1.6.</w:t>
      </w:r>
      <w:r w:rsidRPr="005C32FD">
        <w:rPr>
          <w:lang w:eastAsia="hi-IN" w:bidi="hi-IN"/>
        </w:rPr>
        <w:tab/>
        <w:t xml:space="preserve"> svītrot nolikuma 7.9. punkta otro teikumu;</w:t>
      </w:r>
    </w:p>
    <w:p w14:paraId="02A0F4B7" w14:textId="77777777" w:rsidR="005C32FD" w:rsidRPr="005C32FD" w:rsidRDefault="005C32FD" w:rsidP="005C32FD">
      <w:pPr>
        <w:ind w:left="357"/>
        <w:jc w:val="both"/>
        <w:rPr>
          <w:lang w:eastAsia="hi-IN" w:bidi="hi-IN"/>
        </w:rPr>
      </w:pPr>
      <w:r w:rsidRPr="005C32FD">
        <w:rPr>
          <w:lang w:eastAsia="hi-IN" w:bidi="hi-IN"/>
        </w:rPr>
        <w:t>1.7. veikt grozījumu nolikuma 7.pielikumā: svītrot 2.11. punktu;</w:t>
      </w:r>
    </w:p>
    <w:p w14:paraId="73D8BAD0" w14:textId="77777777" w:rsidR="005C32FD" w:rsidRPr="005C32FD" w:rsidRDefault="005C32FD" w:rsidP="005C32FD">
      <w:pPr>
        <w:ind w:firstLine="357"/>
        <w:jc w:val="both"/>
        <w:rPr>
          <w:lang w:eastAsia="hi-IN" w:bidi="hi-IN"/>
        </w:rPr>
      </w:pPr>
      <w:r w:rsidRPr="005C32FD">
        <w:rPr>
          <w:lang w:eastAsia="hi-IN" w:bidi="hi-IN"/>
        </w:rPr>
        <w:t>1.8. apstiprināt nolikuma 1.pielikumu jaunā redakcijā, saskaņā ar pielikumu.</w:t>
      </w:r>
    </w:p>
    <w:p w14:paraId="5C83AF74" w14:textId="77777777" w:rsidR="005C32FD" w:rsidRPr="005C32FD" w:rsidRDefault="005C32FD" w:rsidP="005C32FD">
      <w:pPr>
        <w:numPr>
          <w:ilvl w:val="0"/>
          <w:numId w:val="47"/>
        </w:numPr>
        <w:ind w:left="357" w:hanging="357"/>
        <w:contextualSpacing/>
        <w:jc w:val="both"/>
        <w:rPr>
          <w:lang w:eastAsia="hi-IN" w:bidi="hi-IN"/>
        </w:rPr>
      </w:pPr>
      <w:r w:rsidRPr="005C32FD">
        <w:rPr>
          <w:lang w:eastAsia="hi-IN" w:bidi="hi-IN"/>
        </w:rPr>
        <w:t>Atbildīgo par lēmuma izpildi noteikt Limbažu novada Izglītības pārvaldes vadītāju.</w:t>
      </w: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0AC8F7DC" w:rsidR="00F322EC" w:rsidRPr="000502C9" w:rsidRDefault="00F322EC" w:rsidP="00F322EC">
      <w:pPr>
        <w:jc w:val="both"/>
        <w:rPr>
          <w:b/>
          <w:bCs/>
        </w:rPr>
      </w:pPr>
      <w:bookmarkStart w:id="92" w:name="_Hlk112671950"/>
      <w:r w:rsidRPr="000502C9">
        <w:rPr>
          <w:b/>
          <w:bCs/>
        </w:rPr>
        <w:t xml:space="preserve">Lēmums Nr. </w:t>
      </w:r>
      <w:r w:rsidR="005F2B9C">
        <w:rPr>
          <w:b/>
          <w:bCs/>
        </w:rPr>
        <w:t>11</w:t>
      </w:r>
      <w:r w:rsidR="00EC4BAD">
        <w:rPr>
          <w:b/>
          <w:bCs/>
        </w:rPr>
        <w:t>6</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07E34A2A" w14:textId="77777777" w:rsidR="00744039" w:rsidRPr="00744039" w:rsidRDefault="00744039" w:rsidP="00744039">
      <w:pPr>
        <w:pBdr>
          <w:bottom w:val="single" w:sz="4" w:space="1" w:color="auto"/>
        </w:pBdr>
        <w:autoSpaceDE w:val="0"/>
        <w:autoSpaceDN w:val="0"/>
        <w:adjustRightInd w:val="0"/>
        <w:jc w:val="both"/>
        <w:rPr>
          <w:b/>
          <w:bCs/>
        </w:rPr>
      </w:pPr>
      <w:bookmarkStart w:id="93" w:name="_Hlk112672350"/>
      <w:bookmarkStart w:id="94" w:name="_Hlk115100565"/>
      <w:bookmarkEnd w:id="92"/>
      <w:r w:rsidRPr="00744039">
        <w:rPr>
          <w:b/>
          <w:bCs/>
          <w:noProof/>
        </w:rPr>
        <w:t xml:space="preserve">Par Limbažu novada pašvaldības domes saistošo noteikumu “Par Limbažu novada simboliku” </w:t>
      </w:r>
      <w:r w:rsidRPr="00744039">
        <w:rPr>
          <w:b/>
          <w:bCs/>
          <w:lang w:eastAsia="en-US"/>
        </w:rPr>
        <w:t>apstiprināšanu</w:t>
      </w:r>
    </w:p>
    <w:p w14:paraId="651081E5" w14:textId="77777777" w:rsidR="00744039" w:rsidRDefault="00744039" w:rsidP="00744039">
      <w:pPr>
        <w:jc w:val="center"/>
      </w:pPr>
      <w:r w:rsidRPr="00744039">
        <w:t>Ziņo Ilga Tiesnese</w:t>
      </w:r>
      <w:r>
        <w:t xml:space="preserve">, debatēs piedalās Andris Garklāvs, Dagnis Straubergs, Arvīds Ozols, </w:t>
      </w:r>
    </w:p>
    <w:p w14:paraId="35A0DD70" w14:textId="4554100C" w:rsidR="00744039" w:rsidRPr="00744039" w:rsidRDefault="00744039" w:rsidP="00744039">
      <w:pPr>
        <w:jc w:val="center"/>
      </w:pPr>
      <w:r>
        <w:t>Jānis Bakmanis</w:t>
      </w:r>
    </w:p>
    <w:p w14:paraId="775BE3A8" w14:textId="77777777" w:rsidR="00744039" w:rsidRPr="00744039" w:rsidRDefault="00744039" w:rsidP="00744039">
      <w:pPr>
        <w:ind w:firstLine="720"/>
        <w:jc w:val="both"/>
        <w:rPr>
          <w:rFonts w:cs="Tahoma"/>
          <w:bCs/>
          <w:kern w:val="1"/>
          <w:lang w:eastAsia="hi-IN" w:bidi="hi-IN"/>
        </w:rPr>
      </w:pPr>
    </w:p>
    <w:p w14:paraId="1B39994C" w14:textId="77777777" w:rsidR="00744039" w:rsidRPr="00744039" w:rsidRDefault="00744039" w:rsidP="00744039">
      <w:pPr>
        <w:autoSpaceDE w:val="0"/>
        <w:autoSpaceDN w:val="0"/>
        <w:adjustRightInd w:val="0"/>
        <w:ind w:firstLine="720"/>
        <w:jc w:val="both"/>
        <w:rPr>
          <w:rFonts w:eastAsia="Calibri"/>
          <w:lang w:eastAsia="en-US"/>
        </w:rPr>
      </w:pPr>
      <w:r w:rsidRPr="00744039">
        <w:rPr>
          <w:rFonts w:eastAsia="Calibri"/>
          <w:lang w:eastAsia="en-US"/>
        </w:rPr>
        <w:t xml:space="preserve">No Pašvaldību likuma 10. panta pirmās daļas 7. punkta un 44. panta otrās daļas izriet pašvaldības domes pilnvarojums izdot saistošos noteikumus par pašvaldības un tās teritoriālā iedalījuma vienību simboliku. Saistošie noteikumi “Par pašvaldības simboliku” nosaka pašvaldības un tās teritoriālā iedalījuma vienību simboliku. </w:t>
      </w:r>
    </w:p>
    <w:p w14:paraId="0BBAB66E" w14:textId="77777777" w:rsidR="00744039" w:rsidRPr="00744039" w:rsidRDefault="00744039" w:rsidP="00744039">
      <w:pPr>
        <w:ind w:firstLine="720"/>
        <w:jc w:val="both"/>
      </w:pPr>
      <w:r w:rsidRPr="00744039">
        <w:rPr>
          <w:rFonts w:cs="Tahoma"/>
          <w:bCs/>
          <w:kern w:val="1"/>
          <w:lang w:eastAsia="hi-IN" w:bidi="hi-IN"/>
        </w:rPr>
        <w:t xml:space="preserve">Ir izstrādāti saistošie noteikumi “Par Limbažu novada simboliku”, kuri </w:t>
      </w:r>
      <w:r w:rsidRPr="00744039">
        <w:rPr>
          <w:shd w:val="clear" w:color="auto" w:fill="FFFFFF"/>
        </w:rPr>
        <w:t xml:space="preserve">nosaka Limbažu novada simbolikas lietošanas un atļaujas par tās lietošanas un izmantošanas kārtību. </w:t>
      </w:r>
      <w:r w:rsidRPr="00744039">
        <w:t xml:space="preserve">Noteikumos </w:t>
      </w:r>
      <w:r w:rsidRPr="00744039">
        <w:lastRenderedPageBreak/>
        <w:t>noteiktā pašvaldības simbolika ir: Limbažu novada ģerbonis un karogs, Alojas, Ainažu, Salacgrīvas un Staiceles pilsētu ģerboņi un karogi, Braslavas, Brīvzemnieku, Katvaru, Liepupes, Limbažu, Pāles, Skultes, Umurgas, Vidrižu un Viļķenes pagastu ģerboņi un Limbažu novada vizuālā identitāte. Limbažu novada simboliku lieto, lai veicinātu novada, tā pilsētu, pagastu un iestāžu pozitīvu atpazīstamību: pasākumos, izdevumos, publikācijās, virtuālos un fiziskos objektos ar augstu saturisko, māksliniecisko un estētisko līmeni.</w:t>
      </w:r>
    </w:p>
    <w:p w14:paraId="14F547D2" w14:textId="77777777" w:rsidR="00744039" w:rsidRPr="00744039" w:rsidRDefault="00744039" w:rsidP="00744039">
      <w:pPr>
        <w:ind w:firstLine="720"/>
        <w:jc w:val="both"/>
        <w:rPr>
          <w:rFonts w:cs="Tahoma"/>
          <w:bCs/>
          <w:kern w:val="1"/>
          <w:lang w:eastAsia="hi-IN" w:bidi="hi-IN"/>
        </w:rPr>
      </w:pPr>
      <w:r w:rsidRPr="00744039">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20D0FD10" w14:textId="77777777" w:rsidR="00744039" w:rsidRPr="00744039" w:rsidRDefault="00744039" w:rsidP="00744039">
      <w:pPr>
        <w:shd w:val="clear" w:color="auto" w:fill="FFFFFF"/>
        <w:ind w:firstLine="720"/>
        <w:jc w:val="both"/>
        <w:rPr>
          <w:shd w:val="clear" w:color="auto" w:fill="FFFFFF"/>
        </w:rPr>
      </w:pPr>
      <w:r w:rsidRPr="00744039">
        <w:t xml:space="preserve">Pašvaldību likuma 46. panta trešā daļa nosaka, ka </w:t>
      </w:r>
      <w:r w:rsidRPr="00744039">
        <w:rPr>
          <w:shd w:val="clear" w:color="auto" w:fill="FFFFFF"/>
        </w:rPr>
        <w:t>saistošo noteikumu projektu un tam pievienoto paskaidrojuma rakstu pašvaldības nolikumā noteiktajā kārtībā publicē pašvaldības oficiālajā tīmekļvietnē sabiedrības viedokļa noskaidrošanai.</w:t>
      </w:r>
      <w:bookmarkStart w:id="95" w:name="_Hlk155710222"/>
      <w:r w:rsidRPr="00744039">
        <w:rPr>
          <w:shd w:val="clear" w:color="auto" w:fill="FFFFFF"/>
        </w:rPr>
        <w:t xml:space="preserve"> </w:t>
      </w:r>
    </w:p>
    <w:p w14:paraId="0C890404" w14:textId="5760195D" w:rsidR="00744039" w:rsidRPr="00744039" w:rsidRDefault="00744039" w:rsidP="00744039">
      <w:pPr>
        <w:ind w:firstLine="720"/>
        <w:jc w:val="both"/>
        <w:rPr>
          <w:b/>
        </w:rPr>
      </w:pPr>
      <w:r w:rsidRPr="00744039">
        <w:t xml:space="preserve">Saistošo noteikumu “Par Limbažu novada simboliku” projekta un tam pievienotā paskaidrojuma raksta publiskā apspriešana notika no šī gada 18.janvāra, kad noteikumus publicēja pašvaldības mājaslapā </w:t>
      </w:r>
      <w:hyperlink r:id="rId37" w:history="1">
        <w:r w:rsidRPr="007B443F">
          <w:t>www.limbazunovads.lv</w:t>
        </w:r>
      </w:hyperlink>
      <w:r w:rsidRPr="00744039">
        <w:t xml:space="preserve">, sadaļā Saistošo noteikumu projekti, līdz 5.februārim. Publiskās apspriešanas laikā netika saņemts neviens komentārs, ieteikums vai ierosinājums. </w:t>
      </w:r>
    </w:p>
    <w:bookmarkEnd w:id="95"/>
    <w:p w14:paraId="36952974" w14:textId="77777777" w:rsidR="00744039" w:rsidRPr="00A75C8B" w:rsidRDefault="00744039" w:rsidP="00744039">
      <w:pPr>
        <w:ind w:firstLine="720"/>
        <w:jc w:val="both"/>
        <w:rPr>
          <w:b/>
          <w:bCs/>
        </w:rPr>
      </w:pPr>
      <w:r w:rsidRPr="00744039">
        <w:t xml:space="preserve">Pamatojoties uz Pašvaldību likuma 44. panta otro daļu un </w:t>
      </w:r>
      <w:r w:rsidRPr="00744039">
        <w:rPr>
          <w:rFonts w:eastAsia="Calibri"/>
          <w:lang w:eastAsia="en-US" w:bidi="lo-LA"/>
        </w:rPr>
        <w:t xml:space="preserve">46. panta trešo daļu,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 xml:space="preserve">deputāts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63A17E75" w14:textId="0C230576" w:rsidR="00744039" w:rsidRPr="00744039" w:rsidRDefault="00744039" w:rsidP="00744039">
      <w:pPr>
        <w:ind w:firstLine="720"/>
        <w:jc w:val="both"/>
        <w:rPr>
          <w:b/>
          <w:bCs/>
        </w:rPr>
      </w:pPr>
    </w:p>
    <w:p w14:paraId="457D4BB6" w14:textId="3562A18E" w:rsidR="00744039" w:rsidRPr="00744039" w:rsidRDefault="00744039" w:rsidP="00744039">
      <w:pPr>
        <w:numPr>
          <w:ilvl w:val="0"/>
          <w:numId w:val="48"/>
        </w:numPr>
        <w:ind w:left="357" w:hanging="357"/>
        <w:jc w:val="both"/>
        <w:rPr>
          <w:rFonts w:eastAsia="Calibri"/>
          <w:lang w:eastAsia="en-US"/>
        </w:rPr>
      </w:pPr>
      <w:r w:rsidRPr="00744039">
        <w:rPr>
          <w:bCs/>
        </w:rPr>
        <w:t>Apstiprināt Limbažu novada pašvaldības domes saistošos noteikumus Nr.</w:t>
      </w:r>
      <w:r>
        <w:rPr>
          <w:bCs/>
        </w:rPr>
        <w:t xml:space="preserve"> 6</w:t>
      </w:r>
      <w:r w:rsidRPr="00744039">
        <w:rPr>
          <w:bCs/>
        </w:rPr>
        <w:t xml:space="preserve"> </w:t>
      </w:r>
      <w:r w:rsidRPr="00744039">
        <w:t xml:space="preserve">“Par Limbažu novada simboliku” </w:t>
      </w:r>
      <w:r w:rsidRPr="00744039">
        <w:rPr>
          <w:rFonts w:eastAsia="Calibri"/>
          <w:lang w:eastAsia="en-US"/>
        </w:rPr>
        <w:t>(pielikumā)</w:t>
      </w:r>
      <w:r w:rsidRPr="00744039">
        <w:t>.</w:t>
      </w:r>
    </w:p>
    <w:p w14:paraId="72CE4C99" w14:textId="77777777" w:rsidR="00744039" w:rsidRPr="00744039" w:rsidRDefault="00744039" w:rsidP="00744039">
      <w:pPr>
        <w:numPr>
          <w:ilvl w:val="0"/>
          <w:numId w:val="48"/>
        </w:numPr>
        <w:ind w:left="357" w:hanging="357"/>
        <w:jc w:val="both"/>
        <w:rPr>
          <w:rFonts w:eastAsia="Calibri"/>
          <w:lang w:eastAsia="en-US"/>
        </w:rPr>
      </w:pPr>
      <w:r w:rsidRPr="00744039">
        <w:rPr>
          <w:bCs/>
          <w:shd w:val="clear" w:color="auto" w:fill="FFFFFF"/>
        </w:rPr>
        <w:t>Uzdot Sabiedrisko attiecību nodaļai saistošos noteikumus publicēt</w:t>
      </w:r>
      <w:r w:rsidRPr="00744039">
        <w:rPr>
          <w:bCs/>
        </w:rPr>
        <w:t xml:space="preserve"> oficiālajā izdevumā “Latvijas Vēstnesis”,</w:t>
      </w:r>
      <w:r w:rsidRPr="00744039">
        <w:rPr>
          <w:bCs/>
          <w:shd w:val="clear" w:color="auto" w:fill="FFFFFF"/>
        </w:rPr>
        <w:t xml:space="preserve"> pašvaldības informatīvajā izdevumā “Limbažu Novada Ziņas”, pašvaldības tīmekļvietnē.</w:t>
      </w:r>
    </w:p>
    <w:p w14:paraId="6F5D6E5C" w14:textId="77777777" w:rsidR="00744039" w:rsidRPr="00744039" w:rsidRDefault="00744039" w:rsidP="00744039">
      <w:pPr>
        <w:numPr>
          <w:ilvl w:val="0"/>
          <w:numId w:val="48"/>
        </w:numPr>
        <w:ind w:left="357" w:hanging="357"/>
        <w:jc w:val="both"/>
        <w:rPr>
          <w:rFonts w:eastAsia="Calibri"/>
          <w:lang w:eastAsia="en-US"/>
        </w:rPr>
      </w:pPr>
      <w:r w:rsidRPr="00744039">
        <w:rPr>
          <w:rFonts w:eastAsia="Calibri"/>
          <w:bCs/>
          <w:lang w:eastAsia="en-US"/>
        </w:rPr>
        <w:t xml:space="preserve">Atbildīgo par lēmuma izpildi noteikt </w:t>
      </w:r>
      <w:r w:rsidRPr="00744039">
        <w:rPr>
          <w:rFonts w:eastAsia="Calibri"/>
          <w:bCs/>
          <w:lang w:eastAsia="en-US" w:bidi="lo-LA"/>
        </w:rPr>
        <w:t xml:space="preserve">Limbažu novada pašvaldības </w:t>
      </w:r>
      <w:r w:rsidRPr="00744039">
        <w:rPr>
          <w:bCs/>
        </w:rPr>
        <w:t>Sabiedrisko attiecību nodaļas vadītāju.</w:t>
      </w:r>
    </w:p>
    <w:p w14:paraId="6E5FA519" w14:textId="77777777" w:rsidR="00744039" w:rsidRPr="00744039" w:rsidRDefault="00744039" w:rsidP="00744039">
      <w:pPr>
        <w:numPr>
          <w:ilvl w:val="0"/>
          <w:numId w:val="48"/>
        </w:numPr>
        <w:ind w:left="357" w:hanging="357"/>
        <w:jc w:val="both"/>
      </w:pPr>
      <w:r w:rsidRPr="00744039">
        <w:t>Kontroli par lēmuma izpildi uzdot Limbažu novada pašvaldības izpilddirektoram.</w:t>
      </w:r>
    </w:p>
    <w:p w14:paraId="72C75EE8" w14:textId="77777777" w:rsidR="00FB0A4C" w:rsidRDefault="00FB0A4C" w:rsidP="00F322EC">
      <w:pPr>
        <w:jc w:val="both"/>
        <w:rPr>
          <w:b/>
          <w:bCs/>
        </w:rPr>
      </w:pPr>
    </w:p>
    <w:p w14:paraId="4979802B" w14:textId="0E36381A" w:rsidR="001F1089" w:rsidRPr="005C73E2" w:rsidRDefault="005C73E2" w:rsidP="00F322EC">
      <w:pPr>
        <w:jc w:val="both"/>
        <w:rPr>
          <w:bCs/>
        </w:rPr>
      </w:pPr>
      <w:r w:rsidRPr="005C73E2">
        <w:rPr>
          <w:bCs/>
        </w:rPr>
        <w:t>Deputāts A. Ozols lūdz precizēt Braslavas pagasta ģerboni.</w:t>
      </w:r>
      <w:r>
        <w:rPr>
          <w:bCs/>
        </w:rPr>
        <w:t xml:space="preserve"> Sēdes vadītājs D. Straubergs lūdz vēlreiz noprecizēt </w:t>
      </w:r>
      <w:r w:rsidR="00172783">
        <w:rPr>
          <w:bCs/>
        </w:rPr>
        <w:t xml:space="preserve">un iekļaut oficiāli apstiprinātos </w:t>
      </w:r>
      <w:r>
        <w:rPr>
          <w:bCs/>
        </w:rPr>
        <w:t>ģerbo</w:t>
      </w:r>
      <w:r w:rsidR="00172783">
        <w:rPr>
          <w:bCs/>
        </w:rPr>
        <w:t>ņus.</w:t>
      </w:r>
    </w:p>
    <w:p w14:paraId="5FAF1B7B" w14:textId="77777777" w:rsidR="005C73E2" w:rsidRDefault="005C73E2" w:rsidP="00F322EC">
      <w:pPr>
        <w:jc w:val="both"/>
        <w:rPr>
          <w:b/>
          <w:bCs/>
        </w:rPr>
      </w:pPr>
    </w:p>
    <w:p w14:paraId="39140795" w14:textId="6408C865" w:rsidR="00F322EC" w:rsidRPr="000502C9" w:rsidRDefault="00F322EC" w:rsidP="00F322EC">
      <w:pPr>
        <w:jc w:val="both"/>
        <w:rPr>
          <w:b/>
          <w:bCs/>
        </w:rPr>
      </w:pPr>
      <w:r w:rsidRPr="000502C9">
        <w:rPr>
          <w:b/>
          <w:bCs/>
        </w:rPr>
        <w:t xml:space="preserve">Lēmums Nr. </w:t>
      </w:r>
      <w:r w:rsidR="005F2B9C">
        <w:rPr>
          <w:b/>
          <w:bCs/>
        </w:rPr>
        <w:t>11</w:t>
      </w:r>
      <w:r w:rsidR="00EC4BAD">
        <w:rPr>
          <w:b/>
          <w:bCs/>
        </w:rPr>
        <w:t>7</w:t>
      </w:r>
    </w:p>
    <w:p w14:paraId="006CE57F" w14:textId="14B0D2A6" w:rsidR="00325573" w:rsidRPr="000502C9" w:rsidRDefault="00325573" w:rsidP="005B71DF">
      <w:pPr>
        <w:keepNext/>
        <w:jc w:val="center"/>
        <w:outlineLvl w:val="0"/>
        <w:rPr>
          <w:b/>
          <w:bCs/>
          <w:lang w:eastAsia="en-US"/>
        </w:rPr>
      </w:pPr>
      <w:bookmarkStart w:id="96" w:name="_Hlk157587398"/>
      <w:r w:rsidRPr="000502C9">
        <w:rPr>
          <w:b/>
          <w:bCs/>
          <w:lang w:eastAsia="en-US"/>
        </w:rPr>
        <w:t>4</w:t>
      </w:r>
      <w:r w:rsidR="00A156F4" w:rsidRPr="000502C9">
        <w:rPr>
          <w:b/>
          <w:bCs/>
          <w:lang w:eastAsia="en-US"/>
        </w:rPr>
        <w:t>3</w:t>
      </w:r>
      <w:r w:rsidR="00CD11AB" w:rsidRPr="000502C9">
        <w:rPr>
          <w:b/>
          <w:bCs/>
          <w:lang w:eastAsia="en-US"/>
        </w:rPr>
        <w:t>.</w:t>
      </w:r>
    </w:p>
    <w:bookmarkEnd w:id="93"/>
    <w:bookmarkEnd w:id="94"/>
    <w:p w14:paraId="2AC4EDE1" w14:textId="77777777" w:rsidR="00A12647" w:rsidRPr="00A12647" w:rsidRDefault="00A12647" w:rsidP="00A12647">
      <w:pPr>
        <w:pBdr>
          <w:bottom w:val="single" w:sz="6" w:space="1" w:color="auto"/>
        </w:pBdr>
        <w:jc w:val="both"/>
        <w:rPr>
          <w:b/>
          <w:bCs/>
          <w:noProof/>
        </w:rPr>
      </w:pPr>
      <w:r w:rsidRPr="00A12647">
        <w:rPr>
          <w:b/>
          <w:bCs/>
          <w:noProof/>
        </w:rPr>
        <w:t>Par tirgu un tirdziņu organizēšanu Limbažu pilsētā 2024. gadā</w:t>
      </w:r>
    </w:p>
    <w:p w14:paraId="115D4DC3" w14:textId="77777777" w:rsidR="00A12647" w:rsidRPr="003F3805" w:rsidRDefault="00A12647" w:rsidP="00A12647">
      <w:pPr>
        <w:jc w:val="center"/>
      </w:pPr>
      <w:r w:rsidRPr="00340B84">
        <w:t xml:space="preserve">Ziņo </w:t>
      </w:r>
      <w:r>
        <w:t>Dagnis Straubergs</w:t>
      </w:r>
    </w:p>
    <w:p w14:paraId="2B08F108" w14:textId="77777777" w:rsidR="00A12647" w:rsidRPr="00A12647" w:rsidRDefault="00A12647" w:rsidP="00A12647">
      <w:pPr>
        <w:ind w:firstLine="720"/>
        <w:jc w:val="both"/>
      </w:pPr>
    </w:p>
    <w:p w14:paraId="11138751" w14:textId="77777777" w:rsidR="00A12647" w:rsidRPr="00A12647" w:rsidRDefault="00A12647" w:rsidP="00A12647">
      <w:pPr>
        <w:ind w:firstLine="720"/>
        <w:jc w:val="both"/>
      </w:pPr>
      <w:r w:rsidRPr="00A12647">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2024. gadā. </w:t>
      </w:r>
    </w:p>
    <w:p w14:paraId="2C4A2793" w14:textId="77777777" w:rsidR="00A12647" w:rsidRPr="00A75C8B" w:rsidRDefault="00A12647" w:rsidP="00A12647">
      <w:pPr>
        <w:ind w:firstLine="720"/>
        <w:jc w:val="both"/>
        <w:rPr>
          <w:b/>
          <w:bCs/>
        </w:rPr>
      </w:pPr>
      <w:r w:rsidRPr="00A12647">
        <w:t xml:space="preserve">Pamatojoties uz Ministru Kabineta 2010. gada 12. maija noteikumiem Nr. 440 “Noteikumi par tirdzniecības veidiem, kas saskaņojami ar pašvaldību, un tirdzniecības organizēšanas kārtību”, Limbažu novada domes 2021. gada 25. novembra saistošajiem noteikumiem Nr.29 “Par Limbažu novada pašvaldības nodevām” un Limbažu novada domes </w:t>
      </w:r>
      <w:r w:rsidRPr="00A12647">
        <w:rPr>
          <w:color w:val="000000"/>
        </w:rPr>
        <w:t>2021. gada 25. novembra saistošajiem noteikumiem Nr.35 „Par kārtību, kādā tiek saskaņota un organizēta ielu tirdzniecība Limbažu novada administratīvajā teritorijā”</w:t>
      </w:r>
      <w:r w:rsidRPr="00A12647">
        <w:t xml:space="preserve">,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Kristaps Močāns, Valdis Možvillo,</w:t>
      </w:r>
      <w:r>
        <w:rPr>
          <w:rFonts w:eastAsia="Calibri"/>
          <w:szCs w:val="22"/>
          <w:lang w:eastAsia="en-US"/>
        </w:rPr>
        <w:t xml:space="preserve">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 xml:space="preserve">Ziedonis Rubezis, </w:t>
      </w:r>
      <w:r w:rsidRPr="00A75C8B">
        <w:rPr>
          <w:rFonts w:eastAsia="Calibri"/>
          <w:szCs w:val="22"/>
          <w:lang w:eastAsia="en-US"/>
        </w:rPr>
        <w:lastRenderedPageBreak/>
        <w:t>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 xml:space="preserve">deputāts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2F9185BD" w14:textId="2C394649" w:rsidR="00A12647" w:rsidRPr="00A12647" w:rsidRDefault="00A12647" w:rsidP="00A12647">
      <w:pPr>
        <w:ind w:firstLine="720"/>
        <w:jc w:val="both"/>
      </w:pPr>
    </w:p>
    <w:p w14:paraId="7CC46272" w14:textId="77777777" w:rsidR="00A12647" w:rsidRPr="00A12647" w:rsidRDefault="00A12647" w:rsidP="00A12647">
      <w:pPr>
        <w:numPr>
          <w:ilvl w:val="0"/>
          <w:numId w:val="49"/>
        </w:numPr>
        <w:ind w:left="357" w:hanging="357"/>
        <w:contextualSpacing/>
        <w:jc w:val="both"/>
      </w:pPr>
      <w:r w:rsidRPr="00A12647">
        <w:t>Organizēt ielu tirdzniecību Limbažu pilsētā 2024. gadā pasākumu laikā (stādu un mājražotāju tirdzniecības, Zāļu dienas, Ziemassvētku, Pilsētas svētku u.c. pasākumos) šādos datumos un vietās:</w:t>
      </w:r>
    </w:p>
    <w:tbl>
      <w:tblPr>
        <w:tblW w:w="90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A12647" w:rsidRPr="00A12647" w14:paraId="63861B7B" w14:textId="77777777" w:rsidTr="008C0E8F">
        <w:trPr>
          <w:trHeight w:val="693"/>
          <w:jc w:val="right"/>
        </w:trPr>
        <w:tc>
          <w:tcPr>
            <w:tcW w:w="2273" w:type="dxa"/>
            <w:vAlign w:val="center"/>
          </w:tcPr>
          <w:p w14:paraId="1501B7DD" w14:textId="77777777" w:rsidR="00A12647" w:rsidRPr="00A12647" w:rsidRDefault="00A12647" w:rsidP="00A12647">
            <w:pPr>
              <w:jc w:val="center"/>
              <w:rPr>
                <w:b/>
                <w:bCs/>
              </w:rPr>
            </w:pPr>
            <w:r w:rsidRPr="00A12647">
              <w:rPr>
                <w:b/>
                <w:bCs/>
              </w:rPr>
              <w:t>Pasākuma nosaukums</w:t>
            </w:r>
          </w:p>
        </w:tc>
        <w:tc>
          <w:tcPr>
            <w:tcW w:w="1701" w:type="dxa"/>
            <w:vAlign w:val="center"/>
          </w:tcPr>
          <w:p w14:paraId="7DF743EA" w14:textId="77777777" w:rsidR="00A12647" w:rsidRPr="00A12647" w:rsidRDefault="00A12647" w:rsidP="00A12647">
            <w:pPr>
              <w:jc w:val="center"/>
              <w:rPr>
                <w:b/>
                <w:bCs/>
              </w:rPr>
            </w:pPr>
            <w:r w:rsidRPr="00A12647">
              <w:rPr>
                <w:b/>
                <w:bCs/>
              </w:rPr>
              <w:t>Norises datums</w:t>
            </w:r>
          </w:p>
        </w:tc>
        <w:tc>
          <w:tcPr>
            <w:tcW w:w="5103" w:type="dxa"/>
            <w:vAlign w:val="center"/>
          </w:tcPr>
          <w:p w14:paraId="11F575C6" w14:textId="77777777" w:rsidR="00A12647" w:rsidRPr="00A12647" w:rsidRDefault="00A12647" w:rsidP="00A12647">
            <w:pPr>
              <w:jc w:val="center"/>
              <w:rPr>
                <w:b/>
                <w:bCs/>
              </w:rPr>
            </w:pPr>
            <w:r w:rsidRPr="00A12647">
              <w:rPr>
                <w:b/>
                <w:bCs/>
              </w:rPr>
              <w:t>Norises vieta</w:t>
            </w:r>
          </w:p>
          <w:p w14:paraId="10B3F9E2" w14:textId="77777777" w:rsidR="00A12647" w:rsidRPr="00A12647" w:rsidRDefault="00A12647" w:rsidP="00A12647">
            <w:pPr>
              <w:jc w:val="center"/>
              <w:rPr>
                <w:b/>
                <w:bCs/>
              </w:rPr>
            </w:pPr>
            <w:r w:rsidRPr="00A12647">
              <w:rPr>
                <w:b/>
                <w:bCs/>
              </w:rPr>
              <w:t>Limbažu pilsētā</w:t>
            </w:r>
          </w:p>
        </w:tc>
      </w:tr>
      <w:tr w:rsidR="00A12647" w:rsidRPr="00A12647" w14:paraId="614FA711" w14:textId="77777777" w:rsidTr="008C0E8F">
        <w:trPr>
          <w:jc w:val="right"/>
        </w:trPr>
        <w:tc>
          <w:tcPr>
            <w:tcW w:w="2273" w:type="dxa"/>
            <w:vAlign w:val="center"/>
          </w:tcPr>
          <w:p w14:paraId="2AD9295B" w14:textId="77777777" w:rsidR="00A12647" w:rsidRPr="00A12647" w:rsidRDefault="00A12647" w:rsidP="00A12647">
            <w:r w:rsidRPr="00A12647">
              <w:t xml:space="preserve">Lielais aprīļa tirgus </w:t>
            </w:r>
          </w:p>
          <w:p w14:paraId="68146292" w14:textId="77777777" w:rsidR="00A12647" w:rsidRPr="00A12647" w:rsidRDefault="00A12647" w:rsidP="00A12647">
            <w:pPr>
              <w:rPr>
                <w:i/>
                <w:iCs/>
              </w:rPr>
            </w:pPr>
          </w:p>
        </w:tc>
        <w:tc>
          <w:tcPr>
            <w:tcW w:w="1701" w:type="dxa"/>
            <w:vAlign w:val="center"/>
          </w:tcPr>
          <w:p w14:paraId="7116650F" w14:textId="77777777" w:rsidR="00A12647" w:rsidRPr="00A12647" w:rsidRDefault="00A12647" w:rsidP="00A12647">
            <w:pPr>
              <w:jc w:val="center"/>
            </w:pPr>
            <w:r w:rsidRPr="00A12647">
              <w:t>28.aprīlī</w:t>
            </w:r>
          </w:p>
        </w:tc>
        <w:tc>
          <w:tcPr>
            <w:tcW w:w="5103" w:type="dxa"/>
          </w:tcPr>
          <w:p w14:paraId="032FF17B" w14:textId="77777777" w:rsidR="00A12647" w:rsidRPr="00A12647" w:rsidRDefault="00A12647" w:rsidP="00A12647">
            <w:pPr>
              <w:jc w:val="both"/>
            </w:pPr>
            <w:r w:rsidRPr="00A12647">
              <w:t xml:space="preserve">Pasta iela, Zāles un Rīgas ielu posmi, Limbažu tirgus teritorija, Jaunā iela Nr.11, pašvaldībai piederošais zemes gabals ar kadastra Nr. </w:t>
            </w:r>
            <w:r w:rsidRPr="00A12647">
              <w:rPr>
                <w:shd w:val="clear" w:color="auto" w:fill="FFFFFF"/>
              </w:rPr>
              <w:t>66010070167 pie Pasta un Dzelzceļa ielas</w:t>
            </w:r>
          </w:p>
        </w:tc>
      </w:tr>
      <w:tr w:rsidR="00A12647" w:rsidRPr="00A12647" w14:paraId="6611EEC0" w14:textId="77777777" w:rsidTr="008C0E8F">
        <w:trPr>
          <w:jc w:val="right"/>
        </w:trPr>
        <w:tc>
          <w:tcPr>
            <w:tcW w:w="2273" w:type="dxa"/>
            <w:vAlign w:val="center"/>
          </w:tcPr>
          <w:p w14:paraId="47C91789" w14:textId="77777777" w:rsidR="00A12647" w:rsidRPr="00A12647" w:rsidRDefault="00A12647" w:rsidP="00A12647">
            <w:r w:rsidRPr="00A12647">
              <w:t>Stādu un mājražotāju tirdziņš</w:t>
            </w:r>
          </w:p>
        </w:tc>
        <w:tc>
          <w:tcPr>
            <w:tcW w:w="1701" w:type="dxa"/>
            <w:vAlign w:val="center"/>
          </w:tcPr>
          <w:p w14:paraId="0898C3E1" w14:textId="77777777" w:rsidR="00A12647" w:rsidRPr="00A12647" w:rsidRDefault="00A12647" w:rsidP="00A12647">
            <w:pPr>
              <w:jc w:val="center"/>
            </w:pPr>
            <w:r w:rsidRPr="00A12647">
              <w:t>12.maijā</w:t>
            </w:r>
          </w:p>
        </w:tc>
        <w:tc>
          <w:tcPr>
            <w:tcW w:w="5103" w:type="dxa"/>
          </w:tcPr>
          <w:p w14:paraId="679F51CC" w14:textId="77777777" w:rsidR="00A12647" w:rsidRPr="00A12647" w:rsidRDefault="00A12647" w:rsidP="00A12647">
            <w:pPr>
              <w:jc w:val="both"/>
            </w:pPr>
            <w:r w:rsidRPr="00A12647">
              <w:t xml:space="preserve">Pasta iela, Zāles un Rīgas ielu posmi, Limbažu tirgus teritorija, Jaunā iela Nr.11, pašvaldībai piederošais zemes gabals ar kadastra Nr. </w:t>
            </w:r>
            <w:r w:rsidRPr="00A12647">
              <w:rPr>
                <w:shd w:val="clear" w:color="auto" w:fill="FFFFFF"/>
              </w:rPr>
              <w:t>66010070167 pie Pasta un Dzelzceļa ielas</w:t>
            </w:r>
          </w:p>
        </w:tc>
      </w:tr>
      <w:tr w:rsidR="00A12647" w:rsidRPr="00A12647" w14:paraId="0BE50277" w14:textId="77777777" w:rsidTr="008C0E8F">
        <w:trPr>
          <w:jc w:val="right"/>
        </w:trPr>
        <w:tc>
          <w:tcPr>
            <w:tcW w:w="2273" w:type="dxa"/>
            <w:vAlign w:val="center"/>
          </w:tcPr>
          <w:p w14:paraId="59012E50" w14:textId="77777777" w:rsidR="00A12647" w:rsidRPr="00A12647" w:rsidRDefault="00A12647" w:rsidP="00A12647">
            <w:r w:rsidRPr="00A12647">
              <w:t xml:space="preserve">Lielais pavasara tirgus </w:t>
            </w:r>
          </w:p>
        </w:tc>
        <w:tc>
          <w:tcPr>
            <w:tcW w:w="1701" w:type="dxa"/>
            <w:vAlign w:val="center"/>
          </w:tcPr>
          <w:p w14:paraId="1D5AA8DA" w14:textId="77777777" w:rsidR="00A12647" w:rsidRPr="00A12647" w:rsidRDefault="00A12647" w:rsidP="00A12647">
            <w:pPr>
              <w:jc w:val="center"/>
            </w:pPr>
            <w:r w:rsidRPr="00A12647">
              <w:t>26.maijā</w:t>
            </w:r>
          </w:p>
        </w:tc>
        <w:tc>
          <w:tcPr>
            <w:tcW w:w="5103" w:type="dxa"/>
          </w:tcPr>
          <w:p w14:paraId="3A0C7B5A" w14:textId="77777777" w:rsidR="00A12647" w:rsidRPr="00A12647" w:rsidRDefault="00A12647" w:rsidP="00A12647">
            <w:pPr>
              <w:jc w:val="both"/>
            </w:pPr>
            <w:r w:rsidRPr="00A12647">
              <w:t xml:space="preserve">Pasta iela, Zāles un Rīgas ielu posmi, Limbažu tirgus teritorija, Jaunā iela Nr.11, pašvaldībai piederošais zemes gabals ar kadastra Nr. </w:t>
            </w:r>
            <w:r w:rsidRPr="00A12647">
              <w:rPr>
                <w:shd w:val="clear" w:color="auto" w:fill="FFFFFF"/>
              </w:rPr>
              <w:t>66010070167 pie Pasta un Dzelzceļa ielas</w:t>
            </w:r>
          </w:p>
        </w:tc>
      </w:tr>
      <w:tr w:rsidR="00A12647" w:rsidRPr="00A12647" w14:paraId="3965746B" w14:textId="77777777" w:rsidTr="008C0E8F">
        <w:trPr>
          <w:jc w:val="right"/>
        </w:trPr>
        <w:tc>
          <w:tcPr>
            <w:tcW w:w="2273" w:type="dxa"/>
            <w:vAlign w:val="center"/>
          </w:tcPr>
          <w:p w14:paraId="6B9C4FBE" w14:textId="77777777" w:rsidR="00A12647" w:rsidRPr="00A12647" w:rsidRDefault="00A12647" w:rsidP="00A12647">
            <w:r w:rsidRPr="00A12647">
              <w:t>Zāļu tirdziņš</w:t>
            </w:r>
          </w:p>
        </w:tc>
        <w:tc>
          <w:tcPr>
            <w:tcW w:w="1701" w:type="dxa"/>
            <w:vAlign w:val="center"/>
          </w:tcPr>
          <w:p w14:paraId="66AC14EC" w14:textId="77777777" w:rsidR="00A12647" w:rsidRPr="00A12647" w:rsidRDefault="00A12647" w:rsidP="00A12647">
            <w:pPr>
              <w:jc w:val="center"/>
            </w:pPr>
            <w:r w:rsidRPr="00A12647">
              <w:t>23.jūnijā</w:t>
            </w:r>
          </w:p>
        </w:tc>
        <w:tc>
          <w:tcPr>
            <w:tcW w:w="5103" w:type="dxa"/>
          </w:tcPr>
          <w:p w14:paraId="72AB86F6" w14:textId="77777777" w:rsidR="00A12647" w:rsidRPr="00A12647" w:rsidRDefault="00A12647" w:rsidP="00A12647">
            <w:pPr>
              <w:jc w:val="both"/>
            </w:pPr>
            <w:r w:rsidRPr="00A12647">
              <w:t>Pasta ielas posms no Rīgas ielas līdz Zāles ielai, Rīgas ielas posms no Jaunās ielas līdz Rīgas iela 10.</w:t>
            </w:r>
          </w:p>
        </w:tc>
      </w:tr>
      <w:tr w:rsidR="00A12647" w:rsidRPr="00A12647" w14:paraId="4917AA47" w14:textId="77777777" w:rsidTr="008C0E8F">
        <w:trPr>
          <w:jc w:val="right"/>
        </w:trPr>
        <w:tc>
          <w:tcPr>
            <w:tcW w:w="2273" w:type="dxa"/>
            <w:vAlign w:val="center"/>
          </w:tcPr>
          <w:p w14:paraId="042FF9D4" w14:textId="77777777" w:rsidR="00A12647" w:rsidRPr="00A12647" w:rsidRDefault="00A12647" w:rsidP="00A12647">
            <w:r w:rsidRPr="00A12647">
              <w:t>Peoniju svētki</w:t>
            </w:r>
          </w:p>
        </w:tc>
        <w:tc>
          <w:tcPr>
            <w:tcW w:w="1701" w:type="dxa"/>
            <w:vAlign w:val="center"/>
          </w:tcPr>
          <w:p w14:paraId="3F8FDC09" w14:textId="77777777" w:rsidR="00A12647" w:rsidRPr="00A12647" w:rsidRDefault="00A12647" w:rsidP="00A12647">
            <w:pPr>
              <w:jc w:val="center"/>
            </w:pPr>
            <w:r w:rsidRPr="00A12647">
              <w:t>29. jūnijā</w:t>
            </w:r>
          </w:p>
        </w:tc>
        <w:tc>
          <w:tcPr>
            <w:tcW w:w="5103" w:type="dxa"/>
          </w:tcPr>
          <w:p w14:paraId="0CF90A95" w14:textId="77777777" w:rsidR="00A12647" w:rsidRPr="00A12647" w:rsidRDefault="00A12647" w:rsidP="00A12647">
            <w:pPr>
              <w:jc w:val="both"/>
            </w:pPr>
            <w:r w:rsidRPr="00A12647">
              <w:t>Burtnieku kvartāls</w:t>
            </w:r>
          </w:p>
        </w:tc>
      </w:tr>
      <w:tr w:rsidR="00A12647" w:rsidRPr="00A12647" w14:paraId="166AB591" w14:textId="77777777" w:rsidTr="008C0E8F">
        <w:trPr>
          <w:jc w:val="right"/>
        </w:trPr>
        <w:tc>
          <w:tcPr>
            <w:tcW w:w="2273" w:type="dxa"/>
            <w:vAlign w:val="center"/>
          </w:tcPr>
          <w:p w14:paraId="2BEC4FD1" w14:textId="77777777" w:rsidR="00A12647" w:rsidRPr="00A12647" w:rsidRDefault="00A12647" w:rsidP="00A12647">
            <w:r w:rsidRPr="00A12647">
              <w:t>Medus svētki</w:t>
            </w:r>
          </w:p>
        </w:tc>
        <w:tc>
          <w:tcPr>
            <w:tcW w:w="1701" w:type="dxa"/>
            <w:vAlign w:val="center"/>
          </w:tcPr>
          <w:p w14:paraId="23BEDF97" w14:textId="77777777" w:rsidR="00A12647" w:rsidRPr="00A12647" w:rsidRDefault="00A12647" w:rsidP="00A12647">
            <w:pPr>
              <w:jc w:val="center"/>
            </w:pPr>
            <w:r w:rsidRPr="00A12647">
              <w:t>27. jūlijā</w:t>
            </w:r>
          </w:p>
        </w:tc>
        <w:tc>
          <w:tcPr>
            <w:tcW w:w="5103" w:type="dxa"/>
          </w:tcPr>
          <w:p w14:paraId="6C947573" w14:textId="77777777" w:rsidR="00A12647" w:rsidRPr="00A12647" w:rsidRDefault="00A12647" w:rsidP="00A12647">
            <w:pPr>
              <w:jc w:val="both"/>
            </w:pPr>
            <w:r w:rsidRPr="00A12647">
              <w:t>Burtnieku kvartāls</w:t>
            </w:r>
          </w:p>
        </w:tc>
      </w:tr>
      <w:tr w:rsidR="00A12647" w:rsidRPr="00A12647" w14:paraId="742E4B28" w14:textId="77777777" w:rsidTr="008C0E8F">
        <w:trPr>
          <w:jc w:val="right"/>
        </w:trPr>
        <w:tc>
          <w:tcPr>
            <w:tcW w:w="2273" w:type="dxa"/>
            <w:vAlign w:val="center"/>
          </w:tcPr>
          <w:p w14:paraId="16C427A9" w14:textId="77777777" w:rsidR="00A12647" w:rsidRPr="00A12647" w:rsidRDefault="00A12647" w:rsidP="00A12647">
            <w:r w:rsidRPr="00A12647">
              <w:t>Pilsētas svētku tirdziņš</w:t>
            </w:r>
          </w:p>
        </w:tc>
        <w:tc>
          <w:tcPr>
            <w:tcW w:w="1701" w:type="dxa"/>
            <w:vAlign w:val="center"/>
          </w:tcPr>
          <w:p w14:paraId="7E3249C5" w14:textId="77777777" w:rsidR="00A12647" w:rsidRPr="00A12647" w:rsidRDefault="00A12647" w:rsidP="00A12647">
            <w:pPr>
              <w:jc w:val="center"/>
            </w:pPr>
            <w:r w:rsidRPr="00A12647">
              <w:t>3.augustā</w:t>
            </w:r>
          </w:p>
        </w:tc>
        <w:tc>
          <w:tcPr>
            <w:tcW w:w="5103" w:type="dxa"/>
          </w:tcPr>
          <w:p w14:paraId="6A45006D" w14:textId="77777777" w:rsidR="00A12647" w:rsidRPr="00A12647" w:rsidRDefault="00A12647" w:rsidP="00A12647">
            <w:pPr>
              <w:jc w:val="both"/>
            </w:pPr>
            <w:r w:rsidRPr="00A12647">
              <w:t>Baumaņu Kārļa laukums, Baznīcas laukums, Torņa iela, Akmens iela, Burtnieku ielas posms, Parka ielas posms, Pilsdrupu teritorija</w:t>
            </w:r>
          </w:p>
        </w:tc>
      </w:tr>
      <w:tr w:rsidR="00A12647" w:rsidRPr="00A12647" w14:paraId="49965FAA" w14:textId="77777777" w:rsidTr="008C0E8F">
        <w:trPr>
          <w:jc w:val="right"/>
        </w:trPr>
        <w:tc>
          <w:tcPr>
            <w:tcW w:w="2273" w:type="dxa"/>
            <w:vAlign w:val="center"/>
          </w:tcPr>
          <w:p w14:paraId="2F063D83" w14:textId="77777777" w:rsidR="00A12647" w:rsidRPr="00A12647" w:rsidRDefault="00A12647" w:rsidP="00A12647">
            <w:r w:rsidRPr="00A12647">
              <w:t>Zivju tirgus</w:t>
            </w:r>
          </w:p>
        </w:tc>
        <w:tc>
          <w:tcPr>
            <w:tcW w:w="1701" w:type="dxa"/>
            <w:vAlign w:val="center"/>
          </w:tcPr>
          <w:p w14:paraId="1D72875C" w14:textId="77777777" w:rsidR="00A12647" w:rsidRPr="00A12647" w:rsidRDefault="00A12647" w:rsidP="00A12647">
            <w:pPr>
              <w:jc w:val="center"/>
            </w:pPr>
            <w:r w:rsidRPr="00A12647">
              <w:t>4.augustā</w:t>
            </w:r>
          </w:p>
        </w:tc>
        <w:tc>
          <w:tcPr>
            <w:tcW w:w="5103" w:type="dxa"/>
          </w:tcPr>
          <w:p w14:paraId="4DBF93D0" w14:textId="77777777" w:rsidR="00A12647" w:rsidRPr="00A12647" w:rsidRDefault="00A12647" w:rsidP="00A12647">
            <w:pPr>
              <w:jc w:val="both"/>
            </w:pPr>
            <w:r w:rsidRPr="00A12647">
              <w:t>Limbažu Lielezera pludmale</w:t>
            </w:r>
          </w:p>
        </w:tc>
      </w:tr>
      <w:tr w:rsidR="00A12647" w:rsidRPr="00A12647" w14:paraId="3B513B0F" w14:textId="77777777" w:rsidTr="008C0E8F">
        <w:trPr>
          <w:jc w:val="right"/>
        </w:trPr>
        <w:tc>
          <w:tcPr>
            <w:tcW w:w="2273" w:type="dxa"/>
            <w:vAlign w:val="center"/>
          </w:tcPr>
          <w:p w14:paraId="28E0D314" w14:textId="77777777" w:rsidR="00A12647" w:rsidRPr="00A12647" w:rsidRDefault="00A12647" w:rsidP="00A12647">
            <w:r w:rsidRPr="00A12647">
              <w:t>Lielais pirmsskolas tirgus</w:t>
            </w:r>
          </w:p>
        </w:tc>
        <w:tc>
          <w:tcPr>
            <w:tcW w:w="1701" w:type="dxa"/>
            <w:vAlign w:val="center"/>
          </w:tcPr>
          <w:p w14:paraId="540E6355" w14:textId="77777777" w:rsidR="00A12647" w:rsidRPr="00A12647" w:rsidRDefault="00A12647" w:rsidP="00A12647">
            <w:pPr>
              <w:jc w:val="center"/>
            </w:pPr>
            <w:r w:rsidRPr="00A12647">
              <w:t>25.augustā</w:t>
            </w:r>
          </w:p>
        </w:tc>
        <w:tc>
          <w:tcPr>
            <w:tcW w:w="5103" w:type="dxa"/>
          </w:tcPr>
          <w:p w14:paraId="47058F24" w14:textId="77777777" w:rsidR="00A12647" w:rsidRPr="00A12647" w:rsidRDefault="00A12647" w:rsidP="00A12647">
            <w:pPr>
              <w:jc w:val="both"/>
            </w:pPr>
            <w:r w:rsidRPr="00A12647">
              <w:t>Pasta iela, Zāles un Rīgas ielu posmi, Limbažu tirgus teritorija, Jaunā iela Nr.11</w:t>
            </w:r>
          </w:p>
        </w:tc>
      </w:tr>
      <w:tr w:rsidR="00A12647" w:rsidRPr="00A12647" w14:paraId="1C3A3F93" w14:textId="77777777" w:rsidTr="008C0E8F">
        <w:trPr>
          <w:jc w:val="right"/>
        </w:trPr>
        <w:tc>
          <w:tcPr>
            <w:tcW w:w="2273" w:type="dxa"/>
            <w:vAlign w:val="center"/>
          </w:tcPr>
          <w:p w14:paraId="36538644" w14:textId="77777777" w:rsidR="00A12647" w:rsidRPr="00A12647" w:rsidRDefault="00A12647" w:rsidP="00A12647">
            <w:r w:rsidRPr="00A12647">
              <w:t>Lielais atvasaras tirgus</w:t>
            </w:r>
          </w:p>
        </w:tc>
        <w:tc>
          <w:tcPr>
            <w:tcW w:w="1701" w:type="dxa"/>
            <w:vAlign w:val="center"/>
          </w:tcPr>
          <w:p w14:paraId="3D52B40C" w14:textId="77777777" w:rsidR="00A12647" w:rsidRPr="00A12647" w:rsidRDefault="00A12647" w:rsidP="00A12647">
            <w:pPr>
              <w:jc w:val="center"/>
            </w:pPr>
            <w:r w:rsidRPr="00A12647">
              <w:t>29.septembris</w:t>
            </w:r>
          </w:p>
        </w:tc>
        <w:tc>
          <w:tcPr>
            <w:tcW w:w="5103" w:type="dxa"/>
          </w:tcPr>
          <w:p w14:paraId="28D205EE" w14:textId="77777777" w:rsidR="00A12647" w:rsidRPr="00A12647" w:rsidRDefault="00A12647" w:rsidP="00A12647">
            <w:pPr>
              <w:jc w:val="both"/>
            </w:pPr>
            <w:r w:rsidRPr="00A12647">
              <w:t>Pasta iela, Zāles un Rīgas ielu posmi, Limbažu tirgus teritorija, Jaunā iela Nr.11</w:t>
            </w:r>
          </w:p>
        </w:tc>
      </w:tr>
      <w:tr w:rsidR="00A12647" w:rsidRPr="00A12647" w14:paraId="2A320005" w14:textId="77777777" w:rsidTr="008C0E8F">
        <w:trPr>
          <w:jc w:val="right"/>
        </w:trPr>
        <w:tc>
          <w:tcPr>
            <w:tcW w:w="2273" w:type="dxa"/>
            <w:vAlign w:val="center"/>
          </w:tcPr>
          <w:p w14:paraId="01A5A227" w14:textId="77777777" w:rsidR="00A12647" w:rsidRPr="00A12647" w:rsidRDefault="00A12647" w:rsidP="00A12647">
            <w:r w:rsidRPr="00A12647">
              <w:t>Lielais rudens tirgus</w:t>
            </w:r>
          </w:p>
        </w:tc>
        <w:tc>
          <w:tcPr>
            <w:tcW w:w="1701" w:type="dxa"/>
            <w:vAlign w:val="center"/>
          </w:tcPr>
          <w:p w14:paraId="4A4A6B0A" w14:textId="77777777" w:rsidR="00A12647" w:rsidRPr="00A12647" w:rsidRDefault="00A12647" w:rsidP="00A12647">
            <w:pPr>
              <w:jc w:val="center"/>
            </w:pPr>
            <w:r w:rsidRPr="00A12647">
              <w:t>27.oktobrī</w:t>
            </w:r>
          </w:p>
        </w:tc>
        <w:tc>
          <w:tcPr>
            <w:tcW w:w="5103" w:type="dxa"/>
          </w:tcPr>
          <w:p w14:paraId="23F9334E" w14:textId="77777777" w:rsidR="00A12647" w:rsidRPr="00A12647" w:rsidRDefault="00A12647" w:rsidP="00A12647">
            <w:pPr>
              <w:jc w:val="both"/>
            </w:pPr>
            <w:r w:rsidRPr="00A12647">
              <w:t>Pasta iela, Zāles un Rīgas ielu posmi, Limbažu tirgus teritorija, Jaunā iela Nr.11</w:t>
            </w:r>
          </w:p>
        </w:tc>
      </w:tr>
      <w:tr w:rsidR="00A12647" w:rsidRPr="00A12647" w14:paraId="3E5CC803" w14:textId="77777777" w:rsidTr="008C0E8F">
        <w:trPr>
          <w:jc w:val="right"/>
        </w:trPr>
        <w:tc>
          <w:tcPr>
            <w:tcW w:w="2273" w:type="dxa"/>
            <w:vAlign w:val="center"/>
          </w:tcPr>
          <w:p w14:paraId="5B377AA2" w14:textId="77777777" w:rsidR="00A12647" w:rsidRPr="00A12647" w:rsidRDefault="00A12647" w:rsidP="00A12647">
            <w:r w:rsidRPr="00A12647">
              <w:t>Pirmās adventes tirdziņš</w:t>
            </w:r>
          </w:p>
        </w:tc>
        <w:tc>
          <w:tcPr>
            <w:tcW w:w="1701" w:type="dxa"/>
            <w:vAlign w:val="center"/>
          </w:tcPr>
          <w:p w14:paraId="7A68893E" w14:textId="77777777" w:rsidR="00A12647" w:rsidRPr="00A12647" w:rsidRDefault="00A12647" w:rsidP="00A12647">
            <w:pPr>
              <w:jc w:val="center"/>
            </w:pPr>
            <w:r w:rsidRPr="00A12647">
              <w:t>01.decembrī</w:t>
            </w:r>
          </w:p>
        </w:tc>
        <w:tc>
          <w:tcPr>
            <w:tcW w:w="5103" w:type="dxa"/>
          </w:tcPr>
          <w:p w14:paraId="1765FB0C" w14:textId="77777777" w:rsidR="00A12647" w:rsidRPr="00A12647" w:rsidRDefault="00A12647" w:rsidP="00A12647">
            <w:pPr>
              <w:jc w:val="both"/>
            </w:pPr>
            <w:r w:rsidRPr="00A12647">
              <w:t xml:space="preserve">Baumaņu Kārļa laukums, Baznīcas laukums, Torņa iela, Akmens iela, Burtnieku ielas posms, Parka ielas posms, Pilsdrupu teritorija </w:t>
            </w:r>
          </w:p>
        </w:tc>
      </w:tr>
      <w:tr w:rsidR="00A12647" w:rsidRPr="00A12647" w14:paraId="5D31D164" w14:textId="77777777" w:rsidTr="008C0E8F">
        <w:trPr>
          <w:jc w:val="right"/>
        </w:trPr>
        <w:tc>
          <w:tcPr>
            <w:tcW w:w="2273" w:type="dxa"/>
            <w:vAlign w:val="center"/>
          </w:tcPr>
          <w:p w14:paraId="0871EDF7" w14:textId="77777777" w:rsidR="00A12647" w:rsidRPr="00A12647" w:rsidRDefault="00A12647" w:rsidP="00A12647">
            <w:r w:rsidRPr="00A12647">
              <w:t>Ziemassvētku tirdziņš</w:t>
            </w:r>
          </w:p>
        </w:tc>
        <w:tc>
          <w:tcPr>
            <w:tcW w:w="1701" w:type="dxa"/>
            <w:vAlign w:val="center"/>
          </w:tcPr>
          <w:p w14:paraId="15C2CC2A" w14:textId="77777777" w:rsidR="00A12647" w:rsidRPr="00A12647" w:rsidRDefault="00A12647" w:rsidP="00A12647">
            <w:pPr>
              <w:jc w:val="center"/>
            </w:pPr>
            <w:r w:rsidRPr="00A12647">
              <w:t>13. decembrī</w:t>
            </w:r>
          </w:p>
        </w:tc>
        <w:tc>
          <w:tcPr>
            <w:tcW w:w="5103" w:type="dxa"/>
          </w:tcPr>
          <w:p w14:paraId="6D1F19E8" w14:textId="77777777" w:rsidR="00A12647" w:rsidRPr="00A12647" w:rsidRDefault="00A12647" w:rsidP="00A12647">
            <w:pPr>
              <w:jc w:val="both"/>
            </w:pPr>
            <w:r w:rsidRPr="00A12647">
              <w:t>Burtnieku kvartāls</w:t>
            </w:r>
          </w:p>
        </w:tc>
      </w:tr>
      <w:tr w:rsidR="00A12647" w:rsidRPr="00A12647" w14:paraId="0979355D" w14:textId="77777777" w:rsidTr="008C0E8F">
        <w:trPr>
          <w:jc w:val="right"/>
        </w:trPr>
        <w:tc>
          <w:tcPr>
            <w:tcW w:w="2273" w:type="dxa"/>
            <w:vAlign w:val="center"/>
          </w:tcPr>
          <w:p w14:paraId="5B3AC9C2" w14:textId="77777777" w:rsidR="00A12647" w:rsidRPr="00A12647" w:rsidRDefault="00A12647" w:rsidP="00A12647">
            <w:r w:rsidRPr="00A12647">
              <w:t>Ziemassvētku tirdziņš</w:t>
            </w:r>
          </w:p>
        </w:tc>
        <w:tc>
          <w:tcPr>
            <w:tcW w:w="1701" w:type="dxa"/>
            <w:vAlign w:val="center"/>
          </w:tcPr>
          <w:p w14:paraId="795B0EE9" w14:textId="77777777" w:rsidR="00A12647" w:rsidRPr="00A12647" w:rsidRDefault="00A12647" w:rsidP="00A12647">
            <w:pPr>
              <w:jc w:val="center"/>
            </w:pPr>
            <w:r w:rsidRPr="00A12647">
              <w:t>24.decembrī</w:t>
            </w:r>
          </w:p>
        </w:tc>
        <w:tc>
          <w:tcPr>
            <w:tcW w:w="5103" w:type="dxa"/>
          </w:tcPr>
          <w:p w14:paraId="3557EF04" w14:textId="77777777" w:rsidR="00A12647" w:rsidRPr="00A12647" w:rsidRDefault="00A12647" w:rsidP="00A12647">
            <w:pPr>
              <w:jc w:val="both"/>
            </w:pPr>
            <w:r w:rsidRPr="00A12647">
              <w:t>Baumaņu Kārļa laukums un tam pieguļošo ielu posmi, Limbažu tirgus teritorija, Jaunā iela Nr.11</w:t>
            </w:r>
          </w:p>
        </w:tc>
      </w:tr>
    </w:tbl>
    <w:p w14:paraId="0A00DA26" w14:textId="77777777" w:rsidR="00A12647" w:rsidRPr="00A12647" w:rsidRDefault="00A12647" w:rsidP="00A12647">
      <w:pPr>
        <w:jc w:val="both"/>
      </w:pPr>
    </w:p>
    <w:p w14:paraId="5DBDA178" w14:textId="77777777" w:rsidR="00A12647" w:rsidRPr="00A12647" w:rsidRDefault="00A12647" w:rsidP="00A12647">
      <w:pPr>
        <w:numPr>
          <w:ilvl w:val="0"/>
          <w:numId w:val="49"/>
        </w:numPr>
        <w:ind w:left="357" w:hanging="357"/>
        <w:contextualSpacing/>
        <w:jc w:val="both"/>
      </w:pPr>
      <w:r w:rsidRPr="00A12647">
        <w:t>Noteikt ielu tirdzniecības norises laikus šī lēmuma 1.punktā minētajos tirdzniecības pasākumos:</w:t>
      </w:r>
    </w:p>
    <w:p w14:paraId="4EE8653D" w14:textId="77777777" w:rsidR="00A12647" w:rsidRPr="00A12647" w:rsidRDefault="00A12647" w:rsidP="00A12647">
      <w:pPr>
        <w:numPr>
          <w:ilvl w:val="1"/>
          <w:numId w:val="49"/>
        </w:numPr>
        <w:ind w:left="964" w:hanging="567"/>
        <w:contextualSpacing/>
        <w:jc w:val="both"/>
      </w:pPr>
      <w:r w:rsidRPr="00A12647">
        <w:t>no aprīļa līdz oktobrim - no plkst. 8.00 - 15.00;</w:t>
      </w:r>
    </w:p>
    <w:p w14:paraId="4480BD89" w14:textId="77777777" w:rsidR="00A12647" w:rsidRPr="00A12647" w:rsidRDefault="00A12647" w:rsidP="00A12647">
      <w:pPr>
        <w:numPr>
          <w:ilvl w:val="2"/>
          <w:numId w:val="49"/>
        </w:numPr>
        <w:contextualSpacing/>
        <w:jc w:val="both"/>
      </w:pPr>
      <w:r w:rsidRPr="00A12647">
        <w:t>29. jūnijā – no plkst. 12.00 - 22.00;</w:t>
      </w:r>
    </w:p>
    <w:p w14:paraId="19F40B96" w14:textId="77777777" w:rsidR="00A12647" w:rsidRPr="00A12647" w:rsidRDefault="00A12647" w:rsidP="00A12647">
      <w:pPr>
        <w:numPr>
          <w:ilvl w:val="2"/>
          <w:numId w:val="49"/>
        </w:numPr>
        <w:contextualSpacing/>
        <w:jc w:val="both"/>
      </w:pPr>
      <w:r w:rsidRPr="00A12647">
        <w:t>04. augustā – no plkst. 12.00 – 21.00;</w:t>
      </w:r>
    </w:p>
    <w:p w14:paraId="426D32AA" w14:textId="77777777" w:rsidR="00A12647" w:rsidRPr="00A12647" w:rsidRDefault="00A12647" w:rsidP="00A12647">
      <w:pPr>
        <w:numPr>
          <w:ilvl w:val="1"/>
          <w:numId w:val="49"/>
        </w:numPr>
        <w:ind w:left="964" w:hanging="567"/>
        <w:contextualSpacing/>
        <w:jc w:val="both"/>
      </w:pPr>
      <w:r w:rsidRPr="00A12647">
        <w:t>Novembrī un decembrī - no plkst. 9.00 - 14.00;</w:t>
      </w:r>
    </w:p>
    <w:p w14:paraId="723D6DEF" w14:textId="77777777" w:rsidR="00A12647" w:rsidRPr="00A12647" w:rsidRDefault="00A12647" w:rsidP="00A12647">
      <w:pPr>
        <w:ind w:left="993"/>
        <w:contextualSpacing/>
        <w:jc w:val="both"/>
      </w:pPr>
      <w:r w:rsidRPr="00A12647">
        <w:t>2.2.1. 01.decembrī – no plkst. 14.00-18.30;</w:t>
      </w:r>
    </w:p>
    <w:p w14:paraId="39AF6349" w14:textId="77777777" w:rsidR="00A12647" w:rsidRPr="00A12647" w:rsidRDefault="00A12647" w:rsidP="00A12647">
      <w:pPr>
        <w:ind w:left="993"/>
        <w:contextualSpacing/>
        <w:jc w:val="both"/>
      </w:pPr>
      <w:r w:rsidRPr="00A12647">
        <w:t>2.2.2. 13. decembrī – no plkst. 16.00 - 21.00</w:t>
      </w:r>
    </w:p>
    <w:p w14:paraId="1880ABEF" w14:textId="77777777" w:rsidR="00A12647" w:rsidRPr="00A12647" w:rsidRDefault="00A12647" w:rsidP="00A12647">
      <w:pPr>
        <w:numPr>
          <w:ilvl w:val="0"/>
          <w:numId w:val="49"/>
        </w:numPr>
        <w:ind w:left="357" w:hanging="357"/>
        <w:contextualSpacing/>
        <w:jc w:val="both"/>
      </w:pPr>
      <w:r w:rsidRPr="00A12647">
        <w:t xml:space="preserve">Noteikt, ka ielu tirdzniecība atļauta tikai ierādītajās vietās, ja ir samaksāta pašvaldības nodeva par tirdzniecību publiskās vietās (atbilstoši Limbažu novada domes 2021.gada 25.novembra </w:t>
      </w:r>
      <w:r w:rsidRPr="00A12647">
        <w:lastRenderedPageBreak/>
        <w:t>saistošajiem noteikumiem Nr.29 “Par Limbažu novada pašvaldības nodevām”) un maksa par tirdzniecības vietu, saskaņā ar šī lēmuma 4. un 5.punktā apstiprināto maksu.</w:t>
      </w:r>
    </w:p>
    <w:p w14:paraId="1B509D15" w14:textId="77777777" w:rsidR="00A12647" w:rsidRPr="00A12647" w:rsidRDefault="00A12647" w:rsidP="00A12647">
      <w:pPr>
        <w:numPr>
          <w:ilvl w:val="0"/>
          <w:numId w:val="49"/>
        </w:numPr>
        <w:ind w:left="357" w:hanging="357"/>
        <w:contextualSpacing/>
        <w:jc w:val="both"/>
      </w:pPr>
      <w:r w:rsidRPr="00A12647">
        <w:t>Apstiprināt maksu par tirdzniecības vietu ielu tirdzniecībai Limbažu pilsētā 2,50 EUR (1 metrs) dienā.</w:t>
      </w:r>
    </w:p>
    <w:p w14:paraId="7EA6FD60" w14:textId="77777777" w:rsidR="00A12647" w:rsidRPr="00A12647" w:rsidRDefault="00A12647" w:rsidP="00A12647">
      <w:pPr>
        <w:numPr>
          <w:ilvl w:val="0"/>
          <w:numId w:val="49"/>
        </w:numPr>
        <w:ind w:left="357" w:hanging="357"/>
        <w:contextualSpacing/>
        <w:jc w:val="both"/>
      </w:pPr>
      <w:r w:rsidRPr="00A12647">
        <w:t>Apstiprināt papildus maksu par tirdzniecības vietu tirgotājiem, kuriem tirdzniecības veikšanai nepieciešama elektroenerģija, atkarībā no pieslēgtās iekārtas patēriņa:</w:t>
      </w:r>
    </w:p>
    <w:p w14:paraId="67534867" w14:textId="77777777" w:rsidR="00A12647" w:rsidRPr="00A12647" w:rsidRDefault="00A12647" w:rsidP="00A12647">
      <w:pPr>
        <w:numPr>
          <w:ilvl w:val="0"/>
          <w:numId w:val="50"/>
        </w:numPr>
        <w:contextualSpacing/>
        <w:jc w:val="both"/>
      </w:pPr>
      <w:r w:rsidRPr="00A12647">
        <w:t>Elektroenerģijas patēriņš 0-3kwh/h – 4,50 EUR dienā;</w:t>
      </w:r>
    </w:p>
    <w:p w14:paraId="010D936E" w14:textId="77777777" w:rsidR="00A12647" w:rsidRPr="00A12647" w:rsidRDefault="00A12647" w:rsidP="00A12647">
      <w:pPr>
        <w:numPr>
          <w:ilvl w:val="0"/>
          <w:numId w:val="50"/>
        </w:numPr>
        <w:contextualSpacing/>
        <w:jc w:val="both"/>
      </w:pPr>
      <w:r w:rsidRPr="00A12647">
        <w:t>Elektroenerģijas patēriņš 3-7kwh/h – 10,50 EUR dienā;</w:t>
      </w:r>
    </w:p>
    <w:p w14:paraId="00DD87AE" w14:textId="77777777" w:rsidR="00A12647" w:rsidRPr="00A12647" w:rsidRDefault="00A12647" w:rsidP="00A12647">
      <w:pPr>
        <w:numPr>
          <w:ilvl w:val="0"/>
          <w:numId w:val="50"/>
        </w:numPr>
        <w:contextualSpacing/>
        <w:jc w:val="both"/>
      </w:pPr>
      <w:r w:rsidRPr="00A12647">
        <w:t>Elektroenerģijas patēriņš 7-10kwh/h – 15,00 EUR dienā.</w:t>
      </w:r>
    </w:p>
    <w:p w14:paraId="4DAAD1D6" w14:textId="77777777" w:rsidR="00A12647" w:rsidRPr="00A12647" w:rsidRDefault="00A12647" w:rsidP="00A12647">
      <w:pPr>
        <w:numPr>
          <w:ilvl w:val="0"/>
          <w:numId w:val="49"/>
        </w:numPr>
        <w:ind w:left="357" w:hanging="357"/>
        <w:contextualSpacing/>
        <w:jc w:val="both"/>
      </w:pPr>
      <w:r w:rsidRPr="00A12647">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2D40E9DA" w14:textId="77777777" w:rsidR="00A12647" w:rsidRPr="00A12647" w:rsidRDefault="00A12647" w:rsidP="00A12647">
      <w:pPr>
        <w:numPr>
          <w:ilvl w:val="0"/>
          <w:numId w:val="49"/>
        </w:numPr>
        <w:ind w:left="357" w:hanging="357"/>
        <w:contextualSpacing/>
        <w:jc w:val="both"/>
      </w:pPr>
      <w:r w:rsidRPr="00A12647">
        <w:t>Atbildīgais par lēmuma izpildi Limbažu pilsētas tirgus pārzinis Ēriks Šteins.</w:t>
      </w:r>
    </w:p>
    <w:p w14:paraId="2E581907" w14:textId="77777777" w:rsidR="00A12647" w:rsidRPr="00A12647" w:rsidRDefault="00A12647" w:rsidP="00A12647">
      <w:pPr>
        <w:numPr>
          <w:ilvl w:val="0"/>
          <w:numId w:val="49"/>
        </w:numPr>
        <w:ind w:left="357" w:hanging="357"/>
        <w:contextualSpacing/>
        <w:jc w:val="both"/>
      </w:pPr>
      <w:r w:rsidRPr="00A12647">
        <w:t>Kontroli par lēmuma izpildi veikt Limbažu novada pašvaldības izpilddirektoram.</w:t>
      </w:r>
    </w:p>
    <w:p w14:paraId="61F0F77A" w14:textId="77777777" w:rsidR="000D325D" w:rsidRDefault="000D325D" w:rsidP="005B71DF">
      <w:pPr>
        <w:autoSpaceDE w:val="0"/>
        <w:autoSpaceDN w:val="0"/>
        <w:adjustRightInd w:val="0"/>
        <w:jc w:val="both"/>
        <w:rPr>
          <w:rFonts w:eastAsia="Calibri"/>
        </w:rPr>
      </w:pPr>
    </w:p>
    <w:bookmarkEnd w:id="96"/>
    <w:p w14:paraId="15385E16" w14:textId="77777777" w:rsidR="007875BF" w:rsidRPr="000502C9" w:rsidRDefault="007875BF" w:rsidP="005B71DF">
      <w:pPr>
        <w:autoSpaceDE w:val="0"/>
        <w:autoSpaceDN w:val="0"/>
        <w:adjustRightInd w:val="0"/>
        <w:jc w:val="both"/>
        <w:rPr>
          <w:rFonts w:eastAsia="Calibri"/>
        </w:rPr>
      </w:pPr>
    </w:p>
    <w:p w14:paraId="5073A2F0" w14:textId="5B043E48" w:rsidR="00F322EC" w:rsidRPr="000502C9" w:rsidRDefault="00F322EC" w:rsidP="00F322EC">
      <w:pPr>
        <w:jc w:val="both"/>
        <w:rPr>
          <w:b/>
          <w:bCs/>
        </w:rPr>
      </w:pPr>
      <w:bookmarkStart w:id="97" w:name="_Hlk112672705"/>
      <w:bookmarkStart w:id="98" w:name="_Hlk115100791"/>
      <w:r w:rsidRPr="000502C9">
        <w:rPr>
          <w:b/>
          <w:bCs/>
        </w:rPr>
        <w:t xml:space="preserve">Lēmums Nr. </w:t>
      </w:r>
      <w:r w:rsidR="005F2B9C">
        <w:rPr>
          <w:b/>
          <w:bCs/>
        </w:rPr>
        <w:t>11</w:t>
      </w:r>
      <w:r w:rsidR="00EC4BAD">
        <w:rPr>
          <w:b/>
          <w:bCs/>
        </w:rPr>
        <w:t>8</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7"/>
    <w:bookmarkEnd w:id="98"/>
    <w:p w14:paraId="0F8B4393" w14:textId="77777777" w:rsidR="00A12647" w:rsidRPr="00A12647" w:rsidRDefault="00A12647" w:rsidP="00A12647">
      <w:pPr>
        <w:pBdr>
          <w:bottom w:val="single" w:sz="6" w:space="1" w:color="auto"/>
        </w:pBdr>
        <w:jc w:val="both"/>
        <w:rPr>
          <w:b/>
          <w:bCs/>
        </w:rPr>
      </w:pPr>
      <w:r w:rsidRPr="00A12647">
        <w:rPr>
          <w:b/>
          <w:bCs/>
          <w:noProof/>
        </w:rPr>
        <w:t>Par Limbažu novada pašvaldības iekšējo noteikumu noteikumu “Par Limbažu novada pilsētu ielu uzturēšanas un lietošanas kārtību” apstiprināšanu</w:t>
      </w:r>
    </w:p>
    <w:p w14:paraId="6CAC159F" w14:textId="18776D7B" w:rsidR="00A12647" w:rsidRPr="00A12647" w:rsidRDefault="00A12647" w:rsidP="00A12647">
      <w:pPr>
        <w:jc w:val="center"/>
      </w:pPr>
      <w:r w:rsidRPr="00A12647">
        <w:t>Ziņo</w:t>
      </w:r>
      <w:r w:rsidRPr="00A12647">
        <w:rPr>
          <w:noProof/>
        </w:rPr>
        <w:t xml:space="preserve"> Agris Blumers</w:t>
      </w:r>
      <w:r>
        <w:rPr>
          <w:noProof/>
        </w:rPr>
        <w:t>,</w:t>
      </w:r>
      <w:r w:rsidRPr="00A12647">
        <w:rPr>
          <w:noProof/>
        </w:rPr>
        <w:t xml:space="preserve"> Aiga Briede</w:t>
      </w:r>
      <w:r>
        <w:rPr>
          <w:noProof/>
        </w:rPr>
        <w:t>, debatēs piedalās Andris Garklāvs</w:t>
      </w:r>
    </w:p>
    <w:p w14:paraId="20C66FF2" w14:textId="77777777" w:rsidR="00A12647" w:rsidRPr="00A12647" w:rsidRDefault="00A12647" w:rsidP="00A12647">
      <w:pPr>
        <w:jc w:val="both"/>
      </w:pPr>
    </w:p>
    <w:p w14:paraId="77C16210" w14:textId="77777777" w:rsidR="00A12647" w:rsidRPr="00A12647" w:rsidRDefault="00A12647" w:rsidP="00A12647">
      <w:pPr>
        <w:tabs>
          <w:tab w:val="left" w:pos="0"/>
        </w:tabs>
        <w:jc w:val="both"/>
      </w:pPr>
      <w:r w:rsidRPr="00A12647">
        <w:tab/>
        <w:t xml:space="preserve">Saskaņā ar Pašvaldību likuma 4.panta pirmās daļas 3.punktā noteikto, ka pašvaldībām ir autonomā funkcija gādāt par pašvaldības īpašumā esošo ceļu būvniecību, uzturēšanu un pārvaldību, atbilstoši likuma “Par autoceļiem” 1.panta otrajai daļai, pilsētu ielas ir attiecīgo pašvaldību iestāžu pārziņā, un to uzturēšanas un lietošanas kārtību nosaka šīs iestādes. (..) </w:t>
      </w:r>
    </w:p>
    <w:p w14:paraId="6FEC49B8" w14:textId="77777777" w:rsidR="00A12647" w:rsidRPr="00A75C8B" w:rsidRDefault="00A12647" w:rsidP="00A12647">
      <w:pPr>
        <w:ind w:firstLine="720"/>
        <w:jc w:val="both"/>
        <w:rPr>
          <w:b/>
          <w:bCs/>
        </w:rPr>
      </w:pPr>
      <w:r w:rsidRPr="00A12647">
        <w:t xml:space="preserve">Pamatojoties uz Pašvaldību likuma 4. panta pirmās daļas 3. punktu, 10. panta pirmās daļas 21. punktu,  50. panta pirmo daļu, likuma “Par autoceļiem” 1. panta otro daļu un Valsts pārvaldes iekārtas likuma 72. panta pirmās daļas 2. punktu,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Kristaps Močāns, Valdis Možvillo,</w:t>
      </w:r>
      <w:r>
        <w:rPr>
          <w:rFonts w:eastAsia="Calibri"/>
          <w:szCs w:val="22"/>
          <w:lang w:eastAsia="en-US"/>
        </w:rPr>
        <w:t xml:space="preserve"> Arvīds Ozols, </w:t>
      </w:r>
      <w:r w:rsidRPr="00A75C8B">
        <w:rPr>
          <w:rFonts w:eastAsia="Calibri"/>
          <w:szCs w:val="22"/>
          <w:lang w:eastAsia="en-US"/>
        </w:rPr>
        <w:t>Rūdolfs Pelēkais, Jānis Remess,</w:t>
      </w:r>
      <w:r>
        <w:rPr>
          <w:rFonts w:eastAsia="Calibri"/>
          <w:szCs w:val="22"/>
          <w:lang w:eastAsia="en-US"/>
        </w:rPr>
        <w:t xml:space="preserve"> </w:t>
      </w:r>
      <w:r w:rsidRPr="00A75C8B">
        <w:rPr>
          <w:rFonts w:eastAsia="Calibri"/>
          <w:szCs w:val="22"/>
          <w:lang w:eastAsia="en-US"/>
        </w:rPr>
        <w:t>Ziedonis Rubezis, D</w:t>
      </w:r>
      <w:r>
        <w:rPr>
          <w:rFonts w:eastAsia="Calibri"/>
          <w:szCs w:val="22"/>
          <w:lang w:eastAsia="en-US"/>
        </w:rPr>
        <w:t>agnis Straubergs, Regīna Tamane,</w:t>
      </w:r>
      <w:r w:rsidRPr="00616600">
        <w:rPr>
          <w:rFonts w:eastAsia="Calibri"/>
          <w:szCs w:val="22"/>
          <w:lang w:eastAsia="en-US"/>
        </w:rPr>
        <w:t xml:space="preserve"> </w:t>
      </w:r>
      <w:r w:rsidRPr="00A75C8B">
        <w:rPr>
          <w:rFonts w:eastAsia="Calibri"/>
          <w:szCs w:val="22"/>
          <w:lang w:eastAsia="en-US"/>
        </w:rPr>
        <w:t>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40A7EFE" w14:textId="489AA658" w:rsidR="00A12647" w:rsidRPr="00A12647" w:rsidRDefault="00A12647" w:rsidP="00A12647">
      <w:pPr>
        <w:ind w:firstLine="720"/>
        <w:jc w:val="both"/>
      </w:pPr>
    </w:p>
    <w:p w14:paraId="41B68F5E" w14:textId="51FC8443" w:rsidR="00A12647" w:rsidRPr="00A12647" w:rsidRDefault="00A12647" w:rsidP="00A12647">
      <w:pPr>
        <w:numPr>
          <w:ilvl w:val="0"/>
          <w:numId w:val="51"/>
        </w:numPr>
        <w:tabs>
          <w:tab w:val="left" w:pos="357"/>
          <w:tab w:val="num" w:pos="567"/>
        </w:tabs>
        <w:ind w:left="357" w:hanging="357"/>
        <w:jc w:val="both"/>
        <w:rPr>
          <w:rFonts w:eastAsia="Calibri"/>
        </w:rPr>
      </w:pPr>
      <w:r w:rsidRPr="00A12647">
        <w:rPr>
          <w:rFonts w:eastAsia="Calibri"/>
        </w:rPr>
        <w:t xml:space="preserve">Apstiprināt Limbažu novada pašvaldības iekšējos noteikumus Nr. </w:t>
      </w:r>
      <w:r>
        <w:rPr>
          <w:rFonts w:eastAsia="Calibri"/>
        </w:rPr>
        <w:t>3</w:t>
      </w:r>
      <w:r w:rsidRPr="00A12647">
        <w:rPr>
          <w:rFonts w:eastAsia="Calibri"/>
        </w:rPr>
        <w:t xml:space="preserve"> “</w:t>
      </w:r>
      <w:r w:rsidRPr="00A12647">
        <w:rPr>
          <w:shd w:val="clear" w:color="auto" w:fill="FFFFFF"/>
          <w:lang w:eastAsia="en-US"/>
        </w:rPr>
        <w:t>Par Limbažu novada pilsētu</w:t>
      </w:r>
      <w:r w:rsidRPr="00A12647">
        <w:rPr>
          <w:color w:val="0070C0"/>
          <w:shd w:val="clear" w:color="auto" w:fill="FFFFFF"/>
          <w:lang w:eastAsia="en-US"/>
        </w:rPr>
        <w:t xml:space="preserve"> </w:t>
      </w:r>
      <w:r w:rsidRPr="00A12647">
        <w:rPr>
          <w:shd w:val="clear" w:color="auto" w:fill="FFFFFF"/>
          <w:lang w:eastAsia="en-US"/>
        </w:rPr>
        <w:t>ielu uzturēšanas un lietošanas kārtību</w:t>
      </w:r>
      <w:r w:rsidRPr="00A12647">
        <w:rPr>
          <w:rFonts w:eastAsia="Calibri"/>
        </w:rPr>
        <w:t>” (pielikumā).</w:t>
      </w:r>
    </w:p>
    <w:p w14:paraId="13A6F2BA" w14:textId="77777777" w:rsidR="00A12647" w:rsidRPr="00A12647" w:rsidRDefault="00A12647" w:rsidP="00A12647">
      <w:pPr>
        <w:numPr>
          <w:ilvl w:val="0"/>
          <w:numId w:val="51"/>
        </w:numPr>
        <w:tabs>
          <w:tab w:val="left" w:pos="357"/>
          <w:tab w:val="num" w:pos="567"/>
        </w:tabs>
        <w:ind w:left="357" w:hanging="357"/>
        <w:jc w:val="both"/>
      </w:pPr>
      <w:r w:rsidRPr="00A12647">
        <w:rPr>
          <w:rFonts w:eastAsia="Calibri"/>
        </w:rPr>
        <w:t>Uzdot Centrālās pārvaldes Dokumentu pārvaldības un klientu apkalpošanas nodaļai iepazīstināt ar noteikumiem pašvaldības iestādes/struktūrvienības.</w:t>
      </w:r>
    </w:p>
    <w:p w14:paraId="06BA7A6D" w14:textId="77777777" w:rsidR="00A12647" w:rsidRPr="00A12647" w:rsidRDefault="00A12647" w:rsidP="00A12647">
      <w:pPr>
        <w:numPr>
          <w:ilvl w:val="0"/>
          <w:numId w:val="51"/>
        </w:numPr>
        <w:tabs>
          <w:tab w:val="left" w:pos="357"/>
          <w:tab w:val="num" w:pos="567"/>
        </w:tabs>
        <w:ind w:left="357" w:hanging="357"/>
        <w:jc w:val="both"/>
        <w:rPr>
          <w:rFonts w:eastAsia="Calibri"/>
        </w:rPr>
      </w:pPr>
      <w:r w:rsidRPr="00A12647">
        <w:rPr>
          <w:rFonts w:eastAsia="Calibri"/>
        </w:rPr>
        <w:t xml:space="preserve">Uzdot Centrālās pārvaldes Sabiedrisko attiecību nodaļai </w:t>
      </w:r>
      <w:r w:rsidRPr="00A12647">
        <w:t>nodrošināt informācijas par pašvaldības pilsētu ielu uzturēšanas un lietošanas kārtību publicēšanu tīmekļvietnē www.limbazunovads.lv.</w:t>
      </w:r>
    </w:p>
    <w:p w14:paraId="3AF76B8F" w14:textId="77777777" w:rsidR="00A12647" w:rsidRPr="00A12647" w:rsidRDefault="00A12647" w:rsidP="00A12647">
      <w:pPr>
        <w:numPr>
          <w:ilvl w:val="0"/>
          <w:numId w:val="51"/>
        </w:numPr>
        <w:tabs>
          <w:tab w:val="left" w:pos="357"/>
          <w:tab w:val="num" w:pos="567"/>
        </w:tabs>
        <w:autoSpaceDE w:val="0"/>
        <w:autoSpaceDN w:val="0"/>
        <w:adjustRightInd w:val="0"/>
        <w:ind w:left="357" w:hanging="357"/>
        <w:contextualSpacing/>
        <w:jc w:val="both"/>
        <w:rPr>
          <w:rFonts w:eastAsia="Calibri"/>
        </w:rPr>
      </w:pPr>
      <w:r w:rsidRPr="00A12647">
        <w:rPr>
          <w:rFonts w:eastAsia="Calibri"/>
          <w:bCs/>
        </w:rPr>
        <w:t xml:space="preserve">Kontroli par lēmuma izpildi uzdot </w:t>
      </w:r>
      <w:r w:rsidRPr="00A12647">
        <w:rPr>
          <w:rFonts w:eastAsia="Calibri"/>
        </w:rPr>
        <w:t>Limbažu novada pašvaldības izpilddirektoram</w:t>
      </w:r>
      <w:r w:rsidRPr="00A12647">
        <w:rPr>
          <w:rFonts w:eastAsia="Calibri"/>
          <w:bCs/>
        </w:rPr>
        <w:t>.</w:t>
      </w:r>
    </w:p>
    <w:p w14:paraId="11C49C2B" w14:textId="77777777" w:rsidR="007875BF" w:rsidRDefault="007875BF" w:rsidP="005B71DF">
      <w:pPr>
        <w:autoSpaceDE w:val="0"/>
        <w:autoSpaceDN w:val="0"/>
        <w:adjustRightInd w:val="0"/>
        <w:jc w:val="both"/>
        <w:rPr>
          <w:rFonts w:eastAsia="Calibri"/>
        </w:rPr>
      </w:pPr>
    </w:p>
    <w:p w14:paraId="3E250F12" w14:textId="3F45A41D" w:rsidR="00263476" w:rsidRDefault="006A2AD6" w:rsidP="005B71DF">
      <w:pPr>
        <w:autoSpaceDE w:val="0"/>
        <w:autoSpaceDN w:val="0"/>
        <w:adjustRightInd w:val="0"/>
        <w:jc w:val="both"/>
        <w:rPr>
          <w:rFonts w:eastAsia="Calibri"/>
        </w:rPr>
      </w:pPr>
      <w:r>
        <w:rPr>
          <w:rFonts w:eastAsia="Calibri"/>
        </w:rPr>
        <w:t>Deputāte R. Tamane balso vārdiski “PAR”.</w:t>
      </w:r>
    </w:p>
    <w:p w14:paraId="6DB5D030" w14:textId="7B9F5FDF" w:rsidR="006A2AD6" w:rsidRDefault="009403AF" w:rsidP="005B71DF">
      <w:pPr>
        <w:autoSpaceDE w:val="0"/>
        <w:autoSpaceDN w:val="0"/>
        <w:adjustRightInd w:val="0"/>
        <w:jc w:val="both"/>
        <w:rPr>
          <w:rFonts w:eastAsia="Calibri"/>
        </w:rPr>
      </w:pPr>
      <w:r>
        <w:rPr>
          <w:rFonts w:eastAsia="Calibri"/>
        </w:rPr>
        <w:t>Darbu sēdē atsāk deputāts D. Melnalksnis.</w:t>
      </w:r>
    </w:p>
    <w:p w14:paraId="095ACE0C" w14:textId="77777777" w:rsidR="009403AF" w:rsidRPr="000502C9" w:rsidRDefault="009403AF" w:rsidP="005B71DF">
      <w:pPr>
        <w:autoSpaceDE w:val="0"/>
        <w:autoSpaceDN w:val="0"/>
        <w:adjustRightInd w:val="0"/>
        <w:jc w:val="both"/>
        <w:rPr>
          <w:rFonts w:eastAsia="Calibri"/>
        </w:rPr>
      </w:pPr>
    </w:p>
    <w:p w14:paraId="7F3EB9C9" w14:textId="00392C20" w:rsidR="00F322EC" w:rsidRPr="000502C9" w:rsidRDefault="00F322EC" w:rsidP="00F322EC">
      <w:pPr>
        <w:jc w:val="both"/>
        <w:rPr>
          <w:b/>
          <w:bCs/>
        </w:rPr>
      </w:pPr>
      <w:bookmarkStart w:id="99" w:name="_Hlk112673401"/>
      <w:bookmarkStart w:id="100" w:name="_Hlk115101494"/>
      <w:r w:rsidRPr="000502C9">
        <w:rPr>
          <w:b/>
          <w:bCs/>
        </w:rPr>
        <w:t xml:space="preserve">Lēmums Nr. </w:t>
      </w:r>
      <w:r w:rsidR="005F2B9C">
        <w:rPr>
          <w:b/>
          <w:bCs/>
        </w:rPr>
        <w:t>11</w:t>
      </w:r>
      <w:r w:rsidR="00EC4BAD">
        <w:rPr>
          <w:b/>
          <w:bCs/>
        </w:rPr>
        <w:t>9</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p w14:paraId="734FA827" w14:textId="77777777" w:rsidR="009403AF" w:rsidRPr="009403AF" w:rsidRDefault="009403AF" w:rsidP="009403AF">
      <w:pPr>
        <w:widowControl w:val="0"/>
        <w:pBdr>
          <w:bottom w:val="single" w:sz="4" w:space="1" w:color="auto"/>
        </w:pBdr>
        <w:suppressAutoHyphens/>
        <w:autoSpaceDN w:val="0"/>
        <w:jc w:val="both"/>
        <w:textAlignment w:val="baseline"/>
        <w:rPr>
          <w:rFonts w:eastAsia="Calibri"/>
          <w:b/>
        </w:rPr>
      </w:pPr>
      <w:bookmarkStart w:id="101" w:name="_Hlk112674010"/>
      <w:bookmarkStart w:id="102" w:name="_Hlk115101727"/>
      <w:bookmarkEnd w:id="99"/>
      <w:bookmarkEnd w:id="100"/>
      <w:r w:rsidRPr="009403AF">
        <w:rPr>
          <w:rFonts w:eastAsia="Calibri"/>
          <w:b/>
          <w:color w:val="000000"/>
        </w:rPr>
        <w:t xml:space="preserve">Par </w:t>
      </w:r>
      <w:r w:rsidRPr="009403AF">
        <w:rPr>
          <w:b/>
          <w:lang w:eastAsia="en-US"/>
        </w:rPr>
        <w:t>elektroauto uzlādes staciju izvietošanu Limbažu novadā</w:t>
      </w:r>
    </w:p>
    <w:p w14:paraId="51F2DDBF" w14:textId="77777777" w:rsidR="009403AF" w:rsidRPr="009403AF" w:rsidRDefault="009403AF" w:rsidP="009403AF">
      <w:pPr>
        <w:widowControl w:val="0"/>
        <w:suppressAutoHyphens/>
        <w:autoSpaceDN w:val="0"/>
        <w:jc w:val="center"/>
        <w:textAlignment w:val="baseline"/>
      </w:pPr>
      <w:r w:rsidRPr="009403AF">
        <w:rPr>
          <w:rFonts w:eastAsia="Calibri"/>
          <w:bCs/>
          <w:color w:val="000000"/>
        </w:rPr>
        <w:t xml:space="preserve">Ziņo </w:t>
      </w:r>
      <w:r w:rsidRPr="009403AF">
        <w:t>Līga Viļčinska</w:t>
      </w:r>
    </w:p>
    <w:p w14:paraId="6D31D2B5" w14:textId="77777777" w:rsidR="009403AF" w:rsidRPr="009403AF" w:rsidRDefault="009403AF" w:rsidP="009403AF">
      <w:pPr>
        <w:widowControl w:val="0"/>
        <w:suppressAutoHyphens/>
        <w:autoSpaceDN w:val="0"/>
        <w:jc w:val="center"/>
        <w:textAlignment w:val="baseline"/>
        <w:rPr>
          <w:rFonts w:eastAsia="Calibri"/>
          <w:bCs/>
          <w:color w:val="000000"/>
        </w:rPr>
      </w:pPr>
    </w:p>
    <w:p w14:paraId="2B6D604B" w14:textId="77777777" w:rsidR="009403AF" w:rsidRPr="009403AF" w:rsidRDefault="009403AF" w:rsidP="009403AF">
      <w:pPr>
        <w:ind w:firstLine="720"/>
        <w:jc w:val="both"/>
      </w:pPr>
      <w:r w:rsidRPr="009403AF">
        <w:rPr>
          <w:lang w:eastAsia="en-US"/>
        </w:rPr>
        <w:t xml:space="preserve">Limbažu novada pašvaldībā ir saņemts SIA “Ignitis Latvia” iesniegums, </w:t>
      </w:r>
      <w:r w:rsidRPr="009403AF">
        <w:t xml:space="preserve">reģistrēts pašvaldībā 2024. gada 1. februārī ar reģ. Nr. 4.8.4/24/798, </w:t>
      </w:r>
      <w:r w:rsidRPr="009403AF">
        <w:rPr>
          <w:lang w:eastAsia="en-US"/>
        </w:rPr>
        <w:t xml:space="preserve"> ar norādītiem zemes gabaliem Limbažu novadā, kuros </w:t>
      </w:r>
      <w:r w:rsidRPr="009403AF">
        <w:rPr>
          <w:lang w:eastAsia="en-US"/>
        </w:rPr>
        <w:lastRenderedPageBreak/>
        <w:t xml:space="preserve">juridiskā persona vēlas ierīkot elektroauto uzlādes stacijas un nomāt no pašvaldības minēto zemes gabalu daļas ar </w:t>
      </w:r>
      <w:r w:rsidRPr="009403AF">
        <w:t>nomas termiņu uz 30 gadiem.</w:t>
      </w:r>
      <w:r w:rsidRPr="009403AF">
        <w:rPr>
          <w:lang w:eastAsia="en-US"/>
        </w:rPr>
        <w:t xml:space="preserve"> SIA “Ignitis Latvia” iesniegumā norāda, ka </w:t>
      </w:r>
      <w:r w:rsidRPr="009403AF">
        <w:t xml:space="preserve">visu elektroauto uzlādes punktu izbūves izmaksas sedz SIA </w:t>
      </w:r>
      <w:r w:rsidRPr="009403AF">
        <w:rPr>
          <w:lang w:eastAsia="en-US"/>
        </w:rPr>
        <w:t>“Ignitis Latvia”</w:t>
      </w:r>
      <w:r w:rsidRPr="009403AF">
        <w:t>, iekļaujot stāvvietas izbūvi, papildus apgaismojumu (ja nepieciešams), drošības stabiņus, iekārtas uzstādīšanu, stāvvietu labiekārtošanu, kā arī  izbūvē savu elektropieslēgumu, sedzot arī visas nepieciešamās izmaksas jaudu palielināšanai pie sadales tīkla (ja tāds ir nepieciešams). Juridiskā persona plāno izbūvēt sākot ar 44kw, līdz pat 200kW elektroauto uzlādi un norāda, ka  šīs iekārtas ir vairākas reizes jaudīgākas par CSDD uzstādītajām elektroauto uzlādes iekārtām un nodrošinātu būtiski ātrāku elektroauto uzlādi Limbažu novadā. Pielikumā ir pievienotas vizualizācijas, kā izskatās mūsu elektroauto uzlādes punkti, nodrošinot piekļuvi arī cilvēkiem ar kustības traucējumiem.</w:t>
      </w:r>
    </w:p>
    <w:p w14:paraId="1E13DE83" w14:textId="77777777" w:rsidR="009403AF" w:rsidRPr="009403AF" w:rsidRDefault="009403AF" w:rsidP="009403AF">
      <w:pPr>
        <w:ind w:firstLine="720"/>
        <w:jc w:val="both"/>
      </w:pPr>
      <w:r w:rsidRPr="009403AF">
        <w:rPr>
          <w:lang w:eastAsia="en-US"/>
        </w:rPr>
        <w:t xml:space="preserve">Limbažu novada pašvaldībā ir saņemts arī AS  “Sadales tīkls” iesniegums </w:t>
      </w:r>
      <w:r w:rsidRPr="009403AF">
        <w:t>Nr. 30VD00-13/198</w:t>
      </w:r>
      <w:r w:rsidRPr="009403AF">
        <w:rPr>
          <w:lang w:eastAsia="en-US"/>
        </w:rPr>
        <w:t xml:space="preserve">, </w:t>
      </w:r>
      <w:r w:rsidRPr="009403AF">
        <w:t xml:space="preserve">reģistrēts pašvaldībā 2024. gada 24. janvārī ar reģ. Nr. 4.8.4/24/575, par publisko elektrisko transportlīdzekļu pieslēgumpunktu ierīkošanu 1.2.1.5.i. investīcijas ietvaros. </w:t>
      </w:r>
    </w:p>
    <w:p w14:paraId="7B4C0314" w14:textId="77777777" w:rsidR="009403AF" w:rsidRPr="009403AF" w:rsidRDefault="009403AF" w:rsidP="009403AF">
      <w:pPr>
        <w:ind w:firstLine="720"/>
        <w:jc w:val="both"/>
        <w:rPr>
          <w:rFonts w:ascii="Tms Rmn" w:hAnsi="Tms Rmn" w:cs="Tms Rmn"/>
          <w:color w:val="000000"/>
        </w:rPr>
      </w:pPr>
      <w:r w:rsidRPr="009403AF">
        <w:rPr>
          <w:rFonts w:ascii="Tms Rmn" w:hAnsi="Tms Rmn" w:cs="Tms Rmn"/>
        </w:rPr>
        <w:t xml:space="preserve">Akciju sabiedrība </w:t>
      </w:r>
      <w:r w:rsidRPr="009403AF">
        <w:rPr>
          <w:rFonts w:ascii="Tms Rmn" w:hAnsi="Tms Rmn" w:cs="Tms Rmn"/>
          <w:color w:val="000000"/>
        </w:rPr>
        <w:t>"Sadales tīkls" (turpmāk – Sadales tīkls) Eiropas Savienības Atveseļošanas un noturības mehānisma (turpmāk – Atveseļošanas fonds) plāna 1.2. reformu un investīciju virziena "Energoefektivitātes uzlabošana" 1.2.1.5.i. investīcijas "Elektroenerģijas pārvades un sadales tīklu modernizācija" (turpmāk – 1.2.1.5.i. investīcija)* ietvaros nodrošina projekta "AS "Sadales tīkls" elektroenerģijas sadales sistēmas modernizācija" Nr. 1.2.1.5.i.0/1/22/I/EM/002 (turpmāk – Projekts) darbības "Atbilstošu tehnisko parametru sadales pieslēgumu izveide atjaunojamo energoresursu izmantošanas veicināšanai" aktivitāšu īstenošanu jaunu elektroenerģijas sadales sistēmas pieslēgumu (turpmāk – pieslēgums) izbūvei vai esošās infrastruktūras pārbūvei, lai nodrošinātu publiski pieejamu elektrisko transportlīdzekļu uzlādes iekārtu (turpmāk – uzlādes iekārta) uzstādīšanu.</w:t>
      </w:r>
    </w:p>
    <w:p w14:paraId="2E1F1F03" w14:textId="77777777" w:rsidR="009403AF" w:rsidRPr="009403AF" w:rsidRDefault="009403AF" w:rsidP="009403AF">
      <w:pPr>
        <w:ind w:firstLine="720"/>
        <w:jc w:val="both"/>
        <w:rPr>
          <w:rFonts w:ascii="Tms Rmn" w:hAnsi="Tms Rmn" w:cs="Tms Rmn"/>
          <w:color w:val="000000"/>
        </w:rPr>
      </w:pPr>
      <w:r w:rsidRPr="009403AF">
        <w:rPr>
          <w:rFonts w:ascii="Tms Rmn" w:hAnsi="Tms Rmn" w:cs="Tms Rmn"/>
          <w:color w:val="000000"/>
        </w:rPr>
        <w:t>Šobrīd Sadales tīkls ir veicis nepieciešamās darbības, lai izsludinātu normatīvajiem aktiem atbilstošu iepirkuma procedūru pieslēgumu nodrošināšanai (izbūvei vai esošās infrastruktūras pārbūvei) pašvaldības norādītajos objektos uzlādes iekārtu pieslēgšanai. Ņemot vērā minēto, Sadales tīkls aicina pašvaldību savas kompetences ietvaros uzsākt nepieciešamās darbības Projekta īstenošanai, tajā skaitā, bet ne tikai organizēt nepieciešamās publiskā iepirkuma procedūras vai nomas vai apbūves tiesību izsoles uzlādes iekārtas/-u un tai/-ām nepieciešamās infrastruktūras ierīkošanai, lai tādējādi nodrošinātu operatīvu Projekta tālāku virzību. Sadales tīkls iesaka attiecīgās procedūras dokumentos iekļaut nosacījumus iepirkuma vai izsoles pretendentiem, kā arī ņemt vērā atsevišķus Sadales tīkla ieteikumus, lai uzlādes iekārtas/-u darbībai nepieciešamā pieslēgumu ierīkošanai varētu piesaistīt Projektā paredzēto Atveseļošanas fonda finansējumu.</w:t>
      </w:r>
    </w:p>
    <w:p w14:paraId="7AF57C98" w14:textId="77777777" w:rsidR="009403AF" w:rsidRPr="009403AF" w:rsidRDefault="009403AF" w:rsidP="009403AF">
      <w:pPr>
        <w:shd w:val="clear" w:color="auto" w:fill="FFFFFF"/>
        <w:ind w:firstLine="720"/>
        <w:jc w:val="both"/>
        <w:rPr>
          <w:color w:val="000000"/>
        </w:rPr>
      </w:pPr>
      <w:r w:rsidRPr="009403AF">
        <w:t xml:space="preserve">Nekustamā īpašuma un teritorijas plānojuma nodaļa ir izvērtējusi datus par iesniegumos minētajiem zemes gabaliem Limbažu novadā atbilstoši spēkā esošajam teritorijas plānojumam,  Vidzemes rajona tiesas zemesgrāmatas datiem, saskaņojusi ar apvienību vadītājiem.  </w:t>
      </w:r>
    </w:p>
    <w:p w14:paraId="36B9D080" w14:textId="77777777" w:rsidR="009403AF" w:rsidRPr="009403AF" w:rsidRDefault="009403AF" w:rsidP="009403AF">
      <w:pPr>
        <w:ind w:firstLine="720"/>
        <w:jc w:val="both"/>
        <w:rPr>
          <w:lang w:eastAsia="en-US"/>
        </w:rPr>
      </w:pPr>
      <w:r w:rsidRPr="009403AF">
        <w:rPr>
          <w:lang w:eastAsia="en-US"/>
        </w:rPr>
        <w:t>Civillikuma 1129.</w:t>
      </w:r>
      <w:r w:rsidRPr="009403AF">
        <w:rPr>
          <w:vertAlign w:val="superscript"/>
          <w:lang w:eastAsia="en-US"/>
        </w:rPr>
        <w:t>1</w:t>
      </w:r>
      <w:r w:rsidRPr="009403AF">
        <w:rPr>
          <w:lang w:eastAsia="en-US"/>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9403AF">
        <w:rPr>
          <w:vertAlign w:val="superscript"/>
          <w:lang w:eastAsia="en-US"/>
        </w:rPr>
        <w:t>2</w:t>
      </w:r>
      <w:r w:rsidRPr="009403AF">
        <w:rPr>
          <w:lang w:eastAsia="en-US"/>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11808CF4" w14:textId="77777777" w:rsidR="009403AF" w:rsidRPr="009403AF" w:rsidRDefault="009403AF" w:rsidP="009403AF">
      <w:pPr>
        <w:ind w:firstLine="720"/>
        <w:jc w:val="both"/>
      </w:pPr>
      <w:r w:rsidRPr="009403AF">
        <w:t xml:space="preserve">Ministru kabineta 2018.gada 19.jūnija noteikumu Nr.350 “Publiskas personas zemes nomas un apbūves tiesību noteikumi” (turpmāk – Ministru kabineta noteikumi Nr.350) 76.punkts nosaka, ka lēmumu par neapbūvēta zemesgabala apbūves tiesības piešķiršanu pieņem publiskas personas institūcija, kuras valdījumā ir attiecīgais neapbūvētais zemesgabals. Atbilstoši Ministru kabineta noteikumu Nr.350 77.punktam neapbūvēta zemesgabala tiesīgo noskaidro rakstiskā vai mutiskā izsolē. Apbūves tiesības piešķīrējs pieņem lēmumu par piemērojamo izsoles veidu, apstiprina publicējamo informāciju par apbūves tiesības objektu, nodrošina izsoles atklātumu un dokumentē izsoles procedūru. Savukārt atbilstoši Ministru kabineta noteikumu Nr.350 noteikumu 78.punktam neapbūvēta zemesgabala apbūves tiesības piešķiršanai, apbūves tiesības maksas noteikšanai un </w:t>
      </w:r>
      <w:r w:rsidRPr="009403AF">
        <w:lastRenderedPageBreak/>
        <w:t xml:space="preserve">apbūves tiesības līguma slēgšanai piemēro šo noteikumu 3.1. un 3.2. apakšnodaļas nosacījumus (izņemot šo noteikumu 28., 29., 30 un 31.punktu), ja šajā nodaļā nav noteikts citādi. </w:t>
      </w:r>
    </w:p>
    <w:p w14:paraId="0BAC26F0" w14:textId="77777777" w:rsidR="009403AF" w:rsidRPr="009403AF" w:rsidRDefault="009403AF" w:rsidP="009403AF">
      <w:pPr>
        <w:ind w:firstLine="720"/>
        <w:jc w:val="both"/>
        <w:rPr>
          <w:lang w:eastAsia="en-US"/>
        </w:rPr>
      </w:pPr>
      <w:r w:rsidRPr="009403AF">
        <w:t>Pašvaldība</w:t>
      </w:r>
      <w:r w:rsidRPr="009403AF">
        <w:rPr>
          <w:rFonts w:eastAsia="Calibri"/>
          <w:bCs/>
          <w:color w:val="000000"/>
        </w:rPr>
        <w:t xml:space="preserve"> konceptuāli atbalsta </w:t>
      </w:r>
      <w:r w:rsidRPr="009403AF">
        <w:rPr>
          <w:lang w:eastAsia="en-US"/>
        </w:rPr>
        <w:t>elektroauto uzlādes staciju izvietošanu.</w:t>
      </w:r>
    </w:p>
    <w:p w14:paraId="509E44B0" w14:textId="77777777" w:rsidR="00D430DA" w:rsidRPr="00A75C8B" w:rsidRDefault="009403AF" w:rsidP="00D430DA">
      <w:pPr>
        <w:ind w:firstLine="720"/>
        <w:jc w:val="both"/>
        <w:rPr>
          <w:b/>
          <w:bCs/>
        </w:rPr>
      </w:pPr>
      <w:r w:rsidRPr="009403AF">
        <w:rPr>
          <w:color w:val="000000"/>
        </w:rPr>
        <w:t xml:space="preserve">Ņemot vērā iepriekš norādīto un pamatojoties uz Civillikuma trešās daļas “Lietu tiesības” trešo A nodaļu “Apbūves tiesība”,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00D430DA" w:rsidRPr="00A75C8B">
        <w:rPr>
          <w:rFonts w:cs="Tahoma"/>
          <w:b/>
          <w:kern w:val="1"/>
          <w:lang w:eastAsia="hi-IN" w:bidi="hi-IN"/>
        </w:rPr>
        <w:t>a</w:t>
      </w:r>
      <w:r w:rsidR="00D430DA" w:rsidRPr="00A75C8B">
        <w:rPr>
          <w:b/>
          <w:bCs/>
        </w:rPr>
        <w:t>tklāti balsojot: PAR</w:t>
      </w:r>
      <w:r w:rsidR="00D430DA" w:rsidRPr="00A75C8B">
        <w:t xml:space="preserve"> – </w:t>
      </w:r>
      <w:r w:rsidR="00D430DA">
        <w:t>14</w:t>
      </w:r>
      <w:r w:rsidR="00D430DA" w:rsidRPr="00A75C8B">
        <w:t xml:space="preserve"> deputāti (</w:t>
      </w:r>
      <w:r w:rsidR="00D430DA" w:rsidRPr="00A75C8B">
        <w:rPr>
          <w:rFonts w:eastAsiaTheme="minorHAnsi"/>
        </w:rPr>
        <w:t xml:space="preserve">Jānis Bakmanis, </w:t>
      </w:r>
      <w:r w:rsidR="00D430DA" w:rsidRPr="00A75C8B">
        <w:rPr>
          <w:rFonts w:eastAsia="Calibri"/>
          <w:szCs w:val="22"/>
          <w:lang w:eastAsia="en-US"/>
        </w:rPr>
        <w:t xml:space="preserve">Māris Beļaunieks, </w:t>
      </w:r>
      <w:r w:rsidR="00D430DA">
        <w:rPr>
          <w:rFonts w:eastAsia="Calibri"/>
          <w:szCs w:val="22"/>
          <w:lang w:eastAsia="en-US"/>
        </w:rPr>
        <w:t>Andris Garklāvs,</w:t>
      </w:r>
      <w:r w:rsidR="00D430DA" w:rsidRPr="00A75C8B">
        <w:rPr>
          <w:rFonts w:eastAsia="Calibri"/>
          <w:szCs w:val="22"/>
          <w:lang w:eastAsia="en-US"/>
        </w:rPr>
        <w:t xml:space="preserve"> Lija Jokste, Dāvis Melnalksnis, Kristaps Močāns, Valdis Možvillo, </w:t>
      </w:r>
      <w:r w:rsidR="00D430DA">
        <w:rPr>
          <w:rFonts w:eastAsia="Calibri"/>
          <w:szCs w:val="22"/>
          <w:lang w:eastAsia="en-US"/>
        </w:rPr>
        <w:t>Arvīds Ozols,</w:t>
      </w:r>
      <w:r w:rsidR="00D430DA" w:rsidRPr="00A75C8B">
        <w:rPr>
          <w:rFonts w:eastAsia="Calibri"/>
          <w:szCs w:val="22"/>
          <w:lang w:eastAsia="en-US"/>
        </w:rPr>
        <w:t xml:space="preserve"> Rūdolfs Pelēkais, Jānis Remess, Ziedonis Rubezis, Dagnis Straubergs, Regīna Tamane, Edmunds Zeidmanis)</w:t>
      </w:r>
      <w:r w:rsidR="00D430DA" w:rsidRPr="00A75C8B">
        <w:t xml:space="preserve">, </w:t>
      </w:r>
      <w:r w:rsidR="00D430DA" w:rsidRPr="00A75C8B">
        <w:rPr>
          <w:b/>
          <w:bCs/>
        </w:rPr>
        <w:t>PRET –</w:t>
      </w:r>
      <w:r w:rsidR="00D430DA" w:rsidRPr="00A75C8B">
        <w:t xml:space="preserve"> </w:t>
      </w:r>
      <w:r w:rsidR="00D430DA">
        <w:t>nav</w:t>
      </w:r>
      <w:r w:rsidR="00D430DA" w:rsidRPr="00A75C8B">
        <w:rPr>
          <w:rFonts w:eastAsia="Calibri"/>
          <w:szCs w:val="22"/>
          <w:lang w:eastAsia="en-US"/>
        </w:rPr>
        <w:t>,</w:t>
      </w:r>
      <w:r w:rsidR="00D430DA" w:rsidRPr="00A75C8B">
        <w:t xml:space="preserve"> </w:t>
      </w:r>
      <w:r w:rsidR="00D430DA" w:rsidRPr="00A75C8B">
        <w:rPr>
          <w:b/>
          <w:bCs/>
        </w:rPr>
        <w:t xml:space="preserve">ATTURAS – </w:t>
      </w:r>
      <w:r w:rsidR="00D430DA">
        <w:rPr>
          <w:bCs/>
        </w:rPr>
        <w:t>nav</w:t>
      </w:r>
      <w:r w:rsidR="00D430DA" w:rsidRPr="00A75C8B">
        <w:rPr>
          <w:rFonts w:eastAsia="Calibri"/>
          <w:szCs w:val="22"/>
          <w:lang w:eastAsia="en-US"/>
        </w:rPr>
        <w:t xml:space="preserve">, </w:t>
      </w:r>
      <w:r w:rsidR="00D430DA" w:rsidRPr="00A75C8B">
        <w:t>Limbažu novada dome</w:t>
      </w:r>
      <w:r w:rsidR="00D430DA" w:rsidRPr="00A75C8B">
        <w:rPr>
          <w:b/>
          <w:bCs/>
        </w:rPr>
        <w:t xml:space="preserve"> NOLEMJ:</w:t>
      </w:r>
    </w:p>
    <w:p w14:paraId="53198E7A" w14:textId="1D6BEE36" w:rsidR="009403AF" w:rsidRPr="009403AF" w:rsidRDefault="009403AF" w:rsidP="009403AF">
      <w:pPr>
        <w:ind w:firstLine="720"/>
        <w:jc w:val="both"/>
        <w:rPr>
          <w:rFonts w:eastAsia="Lucida Sans Unicode"/>
          <w:color w:val="000000"/>
          <w:lang w:eastAsia="ar-SA"/>
        </w:rPr>
      </w:pPr>
    </w:p>
    <w:p w14:paraId="167BCEA4" w14:textId="77777777" w:rsidR="009403AF" w:rsidRPr="009403AF" w:rsidRDefault="009403AF" w:rsidP="009403AF">
      <w:pPr>
        <w:widowControl w:val="0"/>
        <w:numPr>
          <w:ilvl w:val="0"/>
          <w:numId w:val="52"/>
        </w:numPr>
        <w:suppressAutoHyphens/>
        <w:autoSpaceDN w:val="0"/>
        <w:ind w:left="357" w:hanging="357"/>
        <w:contextualSpacing/>
        <w:jc w:val="both"/>
        <w:textAlignment w:val="baseline"/>
        <w:rPr>
          <w:noProof/>
        </w:rPr>
      </w:pPr>
      <w:r w:rsidRPr="009403AF">
        <w:rPr>
          <w:rFonts w:eastAsia="Calibri"/>
          <w:bCs/>
          <w:color w:val="000000"/>
        </w:rPr>
        <w:t xml:space="preserve">Konceptuāli atbalstīt </w:t>
      </w:r>
      <w:r w:rsidRPr="009403AF">
        <w:rPr>
          <w:lang w:eastAsia="en-US"/>
        </w:rPr>
        <w:t xml:space="preserve">elektroauto uzlādes staciju izvietošanu un </w:t>
      </w:r>
      <w:r w:rsidRPr="009403AF">
        <w:rPr>
          <w:noProof/>
        </w:rPr>
        <w:t>apbūves, nomas tiesību izsoles rīkošanu:</w:t>
      </w:r>
    </w:p>
    <w:p w14:paraId="26B327C5"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66010090020</w:t>
      </w:r>
      <w:r w:rsidRPr="009403AF">
        <w:rPr>
          <w:color w:val="212529"/>
          <w:shd w:val="clear" w:color="auto" w:fill="FFFFFF"/>
        </w:rPr>
        <w:t xml:space="preserve">, </w:t>
      </w:r>
      <w:r w:rsidRPr="009403AF">
        <w:t>Sporta iela 3</w:t>
      </w:r>
      <w:r w:rsidRPr="009403AF">
        <w:rPr>
          <w:color w:val="212529"/>
          <w:shd w:val="clear" w:color="auto" w:fill="FFFFFF"/>
        </w:rPr>
        <w:t>, Limbažos</w:t>
      </w:r>
      <w:r w:rsidRPr="009403AF">
        <w:t xml:space="preserve">, Limbažu novadā, zemes vienības ar kadastra apzīmējumu 66010090042, daļā 0.0035 ha </w:t>
      </w:r>
      <w:r w:rsidRPr="009403AF">
        <w:rPr>
          <w:rFonts w:eastAsia="Calibri"/>
          <w:bCs/>
          <w:color w:val="000000"/>
        </w:rPr>
        <w:t xml:space="preserve">platībā, </w:t>
      </w:r>
      <w:bookmarkStart w:id="103" w:name="_Hlk158121242"/>
      <w:r w:rsidRPr="009403AF">
        <w:rPr>
          <w:rFonts w:eastAsia="Calibri"/>
          <w:bCs/>
          <w:color w:val="000000"/>
        </w:rPr>
        <w:t xml:space="preserve">pielikums Nr.1; </w:t>
      </w:r>
      <w:bookmarkEnd w:id="103"/>
    </w:p>
    <w:p w14:paraId="42098144"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66010090029</w:t>
      </w:r>
      <w:r w:rsidRPr="009403AF">
        <w:rPr>
          <w:color w:val="212529"/>
          <w:shd w:val="clear" w:color="auto" w:fill="FFFFFF"/>
        </w:rPr>
        <w:t xml:space="preserve">, </w:t>
      </w:r>
      <w:r w:rsidRPr="009403AF">
        <w:t>Parka 38</w:t>
      </w:r>
      <w:r w:rsidRPr="009403AF">
        <w:rPr>
          <w:color w:val="212529"/>
          <w:shd w:val="clear" w:color="auto" w:fill="FFFFFF"/>
        </w:rPr>
        <w:t>, Limbažos</w:t>
      </w:r>
      <w:r w:rsidRPr="009403AF">
        <w:t xml:space="preserve">, Limbažu novadā, zemes vienības ar kadastra apzīmējumu 66010090029, daļā 0.0035 ha </w:t>
      </w:r>
      <w:r w:rsidRPr="009403AF">
        <w:rPr>
          <w:rFonts w:eastAsia="Calibri"/>
          <w:bCs/>
          <w:color w:val="000000"/>
        </w:rPr>
        <w:t xml:space="preserve">platībā, pielikums Nr.2; </w:t>
      </w:r>
    </w:p>
    <w:p w14:paraId="01B0D93C"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66760130031</w:t>
      </w:r>
      <w:r w:rsidRPr="009403AF">
        <w:rPr>
          <w:color w:val="212529"/>
          <w:shd w:val="clear" w:color="auto" w:fill="FFFFFF"/>
        </w:rPr>
        <w:t xml:space="preserve">, Lielkrogzemnieki-1, (adrese: </w:t>
      </w:r>
      <w:r w:rsidRPr="009403AF">
        <w:t xml:space="preserve">Edgara Liepiņa iela 2, Skulte, Skultes pagasts, Limbažu novads), zemes vienības ar kadastra apzīmējumu 66760130031 daļā 0.0035 ha </w:t>
      </w:r>
      <w:r w:rsidRPr="009403AF">
        <w:rPr>
          <w:rFonts w:eastAsia="Calibri"/>
          <w:bCs/>
          <w:color w:val="000000"/>
        </w:rPr>
        <w:t xml:space="preserve">platībā, pielikums Nr.3; </w:t>
      </w:r>
    </w:p>
    <w:p w14:paraId="788A89DE"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66840010454</w:t>
      </w:r>
      <w:r w:rsidRPr="009403AF">
        <w:rPr>
          <w:color w:val="212529"/>
          <w:shd w:val="clear" w:color="auto" w:fill="FFFFFF"/>
        </w:rPr>
        <w:t xml:space="preserve">, “Centrs”, adrese: </w:t>
      </w:r>
      <w:r w:rsidRPr="009403AF">
        <w:t>Skolas iela 1, Vidriži,</w:t>
      </w:r>
      <w:r w:rsidRPr="009403AF">
        <w:rPr>
          <w:color w:val="212529"/>
          <w:shd w:val="clear" w:color="auto" w:fill="FFFFFF"/>
        </w:rPr>
        <w:t xml:space="preserve"> </w:t>
      </w:r>
      <w:r w:rsidRPr="009403AF">
        <w:t xml:space="preserve">Vidrižu pagasts, Limbažu novads), zemes vienības ar kadastra apzīmējumu 66840010454, daļā 0.0035 ha </w:t>
      </w:r>
      <w:r w:rsidRPr="009403AF">
        <w:rPr>
          <w:rFonts w:eastAsia="Calibri"/>
          <w:bCs/>
          <w:color w:val="000000"/>
        </w:rPr>
        <w:t>platībā, pielikums Nr.4;</w:t>
      </w:r>
    </w:p>
    <w:p w14:paraId="75D7F6E5"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66050020046,</w:t>
      </w:r>
      <w:r w:rsidRPr="009403AF">
        <w:rPr>
          <w:color w:val="212529"/>
          <w:shd w:val="clear" w:color="auto" w:fill="FFFFFF"/>
        </w:rPr>
        <w:t xml:space="preserve"> Parka iela </w:t>
      </w:r>
      <w:r w:rsidRPr="009403AF">
        <w:t>15, Ainaži</w:t>
      </w:r>
      <w:r w:rsidRPr="009403AF">
        <w:rPr>
          <w:color w:val="212529"/>
          <w:shd w:val="clear" w:color="auto" w:fill="FFFFFF"/>
        </w:rPr>
        <w:t xml:space="preserve">, </w:t>
      </w:r>
      <w:r w:rsidRPr="009403AF">
        <w:t xml:space="preserve">Limbažu novads, zemes vienības ar kadastra apzīmējumu 66050020169, daļā 0.0036 ha </w:t>
      </w:r>
      <w:r w:rsidRPr="009403AF">
        <w:rPr>
          <w:rFonts w:eastAsia="Calibri"/>
          <w:bCs/>
          <w:color w:val="000000"/>
        </w:rPr>
        <w:t>platībā, pielikums Nr.5;</w:t>
      </w:r>
    </w:p>
    <w:p w14:paraId="792799A9"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66150040125</w:t>
      </w:r>
      <w:r w:rsidRPr="009403AF">
        <w:rPr>
          <w:color w:val="212529"/>
          <w:shd w:val="clear" w:color="auto" w:fill="FFFFFF"/>
        </w:rPr>
        <w:t xml:space="preserve"> Viļņu iela 4</w:t>
      </w:r>
      <w:r w:rsidRPr="009403AF">
        <w:t xml:space="preserve">, Salacgrīva, Limbažu novads, zemes vienības ar kadastra apzīmējumu 66150040125, daļā 0.0036 ha </w:t>
      </w:r>
      <w:r w:rsidRPr="009403AF">
        <w:rPr>
          <w:rFonts w:eastAsia="Calibri"/>
          <w:bCs/>
          <w:color w:val="000000"/>
        </w:rPr>
        <w:t>platībā, pielikums Nr.6;</w:t>
      </w:r>
    </w:p>
    <w:p w14:paraId="7F3EECF0" w14:textId="77777777" w:rsidR="009403AF" w:rsidRPr="009403AF" w:rsidRDefault="009403AF" w:rsidP="009403AF">
      <w:pPr>
        <w:numPr>
          <w:ilvl w:val="1"/>
          <w:numId w:val="52"/>
        </w:numPr>
        <w:shd w:val="clear" w:color="auto" w:fill="FFFFFF"/>
        <w:ind w:left="964" w:hanging="567"/>
        <w:contextualSpacing/>
        <w:jc w:val="both"/>
        <w:rPr>
          <w:rFonts w:eastAsia="Calibri"/>
          <w:bCs/>
          <w:color w:val="000000"/>
        </w:rPr>
      </w:pPr>
      <w:r w:rsidRPr="009403AF">
        <w:t>Nekustamā īpašuma ar kadastra Nr. 66600110050</w:t>
      </w:r>
      <w:r w:rsidRPr="009403AF">
        <w:rPr>
          <w:color w:val="212529"/>
          <w:shd w:val="clear" w:color="auto" w:fill="FFFFFF"/>
        </w:rPr>
        <w:t xml:space="preserve">, Mežgravas, </w:t>
      </w:r>
      <w:r w:rsidRPr="009403AF">
        <w:t xml:space="preserve">Liepupes pagasts, Limbažu novads, zemes vienības ar kadastra apzīmējumu 66600110050, daļā 0.0036 ha </w:t>
      </w:r>
      <w:r w:rsidRPr="009403AF">
        <w:rPr>
          <w:rFonts w:eastAsia="Calibri"/>
          <w:bCs/>
          <w:color w:val="000000"/>
        </w:rPr>
        <w:t>platībā, pielikums Nr.7.</w:t>
      </w:r>
    </w:p>
    <w:p w14:paraId="330FFF9C" w14:textId="77777777" w:rsidR="009403AF" w:rsidRPr="009403AF" w:rsidRDefault="009403AF" w:rsidP="009403AF">
      <w:pPr>
        <w:numPr>
          <w:ilvl w:val="0"/>
          <w:numId w:val="52"/>
        </w:numPr>
        <w:ind w:left="357" w:hanging="357"/>
        <w:contextualSpacing/>
        <w:jc w:val="both"/>
        <w:rPr>
          <w:b/>
        </w:rPr>
      </w:pPr>
      <w:r w:rsidRPr="009403AF">
        <w:t xml:space="preserve">Nekustamā īpašuma un teritorijas plānojuma nodaļai organizēt minēto nekustamo īpašumu novērtēšanu </w:t>
      </w:r>
      <w:r w:rsidRPr="009403AF">
        <w:rPr>
          <w:noProof/>
        </w:rPr>
        <w:t>apbūves, nomas tiesību izsolei</w:t>
      </w:r>
      <w:r w:rsidRPr="009403AF">
        <w:t xml:space="preserve">, pieaicinot sertificētu vērtētāju un sagatavot </w:t>
      </w:r>
      <w:r w:rsidRPr="009403AF">
        <w:rPr>
          <w:noProof/>
        </w:rPr>
        <w:t xml:space="preserve">apbūves, nomas tiesību izsoles </w:t>
      </w:r>
      <w:r w:rsidRPr="009403AF">
        <w:t>noteikumu projektus izsolei elektroniskā izsoļu vietnē.</w:t>
      </w:r>
    </w:p>
    <w:p w14:paraId="07CDC41D" w14:textId="77777777" w:rsidR="009403AF" w:rsidRPr="009403AF" w:rsidRDefault="009403AF" w:rsidP="009403AF">
      <w:pPr>
        <w:numPr>
          <w:ilvl w:val="0"/>
          <w:numId w:val="52"/>
        </w:numPr>
        <w:suppressAutoHyphens/>
        <w:ind w:left="357" w:hanging="357"/>
        <w:contextualSpacing/>
        <w:jc w:val="both"/>
        <w:rPr>
          <w:lang w:eastAsia="ar-SA"/>
        </w:rPr>
      </w:pPr>
      <w:r w:rsidRPr="009403AF">
        <w:rPr>
          <w:lang w:eastAsia="ar-SA"/>
        </w:rPr>
        <w:t xml:space="preserve">Atbildīgo par lēmuma izpildi noteikt Limbažu novada pašvaldības Pašvaldības īpašuma privatizācijas un atsavināšanas komisijas priekšsēdētāju. </w:t>
      </w:r>
    </w:p>
    <w:p w14:paraId="7BE9481A" w14:textId="77777777" w:rsidR="009403AF" w:rsidRPr="009403AF" w:rsidRDefault="009403AF" w:rsidP="009403AF">
      <w:pPr>
        <w:numPr>
          <w:ilvl w:val="0"/>
          <w:numId w:val="52"/>
        </w:numPr>
        <w:suppressAutoHyphens/>
        <w:ind w:left="357" w:hanging="357"/>
        <w:contextualSpacing/>
        <w:jc w:val="both"/>
        <w:rPr>
          <w:lang w:eastAsia="ar-SA"/>
        </w:rPr>
      </w:pPr>
      <w:r w:rsidRPr="009403AF">
        <w:rPr>
          <w:lang w:eastAsia="ar-SA"/>
        </w:rPr>
        <w:t>Kontroli par lēmuma izpildi uzdot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3AADEC8D" w:rsidR="00F322EC" w:rsidRPr="000502C9" w:rsidRDefault="00F322EC" w:rsidP="00F322EC">
      <w:pPr>
        <w:jc w:val="both"/>
        <w:rPr>
          <w:b/>
          <w:bCs/>
        </w:rPr>
      </w:pPr>
      <w:r w:rsidRPr="000502C9">
        <w:rPr>
          <w:b/>
          <w:bCs/>
        </w:rPr>
        <w:t xml:space="preserve">Lēmums Nr. </w:t>
      </w:r>
      <w:r w:rsidR="005F2B9C">
        <w:rPr>
          <w:b/>
          <w:bCs/>
        </w:rPr>
        <w:t>1</w:t>
      </w:r>
      <w:r w:rsidR="00EC4BAD">
        <w:rPr>
          <w:b/>
          <w:bCs/>
        </w:rPr>
        <w:t>2</w:t>
      </w:r>
      <w:r w:rsidR="005F2B9C">
        <w:rPr>
          <w:b/>
          <w:bCs/>
        </w:rPr>
        <w:t>0</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1"/>
    <w:bookmarkEnd w:id="102"/>
    <w:p w14:paraId="43CBAA1B" w14:textId="77777777" w:rsidR="00BA6E80" w:rsidRPr="00BA6E80" w:rsidRDefault="00BA6E80" w:rsidP="00BA6E80">
      <w:pPr>
        <w:pBdr>
          <w:bottom w:val="single" w:sz="4" w:space="1" w:color="auto"/>
        </w:pBdr>
        <w:jc w:val="both"/>
        <w:rPr>
          <w:b/>
          <w:bCs/>
          <w:lang w:eastAsia="x-none"/>
        </w:rPr>
      </w:pPr>
      <w:r w:rsidRPr="00BA6E80">
        <w:rPr>
          <w:b/>
          <w:bCs/>
          <w:lang w:eastAsia="x-none"/>
        </w:rPr>
        <w:t xml:space="preserve">Par nekustamā īpašuma ar kadastra Nr. 66019002528, </w:t>
      </w:r>
      <w:bookmarkStart w:id="104" w:name="_Hlk153789297"/>
      <w:r w:rsidRPr="00BA6E80">
        <w:rPr>
          <w:b/>
          <w:lang w:eastAsia="en-US"/>
        </w:rPr>
        <w:t>Dārza ielā 18-19, Limbažos,</w:t>
      </w:r>
      <w:bookmarkEnd w:id="104"/>
      <w:r w:rsidRPr="00BA6E80">
        <w:rPr>
          <w:b/>
          <w:lang w:eastAsia="x-none"/>
        </w:rPr>
        <w:t xml:space="preserve"> Limbažu novadā </w:t>
      </w:r>
      <w:r w:rsidRPr="00BA6E80">
        <w:rPr>
          <w:b/>
          <w:bCs/>
          <w:lang w:eastAsia="x-none"/>
        </w:rPr>
        <w:t>atsavināšanu</w:t>
      </w:r>
    </w:p>
    <w:p w14:paraId="7749A150" w14:textId="62798048" w:rsidR="00BA6E80" w:rsidRPr="00BA6E80" w:rsidRDefault="00BA6E80" w:rsidP="00BA6E80">
      <w:pPr>
        <w:jc w:val="center"/>
      </w:pPr>
      <w:r w:rsidRPr="00BA6E80">
        <w:t xml:space="preserve">Ziņo </w:t>
      </w:r>
      <w:r>
        <w:t>Dagnis Straubergs</w:t>
      </w:r>
    </w:p>
    <w:p w14:paraId="5EBE77F1" w14:textId="77777777" w:rsidR="00BA6E80" w:rsidRPr="00BA6E80" w:rsidRDefault="00BA6E80" w:rsidP="00BA6E80">
      <w:pPr>
        <w:jc w:val="center"/>
        <w:rPr>
          <w:lang w:eastAsia="en-US"/>
        </w:rPr>
      </w:pPr>
    </w:p>
    <w:p w14:paraId="4C0C3862" w14:textId="77777777" w:rsidR="00BA6E80" w:rsidRPr="00BA6E80" w:rsidRDefault="00BA6E80" w:rsidP="00BA6E80">
      <w:pPr>
        <w:ind w:firstLine="720"/>
        <w:jc w:val="both"/>
        <w:rPr>
          <w:b/>
          <w:bCs/>
          <w:lang w:eastAsia="en-US"/>
        </w:rPr>
      </w:pPr>
      <w:r w:rsidRPr="00BA6E80">
        <w:rPr>
          <w:bCs/>
          <w:lang w:eastAsia="en-US"/>
        </w:rPr>
        <w:t xml:space="preserve">Nekustamais īpašums ar adresi: </w:t>
      </w:r>
      <w:r w:rsidRPr="00BA6E80">
        <w:rPr>
          <w:lang w:eastAsia="en-US"/>
        </w:rPr>
        <w:t>Dārza iela 18-19, Limbažos,</w:t>
      </w:r>
      <w:r w:rsidRPr="00BA6E80">
        <w:rPr>
          <w:bCs/>
          <w:lang w:eastAsia="en-US"/>
        </w:rPr>
        <w:t xml:space="preserve"> Limbažu novadā, kadastra Nr. </w:t>
      </w:r>
      <w:r w:rsidRPr="00BA6E80">
        <w:rPr>
          <w:lang w:eastAsia="x-none"/>
        </w:rPr>
        <w:t>66019002528</w:t>
      </w:r>
      <w:r w:rsidRPr="00BA6E80">
        <w:rPr>
          <w:bCs/>
          <w:lang w:eastAsia="en-US"/>
        </w:rPr>
        <w:t>, sastāv no dzīvokļa Nr.19, 30.1 m</w:t>
      </w:r>
      <w:r w:rsidRPr="00BA6E80">
        <w:rPr>
          <w:bCs/>
          <w:vertAlign w:val="superscript"/>
          <w:lang w:eastAsia="en-US"/>
        </w:rPr>
        <w:t>2</w:t>
      </w:r>
      <w:r w:rsidRPr="00BA6E80">
        <w:rPr>
          <w:bCs/>
          <w:lang w:eastAsia="en-US"/>
        </w:rPr>
        <w:t xml:space="preserve"> platībā un </w:t>
      </w:r>
      <w:r w:rsidRPr="00BA6E80">
        <w:rPr>
          <w:lang w:eastAsia="en-US"/>
        </w:rPr>
        <w:t>2502/46484</w:t>
      </w:r>
      <w:r w:rsidRPr="00BA6E80">
        <w:rPr>
          <w:b/>
          <w:bCs/>
          <w:lang w:eastAsia="en-US"/>
        </w:rPr>
        <w:t xml:space="preserve"> </w:t>
      </w:r>
      <w:r w:rsidRPr="00BA6E80">
        <w:rPr>
          <w:bCs/>
          <w:lang w:eastAsia="en-US"/>
        </w:rPr>
        <w:t xml:space="preserve">kopīpašuma domājamām daļām </w:t>
      </w:r>
      <w:r w:rsidRPr="00BA6E80">
        <w:rPr>
          <w:lang w:eastAsia="en-US"/>
        </w:rPr>
        <w:t xml:space="preserve">no dzīvojamās mājas, būves ar kadastra apzīmējumu 66010060091001, šķūņa, būves ar </w:t>
      </w:r>
      <w:r w:rsidRPr="00BA6E80">
        <w:rPr>
          <w:lang w:eastAsia="en-US"/>
        </w:rPr>
        <w:lastRenderedPageBreak/>
        <w:t>kadastra apzīmējumu 66010060091002, šķūņa, būves ar kadastra apzīmējumu 66010060091003, veļas mazgātuves, būves ar kadastra apzīmējumu 66010060091004, un zemes vienības ar kadastra apzīmējumu 66010060091</w:t>
      </w:r>
      <w:r w:rsidRPr="00BA6E80">
        <w:rPr>
          <w:bCs/>
          <w:lang w:eastAsia="en-US"/>
        </w:rPr>
        <w:t>, ir Limbažu novada pašvaldībai piekrītošs un ir reģistrēts Vidzemes rajona tiesas Limbažu pilsētas zemesgrāmatas nodalījumā Nr. 561 19.</w:t>
      </w:r>
    </w:p>
    <w:p w14:paraId="0BDBEDA8" w14:textId="77777777" w:rsidR="00BA6E80" w:rsidRPr="00BA6E80" w:rsidRDefault="00BA6E80" w:rsidP="00BA6E80">
      <w:pPr>
        <w:ind w:firstLine="720"/>
        <w:jc w:val="both"/>
        <w:rPr>
          <w:bCs/>
          <w:lang w:eastAsia="en-US"/>
        </w:rPr>
      </w:pPr>
      <w:r w:rsidRPr="00BA6E80">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BA6E80">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0F3908A5" w14:textId="77777777" w:rsidR="00BA6E80" w:rsidRPr="00BA6E80" w:rsidRDefault="00BA6E80" w:rsidP="00BA6E80">
      <w:pPr>
        <w:ind w:firstLine="720"/>
        <w:jc w:val="both"/>
        <w:rPr>
          <w:bCs/>
          <w:lang w:eastAsia="en-US"/>
        </w:rPr>
      </w:pPr>
      <w:r w:rsidRPr="00BA6E80">
        <w:rPr>
          <w:bCs/>
          <w:lang w:eastAsia="en-US"/>
        </w:rPr>
        <w:t xml:space="preserve">Tā kā nekustamais īpašums nav nepieciešams pašvaldības funkciju veikšanai, tas atsavināms Publiskas personas mantas atsavināšanas likumā noteiktajā kārtībā. </w:t>
      </w:r>
      <w:r w:rsidRPr="00BA6E80">
        <w:rPr>
          <w:color w:val="000000"/>
          <w:lang w:eastAsia="en-US"/>
        </w:rPr>
        <w:t xml:space="preserve">Nekustamais īpašums: </w:t>
      </w:r>
      <w:r w:rsidRPr="00BA6E80">
        <w:rPr>
          <w:lang w:eastAsia="en-US"/>
        </w:rPr>
        <w:t>Dārza iela 18-19, Limbažos,</w:t>
      </w:r>
      <w:r w:rsidRPr="00BA6E80">
        <w:rPr>
          <w:bCs/>
          <w:lang w:eastAsia="en-US"/>
        </w:rPr>
        <w:t xml:space="preserve"> Limbažu novadā, kadastra nr. </w:t>
      </w:r>
      <w:r w:rsidRPr="00BA6E80">
        <w:rPr>
          <w:lang w:eastAsia="x-none"/>
        </w:rPr>
        <w:t>66019002528</w:t>
      </w:r>
      <w:r w:rsidRPr="00BA6E80">
        <w:rPr>
          <w:color w:val="000000"/>
          <w:lang w:eastAsia="en-US"/>
        </w:rPr>
        <w:t>,</w:t>
      </w:r>
      <w:r w:rsidRPr="00BA6E80">
        <w:rPr>
          <w:lang w:eastAsia="en-US"/>
        </w:rPr>
        <w:t xml:space="preserve"> n</w:t>
      </w:r>
      <w:r w:rsidRPr="00BA6E80">
        <w:rPr>
          <w:bCs/>
          <w:lang w:eastAsia="en-US"/>
        </w:rPr>
        <w:t>av nepieciešams pašvaldības funkciju nodrošināšanai</w:t>
      </w:r>
      <w:r w:rsidRPr="00BA6E80">
        <w:rPr>
          <w:lang w:eastAsia="en-US"/>
        </w:rPr>
        <w:t xml:space="preserve"> un ir atsavināms.</w:t>
      </w:r>
    </w:p>
    <w:p w14:paraId="1A0D67C7" w14:textId="77777777" w:rsidR="00BA6E80" w:rsidRPr="00BA6E80" w:rsidRDefault="00BA6E80" w:rsidP="00BA6E80">
      <w:pPr>
        <w:ind w:firstLine="720"/>
        <w:jc w:val="both"/>
        <w:rPr>
          <w:lang w:eastAsia="en-US"/>
        </w:rPr>
      </w:pPr>
      <w:r w:rsidRPr="00BA6E80">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A6E80">
        <w:rPr>
          <w:lang w:eastAsia="en-US"/>
        </w:rPr>
        <w:t xml:space="preserve"> </w:t>
      </w:r>
    </w:p>
    <w:p w14:paraId="0F52FBDD" w14:textId="77777777" w:rsidR="00BA6E80" w:rsidRPr="00BA6E80" w:rsidRDefault="00BA6E80" w:rsidP="00BA6E80">
      <w:pPr>
        <w:ind w:firstLine="720"/>
        <w:jc w:val="both"/>
        <w:rPr>
          <w:bCs/>
          <w:lang w:eastAsia="en-US"/>
        </w:rPr>
      </w:pPr>
      <w:r w:rsidRPr="00BA6E80">
        <w:rPr>
          <w:bCs/>
          <w:lang w:eastAsia="en-US"/>
        </w:rPr>
        <w:t xml:space="preserve">Saskaņā ar Pašvaldību likuma 10. panta pirmās daļas 16. punktu, </w:t>
      </w:r>
      <w:r w:rsidRPr="00BA6E80">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6C6327D" w14:textId="77777777" w:rsidR="00BA6E80" w:rsidRPr="00A75C8B" w:rsidRDefault="00BA6E80" w:rsidP="00BA6E80">
      <w:pPr>
        <w:ind w:firstLine="720"/>
        <w:jc w:val="both"/>
        <w:rPr>
          <w:b/>
          <w:bCs/>
        </w:rPr>
      </w:pPr>
      <w:r w:rsidRPr="00BA6E80">
        <w:rPr>
          <w:bCs/>
          <w:lang w:eastAsia="en-US"/>
        </w:rPr>
        <w:t xml:space="preserve">Pamatojoties uz iepriekš minēto, kā arī uz Pašvaldību likuma 10. panta pirmās daļas 16. punktu, Publiskas personas mantas atsavināšanas likuma </w:t>
      </w:r>
      <w:r w:rsidRPr="00BA6E80">
        <w:rPr>
          <w:lang w:eastAsia="en-US"/>
        </w:rPr>
        <w:t xml:space="preserve">4. panta pirmo, otro, trešo daļu, </w:t>
      </w:r>
      <w:r w:rsidRPr="00BA6E80">
        <w:rPr>
          <w:bCs/>
          <w:lang w:eastAsia="en-US"/>
        </w:rPr>
        <w:t>5. panta pirmo daļu, 8. panta otro un trešo daļu,</w:t>
      </w:r>
      <w:r w:rsidRPr="00BA6E80">
        <w:rPr>
          <w:b/>
          <w:bCs/>
          <w:lang w:eastAsia="en-US"/>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5665405E" w14:textId="7AF792C3" w:rsidR="00BA6E80" w:rsidRPr="00BA6E80" w:rsidRDefault="00BA6E80" w:rsidP="00BA6E80">
      <w:pPr>
        <w:ind w:firstLine="720"/>
        <w:jc w:val="both"/>
        <w:rPr>
          <w:b/>
          <w:bCs/>
          <w:lang w:eastAsia="en-US"/>
        </w:rPr>
      </w:pPr>
    </w:p>
    <w:p w14:paraId="05633589" w14:textId="77777777" w:rsidR="00BA6E80" w:rsidRPr="00BA6E80" w:rsidRDefault="00BA6E80" w:rsidP="00BA6E80">
      <w:pPr>
        <w:numPr>
          <w:ilvl w:val="0"/>
          <w:numId w:val="53"/>
        </w:numPr>
        <w:ind w:left="357" w:hanging="357"/>
        <w:jc w:val="both"/>
        <w:rPr>
          <w:lang w:eastAsia="en-US"/>
        </w:rPr>
      </w:pPr>
      <w:r w:rsidRPr="00BA6E80">
        <w:rPr>
          <w:lang w:eastAsia="en-US"/>
        </w:rPr>
        <w:t>Atsavināt pašvaldības īpašumā esošo nekustamo īpašumu ar adresi:</w:t>
      </w:r>
      <w:r w:rsidRPr="00BA6E80">
        <w:rPr>
          <w:color w:val="000000"/>
          <w:lang w:eastAsia="en-US"/>
        </w:rPr>
        <w:t xml:space="preserve"> </w:t>
      </w:r>
      <w:r w:rsidRPr="00BA6E80">
        <w:rPr>
          <w:lang w:eastAsia="en-US"/>
        </w:rPr>
        <w:t>Dārza iela 18-19, Limbažos,</w:t>
      </w:r>
      <w:r w:rsidRPr="00BA6E80">
        <w:rPr>
          <w:bCs/>
          <w:lang w:eastAsia="en-US"/>
        </w:rPr>
        <w:t xml:space="preserve"> Limbažu novadā, kadastra Nr. </w:t>
      </w:r>
      <w:r w:rsidRPr="00BA6E80">
        <w:rPr>
          <w:lang w:eastAsia="x-none"/>
        </w:rPr>
        <w:t>66019002528</w:t>
      </w:r>
      <w:r w:rsidRPr="00BA6E80">
        <w:rPr>
          <w:bCs/>
          <w:lang w:eastAsia="en-US"/>
        </w:rPr>
        <w:t>, kas sastāv no dzīvokļa Nr.19, 30.1 m</w:t>
      </w:r>
      <w:r w:rsidRPr="00BA6E80">
        <w:rPr>
          <w:bCs/>
          <w:vertAlign w:val="superscript"/>
          <w:lang w:eastAsia="en-US"/>
        </w:rPr>
        <w:t>2</w:t>
      </w:r>
      <w:r w:rsidRPr="00BA6E80">
        <w:rPr>
          <w:bCs/>
          <w:lang w:eastAsia="en-US"/>
        </w:rPr>
        <w:t xml:space="preserve"> platībā un </w:t>
      </w:r>
      <w:r w:rsidRPr="00BA6E80">
        <w:rPr>
          <w:lang w:eastAsia="en-US"/>
        </w:rPr>
        <w:t>2502/46484</w:t>
      </w:r>
      <w:r w:rsidRPr="00BA6E80">
        <w:rPr>
          <w:b/>
          <w:bCs/>
          <w:lang w:eastAsia="en-US"/>
        </w:rPr>
        <w:t xml:space="preserve"> </w:t>
      </w:r>
      <w:r w:rsidRPr="00BA6E80">
        <w:rPr>
          <w:bCs/>
          <w:lang w:eastAsia="en-US"/>
        </w:rPr>
        <w:t xml:space="preserve">kopīpašuma domājamām daļām </w:t>
      </w:r>
      <w:r w:rsidRPr="00BA6E80">
        <w:rPr>
          <w:lang w:eastAsia="en-US"/>
        </w:rPr>
        <w:t>no dzīvojamās mājas, būves ar kadastra apzīmējumu 66010060091001, šķūņa, būves ar kadastra apzīmējumu 66010060091002, šķūņa, būves ar kadastra apzīmējumu 66010060091003, veļas mazgātuves, būves ar kadastra apzīmējumu 66010060091004, un zemes vienības ar kadastra apzīmējumu  66010060091</w:t>
      </w:r>
      <w:r w:rsidRPr="00BA6E80">
        <w:rPr>
          <w:color w:val="000000"/>
          <w:lang w:eastAsia="en-US"/>
        </w:rPr>
        <w:t xml:space="preserve">, </w:t>
      </w:r>
      <w:r w:rsidRPr="00BA6E80">
        <w:rPr>
          <w:lang w:eastAsia="en-US"/>
        </w:rPr>
        <w:t>nosakot, ka tas nav nepieciešams pašvaldības funkciju veikšanai.</w:t>
      </w:r>
    </w:p>
    <w:p w14:paraId="4A098503" w14:textId="77777777" w:rsidR="00BA6E80" w:rsidRPr="00BA6E80" w:rsidRDefault="00BA6E80" w:rsidP="00BA6E80">
      <w:pPr>
        <w:numPr>
          <w:ilvl w:val="0"/>
          <w:numId w:val="53"/>
        </w:numPr>
        <w:ind w:left="357" w:hanging="357"/>
        <w:jc w:val="both"/>
        <w:rPr>
          <w:lang w:eastAsia="en-US"/>
        </w:rPr>
      </w:pPr>
      <w:r w:rsidRPr="00BA6E80">
        <w:rPr>
          <w:lang w:eastAsia="en-US"/>
        </w:rPr>
        <w:t>Uzdot Nekustamā īpašuma un teritorijas plānojuma nodaļai veikt 1. punktā minētā nekustamā īpašuma novērtēšanu, pieaicinot sertificētu</w:t>
      </w:r>
      <w:r w:rsidRPr="00BA6E80">
        <w:rPr>
          <w:bCs/>
          <w:lang w:eastAsia="en-US"/>
        </w:rPr>
        <w:t xml:space="preserve"> vērtētāju un sagatavot atsavināšanas noteikumu projektu.</w:t>
      </w:r>
    </w:p>
    <w:p w14:paraId="6A409F6D" w14:textId="77777777" w:rsidR="00BA6E80" w:rsidRPr="00BA6E80" w:rsidRDefault="00BA6E80" w:rsidP="00BA6E80">
      <w:pPr>
        <w:numPr>
          <w:ilvl w:val="0"/>
          <w:numId w:val="53"/>
        </w:numPr>
        <w:ind w:left="357" w:hanging="357"/>
        <w:jc w:val="both"/>
        <w:rPr>
          <w:lang w:eastAsia="en-US"/>
        </w:rPr>
      </w:pPr>
      <w:r w:rsidRPr="00BA6E80">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4C31028C" w14:textId="77777777" w:rsidR="00BA6E80" w:rsidRPr="00BA6E80" w:rsidRDefault="00BA6E80" w:rsidP="00BA6E80">
      <w:pPr>
        <w:numPr>
          <w:ilvl w:val="0"/>
          <w:numId w:val="53"/>
        </w:numPr>
        <w:ind w:left="357" w:hanging="357"/>
        <w:jc w:val="both"/>
        <w:rPr>
          <w:lang w:eastAsia="en-US"/>
        </w:rPr>
      </w:pPr>
      <w:r w:rsidRPr="00BA6E80">
        <w:rPr>
          <w:bCs/>
          <w:lang w:eastAsia="en-US"/>
        </w:rPr>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3CF944E6" w:rsidR="00F322EC" w:rsidRPr="000502C9" w:rsidRDefault="00F322EC" w:rsidP="00F322EC">
      <w:pPr>
        <w:jc w:val="both"/>
        <w:rPr>
          <w:b/>
          <w:bCs/>
        </w:rPr>
      </w:pPr>
      <w:bookmarkStart w:id="105" w:name="_Hlk112674457"/>
      <w:bookmarkStart w:id="106" w:name="_Hlk115101933"/>
      <w:r w:rsidRPr="000502C9">
        <w:rPr>
          <w:b/>
          <w:bCs/>
        </w:rPr>
        <w:t xml:space="preserve">Lēmums Nr. </w:t>
      </w:r>
      <w:r w:rsidR="00EC4BAD">
        <w:rPr>
          <w:b/>
          <w:bCs/>
        </w:rPr>
        <w:t>121</w:t>
      </w:r>
    </w:p>
    <w:p w14:paraId="439396CD" w14:textId="3E3E49E6" w:rsidR="00112F81" w:rsidRPr="000502C9" w:rsidRDefault="00112F81" w:rsidP="005B71DF">
      <w:pPr>
        <w:keepNext/>
        <w:jc w:val="center"/>
        <w:outlineLvl w:val="0"/>
        <w:rPr>
          <w:b/>
          <w:bCs/>
          <w:lang w:eastAsia="en-US"/>
        </w:rPr>
      </w:pPr>
      <w:r w:rsidRPr="000502C9">
        <w:rPr>
          <w:b/>
          <w:bCs/>
          <w:lang w:eastAsia="en-US"/>
        </w:rPr>
        <w:lastRenderedPageBreak/>
        <w:t>47</w:t>
      </w:r>
      <w:r w:rsidR="00CD11AB" w:rsidRPr="000502C9">
        <w:rPr>
          <w:b/>
          <w:bCs/>
          <w:lang w:eastAsia="en-US"/>
        </w:rPr>
        <w:t>.</w:t>
      </w:r>
    </w:p>
    <w:p w14:paraId="74516949" w14:textId="77777777" w:rsidR="00B47526" w:rsidRPr="00B47526" w:rsidRDefault="00B47526" w:rsidP="00B47526">
      <w:pPr>
        <w:pBdr>
          <w:bottom w:val="single" w:sz="4" w:space="1" w:color="auto"/>
        </w:pBdr>
        <w:jc w:val="both"/>
        <w:rPr>
          <w:b/>
          <w:bCs/>
          <w:lang w:eastAsia="x-none"/>
        </w:rPr>
      </w:pPr>
      <w:bookmarkStart w:id="107" w:name="OLE_LINK2"/>
      <w:bookmarkStart w:id="108" w:name="OLE_LINK1"/>
      <w:bookmarkEnd w:id="105"/>
      <w:bookmarkEnd w:id="106"/>
      <w:r w:rsidRPr="00B47526">
        <w:rPr>
          <w:b/>
          <w:bCs/>
          <w:lang w:eastAsia="x-none"/>
        </w:rPr>
        <w:t xml:space="preserve">Par nekustamā īpašuma ar kadastra Nr. </w:t>
      </w:r>
      <w:r w:rsidRPr="00B47526">
        <w:rPr>
          <w:b/>
          <w:lang w:eastAsia="x-none"/>
        </w:rPr>
        <w:t>66800011681,</w:t>
      </w:r>
      <w:r w:rsidRPr="00B47526">
        <w:rPr>
          <w:b/>
          <w:bCs/>
          <w:lang w:eastAsia="x-none"/>
        </w:rPr>
        <w:t xml:space="preserve"> Kalnieši 13, </w:t>
      </w:r>
      <w:r w:rsidRPr="00B47526">
        <w:rPr>
          <w:b/>
          <w:lang w:eastAsia="x-none"/>
        </w:rPr>
        <w:t xml:space="preserve">Umurgas pagastā, Limbažu novadā </w:t>
      </w:r>
      <w:r w:rsidRPr="00B47526">
        <w:rPr>
          <w:b/>
          <w:bCs/>
          <w:lang w:eastAsia="x-none"/>
        </w:rPr>
        <w:t>atsavināšanu</w:t>
      </w:r>
    </w:p>
    <w:bookmarkEnd w:id="107"/>
    <w:bookmarkEnd w:id="108"/>
    <w:p w14:paraId="6A3BC9FF" w14:textId="77777777" w:rsidR="00B47526" w:rsidRPr="00BA6E80" w:rsidRDefault="00B47526" w:rsidP="00B47526">
      <w:pPr>
        <w:jc w:val="center"/>
      </w:pPr>
      <w:r w:rsidRPr="00BA6E80">
        <w:t xml:space="preserve">Ziņo </w:t>
      </w:r>
      <w:r>
        <w:t>Dagnis Straubergs</w:t>
      </w:r>
    </w:p>
    <w:p w14:paraId="44757CC4" w14:textId="77777777" w:rsidR="00B47526" w:rsidRPr="00B47526" w:rsidRDefault="00B47526" w:rsidP="00B47526">
      <w:pPr>
        <w:ind w:firstLine="567"/>
        <w:jc w:val="both"/>
        <w:rPr>
          <w:lang w:eastAsia="en-US"/>
        </w:rPr>
      </w:pPr>
    </w:p>
    <w:p w14:paraId="6A404A49" w14:textId="77777777" w:rsidR="00B47526" w:rsidRPr="00B47526" w:rsidRDefault="00B47526" w:rsidP="00B47526">
      <w:pPr>
        <w:ind w:firstLine="720"/>
        <w:jc w:val="both"/>
        <w:rPr>
          <w:lang w:eastAsia="en-US"/>
        </w:rPr>
      </w:pPr>
      <w:r w:rsidRPr="00B47526">
        <w:rPr>
          <w:lang w:eastAsia="en-US"/>
        </w:rPr>
        <w:t>Nekustamais īpašums ar kadastra Nr. 66800011681, Kalnieši 13, Umurgas pagastā. Limbažu novadā, kas sastāv no zemes vienības ar kadastra apzīmējumu 66800011681,  0.0629 ha, ir Limbažu novada pašvaldībai piederošs un ir reģistrēts Vidzemes rajona tiesas Umurgas pagasta zemesgrāmatas nodalījumā Nr. 100000795776.</w:t>
      </w:r>
    </w:p>
    <w:p w14:paraId="3F6EBF9E" w14:textId="77777777" w:rsidR="00B47526" w:rsidRPr="00B47526" w:rsidRDefault="00B47526" w:rsidP="00B47526">
      <w:pPr>
        <w:ind w:firstLine="720"/>
        <w:jc w:val="both"/>
        <w:rPr>
          <w:lang w:eastAsia="en-US"/>
        </w:rPr>
      </w:pPr>
      <w:r w:rsidRPr="00B47526">
        <w:rPr>
          <w:lang w:eastAsia="en-US"/>
        </w:rPr>
        <w:t xml:space="preserve">Zemes vienībai noteikti apgrūtinājumi: biosfēras rezervāta neitrālās zonas teritorija – 0.0629 ha; ekspluatācijas aizsargjoslas teritorija gar ielu vai ceļu - sarkanā līnija - 0.001 ha. </w:t>
      </w:r>
    </w:p>
    <w:p w14:paraId="16B9D5DC" w14:textId="77777777" w:rsidR="00B47526" w:rsidRPr="00B47526" w:rsidRDefault="00B47526" w:rsidP="00B47526">
      <w:pPr>
        <w:ind w:firstLine="720"/>
        <w:jc w:val="both"/>
        <w:rPr>
          <w:lang w:eastAsia="en-US"/>
        </w:rPr>
      </w:pPr>
      <w:r w:rsidRPr="00B47526">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ar kadastra Nr. 66800011681, Kalnieši 13, Umurgas pagastā. Limbažu novadā, nav nepieciešams pašvaldības funkciju nodrošināšanai un ir atsavināms.</w:t>
      </w:r>
    </w:p>
    <w:p w14:paraId="724E1B02" w14:textId="77777777" w:rsidR="00B47526" w:rsidRPr="00B47526" w:rsidRDefault="00B47526" w:rsidP="00B47526">
      <w:pPr>
        <w:ind w:firstLine="720"/>
        <w:jc w:val="both"/>
        <w:rPr>
          <w:lang w:eastAsia="en-US"/>
        </w:rPr>
      </w:pPr>
      <w:r w:rsidRPr="00B47526">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96EFD82" w14:textId="77777777" w:rsidR="00B47526" w:rsidRPr="00B47526" w:rsidRDefault="00B47526" w:rsidP="00B47526">
      <w:pPr>
        <w:ind w:firstLine="720"/>
        <w:jc w:val="both"/>
        <w:rPr>
          <w:lang w:eastAsia="en-US"/>
        </w:rPr>
      </w:pPr>
      <w:r w:rsidRPr="00B47526">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18ECBDB" w14:textId="77777777" w:rsidR="00B47526" w:rsidRPr="00A75C8B" w:rsidRDefault="00B47526" w:rsidP="00B47526">
      <w:pPr>
        <w:ind w:firstLine="720"/>
        <w:jc w:val="both"/>
        <w:rPr>
          <w:b/>
          <w:bCs/>
        </w:rPr>
      </w:pPr>
      <w:r w:rsidRPr="00B47526">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0E992101" w14:textId="191624CF" w:rsidR="00B47526" w:rsidRPr="00B47526" w:rsidRDefault="00B47526" w:rsidP="00B47526">
      <w:pPr>
        <w:ind w:firstLine="720"/>
        <w:jc w:val="both"/>
        <w:rPr>
          <w:lang w:eastAsia="en-US"/>
        </w:rPr>
      </w:pPr>
    </w:p>
    <w:p w14:paraId="2393EED1" w14:textId="77777777" w:rsidR="00B47526" w:rsidRPr="00B47526" w:rsidRDefault="00B47526" w:rsidP="00B47526">
      <w:pPr>
        <w:numPr>
          <w:ilvl w:val="0"/>
          <w:numId w:val="54"/>
        </w:numPr>
        <w:ind w:left="357" w:hanging="357"/>
        <w:contextualSpacing/>
        <w:jc w:val="both"/>
        <w:rPr>
          <w:lang w:eastAsia="en-US"/>
        </w:rPr>
      </w:pPr>
      <w:r w:rsidRPr="00B47526">
        <w:rPr>
          <w:lang w:eastAsia="en-US"/>
        </w:rPr>
        <w:t>Atsavināt nekustamo īpašumu Kalnieši 13, Umurgas pagastā, Limbažu novadā, kadastra numurs 66800011681, kas sastāv no zemes vienības ar kadastra apzīmējumu 66800011681, 0.0629 ha platībā. (pielikumā situācijas plāns)</w:t>
      </w:r>
    </w:p>
    <w:p w14:paraId="7D3D9E64" w14:textId="77777777" w:rsidR="00B47526" w:rsidRPr="00B47526" w:rsidRDefault="00B47526" w:rsidP="00B47526">
      <w:pPr>
        <w:numPr>
          <w:ilvl w:val="0"/>
          <w:numId w:val="54"/>
        </w:numPr>
        <w:ind w:left="357" w:hanging="357"/>
        <w:contextualSpacing/>
        <w:jc w:val="both"/>
        <w:rPr>
          <w:bCs/>
          <w:lang w:eastAsia="en-US"/>
        </w:rPr>
      </w:pPr>
      <w:r w:rsidRPr="00B47526">
        <w:rPr>
          <w:lang w:eastAsia="en-US"/>
        </w:rPr>
        <w:t>Uzdot Nekustamā īpašuma un teritorijas plānojuma nodaļai veikt 1. punktā minētā nekustamā īpašuma novērtēšanu, pieaicinot sertificētu</w:t>
      </w:r>
      <w:r w:rsidRPr="00B47526">
        <w:rPr>
          <w:bCs/>
          <w:lang w:eastAsia="en-US"/>
        </w:rPr>
        <w:t xml:space="preserve"> vērtētāju un sagatavot atsavināšanas noteikumu projektu.</w:t>
      </w:r>
    </w:p>
    <w:p w14:paraId="3FF253B2" w14:textId="77777777" w:rsidR="00B47526" w:rsidRPr="00B47526" w:rsidRDefault="00B47526" w:rsidP="00B47526">
      <w:pPr>
        <w:widowControl w:val="0"/>
        <w:numPr>
          <w:ilvl w:val="0"/>
          <w:numId w:val="54"/>
        </w:numPr>
        <w:suppressAutoHyphens/>
        <w:ind w:left="357" w:hanging="357"/>
        <w:jc w:val="both"/>
        <w:rPr>
          <w:rFonts w:eastAsia="Arial Unicode MS" w:cs="Tahoma"/>
          <w:kern w:val="1"/>
          <w:lang w:eastAsia="x-none" w:bidi="hi-IN"/>
        </w:rPr>
      </w:pPr>
      <w:r w:rsidRPr="00B47526">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4E81A6C2" w14:textId="77777777" w:rsidR="00B47526" w:rsidRPr="00B47526" w:rsidRDefault="00B47526" w:rsidP="00B47526">
      <w:pPr>
        <w:numPr>
          <w:ilvl w:val="0"/>
          <w:numId w:val="54"/>
        </w:numPr>
        <w:ind w:left="357" w:hanging="357"/>
        <w:contextualSpacing/>
        <w:jc w:val="both"/>
        <w:rPr>
          <w:bCs/>
          <w:lang w:eastAsia="en-US"/>
        </w:rPr>
      </w:pPr>
      <w:r w:rsidRPr="00B47526">
        <w:rPr>
          <w:bCs/>
          <w:lang w:eastAsia="en-US"/>
        </w:rPr>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23D54A05" w:rsidR="00F322EC" w:rsidRPr="000502C9" w:rsidRDefault="00F322EC" w:rsidP="00F322EC">
      <w:pPr>
        <w:jc w:val="both"/>
        <w:rPr>
          <w:b/>
          <w:bCs/>
        </w:rPr>
      </w:pPr>
      <w:bookmarkStart w:id="109" w:name="_Hlk115102174"/>
      <w:r w:rsidRPr="000502C9">
        <w:rPr>
          <w:b/>
          <w:bCs/>
        </w:rPr>
        <w:t xml:space="preserve">Lēmums Nr. </w:t>
      </w:r>
      <w:r w:rsidR="00EC4BAD">
        <w:rPr>
          <w:b/>
          <w:bCs/>
        </w:rPr>
        <w:t>122</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9"/>
    <w:p w14:paraId="4C34CC70" w14:textId="77777777" w:rsidR="008906E4" w:rsidRPr="008906E4" w:rsidRDefault="008906E4" w:rsidP="008906E4">
      <w:pPr>
        <w:pBdr>
          <w:bottom w:val="single" w:sz="4" w:space="1" w:color="auto"/>
        </w:pBdr>
        <w:jc w:val="both"/>
        <w:rPr>
          <w:b/>
          <w:bCs/>
          <w:lang w:eastAsia="x-none"/>
        </w:rPr>
      </w:pPr>
      <w:r w:rsidRPr="008906E4">
        <w:rPr>
          <w:b/>
          <w:bCs/>
          <w:lang w:eastAsia="x-none"/>
        </w:rPr>
        <w:t xml:space="preserve">Par nekustamā īpašuma ar kadastra Nr. 66769000162, </w:t>
      </w:r>
      <w:r w:rsidRPr="008906E4">
        <w:rPr>
          <w:b/>
          <w:lang w:eastAsia="en-US"/>
        </w:rPr>
        <w:t>"Stiene 3" - 1, Skultes pagastā,</w:t>
      </w:r>
      <w:r w:rsidRPr="008906E4">
        <w:rPr>
          <w:b/>
          <w:lang w:eastAsia="x-none"/>
        </w:rPr>
        <w:t xml:space="preserve"> Limbažu novadā </w:t>
      </w:r>
      <w:r w:rsidRPr="008906E4">
        <w:rPr>
          <w:b/>
          <w:bCs/>
          <w:lang w:eastAsia="x-none"/>
        </w:rPr>
        <w:t>atsavināšanu</w:t>
      </w:r>
    </w:p>
    <w:p w14:paraId="260D1614" w14:textId="77777777" w:rsidR="008906E4" w:rsidRPr="00BA6E80" w:rsidRDefault="008906E4" w:rsidP="008906E4">
      <w:pPr>
        <w:jc w:val="center"/>
      </w:pPr>
      <w:r w:rsidRPr="00BA6E80">
        <w:t xml:space="preserve">Ziņo </w:t>
      </w:r>
      <w:r>
        <w:t>Dagnis Straubergs</w:t>
      </w:r>
    </w:p>
    <w:p w14:paraId="5F5A2EB4" w14:textId="77777777" w:rsidR="008906E4" w:rsidRPr="008906E4" w:rsidRDefault="008906E4" w:rsidP="008906E4">
      <w:pPr>
        <w:jc w:val="center"/>
        <w:rPr>
          <w:lang w:eastAsia="en-US"/>
        </w:rPr>
      </w:pPr>
    </w:p>
    <w:p w14:paraId="21BEA27C" w14:textId="72C47F14" w:rsidR="008906E4" w:rsidRPr="008906E4" w:rsidRDefault="009231D4" w:rsidP="008906E4">
      <w:pPr>
        <w:ind w:firstLine="720"/>
        <w:jc w:val="both"/>
        <w:rPr>
          <w:bCs/>
          <w:lang w:eastAsia="en-US"/>
        </w:rPr>
      </w:pPr>
      <w:r>
        <w:rPr>
          <w:bCs/>
          <w:lang w:eastAsia="en-US"/>
        </w:rPr>
        <w:t xml:space="preserve">[..] </w:t>
      </w:r>
      <w:r w:rsidR="008906E4" w:rsidRPr="008906E4">
        <w:rPr>
          <w:bCs/>
          <w:lang w:eastAsia="en-US"/>
        </w:rPr>
        <w:t>Iesniegumā persona lūdz atsavināt īrēto dzīvokli "Stiene 3" - 1, Skultes pagastā. Personai ir īres līgums no 2017.gada 15.novembra Nr. 4.15.17/17/10, un Vienošanās par īres līguma pagarinājumu 2021.gada 7.aprīlī.</w:t>
      </w:r>
    </w:p>
    <w:p w14:paraId="296C2286" w14:textId="77777777" w:rsidR="008906E4" w:rsidRPr="008906E4" w:rsidRDefault="008906E4" w:rsidP="008906E4">
      <w:pPr>
        <w:ind w:firstLine="720"/>
        <w:jc w:val="both"/>
        <w:rPr>
          <w:bCs/>
          <w:lang w:eastAsia="en-US"/>
        </w:rPr>
      </w:pPr>
      <w:r w:rsidRPr="008906E4">
        <w:rPr>
          <w:bCs/>
          <w:lang w:eastAsia="en-US"/>
        </w:rPr>
        <w:t>Nekustamais īpašums ar adresi: "Stiene 3" - 1, Skultes pagastā,</w:t>
      </w:r>
      <w:r w:rsidRPr="008906E4">
        <w:rPr>
          <w:bCs/>
          <w:lang w:eastAsia="x-none"/>
        </w:rPr>
        <w:t xml:space="preserve"> </w:t>
      </w:r>
      <w:r w:rsidRPr="008906E4">
        <w:rPr>
          <w:bCs/>
          <w:lang w:eastAsia="en-US"/>
        </w:rPr>
        <w:t xml:space="preserve">Limbažu novadā, kadastra nr. </w:t>
      </w:r>
      <w:r w:rsidRPr="008906E4">
        <w:rPr>
          <w:bCs/>
          <w:lang w:eastAsia="x-none"/>
        </w:rPr>
        <w:t>66769000162</w:t>
      </w:r>
      <w:r w:rsidRPr="008906E4">
        <w:rPr>
          <w:bCs/>
          <w:lang w:eastAsia="en-US"/>
        </w:rPr>
        <w:t>, sastāv no dzīvokļa Nr.1, 50.6 m</w:t>
      </w:r>
      <w:r w:rsidRPr="008906E4">
        <w:rPr>
          <w:bCs/>
          <w:vertAlign w:val="superscript"/>
          <w:lang w:eastAsia="en-US"/>
        </w:rPr>
        <w:t>2</w:t>
      </w:r>
      <w:r w:rsidRPr="008906E4">
        <w:rPr>
          <w:bCs/>
          <w:lang w:eastAsia="en-US"/>
        </w:rPr>
        <w:t xml:space="preserve"> platībā un sastāv no kopīpašuma 5060/19210 domājamām daļām no dzīvojamās mājas, būves ar kadastra apzīmējumu 66760060113001, kūts, būves ar kadastra apzīmējumu 66760060113002, tualetes, būves ar kadastra apzīmējumu 66760060113003 un zemes vienības ar kadastra apzīmējumu  66760060113, ir Limbažu novada pašvaldībai piekrītošs un ir reģistrēts Vidzemes rajona tiesas Skultes pagasta</w:t>
      </w:r>
      <w:r w:rsidRPr="008906E4">
        <w:rPr>
          <w:b/>
          <w:lang w:eastAsia="en-US"/>
        </w:rPr>
        <w:t xml:space="preserve"> </w:t>
      </w:r>
      <w:r w:rsidRPr="008906E4">
        <w:rPr>
          <w:bCs/>
          <w:lang w:eastAsia="en-US"/>
        </w:rPr>
        <w:t>zemesgrāmatas nodalījumā Nr. 3603 1. Limbažu apvienības pārvalde ierosina virzīt šo dzīvokļa īpašumu atsavināšanai.</w:t>
      </w:r>
    </w:p>
    <w:p w14:paraId="3475405A" w14:textId="77777777" w:rsidR="008906E4" w:rsidRPr="008906E4" w:rsidRDefault="008906E4" w:rsidP="008906E4">
      <w:pPr>
        <w:ind w:firstLine="720"/>
        <w:jc w:val="both"/>
        <w:rPr>
          <w:bCs/>
          <w:lang w:eastAsia="en-US"/>
        </w:rPr>
      </w:pPr>
      <w:r w:rsidRPr="008906E4">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8906E4">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11329617" w14:textId="77777777" w:rsidR="008906E4" w:rsidRPr="008906E4" w:rsidRDefault="008906E4" w:rsidP="008906E4">
      <w:pPr>
        <w:ind w:firstLine="720"/>
        <w:jc w:val="both"/>
        <w:rPr>
          <w:bCs/>
          <w:lang w:eastAsia="en-US"/>
        </w:rPr>
      </w:pPr>
      <w:r w:rsidRPr="008906E4">
        <w:rPr>
          <w:bCs/>
          <w:lang w:eastAsia="en-US"/>
        </w:rPr>
        <w:t xml:space="preserve">Tā kā nekustamais īpašums nav nepieciešams pašvaldības funkciju veikšanai, tas atsavināms Publiskas personas mantas atsavināšanas likumā noteiktajā kārtībā. </w:t>
      </w:r>
      <w:r w:rsidRPr="008906E4">
        <w:rPr>
          <w:color w:val="000000"/>
          <w:lang w:eastAsia="en-US"/>
        </w:rPr>
        <w:t xml:space="preserve">Nekustamais īpašums: </w:t>
      </w:r>
      <w:r w:rsidRPr="008906E4">
        <w:rPr>
          <w:bCs/>
          <w:lang w:eastAsia="en-US"/>
        </w:rPr>
        <w:t>"Stiene 3"-  1, Skultes pagasts</w:t>
      </w:r>
      <w:r w:rsidRPr="008906E4">
        <w:rPr>
          <w:lang w:eastAsia="en-US"/>
        </w:rPr>
        <w:t>,</w:t>
      </w:r>
      <w:r w:rsidRPr="008906E4">
        <w:rPr>
          <w:bCs/>
          <w:lang w:eastAsia="en-US"/>
        </w:rPr>
        <w:t xml:space="preserve"> Limbažu novadā, kadastra nr. </w:t>
      </w:r>
      <w:r w:rsidRPr="008906E4">
        <w:rPr>
          <w:bCs/>
          <w:lang w:eastAsia="x-none"/>
        </w:rPr>
        <w:t>66769000162</w:t>
      </w:r>
      <w:r w:rsidRPr="008906E4">
        <w:rPr>
          <w:color w:val="000000"/>
          <w:lang w:eastAsia="en-US"/>
        </w:rPr>
        <w:t>,</w:t>
      </w:r>
      <w:r w:rsidRPr="008906E4">
        <w:rPr>
          <w:lang w:eastAsia="en-US"/>
        </w:rPr>
        <w:t xml:space="preserve"> n</w:t>
      </w:r>
      <w:r w:rsidRPr="008906E4">
        <w:rPr>
          <w:bCs/>
          <w:lang w:eastAsia="en-US"/>
        </w:rPr>
        <w:t>av nepieciešams pašvaldības funkciju nodrošināšanai</w:t>
      </w:r>
      <w:r w:rsidRPr="008906E4">
        <w:rPr>
          <w:lang w:eastAsia="en-US"/>
        </w:rPr>
        <w:t xml:space="preserve"> un ir atsavināms.</w:t>
      </w:r>
    </w:p>
    <w:p w14:paraId="5CB49837" w14:textId="77777777" w:rsidR="008906E4" w:rsidRPr="008906E4" w:rsidRDefault="008906E4" w:rsidP="008906E4">
      <w:pPr>
        <w:ind w:firstLine="720"/>
        <w:jc w:val="both"/>
        <w:rPr>
          <w:lang w:eastAsia="en-US"/>
        </w:rPr>
      </w:pPr>
      <w:r w:rsidRPr="008906E4">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8906E4">
        <w:rPr>
          <w:lang w:eastAsia="en-US"/>
        </w:rPr>
        <w:t xml:space="preserve"> </w:t>
      </w:r>
    </w:p>
    <w:p w14:paraId="17406819" w14:textId="77777777" w:rsidR="008906E4" w:rsidRPr="008906E4" w:rsidRDefault="008906E4" w:rsidP="008906E4">
      <w:pPr>
        <w:ind w:firstLine="720"/>
        <w:jc w:val="both"/>
        <w:rPr>
          <w:bCs/>
          <w:lang w:eastAsia="en-US"/>
        </w:rPr>
      </w:pPr>
      <w:r w:rsidRPr="008906E4">
        <w:rPr>
          <w:bCs/>
          <w:lang w:eastAsia="en-US"/>
        </w:rPr>
        <w:t xml:space="preserve">Saskaņā ar Pašvaldību likuma 10. panta pirmās daļas 16. punktu, </w:t>
      </w:r>
      <w:r w:rsidRPr="008906E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70E4F8A1" w14:textId="77777777" w:rsidR="008906E4" w:rsidRPr="00A75C8B" w:rsidRDefault="008906E4" w:rsidP="008906E4">
      <w:pPr>
        <w:ind w:firstLine="720"/>
        <w:jc w:val="both"/>
        <w:rPr>
          <w:b/>
          <w:bCs/>
        </w:rPr>
      </w:pPr>
      <w:r w:rsidRPr="008906E4">
        <w:rPr>
          <w:bCs/>
          <w:lang w:eastAsia="en-US"/>
        </w:rPr>
        <w:t xml:space="preserve">Pamatojoties uz iepriekš minēto, kā arī uz Pašvaldību likuma 10. panta pirmās daļas 16. punktu, Publiskas personas mantas atsavināšanas likuma </w:t>
      </w:r>
      <w:r w:rsidRPr="008906E4">
        <w:rPr>
          <w:lang w:eastAsia="en-US"/>
        </w:rPr>
        <w:t xml:space="preserve">4. panta pirmo, otro, trešo daļu, </w:t>
      </w:r>
      <w:r w:rsidRPr="008906E4">
        <w:rPr>
          <w:bCs/>
          <w:lang w:eastAsia="en-US"/>
        </w:rPr>
        <w:t>5. panta pirmo daļu, 8. panta otro un trešo daļu,</w:t>
      </w:r>
      <w:r w:rsidRPr="008906E4">
        <w:rPr>
          <w:b/>
          <w:bCs/>
          <w:lang w:eastAsia="en-US"/>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B0D4755" w14:textId="37F29904" w:rsidR="008906E4" w:rsidRPr="008906E4" w:rsidRDefault="008906E4" w:rsidP="008906E4">
      <w:pPr>
        <w:ind w:firstLine="720"/>
        <w:jc w:val="both"/>
        <w:rPr>
          <w:b/>
          <w:bCs/>
          <w:lang w:eastAsia="en-US"/>
        </w:rPr>
      </w:pPr>
    </w:p>
    <w:p w14:paraId="57765C66" w14:textId="77777777" w:rsidR="008906E4" w:rsidRPr="008906E4" w:rsidRDefault="008906E4" w:rsidP="008906E4">
      <w:pPr>
        <w:numPr>
          <w:ilvl w:val="0"/>
          <w:numId w:val="55"/>
        </w:numPr>
        <w:ind w:left="357" w:hanging="357"/>
        <w:jc w:val="both"/>
        <w:rPr>
          <w:lang w:eastAsia="en-US"/>
        </w:rPr>
      </w:pPr>
      <w:r w:rsidRPr="008906E4">
        <w:rPr>
          <w:lang w:eastAsia="en-US"/>
        </w:rPr>
        <w:lastRenderedPageBreak/>
        <w:t>Atsavināt pašvaldības īpašumā esošo nekustamo īpašumu ar adresi:</w:t>
      </w:r>
      <w:r w:rsidRPr="008906E4">
        <w:rPr>
          <w:color w:val="000000"/>
          <w:lang w:eastAsia="en-US"/>
        </w:rPr>
        <w:t xml:space="preserve"> </w:t>
      </w:r>
      <w:r w:rsidRPr="008906E4">
        <w:rPr>
          <w:bCs/>
          <w:lang w:eastAsia="en-US"/>
        </w:rPr>
        <w:t>Stiene 3" - 1, Skultes pagastā,</w:t>
      </w:r>
      <w:r w:rsidRPr="008906E4">
        <w:rPr>
          <w:bCs/>
          <w:lang w:eastAsia="x-none"/>
        </w:rPr>
        <w:t xml:space="preserve"> </w:t>
      </w:r>
      <w:r w:rsidRPr="008906E4">
        <w:rPr>
          <w:bCs/>
          <w:lang w:eastAsia="en-US"/>
        </w:rPr>
        <w:t xml:space="preserve">Limbažu novadā, kadastra nr. </w:t>
      </w:r>
      <w:r w:rsidRPr="008906E4">
        <w:rPr>
          <w:bCs/>
          <w:lang w:eastAsia="x-none"/>
        </w:rPr>
        <w:t>66769000162</w:t>
      </w:r>
      <w:r w:rsidRPr="008906E4">
        <w:rPr>
          <w:bCs/>
          <w:lang w:eastAsia="en-US"/>
        </w:rPr>
        <w:t>, kas sastāv no dzīvokļa Nr.1, 50.6 m</w:t>
      </w:r>
      <w:r w:rsidRPr="008906E4">
        <w:rPr>
          <w:bCs/>
          <w:vertAlign w:val="superscript"/>
          <w:lang w:eastAsia="en-US"/>
        </w:rPr>
        <w:t>2</w:t>
      </w:r>
      <w:r w:rsidRPr="008906E4">
        <w:rPr>
          <w:bCs/>
          <w:lang w:eastAsia="en-US"/>
        </w:rPr>
        <w:t xml:space="preserve"> platībā un kopīpašuma 5060/19210 domājamām daļām no dzīvojamās mājas, būves ar kadastra apzīmējumu 66760060113001, kūts, būves ar kadastra apzīmējumu 66760060113002, tualetes, būves ar kadastra apzīmējumu 66760060113003 un zemes vienības ar kadastra apzīmējumu  66760060113</w:t>
      </w:r>
      <w:r w:rsidRPr="008906E4">
        <w:rPr>
          <w:color w:val="000000"/>
          <w:lang w:eastAsia="en-US"/>
        </w:rPr>
        <w:t xml:space="preserve">, </w:t>
      </w:r>
      <w:r w:rsidRPr="008906E4">
        <w:rPr>
          <w:lang w:eastAsia="en-US"/>
        </w:rPr>
        <w:t>nosakot, ka tas nav nepieciešams pašvaldības funkciju veikšanai.</w:t>
      </w:r>
    </w:p>
    <w:p w14:paraId="72C38AB2" w14:textId="77777777" w:rsidR="008906E4" w:rsidRPr="008906E4" w:rsidRDefault="008906E4" w:rsidP="008906E4">
      <w:pPr>
        <w:numPr>
          <w:ilvl w:val="0"/>
          <w:numId w:val="55"/>
        </w:numPr>
        <w:ind w:left="357" w:hanging="357"/>
        <w:jc w:val="both"/>
        <w:rPr>
          <w:lang w:eastAsia="en-US"/>
        </w:rPr>
      </w:pPr>
      <w:r w:rsidRPr="008906E4">
        <w:rPr>
          <w:lang w:eastAsia="en-US"/>
        </w:rPr>
        <w:t>Uzdot Nekustamā īpašuma un teritorijas plānojuma nodaļai veikt 1. punktā minētā nekustamā īpašuma novērtēšanu, pieaicinot sertificētu</w:t>
      </w:r>
      <w:r w:rsidRPr="008906E4">
        <w:rPr>
          <w:bCs/>
          <w:lang w:eastAsia="en-US"/>
        </w:rPr>
        <w:t xml:space="preserve"> vērtētāju un sagatavot atsavināšanas noteikumu projektu.</w:t>
      </w:r>
    </w:p>
    <w:p w14:paraId="52ACC01B" w14:textId="77777777" w:rsidR="008906E4" w:rsidRPr="008906E4" w:rsidRDefault="008906E4" w:rsidP="008906E4">
      <w:pPr>
        <w:numPr>
          <w:ilvl w:val="0"/>
          <w:numId w:val="55"/>
        </w:numPr>
        <w:ind w:left="357" w:hanging="357"/>
        <w:jc w:val="both"/>
        <w:rPr>
          <w:lang w:eastAsia="en-US"/>
        </w:rPr>
      </w:pPr>
      <w:r w:rsidRPr="008906E4">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4852A5F2" w14:textId="77777777" w:rsidR="008906E4" w:rsidRPr="008906E4" w:rsidRDefault="008906E4" w:rsidP="008906E4">
      <w:pPr>
        <w:numPr>
          <w:ilvl w:val="0"/>
          <w:numId w:val="55"/>
        </w:numPr>
        <w:ind w:left="357" w:hanging="357"/>
        <w:jc w:val="both"/>
        <w:rPr>
          <w:lang w:eastAsia="en-US"/>
        </w:rPr>
      </w:pPr>
      <w:r w:rsidRPr="008906E4">
        <w:rPr>
          <w:bCs/>
          <w:lang w:eastAsia="en-US"/>
        </w:rPr>
        <w:t>Kontroli par lēmuma izpildi uzdot Limbažu novada pašvaldības izpilddirektoram.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4310F746" w:rsidR="00F322EC" w:rsidRPr="000502C9" w:rsidRDefault="00F322EC" w:rsidP="00F322EC">
      <w:pPr>
        <w:jc w:val="both"/>
        <w:rPr>
          <w:b/>
          <w:bCs/>
        </w:rPr>
      </w:pPr>
      <w:bookmarkStart w:id="110" w:name="_Hlk112676443"/>
      <w:bookmarkStart w:id="111" w:name="_Hlk115102370"/>
      <w:r w:rsidRPr="000502C9">
        <w:rPr>
          <w:b/>
          <w:bCs/>
        </w:rPr>
        <w:t xml:space="preserve">Lēmums Nr. </w:t>
      </w:r>
      <w:r w:rsidR="00EC4BAD">
        <w:rPr>
          <w:b/>
          <w:bCs/>
        </w:rPr>
        <w:t>123</w:t>
      </w:r>
    </w:p>
    <w:p w14:paraId="781390C7" w14:textId="66D5274B" w:rsidR="0029423C" w:rsidRPr="000502C9" w:rsidRDefault="0029423C" w:rsidP="005B71DF">
      <w:pPr>
        <w:keepNext/>
        <w:jc w:val="center"/>
        <w:outlineLvl w:val="0"/>
        <w:rPr>
          <w:b/>
          <w:bCs/>
          <w:lang w:eastAsia="en-US"/>
        </w:rPr>
      </w:pPr>
      <w:bookmarkStart w:id="112" w:name="_Hlk157591721"/>
      <w:r w:rsidRPr="000502C9">
        <w:rPr>
          <w:b/>
          <w:bCs/>
          <w:lang w:eastAsia="en-US"/>
        </w:rPr>
        <w:t>49</w:t>
      </w:r>
      <w:r w:rsidR="00CD11AB" w:rsidRPr="000502C9">
        <w:rPr>
          <w:b/>
          <w:bCs/>
          <w:lang w:eastAsia="en-US"/>
        </w:rPr>
        <w:t>.</w:t>
      </w:r>
    </w:p>
    <w:bookmarkEnd w:id="110"/>
    <w:bookmarkEnd w:id="111"/>
    <w:bookmarkEnd w:id="112"/>
    <w:p w14:paraId="5269CD6D" w14:textId="77777777" w:rsidR="00D54E9C" w:rsidRPr="00D54E9C" w:rsidRDefault="00D54E9C" w:rsidP="00D54E9C">
      <w:pPr>
        <w:pBdr>
          <w:bottom w:val="single" w:sz="4" w:space="1" w:color="auto"/>
        </w:pBdr>
        <w:jc w:val="both"/>
        <w:rPr>
          <w:b/>
          <w:bCs/>
          <w:lang w:eastAsia="x-none"/>
        </w:rPr>
      </w:pPr>
      <w:r w:rsidRPr="00D54E9C">
        <w:rPr>
          <w:b/>
          <w:bCs/>
          <w:lang w:eastAsia="x-none"/>
        </w:rPr>
        <w:t xml:space="preserve">Par nekustamā īpašuma ar kadastra Nr. 66640030345, Rubeņu iela 1, </w:t>
      </w:r>
      <w:r w:rsidRPr="00D54E9C">
        <w:rPr>
          <w:b/>
          <w:lang w:eastAsia="x-none"/>
        </w:rPr>
        <w:t xml:space="preserve">Limbažos, Limbažu novadā </w:t>
      </w:r>
      <w:r w:rsidRPr="00D54E9C">
        <w:rPr>
          <w:b/>
          <w:bCs/>
          <w:lang w:eastAsia="x-none"/>
        </w:rPr>
        <w:t>atsavināšanu</w:t>
      </w:r>
    </w:p>
    <w:p w14:paraId="6728359C" w14:textId="77777777" w:rsidR="00D54E9C" w:rsidRPr="00BA6E80" w:rsidRDefault="00D54E9C" w:rsidP="00D54E9C">
      <w:pPr>
        <w:jc w:val="center"/>
      </w:pPr>
      <w:r w:rsidRPr="00BA6E80">
        <w:t xml:space="preserve">Ziņo </w:t>
      </w:r>
      <w:r>
        <w:t>Dagnis Straubergs</w:t>
      </w:r>
    </w:p>
    <w:p w14:paraId="11587D1E" w14:textId="77777777" w:rsidR="00D54E9C" w:rsidRPr="00D54E9C" w:rsidRDefault="00D54E9C" w:rsidP="00D54E9C">
      <w:pPr>
        <w:ind w:firstLine="567"/>
        <w:jc w:val="both"/>
        <w:rPr>
          <w:lang w:eastAsia="en-US"/>
        </w:rPr>
      </w:pPr>
    </w:p>
    <w:p w14:paraId="0AC49D53" w14:textId="77777777" w:rsidR="00D54E9C" w:rsidRPr="00D54E9C" w:rsidRDefault="00D54E9C" w:rsidP="00D54E9C">
      <w:pPr>
        <w:ind w:firstLine="720"/>
        <w:jc w:val="both"/>
        <w:rPr>
          <w:lang w:eastAsia="en-US"/>
        </w:rPr>
      </w:pPr>
      <w:r w:rsidRPr="00D54E9C">
        <w:rPr>
          <w:lang w:eastAsia="en-US"/>
        </w:rPr>
        <w:t>Nekustamais īpašums Rubeņu iela 1, Limbažos, Limbažu novadā, kadastra numurs 66640030345, kas sastāv no zemes vienības ar kadastra apzīmējumu 66640030345, 0.0555 ha, ir Limbažu novada pašvaldībai piederošs un ir reģistrēts Vidzemes rajona tiesas Vidrižu pagasta zemesgrāmatas nodalījumā Nr. 100000618318.</w:t>
      </w:r>
    </w:p>
    <w:p w14:paraId="33D4402F" w14:textId="77777777" w:rsidR="00D54E9C" w:rsidRPr="00D54E9C" w:rsidRDefault="00D54E9C" w:rsidP="00D54E9C">
      <w:pPr>
        <w:ind w:firstLine="720"/>
        <w:jc w:val="both"/>
        <w:rPr>
          <w:lang w:eastAsia="en-US"/>
        </w:rPr>
      </w:pPr>
      <w:r w:rsidRPr="00D54E9C">
        <w:rPr>
          <w:lang w:eastAsia="en-US"/>
        </w:rPr>
        <w:t xml:space="preserve">Zemes vienībai noteikti apgrūtinājumi: biosfēras rezervāta neitrālās zonas teritorija – 0. 0555 ha. </w:t>
      </w:r>
    </w:p>
    <w:p w14:paraId="70AF2C67" w14:textId="77777777" w:rsidR="00D54E9C" w:rsidRPr="00D54E9C" w:rsidRDefault="00D54E9C" w:rsidP="00D54E9C">
      <w:pPr>
        <w:ind w:firstLine="720"/>
        <w:jc w:val="both"/>
        <w:rPr>
          <w:lang w:eastAsia="en-US"/>
        </w:rPr>
      </w:pPr>
      <w:r w:rsidRPr="00D54E9C">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Rubeņu iela 1, Limbažos, Limbažu novadā, kadastra numurs 66640030345, nav nepieciešams pašvaldības funkciju nodrošināšanai un ir atsavināms.</w:t>
      </w:r>
    </w:p>
    <w:p w14:paraId="0B4769C0" w14:textId="77777777" w:rsidR="00D54E9C" w:rsidRPr="00D54E9C" w:rsidRDefault="00D54E9C" w:rsidP="00D54E9C">
      <w:pPr>
        <w:ind w:firstLine="720"/>
        <w:jc w:val="both"/>
        <w:rPr>
          <w:lang w:eastAsia="en-US"/>
        </w:rPr>
      </w:pPr>
      <w:r w:rsidRPr="00D54E9C">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DB0A7D1" w14:textId="77777777" w:rsidR="00D54E9C" w:rsidRPr="00D54E9C" w:rsidRDefault="00D54E9C" w:rsidP="00D54E9C">
      <w:pPr>
        <w:ind w:firstLine="720"/>
        <w:jc w:val="both"/>
        <w:rPr>
          <w:lang w:eastAsia="en-US"/>
        </w:rPr>
      </w:pPr>
      <w:r w:rsidRPr="00D54E9C">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21.panta pirmās daļas 17.punktu, tikai dome var lemt par pašvaldības nekustamā īpašuma atsavināšanu, ieķīlāšanu vai privatizēšanu, kā arī par nekustamās mantas iegūšanu pašvaldības īpašumā.</w:t>
      </w:r>
    </w:p>
    <w:p w14:paraId="366E54E0" w14:textId="77777777" w:rsidR="00D54E9C" w:rsidRPr="00A75C8B" w:rsidRDefault="00D54E9C" w:rsidP="00D54E9C">
      <w:pPr>
        <w:ind w:firstLine="720"/>
        <w:jc w:val="both"/>
        <w:rPr>
          <w:b/>
          <w:bCs/>
        </w:rPr>
      </w:pPr>
      <w:r w:rsidRPr="00D54E9C">
        <w:rPr>
          <w:lang w:eastAsia="en-US"/>
        </w:rPr>
        <w:t xml:space="preserve">Pamatojoties uz iepriekš minēto, kā arī uz Pašvaldību likuma 10. panta pirmās daļas 16. punktu, Publiskas personas mantas atsavināšanas likuma 4.panta pirmo, otro, trešo daļu un ceturtās </w:t>
      </w:r>
      <w:r w:rsidRPr="00D54E9C">
        <w:rPr>
          <w:lang w:eastAsia="en-US"/>
        </w:rPr>
        <w:lastRenderedPageBreak/>
        <w:t xml:space="preserve">daļas 1.punktu, 5.panta pirmo daļu, 8.panta otro un trešo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0CCC8C6C" w14:textId="166EDF04" w:rsidR="00D54E9C" w:rsidRPr="00D54E9C" w:rsidRDefault="00D54E9C" w:rsidP="00D54E9C">
      <w:pPr>
        <w:ind w:firstLine="720"/>
        <w:jc w:val="both"/>
        <w:rPr>
          <w:lang w:eastAsia="en-US"/>
        </w:rPr>
      </w:pPr>
    </w:p>
    <w:p w14:paraId="1E33BCB0" w14:textId="77777777" w:rsidR="00D54E9C" w:rsidRPr="00D54E9C" w:rsidRDefault="00D54E9C" w:rsidP="00D54E9C">
      <w:pPr>
        <w:numPr>
          <w:ilvl w:val="0"/>
          <w:numId w:val="56"/>
        </w:numPr>
        <w:ind w:left="357" w:hanging="357"/>
        <w:contextualSpacing/>
        <w:jc w:val="both"/>
        <w:rPr>
          <w:lang w:eastAsia="en-US"/>
        </w:rPr>
      </w:pPr>
      <w:r w:rsidRPr="00D54E9C">
        <w:rPr>
          <w:lang w:eastAsia="en-US"/>
        </w:rPr>
        <w:t>Atsavināt nekustamo īpašumu Rubeņu iela 1, Limbažos, Limbažu novadā, kadastra numurs 66640030345, kas sastāv no zemes vienības ar kadastra apzīmējumu 66640030345, 0.0555 ha platībā. (pielikumā situācijas plāns)</w:t>
      </w:r>
    </w:p>
    <w:p w14:paraId="41DA8148" w14:textId="77777777" w:rsidR="00D54E9C" w:rsidRPr="00D54E9C" w:rsidRDefault="00D54E9C" w:rsidP="00D54E9C">
      <w:pPr>
        <w:numPr>
          <w:ilvl w:val="0"/>
          <w:numId w:val="56"/>
        </w:numPr>
        <w:ind w:left="357" w:hanging="357"/>
        <w:contextualSpacing/>
        <w:jc w:val="both"/>
        <w:rPr>
          <w:bCs/>
          <w:lang w:eastAsia="en-US"/>
        </w:rPr>
      </w:pPr>
      <w:r w:rsidRPr="00D54E9C">
        <w:rPr>
          <w:lang w:eastAsia="en-US"/>
        </w:rPr>
        <w:t>Uzdot Nekustamā īpašuma un teritorijas plānojuma nodaļai veikt 1. punktā minētā nekustamā īpašuma novērtēšanu, pieaicinot sertificētu</w:t>
      </w:r>
      <w:r w:rsidRPr="00D54E9C">
        <w:rPr>
          <w:bCs/>
          <w:lang w:eastAsia="en-US"/>
        </w:rPr>
        <w:t xml:space="preserve"> vērtētāju un sagatavot atsavināšanas noteikumu projektu.</w:t>
      </w:r>
    </w:p>
    <w:p w14:paraId="769E7CB9" w14:textId="77777777" w:rsidR="00D54E9C" w:rsidRPr="00D54E9C" w:rsidRDefault="00D54E9C" w:rsidP="00D54E9C">
      <w:pPr>
        <w:widowControl w:val="0"/>
        <w:numPr>
          <w:ilvl w:val="0"/>
          <w:numId w:val="56"/>
        </w:numPr>
        <w:suppressAutoHyphens/>
        <w:ind w:left="357" w:hanging="357"/>
        <w:jc w:val="both"/>
        <w:rPr>
          <w:rFonts w:eastAsia="Arial Unicode MS" w:cs="Tahoma"/>
          <w:kern w:val="1"/>
          <w:lang w:eastAsia="x-none" w:bidi="hi-IN"/>
        </w:rPr>
      </w:pPr>
      <w:r w:rsidRPr="00D54E9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923AFAE" w14:textId="77777777" w:rsidR="00D54E9C" w:rsidRPr="00D54E9C" w:rsidRDefault="00D54E9C" w:rsidP="00D54E9C">
      <w:pPr>
        <w:numPr>
          <w:ilvl w:val="0"/>
          <w:numId w:val="56"/>
        </w:numPr>
        <w:ind w:left="357" w:hanging="357"/>
        <w:contextualSpacing/>
        <w:jc w:val="both"/>
        <w:rPr>
          <w:bCs/>
          <w:lang w:eastAsia="en-US"/>
        </w:rPr>
      </w:pPr>
      <w:r w:rsidRPr="00D54E9C">
        <w:rPr>
          <w:bCs/>
          <w:lang w:eastAsia="en-US"/>
        </w:rPr>
        <w:t>Kontroli par lēmuma izpildi uzdot Limbažu novada pašvaldības izpilddirektoram.</w:t>
      </w:r>
    </w:p>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60CCB6E0" w:rsidR="00F322EC" w:rsidRPr="000502C9" w:rsidRDefault="00F322EC" w:rsidP="00F322EC">
      <w:pPr>
        <w:jc w:val="both"/>
        <w:rPr>
          <w:b/>
          <w:bCs/>
        </w:rPr>
      </w:pPr>
      <w:bookmarkStart w:id="113" w:name="_Hlk112677213"/>
      <w:bookmarkStart w:id="114" w:name="_Hlk115102586"/>
      <w:r w:rsidRPr="000502C9">
        <w:rPr>
          <w:b/>
          <w:bCs/>
        </w:rPr>
        <w:t xml:space="preserve">Lēmums Nr. </w:t>
      </w:r>
      <w:r w:rsidR="00EC4BAD">
        <w:rPr>
          <w:b/>
          <w:bCs/>
        </w:rPr>
        <w:t>124</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bookmarkEnd w:id="113"/>
    <w:bookmarkEnd w:id="114"/>
    <w:p w14:paraId="36AADF2B" w14:textId="77777777" w:rsidR="00B7103D" w:rsidRPr="00B7103D" w:rsidRDefault="00B7103D" w:rsidP="00B7103D">
      <w:pPr>
        <w:pBdr>
          <w:bottom w:val="single" w:sz="4" w:space="1" w:color="auto"/>
        </w:pBdr>
        <w:jc w:val="both"/>
        <w:rPr>
          <w:b/>
          <w:bCs/>
          <w:lang w:eastAsia="x-none"/>
        </w:rPr>
      </w:pPr>
      <w:r w:rsidRPr="00B7103D">
        <w:rPr>
          <w:b/>
          <w:bCs/>
          <w:lang w:eastAsia="x-none"/>
        </w:rPr>
        <w:t xml:space="preserve">Par nekustamā īpašuma ar kadastra Nr. 66019002525, Cēsu iela 31A- 37, Limbažos, </w:t>
      </w:r>
      <w:r w:rsidRPr="00B7103D">
        <w:rPr>
          <w:b/>
          <w:lang w:eastAsia="x-none"/>
        </w:rPr>
        <w:t xml:space="preserve">Limbažu novadā </w:t>
      </w:r>
      <w:r w:rsidRPr="00B7103D">
        <w:rPr>
          <w:b/>
          <w:bCs/>
          <w:lang w:eastAsia="x-none"/>
        </w:rPr>
        <w:t>atsavināšanu</w:t>
      </w:r>
    </w:p>
    <w:p w14:paraId="032EFA06" w14:textId="77777777" w:rsidR="00B7103D" w:rsidRPr="00BA6E80" w:rsidRDefault="00B7103D" w:rsidP="00B7103D">
      <w:pPr>
        <w:jc w:val="center"/>
      </w:pPr>
      <w:r w:rsidRPr="00BA6E80">
        <w:t xml:space="preserve">Ziņo </w:t>
      </w:r>
      <w:r>
        <w:t>Dagnis Straubergs</w:t>
      </w:r>
    </w:p>
    <w:p w14:paraId="3F79B449" w14:textId="77777777" w:rsidR="00B7103D" w:rsidRPr="00B7103D" w:rsidRDefault="00B7103D" w:rsidP="00B7103D">
      <w:pPr>
        <w:jc w:val="center"/>
        <w:rPr>
          <w:lang w:eastAsia="en-US"/>
        </w:rPr>
      </w:pPr>
    </w:p>
    <w:p w14:paraId="3B0622AC" w14:textId="77777777" w:rsidR="00B7103D" w:rsidRPr="00B7103D" w:rsidRDefault="00B7103D" w:rsidP="00B7103D">
      <w:pPr>
        <w:ind w:firstLine="720"/>
        <w:jc w:val="both"/>
        <w:rPr>
          <w:bCs/>
          <w:lang w:eastAsia="en-US"/>
        </w:rPr>
      </w:pPr>
      <w:r w:rsidRPr="00B7103D">
        <w:rPr>
          <w:bCs/>
          <w:lang w:eastAsia="en-US"/>
        </w:rPr>
        <w:t xml:space="preserve">Nekustamais īpašums: </w:t>
      </w:r>
      <w:r w:rsidRPr="00B7103D">
        <w:rPr>
          <w:bCs/>
          <w:lang w:eastAsia="x-none"/>
        </w:rPr>
        <w:t>ar kadastra Nr. 66019002525, Cēsu iela 31A- 37, Limbažos, Limbažu novadā</w:t>
      </w:r>
      <w:r w:rsidRPr="00B7103D">
        <w:rPr>
          <w:bCs/>
          <w:lang w:eastAsia="en-US"/>
        </w:rPr>
        <w:t>, sastāv no dzīvokļa Nr.37, 18,1 m</w:t>
      </w:r>
      <w:r w:rsidRPr="00B7103D">
        <w:rPr>
          <w:bCs/>
          <w:vertAlign w:val="superscript"/>
          <w:lang w:eastAsia="en-US"/>
        </w:rPr>
        <w:t>2</w:t>
      </w:r>
      <w:r w:rsidRPr="00B7103D">
        <w:rPr>
          <w:bCs/>
          <w:lang w:eastAsia="en-US"/>
        </w:rPr>
        <w:t xml:space="preserve"> platībā un 181/10714 kopīpašuma domājamām daļām no dzīvojamās mājas, būves ar kadastra apzīmējumu 66010120006001, ir Limbažu novada pašvaldībai piekrītošs un ir reģistrēts Vidzemes rajona tiesas </w:t>
      </w:r>
      <w:r w:rsidRPr="00B7103D">
        <w:rPr>
          <w:bCs/>
          <w:lang w:eastAsia="x-none"/>
        </w:rPr>
        <w:t>Limbažu  pilsētas</w:t>
      </w:r>
      <w:r w:rsidRPr="00B7103D">
        <w:rPr>
          <w:b/>
          <w:lang w:eastAsia="x-none"/>
        </w:rPr>
        <w:t xml:space="preserve"> </w:t>
      </w:r>
      <w:r w:rsidRPr="00B7103D">
        <w:rPr>
          <w:bCs/>
          <w:lang w:eastAsia="en-US"/>
        </w:rPr>
        <w:t>zemesgrāmatas nodalījumā Nr. 473 37. Limbažu apvienības pārvalde ierosina virzīt šo dzīvokļa īpašumu atsavināšanai.</w:t>
      </w:r>
    </w:p>
    <w:p w14:paraId="756CE544" w14:textId="77777777" w:rsidR="00B7103D" w:rsidRPr="00B7103D" w:rsidRDefault="00B7103D" w:rsidP="00B7103D">
      <w:pPr>
        <w:ind w:firstLine="720"/>
        <w:jc w:val="both"/>
        <w:rPr>
          <w:bCs/>
          <w:lang w:eastAsia="en-US"/>
        </w:rPr>
      </w:pPr>
      <w:r w:rsidRPr="00B7103D">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B7103D">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6DA4582A" w14:textId="77777777" w:rsidR="00B7103D" w:rsidRPr="00B7103D" w:rsidRDefault="00B7103D" w:rsidP="00B7103D">
      <w:pPr>
        <w:ind w:firstLine="720"/>
        <w:jc w:val="both"/>
        <w:rPr>
          <w:bCs/>
          <w:lang w:eastAsia="en-US"/>
        </w:rPr>
      </w:pPr>
      <w:r w:rsidRPr="00B7103D">
        <w:rPr>
          <w:bCs/>
          <w:lang w:eastAsia="en-US"/>
        </w:rPr>
        <w:t xml:space="preserve">Tā kā nekustamais īpašums nav nepieciešams pašvaldības funkciju veikšanai, tas atsavināms Publiskas personas mantas atsavināšanas likumā noteiktajā kārtībā. </w:t>
      </w:r>
      <w:r w:rsidRPr="00B7103D">
        <w:rPr>
          <w:color w:val="000000"/>
          <w:lang w:eastAsia="en-US"/>
        </w:rPr>
        <w:t xml:space="preserve">Nekustamais īpašums: kadastra nr. </w:t>
      </w:r>
      <w:r w:rsidRPr="00B7103D">
        <w:rPr>
          <w:bCs/>
          <w:lang w:eastAsia="x-none"/>
        </w:rPr>
        <w:t>66019002525, Cēsu iela 31A- 37, Limbažos, Limbažu novadā</w:t>
      </w:r>
      <w:r w:rsidRPr="00B7103D">
        <w:rPr>
          <w:color w:val="000000"/>
          <w:lang w:eastAsia="en-US"/>
        </w:rPr>
        <w:t>,</w:t>
      </w:r>
      <w:r w:rsidRPr="00B7103D">
        <w:rPr>
          <w:lang w:eastAsia="en-US"/>
        </w:rPr>
        <w:t xml:space="preserve"> n</w:t>
      </w:r>
      <w:r w:rsidRPr="00B7103D">
        <w:rPr>
          <w:bCs/>
          <w:lang w:eastAsia="en-US"/>
        </w:rPr>
        <w:t>av nepieciešams pašvaldības funkciju nodrošināšanai</w:t>
      </w:r>
      <w:r w:rsidRPr="00B7103D">
        <w:rPr>
          <w:lang w:eastAsia="en-US"/>
        </w:rPr>
        <w:t xml:space="preserve"> un ir atsavināms.</w:t>
      </w:r>
    </w:p>
    <w:p w14:paraId="54D723D7" w14:textId="77777777" w:rsidR="00B7103D" w:rsidRPr="00B7103D" w:rsidRDefault="00B7103D" w:rsidP="00B7103D">
      <w:pPr>
        <w:ind w:firstLine="720"/>
        <w:jc w:val="both"/>
        <w:rPr>
          <w:lang w:eastAsia="en-US"/>
        </w:rPr>
      </w:pPr>
      <w:r w:rsidRPr="00B7103D">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B7103D">
        <w:rPr>
          <w:lang w:eastAsia="en-US"/>
        </w:rPr>
        <w:t xml:space="preserve"> </w:t>
      </w:r>
    </w:p>
    <w:p w14:paraId="5C86CE30" w14:textId="77777777" w:rsidR="00B7103D" w:rsidRPr="00B7103D" w:rsidRDefault="00B7103D" w:rsidP="00B7103D">
      <w:pPr>
        <w:ind w:firstLine="720"/>
        <w:jc w:val="both"/>
        <w:rPr>
          <w:bCs/>
          <w:lang w:eastAsia="en-US"/>
        </w:rPr>
      </w:pPr>
      <w:r w:rsidRPr="00B7103D">
        <w:rPr>
          <w:bCs/>
          <w:lang w:eastAsia="en-US"/>
        </w:rPr>
        <w:lastRenderedPageBreak/>
        <w:t xml:space="preserve">Saskaņā ar Pašvaldību likuma 10. panta pirmās daļas 16. punktu, </w:t>
      </w:r>
      <w:r w:rsidRPr="00B7103D">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288ECEB" w14:textId="77777777" w:rsidR="00B7103D" w:rsidRPr="00A75C8B" w:rsidRDefault="00B7103D" w:rsidP="00B7103D">
      <w:pPr>
        <w:ind w:firstLine="720"/>
        <w:jc w:val="both"/>
        <w:rPr>
          <w:b/>
          <w:bCs/>
        </w:rPr>
      </w:pPr>
      <w:r w:rsidRPr="00B7103D">
        <w:rPr>
          <w:bCs/>
          <w:lang w:eastAsia="en-US"/>
        </w:rPr>
        <w:t xml:space="preserve">Pamatojoties uz iepriekš minēto, kā arī uz Pašvaldību likuma 10. panta pirmās daļas 16. punktu, Publiskas personas mantas atsavināšanas likuma </w:t>
      </w:r>
      <w:r w:rsidRPr="00B7103D">
        <w:rPr>
          <w:lang w:eastAsia="en-US"/>
        </w:rPr>
        <w:t xml:space="preserve">4. panta pirmo, otro, trešo daļu, </w:t>
      </w:r>
      <w:r w:rsidRPr="00B7103D">
        <w:rPr>
          <w:bCs/>
          <w:lang w:eastAsia="en-US"/>
        </w:rPr>
        <w:t>5. panta pirmo daļu, 8. panta otro un trešo daļu,</w:t>
      </w:r>
      <w:r w:rsidRPr="00B7103D">
        <w:rPr>
          <w:b/>
          <w:bCs/>
          <w:lang w:eastAsia="en-US"/>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BD1F13A" w14:textId="2A7FC3D8" w:rsidR="00B7103D" w:rsidRPr="00B7103D" w:rsidRDefault="00B7103D" w:rsidP="00B7103D">
      <w:pPr>
        <w:ind w:firstLine="720"/>
        <w:jc w:val="both"/>
        <w:rPr>
          <w:b/>
          <w:bCs/>
          <w:lang w:eastAsia="en-US"/>
        </w:rPr>
      </w:pPr>
    </w:p>
    <w:p w14:paraId="50202685" w14:textId="77777777" w:rsidR="00B7103D" w:rsidRPr="00B7103D" w:rsidRDefault="00B7103D" w:rsidP="00B7103D">
      <w:pPr>
        <w:numPr>
          <w:ilvl w:val="0"/>
          <w:numId w:val="57"/>
        </w:numPr>
        <w:ind w:left="357" w:hanging="357"/>
        <w:jc w:val="both"/>
        <w:rPr>
          <w:lang w:eastAsia="en-US"/>
        </w:rPr>
      </w:pPr>
      <w:r w:rsidRPr="00B7103D">
        <w:rPr>
          <w:lang w:eastAsia="en-US"/>
        </w:rPr>
        <w:t>Atsavināt pašvaldības īpašumā esošo nekustamo īpašumu</w:t>
      </w:r>
      <w:r w:rsidRPr="00B7103D">
        <w:rPr>
          <w:color w:val="000000"/>
          <w:lang w:eastAsia="en-US"/>
        </w:rPr>
        <w:t xml:space="preserve">: </w:t>
      </w:r>
      <w:r w:rsidRPr="00B7103D">
        <w:rPr>
          <w:bCs/>
          <w:lang w:eastAsia="x-none"/>
        </w:rPr>
        <w:t>Cēsu iela 31A- 37, Limbažos</w:t>
      </w:r>
      <w:r w:rsidRPr="00B7103D">
        <w:rPr>
          <w:lang w:eastAsia="en-US"/>
        </w:rPr>
        <w:t xml:space="preserve">, Limbažu novadā, kadastra nr. </w:t>
      </w:r>
      <w:r w:rsidRPr="00B7103D">
        <w:rPr>
          <w:bCs/>
          <w:lang w:eastAsia="x-none"/>
        </w:rPr>
        <w:t>66019002525</w:t>
      </w:r>
      <w:r w:rsidRPr="00B7103D">
        <w:rPr>
          <w:lang w:eastAsia="en-US"/>
        </w:rPr>
        <w:t xml:space="preserve">, </w:t>
      </w:r>
      <w:r w:rsidRPr="00B7103D">
        <w:rPr>
          <w:color w:val="000000"/>
          <w:lang w:eastAsia="en-US"/>
        </w:rPr>
        <w:t xml:space="preserve">sastāvošu no </w:t>
      </w:r>
      <w:r w:rsidRPr="00B7103D">
        <w:rPr>
          <w:bCs/>
          <w:lang w:eastAsia="en-US"/>
        </w:rPr>
        <w:t>dzīvokļa Nr.37, 18,1 m</w:t>
      </w:r>
      <w:r w:rsidRPr="00B7103D">
        <w:rPr>
          <w:bCs/>
          <w:vertAlign w:val="superscript"/>
          <w:lang w:eastAsia="en-US"/>
        </w:rPr>
        <w:t>2</w:t>
      </w:r>
      <w:r w:rsidRPr="00B7103D">
        <w:rPr>
          <w:bCs/>
          <w:lang w:eastAsia="en-US"/>
        </w:rPr>
        <w:t xml:space="preserve"> platībā un 181/10714 kopīpašuma domājamām daļām no dzīvojamās mājas, būves ar kadastra apzīmējumu 66010120006001</w:t>
      </w:r>
      <w:r w:rsidRPr="00B7103D">
        <w:rPr>
          <w:color w:val="000000"/>
          <w:lang w:eastAsia="en-US"/>
        </w:rPr>
        <w:t xml:space="preserve">, </w:t>
      </w:r>
      <w:r w:rsidRPr="00B7103D">
        <w:rPr>
          <w:lang w:eastAsia="en-US"/>
        </w:rPr>
        <w:t>nosakot, ka tas nav nepieciešams pašvaldības funkciju veikšanai.</w:t>
      </w:r>
    </w:p>
    <w:p w14:paraId="7C729E18" w14:textId="77777777" w:rsidR="00B7103D" w:rsidRPr="00B7103D" w:rsidRDefault="00B7103D" w:rsidP="00B7103D">
      <w:pPr>
        <w:numPr>
          <w:ilvl w:val="0"/>
          <w:numId w:val="57"/>
        </w:numPr>
        <w:ind w:left="357" w:hanging="357"/>
        <w:jc w:val="both"/>
        <w:rPr>
          <w:lang w:eastAsia="en-US"/>
        </w:rPr>
      </w:pPr>
      <w:r w:rsidRPr="00B7103D">
        <w:rPr>
          <w:lang w:eastAsia="en-US"/>
        </w:rPr>
        <w:t>Uzdot Nekustamā īpašuma un teritorijas plānojuma nodaļai veikt 1. punktā minētā nekustamā īpašuma novērtēšanu, pieaicinot sertificētu</w:t>
      </w:r>
      <w:r w:rsidRPr="00B7103D">
        <w:rPr>
          <w:bCs/>
          <w:lang w:eastAsia="en-US"/>
        </w:rPr>
        <w:t xml:space="preserve"> vērtētāju un sagatavot atsavināšanas noteikumu projektu.</w:t>
      </w:r>
    </w:p>
    <w:p w14:paraId="5428007E" w14:textId="77777777" w:rsidR="00B7103D" w:rsidRPr="00B7103D" w:rsidRDefault="00B7103D" w:rsidP="00B7103D">
      <w:pPr>
        <w:numPr>
          <w:ilvl w:val="0"/>
          <w:numId w:val="57"/>
        </w:numPr>
        <w:ind w:left="357" w:hanging="357"/>
        <w:jc w:val="both"/>
        <w:rPr>
          <w:lang w:eastAsia="en-US"/>
        </w:rPr>
      </w:pPr>
      <w:r w:rsidRPr="00B7103D">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1DA7D2B1" w14:textId="77777777" w:rsidR="00B7103D" w:rsidRPr="00B7103D" w:rsidRDefault="00B7103D" w:rsidP="00B7103D">
      <w:pPr>
        <w:numPr>
          <w:ilvl w:val="0"/>
          <w:numId w:val="57"/>
        </w:numPr>
        <w:ind w:left="357" w:hanging="357"/>
        <w:jc w:val="both"/>
        <w:rPr>
          <w:lang w:eastAsia="en-US"/>
        </w:rPr>
      </w:pPr>
      <w:r w:rsidRPr="00B7103D">
        <w:rPr>
          <w:bCs/>
          <w:lang w:eastAsia="en-US"/>
        </w:rPr>
        <w:t>Kontroli par lēmuma izpildi uzdot Limbažu novada pašvaldības izpilddirektoram.</w:t>
      </w:r>
    </w:p>
    <w:p w14:paraId="75F73F40" w14:textId="77777777" w:rsidR="00881470" w:rsidRDefault="00881470" w:rsidP="005B71DF">
      <w:pPr>
        <w:autoSpaceDE w:val="0"/>
        <w:autoSpaceDN w:val="0"/>
        <w:adjustRightInd w:val="0"/>
        <w:jc w:val="both"/>
        <w:rPr>
          <w:rFonts w:eastAsia="Calibri"/>
        </w:rPr>
      </w:pPr>
    </w:p>
    <w:p w14:paraId="0452EC06" w14:textId="77777777" w:rsidR="006B72B8" w:rsidRPr="000502C9" w:rsidRDefault="006B72B8" w:rsidP="005B71DF">
      <w:pPr>
        <w:autoSpaceDE w:val="0"/>
        <w:autoSpaceDN w:val="0"/>
        <w:adjustRightInd w:val="0"/>
        <w:jc w:val="both"/>
        <w:rPr>
          <w:rFonts w:eastAsia="Calibri"/>
        </w:rPr>
      </w:pPr>
    </w:p>
    <w:p w14:paraId="302321BA" w14:textId="4E653833" w:rsidR="00F322EC" w:rsidRPr="000502C9" w:rsidRDefault="00F322EC" w:rsidP="00F322EC">
      <w:pPr>
        <w:jc w:val="both"/>
        <w:rPr>
          <w:b/>
          <w:bCs/>
        </w:rPr>
      </w:pPr>
      <w:bookmarkStart w:id="115" w:name="_Hlk112677667"/>
      <w:bookmarkStart w:id="116" w:name="_Hlk115102799"/>
      <w:r w:rsidRPr="000502C9">
        <w:rPr>
          <w:b/>
          <w:bCs/>
        </w:rPr>
        <w:t xml:space="preserve">Lēmums Nr. </w:t>
      </w:r>
      <w:r w:rsidR="00EC4BAD">
        <w:rPr>
          <w:b/>
          <w:bCs/>
        </w:rPr>
        <w:t>125</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5"/>
    <w:bookmarkEnd w:id="116"/>
    <w:p w14:paraId="51322BF2" w14:textId="77777777" w:rsidR="004E14CE" w:rsidRPr="004E14CE" w:rsidRDefault="004E14CE" w:rsidP="004E14CE">
      <w:pPr>
        <w:pBdr>
          <w:bottom w:val="single" w:sz="6" w:space="1" w:color="auto"/>
        </w:pBdr>
        <w:jc w:val="both"/>
        <w:rPr>
          <w:b/>
          <w:bCs/>
        </w:rPr>
      </w:pPr>
      <w:r w:rsidRPr="004E14CE">
        <w:rPr>
          <w:b/>
          <w:bCs/>
          <w:noProof/>
        </w:rPr>
        <w:t xml:space="preserve">Par </w:t>
      </w:r>
      <w:r w:rsidRPr="004E14CE">
        <w:rPr>
          <w:b/>
          <w:bCs/>
        </w:rPr>
        <w:t>zemes vienības ar kadastra apzīmējumu  66760130567 izslēgšanu no pašvaldības bilances</w:t>
      </w:r>
    </w:p>
    <w:p w14:paraId="2A59D2D1" w14:textId="77777777" w:rsidR="004E14CE" w:rsidRPr="00BA6E80" w:rsidRDefault="004E14CE" w:rsidP="004E14CE">
      <w:pPr>
        <w:jc w:val="center"/>
      </w:pPr>
      <w:r w:rsidRPr="00BA6E80">
        <w:t xml:space="preserve">Ziņo </w:t>
      </w:r>
      <w:r>
        <w:t>Dagnis Straubergs</w:t>
      </w:r>
    </w:p>
    <w:p w14:paraId="25C845E8" w14:textId="77777777" w:rsidR="004E14CE" w:rsidRPr="004E14CE" w:rsidRDefault="004E14CE" w:rsidP="004E14CE">
      <w:pPr>
        <w:ind w:firstLine="720"/>
        <w:jc w:val="both"/>
      </w:pPr>
    </w:p>
    <w:p w14:paraId="0F2EA622" w14:textId="77777777" w:rsidR="004E14CE" w:rsidRPr="004E14CE" w:rsidRDefault="004E14CE" w:rsidP="004E14CE">
      <w:pPr>
        <w:ind w:firstLine="720"/>
        <w:jc w:val="both"/>
        <w:rPr>
          <w:i/>
        </w:rPr>
      </w:pPr>
      <w:r w:rsidRPr="004E14CE">
        <w:t xml:space="preserve">Limbažu novada pašvaldība ir izskatījusi Valsts zemes dienesta Vidzemes reģionālās pārvaldes 08.01.2024. vēstuli Nr.2-13-V/38 </w:t>
      </w:r>
      <w:r w:rsidRPr="004E14CE">
        <w:rPr>
          <w:iCs/>
        </w:rPr>
        <w:t>par kadastra datu labošanu.</w:t>
      </w:r>
      <w:r w:rsidRPr="004E14CE">
        <w:rPr>
          <w:i/>
        </w:rPr>
        <w:t xml:space="preserve"> </w:t>
      </w:r>
      <w:r w:rsidRPr="004E14CE">
        <w:t>Reģionālā pārvalde 2024.gada 5.janvārī, atbilstoši iesniegtajiem zemes kadastrālās uzmērīšanas dokumentiem, ir veikusi datu labošanu Nekustamā īpašuma valsts kadastra informācijas sistēmā (turpmāk – Kadastra informācijas sistēma). Laboti Limbažu novada Skultes pagasta nekustamā īpašuma „Diāna 36” ar kadastra numuru 66760131539 zemes vienības ar kadastra apzīmējumu 66760131539 telpiskie dati. Veicot datu kārtošanu, Kadastra informācijas sistēmas telpiskajos datos (kadastra kartē) dzēsta zemes vienība ar kadastra apzīmējumu 66760130567 kopplatībā 0,02 ha, zemes vienības statuss – pašvaldībai piekritīgā zeme. Zemes vienība ar kadastra apzīmējumu 66760130567 reģistrēta nekustamā īpašuma ar kadastra numuru 66760134494 “Grāvji” sastāvā. Lai neesošo zemes vienību ar kadastra apzīmējumu 66760130567 dzēstu no Kadastra informācijas sistēmas, reģionālā pārvalde lūdz Limbažu novada pašvaldību pieņemt attiecīgu lēmumu par zemes vienību par kadastra apzīmējumu 66760130567.</w:t>
      </w:r>
    </w:p>
    <w:p w14:paraId="0BA81975" w14:textId="77777777" w:rsidR="004E14CE" w:rsidRPr="004E14CE" w:rsidRDefault="004E14CE" w:rsidP="004E14CE">
      <w:pPr>
        <w:ind w:firstLine="720"/>
        <w:jc w:val="both"/>
      </w:pPr>
      <w:r w:rsidRPr="004E14CE">
        <w:rPr>
          <w:rFonts w:eastAsia="Calibri"/>
          <w:lang w:eastAsia="en-US"/>
        </w:rPr>
        <w:t>Nekustamā</w:t>
      </w:r>
      <w:r w:rsidRPr="004E14CE">
        <w:rPr>
          <w:bCs/>
        </w:rPr>
        <w:t xml:space="preserve"> īpašuma: </w:t>
      </w:r>
      <w:r w:rsidRPr="004E14CE">
        <w:t>Grāvji</w:t>
      </w:r>
      <w:r w:rsidRPr="004E14CE">
        <w:rPr>
          <w:noProof/>
        </w:rPr>
        <w:t xml:space="preserve">, </w:t>
      </w:r>
      <w:r w:rsidRPr="004E14CE">
        <w:t>Skultes</w:t>
      </w:r>
      <w:r w:rsidRPr="004E14CE">
        <w:rPr>
          <w:noProof/>
        </w:rPr>
        <w:t xml:space="preserve"> </w:t>
      </w:r>
      <w:r w:rsidRPr="004E14CE">
        <w:t xml:space="preserve">pagasts, Limbažu novads, kadastra Nr. 66760134494, sastāvā ietilpst zemes vienība ar kadastra apzīmējumu </w:t>
      </w:r>
      <w:r w:rsidRPr="004E14CE">
        <w:rPr>
          <w:noProof/>
        </w:rPr>
        <w:t xml:space="preserve"> </w:t>
      </w:r>
      <w:r w:rsidRPr="004E14CE">
        <w:t>66760130567. Ņemot vērā iepriekš tekstā minēto datu labošanu Kadastra informācijas sistēmas telpiskajos datos, faktu, ka  zemes vienība ar kadastra apzīmējumu 66760130567 kopplatībā 0,02 ha, ir dzēsta, Limbažu novada pašvaldībai šī zemes vienība ir jāizslēdz no pašvaldības bilances.</w:t>
      </w:r>
    </w:p>
    <w:p w14:paraId="4AE54C55" w14:textId="77777777" w:rsidR="004E14CE" w:rsidRPr="004E14CE" w:rsidRDefault="004E14CE" w:rsidP="004E14CE">
      <w:pPr>
        <w:ind w:firstLine="720"/>
        <w:jc w:val="both"/>
      </w:pPr>
      <w:r w:rsidRPr="004E14CE">
        <w:t xml:space="preserve">Pašvaldību likuma 10. panta pirmās daļas ievaddaļa nosaka, ka </w:t>
      </w:r>
      <w:r w:rsidRPr="004E14CE">
        <w:rPr>
          <w:shd w:val="clear" w:color="auto" w:fill="FFFFFF"/>
        </w:rPr>
        <w:t>Dome ir tiesīga izlemt ikvienu pašvaldības kompetences jautājumu.</w:t>
      </w:r>
    </w:p>
    <w:p w14:paraId="556F46F5" w14:textId="77777777" w:rsidR="004E14CE" w:rsidRPr="00A75C8B" w:rsidRDefault="004E14CE" w:rsidP="004E14CE">
      <w:pPr>
        <w:ind w:firstLine="720"/>
        <w:jc w:val="both"/>
        <w:rPr>
          <w:b/>
          <w:bCs/>
        </w:rPr>
      </w:pPr>
      <w:r w:rsidRPr="004E14CE">
        <w:t xml:space="preserve">Ņemot vērā augstāk minēto un pamatojoties uz Pašvaldību likuma 10. panta pirmās daļas ievaddaļu, </w:t>
      </w:r>
      <w:r w:rsidRPr="004E14CE">
        <w:rPr>
          <w:rFonts w:hint="cs"/>
        </w:rPr>
        <w:t>Nekustamā īpašuma valsts kadastra likuma 93.</w:t>
      </w:r>
      <w:r w:rsidRPr="004E14CE">
        <w:t xml:space="preserve"> un 95. </w:t>
      </w:r>
      <w:r w:rsidRPr="004E14CE">
        <w:rPr>
          <w:rFonts w:hint="cs"/>
        </w:rPr>
        <w:t>pant</w:t>
      </w:r>
      <w:r w:rsidRPr="004E14CE">
        <w:t xml:space="preserve">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w:t>
      </w:r>
      <w:r w:rsidRPr="00A75C8B">
        <w:rPr>
          <w:rFonts w:eastAsia="Calibri"/>
          <w:szCs w:val="22"/>
          <w:lang w:eastAsia="en-US"/>
        </w:rPr>
        <w:lastRenderedPageBreak/>
        <w:t>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0DE1CBBB" w14:textId="44283468" w:rsidR="004E14CE" w:rsidRPr="004E14CE" w:rsidRDefault="004E14CE" w:rsidP="004E14CE">
      <w:pPr>
        <w:ind w:firstLine="720"/>
        <w:jc w:val="both"/>
      </w:pPr>
    </w:p>
    <w:p w14:paraId="2A517BEF" w14:textId="77777777" w:rsidR="004E14CE" w:rsidRPr="004E14CE" w:rsidRDefault="004E14CE" w:rsidP="004E14CE">
      <w:pPr>
        <w:numPr>
          <w:ilvl w:val="0"/>
          <w:numId w:val="58"/>
        </w:numPr>
        <w:ind w:left="357" w:hanging="357"/>
        <w:jc w:val="both"/>
      </w:pPr>
      <w:r w:rsidRPr="004E14CE">
        <w:t>Izslēgt no Limbažu novada pašvaldības bilances zemes vienību ar kadastra apzīmējumu  66760130567, 0.02 ha, kura atrodas nekustamā īpašuma ar kadastra nr. 66760134494, “Grāvji”, Skultes pagasts, Limbažu novads, sastāvā.</w:t>
      </w:r>
    </w:p>
    <w:p w14:paraId="130C3FBE" w14:textId="77777777" w:rsidR="004E14CE" w:rsidRPr="004E14CE" w:rsidRDefault="004E14CE" w:rsidP="004E14CE">
      <w:pPr>
        <w:numPr>
          <w:ilvl w:val="0"/>
          <w:numId w:val="58"/>
        </w:numPr>
        <w:ind w:left="357" w:hanging="357"/>
        <w:jc w:val="both"/>
      </w:pPr>
      <w:r w:rsidRPr="004E14CE">
        <w:t>Finanšu un ekonomikas nodaļai veikt darbības, lai izslēgtu no Limbažu novada pašvaldības bilances minēto zemes vienību.</w:t>
      </w:r>
    </w:p>
    <w:p w14:paraId="57F60D2D" w14:textId="77777777" w:rsidR="004E14CE" w:rsidRPr="004E14CE" w:rsidRDefault="004E14CE" w:rsidP="004E14CE">
      <w:pPr>
        <w:numPr>
          <w:ilvl w:val="0"/>
          <w:numId w:val="58"/>
        </w:numPr>
        <w:ind w:left="357" w:hanging="357"/>
        <w:jc w:val="both"/>
      </w:pPr>
      <w:r w:rsidRPr="004E14CE">
        <w:rPr>
          <w:rFonts w:eastAsia="Calibri"/>
        </w:rPr>
        <w:t xml:space="preserve">Atbildīgo par lēmuma izpildi noteikt </w:t>
      </w:r>
      <w:r w:rsidRPr="004E14CE">
        <w:t>Finanšu un ekonomikas nodaļas vadītāju.</w:t>
      </w:r>
    </w:p>
    <w:p w14:paraId="1564572F" w14:textId="77777777" w:rsidR="004E14CE" w:rsidRPr="004E14CE" w:rsidRDefault="004E14CE" w:rsidP="004E14CE">
      <w:pPr>
        <w:numPr>
          <w:ilvl w:val="0"/>
          <w:numId w:val="58"/>
        </w:numPr>
        <w:ind w:left="357" w:hanging="357"/>
        <w:jc w:val="both"/>
      </w:pPr>
      <w:r w:rsidRPr="004E14CE">
        <w:t>Kontroli par lēmuma izpildi uzdot Limbažu novada pašvaldības izpilddirektoram.</w:t>
      </w:r>
    </w:p>
    <w:p w14:paraId="329A6D4D" w14:textId="77777777" w:rsidR="00667DA2" w:rsidRDefault="00667DA2" w:rsidP="005B71DF">
      <w:pPr>
        <w:jc w:val="both"/>
        <w:rPr>
          <w:b/>
          <w:bCs/>
        </w:rPr>
      </w:pPr>
    </w:p>
    <w:p w14:paraId="12AE5B2B" w14:textId="77777777" w:rsidR="008D221F" w:rsidRPr="000502C9" w:rsidRDefault="008D221F" w:rsidP="005B71DF">
      <w:pPr>
        <w:jc w:val="both"/>
        <w:rPr>
          <w:b/>
          <w:bCs/>
        </w:rPr>
      </w:pPr>
    </w:p>
    <w:p w14:paraId="044B6F91" w14:textId="0E1CCE49" w:rsidR="00D15DC4" w:rsidRPr="000502C9" w:rsidRDefault="00D15DC4" w:rsidP="00D15DC4">
      <w:pPr>
        <w:jc w:val="both"/>
        <w:rPr>
          <w:b/>
          <w:bCs/>
        </w:rPr>
      </w:pPr>
      <w:bookmarkStart w:id="117" w:name="_Hlk112678931"/>
      <w:bookmarkStart w:id="118" w:name="_Hlk115103031"/>
      <w:r w:rsidRPr="000502C9">
        <w:rPr>
          <w:b/>
          <w:bCs/>
        </w:rPr>
        <w:t xml:space="preserve">Lēmums Nr. </w:t>
      </w:r>
      <w:r w:rsidR="00EC4BAD">
        <w:rPr>
          <w:b/>
          <w:bCs/>
        </w:rPr>
        <w:t>126</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17"/>
    <w:bookmarkEnd w:id="118"/>
    <w:p w14:paraId="407479C8" w14:textId="77777777" w:rsidR="00761852" w:rsidRPr="00761852" w:rsidRDefault="00761852" w:rsidP="00761852">
      <w:pPr>
        <w:pBdr>
          <w:bottom w:val="single" w:sz="6" w:space="1" w:color="auto"/>
        </w:pBdr>
        <w:jc w:val="both"/>
        <w:rPr>
          <w:b/>
          <w:bCs/>
        </w:rPr>
      </w:pPr>
      <w:r w:rsidRPr="00761852">
        <w:rPr>
          <w:b/>
          <w:bCs/>
          <w:noProof/>
        </w:rPr>
        <w:t>Par zemes vienību Limbažu pagastā atzīšanu par rezerves zemes fonda zemi</w:t>
      </w:r>
    </w:p>
    <w:p w14:paraId="33FFE042" w14:textId="77777777" w:rsidR="00761852" w:rsidRPr="00BA6E80" w:rsidRDefault="00761852" w:rsidP="00761852">
      <w:pPr>
        <w:jc w:val="center"/>
      </w:pPr>
      <w:r w:rsidRPr="00BA6E80">
        <w:t xml:space="preserve">Ziņo </w:t>
      </w:r>
      <w:r>
        <w:t>Dagnis Straubergs</w:t>
      </w:r>
    </w:p>
    <w:p w14:paraId="345D27EA" w14:textId="77777777" w:rsidR="00761852" w:rsidRPr="00761852" w:rsidRDefault="00761852" w:rsidP="00761852">
      <w:pPr>
        <w:jc w:val="both"/>
      </w:pPr>
    </w:p>
    <w:p w14:paraId="74D10536" w14:textId="77777777" w:rsidR="00761852" w:rsidRPr="00761852" w:rsidRDefault="00761852" w:rsidP="00761852">
      <w:pPr>
        <w:ind w:firstLine="720"/>
        <w:jc w:val="both"/>
      </w:pPr>
      <w:r w:rsidRPr="00761852">
        <w:rPr>
          <w:sz w:val="22"/>
        </w:rPr>
        <w:t xml:space="preserve">Saskaņā ar </w:t>
      </w:r>
      <w:r w:rsidRPr="00761852">
        <w:t xml:space="preserve">Limbažu rajona Limbažu pagasta padomes 2009.gada 18.marta sēdes protokolu Nr.47 (58) (5.29.p.), zemes vienības ar kadastra apzīmējumiem 6664 007 0090, 6664 011 0149, 6664 009 0132, 6664 005 0221 un 6664 002 0103 tika noteiktas kā pašvaldībai piekrītoša zeme, kas jāreģistrē zemesgrāmatā uz Limbažu novada pašvaldības vārda pamatojoties uz likuma „Par valsts un pašvaldību zemes īpašuma tiesībām un to nostiprināšanu zemesgrāmatās” 3. panta piektās daļas 2. punktu. </w:t>
      </w:r>
      <w:r w:rsidRPr="00761852">
        <w:rPr>
          <w:bCs/>
        </w:rPr>
        <w:t>Juridiskā persona, kurai tika izbeigtas lietošanas tiesības uz iepriekš tekstā minētajām zemes vienībām, nenoslēdza nomas līgumu.</w:t>
      </w:r>
    </w:p>
    <w:p w14:paraId="11C1D438" w14:textId="77777777" w:rsidR="00761852" w:rsidRPr="00761852" w:rsidRDefault="00761852" w:rsidP="00761852">
      <w:pPr>
        <w:ind w:firstLine="720"/>
        <w:contextualSpacing/>
        <w:jc w:val="both"/>
        <w:rPr>
          <w:rFonts w:eastAsia="Calibri"/>
          <w:bCs/>
        </w:rPr>
      </w:pPr>
      <w:r w:rsidRPr="00761852">
        <w:rPr>
          <w:rFonts w:eastAsia="Calibri"/>
          <w:bCs/>
        </w:rPr>
        <w:t xml:space="preserve">Ņemot vērā to, ka Limbažu novada pašvaldība juridiski nevar reģistrēt zemesgrāmatas datos zemes vienības ar kadastra apzīmējumiem </w:t>
      </w:r>
      <w:r w:rsidRPr="00761852">
        <w:t>6664 007 0090, 6664 011 0149, 6664 009 0132, 6664 005 0221 un 6664 002 0103</w:t>
      </w:r>
      <w:r w:rsidRPr="00761852">
        <w:rPr>
          <w:rFonts w:eastAsia="Calibri"/>
          <w:bCs/>
        </w:rPr>
        <w:t xml:space="preserve"> pamatojoties uz likuma „Par valsts un pašvaldību zemes īpašuma tiesībām un to nostiprināšanu zemesgrāmatās”, zemes vienības ir </w:t>
      </w:r>
      <w:r w:rsidRPr="00761852">
        <w:rPr>
          <w:bCs/>
        </w:rPr>
        <w:t>jā</w:t>
      </w:r>
      <w:r w:rsidRPr="00761852">
        <w:rPr>
          <w:rFonts w:eastAsia="Calibri"/>
          <w:bCs/>
        </w:rPr>
        <w:t>ieskaita valsts rezerves zemes fondā.</w:t>
      </w:r>
    </w:p>
    <w:p w14:paraId="23A225F1" w14:textId="77777777" w:rsidR="00761852" w:rsidRPr="00A75C8B" w:rsidRDefault="00761852" w:rsidP="00761852">
      <w:pPr>
        <w:ind w:firstLine="720"/>
        <w:jc w:val="both"/>
        <w:rPr>
          <w:b/>
          <w:bCs/>
        </w:rPr>
      </w:pPr>
      <w:r w:rsidRPr="00761852">
        <w:rPr>
          <w:bCs/>
        </w:rPr>
        <w:t xml:space="preserve">Ņemot vērā iepriekš minēto un pamatojoties uz </w:t>
      </w:r>
      <w:r w:rsidRPr="00761852">
        <w:rPr>
          <w:rFonts w:eastAsia="Calibri"/>
          <w:bCs/>
        </w:rPr>
        <w:t>likuma „Par valsts un pašvaldību zemes īpašuma tiesībām un to nostiprināšanu zemesgrāmatās” 4.</w:t>
      </w:r>
      <w:r w:rsidRPr="00761852">
        <w:rPr>
          <w:rFonts w:eastAsia="Calibri"/>
          <w:bCs/>
          <w:vertAlign w:val="superscript"/>
        </w:rPr>
        <w:t xml:space="preserve">1 </w:t>
      </w:r>
      <w:r w:rsidRPr="00761852">
        <w:rPr>
          <w:rFonts w:eastAsia="Calibri"/>
          <w:bCs/>
        </w:rPr>
        <w:t xml:space="preserve">pantu, Pašvaldību likuma 10. panta pirmās daļas 21. punktu, </w:t>
      </w:r>
      <w:bookmarkStart w:id="119" w:name="_Hlk94688006"/>
      <w:r w:rsidRPr="00761852">
        <w:rPr>
          <w:rFonts w:eastAsia="Calibri"/>
          <w:bCs/>
          <w:iCs/>
        </w:rPr>
        <w:t>Administratīvo teritoriju un apdzīvoto vietu likuma 11. panta trešo daļ</w:t>
      </w:r>
      <w:bookmarkEnd w:id="119"/>
      <w:r w:rsidRPr="00761852">
        <w:rPr>
          <w:rFonts w:eastAsia="Calibri"/>
          <w:bCs/>
          <w:iCs/>
        </w:rPr>
        <w:t xml:space="preserve">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901A3D3" w14:textId="2F7E8431" w:rsidR="00761852" w:rsidRPr="00761852" w:rsidRDefault="00761852" w:rsidP="00761852">
      <w:pPr>
        <w:ind w:firstLine="720"/>
        <w:jc w:val="both"/>
        <w:rPr>
          <w:bCs/>
        </w:rPr>
      </w:pPr>
    </w:p>
    <w:p w14:paraId="5EF6AFF0" w14:textId="77777777" w:rsidR="00761852" w:rsidRPr="00761852" w:rsidRDefault="00761852" w:rsidP="00761852">
      <w:pPr>
        <w:numPr>
          <w:ilvl w:val="0"/>
          <w:numId w:val="59"/>
        </w:numPr>
        <w:ind w:left="357" w:hanging="357"/>
        <w:contextualSpacing/>
        <w:jc w:val="both"/>
        <w:rPr>
          <w:bCs/>
        </w:rPr>
      </w:pPr>
      <w:r w:rsidRPr="00761852">
        <w:rPr>
          <w:bCs/>
        </w:rPr>
        <w:t xml:space="preserve">Ieskaitīt </w:t>
      </w:r>
      <w:r w:rsidRPr="00761852">
        <w:t>zemes vienības ar kadastra apzīmējumiem 6664 007 0090, 3.0 ha, 6664 011 0149, 4.9 ha, 6664 009 0132, 3.0 ha, 6664 005 0221, 23.0 ha, un 6664 002 0103</w:t>
      </w:r>
      <w:r w:rsidRPr="00761852">
        <w:rPr>
          <w:rFonts w:eastAsia="Calibri"/>
          <w:bCs/>
        </w:rPr>
        <w:t xml:space="preserve">, </w:t>
      </w:r>
      <w:r w:rsidRPr="00761852">
        <w:rPr>
          <w:bCs/>
        </w:rPr>
        <w:t xml:space="preserve">8.2 </w:t>
      </w:r>
      <w:r w:rsidRPr="00761852">
        <w:rPr>
          <w:rFonts w:eastAsia="Calibri"/>
          <w:bCs/>
        </w:rPr>
        <w:t>ha platīb</w:t>
      </w:r>
      <w:r w:rsidRPr="00761852">
        <w:rPr>
          <w:bCs/>
        </w:rPr>
        <w:t>ā</w:t>
      </w:r>
      <w:r w:rsidRPr="00761852">
        <w:rPr>
          <w:rFonts w:eastAsia="Calibri"/>
          <w:bCs/>
        </w:rPr>
        <w:t xml:space="preserve">, valsts </w:t>
      </w:r>
      <w:r w:rsidRPr="00761852">
        <w:rPr>
          <w:bCs/>
        </w:rPr>
        <w:t>rezerves zemes fondā (shēma pielikumā).</w:t>
      </w:r>
    </w:p>
    <w:p w14:paraId="38C885AC" w14:textId="77777777" w:rsidR="00761852" w:rsidRPr="00761852" w:rsidRDefault="00761852" w:rsidP="00761852">
      <w:pPr>
        <w:numPr>
          <w:ilvl w:val="0"/>
          <w:numId w:val="59"/>
        </w:numPr>
        <w:ind w:left="357" w:hanging="357"/>
        <w:contextualSpacing/>
        <w:jc w:val="both"/>
        <w:rPr>
          <w:bCs/>
        </w:rPr>
      </w:pPr>
      <w:r w:rsidRPr="00761852">
        <w:rPr>
          <w:bCs/>
        </w:rPr>
        <w:t>Atbildīgo par lēmuma izpildi noteikt Nekustamā īpašuma un teritorijas plānojuma nodaļas vadītāju.</w:t>
      </w:r>
    </w:p>
    <w:p w14:paraId="7FBCD825" w14:textId="77777777" w:rsidR="00761852" w:rsidRPr="00761852" w:rsidRDefault="00761852" w:rsidP="00761852">
      <w:pPr>
        <w:numPr>
          <w:ilvl w:val="0"/>
          <w:numId w:val="59"/>
        </w:numPr>
        <w:autoSpaceDE w:val="0"/>
        <w:autoSpaceDN w:val="0"/>
        <w:adjustRightInd w:val="0"/>
        <w:ind w:left="357" w:hanging="357"/>
        <w:contextualSpacing/>
        <w:jc w:val="both"/>
        <w:rPr>
          <w:bCs/>
        </w:rPr>
      </w:pPr>
      <w:r w:rsidRPr="00761852">
        <w:rPr>
          <w:bCs/>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0232E058" w:rsidR="00D15DC4" w:rsidRPr="000502C9" w:rsidRDefault="00D15DC4" w:rsidP="00D15DC4">
      <w:pPr>
        <w:jc w:val="both"/>
        <w:rPr>
          <w:b/>
          <w:bCs/>
        </w:rPr>
      </w:pPr>
      <w:bookmarkStart w:id="120" w:name="_Hlk112679965"/>
      <w:bookmarkStart w:id="121" w:name="_Hlk115103253"/>
      <w:r w:rsidRPr="000502C9">
        <w:rPr>
          <w:b/>
          <w:bCs/>
        </w:rPr>
        <w:t xml:space="preserve">Lēmums Nr. </w:t>
      </w:r>
      <w:r w:rsidR="00EC4BAD">
        <w:rPr>
          <w:b/>
          <w:bCs/>
        </w:rPr>
        <w:t>127</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p w14:paraId="1380858D" w14:textId="77777777" w:rsidR="00EA19B9" w:rsidRPr="00EA19B9" w:rsidRDefault="00EA19B9" w:rsidP="00EA19B9">
      <w:pPr>
        <w:pBdr>
          <w:bottom w:val="single" w:sz="6" w:space="0" w:color="auto"/>
        </w:pBdr>
        <w:jc w:val="both"/>
        <w:rPr>
          <w:b/>
          <w:bCs/>
        </w:rPr>
      </w:pPr>
      <w:bookmarkStart w:id="122" w:name="_Hlk158274103"/>
      <w:bookmarkEnd w:id="120"/>
      <w:bookmarkEnd w:id="121"/>
      <w:r w:rsidRPr="00EA19B9">
        <w:rPr>
          <w:b/>
          <w:bCs/>
          <w:noProof/>
        </w:rPr>
        <w:t xml:space="preserve">Par zemes vienības </w:t>
      </w:r>
      <w:r w:rsidRPr="00EA19B9">
        <w:rPr>
          <w:rFonts w:eastAsia="Calibri"/>
          <w:b/>
        </w:rPr>
        <w:t>ar kadastra apzīmējumu 66640010162,</w:t>
      </w:r>
      <w:r w:rsidRPr="00EA19B9">
        <w:rPr>
          <w:rFonts w:eastAsia="Calibri"/>
          <w:bCs/>
        </w:rPr>
        <w:t xml:space="preserve"> </w:t>
      </w:r>
      <w:r w:rsidRPr="00EA19B9">
        <w:rPr>
          <w:b/>
          <w:bCs/>
          <w:noProof/>
        </w:rPr>
        <w:t>Limbažu pagastā atzīšanu par rezerves zemes fonda zemi</w:t>
      </w:r>
    </w:p>
    <w:bookmarkEnd w:id="122"/>
    <w:p w14:paraId="5BD4C8FB" w14:textId="77777777" w:rsidR="00EA19B9" w:rsidRPr="00BA6E80" w:rsidRDefault="00EA19B9" w:rsidP="00EA19B9">
      <w:pPr>
        <w:jc w:val="center"/>
      </w:pPr>
      <w:r w:rsidRPr="00BA6E80">
        <w:t xml:space="preserve">Ziņo </w:t>
      </w:r>
      <w:r>
        <w:t>Dagnis Straubergs</w:t>
      </w:r>
    </w:p>
    <w:p w14:paraId="690315B2" w14:textId="77777777" w:rsidR="00EA19B9" w:rsidRPr="00EA19B9" w:rsidRDefault="00EA19B9" w:rsidP="00EA19B9">
      <w:pPr>
        <w:jc w:val="both"/>
      </w:pPr>
    </w:p>
    <w:p w14:paraId="36644D6B" w14:textId="77777777" w:rsidR="00EA19B9" w:rsidRPr="00EA19B9" w:rsidRDefault="00EA19B9" w:rsidP="00EA19B9">
      <w:pPr>
        <w:ind w:firstLine="720"/>
        <w:jc w:val="both"/>
      </w:pPr>
      <w:r w:rsidRPr="00EA19B9">
        <w:t xml:space="preserve">Saskaņā ar Limbažu rajona Limbažu pagasta padomes 2009.gada 18.marta sēdes protokolu Nr.47 (58) , zemes vienība ar kadastra apzīmējumu </w:t>
      </w:r>
      <w:r w:rsidRPr="00EA19B9">
        <w:rPr>
          <w:rFonts w:eastAsia="Calibri"/>
          <w:bCs/>
        </w:rPr>
        <w:t>66640010162</w:t>
      </w:r>
      <w:r w:rsidRPr="00EA19B9">
        <w:t xml:space="preserve">, 3.3 ha tika noteikta kā pašvaldībai </w:t>
      </w:r>
      <w:r w:rsidRPr="00EA19B9">
        <w:lastRenderedPageBreak/>
        <w:t xml:space="preserve">piekrītoša zeme, kas jāreģistrē zemesgrāmatā uz Limbažu pagasta pašvaldības vārda pamatojoties uz likuma „Par valsts un pašvaldību zemes īpašuma tiesībām un to nostiprināšanu zemesgrāmatās” 3. panta piektās daļas 2. punktu. </w:t>
      </w:r>
      <w:r w:rsidRPr="00EA19B9">
        <w:rPr>
          <w:bCs/>
        </w:rPr>
        <w:t>Persona, kurai tika izbeigtas lietošanas tiesības uz iepriekš tekstā minēto zemes vienību, nenoslēdza nomas līgumu.</w:t>
      </w:r>
    </w:p>
    <w:p w14:paraId="40FAD019" w14:textId="77777777" w:rsidR="00EA19B9" w:rsidRPr="00EA19B9" w:rsidRDefault="00EA19B9" w:rsidP="00EA19B9">
      <w:pPr>
        <w:ind w:firstLine="720"/>
        <w:contextualSpacing/>
        <w:jc w:val="both"/>
        <w:rPr>
          <w:rFonts w:eastAsia="Calibri"/>
          <w:bCs/>
        </w:rPr>
      </w:pPr>
      <w:r w:rsidRPr="00EA19B9">
        <w:rPr>
          <w:rFonts w:eastAsia="Calibri"/>
          <w:bCs/>
        </w:rPr>
        <w:t>Ņemot vērā to, ka Limbažu novada pašvaldība juridiski nevar reģistrēt zemesgrāmatas datos zemes vienību ar kadastra apzīmējumu 66640010162</w:t>
      </w:r>
      <w:r w:rsidRPr="00EA19B9">
        <w:t xml:space="preserve"> </w:t>
      </w:r>
      <w:r w:rsidRPr="00EA19B9">
        <w:rPr>
          <w:rFonts w:eastAsia="Calibri"/>
          <w:bCs/>
        </w:rPr>
        <w:t xml:space="preserve">pamatojoties uz likuma „Par valsts un pašvaldību zemes īpašuma tiesībām un to nostiprināšanu zemesgrāmatās”, zemes vienība ir </w:t>
      </w:r>
      <w:r w:rsidRPr="00EA19B9">
        <w:rPr>
          <w:bCs/>
        </w:rPr>
        <w:t>jā</w:t>
      </w:r>
      <w:r w:rsidRPr="00EA19B9">
        <w:rPr>
          <w:rFonts w:eastAsia="Calibri"/>
          <w:bCs/>
        </w:rPr>
        <w:t>ieskaita valsts rezerves zemes fondā.</w:t>
      </w:r>
    </w:p>
    <w:p w14:paraId="2382D8E7" w14:textId="77777777" w:rsidR="00EA19B9" w:rsidRPr="00A75C8B" w:rsidRDefault="00EA19B9" w:rsidP="00EA19B9">
      <w:pPr>
        <w:ind w:firstLine="720"/>
        <w:jc w:val="both"/>
        <w:rPr>
          <w:b/>
          <w:bCs/>
        </w:rPr>
      </w:pPr>
      <w:r w:rsidRPr="00EA19B9">
        <w:rPr>
          <w:bCs/>
        </w:rPr>
        <w:t xml:space="preserve">Ņemot vērā iepriekš minēto un pamatojoties uz </w:t>
      </w:r>
      <w:r w:rsidRPr="00EA19B9">
        <w:rPr>
          <w:rFonts w:eastAsia="Calibri"/>
          <w:bCs/>
        </w:rPr>
        <w:t>likuma „Par valsts un pašvaldību zemes īpašuma tiesībām un to nostiprināšanu zemesgrāmatās” 4.</w:t>
      </w:r>
      <w:r w:rsidRPr="00EA19B9">
        <w:rPr>
          <w:rFonts w:eastAsia="Calibri"/>
          <w:bCs/>
          <w:vertAlign w:val="superscript"/>
        </w:rPr>
        <w:t xml:space="preserve">1 </w:t>
      </w:r>
      <w:r w:rsidRPr="00EA19B9">
        <w:rPr>
          <w:rFonts w:eastAsia="Calibri"/>
          <w:bCs/>
        </w:rPr>
        <w:t xml:space="preserve">pantu, Pašvaldību likuma 10. panta pirmās daļas 21. punktu, </w:t>
      </w:r>
      <w:r w:rsidRPr="00EA19B9">
        <w:rPr>
          <w:rFonts w:eastAsia="Calibri"/>
          <w:bCs/>
          <w:iCs/>
        </w:rPr>
        <w:t xml:space="preserve">Administratīvo teritoriju un apdzīvoto vietu likuma 11. panta trešo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5284FB8" w14:textId="645B7420" w:rsidR="00EA19B9" w:rsidRPr="00EA19B9" w:rsidRDefault="00EA19B9" w:rsidP="00EA19B9">
      <w:pPr>
        <w:ind w:firstLine="720"/>
        <w:jc w:val="both"/>
        <w:rPr>
          <w:bCs/>
        </w:rPr>
      </w:pPr>
    </w:p>
    <w:p w14:paraId="368726E0" w14:textId="77777777" w:rsidR="00EA19B9" w:rsidRPr="00EA19B9" w:rsidRDefault="00EA19B9" w:rsidP="00EA19B9">
      <w:pPr>
        <w:numPr>
          <w:ilvl w:val="0"/>
          <w:numId w:val="60"/>
        </w:numPr>
        <w:ind w:left="357" w:hanging="357"/>
        <w:contextualSpacing/>
        <w:jc w:val="both"/>
        <w:rPr>
          <w:bCs/>
        </w:rPr>
      </w:pPr>
      <w:r w:rsidRPr="00EA19B9">
        <w:rPr>
          <w:bCs/>
        </w:rPr>
        <w:t xml:space="preserve">Ieskaitīt </w:t>
      </w:r>
      <w:r w:rsidRPr="00EA19B9">
        <w:t xml:space="preserve">zemes vienību ar kadastra apzīmējumu </w:t>
      </w:r>
      <w:r w:rsidRPr="00EA19B9">
        <w:rPr>
          <w:rFonts w:eastAsia="Calibri"/>
          <w:bCs/>
        </w:rPr>
        <w:t>66640010162</w:t>
      </w:r>
      <w:r w:rsidRPr="00EA19B9">
        <w:t xml:space="preserve">, 3.3 ha </w:t>
      </w:r>
      <w:r w:rsidRPr="00EA19B9">
        <w:rPr>
          <w:rFonts w:eastAsia="Calibri"/>
          <w:bCs/>
        </w:rPr>
        <w:t>platīb</w:t>
      </w:r>
      <w:r w:rsidRPr="00EA19B9">
        <w:rPr>
          <w:bCs/>
        </w:rPr>
        <w:t>ā</w:t>
      </w:r>
      <w:r w:rsidRPr="00EA19B9">
        <w:rPr>
          <w:rFonts w:eastAsia="Calibri"/>
          <w:bCs/>
        </w:rPr>
        <w:t xml:space="preserve">, valsts </w:t>
      </w:r>
      <w:r w:rsidRPr="00EA19B9">
        <w:rPr>
          <w:bCs/>
        </w:rPr>
        <w:t>rezerves zemes fondā (shēma pielikumā).</w:t>
      </w:r>
    </w:p>
    <w:p w14:paraId="79EB41D4" w14:textId="77777777" w:rsidR="00EA19B9" w:rsidRPr="00EA19B9" w:rsidRDefault="00EA19B9" w:rsidP="00EA19B9">
      <w:pPr>
        <w:numPr>
          <w:ilvl w:val="0"/>
          <w:numId w:val="60"/>
        </w:numPr>
        <w:ind w:left="357" w:hanging="357"/>
        <w:contextualSpacing/>
        <w:jc w:val="both"/>
        <w:rPr>
          <w:bCs/>
        </w:rPr>
      </w:pPr>
      <w:r w:rsidRPr="00EA19B9">
        <w:rPr>
          <w:bCs/>
        </w:rPr>
        <w:t>Atbildīgo par lēmuma izpildi noteikt Nekustamā īpašuma un teritorijas plānojuma nodaļas vadītāju.</w:t>
      </w:r>
    </w:p>
    <w:p w14:paraId="514955C7" w14:textId="77777777" w:rsidR="00EA19B9" w:rsidRPr="00EA19B9" w:rsidRDefault="00EA19B9" w:rsidP="00EA19B9">
      <w:pPr>
        <w:numPr>
          <w:ilvl w:val="0"/>
          <w:numId w:val="60"/>
        </w:numPr>
        <w:autoSpaceDE w:val="0"/>
        <w:autoSpaceDN w:val="0"/>
        <w:adjustRightInd w:val="0"/>
        <w:ind w:left="357" w:hanging="357"/>
        <w:contextualSpacing/>
        <w:jc w:val="both"/>
        <w:rPr>
          <w:bCs/>
        </w:rPr>
      </w:pPr>
      <w:r w:rsidRPr="00EA19B9">
        <w:rPr>
          <w:bCs/>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341C1A00" w:rsidR="005C16AD" w:rsidRPr="000502C9" w:rsidRDefault="005C16AD" w:rsidP="005C16AD">
      <w:pPr>
        <w:jc w:val="both"/>
        <w:rPr>
          <w:b/>
          <w:bCs/>
        </w:rPr>
      </w:pPr>
      <w:r w:rsidRPr="000502C9">
        <w:rPr>
          <w:b/>
          <w:bCs/>
        </w:rPr>
        <w:t xml:space="preserve">Lēmums Nr. </w:t>
      </w:r>
      <w:r w:rsidR="00EC4BAD">
        <w:rPr>
          <w:b/>
          <w:bCs/>
        </w:rPr>
        <w:t>128</w:t>
      </w:r>
    </w:p>
    <w:p w14:paraId="712B2736" w14:textId="2207D426" w:rsidR="00990AFE" w:rsidRPr="000502C9" w:rsidRDefault="00990AFE" w:rsidP="005B71DF">
      <w:pPr>
        <w:keepNext/>
        <w:jc w:val="center"/>
        <w:outlineLvl w:val="0"/>
        <w:rPr>
          <w:b/>
          <w:bCs/>
          <w:lang w:eastAsia="en-US"/>
        </w:rPr>
      </w:pPr>
      <w:bookmarkStart w:id="123" w:name="_Hlk112683749"/>
      <w:r w:rsidRPr="000502C9">
        <w:rPr>
          <w:b/>
          <w:bCs/>
          <w:lang w:eastAsia="en-US"/>
        </w:rPr>
        <w:t>5</w:t>
      </w:r>
      <w:r w:rsidR="00374345">
        <w:rPr>
          <w:b/>
          <w:bCs/>
          <w:lang w:eastAsia="en-US"/>
        </w:rPr>
        <w:t>4</w:t>
      </w:r>
      <w:r w:rsidR="00CD11AB" w:rsidRPr="000502C9">
        <w:rPr>
          <w:b/>
          <w:bCs/>
          <w:lang w:eastAsia="en-US"/>
        </w:rPr>
        <w:t>.</w:t>
      </w:r>
    </w:p>
    <w:bookmarkEnd w:id="123"/>
    <w:p w14:paraId="111B5E96" w14:textId="77777777" w:rsidR="001D04CD" w:rsidRPr="001D04CD" w:rsidRDefault="001D04CD" w:rsidP="001D04CD">
      <w:pPr>
        <w:pBdr>
          <w:bottom w:val="single" w:sz="6" w:space="1" w:color="auto"/>
        </w:pBdr>
        <w:jc w:val="both"/>
        <w:rPr>
          <w:b/>
          <w:bCs/>
        </w:rPr>
      </w:pPr>
      <w:r w:rsidRPr="001D04CD">
        <w:rPr>
          <w:b/>
          <w:bCs/>
          <w:noProof/>
        </w:rPr>
        <w:t>Par zemes vienības ar kadastra apzīmējumu 66840010250, Šveices 1, Vidrižu pagastā, Limbažu novadā atzīšanu par rezerves zemes fonda zemi</w:t>
      </w:r>
    </w:p>
    <w:p w14:paraId="2B7D4803" w14:textId="77777777" w:rsidR="001D04CD" w:rsidRPr="00BA6E80" w:rsidRDefault="001D04CD" w:rsidP="001D04CD">
      <w:pPr>
        <w:jc w:val="center"/>
      </w:pPr>
      <w:r w:rsidRPr="00BA6E80">
        <w:t xml:space="preserve">Ziņo </w:t>
      </w:r>
      <w:r>
        <w:t>Dagnis Straubergs</w:t>
      </w:r>
    </w:p>
    <w:p w14:paraId="768F8B7C" w14:textId="77777777" w:rsidR="001D04CD" w:rsidRPr="001D04CD" w:rsidRDefault="001D04CD" w:rsidP="001D04CD">
      <w:pPr>
        <w:jc w:val="both"/>
      </w:pPr>
    </w:p>
    <w:p w14:paraId="7BE706E9" w14:textId="77777777" w:rsidR="001D04CD" w:rsidRPr="001D04CD" w:rsidRDefault="001D04CD" w:rsidP="001D04CD">
      <w:pPr>
        <w:ind w:firstLine="720"/>
        <w:contextualSpacing/>
        <w:jc w:val="both"/>
        <w:rPr>
          <w:rFonts w:eastAsia="Calibri"/>
          <w:lang w:eastAsia="en-US"/>
        </w:rPr>
      </w:pPr>
      <w:r w:rsidRPr="001D04CD">
        <w:rPr>
          <w:rFonts w:eastAsia="Calibri"/>
          <w:lang w:eastAsia="en-US"/>
        </w:rPr>
        <w:t xml:space="preserve">Limbažu rajona Vidrižu pagasta padome 2007.gada 27.augustā pieņēma lēmumu “Par pastāvīgā lietošanā piešķirtās zemes atsavināšanu un nomas līgumu slēgšanu” (protokols Nr.10.§, 8.), kurā tika atsavinātas lietošanā piešķirtās zemes lietošanas tiesības visiem zemes lietotājiem, kuri līdz 2006.gada 31.aaugustam Valsts zemes dienesta Limbažu rajona nodaļā neiesniedza zemes izpirkšanas pieprasījumus. </w:t>
      </w:r>
    </w:p>
    <w:p w14:paraId="69010404" w14:textId="77777777" w:rsidR="001D04CD" w:rsidRPr="001D04CD" w:rsidRDefault="001D04CD" w:rsidP="001D04CD">
      <w:pPr>
        <w:ind w:firstLine="720"/>
        <w:contextualSpacing/>
        <w:jc w:val="both"/>
        <w:rPr>
          <w:rFonts w:eastAsia="Calibri"/>
          <w:lang w:eastAsia="en-US"/>
        </w:rPr>
      </w:pPr>
      <w:r w:rsidRPr="001D04CD">
        <w:rPr>
          <w:rFonts w:eastAsia="Calibri"/>
          <w:lang w:eastAsia="en-US"/>
        </w:rPr>
        <w:t xml:space="preserve">Limbažu rajona Vidrižu pagasta padome 2008.gada 22.septembrī pieņēma lēmumu “Par izpirkšanai nepieprasītās lauku apvidus zemes turpmākās izmantošanas noteikšanu” (protokols Nr.9.§, 5.), kurā tika noteikts, ka zemes vienības, kuras nav nododamas zemes reformas pabeigšanai, piekrīt Vidrižu pagasta padomei. </w:t>
      </w:r>
    </w:p>
    <w:p w14:paraId="6703F288" w14:textId="77777777" w:rsidR="001D04CD" w:rsidRPr="001D04CD" w:rsidRDefault="001D04CD" w:rsidP="001D04CD">
      <w:pPr>
        <w:ind w:firstLine="720"/>
        <w:contextualSpacing/>
        <w:jc w:val="both"/>
        <w:rPr>
          <w:rFonts w:eastAsia="Calibri"/>
          <w:lang w:eastAsia="en-US"/>
        </w:rPr>
      </w:pPr>
      <w:r w:rsidRPr="001D04CD">
        <w:rPr>
          <w:rFonts w:eastAsia="Calibri"/>
          <w:lang w:eastAsia="en-US"/>
        </w:rPr>
        <w:t>Saskaņā ar Limbažu rajona Vidrižu pagasta padomes 2008.gada 24.novembra lēmumu “Par lēmumu labošanu par lauku apvidus zemes turpmāko izmantošanu” (protokols Nr.11.§, 7.), tika precizētas zemes vienību platības Vidrižu pagasta padomes 2008.gada 22.septembra lēmumā “Par izpirkšanai nepieprasītās lauku apvidus zemes turpmākās izmantošanas noteikšanu” (protokols Nr.9.§, 5.).</w:t>
      </w:r>
    </w:p>
    <w:p w14:paraId="1D7C2686" w14:textId="77777777" w:rsidR="001D04CD" w:rsidRPr="001D04CD" w:rsidRDefault="001D04CD" w:rsidP="001D04CD">
      <w:pPr>
        <w:ind w:firstLine="720"/>
        <w:contextualSpacing/>
        <w:jc w:val="both"/>
        <w:rPr>
          <w:rFonts w:eastAsia="Calibri"/>
          <w:lang w:eastAsia="en-US"/>
        </w:rPr>
      </w:pPr>
      <w:r w:rsidRPr="001D04CD">
        <w:rPr>
          <w:rFonts w:eastAsia="Calibri"/>
          <w:lang w:eastAsia="en-US"/>
        </w:rPr>
        <w:t>Vidrižu pagasta</w:t>
      </w:r>
      <w:r w:rsidRPr="001D04CD">
        <w:t xml:space="preserve"> padomes </w:t>
      </w:r>
      <w:r w:rsidRPr="001D04CD">
        <w:rPr>
          <w:rFonts w:eastAsia="Calibri"/>
          <w:lang w:eastAsia="en-US"/>
        </w:rPr>
        <w:t xml:space="preserve">finanšu, mantas, tiesību un saistību pārņēmēja ir Limbažu novada pašvaldība. </w:t>
      </w:r>
    </w:p>
    <w:p w14:paraId="3EDE915C" w14:textId="77777777" w:rsidR="001D04CD" w:rsidRPr="001D04CD" w:rsidRDefault="001D04CD" w:rsidP="001D04CD">
      <w:pPr>
        <w:ind w:firstLine="720"/>
        <w:contextualSpacing/>
        <w:jc w:val="both"/>
      </w:pPr>
      <w:r w:rsidRPr="001D04CD">
        <w:rPr>
          <w:bCs/>
        </w:rPr>
        <w:t>Saskaņā ar Limbažu novada domes 2017.gada 26. oktobra lēmumu (protokols Nr. 18.,41.§) „</w:t>
      </w:r>
      <w:r w:rsidRPr="001D04CD">
        <w:t xml:space="preserve">Par Limbažu novada pašvaldībai piekritīgajām zemes vienībām Vidrižu pagastā” tika </w:t>
      </w:r>
      <w:r w:rsidRPr="001D04CD">
        <w:rPr>
          <w:rFonts w:eastAsia="Calibri"/>
          <w:lang w:eastAsia="en-US"/>
        </w:rPr>
        <w:t xml:space="preserve">precizēti zemes vienību statusi, nosaukumi, platības Nekustamā īpašuma valsts kadastra informācijas sistēmas datos un noteikts pamatojums par zemes piekritību pašvaldībai atbilstoši </w:t>
      </w:r>
      <w:r w:rsidRPr="001D04CD">
        <w:t>likumam „Par valsts un pašvaldību zemes īpašuma tiesībām un to nostiprināšanu zemesgrāmatās”.</w:t>
      </w:r>
    </w:p>
    <w:p w14:paraId="7B7B567A" w14:textId="77777777" w:rsidR="001D04CD" w:rsidRPr="001D04CD" w:rsidRDefault="001D04CD" w:rsidP="001D04CD">
      <w:pPr>
        <w:ind w:firstLine="720"/>
        <w:jc w:val="both"/>
        <w:rPr>
          <w:noProof/>
        </w:rPr>
      </w:pPr>
      <w:r w:rsidRPr="001D04CD">
        <w:rPr>
          <w:rFonts w:eastAsia="Calibri"/>
          <w:lang w:eastAsia="en-US"/>
        </w:rPr>
        <w:t>Nekustamais</w:t>
      </w:r>
      <w:r w:rsidRPr="001D04CD">
        <w:rPr>
          <w:bCs/>
        </w:rPr>
        <w:t xml:space="preserve"> īpašums: </w:t>
      </w:r>
      <w:r w:rsidRPr="001D04CD">
        <w:rPr>
          <w:noProof/>
        </w:rPr>
        <w:t xml:space="preserve">Šveices 1, Vidrižu </w:t>
      </w:r>
      <w:r w:rsidRPr="001D04CD">
        <w:t xml:space="preserve">pagasts, Limbažu novads, kadastra Nr. </w:t>
      </w:r>
      <w:r w:rsidRPr="001D04CD">
        <w:rPr>
          <w:noProof/>
        </w:rPr>
        <w:t>66840010250</w:t>
      </w:r>
      <w:r w:rsidRPr="001D04CD">
        <w:t>, sastāv no vienas zemes vienības ar kadastra apzīmējumu</w:t>
      </w:r>
      <w:r w:rsidRPr="001D04CD">
        <w:rPr>
          <w:noProof/>
        </w:rPr>
        <w:t xml:space="preserve"> 66840010250</w:t>
      </w:r>
      <w:r w:rsidRPr="001D04CD">
        <w:t xml:space="preserve">, 0.25 ha </w:t>
      </w:r>
      <w:r w:rsidRPr="001D04CD">
        <w:lastRenderedPageBreak/>
        <w:t>kopplatībā. Zemes lietošanas tiesības tika izbeigtas Centrālajam golfa klubam "Latvija",</w:t>
      </w:r>
      <w:r w:rsidRPr="001D04CD">
        <w:rPr>
          <w:bCs/>
        </w:rPr>
        <w:t xml:space="preserve"> jo netika noslēgts zemes nomas līgums. Uz </w:t>
      </w:r>
      <w:r w:rsidRPr="001D04CD">
        <w:t>zemes vienības ar kadastra apzīmējumu</w:t>
      </w:r>
      <w:r w:rsidRPr="001D04CD">
        <w:rPr>
          <w:noProof/>
        </w:rPr>
        <w:t xml:space="preserve"> 66840010250</w:t>
      </w:r>
      <w:r w:rsidRPr="001D04CD">
        <w:t>, 0.25 ha atrodas divas būves – dzīvojamā māja (</w:t>
      </w:r>
      <w:r w:rsidRPr="001D04CD">
        <w:rPr>
          <w:noProof/>
        </w:rPr>
        <w:t xml:space="preserve">66840010250001) un šķūnis (66840010250002), kuru tiesiskais valdītājs pēc </w:t>
      </w:r>
      <w:r w:rsidRPr="001D04CD">
        <w:rPr>
          <w:rFonts w:eastAsia="Calibri"/>
          <w:lang w:eastAsia="en-US"/>
        </w:rPr>
        <w:t xml:space="preserve">Valsts zemes dienesta kadastra informācijas sistēmas datiem bija zemes lietotājs - </w:t>
      </w:r>
      <w:r w:rsidRPr="001D04CD">
        <w:t>Centrālais golfa klubs "Latvija".</w:t>
      </w:r>
    </w:p>
    <w:p w14:paraId="45B18147" w14:textId="77777777" w:rsidR="001D04CD" w:rsidRPr="001D04CD" w:rsidRDefault="001D04CD" w:rsidP="001D04CD">
      <w:pPr>
        <w:ind w:firstLine="720"/>
        <w:contextualSpacing/>
        <w:jc w:val="both"/>
        <w:rPr>
          <w:rFonts w:eastAsia="Calibri"/>
          <w:bCs/>
        </w:rPr>
      </w:pPr>
      <w:r w:rsidRPr="001D04CD">
        <w:rPr>
          <w:rFonts w:eastAsia="Calibri"/>
          <w:bCs/>
        </w:rPr>
        <w:t xml:space="preserve">Ņemot vērā to, ka Limbažu novada pašvaldība juridiski nevar reģistrēt zemesgrāmatas datos zemes vienību ar kadastra apzīmējumu </w:t>
      </w:r>
      <w:r w:rsidRPr="001D04CD">
        <w:rPr>
          <w:noProof/>
        </w:rPr>
        <w:t>66840010250</w:t>
      </w:r>
      <w:r w:rsidRPr="001D04CD">
        <w:rPr>
          <w:rFonts w:eastAsia="Calibri"/>
          <w:bCs/>
        </w:rPr>
        <w:t xml:space="preserve"> pamatojoties uz likumu „Par valsts un pašvaldību zemes īpašuma tiesībām un to nostiprināšanu zemesgrāmatās”, zemes vienība ar kadastra apzīmējumu </w:t>
      </w:r>
      <w:r w:rsidRPr="001D04CD">
        <w:rPr>
          <w:noProof/>
        </w:rPr>
        <w:t>66840010250</w:t>
      </w:r>
      <w:r w:rsidRPr="001D04CD">
        <w:t>, 0.25 ha</w:t>
      </w:r>
      <w:r w:rsidRPr="001D04CD">
        <w:rPr>
          <w:rFonts w:eastAsia="Calibri"/>
          <w:bCs/>
        </w:rPr>
        <w:t xml:space="preserve"> platībā, kas ietilpst nekustamā īpašuma </w:t>
      </w:r>
      <w:r w:rsidRPr="001D04CD">
        <w:rPr>
          <w:noProof/>
        </w:rPr>
        <w:t xml:space="preserve">Šveices 1, Vidrižu </w:t>
      </w:r>
      <w:r w:rsidRPr="001D04CD">
        <w:t xml:space="preserve">pagasts, Limbažu novads, kadastra Nr. </w:t>
      </w:r>
      <w:r w:rsidRPr="001D04CD">
        <w:rPr>
          <w:noProof/>
        </w:rPr>
        <w:t>66840010250</w:t>
      </w:r>
      <w:r w:rsidRPr="001D04CD">
        <w:rPr>
          <w:rFonts w:eastAsia="Calibri"/>
          <w:bCs/>
        </w:rPr>
        <w:t xml:space="preserve">, sastāvā, </w:t>
      </w:r>
      <w:r w:rsidRPr="001D04CD">
        <w:rPr>
          <w:bCs/>
        </w:rPr>
        <w:t>jā</w:t>
      </w:r>
      <w:r w:rsidRPr="001D04CD">
        <w:rPr>
          <w:rFonts w:eastAsia="Calibri"/>
          <w:bCs/>
        </w:rPr>
        <w:t>ieskaita valsts rezerves zemes fondā.</w:t>
      </w:r>
    </w:p>
    <w:p w14:paraId="300660EC" w14:textId="77777777" w:rsidR="001D04CD" w:rsidRPr="00A75C8B" w:rsidRDefault="001D04CD" w:rsidP="001D04CD">
      <w:pPr>
        <w:ind w:firstLine="720"/>
        <w:jc w:val="both"/>
        <w:rPr>
          <w:b/>
          <w:bCs/>
        </w:rPr>
      </w:pPr>
      <w:r w:rsidRPr="001D04CD">
        <w:rPr>
          <w:bCs/>
        </w:rPr>
        <w:t xml:space="preserve">Ņemot vērā iepriekš minēto un pamatojoties uz </w:t>
      </w:r>
      <w:r w:rsidRPr="001D04CD">
        <w:rPr>
          <w:rFonts w:eastAsia="Calibri"/>
          <w:bCs/>
        </w:rPr>
        <w:t>likuma „Par valsts un pašvaldību zemes īpašuma tiesībām un to nostiprināšanu zemesgrāmatās” 4.</w:t>
      </w:r>
      <w:r w:rsidRPr="001D04CD">
        <w:rPr>
          <w:rFonts w:eastAsia="Calibri"/>
          <w:bCs/>
          <w:vertAlign w:val="superscript"/>
        </w:rPr>
        <w:t xml:space="preserve">1 </w:t>
      </w:r>
      <w:r w:rsidRPr="001D04CD">
        <w:rPr>
          <w:rFonts w:eastAsia="Calibri"/>
          <w:bCs/>
        </w:rPr>
        <w:t xml:space="preserve">pantu, Pašvaldību likuma 10. panta pirmās daļas 21.punktu, </w:t>
      </w:r>
      <w:r w:rsidRPr="001D04CD">
        <w:rPr>
          <w:rFonts w:eastAsia="Calibri"/>
          <w:bCs/>
          <w:iCs/>
        </w:rPr>
        <w:t xml:space="preserve">Administratīvo teritoriju un apdzīvoto vietu likuma 11. panta trešo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7344059B" w14:textId="41713B8D" w:rsidR="001D04CD" w:rsidRPr="001D04CD" w:rsidRDefault="001D04CD" w:rsidP="001D04CD">
      <w:pPr>
        <w:ind w:firstLine="720"/>
        <w:jc w:val="both"/>
        <w:rPr>
          <w:bCs/>
        </w:rPr>
      </w:pPr>
    </w:p>
    <w:p w14:paraId="139807EB" w14:textId="77777777" w:rsidR="001D04CD" w:rsidRPr="001D04CD" w:rsidRDefault="001D04CD" w:rsidP="001D04CD">
      <w:pPr>
        <w:numPr>
          <w:ilvl w:val="0"/>
          <w:numId w:val="61"/>
        </w:numPr>
        <w:ind w:left="357" w:hanging="357"/>
        <w:contextualSpacing/>
        <w:jc w:val="both"/>
        <w:rPr>
          <w:bCs/>
        </w:rPr>
      </w:pPr>
      <w:r w:rsidRPr="001D04CD">
        <w:rPr>
          <w:bCs/>
        </w:rPr>
        <w:t xml:space="preserve">Ieskaitīt </w:t>
      </w:r>
      <w:r w:rsidRPr="001D04CD">
        <w:rPr>
          <w:rFonts w:eastAsia="Calibri"/>
          <w:bCs/>
        </w:rPr>
        <w:t>nekustamā īpašuma</w:t>
      </w:r>
      <w:r w:rsidRPr="001D04CD">
        <w:rPr>
          <w:bCs/>
        </w:rPr>
        <w:t xml:space="preserve"> </w:t>
      </w:r>
      <w:r w:rsidRPr="001D04CD">
        <w:rPr>
          <w:noProof/>
        </w:rPr>
        <w:t xml:space="preserve">Šveices 1, Vidrižu </w:t>
      </w:r>
      <w:r w:rsidRPr="001D04CD">
        <w:t xml:space="preserve">pagasts, Limbažu novads, kadastra Nr. </w:t>
      </w:r>
      <w:r w:rsidRPr="001D04CD">
        <w:rPr>
          <w:noProof/>
        </w:rPr>
        <w:t>66840010250</w:t>
      </w:r>
      <w:r w:rsidRPr="001D04CD">
        <w:rPr>
          <w:bCs/>
        </w:rPr>
        <w:t xml:space="preserve">, zemes vienību ar  kadastra apzīmējumu </w:t>
      </w:r>
      <w:r w:rsidRPr="001D04CD">
        <w:rPr>
          <w:noProof/>
        </w:rPr>
        <w:t>66840010250</w:t>
      </w:r>
      <w:r w:rsidRPr="001D04CD">
        <w:t xml:space="preserve">, 0.25 </w:t>
      </w:r>
      <w:r w:rsidRPr="001D04CD">
        <w:rPr>
          <w:rFonts w:eastAsia="Calibri"/>
          <w:bCs/>
        </w:rPr>
        <w:t>ha platīb</w:t>
      </w:r>
      <w:r w:rsidRPr="001D04CD">
        <w:rPr>
          <w:bCs/>
        </w:rPr>
        <w:t>ā</w:t>
      </w:r>
      <w:r w:rsidRPr="001D04CD">
        <w:rPr>
          <w:rFonts w:eastAsia="Calibri"/>
          <w:bCs/>
        </w:rPr>
        <w:t xml:space="preserve">, valsts </w:t>
      </w:r>
      <w:r w:rsidRPr="001D04CD">
        <w:rPr>
          <w:bCs/>
        </w:rPr>
        <w:t>rezerves zemes fondā (shēma pielikumā).</w:t>
      </w:r>
    </w:p>
    <w:p w14:paraId="4A74788B" w14:textId="77777777" w:rsidR="001D04CD" w:rsidRPr="001D04CD" w:rsidRDefault="001D04CD" w:rsidP="001D04CD">
      <w:pPr>
        <w:numPr>
          <w:ilvl w:val="0"/>
          <w:numId w:val="61"/>
        </w:numPr>
        <w:ind w:left="357" w:hanging="357"/>
        <w:contextualSpacing/>
        <w:jc w:val="both"/>
        <w:rPr>
          <w:bCs/>
        </w:rPr>
      </w:pPr>
      <w:r w:rsidRPr="001D04CD">
        <w:rPr>
          <w:bCs/>
        </w:rPr>
        <w:t>Atbildīgo par lēmuma izpildi noteikt Nekustamā īpašuma un teritorijas plānojuma nodaļas vadītāju.</w:t>
      </w:r>
    </w:p>
    <w:p w14:paraId="714152D8" w14:textId="77777777" w:rsidR="001D04CD" w:rsidRPr="001D04CD" w:rsidRDefault="001D04CD" w:rsidP="001D04CD">
      <w:pPr>
        <w:numPr>
          <w:ilvl w:val="0"/>
          <w:numId w:val="61"/>
        </w:numPr>
        <w:autoSpaceDE w:val="0"/>
        <w:autoSpaceDN w:val="0"/>
        <w:adjustRightInd w:val="0"/>
        <w:ind w:left="357" w:hanging="357"/>
        <w:contextualSpacing/>
        <w:jc w:val="both"/>
        <w:rPr>
          <w:bCs/>
        </w:rPr>
      </w:pPr>
      <w:r w:rsidRPr="001D04CD">
        <w:rPr>
          <w:bCs/>
        </w:rPr>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6439A0D4" w:rsidR="005C16AD" w:rsidRPr="000502C9" w:rsidRDefault="005C16AD" w:rsidP="005C16AD">
      <w:pPr>
        <w:jc w:val="both"/>
        <w:rPr>
          <w:b/>
          <w:bCs/>
        </w:rPr>
      </w:pPr>
      <w:r w:rsidRPr="000502C9">
        <w:rPr>
          <w:b/>
          <w:bCs/>
        </w:rPr>
        <w:t xml:space="preserve">Lēmums Nr. </w:t>
      </w:r>
      <w:r w:rsidR="00EC4BAD">
        <w:rPr>
          <w:b/>
          <w:bCs/>
        </w:rPr>
        <w:t>129</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6DBDA98E" w14:textId="77777777" w:rsidR="00F03DBE" w:rsidRPr="00F03DBE" w:rsidRDefault="00F03DBE" w:rsidP="00F03DBE">
      <w:pPr>
        <w:pBdr>
          <w:bottom w:val="single" w:sz="6" w:space="1" w:color="auto"/>
        </w:pBdr>
        <w:jc w:val="both"/>
        <w:rPr>
          <w:b/>
          <w:bCs/>
        </w:rPr>
      </w:pPr>
      <w:r w:rsidRPr="00F03DBE">
        <w:rPr>
          <w:b/>
          <w:bCs/>
          <w:noProof/>
        </w:rPr>
        <w:t xml:space="preserve">Par zemes vienības ar kadastra apzīmējumu </w:t>
      </w:r>
      <w:r w:rsidRPr="00F03DBE">
        <w:rPr>
          <w:b/>
        </w:rPr>
        <w:t>66840050447</w:t>
      </w:r>
      <w:r w:rsidRPr="00F03DBE">
        <w:rPr>
          <w:b/>
          <w:bCs/>
          <w:noProof/>
        </w:rPr>
        <w:t xml:space="preserve">, </w:t>
      </w:r>
      <w:bookmarkStart w:id="124" w:name="_Hlk142460909"/>
      <w:r w:rsidRPr="00F03DBE">
        <w:rPr>
          <w:b/>
        </w:rPr>
        <w:t xml:space="preserve">Ceļš pie dārziņiem, </w:t>
      </w:r>
      <w:r w:rsidRPr="00F03DBE">
        <w:rPr>
          <w:b/>
          <w:bCs/>
          <w:noProof/>
        </w:rPr>
        <w:t xml:space="preserve">Vidrižu pagastā, Limbažu novadā </w:t>
      </w:r>
      <w:bookmarkStart w:id="125" w:name="_Hlk138835822"/>
      <w:r w:rsidRPr="00F03DBE">
        <w:rPr>
          <w:b/>
        </w:rPr>
        <w:t>reģistrēšanu zemesgrāmatā uz Limbažu novada pašvaldības vārda</w:t>
      </w:r>
      <w:bookmarkEnd w:id="124"/>
      <w:bookmarkEnd w:id="125"/>
    </w:p>
    <w:p w14:paraId="4971FAE6" w14:textId="77777777" w:rsidR="00F03DBE" w:rsidRPr="00BA6E80" w:rsidRDefault="00F03DBE" w:rsidP="00F03DBE">
      <w:pPr>
        <w:jc w:val="center"/>
      </w:pPr>
      <w:r w:rsidRPr="00BA6E80">
        <w:t xml:space="preserve">Ziņo </w:t>
      </w:r>
      <w:r>
        <w:t>Dagnis Straubergs</w:t>
      </w:r>
    </w:p>
    <w:p w14:paraId="5372F795" w14:textId="77777777" w:rsidR="00F03DBE" w:rsidRPr="00F03DBE" w:rsidRDefault="00F03DBE" w:rsidP="00F03DBE">
      <w:pPr>
        <w:jc w:val="both"/>
        <w:rPr>
          <w:bCs/>
        </w:rPr>
      </w:pPr>
    </w:p>
    <w:p w14:paraId="7C90DF4C" w14:textId="77777777" w:rsidR="00F03DBE" w:rsidRPr="00F03DBE" w:rsidRDefault="00F03DBE" w:rsidP="00F03DBE">
      <w:pPr>
        <w:ind w:firstLine="720"/>
        <w:jc w:val="both"/>
      </w:pPr>
      <w:r w:rsidRPr="00F03DBE">
        <w:t>Saskaņā ar Valsts zemes dienesta kadastra informācijas sistēmas datiem zemes vienība ar kadastra apzīmējumu  6684 005 0447, 0,21 ha</w:t>
      </w:r>
      <w:r w:rsidRPr="00F03DBE">
        <w:rPr>
          <w:noProof/>
        </w:rPr>
        <w:t>,</w:t>
      </w:r>
      <w:r w:rsidRPr="00F03DBE">
        <w:t xml:space="preserve"> tika izveidota un </w:t>
      </w:r>
      <w:r w:rsidRPr="00F03DBE">
        <w:rPr>
          <w:rFonts w:eastAsia="Calibri"/>
        </w:rPr>
        <w:t xml:space="preserve">ieskaitīta valsts </w:t>
      </w:r>
      <w:r w:rsidRPr="00F03DBE">
        <w:t>rezerves zemes fondā grafisko datu labošanas rezultātā.</w:t>
      </w:r>
    </w:p>
    <w:p w14:paraId="5CD37472" w14:textId="77777777" w:rsidR="00F03DBE" w:rsidRPr="00F03DBE" w:rsidRDefault="00F03DBE" w:rsidP="00F03DBE">
      <w:pPr>
        <w:ind w:firstLine="720"/>
        <w:jc w:val="both"/>
      </w:pPr>
      <w:r w:rsidRPr="00F03DBE">
        <w:t xml:space="preserve">Saskaņā ar Limbažu novada administrācijas Nekustamā īpašuma un teritoriālā plānojuma nodaļas 21.04.2023. lēmumu Nr.8.16/23/7, </w:t>
      </w:r>
      <w:r w:rsidRPr="00F03DBE">
        <w:rPr>
          <w:rFonts w:eastAsia="Calibri"/>
        </w:rPr>
        <w:t>nekustamam īpašumam piešķirts nosaukums</w:t>
      </w:r>
      <w:r w:rsidRPr="00F03DBE">
        <w:t xml:space="preserve"> - Ceļš pie dārziņiem</w:t>
      </w:r>
      <w:r w:rsidRPr="00F03DBE">
        <w:rPr>
          <w:noProof/>
        </w:rPr>
        <w:t>,</w:t>
      </w:r>
      <w:r w:rsidRPr="00F03DBE">
        <w:rPr>
          <w:b/>
          <w:bCs/>
          <w:noProof/>
        </w:rPr>
        <w:t xml:space="preserve"> </w:t>
      </w:r>
      <w:r w:rsidRPr="00F03DBE">
        <w:rPr>
          <w:noProof/>
        </w:rPr>
        <w:t xml:space="preserve">Vidrižu </w:t>
      </w:r>
      <w:r w:rsidRPr="00F03DBE">
        <w:t>pagasts, Limbažu novads.</w:t>
      </w:r>
    </w:p>
    <w:p w14:paraId="372733C6" w14:textId="77777777" w:rsidR="00F03DBE" w:rsidRPr="00F03DBE" w:rsidRDefault="00F03DBE" w:rsidP="00F03DBE">
      <w:pPr>
        <w:ind w:firstLine="720"/>
        <w:jc w:val="both"/>
      </w:pPr>
      <w:r w:rsidRPr="00F03DBE">
        <w:t xml:space="preserve">Saskaņā ar </w:t>
      </w:r>
      <w:hyperlink r:id="rId38" w:tgtFrame="_blank" w:history="1">
        <w:r w:rsidRPr="00F03DBE">
          <w:t>Zemes pārvaldības likuma</w:t>
        </w:r>
      </w:hyperlink>
      <w:r w:rsidRPr="00F03DBE">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5F9FE28" w14:textId="77777777" w:rsidR="00F03DBE" w:rsidRPr="00F03DBE" w:rsidRDefault="00F03DBE" w:rsidP="00F03DBE">
      <w:pPr>
        <w:ind w:firstLine="720"/>
        <w:jc w:val="both"/>
      </w:pPr>
      <w:r w:rsidRPr="00F03DBE">
        <w:t xml:space="preserve">Zemes vienības, kuras ieskaitītas rezerves zemes fondā pēc apkopota saraksta publicēšanas </w:t>
      </w:r>
      <w:r w:rsidRPr="00F03DBE">
        <w:rPr>
          <w:lang w:eastAsia="zh-CN"/>
        </w:rPr>
        <w:t xml:space="preserve">Valsts zemes dienesta </w:t>
      </w:r>
      <w:r w:rsidRPr="00F03DBE">
        <w:t>tīmekļa vietnē, piekrīt vietējai pašvaldībai atbilstoši Zemes pārvaldības likuma 17. panta sestajai daļai.</w:t>
      </w:r>
    </w:p>
    <w:p w14:paraId="12982C76" w14:textId="77777777" w:rsidR="00F03DBE" w:rsidRPr="00F03DBE" w:rsidRDefault="00F03DBE" w:rsidP="00F03DBE">
      <w:pPr>
        <w:ind w:firstLine="720"/>
        <w:jc w:val="both"/>
      </w:pPr>
      <w:r w:rsidRPr="00F03DBE">
        <w:t xml:space="preserve">Saskaņā ar </w:t>
      </w:r>
      <w:hyperlink r:id="rId39" w:tgtFrame="_blank" w:history="1">
        <w:r w:rsidRPr="00F03DBE">
          <w:t>Zemes pārvaldības likuma</w:t>
        </w:r>
      </w:hyperlink>
      <w:r w:rsidRPr="00F03DBE">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A843053" w14:textId="77777777" w:rsidR="00F03DBE" w:rsidRPr="00A75C8B" w:rsidRDefault="00F03DBE" w:rsidP="00F03DBE">
      <w:pPr>
        <w:ind w:firstLine="720"/>
        <w:jc w:val="both"/>
        <w:rPr>
          <w:b/>
          <w:bCs/>
        </w:rPr>
      </w:pPr>
      <w:r w:rsidRPr="00F03DBE">
        <w:lastRenderedPageBreak/>
        <w:t xml:space="preserve">Pamatojoties uz Ministru kabineta 2016.gada 15. marta (prot. Nr. 13 20. §) rīkojumu Nr. 201 “Par zemes reformas pabeigšanu Limbažu novada lauku apvidū”, </w:t>
      </w:r>
      <w:hyperlink r:id="rId40" w:tgtFrame="_blank" w:history="1">
        <w:r w:rsidRPr="00F03DBE">
          <w:t>Zemes pārvaldības likuma</w:t>
        </w:r>
      </w:hyperlink>
      <w:r w:rsidRPr="00F03DBE">
        <w:t xml:space="preserve"> 17.  panta sesto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D4A2BC8" w14:textId="56F47047" w:rsidR="00F03DBE" w:rsidRPr="00F03DBE" w:rsidRDefault="00F03DBE" w:rsidP="00F03DBE">
      <w:pPr>
        <w:ind w:firstLine="720"/>
        <w:jc w:val="both"/>
      </w:pPr>
    </w:p>
    <w:p w14:paraId="617E5B9D" w14:textId="77777777" w:rsidR="00F03DBE" w:rsidRPr="00F03DBE" w:rsidRDefault="00F03DBE" w:rsidP="00F03DBE">
      <w:pPr>
        <w:numPr>
          <w:ilvl w:val="0"/>
          <w:numId w:val="62"/>
        </w:numPr>
        <w:ind w:left="357" w:hanging="357"/>
        <w:jc w:val="both"/>
      </w:pPr>
      <w:r w:rsidRPr="00F03DBE">
        <w:t xml:space="preserve">Zemes vienību ar </w:t>
      </w:r>
      <w:r w:rsidRPr="00F03DBE">
        <w:rPr>
          <w:noProof/>
        </w:rPr>
        <w:t xml:space="preserve">kadastra apzīmējumu </w:t>
      </w:r>
      <w:r w:rsidRPr="00F03DBE">
        <w:t>6684 005 0447, 0,21 ha kopplatībā, kas ietilpst nekustamā īpašuma Ceļš pie dārziņiem</w:t>
      </w:r>
      <w:r w:rsidRPr="00F03DBE">
        <w:rPr>
          <w:noProof/>
        </w:rPr>
        <w:t xml:space="preserve">, Vidrižu </w:t>
      </w:r>
      <w:r w:rsidRPr="00F03DBE">
        <w:t xml:space="preserve">pagasts, Limbažu novads, kadastra numurs  6684 005 0446, sastāvā, reģistrēt Vidzemes rajona tiesas Zemesgrāmatas datos uz Limbažu novada pašvaldības vārda, pamatojoties uz </w:t>
      </w:r>
      <w:hyperlink r:id="rId41" w:tgtFrame="_blank" w:history="1">
        <w:r w:rsidRPr="00F03DBE">
          <w:t>Zemes pārvaldības likuma</w:t>
        </w:r>
      </w:hyperlink>
      <w:r w:rsidRPr="00F03DBE">
        <w:t xml:space="preserve"> 17.panta sesto daļu.</w:t>
      </w:r>
    </w:p>
    <w:p w14:paraId="478D8C92" w14:textId="77777777" w:rsidR="00F03DBE" w:rsidRPr="00F03DBE" w:rsidRDefault="00F03DBE" w:rsidP="00F03DBE">
      <w:pPr>
        <w:numPr>
          <w:ilvl w:val="0"/>
          <w:numId w:val="62"/>
        </w:numPr>
        <w:ind w:left="357" w:hanging="357"/>
        <w:jc w:val="both"/>
      </w:pPr>
      <w:r w:rsidRPr="00F03DBE">
        <w:t xml:space="preserve">Uzņemt Limbažu novada pašvaldības bilancē zemes vienību ar kadastra apzīmējumu </w:t>
      </w:r>
      <w:r w:rsidRPr="00F03DBE">
        <w:rPr>
          <w:rFonts w:ascii="Courier New" w:hAnsi="Courier New" w:cs="Courier New"/>
          <w:sz w:val="20"/>
          <w:szCs w:val="20"/>
        </w:rPr>
        <w:t xml:space="preserve"> </w:t>
      </w:r>
      <w:r w:rsidRPr="00F03DBE">
        <w:t xml:space="preserve">6684 005 0447, 0,21 </w:t>
      </w:r>
      <w:r w:rsidRPr="00F03DBE">
        <w:rPr>
          <w:noProof/>
        </w:rPr>
        <w:t>ha platībā, kas ietilpst</w:t>
      </w:r>
      <w:r w:rsidRPr="00F03DBE">
        <w:rPr>
          <w:rFonts w:ascii="Courier New" w:hAnsi="Courier New" w:cs="Courier New"/>
          <w:sz w:val="20"/>
          <w:szCs w:val="20"/>
        </w:rPr>
        <w:t xml:space="preserve"> </w:t>
      </w:r>
      <w:r w:rsidRPr="00F03DBE">
        <w:t>nekustamā īpašumā</w:t>
      </w:r>
      <w:r w:rsidRPr="00F03DBE">
        <w:rPr>
          <w:rFonts w:ascii="Courier New" w:hAnsi="Courier New" w:cs="Courier New"/>
          <w:sz w:val="20"/>
          <w:szCs w:val="20"/>
        </w:rPr>
        <w:t xml:space="preserve"> </w:t>
      </w:r>
      <w:r w:rsidRPr="00F03DBE">
        <w:t>Ceļš pie dārziņiem</w:t>
      </w:r>
      <w:r w:rsidRPr="00F03DBE">
        <w:rPr>
          <w:noProof/>
        </w:rPr>
        <w:t xml:space="preserve">, Vidrižu </w:t>
      </w:r>
      <w:r w:rsidRPr="00F03DBE">
        <w:t>pagasts, Limbažu novads, kadastra numurs  6684 005 0446</w:t>
      </w:r>
      <w:r w:rsidRPr="00F03DBE">
        <w:rPr>
          <w:noProof/>
        </w:rPr>
        <w:t>.</w:t>
      </w:r>
    </w:p>
    <w:p w14:paraId="1C56A484" w14:textId="77777777" w:rsidR="00F03DBE" w:rsidRPr="00F03DBE" w:rsidRDefault="00F03DBE" w:rsidP="00F03DBE">
      <w:pPr>
        <w:numPr>
          <w:ilvl w:val="0"/>
          <w:numId w:val="62"/>
        </w:numPr>
        <w:ind w:left="357" w:hanging="357"/>
        <w:jc w:val="both"/>
      </w:pPr>
      <w:r w:rsidRPr="00F03DBE">
        <w:rPr>
          <w:rFonts w:eastAsia="Calibri"/>
        </w:rPr>
        <w:t xml:space="preserve">Atbildīgo par lēmuma izpildi noteikt </w:t>
      </w:r>
      <w:r w:rsidRPr="00F03DBE">
        <w:t>Nekustamā īpašuma un teritorijas plānojuma nodaļas vadītāju</w:t>
      </w:r>
      <w:r w:rsidRPr="00F03DBE">
        <w:rPr>
          <w:rFonts w:eastAsia="Calibri"/>
        </w:rPr>
        <w:t xml:space="preserve"> </w:t>
      </w:r>
      <w:r w:rsidRPr="00F03DBE">
        <w:t>un Finanšu un ekonomikas nodaļas vadītāju</w:t>
      </w:r>
      <w:r w:rsidRPr="00F03DBE">
        <w:rPr>
          <w:rFonts w:eastAsia="Calibri"/>
        </w:rPr>
        <w:t>.</w:t>
      </w:r>
    </w:p>
    <w:p w14:paraId="42F22FDF" w14:textId="77777777" w:rsidR="00F03DBE" w:rsidRPr="00F03DBE" w:rsidRDefault="00F03DBE" w:rsidP="00F03DBE">
      <w:pPr>
        <w:numPr>
          <w:ilvl w:val="0"/>
          <w:numId w:val="62"/>
        </w:numPr>
        <w:autoSpaceDE w:val="0"/>
        <w:autoSpaceDN w:val="0"/>
        <w:adjustRightInd w:val="0"/>
        <w:ind w:left="357" w:hanging="357"/>
        <w:contextualSpacing/>
        <w:jc w:val="both"/>
      </w:pPr>
      <w:r w:rsidRPr="00F03DBE">
        <w:t>Kontroli par lēmuma izpildi uzdot Limbažu novada pašvaldības izpilddirektoram.</w:t>
      </w:r>
    </w:p>
    <w:p w14:paraId="1B884AF0" w14:textId="77777777" w:rsidR="006B72B8" w:rsidRDefault="006B72B8" w:rsidP="005B71DF">
      <w:pPr>
        <w:autoSpaceDE w:val="0"/>
        <w:autoSpaceDN w:val="0"/>
        <w:adjustRightInd w:val="0"/>
        <w:jc w:val="both"/>
        <w:rPr>
          <w:rFonts w:eastAsia="Calibri"/>
        </w:rPr>
      </w:pPr>
    </w:p>
    <w:p w14:paraId="7E373C64" w14:textId="77777777" w:rsidR="0022406A" w:rsidRDefault="0022406A" w:rsidP="005B71DF">
      <w:pPr>
        <w:autoSpaceDE w:val="0"/>
        <w:autoSpaceDN w:val="0"/>
        <w:adjustRightInd w:val="0"/>
        <w:jc w:val="both"/>
        <w:rPr>
          <w:rFonts w:eastAsia="Calibri"/>
        </w:rPr>
      </w:pPr>
    </w:p>
    <w:p w14:paraId="3498C26E" w14:textId="3BC76916" w:rsidR="005C16AD" w:rsidRPr="000502C9" w:rsidRDefault="005C16AD" w:rsidP="005C16AD">
      <w:pPr>
        <w:jc w:val="both"/>
        <w:rPr>
          <w:b/>
          <w:bCs/>
        </w:rPr>
      </w:pPr>
      <w:r w:rsidRPr="000502C9">
        <w:rPr>
          <w:b/>
          <w:bCs/>
        </w:rPr>
        <w:t xml:space="preserve">Lēmums Nr. </w:t>
      </w:r>
      <w:r w:rsidR="00EC4BAD">
        <w:rPr>
          <w:b/>
          <w:bCs/>
        </w:rPr>
        <w:t>130</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35EE6DFB" w14:textId="77777777" w:rsidR="00BF142E" w:rsidRPr="00BF142E" w:rsidRDefault="00BF142E" w:rsidP="00BF142E">
      <w:pPr>
        <w:pBdr>
          <w:bottom w:val="single" w:sz="6" w:space="1" w:color="auto"/>
        </w:pBdr>
        <w:jc w:val="both"/>
        <w:rPr>
          <w:b/>
          <w:bCs/>
        </w:rPr>
      </w:pPr>
      <w:r w:rsidRPr="00BF142E">
        <w:rPr>
          <w:b/>
          <w:bCs/>
          <w:noProof/>
        </w:rPr>
        <w:t xml:space="preserve">Par zemes vienības ar kadastra apzīmējumu 66840010540, Āriņi, Vidrižu pagastā, Limbažu novadā, </w:t>
      </w:r>
      <w:r w:rsidRPr="00BF142E">
        <w:rPr>
          <w:b/>
        </w:rPr>
        <w:t>reģistrēšanu zemesgrāmatā uz Limbažu novada pašvaldības vārda</w:t>
      </w:r>
    </w:p>
    <w:p w14:paraId="771AEF71" w14:textId="77777777" w:rsidR="00BF142E" w:rsidRPr="00BA6E80" w:rsidRDefault="00BF142E" w:rsidP="00BF142E">
      <w:pPr>
        <w:jc w:val="center"/>
      </w:pPr>
      <w:r w:rsidRPr="00BA6E80">
        <w:t xml:space="preserve">Ziņo </w:t>
      </w:r>
      <w:r>
        <w:t>Dagnis Straubergs</w:t>
      </w:r>
    </w:p>
    <w:p w14:paraId="28D6E018" w14:textId="77777777" w:rsidR="00BF142E" w:rsidRPr="00BF142E" w:rsidRDefault="00BF142E" w:rsidP="00BF142E">
      <w:pPr>
        <w:jc w:val="both"/>
        <w:rPr>
          <w:bCs/>
        </w:rPr>
      </w:pPr>
    </w:p>
    <w:p w14:paraId="565FB9FB" w14:textId="77777777" w:rsidR="00BF142E" w:rsidRPr="00BF142E" w:rsidRDefault="00BF142E" w:rsidP="00BF142E">
      <w:pPr>
        <w:ind w:firstLine="720"/>
        <w:jc w:val="both"/>
      </w:pPr>
      <w:r w:rsidRPr="00BF142E">
        <w:t xml:space="preserve">Saskaņā ar Valsts zemes dienesta kadastra informācijas sistēmas datiem zemes vienība ar kadastra apzīmējumu  </w:t>
      </w:r>
      <w:r w:rsidRPr="00BF142E">
        <w:rPr>
          <w:noProof/>
        </w:rPr>
        <w:t>66840010540, 0.19 ha,</w:t>
      </w:r>
      <w:r w:rsidRPr="00BF142E">
        <w:t xml:space="preserve"> tika izveidota un </w:t>
      </w:r>
      <w:r w:rsidRPr="00BF142E">
        <w:rPr>
          <w:rFonts w:eastAsia="Calibri"/>
        </w:rPr>
        <w:t xml:space="preserve">ieskaitīta valsts </w:t>
      </w:r>
      <w:r w:rsidRPr="00BF142E">
        <w:t>rezerves zemes fondā grafisko datu labošanas rezultātā.</w:t>
      </w:r>
    </w:p>
    <w:p w14:paraId="316EB40B" w14:textId="77777777" w:rsidR="00BF142E" w:rsidRPr="00BF142E" w:rsidRDefault="00BF142E" w:rsidP="00BF142E">
      <w:pPr>
        <w:ind w:firstLine="720"/>
        <w:jc w:val="both"/>
      </w:pPr>
      <w:r w:rsidRPr="00BF142E">
        <w:t xml:space="preserve">Saskaņā ar Limbažu novada administrācijas Nekustamā īpašuma un teritoriālā plānojuma nodaļas 27.03.2023. lēmumu Nr.8.16/23/70, </w:t>
      </w:r>
      <w:r w:rsidRPr="00BF142E">
        <w:rPr>
          <w:rFonts w:eastAsia="Calibri"/>
        </w:rPr>
        <w:t xml:space="preserve">nekustamam īpašumam piešķirts nosaukums </w:t>
      </w:r>
      <w:r w:rsidRPr="00BF142E">
        <w:rPr>
          <w:noProof/>
        </w:rPr>
        <w:t>Āriņi,</w:t>
      </w:r>
      <w:r w:rsidRPr="00BF142E">
        <w:rPr>
          <w:bCs/>
          <w:noProof/>
        </w:rPr>
        <w:t xml:space="preserve"> </w:t>
      </w:r>
      <w:r w:rsidRPr="00BF142E">
        <w:rPr>
          <w:noProof/>
        </w:rPr>
        <w:t xml:space="preserve">Vidrižu </w:t>
      </w:r>
      <w:r w:rsidRPr="00BF142E">
        <w:t>pagasts, Limbažu novads.</w:t>
      </w:r>
    </w:p>
    <w:p w14:paraId="7EFDC603" w14:textId="77777777" w:rsidR="00BF142E" w:rsidRPr="00BF142E" w:rsidRDefault="00BF142E" w:rsidP="00BF142E">
      <w:pPr>
        <w:ind w:firstLine="720"/>
        <w:jc w:val="both"/>
      </w:pPr>
      <w:r w:rsidRPr="00BF142E">
        <w:t xml:space="preserve">Saskaņā ar </w:t>
      </w:r>
      <w:hyperlink r:id="rId42" w:tgtFrame="_blank" w:history="1">
        <w:r w:rsidRPr="00BF142E">
          <w:t>Zemes pārvaldības likuma</w:t>
        </w:r>
      </w:hyperlink>
      <w:r w:rsidRPr="00BF142E">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8A24DE2" w14:textId="77777777" w:rsidR="00BF142E" w:rsidRPr="00BF142E" w:rsidRDefault="00BF142E" w:rsidP="00BF142E">
      <w:pPr>
        <w:ind w:firstLine="720"/>
        <w:jc w:val="both"/>
      </w:pPr>
      <w:r w:rsidRPr="00BF142E">
        <w:t xml:space="preserve">Zemes vienības, kuras ieskaitītas rezerves zemes fondā pēc apkopota saraksta publicēšanas </w:t>
      </w:r>
      <w:r w:rsidRPr="00BF142E">
        <w:rPr>
          <w:lang w:eastAsia="zh-CN"/>
        </w:rPr>
        <w:t xml:space="preserve">Valsts zemes dienesta </w:t>
      </w:r>
      <w:r w:rsidRPr="00BF142E">
        <w:t>tīmekļa vietnē, piekrīt vietējai pašvaldībai atbilstoši Zemes pārvaldības likuma 17. panta sestajai daļai.</w:t>
      </w:r>
    </w:p>
    <w:p w14:paraId="3592CD6A" w14:textId="77777777" w:rsidR="00BF142E" w:rsidRPr="00BF142E" w:rsidRDefault="00BF142E" w:rsidP="00BF142E">
      <w:pPr>
        <w:ind w:firstLine="720"/>
        <w:jc w:val="both"/>
      </w:pPr>
      <w:r w:rsidRPr="00BF142E">
        <w:t xml:space="preserve">Saskaņā ar </w:t>
      </w:r>
      <w:hyperlink r:id="rId43" w:tgtFrame="_blank" w:history="1">
        <w:r w:rsidRPr="00BF142E">
          <w:t>Zemes pārvaldības likuma</w:t>
        </w:r>
      </w:hyperlink>
      <w:r w:rsidRPr="00BF142E">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790AF33" w14:textId="77777777" w:rsidR="00BF142E" w:rsidRPr="00A75C8B" w:rsidRDefault="00BF142E" w:rsidP="00BF142E">
      <w:pPr>
        <w:ind w:firstLine="720"/>
        <w:jc w:val="both"/>
        <w:rPr>
          <w:b/>
          <w:bCs/>
        </w:rPr>
      </w:pPr>
      <w:r w:rsidRPr="00BF142E">
        <w:t xml:space="preserve">Pamatojoties uz Ministru kabineta 2016. gada 15. marta (prot. Nr. 13 20. §) rīkojumu Nr. 201 “Par zemes reformas pabeigšanu Limbažu novada lauku apvidū”, Pašvaldību likuma 10. panta pirmās daļas 21. punktu, </w:t>
      </w:r>
      <w:hyperlink r:id="rId44" w:tgtFrame="_blank" w:history="1">
        <w:r w:rsidRPr="00BF142E">
          <w:t>Zemes pārvaldības likuma</w:t>
        </w:r>
      </w:hyperlink>
      <w:r w:rsidRPr="00BF142E">
        <w:t xml:space="preserve"> 17. panta sesto 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1BF7958D" w14:textId="1F6A9988" w:rsidR="00BF142E" w:rsidRPr="00BF142E" w:rsidRDefault="00BF142E" w:rsidP="00BF142E">
      <w:pPr>
        <w:ind w:firstLine="720"/>
        <w:jc w:val="both"/>
      </w:pPr>
    </w:p>
    <w:p w14:paraId="0431055D" w14:textId="77777777" w:rsidR="00BF142E" w:rsidRPr="00BF142E" w:rsidRDefault="00BF142E" w:rsidP="00BF142E">
      <w:pPr>
        <w:numPr>
          <w:ilvl w:val="0"/>
          <w:numId w:val="63"/>
        </w:numPr>
        <w:ind w:left="357" w:hanging="357"/>
        <w:jc w:val="both"/>
      </w:pPr>
      <w:r w:rsidRPr="00BF142E">
        <w:lastRenderedPageBreak/>
        <w:t xml:space="preserve">Zemes vienību ar </w:t>
      </w:r>
      <w:r w:rsidRPr="00BF142E">
        <w:rPr>
          <w:noProof/>
        </w:rPr>
        <w:t>kadastra apzīmējumu 66840010540, 0.19 ha</w:t>
      </w:r>
      <w:r w:rsidRPr="00BF142E">
        <w:t xml:space="preserve"> kopplatībā, kas ietilpst nekustamā īpašuma </w:t>
      </w:r>
      <w:r w:rsidRPr="00BF142E">
        <w:rPr>
          <w:noProof/>
        </w:rPr>
        <w:t xml:space="preserve">Āriņi, Vidrižu </w:t>
      </w:r>
      <w:r w:rsidRPr="00BF142E">
        <w:t>pagasts, Limbažu novads, kadastra numurs  </w:t>
      </w:r>
      <w:r w:rsidRPr="00BF142E">
        <w:rPr>
          <w:noProof/>
        </w:rPr>
        <w:t>66840010539</w:t>
      </w:r>
      <w:r w:rsidRPr="00BF142E">
        <w:t xml:space="preserve">, sastāvā, reģistrēt Vidzemes rajona tiesas Zemesgrāmatas datos uz Limbažu novada pašvaldības vārda, pamatojoties uz </w:t>
      </w:r>
      <w:hyperlink r:id="rId45" w:tgtFrame="_blank" w:history="1">
        <w:r w:rsidRPr="00BF142E">
          <w:t>Zemes pārvaldības likuma</w:t>
        </w:r>
      </w:hyperlink>
      <w:r w:rsidRPr="00BF142E">
        <w:t xml:space="preserve"> 17. panta sesto daļu (shēma pielikumā).</w:t>
      </w:r>
    </w:p>
    <w:p w14:paraId="67A76AAB" w14:textId="77777777" w:rsidR="00BF142E" w:rsidRPr="00BF142E" w:rsidRDefault="00BF142E" w:rsidP="00BF142E">
      <w:pPr>
        <w:numPr>
          <w:ilvl w:val="0"/>
          <w:numId w:val="63"/>
        </w:numPr>
        <w:ind w:left="357" w:hanging="357"/>
        <w:jc w:val="both"/>
      </w:pPr>
      <w:r w:rsidRPr="00BF142E">
        <w:t xml:space="preserve">Uzņemt Limbažu novada pašvaldības bilancē zemes vienību ar kadastra apzīmējumu </w:t>
      </w:r>
      <w:r w:rsidRPr="00BF142E">
        <w:rPr>
          <w:rFonts w:ascii="Courier New" w:hAnsi="Courier New" w:cs="Courier New"/>
          <w:sz w:val="20"/>
          <w:szCs w:val="20"/>
        </w:rPr>
        <w:t xml:space="preserve"> </w:t>
      </w:r>
      <w:r w:rsidRPr="00BF142E">
        <w:rPr>
          <w:noProof/>
        </w:rPr>
        <w:t>66840010540, 0.19 ha platībā, kas ietilpst</w:t>
      </w:r>
      <w:r w:rsidRPr="00BF142E">
        <w:rPr>
          <w:rFonts w:ascii="Courier New" w:hAnsi="Courier New" w:cs="Courier New"/>
          <w:sz w:val="20"/>
          <w:szCs w:val="20"/>
        </w:rPr>
        <w:t xml:space="preserve"> </w:t>
      </w:r>
      <w:r w:rsidRPr="00BF142E">
        <w:t>nekustamā īpašuma</w:t>
      </w:r>
      <w:r w:rsidRPr="00BF142E">
        <w:rPr>
          <w:rFonts w:ascii="Courier New" w:hAnsi="Courier New" w:cs="Courier New"/>
          <w:sz w:val="20"/>
          <w:szCs w:val="20"/>
        </w:rPr>
        <w:t xml:space="preserve"> </w:t>
      </w:r>
      <w:r w:rsidRPr="00BF142E">
        <w:rPr>
          <w:noProof/>
        </w:rPr>
        <w:t xml:space="preserve">Āriņi, Vidrižu </w:t>
      </w:r>
      <w:r w:rsidRPr="00BF142E">
        <w:t>pagasts, Limbažu novads, kadastra numurs  </w:t>
      </w:r>
      <w:r w:rsidRPr="00BF142E">
        <w:rPr>
          <w:noProof/>
        </w:rPr>
        <w:t>66840010539.</w:t>
      </w:r>
    </w:p>
    <w:p w14:paraId="1CB41091" w14:textId="77777777" w:rsidR="00BF142E" w:rsidRPr="00BF142E" w:rsidRDefault="00BF142E" w:rsidP="00BF142E">
      <w:pPr>
        <w:numPr>
          <w:ilvl w:val="0"/>
          <w:numId w:val="63"/>
        </w:numPr>
        <w:ind w:left="357" w:hanging="357"/>
        <w:jc w:val="both"/>
      </w:pPr>
      <w:r w:rsidRPr="00BF142E">
        <w:rPr>
          <w:rFonts w:eastAsia="Calibri"/>
        </w:rPr>
        <w:t xml:space="preserve">Atbildīgo par lēmuma izpildi noteikt </w:t>
      </w:r>
      <w:r w:rsidRPr="00BF142E">
        <w:t>Nekustamā īpašuma un teritorijas plānojuma nodaļas vadītāju</w:t>
      </w:r>
      <w:r w:rsidRPr="00BF142E">
        <w:rPr>
          <w:rFonts w:eastAsia="Calibri"/>
        </w:rPr>
        <w:t xml:space="preserve"> </w:t>
      </w:r>
      <w:r w:rsidRPr="00BF142E">
        <w:t>un Finanšu un ekonomikas nodaļas vadītāju</w:t>
      </w:r>
      <w:r w:rsidRPr="00BF142E">
        <w:rPr>
          <w:rFonts w:eastAsia="Calibri"/>
        </w:rPr>
        <w:t>.</w:t>
      </w:r>
    </w:p>
    <w:p w14:paraId="42EC5A79" w14:textId="77777777" w:rsidR="00BF142E" w:rsidRPr="00BF142E" w:rsidRDefault="00BF142E" w:rsidP="00BF142E">
      <w:pPr>
        <w:numPr>
          <w:ilvl w:val="0"/>
          <w:numId w:val="63"/>
        </w:numPr>
        <w:autoSpaceDE w:val="0"/>
        <w:autoSpaceDN w:val="0"/>
        <w:adjustRightInd w:val="0"/>
        <w:ind w:left="357" w:hanging="357"/>
        <w:contextualSpacing/>
        <w:jc w:val="both"/>
      </w:pPr>
      <w:r w:rsidRPr="00BF142E">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6A687B0D" w:rsidR="005C16AD" w:rsidRPr="000502C9" w:rsidRDefault="005C16AD" w:rsidP="005C16AD">
      <w:pPr>
        <w:jc w:val="both"/>
        <w:rPr>
          <w:b/>
          <w:bCs/>
        </w:rPr>
      </w:pPr>
      <w:r w:rsidRPr="000502C9">
        <w:rPr>
          <w:b/>
          <w:bCs/>
        </w:rPr>
        <w:t xml:space="preserve">Lēmums Nr. </w:t>
      </w:r>
      <w:r w:rsidR="00EC4BAD">
        <w:rPr>
          <w:b/>
          <w:bCs/>
        </w:rPr>
        <w:t>131</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4D1279AD" w14:textId="77777777" w:rsidR="00BF142E" w:rsidRPr="00BF142E" w:rsidRDefault="00BF142E" w:rsidP="00BF142E">
      <w:pPr>
        <w:pBdr>
          <w:bottom w:val="single" w:sz="6" w:space="1" w:color="auto"/>
        </w:pBdr>
        <w:jc w:val="both"/>
        <w:rPr>
          <w:rFonts w:eastAsia="Calibri"/>
          <w:b/>
          <w:lang w:eastAsia="en-US"/>
        </w:rPr>
      </w:pPr>
      <w:r w:rsidRPr="00BF142E">
        <w:rPr>
          <w:b/>
          <w:bCs/>
          <w:noProof/>
        </w:rPr>
        <w:t>Par zemes vienības Jaunpurzelles, Alojas pagastā reģistrēšanu zemesgrāmatā uz Limbažu novada pašvaldības vārda</w:t>
      </w:r>
      <w:r w:rsidRPr="00BF142E">
        <w:rPr>
          <w:rFonts w:eastAsia="Calibri"/>
          <w:b/>
          <w:lang w:eastAsia="en-US"/>
        </w:rPr>
        <w:t xml:space="preserve"> </w:t>
      </w:r>
    </w:p>
    <w:p w14:paraId="7679A7CA" w14:textId="77777777" w:rsidR="00BF142E" w:rsidRPr="00BA6E80" w:rsidRDefault="00BF142E" w:rsidP="00BF142E">
      <w:pPr>
        <w:jc w:val="center"/>
      </w:pPr>
      <w:r w:rsidRPr="00BA6E80">
        <w:t xml:space="preserve">Ziņo </w:t>
      </w:r>
      <w:r>
        <w:t>Dagnis Straubergs</w:t>
      </w:r>
    </w:p>
    <w:p w14:paraId="2765E163" w14:textId="77777777" w:rsidR="00BF142E" w:rsidRPr="00BF142E" w:rsidRDefault="00BF142E" w:rsidP="00BF142E">
      <w:pPr>
        <w:jc w:val="center"/>
        <w:rPr>
          <w:rFonts w:eastAsia="Calibri"/>
          <w:b/>
          <w:bCs/>
          <w:lang w:eastAsia="en-US"/>
        </w:rPr>
      </w:pPr>
    </w:p>
    <w:p w14:paraId="0A845EB9" w14:textId="77777777" w:rsidR="00BF142E" w:rsidRPr="00BF142E" w:rsidRDefault="00BF142E" w:rsidP="00BF142E">
      <w:pPr>
        <w:ind w:firstLine="720"/>
        <w:jc w:val="both"/>
      </w:pPr>
      <w:r w:rsidRPr="00BF142E">
        <w:t>Saskaņā ar Zemes pārvaldības likuma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33284D3" w14:textId="77777777" w:rsidR="00BF142E" w:rsidRPr="00BF142E" w:rsidRDefault="00BF142E" w:rsidP="00BF142E">
      <w:pPr>
        <w:ind w:firstLine="720"/>
        <w:jc w:val="both"/>
      </w:pPr>
      <w:r w:rsidRPr="00BF142E">
        <w:t>Saskaņā ar Zemes pārvaldības likuma 17.panta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141E4D2D" w14:textId="77777777" w:rsidR="00BF142E" w:rsidRPr="00BF142E" w:rsidRDefault="00BF142E" w:rsidP="00BF142E">
      <w:pPr>
        <w:ind w:firstLine="720"/>
        <w:jc w:val="both"/>
      </w:pPr>
      <w:r w:rsidRPr="00BF142E">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69836580" w14:textId="77777777" w:rsidR="00BF142E" w:rsidRPr="00BF142E" w:rsidRDefault="00BF142E" w:rsidP="00BF142E">
      <w:pPr>
        <w:ind w:firstLine="720"/>
        <w:jc w:val="both"/>
      </w:pPr>
      <w:r w:rsidRPr="00BF142E">
        <w:t>Valsts zemes dienesta publicētajos rezerves zemes fondā ieskaitītās un īpašuma tiesību atjaunošanai neizmantotās zemes izvērtēšanas sarakstos zemes vienība „Jaunpurzelles”, Alojas pagastā, kadastra apzīmējums: 6627 003 0151, (turpmāk – “Jaunpurzelles”) ir iekļauta, pašvaldība un ministrijas nav izdarījušas atzīmi par zemes gabala piederību vai piekritību pašvaldībai vai valstij.</w:t>
      </w:r>
    </w:p>
    <w:p w14:paraId="70D9DB81" w14:textId="77777777" w:rsidR="00BF142E" w:rsidRPr="00BF142E" w:rsidRDefault="00BF142E" w:rsidP="00BF142E">
      <w:pPr>
        <w:ind w:firstLine="720"/>
        <w:jc w:val="both"/>
      </w:pPr>
      <w:r w:rsidRPr="00BF142E">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0C6D54D" w14:textId="77777777" w:rsidR="00BF142E" w:rsidRPr="00BF142E" w:rsidRDefault="00BF142E" w:rsidP="00BF142E">
      <w:pPr>
        <w:ind w:firstLine="720"/>
        <w:jc w:val="both"/>
      </w:pPr>
      <w:r w:rsidRPr="00BF142E">
        <w:t>Tā kā par zemes vienību „Jaunpurzelles”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„Jaunpurzelles” ar kadastra apzīmējumiem 6627 003 0151 piekrīt Limbažu novada pašvaldībai.</w:t>
      </w:r>
    </w:p>
    <w:p w14:paraId="564DAC6D" w14:textId="77777777" w:rsidR="00BF142E" w:rsidRPr="00A75C8B" w:rsidRDefault="00BF142E" w:rsidP="00BF142E">
      <w:pPr>
        <w:ind w:firstLine="720"/>
        <w:jc w:val="both"/>
        <w:rPr>
          <w:b/>
          <w:bCs/>
        </w:rPr>
      </w:pPr>
      <w:r w:rsidRPr="00BF142E">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w:t>
      </w:r>
      <w:r w:rsidRPr="00A75C8B">
        <w:rPr>
          <w:rFonts w:eastAsia="Calibri"/>
          <w:szCs w:val="22"/>
          <w:lang w:eastAsia="en-US"/>
        </w:rPr>
        <w:lastRenderedPageBreak/>
        <w:t>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59E36E93" w14:textId="55BD32AB" w:rsidR="00BF142E" w:rsidRPr="00BF142E" w:rsidRDefault="00BF142E" w:rsidP="00BF142E">
      <w:pPr>
        <w:ind w:firstLine="720"/>
        <w:jc w:val="both"/>
        <w:rPr>
          <w:b/>
        </w:rPr>
      </w:pPr>
    </w:p>
    <w:p w14:paraId="0515F3A5" w14:textId="77777777" w:rsidR="00BF142E" w:rsidRPr="00BF142E" w:rsidRDefault="00BF142E" w:rsidP="00BF142E">
      <w:pPr>
        <w:numPr>
          <w:ilvl w:val="0"/>
          <w:numId w:val="64"/>
        </w:numPr>
        <w:ind w:left="357" w:hanging="357"/>
        <w:contextualSpacing/>
        <w:jc w:val="both"/>
      </w:pPr>
      <w:r w:rsidRPr="00BF142E">
        <w:t>Zemes vienību ar kadastra apzīmējumu: 6627 003 0151 (11,2610 ha platībā), kas ietilpst nekustamā īpašuma Jaunpurzelles, Alojas pagastā, Limbažu novadā sastāvā, reģistrēt Vidzemes rajona tiesas Zemesgrāmatas datos uz Limbažu novada pašvaldības vārda.</w:t>
      </w:r>
    </w:p>
    <w:p w14:paraId="3630A62F" w14:textId="77777777" w:rsidR="00BF142E" w:rsidRPr="00BF142E" w:rsidRDefault="00BF142E" w:rsidP="00BF142E">
      <w:pPr>
        <w:numPr>
          <w:ilvl w:val="0"/>
          <w:numId w:val="64"/>
        </w:numPr>
        <w:ind w:left="357" w:hanging="357"/>
        <w:contextualSpacing/>
        <w:jc w:val="both"/>
      </w:pPr>
      <w:r w:rsidRPr="00BF142E">
        <w:t>Atbildīgo par lēmuma izpildi noteikt Nekustamā īpašuma un teritorijas plānojuma nodaļas vadītāju.</w:t>
      </w:r>
    </w:p>
    <w:p w14:paraId="0364171E" w14:textId="77777777" w:rsidR="00BF142E" w:rsidRPr="00BF142E" w:rsidRDefault="00BF142E" w:rsidP="00BF142E">
      <w:pPr>
        <w:numPr>
          <w:ilvl w:val="0"/>
          <w:numId w:val="64"/>
        </w:numPr>
        <w:ind w:left="357" w:hanging="357"/>
        <w:contextualSpacing/>
        <w:jc w:val="both"/>
      </w:pPr>
      <w:r w:rsidRPr="00BF142E">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19BB45C8" w:rsidR="005C16AD" w:rsidRPr="000502C9" w:rsidRDefault="005C16AD" w:rsidP="005C16AD">
      <w:pPr>
        <w:jc w:val="both"/>
        <w:rPr>
          <w:b/>
          <w:bCs/>
        </w:rPr>
      </w:pPr>
      <w:r w:rsidRPr="000502C9">
        <w:rPr>
          <w:b/>
          <w:bCs/>
        </w:rPr>
        <w:t xml:space="preserve">Lēmums Nr. </w:t>
      </w:r>
      <w:r w:rsidR="00EC4BAD">
        <w:rPr>
          <w:b/>
          <w:bCs/>
        </w:rPr>
        <w:t>132</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1301CBB2" w14:textId="77777777" w:rsidR="001E585A" w:rsidRPr="001E585A" w:rsidRDefault="001E585A" w:rsidP="001E585A">
      <w:pPr>
        <w:pBdr>
          <w:bottom w:val="single" w:sz="6" w:space="1" w:color="auto"/>
        </w:pBdr>
        <w:jc w:val="both"/>
        <w:rPr>
          <w:rFonts w:eastAsia="Calibri"/>
          <w:b/>
          <w:lang w:eastAsia="en-US"/>
        </w:rPr>
      </w:pPr>
      <w:r w:rsidRPr="001E585A">
        <w:rPr>
          <w:b/>
          <w:bCs/>
          <w:noProof/>
        </w:rPr>
        <w:t xml:space="preserve">Par zemes vienības Skultes 1, Braslavas pagastā atzīšanu </w:t>
      </w:r>
      <w:r w:rsidRPr="001E585A">
        <w:rPr>
          <w:rFonts w:eastAsia="Calibri"/>
          <w:b/>
          <w:lang w:eastAsia="en-US"/>
        </w:rPr>
        <w:t xml:space="preserve">par rezerves zemes fonda zemi </w:t>
      </w:r>
    </w:p>
    <w:p w14:paraId="0BF20692" w14:textId="77777777" w:rsidR="001E585A" w:rsidRPr="00BA6E80" w:rsidRDefault="001E585A" w:rsidP="001E585A">
      <w:pPr>
        <w:jc w:val="center"/>
      </w:pPr>
      <w:r w:rsidRPr="00BA6E80">
        <w:t xml:space="preserve">Ziņo </w:t>
      </w:r>
      <w:r>
        <w:t>Dagnis Straubergs</w:t>
      </w:r>
    </w:p>
    <w:p w14:paraId="07E6F739" w14:textId="77777777" w:rsidR="001E585A" w:rsidRPr="001E585A" w:rsidRDefault="001E585A" w:rsidP="001E585A">
      <w:pPr>
        <w:jc w:val="center"/>
        <w:rPr>
          <w:rFonts w:eastAsia="Calibri"/>
          <w:b/>
          <w:bCs/>
          <w:lang w:eastAsia="en-US"/>
        </w:rPr>
      </w:pPr>
    </w:p>
    <w:p w14:paraId="42A704F2" w14:textId="77777777" w:rsidR="001E585A" w:rsidRPr="001E585A" w:rsidRDefault="001E585A" w:rsidP="001E585A">
      <w:pPr>
        <w:ind w:firstLine="720"/>
        <w:jc w:val="both"/>
      </w:pPr>
      <w:r w:rsidRPr="001E585A">
        <w:t xml:space="preserve">Nekustamais īpašums Skultes 1, Alojas pagasts, Limbažu novads, kadastra numurs 6644 001 0066, sastāv no vienas zemes vienības ar kadastra apzīmējumu 6644 001 0066 25,7 ha platībā. </w:t>
      </w:r>
    </w:p>
    <w:p w14:paraId="1C759D72" w14:textId="12F089ED" w:rsidR="001E585A" w:rsidRPr="001E585A" w:rsidRDefault="001E585A" w:rsidP="001E585A">
      <w:pPr>
        <w:ind w:firstLine="720"/>
        <w:jc w:val="both"/>
      </w:pPr>
      <w:r w:rsidRPr="001E585A">
        <w:t xml:space="preserve">Saskaņā ar Braslavas pagasta padomes 2001. gada 16. maija lēmumu (sēdes protokols Nr. 5.,43.§) “Par zemes atsavināšanu </w:t>
      </w:r>
      <w:r w:rsidR="009231D4">
        <w:t>(vārds uzvārds)</w:t>
      </w:r>
      <w:r w:rsidRPr="001E585A">
        <w:t xml:space="preserve"> un </w:t>
      </w:r>
      <w:r w:rsidR="009231D4">
        <w:t>(vārds uzvārds)</w:t>
      </w:r>
      <w:r w:rsidRPr="001E585A">
        <w:t xml:space="preserve">”, 2009. gada 9. marta izziņu Nr.3-11/76 tika izbeigtas lietošanas tiesības zemes lietotājam un zemes vienība ar kadastra apzīmējumu 6644 001 0066 tika noteikta kā pašvaldībai piekrītoša zeme, kas ir izmantota iedzīvotāju palīgsaimniecību vajadzībām. </w:t>
      </w:r>
    </w:p>
    <w:p w14:paraId="6725D69C" w14:textId="77777777" w:rsidR="001E585A" w:rsidRPr="001E585A" w:rsidRDefault="001E585A" w:rsidP="001E585A">
      <w:pPr>
        <w:ind w:firstLine="720"/>
        <w:jc w:val="both"/>
        <w:rPr>
          <w:rFonts w:eastAsia="Arial"/>
          <w:lang w:eastAsia="en-US"/>
        </w:rPr>
      </w:pPr>
      <w:r w:rsidRPr="001E585A">
        <w:rPr>
          <w:rFonts w:eastAsia="Calibri"/>
          <w:lang w:eastAsia="en-US"/>
        </w:rPr>
        <w:t>Likuma “Par valsts un pašvaldību zemes īpašuma tiesībām un to nostiprināšanu zemesgrāmatā” 3. pantā noteikts, ka z</w:t>
      </w:r>
      <w:r w:rsidRPr="001E585A">
        <w:rPr>
          <w:rFonts w:eastAsia="Arial"/>
          <w:w w:val="101"/>
          <w:lang w:eastAsia="en-US"/>
        </w:rPr>
        <w:t>emes</w:t>
      </w:r>
      <w:r w:rsidRPr="001E585A">
        <w:rPr>
          <w:rFonts w:eastAsia="Arial"/>
          <w:lang w:eastAsia="en-US"/>
        </w:rPr>
        <w:t xml:space="preserve"> </w:t>
      </w:r>
      <w:r w:rsidRPr="001E585A">
        <w:rPr>
          <w:rFonts w:eastAsia="Arial"/>
          <w:w w:val="101"/>
          <w:lang w:eastAsia="en-US"/>
        </w:rPr>
        <w:t>reformas</w:t>
      </w:r>
      <w:r w:rsidRPr="001E585A">
        <w:rPr>
          <w:rFonts w:eastAsia="Arial"/>
          <w:lang w:eastAsia="en-US"/>
        </w:rPr>
        <w:t xml:space="preserve"> </w:t>
      </w:r>
      <w:r w:rsidRPr="001E585A">
        <w:rPr>
          <w:rFonts w:eastAsia="Arial"/>
          <w:w w:val="101"/>
          <w:lang w:eastAsia="en-US"/>
        </w:rPr>
        <w:t>laikā</w:t>
      </w:r>
      <w:r w:rsidRPr="001E585A">
        <w:rPr>
          <w:rFonts w:eastAsia="Arial"/>
          <w:lang w:eastAsia="en-US"/>
        </w:rPr>
        <w:t xml:space="preserve"> </w:t>
      </w:r>
      <w:r w:rsidRPr="001E585A">
        <w:rPr>
          <w:rFonts w:eastAsia="Arial"/>
          <w:w w:val="101"/>
          <w:lang w:eastAsia="en-US"/>
        </w:rPr>
        <w:t>pašvaldībām</w:t>
      </w:r>
      <w:r w:rsidRPr="001E585A">
        <w:rPr>
          <w:rFonts w:eastAsia="Arial"/>
          <w:lang w:eastAsia="en-US"/>
        </w:rPr>
        <w:t xml:space="preserve"> </w:t>
      </w:r>
      <w:r w:rsidRPr="001E585A">
        <w:rPr>
          <w:rFonts w:eastAsia="Arial"/>
          <w:w w:val="101"/>
          <w:lang w:eastAsia="en-US"/>
        </w:rPr>
        <w:t>piekrīt</w:t>
      </w:r>
      <w:r w:rsidRPr="001E585A">
        <w:rPr>
          <w:rFonts w:eastAsia="Arial"/>
          <w:lang w:eastAsia="en-US"/>
        </w:rPr>
        <w:t xml:space="preserve"> </w:t>
      </w:r>
      <w:r w:rsidRPr="001E585A">
        <w:rPr>
          <w:rFonts w:eastAsia="Arial"/>
          <w:w w:val="101"/>
          <w:lang w:eastAsia="en-US"/>
        </w:rPr>
        <w:t>un</w:t>
      </w:r>
      <w:r w:rsidRPr="001E585A">
        <w:rPr>
          <w:rFonts w:eastAsia="Arial"/>
          <w:lang w:eastAsia="en-US"/>
        </w:rPr>
        <w:t xml:space="preserve"> </w:t>
      </w:r>
      <w:r w:rsidRPr="001E585A">
        <w:rPr>
          <w:rFonts w:eastAsia="Arial"/>
          <w:w w:val="101"/>
          <w:lang w:eastAsia="en-US"/>
        </w:rPr>
        <w:t>uz</w:t>
      </w:r>
      <w:r w:rsidRPr="001E585A">
        <w:rPr>
          <w:rFonts w:eastAsia="Arial"/>
          <w:lang w:eastAsia="en-US"/>
        </w:rPr>
        <w:t xml:space="preserve"> </w:t>
      </w:r>
      <w:r w:rsidRPr="001E585A">
        <w:rPr>
          <w:rFonts w:eastAsia="Arial"/>
          <w:w w:val="101"/>
          <w:lang w:eastAsia="en-US"/>
        </w:rPr>
        <w:t>attiecīgās</w:t>
      </w:r>
      <w:r w:rsidRPr="001E585A">
        <w:rPr>
          <w:rFonts w:eastAsia="Arial"/>
          <w:lang w:eastAsia="en-US"/>
        </w:rPr>
        <w:t xml:space="preserve"> </w:t>
      </w:r>
      <w:r w:rsidRPr="001E585A">
        <w:rPr>
          <w:rFonts w:eastAsia="Arial"/>
          <w:w w:val="101"/>
          <w:lang w:eastAsia="en-US"/>
        </w:rPr>
        <w:t>pašvaldības</w:t>
      </w:r>
      <w:r w:rsidRPr="001E585A">
        <w:rPr>
          <w:rFonts w:eastAsia="Arial"/>
          <w:lang w:eastAsia="en-US"/>
        </w:rPr>
        <w:t xml:space="preserve"> </w:t>
      </w:r>
      <w:r w:rsidRPr="001E585A">
        <w:rPr>
          <w:rFonts w:eastAsia="Arial"/>
          <w:w w:val="101"/>
          <w:lang w:eastAsia="en-US"/>
        </w:rPr>
        <w:t>vārda</w:t>
      </w:r>
      <w:r w:rsidRPr="001E585A">
        <w:rPr>
          <w:rFonts w:eastAsia="Arial"/>
          <w:lang w:eastAsia="en-US"/>
        </w:rPr>
        <w:t xml:space="preserve"> </w:t>
      </w:r>
      <w:r w:rsidRPr="001E585A">
        <w:rPr>
          <w:rFonts w:eastAsia="Arial"/>
          <w:w w:val="101"/>
          <w:lang w:eastAsia="en-US"/>
        </w:rPr>
        <w:t>zemesgrāmatā</w:t>
      </w:r>
      <w:r w:rsidRPr="001E585A">
        <w:rPr>
          <w:rFonts w:eastAsia="Arial"/>
          <w:lang w:eastAsia="en-US"/>
        </w:rPr>
        <w:t xml:space="preserve"> </w:t>
      </w:r>
      <w:r w:rsidRPr="001E585A">
        <w:rPr>
          <w:rFonts w:eastAsia="Arial"/>
          <w:w w:val="101"/>
          <w:lang w:eastAsia="en-US"/>
        </w:rPr>
        <w:t>ierakstāma:</w:t>
      </w:r>
    </w:p>
    <w:p w14:paraId="31A7015B" w14:textId="77777777" w:rsidR="001E585A" w:rsidRPr="001E585A" w:rsidRDefault="001E585A" w:rsidP="001E585A">
      <w:pPr>
        <w:ind w:left="676" w:right="98"/>
        <w:jc w:val="both"/>
        <w:rPr>
          <w:rFonts w:eastAsia="Arial"/>
          <w:lang w:eastAsia="en-US"/>
        </w:rPr>
      </w:pPr>
      <w:r w:rsidRPr="001E585A">
        <w:rPr>
          <w:rFonts w:eastAsia="Arial"/>
          <w:w w:val="101"/>
          <w:lang w:eastAsia="en-US"/>
        </w:rPr>
        <w:t>1)</w:t>
      </w:r>
      <w:r w:rsidRPr="001E585A">
        <w:rPr>
          <w:rFonts w:eastAsia="Arial"/>
          <w:lang w:eastAsia="en-US"/>
        </w:rPr>
        <w:t xml:space="preserve"> </w:t>
      </w:r>
      <w:r w:rsidRPr="001E585A">
        <w:rPr>
          <w:rFonts w:eastAsia="Arial"/>
          <w:w w:val="101"/>
          <w:lang w:eastAsia="en-US"/>
        </w:rPr>
        <w:t>apbūvēta</w:t>
      </w:r>
      <w:r w:rsidRPr="001E585A">
        <w:rPr>
          <w:rFonts w:eastAsia="Arial"/>
          <w:lang w:eastAsia="en-US"/>
        </w:rPr>
        <w:t xml:space="preserve"> </w:t>
      </w:r>
      <w:r w:rsidRPr="001E585A">
        <w:rPr>
          <w:rFonts w:eastAsia="Arial"/>
          <w:w w:val="101"/>
          <w:lang w:eastAsia="en-US"/>
        </w:rPr>
        <w:t>lauku</w:t>
      </w:r>
      <w:r w:rsidRPr="001E585A">
        <w:rPr>
          <w:rFonts w:eastAsia="Arial"/>
          <w:lang w:eastAsia="en-US"/>
        </w:rPr>
        <w:t xml:space="preserve"> </w:t>
      </w:r>
      <w:r w:rsidRPr="001E585A">
        <w:rPr>
          <w:rFonts w:eastAsia="Arial"/>
          <w:w w:val="101"/>
          <w:lang w:eastAsia="en-US"/>
        </w:rPr>
        <w:t>apvidu</w:t>
      </w:r>
      <w:r w:rsidRPr="001E585A">
        <w:rPr>
          <w:rFonts w:eastAsia="Arial"/>
          <w:lang w:eastAsia="en-US"/>
        </w:rPr>
        <w:t xml:space="preserve"> </w:t>
      </w:r>
      <w:r w:rsidRPr="001E585A">
        <w:rPr>
          <w:rFonts w:eastAsia="Arial"/>
          <w:w w:val="101"/>
          <w:lang w:eastAsia="en-US"/>
        </w:rPr>
        <w:t>zeme,</w:t>
      </w:r>
      <w:r w:rsidRPr="001E585A">
        <w:rPr>
          <w:rFonts w:eastAsia="Arial"/>
          <w:lang w:eastAsia="en-US"/>
        </w:rPr>
        <w:t xml:space="preserve"> </w:t>
      </w:r>
      <w:r w:rsidRPr="001E585A">
        <w:rPr>
          <w:rFonts w:eastAsia="Arial"/>
          <w:w w:val="101"/>
          <w:lang w:eastAsia="en-US"/>
        </w:rPr>
        <w:t>par</w:t>
      </w:r>
      <w:r w:rsidRPr="001E585A">
        <w:rPr>
          <w:rFonts w:eastAsia="Arial"/>
          <w:lang w:eastAsia="en-US"/>
        </w:rPr>
        <w:t xml:space="preserve"> </w:t>
      </w:r>
      <w:r w:rsidRPr="001E585A">
        <w:rPr>
          <w:rFonts w:eastAsia="Arial"/>
          <w:w w:val="101"/>
          <w:lang w:eastAsia="en-US"/>
        </w:rPr>
        <w:t>kuru</w:t>
      </w:r>
      <w:r w:rsidRPr="001E585A">
        <w:rPr>
          <w:rFonts w:eastAsia="Arial"/>
          <w:lang w:eastAsia="en-US"/>
        </w:rPr>
        <w:t xml:space="preserve"> </w:t>
      </w:r>
      <w:r w:rsidRPr="001E585A">
        <w:rPr>
          <w:rFonts w:eastAsia="Arial"/>
          <w:w w:val="101"/>
          <w:lang w:eastAsia="en-US"/>
        </w:rPr>
        <w:t>atbilstoši</w:t>
      </w:r>
      <w:r w:rsidRPr="001E585A">
        <w:rPr>
          <w:rFonts w:eastAsia="Arial"/>
          <w:lang w:eastAsia="en-US"/>
        </w:rPr>
        <w:t xml:space="preserve"> </w:t>
      </w:r>
      <w:r w:rsidRPr="001E585A">
        <w:rPr>
          <w:rFonts w:eastAsia="Arial"/>
          <w:w w:val="101"/>
          <w:lang w:eastAsia="en-US"/>
        </w:rPr>
        <w:t>Valsts</w:t>
      </w:r>
      <w:r w:rsidRPr="001E585A">
        <w:rPr>
          <w:rFonts w:eastAsia="Arial"/>
          <w:lang w:eastAsia="en-US"/>
        </w:rPr>
        <w:t xml:space="preserve"> </w:t>
      </w:r>
      <w:r w:rsidRPr="001E585A">
        <w:rPr>
          <w:rFonts w:eastAsia="Arial"/>
          <w:w w:val="101"/>
          <w:lang w:eastAsia="en-US"/>
        </w:rPr>
        <w:t>un</w:t>
      </w:r>
      <w:r w:rsidRPr="001E585A">
        <w:rPr>
          <w:rFonts w:eastAsia="Arial"/>
          <w:lang w:eastAsia="en-US"/>
        </w:rPr>
        <w:t xml:space="preserve"> </w:t>
      </w:r>
      <w:r w:rsidRPr="001E585A">
        <w:rPr>
          <w:rFonts w:eastAsia="Arial"/>
          <w:w w:val="101"/>
          <w:lang w:eastAsia="en-US"/>
        </w:rPr>
        <w:t>pašvaldību</w:t>
      </w:r>
      <w:r w:rsidRPr="001E585A">
        <w:rPr>
          <w:rFonts w:eastAsia="Arial"/>
          <w:lang w:eastAsia="en-US"/>
        </w:rPr>
        <w:t xml:space="preserve"> </w:t>
      </w:r>
      <w:r w:rsidRPr="001E585A">
        <w:rPr>
          <w:rFonts w:eastAsia="Arial"/>
          <w:w w:val="101"/>
          <w:lang w:eastAsia="en-US"/>
        </w:rPr>
        <w:t>īpašuma</w:t>
      </w:r>
      <w:r w:rsidRPr="001E585A">
        <w:rPr>
          <w:rFonts w:eastAsia="Arial"/>
          <w:lang w:eastAsia="en-US"/>
        </w:rPr>
        <w:t xml:space="preserve"> </w:t>
      </w:r>
      <w:r w:rsidRPr="001E585A">
        <w:rPr>
          <w:rFonts w:eastAsia="Arial"/>
          <w:w w:val="101"/>
          <w:lang w:eastAsia="en-US"/>
        </w:rPr>
        <w:t>privatizācijas</w:t>
      </w:r>
      <w:r w:rsidRPr="001E585A">
        <w:rPr>
          <w:rFonts w:eastAsia="Arial"/>
          <w:lang w:eastAsia="en-US"/>
        </w:rPr>
        <w:t xml:space="preserve"> </w:t>
      </w:r>
      <w:r w:rsidRPr="001E585A">
        <w:rPr>
          <w:rFonts w:eastAsia="Arial"/>
          <w:w w:val="101"/>
          <w:lang w:eastAsia="en-US"/>
        </w:rPr>
        <w:t>un</w:t>
      </w:r>
      <w:r w:rsidRPr="001E585A">
        <w:rPr>
          <w:rFonts w:eastAsia="Arial"/>
          <w:lang w:eastAsia="en-US"/>
        </w:rPr>
        <w:t xml:space="preserve"> </w:t>
      </w:r>
      <w:r w:rsidRPr="001E585A">
        <w:rPr>
          <w:rFonts w:eastAsia="Arial"/>
          <w:w w:val="101"/>
          <w:lang w:eastAsia="en-US"/>
        </w:rPr>
        <w:t>privatizācijas sertifikātu</w:t>
      </w:r>
      <w:r w:rsidRPr="001E585A">
        <w:rPr>
          <w:rFonts w:eastAsia="Arial"/>
          <w:lang w:eastAsia="en-US"/>
        </w:rPr>
        <w:t xml:space="preserve"> </w:t>
      </w:r>
      <w:r w:rsidRPr="001E585A">
        <w:rPr>
          <w:rFonts w:eastAsia="Arial"/>
          <w:w w:val="101"/>
          <w:lang w:eastAsia="en-US"/>
        </w:rPr>
        <w:t>izmantošanas</w:t>
      </w:r>
      <w:r w:rsidRPr="001E585A">
        <w:rPr>
          <w:rFonts w:eastAsia="Arial"/>
          <w:lang w:eastAsia="en-US"/>
        </w:rPr>
        <w:t xml:space="preserve"> </w:t>
      </w:r>
      <w:r w:rsidRPr="001E585A">
        <w:rPr>
          <w:rFonts w:eastAsia="Arial"/>
          <w:w w:val="101"/>
          <w:lang w:eastAsia="en-US"/>
        </w:rPr>
        <w:t>pabeigšanas</w:t>
      </w:r>
      <w:r w:rsidRPr="001E585A">
        <w:rPr>
          <w:rFonts w:eastAsia="Arial"/>
          <w:lang w:eastAsia="en-US"/>
        </w:rPr>
        <w:t xml:space="preserve"> </w:t>
      </w:r>
      <w:r w:rsidRPr="001E585A">
        <w:rPr>
          <w:rFonts w:eastAsia="Arial"/>
          <w:w w:val="101"/>
          <w:lang w:eastAsia="en-US"/>
        </w:rPr>
        <w:t>likuma</w:t>
      </w:r>
      <w:r w:rsidRPr="001E585A">
        <w:rPr>
          <w:rFonts w:eastAsia="Arial"/>
          <w:lang w:eastAsia="en-US"/>
        </w:rPr>
        <w:t xml:space="preserve"> </w:t>
      </w:r>
      <w:r w:rsidRPr="001E585A">
        <w:rPr>
          <w:rFonts w:eastAsia="Arial"/>
          <w:w w:val="101"/>
          <w:lang w:eastAsia="en-US"/>
        </w:rPr>
        <w:t>25.panta</w:t>
      </w:r>
      <w:r w:rsidRPr="001E585A">
        <w:rPr>
          <w:rFonts w:eastAsia="Arial"/>
          <w:color w:val="404041"/>
          <w:lang w:eastAsia="en-US"/>
        </w:rPr>
        <w:t xml:space="preserve"> </w:t>
      </w:r>
      <w:r w:rsidRPr="001E585A">
        <w:rPr>
          <w:rFonts w:eastAsia="Arial"/>
          <w:color w:val="000000"/>
          <w:w w:val="101"/>
          <w:lang w:eastAsia="en-US"/>
        </w:rPr>
        <w:t>ceturtajai</w:t>
      </w:r>
      <w:r w:rsidRPr="001E585A">
        <w:rPr>
          <w:rFonts w:eastAsia="Arial"/>
          <w:color w:val="000000"/>
          <w:lang w:eastAsia="en-US"/>
        </w:rPr>
        <w:t xml:space="preserve"> </w:t>
      </w:r>
      <w:r w:rsidRPr="001E585A">
        <w:rPr>
          <w:rFonts w:eastAsia="Arial"/>
          <w:color w:val="000000"/>
          <w:w w:val="101"/>
          <w:lang w:eastAsia="en-US"/>
        </w:rPr>
        <w:t>daļai</w:t>
      </w:r>
      <w:r w:rsidRPr="001E585A">
        <w:rPr>
          <w:rFonts w:eastAsia="Arial"/>
          <w:color w:val="000000"/>
          <w:lang w:eastAsia="en-US"/>
        </w:rPr>
        <w:t xml:space="preserve"> </w:t>
      </w:r>
      <w:r w:rsidRPr="001E585A">
        <w:rPr>
          <w:rFonts w:eastAsia="Arial"/>
          <w:color w:val="000000"/>
          <w:w w:val="101"/>
          <w:lang w:eastAsia="en-US"/>
        </w:rPr>
        <w:t>noslēdzami</w:t>
      </w:r>
      <w:r w:rsidRPr="001E585A">
        <w:rPr>
          <w:rFonts w:eastAsia="Arial"/>
          <w:color w:val="000000"/>
          <w:lang w:eastAsia="en-US"/>
        </w:rPr>
        <w:t xml:space="preserve"> </w:t>
      </w:r>
      <w:r w:rsidRPr="001E585A">
        <w:rPr>
          <w:rFonts w:eastAsia="Arial"/>
          <w:color w:val="000000"/>
          <w:w w:val="101"/>
          <w:lang w:eastAsia="en-US"/>
        </w:rPr>
        <w:t>zemes</w:t>
      </w:r>
      <w:r w:rsidRPr="001E585A">
        <w:rPr>
          <w:rFonts w:eastAsia="Arial"/>
          <w:color w:val="000000"/>
          <w:lang w:eastAsia="en-US"/>
        </w:rPr>
        <w:t xml:space="preserve"> </w:t>
      </w:r>
      <w:r w:rsidRPr="001E585A">
        <w:rPr>
          <w:rFonts w:eastAsia="Arial"/>
          <w:color w:val="000000"/>
          <w:w w:val="101"/>
          <w:lang w:eastAsia="en-US"/>
        </w:rPr>
        <w:t>nomas</w:t>
      </w:r>
      <w:r w:rsidRPr="001E585A">
        <w:rPr>
          <w:rFonts w:eastAsia="Arial"/>
          <w:color w:val="000000"/>
          <w:lang w:eastAsia="en-US"/>
        </w:rPr>
        <w:t xml:space="preserve"> </w:t>
      </w:r>
      <w:r w:rsidRPr="001E585A">
        <w:rPr>
          <w:rFonts w:eastAsia="Arial"/>
          <w:color w:val="000000"/>
          <w:w w:val="101"/>
          <w:lang w:eastAsia="en-US"/>
        </w:rPr>
        <w:t>līgumi;</w:t>
      </w:r>
    </w:p>
    <w:p w14:paraId="6EEBBC00" w14:textId="77777777" w:rsidR="001E585A" w:rsidRPr="001E585A" w:rsidRDefault="001E585A" w:rsidP="001E585A">
      <w:pPr>
        <w:ind w:left="676" w:right="84"/>
        <w:jc w:val="both"/>
        <w:rPr>
          <w:rFonts w:eastAsia="Arial"/>
          <w:lang w:eastAsia="en-US"/>
        </w:rPr>
      </w:pPr>
      <w:r w:rsidRPr="001E585A">
        <w:rPr>
          <w:rFonts w:eastAsia="Arial"/>
          <w:w w:val="101"/>
          <w:lang w:eastAsia="en-US"/>
        </w:rPr>
        <w:t>2)</w:t>
      </w:r>
      <w:r w:rsidRPr="001E585A">
        <w:rPr>
          <w:rFonts w:eastAsia="Arial"/>
          <w:lang w:eastAsia="en-US"/>
        </w:rPr>
        <w:t xml:space="preserve"> </w:t>
      </w:r>
      <w:r w:rsidRPr="001E585A">
        <w:rPr>
          <w:rFonts w:eastAsia="Arial"/>
          <w:w w:val="101"/>
          <w:lang w:eastAsia="en-US"/>
        </w:rPr>
        <w:t>neapbūvēta</w:t>
      </w:r>
      <w:r w:rsidRPr="001E585A">
        <w:rPr>
          <w:rFonts w:eastAsia="Arial"/>
          <w:lang w:eastAsia="en-US"/>
        </w:rPr>
        <w:t xml:space="preserve"> </w:t>
      </w:r>
      <w:r w:rsidRPr="001E585A">
        <w:rPr>
          <w:rFonts w:eastAsia="Arial"/>
          <w:w w:val="101"/>
          <w:lang w:eastAsia="en-US"/>
        </w:rPr>
        <w:t>lauku</w:t>
      </w:r>
      <w:r w:rsidRPr="001E585A">
        <w:rPr>
          <w:rFonts w:eastAsia="Arial"/>
          <w:lang w:eastAsia="en-US"/>
        </w:rPr>
        <w:t xml:space="preserve"> </w:t>
      </w:r>
      <w:r w:rsidRPr="001E585A">
        <w:rPr>
          <w:rFonts w:eastAsia="Arial"/>
          <w:w w:val="101"/>
          <w:lang w:eastAsia="en-US"/>
        </w:rPr>
        <w:t>apvidu</w:t>
      </w:r>
      <w:r w:rsidRPr="001E585A">
        <w:rPr>
          <w:rFonts w:eastAsia="Arial"/>
          <w:lang w:eastAsia="en-US"/>
        </w:rPr>
        <w:t xml:space="preserve"> </w:t>
      </w:r>
      <w:r w:rsidRPr="001E585A">
        <w:rPr>
          <w:rFonts w:eastAsia="Arial"/>
          <w:w w:val="101"/>
          <w:lang w:eastAsia="en-US"/>
        </w:rPr>
        <w:t>zeme,</w:t>
      </w:r>
      <w:r w:rsidRPr="001E585A">
        <w:rPr>
          <w:rFonts w:eastAsia="Arial"/>
          <w:lang w:eastAsia="en-US"/>
        </w:rPr>
        <w:t xml:space="preserve"> </w:t>
      </w:r>
      <w:r w:rsidRPr="001E585A">
        <w:rPr>
          <w:rFonts w:eastAsia="Arial"/>
          <w:w w:val="101"/>
          <w:lang w:eastAsia="en-US"/>
        </w:rPr>
        <w:t>par</w:t>
      </w:r>
      <w:r w:rsidRPr="001E585A">
        <w:rPr>
          <w:rFonts w:eastAsia="Arial"/>
          <w:lang w:eastAsia="en-US"/>
        </w:rPr>
        <w:t xml:space="preserve"> </w:t>
      </w:r>
      <w:r w:rsidRPr="001E585A">
        <w:rPr>
          <w:rFonts w:eastAsia="Arial"/>
          <w:w w:val="101"/>
          <w:lang w:eastAsia="en-US"/>
        </w:rPr>
        <w:t>kuru</w:t>
      </w:r>
      <w:r w:rsidRPr="001E585A">
        <w:rPr>
          <w:rFonts w:eastAsia="Arial"/>
          <w:lang w:eastAsia="en-US"/>
        </w:rPr>
        <w:t xml:space="preserve"> </w:t>
      </w:r>
      <w:r w:rsidRPr="001E585A">
        <w:rPr>
          <w:rFonts w:eastAsia="Arial"/>
          <w:w w:val="101"/>
          <w:lang w:eastAsia="en-US"/>
        </w:rPr>
        <w:t>Valsts</w:t>
      </w:r>
      <w:r w:rsidRPr="001E585A">
        <w:rPr>
          <w:rFonts w:eastAsia="Arial"/>
          <w:lang w:eastAsia="en-US"/>
        </w:rPr>
        <w:t xml:space="preserve"> </w:t>
      </w:r>
      <w:r w:rsidRPr="001E585A">
        <w:rPr>
          <w:rFonts w:eastAsia="Arial"/>
          <w:w w:val="101"/>
          <w:lang w:eastAsia="en-US"/>
        </w:rPr>
        <w:t>un</w:t>
      </w:r>
      <w:r w:rsidRPr="001E585A">
        <w:rPr>
          <w:rFonts w:eastAsia="Arial"/>
          <w:lang w:eastAsia="en-US"/>
        </w:rPr>
        <w:t xml:space="preserve"> </w:t>
      </w:r>
      <w:r w:rsidRPr="001E585A">
        <w:rPr>
          <w:rFonts w:eastAsia="Arial"/>
          <w:w w:val="101"/>
          <w:lang w:eastAsia="en-US"/>
        </w:rPr>
        <w:t>pašvaldību</w:t>
      </w:r>
      <w:r w:rsidRPr="001E585A">
        <w:rPr>
          <w:rFonts w:eastAsia="Arial"/>
          <w:lang w:eastAsia="en-US"/>
        </w:rPr>
        <w:t xml:space="preserve"> </w:t>
      </w:r>
      <w:r w:rsidRPr="001E585A">
        <w:rPr>
          <w:rFonts w:eastAsia="Arial"/>
          <w:w w:val="101"/>
          <w:lang w:eastAsia="en-US"/>
        </w:rPr>
        <w:t>īpašuma</w:t>
      </w:r>
      <w:r w:rsidRPr="001E585A">
        <w:rPr>
          <w:rFonts w:eastAsia="Arial"/>
          <w:lang w:eastAsia="en-US"/>
        </w:rPr>
        <w:t xml:space="preserve"> </w:t>
      </w:r>
      <w:r w:rsidRPr="001E585A">
        <w:rPr>
          <w:rFonts w:eastAsia="Arial"/>
          <w:w w:val="101"/>
          <w:lang w:eastAsia="en-US"/>
        </w:rPr>
        <w:t>privatizācijas</w:t>
      </w:r>
      <w:r w:rsidRPr="001E585A">
        <w:rPr>
          <w:rFonts w:eastAsia="Arial"/>
          <w:lang w:eastAsia="en-US"/>
        </w:rPr>
        <w:t xml:space="preserve"> </w:t>
      </w:r>
      <w:r w:rsidRPr="001E585A">
        <w:rPr>
          <w:rFonts w:eastAsia="Arial"/>
          <w:w w:val="101"/>
          <w:lang w:eastAsia="en-US"/>
        </w:rPr>
        <w:t>un</w:t>
      </w:r>
      <w:r w:rsidRPr="001E585A">
        <w:rPr>
          <w:rFonts w:eastAsia="Arial"/>
          <w:lang w:eastAsia="en-US"/>
        </w:rPr>
        <w:t xml:space="preserve"> </w:t>
      </w:r>
      <w:r w:rsidRPr="001E585A">
        <w:rPr>
          <w:rFonts w:eastAsia="Arial"/>
          <w:w w:val="101"/>
          <w:lang w:eastAsia="en-US"/>
        </w:rPr>
        <w:t>privatizācijas sertifikātu</w:t>
      </w:r>
      <w:r w:rsidRPr="001E585A">
        <w:rPr>
          <w:rFonts w:eastAsia="Arial"/>
          <w:lang w:eastAsia="en-US"/>
        </w:rPr>
        <w:t xml:space="preserve"> </w:t>
      </w:r>
      <w:r w:rsidRPr="001E585A">
        <w:rPr>
          <w:rFonts w:eastAsia="Arial"/>
          <w:w w:val="101"/>
          <w:lang w:eastAsia="en-US"/>
        </w:rPr>
        <w:t>izmantošanas</w:t>
      </w:r>
      <w:r w:rsidRPr="001E585A">
        <w:rPr>
          <w:rFonts w:eastAsia="Arial"/>
          <w:lang w:eastAsia="en-US"/>
        </w:rPr>
        <w:t xml:space="preserve"> </w:t>
      </w:r>
      <w:r w:rsidRPr="001E585A">
        <w:rPr>
          <w:rFonts w:eastAsia="Arial"/>
          <w:w w:val="101"/>
          <w:lang w:eastAsia="en-US"/>
        </w:rPr>
        <w:t>pabeigšanas</w:t>
      </w:r>
      <w:r w:rsidRPr="001E585A">
        <w:rPr>
          <w:rFonts w:eastAsia="Arial"/>
          <w:lang w:eastAsia="en-US"/>
        </w:rPr>
        <w:t xml:space="preserve"> </w:t>
      </w:r>
      <w:r w:rsidRPr="001E585A">
        <w:rPr>
          <w:rFonts w:eastAsia="Arial"/>
          <w:w w:val="101"/>
          <w:lang w:eastAsia="en-US"/>
        </w:rPr>
        <w:t>likuma</w:t>
      </w:r>
      <w:r w:rsidRPr="001E585A">
        <w:rPr>
          <w:rFonts w:eastAsia="Arial"/>
          <w:lang w:eastAsia="en-US"/>
        </w:rPr>
        <w:t xml:space="preserve"> </w:t>
      </w:r>
      <w:r w:rsidRPr="001E585A">
        <w:rPr>
          <w:rFonts w:eastAsia="Arial"/>
          <w:w w:val="101"/>
          <w:lang w:eastAsia="en-US"/>
        </w:rPr>
        <w:t>25.panta</w:t>
      </w:r>
      <w:r w:rsidRPr="001E585A">
        <w:rPr>
          <w:rFonts w:eastAsia="Arial"/>
          <w:color w:val="404041"/>
          <w:lang w:eastAsia="en-US"/>
        </w:rPr>
        <w:t xml:space="preserve"> </w:t>
      </w:r>
      <w:r w:rsidRPr="001E585A">
        <w:rPr>
          <w:rFonts w:eastAsia="Arial"/>
          <w:color w:val="000000"/>
          <w:w w:val="101"/>
          <w:lang w:eastAsia="en-US"/>
        </w:rPr>
        <w:t>.1</w:t>
      </w:r>
      <w:r w:rsidRPr="001E585A">
        <w:rPr>
          <w:rFonts w:eastAsia="Arial"/>
          <w:color w:val="000000"/>
          <w:lang w:eastAsia="en-US"/>
        </w:rPr>
        <w:t xml:space="preserve"> </w:t>
      </w:r>
      <w:r w:rsidRPr="001E585A">
        <w:rPr>
          <w:rFonts w:eastAsia="Arial"/>
          <w:color w:val="000000"/>
          <w:w w:val="101"/>
          <w:lang w:eastAsia="en-US"/>
        </w:rPr>
        <w:t>daļā</w:t>
      </w:r>
      <w:r w:rsidRPr="001E585A">
        <w:rPr>
          <w:rFonts w:eastAsia="Arial"/>
          <w:color w:val="000000"/>
          <w:lang w:eastAsia="en-US"/>
        </w:rPr>
        <w:t xml:space="preserve"> </w:t>
      </w:r>
      <w:r w:rsidRPr="001E585A">
        <w:rPr>
          <w:rFonts w:eastAsia="Arial"/>
          <w:color w:val="000000"/>
          <w:w w:val="101"/>
          <w:lang w:eastAsia="en-US"/>
        </w:rPr>
        <w:t>noteiktajā</w:t>
      </w:r>
      <w:r w:rsidRPr="001E585A">
        <w:rPr>
          <w:rFonts w:eastAsia="Arial"/>
          <w:color w:val="000000"/>
          <w:lang w:eastAsia="en-US"/>
        </w:rPr>
        <w:t xml:space="preserve"> </w:t>
      </w:r>
      <w:r w:rsidRPr="001E585A">
        <w:rPr>
          <w:rFonts w:eastAsia="Arial"/>
          <w:color w:val="000000"/>
          <w:w w:val="101"/>
          <w:lang w:eastAsia="en-US"/>
        </w:rPr>
        <w:t>termiņā</w:t>
      </w:r>
      <w:r w:rsidRPr="001E585A">
        <w:rPr>
          <w:rFonts w:eastAsia="Arial"/>
          <w:color w:val="000000"/>
          <w:lang w:eastAsia="en-US"/>
        </w:rPr>
        <w:t xml:space="preserve"> </w:t>
      </w:r>
      <w:r w:rsidRPr="001E585A">
        <w:rPr>
          <w:rFonts w:eastAsia="Arial"/>
          <w:color w:val="000000"/>
          <w:w w:val="101"/>
          <w:lang w:eastAsia="en-US"/>
        </w:rPr>
        <w:t>ir</w:t>
      </w:r>
      <w:r w:rsidRPr="001E585A">
        <w:rPr>
          <w:rFonts w:eastAsia="Arial"/>
          <w:color w:val="000000"/>
          <w:lang w:eastAsia="en-US"/>
        </w:rPr>
        <w:t xml:space="preserve"> </w:t>
      </w:r>
      <w:r w:rsidRPr="001E585A">
        <w:rPr>
          <w:rFonts w:eastAsia="Arial"/>
          <w:color w:val="000000"/>
          <w:w w:val="101"/>
          <w:lang w:eastAsia="en-US"/>
        </w:rPr>
        <w:t>noslēgti</w:t>
      </w:r>
      <w:r w:rsidRPr="001E585A">
        <w:rPr>
          <w:rFonts w:eastAsia="Arial"/>
          <w:color w:val="000000"/>
          <w:lang w:eastAsia="en-US"/>
        </w:rPr>
        <w:t xml:space="preserve"> </w:t>
      </w:r>
      <w:r w:rsidRPr="001E585A">
        <w:rPr>
          <w:rFonts w:eastAsia="Arial"/>
          <w:color w:val="000000"/>
          <w:w w:val="101"/>
          <w:lang w:eastAsia="en-US"/>
        </w:rPr>
        <w:t>zemes</w:t>
      </w:r>
      <w:r w:rsidRPr="001E585A">
        <w:rPr>
          <w:rFonts w:eastAsia="Arial"/>
          <w:color w:val="000000"/>
          <w:lang w:eastAsia="en-US"/>
        </w:rPr>
        <w:t xml:space="preserve"> </w:t>
      </w:r>
      <w:r w:rsidRPr="001E585A">
        <w:rPr>
          <w:rFonts w:eastAsia="Arial"/>
          <w:color w:val="000000"/>
          <w:w w:val="101"/>
          <w:lang w:eastAsia="en-US"/>
        </w:rPr>
        <w:t>nomas līgumi.</w:t>
      </w:r>
    </w:p>
    <w:p w14:paraId="649831D3" w14:textId="77777777" w:rsidR="001E585A" w:rsidRPr="001E585A" w:rsidRDefault="001E585A" w:rsidP="001E585A">
      <w:pPr>
        <w:ind w:firstLine="720"/>
        <w:jc w:val="both"/>
        <w:rPr>
          <w:rFonts w:eastAsia="Calibri"/>
          <w:lang w:eastAsia="en-US"/>
        </w:rPr>
      </w:pPr>
      <w:r w:rsidRPr="001E585A">
        <w:rPr>
          <w:rFonts w:eastAsia="Calibri"/>
          <w:lang w:eastAsia="en-US"/>
        </w:rPr>
        <w:t xml:space="preserve">Zemes vienība ar kadastra apzīmējumu </w:t>
      </w:r>
      <w:r w:rsidRPr="001E585A">
        <w:t>6644 001 0066</w:t>
      </w:r>
      <w:r w:rsidRPr="001E585A">
        <w:rPr>
          <w:rFonts w:eastAsia="Calibri"/>
          <w:lang w:eastAsia="en-US"/>
        </w:rPr>
        <w:t xml:space="preserve"> neatbilst likuma “Par valsts un pašvaldību zemes īpašuma tiesībām un to nostiprināšanu zemesgrāmatā” 3. panta nosacījumiem. </w:t>
      </w:r>
    </w:p>
    <w:p w14:paraId="3DBC6629" w14:textId="77777777" w:rsidR="001E585A" w:rsidRPr="001E585A" w:rsidRDefault="001E585A" w:rsidP="001E585A">
      <w:pPr>
        <w:ind w:firstLine="720"/>
        <w:jc w:val="both"/>
        <w:rPr>
          <w:rFonts w:eastAsia="Calibri"/>
          <w:lang w:eastAsia="en-US"/>
        </w:rPr>
      </w:pPr>
      <w:r w:rsidRPr="001E585A">
        <w:rPr>
          <w:rFonts w:eastAsia="Calibri"/>
          <w:lang w:eastAsia="en-US"/>
        </w:rPr>
        <w:t>Likuma ”Valsts un pašvaldību īpašuma privatizācijas un privatizācijas sertifikātu izmantošanas pabeigšanas likums” 25. panta trešajā daļā noteikts, j</w:t>
      </w:r>
      <w:r w:rsidRPr="001E585A">
        <w:rPr>
          <w:rFonts w:eastAsia="Calibri"/>
          <w:shd w:val="clear" w:color="auto" w:fill="FFFFFF"/>
          <w:lang w:eastAsia="en-US"/>
        </w:rPr>
        <w:t>a persona nenoslēdz zemes nomas līgumu uz visu tās pastāvīgā lietošanā bijušo zemesgabalu vai tā daļu, šī zeme atbilstoši pašvaldības lēmumam turpmāk izmantojama zemes reformas pabeigšanai.</w:t>
      </w:r>
    </w:p>
    <w:p w14:paraId="7FA80C0E" w14:textId="77777777" w:rsidR="001E585A" w:rsidRPr="001E585A" w:rsidRDefault="001E585A" w:rsidP="001E585A">
      <w:pPr>
        <w:ind w:firstLine="720"/>
        <w:contextualSpacing/>
        <w:jc w:val="both"/>
        <w:rPr>
          <w:rFonts w:eastAsia="Calibri"/>
        </w:rPr>
      </w:pPr>
      <w:r w:rsidRPr="001E585A">
        <w:rPr>
          <w:rFonts w:eastAsia="Calibri"/>
        </w:rPr>
        <w:t xml:space="preserve">Ņemot vērā to, ka Limbažu novada pašvaldība juridiski nevar reģistrēt zemesgrāmatas datos zemes vienību ar kadastra apzīmējumu </w:t>
      </w:r>
      <w:r w:rsidRPr="001E585A">
        <w:t>6644 001 0066</w:t>
      </w:r>
      <w:r w:rsidRPr="001E585A">
        <w:rPr>
          <w:rFonts w:eastAsia="Calibri"/>
        </w:rPr>
        <w:t xml:space="preserve"> pamatojoties uz likuma „Par valsts un pašvaldību zemes īpašuma tiesībām un to nostiprināšanu zemesgrāmatās”, zemes vienība ar kadastra apzīmējumu </w:t>
      </w:r>
      <w:r w:rsidRPr="001E585A">
        <w:t>6644 001 0066</w:t>
      </w:r>
      <w:r w:rsidRPr="001E585A">
        <w:rPr>
          <w:rFonts w:eastAsia="Calibri"/>
        </w:rPr>
        <w:t>, kas ietilpst nekustamā īpašuma</w:t>
      </w:r>
      <w:r w:rsidRPr="001E585A">
        <w:t xml:space="preserve"> Skultes 1, Braslavas pagasts, Limbažu novads, kadastra numurs 6644 001 0066</w:t>
      </w:r>
      <w:r w:rsidRPr="001E585A">
        <w:rPr>
          <w:rFonts w:eastAsia="Calibri"/>
        </w:rPr>
        <w:t xml:space="preserve">, sastāvā, </w:t>
      </w:r>
      <w:r w:rsidRPr="001E585A">
        <w:t>jā</w:t>
      </w:r>
      <w:r w:rsidRPr="001E585A">
        <w:rPr>
          <w:rFonts w:eastAsia="Calibri"/>
        </w:rPr>
        <w:t>ieskaita valsts rezerves zemes fondā.</w:t>
      </w:r>
    </w:p>
    <w:p w14:paraId="4AB2F137" w14:textId="2B0E75AA" w:rsidR="001E585A" w:rsidRPr="00A75C8B" w:rsidRDefault="001E585A" w:rsidP="001E585A">
      <w:pPr>
        <w:ind w:firstLine="720"/>
        <w:jc w:val="both"/>
        <w:rPr>
          <w:b/>
          <w:bCs/>
        </w:rPr>
      </w:pPr>
      <w:r w:rsidRPr="001E585A">
        <w:t xml:space="preserve">Ņemot vērā iepriekš minēto un pamatojoties uz </w:t>
      </w:r>
      <w:r w:rsidRPr="001E585A">
        <w:rPr>
          <w:rFonts w:eastAsia="Calibri"/>
        </w:rPr>
        <w:t>likuma „Par valsts un pašvaldību zemes īpašuma tiesībām un to nostiprināšanu zemesgrāmatās”</w:t>
      </w:r>
      <w:r w:rsidRPr="001E585A">
        <w:t xml:space="preserve"> 4.</w:t>
      </w:r>
      <w:r w:rsidRPr="001E585A">
        <w:rPr>
          <w:vertAlign w:val="superscript"/>
        </w:rPr>
        <w:t xml:space="preserve">1 </w:t>
      </w:r>
      <w:r w:rsidRPr="001E585A">
        <w:t xml:space="preserve">pantu, Pašvaldību likuma 10. panta pirmās daļas 21. punktu, </w:t>
      </w:r>
      <w:r w:rsidRPr="001E585A">
        <w:rPr>
          <w:rFonts w:eastAsia="Calibri"/>
          <w:lang w:eastAsia="en-US"/>
        </w:rPr>
        <w:t xml:space="preserve">Valsts un pašvaldību īpašuma privatizācijas un privatizācijas sertifikātu izmantošanas pabeigšanas likuma 25. panta trešo daļu,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1E585A">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 xml:space="preserve">balsojumā nepiedalās deputāts </w:t>
      </w:r>
      <w:r w:rsidRPr="00A75C8B">
        <w:rPr>
          <w:rFonts w:eastAsia="Calibri"/>
          <w:szCs w:val="22"/>
          <w:lang w:eastAsia="en-US"/>
        </w:rPr>
        <w:t xml:space="preserve">Valdis Možvillo, </w:t>
      </w:r>
      <w:r w:rsidRPr="00A75C8B">
        <w:t>Limbažu novada dome</w:t>
      </w:r>
      <w:r w:rsidRPr="00A75C8B">
        <w:rPr>
          <w:b/>
          <w:bCs/>
        </w:rPr>
        <w:t xml:space="preserve"> NOLEMJ:</w:t>
      </w:r>
    </w:p>
    <w:p w14:paraId="6DF79F8A" w14:textId="21A17930" w:rsidR="001E585A" w:rsidRPr="001E585A" w:rsidRDefault="001E585A" w:rsidP="001E585A">
      <w:pPr>
        <w:ind w:firstLine="720"/>
        <w:jc w:val="both"/>
      </w:pPr>
    </w:p>
    <w:p w14:paraId="4FB06964" w14:textId="77777777" w:rsidR="001E585A" w:rsidRPr="001E585A" w:rsidRDefault="001E585A" w:rsidP="001E585A">
      <w:pPr>
        <w:numPr>
          <w:ilvl w:val="0"/>
          <w:numId w:val="65"/>
        </w:numPr>
        <w:ind w:left="357" w:hanging="357"/>
        <w:contextualSpacing/>
        <w:jc w:val="both"/>
      </w:pPr>
      <w:r w:rsidRPr="001E585A">
        <w:lastRenderedPageBreak/>
        <w:t xml:space="preserve">Ieskaitīt </w:t>
      </w:r>
      <w:r w:rsidRPr="001E585A">
        <w:rPr>
          <w:rFonts w:eastAsia="Calibri"/>
        </w:rPr>
        <w:t xml:space="preserve">nekustamā īpašuma </w:t>
      </w:r>
      <w:r w:rsidRPr="001E585A">
        <w:t>Skultes 1, Braslavas pagasts, Limbažu novads, kadastra numurs  6644 001 0066, zemes vienību ar  kadastra apzīmējumu 6644 001 0066 25,7 ha platībā</w:t>
      </w:r>
      <w:r w:rsidRPr="001E585A">
        <w:rPr>
          <w:rFonts w:eastAsia="Calibri"/>
        </w:rPr>
        <w:t xml:space="preserve">, valsts </w:t>
      </w:r>
      <w:r w:rsidRPr="001E585A">
        <w:t>rezerves zemes fondā (shēma pielikumā).</w:t>
      </w:r>
    </w:p>
    <w:p w14:paraId="3DC80FB3" w14:textId="77777777" w:rsidR="001E585A" w:rsidRPr="001E585A" w:rsidRDefault="001E585A" w:rsidP="001E585A">
      <w:pPr>
        <w:numPr>
          <w:ilvl w:val="0"/>
          <w:numId w:val="65"/>
        </w:numPr>
        <w:ind w:left="357" w:hanging="357"/>
        <w:contextualSpacing/>
        <w:jc w:val="both"/>
      </w:pPr>
      <w:r w:rsidRPr="001E585A">
        <w:t>Atbildīgo par lēmuma izpildi noteikt Nekustamā īpašuma un teritorijas plānojuma nodaļas vadītāju.</w:t>
      </w:r>
    </w:p>
    <w:p w14:paraId="3F0F0EDC" w14:textId="77777777" w:rsidR="001E585A" w:rsidRPr="001E585A" w:rsidRDefault="001E585A" w:rsidP="001E585A">
      <w:pPr>
        <w:numPr>
          <w:ilvl w:val="0"/>
          <w:numId w:val="65"/>
        </w:numPr>
        <w:autoSpaceDE w:val="0"/>
        <w:autoSpaceDN w:val="0"/>
        <w:adjustRightInd w:val="0"/>
        <w:ind w:left="357" w:hanging="357"/>
        <w:contextualSpacing/>
        <w:jc w:val="both"/>
      </w:pPr>
      <w:r w:rsidRPr="001E585A">
        <w:t>Kontroli par lēmuma izpildi uzdot Limbažu novada pašvaldības izpilddirektoram.</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448F7F6C" w:rsidR="005C16AD" w:rsidRPr="000502C9" w:rsidRDefault="005C16AD" w:rsidP="005C16AD">
      <w:pPr>
        <w:jc w:val="both"/>
        <w:rPr>
          <w:b/>
          <w:bCs/>
        </w:rPr>
      </w:pPr>
      <w:r w:rsidRPr="000502C9">
        <w:rPr>
          <w:b/>
          <w:bCs/>
        </w:rPr>
        <w:t xml:space="preserve">Lēmums Nr. </w:t>
      </w:r>
      <w:r w:rsidR="00EC4BAD">
        <w:rPr>
          <w:b/>
          <w:bCs/>
        </w:rPr>
        <w:t>133</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563A8401" w14:textId="77777777" w:rsidR="0089223B" w:rsidRPr="0089223B" w:rsidRDefault="0089223B" w:rsidP="0089223B">
      <w:pPr>
        <w:pBdr>
          <w:bottom w:val="single" w:sz="6" w:space="1" w:color="auto"/>
        </w:pBdr>
        <w:jc w:val="both"/>
        <w:rPr>
          <w:b/>
          <w:bCs/>
        </w:rPr>
      </w:pPr>
      <w:r w:rsidRPr="0089223B">
        <w:rPr>
          <w:b/>
          <w:bCs/>
          <w:noProof/>
        </w:rPr>
        <w:t>Par nekustamā īpašuma Bērzu iela 2, Alojā, Limbažu novadā otrās izsoles organizēšanu, nosacītās cenas un izsoles noteikumu apstiprināšanu</w:t>
      </w:r>
    </w:p>
    <w:p w14:paraId="79898C33" w14:textId="77777777" w:rsidR="0089223B" w:rsidRPr="00BA6E80" w:rsidRDefault="0089223B" w:rsidP="0089223B">
      <w:pPr>
        <w:jc w:val="center"/>
      </w:pPr>
      <w:r w:rsidRPr="00BA6E80">
        <w:t xml:space="preserve">Ziņo </w:t>
      </w:r>
      <w:r>
        <w:t>Dagnis Straubergs</w:t>
      </w:r>
    </w:p>
    <w:p w14:paraId="4163F2DB" w14:textId="77777777" w:rsidR="0089223B" w:rsidRPr="0089223B" w:rsidRDefault="0089223B" w:rsidP="0089223B">
      <w:pPr>
        <w:jc w:val="both"/>
      </w:pPr>
    </w:p>
    <w:p w14:paraId="3268861D" w14:textId="77777777" w:rsidR="0089223B" w:rsidRPr="0089223B" w:rsidRDefault="0089223B" w:rsidP="0089223B">
      <w:pPr>
        <w:ind w:firstLine="720"/>
        <w:jc w:val="both"/>
      </w:pPr>
      <w:r w:rsidRPr="0089223B">
        <w:rPr>
          <w:rFonts w:eastAsia="Calibri" w:cs="Tahoma"/>
          <w:kern w:val="1"/>
          <w:szCs w:val="22"/>
          <w:lang w:eastAsia="en-US" w:bidi="hi-IN"/>
        </w:rPr>
        <w:t xml:space="preserve">Ar Limbažu novada domes 2023. gada 23. novembra lēmumu Nr.1020 (protokols Nr.14, 91.) </w:t>
      </w:r>
      <w:r w:rsidRPr="0089223B">
        <w:rPr>
          <w:rFonts w:eastAsia="Arial Unicode MS" w:cs="Tahoma"/>
          <w:bCs/>
          <w:kern w:val="1"/>
          <w:lang w:eastAsia="en-US" w:bidi="hi-IN"/>
        </w:rPr>
        <w:t>nolemts atsavināt pašvaldības</w:t>
      </w:r>
      <w:r w:rsidRPr="0089223B">
        <w:rPr>
          <w:rFonts w:eastAsia="Arial Unicode MS" w:cs="Tahoma"/>
          <w:kern w:val="1"/>
          <w:lang w:eastAsia="en-US" w:bidi="hi-IN"/>
        </w:rPr>
        <w:t xml:space="preserve"> nekustamo īpašumu Bērzu iela 2, Alojā, Limbažu novadā, </w:t>
      </w:r>
      <w:r w:rsidRPr="0089223B">
        <w:rPr>
          <w:rFonts w:eastAsia="Calibri" w:cs="Tahoma"/>
          <w:kern w:val="1"/>
          <w:szCs w:val="22"/>
          <w:lang w:eastAsia="en-US" w:bidi="hi-IN"/>
        </w:rPr>
        <w:t>kadastra Nr.6607 001 0155, sastāv no zemes vienības ar kadastra apzīmējumu 6607 001 0155 (0,9074 ha platībā).</w:t>
      </w:r>
      <w:r w:rsidRPr="0089223B">
        <w:t xml:space="preserve"> Nekustamais īpašums uz Limbažu novada pašvaldības vārda reģistrēts Vidzemes rajona tiesas Alojas pilsētas zemesgrāmatas nodalījumā Nr. 100000731897. </w:t>
      </w:r>
    </w:p>
    <w:p w14:paraId="6EEDD61B" w14:textId="77777777" w:rsidR="0089223B" w:rsidRPr="0089223B" w:rsidRDefault="0089223B" w:rsidP="0089223B">
      <w:pPr>
        <w:ind w:firstLine="720"/>
        <w:jc w:val="both"/>
        <w:rPr>
          <w:rFonts w:eastAsia="Calibri" w:cs="Tahoma"/>
          <w:kern w:val="1"/>
          <w:szCs w:val="22"/>
          <w:lang w:eastAsia="en-US" w:bidi="hi-IN"/>
        </w:rPr>
      </w:pPr>
      <w:r w:rsidRPr="0089223B">
        <w:rPr>
          <w:rFonts w:eastAsia="Calibri" w:cs="Tahoma"/>
          <w:kern w:val="1"/>
          <w:szCs w:val="22"/>
          <w:lang w:eastAsia="en-US" w:bidi="hi-IN"/>
        </w:rPr>
        <w:t xml:space="preserve">2024. gada 15. janvārī tika organizēta nekustamā īpašuma </w:t>
      </w:r>
      <w:r w:rsidRPr="0089223B">
        <w:rPr>
          <w:rFonts w:eastAsia="Arial Unicode MS" w:cs="Tahoma"/>
          <w:kern w:val="1"/>
          <w:lang w:eastAsia="en-US" w:bidi="hi-IN"/>
        </w:rPr>
        <w:t>Bērzu iela 2, Alojā, Limbažu novadā, kadastra numurs: 6607 001 0155, izsole, kurai nereģistrējās neviens izsoles dalībnieks. Saskaņā ar Limbažu novada pašvaldības īpašuma privatizācijas un atsavināšanas komisijas 2024. gada 15. janvāra protokolu Nr.3.10.1/24/6 nekustamā īpašuma Bērzu iela 2, Alojā, Limbažu novadā, izsole atzīta par nenotikušu.</w:t>
      </w:r>
    </w:p>
    <w:p w14:paraId="353BC644" w14:textId="77777777" w:rsidR="0089223B" w:rsidRPr="0089223B" w:rsidRDefault="0089223B" w:rsidP="0089223B">
      <w:pPr>
        <w:ind w:firstLine="720"/>
        <w:jc w:val="both"/>
      </w:pPr>
      <w:r w:rsidRPr="0089223B">
        <w:t xml:space="preserve">Publiskas personas mantas atsavināšanas likuma 3.panta otrajā daļā noteikts, ka publisku personu mantas atsavināšanas pamatveids ir mantas pārdošana izsolē, 5.panta pirmajā daļā noteikts, ka atļauju atsavināt atvasinātu publisku personu nekustamo īpašumu dod attiecīgās atsavinātās publiskās personas lēmējinstitūcija. Saskaņā ar Publiskas personas mantas atsavināšanas likuma 8.panta otro daļu, atsavināšanai paredzētā atsavinātas publiskas personas nekustamā īpašuma novērtēšanu organizē attiecīgās atsavinātās publiskās personas lēmējinstitūcijas noteiktajā kārtībā. </w:t>
      </w:r>
    </w:p>
    <w:p w14:paraId="5131ED4D" w14:textId="77777777" w:rsidR="0089223B" w:rsidRPr="0089223B" w:rsidRDefault="0089223B" w:rsidP="0089223B">
      <w:pPr>
        <w:shd w:val="clear" w:color="auto" w:fill="FFFFFF"/>
        <w:ind w:firstLine="720"/>
        <w:jc w:val="both"/>
      </w:pPr>
      <w:r w:rsidRPr="0089223B">
        <w:t>Minētā likuma 32. panta pirmās daļas 1. punktā noteikts,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3BBFD462" w14:textId="77777777" w:rsidR="0089223B" w:rsidRPr="00A75C8B" w:rsidRDefault="0089223B" w:rsidP="0089223B">
      <w:pPr>
        <w:ind w:firstLine="720"/>
        <w:jc w:val="both"/>
        <w:rPr>
          <w:b/>
          <w:bCs/>
        </w:rPr>
      </w:pPr>
      <w:r w:rsidRPr="0089223B">
        <w:t xml:space="preserve">Pamatojoties uz </w:t>
      </w:r>
      <w:r w:rsidRPr="0089223B">
        <w:rPr>
          <w:rFonts w:eastAsia="Calibri"/>
          <w:lang w:eastAsia="en-US"/>
        </w:rPr>
        <w:t>Pašvaldību likuma 10. panta pirmās daļas 16. punktu,</w:t>
      </w:r>
      <w:r w:rsidRPr="0089223B">
        <w:rPr>
          <w:lang w:eastAsia="en-US"/>
        </w:rPr>
        <w:t xml:space="preserve"> 73. panta ceturto daļu,</w:t>
      </w:r>
      <w:r w:rsidRPr="0089223B">
        <w:t xml:space="preserve"> Publiskas personas mantas atsavināšanas likuma 3. panta pirmās daļas 1. punktu, 8. panta trešo daļu, 10. pantu, 15. pantu, 32. panta pirmās daļas 1. punktu,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0402456A" w14:textId="6F94D517" w:rsidR="0089223B" w:rsidRPr="0089223B" w:rsidRDefault="0089223B" w:rsidP="0089223B">
      <w:pPr>
        <w:ind w:firstLine="720"/>
        <w:jc w:val="both"/>
        <w:rPr>
          <w:rFonts w:eastAsia="Arial Unicode MS" w:cs="Tahoma"/>
          <w:kern w:val="1"/>
          <w:lang w:eastAsia="en-US" w:bidi="hi-IN"/>
        </w:rPr>
      </w:pPr>
    </w:p>
    <w:p w14:paraId="662DAFE6" w14:textId="77777777" w:rsidR="0089223B" w:rsidRPr="0089223B" w:rsidRDefault="0089223B" w:rsidP="0089223B">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Atsavināt, pārdodot elektroniskā izsoļu vietnē ar augšupejošu soli, pašvaldības nekustamo īpašumu </w:t>
      </w:r>
      <w:r w:rsidRPr="0089223B">
        <w:rPr>
          <w:rFonts w:eastAsia="Arial Unicode MS" w:cs="Tahoma"/>
          <w:kern w:val="1"/>
          <w:lang w:eastAsia="en-US" w:bidi="hi-IN"/>
        </w:rPr>
        <w:t>Bērzu iela 2, Alojā, Limbažu novadā, kadastra numurs: 6607 001 0155</w:t>
      </w:r>
      <w:r w:rsidRPr="0089223B">
        <w:t xml:space="preserve">, kas sastāv no vienas zemes vienības ar kadastra apzīmējumu </w:t>
      </w:r>
      <w:r w:rsidRPr="0089223B">
        <w:rPr>
          <w:rFonts w:eastAsia="Arial Unicode MS" w:cs="Tahoma"/>
          <w:kern w:val="1"/>
          <w:lang w:eastAsia="en-US" w:bidi="hi-IN"/>
        </w:rPr>
        <w:t>6607 001 0155</w:t>
      </w:r>
      <w:r w:rsidRPr="0089223B">
        <w:t xml:space="preserve">, </w:t>
      </w:r>
      <w:r w:rsidRPr="0089223B">
        <w:rPr>
          <w:rFonts w:eastAsia="Arial Unicode MS" w:cs="Tahoma"/>
          <w:kern w:val="1"/>
          <w:lang w:eastAsia="en-US" w:bidi="hi-IN"/>
        </w:rPr>
        <w:t xml:space="preserve">0,9074 ha platībā, </w:t>
      </w:r>
      <w:r w:rsidRPr="0089223B">
        <w:rPr>
          <w:rFonts w:eastAsia="Calibri" w:cs="Tahoma"/>
          <w:kern w:val="1"/>
          <w:lang w:eastAsia="en-US" w:bidi="hi-IN"/>
        </w:rPr>
        <w:t xml:space="preserve">pārdodot mutiskā izsolē ar augšupejošu soli. </w:t>
      </w:r>
    </w:p>
    <w:p w14:paraId="01C1F3D5" w14:textId="77777777" w:rsidR="0089223B" w:rsidRPr="0089223B" w:rsidRDefault="0089223B" w:rsidP="0089223B">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Apstiprināt nekustamā </w:t>
      </w:r>
      <w:r w:rsidRPr="0089223B">
        <w:rPr>
          <w:rFonts w:eastAsia="Arial Unicode MS" w:cs="Tahoma"/>
          <w:kern w:val="1"/>
          <w:lang w:eastAsia="en-US" w:bidi="hi-IN"/>
        </w:rPr>
        <w:t>īpašuma Bērzu iela 2, Alojā, Limbažu novadā, kadastra numurs: 6607 001 0155</w:t>
      </w:r>
      <w:r w:rsidRPr="0089223B">
        <w:rPr>
          <w:rFonts w:eastAsia="Calibri" w:cs="Tahoma"/>
          <w:kern w:val="1"/>
          <w:lang w:eastAsia="en-US" w:bidi="hi-IN"/>
        </w:rPr>
        <w:t xml:space="preserve">, otrās izsoles sākumcenu 6400,00 EUR (seši tūkstoši četri simti </w:t>
      </w:r>
      <w:r w:rsidRPr="0089223B">
        <w:rPr>
          <w:rFonts w:eastAsia="Calibri" w:cs="Tahoma"/>
          <w:i/>
          <w:kern w:val="1"/>
          <w:lang w:eastAsia="en-US" w:bidi="hi-IN"/>
        </w:rPr>
        <w:t>euro</w:t>
      </w:r>
      <w:r w:rsidRPr="0089223B">
        <w:rPr>
          <w:rFonts w:eastAsia="Calibri" w:cs="Tahoma"/>
          <w:kern w:val="1"/>
          <w:lang w:eastAsia="en-US" w:bidi="hi-IN"/>
        </w:rPr>
        <w:t xml:space="preserve"> un 00 centi). </w:t>
      </w:r>
    </w:p>
    <w:p w14:paraId="08B3EDBA" w14:textId="77777777" w:rsidR="0089223B" w:rsidRPr="0089223B" w:rsidRDefault="0089223B" w:rsidP="0089223B">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Apstiprināt Limbažu novada pašvaldības nekustamā īpašuma </w:t>
      </w:r>
      <w:r w:rsidRPr="0089223B">
        <w:rPr>
          <w:rFonts w:eastAsia="Arial Unicode MS" w:cs="Tahoma"/>
          <w:kern w:val="1"/>
          <w:lang w:eastAsia="en-US" w:bidi="hi-IN"/>
        </w:rPr>
        <w:t>Bērzu iela 2, Alojā, Limbažu novadā</w:t>
      </w:r>
      <w:r w:rsidRPr="0089223B">
        <w:rPr>
          <w:rFonts w:eastAsia="Calibri" w:cs="Tahoma"/>
          <w:color w:val="000000"/>
          <w:kern w:val="1"/>
          <w:lang w:eastAsia="en-US" w:bidi="hi-IN"/>
        </w:rPr>
        <w:t xml:space="preserve">, kadastra numurs </w:t>
      </w:r>
      <w:r w:rsidRPr="0089223B">
        <w:rPr>
          <w:rFonts w:eastAsia="Arial Unicode MS" w:cs="Tahoma"/>
          <w:kern w:val="1"/>
          <w:lang w:eastAsia="en-US" w:bidi="hi-IN"/>
        </w:rPr>
        <w:t>6607 001 0155, Limbažu novadā</w:t>
      </w:r>
      <w:r w:rsidRPr="0089223B">
        <w:rPr>
          <w:rFonts w:eastAsia="Calibri" w:cs="Tahoma"/>
          <w:kern w:val="1"/>
          <w:lang w:eastAsia="en-US" w:bidi="hi-IN"/>
        </w:rPr>
        <w:t xml:space="preserve">, otrās izsoles noteikumus (pielikumā). </w:t>
      </w:r>
    </w:p>
    <w:p w14:paraId="79B3A6A6" w14:textId="77777777" w:rsidR="0089223B" w:rsidRPr="0089223B" w:rsidRDefault="0089223B" w:rsidP="0089223B">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89223B">
        <w:rPr>
          <w:rFonts w:eastAsia="Arial Unicode MS" w:cs="Tahoma"/>
          <w:kern w:val="1"/>
          <w:lang w:eastAsia="en-US" w:bidi="hi-IN"/>
        </w:rPr>
        <w:t xml:space="preserve">Bērzu iela 2, </w:t>
      </w:r>
      <w:r w:rsidRPr="0089223B">
        <w:rPr>
          <w:rFonts w:eastAsia="Arial Unicode MS" w:cs="Tahoma"/>
          <w:kern w:val="1"/>
          <w:lang w:eastAsia="en-US" w:bidi="hi-IN"/>
        </w:rPr>
        <w:lastRenderedPageBreak/>
        <w:t>Alojā, Limbažu novadā</w:t>
      </w:r>
      <w:r w:rsidRPr="0089223B">
        <w:rPr>
          <w:rFonts w:eastAsia="Calibri" w:cs="Tahoma"/>
          <w:color w:val="000000"/>
          <w:kern w:val="1"/>
          <w:lang w:eastAsia="en-US" w:bidi="hi-IN"/>
        </w:rPr>
        <w:t xml:space="preserve">, kadastra numurs </w:t>
      </w:r>
      <w:r w:rsidRPr="0089223B">
        <w:rPr>
          <w:rFonts w:eastAsia="Arial Unicode MS" w:cs="Tahoma"/>
          <w:kern w:val="1"/>
          <w:lang w:eastAsia="en-US" w:bidi="hi-IN"/>
        </w:rPr>
        <w:t>6607 001 0155</w:t>
      </w:r>
      <w:r w:rsidRPr="0089223B">
        <w:rPr>
          <w:rFonts w:eastAsia="Calibri" w:cs="Tahoma"/>
          <w:kern w:val="1"/>
          <w:lang w:eastAsia="en-US" w:bidi="hi-IN"/>
        </w:rPr>
        <w:t xml:space="preserve">. </w:t>
      </w:r>
    </w:p>
    <w:p w14:paraId="7C0D3A55" w14:textId="77777777" w:rsidR="0089223B" w:rsidRPr="0089223B" w:rsidRDefault="0089223B" w:rsidP="0089223B">
      <w:pPr>
        <w:numPr>
          <w:ilvl w:val="0"/>
          <w:numId w:val="66"/>
        </w:numPr>
        <w:autoSpaceDE w:val="0"/>
        <w:autoSpaceDN w:val="0"/>
        <w:adjustRightInd w:val="0"/>
        <w:ind w:left="357" w:hanging="357"/>
        <w:contextualSpacing/>
        <w:jc w:val="both"/>
        <w:rPr>
          <w:rFonts w:eastAsia="Calibri"/>
        </w:rPr>
      </w:pPr>
      <w:r w:rsidRPr="0089223B">
        <w:rPr>
          <w:rFonts w:eastAsia="Calibri"/>
        </w:rPr>
        <w:t xml:space="preserve">Atbildīgo par lēmuma izpildi noteikt </w:t>
      </w:r>
      <w:r w:rsidRPr="0089223B">
        <w:t>Limbažu novada pašvaldības īpašuma privatizācijas un atsavināšanas komisijas priekšsēdētāja 2. vietnieku</w:t>
      </w:r>
      <w:r w:rsidRPr="0089223B">
        <w:rPr>
          <w:rFonts w:eastAsia="Calibri"/>
        </w:rPr>
        <w:t>.</w:t>
      </w:r>
    </w:p>
    <w:p w14:paraId="2283D288" w14:textId="77777777" w:rsidR="0089223B" w:rsidRPr="0089223B" w:rsidRDefault="0089223B" w:rsidP="0089223B">
      <w:pPr>
        <w:numPr>
          <w:ilvl w:val="0"/>
          <w:numId w:val="66"/>
        </w:numPr>
        <w:autoSpaceDE w:val="0"/>
        <w:autoSpaceDN w:val="0"/>
        <w:adjustRightInd w:val="0"/>
        <w:ind w:left="357" w:hanging="357"/>
        <w:contextualSpacing/>
        <w:jc w:val="both"/>
        <w:rPr>
          <w:rFonts w:eastAsia="Calibri"/>
        </w:rPr>
      </w:pPr>
      <w:r w:rsidRPr="0089223B">
        <w:rPr>
          <w:rFonts w:eastAsia="Calibri"/>
        </w:rPr>
        <w:t>Kontroli par lēmuma izpildi uzdot Limbažu novada pašvaldības izpilddirektoram.</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4B1A7E2B" w:rsidR="005C16AD" w:rsidRPr="000502C9" w:rsidRDefault="005C16AD" w:rsidP="005C16AD">
      <w:pPr>
        <w:jc w:val="both"/>
        <w:rPr>
          <w:b/>
          <w:bCs/>
        </w:rPr>
      </w:pPr>
      <w:r w:rsidRPr="000502C9">
        <w:rPr>
          <w:b/>
          <w:bCs/>
        </w:rPr>
        <w:t xml:space="preserve">Lēmums Nr. </w:t>
      </w:r>
      <w:r w:rsidR="00EC4BAD">
        <w:rPr>
          <w:b/>
          <w:bCs/>
        </w:rPr>
        <w:t>134</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30841A02" w14:textId="77777777" w:rsidR="0089223B" w:rsidRPr="0089223B" w:rsidRDefault="0089223B" w:rsidP="0089223B">
      <w:pPr>
        <w:pBdr>
          <w:bottom w:val="single" w:sz="6" w:space="1" w:color="auto"/>
        </w:pBdr>
        <w:jc w:val="both"/>
        <w:rPr>
          <w:b/>
          <w:bCs/>
        </w:rPr>
      </w:pPr>
      <w:r w:rsidRPr="0089223B">
        <w:rPr>
          <w:b/>
          <w:bCs/>
          <w:noProof/>
        </w:rPr>
        <w:t>Par nekustamā īpašuma Parka iela 13, Alojā, Limbažu novadā otrās izsoles organizēšanu, nosacītās cenas un izsoles noteikumu apstiprināšanu</w:t>
      </w:r>
    </w:p>
    <w:p w14:paraId="56E67D71" w14:textId="074D6A55" w:rsidR="0089223B" w:rsidRPr="0089223B" w:rsidRDefault="0089223B" w:rsidP="0089223B">
      <w:pPr>
        <w:jc w:val="center"/>
      </w:pPr>
      <w:r w:rsidRPr="0089223B">
        <w:t xml:space="preserve">Ziņo </w:t>
      </w:r>
      <w:r w:rsidRPr="0089223B">
        <w:rPr>
          <w:noProof/>
        </w:rPr>
        <w:t>Gunita Meļķe-Kažoka</w:t>
      </w:r>
      <w:r>
        <w:rPr>
          <w:noProof/>
        </w:rPr>
        <w:t>, debatēs piedalās Valdis Možvillo, Andris Garklāvs, Dagnis Straubergs, Artis Ārgalis, Arvīds Ozols, Māris Beļaunieks, Edmunds Zeidmanis, Jānis Bakmanis</w:t>
      </w:r>
    </w:p>
    <w:p w14:paraId="63673329" w14:textId="77777777" w:rsidR="0089223B" w:rsidRPr="0089223B" w:rsidRDefault="0089223B" w:rsidP="0089223B">
      <w:pPr>
        <w:jc w:val="both"/>
      </w:pPr>
    </w:p>
    <w:p w14:paraId="2FBD3C34" w14:textId="1D799023" w:rsidR="0089223B" w:rsidRDefault="0089223B" w:rsidP="0089223B">
      <w:pPr>
        <w:ind w:firstLine="720"/>
        <w:jc w:val="both"/>
        <w:rPr>
          <w:rFonts w:eastAsia="Calibri" w:cs="Tahoma"/>
          <w:kern w:val="1"/>
          <w:szCs w:val="22"/>
          <w:lang w:eastAsia="en-US" w:bidi="hi-IN"/>
        </w:rPr>
      </w:pPr>
      <w:r>
        <w:rPr>
          <w:rFonts w:eastAsia="Calibri" w:cs="Tahoma"/>
          <w:kern w:val="1"/>
          <w:szCs w:val="22"/>
          <w:lang w:eastAsia="en-US" w:bidi="hi-IN"/>
        </w:rPr>
        <w:t>Dome ir iepazinusies ar sagatavoto lēmuma projektu:</w:t>
      </w:r>
    </w:p>
    <w:p w14:paraId="0922A74E" w14:textId="227C35D5" w:rsidR="0089223B" w:rsidRPr="0089223B" w:rsidRDefault="0089223B" w:rsidP="0089223B">
      <w:pPr>
        <w:ind w:firstLine="720"/>
        <w:jc w:val="both"/>
      </w:pPr>
      <w:r>
        <w:rPr>
          <w:rFonts w:eastAsia="Calibri" w:cs="Tahoma"/>
          <w:kern w:val="1"/>
          <w:szCs w:val="22"/>
          <w:lang w:eastAsia="en-US" w:bidi="hi-IN"/>
        </w:rPr>
        <w:t>“</w:t>
      </w:r>
      <w:r w:rsidRPr="0089223B">
        <w:rPr>
          <w:rFonts w:eastAsia="Calibri" w:cs="Tahoma"/>
          <w:kern w:val="1"/>
          <w:szCs w:val="22"/>
          <w:lang w:eastAsia="en-US" w:bidi="hi-IN"/>
        </w:rPr>
        <w:t xml:space="preserve">Ar Limbažu novada domes 2023.gada 23. novembra lēmumu Nr.1021 (protokols Nr.14, 92.) </w:t>
      </w:r>
      <w:r w:rsidRPr="0089223B">
        <w:rPr>
          <w:rFonts w:eastAsia="Arial Unicode MS" w:cs="Tahoma"/>
          <w:bCs/>
          <w:kern w:val="1"/>
          <w:lang w:eastAsia="en-US" w:bidi="hi-IN"/>
        </w:rPr>
        <w:t>nolemts atsavināt pašvaldības</w:t>
      </w:r>
      <w:r w:rsidRPr="0089223B">
        <w:rPr>
          <w:rFonts w:eastAsia="Arial Unicode MS" w:cs="Tahoma"/>
          <w:kern w:val="1"/>
          <w:lang w:eastAsia="en-US" w:bidi="hi-IN"/>
        </w:rPr>
        <w:t xml:space="preserve"> nekustamo īpašumu </w:t>
      </w:r>
      <w:r w:rsidRPr="0089223B">
        <w:rPr>
          <w:rFonts w:eastAsia="Calibri" w:cs="Tahoma"/>
          <w:kern w:val="1"/>
          <w:szCs w:val="22"/>
          <w:lang w:eastAsia="en-US" w:bidi="hi-IN"/>
        </w:rPr>
        <w:t>Parka iela 13, Alojā, Limbažu novadā, kadastra Nr.6607 001 0175, sastāv no zemes vienības ar kadastra apzīmējumu 6607 001 0175 (11800 m</w:t>
      </w:r>
      <w:r w:rsidRPr="0089223B">
        <w:rPr>
          <w:rFonts w:eastAsia="Calibri" w:cs="Tahoma"/>
          <w:kern w:val="1"/>
          <w:szCs w:val="22"/>
          <w:vertAlign w:val="superscript"/>
          <w:lang w:eastAsia="en-US" w:bidi="hi-IN"/>
        </w:rPr>
        <w:t>2</w:t>
      </w:r>
      <w:r w:rsidRPr="0089223B">
        <w:rPr>
          <w:rFonts w:eastAsia="Calibri" w:cs="Tahoma"/>
          <w:kern w:val="1"/>
          <w:szCs w:val="22"/>
          <w:lang w:eastAsia="en-US" w:bidi="hi-IN"/>
        </w:rPr>
        <w:t xml:space="preserve"> platībā), piecām ēkām.</w:t>
      </w:r>
      <w:r w:rsidRPr="0089223B">
        <w:t xml:space="preserve"> Nekustamais īpašums uz Limbažu novada pašvaldības vārda reģistrēts Vidzemes rajona tiesas Alojas pilsētas zemesgrāmatas nodalījumā Nr. 100000198442. </w:t>
      </w:r>
    </w:p>
    <w:p w14:paraId="11791509" w14:textId="77777777" w:rsidR="0089223B" w:rsidRPr="0089223B" w:rsidRDefault="0089223B" w:rsidP="0089223B">
      <w:pPr>
        <w:ind w:firstLine="720"/>
        <w:jc w:val="both"/>
        <w:rPr>
          <w:rFonts w:eastAsia="Calibri" w:cs="Tahoma"/>
          <w:kern w:val="1"/>
          <w:szCs w:val="22"/>
          <w:lang w:eastAsia="en-US" w:bidi="hi-IN"/>
        </w:rPr>
      </w:pPr>
      <w:r w:rsidRPr="0089223B">
        <w:rPr>
          <w:rFonts w:eastAsia="Calibri" w:cs="Tahoma"/>
          <w:kern w:val="1"/>
          <w:szCs w:val="22"/>
          <w:lang w:eastAsia="en-US" w:bidi="hi-IN"/>
        </w:rPr>
        <w:t xml:space="preserve">2024. gada 5. februārī tika organizēta nekustamā īpašuma </w:t>
      </w:r>
      <w:r w:rsidRPr="0089223B">
        <w:rPr>
          <w:rFonts w:eastAsia="Arial Unicode MS" w:cs="Tahoma"/>
          <w:kern w:val="1"/>
          <w:lang w:eastAsia="en-US" w:bidi="hi-IN"/>
        </w:rPr>
        <w:t>Parka iela 13, Alojā, Limbažu novadā, kadastra numurs: 6607 001 0175, izsole,  kurai nereģistrējās neviens izsoles dalībnieks. Saskaņā ar Limbažu novada pašvaldības īpašuma privatizācijas un atsavināšanas komisijas 2024. gada 8. februāra  protokolu Nr.3.10.1/24/15 nekustamā īpašuma Parka iela 13, Alojā, Limbažu novadā, izsole atzīta par nenotikušu.</w:t>
      </w:r>
    </w:p>
    <w:p w14:paraId="6D28A87F" w14:textId="77777777" w:rsidR="0089223B" w:rsidRPr="0089223B" w:rsidRDefault="0089223B" w:rsidP="0089223B">
      <w:pPr>
        <w:ind w:firstLine="720"/>
        <w:jc w:val="both"/>
      </w:pPr>
      <w:r w:rsidRPr="0089223B">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4BD5131C" w14:textId="77777777" w:rsidR="0089223B" w:rsidRPr="0089223B" w:rsidRDefault="0089223B" w:rsidP="0089223B">
      <w:pPr>
        <w:ind w:firstLine="720"/>
        <w:jc w:val="both"/>
      </w:pPr>
      <w:r w:rsidRPr="0089223B">
        <w:t>Minētā likuma 32. panta pirmās daļas 1. punktā noteikts,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14:paraId="484B067E" w14:textId="77777777" w:rsidR="0089223B" w:rsidRPr="0089223B" w:rsidRDefault="0089223B" w:rsidP="0089223B">
      <w:pPr>
        <w:ind w:firstLine="720"/>
        <w:jc w:val="both"/>
        <w:rPr>
          <w:b/>
          <w:bCs/>
        </w:rPr>
      </w:pPr>
      <w:r w:rsidRPr="0089223B">
        <w:t xml:space="preserve">Pamatojoties uz </w:t>
      </w:r>
      <w:r w:rsidRPr="0089223B">
        <w:rPr>
          <w:rFonts w:eastAsia="Calibri"/>
          <w:lang w:eastAsia="en-US"/>
        </w:rPr>
        <w:t>Pašvaldību likuma 10. panta pirmās daļas 16. punktu,</w:t>
      </w:r>
      <w:r w:rsidRPr="0089223B">
        <w:rPr>
          <w:lang w:eastAsia="en-US"/>
        </w:rPr>
        <w:t xml:space="preserve"> 73. panta ceturto daļu,</w:t>
      </w:r>
      <w:r w:rsidRPr="0089223B">
        <w:t xml:space="preserve"> Publiskas personas mantas atsavināšanas likuma 3. panta pirmās daļas 1. punktu, 8. panta trešo daļu, 10. pantu, 15. pantu, 32. panta pirmās daļas 1. punktu, </w:t>
      </w:r>
      <w:r w:rsidRPr="0089223B">
        <w:rPr>
          <w:rFonts w:cs="Tahoma"/>
          <w:b/>
          <w:kern w:val="1"/>
          <w:lang w:eastAsia="hi-IN" w:bidi="hi-IN"/>
        </w:rPr>
        <w:t>a</w:t>
      </w:r>
      <w:r w:rsidRPr="0089223B">
        <w:rPr>
          <w:b/>
          <w:bCs/>
        </w:rPr>
        <w:t>tklāti balsojot: PAR</w:t>
      </w:r>
      <w:r w:rsidRPr="0089223B">
        <w:t xml:space="preserve"> –__________________, </w:t>
      </w:r>
      <w:r w:rsidRPr="0089223B">
        <w:rPr>
          <w:b/>
          <w:bCs/>
        </w:rPr>
        <w:t>PRET –</w:t>
      </w:r>
      <w:r w:rsidRPr="0089223B">
        <w:t xml:space="preserve"> _________________, </w:t>
      </w:r>
      <w:r w:rsidRPr="0089223B">
        <w:rPr>
          <w:b/>
          <w:bCs/>
        </w:rPr>
        <w:t>ATTURAS –</w:t>
      </w:r>
      <w:r w:rsidRPr="0089223B">
        <w:t xml:space="preserve"> ________________, Limbažu novada dome</w:t>
      </w:r>
      <w:r w:rsidRPr="0089223B">
        <w:rPr>
          <w:b/>
          <w:bCs/>
        </w:rPr>
        <w:t xml:space="preserve"> NOLEMJ:</w:t>
      </w:r>
    </w:p>
    <w:p w14:paraId="0144EA24" w14:textId="77777777" w:rsidR="0089223B" w:rsidRPr="0089223B" w:rsidRDefault="0089223B" w:rsidP="0089223B">
      <w:pPr>
        <w:ind w:firstLine="720"/>
        <w:jc w:val="both"/>
        <w:rPr>
          <w:rFonts w:eastAsia="Arial Unicode MS" w:cs="Tahoma"/>
          <w:kern w:val="1"/>
          <w:lang w:eastAsia="en-US" w:bidi="hi-IN"/>
        </w:rPr>
      </w:pPr>
    </w:p>
    <w:p w14:paraId="4BD71CCD" w14:textId="77777777" w:rsidR="0089223B" w:rsidRPr="0089223B" w:rsidRDefault="0089223B" w:rsidP="0089223B">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Atsavināt, pārdodot elektroniskā izsoļu vietnē ar augšupejošu soli, pašvaldības nekustamo īpašumu </w:t>
      </w:r>
      <w:r w:rsidRPr="0089223B">
        <w:rPr>
          <w:rFonts w:eastAsia="Calibri" w:cs="Tahoma"/>
          <w:kern w:val="1"/>
          <w:szCs w:val="22"/>
          <w:lang w:eastAsia="en-US" w:bidi="hi-IN"/>
        </w:rPr>
        <w:t>Parka iela 13, Alojā</w:t>
      </w:r>
      <w:r w:rsidRPr="0089223B">
        <w:rPr>
          <w:rFonts w:eastAsia="Arial Unicode MS" w:cs="Tahoma"/>
          <w:kern w:val="1"/>
          <w:lang w:eastAsia="en-US" w:bidi="hi-IN"/>
        </w:rPr>
        <w:t>, Limbažu novadā, kadastra numurs: 6607 001 0175, kas sastāv no vienas zemes vienības ar kadastra apzīmējumu: 6607 001 0175, 11800 m</w:t>
      </w:r>
      <w:r w:rsidRPr="0089223B">
        <w:rPr>
          <w:rFonts w:eastAsia="Arial Unicode MS" w:cs="Tahoma"/>
          <w:kern w:val="1"/>
          <w:vertAlign w:val="superscript"/>
          <w:lang w:eastAsia="en-US" w:bidi="hi-IN"/>
        </w:rPr>
        <w:t>2</w:t>
      </w:r>
      <w:r w:rsidRPr="0089223B">
        <w:rPr>
          <w:rFonts w:eastAsia="Arial Unicode MS" w:cs="Tahoma"/>
          <w:kern w:val="1"/>
          <w:lang w:eastAsia="en-US" w:bidi="hi-IN"/>
        </w:rPr>
        <w:t xml:space="preserve"> platībā un ēkām ar kadastra apzīmējumiem: 6607 001 0175 001, 6607 001 0175 002, 6607 001 0175 009, 6607 001 0175 012 un 6607 001 0175 013</w:t>
      </w:r>
      <w:r w:rsidRPr="0089223B">
        <w:rPr>
          <w:rFonts w:eastAsia="Calibri" w:cs="Tahoma"/>
          <w:kern w:val="1"/>
          <w:lang w:eastAsia="en-US" w:bidi="hi-IN"/>
        </w:rPr>
        <w:t xml:space="preserve">. </w:t>
      </w:r>
    </w:p>
    <w:p w14:paraId="1678C762" w14:textId="77777777" w:rsidR="0089223B" w:rsidRPr="0089223B" w:rsidRDefault="0089223B" w:rsidP="0089223B">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Apstiprināt nekustamā </w:t>
      </w:r>
      <w:r w:rsidRPr="0089223B">
        <w:rPr>
          <w:rFonts w:eastAsia="Arial Unicode MS" w:cs="Tahoma"/>
          <w:kern w:val="1"/>
          <w:lang w:eastAsia="en-US" w:bidi="hi-IN"/>
        </w:rPr>
        <w:t xml:space="preserve">īpašuma </w:t>
      </w:r>
      <w:r w:rsidRPr="0089223B">
        <w:rPr>
          <w:rFonts w:eastAsia="Calibri" w:cs="Tahoma"/>
          <w:kern w:val="1"/>
          <w:szCs w:val="22"/>
          <w:lang w:eastAsia="en-US" w:bidi="hi-IN"/>
        </w:rPr>
        <w:t>Parka iela 13, Alojā</w:t>
      </w:r>
      <w:r w:rsidRPr="0089223B">
        <w:rPr>
          <w:rFonts w:eastAsia="Arial Unicode MS" w:cs="Tahoma"/>
          <w:kern w:val="1"/>
          <w:lang w:eastAsia="en-US" w:bidi="hi-IN"/>
        </w:rPr>
        <w:t>, Limbažu novadā, kadastra numurs: 6607 001 0175</w:t>
      </w:r>
      <w:r w:rsidRPr="0089223B">
        <w:rPr>
          <w:rFonts w:eastAsia="Calibri" w:cs="Tahoma"/>
          <w:kern w:val="1"/>
          <w:lang w:eastAsia="en-US" w:bidi="hi-IN"/>
        </w:rPr>
        <w:t xml:space="preserve">, otrās izsoles sākumcenu 55 520,00 EUR (piecdesmit pieci tūkstoši pieci simti divdesmit </w:t>
      </w:r>
      <w:r w:rsidRPr="0089223B">
        <w:rPr>
          <w:rFonts w:eastAsia="Calibri" w:cs="Tahoma"/>
          <w:i/>
          <w:kern w:val="1"/>
          <w:lang w:eastAsia="en-US" w:bidi="hi-IN"/>
        </w:rPr>
        <w:t>euro</w:t>
      </w:r>
      <w:r w:rsidRPr="0089223B">
        <w:rPr>
          <w:rFonts w:eastAsia="Calibri" w:cs="Tahoma"/>
          <w:kern w:val="1"/>
          <w:lang w:eastAsia="en-US" w:bidi="hi-IN"/>
        </w:rPr>
        <w:t xml:space="preserve"> un 00 centi). </w:t>
      </w:r>
    </w:p>
    <w:p w14:paraId="3285B08D" w14:textId="77777777" w:rsidR="0089223B" w:rsidRPr="0089223B" w:rsidRDefault="0089223B" w:rsidP="0089223B">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Apstiprināt Limbažu novada pašvaldības nekustamā īpašuma </w:t>
      </w:r>
      <w:r w:rsidRPr="0089223B">
        <w:rPr>
          <w:rFonts w:eastAsia="Calibri" w:cs="Tahoma"/>
          <w:kern w:val="1"/>
          <w:szCs w:val="22"/>
          <w:lang w:eastAsia="en-US" w:bidi="hi-IN"/>
        </w:rPr>
        <w:t>Parka iela 13, Alojā</w:t>
      </w:r>
      <w:r w:rsidRPr="0089223B">
        <w:rPr>
          <w:rFonts w:eastAsia="Arial Unicode MS" w:cs="Tahoma"/>
          <w:kern w:val="1"/>
          <w:lang w:eastAsia="en-US" w:bidi="hi-IN"/>
        </w:rPr>
        <w:t>, Limbažu novadā, kadastra numurs: 6607 001 0175, Limbažu novadā</w:t>
      </w:r>
      <w:r w:rsidRPr="0089223B">
        <w:rPr>
          <w:rFonts w:eastAsia="Calibri" w:cs="Tahoma"/>
          <w:kern w:val="1"/>
          <w:lang w:eastAsia="en-US" w:bidi="hi-IN"/>
        </w:rPr>
        <w:t xml:space="preserve">, otrās izsoles noteikumus (pielikumā). </w:t>
      </w:r>
    </w:p>
    <w:p w14:paraId="4DD2E2AB" w14:textId="77777777" w:rsidR="0089223B" w:rsidRPr="0089223B" w:rsidRDefault="0089223B" w:rsidP="0089223B">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89223B">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89223B">
        <w:rPr>
          <w:rFonts w:eastAsia="Calibri" w:cs="Tahoma"/>
          <w:kern w:val="1"/>
          <w:szCs w:val="22"/>
          <w:lang w:eastAsia="en-US" w:bidi="hi-IN"/>
        </w:rPr>
        <w:t xml:space="preserve">Parka iela 13, </w:t>
      </w:r>
      <w:r w:rsidRPr="0089223B">
        <w:rPr>
          <w:rFonts w:eastAsia="Calibri" w:cs="Tahoma"/>
          <w:kern w:val="1"/>
          <w:szCs w:val="22"/>
          <w:lang w:eastAsia="en-US" w:bidi="hi-IN"/>
        </w:rPr>
        <w:lastRenderedPageBreak/>
        <w:t>Alojā</w:t>
      </w:r>
      <w:r w:rsidRPr="0089223B">
        <w:rPr>
          <w:rFonts w:eastAsia="Arial Unicode MS" w:cs="Tahoma"/>
          <w:kern w:val="1"/>
          <w:lang w:eastAsia="en-US" w:bidi="hi-IN"/>
        </w:rPr>
        <w:t>, Limbažu novadā, kadastra numurs: 6607 001 0175</w:t>
      </w:r>
      <w:r w:rsidRPr="0089223B">
        <w:rPr>
          <w:rFonts w:eastAsia="Calibri" w:cs="Tahoma"/>
          <w:kern w:val="1"/>
          <w:lang w:eastAsia="en-US" w:bidi="hi-IN"/>
        </w:rPr>
        <w:t xml:space="preserve">. </w:t>
      </w:r>
    </w:p>
    <w:p w14:paraId="2E4EA4F8" w14:textId="77777777" w:rsidR="0089223B" w:rsidRPr="0089223B" w:rsidRDefault="0089223B" w:rsidP="0089223B">
      <w:pPr>
        <w:numPr>
          <w:ilvl w:val="0"/>
          <w:numId w:val="67"/>
        </w:numPr>
        <w:autoSpaceDE w:val="0"/>
        <w:autoSpaceDN w:val="0"/>
        <w:adjustRightInd w:val="0"/>
        <w:ind w:left="357" w:hanging="357"/>
        <w:contextualSpacing/>
        <w:jc w:val="both"/>
        <w:rPr>
          <w:rFonts w:eastAsia="Calibri"/>
        </w:rPr>
      </w:pPr>
      <w:r w:rsidRPr="0089223B">
        <w:rPr>
          <w:rFonts w:eastAsia="Calibri"/>
        </w:rPr>
        <w:t xml:space="preserve">Atbildīgo par lēmuma izpildi noteikt </w:t>
      </w:r>
      <w:r w:rsidRPr="0089223B">
        <w:t>Limbažu novada pašvaldības īpašuma privatizācijas un atsavināšanas komisijas priekšsēdētāja 2. vietnieku</w:t>
      </w:r>
      <w:r w:rsidRPr="0089223B">
        <w:rPr>
          <w:rFonts w:eastAsia="Calibri"/>
        </w:rPr>
        <w:t>.</w:t>
      </w:r>
    </w:p>
    <w:p w14:paraId="1A1B98AF" w14:textId="3A216DD0" w:rsidR="0089223B" w:rsidRPr="0089223B" w:rsidRDefault="0089223B" w:rsidP="0089223B">
      <w:pPr>
        <w:numPr>
          <w:ilvl w:val="0"/>
          <w:numId w:val="67"/>
        </w:numPr>
        <w:autoSpaceDE w:val="0"/>
        <w:autoSpaceDN w:val="0"/>
        <w:adjustRightInd w:val="0"/>
        <w:ind w:left="357" w:hanging="357"/>
        <w:contextualSpacing/>
        <w:jc w:val="both"/>
        <w:rPr>
          <w:rFonts w:eastAsia="Calibri"/>
        </w:rPr>
      </w:pPr>
      <w:r w:rsidRPr="0089223B">
        <w:rPr>
          <w:rFonts w:eastAsia="Calibri"/>
        </w:rPr>
        <w:t>Kontroli par lēmuma izpildi uzdot Limbažu novada pašvaldības izpilddirektoram.</w:t>
      </w:r>
      <w:r>
        <w:rPr>
          <w:rFonts w:eastAsia="Calibri"/>
        </w:rPr>
        <w:t>”</w:t>
      </w:r>
    </w:p>
    <w:p w14:paraId="0439AF84" w14:textId="4CA57289" w:rsidR="00E26533" w:rsidRPr="00A75C8B" w:rsidRDefault="00E26533" w:rsidP="00E26533">
      <w:pPr>
        <w:autoSpaceDE w:val="0"/>
        <w:autoSpaceDN w:val="0"/>
        <w:adjustRightInd w:val="0"/>
        <w:ind w:firstLine="720"/>
        <w:jc w:val="both"/>
        <w:rPr>
          <w:b/>
          <w:bCs/>
        </w:rPr>
      </w:pPr>
      <w:r>
        <w:rPr>
          <w:rFonts w:eastAsia="Calibri"/>
        </w:rPr>
        <w:t>Deputāts V. Možvillo izsaka viedokli, ka nepiekrīt šim jautājumam kamēr nav atrisināt</w:t>
      </w:r>
      <w:r w:rsidR="004C6B36">
        <w:rPr>
          <w:rFonts w:eastAsia="Calibri"/>
        </w:rPr>
        <w:t>s bērnudārza jautājums. Deputāti</w:t>
      </w:r>
      <w:r>
        <w:rPr>
          <w:rFonts w:eastAsia="Calibri"/>
        </w:rPr>
        <w:t xml:space="preserve"> A. Ozols un A. Garklāvs ierosina atlikt jautājuma izskatīšanu. Sēdes vadītājs D. Straubergs aicina atgriezties pie šī jautājuma nākamajās komitejās un aicina atturēties šajā jautājumā. </w:t>
      </w:r>
      <w:r w:rsidRPr="00E26533">
        <w:rPr>
          <w:rFonts w:cs="Tahoma"/>
          <w:kern w:val="1"/>
          <w:lang w:eastAsia="hi-IN" w:bidi="hi-IN"/>
        </w:rPr>
        <w:t>Iepazinusies ar viedokļiem un priekšlikumiem,</w:t>
      </w:r>
      <w:r>
        <w:rPr>
          <w:rFonts w:cs="Tahoma"/>
          <w:b/>
          <w:kern w:val="1"/>
          <w:lang w:eastAsia="hi-IN" w:bidi="hi-IN"/>
        </w:rPr>
        <w:t xml:space="preserve"> </w:t>
      </w:r>
      <w:r w:rsidRPr="00A75C8B">
        <w:rPr>
          <w:rFonts w:cs="Tahoma"/>
          <w:b/>
          <w:kern w:val="1"/>
          <w:lang w:eastAsia="hi-IN" w:bidi="hi-IN"/>
        </w:rPr>
        <w:t>a</w:t>
      </w:r>
      <w:r w:rsidRPr="00A75C8B">
        <w:rPr>
          <w:b/>
          <w:bCs/>
        </w:rPr>
        <w:t>tklāti balsojot: PAR</w:t>
      </w:r>
      <w:r w:rsidRPr="00A75C8B">
        <w:t xml:space="preserve"> –</w:t>
      </w:r>
      <w:r>
        <w:t xml:space="preserve"> nav</w:t>
      </w:r>
      <w:r w:rsidRPr="00A75C8B">
        <w:t xml:space="preserve">, </w:t>
      </w:r>
      <w:r w:rsidRPr="00A75C8B">
        <w:rPr>
          <w:b/>
          <w:bCs/>
        </w:rPr>
        <w:t>PRET –</w:t>
      </w:r>
      <w:r w:rsidRPr="00A75C8B">
        <w:t xml:space="preserve"> </w:t>
      </w:r>
      <w:r>
        <w:t>2 deputāti (</w:t>
      </w:r>
      <w:r>
        <w:rPr>
          <w:rFonts w:eastAsia="Calibri"/>
          <w:szCs w:val="22"/>
          <w:lang w:eastAsia="en-US"/>
        </w:rPr>
        <w:t xml:space="preserve">Arvīds Ozols, </w:t>
      </w:r>
      <w:r w:rsidRPr="00A75C8B">
        <w:rPr>
          <w:rFonts w:eastAsia="Calibri"/>
          <w:szCs w:val="22"/>
          <w:lang w:eastAsia="en-US"/>
        </w:rPr>
        <w:t>Edmunds Zeidmanis</w:t>
      </w:r>
      <w:r>
        <w:rPr>
          <w:rFonts w:eastAsia="Calibri"/>
          <w:szCs w:val="22"/>
          <w:lang w:eastAsia="en-US"/>
        </w:rPr>
        <w:t>)</w:t>
      </w:r>
      <w:r w:rsidRPr="00A75C8B">
        <w:rPr>
          <w:rFonts w:eastAsia="Calibri"/>
          <w:szCs w:val="22"/>
          <w:lang w:eastAsia="en-US"/>
        </w:rPr>
        <w:t>,</w:t>
      </w:r>
      <w:r w:rsidRPr="00A75C8B">
        <w:t xml:space="preserve"> </w:t>
      </w:r>
      <w:r w:rsidRPr="00A75C8B">
        <w:rPr>
          <w:b/>
          <w:bCs/>
        </w:rPr>
        <w:t xml:space="preserve">ATTURAS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Rūdolfs Pelēkais, Jānis Remess, Ziedonis Rubezis, D</w:t>
      </w:r>
      <w:r>
        <w:rPr>
          <w:rFonts w:eastAsia="Calibri"/>
          <w:szCs w:val="22"/>
          <w:lang w:eastAsia="en-US"/>
        </w:rPr>
        <w:t>agnis Straubergs, Regīna Tamane</w:t>
      </w:r>
      <w:r w:rsidRPr="00A75C8B">
        <w:rPr>
          <w:rFonts w:eastAsia="Calibri"/>
          <w:szCs w:val="22"/>
          <w:lang w:eastAsia="en-US"/>
        </w:rPr>
        <w:t xml:space="preserve">), </w:t>
      </w:r>
      <w:r w:rsidRPr="00A75C8B">
        <w:t>Limbažu novada dome</w:t>
      </w:r>
      <w:r w:rsidRPr="00A75C8B">
        <w:rPr>
          <w:b/>
          <w:bCs/>
        </w:rPr>
        <w:t xml:space="preserve"> NOLEMJ:</w:t>
      </w:r>
    </w:p>
    <w:p w14:paraId="2F7EAA51" w14:textId="77777777" w:rsidR="0089223B" w:rsidRDefault="0089223B" w:rsidP="0089223B">
      <w:pPr>
        <w:autoSpaceDE w:val="0"/>
        <w:autoSpaceDN w:val="0"/>
        <w:adjustRightInd w:val="0"/>
        <w:jc w:val="center"/>
        <w:rPr>
          <w:rFonts w:eastAsia="Calibri"/>
        </w:rPr>
      </w:pPr>
    </w:p>
    <w:p w14:paraId="2958B287" w14:textId="46DE3B70" w:rsidR="0089223B" w:rsidRDefault="00E26533" w:rsidP="00E26533">
      <w:pPr>
        <w:autoSpaceDE w:val="0"/>
        <w:autoSpaceDN w:val="0"/>
        <w:adjustRightInd w:val="0"/>
        <w:jc w:val="both"/>
        <w:rPr>
          <w:rFonts w:eastAsia="Calibri"/>
        </w:rPr>
      </w:pPr>
      <w:r>
        <w:rPr>
          <w:rFonts w:eastAsia="Calibri"/>
        </w:rPr>
        <w:t>atlikt jautājuma izskatīšanu.</w:t>
      </w:r>
    </w:p>
    <w:p w14:paraId="4AC5BB5C" w14:textId="77777777" w:rsidR="0089223B" w:rsidRDefault="0089223B" w:rsidP="0089223B">
      <w:pPr>
        <w:autoSpaceDE w:val="0"/>
        <w:autoSpaceDN w:val="0"/>
        <w:adjustRightInd w:val="0"/>
        <w:jc w:val="center"/>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571E4D26" w:rsidR="005C16AD" w:rsidRPr="000502C9" w:rsidRDefault="005C16AD" w:rsidP="005C16AD">
      <w:pPr>
        <w:jc w:val="both"/>
        <w:rPr>
          <w:b/>
          <w:bCs/>
        </w:rPr>
      </w:pPr>
      <w:r w:rsidRPr="000502C9">
        <w:rPr>
          <w:b/>
          <w:bCs/>
        </w:rPr>
        <w:t xml:space="preserve">Lēmums Nr. </w:t>
      </w:r>
      <w:r w:rsidR="00EC4BAD">
        <w:rPr>
          <w:b/>
          <w:bCs/>
        </w:rPr>
        <w:t>135</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518B3796" w14:textId="77777777" w:rsidR="004C6B36" w:rsidRPr="004C6B36" w:rsidRDefault="004C6B36" w:rsidP="004C6B36">
      <w:pPr>
        <w:pBdr>
          <w:bottom w:val="single" w:sz="4" w:space="1" w:color="auto"/>
        </w:pBdr>
        <w:jc w:val="both"/>
        <w:rPr>
          <w:b/>
          <w:bCs/>
          <w:lang w:eastAsia="x-none"/>
        </w:rPr>
      </w:pPr>
      <w:r w:rsidRPr="004C6B36">
        <w:rPr>
          <w:b/>
          <w:bCs/>
          <w:lang w:eastAsia="x-none"/>
        </w:rPr>
        <w:t>Par nekustamā īpašuma ar kadastra Nr. 6601 900 2441, Jūras iela 33-4, Limbažos</w:t>
      </w:r>
      <w:r w:rsidRPr="004C6B36">
        <w:rPr>
          <w:b/>
          <w:lang w:eastAsia="x-none"/>
        </w:rPr>
        <w:t xml:space="preserve">, Limbažu novadā </w:t>
      </w:r>
      <w:r w:rsidRPr="004C6B36">
        <w:rPr>
          <w:b/>
          <w:bCs/>
          <w:lang w:eastAsia="x-none"/>
        </w:rPr>
        <w:t>atsavināšanu</w:t>
      </w:r>
    </w:p>
    <w:p w14:paraId="76ECB95E" w14:textId="77777777" w:rsidR="004C6B36" w:rsidRPr="00BA6E80" w:rsidRDefault="004C6B36" w:rsidP="004C6B36">
      <w:pPr>
        <w:jc w:val="center"/>
      </w:pPr>
      <w:r w:rsidRPr="00BA6E80">
        <w:t xml:space="preserve">Ziņo </w:t>
      </w:r>
      <w:r>
        <w:t>Dagnis Straubergs</w:t>
      </w:r>
    </w:p>
    <w:p w14:paraId="0FCE3955" w14:textId="77777777" w:rsidR="004C6B36" w:rsidRPr="004C6B36" w:rsidRDefault="004C6B36" w:rsidP="004C6B36">
      <w:pPr>
        <w:jc w:val="center"/>
        <w:rPr>
          <w:lang w:eastAsia="en-US"/>
        </w:rPr>
      </w:pPr>
    </w:p>
    <w:p w14:paraId="757A3B9B" w14:textId="22E7DF73" w:rsidR="004C6B36" w:rsidRPr="004C6B36" w:rsidRDefault="0048793A" w:rsidP="004C6B36">
      <w:pPr>
        <w:ind w:firstLine="720"/>
        <w:jc w:val="both"/>
        <w:rPr>
          <w:lang w:eastAsia="en-US"/>
        </w:rPr>
      </w:pPr>
      <w:r>
        <w:rPr>
          <w:bCs/>
          <w:lang w:eastAsia="en-US"/>
        </w:rPr>
        <w:t xml:space="preserve">[..] </w:t>
      </w:r>
      <w:r w:rsidR="004C6B36" w:rsidRPr="004C6B36">
        <w:rPr>
          <w:lang w:eastAsia="en-US"/>
        </w:rPr>
        <w:t xml:space="preserve">Iesniegumā persona lūdz atsavināt dzīvokli: Jūras iela 33-4, Limbažos, Limbažu novads. </w:t>
      </w:r>
    </w:p>
    <w:p w14:paraId="6D4D9F51" w14:textId="77777777" w:rsidR="004C6B36" w:rsidRPr="004C6B36" w:rsidRDefault="004C6B36" w:rsidP="004C6B36">
      <w:pPr>
        <w:ind w:firstLine="720"/>
        <w:jc w:val="both"/>
        <w:rPr>
          <w:lang w:eastAsia="en-US"/>
        </w:rPr>
      </w:pPr>
      <w:r w:rsidRPr="004C6B36">
        <w:rPr>
          <w:color w:val="000000"/>
          <w:lang w:eastAsia="en-US"/>
        </w:rPr>
        <w:t xml:space="preserve">Nekustamais īpašums: </w:t>
      </w:r>
      <w:r w:rsidRPr="004C6B36">
        <w:rPr>
          <w:lang w:eastAsia="en-US"/>
        </w:rPr>
        <w:t xml:space="preserve">Jūras iela 33-4, Limbažos, Limbažu novads, kadastra Nr. 6601 900 2441, </w:t>
      </w:r>
      <w:r w:rsidRPr="004C6B36">
        <w:rPr>
          <w:color w:val="000000"/>
          <w:lang w:eastAsia="en-US"/>
        </w:rPr>
        <w:t>sastāv no dzīvokļa Nr.4, 21,7 m</w:t>
      </w:r>
      <w:r w:rsidRPr="004C6B36">
        <w:rPr>
          <w:color w:val="000000"/>
          <w:vertAlign w:val="superscript"/>
          <w:lang w:eastAsia="en-US"/>
        </w:rPr>
        <w:t>2</w:t>
      </w:r>
      <w:r w:rsidRPr="004C6B36">
        <w:rPr>
          <w:color w:val="000000"/>
          <w:lang w:eastAsia="en-US"/>
        </w:rPr>
        <w:t xml:space="preserve"> platībā </w:t>
      </w:r>
      <w:r w:rsidRPr="004C6B36">
        <w:rPr>
          <w:lang w:eastAsia="en-US"/>
        </w:rPr>
        <w:t>un 217</w:t>
      </w:r>
      <w:r w:rsidRPr="004C6B36">
        <w:rPr>
          <w:color w:val="000000"/>
          <w:lang w:eastAsia="en-US"/>
        </w:rPr>
        <w:t xml:space="preserve">/4355 kopīpašuma domājamām daļām no dzīvojamās mājas ar kadastra apzīmējumu 66010060048001 un būves ar kadastra apzīmējumu 66010060048002, </w:t>
      </w:r>
      <w:r w:rsidRPr="004C6B36">
        <w:rPr>
          <w:lang w:eastAsia="en-US"/>
        </w:rPr>
        <w:t xml:space="preserve">ir Limbažu novada pašvaldībai piekrītošs un ir reģistrēts Vidzemes rajona tiesas </w:t>
      </w:r>
      <w:r w:rsidRPr="004C6B36">
        <w:rPr>
          <w:bCs/>
          <w:lang w:eastAsia="en-US"/>
        </w:rPr>
        <w:t>Limbažu pilsētas</w:t>
      </w:r>
      <w:r w:rsidRPr="004C6B36">
        <w:rPr>
          <w:lang w:eastAsia="en-US"/>
        </w:rPr>
        <w:t xml:space="preserve"> zemesgrāmatas nodalījumā Nr. 739 4.  </w:t>
      </w:r>
    </w:p>
    <w:p w14:paraId="55E5E9ED" w14:textId="77777777" w:rsidR="004C6B36" w:rsidRPr="004C6B36" w:rsidRDefault="004C6B36" w:rsidP="004C6B36">
      <w:pPr>
        <w:ind w:firstLine="720"/>
        <w:jc w:val="both"/>
        <w:rPr>
          <w:lang w:eastAsia="en-US"/>
        </w:rPr>
      </w:pPr>
      <w:r w:rsidRPr="004C6B36">
        <w:rPr>
          <w:rFonts w:eastAsia="Calibri"/>
          <w:kern w:val="2"/>
          <w:lang w:eastAsia="en-US"/>
          <w14:ligatures w14:val="standardContextual"/>
        </w:rPr>
        <w:t>Dzīvoklis nav izīrēts.</w:t>
      </w:r>
      <w:r w:rsidRPr="004C6B36">
        <w:rPr>
          <w:rFonts w:ascii="Calibri" w:eastAsia="Calibri" w:hAnsi="Calibri"/>
          <w:bCs/>
          <w:kern w:val="2"/>
          <w:sz w:val="22"/>
          <w:szCs w:val="22"/>
          <w:lang w:eastAsia="en-US"/>
          <w14:ligatures w14:val="standardContextual"/>
        </w:rPr>
        <w:t xml:space="preserve"> </w:t>
      </w:r>
      <w:r w:rsidRPr="004C6B36">
        <w:rPr>
          <w:bCs/>
          <w:lang w:eastAsia="en-US"/>
        </w:rPr>
        <w:t>Limbažu apvienības pārvalde piekrīt atsavināšanai.</w:t>
      </w:r>
    </w:p>
    <w:p w14:paraId="704BFA8B" w14:textId="77777777" w:rsidR="004C6B36" w:rsidRPr="004C6B36" w:rsidRDefault="004C6B36" w:rsidP="004C6B36">
      <w:pPr>
        <w:ind w:firstLine="720"/>
        <w:jc w:val="both"/>
        <w:rPr>
          <w:bCs/>
          <w:lang w:eastAsia="en-US"/>
        </w:rPr>
      </w:pPr>
      <w:r w:rsidRPr="004C6B36">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4C6B36">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2DD79158" w14:textId="77777777" w:rsidR="004C6B36" w:rsidRPr="004C6B36" w:rsidRDefault="004C6B36" w:rsidP="004C6B36">
      <w:pPr>
        <w:ind w:firstLine="720"/>
        <w:jc w:val="both"/>
        <w:rPr>
          <w:bCs/>
          <w:lang w:eastAsia="en-US"/>
        </w:rPr>
      </w:pPr>
      <w:r w:rsidRPr="004C6B36">
        <w:rPr>
          <w:bCs/>
          <w:lang w:eastAsia="en-US"/>
        </w:rPr>
        <w:t xml:space="preserve">Tā kā nekustamais īpašums nav nepieciešams pašvaldības funkciju veikšanai, tas atsavināms Publiskas personas mantas atsavināšanas likumā noteiktajā kārtībā. </w:t>
      </w:r>
      <w:r w:rsidRPr="004C6B36">
        <w:rPr>
          <w:color w:val="000000"/>
          <w:lang w:eastAsia="en-US"/>
        </w:rPr>
        <w:t xml:space="preserve">Nekustamais īpašums: </w:t>
      </w:r>
      <w:r w:rsidRPr="004C6B36">
        <w:rPr>
          <w:lang w:eastAsia="en-US"/>
        </w:rPr>
        <w:t>Jūras iela 33-4, Limbažos, Limbažu novads, kadastra nr. 6601 900 2441</w:t>
      </w:r>
      <w:r w:rsidRPr="004C6B36">
        <w:rPr>
          <w:color w:val="000000"/>
          <w:lang w:eastAsia="en-US"/>
        </w:rPr>
        <w:t>,</w:t>
      </w:r>
      <w:r w:rsidRPr="004C6B36">
        <w:rPr>
          <w:lang w:eastAsia="en-US"/>
        </w:rPr>
        <w:t xml:space="preserve"> </w:t>
      </w:r>
      <w:r w:rsidRPr="004C6B36">
        <w:rPr>
          <w:bCs/>
          <w:lang w:eastAsia="en-US"/>
        </w:rPr>
        <w:t>nav nepieciešams pašvaldības funkciju nodrošināšanai</w:t>
      </w:r>
      <w:r w:rsidRPr="004C6B36">
        <w:rPr>
          <w:lang w:eastAsia="en-US"/>
        </w:rPr>
        <w:t xml:space="preserve"> un ir atsavināms.</w:t>
      </w:r>
    </w:p>
    <w:p w14:paraId="41EFB7B5" w14:textId="77777777" w:rsidR="004C6B36" w:rsidRPr="004C6B36" w:rsidRDefault="004C6B36" w:rsidP="004C6B36">
      <w:pPr>
        <w:ind w:firstLine="720"/>
        <w:jc w:val="both"/>
        <w:rPr>
          <w:lang w:eastAsia="en-US"/>
        </w:rPr>
      </w:pPr>
      <w:r w:rsidRPr="004C6B36">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C6B36">
        <w:rPr>
          <w:lang w:eastAsia="en-US"/>
        </w:rPr>
        <w:t xml:space="preserve"> </w:t>
      </w:r>
    </w:p>
    <w:p w14:paraId="24677352" w14:textId="77777777" w:rsidR="004C6B36" w:rsidRPr="004C6B36" w:rsidRDefault="004C6B36" w:rsidP="004C6B36">
      <w:pPr>
        <w:ind w:firstLine="720"/>
        <w:jc w:val="both"/>
        <w:rPr>
          <w:bCs/>
          <w:lang w:eastAsia="en-US"/>
        </w:rPr>
      </w:pPr>
      <w:r w:rsidRPr="004C6B36">
        <w:rPr>
          <w:bCs/>
          <w:lang w:eastAsia="en-US"/>
        </w:rPr>
        <w:t xml:space="preserve">Saskaņā ar Pašvaldību likuma 10. panta pirmās daļas 16. punktu, </w:t>
      </w:r>
      <w:r w:rsidRPr="004C6B36">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B0C0576" w14:textId="77777777" w:rsidR="004C6B36" w:rsidRPr="00A75C8B" w:rsidRDefault="004C6B36" w:rsidP="004C6B36">
      <w:pPr>
        <w:ind w:firstLine="720"/>
        <w:jc w:val="both"/>
        <w:rPr>
          <w:b/>
          <w:bCs/>
        </w:rPr>
      </w:pPr>
      <w:r w:rsidRPr="004C6B36">
        <w:rPr>
          <w:bCs/>
          <w:lang w:eastAsia="en-US"/>
        </w:rPr>
        <w:t xml:space="preserve">Pamatojoties uz iepriekš minēto, kā arī uz Pašvaldību likuma 10. panta pirmās daļas 16. punktu, Publiskas personas mantas atsavināšanas likuma </w:t>
      </w:r>
      <w:r w:rsidRPr="004C6B36">
        <w:rPr>
          <w:lang w:eastAsia="en-US"/>
        </w:rPr>
        <w:t xml:space="preserve">4. panta pirmo, otro, trešo daļu, </w:t>
      </w:r>
      <w:r w:rsidRPr="004C6B36">
        <w:rPr>
          <w:bCs/>
          <w:lang w:eastAsia="en-US"/>
        </w:rPr>
        <w:t xml:space="preserve">5. panta </w:t>
      </w:r>
      <w:r w:rsidRPr="004C6B36">
        <w:rPr>
          <w:bCs/>
          <w:lang w:eastAsia="en-US"/>
        </w:rPr>
        <w:lastRenderedPageBreak/>
        <w:t>pirmo daļu, 8. panta otro un trešo daļu,</w:t>
      </w:r>
      <w:r w:rsidRPr="004C6B36">
        <w:rPr>
          <w:b/>
          <w:bCs/>
          <w:lang w:eastAsia="en-US"/>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EDE4813" w14:textId="23ECB5ED" w:rsidR="004C6B36" w:rsidRPr="004C6B36" w:rsidRDefault="004C6B36" w:rsidP="004C6B36">
      <w:pPr>
        <w:ind w:firstLine="720"/>
        <w:jc w:val="both"/>
        <w:rPr>
          <w:b/>
          <w:bCs/>
          <w:lang w:eastAsia="en-US"/>
        </w:rPr>
      </w:pPr>
    </w:p>
    <w:p w14:paraId="607FEF1F" w14:textId="77777777" w:rsidR="004C6B36" w:rsidRPr="004C6B36" w:rsidRDefault="004C6B36" w:rsidP="004C6B36">
      <w:pPr>
        <w:numPr>
          <w:ilvl w:val="0"/>
          <w:numId w:val="68"/>
        </w:numPr>
        <w:ind w:left="357" w:hanging="357"/>
        <w:jc w:val="both"/>
        <w:rPr>
          <w:lang w:eastAsia="en-US"/>
        </w:rPr>
      </w:pPr>
      <w:r w:rsidRPr="004C6B36">
        <w:rPr>
          <w:lang w:eastAsia="en-US"/>
        </w:rPr>
        <w:t>Atsavināt pašvaldības īpašumā esošo nekustamo īpašumu</w:t>
      </w:r>
      <w:r w:rsidRPr="004C6B36">
        <w:rPr>
          <w:color w:val="000000"/>
          <w:lang w:eastAsia="en-US"/>
        </w:rPr>
        <w:t xml:space="preserve">: </w:t>
      </w:r>
      <w:r w:rsidRPr="004C6B36">
        <w:rPr>
          <w:lang w:eastAsia="en-US"/>
        </w:rPr>
        <w:t xml:space="preserve">Jūras iela 33-4, Limbažos, Limbažu novads, kadastra Nr. 6601 900 2441, </w:t>
      </w:r>
      <w:r w:rsidRPr="004C6B36">
        <w:rPr>
          <w:color w:val="000000"/>
          <w:lang w:eastAsia="en-US"/>
        </w:rPr>
        <w:t>sastāv no dzīvokļa Nr.4, 21,7 m</w:t>
      </w:r>
      <w:r w:rsidRPr="004C6B36">
        <w:rPr>
          <w:color w:val="000000"/>
          <w:vertAlign w:val="superscript"/>
          <w:lang w:eastAsia="en-US"/>
        </w:rPr>
        <w:t>2</w:t>
      </w:r>
      <w:r w:rsidRPr="004C6B36">
        <w:rPr>
          <w:color w:val="000000"/>
          <w:lang w:eastAsia="en-US"/>
        </w:rPr>
        <w:t xml:space="preserve"> platībā </w:t>
      </w:r>
      <w:r w:rsidRPr="004C6B36">
        <w:rPr>
          <w:lang w:eastAsia="en-US"/>
        </w:rPr>
        <w:t>un 217</w:t>
      </w:r>
      <w:r w:rsidRPr="004C6B36">
        <w:rPr>
          <w:color w:val="000000"/>
          <w:lang w:eastAsia="en-US"/>
        </w:rPr>
        <w:t xml:space="preserve">/4355 kopīpašuma domājamām daļām no dzīvojamās mājas ar kadastra apzīmējumu 66010060048001 un būves ar kadastra apzīmējumu 66010060048002, </w:t>
      </w:r>
      <w:r w:rsidRPr="004C6B36">
        <w:rPr>
          <w:lang w:eastAsia="en-US"/>
        </w:rPr>
        <w:t>nosakot, ka tas nav nepieciešams pašvaldības funkciju veikšanai.</w:t>
      </w:r>
    </w:p>
    <w:p w14:paraId="27055998" w14:textId="77777777" w:rsidR="004C6B36" w:rsidRPr="004C6B36" w:rsidRDefault="004C6B36" w:rsidP="004C6B36">
      <w:pPr>
        <w:numPr>
          <w:ilvl w:val="0"/>
          <w:numId w:val="68"/>
        </w:numPr>
        <w:ind w:left="357" w:hanging="357"/>
        <w:jc w:val="both"/>
        <w:rPr>
          <w:lang w:eastAsia="en-US"/>
        </w:rPr>
      </w:pPr>
      <w:r w:rsidRPr="004C6B36">
        <w:rPr>
          <w:lang w:eastAsia="en-US"/>
        </w:rPr>
        <w:t>Uzdot Nekustamā īpašuma un teritorijas plānojuma nodaļai veikt 1.punktā minētā nekustamā īpašuma novērtēšanu, pieaicinot sertificētu vērtētāju.</w:t>
      </w:r>
    </w:p>
    <w:p w14:paraId="134AF430" w14:textId="77777777" w:rsidR="004C6B36" w:rsidRPr="004C6B36" w:rsidRDefault="004C6B36" w:rsidP="004C6B36">
      <w:pPr>
        <w:numPr>
          <w:ilvl w:val="0"/>
          <w:numId w:val="68"/>
        </w:numPr>
        <w:ind w:left="357" w:hanging="357"/>
        <w:jc w:val="both"/>
        <w:rPr>
          <w:b/>
          <w:lang w:eastAsia="en-US"/>
        </w:rPr>
      </w:pPr>
      <w:r w:rsidRPr="004C6B36">
        <w:rPr>
          <w:lang w:eastAsia="en-US"/>
        </w:rPr>
        <w:t>Uzdot Limbažu novada pašvaldības īpašumu privatizācijas un atsavināšanas komisijai pēc tirgus vērtības noteikšanas sagatavot lēmumprojektu izsoles noteikumu apstiprināšanai.</w:t>
      </w:r>
    </w:p>
    <w:p w14:paraId="3D86925B" w14:textId="77777777" w:rsidR="004C6B36" w:rsidRPr="004C6B36" w:rsidRDefault="004C6B36" w:rsidP="004C6B36">
      <w:pPr>
        <w:numPr>
          <w:ilvl w:val="0"/>
          <w:numId w:val="68"/>
        </w:numPr>
        <w:ind w:left="357" w:hanging="357"/>
        <w:jc w:val="both"/>
        <w:rPr>
          <w:lang w:eastAsia="en-US"/>
        </w:rPr>
      </w:pPr>
      <w:r w:rsidRPr="004C6B36">
        <w:rPr>
          <w:lang w:eastAsia="en-US"/>
        </w:rPr>
        <w:t>Kontroli par lēmuma izpildi uzdot Limbažu novada pašvaldības izpilddirektoram.</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6DFBB383" w:rsidR="005C16AD" w:rsidRPr="000502C9" w:rsidRDefault="005C16AD" w:rsidP="005C16AD">
      <w:pPr>
        <w:jc w:val="both"/>
        <w:rPr>
          <w:b/>
          <w:bCs/>
        </w:rPr>
      </w:pPr>
      <w:r w:rsidRPr="000502C9">
        <w:rPr>
          <w:b/>
          <w:bCs/>
        </w:rPr>
        <w:t xml:space="preserve">Lēmums Nr. </w:t>
      </w:r>
      <w:r w:rsidR="00EC4BAD">
        <w:rPr>
          <w:b/>
          <w:bCs/>
        </w:rPr>
        <w:t>136</w:t>
      </w:r>
    </w:p>
    <w:p w14:paraId="7CF66FBB" w14:textId="12982007" w:rsidR="00667DA2" w:rsidRPr="000502C9" w:rsidRDefault="00667DA2" w:rsidP="00667DA2">
      <w:pPr>
        <w:keepNext/>
        <w:jc w:val="center"/>
        <w:outlineLvl w:val="0"/>
        <w:rPr>
          <w:b/>
          <w:bCs/>
          <w:lang w:eastAsia="en-US"/>
        </w:rPr>
      </w:pPr>
      <w:bookmarkStart w:id="126" w:name="_Hlk157599507"/>
      <w:r>
        <w:rPr>
          <w:b/>
          <w:bCs/>
          <w:lang w:eastAsia="en-US"/>
        </w:rPr>
        <w:t>62</w:t>
      </w:r>
      <w:r w:rsidRPr="000502C9">
        <w:rPr>
          <w:b/>
          <w:bCs/>
          <w:lang w:eastAsia="en-US"/>
        </w:rPr>
        <w:t>.</w:t>
      </w:r>
    </w:p>
    <w:bookmarkEnd w:id="126"/>
    <w:p w14:paraId="5A596F0E" w14:textId="77777777" w:rsidR="004C6B36" w:rsidRPr="004C6B36" w:rsidRDefault="004C6B36" w:rsidP="004C6B36">
      <w:pPr>
        <w:pBdr>
          <w:bottom w:val="single" w:sz="4" w:space="1" w:color="auto"/>
        </w:pBdr>
        <w:jc w:val="both"/>
        <w:rPr>
          <w:b/>
          <w:bCs/>
          <w:lang w:eastAsia="x-none"/>
        </w:rPr>
      </w:pPr>
      <w:r w:rsidRPr="004C6B36">
        <w:rPr>
          <w:b/>
          <w:bCs/>
          <w:lang w:eastAsia="x-none"/>
        </w:rPr>
        <w:t xml:space="preserve">Par nekustamā īpašuma ar kadastra Nr. </w:t>
      </w:r>
      <w:bookmarkStart w:id="127" w:name="_Hlk155254357"/>
      <w:r w:rsidRPr="004C6B36">
        <w:rPr>
          <w:b/>
          <w:bCs/>
          <w:lang w:eastAsia="x-none"/>
        </w:rPr>
        <w:t xml:space="preserve">6664 011 0108, </w:t>
      </w:r>
      <w:r w:rsidRPr="004C6B36">
        <w:rPr>
          <w:b/>
          <w:color w:val="000000"/>
          <w:lang w:eastAsia="x-none"/>
        </w:rPr>
        <w:t>Pie Rožkalniem, Limbažu</w:t>
      </w:r>
      <w:r w:rsidRPr="004C6B36">
        <w:rPr>
          <w:b/>
          <w:lang w:eastAsia="x-none"/>
        </w:rPr>
        <w:t xml:space="preserve"> </w:t>
      </w:r>
      <w:bookmarkEnd w:id="127"/>
      <w:r w:rsidRPr="004C6B36">
        <w:rPr>
          <w:b/>
          <w:lang w:eastAsia="x-none"/>
        </w:rPr>
        <w:t xml:space="preserve">pagastā, Limbažu novadā </w:t>
      </w:r>
      <w:r w:rsidRPr="004C6B36">
        <w:rPr>
          <w:b/>
          <w:bCs/>
          <w:lang w:eastAsia="x-none"/>
        </w:rPr>
        <w:t>atsavināšanu</w:t>
      </w:r>
    </w:p>
    <w:p w14:paraId="45C5F741" w14:textId="77777777" w:rsidR="004C6B36" w:rsidRPr="00BA6E80" w:rsidRDefault="004C6B36" w:rsidP="004C6B36">
      <w:pPr>
        <w:jc w:val="center"/>
      </w:pPr>
      <w:r w:rsidRPr="00BA6E80">
        <w:t xml:space="preserve">Ziņo </w:t>
      </w:r>
      <w:r>
        <w:t>Dagnis Straubergs</w:t>
      </w:r>
    </w:p>
    <w:p w14:paraId="6EEF0FB1" w14:textId="77777777" w:rsidR="004C6B36" w:rsidRPr="004C6B36" w:rsidRDefault="004C6B36" w:rsidP="004C6B36">
      <w:pPr>
        <w:jc w:val="center"/>
        <w:rPr>
          <w:lang w:eastAsia="en-US"/>
        </w:rPr>
      </w:pPr>
    </w:p>
    <w:p w14:paraId="6439E280" w14:textId="386BCBD6" w:rsidR="004C6B36" w:rsidRPr="004C6B36" w:rsidRDefault="0048793A" w:rsidP="004C6B36">
      <w:pPr>
        <w:ind w:firstLine="720"/>
        <w:jc w:val="both"/>
        <w:rPr>
          <w:bCs/>
          <w:lang w:eastAsia="en-US"/>
        </w:rPr>
      </w:pPr>
      <w:r>
        <w:rPr>
          <w:bCs/>
          <w:lang w:eastAsia="en-US"/>
        </w:rPr>
        <w:t xml:space="preserve">[..] </w:t>
      </w:r>
      <w:r w:rsidR="004C6B36" w:rsidRPr="004C6B36">
        <w:rPr>
          <w:bCs/>
          <w:lang w:eastAsia="en-US"/>
        </w:rPr>
        <w:t xml:space="preserve">Iesniegumā persona lūdz atsavināt nomāto zemes vienību ar kadastra apzīmējumu </w:t>
      </w:r>
      <w:r w:rsidR="004C6B36" w:rsidRPr="004C6B36">
        <w:rPr>
          <w:lang w:eastAsia="en-US"/>
        </w:rPr>
        <w:t>66640110108,</w:t>
      </w:r>
      <w:r w:rsidR="004C6B36" w:rsidRPr="004C6B36">
        <w:rPr>
          <w:bCs/>
          <w:lang w:eastAsia="en-US"/>
        </w:rPr>
        <w:t xml:space="preserve"> 1,63 ha platībā.</w:t>
      </w:r>
    </w:p>
    <w:p w14:paraId="1BB3233E" w14:textId="77777777" w:rsidR="004C6B36" w:rsidRPr="004C6B36" w:rsidRDefault="004C6B36" w:rsidP="004C6B36">
      <w:pPr>
        <w:ind w:firstLine="720"/>
        <w:jc w:val="both"/>
        <w:rPr>
          <w:bCs/>
          <w:lang w:eastAsia="en-US"/>
        </w:rPr>
      </w:pPr>
      <w:r w:rsidRPr="004C6B36">
        <w:rPr>
          <w:bCs/>
          <w:lang w:eastAsia="en-US"/>
        </w:rPr>
        <w:t>Nekustamais īpašums: Pie Rožkalniem, Limbažu pagastā, Limbažu novadā, kadastra numurs  6664 011 0108, kas sastāv no vienas zemes vienības ar kadastra apzīmējumu 6664 011 0108, 1,63 ha platībā, reģistrēts Vidzemes rajona tiesas Limbažu pagasta zemesgrāmatas nodalījumā Nr. 100000776416 uz Limbažu novada pašvaldības vārda. Nekustamā īpašuma lietošanas mērķis ir lauksaimniecības zeme.</w:t>
      </w:r>
    </w:p>
    <w:p w14:paraId="425BB3BA" w14:textId="658A36B8" w:rsidR="004C6B36" w:rsidRPr="004C6B36" w:rsidRDefault="004C6B36" w:rsidP="004C6B36">
      <w:pPr>
        <w:ind w:firstLine="720"/>
        <w:jc w:val="both"/>
        <w:rPr>
          <w:bCs/>
          <w:lang w:eastAsia="en-US"/>
        </w:rPr>
      </w:pPr>
      <w:r w:rsidRPr="004C6B36">
        <w:rPr>
          <w:bCs/>
          <w:lang w:eastAsia="en-US"/>
        </w:rPr>
        <w:t xml:space="preserve">Par zemes vienību ar kadastra apzīmējumu 6664 011 0108, 1,63 ha platībā, 2023. gada 8. septembrī ir noslēgta papildvienošanās Nr.4.10.16/23/228 pie 2014.gada 7.aprīļa zemes nomas līguma Nr. </w:t>
      </w:r>
      <w:r w:rsidRPr="004C6B36">
        <w:rPr>
          <w:lang w:eastAsia="en-US"/>
        </w:rPr>
        <w:t>4-15.16/14/52</w:t>
      </w:r>
      <w:r w:rsidRPr="004C6B36">
        <w:rPr>
          <w:bCs/>
          <w:lang w:eastAsia="en-US"/>
        </w:rPr>
        <w:t xml:space="preserve"> ar </w:t>
      </w:r>
      <w:r w:rsidR="0048793A">
        <w:rPr>
          <w:bCs/>
          <w:lang w:eastAsia="en-US"/>
        </w:rPr>
        <w:t>(vārds uzvārds)</w:t>
      </w:r>
      <w:r w:rsidRPr="004C6B36">
        <w:rPr>
          <w:bCs/>
          <w:lang w:eastAsia="en-US"/>
        </w:rPr>
        <w:t>.</w:t>
      </w:r>
    </w:p>
    <w:p w14:paraId="530AB4DF" w14:textId="77777777" w:rsidR="004C6B36" w:rsidRPr="004C6B36" w:rsidRDefault="004C6B36" w:rsidP="004C6B36">
      <w:pPr>
        <w:ind w:firstLine="720"/>
        <w:jc w:val="both"/>
        <w:rPr>
          <w:bCs/>
          <w:lang w:eastAsia="en-US"/>
        </w:rPr>
      </w:pPr>
      <w:r w:rsidRPr="004C6B36">
        <w:rPr>
          <w:bCs/>
          <w:lang w:eastAsia="en-US"/>
        </w:rPr>
        <w:t>Nekustamajam īpašumam noteikti apgrūtinājumi: nav.</w:t>
      </w:r>
    </w:p>
    <w:p w14:paraId="5CC9A1BB" w14:textId="77777777" w:rsidR="004C6B36" w:rsidRPr="004C6B36" w:rsidRDefault="004C6B36" w:rsidP="004C6B36">
      <w:pPr>
        <w:ind w:firstLine="720"/>
        <w:jc w:val="both"/>
        <w:rPr>
          <w:bCs/>
          <w:lang w:eastAsia="en-US"/>
        </w:rPr>
      </w:pPr>
      <w:r w:rsidRPr="004C6B36">
        <w:rPr>
          <w:bCs/>
          <w:lang w:eastAsia="en-US"/>
        </w:rPr>
        <w:t>Saskaņā ar likuma „Par zemes privatizāciju lauku apvidos” 30.</w:t>
      </w:r>
      <w:r w:rsidRPr="004C6B36">
        <w:rPr>
          <w:bCs/>
          <w:vertAlign w:val="superscript"/>
          <w:lang w:eastAsia="en-US"/>
        </w:rPr>
        <w:t xml:space="preserve">2 </w:t>
      </w:r>
      <w:r w:rsidRPr="004C6B36">
        <w:rPr>
          <w:bCs/>
          <w:lang w:eastAsia="en-US"/>
        </w:rPr>
        <w:t xml:space="preserve">pantu, šā likuma </w:t>
      </w:r>
      <w:hyperlink r:id="rId46" w:anchor="p28.1" w:tgtFrame="_blank" w:history="1">
        <w:r w:rsidRPr="004C6B36">
          <w:rPr>
            <w:bCs/>
            <w:lang w:eastAsia="en-US"/>
          </w:rPr>
          <w:t>28.</w:t>
        </w:r>
        <w:r w:rsidRPr="004C6B36">
          <w:rPr>
            <w:bCs/>
            <w:vertAlign w:val="superscript"/>
            <w:lang w:eastAsia="en-US"/>
          </w:rPr>
          <w:t xml:space="preserve">1 </w:t>
        </w:r>
        <w:r w:rsidRPr="004C6B36">
          <w:rPr>
            <w:bCs/>
            <w:lang w:eastAsia="en-US"/>
          </w:rPr>
          <w:t>panta</w:t>
        </w:r>
      </w:hyperlink>
      <w:r w:rsidRPr="004C6B36">
        <w:rPr>
          <w:bCs/>
          <w:lang w:eastAsia="en-US"/>
        </w:rPr>
        <w:t xml:space="preserve"> pirmajā daļā minētajai personai, kas ir lauksaimniecības zemes nomnieks, ir pirmpirkuma tiesības uz atsavināmo zemi, ja zemes nomas līgums ir reģistrēts attiecīgajā pašvaldībā.</w:t>
      </w:r>
    </w:p>
    <w:p w14:paraId="3E4E7127" w14:textId="77777777" w:rsidR="004C6B36" w:rsidRPr="004C6B36" w:rsidRDefault="004C6B36" w:rsidP="004C6B36">
      <w:pPr>
        <w:ind w:firstLine="720"/>
        <w:jc w:val="both"/>
        <w:rPr>
          <w:lang w:eastAsia="en-US"/>
        </w:rPr>
      </w:pPr>
      <w:r w:rsidRPr="004C6B36">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257C66C" w14:textId="77777777" w:rsidR="004C6B36" w:rsidRPr="004C6B36" w:rsidRDefault="004C6B36" w:rsidP="004C6B36">
      <w:pPr>
        <w:ind w:firstLine="720"/>
        <w:jc w:val="both"/>
        <w:rPr>
          <w:bCs/>
          <w:lang w:eastAsia="en-US"/>
        </w:rPr>
      </w:pPr>
      <w:r w:rsidRPr="004C6B36">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4C6B36">
        <w:rPr>
          <w:bCs/>
          <w:color w:val="000000"/>
          <w:lang w:eastAsia="en-US"/>
        </w:rPr>
        <w:t>Pie Rožkalniem, Limbažu</w:t>
      </w:r>
      <w:r w:rsidRPr="004C6B36">
        <w:rPr>
          <w:bCs/>
          <w:lang w:eastAsia="en-US"/>
        </w:rPr>
        <w:t xml:space="preserve"> pagastā, Limbažu novadā, kadastra numurs  6664 011 0108</w:t>
      </w:r>
      <w:r w:rsidRPr="004C6B36">
        <w:rPr>
          <w:bCs/>
          <w:color w:val="000000"/>
          <w:lang w:eastAsia="en-US"/>
        </w:rPr>
        <w:t>,</w:t>
      </w:r>
      <w:r w:rsidRPr="004C6B36">
        <w:rPr>
          <w:bCs/>
          <w:lang w:eastAsia="en-US"/>
        </w:rPr>
        <w:t xml:space="preserve"> nav nepieciešams pašvaldības funkciju nodrošināšanai</w:t>
      </w:r>
      <w:r w:rsidRPr="004C6B36">
        <w:rPr>
          <w:lang w:eastAsia="en-US"/>
        </w:rPr>
        <w:t xml:space="preserve"> un ir atsavināms.</w:t>
      </w:r>
    </w:p>
    <w:p w14:paraId="5C641498" w14:textId="77777777" w:rsidR="004C6B36" w:rsidRPr="004C6B36" w:rsidRDefault="004C6B36" w:rsidP="004C6B36">
      <w:pPr>
        <w:ind w:firstLine="720"/>
        <w:jc w:val="both"/>
        <w:rPr>
          <w:bCs/>
          <w:lang w:eastAsia="en-US"/>
        </w:rPr>
      </w:pPr>
      <w:r w:rsidRPr="004C6B36">
        <w:rPr>
          <w:bCs/>
          <w:lang w:eastAsia="en-U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676F2A0" w14:textId="77777777" w:rsidR="004C6B36" w:rsidRPr="004C6B36" w:rsidRDefault="004C6B36" w:rsidP="004C6B36">
      <w:pPr>
        <w:widowControl w:val="0"/>
        <w:suppressAutoHyphens/>
        <w:ind w:firstLine="720"/>
        <w:jc w:val="both"/>
        <w:rPr>
          <w:rFonts w:eastAsia="Arial Unicode MS"/>
          <w:kern w:val="1"/>
          <w:lang w:eastAsia="hi-IN" w:bidi="hi-IN"/>
        </w:rPr>
      </w:pPr>
      <w:r w:rsidRPr="004C6B36">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44C0A831" w14:textId="77777777" w:rsidR="004C6B36" w:rsidRPr="00A75C8B" w:rsidRDefault="004C6B36" w:rsidP="004C6B36">
      <w:pPr>
        <w:ind w:firstLine="720"/>
        <w:jc w:val="both"/>
        <w:rPr>
          <w:b/>
          <w:bCs/>
        </w:rPr>
      </w:pPr>
      <w:r w:rsidRPr="004C6B36">
        <w:rPr>
          <w:rFonts w:eastAsia="Calibri"/>
          <w:kern w:val="1"/>
          <w:lang w:eastAsia="en-US" w:bidi="hi-IN"/>
        </w:rPr>
        <w:t xml:space="preserve">Pamatojoties </w:t>
      </w:r>
      <w:r w:rsidRPr="004C6B36">
        <w:rPr>
          <w:rFonts w:eastAsia="Arial Unicode MS"/>
          <w:kern w:val="1"/>
          <w:lang w:eastAsia="hi-IN" w:bidi="hi-IN"/>
        </w:rPr>
        <w:t xml:space="preserve">uz </w:t>
      </w:r>
      <w:r w:rsidRPr="004C6B36">
        <w:rPr>
          <w:lang w:eastAsia="en-US"/>
        </w:rPr>
        <w:t xml:space="preserve">Publiskas personas mantas atsavināšanas likuma 4. panta pirmo, otro, trešo daļu, 5. panta pirmo daļu, 8. panta otro un trešo daļu, </w:t>
      </w:r>
      <w:r w:rsidRPr="004C6B36">
        <w:rPr>
          <w:rFonts w:eastAsia="Arial Unicode MS"/>
          <w:kern w:val="1"/>
          <w:lang w:eastAsia="hi-IN" w:bidi="hi-IN"/>
        </w:rPr>
        <w:t>Pašvaldību likuma 10. panta pirmās daļas 16. punktu,</w:t>
      </w:r>
      <w:r w:rsidRPr="004C6B36">
        <w:rPr>
          <w:rFonts w:eastAsia="Arial Unicode MS"/>
          <w:bCs/>
          <w:kern w:val="1"/>
          <w:lang w:eastAsia="hi-IN" w:bidi="hi-IN"/>
        </w:rPr>
        <w:t xml:space="preserve"> </w:t>
      </w:r>
      <w:r w:rsidRPr="004C6B36">
        <w:rPr>
          <w:bCs/>
          <w:lang w:eastAsia="en-US"/>
        </w:rPr>
        <w:t>likuma „Par zemes privatizāciju lauku apvidos” 30.</w:t>
      </w:r>
      <w:r w:rsidRPr="004C6B36">
        <w:rPr>
          <w:bCs/>
          <w:vertAlign w:val="superscript"/>
          <w:lang w:eastAsia="en-US"/>
        </w:rPr>
        <w:t xml:space="preserve">2 </w:t>
      </w:r>
      <w:r w:rsidRPr="004C6B36">
        <w:rPr>
          <w:bCs/>
          <w:lang w:eastAsia="en-US"/>
        </w:rPr>
        <w:t>pantu,</w:t>
      </w:r>
      <w:r w:rsidRPr="004C6B36">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594456DC" w14:textId="02D51CDB" w:rsidR="004C6B36" w:rsidRPr="004C6B36" w:rsidRDefault="004C6B36" w:rsidP="004C6B36">
      <w:pPr>
        <w:ind w:firstLine="720"/>
        <w:jc w:val="both"/>
        <w:rPr>
          <w:bCs/>
          <w:lang w:eastAsia="en-US"/>
        </w:rPr>
      </w:pPr>
    </w:p>
    <w:p w14:paraId="2DC52198" w14:textId="77777777" w:rsidR="004C6B36" w:rsidRPr="004C6B36" w:rsidRDefault="004C6B36" w:rsidP="004C6B36">
      <w:pPr>
        <w:widowControl w:val="0"/>
        <w:numPr>
          <w:ilvl w:val="0"/>
          <w:numId w:val="69"/>
        </w:numPr>
        <w:suppressAutoHyphens/>
        <w:ind w:left="357" w:hanging="357"/>
        <w:jc w:val="both"/>
        <w:rPr>
          <w:bCs/>
          <w:lang w:eastAsia="en-US"/>
        </w:rPr>
      </w:pPr>
      <w:r w:rsidRPr="004C6B36">
        <w:rPr>
          <w:bCs/>
          <w:lang w:eastAsia="en-US"/>
        </w:rPr>
        <w:t>Atsavināt pašvaldībai piekritīgo nekustamo īpašumu:</w:t>
      </w:r>
      <w:r w:rsidRPr="004C6B36">
        <w:rPr>
          <w:lang w:eastAsia="en-US"/>
        </w:rPr>
        <w:t xml:space="preserve"> </w:t>
      </w:r>
      <w:r w:rsidRPr="004C6B36">
        <w:rPr>
          <w:bCs/>
          <w:lang w:eastAsia="en-US"/>
        </w:rPr>
        <w:t xml:space="preserve">Pie Rožkalniem, Limbažu pagastā, Limbažu novadā, kadastra numurs 6664 011 0108, kas sastāv no vienas zemes vienības ar kadastra apzīmējumu 6664 011 0108, 1,63 ha platībā, </w:t>
      </w:r>
      <w:r w:rsidRPr="004C6B36">
        <w:rPr>
          <w:lang w:eastAsia="en-US"/>
        </w:rPr>
        <w:t>nosakot, ka tas nav nepieciešams pašvaldības funkciju veikšanai (shēma pielikumā).</w:t>
      </w:r>
    </w:p>
    <w:p w14:paraId="7EA69EBB" w14:textId="77777777" w:rsidR="004C6B36" w:rsidRPr="004C6B36" w:rsidRDefault="004C6B36" w:rsidP="004C6B36">
      <w:pPr>
        <w:widowControl w:val="0"/>
        <w:numPr>
          <w:ilvl w:val="0"/>
          <w:numId w:val="69"/>
        </w:numPr>
        <w:suppressAutoHyphens/>
        <w:ind w:left="357" w:hanging="357"/>
        <w:jc w:val="both"/>
        <w:rPr>
          <w:rFonts w:eastAsia="Arial Unicode MS" w:cs="Tahoma"/>
          <w:kern w:val="1"/>
          <w:lang w:eastAsia="x-none" w:bidi="hi-IN"/>
        </w:rPr>
      </w:pPr>
      <w:r w:rsidRPr="004C6B36">
        <w:rPr>
          <w:rFonts w:eastAsia="Arial Unicode MS" w:cs="Tahoma"/>
          <w:kern w:val="1"/>
          <w:lang w:eastAsia="x-none" w:bidi="hi-IN"/>
        </w:rPr>
        <w:t xml:space="preserve">Uzdot </w:t>
      </w:r>
      <w:r w:rsidRPr="004C6B36">
        <w:rPr>
          <w:rFonts w:eastAsia="Calibri"/>
          <w:lang w:eastAsia="en-US"/>
        </w:rPr>
        <w:t xml:space="preserve">Nekustamā īpašuma un teritorijas plānojuma </w:t>
      </w:r>
      <w:r w:rsidRPr="004C6B36">
        <w:rPr>
          <w:rFonts w:eastAsia="Arial Unicode MS" w:cs="Tahoma"/>
          <w:kern w:val="1"/>
          <w:lang w:eastAsia="x-none" w:bidi="hi-IN"/>
        </w:rPr>
        <w:t>nodaļai veikt 1. punktā minētā īpašuma tirgus vērtības noteikšanu.</w:t>
      </w:r>
    </w:p>
    <w:p w14:paraId="592455F5" w14:textId="77777777" w:rsidR="004C6B36" w:rsidRPr="004C6B36" w:rsidRDefault="004C6B36" w:rsidP="004C6B36">
      <w:pPr>
        <w:widowControl w:val="0"/>
        <w:numPr>
          <w:ilvl w:val="0"/>
          <w:numId w:val="69"/>
        </w:numPr>
        <w:suppressAutoHyphens/>
        <w:ind w:left="357" w:hanging="357"/>
        <w:jc w:val="both"/>
        <w:rPr>
          <w:rFonts w:eastAsia="Arial Unicode MS" w:cs="Tahoma"/>
          <w:kern w:val="1"/>
          <w:lang w:eastAsia="x-none" w:bidi="hi-IN"/>
        </w:rPr>
      </w:pPr>
      <w:r w:rsidRPr="004C6B36">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620272BE" w14:textId="77777777" w:rsidR="004C6B36" w:rsidRPr="004C6B36" w:rsidRDefault="004C6B36" w:rsidP="004C6B36">
      <w:pPr>
        <w:numPr>
          <w:ilvl w:val="0"/>
          <w:numId w:val="69"/>
        </w:numPr>
        <w:autoSpaceDE w:val="0"/>
        <w:autoSpaceDN w:val="0"/>
        <w:adjustRightInd w:val="0"/>
        <w:ind w:left="357" w:hanging="357"/>
        <w:contextualSpacing/>
        <w:jc w:val="both"/>
        <w:rPr>
          <w:rFonts w:eastAsia="Calibri"/>
          <w:lang w:eastAsia="en-US"/>
        </w:rPr>
      </w:pPr>
      <w:r w:rsidRPr="004C6B36">
        <w:rPr>
          <w:rFonts w:eastAsia="Arial Unicode MS" w:cs="Tahoma"/>
          <w:kern w:val="1"/>
          <w:lang w:eastAsia="hi-IN" w:bidi="hi-IN"/>
        </w:rPr>
        <w:t xml:space="preserve">Atbildīgo par lēmuma izpildi noteikt </w:t>
      </w:r>
      <w:r w:rsidRPr="004C6B36">
        <w:rPr>
          <w:lang w:eastAsia="en-US"/>
        </w:rPr>
        <w:t>Nekustamā īpašuma un teritorijas plānojuma nodaļas vadītāju</w:t>
      </w:r>
      <w:r w:rsidRPr="004C6B36">
        <w:rPr>
          <w:rFonts w:eastAsia="Calibri"/>
          <w:lang w:eastAsia="en-US"/>
        </w:rPr>
        <w:t>.</w:t>
      </w:r>
    </w:p>
    <w:p w14:paraId="12F8BB97" w14:textId="77777777" w:rsidR="004C6B36" w:rsidRPr="004C6B36" w:rsidRDefault="004C6B36" w:rsidP="004C6B36">
      <w:pPr>
        <w:widowControl w:val="0"/>
        <w:numPr>
          <w:ilvl w:val="0"/>
          <w:numId w:val="69"/>
        </w:numPr>
        <w:suppressAutoHyphens/>
        <w:autoSpaceDE w:val="0"/>
        <w:autoSpaceDN w:val="0"/>
        <w:adjustRightInd w:val="0"/>
        <w:ind w:left="357" w:hanging="357"/>
        <w:contextualSpacing/>
        <w:jc w:val="both"/>
        <w:rPr>
          <w:lang w:eastAsia="en-US"/>
        </w:rPr>
      </w:pPr>
      <w:r w:rsidRPr="004C6B36">
        <w:rPr>
          <w:rFonts w:eastAsia="Calibri"/>
          <w:kern w:val="1"/>
          <w:lang w:eastAsia="en-US" w:bidi="hi-IN"/>
        </w:rPr>
        <w:t>Kontroli par lēmuma izpildi uzdot Limbažu novada pašvaldības izpilddirektoram.</w:t>
      </w:r>
    </w:p>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0500901F" w:rsidR="005C16AD" w:rsidRPr="000502C9" w:rsidRDefault="005C16AD" w:rsidP="005C16AD">
      <w:pPr>
        <w:jc w:val="both"/>
        <w:rPr>
          <w:b/>
          <w:bCs/>
        </w:rPr>
      </w:pPr>
      <w:r w:rsidRPr="000502C9">
        <w:rPr>
          <w:b/>
          <w:bCs/>
        </w:rPr>
        <w:t xml:space="preserve">Lēmums Nr. </w:t>
      </w:r>
      <w:r w:rsidR="00EC4BAD">
        <w:rPr>
          <w:b/>
          <w:bCs/>
        </w:rPr>
        <w:t>137</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19100ABB" w14:textId="77777777" w:rsidR="001A1239" w:rsidRPr="001A1239" w:rsidRDefault="001A1239" w:rsidP="001A1239">
      <w:pPr>
        <w:pBdr>
          <w:bottom w:val="single" w:sz="6" w:space="1" w:color="auto"/>
        </w:pBdr>
        <w:jc w:val="both"/>
        <w:rPr>
          <w:b/>
          <w:bCs/>
        </w:rPr>
      </w:pPr>
      <w:r w:rsidRPr="001A1239">
        <w:rPr>
          <w:b/>
          <w:bCs/>
          <w:noProof/>
        </w:rPr>
        <w:t>Par nekustamā īpašuma “Jasmīni”, Umurgas pagastā, Limbažu novadā, kadastra Nr. 6680 001 0302, izsoles organizēšanu, sākumcenas un izsoles noteikumu apstiprināšanu</w:t>
      </w:r>
    </w:p>
    <w:p w14:paraId="65DF3AD1" w14:textId="77777777" w:rsidR="001A1239" w:rsidRPr="00BA6E80" w:rsidRDefault="001A1239" w:rsidP="001A1239">
      <w:pPr>
        <w:jc w:val="center"/>
      </w:pPr>
      <w:r w:rsidRPr="00BA6E80">
        <w:t xml:space="preserve">Ziņo </w:t>
      </w:r>
      <w:r>
        <w:t>Dagnis Straubergs</w:t>
      </w:r>
    </w:p>
    <w:p w14:paraId="0259FA29" w14:textId="77777777" w:rsidR="001A1239" w:rsidRPr="001A1239" w:rsidRDefault="001A1239" w:rsidP="001A1239">
      <w:pPr>
        <w:jc w:val="both"/>
      </w:pPr>
    </w:p>
    <w:p w14:paraId="50DEB203" w14:textId="77777777" w:rsidR="001A1239" w:rsidRPr="001A1239" w:rsidRDefault="001A1239" w:rsidP="001A1239">
      <w:pPr>
        <w:ind w:firstLine="720"/>
        <w:jc w:val="both"/>
      </w:pPr>
      <w:r w:rsidRPr="001A1239">
        <w:t>Limbažu novada pašvaldības īpašumā ir nekustamais īpašums “Jasmīni”, Umurgas pagasts, Limbažu novads, kadastra numurs 6680 001 0302, kas sastāv no vienas zemes vienības ar kadastra apzīmējumu 6680 001 0302, 0,2474 ha platībā.</w:t>
      </w:r>
      <w:r w:rsidRPr="001A1239">
        <w:rPr>
          <w:bCs/>
        </w:rPr>
        <w:t xml:space="preserve"> </w:t>
      </w:r>
      <w:r w:rsidRPr="001A1239">
        <w:t xml:space="preserve">Izvērtējot nekustamā īpašuma lietošanas iespējas, konstatēts, ka nekustamais īpašums nav nepieciešams pašvaldības funkciju nodrošināšanai. </w:t>
      </w:r>
    </w:p>
    <w:p w14:paraId="0A600300" w14:textId="77777777" w:rsidR="001A1239" w:rsidRPr="001A1239" w:rsidRDefault="001A1239" w:rsidP="001A1239">
      <w:pPr>
        <w:ind w:firstLine="720"/>
        <w:jc w:val="both"/>
      </w:pPr>
      <w:r w:rsidRPr="001A1239">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05FBC51" w14:textId="77777777" w:rsidR="001A1239" w:rsidRPr="001A1239" w:rsidRDefault="001A1239" w:rsidP="001A1239">
      <w:pPr>
        <w:ind w:firstLine="720"/>
        <w:jc w:val="both"/>
      </w:pPr>
      <w:r w:rsidRPr="001A1239">
        <w:t>Publiskas personas mantas atsavināšanas likuma 5. panta pirmajā daļā noteikts, ka atļauju atsavināt atvasinātu publisku personu nekustamo īpašumu dod attiecīgās atsavinātās publiskās personas lēmējinstitūcija.</w:t>
      </w:r>
    </w:p>
    <w:p w14:paraId="13C83470" w14:textId="77777777" w:rsidR="001A1239" w:rsidRPr="001A1239" w:rsidRDefault="001A1239" w:rsidP="001A1239">
      <w:pPr>
        <w:ind w:firstLine="720"/>
        <w:jc w:val="both"/>
      </w:pPr>
      <w:r w:rsidRPr="001A1239">
        <w:t>Saskaņā ar Pašvaldību likuma 10. panta pirmās daļas 16. punktu un 73. panta ceturto daļu - tikai dome var lemt par pašvaldības mantas atsavināšanu, pieņemot attiecīgu lēmumu.</w:t>
      </w:r>
    </w:p>
    <w:p w14:paraId="02906B55" w14:textId="77777777" w:rsidR="001A1239" w:rsidRPr="001A1239" w:rsidRDefault="001A1239" w:rsidP="001A1239">
      <w:pPr>
        <w:ind w:firstLine="720"/>
        <w:jc w:val="both"/>
      </w:pPr>
      <w:r w:rsidRPr="001A1239">
        <w:t xml:space="preserve">Ar Limbažu novada domes 2024. gada 25. janvāra lēmumu Nr.37 (protokols Nr.2, 35.) nolemts atsavināt pašvaldības īpašumā esošo nekustamo īpašumu īpašums “Jasmīni”, Umurgas </w:t>
      </w:r>
      <w:r w:rsidRPr="001A1239">
        <w:lastRenderedPageBreak/>
        <w:t xml:space="preserve">pagasts, Limbažu novads, kadastra numurs 6680 001 0302, kas sastāv no vienas zemes vienības ar kadastra apzīmējumu 6680 001 0302, 0,2474 ha platībā, nosakot, ka tas nav nepieciešams pašvaldības funkciju veikšanai. </w:t>
      </w:r>
    </w:p>
    <w:p w14:paraId="797249A8" w14:textId="77777777" w:rsidR="001A1239" w:rsidRPr="001A1239" w:rsidRDefault="001A1239" w:rsidP="001A1239">
      <w:pPr>
        <w:autoSpaceDE w:val="0"/>
        <w:autoSpaceDN w:val="0"/>
        <w:adjustRightInd w:val="0"/>
        <w:ind w:firstLine="720"/>
        <w:jc w:val="both"/>
        <w:rPr>
          <w:rFonts w:eastAsia="Calibri"/>
          <w:color w:val="000000"/>
          <w:lang w:eastAsia="en-US"/>
        </w:rPr>
      </w:pPr>
      <w:r w:rsidRPr="001A1239">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kopta lauksaimniecības zeme, 2) laba augsnes auglība, 3) zeme ir meliorēta. Negatīvi ietekmējoši faktori: </w:t>
      </w:r>
      <w:r w:rsidRPr="001A1239">
        <w:rPr>
          <w:rFonts w:eastAsia="Calibri"/>
          <w:bCs/>
          <w:color w:val="000000"/>
          <w:lang w:eastAsia="en-US"/>
        </w:rPr>
        <w:t>1)</w:t>
      </w:r>
      <w:r w:rsidRPr="001A1239">
        <w:rPr>
          <w:rFonts w:eastAsia="Calibri"/>
          <w:b/>
          <w:bCs/>
          <w:color w:val="000000"/>
          <w:lang w:eastAsia="en-US"/>
        </w:rPr>
        <w:t xml:space="preserve"> </w:t>
      </w:r>
      <w:r w:rsidRPr="001A1239">
        <w:rPr>
          <w:rFonts w:eastAsia="Calibri"/>
          <w:color w:val="000000"/>
          <w:lang w:eastAsia="en-US"/>
        </w:rPr>
        <w:t xml:space="preserve">neliela platība lauksaimnieciskai ražošanai, </w:t>
      </w:r>
      <w:r w:rsidRPr="001A1239">
        <w:rPr>
          <w:rFonts w:eastAsia="Calibri"/>
          <w:bCs/>
          <w:color w:val="000000"/>
          <w:lang w:eastAsia="en-US"/>
        </w:rPr>
        <w:t>2)</w:t>
      </w:r>
      <w:r w:rsidRPr="001A1239">
        <w:rPr>
          <w:rFonts w:eastAsia="Calibri"/>
          <w:b/>
          <w:bCs/>
          <w:color w:val="000000"/>
          <w:lang w:eastAsia="en-US"/>
        </w:rPr>
        <w:t xml:space="preserve"> </w:t>
      </w:r>
      <w:r w:rsidRPr="001A1239">
        <w:rPr>
          <w:rFonts w:eastAsia="Calibri"/>
          <w:color w:val="000000"/>
          <w:lang w:eastAsia="en-US"/>
        </w:rPr>
        <w:t xml:space="preserve">nav piebraucamā ceļa. </w:t>
      </w:r>
    </w:p>
    <w:p w14:paraId="3080B190" w14:textId="77777777" w:rsidR="001A1239" w:rsidRPr="001A1239" w:rsidRDefault="001A1239" w:rsidP="001A1239">
      <w:pPr>
        <w:ind w:firstLine="720"/>
        <w:jc w:val="both"/>
      </w:pPr>
      <w:r w:rsidRPr="001A1239">
        <w:t xml:space="preserve">Tā kā nekustamais īpašums “Jasmīni”, Umurgas pagastā, Limbažu novadā, kadastra Nr. 6680 001 0302, nav nepieciešams pašvaldības funkciju veikšanai, tas atsavināms pārdodot izsolē. Tāpat jāņem vērā, ka par </w:t>
      </w:r>
      <w:bookmarkStart w:id="128" w:name="_Hlk32311576"/>
      <w:r w:rsidRPr="001A1239">
        <w:t>nekustamo īpašumu</w:t>
      </w:r>
      <w:bookmarkEnd w:id="128"/>
      <w:r w:rsidRPr="001A1239">
        <w:t xml:space="preserve"> ar fizisku personu 09.12.2015. ir noslēgts lauksaimniecības zemes nomas līgums Nr. 4-15.16/15/264, līdz ar to, saskaņā ar likuma „Par zemes privatizāciju lauku apvidos” 30.2 pantu, šā likuma </w:t>
      </w:r>
      <w:hyperlink r:id="rId47" w:anchor="p28.1" w:tgtFrame="_blank" w:history="1">
        <w:r w:rsidRPr="001A1239">
          <w:t>28.1 panta</w:t>
        </w:r>
      </w:hyperlink>
      <w:r w:rsidRPr="001A1239">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22D57E95" w14:textId="77777777" w:rsidR="001A1239" w:rsidRPr="00A75C8B" w:rsidRDefault="001A1239" w:rsidP="001A1239">
      <w:pPr>
        <w:ind w:firstLine="720"/>
        <w:jc w:val="both"/>
        <w:rPr>
          <w:b/>
          <w:bCs/>
        </w:rPr>
      </w:pPr>
      <w:r w:rsidRPr="001A1239">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8366923" w14:textId="199FCF04" w:rsidR="001A1239" w:rsidRPr="001A1239" w:rsidRDefault="001A1239" w:rsidP="001A1239">
      <w:pPr>
        <w:ind w:firstLine="720"/>
        <w:jc w:val="both"/>
      </w:pPr>
    </w:p>
    <w:p w14:paraId="1A6C2B46" w14:textId="77777777" w:rsidR="001A1239" w:rsidRPr="001A1239" w:rsidRDefault="001A1239" w:rsidP="001A1239">
      <w:pPr>
        <w:numPr>
          <w:ilvl w:val="0"/>
          <w:numId w:val="70"/>
        </w:numPr>
        <w:autoSpaceDE w:val="0"/>
        <w:autoSpaceDN w:val="0"/>
        <w:adjustRightInd w:val="0"/>
        <w:ind w:left="357" w:hanging="357"/>
        <w:jc w:val="both"/>
        <w:rPr>
          <w:rFonts w:eastAsia="Calibri"/>
          <w:lang w:eastAsia="en-US"/>
        </w:rPr>
      </w:pPr>
      <w:r w:rsidRPr="001A1239">
        <w:rPr>
          <w:rFonts w:eastAsia="Calibri"/>
          <w:lang w:eastAsia="en-US"/>
        </w:rPr>
        <w:t xml:space="preserve">Atsavināt pašvaldības nekustamo īpašumu </w:t>
      </w:r>
      <w:r w:rsidRPr="001A1239">
        <w:t>“Jasmīni”, Umurgas pagasts, Limbažu novads, kadastra numurs 6680 001 0302, kas sastāv no vienas zemes vienības ar kadastra apzīmējumu 6680 001 0302, 0,2474 ha platībā</w:t>
      </w:r>
      <w:r w:rsidRPr="001A1239">
        <w:rPr>
          <w:rFonts w:eastAsia="Calibri"/>
          <w:lang w:eastAsia="en-US"/>
        </w:rPr>
        <w:t xml:space="preserve">, pārdodot mutiskā izsolē ar augšupejošu soli (1.pielikums). </w:t>
      </w:r>
    </w:p>
    <w:p w14:paraId="42C4E1D0" w14:textId="77777777" w:rsidR="001A1239" w:rsidRPr="001A1239" w:rsidRDefault="001A1239" w:rsidP="001A1239">
      <w:pPr>
        <w:numPr>
          <w:ilvl w:val="0"/>
          <w:numId w:val="70"/>
        </w:numPr>
        <w:autoSpaceDE w:val="0"/>
        <w:autoSpaceDN w:val="0"/>
        <w:adjustRightInd w:val="0"/>
        <w:ind w:left="357" w:hanging="357"/>
        <w:jc w:val="both"/>
        <w:rPr>
          <w:rFonts w:eastAsia="Calibri"/>
          <w:lang w:eastAsia="en-US"/>
        </w:rPr>
      </w:pPr>
      <w:r w:rsidRPr="001A1239">
        <w:rPr>
          <w:rFonts w:eastAsia="Calibri"/>
          <w:lang w:eastAsia="en-US"/>
        </w:rPr>
        <w:t xml:space="preserve">Apstiprināt nekustamā </w:t>
      </w:r>
      <w:r w:rsidRPr="001A1239">
        <w:rPr>
          <w:lang w:eastAsia="en-US"/>
        </w:rPr>
        <w:t xml:space="preserve">īpašuma </w:t>
      </w:r>
      <w:r w:rsidRPr="001A1239">
        <w:t>“Jasmīni”, Umurgas pagasts, Limbažu novads, kadastra numurs 6680 001 0302, kas sastāv no vienas zemes vienības ar kadastra apzīmējumu 6680 001 0302, 0,2474 ha platībā</w:t>
      </w:r>
      <w:r w:rsidRPr="001A1239">
        <w:rPr>
          <w:rFonts w:eastAsia="Calibri"/>
          <w:lang w:eastAsia="en-US"/>
        </w:rPr>
        <w:t xml:space="preserve">, sākumcenu 1800,00 EUR (viens tūkstotis astoņi simti eiro un 00 centi). </w:t>
      </w:r>
    </w:p>
    <w:p w14:paraId="1617CA0C" w14:textId="77777777" w:rsidR="001A1239" w:rsidRPr="001A1239" w:rsidRDefault="001A1239" w:rsidP="001A1239">
      <w:pPr>
        <w:numPr>
          <w:ilvl w:val="0"/>
          <w:numId w:val="70"/>
        </w:numPr>
        <w:autoSpaceDE w:val="0"/>
        <w:autoSpaceDN w:val="0"/>
        <w:adjustRightInd w:val="0"/>
        <w:ind w:left="357" w:hanging="357"/>
        <w:jc w:val="both"/>
        <w:rPr>
          <w:rFonts w:eastAsia="Calibri"/>
          <w:lang w:eastAsia="en-US"/>
        </w:rPr>
      </w:pPr>
      <w:r w:rsidRPr="001A1239">
        <w:rPr>
          <w:rFonts w:eastAsia="Calibri"/>
          <w:lang w:eastAsia="en-US"/>
        </w:rPr>
        <w:t xml:space="preserve">Apstiprināt Limbažu novada pašvaldības nekustamā īpašuma </w:t>
      </w:r>
      <w:r w:rsidRPr="001A1239">
        <w:rPr>
          <w:rFonts w:eastAsia="Calibri"/>
          <w:color w:val="000000"/>
          <w:lang w:eastAsia="en-US"/>
        </w:rPr>
        <w:t>“Jasmīni”, Umurgas pagastā,</w:t>
      </w:r>
      <w:r w:rsidRPr="001A1239">
        <w:rPr>
          <w:rFonts w:eastAsia="Calibri"/>
          <w:lang w:eastAsia="en-US"/>
        </w:rPr>
        <w:t xml:space="preserve"> Limbažu novadā, izsoles noteikumu projektu (2.pielikums). </w:t>
      </w:r>
    </w:p>
    <w:p w14:paraId="29AEEDE6" w14:textId="77777777" w:rsidR="001A1239" w:rsidRPr="001A1239" w:rsidRDefault="001A1239" w:rsidP="001A1239">
      <w:pPr>
        <w:numPr>
          <w:ilvl w:val="0"/>
          <w:numId w:val="70"/>
        </w:numPr>
        <w:autoSpaceDE w:val="0"/>
        <w:autoSpaceDN w:val="0"/>
        <w:adjustRightInd w:val="0"/>
        <w:ind w:left="357" w:hanging="357"/>
        <w:jc w:val="both"/>
        <w:rPr>
          <w:rFonts w:eastAsia="Calibri"/>
          <w:lang w:eastAsia="en-US"/>
        </w:rPr>
      </w:pPr>
      <w:r w:rsidRPr="001A1239">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1A1239">
        <w:rPr>
          <w:rFonts w:eastAsia="Calibri"/>
          <w:color w:val="000000"/>
          <w:lang w:eastAsia="en-US"/>
        </w:rPr>
        <w:t>“Jasmīni”, Umurgas pagastā</w:t>
      </w:r>
      <w:r w:rsidRPr="001A1239">
        <w:rPr>
          <w:rFonts w:eastAsia="Calibri"/>
          <w:lang w:eastAsia="en-US"/>
        </w:rPr>
        <w:t xml:space="preserve">, Limbažu novadā. </w:t>
      </w:r>
    </w:p>
    <w:p w14:paraId="36E96B98" w14:textId="77777777" w:rsidR="001A1239" w:rsidRPr="001A1239" w:rsidRDefault="001A1239" w:rsidP="001A1239">
      <w:pPr>
        <w:numPr>
          <w:ilvl w:val="0"/>
          <w:numId w:val="70"/>
        </w:numPr>
        <w:autoSpaceDE w:val="0"/>
        <w:autoSpaceDN w:val="0"/>
        <w:adjustRightInd w:val="0"/>
        <w:ind w:left="357" w:hanging="357"/>
        <w:jc w:val="both"/>
        <w:rPr>
          <w:rFonts w:eastAsia="Calibri"/>
          <w:lang w:eastAsia="en-US"/>
        </w:rPr>
      </w:pPr>
      <w:r w:rsidRPr="001A1239">
        <w:rPr>
          <w:rFonts w:eastAsia="Calibri"/>
          <w:lang w:eastAsia="en-US"/>
        </w:rPr>
        <w:t xml:space="preserve">Atbildīgo par lēmuma izpildi noteikt Limbažu novada pašvaldības īpašuma privatizācijas un atsavināšanas komisijas priekšsēdētāju. </w:t>
      </w:r>
    </w:p>
    <w:p w14:paraId="33D1744C" w14:textId="77777777" w:rsidR="001A1239" w:rsidRPr="001A1239" w:rsidRDefault="001A1239" w:rsidP="001A1239">
      <w:pPr>
        <w:numPr>
          <w:ilvl w:val="0"/>
          <w:numId w:val="70"/>
        </w:numPr>
        <w:tabs>
          <w:tab w:val="num" w:pos="1560"/>
        </w:tabs>
        <w:ind w:left="357" w:hanging="357"/>
        <w:jc w:val="both"/>
      </w:pPr>
      <w:r w:rsidRPr="001A1239">
        <w:t>Kontroli par lēmuma izpildi uzdot Limbažu novada pašvaldības izpilddirektoram.</w:t>
      </w:r>
    </w:p>
    <w:p w14:paraId="7CF5F103" w14:textId="77777777" w:rsidR="007B5EA5" w:rsidRDefault="007B5EA5" w:rsidP="005B71DF">
      <w:pPr>
        <w:autoSpaceDE w:val="0"/>
        <w:autoSpaceDN w:val="0"/>
        <w:adjustRightInd w:val="0"/>
        <w:jc w:val="both"/>
        <w:rPr>
          <w:rFonts w:eastAsia="Calibri"/>
        </w:rPr>
      </w:pPr>
    </w:p>
    <w:p w14:paraId="158660CE" w14:textId="77777777" w:rsidR="00356D4E" w:rsidRDefault="00356D4E" w:rsidP="005B71DF">
      <w:pPr>
        <w:autoSpaceDE w:val="0"/>
        <w:autoSpaceDN w:val="0"/>
        <w:adjustRightInd w:val="0"/>
        <w:jc w:val="both"/>
        <w:rPr>
          <w:rFonts w:eastAsia="Calibri"/>
        </w:rPr>
      </w:pPr>
    </w:p>
    <w:p w14:paraId="7A52CAFC" w14:textId="4986C082" w:rsidR="005C16AD" w:rsidRPr="000502C9" w:rsidRDefault="005C16AD" w:rsidP="005C16AD">
      <w:pPr>
        <w:jc w:val="both"/>
        <w:rPr>
          <w:b/>
          <w:bCs/>
        </w:rPr>
      </w:pPr>
      <w:r w:rsidRPr="000502C9">
        <w:rPr>
          <w:b/>
          <w:bCs/>
        </w:rPr>
        <w:t xml:space="preserve">Lēmums Nr. </w:t>
      </w:r>
      <w:r w:rsidR="00EC4BAD">
        <w:rPr>
          <w:b/>
          <w:bCs/>
        </w:rPr>
        <w:t>138</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07897FEC" w14:textId="77777777" w:rsidR="001A1239" w:rsidRPr="001A1239" w:rsidRDefault="001A1239" w:rsidP="001A1239">
      <w:pPr>
        <w:pBdr>
          <w:bottom w:val="single" w:sz="6" w:space="1" w:color="auto"/>
        </w:pBdr>
        <w:jc w:val="both"/>
        <w:rPr>
          <w:b/>
          <w:bCs/>
        </w:rPr>
      </w:pPr>
      <w:r w:rsidRPr="001A1239">
        <w:rPr>
          <w:b/>
          <w:bCs/>
          <w:noProof/>
        </w:rPr>
        <w:t>Par nekustamā īpašuma – dzīvokļa īpašuma “Priedes 10”-5A, Priedēs, Katvaru pagastā, Limbažu novadā, kadastra Nr. 6652 900 0137, izsoles organizēšanu, sākumcenas un izsoles noteikumu apstiprināšanu</w:t>
      </w:r>
    </w:p>
    <w:p w14:paraId="257A8CC9" w14:textId="77777777" w:rsidR="001A1239" w:rsidRPr="00BA6E80" w:rsidRDefault="001A1239" w:rsidP="001A1239">
      <w:pPr>
        <w:jc w:val="center"/>
      </w:pPr>
      <w:r w:rsidRPr="00BA6E80">
        <w:t xml:space="preserve">Ziņo </w:t>
      </w:r>
      <w:r>
        <w:t>Dagnis Straubergs</w:t>
      </w:r>
    </w:p>
    <w:p w14:paraId="4F60CF6A" w14:textId="77777777" w:rsidR="001A1239" w:rsidRPr="001A1239" w:rsidRDefault="001A1239" w:rsidP="001A1239">
      <w:pPr>
        <w:jc w:val="both"/>
      </w:pPr>
    </w:p>
    <w:p w14:paraId="5001F604" w14:textId="77777777" w:rsidR="001A1239" w:rsidRPr="001A1239" w:rsidRDefault="001A1239" w:rsidP="001A1239">
      <w:pPr>
        <w:ind w:firstLine="720"/>
        <w:jc w:val="both"/>
      </w:pPr>
      <w:r w:rsidRPr="001A1239">
        <w:lastRenderedPageBreak/>
        <w:t xml:space="preserve">Limbažu novada pašvaldības īpašumā ir nekustamais īpašums – dzīvokļa īpašums </w:t>
      </w:r>
      <w:bookmarkStart w:id="129" w:name="_Hlk155864499"/>
      <w:r w:rsidRPr="001A1239">
        <w:t>“Priedes 10”-5A, Katvaru pagasts, Limbažu novads, kadastra numurs 6652 900 0137, kas sastāv no dzīvokļa Nr.5A  16,6 m</w:t>
      </w:r>
      <w:r w:rsidRPr="001A1239">
        <w:rPr>
          <w:vertAlign w:val="superscript"/>
        </w:rPr>
        <w:t xml:space="preserve">2 </w:t>
      </w:r>
      <w:r w:rsidRPr="001A1239">
        <w:t xml:space="preserve">platībā un 1660/60720 kopīpašuma domājamām daļām no dzīvojamās mājas (66520050118001) un zemes vienības ar kadastra apzīmējumu </w:t>
      </w:r>
      <w:bookmarkEnd w:id="129"/>
      <w:r w:rsidRPr="001A1239">
        <w:t xml:space="preserve">66520050118, ir Limbažu novada pašvaldībai piekrītošs īpašums </w:t>
      </w:r>
      <w:r w:rsidRPr="001A1239">
        <w:rPr>
          <w:rFonts w:eastAsia="Arial Unicode MS" w:cs="Tahoma"/>
          <w:bCs/>
          <w:kern w:val="1"/>
          <w:lang w:bidi="hi-IN"/>
        </w:rPr>
        <w:t>reģistrēts Vidzemes rajona tiesas Katvaru pagasta zemesgrāmatas nodalījumā Nr.269 5A</w:t>
      </w:r>
      <w:r w:rsidRPr="001A1239">
        <w:t>.</w:t>
      </w:r>
      <w:r w:rsidRPr="001A1239">
        <w:rPr>
          <w:bCs/>
        </w:rPr>
        <w:t xml:space="preserve"> </w:t>
      </w:r>
      <w:r w:rsidRPr="001A1239">
        <w:t>Dzīvoklis nav izīrēts un Katvaru pagasta pakalpojumu sniegšanas centrs piekrīt atsavināšanai.</w:t>
      </w:r>
    </w:p>
    <w:p w14:paraId="7647CF7E" w14:textId="77777777" w:rsidR="001A1239" w:rsidRPr="001A1239" w:rsidRDefault="001A1239" w:rsidP="001A1239">
      <w:pPr>
        <w:ind w:firstLine="720"/>
        <w:jc w:val="both"/>
      </w:pPr>
      <w:r w:rsidRPr="001A1239">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EFFF06" w14:textId="77777777" w:rsidR="001A1239" w:rsidRPr="001A1239" w:rsidRDefault="001A1239" w:rsidP="001A1239">
      <w:pPr>
        <w:ind w:firstLine="720"/>
        <w:jc w:val="both"/>
      </w:pPr>
      <w:r w:rsidRPr="001A1239">
        <w:t>Publiskas personas mantas atsavināšanas likuma 5. panta pirmajā daļā noteikts, ka atļauju atsavināt atvasinātu publisku personu nekustamo īpašumu dod attiecīgās atsavinātās publiskās personas lēmējinstitūcija.</w:t>
      </w:r>
    </w:p>
    <w:p w14:paraId="0117528A" w14:textId="77777777" w:rsidR="001A1239" w:rsidRPr="001A1239" w:rsidRDefault="001A1239" w:rsidP="001A1239">
      <w:pPr>
        <w:ind w:firstLine="720"/>
        <w:jc w:val="both"/>
        <w:rPr>
          <w:bCs/>
          <w:shd w:val="clear" w:color="auto" w:fill="FFFFFF"/>
        </w:rPr>
      </w:pPr>
      <w:r w:rsidRPr="001A1239">
        <w:rPr>
          <w:bCs/>
        </w:rPr>
        <w:t>Saskaņā ar Pašvaldību likuma 10. panta pirmās daļas 16. punktu un 73. panta ceturto daļu,</w:t>
      </w:r>
      <w:r w:rsidRPr="001A1239">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76C624F0" w14:textId="77777777" w:rsidR="001A1239" w:rsidRPr="001A1239" w:rsidRDefault="001A1239" w:rsidP="001A1239">
      <w:pPr>
        <w:ind w:firstLine="720"/>
        <w:jc w:val="both"/>
        <w:rPr>
          <w:bCs/>
          <w:shd w:val="clear" w:color="auto" w:fill="FFFFFF"/>
        </w:rPr>
      </w:pPr>
      <w:r w:rsidRPr="001A1239">
        <w:rPr>
          <w:bCs/>
          <w:shd w:val="clear" w:color="auto" w:fill="FFFFFF"/>
        </w:rPr>
        <w:t xml:space="preserve">Ar Limbažu novada domes 2023. gada 21. decembra lēmumu Nr.1109 (protokols Nr.16, 57.) nolemts atsavināt pašvaldības īpašumā esošo nekustamo īpašumu dzīvokļa īpašumu </w:t>
      </w:r>
      <w:r w:rsidRPr="001A1239">
        <w:t>“Priedes 10”-5A, Katvaru pagasts, Limbažu novads, kadastra numurs 6652 900 0137, kas sastāv no dzīvokļa Nr.5A  16,6 m</w:t>
      </w:r>
      <w:r w:rsidRPr="001A1239">
        <w:rPr>
          <w:vertAlign w:val="superscript"/>
        </w:rPr>
        <w:t xml:space="preserve">2 </w:t>
      </w:r>
      <w:r w:rsidRPr="001A1239">
        <w:t>platībā un 1660/60720 kopīpašuma domājamām daļām no dzīvojamās mājas (66520050118001) un zemes vienības ar kadastra apzīmējumu 66520050118</w:t>
      </w:r>
      <w:r w:rsidRPr="001A1239">
        <w:rPr>
          <w:bCs/>
          <w:shd w:val="clear" w:color="auto" w:fill="FFFFFF"/>
        </w:rPr>
        <w:t xml:space="preserve">, nosakot, ka tas nav nepieciešams pašvaldības funkciju veikšanai. </w:t>
      </w:r>
    </w:p>
    <w:p w14:paraId="2A83FCDB" w14:textId="77777777" w:rsidR="001A1239" w:rsidRPr="001A1239" w:rsidRDefault="001A1239" w:rsidP="001A1239">
      <w:pPr>
        <w:ind w:firstLine="720"/>
        <w:jc w:val="both"/>
      </w:pPr>
      <w:r w:rsidRPr="001A1239">
        <w:t>Sertificēta nekustamā īpašuma vērtētāja ir novērtējusi šo nekustamo īpašumu, tā iespējamo tirgus vērtību.</w:t>
      </w:r>
    </w:p>
    <w:p w14:paraId="248831B4" w14:textId="77777777" w:rsidR="001A1239" w:rsidRPr="001A1239" w:rsidRDefault="001A1239" w:rsidP="001A1239">
      <w:pPr>
        <w:ind w:firstLine="720"/>
        <w:jc w:val="both"/>
      </w:pPr>
      <w:r w:rsidRPr="001A1239">
        <w:t xml:space="preserve">Tā kā nekustamais īpašums – dzīvokļa īpašums “Priedes 10”-5A, Katvaru pagastā, Limbažu novadā, kadastra Nr. 6652 900 0137, nav nepieciešams pašvaldības funkciju veikšanai, tas atsavināms, pārdodot izsolē. </w:t>
      </w:r>
    </w:p>
    <w:p w14:paraId="64DF679D" w14:textId="77777777" w:rsidR="001A1239" w:rsidRPr="00A75C8B" w:rsidRDefault="001A1239" w:rsidP="001A1239">
      <w:pPr>
        <w:ind w:firstLine="720"/>
        <w:jc w:val="both"/>
        <w:rPr>
          <w:b/>
          <w:bCs/>
        </w:rPr>
      </w:pPr>
      <w:r w:rsidRPr="001A1239">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BE0EA45" w14:textId="331FC543" w:rsidR="001A1239" w:rsidRPr="001A1239" w:rsidRDefault="001A1239" w:rsidP="001A1239">
      <w:pPr>
        <w:ind w:firstLine="720"/>
        <w:jc w:val="both"/>
      </w:pPr>
    </w:p>
    <w:p w14:paraId="6E88312E" w14:textId="77777777" w:rsidR="001A1239" w:rsidRPr="001A1239" w:rsidRDefault="001A1239" w:rsidP="001A1239">
      <w:pPr>
        <w:numPr>
          <w:ilvl w:val="0"/>
          <w:numId w:val="71"/>
        </w:numPr>
        <w:autoSpaceDE w:val="0"/>
        <w:autoSpaceDN w:val="0"/>
        <w:adjustRightInd w:val="0"/>
        <w:ind w:left="357" w:hanging="357"/>
        <w:jc w:val="both"/>
        <w:rPr>
          <w:rFonts w:eastAsia="Calibri"/>
          <w:lang w:eastAsia="en-US"/>
        </w:rPr>
      </w:pPr>
      <w:r w:rsidRPr="001A1239">
        <w:rPr>
          <w:rFonts w:eastAsia="Calibri"/>
          <w:lang w:eastAsia="en-US"/>
        </w:rPr>
        <w:t xml:space="preserve">Atsavināt pašvaldības nekustamo īpašumu – dzīvokļa īpašumu </w:t>
      </w:r>
      <w:r w:rsidRPr="001A1239">
        <w:t>“Priedes 10”-5A, Katvaru pagasts, Limbažu novads, kadastra numurs 6652 900 0137, kas sastāv no dzīvokļa Nr.5A  16,6 m</w:t>
      </w:r>
      <w:r w:rsidRPr="001A1239">
        <w:rPr>
          <w:vertAlign w:val="superscript"/>
        </w:rPr>
        <w:t xml:space="preserve">2 </w:t>
      </w:r>
      <w:r w:rsidRPr="001A1239">
        <w:t>platībā un 1660/60720 kopīpašuma domājamām daļām no dzīvojamās mājas (66520050118001) un zemes vienības ar kadastra apzīmējumu 66520050118</w:t>
      </w:r>
      <w:r w:rsidRPr="001A1239">
        <w:rPr>
          <w:rFonts w:eastAsia="Calibri"/>
          <w:lang w:eastAsia="en-US"/>
        </w:rPr>
        <w:t>, pārdodot mutiskā izsolē ar augšupejošu soli.</w:t>
      </w:r>
    </w:p>
    <w:p w14:paraId="79D3A2ED" w14:textId="77777777" w:rsidR="001A1239" w:rsidRPr="001A1239" w:rsidRDefault="001A1239" w:rsidP="001A1239">
      <w:pPr>
        <w:numPr>
          <w:ilvl w:val="0"/>
          <w:numId w:val="71"/>
        </w:numPr>
        <w:autoSpaceDE w:val="0"/>
        <w:autoSpaceDN w:val="0"/>
        <w:adjustRightInd w:val="0"/>
        <w:ind w:left="357" w:hanging="357"/>
        <w:jc w:val="both"/>
        <w:rPr>
          <w:rFonts w:eastAsia="Calibri"/>
          <w:lang w:eastAsia="en-US"/>
        </w:rPr>
      </w:pPr>
      <w:r w:rsidRPr="001A1239">
        <w:rPr>
          <w:rFonts w:eastAsia="Calibri"/>
          <w:lang w:eastAsia="en-US"/>
        </w:rPr>
        <w:t xml:space="preserve">Apstiprināt nekustamā </w:t>
      </w:r>
      <w:r w:rsidRPr="001A1239">
        <w:rPr>
          <w:lang w:eastAsia="en-US"/>
        </w:rPr>
        <w:t xml:space="preserve">īpašuma – dzīvokļa īpašuma </w:t>
      </w:r>
      <w:r w:rsidRPr="001A1239">
        <w:rPr>
          <w:rFonts w:eastAsia="Calibri"/>
          <w:color w:val="000000"/>
          <w:lang w:eastAsia="en-US"/>
        </w:rPr>
        <w:t xml:space="preserve"> </w:t>
      </w:r>
      <w:r w:rsidRPr="001A1239">
        <w:t>“Priedes 10”-5A, Katvaru pagasts, Limbažu novads, kadastra numurs 6652 900 0137, kas sastāv no dzīvokļa Nr.5A  16,6 m</w:t>
      </w:r>
      <w:r w:rsidRPr="001A1239">
        <w:rPr>
          <w:vertAlign w:val="superscript"/>
        </w:rPr>
        <w:t xml:space="preserve">2 </w:t>
      </w:r>
      <w:r w:rsidRPr="001A1239">
        <w:t>platībā un 1660/60720 kopīpašuma domājamām daļām no dzīvojamās mājas (66520050118001) un zemes vienības ar kadastra apzīmējumu 66520050118</w:t>
      </w:r>
      <w:r w:rsidRPr="001A1239">
        <w:rPr>
          <w:rFonts w:eastAsia="Calibri"/>
          <w:lang w:eastAsia="en-US"/>
        </w:rPr>
        <w:t xml:space="preserve">, sākumcenu 1000,00 EUR (viens tūkstotis eiro un 00 centi). </w:t>
      </w:r>
    </w:p>
    <w:p w14:paraId="471E499F" w14:textId="77777777" w:rsidR="001A1239" w:rsidRPr="001A1239" w:rsidRDefault="001A1239" w:rsidP="001A1239">
      <w:pPr>
        <w:numPr>
          <w:ilvl w:val="0"/>
          <w:numId w:val="71"/>
        </w:numPr>
        <w:autoSpaceDE w:val="0"/>
        <w:autoSpaceDN w:val="0"/>
        <w:adjustRightInd w:val="0"/>
        <w:ind w:left="357" w:hanging="357"/>
        <w:jc w:val="both"/>
        <w:rPr>
          <w:rFonts w:eastAsia="Calibri"/>
          <w:lang w:eastAsia="en-US"/>
        </w:rPr>
      </w:pPr>
      <w:r w:rsidRPr="001A1239">
        <w:rPr>
          <w:rFonts w:eastAsia="Calibri"/>
          <w:lang w:eastAsia="en-US"/>
        </w:rPr>
        <w:lastRenderedPageBreak/>
        <w:t xml:space="preserve">Apstiprināt Limbažu novada pašvaldības nekustamā īpašuma – dzīvokļa īpašuma </w:t>
      </w:r>
      <w:r w:rsidRPr="001A1239">
        <w:rPr>
          <w:rFonts w:eastAsia="Calibri"/>
          <w:color w:val="000000"/>
          <w:lang w:eastAsia="en-US"/>
        </w:rPr>
        <w:t>“Priedes 10”-5A, Katvaru pagastā,</w:t>
      </w:r>
      <w:r w:rsidRPr="001A1239">
        <w:rPr>
          <w:rFonts w:eastAsia="Calibri"/>
          <w:lang w:eastAsia="en-US"/>
        </w:rPr>
        <w:t xml:space="preserve"> Limbažu novadā, izsoles noteikumu projektu (pielikumā).</w:t>
      </w:r>
    </w:p>
    <w:p w14:paraId="6FFB2569" w14:textId="77777777" w:rsidR="001A1239" w:rsidRPr="001A1239" w:rsidRDefault="001A1239" w:rsidP="001A1239">
      <w:pPr>
        <w:numPr>
          <w:ilvl w:val="0"/>
          <w:numId w:val="71"/>
        </w:numPr>
        <w:autoSpaceDE w:val="0"/>
        <w:autoSpaceDN w:val="0"/>
        <w:adjustRightInd w:val="0"/>
        <w:ind w:left="357" w:hanging="357"/>
        <w:jc w:val="both"/>
        <w:rPr>
          <w:rFonts w:eastAsia="Calibri"/>
          <w:lang w:eastAsia="en-US"/>
        </w:rPr>
      </w:pPr>
      <w:r w:rsidRPr="001A1239">
        <w:rPr>
          <w:rFonts w:eastAsia="Calibri"/>
          <w:lang w:eastAsia="en-US"/>
        </w:rPr>
        <w:t xml:space="preserve">Uzdot Limbažu novada pašvaldības īpašuma privatizācijas un atsavināšanas komisijai veikt Publiskas personas mantas atsavināšanas likumā noteiktās darbības, lai atsavinātu nekustamo īpašumu dzīvokļa īpašumu </w:t>
      </w:r>
      <w:r w:rsidRPr="001A1239">
        <w:rPr>
          <w:rFonts w:eastAsia="Calibri"/>
          <w:color w:val="000000"/>
          <w:lang w:eastAsia="en-US"/>
        </w:rPr>
        <w:t>“Priedes 10”-5A, Katvaru pagastā</w:t>
      </w:r>
      <w:r w:rsidRPr="001A1239">
        <w:rPr>
          <w:rFonts w:eastAsia="Calibri"/>
          <w:lang w:eastAsia="en-US"/>
        </w:rPr>
        <w:t xml:space="preserve">, Limbažu novadā. </w:t>
      </w:r>
    </w:p>
    <w:p w14:paraId="10D72662" w14:textId="77777777" w:rsidR="001A1239" w:rsidRPr="001A1239" w:rsidRDefault="001A1239" w:rsidP="001A1239">
      <w:pPr>
        <w:numPr>
          <w:ilvl w:val="0"/>
          <w:numId w:val="71"/>
        </w:numPr>
        <w:autoSpaceDE w:val="0"/>
        <w:autoSpaceDN w:val="0"/>
        <w:adjustRightInd w:val="0"/>
        <w:ind w:left="357" w:hanging="357"/>
        <w:jc w:val="both"/>
        <w:rPr>
          <w:rFonts w:eastAsia="Calibri"/>
          <w:lang w:eastAsia="en-US"/>
        </w:rPr>
      </w:pPr>
      <w:r w:rsidRPr="001A1239">
        <w:rPr>
          <w:rFonts w:eastAsia="Calibri"/>
          <w:lang w:eastAsia="en-US"/>
        </w:rPr>
        <w:t xml:space="preserve">Atbildīgo par lēmuma izpildi noteikt Limbažu novada pašvaldības īpašuma privatizācijas un atsavināšanas komisijas priekšsēdētāju. </w:t>
      </w:r>
    </w:p>
    <w:p w14:paraId="28E82D2F" w14:textId="77777777" w:rsidR="001A1239" w:rsidRPr="001A1239" w:rsidRDefault="001A1239" w:rsidP="001A1239">
      <w:pPr>
        <w:numPr>
          <w:ilvl w:val="0"/>
          <w:numId w:val="71"/>
        </w:numPr>
        <w:tabs>
          <w:tab w:val="num" w:pos="1560"/>
        </w:tabs>
        <w:ind w:left="357" w:hanging="357"/>
        <w:jc w:val="both"/>
      </w:pPr>
      <w:r w:rsidRPr="001A1239">
        <w:t>Kontroli par lēmuma izpildi uzdot Limbažu novada pašvaldības izpilddirektoram.</w:t>
      </w:r>
    </w:p>
    <w:p w14:paraId="5F04E649" w14:textId="77777777" w:rsidR="00C5731E" w:rsidRDefault="00C5731E" w:rsidP="005B71DF">
      <w:pPr>
        <w:autoSpaceDE w:val="0"/>
        <w:autoSpaceDN w:val="0"/>
        <w:adjustRightInd w:val="0"/>
        <w:jc w:val="both"/>
        <w:rPr>
          <w:rFonts w:eastAsia="Calibri"/>
        </w:rPr>
      </w:pPr>
    </w:p>
    <w:p w14:paraId="249255E9" w14:textId="77777777" w:rsidR="006649F6" w:rsidRDefault="006649F6" w:rsidP="005B71DF">
      <w:pPr>
        <w:autoSpaceDE w:val="0"/>
        <w:autoSpaceDN w:val="0"/>
        <w:adjustRightInd w:val="0"/>
        <w:jc w:val="both"/>
        <w:rPr>
          <w:rFonts w:eastAsia="Calibri"/>
        </w:rPr>
      </w:pPr>
    </w:p>
    <w:p w14:paraId="5542132A" w14:textId="37835B20" w:rsidR="005C16AD" w:rsidRPr="000502C9" w:rsidRDefault="005C16AD" w:rsidP="005C16AD">
      <w:pPr>
        <w:jc w:val="both"/>
        <w:rPr>
          <w:b/>
          <w:bCs/>
        </w:rPr>
      </w:pPr>
      <w:r w:rsidRPr="000502C9">
        <w:rPr>
          <w:b/>
          <w:bCs/>
        </w:rPr>
        <w:t xml:space="preserve">Lēmums Nr. </w:t>
      </w:r>
      <w:r w:rsidR="00EC4BAD">
        <w:rPr>
          <w:b/>
          <w:bCs/>
        </w:rPr>
        <w:t>139</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4AA2A315" w14:textId="77777777" w:rsidR="005645C6" w:rsidRPr="005645C6" w:rsidRDefault="005645C6" w:rsidP="005645C6">
      <w:pPr>
        <w:pBdr>
          <w:bottom w:val="single" w:sz="6" w:space="1" w:color="auto"/>
        </w:pBdr>
        <w:jc w:val="both"/>
        <w:rPr>
          <w:b/>
          <w:bCs/>
        </w:rPr>
      </w:pPr>
      <w:r w:rsidRPr="005645C6">
        <w:rPr>
          <w:b/>
          <w:bCs/>
          <w:noProof/>
        </w:rPr>
        <w:t>Par nekustamā īpašuma – dzīvokļa īpašuma “Veldzes”-1, Skultes pagastā, Limbažu novadā, kadastra Nr.6676 900 0159, izsoles organizēšanu, sākumcenas un izsoles noteikumu apstiprināšanu</w:t>
      </w:r>
    </w:p>
    <w:p w14:paraId="45775930" w14:textId="77777777" w:rsidR="005645C6" w:rsidRPr="00BA6E80" w:rsidRDefault="005645C6" w:rsidP="005645C6">
      <w:pPr>
        <w:jc w:val="center"/>
      </w:pPr>
      <w:r w:rsidRPr="00BA6E80">
        <w:t xml:space="preserve">Ziņo </w:t>
      </w:r>
      <w:r>
        <w:t>Dagnis Straubergs</w:t>
      </w:r>
    </w:p>
    <w:p w14:paraId="168CC564" w14:textId="77777777" w:rsidR="005645C6" w:rsidRPr="005645C6" w:rsidRDefault="005645C6" w:rsidP="005645C6">
      <w:pPr>
        <w:jc w:val="both"/>
      </w:pPr>
    </w:p>
    <w:p w14:paraId="317D5B2E" w14:textId="77777777" w:rsidR="005645C6" w:rsidRPr="005645C6" w:rsidRDefault="005645C6" w:rsidP="005645C6">
      <w:pPr>
        <w:ind w:firstLine="720"/>
        <w:jc w:val="both"/>
      </w:pPr>
      <w:r w:rsidRPr="005645C6">
        <w:t>Limbažu novada pašvaldības īpašumā ir nekustamais īpašums dzīvokļa īpašums  Nr. 1, “Veldzes”, Skultes pagasts, Limbažu novads, 67,9 m</w:t>
      </w:r>
      <w:r w:rsidRPr="005645C6">
        <w:rPr>
          <w:vertAlign w:val="superscript"/>
        </w:rPr>
        <w:t>2</w:t>
      </w:r>
      <w:r w:rsidRPr="005645C6">
        <w:t xml:space="preserve"> platībā (telpu grupas kadastra Nr. 6676 900 0159), 679/4225 kopīpašuma domājamā daļa no būves (kadastra apzīmējums 6676 001 0172 001) un zemes (kadastra apzīmējums 6676 001 0172), </w:t>
      </w:r>
      <w:r w:rsidRPr="005645C6">
        <w:rPr>
          <w:rFonts w:eastAsia="Arial Unicode MS" w:cs="Tahoma"/>
          <w:bCs/>
          <w:kern w:val="1"/>
          <w:lang w:bidi="hi-IN"/>
        </w:rPr>
        <w:t xml:space="preserve">reģistrēts Vidzemes rajona tiesas </w:t>
      </w:r>
      <w:r w:rsidRPr="005645C6">
        <w:t>zemesgrāmatu nodaļas</w:t>
      </w:r>
      <w:r w:rsidRPr="005645C6">
        <w:rPr>
          <w:bCs/>
        </w:rPr>
        <w:t xml:space="preserve"> Skultes pagasta zemesgrāmatas nodalījumā</w:t>
      </w:r>
      <w:r w:rsidRPr="005645C6">
        <w:t xml:space="preserve"> Nr. 1000001872931.</w:t>
      </w:r>
      <w:r w:rsidRPr="005645C6">
        <w:rPr>
          <w:bCs/>
        </w:rPr>
        <w:t xml:space="preserve"> I</w:t>
      </w:r>
      <w:r w:rsidRPr="005645C6">
        <w:t xml:space="preserve">zvērtējot nekustamā īpašuma lietošanas iespējas, konstatēts, ka dzīvokļa īpašums nav nepieciešams pašvaldības funkciju nodrošināšanai. </w:t>
      </w:r>
    </w:p>
    <w:p w14:paraId="311FC2FC" w14:textId="77777777" w:rsidR="005645C6" w:rsidRPr="005645C6" w:rsidRDefault="005645C6" w:rsidP="005645C6">
      <w:pPr>
        <w:ind w:firstLine="720"/>
        <w:jc w:val="both"/>
        <w:rPr>
          <w:rFonts w:eastAsia="Calibri" w:cs="Arial"/>
          <w:b/>
          <w:bCs/>
          <w:lang w:eastAsia="en-US"/>
        </w:rPr>
      </w:pPr>
      <w:r w:rsidRPr="005645C6">
        <w:rPr>
          <w:rFonts w:eastAsia="Calibri" w:cs="Arial"/>
          <w:lang w:eastAsia="en-US"/>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A881E22" w14:textId="77777777" w:rsidR="005645C6" w:rsidRPr="005645C6" w:rsidRDefault="005645C6" w:rsidP="005645C6">
      <w:pPr>
        <w:ind w:firstLine="720"/>
        <w:jc w:val="both"/>
        <w:rPr>
          <w:rFonts w:eastAsia="Calibri" w:cs="Arial"/>
          <w:b/>
          <w:bCs/>
          <w:lang w:eastAsia="en-US"/>
        </w:rPr>
      </w:pPr>
      <w:r w:rsidRPr="005645C6">
        <w:rPr>
          <w:rFonts w:eastAsia="Calibri" w:cs="Arial"/>
          <w:lang w:eastAsia="en-US"/>
        </w:rPr>
        <w:t>Publiskas personas mantas atsavināšanas likuma 5. panta pirmajā daļā noteikts, ka atļauju atsavināt atvasinātu publisku personu nekustamo īpašumu dod attiecīgās atsavinātās publiskās personas lēmējinstitūcija.</w:t>
      </w:r>
    </w:p>
    <w:p w14:paraId="42F8B6FF" w14:textId="77777777" w:rsidR="005645C6" w:rsidRPr="005645C6" w:rsidRDefault="005645C6" w:rsidP="005645C6">
      <w:pPr>
        <w:ind w:firstLine="720"/>
        <w:jc w:val="both"/>
        <w:rPr>
          <w:bCs/>
          <w:shd w:val="clear" w:color="auto" w:fill="FFFFFF"/>
        </w:rPr>
      </w:pPr>
      <w:r w:rsidRPr="005645C6">
        <w:rPr>
          <w:bCs/>
        </w:rPr>
        <w:t>Saskaņā ar Pašvaldību likuma 10. panta pirmās daļas 16. punktu un 73. panta ceturto daļu,</w:t>
      </w:r>
      <w:r w:rsidRPr="005645C6">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A913AC3" w14:textId="77777777" w:rsidR="005645C6" w:rsidRPr="005645C6" w:rsidRDefault="005645C6" w:rsidP="005645C6">
      <w:pPr>
        <w:ind w:firstLine="720"/>
        <w:jc w:val="both"/>
        <w:rPr>
          <w:bCs/>
          <w:shd w:val="clear" w:color="auto" w:fill="FFFFFF"/>
        </w:rPr>
      </w:pPr>
      <w:r w:rsidRPr="005645C6">
        <w:rPr>
          <w:bCs/>
          <w:shd w:val="clear" w:color="auto" w:fill="FFFFFF"/>
        </w:rPr>
        <w:t xml:space="preserve">Ar Limbažu novada domes 2021. gada 28. janvāra lēmumu (protokols Nr.3, 15.§) nolemts atsavināt pašvaldības īpašumā esošo nekustamo īpašumu – </w:t>
      </w:r>
      <w:r w:rsidRPr="005645C6">
        <w:rPr>
          <w:color w:val="000000"/>
        </w:rPr>
        <w:t>“Veldzes” - 1, Skultes pagastā,</w:t>
      </w:r>
      <w:r w:rsidRPr="005645C6">
        <w:t xml:space="preserve"> Limbažu novadā, kadastra Nr. 6676 900 0159</w:t>
      </w:r>
      <w:r w:rsidRPr="005645C6">
        <w:rPr>
          <w:color w:val="000000"/>
        </w:rPr>
        <w:t xml:space="preserve">, sastāvošu no dzīvokļa Nr.1, </w:t>
      </w:r>
      <w:r w:rsidRPr="005645C6">
        <w:t xml:space="preserve">67.9 </w:t>
      </w:r>
      <w:r w:rsidRPr="005645C6">
        <w:rPr>
          <w:color w:val="000000"/>
        </w:rPr>
        <w:t>m</w:t>
      </w:r>
      <w:r w:rsidRPr="005645C6">
        <w:rPr>
          <w:color w:val="000000"/>
          <w:vertAlign w:val="superscript"/>
        </w:rPr>
        <w:t>2</w:t>
      </w:r>
      <w:r w:rsidRPr="005645C6">
        <w:rPr>
          <w:color w:val="000000"/>
        </w:rPr>
        <w:t xml:space="preserve"> platībā un 679/4225 kopīpašuma domājamām daļām no dzīvojamās mājas ar kadastra apzīmējumu </w:t>
      </w:r>
      <w:r w:rsidRPr="005645C6">
        <w:t>66760010172001</w:t>
      </w:r>
      <w:r w:rsidRPr="005645C6">
        <w:rPr>
          <w:color w:val="000000"/>
        </w:rPr>
        <w:t xml:space="preserve">, un zemes vienības ar kadastra apzīmējumu </w:t>
      </w:r>
      <w:r w:rsidRPr="005645C6">
        <w:t>66760010172</w:t>
      </w:r>
      <w:r w:rsidRPr="005645C6">
        <w:rPr>
          <w:bCs/>
          <w:shd w:val="clear" w:color="auto" w:fill="FFFFFF"/>
        </w:rPr>
        <w:t>, nosakot, ka tas nav nepieciešams pašvaldības funkciju veikšanai.</w:t>
      </w:r>
    </w:p>
    <w:p w14:paraId="10883AC9" w14:textId="77777777" w:rsidR="005645C6" w:rsidRPr="005645C6" w:rsidRDefault="005645C6" w:rsidP="005645C6">
      <w:pPr>
        <w:ind w:firstLine="720"/>
        <w:jc w:val="both"/>
        <w:rPr>
          <w:rFonts w:eastAsia="Calibri" w:cs="Arial"/>
          <w:b/>
          <w:shd w:val="clear" w:color="auto" w:fill="FFFFFF"/>
          <w:lang w:eastAsia="en-US"/>
        </w:rPr>
      </w:pPr>
      <w:r w:rsidRPr="005645C6">
        <w:rPr>
          <w:rFonts w:eastAsia="Calibri" w:cs="Arial"/>
          <w:shd w:val="clear" w:color="auto" w:fill="FFFFFF"/>
          <w:lang w:eastAsia="en-US"/>
        </w:rPr>
        <w:t>Sertificēta nekustamā īpašuma vērtētāja ir novērtējusi šo nekustamo īpašumu, tā iespējamo tirgus vērtību.</w:t>
      </w:r>
    </w:p>
    <w:p w14:paraId="5543F2BB" w14:textId="77777777" w:rsidR="005645C6" w:rsidRPr="005645C6" w:rsidRDefault="005645C6" w:rsidP="005645C6">
      <w:pPr>
        <w:ind w:firstLine="720"/>
        <w:jc w:val="both"/>
        <w:rPr>
          <w:rFonts w:eastAsia="Calibri" w:cs="Arial"/>
          <w:b/>
          <w:bCs/>
          <w:lang w:eastAsia="en-US"/>
        </w:rPr>
      </w:pPr>
      <w:r w:rsidRPr="005645C6">
        <w:rPr>
          <w:rFonts w:eastAsia="Calibri" w:cs="Arial"/>
          <w:lang w:eastAsia="en-US"/>
        </w:rPr>
        <w:t xml:space="preserve">Tā kā nekustamais īpašums - dzīvokļa īpašums </w:t>
      </w:r>
      <w:r w:rsidRPr="005645C6">
        <w:rPr>
          <w:lang w:eastAsia="en-US"/>
        </w:rPr>
        <w:t xml:space="preserve">“Veldzes”-1, Skultes pagastā, Limbažu novadā, kadastra Nr. 6676 900 0159, </w:t>
      </w:r>
      <w:r w:rsidRPr="005645C6">
        <w:rPr>
          <w:rFonts w:eastAsia="Calibri" w:cs="Arial"/>
          <w:lang w:eastAsia="en-US"/>
        </w:rPr>
        <w:t xml:space="preserve">nav nepieciešams pašvaldības funkciju veikšanai, tas atsavināms, pārdodot izsolē. </w:t>
      </w:r>
    </w:p>
    <w:p w14:paraId="4765F4E2" w14:textId="77777777" w:rsidR="005645C6" w:rsidRPr="00A75C8B" w:rsidRDefault="005645C6" w:rsidP="005645C6">
      <w:pPr>
        <w:ind w:firstLine="720"/>
        <w:jc w:val="both"/>
        <w:rPr>
          <w:b/>
          <w:bCs/>
        </w:rPr>
      </w:pPr>
      <w:r w:rsidRPr="005645C6">
        <w:rPr>
          <w:rFonts w:eastAsia="Calibri" w:cs="Arial"/>
        </w:rPr>
        <w:t xml:space="preserve">Ņemot vērā augstāk minēto un pamatojoties uz </w:t>
      </w:r>
      <w:r w:rsidRPr="005645C6">
        <w:t>Pašvaldību likuma 10. panta pirmās daļas 16. punktu un 73. panta ceturto daļu</w:t>
      </w:r>
      <w:r w:rsidRPr="005645C6">
        <w:rPr>
          <w:rFonts w:eastAsia="Calibri" w:cs="Arial"/>
        </w:rPr>
        <w:t xml:space="preserve">, Publiskas personas mantas atsavināšanas likuma 3. panta pirmās </w:t>
      </w:r>
      <w:r w:rsidRPr="005645C6">
        <w:rPr>
          <w:rFonts w:eastAsia="Calibri" w:cs="Arial"/>
        </w:rPr>
        <w:lastRenderedPageBreak/>
        <w:t>daļas 1. punktu, 8. panta trešo daļu, 10. pantu un 15. pantu,</w:t>
      </w:r>
      <w:r w:rsidRPr="005645C6">
        <w:t xml:space="preserve"> likuma „Par zemes privatizāciju lauku apvidos” 30.</w:t>
      </w:r>
      <w:r w:rsidRPr="005645C6">
        <w:rPr>
          <w:vertAlign w:val="superscript"/>
        </w:rPr>
        <w:t xml:space="preserve">2 </w:t>
      </w:r>
      <w:r w:rsidRPr="005645C6">
        <w:t>pantu,</w:t>
      </w:r>
      <w:r w:rsidRPr="005645C6">
        <w:rPr>
          <w:rFonts w:eastAsia="Calibri" w:cs="Arial"/>
        </w:rPr>
        <w:t xml:space="preserve"> Limbažu novada pašvaldības īpašumu privatizācijas un atsavināšanas komisijas priekšlikumu,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5D84ED1" w14:textId="784342C8" w:rsidR="005645C6" w:rsidRPr="005645C6" w:rsidRDefault="005645C6" w:rsidP="005645C6">
      <w:pPr>
        <w:ind w:firstLine="720"/>
        <w:jc w:val="both"/>
      </w:pPr>
    </w:p>
    <w:p w14:paraId="4654709B" w14:textId="77777777" w:rsidR="005645C6" w:rsidRPr="005645C6" w:rsidRDefault="005645C6" w:rsidP="005645C6">
      <w:pPr>
        <w:numPr>
          <w:ilvl w:val="0"/>
          <w:numId w:val="72"/>
        </w:numPr>
        <w:autoSpaceDE w:val="0"/>
        <w:autoSpaceDN w:val="0"/>
        <w:adjustRightInd w:val="0"/>
        <w:ind w:left="357" w:hanging="357"/>
        <w:jc w:val="both"/>
        <w:rPr>
          <w:rFonts w:eastAsia="Calibri"/>
          <w:lang w:eastAsia="en-US"/>
        </w:rPr>
      </w:pPr>
      <w:r w:rsidRPr="005645C6">
        <w:rPr>
          <w:rFonts w:eastAsia="Calibri"/>
          <w:lang w:eastAsia="en-US"/>
        </w:rPr>
        <w:t xml:space="preserve">Atsavināt pašvaldības nekustamo īpašumu – </w:t>
      </w:r>
      <w:r w:rsidRPr="005645C6">
        <w:rPr>
          <w:color w:val="000000"/>
          <w:lang w:eastAsia="en-US"/>
        </w:rPr>
        <w:t xml:space="preserve">dzīvokļa īpašumu </w:t>
      </w:r>
      <w:r w:rsidRPr="005645C6">
        <w:rPr>
          <w:rFonts w:eastAsia="Calibri"/>
          <w:color w:val="000000"/>
          <w:lang w:eastAsia="en-US"/>
        </w:rPr>
        <w:t xml:space="preserve"> </w:t>
      </w:r>
      <w:r w:rsidRPr="005645C6">
        <w:rPr>
          <w:color w:val="000000"/>
          <w:lang w:eastAsia="en-US"/>
        </w:rPr>
        <w:t>Nr. 1, “Veldzes”, Skultes pagasts, Limbažu novads, 67,9 m</w:t>
      </w:r>
      <w:r w:rsidRPr="005645C6">
        <w:rPr>
          <w:color w:val="000000"/>
          <w:vertAlign w:val="superscript"/>
          <w:lang w:eastAsia="en-US"/>
        </w:rPr>
        <w:t>2</w:t>
      </w:r>
      <w:r w:rsidRPr="005645C6">
        <w:rPr>
          <w:color w:val="000000"/>
          <w:lang w:eastAsia="en-US"/>
        </w:rPr>
        <w:t xml:space="preserve"> platībā (telpu grupas kadastra Nr. 6676 900 0159), 679/4225 kopīpašuma domājamā daļa no būves (kadastra apzīmējums 6676 001 0172 001) un zemes (kadastra apzīmējums 6676 001 0172),</w:t>
      </w:r>
      <w:r w:rsidRPr="005645C6">
        <w:rPr>
          <w:rFonts w:eastAsia="Calibri"/>
          <w:lang w:eastAsia="en-US"/>
        </w:rPr>
        <w:t xml:space="preserve"> pārdodot mutiskā izsolē ar augšupejošu soli (shēma 1.pielikumā). </w:t>
      </w:r>
    </w:p>
    <w:p w14:paraId="3070CB7E" w14:textId="77777777" w:rsidR="005645C6" w:rsidRPr="005645C6" w:rsidRDefault="005645C6" w:rsidP="005645C6">
      <w:pPr>
        <w:numPr>
          <w:ilvl w:val="0"/>
          <w:numId w:val="72"/>
        </w:numPr>
        <w:autoSpaceDE w:val="0"/>
        <w:autoSpaceDN w:val="0"/>
        <w:adjustRightInd w:val="0"/>
        <w:ind w:left="357" w:hanging="357"/>
        <w:jc w:val="both"/>
        <w:rPr>
          <w:rFonts w:eastAsia="Calibri"/>
          <w:lang w:eastAsia="en-US"/>
        </w:rPr>
      </w:pPr>
      <w:r w:rsidRPr="005645C6">
        <w:rPr>
          <w:rFonts w:eastAsia="Calibri"/>
          <w:lang w:eastAsia="en-US"/>
        </w:rPr>
        <w:t xml:space="preserve">Apstiprināt nekustamā </w:t>
      </w:r>
      <w:r w:rsidRPr="005645C6">
        <w:rPr>
          <w:lang w:eastAsia="en-US"/>
        </w:rPr>
        <w:t xml:space="preserve">īpašuma – </w:t>
      </w:r>
      <w:r w:rsidRPr="005645C6">
        <w:rPr>
          <w:color w:val="000000"/>
          <w:lang w:eastAsia="en-US"/>
        </w:rPr>
        <w:t>dzīvokļa īpašuma</w:t>
      </w:r>
      <w:r w:rsidRPr="005645C6">
        <w:rPr>
          <w:rFonts w:eastAsia="Calibri"/>
          <w:color w:val="000000"/>
          <w:lang w:eastAsia="en-US"/>
        </w:rPr>
        <w:t xml:space="preserve"> </w:t>
      </w:r>
      <w:r w:rsidRPr="005645C6">
        <w:rPr>
          <w:color w:val="000000"/>
          <w:lang w:eastAsia="en-US"/>
        </w:rPr>
        <w:t>Nr. 1, “Veldzes”, Skultes pagasts, Limbažu novads, 67,9 m</w:t>
      </w:r>
      <w:r w:rsidRPr="005645C6">
        <w:rPr>
          <w:color w:val="000000"/>
          <w:vertAlign w:val="superscript"/>
          <w:lang w:eastAsia="en-US"/>
        </w:rPr>
        <w:t>2</w:t>
      </w:r>
      <w:r w:rsidRPr="005645C6">
        <w:rPr>
          <w:color w:val="000000"/>
          <w:lang w:eastAsia="en-US"/>
        </w:rPr>
        <w:t xml:space="preserve"> platībā (telpu grupas kadastra Nr. 6676 900 0159), 679/4225 kopīpašuma domājamā daļa no būves (kadastra apzīmējums 6676 001 0172 001) un zemes (kadastra apzīmējums 6676 001 0172),</w:t>
      </w:r>
      <w:r w:rsidRPr="005645C6">
        <w:rPr>
          <w:rFonts w:eastAsia="Calibri"/>
          <w:lang w:eastAsia="en-US"/>
        </w:rPr>
        <w:t xml:space="preserve"> sākumcenu 2500,00 EUR (divi tūkstoši pieci simti eiro un 00 centi). </w:t>
      </w:r>
    </w:p>
    <w:p w14:paraId="723B6ACD" w14:textId="77777777" w:rsidR="005645C6" w:rsidRPr="005645C6" w:rsidRDefault="005645C6" w:rsidP="005645C6">
      <w:pPr>
        <w:numPr>
          <w:ilvl w:val="0"/>
          <w:numId w:val="72"/>
        </w:numPr>
        <w:autoSpaceDE w:val="0"/>
        <w:autoSpaceDN w:val="0"/>
        <w:adjustRightInd w:val="0"/>
        <w:ind w:left="357" w:hanging="357"/>
        <w:jc w:val="both"/>
        <w:rPr>
          <w:rFonts w:eastAsia="Calibri"/>
          <w:lang w:eastAsia="en-US"/>
        </w:rPr>
      </w:pPr>
      <w:r w:rsidRPr="005645C6">
        <w:rPr>
          <w:rFonts w:eastAsia="Calibri"/>
          <w:lang w:eastAsia="en-US"/>
        </w:rPr>
        <w:t xml:space="preserve">Apstiprināt Limbažu novada pašvaldības nekustamā īpašuma – dzīvokļa īpašuma </w:t>
      </w:r>
      <w:r w:rsidRPr="005645C6">
        <w:rPr>
          <w:rFonts w:eastAsia="Calibri"/>
          <w:color w:val="000000"/>
          <w:lang w:eastAsia="en-US"/>
        </w:rPr>
        <w:t>“Veldzes”-1, Skultes pagastā,</w:t>
      </w:r>
      <w:r w:rsidRPr="005645C6">
        <w:rPr>
          <w:rFonts w:eastAsia="Calibri"/>
          <w:lang w:eastAsia="en-US"/>
        </w:rPr>
        <w:t xml:space="preserve"> Limbažu novadā, izsoles noteikumu projektu (2.pielikumā). </w:t>
      </w:r>
    </w:p>
    <w:p w14:paraId="6C7D25FE" w14:textId="77777777" w:rsidR="005645C6" w:rsidRPr="005645C6" w:rsidRDefault="005645C6" w:rsidP="005645C6">
      <w:pPr>
        <w:numPr>
          <w:ilvl w:val="0"/>
          <w:numId w:val="72"/>
        </w:numPr>
        <w:autoSpaceDE w:val="0"/>
        <w:autoSpaceDN w:val="0"/>
        <w:adjustRightInd w:val="0"/>
        <w:ind w:left="357" w:hanging="357"/>
        <w:jc w:val="both"/>
        <w:rPr>
          <w:rFonts w:eastAsia="Calibri"/>
          <w:lang w:eastAsia="en-US"/>
        </w:rPr>
      </w:pPr>
      <w:r w:rsidRPr="005645C6">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 dzīvokļa īpašumu </w:t>
      </w:r>
      <w:r w:rsidRPr="005645C6">
        <w:rPr>
          <w:rFonts w:eastAsia="Calibri"/>
          <w:color w:val="000000"/>
          <w:lang w:eastAsia="en-US"/>
        </w:rPr>
        <w:t>“Veldzes” - 1, Skultes pagastā</w:t>
      </w:r>
      <w:r w:rsidRPr="005645C6">
        <w:rPr>
          <w:rFonts w:eastAsia="Calibri"/>
          <w:lang w:eastAsia="en-US"/>
        </w:rPr>
        <w:t xml:space="preserve">, Limbažu novadā. </w:t>
      </w:r>
    </w:p>
    <w:p w14:paraId="1827744B" w14:textId="77777777" w:rsidR="005645C6" w:rsidRPr="005645C6" w:rsidRDefault="005645C6" w:rsidP="005645C6">
      <w:pPr>
        <w:numPr>
          <w:ilvl w:val="0"/>
          <w:numId w:val="72"/>
        </w:numPr>
        <w:autoSpaceDE w:val="0"/>
        <w:autoSpaceDN w:val="0"/>
        <w:adjustRightInd w:val="0"/>
        <w:ind w:left="357" w:hanging="357"/>
        <w:jc w:val="both"/>
        <w:rPr>
          <w:rFonts w:eastAsia="Calibri"/>
          <w:lang w:eastAsia="en-US"/>
        </w:rPr>
      </w:pPr>
      <w:r w:rsidRPr="005645C6">
        <w:rPr>
          <w:rFonts w:eastAsia="Calibri"/>
          <w:lang w:eastAsia="en-US"/>
        </w:rPr>
        <w:t xml:space="preserve">Atbildīgo par lēmuma izpildi noteikt Limbažu novada pašvaldības Pašvaldības īpašumu privatizācijas un atsavināšanas komisijas priekšsēdētāju. </w:t>
      </w:r>
    </w:p>
    <w:p w14:paraId="3CA50DD4" w14:textId="77777777" w:rsidR="005645C6" w:rsidRPr="005645C6" w:rsidRDefault="005645C6" w:rsidP="005645C6">
      <w:pPr>
        <w:numPr>
          <w:ilvl w:val="0"/>
          <w:numId w:val="72"/>
        </w:numPr>
        <w:tabs>
          <w:tab w:val="num" w:pos="1560"/>
        </w:tabs>
        <w:ind w:left="357" w:hanging="357"/>
        <w:jc w:val="both"/>
      </w:pPr>
      <w:r w:rsidRPr="005645C6">
        <w:t xml:space="preserve">Kontroli par lēmuma izpildi uzdot Limbažu novada pašvaldības izpilddirektoram. </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02DE7BD9" w:rsidR="005C16AD" w:rsidRPr="000502C9" w:rsidRDefault="005C16AD" w:rsidP="005C16AD">
      <w:pPr>
        <w:jc w:val="both"/>
        <w:rPr>
          <w:b/>
          <w:bCs/>
        </w:rPr>
      </w:pPr>
      <w:r w:rsidRPr="000502C9">
        <w:rPr>
          <w:b/>
          <w:bCs/>
        </w:rPr>
        <w:t xml:space="preserve">Lēmums Nr. </w:t>
      </w:r>
      <w:r w:rsidR="00EC4BAD">
        <w:rPr>
          <w:b/>
          <w:bCs/>
        </w:rPr>
        <w:t>140</w:t>
      </w:r>
    </w:p>
    <w:p w14:paraId="2393DD77" w14:textId="4B625C6A" w:rsidR="00667DA2" w:rsidRPr="000502C9" w:rsidRDefault="00667DA2" w:rsidP="00667DA2">
      <w:pPr>
        <w:keepNext/>
        <w:jc w:val="center"/>
        <w:outlineLvl w:val="0"/>
        <w:rPr>
          <w:b/>
          <w:bCs/>
          <w:lang w:eastAsia="en-US"/>
        </w:rPr>
      </w:pPr>
      <w:bookmarkStart w:id="130" w:name="_Hlk157601506"/>
      <w:r>
        <w:rPr>
          <w:b/>
          <w:bCs/>
          <w:lang w:eastAsia="en-US"/>
        </w:rPr>
        <w:t>66</w:t>
      </w:r>
      <w:r w:rsidRPr="000502C9">
        <w:rPr>
          <w:b/>
          <w:bCs/>
          <w:lang w:eastAsia="en-US"/>
        </w:rPr>
        <w:t>.</w:t>
      </w:r>
    </w:p>
    <w:bookmarkEnd w:id="130"/>
    <w:p w14:paraId="22780218" w14:textId="77777777" w:rsidR="00756C42" w:rsidRPr="00756C42" w:rsidRDefault="00756C42" w:rsidP="00756C42">
      <w:pPr>
        <w:pBdr>
          <w:bottom w:val="single" w:sz="6" w:space="1" w:color="auto"/>
        </w:pBdr>
        <w:jc w:val="both"/>
        <w:rPr>
          <w:b/>
          <w:bCs/>
        </w:rPr>
      </w:pPr>
      <w:r w:rsidRPr="00756C42">
        <w:rPr>
          <w:b/>
          <w:bCs/>
          <w:noProof/>
        </w:rPr>
        <w:t>Par nekustamā īpašuma – dzīvokļa īpašuma “Veldzes” - 2, Skultes pagastā, Limbažu novadā, kadastra Nr.6676 900 0159, izsoles organizēšanu, sākumcenas un izsoles noteikumu apstiprināšanu</w:t>
      </w:r>
    </w:p>
    <w:p w14:paraId="70F5157A" w14:textId="523A3E97" w:rsidR="00756C42" w:rsidRPr="00756C42" w:rsidRDefault="00756C42" w:rsidP="00756C42">
      <w:pPr>
        <w:jc w:val="center"/>
      </w:pPr>
      <w:r w:rsidRPr="00756C42">
        <w:t xml:space="preserve">Ziņo </w:t>
      </w:r>
      <w:r w:rsidRPr="00756C42">
        <w:rPr>
          <w:noProof/>
        </w:rPr>
        <w:t>Gundega Audzēviča</w:t>
      </w:r>
      <w:r>
        <w:rPr>
          <w:noProof/>
        </w:rPr>
        <w:t>, debatēs piedalās Andris Garklāvs, Dagnis Straubergs</w:t>
      </w:r>
    </w:p>
    <w:p w14:paraId="0545E375" w14:textId="77777777" w:rsidR="00756C42" w:rsidRPr="00756C42" w:rsidRDefault="00756C42" w:rsidP="00756C42">
      <w:pPr>
        <w:jc w:val="both"/>
      </w:pPr>
    </w:p>
    <w:p w14:paraId="6533B5FA" w14:textId="77777777" w:rsidR="00756C42" w:rsidRPr="00756C42" w:rsidRDefault="00756C42" w:rsidP="00756C42">
      <w:pPr>
        <w:ind w:firstLine="720"/>
        <w:jc w:val="both"/>
      </w:pPr>
      <w:r w:rsidRPr="00756C42">
        <w:t>Limbažu novada pašvaldības īpašumā ir nekustamais īpašums dzīvokļa īpašums  Nr. 2, “Veldzes”, Skultes pagasts, Limbažu novads, 75,6 m</w:t>
      </w:r>
      <w:r w:rsidRPr="00756C42">
        <w:rPr>
          <w:vertAlign w:val="superscript"/>
        </w:rPr>
        <w:t>2</w:t>
      </w:r>
      <w:r w:rsidRPr="00756C42">
        <w:t xml:space="preserve"> platībā (telpu grupas kadastra Nr. 6676 900 0159), 756/4225 kopīpašuma domājamā daļa no būves (kadastra apzīmējums 6676 001 0172 001) un zemes (kadastra apzīmējums 6676 001 0172), </w:t>
      </w:r>
      <w:r w:rsidRPr="00756C42">
        <w:rPr>
          <w:rFonts w:eastAsia="Arial Unicode MS" w:cs="Tahoma"/>
          <w:bCs/>
          <w:kern w:val="1"/>
          <w:lang w:bidi="hi-IN"/>
        </w:rPr>
        <w:t xml:space="preserve">reģistrēts Vidzemes rajona tiesas </w:t>
      </w:r>
      <w:r w:rsidRPr="00756C42">
        <w:t>zemesgrāmatu nodaļas</w:t>
      </w:r>
      <w:r w:rsidRPr="00756C42">
        <w:rPr>
          <w:bCs/>
        </w:rPr>
        <w:t xml:space="preserve"> Skultes pagasta zemesgrāmatas nodalījumā</w:t>
      </w:r>
      <w:r w:rsidRPr="00756C42">
        <w:t xml:space="preserve"> Nr. 1000001872932.</w:t>
      </w:r>
      <w:r w:rsidRPr="00756C42">
        <w:rPr>
          <w:bCs/>
        </w:rPr>
        <w:t xml:space="preserve"> I</w:t>
      </w:r>
      <w:r w:rsidRPr="00756C42">
        <w:t xml:space="preserve">zvērtējot nekustamā īpašuma lietošanas iespējas, konstatēts, ka dzīvokļa īpašums nav nepieciešams pašvaldības funkciju nodrošināšanai. </w:t>
      </w:r>
    </w:p>
    <w:p w14:paraId="0BD913B0" w14:textId="77777777" w:rsidR="00756C42" w:rsidRPr="00756C42" w:rsidRDefault="00756C42" w:rsidP="00756C42">
      <w:pPr>
        <w:ind w:firstLine="720"/>
        <w:jc w:val="both"/>
        <w:rPr>
          <w:rFonts w:eastAsia="Calibri" w:cs="Arial"/>
          <w:b/>
          <w:bCs/>
          <w:lang w:eastAsia="en-US"/>
        </w:rPr>
      </w:pPr>
      <w:r w:rsidRPr="00756C42">
        <w:rPr>
          <w:rFonts w:eastAsia="Calibri" w:cs="Arial"/>
          <w:lang w:eastAsia="en-US"/>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1D4EE94" w14:textId="77777777" w:rsidR="00756C42" w:rsidRPr="00756C42" w:rsidRDefault="00756C42" w:rsidP="00756C42">
      <w:pPr>
        <w:ind w:firstLine="720"/>
        <w:jc w:val="both"/>
        <w:rPr>
          <w:rFonts w:eastAsia="Calibri" w:cs="Arial"/>
          <w:b/>
          <w:bCs/>
          <w:lang w:eastAsia="en-US"/>
        </w:rPr>
      </w:pPr>
      <w:r w:rsidRPr="00756C42">
        <w:rPr>
          <w:rFonts w:eastAsia="Calibri" w:cs="Arial"/>
          <w:lang w:eastAsia="en-US"/>
        </w:rPr>
        <w:t>Publiskas personas mantas atsavināšanas likuma 5. panta pirmajā daļā noteikts, ka atļauju atsavināt atvasinātu publisku personu nekustamo īpašumu dod attiecīgās atsavinātās publiskās personas lēmējinstitūcija.</w:t>
      </w:r>
    </w:p>
    <w:p w14:paraId="00D15A9E" w14:textId="77777777" w:rsidR="00756C42" w:rsidRPr="00756C42" w:rsidRDefault="00756C42" w:rsidP="00756C42">
      <w:pPr>
        <w:ind w:firstLine="720"/>
        <w:jc w:val="both"/>
        <w:rPr>
          <w:bCs/>
          <w:shd w:val="clear" w:color="auto" w:fill="FFFFFF"/>
        </w:rPr>
      </w:pPr>
      <w:r w:rsidRPr="00756C42">
        <w:rPr>
          <w:bCs/>
        </w:rPr>
        <w:lastRenderedPageBreak/>
        <w:t>Saskaņā ar Pašvaldību likuma 10. panta pirmās daļas 16. punktu un 73. panta ceturto daļu,</w:t>
      </w:r>
      <w:r w:rsidRPr="00756C42">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7A8E115F" w14:textId="77777777" w:rsidR="00756C42" w:rsidRPr="00756C42" w:rsidRDefault="00756C42" w:rsidP="00756C42">
      <w:pPr>
        <w:ind w:firstLine="720"/>
        <w:jc w:val="both"/>
        <w:rPr>
          <w:bCs/>
          <w:shd w:val="clear" w:color="auto" w:fill="FFFFFF"/>
        </w:rPr>
      </w:pPr>
      <w:r w:rsidRPr="00756C42">
        <w:rPr>
          <w:bCs/>
          <w:shd w:val="clear" w:color="auto" w:fill="FFFFFF"/>
        </w:rPr>
        <w:t xml:space="preserve">Ar Limbažu novada domes 2021. gada 28. janvāra lēmumu (protokols Nr.3, 16.§) nolemts atsavināt pašvaldības īpašumā esošo nekustamo īpašumu – </w:t>
      </w:r>
      <w:r w:rsidRPr="00756C42">
        <w:rPr>
          <w:color w:val="000000"/>
        </w:rPr>
        <w:t>“Veldzes” - 2, Skultes pagastā,</w:t>
      </w:r>
      <w:r w:rsidRPr="00756C42">
        <w:t xml:space="preserve"> Limbažu novadā, kadastra Nr. 6676 900 0155</w:t>
      </w:r>
      <w:r w:rsidRPr="00756C42">
        <w:rPr>
          <w:color w:val="000000"/>
        </w:rPr>
        <w:t xml:space="preserve">, sastāvošu no dzīvokļa Nr.2, </w:t>
      </w:r>
      <w:r w:rsidRPr="00756C42">
        <w:t xml:space="preserve">75.6 </w:t>
      </w:r>
      <w:r w:rsidRPr="00756C42">
        <w:rPr>
          <w:color w:val="000000"/>
        </w:rPr>
        <w:t>m</w:t>
      </w:r>
      <w:r w:rsidRPr="00756C42">
        <w:rPr>
          <w:color w:val="000000"/>
          <w:vertAlign w:val="superscript"/>
        </w:rPr>
        <w:t>2</w:t>
      </w:r>
      <w:r w:rsidRPr="00756C42">
        <w:rPr>
          <w:color w:val="000000"/>
        </w:rPr>
        <w:t xml:space="preserve"> platībā un 756/4225 kopīpašuma domājamām daļām no dzīvojamās mājas ar kadastra apzīmējumu </w:t>
      </w:r>
      <w:r w:rsidRPr="00756C42">
        <w:t>66760010172001</w:t>
      </w:r>
      <w:r w:rsidRPr="00756C42">
        <w:rPr>
          <w:color w:val="000000"/>
        </w:rPr>
        <w:t xml:space="preserve">, un zemes vienības ar kadastra apzīmējumu </w:t>
      </w:r>
      <w:r w:rsidRPr="00756C42">
        <w:t>66760010172</w:t>
      </w:r>
      <w:r w:rsidRPr="00756C42">
        <w:rPr>
          <w:bCs/>
          <w:shd w:val="clear" w:color="auto" w:fill="FFFFFF"/>
        </w:rPr>
        <w:t xml:space="preserve">, nosakot, ka tas nav nepieciešams pašvaldības funkciju veikšanai. </w:t>
      </w:r>
    </w:p>
    <w:p w14:paraId="373D6FA3" w14:textId="77777777" w:rsidR="00756C42" w:rsidRPr="00756C42" w:rsidRDefault="00756C42" w:rsidP="00756C42">
      <w:pPr>
        <w:ind w:firstLine="720"/>
        <w:jc w:val="both"/>
        <w:rPr>
          <w:rFonts w:eastAsia="Calibri" w:cs="Arial"/>
          <w:b/>
          <w:shd w:val="clear" w:color="auto" w:fill="FFFFFF"/>
          <w:lang w:eastAsia="en-US"/>
        </w:rPr>
      </w:pPr>
      <w:r w:rsidRPr="00756C42">
        <w:rPr>
          <w:rFonts w:eastAsia="Calibri" w:cs="Arial"/>
          <w:shd w:val="clear" w:color="auto" w:fill="FFFFFF"/>
          <w:lang w:eastAsia="en-US"/>
        </w:rPr>
        <w:t>Sertificēta nekustamā īpašuma vērtētāja ir novērtējusi šo nekustamo īpašumu, tā iespējamo tirgus vērtību.</w:t>
      </w:r>
    </w:p>
    <w:p w14:paraId="4AF08479" w14:textId="77777777" w:rsidR="00756C42" w:rsidRPr="00756C42" w:rsidRDefault="00756C42" w:rsidP="00756C42">
      <w:pPr>
        <w:ind w:firstLine="720"/>
        <w:jc w:val="both"/>
        <w:rPr>
          <w:rFonts w:eastAsia="Calibri" w:cs="Arial"/>
          <w:b/>
          <w:bCs/>
          <w:lang w:eastAsia="en-US"/>
        </w:rPr>
      </w:pPr>
      <w:r w:rsidRPr="00756C42">
        <w:rPr>
          <w:rFonts w:eastAsia="Calibri" w:cs="Arial"/>
          <w:lang w:eastAsia="en-US"/>
        </w:rPr>
        <w:t xml:space="preserve">Tā kā nekustamais īpašums - dzīvokļa īpašums </w:t>
      </w:r>
      <w:r w:rsidRPr="00756C42">
        <w:rPr>
          <w:lang w:eastAsia="en-US"/>
        </w:rPr>
        <w:t xml:space="preserve">“Veldzes”-2, Skultes pagastā, Limbažu novadā, kadastra Nr. 6676 900 0159, </w:t>
      </w:r>
      <w:r w:rsidRPr="00756C42">
        <w:rPr>
          <w:rFonts w:eastAsia="Calibri" w:cs="Arial"/>
          <w:lang w:eastAsia="en-US"/>
        </w:rPr>
        <w:t xml:space="preserve">nav nepieciešams pašvaldības funkciju veikšanai, tas atsavināms, pārdodot izsolē. </w:t>
      </w:r>
    </w:p>
    <w:p w14:paraId="0E04EFEE" w14:textId="77777777" w:rsidR="00756C42" w:rsidRPr="00A75C8B" w:rsidRDefault="00756C42" w:rsidP="00756C42">
      <w:pPr>
        <w:ind w:firstLine="720"/>
        <w:jc w:val="both"/>
        <w:rPr>
          <w:b/>
          <w:bCs/>
        </w:rPr>
      </w:pPr>
      <w:r w:rsidRPr="00756C42">
        <w:rPr>
          <w:rFonts w:eastAsia="Calibri" w:cs="Arial"/>
        </w:rPr>
        <w:t xml:space="preserve">Ņemot vērā augstāk minēto un pamatojoties uz </w:t>
      </w:r>
      <w:r w:rsidRPr="00756C42">
        <w:t>Pašvaldību likuma 10. panta pirmās daļas 16. punktu un 73. panta ceturto daļu</w:t>
      </w:r>
      <w:r w:rsidRPr="00756C42">
        <w:rPr>
          <w:rFonts w:eastAsia="Calibri" w:cs="Arial"/>
        </w:rPr>
        <w:t>, Publiskas personas mantas atsavināšanas likuma 3. panta pirmās daļas 1. punktu, 8. panta trešo daļu, 10. pantu un 15. pantu,</w:t>
      </w:r>
      <w:r w:rsidRPr="00756C42">
        <w:t xml:space="preserve"> likuma „Par zemes privatizāciju lauku apvidos”  30.</w:t>
      </w:r>
      <w:r w:rsidRPr="00756C42">
        <w:rPr>
          <w:vertAlign w:val="superscript"/>
        </w:rPr>
        <w:t xml:space="preserve">2 </w:t>
      </w:r>
      <w:r w:rsidRPr="00756C42">
        <w:t>pantu,</w:t>
      </w:r>
      <w:r w:rsidRPr="00756C42">
        <w:rPr>
          <w:rFonts w:eastAsia="Calibri" w:cs="Arial"/>
        </w:rPr>
        <w:t xml:space="preserve"> Limbažu novada pašvaldības īpašumu privatizācijas un atsavināšanas komisijas priekšlikumu,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75B4B75A" w14:textId="10A1108F" w:rsidR="00756C42" w:rsidRPr="00756C42" w:rsidRDefault="00756C42" w:rsidP="00756C42">
      <w:pPr>
        <w:ind w:firstLine="720"/>
        <w:jc w:val="both"/>
      </w:pPr>
    </w:p>
    <w:p w14:paraId="30EAF37A" w14:textId="77777777" w:rsidR="00756C42" w:rsidRPr="00756C42" w:rsidRDefault="00756C42" w:rsidP="00756C42">
      <w:pPr>
        <w:numPr>
          <w:ilvl w:val="0"/>
          <w:numId w:val="73"/>
        </w:numPr>
        <w:autoSpaceDE w:val="0"/>
        <w:autoSpaceDN w:val="0"/>
        <w:adjustRightInd w:val="0"/>
        <w:ind w:left="357" w:hanging="357"/>
        <w:jc w:val="both"/>
        <w:rPr>
          <w:rFonts w:eastAsia="Calibri"/>
          <w:lang w:eastAsia="en-US"/>
        </w:rPr>
      </w:pPr>
      <w:r w:rsidRPr="00756C42">
        <w:rPr>
          <w:rFonts w:eastAsia="Calibri"/>
          <w:lang w:eastAsia="en-US"/>
        </w:rPr>
        <w:t xml:space="preserve">Atsavināt pašvaldības nekustamo īpašumu – </w:t>
      </w:r>
      <w:r w:rsidRPr="00756C42">
        <w:rPr>
          <w:color w:val="000000"/>
          <w:lang w:eastAsia="en-US"/>
        </w:rPr>
        <w:t>dzīvokļa īpašumu</w:t>
      </w:r>
      <w:r w:rsidRPr="00756C42">
        <w:rPr>
          <w:rFonts w:eastAsia="Calibri"/>
          <w:color w:val="000000"/>
          <w:lang w:eastAsia="en-US"/>
        </w:rPr>
        <w:t xml:space="preserve"> </w:t>
      </w:r>
      <w:r w:rsidRPr="00756C42">
        <w:rPr>
          <w:color w:val="000000"/>
          <w:lang w:eastAsia="en-US"/>
        </w:rPr>
        <w:t>Nr. 2, “Veldzes”, Skultes pagasts, Limbažu novads, 75,6 m</w:t>
      </w:r>
      <w:r w:rsidRPr="00756C42">
        <w:rPr>
          <w:color w:val="000000"/>
          <w:vertAlign w:val="superscript"/>
          <w:lang w:eastAsia="en-US"/>
        </w:rPr>
        <w:t>2</w:t>
      </w:r>
      <w:r w:rsidRPr="00756C42">
        <w:rPr>
          <w:color w:val="000000"/>
          <w:lang w:eastAsia="en-US"/>
        </w:rPr>
        <w:t xml:space="preserve"> platībā (telpu grupas kadastra Nr. 6676 900 0159), 756/4225 kopīpašuma domājamā daļa no būves (kadastra apzīmējums 6676 001 0172 001) un zemes (kadastra apzīmējums 6676 001 0172),</w:t>
      </w:r>
      <w:r w:rsidRPr="00756C42">
        <w:rPr>
          <w:rFonts w:eastAsia="Calibri"/>
          <w:lang w:eastAsia="en-US"/>
        </w:rPr>
        <w:t xml:space="preserve"> pārdodot mutiskā izsolē ar augšupejošu soli (shēma 1.pielikumā). </w:t>
      </w:r>
    </w:p>
    <w:p w14:paraId="408B6BDB" w14:textId="77777777" w:rsidR="00756C42" w:rsidRPr="00756C42" w:rsidRDefault="00756C42" w:rsidP="00756C42">
      <w:pPr>
        <w:numPr>
          <w:ilvl w:val="0"/>
          <w:numId w:val="73"/>
        </w:numPr>
        <w:autoSpaceDE w:val="0"/>
        <w:autoSpaceDN w:val="0"/>
        <w:adjustRightInd w:val="0"/>
        <w:ind w:left="357" w:hanging="357"/>
        <w:jc w:val="both"/>
        <w:rPr>
          <w:rFonts w:eastAsia="Calibri"/>
          <w:lang w:eastAsia="en-US"/>
        </w:rPr>
      </w:pPr>
      <w:r w:rsidRPr="00756C42">
        <w:rPr>
          <w:rFonts w:eastAsia="Calibri"/>
          <w:lang w:eastAsia="en-US"/>
        </w:rPr>
        <w:t xml:space="preserve">Apstiprināt nekustamā </w:t>
      </w:r>
      <w:r w:rsidRPr="00756C42">
        <w:rPr>
          <w:lang w:eastAsia="en-US"/>
        </w:rPr>
        <w:t xml:space="preserve">īpašuma – </w:t>
      </w:r>
      <w:r w:rsidRPr="00756C42">
        <w:rPr>
          <w:color w:val="000000"/>
          <w:lang w:eastAsia="en-US"/>
        </w:rPr>
        <w:t>dzīvokļa īpašuma</w:t>
      </w:r>
      <w:r w:rsidRPr="00756C42">
        <w:rPr>
          <w:rFonts w:eastAsia="Calibri"/>
          <w:color w:val="000000"/>
          <w:lang w:eastAsia="en-US"/>
        </w:rPr>
        <w:t xml:space="preserve"> </w:t>
      </w:r>
      <w:r w:rsidRPr="00756C42">
        <w:rPr>
          <w:color w:val="000000"/>
          <w:lang w:eastAsia="en-US"/>
        </w:rPr>
        <w:t>Nr. 2, “Veldzes”, Skultes pagasts, Limbažu novads, 75,6 m</w:t>
      </w:r>
      <w:r w:rsidRPr="00756C42">
        <w:rPr>
          <w:color w:val="000000"/>
          <w:vertAlign w:val="superscript"/>
          <w:lang w:eastAsia="en-US"/>
        </w:rPr>
        <w:t>2</w:t>
      </w:r>
      <w:r w:rsidRPr="00756C42">
        <w:rPr>
          <w:color w:val="000000"/>
          <w:lang w:eastAsia="en-US"/>
        </w:rPr>
        <w:t xml:space="preserve"> platībā (telpu grupas kadastra Nr. 6676 900 0159), 756/4225 kopīpašuma domājamā daļa no būves (kadastra apzīmējums 6676 001 0172 001) un zemes (kadastra apzīmējums 6676 001 0172),</w:t>
      </w:r>
      <w:r w:rsidRPr="00756C42">
        <w:rPr>
          <w:rFonts w:eastAsia="Calibri"/>
          <w:lang w:eastAsia="en-US"/>
        </w:rPr>
        <w:t xml:space="preserve"> sākumcenu 2300,00 EUR (divi tūkstoši trīs simti eiro un 00 centi). </w:t>
      </w:r>
    </w:p>
    <w:p w14:paraId="3FB596E9" w14:textId="77777777" w:rsidR="00756C42" w:rsidRPr="00756C42" w:rsidRDefault="00756C42" w:rsidP="00756C42">
      <w:pPr>
        <w:numPr>
          <w:ilvl w:val="0"/>
          <w:numId w:val="73"/>
        </w:numPr>
        <w:autoSpaceDE w:val="0"/>
        <w:autoSpaceDN w:val="0"/>
        <w:adjustRightInd w:val="0"/>
        <w:ind w:left="357" w:hanging="357"/>
        <w:jc w:val="both"/>
        <w:rPr>
          <w:rFonts w:eastAsia="Calibri"/>
          <w:lang w:eastAsia="en-US"/>
        </w:rPr>
      </w:pPr>
      <w:r w:rsidRPr="00756C42">
        <w:rPr>
          <w:rFonts w:eastAsia="Calibri"/>
          <w:lang w:eastAsia="en-US"/>
        </w:rPr>
        <w:t xml:space="preserve">Apstiprināt Limbažu novada pašvaldības nekustamā īpašuma – dzīvokļa īpašuma </w:t>
      </w:r>
      <w:r w:rsidRPr="00756C42">
        <w:rPr>
          <w:rFonts w:eastAsia="Calibri"/>
          <w:color w:val="000000"/>
          <w:lang w:eastAsia="en-US"/>
        </w:rPr>
        <w:t>“Veldzes”-2, Skultes pagastā,</w:t>
      </w:r>
      <w:r w:rsidRPr="00756C42">
        <w:rPr>
          <w:rFonts w:eastAsia="Calibri"/>
          <w:lang w:eastAsia="en-US"/>
        </w:rPr>
        <w:t xml:space="preserve"> Limbažu novadā, izsoles noteikumu projektu (2.pielikumā). </w:t>
      </w:r>
    </w:p>
    <w:p w14:paraId="346B4721" w14:textId="77777777" w:rsidR="00756C42" w:rsidRPr="00756C42" w:rsidRDefault="00756C42" w:rsidP="00756C42">
      <w:pPr>
        <w:numPr>
          <w:ilvl w:val="0"/>
          <w:numId w:val="73"/>
        </w:numPr>
        <w:autoSpaceDE w:val="0"/>
        <w:autoSpaceDN w:val="0"/>
        <w:adjustRightInd w:val="0"/>
        <w:ind w:left="357" w:hanging="357"/>
        <w:jc w:val="both"/>
        <w:rPr>
          <w:rFonts w:eastAsia="Calibri"/>
          <w:lang w:eastAsia="en-US"/>
        </w:rPr>
      </w:pPr>
      <w:r w:rsidRPr="00756C42">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 dzīvokļa īpašumu </w:t>
      </w:r>
      <w:r w:rsidRPr="00756C42">
        <w:rPr>
          <w:rFonts w:eastAsia="Calibri"/>
          <w:color w:val="000000"/>
          <w:lang w:eastAsia="en-US"/>
        </w:rPr>
        <w:t>“Veldzes” - 2, Skultes pagastā</w:t>
      </w:r>
      <w:r w:rsidRPr="00756C42">
        <w:rPr>
          <w:rFonts w:eastAsia="Calibri"/>
          <w:lang w:eastAsia="en-US"/>
        </w:rPr>
        <w:t xml:space="preserve">, Limbažu novadā. </w:t>
      </w:r>
    </w:p>
    <w:p w14:paraId="129498B4" w14:textId="77777777" w:rsidR="00756C42" w:rsidRPr="00756C42" w:rsidRDefault="00756C42" w:rsidP="00756C42">
      <w:pPr>
        <w:numPr>
          <w:ilvl w:val="0"/>
          <w:numId w:val="73"/>
        </w:numPr>
        <w:autoSpaceDE w:val="0"/>
        <w:autoSpaceDN w:val="0"/>
        <w:adjustRightInd w:val="0"/>
        <w:ind w:left="357" w:hanging="357"/>
        <w:jc w:val="both"/>
        <w:rPr>
          <w:rFonts w:eastAsia="Calibri"/>
          <w:lang w:eastAsia="en-US"/>
        </w:rPr>
      </w:pPr>
      <w:r w:rsidRPr="00756C42">
        <w:rPr>
          <w:rFonts w:eastAsia="Calibri"/>
          <w:lang w:eastAsia="en-US"/>
        </w:rPr>
        <w:t>Atbildīgo par lēmuma izpildi noteikt Limbažu novada pašvaldības Pašvaldības īpašumu privatizācijas un atsavināšanas komisijas priekšsēdētāju.</w:t>
      </w:r>
    </w:p>
    <w:p w14:paraId="69B2F174" w14:textId="77777777" w:rsidR="00756C42" w:rsidRPr="00756C42" w:rsidRDefault="00756C42" w:rsidP="00756C42">
      <w:pPr>
        <w:numPr>
          <w:ilvl w:val="0"/>
          <w:numId w:val="73"/>
        </w:numPr>
        <w:tabs>
          <w:tab w:val="num" w:pos="1560"/>
        </w:tabs>
        <w:ind w:left="357" w:hanging="357"/>
        <w:jc w:val="both"/>
      </w:pPr>
      <w:r w:rsidRPr="00756C42">
        <w:t xml:space="preserve">Kontroli par lēmuma izpildi uzdot Limbažu novada pašvaldības izpilddirektoram. </w:t>
      </w:r>
    </w:p>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3E1A28F5" w:rsidR="005C16AD" w:rsidRPr="000502C9" w:rsidRDefault="005C16AD" w:rsidP="005C16AD">
      <w:pPr>
        <w:jc w:val="both"/>
        <w:rPr>
          <w:b/>
          <w:bCs/>
        </w:rPr>
      </w:pPr>
      <w:r w:rsidRPr="000502C9">
        <w:rPr>
          <w:b/>
          <w:bCs/>
        </w:rPr>
        <w:t xml:space="preserve">Lēmums Nr. </w:t>
      </w:r>
      <w:r w:rsidR="00EC4BAD">
        <w:rPr>
          <w:b/>
          <w:bCs/>
        </w:rPr>
        <w:t>141</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2100E400" w14:textId="77777777" w:rsidR="006272B1" w:rsidRPr="006272B1" w:rsidRDefault="006272B1" w:rsidP="006272B1">
      <w:pPr>
        <w:pBdr>
          <w:bottom w:val="single" w:sz="6" w:space="1" w:color="auto"/>
        </w:pBdr>
        <w:jc w:val="both"/>
        <w:rPr>
          <w:b/>
          <w:bCs/>
        </w:rPr>
      </w:pPr>
      <w:r w:rsidRPr="006272B1">
        <w:rPr>
          <w:b/>
          <w:bCs/>
          <w:noProof/>
        </w:rPr>
        <w:t>Par nekustamā īpašuma – neapdzīvojamo telpu “Veldzes” - 3, Skultes pagastā, Limbažu novadā, kadastra Nr. 6676 900 0158, izsoles organizēšanu, sākumcenas un izsoles noteikumu apstiprināšanu</w:t>
      </w:r>
    </w:p>
    <w:p w14:paraId="7A761847" w14:textId="0DEBD0CF" w:rsidR="006272B1" w:rsidRPr="00BA6E80" w:rsidRDefault="006272B1" w:rsidP="006272B1">
      <w:pPr>
        <w:jc w:val="center"/>
      </w:pPr>
      <w:r w:rsidRPr="00BA6E80">
        <w:t xml:space="preserve">Ziņo </w:t>
      </w:r>
      <w:r>
        <w:t>Dagnis Straubergs, debatēs piedalās Andris Garklāvs, Artis Ārgalis</w:t>
      </w:r>
    </w:p>
    <w:p w14:paraId="0112B0F3" w14:textId="77777777" w:rsidR="006272B1" w:rsidRPr="006272B1" w:rsidRDefault="006272B1" w:rsidP="006272B1">
      <w:pPr>
        <w:jc w:val="both"/>
      </w:pPr>
    </w:p>
    <w:p w14:paraId="451B1AB7" w14:textId="77777777" w:rsidR="006272B1" w:rsidRPr="006272B1" w:rsidRDefault="006272B1" w:rsidP="006272B1">
      <w:pPr>
        <w:ind w:firstLine="720"/>
        <w:jc w:val="both"/>
      </w:pPr>
      <w:r w:rsidRPr="006272B1">
        <w:t>Limbažu novada pašvaldības īpašumā ir nekustamais īpašums - neapdzīvojamās telpas Nr. 3, “Veldzes”, Skultes pagasts, Limbažu novads, 279,0 m</w:t>
      </w:r>
      <w:r w:rsidRPr="006272B1">
        <w:rPr>
          <w:vertAlign w:val="superscript"/>
        </w:rPr>
        <w:t>2</w:t>
      </w:r>
      <w:r w:rsidRPr="006272B1">
        <w:t xml:space="preserve"> platībā, tajā skaitā pagrabs 88,4 m</w:t>
      </w:r>
      <w:r w:rsidRPr="006272B1">
        <w:rPr>
          <w:vertAlign w:val="superscript"/>
        </w:rPr>
        <w:t>2</w:t>
      </w:r>
      <w:r w:rsidRPr="006272B1">
        <w:t xml:space="preserve"> un terase </w:t>
      </w:r>
      <w:r w:rsidRPr="006272B1">
        <w:lastRenderedPageBreak/>
        <w:t>46,1 m</w:t>
      </w:r>
      <w:r w:rsidRPr="006272B1">
        <w:rPr>
          <w:vertAlign w:val="superscript"/>
        </w:rPr>
        <w:t>2</w:t>
      </w:r>
      <w:r w:rsidRPr="006272B1">
        <w:t xml:space="preserve"> (telpu grupas kadastra Nr. 6676 900 0158), 2790/4225 kopīpašuma domājamā daļa no būves (kadastra apzīmējums 6676 001 0172 001) un zemes (kadastra apzīmējums 6676 001 0172), </w:t>
      </w:r>
      <w:r w:rsidRPr="006272B1">
        <w:rPr>
          <w:rFonts w:eastAsia="Arial Unicode MS" w:cs="Tahoma"/>
          <w:bCs/>
          <w:kern w:val="1"/>
          <w:lang w:bidi="hi-IN"/>
        </w:rPr>
        <w:t xml:space="preserve">reģistrēts Vidzemes rajona tiesas </w:t>
      </w:r>
      <w:r w:rsidRPr="006272B1">
        <w:t>zemesgrāmatu nodaļas</w:t>
      </w:r>
      <w:r w:rsidRPr="006272B1">
        <w:rPr>
          <w:bCs/>
        </w:rPr>
        <w:t xml:space="preserve"> Skultes pagasta zemesgrāmatas nodalījumā</w:t>
      </w:r>
      <w:r w:rsidRPr="006272B1">
        <w:t xml:space="preserve"> Nr. 1000001872933.</w:t>
      </w:r>
      <w:r w:rsidRPr="006272B1">
        <w:rPr>
          <w:bCs/>
        </w:rPr>
        <w:t xml:space="preserve"> I</w:t>
      </w:r>
      <w:r w:rsidRPr="006272B1">
        <w:t xml:space="preserve">zvērtējot nekustamā īpašuma lietošanas iespējas, konstatēts, ka dzīvokļa īpašums nav nepieciešams pašvaldības funkciju nodrošināšanai. </w:t>
      </w:r>
    </w:p>
    <w:p w14:paraId="3BDCC06A" w14:textId="77777777" w:rsidR="006272B1" w:rsidRPr="006272B1" w:rsidRDefault="006272B1" w:rsidP="006272B1">
      <w:pPr>
        <w:ind w:firstLine="720"/>
        <w:jc w:val="both"/>
      </w:pPr>
      <w:r w:rsidRPr="006272B1">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CE70F6" w14:textId="77777777" w:rsidR="006272B1" w:rsidRPr="006272B1" w:rsidRDefault="006272B1" w:rsidP="006272B1">
      <w:pPr>
        <w:ind w:firstLine="720"/>
        <w:jc w:val="both"/>
      </w:pPr>
      <w:r w:rsidRPr="006272B1">
        <w:t>Publiskas personas mantas atsavināšanas likuma 5. panta pirmajā daļā noteikts, ka atļauju atsavināt atvasinātu publisku personu nekustamo īpašumu dod attiecīgās atsavinātās publiskās personas lēmējinstitūcija.</w:t>
      </w:r>
    </w:p>
    <w:p w14:paraId="70D047A9" w14:textId="77777777" w:rsidR="006272B1" w:rsidRPr="006272B1" w:rsidRDefault="006272B1" w:rsidP="006272B1">
      <w:pPr>
        <w:ind w:firstLine="720"/>
        <w:jc w:val="both"/>
      </w:pPr>
      <w:r w:rsidRPr="006272B1">
        <w:t>Saskaņā ar Pašvaldību likuma 10. panta pirmās daļas 16. punktu un 73. panta ceturto daļu, dome ir tiesīga izlemt ikvienu pašvaldības kompetences jautājumu. Tikai domes kompetencē ir lemt par pašvaldības nekustamā īpašuma atsavināšanu un apgrūtināšanu, kā arī par nekustamā īpašuma iegūšanu.</w:t>
      </w:r>
    </w:p>
    <w:p w14:paraId="015A0460" w14:textId="77777777" w:rsidR="006272B1" w:rsidRPr="006272B1" w:rsidRDefault="006272B1" w:rsidP="006272B1">
      <w:pPr>
        <w:ind w:firstLine="720"/>
        <w:jc w:val="both"/>
        <w:rPr>
          <w:bCs/>
          <w:shd w:val="clear" w:color="auto" w:fill="FFFFFF"/>
        </w:rPr>
      </w:pPr>
      <w:r w:rsidRPr="006272B1">
        <w:rPr>
          <w:bCs/>
          <w:shd w:val="clear" w:color="auto" w:fill="FFFFFF"/>
        </w:rPr>
        <w:t>Ar Limbažu novada domes 2021. gada 28. janvāra lēmumu (protokols Nr.3, 17.§) nolemts atsavināt pašvaldības īpašumā esošo nekustamo īpašumu –</w:t>
      </w:r>
      <w:r w:rsidRPr="006272B1">
        <w:rPr>
          <w:color w:val="000000"/>
        </w:rPr>
        <w:t>“Veldzes”- 3, Skultes pagastā,</w:t>
      </w:r>
      <w:r w:rsidRPr="006272B1">
        <w:t xml:space="preserve"> Limbažu novadā, kadastra Nr. 6676 900 0158</w:t>
      </w:r>
      <w:r w:rsidRPr="006272B1">
        <w:rPr>
          <w:color w:val="000000"/>
        </w:rPr>
        <w:t xml:space="preserve">, sastāvošu no neapdzīvojamas telpas Nr.3 </w:t>
      </w:r>
      <w:r w:rsidRPr="006272B1">
        <w:t xml:space="preserve">279 </w:t>
      </w:r>
      <w:r w:rsidRPr="006272B1">
        <w:rPr>
          <w:color w:val="000000"/>
        </w:rPr>
        <w:t>m</w:t>
      </w:r>
      <w:r w:rsidRPr="006272B1">
        <w:rPr>
          <w:color w:val="000000"/>
          <w:vertAlign w:val="superscript"/>
        </w:rPr>
        <w:t>2</w:t>
      </w:r>
      <w:r w:rsidRPr="006272B1">
        <w:rPr>
          <w:color w:val="000000"/>
        </w:rPr>
        <w:t xml:space="preserve"> platībā un 2790/4225 kopīpašuma domājamām daļām no dzīvojamās mājas ar kadastra apzīmējumu </w:t>
      </w:r>
      <w:r w:rsidRPr="006272B1">
        <w:t>66760010172001</w:t>
      </w:r>
      <w:r w:rsidRPr="006272B1">
        <w:rPr>
          <w:color w:val="000000"/>
        </w:rPr>
        <w:t xml:space="preserve"> un zemes vienības ar kadastra apzīmējumu </w:t>
      </w:r>
      <w:r w:rsidRPr="006272B1">
        <w:t>66760010172</w:t>
      </w:r>
      <w:r w:rsidRPr="006272B1">
        <w:rPr>
          <w:color w:val="000000"/>
        </w:rPr>
        <w:t xml:space="preserve">, </w:t>
      </w:r>
      <w:r w:rsidRPr="006272B1">
        <w:rPr>
          <w:bCs/>
          <w:shd w:val="clear" w:color="auto" w:fill="FFFFFF"/>
        </w:rPr>
        <w:t xml:space="preserve">nosakot, ka tas nav nepieciešams pašvaldības funkciju veikšanai. </w:t>
      </w:r>
    </w:p>
    <w:p w14:paraId="75669297" w14:textId="77777777" w:rsidR="006272B1" w:rsidRPr="006272B1" w:rsidRDefault="006272B1" w:rsidP="006272B1">
      <w:pPr>
        <w:ind w:firstLine="720"/>
        <w:jc w:val="both"/>
        <w:rPr>
          <w:color w:val="000000"/>
        </w:rPr>
      </w:pPr>
      <w:r w:rsidRPr="006272B1">
        <w:rPr>
          <w:color w:val="000000"/>
        </w:rPr>
        <w:t>Sertificēta nekustamā īpašuma vērtētāja ir novērtējusi šo nekustamo īpašumu, tā iespējamo tirgus vērtību.</w:t>
      </w:r>
    </w:p>
    <w:p w14:paraId="7B12A224" w14:textId="77777777" w:rsidR="006272B1" w:rsidRPr="006272B1" w:rsidRDefault="006272B1" w:rsidP="006272B1">
      <w:pPr>
        <w:ind w:firstLine="720"/>
        <w:jc w:val="both"/>
        <w:rPr>
          <w:color w:val="000000"/>
        </w:rPr>
      </w:pPr>
      <w:r w:rsidRPr="006272B1">
        <w:rPr>
          <w:color w:val="000000"/>
        </w:rPr>
        <w:t>Tā kā nekustamais īpašums neapdzīvojamās telpas Nr. 3, “Veldzes”, Skultes pagasts, Limbažu novads, 279,0 m</w:t>
      </w:r>
      <w:r w:rsidRPr="006272B1">
        <w:rPr>
          <w:color w:val="000000"/>
          <w:vertAlign w:val="superscript"/>
        </w:rPr>
        <w:t>2</w:t>
      </w:r>
      <w:r w:rsidRPr="006272B1">
        <w:rPr>
          <w:color w:val="000000"/>
        </w:rPr>
        <w:t xml:space="preserve"> platībā, tajā skaitā pagrabs 88,4 m</w:t>
      </w:r>
      <w:r w:rsidRPr="006272B1">
        <w:rPr>
          <w:color w:val="000000"/>
          <w:vertAlign w:val="superscript"/>
        </w:rPr>
        <w:t>2</w:t>
      </w:r>
      <w:r w:rsidRPr="006272B1">
        <w:rPr>
          <w:color w:val="000000"/>
        </w:rPr>
        <w:t xml:space="preserve"> un terase 46,1 m</w:t>
      </w:r>
      <w:r w:rsidRPr="006272B1">
        <w:rPr>
          <w:color w:val="000000"/>
          <w:vertAlign w:val="superscript"/>
        </w:rPr>
        <w:t>2</w:t>
      </w:r>
      <w:r w:rsidRPr="006272B1">
        <w:rPr>
          <w:color w:val="000000"/>
        </w:rPr>
        <w:t xml:space="preserve"> (telpu grupas kadastra Nr. 6676 900 0158), nav nepieciešams pašvaldības funkciju veikšanai, tas atsavināms, pārdodot izsolē. </w:t>
      </w:r>
    </w:p>
    <w:p w14:paraId="065E17FC" w14:textId="77777777" w:rsidR="006272B1" w:rsidRPr="00A75C8B" w:rsidRDefault="006272B1" w:rsidP="006272B1">
      <w:pPr>
        <w:ind w:firstLine="720"/>
        <w:jc w:val="both"/>
        <w:rPr>
          <w:b/>
          <w:bCs/>
        </w:rPr>
      </w:pPr>
      <w:r w:rsidRPr="006272B1">
        <w:rPr>
          <w:color w:val="000000"/>
        </w:rPr>
        <w:t xml:space="preserve">Ņemot vērā augstāk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69F761D2" w14:textId="307EAA75" w:rsidR="006272B1" w:rsidRPr="006272B1" w:rsidRDefault="006272B1" w:rsidP="006272B1">
      <w:pPr>
        <w:ind w:firstLine="720"/>
        <w:jc w:val="both"/>
      </w:pPr>
    </w:p>
    <w:p w14:paraId="527095CC" w14:textId="77777777" w:rsidR="006272B1" w:rsidRPr="006272B1" w:rsidRDefault="006272B1" w:rsidP="006272B1">
      <w:pPr>
        <w:numPr>
          <w:ilvl w:val="0"/>
          <w:numId w:val="74"/>
        </w:numPr>
        <w:autoSpaceDE w:val="0"/>
        <w:autoSpaceDN w:val="0"/>
        <w:adjustRightInd w:val="0"/>
        <w:ind w:left="357" w:hanging="357"/>
        <w:jc w:val="both"/>
        <w:rPr>
          <w:rFonts w:eastAsia="Calibri"/>
          <w:lang w:eastAsia="en-US"/>
        </w:rPr>
      </w:pPr>
      <w:r w:rsidRPr="006272B1">
        <w:rPr>
          <w:color w:val="000000"/>
        </w:rPr>
        <w:t>Atsavināt pašvaldības nekustamo īpašumu – neapdzīvojamās telpas Nr. 3, “Veldzes”, Skultes pagasts, Limbažu novads, 279,0 m2 platībā, tajā skaitā pagrabs 88,4 m2 un terase 46,1 m2 (telpu grupas kadastra Nr. 6676 900 0158), 2790/4225 kopīpašuma domājamā daļa no būves (kadastra apzīmējums 6676 001 0172 001) un zemes (kadastra apzīmējums</w:t>
      </w:r>
      <w:r w:rsidRPr="006272B1">
        <w:rPr>
          <w:color w:val="000000"/>
          <w:lang w:eastAsia="en-US"/>
        </w:rPr>
        <w:t xml:space="preserve"> 6676 001 0172),</w:t>
      </w:r>
      <w:r w:rsidRPr="006272B1">
        <w:rPr>
          <w:rFonts w:eastAsia="Calibri"/>
          <w:lang w:eastAsia="en-US"/>
        </w:rPr>
        <w:t xml:space="preserve"> pārdodot mutiskā izsolē ar augšupejošu soli (shēma 1.pielikumā). </w:t>
      </w:r>
    </w:p>
    <w:p w14:paraId="442F8B26" w14:textId="77777777" w:rsidR="006272B1" w:rsidRPr="006272B1" w:rsidRDefault="006272B1" w:rsidP="006272B1">
      <w:pPr>
        <w:numPr>
          <w:ilvl w:val="0"/>
          <w:numId w:val="74"/>
        </w:numPr>
        <w:autoSpaceDE w:val="0"/>
        <w:autoSpaceDN w:val="0"/>
        <w:adjustRightInd w:val="0"/>
        <w:ind w:left="357" w:hanging="357"/>
        <w:jc w:val="both"/>
        <w:rPr>
          <w:rFonts w:eastAsia="Calibri"/>
          <w:lang w:eastAsia="en-US"/>
        </w:rPr>
      </w:pPr>
      <w:r w:rsidRPr="006272B1">
        <w:rPr>
          <w:rFonts w:eastAsia="Calibri"/>
          <w:lang w:eastAsia="en-US"/>
        </w:rPr>
        <w:t xml:space="preserve">Apstiprināt nekustamā </w:t>
      </w:r>
      <w:r w:rsidRPr="006272B1">
        <w:rPr>
          <w:lang w:eastAsia="en-US"/>
        </w:rPr>
        <w:t xml:space="preserve">īpašuma – </w:t>
      </w:r>
      <w:r w:rsidRPr="006272B1">
        <w:rPr>
          <w:color w:val="000000"/>
          <w:lang w:eastAsia="en-US"/>
        </w:rPr>
        <w:t>neapdzīvojamās telpas Nr. 3, “Veldzes”, Skultes pagasts, Limbažu novads, 279,0 m</w:t>
      </w:r>
      <w:r w:rsidRPr="006272B1">
        <w:rPr>
          <w:color w:val="000000"/>
          <w:vertAlign w:val="superscript"/>
          <w:lang w:eastAsia="en-US"/>
        </w:rPr>
        <w:t>2</w:t>
      </w:r>
      <w:r w:rsidRPr="006272B1">
        <w:rPr>
          <w:color w:val="000000"/>
          <w:lang w:eastAsia="en-US"/>
        </w:rPr>
        <w:t xml:space="preserve"> platībā, tajā skaitā pagrabs 88,4 m</w:t>
      </w:r>
      <w:r w:rsidRPr="006272B1">
        <w:rPr>
          <w:color w:val="000000"/>
          <w:vertAlign w:val="superscript"/>
          <w:lang w:eastAsia="en-US"/>
        </w:rPr>
        <w:t>2</w:t>
      </w:r>
      <w:r w:rsidRPr="006272B1">
        <w:rPr>
          <w:color w:val="000000"/>
          <w:lang w:eastAsia="en-US"/>
        </w:rPr>
        <w:t xml:space="preserve"> un terase 46,1 m</w:t>
      </w:r>
      <w:r w:rsidRPr="006272B1">
        <w:rPr>
          <w:color w:val="000000"/>
          <w:vertAlign w:val="superscript"/>
          <w:lang w:eastAsia="en-US"/>
        </w:rPr>
        <w:t>2</w:t>
      </w:r>
      <w:r w:rsidRPr="006272B1">
        <w:rPr>
          <w:color w:val="000000"/>
          <w:lang w:eastAsia="en-US"/>
        </w:rPr>
        <w:t xml:space="preserve"> (telpu grupas kadastra Nr. 6676 900 0158), 2790/4225 kopīpašuma domājamā daļa no būves (kadastra apzīmējums 6676 001 0172 001) un zemes (kadastra apzīmējums 6676 001 0172),</w:t>
      </w:r>
      <w:r w:rsidRPr="006272B1">
        <w:rPr>
          <w:rFonts w:eastAsia="Calibri"/>
          <w:lang w:eastAsia="en-US"/>
        </w:rPr>
        <w:t xml:space="preserve"> sākumcenu 5500,00 EUR (pieci tūkstoši pieci simti eiro un 00 centi). </w:t>
      </w:r>
    </w:p>
    <w:p w14:paraId="6EFA1B0D" w14:textId="77777777" w:rsidR="006272B1" w:rsidRPr="006272B1" w:rsidRDefault="006272B1" w:rsidP="006272B1">
      <w:pPr>
        <w:numPr>
          <w:ilvl w:val="0"/>
          <w:numId w:val="74"/>
        </w:numPr>
        <w:autoSpaceDE w:val="0"/>
        <w:autoSpaceDN w:val="0"/>
        <w:adjustRightInd w:val="0"/>
        <w:ind w:left="357" w:hanging="357"/>
        <w:jc w:val="both"/>
        <w:rPr>
          <w:rFonts w:eastAsia="Calibri"/>
          <w:lang w:eastAsia="en-US"/>
        </w:rPr>
      </w:pPr>
      <w:r w:rsidRPr="006272B1">
        <w:rPr>
          <w:rFonts w:eastAsia="Calibri"/>
          <w:lang w:eastAsia="en-US"/>
        </w:rPr>
        <w:lastRenderedPageBreak/>
        <w:t xml:space="preserve">Apstiprināt Limbažu novada pašvaldības nekustamā īpašuma – </w:t>
      </w:r>
      <w:r w:rsidRPr="006272B1">
        <w:rPr>
          <w:color w:val="000000"/>
          <w:lang w:eastAsia="en-US"/>
        </w:rPr>
        <w:t xml:space="preserve">neapdzīvojamās telpas Nr. 3, “Veldzes”, Skultes pagasts, Limbažu novads, </w:t>
      </w:r>
      <w:r w:rsidRPr="006272B1">
        <w:rPr>
          <w:rFonts w:eastAsia="Calibri"/>
          <w:lang w:eastAsia="en-US"/>
        </w:rPr>
        <w:t xml:space="preserve">izsoles noteikumu projektu (2.pielikumā). </w:t>
      </w:r>
    </w:p>
    <w:p w14:paraId="0BECB14B" w14:textId="77777777" w:rsidR="006272B1" w:rsidRPr="006272B1" w:rsidRDefault="006272B1" w:rsidP="006272B1">
      <w:pPr>
        <w:numPr>
          <w:ilvl w:val="0"/>
          <w:numId w:val="74"/>
        </w:numPr>
        <w:autoSpaceDE w:val="0"/>
        <w:autoSpaceDN w:val="0"/>
        <w:adjustRightInd w:val="0"/>
        <w:ind w:left="357" w:hanging="357"/>
        <w:jc w:val="both"/>
        <w:rPr>
          <w:rFonts w:eastAsia="Calibri"/>
          <w:lang w:eastAsia="en-US"/>
        </w:rPr>
      </w:pPr>
      <w:r w:rsidRPr="006272B1">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 </w:t>
      </w:r>
      <w:r w:rsidRPr="006272B1">
        <w:rPr>
          <w:color w:val="000000"/>
          <w:lang w:eastAsia="en-US"/>
        </w:rPr>
        <w:t>neapdzīvojamās telpas Nr. 3, “Veldzes”</w:t>
      </w:r>
      <w:r w:rsidRPr="006272B1">
        <w:rPr>
          <w:rFonts w:eastAsia="Calibri"/>
          <w:color w:val="000000"/>
          <w:lang w:eastAsia="en-US"/>
        </w:rPr>
        <w:t>, Skultes pagastā</w:t>
      </w:r>
      <w:r w:rsidRPr="006272B1">
        <w:rPr>
          <w:rFonts w:eastAsia="Calibri"/>
          <w:lang w:eastAsia="en-US"/>
        </w:rPr>
        <w:t xml:space="preserve">, Limbažu novadā. </w:t>
      </w:r>
    </w:p>
    <w:p w14:paraId="125A4F8F" w14:textId="77777777" w:rsidR="006272B1" w:rsidRPr="006272B1" w:rsidRDefault="006272B1" w:rsidP="006272B1">
      <w:pPr>
        <w:numPr>
          <w:ilvl w:val="0"/>
          <w:numId w:val="74"/>
        </w:numPr>
        <w:autoSpaceDE w:val="0"/>
        <w:autoSpaceDN w:val="0"/>
        <w:adjustRightInd w:val="0"/>
        <w:ind w:left="357" w:hanging="357"/>
        <w:jc w:val="both"/>
        <w:rPr>
          <w:rFonts w:eastAsia="Calibri"/>
          <w:lang w:eastAsia="en-US"/>
        </w:rPr>
      </w:pPr>
      <w:r w:rsidRPr="006272B1">
        <w:rPr>
          <w:rFonts w:eastAsia="Calibri"/>
          <w:lang w:eastAsia="en-US"/>
        </w:rPr>
        <w:t xml:space="preserve">Atbildīgo par lēmuma izpildi noteikt Limbažu novada pašvaldības Pašvaldības īpašumu privatizācijas un atsavināšanas komisijas priekšsēdētāju. </w:t>
      </w:r>
    </w:p>
    <w:p w14:paraId="2DAAD51A" w14:textId="77777777" w:rsidR="006272B1" w:rsidRPr="006272B1" w:rsidRDefault="006272B1" w:rsidP="006272B1">
      <w:pPr>
        <w:numPr>
          <w:ilvl w:val="0"/>
          <w:numId w:val="74"/>
        </w:numPr>
        <w:tabs>
          <w:tab w:val="num" w:pos="1560"/>
        </w:tabs>
        <w:ind w:left="357" w:hanging="357"/>
        <w:jc w:val="both"/>
      </w:pPr>
      <w:r w:rsidRPr="006272B1">
        <w:t xml:space="preserve">Kontroli par lēmuma izpildi uzdot Limbažu novada pašvaldības izpilddirektoram. </w:t>
      </w:r>
    </w:p>
    <w:p w14:paraId="77035FE2" w14:textId="77777777" w:rsidR="008311CB" w:rsidRDefault="008311CB" w:rsidP="005B71DF">
      <w:pPr>
        <w:autoSpaceDE w:val="0"/>
        <w:autoSpaceDN w:val="0"/>
        <w:adjustRightInd w:val="0"/>
        <w:jc w:val="both"/>
        <w:rPr>
          <w:rFonts w:eastAsia="Calibri"/>
        </w:rPr>
      </w:pPr>
    </w:p>
    <w:p w14:paraId="6BE01367" w14:textId="77777777" w:rsidR="008849EC" w:rsidRDefault="008849EC" w:rsidP="005B71DF">
      <w:pPr>
        <w:autoSpaceDE w:val="0"/>
        <w:autoSpaceDN w:val="0"/>
        <w:adjustRightInd w:val="0"/>
        <w:jc w:val="both"/>
        <w:rPr>
          <w:rFonts w:eastAsia="Calibri"/>
        </w:rPr>
      </w:pPr>
    </w:p>
    <w:p w14:paraId="2B61EE54" w14:textId="4171EA36" w:rsidR="005C16AD" w:rsidRPr="000502C9" w:rsidRDefault="005C16AD" w:rsidP="005C16AD">
      <w:pPr>
        <w:jc w:val="both"/>
        <w:rPr>
          <w:b/>
          <w:bCs/>
        </w:rPr>
      </w:pPr>
      <w:r w:rsidRPr="000502C9">
        <w:rPr>
          <w:b/>
          <w:bCs/>
        </w:rPr>
        <w:t xml:space="preserve">Lēmums Nr. </w:t>
      </w:r>
      <w:r w:rsidR="00EC4BAD">
        <w:rPr>
          <w:b/>
          <w:bCs/>
        </w:rPr>
        <w:t>142</w:t>
      </w:r>
    </w:p>
    <w:p w14:paraId="0E2DF7EB" w14:textId="2469C201" w:rsidR="00667DA2" w:rsidRPr="000502C9" w:rsidRDefault="00667DA2" w:rsidP="00667DA2">
      <w:pPr>
        <w:keepNext/>
        <w:jc w:val="center"/>
        <w:outlineLvl w:val="0"/>
        <w:rPr>
          <w:b/>
          <w:bCs/>
          <w:lang w:eastAsia="en-US"/>
        </w:rPr>
      </w:pPr>
      <w:r>
        <w:rPr>
          <w:b/>
          <w:bCs/>
          <w:lang w:eastAsia="en-US"/>
        </w:rPr>
        <w:t>68</w:t>
      </w:r>
      <w:r w:rsidRPr="000502C9">
        <w:rPr>
          <w:b/>
          <w:bCs/>
          <w:lang w:eastAsia="en-US"/>
        </w:rPr>
        <w:t>.</w:t>
      </w:r>
    </w:p>
    <w:p w14:paraId="393A22F7" w14:textId="77777777" w:rsidR="000B31C5" w:rsidRPr="000B31C5" w:rsidRDefault="000B31C5" w:rsidP="000B31C5">
      <w:pPr>
        <w:pBdr>
          <w:bottom w:val="single" w:sz="6" w:space="1" w:color="auto"/>
        </w:pBdr>
        <w:jc w:val="both"/>
        <w:rPr>
          <w:b/>
          <w:bCs/>
        </w:rPr>
      </w:pPr>
      <w:r w:rsidRPr="000B31C5">
        <w:rPr>
          <w:b/>
          <w:bCs/>
          <w:noProof/>
        </w:rPr>
        <w:t>Par nekustamā īpašuma – Pasta ielā 2, Limbažos, Limbažu novadā, tirdzniecības vietas Nr. 10 iznomāšanu un nomas tiesību izsoles noteikumu apstiprināšanu</w:t>
      </w:r>
    </w:p>
    <w:p w14:paraId="7630EFAA" w14:textId="77777777" w:rsidR="000B31C5" w:rsidRPr="00BA6E80" w:rsidRDefault="000B31C5" w:rsidP="000B31C5">
      <w:pPr>
        <w:jc w:val="center"/>
      </w:pPr>
      <w:r w:rsidRPr="00BA6E80">
        <w:t xml:space="preserve">Ziņo </w:t>
      </w:r>
      <w:r>
        <w:t>Dagnis Straubergs</w:t>
      </w:r>
    </w:p>
    <w:p w14:paraId="180F4D45" w14:textId="77777777" w:rsidR="000B31C5" w:rsidRPr="000B31C5" w:rsidRDefault="000B31C5" w:rsidP="000B31C5">
      <w:pPr>
        <w:jc w:val="both"/>
      </w:pPr>
    </w:p>
    <w:p w14:paraId="1E140B30" w14:textId="77777777" w:rsidR="000B31C5" w:rsidRPr="000B31C5" w:rsidRDefault="000B31C5" w:rsidP="000B31C5">
      <w:pPr>
        <w:ind w:firstLine="720"/>
        <w:contextualSpacing/>
        <w:jc w:val="both"/>
        <w:rPr>
          <w:rFonts w:eastAsia="Calibri"/>
          <w:szCs w:val="22"/>
          <w:lang w:eastAsia="en-US"/>
        </w:rPr>
      </w:pPr>
      <w:r w:rsidRPr="000B31C5">
        <w:rPr>
          <w:rFonts w:eastAsia="Calibri"/>
          <w:szCs w:val="22"/>
          <w:lang w:eastAsia="en-US"/>
        </w:rPr>
        <w:t>Limbažu novada pašvaldības īpašumā ir tirdzniecības vieta Nr. 10, Pasta ielā 2, Limbažos, Limbažu novadā</w:t>
      </w:r>
      <w:r w:rsidRPr="000B31C5">
        <w:t>.</w:t>
      </w:r>
    </w:p>
    <w:p w14:paraId="01FDEFFB" w14:textId="77777777" w:rsidR="000B31C5" w:rsidRPr="000B31C5" w:rsidRDefault="000B31C5" w:rsidP="000B31C5">
      <w:pPr>
        <w:ind w:firstLine="720"/>
        <w:contextualSpacing/>
        <w:jc w:val="both"/>
        <w:rPr>
          <w:rFonts w:eastAsia="Calibri"/>
          <w:szCs w:val="22"/>
          <w:lang w:eastAsia="en-US"/>
        </w:rPr>
      </w:pPr>
      <w:r w:rsidRPr="000B31C5">
        <w:rPr>
          <w:rFonts w:eastAsia="Calibri"/>
          <w:szCs w:val="22"/>
          <w:lang w:eastAsia="en-US"/>
        </w:rPr>
        <w:t>Izvērtējot Limbažu novada pašvaldībai piederošā nekustamā īpašuma - tirdzniecības vietas Nr. 10, Pasta ielā 2, Limbažos, Limbažu novadā lietošanas iespējas, konstatēts, ka tirdzniecības vieta nav nepieciešama pašvaldības funkciju nodrošināšanai.</w:t>
      </w:r>
    </w:p>
    <w:p w14:paraId="05EC24DD" w14:textId="77777777" w:rsidR="000B31C5" w:rsidRPr="000B31C5" w:rsidRDefault="000B31C5" w:rsidP="000B31C5">
      <w:pPr>
        <w:ind w:firstLine="720"/>
        <w:contextualSpacing/>
        <w:jc w:val="both"/>
        <w:rPr>
          <w:rFonts w:eastAsia="Calibri"/>
          <w:szCs w:val="22"/>
          <w:lang w:eastAsia="en-US"/>
        </w:rPr>
      </w:pPr>
      <w:r w:rsidRPr="000B31C5">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4F4EDA00" w14:textId="77777777" w:rsidR="000B31C5" w:rsidRPr="000B31C5" w:rsidRDefault="000B31C5" w:rsidP="000B31C5">
      <w:pPr>
        <w:ind w:firstLine="720"/>
        <w:jc w:val="both"/>
      </w:pPr>
      <w:r w:rsidRPr="000B31C5">
        <w:t>Ministru kabineta noteikumu Nr.97 “Publiskas personas mantas iznomāšanas noteikumi” 12., 23., 24. punkts nosaka, ka</w:t>
      </w:r>
      <w:r w:rsidRPr="000B31C5">
        <w:rPr>
          <w:rFonts w:ascii="Arial" w:hAnsi="Arial" w:cs="Arial"/>
          <w:color w:val="414142"/>
          <w:sz w:val="20"/>
          <w:szCs w:val="20"/>
          <w:shd w:val="clear" w:color="auto" w:fill="FFFFFF"/>
        </w:rPr>
        <w:t xml:space="preserve"> </w:t>
      </w:r>
      <w:r w:rsidRPr="000B31C5">
        <w:rPr>
          <w:color w:val="414142"/>
          <w:shd w:val="clear" w:color="auto" w:fill="FFFFFF"/>
        </w:rPr>
        <w:t>l</w:t>
      </w:r>
      <w:r w:rsidRPr="000B31C5">
        <w:t>ēmumu par nomas objekta nodošanu iznomāšanai pieņem iznomātājs.</w:t>
      </w:r>
      <w:r w:rsidRPr="000B31C5">
        <w:rPr>
          <w:rFonts w:ascii="Arial" w:hAnsi="Arial" w:cs="Arial"/>
          <w:color w:val="414142"/>
          <w:sz w:val="20"/>
          <w:szCs w:val="20"/>
          <w:shd w:val="clear" w:color="auto" w:fill="FFFFFF"/>
        </w:rPr>
        <w:t xml:space="preserve"> </w:t>
      </w:r>
      <w:r w:rsidRPr="000B31C5">
        <w:t>Nomnieku noskaidro rakstiskā vai mutiskā izsolē, pamatojoties uz iznomātāja lēmumu par piemērojamo izsoles veidu.</w:t>
      </w:r>
    </w:p>
    <w:p w14:paraId="3F73FD57" w14:textId="77777777" w:rsidR="000B31C5" w:rsidRPr="00A75C8B" w:rsidRDefault="000B31C5" w:rsidP="000B31C5">
      <w:pPr>
        <w:ind w:firstLine="720"/>
        <w:jc w:val="both"/>
        <w:rPr>
          <w:b/>
          <w:bCs/>
        </w:rPr>
      </w:pPr>
      <w:r w:rsidRPr="000B31C5">
        <w:rPr>
          <w:lang w:eastAsia="en-US"/>
        </w:rPr>
        <w:t xml:space="preserve">Pamatojoties uz Pašvaldību </w:t>
      </w:r>
      <w:r w:rsidRPr="000B31C5">
        <w:t>likuma 10. panta pirmās daļas 21. punktu,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0B31C5">
        <w:rPr>
          <w:rFonts w:eastAsia="Calibri"/>
          <w:szCs w:val="22"/>
          <w:lang w:eastAsia="en-US"/>
        </w:rPr>
        <w:t xml:space="preserve"> </w:t>
      </w:r>
      <w:bookmarkStart w:id="131" w:name="_Hlk91621001"/>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7828156D" w14:textId="685FD4CF" w:rsidR="000B31C5" w:rsidRPr="000B31C5" w:rsidRDefault="000B31C5" w:rsidP="000B31C5">
      <w:pPr>
        <w:ind w:firstLine="720"/>
        <w:jc w:val="both"/>
        <w:rPr>
          <w:b/>
          <w:bCs/>
        </w:rPr>
      </w:pPr>
    </w:p>
    <w:bookmarkEnd w:id="131"/>
    <w:p w14:paraId="34CAFBD2" w14:textId="77777777" w:rsidR="000B31C5" w:rsidRPr="000B31C5" w:rsidRDefault="000B31C5" w:rsidP="000B31C5">
      <w:pPr>
        <w:widowControl w:val="0"/>
        <w:numPr>
          <w:ilvl w:val="0"/>
          <w:numId w:val="75"/>
        </w:numPr>
        <w:suppressAutoHyphens/>
        <w:ind w:left="357" w:hanging="357"/>
        <w:contextualSpacing/>
        <w:jc w:val="both"/>
      </w:pPr>
      <w:r w:rsidRPr="000B31C5">
        <w:t xml:space="preserve">Nodot iznomāšanai </w:t>
      </w:r>
      <w:r w:rsidRPr="000B31C5">
        <w:rPr>
          <w:rFonts w:eastAsia="Calibri"/>
          <w:szCs w:val="22"/>
          <w:lang w:eastAsia="en-US"/>
        </w:rPr>
        <w:t>tirdzniecības vietu Nr. 10, Pasta ielā 2, Limbažos, Limbažu novadā</w:t>
      </w:r>
      <w:r w:rsidRPr="000B31C5">
        <w:t>.</w:t>
      </w:r>
    </w:p>
    <w:p w14:paraId="6A2B7FA1" w14:textId="77777777" w:rsidR="000B31C5" w:rsidRPr="000B31C5" w:rsidRDefault="000B31C5" w:rsidP="000B31C5">
      <w:pPr>
        <w:widowControl w:val="0"/>
        <w:numPr>
          <w:ilvl w:val="0"/>
          <w:numId w:val="75"/>
        </w:numPr>
        <w:suppressAutoHyphens/>
        <w:ind w:left="357" w:hanging="357"/>
        <w:contextualSpacing/>
        <w:jc w:val="both"/>
        <w:rPr>
          <w:rFonts w:eastAsia="Calibri"/>
          <w:szCs w:val="22"/>
          <w:lang w:eastAsia="en-US"/>
        </w:rPr>
      </w:pPr>
      <w:r w:rsidRPr="000B31C5">
        <w:t xml:space="preserve">Apstiprināt Limbažu novada pašvaldības nekustamā īpašuma - tirdzniecības vietas Nr. 10, Pasta ielā 2, Limbažos, Limbažu novadā, izsoles nosacīto cenu (sākumcenu) </w:t>
      </w:r>
      <w:r w:rsidRPr="000B31C5">
        <w:rPr>
          <w:rFonts w:eastAsia="Calibri"/>
          <w:szCs w:val="22"/>
          <w:lang w:eastAsia="en-US"/>
        </w:rPr>
        <w:t xml:space="preserve">54,07 eiro mēnesī, pieskaitot pievienotās vērtības nodokli laika periodā no 1. janvāra līdz 31. martam un 61,18 eiro mēnesī, pieskaitot pievienotās vērtības nodokli, laika periodā no 1. aprīļa līdz 31. decembrim. </w:t>
      </w:r>
    </w:p>
    <w:p w14:paraId="21CC2340" w14:textId="77777777" w:rsidR="000B31C5" w:rsidRPr="000B31C5" w:rsidRDefault="000B31C5" w:rsidP="000B31C5">
      <w:pPr>
        <w:numPr>
          <w:ilvl w:val="0"/>
          <w:numId w:val="75"/>
        </w:numPr>
        <w:ind w:left="357" w:hanging="357"/>
        <w:contextualSpacing/>
        <w:jc w:val="both"/>
        <w:rPr>
          <w:rFonts w:eastAsia="Arial Unicode MS"/>
          <w:kern w:val="1"/>
          <w:lang w:eastAsia="hi-IN" w:bidi="hi-IN"/>
        </w:rPr>
      </w:pPr>
      <w:r w:rsidRPr="000B31C5">
        <w:t>Noteikt nedzīvojamo telpu nomas līguma termiņu - 6 (seši) gadi no līguma noslēgšanas dienas.</w:t>
      </w:r>
    </w:p>
    <w:p w14:paraId="2F7106F9" w14:textId="77777777" w:rsidR="000B31C5" w:rsidRPr="000B31C5" w:rsidRDefault="000B31C5" w:rsidP="000B31C5">
      <w:pPr>
        <w:numPr>
          <w:ilvl w:val="0"/>
          <w:numId w:val="75"/>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 xml:space="preserve">Apstiprināt Limbažu novada pašvaldības nekustamā īpašuma - tirdzniecības vietas Nr. 10, Pasta ielā 2, Limbažos, Limbažu novadā, nomas tiesību izsoles noteikumus (pielikumā). </w:t>
      </w:r>
    </w:p>
    <w:p w14:paraId="1E254531" w14:textId="77777777" w:rsidR="000B31C5" w:rsidRPr="000B31C5" w:rsidRDefault="000B31C5" w:rsidP="000B31C5">
      <w:pPr>
        <w:numPr>
          <w:ilvl w:val="0"/>
          <w:numId w:val="75"/>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Uzdot Pašvaldības īpašuma privatizācijas un atsavināšanas komisijai organizēt nekustamā īpašuma</w:t>
      </w:r>
      <w:r w:rsidRPr="000B31C5">
        <w:rPr>
          <w:rFonts w:eastAsia="Calibri"/>
          <w:szCs w:val="22"/>
        </w:rPr>
        <w:t xml:space="preserve"> </w:t>
      </w:r>
      <w:r w:rsidRPr="000B31C5">
        <w:rPr>
          <w:rFonts w:eastAsia="Arial Unicode MS" w:cs="Tahoma"/>
          <w:kern w:val="1"/>
          <w:lang w:eastAsia="hi-IN" w:bidi="hi-IN"/>
        </w:rPr>
        <w:t xml:space="preserve">tirdzniecības vietas Nr. 10, Pasta ielā 2, Limbažos, Limbažu novadā, nomas tiesību izsoli. </w:t>
      </w:r>
    </w:p>
    <w:p w14:paraId="16DC2E43" w14:textId="77777777" w:rsidR="000B31C5" w:rsidRPr="000B31C5" w:rsidRDefault="000B31C5" w:rsidP="000B31C5">
      <w:pPr>
        <w:numPr>
          <w:ilvl w:val="0"/>
          <w:numId w:val="75"/>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lastRenderedPageBreak/>
        <w:t>Atbildīgo par lēmuma izpildi noteikt Pašvaldības īpašumu privatizācijas un atsavināšanas komisijas priekšsēdētāju.</w:t>
      </w:r>
    </w:p>
    <w:p w14:paraId="17E7826E" w14:textId="77777777" w:rsidR="000B31C5" w:rsidRPr="000B31C5" w:rsidRDefault="000B31C5" w:rsidP="000B31C5">
      <w:pPr>
        <w:numPr>
          <w:ilvl w:val="0"/>
          <w:numId w:val="75"/>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Kontroli par lēmuma izpildi uzdot Limbažu novada pašvaldības izpilddirektoram.</w:t>
      </w:r>
    </w:p>
    <w:p w14:paraId="250A8D15" w14:textId="77777777" w:rsidR="001977A5" w:rsidRDefault="001977A5" w:rsidP="005B71DF">
      <w:pPr>
        <w:autoSpaceDE w:val="0"/>
        <w:autoSpaceDN w:val="0"/>
        <w:adjustRightInd w:val="0"/>
        <w:jc w:val="both"/>
        <w:rPr>
          <w:rFonts w:eastAsia="Calibri"/>
        </w:rPr>
      </w:pPr>
    </w:p>
    <w:p w14:paraId="0B6B2406" w14:textId="77777777" w:rsidR="00C06179" w:rsidRDefault="00C06179" w:rsidP="005B71DF">
      <w:pPr>
        <w:autoSpaceDE w:val="0"/>
        <w:autoSpaceDN w:val="0"/>
        <w:adjustRightInd w:val="0"/>
        <w:jc w:val="both"/>
        <w:rPr>
          <w:rFonts w:eastAsia="Calibri"/>
        </w:rPr>
      </w:pPr>
    </w:p>
    <w:p w14:paraId="6700D498" w14:textId="1E037494" w:rsidR="005C16AD" w:rsidRPr="000502C9" w:rsidRDefault="005C16AD" w:rsidP="005C16AD">
      <w:pPr>
        <w:jc w:val="both"/>
        <w:rPr>
          <w:b/>
          <w:bCs/>
        </w:rPr>
      </w:pPr>
      <w:r w:rsidRPr="000502C9">
        <w:rPr>
          <w:b/>
          <w:bCs/>
        </w:rPr>
        <w:t xml:space="preserve">Lēmums Nr. </w:t>
      </w:r>
      <w:r w:rsidR="00EC4BAD">
        <w:rPr>
          <w:b/>
          <w:bCs/>
        </w:rPr>
        <w:t>143</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7022D83C" w14:textId="77777777" w:rsidR="000B31C5" w:rsidRPr="000B31C5" w:rsidRDefault="000B31C5" w:rsidP="000B31C5">
      <w:pPr>
        <w:pBdr>
          <w:bottom w:val="single" w:sz="6" w:space="1" w:color="auto"/>
        </w:pBdr>
        <w:jc w:val="both"/>
        <w:rPr>
          <w:b/>
          <w:bCs/>
        </w:rPr>
      </w:pPr>
      <w:r w:rsidRPr="000B31C5">
        <w:rPr>
          <w:b/>
          <w:bCs/>
          <w:noProof/>
        </w:rPr>
        <w:t>Par nekustamā īpašuma –“Pagastmāja”, Mandegās, Skultes pagastā, Limbažu novadā, telpas Nr.49 nomas tiesību izsoles noteikumu apstiprināšanu</w:t>
      </w:r>
    </w:p>
    <w:p w14:paraId="7735F04D" w14:textId="77777777" w:rsidR="000B31C5" w:rsidRPr="00BA6E80" w:rsidRDefault="000B31C5" w:rsidP="000B31C5">
      <w:pPr>
        <w:jc w:val="center"/>
      </w:pPr>
      <w:r w:rsidRPr="00BA6E80">
        <w:t xml:space="preserve">Ziņo </w:t>
      </w:r>
      <w:r>
        <w:t>Dagnis Straubergs</w:t>
      </w:r>
    </w:p>
    <w:p w14:paraId="219A7ADF" w14:textId="77777777" w:rsidR="000B31C5" w:rsidRPr="000B31C5" w:rsidRDefault="000B31C5" w:rsidP="000B31C5">
      <w:pPr>
        <w:jc w:val="both"/>
      </w:pPr>
    </w:p>
    <w:p w14:paraId="3E688026" w14:textId="77777777" w:rsidR="000B31C5" w:rsidRPr="000B31C5" w:rsidRDefault="000B31C5" w:rsidP="000B31C5">
      <w:pPr>
        <w:autoSpaceDE w:val="0"/>
        <w:autoSpaceDN w:val="0"/>
        <w:adjustRightInd w:val="0"/>
        <w:ind w:firstLine="720"/>
        <w:jc w:val="both"/>
        <w:rPr>
          <w:rFonts w:eastAsia="Calibri"/>
          <w:color w:val="000000"/>
          <w:szCs w:val="22"/>
          <w:lang w:eastAsia="en-US" w:bidi="lo-LA"/>
        </w:rPr>
      </w:pPr>
      <w:r w:rsidRPr="000B31C5">
        <w:rPr>
          <w:rFonts w:eastAsia="Calibri"/>
          <w:color w:val="000000"/>
          <w:szCs w:val="22"/>
          <w:lang w:eastAsia="en-US" w:bidi="lo-LA"/>
        </w:rPr>
        <w:t>Limbažu novada pašvaldības īpašumā ir</w:t>
      </w:r>
      <w:r w:rsidRPr="000B31C5">
        <w:rPr>
          <w:rFonts w:ascii="Arial" w:eastAsia="Calibri" w:hAnsi="Arial" w:cs="Arial"/>
          <w:color w:val="000000"/>
          <w:lang w:eastAsia="en-US"/>
        </w:rPr>
        <w:t xml:space="preserve"> </w:t>
      </w:r>
      <w:r w:rsidRPr="000B31C5">
        <w:rPr>
          <w:rFonts w:eastAsia="Calibri"/>
          <w:color w:val="000000"/>
          <w:szCs w:val="22"/>
          <w:lang w:eastAsia="en-US" w:bidi="lo-LA"/>
        </w:rPr>
        <w:t>telpa Nr. 49 telpu grupā Nr. 6676 015 0174 001 001 15,9 m</w:t>
      </w:r>
      <w:r w:rsidRPr="000B31C5">
        <w:rPr>
          <w:rFonts w:eastAsia="Calibri"/>
          <w:color w:val="000000"/>
          <w:szCs w:val="22"/>
          <w:vertAlign w:val="superscript"/>
          <w:lang w:eastAsia="en-US" w:bidi="lo-LA"/>
        </w:rPr>
        <w:t>2</w:t>
      </w:r>
      <w:r w:rsidRPr="000B31C5">
        <w:rPr>
          <w:rFonts w:eastAsia="Calibri"/>
          <w:color w:val="000000"/>
          <w:szCs w:val="22"/>
          <w:lang w:eastAsia="en-US" w:bidi="lo-LA"/>
        </w:rPr>
        <w:t xml:space="preserve"> platībā, ēkā ar apzīmējumu kadastrā 6676 015 0174 001, īpašumā ar adresi Limbažu novads, Skultes pagasts, Mandegas, “Pagastmāja”.</w:t>
      </w:r>
    </w:p>
    <w:p w14:paraId="4A09020D" w14:textId="77777777" w:rsidR="000B31C5" w:rsidRPr="000B31C5" w:rsidRDefault="000B31C5" w:rsidP="000B31C5">
      <w:pPr>
        <w:ind w:firstLine="720"/>
        <w:contextualSpacing/>
        <w:jc w:val="both"/>
        <w:rPr>
          <w:rFonts w:eastAsia="Calibri"/>
          <w:szCs w:val="22"/>
          <w:lang w:eastAsia="en-US"/>
        </w:rPr>
      </w:pPr>
      <w:r w:rsidRPr="000B31C5">
        <w:rPr>
          <w:rFonts w:eastAsia="Calibri"/>
          <w:szCs w:val="22"/>
          <w:lang w:eastAsia="en-US"/>
        </w:rPr>
        <w:t xml:space="preserve">Izvērtējot Limbažu novada pašvaldībai piederošā nekustamā īpašuma - </w:t>
      </w:r>
      <w:r w:rsidRPr="000B31C5">
        <w:t>nedzīvojamās telpas Nr. 25</w:t>
      </w:r>
      <w:r w:rsidRPr="000B31C5">
        <w:rPr>
          <w:rFonts w:eastAsia="Calibri"/>
          <w:lang w:eastAsia="en-US"/>
        </w:rPr>
        <w:t xml:space="preserve">, </w:t>
      </w:r>
      <w:r w:rsidRPr="000B31C5">
        <w:rPr>
          <w:rFonts w:eastAsia="Calibri"/>
          <w:szCs w:val="22"/>
          <w:lang w:eastAsia="en-US"/>
        </w:rPr>
        <w:t xml:space="preserve">“Pagastmāja”, Mandegas, Skultes pagastā, Limbažu novadā lietošanas iespējas, konstatēts, ka minētā nedzīvojamā telpa nav nepieciešama pašvaldības funkciju nodrošināšanai. </w:t>
      </w:r>
    </w:p>
    <w:p w14:paraId="56A09B2A" w14:textId="77777777" w:rsidR="000B31C5" w:rsidRPr="000B31C5" w:rsidRDefault="000B31C5" w:rsidP="000B31C5">
      <w:pPr>
        <w:autoSpaceDE w:val="0"/>
        <w:autoSpaceDN w:val="0"/>
        <w:adjustRightInd w:val="0"/>
        <w:ind w:firstLine="720"/>
        <w:jc w:val="both"/>
        <w:rPr>
          <w:color w:val="000000"/>
        </w:rPr>
      </w:pPr>
      <w:r w:rsidRPr="000B31C5">
        <w:rPr>
          <w:color w:val="000000"/>
        </w:rPr>
        <w:t>Sertificētas nekustamā īpašuma vērtētājas 2024. gada 22. janvārī noteiktā tirgus nomas maksa izsoles sākuma cenai nekustamā īpašuma – nedzīvojamās telpas Nr. 49 15,9 m</w:t>
      </w:r>
      <w:r w:rsidRPr="000B31C5">
        <w:rPr>
          <w:color w:val="000000"/>
          <w:vertAlign w:val="superscript"/>
        </w:rPr>
        <w:t>2</w:t>
      </w:r>
      <w:r w:rsidRPr="000B31C5">
        <w:rPr>
          <w:color w:val="000000"/>
        </w:rPr>
        <w:t xml:space="preserve"> platībā ēkā ar apzīmējumu kadastrā 6676 015 0174 001 noteikta EUR 26,24 (divdesmit seši eiro, 24 centi) mēnesī bez pievienotās vērtības nodokļa, jeb EUR 1,65/m2, bez pievienotās vērtības nodokļa mēnesī.</w:t>
      </w:r>
    </w:p>
    <w:p w14:paraId="6A6D906B" w14:textId="77777777" w:rsidR="000B31C5" w:rsidRPr="000B31C5" w:rsidRDefault="000B31C5" w:rsidP="000B31C5">
      <w:pPr>
        <w:ind w:firstLine="720"/>
        <w:jc w:val="both"/>
      </w:pPr>
      <w:r w:rsidRPr="000B31C5">
        <w:t>Ministru kabineta noteikumu Nr.97 “Publiskas personas mantas iznomāšanas noteikumi” 12., 23., 24. punkts nosaka, ka</w:t>
      </w:r>
      <w:r w:rsidRPr="000B31C5">
        <w:rPr>
          <w:rFonts w:ascii="Arial" w:hAnsi="Arial" w:cs="Arial"/>
          <w:color w:val="414142"/>
          <w:sz w:val="20"/>
          <w:szCs w:val="20"/>
          <w:shd w:val="clear" w:color="auto" w:fill="FFFFFF"/>
        </w:rPr>
        <w:t xml:space="preserve"> </w:t>
      </w:r>
      <w:r w:rsidRPr="000B31C5">
        <w:rPr>
          <w:color w:val="414142"/>
          <w:shd w:val="clear" w:color="auto" w:fill="FFFFFF"/>
        </w:rPr>
        <w:t>l</w:t>
      </w:r>
      <w:r w:rsidRPr="000B31C5">
        <w:t>ēmumu par nomas objekta nodošanu iznomāšanai pieņem iznomātājs.</w:t>
      </w:r>
      <w:r w:rsidRPr="000B31C5">
        <w:rPr>
          <w:rFonts w:ascii="Arial" w:hAnsi="Arial" w:cs="Arial"/>
          <w:color w:val="414142"/>
          <w:sz w:val="20"/>
          <w:szCs w:val="20"/>
          <w:shd w:val="clear" w:color="auto" w:fill="FFFFFF"/>
        </w:rPr>
        <w:t xml:space="preserve"> </w:t>
      </w:r>
      <w:r w:rsidRPr="000B31C5">
        <w:t>Nomnieku noskaidro rakstiskā vai mutiskā izsolē, pamatojoties uz iznomātāja lēmumu par piemērojamo izsoles veidu.</w:t>
      </w:r>
    </w:p>
    <w:p w14:paraId="6A8C3E36" w14:textId="77777777" w:rsidR="000B31C5" w:rsidRPr="00A75C8B" w:rsidRDefault="000B31C5" w:rsidP="000B31C5">
      <w:pPr>
        <w:ind w:firstLine="720"/>
        <w:jc w:val="both"/>
        <w:rPr>
          <w:b/>
          <w:bCs/>
        </w:rPr>
      </w:pPr>
      <w:r w:rsidRPr="000B31C5">
        <w:rPr>
          <w:lang w:eastAsia="en-US"/>
        </w:rPr>
        <w:t xml:space="preserve">Pamatojoties uz Pašvaldību </w:t>
      </w:r>
      <w:r w:rsidRPr="000B31C5">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 punktu,</w:t>
      </w:r>
      <w:r w:rsidRPr="000B31C5">
        <w:rPr>
          <w:rFonts w:eastAsia="Calibri"/>
          <w:szCs w:val="22"/>
          <w:lang w:eastAsia="en-US"/>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241A842D" w14:textId="12B2A5B8" w:rsidR="000B31C5" w:rsidRPr="000B31C5" w:rsidRDefault="000B31C5" w:rsidP="000B31C5">
      <w:pPr>
        <w:ind w:firstLine="720"/>
        <w:jc w:val="both"/>
      </w:pPr>
    </w:p>
    <w:p w14:paraId="284D74BC"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Nodot iznomāšanai nedzīvojamo telpu Nr. 49, 15,9 m</w:t>
      </w:r>
      <w:r w:rsidRPr="000B31C5">
        <w:rPr>
          <w:rFonts w:eastAsia="Arial Unicode MS" w:cs="Tahoma"/>
          <w:kern w:val="1"/>
          <w:vertAlign w:val="superscript"/>
          <w:lang w:eastAsia="hi-IN" w:bidi="hi-IN"/>
        </w:rPr>
        <w:t>2</w:t>
      </w:r>
      <w:r w:rsidRPr="000B31C5">
        <w:rPr>
          <w:rFonts w:eastAsia="Arial Unicode MS" w:cs="Tahoma"/>
          <w:kern w:val="1"/>
          <w:lang w:eastAsia="hi-IN" w:bidi="hi-IN"/>
        </w:rPr>
        <w:t xml:space="preserve"> platībā, kas atrodas Limbažu novada pašvaldībai piederošā nekustamajā īpašumā “Pagastmāja”, Mandegas, Skultes pagastā, Limbažu novadā, ar apzīmējumu kadastrā 6676 015 0174 001.</w:t>
      </w:r>
    </w:p>
    <w:p w14:paraId="3E842797"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 xml:space="preserve">Apstiprināt Limbažu novada pašvaldības nekustamā īpašuma nedzīvojamās telpas </w:t>
      </w:r>
      <w:r w:rsidRPr="000B31C5">
        <w:rPr>
          <w:color w:val="000000"/>
        </w:rPr>
        <w:t>Nr. 49 15,9 m</w:t>
      </w:r>
      <w:r w:rsidRPr="000B31C5">
        <w:rPr>
          <w:color w:val="000000"/>
          <w:vertAlign w:val="superscript"/>
        </w:rPr>
        <w:t>2</w:t>
      </w:r>
      <w:r w:rsidRPr="000B31C5">
        <w:rPr>
          <w:color w:val="000000"/>
        </w:rPr>
        <w:t xml:space="preserve"> platībā, ēkā ar apzīmējumu kadastrā 6676 015 0174 001, izsoles sākuma cenu EUR 26,24 (divdesmit seši eiro, 24 centi) mēnesī bez pievienotās vērtības nodokļa, jeb EUR 1,65/m2, bez pievienotās vērtības nodokļa mēnesī</w:t>
      </w:r>
      <w:r w:rsidRPr="000B31C5">
        <w:rPr>
          <w:rFonts w:eastAsia="Arial Unicode MS" w:cs="Tahoma"/>
          <w:kern w:val="1"/>
          <w:lang w:eastAsia="hi-IN" w:bidi="hi-IN"/>
        </w:rPr>
        <w:t>.</w:t>
      </w:r>
    </w:p>
    <w:p w14:paraId="6EEF96C8" w14:textId="77777777" w:rsidR="000B31C5" w:rsidRPr="000B31C5" w:rsidRDefault="000B31C5" w:rsidP="000B31C5">
      <w:pPr>
        <w:numPr>
          <w:ilvl w:val="0"/>
          <w:numId w:val="76"/>
        </w:numPr>
        <w:ind w:left="357" w:hanging="357"/>
        <w:contextualSpacing/>
        <w:jc w:val="both"/>
        <w:rPr>
          <w:rFonts w:eastAsia="Arial Unicode MS"/>
          <w:kern w:val="1"/>
          <w:lang w:eastAsia="hi-IN" w:bidi="hi-IN"/>
        </w:rPr>
      </w:pPr>
      <w:r w:rsidRPr="000B31C5">
        <w:t xml:space="preserve">Papildus izsolē nosolītai nomas maksai mēnesī nomnieks maksā pievienotās vērtības nodokli un nekustamā īpašuma nodokli likumā noteiktā kārtībā. </w:t>
      </w:r>
    </w:p>
    <w:p w14:paraId="78786912" w14:textId="77777777" w:rsidR="000B31C5" w:rsidRPr="000B31C5" w:rsidRDefault="000B31C5" w:rsidP="000B31C5">
      <w:pPr>
        <w:numPr>
          <w:ilvl w:val="0"/>
          <w:numId w:val="76"/>
        </w:numPr>
        <w:ind w:left="357" w:hanging="357"/>
        <w:contextualSpacing/>
        <w:jc w:val="both"/>
        <w:rPr>
          <w:rFonts w:eastAsia="Arial Unicode MS"/>
          <w:kern w:val="1"/>
          <w:lang w:eastAsia="hi-IN" w:bidi="hi-IN"/>
        </w:rPr>
      </w:pPr>
      <w:r w:rsidRPr="000B31C5">
        <w:t xml:space="preserve">Papildus izsolē nosolītai nomas maksai mēnesī nomniekam jāmaksā par </w:t>
      </w:r>
      <w:r w:rsidRPr="000B31C5">
        <w:rPr>
          <w:color w:val="000000"/>
        </w:rPr>
        <w:t>elektrību, siltumeneģijas piegādi, koplietošanas telpu izmantošanu pēc pašvaldības piestādītā rēķina</w:t>
      </w:r>
      <w:r w:rsidRPr="000B31C5">
        <w:t>.</w:t>
      </w:r>
    </w:p>
    <w:p w14:paraId="3E63BF77" w14:textId="77777777" w:rsidR="000B31C5" w:rsidRPr="000B31C5" w:rsidRDefault="000B31C5" w:rsidP="000B31C5">
      <w:pPr>
        <w:numPr>
          <w:ilvl w:val="0"/>
          <w:numId w:val="76"/>
        </w:numPr>
        <w:ind w:left="357" w:hanging="357"/>
        <w:contextualSpacing/>
        <w:jc w:val="both"/>
        <w:rPr>
          <w:rFonts w:eastAsia="Arial Unicode MS"/>
          <w:kern w:val="1"/>
          <w:lang w:eastAsia="hi-IN" w:bidi="hi-IN"/>
        </w:rPr>
      </w:pPr>
      <w:r w:rsidRPr="000B31C5">
        <w:t>Noteikt nedzīvojamo telpu nomas līguma termiņu - 3 (trīs) gadi no līguma noslēgšanas dienas.</w:t>
      </w:r>
    </w:p>
    <w:p w14:paraId="13B50FAD" w14:textId="77777777" w:rsidR="000B31C5" w:rsidRPr="000B31C5" w:rsidRDefault="000B31C5" w:rsidP="000B31C5">
      <w:pPr>
        <w:numPr>
          <w:ilvl w:val="0"/>
          <w:numId w:val="76"/>
        </w:numPr>
        <w:ind w:left="357" w:hanging="357"/>
        <w:contextualSpacing/>
        <w:jc w:val="both"/>
        <w:rPr>
          <w:rFonts w:eastAsia="Arial Unicode MS"/>
          <w:color w:val="000000"/>
          <w:kern w:val="1"/>
          <w:lang w:eastAsia="hi-IN" w:bidi="hi-IN"/>
        </w:rPr>
      </w:pPr>
      <w:r w:rsidRPr="000B31C5">
        <w:rPr>
          <w:color w:val="000000"/>
        </w:rPr>
        <w:t>Noteikt, ka izsoles objekta nosolītājam jākompensē iznomātājam pieaicinātā sertificētā vērtētāja atlīdzības summu par nomas maksas noteikšanu, kas ir EUR 100,00 (simts eiro).</w:t>
      </w:r>
    </w:p>
    <w:p w14:paraId="2427125A"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Apstiprināt Limbažu novada pašvaldības nekustamā īpašuma nedzīvojamās telpas Nr. 49, 15,9 m</w:t>
      </w:r>
      <w:r w:rsidRPr="000B31C5">
        <w:rPr>
          <w:rFonts w:eastAsia="Arial Unicode MS" w:cs="Tahoma"/>
          <w:kern w:val="1"/>
          <w:vertAlign w:val="superscript"/>
          <w:lang w:eastAsia="hi-IN" w:bidi="hi-IN"/>
        </w:rPr>
        <w:t>2</w:t>
      </w:r>
      <w:r w:rsidRPr="000B31C5">
        <w:rPr>
          <w:rFonts w:eastAsia="Arial Unicode MS" w:cs="Tahoma"/>
          <w:kern w:val="1"/>
          <w:lang w:eastAsia="hi-IN" w:bidi="hi-IN"/>
        </w:rPr>
        <w:t xml:space="preserve"> platībā, kas atrodas Limbažu novada pašvaldībai piederošā nekustamajā īpašumā “Pagastmāja”, Mandegas, Skultes pagastā, Limbažu novadā, nomas tiesību izsoles noteikumus (pielikumā). </w:t>
      </w:r>
    </w:p>
    <w:p w14:paraId="09F7CA82"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lastRenderedPageBreak/>
        <w:t xml:space="preserve">Uzdot Pašvaldības īpašuma privatizācijas un atsavināšanas komisijai organizēt nekustamā īpašuma nedzīvojamās telpas Nr 49, “Pagastmāja”, Mandegas, Skultes pagastā, Limbažu novadā, ēkas kadastra numurs 6676 015 0174, nomas tiesību izsoli. </w:t>
      </w:r>
    </w:p>
    <w:p w14:paraId="02209F78"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Atbildīgo par lēmuma izpildi noteikt Pašvaldības īpašumu privatizācijas un atsavināšanas komisijas priekšsēdētāju.</w:t>
      </w:r>
    </w:p>
    <w:p w14:paraId="38926196" w14:textId="77777777" w:rsidR="000B31C5" w:rsidRPr="000B31C5" w:rsidRDefault="000B31C5" w:rsidP="000B31C5">
      <w:pPr>
        <w:numPr>
          <w:ilvl w:val="0"/>
          <w:numId w:val="76"/>
        </w:numPr>
        <w:ind w:left="357" w:hanging="357"/>
        <w:contextualSpacing/>
        <w:jc w:val="both"/>
        <w:rPr>
          <w:rFonts w:eastAsia="Arial Unicode MS" w:cs="Tahoma"/>
          <w:kern w:val="1"/>
          <w:lang w:eastAsia="hi-IN" w:bidi="hi-IN"/>
        </w:rPr>
      </w:pPr>
      <w:r w:rsidRPr="000B31C5">
        <w:rPr>
          <w:rFonts w:eastAsia="Arial Unicode MS" w:cs="Tahoma"/>
          <w:kern w:val="1"/>
          <w:lang w:eastAsia="hi-IN" w:bidi="hi-IN"/>
        </w:rPr>
        <w:t>Kontroli par lēmuma izpildi uzdot Limbažu novada pašvaldības izpilddirektoram.</w:t>
      </w:r>
    </w:p>
    <w:p w14:paraId="3156ECF0" w14:textId="77777777" w:rsidR="00126607" w:rsidRPr="00126607" w:rsidRDefault="00126607" w:rsidP="00126607">
      <w:pPr>
        <w:jc w:val="both"/>
        <w:rPr>
          <w:lang w:eastAsia="hi-IN" w:bidi="hi-IN"/>
        </w:rPr>
      </w:pPr>
    </w:p>
    <w:p w14:paraId="1E568642" w14:textId="77777777" w:rsidR="00E31438" w:rsidRDefault="00E31438" w:rsidP="005B71DF">
      <w:pPr>
        <w:autoSpaceDE w:val="0"/>
        <w:autoSpaceDN w:val="0"/>
        <w:adjustRightInd w:val="0"/>
        <w:jc w:val="both"/>
        <w:rPr>
          <w:rFonts w:eastAsia="Calibri"/>
        </w:rPr>
      </w:pPr>
    </w:p>
    <w:p w14:paraId="25E8C162" w14:textId="4E176678" w:rsidR="005C16AD" w:rsidRPr="000502C9" w:rsidRDefault="005C16AD" w:rsidP="005C16AD">
      <w:pPr>
        <w:jc w:val="both"/>
        <w:rPr>
          <w:b/>
          <w:bCs/>
        </w:rPr>
      </w:pPr>
      <w:r w:rsidRPr="000502C9">
        <w:rPr>
          <w:b/>
          <w:bCs/>
        </w:rPr>
        <w:t xml:space="preserve">Lēmums Nr. </w:t>
      </w:r>
      <w:r w:rsidR="00EC4BAD">
        <w:rPr>
          <w:b/>
          <w:bCs/>
        </w:rPr>
        <w:t>144</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5E48B710" w14:textId="77777777" w:rsidR="000B31C5" w:rsidRPr="000B31C5" w:rsidRDefault="000B31C5" w:rsidP="000B31C5">
      <w:pPr>
        <w:pBdr>
          <w:bottom w:val="single" w:sz="6" w:space="1" w:color="auto"/>
        </w:pBdr>
        <w:jc w:val="both"/>
        <w:rPr>
          <w:b/>
          <w:bCs/>
        </w:rPr>
      </w:pPr>
      <w:r w:rsidRPr="000B31C5">
        <w:rPr>
          <w:b/>
          <w:bCs/>
          <w:noProof/>
        </w:rPr>
        <w:t>Par nedzīvojamās telpas Cēsu ielā 22, Limbažos, Limbažu novadā, nomas līguma termiņa pagarināšanu ar biedrību “Es pats”</w:t>
      </w:r>
    </w:p>
    <w:p w14:paraId="3874C02B" w14:textId="77777777" w:rsidR="00381478" w:rsidRPr="00BA6E80" w:rsidRDefault="00381478" w:rsidP="00381478">
      <w:pPr>
        <w:jc w:val="center"/>
      </w:pPr>
      <w:r w:rsidRPr="00BA6E80">
        <w:t xml:space="preserve">Ziņo </w:t>
      </w:r>
      <w:r>
        <w:t>Dagnis Straubergs</w:t>
      </w:r>
    </w:p>
    <w:p w14:paraId="725EE8C9" w14:textId="77777777" w:rsidR="000B31C5" w:rsidRPr="000B31C5" w:rsidRDefault="000B31C5" w:rsidP="000B31C5">
      <w:pPr>
        <w:jc w:val="both"/>
      </w:pPr>
    </w:p>
    <w:p w14:paraId="3E155BAF" w14:textId="77777777" w:rsidR="000B31C5" w:rsidRPr="000B31C5" w:rsidRDefault="000B31C5" w:rsidP="000B31C5">
      <w:pPr>
        <w:ind w:firstLine="720"/>
        <w:jc w:val="both"/>
        <w:rPr>
          <w:iCs/>
        </w:rPr>
      </w:pPr>
      <w:r w:rsidRPr="000B31C5">
        <w:rPr>
          <w:iCs/>
        </w:rPr>
        <w:t xml:space="preserve">2019. gada 19. februārī starp Limbažu novada pašvaldību un biedrību “Es pats” noslēgtā nedzīvojamo telpu nomas līguma Nr. 4.15.10/19/11 noteiktais līguma darbības termiņš ir līdz 2024. gada 31. martam. </w:t>
      </w:r>
      <w:r w:rsidRPr="000B31C5">
        <w:t>Publiskas personas finanšu līdzekļu un mantas izšķērdēšanas novēršanas likuma 6.</w:t>
      </w:r>
      <w:r w:rsidRPr="000B31C5">
        <w:rPr>
          <w:vertAlign w:val="superscript"/>
        </w:rPr>
        <w:t>1</w:t>
      </w:r>
      <w:r w:rsidRPr="000B31C5">
        <w:t xml:space="preserve"> panta pirmā daļa </w:t>
      </w:r>
      <w:r w:rsidRPr="000B31C5">
        <w:rPr>
          <w:iCs/>
        </w:rPr>
        <w:t>nosaka,</w:t>
      </w:r>
      <w:r w:rsidRPr="000B31C5">
        <w:t xml:space="preserve"> </w:t>
      </w:r>
      <w:r w:rsidRPr="000B31C5">
        <w:rPr>
          <w:iCs/>
        </w:rPr>
        <w:t xml:space="preserve">ka nekustamā īpašuma nomas līgumu slēdz uz laiku, kas nav ilgāks par 30 gadiem. </w:t>
      </w:r>
      <w:r w:rsidRPr="000B31C5">
        <w:t>Publiskas personas finanšu līdzekļu un mantas izšķērdēšanas novēršanas likuma</w:t>
      </w:r>
      <w:r w:rsidRPr="000B31C5">
        <w:rPr>
          <w:iCs/>
        </w:rPr>
        <w:t xml:space="preserve"> </w:t>
      </w:r>
      <w:r w:rsidRPr="000B31C5">
        <w:t>6.</w:t>
      </w:r>
      <w:r w:rsidRPr="000B31C5">
        <w:rPr>
          <w:vertAlign w:val="superscript"/>
        </w:rPr>
        <w:t>1</w:t>
      </w:r>
      <w:r w:rsidRPr="000B31C5">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546B1B5E" w14:textId="77777777" w:rsidR="000B31C5" w:rsidRPr="000B31C5" w:rsidRDefault="000B31C5" w:rsidP="000B31C5">
      <w:pPr>
        <w:ind w:firstLine="720"/>
        <w:jc w:val="both"/>
        <w:rPr>
          <w:bCs/>
        </w:rPr>
      </w:pPr>
      <w:r w:rsidRPr="000B31C5">
        <w:rPr>
          <w:bCs/>
        </w:rPr>
        <w:t xml:space="preserve">2018.gada 20.februāra Ministru kabineta noteikumu Nr. 97 “Publiskas personas mantas iznomāšanas noteikumi” 21.punkts </w:t>
      </w:r>
      <w:r w:rsidRPr="000B31C5">
        <w:rPr>
          <w:bCs/>
          <w:iCs/>
        </w:rPr>
        <w:t>nosaka, ka pagarinot nomas līguma termiņu, nomas maksu pārskata, piemērojot šajos noteikumos minēto nomas maksas noteikšanas kārtību, un maina, ja pārskatītā nomas maksa ir augstāka par līgumā noteikto nomas maksu.</w:t>
      </w:r>
      <w:r w:rsidRPr="000B31C5">
        <w:rPr>
          <w:bCs/>
        </w:rPr>
        <w:t xml:space="preserve"> </w:t>
      </w:r>
      <w:r w:rsidRPr="000B31C5">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2C05DA56" w14:textId="77777777" w:rsidR="000B31C5" w:rsidRPr="000B31C5" w:rsidRDefault="000B31C5" w:rsidP="000B31C5">
      <w:pPr>
        <w:ind w:firstLine="720"/>
        <w:jc w:val="both"/>
        <w:rPr>
          <w:bCs/>
        </w:rPr>
      </w:pPr>
      <w:r w:rsidRPr="000B31C5">
        <w:rPr>
          <w:bCs/>
          <w:iCs/>
        </w:rPr>
        <w:t>2024.gada 2. februārī Limbažu novada pašvaldībā</w:t>
      </w:r>
      <w:r w:rsidRPr="000B31C5">
        <w:t xml:space="preserve"> </w:t>
      </w:r>
      <w:r w:rsidRPr="000B31C5">
        <w:rPr>
          <w:bCs/>
          <w:iCs/>
        </w:rPr>
        <w:t xml:space="preserve">saņemts </w:t>
      </w:r>
      <w:r w:rsidRPr="000B31C5">
        <w:t xml:space="preserve">(reģistrēts ar Nr.4.8.4/24/826) sertificēta nekustamā īpašuma tirgus vērtētāja vērtējums tirgus nomas maksas noteikšanai ēkas Cēsu ielā 22, Limbažos, Limbažu novadā, otrā stāva  telpām Nr. 18., 19., 20 ar kopējo platību 46,4 </w:t>
      </w:r>
      <w:r w:rsidRPr="000B31C5">
        <w:rPr>
          <w:bCs/>
        </w:rPr>
        <w:t>m</w:t>
      </w:r>
      <w:r w:rsidRPr="000B31C5">
        <w:rPr>
          <w:bCs/>
          <w:vertAlign w:val="superscript"/>
        </w:rPr>
        <w:t>2</w:t>
      </w:r>
      <w:r w:rsidRPr="000B31C5">
        <w:rPr>
          <w:bCs/>
        </w:rPr>
        <w:t xml:space="preserve"> platībā un tā noteikta 2,63 EUR/ m</w:t>
      </w:r>
      <w:r w:rsidRPr="000B31C5">
        <w:rPr>
          <w:bCs/>
          <w:vertAlign w:val="superscript"/>
        </w:rPr>
        <w:t>2</w:t>
      </w:r>
      <w:r w:rsidRPr="000B31C5">
        <w:rPr>
          <w:bCs/>
        </w:rPr>
        <w:t xml:space="preserve"> bez PVN</w:t>
      </w:r>
      <w:r w:rsidRPr="000B31C5">
        <w:rPr>
          <w:bCs/>
          <w:vertAlign w:val="superscript"/>
        </w:rPr>
        <w:t xml:space="preserve"> </w:t>
      </w:r>
      <w:r w:rsidRPr="000B31C5">
        <w:rPr>
          <w:bCs/>
        </w:rPr>
        <w:t xml:space="preserve"> jeb 122,03 EUR (simts divdesmit divi eiro un 03 centi), (bez PVN) mēnesī.</w:t>
      </w:r>
    </w:p>
    <w:p w14:paraId="7795F260" w14:textId="50A8A3BF" w:rsidR="000B31C5" w:rsidRPr="000B31C5" w:rsidRDefault="000B31C5" w:rsidP="000B31C5">
      <w:pPr>
        <w:ind w:firstLine="720"/>
        <w:jc w:val="both"/>
        <w:rPr>
          <w:iCs/>
        </w:rPr>
      </w:pPr>
      <w:r w:rsidRPr="000B31C5">
        <w:rPr>
          <w:iCs/>
        </w:rPr>
        <w:t xml:space="preserve">2024. gada 6. februārī saņemta biedrības Attīstības centra “Es pats” valdes priekšsēdētājas </w:t>
      </w:r>
      <w:r w:rsidR="00A66758">
        <w:rPr>
          <w:iCs/>
        </w:rPr>
        <w:t>(vārds uzvārds)</w:t>
      </w:r>
      <w:r w:rsidRPr="000B31C5">
        <w:rPr>
          <w:iCs/>
        </w:rPr>
        <w:t xml:space="preserve"> piekrišana turpināt līguma attiecības  par minēto nedzīvojamo telpu nomu ar sertificēta vērtētāja noteikto nomas maksu, uz 6 (sešiem) gadiem.</w:t>
      </w:r>
    </w:p>
    <w:p w14:paraId="4E80449C" w14:textId="77777777" w:rsidR="000B31C5" w:rsidRPr="000B31C5" w:rsidRDefault="000B31C5" w:rsidP="000B31C5">
      <w:pPr>
        <w:ind w:firstLine="720"/>
        <w:jc w:val="both"/>
        <w:rPr>
          <w:bCs/>
        </w:rPr>
      </w:pPr>
      <w:r w:rsidRPr="000B31C5">
        <w:rPr>
          <w:bCs/>
        </w:rPr>
        <w:t>Limbažu novada pašvaldība ir veikusi noslēgtā Nekustamā īpašuma nomas līguma izvērtējumu un konstatējusi, ka personai nav nomas maksas parādu, tā iznomāto telpu izmanto līgumā noteiktajam mērķim – biroja, mācību telpu vajadzībām.</w:t>
      </w:r>
    </w:p>
    <w:p w14:paraId="21A80E9E" w14:textId="77777777" w:rsidR="00381478" w:rsidRPr="00A75C8B" w:rsidRDefault="000B31C5" w:rsidP="00381478">
      <w:pPr>
        <w:ind w:firstLine="720"/>
        <w:jc w:val="both"/>
        <w:rPr>
          <w:b/>
          <w:bCs/>
        </w:rPr>
      </w:pPr>
      <w:bookmarkStart w:id="132" w:name="_Hlk88239763"/>
      <w:r w:rsidRPr="000B31C5">
        <w:t>Pamatojoties uz Pašvaldību likuma 10. panta pirmās daļas 16. punktu, Publiskas personas finanšu līdzekļu un mantas izšķērdēšanas novēršanas likuma 6.</w:t>
      </w:r>
      <w:r w:rsidRPr="000B31C5">
        <w:rPr>
          <w:vertAlign w:val="superscript"/>
        </w:rPr>
        <w:t>1</w:t>
      </w:r>
      <w:r w:rsidRPr="000B31C5">
        <w:rPr>
          <w:shd w:val="clear" w:color="auto" w:fill="FFFFFF"/>
        </w:rPr>
        <w:t xml:space="preserve"> pantu,</w:t>
      </w:r>
      <w:r w:rsidRPr="000B31C5">
        <w:rPr>
          <w:iCs/>
          <w:shd w:val="clear" w:color="auto" w:fill="FFFFFF"/>
        </w:rPr>
        <w:t xml:space="preserve"> </w:t>
      </w:r>
      <w:r w:rsidRPr="000B31C5">
        <w:t>Ministru kabineta 2018. gada 20. februāra noteikumu Nr. 97 “Publiskas personas mantas iznomāšanas noteikumi”</w:t>
      </w:r>
      <w:r w:rsidRPr="000B31C5">
        <w:rPr>
          <w:bCs/>
          <w:iCs/>
        </w:rPr>
        <w:t xml:space="preserve"> 18. punktu, 21. punktu, Noslēguma jautājumu 119. punktu, </w:t>
      </w:r>
      <w:bookmarkEnd w:id="132"/>
      <w:r w:rsidR="00381478" w:rsidRPr="00A75C8B">
        <w:rPr>
          <w:rFonts w:cs="Tahoma"/>
          <w:b/>
          <w:kern w:val="1"/>
          <w:lang w:eastAsia="hi-IN" w:bidi="hi-IN"/>
        </w:rPr>
        <w:t>a</w:t>
      </w:r>
      <w:r w:rsidR="00381478" w:rsidRPr="00A75C8B">
        <w:rPr>
          <w:b/>
          <w:bCs/>
        </w:rPr>
        <w:t>tklāti balsojot: PAR</w:t>
      </w:r>
      <w:r w:rsidR="00381478" w:rsidRPr="00A75C8B">
        <w:t xml:space="preserve"> – </w:t>
      </w:r>
      <w:r w:rsidR="00381478">
        <w:t>14</w:t>
      </w:r>
      <w:r w:rsidR="00381478" w:rsidRPr="00A75C8B">
        <w:t xml:space="preserve"> deputāti (</w:t>
      </w:r>
      <w:r w:rsidR="00381478" w:rsidRPr="00A75C8B">
        <w:rPr>
          <w:rFonts w:eastAsiaTheme="minorHAnsi"/>
        </w:rPr>
        <w:t xml:space="preserve">Jānis Bakmanis, </w:t>
      </w:r>
      <w:r w:rsidR="00381478" w:rsidRPr="00A75C8B">
        <w:rPr>
          <w:rFonts w:eastAsia="Calibri"/>
          <w:szCs w:val="22"/>
          <w:lang w:eastAsia="en-US"/>
        </w:rPr>
        <w:t xml:space="preserve">Māris Beļaunieks, </w:t>
      </w:r>
      <w:r w:rsidR="00381478">
        <w:rPr>
          <w:rFonts w:eastAsia="Calibri"/>
          <w:szCs w:val="22"/>
          <w:lang w:eastAsia="en-US"/>
        </w:rPr>
        <w:t>Andris Garklāvs,</w:t>
      </w:r>
      <w:r w:rsidR="00381478" w:rsidRPr="00A75C8B">
        <w:rPr>
          <w:rFonts w:eastAsia="Calibri"/>
          <w:szCs w:val="22"/>
          <w:lang w:eastAsia="en-US"/>
        </w:rPr>
        <w:t xml:space="preserve"> Lija Jokste, Dāvis Melnalksnis, Kristaps Močāns, Valdis Možvillo, </w:t>
      </w:r>
      <w:r w:rsidR="00381478">
        <w:rPr>
          <w:rFonts w:eastAsia="Calibri"/>
          <w:szCs w:val="22"/>
          <w:lang w:eastAsia="en-US"/>
        </w:rPr>
        <w:t>Arvīds Ozols,</w:t>
      </w:r>
      <w:r w:rsidR="00381478" w:rsidRPr="00A75C8B">
        <w:rPr>
          <w:rFonts w:eastAsia="Calibri"/>
          <w:szCs w:val="22"/>
          <w:lang w:eastAsia="en-US"/>
        </w:rPr>
        <w:t xml:space="preserve"> Rūdolfs Pelēkais, Jānis Remess, Ziedonis Rubezis, Dagnis Straubergs, Regīna Tamane, Edmunds Zeidmanis)</w:t>
      </w:r>
      <w:r w:rsidR="00381478" w:rsidRPr="00A75C8B">
        <w:t xml:space="preserve">, </w:t>
      </w:r>
      <w:r w:rsidR="00381478" w:rsidRPr="00A75C8B">
        <w:rPr>
          <w:b/>
          <w:bCs/>
        </w:rPr>
        <w:t>PRET –</w:t>
      </w:r>
      <w:r w:rsidR="00381478" w:rsidRPr="00A75C8B">
        <w:t xml:space="preserve"> </w:t>
      </w:r>
      <w:r w:rsidR="00381478">
        <w:t>nav</w:t>
      </w:r>
      <w:r w:rsidR="00381478" w:rsidRPr="00A75C8B">
        <w:rPr>
          <w:rFonts w:eastAsia="Calibri"/>
          <w:szCs w:val="22"/>
          <w:lang w:eastAsia="en-US"/>
        </w:rPr>
        <w:t>,</w:t>
      </w:r>
      <w:r w:rsidR="00381478" w:rsidRPr="00A75C8B">
        <w:t xml:space="preserve"> </w:t>
      </w:r>
      <w:r w:rsidR="00381478" w:rsidRPr="00A75C8B">
        <w:rPr>
          <w:b/>
          <w:bCs/>
        </w:rPr>
        <w:t xml:space="preserve">ATTURAS – </w:t>
      </w:r>
      <w:r w:rsidR="00381478">
        <w:rPr>
          <w:bCs/>
        </w:rPr>
        <w:t>nav</w:t>
      </w:r>
      <w:r w:rsidR="00381478" w:rsidRPr="00A75C8B">
        <w:rPr>
          <w:rFonts w:eastAsia="Calibri"/>
          <w:szCs w:val="22"/>
          <w:lang w:eastAsia="en-US"/>
        </w:rPr>
        <w:t xml:space="preserve">, </w:t>
      </w:r>
      <w:r w:rsidR="00381478" w:rsidRPr="00A75C8B">
        <w:t>Limbažu novada dome</w:t>
      </w:r>
      <w:r w:rsidR="00381478" w:rsidRPr="00A75C8B">
        <w:rPr>
          <w:b/>
          <w:bCs/>
        </w:rPr>
        <w:t xml:space="preserve"> NOLEMJ:</w:t>
      </w:r>
    </w:p>
    <w:p w14:paraId="6A55D7AC" w14:textId="12D8C91D" w:rsidR="000B31C5" w:rsidRPr="000B31C5" w:rsidRDefault="000B31C5" w:rsidP="000B31C5">
      <w:pPr>
        <w:ind w:firstLine="720"/>
        <w:jc w:val="both"/>
      </w:pPr>
    </w:p>
    <w:p w14:paraId="7A3FC9DB" w14:textId="77777777" w:rsidR="000B31C5" w:rsidRPr="000B31C5" w:rsidRDefault="000B31C5" w:rsidP="000B31C5">
      <w:pPr>
        <w:numPr>
          <w:ilvl w:val="0"/>
          <w:numId w:val="77"/>
        </w:numPr>
        <w:ind w:left="357" w:hanging="357"/>
        <w:jc w:val="both"/>
      </w:pPr>
      <w:r w:rsidRPr="000B31C5">
        <w:t xml:space="preserve">Pagarināt 2019. gada 19. februārī noslēgto nedzīvojamo telpu nomas līgumu </w:t>
      </w:r>
      <w:r w:rsidRPr="000B31C5">
        <w:rPr>
          <w:iCs/>
        </w:rPr>
        <w:t xml:space="preserve">Nr. 4.15.10/19/11 </w:t>
      </w:r>
      <w:r w:rsidRPr="000B31C5">
        <w:t>ar biedrību “Es pats”, reģistrācijas Nr. 40008260476, nosakot:</w:t>
      </w:r>
    </w:p>
    <w:p w14:paraId="7C2FD7BB" w14:textId="77777777" w:rsidR="000B31C5" w:rsidRPr="000B31C5" w:rsidRDefault="000B31C5" w:rsidP="000B31C5">
      <w:pPr>
        <w:numPr>
          <w:ilvl w:val="1"/>
          <w:numId w:val="77"/>
        </w:numPr>
        <w:ind w:left="964" w:hanging="567"/>
        <w:jc w:val="both"/>
      </w:pPr>
      <w:r w:rsidRPr="000B31C5">
        <w:lastRenderedPageBreak/>
        <w:t xml:space="preserve">iznomāto telpu ēkas Cēsu ielā 22, Limbažos, Limbažu novadā, otrā stāva  telpām Nr.18., Nr. 19., Nr. 20., 46,4 m </w:t>
      </w:r>
      <w:r w:rsidRPr="000B31C5">
        <w:rPr>
          <w:vertAlign w:val="superscript"/>
        </w:rPr>
        <w:t>2</w:t>
      </w:r>
      <w:r w:rsidRPr="000B31C5">
        <w:t xml:space="preserve"> kopplatībā nomas maksu mēnesī 2,63 EUR</w:t>
      </w:r>
      <w:r w:rsidRPr="000B31C5">
        <w:rPr>
          <w:bCs/>
        </w:rPr>
        <w:t>/ m</w:t>
      </w:r>
      <w:r w:rsidRPr="000B31C5">
        <w:rPr>
          <w:bCs/>
          <w:vertAlign w:val="superscript"/>
        </w:rPr>
        <w:t>2</w:t>
      </w:r>
      <w:r w:rsidRPr="000B31C5">
        <w:rPr>
          <w:bCs/>
        </w:rPr>
        <w:t xml:space="preserve"> bez PVN</w:t>
      </w:r>
      <w:r w:rsidRPr="000B31C5">
        <w:rPr>
          <w:bCs/>
          <w:vertAlign w:val="superscript"/>
        </w:rPr>
        <w:t xml:space="preserve"> </w:t>
      </w:r>
      <w:r w:rsidRPr="000B31C5">
        <w:rPr>
          <w:bCs/>
        </w:rPr>
        <w:t xml:space="preserve"> jeb 122,03 (simts divdesmit divi eiro un 03 centi) EUR bez PVN</w:t>
      </w:r>
      <w:r w:rsidRPr="000B31C5">
        <w:t>;</w:t>
      </w:r>
    </w:p>
    <w:p w14:paraId="527426D4" w14:textId="77777777" w:rsidR="000B31C5" w:rsidRPr="000B31C5" w:rsidRDefault="000B31C5" w:rsidP="000B31C5">
      <w:pPr>
        <w:numPr>
          <w:ilvl w:val="1"/>
          <w:numId w:val="77"/>
        </w:numPr>
        <w:ind w:left="964" w:hanging="567"/>
        <w:jc w:val="both"/>
      </w:pPr>
      <w:r w:rsidRPr="000B31C5">
        <w:t>papildus nomas maksai nomnieks maksā likumā noteikto pievienotās vērtības nodokli;</w:t>
      </w:r>
    </w:p>
    <w:p w14:paraId="4D0283A2" w14:textId="77777777" w:rsidR="000B31C5" w:rsidRPr="000B31C5" w:rsidRDefault="000B31C5" w:rsidP="000B31C5">
      <w:pPr>
        <w:numPr>
          <w:ilvl w:val="1"/>
          <w:numId w:val="77"/>
        </w:numPr>
        <w:ind w:left="964" w:hanging="567"/>
        <w:jc w:val="both"/>
      </w:pPr>
      <w:r w:rsidRPr="000B31C5">
        <w:t>nomas maksā nav iekļauts nekustamā īpašuma nodoklis par telpām likumā noteiktajā apjomā, par komunālo pakalpojumu, elektroenerģijas un citu pakalpojumu saņemšanu;</w:t>
      </w:r>
    </w:p>
    <w:p w14:paraId="7480B7EA" w14:textId="77777777" w:rsidR="000B31C5" w:rsidRPr="000B31C5" w:rsidRDefault="000B31C5" w:rsidP="000B31C5">
      <w:pPr>
        <w:numPr>
          <w:ilvl w:val="1"/>
          <w:numId w:val="77"/>
        </w:numPr>
        <w:ind w:left="964" w:hanging="567"/>
        <w:jc w:val="both"/>
      </w:pPr>
      <w:r w:rsidRPr="000B31C5">
        <w:t>pagarināt 1. punktā minēto Nekustamā īpašuma nomas līgumu uz 6 (sešiem) gadiem;</w:t>
      </w:r>
    </w:p>
    <w:p w14:paraId="091C7297" w14:textId="77777777" w:rsidR="000B31C5" w:rsidRPr="000B31C5" w:rsidRDefault="000B31C5" w:rsidP="000B31C5">
      <w:pPr>
        <w:numPr>
          <w:ilvl w:val="1"/>
          <w:numId w:val="77"/>
        </w:numPr>
        <w:ind w:left="964" w:hanging="567"/>
        <w:jc w:val="both"/>
      </w:pPr>
      <w:r w:rsidRPr="000B31C5">
        <w:t xml:space="preserve">līgumā iekļaut nosacījumu, ka </w:t>
      </w:r>
      <w:r w:rsidRPr="000B31C5">
        <w:rPr>
          <w:bCs/>
        </w:rPr>
        <w:t>nomnieks kompensē iznomātājam pieaicinātā sertificēta vērtētāja atlīdzības summu, kas ir EUR 100,00.</w:t>
      </w:r>
    </w:p>
    <w:p w14:paraId="2364B198" w14:textId="77777777" w:rsidR="000B31C5" w:rsidRPr="000B31C5" w:rsidRDefault="000B31C5" w:rsidP="003271ED">
      <w:pPr>
        <w:numPr>
          <w:ilvl w:val="0"/>
          <w:numId w:val="77"/>
        </w:numPr>
        <w:ind w:left="357" w:hanging="357"/>
        <w:jc w:val="both"/>
      </w:pPr>
      <w:r w:rsidRPr="000B31C5">
        <w:t>Veikt attiecīgos grozījumus 2019. gada 19. februārī noslēgtajā nedzīvojamo telpu nomas līgumā Nr. 4.15.10/19/11.</w:t>
      </w:r>
    </w:p>
    <w:p w14:paraId="68FDEA89" w14:textId="77777777" w:rsidR="000B31C5" w:rsidRPr="000B31C5" w:rsidRDefault="000B31C5" w:rsidP="003271ED">
      <w:pPr>
        <w:numPr>
          <w:ilvl w:val="0"/>
          <w:numId w:val="77"/>
        </w:numPr>
        <w:ind w:left="357" w:hanging="357"/>
        <w:jc w:val="both"/>
      </w:pPr>
      <w:r w:rsidRPr="000B31C5">
        <w:t>Atbildīgo par lēmuma izpildi noteikt Limbažu novada pašvaldības Centrālās pārvaldes Juridisko nodaļu.</w:t>
      </w:r>
    </w:p>
    <w:p w14:paraId="701B6D32" w14:textId="77777777" w:rsidR="000B31C5" w:rsidRPr="000B31C5" w:rsidRDefault="000B31C5" w:rsidP="003271ED">
      <w:pPr>
        <w:numPr>
          <w:ilvl w:val="0"/>
          <w:numId w:val="77"/>
        </w:numPr>
        <w:ind w:left="357" w:hanging="357"/>
        <w:jc w:val="both"/>
      </w:pPr>
      <w:r w:rsidRPr="000B31C5">
        <w:t>Kontroli par lēmuma izpildi uzdot Limbažu novada pašvaldības izpilddirektoram.</w:t>
      </w:r>
    </w:p>
    <w:p w14:paraId="7017F84A" w14:textId="77777777" w:rsidR="0048358B" w:rsidRDefault="0048358B" w:rsidP="0048358B">
      <w:pPr>
        <w:autoSpaceDE w:val="0"/>
        <w:autoSpaceDN w:val="0"/>
        <w:adjustRightInd w:val="0"/>
        <w:jc w:val="both"/>
        <w:rPr>
          <w:rFonts w:eastAsia="Calibri"/>
        </w:rPr>
      </w:pPr>
    </w:p>
    <w:p w14:paraId="0F30CD82" w14:textId="77777777" w:rsidR="000B31C5" w:rsidRDefault="000B31C5" w:rsidP="0048358B">
      <w:pPr>
        <w:autoSpaceDE w:val="0"/>
        <w:autoSpaceDN w:val="0"/>
        <w:adjustRightInd w:val="0"/>
        <w:jc w:val="both"/>
        <w:rPr>
          <w:rFonts w:eastAsia="Calibri"/>
        </w:rPr>
      </w:pPr>
    </w:p>
    <w:p w14:paraId="6D4F913C" w14:textId="3BEC105B" w:rsidR="005C16AD" w:rsidRPr="000502C9" w:rsidRDefault="005C16AD" w:rsidP="005C16AD">
      <w:pPr>
        <w:jc w:val="both"/>
        <w:rPr>
          <w:b/>
          <w:bCs/>
        </w:rPr>
      </w:pPr>
      <w:r w:rsidRPr="000502C9">
        <w:rPr>
          <w:b/>
          <w:bCs/>
        </w:rPr>
        <w:t xml:space="preserve">Lēmums Nr. </w:t>
      </w:r>
      <w:r w:rsidR="00EC4BAD">
        <w:rPr>
          <w:b/>
          <w:bCs/>
        </w:rPr>
        <w:t>145</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78E4A4C4" w14:textId="77777777" w:rsidR="00BC6321" w:rsidRPr="00BC6321" w:rsidRDefault="00BC6321" w:rsidP="00BC6321">
      <w:pPr>
        <w:pBdr>
          <w:bottom w:val="single" w:sz="4" w:space="1" w:color="auto"/>
        </w:pBdr>
        <w:jc w:val="both"/>
        <w:rPr>
          <w:b/>
          <w:bCs/>
          <w:lang w:eastAsia="en-US"/>
        </w:rPr>
      </w:pPr>
      <w:r w:rsidRPr="00BC6321">
        <w:rPr>
          <w:b/>
          <w:bCs/>
          <w:lang w:eastAsia="en-US"/>
        </w:rPr>
        <w:t xml:space="preserve">Par nekustamā īpašuma nomas līguma Nr. </w:t>
      </w:r>
      <w:bookmarkStart w:id="133" w:name="_Hlk158045729"/>
      <w:r w:rsidRPr="00BC6321">
        <w:rPr>
          <w:b/>
          <w:bCs/>
          <w:lang w:eastAsia="en-US"/>
        </w:rPr>
        <w:t xml:space="preserve">4.10.10/23/33 </w:t>
      </w:r>
      <w:bookmarkEnd w:id="133"/>
      <w:r w:rsidRPr="00BC6321">
        <w:rPr>
          <w:b/>
          <w:bCs/>
          <w:lang w:eastAsia="en-US"/>
        </w:rPr>
        <w:t>Valdemāra iela 38, Ainažos, Limbažu novadā pārjaunošanu</w:t>
      </w:r>
    </w:p>
    <w:p w14:paraId="771A319E" w14:textId="77777777" w:rsidR="00BC6321" w:rsidRPr="00BA6E80" w:rsidRDefault="00BC6321" w:rsidP="00BC6321">
      <w:pPr>
        <w:jc w:val="center"/>
      </w:pPr>
      <w:r w:rsidRPr="00BA6E80">
        <w:t xml:space="preserve">Ziņo </w:t>
      </w:r>
      <w:r>
        <w:t>Dagnis Straubergs</w:t>
      </w:r>
    </w:p>
    <w:p w14:paraId="54E0D4CF" w14:textId="77777777" w:rsidR="00BC6321" w:rsidRPr="00BC6321" w:rsidRDefault="00BC6321" w:rsidP="00BC6321">
      <w:pPr>
        <w:jc w:val="center"/>
        <w:rPr>
          <w:b/>
          <w:lang w:eastAsia="en-US"/>
        </w:rPr>
      </w:pPr>
    </w:p>
    <w:p w14:paraId="77210EB4" w14:textId="77777777" w:rsidR="00233E7E" w:rsidRDefault="00233E7E" w:rsidP="00BC6321">
      <w:pPr>
        <w:ind w:firstLine="720"/>
        <w:jc w:val="both"/>
      </w:pPr>
      <w:r>
        <w:t>[..]</w:t>
      </w:r>
    </w:p>
    <w:p w14:paraId="49F4CA60" w14:textId="0B0CE0BA" w:rsidR="00BC6321" w:rsidRPr="00BC6321" w:rsidRDefault="00BC6321" w:rsidP="00BC6321">
      <w:pPr>
        <w:ind w:firstLine="720"/>
        <w:jc w:val="both"/>
      </w:pPr>
      <w:r w:rsidRPr="00BC6321">
        <w:t xml:space="preserve">Limbažu novada pašvaldība kā iznomātājs un </w:t>
      </w:r>
      <w:r w:rsidR="00233E7E">
        <w:t>(vārds uzvārds)</w:t>
      </w:r>
      <w:r w:rsidRPr="00BC6321">
        <w:t xml:space="preserve"> kā nomnieks 2023. gada 20. aprīlī ir noslēguši nekustamā īpašuma nomas līgumu Nr. 4.10.10/23/33, saskaņā ar kura nosacījumiem ir iznomāts pašvaldībai piederošs nekustamais īpašums Valdemāra ielā 38, Ainažos. Nekustamā īpašuma lietošanas mērķis līguma darbības termiņā ir – komercdarbība (vasaras kafejnīcas izveidei). Nomas līgums ir spēkā līdz 2029. gada 20. aprīlim.  </w:t>
      </w:r>
    </w:p>
    <w:p w14:paraId="54CCE3F9" w14:textId="77777777" w:rsidR="00BC6321" w:rsidRPr="00A75C8B" w:rsidRDefault="00BC6321" w:rsidP="00BC6321">
      <w:pPr>
        <w:ind w:firstLine="720"/>
        <w:jc w:val="both"/>
        <w:rPr>
          <w:b/>
          <w:bCs/>
        </w:rPr>
      </w:pPr>
      <w:r w:rsidRPr="00BC6321">
        <w:t xml:space="preserve">Saskaņā ar Ministru kabineta noteikumu Nr. 97 “Publiskas personas mantas iznomāšanas noteikumi” 16. punktu, kas nosaka, ka iznomātājam ir tiesības, nerīkojot izsoli un ievērojot šo noteikumu 14. punktā minētos nosacījumus, pārjaunot nomas līgumu, nepasliktinot iznomātājam iepriekš slēgtā nomas līguma nosacījumus, pamatojoties uz Pašvaldību likuma 4. panta pirmās daļas 20. punktu, 10. panta otrās daļas 1. punktu, Civillikuma 1867. pantu, 1868. pantu,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7D9A778C" w14:textId="5277B0F7" w:rsidR="00BC6321" w:rsidRPr="00BC6321" w:rsidRDefault="00BC6321" w:rsidP="00BC6321">
      <w:pPr>
        <w:ind w:firstLine="720"/>
        <w:jc w:val="both"/>
        <w:rPr>
          <w:b/>
        </w:rPr>
      </w:pPr>
    </w:p>
    <w:p w14:paraId="29E939F6" w14:textId="7900F99A" w:rsidR="00BC6321" w:rsidRPr="00BC6321" w:rsidRDefault="00BC6321" w:rsidP="00BC6321">
      <w:pPr>
        <w:ind w:left="66"/>
        <w:jc w:val="both"/>
      </w:pPr>
      <w:r w:rsidRPr="00BC6321">
        <w:t xml:space="preserve">pārjaunot saistību tiesību, kas nodibināta ar </w:t>
      </w:r>
      <w:r w:rsidR="00233E7E">
        <w:t>(vārds uzvārds</w:t>
      </w:r>
      <w:r w:rsidRPr="00BC6321">
        <w:t>, personas kods</w:t>
      </w:r>
      <w:r w:rsidR="00233E7E">
        <w:t>)</w:t>
      </w:r>
      <w:r w:rsidRPr="00BC6321">
        <w:t>, pārjaunojot 2023. gada 20. aprīļa nekustamā īpašuma nomas līgumu Nr. 4.10.10/23/33 par īpašuma Valdemāra ielā 38, Ainažos, kas sastāv no zemes gabala ar kadastra apz. 6605 002 0090 280 kv.m platībā un ēkas ar kadastra apz. 6605 002 0090 001 37,30 kv.m platībā  nomu, noslēdzot pārjaunojuma līgumu ar SIA KARSTDZIMIS, reģ. Nr. 40203400418,</w:t>
      </w:r>
      <w:r w:rsidRPr="00BC6321">
        <w:rPr>
          <w:b/>
          <w:bCs/>
        </w:rPr>
        <w:t xml:space="preserve"> </w:t>
      </w:r>
      <w:r w:rsidRPr="00BC6321">
        <w:t>juridiskā</w:t>
      </w:r>
      <w:r w:rsidRPr="00BC6321">
        <w:rPr>
          <w:b/>
          <w:bCs/>
        </w:rPr>
        <w:t xml:space="preserve"> </w:t>
      </w:r>
      <w:r w:rsidRPr="00BC6321">
        <w:t>adrese: Zaļā iela 5, Ainaži, Limbažu novads.</w:t>
      </w:r>
    </w:p>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258FEE8A" w:rsidR="005C16AD" w:rsidRPr="000502C9" w:rsidRDefault="005C16AD" w:rsidP="005C16AD">
      <w:pPr>
        <w:jc w:val="both"/>
        <w:rPr>
          <w:b/>
          <w:bCs/>
        </w:rPr>
      </w:pPr>
      <w:r w:rsidRPr="000502C9">
        <w:rPr>
          <w:b/>
          <w:bCs/>
        </w:rPr>
        <w:t xml:space="preserve">Lēmums Nr. </w:t>
      </w:r>
      <w:r w:rsidR="00EC4BAD">
        <w:rPr>
          <w:b/>
          <w:bCs/>
        </w:rPr>
        <w:t>146</w:t>
      </w:r>
    </w:p>
    <w:p w14:paraId="08411D7A" w14:textId="3BFC3140" w:rsidR="00667DA2" w:rsidRPr="000502C9" w:rsidRDefault="00667DA2" w:rsidP="00667DA2">
      <w:pPr>
        <w:keepNext/>
        <w:jc w:val="center"/>
        <w:outlineLvl w:val="0"/>
        <w:rPr>
          <w:b/>
          <w:bCs/>
          <w:lang w:eastAsia="en-US"/>
        </w:rPr>
      </w:pPr>
      <w:bookmarkStart w:id="134" w:name="_Hlk157604043"/>
      <w:r>
        <w:rPr>
          <w:b/>
          <w:bCs/>
          <w:lang w:eastAsia="en-US"/>
        </w:rPr>
        <w:t>72</w:t>
      </w:r>
      <w:r w:rsidRPr="000502C9">
        <w:rPr>
          <w:b/>
          <w:bCs/>
          <w:lang w:eastAsia="en-US"/>
        </w:rPr>
        <w:t>.</w:t>
      </w:r>
    </w:p>
    <w:bookmarkEnd w:id="134"/>
    <w:p w14:paraId="4DCF3307" w14:textId="77777777" w:rsidR="005B5494" w:rsidRPr="005B5494" w:rsidRDefault="005B5494" w:rsidP="005B5494">
      <w:pPr>
        <w:pBdr>
          <w:bottom w:val="single" w:sz="6" w:space="1" w:color="auto"/>
        </w:pBdr>
        <w:jc w:val="both"/>
        <w:rPr>
          <w:b/>
          <w:bCs/>
        </w:rPr>
      </w:pPr>
      <w:r w:rsidRPr="005B5494">
        <w:rPr>
          <w:b/>
          <w:bCs/>
          <w:noProof/>
        </w:rPr>
        <w:t>Par Limbažu novada pašvaldības kustamās mantas - meža cirsmu īpašumā Sumbri, Salacgrīvas pagastā, Limbažu novadā,</w:t>
      </w:r>
      <w:r w:rsidRPr="005B5494">
        <w:t xml:space="preserve"> </w:t>
      </w:r>
      <w:r w:rsidRPr="005B5494">
        <w:rPr>
          <w:b/>
          <w:bCs/>
          <w:noProof/>
        </w:rPr>
        <w:t>izsoles organizēšanu elektroniskā izsoļu vietnē, nosacītās cenas un izsoles noteikumu apstiprināšanu</w:t>
      </w:r>
    </w:p>
    <w:p w14:paraId="20E571A8" w14:textId="3C338E24" w:rsidR="005B5494" w:rsidRPr="005B5494" w:rsidRDefault="005B5494" w:rsidP="005B5494">
      <w:pPr>
        <w:tabs>
          <w:tab w:val="left" w:pos="709"/>
        </w:tabs>
        <w:jc w:val="center"/>
        <w:rPr>
          <w:noProof/>
        </w:rPr>
      </w:pPr>
      <w:r w:rsidRPr="005B5494">
        <w:t xml:space="preserve">Ziņo </w:t>
      </w:r>
      <w:r w:rsidRPr="005B5494">
        <w:rPr>
          <w:noProof/>
        </w:rPr>
        <w:t>Digna Būmane</w:t>
      </w:r>
      <w:r>
        <w:rPr>
          <w:noProof/>
        </w:rPr>
        <w:t>, debatēs piedalās Andris Garklāvs</w:t>
      </w:r>
    </w:p>
    <w:p w14:paraId="1D45F2E7" w14:textId="77777777" w:rsidR="005B5494" w:rsidRPr="005B5494" w:rsidRDefault="005B5494" w:rsidP="005B5494">
      <w:pPr>
        <w:jc w:val="both"/>
      </w:pPr>
    </w:p>
    <w:p w14:paraId="1F845C97" w14:textId="77777777" w:rsidR="005B5494" w:rsidRPr="005B5494" w:rsidRDefault="005B5494" w:rsidP="005B5494">
      <w:pPr>
        <w:ind w:firstLine="720"/>
        <w:jc w:val="both"/>
      </w:pPr>
      <w:r w:rsidRPr="005B5494">
        <w:lastRenderedPageBreak/>
        <w:t>Limbažu novada pašvaldības īpašumā ir nekustamais īpašums Sumbri, Salacgrīvas pagastā, Limbažu novadā, īpašuma kadastra Nr. 6672 002 0090, kas sastāv no zemes vienības ar kadastra apzīmējumu 6672 002 0090 (27,8 ha platībā) un zemes vienības ar kadastra apzīmējumu 6672 002 0123 (19,47 ha platībā).</w:t>
      </w:r>
    </w:p>
    <w:p w14:paraId="33E0CA13" w14:textId="77777777" w:rsidR="005B5494" w:rsidRPr="005B5494" w:rsidRDefault="005B5494" w:rsidP="005B5494">
      <w:pPr>
        <w:ind w:firstLine="720"/>
        <w:jc w:val="both"/>
      </w:pPr>
      <w:r w:rsidRPr="005B5494">
        <w:t>Pamatojoties uz Limbažu novada pašvaldības Pašvaldības īpašuma privatizācijas un atsavināšanas komisijas 2024. gada 23. janvāra lēmumu “Pa kustamās mantas meža cirsmas īpašumā Sumbri, Salacgrīvas pagastā Limbažu novadā izsoles atzīšanu par nenotikušu” (protokols Nr. 3.10.1/24/9), cirsmu izsoles atzītas par nenotikušām, jo neviens dalībnieks, kas bija autorizējies izsolei, nepārsolīja izsoles sākumcenu.</w:t>
      </w:r>
    </w:p>
    <w:p w14:paraId="51B4FDBD" w14:textId="77777777" w:rsidR="005B5494" w:rsidRPr="005B5494" w:rsidRDefault="005B5494" w:rsidP="005B5494">
      <w:pPr>
        <w:ind w:firstLine="720"/>
        <w:jc w:val="both"/>
      </w:pPr>
      <w:r w:rsidRPr="005B5494">
        <w:t xml:space="preserve"> Saskaņā ar Meža likuma 12.panta pirmo daļu, lai uzsāktu koku ciršanu mežā, nepieciešams apliecinājums. Atbilstoši iepriekš minētajam pantam ir saņemts Valsts meža dienesta apliecinājums Nr. 1556493 un 1653615 (sanitārais atzinums Nr. 171555 un 171556) koku ciršanai Limbažu novada pašvaldības īpašumā Sumbri, Salacgrīvas pagastā, Limbažu novadā. Zemes vienībā ar kadastra apzīmējumu 6672 002 0090 1. kvartāla 3. nogabalā ar cirtes izpildes veidu – kailcirte, izcērtamā platība 0,78 ha, 1. kvartāla 8.nogabalā ar cirtes veidu – sanitārā cirte pēc VMD sanitārā atzinuma, izcērtamā platība  4,73 ha. Zemes vienībā ar kadastra apzīmējumu 6672 002 0123  2. kvartāla 3. un 4.  nogabalā ar cirtes izpildes veidu – kailcirte, izcērtamā platība 1,9 ha un 2. kvartāla 14. un 16.  nogabalā ar cirtes veidu – sanitārā cirte pēc VMD sanitārā atzinuma, izcērtamā platība 3,57 ha un 2. kvartāla 1. un  5. nogabalā ar cirtes veidu – sanitārā cirte, izcērtamā platība – 1,91 ha.</w:t>
      </w:r>
    </w:p>
    <w:p w14:paraId="27771666" w14:textId="77777777" w:rsidR="005B5494" w:rsidRPr="005B5494" w:rsidRDefault="005B5494" w:rsidP="005B5494">
      <w:pPr>
        <w:ind w:firstLine="720"/>
        <w:jc w:val="both"/>
      </w:pPr>
      <w:r w:rsidRPr="005B5494">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EA31F9F" w14:textId="77777777" w:rsidR="005B5494" w:rsidRPr="005B5494" w:rsidRDefault="005B5494" w:rsidP="005B5494">
      <w:pPr>
        <w:ind w:firstLine="720"/>
        <w:jc w:val="both"/>
      </w:pPr>
      <w:r w:rsidRPr="005B5494">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7300E50F" w14:textId="77777777" w:rsidR="005B5494" w:rsidRPr="005B5494" w:rsidRDefault="005B5494" w:rsidP="005B5494">
      <w:pPr>
        <w:ind w:firstLine="720"/>
        <w:jc w:val="both"/>
      </w:pPr>
      <w:r w:rsidRPr="005B5494">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4702F85F" w14:textId="1B44D39C" w:rsidR="005B5494" w:rsidRPr="00A75C8B" w:rsidRDefault="005B5494" w:rsidP="005B5494">
      <w:pPr>
        <w:ind w:firstLine="720"/>
        <w:jc w:val="both"/>
        <w:rPr>
          <w:b/>
          <w:bCs/>
        </w:rPr>
      </w:pPr>
      <w:r w:rsidRPr="005B5494">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2024. gada 7. februāra protokolu Nr. 3.10.1/24/14 “Par nosacītās cenas noteikšanu 1. un 2. kvartāla cirsmām Sumbri, Salacgrīvas pagastā un izsoles noteikumu projekta sagatavošanu”,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01BD74A1" w14:textId="6CF325ED" w:rsidR="005B5494" w:rsidRPr="005B5494" w:rsidRDefault="005B5494" w:rsidP="005B5494">
      <w:pPr>
        <w:ind w:firstLine="720"/>
        <w:jc w:val="both"/>
        <w:rPr>
          <w:b/>
          <w:bCs/>
        </w:rPr>
      </w:pPr>
    </w:p>
    <w:p w14:paraId="5C2FFF61" w14:textId="77777777" w:rsidR="005B5494" w:rsidRPr="005B5494" w:rsidRDefault="005B5494" w:rsidP="005B5494">
      <w:pPr>
        <w:numPr>
          <w:ilvl w:val="0"/>
          <w:numId w:val="78"/>
        </w:numPr>
        <w:ind w:left="357" w:hanging="357"/>
        <w:contextualSpacing/>
        <w:jc w:val="both"/>
      </w:pPr>
      <w:r w:rsidRPr="005B5494">
        <w:lastRenderedPageBreak/>
        <w:t>Atsavināt, pārdodot elektroniskā izsoļu vietnē ar augšupejošu soli, Limbažu novada pašvaldības kustamo mantu - meža cirsmas īpašumā Sumbri, Salacgrīvas pagastā, Limbažu novadā ar kadastra Nr. 6672 002 0090:</w:t>
      </w:r>
    </w:p>
    <w:p w14:paraId="3865239A" w14:textId="77777777" w:rsidR="005B5494" w:rsidRPr="005B5494" w:rsidRDefault="005B5494" w:rsidP="005B5494">
      <w:pPr>
        <w:numPr>
          <w:ilvl w:val="1"/>
          <w:numId w:val="78"/>
        </w:numPr>
        <w:ind w:left="964" w:hanging="567"/>
        <w:contextualSpacing/>
        <w:jc w:val="both"/>
      </w:pPr>
      <w:r w:rsidRPr="005B5494">
        <w:t>zemes vienības kadastra apz. 6672 002 0090  1. kvartāla cirsmas Nr. 3. un Nr. 8. nogabalā ar izcērtamo platību 5,51 ha, izcērtamais koksnes apjoms 926 m</w:t>
      </w:r>
      <w:r w:rsidRPr="005B5494">
        <w:rPr>
          <w:vertAlign w:val="superscript"/>
        </w:rPr>
        <w:t>3</w:t>
      </w:r>
      <w:r w:rsidRPr="005B5494">
        <w:t>, nosakot izsoles nosacīto cenu (sākumcenu) – EUR 33 300,00 (trīsdesmit trīs tūkstoši trīs simti euro);</w:t>
      </w:r>
    </w:p>
    <w:p w14:paraId="1B13A2FD" w14:textId="77777777" w:rsidR="005B5494" w:rsidRPr="005B5494" w:rsidRDefault="005B5494" w:rsidP="005B5494">
      <w:pPr>
        <w:numPr>
          <w:ilvl w:val="2"/>
          <w:numId w:val="78"/>
        </w:numPr>
        <w:ind w:left="1474" w:hanging="567"/>
        <w:contextualSpacing/>
        <w:jc w:val="both"/>
      </w:pPr>
      <w:r w:rsidRPr="005B5494">
        <w:t>apstiprināt 1.1. punktā minētā pašvaldības kustamās mantas elektroniskās izsoles noteikumus (pielikums Nr.1);</w:t>
      </w:r>
    </w:p>
    <w:p w14:paraId="5B6087CB" w14:textId="77777777" w:rsidR="005B5494" w:rsidRPr="005B5494" w:rsidRDefault="005B5494" w:rsidP="005B5494">
      <w:pPr>
        <w:numPr>
          <w:ilvl w:val="1"/>
          <w:numId w:val="78"/>
        </w:numPr>
        <w:ind w:left="964" w:hanging="567"/>
        <w:contextualSpacing/>
        <w:jc w:val="both"/>
      </w:pPr>
      <w:r w:rsidRPr="005B5494">
        <w:t>zemes vienības kadastra apz. 6672 002 0123  2. kvartāla cirsmas Nr. 3., 4., 14., 16., 1. un Nr.5. nogabalā ar izcērtamo platību 7,38 ha, izcērtamais koksnes apjoms 1182 m</w:t>
      </w:r>
      <w:r w:rsidRPr="005B5494">
        <w:rPr>
          <w:vertAlign w:val="superscript"/>
        </w:rPr>
        <w:t>3</w:t>
      </w:r>
      <w:r w:rsidRPr="005B5494">
        <w:t>, nosakot izsoles nosacīto cenu (sākumcenu) – EUR 44 300,00 (četrdesmit četri tūkstoši trīs simti euro);</w:t>
      </w:r>
    </w:p>
    <w:p w14:paraId="21466651" w14:textId="77777777" w:rsidR="005B5494" w:rsidRPr="005B5494" w:rsidRDefault="005B5494" w:rsidP="005B5494">
      <w:pPr>
        <w:numPr>
          <w:ilvl w:val="2"/>
          <w:numId w:val="78"/>
        </w:numPr>
        <w:ind w:left="1474" w:hanging="567"/>
        <w:contextualSpacing/>
        <w:jc w:val="both"/>
      </w:pPr>
      <w:r w:rsidRPr="005B5494">
        <w:t>apstiprināt 1.2. punktā minētā pašvaldības kustamās mantas elektroniskās izsoles noteikumus (pielikums Nr.2).</w:t>
      </w:r>
    </w:p>
    <w:p w14:paraId="24CFF6A9" w14:textId="77777777" w:rsidR="005B5494" w:rsidRPr="005B5494" w:rsidRDefault="005B5494" w:rsidP="005B5494">
      <w:pPr>
        <w:numPr>
          <w:ilvl w:val="0"/>
          <w:numId w:val="78"/>
        </w:numPr>
        <w:ind w:left="357" w:hanging="357"/>
        <w:contextualSpacing/>
        <w:jc w:val="both"/>
      </w:pPr>
      <w:r w:rsidRPr="005B5494">
        <w:t>Papildus izsolē nosolītai cenai izsoles uzvarētājs maksā pievienotās vērtības nodokli atbilstoši Pievienotās vērtības nodokļa likuma 141. pantam.</w:t>
      </w:r>
    </w:p>
    <w:p w14:paraId="593684F0" w14:textId="77777777" w:rsidR="005B5494" w:rsidRPr="005B5494" w:rsidRDefault="005B5494" w:rsidP="005B5494">
      <w:pPr>
        <w:numPr>
          <w:ilvl w:val="0"/>
          <w:numId w:val="78"/>
        </w:numPr>
        <w:ind w:left="357" w:hanging="357"/>
        <w:contextualSpacing/>
        <w:jc w:val="both"/>
      </w:pPr>
      <w:r w:rsidRPr="005B5494">
        <w:t>Atbildīgo par lēmuma izpildi noteikt Pašvaldības īpašumu privatizācijas un atsavināšanas komisijas priekšsēdētāja 1.vietnieku.</w:t>
      </w:r>
    </w:p>
    <w:p w14:paraId="53C32173" w14:textId="77777777" w:rsidR="006E250B" w:rsidRDefault="006E250B" w:rsidP="005B71DF">
      <w:pPr>
        <w:autoSpaceDE w:val="0"/>
        <w:autoSpaceDN w:val="0"/>
        <w:adjustRightInd w:val="0"/>
        <w:jc w:val="both"/>
        <w:rPr>
          <w:rFonts w:eastAsia="Calibri"/>
        </w:rPr>
      </w:pPr>
    </w:p>
    <w:p w14:paraId="50F2ED74" w14:textId="77777777" w:rsidR="00C06179" w:rsidRDefault="00C06179" w:rsidP="005B71DF">
      <w:pPr>
        <w:autoSpaceDE w:val="0"/>
        <w:autoSpaceDN w:val="0"/>
        <w:adjustRightInd w:val="0"/>
        <w:jc w:val="both"/>
        <w:rPr>
          <w:rFonts w:eastAsia="Calibri"/>
        </w:rPr>
      </w:pPr>
    </w:p>
    <w:p w14:paraId="745B9700" w14:textId="4189DD7E" w:rsidR="00C06179" w:rsidRPr="000502C9" w:rsidRDefault="00C06179" w:rsidP="00C06179">
      <w:pPr>
        <w:jc w:val="both"/>
        <w:rPr>
          <w:b/>
          <w:bCs/>
        </w:rPr>
      </w:pPr>
      <w:r w:rsidRPr="000502C9">
        <w:rPr>
          <w:b/>
          <w:bCs/>
        </w:rPr>
        <w:t xml:space="preserve">Lēmums Nr. </w:t>
      </w:r>
      <w:r w:rsidR="00EC4BAD">
        <w:rPr>
          <w:b/>
          <w:bCs/>
        </w:rPr>
        <w:t>147</w:t>
      </w: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48081EBC" w14:textId="77777777" w:rsidR="007721AA" w:rsidRPr="007721AA" w:rsidRDefault="007721AA" w:rsidP="007721AA">
      <w:pPr>
        <w:pBdr>
          <w:bottom w:val="single" w:sz="6" w:space="1" w:color="auto"/>
        </w:pBdr>
        <w:jc w:val="both"/>
        <w:rPr>
          <w:rFonts w:eastAsia="Calibri"/>
          <w:b/>
          <w:lang w:eastAsia="en-US"/>
        </w:rPr>
      </w:pPr>
      <w:r w:rsidRPr="007721AA">
        <w:rPr>
          <w:b/>
          <w:bCs/>
          <w:noProof/>
        </w:rPr>
        <w:t xml:space="preserve">Par zemes vienības Bebrēni, Liepupes pagastā, Limbažu novadā atzīšanu </w:t>
      </w:r>
      <w:r w:rsidRPr="007721AA">
        <w:rPr>
          <w:rFonts w:eastAsia="Calibri"/>
          <w:b/>
          <w:lang w:eastAsia="en-US"/>
        </w:rPr>
        <w:t>par  starpgabalu</w:t>
      </w:r>
    </w:p>
    <w:p w14:paraId="7A8FEF34" w14:textId="1AF1CA66" w:rsidR="007721AA" w:rsidRPr="007721AA" w:rsidRDefault="007721AA" w:rsidP="007721AA">
      <w:pPr>
        <w:jc w:val="center"/>
      </w:pPr>
      <w:r w:rsidRPr="007721AA">
        <w:t xml:space="preserve">Ziņo </w:t>
      </w:r>
      <w:r w:rsidRPr="007721AA">
        <w:rPr>
          <w:noProof/>
        </w:rPr>
        <w:t>Guna Paegle</w:t>
      </w:r>
      <w:r>
        <w:rPr>
          <w:noProof/>
        </w:rPr>
        <w:t>, debatēs piedalās Andris Garklāvs</w:t>
      </w:r>
    </w:p>
    <w:p w14:paraId="7ED8A715" w14:textId="77777777" w:rsidR="007721AA" w:rsidRPr="007721AA" w:rsidRDefault="007721AA" w:rsidP="007721AA">
      <w:pPr>
        <w:rPr>
          <w:b/>
          <w:bCs/>
          <w:caps/>
          <w:noProof/>
        </w:rPr>
      </w:pPr>
    </w:p>
    <w:p w14:paraId="588EC0F2" w14:textId="77777777" w:rsidR="007721AA" w:rsidRPr="007721AA" w:rsidRDefault="007721AA" w:rsidP="007721AA">
      <w:pPr>
        <w:ind w:firstLine="720"/>
        <w:jc w:val="both"/>
        <w:rPr>
          <w:rFonts w:eastAsia="Calibri"/>
          <w:lang w:eastAsia="en-US"/>
        </w:rPr>
      </w:pPr>
      <w:r w:rsidRPr="007721AA">
        <w:rPr>
          <w:rFonts w:eastAsia="Calibri"/>
          <w:shd w:val="clear" w:color="auto" w:fill="FFFFFF"/>
          <w:lang w:eastAsia="en-US"/>
        </w:rPr>
        <w:t>Publiskas personas mantas atsavināšanas likuma 1. panta 11. punkts nosaka, ka zemes starpgabals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778CE88A" w14:textId="77777777" w:rsidR="007721AA" w:rsidRPr="007721AA" w:rsidRDefault="007721AA" w:rsidP="007721AA">
      <w:pPr>
        <w:ind w:firstLine="720"/>
        <w:jc w:val="both"/>
      </w:pPr>
      <w:r w:rsidRPr="007721AA">
        <w:t>Nekustamais īpašums</w:t>
      </w:r>
      <w:r w:rsidRPr="007721AA">
        <w:rPr>
          <w:rFonts w:eastAsia="Calibri"/>
          <w:sz w:val="22"/>
          <w:szCs w:val="22"/>
          <w:lang w:eastAsia="en-US"/>
        </w:rPr>
        <w:t xml:space="preserve"> </w:t>
      </w:r>
      <w:r w:rsidRPr="007721AA">
        <w:t xml:space="preserve">Bebrēni, Liepupes pagastā, Limbažu novadā (kadastra Nr. 6660 012 0045) ir reģistrēts Vidzemes rajona tiesas </w:t>
      </w:r>
      <w:r w:rsidRPr="007721AA">
        <w:rPr>
          <w:rFonts w:eastAsia="TimesNewRomanPS-BoldItalicMT"/>
          <w:lang w:eastAsia="en-US"/>
        </w:rPr>
        <w:t xml:space="preserve">Liepupes pagasta zemesgrāmatas nodalījumā Nr.100000802636 uz Limbažu novada pašvaldības vārda un sastāv no zemes vienības ar kadastra apzīmējumu </w:t>
      </w:r>
      <w:r w:rsidRPr="007721AA">
        <w:t>6660 012 0045  0,9756 ha platībā.</w:t>
      </w:r>
    </w:p>
    <w:p w14:paraId="73C1F429" w14:textId="77777777" w:rsidR="007721AA" w:rsidRPr="007721AA" w:rsidRDefault="007721AA" w:rsidP="007721AA">
      <w:pPr>
        <w:ind w:firstLine="720"/>
        <w:jc w:val="both"/>
      </w:pPr>
      <w:r w:rsidRPr="007721AA">
        <w:rPr>
          <w:rFonts w:eastAsia="Calibri"/>
          <w:lang w:eastAsia="en-US"/>
        </w:rPr>
        <w:t>Salacgrīvas novada domes (kuras saistību un tiesību pārņēmējs, saskaņā ar Administratīvo teritoriju un apdzīvoto vietu likuma Pārejas noteikumu 6.punktu, ir Limbažu novada pašvaldība) 2009.gada 19.augusta saistošajos noteikumos Nr.6 „Par teritorijas plānojumiem” ietilpstošajos, bijušās Liepupes pagasta padomes 2008.gada 10.septembra saistošajos noteikumos Nr.12/2008 "Liepupes pagasta teritorijas plānojums" zemes vienībai ar kadastra apzīmējumu 6660 012 0045 paredzētā atļautā izmantošana ir</w:t>
      </w:r>
      <w:r w:rsidRPr="007721AA">
        <w:t xml:space="preserve"> l</w:t>
      </w:r>
      <w:r w:rsidRPr="007721AA">
        <w:rPr>
          <w:szCs w:val="20"/>
          <w:lang w:eastAsia="en-US"/>
        </w:rPr>
        <w:t>auksaimniecības un lauku apbūves teritorijas (</w:t>
      </w:r>
      <w:hyperlink w:anchor="RL" w:history="1">
        <w:r w:rsidRPr="007721AA">
          <w:rPr>
            <w:szCs w:val="20"/>
            <w:lang w:eastAsia="en-US"/>
          </w:rPr>
          <w:t>LS</w:t>
        </w:r>
      </w:hyperlink>
      <w:r w:rsidRPr="007721AA">
        <w:rPr>
          <w:szCs w:val="20"/>
          <w:lang w:eastAsia="en-US"/>
        </w:rPr>
        <w:t>). Teritorijas izmantošanas un apbūves noteikumu 12.2. punktā noteikts, ka</w:t>
      </w:r>
      <w:r w:rsidRPr="007721AA">
        <w:t xml:space="preserve"> l</w:t>
      </w:r>
      <w:r w:rsidRPr="007721AA">
        <w:rPr>
          <w:szCs w:val="20"/>
          <w:lang w:eastAsia="en-US"/>
        </w:rPr>
        <w:t>auksaimniecības un lauku apbūves teritorijās</w:t>
      </w:r>
      <w:r w:rsidRPr="007721AA">
        <w:rPr>
          <w:bCs/>
        </w:rPr>
        <w:t xml:space="preserve"> </w:t>
      </w:r>
      <w:r w:rsidRPr="007721AA">
        <w:rPr>
          <w:szCs w:val="20"/>
          <w:lang w:eastAsia="en-US"/>
        </w:rPr>
        <w:t>no jauna veidojamu zemesgabalu (parceļu) minimālā platība ir 2,0 ha.</w:t>
      </w:r>
    </w:p>
    <w:p w14:paraId="72C0B6D0" w14:textId="77777777" w:rsidR="007721AA" w:rsidRPr="007721AA" w:rsidRDefault="007721AA" w:rsidP="007721AA">
      <w:pPr>
        <w:ind w:firstLine="720"/>
        <w:jc w:val="both"/>
        <w:rPr>
          <w:rFonts w:eastAsia="Calibri"/>
          <w:shd w:val="clear" w:color="auto" w:fill="FFFFFF"/>
          <w:lang w:eastAsia="en-US"/>
        </w:rPr>
      </w:pPr>
      <w:r w:rsidRPr="007721AA">
        <w:t>Nekustamā īpašuma</w:t>
      </w:r>
      <w:r w:rsidRPr="007721AA">
        <w:rPr>
          <w:rFonts w:eastAsia="Calibri"/>
          <w:sz w:val="22"/>
          <w:szCs w:val="22"/>
          <w:lang w:eastAsia="en-US"/>
        </w:rPr>
        <w:t xml:space="preserve"> </w:t>
      </w:r>
      <w:r w:rsidRPr="007721AA">
        <w:t>Bebrēni, Liepupes pagastā, Limbažu novadā (kadastra Nr. 6660 012 0045)</w:t>
      </w:r>
      <w:r w:rsidRPr="007721AA">
        <w:rPr>
          <w:rFonts w:eastAsia="TimesNewRomanPS-BoldItalicMT"/>
          <w:lang w:eastAsia="en-US"/>
        </w:rPr>
        <w:t xml:space="preserve"> sastāvā esošai zemes vienībai ar kadastra apzīmējumu </w:t>
      </w:r>
      <w:r w:rsidRPr="007721AA">
        <w:t>6660 012 0045</w:t>
      </w:r>
      <w:r w:rsidRPr="007721AA">
        <w:rPr>
          <w:rFonts w:eastAsia="Calibri"/>
          <w:shd w:val="clear" w:color="auto" w:fill="FFFFFF"/>
          <w:lang w:eastAsia="en-US"/>
        </w:rPr>
        <w:t xml:space="preserve"> nav nodrošināts pieslēgums valsts, pašvaldības vai koplietošanas autoceļam, kā arī nav nodibināts ceļa servitūts.</w:t>
      </w:r>
    </w:p>
    <w:p w14:paraId="66323562" w14:textId="77777777" w:rsidR="007721AA" w:rsidRPr="007721AA" w:rsidRDefault="007721AA" w:rsidP="007721AA">
      <w:pPr>
        <w:ind w:firstLine="720"/>
        <w:jc w:val="both"/>
      </w:pPr>
      <w:r w:rsidRPr="007721AA">
        <w:rPr>
          <w:rFonts w:eastAsia="Calibri"/>
          <w:shd w:val="clear" w:color="auto" w:fill="FFFFFF"/>
          <w:lang w:eastAsia="en-US"/>
        </w:rPr>
        <w:t>No iepriekš minētā secināms, ka</w:t>
      </w:r>
      <w:r w:rsidRPr="007721AA">
        <w:rPr>
          <w:rFonts w:eastAsia="TimesNewRomanPS-BoldItalicMT"/>
          <w:lang w:eastAsia="en-US"/>
        </w:rPr>
        <w:t xml:space="preserve"> </w:t>
      </w:r>
      <w:r w:rsidRPr="007721AA">
        <w:rPr>
          <w:rFonts w:eastAsia="Calibri"/>
          <w:shd w:val="clear" w:color="auto" w:fill="FFFFFF"/>
          <w:lang w:eastAsia="en-US"/>
        </w:rPr>
        <w:t>Publiskas personas mantas atsavināšanas likuma izpratnē z</w:t>
      </w:r>
      <w:r w:rsidRPr="007721AA">
        <w:rPr>
          <w:rFonts w:eastAsia="TimesNewRomanPS-BoldItalicMT"/>
          <w:lang w:eastAsia="en-US"/>
        </w:rPr>
        <w:t xml:space="preserve">emes vienība </w:t>
      </w:r>
      <w:r w:rsidRPr="007721AA">
        <w:t xml:space="preserve">0,9756 ha platībā </w:t>
      </w:r>
      <w:r w:rsidRPr="007721AA">
        <w:rPr>
          <w:rFonts w:eastAsia="TimesNewRomanPS-BoldItalicMT"/>
          <w:lang w:eastAsia="en-US"/>
        </w:rPr>
        <w:t xml:space="preserve">ar kadastra apzīmējumu </w:t>
      </w:r>
      <w:r w:rsidRPr="007721AA">
        <w:t>6660 012 0045 ir atzīstama par starpgabalu.</w:t>
      </w:r>
    </w:p>
    <w:p w14:paraId="57825082" w14:textId="470A69A6" w:rsidR="007721AA" w:rsidRPr="00A75C8B" w:rsidRDefault="007721AA" w:rsidP="007721AA">
      <w:pPr>
        <w:ind w:firstLine="720"/>
        <w:jc w:val="both"/>
        <w:rPr>
          <w:b/>
          <w:bCs/>
        </w:rPr>
      </w:pPr>
      <w:r w:rsidRPr="007721AA">
        <w:rPr>
          <w:rFonts w:eastAsia="Calibri"/>
          <w:lang w:eastAsia="en-US"/>
        </w:rPr>
        <w:t>Ņemot vērā augstāk minēto un pamatojoties uz</w:t>
      </w:r>
      <w:r w:rsidRPr="007721AA">
        <w:rPr>
          <w:rFonts w:eastAsia="Calibri"/>
          <w:shd w:val="clear" w:color="auto" w:fill="FFFFFF"/>
          <w:lang w:eastAsia="en-US"/>
        </w:rPr>
        <w:t xml:space="preserve"> Publiskas personas mantas atsavināšanas likuma 1. panta 11. punktu</w:t>
      </w:r>
      <w:r w:rsidRPr="007721AA">
        <w:t xml:space="preserve">,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lastRenderedPageBreak/>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 xml:space="preserve">balsojumā nepiedalās deputāte </w:t>
      </w:r>
      <w:r w:rsidRPr="00A75C8B">
        <w:rPr>
          <w:rFonts w:eastAsia="Calibri"/>
          <w:szCs w:val="22"/>
          <w:lang w:eastAsia="en-US"/>
        </w:rPr>
        <w:t xml:space="preserve">Lija Jokste, </w:t>
      </w:r>
      <w:r w:rsidRPr="00A75C8B">
        <w:t>Limbažu novada dome</w:t>
      </w:r>
      <w:r w:rsidRPr="00A75C8B">
        <w:rPr>
          <w:b/>
          <w:bCs/>
        </w:rPr>
        <w:t xml:space="preserve"> NOLEMJ:</w:t>
      </w:r>
    </w:p>
    <w:p w14:paraId="6634895F" w14:textId="7E427B54" w:rsidR="007721AA" w:rsidRPr="007721AA" w:rsidRDefault="007721AA" w:rsidP="007721AA">
      <w:pPr>
        <w:ind w:firstLine="720"/>
        <w:jc w:val="both"/>
        <w:rPr>
          <w:rFonts w:eastAsia="Calibri"/>
          <w:lang w:eastAsia="en-US"/>
        </w:rPr>
      </w:pPr>
    </w:p>
    <w:p w14:paraId="0886FF2C" w14:textId="77777777" w:rsidR="007721AA" w:rsidRPr="007721AA" w:rsidRDefault="007721AA" w:rsidP="007721AA">
      <w:pPr>
        <w:jc w:val="both"/>
      </w:pPr>
      <w:r w:rsidRPr="007721AA">
        <w:t>atzīt nekustamā īpašuma</w:t>
      </w:r>
      <w:r w:rsidRPr="007721AA">
        <w:rPr>
          <w:rFonts w:eastAsia="Calibri"/>
          <w:sz w:val="22"/>
          <w:szCs w:val="22"/>
          <w:lang w:eastAsia="en-US"/>
        </w:rPr>
        <w:t xml:space="preserve"> </w:t>
      </w:r>
      <w:r w:rsidRPr="007721AA">
        <w:t>Bebrēni, Liepupes pagastā, Limbažu novadā (kadastra Nr. 6660 012 0045)</w:t>
      </w:r>
      <w:r w:rsidRPr="007721AA">
        <w:rPr>
          <w:rFonts w:eastAsia="TimesNewRomanPS-BoldItalicMT"/>
          <w:lang w:eastAsia="en-US"/>
        </w:rPr>
        <w:t xml:space="preserve"> sastāvā esošo zemes vienību </w:t>
      </w:r>
      <w:r w:rsidRPr="007721AA">
        <w:t>0,9756 ha platībā</w:t>
      </w:r>
      <w:r w:rsidRPr="007721AA">
        <w:rPr>
          <w:rFonts w:eastAsia="TimesNewRomanPS-BoldItalicMT"/>
          <w:lang w:eastAsia="en-US"/>
        </w:rPr>
        <w:t xml:space="preserve"> ar kadastra apzīmējumu </w:t>
      </w:r>
      <w:r w:rsidRPr="007721AA">
        <w:t>6660 012 0045 par starpgabalu.</w:t>
      </w:r>
    </w:p>
    <w:p w14:paraId="5DA7B1FB" w14:textId="77777777" w:rsidR="00E31438" w:rsidRDefault="00E31438" w:rsidP="005B71DF">
      <w:pPr>
        <w:autoSpaceDE w:val="0"/>
        <w:autoSpaceDN w:val="0"/>
        <w:adjustRightInd w:val="0"/>
        <w:jc w:val="both"/>
        <w:rPr>
          <w:rFonts w:eastAsia="Calibri"/>
        </w:rPr>
      </w:pPr>
    </w:p>
    <w:p w14:paraId="128C6ADD" w14:textId="26C3A908" w:rsidR="00C06179" w:rsidRDefault="007721AA" w:rsidP="005B71DF">
      <w:pPr>
        <w:autoSpaceDE w:val="0"/>
        <w:autoSpaceDN w:val="0"/>
        <w:adjustRightInd w:val="0"/>
        <w:jc w:val="both"/>
        <w:rPr>
          <w:rFonts w:eastAsia="Calibri"/>
        </w:rPr>
      </w:pPr>
      <w:r>
        <w:rPr>
          <w:rFonts w:eastAsia="Calibri"/>
        </w:rPr>
        <w:t>Deputāte L. Jokste informē, ka balsojumā nepiedalīsies.</w:t>
      </w:r>
    </w:p>
    <w:p w14:paraId="1C74C262" w14:textId="77777777" w:rsidR="007721AA" w:rsidRDefault="007721AA" w:rsidP="005B71DF">
      <w:pPr>
        <w:autoSpaceDE w:val="0"/>
        <w:autoSpaceDN w:val="0"/>
        <w:adjustRightInd w:val="0"/>
        <w:jc w:val="both"/>
        <w:rPr>
          <w:rFonts w:eastAsia="Calibri"/>
        </w:rPr>
      </w:pPr>
    </w:p>
    <w:p w14:paraId="71930C53" w14:textId="77777777" w:rsidR="007721AA" w:rsidRDefault="007721AA" w:rsidP="005B71DF">
      <w:pPr>
        <w:autoSpaceDE w:val="0"/>
        <w:autoSpaceDN w:val="0"/>
        <w:adjustRightInd w:val="0"/>
        <w:jc w:val="both"/>
        <w:rPr>
          <w:rFonts w:eastAsia="Calibri"/>
        </w:rPr>
      </w:pPr>
    </w:p>
    <w:p w14:paraId="78BCE012" w14:textId="4D393CAC" w:rsidR="00C06179" w:rsidRPr="000502C9" w:rsidRDefault="00C06179" w:rsidP="00C06179">
      <w:pPr>
        <w:jc w:val="both"/>
        <w:rPr>
          <w:b/>
          <w:bCs/>
        </w:rPr>
      </w:pPr>
      <w:r w:rsidRPr="000502C9">
        <w:rPr>
          <w:b/>
          <w:bCs/>
        </w:rPr>
        <w:t xml:space="preserve">Lēmums Nr. </w:t>
      </w:r>
      <w:r w:rsidR="00EC4BAD">
        <w:rPr>
          <w:b/>
          <w:bCs/>
        </w:rPr>
        <w:t>148</w:t>
      </w: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16E3FE75" w14:textId="77777777" w:rsidR="007721AA" w:rsidRPr="007721AA" w:rsidRDefault="007721AA" w:rsidP="007721AA">
      <w:pPr>
        <w:pBdr>
          <w:bottom w:val="single" w:sz="6" w:space="1" w:color="auto"/>
        </w:pBdr>
        <w:jc w:val="both"/>
        <w:rPr>
          <w:b/>
          <w:bCs/>
          <w:noProof/>
        </w:rPr>
      </w:pPr>
      <w:r w:rsidRPr="007721AA">
        <w:rPr>
          <w:b/>
          <w:bCs/>
          <w:noProof/>
        </w:rPr>
        <w:t>Par pašvaldības nekustamā īpašuma Bebrēni, Liepupes pagastā, Limbažu novadā nodošanu atsavināšanai</w:t>
      </w:r>
    </w:p>
    <w:p w14:paraId="33CD2B5F" w14:textId="77777777" w:rsidR="007721AA" w:rsidRPr="00BA6E80" w:rsidRDefault="007721AA" w:rsidP="007721AA">
      <w:pPr>
        <w:jc w:val="center"/>
      </w:pPr>
      <w:r w:rsidRPr="00BA6E80">
        <w:t xml:space="preserve">Ziņo </w:t>
      </w:r>
      <w:r>
        <w:t>Dagnis Straubergs</w:t>
      </w:r>
    </w:p>
    <w:p w14:paraId="43665E97" w14:textId="77777777" w:rsidR="007721AA" w:rsidRPr="007721AA" w:rsidRDefault="007721AA" w:rsidP="007721AA">
      <w:pPr>
        <w:jc w:val="both"/>
      </w:pPr>
    </w:p>
    <w:p w14:paraId="5F5011DD" w14:textId="77777777" w:rsidR="00C53B33" w:rsidRDefault="00C53B33" w:rsidP="007721AA">
      <w:pPr>
        <w:ind w:firstLine="720"/>
        <w:jc w:val="both"/>
      </w:pPr>
      <w:r>
        <w:t>[..]</w:t>
      </w:r>
    </w:p>
    <w:p w14:paraId="5E2B8478" w14:textId="0BC2F12A" w:rsidR="007721AA" w:rsidRPr="007721AA" w:rsidRDefault="00C53B33" w:rsidP="007721AA">
      <w:pPr>
        <w:ind w:firstLine="720"/>
        <w:jc w:val="both"/>
      </w:pPr>
      <w:r>
        <w:t>(vārds uzvārds)</w:t>
      </w:r>
      <w:r w:rsidR="007721AA" w:rsidRPr="007721AA">
        <w:t>, izmantojot Publiskas personas mantas atsavināšanas likuma 4. panta ceturtās daļas 1. punktā paredzētās publiskas personas nekustamā īpašuma atsavināšanas ierosināšanas tiesības, iesniedzis atsavināšanas ierosinājumu par pašvaldībai piederoša neapbūvēta zemes starpgabala, kas atrodas Bebrēni, Liepupes pagastā, nodošanu atsavināšanai.</w:t>
      </w:r>
    </w:p>
    <w:p w14:paraId="4685DCC4" w14:textId="26E6B999" w:rsidR="007721AA" w:rsidRPr="007721AA" w:rsidRDefault="007721AA" w:rsidP="007721AA">
      <w:pPr>
        <w:ind w:firstLine="720"/>
        <w:jc w:val="both"/>
      </w:pPr>
      <w:r w:rsidRPr="007721AA">
        <w:t xml:space="preserve">Zemes stapgabalam Bebrēni, Liepupes pagastā, Limbažu novadā, zemes vienības kadastra apz. 6660 012 0045, piegul </w:t>
      </w:r>
      <w:r w:rsidR="00C53B33">
        <w:t>(vārds uzvārds)</w:t>
      </w:r>
      <w:r w:rsidRPr="007721AA">
        <w:t xml:space="preserve"> īpašumā esošs zemes gabals Līdumi 1, Liepupes pagastā, kadastra Nr. 6660 012 0058, zemes vienības kadastra apz. 6660 012 0058, uz kura īpašuma tiesības nostiprinātas Liepupes pagasta zemesgrāmatas nodalījumā Nr.100000325478.</w:t>
      </w:r>
    </w:p>
    <w:p w14:paraId="187317A2" w14:textId="77777777" w:rsidR="007721AA" w:rsidRPr="007721AA" w:rsidRDefault="007721AA" w:rsidP="007721AA">
      <w:pPr>
        <w:ind w:firstLine="720"/>
        <w:jc w:val="both"/>
      </w:pPr>
      <w:r w:rsidRPr="007721AA">
        <w:t>Zemes starpgabala Bebrēni, Liepupes pagastā, Limbažu novadā, īpašuma kadastra Nr. 6660 012 0045, zemes vienības kadastra apz. 6660 012 0045, īpašumtiesības nostiprinātas uz Limbažu novada pašvaldības vārda Liepupes pagasta zemesgrāmatas nodalījumā Nr. 100000802636.</w:t>
      </w:r>
    </w:p>
    <w:p w14:paraId="1589F789" w14:textId="77777777" w:rsidR="007721AA" w:rsidRPr="00A75C8B" w:rsidRDefault="007721AA" w:rsidP="007721AA">
      <w:pPr>
        <w:ind w:firstLine="720"/>
        <w:jc w:val="both"/>
        <w:rPr>
          <w:b/>
          <w:bCs/>
        </w:rPr>
      </w:pPr>
      <w:r w:rsidRPr="007721AA">
        <w:rPr>
          <w:lang w:eastAsia="en-US"/>
        </w:rPr>
        <w:t xml:space="preserve">Saskaņā ar Publiskas personas mantas atsavināšanas likuma 4. panta ceturtās daļas 1. punktu, pašvaldības nekustamā īpašuma atsavināšanu var ierosināt zemes īpašnieks vai visi kopīpašnieki, ja viņi vēlas nopirkt zemesgrāmatā ierakstītu zemes starpgabalu, kas piegul viņu zemei, kā arī saskaņā ar šī likuma 5. panta otro daļu, 8. panta trešo daļu, 10. pantu,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 xml:space="preserve">balsojumā nepiedalās deputāte </w:t>
      </w:r>
      <w:r w:rsidRPr="00A75C8B">
        <w:rPr>
          <w:rFonts w:eastAsia="Calibri"/>
          <w:szCs w:val="22"/>
          <w:lang w:eastAsia="en-US"/>
        </w:rPr>
        <w:t xml:space="preserve">Lija Jokste, </w:t>
      </w:r>
      <w:r w:rsidRPr="00A75C8B">
        <w:t>Limbažu novada dome</w:t>
      </w:r>
      <w:r w:rsidRPr="00A75C8B">
        <w:rPr>
          <w:b/>
          <w:bCs/>
        </w:rPr>
        <w:t xml:space="preserve"> NOLEMJ:</w:t>
      </w:r>
    </w:p>
    <w:p w14:paraId="498EB715" w14:textId="30E32833" w:rsidR="007721AA" w:rsidRPr="007721AA" w:rsidRDefault="007721AA" w:rsidP="007721AA">
      <w:pPr>
        <w:ind w:firstLine="720"/>
        <w:jc w:val="both"/>
      </w:pPr>
    </w:p>
    <w:p w14:paraId="03127886" w14:textId="77777777" w:rsidR="007721AA" w:rsidRPr="007721AA" w:rsidRDefault="007721AA" w:rsidP="007721AA">
      <w:pPr>
        <w:numPr>
          <w:ilvl w:val="0"/>
          <w:numId w:val="79"/>
        </w:numPr>
        <w:ind w:left="357" w:hanging="357"/>
        <w:jc w:val="both"/>
      </w:pPr>
      <w:r w:rsidRPr="007721AA">
        <w:t>Nodot atsavināšanai, pārdodot mutiskā izsolē ar pretendentu atlasi, Limbažu novada pašvaldībai piederošo nekustamo īpašumu – zemes starpgabalu Bebrēni, Liepupes pagastā, kadastra Nr. 6660 012 0045, zemes vienības kadastra apz. 6660 012 0045 (9756 kv.m platībā).</w:t>
      </w:r>
    </w:p>
    <w:p w14:paraId="76A662A0" w14:textId="77777777" w:rsidR="007721AA" w:rsidRPr="007721AA" w:rsidRDefault="007721AA" w:rsidP="007721AA">
      <w:pPr>
        <w:numPr>
          <w:ilvl w:val="0"/>
          <w:numId w:val="79"/>
        </w:numPr>
        <w:ind w:left="357" w:hanging="357"/>
        <w:jc w:val="both"/>
      </w:pPr>
      <w:r w:rsidRPr="007721AA">
        <w:t>Nekustamā īpašuma un teritorijas plānojuma nodaļai veikt visas darbības, kas saistītas ar nekustamā īpašuma tirgus vērtības noteikšanu.</w:t>
      </w:r>
    </w:p>
    <w:p w14:paraId="68228BF0" w14:textId="77777777" w:rsidR="007721AA" w:rsidRPr="007721AA" w:rsidRDefault="007721AA" w:rsidP="007721AA">
      <w:pPr>
        <w:numPr>
          <w:ilvl w:val="0"/>
          <w:numId w:val="79"/>
        </w:numPr>
        <w:ind w:left="357" w:hanging="357"/>
        <w:jc w:val="both"/>
      </w:pPr>
      <w:r w:rsidRPr="007721AA">
        <w:t>Uzdot Pašvaldības īpašuma privatizācijas un atsavināšanas komisijai sagatavot izsoles noteikumus apstiprināšanai Limbažu novada domes sēdē.</w:t>
      </w:r>
    </w:p>
    <w:p w14:paraId="4D0FB71F" w14:textId="77777777" w:rsidR="00407779" w:rsidRDefault="00407779" w:rsidP="00407779">
      <w:pPr>
        <w:autoSpaceDE w:val="0"/>
        <w:autoSpaceDN w:val="0"/>
        <w:adjustRightInd w:val="0"/>
        <w:jc w:val="both"/>
        <w:rPr>
          <w:rFonts w:eastAsia="Calibri"/>
          <w:b/>
        </w:rPr>
      </w:pPr>
    </w:p>
    <w:p w14:paraId="5B640293" w14:textId="3B385366" w:rsidR="007721AA" w:rsidRDefault="007721AA" w:rsidP="007721AA">
      <w:pPr>
        <w:autoSpaceDE w:val="0"/>
        <w:autoSpaceDN w:val="0"/>
        <w:adjustRightInd w:val="0"/>
        <w:jc w:val="both"/>
        <w:rPr>
          <w:rFonts w:eastAsia="Calibri"/>
        </w:rPr>
      </w:pPr>
      <w:r>
        <w:rPr>
          <w:rFonts w:eastAsia="Calibri"/>
        </w:rPr>
        <w:t>Deputāte L. Jokste informē, ka balsojumā nepiedalīsies.</w:t>
      </w:r>
    </w:p>
    <w:p w14:paraId="68E9EF6D" w14:textId="77777777" w:rsidR="007721AA" w:rsidRDefault="007721AA" w:rsidP="00047EEC">
      <w:pPr>
        <w:autoSpaceDE w:val="0"/>
        <w:autoSpaceDN w:val="0"/>
        <w:adjustRightInd w:val="0"/>
        <w:jc w:val="both"/>
      </w:pPr>
    </w:p>
    <w:p w14:paraId="314CC34A" w14:textId="77777777" w:rsidR="007721AA" w:rsidRDefault="007721AA" w:rsidP="00047EEC">
      <w:pPr>
        <w:autoSpaceDE w:val="0"/>
        <w:autoSpaceDN w:val="0"/>
        <w:adjustRightInd w:val="0"/>
        <w:jc w:val="both"/>
      </w:pPr>
    </w:p>
    <w:p w14:paraId="4F7542B7" w14:textId="5934D3CF" w:rsidR="00C06179" w:rsidRPr="000502C9" w:rsidRDefault="00C06179" w:rsidP="00C06179">
      <w:pPr>
        <w:jc w:val="both"/>
        <w:rPr>
          <w:b/>
          <w:bCs/>
        </w:rPr>
      </w:pPr>
      <w:r w:rsidRPr="000502C9">
        <w:rPr>
          <w:b/>
          <w:bCs/>
        </w:rPr>
        <w:t xml:space="preserve">Lēmums Nr. </w:t>
      </w:r>
      <w:r w:rsidR="00EC4BAD">
        <w:rPr>
          <w:b/>
          <w:bCs/>
        </w:rPr>
        <w:t>149</w:t>
      </w:r>
    </w:p>
    <w:p w14:paraId="608D3827" w14:textId="17565D06" w:rsidR="00C06179" w:rsidRPr="000502C9" w:rsidRDefault="00C06179" w:rsidP="00C06179">
      <w:pPr>
        <w:keepNext/>
        <w:jc w:val="center"/>
        <w:outlineLvl w:val="0"/>
        <w:rPr>
          <w:b/>
          <w:bCs/>
          <w:lang w:eastAsia="en-US"/>
        </w:rPr>
      </w:pPr>
      <w:r>
        <w:rPr>
          <w:b/>
          <w:bCs/>
          <w:lang w:eastAsia="en-US"/>
        </w:rPr>
        <w:t>75</w:t>
      </w:r>
      <w:r w:rsidRPr="000502C9">
        <w:rPr>
          <w:b/>
          <w:bCs/>
          <w:lang w:eastAsia="en-US"/>
        </w:rPr>
        <w:t>.</w:t>
      </w:r>
    </w:p>
    <w:p w14:paraId="11587CEC" w14:textId="77777777" w:rsidR="007721AA" w:rsidRPr="007721AA" w:rsidRDefault="007721AA" w:rsidP="007721AA">
      <w:pPr>
        <w:pBdr>
          <w:bottom w:val="single" w:sz="4" w:space="1" w:color="auto"/>
        </w:pBdr>
        <w:jc w:val="both"/>
        <w:rPr>
          <w:b/>
          <w:bCs/>
          <w:lang w:eastAsia="en-US"/>
        </w:rPr>
      </w:pPr>
      <w:r w:rsidRPr="007721AA">
        <w:rPr>
          <w:b/>
          <w:bCs/>
          <w:lang w:eastAsia="en-US"/>
        </w:rPr>
        <w:t>Par grozījumiem Limbažu novada domes 2023. gada 21. decembra lēmumā Nr. 1099 (protokols Nr.16, 47.) “Par deleģēšanas līguma slēgšanu ar SIA “Mērniecības Datu Centrs”</w:t>
      </w:r>
    </w:p>
    <w:p w14:paraId="5198BC63" w14:textId="77777777" w:rsidR="007721AA" w:rsidRPr="00BA6E80" w:rsidRDefault="007721AA" w:rsidP="007721AA">
      <w:pPr>
        <w:jc w:val="center"/>
      </w:pPr>
      <w:r w:rsidRPr="00BA6E80">
        <w:lastRenderedPageBreak/>
        <w:t xml:space="preserve">Ziņo </w:t>
      </w:r>
      <w:r>
        <w:t>Dagnis Straubergs</w:t>
      </w:r>
    </w:p>
    <w:p w14:paraId="14475018" w14:textId="77777777" w:rsidR="007721AA" w:rsidRPr="007721AA" w:rsidRDefault="007721AA" w:rsidP="007721AA">
      <w:pPr>
        <w:jc w:val="both"/>
        <w:rPr>
          <w:bCs/>
          <w:highlight w:val="yellow"/>
          <w:lang w:eastAsia="en-US"/>
        </w:rPr>
      </w:pPr>
    </w:p>
    <w:p w14:paraId="0ED8626B" w14:textId="77777777" w:rsidR="007721AA" w:rsidRPr="007721AA" w:rsidRDefault="007721AA" w:rsidP="007721AA">
      <w:pPr>
        <w:autoSpaceDE w:val="0"/>
        <w:autoSpaceDN w:val="0"/>
        <w:adjustRightInd w:val="0"/>
        <w:ind w:firstLine="720"/>
        <w:jc w:val="both"/>
      </w:pPr>
      <w:r w:rsidRPr="007721AA">
        <w:t>Limbažu novada pašvaldībā (turpmāk - Pašvaldība) saņemts Vides aizsardzības un reģionālās attīstības ministrijas (turpmāk – ministrija) 2024.gada 2.februāra atzinums Nr. 1-132/726 “Par deleģēšanas līgumu ar SIA “Mērniecības Datu centrs”, reģistrēts ar Nr. 4.8.3/24/834, kurā ministrija izvērtējusi ar Limbažu novada pašvaldības (turpmāk – pašvaldība) domes 2023. gada 21. decembra lēmumu “Par deleģēšanas līguma slēgšanu ar SIA “Mērniecības Datu Centrs”” (prot. Nr. 16, 47.) apstiprinātu deleģēšanas līguma projektu ar SIA “Mērniecības Datu Centrs” (turpmāk – līgums).</w:t>
      </w:r>
    </w:p>
    <w:p w14:paraId="1E44511B" w14:textId="77777777" w:rsidR="007721AA" w:rsidRPr="007721AA" w:rsidRDefault="007721AA" w:rsidP="007721AA">
      <w:pPr>
        <w:autoSpaceDE w:val="0"/>
        <w:autoSpaceDN w:val="0"/>
        <w:adjustRightInd w:val="0"/>
        <w:ind w:firstLine="720"/>
        <w:jc w:val="both"/>
      </w:pPr>
      <w:r w:rsidRPr="007721AA">
        <w:t>Ministrija saskaņo līgumu ar nosacījumu, ka pašvaldība veic atzinumā norādītos precizējumus līgumā.</w:t>
      </w:r>
    </w:p>
    <w:p w14:paraId="3DE82F0F" w14:textId="77777777" w:rsidR="007721AA" w:rsidRPr="007721AA" w:rsidRDefault="007721AA" w:rsidP="007721AA">
      <w:pPr>
        <w:autoSpaceDE w:val="0"/>
        <w:autoSpaceDN w:val="0"/>
        <w:adjustRightInd w:val="0"/>
        <w:ind w:firstLine="720"/>
        <w:jc w:val="both"/>
      </w:pPr>
      <w:r w:rsidRPr="007721AA">
        <w:t>Atbilstoši Valsts pārvaldes iekārtas likuma 45. panta otrajai daļai, ja deleģēšanas termiņš pārsniedz gadu, deleģēšanas līgumu pirms tā noslēgšanas saskaņo ar tiešās pārvaldes iestādi.</w:t>
      </w:r>
    </w:p>
    <w:p w14:paraId="014AF4C6" w14:textId="77777777" w:rsidR="007721AA" w:rsidRPr="00A75C8B" w:rsidRDefault="007721AA" w:rsidP="007721AA">
      <w:pPr>
        <w:ind w:firstLine="720"/>
        <w:jc w:val="both"/>
        <w:rPr>
          <w:b/>
          <w:bCs/>
        </w:rPr>
      </w:pPr>
      <w:r w:rsidRPr="007721AA">
        <w:t>Pamatojoties uz Valsts pārvaldes iekārtas likuma 43. panta piekto daļu, 45. panta otro daļu,</w:t>
      </w:r>
      <w:r w:rsidRPr="007721AA">
        <w:rPr>
          <w:bCs/>
          <w:lang w:val="en-GB" w:eastAsia="en-US"/>
        </w:rPr>
        <w:t xml:space="preserve"> </w:t>
      </w:r>
      <w:r w:rsidRPr="007721AA">
        <w:t>47. panta pirmo daļu, Pašvaldību likuma 10. panta pirmās daļas ievadu un 21. punktu,</w:t>
      </w:r>
      <w:r w:rsidRPr="007721AA">
        <w:rPr>
          <w:b/>
        </w:rPr>
        <w:t xml:space="preserve">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41758525" w14:textId="286D39B1" w:rsidR="007721AA" w:rsidRPr="007721AA" w:rsidRDefault="007721AA" w:rsidP="007721AA">
      <w:pPr>
        <w:ind w:firstLine="720"/>
        <w:jc w:val="both"/>
        <w:rPr>
          <w:b/>
          <w:bCs/>
          <w:color w:val="000000"/>
          <w:lang w:eastAsia="en-US"/>
        </w:rPr>
      </w:pPr>
    </w:p>
    <w:p w14:paraId="5481B887" w14:textId="77777777" w:rsidR="007721AA" w:rsidRPr="007721AA" w:rsidRDefault="007721AA" w:rsidP="007721AA">
      <w:pPr>
        <w:numPr>
          <w:ilvl w:val="0"/>
          <w:numId w:val="80"/>
        </w:numPr>
        <w:tabs>
          <w:tab w:val="left" w:pos="357"/>
        </w:tabs>
        <w:ind w:left="357" w:hanging="357"/>
        <w:jc w:val="both"/>
        <w:rPr>
          <w:lang w:eastAsia="en-US"/>
        </w:rPr>
      </w:pPr>
      <w:r w:rsidRPr="007721AA">
        <w:rPr>
          <w:lang w:eastAsia="en-US"/>
        </w:rPr>
        <w:t>Izdarīt grozījumus ar Limbažu novada domes 2023. gada 21. decembra lēmumu Nr. 1099 “Par deleģēšanas līguma slēgšanu ar SIA “Mērniecības Datu Centrs” (protokols Nr. 16, 47.) apstiprinātajā deleģēšanas līguma projektā ar SIA „Mērniecības Datu Centrs”, vienotais reģistrācijas Nr. 40003831048, par Limbažu novada augstas detalizācijas topogrāfiskās informācijas datu bāzes uzturēšanu (turpmāk - Līgums):</w:t>
      </w:r>
    </w:p>
    <w:p w14:paraId="0F90F5F4" w14:textId="77777777" w:rsidR="007721AA" w:rsidRPr="007721AA" w:rsidRDefault="007721AA" w:rsidP="007721AA">
      <w:pPr>
        <w:numPr>
          <w:ilvl w:val="1"/>
          <w:numId w:val="81"/>
        </w:numPr>
        <w:tabs>
          <w:tab w:val="left" w:pos="357"/>
        </w:tabs>
        <w:jc w:val="both"/>
        <w:rPr>
          <w:lang w:eastAsia="en-US"/>
        </w:rPr>
      </w:pPr>
      <w:r w:rsidRPr="007721AA">
        <w:rPr>
          <w:lang w:eastAsia="en-US"/>
        </w:rPr>
        <w:t xml:space="preserve"> svītrot Līguma 3.2., 3.3. un 3.4. punktu;</w:t>
      </w:r>
    </w:p>
    <w:p w14:paraId="47383C20" w14:textId="77777777" w:rsidR="007721AA" w:rsidRPr="007721AA" w:rsidRDefault="007721AA" w:rsidP="007721AA">
      <w:pPr>
        <w:numPr>
          <w:ilvl w:val="1"/>
          <w:numId w:val="81"/>
        </w:numPr>
        <w:jc w:val="both"/>
        <w:rPr>
          <w:lang w:eastAsia="en-US"/>
        </w:rPr>
      </w:pPr>
      <w:r w:rsidRPr="007721AA">
        <w:rPr>
          <w:lang w:eastAsia="en-US"/>
        </w:rPr>
        <w:t xml:space="preserve"> precizēt un papildināt Līguma 5.1. punktu, izsakot to šādā redakcijā:</w:t>
      </w:r>
    </w:p>
    <w:p w14:paraId="53677117" w14:textId="77777777" w:rsidR="007721AA" w:rsidRPr="007721AA" w:rsidRDefault="007721AA" w:rsidP="007721AA">
      <w:pPr>
        <w:ind w:left="717"/>
        <w:jc w:val="both"/>
        <w:rPr>
          <w:lang w:eastAsia="en-US"/>
        </w:rPr>
      </w:pPr>
      <w:r w:rsidRPr="007721AA">
        <w:rPr>
          <w:lang w:eastAsia="en-US"/>
        </w:rPr>
        <w:t>“5.1. Pilnvarotā persona:</w:t>
      </w:r>
    </w:p>
    <w:p w14:paraId="426A548D" w14:textId="77777777" w:rsidR="007721AA" w:rsidRPr="007721AA" w:rsidRDefault="007721AA" w:rsidP="007721AA">
      <w:pPr>
        <w:ind w:left="1418" w:hanging="701"/>
        <w:jc w:val="both"/>
        <w:rPr>
          <w:lang w:eastAsia="en-US"/>
        </w:rPr>
      </w:pPr>
      <w:r w:rsidRPr="007721AA">
        <w:rPr>
          <w:lang w:eastAsia="en-US"/>
        </w:rPr>
        <w:t xml:space="preserve">  5.1.1.</w:t>
      </w:r>
      <w:r w:rsidRPr="007721AA">
        <w:rPr>
          <w:lang w:eastAsia="en-US"/>
        </w:rPr>
        <w:tab/>
        <w:t>1 (vienu) reizi gada ceturksnī sagatavo pārskatu par reģistrētajiem augstas detalizācijas topogrāfiskās informācijas darbiem Limbažu novada administratīvajā teritorijā un publicē to FTP serverī. Pārskats par kārtējo ceturksni publicējams FTP serverī līdz ceturksnim sekojošā nākamā mēneša 10. (desmitajam) datumam. Pārskatā norāda mērniecībā sertificēto personu, kas iesniegusi darbus, topogrāfisko darbu skaitu un atbilstošās platības, kā arī izpilduzmērījumu darbu skaitu un to garumus;</w:t>
      </w:r>
    </w:p>
    <w:p w14:paraId="043A6CDC" w14:textId="77777777" w:rsidR="007721AA" w:rsidRPr="007721AA" w:rsidRDefault="007721AA" w:rsidP="007721AA">
      <w:pPr>
        <w:ind w:left="1418" w:hanging="701"/>
        <w:jc w:val="both"/>
        <w:rPr>
          <w:lang w:eastAsia="en-US"/>
        </w:rPr>
      </w:pPr>
      <w:r w:rsidRPr="007721AA">
        <w:rPr>
          <w:lang w:eastAsia="en-US"/>
        </w:rPr>
        <w:t xml:space="preserve">  5.1.2.</w:t>
      </w:r>
      <w:r w:rsidRPr="007721AA">
        <w:rPr>
          <w:lang w:eastAsia="en-US"/>
        </w:rPr>
        <w:tab/>
        <w:t xml:space="preserve">nodrošina piekļuvi Pašvaldības ADTI datubāzes darbu reģistram interneta vietnē https://mdc.fiber.lv, kur var iepazīties ar reģistrētiem darbiem, to veidiem, iesniegšanas un reģistrācijas datumiem un lejupielādēt datnes ar iespēju Pašvaldībai izlases kārtībā veikt </w:t>
      </w:r>
      <w:bookmarkStart w:id="135" w:name="_Hlk158154252"/>
      <w:r w:rsidRPr="007721AA">
        <w:rPr>
          <w:lang w:eastAsia="en-US"/>
        </w:rPr>
        <w:t>Pašvaldības saistošajos noteikumos</w:t>
      </w:r>
      <w:r w:rsidRPr="007721AA">
        <w:t xml:space="preserve"> par augstas detalizācijas topogrāfiskās informācijas aprites kārtību Limbažu novadā</w:t>
      </w:r>
      <w:bookmarkEnd w:id="135"/>
      <w:r w:rsidRPr="007721AA">
        <w:t xml:space="preserve"> </w:t>
      </w:r>
      <w:r w:rsidRPr="007721AA">
        <w:rPr>
          <w:lang w:eastAsia="en-US"/>
        </w:rPr>
        <w:t xml:space="preserve">noteikto termiņu ievērošanas un savlaicīgas </w:t>
      </w:r>
      <w:bookmarkStart w:id="136" w:name="_Hlk158154358"/>
      <w:r w:rsidRPr="007721AA">
        <w:rPr>
          <w:lang w:eastAsia="en-US"/>
        </w:rPr>
        <w:t>Pašvaldības ADTI datubāzes</w:t>
      </w:r>
      <w:bookmarkEnd w:id="136"/>
      <w:r w:rsidRPr="007721AA">
        <w:rPr>
          <w:lang w:eastAsia="en-US"/>
        </w:rPr>
        <w:t xml:space="preserve"> aktualizācijas izvērtēšanu.”;</w:t>
      </w:r>
    </w:p>
    <w:p w14:paraId="506ED9E9" w14:textId="77777777" w:rsidR="007721AA" w:rsidRPr="007721AA" w:rsidRDefault="007721AA" w:rsidP="007721AA">
      <w:pPr>
        <w:numPr>
          <w:ilvl w:val="1"/>
          <w:numId w:val="81"/>
        </w:numPr>
        <w:rPr>
          <w:lang w:eastAsia="en-US"/>
        </w:rPr>
      </w:pPr>
      <w:r w:rsidRPr="007721AA">
        <w:rPr>
          <w:lang w:eastAsia="en-US"/>
        </w:rPr>
        <w:t xml:space="preserve"> svītrot Līguma 5.4.2. apakšpunktu;</w:t>
      </w:r>
    </w:p>
    <w:p w14:paraId="47AA9D01" w14:textId="77777777" w:rsidR="007721AA" w:rsidRPr="007721AA" w:rsidRDefault="007721AA" w:rsidP="007721AA">
      <w:pPr>
        <w:numPr>
          <w:ilvl w:val="1"/>
          <w:numId w:val="81"/>
        </w:numPr>
        <w:rPr>
          <w:lang w:eastAsia="en-US"/>
        </w:rPr>
      </w:pPr>
      <w:r w:rsidRPr="007721AA">
        <w:rPr>
          <w:lang w:eastAsia="en-US"/>
        </w:rPr>
        <w:t xml:space="preserve"> precizēt Līguma 5.4.3. apakšpunktu, </w:t>
      </w:r>
      <w:bookmarkStart w:id="137" w:name="_Hlk158155125"/>
      <w:r w:rsidRPr="007721AA">
        <w:rPr>
          <w:lang w:eastAsia="en-US"/>
        </w:rPr>
        <w:t>izsakot to šādā redakcijā</w:t>
      </w:r>
      <w:bookmarkEnd w:id="137"/>
      <w:r w:rsidRPr="007721AA">
        <w:rPr>
          <w:lang w:eastAsia="en-US"/>
        </w:rPr>
        <w:t xml:space="preserve">: </w:t>
      </w:r>
    </w:p>
    <w:p w14:paraId="775615A3" w14:textId="77777777" w:rsidR="007721AA" w:rsidRPr="007721AA" w:rsidRDefault="007721AA" w:rsidP="007721AA">
      <w:pPr>
        <w:ind w:left="1560" w:hanging="843"/>
        <w:jc w:val="both"/>
        <w:rPr>
          <w:lang w:eastAsia="en-US"/>
        </w:rPr>
      </w:pPr>
      <w:r w:rsidRPr="007721AA">
        <w:rPr>
          <w:lang w:eastAsia="en-US"/>
        </w:rPr>
        <w:t xml:space="preserve"> “5.4.3. Pašvaldības saistošajos noteikumos par augstas detalizācijas topogrāfiskās informācijas aprites kārtību Limbažu novadā noteikto termiņu ievērošana </w:t>
      </w:r>
      <w:r w:rsidRPr="007721AA">
        <w:t>deleģētā pārvaldes uzdevuma</w:t>
      </w:r>
      <w:r w:rsidRPr="007721AA">
        <w:rPr>
          <w:lang w:eastAsia="en-US"/>
        </w:rPr>
        <w:t xml:space="preserve"> izpildē, tajā skaitā savlaicīga Pašvaldības ADTI datubāzes aktualizācija;”;</w:t>
      </w:r>
    </w:p>
    <w:p w14:paraId="3C890C18" w14:textId="77777777" w:rsidR="007721AA" w:rsidRPr="007721AA" w:rsidRDefault="007721AA" w:rsidP="007721AA">
      <w:pPr>
        <w:numPr>
          <w:ilvl w:val="1"/>
          <w:numId w:val="81"/>
        </w:numPr>
        <w:rPr>
          <w:lang w:eastAsia="en-US"/>
        </w:rPr>
      </w:pPr>
      <w:r w:rsidRPr="007721AA">
        <w:rPr>
          <w:lang w:eastAsia="en-US"/>
        </w:rPr>
        <w:t xml:space="preserve"> precizēt Līguma 6.1. punktu, izsakot to šādā redakcijā:</w:t>
      </w:r>
    </w:p>
    <w:p w14:paraId="70A1D48D" w14:textId="77777777" w:rsidR="007721AA" w:rsidRPr="007721AA" w:rsidRDefault="007721AA" w:rsidP="007721AA">
      <w:pPr>
        <w:ind w:left="717"/>
        <w:rPr>
          <w:lang w:eastAsia="en-US"/>
        </w:rPr>
      </w:pPr>
      <w:r w:rsidRPr="007721AA">
        <w:rPr>
          <w:lang w:eastAsia="en-US"/>
        </w:rPr>
        <w:t>“6.1.</w:t>
      </w:r>
      <w:r w:rsidRPr="007721AA">
        <w:rPr>
          <w:b/>
          <w:bCs/>
          <w:lang w:eastAsia="en-US"/>
        </w:rPr>
        <w:t xml:space="preserve"> </w:t>
      </w:r>
      <w:r w:rsidRPr="007721AA">
        <w:rPr>
          <w:lang w:eastAsia="en-US"/>
        </w:rPr>
        <w:t xml:space="preserve">Līgums stājas spēkā ar tā parakstīšanas brīdi un ir noslēgts uz 5 (pieciem) gadiem.”; </w:t>
      </w:r>
    </w:p>
    <w:p w14:paraId="0B640B47" w14:textId="63EC2E97" w:rsidR="007721AA" w:rsidRPr="007721AA" w:rsidRDefault="007721AA" w:rsidP="007721AA">
      <w:pPr>
        <w:numPr>
          <w:ilvl w:val="1"/>
          <w:numId w:val="81"/>
        </w:numPr>
        <w:tabs>
          <w:tab w:val="left" w:pos="357"/>
        </w:tabs>
        <w:jc w:val="both"/>
        <w:rPr>
          <w:lang w:eastAsia="en-US"/>
        </w:rPr>
      </w:pPr>
      <w:r w:rsidRPr="007721AA">
        <w:rPr>
          <w:lang w:eastAsia="en-US"/>
        </w:rPr>
        <w:t xml:space="preserve"> precizēt Līgumā norādītās Pilnvarotās personas juridisko adresi, norādot to “Spāres iela 18 k-2, Rīga, LV-1002”, Pilnvarotās personas pārstāvi un tā pilnvarojuma datus, norādot “saskaņā ar sabiedrības 02.01.2024. pilnvaru Nr. P_FJ_240102_01 rīkojas sabiedrības izpilddirektora p. i. </w:t>
      </w:r>
      <w:r w:rsidR="00FA23DB">
        <w:rPr>
          <w:lang w:eastAsia="en-US"/>
        </w:rPr>
        <w:t>(vārds uzvārds)</w:t>
      </w:r>
      <w:r w:rsidRPr="007721AA">
        <w:rPr>
          <w:lang w:eastAsia="en-US"/>
        </w:rPr>
        <w:t>”.</w:t>
      </w:r>
    </w:p>
    <w:p w14:paraId="1811658F" w14:textId="77777777" w:rsidR="007721AA" w:rsidRPr="007721AA" w:rsidRDefault="007721AA" w:rsidP="007721AA">
      <w:pPr>
        <w:numPr>
          <w:ilvl w:val="0"/>
          <w:numId w:val="80"/>
        </w:numPr>
        <w:tabs>
          <w:tab w:val="left" w:pos="357"/>
        </w:tabs>
        <w:ind w:left="357" w:hanging="357"/>
        <w:jc w:val="both"/>
        <w:rPr>
          <w:bCs/>
          <w:lang w:eastAsia="en-US"/>
        </w:rPr>
      </w:pPr>
      <w:r w:rsidRPr="007721AA">
        <w:rPr>
          <w:bCs/>
          <w:lang w:eastAsia="en-US"/>
        </w:rPr>
        <w:lastRenderedPageBreak/>
        <w:t xml:space="preserve">Dokumentu pārvaldības un klientu apkalpošanas nodaļai informēt Vides aizsardzības un reģionālās attīstības ministriju par grozījumiem Līgumā līdz 2024. gada 1. martam, nosūtot lēmumu. </w:t>
      </w:r>
    </w:p>
    <w:p w14:paraId="6E71CC5A" w14:textId="77777777" w:rsidR="007721AA" w:rsidRPr="007721AA" w:rsidRDefault="007721AA" w:rsidP="007721AA">
      <w:pPr>
        <w:numPr>
          <w:ilvl w:val="0"/>
          <w:numId w:val="80"/>
        </w:numPr>
        <w:tabs>
          <w:tab w:val="left" w:pos="357"/>
        </w:tabs>
        <w:ind w:left="357" w:hanging="357"/>
        <w:jc w:val="both"/>
        <w:rPr>
          <w:bCs/>
          <w:color w:val="000000"/>
          <w:lang w:eastAsia="en-US"/>
        </w:rPr>
      </w:pPr>
      <w:r w:rsidRPr="007721AA">
        <w:rPr>
          <w:bCs/>
          <w:lang w:eastAsia="en-US"/>
        </w:rPr>
        <w:t>Kontroli par lēmuma izpildi uzdot Limbažu novada pašvaldības izpilddirektoram.</w:t>
      </w:r>
    </w:p>
    <w:p w14:paraId="5AF90C16" w14:textId="77777777" w:rsidR="00C06179" w:rsidRDefault="00C06179" w:rsidP="00047EEC">
      <w:pPr>
        <w:autoSpaceDE w:val="0"/>
        <w:autoSpaceDN w:val="0"/>
        <w:adjustRightInd w:val="0"/>
        <w:jc w:val="both"/>
      </w:pPr>
    </w:p>
    <w:p w14:paraId="24B0098F" w14:textId="77777777" w:rsidR="00C06179" w:rsidRDefault="00C06179" w:rsidP="00047EEC">
      <w:pPr>
        <w:autoSpaceDE w:val="0"/>
        <w:autoSpaceDN w:val="0"/>
        <w:adjustRightInd w:val="0"/>
        <w:jc w:val="both"/>
      </w:pPr>
    </w:p>
    <w:p w14:paraId="0747671B" w14:textId="75C8EEBF" w:rsidR="00C06179" w:rsidRPr="000502C9" w:rsidRDefault="00C06179" w:rsidP="00C06179">
      <w:pPr>
        <w:jc w:val="both"/>
        <w:rPr>
          <w:b/>
          <w:bCs/>
        </w:rPr>
      </w:pPr>
      <w:r w:rsidRPr="000502C9">
        <w:rPr>
          <w:b/>
          <w:bCs/>
        </w:rPr>
        <w:t xml:space="preserve">Lēmums Nr. </w:t>
      </w:r>
      <w:r w:rsidR="00EC4BAD">
        <w:rPr>
          <w:b/>
          <w:bCs/>
        </w:rPr>
        <w:t>150</w:t>
      </w:r>
    </w:p>
    <w:p w14:paraId="594B1C6C" w14:textId="6F6C545C" w:rsidR="00C06179" w:rsidRPr="000502C9" w:rsidRDefault="00C06179" w:rsidP="00C06179">
      <w:pPr>
        <w:keepNext/>
        <w:jc w:val="center"/>
        <w:outlineLvl w:val="0"/>
        <w:rPr>
          <w:b/>
          <w:bCs/>
          <w:lang w:eastAsia="en-US"/>
        </w:rPr>
      </w:pPr>
      <w:r>
        <w:rPr>
          <w:b/>
          <w:bCs/>
          <w:lang w:eastAsia="en-US"/>
        </w:rPr>
        <w:t>76</w:t>
      </w:r>
      <w:r w:rsidRPr="000502C9">
        <w:rPr>
          <w:b/>
          <w:bCs/>
          <w:lang w:eastAsia="en-US"/>
        </w:rPr>
        <w:t>.</w:t>
      </w:r>
    </w:p>
    <w:p w14:paraId="67BC7357" w14:textId="77777777" w:rsidR="00446BDF" w:rsidRPr="00446BDF" w:rsidRDefault="00446BDF" w:rsidP="00446BDF">
      <w:pPr>
        <w:pBdr>
          <w:bottom w:val="single" w:sz="4" w:space="1" w:color="auto"/>
        </w:pBdr>
        <w:tabs>
          <w:tab w:val="left" w:pos="2408"/>
          <w:tab w:val="center" w:pos="4516"/>
        </w:tabs>
        <w:jc w:val="both"/>
        <w:rPr>
          <w:b/>
          <w:lang w:eastAsia="en-US"/>
        </w:rPr>
      </w:pPr>
      <w:r w:rsidRPr="00446BDF">
        <w:rPr>
          <w:b/>
          <w:lang w:eastAsia="en-US"/>
        </w:rPr>
        <w:t>Par lokālplānojuma teritorijas plānojuma grozījumiem Transporta ielā 11, Salacgrīva, 1.redakcijas papildināšanu</w:t>
      </w:r>
      <w:r w:rsidRPr="00446BDF">
        <w:rPr>
          <w:lang w:val="pt-BR" w:eastAsia="en-US"/>
        </w:rPr>
        <w:t xml:space="preserve"> </w:t>
      </w:r>
    </w:p>
    <w:p w14:paraId="7F2B0014" w14:textId="77777777" w:rsidR="00446BDF" w:rsidRPr="00BA6E80" w:rsidRDefault="00446BDF" w:rsidP="00446BDF">
      <w:pPr>
        <w:jc w:val="center"/>
      </w:pPr>
      <w:r w:rsidRPr="00BA6E80">
        <w:t xml:space="preserve">Ziņo </w:t>
      </w:r>
      <w:r>
        <w:t>Dagnis Straubergs</w:t>
      </w:r>
    </w:p>
    <w:p w14:paraId="3086F5E0" w14:textId="77777777" w:rsidR="00446BDF" w:rsidRPr="00446BDF" w:rsidRDefault="00446BDF" w:rsidP="00446BDF">
      <w:pPr>
        <w:jc w:val="center"/>
        <w:rPr>
          <w:rFonts w:eastAsia="Calibri"/>
          <w:b/>
          <w:bCs/>
          <w:lang w:eastAsia="en-US"/>
        </w:rPr>
      </w:pPr>
    </w:p>
    <w:p w14:paraId="44935716" w14:textId="77777777" w:rsidR="00446BDF" w:rsidRPr="00446BDF" w:rsidRDefault="00446BDF" w:rsidP="00446BDF">
      <w:pPr>
        <w:widowControl w:val="0"/>
        <w:adjustRightInd w:val="0"/>
        <w:ind w:firstLine="720"/>
        <w:jc w:val="both"/>
        <w:textAlignment w:val="baseline"/>
        <w:rPr>
          <w:lang w:eastAsia="en-US"/>
        </w:rPr>
      </w:pPr>
      <w:r w:rsidRPr="00446BDF">
        <w:rPr>
          <w:lang w:eastAsia="en-US"/>
        </w:rPr>
        <w:t xml:space="preserve">Lokālplānojuma </w:t>
      </w:r>
      <w:r w:rsidRPr="00446BDF">
        <w:rPr>
          <w:rFonts w:eastAsia="Calibri" w:cs="Arial"/>
        </w:rPr>
        <w:t>teritorijas plānojuma grozījumiem nekustamajā īpašumā Transporta iela 11, Salacgrīva, Limbažu novads</w:t>
      </w:r>
      <w:r w:rsidRPr="00446BDF">
        <w:rPr>
          <w:lang w:eastAsia="en-US"/>
        </w:rPr>
        <w:t xml:space="preserve"> (turpmāk – Lokālplānojums) izstrāde uzsākta saskaņā ar Limbažu novada domes 23.03.2023. lēmumu (protokols Nr.4, 47.) “Par lokālplānojuma izstrādes uzsākšanu teritorijas plānojuma grozījumiem nekustamajā īpašumā Transporta iela 11, Salacgrīva, Limbažu novads” un apstiprināto Darba uzdevumu lokālplānojuma izstrādei. </w:t>
      </w:r>
    </w:p>
    <w:p w14:paraId="6380B01F" w14:textId="77777777" w:rsidR="00446BDF" w:rsidRPr="00446BDF" w:rsidRDefault="00446BDF" w:rsidP="00446BDF">
      <w:pPr>
        <w:widowControl w:val="0"/>
        <w:adjustRightInd w:val="0"/>
        <w:ind w:firstLine="720"/>
        <w:jc w:val="both"/>
        <w:textAlignment w:val="baseline"/>
        <w:rPr>
          <w:lang w:eastAsia="en-US"/>
        </w:rPr>
      </w:pPr>
      <w:r w:rsidRPr="00446BDF">
        <w:rPr>
          <w:lang w:eastAsia="en-US"/>
        </w:rPr>
        <w:t>Limbažu novada pašvaldības dome 28.09.2023. pieņēma lēmumu Nr.767 (protokols Nr.11, 59.) “Par lokālplānojuma teritorijas plānojuma grozījumiem nekustamajā īpašumā Transporta iela 11, Salacgrīva, Limbažu novads 1.redakcijas nodošanu publiskai apspriešanai un atzinumu saņemšanai”</w:t>
      </w:r>
      <w:bookmarkStart w:id="138" w:name="_Hlk107493609"/>
      <w:r w:rsidRPr="00446BDF">
        <w:rPr>
          <w:lang w:eastAsia="en-US"/>
        </w:rPr>
        <w:t>.</w:t>
      </w:r>
    </w:p>
    <w:p w14:paraId="5AF179E4" w14:textId="77777777" w:rsidR="00446BDF" w:rsidRPr="00446BDF" w:rsidRDefault="00446BDF" w:rsidP="00446BDF">
      <w:pPr>
        <w:widowControl w:val="0"/>
        <w:adjustRightInd w:val="0"/>
        <w:ind w:firstLine="720"/>
        <w:jc w:val="both"/>
        <w:textAlignment w:val="baseline"/>
        <w:rPr>
          <w:lang w:eastAsia="en-US"/>
        </w:rPr>
      </w:pPr>
      <w:r w:rsidRPr="00446BDF">
        <w:rPr>
          <w:lang w:eastAsia="en-US"/>
        </w:rPr>
        <w:t xml:space="preserve">Lokālplānojuma publiskā apspriešana ilga no 20.10.2023. līdz 17.11.2023. Publiskās apspriešanai nodotā redakcija pieejama Valsts vienotajā ģeotelpiskās informācijas portālā ar unikālo identifikatoru: </w:t>
      </w:r>
      <w:hyperlink r:id="rId48" w:anchor="document_26983" w:history="1">
        <w:r w:rsidRPr="00446BDF">
          <w:rPr>
            <w:color w:val="0563C1"/>
            <w:u w:val="single"/>
            <w:lang w:eastAsia="en-US"/>
          </w:rPr>
          <w:t>https://geolatvija.lv/geo/tapis#document_26983</w:t>
        </w:r>
      </w:hyperlink>
      <w:r w:rsidRPr="00446BDF">
        <w:rPr>
          <w:lang w:eastAsia="en-US"/>
        </w:rPr>
        <w:t xml:space="preserve"> . Publiskās apspriešanas sanāksmes tika organizētas gan klātienes, gan attālinātā formātā: 07.11.2023. plkst.18.00 klātienes formā - Salacgrīvas apvienības pārvaldes ēkā Smilšu ielā 9, Salacgrīvā un 09.11.2023. plkst.17.00 neklātienes formā (attālināti)  tiešsaistes video sapulces veidā MS Teams platformā. Par lokālplānojumu saņemti 10 institūciju atzinumi. Deviņi no tiem pozitīvi bez iebildumiem vai priekšlikumiem. SIA “Brīvais vilnis” sniedzis viedokli, ka neatbalsta metāllūžņu pieņemšanas punkta izveidi lokālplānojuma teritorijā. SIA ”Salacgrīvas Ūdens” nesniedza atzinumu par lokālplānojumu. Publiskās apspriešanas laikā saņemti divi kolektīvi fizisku personu iesniegumi ar iebildumiem par lokālplānojuma projektu.</w:t>
      </w:r>
    </w:p>
    <w:p w14:paraId="7CDDF77E" w14:textId="77777777" w:rsidR="00446BDF" w:rsidRPr="00446BDF" w:rsidRDefault="00446BDF" w:rsidP="00446BDF">
      <w:pPr>
        <w:widowControl w:val="0"/>
        <w:adjustRightInd w:val="0"/>
        <w:ind w:firstLine="720"/>
        <w:jc w:val="both"/>
        <w:textAlignment w:val="baseline"/>
        <w:rPr>
          <w:lang w:eastAsia="en-US"/>
        </w:rPr>
      </w:pPr>
      <w:r w:rsidRPr="00446BDF">
        <w:rPr>
          <w:lang w:eastAsia="en-US"/>
        </w:rPr>
        <w:t xml:space="preserve">Lokālplānojuma izstrādes vadītājas ziņojumu skatīt Valsts vienotajā ģeotelpiskās informācijas portālā </w:t>
      </w:r>
      <w:hyperlink r:id="rId49" w:history="1">
        <w:r w:rsidRPr="00446BDF">
          <w:rPr>
            <w:color w:val="0563C1"/>
            <w:u w:val="single"/>
            <w:lang w:eastAsia="en-US"/>
          </w:rPr>
          <w:t>www.geolatvija.lv</w:t>
        </w:r>
      </w:hyperlink>
      <w:r w:rsidRPr="00446BDF">
        <w:rPr>
          <w:lang w:eastAsia="en-US"/>
        </w:rPr>
        <w:t>.</w:t>
      </w:r>
    </w:p>
    <w:p w14:paraId="6A6C8A8B" w14:textId="77777777" w:rsidR="00446BDF" w:rsidRPr="00446BDF" w:rsidRDefault="00446BDF" w:rsidP="00446BDF">
      <w:pPr>
        <w:ind w:firstLine="720"/>
        <w:jc w:val="both"/>
        <w:rPr>
          <w:rFonts w:eastAsia="Calibri"/>
          <w:lang w:eastAsia="en-US"/>
        </w:rPr>
      </w:pPr>
      <w:r w:rsidRPr="00446BDF">
        <w:rPr>
          <w:rFonts w:eastAsia="Calibri"/>
          <w:lang w:eastAsia="en-US"/>
        </w:rPr>
        <w:t>Ņemot vērā publiskās apspriešanas rezultātus nepieciešams veikt papildinājumus Lokālplānojuma redakcijā, kurā funkcionālā zonā Tehniskās apbūves teritorija (TA) netiek noteikta atļautā izmantošana - Atkritumu apsaimniekošanas un pārstrādes uzņēmumu apbūve (13005): atkritumu savākšanas un uzglabāšanas laukums.</w:t>
      </w:r>
    </w:p>
    <w:bookmarkEnd w:id="138"/>
    <w:p w14:paraId="4420A59E" w14:textId="77777777" w:rsidR="00446BDF" w:rsidRPr="00A75C8B" w:rsidRDefault="00446BDF" w:rsidP="00446BDF">
      <w:pPr>
        <w:ind w:firstLine="720"/>
        <w:jc w:val="both"/>
        <w:rPr>
          <w:b/>
          <w:bCs/>
        </w:rPr>
      </w:pPr>
      <w:r w:rsidRPr="00446BDF">
        <w:rPr>
          <w:rFonts w:eastAsia="Calibri"/>
          <w:lang w:eastAsia="en-US"/>
        </w:rPr>
        <w:t xml:space="preserve">Ņemot vērā augstāk minēto, pamatojoties uz Pašvaldību likuma 10. panta pirmās daļas 21. punktu, Administratīvā procesa likuma 63. panta pirmās daļas 1.punktu, Ministru kabineta 2014.gada 14.oktobra noteikumu Nr.628 „Noteikumi par pašvaldību teritorijas attīstības plānošanas dokumentiem” 88.2 punktu,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1DDF7DEF" w14:textId="66C23964" w:rsidR="00446BDF" w:rsidRPr="00446BDF" w:rsidRDefault="00446BDF" w:rsidP="00446BDF">
      <w:pPr>
        <w:ind w:firstLine="720"/>
        <w:jc w:val="both"/>
        <w:rPr>
          <w:rFonts w:ascii="Calibri" w:eastAsia="Calibri" w:hAnsi="Calibri"/>
          <w:sz w:val="22"/>
          <w:szCs w:val="22"/>
          <w:lang w:eastAsia="en-US"/>
        </w:rPr>
      </w:pPr>
    </w:p>
    <w:p w14:paraId="21EEF47F" w14:textId="77777777" w:rsidR="00446BDF" w:rsidRPr="00446BDF" w:rsidRDefault="00446BDF" w:rsidP="00446BDF">
      <w:pPr>
        <w:numPr>
          <w:ilvl w:val="0"/>
          <w:numId w:val="82"/>
        </w:numPr>
        <w:shd w:val="clear" w:color="auto" w:fill="FFFFFF"/>
        <w:suppressAutoHyphens/>
        <w:autoSpaceDN w:val="0"/>
        <w:ind w:left="357" w:hanging="357"/>
        <w:jc w:val="both"/>
        <w:textAlignment w:val="baseline"/>
        <w:rPr>
          <w:rFonts w:eastAsia="Calibri" w:cs="Arial"/>
        </w:rPr>
      </w:pPr>
      <w:r w:rsidRPr="00446BDF">
        <w:rPr>
          <w:rFonts w:eastAsia="Calibri" w:cs="Arial"/>
        </w:rPr>
        <w:t xml:space="preserve">Papildināt lokālplānojuma teritorijas plānojuma grozījumiem nekustamajā īpašumā Transporta iela 11, Salacgrīva, Limbažu novads, 1.redakciju, </w:t>
      </w:r>
      <w:r w:rsidRPr="00446BDF">
        <w:rPr>
          <w:rFonts w:eastAsia="Calibri"/>
          <w:lang w:eastAsia="en-US"/>
        </w:rPr>
        <w:t>ņemot vērā publiskās apspriešanas rezultātus”, kur funkcionālā zonā Tehniskās apbūves teritorija (TA) netiek noteikta atļautā izmantošana - Atkritumu apsaimniekošanas un pārstrādes uzņēmumu apbūve (13005): atkritumu savākšanas un uzglabāšanas laukums.</w:t>
      </w:r>
    </w:p>
    <w:p w14:paraId="6726683A" w14:textId="77777777" w:rsidR="00446BDF" w:rsidRPr="00446BDF" w:rsidRDefault="00446BDF" w:rsidP="00446BDF">
      <w:pPr>
        <w:numPr>
          <w:ilvl w:val="0"/>
          <w:numId w:val="82"/>
        </w:numPr>
        <w:shd w:val="clear" w:color="auto" w:fill="FFFFFF"/>
        <w:suppressAutoHyphens/>
        <w:autoSpaceDN w:val="0"/>
        <w:ind w:left="357" w:hanging="357"/>
        <w:jc w:val="both"/>
        <w:textAlignment w:val="baseline"/>
        <w:rPr>
          <w:rFonts w:eastAsia="Calibri" w:cs="Arial"/>
        </w:rPr>
      </w:pPr>
      <w:r w:rsidRPr="00446BDF">
        <w:rPr>
          <w:rFonts w:eastAsia="Calibri" w:cs="Arial"/>
        </w:rPr>
        <w:t>Uzdot lokālplānojuma izstrādes vadītājam kontrolēt lēmuma izpildi.</w:t>
      </w:r>
    </w:p>
    <w:p w14:paraId="106B812D" w14:textId="77777777" w:rsidR="00C06179" w:rsidRDefault="00C06179" w:rsidP="00047EEC">
      <w:pPr>
        <w:autoSpaceDE w:val="0"/>
        <w:autoSpaceDN w:val="0"/>
        <w:adjustRightInd w:val="0"/>
        <w:jc w:val="both"/>
      </w:pPr>
    </w:p>
    <w:p w14:paraId="318E3C1E" w14:textId="6A8C928F" w:rsidR="00C06179" w:rsidRDefault="00901594" w:rsidP="00047EEC">
      <w:pPr>
        <w:autoSpaceDE w:val="0"/>
        <w:autoSpaceDN w:val="0"/>
        <w:adjustRightInd w:val="0"/>
        <w:jc w:val="both"/>
      </w:pPr>
      <w:r>
        <w:t>Deputāts A. Ozols iziet no sēdes.</w:t>
      </w:r>
    </w:p>
    <w:p w14:paraId="4C657028" w14:textId="77777777" w:rsidR="00901594" w:rsidRDefault="00901594" w:rsidP="00047EEC">
      <w:pPr>
        <w:autoSpaceDE w:val="0"/>
        <w:autoSpaceDN w:val="0"/>
        <w:adjustRightInd w:val="0"/>
        <w:jc w:val="both"/>
      </w:pPr>
    </w:p>
    <w:p w14:paraId="31B32184" w14:textId="76E32227" w:rsidR="00C06179" w:rsidRPr="000502C9" w:rsidRDefault="00C06179" w:rsidP="00C06179">
      <w:pPr>
        <w:jc w:val="both"/>
        <w:rPr>
          <w:b/>
          <w:bCs/>
        </w:rPr>
      </w:pPr>
      <w:r w:rsidRPr="000502C9">
        <w:rPr>
          <w:b/>
          <w:bCs/>
        </w:rPr>
        <w:t xml:space="preserve">Lēmums Nr. </w:t>
      </w:r>
      <w:r w:rsidR="00EC4BAD">
        <w:rPr>
          <w:b/>
          <w:bCs/>
        </w:rPr>
        <w:t>15</w:t>
      </w:r>
      <w:r w:rsidR="007868D2">
        <w:rPr>
          <w:b/>
          <w:bCs/>
        </w:rPr>
        <w:t>1</w:t>
      </w:r>
    </w:p>
    <w:p w14:paraId="40199008" w14:textId="0EA57203" w:rsidR="00C06179" w:rsidRPr="000502C9" w:rsidRDefault="00C06179" w:rsidP="00C06179">
      <w:pPr>
        <w:keepNext/>
        <w:jc w:val="center"/>
        <w:outlineLvl w:val="0"/>
        <w:rPr>
          <w:b/>
          <w:bCs/>
          <w:lang w:eastAsia="en-US"/>
        </w:rPr>
      </w:pPr>
      <w:r>
        <w:rPr>
          <w:b/>
          <w:bCs/>
          <w:lang w:eastAsia="en-US"/>
        </w:rPr>
        <w:t>77</w:t>
      </w:r>
      <w:r w:rsidRPr="000502C9">
        <w:rPr>
          <w:b/>
          <w:bCs/>
          <w:lang w:eastAsia="en-US"/>
        </w:rPr>
        <w:t>.</w:t>
      </w:r>
    </w:p>
    <w:p w14:paraId="63447243" w14:textId="77777777" w:rsidR="00AC25F8" w:rsidRPr="00AC25F8" w:rsidRDefault="00AC25F8" w:rsidP="00AC25F8">
      <w:pPr>
        <w:pBdr>
          <w:bottom w:val="single" w:sz="4" w:space="1" w:color="auto"/>
        </w:pBdr>
        <w:tabs>
          <w:tab w:val="left" w:pos="2408"/>
          <w:tab w:val="center" w:pos="4516"/>
        </w:tabs>
        <w:jc w:val="both"/>
        <w:rPr>
          <w:b/>
          <w:lang w:eastAsia="en-US"/>
        </w:rPr>
      </w:pPr>
      <w:r w:rsidRPr="00AC25F8">
        <w:rPr>
          <w:b/>
          <w:lang w:eastAsia="en-US"/>
        </w:rPr>
        <w:t>Par lokālplānojuma teritorijas plānojuma grozījumiem Transporta ielā 11, Salacgrīva, 2.redakcijas nodošanu publiskai apspriešanai un atzinumu saņemšanai</w:t>
      </w:r>
      <w:r w:rsidRPr="00AC25F8">
        <w:rPr>
          <w:lang w:val="pt-BR" w:eastAsia="en-US"/>
        </w:rPr>
        <w:t xml:space="preserve"> </w:t>
      </w:r>
    </w:p>
    <w:p w14:paraId="3882BB04" w14:textId="77777777" w:rsidR="00AC25F8" w:rsidRPr="00BA6E80" w:rsidRDefault="00AC25F8" w:rsidP="00AC25F8">
      <w:pPr>
        <w:jc w:val="center"/>
      </w:pPr>
      <w:r w:rsidRPr="00BA6E80">
        <w:t xml:space="preserve">Ziņo </w:t>
      </w:r>
      <w:r>
        <w:t>Dagnis Straubergs</w:t>
      </w:r>
    </w:p>
    <w:p w14:paraId="5F240C62" w14:textId="77777777" w:rsidR="00AC25F8" w:rsidRPr="00AC25F8" w:rsidRDefault="00AC25F8" w:rsidP="00AC25F8">
      <w:pPr>
        <w:jc w:val="center"/>
        <w:rPr>
          <w:rFonts w:eastAsia="Calibri"/>
          <w:b/>
          <w:bCs/>
          <w:lang w:eastAsia="en-US"/>
        </w:rPr>
      </w:pPr>
    </w:p>
    <w:p w14:paraId="04FBE4FF" w14:textId="77777777" w:rsidR="00AC25F8" w:rsidRPr="00AC25F8" w:rsidRDefault="00AC25F8" w:rsidP="00AC25F8">
      <w:pPr>
        <w:shd w:val="clear" w:color="auto" w:fill="FFFFFF"/>
        <w:suppressAutoHyphens/>
        <w:autoSpaceDN w:val="0"/>
        <w:ind w:firstLine="720"/>
        <w:jc w:val="both"/>
        <w:textAlignment w:val="baseline"/>
        <w:rPr>
          <w:bCs/>
        </w:rPr>
      </w:pPr>
      <w:r w:rsidRPr="00AC25F8">
        <w:rPr>
          <w:bCs/>
        </w:rPr>
        <w:t>Limbažu novada pašvaldība ir izskatījusi lokālplānojuma izstrādātāja SIA „METRUM”, reģ. Nr. 40003388748, 2024. gada 01.februāra iesniegumu (reģistrēts pašvaldībā ar reģ. Nr. 4.8.4/24/797) ar lūgumu pieņemt lēmumu par lokālplānojuma 2.redakcijas nodošanu publiskajai apspriešanai un institūciju atzinumu saņemšanai saskaņā ar Ministru kabineta 2014.gada 14.oktobra noteikumu Nr.628 “Noteikumi par pašvaldību teritorijas attīstības plānošanas dokumentiem” 82.punktu.</w:t>
      </w:r>
    </w:p>
    <w:p w14:paraId="4E8CB27F" w14:textId="317754CD" w:rsidR="00AC25F8" w:rsidRPr="00AC25F8" w:rsidRDefault="00AC25F8" w:rsidP="00AC25F8">
      <w:pPr>
        <w:shd w:val="clear" w:color="auto" w:fill="FFFFFF"/>
        <w:suppressAutoHyphens/>
        <w:autoSpaceDN w:val="0"/>
        <w:ind w:firstLine="720"/>
        <w:jc w:val="both"/>
        <w:textAlignment w:val="baseline"/>
        <w:rPr>
          <w:rFonts w:eastAsia="Calibri" w:cs="Calibri"/>
        </w:rPr>
      </w:pPr>
      <w:r w:rsidRPr="00AC25F8">
        <w:rPr>
          <w:rFonts w:eastAsia="Calibri" w:cs="Arial"/>
        </w:rPr>
        <w:t xml:space="preserve">Pamatojoties uz </w:t>
      </w:r>
      <w:r w:rsidRPr="00AC25F8">
        <w:rPr>
          <w:rFonts w:eastAsia="Calibri" w:cs="Calibri"/>
        </w:rPr>
        <w:t xml:space="preserve">Limbažu novada domes 2024. gada 21. februāra lēmumu Nr. </w:t>
      </w:r>
      <w:r w:rsidR="004168D0" w:rsidRPr="004168D0">
        <w:rPr>
          <w:rFonts w:eastAsia="Calibri" w:cs="Calibri"/>
        </w:rPr>
        <w:t>150</w:t>
      </w:r>
      <w:r w:rsidRPr="00AC25F8">
        <w:rPr>
          <w:rFonts w:eastAsia="Calibri" w:cs="Calibri"/>
        </w:rPr>
        <w:t xml:space="preserve"> „Par lokālplānojuma teritorijas plānojuma grozījumiem nekustamajā īpašumā Transporta iela 11, Salacgrīva, Limbažu novads 1.redakcijas papildināšanu” (protokols Nr.</w:t>
      </w:r>
      <w:r w:rsidR="004168D0" w:rsidRPr="004168D0">
        <w:rPr>
          <w:rFonts w:eastAsia="Calibri" w:cs="Calibri"/>
        </w:rPr>
        <w:t>4</w:t>
      </w:r>
      <w:r w:rsidRPr="00AC25F8">
        <w:rPr>
          <w:rFonts w:eastAsia="Calibri" w:cs="Calibri"/>
        </w:rPr>
        <w:t xml:space="preserve">, </w:t>
      </w:r>
      <w:r w:rsidR="004168D0" w:rsidRPr="004168D0">
        <w:rPr>
          <w:rFonts w:eastAsia="Calibri" w:cs="Calibri"/>
        </w:rPr>
        <w:t>76</w:t>
      </w:r>
      <w:r w:rsidR="004168D0">
        <w:rPr>
          <w:rFonts w:eastAsia="Calibri" w:cs="Calibri"/>
        </w:rPr>
        <w:t>.)</w:t>
      </w:r>
      <w:r w:rsidRPr="00AC25F8">
        <w:rPr>
          <w:rFonts w:eastAsia="Calibri" w:cs="Calibri"/>
        </w:rPr>
        <w:t xml:space="preserve"> ir sagatavota lokālplānojuma nekustamajam īpašumam Transporta iela 11, Salacgrīvā, Limbažu novadā (kadastra apz. 66150090015) 2.redakcija un ir nododama publiskai apspriešanai un atzinumu saņemšanai.</w:t>
      </w:r>
    </w:p>
    <w:p w14:paraId="06A8A442" w14:textId="77777777" w:rsidR="00AC25F8" w:rsidRPr="00AC25F8" w:rsidRDefault="00AC25F8" w:rsidP="00AC25F8">
      <w:pPr>
        <w:shd w:val="clear" w:color="auto" w:fill="FFFFFF"/>
        <w:suppressAutoHyphens/>
        <w:autoSpaceDN w:val="0"/>
        <w:ind w:firstLine="720"/>
        <w:jc w:val="both"/>
        <w:textAlignment w:val="baseline"/>
        <w:rPr>
          <w:rFonts w:eastAsia="Calibri" w:cs="Calibri"/>
        </w:rPr>
      </w:pPr>
      <w:r w:rsidRPr="00AC25F8">
        <w:rPr>
          <w:rFonts w:eastAsia="Calibri" w:cs="Calibri"/>
        </w:rPr>
        <w:t>Lokālplānojuma izstrādes vadītājs sagatavojis Ziņojumu par izstrādāto papildinātās lokālplānojuma 2.redakcijas turpmāko virzību. Izstrādes vadītāja ziņo, ka ņemts vērā pēc 1. redakcijas publiskās apspriešanas izstrādes vadītāja rekomendācija un domes lēmums, kas paredz, ka funkcionālā zonā Tehniskās apbūves teritorija (TA) netiek noteikta atļautā izmantošana - Atkritumu apsaimniekošanas un pārstrādes uzņēmumu apbūve (13005): atkritumu savākšanas un uzglabāšanas laukums. Ir precizēti funkcionālo zonu: Tehniskās apbūves teritorija (TA) un Dabas un apstādījumu teritorijas (DA) atļautās izmantošanas un apbūves parametri.</w:t>
      </w:r>
    </w:p>
    <w:p w14:paraId="341A5EA1" w14:textId="0544C33B" w:rsidR="00AC25F8" w:rsidRPr="00A75C8B" w:rsidRDefault="00AC25F8" w:rsidP="00AC25F8">
      <w:pPr>
        <w:ind w:firstLine="720"/>
        <w:jc w:val="both"/>
        <w:rPr>
          <w:b/>
          <w:bCs/>
        </w:rPr>
      </w:pPr>
      <w:r w:rsidRPr="00AC25F8">
        <w:rPr>
          <w:rFonts w:eastAsia="Calibri"/>
          <w:lang w:eastAsia="en-US"/>
        </w:rPr>
        <w:t>Ņemot vērā augstāk minēto, pamatojoties uz Pašvaldību likuma 10. panta pirmās daļas 21. punktu, Ministru kabineta 2014.gada 14.oktobra noteikumu Nr.628 „Noteikumi par pašvaldību teritorijas attīstības plānošanas dokumentiem” 5</w:t>
      </w:r>
      <w:r w:rsidRPr="00AC25F8">
        <w:rPr>
          <w:rFonts w:eastAsia="Calibri"/>
          <w:vertAlign w:val="superscript"/>
          <w:lang w:eastAsia="en-US"/>
        </w:rPr>
        <w:t>1</w:t>
      </w:r>
      <w:r w:rsidRPr="00AC25F8">
        <w:rPr>
          <w:rFonts w:eastAsia="Calibri"/>
          <w:lang w:eastAsia="en-US"/>
        </w:rPr>
        <w:t xml:space="preserve">.1., 80. un 82. punktiem,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sidRPr="00A75C8B">
        <w:t>Limbažu novada dome</w:t>
      </w:r>
      <w:r w:rsidRPr="00A75C8B">
        <w:rPr>
          <w:b/>
          <w:bCs/>
        </w:rPr>
        <w:t xml:space="preserve"> NOLEMJ:</w:t>
      </w:r>
    </w:p>
    <w:p w14:paraId="62260ABC" w14:textId="5381C2C8" w:rsidR="00AC25F8" w:rsidRPr="00AC25F8" w:rsidRDefault="00AC25F8" w:rsidP="00AC25F8">
      <w:pPr>
        <w:ind w:firstLine="720"/>
        <w:jc w:val="both"/>
        <w:rPr>
          <w:rFonts w:ascii="Calibri" w:eastAsia="Calibri" w:hAnsi="Calibri"/>
          <w:sz w:val="22"/>
          <w:szCs w:val="22"/>
          <w:lang w:eastAsia="en-US"/>
        </w:rPr>
      </w:pPr>
    </w:p>
    <w:p w14:paraId="6876C92D" w14:textId="77777777" w:rsidR="00AC25F8" w:rsidRPr="00AC25F8" w:rsidRDefault="00AC25F8" w:rsidP="00AC25F8">
      <w:pPr>
        <w:numPr>
          <w:ilvl w:val="0"/>
          <w:numId w:val="83"/>
        </w:numPr>
        <w:shd w:val="clear" w:color="auto" w:fill="FFFFFF"/>
        <w:suppressAutoHyphens/>
        <w:autoSpaceDN w:val="0"/>
        <w:ind w:left="357" w:hanging="357"/>
        <w:jc w:val="both"/>
        <w:textAlignment w:val="baseline"/>
        <w:rPr>
          <w:rFonts w:eastAsia="Calibri" w:cs="Arial"/>
        </w:rPr>
      </w:pPr>
      <w:r w:rsidRPr="00AC25F8">
        <w:rPr>
          <w:rFonts w:eastAsia="Calibri" w:cs="Arial"/>
        </w:rPr>
        <w:t>Nodot lokālplānojuma teritorijas plānojuma grozījumiem nekustamajā īpašumā Transporta iela 11, Salacgrīva, Limbažu novads, 2.redakciju publiskai apspriešanai un institūciju atzinumu saņemšanai.</w:t>
      </w:r>
    </w:p>
    <w:p w14:paraId="3010BF5B" w14:textId="77777777" w:rsidR="00AC25F8" w:rsidRPr="00AC25F8" w:rsidRDefault="00AC25F8" w:rsidP="00AC25F8">
      <w:pPr>
        <w:numPr>
          <w:ilvl w:val="0"/>
          <w:numId w:val="83"/>
        </w:numPr>
        <w:shd w:val="clear" w:color="auto" w:fill="FFFFFF"/>
        <w:suppressAutoHyphens/>
        <w:autoSpaceDN w:val="0"/>
        <w:ind w:left="357" w:hanging="357"/>
        <w:jc w:val="both"/>
        <w:textAlignment w:val="baseline"/>
        <w:rPr>
          <w:rFonts w:eastAsia="Calibri" w:cs="Arial"/>
        </w:rPr>
      </w:pPr>
      <w:r w:rsidRPr="00AC25F8">
        <w:rPr>
          <w:rFonts w:eastAsia="Calibri" w:cs="Arial"/>
        </w:rPr>
        <w:t xml:space="preserve">Noteikt lokālplānojuma 2.redakcijas neklātienes (attālinātās) publiskās apspriešanas laiku ne īsāku par četrām nedēļām. </w:t>
      </w:r>
    </w:p>
    <w:p w14:paraId="0D89D124" w14:textId="77777777" w:rsidR="00AC25F8" w:rsidRPr="00AC25F8" w:rsidRDefault="00AC25F8" w:rsidP="00AC25F8">
      <w:pPr>
        <w:numPr>
          <w:ilvl w:val="0"/>
          <w:numId w:val="83"/>
        </w:numPr>
        <w:shd w:val="clear" w:color="auto" w:fill="FFFFFF"/>
        <w:suppressAutoHyphens/>
        <w:autoSpaceDN w:val="0"/>
        <w:ind w:left="357" w:hanging="357"/>
        <w:jc w:val="both"/>
        <w:textAlignment w:val="baseline"/>
        <w:rPr>
          <w:rFonts w:eastAsia="Calibri" w:cs="Arial"/>
        </w:rPr>
      </w:pPr>
      <w:r w:rsidRPr="00AC25F8">
        <w:rPr>
          <w:rFonts w:eastAsia="Calibri" w:cs="Arial"/>
        </w:rPr>
        <w:t xml:space="preserve">Paziņojumus par lokālplānojuma 2.redakcijas publisko apspriešanu publicēt pašvaldības mājaslapā </w:t>
      </w:r>
      <w:hyperlink r:id="rId50" w:history="1">
        <w:r w:rsidRPr="00AC25F8">
          <w:rPr>
            <w:rFonts w:eastAsia="Calibri" w:cs="Arial"/>
            <w:color w:val="0563C1"/>
            <w:u w:val="single"/>
          </w:rPr>
          <w:t>www.limbazunovads.lv</w:t>
        </w:r>
      </w:hyperlink>
      <w:r w:rsidRPr="00AC25F8">
        <w:rPr>
          <w:rFonts w:eastAsia="Calibri" w:cs="Arial"/>
        </w:rPr>
        <w:t>, pašvaldības informatīvajā izdevumā ”Limbažu novada ziņas” un ievietot TAPIS sistēmā.</w:t>
      </w:r>
    </w:p>
    <w:p w14:paraId="7B2905B3" w14:textId="77777777" w:rsidR="00AC25F8" w:rsidRPr="00AC25F8" w:rsidRDefault="00AC25F8" w:rsidP="00AC25F8">
      <w:pPr>
        <w:numPr>
          <w:ilvl w:val="0"/>
          <w:numId w:val="83"/>
        </w:numPr>
        <w:shd w:val="clear" w:color="auto" w:fill="FFFFFF"/>
        <w:suppressAutoHyphens/>
        <w:autoSpaceDN w:val="0"/>
        <w:ind w:left="357" w:hanging="357"/>
        <w:jc w:val="both"/>
        <w:textAlignment w:val="baseline"/>
        <w:rPr>
          <w:rFonts w:eastAsia="Calibri" w:cs="Arial"/>
        </w:rPr>
      </w:pPr>
      <w:r w:rsidRPr="00AC25F8">
        <w:rPr>
          <w:rFonts w:eastAsia="Calibri" w:cs="Arial"/>
        </w:rPr>
        <w:t>Uzdot lokālplānojuma izstrādes vadītājam kontrolēt lēmuma izpildi.</w:t>
      </w:r>
    </w:p>
    <w:p w14:paraId="38A51F6B" w14:textId="77777777" w:rsidR="00C06179" w:rsidRDefault="00C06179" w:rsidP="00047EEC">
      <w:pPr>
        <w:autoSpaceDE w:val="0"/>
        <w:autoSpaceDN w:val="0"/>
        <w:adjustRightInd w:val="0"/>
        <w:jc w:val="both"/>
      </w:pPr>
    </w:p>
    <w:p w14:paraId="2FB75CE5" w14:textId="77777777" w:rsidR="00C06179" w:rsidRDefault="00C06179" w:rsidP="00047EEC">
      <w:pPr>
        <w:autoSpaceDE w:val="0"/>
        <w:autoSpaceDN w:val="0"/>
        <w:adjustRightInd w:val="0"/>
        <w:jc w:val="both"/>
      </w:pPr>
    </w:p>
    <w:p w14:paraId="7653359E" w14:textId="207F3A33" w:rsidR="00C06179" w:rsidRPr="000502C9" w:rsidRDefault="00C06179" w:rsidP="00C06179">
      <w:pPr>
        <w:jc w:val="both"/>
        <w:rPr>
          <w:b/>
          <w:bCs/>
        </w:rPr>
      </w:pPr>
      <w:r w:rsidRPr="000502C9">
        <w:rPr>
          <w:b/>
          <w:bCs/>
        </w:rPr>
        <w:t xml:space="preserve">Lēmums Nr. </w:t>
      </w:r>
      <w:r w:rsidR="00EC4BAD">
        <w:rPr>
          <w:b/>
          <w:bCs/>
        </w:rPr>
        <w:t>15</w:t>
      </w:r>
      <w:r w:rsidR="007868D2">
        <w:rPr>
          <w:b/>
          <w:bCs/>
        </w:rPr>
        <w:t>2</w:t>
      </w:r>
    </w:p>
    <w:p w14:paraId="713CE3BC" w14:textId="16C5EF08" w:rsidR="00C06179" w:rsidRPr="000502C9" w:rsidRDefault="00C06179" w:rsidP="00C06179">
      <w:pPr>
        <w:keepNext/>
        <w:jc w:val="center"/>
        <w:outlineLvl w:val="0"/>
        <w:rPr>
          <w:b/>
          <w:bCs/>
          <w:lang w:eastAsia="en-US"/>
        </w:rPr>
      </w:pPr>
      <w:r>
        <w:rPr>
          <w:b/>
          <w:bCs/>
          <w:lang w:eastAsia="en-US"/>
        </w:rPr>
        <w:t>78</w:t>
      </w:r>
      <w:r w:rsidRPr="000502C9">
        <w:rPr>
          <w:b/>
          <w:bCs/>
          <w:lang w:eastAsia="en-US"/>
        </w:rPr>
        <w:t>.</w:t>
      </w:r>
    </w:p>
    <w:p w14:paraId="28CF65DF" w14:textId="77777777" w:rsidR="004168D0" w:rsidRPr="004168D0" w:rsidRDefault="004168D0" w:rsidP="004168D0">
      <w:pPr>
        <w:pBdr>
          <w:bottom w:val="single" w:sz="4" w:space="1" w:color="auto"/>
        </w:pBdr>
        <w:tabs>
          <w:tab w:val="left" w:pos="2408"/>
          <w:tab w:val="center" w:pos="4516"/>
        </w:tabs>
        <w:jc w:val="both"/>
        <w:rPr>
          <w:b/>
          <w:lang w:eastAsia="en-US"/>
        </w:rPr>
      </w:pPr>
      <w:r w:rsidRPr="004168D0">
        <w:rPr>
          <w:b/>
          <w:lang w:eastAsia="en-US"/>
        </w:rPr>
        <w:t xml:space="preserve">Par </w:t>
      </w:r>
      <w:r w:rsidRPr="004168D0">
        <w:rPr>
          <w:b/>
          <w:bCs/>
          <w:lang w:val="pt-BR" w:eastAsia="en-US"/>
        </w:rPr>
        <w:t xml:space="preserve">Limbažu novada pašvaldības domes </w:t>
      </w:r>
      <w:r w:rsidRPr="004168D0">
        <w:rPr>
          <w:b/>
          <w:lang w:eastAsia="en-US"/>
        </w:rPr>
        <w:t>saistošo noteikumu “</w:t>
      </w:r>
      <w:r w:rsidRPr="004168D0">
        <w:rPr>
          <w:b/>
          <w:bCs/>
          <w:lang w:val="pt-BR" w:eastAsia="en-US"/>
        </w:rPr>
        <w:t xml:space="preserve">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 </w:t>
      </w:r>
      <w:r w:rsidRPr="004168D0">
        <w:rPr>
          <w:b/>
          <w:lang w:eastAsia="en-US"/>
        </w:rPr>
        <w:t>apstiprināšanu</w:t>
      </w:r>
      <w:r w:rsidRPr="004168D0">
        <w:rPr>
          <w:lang w:val="pt-BR" w:eastAsia="en-US"/>
        </w:rPr>
        <w:t xml:space="preserve"> </w:t>
      </w:r>
    </w:p>
    <w:p w14:paraId="63C0BF38" w14:textId="77777777" w:rsidR="004168D0" w:rsidRPr="00BA6E80" w:rsidRDefault="004168D0" w:rsidP="004168D0">
      <w:pPr>
        <w:jc w:val="center"/>
      </w:pPr>
      <w:r w:rsidRPr="00BA6E80">
        <w:t xml:space="preserve">Ziņo </w:t>
      </w:r>
      <w:r>
        <w:t>Dagnis Straubergs</w:t>
      </w:r>
    </w:p>
    <w:p w14:paraId="5870AC6C" w14:textId="77777777" w:rsidR="004168D0" w:rsidRPr="004168D0" w:rsidRDefault="004168D0" w:rsidP="004168D0">
      <w:pPr>
        <w:jc w:val="both"/>
        <w:rPr>
          <w:bCs/>
          <w:highlight w:val="yellow"/>
          <w:lang w:eastAsia="en-US"/>
        </w:rPr>
      </w:pPr>
    </w:p>
    <w:p w14:paraId="75939E65" w14:textId="77777777" w:rsidR="004168D0" w:rsidRPr="004168D0" w:rsidRDefault="004168D0" w:rsidP="004168D0">
      <w:pPr>
        <w:tabs>
          <w:tab w:val="left" w:pos="357"/>
        </w:tabs>
        <w:ind w:firstLine="680"/>
        <w:jc w:val="both"/>
        <w:rPr>
          <w:lang w:val="lv" w:eastAsia="en-US"/>
        </w:rPr>
      </w:pPr>
      <w:bookmarkStart w:id="139" w:name="_Hlk58800171"/>
      <w:r w:rsidRPr="004168D0">
        <w:rPr>
          <w:lang w:val="lv" w:eastAsia="en-US"/>
        </w:rPr>
        <w:lastRenderedPageBreak/>
        <w:t xml:space="preserve">Limbažu novada pašvaldībā 12.12.2023. tika saņemta Vides aizsardzības un reģionālās attīstības ministrijas (turpmāk – VARAM) 12.12.2023. vēstule Nr.15-2/7229. Par </w:t>
      </w:r>
      <w:r w:rsidRPr="004168D0">
        <w:rPr>
          <w:lang w:eastAsia="en-US"/>
        </w:rPr>
        <w:t>lokālplānojumu Salacgrīvā</w:t>
      </w:r>
      <w:r w:rsidRPr="004168D0">
        <w:rPr>
          <w:lang w:val="lv" w:eastAsia="en-US"/>
        </w:rPr>
        <w:t xml:space="preserve">, kas reģistrēta Limbažu novada pašvaldībā ar Nr. </w:t>
      </w:r>
      <w:bookmarkStart w:id="140" w:name="_Hlk156225059"/>
      <w:r w:rsidRPr="004168D0">
        <w:rPr>
          <w:lang w:val="lv" w:eastAsia="en-US"/>
        </w:rPr>
        <w:t>4.8.1/23/6753</w:t>
      </w:r>
      <w:bookmarkEnd w:id="140"/>
      <w:r w:rsidRPr="004168D0">
        <w:rPr>
          <w:lang w:val="lv" w:eastAsia="en-US"/>
        </w:rPr>
        <w:t xml:space="preserve">, par nepieciešamajiem precizējumiem. </w:t>
      </w:r>
    </w:p>
    <w:p w14:paraId="3B308FDD" w14:textId="77777777" w:rsidR="004168D0" w:rsidRPr="004168D0" w:rsidRDefault="004168D0" w:rsidP="004168D0">
      <w:pPr>
        <w:tabs>
          <w:tab w:val="left" w:pos="357"/>
        </w:tabs>
        <w:ind w:firstLine="680"/>
        <w:jc w:val="both"/>
        <w:rPr>
          <w:noProof/>
          <w:lang w:val="pt-BR" w:eastAsia="en-US"/>
        </w:rPr>
      </w:pPr>
      <w:r w:rsidRPr="004168D0">
        <w:rPr>
          <w:lang w:val="lv" w:eastAsia="en-US"/>
        </w:rPr>
        <w:t xml:space="preserve">Vēstulē minētie precizējumi ir veikti un </w:t>
      </w:r>
      <w:r w:rsidRPr="004168D0">
        <w:rPr>
          <w:noProof/>
          <w:lang w:val="pt-BR" w:eastAsia="en-US"/>
        </w:rPr>
        <w:t xml:space="preserve">2023.gada 07.janvārī stājās spēkā Limbažu novada domes saistošie noteikumi Nr.4 “Grozījums Limbažu novada domes 2023. gada 28. septembra saistošajos noteikumos Nr. 22 "Zemes vienībās Tērces ielā 4 (kadastra apz. 6615 002 0024) un daļā no Viļņu ielas 18 (kadastra apz. 6615 004 0114), Salacgrīvā, Limbažu novadā, teritorijas izmantošanas un apbūves noteikumi un grafiskā daļa". </w:t>
      </w:r>
    </w:p>
    <w:p w14:paraId="510BDED6" w14:textId="77777777" w:rsidR="004168D0" w:rsidRPr="004168D0" w:rsidRDefault="004168D0" w:rsidP="004168D0">
      <w:pPr>
        <w:tabs>
          <w:tab w:val="left" w:pos="357"/>
        </w:tabs>
        <w:ind w:firstLine="680"/>
        <w:jc w:val="both"/>
        <w:rPr>
          <w:lang w:val="pt-BR" w:eastAsia="en-US"/>
        </w:rPr>
      </w:pPr>
      <w:r w:rsidRPr="004168D0">
        <w:rPr>
          <w:noProof/>
          <w:lang w:val="pt-BR" w:eastAsia="en-US"/>
        </w:rPr>
        <w:t xml:space="preserve">Līdz ar to </w:t>
      </w:r>
      <w:r w:rsidRPr="004168D0">
        <w:rPr>
          <w:lang w:val="pt-BR" w:eastAsia="en-US"/>
        </w:rPr>
        <w:t xml:space="preserve">Limbažu novada domes 2023. gada 21. decembra saistošie noteikumi Nr.33 </w:t>
      </w:r>
      <w:r w:rsidRPr="004168D0">
        <w:rPr>
          <w:lang w:eastAsia="en-US"/>
        </w:rPr>
        <w:t>“Zemes vienībās Tērces ielā 4 (kadastra apz. 6615 002 0024) un daļā no Viļņu ielas 18 (kadastra apz. 6615 004 0114), Salacgrīvā, Limbažu novadā, teritorijas izmantošanas un apbūves noteikumi un grafiskā daļa” ir atceļami</w:t>
      </w:r>
      <w:r w:rsidRPr="004168D0">
        <w:rPr>
          <w:lang w:val="pt-BR" w:eastAsia="en-US"/>
        </w:rPr>
        <w:t>.</w:t>
      </w:r>
    </w:p>
    <w:p w14:paraId="12EE3FC2" w14:textId="5B8325CD" w:rsidR="004168D0" w:rsidRPr="00A75C8B" w:rsidRDefault="004168D0" w:rsidP="004168D0">
      <w:pPr>
        <w:ind w:firstLine="720"/>
        <w:jc w:val="both"/>
        <w:rPr>
          <w:b/>
          <w:bCs/>
        </w:rPr>
      </w:pPr>
      <w:r w:rsidRPr="004168D0">
        <w:rPr>
          <w:bCs/>
          <w:lang w:eastAsia="en-US"/>
        </w:rPr>
        <w:t xml:space="preserve">Ņemot vērā minēto un pamatojoties uz </w:t>
      </w:r>
      <w:r w:rsidRPr="004168D0">
        <w:rPr>
          <w:rFonts w:eastAsia="Calibri"/>
          <w:bCs/>
          <w:lang w:eastAsia="en-US"/>
        </w:rPr>
        <w:t xml:space="preserve">Pašvaldību likuma 10. panta pirmās daļas </w:t>
      </w:r>
      <w:r w:rsidRPr="004168D0">
        <w:rPr>
          <w:bCs/>
          <w:lang w:eastAsia="en-US"/>
        </w:rPr>
        <w:t xml:space="preserve">1. punktu, </w:t>
      </w:r>
      <w:bookmarkEnd w:id="139"/>
      <w:r w:rsidRPr="004168D0">
        <w:rPr>
          <w:bCs/>
          <w:lang w:eastAsia="en-US"/>
        </w:rPr>
        <w:t xml:space="preserve">46. panta ceturto daļu, </w:t>
      </w:r>
      <w:r w:rsidRPr="00A75C8B">
        <w:rPr>
          <w:rFonts w:cs="Tahoma"/>
          <w:b/>
          <w:kern w:val="1"/>
          <w:lang w:eastAsia="hi-IN" w:bidi="hi-IN"/>
        </w:rPr>
        <w:t>a</w:t>
      </w:r>
      <w:r w:rsidRPr="00A75C8B">
        <w:rPr>
          <w:b/>
          <w:bCs/>
        </w:rPr>
        <w:t>tklāti balsojot: PAR</w:t>
      </w:r>
      <w:r w:rsidRPr="00A75C8B">
        <w:t xml:space="preserve"> – </w:t>
      </w:r>
      <w:r>
        <w:t>11</w:t>
      </w:r>
      <w:r w:rsidRPr="00A75C8B">
        <w:t xml:space="preserve"> deputāti (</w:t>
      </w:r>
      <w:r w:rsidRPr="00A75C8B">
        <w:rPr>
          <w:rFonts w:eastAsiaTheme="minorHAnsi"/>
        </w:rPr>
        <w:t xml:space="preserve">Jānis Bakmanis, </w:t>
      </w:r>
      <w:r w:rsidRPr="00A75C8B">
        <w:rPr>
          <w:rFonts w:eastAsia="Calibri"/>
          <w:szCs w:val="22"/>
          <w:lang w:eastAsia="en-US"/>
        </w:rPr>
        <w:t>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sidRPr="005B5494">
        <w:rPr>
          <w:bCs/>
        </w:rPr>
        <w:t>deputāts</w:t>
      </w:r>
      <w:r>
        <w:rPr>
          <w:b/>
          <w:bCs/>
        </w:rPr>
        <w:t xml:space="preserve"> </w:t>
      </w:r>
      <w:r>
        <w:rPr>
          <w:rFonts w:eastAsia="Calibri"/>
          <w:szCs w:val="22"/>
          <w:lang w:eastAsia="en-US"/>
        </w:rPr>
        <w:t>Andris Garklāvs</w:t>
      </w:r>
      <w:r w:rsidRPr="00A75C8B">
        <w:rPr>
          <w:rFonts w:eastAsia="Calibri"/>
          <w:szCs w:val="22"/>
          <w:lang w:eastAsia="en-US"/>
        </w:rPr>
        <w:t xml:space="preserve">, </w:t>
      </w:r>
      <w:r>
        <w:rPr>
          <w:rFonts w:eastAsia="Calibri"/>
          <w:szCs w:val="22"/>
          <w:lang w:eastAsia="en-US"/>
        </w:rPr>
        <w:t xml:space="preserve">balsojumā nepiedalās deputāts </w:t>
      </w:r>
      <w:r w:rsidRPr="00A75C8B">
        <w:rPr>
          <w:rFonts w:eastAsia="Calibri"/>
          <w:szCs w:val="22"/>
          <w:lang w:eastAsia="en-US"/>
        </w:rPr>
        <w:t xml:space="preserve">Māris Beļaunieks, </w:t>
      </w:r>
      <w:r w:rsidRPr="00A75C8B">
        <w:t>Limbažu novada dome</w:t>
      </w:r>
      <w:r w:rsidRPr="00A75C8B">
        <w:rPr>
          <w:b/>
          <w:bCs/>
        </w:rPr>
        <w:t xml:space="preserve"> NOLEMJ:</w:t>
      </w:r>
    </w:p>
    <w:p w14:paraId="2C8AF2EE" w14:textId="3C047AF8" w:rsidR="004168D0" w:rsidRPr="004168D0" w:rsidRDefault="004168D0" w:rsidP="004168D0">
      <w:pPr>
        <w:ind w:firstLine="720"/>
        <w:jc w:val="both"/>
        <w:rPr>
          <w:lang w:val="lv" w:eastAsia="en-US"/>
        </w:rPr>
      </w:pPr>
    </w:p>
    <w:p w14:paraId="699671F8" w14:textId="20035BF0" w:rsidR="004168D0" w:rsidRPr="004168D0" w:rsidRDefault="004168D0" w:rsidP="004168D0">
      <w:pPr>
        <w:numPr>
          <w:ilvl w:val="0"/>
          <w:numId w:val="84"/>
        </w:numPr>
        <w:tabs>
          <w:tab w:val="left" w:pos="357"/>
        </w:tabs>
        <w:ind w:left="357" w:hanging="357"/>
        <w:jc w:val="both"/>
        <w:rPr>
          <w:lang w:val="pt-BR" w:eastAsia="en-US"/>
        </w:rPr>
      </w:pPr>
      <w:bookmarkStart w:id="141" w:name="_Hlk58800197"/>
      <w:r w:rsidRPr="004168D0">
        <w:rPr>
          <w:lang w:val="pt-BR" w:eastAsia="en-US"/>
        </w:rPr>
        <w:t>Apstiprināt</w:t>
      </w:r>
      <w:r w:rsidRPr="004168D0">
        <w:rPr>
          <w:bCs/>
          <w:lang w:eastAsia="en-US"/>
        </w:rPr>
        <w:t xml:space="preserve"> Limbažu novada </w:t>
      </w:r>
      <w:r w:rsidRPr="004168D0">
        <w:rPr>
          <w:lang w:val="pt-BR" w:eastAsia="en-US"/>
        </w:rPr>
        <w:t>pašvaldības domes saistošos noteikumus Nr.</w:t>
      </w:r>
      <w:r>
        <w:rPr>
          <w:lang w:val="pt-BR" w:eastAsia="en-US"/>
        </w:rPr>
        <w:t xml:space="preserve"> 7</w:t>
      </w:r>
      <w:r w:rsidRPr="004168D0">
        <w:rPr>
          <w:lang w:val="pt-BR" w:eastAsia="en-US"/>
        </w:rPr>
        <w:t xml:space="preserve"> “Par Limbažu novada pašvaldības domes 2023. gada 21. decembra saistošo noteikumu Nr.33 “Zemes vienībās Tērces ielā 4 (kadastra apz. 6615 002 0024) un daļā no Viļņu ielas 18 (kadastra apz. 6615 004 0114), Salacgrīvā, Limbažu novadā, teritorijas izmantošanas un apbūves noteikumi un grafiskā daļa” atcelšanu”.</w:t>
      </w:r>
    </w:p>
    <w:p w14:paraId="4B9F2B4F" w14:textId="77777777" w:rsidR="004168D0" w:rsidRPr="004168D0" w:rsidRDefault="004168D0" w:rsidP="004168D0">
      <w:pPr>
        <w:numPr>
          <w:ilvl w:val="0"/>
          <w:numId w:val="84"/>
        </w:numPr>
        <w:tabs>
          <w:tab w:val="left" w:pos="357"/>
        </w:tabs>
        <w:ind w:left="357" w:hanging="357"/>
        <w:jc w:val="both"/>
        <w:rPr>
          <w:lang w:val="pt-BR" w:eastAsia="en-US"/>
        </w:rPr>
      </w:pPr>
      <w:r w:rsidRPr="004168D0">
        <w:rPr>
          <w:lang w:val="pt-BR" w:eastAsia="en-US"/>
        </w:rPr>
        <w:t>Nekustamā īpašuma un teritorijas plānojuma nodaļai nodrošināt saistošo noteikumu publicēšanu oficiālajā izdevumā "Latvijas Vēstnesis".</w:t>
      </w:r>
    </w:p>
    <w:bookmarkEnd w:id="141"/>
    <w:p w14:paraId="28739CCD" w14:textId="77777777" w:rsidR="00C06179" w:rsidRDefault="00C06179" w:rsidP="00047EEC">
      <w:pPr>
        <w:autoSpaceDE w:val="0"/>
        <w:autoSpaceDN w:val="0"/>
        <w:adjustRightInd w:val="0"/>
        <w:jc w:val="both"/>
      </w:pPr>
    </w:p>
    <w:p w14:paraId="47F98E85" w14:textId="722E54A6" w:rsidR="00C06179" w:rsidRDefault="004168D0" w:rsidP="00047EEC">
      <w:pPr>
        <w:autoSpaceDE w:val="0"/>
        <w:autoSpaceDN w:val="0"/>
        <w:adjustRightInd w:val="0"/>
        <w:jc w:val="both"/>
      </w:pPr>
      <w:r>
        <w:t>Deputāts M. Beļaunieks informē, ka balsojumā nepiedalās.</w:t>
      </w:r>
    </w:p>
    <w:p w14:paraId="4886B082" w14:textId="77777777" w:rsidR="004168D0" w:rsidRDefault="004168D0" w:rsidP="00047EEC">
      <w:pPr>
        <w:autoSpaceDE w:val="0"/>
        <w:autoSpaceDN w:val="0"/>
        <w:adjustRightInd w:val="0"/>
        <w:jc w:val="both"/>
      </w:pPr>
    </w:p>
    <w:p w14:paraId="060A7ADD" w14:textId="2F992122" w:rsidR="00C06179" w:rsidRPr="000502C9" w:rsidRDefault="00C06179" w:rsidP="00C06179">
      <w:pPr>
        <w:jc w:val="both"/>
        <w:rPr>
          <w:b/>
          <w:bCs/>
        </w:rPr>
      </w:pPr>
      <w:r w:rsidRPr="000502C9">
        <w:rPr>
          <w:b/>
          <w:bCs/>
        </w:rPr>
        <w:t xml:space="preserve">Lēmums Nr. </w:t>
      </w:r>
      <w:r w:rsidR="00EC4BAD">
        <w:rPr>
          <w:b/>
          <w:bCs/>
        </w:rPr>
        <w:t>15</w:t>
      </w:r>
      <w:r w:rsidR="007868D2">
        <w:rPr>
          <w:b/>
          <w:bCs/>
        </w:rPr>
        <w:t>3</w:t>
      </w:r>
    </w:p>
    <w:p w14:paraId="5B181E37" w14:textId="52BA7B30" w:rsidR="00C06179" w:rsidRPr="000502C9" w:rsidRDefault="00C06179" w:rsidP="00C06179">
      <w:pPr>
        <w:keepNext/>
        <w:jc w:val="center"/>
        <w:outlineLvl w:val="0"/>
        <w:rPr>
          <w:b/>
          <w:bCs/>
          <w:lang w:eastAsia="en-US"/>
        </w:rPr>
      </w:pPr>
      <w:r>
        <w:rPr>
          <w:b/>
          <w:bCs/>
          <w:lang w:eastAsia="en-US"/>
        </w:rPr>
        <w:t>79</w:t>
      </w:r>
      <w:r w:rsidRPr="000502C9">
        <w:rPr>
          <w:b/>
          <w:bCs/>
          <w:lang w:eastAsia="en-US"/>
        </w:rPr>
        <w:t>.</w:t>
      </w:r>
    </w:p>
    <w:p w14:paraId="5122E607" w14:textId="77777777" w:rsidR="00F250A1" w:rsidRPr="00F250A1" w:rsidRDefault="00F250A1" w:rsidP="00F250A1">
      <w:pPr>
        <w:pBdr>
          <w:bottom w:val="single" w:sz="6" w:space="1" w:color="auto"/>
        </w:pBdr>
        <w:jc w:val="both"/>
        <w:rPr>
          <w:b/>
          <w:bCs/>
          <w:noProof/>
        </w:rPr>
      </w:pPr>
      <w:r w:rsidRPr="00F250A1">
        <w:rPr>
          <w:b/>
          <w:bCs/>
          <w:noProof/>
        </w:rPr>
        <w:t>Par pašvaldības ceļa V55 “Pievedceļš Zvejniekciema stacijai” nosaukuma maiņu un iekļaušanu Limbažu novada pašvaldības autoceļu sarakstā</w:t>
      </w:r>
    </w:p>
    <w:p w14:paraId="599EB516" w14:textId="77777777" w:rsidR="00F250A1" w:rsidRPr="00BA6E80" w:rsidRDefault="00F250A1" w:rsidP="00F250A1">
      <w:pPr>
        <w:jc w:val="center"/>
      </w:pPr>
      <w:r w:rsidRPr="00BA6E80">
        <w:t xml:space="preserve">Ziņo </w:t>
      </w:r>
      <w:r>
        <w:t>Dagnis Straubergs</w:t>
      </w:r>
    </w:p>
    <w:p w14:paraId="148022BF" w14:textId="77777777" w:rsidR="00F250A1" w:rsidRPr="00F250A1" w:rsidRDefault="00F250A1" w:rsidP="00F250A1">
      <w:pPr>
        <w:jc w:val="both"/>
      </w:pPr>
    </w:p>
    <w:p w14:paraId="12C1B8A1" w14:textId="77777777" w:rsidR="00F250A1" w:rsidRPr="00F250A1" w:rsidRDefault="00F250A1" w:rsidP="00F250A1">
      <w:pPr>
        <w:ind w:firstLine="720"/>
        <w:jc w:val="both"/>
        <w:rPr>
          <w:rFonts w:eastAsia="Calibri"/>
          <w:bCs/>
          <w:color w:val="000000"/>
        </w:rPr>
      </w:pPr>
      <w:r w:rsidRPr="00F250A1">
        <w:rPr>
          <w:rFonts w:eastAsia="Calibri"/>
          <w:bCs/>
          <w:color w:val="000000"/>
        </w:rPr>
        <w:t xml:space="preserve">2022. gada 30. jūnijā Limbažu novada dome pieņēma lēmumu Nr.695 “Par valsts vietējā autoceļa V55 “Pievedceļš Zvejniekciema stacijai” pārņemšanu bez atlīdzības Limbažu novada pašvaldības īpašumā”, ar kuru tika nolemts </w:t>
      </w:r>
      <w:r w:rsidRPr="00F250A1">
        <w:rPr>
          <w:rFonts w:eastAsia="Calibri"/>
        </w:rPr>
        <w:t xml:space="preserve">bez atlīdzības valstij piederošo nekustamo īpašumu V55 “Pievedceļš Zvejniekciema stacijai”, </w:t>
      </w:r>
      <w:r w:rsidRPr="00F250A1">
        <w:t>Nr. 6676 013 4752, sastāv no zemes vienības ar kadastra apzīmējumu 6676 013 4752, 1,2 ha platībā, uz tās izbūvēto komplekso inženierbūvi – “Autoceļš V55 km 0,800-1,900”, būves kadastra apzīmējums 6676 013 4752 001, posmu 0,800-1,900 km Skultes pagastā, Limbažu novadā, pārņemt Limbažu novada</w:t>
      </w:r>
      <w:r w:rsidRPr="00F250A1">
        <w:rPr>
          <w:rFonts w:eastAsia="Calibri"/>
        </w:rPr>
        <w:t xml:space="preserve"> pašvaldības īpašumā.</w:t>
      </w:r>
      <w:r w:rsidRPr="00F250A1">
        <w:rPr>
          <w:rFonts w:eastAsia="Calibri"/>
          <w:bCs/>
          <w:color w:val="000000"/>
        </w:rPr>
        <w:t xml:space="preserve"> </w:t>
      </w:r>
    </w:p>
    <w:p w14:paraId="2CD4B7A8" w14:textId="77777777" w:rsidR="00F250A1" w:rsidRPr="00F250A1" w:rsidRDefault="00F250A1" w:rsidP="00F250A1">
      <w:pPr>
        <w:ind w:firstLine="720"/>
        <w:jc w:val="both"/>
      </w:pPr>
      <w:r w:rsidRPr="00F250A1">
        <w:rPr>
          <w:rFonts w:eastAsia="Calibri"/>
          <w:bCs/>
          <w:color w:val="000000"/>
        </w:rPr>
        <w:t>Pamatojoties ar Ministru kabineta 2022.gada 20.oktobra rīkojumu Nr.720 “</w:t>
      </w:r>
      <w:r w:rsidRPr="00F250A1">
        <w:t xml:space="preserve">Par valstij piederošo nekustamo īpašumu Limbažu novadā nodošanu Limbažu novada pašvaldības īpašumā” valsts vietējais autoceļš V55 </w:t>
      </w:r>
      <w:r w:rsidRPr="00F250A1">
        <w:rPr>
          <w:bCs/>
          <w:iCs/>
        </w:rPr>
        <w:t xml:space="preserve">“Pievedceļš Zvejniekciema stacijai” Satiksmes ministrija nodeva bez atlīdzības Limbažu novada pašvaldības īpašumā valstij piederošo nekustamo īpašumu, </w:t>
      </w:r>
      <w:r w:rsidRPr="00F250A1">
        <w:t xml:space="preserve">lai saskaņā ar likuma "Par pašvaldībām" 15. panta pirmo daļu tos izmantotu pašvaldības autonomās funkcijas īstenošanai: 1.1. nekustamo īpašumu "V55" (nekustamā īpašuma kadastra Nr. 6676 013 4752) – zemes vienību (zemes vienības kadastra apzīmējums 6676 013 4752) 1,2 ha platībā un uz tās izbūvēto komplekso inženierbūvi "Autoceļš V55 km 0,800–1,900" (būves kadastra apzīmējums 6676 013 4752 001) – Skultes pagastā, Limbažu novadā; </w:t>
      </w:r>
    </w:p>
    <w:p w14:paraId="77966039" w14:textId="77777777" w:rsidR="00F250A1" w:rsidRPr="00F250A1" w:rsidRDefault="00F250A1" w:rsidP="00F250A1">
      <w:pPr>
        <w:ind w:firstLine="720"/>
        <w:jc w:val="both"/>
        <w:rPr>
          <w:rFonts w:eastAsia="Calibri"/>
          <w:bCs/>
          <w:color w:val="000000"/>
        </w:rPr>
      </w:pPr>
      <w:r w:rsidRPr="00F250A1">
        <w:lastRenderedPageBreak/>
        <w:t>Nekustamais īpašums V55, kadastra numurs 6676 013 4752, 2023.gada 23.februārī reģistrēts Skultes pagasta zemesgrāmatas nodalījumā Nr.100000658097 uz Limbažu novada pašvaldības vārda.</w:t>
      </w:r>
    </w:p>
    <w:p w14:paraId="5EF673C0" w14:textId="77777777" w:rsidR="00F250A1" w:rsidRPr="00F250A1" w:rsidRDefault="00F250A1" w:rsidP="00F250A1">
      <w:pPr>
        <w:ind w:firstLine="720"/>
        <w:jc w:val="both"/>
        <w:rPr>
          <w:rFonts w:eastAsia="Calibri"/>
          <w:bCs/>
          <w:color w:val="000000"/>
        </w:rPr>
      </w:pPr>
      <w:r w:rsidRPr="00F250A1">
        <w:rPr>
          <w:rFonts w:eastAsia="Calibri"/>
          <w:bCs/>
          <w:color w:val="000000"/>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 un iekļaut ceļu grāmatvedības bilancē.</w:t>
      </w:r>
    </w:p>
    <w:p w14:paraId="2FC36F22" w14:textId="77777777" w:rsidR="00F250A1" w:rsidRPr="00F250A1" w:rsidRDefault="00F250A1" w:rsidP="00F250A1">
      <w:pPr>
        <w:ind w:firstLine="720"/>
        <w:jc w:val="both"/>
        <w:rPr>
          <w:rFonts w:eastAsia="Calibri"/>
          <w:bCs/>
          <w:color w:val="000000"/>
        </w:rPr>
      </w:pPr>
      <w:r w:rsidRPr="00F250A1">
        <w:rPr>
          <w:rFonts w:eastAsia="Calibri"/>
          <w:bCs/>
          <w:color w:val="000000"/>
        </w:rPr>
        <w:t>Saskaņā ar Administratīvo teritoriju un apdzīvoto vietu likuma 11. panta trešo daļu pašvaldības dome piešķir, maina vai likvidē nosaukumus ielām un laukumiem pilsētās un ciemos.</w:t>
      </w:r>
    </w:p>
    <w:p w14:paraId="778B31C8" w14:textId="77777777" w:rsidR="00F250A1" w:rsidRPr="00F250A1" w:rsidRDefault="00F250A1" w:rsidP="00F250A1">
      <w:pPr>
        <w:ind w:firstLine="720"/>
        <w:jc w:val="both"/>
        <w:rPr>
          <w:rFonts w:eastAsia="Calibri"/>
          <w:bCs/>
          <w:color w:val="000000"/>
        </w:rPr>
      </w:pPr>
      <w:r w:rsidRPr="00F250A1">
        <w:rPr>
          <w:rFonts w:eastAsia="Calibri"/>
          <w:bCs/>
          <w:color w:val="000000"/>
        </w:rPr>
        <w:t>Saskaņā ar Ministru kabineta 2021. gada 29. jūnija noteikumu Nr. 455 „Adresācijas noteikumi”, turpmāk arī – Adresācijas noteikumi, 2.7 apakšpunktu adresācijas objekts ir iela. Atbilstoši šo noteikumu 53.2. apakšpunktam Valsts adrešu reģistra informācijas sistēmā reģistrē informāciju par ielu nosaukumiem pamatojoties uz pašvaldības domes pieņemtu lēmumu.</w:t>
      </w:r>
    </w:p>
    <w:p w14:paraId="0F4E078D" w14:textId="220F507A" w:rsidR="00F250A1" w:rsidRPr="00A75C8B" w:rsidRDefault="00F250A1" w:rsidP="00F250A1">
      <w:pPr>
        <w:ind w:firstLine="720"/>
        <w:jc w:val="both"/>
        <w:rPr>
          <w:b/>
          <w:bCs/>
        </w:rPr>
      </w:pPr>
      <w:r w:rsidRPr="00F250A1">
        <w:rPr>
          <w:rFonts w:eastAsia="Calibri"/>
          <w:bCs/>
          <w:color w:val="000000"/>
        </w:rPr>
        <w:t>Pamatojoties uz Ministru kabineta 2017. gada 27. jūnija noteikumu Nr. 361 “Pašvaldību ceļu un ielu reģistrācijas un uzskaites kārtība” 11. punktu</w:t>
      </w:r>
      <w:r w:rsidRPr="00F250A1">
        <w:rPr>
          <w:kern w:val="1"/>
          <w:lang w:eastAsia="hi-IN" w:bidi="hi-IN"/>
        </w:rPr>
        <w:t>,</w:t>
      </w:r>
      <w:r w:rsidRPr="00F250A1">
        <w:rPr>
          <w:b/>
          <w:kern w:val="1"/>
          <w:lang w:eastAsia="hi-IN" w:bidi="hi-IN"/>
        </w:rPr>
        <w:t xml:space="preserve"> </w:t>
      </w:r>
      <w:r w:rsidRPr="00F250A1">
        <w:rPr>
          <w:bCs/>
          <w:kern w:val="1"/>
          <w:lang w:eastAsia="hi-IN" w:bidi="hi-IN"/>
        </w:rPr>
        <w:t>Pašvaldību likuma 4. panta pirmās daļas 3. punktu, 10. panta pirmās daļas ievaddaļu,</w:t>
      </w:r>
      <w:r w:rsidRPr="00F250A1">
        <w:t xml:space="preserve"> Administratīvo teritoriju un apdzīvoto vietu likuma 11. panta trešo daļu, </w:t>
      </w:r>
      <w:r w:rsidRPr="00F250A1">
        <w:rPr>
          <w:bCs/>
          <w:kern w:val="1"/>
          <w:lang w:eastAsia="hi-IN" w:bidi="hi-IN"/>
        </w:rPr>
        <w:t xml:space="preserve">Ministru kabineta 2021. gada 29. jūnija noteikumu Nr. 455 „Adresācijas noteikumi”, 2.7 apakšpunktu un </w:t>
      </w:r>
      <w:r w:rsidRPr="00F250A1">
        <w:rPr>
          <w:rFonts w:eastAsia="Calibri"/>
          <w:bCs/>
          <w:color w:val="000000"/>
        </w:rPr>
        <w:t>53.2. apakšpunktu,</w:t>
      </w:r>
      <w:r w:rsidRPr="00F250A1">
        <w:rPr>
          <w:bCs/>
          <w:kern w:val="1"/>
          <w:lang w:eastAsia="hi-IN" w:bidi="hi-IN"/>
        </w:rPr>
        <w:t xml:space="preserve">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0794EBBE" w14:textId="6D37C358" w:rsidR="00F250A1" w:rsidRPr="00F250A1" w:rsidRDefault="00F250A1" w:rsidP="00F250A1">
      <w:pPr>
        <w:ind w:firstLine="720"/>
        <w:jc w:val="both"/>
        <w:rPr>
          <w:rFonts w:eastAsia="Calibri"/>
          <w:bCs/>
          <w:color w:val="000000"/>
        </w:rPr>
      </w:pPr>
    </w:p>
    <w:p w14:paraId="772498E9"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Zemes vienībai ar kadastra apzīmējumu 66760134752 – ielai piešķirt nosaukumu: Pagasta iela, Skulte, Skultes pagasts, Limbažu novads.</w:t>
      </w:r>
    </w:p>
    <w:p w14:paraId="520B0806"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Iekļaut Limbažu novada pašvaldības autoceļu sarakstā Skultes pagasta ceļu “Pagasta iela”, kadastra numurs 66760134752.</w:t>
      </w:r>
    </w:p>
    <w:p w14:paraId="0C3F9EE2"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 xml:space="preserve">Iesniegt iesniegumu </w:t>
      </w:r>
      <w:r w:rsidRPr="00F250A1">
        <w:rPr>
          <w:rFonts w:eastAsia="Calibri"/>
          <w:bCs/>
          <w:color w:val="000000"/>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7FBEE943"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Uzdot Finanšu un ekonomikas nodaļai iekļaut Limbažu novada pašvaldības bilancē Pagasta ielu Skultes pagastā kadastra numurs 66760134752, kas sastāv no vienas zemes vienības ar kadastra apzīmējumu 66760134752, 1.2 ha platībā.</w:t>
      </w:r>
    </w:p>
    <w:p w14:paraId="5A07B323"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Atbildīgo par lēmuma izpildi noteikt Finanšu un ekonomikas nodaļas vadītāju un Skultes pagasta pakalpojumu sniegšanas centra vadītāju.</w:t>
      </w:r>
    </w:p>
    <w:p w14:paraId="74703308" w14:textId="77777777" w:rsidR="00F250A1" w:rsidRPr="00F250A1" w:rsidRDefault="00F250A1" w:rsidP="00F250A1">
      <w:pPr>
        <w:numPr>
          <w:ilvl w:val="0"/>
          <w:numId w:val="85"/>
        </w:numPr>
        <w:ind w:left="357" w:hanging="357"/>
        <w:contextualSpacing/>
        <w:jc w:val="both"/>
        <w:rPr>
          <w:rFonts w:eastAsia="Calibri"/>
        </w:rPr>
      </w:pPr>
      <w:r w:rsidRPr="00F250A1">
        <w:rPr>
          <w:rFonts w:eastAsia="Calibri"/>
        </w:rPr>
        <w:t>Kontroli par lēmuma izpildi uzdot Limbažu novada pašvaldības izpilddirektoram.</w:t>
      </w:r>
    </w:p>
    <w:p w14:paraId="4BDD5B75" w14:textId="77777777" w:rsidR="00C06179" w:rsidRDefault="00C06179" w:rsidP="00047EEC">
      <w:pPr>
        <w:autoSpaceDE w:val="0"/>
        <w:autoSpaceDN w:val="0"/>
        <w:adjustRightInd w:val="0"/>
        <w:jc w:val="both"/>
      </w:pPr>
    </w:p>
    <w:p w14:paraId="474C0B15" w14:textId="3B2B64DB" w:rsidR="00C06179" w:rsidRDefault="00F250A1" w:rsidP="00047EEC">
      <w:pPr>
        <w:autoSpaceDE w:val="0"/>
        <w:autoSpaceDN w:val="0"/>
        <w:adjustRightInd w:val="0"/>
        <w:jc w:val="both"/>
      </w:pPr>
      <w:r>
        <w:t>Deputāte L. Jokste balso vārdiski “PAR”.</w:t>
      </w:r>
    </w:p>
    <w:p w14:paraId="7860F888" w14:textId="77777777" w:rsidR="00F250A1" w:rsidRDefault="00F250A1" w:rsidP="00047EEC">
      <w:pPr>
        <w:autoSpaceDE w:val="0"/>
        <w:autoSpaceDN w:val="0"/>
        <w:adjustRightInd w:val="0"/>
        <w:jc w:val="both"/>
      </w:pPr>
    </w:p>
    <w:p w14:paraId="23401768" w14:textId="23769AFF" w:rsidR="00C06179" w:rsidRPr="000502C9" w:rsidRDefault="00C06179" w:rsidP="00C06179">
      <w:pPr>
        <w:jc w:val="both"/>
        <w:rPr>
          <w:b/>
          <w:bCs/>
        </w:rPr>
      </w:pPr>
      <w:r w:rsidRPr="000502C9">
        <w:rPr>
          <w:b/>
          <w:bCs/>
        </w:rPr>
        <w:t xml:space="preserve">Lēmums Nr. </w:t>
      </w:r>
      <w:r w:rsidR="00EC4BAD">
        <w:rPr>
          <w:b/>
          <w:bCs/>
        </w:rPr>
        <w:t>15</w:t>
      </w:r>
      <w:r w:rsidR="007868D2">
        <w:rPr>
          <w:b/>
          <w:bCs/>
        </w:rPr>
        <w:t>4</w:t>
      </w:r>
    </w:p>
    <w:p w14:paraId="6CCEB497" w14:textId="62811DAF" w:rsidR="00C06179" w:rsidRPr="000502C9" w:rsidRDefault="00C06179" w:rsidP="00C06179">
      <w:pPr>
        <w:keepNext/>
        <w:jc w:val="center"/>
        <w:outlineLvl w:val="0"/>
        <w:rPr>
          <w:b/>
          <w:bCs/>
          <w:lang w:eastAsia="en-US"/>
        </w:rPr>
      </w:pPr>
      <w:r>
        <w:rPr>
          <w:b/>
          <w:bCs/>
          <w:lang w:eastAsia="en-US"/>
        </w:rPr>
        <w:t>80</w:t>
      </w:r>
      <w:r w:rsidRPr="000502C9">
        <w:rPr>
          <w:b/>
          <w:bCs/>
          <w:lang w:eastAsia="en-US"/>
        </w:rPr>
        <w:t>.</w:t>
      </w:r>
    </w:p>
    <w:p w14:paraId="3C92F24B" w14:textId="77777777" w:rsidR="00F250A1" w:rsidRPr="00F250A1" w:rsidRDefault="00F250A1" w:rsidP="00F250A1">
      <w:pPr>
        <w:pBdr>
          <w:bottom w:val="single" w:sz="6" w:space="1" w:color="auto"/>
        </w:pBdr>
        <w:jc w:val="both"/>
        <w:rPr>
          <w:b/>
          <w:bCs/>
          <w:noProof/>
        </w:rPr>
      </w:pPr>
      <w:r w:rsidRPr="00F250A1">
        <w:rPr>
          <w:b/>
          <w:bCs/>
          <w:noProof/>
        </w:rPr>
        <w:t>Par pašvaldības ceļa V134 “Pievedceļš Ziediņa stacijai” iekļaušanu Limbažu novada pašvaldības autoceļu sarakstā</w:t>
      </w:r>
    </w:p>
    <w:p w14:paraId="5019A16B" w14:textId="77777777" w:rsidR="006D5489" w:rsidRPr="00BA6E80" w:rsidRDefault="006D5489" w:rsidP="006D5489">
      <w:pPr>
        <w:jc w:val="center"/>
      </w:pPr>
      <w:r w:rsidRPr="00BA6E80">
        <w:t xml:space="preserve">Ziņo </w:t>
      </w:r>
      <w:r>
        <w:t>Dagnis Straubergs</w:t>
      </w:r>
    </w:p>
    <w:p w14:paraId="1CF760B0" w14:textId="77777777" w:rsidR="00F250A1" w:rsidRPr="00F250A1" w:rsidRDefault="00F250A1" w:rsidP="00F250A1">
      <w:pPr>
        <w:jc w:val="both"/>
      </w:pPr>
    </w:p>
    <w:p w14:paraId="5945094B" w14:textId="77777777" w:rsidR="00F250A1" w:rsidRPr="00F250A1" w:rsidRDefault="00F250A1" w:rsidP="00F250A1">
      <w:pPr>
        <w:ind w:firstLine="720"/>
        <w:jc w:val="both"/>
        <w:rPr>
          <w:rFonts w:eastAsia="Calibri"/>
          <w:bCs/>
          <w:color w:val="000000"/>
        </w:rPr>
      </w:pPr>
      <w:r w:rsidRPr="00F250A1">
        <w:rPr>
          <w:rFonts w:eastAsia="Calibri"/>
          <w:bCs/>
          <w:color w:val="000000"/>
        </w:rPr>
        <w:t xml:space="preserve">2022. gada 28. jūlijā Limbažu novada dome pieņēma lēmumu Nr.759 “Par valsts vietējā autoceļa V134 “Pievedceļš Ziediņu stacijai” pārņemšanu bez atlīdzības Limbažu novada pašvaldības īpašumā”, ar kuru tika nolemts </w:t>
      </w:r>
      <w:r w:rsidRPr="00F250A1">
        <w:rPr>
          <w:rFonts w:eastAsia="Calibri"/>
        </w:rPr>
        <w:t xml:space="preserve">bez atlīdzības valstij piederošo nekustamo īpašumu V134 “Pievedceļš Ziediņu stacijai”, </w:t>
      </w:r>
      <w:r w:rsidRPr="00F250A1">
        <w:t xml:space="preserve">Nr. 66760080192, sastāv no zemes vienības ar kadastra apzīmējumu 66760080351, 0,6 ha platībā, uz tās izbūvēto komplekso inženierbūvi – “Autoceļš V134 km 0,000-0,400”, būves </w:t>
      </w:r>
      <w:r w:rsidRPr="00F250A1">
        <w:lastRenderedPageBreak/>
        <w:t>kadastra apzīmējums 66760080351001, posmu 0,000-0,400 km Skultes pagastā, Limbažu novadā, pārņemt Limbažu novada</w:t>
      </w:r>
      <w:r w:rsidRPr="00F250A1">
        <w:rPr>
          <w:rFonts w:eastAsia="Calibri"/>
        </w:rPr>
        <w:t xml:space="preserve"> pašvaldības īpašumā.</w:t>
      </w:r>
      <w:r w:rsidRPr="00F250A1">
        <w:rPr>
          <w:rFonts w:eastAsia="Calibri"/>
          <w:bCs/>
          <w:color w:val="000000"/>
        </w:rPr>
        <w:t xml:space="preserve"> </w:t>
      </w:r>
    </w:p>
    <w:p w14:paraId="4882556B" w14:textId="77777777" w:rsidR="00F250A1" w:rsidRPr="00F250A1" w:rsidRDefault="00F250A1" w:rsidP="00F250A1">
      <w:pPr>
        <w:ind w:firstLine="720"/>
        <w:jc w:val="both"/>
      </w:pPr>
      <w:r w:rsidRPr="00F250A1">
        <w:rPr>
          <w:rFonts w:eastAsia="Calibri"/>
          <w:bCs/>
          <w:color w:val="000000"/>
        </w:rPr>
        <w:t>Pamatojoties ar Ministru kabineta 2022.gada 09.novembra rīkojumu Nr.800 “</w:t>
      </w:r>
      <w:r w:rsidRPr="00F250A1">
        <w:t xml:space="preserve">Par valstij piederošā nekustamā īpašuma "V134" Skultes pagastā, Limbažu novadā, nodošanu Limbažu novada pašvaldības īpašumā” valsts vietējais autoceļš V134 </w:t>
      </w:r>
      <w:r w:rsidRPr="00F250A1">
        <w:rPr>
          <w:bCs/>
          <w:iCs/>
        </w:rPr>
        <w:t xml:space="preserve">“Pievedceļš Ziediņu stacijai” Satiksmes ministrija nodeva bez atlīdzības Limbažu novada pašvaldības īpašumā valstij piederošo nekustamo īpašumu, </w:t>
      </w:r>
      <w:r w:rsidRPr="00F250A1">
        <w:t xml:space="preserve">lai tos izmantotu pašvaldības autonomās funkcijas īstenošanai: 1. Saskaņā ar Publiskas personas mantas atsavināšanas likuma 42. panta pirmo daļu, 43. pantu un likuma "Par autoceļiem" 4. panta pirmo daļu atļaut Satiksmes ministrijai nodot bez atlīdzības Limbažu novada pašvaldības īpašumā valstij piederošo nekustamo īpašumu "V134" (nekustamā īpašuma kadastra Nr. 6676 008 0192) – zemes vienību (zemes vienības kadastra apzīmējums 6676 008 0351) 0,6 ha platībā un uz tās izbūvēto komplekso inženierbūvi – valsts vietējo autoceļu V134 "Pievedceļš Ziediņu stacijai" 0,000–0,400. km (būves kadastra apzīmējums 6676 008 0351 001) – Skultes pagastā, Limbažu novadā (turpmāk – nekustamais īpašums), lai to izmantotu pašvaldības autonomās funkcijas īstenošanai. </w:t>
      </w:r>
    </w:p>
    <w:p w14:paraId="4B13B52C" w14:textId="77777777" w:rsidR="00F250A1" w:rsidRPr="00F250A1" w:rsidRDefault="00F250A1" w:rsidP="00F250A1">
      <w:pPr>
        <w:ind w:firstLine="720"/>
        <w:jc w:val="both"/>
        <w:rPr>
          <w:rFonts w:eastAsia="Calibri"/>
          <w:bCs/>
          <w:color w:val="000000"/>
        </w:rPr>
      </w:pPr>
      <w:r w:rsidRPr="00F250A1">
        <w:rPr>
          <w:rFonts w:eastAsia="Calibri"/>
          <w:bCs/>
          <w:color w:val="000000"/>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 un iekļaut ceļu grāmatvedības bilancē.</w:t>
      </w:r>
    </w:p>
    <w:p w14:paraId="0827DA15" w14:textId="77777777" w:rsidR="006D5489" w:rsidRPr="00A75C8B" w:rsidRDefault="00F250A1" w:rsidP="006D5489">
      <w:pPr>
        <w:ind w:firstLine="720"/>
        <w:jc w:val="both"/>
        <w:rPr>
          <w:b/>
          <w:bCs/>
        </w:rPr>
      </w:pPr>
      <w:r w:rsidRPr="00F250A1">
        <w:rPr>
          <w:rFonts w:eastAsia="Calibri"/>
          <w:bCs/>
          <w:color w:val="000000"/>
        </w:rPr>
        <w:t>Pamatojoties uz Ministru kabineta 2017. gada 27. jūnija noteikumu Nr. 361 “Pašvaldību ceļu un ielu reģistrācijas un uzskaites kārtība” 11. punktu</w:t>
      </w:r>
      <w:r w:rsidRPr="00F250A1">
        <w:rPr>
          <w:kern w:val="1"/>
          <w:lang w:eastAsia="hi-IN" w:bidi="hi-IN"/>
        </w:rPr>
        <w:t>,</w:t>
      </w:r>
      <w:r w:rsidRPr="00F250A1">
        <w:rPr>
          <w:b/>
          <w:kern w:val="1"/>
          <w:lang w:eastAsia="hi-IN" w:bidi="hi-IN"/>
        </w:rPr>
        <w:t xml:space="preserve"> </w:t>
      </w:r>
      <w:r w:rsidRPr="00F250A1">
        <w:rPr>
          <w:bCs/>
          <w:kern w:val="1"/>
          <w:lang w:eastAsia="hi-IN" w:bidi="hi-IN"/>
        </w:rPr>
        <w:t>Pašvaldību likuma 4. panta pirmās daļas 3. punktu, 10. panta pirmās daļas ievaddaļu,</w:t>
      </w:r>
      <w:r w:rsidRPr="00F250A1">
        <w:rPr>
          <w:b/>
          <w:kern w:val="1"/>
          <w:lang w:eastAsia="hi-IN" w:bidi="hi-IN"/>
        </w:rPr>
        <w:t xml:space="preserve"> </w:t>
      </w:r>
      <w:r w:rsidR="006D5489" w:rsidRPr="00A75C8B">
        <w:rPr>
          <w:rFonts w:cs="Tahoma"/>
          <w:b/>
          <w:kern w:val="1"/>
          <w:lang w:eastAsia="hi-IN" w:bidi="hi-IN"/>
        </w:rPr>
        <w:t>a</w:t>
      </w:r>
      <w:r w:rsidR="006D5489" w:rsidRPr="00A75C8B">
        <w:rPr>
          <w:b/>
          <w:bCs/>
        </w:rPr>
        <w:t>tklāti balsojot: PAR</w:t>
      </w:r>
      <w:r w:rsidR="006D5489" w:rsidRPr="00A75C8B">
        <w:t xml:space="preserve"> – </w:t>
      </w:r>
      <w:r w:rsidR="006D5489">
        <w:t>13</w:t>
      </w:r>
      <w:r w:rsidR="006D5489" w:rsidRPr="00A75C8B">
        <w:t xml:space="preserve"> deputāti (</w:t>
      </w:r>
      <w:r w:rsidR="006D5489" w:rsidRPr="00A75C8B">
        <w:rPr>
          <w:rFonts w:eastAsiaTheme="minorHAnsi"/>
        </w:rPr>
        <w:t xml:space="preserve">Jānis Bakmanis, </w:t>
      </w:r>
      <w:r w:rsidR="006D5489" w:rsidRPr="00A75C8B">
        <w:rPr>
          <w:rFonts w:eastAsia="Calibri"/>
          <w:szCs w:val="22"/>
          <w:lang w:eastAsia="en-US"/>
        </w:rPr>
        <w:t xml:space="preserve">Māris Beļaunieks, </w:t>
      </w:r>
      <w:r w:rsidR="006D5489">
        <w:rPr>
          <w:rFonts w:eastAsia="Calibri"/>
          <w:szCs w:val="22"/>
          <w:lang w:eastAsia="en-US"/>
        </w:rPr>
        <w:t>Andris Garklāvs,</w:t>
      </w:r>
      <w:r w:rsidR="006D5489" w:rsidRPr="00A75C8B">
        <w:rPr>
          <w:rFonts w:eastAsia="Calibri"/>
          <w:szCs w:val="22"/>
          <w:lang w:eastAsia="en-US"/>
        </w:rPr>
        <w:t xml:space="preserve"> Lija Jokste, Dāvis Melnalksnis, Kristaps Močāns, Valdis Možvillo, Rūdolfs Pelēkais, Jānis Remess, Ziedonis Rubezis, Dagnis Straubergs, Regīna Tamane, Edmunds Zeidmanis)</w:t>
      </w:r>
      <w:r w:rsidR="006D5489" w:rsidRPr="00A75C8B">
        <w:t xml:space="preserve">, </w:t>
      </w:r>
      <w:r w:rsidR="006D5489" w:rsidRPr="00A75C8B">
        <w:rPr>
          <w:b/>
          <w:bCs/>
        </w:rPr>
        <w:t>PRET –</w:t>
      </w:r>
      <w:r w:rsidR="006D5489" w:rsidRPr="00A75C8B">
        <w:t xml:space="preserve"> </w:t>
      </w:r>
      <w:r w:rsidR="006D5489">
        <w:t>nav</w:t>
      </w:r>
      <w:r w:rsidR="006D5489" w:rsidRPr="00A75C8B">
        <w:rPr>
          <w:rFonts w:eastAsia="Calibri"/>
          <w:szCs w:val="22"/>
          <w:lang w:eastAsia="en-US"/>
        </w:rPr>
        <w:t>,</w:t>
      </w:r>
      <w:r w:rsidR="006D5489" w:rsidRPr="00A75C8B">
        <w:t xml:space="preserve"> </w:t>
      </w:r>
      <w:r w:rsidR="006D5489" w:rsidRPr="00A75C8B">
        <w:rPr>
          <w:b/>
          <w:bCs/>
        </w:rPr>
        <w:t xml:space="preserve">ATTURAS – </w:t>
      </w:r>
      <w:r w:rsidR="006D5489">
        <w:rPr>
          <w:bCs/>
        </w:rPr>
        <w:t>nav</w:t>
      </w:r>
      <w:r w:rsidR="006D5489" w:rsidRPr="00A75C8B">
        <w:rPr>
          <w:rFonts w:eastAsia="Calibri"/>
          <w:szCs w:val="22"/>
          <w:lang w:eastAsia="en-US"/>
        </w:rPr>
        <w:t xml:space="preserve">, </w:t>
      </w:r>
      <w:r w:rsidR="006D5489" w:rsidRPr="00A75C8B">
        <w:t>Limbažu novada dome</w:t>
      </w:r>
      <w:r w:rsidR="006D5489" w:rsidRPr="00A75C8B">
        <w:rPr>
          <w:b/>
          <w:bCs/>
        </w:rPr>
        <w:t xml:space="preserve"> NOLEMJ:</w:t>
      </w:r>
    </w:p>
    <w:p w14:paraId="614455FB" w14:textId="271C6A54" w:rsidR="00F250A1" w:rsidRPr="00F250A1" w:rsidRDefault="00F250A1" w:rsidP="00F250A1">
      <w:pPr>
        <w:ind w:firstLine="720"/>
        <w:jc w:val="both"/>
        <w:rPr>
          <w:rFonts w:eastAsia="Calibri"/>
          <w:bCs/>
          <w:color w:val="000000"/>
        </w:rPr>
      </w:pPr>
    </w:p>
    <w:p w14:paraId="15A376D2" w14:textId="77777777" w:rsidR="00F250A1" w:rsidRPr="00F250A1" w:rsidRDefault="00F250A1" w:rsidP="00F250A1">
      <w:pPr>
        <w:numPr>
          <w:ilvl w:val="0"/>
          <w:numId w:val="86"/>
        </w:numPr>
        <w:contextualSpacing/>
        <w:jc w:val="both"/>
        <w:rPr>
          <w:rFonts w:eastAsia="Calibri"/>
        </w:rPr>
      </w:pPr>
      <w:r w:rsidRPr="00F250A1">
        <w:rPr>
          <w:rFonts w:eastAsia="Calibri"/>
        </w:rPr>
        <w:t>Iekļaut Limbažu novada pašvaldības autoceļu sarakstā Skultes pagasta ceļu</w:t>
      </w:r>
      <w:r w:rsidRPr="00F250A1">
        <w:t xml:space="preserve"> “Pievedceļš Ziediņu stacijai” ar autoceļu reģistrācijas numuru C4-136, kadastra numurs 66760080351.</w:t>
      </w:r>
    </w:p>
    <w:p w14:paraId="3B121AB3" w14:textId="77777777" w:rsidR="00F250A1" w:rsidRPr="00F250A1" w:rsidRDefault="00F250A1" w:rsidP="00F250A1">
      <w:pPr>
        <w:numPr>
          <w:ilvl w:val="0"/>
          <w:numId w:val="86"/>
        </w:numPr>
        <w:ind w:left="357" w:hanging="357"/>
        <w:contextualSpacing/>
        <w:jc w:val="both"/>
        <w:rPr>
          <w:rFonts w:eastAsia="Calibri"/>
        </w:rPr>
      </w:pPr>
      <w:r w:rsidRPr="00F250A1">
        <w:rPr>
          <w:rFonts w:eastAsia="Calibri"/>
        </w:rPr>
        <w:t xml:space="preserve">Iesniegt  iesniegumu </w:t>
      </w:r>
      <w:r w:rsidRPr="00F250A1">
        <w:rPr>
          <w:rFonts w:eastAsia="Calibri"/>
          <w:bCs/>
          <w:color w:val="000000"/>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409718A6" w14:textId="77777777" w:rsidR="00F250A1" w:rsidRPr="00F250A1" w:rsidRDefault="00F250A1" w:rsidP="00F250A1">
      <w:pPr>
        <w:numPr>
          <w:ilvl w:val="0"/>
          <w:numId w:val="86"/>
        </w:numPr>
        <w:ind w:left="357" w:hanging="357"/>
        <w:contextualSpacing/>
        <w:jc w:val="both"/>
        <w:rPr>
          <w:rFonts w:eastAsia="Calibri"/>
        </w:rPr>
      </w:pPr>
      <w:r w:rsidRPr="00F250A1">
        <w:rPr>
          <w:rFonts w:eastAsia="Calibri"/>
        </w:rPr>
        <w:t>Uzdot Finanšu un ekonomikas nodaļai iekļaut Limbažu novada pašvaldības bilancē ceļu “Pievedceļš Ziediņu stacijai”, kadastra numurs 66760080351, kas sastāv no vienas zemes vienības 0,6 ha platībā.</w:t>
      </w:r>
    </w:p>
    <w:p w14:paraId="7F99670D" w14:textId="77777777" w:rsidR="00F250A1" w:rsidRPr="00F250A1" w:rsidRDefault="00F250A1" w:rsidP="00F250A1">
      <w:pPr>
        <w:numPr>
          <w:ilvl w:val="0"/>
          <w:numId w:val="86"/>
        </w:numPr>
        <w:ind w:left="357" w:hanging="357"/>
        <w:contextualSpacing/>
        <w:jc w:val="both"/>
        <w:rPr>
          <w:rFonts w:eastAsia="Calibri"/>
        </w:rPr>
      </w:pPr>
      <w:r w:rsidRPr="00F250A1">
        <w:rPr>
          <w:rFonts w:eastAsia="Calibri"/>
        </w:rPr>
        <w:t>Kontroli par lēmuma izpildi uzdot Limbažu novada pašvaldības izpilddirektoram.</w:t>
      </w:r>
    </w:p>
    <w:p w14:paraId="4B51FC12" w14:textId="77777777" w:rsidR="00C06179" w:rsidRDefault="00C06179" w:rsidP="00047EEC">
      <w:pPr>
        <w:autoSpaceDE w:val="0"/>
        <w:autoSpaceDN w:val="0"/>
        <w:adjustRightInd w:val="0"/>
        <w:jc w:val="both"/>
      </w:pPr>
    </w:p>
    <w:p w14:paraId="1F5191DE" w14:textId="77777777" w:rsidR="00C06179" w:rsidRDefault="00C06179" w:rsidP="00047EEC">
      <w:pPr>
        <w:autoSpaceDE w:val="0"/>
        <w:autoSpaceDN w:val="0"/>
        <w:adjustRightInd w:val="0"/>
        <w:jc w:val="both"/>
      </w:pPr>
    </w:p>
    <w:p w14:paraId="05FBF55F" w14:textId="5B113FB4" w:rsidR="00C06179" w:rsidRPr="000502C9" w:rsidRDefault="00C06179" w:rsidP="00C06179">
      <w:pPr>
        <w:jc w:val="both"/>
        <w:rPr>
          <w:b/>
          <w:bCs/>
        </w:rPr>
      </w:pPr>
      <w:r w:rsidRPr="000502C9">
        <w:rPr>
          <w:b/>
          <w:bCs/>
        </w:rPr>
        <w:t xml:space="preserve">Lēmums Nr. </w:t>
      </w:r>
      <w:r w:rsidR="00EC4BAD">
        <w:rPr>
          <w:b/>
          <w:bCs/>
        </w:rPr>
        <w:t>15</w:t>
      </w:r>
      <w:r w:rsidR="007868D2">
        <w:rPr>
          <w:b/>
          <w:bCs/>
        </w:rPr>
        <w:t>5</w:t>
      </w:r>
    </w:p>
    <w:p w14:paraId="2E00EEBE" w14:textId="4818E073" w:rsidR="00C06179" w:rsidRPr="000502C9" w:rsidRDefault="00C06179" w:rsidP="00C06179">
      <w:pPr>
        <w:keepNext/>
        <w:jc w:val="center"/>
        <w:outlineLvl w:val="0"/>
        <w:rPr>
          <w:b/>
          <w:bCs/>
          <w:lang w:eastAsia="en-US"/>
        </w:rPr>
      </w:pPr>
      <w:r>
        <w:rPr>
          <w:b/>
          <w:bCs/>
          <w:lang w:eastAsia="en-US"/>
        </w:rPr>
        <w:t>81</w:t>
      </w:r>
      <w:r w:rsidRPr="000502C9">
        <w:rPr>
          <w:b/>
          <w:bCs/>
          <w:lang w:eastAsia="en-US"/>
        </w:rPr>
        <w:t>.</w:t>
      </w:r>
    </w:p>
    <w:p w14:paraId="1CA80A97" w14:textId="77777777" w:rsidR="006D5489" w:rsidRPr="006D5489" w:rsidRDefault="006D5489" w:rsidP="006D5489">
      <w:pPr>
        <w:pBdr>
          <w:bottom w:val="single" w:sz="4" w:space="1" w:color="auto"/>
        </w:pBdr>
        <w:jc w:val="both"/>
        <w:rPr>
          <w:rFonts w:eastAsia="Calibri"/>
          <w:b/>
          <w:bCs/>
          <w:color w:val="000000"/>
          <w:lang w:eastAsia="en-US" w:bidi="lo-LA"/>
        </w:rPr>
      </w:pPr>
      <w:r w:rsidRPr="006D5489">
        <w:rPr>
          <w:rFonts w:eastAsia="Calibri"/>
          <w:b/>
          <w:bCs/>
          <w:color w:val="000000"/>
          <w:lang w:eastAsia="en-US" w:bidi="lo-LA"/>
        </w:rPr>
        <w:t>Par rūpnieciskās zvejas tiesību nomas līgumu slēgšanu</w:t>
      </w:r>
    </w:p>
    <w:p w14:paraId="4967062F" w14:textId="77777777" w:rsidR="006D5489" w:rsidRPr="00BA6E80" w:rsidRDefault="006D5489" w:rsidP="006D5489">
      <w:pPr>
        <w:jc w:val="center"/>
      </w:pPr>
      <w:r w:rsidRPr="00BA6E80">
        <w:t xml:space="preserve">Ziņo </w:t>
      </w:r>
      <w:r>
        <w:t>Dagnis Straubergs</w:t>
      </w:r>
    </w:p>
    <w:p w14:paraId="3B542591" w14:textId="77777777" w:rsidR="006D5489" w:rsidRPr="006D5489" w:rsidRDefault="006D5489" w:rsidP="006D5489">
      <w:pPr>
        <w:tabs>
          <w:tab w:val="left" w:pos="709"/>
        </w:tabs>
        <w:jc w:val="center"/>
      </w:pPr>
    </w:p>
    <w:p w14:paraId="26320CB6" w14:textId="77777777" w:rsidR="006D5489" w:rsidRPr="006D5489" w:rsidRDefault="006D5489" w:rsidP="006D5489">
      <w:pPr>
        <w:ind w:firstLine="567"/>
        <w:jc w:val="both"/>
      </w:pPr>
      <w:r w:rsidRPr="006D5489">
        <w:t>Limbažu novada pašvaldības Teritorijas attīstības komiteja ir iepazinusies ar Limbažu novada pašvaldības Skultes pagasta pakalpojumu sniegšanas centra vadītāja Aināra Liniņa informāciju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brīvajiem zvejas rīku limitiem piešķiršanai komerciālajai un pašpatēriņa zvejai Baltijas jūras piekrastes ūdeņos Skultes pagastā, Limbažu novadā.</w:t>
      </w:r>
    </w:p>
    <w:p w14:paraId="691E5E35" w14:textId="77777777" w:rsidR="006D5489" w:rsidRPr="006D5489" w:rsidRDefault="006D5489" w:rsidP="006D5489">
      <w:pPr>
        <w:ind w:firstLine="567"/>
        <w:jc w:val="both"/>
        <w:rPr>
          <w:bCs/>
        </w:rPr>
      </w:pPr>
      <w:r w:rsidRPr="006D5489">
        <w:lastRenderedPageBreak/>
        <w:t xml:space="preserve">Izvērtējot iesniegtos pieteikumus, konstatēts, ka tie iesniegti, ievērojot </w:t>
      </w:r>
      <w:r w:rsidRPr="006D5489">
        <w:rPr>
          <w:bCs/>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4D110B05" w14:textId="77777777" w:rsidR="006D5489" w:rsidRPr="006D5489" w:rsidRDefault="006D5489" w:rsidP="006D5489">
      <w:pPr>
        <w:ind w:firstLine="567"/>
        <w:jc w:val="both"/>
      </w:pPr>
      <w:r w:rsidRPr="006D5489">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21E08AA5" w14:textId="77777777" w:rsidR="006D5489" w:rsidRPr="006D5489" w:rsidRDefault="006D5489" w:rsidP="006D5489">
      <w:pPr>
        <w:ind w:firstLine="567"/>
        <w:jc w:val="both"/>
      </w:pPr>
      <w:r w:rsidRPr="006D5489">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6D5489">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142" w:name="p72"/>
      <w:bookmarkStart w:id="143" w:name="p-299277"/>
      <w:bookmarkEnd w:id="142"/>
      <w:bookmarkEnd w:id="143"/>
      <w:r w:rsidRPr="006D5489">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3E33AEE3" w14:textId="77777777" w:rsidR="006D5489" w:rsidRPr="006D5489" w:rsidRDefault="006D5489" w:rsidP="006D5489">
      <w:pPr>
        <w:ind w:firstLine="567"/>
        <w:jc w:val="both"/>
      </w:pPr>
      <w:r w:rsidRPr="006D5489">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5FC91739" w14:textId="77777777" w:rsidR="006D5489" w:rsidRPr="006D5489" w:rsidRDefault="006D5489" w:rsidP="006D5489">
      <w:pPr>
        <w:ind w:firstLine="567"/>
        <w:jc w:val="both"/>
      </w:pPr>
      <w:r w:rsidRPr="006D5489">
        <w:t xml:space="preserve">Saskaņā ar </w:t>
      </w:r>
      <w:r w:rsidRPr="006D5489">
        <w:rPr>
          <w:bCs/>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6D5489">
        <w:t>pašvaldības dome lemj par zvejas limitu piešķiršanu un zvejas tiesību nomas līguma slēgšanu. Minētā nolikuma 11.punktā noteikts, ka rūpnieciskās zvejas tiesību nomas līgumi tiek slēgti komerciālajai zvejai – uz pieciem gadiem, pašpatēriņa zvejai – uz vienu gadu.</w:t>
      </w:r>
    </w:p>
    <w:p w14:paraId="408CE0F7" w14:textId="77777777" w:rsidR="006D5489" w:rsidRPr="006D5489" w:rsidRDefault="006D5489" w:rsidP="006D5489">
      <w:pPr>
        <w:ind w:firstLine="567"/>
        <w:jc w:val="both"/>
      </w:pPr>
      <w:r w:rsidRPr="006D5489">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49E1BB40" w14:textId="77777777" w:rsidR="006D5489" w:rsidRPr="00A75C8B" w:rsidRDefault="006D5489" w:rsidP="006D5489">
      <w:pPr>
        <w:ind w:firstLine="720"/>
        <w:jc w:val="both"/>
        <w:rPr>
          <w:b/>
          <w:bCs/>
        </w:rPr>
      </w:pPr>
      <w:r w:rsidRPr="006D5489">
        <w:rPr>
          <w:rFonts w:eastAsia="Calibri"/>
          <w:bCs/>
          <w:lang w:eastAsia="en-US" w:bidi="lo-LA"/>
        </w:rPr>
        <w:t>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27.,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6D5489">
        <w:rPr>
          <w:rFonts w:ascii="Calibri" w:eastAsia="Calibri" w:hAnsi="Calibri" w:cs="Arial Unicode MS"/>
          <w:bCs/>
          <w:sz w:val="22"/>
          <w:szCs w:val="22"/>
          <w:lang w:eastAsia="en-US" w:bidi="lo-LA"/>
        </w:rPr>
        <w:t xml:space="preserve">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1E1C908" w14:textId="0F123E03" w:rsidR="006D5489" w:rsidRPr="006D5489" w:rsidRDefault="006D5489" w:rsidP="006D5489">
      <w:pPr>
        <w:ind w:firstLine="720"/>
        <w:jc w:val="both"/>
        <w:rPr>
          <w:rFonts w:ascii="Calibri" w:eastAsia="Calibri" w:hAnsi="Calibri" w:cs="Arial Unicode MS"/>
          <w:sz w:val="22"/>
          <w:szCs w:val="22"/>
          <w:lang w:eastAsia="en-US" w:bidi="lo-LA"/>
        </w:rPr>
      </w:pPr>
    </w:p>
    <w:p w14:paraId="3DEA13D8"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lastRenderedPageBreak/>
        <w:t xml:space="preserve">Piešķirt zvejas rīku </w:t>
      </w:r>
      <w:r w:rsidRPr="006D5489">
        <w:rPr>
          <w:b/>
          <w:lang w:eastAsia="en-US"/>
        </w:rPr>
        <w:t>zivju murds</w:t>
      </w:r>
      <w:r w:rsidRPr="006D5489">
        <w:rPr>
          <w:lang w:eastAsia="en-US"/>
        </w:rPr>
        <w:t xml:space="preserve"> limitu Baltijas jūras piekrastes ūdeņos Skultes pagastā, Limbažu novadā komerciālajai zvejai un slēgt rūpnieciskās zvejas tiesību nomas līgumu komerciālajai zvejai ar:</w:t>
      </w:r>
      <w:r w:rsidRPr="006D5489">
        <w:rPr>
          <w:rFonts w:ascii="Calibri" w:eastAsia="Calibri" w:hAnsi="Calibri" w:cs="Arial Unicode MS"/>
          <w:i/>
          <w:sz w:val="22"/>
          <w:szCs w:val="22"/>
          <w:lang w:eastAsia="en-US"/>
        </w:rPr>
        <w:t xml:space="preserve"> </w:t>
      </w:r>
    </w:p>
    <w:p w14:paraId="58081A70" w14:textId="77777777" w:rsidR="006D5489" w:rsidRPr="006D5489" w:rsidRDefault="006D5489" w:rsidP="006D5489">
      <w:pPr>
        <w:numPr>
          <w:ilvl w:val="1"/>
          <w:numId w:val="87"/>
        </w:numPr>
        <w:ind w:left="964" w:hanging="567"/>
        <w:jc w:val="both"/>
        <w:rPr>
          <w:lang w:eastAsia="en-US"/>
        </w:rPr>
      </w:pPr>
      <w:bookmarkStart w:id="144" w:name="_Hlk158278945"/>
      <w:r w:rsidRPr="006D5489">
        <w:rPr>
          <w:lang w:eastAsia="en-US"/>
        </w:rPr>
        <w:t xml:space="preserve">Zv/S “Salacas zivtiņa”, vienotais reģistrācijas Nr.44101033783, juridiskā </w:t>
      </w:r>
      <w:bookmarkEnd w:id="144"/>
      <w:r w:rsidRPr="006D5489">
        <w:rPr>
          <w:lang w:eastAsia="en-US"/>
        </w:rPr>
        <w:t>adrese: „Zivtiņas”, Salacgrīvas pagasts, Limbažu novads,  – 1 (vienu) zivju murdu;</w:t>
      </w:r>
    </w:p>
    <w:p w14:paraId="49EB13C7"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 xml:space="preserve">Piešķirt zvejas rīku </w:t>
      </w:r>
      <w:r w:rsidRPr="006D5489">
        <w:rPr>
          <w:b/>
          <w:lang w:eastAsia="en-US"/>
        </w:rPr>
        <w:t>zivju tīkls</w:t>
      </w:r>
      <w:r w:rsidRPr="006D5489">
        <w:rPr>
          <w:lang w:eastAsia="en-US"/>
        </w:rPr>
        <w:t xml:space="preserve"> (100 m) limitu Baltijas jūras piekrastes ūdeņos Skultes pagastā, Limbažu novadā komerciālajai zvejai un slēgt rūpnieciskās zvejas tiesību nomas līgumu komerciālajai zvejai ar:</w:t>
      </w:r>
      <w:r w:rsidRPr="006D5489">
        <w:rPr>
          <w:rFonts w:ascii="Calibri" w:eastAsia="Calibri" w:hAnsi="Calibri" w:cs="Arial Unicode MS"/>
          <w:i/>
          <w:sz w:val="22"/>
          <w:szCs w:val="22"/>
          <w:lang w:eastAsia="en-US"/>
        </w:rPr>
        <w:t xml:space="preserve"> </w:t>
      </w:r>
    </w:p>
    <w:p w14:paraId="5A629202" w14:textId="77777777" w:rsidR="006D5489" w:rsidRPr="006D5489" w:rsidRDefault="006D5489" w:rsidP="006D5489">
      <w:pPr>
        <w:numPr>
          <w:ilvl w:val="1"/>
          <w:numId w:val="87"/>
        </w:numPr>
        <w:ind w:left="964" w:hanging="567"/>
        <w:jc w:val="both"/>
        <w:rPr>
          <w:rFonts w:eastAsia="Calibri"/>
          <w:lang w:eastAsia="en-US" w:bidi="lo-LA"/>
        </w:rPr>
      </w:pPr>
      <w:bookmarkStart w:id="145" w:name="_Hlk158279065"/>
      <w:r w:rsidRPr="006D5489">
        <w:rPr>
          <w:rFonts w:eastAsia="Calibri"/>
          <w:lang w:eastAsia="en-US" w:bidi="lo-LA"/>
        </w:rPr>
        <w:t xml:space="preserve">Zv/S “Salacas zivtiņa”, vienotais reģistrācijas Nr.44101033783, juridiskā adrese: „Zivtiņas”, </w:t>
      </w:r>
      <w:bookmarkEnd w:id="145"/>
      <w:r w:rsidRPr="006D5489">
        <w:rPr>
          <w:rFonts w:eastAsia="Calibri"/>
          <w:lang w:eastAsia="en-US" w:bidi="lo-LA"/>
        </w:rPr>
        <w:t>Salacgrīvas pagasts, Limbažu novads – 5 (piecus) zivju tīklus;</w:t>
      </w:r>
    </w:p>
    <w:p w14:paraId="128832F7"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 xml:space="preserve">Piešķirt zvejas rīku </w:t>
      </w:r>
      <w:r w:rsidRPr="006D5489">
        <w:rPr>
          <w:b/>
          <w:lang w:eastAsia="en-US"/>
        </w:rPr>
        <w:t>lucīšu murds</w:t>
      </w:r>
      <w:r w:rsidRPr="006D5489">
        <w:rPr>
          <w:lang w:eastAsia="en-US"/>
        </w:rPr>
        <w:t xml:space="preserve"> limitu Baltijas jūras piekrastes ūdeņos Skultes pagastā, Limbažu novadā komerciālajai zvejai un slēgt rūpnieciskās zvejas tiesību nomas līgumus komerciālajai zvejai ar:</w:t>
      </w:r>
      <w:r w:rsidRPr="006D5489">
        <w:rPr>
          <w:rFonts w:ascii="Calibri" w:eastAsia="Calibri" w:hAnsi="Calibri" w:cs="Arial Unicode MS"/>
          <w:i/>
          <w:sz w:val="22"/>
          <w:szCs w:val="22"/>
          <w:lang w:eastAsia="en-US"/>
        </w:rPr>
        <w:t xml:space="preserve"> </w:t>
      </w:r>
    </w:p>
    <w:p w14:paraId="0E17F836" w14:textId="77777777" w:rsidR="006D5489" w:rsidRPr="006D5489" w:rsidRDefault="006D5489" w:rsidP="006D5489">
      <w:pPr>
        <w:numPr>
          <w:ilvl w:val="1"/>
          <w:numId w:val="87"/>
        </w:numPr>
        <w:ind w:left="964" w:hanging="567"/>
        <w:jc w:val="both"/>
        <w:rPr>
          <w:rFonts w:eastAsia="Calibri"/>
          <w:lang w:eastAsia="en-US" w:bidi="lo-LA"/>
        </w:rPr>
      </w:pPr>
      <w:r w:rsidRPr="006D5489">
        <w:rPr>
          <w:rFonts w:eastAsia="Calibri"/>
          <w:lang w:eastAsia="en-US" w:bidi="lo-LA"/>
        </w:rPr>
        <w:t>Zv/S “Salacas zivtiņa”, vienotais reģistrācijas Nr.44101033783, juridiskā adrese: „Zivtiņas”, Salacgrīvas pagasts, Limbažu novads – 5 (piecus) lucīšu murdus;</w:t>
      </w:r>
    </w:p>
    <w:p w14:paraId="4899F839"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 xml:space="preserve">Piešķirt zvejas rīku </w:t>
      </w:r>
      <w:r w:rsidRPr="006D5489">
        <w:rPr>
          <w:b/>
          <w:lang w:eastAsia="en-US"/>
        </w:rPr>
        <w:t>lucīšu murds</w:t>
      </w:r>
      <w:r w:rsidRPr="006D5489">
        <w:rPr>
          <w:lang w:eastAsia="en-US"/>
        </w:rPr>
        <w:t xml:space="preserve"> limitu Baltijas jūras piekrastes ūdeņos Skultes pagastā, Limbažu novadā un slēgt rūpnieciskās zvejas tiesību nomas līgumus pašpatēriņa zvejai ar:</w:t>
      </w:r>
    </w:p>
    <w:p w14:paraId="55D47CEB" w14:textId="3026D3FE" w:rsidR="006D5489" w:rsidRPr="006D5489" w:rsidRDefault="002E2CC7" w:rsidP="006D5489">
      <w:pPr>
        <w:numPr>
          <w:ilvl w:val="1"/>
          <w:numId w:val="87"/>
        </w:numPr>
        <w:ind w:left="964" w:hanging="567"/>
        <w:jc w:val="both"/>
        <w:rPr>
          <w:rFonts w:eastAsia="Calibri"/>
          <w:lang w:eastAsia="en-US" w:bidi="lo-LA"/>
        </w:rPr>
      </w:pPr>
      <w:r>
        <w:rPr>
          <w:rFonts w:eastAsia="Calibri"/>
          <w:lang w:eastAsia="en-US" w:bidi="lo-LA"/>
        </w:rPr>
        <w:t>(vārds uzvārds</w:t>
      </w:r>
      <w:r w:rsidR="006D5489" w:rsidRPr="006D5489">
        <w:rPr>
          <w:rFonts w:eastAsia="Calibri"/>
          <w:lang w:eastAsia="en-US" w:bidi="lo-LA"/>
        </w:rPr>
        <w:t>, personas kods, adrese</w:t>
      </w:r>
      <w:r>
        <w:rPr>
          <w:rFonts w:eastAsia="Calibri"/>
          <w:lang w:eastAsia="en-US" w:bidi="lo-LA"/>
        </w:rPr>
        <w:t xml:space="preserve">) </w:t>
      </w:r>
      <w:r w:rsidR="006D5489" w:rsidRPr="006D5489">
        <w:rPr>
          <w:rFonts w:eastAsia="Calibri"/>
          <w:lang w:eastAsia="en-US" w:bidi="lo-LA"/>
        </w:rPr>
        <w:t>– 1 (viens) lucīšu murds;</w:t>
      </w:r>
    </w:p>
    <w:p w14:paraId="53C937E2"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 xml:space="preserve">Piešķirt zvejas rīku </w:t>
      </w:r>
      <w:r w:rsidRPr="006D5489">
        <w:rPr>
          <w:b/>
          <w:lang w:eastAsia="en-US"/>
        </w:rPr>
        <w:t xml:space="preserve">zivju tīkli (100m) </w:t>
      </w:r>
      <w:r w:rsidRPr="006D5489">
        <w:rPr>
          <w:lang w:eastAsia="en-US"/>
        </w:rPr>
        <w:t>limitu Baltijas jūras piekrastes ūdeņos Skultes pagastā, Limbažu novadā un slēgt rūpnieciskās zvejas tiesību nomas līgumus pašpatēriņa zvejai uz vienu gadu ar:</w:t>
      </w:r>
    </w:p>
    <w:p w14:paraId="6971C43F" w14:textId="761A930F" w:rsidR="006D5489" w:rsidRPr="006D5489" w:rsidRDefault="002E2CC7" w:rsidP="006D5489">
      <w:pPr>
        <w:numPr>
          <w:ilvl w:val="1"/>
          <w:numId w:val="87"/>
        </w:numPr>
        <w:ind w:left="964" w:hanging="567"/>
        <w:jc w:val="both"/>
        <w:rPr>
          <w:rFonts w:eastAsia="Calibri"/>
          <w:lang w:eastAsia="en-US" w:bidi="lo-LA"/>
        </w:rPr>
      </w:pPr>
      <w:bookmarkStart w:id="146" w:name="_Hlk118729348"/>
      <w:r>
        <w:rPr>
          <w:rFonts w:eastAsia="Calibri"/>
          <w:lang w:eastAsia="en-US" w:bidi="lo-LA"/>
        </w:rPr>
        <w:t>(vārds uzvārds</w:t>
      </w:r>
      <w:r w:rsidRPr="006D5489">
        <w:rPr>
          <w:rFonts w:eastAsia="Calibri"/>
          <w:lang w:eastAsia="en-US" w:bidi="lo-LA"/>
        </w:rPr>
        <w:t>, personas kods, adrese</w:t>
      </w:r>
      <w:r>
        <w:rPr>
          <w:rFonts w:eastAsia="Calibri"/>
          <w:lang w:eastAsia="en-US" w:bidi="lo-LA"/>
        </w:rPr>
        <w:t xml:space="preserve">) </w:t>
      </w:r>
      <w:r w:rsidR="006D5489" w:rsidRPr="006D5489">
        <w:rPr>
          <w:rFonts w:eastAsia="Calibri"/>
          <w:lang w:eastAsia="en-US" w:bidi="lo-LA"/>
        </w:rPr>
        <w:t xml:space="preserve"> – 1 (viens) zivju tīkls;</w:t>
      </w:r>
    </w:p>
    <w:bookmarkEnd w:id="146"/>
    <w:p w14:paraId="4C829B59"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Uzdot Limbažu novada pašvaldības Limbažu apvienības pārvaldes vadītājam V.Zujevam noslēgt zvejas tiesību nomas līgumus ar šī lēmuma 1. – 5.punktā minētajām personām.</w:t>
      </w:r>
    </w:p>
    <w:p w14:paraId="498E85D7" w14:textId="77777777"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Kontroli par lēmuma izpildi uzdot Limbažu novada pašvaldības izpilddirektoram A.Ārgalim.</w:t>
      </w:r>
    </w:p>
    <w:p w14:paraId="7BB16125" w14:textId="45FBF0C6" w:rsidR="006D5489" w:rsidRPr="006D5489" w:rsidRDefault="006D5489" w:rsidP="006D5489">
      <w:pPr>
        <w:numPr>
          <w:ilvl w:val="0"/>
          <w:numId w:val="87"/>
        </w:numPr>
        <w:tabs>
          <w:tab w:val="left" w:pos="357"/>
          <w:tab w:val="left" w:pos="426"/>
        </w:tabs>
        <w:ind w:left="357" w:hanging="357"/>
        <w:contextualSpacing/>
        <w:jc w:val="both"/>
        <w:rPr>
          <w:lang w:eastAsia="en-US"/>
        </w:rPr>
      </w:pPr>
      <w:r w:rsidRPr="006D5489">
        <w:rPr>
          <w:lang w:eastAsia="en-US"/>
        </w:rPr>
        <w:t>Lēmums stājas spēkā ar tā parakstīšanas brīdi un ir pārsūdzams viena mēneša laikā Administratīvās rajona tiesas Valmieras tiesu namā (V. Baloža iela 13A, Valmiera, LV-4201).</w:t>
      </w:r>
    </w:p>
    <w:p w14:paraId="1755BE61" w14:textId="77777777" w:rsidR="00C06179" w:rsidRDefault="00C06179" w:rsidP="00047EEC">
      <w:pPr>
        <w:autoSpaceDE w:val="0"/>
        <w:autoSpaceDN w:val="0"/>
        <w:adjustRightInd w:val="0"/>
        <w:jc w:val="both"/>
      </w:pPr>
    </w:p>
    <w:p w14:paraId="74D3AF75" w14:textId="77777777" w:rsidR="00C06179" w:rsidRDefault="00C06179" w:rsidP="00047EEC">
      <w:pPr>
        <w:autoSpaceDE w:val="0"/>
        <w:autoSpaceDN w:val="0"/>
        <w:adjustRightInd w:val="0"/>
        <w:jc w:val="both"/>
      </w:pPr>
    </w:p>
    <w:p w14:paraId="120D3289" w14:textId="20A1B373" w:rsidR="00C06179" w:rsidRPr="000502C9" w:rsidRDefault="00C06179" w:rsidP="00C06179">
      <w:pPr>
        <w:jc w:val="both"/>
        <w:rPr>
          <w:b/>
          <w:bCs/>
        </w:rPr>
      </w:pPr>
      <w:r w:rsidRPr="000502C9">
        <w:rPr>
          <w:b/>
          <w:bCs/>
        </w:rPr>
        <w:t xml:space="preserve">Lēmums Nr. </w:t>
      </w:r>
      <w:r w:rsidR="00EC4BAD">
        <w:rPr>
          <w:b/>
          <w:bCs/>
        </w:rPr>
        <w:t>15</w:t>
      </w:r>
      <w:r w:rsidR="007868D2">
        <w:rPr>
          <w:b/>
          <w:bCs/>
        </w:rPr>
        <w:t>6</w:t>
      </w:r>
    </w:p>
    <w:p w14:paraId="1F587B20" w14:textId="071D68CC" w:rsidR="00C06179" w:rsidRPr="000502C9" w:rsidRDefault="00C06179" w:rsidP="00C06179">
      <w:pPr>
        <w:keepNext/>
        <w:jc w:val="center"/>
        <w:outlineLvl w:val="0"/>
        <w:rPr>
          <w:b/>
          <w:bCs/>
          <w:lang w:eastAsia="en-US"/>
        </w:rPr>
      </w:pPr>
      <w:r>
        <w:rPr>
          <w:b/>
          <w:bCs/>
          <w:lang w:eastAsia="en-US"/>
        </w:rPr>
        <w:t>82</w:t>
      </w:r>
      <w:r w:rsidRPr="000502C9">
        <w:rPr>
          <w:b/>
          <w:bCs/>
          <w:lang w:eastAsia="en-US"/>
        </w:rPr>
        <w:t>.</w:t>
      </w:r>
    </w:p>
    <w:p w14:paraId="05DC05ED" w14:textId="77777777" w:rsidR="005606E0" w:rsidRPr="005606E0" w:rsidRDefault="005606E0" w:rsidP="005606E0">
      <w:pPr>
        <w:pBdr>
          <w:bottom w:val="single" w:sz="6" w:space="1" w:color="auto"/>
        </w:pBdr>
        <w:jc w:val="both"/>
        <w:rPr>
          <w:b/>
          <w:bCs/>
        </w:rPr>
      </w:pPr>
      <w:r w:rsidRPr="005606E0">
        <w:rPr>
          <w:b/>
          <w:bCs/>
          <w:noProof/>
        </w:rPr>
        <w:t>Par atļauju Madaram Lauram savienot amatus</w:t>
      </w:r>
    </w:p>
    <w:p w14:paraId="1D672947" w14:textId="77777777" w:rsidR="005606E0" w:rsidRPr="00BA6E80" w:rsidRDefault="005606E0" w:rsidP="005606E0">
      <w:pPr>
        <w:jc w:val="center"/>
      </w:pPr>
      <w:r w:rsidRPr="00BA6E80">
        <w:t xml:space="preserve">Ziņo </w:t>
      </w:r>
      <w:r>
        <w:t>Dagnis Straubergs</w:t>
      </w:r>
    </w:p>
    <w:p w14:paraId="65874080" w14:textId="77777777" w:rsidR="005606E0" w:rsidRPr="005606E0" w:rsidRDefault="005606E0" w:rsidP="005606E0">
      <w:pPr>
        <w:jc w:val="both"/>
      </w:pPr>
    </w:p>
    <w:p w14:paraId="10C24BDD" w14:textId="77777777" w:rsidR="005606E0" w:rsidRPr="005606E0" w:rsidRDefault="005606E0" w:rsidP="005606E0">
      <w:pPr>
        <w:tabs>
          <w:tab w:val="left" w:pos="490"/>
        </w:tabs>
        <w:ind w:firstLine="720"/>
        <w:jc w:val="both"/>
        <w:rPr>
          <w:rFonts w:eastAsia="Calibri"/>
        </w:rPr>
      </w:pPr>
      <w:r w:rsidRPr="005606E0">
        <w:t>Limbažu novada pašvaldībā saņemts Salacgrīvas ostas valdes locekļa Madara Laura 2024.gada 29.janvāra iesniegums (saņemts Limbažu novada pašvaldībā 30.01.2024., reģistrēts ar reģ. Nr. 4.8.3/24/751), kurā tiek lūgts iz</w:t>
      </w:r>
      <w:r w:rsidRPr="005606E0">
        <w:rPr>
          <w:rFonts w:eastAsia="Calibri"/>
        </w:rPr>
        <w:t xml:space="preserve">sniegt atļauju valsts amatpersonas amata savienošanai, t.i., izsniegt atļauju savienot Salacgrīvas ostas pārvaldes valdes locekļa amatu ar Vides aizsardzības un reģionālās attīstības ministrijas Juridiskā departamenta direktora amatu un Jūrmalas ostas pārvaldes valdes locekļa amatu. </w:t>
      </w:r>
    </w:p>
    <w:p w14:paraId="08E51D34" w14:textId="77777777" w:rsidR="005606E0" w:rsidRPr="005606E0" w:rsidRDefault="005606E0" w:rsidP="005606E0">
      <w:pPr>
        <w:ind w:firstLine="720"/>
        <w:jc w:val="both"/>
        <w:rPr>
          <w:rFonts w:eastAsia="Calibri"/>
          <w:bCs/>
        </w:rPr>
      </w:pPr>
      <w:r w:rsidRPr="005606E0">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589E050B" w14:textId="77777777" w:rsidR="005606E0" w:rsidRPr="005606E0" w:rsidRDefault="005606E0" w:rsidP="005606E0">
      <w:pPr>
        <w:ind w:firstLine="720"/>
        <w:jc w:val="both"/>
        <w:rPr>
          <w:rFonts w:eastAsia="Calibri"/>
          <w:bCs/>
        </w:rPr>
      </w:pPr>
      <w:r w:rsidRPr="005606E0">
        <w:rPr>
          <w:rFonts w:eastAsia="Calibri"/>
          <w:bCs/>
        </w:rPr>
        <w:t xml:space="preserve">Likuma „Par interešu konflikta novēršanu valsts amatpersonu darbībā” 6. panta otrajā daļā noteikts, </w:t>
      </w:r>
      <w:r w:rsidRPr="005606E0">
        <w:rPr>
          <w:rFonts w:eastAsia="Calibri"/>
        </w:rPr>
        <w:t xml:space="preserve">ja likumā nav noteikti stingrāki ierobežojumi, valsts amatpersonai, ievērojot likuma </w:t>
      </w:r>
      <w:r w:rsidRPr="005606E0">
        <w:rPr>
          <w:rFonts w:eastAsia="Calibri"/>
          <w:bCs/>
        </w:rPr>
        <w:t>„Par interešu konflikta novēršanu valsts amatpersonu darbībā”</w:t>
      </w:r>
      <w:r w:rsidRPr="005606E0">
        <w:rPr>
          <w:rFonts w:eastAsia="Calibri"/>
        </w:rPr>
        <w:t xml:space="preserve"> 7. panta otrajā, trešajā, ceturtajā, piektajā un sestajā daļā noteiktos speciālos amatu savienošanas ierobežojumus, ir atļauts savienot valsts amatpersonas amatu ne vairāk kā ar diviem citiem algotiem vai citādi atlīdzinātiem valsts </w:t>
      </w:r>
      <w:r w:rsidRPr="005606E0">
        <w:rPr>
          <w:rFonts w:eastAsia="Calibri"/>
        </w:rPr>
        <w:lastRenderedPageBreak/>
        <w:t>amatpersonas amatiem vai amatiem citās publiskas personas institūcijās.</w:t>
      </w:r>
      <w:r w:rsidRPr="005606E0">
        <w:rPr>
          <w:rFonts w:eastAsia="Calibri"/>
          <w:bCs/>
        </w:rPr>
        <w:t xml:space="preserve"> </w:t>
      </w:r>
      <w:r w:rsidRPr="005606E0">
        <w:rPr>
          <w:rFonts w:eastAsia="Calibri"/>
        </w:rPr>
        <w:t xml:space="preserve">Par </w:t>
      </w:r>
      <w:r w:rsidRPr="005606E0">
        <w:rPr>
          <w:rFonts w:eastAsia="Calibri"/>
          <w:bCs/>
        </w:rPr>
        <w:t>likuma „Par interešu konflikta novēršanu valsts amatpersonu darbībā” 6. panta otrajā daļā</w:t>
      </w:r>
      <w:r w:rsidRPr="005606E0">
        <w:rPr>
          <w:rFonts w:eastAsia="Calibri"/>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5606E0">
        <w:rPr>
          <w:rFonts w:eastAsia="Calibri"/>
          <w:bCs/>
        </w:rPr>
        <w:t>.</w:t>
      </w:r>
    </w:p>
    <w:p w14:paraId="413456D4"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Likuma „Par interešu konflikta novēršanu valsts amatpersonu darbībā” 8.</w:t>
      </w:r>
      <w:r w:rsidRPr="005606E0">
        <w:rPr>
          <w:rFonts w:eastAsia="Arial Unicode MS"/>
          <w:kern w:val="1"/>
          <w:vertAlign w:val="superscript"/>
          <w:lang w:eastAsia="hi-IN" w:bidi="hi-IN"/>
        </w:rPr>
        <w:t xml:space="preserve">1 </w:t>
      </w:r>
      <w:r w:rsidRPr="005606E0">
        <w:rPr>
          <w:rFonts w:eastAsia="Arial Unicode MS"/>
          <w:kern w:val="1"/>
          <w:lang w:eastAsia="hi-IN" w:bidi="hi-IN"/>
        </w:rPr>
        <w:t>panta piektās daļas 1. un 2.punkts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0FF3E912"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Likuma „Par interešu konflikta novēršanu valsts amatpersonu darbībā” 4. panta 2.</w:t>
      </w:r>
      <w:r w:rsidRPr="005606E0">
        <w:rPr>
          <w:rFonts w:eastAsia="Arial Unicode MS"/>
          <w:kern w:val="1"/>
          <w:vertAlign w:val="superscript"/>
          <w:lang w:eastAsia="hi-IN" w:bidi="hi-IN"/>
        </w:rPr>
        <w:t>3</w:t>
      </w:r>
      <w:r w:rsidRPr="005606E0">
        <w:rPr>
          <w:rFonts w:eastAsia="Arial Unicode MS"/>
          <w:kern w:val="1"/>
          <w:lang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51" w:anchor="p6" w:history="1">
        <w:r w:rsidRPr="005606E0">
          <w:rPr>
            <w:rFonts w:eastAsia="Arial Unicode MS"/>
            <w:kern w:val="1"/>
            <w:lang w:eastAsia="hi-IN" w:bidi="hi-IN"/>
          </w:rPr>
          <w:t>6.</w:t>
        </w:r>
      </w:hyperlink>
      <w:r w:rsidRPr="005606E0">
        <w:rPr>
          <w:rFonts w:eastAsia="Arial Unicode MS"/>
          <w:kern w:val="1"/>
          <w:lang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1B411A27"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2B951001"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Ar Limbažu novada domes 2023.gada 21.decembra lēmumu Nr. 1135 “Par izmaiņām Salacgrīvas ostas valdes sastāvā” (protokols Nr.16, 83.) nolemts iecelt Vides aizsardzības un reģionālās attīstības ministrijas Juridiskā departamenta direktoru Madaru Lauru Salacgrīvas ostas valdes locekļa amatā kā Vides aizsardzības un reģionālās attīstības ministrijas pārstāvi.</w:t>
      </w:r>
    </w:p>
    <w:p w14:paraId="1093B4EE"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0D90DBA4"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0946D981"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Salacgrīvas ostas valdes locekļa amatu var savienot ar Vides aizsardzības un reģionālās attīstības ministrijas Juridiskā departamenta direktora amatu un Jūrmalas ostas pārvaldes valdes locekļa amatu, ja minētā amatu savienošana nerada interešu konfliktu, nav pretrunā ar valsts amatpersonai saistošām ētikas normām un nekaitē valsts amatpersonas tiešo pienākumu pildīšanai.</w:t>
      </w:r>
    </w:p>
    <w:p w14:paraId="7E12E2CE"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Minētajā Madara Laura iesniegumā ir norādīts, ka Vides aizsardzības un reģionālās attīstības ministrijas Juridiskā departamenta direktora pienākumos  ietilpst ministrijas sagatavoto normatīvo aktu, iekšējo rīkojumu un līgumu projektu atbilstības nodrošināšana spēkā esošajiem tiesību aktiem un juridiskās tehnikas prasībām, kā arī saskaņā ar valsts sekretāra vai ministra pilnvarojumu pārstāvēt ministriju tiesā, valsts pārvaldes un pašvaldības iestādēs, starptautiskajās organizācijās un savas kompetences ietvaros nozares darba grupās Eiropas Savienības institūcijās.</w:t>
      </w:r>
    </w:p>
    <w:p w14:paraId="3593FAD6" w14:textId="77777777" w:rsidR="005606E0" w:rsidRPr="005606E0" w:rsidRDefault="005606E0" w:rsidP="005606E0">
      <w:pPr>
        <w:widowControl w:val="0"/>
        <w:suppressAutoHyphens/>
        <w:ind w:firstLine="720"/>
        <w:jc w:val="both"/>
        <w:rPr>
          <w:rFonts w:eastAsia="Calibri"/>
        </w:rPr>
      </w:pPr>
      <w:r w:rsidRPr="005606E0">
        <w:rPr>
          <w:rFonts w:eastAsia="Arial Unicode MS"/>
          <w:kern w:val="1"/>
          <w:lang w:eastAsia="hi-IN" w:bidi="hi-IN"/>
        </w:rPr>
        <w:t xml:space="preserve">Jūrmalas ostas pārvaldes valdes kompetence noteikta ar </w:t>
      </w:r>
      <w:r w:rsidRPr="005606E0">
        <w:rPr>
          <w:rFonts w:eastAsia="Calibri"/>
        </w:rPr>
        <w:t xml:space="preserve">Jūrmalas pilsētas domes 2015. gada 9. jūlija lēmumu (protokols Nr. 12, 25. punkts) apstiprinātā nolikuma Nr. 32 “Jūrmalas ostas </w:t>
      </w:r>
      <w:r w:rsidRPr="005606E0">
        <w:rPr>
          <w:rFonts w:eastAsia="Calibri"/>
        </w:rPr>
        <w:lastRenderedPageBreak/>
        <w:t xml:space="preserve">pārvaldes nolikums” 29. punktā. </w:t>
      </w:r>
    </w:p>
    <w:p w14:paraId="090AC348"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Izvērtējot Ostu likuma 7.pantā un Salacgrīvas ostas pārvaldes nolikumā noteiktās Salacgrīvas ostas pārvaldes funkcijas un ostas valdes kompetenci kopsakarā ar Madara Laura pienākumiem Vides aizsardzības un reģionālās attīstības ministrijas Juridiskā departamenta direktora amatā un Jūrmalas ostas pārvaldes valdes locekļa amatā, secināms, ka Salacgrīvas ostas valdes locekļa amata savienošana ar Vides aizsardzības un reģionālās attīstības ministrijas Juridiskā departamenta direktora amatu un Jūrmalas ostas pārvaldes valdes locekļa amatu interešu konfliktu nerada, kā arī nav pretrunā ar valsts amatpersonai saistošām ētikas normām un nekaitēs valsts amatpersonas tiešo pienākumu pildīšanai.</w:t>
      </w:r>
    </w:p>
    <w:p w14:paraId="7CF244F8" w14:textId="77777777" w:rsidR="005606E0" w:rsidRPr="005606E0" w:rsidRDefault="005606E0" w:rsidP="005606E0">
      <w:pPr>
        <w:widowControl w:val="0"/>
        <w:suppressAutoHyphens/>
        <w:ind w:firstLine="720"/>
        <w:jc w:val="both"/>
        <w:rPr>
          <w:rFonts w:eastAsia="Arial Unicode MS"/>
          <w:kern w:val="1"/>
          <w:lang w:eastAsia="hi-IN" w:bidi="hi-IN"/>
        </w:rPr>
      </w:pPr>
      <w:r w:rsidRPr="005606E0">
        <w:rPr>
          <w:rFonts w:eastAsia="Arial Unicode MS"/>
          <w:kern w:val="1"/>
          <w:lang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754CD78D" w14:textId="77777777" w:rsidR="005606E0" w:rsidRPr="005606E0" w:rsidRDefault="005606E0" w:rsidP="005606E0">
      <w:pPr>
        <w:ind w:firstLine="720"/>
        <w:jc w:val="both"/>
        <w:rPr>
          <w:bCs/>
        </w:rPr>
      </w:pPr>
      <w:r w:rsidRPr="005606E0">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5606E0">
        <w:rPr>
          <w:bCs/>
          <w:vertAlign w:val="superscript"/>
        </w:rPr>
        <w:t xml:space="preserve">1 </w:t>
      </w:r>
      <w:r w:rsidRPr="005606E0">
        <w:rPr>
          <w:bCs/>
        </w:rPr>
        <w:t>pantā noteiktajā kārtībā pieņem lēmumu par atļauju valsts amatpersonai savienot amatus vai lēmumu par atteikumu izsniegt atļauju amatu savienošanai.</w:t>
      </w:r>
    </w:p>
    <w:p w14:paraId="1FF626FF" w14:textId="77777777" w:rsidR="005606E0" w:rsidRPr="005606E0" w:rsidRDefault="005606E0" w:rsidP="005606E0">
      <w:pPr>
        <w:widowControl w:val="0"/>
        <w:suppressAutoHyphens/>
        <w:ind w:firstLine="720"/>
        <w:jc w:val="both"/>
        <w:rPr>
          <w:rFonts w:eastAsia="Arial Unicode MS"/>
          <w:bCs/>
          <w:kern w:val="1"/>
          <w:lang w:eastAsia="hi-IN" w:bidi="hi-IN"/>
        </w:rPr>
      </w:pPr>
      <w:r w:rsidRPr="005606E0">
        <w:rPr>
          <w:rFonts w:eastAsia="Arial Unicode MS"/>
          <w:bCs/>
          <w:kern w:val="1"/>
          <w:lang w:eastAsia="hi-IN" w:bidi="hi-IN"/>
        </w:rPr>
        <w:t>Saskaņā ar likuma ,,Par interešu konflikta novēršanu valsts amatpersonu darbībā” 8.</w:t>
      </w:r>
      <w:r w:rsidRPr="005606E0">
        <w:rPr>
          <w:rFonts w:eastAsia="Arial Unicode MS"/>
          <w:bCs/>
          <w:kern w:val="1"/>
          <w:vertAlign w:val="superscript"/>
          <w:lang w:eastAsia="hi-IN" w:bidi="hi-IN"/>
        </w:rPr>
        <w:t xml:space="preserve">1 </w:t>
      </w:r>
      <w:r w:rsidRPr="005606E0">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69006D13" w14:textId="31B0C567" w:rsidR="005606E0" w:rsidRPr="00A75C8B" w:rsidRDefault="005606E0" w:rsidP="005606E0">
      <w:pPr>
        <w:ind w:firstLine="720"/>
        <w:jc w:val="both"/>
        <w:rPr>
          <w:b/>
          <w:bCs/>
        </w:rPr>
      </w:pPr>
      <w:r w:rsidRPr="005606E0">
        <w:t>Pamatojoties uz Pašvaldību likuma 10. panta pirmās daļas 21. punktu, Administratīvā procesa likuma 67. pantu, likuma „Par interešu konflikta novēršanu valsts amatpersonu darbībā” 6. pantu, 7. panta piekto daļu, 8.</w:t>
      </w:r>
      <w:r w:rsidRPr="005606E0">
        <w:rPr>
          <w:vertAlign w:val="superscript"/>
        </w:rPr>
        <w:t>1</w:t>
      </w:r>
      <w:r w:rsidRPr="005606E0">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A75C8B">
        <w:rPr>
          <w:rFonts w:cs="Tahoma"/>
          <w:b/>
          <w:kern w:val="1"/>
          <w:lang w:eastAsia="hi-IN" w:bidi="hi-IN"/>
        </w:rPr>
        <w:t>a</w:t>
      </w:r>
      <w:r w:rsidRPr="00A75C8B">
        <w:rPr>
          <w:b/>
          <w:bCs/>
        </w:rPr>
        <w:t>tklāti balsojot: PAR</w:t>
      </w:r>
      <w:r w:rsidRPr="00A75C8B">
        <w:t xml:space="preserve"> – </w:t>
      </w:r>
      <w:r>
        <w:t>12</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Dāvis Melnalksnis, Kristaps Močāns, Valdis Možvillo,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Pr>
          <w:rFonts w:eastAsia="Calibri"/>
          <w:szCs w:val="22"/>
          <w:lang w:eastAsia="en-US"/>
        </w:rPr>
        <w:t>balsojumā nepiedalās deputāts Andris Garklāvs,</w:t>
      </w:r>
      <w:r w:rsidRPr="00A75C8B">
        <w:rPr>
          <w:rFonts w:eastAsia="Calibri"/>
          <w:szCs w:val="22"/>
          <w:lang w:eastAsia="en-US"/>
        </w:rPr>
        <w:t xml:space="preserve"> </w:t>
      </w:r>
      <w:r w:rsidRPr="00A75C8B">
        <w:t>Limbažu novada dome</w:t>
      </w:r>
      <w:r w:rsidRPr="00A75C8B">
        <w:rPr>
          <w:b/>
          <w:bCs/>
        </w:rPr>
        <w:t xml:space="preserve"> NOLEMJ:</w:t>
      </w:r>
    </w:p>
    <w:p w14:paraId="3C720A99" w14:textId="42B9B278" w:rsidR="005606E0" w:rsidRPr="005606E0" w:rsidRDefault="005606E0" w:rsidP="005606E0">
      <w:pPr>
        <w:ind w:firstLine="720"/>
        <w:jc w:val="both"/>
      </w:pPr>
    </w:p>
    <w:p w14:paraId="7E0D61A0" w14:textId="7BD72032" w:rsidR="005606E0" w:rsidRPr="005606E0" w:rsidRDefault="005606E0" w:rsidP="005606E0">
      <w:pPr>
        <w:numPr>
          <w:ilvl w:val="0"/>
          <w:numId w:val="88"/>
        </w:numPr>
        <w:ind w:left="357" w:hanging="357"/>
        <w:contextualSpacing/>
        <w:jc w:val="both"/>
        <w:rPr>
          <w:rFonts w:eastAsia="Arial Unicode MS"/>
          <w:kern w:val="1"/>
          <w:lang w:eastAsia="hi-IN" w:bidi="hi-IN"/>
        </w:rPr>
      </w:pPr>
      <w:r w:rsidRPr="005606E0">
        <w:rPr>
          <w:rFonts w:eastAsia="Arial Unicode MS"/>
          <w:bCs/>
          <w:kern w:val="1"/>
          <w:lang w:eastAsia="hi-IN" w:bidi="hi-IN"/>
        </w:rPr>
        <w:t xml:space="preserve">Atļaut Madaram Lauram (personas kods) </w:t>
      </w:r>
      <w:r w:rsidRPr="005606E0">
        <w:rPr>
          <w:rFonts w:eastAsia="Arial Unicode MS"/>
          <w:kern w:val="1"/>
          <w:lang w:eastAsia="hi-IN" w:bidi="hi-IN"/>
        </w:rPr>
        <w:t>savienot Salacgrīvas ostas valdes locekļa amatu ar Vides aizsardzības un reģionālās attīstības ministrijas Juridiskā departamenta direktora amatu un Jūrmalas ostas pārvaldes valdes locekļa amatu.</w:t>
      </w:r>
    </w:p>
    <w:p w14:paraId="6267335B" w14:textId="77777777" w:rsidR="005606E0" w:rsidRPr="005606E0" w:rsidRDefault="005606E0" w:rsidP="005606E0">
      <w:pPr>
        <w:widowControl w:val="0"/>
        <w:numPr>
          <w:ilvl w:val="0"/>
          <w:numId w:val="88"/>
        </w:numPr>
        <w:suppressAutoHyphens/>
        <w:ind w:left="357" w:hanging="357"/>
        <w:contextualSpacing/>
        <w:jc w:val="both"/>
        <w:rPr>
          <w:rFonts w:eastAsia="Arial Unicode MS"/>
          <w:bCs/>
          <w:kern w:val="1"/>
          <w:lang w:eastAsia="hi-IN" w:bidi="hi-IN"/>
        </w:rPr>
      </w:pPr>
      <w:r w:rsidRPr="005606E0">
        <w:rPr>
          <w:rFonts w:eastAsia="Arial Unicode MS"/>
          <w:kern w:val="1"/>
          <w:lang w:eastAsia="hi-IN" w:bidi="hi-IN"/>
        </w:rPr>
        <w:t>Persona nevar paļauties uz to, ka šī atļauja vienmēr būs spēkā. Atbilstoši likuma „Par interešu konflikta novēršanu valsts amatpersonu darbībā” 8.</w:t>
      </w:r>
      <w:r w:rsidRPr="005606E0">
        <w:rPr>
          <w:rFonts w:eastAsia="Arial Unicode MS"/>
          <w:kern w:val="1"/>
          <w:vertAlign w:val="superscript"/>
          <w:lang w:eastAsia="hi-IN" w:bidi="hi-IN"/>
        </w:rPr>
        <w:t xml:space="preserve">1 </w:t>
      </w:r>
      <w:r w:rsidRPr="005606E0">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2C2A0A31" w14:textId="77777777" w:rsidR="005606E0" w:rsidRPr="005606E0" w:rsidRDefault="005606E0" w:rsidP="005606E0">
      <w:pPr>
        <w:widowControl w:val="0"/>
        <w:numPr>
          <w:ilvl w:val="0"/>
          <w:numId w:val="88"/>
        </w:numPr>
        <w:suppressAutoHyphens/>
        <w:ind w:left="357" w:hanging="357"/>
        <w:contextualSpacing/>
        <w:jc w:val="both"/>
        <w:rPr>
          <w:rFonts w:eastAsia="Arial Unicode MS"/>
          <w:kern w:val="1"/>
          <w:lang w:eastAsia="hi-IN" w:bidi="hi-IN"/>
        </w:rPr>
      </w:pPr>
      <w:r w:rsidRPr="005606E0">
        <w:rPr>
          <w:rFonts w:eastAsia="Arial Unicode MS"/>
          <w:kern w:val="1"/>
          <w:lang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77FF23CC" w14:textId="77777777" w:rsidR="00C06179" w:rsidRDefault="00C06179" w:rsidP="00047EEC">
      <w:pPr>
        <w:autoSpaceDE w:val="0"/>
        <w:autoSpaceDN w:val="0"/>
        <w:adjustRightInd w:val="0"/>
        <w:jc w:val="both"/>
      </w:pPr>
    </w:p>
    <w:p w14:paraId="20784DCC" w14:textId="3C11FAD4" w:rsidR="00C06179" w:rsidRDefault="0021215C" w:rsidP="00047EEC">
      <w:pPr>
        <w:autoSpaceDE w:val="0"/>
        <w:autoSpaceDN w:val="0"/>
        <w:adjustRightInd w:val="0"/>
        <w:jc w:val="both"/>
      </w:pPr>
      <w:r>
        <w:t>Darbu sēdē atsāk deputāts A. Ozols.</w:t>
      </w:r>
    </w:p>
    <w:p w14:paraId="0B64FB86" w14:textId="77777777" w:rsidR="0021215C" w:rsidRDefault="0021215C" w:rsidP="00047EEC">
      <w:pPr>
        <w:autoSpaceDE w:val="0"/>
        <w:autoSpaceDN w:val="0"/>
        <w:adjustRightInd w:val="0"/>
        <w:jc w:val="both"/>
      </w:pPr>
    </w:p>
    <w:p w14:paraId="2BF8E90A" w14:textId="77588192" w:rsidR="00C06179" w:rsidRPr="000502C9" w:rsidRDefault="00C06179" w:rsidP="00C06179">
      <w:pPr>
        <w:jc w:val="both"/>
        <w:rPr>
          <w:b/>
          <w:bCs/>
        </w:rPr>
      </w:pPr>
      <w:r w:rsidRPr="000502C9">
        <w:rPr>
          <w:b/>
          <w:bCs/>
        </w:rPr>
        <w:t xml:space="preserve">Lēmums Nr. </w:t>
      </w:r>
      <w:r w:rsidR="00EC4BAD">
        <w:rPr>
          <w:b/>
          <w:bCs/>
        </w:rPr>
        <w:t>15</w:t>
      </w:r>
      <w:r w:rsidR="007868D2">
        <w:rPr>
          <w:b/>
          <w:bCs/>
        </w:rPr>
        <w:t>7</w:t>
      </w:r>
    </w:p>
    <w:p w14:paraId="0710F7E2" w14:textId="47FE1BED" w:rsidR="00C06179" w:rsidRPr="000502C9" w:rsidRDefault="00C06179" w:rsidP="00C06179">
      <w:pPr>
        <w:keepNext/>
        <w:jc w:val="center"/>
        <w:outlineLvl w:val="0"/>
        <w:rPr>
          <w:b/>
          <w:bCs/>
          <w:lang w:eastAsia="en-US"/>
        </w:rPr>
      </w:pPr>
      <w:r>
        <w:rPr>
          <w:b/>
          <w:bCs/>
          <w:lang w:eastAsia="en-US"/>
        </w:rPr>
        <w:t>83</w:t>
      </w:r>
      <w:r w:rsidRPr="000502C9">
        <w:rPr>
          <w:b/>
          <w:bCs/>
          <w:lang w:eastAsia="en-US"/>
        </w:rPr>
        <w:t>.</w:t>
      </w:r>
    </w:p>
    <w:p w14:paraId="6438E857" w14:textId="77777777" w:rsidR="0021215C" w:rsidRPr="0021215C" w:rsidRDefault="0021215C" w:rsidP="0021215C">
      <w:pPr>
        <w:pBdr>
          <w:bottom w:val="single" w:sz="6" w:space="1" w:color="auto"/>
        </w:pBdr>
        <w:jc w:val="both"/>
        <w:rPr>
          <w:b/>
          <w:bCs/>
        </w:rPr>
      </w:pPr>
      <w:r w:rsidRPr="0021215C">
        <w:rPr>
          <w:b/>
          <w:bCs/>
          <w:noProof/>
        </w:rPr>
        <w:t>Par Limbažu novada pašvaldības pārstāvi biedrības Vidzemes lauku partnerība “Brasla” 27.03.2024. biedru kopsapulcē  un padomē</w:t>
      </w:r>
    </w:p>
    <w:p w14:paraId="0DBA67ED" w14:textId="77777777" w:rsidR="0021215C" w:rsidRPr="00BA6E80" w:rsidRDefault="0021215C" w:rsidP="0021215C">
      <w:pPr>
        <w:jc w:val="center"/>
      </w:pPr>
      <w:r w:rsidRPr="00BA6E80">
        <w:t xml:space="preserve">Ziņo </w:t>
      </w:r>
      <w:r>
        <w:t>Dagnis Straubergs</w:t>
      </w:r>
    </w:p>
    <w:p w14:paraId="17500489" w14:textId="77777777" w:rsidR="0021215C" w:rsidRPr="0021215C" w:rsidRDefault="0021215C" w:rsidP="0021215C">
      <w:pPr>
        <w:jc w:val="both"/>
      </w:pPr>
    </w:p>
    <w:p w14:paraId="73CACA37" w14:textId="77777777" w:rsidR="0021215C" w:rsidRPr="0021215C" w:rsidRDefault="0021215C" w:rsidP="0021215C">
      <w:pPr>
        <w:ind w:firstLine="720"/>
        <w:jc w:val="both"/>
      </w:pPr>
      <w:r w:rsidRPr="0021215C">
        <w:t xml:space="preserve">Limbažu novada pašvaldība saņēmusi biedrības Vidzemes lauku partnerība “Brasla” (turpmāk – Biedrība) 26.01.2024. vēstuli Nr. 2-2.1/24/02 par pārstāvja deleģēšanu Biedrības kopsapulcei 2024.gada 27.martā, kā arī kandidēšanai darbam Biedrības Padomes sastāvā. </w:t>
      </w:r>
    </w:p>
    <w:p w14:paraId="2C41F374" w14:textId="0B10F241" w:rsidR="0021215C" w:rsidRPr="00A75C8B" w:rsidRDefault="0021215C" w:rsidP="0021215C">
      <w:pPr>
        <w:ind w:firstLine="720"/>
        <w:jc w:val="both"/>
        <w:rPr>
          <w:b/>
          <w:bCs/>
        </w:rPr>
      </w:pPr>
      <w:r w:rsidRPr="0021215C">
        <w:t xml:space="preserve">Pamatojoties uz Pašvaldību likuma 79. panta trešo un ceturto 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Pr>
          <w:rFonts w:eastAsia="Calibri"/>
          <w:szCs w:val="22"/>
          <w:lang w:eastAsia="en-US"/>
        </w:rPr>
        <w:t>balsojumā nepiedalās deputāts Andris Garklāvs,</w:t>
      </w:r>
      <w:r w:rsidRPr="00A75C8B">
        <w:rPr>
          <w:rFonts w:eastAsia="Calibri"/>
          <w:szCs w:val="22"/>
          <w:lang w:eastAsia="en-US"/>
        </w:rPr>
        <w:t xml:space="preserve"> </w:t>
      </w:r>
      <w:r w:rsidRPr="00A75C8B">
        <w:t>Limbažu novada dome</w:t>
      </w:r>
      <w:r w:rsidRPr="00A75C8B">
        <w:rPr>
          <w:b/>
          <w:bCs/>
        </w:rPr>
        <w:t xml:space="preserve"> NOLEMJ:</w:t>
      </w:r>
    </w:p>
    <w:p w14:paraId="715F9120" w14:textId="6339676F" w:rsidR="0021215C" w:rsidRPr="0021215C" w:rsidRDefault="0021215C" w:rsidP="0021215C">
      <w:pPr>
        <w:ind w:firstLine="720"/>
        <w:jc w:val="both"/>
        <w:rPr>
          <w:b/>
          <w:bCs/>
        </w:rPr>
      </w:pPr>
    </w:p>
    <w:p w14:paraId="7A4F6891" w14:textId="77777777" w:rsidR="0021215C" w:rsidRPr="0021215C" w:rsidRDefault="0021215C" w:rsidP="0021215C">
      <w:pPr>
        <w:numPr>
          <w:ilvl w:val="0"/>
          <w:numId w:val="89"/>
        </w:numPr>
        <w:ind w:left="357" w:hanging="357"/>
        <w:contextualSpacing/>
        <w:jc w:val="both"/>
        <w:rPr>
          <w:rFonts w:eastAsia="Calibri" w:cs="Arial"/>
          <w:bCs/>
          <w:szCs w:val="22"/>
          <w:lang w:eastAsia="en-US"/>
        </w:rPr>
      </w:pPr>
      <w:r w:rsidRPr="0021215C">
        <w:rPr>
          <w:rFonts w:eastAsia="Calibri" w:cs="Arial"/>
          <w:color w:val="000000"/>
          <w:szCs w:val="22"/>
          <w:lang w:eastAsia="en-US"/>
        </w:rPr>
        <w:t xml:space="preserve">Pilnvarot </w:t>
      </w:r>
      <w:r w:rsidRPr="0021215C">
        <w:rPr>
          <w:rFonts w:eastAsia="Calibri" w:cs="Arial"/>
          <w:bCs/>
          <w:szCs w:val="22"/>
          <w:lang w:eastAsia="en-US"/>
        </w:rPr>
        <w:t>Limbažu novada pašvaldības Centrālās pārvaldes Attīstības un projektu nodaļas vadītāju Ģirtu Ieleju pārstāvēt Limbažu novada pašvaldību un ar balsstiesībām piedalīties biedrības Vidzemes lauku partnerība “Brasla” biedru kopsapulcē 2024.gada 27.martā.</w:t>
      </w:r>
    </w:p>
    <w:p w14:paraId="536B6AE6" w14:textId="77777777" w:rsidR="0021215C" w:rsidRPr="0021215C" w:rsidRDefault="0021215C" w:rsidP="0021215C">
      <w:pPr>
        <w:numPr>
          <w:ilvl w:val="0"/>
          <w:numId w:val="89"/>
        </w:numPr>
        <w:autoSpaceDE w:val="0"/>
        <w:autoSpaceDN w:val="0"/>
        <w:adjustRightInd w:val="0"/>
        <w:ind w:left="357" w:hanging="357"/>
        <w:contextualSpacing/>
        <w:jc w:val="both"/>
        <w:rPr>
          <w:rFonts w:eastAsia="Calibri" w:cs="Arial"/>
          <w:szCs w:val="22"/>
          <w:lang w:eastAsia="en-US"/>
        </w:rPr>
      </w:pPr>
      <w:r w:rsidRPr="0021215C">
        <w:rPr>
          <w:rFonts w:eastAsia="Calibri" w:cs="Arial"/>
          <w:bCs/>
          <w:color w:val="000000"/>
          <w:szCs w:val="22"/>
          <w:lang w:eastAsia="en-US"/>
        </w:rPr>
        <w:t xml:space="preserve">Deleģēt </w:t>
      </w:r>
      <w:r w:rsidRPr="0021215C">
        <w:rPr>
          <w:rFonts w:eastAsia="Calibri" w:cs="Arial"/>
          <w:szCs w:val="22"/>
          <w:lang w:eastAsia="en-US"/>
        </w:rPr>
        <w:t xml:space="preserve">Limbažu novada pašvaldības </w:t>
      </w:r>
      <w:r w:rsidRPr="0021215C">
        <w:rPr>
          <w:rFonts w:eastAsia="Calibri" w:cs="Arial"/>
          <w:bCs/>
          <w:szCs w:val="22"/>
          <w:lang w:eastAsia="en-US"/>
        </w:rPr>
        <w:t xml:space="preserve">Centrālās pārvaldes Attīstības un projektu nodaļas vadītāju </w:t>
      </w:r>
      <w:r w:rsidRPr="0021215C">
        <w:rPr>
          <w:rFonts w:eastAsia="Calibri" w:cs="Arial"/>
          <w:bCs/>
          <w:color w:val="000000"/>
          <w:szCs w:val="22"/>
          <w:lang w:eastAsia="en-US"/>
        </w:rPr>
        <w:t xml:space="preserve">Ģirtu Ieleju pārstāvēt </w:t>
      </w:r>
      <w:r w:rsidRPr="0021215C">
        <w:rPr>
          <w:rFonts w:eastAsia="Calibri" w:cs="Arial"/>
          <w:szCs w:val="22"/>
          <w:lang w:eastAsia="en-US"/>
        </w:rPr>
        <w:t>Limbažu novada pašvaldību biedrības Vidzemes lauku partnerība “Brasla” padomē.</w:t>
      </w:r>
    </w:p>
    <w:p w14:paraId="5AF0ECDE" w14:textId="77777777" w:rsidR="0021215C" w:rsidRPr="0021215C" w:rsidRDefault="0021215C" w:rsidP="0021215C">
      <w:pPr>
        <w:numPr>
          <w:ilvl w:val="0"/>
          <w:numId w:val="89"/>
        </w:numPr>
        <w:autoSpaceDE w:val="0"/>
        <w:autoSpaceDN w:val="0"/>
        <w:adjustRightInd w:val="0"/>
        <w:ind w:left="357" w:hanging="357"/>
        <w:contextualSpacing/>
        <w:jc w:val="both"/>
        <w:rPr>
          <w:rFonts w:eastAsia="Calibri" w:cs="Arial"/>
          <w:szCs w:val="22"/>
          <w:lang w:eastAsia="en-US"/>
        </w:rPr>
      </w:pPr>
      <w:r w:rsidRPr="0021215C">
        <w:rPr>
          <w:rFonts w:eastAsia="Calibri" w:cs="Arial"/>
          <w:szCs w:val="22"/>
          <w:lang w:eastAsia="en-US"/>
        </w:rPr>
        <w:t>Atbildīgo par lēmumu noteikt Limbažu novada pašvaldības izpilddirektoru Arti Ārgali.</w:t>
      </w:r>
    </w:p>
    <w:p w14:paraId="424D566A" w14:textId="77777777" w:rsidR="00C06179" w:rsidRDefault="00C06179" w:rsidP="00047EEC">
      <w:pPr>
        <w:autoSpaceDE w:val="0"/>
        <w:autoSpaceDN w:val="0"/>
        <w:adjustRightInd w:val="0"/>
        <w:jc w:val="both"/>
      </w:pPr>
    </w:p>
    <w:p w14:paraId="31024503" w14:textId="77777777" w:rsidR="00C06179" w:rsidRDefault="00C06179" w:rsidP="00047EEC">
      <w:pPr>
        <w:autoSpaceDE w:val="0"/>
        <w:autoSpaceDN w:val="0"/>
        <w:adjustRightInd w:val="0"/>
        <w:jc w:val="both"/>
      </w:pPr>
    </w:p>
    <w:p w14:paraId="07D02A20" w14:textId="6D0AB77A" w:rsidR="00C06179" w:rsidRPr="000502C9" w:rsidRDefault="00C06179" w:rsidP="00C06179">
      <w:pPr>
        <w:jc w:val="both"/>
        <w:rPr>
          <w:b/>
          <w:bCs/>
        </w:rPr>
      </w:pPr>
      <w:r w:rsidRPr="000502C9">
        <w:rPr>
          <w:b/>
          <w:bCs/>
        </w:rPr>
        <w:t xml:space="preserve">Lēmums Nr. </w:t>
      </w:r>
      <w:r w:rsidR="00EC4BAD">
        <w:rPr>
          <w:b/>
          <w:bCs/>
        </w:rPr>
        <w:t>15</w:t>
      </w:r>
      <w:r w:rsidR="007868D2">
        <w:rPr>
          <w:b/>
          <w:bCs/>
        </w:rPr>
        <w:t>8</w:t>
      </w:r>
    </w:p>
    <w:p w14:paraId="57ECB603" w14:textId="6E678BD7" w:rsidR="00C06179" w:rsidRPr="000502C9" w:rsidRDefault="00C06179" w:rsidP="00C06179">
      <w:pPr>
        <w:keepNext/>
        <w:jc w:val="center"/>
        <w:outlineLvl w:val="0"/>
        <w:rPr>
          <w:b/>
          <w:bCs/>
          <w:lang w:eastAsia="en-US"/>
        </w:rPr>
      </w:pPr>
      <w:r>
        <w:rPr>
          <w:b/>
          <w:bCs/>
          <w:lang w:eastAsia="en-US"/>
        </w:rPr>
        <w:t>84</w:t>
      </w:r>
      <w:r w:rsidRPr="000502C9">
        <w:rPr>
          <w:b/>
          <w:bCs/>
          <w:lang w:eastAsia="en-US"/>
        </w:rPr>
        <w:t>.</w:t>
      </w:r>
    </w:p>
    <w:p w14:paraId="0134BAF6" w14:textId="77777777" w:rsidR="00A91818" w:rsidRPr="00A91818" w:rsidRDefault="00A91818" w:rsidP="00A91818">
      <w:pPr>
        <w:pBdr>
          <w:bottom w:val="single" w:sz="6" w:space="1" w:color="auto"/>
        </w:pBdr>
        <w:jc w:val="both"/>
        <w:rPr>
          <w:b/>
          <w:bCs/>
        </w:rPr>
      </w:pPr>
      <w:r w:rsidRPr="00A91818">
        <w:rPr>
          <w:b/>
          <w:bCs/>
          <w:noProof/>
        </w:rPr>
        <w:t>Par Limbažu novada pašvaldības pārstāvjiem biedrības “Jūrkante" 22.03.2024. pilnsapulcē un padomē</w:t>
      </w:r>
    </w:p>
    <w:p w14:paraId="37211919" w14:textId="77777777" w:rsidR="00A91818" w:rsidRPr="00BA6E80" w:rsidRDefault="00A91818" w:rsidP="00A91818">
      <w:pPr>
        <w:jc w:val="center"/>
      </w:pPr>
      <w:r w:rsidRPr="00BA6E80">
        <w:t xml:space="preserve">Ziņo </w:t>
      </w:r>
      <w:r>
        <w:t>Dagnis Straubergs</w:t>
      </w:r>
    </w:p>
    <w:p w14:paraId="7A60EB81" w14:textId="77777777" w:rsidR="00A91818" w:rsidRPr="00A91818" w:rsidRDefault="00A91818" w:rsidP="00A91818">
      <w:pPr>
        <w:jc w:val="both"/>
      </w:pPr>
    </w:p>
    <w:p w14:paraId="7337B423" w14:textId="77777777" w:rsidR="00A91818" w:rsidRPr="00A91818" w:rsidRDefault="00A91818" w:rsidP="00A91818">
      <w:pPr>
        <w:ind w:firstLine="720"/>
        <w:jc w:val="both"/>
        <w:rPr>
          <w:b/>
          <w:bCs/>
        </w:rPr>
      </w:pPr>
      <w:r w:rsidRPr="00A91818">
        <w:t>Limbažu novada pašvaldība saņēmusi biedrības “Jūrkante” (turpmāk – Biedrība) 08.02.2024. vēstuli Nr. 1-2.1/24/02 par pārstāvju deleģēšanu 2024. gada biedrības pilnsapulcei, kā arī kandidēšanai darbam biedrības Padomes sastāvā.</w:t>
      </w:r>
    </w:p>
    <w:p w14:paraId="1E4E23F4" w14:textId="77777777" w:rsidR="00A91818" w:rsidRPr="00A75C8B" w:rsidRDefault="00A91818" w:rsidP="00A91818">
      <w:pPr>
        <w:ind w:firstLine="720"/>
        <w:jc w:val="both"/>
        <w:rPr>
          <w:b/>
          <w:bCs/>
        </w:rPr>
      </w:pPr>
      <w:r w:rsidRPr="00A91818">
        <w:t xml:space="preserve">Pamatojoties uz Pašvaldību likuma 79. panta trešo un ceturto daļu,  </w:t>
      </w:r>
      <w:r w:rsidRPr="00A75C8B">
        <w:rPr>
          <w:rFonts w:cs="Tahoma"/>
          <w:b/>
          <w:kern w:val="1"/>
          <w:lang w:eastAsia="hi-IN" w:bidi="hi-IN"/>
        </w:rPr>
        <w:t>a</w:t>
      </w:r>
      <w:r w:rsidRPr="00A75C8B">
        <w:rPr>
          <w:b/>
          <w:bCs/>
        </w:rPr>
        <w:t>tklāti balsojot: PAR</w:t>
      </w:r>
      <w:r w:rsidRPr="00A75C8B">
        <w:t xml:space="preserve"> – </w:t>
      </w:r>
      <w:r>
        <w:t>13</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Pr>
          <w:rFonts w:eastAsia="Calibri"/>
          <w:szCs w:val="22"/>
          <w:lang w:eastAsia="en-US"/>
        </w:rPr>
        <w:t>balsojumā nepiedalās deputāts Andris Garklāvs,</w:t>
      </w:r>
      <w:r w:rsidRPr="00A75C8B">
        <w:rPr>
          <w:rFonts w:eastAsia="Calibri"/>
          <w:szCs w:val="22"/>
          <w:lang w:eastAsia="en-US"/>
        </w:rPr>
        <w:t xml:space="preserve"> </w:t>
      </w:r>
      <w:r w:rsidRPr="00A75C8B">
        <w:t>Limbažu novada dome</w:t>
      </w:r>
      <w:r w:rsidRPr="00A75C8B">
        <w:rPr>
          <w:b/>
          <w:bCs/>
        </w:rPr>
        <w:t xml:space="preserve"> NOLEMJ:</w:t>
      </w:r>
    </w:p>
    <w:p w14:paraId="0876E531" w14:textId="79A732A0" w:rsidR="00A91818" w:rsidRPr="00A91818" w:rsidRDefault="00A91818" w:rsidP="00A91818">
      <w:pPr>
        <w:ind w:firstLine="720"/>
        <w:jc w:val="both"/>
        <w:rPr>
          <w:b/>
          <w:bCs/>
        </w:rPr>
      </w:pPr>
    </w:p>
    <w:p w14:paraId="54433801" w14:textId="77777777" w:rsidR="00A91818" w:rsidRPr="00A91818" w:rsidRDefault="00A91818" w:rsidP="00A91818">
      <w:pPr>
        <w:numPr>
          <w:ilvl w:val="0"/>
          <w:numId w:val="90"/>
        </w:numPr>
        <w:autoSpaceDE w:val="0"/>
        <w:autoSpaceDN w:val="0"/>
        <w:adjustRightInd w:val="0"/>
        <w:ind w:left="357" w:hanging="357"/>
        <w:contextualSpacing/>
        <w:jc w:val="both"/>
        <w:rPr>
          <w:rFonts w:eastAsia="Calibri" w:cs="Arial"/>
          <w:bCs/>
          <w:szCs w:val="22"/>
          <w:lang w:eastAsia="en-US"/>
        </w:rPr>
      </w:pPr>
      <w:r w:rsidRPr="00A91818">
        <w:rPr>
          <w:rFonts w:eastAsia="Calibri" w:cs="Arial"/>
          <w:color w:val="000000"/>
          <w:szCs w:val="22"/>
          <w:lang w:eastAsia="en-US"/>
        </w:rPr>
        <w:t xml:space="preserve">Pilnvarot </w:t>
      </w:r>
      <w:r w:rsidRPr="00A91818">
        <w:rPr>
          <w:rFonts w:eastAsia="Calibri" w:cs="Arial"/>
          <w:bCs/>
          <w:szCs w:val="22"/>
          <w:lang w:eastAsia="en-US"/>
        </w:rPr>
        <w:t>pārstāvēt Limbažu novada pašvaldību un ar balsstiesībām piedalīties biedrības “Jūrkante” pilnsapulcē 2024.gada 22.martā šādus pašvaldības pārstāvjus:</w:t>
      </w:r>
    </w:p>
    <w:p w14:paraId="31C868D6" w14:textId="58C0132E" w:rsidR="00A91818" w:rsidRPr="00C74B1A" w:rsidRDefault="00A91818" w:rsidP="00A91818">
      <w:pPr>
        <w:pStyle w:val="Sarakstarindkopa"/>
        <w:numPr>
          <w:ilvl w:val="1"/>
          <w:numId w:val="91"/>
        </w:numPr>
        <w:ind w:left="964" w:hanging="567"/>
        <w:jc w:val="both"/>
        <w:rPr>
          <w:rFonts w:eastAsia="Calibri" w:cs="Arial"/>
          <w:bCs/>
          <w:szCs w:val="22"/>
          <w:lang w:val="lv-LV"/>
        </w:rPr>
      </w:pPr>
      <w:r w:rsidRPr="00C74B1A">
        <w:rPr>
          <w:rFonts w:eastAsia="Calibri" w:cs="Arial"/>
          <w:bCs/>
          <w:szCs w:val="22"/>
          <w:lang w:val="lv-LV"/>
        </w:rPr>
        <w:t>Centrālās pārvaldes Attīstības un projektu nodaļas vadītāju Ģirtu Ieleju;</w:t>
      </w:r>
    </w:p>
    <w:p w14:paraId="706AB7D9" w14:textId="5BACB908" w:rsidR="00A91818" w:rsidRPr="00C74B1A" w:rsidRDefault="00A91818" w:rsidP="00A91818">
      <w:pPr>
        <w:pStyle w:val="Sarakstarindkopa"/>
        <w:numPr>
          <w:ilvl w:val="1"/>
          <w:numId w:val="91"/>
        </w:numPr>
        <w:ind w:left="964" w:hanging="567"/>
        <w:jc w:val="both"/>
        <w:rPr>
          <w:rFonts w:eastAsia="Calibri" w:cs="Arial"/>
          <w:bCs/>
          <w:szCs w:val="22"/>
          <w:lang w:val="lv-LV"/>
        </w:rPr>
      </w:pPr>
      <w:r w:rsidRPr="00C74B1A">
        <w:rPr>
          <w:rFonts w:eastAsia="Calibri" w:cs="Arial"/>
          <w:bCs/>
          <w:szCs w:val="22"/>
          <w:lang w:val="lv-LV"/>
        </w:rPr>
        <w:t>Pāles un Viļķenes pagasta pakalpojumu sniegšanas centra vadītāju Gitu Kārnupi;</w:t>
      </w:r>
    </w:p>
    <w:p w14:paraId="491C056E" w14:textId="6076B836" w:rsidR="00A91818" w:rsidRPr="00A91818" w:rsidRDefault="00A91818" w:rsidP="00A91818">
      <w:pPr>
        <w:numPr>
          <w:ilvl w:val="1"/>
          <w:numId w:val="91"/>
        </w:numPr>
        <w:ind w:left="964" w:hanging="567"/>
        <w:contextualSpacing/>
        <w:jc w:val="both"/>
        <w:rPr>
          <w:rFonts w:eastAsia="Calibri" w:cs="Arial"/>
          <w:bCs/>
          <w:szCs w:val="22"/>
          <w:lang w:eastAsia="en-US"/>
        </w:rPr>
      </w:pPr>
      <w:r w:rsidRPr="00A91818">
        <w:rPr>
          <w:rFonts w:eastAsia="Calibri" w:cs="Arial"/>
          <w:bCs/>
          <w:szCs w:val="22"/>
          <w:lang w:eastAsia="en-US"/>
        </w:rPr>
        <w:t xml:space="preserve">Liepupes pagasta pakalpojumu sniegšanas centra vadītāju Ilzi Ozoliņu; </w:t>
      </w:r>
    </w:p>
    <w:p w14:paraId="530921B4" w14:textId="4585EB2D" w:rsidR="00A91818" w:rsidRPr="00A91818" w:rsidRDefault="00A91818" w:rsidP="00A91818">
      <w:pPr>
        <w:numPr>
          <w:ilvl w:val="1"/>
          <w:numId w:val="91"/>
        </w:numPr>
        <w:ind w:left="964" w:hanging="567"/>
        <w:contextualSpacing/>
        <w:jc w:val="both"/>
        <w:rPr>
          <w:rFonts w:eastAsia="Calibri" w:cs="Arial"/>
          <w:bCs/>
          <w:szCs w:val="22"/>
          <w:lang w:eastAsia="en-US"/>
        </w:rPr>
      </w:pPr>
      <w:r w:rsidRPr="00A91818">
        <w:rPr>
          <w:rFonts w:eastAsia="Calibri" w:cs="Arial"/>
          <w:bCs/>
          <w:szCs w:val="22"/>
          <w:lang w:eastAsia="en-US"/>
        </w:rPr>
        <w:t>Centrālās pārvaldes Attīstības un projektu nodaļas vadītāja vietnieci attīstības jautājumos Sarmu Kacaru.</w:t>
      </w:r>
    </w:p>
    <w:p w14:paraId="205EE0F1" w14:textId="77777777" w:rsidR="00A91818" w:rsidRPr="00A91818" w:rsidRDefault="00A91818" w:rsidP="00A91818">
      <w:pPr>
        <w:numPr>
          <w:ilvl w:val="0"/>
          <w:numId w:val="91"/>
        </w:numPr>
        <w:autoSpaceDE w:val="0"/>
        <w:autoSpaceDN w:val="0"/>
        <w:adjustRightInd w:val="0"/>
        <w:ind w:left="357" w:hanging="357"/>
        <w:contextualSpacing/>
        <w:jc w:val="both"/>
        <w:rPr>
          <w:rFonts w:eastAsia="Calibri" w:cs="Arial"/>
          <w:szCs w:val="22"/>
          <w:lang w:eastAsia="en-US"/>
        </w:rPr>
      </w:pPr>
      <w:r w:rsidRPr="00A91818">
        <w:rPr>
          <w:rFonts w:eastAsia="Calibri"/>
          <w:bCs/>
          <w:color w:val="000000"/>
          <w:szCs w:val="22"/>
        </w:rPr>
        <w:t>Deleģēt šādus Limbažu novada pašvaldības pārstāvjus darbam biedrības “Jūrkante” padomē:</w:t>
      </w:r>
    </w:p>
    <w:p w14:paraId="72E83C43" w14:textId="6070FE38" w:rsidR="00A91818" w:rsidRPr="00A91818" w:rsidRDefault="00A91818" w:rsidP="00A91818">
      <w:pPr>
        <w:numPr>
          <w:ilvl w:val="1"/>
          <w:numId w:val="91"/>
        </w:numPr>
        <w:autoSpaceDE w:val="0"/>
        <w:autoSpaceDN w:val="0"/>
        <w:adjustRightInd w:val="0"/>
        <w:ind w:left="964" w:hanging="567"/>
        <w:contextualSpacing/>
        <w:jc w:val="both"/>
        <w:rPr>
          <w:rFonts w:eastAsia="Calibri" w:cs="Arial"/>
          <w:bCs/>
          <w:color w:val="000000"/>
          <w:szCs w:val="22"/>
          <w:lang w:eastAsia="en-US"/>
        </w:rPr>
      </w:pPr>
      <w:r w:rsidRPr="00A91818">
        <w:rPr>
          <w:rFonts w:eastAsia="Calibri" w:cs="Arial"/>
          <w:bCs/>
          <w:szCs w:val="22"/>
          <w:lang w:eastAsia="en-US"/>
        </w:rPr>
        <w:t xml:space="preserve">Centrālās pārvaldes Attīstības un projektu nodaļas vadītāju </w:t>
      </w:r>
      <w:r w:rsidRPr="00A91818">
        <w:rPr>
          <w:rFonts w:eastAsia="Calibri" w:cs="Arial"/>
          <w:bCs/>
          <w:color w:val="000000"/>
          <w:szCs w:val="22"/>
          <w:lang w:eastAsia="en-US"/>
        </w:rPr>
        <w:t>Ģirtu Ieleju;</w:t>
      </w:r>
    </w:p>
    <w:p w14:paraId="525CD7D1" w14:textId="69D58A2D" w:rsidR="00A91818" w:rsidRPr="00A91818" w:rsidRDefault="00A91818" w:rsidP="00A91818">
      <w:pPr>
        <w:numPr>
          <w:ilvl w:val="1"/>
          <w:numId w:val="91"/>
        </w:numPr>
        <w:ind w:left="964" w:hanging="567"/>
        <w:contextualSpacing/>
        <w:jc w:val="both"/>
        <w:rPr>
          <w:rFonts w:eastAsia="Calibri" w:cs="Arial"/>
          <w:bCs/>
          <w:szCs w:val="22"/>
          <w:lang w:eastAsia="en-US"/>
        </w:rPr>
      </w:pPr>
      <w:r w:rsidRPr="00A91818">
        <w:rPr>
          <w:rFonts w:eastAsia="Calibri" w:cs="Arial"/>
          <w:bCs/>
          <w:szCs w:val="22"/>
          <w:lang w:eastAsia="en-US"/>
        </w:rPr>
        <w:t>Pāles un Viļķenes pagasta pakalpojumu sniegšanas centra vadītāju Gitu Kārnupi;</w:t>
      </w:r>
    </w:p>
    <w:p w14:paraId="4ED041F8" w14:textId="4022C666" w:rsidR="00A91818" w:rsidRPr="00A91818" w:rsidRDefault="00A91818" w:rsidP="00A91818">
      <w:pPr>
        <w:numPr>
          <w:ilvl w:val="1"/>
          <w:numId w:val="91"/>
        </w:numPr>
        <w:ind w:left="964" w:hanging="567"/>
        <w:contextualSpacing/>
        <w:jc w:val="both"/>
        <w:rPr>
          <w:rFonts w:eastAsia="Calibri" w:cs="Arial"/>
          <w:bCs/>
          <w:szCs w:val="22"/>
          <w:lang w:eastAsia="en-US"/>
        </w:rPr>
      </w:pPr>
      <w:r w:rsidRPr="00A91818">
        <w:rPr>
          <w:rFonts w:eastAsia="Calibri" w:cs="Arial"/>
          <w:bCs/>
          <w:szCs w:val="22"/>
          <w:lang w:eastAsia="en-US"/>
        </w:rPr>
        <w:t xml:space="preserve">Liepupes pagasta pakalpojumu sniegšanas centra vadītāju Ilzi Ozoliņu; </w:t>
      </w:r>
    </w:p>
    <w:p w14:paraId="267FA727" w14:textId="11222008" w:rsidR="00A91818" w:rsidRPr="00A91818" w:rsidRDefault="00A91818" w:rsidP="00A91818">
      <w:pPr>
        <w:numPr>
          <w:ilvl w:val="1"/>
          <w:numId w:val="91"/>
        </w:numPr>
        <w:autoSpaceDE w:val="0"/>
        <w:autoSpaceDN w:val="0"/>
        <w:adjustRightInd w:val="0"/>
        <w:ind w:left="964" w:hanging="567"/>
        <w:contextualSpacing/>
        <w:jc w:val="both"/>
        <w:rPr>
          <w:rFonts w:eastAsia="Calibri" w:cs="Arial"/>
          <w:szCs w:val="22"/>
          <w:lang w:eastAsia="en-US"/>
        </w:rPr>
      </w:pPr>
      <w:r w:rsidRPr="00A91818">
        <w:rPr>
          <w:rFonts w:eastAsia="Calibri" w:cs="Arial"/>
          <w:bCs/>
          <w:szCs w:val="22"/>
          <w:lang w:eastAsia="en-US"/>
        </w:rPr>
        <w:lastRenderedPageBreak/>
        <w:t>Centrālās pārvaldes Attīstības un projektu nodaļas vadītāja vietnieci attīstības jautājumos Sarmu Kacaru.</w:t>
      </w:r>
    </w:p>
    <w:p w14:paraId="0A3C57C4" w14:textId="77777777" w:rsidR="00A91818" w:rsidRPr="00A91818" w:rsidRDefault="00A91818" w:rsidP="00A91818">
      <w:pPr>
        <w:numPr>
          <w:ilvl w:val="0"/>
          <w:numId w:val="91"/>
        </w:numPr>
        <w:autoSpaceDE w:val="0"/>
        <w:autoSpaceDN w:val="0"/>
        <w:adjustRightInd w:val="0"/>
        <w:ind w:left="357" w:hanging="357"/>
        <w:contextualSpacing/>
        <w:jc w:val="both"/>
        <w:rPr>
          <w:rFonts w:eastAsia="Calibri" w:cs="Arial"/>
          <w:szCs w:val="22"/>
          <w:lang w:eastAsia="en-US"/>
        </w:rPr>
      </w:pPr>
      <w:r w:rsidRPr="00A91818">
        <w:rPr>
          <w:rFonts w:eastAsia="Calibri" w:cs="Arial"/>
          <w:szCs w:val="22"/>
          <w:lang w:eastAsia="en-US"/>
        </w:rPr>
        <w:t>Atbildīgo par lēmuma izpildi noteikt Limbažu novada pašvaldības izpilddirektoru Arti Ārgali.</w:t>
      </w:r>
    </w:p>
    <w:p w14:paraId="3F1E4880" w14:textId="77777777" w:rsidR="00C06179" w:rsidRDefault="00C06179" w:rsidP="00047EEC">
      <w:pPr>
        <w:autoSpaceDE w:val="0"/>
        <w:autoSpaceDN w:val="0"/>
        <w:adjustRightInd w:val="0"/>
        <w:jc w:val="both"/>
      </w:pPr>
    </w:p>
    <w:p w14:paraId="2F0F6742" w14:textId="77777777" w:rsidR="00C06179" w:rsidRDefault="00C06179" w:rsidP="00047EEC">
      <w:pPr>
        <w:autoSpaceDE w:val="0"/>
        <w:autoSpaceDN w:val="0"/>
        <w:adjustRightInd w:val="0"/>
        <w:jc w:val="both"/>
      </w:pPr>
    </w:p>
    <w:p w14:paraId="602C5BAE" w14:textId="28796B9A" w:rsidR="00C06179" w:rsidRPr="000502C9" w:rsidRDefault="00C06179" w:rsidP="00C06179">
      <w:pPr>
        <w:jc w:val="both"/>
        <w:rPr>
          <w:b/>
          <w:bCs/>
        </w:rPr>
      </w:pPr>
      <w:r w:rsidRPr="000502C9">
        <w:rPr>
          <w:b/>
          <w:bCs/>
        </w:rPr>
        <w:t xml:space="preserve">Lēmums Nr. </w:t>
      </w:r>
      <w:r w:rsidR="00EC4BAD">
        <w:rPr>
          <w:b/>
          <w:bCs/>
        </w:rPr>
        <w:t>15</w:t>
      </w:r>
      <w:r w:rsidR="007868D2">
        <w:rPr>
          <w:b/>
          <w:bCs/>
        </w:rPr>
        <w:t>9</w:t>
      </w:r>
    </w:p>
    <w:p w14:paraId="20C605CB" w14:textId="058AB16B" w:rsidR="00C06179" w:rsidRPr="000502C9" w:rsidRDefault="00C06179" w:rsidP="00C06179">
      <w:pPr>
        <w:keepNext/>
        <w:jc w:val="center"/>
        <w:outlineLvl w:val="0"/>
        <w:rPr>
          <w:b/>
          <w:bCs/>
          <w:lang w:eastAsia="en-US"/>
        </w:rPr>
      </w:pPr>
      <w:r>
        <w:rPr>
          <w:b/>
          <w:bCs/>
          <w:lang w:eastAsia="en-US"/>
        </w:rPr>
        <w:t>85</w:t>
      </w:r>
      <w:r w:rsidRPr="000502C9">
        <w:rPr>
          <w:b/>
          <w:bCs/>
          <w:lang w:eastAsia="en-US"/>
        </w:rPr>
        <w:t>.</w:t>
      </w:r>
    </w:p>
    <w:p w14:paraId="4508B59A" w14:textId="77777777" w:rsidR="00A91818" w:rsidRPr="00A91818" w:rsidRDefault="00A91818" w:rsidP="00A91818">
      <w:pPr>
        <w:pBdr>
          <w:bottom w:val="single" w:sz="4" w:space="2" w:color="auto"/>
        </w:pBdr>
        <w:jc w:val="both"/>
        <w:rPr>
          <w:b/>
        </w:rPr>
      </w:pPr>
      <w:r w:rsidRPr="00A91818">
        <w:rPr>
          <w:b/>
        </w:rPr>
        <w:t>Par Limbažu novada pašvaldības domes saistošo noteikumu „Par Limbažu novada pašvaldības  2024. gada budžetu” apstiprināšanu</w:t>
      </w:r>
    </w:p>
    <w:p w14:paraId="6CAE8032" w14:textId="77777777" w:rsidR="00A91818" w:rsidRDefault="00A91818" w:rsidP="00A91818">
      <w:pPr>
        <w:jc w:val="center"/>
      </w:pPr>
      <w:r w:rsidRPr="00A91818">
        <w:t xml:space="preserve">Ziņo </w:t>
      </w:r>
      <w:r>
        <w:t xml:space="preserve">Dagnis Straubergs, </w:t>
      </w:r>
      <w:r w:rsidRPr="00A91818">
        <w:t>Artis Ārgalis</w:t>
      </w:r>
      <w:r>
        <w:t xml:space="preserve">, debatēs piedalās Andris Garklāvs, Agris Blumers, </w:t>
      </w:r>
    </w:p>
    <w:p w14:paraId="2139E225" w14:textId="77777777" w:rsidR="00A91818" w:rsidRDefault="00A91818" w:rsidP="00A91818">
      <w:pPr>
        <w:jc w:val="center"/>
      </w:pPr>
      <w:r>
        <w:t xml:space="preserve">Aiga Briede, Māris Beļaunieks, Jānis Bakmanis, Rūdolfs Pelēkais, Regīna Tamane, </w:t>
      </w:r>
    </w:p>
    <w:p w14:paraId="7A2BBC91" w14:textId="44A56ECC" w:rsidR="00A91818" w:rsidRPr="00A91818" w:rsidRDefault="00A91818" w:rsidP="00A91818">
      <w:pPr>
        <w:jc w:val="center"/>
      </w:pPr>
      <w:r>
        <w:t>Valdis Možvillo</w:t>
      </w:r>
    </w:p>
    <w:p w14:paraId="7AEE0EE4" w14:textId="77777777" w:rsidR="00A91818" w:rsidRDefault="00A91818" w:rsidP="00A91818">
      <w:pPr>
        <w:ind w:firstLine="720"/>
        <w:jc w:val="both"/>
      </w:pPr>
    </w:p>
    <w:p w14:paraId="047FF6E3" w14:textId="22DDF794" w:rsidR="005B52AA" w:rsidRPr="00A75C8B" w:rsidRDefault="00A91818" w:rsidP="005B52AA">
      <w:pPr>
        <w:ind w:firstLine="720"/>
        <w:jc w:val="both"/>
        <w:rPr>
          <w:b/>
          <w:bCs/>
        </w:rPr>
      </w:pPr>
      <w:r>
        <w:t xml:space="preserve">Iepazinusies ar deputāta A. Garklāva priekšlikumu </w:t>
      </w:r>
      <w:r w:rsidRPr="00A91818">
        <w:t>izsludināt domes sēdes pārtraukumu līdz nākamai dienai</w:t>
      </w:r>
      <w:r w:rsidR="005B52AA">
        <w:t xml:space="preserve">, </w:t>
      </w:r>
      <w:r w:rsidR="005B52AA" w:rsidRPr="00A75C8B">
        <w:rPr>
          <w:rFonts w:cs="Tahoma"/>
          <w:b/>
          <w:kern w:val="1"/>
          <w:lang w:eastAsia="hi-IN" w:bidi="hi-IN"/>
        </w:rPr>
        <w:t>a</w:t>
      </w:r>
      <w:r w:rsidR="005B52AA" w:rsidRPr="00A75C8B">
        <w:rPr>
          <w:b/>
          <w:bCs/>
        </w:rPr>
        <w:t>tklāti balsojot: PAR</w:t>
      </w:r>
      <w:r w:rsidR="005B52AA" w:rsidRPr="00A75C8B">
        <w:t xml:space="preserve"> – </w:t>
      </w:r>
      <w:r w:rsidR="005B52AA">
        <w:t>3</w:t>
      </w:r>
      <w:r w:rsidR="005B52AA" w:rsidRPr="00A75C8B">
        <w:t xml:space="preserve"> deputāti (</w:t>
      </w:r>
      <w:r w:rsidR="005B52AA">
        <w:rPr>
          <w:rFonts w:eastAsia="Calibri"/>
          <w:szCs w:val="22"/>
          <w:lang w:eastAsia="en-US"/>
        </w:rPr>
        <w:t>Andris Garklāvs,</w:t>
      </w:r>
      <w:r w:rsidR="005B52AA" w:rsidRPr="00A75C8B">
        <w:rPr>
          <w:rFonts w:eastAsiaTheme="minorHAnsi"/>
        </w:rPr>
        <w:t xml:space="preserve"> </w:t>
      </w:r>
      <w:r w:rsidR="005B52AA" w:rsidRPr="00A75C8B">
        <w:rPr>
          <w:rFonts w:eastAsia="Calibri"/>
          <w:szCs w:val="22"/>
          <w:lang w:eastAsia="en-US"/>
        </w:rPr>
        <w:t xml:space="preserve">Valdis Možvillo, </w:t>
      </w:r>
      <w:r w:rsidR="005B52AA">
        <w:rPr>
          <w:rFonts w:eastAsia="Calibri"/>
          <w:szCs w:val="22"/>
          <w:lang w:eastAsia="en-US"/>
        </w:rPr>
        <w:t>Arvīds Ozols</w:t>
      </w:r>
      <w:r w:rsidR="005B52AA" w:rsidRPr="00A75C8B">
        <w:rPr>
          <w:rFonts w:eastAsia="Calibri"/>
          <w:szCs w:val="22"/>
          <w:lang w:eastAsia="en-US"/>
        </w:rPr>
        <w:t>)</w:t>
      </w:r>
      <w:r w:rsidR="005B52AA" w:rsidRPr="00A75C8B">
        <w:t xml:space="preserve">, </w:t>
      </w:r>
      <w:r w:rsidR="005B52AA" w:rsidRPr="00A75C8B">
        <w:rPr>
          <w:b/>
          <w:bCs/>
        </w:rPr>
        <w:t>PRET –</w:t>
      </w:r>
      <w:r w:rsidR="005B52AA" w:rsidRPr="00A75C8B">
        <w:t xml:space="preserve"> </w:t>
      </w:r>
      <w:r w:rsidR="005B52AA">
        <w:t>9 deputāti (</w:t>
      </w:r>
      <w:r w:rsidR="005B52AA" w:rsidRPr="00A75C8B">
        <w:rPr>
          <w:rFonts w:eastAsiaTheme="minorHAnsi"/>
        </w:rPr>
        <w:t xml:space="preserve">Jānis Bakmanis, </w:t>
      </w:r>
      <w:r w:rsidR="005B52AA" w:rsidRPr="00A75C8B">
        <w:rPr>
          <w:rFonts w:eastAsia="Calibri"/>
          <w:szCs w:val="22"/>
          <w:lang w:eastAsia="en-US"/>
        </w:rPr>
        <w:t>Māris Beļaunieks, Lija Jokste, Dāvis Melnalksnis, Kristaps Močāns, Rūdolfs Pelēkais, Ziedonis Rubezis, Dagnis Straubergs, Regīna Tamane</w:t>
      </w:r>
      <w:r w:rsidR="005B52AA">
        <w:rPr>
          <w:rFonts w:eastAsia="Calibri"/>
          <w:szCs w:val="22"/>
          <w:lang w:eastAsia="en-US"/>
        </w:rPr>
        <w:t>)</w:t>
      </w:r>
      <w:r w:rsidR="005B52AA" w:rsidRPr="00A75C8B">
        <w:rPr>
          <w:rFonts w:eastAsia="Calibri"/>
          <w:szCs w:val="22"/>
          <w:lang w:eastAsia="en-US"/>
        </w:rPr>
        <w:t>,</w:t>
      </w:r>
      <w:r w:rsidR="005B52AA" w:rsidRPr="00A75C8B">
        <w:t xml:space="preserve"> </w:t>
      </w:r>
      <w:r w:rsidR="005B52AA" w:rsidRPr="00A75C8B">
        <w:rPr>
          <w:b/>
          <w:bCs/>
        </w:rPr>
        <w:t xml:space="preserve">ATTURAS – </w:t>
      </w:r>
      <w:r w:rsidR="005B52AA">
        <w:rPr>
          <w:bCs/>
        </w:rPr>
        <w:t>2 deputāti (</w:t>
      </w:r>
      <w:r w:rsidR="005B52AA" w:rsidRPr="00A75C8B">
        <w:rPr>
          <w:rFonts w:eastAsia="Calibri"/>
          <w:szCs w:val="22"/>
          <w:lang w:eastAsia="en-US"/>
        </w:rPr>
        <w:t>Jānis Remess,</w:t>
      </w:r>
      <w:r w:rsidR="005B52AA">
        <w:rPr>
          <w:rFonts w:eastAsia="Calibri"/>
          <w:szCs w:val="22"/>
          <w:lang w:eastAsia="en-US"/>
        </w:rPr>
        <w:t xml:space="preserve"> </w:t>
      </w:r>
      <w:r w:rsidR="005B52AA" w:rsidRPr="00A75C8B">
        <w:rPr>
          <w:rFonts w:eastAsia="Calibri"/>
          <w:szCs w:val="22"/>
          <w:lang w:eastAsia="en-US"/>
        </w:rPr>
        <w:t>Edmunds Zeidmanis</w:t>
      </w:r>
      <w:r w:rsidR="005B52AA">
        <w:rPr>
          <w:rFonts w:eastAsia="Calibri"/>
          <w:szCs w:val="22"/>
          <w:lang w:eastAsia="en-US"/>
        </w:rPr>
        <w:t>),</w:t>
      </w:r>
      <w:r w:rsidR="005B52AA" w:rsidRPr="00A75C8B">
        <w:rPr>
          <w:rFonts w:eastAsia="Calibri"/>
          <w:szCs w:val="22"/>
          <w:lang w:eastAsia="en-US"/>
        </w:rPr>
        <w:t xml:space="preserve"> </w:t>
      </w:r>
      <w:r w:rsidR="005B52AA" w:rsidRPr="00A75C8B">
        <w:t>Limbažu novada dome</w:t>
      </w:r>
      <w:r w:rsidR="005B52AA" w:rsidRPr="00A75C8B">
        <w:rPr>
          <w:b/>
          <w:bCs/>
        </w:rPr>
        <w:t xml:space="preserve"> NOLEMJ:</w:t>
      </w:r>
    </w:p>
    <w:p w14:paraId="19985B48" w14:textId="14557C5E" w:rsidR="00A91818" w:rsidRDefault="00A91818" w:rsidP="00A91818">
      <w:pPr>
        <w:ind w:firstLine="720"/>
        <w:jc w:val="both"/>
      </w:pPr>
    </w:p>
    <w:p w14:paraId="04F2A477" w14:textId="2730037C" w:rsidR="00A91818" w:rsidRDefault="005B52AA" w:rsidP="005B52AA">
      <w:pPr>
        <w:jc w:val="both"/>
      </w:pPr>
      <w:r>
        <w:t>noraidīts.</w:t>
      </w:r>
    </w:p>
    <w:p w14:paraId="736C6A02" w14:textId="77777777" w:rsidR="005B52AA" w:rsidRPr="00A91818" w:rsidRDefault="005B52AA" w:rsidP="005B52AA">
      <w:pPr>
        <w:pBdr>
          <w:bottom w:val="single" w:sz="4" w:space="1" w:color="auto"/>
        </w:pBdr>
        <w:ind w:firstLine="720"/>
        <w:jc w:val="both"/>
      </w:pPr>
    </w:p>
    <w:p w14:paraId="382CB8A6" w14:textId="77777777" w:rsidR="005B52AA" w:rsidRDefault="005B52AA" w:rsidP="00A91818">
      <w:pPr>
        <w:ind w:firstLine="720"/>
        <w:jc w:val="both"/>
      </w:pPr>
    </w:p>
    <w:p w14:paraId="71035EAE" w14:textId="5C2CCCAC" w:rsidR="005B52AA" w:rsidRPr="00A75C8B" w:rsidRDefault="00A91818" w:rsidP="005B52AA">
      <w:pPr>
        <w:ind w:firstLine="720"/>
        <w:jc w:val="both"/>
        <w:rPr>
          <w:b/>
          <w:bCs/>
        </w:rPr>
      </w:pPr>
      <w:r w:rsidRPr="00A91818">
        <w:t xml:space="preserve">Pamatojoties uz Pašvaldību likuma 10. panta pirmās daļas 1. punktu, 48. panta pirmo un otro daļu, likumu „Par pašvaldību budžetiem” 7., 16. un 17. pantu, likuma “Par budžetu un finanšu vadību” 41. panta pirmo daļu, </w:t>
      </w:r>
      <w:r w:rsidR="005B52AA" w:rsidRPr="00A75C8B">
        <w:rPr>
          <w:rFonts w:cs="Tahoma"/>
          <w:b/>
          <w:kern w:val="1"/>
          <w:lang w:eastAsia="hi-IN" w:bidi="hi-IN"/>
        </w:rPr>
        <w:t>a</w:t>
      </w:r>
      <w:r w:rsidR="005B52AA" w:rsidRPr="00A75C8B">
        <w:rPr>
          <w:b/>
          <w:bCs/>
        </w:rPr>
        <w:t>tklāti balsojot: PAR</w:t>
      </w:r>
      <w:r w:rsidR="005B52AA" w:rsidRPr="00A75C8B">
        <w:t xml:space="preserve"> – </w:t>
      </w:r>
      <w:r w:rsidR="005B52AA">
        <w:t>10</w:t>
      </w:r>
      <w:r w:rsidR="005B52AA" w:rsidRPr="00A75C8B">
        <w:t xml:space="preserve"> deputāti (</w:t>
      </w:r>
      <w:r w:rsidR="005B52AA" w:rsidRPr="00A75C8B">
        <w:rPr>
          <w:rFonts w:eastAsiaTheme="minorHAnsi"/>
        </w:rPr>
        <w:t xml:space="preserve">Jānis Bakmanis, </w:t>
      </w:r>
      <w:r w:rsidR="005B52AA" w:rsidRPr="00A75C8B">
        <w:rPr>
          <w:rFonts w:eastAsia="Calibri"/>
          <w:szCs w:val="22"/>
          <w:lang w:eastAsia="en-US"/>
        </w:rPr>
        <w:t>Māris Beļaunieks, Lija Jokste, Dāvis Melnalksnis, Kristaps Močāns, Rūdolfs Pelēkais, Jānis Remess, Ziedonis Rubezis, D</w:t>
      </w:r>
      <w:r w:rsidR="005B52AA">
        <w:rPr>
          <w:rFonts w:eastAsia="Calibri"/>
          <w:szCs w:val="22"/>
          <w:lang w:eastAsia="en-US"/>
        </w:rPr>
        <w:t>agnis Straubergs, Regīna Tamane</w:t>
      </w:r>
      <w:r w:rsidR="005B52AA" w:rsidRPr="00A75C8B">
        <w:rPr>
          <w:rFonts w:eastAsia="Calibri"/>
          <w:szCs w:val="22"/>
          <w:lang w:eastAsia="en-US"/>
        </w:rPr>
        <w:t>)</w:t>
      </w:r>
      <w:r w:rsidR="005B52AA" w:rsidRPr="00A75C8B">
        <w:t xml:space="preserve">, </w:t>
      </w:r>
      <w:r w:rsidR="005B52AA" w:rsidRPr="00A75C8B">
        <w:rPr>
          <w:b/>
          <w:bCs/>
        </w:rPr>
        <w:t>PRET –</w:t>
      </w:r>
      <w:r w:rsidR="005B52AA" w:rsidRPr="00A75C8B">
        <w:t xml:space="preserve"> </w:t>
      </w:r>
      <w:r w:rsidR="005B52AA">
        <w:t>3</w:t>
      </w:r>
      <w:r w:rsidR="005B52AA" w:rsidRPr="00A75C8B">
        <w:t xml:space="preserve"> deputāti (</w:t>
      </w:r>
      <w:r w:rsidR="005B52AA">
        <w:rPr>
          <w:rFonts w:eastAsia="Calibri"/>
          <w:szCs w:val="22"/>
          <w:lang w:eastAsia="en-US"/>
        </w:rPr>
        <w:t>Andris Garklāvs,</w:t>
      </w:r>
      <w:r w:rsidR="005B52AA" w:rsidRPr="00A75C8B">
        <w:rPr>
          <w:rFonts w:eastAsiaTheme="minorHAnsi"/>
        </w:rPr>
        <w:t xml:space="preserve"> </w:t>
      </w:r>
      <w:r w:rsidR="005B52AA" w:rsidRPr="00A75C8B">
        <w:rPr>
          <w:rFonts w:eastAsia="Calibri"/>
          <w:szCs w:val="22"/>
          <w:lang w:eastAsia="en-US"/>
        </w:rPr>
        <w:t xml:space="preserve">Valdis Možvillo, </w:t>
      </w:r>
      <w:r w:rsidR="005B52AA">
        <w:rPr>
          <w:rFonts w:eastAsia="Calibri"/>
          <w:szCs w:val="22"/>
          <w:lang w:eastAsia="en-US"/>
        </w:rPr>
        <w:t>Arvīds Ozols</w:t>
      </w:r>
      <w:r w:rsidR="005B52AA" w:rsidRPr="00A75C8B">
        <w:rPr>
          <w:rFonts w:eastAsia="Calibri"/>
          <w:szCs w:val="22"/>
          <w:lang w:eastAsia="en-US"/>
        </w:rPr>
        <w:t>),</w:t>
      </w:r>
      <w:r w:rsidR="005B52AA" w:rsidRPr="00A75C8B">
        <w:t xml:space="preserve"> </w:t>
      </w:r>
      <w:r w:rsidR="005B52AA" w:rsidRPr="00A75C8B">
        <w:rPr>
          <w:b/>
          <w:bCs/>
        </w:rPr>
        <w:t xml:space="preserve">ATTURAS – </w:t>
      </w:r>
      <w:r w:rsidR="005B52AA" w:rsidRPr="005B52AA">
        <w:rPr>
          <w:bCs/>
        </w:rPr>
        <w:t>deputāts</w:t>
      </w:r>
      <w:r w:rsidR="005B52AA">
        <w:rPr>
          <w:b/>
          <w:bCs/>
        </w:rPr>
        <w:t xml:space="preserve"> </w:t>
      </w:r>
      <w:r w:rsidR="005B52AA" w:rsidRPr="00A75C8B">
        <w:rPr>
          <w:rFonts w:eastAsia="Calibri"/>
          <w:szCs w:val="22"/>
          <w:lang w:eastAsia="en-US"/>
        </w:rPr>
        <w:t xml:space="preserve">Edmunds Zeidmanis, </w:t>
      </w:r>
      <w:r w:rsidR="005B52AA" w:rsidRPr="00A75C8B">
        <w:t>Limbažu novada dome</w:t>
      </w:r>
      <w:r w:rsidR="005B52AA" w:rsidRPr="00A75C8B">
        <w:rPr>
          <w:b/>
          <w:bCs/>
        </w:rPr>
        <w:t xml:space="preserve"> NOLEMJ:</w:t>
      </w:r>
    </w:p>
    <w:p w14:paraId="341F12A7" w14:textId="02CC41C2" w:rsidR="00A91818" w:rsidRPr="00A91818" w:rsidRDefault="00A91818" w:rsidP="00A91818">
      <w:pPr>
        <w:ind w:firstLine="720"/>
        <w:jc w:val="both"/>
      </w:pPr>
    </w:p>
    <w:p w14:paraId="271B5F58" w14:textId="50088229" w:rsidR="00A91818" w:rsidRPr="00A91818" w:rsidRDefault="00A91818" w:rsidP="00A91818">
      <w:pPr>
        <w:numPr>
          <w:ilvl w:val="0"/>
          <w:numId w:val="92"/>
        </w:numPr>
        <w:tabs>
          <w:tab w:val="left" w:pos="357"/>
          <w:tab w:val="left" w:pos="6480"/>
          <w:tab w:val="left" w:pos="7560"/>
        </w:tabs>
        <w:ind w:left="357" w:hanging="357"/>
        <w:contextualSpacing/>
        <w:jc w:val="both"/>
      </w:pPr>
      <w:r w:rsidRPr="00A91818">
        <w:t xml:space="preserve">Apstiprināt </w:t>
      </w:r>
      <w:r w:rsidRPr="00A91818">
        <w:rPr>
          <w:bCs/>
        </w:rPr>
        <w:t>Limbažu novada pašvaldības domes saistošos noteikumus Nr.</w:t>
      </w:r>
      <w:r w:rsidR="005B52AA">
        <w:rPr>
          <w:bCs/>
        </w:rPr>
        <w:t>8</w:t>
      </w:r>
      <w:r w:rsidRPr="00A91818">
        <w:rPr>
          <w:bCs/>
        </w:rPr>
        <w:t xml:space="preserve"> „Par Limbažu novada pašvaldības 2024. gada</w:t>
      </w:r>
      <w:r w:rsidRPr="00A91818">
        <w:rPr>
          <w:b/>
        </w:rPr>
        <w:t xml:space="preserve"> </w:t>
      </w:r>
      <w:r w:rsidRPr="00A91818">
        <w:rPr>
          <w:bCs/>
        </w:rPr>
        <w:t>budžetu</w:t>
      </w:r>
      <w:r w:rsidRPr="00A91818">
        <w:t>” (pielikumā).</w:t>
      </w:r>
    </w:p>
    <w:p w14:paraId="6025822B" w14:textId="77777777" w:rsidR="00A91818" w:rsidRPr="00A91818" w:rsidRDefault="00A91818" w:rsidP="00A91818">
      <w:pPr>
        <w:numPr>
          <w:ilvl w:val="0"/>
          <w:numId w:val="92"/>
        </w:numPr>
        <w:tabs>
          <w:tab w:val="left" w:pos="357"/>
          <w:tab w:val="left" w:pos="6480"/>
          <w:tab w:val="left" w:pos="7560"/>
        </w:tabs>
        <w:ind w:left="357" w:hanging="357"/>
        <w:contextualSpacing/>
        <w:jc w:val="both"/>
        <w:rPr>
          <w:lang w:eastAsia="en-US"/>
        </w:rPr>
      </w:pPr>
      <w:r w:rsidRPr="00A91818">
        <w:rPr>
          <w:bCs/>
          <w:lang w:eastAsia="en-US"/>
        </w:rPr>
        <w:t>Uzdot Limbažu novada pašvaldības izpilddirektoram nodrošināt, lai saistošie noteikumi būtu brīvi pieejami Limbažu novada pašvaldības Centrālās pārvaldes ēkā, Limbažu apvienības pārvaldē, Salacgrīvas apvienības pārvaldē, Alojas apvienības pārvaldē un publicēti</w:t>
      </w:r>
      <w:r w:rsidRPr="00A91818">
        <w:rPr>
          <w:lang w:eastAsia="en-US"/>
        </w:rPr>
        <w:t xml:space="preserve"> pašvaldības mājaslapā internetā</w:t>
      </w:r>
      <w:r w:rsidRPr="00A91818">
        <w:rPr>
          <w:bCs/>
          <w:lang w:eastAsia="en-US"/>
        </w:rPr>
        <w:t>.</w:t>
      </w:r>
    </w:p>
    <w:p w14:paraId="19FF853D" w14:textId="77777777" w:rsidR="00A91818" w:rsidRPr="00A91818" w:rsidRDefault="00A91818" w:rsidP="00A91818">
      <w:pPr>
        <w:numPr>
          <w:ilvl w:val="0"/>
          <w:numId w:val="92"/>
        </w:numPr>
        <w:tabs>
          <w:tab w:val="left" w:pos="357"/>
          <w:tab w:val="left" w:pos="6480"/>
          <w:tab w:val="left" w:pos="7560"/>
        </w:tabs>
        <w:ind w:left="357" w:hanging="357"/>
        <w:jc w:val="both"/>
      </w:pPr>
      <w:r w:rsidRPr="00A91818">
        <w:t>Sabiedrisko attiecību nodaļai saistošos noteikumus triju darba dienu laikā pēc to parakstīšanas, nosūtīt izsludināšanai Pašvaldību likuma 47. panta pirmās daļas noteiktajā kārtībā un Vides aizsardzības un reģionālās attīstības ministrijai zināšanai.</w:t>
      </w:r>
    </w:p>
    <w:p w14:paraId="7CF92477" w14:textId="77777777" w:rsidR="00C06179" w:rsidRDefault="00C06179" w:rsidP="00047EEC">
      <w:pPr>
        <w:autoSpaceDE w:val="0"/>
        <w:autoSpaceDN w:val="0"/>
        <w:adjustRightInd w:val="0"/>
        <w:jc w:val="both"/>
      </w:pPr>
    </w:p>
    <w:p w14:paraId="67D90B0B" w14:textId="77777777" w:rsidR="00C06179" w:rsidRDefault="00C06179" w:rsidP="00047EEC">
      <w:pPr>
        <w:autoSpaceDE w:val="0"/>
        <w:autoSpaceDN w:val="0"/>
        <w:adjustRightInd w:val="0"/>
        <w:jc w:val="both"/>
      </w:pPr>
    </w:p>
    <w:p w14:paraId="6BD2851B" w14:textId="07536AE7" w:rsidR="00C06179" w:rsidRPr="000502C9" w:rsidRDefault="00C06179" w:rsidP="00C06179">
      <w:pPr>
        <w:jc w:val="both"/>
        <w:rPr>
          <w:b/>
          <w:bCs/>
        </w:rPr>
      </w:pPr>
      <w:r w:rsidRPr="000502C9">
        <w:rPr>
          <w:b/>
          <w:bCs/>
        </w:rPr>
        <w:t xml:space="preserve">Lēmums Nr. </w:t>
      </w:r>
      <w:r w:rsidR="00EC4BAD">
        <w:rPr>
          <w:b/>
          <w:bCs/>
        </w:rPr>
        <w:t>1</w:t>
      </w:r>
      <w:r w:rsidR="007868D2">
        <w:rPr>
          <w:b/>
          <w:bCs/>
        </w:rPr>
        <w:t>6</w:t>
      </w:r>
      <w:r w:rsidR="00EC4BAD">
        <w:rPr>
          <w:b/>
          <w:bCs/>
        </w:rPr>
        <w:t>0</w:t>
      </w:r>
    </w:p>
    <w:p w14:paraId="06494B8E" w14:textId="04B41C24" w:rsidR="00C06179" w:rsidRPr="000502C9" w:rsidRDefault="00C06179" w:rsidP="00C06179">
      <w:pPr>
        <w:keepNext/>
        <w:jc w:val="center"/>
        <w:outlineLvl w:val="0"/>
        <w:rPr>
          <w:b/>
          <w:bCs/>
          <w:lang w:eastAsia="en-US"/>
        </w:rPr>
      </w:pPr>
      <w:r>
        <w:rPr>
          <w:b/>
          <w:bCs/>
          <w:lang w:eastAsia="en-US"/>
        </w:rPr>
        <w:t>86</w:t>
      </w:r>
      <w:r w:rsidRPr="000502C9">
        <w:rPr>
          <w:b/>
          <w:bCs/>
          <w:lang w:eastAsia="en-US"/>
        </w:rPr>
        <w:t>.</w:t>
      </w:r>
    </w:p>
    <w:p w14:paraId="1EE29989" w14:textId="77777777" w:rsidR="00397EFB" w:rsidRPr="00397EFB" w:rsidRDefault="00397EFB" w:rsidP="00397EFB">
      <w:pPr>
        <w:pBdr>
          <w:bottom w:val="single" w:sz="6" w:space="1" w:color="auto"/>
        </w:pBdr>
        <w:jc w:val="both"/>
        <w:rPr>
          <w:b/>
          <w:bCs/>
        </w:rPr>
      </w:pPr>
      <w:r w:rsidRPr="00397EFB">
        <w:rPr>
          <w:b/>
          <w:bCs/>
          <w:noProof/>
        </w:rPr>
        <w:t>Par konceptuālu atbalstu līdzfinansējuma piešķiršanai biedrības „DK SAVIEŠI” projektam „Deja vieno"</w:t>
      </w:r>
    </w:p>
    <w:p w14:paraId="7628EEF6" w14:textId="4D6C32EF" w:rsidR="00397EFB" w:rsidRPr="00397EFB" w:rsidRDefault="00397EFB" w:rsidP="00397EFB">
      <w:pPr>
        <w:jc w:val="center"/>
      </w:pPr>
      <w:r w:rsidRPr="00397EFB">
        <w:t xml:space="preserve">Ziņo </w:t>
      </w:r>
      <w:r w:rsidRPr="00397EFB">
        <w:rPr>
          <w:noProof/>
        </w:rPr>
        <w:t>Sarma Kacara</w:t>
      </w:r>
      <w:r>
        <w:rPr>
          <w:noProof/>
        </w:rPr>
        <w:t>, debatēs piedalās Dagnis Straubergs</w:t>
      </w:r>
    </w:p>
    <w:p w14:paraId="1B645D8A" w14:textId="77777777" w:rsidR="00397EFB" w:rsidRPr="00397EFB" w:rsidRDefault="00397EFB" w:rsidP="00397EFB">
      <w:pPr>
        <w:jc w:val="both"/>
      </w:pPr>
    </w:p>
    <w:p w14:paraId="74652882" w14:textId="77777777" w:rsidR="00397EFB" w:rsidRPr="00397EFB" w:rsidRDefault="00397EFB" w:rsidP="00397EFB">
      <w:pPr>
        <w:ind w:firstLine="720"/>
        <w:jc w:val="both"/>
      </w:pPr>
      <w:r w:rsidRPr="00397EFB">
        <w:t xml:space="preserve">Limbažu novada pašvaldībā (turpmāk tekstā – Pašvaldība) saņemts biedrības “DK SAVIEŠI”, reģistrācijas numurs 40008333572, (turpmāk tekstā – Biedrība) 2024. gada 18. februāra iesniegums (reģistrēts lietvedības sistēmā 19.02.2024. ar Nr. 4.8.3/24/1180), kurā Biedrība lūdz Pašvaldību piešķirt līdzfinansējumu 30% apmērā no kopējām izmaksām, kas plānotas 13 000 EUR apmērā, projektam “Deja vieno” (turpmāk tekstā – Projekts). Projektā plānots iegādāties tautas tērpus, to </w:t>
      </w:r>
      <w:r w:rsidRPr="00397EFB">
        <w:lastRenderedPageBreak/>
        <w:t xml:space="preserve">piederumus un dejošanas apavus Viļķenes kultūras nama vidējās paaudzes deju kolektīvam ”SAVIEŠI”. </w:t>
      </w:r>
    </w:p>
    <w:p w14:paraId="67CFF7F6" w14:textId="77777777" w:rsidR="00397EFB" w:rsidRPr="00397EFB" w:rsidRDefault="00397EFB" w:rsidP="00397EFB">
      <w:pPr>
        <w:ind w:firstLine="720"/>
        <w:jc w:val="both"/>
      </w:pPr>
      <w:r w:rsidRPr="00397EFB">
        <w:t>Precīzas Projekta izmaksas būs zināmas pēc cenu aptaujas veikšanas un nepieciešamā atbalsta apmērs būs zināms pēc Projekta izvērtēšanas.</w:t>
      </w:r>
    </w:p>
    <w:p w14:paraId="30689892" w14:textId="77777777" w:rsidR="00397EFB" w:rsidRPr="00397EFB" w:rsidRDefault="00397EFB" w:rsidP="00397EFB">
      <w:pPr>
        <w:ind w:firstLine="720"/>
        <w:jc w:val="both"/>
      </w:pPr>
      <w:r w:rsidRPr="00397EFB">
        <w:t>Projektam paredzēts piesaistīt Eiropas Lauksaimniecības fonda lauku attīstībai līdzfinansējumu biedrības “Jūrkante” izsludinātajā 2023.-2027.perioda projekta konkursa ELFLA 1.kārtā.</w:t>
      </w:r>
    </w:p>
    <w:p w14:paraId="1A10DB05" w14:textId="77777777" w:rsidR="00397EFB" w:rsidRPr="00A75C8B" w:rsidRDefault="00397EFB" w:rsidP="00397EFB">
      <w:pPr>
        <w:ind w:firstLine="720"/>
        <w:jc w:val="both"/>
        <w:rPr>
          <w:b/>
          <w:bCs/>
        </w:rPr>
      </w:pPr>
      <w:r w:rsidRPr="00397EFB">
        <w:t xml:space="preserve">Pamatojoties uz Pašvaldību likuma 4. panta pirmās daļas 7. punktu, 5. pantu un 10. panta pirmās daļas ievaddaļu, </w:t>
      </w:r>
      <w:r w:rsidRPr="00A75C8B">
        <w:rPr>
          <w:rFonts w:cs="Tahoma"/>
          <w:b/>
          <w:kern w:val="1"/>
          <w:lang w:eastAsia="hi-IN" w:bidi="hi-IN"/>
        </w:rPr>
        <w:t>a</w:t>
      </w:r>
      <w:r w:rsidRPr="00A75C8B">
        <w:rPr>
          <w:b/>
          <w:bCs/>
        </w:rPr>
        <w:t>tklāti balsojot: PAR</w:t>
      </w:r>
      <w:r w:rsidRPr="00A75C8B">
        <w:t xml:space="preserve"> – </w:t>
      </w:r>
      <w:r>
        <w:t>14</w:t>
      </w:r>
      <w:r w:rsidRPr="00A75C8B">
        <w:t xml:space="preserve"> deputāti (</w:t>
      </w:r>
      <w:r w:rsidRPr="00A75C8B">
        <w:rPr>
          <w:rFonts w:eastAsiaTheme="minorHAnsi"/>
        </w:rPr>
        <w:t xml:space="preserve">Jānis Bakmanis, </w:t>
      </w:r>
      <w:r w:rsidRPr="00A75C8B">
        <w:rPr>
          <w:rFonts w:eastAsia="Calibri"/>
          <w:szCs w:val="22"/>
          <w:lang w:eastAsia="en-US"/>
        </w:rPr>
        <w:t xml:space="preserve">Māris Beļaunieks, </w:t>
      </w:r>
      <w:r>
        <w:rPr>
          <w:rFonts w:eastAsia="Calibri"/>
          <w:szCs w:val="22"/>
          <w:lang w:eastAsia="en-US"/>
        </w:rPr>
        <w:t>Andris Garklāvs,</w:t>
      </w:r>
      <w:r w:rsidRPr="00A75C8B">
        <w:rPr>
          <w:rFonts w:eastAsia="Calibri"/>
          <w:szCs w:val="22"/>
          <w:lang w:eastAsia="en-US"/>
        </w:rPr>
        <w:t xml:space="preserve"> Lija Jokste, Dāvis Melnalksnis, Kristaps Močāns, Valdis Možvillo, </w:t>
      </w:r>
      <w:r>
        <w:rPr>
          <w:rFonts w:eastAsia="Calibri"/>
          <w:szCs w:val="22"/>
          <w:lang w:eastAsia="en-US"/>
        </w:rPr>
        <w:t>Arvīds Ozols,</w:t>
      </w:r>
      <w:r w:rsidRPr="00A75C8B">
        <w:rPr>
          <w:rFonts w:eastAsia="Calibri"/>
          <w:szCs w:val="22"/>
          <w:lang w:eastAsia="en-US"/>
        </w:rPr>
        <w:t xml:space="preserve"> Rūdolfs Pelēkais, Jānis Remess, Ziedonis Rubezis, Dagnis Straubergs, Regīna Tamane, Edmunds Zeidmanis)</w:t>
      </w:r>
      <w:r w:rsidRPr="00A75C8B">
        <w:t xml:space="preserve">, </w:t>
      </w:r>
      <w:r w:rsidRPr="00A75C8B">
        <w:rPr>
          <w:b/>
          <w:bCs/>
        </w:rPr>
        <w:t>PRET –</w:t>
      </w:r>
      <w:r w:rsidRPr="00A75C8B">
        <w:t xml:space="preserve"> </w:t>
      </w:r>
      <w:r>
        <w:t>nav</w:t>
      </w:r>
      <w:r w:rsidRPr="00A75C8B">
        <w:rPr>
          <w:rFonts w:eastAsia="Calibri"/>
          <w:szCs w:val="22"/>
          <w:lang w:eastAsia="en-US"/>
        </w:rPr>
        <w:t>,</w:t>
      </w:r>
      <w:r w:rsidRPr="00A75C8B">
        <w:t xml:space="preserve"> </w:t>
      </w:r>
      <w:r w:rsidRPr="00A75C8B">
        <w:rPr>
          <w:b/>
          <w:bCs/>
        </w:rPr>
        <w:t xml:space="preserve">ATTURAS – </w:t>
      </w:r>
      <w:r>
        <w:rPr>
          <w:bCs/>
        </w:rPr>
        <w:t>nav</w:t>
      </w:r>
      <w:r w:rsidRPr="00A75C8B">
        <w:rPr>
          <w:rFonts w:eastAsia="Calibri"/>
          <w:szCs w:val="22"/>
          <w:lang w:eastAsia="en-US"/>
        </w:rPr>
        <w:t xml:space="preserve">, </w:t>
      </w:r>
      <w:r w:rsidRPr="00A75C8B">
        <w:t>Limbažu novada dome</w:t>
      </w:r>
      <w:r w:rsidRPr="00A75C8B">
        <w:rPr>
          <w:b/>
          <w:bCs/>
        </w:rPr>
        <w:t xml:space="preserve"> NOLEMJ:</w:t>
      </w:r>
    </w:p>
    <w:p w14:paraId="3F862182" w14:textId="2BCE07E0" w:rsidR="00397EFB" w:rsidRPr="00397EFB" w:rsidRDefault="00397EFB" w:rsidP="00397EFB">
      <w:pPr>
        <w:ind w:firstLine="720"/>
        <w:jc w:val="both"/>
        <w:rPr>
          <w:b/>
          <w:bCs/>
        </w:rPr>
      </w:pPr>
    </w:p>
    <w:p w14:paraId="17C04674" w14:textId="77777777" w:rsidR="00397EFB" w:rsidRPr="00397EFB" w:rsidRDefault="00397EFB" w:rsidP="00397EFB">
      <w:pPr>
        <w:numPr>
          <w:ilvl w:val="0"/>
          <w:numId w:val="93"/>
        </w:numPr>
        <w:ind w:left="357" w:hanging="357"/>
        <w:contextualSpacing/>
        <w:jc w:val="both"/>
        <w:rPr>
          <w:color w:val="000000"/>
        </w:rPr>
      </w:pPr>
      <w:r w:rsidRPr="00397EFB">
        <w:rPr>
          <w:color w:val="000000"/>
        </w:rPr>
        <w:t xml:space="preserve">Konceptuāli atbalstīt </w:t>
      </w:r>
      <w:r w:rsidRPr="00397EFB">
        <w:rPr>
          <w:bCs/>
          <w:noProof/>
        </w:rPr>
        <w:t>līdzfinansējuma piešķiršanu biedrības „</w:t>
      </w:r>
      <w:r w:rsidRPr="00397EFB">
        <w:t xml:space="preserve">DK </w:t>
      </w:r>
      <w:r w:rsidRPr="00397EFB">
        <w:rPr>
          <w:caps/>
        </w:rPr>
        <w:t>savieši</w:t>
      </w:r>
      <w:r w:rsidRPr="00397EFB">
        <w:rPr>
          <w:bCs/>
          <w:noProof/>
        </w:rPr>
        <w:t>” projektam "</w:t>
      </w:r>
      <w:r w:rsidRPr="00397EFB">
        <w:t>Deja vieno</w:t>
      </w:r>
      <w:r w:rsidRPr="00397EFB">
        <w:rPr>
          <w:bCs/>
          <w:noProof/>
        </w:rPr>
        <w:t xml:space="preserve">" </w:t>
      </w:r>
      <w:r w:rsidRPr="00397EFB">
        <w:rPr>
          <w:color w:val="000000"/>
        </w:rPr>
        <w:t>10 - 30% apmērā no projekta kopējām attiecināmām izmaksām, tas ir 1 300 (viens tūkstotis trīs simti) – 3 900 (trīs tūkstoši deviņi simti) eiro.</w:t>
      </w:r>
    </w:p>
    <w:p w14:paraId="465B9BE5" w14:textId="77777777" w:rsidR="00397EFB" w:rsidRPr="00397EFB" w:rsidRDefault="00397EFB" w:rsidP="00397EFB">
      <w:pPr>
        <w:numPr>
          <w:ilvl w:val="0"/>
          <w:numId w:val="93"/>
        </w:numPr>
        <w:ind w:left="357" w:hanging="357"/>
        <w:contextualSpacing/>
        <w:jc w:val="both"/>
        <w:rPr>
          <w:color w:val="000000"/>
        </w:rPr>
      </w:pPr>
      <w:r w:rsidRPr="00397EFB">
        <w:rPr>
          <w:color w:val="000000"/>
        </w:rPr>
        <w:t>Uzdot Attīstības un projektu nodaļai projekta “</w:t>
      </w:r>
      <w:r w:rsidRPr="00397EFB">
        <w:t>Deja vieno</w:t>
      </w:r>
      <w:r w:rsidRPr="00397EFB">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43786C2B" w14:textId="77777777" w:rsidR="00397EFB" w:rsidRPr="00397EFB" w:rsidRDefault="00397EFB" w:rsidP="00397EFB">
      <w:pPr>
        <w:numPr>
          <w:ilvl w:val="0"/>
          <w:numId w:val="93"/>
        </w:numPr>
        <w:ind w:left="357" w:hanging="357"/>
        <w:contextualSpacing/>
        <w:jc w:val="both"/>
      </w:pPr>
      <w:r w:rsidRPr="00397EFB">
        <w:t xml:space="preserve">Atbildīgo par lēmuma izpildi noteikt </w:t>
      </w:r>
      <w:r w:rsidRPr="00397EFB">
        <w:rPr>
          <w:color w:val="000000"/>
        </w:rPr>
        <w:t xml:space="preserve">Limbažu novada pašvaldības </w:t>
      </w:r>
      <w:r w:rsidRPr="00397EFB">
        <w:t>Attīstības un projektu nodaļu.</w:t>
      </w:r>
    </w:p>
    <w:p w14:paraId="7DDA8E80" w14:textId="77777777" w:rsidR="00397EFB" w:rsidRPr="00397EFB" w:rsidRDefault="00397EFB" w:rsidP="00397EFB">
      <w:pPr>
        <w:numPr>
          <w:ilvl w:val="0"/>
          <w:numId w:val="93"/>
        </w:numPr>
        <w:ind w:left="357" w:hanging="357"/>
        <w:contextualSpacing/>
        <w:jc w:val="both"/>
      </w:pPr>
      <w:r w:rsidRPr="00397EFB">
        <w:t>Kontroli par lēmuma izpildi uzdot veikt Limbažu novada pašvaldības izpilddirektoram.</w:t>
      </w:r>
    </w:p>
    <w:p w14:paraId="0C899E15" w14:textId="77777777" w:rsidR="00C06179" w:rsidRDefault="00C06179" w:rsidP="00047EEC">
      <w:pPr>
        <w:autoSpaceDE w:val="0"/>
        <w:autoSpaceDN w:val="0"/>
        <w:adjustRightInd w:val="0"/>
        <w:jc w:val="both"/>
      </w:pPr>
    </w:p>
    <w:p w14:paraId="44E44C0B" w14:textId="78127646" w:rsidR="00C06179" w:rsidRDefault="00324A15" w:rsidP="00047EEC">
      <w:pPr>
        <w:autoSpaceDE w:val="0"/>
        <w:autoSpaceDN w:val="0"/>
        <w:adjustRightInd w:val="0"/>
        <w:jc w:val="both"/>
      </w:pPr>
      <w:r>
        <w:t>Deputāts Z. Rubezis beidz darbu sēdē.</w:t>
      </w:r>
    </w:p>
    <w:p w14:paraId="78E158A4" w14:textId="77777777" w:rsidR="00324A15" w:rsidRDefault="00324A15" w:rsidP="00047EEC">
      <w:pPr>
        <w:autoSpaceDE w:val="0"/>
        <w:autoSpaceDN w:val="0"/>
        <w:adjustRightInd w:val="0"/>
        <w:jc w:val="both"/>
      </w:pPr>
    </w:p>
    <w:p w14:paraId="2EBA0E94" w14:textId="2BCE4A9E" w:rsidR="00C06179" w:rsidRPr="000502C9" w:rsidRDefault="00C06179" w:rsidP="00C06179">
      <w:pPr>
        <w:keepNext/>
        <w:jc w:val="center"/>
        <w:outlineLvl w:val="0"/>
        <w:rPr>
          <w:b/>
          <w:bCs/>
          <w:lang w:eastAsia="en-US"/>
        </w:rPr>
      </w:pPr>
      <w:r>
        <w:rPr>
          <w:b/>
          <w:bCs/>
          <w:lang w:eastAsia="en-US"/>
        </w:rPr>
        <w:t>87</w:t>
      </w:r>
      <w:r w:rsidRPr="000502C9">
        <w:rPr>
          <w:b/>
          <w:bCs/>
          <w:lang w:eastAsia="en-US"/>
        </w:rPr>
        <w:t>.</w:t>
      </w:r>
    </w:p>
    <w:p w14:paraId="05462A73" w14:textId="761B3735" w:rsidR="00C06179" w:rsidRPr="00397EFB" w:rsidRDefault="00397EFB" w:rsidP="00397EFB">
      <w:pPr>
        <w:pBdr>
          <w:bottom w:val="single" w:sz="4" w:space="1" w:color="auto"/>
        </w:pBdr>
        <w:autoSpaceDE w:val="0"/>
        <w:autoSpaceDN w:val="0"/>
        <w:adjustRightInd w:val="0"/>
        <w:jc w:val="both"/>
        <w:rPr>
          <w:b/>
        </w:rPr>
      </w:pPr>
      <w:r w:rsidRPr="00397EFB">
        <w:rPr>
          <w:b/>
        </w:rPr>
        <w:t>Informācijas. Par izpilddirektora pārskatu par savu darbu.</w:t>
      </w:r>
    </w:p>
    <w:p w14:paraId="0D21E438" w14:textId="77777777" w:rsidR="00397EFB" w:rsidRDefault="00397EFB" w:rsidP="00047EEC">
      <w:pPr>
        <w:autoSpaceDE w:val="0"/>
        <w:autoSpaceDN w:val="0"/>
        <w:adjustRightInd w:val="0"/>
        <w:jc w:val="both"/>
      </w:pPr>
    </w:p>
    <w:p w14:paraId="32CE0E52" w14:textId="46B8FB8F" w:rsidR="00C06179" w:rsidRDefault="00397EFB" w:rsidP="00397EFB">
      <w:pPr>
        <w:autoSpaceDE w:val="0"/>
        <w:autoSpaceDN w:val="0"/>
        <w:adjustRightInd w:val="0"/>
        <w:ind w:firstLine="720"/>
        <w:jc w:val="both"/>
      </w:pPr>
      <w:r>
        <w:t>Iepazinušies ar Limbažu novada pašvaldības izpilddirektora A. Ārgaļa ziņojumu par pārskatu par 2024. gada janvāri, deputāti pieņem informāciju zināšanai.</w:t>
      </w:r>
    </w:p>
    <w:p w14:paraId="498FD40F" w14:textId="77777777" w:rsidR="00397EFB" w:rsidRDefault="00397EFB" w:rsidP="00047EEC">
      <w:pPr>
        <w:autoSpaceDE w:val="0"/>
        <w:autoSpaceDN w:val="0"/>
        <w:adjustRightInd w:val="0"/>
        <w:jc w:val="both"/>
      </w:pPr>
    </w:p>
    <w:p w14:paraId="6545FE43" w14:textId="47646458" w:rsidR="00C06179" w:rsidRPr="000502C9" w:rsidRDefault="00C06179" w:rsidP="00C06179">
      <w:pPr>
        <w:keepNext/>
        <w:jc w:val="center"/>
        <w:outlineLvl w:val="0"/>
        <w:rPr>
          <w:b/>
          <w:bCs/>
          <w:lang w:eastAsia="en-US"/>
        </w:rPr>
      </w:pPr>
      <w:r>
        <w:rPr>
          <w:b/>
          <w:bCs/>
          <w:lang w:eastAsia="en-US"/>
        </w:rPr>
        <w:t>88</w:t>
      </w:r>
      <w:r w:rsidRPr="000502C9">
        <w:rPr>
          <w:b/>
          <w:bCs/>
          <w:lang w:eastAsia="en-US"/>
        </w:rPr>
        <w:t>.</w:t>
      </w:r>
    </w:p>
    <w:p w14:paraId="26082F5D" w14:textId="78F3A034" w:rsidR="00C06179" w:rsidRPr="00397EFB" w:rsidRDefault="00397EFB" w:rsidP="00397EFB">
      <w:pPr>
        <w:pBdr>
          <w:bottom w:val="single" w:sz="4" w:space="1" w:color="auto"/>
        </w:pBdr>
        <w:autoSpaceDE w:val="0"/>
        <w:autoSpaceDN w:val="0"/>
        <w:adjustRightInd w:val="0"/>
        <w:jc w:val="both"/>
        <w:rPr>
          <w:b/>
        </w:rPr>
      </w:pPr>
      <w:r w:rsidRPr="00397EFB">
        <w:rPr>
          <w:b/>
        </w:rPr>
        <w:t>Informācijas. Par iepriekšējā domes sēdē pieņemtajiem lēmumiem.</w:t>
      </w:r>
    </w:p>
    <w:p w14:paraId="493837F7" w14:textId="77777777" w:rsidR="00C06179" w:rsidRDefault="00C06179" w:rsidP="00047EEC">
      <w:pPr>
        <w:autoSpaceDE w:val="0"/>
        <w:autoSpaceDN w:val="0"/>
        <w:adjustRightInd w:val="0"/>
        <w:jc w:val="both"/>
      </w:pPr>
    </w:p>
    <w:p w14:paraId="2594976A" w14:textId="120BD762" w:rsidR="004502B5" w:rsidRDefault="00397EFB" w:rsidP="004502B5">
      <w:pPr>
        <w:autoSpaceDE w:val="0"/>
        <w:autoSpaceDN w:val="0"/>
        <w:adjustRightInd w:val="0"/>
        <w:ind w:firstLine="720"/>
        <w:jc w:val="both"/>
      </w:pPr>
      <w:r>
        <w:t xml:space="preserve">Iepazinušies ar Limbažu novada pašvaldības </w:t>
      </w:r>
      <w:r w:rsidR="004502B5">
        <w:t>Domes priekšsēdētāja D. Strauberga i</w:t>
      </w:r>
      <w:r w:rsidRPr="00397EFB">
        <w:t>nformācij</w:t>
      </w:r>
      <w:r w:rsidR="004502B5">
        <w:t>u</w:t>
      </w:r>
      <w:r w:rsidRPr="00397EFB">
        <w:t xml:space="preserve"> </w:t>
      </w:r>
      <w:r w:rsidR="004502B5">
        <w:t>p</w:t>
      </w:r>
      <w:r w:rsidRPr="00397EFB">
        <w:t>ar iepriekšējā domes sēdē pieņemtajiem lēmumiem</w:t>
      </w:r>
      <w:r w:rsidR="004502B5">
        <w:t>, deputāti pieņem informāciju zināšanai.</w:t>
      </w:r>
    </w:p>
    <w:p w14:paraId="3555E553" w14:textId="6144C05D" w:rsidR="00397EFB" w:rsidRDefault="00397EFB" w:rsidP="00047EEC">
      <w:pPr>
        <w:autoSpaceDE w:val="0"/>
        <w:autoSpaceDN w:val="0"/>
        <w:adjustRightInd w:val="0"/>
        <w:jc w:val="both"/>
      </w:pPr>
    </w:p>
    <w:p w14:paraId="3B4B7380" w14:textId="77777777" w:rsidR="00397EFB" w:rsidRDefault="00397EFB" w:rsidP="00047EEC">
      <w:pPr>
        <w:autoSpaceDE w:val="0"/>
        <w:autoSpaceDN w:val="0"/>
        <w:adjustRightInd w:val="0"/>
        <w:jc w:val="both"/>
      </w:pPr>
    </w:p>
    <w:p w14:paraId="7282E7EA" w14:textId="3CBB4DE9" w:rsidR="00A57B4B" w:rsidRPr="002B0CE6" w:rsidRDefault="00A57B4B" w:rsidP="00A57B4B">
      <w:pPr>
        <w:autoSpaceDE w:val="0"/>
        <w:autoSpaceDN w:val="0"/>
        <w:adjustRightInd w:val="0"/>
        <w:jc w:val="both"/>
        <w:rPr>
          <w:rFonts w:eastAsia="Calibri"/>
        </w:rPr>
      </w:pPr>
      <w:r w:rsidRPr="002B0CE6">
        <w:rPr>
          <w:rFonts w:eastAsia="Calibri"/>
        </w:rPr>
        <w:t xml:space="preserve">Plkst. </w:t>
      </w:r>
      <w:r w:rsidR="002B0CE6" w:rsidRPr="002B0CE6">
        <w:rPr>
          <w:rFonts w:eastAsia="Calibri"/>
        </w:rPr>
        <w:t>17</w:t>
      </w:r>
      <w:r w:rsidRPr="002B0CE6">
        <w:rPr>
          <w:rFonts w:eastAsia="Calibri"/>
        </w:rPr>
        <w:t>:</w:t>
      </w:r>
      <w:r w:rsidR="002B0CE6" w:rsidRPr="002B0CE6">
        <w:rPr>
          <w:rFonts w:eastAsia="Calibri"/>
        </w:rPr>
        <w:t>53</w:t>
      </w:r>
      <w:r w:rsidRPr="002B0CE6">
        <w:rPr>
          <w:rFonts w:eastAsia="Calibri"/>
        </w:rPr>
        <w:t xml:space="preserve"> sēdes vadītājs D. Straubergs izsludina sēdes pārtraukumu.</w:t>
      </w:r>
    </w:p>
    <w:p w14:paraId="2308001C" w14:textId="1F9EF018" w:rsidR="00A57B4B" w:rsidRPr="002B0CE6" w:rsidRDefault="00A57B4B" w:rsidP="00A57B4B">
      <w:pPr>
        <w:autoSpaceDE w:val="0"/>
        <w:autoSpaceDN w:val="0"/>
        <w:adjustRightInd w:val="0"/>
        <w:jc w:val="both"/>
        <w:rPr>
          <w:rFonts w:eastAsia="Calibri"/>
        </w:rPr>
      </w:pPr>
      <w:r w:rsidRPr="002B0CE6">
        <w:rPr>
          <w:rFonts w:eastAsia="Calibri"/>
        </w:rPr>
        <w:t xml:space="preserve">Plkst. </w:t>
      </w:r>
      <w:r w:rsidR="002B0CE6" w:rsidRPr="002B0CE6">
        <w:rPr>
          <w:rFonts w:eastAsia="Calibri"/>
        </w:rPr>
        <w:t>18</w:t>
      </w:r>
      <w:r w:rsidRPr="002B0CE6">
        <w:rPr>
          <w:rFonts w:eastAsia="Calibri"/>
        </w:rPr>
        <w:t>:</w:t>
      </w:r>
      <w:r w:rsidR="002B0CE6" w:rsidRPr="002B0CE6">
        <w:rPr>
          <w:rFonts w:eastAsia="Calibri"/>
        </w:rPr>
        <w:t>00</w:t>
      </w:r>
      <w:r w:rsidRPr="002B0CE6">
        <w:rPr>
          <w:rFonts w:eastAsia="Calibri"/>
        </w:rPr>
        <w:t xml:space="preserve"> sēde tiek atsākta.</w:t>
      </w:r>
    </w:p>
    <w:p w14:paraId="04F8EEA5" w14:textId="77777777" w:rsidR="00A57B4B" w:rsidRPr="002B0CE6" w:rsidRDefault="00A57B4B" w:rsidP="00A57B4B">
      <w:pPr>
        <w:autoSpaceDE w:val="0"/>
        <w:autoSpaceDN w:val="0"/>
        <w:adjustRightInd w:val="0"/>
        <w:jc w:val="both"/>
        <w:rPr>
          <w:rFonts w:eastAsia="Calibri"/>
          <w:b/>
        </w:rPr>
      </w:pPr>
    </w:p>
    <w:p w14:paraId="5CE7D375" w14:textId="77777777" w:rsidR="00A57B4B" w:rsidRPr="002B0CE6" w:rsidRDefault="00A57B4B" w:rsidP="00A57B4B">
      <w:pPr>
        <w:autoSpaceDE w:val="0"/>
        <w:autoSpaceDN w:val="0"/>
        <w:adjustRightInd w:val="0"/>
        <w:jc w:val="both"/>
        <w:rPr>
          <w:rFonts w:eastAsia="Calibri"/>
          <w:b/>
          <w:u w:val="single"/>
        </w:rPr>
      </w:pPr>
      <w:r w:rsidRPr="002B0CE6">
        <w:rPr>
          <w:rFonts w:eastAsia="Calibri"/>
          <w:b/>
          <w:u w:val="single"/>
        </w:rPr>
        <w:t>Sēdes slēgtā daļa.</w:t>
      </w:r>
    </w:p>
    <w:p w14:paraId="44A80D17" w14:textId="77777777" w:rsidR="00A57B4B" w:rsidRPr="002B0CE6" w:rsidRDefault="00A57B4B" w:rsidP="00A57B4B">
      <w:pPr>
        <w:autoSpaceDE w:val="0"/>
        <w:autoSpaceDN w:val="0"/>
        <w:adjustRightInd w:val="0"/>
        <w:jc w:val="both"/>
        <w:rPr>
          <w:rFonts w:eastAsia="Calibri"/>
          <w:b/>
        </w:rPr>
      </w:pPr>
    </w:p>
    <w:p w14:paraId="7E0B002C" w14:textId="7694EBC4" w:rsidR="00A57B4B" w:rsidRPr="002B0CE6" w:rsidRDefault="00A57B4B" w:rsidP="00A57B4B">
      <w:pPr>
        <w:autoSpaceDE w:val="0"/>
        <w:autoSpaceDN w:val="0"/>
        <w:adjustRightInd w:val="0"/>
        <w:jc w:val="both"/>
        <w:rPr>
          <w:rFonts w:eastAsiaTheme="minorHAnsi"/>
        </w:rPr>
      </w:pPr>
      <w:r w:rsidRPr="002B0CE6">
        <w:rPr>
          <w:rFonts w:eastAsiaTheme="minorHAnsi"/>
          <w:b/>
          <w:bCs/>
        </w:rPr>
        <w:t xml:space="preserve">Klātienē sēdē piedalās </w:t>
      </w:r>
      <w:r w:rsidRPr="002B0CE6">
        <w:rPr>
          <w:rFonts w:eastAsiaTheme="minorHAnsi"/>
          <w:b/>
        </w:rPr>
        <w:t>deputāti:</w:t>
      </w:r>
      <w:r w:rsidRPr="002B0CE6">
        <w:rPr>
          <w:rFonts w:eastAsiaTheme="minorHAnsi"/>
        </w:rPr>
        <w:t xml:space="preserve"> Jānis Bakmanis, </w:t>
      </w:r>
      <w:r w:rsidRPr="002B0CE6">
        <w:rPr>
          <w:rFonts w:eastAsia="Calibri"/>
          <w:szCs w:val="22"/>
          <w:lang w:eastAsia="en-US"/>
        </w:rPr>
        <w:t xml:space="preserve">Māris Beļaunieks, </w:t>
      </w:r>
      <w:r w:rsidR="002B0CE6" w:rsidRPr="002B0CE6">
        <w:rPr>
          <w:rFonts w:eastAsia="Calibri"/>
          <w:szCs w:val="22"/>
          <w:lang w:eastAsia="en-US"/>
        </w:rPr>
        <w:t xml:space="preserve">Andris Garklāvs, </w:t>
      </w:r>
      <w:r w:rsidRPr="002B0CE6">
        <w:rPr>
          <w:rFonts w:eastAsia="Calibri"/>
          <w:szCs w:val="22"/>
          <w:lang w:eastAsia="en-US"/>
        </w:rPr>
        <w:t xml:space="preserve">Lija Jokste, Kristaps Močāns, </w:t>
      </w:r>
      <w:r w:rsidR="002B0CE6" w:rsidRPr="002B0CE6">
        <w:rPr>
          <w:rFonts w:eastAsia="Calibri"/>
          <w:szCs w:val="22"/>
          <w:lang w:eastAsia="en-US"/>
        </w:rPr>
        <w:t xml:space="preserve">Valdis Možvillo, Arvīds Ozols, </w:t>
      </w:r>
      <w:r w:rsidRPr="002B0CE6">
        <w:rPr>
          <w:rFonts w:eastAsia="Calibri"/>
          <w:szCs w:val="22"/>
          <w:lang w:eastAsia="en-US"/>
        </w:rPr>
        <w:t>Rūdolfs Pelēkais, Jānis Remess, Dagnis Straubergs, Regīna Tamane, Edmunds Zeidmanis.</w:t>
      </w:r>
    </w:p>
    <w:p w14:paraId="07128981" w14:textId="77777777" w:rsidR="00A57B4B" w:rsidRPr="002B0CE6" w:rsidRDefault="00A57B4B" w:rsidP="00A57B4B">
      <w:pPr>
        <w:autoSpaceDE w:val="0"/>
        <w:autoSpaceDN w:val="0"/>
        <w:adjustRightInd w:val="0"/>
        <w:jc w:val="both"/>
        <w:rPr>
          <w:rFonts w:eastAsiaTheme="minorHAnsi"/>
          <w:b/>
          <w:bCs/>
        </w:rPr>
      </w:pPr>
    </w:p>
    <w:p w14:paraId="6D31D488" w14:textId="77777777" w:rsidR="00A57B4B" w:rsidRPr="002B0CE6" w:rsidRDefault="00A57B4B" w:rsidP="00A57B4B">
      <w:pPr>
        <w:autoSpaceDE w:val="0"/>
        <w:autoSpaceDN w:val="0"/>
        <w:adjustRightInd w:val="0"/>
        <w:jc w:val="both"/>
        <w:rPr>
          <w:rFonts w:eastAsiaTheme="minorHAnsi"/>
          <w:bCs/>
        </w:rPr>
      </w:pPr>
      <w:r w:rsidRPr="002B0CE6">
        <w:rPr>
          <w:rFonts w:eastAsiaTheme="minorHAnsi"/>
          <w:b/>
          <w:bCs/>
        </w:rPr>
        <w:t xml:space="preserve">Klātienē sēdē piedalās: </w:t>
      </w:r>
      <w:r w:rsidRPr="002B0CE6">
        <w:rPr>
          <w:rFonts w:eastAsiaTheme="minorHAnsi"/>
          <w:bCs/>
        </w:rPr>
        <w:t>Dace Tauriņa.</w:t>
      </w:r>
    </w:p>
    <w:p w14:paraId="2BB347DD" w14:textId="77777777" w:rsidR="00A57B4B" w:rsidRPr="002B0CE6" w:rsidRDefault="00A57B4B" w:rsidP="00A57B4B">
      <w:pPr>
        <w:autoSpaceDE w:val="0"/>
        <w:autoSpaceDN w:val="0"/>
        <w:adjustRightInd w:val="0"/>
        <w:jc w:val="both"/>
        <w:rPr>
          <w:rFonts w:eastAsiaTheme="minorHAnsi"/>
          <w:b/>
          <w:bCs/>
        </w:rPr>
      </w:pPr>
    </w:p>
    <w:p w14:paraId="17D8B6D7" w14:textId="6938E2C5" w:rsidR="00A57B4B" w:rsidRPr="002B0CE6" w:rsidRDefault="00A57B4B" w:rsidP="00A57B4B">
      <w:pPr>
        <w:autoSpaceDE w:val="0"/>
        <w:autoSpaceDN w:val="0"/>
        <w:adjustRightInd w:val="0"/>
        <w:jc w:val="both"/>
        <w:rPr>
          <w:rFonts w:eastAsiaTheme="minorHAnsi"/>
          <w:b/>
          <w:bCs/>
        </w:rPr>
      </w:pPr>
      <w:r w:rsidRPr="002B0CE6">
        <w:rPr>
          <w:rFonts w:eastAsiaTheme="minorHAnsi"/>
          <w:b/>
          <w:bCs/>
        </w:rPr>
        <w:t xml:space="preserve">Attālināti sēdē piedalās </w:t>
      </w:r>
      <w:r w:rsidRPr="002B0CE6">
        <w:rPr>
          <w:rFonts w:eastAsiaTheme="minorHAnsi"/>
          <w:b/>
        </w:rPr>
        <w:t>deputāt</w:t>
      </w:r>
      <w:r w:rsidR="00324A15">
        <w:rPr>
          <w:rFonts w:eastAsiaTheme="minorHAnsi"/>
          <w:b/>
        </w:rPr>
        <w:t>s</w:t>
      </w:r>
      <w:r w:rsidRPr="002B0CE6">
        <w:rPr>
          <w:rFonts w:eastAsiaTheme="minorHAnsi"/>
          <w:b/>
        </w:rPr>
        <w:t>:</w:t>
      </w:r>
      <w:r w:rsidRPr="002B0CE6">
        <w:rPr>
          <w:rFonts w:eastAsiaTheme="minorHAnsi"/>
        </w:rPr>
        <w:t xml:space="preserve"> </w:t>
      </w:r>
      <w:r w:rsidR="002B0CE6" w:rsidRPr="002B0CE6">
        <w:rPr>
          <w:rFonts w:eastAsia="Calibri"/>
          <w:szCs w:val="22"/>
          <w:lang w:eastAsia="en-US"/>
        </w:rPr>
        <w:t>Dāvis Melnalksnis</w:t>
      </w:r>
      <w:r w:rsidRPr="002B0CE6">
        <w:rPr>
          <w:rFonts w:eastAsia="Calibri"/>
          <w:szCs w:val="22"/>
          <w:lang w:eastAsia="en-US"/>
        </w:rPr>
        <w:t>.</w:t>
      </w:r>
    </w:p>
    <w:p w14:paraId="6FEB0981" w14:textId="77777777" w:rsidR="00A57B4B" w:rsidRPr="002B0CE6" w:rsidRDefault="00A57B4B" w:rsidP="00A57B4B">
      <w:pPr>
        <w:autoSpaceDE w:val="0"/>
        <w:autoSpaceDN w:val="0"/>
        <w:adjustRightInd w:val="0"/>
        <w:jc w:val="both"/>
        <w:rPr>
          <w:rFonts w:eastAsia="Calibri"/>
          <w:b/>
        </w:rPr>
      </w:pPr>
    </w:p>
    <w:p w14:paraId="26D88AEF" w14:textId="196457C2" w:rsidR="00A57B4B" w:rsidRPr="002B0CE6" w:rsidRDefault="00A57B4B" w:rsidP="00A57B4B">
      <w:pPr>
        <w:autoSpaceDE w:val="0"/>
        <w:autoSpaceDN w:val="0"/>
        <w:adjustRightInd w:val="0"/>
        <w:jc w:val="both"/>
        <w:rPr>
          <w:rFonts w:eastAsia="Calibri"/>
        </w:rPr>
      </w:pPr>
      <w:r w:rsidRPr="002B0CE6">
        <w:rPr>
          <w:rFonts w:eastAsiaTheme="minorHAnsi"/>
          <w:b/>
          <w:bCs/>
        </w:rPr>
        <w:t xml:space="preserve">Attālināti sēdē piedalās: </w:t>
      </w:r>
      <w:r w:rsidRPr="002B0CE6">
        <w:rPr>
          <w:rFonts w:eastAsiaTheme="minorHAnsi"/>
          <w:bCs/>
        </w:rPr>
        <w:t>Aiga Briede.</w:t>
      </w:r>
    </w:p>
    <w:p w14:paraId="546BFD5A" w14:textId="77777777" w:rsidR="008B7961" w:rsidRDefault="008B7961" w:rsidP="00047EEC">
      <w:pPr>
        <w:autoSpaceDE w:val="0"/>
        <w:autoSpaceDN w:val="0"/>
        <w:adjustRightInd w:val="0"/>
        <w:jc w:val="both"/>
      </w:pPr>
    </w:p>
    <w:p w14:paraId="4DE34394" w14:textId="77777777" w:rsidR="008B7961" w:rsidRDefault="008B7961" w:rsidP="00047EEC">
      <w:pPr>
        <w:autoSpaceDE w:val="0"/>
        <w:autoSpaceDN w:val="0"/>
        <w:adjustRightInd w:val="0"/>
        <w:jc w:val="both"/>
      </w:pPr>
    </w:p>
    <w:p w14:paraId="0163AF22" w14:textId="77777777" w:rsidR="002B0CE6" w:rsidRPr="000502C9" w:rsidRDefault="002B0CE6" w:rsidP="002B0CE6">
      <w:pPr>
        <w:jc w:val="both"/>
        <w:rPr>
          <w:b/>
          <w:bCs/>
        </w:rPr>
      </w:pPr>
      <w:r w:rsidRPr="000502C9">
        <w:rPr>
          <w:b/>
          <w:bCs/>
        </w:rPr>
        <w:t xml:space="preserve">Lēmums Nr. </w:t>
      </w:r>
      <w:r>
        <w:rPr>
          <w:b/>
          <w:bCs/>
        </w:rPr>
        <w:t>161</w:t>
      </w:r>
    </w:p>
    <w:p w14:paraId="68426977" w14:textId="77777777" w:rsidR="002B0CE6" w:rsidRPr="000502C9" w:rsidRDefault="002B0CE6" w:rsidP="002B0CE6">
      <w:pPr>
        <w:keepNext/>
        <w:jc w:val="center"/>
        <w:outlineLvl w:val="0"/>
        <w:rPr>
          <w:b/>
          <w:bCs/>
          <w:lang w:eastAsia="en-US"/>
        </w:rPr>
      </w:pPr>
      <w:r>
        <w:rPr>
          <w:b/>
          <w:bCs/>
          <w:lang w:eastAsia="en-US"/>
        </w:rPr>
        <w:t>89</w:t>
      </w:r>
      <w:r w:rsidRPr="000502C9">
        <w:rPr>
          <w:b/>
          <w:bCs/>
          <w:lang w:eastAsia="en-US"/>
        </w:rPr>
        <w:t>.</w:t>
      </w:r>
    </w:p>
    <w:p w14:paraId="7A47F075" w14:textId="77777777" w:rsidR="00324A15" w:rsidRPr="00324A15" w:rsidRDefault="00324A15" w:rsidP="00324A15">
      <w:pPr>
        <w:pBdr>
          <w:bottom w:val="single" w:sz="6" w:space="1" w:color="auto"/>
        </w:pBdr>
        <w:jc w:val="both"/>
        <w:rPr>
          <w:b/>
          <w:bCs/>
        </w:rPr>
      </w:pPr>
      <w:r w:rsidRPr="00324A15">
        <w:rPr>
          <w:b/>
          <w:bCs/>
          <w:noProof/>
        </w:rPr>
        <w:t>Par pieteikuma par radīto zaudējumu atlīdzināšanu un procesuālā termiņa atjaunošanu noraidīšanu</w:t>
      </w:r>
    </w:p>
    <w:p w14:paraId="34E0B69C" w14:textId="77777777" w:rsidR="00324A15" w:rsidRPr="00324A15" w:rsidRDefault="00324A15" w:rsidP="00324A15">
      <w:pPr>
        <w:jc w:val="center"/>
      </w:pPr>
      <w:r w:rsidRPr="00324A15">
        <w:t xml:space="preserve">Ziņo </w:t>
      </w:r>
      <w:r w:rsidRPr="00324A15">
        <w:rPr>
          <w:noProof/>
        </w:rPr>
        <w:t>Aiga Briede</w:t>
      </w:r>
    </w:p>
    <w:p w14:paraId="2BCA4D20" w14:textId="77777777" w:rsidR="00324A15" w:rsidRPr="00324A15" w:rsidRDefault="00324A15" w:rsidP="00324A15">
      <w:pPr>
        <w:ind w:firstLine="720"/>
        <w:jc w:val="both"/>
      </w:pPr>
    </w:p>
    <w:p w14:paraId="057E72C2" w14:textId="77777777" w:rsidR="00C74B1A" w:rsidRDefault="00C74B1A" w:rsidP="00324A15">
      <w:pPr>
        <w:ind w:firstLine="720"/>
        <w:jc w:val="both"/>
      </w:pPr>
      <w:r>
        <w:t>[..]</w:t>
      </w:r>
    </w:p>
    <w:p w14:paraId="630264D5" w14:textId="5F052FA7" w:rsidR="00324A15" w:rsidRPr="00A75C8B" w:rsidRDefault="00324A15" w:rsidP="00324A15">
      <w:pPr>
        <w:ind w:firstLine="720"/>
        <w:jc w:val="both"/>
        <w:rPr>
          <w:b/>
          <w:bCs/>
        </w:rPr>
      </w:pPr>
      <w:r w:rsidRPr="00324A15">
        <w:t xml:space="preserve">Ņemot vērā minēto, pamatojoties uz Pašvaldību likuma 10. panta pirmās daļas 21. punktu, </w:t>
      </w:r>
      <w:r w:rsidRPr="00324A15">
        <w:rPr>
          <w:rFonts w:eastAsia="Arial Unicode MS"/>
          <w:lang w:eastAsia="hi-IN" w:bidi="hi-IN"/>
        </w:rPr>
        <w:t xml:space="preserve">Administratīvā procesa likuma 67. pantu, 79.pantu, </w:t>
      </w:r>
      <w:r w:rsidRPr="00A75C8B">
        <w:rPr>
          <w:rFonts w:cs="Tahoma"/>
          <w:b/>
          <w:kern w:val="1"/>
          <w:lang w:eastAsia="hi-IN" w:bidi="hi-IN"/>
        </w:rPr>
        <w:t>a</w:t>
      </w:r>
      <w:r w:rsidRPr="00A75C8B">
        <w:rPr>
          <w:b/>
          <w:bCs/>
        </w:rPr>
        <w:t>tklāti balsojot: PAR</w:t>
      </w:r>
      <w:r w:rsidRPr="00A75C8B">
        <w:t xml:space="preserve"> – </w:t>
      </w:r>
      <w:r>
        <w:t>9</w:t>
      </w:r>
      <w:r w:rsidRPr="00A75C8B">
        <w:t xml:space="preserve"> deputāti (</w:t>
      </w:r>
      <w:r w:rsidRPr="00A75C8B">
        <w:rPr>
          <w:rFonts w:eastAsiaTheme="minorHAnsi"/>
        </w:rPr>
        <w:t xml:space="preserve">Jānis Bakmanis, </w:t>
      </w:r>
      <w:r w:rsidRPr="00A75C8B">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A75C8B">
        <w:rPr>
          <w:rFonts w:eastAsia="Calibri"/>
          <w:szCs w:val="22"/>
          <w:lang w:eastAsia="en-US"/>
        </w:rPr>
        <w:t>)</w:t>
      </w:r>
      <w:r w:rsidRPr="00A75C8B">
        <w:t xml:space="preserve">, </w:t>
      </w:r>
      <w:r w:rsidRPr="00A75C8B">
        <w:rPr>
          <w:b/>
          <w:bCs/>
        </w:rPr>
        <w:t>PRET –</w:t>
      </w:r>
      <w:r w:rsidRPr="00A75C8B">
        <w:t xml:space="preserve"> </w:t>
      </w:r>
      <w:r>
        <w:t xml:space="preserve">deputāts </w:t>
      </w:r>
      <w:r>
        <w:rPr>
          <w:rFonts w:eastAsia="Calibri"/>
          <w:szCs w:val="22"/>
          <w:lang w:eastAsia="en-US"/>
        </w:rPr>
        <w:t>Arvīds Ozols</w:t>
      </w:r>
      <w:r w:rsidRPr="00A75C8B">
        <w:rPr>
          <w:rFonts w:eastAsia="Calibri"/>
          <w:szCs w:val="22"/>
          <w:lang w:eastAsia="en-US"/>
        </w:rPr>
        <w:t>,</w:t>
      </w:r>
      <w:r w:rsidRPr="00A75C8B">
        <w:t xml:space="preserve"> </w:t>
      </w:r>
      <w:r w:rsidRPr="00A75C8B">
        <w:rPr>
          <w:b/>
          <w:bCs/>
        </w:rPr>
        <w:t xml:space="preserve">ATTURAS – </w:t>
      </w:r>
      <w:r>
        <w:rPr>
          <w:bCs/>
        </w:rPr>
        <w:t>2 deputāti (</w:t>
      </w:r>
      <w:r w:rsidRPr="00A75C8B">
        <w:rPr>
          <w:rFonts w:eastAsia="Calibri"/>
          <w:szCs w:val="22"/>
          <w:lang w:eastAsia="en-US"/>
        </w:rPr>
        <w:t>Valdis Možvillo,</w:t>
      </w:r>
      <w:r w:rsidRPr="00324A15">
        <w:rPr>
          <w:rFonts w:eastAsia="Calibri"/>
          <w:szCs w:val="22"/>
          <w:lang w:eastAsia="en-US"/>
        </w:rPr>
        <w:t xml:space="preserve"> </w:t>
      </w:r>
      <w:r w:rsidRPr="00A75C8B">
        <w:rPr>
          <w:rFonts w:eastAsia="Calibri"/>
          <w:szCs w:val="22"/>
          <w:lang w:eastAsia="en-US"/>
        </w:rPr>
        <w:t>Edmunds Zeidmanis</w:t>
      </w:r>
      <w:r>
        <w:rPr>
          <w:rFonts w:eastAsia="Calibri"/>
          <w:szCs w:val="22"/>
          <w:lang w:eastAsia="en-US"/>
        </w:rPr>
        <w:t>)</w:t>
      </w:r>
      <w:r w:rsidRPr="00A75C8B">
        <w:rPr>
          <w:rFonts w:eastAsia="Calibri"/>
          <w:szCs w:val="22"/>
          <w:lang w:eastAsia="en-US"/>
        </w:rPr>
        <w:t xml:space="preserve">, </w:t>
      </w:r>
      <w:r>
        <w:rPr>
          <w:rFonts w:eastAsia="Calibri"/>
          <w:szCs w:val="22"/>
          <w:lang w:eastAsia="en-US"/>
        </w:rPr>
        <w:t>nebalso deputāts Andris Garklāvs,</w:t>
      </w:r>
      <w:r w:rsidRPr="00A75C8B">
        <w:rPr>
          <w:rFonts w:eastAsia="Calibri"/>
          <w:szCs w:val="22"/>
          <w:lang w:eastAsia="en-US"/>
        </w:rPr>
        <w:t xml:space="preserve"> </w:t>
      </w:r>
      <w:r w:rsidRPr="00A75C8B">
        <w:t>Limbažu novada dome</w:t>
      </w:r>
      <w:r w:rsidRPr="00A75C8B">
        <w:rPr>
          <w:b/>
          <w:bCs/>
        </w:rPr>
        <w:t xml:space="preserve"> NOLEMJ:</w:t>
      </w:r>
    </w:p>
    <w:p w14:paraId="56028F06" w14:textId="748665F5" w:rsidR="00324A15" w:rsidRPr="00324A15" w:rsidRDefault="00324A15" w:rsidP="00324A15">
      <w:pPr>
        <w:ind w:firstLine="720"/>
        <w:jc w:val="both"/>
        <w:rPr>
          <w:b/>
          <w:bCs/>
        </w:rPr>
      </w:pPr>
    </w:p>
    <w:p w14:paraId="1732AC35" w14:textId="732C6CE9" w:rsidR="00324A15" w:rsidRPr="00324A15" w:rsidRDefault="00C74B1A" w:rsidP="00C74B1A">
      <w:pPr>
        <w:widowControl w:val="0"/>
        <w:suppressAutoHyphens/>
        <w:contextualSpacing/>
        <w:jc w:val="both"/>
        <w:rPr>
          <w:rFonts w:eastAsia="Arial Unicode MS"/>
          <w:lang w:eastAsia="hi-IN" w:bidi="hi-IN"/>
        </w:rPr>
      </w:pPr>
      <w:r>
        <w:t>lēmums pieņemts.</w:t>
      </w:r>
    </w:p>
    <w:p w14:paraId="18E3E169" w14:textId="77777777" w:rsidR="002B0CE6" w:rsidRDefault="002B0CE6" w:rsidP="00047EEC">
      <w:pPr>
        <w:autoSpaceDE w:val="0"/>
        <w:autoSpaceDN w:val="0"/>
        <w:adjustRightInd w:val="0"/>
        <w:jc w:val="both"/>
      </w:pPr>
      <w:bookmarkStart w:id="147" w:name="_GoBack"/>
      <w:bookmarkEnd w:id="147"/>
    </w:p>
    <w:p w14:paraId="2856FEC0" w14:textId="77777777" w:rsidR="002B0CE6" w:rsidRDefault="002B0CE6" w:rsidP="00047EEC">
      <w:pPr>
        <w:autoSpaceDE w:val="0"/>
        <w:autoSpaceDN w:val="0"/>
        <w:adjustRightInd w:val="0"/>
        <w:jc w:val="both"/>
      </w:pPr>
    </w:p>
    <w:p w14:paraId="06E4368B" w14:textId="3B9E0492" w:rsidR="00251AC2" w:rsidRPr="00047EEC" w:rsidRDefault="00520E73" w:rsidP="00047EEC">
      <w:pPr>
        <w:autoSpaceDE w:val="0"/>
        <w:autoSpaceDN w:val="0"/>
        <w:adjustRightInd w:val="0"/>
        <w:jc w:val="both"/>
        <w:rPr>
          <w:rFonts w:eastAsia="Calibri"/>
        </w:rPr>
      </w:pPr>
      <w:r w:rsidRPr="00047EEC">
        <w:t>Sēdi slēdz plkst.</w:t>
      </w:r>
      <w:r w:rsidR="00C36D73" w:rsidRPr="00047EEC">
        <w:t xml:space="preserve"> </w:t>
      </w:r>
      <w:r w:rsidR="002B0CE6">
        <w:t>18:08</w:t>
      </w:r>
    </w:p>
    <w:p w14:paraId="68A3154F" w14:textId="77777777" w:rsidR="00506B00" w:rsidRDefault="00506B0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113F9A4A" w:rsidR="00E31438" w:rsidRPr="00E31438" w:rsidRDefault="00E31438" w:rsidP="00E31438">
      <w:pPr>
        <w:rPr>
          <w:rFonts w:eastAsia="Calibri"/>
          <w:lang w:eastAsia="en-US"/>
        </w:rPr>
      </w:pPr>
      <w:r w:rsidRPr="00E31438">
        <w:rPr>
          <w:rFonts w:eastAsia="Calibri"/>
          <w:lang w:eastAsia="en-US"/>
        </w:rPr>
        <w:t>Domes priekšsēdētājs</w:t>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00407779">
        <w:rPr>
          <w:rFonts w:eastAsia="Calibri"/>
          <w:lang w:eastAsia="en-US"/>
        </w:rPr>
        <w:tab/>
      </w:r>
      <w:r w:rsidRPr="00E31438">
        <w:rPr>
          <w:rFonts w:eastAsia="Calibri"/>
          <w:lang w:eastAsia="en-US"/>
        </w:rPr>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8073CA">
      <w:headerReference w:type="default" r:id="rId5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B952" w14:textId="77777777" w:rsidR="005B00F4" w:rsidRDefault="005B00F4">
      <w:r>
        <w:separator/>
      </w:r>
    </w:p>
  </w:endnote>
  <w:endnote w:type="continuationSeparator" w:id="0">
    <w:p w14:paraId="43DB3F1C" w14:textId="77777777" w:rsidR="005B00F4" w:rsidRDefault="005B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Arial Unicode MS"/>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5EC1" w14:textId="77777777" w:rsidR="005B00F4" w:rsidRDefault="005B00F4">
      <w:r>
        <w:separator/>
      </w:r>
    </w:p>
  </w:footnote>
  <w:footnote w:type="continuationSeparator" w:id="0">
    <w:p w14:paraId="66633BA6" w14:textId="77777777" w:rsidR="005B00F4" w:rsidRDefault="005B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397EFB" w:rsidRPr="00F824AD" w:rsidRDefault="00397EF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74B1A">
          <w:rPr>
            <w:rFonts w:ascii="Times New Roman" w:hAnsi="Times New Roman" w:cs="Times New Roman"/>
            <w:noProof/>
            <w:sz w:val="24"/>
            <w:szCs w:val="24"/>
          </w:rPr>
          <w:t>96</w:t>
        </w:r>
        <w:r w:rsidRPr="00F824AD">
          <w:rPr>
            <w:rFonts w:ascii="Times New Roman" w:hAnsi="Times New Roman" w:cs="Times New Roman"/>
            <w:sz w:val="24"/>
            <w:szCs w:val="24"/>
          </w:rPr>
          <w:fldChar w:fldCharType="end"/>
        </w:r>
      </w:p>
    </w:sdtContent>
  </w:sdt>
  <w:p w14:paraId="63A081CC" w14:textId="77777777" w:rsidR="00397EFB" w:rsidRDefault="00397EF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0574144"/>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05497A13"/>
    <w:multiLevelType w:val="hybridMultilevel"/>
    <w:tmpl w:val="E4342FD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56C3417"/>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09496BF7"/>
    <w:multiLevelType w:val="hybridMultilevel"/>
    <w:tmpl w:val="67721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EF2168"/>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56E2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3" w15:restartNumberingAfterBreak="0">
    <w:nsid w:val="0DBD4E95"/>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5D058F"/>
    <w:multiLevelType w:val="hybridMultilevel"/>
    <w:tmpl w:val="03702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6A555E"/>
    <w:multiLevelType w:val="multilevel"/>
    <w:tmpl w:val="78DE3E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0E55C1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122970C9"/>
    <w:multiLevelType w:val="hybridMultilevel"/>
    <w:tmpl w:val="EB0CB5B4"/>
    <w:lvl w:ilvl="0" w:tplc="2D5EF892">
      <w:start w:val="1"/>
      <w:numFmt w:val="decimal"/>
      <w:lvlText w:val="%1."/>
      <w:lvlJc w:val="left"/>
      <w:pPr>
        <w:ind w:left="720" w:hanging="360"/>
      </w:pPr>
      <w:rPr>
        <w:rFonts w:ascii="Times New Roman" w:eastAsia="Calibri" w:hAnsi="Times New Roman" w:cs="Tahom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20" w15:restartNumberingAfterBreak="0">
    <w:nsid w:val="13AE3B1C"/>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153241A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BFC50E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4" w15:restartNumberingAfterBreak="0">
    <w:nsid w:val="1D3A7D02"/>
    <w:multiLevelType w:val="multilevel"/>
    <w:tmpl w:val="0BF6523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01B56F0"/>
    <w:multiLevelType w:val="hybridMultilevel"/>
    <w:tmpl w:val="DD14CDBA"/>
    <w:lvl w:ilvl="0" w:tplc="85A23AA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25B430F7"/>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25F157D0"/>
    <w:multiLevelType w:val="hybridMultilevel"/>
    <w:tmpl w:val="AB2674A4"/>
    <w:lvl w:ilvl="0" w:tplc="842ACC6A">
      <w:start w:val="7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78378A0"/>
    <w:multiLevelType w:val="hybridMultilevel"/>
    <w:tmpl w:val="EB0CB5B4"/>
    <w:lvl w:ilvl="0" w:tplc="2D5EF892">
      <w:start w:val="1"/>
      <w:numFmt w:val="decimal"/>
      <w:lvlText w:val="%1."/>
      <w:lvlJc w:val="left"/>
      <w:pPr>
        <w:ind w:left="720" w:hanging="360"/>
      </w:pPr>
      <w:rPr>
        <w:rFonts w:ascii="Times New Roman" w:eastAsia="Calibri" w:hAnsi="Times New Roman" w:cs="Tahom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917063E"/>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2EE12A8E"/>
    <w:multiLevelType w:val="multilevel"/>
    <w:tmpl w:val="231A0462"/>
    <w:lvl w:ilvl="0">
      <w:start w:val="1"/>
      <w:numFmt w:val="decimal"/>
      <w:lvlText w:val="%1."/>
      <w:lvlJc w:val="left"/>
      <w:pPr>
        <w:ind w:left="720" w:hanging="360"/>
      </w:pPr>
      <w:rPr>
        <w:rFonts w:eastAsia="Times New Roman" w:hint="default"/>
        <w:b w:val="0"/>
        <w:bCs/>
        <w:color w:val="auto"/>
      </w:rPr>
    </w:lvl>
    <w:lvl w:ilvl="1">
      <w:start w:val="1"/>
      <w:numFmt w:val="decimal"/>
      <w:isLgl/>
      <w:lvlText w:val="%1.%2."/>
      <w:lvlJc w:val="left"/>
      <w:pPr>
        <w:ind w:left="1380" w:hanging="600"/>
      </w:pPr>
      <w:rPr>
        <w:rFonts w:eastAsia="Times New Roman" w:hint="default"/>
        <w:color w:val="auto"/>
      </w:rPr>
    </w:lvl>
    <w:lvl w:ilvl="2">
      <w:start w:val="1"/>
      <w:numFmt w:val="decimal"/>
      <w:isLgl/>
      <w:lvlText w:val="%1.%2.%3."/>
      <w:lvlJc w:val="left"/>
      <w:pPr>
        <w:ind w:left="1920" w:hanging="720"/>
      </w:pPr>
      <w:rPr>
        <w:rFonts w:eastAsia="Times New Roman" w:hint="default"/>
        <w:color w:val="auto"/>
      </w:rPr>
    </w:lvl>
    <w:lvl w:ilvl="3">
      <w:start w:val="1"/>
      <w:numFmt w:val="decimal"/>
      <w:isLgl/>
      <w:lvlText w:val="%1.%2.%3.%4."/>
      <w:lvlJc w:val="left"/>
      <w:pPr>
        <w:ind w:left="2340" w:hanging="720"/>
      </w:pPr>
      <w:rPr>
        <w:rFonts w:eastAsia="Times New Roman" w:hint="default"/>
        <w:color w:val="auto"/>
      </w:rPr>
    </w:lvl>
    <w:lvl w:ilvl="4">
      <w:start w:val="1"/>
      <w:numFmt w:val="decimal"/>
      <w:isLgl/>
      <w:lvlText w:val="%1.%2.%3.%4.%5."/>
      <w:lvlJc w:val="left"/>
      <w:pPr>
        <w:ind w:left="3120" w:hanging="1080"/>
      </w:pPr>
      <w:rPr>
        <w:rFonts w:eastAsia="Times New Roman" w:hint="default"/>
        <w:color w:val="auto"/>
      </w:rPr>
    </w:lvl>
    <w:lvl w:ilvl="5">
      <w:start w:val="1"/>
      <w:numFmt w:val="decimal"/>
      <w:isLgl/>
      <w:lvlText w:val="%1.%2.%3.%4.%5.%6."/>
      <w:lvlJc w:val="left"/>
      <w:pPr>
        <w:ind w:left="3540" w:hanging="1080"/>
      </w:pPr>
      <w:rPr>
        <w:rFonts w:eastAsia="Times New Roman" w:hint="default"/>
        <w:color w:val="auto"/>
      </w:rPr>
    </w:lvl>
    <w:lvl w:ilvl="6">
      <w:start w:val="1"/>
      <w:numFmt w:val="decimal"/>
      <w:isLgl/>
      <w:lvlText w:val="%1.%2.%3.%4.%5.%6.%7."/>
      <w:lvlJc w:val="left"/>
      <w:pPr>
        <w:ind w:left="4320" w:hanging="1440"/>
      </w:pPr>
      <w:rPr>
        <w:rFonts w:eastAsia="Times New Roman" w:hint="default"/>
        <w:color w:val="auto"/>
      </w:rPr>
    </w:lvl>
    <w:lvl w:ilvl="7">
      <w:start w:val="1"/>
      <w:numFmt w:val="decimal"/>
      <w:isLgl/>
      <w:lvlText w:val="%1.%2.%3.%4.%5.%6.%7.%8."/>
      <w:lvlJc w:val="left"/>
      <w:pPr>
        <w:ind w:left="4740" w:hanging="1440"/>
      </w:pPr>
      <w:rPr>
        <w:rFonts w:eastAsia="Times New Roman" w:hint="default"/>
        <w:color w:val="auto"/>
      </w:rPr>
    </w:lvl>
    <w:lvl w:ilvl="8">
      <w:start w:val="1"/>
      <w:numFmt w:val="decimal"/>
      <w:isLgl/>
      <w:lvlText w:val="%1.%2.%3.%4.%5.%6.%7.%8.%9."/>
      <w:lvlJc w:val="left"/>
      <w:pPr>
        <w:ind w:left="5520" w:hanging="1800"/>
      </w:pPr>
      <w:rPr>
        <w:rFonts w:eastAsia="Times New Roman" w:hint="default"/>
        <w:color w:val="auto"/>
      </w:rPr>
    </w:lvl>
  </w:abstractNum>
  <w:abstractNum w:abstractNumId="40"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40C6E7D"/>
    <w:multiLevelType w:val="hybridMultilevel"/>
    <w:tmpl w:val="20BC3BA2"/>
    <w:lvl w:ilvl="0" w:tplc="FC62D1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35DA2C80"/>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64B29AD"/>
    <w:multiLevelType w:val="hybridMultilevel"/>
    <w:tmpl w:val="03702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6C56951"/>
    <w:multiLevelType w:val="hybridMultilevel"/>
    <w:tmpl w:val="1E2CEC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1" w15:restartNumberingAfterBreak="0">
    <w:nsid w:val="3B127079"/>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CA425F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3" w15:restartNumberingAfterBreak="0">
    <w:nsid w:val="3F655014"/>
    <w:multiLevelType w:val="hybridMultilevel"/>
    <w:tmpl w:val="EB0CB5B4"/>
    <w:lvl w:ilvl="0" w:tplc="2D5EF892">
      <w:start w:val="1"/>
      <w:numFmt w:val="decimal"/>
      <w:lvlText w:val="%1."/>
      <w:lvlJc w:val="left"/>
      <w:pPr>
        <w:ind w:left="720" w:hanging="360"/>
      </w:pPr>
      <w:rPr>
        <w:rFonts w:ascii="Times New Roman" w:eastAsia="Calibri" w:hAnsi="Times New Roman" w:cs="Tahom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B9576C"/>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2A45C0D"/>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7"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8" w15:restartNumberingAfterBreak="0">
    <w:nsid w:val="447330CE"/>
    <w:multiLevelType w:val="hybridMultilevel"/>
    <w:tmpl w:val="9BEE6FD8"/>
    <w:lvl w:ilvl="0" w:tplc="1C9610D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F14B2C"/>
    <w:multiLevelType w:val="hybridMultilevel"/>
    <w:tmpl w:val="17E64FE8"/>
    <w:lvl w:ilvl="0" w:tplc="DF14BAA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A4A2BE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4C0F1079"/>
    <w:multiLevelType w:val="hybridMultilevel"/>
    <w:tmpl w:val="3D2C5598"/>
    <w:lvl w:ilvl="0" w:tplc="1F84603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EDF164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65" w15:restartNumberingAfterBreak="0">
    <w:nsid w:val="51126167"/>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562B66B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9" w15:restartNumberingAfterBreak="0">
    <w:nsid w:val="587B21B9"/>
    <w:multiLevelType w:val="hybridMultilevel"/>
    <w:tmpl w:val="606A402E"/>
    <w:lvl w:ilvl="0" w:tplc="5BD094F8">
      <w:start w:val="1"/>
      <w:numFmt w:val="decimal"/>
      <w:lvlText w:val="%1."/>
      <w:lvlJc w:val="left"/>
      <w:pPr>
        <w:ind w:left="1815" w:hanging="1095"/>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1"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DE866CA"/>
    <w:multiLevelType w:val="multilevel"/>
    <w:tmpl w:val="4BD6CDF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3"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625949FC"/>
    <w:multiLevelType w:val="hybridMultilevel"/>
    <w:tmpl w:val="09F2E4B8"/>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62605A83"/>
    <w:multiLevelType w:val="hybridMultilevel"/>
    <w:tmpl w:val="17AC5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2B50FF2"/>
    <w:multiLevelType w:val="hybridMultilevel"/>
    <w:tmpl w:val="EB0CB5B4"/>
    <w:lvl w:ilvl="0" w:tplc="2D5EF892">
      <w:start w:val="1"/>
      <w:numFmt w:val="decimal"/>
      <w:lvlText w:val="%1."/>
      <w:lvlJc w:val="left"/>
      <w:pPr>
        <w:ind w:left="720" w:hanging="360"/>
      </w:pPr>
      <w:rPr>
        <w:rFonts w:ascii="Times New Roman" w:eastAsia="Calibri" w:hAnsi="Times New Roman" w:cs="Tahom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8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1" w15:restartNumberingAfterBreak="0">
    <w:nsid w:val="698969C0"/>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82" w15:restartNumberingAfterBreak="0">
    <w:nsid w:val="69F64A3F"/>
    <w:multiLevelType w:val="hybridMultilevel"/>
    <w:tmpl w:val="15220742"/>
    <w:lvl w:ilvl="0" w:tplc="0426000F">
      <w:start w:val="1"/>
      <w:numFmt w:val="decimal"/>
      <w:lvlText w:val="%1."/>
      <w:lvlJc w:val="left"/>
      <w:pPr>
        <w:tabs>
          <w:tab w:val="num" w:pos="1070"/>
        </w:tabs>
        <w:ind w:left="107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83"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4B717C"/>
    <w:multiLevelType w:val="hybridMultilevel"/>
    <w:tmpl w:val="20BC3BA2"/>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6FCB19A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1301EAC"/>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130B1B"/>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9" w15:restartNumberingAfterBreak="0">
    <w:nsid w:val="722D010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3E4499F"/>
    <w:multiLevelType w:val="hybridMultilevel"/>
    <w:tmpl w:val="94421706"/>
    <w:lvl w:ilvl="0" w:tplc="B95C757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2"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A835642"/>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95" w15:restartNumberingAfterBreak="0">
    <w:nsid w:val="7C31319D"/>
    <w:multiLevelType w:val="hybridMultilevel"/>
    <w:tmpl w:val="1E2CEC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6"/>
  </w:num>
  <w:num w:numId="2">
    <w:abstractNumId w:val="41"/>
  </w:num>
  <w:num w:numId="3">
    <w:abstractNumId w:val="79"/>
  </w:num>
  <w:num w:numId="4">
    <w:abstractNumId w:val="83"/>
  </w:num>
  <w:num w:numId="5">
    <w:abstractNumId w:val="25"/>
  </w:num>
  <w:num w:numId="6">
    <w:abstractNumId w:val="46"/>
  </w:num>
  <w:num w:numId="7">
    <w:abstractNumId w:val="14"/>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8"/>
  </w:num>
  <w:num w:numId="11">
    <w:abstractNumId w:val="23"/>
  </w:num>
  <w:num w:numId="12">
    <w:abstractNumId w:val="40"/>
  </w:num>
  <w:num w:numId="13">
    <w:abstractNumId w:val="66"/>
  </w:num>
  <w:num w:numId="14">
    <w:abstractNumId w:val="31"/>
  </w:num>
  <w:num w:numId="15">
    <w:abstractNumId w:val="26"/>
  </w:num>
  <w:num w:numId="16">
    <w:abstractNumId w:val="34"/>
  </w:num>
  <w:num w:numId="17">
    <w:abstractNumId w:val="11"/>
  </w:num>
  <w:num w:numId="18">
    <w:abstractNumId w:val="87"/>
  </w:num>
  <w:num w:numId="19">
    <w:abstractNumId w:val="58"/>
  </w:num>
  <w:num w:numId="20">
    <w:abstractNumId w:val="61"/>
  </w:num>
  <w:num w:numId="21">
    <w:abstractNumId w:val="56"/>
  </w:num>
  <w:num w:numId="22">
    <w:abstractNumId w:val="24"/>
  </w:num>
  <w:num w:numId="23">
    <w:abstractNumId w:val="12"/>
  </w:num>
  <w:num w:numId="24">
    <w:abstractNumId w:val="64"/>
  </w:num>
  <w:num w:numId="25">
    <w:abstractNumId w:val="49"/>
  </w:num>
  <w:num w:numId="26">
    <w:abstractNumId w:val="63"/>
  </w:num>
  <w:num w:numId="27">
    <w:abstractNumId w:val="17"/>
  </w:num>
  <w:num w:numId="28">
    <w:abstractNumId w:val="8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3"/>
  </w:num>
  <w:num w:numId="32">
    <w:abstractNumId w:val="59"/>
  </w:num>
  <w:num w:numId="33">
    <w:abstractNumId w:val="43"/>
  </w:num>
  <w:num w:numId="34">
    <w:abstractNumId w:val="52"/>
  </w:num>
  <w:num w:numId="35">
    <w:abstractNumId w:val="94"/>
  </w:num>
  <w:num w:numId="36">
    <w:abstractNumId w:val="77"/>
  </w:num>
  <w:num w:numId="37">
    <w:abstractNumId w:val="89"/>
  </w:num>
  <w:num w:numId="38">
    <w:abstractNumId w:val="32"/>
  </w:num>
  <w:num w:numId="39">
    <w:abstractNumId w:val="73"/>
  </w:num>
  <w:num w:numId="40">
    <w:abstractNumId w:val="78"/>
  </w:num>
  <w:num w:numId="41">
    <w:abstractNumId w:val="65"/>
  </w:num>
  <w:num w:numId="42">
    <w:abstractNumId w:val="70"/>
  </w:num>
  <w:num w:numId="4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5"/>
  </w:num>
  <w:num w:numId="45">
    <w:abstractNumId w:val="10"/>
  </w:num>
  <w:num w:numId="46">
    <w:abstractNumId w:val="9"/>
  </w:num>
  <w:num w:numId="47">
    <w:abstractNumId w:val="90"/>
  </w:num>
  <w:num w:numId="48">
    <w:abstractNumId w:val="37"/>
  </w:num>
  <w:num w:numId="49">
    <w:abstractNumId w:val="5"/>
  </w:num>
  <w:num w:numId="50">
    <w:abstractNumId w:val="50"/>
  </w:num>
  <w:num w:numId="51">
    <w:abstractNumId w:val="82"/>
  </w:num>
  <w:num w:numId="52">
    <w:abstractNumId w:val="39"/>
  </w:num>
  <w:num w:numId="53">
    <w:abstractNumId w:val="8"/>
  </w:num>
  <w:num w:numId="54">
    <w:abstractNumId w:val="48"/>
  </w:num>
  <w:num w:numId="55">
    <w:abstractNumId w:val="30"/>
  </w:num>
  <w:num w:numId="56">
    <w:abstractNumId w:val="36"/>
  </w:num>
  <w:num w:numId="57">
    <w:abstractNumId w:val="62"/>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7"/>
  </w:num>
  <w:num w:numId="61">
    <w:abstractNumId w:val="88"/>
  </w:num>
  <w:num w:numId="62">
    <w:abstractNumId w:val="55"/>
  </w:num>
  <w:num w:numId="63">
    <w:abstractNumId w:val="2"/>
  </w:num>
  <w:num w:numId="64">
    <w:abstractNumId w:val="6"/>
  </w:num>
  <w:num w:numId="65">
    <w:abstractNumId w:val="54"/>
  </w:num>
  <w:num w:numId="66">
    <w:abstractNumId w:val="53"/>
  </w:num>
  <w:num w:numId="67">
    <w:abstractNumId w:val="18"/>
  </w:num>
  <w:num w:numId="68">
    <w:abstractNumId w:val="21"/>
  </w:num>
  <w:num w:numId="69">
    <w:abstractNumId w:val="45"/>
  </w:num>
  <w:num w:numId="70">
    <w:abstractNumId w:val="96"/>
  </w:num>
  <w:num w:numId="71">
    <w:abstractNumId w:val="71"/>
  </w:num>
  <w:num w:numId="72">
    <w:abstractNumId w:val="92"/>
  </w:num>
  <w:num w:numId="73">
    <w:abstractNumId w:val="16"/>
  </w:num>
  <w:num w:numId="74">
    <w:abstractNumId w:val="13"/>
  </w:num>
  <w:num w:numId="75">
    <w:abstractNumId w:val="33"/>
  </w:num>
  <w:num w:numId="76">
    <w:abstractNumId w:val="76"/>
  </w:num>
  <w:num w:numId="77">
    <w:abstractNumId w:val="28"/>
  </w:num>
  <w:num w:numId="78">
    <w:abstractNumId w:val="67"/>
  </w:num>
  <w:num w:numId="79">
    <w:abstractNumId w:val="27"/>
  </w:num>
  <w:num w:numId="80">
    <w:abstractNumId w:val="42"/>
  </w:num>
  <w:num w:numId="81">
    <w:abstractNumId w:val="72"/>
  </w:num>
  <w:num w:numId="82">
    <w:abstractNumId w:val="35"/>
  </w:num>
  <w:num w:numId="83">
    <w:abstractNumId w:val="85"/>
  </w:num>
  <w:num w:numId="84">
    <w:abstractNumId w:val="3"/>
  </w:num>
  <w:num w:numId="85">
    <w:abstractNumId w:val="74"/>
  </w:num>
  <w:num w:numId="86">
    <w:abstractNumId w:val="51"/>
  </w:num>
  <w:num w:numId="87">
    <w:abstractNumId w:val="19"/>
  </w:num>
  <w:num w:numId="88">
    <w:abstractNumId w:val="84"/>
  </w:num>
  <w:num w:numId="89">
    <w:abstractNumId w:val="95"/>
  </w:num>
  <w:num w:numId="90">
    <w:abstractNumId w:val="47"/>
  </w:num>
  <w:num w:numId="91">
    <w:abstractNumId w:val="15"/>
  </w:num>
  <w:num w:numId="92">
    <w:abstractNumId w:val="38"/>
  </w:num>
  <w:num w:numId="93">
    <w:abstractNumId w:val="20"/>
  </w:num>
  <w:num w:numId="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73E"/>
    <w:rsid w:val="00003BD3"/>
    <w:rsid w:val="00003F29"/>
    <w:rsid w:val="00004FF2"/>
    <w:rsid w:val="000058ED"/>
    <w:rsid w:val="00005A6A"/>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052B"/>
    <w:rsid w:val="00070BB3"/>
    <w:rsid w:val="00071161"/>
    <w:rsid w:val="00071457"/>
    <w:rsid w:val="000716D4"/>
    <w:rsid w:val="0007195D"/>
    <w:rsid w:val="00071F88"/>
    <w:rsid w:val="00072D40"/>
    <w:rsid w:val="0007393A"/>
    <w:rsid w:val="0007444D"/>
    <w:rsid w:val="000748BC"/>
    <w:rsid w:val="00074EC6"/>
    <w:rsid w:val="000750F8"/>
    <w:rsid w:val="000756C2"/>
    <w:rsid w:val="0007578D"/>
    <w:rsid w:val="00075AE7"/>
    <w:rsid w:val="0007668D"/>
    <w:rsid w:val="0007771A"/>
    <w:rsid w:val="00080336"/>
    <w:rsid w:val="00080973"/>
    <w:rsid w:val="000815C7"/>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2CD1"/>
    <w:rsid w:val="000B31C5"/>
    <w:rsid w:val="000B3489"/>
    <w:rsid w:val="000B4A6F"/>
    <w:rsid w:val="000B4D2F"/>
    <w:rsid w:val="000B4E1F"/>
    <w:rsid w:val="000B5C86"/>
    <w:rsid w:val="000B6CB5"/>
    <w:rsid w:val="000B714B"/>
    <w:rsid w:val="000B71FD"/>
    <w:rsid w:val="000B771F"/>
    <w:rsid w:val="000B7972"/>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0DD1"/>
    <w:rsid w:val="000E10D9"/>
    <w:rsid w:val="000E195F"/>
    <w:rsid w:val="000E1A88"/>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FB6"/>
    <w:rsid w:val="001147D8"/>
    <w:rsid w:val="001152CF"/>
    <w:rsid w:val="00115AEC"/>
    <w:rsid w:val="00115E55"/>
    <w:rsid w:val="00116470"/>
    <w:rsid w:val="001166AC"/>
    <w:rsid w:val="00116A3A"/>
    <w:rsid w:val="00117526"/>
    <w:rsid w:val="001179BA"/>
    <w:rsid w:val="001203E1"/>
    <w:rsid w:val="00120ED5"/>
    <w:rsid w:val="00120F5F"/>
    <w:rsid w:val="001216CD"/>
    <w:rsid w:val="0012173B"/>
    <w:rsid w:val="00121990"/>
    <w:rsid w:val="00121D0E"/>
    <w:rsid w:val="001223F8"/>
    <w:rsid w:val="00123192"/>
    <w:rsid w:val="0012354B"/>
    <w:rsid w:val="001238AF"/>
    <w:rsid w:val="00123EC4"/>
    <w:rsid w:val="001246F7"/>
    <w:rsid w:val="00125137"/>
    <w:rsid w:val="001252CD"/>
    <w:rsid w:val="001252EF"/>
    <w:rsid w:val="001253B2"/>
    <w:rsid w:val="00125E13"/>
    <w:rsid w:val="00126607"/>
    <w:rsid w:val="00126DC2"/>
    <w:rsid w:val="00127194"/>
    <w:rsid w:val="00127A46"/>
    <w:rsid w:val="00127B61"/>
    <w:rsid w:val="00127D77"/>
    <w:rsid w:val="00130657"/>
    <w:rsid w:val="00130D78"/>
    <w:rsid w:val="00130DD7"/>
    <w:rsid w:val="00131D53"/>
    <w:rsid w:val="0013207D"/>
    <w:rsid w:val="00132490"/>
    <w:rsid w:val="0013278D"/>
    <w:rsid w:val="00132DB2"/>
    <w:rsid w:val="001346B8"/>
    <w:rsid w:val="00135560"/>
    <w:rsid w:val="0013576D"/>
    <w:rsid w:val="00135EC3"/>
    <w:rsid w:val="00136238"/>
    <w:rsid w:val="001369B5"/>
    <w:rsid w:val="00136A56"/>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3F2"/>
    <w:rsid w:val="00150587"/>
    <w:rsid w:val="001510ED"/>
    <w:rsid w:val="001511AC"/>
    <w:rsid w:val="0015228D"/>
    <w:rsid w:val="00152A8E"/>
    <w:rsid w:val="00153312"/>
    <w:rsid w:val="00154B27"/>
    <w:rsid w:val="00154FE3"/>
    <w:rsid w:val="0015632E"/>
    <w:rsid w:val="001564A5"/>
    <w:rsid w:val="001565CE"/>
    <w:rsid w:val="001571B0"/>
    <w:rsid w:val="00157896"/>
    <w:rsid w:val="00157A8C"/>
    <w:rsid w:val="00160284"/>
    <w:rsid w:val="00160B51"/>
    <w:rsid w:val="00160F30"/>
    <w:rsid w:val="0016126B"/>
    <w:rsid w:val="00161498"/>
    <w:rsid w:val="001619AA"/>
    <w:rsid w:val="00161D95"/>
    <w:rsid w:val="00162F06"/>
    <w:rsid w:val="001631B7"/>
    <w:rsid w:val="00163297"/>
    <w:rsid w:val="0016390A"/>
    <w:rsid w:val="0016414D"/>
    <w:rsid w:val="00164213"/>
    <w:rsid w:val="001649F0"/>
    <w:rsid w:val="00164DC9"/>
    <w:rsid w:val="001650D5"/>
    <w:rsid w:val="00165298"/>
    <w:rsid w:val="00165CA4"/>
    <w:rsid w:val="0016662A"/>
    <w:rsid w:val="00166E47"/>
    <w:rsid w:val="001670C9"/>
    <w:rsid w:val="001673CF"/>
    <w:rsid w:val="001674C2"/>
    <w:rsid w:val="00167ADC"/>
    <w:rsid w:val="001708E7"/>
    <w:rsid w:val="00171100"/>
    <w:rsid w:val="00172783"/>
    <w:rsid w:val="00172874"/>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3FE"/>
    <w:rsid w:val="00182405"/>
    <w:rsid w:val="00182850"/>
    <w:rsid w:val="00182B0B"/>
    <w:rsid w:val="00182ECB"/>
    <w:rsid w:val="00183215"/>
    <w:rsid w:val="00183A3C"/>
    <w:rsid w:val="00183CCB"/>
    <w:rsid w:val="00184717"/>
    <w:rsid w:val="00184E1E"/>
    <w:rsid w:val="00185D82"/>
    <w:rsid w:val="00185E7F"/>
    <w:rsid w:val="001860E9"/>
    <w:rsid w:val="00186292"/>
    <w:rsid w:val="001862D9"/>
    <w:rsid w:val="00186463"/>
    <w:rsid w:val="001865C9"/>
    <w:rsid w:val="00186D95"/>
    <w:rsid w:val="001878E9"/>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7A5"/>
    <w:rsid w:val="001A0821"/>
    <w:rsid w:val="001A0B86"/>
    <w:rsid w:val="001A1239"/>
    <w:rsid w:val="001A1268"/>
    <w:rsid w:val="001A1914"/>
    <w:rsid w:val="001A1940"/>
    <w:rsid w:val="001A2960"/>
    <w:rsid w:val="001A2CB3"/>
    <w:rsid w:val="001A42C0"/>
    <w:rsid w:val="001A45D9"/>
    <w:rsid w:val="001A485F"/>
    <w:rsid w:val="001A499C"/>
    <w:rsid w:val="001A5050"/>
    <w:rsid w:val="001A5339"/>
    <w:rsid w:val="001A5494"/>
    <w:rsid w:val="001A571F"/>
    <w:rsid w:val="001A59EE"/>
    <w:rsid w:val="001A631B"/>
    <w:rsid w:val="001A6430"/>
    <w:rsid w:val="001A7468"/>
    <w:rsid w:val="001B0A91"/>
    <w:rsid w:val="001B1413"/>
    <w:rsid w:val="001B2B6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F85"/>
    <w:rsid w:val="001C2F90"/>
    <w:rsid w:val="001C3E71"/>
    <w:rsid w:val="001C4DD7"/>
    <w:rsid w:val="001C4FE5"/>
    <w:rsid w:val="001C50B2"/>
    <w:rsid w:val="001C5964"/>
    <w:rsid w:val="001D037B"/>
    <w:rsid w:val="001D04CD"/>
    <w:rsid w:val="001D059D"/>
    <w:rsid w:val="001D0DDB"/>
    <w:rsid w:val="001D0EE6"/>
    <w:rsid w:val="001D1424"/>
    <w:rsid w:val="001D1C14"/>
    <w:rsid w:val="001D2983"/>
    <w:rsid w:val="001D2CB1"/>
    <w:rsid w:val="001D332D"/>
    <w:rsid w:val="001D34EF"/>
    <w:rsid w:val="001D36A3"/>
    <w:rsid w:val="001D41E7"/>
    <w:rsid w:val="001D4DCD"/>
    <w:rsid w:val="001D4FFA"/>
    <w:rsid w:val="001D50EB"/>
    <w:rsid w:val="001D5E62"/>
    <w:rsid w:val="001D6E5E"/>
    <w:rsid w:val="001D6FF6"/>
    <w:rsid w:val="001D7802"/>
    <w:rsid w:val="001D7C70"/>
    <w:rsid w:val="001E0322"/>
    <w:rsid w:val="001E065C"/>
    <w:rsid w:val="001E2655"/>
    <w:rsid w:val="001E2A98"/>
    <w:rsid w:val="001E2A9D"/>
    <w:rsid w:val="001E414F"/>
    <w:rsid w:val="001E585A"/>
    <w:rsid w:val="001E5906"/>
    <w:rsid w:val="001E59BA"/>
    <w:rsid w:val="001E5E08"/>
    <w:rsid w:val="001E6C71"/>
    <w:rsid w:val="001E70D6"/>
    <w:rsid w:val="001E78C7"/>
    <w:rsid w:val="001F001B"/>
    <w:rsid w:val="001F03F6"/>
    <w:rsid w:val="001F04DD"/>
    <w:rsid w:val="001F0EE2"/>
    <w:rsid w:val="001F1089"/>
    <w:rsid w:val="001F1BA0"/>
    <w:rsid w:val="001F25D7"/>
    <w:rsid w:val="001F2845"/>
    <w:rsid w:val="001F2898"/>
    <w:rsid w:val="001F3617"/>
    <w:rsid w:val="001F4886"/>
    <w:rsid w:val="001F4CF8"/>
    <w:rsid w:val="001F6A8C"/>
    <w:rsid w:val="001F6DE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15FC"/>
    <w:rsid w:val="00211C1B"/>
    <w:rsid w:val="00211F34"/>
    <w:rsid w:val="0021215C"/>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7B"/>
    <w:rsid w:val="00233BBE"/>
    <w:rsid w:val="00233E7E"/>
    <w:rsid w:val="00233FC1"/>
    <w:rsid w:val="0023412D"/>
    <w:rsid w:val="00234598"/>
    <w:rsid w:val="00234B39"/>
    <w:rsid w:val="00235A6E"/>
    <w:rsid w:val="00235CE0"/>
    <w:rsid w:val="00235DB4"/>
    <w:rsid w:val="00236657"/>
    <w:rsid w:val="00236863"/>
    <w:rsid w:val="00237A99"/>
    <w:rsid w:val="00237CB3"/>
    <w:rsid w:val="00241071"/>
    <w:rsid w:val="0024177F"/>
    <w:rsid w:val="00241B58"/>
    <w:rsid w:val="00241D73"/>
    <w:rsid w:val="0024279C"/>
    <w:rsid w:val="00242C99"/>
    <w:rsid w:val="002432A8"/>
    <w:rsid w:val="00243BDC"/>
    <w:rsid w:val="0024471D"/>
    <w:rsid w:val="002447D3"/>
    <w:rsid w:val="0024494B"/>
    <w:rsid w:val="00244DC9"/>
    <w:rsid w:val="00245EFC"/>
    <w:rsid w:val="002470A5"/>
    <w:rsid w:val="00247156"/>
    <w:rsid w:val="00247382"/>
    <w:rsid w:val="002476B1"/>
    <w:rsid w:val="002506BB"/>
    <w:rsid w:val="00251820"/>
    <w:rsid w:val="00251AC2"/>
    <w:rsid w:val="00251C31"/>
    <w:rsid w:val="00251F8C"/>
    <w:rsid w:val="00253217"/>
    <w:rsid w:val="00253418"/>
    <w:rsid w:val="0025418A"/>
    <w:rsid w:val="002541A7"/>
    <w:rsid w:val="00254D58"/>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9C7"/>
    <w:rsid w:val="00280AC2"/>
    <w:rsid w:val="00281AF7"/>
    <w:rsid w:val="00282150"/>
    <w:rsid w:val="002826F4"/>
    <w:rsid w:val="002827C6"/>
    <w:rsid w:val="00282DB1"/>
    <w:rsid w:val="0028306D"/>
    <w:rsid w:val="0028349C"/>
    <w:rsid w:val="00283E3B"/>
    <w:rsid w:val="00284EF2"/>
    <w:rsid w:val="00285EAF"/>
    <w:rsid w:val="00285F83"/>
    <w:rsid w:val="002862E4"/>
    <w:rsid w:val="00286C72"/>
    <w:rsid w:val="00286CF0"/>
    <w:rsid w:val="00286DE4"/>
    <w:rsid w:val="00287037"/>
    <w:rsid w:val="00287043"/>
    <w:rsid w:val="00287097"/>
    <w:rsid w:val="002875E8"/>
    <w:rsid w:val="00290CDD"/>
    <w:rsid w:val="00291302"/>
    <w:rsid w:val="0029143F"/>
    <w:rsid w:val="0029145A"/>
    <w:rsid w:val="00291D44"/>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0CE6"/>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C135F"/>
    <w:rsid w:val="002C164A"/>
    <w:rsid w:val="002C1CA7"/>
    <w:rsid w:val="002C222F"/>
    <w:rsid w:val="002C234F"/>
    <w:rsid w:val="002C523B"/>
    <w:rsid w:val="002C65DC"/>
    <w:rsid w:val="002C6834"/>
    <w:rsid w:val="002C7060"/>
    <w:rsid w:val="002C787F"/>
    <w:rsid w:val="002D074B"/>
    <w:rsid w:val="002D10C6"/>
    <w:rsid w:val="002D1354"/>
    <w:rsid w:val="002D1ED7"/>
    <w:rsid w:val="002D27AE"/>
    <w:rsid w:val="002D31F2"/>
    <w:rsid w:val="002D4FF9"/>
    <w:rsid w:val="002D5148"/>
    <w:rsid w:val="002D5198"/>
    <w:rsid w:val="002D5B4F"/>
    <w:rsid w:val="002D6AA5"/>
    <w:rsid w:val="002E0BEE"/>
    <w:rsid w:val="002E1DAF"/>
    <w:rsid w:val="002E2463"/>
    <w:rsid w:val="002E2CC7"/>
    <w:rsid w:val="002E32C5"/>
    <w:rsid w:val="002E3479"/>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D"/>
    <w:rsid w:val="002F4B5D"/>
    <w:rsid w:val="002F52A3"/>
    <w:rsid w:val="002F5898"/>
    <w:rsid w:val="002F5D31"/>
    <w:rsid w:val="002F5EFA"/>
    <w:rsid w:val="002F5F97"/>
    <w:rsid w:val="002F6005"/>
    <w:rsid w:val="002F6025"/>
    <w:rsid w:val="002F6657"/>
    <w:rsid w:val="002F71F4"/>
    <w:rsid w:val="002F7507"/>
    <w:rsid w:val="002F7511"/>
    <w:rsid w:val="002F7B00"/>
    <w:rsid w:val="002F7E3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175AE"/>
    <w:rsid w:val="00321CC1"/>
    <w:rsid w:val="003228B7"/>
    <w:rsid w:val="00322DBF"/>
    <w:rsid w:val="003239D2"/>
    <w:rsid w:val="00323DB0"/>
    <w:rsid w:val="00323DD2"/>
    <w:rsid w:val="00324A15"/>
    <w:rsid w:val="0032548D"/>
    <w:rsid w:val="00325573"/>
    <w:rsid w:val="0032659D"/>
    <w:rsid w:val="00326FC2"/>
    <w:rsid w:val="003271ED"/>
    <w:rsid w:val="00327C56"/>
    <w:rsid w:val="00327EEE"/>
    <w:rsid w:val="00330CB0"/>
    <w:rsid w:val="00330FFB"/>
    <w:rsid w:val="003314A8"/>
    <w:rsid w:val="0033183A"/>
    <w:rsid w:val="0033331A"/>
    <w:rsid w:val="00333D96"/>
    <w:rsid w:val="00333E32"/>
    <w:rsid w:val="0033404D"/>
    <w:rsid w:val="00334733"/>
    <w:rsid w:val="00334B9C"/>
    <w:rsid w:val="00334C5C"/>
    <w:rsid w:val="00335160"/>
    <w:rsid w:val="00335EB3"/>
    <w:rsid w:val="0033719A"/>
    <w:rsid w:val="00337F83"/>
    <w:rsid w:val="00340B84"/>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56D4E"/>
    <w:rsid w:val="00356DAB"/>
    <w:rsid w:val="003602D2"/>
    <w:rsid w:val="003604ED"/>
    <w:rsid w:val="0036082D"/>
    <w:rsid w:val="00361128"/>
    <w:rsid w:val="00361626"/>
    <w:rsid w:val="003618EF"/>
    <w:rsid w:val="00362059"/>
    <w:rsid w:val="00362369"/>
    <w:rsid w:val="00362505"/>
    <w:rsid w:val="0036268F"/>
    <w:rsid w:val="00362C39"/>
    <w:rsid w:val="003632CD"/>
    <w:rsid w:val="00363EBD"/>
    <w:rsid w:val="00363FEC"/>
    <w:rsid w:val="00365251"/>
    <w:rsid w:val="0036529F"/>
    <w:rsid w:val="00365837"/>
    <w:rsid w:val="00365B75"/>
    <w:rsid w:val="00366871"/>
    <w:rsid w:val="003670A9"/>
    <w:rsid w:val="00367413"/>
    <w:rsid w:val="003674F1"/>
    <w:rsid w:val="003710EB"/>
    <w:rsid w:val="00372B88"/>
    <w:rsid w:val="0037329D"/>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478"/>
    <w:rsid w:val="00381547"/>
    <w:rsid w:val="00382145"/>
    <w:rsid w:val="00382D97"/>
    <w:rsid w:val="0038311C"/>
    <w:rsid w:val="00383C38"/>
    <w:rsid w:val="00383F73"/>
    <w:rsid w:val="003855AF"/>
    <w:rsid w:val="0038565C"/>
    <w:rsid w:val="00387115"/>
    <w:rsid w:val="00387622"/>
    <w:rsid w:val="00390231"/>
    <w:rsid w:val="0039028C"/>
    <w:rsid w:val="003908F1"/>
    <w:rsid w:val="003916F9"/>
    <w:rsid w:val="00392BB4"/>
    <w:rsid w:val="00392E26"/>
    <w:rsid w:val="0039373D"/>
    <w:rsid w:val="00394657"/>
    <w:rsid w:val="00394880"/>
    <w:rsid w:val="003959F7"/>
    <w:rsid w:val="0039607A"/>
    <w:rsid w:val="00396DD2"/>
    <w:rsid w:val="00397103"/>
    <w:rsid w:val="00397CCC"/>
    <w:rsid w:val="00397EFB"/>
    <w:rsid w:val="003A05DD"/>
    <w:rsid w:val="003A076C"/>
    <w:rsid w:val="003A17DA"/>
    <w:rsid w:val="003A1AA3"/>
    <w:rsid w:val="003A1DEC"/>
    <w:rsid w:val="003A1F3B"/>
    <w:rsid w:val="003A2A8A"/>
    <w:rsid w:val="003A35EA"/>
    <w:rsid w:val="003A3C09"/>
    <w:rsid w:val="003A44D2"/>
    <w:rsid w:val="003A4730"/>
    <w:rsid w:val="003A4CDE"/>
    <w:rsid w:val="003A4D2D"/>
    <w:rsid w:val="003A500A"/>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15A5"/>
    <w:rsid w:val="003C1A96"/>
    <w:rsid w:val="003C1F6E"/>
    <w:rsid w:val="003C2352"/>
    <w:rsid w:val="003C2EC5"/>
    <w:rsid w:val="003C3389"/>
    <w:rsid w:val="003C38B5"/>
    <w:rsid w:val="003C53DB"/>
    <w:rsid w:val="003C54FA"/>
    <w:rsid w:val="003C6A69"/>
    <w:rsid w:val="003C7014"/>
    <w:rsid w:val="003D0159"/>
    <w:rsid w:val="003D0BB6"/>
    <w:rsid w:val="003D2BEA"/>
    <w:rsid w:val="003D30EB"/>
    <w:rsid w:val="003D33D8"/>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30A5"/>
    <w:rsid w:val="003E460A"/>
    <w:rsid w:val="003E4C8F"/>
    <w:rsid w:val="003E52C2"/>
    <w:rsid w:val="003E54A8"/>
    <w:rsid w:val="003E5AD0"/>
    <w:rsid w:val="003E65B7"/>
    <w:rsid w:val="003E70C1"/>
    <w:rsid w:val="003E7104"/>
    <w:rsid w:val="003E7B59"/>
    <w:rsid w:val="003E7FF1"/>
    <w:rsid w:val="003F0605"/>
    <w:rsid w:val="003F25AD"/>
    <w:rsid w:val="003F2890"/>
    <w:rsid w:val="003F2A93"/>
    <w:rsid w:val="003F3129"/>
    <w:rsid w:val="003F3204"/>
    <w:rsid w:val="003F3805"/>
    <w:rsid w:val="003F39CD"/>
    <w:rsid w:val="003F3E44"/>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779"/>
    <w:rsid w:val="00407883"/>
    <w:rsid w:val="00407DBC"/>
    <w:rsid w:val="004100EA"/>
    <w:rsid w:val="00410C94"/>
    <w:rsid w:val="00410DAC"/>
    <w:rsid w:val="00411AB1"/>
    <w:rsid w:val="004121DF"/>
    <w:rsid w:val="00412325"/>
    <w:rsid w:val="004131DB"/>
    <w:rsid w:val="00413DD4"/>
    <w:rsid w:val="004153C2"/>
    <w:rsid w:val="004168D0"/>
    <w:rsid w:val="00416E68"/>
    <w:rsid w:val="00416F5B"/>
    <w:rsid w:val="00417008"/>
    <w:rsid w:val="00417265"/>
    <w:rsid w:val="004176DC"/>
    <w:rsid w:val="0041772E"/>
    <w:rsid w:val="00417C41"/>
    <w:rsid w:val="004208CE"/>
    <w:rsid w:val="00420D25"/>
    <w:rsid w:val="0042131E"/>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186"/>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092"/>
    <w:rsid w:val="0044694C"/>
    <w:rsid w:val="00446BDF"/>
    <w:rsid w:val="0044738F"/>
    <w:rsid w:val="0044757C"/>
    <w:rsid w:val="00447B47"/>
    <w:rsid w:val="004502B5"/>
    <w:rsid w:val="004508E4"/>
    <w:rsid w:val="004516FD"/>
    <w:rsid w:val="00451868"/>
    <w:rsid w:val="00451A3F"/>
    <w:rsid w:val="004524F3"/>
    <w:rsid w:val="00453C2D"/>
    <w:rsid w:val="00454241"/>
    <w:rsid w:val="00454EAE"/>
    <w:rsid w:val="004550D2"/>
    <w:rsid w:val="0045638D"/>
    <w:rsid w:val="00456C7F"/>
    <w:rsid w:val="00457E54"/>
    <w:rsid w:val="00460C46"/>
    <w:rsid w:val="00460C78"/>
    <w:rsid w:val="00460CDE"/>
    <w:rsid w:val="00460CFE"/>
    <w:rsid w:val="00461559"/>
    <w:rsid w:val="00461CF2"/>
    <w:rsid w:val="00462E7C"/>
    <w:rsid w:val="00463430"/>
    <w:rsid w:val="00463B4B"/>
    <w:rsid w:val="00463E8B"/>
    <w:rsid w:val="00463FDC"/>
    <w:rsid w:val="00464073"/>
    <w:rsid w:val="0046461F"/>
    <w:rsid w:val="004648D2"/>
    <w:rsid w:val="0046553C"/>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58B"/>
    <w:rsid w:val="004836FE"/>
    <w:rsid w:val="00483D75"/>
    <w:rsid w:val="004840CB"/>
    <w:rsid w:val="00484AC6"/>
    <w:rsid w:val="00484CB0"/>
    <w:rsid w:val="00484FD5"/>
    <w:rsid w:val="004856D2"/>
    <w:rsid w:val="004859E6"/>
    <w:rsid w:val="00486EFB"/>
    <w:rsid w:val="0048793A"/>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F73"/>
    <w:rsid w:val="004A2FA8"/>
    <w:rsid w:val="004A301C"/>
    <w:rsid w:val="004A61F2"/>
    <w:rsid w:val="004A6F0D"/>
    <w:rsid w:val="004A78D1"/>
    <w:rsid w:val="004B00FD"/>
    <w:rsid w:val="004B0790"/>
    <w:rsid w:val="004B1584"/>
    <w:rsid w:val="004B2996"/>
    <w:rsid w:val="004B405F"/>
    <w:rsid w:val="004B5A7D"/>
    <w:rsid w:val="004B6299"/>
    <w:rsid w:val="004B6546"/>
    <w:rsid w:val="004B6568"/>
    <w:rsid w:val="004B6B7E"/>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6489"/>
    <w:rsid w:val="004C674F"/>
    <w:rsid w:val="004C688F"/>
    <w:rsid w:val="004C6A74"/>
    <w:rsid w:val="004C6B36"/>
    <w:rsid w:val="004C6CC9"/>
    <w:rsid w:val="004C74E4"/>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427"/>
    <w:rsid w:val="004D644C"/>
    <w:rsid w:val="004D659A"/>
    <w:rsid w:val="004D6B30"/>
    <w:rsid w:val="004D6E8C"/>
    <w:rsid w:val="004D728B"/>
    <w:rsid w:val="004E043C"/>
    <w:rsid w:val="004E14CE"/>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1D5"/>
    <w:rsid w:val="004F52BD"/>
    <w:rsid w:val="004F57B6"/>
    <w:rsid w:val="004F606E"/>
    <w:rsid w:val="004F6168"/>
    <w:rsid w:val="004F65CE"/>
    <w:rsid w:val="004F7179"/>
    <w:rsid w:val="004F754C"/>
    <w:rsid w:val="0050021E"/>
    <w:rsid w:val="00500530"/>
    <w:rsid w:val="0050078D"/>
    <w:rsid w:val="00501405"/>
    <w:rsid w:val="00501E6E"/>
    <w:rsid w:val="005020B7"/>
    <w:rsid w:val="0050249A"/>
    <w:rsid w:val="00502659"/>
    <w:rsid w:val="00502D69"/>
    <w:rsid w:val="005043F4"/>
    <w:rsid w:val="005044E7"/>
    <w:rsid w:val="00504804"/>
    <w:rsid w:val="00504F1E"/>
    <w:rsid w:val="0050509A"/>
    <w:rsid w:val="00505A21"/>
    <w:rsid w:val="00506B00"/>
    <w:rsid w:val="005105BA"/>
    <w:rsid w:val="00510DEB"/>
    <w:rsid w:val="005113CB"/>
    <w:rsid w:val="00511DFD"/>
    <w:rsid w:val="005128FD"/>
    <w:rsid w:val="00513E00"/>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654"/>
    <w:rsid w:val="00535811"/>
    <w:rsid w:val="00535CAC"/>
    <w:rsid w:val="005403C4"/>
    <w:rsid w:val="00540DE5"/>
    <w:rsid w:val="00541B52"/>
    <w:rsid w:val="0054228E"/>
    <w:rsid w:val="00542599"/>
    <w:rsid w:val="005426B3"/>
    <w:rsid w:val="00543196"/>
    <w:rsid w:val="00543F09"/>
    <w:rsid w:val="00544403"/>
    <w:rsid w:val="0054451C"/>
    <w:rsid w:val="0054485F"/>
    <w:rsid w:val="00545F2F"/>
    <w:rsid w:val="005467DB"/>
    <w:rsid w:val="00546D29"/>
    <w:rsid w:val="00547833"/>
    <w:rsid w:val="00547904"/>
    <w:rsid w:val="00547CDB"/>
    <w:rsid w:val="00547E41"/>
    <w:rsid w:val="00547F35"/>
    <w:rsid w:val="0055001B"/>
    <w:rsid w:val="00550947"/>
    <w:rsid w:val="00550A40"/>
    <w:rsid w:val="005516BF"/>
    <w:rsid w:val="00551C34"/>
    <w:rsid w:val="00552159"/>
    <w:rsid w:val="005522E6"/>
    <w:rsid w:val="00552987"/>
    <w:rsid w:val="00555671"/>
    <w:rsid w:val="0055567D"/>
    <w:rsid w:val="0055581F"/>
    <w:rsid w:val="00555834"/>
    <w:rsid w:val="00555953"/>
    <w:rsid w:val="005559F0"/>
    <w:rsid w:val="00555A39"/>
    <w:rsid w:val="005560A3"/>
    <w:rsid w:val="005563B1"/>
    <w:rsid w:val="0055682D"/>
    <w:rsid w:val="00556903"/>
    <w:rsid w:val="00556B60"/>
    <w:rsid w:val="00556E67"/>
    <w:rsid w:val="005577E5"/>
    <w:rsid w:val="005603C6"/>
    <w:rsid w:val="005606E0"/>
    <w:rsid w:val="0056308B"/>
    <w:rsid w:val="0056323E"/>
    <w:rsid w:val="00564119"/>
    <w:rsid w:val="005645C6"/>
    <w:rsid w:val="00564E49"/>
    <w:rsid w:val="00564E7D"/>
    <w:rsid w:val="0056709E"/>
    <w:rsid w:val="0056718B"/>
    <w:rsid w:val="00570790"/>
    <w:rsid w:val="00570D13"/>
    <w:rsid w:val="00571AEE"/>
    <w:rsid w:val="0057218A"/>
    <w:rsid w:val="005727CC"/>
    <w:rsid w:val="005728E5"/>
    <w:rsid w:val="0057307E"/>
    <w:rsid w:val="00573178"/>
    <w:rsid w:val="00573436"/>
    <w:rsid w:val="0057386D"/>
    <w:rsid w:val="00573B91"/>
    <w:rsid w:val="00574534"/>
    <w:rsid w:val="0057522A"/>
    <w:rsid w:val="0057557D"/>
    <w:rsid w:val="00576A3F"/>
    <w:rsid w:val="00580007"/>
    <w:rsid w:val="005810D5"/>
    <w:rsid w:val="00581868"/>
    <w:rsid w:val="0058186D"/>
    <w:rsid w:val="00581C9D"/>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754"/>
    <w:rsid w:val="00596828"/>
    <w:rsid w:val="00596E0B"/>
    <w:rsid w:val="005A0CCC"/>
    <w:rsid w:val="005A0FA9"/>
    <w:rsid w:val="005A132D"/>
    <w:rsid w:val="005A13ED"/>
    <w:rsid w:val="005A2A1C"/>
    <w:rsid w:val="005A2B92"/>
    <w:rsid w:val="005A2E92"/>
    <w:rsid w:val="005A32AB"/>
    <w:rsid w:val="005A33D4"/>
    <w:rsid w:val="005A556E"/>
    <w:rsid w:val="005A5779"/>
    <w:rsid w:val="005A57EE"/>
    <w:rsid w:val="005A5F8B"/>
    <w:rsid w:val="005A6064"/>
    <w:rsid w:val="005A6147"/>
    <w:rsid w:val="005A73E4"/>
    <w:rsid w:val="005A7B10"/>
    <w:rsid w:val="005B0001"/>
    <w:rsid w:val="005B000C"/>
    <w:rsid w:val="005B00F4"/>
    <w:rsid w:val="005B0169"/>
    <w:rsid w:val="005B0186"/>
    <w:rsid w:val="005B2C1B"/>
    <w:rsid w:val="005B375C"/>
    <w:rsid w:val="005B4220"/>
    <w:rsid w:val="005B423B"/>
    <w:rsid w:val="005B44E8"/>
    <w:rsid w:val="005B4D1E"/>
    <w:rsid w:val="005B52AA"/>
    <w:rsid w:val="005B5494"/>
    <w:rsid w:val="005B56EA"/>
    <w:rsid w:val="005B5C70"/>
    <w:rsid w:val="005B71DF"/>
    <w:rsid w:val="005B7540"/>
    <w:rsid w:val="005C0317"/>
    <w:rsid w:val="005C0808"/>
    <w:rsid w:val="005C084B"/>
    <w:rsid w:val="005C16AD"/>
    <w:rsid w:val="005C18F7"/>
    <w:rsid w:val="005C32FD"/>
    <w:rsid w:val="005C33C2"/>
    <w:rsid w:val="005C3762"/>
    <w:rsid w:val="005C4C02"/>
    <w:rsid w:val="005C4CDC"/>
    <w:rsid w:val="005C5019"/>
    <w:rsid w:val="005C5119"/>
    <w:rsid w:val="005C519A"/>
    <w:rsid w:val="005C5A22"/>
    <w:rsid w:val="005C5AB2"/>
    <w:rsid w:val="005C5FA0"/>
    <w:rsid w:val="005C67D7"/>
    <w:rsid w:val="005C67F1"/>
    <w:rsid w:val="005C6A0D"/>
    <w:rsid w:val="005C73E2"/>
    <w:rsid w:val="005C760F"/>
    <w:rsid w:val="005C786C"/>
    <w:rsid w:val="005D06A6"/>
    <w:rsid w:val="005D0C69"/>
    <w:rsid w:val="005D1408"/>
    <w:rsid w:val="005D24B8"/>
    <w:rsid w:val="005D3291"/>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6B5"/>
    <w:rsid w:val="005E7944"/>
    <w:rsid w:val="005F14B8"/>
    <w:rsid w:val="005F175E"/>
    <w:rsid w:val="005F2B9C"/>
    <w:rsid w:val="005F2F3A"/>
    <w:rsid w:val="005F3137"/>
    <w:rsid w:val="005F355C"/>
    <w:rsid w:val="005F3676"/>
    <w:rsid w:val="005F48BC"/>
    <w:rsid w:val="005F4FCA"/>
    <w:rsid w:val="005F5617"/>
    <w:rsid w:val="005F5A2E"/>
    <w:rsid w:val="005F66DC"/>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B06"/>
    <w:rsid w:val="0061303D"/>
    <w:rsid w:val="00614174"/>
    <w:rsid w:val="00614BF6"/>
    <w:rsid w:val="00615806"/>
    <w:rsid w:val="00615993"/>
    <w:rsid w:val="00615C31"/>
    <w:rsid w:val="00615C59"/>
    <w:rsid w:val="00615E42"/>
    <w:rsid w:val="00616600"/>
    <w:rsid w:val="006175CF"/>
    <w:rsid w:val="00620699"/>
    <w:rsid w:val="006210B4"/>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2B1"/>
    <w:rsid w:val="006273FB"/>
    <w:rsid w:val="006306AC"/>
    <w:rsid w:val="006309AB"/>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37E8"/>
    <w:rsid w:val="006438D3"/>
    <w:rsid w:val="00643E67"/>
    <w:rsid w:val="006441F0"/>
    <w:rsid w:val="00644578"/>
    <w:rsid w:val="006457E2"/>
    <w:rsid w:val="00645B87"/>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3696"/>
    <w:rsid w:val="006538DA"/>
    <w:rsid w:val="00655278"/>
    <w:rsid w:val="00655CFF"/>
    <w:rsid w:val="0065620D"/>
    <w:rsid w:val="00656AD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E11"/>
    <w:rsid w:val="00675B08"/>
    <w:rsid w:val="00675C0A"/>
    <w:rsid w:val="00676F78"/>
    <w:rsid w:val="00677B63"/>
    <w:rsid w:val="00680469"/>
    <w:rsid w:val="00680779"/>
    <w:rsid w:val="00680C07"/>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4E00"/>
    <w:rsid w:val="006962D3"/>
    <w:rsid w:val="006965A4"/>
    <w:rsid w:val="00696F73"/>
    <w:rsid w:val="006971D1"/>
    <w:rsid w:val="0069778F"/>
    <w:rsid w:val="006A1A36"/>
    <w:rsid w:val="006A1FAB"/>
    <w:rsid w:val="006A2064"/>
    <w:rsid w:val="006A2AD6"/>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6BF3"/>
    <w:rsid w:val="006B72B8"/>
    <w:rsid w:val="006B7DB1"/>
    <w:rsid w:val="006C0950"/>
    <w:rsid w:val="006C11B3"/>
    <w:rsid w:val="006C129B"/>
    <w:rsid w:val="006C130C"/>
    <w:rsid w:val="006C1A55"/>
    <w:rsid w:val="006C1D79"/>
    <w:rsid w:val="006C1E06"/>
    <w:rsid w:val="006C2167"/>
    <w:rsid w:val="006C21E7"/>
    <w:rsid w:val="006C3D40"/>
    <w:rsid w:val="006C4FE1"/>
    <w:rsid w:val="006C51E1"/>
    <w:rsid w:val="006C54DF"/>
    <w:rsid w:val="006C5CB5"/>
    <w:rsid w:val="006C61AD"/>
    <w:rsid w:val="006C6EE6"/>
    <w:rsid w:val="006C77B3"/>
    <w:rsid w:val="006C7898"/>
    <w:rsid w:val="006C7CCB"/>
    <w:rsid w:val="006D136D"/>
    <w:rsid w:val="006D16CA"/>
    <w:rsid w:val="006D1C54"/>
    <w:rsid w:val="006D22DD"/>
    <w:rsid w:val="006D437A"/>
    <w:rsid w:val="006D4F61"/>
    <w:rsid w:val="006D539F"/>
    <w:rsid w:val="006D5489"/>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E7DEA"/>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10DC"/>
    <w:rsid w:val="00701664"/>
    <w:rsid w:val="0070209B"/>
    <w:rsid w:val="00703954"/>
    <w:rsid w:val="00704113"/>
    <w:rsid w:val="007050EB"/>
    <w:rsid w:val="00706452"/>
    <w:rsid w:val="00706EBA"/>
    <w:rsid w:val="007070A7"/>
    <w:rsid w:val="0070794F"/>
    <w:rsid w:val="00707BCF"/>
    <w:rsid w:val="00707E20"/>
    <w:rsid w:val="0071048D"/>
    <w:rsid w:val="007113D5"/>
    <w:rsid w:val="00711957"/>
    <w:rsid w:val="00711BC3"/>
    <w:rsid w:val="00711E01"/>
    <w:rsid w:val="0071223B"/>
    <w:rsid w:val="007128A0"/>
    <w:rsid w:val="00712B5C"/>
    <w:rsid w:val="00712C4F"/>
    <w:rsid w:val="00713361"/>
    <w:rsid w:val="00713511"/>
    <w:rsid w:val="00714D60"/>
    <w:rsid w:val="00714E86"/>
    <w:rsid w:val="00714EF1"/>
    <w:rsid w:val="007176DC"/>
    <w:rsid w:val="00717952"/>
    <w:rsid w:val="007206DF"/>
    <w:rsid w:val="00720703"/>
    <w:rsid w:val="00720F0F"/>
    <w:rsid w:val="00721462"/>
    <w:rsid w:val="00721CF7"/>
    <w:rsid w:val="00721E15"/>
    <w:rsid w:val="00722ABB"/>
    <w:rsid w:val="00722ABF"/>
    <w:rsid w:val="00723106"/>
    <w:rsid w:val="00723D1F"/>
    <w:rsid w:val="00724C84"/>
    <w:rsid w:val="0072561F"/>
    <w:rsid w:val="00725787"/>
    <w:rsid w:val="0072589D"/>
    <w:rsid w:val="00725B56"/>
    <w:rsid w:val="007260A4"/>
    <w:rsid w:val="007264C3"/>
    <w:rsid w:val="00727990"/>
    <w:rsid w:val="00727AD6"/>
    <w:rsid w:val="00727C10"/>
    <w:rsid w:val="0073092D"/>
    <w:rsid w:val="00730A33"/>
    <w:rsid w:val="007311A3"/>
    <w:rsid w:val="007316BA"/>
    <w:rsid w:val="00731F5E"/>
    <w:rsid w:val="007320BC"/>
    <w:rsid w:val="00732FE8"/>
    <w:rsid w:val="007333EB"/>
    <w:rsid w:val="00733989"/>
    <w:rsid w:val="007345B1"/>
    <w:rsid w:val="00734C7F"/>
    <w:rsid w:val="007353EC"/>
    <w:rsid w:val="0073543D"/>
    <w:rsid w:val="0073573C"/>
    <w:rsid w:val="00736337"/>
    <w:rsid w:val="00736381"/>
    <w:rsid w:val="00736DB3"/>
    <w:rsid w:val="0073779A"/>
    <w:rsid w:val="00737B6D"/>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5BF7"/>
    <w:rsid w:val="00746948"/>
    <w:rsid w:val="007471C1"/>
    <w:rsid w:val="007473C7"/>
    <w:rsid w:val="007502BA"/>
    <w:rsid w:val="00751980"/>
    <w:rsid w:val="007519CD"/>
    <w:rsid w:val="00752196"/>
    <w:rsid w:val="00752275"/>
    <w:rsid w:val="00753DE2"/>
    <w:rsid w:val="007544C1"/>
    <w:rsid w:val="00754654"/>
    <w:rsid w:val="007550AA"/>
    <w:rsid w:val="007559FF"/>
    <w:rsid w:val="00755A62"/>
    <w:rsid w:val="00756277"/>
    <w:rsid w:val="007562B8"/>
    <w:rsid w:val="00756339"/>
    <w:rsid w:val="00756B26"/>
    <w:rsid w:val="00756C42"/>
    <w:rsid w:val="00757725"/>
    <w:rsid w:val="00761510"/>
    <w:rsid w:val="00761852"/>
    <w:rsid w:val="00761FA0"/>
    <w:rsid w:val="00762089"/>
    <w:rsid w:val="00763319"/>
    <w:rsid w:val="00763791"/>
    <w:rsid w:val="00764547"/>
    <w:rsid w:val="00765315"/>
    <w:rsid w:val="00765473"/>
    <w:rsid w:val="00765481"/>
    <w:rsid w:val="00765546"/>
    <w:rsid w:val="00765AC5"/>
    <w:rsid w:val="00765E9D"/>
    <w:rsid w:val="00766420"/>
    <w:rsid w:val="00766ACB"/>
    <w:rsid w:val="007679CD"/>
    <w:rsid w:val="00767BB0"/>
    <w:rsid w:val="00767F64"/>
    <w:rsid w:val="00770464"/>
    <w:rsid w:val="00770928"/>
    <w:rsid w:val="00771269"/>
    <w:rsid w:val="00771349"/>
    <w:rsid w:val="0077143F"/>
    <w:rsid w:val="00771CA5"/>
    <w:rsid w:val="007721AA"/>
    <w:rsid w:val="0077361D"/>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1319"/>
    <w:rsid w:val="007A21E9"/>
    <w:rsid w:val="007A315E"/>
    <w:rsid w:val="007A6131"/>
    <w:rsid w:val="007A65F7"/>
    <w:rsid w:val="007B0812"/>
    <w:rsid w:val="007B19AE"/>
    <w:rsid w:val="007B1C03"/>
    <w:rsid w:val="007B3D99"/>
    <w:rsid w:val="007B4085"/>
    <w:rsid w:val="007B443F"/>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3176"/>
    <w:rsid w:val="007C3E2F"/>
    <w:rsid w:val="007C411C"/>
    <w:rsid w:val="007C43ED"/>
    <w:rsid w:val="007C662C"/>
    <w:rsid w:val="007C6744"/>
    <w:rsid w:val="007C6BE5"/>
    <w:rsid w:val="007C720D"/>
    <w:rsid w:val="007C771D"/>
    <w:rsid w:val="007C7FD7"/>
    <w:rsid w:val="007D011C"/>
    <w:rsid w:val="007D062C"/>
    <w:rsid w:val="007D0638"/>
    <w:rsid w:val="007D0ADC"/>
    <w:rsid w:val="007D1353"/>
    <w:rsid w:val="007D216F"/>
    <w:rsid w:val="007D2204"/>
    <w:rsid w:val="007D2B7B"/>
    <w:rsid w:val="007D3B86"/>
    <w:rsid w:val="007D3C9A"/>
    <w:rsid w:val="007D40D6"/>
    <w:rsid w:val="007D42DB"/>
    <w:rsid w:val="007D4B3A"/>
    <w:rsid w:val="007D4EF3"/>
    <w:rsid w:val="007D5866"/>
    <w:rsid w:val="007D6A23"/>
    <w:rsid w:val="007D6DD8"/>
    <w:rsid w:val="007D752A"/>
    <w:rsid w:val="007D7CC0"/>
    <w:rsid w:val="007D7E68"/>
    <w:rsid w:val="007E1990"/>
    <w:rsid w:val="007E1A8B"/>
    <w:rsid w:val="007E1AEE"/>
    <w:rsid w:val="007E23A1"/>
    <w:rsid w:val="007E3344"/>
    <w:rsid w:val="007E35A9"/>
    <w:rsid w:val="007E384C"/>
    <w:rsid w:val="007E3E8C"/>
    <w:rsid w:val="007E42D2"/>
    <w:rsid w:val="007E4B24"/>
    <w:rsid w:val="007E689D"/>
    <w:rsid w:val="007E6929"/>
    <w:rsid w:val="007E6D8A"/>
    <w:rsid w:val="007E7A9E"/>
    <w:rsid w:val="007F08A8"/>
    <w:rsid w:val="007F11B2"/>
    <w:rsid w:val="007F2C5E"/>
    <w:rsid w:val="007F33AD"/>
    <w:rsid w:val="007F3413"/>
    <w:rsid w:val="007F348E"/>
    <w:rsid w:val="007F3519"/>
    <w:rsid w:val="007F365B"/>
    <w:rsid w:val="007F3790"/>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073CA"/>
    <w:rsid w:val="00807AF8"/>
    <w:rsid w:val="008101C9"/>
    <w:rsid w:val="00810DA8"/>
    <w:rsid w:val="0081112D"/>
    <w:rsid w:val="00811D7A"/>
    <w:rsid w:val="008122DC"/>
    <w:rsid w:val="0081238B"/>
    <w:rsid w:val="008136DF"/>
    <w:rsid w:val="00813A5F"/>
    <w:rsid w:val="0081413C"/>
    <w:rsid w:val="008143DE"/>
    <w:rsid w:val="00814EE4"/>
    <w:rsid w:val="00815048"/>
    <w:rsid w:val="00815221"/>
    <w:rsid w:val="008163F0"/>
    <w:rsid w:val="00817191"/>
    <w:rsid w:val="00820065"/>
    <w:rsid w:val="00820246"/>
    <w:rsid w:val="008205B8"/>
    <w:rsid w:val="0082197D"/>
    <w:rsid w:val="00821C4F"/>
    <w:rsid w:val="00821E74"/>
    <w:rsid w:val="00822594"/>
    <w:rsid w:val="00822EB6"/>
    <w:rsid w:val="00824016"/>
    <w:rsid w:val="00824C99"/>
    <w:rsid w:val="008259BB"/>
    <w:rsid w:val="00825EF6"/>
    <w:rsid w:val="00826802"/>
    <w:rsid w:val="008271E2"/>
    <w:rsid w:val="008272C8"/>
    <w:rsid w:val="00827544"/>
    <w:rsid w:val="008276B8"/>
    <w:rsid w:val="008311CB"/>
    <w:rsid w:val="0083251D"/>
    <w:rsid w:val="00832E76"/>
    <w:rsid w:val="0083324E"/>
    <w:rsid w:val="00833A4E"/>
    <w:rsid w:val="00833F8A"/>
    <w:rsid w:val="008344DE"/>
    <w:rsid w:val="008346D5"/>
    <w:rsid w:val="00835DE6"/>
    <w:rsid w:val="00836101"/>
    <w:rsid w:val="008366BE"/>
    <w:rsid w:val="0083771E"/>
    <w:rsid w:val="00841331"/>
    <w:rsid w:val="0084173F"/>
    <w:rsid w:val="008428B1"/>
    <w:rsid w:val="008429F3"/>
    <w:rsid w:val="00843D4C"/>
    <w:rsid w:val="00843FF5"/>
    <w:rsid w:val="0084569E"/>
    <w:rsid w:val="00845718"/>
    <w:rsid w:val="008458C8"/>
    <w:rsid w:val="00846841"/>
    <w:rsid w:val="008469E3"/>
    <w:rsid w:val="00846B9F"/>
    <w:rsid w:val="008470ED"/>
    <w:rsid w:val="00847695"/>
    <w:rsid w:val="00847A02"/>
    <w:rsid w:val="00847A8E"/>
    <w:rsid w:val="0085005A"/>
    <w:rsid w:val="00850462"/>
    <w:rsid w:val="00850834"/>
    <w:rsid w:val="0085123D"/>
    <w:rsid w:val="008518CC"/>
    <w:rsid w:val="00852635"/>
    <w:rsid w:val="008526E6"/>
    <w:rsid w:val="00852EA5"/>
    <w:rsid w:val="008533EB"/>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5AD1"/>
    <w:rsid w:val="00876AFD"/>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2E09"/>
    <w:rsid w:val="008A323E"/>
    <w:rsid w:val="008A3F60"/>
    <w:rsid w:val="008A4581"/>
    <w:rsid w:val="008A4CA0"/>
    <w:rsid w:val="008A4D61"/>
    <w:rsid w:val="008A50E9"/>
    <w:rsid w:val="008A572F"/>
    <w:rsid w:val="008A59EC"/>
    <w:rsid w:val="008A630B"/>
    <w:rsid w:val="008A6556"/>
    <w:rsid w:val="008A66D1"/>
    <w:rsid w:val="008A6817"/>
    <w:rsid w:val="008A6FDA"/>
    <w:rsid w:val="008A7DC4"/>
    <w:rsid w:val="008B006E"/>
    <w:rsid w:val="008B03CB"/>
    <w:rsid w:val="008B1092"/>
    <w:rsid w:val="008B1386"/>
    <w:rsid w:val="008B2908"/>
    <w:rsid w:val="008B3C8E"/>
    <w:rsid w:val="008B47B9"/>
    <w:rsid w:val="008B54B7"/>
    <w:rsid w:val="008B55B0"/>
    <w:rsid w:val="008B5CE0"/>
    <w:rsid w:val="008B5D1E"/>
    <w:rsid w:val="008B64B0"/>
    <w:rsid w:val="008B7427"/>
    <w:rsid w:val="008B7649"/>
    <w:rsid w:val="008B787A"/>
    <w:rsid w:val="008B7961"/>
    <w:rsid w:val="008B7B21"/>
    <w:rsid w:val="008C05B5"/>
    <w:rsid w:val="008C0744"/>
    <w:rsid w:val="008C0E8F"/>
    <w:rsid w:val="008C1632"/>
    <w:rsid w:val="008C22AF"/>
    <w:rsid w:val="008C23FC"/>
    <w:rsid w:val="008C2B61"/>
    <w:rsid w:val="008C3669"/>
    <w:rsid w:val="008C36BA"/>
    <w:rsid w:val="008C58BC"/>
    <w:rsid w:val="008C5B56"/>
    <w:rsid w:val="008C654D"/>
    <w:rsid w:val="008C7304"/>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6F4A"/>
    <w:rsid w:val="008E7615"/>
    <w:rsid w:val="008E7874"/>
    <w:rsid w:val="008E7AFA"/>
    <w:rsid w:val="008F059D"/>
    <w:rsid w:val="008F0B1F"/>
    <w:rsid w:val="008F2295"/>
    <w:rsid w:val="008F27E3"/>
    <w:rsid w:val="008F3AE7"/>
    <w:rsid w:val="008F3BC7"/>
    <w:rsid w:val="008F3D17"/>
    <w:rsid w:val="008F48DE"/>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28F0"/>
    <w:rsid w:val="00902D99"/>
    <w:rsid w:val="0090370B"/>
    <w:rsid w:val="00903885"/>
    <w:rsid w:val="00903C94"/>
    <w:rsid w:val="00903DCE"/>
    <w:rsid w:val="00904035"/>
    <w:rsid w:val="009042C9"/>
    <w:rsid w:val="0090519E"/>
    <w:rsid w:val="00906A8E"/>
    <w:rsid w:val="009079C8"/>
    <w:rsid w:val="00907A5E"/>
    <w:rsid w:val="00910F77"/>
    <w:rsid w:val="00911166"/>
    <w:rsid w:val="0091130E"/>
    <w:rsid w:val="00911355"/>
    <w:rsid w:val="00911D7D"/>
    <w:rsid w:val="00912AAF"/>
    <w:rsid w:val="00913055"/>
    <w:rsid w:val="00913E69"/>
    <w:rsid w:val="00914B41"/>
    <w:rsid w:val="00914EF3"/>
    <w:rsid w:val="00917232"/>
    <w:rsid w:val="00917AEC"/>
    <w:rsid w:val="0092029E"/>
    <w:rsid w:val="00920945"/>
    <w:rsid w:val="00920CA1"/>
    <w:rsid w:val="009211C5"/>
    <w:rsid w:val="009216A8"/>
    <w:rsid w:val="00921AA6"/>
    <w:rsid w:val="00921DC3"/>
    <w:rsid w:val="009224D9"/>
    <w:rsid w:val="00922B15"/>
    <w:rsid w:val="00922EC7"/>
    <w:rsid w:val="009231D4"/>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5B5"/>
    <w:rsid w:val="00937622"/>
    <w:rsid w:val="009377CC"/>
    <w:rsid w:val="00937A40"/>
    <w:rsid w:val="00937DB2"/>
    <w:rsid w:val="009403AF"/>
    <w:rsid w:val="009404CD"/>
    <w:rsid w:val="009409F9"/>
    <w:rsid w:val="00941D16"/>
    <w:rsid w:val="0094216E"/>
    <w:rsid w:val="00942AB9"/>
    <w:rsid w:val="00942CF3"/>
    <w:rsid w:val="00942ED8"/>
    <w:rsid w:val="0094356A"/>
    <w:rsid w:val="009449DA"/>
    <w:rsid w:val="00944BC0"/>
    <w:rsid w:val="00945244"/>
    <w:rsid w:val="00945467"/>
    <w:rsid w:val="00945FE4"/>
    <w:rsid w:val="0094604F"/>
    <w:rsid w:val="00946F74"/>
    <w:rsid w:val="009477F4"/>
    <w:rsid w:val="00950245"/>
    <w:rsid w:val="009502CA"/>
    <w:rsid w:val="00951B91"/>
    <w:rsid w:val="00951E84"/>
    <w:rsid w:val="009521B4"/>
    <w:rsid w:val="00953A0E"/>
    <w:rsid w:val="00953D69"/>
    <w:rsid w:val="00953D75"/>
    <w:rsid w:val="00953EA5"/>
    <w:rsid w:val="00954D6C"/>
    <w:rsid w:val="00955087"/>
    <w:rsid w:val="0095554E"/>
    <w:rsid w:val="00955C12"/>
    <w:rsid w:val="009560D3"/>
    <w:rsid w:val="009565B4"/>
    <w:rsid w:val="00956678"/>
    <w:rsid w:val="00956FC4"/>
    <w:rsid w:val="00957B98"/>
    <w:rsid w:val="00960933"/>
    <w:rsid w:val="00960B16"/>
    <w:rsid w:val="00960B65"/>
    <w:rsid w:val="00960F0D"/>
    <w:rsid w:val="00961143"/>
    <w:rsid w:val="00961C08"/>
    <w:rsid w:val="00961DE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8D6"/>
    <w:rsid w:val="00993BD4"/>
    <w:rsid w:val="0099469F"/>
    <w:rsid w:val="009948A3"/>
    <w:rsid w:val="00995005"/>
    <w:rsid w:val="00995CF6"/>
    <w:rsid w:val="00997F84"/>
    <w:rsid w:val="009A046D"/>
    <w:rsid w:val="009A04F9"/>
    <w:rsid w:val="009A1201"/>
    <w:rsid w:val="009A143F"/>
    <w:rsid w:val="009A268A"/>
    <w:rsid w:val="009A2C3A"/>
    <w:rsid w:val="009A3341"/>
    <w:rsid w:val="009A3C24"/>
    <w:rsid w:val="009A4830"/>
    <w:rsid w:val="009A4BDD"/>
    <w:rsid w:val="009A4EBA"/>
    <w:rsid w:val="009A552B"/>
    <w:rsid w:val="009A5829"/>
    <w:rsid w:val="009A5A5B"/>
    <w:rsid w:val="009A5C1F"/>
    <w:rsid w:val="009A6512"/>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0EA4"/>
    <w:rsid w:val="009E1757"/>
    <w:rsid w:val="009E243F"/>
    <w:rsid w:val="009E2641"/>
    <w:rsid w:val="009E26F2"/>
    <w:rsid w:val="009E2C5E"/>
    <w:rsid w:val="009E2C88"/>
    <w:rsid w:val="009E2CEC"/>
    <w:rsid w:val="009E337E"/>
    <w:rsid w:val="009E381B"/>
    <w:rsid w:val="009E3D32"/>
    <w:rsid w:val="009E3ED0"/>
    <w:rsid w:val="009E40A1"/>
    <w:rsid w:val="009E40B9"/>
    <w:rsid w:val="009E4171"/>
    <w:rsid w:val="009E43F0"/>
    <w:rsid w:val="009E4F3E"/>
    <w:rsid w:val="009E51EA"/>
    <w:rsid w:val="009E57B0"/>
    <w:rsid w:val="009E5BF6"/>
    <w:rsid w:val="009E6AD5"/>
    <w:rsid w:val="009E71B3"/>
    <w:rsid w:val="009E71CF"/>
    <w:rsid w:val="009E78E1"/>
    <w:rsid w:val="009E7C56"/>
    <w:rsid w:val="009F262C"/>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07F9D"/>
    <w:rsid w:val="00A10EB6"/>
    <w:rsid w:val="00A11539"/>
    <w:rsid w:val="00A11948"/>
    <w:rsid w:val="00A11A37"/>
    <w:rsid w:val="00A1264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437F"/>
    <w:rsid w:val="00A24D2E"/>
    <w:rsid w:val="00A24E20"/>
    <w:rsid w:val="00A2531E"/>
    <w:rsid w:val="00A25677"/>
    <w:rsid w:val="00A25E72"/>
    <w:rsid w:val="00A26D76"/>
    <w:rsid w:val="00A27151"/>
    <w:rsid w:val="00A27A22"/>
    <w:rsid w:val="00A30454"/>
    <w:rsid w:val="00A3268A"/>
    <w:rsid w:val="00A329F7"/>
    <w:rsid w:val="00A3315B"/>
    <w:rsid w:val="00A33DE0"/>
    <w:rsid w:val="00A34AC4"/>
    <w:rsid w:val="00A34DBC"/>
    <w:rsid w:val="00A3583B"/>
    <w:rsid w:val="00A35ECD"/>
    <w:rsid w:val="00A368D7"/>
    <w:rsid w:val="00A373CF"/>
    <w:rsid w:val="00A377E5"/>
    <w:rsid w:val="00A37C63"/>
    <w:rsid w:val="00A4135E"/>
    <w:rsid w:val="00A41489"/>
    <w:rsid w:val="00A41EFB"/>
    <w:rsid w:val="00A4224B"/>
    <w:rsid w:val="00A439D3"/>
    <w:rsid w:val="00A43D8B"/>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7559"/>
    <w:rsid w:val="00A57B4B"/>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635"/>
    <w:rsid w:val="00A66758"/>
    <w:rsid w:val="00A66AEB"/>
    <w:rsid w:val="00A66BC1"/>
    <w:rsid w:val="00A66EEE"/>
    <w:rsid w:val="00A6731D"/>
    <w:rsid w:val="00A679F5"/>
    <w:rsid w:val="00A67C80"/>
    <w:rsid w:val="00A7028D"/>
    <w:rsid w:val="00A706C0"/>
    <w:rsid w:val="00A71209"/>
    <w:rsid w:val="00A7242E"/>
    <w:rsid w:val="00A72FFC"/>
    <w:rsid w:val="00A7332A"/>
    <w:rsid w:val="00A74598"/>
    <w:rsid w:val="00A745AB"/>
    <w:rsid w:val="00A746AC"/>
    <w:rsid w:val="00A74777"/>
    <w:rsid w:val="00A7524B"/>
    <w:rsid w:val="00A75508"/>
    <w:rsid w:val="00A75C8B"/>
    <w:rsid w:val="00A76298"/>
    <w:rsid w:val="00A76952"/>
    <w:rsid w:val="00A771C4"/>
    <w:rsid w:val="00A772C0"/>
    <w:rsid w:val="00A8030B"/>
    <w:rsid w:val="00A807E3"/>
    <w:rsid w:val="00A80958"/>
    <w:rsid w:val="00A8099C"/>
    <w:rsid w:val="00A83064"/>
    <w:rsid w:val="00A850ED"/>
    <w:rsid w:val="00A855D5"/>
    <w:rsid w:val="00A8577C"/>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EBE"/>
    <w:rsid w:val="00A93E53"/>
    <w:rsid w:val="00A94441"/>
    <w:rsid w:val="00A9593B"/>
    <w:rsid w:val="00A96514"/>
    <w:rsid w:val="00A9662D"/>
    <w:rsid w:val="00A96722"/>
    <w:rsid w:val="00A96AE8"/>
    <w:rsid w:val="00A96B87"/>
    <w:rsid w:val="00A97693"/>
    <w:rsid w:val="00AA139B"/>
    <w:rsid w:val="00AA153C"/>
    <w:rsid w:val="00AA1570"/>
    <w:rsid w:val="00AA15F1"/>
    <w:rsid w:val="00AA1A8F"/>
    <w:rsid w:val="00AA2BF7"/>
    <w:rsid w:val="00AA2D48"/>
    <w:rsid w:val="00AA31B8"/>
    <w:rsid w:val="00AA3B29"/>
    <w:rsid w:val="00AA43EE"/>
    <w:rsid w:val="00AA4A9E"/>
    <w:rsid w:val="00AA5441"/>
    <w:rsid w:val="00AA54BF"/>
    <w:rsid w:val="00AA7665"/>
    <w:rsid w:val="00AA7727"/>
    <w:rsid w:val="00AB003C"/>
    <w:rsid w:val="00AB03D6"/>
    <w:rsid w:val="00AB12FD"/>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5F8"/>
    <w:rsid w:val="00AC2E0D"/>
    <w:rsid w:val="00AC2FE9"/>
    <w:rsid w:val="00AC30BF"/>
    <w:rsid w:val="00AC3611"/>
    <w:rsid w:val="00AC3856"/>
    <w:rsid w:val="00AC46BF"/>
    <w:rsid w:val="00AC52FE"/>
    <w:rsid w:val="00AC5B20"/>
    <w:rsid w:val="00AC64DF"/>
    <w:rsid w:val="00AC64F9"/>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3482"/>
    <w:rsid w:val="00AE38EF"/>
    <w:rsid w:val="00AE3B16"/>
    <w:rsid w:val="00AE3F90"/>
    <w:rsid w:val="00AE3FFF"/>
    <w:rsid w:val="00AE5711"/>
    <w:rsid w:val="00AE5A5D"/>
    <w:rsid w:val="00AE5B6C"/>
    <w:rsid w:val="00AE6546"/>
    <w:rsid w:val="00AE66E5"/>
    <w:rsid w:val="00AE6F5C"/>
    <w:rsid w:val="00AE7813"/>
    <w:rsid w:val="00AE79E6"/>
    <w:rsid w:val="00AE7D55"/>
    <w:rsid w:val="00AF081A"/>
    <w:rsid w:val="00AF181F"/>
    <w:rsid w:val="00AF318E"/>
    <w:rsid w:val="00AF3E7E"/>
    <w:rsid w:val="00AF3EC5"/>
    <w:rsid w:val="00AF47F5"/>
    <w:rsid w:val="00AF519D"/>
    <w:rsid w:val="00AF5424"/>
    <w:rsid w:val="00AF55C0"/>
    <w:rsid w:val="00AF62ED"/>
    <w:rsid w:val="00AF6724"/>
    <w:rsid w:val="00AF7926"/>
    <w:rsid w:val="00AF7D17"/>
    <w:rsid w:val="00B0016A"/>
    <w:rsid w:val="00B00939"/>
    <w:rsid w:val="00B0169C"/>
    <w:rsid w:val="00B01BB5"/>
    <w:rsid w:val="00B021B0"/>
    <w:rsid w:val="00B02875"/>
    <w:rsid w:val="00B02B3C"/>
    <w:rsid w:val="00B03421"/>
    <w:rsid w:val="00B03483"/>
    <w:rsid w:val="00B042D3"/>
    <w:rsid w:val="00B04968"/>
    <w:rsid w:val="00B049F2"/>
    <w:rsid w:val="00B04B16"/>
    <w:rsid w:val="00B05018"/>
    <w:rsid w:val="00B06600"/>
    <w:rsid w:val="00B06B06"/>
    <w:rsid w:val="00B06B6A"/>
    <w:rsid w:val="00B06E48"/>
    <w:rsid w:val="00B06EE2"/>
    <w:rsid w:val="00B075C0"/>
    <w:rsid w:val="00B07697"/>
    <w:rsid w:val="00B07EA0"/>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7F"/>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4063D"/>
    <w:rsid w:val="00B41AB3"/>
    <w:rsid w:val="00B41CED"/>
    <w:rsid w:val="00B4218F"/>
    <w:rsid w:val="00B422BF"/>
    <w:rsid w:val="00B42C73"/>
    <w:rsid w:val="00B42E84"/>
    <w:rsid w:val="00B43295"/>
    <w:rsid w:val="00B43965"/>
    <w:rsid w:val="00B4407A"/>
    <w:rsid w:val="00B44F82"/>
    <w:rsid w:val="00B45931"/>
    <w:rsid w:val="00B4598A"/>
    <w:rsid w:val="00B45CE6"/>
    <w:rsid w:val="00B46481"/>
    <w:rsid w:val="00B46AB0"/>
    <w:rsid w:val="00B46D3E"/>
    <w:rsid w:val="00B46E3F"/>
    <w:rsid w:val="00B47526"/>
    <w:rsid w:val="00B47F91"/>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B13"/>
    <w:rsid w:val="00B65BEB"/>
    <w:rsid w:val="00B66753"/>
    <w:rsid w:val="00B66E46"/>
    <w:rsid w:val="00B67438"/>
    <w:rsid w:val="00B702D9"/>
    <w:rsid w:val="00B7078C"/>
    <w:rsid w:val="00B70A90"/>
    <w:rsid w:val="00B70FEE"/>
    <w:rsid w:val="00B70FF2"/>
    <w:rsid w:val="00B7103D"/>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632C"/>
    <w:rsid w:val="00BA6E2E"/>
    <w:rsid w:val="00BA6E80"/>
    <w:rsid w:val="00BA7277"/>
    <w:rsid w:val="00BA7331"/>
    <w:rsid w:val="00BA7A59"/>
    <w:rsid w:val="00BB0437"/>
    <w:rsid w:val="00BB0C98"/>
    <w:rsid w:val="00BB0CB9"/>
    <w:rsid w:val="00BB10F9"/>
    <w:rsid w:val="00BB16E4"/>
    <w:rsid w:val="00BB1908"/>
    <w:rsid w:val="00BB19E6"/>
    <w:rsid w:val="00BB1A95"/>
    <w:rsid w:val="00BB21A2"/>
    <w:rsid w:val="00BB2C77"/>
    <w:rsid w:val="00BB30D7"/>
    <w:rsid w:val="00BB337F"/>
    <w:rsid w:val="00BB41DF"/>
    <w:rsid w:val="00BB4251"/>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02D"/>
    <w:rsid w:val="00BC211A"/>
    <w:rsid w:val="00BC29D9"/>
    <w:rsid w:val="00BC2D1A"/>
    <w:rsid w:val="00BC3A8E"/>
    <w:rsid w:val="00BC4E33"/>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B69"/>
    <w:rsid w:val="00BD2CC8"/>
    <w:rsid w:val="00BD2D8D"/>
    <w:rsid w:val="00BD2DCF"/>
    <w:rsid w:val="00BD365D"/>
    <w:rsid w:val="00BD5B4A"/>
    <w:rsid w:val="00BD5DB8"/>
    <w:rsid w:val="00BD6753"/>
    <w:rsid w:val="00BD67CA"/>
    <w:rsid w:val="00BD6968"/>
    <w:rsid w:val="00BD78CC"/>
    <w:rsid w:val="00BE099B"/>
    <w:rsid w:val="00BE0BD5"/>
    <w:rsid w:val="00BE0C04"/>
    <w:rsid w:val="00BE1125"/>
    <w:rsid w:val="00BE14B3"/>
    <w:rsid w:val="00BE1951"/>
    <w:rsid w:val="00BE1B2E"/>
    <w:rsid w:val="00BE22A0"/>
    <w:rsid w:val="00BE23F8"/>
    <w:rsid w:val="00BE2BF7"/>
    <w:rsid w:val="00BE2D43"/>
    <w:rsid w:val="00BE2F7D"/>
    <w:rsid w:val="00BE40CE"/>
    <w:rsid w:val="00BE43C3"/>
    <w:rsid w:val="00BE47F0"/>
    <w:rsid w:val="00BE4938"/>
    <w:rsid w:val="00BE4AE9"/>
    <w:rsid w:val="00BE5258"/>
    <w:rsid w:val="00BE57B7"/>
    <w:rsid w:val="00BE6E28"/>
    <w:rsid w:val="00BE7273"/>
    <w:rsid w:val="00BE7611"/>
    <w:rsid w:val="00BE78C1"/>
    <w:rsid w:val="00BF01B5"/>
    <w:rsid w:val="00BF06B0"/>
    <w:rsid w:val="00BF142E"/>
    <w:rsid w:val="00BF173A"/>
    <w:rsid w:val="00BF1982"/>
    <w:rsid w:val="00BF19C8"/>
    <w:rsid w:val="00BF1C81"/>
    <w:rsid w:val="00BF227B"/>
    <w:rsid w:val="00BF2B2E"/>
    <w:rsid w:val="00BF2D84"/>
    <w:rsid w:val="00BF333C"/>
    <w:rsid w:val="00BF359F"/>
    <w:rsid w:val="00BF44B8"/>
    <w:rsid w:val="00BF45D5"/>
    <w:rsid w:val="00BF5118"/>
    <w:rsid w:val="00BF5385"/>
    <w:rsid w:val="00BF550C"/>
    <w:rsid w:val="00BF66CC"/>
    <w:rsid w:val="00BF6D31"/>
    <w:rsid w:val="00BF6F3E"/>
    <w:rsid w:val="00BF709F"/>
    <w:rsid w:val="00BF79AA"/>
    <w:rsid w:val="00C004EF"/>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103A2"/>
    <w:rsid w:val="00C11009"/>
    <w:rsid w:val="00C11B0B"/>
    <w:rsid w:val="00C124EB"/>
    <w:rsid w:val="00C12A28"/>
    <w:rsid w:val="00C142C1"/>
    <w:rsid w:val="00C14A3B"/>
    <w:rsid w:val="00C15015"/>
    <w:rsid w:val="00C15964"/>
    <w:rsid w:val="00C15E00"/>
    <w:rsid w:val="00C160F5"/>
    <w:rsid w:val="00C16100"/>
    <w:rsid w:val="00C1669C"/>
    <w:rsid w:val="00C1686F"/>
    <w:rsid w:val="00C169AF"/>
    <w:rsid w:val="00C16B19"/>
    <w:rsid w:val="00C16FA4"/>
    <w:rsid w:val="00C17F46"/>
    <w:rsid w:val="00C20606"/>
    <w:rsid w:val="00C20E82"/>
    <w:rsid w:val="00C20EB8"/>
    <w:rsid w:val="00C215D4"/>
    <w:rsid w:val="00C2197A"/>
    <w:rsid w:val="00C224E2"/>
    <w:rsid w:val="00C22947"/>
    <w:rsid w:val="00C22968"/>
    <w:rsid w:val="00C23474"/>
    <w:rsid w:val="00C23703"/>
    <w:rsid w:val="00C2387A"/>
    <w:rsid w:val="00C23A99"/>
    <w:rsid w:val="00C240E3"/>
    <w:rsid w:val="00C24ACA"/>
    <w:rsid w:val="00C2567C"/>
    <w:rsid w:val="00C2573C"/>
    <w:rsid w:val="00C2621E"/>
    <w:rsid w:val="00C26895"/>
    <w:rsid w:val="00C27515"/>
    <w:rsid w:val="00C30764"/>
    <w:rsid w:val="00C3094B"/>
    <w:rsid w:val="00C30A8D"/>
    <w:rsid w:val="00C31082"/>
    <w:rsid w:val="00C3121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C27"/>
    <w:rsid w:val="00C52DB5"/>
    <w:rsid w:val="00C53971"/>
    <w:rsid w:val="00C53B33"/>
    <w:rsid w:val="00C56B36"/>
    <w:rsid w:val="00C56BBB"/>
    <w:rsid w:val="00C571FE"/>
    <w:rsid w:val="00C5731E"/>
    <w:rsid w:val="00C57B55"/>
    <w:rsid w:val="00C605AB"/>
    <w:rsid w:val="00C6106D"/>
    <w:rsid w:val="00C6132E"/>
    <w:rsid w:val="00C6164C"/>
    <w:rsid w:val="00C62443"/>
    <w:rsid w:val="00C62546"/>
    <w:rsid w:val="00C62A0A"/>
    <w:rsid w:val="00C62B70"/>
    <w:rsid w:val="00C6317A"/>
    <w:rsid w:val="00C65273"/>
    <w:rsid w:val="00C672C7"/>
    <w:rsid w:val="00C677CB"/>
    <w:rsid w:val="00C70080"/>
    <w:rsid w:val="00C708C2"/>
    <w:rsid w:val="00C71CC9"/>
    <w:rsid w:val="00C72268"/>
    <w:rsid w:val="00C726E8"/>
    <w:rsid w:val="00C7349A"/>
    <w:rsid w:val="00C73764"/>
    <w:rsid w:val="00C73A59"/>
    <w:rsid w:val="00C74695"/>
    <w:rsid w:val="00C74B1A"/>
    <w:rsid w:val="00C7512C"/>
    <w:rsid w:val="00C7595B"/>
    <w:rsid w:val="00C75C48"/>
    <w:rsid w:val="00C7617B"/>
    <w:rsid w:val="00C76751"/>
    <w:rsid w:val="00C76F3F"/>
    <w:rsid w:val="00C809EB"/>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66B"/>
    <w:rsid w:val="00CA58AA"/>
    <w:rsid w:val="00CA5C27"/>
    <w:rsid w:val="00CA65DB"/>
    <w:rsid w:val="00CA6881"/>
    <w:rsid w:val="00CA6EB9"/>
    <w:rsid w:val="00CA76F4"/>
    <w:rsid w:val="00CB1034"/>
    <w:rsid w:val="00CB12F0"/>
    <w:rsid w:val="00CB2034"/>
    <w:rsid w:val="00CB35A1"/>
    <w:rsid w:val="00CB3A0D"/>
    <w:rsid w:val="00CB3CC8"/>
    <w:rsid w:val="00CB4259"/>
    <w:rsid w:val="00CB43BC"/>
    <w:rsid w:val="00CB518E"/>
    <w:rsid w:val="00CB5292"/>
    <w:rsid w:val="00CB57CF"/>
    <w:rsid w:val="00CB627A"/>
    <w:rsid w:val="00CB686E"/>
    <w:rsid w:val="00CB72E7"/>
    <w:rsid w:val="00CB750A"/>
    <w:rsid w:val="00CB760F"/>
    <w:rsid w:val="00CB7E5B"/>
    <w:rsid w:val="00CC059B"/>
    <w:rsid w:val="00CC0664"/>
    <w:rsid w:val="00CC085C"/>
    <w:rsid w:val="00CC0BED"/>
    <w:rsid w:val="00CC0D17"/>
    <w:rsid w:val="00CC1AF6"/>
    <w:rsid w:val="00CC2403"/>
    <w:rsid w:val="00CC2E74"/>
    <w:rsid w:val="00CC36AD"/>
    <w:rsid w:val="00CC39DC"/>
    <w:rsid w:val="00CC3A73"/>
    <w:rsid w:val="00CC4403"/>
    <w:rsid w:val="00CC456C"/>
    <w:rsid w:val="00CC479F"/>
    <w:rsid w:val="00CC4D3E"/>
    <w:rsid w:val="00CC5DEB"/>
    <w:rsid w:val="00CC618A"/>
    <w:rsid w:val="00CC6C98"/>
    <w:rsid w:val="00CC70EE"/>
    <w:rsid w:val="00CC7910"/>
    <w:rsid w:val="00CC7F10"/>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0A8"/>
    <w:rsid w:val="00CE5551"/>
    <w:rsid w:val="00CE5863"/>
    <w:rsid w:val="00CE6175"/>
    <w:rsid w:val="00CE65A0"/>
    <w:rsid w:val="00CE7047"/>
    <w:rsid w:val="00CE73D5"/>
    <w:rsid w:val="00CE770E"/>
    <w:rsid w:val="00CE7B14"/>
    <w:rsid w:val="00CF205E"/>
    <w:rsid w:val="00CF22FB"/>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1E32"/>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47D4"/>
    <w:rsid w:val="00D34E27"/>
    <w:rsid w:val="00D36178"/>
    <w:rsid w:val="00D36213"/>
    <w:rsid w:val="00D365A7"/>
    <w:rsid w:val="00D366E2"/>
    <w:rsid w:val="00D36D83"/>
    <w:rsid w:val="00D36F51"/>
    <w:rsid w:val="00D370C6"/>
    <w:rsid w:val="00D3713C"/>
    <w:rsid w:val="00D40708"/>
    <w:rsid w:val="00D410F3"/>
    <w:rsid w:val="00D41896"/>
    <w:rsid w:val="00D4189B"/>
    <w:rsid w:val="00D41A00"/>
    <w:rsid w:val="00D41DD0"/>
    <w:rsid w:val="00D425F3"/>
    <w:rsid w:val="00D42A40"/>
    <w:rsid w:val="00D430DA"/>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D9D"/>
    <w:rsid w:val="00D61F0A"/>
    <w:rsid w:val="00D61FD2"/>
    <w:rsid w:val="00D623AF"/>
    <w:rsid w:val="00D625E5"/>
    <w:rsid w:val="00D6284E"/>
    <w:rsid w:val="00D62CCB"/>
    <w:rsid w:val="00D63984"/>
    <w:rsid w:val="00D63A82"/>
    <w:rsid w:val="00D63AC5"/>
    <w:rsid w:val="00D64B6F"/>
    <w:rsid w:val="00D652B8"/>
    <w:rsid w:val="00D659A1"/>
    <w:rsid w:val="00D66163"/>
    <w:rsid w:val="00D662C1"/>
    <w:rsid w:val="00D663CE"/>
    <w:rsid w:val="00D665BC"/>
    <w:rsid w:val="00D666CE"/>
    <w:rsid w:val="00D66896"/>
    <w:rsid w:val="00D66E11"/>
    <w:rsid w:val="00D66F44"/>
    <w:rsid w:val="00D67A48"/>
    <w:rsid w:val="00D700C8"/>
    <w:rsid w:val="00D70178"/>
    <w:rsid w:val="00D707B5"/>
    <w:rsid w:val="00D718D8"/>
    <w:rsid w:val="00D71FA3"/>
    <w:rsid w:val="00D720F7"/>
    <w:rsid w:val="00D72365"/>
    <w:rsid w:val="00D724D0"/>
    <w:rsid w:val="00D725DC"/>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87149"/>
    <w:rsid w:val="00D901B7"/>
    <w:rsid w:val="00D902F0"/>
    <w:rsid w:val="00D90760"/>
    <w:rsid w:val="00D92228"/>
    <w:rsid w:val="00D92573"/>
    <w:rsid w:val="00D928C5"/>
    <w:rsid w:val="00D937B9"/>
    <w:rsid w:val="00D94C6A"/>
    <w:rsid w:val="00D9675E"/>
    <w:rsid w:val="00D96833"/>
    <w:rsid w:val="00D96BFA"/>
    <w:rsid w:val="00D9750D"/>
    <w:rsid w:val="00DA032A"/>
    <w:rsid w:val="00DA060D"/>
    <w:rsid w:val="00DA0807"/>
    <w:rsid w:val="00DA1CC2"/>
    <w:rsid w:val="00DA1F84"/>
    <w:rsid w:val="00DA2461"/>
    <w:rsid w:val="00DA2A7F"/>
    <w:rsid w:val="00DA3AF2"/>
    <w:rsid w:val="00DA3B5A"/>
    <w:rsid w:val="00DA5164"/>
    <w:rsid w:val="00DA5185"/>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6D72"/>
    <w:rsid w:val="00DC7418"/>
    <w:rsid w:val="00DC7765"/>
    <w:rsid w:val="00DC7AA9"/>
    <w:rsid w:val="00DD0788"/>
    <w:rsid w:val="00DD0DC7"/>
    <w:rsid w:val="00DD214B"/>
    <w:rsid w:val="00DD23E6"/>
    <w:rsid w:val="00DD2632"/>
    <w:rsid w:val="00DD280E"/>
    <w:rsid w:val="00DD2EAC"/>
    <w:rsid w:val="00DD3422"/>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C55"/>
    <w:rsid w:val="00DE0E74"/>
    <w:rsid w:val="00DE1411"/>
    <w:rsid w:val="00DE238E"/>
    <w:rsid w:val="00DE24BE"/>
    <w:rsid w:val="00DE36BF"/>
    <w:rsid w:val="00DE40A9"/>
    <w:rsid w:val="00DE4638"/>
    <w:rsid w:val="00DE48D5"/>
    <w:rsid w:val="00DE5946"/>
    <w:rsid w:val="00DE63AA"/>
    <w:rsid w:val="00DF0E68"/>
    <w:rsid w:val="00DF115F"/>
    <w:rsid w:val="00DF1647"/>
    <w:rsid w:val="00DF292C"/>
    <w:rsid w:val="00DF2CAC"/>
    <w:rsid w:val="00DF337D"/>
    <w:rsid w:val="00DF36AF"/>
    <w:rsid w:val="00DF3860"/>
    <w:rsid w:val="00DF3A32"/>
    <w:rsid w:val="00DF4649"/>
    <w:rsid w:val="00DF4A33"/>
    <w:rsid w:val="00DF4D30"/>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E53"/>
    <w:rsid w:val="00E17ACD"/>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1418"/>
    <w:rsid w:val="00E616E4"/>
    <w:rsid w:val="00E6348E"/>
    <w:rsid w:val="00E6367F"/>
    <w:rsid w:val="00E6383F"/>
    <w:rsid w:val="00E63A83"/>
    <w:rsid w:val="00E64BCF"/>
    <w:rsid w:val="00E652BE"/>
    <w:rsid w:val="00E659FE"/>
    <w:rsid w:val="00E662F5"/>
    <w:rsid w:val="00E66A5D"/>
    <w:rsid w:val="00E66E6F"/>
    <w:rsid w:val="00E6767F"/>
    <w:rsid w:val="00E67D73"/>
    <w:rsid w:val="00E70533"/>
    <w:rsid w:val="00E70D45"/>
    <w:rsid w:val="00E7154F"/>
    <w:rsid w:val="00E71673"/>
    <w:rsid w:val="00E71DB8"/>
    <w:rsid w:val="00E728C0"/>
    <w:rsid w:val="00E732A7"/>
    <w:rsid w:val="00E73B98"/>
    <w:rsid w:val="00E7480C"/>
    <w:rsid w:val="00E749D3"/>
    <w:rsid w:val="00E74F6A"/>
    <w:rsid w:val="00E75186"/>
    <w:rsid w:val="00E75900"/>
    <w:rsid w:val="00E75CEA"/>
    <w:rsid w:val="00E76141"/>
    <w:rsid w:val="00E767F3"/>
    <w:rsid w:val="00E7686C"/>
    <w:rsid w:val="00E76896"/>
    <w:rsid w:val="00E77363"/>
    <w:rsid w:val="00E7743E"/>
    <w:rsid w:val="00E80096"/>
    <w:rsid w:val="00E801D5"/>
    <w:rsid w:val="00E80DB3"/>
    <w:rsid w:val="00E82EA5"/>
    <w:rsid w:val="00E83102"/>
    <w:rsid w:val="00E83CE8"/>
    <w:rsid w:val="00E84989"/>
    <w:rsid w:val="00E85B9C"/>
    <w:rsid w:val="00E86506"/>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A04BE"/>
    <w:rsid w:val="00EA0AEC"/>
    <w:rsid w:val="00EA0D96"/>
    <w:rsid w:val="00EA19B9"/>
    <w:rsid w:val="00EA2170"/>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4BAD"/>
    <w:rsid w:val="00EC5BCB"/>
    <w:rsid w:val="00EC7527"/>
    <w:rsid w:val="00EC7732"/>
    <w:rsid w:val="00EC77F2"/>
    <w:rsid w:val="00EC7EB9"/>
    <w:rsid w:val="00ED077F"/>
    <w:rsid w:val="00ED1BCF"/>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9B4"/>
    <w:rsid w:val="00EF0D3D"/>
    <w:rsid w:val="00EF10E8"/>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52C6"/>
    <w:rsid w:val="00EF57EA"/>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3DBE"/>
    <w:rsid w:val="00F04BEB"/>
    <w:rsid w:val="00F051AA"/>
    <w:rsid w:val="00F06241"/>
    <w:rsid w:val="00F06B1F"/>
    <w:rsid w:val="00F06E44"/>
    <w:rsid w:val="00F06E6D"/>
    <w:rsid w:val="00F06F9F"/>
    <w:rsid w:val="00F07B1E"/>
    <w:rsid w:val="00F103AE"/>
    <w:rsid w:val="00F10533"/>
    <w:rsid w:val="00F1105B"/>
    <w:rsid w:val="00F110FB"/>
    <w:rsid w:val="00F112FA"/>
    <w:rsid w:val="00F1182C"/>
    <w:rsid w:val="00F11A1C"/>
    <w:rsid w:val="00F128FB"/>
    <w:rsid w:val="00F138C2"/>
    <w:rsid w:val="00F1515E"/>
    <w:rsid w:val="00F1572A"/>
    <w:rsid w:val="00F1587B"/>
    <w:rsid w:val="00F16413"/>
    <w:rsid w:val="00F16875"/>
    <w:rsid w:val="00F1735C"/>
    <w:rsid w:val="00F17534"/>
    <w:rsid w:val="00F1787C"/>
    <w:rsid w:val="00F17F84"/>
    <w:rsid w:val="00F20100"/>
    <w:rsid w:val="00F2039E"/>
    <w:rsid w:val="00F21581"/>
    <w:rsid w:val="00F217D3"/>
    <w:rsid w:val="00F22F66"/>
    <w:rsid w:val="00F230D2"/>
    <w:rsid w:val="00F23186"/>
    <w:rsid w:val="00F24818"/>
    <w:rsid w:val="00F2496C"/>
    <w:rsid w:val="00F249E1"/>
    <w:rsid w:val="00F24DED"/>
    <w:rsid w:val="00F250A1"/>
    <w:rsid w:val="00F253F8"/>
    <w:rsid w:val="00F25A29"/>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730"/>
    <w:rsid w:val="00F40AA3"/>
    <w:rsid w:val="00F42358"/>
    <w:rsid w:val="00F423C9"/>
    <w:rsid w:val="00F4254B"/>
    <w:rsid w:val="00F42946"/>
    <w:rsid w:val="00F42A96"/>
    <w:rsid w:val="00F43039"/>
    <w:rsid w:val="00F43093"/>
    <w:rsid w:val="00F44231"/>
    <w:rsid w:val="00F444E6"/>
    <w:rsid w:val="00F44EE1"/>
    <w:rsid w:val="00F453FA"/>
    <w:rsid w:val="00F46302"/>
    <w:rsid w:val="00F4656C"/>
    <w:rsid w:val="00F466ED"/>
    <w:rsid w:val="00F46801"/>
    <w:rsid w:val="00F474B1"/>
    <w:rsid w:val="00F47671"/>
    <w:rsid w:val="00F47B58"/>
    <w:rsid w:val="00F50551"/>
    <w:rsid w:val="00F51592"/>
    <w:rsid w:val="00F51E1F"/>
    <w:rsid w:val="00F528A1"/>
    <w:rsid w:val="00F52CA7"/>
    <w:rsid w:val="00F533E7"/>
    <w:rsid w:val="00F542E7"/>
    <w:rsid w:val="00F544F4"/>
    <w:rsid w:val="00F548AF"/>
    <w:rsid w:val="00F5502E"/>
    <w:rsid w:val="00F55ACF"/>
    <w:rsid w:val="00F56395"/>
    <w:rsid w:val="00F564E1"/>
    <w:rsid w:val="00F56995"/>
    <w:rsid w:val="00F5744A"/>
    <w:rsid w:val="00F57943"/>
    <w:rsid w:val="00F57EED"/>
    <w:rsid w:val="00F60189"/>
    <w:rsid w:val="00F60622"/>
    <w:rsid w:val="00F617E4"/>
    <w:rsid w:val="00F6201A"/>
    <w:rsid w:val="00F621DA"/>
    <w:rsid w:val="00F62D97"/>
    <w:rsid w:val="00F63119"/>
    <w:rsid w:val="00F632AF"/>
    <w:rsid w:val="00F632DF"/>
    <w:rsid w:val="00F63530"/>
    <w:rsid w:val="00F63B07"/>
    <w:rsid w:val="00F6400F"/>
    <w:rsid w:val="00F64723"/>
    <w:rsid w:val="00F64C41"/>
    <w:rsid w:val="00F64E8F"/>
    <w:rsid w:val="00F65032"/>
    <w:rsid w:val="00F65D17"/>
    <w:rsid w:val="00F66431"/>
    <w:rsid w:val="00F67558"/>
    <w:rsid w:val="00F71078"/>
    <w:rsid w:val="00F715FC"/>
    <w:rsid w:val="00F71B78"/>
    <w:rsid w:val="00F71C51"/>
    <w:rsid w:val="00F71E71"/>
    <w:rsid w:val="00F7211C"/>
    <w:rsid w:val="00F7235A"/>
    <w:rsid w:val="00F726F8"/>
    <w:rsid w:val="00F733FA"/>
    <w:rsid w:val="00F7374C"/>
    <w:rsid w:val="00F73B6E"/>
    <w:rsid w:val="00F73C76"/>
    <w:rsid w:val="00F74288"/>
    <w:rsid w:val="00F74690"/>
    <w:rsid w:val="00F74AF7"/>
    <w:rsid w:val="00F74EF9"/>
    <w:rsid w:val="00F7530F"/>
    <w:rsid w:val="00F75ABD"/>
    <w:rsid w:val="00F75BA7"/>
    <w:rsid w:val="00F75DE2"/>
    <w:rsid w:val="00F761AA"/>
    <w:rsid w:val="00F7673E"/>
    <w:rsid w:val="00F807C4"/>
    <w:rsid w:val="00F823C2"/>
    <w:rsid w:val="00F824AD"/>
    <w:rsid w:val="00F8291D"/>
    <w:rsid w:val="00F82A4E"/>
    <w:rsid w:val="00F82D8E"/>
    <w:rsid w:val="00F834E3"/>
    <w:rsid w:val="00F83915"/>
    <w:rsid w:val="00F839E6"/>
    <w:rsid w:val="00F84CA2"/>
    <w:rsid w:val="00F850B1"/>
    <w:rsid w:val="00F85C27"/>
    <w:rsid w:val="00F86240"/>
    <w:rsid w:val="00F86CC2"/>
    <w:rsid w:val="00F86FEB"/>
    <w:rsid w:val="00F870AC"/>
    <w:rsid w:val="00F873EC"/>
    <w:rsid w:val="00F87405"/>
    <w:rsid w:val="00F87481"/>
    <w:rsid w:val="00F90644"/>
    <w:rsid w:val="00F90C5A"/>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23DB"/>
    <w:rsid w:val="00FA2B00"/>
    <w:rsid w:val="00FA38F1"/>
    <w:rsid w:val="00FA4973"/>
    <w:rsid w:val="00FA63C6"/>
    <w:rsid w:val="00FA6622"/>
    <w:rsid w:val="00FA6BAF"/>
    <w:rsid w:val="00FA77FE"/>
    <w:rsid w:val="00FA7D93"/>
    <w:rsid w:val="00FB0A4C"/>
    <w:rsid w:val="00FB0D6B"/>
    <w:rsid w:val="00FB1326"/>
    <w:rsid w:val="00FB13E8"/>
    <w:rsid w:val="00FB1E9B"/>
    <w:rsid w:val="00FB2238"/>
    <w:rsid w:val="00FB34CA"/>
    <w:rsid w:val="00FB3590"/>
    <w:rsid w:val="00FB3A2D"/>
    <w:rsid w:val="00FB51B3"/>
    <w:rsid w:val="00FB5B05"/>
    <w:rsid w:val="00FB6052"/>
    <w:rsid w:val="00FB6C15"/>
    <w:rsid w:val="00FB704E"/>
    <w:rsid w:val="00FC055C"/>
    <w:rsid w:val="00FC06B5"/>
    <w:rsid w:val="00FC0E93"/>
    <w:rsid w:val="00FC2781"/>
    <w:rsid w:val="00FC3B72"/>
    <w:rsid w:val="00FC4DEE"/>
    <w:rsid w:val="00FC505D"/>
    <w:rsid w:val="00FC5AFB"/>
    <w:rsid w:val="00FC6E50"/>
    <w:rsid w:val="00FC7762"/>
    <w:rsid w:val="00FD05BE"/>
    <w:rsid w:val="00FD0C1F"/>
    <w:rsid w:val="00FD0EA7"/>
    <w:rsid w:val="00FD13F7"/>
    <w:rsid w:val="00FD14C1"/>
    <w:rsid w:val="00FD18DA"/>
    <w:rsid w:val="00FD2552"/>
    <w:rsid w:val="00FD298D"/>
    <w:rsid w:val="00FD2E9B"/>
    <w:rsid w:val="00FD362E"/>
    <w:rsid w:val="00FD3F58"/>
    <w:rsid w:val="00FD4577"/>
    <w:rsid w:val="00FD469D"/>
    <w:rsid w:val="00FD475A"/>
    <w:rsid w:val="00FD4EA3"/>
    <w:rsid w:val="00FD5154"/>
    <w:rsid w:val="00FD5162"/>
    <w:rsid w:val="00FD5F98"/>
    <w:rsid w:val="00FD63A3"/>
    <w:rsid w:val="00FD7E12"/>
    <w:rsid w:val="00FE06F0"/>
    <w:rsid w:val="00FE0911"/>
    <w:rsid w:val="00FE0B2C"/>
    <w:rsid w:val="00FE1204"/>
    <w:rsid w:val="00FE1D91"/>
    <w:rsid w:val="00FE22BC"/>
    <w:rsid w:val="00FE251C"/>
    <w:rsid w:val="00FE2E52"/>
    <w:rsid w:val="00FE3237"/>
    <w:rsid w:val="00FE38B4"/>
    <w:rsid w:val="00FE3B0C"/>
    <w:rsid w:val="00FE450C"/>
    <w:rsid w:val="00FE49CA"/>
    <w:rsid w:val="00FE4B0E"/>
    <w:rsid w:val="00FE5592"/>
    <w:rsid w:val="00FE6817"/>
    <w:rsid w:val="00FE6B1A"/>
    <w:rsid w:val="00FE6B72"/>
    <w:rsid w:val="00FE728B"/>
    <w:rsid w:val="00FE7C45"/>
    <w:rsid w:val="00FF0081"/>
    <w:rsid w:val="00FF11E5"/>
    <w:rsid w:val="00FF1C01"/>
    <w:rsid w:val="00FF2156"/>
    <w:rsid w:val="00FF2AFE"/>
    <w:rsid w:val="00FF3A81"/>
    <w:rsid w:val="00FF3D67"/>
    <w:rsid w:val="00FF437A"/>
    <w:rsid w:val="00FF4454"/>
    <w:rsid w:val="00FF4703"/>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sts" TargetMode="External"/><Relationship Id="rId18" Type="http://schemas.openxmlformats.org/officeDocument/2006/relationships/hyperlink" Target="mailto:ainars.linins@limbazunovads.lv" TargetMode="External"/><Relationship Id="rId26" Type="http://schemas.openxmlformats.org/officeDocument/2006/relationships/hyperlink" Target="https://likumi.lv/ta/id/50759-izglitibas-likums" TargetMode="External"/><Relationship Id="rId39" Type="http://schemas.openxmlformats.org/officeDocument/2006/relationships/hyperlink" Target="http://likumi.lv/ta/id/270317-zemes-parvaldibas-likums" TargetMode="External"/><Relationship Id="rId3" Type="http://schemas.openxmlformats.org/officeDocument/2006/relationships/styles" Target="styles.xml"/><Relationship Id="rId21" Type="http://schemas.openxmlformats.org/officeDocument/2006/relationships/hyperlink" Target="https://likumi.lv/ta/id/50759-izglitibas-likums" TargetMode="External"/><Relationship Id="rId34" Type="http://schemas.openxmlformats.org/officeDocument/2006/relationships/hyperlink" Target="https://likumi.lv/ta/id/336956-pasvaldibu-likums" TargetMode="External"/><Relationship Id="rId42" Type="http://schemas.openxmlformats.org/officeDocument/2006/relationships/hyperlink" Target="http://likumi.lv/ta/id/270317-zemes-parvaldibas-likums" TargetMode="External"/><Relationship Id="rId47" Type="http://schemas.openxmlformats.org/officeDocument/2006/relationships/hyperlink" Target="http://likumi.lv/doc.php?id=74241" TargetMode="External"/><Relationship Id="rId50" Type="http://schemas.openxmlformats.org/officeDocument/2006/relationships/hyperlink" Target="http://www.limbazunovads.lv" TargetMode="External"/><Relationship Id="rId7" Type="http://schemas.openxmlformats.org/officeDocument/2006/relationships/endnotes" Target="endnotes.xml"/><Relationship Id="rId12" Type="http://schemas.openxmlformats.org/officeDocument/2006/relationships/hyperlink" Target="mailto:gita.zarina@limbazunovads.lv" TargetMode="External"/><Relationship Id="rId17" Type="http://schemas.openxmlformats.org/officeDocument/2006/relationships/hyperlink" Target="mailto:inese.timermane@limbazunovads.lv" TargetMode="External"/><Relationship Id="rId25" Type="http://schemas.openxmlformats.org/officeDocument/2006/relationships/hyperlink" Target="https://likumi.lv/ta/id/57255-par-pasvaldibam" TargetMode="External"/><Relationship Id="rId33" Type="http://schemas.openxmlformats.org/officeDocument/2006/relationships/hyperlink" Target="https://likumi.lv/ta/id/336956-pasvaldibu-likums"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likumi.lv/doc.php?id=74241" TargetMode="External"/><Relationship Id="rId2" Type="http://schemas.openxmlformats.org/officeDocument/2006/relationships/numbering" Target="numbering.xml"/><Relationship Id="rId16" Type="http://schemas.openxmlformats.org/officeDocument/2006/relationships/hyperlink" Target="mailto:sporta.skola@limbazunovads.lv" TargetMode="External"/><Relationship Id="rId20" Type="http://schemas.openxmlformats.org/officeDocument/2006/relationships/hyperlink" Target="https://likumi.lv/ta/id/336956-pasvaldibu-likums" TargetMode="External"/><Relationship Id="rId29" Type="http://schemas.openxmlformats.org/officeDocument/2006/relationships/hyperlink" Target="https://likumi.lv/ta/id/50759-izglitibas-likums" TargetMode="External"/><Relationship Id="rId41" Type="http://schemas.openxmlformats.org/officeDocument/2006/relationships/hyperlink" Target="http://likumi.lv/ta/id/270317-zemes-parvaldibas-likum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sts" TargetMode="External"/><Relationship Id="rId24" Type="http://schemas.openxmlformats.org/officeDocument/2006/relationships/hyperlink" Target="https://likumi.lv/ta/id/57255-par-pasvaldibam" TargetMode="External"/><Relationship Id="rId32" Type="http://schemas.openxmlformats.org/officeDocument/2006/relationships/hyperlink" Target="https://likumi.lv/ta/id/50759-izglitibas-likums" TargetMode="External"/><Relationship Id="rId37" Type="http://schemas.openxmlformats.org/officeDocument/2006/relationships/hyperlink" Target="http://www.limbazunovads.lv"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nita.amolina@limbazunovads.lv" TargetMode="External"/><Relationship Id="rId23" Type="http://schemas.openxmlformats.org/officeDocument/2006/relationships/hyperlink" Target="https://likumi.lv/ta/id/328088-par-interesu-un-pieauguso-neformalas-izglitibas-programmu-licencesanu" TargetMode="External"/><Relationship Id="rId28" Type="http://schemas.openxmlformats.org/officeDocument/2006/relationships/hyperlink" Target="https://likumi.lv/ta/id/50759-izglitibas-likums" TargetMode="External"/><Relationship Id="rId36" Type="http://schemas.openxmlformats.org/officeDocument/2006/relationships/hyperlink" Target="https://likumi.lv/ta/id/50759-izglitibas-likums" TargetMode="External"/><Relationship Id="rId49" Type="http://schemas.openxmlformats.org/officeDocument/2006/relationships/hyperlink" Target="http://www.geolatvija.lv" TargetMode="External"/><Relationship Id="rId10" Type="http://schemas.openxmlformats.org/officeDocument/2006/relationships/hyperlink" Target="mailto:pasts@limbazunovads.lv" TargetMode="External"/><Relationship Id="rId19" Type="http://schemas.openxmlformats.org/officeDocument/2006/relationships/hyperlink" Target="https://likumi.lv/ta/id/336956-pasvaldibu-likums" TargetMode="External"/><Relationship Id="rId31" Type="http://schemas.openxmlformats.org/officeDocument/2006/relationships/hyperlink" Target="https://likumi.lv/ta/id/50759-izglitibas-likums" TargetMode="External"/><Relationship Id="rId44" Type="http://schemas.openxmlformats.org/officeDocument/2006/relationships/hyperlink" Target="http://likumi.lv/ta/id/270317-zemes-parvaldibas-likum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a.jekabsone@ekodoma.lv" TargetMode="External"/><Relationship Id="rId14" Type="http://schemas.openxmlformats.org/officeDocument/2006/relationships/hyperlink" Target="mailto:e-pasts" TargetMode="External"/><Relationship Id="rId22" Type="http://schemas.openxmlformats.org/officeDocument/2006/relationships/hyperlink" Target="https://likumi.lv/ta/id/50759-izglitibas-likums" TargetMode="External"/><Relationship Id="rId27" Type="http://schemas.openxmlformats.org/officeDocument/2006/relationships/hyperlink" Target="https://likumi.lv/ta/id/50759-izglitibas-likums" TargetMode="External"/><Relationship Id="rId30" Type="http://schemas.openxmlformats.org/officeDocument/2006/relationships/hyperlink" Target="https://likumi.lv/ta/id/57255-par-pasvaldibam" TargetMode="External"/><Relationship Id="rId35" Type="http://schemas.openxmlformats.org/officeDocument/2006/relationships/hyperlink" Target="https://likumi.lv/ta/id/50759-izglitibas-likums" TargetMode="External"/><Relationship Id="rId43" Type="http://schemas.openxmlformats.org/officeDocument/2006/relationships/hyperlink" Target="http://likumi.lv/ta/id/270317-zemes-parvaldibas-likums" TargetMode="External"/><Relationship Id="rId48" Type="http://schemas.openxmlformats.org/officeDocument/2006/relationships/hyperlink" Target="https://geolatvija.lv/geo/tapis" TargetMode="External"/><Relationship Id="rId8" Type="http://schemas.openxmlformats.org/officeDocument/2006/relationships/image" Target="media/image1.jpeg"/><Relationship Id="rId51"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BE85-C2D6-42A6-92EF-DB77F9E1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26834</TotalTime>
  <Pages>96</Pages>
  <Words>215871</Words>
  <Characters>123047</Characters>
  <Application>Microsoft Office Word</Application>
  <DocSecurity>0</DocSecurity>
  <Lines>1025</Lines>
  <Paragraphs>676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507</cp:revision>
  <cp:lastPrinted>2023-11-29T09:58:00Z</cp:lastPrinted>
  <dcterms:created xsi:type="dcterms:W3CDTF">2020-08-12T08:27:00Z</dcterms:created>
  <dcterms:modified xsi:type="dcterms:W3CDTF">2024-02-26T14:33:00Z</dcterms:modified>
</cp:coreProperties>
</file>