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E756C" w14:textId="77777777" w:rsidR="006B539C" w:rsidRDefault="00863B58" w:rsidP="006B539C">
      <w:pPr>
        <w:jc w:val="center"/>
        <w:rPr>
          <w:b/>
          <w:bCs/>
          <w:caps/>
          <w:noProof/>
        </w:rPr>
      </w:pPr>
      <w:r>
        <w:t xml:space="preserve"> </w:t>
      </w:r>
      <w:r w:rsidR="006B539C">
        <w:rPr>
          <w:noProof/>
        </w:rPr>
        <w:drawing>
          <wp:inline distT="0" distB="0" distL="0" distR="0" wp14:anchorId="3A124FF0" wp14:editId="6B9188E5">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5B288B5C" w14:textId="397A49F2" w:rsidR="00A70963" w:rsidRDefault="00536934" w:rsidP="00A70963">
      <w:pPr>
        <w:pStyle w:val="Parasts2"/>
        <w:suppressAutoHyphens w:val="0"/>
        <w:spacing w:before="100" w:after="160"/>
        <w:jc w:val="cente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BF4E1E" w:rsidRPr="00507826">
        <w:rPr>
          <w:b/>
        </w:rPr>
        <w:t>“Kāpu ielas projektēšanas un  autoruzraudzības darbi Salacgrīvā, Limbažu novadā</w:t>
      </w:r>
      <w:r w:rsidR="009B1483">
        <w:rPr>
          <w:rStyle w:val="Noklusjumarindkopasfonts2"/>
          <w:b/>
        </w:rPr>
        <w:t>”</w:t>
      </w:r>
    </w:p>
    <w:p w14:paraId="036DF925" w14:textId="3D772C74" w:rsidR="00C34282" w:rsidRPr="00F731B0" w:rsidRDefault="00C34282" w:rsidP="00536934">
      <w:pPr>
        <w:ind w:right="98"/>
        <w:jc w:val="both"/>
      </w:pPr>
    </w:p>
    <w:p w14:paraId="15A6917E" w14:textId="77777777" w:rsidR="00D749ED" w:rsidRPr="00F731B0" w:rsidRDefault="00D749ED" w:rsidP="00536934">
      <w:pPr>
        <w:ind w:right="98"/>
        <w:jc w:val="both"/>
      </w:pPr>
    </w:p>
    <w:p w14:paraId="50AD4BDF" w14:textId="37A27171" w:rsidR="002C178D" w:rsidRPr="00373E8F" w:rsidRDefault="009B56AF" w:rsidP="00E320F6">
      <w:pPr>
        <w:pStyle w:val="Sarakstarindkopa"/>
        <w:numPr>
          <w:ilvl w:val="0"/>
          <w:numId w:val="36"/>
        </w:numPr>
        <w:spacing w:before="60" w:after="60"/>
        <w:ind w:right="98"/>
        <w:jc w:val="both"/>
        <w:rPr>
          <w:color w:val="000000" w:themeColor="text1"/>
        </w:rPr>
      </w:pPr>
      <w:r w:rsidRPr="00373E8F">
        <w:rPr>
          <w:color w:val="000000" w:themeColor="text1"/>
        </w:rPr>
        <w:t>Līguma izpildes vieta –</w:t>
      </w:r>
      <w:r w:rsidR="00711FB5" w:rsidRPr="00373E8F">
        <w:t xml:space="preserve"> </w:t>
      </w:r>
      <w:proofErr w:type="spellStart"/>
      <w:r w:rsidR="00373E8F" w:rsidRPr="00373E8F">
        <w:t>Kad.apz</w:t>
      </w:r>
      <w:proofErr w:type="spellEnd"/>
      <w:r w:rsidR="00373E8F" w:rsidRPr="00373E8F">
        <w:t xml:space="preserve">. </w:t>
      </w:r>
      <w:r w:rsidR="00373E8F" w:rsidRPr="00373E8F">
        <w:t>6615 001 0078</w:t>
      </w:r>
      <w:r w:rsidR="00373E8F">
        <w:t>,</w:t>
      </w:r>
      <w:r w:rsidR="00373E8F" w:rsidRPr="00373E8F">
        <w:t xml:space="preserve">  </w:t>
      </w:r>
      <w:r w:rsidR="003F1362" w:rsidRPr="00373E8F">
        <w:t>Salacgrīva, Limbažu novads</w:t>
      </w:r>
      <w:r w:rsidR="00373E8F">
        <w:t>.</w:t>
      </w:r>
      <w:r w:rsidR="00B34EF8" w:rsidRPr="00373E8F">
        <w:t xml:space="preserve"> </w:t>
      </w:r>
    </w:p>
    <w:p w14:paraId="4021D0E1" w14:textId="35B37031" w:rsidR="009336EB" w:rsidRPr="00373E8F" w:rsidRDefault="009336EB" w:rsidP="00E320F6">
      <w:pPr>
        <w:pStyle w:val="Sarakstarindkopa"/>
        <w:numPr>
          <w:ilvl w:val="0"/>
          <w:numId w:val="36"/>
        </w:numPr>
        <w:spacing w:before="60" w:after="60"/>
        <w:ind w:right="98"/>
        <w:jc w:val="both"/>
        <w:rPr>
          <w:color w:val="000000" w:themeColor="text1"/>
        </w:rPr>
      </w:pPr>
      <w:r w:rsidRPr="00373E8F">
        <w:rPr>
          <w:color w:val="000000" w:themeColor="text1"/>
        </w:rPr>
        <w:t xml:space="preserve">Darbi veicami saskaņā ar </w:t>
      </w:r>
      <w:r w:rsidR="00373E8F" w:rsidRPr="00373E8F">
        <w:rPr>
          <w:color w:val="000000" w:themeColor="text1"/>
        </w:rPr>
        <w:t>P</w:t>
      </w:r>
      <w:r w:rsidR="00711FB5" w:rsidRPr="00373E8F">
        <w:rPr>
          <w:color w:val="000000" w:themeColor="text1"/>
        </w:rPr>
        <w:t>rojektēšanas uzdevumu</w:t>
      </w:r>
      <w:r w:rsidR="00373E8F" w:rsidRPr="00373E8F">
        <w:rPr>
          <w:color w:val="000000" w:themeColor="text1"/>
        </w:rPr>
        <w:t xml:space="preserve"> un </w:t>
      </w:r>
      <w:r w:rsidR="00141544" w:rsidRPr="00373E8F">
        <w:rPr>
          <w:color w:val="000000" w:themeColor="text1"/>
        </w:rPr>
        <w:t>Pasūtītāja norādījumiem.</w:t>
      </w:r>
    </w:p>
    <w:p w14:paraId="111189F7" w14:textId="493B73B2" w:rsidR="009B56AF" w:rsidRPr="00373E8F" w:rsidRDefault="00D749ED" w:rsidP="00E320F6">
      <w:pPr>
        <w:pStyle w:val="Sarakstarindkopa"/>
        <w:numPr>
          <w:ilvl w:val="0"/>
          <w:numId w:val="36"/>
        </w:numPr>
        <w:spacing w:before="60" w:after="60"/>
        <w:ind w:right="98"/>
        <w:jc w:val="both"/>
        <w:rPr>
          <w:color w:val="000000" w:themeColor="text1"/>
        </w:rPr>
      </w:pPr>
      <w:r w:rsidRPr="00373E8F">
        <w:rPr>
          <w:color w:val="000000" w:themeColor="text1"/>
        </w:rPr>
        <w:t>Līgumā paredzēto darbu izpildes laiks</w:t>
      </w:r>
      <w:r w:rsidR="007342C1" w:rsidRPr="00373E8F">
        <w:rPr>
          <w:color w:val="000000" w:themeColor="text1"/>
        </w:rPr>
        <w:t xml:space="preserve"> – </w:t>
      </w:r>
      <w:r w:rsidR="00373E8F" w:rsidRPr="00373E8F">
        <w:rPr>
          <w:color w:val="000000" w:themeColor="text1"/>
        </w:rPr>
        <w:t>4 (</w:t>
      </w:r>
      <w:r w:rsidR="007342C1" w:rsidRPr="00373E8F">
        <w:rPr>
          <w:color w:val="000000" w:themeColor="text1"/>
        </w:rPr>
        <w:t>četri</w:t>
      </w:r>
      <w:r w:rsidR="00373E8F" w:rsidRPr="00373E8F">
        <w:rPr>
          <w:color w:val="000000" w:themeColor="text1"/>
        </w:rPr>
        <w:t>)</w:t>
      </w:r>
      <w:r w:rsidR="007342C1" w:rsidRPr="00373E8F">
        <w:rPr>
          <w:color w:val="000000" w:themeColor="text1"/>
        </w:rPr>
        <w:t xml:space="preserve"> mēneši</w:t>
      </w:r>
      <w:r w:rsidR="00B34EF8" w:rsidRPr="00373E8F">
        <w:rPr>
          <w:color w:val="000000" w:themeColor="text1"/>
        </w:rPr>
        <w:t>, samaksas nosacījumi</w:t>
      </w:r>
      <w:r w:rsidRPr="00373E8F">
        <w:rPr>
          <w:color w:val="000000" w:themeColor="text1"/>
        </w:rPr>
        <w:t xml:space="preserve"> </w:t>
      </w:r>
      <w:r w:rsidR="00536934" w:rsidRPr="00373E8F">
        <w:rPr>
          <w:color w:val="000000" w:themeColor="text1"/>
        </w:rPr>
        <w:t xml:space="preserve">– </w:t>
      </w:r>
      <w:r w:rsidR="008507CB" w:rsidRPr="00373E8F">
        <w:rPr>
          <w:color w:val="000000" w:themeColor="text1"/>
        </w:rPr>
        <w:t>saskaņā ar līguma nosacījumiem</w:t>
      </w:r>
      <w:r w:rsidR="00536934" w:rsidRPr="00373E8F">
        <w:rPr>
          <w:color w:val="000000" w:themeColor="text1"/>
        </w:rPr>
        <w:t>.</w:t>
      </w:r>
    </w:p>
    <w:p w14:paraId="07CC5C4A" w14:textId="1A4B8C6B" w:rsidR="00141544" w:rsidRPr="00373E8F" w:rsidRDefault="00141544" w:rsidP="00E320F6">
      <w:pPr>
        <w:pStyle w:val="Sarakstarindkopa"/>
        <w:numPr>
          <w:ilvl w:val="0"/>
          <w:numId w:val="36"/>
        </w:numPr>
        <w:spacing w:before="60" w:after="60"/>
        <w:ind w:right="98"/>
        <w:jc w:val="both"/>
        <w:rPr>
          <w:color w:val="000000" w:themeColor="text1"/>
        </w:rPr>
      </w:pPr>
      <w:r w:rsidRPr="00373E8F">
        <w:rPr>
          <w:color w:val="000000" w:themeColor="text1"/>
        </w:rPr>
        <w:t>Pretendentam jāiesniedz atbilstoši sertif</w:t>
      </w:r>
      <w:r w:rsidR="007342C1" w:rsidRPr="00373E8F">
        <w:rPr>
          <w:color w:val="000000" w:themeColor="text1"/>
        </w:rPr>
        <w:t>icēti speciālisti</w:t>
      </w:r>
      <w:r w:rsidRPr="00373E8F">
        <w:rPr>
          <w:color w:val="000000" w:themeColor="text1"/>
        </w:rPr>
        <w:t xml:space="preserve"> paredzēto darbu kvalit</w:t>
      </w:r>
      <w:r w:rsidR="007342C1" w:rsidRPr="00373E8F">
        <w:rPr>
          <w:color w:val="000000" w:themeColor="text1"/>
        </w:rPr>
        <w:t>atīvai</w:t>
      </w:r>
      <w:r w:rsidRPr="00373E8F">
        <w:rPr>
          <w:color w:val="000000" w:themeColor="text1"/>
        </w:rPr>
        <w:t xml:space="preserve"> izpildei un pieredzes apraksts </w:t>
      </w:r>
      <w:r w:rsidR="007342C1" w:rsidRPr="00373E8F">
        <w:rPr>
          <w:color w:val="000000" w:themeColor="text1"/>
        </w:rPr>
        <w:t xml:space="preserve">līdzīgu darbu veikšanā </w:t>
      </w:r>
      <w:r w:rsidRPr="00373E8F">
        <w:rPr>
          <w:color w:val="000000" w:themeColor="text1"/>
        </w:rPr>
        <w:t>(par pēdējiem diviem gadiem)</w:t>
      </w:r>
      <w:r w:rsidR="007342C1" w:rsidRPr="00373E8F">
        <w:rPr>
          <w:color w:val="000000" w:themeColor="text1"/>
        </w:rPr>
        <w:t>.</w:t>
      </w:r>
    </w:p>
    <w:p w14:paraId="6148AAE8" w14:textId="39FD3869" w:rsidR="005566F3" w:rsidRPr="00373E8F" w:rsidRDefault="005566F3" w:rsidP="00373E8F">
      <w:pPr>
        <w:pStyle w:val="Paraststmeklis"/>
        <w:numPr>
          <w:ilvl w:val="0"/>
          <w:numId w:val="36"/>
        </w:numPr>
        <w:spacing w:before="0" w:beforeAutospacing="0" w:after="0"/>
        <w:jc w:val="both"/>
      </w:pPr>
      <w:r w:rsidRPr="00373E8F">
        <w:t>No dalības Cenu aptaujas vērtēšanā tiek izslēgti:</w:t>
      </w:r>
    </w:p>
    <w:p w14:paraId="3BD178A0" w14:textId="77777777" w:rsidR="005566F3" w:rsidRPr="00373E8F" w:rsidRDefault="005566F3" w:rsidP="00373E8F">
      <w:pPr>
        <w:pStyle w:val="Sarakstarindkopa"/>
        <w:numPr>
          <w:ilvl w:val="0"/>
          <w:numId w:val="53"/>
        </w:numPr>
        <w:jc w:val="both"/>
        <w:rPr>
          <w:vanish/>
        </w:rPr>
      </w:pPr>
    </w:p>
    <w:p w14:paraId="6E0D581B" w14:textId="77777777" w:rsidR="005566F3" w:rsidRPr="00373E8F" w:rsidRDefault="005566F3" w:rsidP="00373E8F">
      <w:pPr>
        <w:pStyle w:val="Sarakstarindkopa"/>
        <w:numPr>
          <w:ilvl w:val="0"/>
          <w:numId w:val="53"/>
        </w:numPr>
        <w:jc w:val="both"/>
        <w:rPr>
          <w:vanish/>
        </w:rPr>
      </w:pPr>
    </w:p>
    <w:p w14:paraId="10F9F6AD" w14:textId="77777777" w:rsidR="005566F3" w:rsidRPr="00373E8F" w:rsidRDefault="005566F3" w:rsidP="00373E8F">
      <w:pPr>
        <w:pStyle w:val="Sarakstarindkopa"/>
        <w:numPr>
          <w:ilvl w:val="0"/>
          <w:numId w:val="53"/>
        </w:numPr>
        <w:jc w:val="both"/>
        <w:rPr>
          <w:vanish/>
        </w:rPr>
      </w:pPr>
    </w:p>
    <w:p w14:paraId="60790FDB" w14:textId="77777777" w:rsidR="005566F3" w:rsidRPr="00373E8F" w:rsidRDefault="005566F3" w:rsidP="00373E8F">
      <w:pPr>
        <w:pStyle w:val="Sarakstarindkopa"/>
        <w:numPr>
          <w:ilvl w:val="0"/>
          <w:numId w:val="53"/>
        </w:numPr>
        <w:jc w:val="both"/>
        <w:rPr>
          <w:vanish/>
        </w:rPr>
      </w:pPr>
    </w:p>
    <w:p w14:paraId="1F622990" w14:textId="48EFD09E" w:rsidR="005566F3" w:rsidRPr="00373E8F" w:rsidRDefault="005566F3" w:rsidP="00373E8F">
      <w:pPr>
        <w:pStyle w:val="Paraststmeklis"/>
        <w:numPr>
          <w:ilvl w:val="1"/>
          <w:numId w:val="54"/>
        </w:numPr>
        <w:spacing w:before="0" w:beforeAutospacing="0" w:after="0"/>
        <w:jc w:val="both"/>
      </w:pPr>
      <w:r w:rsidRPr="00373E8F">
        <w:t xml:space="preserve">Pretendenti, kuriem </w:t>
      </w:r>
      <w:r w:rsidRPr="00373E8F">
        <w:rPr>
          <w:shd w:val="clear" w:color="auto" w:fill="FFFFFF"/>
        </w:rPr>
        <w:t>piedāvājumu iesniegšanas termiņa pēdējā dienā nav neizpildītas s</w:t>
      </w:r>
      <w:r w:rsidRPr="00373E8F">
        <w:t>aistības nodokļu  jomā, t.i. nodokļu parāds pārsniedz 150 eiro;</w:t>
      </w:r>
    </w:p>
    <w:p w14:paraId="13E14D76" w14:textId="77777777" w:rsidR="005566F3" w:rsidRPr="00373E8F" w:rsidRDefault="005566F3" w:rsidP="00373E8F">
      <w:pPr>
        <w:pStyle w:val="Paraststmeklis"/>
        <w:numPr>
          <w:ilvl w:val="1"/>
          <w:numId w:val="54"/>
        </w:numPr>
        <w:spacing w:before="0" w:beforeAutospacing="0" w:after="0"/>
        <w:jc w:val="both"/>
      </w:pPr>
      <w:r w:rsidRPr="00373E8F">
        <w:rPr>
          <w:shd w:val="clear" w:color="auto" w:fill="FFFFFF"/>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pasūtītājs ir vienpusēji atkāpies no līguma.</w:t>
      </w:r>
    </w:p>
    <w:p w14:paraId="45655AAB" w14:textId="1FC72EAB" w:rsidR="005566F3" w:rsidRPr="00373E8F" w:rsidRDefault="005566F3" w:rsidP="00373E8F">
      <w:pPr>
        <w:pStyle w:val="Paraststmeklis"/>
        <w:numPr>
          <w:ilvl w:val="0"/>
          <w:numId w:val="52"/>
        </w:numPr>
        <w:spacing w:before="0" w:beforeAutospacing="0" w:after="0"/>
        <w:ind w:left="714" w:hanging="357"/>
        <w:jc w:val="both"/>
        <w:rPr>
          <w:shd w:val="clear" w:color="auto" w:fill="FFFFFF"/>
        </w:rPr>
      </w:pPr>
      <w:r w:rsidRPr="00373E8F">
        <w:rPr>
          <w:shd w:val="clear" w:color="auto" w:fill="FFFFFF"/>
        </w:rPr>
        <w:t>Vērtējot iesniegtos piedāvājumus, Pasūtītājs izvērtē to atbilstību Uzaicinājuma nosacījumiem, tajā skaitā 5. punktā noteiktajiem izslēgšanas nosacījumiem un gadījumā, ja Pretendents neatbilst Uzaicinājum, tajā skaitā ceturtā punkta,  nosacījumiem, Pasūtītājs var izslēgt Pretendentu no turpmākā vērtēšanas procesa un nepiešķirt Pretendentam tiesības slēgt līgumu.</w:t>
      </w:r>
    </w:p>
    <w:p w14:paraId="316F2B98" w14:textId="728F75C8" w:rsidR="005566F3" w:rsidRPr="00373E8F" w:rsidRDefault="005566F3" w:rsidP="005566F3">
      <w:pPr>
        <w:pStyle w:val="Paraststmeklis"/>
        <w:numPr>
          <w:ilvl w:val="0"/>
          <w:numId w:val="52"/>
        </w:numPr>
        <w:spacing w:before="0" w:beforeAutospacing="0" w:after="0"/>
        <w:ind w:left="714" w:hanging="357"/>
        <w:rPr>
          <w:shd w:val="clear" w:color="auto" w:fill="FFFFFF"/>
        </w:rPr>
      </w:pPr>
      <w:r w:rsidRPr="00373E8F">
        <w:t xml:space="preserve">Piedāvājuma izvēles kritērijs ir piedāvājums ar </w:t>
      </w:r>
      <w:r w:rsidRPr="00373E8F">
        <w:rPr>
          <w:b/>
          <w:bCs/>
        </w:rPr>
        <w:t>viszemāko cenu.</w:t>
      </w:r>
    </w:p>
    <w:p w14:paraId="39D73009" w14:textId="6A38FC14" w:rsidR="009B56AF" w:rsidRPr="00373E8F" w:rsidRDefault="009B56AF" w:rsidP="009B56AF">
      <w:pPr>
        <w:pStyle w:val="Sarakstarindkopa"/>
        <w:numPr>
          <w:ilvl w:val="0"/>
          <w:numId w:val="36"/>
        </w:numPr>
        <w:ind w:right="84"/>
        <w:jc w:val="both"/>
        <w:rPr>
          <w:color w:val="000000" w:themeColor="text1"/>
        </w:rPr>
      </w:pPr>
      <w:r w:rsidRPr="00373E8F">
        <w:t xml:space="preserve">Pretendentam, kuram piešķirtas tiesības slēgt līgumu, jāparaksta pasūtītāja sagatavotais līgums un ne vēlāk kā </w:t>
      </w:r>
      <w:r w:rsidR="00D030CE" w:rsidRPr="00373E8F">
        <w:t>3</w:t>
      </w:r>
      <w:r w:rsidRPr="00373E8F">
        <w:t xml:space="preserve"> (</w:t>
      </w:r>
      <w:r w:rsidR="00D030CE" w:rsidRPr="00373E8F">
        <w:t>trīs</w:t>
      </w:r>
      <w:r w:rsidRPr="00373E8F">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7342C1" w:rsidRPr="00373E8F">
        <w:t xml:space="preserve"> un Pasūtītājs var piešķirt līguma slēgšanas tiesības nākošajam pretendentam, kas ir iesniedzis atbilstošu piedāvājumu noteiktajā termiņā</w:t>
      </w:r>
      <w:r w:rsidRPr="00373E8F">
        <w:t>;</w:t>
      </w:r>
    </w:p>
    <w:p w14:paraId="1803FD46" w14:textId="2AF4286B" w:rsidR="005566F3" w:rsidRPr="00373E8F" w:rsidRDefault="005566F3" w:rsidP="005566F3">
      <w:pPr>
        <w:pStyle w:val="Sarakstarindkopa"/>
        <w:numPr>
          <w:ilvl w:val="0"/>
          <w:numId w:val="36"/>
        </w:numPr>
        <w:ind w:right="84"/>
        <w:jc w:val="both"/>
        <w:rPr>
          <w:color w:val="000000" w:themeColor="text1"/>
          <w:u w:val="single"/>
        </w:rPr>
      </w:pPr>
      <w:r w:rsidRPr="00373E8F">
        <w:rPr>
          <w:u w:val="single"/>
        </w:rPr>
        <w:t xml:space="preserve">Pasūtītājs  patur tiesības mainīt darbu apjomu atbilstoši pieejamam finansējumam vai pārtraukt Cenu aptauju, ja iesniegtie piedāvājumi pārsniedz procedūras </w:t>
      </w:r>
      <w:r w:rsidR="004F67DE" w:rsidRPr="00373E8F">
        <w:rPr>
          <w:u w:val="single"/>
        </w:rPr>
        <w:t>finansējuma slieksni.</w:t>
      </w:r>
    </w:p>
    <w:p w14:paraId="3AE182BA" w14:textId="2F4C6BE4" w:rsidR="00536934" w:rsidRPr="00373E8F" w:rsidRDefault="005566F3" w:rsidP="005566F3">
      <w:pPr>
        <w:pStyle w:val="Sarakstarindkopa"/>
        <w:numPr>
          <w:ilvl w:val="0"/>
          <w:numId w:val="36"/>
        </w:numPr>
        <w:ind w:right="84"/>
        <w:jc w:val="both"/>
      </w:pPr>
      <w:r w:rsidRPr="00373E8F">
        <w:t>Piedāvājumi, kas tiks iesniegti pēc zemāk norādīta termiņa, vai neatbildīs Uzaicinājuma noteikumiem, netiks vērtēti.</w:t>
      </w:r>
    </w:p>
    <w:p w14:paraId="677722D8" w14:textId="21984949"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711FB5">
        <w:t>Bruno Veide</w:t>
      </w:r>
      <w:r w:rsidR="00113F20">
        <w:t xml:space="preserve"> tālr.2</w:t>
      </w:r>
      <w:r w:rsidR="00711FB5">
        <w:t xml:space="preserve">9105540; e-pasts: </w:t>
      </w:r>
      <w:hyperlink r:id="rId9" w:history="1">
        <w:r w:rsidR="00711FB5" w:rsidRPr="00CC69CA">
          <w:rPr>
            <w:rStyle w:val="Hipersaite"/>
          </w:rPr>
          <w:t>bruno.veide@limbazunovads.lv</w:t>
        </w:r>
      </w:hyperlink>
      <w:r w:rsidR="00711FB5">
        <w:t xml:space="preserve"> </w:t>
      </w:r>
    </w:p>
    <w:p w14:paraId="68A65FEC" w14:textId="77777777" w:rsidR="009B56AF" w:rsidRPr="00F731B0" w:rsidRDefault="009B56AF" w:rsidP="009336EB">
      <w:pPr>
        <w:ind w:right="84"/>
        <w:jc w:val="both"/>
        <w:rPr>
          <w:color w:val="000000" w:themeColor="text1"/>
        </w:rPr>
      </w:pPr>
    </w:p>
    <w:p w14:paraId="3249487D" w14:textId="728EA86E" w:rsidR="003E3C50" w:rsidRPr="00034FC1" w:rsidRDefault="003E3C50" w:rsidP="00373E8F">
      <w:pPr>
        <w:ind w:right="98"/>
        <w:jc w:val="both"/>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 F</w:t>
      </w:r>
      <w:r w:rsidR="006B539C" w:rsidRPr="00034FC1">
        <w:rPr>
          <w:b/>
          <w:bCs/>
          <w:color w:val="000000" w:themeColor="text1"/>
        </w:rPr>
        <w:t>inanšu piedāvājum</w:t>
      </w:r>
      <w:r w:rsidR="006A5AED" w:rsidRPr="00034FC1">
        <w:rPr>
          <w:b/>
          <w:bCs/>
          <w:color w:val="000000" w:themeColor="text1"/>
        </w:rPr>
        <w:t>a</w:t>
      </w:r>
      <w:r w:rsidR="005566F3">
        <w:rPr>
          <w:b/>
          <w:bCs/>
          <w:color w:val="000000" w:themeColor="text1"/>
        </w:rPr>
        <w:t xml:space="preserve">, </w:t>
      </w:r>
      <w:r w:rsidR="006A5AED" w:rsidRPr="00034FC1">
        <w:rPr>
          <w:b/>
          <w:bCs/>
          <w:color w:val="000000" w:themeColor="text1"/>
        </w:rPr>
        <w:t>Apliecinājuma par neatkarīgi izstrādātu piedāvājumu veidlapām</w:t>
      </w:r>
      <w:r w:rsidR="006B539C" w:rsidRPr="00034FC1">
        <w:rPr>
          <w:b/>
          <w:bCs/>
          <w:color w:val="000000" w:themeColor="text1"/>
        </w:rPr>
        <w:t>,</w:t>
      </w:r>
      <w:r w:rsidR="005566F3">
        <w:rPr>
          <w:b/>
          <w:bCs/>
          <w:color w:val="000000" w:themeColor="text1"/>
        </w:rPr>
        <w:t xml:space="preserve"> sertificētu </w:t>
      </w:r>
      <w:r w:rsidR="006B539C" w:rsidRPr="00034FC1">
        <w:rPr>
          <w:b/>
          <w:bCs/>
          <w:color w:val="000000" w:themeColor="text1"/>
        </w:rPr>
        <w:t xml:space="preserve"> </w:t>
      </w:r>
      <w:r w:rsidR="005566F3">
        <w:rPr>
          <w:b/>
          <w:bCs/>
          <w:color w:val="000000" w:themeColor="text1"/>
        </w:rPr>
        <w:t xml:space="preserve">speciālistu un pieredzes saraksta (4.punkts)  lūdzam </w:t>
      </w:r>
      <w:r w:rsidR="006B539C" w:rsidRPr="00034FC1">
        <w:rPr>
          <w:b/>
          <w:bCs/>
          <w:color w:val="000000" w:themeColor="text1"/>
        </w:rPr>
        <w:t xml:space="preserve">iesniegt </w:t>
      </w:r>
      <w:r w:rsidRPr="00034FC1">
        <w:rPr>
          <w:b/>
          <w:bCs/>
        </w:rPr>
        <w:t>līdz 202</w:t>
      </w:r>
      <w:r w:rsidR="00711FB5">
        <w:rPr>
          <w:b/>
          <w:bCs/>
        </w:rPr>
        <w:t>4</w:t>
      </w:r>
      <w:r w:rsidRPr="00034FC1">
        <w:rPr>
          <w:b/>
          <w:bCs/>
        </w:rPr>
        <w:t>.gada</w:t>
      </w:r>
      <w:r w:rsidR="00D030CE">
        <w:rPr>
          <w:b/>
          <w:bCs/>
        </w:rPr>
        <w:t xml:space="preserve"> </w:t>
      </w:r>
      <w:r w:rsidR="00373E8F">
        <w:rPr>
          <w:b/>
          <w:bCs/>
        </w:rPr>
        <w:t>7</w:t>
      </w:r>
      <w:r w:rsidR="00711FB5">
        <w:rPr>
          <w:b/>
          <w:bCs/>
        </w:rPr>
        <w:t>.martam</w:t>
      </w:r>
      <w:r w:rsidR="00D030CE">
        <w:rPr>
          <w:b/>
          <w:bCs/>
        </w:rPr>
        <w:t xml:space="preserve"> </w:t>
      </w:r>
      <w:r w:rsidRPr="00034FC1">
        <w:rPr>
          <w:b/>
          <w:bCs/>
        </w:rPr>
        <w:t xml:space="preserve">pulksten </w:t>
      </w:r>
      <w:r w:rsidR="0094432F">
        <w:rPr>
          <w:b/>
          <w:bCs/>
        </w:rPr>
        <w:t>1</w:t>
      </w:r>
      <w:r w:rsidR="00373E8F">
        <w:rPr>
          <w:b/>
          <w:bCs/>
        </w:rPr>
        <w:t>2</w:t>
      </w:r>
      <w:r w:rsidR="0094432F">
        <w:rPr>
          <w:b/>
          <w:bCs/>
        </w:rPr>
        <w:t>:00</w:t>
      </w:r>
      <w:r w:rsidRPr="00034FC1">
        <w:rPr>
          <w:b/>
          <w:bCs/>
        </w:rPr>
        <w:t>.</w:t>
      </w:r>
    </w:p>
    <w:p w14:paraId="47E83AF5" w14:textId="613A9EA1" w:rsidR="001D3D7C" w:rsidRPr="009336EB" w:rsidRDefault="006B539C" w:rsidP="00373E8F">
      <w:pPr>
        <w:ind w:firstLine="720"/>
        <w:jc w:val="both"/>
        <w:rPr>
          <w:color w:val="000000" w:themeColor="text1"/>
        </w:rPr>
      </w:pPr>
      <w:r w:rsidRPr="00F731B0">
        <w:rPr>
          <w:color w:val="000000" w:themeColor="text1"/>
        </w:rPr>
        <w:t xml:space="preserve"> </w:t>
      </w:r>
    </w:p>
    <w:p w14:paraId="2D78DE07" w14:textId="77777777" w:rsidR="00373E8F" w:rsidRDefault="00373E8F" w:rsidP="006B539C">
      <w:pPr>
        <w:tabs>
          <w:tab w:val="left" w:pos="490"/>
        </w:tabs>
        <w:ind w:right="84"/>
        <w:jc w:val="both"/>
        <w:rPr>
          <w:lang w:eastAsia="en-US"/>
        </w:rPr>
      </w:pPr>
    </w:p>
    <w:p w14:paraId="6163094F" w14:textId="2D76466F" w:rsidR="006B539C" w:rsidRPr="00F731B0" w:rsidRDefault="006B539C" w:rsidP="006B539C">
      <w:pPr>
        <w:tabs>
          <w:tab w:val="left" w:pos="490"/>
        </w:tabs>
        <w:ind w:right="84"/>
        <w:jc w:val="both"/>
        <w:rPr>
          <w:lang w:eastAsia="en-US"/>
        </w:rPr>
      </w:pPr>
      <w:r w:rsidRPr="00F731B0">
        <w:rPr>
          <w:lang w:eastAsia="en-US"/>
        </w:rPr>
        <w:lastRenderedPageBreak/>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10"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1"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69EC0A70" w:rsidR="009336EB" w:rsidRPr="00F731B0" w:rsidRDefault="009336EB" w:rsidP="00306A93">
      <w:pPr>
        <w:ind w:right="98"/>
        <w:rPr>
          <w:color w:val="000000" w:themeColor="text1"/>
        </w:rPr>
      </w:pPr>
      <w:r>
        <w:rPr>
          <w:color w:val="000000" w:themeColor="text1"/>
        </w:rPr>
        <w:t xml:space="preserve">                        2. </w:t>
      </w:r>
      <w:r w:rsidR="00711FB5">
        <w:rPr>
          <w:color w:val="000000" w:themeColor="text1"/>
        </w:rPr>
        <w:t>Projektēšanas uzdevums</w:t>
      </w:r>
      <w:r w:rsidR="008507CB" w:rsidRPr="00F731B0">
        <w:rPr>
          <w:color w:val="000000" w:themeColor="text1"/>
        </w:rPr>
        <w:t xml:space="preserve"> </w:t>
      </w:r>
      <w:r>
        <w:rPr>
          <w:color w:val="000000" w:themeColor="text1"/>
        </w:rPr>
        <w:t>- Pielikums Nr.2</w:t>
      </w:r>
    </w:p>
    <w:p w14:paraId="19B86886" w14:textId="3084FF43" w:rsidR="004C175F" w:rsidRPr="00804E22" w:rsidRDefault="00A70117" w:rsidP="00502F58">
      <w:pPr>
        <w:ind w:left="720" w:right="98" w:firstLine="720"/>
        <w:rPr>
          <w:color w:val="000000" w:themeColor="text1"/>
        </w:rPr>
      </w:pPr>
      <w:r>
        <w:rPr>
          <w:color w:val="000000" w:themeColor="text1"/>
        </w:rPr>
        <w:t>3</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3F1362">
        <w:rPr>
          <w:color w:val="000000" w:themeColor="text1"/>
        </w:rPr>
        <w:t>3</w:t>
      </w:r>
      <w:r w:rsidR="004C175F" w:rsidRPr="00804E22">
        <w:rPr>
          <w:color w:val="000000" w:themeColor="text1"/>
        </w:rPr>
        <w:t>.</w:t>
      </w:r>
    </w:p>
    <w:p w14:paraId="21C242ED" w14:textId="5DB8B1C0" w:rsidR="00AF6A7F" w:rsidRDefault="00A70117" w:rsidP="004C175F">
      <w:pPr>
        <w:ind w:left="1440" w:right="98"/>
        <w:rPr>
          <w:color w:val="000000" w:themeColor="text1"/>
        </w:rPr>
      </w:pPr>
      <w:r>
        <w:rPr>
          <w:color w:val="000000" w:themeColor="text1"/>
        </w:rPr>
        <w:t>4</w:t>
      </w:r>
      <w:r w:rsidR="004C175F" w:rsidRPr="00804E22">
        <w:rPr>
          <w:color w:val="000000" w:themeColor="text1"/>
        </w:rPr>
        <w:t xml:space="preserve">. </w:t>
      </w:r>
      <w:r w:rsidR="00502F58" w:rsidRPr="00804E22">
        <w:rPr>
          <w:color w:val="000000" w:themeColor="text1"/>
        </w:rPr>
        <w:t>Apliecinājums – Pielikums Nr.</w:t>
      </w:r>
      <w:r w:rsidR="003F1362">
        <w:rPr>
          <w:color w:val="000000" w:themeColor="text1"/>
        </w:rPr>
        <w:t>4</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703B3C96" w14:textId="77777777" w:rsidR="00373E8F" w:rsidRDefault="00373E8F" w:rsidP="009336EB">
      <w:pPr>
        <w:pStyle w:val="Kjene"/>
        <w:tabs>
          <w:tab w:val="clear" w:pos="4153"/>
          <w:tab w:val="clear" w:pos="8306"/>
        </w:tabs>
        <w:spacing w:before="120" w:after="120"/>
        <w:rPr>
          <w:b/>
          <w:bCs/>
          <w:noProof/>
        </w:rPr>
      </w:pPr>
    </w:p>
    <w:p w14:paraId="5873924E" w14:textId="77777777" w:rsidR="00373E8F" w:rsidRDefault="00373E8F" w:rsidP="009336EB">
      <w:pPr>
        <w:pStyle w:val="Kjene"/>
        <w:tabs>
          <w:tab w:val="clear" w:pos="4153"/>
          <w:tab w:val="clear" w:pos="8306"/>
        </w:tabs>
        <w:spacing w:before="120" w:after="120"/>
        <w:rPr>
          <w:b/>
          <w:bCs/>
          <w:noProof/>
        </w:rPr>
      </w:pPr>
    </w:p>
    <w:p w14:paraId="4C1267BC" w14:textId="77777777" w:rsidR="00373E8F" w:rsidRDefault="00373E8F" w:rsidP="009336EB">
      <w:pPr>
        <w:pStyle w:val="Kjene"/>
        <w:tabs>
          <w:tab w:val="clear" w:pos="4153"/>
          <w:tab w:val="clear" w:pos="8306"/>
        </w:tabs>
        <w:spacing w:before="120" w:after="120"/>
        <w:rPr>
          <w:b/>
          <w:bCs/>
          <w:noProof/>
        </w:rPr>
      </w:pPr>
    </w:p>
    <w:p w14:paraId="381C0BBE" w14:textId="77777777" w:rsidR="00373E8F" w:rsidRDefault="00373E8F" w:rsidP="009336EB">
      <w:pPr>
        <w:pStyle w:val="Kjene"/>
        <w:tabs>
          <w:tab w:val="clear" w:pos="4153"/>
          <w:tab w:val="clear" w:pos="8306"/>
        </w:tabs>
        <w:spacing w:before="120" w:after="120"/>
        <w:rPr>
          <w:b/>
          <w:bCs/>
          <w:noProof/>
        </w:rPr>
      </w:pPr>
    </w:p>
    <w:p w14:paraId="1201E2A7" w14:textId="77777777" w:rsidR="00373E8F" w:rsidRDefault="00373E8F" w:rsidP="009336EB">
      <w:pPr>
        <w:pStyle w:val="Kjene"/>
        <w:tabs>
          <w:tab w:val="clear" w:pos="4153"/>
          <w:tab w:val="clear" w:pos="8306"/>
        </w:tabs>
        <w:spacing w:before="120" w:after="120"/>
        <w:rPr>
          <w:b/>
          <w:bCs/>
          <w:noProof/>
        </w:rPr>
      </w:pPr>
    </w:p>
    <w:p w14:paraId="3513B3FF" w14:textId="77777777" w:rsidR="00373E8F" w:rsidRDefault="00373E8F" w:rsidP="009336EB">
      <w:pPr>
        <w:pStyle w:val="Kjene"/>
        <w:tabs>
          <w:tab w:val="clear" w:pos="4153"/>
          <w:tab w:val="clear" w:pos="8306"/>
        </w:tabs>
        <w:spacing w:before="120" w:after="120"/>
        <w:rPr>
          <w:b/>
          <w:bCs/>
          <w:noProof/>
        </w:rPr>
      </w:pPr>
    </w:p>
    <w:p w14:paraId="53C78AB8" w14:textId="77777777" w:rsidR="00373E8F" w:rsidRDefault="00373E8F" w:rsidP="009336EB">
      <w:pPr>
        <w:pStyle w:val="Kjene"/>
        <w:tabs>
          <w:tab w:val="clear" w:pos="4153"/>
          <w:tab w:val="clear" w:pos="8306"/>
        </w:tabs>
        <w:spacing w:before="120" w:after="120"/>
        <w:rPr>
          <w:b/>
          <w:bCs/>
          <w:noProof/>
        </w:rPr>
      </w:pPr>
    </w:p>
    <w:p w14:paraId="079F5EEC" w14:textId="77777777" w:rsidR="00373E8F" w:rsidRDefault="00373E8F" w:rsidP="009336EB">
      <w:pPr>
        <w:pStyle w:val="Kjene"/>
        <w:tabs>
          <w:tab w:val="clear" w:pos="4153"/>
          <w:tab w:val="clear" w:pos="8306"/>
        </w:tabs>
        <w:spacing w:before="120" w:after="120"/>
        <w:rPr>
          <w:b/>
          <w:bCs/>
          <w:noProof/>
        </w:rPr>
      </w:pPr>
    </w:p>
    <w:p w14:paraId="64E860AA" w14:textId="77777777" w:rsidR="00373E8F" w:rsidRDefault="00373E8F" w:rsidP="009336EB">
      <w:pPr>
        <w:pStyle w:val="Kjene"/>
        <w:tabs>
          <w:tab w:val="clear" w:pos="4153"/>
          <w:tab w:val="clear" w:pos="8306"/>
        </w:tabs>
        <w:spacing w:before="120" w:after="120"/>
        <w:rPr>
          <w:b/>
          <w:bCs/>
          <w:noProof/>
        </w:rPr>
      </w:pPr>
    </w:p>
    <w:p w14:paraId="17584556" w14:textId="77777777" w:rsidR="00373E8F" w:rsidRDefault="00373E8F" w:rsidP="009336EB">
      <w:pPr>
        <w:pStyle w:val="Kjene"/>
        <w:tabs>
          <w:tab w:val="clear" w:pos="4153"/>
          <w:tab w:val="clear" w:pos="8306"/>
        </w:tabs>
        <w:spacing w:before="120" w:after="120"/>
        <w:rPr>
          <w:b/>
          <w:bCs/>
          <w:noProof/>
        </w:rPr>
      </w:pPr>
    </w:p>
    <w:p w14:paraId="3A530B61" w14:textId="77777777" w:rsidR="00373E8F" w:rsidRDefault="00373E8F" w:rsidP="009336EB">
      <w:pPr>
        <w:pStyle w:val="Kjene"/>
        <w:tabs>
          <w:tab w:val="clear" w:pos="4153"/>
          <w:tab w:val="clear" w:pos="8306"/>
        </w:tabs>
        <w:spacing w:before="120" w:after="120"/>
        <w:rPr>
          <w:b/>
          <w:bCs/>
          <w:noProof/>
        </w:rPr>
      </w:pPr>
    </w:p>
    <w:p w14:paraId="517248AF" w14:textId="77777777" w:rsidR="00373E8F" w:rsidRDefault="00373E8F" w:rsidP="009336EB">
      <w:pPr>
        <w:pStyle w:val="Kjene"/>
        <w:tabs>
          <w:tab w:val="clear" w:pos="4153"/>
          <w:tab w:val="clear" w:pos="8306"/>
        </w:tabs>
        <w:spacing w:before="120" w:after="120"/>
        <w:rPr>
          <w:b/>
          <w:bCs/>
          <w:noProof/>
        </w:rPr>
      </w:pPr>
    </w:p>
    <w:p w14:paraId="4D42B75B" w14:textId="77777777" w:rsidR="00373E8F" w:rsidRDefault="00373E8F" w:rsidP="009336EB">
      <w:pPr>
        <w:pStyle w:val="Kjene"/>
        <w:tabs>
          <w:tab w:val="clear" w:pos="4153"/>
          <w:tab w:val="clear" w:pos="8306"/>
        </w:tabs>
        <w:spacing w:before="120" w:after="120"/>
        <w:rPr>
          <w:b/>
          <w:bCs/>
          <w:noProof/>
        </w:rPr>
      </w:pPr>
    </w:p>
    <w:p w14:paraId="543D550A" w14:textId="77777777" w:rsidR="00373E8F" w:rsidRDefault="00373E8F" w:rsidP="009336EB">
      <w:pPr>
        <w:pStyle w:val="Kjene"/>
        <w:tabs>
          <w:tab w:val="clear" w:pos="4153"/>
          <w:tab w:val="clear" w:pos="8306"/>
        </w:tabs>
        <w:spacing w:before="120" w:after="120"/>
        <w:rPr>
          <w:b/>
          <w:bCs/>
          <w:noProof/>
        </w:rPr>
      </w:pPr>
    </w:p>
    <w:p w14:paraId="672F08BB" w14:textId="77777777" w:rsidR="00373E8F" w:rsidRDefault="00373E8F" w:rsidP="009336EB">
      <w:pPr>
        <w:pStyle w:val="Kjene"/>
        <w:tabs>
          <w:tab w:val="clear" w:pos="4153"/>
          <w:tab w:val="clear" w:pos="8306"/>
        </w:tabs>
        <w:spacing w:before="120" w:after="120"/>
        <w:rPr>
          <w:b/>
          <w:bCs/>
          <w:noProof/>
        </w:rPr>
      </w:pPr>
    </w:p>
    <w:p w14:paraId="42346319" w14:textId="77777777" w:rsidR="00373E8F" w:rsidRDefault="00373E8F" w:rsidP="009336EB">
      <w:pPr>
        <w:pStyle w:val="Kjene"/>
        <w:tabs>
          <w:tab w:val="clear" w:pos="4153"/>
          <w:tab w:val="clear" w:pos="8306"/>
        </w:tabs>
        <w:spacing w:before="120" w:after="120"/>
        <w:rPr>
          <w:b/>
          <w:bCs/>
          <w:noProof/>
        </w:rPr>
      </w:pPr>
    </w:p>
    <w:p w14:paraId="6B0EAD44" w14:textId="77777777" w:rsidR="00373E8F" w:rsidRDefault="00373E8F" w:rsidP="009336EB">
      <w:pPr>
        <w:pStyle w:val="Kjene"/>
        <w:tabs>
          <w:tab w:val="clear" w:pos="4153"/>
          <w:tab w:val="clear" w:pos="8306"/>
        </w:tabs>
        <w:spacing w:before="120" w:after="120"/>
        <w:rPr>
          <w:b/>
          <w:bCs/>
          <w:noProof/>
        </w:rPr>
      </w:pPr>
    </w:p>
    <w:p w14:paraId="5B11D9FE" w14:textId="77777777" w:rsidR="00373E8F" w:rsidRDefault="00373E8F" w:rsidP="009336EB">
      <w:pPr>
        <w:pStyle w:val="Kjene"/>
        <w:tabs>
          <w:tab w:val="clear" w:pos="4153"/>
          <w:tab w:val="clear" w:pos="8306"/>
        </w:tabs>
        <w:spacing w:before="120" w:after="120"/>
        <w:rPr>
          <w:b/>
          <w:bCs/>
          <w:noProof/>
        </w:rPr>
      </w:pPr>
    </w:p>
    <w:p w14:paraId="224D98A5" w14:textId="77777777" w:rsidR="00373E8F" w:rsidRDefault="00373E8F" w:rsidP="009336EB">
      <w:pPr>
        <w:pStyle w:val="Kjene"/>
        <w:tabs>
          <w:tab w:val="clear" w:pos="4153"/>
          <w:tab w:val="clear" w:pos="8306"/>
        </w:tabs>
        <w:spacing w:before="120" w:after="120"/>
        <w:rPr>
          <w:b/>
          <w:bCs/>
          <w:noProof/>
        </w:rPr>
      </w:pPr>
    </w:p>
    <w:p w14:paraId="2B406F68" w14:textId="77777777" w:rsidR="00373E8F" w:rsidRDefault="00373E8F" w:rsidP="009336EB">
      <w:pPr>
        <w:pStyle w:val="Kjene"/>
        <w:tabs>
          <w:tab w:val="clear" w:pos="4153"/>
          <w:tab w:val="clear" w:pos="8306"/>
        </w:tabs>
        <w:spacing w:before="120" w:after="120"/>
        <w:rPr>
          <w:b/>
          <w:bCs/>
          <w:noProof/>
        </w:rPr>
      </w:pPr>
    </w:p>
    <w:p w14:paraId="05B3BCFB" w14:textId="77777777" w:rsidR="00373E8F" w:rsidRDefault="00373E8F" w:rsidP="009336EB">
      <w:pPr>
        <w:pStyle w:val="Kjene"/>
        <w:tabs>
          <w:tab w:val="clear" w:pos="4153"/>
          <w:tab w:val="clear" w:pos="8306"/>
        </w:tabs>
        <w:spacing w:before="120" w:after="120"/>
        <w:rPr>
          <w:b/>
          <w:bCs/>
          <w:noProof/>
        </w:rPr>
      </w:pPr>
    </w:p>
    <w:p w14:paraId="63EA348E" w14:textId="77777777" w:rsidR="00373E8F" w:rsidRDefault="00373E8F" w:rsidP="009336EB">
      <w:pPr>
        <w:pStyle w:val="Kjene"/>
        <w:tabs>
          <w:tab w:val="clear" w:pos="4153"/>
          <w:tab w:val="clear" w:pos="8306"/>
        </w:tabs>
        <w:spacing w:before="120" w:after="120"/>
        <w:rPr>
          <w:b/>
          <w:bCs/>
          <w:noProof/>
        </w:rPr>
      </w:pPr>
    </w:p>
    <w:p w14:paraId="33CBDD6D" w14:textId="77777777" w:rsidR="00373E8F" w:rsidRDefault="00373E8F" w:rsidP="009336EB">
      <w:pPr>
        <w:pStyle w:val="Kjene"/>
        <w:tabs>
          <w:tab w:val="clear" w:pos="4153"/>
          <w:tab w:val="clear" w:pos="8306"/>
        </w:tabs>
        <w:spacing w:before="120" w:after="120"/>
        <w:rPr>
          <w:b/>
          <w:bCs/>
          <w:noProof/>
        </w:rPr>
      </w:pPr>
    </w:p>
    <w:p w14:paraId="5A8F0AFD" w14:textId="77777777" w:rsidR="00373E8F" w:rsidRDefault="00373E8F" w:rsidP="009336EB">
      <w:pPr>
        <w:pStyle w:val="Kjene"/>
        <w:tabs>
          <w:tab w:val="clear" w:pos="4153"/>
          <w:tab w:val="clear" w:pos="8306"/>
        </w:tabs>
        <w:spacing w:before="120" w:after="120"/>
        <w:rPr>
          <w:b/>
          <w:bCs/>
          <w:noProof/>
        </w:rPr>
      </w:pPr>
    </w:p>
    <w:p w14:paraId="2F76F159" w14:textId="77777777" w:rsidR="00373E8F" w:rsidRDefault="00373E8F" w:rsidP="009336EB">
      <w:pPr>
        <w:pStyle w:val="Kjene"/>
        <w:tabs>
          <w:tab w:val="clear" w:pos="4153"/>
          <w:tab w:val="clear" w:pos="8306"/>
        </w:tabs>
        <w:spacing w:before="120" w:after="120"/>
        <w:rPr>
          <w:b/>
          <w:bCs/>
          <w:noProof/>
        </w:rPr>
      </w:pPr>
    </w:p>
    <w:p w14:paraId="4C1468A5" w14:textId="77777777" w:rsidR="00BF4E1E" w:rsidRDefault="00BF4E1E" w:rsidP="009336EB">
      <w:pPr>
        <w:pStyle w:val="Kjene"/>
        <w:tabs>
          <w:tab w:val="clear" w:pos="4153"/>
          <w:tab w:val="clear" w:pos="8306"/>
        </w:tabs>
        <w:spacing w:before="120" w:after="120"/>
        <w:rPr>
          <w:b/>
          <w:bCs/>
          <w:noProof/>
        </w:rPr>
      </w:pPr>
    </w:p>
    <w:p w14:paraId="7421973C" w14:textId="59BCE1DA"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1F6CACF5" w14:textId="7E179654" w:rsidR="00C5510F" w:rsidRPr="00596D4B" w:rsidRDefault="00BF4E1E" w:rsidP="00A70963">
      <w:pPr>
        <w:spacing w:after="160" w:line="259" w:lineRule="auto"/>
        <w:jc w:val="right"/>
      </w:pPr>
      <w:bookmarkStart w:id="0" w:name="_Hlk160187948"/>
      <w:r w:rsidRPr="00507826">
        <w:rPr>
          <w:b/>
        </w:rPr>
        <w:t>“Kāpu ielas projektēšanas un  autoruzraudzības darbi Salacgrīvā, Limbažu novadā</w:t>
      </w:r>
      <w:r w:rsidR="003F1362">
        <w:rPr>
          <w:rStyle w:val="Noklusjumarindkopasfonts2"/>
          <w:b/>
        </w:rPr>
        <w:t>”</w:t>
      </w:r>
      <w:bookmarkEnd w:id="0"/>
      <w:r w:rsidR="00A70963" w:rsidRPr="00596D4B">
        <w:br/>
      </w: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E792569" w:rsidR="00C34282" w:rsidRDefault="00C34282" w:rsidP="00C34282">
      <w:pPr>
        <w:rPr>
          <w:b/>
        </w:rPr>
      </w:pPr>
      <w:r w:rsidRPr="00C22140">
        <w:rPr>
          <w:b/>
        </w:rPr>
        <w:t>___.____.202</w:t>
      </w:r>
      <w:r w:rsidR="00711FB5">
        <w:rPr>
          <w:b/>
        </w:rPr>
        <w:t>4</w:t>
      </w:r>
      <w:r w:rsidRPr="00C22140">
        <w:rPr>
          <w:b/>
        </w:rPr>
        <w:t xml:space="preserve">. </w:t>
      </w:r>
    </w:p>
    <w:p w14:paraId="1CABC675" w14:textId="77777777" w:rsidR="001D3D7C" w:rsidRPr="00C22140" w:rsidRDefault="001D3D7C" w:rsidP="00C34282">
      <w:pPr>
        <w:rPr>
          <w:b/>
        </w:rPr>
      </w:pPr>
    </w:p>
    <w:p w14:paraId="5E482479" w14:textId="6DE90520" w:rsidR="00C34282" w:rsidRPr="0094432F" w:rsidRDefault="00C34282" w:rsidP="0094432F">
      <w:pPr>
        <w:pStyle w:val="Parasts2"/>
        <w:suppressAutoHyphens w:val="0"/>
        <w:spacing w:before="100" w:after="160"/>
      </w:pPr>
      <w:r w:rsidRPr="00C22140">
        <w:rPr>
          <w:b/>
        </w:rPr>
        <w:tab/>
      </w:r>
      <w:r w:rsidRPr="00502F58">
        <w:rPr>
          <w:bCs/>
        </w:rPr>
        <w:t xml:space="preserve">Iesniedzam savu sagatavoto piedāvājumu cenu aptaujai </w:t>
      </w:r>
      <w:r w:rsidR="00BF4E1E" w:rsidRPr="00507826">
        <w:rPr>
          <w:b/>
        </w:rPr>
        <w:t>“Kāpu ielas projektēšanas un  autoruzraudzības darbi Salacgrīvā, Limbažu novadā</w:t>
      </w:r>
      <w:r w:rsidR="00BF4E1E">
        <w:rPr>
          <w:rStyle w:val="Noklusjumarindkopasfonts2"/>
          <w:b/>
          <w:bCs/>
        </w:rPr>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C9A95ED" w14:textId="33CC6ECA"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55D665B6"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1F64C611" w14:textId="5DCDD362" w:rsidR="00BD1896" w:rsidRDefault="00BF4E1E" w:rsidP="003F1362">
      <w:pPr>
        <w:jc w:val="right"/>
        <w:rPr>
          <w:rFonts w:ascii="Times New Roman Bold" w:hAnsi="Times New Roman Bold"/>
          <w:b/>
          <w:caps/>
        </w:rPr>
      </w:pPr>
      <w:r w:rsidRPr="00507826">
        <w:rPr>
          <w:b/>
        </w:rPr>
        <w:t>“Kāpu ielas projektēšanas un  autoruzraudzības darbi Salacgrīvā, Limbažu novadā</w:t>
      </w:r>
      <w:r>
        <w:rPr>
          <w:rStyle w:val="Noklusjumarindkopasfonts2"/>
          <w:b/>
          <w:bCs/>
        </w:rPr>
        <w:t>”</w:t>
      </w:r>
    </w:p>
    <w:p w14:paraId="7A7F4404" w14:textId="77777777" w:rsidR="00BD1896" w:rsidRDefault="00BD1896" w:rsidP="00D15E63">
      <w:pPr>
        <w:jc w:val="center"/>
        <w:rPr>
          <w:rFonts w:ascii="Times New Roman Bold" w:hAnsi="Times New Roman Bold"/>
          <w:b/>
          <w:caps/>
        </w:rPr>
      </w:pPr>
    </w:p>
    <w:p w14:paraId="414FAC2B" w14:textId="50E7F24F" w:rsidR="00BF4E1E" w:rsidRPr="00BF4E1E" w:rsidRDefault="00BF4E1E" w:rsidP="00BF4E1E">
      <w:pPr>
        <w:suppressAutoHyphens/>
        <w:jc w:val="center"/>
        <w:rPr>
          <w:rFonts w:eastAsia="Calibri"/>
          <w:b/>
          <w:bCs/>
          <w:sz w:val="28"/>
          <w:szCs w:val="28"/>
          <w:lang w:eastAsia="en-US"/>
        </w:rPr>
      </w:pPr>
      <w:r w:rsidRPr="00BF4E1E">
        <w:rPr>
          <w:rFonts w:eastAsia="Calibri"/>
          <w:b/>
          <w:bCs/>
          <w:sz w:val="28"/>
          <w:szCs w:val="28"/>
          <w:lang w:eastAsia="en-US"/>
        </w:rPr>
        <w:t>PROJEKTĒŠANAS UZDEVUMS</w:t>
      </w:r>
    </w:p>
    <w:p w14:paraId="288CC883" w14:textId="77777777" w:rsidR="00BF4E1E" w:rsidRPr="00BF4E1E" w:rsidRDefault="00BF4E1E" w:rsidP="00BF4E1E">
      <w:pPr>
        <w:suppressAutoHyphens/>
        <w:jc w:val="center"/>
        <w:rPr>
          <w:rFonts w:eastAsia="Calibri"/>
          <w:b/>
          <w:bCs/>
          <w:szCs w:val="26"/>
          <w:lang w:eastAsia="en-US"/>
        </w:rPr>
      </w:pPr>
      <w:r w:rsidRPr="00BF4E1E">
        <w:rPr>
          <w:rFonts w:eastAsia="Calibri"/>
          <w:b/>
          <w:bCs/>
          <w:szCs w:val="26"/>
          <w:lang w:eastAsia="en-US"/>
        </w:rPr>
        <w:t xml:space="preserve">“Kāpu ielas projektēšanas un  autoruzraudzības darbi Salacgrīvā, Limbažu novadā” </w:t>
      </w:r>
    </w:p>
    <w:p w14:paraId="3BF509BB" w14:textId="77777777" w:rsidR="00BF4E1E" w:rsidRPr="00BF4E1E" w:rsidRDefault="00BF4E1E" w:rsidP="00BF4E1E">
      <w:pPr>
        <w:suppressAutoHyphens/>
        <w:rPr>
          <w:rFonts w:eastAsia="Calibri"/>
          <w:sz w:val="28"/>
          <w:szCs w:val="28"/>
          <w:lang w:eastAsia="en-US"/>
        </w:rPr>
      </w:pPr>
    </w:p>
    <w:p w14:paraId="428310FE" w14:textId="77777777" w:rsidR="00BF4E1E" w:rsidRPr="00BF4E1E" w:rsidRDefault="00BF4E1E" w:rsidP="00BF4E1E">
      <w:pPr>
        <w:suppressAutoHyphens/>
        <w:jc w:val="center"/>
        <w:rPr>
          <w:rFonts w:eastAsia="Calibri"/>
          <w:b/>
          <w:bCs/>
          <w:szCs w:val="26"/>
          <w:lang w:eastAsia="en-US"/>
        </w:rPr>
      </w:pPr>
    </w:p>
    <w:tbl>
      <w:tblPr>
        <w:tblStyle w:val="Reatabula1"/>
        <w:tblW w:w="0" w:type="auto"/>
        <w:tblLook w:val="04A0" w:firstRow="1" w:lastRow="0" w:firstColumn="1" w:lastColumn="0" w:noHBand="0" w:noVBand="1"/>
      </w:tblPr>
      <w:tblGrid>
        <w:gridCol w:w="3974"/>
        <w:gridCol w:w="5654"/>
      </w:tblGrid>
      <w:tr w:rsidR="00BF4E1E" w:rsidRPr="00BF4E1E" w14:paraId="47F6EDF0"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392FB3BF" w14:textId="77777777" w:rsidR="00BF4E1E" w:rsidRPr="00BF4E1E" w:rsidRDefault="00BF4E1E" w:rsidP="00BF4E1E">
            <w:pPr>
              <w:keepNext/>
              <w:tabs>
                <w:tab w:val="num" w:pos="360"/>
              </w:tabs>
              <w:suppressAutoHyphens/>
              <w:spacing w:before="120" w:after="60"/>
              <w:ind w:left="360" w:hanging="360"/>
              <w:outlineLvl w:val="0"/>
              <w:rPr>
                <w:b/>
                <w:caps/>
                <w:sz w:val="18"/>
                <w:szCs w:val="18"/>
              </w:rPr>
            </w:pPr>
            <w:r w:rsidRPr="00BF4E1E">
              <w:rPr>
                <w:b/>
                <w:caps/>
                <w:sz w:val="18"/>
                <w:szCs w:val="18"/>
              </w:rPr>
              <w:t>OBJEKTA NOSAUKUMS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760F6732" w14:textId="77777777" w:rsidR="00BF4E1E" w:rsidRPr="00BF4E1E" w:rsidRDefault="00BF4E1E" w:rsidP="00BF4E1E">
            <w:pPr>
              <w:suppressAutoHyphens/>
              <w:rPr>
                <w:sz w:val="20"/>
                <w:szCs w:val="20"/>
              </w:rPr>
            </w:pPr>
            <w:bookmarkStart w:id="1" w:name="_Hlk53737351"/>
            <w:r w:rsidRPr="00BF4E1E">
              <w:rPr>
                <w:sz w:val="20"/>
                <w:szCs w:val="20"/>
              </w:rPr>
              <w:t xml:space="preserve">Kāpu ielas posma izbūve, Salacgrīvā, Limbažu novadā </w:t>
            </w:r>
            <w:bookmarkEnd w:id="1"/>
          </w:p>
        </w:tc>
      </w:tr>
      <w:tr w:rsidR="00BF4E1E" w:rsidRPr="00BF4E1E" w14:paraId="77E0F7F2" w14:textId="77777777" w:rsidTr="001A6ED3">
        <w:tc>
          <w:tcPr>
            <w:tcW w:w="4014" w:type="dxa"/>
            <w:tcBorders>
              <w:top w:val="single" w:sz="4" w:space="0" w:color="auto"/>
              <w:left w:val="single" w:sz="4" w:space="0" w:color="auto"/>
              <w:bottom w:val="single" w:sz="4" w:space="0" w:color="auto"/>
              <w:right w:val="single" w:sz="4" w:space="0" w:color="auto"/>
            </w:tcBorders>
            <w:vAlign w:val="center"/>
          </w:tcPr>
          <w:p w14:paraId="6712E4EE"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Zemesgabals un būves kadastrs un īpašnieks</w:t>
            </w:r>
          </w:p>
        </w:tc>
        <w:tc>
          <w:tcPr>
            <w:tcW w:w="5602" w:type="dxa"/>
            <w:tcBorders>
              <w:top w:val="single" w:sz="4" w:space="0" w:color="auto"/>
              <w:left w:val="single" w:sz="4" w:space="0" w:color="auto"/>
              <w:bottom w:val="single" w:sz="4" w:space="0" w:color="auto"/>
              <w:right w:val="single" w:sz="4" w:space="0" w:color="auto"/>
            </w:tcBorders>
            <w:vAlign w:val="center"/>
          </w:tcPr>
          <w:p w14:paraId="2DFA56CE" w14:textId="77777777" w:rsidR="00BF4E1E" w:rsidRPr="00BF4E1E" w:rsidRDefault="00BF4E1E" w:rsidP="00BF4E1E">
            <w:pPr>
              <w:suppressAutoHyphens/>
              <w:rPr>
                <w:sz w:val="20"/>
                <w:szCs w:val="20"/>
              </w:rPr>
            </w:pPr>
            <w:r w:rsidRPr="00BF4E1E">
              <w:rPr>
                <w:sz w:val="20"/>
                <w:szCs w:val="20"/>
              </w:rPr>
              <w:t xml:space="preserve">Pašvaldības nekustamais īpašums, Pērnavas iela 31E, Salacgrīva, Limbažu novads, </w:t>
            </w:r>
            <w:proofErr w:type="spellStart"/>
            <w:r w:rsidRPr="00BF4E1E">
              <w:rPr>
                <w:sz w:val="20"/>
                <w:szCs w:val="20"/>
              </w:rPr>
              <w:t>kad.apz</w:t>
            </w:r>
            <w:proofErr w:type="spellEnd"/>
            <w:r w:rsidRPr="00BF4E1E">
              <w:rPr>
                <w:sz w:val="20"/>
                <w:szCs w:val="20"/>
              </w:rPr>
              <w:t xml:space="preserve">. </w:t>
            </w:r>
            <w:bookmarkStart w:id="2" w:name="_Hlk160196104"/>
            <w:r w:rsidRPr="00BF4E1E">
              <w:rPr>
                <w:sz w:val="20"/>
                <w:szCs w:val="20"/>
              </w:rPr>
              <w:t>6615 001 0078</w:t>
            </w:r>
            <w:bookmarkEnd w:id="2"/>
          </w:p>
        </w:tc>
      </w:tr>
      <w:tr w:rsidR="00BF4E1E" w:rsidRPr="00BF4E1E" w14:paraId="12F4684D"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0C94FA53"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OBJEKTA ADRESE</w:t>
            </w:r>
          </w:p>
        </w:tc>
        <w:tc>
          <w:tcPr>
            <w:tcW w:w="5602" w:type="dxa"/>
            <w:tcBorders>
              <w:top w:val="single" w:sz="4" w:space="0" w:color="auto"/>
              <w:left w:val="single" w:sz="4" w:space="0" w:color="auto"/>
              <w:bottom w:val="single" w:sz="4" w:space="0" w:color="auto"/>
              <w:right w:val="single" w:sz="4" w:space="0" w:color="auto"/>
            </w:tcBorders>
            <w:vAlign w:val="center"/>
            <w:hideMark/>
          </w:tcPr>
          <w:p w14:paraId="4A53FBEC" w14:textId="77777777" w:rsidR="00BF4E1E" w:rsidRPr="00BF4E1E" w:rsidRDefault="00BF4E1E" w:rsidP="00BF4E1E">
            <w:pPr>
              <w:suppressAutoHyphens/>
              <w:rPr>
                <w:sz w:val="20"/>
                <w:szCs w:val="20"/>
              </w:rPr>
            </w:pPr>
            <w:r w:rsidRPr="00BF4E1E">
              <w:rPr>
                <w:sz w:val="20"/>
                <w:szCs w:val="20"/>
              </w:rPr>
              <w:t xml:space="preserve">Salacgrīva, Limbažu novads, </w:t>
            </w:r>
            <w:proofErr w:type="spellStart"/>
            <w:r w:rsidRPr="00BF4E1E">
              <w:rPr>
                <w:sz w:val="20"/>
                <w:szCs w:val="20"/>
              </w:rPr>
              <w:t>kad.apz</w:t>
            </w:r>
            <w:proofErr w:type="spellEnd"/>
            <w:r w:rsidRPr="00BF4E1E">
              <w:rPr>
                <w:sz w:val="20"/>
                <w:szCs w:val="20"/>
              </w:rPr>
              <w:t xml:space="preserve">. 6615 001 0078 </w:t>
            </w:r>
          </w:p>
        </w:tc>
      </w:tr>
      <w:tr w:rsidR="00BF4E1E" w:rsidRPr="00BF4E1E" w14:paraId="601A4922"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4552041A"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Būvniecības veids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767420C6" w14:textId="77777777" w:rsidR="00BF4E1E" w:rsidRPr="00BF4E1E" w:rsidRDefault="00BF4E1E" w:rsidP="00BF4E1E">
            <w:pPr>
              <w:suppressAutoHyphens/>
              <w:rPr>
                <w:sz w:val="20"/>
                <w:szCs w:val="20"/>
              </w:rPr>
            </w:pPr>
            <w:r w:rsidRPr="00BF4E1E">
              <w:rPr>
                <w:sz w:val="20"/>
                <w:szCs w:val="20"/>
              </w:rPr>
              <w:t>Jaunbūve</w:t>
            </w:r>
          </w:p>
        </w:tc>
      </w:tr>
      <w:tr w:rsidR="00BF4E1E" w:rsidRPr="00BF4E1E" w14:paraId="69DE8DB6"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6B748B45"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Pasūtītājs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710FC1D0" w14:textId="77777777" w:rsidR="00BF4E1E" w:rsidRPr="00BF4E1E" w:rsidRDefault="00BF4E1E" w:rsidP="00BF4E1E">
            <w:pPr>
              <w:suppressAutoHyphens/>
              <w:rPr>
                <w:sz w:val="20"/>
                <w:szCs w:val="20"/>
              </w:rPr>
            </w:pPr>
            <w:r w:rsidRPr="00BF4E1E">
              <w:rPr>
                <w:sz w:val="20"/>
                <w:szCs w:val="20"/>
              </w:rPr>
              <w:t xml:space="preserve">Limbažu novada dome, </w:t>
            </w:r>
            <w:proofErr w:type="spellStart"/>
            <w:r w:rsidRPr="00BF4E1E">
              <w:rPr>
                <w:sz w:val="20"/>
                <w:szCs w:val="20"/>
              </w:rPr>
              <w:t>reģ</w:t>
            </w:r>
            <w:proofErr w:type="spellEnd"/>
            <w:r w:rsidRPr="00BF4E1E">
              <w:rPr>
                <w:sz w:val="20"/>
                <w:szCs w:val="20"/>
              </w:rPr>
              <w:t xml:space="preserve">. Nr. 90009114631  </w:t>
            </w:r>
          </w:p>
          <w:p w14:paraId="048B2A33" w14:textId="77777777" w:rsidR="00BF4E1E" w:rsidRPr="00BF4E1E" w:rsidRDefault="00BF4E1E" w:rsidP="00BF4E1E">
            <w:pPr>
              <w:suppressAutoHyphens/>
              <w:rPr>
                <w:sz w:val="20"/>
                <w:szCs w:val="20"/>
              </w:rPr>
            </w:pPr>
            <w:r w:rsidRPr="00BF4E1E">
              <w:rPr>
                <w:sz w:val="20"/>
                <w:szCs w:val="20"/>
              </w:rPr>
              <w:t>Rīgas iela16, Limbaži, Limbažu novads.</w:t>
            </w:r>
          </w:p>
        </w:tc>
      </w:tr>
      <w:tr w:rsidR="00BF4E1E" w:rsidRPr="00BF4E1E" w14:paraId="389C7800"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19EF7F3F"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PASŪTĪTĀJA ATBILDĪGAIS PĀRSTĀVIS, TĀLRUŅA NR.</w:t>
            </w:r>
          </w:p>
        </w:tc>
        <w:tc>
          <w:tcPr>
            <w:tcW w:w="5602" w:type="dxa"/>
            <w:tcBorders>
              <w:top w:val="single" w:sz="4" w:space="0" w:color="auto"/>
              <w:left w:val="single" w:sz="4" w:space="0" w:color="auto"/>
              <w:bottom w:val="single" w:sz="4" w:space="0" w:color="auto"/>
              <w:right w:val="single" w:sz="4" w:space="0" w:color="auto"/>
            </w:tcBorders>
            <w:vAlign w:val="center"/>
            <w:hideMark/>
          </w:tcPr>
          <w:p w14:paraId="13F15E98" w14:textId="77777777" w:rsidR="00BF4E1E" w:rsidRPr="00BF4E1E" w:rsidRDefault="00BF4E1E" w:rsidP="00BF4E1E">
            <w:pPr>
              <w:suppressAutoHyphens/>
              <w:rPr>
                <w:sz w:val="20"/>
                <w:szCs w:val="20"/>
              </w:rPr>
            </w:pPr>
            <w:r w:rsidRPr="00BF4E1E">
              <w:rPr>
                <w:sz w:val="20"/>
                <w:szCs w:val="20"/>
              </w:rPr>
              <w:t>Būvprojektu vadītājs Bruno Veide, Tālr. 29105540</w:t>
            </w:r>
          </w:p>
          <w:p w14:paraId="2DC6A45E" w14:textId="77777777" w:rsidR="00BF4E1E" w:rsidRPr="00BF4E1E" w:rsidRDefault="00373E8F" w:rsidP="00BF4E1E">
            <w:pPr>
              <w:suppressAutoHyphens/>
              <w:rPr>
                <w:sz w:val="20"/>
                <w:szCs w:val="20"/>
              </w:rPr>
            </w:pPr>
            <w:hyperlink r:id="rId12" w:history="1">
              <w:r w:rsidR="00BF4E1E" w:rsidRPr="00BF4E1E">
                <w:rPr>
                  <w:color w:val="0000FF"/>
                  <w:sz w:val="20"/>
                  <w:szCs w:val="20"/>
                  <w:u w:val="single"/>
                </w:rPr>
                <w:t>bruno.veide@limbazunovads.lv</w:t>
              </w:r>
            </w:hyperlink>
            <w:r w:rsidR="00BF4E1E" w:rsidRPr="00BF4E1E">
              <w:rPr>
                <w:sz w:val="20"/>
                <w:szCs w:val="20"/>
              </w:rPr>
              <w:t xml:space="preserve"> </w:t>
            </w:r>
          </w:p>
        </w:tc>
      </w:tr>
      <w:tr w:rsidR="00BF4E1E" w:rsidRPr="00BF4E1E" w14:paraId="62D04035"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65B46746"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Projektēšanas UZSĀKŠANAS UN būvniecības PABEIGŠANAS TERMIŅI</w:t>
            </w:r>
          </w:p>
        </w:tc>
        <w:tc>
          <w:tcPr>
            <w:tcW w:w="5602" w:type="dxa"/>
            <w:tcBorders>
              <w:top w:val="single" w:sz="4" w:space="0" w:color="auto"/>
              <w:left w:val="single" w:sz="4" w:space="0" w:color="auto"/>
              <w:bottom w:val="single" w:sz="4" w:space="0" w:color="auto"/>
              <w:right w:val="single" w:sz="4" w:space="0" w:color="auto"/>
            </w:tcBorders>
            <w:vAlign w:val="center"/>
            <w:hideMark/>
          </w:tcPr>
          <w:p w14:paraId="54EAC903" w14:textId="77777777" w:rsidR="00BF4E1E" w:rsidRPr="00BF4E1E" w:rsidRDefault="00BF4E1E" w:rsidP="00BF4E1E">
            <w:pPr>
              <w:suppressAutoHyphens/>
              <w:rPr>
                <w:sz w:val="20"/>
                <w:szCs w:val="20"/>
              </w:rPr>
            </w:pPr>
            <w:r w:rsidRPr="00BF4E1E">
              <w:rPr>
                <w:sz w:val="20"/>
                <w:szCs w:val="20"/>
              </w:rPr>
              <w:t>Projektēšanas darbi - 2024.gads</w:t>
            </w:r>
          </w:p>
          <w:p w14:paraId="4E2E5719" w14:textId="77777777" w:rsidR="00BF4E1E" w:rsidRPr="00BF4E1E" w:rsidRDefault="00BF4E1E" w:rsidP="00BF4E1E">
            <w:pPr>
              <w:suppressAutoHyphens/>
              <w:rPr>
                <w:sz w:val="20"/>
                <w:szCs w:val="20"/>
              </w:rPr>
            </w:pPr>
            <w:r w:rsidRPr="00BF4E1E">
              <w:rPr>
                <w:sz w:val="20"/>
                <w:szCs w:val="20"/>
              </w:rPr>
              <w:t>Būvdarbu realizācija – 2024-2025.gads</w:t>
            </w:r>
          </w:p>
        </w:tc>
      </w:tr>
      <w:tr w:rsidR="00BF4E1E" w:rsidRPr="00BF4E1E" w14:paraId="1FD2633E"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6A3C2132"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PAMATOJUMS</w:t>
            </w:r>
          </w:p>
        </w:tc>
      </w:tr>
      <w:tr w:rsidR="00BF4E1E" w:rsidRPr="00BF4E1E" w14:paraId="56283325"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65360076" w14:textId="77777777" w:rsidR="00BF4E1E" w:rsidRPr="00BF4E1E" w:rsidRDefault="00BF4E1E" w:rsidP="00BF4E1E">
            <w:pPr>
              <w:suppressAutoHyphens/>
              <w:jc w:val="both"/>
              <w:rPr>
                <w:sz w:val="20"/>
                <w:szCs w:val="20"/>
              </w:rPr>
            </w:pPr>
            <w:r w:rsidRPr="00BF4E1E">
              <w:rPr>
                <w:sz w:val="20"/>
                <w:szCs w:val="20"/>
              </w:rPr>
              <w:t xml:space="preserve">2006.gadā tika izstrādāts detālplānojums Pērnavas ielā 33B, Salacgrīvā. Šobrīd projektējamās ielas vietā zemes gabalā ar </w:t>
            </w:r>
            <w:proofErr w:type="spellStart"/>
            <w:r w:rsidRPr="00BF4E1E">
              <w:rPr>
                <w:sz w:val="20"/>
                <w:szCs w:val="20"/>
              </w:rPr>
              <w:t>kad.apz</w:t>
            </w:r>
            <w:proofErr w:type="spellEnd"/>
            <w:r w:rsidRPr="00BF4E1E">
              <w:rPr>
                <w:sz w:val="20"/>
                <w:szCs w:val="20"/>
              </w:rPr>
              <w:t xml:space="preserve">. 6615 001 0078 - mežaudze. Ielas posma izbūve nepieciešama piekļuves nodrošināšanai Kāpu ielas nekustamajiem  īpašumiem.                                                  </w:t>
            </w:r>
          </w:p>
          <w:p w14:paraId="63BC9EE2" w14:textId="77777777" w:rsidR="00BF4E1E" w:rsidRPr="00BF4E1E" w:rsidRDefault="00BF4E1E" w:rsidP="00BF4E1E">
            <w:pPr>
              <w:suppressAutoHyphens/>
              <w:jc w:val="both"/>
              <w:rPr>
                <w:sz w:val="20"/>
                <w:szCs w:val="20"/>
              </w:rPr>
            </w:pPr>
          </w:p>
        </w:tc>
      </w:tr>
      <w:tr w:rsidR="00BF4E1E" w:rsidRPr="00BF4E1E" w14:paraId="7B59C2B0" w14:textId="77777777" w:rsidTr="001A6ED3">
        <w:tc>
          <w:tcPr>
            <w:tcW w:w="4014" w:type="dxa"/>
            <w:tcBorders>
              <w:top w:val="single" w:sz="4" w:space="0" w:color="auto"/>
              <w:left w:val="single" w:sz="4" w:space="0" w:color="auto"/>
              <w:bottom w:val="single" w:sz="4" w:space="0" w:color="auto"/>
              <w:right w:val="nil"/>
            </w:tcBorders>
            <w:vAlign w:val="center"/>
            <w:hideMark/>
          </w:tcPr>
          <w:p w14:paraId="5F3EF39F"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MĒRĶIS</w:t>
            </w:r>
          </w:p>
        </w:tc>
        <w:tc>
          <w:tcPr>
            <w:tcW w:w="5602" w:type="dxa"/>
            <w:tcBorders>
              <w:top w:val="single" w:sz="4" w:space="0" w:color="auto"/>
              <w:left w:val="nil"/>
              <w:bottom w:val="single" w:sz="4" w:space="0" w:color="auto"/>
              <w:right w:val="single" w:sz="4" w:space="0" w:color="auto"/>
            </w:tcBorders>
            <w:vAlign w:val="center"/>
          </w:tcPr>
          <w:p w14:paraId="0D150B28" w14:textId="77777777" w:rsidR="00BF4E1E" w:rsidRPr="00BF4E1E" w:rsidRDefault="00BF4E1E" w:rsidP="00BF4E1E">
            <w:pPr>
              <w:suppressAutoHyphens/>
              <w:rPr>
                <w:rFonts w:ascii="Cambria" w:hAnsi="Cambria"/>
                <w:caps/>
                <w:sz w:val="20"/>
                <w:szCs w:val="28"/>
              </w:rPr>
            </w:pPr>
          </w:p>
        </w:tc>
      </w:tr>
      <w:tr w:rsidR="00BF4E1E" w:rsidRPr="00BF4E1E" w14:paraId="2A569FCB"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3D8ECCE1" w14:textId="77777777" w:rsidR="00BF4E1E" w:rsidRPr="00BF4E1E" w:rsidRDefault="00BF4E1E" w:rsidP="00BF4E1E">
            <w:pPr>
              <w:suppressAutoHyphens/>
              <w:jc w:val="both"/>
              <w:rPr>
                <w:sz w:val="20"/>
                <w:szCs w:val="20"/>
              </w:rPr>
            </w:pPr>
            <w:r w:rsidRPr="00BF4E1E">
              <w:rPr>
                <w:sz w:val="20"/>
                <w:szCs w:val="20"/>
              </w:rPr>
              <w:t xml:space="preserve">Izstrādāt būvprojektu un izbūvēt Kāpu ielas posmu no gruntsgabala ar </w:t>
            </w:r>
            <w:proofErr w:type="spellStart"/>
            <w:r w:rsidRPr="00BF4E1E">
              <w:rPr>
                <w:sz w:val="20"/>
                <w:szCs w:val="20"/>
              </w:rPr>
              <w:t>kad.apz</w:t>
            </w:r>
            <w:proofErr w:type="spellEnd"/>
            <w:r w:rsidRPr="00BF4E1E">
              <w:rPr>
                <w:sz w:val="20"/>
                <w:szCs w:val="20"/>
              </w:rPr>
              <w:t xml:space="preserve">. 6615 001 0035 robežas līdz gruntsgabalam Kāpu ielā 5, Salacgrīvā </w:t>
            </w:r>
            <w:proofErr w:type="spellStart"/>
            <w:r w:rsidRPr="00BF4E1E">
              <w:rPr>
                <w:sz w:val="20"/>
                <w:szCs w:val="20"/>
              </w:rPr>
              <w:t>kad.apz</w:t>
            </w:r>
            <w:proofErr w:type="spellEnd"/>
            <w:r w:rsidRPr="00BF4E1E">
              <w:rPr>
                <w:sz w:val="20"/>
                <w:szCs w:val="20"/>
              </w:rPr>
              <w:t>. 6615 001 0095</w:t>
            </w:r>
          </w:p>
        </w:tc>
      </w:tr>
      <w:tr w:rsidR="00BF4E1E" w:rsidRPr="00BF4E1E" w14:paraId="039C9A30" w14:textId="77777777" w:rsidTr="001A6ED3">
        <w:trPr>
          <w:trHeight w:val="126"/>
        </w:trPr>
        <w:tc>
          <w:tcPr>
            <w:tcW w:w="4014" w:type="dxa"/>
            <w:tcBorders>
              <w:top w:val="single" w:sz="4" w:space="0" w:color="auto"/>
              <w:left w:val="single" w:sz="4" w:space="0" w:color="auto"/>
              <w:bottom w:val="single" w:sz="4" w:space="0" w:color="auto"/>
              <w:right w:val="nil"/>
            </w:tcBorders>
            <w:vAlign w:val="center"/>
            <w:hideMark/>
          </w:tcPr>
          <w:p w14:paraId="583CF03B"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Metodoloģija</w:t>
            </w:r>
          </w:p>
        </w:tc>
        <w:tc>
          <w:tcPr>
            <w:tcW w:w="5602" w:type="dxa"/>
            <w:tcBorders>
              <w:top w:val="single" w:sz="4" w:space="0" w:color="auto"/>
              <w:left w:val="nil"/>
              <w:bottom w:val="single" w:sz="4" w:space="0" w:color="auto"/>
              <w:right w:val="single" w:sz="4" w:space="0" w:color="auto"/>
            </w:tcBorders>
            <w:vAlign w:val="center"/>
          </w:tcPr>
          <w:p w14:paraId="34D8FE32" w14:textId="77777777" w:rsidR="00BF4E1E" w:rsidRPr="00BF4E1E" w:rsidRDefault="00BF4E1E" w:rsidP="00BF4E1E">
            <w:pPr>
              <w:suppressAutoHyphens/>
              <w:rPr>
                <w:sz w:val="20"/>
                <w:szCs w:val="20"/>
              </w:rPr>
            </w:pPr>
          </w:p>
        </w:tc>
      </w:tr>
      <w:tr w:rsidR="00BF4E1E" w:rsidRPr="00BF4E1E" w14:paraId="0AAFACA2"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29D3C4A2" w14:textId="77777777" w:rsidR="00BF4E1E" w:rsidRPr="00BF4E1E" w:rsidRDefault="00BF4E1E" w:rsidP="00BF4E1E">
            <w:pPr>
              <w:numPr>
                <w:ilvl w:val="1"/>
                <w:numId w:val="0"/>
              </w:numPr>
              <w:tabs>
                <w:tab w:val="num" w:pos="567"/>
                <w:tab w:val="num" w:pos="806"/>
              </w:tabs>
              <w:suppressAutoHyphens/>
              <w:spacing w:before="60"/>
              <w:ind w:left="806" w:hanging="806"/>
              <w:jc w:val="both"/>
              <w:outlineLvl w:val="1"/>
              <w:rPr>
                <w:iCs/>
                <w:color w:val="000000"/>
                <w:sz w:val="20"/>
                <w:szCs w:val="28"/>
              </w:rPr>
            </w:pPr>
            <w:r w:rsidRPr="00BF4E1E">
              <w:rPr>
                <w:iCs/>
                <w:color w:val="000000"/>
                <w:sz w:val="20"/>
                <w:szCs w:val="28"/>
              </w:rPr>
              <w:t>Pasūtītājs nodrošinās Izpildītāju ar:</w:t>
            </w:r>
          </w:p>
          <w:p w14:paraId="3C2B403C" w14:textId="06761EF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Zemesgabalu dokumentiem, kuri ir Pašvaldības īpašumā;</w:t>
            </w:r>
          </w:p>
          <w:p w14:paraId="624C1F47" w14:textId="0731A06B" w:rsidR="00BF4E1E" w:rsidRDefault="00761E28" w:rsidP="00BF4E1E">
            <w:pPr>
              <w:numPr>
                <w:ilvl w:val="2"/>
                <w:numId w:val="0"/>
              </w:numPr>
              <w:tabs>
                <w:tab w:val="num" w:pos="1430"/>
              </w:tabs>
              <w:suppressAutoHyphens/>
              <w:ind w:left="1214" w:hanging="504"/>
              <w:contextualSpacing/>
              <w:rPr>
                <w:sz w:val="20"/>
                <w:szCs w:val="20"/>
              </w:rPr>
            </w:pPr>
            <w:r>
              <w:rPr>
                <w:sz w:val="20"/>
                <w:szCs w:val="20"/>
              </w:rPr>
              <w:t xml:space="preserve">- </w:t>
            </w:r>
            <w:r w:rsidR="00BF4E1E" w:rsidRPr="00BF4E1E">
              <w:rPr>
                <w:sz w:val="20"/>
                <w:szCs w:val="20"/>
              </w:rPr>
              <w:t>2006.gadā izstrādāto detālplānojumu Pērnavas ielā 33B, Salacgrīvā;</w:t>
            </w:r>
          </w:p>
          <w:p w14:paraId="1D58CCB3" w14:textId="780C4E07" w:rsidR="00BF4E1E" w:rsidRDefault="004F67DE" w:rsidP="004F67DE">
            <w:pPr>
              <w:numPr>
                <w:ilvl w:val="2"/>
                <w:numId w:val="0"/>
              </w:numPr>
              <w:tabs>
                <w:tab w:val="num" w:pos="1430"/>
              </w:tabs>
              <w:suppressAutoHyphens/>
              <w:ind w:left="1214" w:hanging="504"/>
              <w:contextualSpacing/>
              <w:rPr>
                <w:sz w:val="20"/>
                <w:szCs w:val="20"/>
              </w:rPr>
            </w:pPr>
            <w:r>
              <w:rPr>
                <w:sz w:val="20"/>
                <w:szCs w:val="20"/>
              </w:rPr>
              <w:t xml:space="preserve">- </w:t>
            </w:r>
            <w:r w:rsidR="00BF4E1E" w:rsidRPr="00BF4E1E">
              <w:rPr>
                <w:sz w:val="20"/>
                <w:szCs w:val="20"/>
              </w:rPr>
              <w:t>Aktuāls meža apsaimniekošanas plānu</w:t>
            </w:r>
            <w:r>
              <w:rPr>
                <w:sz w:val="20"/>
                <w:szCs w:val="20"/>
              </w:rPr>
              <w:t>;</w:t>
            </w:r>
          </w:p>
          <w:p w14:paraId="53B82C0E" w14:textId="6CD0980C" w:rsidR="004F67DE" w:rsidRPr="00373E8F" w:rsidRDefault="004F67DE" w:rsidP="004F67DE">
            <w:pPr>
              <w:tabs>
                <w:tab w:val="num" w:pos="1430"/>
              </w:tabs>
              <w:suppressAutoHyphens/>
              <w:rPr>
                <w:sz w:val="20"/>
                <w:szCs w:val="20"/>
              </w:rPr>
            </w:pPr>
            <w:r>
              <w:rPr>
                <w:sz w:val="20"/>
                <w:szCs w:val="20"/>
              </w:rPr>
              <w:t xml:space="preserve">              </w:t>
            </w:r>
            <w:r w:rsidRPr="00373E8F">
              <w:rPr>
                <w:sz w:val="20"/>
                <w:szCs w:val="20"/>
              </w:rPr>
              <w:t>- citu  Pasūtītāja rīcībā esošo informāciju.</w:t>
            </w:r>
          </w:p>
          <w:p w14:paraId="72B1A3B3" w14:textId="77777777" w:rsidR="00BF4E1E" w:rsidRPr="00BF4E1E" w:rsidRDefault="00BF4E1E" w:rsidP="00BF4E1E">
            <w:pPr>
              <w:keepNext/>
              <w:numPr>
                <w:ilvl w:val="1"/>
                <w:numId w:val="0"/>
              </w:numPr>
              <w:tabs>
                <w:tab w:val="num" w:pos="806"/>
              </w:tabs>
              <w:suppressAutoHyphens/>
              <w:spacing w:before="60"/>
              <w:ind w:left="578" w:hanging="578"/>
              <w:jc w:val="both"/>
              <w:outlineLvl w:val="1"/>
              <w:rPr>
                <w:iCs/>
                <w:color w:val="000000"/>
                <w:sz w:val="20"/>
                <w:szCs w:val="28"/>
              </w:rPr>
            </w:pPr>
            <w:r w:rsidRPr="00373E8F">
              <w:rPr>
                <w:iCs/>
                <w:color w:val="000000"/>
                <w:sz w:val="20"/>
                <w:szCs w:val="28"/>
              </w:rPr>
              <w:t>Izpildītājs:</w:t>
            </w:r>
          </w:p>
          <w:p w14:paraId="23E1FE78" w14:textId="6401778D"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Projektēšanas darbus Izpildītājs veiks uz aktualizēta Topogrāfiskā plāna. Nodrošinās topogrāfiskā plāna uzmērīšanu un nepieciešamās informācijas apkopošanu;</w:t>
            </w:r>
          </w:p>
          <w:p w14:paraId="2FEBFF90" w14:textId="66B5FDF2"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Veiks uzmērīšanas un visus izpētes darbus tādā apjomā, kas ļauj projektētājam uzņemties atbildību par projekta risinājumu pamatotību un atbilstību projektēšanas normām, standartiem un specifikācijām, tai skaitā, ņemot vērā Pasūtītāja nosacījumus;</w:t>
            </w:r>
          </w:p>
          <w:p w14:paraId="0BB7F31C" w14:textId="0C7FCED2"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Pieprasīs un saņems pārējos inženiertīklu īpašnieku tehniskos noteikumus, t.sk. tos, kuru izdošanai ir nepieciešams zināt konkrētus projekta risinājumus. Izpildītājs ir atbildīgs par saņemto tehnisko noteikumu prasību ievērošanu un to ievērtēšanu būvprojekta izstrādē;</w:t>
            </w:r>
          </w:p>
          <w:p w14:paraId="2AF62AB3" w14:textId="659F128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Izstrādās atmežojamās meža zemes izvietojuma plānu;</w:t>
            </w:r>
          </w:p>
          <w:p w14:paraId="40D0F157" w14:textId="4BA96ED3"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 </w:t>
            </w:r>
            <w:r w:rsidR="00BF4E1E" w:rsidRPr="00BF4E1E">
              <w:rPr>
                <w:sz w:val="20"/>
                <w:szCs w:val="20"/>
              </w:rPr>
              <w:t>Starpziņojumā piedāvās principiālus priekšlikumus;</w:t>
            </w:r>
          </w:p>
          <w:p w14:paraId="2AC7680E" w14:textId="268AEFF8"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Saskaņos būvprojektu ar visām ieinteresētajām institūcijām un īpašniekiem. Vajadzības gadījumā Izpildītājs veiks papildus korekcijas;</w:t>
            </w:r>
          </w:p>
          <w:p w14:paraId="3EEFA592" w14:textId="0FD98435"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 xml:space="preserve">Pēc </w:t>
            </w:r>
            <w:r w:rsidR="004F67DE" w:rsidRPr="00373E8F">
              <w:rPr>
                <w:sz w:val="20"/>
                <w:szCs w:val="20"/>
              </w:rPr>
              <w:t>Pasūtītāja saskaņojuma</w:t>
            </w:r>
            <w:r w:rsidR="004F67DE">
              <w:rPr>
                <w:sz w:val="20"/>
                <w:szCs w:val="20"/>
              </w:rPr>
              <w:t xml:space="preserve"> un </w:t>
            </w:r>
            <w:r w:rsidR="00BF4E1E" w:rsidRPr="00BF4E1E">
              <w:rPr>
                <w:sz w:val="20"/>
                <w:szCs w:val="20"/>
              </w:rPr>
              <w:t>visu saskaņojumu saņemšanas iesniegt Būvniecības ieceres dokumentāciju Limbažu novada pašvaldības būvvaldē akceptēšanai atbilstoši spēkā esošai likumdošanai.</w:t>
            </w:r>
          </w:p>
        </w:tc>
      </w:tr>
      <w:tr w:rsidR="00BF4E1E" w:rsidRPr="00BF4E1E" w14:paraId="59AFBCF1"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107E671F" w14:textId="77777777" w:rsidR="00BF4E1E" w:rsidRPr="00BF4E1E" w:rsidRDefault="00BF4E1E" w:rsidP="00BF4E1E">
            <w:pPr>
              <w:numPr>
                <w:ilvl w:val="1"/>
                <w:numId w:val="0"/>
              </w:numPr>
              <w:tabs>
                <w:tab w:val="num" w:pos="806"/>
              </w:tabs>
              <w:suppressAutoHyphens/>
              <w:spacing w:before="60"/>
              <w:ind w:left="578" w:hanging="578"/>
              <w:outlineLvl w:val="1"/>
              <w:rPr>
                <w:iCs/>
                <w:color w:val="000000"/>
                <w:sz w:val="20"/>
                <w:szCs w:val="28"/>
              </w:rPr>
            </w:pPr>
            <w:bookmarkStart w:id="3" w:name="_Ref495068170"/>
            <w:r w:rsidRPr="00BF4E1E">
              <w:rPr>
                <w:iCs/>
                <w:color w:val="000000"/>
                <w:sz w:val="20"/>
                <w:szCs w:val="28"/>
              </w:rPr>
              <w:t>Pasūtītāja nosacījum</w:t>
            </w:r>
            <w:bookmarkEnd w:id="3"/>
            <w:r w:rsidRPr="00BF4E1E">
              <w:rPr>
                <w:iCs/>
                <w:color w:val="000000"/>
                <w:sz w:val="20"/>
                <w:szCs w:val="28"/>
              </w:rPr>
              <w:t>i:</w:t>
            </w:r>
          </w:p>
          <w:p w14:paraId="5C46C070" w14:textId="77777777" w:rsidR="00BF4E1E" w:rsidRPr="00BF4E1E" w:rsidRDefault="00BF4E1E" w:rsidP="00BF4E1E">
            <w:pPr>
              <w:keepNext/>
              <w:numPr>
                <w:ilvl w:val="3"/>
                <w:numId w:val="0"/>
              </w:numPr>
              <w:tabs>
                <w:tab w:val="num" w:pos="1800"/>
              </w:tabs>
              <w:suppressAutoHyphens/>
              <w:spacing w:before="60" w:after="60"/>
              <w:ind w:left="1728" w:hanging="648"/>
              <w:jc w:val="both"/>
              <w:outlineLvl w:val="2"/>
              <w:rPr>
                <w:b/>
                <w:sz w:val="20"/>
                <w:szCs w:val="20"/>
              </w:rPr>
            </w:pPr>
            <w:r w:rsidRPr="00BF4E1E">
              <w:rPr>
                <w:b/>
                <w:sz w:val="20"/>
                <w:szCs w:val="20"/>
              </w:rPr>
              <w:lastRenderedPageBreak/>
              <w:t>Tehniskais apraksts:</w:t>
            </w:r>
          </w:p>
          <w:p w14:paraId="21518106" w14:textId="7B454438" w:rsidR="00BF4E1E" w:rsidRPr="00BF4E1E" w:rsidRDefault="00BF4E1E" w:rsidP="00BF4E1E">
            <w:pPr>
              <w:keepNext/>
              <w:numPr>
                <w:ilvl w:val="3"/>
                <w:numId w:val="0"/>
              </w:numPr>
              <w:tabs>
                <w:tab w:val="num" w:pos="1800"/>
              </w:tabs>
              <w:suppressAutoHyphens/>
              <w:spacing w:before="60" w:after="60"/>
              <w:ind w:left="1728" w:hanging="648"/>
              <w:jc w:val="both"/>
              <w:outlineLvl w:val="2"/>
              <w:rPr>
                <w:sz w:val="20"/>
                <w:szCs w:val="20"/>
              </w:rPr>
            </w:pPr>
            <w:r w:rsidRPr="00BF4E1E">
              <w:rPr>
                <w:sz w:val="20"/>
                <w:szCs w:val="20"/>
              </w:rPr>
              <w:t xml:space="preserve"> </w:t>
            </w:r>
            <w:r w:rsidR="00761E28">
              <w:rPr>
                <w:sz w:val="20"/>
                <w:szCs w:val="20"/>
              </w:rPr>
              <w:t xml:space="preserve">- </w:t>
            </w:r>
            <w:r w:rsidRPr="00BF4E1E">
              <w:rPr>
                <w:sz w:val="20"/>
                <w:szCs w:val="20"/>
              </w:rPr>
              <w:t>Projektēt jaunu ielas posmu no esošā stāvlaukuma robežas līdz gruntsgabalam Kāpu ielā 5, Salacgrīvā atbilstoši detālplānojumā un objekta novietojuma shēmā norādītās robežās (apm.110m);</w:t>
            </w:r>
          </w:p>
          <w:p w14:paraId="4ECF9214" w14:textId="463331BE" w:rsidR="00BF4E1E" w:rsidRPr="00BF4E1E" w:rsidRDefault="00BF4E1E" w:rsidP="00BF4E1E">
            <w:pPr>
              <w:numPr>
                <w:ilvl w:val="3"/>
                <w:numId w:val="0"/>
              </w:numPr>
              <w:tabs>
                <w:tab w:val="num" w:pos="1800"/>
              </w:tabs>
              <w:suppressAutoHyphens/>
              <w:ind w:left="1728" w:hanging="648"/>
              <w:contextualSpacing/>
              <w:jc w:val="both"/>
              <w:rPr>
                <w:sz w:val="20"/>
                <w:szCs w:val="20"/>
              </w:rPr>
            </w:pPr>
            <w:r w:rsidRPr="00BF4E1E">
              <w:rPr>
                <w:sz w:val="20"/>
                <w:szCs w:val="20"/>
              </w:rPr>
              <w:t xml:space="preserve"> </w:t>
            </w:r>
            <w:r w:rsidR="00761E28">
              <w:rPr>
                <w:sz w:val="20"/>
                <w:szCs w:val="20"/>
              </w:rPr>
              <w:t xml:space="preserve">- </w:t>
            </w:r>
            <w:r w:rsidRPr="00BF4E1E">
              <w:rPr>
                <w:sz w:val="20"/>
                <w:szCs w:val="20"/>
              </w:rPr>
              <w:t>Ielas brauktuve projektējama ar 5 metru platumu un brauktuves nomalēm, nodrošinot atbilstošu profilu lietus ūdens notecei.</w:t>
            </w:r>
          </w:p>
          <w:p w14:paraId="0C23ED60" w14:textId="14E345A4" w:rsidR="00BF4E1E" w:rsidRPr="00BF4E1E" w:rsidRDefault="00BF4E1E" w:rsidP="00BF4E1E">
            <w:pPr>
              <w:keepNext/>
              <w:numPr>
                <w:ilvl w:val="3"/>
                <w:numId w:val="0"/>
              </w:numPr>
              <w:tabs>
                <w:tab w:val="num" w:pos="1800"/>
              </w:tabs>
              <w:suppressAutoHyphens/>
              <w:spacing w:before="60" w:after="60"/>
              <w:ind w:left="1728" w:hanging="648"/>
              <w:jc w:val="both"/>
              <w:outlineLvl w:val="2"/>
              <w:rPr>
                <w:sz w:val="20"/>
                <w:szCs w:val="20"/>
              </w:rPr>
            </w:pPr>
            <w:r w:rsidRPr="00BF4E1E">
              <w:rPr>
                <w:sz w:val="20"/>
                <w:szCs w:val="20"/>
              </w:rPr>
              <w:t xml:space="preserve"> </w:t>
            </w:r>
            <w:r w:rsidR="00761E28">
              <w:rPr>
                <w:sz w:val="20"/>
                <w:szCs w:val="20"/>
              </w:rPr>
              <w:t xml:space="preserve">- </w:t>
            </w:r>
            <w:r w:rsidRPr="00BF4E1E">
              <w:rPr>
                <w:sz w:val="20"/>
                <w:szCs w:val="20"/>
              </w:rPr>
              <w:t xml:space="preserve">Brauktuves virskārta jāparedz no </w:t>
            </w:r>
            <w:proofErr w:type="spellStart"/>
            <w:r w:rsidRPr="00BF4E1E">
              <w:rPr>
                <w:sz w:val="20"/>
                <w:szCs w:val="20"/>
              </w:rPr>
              <w:t>minerālmateriāla</w:t>
            </w:r>
            <w:proofErr w:type="spellEnd"/>
            <w:r w:rsidRPr="00BF4E1E">
              <w:rPr>
                <w:sz w:val="20"/>
                <w:szCs w:val="20"/>
              </w:rPr>
              <w:t xml:space="preserve"> segumu;</w:t>
            </w:r>
          </w:p>
          <w:p w14:paraId="595622C3" w14:textId="2B15C7CE" w:rsidR="00BF4E1E" w:rsidRPr="00BF4E1E" w:rsidRDefault="00761E28" w:rsidP="00BF4E1E">
            <w:pPr>
              <w:numPr>
                <w:ilvl w:val="3"/>
                <w:numId w:val="0"/>
              </w:numPr>
              <w:tabs>
                <w:tab w:val="num" w:pos="1800"/>
              </w:tabs>
              <w:suppressAutoHyphens/>
              <w:ind w:left="1728" w:hanging="648"/>
              <w:contextualSpacing/>
              <w:jc w:val="both"/>
              <w:rPr>
                <w:sz w:val="20"/>
                <w:szCs w:val="20"/>
              </w:rPr>
            </w:pPr>
            <w:r>
              <w:rPr>
                <w:sz w:val="20"/>
                <w:szCs w:val="20"/>
              </w:rPr>
              <w:t xml:space="preserve">- </w:t>
            </w:r>
            <w:r w:rsidR="00BF4E1E" w:rsidRPr="00BF4E1E">
              <w:rPr>
                <w:sz w:val="20"/>
                <w:szCs w:val="20"/>
              </w:rPr>
              <w:t xml:space="preserve"> Projekts jāizstrādā, balstoties uz “Autoceļu būvdarbu specifikācijām” aktuālo redakciju, Latvijas Republikā spēkā esošajiem normatīvajiem aktiem un noteikumiem. Ja kāds no veicamajiem darbiem “Autoceļu būvdarbu specifikācijām”  nav pietiekami aprakstīts, vai vispār nav iekļauts, tad līdzīgā formātā jāizstrādā nepieciešamie papildinājumi vai papildus specifikācijas.</w:t>
            </w:r>
          </w:p>
          <w:p w14:paraId="58807718" w14:textId="53A58BD6" w:rsidR="00BF4E1E" w:rsidRPr="00BF4E1E" w:rsidRDefault="00BF4E1E" w:rsidP="00BF4E1E">
            <w:pPr>
              <w:numPr>
                <w:ilvl w:val="3"/>
                <w:numId w:val="0"/>
              </w:numPr>
              <w:tabs>
                <w:tab w:val="num" w:pos="1800"/>
              </w:tabs>
              <w:suppressAutoHyphens/>
              <w:ind w:left="1728" w:hanging="648"/>
              <w:contextualSpacing/>
              <w:jc w:val="both"/>
              <w:rPr>
                <w:sz w:val="20"/>
                <w:szCs w:val="20"/>
              </w:rPr>
            </w:pPr>
            <w:r w:rsidRPr="00BF4E1E">
              <w:rPr>
                <w:sz w:val="20"/>
                <w:szCs w:val="20"/>
              </w:rPr>
              <w:t xml:space="preserve"> </w:t>
            </w:r>
            <w:r w:rsidR="00761E28">
              <w:rPr>
                <w:sz w:val="20"/>
                <w:szCs w:val="20"/>
              </w:rPr>
              <w:t xml:space="preserve">- </w:t>
            </w:r>
            <w:r w:rsidRPr="00BF4E1E">
              <w:rPr>
                <w:sz w:val="20"/>
                <w:szCs w:val="20"/>
              </w:rPr>
              <w:t>Projektējot inženierkomunikācijas, ievērot LBN 008-14 "Inženiertīklu izvietojums" un Limbažu novada teritorijas plānojumu, teritorijas izmantošanas un apbūves noteikumus.</w:t>
            </w:r>
          </w:p>
          <w:p w14:paraId="5365AEE8" w14:textId="3F90A08F" w:rsidR="00BF4E1E" w:rsidRPr="00BF4E1E" w:rsidRDefault="00BF4E1E" w:rsidP="00BF4E1E">
            <w:pPr>
              <w:numPr>
                <w:ilvl w:val="3"/>
                <w:numId w:val="0"/>
              </w:numPr>
              <w:tabs>
                <w:tab w:val="num" w:pos="1800"/>
              </w:tabs>
              <w:suppressAutoHyphens/>
              <w:ind w:left="1728" w:hanging="648"/>
              <w:contextualSpacing/>
              <w:jc w:val="both"/>
              <w:rPr>
                <w:sz w:val="20"/>
                <w:szCs w:val="20"/>
              </w:rPr>
            </w:pPr>
            <w:r w:rsidRPr="00BF4E1E">
              <w:rPr>
                <w:sz w:val="20"/>
                <w:szCs w:val="20"/>
              </w:rPr>
              <w:t xml:space="preserve"> </w:t>
            </w:r>
            <w:r w:rsidR="00761E28">
              <w:rPr>
                <w:sz w:val="20"/>
                <w:szCs w:val="20"/>
              </w:rPr>
              <w:t xml:space="preserve">- </w:t>
            </w:r>
            <w:r w:rsidRPr="00BF4E1E">
              <w:rPr>
                <w:sz w:val="20"/>
                <w:szCs w:val="20"/>
              </w:rPr>
              <w:t>Pirms projektēšanas uzsākšanas darbiem veikt ielas un tām piegulošās teritorijas apskati dabā, pieaicinot pasūtītāja pārstāvi.</w:t>
            </w:r>
          </w:p>
          <w:p w14:paraId="7EF3D64A" w14:textId="77777777" w:rsidR="00BF4E1E" w:rsidRPr="00BF4E1E" w:rsidRDefault="00BF4E1E" w:rsidP="00BF4E1E">
            <w:pPr>
              <w:keepNext/>
              <w:spacing w:before="60" w:after="60"/>
              <w:jc w:val="both"/>
              <w:outlineLvl w:val="2"/>
              <w:rPr>
                <w:sz w:val="20"/>
                <w:szCs w:val="20"/>
                <w:highlight w:val="yellow"/>
              </w:rPr>
            </w:pPr>
          </w:p>
          <w:p w14:paraId="6B70D72E" w14:textId="77777777" w:rsidR="00BF4E1E" w:rsidRPr="00BF4E1E" w:rsidRDefault="00BF4E1E" w:rsidP="00BF4E1E">
            <w:pPr>
              <w:numPr>
                <w:ilvl w:val="2"/>
                <w:numId w:val="0"/>
              </w:numPr>
              <w:tabs>
                <w:tab w:val="num" w:pos="1430"/>
              </w:tabs>
              <w:suppressAutoHyphens/>
              <w:spacing w:before="60" w:after="60"/>
              <w:ind w:left="1214" w:hanging="504"/>
              <w:jc w:val="both"/>
              <w:outlineLvl w:val="2"/>
              <w:rPr>
                <w:b/>
                <w:sz w:val="20"/>
                <w:szCs w:val="20"/>
              </w:rPr>
            </w:pPr>
            <w:r w:rsidRPr="00BF4E1E">
              <w:rPr>
                <w:b/>
                <w:sz w:val="20"/>
                <w:szCs w:val="20"/>
              </w:rPr>
              <w:t>Projekta sastāvs:</w:t>
            </w:r>
          </w:p>
          <w:p w14:paraId="62FBFB1E" w14:textId="1BAE43DE" w:rsidR="00BF4E1E" w:rsidRPr="00BF4E1E" w:rsidRDefault="00BF4E1E" w:rsidP="00BF4E1E">
            <w:pPr>
              <w:keepNext/>
              <w:numPr>
                <w:ilvl w:val="3"/>
                <w:numId w:val="0"/>
              </w:numPr>
              <w:tabs>
                <w:tab w:val="num" w:pos="1800"/>
              </w:tabs>
              <w:suppressAutoHyphens/>
              <w:spacing w:after="60"/>
              <w:ind w:left="1723" w:hanging="646"/>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Vispārīgā daļa;</w:t>
            </w:r>
          </w:p>
          <w:p w14:paraId="77DD8E07" w14:textId="30B2AFB5" w:rsidR="00BF4E1E" w:rsidRPr="00BF4E1E" w:rsidRDefault="00BF4E1E" w:rsidP="00BF4E1E">
            <w:pPr>
              <w:keepNext/>
              <w:numPr>
                <w:ilvl w:val="3"/>
                <w:numId w:val="0"/>
              </w:numPr>
              <w:tabs>
                <w:tab w:val="num" w:pos="1800"/>
              </w:tabs>
              <w:suppressAutoHyphens/>
              <w:spacing w:after="60"/>
              <w:ind w:left="1723" w:hanging="646"/>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 xml:space="preserve">Arhitektūras daļas risinājumi – teritorijas sadaļa (TS); </w:t>
            </w:r>
          </w:p>
          <w:p w14:paraId="099EA479" w14:textId="1FA4BA53"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 xml:space="preserve"> Inženierkomunikāciju daļas risinājumi - plāni ar maģistrālēm un galvenajiem principiāliem mezgliem, materiālu specifikācijām un paskaidrojošo daļu (ja tādi tiks pieprasīti tehniskos noteikumos);</w:t>
            </w:r>
          </w:p>
          <w:p w14:paraId="2618683C" w14:textId="6D00920D" w:rsidR="00BF4E1E" w:rsidRPr="00BF4E1E" w:rsidRDefault="00BF4E1E" w:rsidP="00BF4E1E">
            <w:pPr>
              <w:keepNext/>
              <w:numPr>
                <w:ilvl w:val="3"/>
                <w:numId w:val="0"/>
              </w:numPr>
              <w:tabs>
                <w:tab w:val="num" w:pos="1800"/>
              </w:tabs>
              <w:suppressAutoHyphens/>
              <w:spacing w:after="60"/>
              <w:ind w:left="1723" w:hanging="646"/>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Atmežojamās meža zemes izvietojuma plāns;</w:t>
            </w:r>
          </w:p>
          <w:p w14:paraId="11639B12" w14:textId="13D5C3BB" w:rsidR="00BF4E1E" w:rsidRPr="00BF4E1E" w:rsidRDefault="00BF4E1E" w:rsidP="00BF4E1E">
            <w:pPr>
              <w:keepNext/>
              <w:numPr>
                <w:ilvl w:val="3"/>
                <w:numId w:val="0"/>
              </w:numPr>
              <w:tabs>
                <w:tab w:val="num" w:pos="1800"/>
              </w:tabs>
              <w:suppressAutoHyphens/>
              <w:spacing w:after="60"/>
              <w:ind w:left="1723" w:hanging="646"/>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Ekonomiskā daļa pa atsevišķi mērāmiem un izcenojamiem darbu veidiem, katrai sadaļai atsevišķi atbilstoši spēkā esošam LBN formātam un saturam;</w:t>
            </w:r>
          </w:p>
          <w:p w14:paraId="3540A9C7" w14:textId="77777777" w:rsidR="00BF4E1E" w:rsidRPr="00BF4E1E" w:rsidRDefault="00BF4E1E" w:rsidP="00BF4E1E">
            <w:pPr>
              <w:numPr>
                <w:ilvl w:val="0"/>
                <w:numId w:val="51"/>
              </w:numPr>
              <w:suppressAutoHyphens/>
              <w:contextualSpacing/>
              <w:rPr>
                <w:sz w:val="20"/>
                <w:szCs w:val="20"/>
              </w:rPr>
            </w:pPr>
            <w:r w:rsidRPr="00BF4E1E">
              <w:rPr>
                <w:sz w:val="20"/>
                <w:szCs w:val="20"/>
              </w:rPr>
              <w:t>Būvdarbu apjomu saraksts (BA);</w:t>
            </w:r>
          </w:p>
          <w:p w14:paraId="0CBDFF87" w14:textId="77777777" w:rsidR="00BF4E1E" w:rsidRPr="00BF4E1E" w:rsidRDefault="00BF4E1E" w:rsidP="00BF4E1E">
            <w:pPr>
              <w:numPr>
                <w:ilvl w:val="0"/>
                <w:numId w:val="51"/>
              </w:numPr>
              <w:suppressAutoHyphens/>
              <w:contextualSpacing/>
              <w:rPr>
                <w:sz w:val="20"/>
                <w:szCs w:val="20"/>
              </w:rPr>
            </w:pPr>
            <w:r w:rsidRPr="00BF4E1E">
              <w:rPr>
                <w:sz w:val="20"/>
                <w:szCs w:val="20"/>
              </w:rPr>
              <w:t>Iekārtu, konstrukciju un būvizstrādājumu kopsavilkums (IS);</w:t>
            </w:r>
          </w:p>
          <w:p w14:paraId="7000956A" w14:textId="77777777" w:rsidR="00BF4E1E" w:rsidRPr="00BF4E1E" w:rsidRDefault="00BF4E1E" w:rsidP="00BF4E1E">
            <w:pPr>
              <w:numPr>
                <w:ilvl w:val="0"/>
                <w:numId w:val="51"/>
              </w:numPr>
              <w:suppressAutoHyphens/>
              <w:contextualSpacing/>
              <w:rPr>
                <w:sz w:val="20"/>
                <w:szCs w:val="20"/>
              </w:rPr>
            </w:pPr>
            <w:r w:rsidRPr="00BF4E1E">
              <w:rPr>
                <w:sz w:val="20"/>
                <w:szCs w:val="20"/>
              </w:rPr>
              <w:t>Izmaksu aprēķins (T).</w:t>
            </w:r>
          </w:p>
          <w:p w14:paraId="6170E643" w14:textId="77777777" w:rsidR="00BF4E1E" w:rsidRPr="00BF4E1E" w:rsidRDefault="00BF4E1E" w:rsidP="00BF4E1E">
            <w:pPr>
              <w:keepNext/>
              <w:numPr>
                <w:ilvl w:val="3"/>
                <w:numId w:val="0"/>
              </w:numPr>
              <w:tabs>
                <w:tab w:val="num" w:pos="1800"/>
              </w:tabs>
              <w:suppressAutoHyphens/>
              <w:spacing w:after="60"/>
              <w:ind w:left="1723" w:hanging="646"/>
              <w:jc w:val="both"/>
              <w:outlineLvl w:val="3"/>
              <w:rPr>
                <w:sz w:val="20"/>
                <w:szCs w:val="28"/>
              </w:rPr>
            </w:pPr>
            <w:r w:rsidRPr="00BF4E1E">
              <w:rPr>
                <w:sz w:val="20"/>
                <w:szCs w:val="28"/>
              </w:rPr>
              <w:t>Darbu organizēšanas projekts (DOP), darbu izpildes secību.</w:t>
            </w:r>
          </w:p>
          <w:p w14:paraId="433E81C4" w14:textId="77777777" w:rsidR="00BF4E1E" w:rsidRPr="00BF4E1E" w:rsidRDefault="00BF4E1E" w:rsidP="00BF4E1E">
            <w:pPr>
              <w:suppressAutoHyphens/>
              <w:rPr>
                <w:sz w:val="20"/>
                <w:szCs w:val="20"/>
                <w:lang w:eastAsia="en-US"/>
              </w:rPr>
            </w:pPr>
          </w:p>
          <w:p w14:paraId="5005057B" w14:textId="77777777" w:rsidR="00BF4E1E" w:rsidRPr="00BF4E1E" w:rsidRDefault="00BF4E1E" w:rsidP="00BF4E1E">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Saskaņošana ar Pasūtītāju:</w:t>
            </w:r>
          </w:p>
          <w:p w14:paraId="6BB0323F" w14:textId="66F9A8FE"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Saskaņā ar līgumu Izpildītājs noteiktā termiņā iesniedz Pasūtītājam vizuālos un tehniskos risinājumus un aprakstus saskaņošanai ar Pasūtītāju un iesaistītajiem Pasūtītāja speciālistiem;</w:t>
            </w:r>
          </w:p>
          <w:p w14:paraId="618490AC" w14:textId="1255864D"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Ne retāk kā divas reizes mēnesī Izpildītājs piedalās projektēšanas plānošanā Pasūtītāja telpās risinājumu savlaicīgas saskaņošanas nodrošināšanai;</w:t>
            </w:r>
          </w:p>
          <w:p w14:paraId="35AF0501" w14:textId="0E36D62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Pasūtītājs būvprojekta izskatīšanu veic 2 (divu) nedēļu laikā pēc visu būvprojekta risinājumu materiālu saņemšanas.</w:t>
            </w:r>
          </w:p>
          <w:p w14:paraId="165FCE22" w14:textId="77777777" w:rsidR="00BF4E1E" w:rsidRPr="00BF4E1E" w:rsidRDefault="00BF4E1E" w:rsidP="00BF4E1E">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Uzmērāmā zona un projektēšanas robeža</w:t>
            </w:r>
          </w:p>
          <w:p w14:paraId="7473AEDD" w14:textId="77777777" w:rsidR="00BF4E1E" w:rsidRPr="00BF4E1E" w:rsidRDefault="00BF4E1E" w:rsidP="00BF4E1E">
            <w:pPr>
              <w:suppressAutoHyphens/>
              <w:ind w:left="1214"/>
              <w:contextualSpacing/>
              <w:rPr>
                <w:b/>
                <w:sz w:val="20"/>
                <w:szCs w:val="26"/>
                <w:lang w:eastAsia="en-US"/>
              </w:rPr>
            </w:pPr>
          </w:p>
          <w:p w14:paraId="15083D30" w14:textId="77777777" w:rsidR="00BF4E1E" w:rsidRPr="00BF4E1E" w:rsidRDefault="00BF4E1E" w:rsidP="00BF4E1E">
            <w:pPr>
              <w:suppressAutoHyphens/>
              <w:ind w:left="1214"/>
              <w:contextualSpacing/>
              <w:rPr>
                <w:b/>
                <w:sz w:val="20"/>
                <w:szCs w:val="26"/>
                <w:lang w:eastAsia="en-US"/>
              </w:rPr>
            </w:pPr>
            <w:r w:rsidRPr="00BF4E1E">
              <w:rPr>
                <w:b/>
                <w:noProof/>
                <w:sz w:val="20"/>
                <w:szCs w:val="20"/>
              </w:rPr>
              <w:lastRenderedPageBreak/>
              <w:drawing>
                <wp:inline distT="0" distB="0" distL="0" distR="0" wp14:anchorId="45F0462A" wp14:editId="2DC08037">
                  <wp:extent cx="6208722" cy="6029960"/>
                  <wp:effectExtent l="0" t="6032" r="0" b="0"/>
                  <wp:docPr id="6094118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11879" name="Attēls 609411879"/>
                          <pic:cNvPicPr/>
                        </pic:nvPicPr>
                        <pic:blipFill>
                          <a:blip r:embed="rId13">
                            <a:extLst>
                              <a:ext uri="{28A0092B-C50C-407E-A947-70E740481C1C}">
                                <a14:useLocalDpi xmlns:a14="http://schemas.microsoft.com/office/drawing/2010/main" val="0"/>
                              </a:ext>
                            </a:extLst>
                          </a:blip>
                          <a:stretch>
                            <a:fillRect/>
                          </a:stretch>
                        </pic:blipFill>
                        <pic:spPr>
                          <a:xfrm rot="16200000">
                            <a:off x="0" y="0"/>
                            <a:ext cx="6214244" cy="6035323"/>
                          </a:xfrm>
                          <a:prstGeom prst="rect">
                            <a:avLst/>
                          </a:prstGeom>
                        </pic:spPr>
                      </pic:pic>
                    </a:graphicData>
                  </a:graphic>
                </wp:inline>
              </w:drawing>
            </w:r>
          </w:p>
          <w:p w14:paraId="7820194D" w14:textId="77777777" w:rsidR="00BF4E1E" w:rsidRPr="00BF4E1E" w:rsidRDefault="00BF4E1E" w:rsidP="00BF4E1E">
            <w:pPr>
              <w:keepNext/>
              <w:spacing w:after="60"/>
              <w:ind w:left="1723"/>
              <w:jc w:val="both"/>
              <w:outlineLvl w:val="3"/>
              <w:rPr>
                <w:sz w:val="20"/>
                <w:szCs w:val="28"/>
              </w:rPr>
            </w:pPr>
          </w:p>
          <w:p w14:paraId="02778807" w14:textId="77777777" w:rsidR="00BF4E1E" w:rsidRPr="00BF4E1E" w:rsidRDefault="00BF4E1E" w:rsidP="00BF4E1E">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Autoruzraudzība:</w:t>
            </w:r>
          </w:p>
          <w:p w14:paraId="3EAA1B22" w14:textId="00D50D83"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bookmarkStart w:id="4" w:name="_Hlk117499568"/>
            <w:r>
              <w:rPr>
                <w:sz w:val="20"/>
                <w:szCs w:val="26"/>
              </w:rPr>
              <w:t xml:space="preserve">- </w:t>
            </w:r>
            <w:r w:rsidR="00BF4E1E" w:rsidRPr="00BF4E1E">
              <w:rPr>
                <w:sz w:val="20"/>
                <w:szCs w:val="26"/>
              </w:rPr>
              <w:t>Autoruzraudzības darbus Izpildītājs veic saskaņā ar MK noteikumiem Nr.500 “Vispārīgie būvnoteikumi”;</w:t>
            </w:r>
          </w:p>
          <w:p w14:paraId="1EDFAFBD" w14:textId="69A818B0"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00BF4E1E" w:rsidRPr="00BF4E1E">
              <w:rPr>
                <w:sz w:val="20"/>
                <w:szCs w:val="26"/>
              </w:rPr>
              <w:t>Autoruzraudzības periodā piedalīties regulārās iknedēļas būvniecības plānošanas apspriedēs Būvlaukumā;</w:t>
            </w:r>
          </w:p>
          <w:p w14:paraId="06659B9D" w14:textId="45C4D0B3"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00BF4E1E" w:rsidRPr="00BF4E1E">
              <w:rPr>
                <w:sz w:val="20"/>
                <w:szCs w:val="26"/>
              </w:rPr>
              <w:t>Savlaicīgi sagatavot nepieciešamos rasējumus un saskaņot tos ar Pasūtītāju;</w:t>
            </w:r>
          </w:p>
          <w:p w14:paraId="030F811F" w14:textId="20FD64E9"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proofErr w:type="spellStart"/>
            <w:r w:rsidR="00BF4E1E" w:rsidRPr="00BF4E1E">
              <w:rPr>
                <w:sz w:val="20"/>
                <w:szCs w:val="26"/>
              </w:rPr>
              <w:t>Autoruzrauga</w:t>
            </w:r>
            <w:proofErr w:type="spellEnd"/>
            <w:r w:rsidR="00BF4E1E" w:rsidRPr="00BF4E1E">
              <w:rPr>
                <w:sz w:val="20"/>
                <w:szCs w:val="26"/>
              </w:rPr>
              <w:t xml:space="preserve"> dalība segto un nozīmīgo darbu pieņemšanā ir obligāta visām būvprojekta sadaļām;</w:t>
            </w:r>
          </w:p>
          <w:p w14:paraId="04D946C0" w14:textId="236297E2"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00BF4E1E" w:rsidRPr="00BF4E1E">
              <w:rPr>
                <w:sz w:val="20"/>
                <w:szCs w:val="26"/>
              </w:rPr>
              <w:t>Izpildītājs autoruzraudzību veic kopumā par visu Būvprojektu;</w:t>
            </w:r>
          </w:p>
          <w:p w14:paraId="1E7BE7FB" w14:textId="22291C6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00BF4E1E" w:rsidRPr="00BF4E1E">
              <w:rPr>
                <w:sz w:val="20"/>
                <w:szCs w:val="26"/>
              </w:rPr>
              <w:t xml:space="preserve">Izpildītājs nodrošina autoruzraudzības izmaiņu rasējumu sagatavošanu papīra formātā Pasūtītājam, kā arī reģistrē tās </w:t>
            </w:r>
            <w:proofErr w:type="spellStart"/>
            <w:r w:rsidR="00BF4E1E" w:rsidRPr="00BF4E1E">
              <w:rPr>
                <w:sz w:val="20"/>
                <w:szCs w:val="26"/>
              </w:rPr>
              <w:t>BISā</w:t>
            </w:r>
            <w:proofErr w:type="spellEnd"/>
            <w:r w:rsidR="00BF4E1E" w:rsidRPr="00BF4E1E">
              <w:rPr>
                <w:sz w:val="20"/>
                <w:szCs w:val="26"/>
              </w:rPr>
              <w:t xml:space="preserve"> Izpildītājs līdz darbu pabeigšanai, visus autoruzraudzības rasējumus, dokumentus u.c. autoruzraudzības laikā izsniegto informāciju, apkopo vienā drukātā sējumā un digitāli to iesniedz Pasūtītājam.</w:t>
            </w:r>
          </w:p>
          <w:bookmarkEnd w:id="4"/>
          <w:p w14:paraId="127F4372" w14:textId="77777777" w:rsidR="00BF4E1E" w:rsidRPr="00BF4E1E" w:rsidRDefault="00BF4E1E" w:rsidP="00BF4E1E">
            <w:pPr>
              <w:suppressAutoHyphens/>
              <w:rPr>
                <w:sz w:val="20"/>
                <w:szCs w:val="20"/>
                <w:lang w:eastAsia="en-US"/>
              </w:rPr>
            </w:pPr>
          </w:p>
          <w:p w14:paraId="374B2AA5" w14:textId="77777777" w:rsidR="00BF4E1E" w:rsidRPr="00BF4E1E" w:rsidRDefault="00BF4E1E" w:rsidP="00BF4E1E">
            <w:pPr>
              <w:suppressAutoHyphens/>
              <w:rPr>
                <w:sz w:val="20"/>
                <w:szCs w:val="20"/>
                <w:lang w:eastAsia="en-US"/>
              </w:rPr>
            </w:pPr>
          </w:p>
        </w:tc>
      </w:tr>
    </w:tbl>
    <w:p w14:paraId="23CDA0DC" w14:textId="77777777" w:rsidR="00D80523" w:rsidRDefault="00D80523" w:rsidP="00D15E63">
      <w:pPr>
        <w:jc w:val="center"/>
        <w:rPr>
          <w:rFonts w:ascii="Times New Roman Bold" w:hAnsi="Times New Roman Bold"/>
          <w:b/>
          <w:caps/>
        </w:rPr>
      </w:pPr>
    </w:p>
    <w:p w14:paraId="04F4C02A" w14:textId="3C334E7D" w:rsidR="00BD1896" w:rsidRDefault="00BD1896" w:rsidP="00756BAB">
      <w:pPr>
        <w:pStyle w:val="Kjene"/>
        <w:tabs>
          <w:tab w:val="clear" w:pos="4153"/>
          <w:tab w:val="clear" w:pos="8306"/>
        </w:tabs>
        <w:jc w:val="right"/>
        <w:rPr>
          <w:bCs/>
        </w:rPr>
      </w:pPr>
    </w:p>
    <w:p w14:paraId="1A1553CE" w14:textId="77777777" w:rsidR="00BD1896" w:rsidRDefault="00BD1896" w:rsidP="00756BAB">
      <w:pPr>
        <w:pStyle w:val="Kjene"/>
        <w:tabs>
          <w:tab w:val="clear" w:pos="4153"/>
          <w:tab w:val="clear" w:pos="8306"/>
        </w:tabs>
        <w:jc w:val="right"/>
        <w:rPr>
          <w:bCs/>
        </w:rPr>
      </w:pPr>
    </w:p>
    <w:p w14:paraId="1AD6FE9F" w14:textId="77777777" w:rsidR="00BD1896" w:rsidRDefault="00BD1896" w:rsidP="00756BAB">
      <w:pPr>
        <w:pStyle w:val="Kjene"/>
        <w:tabs>
          <w:tab w:val="clear" w:pos="4153"/>
          <w:tab w:val="clear" w:pos="8306"/>
        </w:tabs>
        <w:jc w:val="right"/>
        <w:rPr>
          <w:bCs/>
        </w:rPr>
      </w:pPr>
    </w:p>
    <w:p w14:paraId="7A77DE03" w14:textId="77777777" w:rsidR="00BF4E1E" w:rsidRDefault="00BF4E1E" w:rsidP="0099427B">
      <w:pPr>
        <w:pStyle w:val="Kjene"/>
        <w:tabs>
          <w:tab w:val="clear" w:pos="4153"/>
          <w:tab w:val="clear" w:pos="8306"/>
        </w:tabs>
        <w:jc w:val="right"/>
        <w:rPr>
          <w:bCs/>
          <w:color w:val="000000" w:themeColor="text1"/>
        </w:rPr>
      </w:pPr>
    </w:p>
    <w:p w14:paraId="67E73F78" w14:textId="638D165E"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3F1362">
        <w:rPr>
          <w:bCs/>
          <w:color w:val="000000" w:themeColor="text1"/>
        </w:rPr>
        <w:t>.3</w:t>
      </w:r>
    </w:p>
    <w:p w14:paraId="47DD7BC0" w14:textId="77777777" w:rsidR="001301DF" w:rsidRDefault="0099427B" w:rsidP="001301DF">
      <w:pPr>
        <w:pStyle w:val="Parasts2"/>
        <w:jc w:val="right"/>
        <w:rPr>
          <w:bCs/>
          <w:color w:val="000000" w:themeColor="text1"/>
        </w:rPr>
      </w:pPr>
      <w:bookmarkStart w:id="5" w:name="_Hlk118300776"/>
      <w:r w:rsidRPr="00AC069C">
        <w:rPr>
          <w:bCs/>
          <w:color w:val="000000" w:themeColor="text1"/>
        </w:rPr>
        <w:t>Cenu aptauja iepirkumam</w:t>
      </w:r>
      <w:bookmarkEnd w:id="5"/>
    </w:p>
    <w:p w14:paraId="527FBCB1" w14:textId="62D9C6C9" w:rsidR="00BD1896" w:rsidRDefault="00BF4E1E" w:rsidP="00BD1896">
      <w:pPr>
        <w:jc w:val="right"/>
        <w:rPr>
          <w:rFonts w:ascii="Times New Roman Bold" w:hAnsi="Times New Roman Bold"/>
          <w:b/>
          <w:caps/>
        </w:rPr>
      </w:pPr>
      <w:r w:rsidRPr="00507826">
        <w:rPr>
          <w:b/>
        </w:rPr>
        <w:t>“Kāpu ielas projektēšanas un  autoruzraudzības darbi Salacgrīvā, Limbažu novadā</w:t>
      </w:r>
      <w:r w:rsidR="003F1362">
        <w:rPr>
          <w:rStyle w:val="Noklusjumarindkopasfonts2"/>
          <w:b/>
        </w:rPr>
        <w:t>”</w:t>
      </w:r>
    </w:p>
    <w:p w14:paraId="58588BE7" w14:textId="025560B0" w:rsidR="009336EB" w:rsidRDefault="009336EB" w:rsidP="001301DF">
      <w:pPr>
        <w:pStyle w:val="Parasts2"/>
        <w:jc w:val="right"/>
        <w:rPr>
          <w:b/>
        </w:rPr>
      </w:pPr>
    </w:p>
    <w:p w14:paraId="29E604F2" w14:textId="77777777" w:rsidR="001301DF" w:rsidRDefault="001301DF" w:rsidP="0099427B">
      <w:pPr>
        <w:pStyle w:val="Parasts2"/>
        <w:jc w:val="center"/>
        <w:rPr>
          <w:b/>
        </w:rPr>
      </w:pPr>
    </w:p>
    <w:p w14:paraId="0AC346E9" w14:textId="526C903B"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6FDDC7D8" w:rsidR="0099427B" w:rsidRDefault="0099427B" w:rsidP="0099427B">
      <w:pPr>
        <w:pStyle w:val="Parasts2"/>
        <w:rPr>
          <w:b/>
        </w:rPr>
      </w:pPr>
      <w:r>
        <w:rPr>
          <w:b/>
        </w:rPr>
        <w:t>___.____.202</w:t>
      </w:r>
      <w:r w:rsidR="00BF4E1E">
        <w:rPr>
          <w:b/>
        </w:rPr>
        <w:t>4</w:t>
      </w:r>
      <w:r>
        <w:rPr>
          <w:b/>
        </w:rPr>
        <w:t>. ______________(vieta)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04252D3F"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08412F66"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5D00600B"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47C41A8B" w14:textId="279D0014"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3B3311"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22F494" w14:textId="77777777" w:rsidR="0099427B" w:rsidRDefault="0099427B">
            <w:pPr>
              <w:jc w:val="center"/>
              <w:outlineLvl w:val="0"/>
            </w:pPr>
            <w:r>
              <w:t>Līgumcena bez PVN,</w:t>
            </w:r>
          </w:p>
          <w:p w14:paraId="7B0DD70F" w14:textId="77777777" w:rsidR="0099427B" w:rsidRDefault="0099427B">
            <w:pPr>
              <w:jc w:val="center"/>
              <w:outlineLvl w:val="0"/>
            </w:pPr>
            <w:r>
              <w:t>EUR</w:t>
            </w:r>
          </w:p>
        </w:tc>
      </w:tr>
      <w:tr w:rsidR="0099427B" w14:paraId="6306248C"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7271811A" w14:textId="77777777" w:rsidR="0099427B" w:rsidRDefault="0099427B" w:rsidP="007B51A8">
            <w:pPr>
              <w:numPr>
                <w:ilvl w:val="0"/>
                <w:numId w:val="35"/>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772ACFF" w14:textId="6F914AAD" w:rsidR="0099427B" w:rsidRDefault="00BF4E1E" w:rsidP="00FD0A33">
            <w:pPr>
              <w:pStyle w:val="Parasts2"/>
              <w:suppressAutoHyphens w:val="0"/>
              <w:spacing w:before="100" w:after="160"/>
            </w:pPr>
            <w:r w:rsidRPr="00507826">
              <w:rPr>
                <w:b/>
              </w:rPr>
              <w:t>Kāpu ielas projektēšanas darbi Salacgrīvā, Limbažu novadā</w:t>
            </w:r>
          </w:p>
        </w:tc>
        <w:tc>
          <w:tcPr>
            <w:tcW w:w="1985" w:type="dxa"/>
            <w:tcBorders>
              <w:top w:val="single" w:sz="4" w:space="0" w:color="auto"/>
              <w:left w:val="single" w:sz="4" w:space="0" w:color="auto"/>
              <w:bottom w:val="single" w:sz="4" w:space="0" w:color="auto"/>
              <w:right w:val="single" w:sz="4" w:space="0" w:color="auto"/>
            </w:tcBorders>
            <w:vAlign w:val="center"/>
          </w:tcPr>
          <w:p w14:paraId="55637180" w14:textId="77777777" w:rsidR="0099427B" w:rsidRDefault="0099427B">
            <w:pPr>
              <w:outlineLvl w:val="0"/>
            </w:pPr>
          </w:p>
        </w:tc>
      </w:tr>
      <w:tr w:rsidR="00663FD5" w14:paraId="4AF13A51"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4E5DBF2" w14:textId="77777777" w:rsidR="00663FD5" w:rsidRDefault="00663FD5" w:rsidP="00663FD5">
            <w:pPr>
              <w:numPr>
                <w:ilvl w:val="0"/>
                <w:numId w:val="35"/>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01338C9D" w14:textId="4B00FCC6" w:rsidR="00663FD5" w:rsidRPr="00507826" w:rsidRDefault="00663FD5" w:rsidP="00663FD5">
            <w:pPr>
              <w:pStyle w:val="Parasts2"/>
              <w:suppressAutoHyphens w:val="0"/>
              <w:spacing w:before="100" w:after="160"/>
              <w:rPr>
                <w:b/>
              </w:rPr>
            </w:pPr>
            <w:r w:rsidRPr="00507826">
              <w:rPr>
                <w:b/>
              </w:rPr>
              <w:t>Kāpu ielas</w:t>
            </w:r>
            <w:r>
              <w:rPr>
                <w:b/>
              </w:rPr>
              <w:t xml:space="preserve"> </w:t>
            </w:r>
            <w:r w:rsidRPr="00507826">
              <w:rPr>
                <w:b/>
              </w:rPr>
              <w:t>autoruzraudzības darbi Salacgrīvā, Limbažu novadā</w:t>
            </w:r>
          </w:p>
        </w:tc>
        <w:tc>
          <w:tcPr>
            <w:tcW w:w="1985" w:type="dxa"/>
            <w:tcBorders>
              <w:top w:val="single" w:sz="4" w:space="0" w:color="auto"/>
              <w:left w:val="single" w:sz="4" w:space="0" w:color="auto"/>
              <w:bottom w:val="single" w:sz="4" w:space="0" w:color="auto"/>
              <w:right w:val="single" w:sz="4" w:space="0" w:color="auto"/>
            </w:tcBorders>
            <w:vAlign w:val="center"/>
          </w:tcPr>
          <w:p w14:paraId="31A61144" w14:textId="77777777" w:rsidR="00663FD5" w:rsidRDefault="00663FD5" w:rsidP="00663FD5">
            <w:pPr>
              <w:outlineLvl w:val="0"/>
            </w:pPr>
          </w:p>
        </w:tc>
      </w:tr>
      <w:tr w:rsidR="00663FD5" w14:paraId="2ACC83A2"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7DB50205"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3FDE4C19" w14:textId="77777777" w:rsidR="00663FD5" w:rsidRDefault="00663FD5" w:rsidP="00663FD5">
            <w:pPr>
              <w:jc w:val="right"/>
              <w:outlineLvl w:val="0"/>
              <w:rPr>
                <w:b/>
              </w:rPr>
            </w:pPr>
            <w:r>
              <w:rPr>
                <w:b/>
              </w:rPr>
              <w:t xml:space="preserve">Summa kopā EUR, ar PVN </w:t>
            </w:r>
          </w:p>
          <w:p w14:paraId="241B80FD" w14:textId="42191D3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4E303776" w14:textId="77777777" w:rsidR="00663FD5" w:rsidRDefault="00663FD5" w:rsidP="00663FD5">
            <w:pPr>
              <w:jc w:val="center"/>
              <w:outlineLvl w:val="0"/>
              <w:rPr>
                <w:b/>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58534584" w14:textId="77777777" w:rsidR="00452168" w:rsidRDefault="00452168" w:rsidP="006A3237">
      <w:pPr>
        <w:pStyle w:val="Kjene"/>
        <w:tabs>
          <w:tab w:val="clear" w:pos="4153"/>
          <w:tab w:val="clear" w:pos="8306"/>
        </w:tabs>
      </w:pPr>
      <w:bookmarkStart w:id="6" w:name="_Hlk118300607"/>
    </w:p>
    <w:p w14:paraId="3C7EA52C" w14:textId="77777777" w:rsidR="003F1362" w:rsidRDefault="003F1362" w:rsidP="006A3237">
      <w:pPr>
        <w:pStyle w:val="Kjene"/>
        <w:tabs>
          <w:tab w:val="clear" w:pos="4153"/>
          <w:tab w:val="clear" w:pos="8306"/>
        </w:tabs>
      </w:pPr>
    </w:p>
    <w:p w14:paraId="5574611A" w14:textId="77777777" w:rsidR="007B51A8" w:rsidRDefault="007B51A8" w:rsidP="00901FD8">
      <w:pPr>
        <w:pStyle w:val="Kjene"/>
        <w:tabs>
          <w:tab w:val="clear" w:pos="4153"/>
          <w:tab w:val="clear" w:pos="8306"/>
        </w:tabs>
        <w:jc w:val="right"/>
      </w:pPr>
    </w:p>
    <w:p w14:paraId="5078A333" w14:textId="77777777" w:rsidR="007B51A8" w:rsidRDefault="007B51A8" w:rsidP="00901FD8">
      <w:pPr>
        <w:pStyle w:val="Kjene"/>
        <w:tabs>
          <w:tab w:val="clear" w:pos="4153"/>
          <w:tab w:val="clear" w:pos="8306"/>
        </w:tabs>
        <w:jc w:val="right"/>
      </w:pPr>
    </w:p>
    <w:p w14:paraId="5B1FB373" w14:textId="77777777" w:rsidR="00A70117" w:rsidRDefault="00A70117" w:rsidP="00901FD8">
      <w:pPr>
        <w:pStyle w:val="Kjene"/>
        <w:tabs>
          <w:tab w:val="clear" w:pos="4153"/>
          <w:tab w:val="clear" w:pos="8306"/>
        </w:tabs>
        <w:jc w:val="right"/>
      </w:pPr>
    </w:p>
    <w:p w14:paraId="700BFF19" w14:textId="77777777" w:rsidR="00A70117" w:rsidRDefault="00A70117" w:rsidP="00901FD8">
      <w:pPr>
        <w:pStyle w:val="Kjene"/>
        <w:tabs>
          <w:tab w:val="clear" w:pos="4153"/>
          <w:tab w:val="clear" w:pos="8306"/>
        </w:tabs>
        <w:jc w:val="right"/>
      </w:pPr>
    </w:p>
    <w:p w14:paraId="345A4BDD" w14:textId="77777777" w:rsidR="00113F20" w:rsidRDefault="00113F20" w:rsidP="00FD0A33">
      <w:pPr>
        <w:pStyle w:val="Kjene"/>
        <w:tabs>
          <w:tab w:val="clear" w:pos="4153"/>
          <w:tab w:val="clear" w:pos="8306"/>
        </w:tabs>
      </w:pPr>
    </w:p>
    <w:p w14:paraId="0748B342" w14:textId="77777777" w:rsidR="00113F20" w:rsidRDefault="00113F20" w:rsidP="00901FD8">
      <w:pPr>
        <w:pStyle w:val="Kjene"/>
        <w:tabs>
          <w:tab w:val="clear" w:pos="4153"/>
          <w:tab w:val="clear" w:pos="8306"/>
        </w:tabs>
        <w:jc w:val="right"/>
      </w:pPr>
    </w:p>
    <w:p w14:paraId="485F2CA4" w14:textId="70ECD35B" w:rsidR="00901FD8" w:rsidRPr="00901FD8" w:rsidRDefault="00901FD8" w:rsidP="00901FD8">
      <w:pPr>
        <w:pStyle w:val="Kjene"/>
        <w:tabs>
          <w:tab w:val="clear" w:pos="4153"/>
          <w:tab w:val="clear" w:pos="8306"/>
        </w:tabs>
        <w:jc w:val="right"/>
        <w:rPr>
          <w:bCs/>
        </w:rPr>
      </w:pPr>
      <w:r w:rsidRPr="00F371C8">
        <w:t>Pielikums Nr.</w:t>
      </w:r>
      <w:bookmarkEnd w:id="6"/>
      <w:r w:rsidR="003F1362">
        <w:t>4</w:t>
      </w:r>
      <w:r w:rsidRPr="00F371C8">
        <w:br/>
      </w:r>
      <w:r w:rsidRPr="00901FD8">
        <w:rPr>
          <w:bCs/>
        </w:rPr>
        <w:t>Cenu aptauja iepirkumam</w:t>
      </w:r>
    </w:p>
    <w:p w14:paraId="69B3790E" w14:textId="448EF8F2" w:rsidR="00596D4B" w:rsidRPr="00596D4B" w:rsidRDefault="00BF4E1E" w:rsidP="00596D4B">
      <w:pPr>
        <w:jc w:val="right"/>
        <w:rPr>
          <w:rFonts w:ascii="Times New Roman Bold" w:hAnsi="Times New Roman Bold"/>
          <w:caps/>
        </w:rPr>
      </w:pPr>
      <w:r w:rsidRPr="00507826">
        <w:rPr>
          <w:b/>
        </w:rPr>
        <w:t>“Kāpu ielas projektēšanas un  autoruzraudzības darbi Salacgrīvā, Limbažu novadā</w:t>
      </w:r>
      <w:r>
        <w:rPr>
          <w:rStyle w:val="Noklusjumarindkopasfonts2"/>
          <w:b/>
          <w:bCs/>
        </w:rPr>
        <w:t>”</w:t>
      </w: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32972B28"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E57ADEB" w:rsidR="00901FD8" w:rsidRPr="00F371C8" w:rsidRDefault="00901FD8" w:rsidP="00901FD8">
      <w:pPr>
        <w:pStyle w:val="Parasts2"/>
      </w:pPr>
      <w:r w:rsidRPr="00F371C8">
        <w:rPr>
          <w:lang w:eastAsia="ru-RU"/>
        </w:rPr>
        <w:t>Datums __.___.202</w:t>
      </w:r>
      <w:r w:rsidR="00BF4E1E">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shd w:val="clear" w:color="auto" w:fill="auto"/>
          </w:tcPr>
          <w:p w14:paraId="68B1E985" w14:textId="77777777" w:rsidR="00901FD8" w:rsidRPr="00F371C8" w:rsidRDefault="00901FD8" w:rsidP="002445F8">
            <w:pPr>
              <w:pStyle w:val="Parasts2"/>
            </w:pPr>
          </w:p>
        </w:tc>
        <w:tc>
          <w:tcPr>
            <w:tcW w:w="1649" w:type="dxa"/>
            <w:shd w:val="clear" w:color="auto" w:fill="auto"/>
          </w:tcPr>
          <w:p w14:paraId="0C58710E" w14:textId="77777777" w:rsidR="00901FD8" w:rsidRPr="00F371C8" w:rsidRDefault="00901FD8" w:rsidP="002445F8">
            <w:pPr>
              <w:pStyle w:val="Parasts2"/>
              <w:jc w:val="center"/>
              <w:rPr>
                <w:lang w:eastAsia="ru-RU"/>
              </w:rPr>
            </w:pPr>
          </w:p>
        </w:tc>
        <w:tc>
          <w:tcPr>
            <w:tcW w:w="1649" w:type="dxa"/>
            <w:shd w:val="clear" w:color="auto" w:fill="auto"/>
          </w:tcPr>
          <w:p w14:paraId="37F5E27B" w14:textId="77777777" w:rsidR="00901FD8" w:rsidRPr="00F371C8" w:rsidRDefault="00901FD8" w:rsidP="002445F8">
            <w:pPr>
              <w:pStyle w:val="Parasts2"/>
              <w:jc w:val="center"/>
              <w:rPr>
                <w:lang w:eastAsia="ru-RU"/>
              </w:rPr>
            </w:pPr>
          </w:p>
        </w:tc>
        <w:tc>
          <w:tcPr>
            <w:tcW w:w="1649" w:type="dxa"/>
            <w:shd w:val="clear" w:color="auto" w:fill="auto"/>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8B67F3">
      <w:headerReference w:type="even" r:id="rId14"/>
      <w:headerReference w:type="default" r:id="rId1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697A3" w14:textId="77777777" w:rsidR="008B67F3" w:rsidRDefault="008B67F3">
      <w:r>
        <w:separator/>
      </w:r>
    </w:p>
  </w:endnote>
  <w:endnote w:type="continuationSeparator" w:id="0">
    <w:p w14:paraId="12F87FD9" w14:textId="77777777" w:rsidR="008B67F3" w:rsidRDefault="008B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4D7CD" w14:textId="77777777" w:rsidR="008B67F3" w:rsidRDefault="008B67F3">
      <w:r>
        <w:separator/>
      </w:r>
    </w:p>
  </w:footnote>
  <w:footnote w:type="continuationSeparator" w:id="0">
    <w:p w14:paraId="2E2E804F" w14:textId="77777777" w:rsidR="008B67F3" w:rsidRDefault="008B67F3">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DC4E53"/>
    <w:multiLevelType w:val="multilevel"/>
    <w:tmpl w:val="54581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31E4732"/>
    <w:multiLevelType w:val="hybridMultilevel"/>
    <w:tmpl w:val="3760D8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1"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7" w15:restartNumberingAfterBreak="0">
    <w:nsid w:val="55E90A5D"/>
    <w:multiLevelType w:val="hybridMultilevel"/>
    <w:tmpl w:val="9160A9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C4E6AFC"/>
    <w:multiLevelType w:val="hybridMultilevel"/>
    <w:tmpl w:val="B93E35F0"/>
    <w:lvl w:ilvl="0" w:tplc="3DA0B6A8">
      <w:start w:val="5"/>
      <w:numFmt w:val="bullet"/>
      <w:lvlText w:val="-"/>
      <w:lvlJc w:val="left"/>
      <w:pPr>
        <w:ind w:left="1070" w:hanging="360"/>
      </w:pPr>
      <w:rPr>
        <w:rFonts w:ascii="Times New Roman" w:eastAsia="Times New Roman" w:hAnsi="Times New Roman" w:cs="Times New Roman"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41"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3"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4"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31"/>
  </w:num>
  <w:num w:numId="2" w16cid:durableId="874463034">
    <w:abstractNumId w:val="23"/>
  </w:num>
  <w:num w:numId="3" w16cid:durableId="1718627873">
    <w:abstractNumId w:val="2"/>
  </w:num>
  <w:num w:numId="4" w16cid:durableId="921178258">
    <w:abstractNumId w:val="50"/>
  </w:num>
  <w:num w:numId="5" w16cid:durableId="979655495">
    <w:abstractNumId w:val="29"/>
  </w:num>
  <w:num w:numId="6" w16cid:durableId="1887176240">
    <w:abstractNumId w:val="16"/>
  </w:num>
  <w:num w:numId="7" w16cid:durableId="1504734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8"/>
  </w:num>
  <w:num w:numId="9" w16cid:durableId="189074614">
    <w:abstractNumId w:val="22"/>
  </w:num>
  <w:num w:numId="10" w16cid:durableId="656492573">
    <w:abstractNumId w:val="27"/>
  </w:num>
  <w:num w:numId="11" w16cid:durableId="1566916242">
    <w:abstractNumId w:val="24"/>
  </w:num>
  <w:num w:numId="12" w16cid:durableId="1420449284">
    <w:abstractNumId w:val="34"/>
  </w:num>
  <w:num w:numId="13" w16cid:durableId="1631546077">
    <w:abstractNumId w:val="12"/>
  </w:num>
  <w:num w:numId="14" w16cid:durableId="2089495739">
    <w:abstractNumId w:val="6"/>
  </w:num>
  <w:num w:numId="15" w16cid:durableId="630328889">
    <w:abstractNumId w:val="41"/>
  </w:num>
  <w:num w:numId="16" w16cid:durableId="691954146">
    <w:abstractNumId w:val="47"/>
  </w:num>
  <w:num w:numId="17" w16cid:durableId="405422078">
    <w:abstractNumId w:val="3"/>
  </w:num>
  <w:num w:numId="18" w16cid:durableId="1079331524">
    <w:abstractNumId w:val="17"/>
  </w:num>
  <w:num w:numId="19" w16cid:durableId="768425926">
    <w:abstractNumId w:val="21"/>
  </w:num>
  <w:num w:numId="20" w16cid:durableId="1637375067">
    <w:abstractNumId w:val="11"/>
  </w:num>
  <w:num w:numId="21" w16cid:durableId="101993658">
    <w:abstractNumId w:val="0"/>
  </w:num>
  <w:num w:numId="22" w16cid:durableId="1481117685">
    <w:abstractNumId w:val="15"/>
  </w:num>
  <w:num w:numId="23" w16cid:durableId="361830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4"/>
  </w:num>
  <w:num w:numId="25" w16cid:durableId="5622549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6"/>
  </w:num>
  <w:num w:numId="27" w16cid:durableId="1120341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3"/>
  </w:num>
  <w:num w:numId="29" w16cid:durableId="1272055440">
    <w:abstractNumId w:val="48"/>
  </w:num>
  <w:num w:numId="30" w16cid:durableId="1668091651">
    <w:abstractNumId w:val="49"/>
  </w:num>
  <w:num w:numId="31" w16cid:durableId="1897545189">
    <w:abstractNumId w:val="28"/>
  </w:num>
  <w:num w:numId="32" w16cid:durableId="1459912690">
    <w:abstractNumId w:val="42"/>
  </w:num>
  <w:num w:numId="33" w16cid:durableId="14463418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4"/>
  </w:num>
  <w:num w:numId="35" w16cid:durableId="6921514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6"/>
  </w:num>
  <w:num w:numId="37" w16cid:durableId="70472241">
    <w:abstractNumId w:val="5"/>
  </w:num>
  <w:num w:numId="38" w16cid:durableId="1553537346">
    <w:abstractNumId w:val="19"/>
  </w:num>
  <w:num w:numId="39" w16cid:durableId="1025180251">
    <w:abstractNumId w:val="13"/>
  </w:num>
  <w:num w:numId="40" w16cid:durableId="11566168">
    <w:abstractNumId w:val="44"/>
  </w:num>
  <w:num w:numId="41" w16cid:durableId="78334371">
    <w:abstractNumId w:val="43"/>
  </w:num>
  <w:num w:numId="42" w16cid:durableId="2096052516">
    <w:abstractNumId w:val="39"/>
  </w:num>
  <w:num w:numId="43" w16cid:durableId="59330990">
    <w:abstractNumId w:val="8"/>
  </w:num>
  <w:num w:numId="44" w16cid:durableId="1707556469">
    <w:abstractNumId w:val="10"/>
  </w:num>
  <w:num w:numId="45" w16cid:durableId="1555386298">
    <w:abstractNumId w:val="32"/>
  </w:num>
  <w:num w:numId="46" w16cid:durableId="505022573">
    <w:abstractNumId w:val="53"/>
  </w:num>
  <w:num w:numId="47" w16cid:durableId="1166483155">
    <w:abstractNumId w:val="52"/>
  </w:num>
  <w:num w:numId="48" w16cid:durableId="1505902309">
    <w:abstractNumId w:val="7"/>
  </w:num>
  <w:num w:numId="49" w16cid:durableId="1679040147">
    <w:abstractNumId w:val="25"/>
  </w:num>
  <w:num w:numId="50" w16cid:durableId="406348675">
    <w:abstractNumId w:val="37"/>
  </w:num>
  <w:num w:numId="51" w16cid:durableId="1828400509">
    <w:abstractNumId w:val="1"/>
  </w:num>
  <w:num w:numId="52" w16cid:durableId="513763735">
    <w:abstractNumId w:val="46"/>
  </w:num>
  <w:num w:numId="53" w16cid:durableId="1427002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9753430">
    <w:abstractNumId w:val="45"/>
  </w:num>
  <w:num w:numId="55" w16cid:durableId="17306107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463242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F14EA"/>
    <w:rsid w:val="000F3E40"/>
    <w:rsid w:val="000F533B"/>
    <w:rsid w:val="000F55A1"/>
    <w:rsid w:val="000F5FD3"/>
    <w:rsid w:val="000F66B7"/>
    <w:rsid w:val="00107185"/>
    <w:rsid w:val="00111F17"/>
    <w:rsid w:val="00112E25"/>
    <w:rsid w:val="00113F20"/>
    <w:rsid w:val="00115AAC"/>
    <w:rsid w:val="00121A20"/>
    <w:rsid w:val="001301DF"/>
    <w:rsid w:val="00137E90"/>
    <w:rsid w:val="00140DDC"/>
    <w:rsid w:val="00141544"/>
    <w:rsid w:val="0015473B"/>
    <w:rsid w:val="00165E94"/>
    <w:rsid w:val="00167894"/>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6314B"/>
    <w:rsid w:val="00266D60"/>
    <w:rsid w:val="00277885"/>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A93"/>
    <w:rsid w:val="00311078"/>
    <w:rsid w:val="003216C0"/>
    <w:rsid w:val="00340CCE"/>
    <w:rsid w:val="00343A43"/>
    <w:rsid w:val="003512FE"/>
    <w:rsid w:val="00364426"/>
    <w:rsid w:val="00373E8F"/>
    <w:rsid w:val="00380B24"/>
    <w:rsid w:val="003A30D9"/>
    <w:rsid w:val="003A69B3"/>
    <w:rsid w:val="003A7E82"/>
    <w:rsid w:val="003B0484"/>
    <w:rsid w:val="003B0DB7"/>
    <w:rsid w:val="003B6A05"/>
    <w:rsid w:val="003C1B25"/>
    <w:rsid w:val="003C7C70"/>
    <w:rsid w:val="003E3C50"/>
    <w:rsid w:val="003E5F8D"/>
    <w:rsid w:val="003F1362"/>
    <w:rsid w:val="00412C8A"/>
    <w:rsid w:val="004208D8"/>
    <w:rsid w:val="00421E41"/>
    <w:rsid w:val="00424B91"/>
    <w:rsid w:val="0043321B"/>
    <w:rsid w:val="0044117A"/>
    <w:rsid w:val="00441332"/>
    <w:rsid w:val="004415F4"/>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F67DE"/>
    <w:rsid w:val="004F69DA"/>
    <w:rsid w:val="00502F58"/>
    <w:rsid w:val="00503775"/>
    <w:rsid w:val="00511FA4"/>
    <w:rsid w:val="0051332E"/>
    <w:rsid w:val="00530DAC"/>
    <w:rsid w:val="00533FB9"/>
    <w:rsid w:val="00536934"/>
    <w:rsid w:val="00541BE0"/>
    <w:rsid w:val="00544FED"/>
    <w:rsid w:val="005566F3"/>
    <w:rsid w:val="005645CE"/>
    <w:rsid w:val="005711B3"/>
    <w:rsid w:val="00576DDC"/>
    <w:rsid w:val="00596D4B"/>
    <w:rsid w:val="005B68D4"/>
    <w:rsid w:val="005B6C9E"/>
    <w:rsid w:val="005C441A"/>
    <w:rsid w:val="005C48BA"/>
    <w:rsid w:val="005C6577"/>
    <w:rsid w:val="005D54FE"/>
    <w:rsid w:val="005E13C6"/>
    <w:rsid w:val="005E44F1"/>
    <w:rsid w:val="0060163E"/>
    <w:rsid w:val="0062300A"/>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6A27"/>
    <w:rsid w:val="006F7C53"/>
    <w:rsid w:val="00707BDA"/>
    <w:rsid w:val="00711FB5"/>
    <w:rsid w:val="00717B7C"/>
    <w:rsid w:val="00727C21"/>
    <w:rsid w:val="00730AF2"/>
    <w:rsid w:val="00732524"/>
    <w:rsid w:val="007342C1"/>
    <w:rsid w:val="00735361"/>
    <w:rsid w:val="00736853"/>
    <w:rsid w:val="00736CC5"/>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B67F3"/>
    <w:rsid w:val="008C0737"/>
    <w:rsid w:val="008C471D"/>
    <w:rsid w:val="008D0801"/>
    <w:rsid w:val="008D1D5C"/>
    <w:rsid w:val="008D34A2"/>
    <w:rsid w:val="00901FD8"/>
    <w:rsid w:val="00911184"/>
    <w:rsid w:val="009122B8"/>
    <w:rsid w:val="00916DB3"/>
    <w:rsid w:val="009239F8"/>
    <w:rsid w:val="00925C7F"/>
    <w:rsid w:val="0093073B"/>
    <w:rsid w:val="009336EB"/>
    <w:rsid w:val="00934A61"/>
    <w:rsid w:val="00936110"/>
    <w:rsid w:val="0094432F"/>
    <w:rsid w:val="009535C1"/>
    <w:rsid w:val="0095392A"/>
    <w:rsid w:val="00975065"/>
    <w:rsid w:val="009774B3"/>
    <w:rsid w:val="0099427B"/>
    <w:rsid w:val="009B1483"/>
    <w:rsid w:val="009B56AF"/>
    <w:rsid w:val="009B653E"/>
    <w:rsid w:val="009C269D"/>
    <w:rsid w:val="009C3D16"/>
    <w:rsid w:val="009E5AA4"/>
    <w:rsid w:val="00A00F73"/>
    <w:rsid w:val="00A10621"/>
    <w:rsid w:val="00A20E42"/>
    <w:rsid w:val="00A21DD2"/>
    <w:rsid w:val="00A356B3"/>
    <w:rsid w:val="00A43CE1"/>
    <w:rsid w:val="00A62B27"/>
    <w:rsid w:val="00A65A1D"/>
    <w:rsid w:val="00A6690F"/>
    <w:rsid w:val="00A70117"/>
    <w:rsid w:val="00A70963"/>
    <w:rsid w:val="00AA2106"/>
    <w:rsid w:val="00AB02FA"/>
    <w:rsid w:val="00AC069C"/>
    <w:rsid w:val="00AC34E8"/>
    <w:rsid w:val="00AD658B"/>
    <w:rsid w:val="00AF6A7F"/>
    <w:rsid w:val="00B00B5F"/>
    <w:rsid w:val="00B03FB9"/>
    <w:rsid w:val="00B11B0D"/>
    <w:rsid w:val="00B24B66"/>
    <w:rsid w:val="00B34EF8"/>
    <w:rsid w:val="00B50444"/>
    <w:rsid w:val="00B56581"/>
    <w:rsid w:val="00B90A1F"/>
    <w:rsid w:val="00B953EB"/>
    <w:rsid w:val="00B96CEF"/>
    <w:rsid w:val="00BA1285"/>
    <w:rsid w:val="00BC0B8F"/>
    <w:rsid w:val="00BC6BE8"/>
    <w:rsid w:val="00BD1896"/>
    <w:rsid w:val="00BD68C1"/>
    <w:rsid w:val="00BD6915"/>
    <w:rsid w:val="00BE5BF3"/>
    <w:rsid w:val="00BE6F5D"/>
    <w:rsid w:val="00BF4E1E"/>
    <w:rsid w:val="00C22F54"/>
    <w:rsid w:val="00C32653"/>
    <w:rsid w:val="00C34282"/>
    <w:rsid w:val="00C349E6"/>
    <w:rsid w:val="00C35ED9"/>
    <w:rsid w:val="00C44721"/>
    <w:rsid w:val="00C5510F"/>
    <w:rsid w:val="00C60AD3"/>
    <w:rsid w:val="00C65DDD"/>
    <w:rsid w:val="00C6693A"/>
    <w:rsid w:val="00C7277D"/>
    <w:rsid w:val="00C73901"/>
    <w:rsid w:val="00C8388F"/>
    <w:rsid w:val="00C97A51"/>
    <w:rsid w:val="00CA19DF"/>
    <w:rsid w:val="00CA2FA0"/>
    <w:rsid w:val="00CA74A1"/>
    <w:rsid w:val="00CB1F12"/>
    <w:rsid w:val="00CB62DC"/>
    <w:rsid w:val="00CC6994"/>
    <w:rsid w:val="00CD29BE"/>
    <w:rsid w:val="00CE54A8"/>
    <w:rsid w:val="00CF0DA3"/>
    <w:rsid w:val="00CF5D89"/>
    <w:rsid w:val="00CF6BFB"/>
    <w:rsid w:val="00D030CE"/>
    <w:rsid w:val="00D1396C"/>
    <w:rsid w:val="00D15E63"/>
    <w:rsid w:val="00D24584"/>
    <w:rsid w:val="00D26473"/>
    <w:rsid w:val="00D3258B"/>
    <w:rsid w:val="00D4697D"/>
    <w:rsid w:val="00D60C12"/>
    <w:rsid w:val="00D637A0"/>
    <w:rsid w:val="00D663A5"/>
    <w:rsid w:val="00D749ED"/>
    <w:rsid w:val="00D80523"/>
    <w:rsid w:val="00D87034"/>
    <w:rsid w:val="00D90B13"/>
    <w:rsid w:val="00D95F47"/>
    <w:rsid w:val="00D97ABB"/>
    <w:rsid w:val="00DB1803"/>
    <w:rsid w:val="00DB4632"/>
    <w:rsid w:val="00DC0AF2"/>
    <w:rsid w:val="00DC6DEE"/>
    <w:rsid w:val="00DF0F36"/>
    <w:rsid w:val="00DF12CD"/>
    <w:rsid w:val="00DF1A7E"/>
    <w:rsid w:val="00E0281F"/>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512B"/>
    <w:rsid w:val="00F21F08"/>
    <w:rsid w:val="00F22611"/>
    <w:rsid w:val="00F317BF"/>
    <w:rsid w:val="00F37675"/>
    <w:rsid w:val="00F4784C"/>
    <w:rsid w:val="00F529FA"/>
    <w:rsid w:val="00F622CC"/>
    <w:rsid w:val="00F70581"/>
    <w:rsid w:val="00F70BA8"/>
    <w:rsid w:val="00F731B0"/>
    <w:rsid w:val="00F802A3"/>
    <w:rsid w:val="00F9113D"/>
    <w:rsid w:val="00FA644F"/>
    <w:rsid w:val="00FB0C13"/>
    <w:rsid w:val="00FB1DA6"/>
    <w:rsid w:val="00FB4D0B"/>
    <w:rsid w:val="00FD0A33"/>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List Paragraph"/>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uno.veide@limb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bruno.veide@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9771</Words>
  <Characters>5571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Bruno Veide</cp:lastModifiedBy>
  <cp:revision>3</cp:revision>
  <cp:lastPrinted>2022-12-16T09:20:00Z</cp:lastPrinted>
  <dcterms:created xsi:type="dcterms:W3CDTF">2024-03-01T12:16:00Z</dcterms:created>
  <dcterms:modified xsi:type="dcterms:W3CDTF">2024-03-01T12:36:00Z</dcterms:modified>
</cp:coreProperties>
</file>