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6143" w14:textId="785C0152" w:rsidR="00C37BFA" w:rsidRPr="00C37BFA" w:rsidRDefault="00C37BFA" w:rsidP="00C3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AA776B" w14:textId="4B72E771" w:rsidR="00C37BFA" w:rsidRPr="00C37BFA" w:rsidRDefault="007F2B70" w:rsidP="00C37BFA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Grozījumi </w:t>
      </w:r>
      <w:r w:rsidR="00C37B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NOLIKUMA</w:t>
      </w:r>
      <w:r w:rsidR="00C37BFA" w:rsidRPr="00C37B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“Saules paneļu uzstādīšana</w:t>
      </w:r>
      <w:r w:rsidR="00C37BFA" w:rsidRPr="00C37BF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SIA “LIMBAŽU SILTUMS””, ID Nr. LS 2024/13</w:t>
      </w:r>
      <w:r w:rsidR="00C37BF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C37BFA">
        <w:rPr>
          <w:rFonts w:ascii="Times New Roman" w:hAnsi="Times New Roman" w:cs="Times New Roman"/>
          <w:sz w:val="24"/>
          <w:szCs w:val="24"/>
        </w:rPr>
        <w:t>pielikumā Nr.3.</w:t>
      </w:r>
    </w:p>
    <w:p w14:paraId="1263C496" w14:textId="67CBA95E" w:rsidR="00A40817" w:rsidRDefault="007F2B70" w:rsidP="00C37B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Grozījumi</w:t>
      </w:r>
      <w:r w:rsidR="00A40817" w:rsidRPr="00A40817">
        <w:rPr>
          <w:rFonts w:ascii="Times New Roman" w:hAnsi="Times New Roman" w:cs="Times New Roman"/>
          <w:sz w:val="24"/>
          <w:szCs w:val="24"/>
        </w:rPr>
        <w:t xml:space="preserve"> līguma izpildes 3.punkta 3.2. apakšpunktā</w:t>
      </w:r>
      <w:r w:rsidR="00A4081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73AF30" w14:textId="789DC01C" w:rsidR="00A40817" w:rsidRPr="00A40817" w:rsidRDefault="00C37BFA" w:rsidP="00C37B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40817" w:rsidRPr="00A40817">
        <w:rPr>
          <w:rFonts w:ascii="Times New Roman" w:hAnsi="Times New Roman" w:cs="Times New Roman"/>
          <w:sz w:val="24"/>
          <w:szCs w:val="24"/>
        </w:rPr>
        <w:t>Izpildītājs Darbus veic 7 (septiņos) mēnešos no Līguma spēkā stāšanās brīž</w:t>
      </w:r>
      <w:r w:rsidR="00A408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40817" w:rsidRPr="00A40817">
        <w:rPr>
          <w:rFonts w:ascii="Times New Roman" w:hAnsi="Times New Roman" w:cs="Times New Roman"/>
          <w:sz w:val="24"/>
          <w:szCs w:val="24"/>
        </w:rPr>
        <w:t>.</w:t>
      </w:r>
    </w:p>
    <w:p w14:paraId="4E7230B2" w14:textId="77777777" w:rsidR="00A40817" w:rsidRDefault="00A40817" w:rsidP="00C37BFA">
      <w:pPr>
        <w:spacing w:after="0"/>
      </w:pPr>
    </w:p>
    <w:sectPr w:rsidR="00A408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17"/>
    <w:rsid w:val="007F2B70"/>
    <w:rsid w:val="00A40817"/>
    <w:rsid w:val="00C3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F467"/>
  <w15:chartTrackingRefBased/>
  <w15:docId w15:val="{AC2284CA-DA6F-4E99-8075-BF3C202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4</cp:revision>
  <cp:lastPrinted>2024-04-08T06:34:00Z</cp:lastPrinted>
  <dcterms:created xsi:type="dcterms:W3CDTF">2024-04-05T11:03:00Z</dcterms:created>
  <dcterms:modified xsi:type="dcterms:W3CDTF">2024-04-08T08:18:00Z</dcterms:modified>
</cp:coreProperties>
</file>