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8310B" w14:textId="77777777" w:rsidR="009E1CC8" w:rsidRPr="009E1CC8" w:rsidRDefault="009E1CC8" w:rsidP="009E1CC8">
      <w:pPr>
        <w:jc w:val="right"/>
        <w:rPr>
          <w:b/>
          <w:lang w:eastAsia="en-US"/>
        </w:rPr>
      </w:pPr>
      <w:bookmarkStart w:id="0" w:name="_GoBack"/>
      <w:bookmarkEnd w:id="0"/>
      <w:r w:rsidRPr="009E1CC8">
        <w:rPr>
          <w:b/>
          <w:lang w:eastAsia="en-US"/>
        </w:rPr>
        <w:t>PIELIKUMS</w:t>
      </w:r>
    </w:p>
    <w:p w14:paraId="3ABE5647" w14:textId="77777777" w:rsidR="009E1CC8" w:rsidRPr="009E1CC8" w:rsidRDefault="009E1CC8" w:rsidP="009E1CC8">
      <w:pPr>
        <w:jc w:val="right"/>
        <w:rPr>
          <w:lang w:eastAsia="en-US"/>
        </w:rPr>
      </w:pPr>
      <w:r w:rsidRPr="009E1CC8">
        <w:rPr>
          <w:lang w:eastAsia="en-US"/>
        </w:rPr>
        <w:t>Limbažu novada domes</w:t>
      </w:r>
    </w:p>
    <w:p w14:paraId="3300AF1F" w14:textId="18815D5D" w:rsidR="009E1CC8" w:rsidRPr="009E1CC8" w:rsidRDefault="009E1CC8" w:rsidP="009E1CC8">
      <w:pPr>
        <w:jc w:val="right"/>
        <w:rPr>
          <w:lang w:eastAsia="en-US"/>
        </w:rPr>
      </w:pPr>
      <w:r w:rsidRPr="009E1CC8">
        <w:rPr>
          <w:lang w:eastAsia="en-US"/>
        </w:rPr>
        <w:t>28.03.2024. sēdes lēmumam Nr.</w:t>
      </w:r>
      <w:r w:rsidR="00203F93">
        <w:rPr>
          <w:lang w:eastAsia="en-US"/>
        </w:rPr>
        <w:t>207</w:t>
      </w:r>
    </w:p>
    <w:p w14:paraId="3C4AFD1F" w14:textId="31943D34" w:rsidR="009E1CC8" w:rsidRPr="009E1CC8" w:rsidRDefault="009E1CC8" w:rsidP="009E1CC8">
      <w:pPr>
        <w:jc w:val="right"/>
        <w:rPr>
          <w:lang w:eastAsia="en-US"/>
        </w:rPr>
      </w:pPr>
      <w:r w:rsidRPr="009E1CC8">
        <w:rPr>
          <w:lang w:eastAsia="en-US"/>
        </w:rPr>
        <w:t>(protokols Nr.</w:t>
      </w:r>
      <w:r w:rsidR="00203F93">
        <w:rPr>
          <w:lang w:eastAsia="en-US"/>
        </w:rPr>
        <w:t>6</w:t>
      </w:r>
      <w:r w:rsidRPr="009E1CC8">
        <w:rPr>
          <w:lang w:eastAsia="en-US"/>
        </w:rPr>
        <w:t xml:space="preserve">, </w:t>
      </w:r>
      <w:r w:rsidR="00203F93">
        <w:rPr>
          <w:lang w:eastAsia="en-US"/>
        </w:rPr>
        <w:t>46</w:t>
      </w:r>
      <w:r w:rsidRPr="009E1CC8">
        <w:rPr>
          <w:lang w:eastAsia="en-US"/>
        </w:rPr>
        <w:t>.)</w:t>
      </w:r>
    </w:p>
    <w:p w14:paraId="0E047178" w14:textId="77777777" w:rsidR="00FE18EE" w:rsidRPr="00CB1AA3" w:rsidRDefault="00FE18EE" w:rsidP="00FE18EE">
      <w:pPr>
        <w:pStyle w:val="Nosaukums"/>
        <w:jc w:val="right"/>
        <w:rPr>
          <w:b w:val="0"/>
          <w:bCs w:val="0"/>
          <w:lang w:val="lv-LV"/>
        </w:rPr>
      </w:pPr>
    </w:p>
    <w:p w14:paraId="5B81C98E" w14:textId="77777777" w:rsidR="00FE18EE" w:rsidRPr="00CB1AA3" w:rsidRDefault="00FE18EE" w:rsidP="00FE18EE">
      <w:pPr>
        <w:pStyle w:val="Nosaukums"/>
        <w:jc w:val="right"/>
        <w:rPr>
          <w:b w:val="0"/>
          <w:bCs w:val="0"/>
          <w:lang w:val="lv-LV"/>
        </w:rPr>
      </w:pPr>
    </w:p>
    <w:p w14:paraId="1D1E38EF" w14:textId="77777777" w:rsidR="00FE18EE" w:rsidRPr="00CB1AA3" w:rsidRDefault="00FE18EE" w:rsidP="00FE18EE">
      <w:pPr>
        <w:pStyle w:val="Paraststmeklis"/>
        <w:jc w:val="center"/>
      </w:pPr>
      <w:r w:rsidRPr="00CB1AA3">
        <w:rPr>
          <w:noProof/>
        </w:rPr>
        <w:drawing>
          <wp:inline distT="0" distB="0" distL="0" distR="0" wp14:anchorId="16A97EC9" wp14:editId="7F71A322">
            <wp:extent cx="5135880" cy="4237352"/>
            <wp:effectExtent l="0" t="0" r="7620" b="0"/>
            <wp:docPr id="17265862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312" cy="424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18EE" w:rsidRPr="00CB1AA3" w:rsidSect="009E1CC8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29470" w14:textId="77777777" w:rsidR="00BD0A49" w:rsidRDefault="00BD0A49" w:rsidP="00046E19">
      <w:r>
        <w:separator/>
      </w:r>
    </w:p>
  </w:endnote>
  <w:endnote w:type="continuationSeparator" w:id="0">
    <w:p w14:paraId="52F2664C" w14:textId="77777777" w:rsidR="00BD0A49" w:rsidRDefault="00BD0A49" w:rsidP="0004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80930" w14:textId="77777777" w:rsidR="00BD0A49" w:rsidRDefault="00BD0A49" w:rsidP="00046E19">
      <w:r>
        <w:separator/>
      </w:r>
    </w:p>
  </w:footnote>
  <w:footnote w:type="continuationSeparator" w:id="0">
    <w:p w14:paraId="77E9D011" w14:textId="77777777" w:rsidR="00BD0A49" w:rsidRDefault="00BD0A49" w:rsidP="00046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95283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8DEC2CD" w14:textId="77777777" w:rsidR="00046E19" w:rsidRDefault="00046E19">
        <w:pPr>
          <w:pStyle w:val="Galv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6A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E3F5D5" w14:textId="77777777" w:rsidR="00046E19" w:rsidRDefault="00046E1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40"/>
    <w:rsid w:val="00046E19"/>
    <w:rsid w:val="000661EA"/>
    <w:rsid w:val="0006623A"/>
    <w:rsid w:val="00070CA9"/>
    <w:rsid w:val="0009600B"/>
    <w:rsid w:val="000A73A8"/>
    <w:rsid w:val="000B7A18"/>
    <w:rsid w:val="000D5E7E"/>
    <w:rsid w:val="00131843"/>
    <w:rsid w:val="0018107F"/>
    <w:rsid w:val="00190B4B"/>
    <w:rsid w:val="001A590C"/>
    <w:rsid w:val="001D5338"/>
    <w:rsid w:val="001F2CC9"/>
    <w:rsid w:val="001F3440"/>
    <w:rsid w:val="00203F93"/>
    <w:rsid w:val="0020414D"/>
    <w:rsid w:val="002F6C12"/>
    <w:rsid w:val="0031345B"/>
    <w:rsid w:val="00314AB1"/>
    <w:rsid w:val="00351A80"/>
    <w:rsid w:val="00397EAF"/>
    <w:rsid w:val="003A428F"/>
    <w:rsid w:val="003C6581"/>
    <w:rsid w:val="00402617"/>
    <w:rsid w:val="00414600"/>
    <w:rsid w:val="0044561D"/>
    <w:rsid w:val="00485668"/>
    <w:rsid w:val="004A6936"/>
    <w:rsid w:val="004B2C5C"/>
    <w:rsid w:val="004C063E"/>
    <w:rsid w:val="004C7390"/>
    <w:rsid w:val="004D775F"/>
    <w:rsid w:val="004E556B"/>
    <w:rsid w:val="0055494D"/>
    <w:rsid w:val="00574FA5"/>
    <w:rsid w:val="005B1956"/>
    <w:rsid w:val="005B2342"/>
    <w:rsid w:val="005B7B39"/>
    <w:rsid w:val="00610857"/>
    <w:rsid w:val="006456B0"/>
    <w:rsid w:val="00671977"/>
    <w:rsid w:val="0069330F"/>
    <w:rsid w:val="00693F37"/>
    <w:rsid w:val="00696EC3"/>
    <w:rsid w:val="006B2306"/>
    <w:rsid w:val="006C5375"/>
    <w:rsid w:val="006F476E"/>
    <w:rsid w:val="007464BA"/>
    <w:rsid w:val="007468FD"/>
    <w:rsid w:val="007472E3"/>
    <w:rsid w:val="0074786F"/>
    <w:rsid w:val="00764AD1"/>
    <w:rsid w:val="0077141B"/>
    <w:rsid w:val="00775F81"/>
    <w:rsid w:val="007A27BB"/>
    <w:rsid w:val="007B68D0"/>
    <w:rsid w:val="008043A2"/>
    <w:rsid w:val="0080445D"/>
    <w:rsid w:val="0081004A"/>
    <w:rsid w:val="008455C2"/>
    <w:rsid w:val="00854E54"/>
    <w:rsid w:val="00881517"/>
    <w:rsid w:val="00881BBD"/>
    <w:rsid w:val="008B2F70"/>
    <w:rsid w:val="008D001C"/>
    <w:rsid w:val="008E370D"/>
    <w:rsid w:val="00905B35"/>
    <w:rsid w:val="00917630"/>
    <w:rsid w:val="0092739D"/>
    <w:rsid w:val="009518F7"/>
    <w:rsid w:val="00973FF4"/>
    <w:rsid w:val="009A1B4E"/>
    <w:rsid w:val="009A410D"/>
    <w:rsid w:val="009B179F"/>
    <w:rsid w:val="009B681F"/>
    <w:rsid w:val="009E1CC8"/>
    <w:rsid w:val="009E42CD"/>
    <w:rsid w:val="00A336A3"/>
    <w:rsid w:val="00A33D5F"/>
    <w:rsid w:val="00A75555"/>
    <w:rsid w:val="00A87F50"/>
    <w:rsid w:val="00AD6A3F"/>
    <w:rsid w:val="00AD6FD0"/>
    <w:rsid w:val="00AE1586"/>
    <w:rsid w:val="00B02B9F"/>
    <w:rsid w:val="00B376DF"/>
    <w:rsid w:val="00B5085C"/>
    <w:rsid w:val="00B85327"/>
    <w:rsid w:val="00B93E02"/>
    <w:rsid w:val="00BB2EB3"/>
    <w:rsid w:val="00BD0A49"/>
    <w:rsid w:val="00BD3726"/>
    <w:rsid w:val="00C432D4"/>
    <w:rsid w:val="00CB0B02"/>
    <w:rsid w:val="00CB1AA3"/>
    <w:rsid w:val="00CC3A37"/>
    <w:rsid w:val="00CE0CAA"/>
    <w:rsid w:val="00CF2324"/>
    <w:rsid w:val="00D13EBB"/>
    <w:rsid w:val="00D42A07"/>
    <w:rsid w:val="00D76A53"/>
    <w:rsid w:val="00D87258"/>
    <w:rsid w:val="00DA4145"/>
    <w:rsid w:val="00DB4D10"/>
    <w:rsid w:val="00DB5B97"/>
    <w:rsid w:val="00DE105D"/>
    <w:rsid w:val="00E03D67"/>
    <w:rsid w:val="00E2090D"/>
    <w:rsid w:val="00E42BE2"/>
    <w:rsid w:val="00E55F2E"/>
    <w:rsid w:val="00E70244"/>
    <w:rsid w:val="00E729B1"/>
    <w:rsid w:val="00E76598"/>
    <w:rsid w:val="00E7661A"/>
    <w:rsid w:val="00EF5284"/>
    <w:rsid w:val="00FA18A5"/>
    <w:rsid w:val="00FE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2950"/>
  <w15:docId w15:val="{61DD1B91-494C-484E-B6FB-796F6A43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1956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046E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table" w:styleId="Reatabula">
    <w:name w:val="Table Grid"/>
    <w:basedOn w:val="Parastatabula"/>
    <w:uiPriority w:val="59"/>
    <w:rsid w:val="005B1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046E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RT10">
    <w:name w:val="RT10"/>
    <w:rsid w:val="00046E19"/>
    <w:rPr>
      <w:rFonts w:ascii="Times New Roman" w:eastAsia="Times New Roman" w:hAnsi="Times New Roman"/>
      <w:lang w:eastAsia="en-US"/>
    </w:rPr>
  </w:style>
  <w:style w:type="paragraph" w:customStyle="1" w:styleId="RT14">
    <w:name w:val="RT14"/>
    <w:rsid w:val="00046E19"/>
    <w:pPr>
      <w:ind w:firstLine="567"/>
      <w:jc w:val="both"/>
    </w:pPr>
    <w:rPr>
      <w:rFonts w:ascii="Times New Roman" w:eastAsia="Times New Roman" w:hAnsi="Times New Roman"/>
      <w:sz w:val="24"/>
      <w:lang w:eastAsia="en-US"/>
    </w:rPr>
  </w:style>
  <w:style w:type="character" w:styleId="Hipersaite">
    <w:name w:val="Hyperlink"/>
    <w:basedOn w:val="Noklusjumarindkopasfonts"/>
    <w:uiPriority w:val="99"/>
    <w:unhideWhenUsed/>
    <w:rsid w:val="003A428F"/>
    <w:rPr>
      <w:color w:val="0563C1" w:themeColor="hyperlink"/>
      <w:u w:val="single"/>
    </w:rPr>
  </w:style>
  <w:style w:type="paragraph" w:styleId="Bezatstarpm">
    <w:name w:val="No Spacing"/>
    <w:uiPriority w:val="1"/>
    <w:qFormat/>
    <w:rsid w:val="003A428F"/>
    <w:rPr>
      <w:sz w:val="22"/>
      <w:szCs w:val="22"/>
      <w:lang w:eastAsia="en-US"/>
    </w:rPr>
  </w:style>
  <w:style w:type="paragraph" w:customStyle="1" w:styleId="Default">
    <w:name w:val="Default"/>
    <w:rsid w:val="004146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ststmeklis">
    <w:name w:val="Normal (Web)"/>
    <w:basedOn w:val="Parasts"/>
    <w:uiPriority w:val="99"/>
    <w:semiHidden/>
    <w:unhideWhenUsed/>
    <w:rsid w:val="00FE18EE"/>
    <w:pPr>
      <w:spacing w:before="100" w:beforeAutospacing="1" w:after="100" w:afterAutospacing="1"/>
      <w:jc w:val="left"/>
    </w:pPr>
  </w:style>
  <w:style w:type="table" w:customStyle="1" w:styleId="Reatabula2">
    <w:name w:val="Režģa tabula2"/>
    <w:basedOn w:val="Parastatabula"/>
    <w:next w:val="Reatabula"/>
    <w:uiPriority w:val="59"/>
    <w:rsid w:val="006108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10857"/>
    <w:pPr>
      <w:ind w:left="720"/>
      <w:contextualSpacing/>
    </w:p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06623A"/>
    <w:rPr>
      <w:color w:val="605E5C"/>
      <w:shd w:val="clear" w:color="auto" w:fill="E1DFDD"/>
    </w:rPr>
  </w:style>
  <w:style w:type="table" w:customStyle="1" w:styleId="Reatabula1">
    <w:name w:val="Režģa tabula1"/>
    <w:basedOn w:val="Parastatabula"/>
    <w:next w:val="Reatabula"/>
    <w:uiPriority w:val="59"/>
    <w:rsid w:val="00203F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16</cp:revision>
  <cp:lastPrinted>2024-03-11T14:22:00Z</cp:lastPrinted>
  <dcterms:created xsi:type="dcterms:W3CDTF">2024-03-11T14:55:00Z</dcterms:created>
  <dcterms:modified xsi:type="dcterms:W3CDTF">2024-04-10T08:36:00Z</dcterms:modified>
</cp:coreProperties>
</file>