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CB7" w:rsidRPr="00E67CB7" w:rsidRDefault="00E67CB7" w:rsidP="004D133C">
      <w:pPr>
        <w:spacing w:after="0"/>
        <w:jc w:val="center"/>
        <w:rPr>
          <w:rFonts w:ascii="Times New Roman" w:hAnsi="Times New Roman" w:cs="Times New Roman"/>
          <w:b/>
          <w:sz w:val="24"/>
        </w:rPr>
      </w:pPr>
      <w:r>
        <w:rPr>
          <w:rFonts w:ascii="Times New Roman" w:hAnsi="Times New Roman" w:cs="Times New Roman"/>
          <w:b/>
          <w:sz w:val="24"/>
        </w:rPr>
        <w:t xml:space="preserve">ALOJAS PILSĒTAS PIRMSSKOLAS IZGLĪTĪBAS IESTĀDE </w:t>
      </w:r>
      <w:r w:rsidRPr="00E67CB7">
        <w:rPr>
          <w:rFonts w:ascii="Times New Roman" w:hAnsi="Times New Roman" w:cs="Times New Roman"/>
          <w:b/>
          <w:sz w:val="24"/>
        </w:rPr>
        <w:t xml:space="preserve">“AUSEKLĪTIS” </w:t>
      </w:r>
    </w:p>
    <w:p w:rsidR="00572F7A" w:rsidRDefault="00572F7A" w:rsidP="004D133C">
      <w:pPr>
        <w:spacing w:after="0"/>
        <w:jc w:val="center"/>
        <w:rPr>
          <w:rFonts w:ascii="Times New Roman" w:hAnsi="Times New Roman" w:cs="Times New Roman"/>
          <w:sz w:val="24"/>
        </w:rPr>
      </w:pPr>
      <w:proofErr w:type="spellStart"/>
      <w:r>
        <w:rPr>
          <w:rFonts w:ascii="Times New Roman" w:hAnsi="Times New Roman" w:cs="Times New Roman"/>
          <w:sz w:val="24"/>
        </w:rPr>
        <w:t>Reģ</w:t>
      </w:r>
      <w:proofErr w:type="spellEnd"/>
      <w:r>
        <w:rPr>
          <w:rFonts w:ascii="Times New Roman" w:hAnsi="Times New Roman" w:cs="Times New Roman"/>
          <w:sz w:val="24"/>
        </w:rPr>
        <w:t xml:space="preserve">. </w:t>
      </w:r>
      <w:r w:rsidRPr="00E67CB7">
        <w:rPr>
          <w:rFonts w:ascii="Times New Roman" w:hAnsi="Times New Roman" w:cs="Times New Roman"/>
          <w:sz w:val="24"/>
          <w:szCs w:val="24"/>
        </w:rPr>
        <w:t>nr.</w:t>
      </w:r>
      <w:r w:rsidRPr="00E67CB7">
        <w:t xml:space="preserve"> </w:t>
      </w:r>
      <w:r w:rsidR="00E67CB7" w:rsidRPr="00E67CB7">
        <w:rPr>
          <w:rFonts w:ascii="Times New Roman" w:hAnsi="Times New Roman" w:cs="Times New Roman"/>
          <w:color w:val="000000" w:themeColor="text1"/>
          <w:sz w:val="24"/>
          <w:szCs w:val="24"/>
        </w:rPr>
        <w:t>40900010400</w:t>
      </w:r>
      <w:r w:rsidR="00E67CB7">
        <w:rPr>
          <w:rFonts w:ascii="Times New Roman" w:hAnsi="Times New Roman" w:cs="Times New Roman"/>
          <w:sz w:val="24"/>
        </w:rPr>
        <w:t>, Parka iela 13</w:t>
      </w:r>
      <w:r>
        <w:rPr>
          <w:rFonts w:ascii="Times New Roman" w:hAnsi="Times New Roman" w:cs="Times New Roman"/>
          <w:sz w:val="24"/>
        </w:rPr>
        <w:t>,</w:t>
      </w:r>
      <w:r w:rsidR="00E67CB7">
        <w:rPr>
          <w:rFonts w:ascii="Times New Roman" w:hAnsi="Times New Roman" w:cs="Times New Roman"/>
          <w:sz w:val="24"/>
        </w:rPr>
        <w:t xml:space="preserve"> Aloja, Limbažu novads, LV – 4064</w:t>
      </w:r>
    </w:p>
    <w:p w:rsidR="00E67CB7" w:rsidRDefault="00E67CB7" w:rsidP="00152E8D">
      <w:pPr>
        <w:jc w:val="center"/>
        <w:rPr>
          <w:rFonts w:ascii="Times New Roman" w:hAnsi="Times New Roman" w:cs="Times New Roman"/>
          <w:sz w:val="24"/>
        </w:rPr>
      </w:pPr>
    </w:p>
    <w:p w:rsidR="004D133C" w:rsidRDefault="00572F7A" w:rsidP="004D133C">
      <w:pPr>
        <w:jc w:val="center"/>
        <w:rPr>
          <w:rFonts w:ascii="Times New Roman" w:hAnsi="Times New Roman" w:cs="Times New Roman"/>
          <w:b/>
          <w:sz w:val="24"/>
        </w:rPr>
      </w:pPr>
      <w:r w:rsidRPr="00152E8D">
        <w:rPr>
          <w:rFonts w:ascii="Times New Roman" w:hAnsi="Times New Roman" w:cs="Times New Roman"/>
          <w:b/>
          <w:sz w:val="24"/>
        </w:rPr>
        <w:t>UZAICINĀJUMS IESNIEGT PIEDĀVĀJUMU IEPIRKUMAM</w:t>
      </w:r>
    </w:p>
    <w:p w:rsidR="00572F7A" w:rsidRPr="00425429" w:rsidRDefault="00425429" w:rsidP="00425429">
      <w:pPr>
        <w:jc w:val="both"/>
        <w:rPr>
          <w:rFonts w:ascii="Times New Roman" w:hAnsi="Times New Roman" w:cs="Times New Roman"/>
          <w:b/>
          <w:sz w:val="24"/>
        </w:rPr>
      </w:pPr>
      <w:r>
        <w:rPr>
          <w:rFonts w:ascii="Times New Roman" w:hAnsi="Times New Roman" w:cs="Times New Roman"/>
          <w:b/>
          <w:sz w:val="24"/>
        </w:rPr>
        <w:t xml:space="preserve">Alojas pilsētas pirmsskolas izglītības iestāde </w:t>
      </w:r>
      <w:r>
        <w:rPr>
          <w:rFonts w:ascii="Times New Roman" w:hAnsi="Times New Roman" w:cs="Times New Roman"/>
          <w:sz w:val="24"/>
        </w:rPr>
        <w:t xml:space="preserve">“Auseklītis” </w:t>
      </w:r>
      <w:r w:rsidR="00572F7A">
        <w:rPr>
          <w:rFonts w:ascii="Times New Roman" w:hAnsi="Times New Roman" w:cs="Times New Roman"/>
          <w:sz w:val="24"/>
        </w:rPr>
        <w:t>uzaicina Jūs iesniegt sa</w:t>
      </w:r>
      <w:r>
        <w:rPr>
          <w:rFonts w:ascii="Times New Roman" w:hAnsi="Times New Roman" w:cs="Times New Roman"/>
          <w:sz w:val="24"/>
        </w:rPr>
        <w:t xml:space="preserve">vu cenu piedāvājumu </w:t>
      </w:r>
      <w:r w:rsidRPr="00425429">
        <w:rPr>
          <w:rFonts w:ascii="Times New Roman" w:hAnsi="Times New Roman" w:cs="Times New Roman"/>
          <w:sz w:val="24"/>
          <w:szCs w:val="24"/>
        </w:rPr>
        <w:t>cenu aptaujai</w:t>
      </w:r>
      <w:r>
        <w:rPr>
          <w:rFonts w:ascii="Times New Roman" w:hAnsi="Times New Roman" w:cs="Times New Roman"/>
          <w:sz w:val="24"/>
        </w:rPr>
        <w:t xml:space="preserve"> “V</w:t>
      </w:r>
      <w:r w:rsidR="00572F7A">
        <w:rPr>
          <w:rFonts w:ascii="Times New Roman" w:hAnsi="Times New Roman" w:cs="Times New Roman"/>
          <w:sz w:val="24"/>
        </w:rPr>
        <w:t>eļas mazgāšanas pakalpojumu nodrošināšana”</w:t>
      </w:r>
      <w:r>
        <w:rPr>
          <w:rFonts w:ascii="Times New Roman" w:hAnsi="Times New Roman" w:cs="Times New Roman"/>
          <w:sz w:val="24"/>
        </w:rPr>
        <w:t>.</w:t>
      </w:r>
    </w:p>
    <w:p w:rsidR="00572F7A" w:rsidRDefault="00425429" w:rsidP="00425429">
      <w:pPr>
        <w:spacing w:after="0"/>
        <w:rPr>
          <w:rFonts w:ascii="Times New Roman" w:hAnsi="Times New Roman" w:cs="Times New Roman"/>
          <w:sz w:val="24"/>
        </w:rPr>
      </w:pPr>
      <w:r>
        <w:rPr>
          <w:rFonts w:ascii="Times New Roman" w:hAnsi="Times New Roman" w:cs="Times New Roman"/>
          <w:sz w:val="24"/>
        </w:rPr>
        <w:t>1.</w:t>
      </w:r>
      <w:r w:rsidR="008C1741">
        <w:rPr>
          <w:rFonts w:ascii="Times New Roman" w:hAnsi="Times New Roman" w:cs="Times New Roman"/>
          <w:sz w:val="24"/>
        </w:rPr>
        <w:t>Līguma</w:t>
      </w:r>
      <w:r>
        <w:rPr>
          <w:rFonts w:ascii="Times New Roman" w:hAnsi="Times New Roman" w:cs="Times New Roman"/>
          <w:sz w:val="24"/>
        </w:rPr>
        <w:t xml:space="preserve"> izpildes </w:t>
      </w:r>
      <w:r w:rsidR="00572F7A">
        <w:rPr>
          <w:rFonts w:ascii="Times New Roman" w:hAnsi="Times New Roman" w:cs="Times New Roman"/>
          <w:sz w:val="24"/>
        </w:rPr>
        <w:t xml:space="preserve">termiņš – </w:t>
      </w:r>
      <w:r w:rsidR="00DB3739">
        <w:rPr>
          <w:rFonts w:ascii="Times New Roman" w:hAnsi="Times New Roman" w:cs="Times New Roman"/>
          <w:sz w:val="24"/>
        </w:rPr>
        <w:t>12</w:t>
      </w:r>
      <w:r>
        <w:rPr>
          <w:rFonts w:ascii="Times New Roman" w:hAnsi="Times New Roman" w:cs="Times New Roman"/>
          <w:sz w:val="24"/>
        </w:rPr>
        <w:t xml:space="preserve"> (</w:t>
      </w:r>
      <w:r w:rsidR="00DB3739">
        <w:rPr>
          <w:rFonts w:ascii="Times New Roman" w:hAnsi="Times New Roman" w:cs="Times New Roman"/>
          <w:sz w:val="24"/>
        </w:rPr>
        <w:t>divpadsmit</w:t>
      </w:r>
      <w:r>
        <w:rPr>
          <w:rFonts w:ascii="Times New Roman" w:hAnsi="Times New Roman" w:cs="Times New Roman"/>
          <w:sz w:val="24"/>
        </w:rPr>
        <w:t xml:space="preserve">) mēneši no iepirkuma līguma noslēgšanas dienas. </w:t>
      </w:r>
    </w:p>
    <w:p w:rsidR="00E67CB7" w:rsidRPr="00DB3739" w:rsidRDefault="00425429" w:rsidP="00DB3739">
      <w:pPr>
        <w:spacing w:after="0"/>
        <w:rPr>
          <w:rFonts w:ascii="Times New Roman" w:eastAsia="Times New Roman" w:hAnsi="Times New Roman" w:cs="Times New Roman"/>
          <w:sz w:val="28"/>
          <w:szCs w:val="24"/>
        </w:rPr>
      </w:pPr>
      <w:r>
        <w:rPr>
          <w:rFonts w:ascii="Times New Roman" w:hAnsi="Times New Roman" w:cs="Times New Roman"/>
          <w:sz w:val="24"/>
        </w:rPr>
        <w:t>2.</w:t>
      </w:r>
      <w:r w:rsidRPr="00425429">
        <w:rPr>
          <w:rFonts w:ascii="Times New Roman" w:hAnsi="Times New Roman" w:cs="Times New Roman"/>
          <w:sz w:val="24"/>
          <w:szCs w:val="24"/>
        </w:rPr>
        <w:t>Līguma</w:t>
      </w:r>
      <w:r w:rsidR="00572F7A" w:rsidRPr="00425429">
        <w:rPr>
          <w:rFonts w:ascii="Times New Roman" w:hAnsi="Times New Roman" w:cs="Times New Roman"/>
          <w:sz w:val="24"/>
          <w:szCs w:val="24"/>
        </w:rPr>
        <w:t xml:space="preserve"> apmaksa</w:t>
      </w:r>
      <w:r>
        <w:rPr>
          <w:rFonts w:ascii="Times New Roman" w:hAnsi="Times New Roman" w:cs="Times New Roman"/>
          <w:sz w:val="24"/>
          <w:szCs w:val="24"/>
        </w:rPr>
        <w:t xml:space="preserve"> </w:t>
      </w:r>
      <w:r w:rsidR="00DB3739">
        <w:rPr>
          <w:rFonts w:ascii="Times New Roman" w:hAnsi="Times New Roman" w:cs="Times New Roman"/>
          <w:sz w:val="24"/>
          <w:szCs w:val="24"/>
        </w:rPr>
        <w:t>–</w:t>
      </w:r>
      <w:r>
        <w:rPr>
          <w:rFonts w:ascii="Times New Roman" w:hAnsi="Times New Roman" w:cs="Times New Roman"/>
          <w:sz w:val="24"/>
          <w:szCs w:val="24"/>
        </w:rPr>
        <w:t xml:space="preserve"> </w:t>
      </w:r>
      <w:r w:rsidR="00E67CB7" w:rsidRPr="00DB3739">
        <w:rPr>
          <w:rFonts w:ascii="Times New Roman" w:hAnsi="Times New Roman" w:cs="Times New Roman"/>
          <w:sz w:val="24"/>
        </w:rPr>
        <w:t>Pasūtītājs veic samaksu piegādātājam katru mēnesi, pēc faktiski veiktā apjoma, 10 (desmit) dienu laikā pēc pieņemšanas – nodošanas akta parakstīšanas un piegādātāja rēķina saņemšanas.</w:t>
      </w:r>
    </w:p>
    <w:p w:rsidR="00425429" w:rsidRPr="00425429" w:rsidRDefault="00425429" w:rsidP="00425429">
      <w:pPr>
        <w:tabs>
          <w:tab w:val="left" w:pos="540"/>
        </w:tabs>
        <w:suppressAutoHyphens/>
        <w:spacing w:after="0" w:line="240" w:lineRule="auto"/>
        <w:jc w:val="both"/>
        <w:rPr>
          <w:rFonts w:ascii="Times New Roman" w:hAnsi="Times New Roman" w:cs="Times New Roman"/>
          <w:sz w:val="24"/>
          <w:szCs w:val="24"/>
        </w:rPr>
      </w:pPr>
      <w:r w:rsidRPr="00425429">
        <w:rPr>
          <w:rFonts w:ascii="Times New Roman" w:hAnsi="Times New Roman" w:cs="Times New Roman"/>
          <w:sz w:val="24"/>
          <w:szCs w:val="24"/>
        </w:rPr>
        <w:t>3.Pretendentam, kuram piešķirtas tiesības slēgt līgumu, jāparaksta pasūtītāja sagatavotais līgums un ne vēlāk kā 10 (desmit) dienu laikā no pasūtītāja uzaicinājuma para</w:t>
      </w:r>
      <w:r w:rsidR="00DB3739">
        <w:rPr>
          <w:rFonts w:ascii="Times New Roman" w:hAnsi="Times New Roman" w:cs="Times New Roman"/>
          <w:sz w:val="24"/>
          <w:szCs w:val="24"/>
        </w:rPr>
        <w:t xml:space="preserve">kstīt līgumu nosūtīšanas dienas </w:t>
      </w:r>
      <w:r w:rsidRPr="00425429">
        <w:rPr>
          <w:rFonts w:ascii="Times New Roman" w:hAnsi="Times New Roman" w:cs="Times New Roman"/>
          <w:sz w:val="24"/>
          <w:szCs w:val="24"/>
        </w:rPr>
        <w:t>un jāiesniedz pasūtītājam parakstīts līgums. Ja norādītajā termiņā iepirkuma uzvarētājs neiesniedz iepriekšminēto dokumentu, tas tiek uzskatīts par atteikumu slēgt līgumu</w:t>
      </w:r>
    </w:p>
    <w:p w:rsidR="00425429" w:rsidRPr="00425429" w:rsidRDefault="00425429" w:rsidP="00425429">
      <w:pPr>
        <w:pStyle w:val="Virsraksts3"/>
        <w:shd w:val="clear" w:color="auto" w:fill="FFFFFF"/>
        <w:spacing w:before="0" w:beforeAutospacing="0" w:after="60" w:afterAutospacing="0"/>
        <w:rPr>
          <w:rFonts w:ascii="RobustaTLPro-Medium" w:hAnsi="RobustaTLPro-Medium"/>
          <w:b w:val="0"/>
          <w:bCs w:val="0"/>
          <w:color w:val="000000" w:themeColor="text1"/>
        </w:rPr>
      </w:pPr>
      <w:r w:rsidRPr="00425429">
        <w:rPr>
          <w:b w:val="0"/>
          <w:sz w:val="24"/>
          <w:szCs w:val="24"/>
        </w:rPr>
        <w:t>4</w:t>
      </w:r>
      <w:r w:rsidRPr="00425429">
        <w:rPr>
          <w:sz w:val="24"/>
          <w:szCs w:val="24"/>
        </w:rPr>
        <w:t>.</w:t>
      </w:r>
      <w:r w:rsidRPr="00425429">
        <w:rPr>
          <w:b w:val="0"/>
          <w:color w:val="000000" w:themeColor="text1"/>
          <w:sz w:val="24"/>
          <w:szCs w:val="24"/>
        </w:rPr>
        <w:t xml:space="preserve">Kontaktpersona: </w:t>
      </w:r>
      <w:hyperlink r:id="rId9" w:history="1">
        <w:r w:rsidRPr="00425429">
          <w:rPr>
            <w:rStyle w:val="Hipersaite"/>
            <w:b w:val="0"/>
            <w:bCs w:val="0"/>
            <w:color w:val="000000" w:themeColor="text1"/>
            <w:sz w:val="24"/>
            <w:szCs w:val="24"/>
            <w:u w:val="none"/>
          </w:rPr>
          <w:t>Kristīne Lielmane</w:t>
        </w:r>
      </w:hyperlink>
      <w:r w:rsidRPr="00425429">
        <w:rPr>
          <w:b w:val="0"/>
          <w:color w:val="000000" w:themeColor="text1"/>
          <w:sz w:val="24"/>
          <w:szCs w:val="24"/>
        </w:rPr>
        <w:t xml:space="preserve">, </w:t>
      </w:r>
      <w:r w:rsidRPr="00425429">
        <w:rPr>
          <w:b w:val="0"/>
          <w:color w:val="000000" w:themeColor="text1"/>
          <w:sz w:val="24"/>
          <w:szCs w:val="24"/>
          <w:shd w:val="clear" w:color="auto" w:fill="FFFFFF"/>
        </w:rPr>
        <w:t xml:space="preserve">22169320, </w:t>
      </w:r>
      <w:hyperlink r:id="rId10" w:history="1">
        <w:r w:rsidRPr="00425429">
          <w:rPr>
            <w:rStyle w:val="Hipersaite"/>
            <w:b w:val="0"/>
            <w:color w:val="000000" w:themeColor="text1"/>
            <w:sz w:val="24"/>
            <w:szCs w:val="24"/>
            <w:u w:val="none"/>
            <w:shd w:val="clear" w:color="auto" w:fill="FFFFFF"/>
          </w:rPr>
          <w:t>kristine.lielmane@limbazunovads.lv</w:t>
        </w:r>
      </w:hyperlink>
      <w:r w:rsidRPr="00425429">
        <w:rPr>
          <w:b w:val="0"/>
          <w:color w:val="000000" w:themeColor="text1"/>
          <w:sz w:val="24"/>
          <w:szCs w:val="24"/>
        </w:rPr>
        <w:t>.</w:t>
      </w:r>
    </w:p>
    <w:p w:rsidR="00425429" w:rsidRDefault="00425429" w:rsidP="00425429">
      <w:pPr>
        <w:spacing w:after="0"/>
        <w:rPr>
          <w:rFonts w:ascii="Times New Roman" w:hAnsi="Times New Roman" w:cs="Times New Roman"/>
          <w:sz w:val="24"/>
        </w:rPr>
      </w:pPr>
    </w:p>
    <w:p w:rsidR="00572F7A" w:rsidRDefault="00152E8D" w:rsidP="00425429">
      <w:pPr>
        <w:spacing w:after="0"/>
        <w:rPr>
          <w:rFonts w:ascii="Times New Roman" w:hAnsi="Times New Roman" w:cs="Times New Roman"/>
          <w:sz w:val="24"/>
        </w:rPr>
      </w:pPr>
      <w:r>
        <w:rPr>
          <w:rFonts w:ascii="Times New Roman" w:hAnsi="Times New Roman" w:cs="Times New Roman"/>
          <w:sz w:val="24"/>
        </w:rPr>
        <w:t>Piedāvājumus iepirkumam</w:t>
      </w:r>
      <w:r w:rsidR="00425429">
        <w:rPr>
          <w:rFonts w:ascii="Times New Roman" w:hAnsi="Times New Roman" w:cs="Times New Roman"/>
          <w:sz w:val="24"/>
        </w:rPr>
        <w:t xml:space="preserve"> var iesniegt līdz 202</w:t>
      </w:r>
      <w:r w:rsidR="00CC1813">
        <w:rPr>
          <w:rFonts w:ascii="Times New Roman" w:hAnsi="Times New Roman" w:cs="Times New Roman"/>
          <w:sz w:val="24"/>
        </w:rPr>
        <w:t>4</w:t>
      </w:r>
      <w:r w:rsidR="00425429">
        <w:rPr>
          <w:rFonts w:ascii="Times New Roman" w:hAnsi="Times New Roman" w:cs="Times New Roman"/>
          <w:sz w:val="24"/>
        </w:rPr>
        <w:t xml:space="preserve">. </w:t>
      </w:r>
      <w:r w:rsidR="00425429" w:rsidRPr="00DB3739">
        <w:rPr>
          <w:rFonts w:ascii="Times New Roman" w:hAnsi="Times New Roman" w:cs="Times New Roman"/>
          <w:sz w:val="24"/>
        </w:rPr>
        <w:t xml:space="preserve">gada </w:t>
      </w:r>
      <w:r w:rsidR="004B0F6F">
        <w:rPr>
          <w:rFonts w:ascii="Times New Roman" w:hAnsi="Times New Roman" w:cs="Times New Roman"/>
          <w:sz w:val="24"/>
        </w:rPr>
        <w:t>15</w:t>
      </w:r>
      <w:r w:rsidRPr="00DB3739">
        <w:rPr>
          <w:rFonts w:ascii="Times New Roman" w:hAnsi="Times New Roman" w:cs="Times New Roman"/>
          <w:sz w:val="24"/>
        </w:rPr>
        <w:t xml:space="preserve">. </w:t>
      </w:r>
      <w:r w:rsidR="00CC1813">
        <w:rPr>
          <w:rFonts w:ascii="Times New Roman" w:hAnsi="Times New Roman" w:cs="Times New Roman"/>
          <w:sz w:val="24"/>
        </w:rPr>
        <w:t>aprīl</w:t>
      </w:r>
      <w:r w:rsidRPr="00DB3739">
        <w:rPr>
          <w:rFonts w:ascii="Times New Roman" w:hAnsi="Times New Roman" w:cs="Times New Roman"/>
          <w:sz w:val="24"/>
        </w:rPr>
        <w:t>im</w:t>
      </w:r>
      <w:r>
        <w:rPr>
          <w:rFonts w:ascii="Times New Roman" w:hAnsi="Times New Roman" w:cs="Times New Roman"/>
          <w:sz w:val="24"/>
        </w:rPr>
        <w:t>, plkst. 1</w:t>
      </w:r>
      <w:r w:rsidR="004B0F6F">
        <w:rPr>
          <w:rFonts w:ascii="Times New Roman" w:hAnsi="Times New Roman" w:cs="Times New Roman"/>
          <w:sz w:val="24"/>
        </w:rPr>
        <w:t>8</w:t>
      </w:r>
      <w:bookmarkStart w:id="0" w:name="_GoBack"/>
      <w:bookmarkEnd w:id="0"/>
      <w:r>
        <w:rPr>
          <w:rFonts w:ascii="Times New Roman" w:hAnsi="Times New Roman" w:cs="Times New Roman"/>
          <w:sz w:val="24"/>
        </w:rPr>
        <w:t>:00</w:t>
      </w:r>
    </w:p>
    <w:p w:rsidR="00152E8D" w:rsidRDefault="00152E8D">
      <w:pPr>
        <w:rPr>
          <w:rFonts w:ascii="Times New Roman" w:hAnsi="Times New Roman" w:cs="Times New Roman"/>
          <w:sz w:val="24"/>
        </w:rPr>
      </w:pPr>
      <w:r>
        <w:rPr>
          <w:rFonts w:ascii="Times New Roman" w:hAnsi="Times New Roman" w:cs="Times New Roman"/>
          <w:sz w:val="24"/>
        </w:rPr>
        <w:t>Piedāvājumi var tikt iesniegti:</w:t>
      </w:r>
    </w:p>
    <w:p w:rsidR="00152E8D" w:rsidRDefault="00152E8D" w:rsidP="00152E8D">
      <w:pPr>
        <w:pStyle w:val="Sarakstarindkopa"/>
        <w:numPr>
          <w:ilvl w:val="0"/>
          <w:numId w:val="1"/>
        </w:numPr>
        <w:rPr>
          <w:rFonts w:ascii="Times New Roman" w:hAnsi="Times New Roman" w:cs="Times New Roman"/>
          <w:sz w:val="24"/>
        </w:rPr>
      </w:pPr>
      <w:r>
        <w:rPr>
          <w:rFonts w:ascii="Times New Roman" w:hAnsi="Times New Roman" w:cs="Times New Roman"/>
          <w:sz w:val="24"/>
        </w:rPr>
        <w:t>iesniedzot personīgi Alojas pilsētas pirmsskolas izglītības iestād</w:t>
      </w:r>
      <w:r w:rsidR="00DB3739">
        <w:rPr>
          <w:rFonts w:ascii="Times New Roman" w:hAnsi="Times New Roman" w:cs="Times New Roman"/>
          <w:sz w:val="24"/>
        </w:rPr>
        <w:t>es “Auseklītis” struktūrvienībā</w:t>
      </w:r>
      <w:r w:rsidR="00425429">
        <w:rPr>
          <w:rFonts w:ascii="Times New Roman" w:hAnsi="Times New Roman" w:cs="Times New Roman"/>
          <w:sz w:val="24"/>
        </w:rPr>
        <w:t xml:space="preserve"> </w:t>
      </w:r>
      <w:proofErr w:type="spellStart"/>
      <w:r>
        <w:rPr>
          <w:rFonts w:ascii="Times New Roman" w:hAnsi="Times New Roman" w:cs="Times New Roman"/>
          <w:sz w:val="24"/>
        </w:rPr>
        <w:t>Vilzēnos</w:t>
      </w:r>
      <w:proofErr w:type="spellEnd"/>
      <w:r>
        <w:rPr>
          <w:rFonts w:ascii="Times New Roman" w:hAnsi="Times New Roman" w:cs="Times New Roman"/>
          <w:sz w:val="24"/>
        </w:rPr>
        <w:t>, “</w:t>
      </w:r>
      <w:proofErr w:type="spellStart"/>
      <w:r>
        <w:rPr>
          <w:rFonts w:ascii="Times New Roman" w:hAnsi="Times New Roman" w:cs="Times New Roman"/>
          <w:sz w:val="24"/>
        </w:rPr>
        <w:t>Vilzēnu</w:t>
      </w:r>
      <w:proofErr w:type="spellEnd"/>
      <w:r>
        <w:rPr>
          <w:rFonts w:ascii="Times New Roman" w:hAnsi="Times New Roman" w:cs="Times New Roman"/>
          <w:sz w:val="24"/>
        </w:rPr>
        <w:t xml:space="preserve"> pamatskola”, </w:t>
      </w:r>
      <w:proofErr w:type="spellStart"/>
      <w:r>
        <w:rPr>
          <w:rFonts w:ascii="Times New Roman" w:hAnsi="Times New Roman" w:cs="Times New Roman"/>
          <w:sz w:val="24"/>
        </w:rPr>
        <w:t>Vilzēni</w:t>
      </w:r>
      <w:proofErr w:type="spellEnd"/>
      <w:r>
        <w:rPr>
          <w:rFonts w:ascii="Times New Roman" w:hAnsi="Times New Roman" w:cs="Times New Roman"/>
          <w:sz w:val="24"/>
        </w:rPr>
        <w:t>, Braslavas pag., Limbažu nov., LV – 4068</w:t>
      </w:r>
    </w:p>
    <w:p w:rsidR="00152E8D" w:rsidRDefault="00152E8D" w:rsidP="00152E8D">
      <w:pPr>
        <w:pStyle w:val="Sarakstarindkopa"/>
        <w:numPr>
          <w:ilvl w:val="0"/>
          <w:numId w:val="1"/>
        </w:numPr>
        <w:rPr>
          <w:rFonts w:ascii="Times New Roman" w:hAnsi="Times New Roman" w:cs="Times New Roman"/>
          <w:sz w:val="24"/>
        </w:rPr>
      </w:pPr>
      <w:r>
        <w:rPr>
          <w:rFonts w:ascii="Times New Roman" w:hAnsi="Times New Roman" w:cs="Times New Roman"/>
          <w:sz w:val="24"/>
        </w:rPr>
        <w:t>nosūtot ieskenētu pa e-pastu (</w:t>
      </w:r>
      <w:hyperlink r:id="rId11" w:history="1">
        <w:r w:rsidRPr="00AA51AD">
          <w:rPr>
            <w:rStyle w:val="Hipersaite"/>
            <w:rFonts w:ascii="Times New Roman" w:hAnsi="Times New Roman" w:cs="Times New Roman"/>
            <w:sz w:val="24"/>
          </w:rPr>
          <w:t>alojas.pii@limbazunovads.lv</w:t>
        </w:r>
      </w:hyperlink>
      <w:r>
        <w:rPr>
          <w:rFonts w:ascii="Times New Roman" w:hAnsi="Times New Roman" w:cs="Times New Roman"/>
          <w:sz w:val="24"/>
        </w:rPr>
        <w:t>) un pēc tam oriģinālu nosūtot pa pastu;</w:t>
      </w:r>
    </w:p>
    <w:p w:rsidR="00152E8D" w:rsidRDefault="00152E8D" w:rsidP="00152E8D">
      <w:pPr>
        <w:pStyle w:val="Sarakstarindkopa"/>
        <w:numPr>
          <w:ilvl w:val="0"/>
          <w:numId w:val="1"/>
        </w:numPr>
        <w:rPr>
          <w:rFonts w:ascii="Times New Roman" w:hAnsi="Times New Roman" w:cs="Times New Roman"/>
          <w:sz w:val="24"/>
        </w:rPr>
      </w:pPr>
      <w:r>
        <w:rPr>
          <w:rFonts w:ascii="Times New Roman" w:hAnsi="Times New Roman" w:cs="Times New Roman"/>
          <w:sz w:val="24"/>
        </w:rPr>
        <w:t>nosūtot elektroniski parakstītu uz e-pastu (</w:t>
      </w:r>
      <w:hyperlink r:id="rId12" w:history="1">
        <w:r w:rsidRPr="00AA51AD">
          <w:rPr>
            <w:rStyle w:val="Hipersaite"/>
            <w:rFonts w:ascii="Times New Roman" w:hAnsi="Times New Roman" w:cs="Times New Roman"/>
            <w:sz w:val="24"/>
          </w:rPr>
          <w:t>alojas.pii@limbazunovads.lv</w:t>
        </w:r>
      </w:hyperlink>
      <w:r>
        <w:rPr>
          <w:rFonts w:ascii="Times New Roman" w:hAnsi="Times New Roman" w:cs="Times New Roman"/>
          <w:sz w:val="24"/>
        </w:rPr>
        <w:t xml:space="preserve">) </w:t>
      </w:r>
    </w:p>
    <w:p w:rsidR="00152E8D" w:rsidRDefault="00152E8D" w:rsidP="00152E8D">
      <w:pPr>
        <w:rPr>
          <w:rFonts w:ascii="Times New Roman" w:hAnsi="Times New Roman" w:cs="Times New Roman"/>
          <w:sz w:val="24"/>
        </w:rPr>
      </w:pPr>
      <w:r>
        <w:rPr>
          <w:rFonts w:ascii="Times New Roman" w:hAnsi="Times New Roman" w:cs="Times New Roman"/>
          <w:sz w:val="24"/>
        </w:rPr>
        <w:t>Piedāvājumi, kuri tiks iesniegti pēc noteiktā termiņa, netiks izskatīti.</w:t>
      </w:r>
    </w:p>
    <w:p w:rsidR="00F94986" w:rsidRDefault="00F94986" w:rsidP="00152E8D">
      <w:pPr>
        <w:rPr>
          <w:rFonts w:ascii="Times New Roman" w:hAnsi="Times New Roman" w:cs="Times New Roman"/>
          <w:sz w:val="24"/>
        </w:rPr>
      </w:pPr>
    </w:p>
    <w:p w:rsidR="00E67CB7" w:rsidRPr="00E67CB7" w:rsidRDefault="00E67CB7" w:rsidP="00E67CB7">
      <w:pPr>
        <w:jc w:val="both"/>
        <w:rPr>
          <w:rFonts w:ascii="Times New Roman" w:hAnsi="Times New Roman" w:cs="Times New Roman"/>
          <w:sz w:val="24"/>
          <w:szCs w:val="24"/>
        </w:rPr>
      </w:pPr>
      <w:r w:rsidRPr="00E67CB7">
        <w:rPr>
          <w:rFonts w:ascii="Times New Roman" w:hAnsi="Times New Roman" w:cs="Times New Roman"/>
          <w:sz w:val="24"/>
          <w:szCs w:val="24"/>
        </w:rPr>
        <w:t xml:space="preserve">Pielikumā: </w:t>
      </w:r>
      <w:r w:rsidRPr="00E67CB7">
        <w:rPr>
          <w:rFonts w:ascii="Times New Roman" w:hAnsi="Times New Roman" w:cs="Times New Roman"/>
          <w:sz w:val="24"/>
          <w:szCs w:val="24"/>
        </w:rPr>
        <w:tab/>
        <w:t>1.  Tehniskā specifikācija uz 1 (vienas) lapas.</w:t>
      </w:r>
    </w:p>
    <w:p w:rsidR="00E67CB7" w:rsidRPr="00E67CB7" w:rsidRDefault="00DB3739" w:rsidP="00E67CB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Piedāvājuma </w:t>
      </w:r>
      <w:r w:rsidR="00E67CB7" w:rsidRPr="00E67CB7">
        <w:rPr>
          <w:rFonts w:ascii="Times New Roman" w:hAnsi="Times New Roman" w:cs="Times New Roman"/>
          <w:sz w:val="24"/>
          <w:szCs w:val="24"/>
        </w:rPr>
        <w:t>veidlapa uz 2 (divām) lapām.</w:t>
      </w:r>
    </w:p>
    <w:p w:rsidR="00E67CB7" w:rsidRDefault="00E67CB7" w:rsidP="00E67CB7">
      <w:pPr>
        <w:jc w:val="both"/>
      </w:pPr>
    </w:p>
    <w:p w:rsidR="00E67CB7" w:rsidRPr="00E67CB7" w:rsidRDefault="00E67CB7" w:rsidP="00E67CB7">
      <w:pPr>
        <w:jc w:val="both"/>
        <w:rPr>
          <w:rFonts w:ascii="Times New Roman" w:hAnsi="Times New Roman" w:cs="Times New Roman"/>
          <w:sz w:val="24"/>
          <w:szCs w:val="24"/>
        </w:rPr>
      </w:pPr>
      <w:r w:rsidRPr="00E67CB7">
        <w:rPr>
          <w:rFonts w:ascii="Times New Roman" w:hAnsi="Times New Roman" w:cs="Times New Roman"/>
          <w:sz w:val="24"/>
          <w:szCs w:val="24"/>
        </w:rPr>
        <w:t>Pretendentam iesniedzamie dokumenti:</w:t>
      </w:r>
    </w:p>
    <w:p w:rsidR="00E67CB7" w:rsidRPr="00E67CB7" w:rsidRDefault="00E67CB7" w:rsidP="00E67CB7">
      <w:pPr>
        <w:pStyle w:val="Sarakstarindkopa"/>
        <w:numPr>
          <w:ilvl w:val="0"/>
          <w:numId w:val="8"/>
        </w:numPr>
        <w:spacing w:after="0" w:line="240" w:lineRule="auto"/>
        <w:jc w:val="both"/>
        <w:rPr>
          <w:rFonts w:ascii="Times New Roman" w:hAnsi="Times New Roman" w:cs="Times New Roman"/>
          <w:sz w:val="24"/>
          <w:szCs w:val="24"/>
        </w:rPr>
      </w:pPr>
      <w:r w:rsidRPr="00E67CB7">
        <w:rPr>
          <w:rFonts w:ascii="Times New Roman" w:hAnsi="Times New Roman" w:cs="Times New Roman"/>
          <w:sz w:val="24"/>
          <w:szCs w:val="24"/>
        </w:rPr>
        <w:t>Piedāvājuma veidlapa.</w:t>
      </w:r>
    </w:p>
    <w:p w:rsidR="00F94986" w:rsidRDefault="00F94986" w:rsidP="00152E8D">
      <w:pPr>
        <w:rPr>
          <w:rFonts w:ascii="Times New Roman" w:hAnsi="Times New Roman" w:cs="Times New Roman"/>
          <w:sz w:val="24"/>
        </w:rPr>
      </w:pPr>
    </w:p>
    <w:p w:rsidR="00F94986" w:rsidRDefault="00F94986">
      <w:pPr>
        <w:rPr>
          <w:rFonts w:ascii="Times New Roman" w:hAnsi="Times New Roman" w:cs="Times New Roman"/>
          <w:sz w:val="24"/>
        </w:rPr>
      </w:pPr>
      <w:r>
        <w:rPr>
          <w:rFonts w:ascii="Times New Roman" w:hAnsi="Times New Roman" w:cs="Times New Roman"/>
          <w:sz w:val="24"/>
        </w:rPr>
        <w:br w:type="page"/>
      </w:r>
    </w:p>
    <w:p w:rsidR="00856FFD" w:rsidRPr="00E67CB7" w:rsidRDefault="00DB3739" w:rsidP="00E67CB7">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Cenu aptaujas </w:t>
      </w:r>
      <w:r w:rsidR="00856FFD" w:rsidRPr="00E67CB7">
        <w:rPr>
          <w:rFonts w:ascii="Times New Roman" w:eastAsia="Times New Roman" w:hAnsi="Times New Roman" w:cs="Times New Roman"/>
          <w:sz w:val="24"/>
          <w:szCs w:val="24"/>
          <w:lang w:eastAsia="lv-LV"/>
        </w:rPr>
        <w:t>“Veļas mazgāšanas pakalpojuma sniegšana”</w:t>
      </w:r>
    </w:p>
    <w:p w:rsidR="00856FFD" w:rsidRPr="00856FFD" w:rsidRDefault="00856FFD" w:rsidP="00856FFD">
      <w:pPr>
        <w:keepNext/>
        <w:spacing w:before="240" w:after="60" w:line="240" w:lineRule="auto"/>
        <w:jc w:val="center"/>
        <w:outlineLvl w:val="2"/>
        <w:rPr>
          <w:rFonts w:ascii="Times New Roman" w:eastAsia="Times New Roman" w:hAnsi="Times New Roman" w:cs="Times New Roman"/>
          <w:b/>
          <w:bCs/>
          <w:sz w:val="28"/>
          <w:szCs w:val="28"/>
          <w:lang w:eastAsia="lv-LV"/>
        </w:rPr>
      </w:pPr>
      <w:r w:rsidRPr="00856FFD">
        <w:rPr>
          <w:rFonts w:ascii="Times New Roman" w:eastAsia="Times New Roman" w:hAnsi="Times New Roman" w:cs="Times New Roman"/>
          <w:b/>
          <w:bCs/>
          <w:sz w:val="28"/>
          <w:szCs w:val="28"/>
          <w:lang w:eastAsia="lv-LV"/>
        </w:rPr>
        <w:t xml:space="preserve">TEHNISKĀ SPECIFIKĀCIJA </w:t>
      </w:r>
    </w:p>
    <w:p w:rsidR="00856FFD" w:rsidRPr="00856FFD" w:rsidRDefault="00856FFD" w:rsidP="00856FFD">
      <w:pPr>
        <w:spacing w:after="0" w:line="240" w:lineRule="auto"/>
        <w:rPr>
          <w:rFonts w:ascii="Times New Roman" w:eastAsia="Times New Roman" w:hAnsi="Times New Roman" w:cs="Times New Roman"/>
          <w:sz w:val="24"/>
          <w:szCs w:val="24"/>
          <w:lang w:eastAsia="lv-LV"/>
        </w:rPr>
      </w:pPr>
    </w:p>
    <w:p w:rsidR="00856FFD" w:rsidRPr="00856FFD" w:rsidRDefault="00856FFD" w:rsidP="00856FFD">
      <w:pPr>
        <w:numPr>
          <w:ilvl w:val="0"/>
          <w:numId w:val="5"/>
        </w:numPr>
        <w:spacing w:after="0" w:line="240" w:lineRule="auto"/>
        <w:jc w:val="both"/>
        <w:rPr>
          <w:rFonts w:ascii="Times New Roman" w:eastAsia="Times New Roman" w:hAnsi="Times New Roman" w:cs="Times New Roman"/>
          <w:sz w:val="24"/>
          <w:szCs w:val="24"/>
          <w:lang w:eastAsia="lv-LV"/>
        </w:rPr>
      </w:pPr>
      <w:r w:rsidRPr="00856FFD">
        <w:rPr>
          <w:rFonts w:ascii="Times New Roman" w:eastAsia="Times New Roman" w:hAnsi="Times New Roman" w:cs="Times New Roman"/>
          <w:color w:val="000000"/>
          <w:sz w:val="24"/>
          <w:szCs w:val="24"/>
          <w:lang w:eastAsia="lv-LV"/>
        </w:rPr>
        <w:t>Veļas mazgāšana un tīrīšana tiek nodrošināta pēc pasūtītāja sagatavota grafika. (ik pēc 10 darba dienām, bet ne retāk kā 2 reizes mēnesī katrā no iestādēm).</w:t>
      </w:r>
    </w:p>
    <w:p w:rsidR="00856FFD" w:rsidRPr="00856FFD" w:rsidRDefault="00856FFD" w:rsidP="00856FFD">
      <w:pPr>
        <w:numPr>
          <w:ilvl w:val="0"/>
          <w:numId w:val="5"/>
        </w:numPr>
        <w:spacing w:after="0" w:line="240" w:lineRule="auto"/>
        <w:jc w:val="both"/>
        <w:rPr>
          <w:rFonts w:ascii="Times New Roman" w:eastAsia="Times New Roman" w:hAnsi="Times New Roman" w:cs="Times New Roman"/>
          <w:sz w:val="24"/>
          <w:szCs w:val="24"/>
          <w:lang w:eastAsia="lv-LV"/>
        </w:rPr>
      </w:pPr>
      <w:r w:rsidRPr="00856FFD">
        <w:rPr>
          <w:rFonts w:ascii="Times New Roman" w:eastAsia="Times New Roman" w:hAnsi="Times New Roman" w:cs="Times New Roman"/>
          <w:sz w:val="24"/>
          <w:szCs w:val="24"/>
          <w:lang w:eastAsia="lv-LV"/>
        </w:rPr>
        <w:t xml:space="preserve">Veļa tiek savākta un piegādāta izturīgos izpildītājam piederošos auduma maisos.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Izmazgātā un iztīrītā veļa tiek atdota sašķirota, izgludināta, salocīta un safasēta</w:t>
      </w:r>
      <w:r w:rsidR="009712AC" w:rsidRPr="009712AC">
        <w:t xml:space="preserve"> </w:t>
      </w:r>
      <w:r w:rsidR="009712AC" w:rsidRPr="009712AC">
        <w:rPr>
          <w:rFonts w:ascii="Times New Roman" w:hAnsi="Times New Roman" w:cs="Times New Roman"/>
          <w:sz w:val="24"/>
        </w:rPr>
        <w:t>izturīgās plastmasas plēvēs</w:t>
      </w:r>
      <w:r w:rsidR="009712AC" w:rsidRPr="009712AC">
        <w:rPr>
          <w:rFonts w:ascii="Times New Roman" w:eastAsia="Times New Roman" w:hAnsi="Times New Roman" w:cs="Times New Roman"/>
          <w:sz w:val="28"/>
          <w:szCs w:val="24"/>
        </w:rPr>
        <w:t>.</w:t>
      </w:r>
      <w:r w:rsidRPr="00856FFD">
        <w:rPr>
          <w:rFonts w:ascii="Times New Roman" w:eastAsia="Times New Roman" w:hAnsi="Times New Roman" w:cs="Times New Roman"/>
          <w:sz w:val="24"/>
          <w:szCs w:val="24"/>
        </w:rPr>
        <w:t xml:space="preserve"> Veļai jāsaglabā sava sākotnējā forma un izmēri, nedrīkst būt bojāta auduma faktūra.  Tīrā veļa nedrīkst būt salipusi vai sapresēta, tai jābūt bez mazgāšanas līdzekļa pārpalikumiem. Veļai jābūt iesaiņotai tā, lai tā būtu pasargāta no piesārņojuma transportēšanas laikā.</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 xml:space="preserve">Izpilde tiek nodrošināta: 5 (piecu) darba dienu laikā (savākšana, tīrīšana, piegāde atpakaļ).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 xml:space="preserve">Pretendentam, piedaloties pasūtītāja pārstāvim, jānodrošina </w:t>
      </w:r>
      <w:proofErr w:type="spellStart"/>
      <w:r w:rsidRPr="00856FFD">
        <w:rPr>
          <w:rFonts w:ascii="Times New Roman" w:eastAsia="Times New Roman" w:hAnsi="Times New Roman" w:cs="Times New Roman"/>
          <w:sz w:val="24"/>
          <w:szCs w:val="24"/>
        </w:rPr>
        <w:t>kontrolsvēršana</w:t>
      </w:r>
      <w:proofErr w:type="spellEnd"/>
      <w:r w:rsidRPr="00856FFD">
        <w:rPr>
          <w:rFonts w:ascii="Times New Roman" w:eastAsia="Times New Roman" w:hAnsi="Times New Roman" w:cs="Times New Roman"/>
          <w:sz w:val="24"/>
          <w:szCs w:val="24"/>
        </w:rPr>
        <w:t>, lai noteiktu izstrādājumu faktisko svaru.</w:t>
      </w:r>
      <w:r w:rsidRPr="00856FFD">
        <w:rPr>
          <w:rFonts w:ascii="Times New Roman" w:eastAsia="Times New Roman" w:hAnsi="Times New Roman" w:cs="Times New Roman"/>
          <w:sz w:val="24"/>
          <w:szCs w:val="24"/>
          <w:lang w:eastAsia="lv-LV"/>
        </w:rPr>
        <w:t xml:space="preserve">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Nekvalitatīvi apstrādātas veļas trūkumu novēršana notiek 2 (divu) darba dienu laikā no pretenzijas saņemšanas brīža.</w:t>
      </w:r>
      <w:r w:rsidRPr="00856FFD">
        <w:rPr>
          <w:rFonts w:ascii="Times New Roman" w:eastAsia="Times New Roman" w:hAnsi="Times New Roman" w:cs="Times New Roman"/>
          <w:sz w:val="24"/>
          <w:szCs w:val="24"/>
          <w:lang w:eastAsia="lv-LV"/>
        </w:rPr>
        <w:t xml:space="preserve">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Pakalpojuma sniedzējam jānodrošina, lai bērnu veļa tiktu mazgāta atsevišķi no citām veļām</w:t>
      </w:r>
      <w:r w:rsidRPr="00856FFD">
        <w:rPr>
          <w:rFonts w:ascii="Times New Roman" w:eastAsia="Times New Roman" w:hAnsi="Times New Roman" w:cs="Times New Roman"/>
          <w:sz w:val="24"/>
          <w:szCs w:val="24"/>
          <w:lang w:eastAsia="lv-LV"/>
        </w:rPr>
        <w:t>.</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Pielietot mazgāšanas tehnoloģijas, kas nepasliktina auduma izturību, krāsu un kvalitāti.</w:t>
      </w:r>
      <w:r w:rsidRPr="00856FFD">
        <w:rPr>
          <w:rFonts w:ascii="Times New Roman" w:eastAsia="Times New Roman" w:hAnsi="Times New Roman" w:cs="Times New Roman"/>
          <w:sz w:val="24"/>
          <w:szCs w:val="24"/>
          <w:lang w:eastAsia="lv-LV"/>
        </w:rPr>
        <w:t xml:space="preserve">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Pirms mazgāšanas veļu jāsašķiro pa krāsām.</w:t>
      </w:r>
      <w:r w:rsidRPr="00856FFD">
        <w:rPr>
          <w:rFonts w:ascii="Times New Roman" w:eastAsia="Times New Roman" w:hAnsi="Times New Roman" w:cs="Times New Roman"/>
          <w:sz w:val="24"/>
          <w:szCs w:val="24"/>
          <w:lang w:eastAsia="lv-LV"/>
        </w:rPr>
        <w:t xml:space="preserve">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 xml:space="preserve">Pakalpojuma sniegšanā izmantotajiem tīrāmajiem līdzekļiem ir jābūt atbilstošiem to lietošanai bērnu veļas mazgāšanai.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 xml:space="preserve">Mazgāšanai nododamās veļas savākšanu, t.sk., aiznešanu no Pasūtītāja norādītās telpas uz transportu, svēršanu un izmazgātās veļas piegādi, t.sk., aiznešanu no Pasūtītāja norādītā telpā veic Pakalpojuma sniedzējs ar saviem resursiem un darbaspēku, transporta izmaksas iekļaujot pakalpojuma cenā.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Pakalpojuma sniedzējs uzņemas pilnu materiālo atbildību par veļas bojāšanu mazgāšanas laikā.</w:t>
      </w:r>
      <w:r w:rsidRPr="00856FFD">
        <w:rPr>
          <w:rFonts w:ascii="Times New Roman" w:eastAsia="Times New Roman" w:hAnsi="Times New Roman" w:cs="Times New Roman"/>
          <w:sz w:val="24"/>
          <w:szCs w:val="24"/>
          <w:lang w:eastAsia="lv-LV"/>
        </w:rPr>
        <w:t xml:space="preserve">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color w:val="000000"/>
          <w:sz w:val="24"/>
          <w:szCs w:val="24"/>
          <w:lang w:eastAsia="lv-LV"/>
        </w:rPr>
        <w:t>Pakalpojuma saņēmēji un to adreses:</w:t>
      </w:r>
    </w:p>
    <w:p w:rsidR="00856FFD" w:rsidRPr="00856FFD" w:rsidRDefault="00856FFD" w:rsidP="00856FFD">
      <w:pPr>
        <w:numPr>
          <w:ilvl w:val="1"/>
          <w:numId w:val="5"/>
        </w:numPr>
        <w:spacing w:after="0" w:line="276" w:lineRule="auto"/>
        <w:ind w:left="993" w:hanging="633"/>
        <w:jc w:val="both"/>
        <w:rPr>
          <w:rFonts w:ascii="Times New Roman" w:eastAsia="Times New Roman" w:hAnsi="Times New Roman" w:cs="Times New Roman"/>
          <w:sz w:val="24"/>
          <w:szCs w:val="24"/>
        </w:rPr>
      </w:pPr>
      <w:r w:rsidRPr="00856FFD">
        <w:rPr>
          <w:rFonts w:ascii="Times New Roman" w:eastAsia="Times New Roman" w:hAnsi="Times New Roman" w:cs="Times New Roman"/>
          <w:color w:val="000000"/>
          <w:sz w:val="24"/>
          <w:szCs w:val="24"/>
          <w:lang w:eastAsia="lv-LV"/>
        </w:rPr>
        <w:t xml:space="preserve">Alojas pilsētas pirmsskolas izglītības iestāde “Auseklītis” struktūrvienība </w:t>
      </w:r>
      <w:proofErr w:type="spellStart"/>
      <w:r w:rsidRPr="00856FFD">
        <w:rPr>
          <w:rFonts w:ascii="Times New Roman" w:eastAsia="Times New Roman" w:hAnsi="Times New Roman" w:cs="Times New Roman"/>
          <w:color w:val="000000"/>
          <w:sz w:val="24"/>
          <w:szCs w:val="24"/>
          <w:lang w:eastAsia="lv-LV"/>
        </w:rPr>
        <w:t>Vilzēnos</w:t>
      </w:r>
      <w:proofErr w:type="spellEnd"/>
      <w:r w:rsidRPr="00856FFD">
        <w:rPr>
          <w:rFonts w:ascii="Times New Roman" w:eastAsia="Times New Roman" w:hAnsi="Times New Roman" w:cs="Times New Roman"/>
          <w:color w:val="000000"/>
          <w:sz w:val="24"/>
          <w:szCs w:val="24"/>
          <w:lang w:eastAsia="lv-LV"/>
        </w:rPr>
        <w:t>, “</w:t>
      </w:r>
      <w:proofErr w:type="spellStart"/>
      <w:r w:rsidRPr="00856FFD">
        <w:rPr>
          <w:rFonts w:ascii="Times New Roman" w:eastAsia="Times New Roman" w:hAnsi="Times New Roman" w:cs="Times New Roman"/>
          <w:color w:val="000000"/>
          <w:sz w:val="24"/>
          <w:szCs w:val="24"/>
          <w:lang w:eastAsia="lv-LV"/>
        </w:rPr>
        <w:t>Vilzēnu</w:t>
      </w:r>
      <w:proofErr w:type="spellEnd"/>
      <w:r w:rsidRPr="00856FFD">
        <w:rPr>
          <w:rFonts w:ascii="Times New Roman" w:eastAsia="Times New Roman" w:hAnsi="Times New Roman" w:cs="Times New Roman"/>
          <w:color w:val="000000"/>
          <w:sz w:val="24"/>
          <w:szCs w:val="24"/>
          <w:lang w:eastAsia="lv-LV"/>
        </w:rPr>
        <w:t xml:space="preserve"> pamatskola”, </w:t>
      </w:r>
      <w:proofErr w:type="spellStart"/>
      <w:r w:rsidRPr="00856FFD">
        <w:rPr>
          <w:rFonts w:ascii="Times New Roman" w:eastAsia="Times New Roman" w:hAnsi="Times New Roman" w:cs="Times New Roman"/>
          <w:color w:val="000000"/>
          <w:sz w:val="24"/>
          <w:szCs w:val="24"/>
          <w:lang w:eastAsia="lv-LV"/>
        </w:rPr>
        <w:t>Vilzēni</w:t>
      </w:r>
      <w:proofErr w:type="spellEnd"/>
      <w:r w:rsidRPr="00856FFD">
        <w:rPr>
          <w:rFonts w:ascii="Times New Roman" w:eastAsia="Times New Roman" w:hAnsi="Times New Roman" w:cs="Times New Roman"/>
          <w:color w:val="000000"/>
          <w:sz w:val="24"/>
          <w:szCs w:val="24"/>
          <w:lang w:eastAsia="lv-LV"/>
        </w:rPr>
        <w:t>, Braslavas pag., Limbažu nov., LV–4068;</w:t>
      </w:r>
    </w:p>
    <w:p w:rsidR="00E867DC" w:rsidRDefault="00856FFD" w:rsidP="00E867DC">
      <w:pPr>
        <w:numPr>
          <w:ilvl w:val="1"/>
          <w:numId w:val="5"/>
        </w:numPr>
        <w:spacing w:after="0" w:line="276" w:lineRule="auto"/>
        <w:ind w:left="993" w:hanging="633"/>
        <w:jc w:val="both"/>
        <w:rPr>
          <w:rFonts w:ascii="Times New Roman" w:eastAsia="Times New Roman" w:hAnsi="Times New Roman" w:cs="Times New Roman"/>
          <w:sz w:val="24"/>
          <w:szCs w:val="24"/>
        </w:rPr>
      </w:pPr>
      <w:r w:rsidRPr="00856FFD">
        <w:rPr>
          <w:rFonts w:ascii="Times New Roman" w:eastAsia="Times New Roman" w:hAnsi="Times New Roman" w:cs="Times New Roman"/>
          <w:color w:val="000000"/>
          <w:sz w:val="24"/>
          <w:szCs w:val="24"/>
          <w:lang w:eastAsia="lv-LV"/>
        </w:rPr>
        <w:t>Alojas pilsētas pirmsskolas izglītības iestāde "Auseklītis" struktūrvienība Puikulē, Puikules sabiedriskais centrs, Puikule, Brīvzemnieku pag., Limbažu nov., LV–4063;</w:t>
      </w:r>
    </w:p>
    <w:p w:rsidR="00856FFD" w:rsidRPr="00DB3739" w:rsidRDefault="00E867DC" w:rsidP="00E867DC">
      <w:pPr>
        <w:pStyle w:val="Sarakstarindkopa"/>
        <w:numPr>
          <w:ilvl w:val="0"/>
          <w:numId w:val="5"/>
        </w:numPr>
        <w:spacing w:after="0" w:line="276" w:lineRule="auto"/>
        <w:jc w:val="both"/>
        <w:rPr>
          <w:rFonts w:ascii="Times New Roman" w:eastAsia="Times New Roman" w:hAnsi="Times New Roman" w:cs="Times New Roman"/>
          <w:sz w:val="28"/>
          <w:szCs w:val="24"/>
        </w:rPr>
      </w:pPr>
      <w:r w:rsidRPr="00DB3739">
        <w:rPr>
          <w:rFonts w:ascii="Times New Roman" w:hAnsi="Times New Roman" w:cs="Times New Roman"/>
          <w:sz w:val="24"/>
        </w:rPr>
        <w:t>Pasūtītājs veic samaksu piegādātājam katru mēnesi, pēc faktiski veiktā apjoma, 10 (desmit) dienu laikā pēc pieņemšanas – nodošanas akta parakstīšanas un</w:t>
      </w:r>
      <w:r w:rsidR="00DB3739">
        <w:rPr>
          <w:rFonts w:ascii="Times New Roman" w:hAnsi="Times New Roman" w:cs="Times New Roman"/>
          <w:sz w:val="24"/>
        </w:rPr>
        <w:t xml:space="preserve"> piegādātāja rēķina saņemšanas.</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color w:val="000000"/>
          <w:sz w:val="24"/>
          <w:szCs w:val="24"/>
          <w:lang w:eastAsia="lv-LV"/>
        </w:rPr>
        <w:t>Izpildītājs rēķinus izraksta katrai 13.punktā minētajai izglītības iestādei atsevišķi.</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Veļas mazgāšanas pakalpojumi:</w:t>
      </w:r>
    </w:p>
    <w:p w:rsidR="00856FFD" w:rsidRPr="00856FFD" w:rsidRDefault="00856FFD" w:rsidP="00856FFD">
      <w:pPr>
        <w:numPr>
          <w:ilvl w:val="1"/>
          <w:numId w:val="5"/>
        </w:numPr>
        <w:spacing w:after="0" w:line="276" w:lineRule="auto"/>
        <w:ind w:left="993" w:hanging="567"/>
        <w:jc w:val="both"/>
        <w:rPr>
          <w:rFonts w:ascii="Times New Roman" w:eastAsia="Times New Roman" w:hAnsi="Times New Roman" w:cs="Times New Roman"/>
          <w:sz w:val="24"/>
          <w:szCs w:val="24"/>
        </w:rPr>
      </w:pPr>
      <w:r w:rsidRPr="00856FFD">
        <w:rPr>
          <w:rFonts w:ascii="Times New Roman" w:eastAsia="Times New Roman" w:hAnsi="Times New Roman" w:cs="Times New Roman"/>
          <w:color w:val="000000"/>
          <w:sz w:val="24"/>
          <w:szCs w:val="24"/>
          <w:lang w:eastAsia="lv-LV"/>
        </w:rPr>
        <w:t xml:space="preserve">Taisnās veļas mazgāšana – palagi, virspalagi, spilvendrānas (apstrādē ietilpst - šķirošana, </w:t>
      </w:r>
      <w:proofErr w:type="spellStart"/>
      <w:r w:rsidRPr="00856FFD">
        <w:rPr>
          <w:rFonts w:ascii="Times New Roman" w:eastAsia="Times New Roman" w:hAnsi="Times New Roman" w:cs="Times New Roman"/>
          <w:color w:val="000000"/>
          <w:sz w:val="24"/>
          <w:szCs w:val="24"/>
          <w:lang w:eastAsia="lv-LV"/>
        </w:rPr>
        <w:t>attraipošana</w:t>
      </w:r>
      <w:proofErr w:type="spellEnd"/>
      <w:r w:rsidRPr="00856FFD">
        <w:rPr>
          <w:rFonts w:ascii="Times New Roman" w:eastAsia="Times New Roman" w:hAnsi="Times New Roman" w:cs="Times New Roman"/>
          <w:color w:val="000000"/>
          <w:sz w:val="24"/>
          <w:szCs w:val="24"/>
          <w:lang w:eastAsia="lv-LV"/>
        </w:rPr>
        <w:t xml:space="preserve">, mazgāšana, </w:t>
      </w:r>
      <w:proofErr w:type="spellStart"/>
      <w:r w:rsidRPr="00856FFD">
        <w:rPr>
          <w:rFonts w:ascii="Times New Roman" w:eastAsia="Times New Roman" w:hAnsi="Times New Roman" w:cs="Times New Roman"/>
          <w:color w:val="000000"/>
          <w:sz w:val="24"/>
          <w:szCs w:val="24"/>
          <w:lang w:eastAsia="lv-LV"/>
        </w:rPr>
        <w:t>otreizējā</w:t>
      </w:r>
      <w:proofErr w:type="spellEnd"/>
      <w:r w:rsidRPr="00856FFD">
        <w:rPr>
          <w:rFonts w:ascii="Times New Roman" w:eastAsia="Times New Roman" w:hAnsi="Times New Roman" w:cs="Times New Roman"/>
          <w:color w:val="000000"/>
          <w:sz w:val="24"/>
          <w:szCs w:val="24"/>
          <w:lang w:eastAsia="lv-LV"/>
        </w:rPr>
        <w:t xml:space="preserve"> pārmazgāšana, ja pēc pirmās mazgāšanas reizes traipi ir palikuši uz izstrādājuma un gludināšana ar gludināšanas rulli).</w:t>
      </w:r>
    </w:p>
    <w:p w:rsidR="00856FFD" w:rsidRPr="00856FFD" w:rsidRDefault="00856FFD" w:rsidP="00856FFD">
      <w:pPr>
        <w:spacing w:after="0" w:line="240" w:lineRule="auto"/>
        <w:jc w:val="center"/>
        <w:rPr>
          <w:rFonts w:ascii="Times New Roman" w:eastAsia="Times New Roman" w:hAnsi="Times New Roman" w:cs="Times New Roman"/>
          <w:sz w:val="24"/>
          <w:szCs w:val="24"/>
        </w:rPr>
      </w:pPr>
      <w:bookmarkStart w:id="1" w:name="_Toc259540183"/>
    </w:p>
    <w:p w:rsidR="0033714D" w:rsidRDefault="0033714D" w:rsidP="004D133C">
      <w:pPr>
        <w:spacing w:after="0" w:line="240" w:lineRule="auto"/>
        <w:rPr>
          <w:rFonts w:ascii="Times New Roman" w:eastAsia="Times New Roman" w:hAnsi="Times New Roman" w:cs="Times New Roman"/>
          <w:b/>
          <w:sz w:val="28"/>
          <w:szCs w:val="28"/>
          <w:lang w:eastAsia="lv-LV"/>
        </w:rPr>
      </w:pPr>
    </w:p>
    <w:p w:rsidR="00DB3739" w:rsidRDefault="00DB3739" w:rsidP="004D133C">
      <w:pPr>
        <w:spacing w:after="0" w:line="240" w:lineRule="auto"/>
        <w:rPr>
          <w:rFonts w:ascii="Times New Roman" w:eastAsia="Times New Roman" w:hAnsi="Times New Roman" w:cs="Times New Roman"/>
          <w:b/>
          <w:sz w:val="28"/>
          <w:szCs w:val="28"/>
          <w:lang w:eastAsia="lv-LV"/>
        </w:rPr>
      </w:pPr>
    </w:p>
    <w:p w:rsidR="00E67CB7" w:rsidRDefault="00DB3739" w:rsidP="00E67CB7">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Cenu aptaujas</w:t>
      </w:r>
      <w:r w:rsidR="00E67CB7" w:rsidRPr="00E67CB7">
        <w:rPr>
          <w:rFonts w:ascii="Times New Roman" w:eastAsia="Times New Roman" w:hAnsi="Times New Roman" w:cs="Times New Roman"/>
          <w:sz w:val="24"/>
          <w:szCs w:val="24"/>
          <w:lang w:eastAsia="lv-LV"/>
        </w:rPr>
        <w:t xml:space="preserve"> “Veļas mazgāšanas pakalpojuma sniegšana”</w:t>
      </w:r>
    </w:p>
    <w:p w:rsidR="004D133C" w:rsidRPr="004D133C" w:rsidRDefault="004D133C" w:rsidP="004D133C">
      <w:pPr>
        <w:jc w:val="center"/>
        <w:rPr>
          <w:rFonts w:ascii="Times New Roman" w:hAnsi="Times New Roman" w:cs="Times New Roman"/>
          <w:b/>
          <w:sz w:val="24"/>
          <w:szCs w:val="24"/>
        </w:rPr>
      </w:pPr>
    </w:p>
    <w:p w:rsidR="004D133C" w:rsidRPr="004D133C" w:rsidRDefault="004D133C" w:rsidP="004D133C">
      <w:pPr>
        <w:jc w:val="center"/>
        <w:rPr>
          <w:rFonts w:ascii="Times New Roman" w:hAnsi="Times New Roman" w:cs="Times New Roman"/>
          <w:b/>
          <w:sz w:val="24"/>
          <w:szCs w:val="24"/>
        </w:rPr>
      </w:pPr>
      <w:r w:rsidRPr="004D133C">
        <w:rPr>
          <w:rFonts w:ascii="Times New Roman" w:hAnsi="Times New Roman" w:cs="Times New Roman"/>
          <w:b/>
          <w:sz w:val="24"/>
          <w:szCs w:val="24"/>
        </w:rPr>
        <w:t>PIEDĀVĀJUMA VEIDLAPA</w:t>
      </w:r>
    </w:p>
    <w:p w:rsidR="004D133C" w:rsidRPr="004D133C" w:rsidRDefault="004D133C" w:rsidP="004D133C">
      <w:pPr>
        <w:rPr>
          <w:rFonts w:ascii="Times New Roman" w:hAnsi="Times New Roman" w:cs="Times New Roman"/>
          <w:b/>
          <w:sz w:val="24"/>
          <w:szCs w:val="24"/>
        </w:rPr>
      </w:pPr>
      <w:r w:rsidRPr="004D133C">
        <w:rPr>
          <w:rFonts w:ascii="Times New Roman" w:hAnsi="Times New Roman" w:cs="Times New Roman"/>
          <w:b/>
          <w:sz w:val="24"/>
          <w:szCs w:val="24"/>
        </w:rPr>
        <w:t>___.____.202</w:t>
      </w:r>
      <w:r w:rsidR="00CC1813">
        <w:rPr>
          <w:rFonts w:ascii="Times New Roman" w:hAnsi="Times New Roman" w:cs="Times New Roman"/>
          <w:b/>
          <w:sz w:val="24"/>
          <w:szCs w:val="24"/>
        </w:rPr>
        <w:t>4</w:t>
      </w:r>
      <w:r w:rsidRPr="004D133C">
        <w:rPr>
          <w:rFonts w:ascii="Times New Roman" w:hAnsi="Times New Roman" w:cs="Times New Roman"/>
          <w:b/>
          <w:sz w:val="24"/>
          <w:szCs w:val="24"/>
        </w:rPr>
        <w:t>. Nr.______</w:t>
      </w:r>
    </w:p>
    <w:p w:rsidR="004D133C" w:rsidRPr="004D133C" w:rsidRDefault="004D133C" w:rsidP="004D133C">
      <w:pPr>
        <w:jc w:val="both"/>
        <w:rPr>
          <w:rFonts w:ascii="Times New Roman" w:hAnsi="Times New Roman" w:cs="Times New Roman"/>
          <w:b/>
          <w:sz w:val="24"/>
          <w:szCs w:val="24"/>
        </w:rPr>
      </w:pPr>
      <w:r w:rsidRPr="004D133C">
        <w:rPr>
          <w:rFonts w:ascii="Times New Roman" w:hAnsi="Times New Roman" w:cs="Times New Roman"/>
          <w:b/>
          <w:sz w:val="24"/>
          <w:szCs w:val="24"/>
        </w:rPr>
        <w:tab/>
        <w:t xml:space="preserve">Pamatojoties uz saņemto uzaicinājumu, iesniedzam piedāvājumu </w:t>
      </w:r>
      <w:r>
        <w:rPr>
          <w:rFonts w:ascii="Times New Roman" w:hAnsi="Times New Roman" w:cs="Times New Roman"/>
          <w:b/>
          <w:sz w:val="24"/>
          <w:szCs w:val="24"/>
        </w:rPr>
        <w:t>cenu aptaujai</w:t>
      </w:r>
      <w:r w:rsidRPr="004D133C">
        <w:rPr>
          <w:rFonts w:ascii="Times New Roman" w:hAnsi="Times New Roman" w:cs="Times New Roman"/>
          <w:b/>
          <w:sz w:val="24"/>
          <w:szCs w:val="24"/>
        </w:rPr>
        <w:t xml:space="preserve"> “</w:t>
      </w:r>
      <w:r w:rsidRPr="004D133C">
        <w:rPr>
          <w:rFonts w:ascii="Times New Roman" w:eastAsia="Times New Roman" w:hAnsi="Times New Roman" w:cs="Times New Roman"/>
          <w:b/>
          <w:sz w:val="24"/>
          <w:szCs w:val="24"/>
          <w:lang w:eastAsia="lv-LV"/>
        </w:rPr>
        <w:t>Veļas mazgāšanas pakalpojuma sniegšana</w:t>
      </w:r>
      <w:r w:rsidRPr="004D133C">
        <w:rPr>
          <w:rFonts w:ascii="Times New Roman" w:hAnsi="Times New Roman" w:cs="Times New Roman"/>
          <w:b/>
          <w:sz w:val="24"/>
          <w:szCs w:val="24"/>
        </w:rPr>
        <w:t>”</w:t>
      </w:r>
    </w:p>
    <w:p w:rsidR="004D133C" w:rsidRPr="00B242D1" w:rsidRDefault="004D133C" w:rsidP="004D133C">
      <w:pPr>
        <w:numPr>
          <w:ilvl w:val="0"/>
          <w:numId w:val="9"/>
        </w:numPr>
        <w:suppressAutoHyphens/>
        <w:spacing w:before="120" w:after="120" w:line="240" w:lineRule="auto"/>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21"/>
        <w:gridCol w:w="6095"/>
      </w:tblGrid>
      <w:tr w:rsidR="004D133C" w:rsidRPr="004D133C" w:rsidTr="004D133C">
        <w:trPr>
          <w:trHeight w:val="608"/>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after="0"/>
              <w:rPr>
                <w:rFonts w:ascii="Times New Roman" w:hAnsi="Times New Roman" w:cs="Times New Roman"/>
                <w:b/>
                <w:sz w:val="24"/>
                <w:szCs w:val="24"/>
              </w:rPr>
            </w:pPr>
            <w:r w:rsidRPr="004D133C">
              <w:rPr>
                <w:rFonts w:ascii="Times New Roman" w:hAnsi="Times New Roman" w:cs="Times New Roman"/>
                <w:b/>
                <w:sz w:val="24"/>
                <w:szCs w:val="24"/>
              </w:rPr>
              <w:t>Pretendenta nosaukums</w:t>
            </w:r>
          </w:p>
          <w:p w:rsidR="004D133C" w:rsidRPr="004D133C" w:rsidRDefault="004D133C" w:rsidP="004D133C">
            <w:pPr>
              <w:snapToGrid w:val="0"/>
              <w:spacing w:after="0"/>
              <w:rPr>
                <w:rFonts w:ascii="Times New Roman" w:hAnsi="Times New Roman" w:cs="Times New Roman"/>
                <w:b/>
                <w:sz w:val="24"/>
                <w:szCs w:val="24"/>
              </w:rPr>
            </w:pPr>
            <w:r w:rsidRPr="004D133C">
              <w:rPr>
                <w:rFonts w:ascii="Times New Roman" w:hAnsi="Times New Roman" w:cs="Times New Roman"/>
                <w:b/>
                <w:sz w:val="24"/>
                <w:szCs w:val="24"/>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r w:rsidR="004D133C" w:rsidRPr="004D133C" w:rsidTr="00DA171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after="0"/>
              <w:rPr>
                <w:rFonts w:ascii="Times New Roman" w:hAnsi="Times New Roman" w:cs="Times New Roman"/>
                <w:b/>
                <w:sz w:val="24"/>
                <w:szCs w:val="24"/>
              </w:rPr>
            </w:pPr>
            <w:r w:rsidRPr="004D133C">
              <w:rPr>
                <w:rFonts w:ascii="Times New Roman" w:hAnsi="Times New Roman" w:cs="Times New Roman"/>
                <w:b/>
                <w:sz w:val="24"/>
                <w:szCs w:val="24"/>
              </w:rPr>
              <w:t>Reģistrācijas Nr.</w:t>
            </w:r>
          </w:p>
          <w:p w:rsidR="004D133C" w:rsidRPr="004D133C" w:rsidRDefault="004D133C" w:rsidP="004D133C">
            <w:pPr>
              <w:snapToGrid w:val="0"/>
              <w:spacing w:after="0"/>
              <w:rPr>
                <w:rFonts w:ascii="Times New Roman" w:hAnsi="Times New Roman" w:cs="Times New Roman"/>
                <w:b/>
                <w:sz w:val="24"/>
                <w:szCs w:val="24"/>
              </w:rPr>
            </w:pPr>
            <w:r w:rsidRPr="004D133C">
              <w:rPr>
                <w:rFonts w:ascii="Times New Roman" w:hAnsi="Times New Roman" w:cs="Times New Roman"/>
                <w:b/>
                <w:sz w:val="24"/>
                <w:szCs w:val="24"/>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r w:rsidR="004D133C" w:rsidRPr="004D133C" w:rsidTr="00DA171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after="0"/>
              <w:rPr>
                <w:rFonts w:ascii="Times New Roman" w:hAnsi="Times New Roman" w:cs="Times New Roman"/>
                <w:b/>
                <w:sz w:val="24"/>
                <w:szCs w:val="24"/>
                <w:highlight w:val="yellow"/>
              </w:rPr>
            </w:pPr>
            <w:r w:rsidRPr="004D133C">
              <w:rPr>
                <w:rFonts w:ascii="Times New Roman" w:hAnsi="Times New Roman" w:cs="Times New Roman"/>
                <w:b/>
                <w:sz w:val="24"/>
                <w:szCs w:val="24"/>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r w:rsidR="004D133C" w:rsidRPr="004D133C" w:rsidTr="00DA1718">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before="120" w:after="0"/>
              <w:rPr>
                <w:rFonts w:ascii="Times New Roman" w:hAnsi="Times New Roman" w:cs="Times New Roman"/>
                <w:b/>
                <w:sz w:val="24"/>
                <w:szCs w:val="24"/>
              </w:rPr>
            </w:pPr>
            <w:r w:rsidRPr="004D133C">
              <w:rPr>
                <w:rFonts w:ascii="Times New Roman" w:hAnsi="Times New Roman" w:cs="Times New Roman"/>
                <w:b/>
                <w:sz w:val="24"/>
                <w:szCs w:val="24"/>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r w:rsidR="004D133C" w:rsidRPr="004D133C" w:rsidTr="00DA1718">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before="120" w:after="0"/>
              <w:rPr>
                <w:rFonts w:ascii="Times New Roman" w:hAnsi="Times New Roman" w:cs="Times New Roman"/>
                <w:b/>
                <w:sz w:val="24"/>
                <w:szCs w:val="24"/>
              </w:rPr>
            </w:pPr>
            <w:r w:rsidRPr="004D133C">
              <w:rPr>
                <w:rFonts w:ascii="Times New Roman" w:hAnsi="Times New Roman" w:cs="Times New Roman"/>
                <w:b/>
                <w:sz w:val="24"/>
                <w:szCs w:val="24"/>
              </w:rPr>
              <w:t>Tālr., faksa Nr.</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r w:rsidR="004D133C" w:rsidRPr="004D133C" w:rsidTr="00DA171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before="120" w:after="0"/>
              <w:rPr>
                <w:rFonts w:ascii="Times New Roman" w:hAnsi="Times New Roman" w:cs="Times New Roman"/>
                <w:b/>
                <w:sz w:val="24"/>
                <w:szCs w:val="24"/>
              </w:rPr>
            </w:pPr>
            <w:r w:rsidRPr="004D133C">
              <w:rPr>
                <w:rFonts w:ascii="Times New Roman" w:hAnsi="Times New Roman" w:cs="Times New Roman"/>
                <w:b/>
                <w:sz w:val="24"/>
                <w:szCs w:val="24"/>
              </w:rPr>
              <w:t>Par līguma izpildi atbildīgās personas vārds, uzvārds, tālr. Nr.,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r w:rsidR="004D133C" w:rsidRPr="004D133C" w:rsidTr="00DA1718">
        <w:tblPrEx>
          <w:tblLook w:val="04A0" w:firstRow="1" w:lastRow="0" w:firstColumn="1" w:lastColumn="0" w:noHBand="0" w:noVBand="1"/>
        </w:tblPrEx>
        <w:trPr>
          <w:trHeight w:val="253"/>
        </w:trPr>
        <w:tc>
          <w:tcPr>
            <w:tcW w:w="3261" w:type="dxa"/>
            <w:gridSpan w:val="2"/>
            <w:tcBorders>
              <w:top w:val="single" w:sz="4" w:space="0" w:color="000000"/>
              <w:left w:val="single" w:sz="4" w:space="0" w:color="000000"/>
              <w:bottom w:val="single" w:sz="4" w:space="0" w:color="000000"/>
              <w:right w:val="nil"/>
            </w:tcBorders>
            <w:shd w:val="clear" w:color="auto" w:fill="FFFFFF"/>
            <w:hideMark/>
          </w:tcPr>
          <w:p w:rsidR="004D133C" w:rsidRPr="004D133C" w:rsidRDefault="004D133C" w:rsidP="004D133C">
            <w:pPr>
              <w:pStyle w:val="Parasts2"/>
              <w:spacing w:line="256" w:lineRule="auto"/>
              <w:rPr>
                <w:b/>
                <w:lang w:eastAsia="en-US"/>
              </w:rPr>
            </w:pPr>
            <w:r w:rsidRPr="004D133C">
              <w:rPr>
                <w:rStyle w:val="Noklusjumarindkopasfonts2"/>
                <w:b/>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pStyle w:val="Parasts2"/>
              <w:spacing w:line="256" w:lineRule="auto"/>
              <w:rPr>
                <w:lang w:eastAsia="en-US"/>
              </w:rPr>
            </w:pPr>
          </w:p>
        </w:tc>
      </w:tr>
      <w:tr w:rsidR="004D133C" w:rsidRPr="004D133C" w:rsidTr="00DA171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before="120" w:after="0"/>
              <w:rPr>
                <w:rFonts w:ascii="Times New Roman" w:hAnsi="Times New Roman" w:cs="Times New Roman"/>
                <w:b/>
                <w:sz w:val="24"/>
                <w:szCs w:val="24"/>
              </w:rPr>
            </w:pPr>
            <w:r w:rsidRPr="004D133C">
              <w:rPr>
                <w:rFonts w:ascii="Times New Roman" w:hAnsi="Times New Roman" w:cs="Times New Roman"/>
                <w:b/>
                <w:sz w:val="24"/>
                <w:szCs w:val="24"/>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r w:rsidR="004D133C" w:rsidRPr="004D133C" w:rsidTr="00DA171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before="120" w:after="0"/>
              <w:rPr>
                <w:rFonts w:ascii="Times New Roman" w:hAnsi="Times New Roman" w:cs="Times New Roman"/>
                <w:b/>
                <w:sz w:val="24"/>
                <w:szCs w:val="24"/>
              </w:rPr>
            </w:pPr>
            <w:r w:rsidRPr="004D133C">
              <w:rPr>
                <w:rFonts w:ascii="Times New Roman" w:hAnsi="Times New Roman" w:cs="Times New Roman"/>
                <w:b/>
                <w:sz w:val="24"/>
                <w:szCs w:val="24"/>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bl>
    <w:p w:rsidR="00E867DC" w:rsidRPr="00E867DC" w:rsidRDefault="004D133C" w:rsidP="00E867DC">
      <w:pPr>
        <w:pStyle w:val="naisnod"/>
        <w:spacing w:before="0" w:after="0"/>
        <w:jc w:val="left"/>
        <w:rPr>
          <w:b w:val="0"/>
        </w:rPr>
      </w:pPr>
      <w:r w:rsidRPr="001832C3">
        <w:rPr>
          <w:b w:val="0"/>
        </w:rPr>
        <w:t>Ja piedāvājumu paraksta pilnvarotā persona, klāt pievienojama pilnvara.</w:t>
      </w:r>
    </w:p>
    <w:p w:rsidR="00E867DC" w:rsidRPr="00E867DC" w:rsidRDefault="00E867DC" w:rsidP="00E867DC">
      <w:pPr>
        <w:pStyle w:val="Parasts2"/>
        <w:ind w:left="360" w:hanging="360"/>
      </w:pPr>
      <w:r w:rsidRPr="00DD2F96">
        <w:t>Pretendenta pilnvarotās</w:t>
      </w:r>
      <w:r>
        <w:t xml:space="preserve"> personas vārds, uzvārds, amats</w:t>
      </w:r>
      <w:r w:rsidRPr="00DD2F96">
        <w:t>______________________________</w:t>
      </w:r>
    </w:p>
    <w:p w:rsidR="00E867DC" w:rsidRPr="00DD2F96" w:rsidRDefault="00E867DC" w:rsidP="00E867DC">
      <w:pPr>
        <w:pStyle w:val="Parasts2"/>
        <w:ind w:left="360" w:hanging="360"/>
      </w:pPr>
      <w:r w:rsidRPr="00DD2F96">
        <w:t>Pretendenta pilnvarotās personas paraksts_________________________________________</w:t>
      </w:r>
    </w:p>
    <w:p w:rsidR="00E867DC" w:rsidRDefault="00E867DC" w:rsidP="00E867DC">
      <w:pPr>
        <w:pStyle w:val="naisnod"/>
        <w:spacing w:before="0"/>
        <w:jc w:val="left"/>
        <w:rPr>
          <w:sz w:val="28"/>
          <w:szCs w:val="28"/>
        </w:rPr>
      </w:pPr>
    </w:p>
    <w:p w:rsidR="00856FFD" w:rsidRPr="00E867DC" w:rsidRDefault="00856FFD" w:rsidP="00E867DC">
      <w:pPr>
        <w:pStyle w:val="naisnod"/>
        <w:spacing w:before="0"/>
        <w:jc w:val="left"/>
      </w:pPr>
      <w:r w:rsidRPr="00856FFD">
        <w:rPr>
          <w:sz w:val="28"/>
          <w:szCs w:val="28"/>
        </w:rPr>
        <w:t>TEHNISKAIS PIEDĀVĀJUMS</w:t>
      </w:r>
      <w:bookmarkEnd w:id="1"/>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3731"/>
        <w:gridCol w:w="4804"/>
      </w:tblGrid>
      <w:tr w:rsidR="00856FFD" w:rsidRPr="00856FFD" w:rsidTr="00E867DC">
        <w:tc>
          <w:tcPr>
            <w:tcW w:w="958" w:type="dxa"/>
            <w:shd w:val="clear" w:color="auto" w:fill="auto"/>
            <w:vAlign w:val="center"/>
          </w:tcPr>
          <w:p w:rsidR="00856FFD" w:rsidRPr="00856FFD" w:rsidRDefault="00856FFD" w:rsidP="00856FFD">
            <w:pPr>
              <w:spacing w:after="120" w:line="240" w:lineRule="auto"/>
              <w:jc w:val="center"/>
              <w:rPr>
                <w:rFonts w:ascii="Times New Roman" w:eastAsia="Times New Roman" w:hAnsi="Times New Roman" w:cs="Times New Roman"/>
                <w:b/>
                <w:sz w:val="24"/>
                <w:szCs w:val="24"/>
              </w:rPr>
            </w:pPr>
            <w:proofErr w:type="spellStart"/>
            <w:r w:rsidRPr="00856FFD">
              <w:rPr>
                <w:rFonts w:ascii="Times New Roman" w:eastAsia="Times New Roman" w:hAnsi="Times New Roman" w:cs="Times New Roman"/>
                <w:b/>
                <w:sz w:val="24"/>
                <w:szCs w:val="24"/>
              </w:rPr>
              <w:t>Nr.p.k</w:t>
            </w:r>
            <w:proofErr w:type="spellEnd"/>
            <w:r w:rsidRPr="00856FFD">
              <w:rPr>
                <w:rFonts w:ascii="Times New Roman" w:eastAsia="Times New Roman" w:hAnsi="Times New Roman" w:cs="Times New Roman"/>
                <w:b/>
                <w:sz w:val="24"/>
                <w:szCs w:val="24"/>
              </w:rPr>
              <w:t>.</w:t>
            </w:r>
          </w:p>
        </w:tc>
        <w:tc>
          <w:tcPr>
            <w:tcW w:w="3731" w:type="dxa"/>
            <w:shd w:val="clear" w:color="auto" w:fill="auto"/>
            <w:vAlign w:val="center"/>
          </w:tcPr>
          <w:p w:rsidR="00856FFD" w:rsidRPr="00856FFD" w:rsidRDefault="00856FFD" w:rsidP="00856FFD">
            <w:pPr>
              <w:spacing w:after="120" w:line="240" w:lineRule="auto"/>
              <w:jc w:val="center"/>
              <w:rPr>
                <w:rFonts w:ascii="Times New Roman" w:eastAsia="Times New Roman" w:hAnsi="Times New Roman" w:cs="Times New Roman"/>
                <w:b/>
                <w:sz w:val="24"/>
                <w:szCs w:val="24"/>
              </w:rPr>
            </w:pPr>
            <w:r w:rsidRPr="00856FFD">
              <w:rPr>
                <w:rFonts w:ascii="Times New Roman" w:eastAsia="Times New Roman" w:hAnsi="Times New Roman" w:cs="Times New Roman"/>
                <w:b/>
                <w:sz w:val="28"/>
                <w:szCs w:val="28"/>
                <w:lang w:eastAsia="lv-LV"/>
              </w:rPr>
              <w:t>Veļas mazgāšanas pakalpojums</w:t>
            </w:r>
          </w:p>
        </w:tc>
        <w:tc>
          <w:tcPr>
            <w:tcW w:w="4804" w:type="dxa"/>
            <w:shd w:val="clear" w:color="auto" w:fill="auto"/>
            <w:vAlign w:val="center"/>
          </w:tcPr>
          <w:p w:rsidR="00856FFD" w:rsidRPr="00856FFD" w:rsidRDefault="00856FFD" w:rsidP="00856FFD">
            <w:pPr>
              <w:spacing w:after="120" w:line="240" w:lineRule="auto"/>
              <w:jc w:val="center"/>
              <w:rPr>
                <w:rFonts w:ascii="Times New Roman" w:eastAsia="Times New Roman" w:hAnsi="Times New Roman" w:cs="Times New Roman"/>
                <w:b/>
                <w:sz w:val="24"/>
                <w:szCs w:val="24"/>
              </w:rPr>
            </w:pPr>
            <w:r w:rsidRPr="00856FFD">
              <w:rPr>
                <w:rFonts w:ascii="Times New Roman" w:eastAsia="Times New Roman" w:hAnsi="Times New Roman" w:cs="Times New Roman"/>
                <w:b/>
                <w:sz w:val="24"/>
                <w:szCs w:val="24"/>
              </w:rPr>
              <w:t>Pakalpojuma apraksts</w:t>
            </w:r>
          </w:p>
        </w:tc>
      </w:tr>
      <w:tr w:rsidR="00856FFD" w:rsidRPr="00856FFD" w:rsidTr="00E867DC">
        <w:tc>
          <w:tcPr>
            <w:tcW w:w="958" w:type="dxa"/>
            <w:shd w:val="clear" w:color="auto" w:fill="auto"/>
          </w:tcPr>
          <w:p w:rsidR="00856FFD" w:rsidRPr="00856FFD" w:rsidRDefault="00856FFD" w:rsidP="00856FFD">
            <w:pPr>
              <w:spacing w:after="120" w:line="240" w:lineRule="auto"/>
              <w:jc w:val="center"/>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1.</w:t>
            </w:r>
          </w:p>
        </w:tc>
        <w:tc>
          <w:tcPr>
            <w:tcW w:w="3731" w:type="dxa"/>
            <w:shd w:val="clear" w:color="auto" w:fill="auto"/>
          </w:tcPr>
          <w:p w:rsidR="00856FFD" w:rsidRPr="00856FFD" w:rsidRDefault="0033714D" w:rsidP="00856FFD">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v-LV"/>
              </w:rPr>
              <w:t xml:space="preserve">Taisnās veļas mazgāšana </w:t>
            </w:r>
            <w:r w:rsidR="00856FFD" w:rsidRPr="00856FFD">
              <w:rPr>
                <w:rFonts w:ascii="Times New Roman" w:eastAsia="Times New Roman" w:hAnsi="Times New Roman" w:cs="Times New Roman"/>
                <w:color w:val="000000"/>
                <w:sz w:val="24"/>
                <w:szCs w:val="24"/>
                <w:lang w:eastAsia="lv-LV"/>
              </w:rPr>
              <w:t>– palagi, virspalagi, spilvendrānas</w:t>
            </w:r>
          </w:p>
        </w:tc>
        <w:tc>
          <w:tcPr>
            <w:tcW w:w="4804" w:type="dxa"/>
            <w:shd w:val="clear" w:color="auto" w:fill="auto"/>
          </w:tcPr>
          <w:p w:rsidR="00856FFD" w:rsidRPr="00856FFD" w:rsidRDefault="00856FFD" w:rsidP="00856FFD">
            <w:pPr>
              <w:spacing w:after="120" w:line="240" w:lineRule="auto"/>
              <w:rPr>
                <w:rFonts w:ascii="Times New Roman" w:eastAsia="Times New Roman" w:hAnsi="Times New Roman" w:cs="Times New Roman"/>
                <w:sz w:val="24"/>
                <w:szCs w:val="24"/>
              </w:rPr>
            </w:pPr>
          </w:p>
        </w:tc>
      </w:tr>
      <w:tr w:rsidR="00856FFD" w:rsidRPr="00856FFD" w:rsidTr="00E867DC">
        <w:tc>
          <w:tcPr>
            <w:tcW w:w="958" w:type="dxa"/>
            <w:shd w:val="clear" w:color="auto" w:fill="auto"/>
          </w:tcPr>
          <w:p w:rsidR="00856FFD" w:rsidRPr="00856FFD" w:rsidRDefault="00856FFD" w:rsidP="00856FFD">
            <w:pPr>
              <w:spacing w:after="120" w:line="240" w:lineRule="auto"/>
              <w:jc w:val="center"/>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2.</w:t>
            </w:r>
          </w:p>
        </w:tc>
        <w:tc>
          <w:tcPr>
            <w:tcW w:w="3731" w:type="dxa"/>
            <w:shd w:val="clear" w:color="auto" w:fill="auto"/>
          </w:tcPr>
          <w:p w:rsidR="00856FFD" w:rsidRPr="00856FFD" w:rsidRDefault="00856FFD" w:rsidP="00856FFD">
            <w:pPr>
              <w:spacing w:after="0" w:line="276" w:lineRule="auto"/>
              <w:jc w:val="both"/>
              <w:rPr>
                <w:rFonts w:ascii="Times New Roman" w:eastAsia="Times New Roman" w:hAnsi="Times New Roman" w:cs="Times New Roman"/>
                <w:color w:val="000000"/>
                <w:sz w:val="24"/>
                <w:szCs w:val="24"/>
                <w:lang w:eastAsia="lv-LV"/>
              </w:rPr>
            </w:pPr>
            <w:r w:rsidRPr="00856FFD">
              <w:rPr>
                <w:rFonts w:ascii="Times New Roman" w:eastAsia="Times New Roman" w:hAnsi="Times New Roman" w:cs="Times New Roman"/>
                <w:sz w:val="24"/>
                <w:szCs w:val="24"/>
              </w:rPr>
              <w:t xml:space="preserve">Izpildītājs norāda pakalpojuma sniegšanā izmantojamos tīrīšanas līdzekļus un to ražotājus, kuri ir atbilstoši bērnu veļas mazgāšanai. Pievienot datu drošības lapas </w:t>
            </w:r>
            <w:r w:rsidRPr="00856FFD">
              <w:rPr>
                <w:rFonts w:ascii="Times New Roman" w:eastAsia="Times New Roman" w:hAnsi="Times New Roman" w:cs="Times New Roman"/>
                <w:sz w:val="24"/>
                <w:szCs w:val="24"/>
              </w:rPr>
              <w:lastRenderedPageBreak/>
              <w:t>izmantojamiem mazgāšanas līdzekļiem (DDL).</w:t>
            </w:r>
          </w:p>
        </w:tc>
        <w:tc>
          <w:tcPr>
            <w:tcW w:w="4804" w:type="dxa"/>
            <w:shd w:val="clear" w:color="auto" w:fill="auto"/>
          </w:tcPr>
          <w:p w:rsidR="00856FFD" w:rsidRPr="00856FFD" w:rsidRDefault="00856FFD" w:rsidP="00856FFD">
            <w:pPr>
              <w:spacing w:after="120" w:line="240" w:lineRule="auto"/>
              <w:rPr>
                <w:rFonts w:ascii="Times New Roman" w:eastAsia="Times New Roman" w:hAnsi="Times New Roman" w:cs="Times New Roman"/>
                <w:sz w:val="24"/>
                <w:szCs w:val="24"/>
              </w:rPr>
            </w:pPr>
          </w:p>
        </w:tc>
      </w:tr>
    </w:tbl>
    <w:p w:rsidR="00E867DC" w:rsidRDefault="00E867DC" w:rsidP="00E867DC">
      <w:pPr>
        <w:rPr>
          <w:rFonts w:ascii="Times New Roman" w:eastAsia="Times New Roman" w:hAnsi="Times New Roman" w:cs="Times New Roman"/>
          <w:b/>
          <w:bCs/>
          <w:caps/>
          <w:sz w:val="24"/>
          <w:szCs w:val="24"/>
          <w:lang w:eastAsia="lv-LV"/>
        </w:rPr>
        <w:sectPr w:rsidR="00E867DC" w:rsidSect="00C56395">
          <w:footerReference w:type="even" r:id="rId13"/>
          <w:footerReference w:type="default" r:id="rId14"/>
          <w:pgSz w:w="11906" w:h="16838"/>
          <w:pgMar w:top="1134" w:right="1418" w:bottom="851" w:left="1560" w:header="709" w:footer="129" w:gutter="0"/>
          <w:pgNumType w:start="5"/>
          <w:cols w:space="708"/>
          <w:docGrid w:linePitch="360"/>
        </w:sectPr>
      </w:pPr>
    </w:p>
    <w:p w:rsidR="00643C45" w:rsidRPr="00E867DC" w:rsidRDefault="00643C45" w:rsidP="00E867DC">
      <w:pPr>
        <w:rPr>
          <w:rFonts w:ascii="Times New Roman" w:hAnsi="Times New Roman" w:cs="Times New Roman"/>
          <w:b/>
          <w:sz w:val="24"/>
          <w:szCs w:val="24"/>
        </w:rPr>
      </w:pPr>
      <w:r w:rsidRPr="004D133C">
        <w:rPr>
          <w:rFonts w:ascii="Times New Roman" w:eastAsia="Times New Roman" w:hAnsi="Times New Roman" w:cs="Times New Roman"/>
          <w:b/>
          <w:bCs/>
          <w:caps/>
          <w:sz w:val="24"/>
          <w:szCs w:val="24"/>
          <w:lang w:eastAsia="lv-LV"/>
        </w:rPr>
        <w:lastRenderedPageBreak/>
        <w:t xml:space="preserve">Finanšu piedāvājums </w:t>
      </w:r>
    </w:p>
    <w:tbl>
      <w:tblPr>
        <w:tblpPr w:leftFromText="180" w:rightFromText="180" w:vertAnchor="text" w:horzAnchor="margin" w:tblpY="145"/>
        <w:tblW w:w="15216" w:type="dxa"/>
        <w:tblLayout w:type="fixed"/>
        <w:tblLook w:val="04A0" w:firstRow="1" w:lastRow="0" w:firstColumn="1" w:lastColumn="0" w:noHBand="0" w:noVBand="1"/>
      </w:tblPr>
      <w:tblGrid>
        <w:gridCol w:w="1008"/>
        <w:gridCol w:w="3577"/>
        <w:gridCol w:w="1506"/>
        <w:gridCol w:w="2038"/>
        <w:gridCol w:w="3260"/>
        <w:gridCol w:w="3827"/>
      </w:tblGrid>
      <w:tr w:rsidR="00E867DC" w:rsidRPr="00643C45" w:rsidTr="00E867DC">
        <w:trPr>
          <w:trHeight w:val="93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7DC" w:rsidRPr="00643C45" w:rsidRDefault="00E867DC" w:rsidP="00E867DC">
            <w:pPr>
              <w:spacing w:after="0" w:line="240" w:lineRule="auto"/>
              <w:jc w:val="center"/>
              <w:rPr>
                <w:rFonts w:ascii="Times New Roman" w:eastAsia="Times New Roman" w:hAnsi="Times New Roman" w:cs="Times New Roman"/>
                <w:b/>
                <w:color w:val="000000"/>
                <w:sz w:val="24"/>
                <w:szCs w:val="24"/>
                <w:lang w:eastAsia="lv-LV"/>
              </w:rPr>
            </w:pPr>
            <w:proofErr w:type="spellStart"/>
            <w:r w:rsidRPr="00643C45">
              <w:rPr>
                <w:rFonts w:ascii="Times New Roman" w:eastAsia="Times New Roman" w:hAnsi="Times New Roman" w:cs="Times New Roman"/>
                <w:b/>
                <w:color w:val="000000"/>
                <w:sz w:val="24"/>
                <w:szCs w:val="24"/>
                <w:lang w:eastAsia="lv-LV"/>
              </w:rPr>
              <w:t>Nr.p.k</w:t>
            </w:r>
            <w:proofErr w:type="spellEnd"/>
            <w:r w:rsidRPr="00643C45">
              <w:rPr>
                <w:rFonts w:ascii="Times New Roman" w:eastAsia="Times New Roman" w:hAnsi="Times New Roman" w:cs="Times New Roman"/>
                <w:b/>
                <w:color w:val="000000"/>
                <w:sz w:val="24"/>
                <w:szCs w:val="24"/>
                <w:lang w:eastAsia="lv-LV"/>
              </w:rPr>
              <w:t>.</w:t>
            </w:r>
          </w:p>
        </w:tc>
        <w:tc>
          <w:tcPr>
            <w:tcW w:w="3577" w:type="dxa"/>
            <w:tcBorders>
              <w:top w:val="single" w:sz="4" w:space="0" w:color="auto"/>
              <w:left w:val="nil"/>
              <w:bottom w:val="single" w:sz="4" w:space="0" w:color="auto"/>
              <w:right w:val="single" w:sz="4" w:space="0" w:color="auto"/>
            </w:tcBorders>
            <w:shd w:val="clear" w:color="auto" w:fill="auto"/>
            <w:vAlign w:val="center"/>
            <w:hideMark/>
          </w:tcPr>
          <w:p w:rsidR="00E867DC" w:rsidRPr="00643C45" w:rsidRDefault="00E867DC" w:rsidP="00E867DC">
            <w:pPr>
              <w:spacing w:after="0" w:line="240" w:lineRule="auto"/>
              <w:jc w:val="center"/>
              <w:rPr>
                <w:rFonts w:ascii="Times New Roman" w:eastAsia="Times New Roman" w:hAnsi="Times New Roman" w:cs="Times New Roman"/>
                <w:b/>
                <w:color w:val="000000"/>
                <w:sz w:val="24"/>
                <w:szCs w:val="24"/>
                <w:lang w:eastAsia="lv-LV"/>
              </w:rPr>
            </w:pPr>
            <w:r w:rsidRPr="00643C45">
              <w:rPr>
                <w:rFonts w:ascii="Times New Roman" w:eastAsia="Times New Roman" w:hAnsi="Times New Roman" w:cs="Times New Roman"/>
                <w:b/>
                <w:color w:val="000000"/>
                <w:sz w:val="24"/>
                <w:szCs w:val="24"/>
                <w:lang w:eastAsia="lv-LV"/>
              </w:rPr>
              <w:t>Veļas mazgāšanas pakalpojums</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E867DC" w:rsidRPr="00643C45" w:rsidRDefault="00E867DC" w:rsidP="00E867DC">
            <w:pPr>
              <w:spacing w:after="0" w:line="240" w:lineRule="auto"/>
              <w:jc w:val="center"/>
              <w:rPr>
                <w:rFonts w:ascii="Times New Roman" w:eastAsia="Times New Roman" w:hAnsi="Times New Roman" w:cs="Times New Roman"/>
                <w:b/>
                <w:color w:val="000000"/>
                <w:sz w:val="24"/>
                <w:szCs w:val="24"/>
                <w:lang w:eastAsia="lv-LV"/>
              </w:rPr>
            </w:pPr>
            <w:r w:rsidRPr="00643C45">
              <w:rPr>
                <w:rFonts w:ascii="Times New Roman" w:eastAsia="Times New Roman" w:hAnsi="Times New Roman" w:cs="Times New Roman"/>
                <w:b/>
                <w:color w:val="000000"/>
                <w:sz w:val="24"/>
                <w:szCs w:val="24"/>
                <w:lang w:eastAsia="lv-LV"/>
              </w:rPr>
              <w:t>Mērvienība</w:t>
            </w:r>
          </w:p>
        </w:tc>
        <w:tc>
          <w:tcPr>
            <w:tcW w:w="2038" w:type="dxa"/>
            <w:tcBorders>
              <w:top w:val="single" w:sz="4" w:space="0" w:color="auto"/>
              <w:left w:val="nil"/>
              <w:bottom w:val="single" w:sz="4" w:space="0" w:color="auto"/>
              <w:right w:val="single" w:sz="4" w:space="0" w:color="auto"/>
            </w:tcBorders>
            <w:shd w:val="clear" w:color="auto" w:fill="auto"/>
            <w:vAlign w:val="center"/>
            <w:hideMark/>
          </w:tcPr>
          <w:p w:rsidR="00E867DC" w:rsidRPr="00643C45" w:rsidRDefault="00E867DC" w:rsidP="00E867DC">
            <w:pPr>
              <w:spacing w:after="0" w:line="240" w:lineRule="auto"/>
              <w:jc w:val="center"/>
              <w:rPr>
                <w:rFonts w:ascii="Times New Roman" w:eastAsia="Times New Roman" w:hAnsi="Times New Roman" w:cs="Times New Roman"/>
                <w:b/>
                <w:color w:val="000000"/>
                <w:sz w:val="24"/>
                <w:szCs w:val="24"/>
                <w:lang w:eastAsia="lv-LV"/>
              </w:rPr>
            </w:pPr>
            <w:r w:rsidRPr="00643C45">
              <w:rPr>
                <w:rFonts w:ascii="Times New Roman" w:eastAsia="Times New Roman" w:hAnsi="Times New Roman" w:cs="Times New Roman"/>
                <w:b/>
                <w:color w:val="000000"/>
                <w:sz w:val="24"/>
                <w:szCs w:val="24"/>
                <w:lang w:eastAsia="lv-LV"/>
              </w:rPr>
              <w:t>Cena par 1 vienību EUR bez PVN</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867DC" w:rsidRPr="00DB3739" w:rsidRDefault="00E867DC" w:rsidP="00E867DC">
            <w:pPr>
              <w:spacing w:after="0" w:line="240" w:lineRule="auto"/>
              <w:jc w:val="center"/>
              <w:rPr>
                <w:rFonts w:ascii="Times New Roman" w:eastAsia="Times New Roman" w:hAnsi="Times New Roman" w:cs="Times New Roman"/>
                <w:b/>
                <w:sz w:val="24"/>
                <w:szCs w:val="24"/>
                <w:lang w:eastAsia="lv-LV"/>
              </w:rPr>
            </w:pPr>
            <w:r w:rsidRPr="00DB3739">
              <w:rPr>
                <w:rFonts w:ascii="Times New Roman" w:eastAsia="Times New Roman" w:hAnsi="Times New Roman" w:cs="Times New Roman"/>
                <w:b/>
                <w:sz w:val="24"/>
                <w:szCs w:val="24"/>
                <w:lang w:eastAsia="lv-LV"/>
              </w:rPr>
              <w:t>Plānotais apjoms 12 mēnešu periodā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E867DC" w:rsidRPr="00DB3739" w:rsidRDefault="00E867DC" w:rsidP="00E867DC">
            <w:pPr>
              <w:spacing w:after="0" w:line="240" w:lineRule="auto"/>
              <w:jc w:val="center"/>
              <w:rPr>
                <w:rFonts w:ascii="Times New Roman" w:eastAsia="Times New Roman" w:hAnsi="Times New Roman" w:cs="Times New Roman"/>
                <w:b/>
                <w:sz w:val="24"/>
                <w:szCs w:val="24"/>
                <w:lang w:eastAsia="lv-LV"/>
              </w:rPr>
            </w:pPr>
            <w:r w:rsidRPr="00DB3739">
              <w:rPr>
                <w:rFonts w:ascii="Times New Roman" w:eastAsia="Times New Roman" w:hAnsi="Times New Roman" w:cs="Times New Roman"/>
                <w:b/>
                <w:sz w:val="24"/>
                <w:szCs w:val="24"/>
                <w:lang w:eastAsia="lv-LV"/>
              </w:rPr>
              <w:t>Maksa par plānoto daudzumu 12 mēnešu periodā EUR bez PVN</w:t>
            </w:r>
            <w:r w:rsidR="00B904F1" w:rsidRPr="00DB3739">
              <w:rPr>
                <w:rFonts w:ascii="Times New Roman" w:eastAsia="Times New Roman" w:hAnsi="Times New Roman" w:cs="Times New Roman"/>
                <w:b/>
                <w:sz w:val="24"/>
                <w:szCs w:val="24"/>
                <w:lang w:eastAsia="lv-LV"/>
              </w:rPr>
              <w:t>*</w:t>
            </w:r>
          </w:p>
        </w:tc>
      </w:tr>
      <w:tr w:rsidR="00E867DC" w:rsidRPr="00643C45" w:rsidTr="00E867DC">
        <w:trPr>
          <w:trHeight w:val="94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E867DC" w:rsidRPr="00643C45" w:rsidRDefault="00E867DC" w:rsidP="00E867DC">
            <w:pPr>
              <w:spacing w:after="0" w:line="240" w:lineRule="auto"/>
              <w:jc w:val="center"/>
              <w:rPr>
                <w:rFonts w:ascii="Times New Roman" w:eastAsia="Times New Roman" w:hAnsi="Times New Roman" w:cs="Times New Roman"/>
                <w:color w:val="000000"/>
                <w:sz w:val="24"/>
                <w:szCs w:val="24"/>
                <w:lang w:eastAsia="lv-LV"/>
              </w:rPr>
            </w:pPr>
            <w:r w:rsidRPr="00643C45">
              <w:rPr>
                <w:rFonts w:ascii="Times New Roman" w:eastAsia="Times New Roman" w:hAnsi="Times New Roman" w:cs="Times New Roman"/>
                <w:color w:val="000000"/>
                <w:sz w:val="24"/>
                <w:szCs w:val="24"/>
                <w:lang w:eastAsia="lv-LV"/>
              </w:rPr>
              <w:t>1</w:t>
            </w:r>
          </w:p>
        </w:tc>
        <w:tc>
          <w:tcPr>
            <w:tcW w:w="3577" w:type="dxa"/>
            <w:tcBorders>
              <w:top w:val="nil"/>
              <w:left w:val="nil"/>
              <w:bottom w:val="single" w:sz="4" w:space="0" w:color="auto"/>
              <w:right w:val="single" w:sz="4" w:space="0" w:color="auto"/>
            </w:tcBorders>
            <w:shd w:val="clear" w:color="auto" w:fill="auto"/>
            <w:vAlign w:val="center"/>
            <w:hideMark/>
          </w:tcPr>
          <w:p w:rsidR="00E867DC" w:rsidRPr="00643C45" w:rsidRDefault="00E867DC" w:rsidP="00E867D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Taisnās veļas mazgāšana</w:t>
            </w:r>
            <w:r w:rsidRPr="00643C45">
              <w:rPr>
                <w:rFonts w:ascii="Times New Roman" w:eastAsia="Times New Roman" w:hAnsi="Times New Roman" w:cs="Times New Roman"/>
                <w:color w:val="000000"/>
                <w:sz w:val="24"/>
                <w:szCs w:val="24"/>
                <w:lang w:eastAsia="lv-LV"/>
              </w:rPr>
              <w:t xml:space="preserve"> – palagi, virspalagi, spilvendrānas, dvieļi (apstrādē ietilpst</w:t>
            </w:r>
            <w:r>
              <w:rPr>
                <w:rFonts w:ascii="Times New Roman" w:eastAsia="Times New Roman" w:hAnsi="Times New Roman" w:cs="Times New Roman"/>
                <w:color w:val="000000"/>
                <w:sz w:val="24"/>
                <w:szCs w:val="24"/>
                <w:lang w:eastAsia="lv-LV"/>
              </w:rPr>
              <w:t xml:space="preserve"> </w:t>
            </w:r>
            <w:r w:rsidRPr="00643C45">
              <w:rPr>
                <w:rFonts w:ascii="Times New Roman" w:eastAsia="Times New Roman" w:hAnsi="Times New Roman" w:cs="Times New Roman"/>
                <w:color w:val="000000"/>
                <w:sz w:val="24"/>
                <w:szCs w:val="24"/>
                <w:lang w:eastAsia="lv-LV"/>
              </w:rPr>
              <w:t xml:space="preserve">- šķirošana, </w:t>
            </w:r>
            <w:proofErr w:type="spellStart"/>
            <w:r w:rsidRPr="00643C45">
              <w:rPr>
                <w:rFonts w:ascii="Times New Roman" w:eastAsia="Times New Roman" w:hAnsi="Times New Roman" w:cs="Times New Roman"/>
                <w:color w:val="000000"/>
                <w:sz w:val="24"/>
                <w:szCs w:val="24"/>
                <w:lang w:eastAsia="lv-LV"/>
              </w:rPr>
              <w:t>attraipošana</w:t>
            </w:r>
            <w:proofErr w:type="spellEnd"/>
            <w:r w:rsidRPr="00643C45">
              <w:rPr>
                <w:rFonts w:ascii="Times New Roman" w:eastAsia="Times New Roman" w:hAnsi="Times New Roman" w:cs="Times New Roman"/>
                <w:color w:val="000000"/>
                <w:sz w:val="24"/>
                <w:szCs w:val="24"/>
                <w:lang w:eastAsia="lv-LV"/>
              </w:rPr>
              <w:t xml:space="preserve">, mazgāšana, </w:t>
            </w:r>
            <w:proofErr w:type="spellStart"/>
            <w:r w:rsidRPr="00643C45">
              <w:rPr>
                <w:rFonts w:ascii="Times New Roman" w:eastAsia="Times New Roman" w:hAnsi="Times New Roman" w:cs="Times New Roman"/>
                <w:color w:val="000000"/>
                <w:sz w:val="24"/>
                <w:szCs w:val="24"/>
                <w:lang w:eastAsia="lv-LV"/>
              </w:rPr>
              <w:t>otreizējā</w:t>
            </w:r>
            <w:proofErr w:type="spellEnd"/>
            <w:r w:rsidRPr="00643C45">
              <w:rPr>
                <w:rFonts w:ascii="Times New Roman" w:eastAsia="Times New Roman" w:hAnsi="Times New Roman" w:cs="Times New Roman"/>
                <w:color w:val="000000"/>
                <w:sz w:val="24"/>
                <w:szCs w:val="24"/>
                <w:lang w:eastAsia="lv-LV"/>
              </w:rPr>
              <w:t xml:space="preserve"> pārmazgāšana, ja pēc pirmās mazgāšanas reizes traipi ir palikuši uz izstrādājuma un gludināšana ar gludināšanas rulli)</w:t>
            </w:r>
          </w:p>
        </w:tc>
        <w:tc>
          <w:tcPr>
            <w:tcW w:w="1506" w:type="dxa"/>
            <w:tcBorders>
              <w:top w:val="nil"/>
              <w:left w:val="nil"/>
              <w:bottom w:val="single" w:sz="4" w:space="0" w:color="auto"/>
              <w:right w:val="single" w:sz="4" w:space="0" w:color="auto"/>
            </w:tcBorders>
            <w:shd w:val="clear" w:color="auto" w:fill="auto"/>
            <w:noWrap/>
            <w:vAlign w:val="center"/>
            <w:hideMark/>
          </w:tcPr>
          <w:p w:rsidR="00E867DC" w:rsidRPr="00643C45" w:rsidRDefault="00E867DC" w:rsidP="00E867DC">
            <w:pPr>
              <w:spacing w:after="0" w:line="240" w:lineRule="auto"/>
              <w:jc w:val="center"/>
              <w:rPr>
                <w:rFonts w:ascii="Times New Roman" w:eastAsia="Times New Roman" w:hAnsi="Times New Roman" w:cs="Times New Roman"/>
                <w:color w:val="000000"/>
                <w:sz w:val="24"/>
                <w:szCs w:val="24"/>
                <w:lang w:eastAsia="lv-LV"/>
              </w:rPr>
            </w:pPr>
            <w:r w:rsidRPr="00643C45">
              <w:rPr>
                <w:rFonts w:ascii="Times New Roman" w:eastAsia="Times New Roman" w:hAnsi="Times New Roman" w:cs="Times New Roman"/>
                <w:color w:val="000000"/>
                <w:sz w:val="24"/>
                <w:szCs w:val="24"/>
                <w:lang w:eastAsia="lv-LV"/>
              </w:rPr>
              <w:t>kg</w:t>
            </w:r>
          </w:p>
        </w:tc>
        <w:tc>
          <w:tcPr>
            <w:tcW w:w="2038" w:type="dxa"/>
            <w:tcBorders>
              <w:top w:val="nil"/>
              <w:left w:val="nil"/>
              <w:bottom w:val="single" w:sz="4" w:space="0" w:color="auto"/>
              <w:right w:val="single" w:sz="4" w:space="0" w:color="auto"/>
            </w:tcBorders>
            <w:shd w:val="clear" w:color="auto" w:fill="auto"/>
            <w:noWrap/>
            <w:vAlign w:val="center"/>
            <w:hideMark/>
          </w:tcPr>
          <w:p w:rsidR="00E867DC" w:rsidRPr="00643C45" w:rsidRDefault="00E867DC" w:rsidP="00E867DC">
            <w:pPr>
              <w:spacing w:after="0" w:line="240" w:lineRule="auto"/>
              <w:jc w:val="center"/>
              <w:rPr>
                <w:rFonts w:ascii="Times New Roman" w:eastAsia="Times New Roman" w:hAnsi="Times New Roman" w:cs="Times New Roman"/>
                <w:color w:val="000000"/>
                <w:sz w:val="24"/>
                <w:szCs w:val="24"/>
                <w:lang w:eastAsia="lv-LV"/>
              </w:rPr>
            </w:pPr>
            <w:r w:rsidRPr="00643C45">
              <w:rPr>
                <w:rFonts w:ascii="Times New Roman" w:eastAsia="Times New Roman" w:hAnsi="Times New Roman" w:cs="Times New Roman"/>
                <w:color w:val="000000"/>
                <w:sz w:val="24"/>
                <w:szCs w:val="24"/>
                <w:lang w:eastAsia="lv-LV"/>
              </w:rPr>
              <w:t> </w:t>
            </w:r>
          </w:p>
        </w:tc>
        <w:tc>
          <w:tcPr>
            <w:tcW w:w="3260" w:type="dxa"/>
            <w:tcBorders>
              <w:top w:val="nil"/>
              <w:left w:val="nil"/>
              <w:bottom w:val="single" w:sz="4" w:space="0" w:color="auto"/>
              <w:right w:val="single" w:sz="4" w:space="0" w:color="auto"/>
            </w:tcBorders>
            <w:shd w:val="clear" w:color="auto" w:fill="auto"/>
            <w:noWrap/>
            <w:vAlign w:val="center"/>
            <w:hideMark/>
          </w:tcPr>
          <w:p w:rsidR="00E867DC" w:rsidRPr="00643C45" w:rsidRDefault="00E867DC" w:rsidP="00E867DC">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2251.20</w:t>
            </w:r>
          </w:p>
        </w:tc>
        <w:tc>
          <w:tcPr>
            <w:tcW w:w="3827" w:type="dxa"/>
            <w:tcBorders>
              <w:top w:val="nil"/>
              <w:left w:val="nil"/>
              <w:bottom w:val="single" w:sz="4" w:space="0" w:color="auto"/>
              <w:right w:val="single" w:sz="4" w:space="0" w:color="auto"/>
            </w:tcBorders>
            <w:shd w:val="clear" w:color="auto" w:fill="auto"/>
            <w:noWrap/>
            <w:vAlign w:val="center"/>
          </w:tcPr>
          <w:p w:rsidR="00E867DC" w:rsidRPr="00643C45" w:rsidRDefault="00E867DC" w:rsidP="00E867DC">
            <w:pPr>
              <w:spacing w:after="0" w:line="240" w:lineRule="auto"/>
              <w:jc w:val="center"/>
              <w:rPr>
                <w:rFonts w:ascii="Times New Roman" w:eastAsia="Times New Roman" w:hAnsi="Times New Roman" w:cs="Times New Roman"/>
                <w:color w:val="000000"/>
                <w:sz w:val="24"/>
                <w:szCs w:val="24"/>
                <w:lang w:eastAsia="lv-LV"/>
              </w:rPr>
            </w:pPr>
          </w:p>
        </w:tc>
      </w:tr>
      <w:tr w:rsidR="00DB3739" w:rsidRPr="00643C45" w:rsidTr="00803C5B">
        <w:trPr>
          <w:trHeight w:val="562"/>
        </w:trPr>
        <w:tc>
          <w:tcPr>
            <w:tcW w:w="1008" w:type="dxa"/>
            <w:tcBorders>
              <w:top w:val="nil"/>
              <w:left w:val="nil"/>
              <w:right w:val="nil"/>
            </w:tcBorders>
            <w:shd w:val="clear" w:color="auto" w:fill="auto"/>
            <w:noWrap/>
            <w:vAlign w:val="center"/>
            <w:hideMark/>
          </w:tcPr>
          <w:p w:rsidR="00DB3739" w:rsidRPr="00643C45" w:rsidRDefault="00DB3739" w:rsidP="00E867DC">
            <w:pPr>
              <w:spacing w:after="0" w:line="240" w:lineRule="auto"/>
              <w:jc w:val="center"/>
              <w:rPr>
                <w:rFonts w:ascii="Times New Roman" w:eastAsia="Times New Roman" w:hAnsi="Times New Roman" w:cs="Times New Roman"/>
                <w:color w:val="000000"/>
                <w:sz w:val="24"/>
                <w:szCs w:val="24"/>
                <w:lang w:eastAsia="lv-LV"/>
              </w:rPr>
            </w:pPr>
          </w:p>
        </w:tc>
        <w:tc>
          <w:tcPr>
            <w:tcW w:w="10381" w:type="dxa"/>
            <w:gridSpan w:val="4"/>
            <w:tcBorders>
              <w:top w:val="single" w:sz="4" w:space="0" w:color="auto"/>
              <w:left w:val="single" w:sz="4" w:space="0" w:color="auto"/>
              <w:right w:val="single" w:sz="4" w:space="0" w:color="000000"/>
            </w:tcBorders>
            <w:shd w:val="clear" w:color="auto" w:fill="auto"/>
            <w:vAlign w:val="center"/>
            <w:hideMark/>
          </w:tcPr>
          <w:p w:rsidR="00DB3739" w:rsidRPr="00643C45" w:rsidRDefault="00483499" w:rsidP="00E867DC">
            <w:pPr>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PVN</w:t>
            </w:r>
          </w:p>
        </w:tc>
        <w:tc>
          <w:tcPr>
            <w:tcW w:w="3827" w:type="dxa"/>
            <w:tcBorders>
              <w:top w:val="nil"/>
              <w:left w:val="nil"/>
              <w:right w:val="single" w:sz="4" w:space="0" w:color="auto"/>
            </w:tcBorders>
            <w:shd w:val="clear" w:color="auto" w:fill="auto"/>
            <w:noWrap/>
            <w:vAlign w:val="center"/>
          </w:tcPr>
          <w:p w:rsidR="00DB3739" w:rsidRPr="00643C45" w:rsidRDefault="00DB3739" w:rsidP="00E867DC">
            <w:pPr>
              <w:spacing w:after="0" w:line="240" w:lineRule="auto"/>
              <w:jc w:val="center"/>
              <w:rPr>
                <w:rFonts w:ascii="Times New Roman" w:eastAsia="Times New Roman" w:hAnsi="Times New Roman" w:cs="Times New Roman"/>
                <w:color w:val="000000"/>
                <w:sz w:val="24"/>
                <w:szCs w:val="24"/>
                <w:lang w:eastAsia="lv-LV"/>
              </w:rPr>
            </w:pPr>
          </w:p>
        </w:tc>
      </w:tr>
      <w:tr w:rsidR="00DB3739" w:rsidRPr="00643C45" w:rsidTr="00DB3739">
        <w:trPr>
          <w:trHeight w:val="315"/>
        </w:trPr>
        <w:tc>
          <w:tcPr>
            <w:tcW w:w="1008" w:type="dxa"/>
            <w:tcBorders>
              <w:top w:val="nil"/>
              <w:left w:val="nil"/>
              <w:bottom w:val="nil"/>
              <w:right w:val="nil"/>
            </w:tcBorders>
            <w:shd w:val="clear" w:color="auto" w:fill="auto"/>
            <w:noWrap/>
            <w:vAlign w:val="center"/>
          </w:tcPr>
          <w:p w:rsidR="00DB3739" w:rsidRPr="00643C45" w:rsidRDefault="00DB3739" w:rsidP="00E867DC">
            <w:pPr>
              <w:spacing w:after="0" w:line="240" w:lineRule="auto"/>
              <w:jc w:val="center"/>
              <w:rPr>
                <w:rFonts w:ascii="Times New Roman" w:eastAsia="Times New Roman" w:hAnsi="Times New Roman" w:cs="Times New Roman"/>
                <w:color w:val="000000"/>
                <w:sz w:val="24"/>
                <w:szCs w:val="24"/>
                <w:lang w:eastAsia="lv-LV"/>
              </w:rPr>
            </w:pPr>
          </w:p>
        </w:tc>
        <w:tc>
          <w:tcPr>
            <w:tcW w:w="1038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DB3739" w:rsidRPr="00643C45" w:rsidRDefault="00DB3739" w:rsidP="00DB3739">
            <w:pPr>
              <w:spacing w:after="0" w:line="240" w:lineRule="auto"/>
              <w:jc w:val="right"/>
              <w:rPr>
                <w:rFonts w:ascii="Times New Roman" w:eastAsia="Times New Roman" w:hAnsi="Times New Roman" w:cs="Times New Roman"/>
                <w:color w:val="000000"/>
                <w:sz w:val="24"/>
                <w:szCs w:val="24"/>
                <w:lang w:eastAsia="lv-LV"/>
              </w:rPr>
            </w:pPr>
            <w:r w:rsidRPr="00643C45">
              <w:rPr>
                <w:rFonts w:ascii="Times New Roman" w:eastAsia="Times New Roman" w:hAnsi="Times New Roman" w:cs="Times New Roman"/>
                <w:color w:val="000000"/>
                <w:sz w:val="24"/>
                <w:szCs w:val="24"/>
                <w:lang w:eastAsia="lv-LV"/>
              </w:rPr>
              <w:t xml:space="preserve">Kopējā maksa par veļas mazgāšanas pakalpojumiem EUR </w:t>
            </w:r>
            <w:r>
              <w:rPr>
                <w:rFonts w:ascii="Times New Roman" w:eastAsia="Times New Roman" w:hAnsi="Times New Roman" w:cs="Times New Roman"/>
                <w:color w:val="000000"/>
                <w:sz w:val="24"/>
                <w:szCs w:val="24"/>
                <w:lang w:eastAsia="lv-LV"/>
              </w:rPr>
              <w:t xml:space="preserve">ar </w:t>
            </w:r>
            <w:r w:rsidRPr="00643C45">
              <w:rPr>
                <w:rFonts w:ascii="Times New Roman" w:eastAsia="Times New Roman" w:hAnsi="Times New Roman" w:cs="Times New Roman"/>
                <w:color w:val="000000"/>
                <w:sz w:val="24"/>
                <w:szCs w:val="24"/>
                <w:lang w:eastAsia="lv-LV"/>
              </w:rPr>
              <w:t>PVN</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DB3739" w:rsidRPr="00DB3739" w:rsidRDefault="00DB3739" w:rsidP="00DB3739">
            <w:pPr>
              <w:spacing w:after="0" w:line="240" w:lineRule="auto"/>
              <w:rPr>
                <w:rFonts w:ascii="Times New Roman" w:eastAsia="Times New Roman" w:hAnsi="Times New Roman" w:cs="Times New Roman"/>
                <w:sz w:val="24"/>
                <w:szCs w:val="24"/>
                <w:lang w:eastAsia="lv-LV"/>
              </w:rPr>
            </w:pPr>
          </w:p>
        </w:tc>
      </w:tr>
    </w:tbl>
    <w:p w:rsidR="00643C45" w:rsidRPr="00643C45" w:rsidRDefault="00643C45" w:rsidP="00643C45">
      <w:pPr>
        <w:spacing w:after="0" w:line="240" w:lineRule="auto"/>
        <w:rPr>
          <w:rFonts w:ascii="Times New Roman" w:eastAsia="Times New Roman" w:hAnsi="Times New Roman" w:cs="Times New Roman"/>
          <w:sz w:val="24"/>
          <w:szCs w:val="24"/>
        </w:rPr>
      </w:pPr>
    </w:p>
    <w:p w:rsidR="00643C45" w:rsidRPr="00643C45" w:rsidRDefault="00643C45" w:rsidP="00643C45">
      <w:pPr>
        <w:numPr>
          <w:ilvl w:val="0"/>
          <w:numId w:val="6"/>
        </w:numPr>
        <w:spacing w:after="0" w:line="240" w:lineRule="auto"/>
        <w:jc w:val="both"/>
        <w:rPr>
          <w:rFonts w:ascii="Times New Roman" w:eastAsia="Times New Roman" w:hAnsi="Times New Roman" w:cs="Times New Roman"/>
          <w:sz w:val="24"/>
          <w:szCs w:val="24"/>
          <w:lang w:eastAsia="lv-LV"/>
        </w:rPr>
      </w:pPr>
      <w:r w:rsidRPr="00643C45">
        <w:rPr>
          <w:rFonts w:ascii="Times New Roman" w:eastAsia="Times New Roman" w:hAnsi="Times New Roman" w:cs="Times New Roman"/>
          <w:sz w:val="24"/>
          <w:szCs w:val="24"/>
        </w:rPr>
        <w:t>Apstiprinām, ka v</w:t>
      </w:r>
      <w:r w:rsidRPr="00643C45">
        <w:rPr>
          <w:rFonts w:ascii="Times New Roman" w:eastAsia="Times New Roman" w:hAnsi="Times New Roman" w:cs="Times New Roman"/>
          <w:sz w:val="24"/>
          <w:szCs w:val="24"/>
          <w:lang w:eastAsia="lv-LV"/>
        </w:rPr>
        <w:t xml:space="preserve">isas piedāvājumā sniegtās ziņas ir patiesas. </w:t>
      </w:r>
    </w:p>
    <w:p w:rsidR="00643C45" w:rsidRPr="00643C45" w:rsidRDefault="00643C45" w:rsidP="00643C45">
      <w:pPr>
        <w:numPr>
          <w:ilvl w:val="0"/>
          <w:numId w:val="6"/>
        </w:numPr>
        <w:spacing w:after="0" w:line="240" w:lineRule="auto"/>
        <w:jc w:val="both"/>
        <w:rPr>
          <w:rFonts w:ascii="Times New Roman" w:eastAsia="Times New Roman" w:hAnsi="Times New Roman" w:cs="Times New Roman"/>
          <w:sz w:val="24"/>
          <w:szCs w:val="24"/>
          <w:lang w:eastAsia="lv-LV"/>
        </w:rPr>
      </w:pPr>
      <w:r w:rsidRPr="00643C45">
        <w:rPr>
          <w:rFonts w:ascii="Times New Roman" w:eastAsia="Times New Roman" w:hAnsi="Times New Roman" w:cs="Times New Roman"/>
          <w:sz w:val="24"/>
          <w:szCs w:val="24"/>
          <w:lang w:eastAsia="lv-LV"/>
        </w:rPr>
        <w:t>Apņemamies līguma slēgšanas tiesību piešķiršanas gadījumā pildīt visus iepirkuma nolikuma nosacījumus.</w:t>
      </w:r>
    </w:p>
    <w:p w:rsidR="00643C45" w:rsidRDefault="00643C45" w:rsidP="00643C45">
      <w:pPr>
        <w:numPr>
          <w:ilvl w:val="0"/>
          <w:numId w:val="6"/>
        </w:numPr>
        <w:spacing w:after="0" w:line="240" w:lineRule="auto"/>
        <w:jc w:val="both"/>
        <w:rPr>
          <w:rFonts w:ascii="Times New Roman" w:eastAsia="Times New Roman" w:hAnsi="Times New Roman" w:cs="Times New Roman"/>
          <w:sz w:val="24"/>
          <w:szCs w:val="24"/>
          <w:lang w:eastAsia="lv-LV"/>
        </w:rPr>
      </w:pPr>
      <w:r w:rsidRPr="00643C45">
        <w:rPr>
          <w:rFonts w:ascii="Times New Roman" w:eastAsia="Times New Roman" w:hAnsi="Times New Roman" w:cs="Times New Roman"/>
          <w:sz w:val="24"/>
          <w:szCs w:val="24"/>
          <w:lang w:eastAsia="lv-LV"/>
        </w:rPr>
        <w:t xml:space="preserve"> Mūsu rīcībā ir pietiekami resursi, lai nodrošinātu kvalitatīvu un iepirkuma nolikuma prasībām atbilstošu pakalpojuma izpildi.</w:t>
      </w:r>
    </w:p>
    <w:p w:rsidR="00B904F1" w:rsidRDefault="00B904F1" w:rsidP="00B904F1">
      <w:pPr>
        <w:spacing w:after="0" w:line="240" w:lineRule="auto"/>
        <w:jc w:val="both"/>
        <w:rPr>
          <w:rFonts w:ascii="Times New Roman" w:eastAsia="Times New Roman" w:hAnsi="Times New Roman" w:cs="Times New Roman"/>
          <w:sz w:val="24"/>
          <w:szCs w:val="24"/>
          <w:lang w:eastAsia="lv-LV"/>
        </w:rPr>
      </w:pPr>
    </w:p>
    <w:p w:rsidR="00643C45" w:rsidRPr="00643C45" w:rsidRDefault="00643C45" w:rsidP="00643C45">
      <w:pPr>
        <w:spacing w:after="0" w:line="240" w:lineRule="auto"/>
        <w:rPr>
          <w:rFonts w:ascii="Times New Roman" w:eastAsia="Times New Roman" w:hAnsi="Times New Roman" w:cs="Times New Roman"/>
          <w:sz w:val="24"/>
          <w:szCs w:val="24"/>
        </w:rPr>
      </w:pPr>
    </w:p>
    <w:p w:rsidR="00E867DC" w:rsidRPr="00B904F1" w:rsidRDefault="00E867DC" w:rsidP="00E867DC">
      <w:pPr>
        <w:pStyle w:val="Parasts2"/>
        <w:jc w:val="both"/>
        <w:rPr>
          <w:sz w:val="20"/>
          <w:szCs w:val="20"/>
        </w:rPr>
      </w:pPr>
      <w:r w:rsidRPr="00B904F1">
        <w:rPr>
          <w:rStyle w:val="Noklusjumarindkopasfonts2"/>
          <w:sz w:val="20"/>
          <w:szCs w:val="20"/>
        </w:rPr>
        <w:t>*</w:t>
      </w:r>
      <w:r w:rsidRPr="00B904F1">
        <w:rPr>
          <w:rStyle w:val="Noklusjumarindkopasfonts2"/>
          <w:b/>
          <w:sz w:val="20"/>
          <w:szCs w:val="20"/>
        </w:rPr>
        <w:t xml:space="preserve">  </w:t>
      </w:r>
      <w:r w:rsidRPr="00B904F1">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rsidR="00E867DC" w:rsidRDefault="00E867DC" w:rsidP="00B904F1"/>
    <w:p w:rsidR="00E867DC" w:rsidRPr="00B904F1" w:rsidRDefault="00E867DC" w:rsidP="00E867DC">
      <w:pPr>
        <w:ind w:left="360" w:hanging="360"/>
        <w:rPr>
          <w:rFonts w:ascii="Times New Roman" w:hAnsi="Times New Roman" w:cs="Times New Roman"/>
          <w:sz w:val="24"/>
          <w:szCs w:val="24"/>
        </w:rPr>
      </w:pPr>
      <w:r w:rsidRPr="00B904F1">
        <w:rPr>
          <w:rFonts w:ascii="Times New Roman" w:hAnsi="Times New Roman" w:cs="Times New Roman"/>
          <w:sz w:val="24"/>
          <w:szCs w:val="24"/>
        </w:rPr>
        <w:t>Pretendenta pārstāvja va</w:t>
      </w:r>
      <w:r w:rsidR="00B904F1">
        <w:rPr>
          <w:rFonts w:ascii="Times New Roman" w:hAnsi="Times New Roman" w:cs="Times New Roman"/>
          <w:sz w:val="24"/>
          <w:szCs w:val="24"/>
        </w:rPr>
        <w:t>i pilnvarotās personas paraksts____________________________</w:t>
      </w:r>
    </w:p>
    <w:p w:rsidR="00643C45" w:rsidRPr="00B904F1" w:rsidRDefault="00E867DC" w:rsidP="00B904F1">
      <w:pPr>
        <w:spacing w:after="0" w:line="240" w:lineRule="auto"/>
        <w:rPr>
          <w:rFonts w:ascii="Times New Roman" w:eastAsia="Times New Roman" w:hAnsi="Times New Roman" w:cs="Times New Roman"/>
          <w:sz w:val="24"/>
          <w:szCs w:val="24"/>
          <w:lang w:eastAsia="x-none"/>
        </w:rPr>
        <w:sectPr w:rsidR="00643C45" w:rsidRPr="00B904F1" w:rsidSect="00B904F1">
          <w:pgSz w:w="16838" w:h="11906" w:orient="landscape"/>
          <w:pgMar w:top="1559" w:right="1134" w:bottom="1418" w:left="851" w:header="709" w:footer="130" w:gutter="0"/>
          <w:pgNumType w:start="5"/>
          <w:cols w:space="708"/>
          <w:docGrid w:linePitch="360"/>
        </w:sectPr>
      </w:pPr>
      <w:r w:rsidRPr="00B904F1">
        <w:rPr>
          <w:rFonts w:ascii="Times New Roman" w:hAnsi="Times New Roman" w:cs="Times New Roman"/>
          <w:sz w:val="24"/>
          <w:szCs w:val="24"/>
        </w:rPr>
        <w:t>Pretendenta pārstāvja vai pilnvarotā</w:t>
      </w:r>
      <w:r w:rsidR="00B904F1">
        <w:rPr>
          <w:rFonts w:ascii="Times New Roman" w:hAnsi="Times New Roman" w:cs="Times New Roman"/>
          <w:sz w:val="24"/>
          <w:szCs w:val="24"/>
        </w:rPr>
        <w:t>s personas vārds, uzvārds, amats</w:t>
      </w:r>
    </w:p>
    <w:p w:rsidR="0097544B" w:rsidRPr="0097544B" w:rsidRDefault="0097544B" w:rsidP="0097544B">
      <w:pPr>
        <w:rPr>
          <w:rFonts w:ascii="Times New Roman" w:hAnsi="Times New Roman" w:cs="Times New Roman"/>
          <w:sz w:val="24"/>
        </w:rPr>
      </w:pPr>
    </w:p>
    <w:sectPr w:rsidR="0097544B" w:rsidRPr="0097544B" w:rsidSect="00152E8D">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900" w:rsidRDefault="00981900" w:rsidP="00643C45">
      <w:pPr>
        <w:spacing w:after="0" w:line="240" w:lineRule="auto"/>
      </w:pPr>
      <w:r>
        <w:separator/>
      </w:r>
    </w:p>
  </w:endnote>
  <w:endnote w:type="continuationSeparator" w:id="0">
    <w:p w:rsidR="00981900" w:rsidRDefault="00981900" w:rsidP="0064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ustaTLPro-Medium">
    <w:altName w:val="Times New Roman"/>
    <w:panose1 w:val="00000000000000000000"/>
    <w:charset w:val="00"/>
    <w:family w:val="roman"/>
    <w:notTrueType/>
    <w:pitch w:val="default"/>
  </w:font>
  <w:font w:name="Times New Roman Bold">
    <w:panose1 w:val="02020803070505020304"/>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C45" w:rsidRDefault="00643C45" w:rsidP="003662A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43C45" w:rsidRDefault="00643C45" w:rsidP="003662A2">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C45" w:rsidRDefault="00643C45">
    <w:pPr>
      <w:pStyle w:val="Kjene"/>
      <w:jc w:val="right"/>
    </w:pPr>
  </w:p>
  <w:p w:rsidR="00643C45" w:rsidRDefault="00643C4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900" w:rsidRDefault="00981900" w:rsidP="00643C45">
      <w:pPr>
        <w:spacing w:after="0" w:line="240" w:lineRule="auto"/>
      </w:pPr>
      <w:r>
        <w:separator/>
      </w:r>
    </w:p>
  </w:footnote>
  <w:footnote w:type="continuationSeparator" w:id="0">
    <w:p w:rsidR="00981900" w:rsidRDefault="00981900" w:rsidP="00643C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028A8"/>
    <w:multiLevelType w:val="multilevel"/>
    <w:tmpl w:val="D16497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9D41E18"/>
    <w:multiLevelType w:val="multilevel"/>
    <w:tmpl w:val="8160A81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1D201B95"/>
    <w:multiLevelType w:val="hybridMultilevel"/>
    <w:tmpl w:val="1BEEBAA0"/>
    <w:lvl w:ilvl="0" w:tplc="419696B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D700A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53E7473"/>
    <w:multiLevelType w:val="multilevel"/>
    <w:tmpl w:val="222ECB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595F5645"/>
    <w:multiLevelType w:val="hybridMultilevel"/>
    <w:tmpl w:val="0422D3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725C0278"/>
    <w:multiLevelType w:val="multilevel"/>
    <w:tmpl w:val="A45E325A"/>
    <w:lvl w:ilvl="0">
      <w:start w:val="1"/>
      <w:numFmt w:val="decimal"/>
      <w:lvlText w:val="%1."/>
      <w:lvlJc w:val="left"/>
      <w:pPr>
        <w:ind w:left="720" w:hanging="360"/>
      </w:pPr>
      <w:rPr>
        <w:b/>
        <w:color w:val="000000"/>
        <w:sz w:val="24"/>
      </w:rPr>
    </w:lvl>
    <w:lvl w:ilvl="1">
      <w:start w:val="1"/>
      <w:numFmt w:val="decimal"/>
      <w:lvlText w:val="%2."/>
      <w:lvlJc w:val="left"/>
      <w:pPr>
        <w:ind w:left="360" w:hanging="360"/>
      </w:pPr>
      <w:rPr>
        <w:b w:val="0"/>
        <w:color w:val="00000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B9426B6"/>
    <w:multiLevelType w:val="multilevel"/>
    <w:tmpl w:val="82B27A76"/>
    <w:lvl w:ilvl="0">
      <w:start w:val="1"/>
      <w:numFmt w:val="decimal"/>
      <w:lvlText w:val="%1."/>
      <w:lvlJc w:val="left"/>
      <w:pPr>
        <w:ind w:left="390" w:hanging="39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num w:numId="1">
    <w:abstractNumId w:val="6"/>
  </w:num>
  <w:num w:numId="2">
    <w:abstractNumId w:val="5"/>
  </w:num>
  <w:num w:numId="3">
    <w:abstractNumId w:val="7"/>
    <w:lvlOverride w:ilvl="0">
      <w:startOverride w:val="1"/>
    </w:lvlOverride>
    <w:lvlOverride w:ilvl="1">
      <w:startOverride w:val="1"/>
    </w:lvlOverride>
  </w:num>
  <w:num w:numId="4">
    <w:abstractNumId w:val="1"/>
  </w:num>
  <w:num w:numId="5">
    <w:abstractNumId w:val="3"/>
  </w:num>
  <w:num w:numId="6">
    <w:abstractNumId w:val="8"/>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F7A"/>
    <w:rsid w:val="00041235"/>
    <w:rsid w:val="00102F3B"/>
    <w:rsid w:val="00152E8D"/>
    <w:rsid w:val="002C4F0E"/>
    <w:rsid w:val="002C5C3E"/>
    <w:rsid w:val="0033714D"/>
    <w:rsid w:val="00425429"/>
    <w:rsid w:val="004661D5"/>
    <w:rsid w:val="00483499"/>
    <w:rsid w:val="004B0F6F"/>
    <w:rsid w:val="004D133C"/>
    <w:rsid w:val="00572F7A"/>
    <w:rsid w:val="00643C45"/>
    <w:rsid w:val="006979B4"/>
    <w:rsid w:val="006A5071"/>
    <w:rsid w:val="007D4AEF"/>
    <w:rsid w:val="00856FFD"/>
    <w:rsid w:val="008902A7"/>
    <w:rsid w:val="008C1741"/>
    <w:rsid w:val="009712AC"/>
    <w:rsid w:val="0097544B"/>
    <w:rsid w:val="00981900"/>
    <w:rsid w:val="00985A86"/>
    <w:rsid w:val="00A81600"/>
    <w:rsid w:val="00B82D6A"/>
    <w:rsid w:val="00B904F1"/>
    <w:rsid w:val="00C26463"/>
    <w:rsid w:val="00CC1813"/>
    <w:rsid w:val="00DB3739"/>
    <w:rsid w:val="00E67CB7"/>
    <w:rsid w:val="00E867DC"/>
    <w:rsid w:val="00F35B86"/>
    <w:rsid w:val="00F72AB6"/>
    <w:rsid w:val="00F949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3">
    <w:name w:val="heading 3"/>
    <w:basedOn w:val="Parasts"/>
    <w:link w:val="Virsraksts3Rakstz"/>
    <w:uiPriority w:val="9"/>
    <w:qFormat/>
    <w:rsid w:val="00425429"/>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152E8D"/>
    <w:pPr>
      <w:ind w:left="720"/>
      <w:contextualSpacing/>
    </w:pPr>
  </w:style>
  <w:style w:type="character" w:styleId="Hipersaite">
    <w:name w:val="Hyperlink"/>
    <w:basedOn w:val="Noklusjumarindkopasfonts"/>
    <w:uiPriority w:val="99"/>
    <w:unhideWhenUsed/>
    <w:rsid w:val="00152E8D"/>
    <w:rPr>
      <w:color w:val="0563C1" w:themeColor="hyperlink"/>
      <w:u w:val="single"/>
    </w:rPr>
  </w:style>
  <w:style w:type="paragraph" w:styleId="Kjene">
    <w:name w:val="footer"/>
    <w:basedOn w:val="Parasts"/>
    <w:link w:val="KjeneRakstz"/>
    <w:rsid w:val="00643C45"/>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rsid w:val="00643C45"/>
    <w:rPr>
      <w:rFonts w:ascii="Times New Roman" w:eastAsia="Times New Roman" w:hAnsi="Times New Roman" w:cs="Times New Roman"/>
      <w:sz w:val="24"/>
      <w:szCs w:val="24"/>
      <w:lang w:eastAsia="lv-LV"/>
    </w:rPr>
  </w:style>
  <w:style w:type="character" w:styleId="Lappusesnumurs">
    <w:name w:val="page number"/>
    <w:basedOn w:val="Noklusjumarindkopasfonts"/>
    <w:rsid w:val="00643C45"/>
  </w:style>
  <w:style w:type="paragraph" w:styleId="Vresteksts">
    <w:name w:val="footnote text"/>
    <w:basedOn w:val="Parasts"/>
    <w:link w:val="VrestekstsRakstz"/>
    <w:uiPriority w:val="99"/>
    <w:rsid w:val="00643C45"/>
    <w:pPr>
      <w:spacing w:after="0" w:line="240" w:lineRule="auto"/>
    </w:pPr>
    <w:rPr>
      <w:rFonts w:ascii="Times New Roman" w:eastAsia="Times New Roman" w:hAnsi="Times New Roman" w:cs="Times New Roman"/>
      <w:sz w:val="20"/>
      <w:szCs w:val="20"/>
      <w:lang w:val="en-US"/>
    </w:rPr>
  </w:style>
  <w:style w:type="character" w:customStyle="1" w:styleId="VrestekstsRakstz">
    <w:name w:val="Vēres teksts Rakstz."/>
    <w:basedOn w:val="Noklusjumarindkopasfonts"/>
    <w:link w:val="Vresteksts"/>
    <w:uiPriority w:val="99"/>
    <w:rsid w:val="00643C45"/>
    <w:rPr>
      <w:rFonts w:ascii="Times New Roman" w:eastAsia="Times New Roman" w:hAnsi="Times New Roman" w:cs="Times New Roman"/>
      <w:sz w:val="20"/>
      <w:szCs w:val="20"/>
      <w:lang w:val="en-US"/>
    </w:rPr>
  </w:style>
  <w:style w:type="character" w:styleId="Vresatsauce">
    <w:name w:val="footnote reference"/>
    <w:uiPriority w:val="99"/>
    <w:rsid w:val="00643C45"/>
    <w:rPr>
      <w:vertAlign w:val="superscript"/>
    </w:rPr>
  </w:style>
  <w:style w:type="paragraph" w:styleId="Galvene">
    <w:name w:val="header"/>
    <w:basedOn w:val="Parasts"/>
    <w:link w:val="GalveneRakstz"/>
    <w:uiPriority w:val="99"/>
    <w:unhideWhenUsed/>
    <w:rsid w:val="00643C4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43C45"/>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qFormat/>
    <w:locked/>
    <w:rsid w:val="00425429"/>
  </w:style>
  <w:style w:type="character" w:customStyle="1" w:styleId="Virsraksts3Rakstz">
    <w:name w:val="Virsraksts 3 Rakstz."/>
    <w:basedOn w:val="Noklusjumarindkopasfonts"/>
    <w:link w:val="Virsraksts3"/>
    <w:uiPriority w:val="9"/>
    <w:rsid w:val="00425429"/>
    <w:rPr>
      <w:rFonts w:ascii="Times New Roman" w:eastAsia="Times New Roman" w:hAnsi="Times New Roman" w:cs="Times New Roman"/>
      <w:b/>
      <w:bCs/>
      <w:sz w:val="27"/>
      <w:szCs w:val="27"/>
      <w:lang w:eastAsia="lv-LV"/>
    </w:rPr>
  </w:style>
  <w:style w:type="paragraph" w:customStyle="1" w:styleId="Parasts2">
    <w:name w:val="Parasts2"/>
    <w:rsid w:val="004D133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4D133C"/>
  </w:style>
  <w:style w:type="paragraph" w:customStyle="1" w:styleId="naisnod">
    <w:name w:val="naisnod"/>
    <w:basedOn w:val="Parasts"/>
    <w:rsid w:val="004D133C"/>
    <w:pPr>
      <w:spacing w:before="150" w:after="150" w:line="240" w:lineRule="auto"/>
      <w:jc w:val="center"/>
    </w:pPr>
    <w:rPr>
      <w:rFonts w:ascii="Times New Roman" w:eastAsia="Times New Roman" w:hAnsi="Times New Roman" w:cs="Times New Roman"/>
      <w:b/>
      <w:bCs/>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3">
    <w:name w:val="heading 3"/>
    <w:basedOn w:val="Parasts"/>
    <w:link w:val="Virsraksts3Rakstz"/>
    <w:uiPriority w:val="9"/>
    <w:qFormat/>
    <w:rsid w:val="00425429"/>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152E8D"/>
    <w:pPr>
      <w:ind w:left="720"/>
      <w:contextualSpacing/>
    </w:pPr>
  </w:style>
  <w:style w:type="character" w:styleId="Hipersaite">
    <w:name w:val="Hyperlink"/>
    <w:basedOn w:val="Noklusjumarindkopasfonts"/>
    <w:uiPriority w:val="99"/>
    <w:unhideWhenUsed/>
    <w:rsid w:val="00152E8D"/>
    <w:rPr>
      <w:color w:val="0563C1" w:themeColor="hyperlink"/>
      <w:u w:val="single"/>
    </w:rPr>
  </w:style>
  <w:style w:type="paragraph" w:styleId="Kjene">
    <w:name w:val="footer"/>
    <w:basedOn w:val="Parasts"/>
    <w:link w:val="KjeneRakstz"/>
    <w:rsid w:val="00643C45"/>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rsid w:val="00643C45"/>
    <w:rPr>
      <w:rFonts w:ascii="Times New Roman" w:eastAsia="Times New Roman" w:hAnsi="Times New Roman" w:cs="Times New Roman"/>
      <w:sz w:val="24"/>
      <w:szCs w:val="24"/>
      <w:lang w:eastAsia="lv-LV"/>
    </w:rPr>
  </w:style>
  <w:style w:type="character" w:styleId="Lappusesnumurs">
    <w:name w:val="page number"/>
    <w:basedOn w:val="Noklusjumarindkopasfonts"/>
    <w:rsid w:val="00643C45"/>
  </w:style>
  <w:style w:type="paragraph" w:styleId="Vresteksts">
    <w:name w:val="footnote text"/>
    <w:basedOn w:val="Parasts"/>
    <w:link w:val="VrestekstsRakstz"/>
    <w:uiPriority w:val="99"/>
    <w:rsid w:val="00643C45"/>
    <w:pPr>
      <w:spacing w:after="0" w:line="240" w:lineRule="auto"/>
    </w:pPr>
    <w:rPr>
      <w:rFonts w:ascii="Times New Roman" w:eastAsia="Times New Roman" w:hAnsi="Times New Roman" w:cs="Times New Roman"/>
      <w:sz w:val="20"/>
      <w:szCs w:val="20"/>
      <w:lang w:val="en-US"/>
    </w:rPr>
  </w:style>
  <w:style w:type="character" w:customStyle="1" w:styleId="VrestekstsRakstz">
    <w:name w:val="Vēres teksts Rakstz."/>
    <w:basedOn w:val="Noklusjumarindkopasfonts"/>
    <w:link w:val="Vresteksts"/>
    <w:uiPriority w:val="99"/>
    <w:rsid w:val="00643C45"/>
    <w:rPr>
      <w:rFonts w:ascii="Times New Roman" w:eastAsia="Times New Roman" w:hAnsi="Times New Roman" w:cs="Times New Roman"/>
      <w:sz w:val="20"/>
      <w:szCs w:val="20"/>
      <w:lang w:val="en-US"/>
    </w:rPr>
  </w:style>
  <w:style w:type="character" w:styleId="Vresatsauce">
    <w:name w:val="footnote reference"/>
    <w:uiPriority w:val="99"/>
    <w:rsid w:val="00643C45"/>
    <w:rPr>
      <w:vertAlign w:val="superscript"/>
    </w:rPr>
  </w:style>
  <w:style w:type="paragraph" w:styleId="Galvene">
    <w:name w:val="header"/>
    <w:basedOn w:val="Parasts"/>
    <w:link w:val="GalveneRakstz"/>
    <w:uiPriority w:val="99"/>
    <w:unhideWhenUsed/>
    <w:rsid w:val="00643C4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43C45"/>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qFormat/>
    <w:locked/>
    <w:rsid w:val="00425429"/>
  </w:style>
  <w:style w:type="character" w:customStyle="1" w:styleId="Virsraksts3Rakstz">
    <w:name w:val="Virsraksts 3 Rakstz."/>
    <w:basedOn w:val="Noklusjumarindkopasfonts"/>
    <w:link w:val="Virsraksts3"/>
    <w:uiPriority w:val="9"/>
    <w:rsid w:val="00425429"/>
    <w:rPr>
      <w:rFonts w:ascii="Times New Roman" w:eastAsia="Times New Roman" w:hAnsi="Times New Roman" w:cs="Times New Roman"/>
      <w:b/>
      <w:bCs/>
      <w:sz w:val="27"/>
      <w:szCs w:val="27"/>
      <w:lang w:eastAsia="lv-LV"/>
    </w:rPr>
  </w:style>
  <w:style w:type="paragraph" w:customStyle="1" w:styleId="Parasts2">
    <w:name w:val="Parasts2"/>
    <w:rsid w:val="004D133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4D133C"/>
  </w:style>
  <w:style w:type="paragraph" w:customStyle="1" w:styleId="naisnod">
    <w:name w:val="naisnod"/>
    <w:basedOn w:val="Parasts"/>
    <w:rsid w:val="004D133C"/>
    <w:pPr>
      <w:spacing w:before="150" w:after="150" w:line="240" w:lineRule="auto"/>
      <w:jc w:val="center"/>
    </w:pPr>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8611">
      <w:bodyDiv w:val="1"/>
      <w:marLeft w:val="0"/>
      <w:marRight w:val="0"/>
      <w:marTop w:val="0"/>
      <w:marBottom w:val="0"/>
      <w:divBdr>
        <w:top w:val="none" w:sz="0" w:space="0" w:color="auto"/>
        <w:left w:val="none" w:sz="0" w:space="0" w:color="auto"/>
        <w:bottom w:val="none" w:sz="0" w:space="0" w:color="auto"/>
        <w:right w:val="none" w:sz="0" w:space="0" w:color="auto"/>
      </w:divBdr>
    </w:div>
    <w:div w:id="142029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ojas.pii@limbazu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ojas.pii@limbazunovads.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ristine.lielmane@limbazunovads.lv" TargetMode="External"/><Relationship Id="rId4" Type="http://schemas.microsoft.com/office/2007/relationships/stylesWithEffects" Target="stylesWithEffects.xml"/><Relationship Id="rId9" Type="http://schemas.openxmlformats.org/officeDocument/2006/relationships/hyperlink" Target="https://www.limbazunovads.lv/lv/darbinieks/kristine-lielmane"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3ABF-C9F8-4C0E-9F5F-EED89001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5133</Words>
  <Characters>2927</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Vaditaja</dc:creator>
  <cp:lastModifiedBy>Darbinieki1</cp:lastModifiedBy>
  <cp:revision>4</cp:revision>
  <dcterms:created xsi:type="dcterms:W3CDTF">2024-04-08T07:16:00Z</dcterms:created>
  <dcterms:modified xsi:type="dcterms:W3CDTF">2024-04-11T07:50:00Z</dcterms:modified>
</cp:coreProperties>
</file>