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3118" w14:textId="1C969425" w:rsidR="00EB2155" w:rsidRDefault="00CA413E" w:rsidP="00EB2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Cenu aptaujas “Par ūdens atdzelžošanas iekārtu AIRMIX – 21212424 ar </w:t>
      </w:r>
      <w:proofErr w:type="spellStart"/>
      <w:r w:rsidRPr="00CA413E">
        <w:rPr>
          <w:rFonts w:ascii="Times New Roman" w:hAnsi="Times New Roman" w:cs="Times New Roman"/>
          <w:b/>
          <w:bCs/>
          <w:sz w:val="24"/>
          <w:szCs w:val="24"/>
        </w:rPr>
        <w:t>momentālā</w:t>
      </w:r>
      <w:proofErr w:type="spellEnd"/>
      <w:r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 patēriņa jaudu 150 litri/minūtē piegādi un uzstādīšanu”</w:t>
      </w:r>
    </w:p>
    <w:p w14:paraId="38AADACE" w14:textId="2CCFBF9B" w:rsidR="00CA413E" w:rsidRPr="00CA413E" w:rsidRDefault="00CA413E" w:rsidP="00EB2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>ID Nr. LS 2024/1</w:t>
      </w:r>
      <w:r w:rsidR="00B169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13E">
        <w:rPr>
          <w:rFonts w:ascii="Times New Roman" w:hAnsi="Times New Roman" w:cs="Times New Roman"/>
          <w:b/>
          <w:bCs/>
          <w:sz w:val="24"/>
          <w:szCs w:val="24"/>
        </w:rPr>
        <w:t>, atbildes uz Pretendentu jautājumiem</w:t>
      </w:r>
    </w:p>
    <w:p w14:paraId="77F8F45E" w14:textId="4B45CA4C" w:rsidR="00D623E2" w:rsidRPr="00CA413E" w:rsidRDefault="00D623E2">
      <w:pPr>
        <w:rPr>
          <w:rFonts w:ascii="Times New Roman" w:hAnsi="Times New Roman" w:cs="Times New Roman"/>
          <w:sz w:val="24"/>
          <w:szCs w:val="24"/>
        </w:rPr>
      </w:pPr>
    </w:p>
    <w:p w14:paraId="6A27DAC8" w14:textId="60A1BAA3" w:rsidR="009B5A60" w:rsidRPr="00CA413E" w:rsidRDefault="009B5A60" w:rsidP="00BB3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>Jautājums:</w:t>
      </w:r>
      <w:r w:rsidRPr="00CA413E">
        <w:rPr>
          <w:rFonts w:ascii="Times New Roman" w:hAnsi="Times New Roman" w:cs="Times New Roman"/>
          <w:sz w:val="24"/>
          <w:szCs w:val="24"/>
        </w:rPr>
        <w:t xml:space="preserve"> </w:t>
      </w:r>
      <w:r w:rsidRPr="00CA413E">
        <w:rPr>
          <w:rFonts w:ascii="Times New Roman" w:hAnsi="Times New Roman" w:cs="Times New Roman"/>
          <w:sz w:val="24"/>
          <w:szCs w:val="24"/>
          <w:lang w:val="en-US"/>
        </w:rPr>
        <w:t xml:space="preserve">Lai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pilnvērtīgi</w:t>
      </w:r>
      <w:proofErr w:type="spellEnd"/>
      <w:r w:rsidRPr="00CA4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piedalītos</w:t>
      </w:r>
      <w:proofErr w:type="spellEnd"/>
      <w:r w:rsidRPr="00CA413E">
        <w:rPr>
          <w:rFonts w:ascii="Times New Roman" w:hAnsi="Times New Roman" w:cs="Times New Roman"/>
          <w:sz w:val="24"/>
          <w:szCs w:val="24"/>
          <w:lang w:val="en-US"/>
        </w:rPr>
        <w:t xml:space="preserve"> cenu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aptaujā</w:t>
      </w:r>
      <w:proofErr w:type="spellEnd"/>
      <w:r w:rsidRPr="00CA4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nepieciešama</w:t>
      </w:r>
      <w:proofErr w:type="spellEnd"/>
      <w:r w:rsidRPr="00CA4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papildus</w:t>
      </w:r>
      <w:proofErr w:type="spellEnd"/>
      <w:r w:rsidR="00BB3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hAnsi="Times New Roman" w:cs="Times New Roman"/>
          <w:sz w:val="24"/>
          <w:szCs w:val="24"/>
          <w:lang w:val="en-US"/>
        </w:rPr>
        <w:t>informācija</w:t>
      </w:r>
      <w:proofErr w:type="spellEnd"/>
      <w:r w:rsidRPr="00CA413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01295D" w14:textId="77777777" w:rsidR="009B5A60" w:rsidRPr="00CA413E" w:rsidRDefault="009B5A60" w:rsidP="00EB2155">
      <w:pPr>
        <w:pStyle w:val="Sarakstarindkopa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Urbuma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debits,</w:t>
      </w:r>
    </w:p>
    <w:p w14:paraId="459C8E2E" w14:textId="77777777" w:rsidR="009B5A60" w:rsidRPr="00CA413E" w:rsidRDefault="009B5A60" w:rsidP="00EB2155">
      <w:pPr>
        <w:pStyle w:val="Sarakstarindkopa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Sūkņu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datu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lapas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20759CC" w14:textId="0C5D002E" w:rsidR="009B5A60" w:rsidRPr="00CA413E" w:rsidRDefault="009B5A60" w:rsidP="00EB2155">
      <w:pPr>
        <w:pStyle w:val="Sarakstarindkopa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Ūdens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analīzes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F0CADD8" w14:textId="66DC987C" w:rsidR="009B5A60" w:rsidRPr="00CA413E" w:rsidRDefault="009B5A60" w:rsidP="00EB2155">
      <w:pPr>
        <w:pStyle w:val="Sarakstarindkopa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Ūdens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plūsma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pīķa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stundās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475FCED" w14:textId="37D2BA98" w:rsidR="009B5A60" w:rsidRPr="00CA413E" w:rsidRDefault="009B5A60" w:rsidP="00EB2155">
      <w:pPr>
        <w:pStyle w:val="Sarakstarindkopa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Telpu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plānojums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projekta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realizācijai</w:t>
      </w:r>
      <w:proofErr w:type="spellEnd"/>
      <w:r w:rsidRPr="00CA41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E4A2F34" w14:textId="77777777" w:rsidR="009B5A60" w:rsidRPr="00CA413E" w:rsidRDefault="009B5A60" w:rsidP="009B5A60">
      <w:pPr>
        <w:pStyle w:val="Sarakstarindkop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2D27C8" w14:textId="56512D62" w:rsidR="009B5A60" w:rsidRPr="00CA413E" w:rsidRDefault="009B5A60" w:rsidP="009B5A6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14:paraId="44B836D8" w14:textId="09E53703" w:rsidR="002428D9" w:rsidRPr="00CA413E" w:rsidRDefault="00CA413E" w:rsidP="009B5A6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428D9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Urbuma </w:t>
      </w:r>
      <w:proofErr w:type="spellStart"/>
      <w:r w:rsidR="002428D9" w:rsidRPr="00CA413E">
        <w:rPr>
          <w:rFonts w:ascii="Times New Roman" w:hAnsi="Times New Roman" w:cs="Times New Roman"/>
          <w:b/>
          <w:bCs/>
          <w:sz w:val="24"/>
          <w:szCs w:val="24"/>
        </w:rPr>
        <w:t>debits</w:t>
      </w:r>
      <w:proofErr w:type="spellEnd"/>
      <w:r w:rsidR="009B5A60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428D9" w:rsidRPr="00CA413E">
        <w:rPr>
          <w:rFonts w:ascii="Times New Roman" w:hAnsi="Times New Roman" w:cs="Times New Roman"/>
          <w:sz w:val="24"/>
          <w:szCs w:val="24"/>
        </w:rPr>
        <w:t xml:space="preserve">Artēziskā urbuma </w:t>
      </w:r>
      <w:proofErr w:type="spellStart"/>
      <w:r w:rsidR="002428D9" w:rsidRPr="00CA413E">
        <w:rPr>
          <w:rFonts w:ascii="Times New Roman" w:hAnsi="Times New Roman" w:cs="Times New Roman"/>
          <w:sz w:val="24"/>
          <w:szCs w:val="24"/>
        </w:rPr>
        <w:t>debits</w:t>
      </w:r>
      <w:proofErr w:type="spellEnd"/>
      <w:r w:rsidR="002428D9" w:rsidRPr="00CA413E">
        <w:rPr>
          <w:rFonts w:ascii="Times New Roman" w:hAnsi="Times New Roman" w:cs="Times New Roman"/>
          <w:sz w:val="24"/>
          <w:szCs w:val="24"/>
        </w:rPr>
        <w:t xml:space="preserve"> pēc urbuma pases 2,0 l/</w:t>
      </w:r>
      <w:proofErr w:type="spellStart"/>
      <w:r w:rsidR="002428D9" w:rsidRPr="00CA413E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="002428D9" w:rsidRPr="00CA413E">
        <w:rPr>
          <w:rFonts w:ascii="Times New Roman" w:hAnsi="Times New Roman" w:cs="Times New Roman"/>
          <w:sz w:val="24"/>
          <w:szCs w:val="24"/>
        </w:rPr>
        <w:t xml:space="preserve"> , jeb 7,2 m3/ stundā, pases dati statiskais līmenis -2,5 m , dinamiskais - -4,5 m .  2024. gada martā veikta artēziskā urbuma tīrīšana ar </w:t>
      </w:r>
      <w:proofErr w:type="spellStart"/>
      <w:r w:rsidR="002428D9" w:rsidRPr="00CA413E">
        <w:rPr>
          <w:rFonts w:ascii="Times New Roman" w:hAnsi="Times New Roman" w:cs="Times New Roman"/>
          <w:sz w:val="24"/>
          <w:szCs w:val="24"/>
        </w:rPr>
        <w:t>ērliftu</w:t>
      </w:r>
      <w:proofErr w:type="spellEnd"/>
      <w:r w:rsidR="002428D9" w:rsidRPr="00C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2B120" w14:textId="7D9BD831" w:rsidR="002428D9" w:rsidRPr="00CA413E" w:rsidRDefault="00CA413E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428D9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Sūkņu datu lapas </w:t>
      </w:r>
      <w:r w:rsidR="009B5A60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28D9" w:rsidRPr="00CA413E">
        <w:rPr>
          <w:rFonts w:ascii="Times New Roman" w:hAnsi="Times New Roman" w:cs="Times New Roman"/>
          <w:sz w:val="24"/>
          <w:szCs w:val="24"/>
        </w:rPr>
        <w:t xml:space="preserve">2024. gada 19. martā  uzstādīts jauns </w:t>
      </w:r>
      <w:proofErr w:type="spellStart"/>
      <w:r w:rsidR="002428D9" w:rsidRPr="00CA413E">
        <w:rPr>
          <w:rFonts w:ascii="Times New Roman" w:hAnsi="Times New Roman" w:cs="Times New Roman"/>
          <w:sz w:val="24"/>
          <w:szCs w:val="24"/>
        </w:rPr>
        <w:t>Pedrollo</w:t>
      </w:r>
      <w:proofErr w:type="spellEnd"/>
      <w:r w:rsidR="002428D9" w:rsidRPr="00CA413E">
        <w:rPr>
          <w:rFonts w:ascii="Times New Roman" w:hAnsi="Times New Roman" w:cs="Times New Roman"/>
          <w:sz w:val="24"/>
          <w:szCs w:val="24"/>
        </w:rPr>
        <w:t xml:space="preserve"> sūknis 4SR 6/17 -S ar elektromotoru 380 V, 2,2 KW, 2830 apgr./min.  Ar sūkņa datu lapu var iepazīties publiskajos datu avotos. Sūknis atrodas 27 m dziļumā no artēziskā urbuma galvas </w:t>
      </w:r>
      <w:proofErr w:type="spellStart"/>
      <w:r w:rsidR="002428D9" w:rsidRPr="00CA413E">
        <w:rPr>
          <w:rFonts w:ascii="Times New Roman" w:hAnsi="Times New Roman" w:cs="Times New Roman"/>
          <w:sz w:val="24"/>
          <w:szCs w:val="24"/>
        </w:rPr>
        <w:t>flanča</w:t>
      </w:r>
      <w:proofErr w:type="spellEnd"/>
      <w:r w:rsidR="002428D9" w:rsidRPr="00CA413E">
        <w:rPr>
          <w:rFonts w:ascii="Times New Roman" w:hAnsi="Times New Roman" w:cs="Times New Roman"/>
          <w:sz w:val="24"/>
          <w:szCs w:val="24"/>
        </w:rPr>
        <w:t>.</w:t>
      </w:r>
    </w:p>
    <w:p w14:paraId="1CEAB908" w14:textId="1477818F" w:rsidR="0068102F" w:rsidRPr="00CA413E" w:rsidRDefault="00CA413E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428D9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Ūdens analīzes  </w:t>
      </w:r>
      <w:r w:rsidR="009B5A60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28D9" w:rsidRPr="00CA413E">
        <w:rPr>
          <w:rFonts w:ascii="Times New Roman" w:hAnsi="Times New Roman" w:cs="Times New Roman"/>
          <w:sz w:val="24"/>
          <w:szCs w:val="24"/>
        </w:rPr>
        <w:t xml:space="preserve">Artēziskā urbuma ūdens analīzes veiktas pēc artēziskā urbuma tīrīšanas </w:t>
      </w:r>
      <w:r w:rsidR="0068102F" w:rsidRPr="00CA413E">
        <w:rPr>
          <w:rFonts w:ascii="Times New Roman" w:hAnsi="Times New Roman" w:cs="Times New Roman"/>
          <w:sz w:val="24"/>
          <w:szCs w:val="24"/>
        </w:rPr>
        <w:t xml:space="preserve"> SIA “APMC “ laboratorijā 04.04.2024 , sekojoši rezultāti </w:t>
      </w:r>
    </w:p>
    <w:p w14:paraId="51505D7D" w14:textId="7C8E711D" w:rsidR="002428D9" w:rsidRPr="00CA413E" w:rsidRDefault="0068102F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13E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A413E">
        <w:rPr>
          <w:rFonts w:ascii="Times New Roman" w:hAnsi="Times New Roman" w:cs="Times New Roman"/>
          <w:sz w:val="24"/>
          <w:szCs w:val="24"/>
        </w:rPr>
        <w:t xml:space="preserve"> – 7,45; N-NH4 – 0,04 mg/l; N-NO3  &lt;0,01 mg/l; </w:t>
      </w:r>
      <w:proofErr w:type="spellStart"/>
      <w:r w:rsidRPr="00CA413E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CA413E">
        <w:rPr>
          <w:rFonts w:ascii="Times New Roman" w:hAnsi="Times New Roman" w:cs="Times New Roman"/>
          <w:sz w:val="24"/>
          <w:szCs w:val="24"/>
        </w:rPr>
        <w:t xml:space="preserve"> – 1,1 mg/l; SO4 – 3,9 mg/l; CL -5,5 mg/l; </w:t>
      </w:r>
      <w:proofErr w:type="spellStart"/>
      <w:r w:rsidRPr="00CA413E">
        <w:rPr>
          <w:rFonts w:ascii="Times New Roman" w:hAnsi="Times New Roman" w:cs="Times New Roman"/>
          <w:sz w:val="24"/>
          <w:szCs w:val="24"/>
        </w:rPr>
        <w:t>permangenāts</w:t>
      </w:r>
      <w:proofErr w:type="spellEnd"/>
      <w:r w:rsidRPr="00CA413E">
        <w:rPr>
          <w:rFonts w:ascii="Times New Roman" w:hAnsi="Times New Roman" w:cs="Times New Roman"/>
          <w:sz w:val="24"/>
          <w:szCs w:val="24"/>
        </w:rPr>
        <w:t xml:space="preserve"> – 0,94 mg/l; EVS – 551 ; cietība </w:t>
      </w:r>
      <w:proofErr w:type="spellStart"/>
      <w:r w:rsidRPr="00CA413E">
        <w:rPr>
          <w:rFonts w:ascii="Times New Roman" w:hAnsi="Times New Roman" w:cs="Times New Roman"/>
          <w:sz w:val="24"/>
          <w:szCs w:val="24"/>
        </w:rPr>
        <w:t>mgekv</w:t>
      </w:r>
      <w:proofErr w:type="spellEnd"/>
      <w:r w:rsidRPr="00CA413E">
        <w:rPr>
          <w:rFonts w:ascii="Times New Roman" w:hAnsi="Times New Roman" w:cs="Times New Roman"/>
          <w:sz w:val="24"/>
          <w:szCs w:val="24"/>
        </w:rPr>
        <w:t xml:space="preserve">/l – 5,44 . </w:t>
      </w:r>
    </w:p>
    <w:p w14:paraId="00A2AB35" w14:textId="0C728D47" w:rsidR="002428D9" w:rsidRPr="00CA413E" w:rsidRDefault="00CA413E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8102F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Ūdens plūsma pīķa stundās </w:t>
      </w:r>
      <w:r w:rsidR="009B5A60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8102F" w:rsidRPr="00CA413E">
        <w:rPr>
          <w:rFonts w:ascii="Times New Roman" w:hAnsi="Times New Roman" w:cs="Times New Roman"/>
          <w:sz w:val="24"/>
          <w:szCs w:val="24"/>
        </w:rPr>
        <w:t xml:space="preserve">Minimālā plūsma  -  nakts plūsma 0,17 m3/stundā  līdz  maksimālai dienas plūsmai  1,5 m3/stundā (digitālā nepārtrauktās uzraudzības rādītāji) , atļaujā norādītais dienas limits 33 m3. 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Paceltā ūdens spiediens ( 2,4- 3,2 </w:t>
      </w:r>
      <w:proofErr w:type="spellStart"/>
      <w:r w:rsidR="00D43A6C" w:rsidRPr="00CA413E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D43A6C" w:rsidRPr="00CA413E">
        <w:rPr>
          <w:rFonts w:ascii="Times New Roman" w:hAnsi="Times New Roman" w:cs="Times New Roman"/>
          <w:sz w:val="24"/>
          <w:szCs w:val="24"/>
        </w:rPr>
        <w:t xml:space="preserve">)  tiek regulēts ar </w:t>
      </w:r>
      <w:proofErr w:type="spellStart"/>
      <w:r w:rsidR="00D43A6C" w:rsidRPr="00CA413E">
        <w:rPr>
          <w:rFonts w:ascii="Times New Roman" w:hAnsi="Times New Roman" w:cs="Times New Roman"/>
          <w:sz w:val="24"/>
          <w:szCs w:val="24"/>
        </w:rPr>
        <w:t>spiedienmanometru</w:t>
      </w:r>
      <w:proofErr w:type="spellEnd"/>
      <w:r w:rsidR="00D43A6C" w:rsidRPr="00CA4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43A6C" w:rsidRPr="00CA413E">
        <w:rPr>
          <w:rFonts w:ascii="Times New Roman" w:hAnsi="Times New Roman" w:cs="Times New Roman"/>
          <w:sz w:val="24"/>
          <w:szCs w:val="24"/>
        </w:rPr>
        <w:t>spiedkatlu</w:t>
      </w:r>
      <w:proofErr w:type="spellEnd"/>
      <w:r w:rsidR="00D43A6C" w:rsidRPr="00CA413E">
        <w:rPr>
          <w:rFonts w:ascii="Times New Roman" w:hAnsi="Times New Roman" w:cs="Times New Roman"/>
          <w:sz w:val="24"/>
          <w:szCs w:val="24"/>
        </w:rPr>
        <w:t xml:space="preserve"> ( kopējais tilpums 900 l) palīdzību. </w:t>
      </w:r>
    </w:p>
    <w:p w14:paraId="02AC3BA0" w14:textId="549FCAF7" w:rsidR="00713CB1" w:rsidRPr="00CA413E" w:rsidRDefault="00CA413E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8102F" w:rsidRPr="00CA413E">
        <w:rPr>
          <w:rFonts w:ascii="Times New Roman" w:hAnsi="Times New Roman" w:cs="Times New Roman"/>
          <w:b/>
          <w:bCs/>
          <w:sz w:val="24"/>
          <w:szCs w:val="24"/>
        </w:rPr>
        <w:t>Telpu plānojums projekta realizācijai</w:t>
      </w:r>
      <w:r w:rsidR="00D43A6C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 un izbūves nosacījumi</w:t>
      </w:r>
      <w:r w:rsidR="009B5A60"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8102F" w:rsidRPr="00CA413E">
        <w:rPr>
          <w:rFonts w:ascii="Times New Roman" w:hAnsi="Times New Roman" w:cs="Times New Roman"/>
          <w:sz w:val="24"/>
          <w:szCs w:val="24"/>
        </w:rPr>
        <w:t xml:space="preserve">Telpa 2m x 5m , gar garāko sienu uzstādīti demontējamie filtri. </w:t>
      </w:r>
      <w:r w:rsidR="00713CB1" w:rsidRPr="00CA413E">
        <w:rPr>
          <w:rFonts w:ascii="Times New Roman" w:hAnsi="Times New Roman" w:cs="Times New Roman"/>
          <w:sz w:val="24"/>
          <w:szCs w:val="24"/>
        </w:rPr>
        <w:t xml:space="preserve">Uzņēmējam jāveic esošo filtru demontāža , jaunu aeratoru un filtru uzstādīšana, filtru </w:t>
      </w:r>
      <w:proofErr w:type="spellStart"/>
      <w:r w:rsidR="00713CB1" w:rsidRPr="00CA413E">
        <w:rPr>
          <w:rFonts w:ascii="Times New Roman" w:hAnsi="Times New Roman" w:cs="Times New Roman"/>
          <w:sz w:val="24"/>
          <w:szCs w:val="24"/>
        </w:rPr>
        <w:t>apsaistes</w:t>
      </w:r>
      <w:proofErr w:type="spellEnd"/>
      <w:r w:rsidR="00713CB1" w:rsidRPr="00CA413E">
        <w:rPr>
          <w:rFonts w:ascii="Times New Roman" w:hAnsi="Times New Roman" w:cs="Times New Roman"/>
          <w:sz w:val="24"/>
          <w:szCs w:val="24"/>
        </w:rPr>
        <w:t xml:space="preserve"> un automātika izbūve.  Uzņēmējam  pirms darbu veikšanas ar Pasūtītāju jāsaskaņo jauno aeratoru , filtru novietojuma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, </w:t>
      </w:r>
      <w:r w:rsidR="00713CB1" w:rsidRPr="00CA413E">
        <w:rPr>
          <w:rFonts w:ascii="Times New Roman" w:hAnsi="Times New Roman" w:cs="Times New Roman"/>
          <w:sz w:val="24"/>
          <w:szCs w:val="24"/>
        </w:rPr>
        <w:t xml:space="preserve"> cauruļvadu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 izbūves </w:t>
      </w:r>
      <w:r w:rsidR="00713CB1" w:rsidRPr="00CA413E">
        <w:rPr>
          <w:rFonts w:ascii="Times New Roman" w:hAnsi="Times New Roman" w:cs="Times New Roman"/>
          <w:sz w:val="24"/>
          <w:szCs w:val="24"/>
        </w:rPr>
        <w:t xml:space="preserve"> shēma 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un uzstādāmā </w:t>
      </w:r>
      <w:proofErr w:type="spellStart"/>
      <w:r w:rsidR="00713CB1" w:rsidRPr="00CA413E">
        <w:rPr>
          <w:rFonts w:ascii="Times New Roman" w:hAnsi="Times New Roman" w:cs="Times New Roman"/>
          <w:sz w:val="24"/>
          <w:szCs w:val="24"/>
        </w:rPr>
        <w:t>noslēgarmatūra</w:t>
      </w:r>
      <w:proofErr w:type="spellEnd"/>
      <w:r w:rsidR="00D43A6C" w:rsidRPr="00CA413E">
        <w:rPr>
          <w:rFonts w:ascii="Times New Roman" w:hAnsi="Times New Roman" w:cs="Times New Roman"/>
          <w:sz w:val="24"/>
          <w:szCs w:val="24"/>
        </w:rPr>
        <w:t xml:space="preserve">. </w:t>
      </w:r>
      <w:r w:rsidR="00713CB1" w:rsidRPr="00CA413E">
        <w:rPr>
          <w:rFonts w:ascii="Times New Roman" w:hAnsi="Times New Roman" w:cs="Times New Roman"/>
          <w:sz w:val="24"/>
          <w:szCs w:val="24"/>
        </w:rPr>
        <w:t xml:space="preserve">Filtru nomaiņas un </w:t>
      </w:r>
      <w:proofErr w:type="spellStart"/>
      <w:r w:rsidR="00713CB1" w:rsidRPr="00CA413E">
        <w:rPr>
          <w:rFonts w:ascii="Times New Roman" w:hAnsi="Times New Roman" w:cs="Times New Roman"/>
          <w:sz w:val="24"/>
          <w:szCs w:val="24"/>
        </w:rPr>
        <w:t>apvedlīnijas</w:t>
      </w:r>
      <w:proofErr w:type="spellEnd"/>
      <w:r w:rsidR="00713CB1" w:rsidRPr="00CA413E">
        <w:rPr>
          <w:rFonts w:ascii="Times New Roman" w:hAnsi="Times New Roman" w:cs="Times New Roman"/>
          <w:sz w:val="24"/>
          <w:szCs w:val="24"/>
        </w:rPr>
        <w:t xml:space="preserve"> izbūves laikā ūdens pārtraukums ciematā nedrīkst būt ilgāks kā 4 ( četras) stundas. 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Demontēti filtri un cauruļvadi jānodod Pasūtītājam. Maksimāli pieļaujamo filtru un aeratoru kolonnu izmēru ierobežo esošās durvju vērtnes platums – 87 cm. </w:t>
      </w:r>
    </w:p>
    <w:p w14:paraId="3DE16A67" w14:textId="77777777" w:rsidR="009B5A60" w:rsidRPr="00CA413E" w:rsidRDefault="009B5A60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4C7A53" w14:textId="77777777" w:rsidR="009B5A60" w:rsidRPr="00CA413E" w:rsidRDefault="009B5A60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 xml:space="preserve">Jautājums: </w:t>
      </w:r>
      <w:r w:rsidRPr="00CA413E">
        <w:rPr>
          <w:rFonts w:ascii="Times New Roman" w:hAnsi="Times New Roman" w:cs="Times New Roman"/>
          <w:sz w:val="24"/>
          <w:szCs w:val="24"/>
        </w:rPr>
        <w:t>Ņemot vērā piedāvājuma iesniegšanas termiņu, lūgums rast iespēju publicēt vai atsūtīt papildus informāciju no uzstādīšanas vietas – fotogrāfijas.</w:t>
      </w:r>
    </w:p>
    <w:p w14:paraId="09ACE344" w14:textId="759265EC" w:rsidR="00D43A6C" w:rsidRPr="00CA413E" w:rsidRDefault="009B5A60" w:rsidP="009B5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13E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CA413E">
        <w:rPr>
          <w:rFonts w:ascii="Times New Roman" w:hAnsi="Times New Roman" w:cs="Times New Roman"/>
          <w:sz w:val="24"/>
          <w:szCs w:val="24"/>
        </w:rPr>
        <w:t xml:space="preserve"> 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Pievienota esošo filtru </w:t>
      </w:r>
      <w:proofErr w:type="spellStart"/>
      <w:r w:rsidR="00D43A6C" w:rsidRPr="00CA413E">
        <w:rPr>
          <w:rFonts w:ascii="Times New Roman" w:hAnsi="Times New Roman" w:cs="Times New Roman"/>
          <w:sz w:val="24"/>
          <w:szCs w:val="24"/>
        </w:rPr>
        <w:t>fotofiksācija</w:t>
      </w:r>
      <w:proofErr w:type="spellEnd"/>
      <w:r w:rsidRPr="00CA413E">
        <w:rPr>
          <w:rFonts w:ascii="Times New Roman" w:hAnsi="Times New Roman" w:cs="Times New Roman"/>
          <w:sz w:val="24"/>
          <w:szCs w:val="24"/>
        </w:rPr>
        <w:t xml:space="preserve"> (2 bildes)</w:t>
      </w:r>
      <w:r w:rsidR="00D43A6C" w:rsidRPr="00CA413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43A6C" w:rsidRPr="00CA41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9D3"/>
    <w:multiLevelType w:val="hybridMultilevel"/>
    <w:tmpl w:val="0FD8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7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C5"/>
    <w:rsid w:val="00174B4D"/>
    <w:rsid w:val="002428D9"/>
    <w:rsid w:val="0068102F"/>
    <w:rsid w:val="00713CB1"/>
    <w:rsid w:val="009B5A60"/>
    <w:rsid w:val="00B1697C"/>
    <w:rsid w:val="00BB332F"/>
    <w:rsid w:val="00C303C5"/>
    <w:rsid w:val="00CA413E"/>
    <w:rsid w:val="00D43A6C"/>
    <w:rsid w:val="00D623E2"/>
    <w:rsid w:val="00EB215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5852"/>
  <w15:chartTrackingRefBased/>
  <w15:docId w15:val="{CEE5C71A-12D3-476F-B826-42E35C4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B5A60"/>
    <w:pPr>
      <w:spacing w:after="0" w:line="240" w:lineRule="auto"/>
      <w:ind w:left="720"/>
    </w:pPr>
    <w:rPr>
      <w:rFonts w:ascii="Calibri" w:hAnsi="Calibri" w:cs="Calibri"/>
      <w:lang w:eastAsia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Zaķis</dc:creator>
  <cp:keywords/>
  <dc:description/>
  <cp:lastModifiedBy>SIA Limbažu komunālserviss</cp:lastModifiedBy>
  <cp:revision>7</cp:revision>
  <dcterms:created xsi:type="dcterms:W3CDTF">2024-04-18T14:36:00Z</dcterms:created>
  <dcterms:modified xsi:type="dcterms:W3CDTF">2024-04-19T09:18:00Z</dcterms:modified>
</cp:coreProperties>
</file>