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A917F"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b/>
          <w:bCs/>
          <w:caps/>
          <w:sz w:val="24"/>
          <w:szCs w:val="24"/>
        </w:rPr>
      </w:pPr>
      <w:r w:rsidRPr="002D2F26">
        <w:rPr>
          <w:rFonts w:ascii="Times New Roman" w:eastAsia="Times New Roman" w:hAnsi="Times New Roman"/>
          <w:b/>
          <w:bCs/>
          <w:caps/>
          <w:noProof/>
          <w:sz w:val="24"/>
          <w:szCs w:val="24"/>
          <w:lang w:eastAsia="lv-LV"/>
        </w:rPr>
        <w:drawing>
          <wp:anchor distT="0" distB="0" distL="114300" distR="114300" simplePos="0" relativeHeight="251659264" behindDoc="0" locked="0" layoutInCell="1" allowOverlap="1" wp14:anchorId="7533A4BD" wp14:editId="5943ED1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26">
        <w:rPr>
          <w:rFonts w:ascii="Times New Roman" w:eastAsia="Times New Roman" w:hAnsi="Times New Roman"/>
          <w:b/>
          <w:bCs/>
          <w:caps/>
          <w:noProof/>
          <w:sz w:val="28"/>
          <w:szCs w:val="28"/>
          <w:lang w:val="en-GB"/>
        </w:rPr>
        <w:t>Limbažu novada DOME</w:t>
      </w:r>
    </w:p>
    <w:p w14:paraId="290C73DA"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proofErr w:type="spellStart"/>
      <w:r w:rsidRPr="002D2F26">
        <w:rPr>
          <w:rFonts w:ascii="Times New Roman" w:eastAsia="Times New Roman" w:hAnsi="Times New Roman"/>
          <w:sz w:val="18"/>
          <w:szCs w:val="20"/>
          <w:lang w:eastAsia="lv-LV"/>
        </w:rPr>
        <w:t>Reģ</w:t>
      </w:r>
      <w:proofErr w:type="spellEnd"/>
      <w:r w:rsidRPr="002D2F26">
        <w:rPr>
          <w:rFonts w:ascii="Times New Roman" w:eastAsia="Times New Roman" w:hAnsi="Times New Roman"/>
          <w:sz w:val="18"/>
          <w:szCs w:val="20"/>
          <w:lang w:eastAsia="lv-LV"/>
        </w:rPr>
        <w:t xml:space="preserve">. Nr. </w:t>
      </w:r>
      <w:r w:rsidRPr="002D2F26">
        <w:rPr>
          <w:rFonts w:ascii="Times New Roman" w:eastAsia="Times New Roman" w:hAnsi="Times New Roman"/>
          <w:noProof/>
          <w:sz w:val="18"/>
          <w:szCs w:val="20"/>
          <w:lang w:eastAsia="lv-LV"/>
        </w:rPr>
        <w:t>90009114631</w:t>
      </w:r>
      <w:r w:rsidRPr="002D2F26">
        <w:rPr>
          <w:rFonts w:ascii="Times New Roman" w:eastAsia="Times New Roman" w:hAnsi="Times New Roman"/>
          <w:sz w:val="18"/>
          <w:szCs w:val="20"/>
          <w:lang w:eastAsia="lv-LV"/>
        </w:rPr>
        <w:t xml:space="preserve">; </w:t>
      </w:r>
      <w:r w:rsidRPr="002D2F26">
        <w:rPr>
          <w:rFonts w:ascii="Times New Roman" w:eastAsia="Times New Roman" w:hAnsi="Times New Roman"/>
          <w:noProof/>
          <w:sz w:val="18"/>
          <w:szCs w:val="20"/>
          <w:lang w:eastAsia="lv-LV"/>
        </w:rPr>
        <w:t>Rīgas iela 16, Limbaži, Limbažu novads LV-4001</w:t>
      </w:r>
      <w:r w:rsidRPr="002D2F26">
        <w:rPr>
          <w:rFonts w:ascii="Times New Roman" w:eastAsia="Times New Roman" w:hAnsi="Times New Roman"/>
          <w:sz w:val="18"/>
          <w:szCs w:val="20"/>
          <w:lang w:eastAsia="lv-LV"/>
        </w:rPr>
        <w:t xml:space="preserve">; </w:t>
      </w:r>
    </w:p>
    <w:p w14:paraId="5DC54D4E"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r w:rsidRPr="002D2F26">
        <w:rPr>
          <w:rFonts w:ascii="Times New Roman" w:eastAsia="Times New Roman" w:hAnsi="Times New Roman"/>
          <w:sz w:val="18"/>
          <w:szCs w:val="20"/>
          <w:lang w:eastAsia="lv-LV"/>
        </w:rPr>
        <w:t>E-pasts</w:t>
      </w:r>
      <w:r w:rsidRPr="002D2F26">
        <w:rPr>
          <w:rFonts w:ascii="Times New Roman" w:eastAsia="Times New Roman" w:hAnsi="Times New Roman"/>
          <w:iCs/>
          <w:sz w:val="18"/>
          <w:szCs w:val="20"/>
          <w:lang w:eastAsia="lv-LV"/>
        </w:rPr>
        <w:t xml:space="preserve"> </w:t>
      </w:r>
      <w:r w:rsidRPr="002D2F26">
        <w:rPr>
          <w:rFonts w:ascii="Times New Roman" w:eastAsia="Times New Roman" w:hAnsi="Times New Roman"/>
          <w:iCs/>
          <w:noProof/>
          <w:sz w:val="18"/>
          <w:szCs w:val="20"/>
          <w:lang w:eastAsia="lv-LV"/>
        </w:rPr>
        <w:t>pasts@limbazunovads.lv</w:t>
      </w:r>
      <w:r w:rsidRPr="002D2F26">
        <w:rPr>
          <w:rFonts w:ascii="Times New Roman" w:eastAsia="Times New Roman" w:hAnsi="Times New Roman"/>
          <w:iCs/>
          <w:sz w:val="18"/>
          <w:szCs w:val="20"/>
          <w:lang w:eastAsia="lv-LV"/>
        </w:rPr>
        <w:t>;</w:t>
      </w:r>
      <w:r w:rsidRPr="002D2F26">
        <w:rPr>
          <w:rFonts w:ascii="Times New Roman" w:eastAsia="Times New Roman" w:hAnsi="Times New Roman"/>
          <w:sz w:val="18"/>
          <w:szCs w:val="20"/>
          <w:lang w:eastAsia="lv-LV"/>
        </w:rPr>
        <w:t xml:space="preserve"> tālrunis </w:t>
      </w:r>
      <w:r w:rsidRPr="002D2F26">
        <w:rPr>
          <w:rFonts w:ascii="Times New Roman" w:eastAsia="Times New Roman" w:hAnsi="Times New Roman"/>
          <w:noProof/>
          <w:sz w:val="18"/>
          <w:szCs w:val="20"/>
          <w:lang w:eastAsia="lv-LV"/>
        </w:rPr>
        <w:t>64023003</w:t>
      </w:r>
    </w:p>
    <w:p w14:paraId="02B2D243" w14:textId="77777777" w:rsidR="00D859FD" w:rsidRPr="00D859FD" w:rsidRDefault="00D859FD" w:rsidP="008F0D5D">
      <w:pPr>
        <w:spacing w:after="0" w:line="240" w:lineRule="auto"/>
        <w:jc w:val="right"/>
        <w:rPr>
          <w:rFonts w:ascii="Times New Roman" w:hAnsi="Times New Roman"/>
          <w:b/>
          <w:bCs/>
          <w:sz w:val="24"/>
          <w:szCs w:val="24"/>
        </w:rPr>
      </w:pPr>
    </w:p>
    <w:p w14:paraId="0F449425"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b/>
          <w:sz w:val="24"/>
          <w:szCs w:val="24"/>
        </w:rPr>
      </w:pPr>
      <w:r w:rsidRPr="000D5CB8">
        <w:rPr>
          <w:rFonts w:ascii="Times New Roman" w:eastAsia="Times New Roman" w:hAnsi="Times New Roman"/>
          <w:b/>
          <w:sz w:val="24"/>
          <w:szCs w:val="24"/>
        </w:rPr>
        <w:t>APSTIPRINĀTS</w:t>
      </w:r>
    </w:p>
    <w:p w14:paraId="54F3FD99"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ar Limbažu novada domes</w:t>
      </w:r>
    </w:p>
    <w:p w14:paraId="2F54AC3A" w14:textId="47C4AE35"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26.10.2023. sēdes lēmumu Nr.</w:t>
      </w:r>
      <w:r>
        <w:rPr>
          <w:rFonts w:ascii="Times New Roman" w:eastAsia="Times New Roman" w:hAnsi="Times New Roman"/>
          <w:sz w:val="24"/>
          <w:szCs w:val="24"/>
        </w:rPr>
        <w:t>923</w:t>
      </w:r>
    </w:p>
    <w:p w14:paraId="5E5FF826" w14:textId="74E62692"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 xml:space="preserve">(protokols Nr.13, </w:t>
      </w:r>
      <w:r>
        <w:rPr>
          <w:rFonts w:ascii="Times New Roman" w:eastAsia="Times New Roman" w:hAnsi="Times New Roman"/>
          <w:sz w:val="24"/>
          <w:szCs w:val="24"/>
        </w:rPr>
        <w:t>92</w:t>
      </w:r>
      <w:r w:rsidRPr="000D5CB8">
        <w:rPr>
          <w:rFonts w:ascii="Times New Roman" w:eastAsia="Times New Roman" w:hAnsi="Times New Roman"/>
          <w:sz w:val="24"/>
          <w:szCs w:val="24"/>
        </w:rPr>
        <w:t>.)</w:t>
      </w:r>
    </w:p>
    <w:p w14:paraId="2E7DC82C" w14:textId="77777777" w:rsidR="00250E33" w:rsidRDefault="00250E33" w:rsidP="008F0D5D">
      <w:pPr>
        <w:spacing w:after="0" w:line="240" w:lineRule="auto"/>
        <w:jc w:val="right"/>
        <w:rPr>
          <w:rFonts w:ascii="Times New Roman" w:eastAsia="Times New Roman" w:hAnsi="Times New Roman"/>
          <w:sz w:val="24"/>
          <w:szCs w:val="24"/>
          <w:lang w:eastAsia="lv-LV"/>
        </w:rPr>
      </w:pPr>
    </w:p>
    <w:p w14:paraId="49C1BF3F" w14:textId="4D00C548"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PRECIZĒT</w:t>
      </w:r>
      <w:r w:rsidR="007A061A">
        <w:rPr>
          <w:rFonts w:ascii="Times New Roman" w:eastAsia="Times New Roman" w:hAnsi="Times New Roman"/>
          <w:i/>
          <w:iCs/>
          <w:sz w:val="24"/>
          <w:szCs w:val="24"/>
          <w:lang w:eastAsia="lv-LV"/>
        </w:rPr>
        <w:t>S</w:t>
      </w:r>
    </w:p>
    <w:p w14:paraId="28D2AA5B" w14:textId="3F678D65"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ar Limbažu novada</w:t>
      </w:r>
      <w:r>
        <w:rPr>
          <w:rFonts w:ascii="Times New Roman" w:eastAsia="Times New Roman" w:hAnsi="Times New Roman"/>
          <w:i/>
          <w:iCs/>
          <w:sz w:val="24"/>
          <w:szCs w:val="24"/>
          <w:lang w:eastAsia="lv-LV"/>
        </w:rPr>
        <w:t xml:space="preserve"> </w:t>
      </w:r>
      <w:r w:rsidRPr="002C11DD">
        <w:rPr>
          <w:rFonts w:ascii="Times New Roman" w:eastAsia="Times New Roman" w:hAnsi="Times New Roman"/>
          <w:i/>
          <w:iCs/>
          <w:sz w:val="24"/>
          <w:szCs w:val="24"/>
          <w:lang w:eastAsia="lv-LV"/>
        </w:rPr>
        <w:t>domes</w:t>
      </w:r>
    </w:p>
    <w:p w14:paraId="34DE3DB3" w14:textId="7FDD3899"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2</w:t>
      </w:r>
      <w:r w:rsidR="00BE0294">
        <w:rPr>
          <w:rFonts w:ascii="Times New Roman" w:eastAsia="Times New Roman" w:hAnsi="Times New Roman"/>
          <w:i/>
          <w:iCs/>
          <w:sz w:val="24"/>
          <w:szCs w:val="24"/>
          <w:lang w:eastAsia="lv-LV"/>
        </w:rPr>
        <w:t>5</w:t>
      </w:r>
      <w:r w:rsidRPr="002C11DD">
        <w:rPr>
          <w:rFonts w:ascii="Times New Roman" w:eastAsia="Times New Roman" w:hAnsi="Times New Roman"/>
          <w:i/>
          <w:iCs/>
          <w:sz w:val="24"/>
          <w:szCs w:val="24"/>
          <w:lang w:eastAsia="lv-LV"/>
        </w:rPr>
        <w:t>.</w:t>
      </w:r>
      <w:r w:rsidR="00BE0294">
        <w:rPr>
          <w:rFonts w:ascii="Times New Roman" w:eastAsia="Times New Roman" w:hAnsi="Times New Roman"/>
          <w:i/>
          <w:iCs/>
          <w:sz w:val="24"/>
          <w:szCs w:val="24"/>
          <w:lang w:eastAsia="lv-LV"/>
        </w:rPr>
        <w:t>01</w:t>
      </w:r>
      <w:r w:rsidRPr="002C11DD">
        <w:rPr>
          <w:rFonts w:ascii="Times New Roman" w:eastAsia="Times New Roman" w:hAnsi="Times New Roman"/>
          <w:i/>
          <w:iCs/>
          <w:sz w:val="24"/>
          <w:szCs w:val="24"/>
          <w:lang w:eastAsia="lv-LV"/>
        </w:rPr>
        <w:t>.202</w:t>
      </w:r>
      <w:r w:rsidR="00BE0294">
        <w:rPr>
          <w:rFonts w:ascii="Times New Roman" w:eastAsia="Times New Roman" w:hAnsi="Times New Roman"/>
          <w:i/>
          <w:iCs/>
          <w:sz w:val="24"/>
          <w:szCs w:val="24"/>
          <w:lang w:eastAsia="lv-LV"/>
        </w:rPr>
        <w:t>4</w:t>
      </w:r>
      <w:r w:rsidRPr="002C11DD">
        <w:rPr>
          <w:rFonts w:ascii="Times New Roman" w:eastAsia="Times New Roman" w:hAnsi="Times New Roman"/>
          <w:i/>
          <w:iCs/>
          <w:sz w:val="24"/>
          <w:szCs w:val="24"/>
          <w:lang w:eastAsia="lv-LV"/>
        </w:rPr>
        <w:t>. sēdes lēmumu Nr.</w:t>
      </w:r>
      <w:r w:rsidR="007A061A">
        <w:rPr>
          <w:rFonts w:ascii="Times New Roman" w:eastAsia="Times New Roman" w:hAnsi="Times New Roman"/>
          <w:i/>
          <w:iCs/>
          <w:sz w:val="24"/>
          <w:szCs w:val="24"/>
          <w:lang w:eastAsia="lv-LV"/>
        </w:rPr>
        <w:t>14</w:t>
      </w:r>
    </w:p>
    <w:p w14:paraId="5443EF8C" w14:textId="3A7663D6"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(protokols Nr.</w:t>
      </w:r>
      <w:r w:rsidR="007A061A">
        <w:rPr>
          <w:rFonts w:ascii="Times New Roman" w:eastAsia="Times New Roman" w:hAnsi="Times New Roman"/>
          <w:i/>
          <w:iCs/>
          <w:sz w:val="24"/>
          <w:szCs w:val="24"/>
          <w:lang w:eastAsia="lv-LV"/>
        </w:rPr>
        <w:t>2</w:t>
      </w:r>
      <w:r w:rsidRPr="002C11DD">
        <w:rPr>
          <w:rFonts w:ascii="Times New Roman" w:eastAsia="Times New Roman" w:hAnsi="Times New Roman"/>
          <w:i/>
          <w:iCs/>
          <w:sz w:val="24"/>
          <w:szCs w:val="24"/>
          <w:lang w:eastAsia="lv-LV"/>
        </w:rPr>
        <w:t xml:space="preserve">, </w:t>
      </w:r>
      <w:r w:rsidR="007A061A">
        <w:rPr>
          <w:rFonts w:ascii="Times New Roman" w:eastAsia="Times New Roman" w:hAnsi="Times New Roman"/>
          <w:i/>
          <w:iCs/>
          <w:sz w:val="24"/>
          <w:szCs w:val="24"/>
          <w:lang w:eastAsia="lv-LV"/>
        </w:rPr>
        <w:t>12</w:t>
      </w:r>
      <w:r w:rsidRPr="002C11DD">
        <w:rPr>
          <w:rFonts w:ascii="Times New Roman" w:eastAsia="Times New Roman" w:hAnsi="Times New Roman"/>
          <w:i/>
          <w:iCs/>
          <w:sz w:val="24"/>
          <w:szCs w:val="24"/>
          <w:lang w:eastAsia="lv-LV"/>
        </w:rPr>
        <w:t>.)</w:t>
      </w:r>
    </w:p>
    <w:p w14:paraId="2CD40A3D" w14:textId="77777777" w:rsidR="002C11DD" w:rsidRDefault="002C11DD" w:rsidP="002C11DD">
      <w:pPr>
        <w:spacing w:after="0" w:line="240" w:lineRule="auto"/>
        <w:jc w:val="right"/>
        <w:rPr>
          <w:rFonts w:ascii="Times New Roman" w:eastAsia="Times New Roman" w:hAnsi="Times New Roman"/>
          <w:sz w:val="24"/>
          <w:szCs w:val="24"/>
          <w:lang w:eastAsia="lv-LV"/>
        </w:rPr>
      </w:pPr>
    </w:p>
    <w:p w14:paraId="18E32930" w14:textId="152B0C6C" w:rsidR="00415D9C" w:rsidRPr="00415D9C" w:rsidRDefault="00415D9C" w:rsidP="002C11DD">
      <w:pPr>
        <w:spacing w:after="0" w:line="240" w:lineRule="auto"/>
        <w:jc w:val="right"/>
        <w:rPr>
          <w:rFonts w:ascii="Times New Roman" w:eastAsia="Times New Roman" w:hAnsi="Times New Roman"/>
          <w:i/>
          <w:sz w:val="24"/>
          <w:szCs w:val="24"/>
          <w:lang w:eastAsia="lv-LV"/>
        </w:rPr>
      </w:pPr>
      <w:r w:rsidRPr="00415D9C">
        <w:rPr>
          <w:rFonts w:ascii="Times New Roman" w:eastAsia="Times New Roman" w:hAnsi="Times New Roman"/>
          <w:i/>
          <w:sz w:val="24"/>
          <w:szCs w:val="24"/>
          <w:lang w:eastAsia="lv-LV"/>
        </w:rPr>
        <w:t xml:space="preserve">GROZĪJUMI izdarīti ar </w:t>
      </w:r>
    </w:p>
    <w:p w14:paraId="2F48C144" w14:textId="3AF18882" w:rsidR="00415D9C" w:rsidRPr="00415D9C" w:rsidRDefault="00415D9C" w:rsidP="002C11DD">
      <w:pPr>
        <w:spacing w:after="0" w:line="240" w:lineRule="auto"/>
        <w:jc w:val="right"/>
        <w:rPr>
          <w:rFonts w:ascii="Times New Roman" w:eastAsia="Times New Roman" w:hAnsi="Times New Roman"/>
          <w:i/>
          <w:sz w:val="24"/>
          <w:szCs w:val="24"/>
          <w:lang w:eastAsia="lv-LV"/>
        </w:rPr>
      </w:pPr>
      <w:r w:rsidRPr="00415D9C">
        <w:rPr>
          <w:rFonts w:ascii="Times New Roman" w:eastAsia="Times New Roman" w:hAnsi="Times New Roman"/>
          <w:i/>
          <w:sz w:val="24"/>
          <w:szCs w:val="24"/>
          <w:lang w:eastAsia="lv-LV"/>
        </w:rPr>
        <w:t>Limbažu novada domes 28.03.2024. sēdes lēmumu Nr.168 (protokols Nr.6, 7.)</w:t>
      </w:r>
    </w:p>
    <w:p w14:paraId="5F0EA8FC" w14:textId="77777777" w:rsidR="00415D9C" w:rsidRPr="00D859FD" w:rsidRDefault="00415D9C" w:rsidP="002C11DD">
      <w:pPr>
        <w:spacing w:after="0" w:line="240" w:lineRule="auto"/>
        <w:jc w:val="right"/>
        <w:rPr>
          <w:rFonts w:ascii="Times New Roman" w:eastAsia="Times New Roman" w:hAnsi="Times New Roman"/>
          <w:sz w:val="24"/>
          <w:szCs w:val="24"/>
          <w:lang w:eastAsia="lv-LV"/>
        </w:rPr>
      </w:pPr>
    </w:p>
    <w:p w14:paraId="65E02E30" w14:textId="6C49F23D" w:rsidR="00250E33" w:rsidRPr="00D859FD" w:rsidRDefault="00250E33" w:rsidP="008F0D5D">
      <w:pPr>
        <w:tabs>
          <w:tab w:val="left" w:pos="426"/>
          <w:tab w:val="left" w:pos="709"/>
        </w:tabs>
        <w:spacing w:after="0" w:line="240" w:lineRule="auto"/>
        <w:jc w:val="center"/>
        <w:rPr>
          <w:rFonts w:ascii="Times New Roman" w:hAnsi="Times New Roman"/>
          <w:sz w:val="28"/>
          <w:szCs w:val="28"/>
        </w:rPr>
      </w:pPr>
      <w:r w:rsidRPr="00D859FD">
        <w:rPr>
          <w:rFonts w:ascii="Times New Roman" w:eastAsia="Times New Roman" w:hAnsi="Times New Roman"/>
          <w:b/>
          <w:bCs/>
          <w:color w:val="000000"/>
          <w:sz w:val="28"/>
          <w:szCs w:val="28"/>
          <w:lang w:eastAsia="lv-LV"/>
        </w:rPr>
        <w:t>Konkursa „</w:t>
      </w:r>
      <w:bookmarkStart w:id="0" w:name="_Hlk146203951"/>
      <w:proofErr w:type="spellStart"/>
      <w:r w:rsidR="00B402F0" w:rsidRPr="00D859FD">
        <w:rPr>
          <w:rFonts w:ascii="Times New Roman" w:eastAsia="Times New Roman" w:hAnsi="Times New Roman"/>
          <w:b/>
          <w:bCs/>
          <w:color w:val="000000"/>
          <w:sz w:val="28"/>
          <w:szCs w:val="28"/>
          <w:lang w:eastAsia="lv-LV"/>
        </w:rPr>
        <w:t>Remigrācijas</w:t>
      </w:r>
      <w:proofErr w:type="spellEnd"/>
      <w:r w:rsidR="00B402F0" w:rsidRPr="00D859FD">
        <w:rPr>
          <w:rFonts w:ascii="Times New Roman" w:eastAsia="Times New Roman" w:hAnsi="Times New Roman"/>
          <w:b/>
          <w:bCs/>
          <w:color w:val="000000"/>
          <w:sz w:val="28"/>
          <w:szCs w:val="28"/>
          <w:lang w:eastAsia="lv-LV"/>
        </w:rPr>
        <w:t xml:space="preserve"> atbalsta pasākums - uzņēmējdarbības atbalsts Limbažu novadā</w:t>
      </w:r>
      <w:bookmarkEnd w:id="0"/>
      <w:r w:rsidRPr="00D859FD">
        <w:rPr>
          <w:rFonts w:ascii="Times New Roman" w:eastAsia="Times New Roman" w:hAnsi="Times New Roman"/>
          <w:b/>
          <w:bCs/>
          <w:color w:val="000000"/>
          <w:sz w:val="28"/>
          <w:szCs w:val="28"/>
          <w:lang w:eastAsia="lv-LV"/>
        </w:rPr>
        <w:t>”</w:t>
      </w:r>
      <w:r w:rsidRPr="00D859FD">
        <w:rPr>
          <w:rFonts w:ascii="Times New Roman" w:eastAsia="Times New Roman" w:hAnsi="Times New Roman"/>
          <w:sz w:val="28"/>
          <w:szCs w:val="28"/>
          <w:lang w:eastAsia="lv-LV"/>
        </w:rPr>
        <w:t xml:space="preserve"> </w:t>
      </w:r>
      <w:r w:rsidRPr="00D859FD">
        <w:rPr>
          <w:rFonts w:ascii="Times New Roman" w:eastAsia="Times New Roman" w:hAnsi="Times New Roman"/>
          <w:b/>
          <w:bCs/>
          <w:sz w:val="28"/>
          <w:szCs w:val="28"/>
          <w:lang w:eastAsia="lv-LV"/>
        </w:rPr>
        <w:t>n</w:t>
      </w:r>
      <w:r w:rsidRPr="00D859FD">
        <w:rPr>
          <w:rFonts w:ascii="Times New Roman" w:eastAsia="Times New Roman" w:hAnsi="Times New Roman"/>
          <w:b/>
          <w:bCs/>
          <w:color w:val="000000"/>
          <w:sz w:val="28"/>
          <w:szCs w:val="28"/>
          <w:lang w:eastAsia="lv-LV"/>
        </w:rPr>
        <w:t>olikums </w:t>
      </w:r>
    </w:p>
    <w:p w14:paraId="6458E517" w14:textId="77777777" w:rsidR="00250E33" w:rsidRPr="00D859FD" w:rsidRDefault="00250E33" w:rsidP="008F0D5D">
      <w:pPr>
        <w:tabs>
          <w:tab w:val="left" w:pos="426"/>
          <w:tab w:val="left" w:pos="709"/>
        </w:tabs>
        <w:spacing w:after="0" w:line="240" w:lineRule="auto"/>
        <w:jc w:val="center"/>
        <w:rPr>
          <w:rFonts w:ascii="Times New Roman" w:hAnsi="Times New Roman"/>
        </w:rPr>
      </w:pPr>
    </w:p>
    <w:p w14:paraId="415994A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 Vispārīgie jautājumi</w:t>
      </w:r>
    </w:p>
    <w:p w14:paraId="24A8705C" w14:textId="77777777" w:rsidR="00250E33" w:rsidRPr="00D859FD" w:rsidRDefault="00250E33" w:rsidP="008F0D5D">
      <w:pPr>
        <w:pStyle w:val="Sarakstarindkopa1"/>
        <w:spacing w:after="0" w:line="240" w:lineRule="auto"/>
        <w:ind w:left="1080"/>
        <w:rPr>
          <w:rFonts w:ascii="Times New Roman" w:hAnsi="Times New Roman"/>
        </w:rPr>
      </w:pPr>
    </w:p>
    <w:p w14:paraId="6CEB3AE8" w14:textId="3C6293AB" w:rsidR="00250E33" w:rsidRPr="00D859FD" w:rsidRDefault="00250E33" w:rsidP="00D859FD">
      <w:pPr>
        <w:pStyle w:val="Sarakstarindkopa1"/>
        <w:numPr>
          <w:ilvl w:val="0"/>
          <w:numId w:val="10"/>
        </w:numPr>
        <w:tabs>
          <w:tab w:val="left" w:pos="426"/>
          <w:tab w:val="left" w:pos="1353"/>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Nolikums nosaka kārtību, </w:t>
      </w:r>
      <w:r w:rsidRPr="00D859FD">
        <w:rPr>
          <w:rFonts w:ascii="Times New Roman" w:eastAsia="Times New Roman" w:hAnsi="Times New Roman"/>
          <w:sz w:val="24"/>
          <w:szCs w:val="24"/>
          <w:lang w:eastAsia="lv-LV"/>
        </w:rPr>
        <w:t>kādā</w:t>
      </w:r>
      <w:r w:rsidR="00C02D40"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fiziskas un juridiskas personas</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 xml:space="preserve">var piedalīties konkursā </w:t>
      </w:r>
      <w:r w:rsidRPr="00D859FD">
        <w:rPr>
          <w:rFonts w:ascii="Times New Roman" w:eastAsia="Times New Roman" w:hAnsi="Times New Roman"/>
          <w:b/>
          <w:bCs/>
          <w:color w:val="000000"/>
          <w:sz w:val="24"/>
          <w:szCs w:val="24"/>
          <w:lang w:eastAsia="lv-LV"/>
        </w:rPr>
        <w:t>„</w:t>
      </w:r>
      <w:proofErr w:type="spellStart"/>
      <w:r w:rsidR="006037E0" w:rsidRPr="00D859FD">
        <w:rPr>
          <w:rFonts w:ascii="Times New Roman" w:eastAsia="Times New Roman" w:hAnsi="Times New Roman"/>
          <w:b/>
          <w:bCs/>
          <w:color w:val="000000"/>
          <w:sz w:val="24"/>
          <w:szCs w:val="24"/>
          <w:lang w:eastAsia="lv-LV"/>
        </w:rPr>
        <w:t>Remigrācijas</w:t>
      </w:r>
      <w:proofErr w:type="spellEnd"/>
      <w:r w:rsidR="006037E0" w:rsidRPr="00D859FD">
        <w:rPr>
          <w:rFonts w:ascii="Times New Roman" w:eastAsia="Times New Roman" w:hAnsi="Times New Roman"/>
          <w:b/>
          <w:bCs/>
          <w:color w:val="000000"/>
          <w:sz w:val="24"/>
          <w:szCs w:val="24"/>
          <w:lang w:eastAsia="lv-LV"/>
        </w:rPr>
        <w:t xml:space="preserve"> atbalsta pasākums - uzņēmējdarbības atbalsts Limbažu novadā</w:t>
      </w:r>
      <w:r w:rsidRPr="00D859FD">
        <w:rPr>
          <w:rFonts w:ascii="Times New Roman" w:eastAsia="Times New Roman" w:hAnsi="Times New Roman"/>
          <w:b/>
          <w:bCs/>
          <w:color w:val="000000"/>
          <w:sz w:val="24"/>
          <w:szCs w:val="24"/>
          <w:lang w:eastAsia="lv-LV"/>
        </w:rPr>
        <w:t xml:space="preserve">” </w:t>
      </w:r>
      <w:r w:rsidRPr="00D859FD">
        <w:rPr>
          <w:rFonts w:ascii="Times New Roman" w:eastAsia="Times New Roman" w:hAnsi="Times New Roman"/>
          <w:color w:val="000000"/>
          <w:sz w:val="24"/>
          <w:szCs w:val="24"/>
          <w:lang w:eastAsia="lv-LV"/>
        </w:rPr>
        <w:t>(turpmāk – Konkurss).</w:t>
      </w:r>
    </w:p>
    <w:p w14:paraId="173FCD0C" w14:textId="510B715A"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Konkursu rīko Limbažu novada pašvaldība (turpmāk – Pašvaldība)</w:t>
      </w:r>
      <w:r w:rsidR="006037E0" w:rsidRPr="00D859FD">
        <w:rPr>
          <w:rFonts w:ascii="Times New Roman" w:eastAsia="Times New Roman" w:hAnsi="Times New Roman"/>
          <w:color w:val="000000"/>
          <w:sz w:val="24"/>
          <w:szCs w:val="24"/>
          <w:lang w:eastAsia="lv-LV"/>
        </w:rPr>
        <w:t xml:space="preserve"> ar </w:t>
      </w:r>
      <w:r w:rsidR="006037E0" w:rsidRPr="00D859FD">
        <w:rPr>
          <w:rFonts w:ascii="Times New Roman" w:eastAsia="Times New Roman" w:hAnsi="Times New Roman"/>
          <w:iCs/>
          <w:sz w:val="24"/>
          <w:szCs w:val="24"/>
          <w:lang w:eastAsia="lv-LV"/>
        </w:rPr>
        <w:t>Vidzemes</w:t>
      </w:r>
      <w:r w:rsidR="006037E0" w:rsidRPr="00D859FD">
        <w:rPr>
          <w:rFonts w:ascii="Times New Roman" w:hAnsi="Times New Roman"/>
          <w:sz w:val="24"/>
          <w:szCs w:val="24"/>
        </w:rPr>
        <w:t xml:space="preserve"> plānošanas reģiona un Vides aizsardzības un reģionālās attīstības ministrijas atbalstu</w:t>
      </w:r>
      <w:r w:rsidRPr="00D859FD">
        <w:rPr>
          <w:rFonts w:ascii="Times New Roman" w:eastAsia="Times New Roman" w:hAnsi="Times New Roman"/>
          <w:color w:val="000000"/>
          <w:sz w:val="24"/>
          <w:szCs w:val="24"/>
          <w:lang w:eastAsia="lv-LV"/>
        </w:rPr>
        <w:t>.</w:t>
      </w:r>
    </w:p>
    <w:p w14:paraId="05A9F518" w14:textId="288E5D8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rīkotāja pilnvarotā kontaktpersona ir Limbažu novada pašvaldības aģentūra „LAUTA” (turpmāk – Aģentūra) uzņēmējdarbības </w:t>
      </w:r>
      <w:r w:rsidR="00577F9A" w:rsidRPr="00D859FD">
        <w:rPr>
          <w:rFonts w:ascii="Times New Roman" w:eastAsia="Times New Roman" w:hAnsi="Times New Roman"/>
          <w:color w:val="000000"/>
          <w:sz w:val="24"/>
          <w:szCs w:val="24"/>
          <w:lang w:eastAsia="lv-LV"/>
        </w:rPr>
        <w:t>konsultants</w:t>
      </w:r>
      <w:r w:rsidRPr="00D859FD">
        <w:rPr>
          <w:rFonts w:ascii="Times New Roman" w:eastAsia="Times New Roman" w:hAnsi="Times New Roman"/>
          <w:color w:val="000000"/>
          <w:sz w:val="24"/>
          <w:szCs w:val="24"/>
          <w:lang w:eastAsia="lv-LV"/>
        </w:rPr>
        <w:t>:</w:t>
      </w:r>
    </w:p>
    <w:p w14:paraId="38609DA4" w14:textId="3A4C6459" w:rsidR="00250E33" w:rsidRPr="00D859FD" w:rsidRDefault="00D859FD" w:rsidP="00D859FD">
      <w:pPr>
        <w:pStyle w:val="Sarakstarindkopa1"/>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ab/>
      </w:r>
      <w:r w:rsidR="00250E33" w:rsidRPr="00D859FD">
        <w:rPr>
          <w:rFonts w:ascii="Times New Roman" w:eastAsia="Times New Roman" w:hAnsi="Times New Roman"/>
          <w:color w:val="000000"/>
          <w:sz w:val="24"/>
          <w:szCs w:val="24"/>
          <w:lang w:eastAsia="lv-LV"/>
        </w:rPr>
        <w:t xml:space="preserve">Salacgrīvā </w:t>
      </w:r>
      <w:r w:rsidR="006A035B" w:rsidRPr="00D859FD">
        <w:rPr>
          <w:rFonts w:ascii="Times New Roman" w:eastAsia="Times New Roman" w:hAnsi="Times New Roman"/>
          <w:color w:val="000000"/>
          <w:sz w:val="24"/>
          <w:szCs w:val="24"/>
          <w:lang w:eastAsia="lv-LV"/>
        </w:rPr>
        <w:t>–</w:t>
      </w:r>
      <w:r w:rsidR="00250E33" w:rsidRPr="00D859FD">
        <w:rPr>
          <w:rFonts w:ascii="Times New Roman" w:hAnsi="Times New Roman"/>
          <w:color w:val="000000"/>
          <w:sz w:val="24"/>
          <w:szCs w:val="24"/>
          <w:lang w:eastAsia="lv-LV"/>
        </w:rPr>
        <w:t xml:space="preserve"> </w:t>
      </w:r>
      <w:r w:rsidR="006A035B" w:rsidRPr="00D859FD">
        <w:rPr>
          <w:rFonts w:ascii="Times New Roman" w:hAnsi="Times New Roman"/>
          <w:sz w:val="24"/>
          <w:szCs w:val="24"/>
          <w:lang w:eastAsia="lv-LV"/>
        </w:rPr>
        <w:t>Salacgrīvas uzņēmējdarbības atbalsta centrs</w:t>
      </w:r>
      <w:r w:rsidR="00250E33" w:rsidRPr="00D859FD">
        <w:rPr>
          <w:rFonts w:ascii="Times New Roman" w:hAnsi="Times New Roman"/>
          <w:sz w:val="24"/>
          <w:szCs w:val="24"/>
          <w:lang w:eastAsia="lv-LV"/>
        </w:rPr>
        <w:t xml:space="preserve"> “Bāka”.</w:t>
      </w:r>
    </w:p>
    <w:p w14:paraId="6D8C7EF5" w14:textId="40E78CED"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mērķis – veicināt jaunu komersantu</w:t>
      </w:r>
      <w:r w:rsidR="00C579B1" w:rsidRPr="00D859FD">
        <w:rPr>
          <w:rFonts w:ascii="Times New Roman" w:eastAsia="Times New Roman" w:hAnsi="Times New Roman"/>
          <w:sz w:val="24"/>
          <w:szCs w:val="24"/>
          <w:lang w:eastAsia="lv-LV"/>
        </w:rPr>
        <w:t xml:space="preserve"> un/vai jaunu darbavietu</w:t>
      </w:r>
      <w:r w:rsidRPr="00D859FD">
        <w:rPr>
          <w:rFonts w:ascii="Times New Roman" w:eastAsia="Times New Roman" w:hAnsi="Times New Roman"/>
          <w:sz w:val="24"/>
          <w:szCs w:val="24"/>
          <w:lang w:eastAsia="lv-LV"/>
        </w:rPr>
        <w:t xml:space="preserve"> veidošanos Limbažu novadā.</w:t>
      </w:r>
    </w:p>
    <w:p w14:paraId="41EF69CD" w14:textId="797B36B5"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uzvarētāji iegūst tiesības noslēgt līgumu ar Pašvaldību - par finansējuma saņemšanu </w:t>
      </w:r>
      <w:proofErr w:type="spellStart"/>
      <w:r w:rsidR="00C02D40" w:rsidRPr="00D859FD">
        <w:rPr>
          <w:rFonts w:ascii="Times New Roman" w:hAnsi="Times New Roman"/>
          <w:sz w:val="24"/>
          <w:szCs w:val="24"/>
        </w:rPr>
        <w:t>remigranta</w:t>
      </w:r>
      <w:proofErr w:type="spellEnd"/>
      <w:r w:rsidR="00C02D40" w:rsidRPr="00D859FD">
        <w:rPr>
          <w:rFonts w:ascii="Times New Roman" w:hAnsi="Times New Roman"/>
          <w:sz w:val="24"/>
          <w:szCs w:val="24"/>
        </w:rPr>
        <w:t xml:space="preserve"> dibināta uzņēmuma izveidei (jauna uzņēmuma) </w:t>
      </w:r>
      <w:r w:rsidRPr="00D859FD">
        <w:rPr>
          <w:rFonts w:ascii="Times New Roman" w:eastAsia="Times New Roman" w:hAnsi="Times New Roman"/>
          <w:sz w:val="24"/>
          <w:szCs w:val="24"/>
          <w:lang w:eastAsia="lv-LV"/>
        </w:rPr>
        <w:t>un komercdarbības uzsākšanai</w:t>
      </w:r>
      <w:r w:rsidR="00C579B1" w:rsidRPr="00D859FD">
        <w:rPr>
          <w:rFonts w:ascii="Times New Roman" w:eastAsia="Times New Roman" w:hAnsi="Times New Roman"/>
          <w:sz w:val="24"/>
          <w:szCs w:val="24"/>
          <w:lang w:eastAsia="lv-LV"/>
        </w:rPr>
        <w:t xml:space="preserve"> vai </w:t>
      </w:r>
      <w:r w:rsidR="00C02D40" w:rsidRPr="00D859FD">
        <w:rPr>
          <w:rFonts w:ascii="Times New Roman" w:hAnsi="Times New Roman"/>
          <w:sz w:val="24"/>
          <w:szCs w:val="24"/>
        </w:rPr>
        <w:t xml:space="preserve">darbavietas izveidei </w:t>
      </w:r>
      <w:proofErr w:type="spellStart"/>
      <w:r w:rsidR="00C02D40" w:rsidRPr="00D859FD">
        <w:rPr>
          <w:rFonts w:ascii="Times New Roman" w:hAnsi="Times New Roman"/>
          <w:sz w:val="24"/>
          <w:szCs w:val="24"/>
        </w:rPr>
        <w:t>remigrantam</w:t>
      </w:r>
      <w:proofErr w:type="spellEnd"/>
      <w:r w:rsidR="00C02D40"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 (turpmāk – Līgums).</w:t>
      </w:r>
    </w:p>
    <w:p w14:paraId="0E163D03" w14:textId="2466AB64" w:rsidR="00C02D40" w:rsidRPr="00D859FD" w:rsidRDefault="00C02D40" w:rsidP="00D859FD">
      <w:pPr>
        <w:pStyle w:val="p2"/>
        <w:widowControl w:val="0"/>
        <w:numPr>
          <w:ilvl w:val="0"/>
          <w:numId w:val="10"/>
        </w:numPr>
        <w:suppressAutoHyphens/>
        <w:ind w:left="397" w:hanging="397"/>
        <w:jc w:val="both"/>
        <w:rPr>
          <w:rFonts w:ascii="Times New Roman" w:hAnsi="Times New Roman"/>
          <w:sz w:val="24"/>
          <w:szCs w:val="24"/>
          <w:lang w:val="lv-LV"/>
        </w:rPr>
      </w:pPr>
      <w:proofErr w:type="spellStart"/>
      <w:r w:rsidRPr="00D859FD">
        <w:rPr>
          <w:rFonts w:ascii="Times New Roman" w:hAnsi="Times New Roman"/>
          <w:sz w:val="24"/>
          <w:szCs w:val="24"/>
          <w:lang w:val="lv-LV"/>
        </w:rPr>
        <w:t>Remigrants</w:t>
      </w:r>
      <w:proofErr w:type="spellEnd"/>
      <w:r w:rsidRPr="00D859FD">
        <w:rPr>
          <w:rFonts w:ascii="Times New Roman" w:hAnsi="Times New Roman"/>
          <w:sz w:val="24"/>
          <w:szCs w:val="24"/>
          <w:lang w:val="lv-LV"/>
        </w:rPr>
        <w:t xml:space="preserve"> - diasporas loceklis, kurš ir atgriezies vai pārcēlies no pastāvīgas dzīves ārzemēs uz pastāvīgu dzīvi </w:t>
      </w:r>
      <w:r w:rsidR="00C13100" w:rsidRPr="00D859FD">
        <w:rPr>
          <w:rFonts w:ascii="Times New Roman" w:hAnsi="Times New Roman"/>
          <w:sz w:val="24"/>
          <w:szCs w:val="24"/>
          <w:lang w:val="lv-LV"/>
        </w:rPr>
        <w:t>Limbažu novadā</w:t>
      </w:r>
      <w:r w:rsidRPr="00D859FD">
        <w:rPr>
          <w:rFonts w:ascii="Times New Roman" w:hAnsi="Times New Roman"/>
          <w:sz w:val="24"/>
          <w:szCs w:val="24"/>
          <w:lang w:val="lv-LV"/>
        </w:rPr>
        <w:t xml:space="preserve">. Pastāvīgai dzīvei ārzemēs jābūt vismaz diviem gadiem. Atgriešanās vai pārcelšanās brīdim ir jābūt ne vairāk kā divus gadus pirms darbavietas izveidošanas vai uzņēmuma izveidošanas. Atgriešanās faktu  persona </w:t>
      </w:r>
      <w:proofErr w:type="spellStart"/>
      <w:r w:rsidRPr="00D859FD">
        <w:rPr>
          <w:rFonts w:ascii="Times New Roman" w:hAnsi="Times New Roman"/>
          <w:sz w:val="24"/>
          <w:szCs w:val="24"/>
          <w:lang w:val="lv-LV"/>
        </w:rPr>
        <w:t>pašapliecina</w:t>
      </w:r>
      <w:proofErr w:type="spellEnd"/>
      <w:r w:rsidRPr="00D859FD">
        <w:rPr>
          <w:rFonts w:ascii="Times New Roman" w:hAnsi="Times New Roman"/>
          <w:sz w:val="24"/>
          <w:szCs w:val="24"/>
          <w:lang w:val="lv-LV"/>
        </w:rPr>
        <w:t>.</w:t>
      </w:r>
    </w:p>
    <w:p w14:paraId="18BAAD6D" w14:textId="6F35EDA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īstenošanai finansējums </w:t>
      </w:r>
      <w:r w:rsidR="00C21B78" w:rsidRPr="00D859FD">
        <w:rPr>
          <w:rFonts w:ascii="Times New Roman" w:eastAsia="Times New Roman" w:hAnsi="Times New Roman"/>
          <w:sz w:val="24"/>
          <w:szCs w:val="24"/>
          <w:lang w:eastAsia="lv-LV"/>
        </w:rPr>
        <w:t xml:space="preserve">ir </w:t>
      </w:r>
      <w:r w:rsidRPr="00D859FD">
        <w:rPr>
          <w:rFonts w:ascii="Times New Roman" w:eastAsia="Times New Roman" w:hAnsi="Times New Roman"/>
          <w:sz w:val="24"/>
          <w:szCs w:val="24"/>
          <w:lang w:eastAsia="lv-LV"/>
        </w:rPr>
        <w:t xml:space="preserve">no Limbažu novada pašvaldības </w:t>
      </w:r>
      <w:r w:rsidRPr="00D859FD">
        <w:rPr>
          <w:rFonts w:ascii="Times New Roman" w:hAnsi="Times New Roman"/>
          <w:sz w:val="24"/>
          <w:szCs w:val="24"/>
        </w:rPr>
        <w:t>kārtējā gada budžet</w:t>
      </w:r>
      <w:r w:rsidR="008F4830" w:rsidRPr="00D859FD">
        <w:rPr>
          <w:rFonts w:ascii="Times New Roman" w:hAnsi="Times New Roman"/>
          <w:sz w:val="24"/>
          <w:szCs w:val="24"/>
        </w:rPr>
        <w:t xml:space="preserve">a </w:t>
      </w:r>
      <w:r w:rsidR="007E52B1" w:rsidRPr="00D859FD">
        <w:rPr>
          <w:rFonts w:ascii="Times New Roman" w:hAnsi="Times New Roman"/>
          <w:sz w:val="24"/>
          <w:szCs w:val="24"/>
        </w:rPr>
        <w:t xml:space="preserve">un </w:t>
      </w:r>
      <w:r w:rsidR="007E52B1" w:rsidRPr="00D859FD">
        <w:rPr>
          <w:rFonts w:ascii="Times New Roman" w:eastAsia="Times New Roman" w:hAnsi="Times New Roman"/>
          <w:iCs/>
          <w:sz w:val="24"/>
          <w:szCs w:val="24"/>
          <w:lang w:eastAsia="lv-LV"/>
        </w:rPr>
        <w:t xml:space="preserve">Vides aizsardzības un reģionālās attīstības ministrijas (turpmāk – VARAM) </w:t>
      </w:r>
      <w:bookmarkStart w:id="1" w:name="_Hlk142902971"/>
      <w:r w:rsidR="007E52B1" w:rsidRPr="00D859FD">
        <w:rPr>
          <w:rFonts w:ascii="Times New Roman" w:eastAsia="Times New Roman" w:hAnsi="Times New Roman"/>
          <w:iCs/>
          <w:sz w:val="24"/>
          <w:szCs w:val="24"/>
          <w:lang w:eastAsia="lv-LV"/>
        </w:rPr>
        <w:t>Vidzemes</w:t>
      </w:r>
      <w:bookmarkEnd w:id="1"/>
      <w:r w:rsidR="007E52B1" w:rsidRPr="00D859FD">
        <w:rPr>
          <w:rFonts w:ascii="Times New Roman" w:eastAsia="Times New Roman" w:hAnsi="Times New Roman"/>
          <w:iCs/>
          <w:sz w:val="24"/>
          <w:szCs w:val="24"/>
          <w:lang w:eastAsia="lv-LV"/>
        </w:rPr>
        <w:t xml:space="preserve"> plānošanas reģionam piešķirtie finanšu līdzekļi Diasporas likuma normu īstenošanai.</w:t>
      </w:r>
    </w:p>
    <w:p w14:paraId="4C9BDACE" w14:textId="6C62DCBE" w:rsidR="00250E33" w:rsidRPr="00415D9C"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bookmarkStart w:id="2" w:name="_Hlk126921436"/>
      <w:r w:rsidRPr="00D859FD">
        <w:rPr>
          <w:rFonts w:ascii="Times New Roman" w:eastAsia="Times New Roman" w:hAnsi="Times New Roman"/>
          <w:sz w:val="24"/>
          <w:szCs w:val="24"/>
          <w:lang w:eastAsia="lv-LV"/>
        </w:rPr>
        <w:t xml:space="preserve">Konkursa pieteikumu iesniegšanas periods tiek noteikts </w:t>
      </w:r>
      <w:r w:rsidR="002B5E25" w:rsidRPr="00D859FD">
        <w:rPr>
          <w:rFonts w:ascii="Times New Roman" w:eastAsia="Times New Roman" w:hAnsi="Times New Roman"/>
          <w:sz w:val="24"/>
          <w:szCs w:val="24"/>
          <w:lang w:eastAsia="lv-LV"/>
        </w:rPr>
        <w:t xml:space="preserve">no </w:t>
      </w:r>
      <w:r w:rsidR="00154458" w:rsidRPr="00D859FD">
        <w:rPr>
          <w:rFonts w:ascii="Times New Roman" w:eastAsia="Times New Roman" w:hAnsi="Times New Roman"/>
          <w:sz w:val="24"/>
          <w:szCs w:val="24"/>
          <w:lang w:eastAsia="lv-LV"/>
        </w:rPr>
        <w:t>202</w:t>
      </w:r>
      <w:r w:rsidR="007E52B1" w:rsidRPr="00D859FD">
        <w:rPr>
          <w:rFonts w:ascii="Times New Roman" w:eastAsia="Times New Roman" w:hAnsi="Times New Roman"/>
          <w:sz w:val="24"/>
          <w:szCs w:val="24"/>
          <w:lang w:eastAsia="lv-LV"/>
        </w:rPr>
        <w:t>4</w:t>
      </w:r>
      <w:r w:rsidR="002B5E25" w:rsidRPr="00D859FD">
        <w:rPr>
          <w:rFonts w:ascii="Times New Roman" w:eastAsia="Times New Roman" w:hAnsi="Times New Roman"/>
          <w:sz w:val="24"/>
          <w:szCs w:val="24"/>
          <w:lang w:eastAsia="lv-LV"/>
        </w:rPr>
        <w:t xml:space="preserve">. gada </w:t>
      </w:r>
      <w:r w:rsidR="00012D0F" w:rsidRPr="00D859FD">
        <w:rPr>
          <w:rFonts w:ascii="Times New Roman" w:eastAsia="Times New Roman" w:hAnsi="Times New Roman"/>
          <w:sz w:val="24"/>
          <w:szCs w:val="24"/>
          <w:lang w:eastAsia="lv-LV"/>
        </w:rPr>
        <w:t>1</w:t>
      </w:r>
      <w:r w:rsidR="002B5E25" w:rsidRPr="00D859FD">
        <w:rPr>
          <w:rFonts w:ascii="Times New Roman" w:eastAsia="Times New Roman" w:hAnsi="Times New Roman"/>
          <w:sz w:val="24"/>
          <w:szCs w:val="24"/>
          <w:lang w:eastAsia="lv-LV"/>
        </w:rPr>
        <w:t xml:space="preserve">. </w:t>
      </w:r>
      <w:r w:rsidR="002B1092">
        <w:rPr>
          <w:rFonts w:ascii="Times New Roman" w:eastAsia="Times New Roman" w:hAnsi="Times New Roman"/>
          <w:sz w:val="24"/>
          <w:szCs w:val="24"/>
          <w:lang w:eastAsia="lv-LV"/>
        </w:rPr>
        <w:t>februāra</w:t>
      </w:r>
      <w:r w:rsidR="007E52B1"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 xml:space="preserve">līdz </w:t>
      </w:r>
      <w:r w:rsidR="002B1092">
        <w:rPr>
          <w:rFonts w:ascii="Times New Roman" w:eastAsia="Times New Roman" w:hAnsi="Times New Roman"/>
          <w:sz w:val="24"/>
          <w:szCs w:val="24"/>
          <w:lang w:eastAsia="lv-LV"/>
        </w:rPr>
        <w:t>29.</w:t>
      </w:r>
      <w:r w:rsidR="007A061A">
        <w:rPr>
          <w:rFonts w:ascii="Times New Roman" w:eastAsia="Times New Roman" w:hAnsi="Times New Roman"/>
          <w:sz w:val="24"/>
          <w:szCs w:val="24"/>
          <w:lang w:eastAsia="lv-LV"/>
        </w:rPr>
        <w:t xml:space="preserve"> </w:t>
      </w:r>
      <w:r w:rsidR="002B1092">
        <w:rPr>
          <w:rFonts w:ascii="Times New Roman" w:eastAsia="Times New Roman" w:hAnsi="Times New Roman"/>
          <w:sz w:val="24"/>
          <w:szCs w:val="24"/>
          <w:lang w:eastAsia="lv-LV"/>
        </w:rPr>
        <w:t>februārim</w:t>
      </w:r>
      <w:r w:rsidR="007E52B1" w:rsidRPr="00D859FD">
        <w:rPr>
          <w:rFonts w:ascii="Times New Roman" w:eastAsia="Times New Roman" w:hAnsi="Times New Roman"/>
          <w:sz w:val="24"/>
          <w:szCs w:val="24"/>
          <w:lang w:eastAsia="lv-LV"/>
        </w:rPr>
        <w:t>.</w:t>
      </w:r>
      <w:r w:rsidR="00382FCF">
        <w:rPr>
          <w:rFonts w:ascii="Times New Roman" w:eastAsia="Times New Roman" w:hAnsi="Times New Roman"/>
          <w:sz w:val="24"/>
          <w:szCs w:val="24"/>
          <w:lang w:eastAsia="lv-LV"/>
        </w:rPr>
        <w:t xml:space="preserve"> Gadījumā, ja atbalstāmā summa netiek piešķirta nevienam konkursa pretendentam vai nav saņemti konkursa pieteikumi, tiek izsludināts jauns konkursa pieteikumu iesniegšanas periods no 2024.</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gada 1.</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marta līdz 31.</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martam</w:t>
      </w:r>
      <w:r w:rsidR="00205174">
        <w:rPr>
          <w:rFonts w:ascii="Times New Roman" w:eastAsia="Times New Roman" w:hAnsi="Times New Roman"/>
          <w:sz w:val="24"/>
          <w:szCs w:val="24"/>
          <w:lang w:eastAsia="lv-LV"/>
        </w:rPr>
        <w:t>.</w:t>
      </w:r>
      <w:r w:rsidR="00AC6B28" w:rsidRPr="00AC6B28">
        <w:rPr>
          <w:rFonts w:ascii="Times New Roman" w:eastAsia="Times New Roman" w:hAnsi="Times New Roman"/>
          <w:color w:val="FF0000"/>
          <w:sz w:val="24"/>
          <w:szCs w:val="24"/>
          <w:lang w:eastAsia="lv-LV"/>
        </w:rPr>
        <w:t xml:space="preserve"> </w:t>
      </w:r>
      <w:r w:rsidR="00AC6B28" w:rsidRPr="00415D9C">
        <w:rPr>
          <w:rFonts w:ascii="Times New Roman" w:eastAsia="Times New Roman" w:hAnsi="Times New Roman"/>
          <w:sz w:val="24"/>
          <w:szCs w:val="24"/>
          <w:lang w:eastAsia="lv-LV"/>
        </w:rPr>
        <w:t xml:space="preserve">Gadījumā, ja atbalstāmā summa netiek piešķirta nevienam konkursa pretendentam vai nav saņemti konkursa pieteikumi iepriekšējos termiņos, </w:t>
      </w:r>
      <w:r w:rsidR="00AC6B28" w:rsidRPr="00415D9C">
        <w:rPr>
          <w:rFonts w:ascii="Times New Roman" w:eastAsia="Times New Roman" w:hAnsi="Times New Roman"/>
          <w:sz w:val="24"/>
          <w:szCs w:val="24"/>
          <w:lang w:eastAsia="lv-LV"/>
        </w:rPr>
        <w:lastRenderedPageBreak/>
        <w:t>tiek izsludināts trešais konkursa pieteikumu iesniegšanas periods no 2024. gada 8. aprīļa līdz 15. maijam.</w:t>
      </w:r>
    </w:p>
    <w:p w14:paraId="510ACC19" w14:textId="36AA84E7" w:rsidR="00415D9C" w:rsidRPr="00415D9C" w:rsidRDefault="00415D9C" w:rsidP="00415D9C">
      <w:pPr>
        <w:pStyle w:val="Sarakstarindkopa1"/>
        <w:spacing w:after="0" w:line="240" w:lineRule="auto"/>
        <w:ind w:left="0"/>
        <w:jc w:val="both"/>
        <w:rPr>
          <w:rFonts w:ascii="Times New Roman" w:hAnsi="Times New Roman"/>
          <w:i/>
          <w:sz w:val="24"/>
          <w:szCs w:val="24"/>
        </w:rPr>
      </w:pPr>
      <w:r>
        <w:rPr>
          <w:rFonts w:ascii="Times New Roman" w:hAnsi="Times New Roman"/>
          <w:i/>
          <w:sz w:val="24"/>
          <w:szCs w:val="24"/>
        </w:rPr>
        <w:t>(</w:t>
      </w:r>
      <w:r w:rsidRPr="00415D9C">
        <w:rPr>
          <w:rFonts w:ascii="Times New Roman" w:hAnsi="Times New Roman"/>
          <w:i/>
          <w:sz w:val="24"/>
          <w:szCs w:val="24"/>
        </w:rPr>
        <w:t>grozījumi</w:t>
      </w:r>
      <w:r w:rsidRPr="00415D9C">
        <w:rPr>
          <w:rFonts w:ascii="Times New Roman" w:hAnsi="Times New Roman"/>
          <w:i/>
          <w:sz w:val="24"/>
          <w:szCs w:val="24"/>
        </w:rPr>
        <w:t xml:space="preserve"> izdarīti ar Limbažu novada domes 28.03.2024. sēdes lēmumu Nr.168 (protokols Nr.6, 7.)</w:t>
      </w:r>
      <w:r>
        <w:rPr>
          <w:rFonts w:ascii="Times New Roman" w:hAnsi="Times New Roman"/>
          <w:i/>
          <w:sz w:val="24"/>
          <w:szCs w:val="24"/>
        </w:rPr>
        <w:t>)</w:t>
      </w:r>
    </w:p>
    <w:bookmarkEnd w:id="2"/>
    <w:p w14:paraId="1225F11F" w14:textId="77777777" w:rsidR="00250E33" w:rsidRPr="00D859FD" w:rsidRDefault="00250E33" w:rsidP="008F0D5D">
      <w:pPr>
        <w:pStyle w:val="Sarakstarindkopa1"/>
        <w:spacing w:after="0" w:line="240" w:lineRule="auto"/>
        <w:ind w:left="851"/>
        <w:jc w:val="both"/>
        <w:rPr>
          <w:rFonts w:ascii="Times New Roman" w:hAnsi="Times New Roman"/>
        </w:rPr>
      </w:pPr>
    </w:p>
    <w:p w14:paraId="549FF56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 Konkursa izsludināšana</w:t>
      </w:r>
    </w:p>
    <w:p w14:paraId="17961A4E" w14:textId="77777777" w:rsidR="00250E33" w:rsidRPr="00D859FD" w:rsidRDefault="00250E33" w:rsidP="008F0D5D">
      <w:pPr>
        <w:pStyle w:val="Sarakstarindkopa1"/>
        <w:spacing w:after="0" w:line="240" w:lineRule="auto"/>
        <w:ind w:left="1080"/>
        <w:rPr>
          <w:rFonts w:ascii="Times New Roman" w:hAnsi="Times New Roman"/>
        </w:rPr>
      </w:pPr>
    </w:p>
    <w:p w14:paraId="747BEA6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rīkotājs paziņojumu par konkursa sākšanu publicē Pašvaldības mājaslapā </w:t>
      </w:r>
      <w:r w:rsidRPr="00D859FD">
        <w:rPr>
          <w:rFonts w:ascii="Times New Roman" w:eastAsia="Times New Roman" w:hAnsi="Times New Roman"/>
          <w:color w:val="1155CC"/>
          <w:sz w:val="24"/>
          <w:szCs w:val="24"/>
          <w:u w:val="single"/>
          <w:lang w:eastAsia="lv-LV"/>
        </w:rPr>
        <w:t>www.limbazunovads.lv</w:t>
      </w:r>
      <w:r w:rsidRPr="00D859FD">
        <w:rPr>
          <w:rFonts w:ascii="Times New Roman" w:eastAsia="Times New Roman" w:hAnsi="Times New Roman"/>
          <w:color w:val="000000"/>
          <w:sz w:val="24"/>
          <w:szCs w:val="24"/>
          <w:lang w:eastAsia="lv-LV"/>
        </w:rPr>
        <w:t xml:space="preserve">, Pašvaldības informatīvajā izdevumā „Limbažu Novada Ziņas”, Aģentūras 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 xml:space="preserve"> un sociālo tīklu vietnēs.</w:t>
      </w:r>
    </w:p>
    <w:p w14:paraId="50DCDAAB" w14:textId="77777777" w:rsidR="00250E33" w:rsidRPr="00D859FD" w:rsidRDefault="00250E33" w:rsidP="00D859FD">
      <w:pPr>
        <w:pStyle w:val="Sarakstarindkopa1"/>
        <w:numPr>
          <w:ilvl w:val="0"/>
          <w:numId w:val="10"/>
        </w:numPr>
        <w:tabs>
          <w:tab w:val="left" w:pos="284"/>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Paziņojumā tiek norādīta šāda informācija:</w:t>
      </w:r>
    </w:p>
    <w:p w14:paraId="43BDBD32"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rīkotājs;</w:t>
      </w:r>
    </w:p>
    <w:p w14:paraId="610FF04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nosaukums;</w:t>
      </w:r>
    </w:p>
    <w:p w14:paraId="3B8251E0"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vieta;</w:t>
      </w:r>
    </w:p>
    <w:p w14:paraId="118BD60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termiņš;</w:t>
      </w:r>
    </w:p>
    <w:p w14:paraId="3C9F2B67"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kontaktinformācija.</w:t>
      </w:r>
    </w:p>
    <w:p w14:paraId="4150EC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Ar konkursa nolikumu var</w:t>
      </w:r>
      <w:r w:rsidRPr="00D859FD">
        <w:rPr>
          <w:rFonts w:ascii="Times New Roman" w:eastAsia="Times New Roman" w:hAnsi="Times New Roman"/>
          <w:color w:val="000000"/>
          <w:sz w:val="24"/>
          <w:szCs w:val="24"/>
          <w:shd w:val="clear" w:color="auto" w:fill="FFFFFF"/>
          <w:lang w:eastAsia="lv-LV"/>
        </w:rPr>
        <w:t xml:space="preserve"> iepazīties:</w:t>
      </w:r>
    </w:p>
    <w:p w14:paraId="588356CB"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www.limbazunovads.lv</w:t>
      </w:r>
      <w:r w:rsidRPr="00D859FD">
        <w:rPr>
          <w:rFonts w:ascii="Times New Roman" w:eastAsia="Times New Roman" w:hAnsi="Times New Roman"/>
          <w:color w:val="000000"/>
          <w:sz w:val="24"/>
          <w:szCs w:val="24"/>
          <w:lang w:eastAsia="lv-LV"/>
        </w:rPr>
        <w:t>;</w:t>
      </w:r>
    </w:p>
    <w:p w14:paraId="41A58EE6"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w:t>
      </w:r>
    </w:p>
    <w:p w14:paraId="0767EFA4"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shd w:val="clear" w:color="auto" w:fill="FFFFFF"/>
          <w:lang w:eastAsia="lv-LV"/>
        </w:rPr>
        <w:t xml:space="preserve">Limbažu novada pašvaldības Alojas, Limbažu un Salacgrīvas apvienības pārvalžu pakalpojumu sniegšanas centros. </w:t>
      </w:r>
    </w:p>
    <w:p w14:paraId="39611123"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pieteikuma sagatavošanas laikā Aģentūra rīko seminārus par konkursa nosacījumiem un ir iespējams saņemt konsultācijas. </w:t>
      </w:r>
    </w:p>
    <w:p w14:paraId="5BDB4C25" w14:textId="0C6312B9"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Jautājumu, uz kuriem par konkursa pieteikuma sagatavošanu, atbildes vēlas saņemt rakstiski, var sūtīt ne vēlāk </w:t>
      </w:r>
      <w:r w:rsidRPr="00D859FD">
        <w:rPr>
          <w:rFonts w:ascii="Times New Roman" w:eastAsia="Times New Roman" w:hAnsi="Times New Roman"/>
          <w:sz w:val="24"/>
          <w:szCs w:val="24"/>
          <w:lang w:eastAsia="lv-LV"/>
        </w:rPr>
        <w:t xml:space="preserve">kā </w:t>
      </w:r>
      <w:r w:rsidR="00FD5CAC"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10</w:t>
      </w:r>
      <w:r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desmit</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darba dienas pirms konkursa pieteikumu iesniegšanas termiņa beigām uz paziņojumā norādītajām e-pasta adresēm.</w:t>
      </w:r>
    </w:p>
    <w:p w14:paraId="07051EE2" w14:textId="77777777" w:rsidR="00250E33" w:rsidRPr="00D859FD" w:rsidRDefault="00250E33" w:rsidP="008F0D5D">
      <w:pPr>
        <w:spacing w:after="0" w:line="240" w:lineRule="auto"/>
        <w:jc w:val="both"/>
        <w:rPr>
          <w:rFonts w:ascii="Times New Roman" w:hAnsi="Times New Roman"/>
        </w:rPr>
      </w:pPr>
    </w:p>
    <w:p w14:paraId="6A7E65BE"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III. Pretendentam noteiktās prasības</w:t>
      </w:r>
    </w:p>
    <w:p w14:paraId="0E121938" w14:textId="77777777" w:rsidR="00250E33" w:rsidRPr="00D859FD" w:rsidRDefault="00250E33" w:rsidP="008F0D5D">
      <w:pPr>
        <w:spacing w:after="0" w:line="240" w:lineRule="auto"/>
        <w:ind w:left="420" w:hanging="420"/>
        <w:jc w:val="center"/>
        <w:rPr>
          <w:rFonts w:ascii="Times New Roman" w:eastAsia="Times New Roman" w:hAnsi="Times New Roman"/>
          <w:b/>
          <w:bCs/>
          <w:color w:val="000000"/>
          <w:sz w:val="24"/>
          <w:szCs w:val="24"/>
          <w:lang w:eastAsia="lv-LV"/>
        </w:rPr>
      </w:pPr>
    </w:p>
    <w:p w14:paraId="62829FA9" w14:textId="77777777" w:rsidR="0003277C" w:rsidRPr="00D859FD" w:rsidRDefault="00250E33" w:rsidP="00D859FD">
      <w:pPr>
        <w:pStyle w:val="p2"/>
        <w:widowControl w:val="0"/>
        <w:numPr>
          <w:ilvl w:val="0"/>
          <w:numId w:val="10"/>
        </w:numPr>
        <w:suppressAutoHyphens/>
        <w:ind w:left="397" w:hanging="397"/>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Konkursa pieteikumu var iesniegt</w:t>
      </w:r>
      <w:r w:rsidR="0003277C" w:rsidRPr="00D859FD">
        <w:rPr>
          <w:rFonts w:ascii="Times New Roman" w:eastAsia="Times New Roman" w:hAnsi="Times New Roman"/>
          <w:color w:val="000000"/>
          <w:sz w:val="24"/>
          <w:szCs w:val="24"/>
          <w:lang w:val="lv-LV" w:eastAsia="lv-LV"/>
        </w:rPr>
        <w:t>:</w:t>
      </w:r>
    </w:p>
    <w:p w14:paraId="6C6E34F4" w14:textId="7FEEFD30" w:rsidR="00453843" w:rsidRPr="00D859FD" w:rsidRDefault="00250E33" w:rsidP="00F631AB">
      <w:pPr>
        <w:pStyle w:val="p2"/>
        <w:widowControl w:val="0"/>
        <w:numPr>
          <w:ilvl w:val="1"/>
          <w:numId w:val="10"/>
        </w:numPr>
        <w:suppressAutoHyphens/>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fiziska</w:t>
      </w:r>
      <w:r w:rsidR="00FA0724" w:rsidRPr="00D859FD">
        <w:rPr>
          <w:rFonts w:ascii="Times New Roman" w:eastAsia="Times New Roman" w:hAnsi="Times New Roman"/>
          <w:color w:val="000000"/>
          <w:sz w:val="24"/>
          <w:szCs w:val="24"/>
          <w:lang w:val="lv-LV" w:eastAsia="lv-LV"/>
        </w:rPr>
        <w:t xml:space="preserve"> </w:t>
      </w:r>
      <w:r w:rsidRPr="00D859FD">
        <w:rPr>
          <w:rFonts w:ascii="Times New Roman" w:eastAsia="Times New Roman" w:hAnsi="Times New Roman"/>
          <w:color w:val="000000"/>
          <w:sz w:val="24"/>
          <w:szCs w:val="24"/>
          <w:lang w:val="lv-LV" w:eastAsia="lv-LV"/>
        </w:rPr>
        <w:t>persona</w:t>
      </w:r>
      <w:r w:rsidR="00217A4B" w:rsidRPr="00D859FD">
        <w:rPr>
          <w:rFonts w:ascii="Times New Roman" w:eastAsia="Times New Roman" w:hAnsi="Times New Roman"/>
          <w:color w:val="000000"/>
          <w:sz w:val="24"/>
          <w:szCs w:val="24"/>
          <w:lang w:val="lv-LV" w:eastAsia="lv-LV"/>
        </w:rPr>
        <w:t xml:space="preserve"> (</w:t>
      </w:r>
      <w:proofErr w:type="spellStart"/>
      <w:r w:rsidR="00217A4B" w:rsidRPr="00D859FD">
        <w:rPr>
          <w:rFonts w:ascii="Times New Roman" w:eastAsia="Times New Roman" w:hAnsi="Times New Roman"/>
          <w:color w:val="000000"/>
          <w:sz w:val="24"/>
          <w:szCs w:val="24"/>
          <w:lang w:val="lv-LV" w:eastAsia="lv-LV"/>
        </w:rPr>
        <w:t>remigrants</w:t>
      </w:r>
      <w:proofErr w:type="spellEnd"/>
      <w:r w:rsidR="00217A4B" w:rsidRPr="00D859FD">
        <w:rPr>
          <w:rFonts w:ascii="Times New Roman" w:eastAsia="Times New Roman" w:hAnsi="Times New Roman"/>
          <w:color w:val="000000"/>
          <w:sz w:val="24"/>
          <w:szCs w:val="24"/>
          <w:lang w:val="lv-LV" w:eastAsia="lv-LV"/>
        </w:rPr>
        <w:t>)</w:t>
      </w:r>
      <w:r w:rsidR="00870AC9" w:rsidRPr="00D859FD">
        <w:rPr>
          <w:rFonts w:ascii="Times New Roman" w:eastAsia="Times New Roman" w:hAnsi="Times New Roman"/>
          <w:color w:val="000000"/>
          <w:sz w:val="24"/>
          <w:szCs w:val="24"/>
          <w:lang w:val="lv-LV" w:eastAsia="lv-LV"/>
        </w:rPr>
        <w:t xml:space="preserve"> </w:t>
      </w:r>
      <w:r w:rsidR="00870AC9" w:rsidRPr="00D859FD">
        <w:rPr>
          <w:rFonts w:ascii="Times New Roman" w:eastAsia="Times New Roman" w:hAnsi="Times New Roman"/>
          <w:color w:val="00000A"/>
          <w:sz w:val="24"/>
          <w:szCs w:val="24"/>
          <w:lang w:val="lv-LV" w:eastAsia="lv-LV"/>
        </w:rPr>
        <w:t xml:space="preserve">(turpmāk – </w:t>
      </w:r>
      <w:r w:rsidR="00870AC9" w:rsidRPr="00D859FD">
        <w:rPr>
          <w:rFonts w:ascii="Times New Roman" w:eastAsia="Times New Roman" w:hAnsi="Times New Roman"/>
          <w:sz w:val="24"/>
          <w:szCs w:val="24"/>
          <w:lang w:val="lv-LV" w:eastAsia="lv-LV"/>
        </w:rPr>
        <w:t>pretendents</w:t>
      </w:r>
      <w:r w:rsidR="00870AC9" w:rsidRPr="00D859FD">
        <w:rPr>
          <w:rFonts w:ascii="Times New Roman" w:eastAsia="Times New Roman" w:hAnsi="Times New Roman"/>
          <w:color w:val="00000A"/>
          <w:sz w:val="24"/>
          <w:szCs w:val="24"/>
          <w:lang w:val="lv-LV" w:eastAsia="lv-LV"/>
        </w:rPr>
        <w:t>),</w:t>
      </w:r>
      <w:r w:rsidRPr="00D859FD">
        <w:rPr>
          <w:rFonts w:ascii="Times New Roman" w:eastAsia="Times New Roman" w:hAnsi="Times New Roman"/>
          <w:color w:val="000000"/>
          <w:sz w:val="24"/>
          <w:szCs w:val="24"/>
          <w:lang w:val="lv-LV" w:eastAsia="lv-LV"/>
        </w:rPr>
        <w:t xml:space="preserve"> kura</w:t>
      </w:r>
      <w:r w:rsidR="00FA0724" w:rsidRPr="00D859FD">
        <w:rPr>
          <w:rFonts w:ascii="Times New Roman" w:eastAsia="Times New Roman" w:hAnsi="Times New Roman"/>
          <w:color w:val="000000"/>
          <w:sz w:val="24"/>
          <w:szCs w:val="24"/>
          <w:lang w:val="lv-LV" w:eastAsia="lv-LV"/>
        </w:rPr>
        <w:t xml:space="preserve"> </w:t>
      </w:r>
      <w:r w:rsidR="00FA0724" w:rsidRPr="00D859FD">
        <w:rPr>
          <w:rFonts w:ascii="Times New Roman" w:hAnsi="Times New Roman"/>
          <w:sz w:val="24"/>
          <w:szCs w:val="24"/>
          <w:lang w:val="lv-LV"/>
        </w:rPr>
        <w:t>atgriezusies vai pārcēlusies no pastāvīgas dzīves ārzemēs uz pastāvīgu dzīvi</w:t>
      </w:r>
      <w:r w:rsidR="00C13100" w:rsidRPr="00D859FD">
        <w:rPr>
          <w:rFonts w:ascii="Times New Roman" w:hAnsi="Times New Roman"/>
          <w:sz w:val="24"/>
          <w:szCs w:val="24"/>
          <w:lang w:val="lv-LV"/>
        </w:rPr>
        <w:t xml:space="preserve"> Limbažu novadā</w:t>
      </w:r>
      <w:r w:rsidR="00533755" w:rsidRPr="00D859FD">
        <w:rPr>
          <w:rFonts w:ascii="Times New Roman" w:hAnsi="Times New Roman"/>
          <w:sz w:val="24"/>
          <w:szCs w:val="24"/>
          <w:lang w:val="lv-LV"/>
        </w:rPr>
        <w:t xml:space="preserve"> (P</w:t>
      </w:r>
      <w:r w:rsidR="00FA0724" w:rsidRPr="00D859FD">
        <w:rPr>
          <w:rFonts w:ascii="Times New Roman" w:hAnsi="Times New Roman"/>
          <w:sz w:val="24"/>
          <w:szCs w:val="24"/>
          <w:lang w:val="lv-LV"/>
        </w:rPr>
        <w:t xml:space="preserve">astāvīgai dzīvei ārzemēs jābūt vismaz diviem gadiem. Atgriešanās vai pārcelšanās brīdim ir jābūt ne vairāk kā divus gadus pirms uzņēmuma izveidošanas. Atgriešanās faktu  persona </w:t>
      </w:r>
      <w:proofErr w:type="spellStart"/>
      <w:r w:rsidR="00FA0724" w:rsidRPr="00D859FD">
        <w:rPr>
          <w:rFonts w:ascii="Times New Roman" w:hAnsi="Times New Roman"/>
          <w:sz w:val="24"/>
          <w:szCs w:val="24"/>
          <w:lang w:val="lv-LV"/>
        </w:rPr>
        <w:t>pašapliecina</w:t>
      </w:r>
      <w:proofErr w:type="spellEnd"/>
      <w:r w:rsidR="00533755" w:rsidRPr="00D859FD">
        <w:rPr>
          <w:rFonts w:ascii="Times New Roman" w:hAnsi="Times New Roman"/>
          <w:sz w:val="24"/>
          <w:szCs w:val="24"/>
          <w:lang w:val="lv-LV"/>
        </w:rPr>
        <w:t xml:space="preserve">) un kura apņemas </w:t>
      </w:r>
      <w:r w:rsidR="00533755" w:rsidRPr="00D859FD">
        <w:rPr>
          <w:rFonts w:ascii="Times New Roman" w:eastAsia="Times New Roman" w:hAnsi="Times New Roman"/>
          <w:color w:val="000000"/>
          <w:sz w:val="24"/>
          <w:szCs w:val="24"/>
          <w:lang w:val="lv-LV" w:eastAsia="lv-LV"/>
        </w:rPr>
        <w:t>nodibināt un reģistrēt komercreģistrā komersantu un uzsākt komercdarbību Limbažu novadā;</w:t>
      </w:r>
    </w:p>
    <w:p w14:paraId="2D6373C5" w14:textId="132030CD" w:rsidR="0003277C" w:rsidRPr="00D859FD" w:rsidRDefault="009F1ADE" w:rsidP="00F631AB">
      <w:pPr>
        <w:pStyle w:val="Sarakstarindkopa1"/>
        <w:numPr>
          <w:ilvl w:val="1"/>
          <w:numId w:val="10"/>
        </w:numPr>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juridiska persona (</w:t>
      </w:r>
      <w:r w:rsidRPr="00D859FD">
        <w:rPr>
          <w:rFonts w:ascii="Times New Roman" w:eastAsia="Times New Roman" w:hAnsi="Times New Roman"/>
          <w:color w:val="00000A"/>
          <w:sz w:val="24"/>
          <w:szCs w:val="24"/>
          <w:lang w:eastAsia="lv-LV"/>
        </w:rPr>
        <w:t xml:space="preserve">turpmāk – </w:t>
      </w:r>
      <w:r w:rsidRPr="00D859FD">
        <w:rPr>
          <w:rFonts w:ascii="Times New Roman" w:eastAsia="Times New Roman" w:hAnsi="Times New Roman"/>
          <w:sz w:val="24"/>
          <w:szCs w:val="24"/>
          <w:lang w:eastAsia="lv-LV"/>
        </w:rPr>
        <w:t>pretendents</w:t>
      </w:r>
      <w:r w:rsidRPr="00D859FD">
        <w:rPr>
          <w:rFonts w:ascii="Times New Roman" w:eastAsia="Times New Roman" w:hAnsi="Times New Roman"/>
          <w:color w:val="000000"/>
          <w:sz w:val="24"/>
          <w:szCs w:val="24"/>
          <w:lang w:eastAsia="lv-LV"/>
        </w:rPr>
        <w:t xml:space="preserve">), kura apņemas radīt vismaz vienu jaunu darba vietu </w:t>
      </w:r>
      <w:proofErr w:type="spellStart"/>
      <w:r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Limbažu novadā</w:t>
      </w:r>
      <w:r w:rsidRPr="00D859FD">
        <w:rPr>
          <w:rFonts w:ascii="Times New Roman" w:eastAsia="Times New Roman" w:hAnsi="Times New Roman"/>
          <w:color w:val="000000"/>
          <w:sz w:val="24"/>
          <w:szCs w:val="24"/>
          <w:lang w:eastAsia="lv-LV"/>
        </w:rPr>
        <w:t xml:space="preserve">. </w:t>
      </w:r>
      <w:r w:rsidR="00453843" w:rsidRPr="00D859FD">
        <w:rPr>
          <w:rFonts w:ascii="Times New Roman" w:hAnsi="Times New Roman"/>
          <w:sz w:val="24"/>
          <w:szCs w:val="24"/>
        </w:rPr>
        <w:t xml:space="preserve">Priekšroka (prioritāte) tiek dota </w:t>
      </w:r>
      <w:proofErr w:type="spellStart"/>
      <w:r w:rsidR="00453843" w:rsidRPr="00D859FD">
        <w:rPr>
          <w:rFonts w:ascii="Times New Roman" w:hAnsi="Times New Roman"/>
          <w:sz w:val="24"/>
          <w:szCs w:val="24"/>
        </w:rPr>
        <w:t>remigrantu</w:t>
      </w:r>
      <w:proofErr w:type="spellEnd"/>
      <w:r w:rsidR="00453843" w:rsidRPr="00D859FD">
        <w:rPr>
          <w:rFonts w:ascii="Times New Roman" w:hAnsi="Times New Roman"/>
          <w:sz w:val="24"/>
          <w:szCs w:val="24"/>
        </w:rPr>
        <w:t xml:space="preserve"> dibinātiem uzņēmumiem. Vienlaikus uz atbalstu var pretendēt gan jaunie uzņēmumi, gan esošie uzņēmumi. Saimnieciskās darbības veicējs, kas reģistrēts Valsts ieņēmumu dienestā, tiek uzskatīts par uzņēmumu.</w:t>
      </w:r>
    </w:p>
    <w:p w14:paraId="5081B2F5" w14:textId="19F60B94" w:rsidR="009F1ADE" w:rsidRPr="00D859FD" w:rsidRDefault="0045384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Pretendents </w:t>
      </w:r>
      <w:r w:rsidR="00250E33" w:rsidRPr="00D859FD">
        <w:rPr>
          <w:rFonts w:ascii="Times New Roman" w:eastAsia="Times New Roman" w:hAnsi="Times New Roman"/>
          <w:color w:val="000000"/>
          <w:sz w:val="24"/>
          <w:szCs w:val="24"/>
          <w:lang w:eastAsia="lv-LV"/>
        </w:rPr>
        <w:t xml:space="preserve">apņemas nodibināt un reģistrēt komercreģistrā komersantu un uzsākt komercdarbību Limbažu novadā, ja tiks pieņemts lēmums par pašvaldības finansējuma piešķiršanu </w:t>
      </w:r>
      <w:r w:rsidR="009F1ADE" w:rsidRPr="00D859FD">
        <w:rPr>
          <w:rFonts w:ascii="Times New Roman" w:eastAsia="Times New Roman" w:hAnsi="Times New Roman"/>
          <w:color w:val="000000"/>
          <w:sz w:val="24"/>
          <w:szCs w:val="24"/>
          <w:lang w:eastAsia="lv-LV"/>
        </w:rPr>
        <w:t>vai</w:t>
      </w:r>
      <w:r w:rsidR="002C1D4B" w:rsidRPr="00D859FD">
        <w:rPr>
          <w:rFonts w:ascii="Times New Roman" w:eastAsia="Times New Roman" w:hAnsi="Times New Roman"/>
          <w:color w:val="000000"/>
          <w:sz w:val="24"/>
          <w:szCs w:val="24"/>
          <w:lang w:eastAsia="lv-LV"/>
        </w:rPr>
        <w:t xml:space="preserve"> apņemas radīt vismaz vienu jaunu darba vietu </w:t>
      </w:r>
      <w:proofErr w:type="spellStart"/>
      <w:r w:rsidR="002C1D4B" w:rsidRPr="00D859FD">
        <w:rPr>
          <w:rFonts w:ascii="Times New Roman" w:eastAsia="Times New Roman" w:hAnsi="Times New Roman"/>
          <w:color w:val="000000"/>
          <w:sz w:val="24"/>
          <w:szCs w:val="24"/>
          <w:lang w:eastAsia="lv-LV"/>
        </w:rPr>
        <w:t>remigrantam</w:t>
      </w:r>
      <w:proofErr w:type="spellEnd"/>
      <w:r w:rsidR="002C1D4B" w:rsidRPr="00D859FD">
        <w:rPr>
          <w:rFonts w:ascii="Times New Roman" w:eastAsia="Times New Roman" w:hAnsi="Times New Roman"/>
          <w:color w:val="000000"/>
          <w:sz w:val="24"/>
          <w:szCs w:val="24"/>
          <w:lang w:eastAsia="lv-LV"/>
        </w:rPr>
        <w:t>.</w:t>
      </w:r>
    </w:p>
    <w:p w14:paraId="765E6BE3" w14:textId="0455B3E7" w:rsidR="0045384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color w:val="000000" w:themeColor="text1"/>
          <w:sz w:val="24"/>
          <w:szCs w:val="24"/>
        </w:rPr>
        <w:t>Darbavietu izveidošanas gadījumā</w:t>
      </w:r>
      <w:r w:rsidR="00453843" w:rsidRPr="00D859FD">
        <w:rPr>
          <w:rFonts w:ascii="Times New Roman" w:hAnsi="Times New Roman"/>
          <w:color w:val="000000" w:themeColor="text1"/>
          <w:sz w:val="24"/>
          <w:szCs w:val="24"/>
        </w:rPr>
        <w:t>:</w:t>
      </w:r>
    </w:p>
    <w:p w14:paraId="4DE68DC8" w14:textId="545FAA0B"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sīkiem (mikro) un maziem uzņēmumiem  - jārada vismaz viena jauna darbavieta,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vienu gadu no dienas, kad attiecīgā darbavieta pirmo reizi ir nodrošināta</w:t>
      </w:r>
      <w:r w:rsidRPr="00D859FD">
        <w:rPr>
          <w:rFonts w:ascii="Times New Roman" w:hAnsi="Times New Roman"/>
          <w:sz w:val="24"/>
          <w:szCs w:val="24"/>
        </w:rPr>
        <w:t>;</w:t>
      </w:r>
    </w:p>
    <w:p w14:paraId="490466AB" w14:textId="6D75C593"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vidējiem uzņēmumiem - jārada vismaz divas jaunas darbavietas, kas atbilst pilna darba laika slodzei (darbavietu skaita pieaugums tiek skatīts pret iepriekšējo kalendāro gadu pirms </w:t>
      </w:r>
      <w:r w:rsidRPr="00D859FD">
        <w:rPr>
          <w:rFonts w:ascii="Times New Roman" w:hAnsi="Times New Roman"/>
          <w:color w:val="000000" w:themeColor="text1"/>
          <w:sz w:val="24"/>
          <w:szCs w:val="24"/>
        </w:rPr>
        <w:lastRenderedPageBreak/>
        <w:t xml:space="preserve">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divus gadus no dienas, kad attiecīgā darbavieta pirmo reizi ir nodrošināta;</w:t>
      </w:r>
    </w:p>
    <w:p w14:paraId="57FC1279" w14:textId="7C5D9514"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lieliem uzņēmumiem  - jārada vismaz piecas jaunas darbavietas,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piecus gadus no dienas, kad attiecīgā darbavieta pirmo reizi ir nodrošināta;</w:t>
      </w:r>
    </w:p>
    <w:p w14:paraId="2DBC114D" w14:textId="3C105D5D" w:rsidR="00453843" w:rsidRPr="00D859FD" w:rsidRDefault="00453843" w:rsidP="007C4AD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color w:val="000000" w:themeColor="text1"/>
          <w:sz w:val="24"/>
          <w:szCs w:val="24"/>
        </w:rPr>
        <w:t>nodrošina vismaz vidējo algu (pēc CSP iepriekšējā gada datiem) Limbažu novadā vai nozarē - ja darbavieta ir radīta uzņēmumā, kas veic saimniecisko darbību vismaz 3 gadus</w:t>
      </w:r>
      <w:r w:rsidR="009F1ADE" w:rsidRPr="00D859FD">
        <w:rPr>
          <w:rFonts w:ascii="Times New Roman" w:hAnsi="Times New Roman"/>
          <w:color w:val="000000" w:themeColor="text1"/>
          <w:sz w:val="24"/>
          <w:szCs w:val="24"/>
        </w:rPr>
        <w:t>.</w:t>
      </w:r>
    </w:p>
    <w:p w14:paraId="2D2D1A66" w14:textId="0B803519" w:rsidR="00453843" w:rsidRPr="00D859FD" w:rsidRDefault="00453843" w:rsidP="00D859FD">
      <w:pPr>
        <w:pStyle w:val="Sarakstarindkopa"/>
        <w:numPr>
          <w:ilvl w:val="0"/>
          <w:numId w:val="10"/>
        </w:numPr>
        <w:suppressAutoHyphens w:val="0"/>
        <w:autoSpaceDN/>
        <w:spacing w:after="0" w:line="240" w:lineRule="auto"/>
        <w:ind w:left="397" w:hanging="397"/>
        <w:contextualSpacing/>
        <w:jc w:val="both"/>
        <w:textAlignment w:val="auto"/>
        <w:rPr>
          <w:rFonts w:ascii="Times New Roman" w:hAnsi="Times New Roman"/>
          <w:sz w:val="24"/>
          <w:szCs w:val="24"/>
        </w:rPr>
      </w:pPr>
      <w:proofErr w:type="spellStart"/>
      <w:r w:rsidRPr="00D859FD">
        <w:rPr>
          <w:rFonts w:ascii="Times New Roman" w:hAnsi="Times New Roman"/>
          <w:sz w:val="24"/>
          <w:szCs w:val="24"/>
        </w:rPr>
        <w:t>Jaunizveidotu</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remigrantu</w:t>
      </w:r>
      <w:proofErr w:type="spellEnd"/>
      <w:r w:rsidRPr="00D859FD">
        <w:rPr>
          <w:rFonts w:ascii="Times New Roman" w:hAnsi="Times New Roman"/>
          <w:sz w:val="24"/>
          <w:szCs w:val="24"/>
        </w:rPr>
        <w:t xml:space="preserve"> uzņēmumu gadījumā uzņēmējdarbība ir jāturpina vismaz vienu gadu no dienas, kad saņemts  uzņēmējdarbības atbalsts.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jāsaglabā vismaz vienu gadu no dienas, kad attiecīgā darbavieta pirmo reizi ir nodrošināta (nav jārada papildu jaunas darbavietas; kā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ir attiecināma tā darbavieta, kurā strādā </w:t>
      </w:r>
      <w:proofErr w:type="spellStart"/>
      <w:r w:rsidRPr="00D859FD">
        <w:rPr>
          <w:rFonts w:ascii="Times New Roman" w:hAnsi="Times New Roman"/>
          <w:sz w:val="24"/>
          <w:szCs w:val="24"/>
        </w:rPr>
        <w:t>remigrants</w:t>
      </w:r>
      <w:proofErr w:type="spellEnd"/>
      <w:r w:rsidRPr="00D859FD">
        <w:rPr>
          <w:rFonts w:ascii="Times New Roman" w:hAnsi="Times New Roman"/>
          <w:sz w:val="24"/>
          <w:szCs w:val="24"/>
        </w:rPr>
        <w:t>, kurš ir izveidojis savu uzņēmumu)</w:t>
      </w:r>
      <w:r w:rsidR="009F1ADE" w:rsidRPr="00D859FD">
        <w:rPr>
          <w:rFonts w:ascii="Times New Roman" w:hAnsi="Times New Roman"/>
          <w:sz w:val="24"/>
          <w:szCs w:val="24"/>
        </w:rPr>
        <w:t>.</w:t>
      </w:r>
    </w:p>
    <w:p w14:paraId="5105617E" w14:textId="30A09458" w:rsidR="009F1ADE"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Pretendent</w:t>
      </w:r>
      <w:r w:rsidR="002C1D4B" w:rsidRPr="00D859FD">
        <w:rPr>
          <w:rFonts w:ascii="Times New Roman" w:eastAsia="Times New Roman" w:hAnsi="Times New Roman"/>
          <w:sz w:val="24"/>
          <w:szCs w:val="24"/>
          <w:shd w:val="clear" w:color="auto" w:fill="FFFFFF"/>
          <w:lang w:eastAsia="lv-LV"/>
        </w:rPr>
        <w:t>am</w:t>
      </w:r>
      <w:r w:rsidRPr="00D859FD">
        <w:rPr>
          <w:rFonts w:ascii="Times New Roman" w:eastAsia="Times New Roman" w:hAnsi="Times New Roman"/>
          <w:sz w:val="24"/>
          <w:szCs w:val="24"/>
          <w:shd w:val="clear" w:color="auto" w:fill="FFFFFF"/>
          <w:lang w:eastAsia="lv-LV"/>
        </w:rPr>
        <w:t xml:space="preserve"> </w:t>
      </w:r>
      <w:r w:rsidR="00BA667D" w:rsidRPr="00D859FD">
        <w:rPr>
          <w:rFonts w:ascii="Times New Roman" w:eastAsia="Times New Roman" w:hAnsi="Times New Roman"/>
          <w:sz w:val="24"/>
          <w:szCs w:val="24"/>
          <w:shd w:val="clear" w:color="auto" w:fill="FFFFFF"/>
          <w:lang w:eastAsia="lv-LV"/>
        </w:rPr>
        <w:t>uz</w:t>
      </w:r>
      <w:r w:rsidR="00FD5CAC" w:rsidRPr="00D859FD">
        <w:rPr>
          <w:rFonts w:ascii="Times New Roman" w:eastAsia="Times New Roman" w:hAnsi="Times New Roman"/>
          <w:sz w:val="24"/>
          <w:szCs w:val="24"/>
          <w:shd w:val="clear" w:color="auto" w:fill="FFFFFF"/>
          <w:lang w:eastAsia="lv-LV"/>
        </w:rPr>
        <w:t xml:space="preserve"> projekta pieteikuma</w:t>
      </w:r>
      <w:r w:rsidR="00BA667D" w:rsidRPr="00D859FD">
        <w:rPr>
          <w:rFonts w:ascii="Times New Roman" w:eastAsia="Times New Roman" w:hAnsi="Times New Roman"/>
          <w:sz w:val="24"/>
          <w:szCs w:val="24"/>
          <w:shd w:val="clear" w:color="auto" w:fill="FFFFFF"/>
          <w:lang w:eastAsia="lv-LV"/>
        </w:rPr>
        <w:t xml:space="preserve"> iesniegšanas brīdi </w:t>
      </w:r>
      <w:r w:rsidR="002C1D4B" w:rsidRPr="00D859FD">
        <w:rPr>
          <w:rFonts w:ascii="Times New Roman" w:eastAsia="Times New Roman" w:hAnsi="Times New Roman"/>
          <w:sz w:val="24"/>
          <w:szCs w:val="24"/>
          <w:shd w:val="clear" w:color="auto" w:fill="FFFFFF"/>
          <w:lang w:eastAsia="lv-LV"/>
        </w:rPr>
        <w:t>nav VID administrēto nodokļu parāds.</w:t>
      </w:r>
    </w:p>
    <w:p w14:paraId="261AA13C" w14:textId="577FE940" w:rsidR="00250E3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Uzņēmējdarbības projekta ietvaros ir jānodrošina jaunu produktu un/vai pakalpojumu attīstība reģionālā mērogā.</w:t>
      </w:r>
    </w:p>
    <w:p w14:paraId="66A840B4" w14:textId="77777777" w:rsidR="00250E33" w:rsidRPr="00D859FD" w:rsidRDefault="00250E33" w:rsidP="008F0D5D">
      <w:pPr>
        <w:pStyle w:val="Sarakstarindkopa1"/>
        <w:spacing w:after="0" w:line="240" w:lineRule="auto"/>
        <w:ind w:left="360"/>
        <w:jc w:val="both"/>
        <w:rPr>
          <w:rFonts w:ascii="Times New Roman" w:eastAsia="Times New Roman" w:hAnsi="Times New Roman"/>
          <w:sz w:val="24"/>
          <w:szCs w:val="24"/>
          <w:shd w:val="clear" w:color="auto" w:fill="FFFFFF"/>
          <w:lang w:eastAsia="lv-LV"/>
        </w:rPr>
      </w:pPr>
    </w:p>
    <w:p w14:paraId="5FC72549" w14:textId="77777777" w:rsidR="00250E33" w:rsidRDefault="00250E33" w:rsidP="00D859FD">
      <w:pPr>
        <w:pStyle w:val="Sarakstarindkopa1"/>
        <w:spacing w:after="0" w:line="240" w:lineRule="auto"/>
        <w:ind w:left="0"/>
        <w:jc w:val="center"/>
        <w:rPr>
          <w:rFonts w:ascii="Times New Roman" w:eastAsia="Times New Roman" w:hAnsi="Times New Roman"/>
          <w:b/>
          <w:bCs/>
          <w:color w:val="000000"/>
          <w:sz w:val="24"/>
          <w:szCs w:val="24"/>
          <w:lang w:eastAsia="lv-LV"/>
        </w:rPr>
      </w:pPr>
      <w:r w:rsidRPr="00D859FD">
        <w:rPr>
          <w:rFonts w:ascii="Times New Roman" w:eastAsia="Times New Roman" w:hAnsi="Times New Roman"/>
          <w:b/>
          <w:bCs/>
          <w:color w:val="00000A"/>
          <w:sz w:val="24"/>
          <w:szCs w:val="24"/>
          <w:shd w:val="clear" w:color="auto" w:fill="FFFFFF"/>
          <w:lang w:eastAsia="lv-LV"/>
        </w:rPr>
        <w:t>IV.</w:t>
      </w:r>
      <w:r w:rsidRPr="00D859FD">
        <w:rPr>
          <w:rFonts w:ascii="Times New Roman" w:eastAsia="Times New Roman" w:hAnsi="Times New Roman"/>
          <w:color w:val="00000A"/>
          <w:sz w:val="24"/>
          <w:szCs w:val="24"/>
          <w:shd w:val="clear" w:color="auto" w:fill="FFFFFF"/>
          <w:lang w:eastAsia="lv-LV"/>
        </w:rPr>
        <w:t xml:space="preserve"> </w:t>
      </w:r>
      <w:r w:rsidRPr="00D859FD">
        <w:rPr>
          <w:rFonts w:ascii="Times New Roman" w:eastAsia="Times New Roman" w:hAnsi="Times New Roman"/>
          <w:b/>
          <w:bCs/>
          <w:color w:val="000000"/>
          <w:sz w:val="24"/>
          <w:szCs w:val="24"/>
          <w:lang w:eastAsia="lv-LV"/>
        </w:rPr>
        <w:t>Atbalstāmās un neatbalstāmās izmaksas</w:t>
      </w:r>
    </w:p>
    <w:p w14:paraId="747DC5FD" w14:textId="77777777" w:rsidR="00D859FD" w:rsidRPr="00D859FD" w:rsidRDefault="00D859FD" w:rsidP="00D859FD">
      <w:pPr>
        <w:pStyle w:val="Sarakstarindkopa1"/>
        <w:spacing w:after="0" w:line="240" w:lineRule="auto"/>
        <w:ind w:left="0"/>
        <w:jc w:val="center"/>
        <w:rPr>
          <w:rFonts w:ascii="Times New Roman" w:hAnsi="Times New Roman"/>
        </w:rPr>
      </w:pPr>
    </w:p>
    <w:p w14:paraId="2299A2FA" w14:textId="57DA806D"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Vienam konkursa uzvarētājam pašvaldības piešķirtā atbalsta summa nepārsniedz </w:t>
      </w:r>
      <w:r w:rsidR="002C1D4B" w:rsidRPr="00D859FD">
        <w:rPr>
          <w:rFonts w:ascii="Times New Roman" w:eastAsia="Times New Roman" w:hAnsi="Times New Roman"/>
          <w:b/>
          <w:bCs/>
          <w:sz w:val="24"/>
          <w:szCs w:val="24"/>
          <w:shd w:val="clear" w:color="auto" w:fill="FFFFFF"/>
          <w:lang w:eastAsia="lv-LV"/>
        </w:rPr>
        <w:t>12</w:t>
      </w:r>
      <w:r w:rsidRPr="00D859FD">
        <w:rPr>
          <w:rFonts w:ascii="Times New Roman" w:eastAsia="Times New Roman" w:hAnsi="Times New Roman"/>
          <w:b/>
          <w:bCs/>
          <w:sz w:val="24"/>
          <w:szCs w:val="24"/>
          <w:shd w:val="clear" w:color="auto" w:fill="FFFFFF"/>
          <w:lang w:eastAsia="lv-LV"/>
        </w:rPr>
        <w:t xml:space="preserve">000,00 </w:t>
      </w:r>
      <w:r w:rsidRPr="00D859FD">
        <w:rPr>
          <w:rFonts w:ascii="Times New Roman" w:eastAsia="Times New Roman" w:hAnsi="Times New Roman"/>
          <w:sz w:val="24"/>
          <w:szCs w:val="24"/>
          <w:shd w:val="clear" w:color="auto" w:fill="FFFFFF"/>
          <w:lang w:eastAsia="lv-LV"/>
        </w:rPr>
        <w:t>EUR</w:t>
      </w:r>
      <w:r w:rsidRPr="00D859FD">
        <w:rPr>
          <w:rFonts w:ascii="Times New Roman" w:eastAsia="Times New Roman" w:hAnsi="Times New Roman"/>
          <w:sz w:val="24"/>
          <w:szCs w:val="24"/>
          <w:lang w:eastAsia="lv-LV"/>
        </w:rPr>
        <w:t xml:space="preserve"> (</w:t>
      </w:r>
      <w:r w:rsidR="002C1D4B" w:rsidRPr="00D859FD">
        <w:rPr>
          <w:rFonts w:ascii="Times New Roman" w:eastAsia="Times New Roman" w:hAnsi="Times New Roman"/>
          <w:sz w:val="24"/>
          <w:szCs w:val="24"/>
          <w:lang w:eastAsia="lv-LV"/>
        </w:rPr>
        <w:t xml:space="preserve">divpadsmit </w:t>
      </w:r>
      <w:r w:rsidR="00167252" w:rsidRPr="00D859FD">
        <w:rPr>
          <w:rFonts w:ascii="Times New Roman" w:eastAsia="Times New Roman" w:hAnsi="Times New Roman"/>
          <w:sz w:val="24"/>
          <w:szCs w:val="24"/>
          <w:lang w:eastAsia="lv-LV"/>
        </w:rPr>
        <w:t>t</w:t>
      </w:r>
      <w:r w:rsidRPr="00D859FD">
        <w:rPr>
          <w:rFonts w:ascii="Times New Roman" w:eastAsia="Times New Roman" w:hAnsi="Times New Roman"/>
          <w:sz w:val="24"/>
          <w:szCs w:val="24"/>
          <w:lang w:eastAsia="lv-LV"/>
        </w:rPr>
        <w:t>ūkstoši eiro)</w:t>
      </w:r>
      <w:r w:rsidR="002C1D4B" w:rsidRPr="00D859FD">
        <w:rPr>
          <w:rFonts w:ascii="Times New Roman" w:eastAsia="Times New Roman" w:hAnsi="Times New Roman"/>
          <w:sz w:val="24"/>
          <w:szCs w:val="24"/>
          <w:lang w:eastAsia="lv-LV"/>
        </w:rPr>
        <w:t xml:space="preserve">, valsts piešķirtā atbalsta summa nepārsniedz </w:t>
      </w:r>
      <w:r w:rsidR="002C1D4B" w:rsidRPr="00D859FD">
        <w:rPr>
          <w:rFonts w:ascii="Times New Roman" w:eastAsia="Times New Roman" w:hAnsi="Times New Roman"/>
          <w:b/>
          <w:bCs/>
          <w:sz w:val="24"/>
          <w:szCs w:val="24"/>
          <w:lang w:eastAsia="lv-LV"/>
        </w:rPr>
        <w:t>8000,00</w:t>
      </w:r>
      <w:r w:rsidR="002C1D4B" w:rsidRPr="00D859FD">
        <w:rPr>
          <w:rFonts w:ascii="Times New Roman" w:eastAsia="Times New Roman" w:hAnsi="Times New Roman"/>
          <w:sz w:val="24"/>
          <w:szCs w:val="24"/>
          <w:lang w:eastAsia="lv-LV"/>
        </w:rPr>
        <w:t xml:space="preserve"> EUR (astoņi tūkstoši eiro).</w:t>
      </w:r>
      <w:r w:rsidRPr="00D859FD">
        <w:rPr>
          <w:rFonts w:ascii="Times New Roman" w:eastAsia="Times New Roman" w:hAnsi="Times New Roman"/>
          <w:sz w:val="24"/>
          <w:szCs w:val="24"/>
          <w:lang w:eastAsia="lv-LV"/>
        </w:rPr>
        <w:t xml:space="preserve"> </w:t>
      </w:r>
    </w:p>
    <w:p w14:paraId="4D8613B3" w14:textId="77777777" w:rsidR="006816E8" w:rsidRPr="00D859FD" w:rsidRDefault="006816E8"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Finansējumu šī nolikuma ietvaros piešķir kā komercdarbības atbalstu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piemērojot vienu no zemāk uzskaitītajām Eiropas Komisijas regulām: </w:t>
      </w:r>
    </w:p>
    <w:p w14:paraId="3B49635C"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 Komisijas 2013. gada 18. decembra Regulu (ES) Nr. 1407/2013 par Līguma par Eiropas Savienības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(turpmāk – Komisijas regula Nr.1407/2013),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AB3ECA6"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2014. gada 27. jūnija Regulu (EK) Nr. 717/2014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zvejniecības un akvakultūras nozarē (turpmāk – Komisijas regula Nr. 717/2014),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523D4AA6" w14:textId="07E6C22D"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2013. gada 18. decembra Regulu (ES) Nr. 1408/2013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lauksaimniecības nozarē (turpmāk – Komisijas regula Nr. 1408/2013),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w:t>
      </w:r>
    </w:p>
    <w:p w14:paraId="1570085F" w14:textId="55A61FEE"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Par konkursā iesniegtā komercdarbības projekta </w:t>
      </w:r>
      <w:r w:rsidR="0049165A" w:rsidRPr="00D859FD">
        <w:rPr>
          <w:rFonts w:ascii="Times New Roman" w:hAnsi="Times New Roman"/>
          <w:sz w:val="24"/>
          <w:szCs w:val="24"/>
        </w:rPr>
        <w:t>attiecināmām izmaksām tiek noteiktas:</w:t>
      </w:r>
    </w:p>
    <w:p w14:paraId="05FDD00D" w14:textId="61E1D09D" w:rsidR="0049165A" w:rsidRPr="00D859FD" w:rsidRDefault="0049165A" w:rsidP="00BD2F0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sz w:val="24"/>
          <w:szCs w:val="24"/>
        </w:rPr>
        <w:t xml:space="preserve">pamatlīdzekļi un/vai </w:t>
      </w:r>
      <w:r w:rsidR="00BD2F06" w:rsidRPr="00D859FD">
        <w:rPr>
          <w:rFonts w:ascii="Times New Roman" w:hAnsi="Times New Roman"/>
          <w:sz w:val="24"/>
          <w:szCs w:val="24"/>
        </w:rPr>
        <w:t>nemateriālie ieguldījumi (patenti, licences, preču zīmes, firmas zīmes, datorprogrammas, u.tml.)</w:t>
      </w:r>
    </w:p>
    <w:p w14:paraId="5B4DCE7B" w14:textId="1763EA84" w:rsidR="00250E33" w:rsidRPr="00D859FD" w:rsidRDefault="0049165A" w:rsidP="00EE3330">
      <w:pPr>
        <w:pStyle w:val="Sarakstarindkopa"/>
        <w:numPr>
          <w:ilvl w:val="1"/>
          <w:numId w:val="10"/>
        </w:numPr>
        <w:rPr>
          <w:rFonts w:ascii="Times New Roman" w:hAnsi="Times New Roman"/>
          <w:sz w:val="24"/>
          <w:szCs w:val="24"/>
        </w:rPr>
      </w:pPr>
      <w:r w:rsidRPr="00D859FD">
        <w:rPr>
          <w:rFonts w:ascii="Times New Roman" w:hAnsi="Times New Roman"/>
          <w:sz w:val="24"/>
          <w:szCs w:val="24"/>
        </w:rPr>
        <w:t>izdevumi atlīdzībai (atalgojums, tajā skaitā darba alga, un/vai darba spēka nodokļi (iedzīvotāju ienākuma nodoklis un/vai valsts sociālās apdrošināšanas obligātās iemaksas));</w:t>
      </w:r>
    </w:p>
    <w:p w14:paraId="52F73E4B"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Par konkursā iesniegtā komercdarbības projekta neatbalstāmām izmaksām tiek noteiktas:</w:t>
      </w:r>
    </w:p>
    <w:p w14:paraId="721D9584"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izmaksas, kas pretendentam radušās pirms Līguma noslēgšanas;</w:t>
      </w:r>
    </w:p>
    <w:p w14:paraId="73FDD3B9"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pieteikuma sagatavošanas izmaksas;</w:t>
      </w:r>
    </w:p>
    <w:p w14:paraId="6783B87E" w14:textId="7F41180D"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visas citas izmaksas, izņemot tās, kas iekļautas šī nolikuma </w:t>
      </w:r>
      <w:r w:rsidR="00176D2E" w:rsidRPr="00D859FD">
        <w:rPr>
          <w:rFonts w:ascii="Times New Roman" w:eastAsia="Times New Roman" w:hAnsi="Times New Roman"/>
          <w:color w:val="000000"/>
          <w:sz w:val="24"/>
          <w:szCs w:val="24"/>
          <w:lang w:eastAsia="lv-LV"/>
        </w:rPr>
        <w:t>21</w:t>
      </w:r>
      <w:r w:rsidRPr="00D859FD">
        <w:rPr>
          <w:rFonts w:ascii="Times New Roman" w:eastAsia="Times New Roman" w:hAnsi="Times New Roman"/>
          <w:color w:val="000000"/>
          <w:sz w:val="24"/>
          <w:szCs w:val="24"/>
          <w:lang w:eastAsia="lv-LV"/>
        </w:rPr>
        <w:t>. punktā.</w:t>
      </w:r>
    </w:p>
    <w:p w14:paraId="4349B9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Finansējumu nepiešķir un noraida pretendenta konkursa pieteikumu, ja no konkursa pieteikuma izriet, ka iegādājamās vienības paredzēts izmantot personīgiem nolūkiem un vajadzībām.</w:t>
      </w:r>
    </w:p>
    <w:p w14:paraId="6DCB0141" w14:textId="60793BFC" w:rsidR="00250E33" w:rsidRPr="00D859FD" w:rsidRDefault="00250E33" w:rsidP="00D859FD">
      <w:pPr>
        <w:pStyle w:val="Sarakstarindkopa1"/>
        <w:numPr>
          <w:ilvl w:val="0"/>
          <w:numId w:val="10"/>
        </w:numPr>
        <w:spacing w:after="0" w:line="240" w:lineRule="auto"/>
        <w:ind w:left="397" w:hanging="397"/>
        <w:jc w:val="both"/>
        <w:textAlignment w:val="auto"/>
        <w:rPr>
          <w:rFonts w:ascii="Times New Roman" w:hAnsi="Times New Roman"/>
          <w:sz w:val="24"/>
          <w:szCs w:val="24"/>
        </w:rPr>
      </w:pPr>
      <w:r w:rsidRPr="00D859FD">
        <w:rPr>
          <w:rFonts w:ascii="Times New Roman" w:hAnsi="Times New Roman"/>
          <w:sz w:val="24"/>
          <w:szCs w:val="24"/>
        </w:rPr>
        <w:lastRenderedPageBreak/>
        <w:t xml:space="preserve">Finansējums netiek piešķirts Pretendentam, </w:t>
      </w:r>
      <w:r w:rsidRPr="00D859FD">
        <w:rPr>
          <w:rFonts w:ascii="Times New Roman" w:hAnsi="Times New Roman"/>
          <w:sz w:val="24"/>
          <w:szCs w:val="24"/>
          <w:lang w:eastAsia="lv-LV"/>
        </w:rPr>
        <w:t xml:space="preserve">saskaņā ar šī nolikuma </w:t>
      </w:r>
      <w:r w:rsidR="00A91CC0" w:rsidRPr="00D859FD">
        <w:rPr>
          <w:rFonts w:ascii="Times New Roman" w:hAnsi="Times New Roman"/>
          <w:sz w:val="24"/>
          <w:szCs w:val="24"/>
          <w:lang w:eastAsia="lv-LV"/>
        </w:rPr>
        <w:t>75</w:t>
      </w:r>
      <w:r w:rsidRPr="00D859FD">
        <w:rPr>
          <w:rFonts w:ascii="Times New Roman" w:hAnsi="Times New Roman"/>
          <w:sz w:val="24"/>
          <w:szCs w:val="24"/>
          <w:lang w:eastAsia="lv-LV"/>
        </w:rPr>
        <w:t>. punktu, kā arī Pretendentam,</w:t>
      </w:r>
      <w:r w:rsidRPr="00D859FD">
        <w:rPr>
          <w:rFonts w:ascii="Times New Roman" w:hAnsi="Times New Roman"/>
          <w:sz w:val="24"/>
          <w:szCs w:val="24"/>
        </w:rPr>
        <w:t xml:space="preserve"> kas savu darbību plāno veikt:</w:t>
      </w:r>
    </w:p>
    <w:p w14:paraId="1FFC0B88"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alkoholisko dzērienu ražošanas un tirdzniecības nozarē;</w:t>
      </w:r>
    </w:p>
    <w:p w14:paraId="2353300F"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tabakas izstrādājumu ražošanas un tirdzniecības nozarē; </w:t>
      </w:r>
    </w:p>
    <w:p w14:paraId="4967662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azartspēļu vai derību nozarē; </w:t>
      </w:r>
    </w:p>
    <w:p w14:paraId="1EC68A3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ar intīma rakstura izklaidi saistītā nozarē; </w:t>
      </w:r>
    </w:p>
    <w:p w14:paraId="41B0FB41"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ar finanšu un apdrošināšanas pakalpojumiem saistītā nozarē;</w:t>
      </w:r>
    </w:p>
    <w:p w14:paraId="3DA3CAF3"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D859FD">
        <w:rPr>
          <w:rFonts w:ascii="Times New Roman" w:hAnsi="Times New Roman"/>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4FAD9A0D" w14:textId="77777777" w:rsidR="00250E33" w:rsidRPr="00D859FD" w:rsidRDefault="00250E33" w:rsidP="008F0D5D">
      <w:pPr>
        <w:spacing w:after="0" w:line="240" w:lineRule="auto"/>
        <w:ind w:firstLine="60"/>
        <w:rPr>
          <w:rFonts w:ascii="Times New Roman" w:hAnsi="Times New Roman"/>
        </w:rPr>
      </w:pPr>
    </w:p>
    <w:p w14:paraId="51FBD364"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V.</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Konkursa pieteikuma iesniegšana</w:t>
      </w:r>
    </w:p>
    <w:p w14:paraId="44E98808" w14:textId="77777777" w:rsidR="00250E33" w:rsidRPr="00D859FD" w:rsidRDefault="00250E33" w:rsidP="008F0D5D">
      <w:pPr>
        <w:pStyle w:val="Sarakstarindkopa1"/>
        <w:spacing w:after="0" w:line="240" w:lineRule="auto"/>
        <w:ind w:left="360"/>
        <w:jc w:val="center"/>
        <w:rPr>
          <w:rFonts w:ascii="Times New Roman" w:hAnsi="Times New Roman"/>
        </w:rPr>
      </w:pPr>
    </w:p>
    <w:p w14:paraId="1FB74946" w14:textId="40B3B3F8" w:rsidR="00EF3F8C" w:rsidRPr="00D859FD" w:rsidRDefault="00EF3F8C"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Projekta iesniegumu sagatavo datorrakstā latviešu valodā un elektroniski vai papīra formā iesniedz</w:t>
      </w:r>
      <w:r w:rsidR="007C4AD6" w:rsidRPr="00D859FD">
        <w:rPr>
          <w:rFonts w:ascii="Times New Roman" w:eastAsia="Times New Roman" w:hAnsi="Times New Roman"/>
          <w:color w:val="000000"/>
          <w:sz w:val="24"/>
          <w:szCs w:val="24"/>
          <w:lang w:eastAsia="lv-LV"/>
        </w:rPr>
        <w:t>.</w:t>
      </w:r>
    </w:p>
    <w:p w14:paraId="4E14798A" w14:textId="5582B4DB"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Viens pretendents var iesniegt 1 (vienu)  konkursa pieteikumu komercdarbības uzsākšanai </w:t>
      </w:r>
      <w:r w:rsidR="00533755" w:rsidRPr="00D859FD">
        <w:rPr>
          <w:rFonts w:ascii="Times New Roman" w:eastAsia="Times New Roman" w:hAnsi="Times New Roman"/>
          <w:color w:val="000000"/>
          <w:sz w:val="24"/>
          <w:szCs w:val="24"/>
          <w:lang w:eastAsia="lv-LV"/>
        </w:rPr>
        <w:t xml:space="preserve">vai jaunas darba vietas radīšanai </w:t>
      </w:r>
      <w:proofErr w:type="spellStart"/>
      <w:r w:rsidR="00533755"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w:t>
      </w:r>
      <w:r w:rsidRPr="00D859FD">
        <w:rPr>
          <w:rFonts w:ascii="Times New Roman" w:eastAsia="Times New Roman" w:hAnsi="Times New Roman"/>
          <w:color w:val="000000"/>
          <w:sz w:val="24"/>
          <w:szCs w:val="24"/>
          <w:lang w:eastAsia="lv-LV"/>
        </w:rPr>
        <w:t>Limbažu novadā.</w:t>
      </w:r>
    </w:p>
    <w:p w14:paraId="02878CC9" w14:textId="77777777" w:rsidR="00250E33" w:rsidRPr="00D859FD" w:rsidRDefault="00250E33" w:rsidP="00D859FD">
      <w:pPr>
        <w:pStyle w:val="Sarakstarindkopa1"/>
        <w:numPr>
          <w:ilvl w:val="0"/>
          <w:numId w:val="10"/>
        </w:numPr>
        <w:spacing w:after="0" w:line="240" w:lineRule="auto"/>
        <w:ind w:left="397" w:hanging="397"/>
        <w:rPr>
          <w:rFonts w:ascii="Times New Roman" w:hAnsi="Times New Roman"/>
        </w:rPr>
      </w:pPr>
      <w:r w:rsidRPr="00D859FD">
        <w:rPr>
          <w:rFonts w:ascii="Times New Roman" w:eastAsia="Times New Roman" w:hAnsi="Times New Roman"/>
          <w:color w:val="000000"/>
          <w:sz w:val="24"/>
          <w:szCs w:val="24"/>
          <w:lang w:eastAsia="lv-LV"/>
        </w:rPr>
        <w:t>Konkursa pieteikuma iesniegšanas veidi:</w:t>
      </w:r>
    </w:p>
    <w:p w14:paraId="2530B2D8" w14:textId="649E65C0"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 xml:space="preserve"> </w:t>
      </w:r>
      <w:proofErr w:type="spellStart"/>
      <w:r w:rsidR="00250E33" w:rsidRPr="00D859FD">
        <w:rPr>
          <w:rFonts w:ascii="Times New Roman" w:eastAsia="Times New Roman" w:hAnsi="Times New Roman"/>
          <w:color w:val="000000"/>
          <w:sz w:val="24"/>
          <w:szCs w:val="24"/>
          <w:lang w:eastAsia="lv-LV"/>
        </w:rPr>
        <w:t>cauršūts</w:t>
      </w:r>
      <w:proofErr w:type="spellEnd"/>
      <w:r w:rsidR="00250E33" w:rsidRPr="00D859FD">
        <w:rPr>
          <w:rFonts w:ascii="Times New Roman" w:eastAsia="Times New Roman" w:hAnsi="Times New Roman"/>
          <w:color w:val="000000"/>
          <w:sz w:val="24"/>
          <w:szCs w:val="24"/>
          <w:lang w:eastAsia="lv-LV"/>
        </w:rPr>
        <w:t xml:space="preserve"> (caurauklots) konkursa pieteikums ievietojams aizlīmētā aploksnē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color w:val="000000"/>
          <w:sz w:val="24"/>
          <w:szCs w:val="24"/>
          <w:lang w:eastAsia="lv-LV"/>
        </w:rPr>
        <w:t>Remigrācijas</w:t>
      </w:r>
      <w:proofErr w:type="spellEnd"/>
      <w:r w:rsidR="00533755" w:rsidRPr="00D859FD">
        <w:rPr>
          <w:rFonts w:ascii="Times New Roman" w:eastAsia="Times New Roman" w:hAnsi="Times New Roman"/>
          <w:color w:val="000000"/>
          <w:sz w:val="24"/>
          <w:szCs w:val="24"/>
          <w:lang w:eastAsia="lv-LV"/>
        </w:rPr>
        <w:t xml:space="preserve"> atbalsta pasākums - uzņēmējdarbības atbalsts Limbažu novadā</w:t>
      </w:r>
      <w:r w:rsidR="00533755" w:rsidRPr="00D859FD" w:rsidDel="00533755">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shd w:val="clear" w:color="auto" w:fill="FFFFFF"/>
          <w:lang w:eastAsia="lv-LV"/>
        </w:rPr>
        <w:t>un personīgi iesniedzams Limbažu novada pašvaldības Limbažu administrācijas Klientu apkalpošanas centrā, Rīgas ielā 16, Limbažos vai Salacgrīvas apvienības pārvaldē</w:t>
      </w:r>
      <w:r w:rsidR="00250E33" w:rsidRPr="00D859FD">
        <w:rPr>
          <w:rFonts w:ascii="Times New Roman" w:hAnsi="Times New Roman"/>
          <w:sz w:val="26"/>
          <w:szCs w:val="26"/>
          <w:shd w:val="clear" w:color="auto" w:fill="FFFFFF"/>
        </w:rPr>
        <w:t xml:space="preserve">, </w:t>
      </w:r>
      <w:r w:rsidR="00250E33" w:rsidRPr="00D859FD">
        <w:rPr>
          <w:rFonts w:ascii="Times New Roman" w:hAnsi="Times New Roman"/>
          <w:sz w:val="24"/>
          <w:szCs w:val="24"/>
          <w:shd w:val="clear" w:color="auto" w:fill="FFFFFF"/>
        </w:rPr>
        <w:t xml:space="preserve">kas atrodas Salacgrīvā, Smilšu ielā 9, vai </w:t>
      </w:r>
      <w:r w:rsidR="00250E33" w:rsidRPr="00D859FD">
        <w:rPr>
          <w:rFonts w:ascii="Times New Roman" w:hAnsi="Times New Roman"/>
          <w:color w:val="000000"/>
          <w:sz w:val="24"/>
          <w:szCs w:val="24"/>
          <w:shd w:val="clear" w:color="auto" w:fill="FFFFFF"/>
        </w:rPr>
        <w:t xml:space="preserve">Alojas apvienības pārvaldē </w:t>
      </w:r>
      <w:r w:rsidR="00250E33" w:rsidRPr="00D859FD">
        <w:rPr>
          <w:rFonts w:ascii="Times New Roman" w:hAnsi="Times New Roman"/>
          <w:sz w:val="24"/>
          <w:szCs w:val="24"/>
          <w:shd w:val="clear" w:color="auto" w:fill="FFFFFF"/>
        </w:rPr>
        <w:t>Alojā, Jūras ielā 13</w:t>
      </w:r>
      <w:r w:rsidR="00250E33" w:rsidRPr="00D859FD">
        <w:rPr>
          <w:rFonts w:ascii="Times New Roman" w:hAnsi="Times New Roman"/>
          <w:sz w:val="26"/>
          <w:szCs w:val="26"/>
          <w:shd w:val="clear" w:color="auto" w:fill="FFFFFF"/>
        </w:rPr>
        <w:t>,</w:t>
      </w:r>
      <w:r w:rsidR="00250E33" w:rsidRPr="00D859FD">
        <w:rPr>
          <w:rFonts w:ascii="Times New Roman" w:eastAsia="Times New Roman" w:hAnsi="Times New Roman"/>
          <w:color w:val="000000"/>
          <w:sz w:val="24"/>
          <w:szCs w:val="24"/>
          <w:shd w:val="clear" w:color="auto" w:fill="FFFFFF"/>
          <w:lang w:eastAsia="lv-LV"/>
        </w:rPr>
        <w:t xml:space="preserve"> iesūtot papildus konkursa pieteikumu elektroniskā formā uz e-pasta adresi: pasts@limbazunovads.lv.</w:t>
      </w:r>
      <w:r w:rsidR="00250E33" w:rsidRPr="00D859FD">
        <w:rPr>
          <w:rFonts w:ascii="Times New Roman" w:eastAsia="Times New Roman" w:hAnsi="Times New Roman"/>
          <w:color w:val="000000"/>
          <w:sz w:val="24"/>
          <w:szCs w:val="24"/>
          <w:lang w:eastAsia="lv-LV"/>
        </w:rPr>
        <w:t xml:space="preserve"> Uz aploksnes jānorāda informācija par iesniedzēju un kontaktadrese;</w:t>
      </w:r>
    </w:p>
    <w:p w14:paraId="5849C84F" w14:textId="1E0C5F08"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lang w:eastAsia="lv-LV"/>
        </w:rPr>
        <w:t>konkursa pieteikumu nosūtot pa pastu Limbažu novada pašvaldībai, Rīgas ielā 16, Limbažos, Limbažu novadā, LV-4001,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lang w:eastAsia="lv-LV"/>
        </w:rPr>
        <w:t>Remigrācijas</w:t>
      </w:r>
      <w:proofErr w:type="spellEnd"/>
      <w:r w:rsidR="00533755" w:rsidRPr="00D859FD">
        <w:rPr>
          <w:rFonts w:ascii="Times New Roman" w:eastAsia="Times New Roman" w:hAnsi="Times New Roman"/>
          <w:sz w:val="24"/>
          <w:szCs w:val="24"/>
          <w:lang w:eastAsia="lv-LV"/>
        </w:rPr>
        <w:t xml:space="preserve"> atbalsta pasākums - uzņēmējdarbības atbalsts Limbažu novadā</w:t>
      </w:r>
      <w:r w:rsidR="00533755" w:rsidRPr="00D859FD" w:rsidDel="00533755">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shd w:val="clear" w:color="auto" w:fill="FFFFFF"/>
          <w:lang w:eastAsia="lv-LV"/>
        </w:rPr>
        <w:t>”, iesūtot papildus konkursa pieteikumu elektroniskā formā elektronisko versiju uz e-pasta adresi: pasts@limbazunovads.lv;</w:t>
      </w:r>
    </w:p>
    <w:p w14:paraId="21966641" w14:textId="4E42BCA2"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shd w:val="clear" w:color="auto" w:fill="FFFFFF"/>
          <w:lang w:eastAsia="lv-LV"/>
        </w:rPr>
        <w:t>k</w:t>
      </w:r>
      <w:r w:rsidR="00250E33" w:rsidRPr="00D859FD">
        <w:rPr>
          <w:rFonts w:ascii="Times New Roman" w:hAnsi="Times New Roman"/>
          <w:sz w:val="24"/>
          <w:szCs w:val="24"/>
          <w:shd w:val="clear" w:color="auto" w:fill="FFFFFF"/>
          <w:lang w:eastAsia="lv-LV"/>
        </w:rPr>
        <w:t xml:space="preserve">onkursa pieteikumu, parakstītu ar drošu elektronisko parakstu, nosūtot uz pasts@limbazunovads.lv  ar norādi </w:t>
      </w:r>
      <w:r w:rsidR="00250E33" w:rsidRPr="00D859FD">
        <w:rPr>
          <w:rFonts w:ascii="Times New Roman" w:eastAsia="Times New Roman" w:hAnsi="Times New Roman"/>
          <w:sz w:val="24"/>
          <w:szCs w:val="24"/>
          <w:shd w:val="clear" w:color="auto" w:fill="FFFFFF"/>
          <w:lang w:eastAsia="lv-LV"/>
        </w:rPr>
        <w:t>„Pieteikums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shd w:val="clear" w:color="auto" w:fill="FFFFFF"/>
          <w:lang w:eastAsia="lv-LV"/>
        </w:rPr>
        <w:t>Remigrācijas</w:t>
      </w:r>
      <w:proofErr w:type="spellEnd"/>
      <w:r w:rsidR="00533755" w:rsidRPr="00D859FD">
        <w:rPr>
          <w:rFonts w:ascii="Times New Roman" w:eastAsia="Times New Roman" w:hAnsi="Times New Roman"/>
          <w:sz w:val="24"/>
          <w:szCs w:val="24"/>
          <w:shd w:val="clear" w:color="auto" w:fill="FFFFFF"/>
          <w:lang w:eastAsia="lv-LV"/>
        </w:rPr>
        <w:t xml:space="preserve"> atbalsta pasākums - uzņēmējdarbības atbalsts Limbažu novadā</w:t>
      </w:r>
      <w:r w:rsidR="00533755" w:rsidRPr="00D859FD" w:rsidDel="00533755">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lang w:eastAsia="lv-LV"/>
        </w:rPr>
        <w:t>”.</w:t>
      </w:r>
    </w:p>
    <w:p w14:paraId="21DD8024" w14:textId="77777777" w:rsidR="00250E33" w:rsidRPr="00D859FD" w:rsidRDefault="00250E33"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Konkursa pieteikumam ir šādas sastāvdaļas:</w:t>
      </w:r>
    </w:p>
    <w:p w14:paraId="4989A53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aizpildīta konkursa pieteikuma veidlapa (pielikums Nr.1);</w:t>
      </w:r>
    </w:p>
    <w:p w14:paraId="40941B6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aizpildītas komercdarbības projekta apraksta finanšu prognožu lapas un naudas plūsma 3 (trīs) periodiem </w:t>
      </w:r>
      <w:r w:rsidRPr="00D859FD">
        <w:rPr>
          <w:rFonts w:ascii="Times New Roman" w:eastAsia="Times New Roman" w:hAnsi="Times New Roman"/>
          <w:i/>
          <w:iCs/>
          <w:sz w:val="24"/>
          <w:szCs w:val="24"/>
          <w:lang w:eastAsia="lv-LV"/>
        </w:rPr>
        <w:t xml:space="preserve">Microsoft Excel </w:t>
      </w:r>
      <w:r w:rsidRPr="00D859FD">
        <w:rPr>
          <w:rFonts w:ascii="Times New Roman" w:eastAsia="Times New Roman" w:hAnsi="Times New Roman"/>
          <w:sz w:val="24"/>
          <w:szCs w:val="24"/>
          <w:lang w:eastAsia="lv-LV"/>
        </w:rPr>
        <w:t>faila formātā (vizuālo noformējumu skatīt pielikumā Nr.1);</w:t>
      </w:r>
    </w:p>
    <w:p w14:paraId="0CEC11E4" w14:textId="26B48E24" w:rsidR="00250E33" w:rsidRPr="00D859FD" w:rsidRDefault="00250E33" w:rsidP="007C4AD6">
      <w:pPr>
        <w:pStyle w:val="Sarakstarindkopa1"/>
        <w:numPr>
          <w:ilvl w:val="1"/>
          <w:numId w:val="10"/>
        </w:numPr>
        <w:tabs>
          <w:tab w:val="left" w:pos="779"/>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esošā/plānotā </w:t>
      </w:r>
      <w:proofErr w:type="spellStart"/>
      <w:r w:rsidR="009B0295" w:rsidRPr="00D859FD">
        <w:rPr>
          <w:rFonts w:ascii="Times New Roman" w:eastAsia="Times New Roman" w:hAnsi="Times New Roman"/>
          <w:sz w:val="24"/>
          <w:szCs w:val="24"/>
          <w:lang w:eastAsia="lv-LV"/>
        </w:rPr>
        <w:t>remigranta</w:t>
      </w:r>
      <w:proofErr w:type="spellEnd"/>
      <w:r w:rsidR="009B0295"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kompetences un pretendenta dzīves un darba apraksts- CV</w:t>
      </w:r>
      <w:r w:rsidR="007C4AD6" w:rsidRPr="00D859FD">
        <w:rPr>
          <w:rFonts w:ascii="Times New Roman" w:eastAsia="Times New Roman" w:hAnsi="Times New Roman"/>
          <w:sz w:val="24"/>
          <w:szCs w:val="24"/>
          <w:lang w:eastAsia="lv-LV"/>
        </w:rPr>
        <w:t xml:space="preserve">, juridiskām personām – īss uzņēmuma darbības </w:t>
      </w:r>
      <w:proofErr w:type="spellStart"/>
      <w:r w:rsidR="007C4AD6" w:rsidRPr="00D859FD">
        <w:rPr>
          <w:rFonts w:ascii="Times New Roman" w:eastAsia="Times New Roman" w:hAnsi="Times New Roman"/>
          <w:sz w:val="24"/>
          <w:szCs w:val="24"/>
          <w:lang w:eastAsia="lv-LV"/>
        </w:rPr>
        <w:t>pārsksts</w:t>
      </w:r>
      <w:proofErr w:type="spellEnd"/>
      <w:r w:rsidRPr="00D859FD">
        <w:rPr>
          <w:rFonts w:ascii="Times New Roman" w:eastAsia="Times New Roman" w:hAnsi="Times New Roman"/>
          <w:sz w:val="24"/>
          <w:szCs w:val="24"/>
          <w:lang w:eastAsia="lv-LV"/>
        </w:rPr>
        <w:t>;</w:t>
      </w:r>
    </w:p>
    <w:p w14:paraId="577718A4"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aizpildīta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un piešķiršanas kārtību un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veidlapu paraugiem” (turpmāk - </w:t>
      </w:r>
      <w:r w:rsidRPr="00D859FD">
        <w:rPr>
          <w:rFonts w:ascii="Times New Roman" w:hAnsi="Times New Roman"/>
          <w:sz w:val="24"/>
          <w:szCs w:val="24"/>
        </w:rPr>
        <w:t>MK noteikumiem Nr.715)</w:t>
      </w:r>
      <w:r w:rsidRPr="00D859FD">
        <w:rPr>
          <w:rFonts w:ascii="Times New Roman" w:eastAsia="Times New Roman" w:hAnsi="Times New Roman"/>
          <w:sz w:val="24"/>
          <w:szCs w:val="24"/>
          <w:shd w:val="clear" w:color="auto" w:fill="FFFFFF"/>
          <w:lang w:eastAsia="lv-LV"/>
        </w:rPr>
        <w:t>;</w:t>
      </w:r>
    </w:p>
    <w:p w14:paraId="0EF929FE" w14:textId="49BBD46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nodomu protokols par lietošanas tiesību piešķiršanu </w:t>
      </w:r>
      <w:r w:rsidR="009652CA" w:rsidRPr="00D859FD">
        <w:rPr>
          <w:rFonts w:ascii="Times New Roman" w:hAnsi="Times New Roman"/>
          <w:sz w:val="24"/>
          <w:szCs w:val="24"/>
        </w:rPr>
        <w:t>dibināmā uzņēmuma (jauna uzņēmuma)</w:t>
      </w:r>
      <w:r w:rsidR="007C4AD6"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īstenošanas vietai vai īpašuma tiesību apliecinoši dokumenti par </w:t>
      </w:r>
      <w:r w:rsidR="009652CA" w:rsidRPr="00D859FD">
        <w:rPr>
          <w:rFonts w:ascii="Times New Roman" w:hAnsi="Times New Roman"/>
          <w:sz w:val="24"/>
          <w:szCs w:val="24"/>
        </w:rPr>
        <w:t>dibināmā uzņēmuma (jauna uzņēmuma)</w:t>
      </w:r>
      <w:r w:rsidRPr="00D859FD">
        <w:rPr>
          <w:rFonts w:ascii="Times New Roman" w:eastAsia="Times New Roman" w:hAnsi="Times New Roman"/>
          <w:sz w:val="24"/>
          <w:szCs w:val="24"/>
          <w:lang w:eastAsia="lv-LV"/>
        </w:rPr>
        <w:t>īstenošanas vietu;</w:t>
      </w:r>
    </w:p>
    <w:p w14:paraId="07CCA3A8" w14:textId="63E5C680"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hAnsi="Times New Roman"/>
          <w:sz w:val="24"/>
          <w:szCs w:val="24"/>
        </w:rPr>
        <w:lastRenderedPageBreak/>
        <w:t xml:space="preserve">Pretendents var pievienot fotogrāfijas, skices u.c. vizuālo materiālu, kas pretendenta ieskatā ir nepieciešams </w:t>
      </w:r>
      <w:r w:rsidR="009B0295" w:rsidRPr="00D859FD">
        <w:rPr>
          <w:rFonts w:ascii="Times New Roman" w:hAnsi="Times New Roman"/>
          <w:sz w:val="24"/>
          <w:szCs w:val="24"/>
        </w:rPr>
        <w:t>dibinā</w:t>
      </w:r>
      <w:r w:rsidR="009652CA" w:rsidRPr="00D859FD">
        <w:rPr>
          <w:rFonts w:ascii="Times New Roman" w:hAnsi="Times New Roman"/>
          <w:sz w:val="24"/>
          <w:szCs w:val="24"/>
        </w:rPr>
        <w:t>mā</w:t>
      </w:r>
      <w:r w:rsidR="009B0295" w:rsidRPr="00D859FD">
        <w:rPr>
          <w:rFonts w:ascii="Times New Roman" w:hAnsi="Times New Roman"/>
          <w:sz w:val="24"/>
          <w:szCs w:val="24"/>
        </w:rPr>
        <w:t xml:space="preserve"> uzņēmuma izveides (jauna uzņēmuma) </w:t>
      </w:r>
      <w:r w:rsidR="009B0295" w:rsidRPr="00D859FD">
        <w:rPr>
          <w:rFonts w:ascii="Times New Roman" w:eastAsia="Times New Roman" w:hAnsi="Times New Roman"/>
          <w:sz w:val="24"/>
          <w:szCs w:val="24"/>
          <w:lang w:eastAsia="lv-LV"/>
        </w:rPr>
        <w:t xml:space="preserve">vai </w:t>
      </w:r>
      <w:r w:rsidR="009B0295" w:rsidRPr="00D859FD">
        <w:rPr>
          <w:rFonts w:ascii="Times New Roman" w:hAnsi="Times New Roman"/>
          <w:sz w:val="24"/>
          <w:szCs w:val="24"/>
        </w:rPr>
        <w:t xml:space="preserve">darbavietas izveides </w:t>
      </w:r>
      <w:proofErr w:type="spellStart"/>
      <w:r w:rsidR="009B0295" w:rsidRPr="00D859FD">
        <w:rPr>
          <w:rFonts w:ascii="Times New Roman" w:hAnsi="Times New Roman"/>
          <w:sz w:val="24"/>
          <w:szCs w:val="24"/>
        </w:rPr>
        <w:t>remigrantam</w:t>
      </w:r>
      <w:proofErr w:type="spellEnd"/>
      <w:r w:rsidRPr="00D859FD">
        <w:rPr>
          <w:rFonts w:ascii="Times New Roman" w:eastAsia="Times New Roman" w:hAnsi="Times New Roman"/>
          <w:sz w:val="24"/>
          <w:szCs w:val="24"/>
          <w:lang w:eastAsia="lv-LV"/>
        </w:rPr>
        <w:t xml:space="preserve"> pamatošanai</w:t>
      </w:r>
      <w:r w:rsidRPr="00D859FD">
        <w:rPr>
          <w:rFonts w:ascii="Times New Roman" w:hAnsi="Times New Roman"/>
          <w:sz w:val="24"/>
          <w:szCs w:val="24"/>
        </w:rPr>
        <w:t>.</w:t>
      </w:r>
    </w:p>
    <w:p w14:paraId="50AF2837"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pieteikuma veidlapa un tai pievienojamie dokumenti jāsagatavo datorrakstā, valsts valodā.</w:t>
      </w:r>
    </w:p>
    <w:p w14:paraId="6AA6AB0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Iesniegtie pieteikumi pretendentiem netiek izsniegti atpakaļ (neattiecas uz fiziskiem preču paraugiem, ja tādi pievienoti).</w:t>
      </w:r>
    </w:p>
    <w:p w14:paraId="16FD399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Pieteikumi, kas tiks saņemti pēc konkursa beigu termiņa, netiks izskatīti, un neatvērtā veidā tiks nosūtīts atpakaļ Pretendentam.</w:t>
      </w:r>
    </w:p>
    <w:p w14:paraId="0B961E5C"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191769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Konkursa pieteikumu vērtēšana un rezultātu pasludināšana</w:t>
      </w:r>
    </w:p>
    <w:p w14:paraId="3228787E"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321568EE" w14:textId="77777777" w:rsidR="00CA218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Aģentūra veic konkursa pieteikumu apkopošanu, to atbilstības pārbaudi konkursa nolikumam un sagatavo kopsavilkumu par saņemtajiem pieteikumiem, ko iesniedz konkursa vērtēšanas komisijai.</w:t>
      </w:r>
    </w:p>
    <w:p w14:paraId="6DEA38FD" w14:textId="6014096C" w:rsidR="00CA2183" w:rsidRPr="00D859FD" w:rsidRDefault="00CA218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Atbilstoši projekta iesniegumā norādītajai informācijai, katram projekta iesniegumam vērtēšanas komisija aprēķina rezultātu atbilstoši nolikuma pielikumam, projektu iesniegumi tiek vērtēti konkursa kārtībā. Par uzvarētāju kļūst projekta iesniegums, kas saņēmis vislielāko punktu skaitu</w:t>
      </w:r>
      <w:r w:rsidR="00C057C1" w:rsidRPr="00D859FD">
        <w:rPr>
          <w:rFonts w:ascii="Times New Roman" w:hAnsi="Times New Roman"/>
          <w:sz w:val="24"/>
          <w:szCs w:val="24"/>
        </w:rPr>
        <w:t xml:space="preserve">, </w:t>
      </w:r>
      <w:r w:rsidR="00C057C1" w:rsidRPr="00D859FD">
        <w:rPr>
          <w:rFonts w:ascii="Times New Roman" w:eastAsia="Times New Roman" w:hAnsi="Times New Roman"/>
          <w:i/>
          <w:iCs/>
          <w:lang w:eastAsia="lv-LV"/>
        </w:rPr>
        <w:t xml:space="preserve">priekšroku dodot </w:t>
      </w:r>
      <w:proofErr w:type="spellStart"/>
      <w:r w:rsidR="00C057C1" w:rsidRPr="00D859FD">
        <w:rPr>
          <w:rFonts w:ascii="Times New Roman" w:eastAsia="Times New Roman" w:hAnsi="Times New Roman"/>
          <w:i/>
          <w:iCs/>
          <w:lang w:eastAsia="lv-LV"/>
        </w:rPr>
        <w:t>remigranta</w:t>
      </w:r>
      <w:proofErr w:type="spellEnd"/>
      <w:r w:rsidR="00C057C1" w:rsidRPr="00D859FD">
        <w:rPr>
          <w:rFonts w:ascii="Times New Roman" w:eastAsia="Times New Roman" w:hAnsi="Times New Roman"/>
          <w:i/>
          <w:iCs/>
          <w:lang w:eastAsia="lv-LV"/>
        </w:rPr>
        <w:t xml:space="preserve"> dibināta uzņēmuma izveidei (jauna uzņēmuma).</w:t>
      </w:r>
    </w:p>
    <w:p w14:paraId="2D7E8ECC" w14:textId="692A46A0" w:rsidR="000C31A7" w:rsidRPr="00D859FD" w:rsidRDefault="000C31A7"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Vērtēšanas komisija projekta iesniegumu nevērtē, ja konstatē neatbilstību vismaz vienai no šādām prasībām:</w:t>
      </w:r>
    </w:p>
    <w:p w14:paraId="776B445B" w14:textId="2183EF2D"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neatbilst</w:t>
      </w:r>
      <w:r w:rsidR="00C13100"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remigranta</w:t>
      </w:r>
      <w:proofErr w:type="spellEnd"/>
      <w:r w:rsidRPr="00D859FD">
        <w:rPr>
          <w:rFonts w:ascii="Times New Roman" w:eastAsia="Times New Roman" w:hAnsi="Times New Roman"/>
          <w:sz w:val="24"/>
          <w:szCs w:val="24"/>
          <w:lang w:eastAsia="lv-LV"/>
        </w:rPr>
        <w:t xml:space="preserve"> statusam atbilstoši 6.punktam;</w:t>
      </w:r>
    </w:p>
    <w:p w14:paraId="0C59084D" w14:textId="6A887248"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Pretendents neatbilst </w:t>
      </w:r>
      <w:proofErr w:type="spellStart"/>
      <w:r w:rsidRPr="00D859FD">
        <w:rPr>
          <w:rFonts w:ascii="Times New Roman" w:eastAsia="Times New Roman" w:hAnsi="Times New Roman"/>
          <w:sz w:val="24"/>
          <w:szCs w:val="24"/>
          <w:lang w:eastAsia="lv-LV"/>
        </w:rPr>
        <w:t>de</w:t>
      </w:r>
      <w:proofErr w:type="spellEnd"/>
      <w:r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minimis</w:t>
      </w:r>
      <w:proofErr w:type="spellEnd"/>
      <w:r w:rsidRPr="00D859FD">
        <w:rPr>
          <w:rFonts w:ascii="Times New Roman" w:eastAsia="Times New Roman" w:hAnsi="Times New Roman"/>
          <w:sz w:val="24"/>
          <w:szCs w:val="24"/>
          <w:lang w:eastAsia="lv-LV"/>
        </w:rPr>
        <w:t xml:space="preserve"> kritērijiem;</w:t>
      </w:r>
    </w:p>
    <w:p w14:paraId="68E31423" w14:textId="38717AC1"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neievēro nozaru un darbību ierobežojumus, kas minēti 24.punktā.</w:t>
      </w:r>
    </w:p>
    <w:p w14:paraId="61F9A413" w14:textId="00FCFECF" w:rsidR="0077738B"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pieteikumus vērtē Limbažu novada domes apstiprināta konkursa vērtēšanas komisija </w:t>
      </w:r>
      <w:r w:rsidRPr="00D859FD">
        <w:rPr>
          <w:rFonts w:ascii="Times New Roman" w:eastAsia="Times New Roman" w:hAnsi="Times New Roman"/>
          <w:b/>
          <w:bCs/>
          <w:sz w:val="24"/>
          <w:szCs w:val="24"/>
          <w:lang w:eastAsia="lv-LV"/>
        </w:rPr>
        <w:t>6 (sešu)</w:t>
      </w:r>
      <w:r w:rsidRPr="00D859FD">
        <w:rPr>
          <w:rFonts w:ascii="Times New Roman" w:eastAsia="Times New Roman" w:hAnsi="Times New Roman"/>
          <w:sz w:val="24"/>
          <w:szCs w:val="24"/>
          <w:lang w:eastAsia="lv-LV"/>
        </w:rPr>
        <w:t xml:space="preserve"> cilvēku sastāvā</w:t>
      </w:r>
      <w:r w:rsidR="00EA5933" w:rsidRPr="00D859FD">
        <w:rPr>
          <w:rFonts w:ascii="Times New Roman" w:hAnsi="Times New Roman"/>
        </w:rPr>
        <w:t>:</w:t>
      </w:r>
    </w:p>
    <w:p w14:paraId="5AAFBBEB" w14:textId="5E62106B"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pašvaldības Attīstības un projektu nodaļas pārstāvis,</w:t>
      </w:r>
    </w:p>
    <w:p w14:paraId="22C90575" w14:textId="731CB1A9"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domes deputāts,</w:t>
      </w:r>
    </w:p>
    <w:p w14:paraId="14E3203D"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eastAsia="Times New Roman" w:hAnsi="Times New Roman"/>
          <w:sz w:val="24"/>
          <w:szCs w:val="24"/>
          <w:lang w:eastAsia="lv-LV"/>
        </w:rPr>
        <w:t xml:space="preserve">AS „Attīstības finanšu institūcija </w:t>
      </w:r>
      <w:proofErr w:type="spellStart"/>
      <w:r w:rsidRPr="00D859FD">
        <w:rPr>
          <w:rFonts w:ascii="Times New Roman" w:eastAsia="Times New Roman" w:hAnsi="Times New Roman"/>
          <w:sz w:val="24"/>
          <w:szCs w:val="24"/>
          <w:lang w:eastAsia="lv-LV"/>
        </w:rPr>
        <w:t>Altum</w:t>
      </w:r>
      <w:proofErr w:type="spellEnd"/>
      <w:r w:rsidRPr="00D859FD">
        <w:rPr>
          <w:rFonts w:ascii="Times New Roman" w:eastAsia="Times New Roman" w:hAnsi="Times New Roman"/>
          <w:sz w:val="24"/>
          <w:szCs w:val="24"/>
          <w:lang w:eastAsia="lv-LV"/>
        </w:rPr>
        <w:t>” pilnvarots pārstāvis</w:t>
      </w:r>
      <w:r w:rsidRPr="00D859FD">
        <w:rPr>
          <w:rFonts w:ascii="Times New Roman" w:hAnsi="Times New Roman"/>
          <w:sz w:val="24"/>
          <w:szCs w:val="24"/>
        </w:rPr>
        <w:t>,</w:t>
      </w:r>
    </w:p>
    <w:p w14:paraId="6858899E"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Latvijas investīciju un attīstības aģentūras Siguldas biznesa inkubatora pilnvarots pārstāvis,</w:t>
      </w:r>
    </w:p>
    <w:p w14:paraId="27A45ADA" w14:textId="65844F15" w:rsidR="00EA5933" w:rsidRPr="00D859FD" w:rsidRDefault="007C4AD6"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novadā reģistrēts uzņēmuma</w:t>
      </w:r>
      <w:r w:rsidR="00CA2183" w:rsidRPr="00D859FD">
        <w:rPr>
          <w:rFonts w:ascii="Times New Roman" w:hAnsi="Times New Roman"/>
          <w:sz w:val="24"/>
          <w:szCs w:val="24"/>
        </w:rPr>
        <w:t>, biedrības vai nodibinājuma</w:t>
      </w:r>
      <w:r w:rsidRPr="00D859FD">
        <w:rPr>
          <w:rFonts w:ascii="Times New Roman" w:hAnsi="Times New Roman"/>
          <w:sz w:val="24"/>
          <w:szCs w:val="24"/>
        </w:rPr>
        <w:t xml:space="preserve"> pārstāvis</w:t>
      </w:r>
      <w:r w:rsidR="00EA5933" w:rsidRPr="00D859FD">
        <w:rPr>
          <w:rFonts w:ascii="Times New Roman" w:hAnsi="Times New Roman"/>
          <w:sz w:val="24"/>
          <w:szCs w:val="24"/>
        </w:rPr>
        <w:t>,</w:t>
      </w:r>
      <w:r w:rsidR="00CA2183" w:rsidRPr="00D859FD">
        <w:rPr>
          <w:rFonts w:ascii="Times New Roman" w:hAnsi="Times New Roman"/>
          <w:sz w:val="24"/>
          <w:szCs w:val="24"/>
        </w:rPr>
        <w:t xml:space="preserve"> </w:t>
      </w:r>
    </w:p>
    <w:p w14:paraId="49F5183D" w14:textId="08F8ABEB" w:rsidR="00EA5933" w:rsidRPr="00D859FD" w:rsidRDefault="00EA5933" w:rsidP="006D53B0">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hAnsi="Times New Roman"/>
          <w:sz w:val="24"/>
          <w:szCs w:val="24"/>
        </w:rPr>
        <w:t>Limbažu novada uzņēmēju konsultatīvās padomes priekšsēdētāja/s</w:t>
      </w:r>
      <w:r w:rsidR="00061977" w:rsidRPr="00D859FD">
        <w:rPr>
          <w:rFonts w:ascii="Times New Roman" w:hAnsi="Times New Roman"/>
          <w:sz w:val="24"/>
          <w:szCs w:val="24"/>
        </w:rPr>
        <w:t xml:space="preserve"> vai priekšsēdētāja vietniece/</w:t>
      </w:r>
      <w:proofErr w:type="spellStart"/>
      <w:r w:rsidR="00061977" w:rsidRPr="00D859FD">
        <w:rPr>
          <w:rFonts w:ascii="Times New Roman" w:hAnsi="Times New Roman"/>
          <w:sz w:val="24"/>
          <w:szCs w:val="24"/>
        </w:rPr>
        <w:t>ks</w:t>
      </w:r>
      <w:proofErr w:type="spellEnd"/>
      <w:r w:rsidRPr="00D859FD">
        <w:rPr>
          <w:rFonts w:ascii="Times New Roman" w:hAnsi="Times New Roman"/>
          <w:sz w:val="24"/>
          <w:szCs w:val="24"/>
        </w:rPr>
        <w:t>.</w:t>
      </w:r>
    </w:p>
    <w:p w14:paraId="0B1C6A1A" w14:textId="481C6D2E"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Konkursa vērtēšanas komisijas locekļi pirms iesniegto pieteikumu atvēršanas paraksta apliecinājumu par datu neizpaušanu trešajām personām un </w:t>
      </w:r>
      <w:proofErr w:type="spellStart"/>
      <w:r w:rsidRPr="00D859FD">
        <w:rPr>
          <w:rFonts w:ascii="Times New Roman" w:hAnsi="Times New Roman"/>
          <w:sz w:val="24"/>
          <w:szCs w:val="24"/>
          <w:lang w:eastAsia="lv-LV"/>
        </w:rPr>
        <w:t>neieinteresētību</w:t>
      </w:r>
      <w:proofErr w:type="spellEnd"/>
      <w:r w:rsidRPr="00D859FD">
        <w:rPr>
          <w:rFonts w:ascii="Times New Roman" w:hAnsi="Times New Roman"/>
          <w:sz w:val="24"/>
          <w:szCs w:val="24"/>
          <w:lang w:eastAsia="lv-LV"/>
        </w:rPr>
        <w:t xml:space="preserve"> kāda konkrēta </w:t>
      </w:r>
      <w:r w:rsidR="009652CA" w:rsidRPr="00D859FD">
        <w:rPr>
          <w:rFonts w:ascii="Times New Roman" w:hAnsi="Times New Roman"/>
          <w:sz w:val="24"/>
          <w:szCs w:val="24"/>
          <w:lang w:eastAsia="lv-LV"/>
        </w:rPr>
        <w:t>p</w:t>
      </w:r>
      <w:r w:rsidRPr="00D859FD">
        <w:rPr>
          <w:rFonts w:ascii="Times New Roman" w:hAnsi="Times New Roman"/>
          <w:sz w:val="24"/>
          <w:szCs w:val="24"/>
          <w:lang w:eastAsia="lv-LV"/>
        </w:rPr>
        <w:t>retendenta izvēlē (</w:t>
      </w:r>
      <w:r w:rsidR="000D5CB8">
        <w:rPr>
          <w:rFonts w:ascii="Times New Roman" w:hAnsi="Times New Roman"/>
          <w:sz w:val="24"/>
          <w:szCs w:val="24"/>
          <w:lang w:eastAsia="lv-LV"/>
        </w:rPr>
        <w:t>p</w:t>
      </w:r>
      <w:r w:rsidRPr="00D859FD">
        <w:rPr>
          <w:rFonts w:ascii="Times New Roman" w:hAnsi="Times New Roman"/>
          <w:sz w:val="24"/>
          <w:szCs w:val="24"/>
          <w:lang w:eastAsia="lv-LV"/>
        </w:rPr>
        <w:t xml:space="preserve">ielikums </w:t>
      </w:r>
      <w:r w:rsidR="000D5CB8">
        <w:rPr>
          <w:rFonts w:ascii="Times New Roman" w:hAnsi="Times New Roman"/>
          <w:sz w:val="24"/>
          <w:szCs w:val="24"/>
          <w:lang w:eastAsia="lv-LV"/>
        </w:rPr>
        <w:t>N</w:t>
      </w:r>
      <w:r w:rsidRPr="00D859FD">
        <w:rPr>
          <w:rFonts w:ascii="Times New Roman" w:hAnsi="Times New Roman"/>
          <w:sz w:val="24"/>
          <w:szCs w:val="24"/>
          <w:lang w:eastAsia="lv-LV"/>
        </w:rPr>
        <w:t xml:space="preserve">r.3). </w:t>
      </w:r>
    </w:p>
    <w:p w14:paraId="626488D6" w14:textId="373BD7B6" w:rsidR="00EA5933" w:rsidRPr="00D859FD" w:rsidRDefault="00EA59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Finansējums netiek piešķirts saimnieciskās darbības veicējam</w:t>
      </w:r>
      <w:r w:rsidR="00FF53DB" w:rsidRPr="00D859FD">
        <w:rPr>
          <w:rFonts w:ascii="Times New Roman" w:hAnsi="Times New Roman"/>
          <w:sz w:val="24"/>
          <w:szCs w:val="24"/>
          <w:lang w:eastAsia="lv-LV"/>
        </w:rPr>
        <w:t>, kurš ir vērtēšanas komisijas loceklis, kā arī vērtēšanas komisijas loceklim, kurš plāno uzsākt saimniecisko darbību.</w:t>
      </w:r>
    </w:p>
    <w:p w14:paraId="5C1F1D51" w14:textId="7E595AA8"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vērtēšanas komisija, </w:t>
      </w:r>
      <w:r w:rsidR="00154458" w:rsidRPr="00D859FD">
        <w:rPr>
          <w:rFonts w:ascii="Times New Roman" w:eastAsia="Times New Roman" w:hAnsi="Times New Roman"/>
          <w:sz w:val="24"/>
          <w:szCs w:val="24"/>
          <w:shd w:val="clear" w:color="auto" w:fill="FFFFFF"/>
          <w:lang w:eastAsia="lv-LV"/>
        </w:rPr>
        <w:t>klātienē</w:t>
      </w:r>
      <w:r w:rsidR="00154458" w:rsidRPr="00D859FD">
        <w:rPr>
          <w:rFonts w:ascii="Times New Roman" w:eastAsia="Times New Roman" w:hAnsi="Times New Roman"/>
          <w:sz w:val="24"/>
          <w:szCs w:val="24"/>
          <w:lang w:eastAsia="lv-LV"/>
        </w:rPr>
        <w:t xml:space="preserve"> vai attālināti, </w:t>
      </w:r>
      <w:r w:rsidR="00154458" w:rsidRPr="00D859FD">
        <w:rPr>
          <w:rFonts w:ascii="Times New Roman" w:hAnsi="Times New Roman"/>
          <w:sz w:val="24"/>
          <w:szCs w:val="24"/>
          <w:lang w:eastAsia="lv-LV"/>
        </w:rPr>
        <w:t>izmantojot digitālās tiešsaistes platformas,</w:t>
      </w:r>
      <w:r w:rsidR="00154458"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 xml:space="preserve">iepazinusies ar </w:t>
      </w:r>
      <w:r w:rsidR="00C95E17" w:rsidRPr="00D859FD">
        <w:rPr>
          <w:rFonts w:ascii="Times New Roman" w:eastAsia="Times New Roman" w:hAnsi="Times New Roman"/>
          <w:sz w:val="24"/>
          <w:szCs w:val="24"/>
          <w:lang w:eastAsia="lv-LV"/>
        </w:rPr>
        <w:t xml:space="preserve">aizritējušā ceturksnī </w:t>
      </w:r>
      <w:r w:rsidRPr="00D859FD">
        <w:rPr>
          <w:rFonts w:ascii="Times New Roman" w:eastAsia="Times New Roman" w:hAnsi="Times New Roman"/>
          <w:sz w:val="24"/>
          <w:szCs w:val="24"/>
          <w:lang w:eastAsia="lv-LV"/>
        </w:rPr>
        <w:t xml:space="preserve">iesniegtajiem konkursa pieteikumiem </w:t>
      </w:r>
      <w:r w:rsidR="00C95E17" w:rsidRPr="00D859FD">
        <w:rPr>
          <w:rFonts w:ascii="Times New Roman" w:eastAsia="Times New Roman" w:hAnsi="Times New Roman"/>
          <w:sz w:val="24"/>
          <w:szCs w:val="24"/>
          <w:lang w:eastAsia="lv-LV"/>
        </w:rPr>
        <w:t>tiekas nākošā ceturkšņa otr</w:t>
      </w:r>
      <w:r w:rsidR="00FF53DB" w:rsidRPr="00D859FD">
        <w:rPr>
          <w:rFonts w:ascii="Times New Roman" w:eastAsia="Times New Roman" w:hAnsi="Times New Roman"/>
          <w:sz w:val="24"/>
          <w:szCs w:val="24"/>
          <w:lang w:eastAsia="lv-LV"/>
        </w:rPr>
        <w:t xml:space="preserve">ajā nedēļā </w:t>
      </w:r>
      <w:r w:rsidR="00C95E17" w:rsidRPr="00D859FD">
        <w:rPr>
          <w:rFonts w:ascii="Times New Roman" w:eastAsia="Times New Roman" w:hAnsi="Times New Roman"/>
          <w:sz w:val="24"/>
          <w:szCs w:val="24"/>
          <w:lang w:eastAsia="lv-LV"/>
        </w:rPr>
        <w:t>un</w:t>
      </w:r>
      <w:r w:rsidRPr="00D859FD">
        <w:rPr>
          <w:rFonts w:ascii="Times New Roman" w:eastAsia="Times New Roman" w:hAnsi="Times New Roman"/>
          <w:sz w:val="24"/>
          <w:szCs w:val="24"/>
          <w:lang w:eastAsia="lv-LV"/>
        </w:rPr>
        <w:t xml:space="preserve"> </w:t>
      </w:r>
      <w:r w:rsidR="00880697" w:rsidRPr="00D859FD">
        <w:rPr>
          <w:rFonts w:ascii="Times New Roman" w:eastAsia="Times New Roman" w:hAnsi="Times New Roman"/>
          <w:sz w:val="24"/>
          <w:szCs w:val="24"/>
          <w:lang w:eastAsia="lv-LV"/>
        </w:rPr>
        <w:t xml:space="preserve">izvērtē </w:t>
      </w:r>
      <w:r w:rsidRPr="00D859FD">
        <w:rPr>
          <w:rFonts w:ascii="Times New Roman" w:eastAsia="Times New Roman" w:hAnsi="Times New Roman"/>
          <w:sz w:val="24"/>
          <w:szCs w:val="24"/>
          <w:lang w:eastAsia="lv-LV"/>
        </w:rPr>
        <w:t>tālākai dalībai izvirzīt</w:t>
      </w:r>
      <w:r w:rsidR="00880697" w:rsidRPr="00D859FD">
        <w:rPr>
          <w:rFonts w:ascii="Times New Roman" w:eastAsia="Times New Roman" w:hAnsi="Times New Roman"/>
          <w:sz w:val="24"/>
          <w:szCs w:val="24"/>
          <w:lang w:eastAsia="lv-LV"/>
        </w:rPr>
        <w:t>o</w:t>
      </w:r>
      <w:r w:rsidRPr="00D859FD">
        <w:rPr>
          <w:rFonts w:ascii="Times New Roman" w:eastAsia="Times New Roman" w:hAnsi="Times New Roman"/>
          <w:sz w:val="24"/>
          <w:szCs w:val="24"/>
          <w:lang w:eastAsia="lv-LV"/>
        </w:rPr>
        <w:t xml:space="preserve"> pretendent</w:t>
      </w:r>
      <w:r w:rsidR="00880697" w:rsidRPr="00D859FD">
        <w:rPr>
          <w:rFonts w:ascii="Times New Roman" w:eastAsia="Times New Roman" w:hAnsi="Times New Roman"/>
          <w:sz w:val="24"/>
          <w:szCs w:val="24"/>
          <w:lang w:eastAsia="lv-LV"/>
        </w:rPr>
        <w:t xml:space="preserve">u </w:t>
      </w:r>
      <w:r w:rsidRPr="00D859FD">
        <w:rPr>
          <w:rFonts w:ascii="Times New Roman" w:eastAsia="Times New Roman" w:hAnsi="Times New Roman"/>
          <w:sz w:val="24"/>
          <w:szCs w:val="24"/>
          <w:lang w:eastAsia="lv-LV"/>
        </w:rPr>
        <w:t>idejas un projekta prezentācij</w:t>
      </w:r>
      <w:r w:rsidR="0077738B" w:rsidRPr="00D859FD">
        <w:rPr>
          <w:rFonts w:ascii="Times New Roman" w:eastAsia="Times New Roman" w:hAnsi="Times New Roman"/>
          <w:sz w:val="24"/>
          <w:szCs w:val="24"/>
          <w:lang w:eastAsia="lv-LV"/>
        </w:rPr>
        <w:t>as</w:t>
      </w:r>
      <w:r w:rsidRPr="00D859FD">
        <w:rPr>
          <w:rFonts w:ascii="Times New Roman" w:eastAsia="Times New Roman" w:hAnsi="Times New Roman"/>
          <w:sz w:val="24"/>
          <w:szCs w:val="24"/>
          <w:lang w:eastAsia="lv-LV"/>
        </w:rPr>
        <w:t xml:space="preserve"> un atbildes uz konkursa vērtēšanas komisijas uzdotajiem jautājumiem. </w:t>
      </w:r>
    </w:p>
    <w:p w14:paraId="30B49D45" w14:textId="44F7D6C4" w:rsidR="00250E33" w:rsidRPr="00D859FD" w:rsidRDefault="00250E33" w:rsidP="00D859FD">
      <w:pPr>
        <w:numPr>
          <w:ilvl w:val="0"/>
          <w:numId w:val="10"/>
        </w:numPr>
        <w:tabs>
          <w:tab w:val="left" w:pos="284"/>
        </w:tabs>
        <w:autoSpaceDN/>
        <w:spacing w:after="0" w:line="240" w:lineRule="auto"/>
        <w:ind w:left="397" w:hanging="397"/>
        <w:jc w:val="both"/>
        <w:textAlignment w:val="auto"/>
        <w:rPr>
          <w:rFonts w:ascii="Times New Roman" w:hAnsi="Times New Roman"/>
        </w:rPr>
      </w:pPr>
      <w:r w:rsidRPr="00D859FD">
        <w:rPr>
          <w:rFonts w:ascii="Times New Roman" w:eastAsia="Times New Roman" w:hAnsi="Times New Roman"/>
          <w:sz w:val="24"/>
          <w:szCs w:val="24"/>
          <w:lang w:eastAsia="lv-LV"/>
        </w:rPr>
        <w:t xml:space="preserve"> Konkursa vērtēšanas komisijai ir tiesības apmeklēt konkursa pretendentu viņa norādītājā komercdarbības uzsākšanas</w:t>
      </w:r>
      <w:r w:rsidR="00FF53DB" w:rsidRPr="00D859FD">
        <w:rPr>
          <w:rFonts w:ascii="Times New Roman" w:eastAsia="Times New Roman" w:hAnsi="Times New Roman"/>
          <w:sz w:val="24"/>
          <w:szCs w:val="24"/>
          <w:lang w:eastAsia="lv-LV"/>
        </w:rPr>
        <w:t xml:space="preserve"> vai </w:t>
      </w:r>
      <w:proofErr w:type="spellStart"/>
      <w:r w:rsidR="00FF53DB" w:rsidRPr="00D859FD">
        <w:rPr>
          <w:rFonts w:ascii="Times New Roman" w:eastAsia="Times New Roman" w:hAnsi="Times New Roman"/>
          <w:sz w:val="24"/>
          <w:szCs w:val="24"/>
          <w:lang w:eastAsia="lv-LV"/>
        </w:rPr>
        <w:t>remigrantam</w:t>
      </w:r>
      <w:proofErr w:type="spellEnd"/>
      <w:r w:rsidR="00FF53DB" w:rsidRPr="00D859FD">
        <w:rPr>
          <w:rFonts w:ascii="Times New Roman" w:eastAsia="Times New Roman" w:hAnsi="Times New Roman"/>
          <w:sz w:val="24"/>
          <w:szCs w:val="24"/>
          <w:lang w:eastAsia="lv-LV"/>
        </w:rPr>
        <w:t xml:space="preserve"> plānoto darba</w:t>
      </w:r>
      <w:r w:rsidRPr="00D859FD">
        <w:rPr>
          <w:rFonts w:ascii="Times New Roman" w:eastAsia="Times New Roman" w:hAnsi="Times New Roman"/>
          <w:sz w:val="24"/>
          <w:szCs w:val="24"/>
          <w:lang w:eastAsia="lv-LV"/>
        </w:rPr>
        <w:t xml:space="preserve"> viet</w:t>
      </w:r>
      <w:r w:rsidR="00FF53DB" w:rsidRPr="00D859FD">
        <w:rPr>
          <w:rFonts w:ascii="Times New Roman" w:eastAsia="Times New Roman" w:hAnsi="Times New Roman"/>
          <w:sz w:val="24"/>
          <w:szCs w:val="24"/>
          <w:lang w:eastAsia="lv-LV"/>
        </w:rPr>
        <w:t>u</w:t>
      </w:r>
      <w:r w:rsidRPr="00D859FD">
        <w:rPr>
          <w:rFonts w:ascii="Times New Roman" w:eastAsia="Times New Roman" w:hAnsi="Times New Roman"/>
          <w:sz w:val="24"/>
          <w:szCs w:val="24"/>
          <w:lang w:eastAsia="lv-LV"/>
        </w:rPr>
        <w:t>, lai novērtētu reālos apstākļus un situāciju.</w:t>
      </w:r>
    </w:p>
    <w:p w14:paraId="1C0228AD" w14:textId="77777777"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Konkursa vērtēšanas komisijai ir tiesības konkursa pretendentu uzklausīt attālināti, izmantojot digitālās tiešsaistes platformas.</w:t>
      </w:r>
    </w:p>
    <w:p w14:paraId="19DF28B3"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Vērtēšanas komisija pieņem pozitīvu lēmumu, ja visi vērtēšanas komisijas locekļi </w:t>
      </w:r>
      <w:r w:rsidRPr="00D859FD">
        <w:rPr>
          <w:rFonts w:ascii="Times New Roman" w:eastAsia="Times New Roman" w:hAnsi="Times New Roman"/>
          <w:sz w:val="24"/>
          <w:szCs w:val="24"/>
          <w:shd w:val="clear" w:color="auto" w:fill="FFFFFF"/>
          <w:lang w:eastAsia="lv-LV"/>
        </w:rPr>
        <w:t>vienbalsīgi</w:t>
      </w:r>
      <w:r w:rsidRPr="00D859FD">
        <w:rPr>
          <w:rFonts w:ascii="Times New Roman" w:eastAsia="Times New Roman" w:hAnsi="Times New Roman"/>
          <w:sz w:val="24"/>
          <w:szCs w:val="24"/>
          <w:lang w:eastAsia="lv-LV"/>
        </w:rPr>
        <w:t xml:space="preserve"> balso par atbalstu pretendenta iesniegtajam projektam.</w:t>
      </w:r>
    </w:p>
    <w:p w14:paraId="2129292E" w14:textId="69C4F0E1"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Ja vērtēšanas komisija pretendenta iesniegto projektu neatbalsta, tad vērtēšanas komisija </w:t>
      </w:r>
      <w:r w:rsidR="00154458" w:rsidRPr="00D859FD">
        <w:rPr>
          <w:rFonts w:ascii="Times New Roman" w:eastAsia="Times New Roman" w:hAnsi="Times New Roman"/>
          <w:sz w:val="24"/>
          <w:szCs w:val="24"/>
          <w:lang w:eastAsia="lv-LV"/>
        </w:rPr>
        <w:t>mutiski vai</w:t>
      </w:r>
      <w:r w:rsidR="007E3322" w:rsidRPr="00D859FD">
        <w:rPr>
          <w:rFonts w:ascii="Times New Roman" w:eastAsia="Times New Roman" w:hAnsi="Times New Roman"/>
          <w:sz w:val="24"/>
          <w:szCs w:val="24"/>
          <w:lang w:eastAsia="lv-LV"/>
        </w:rPr>
        <w:t>,</w:t>
      </w:r>
      <w:r w:rsidR="00154458" w:rsidRPr="00D859FD">
        <w:rPr>
          <w:rFonts w:ascii="Times New Roman" w:eastAsia="Times New Roman" w:hAnsi="Times New Roman"/>
          <w:sz w:val="24"/>
          <w:szCs w:val="24"/>
          <w:lang w:eastAsia="lv-LV"/>
        </w:rPr>
        <w:t xml:space="preserve"> pēc pretendenta lūguma, rakstiski </w:t>
      </w:r>
      <w:r w:rsidRPr="00D859FD">
        <w:rPr>
          <w:rFonts w:ascii="Times New Roman" w:eastAsia="Times New Roman" w:hAnsi="Times New Roman"/>
          <w:sz w:val="24"/>
          <w:szCs w:val="24"/>
          <w:lang w:eastAsia="lv-LV"/>
        </w:rPr>
        <w:t>norāda uz trūkumiem projektā.</w:t>
      </w:r>
    </w:p>
    <w:p w14:paraId="431D8E7F" w14:textId="72F7013B"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lastRenderedPageBreak/>
        <w:t>Konkursa vērtēšanas komisija lēmumu par konkursa rezultātiem pieņem ne vēlāk kā</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10</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desmit</w:t>
      </w:r>
      <w:r w:rsidR="0077738B" w:rsidRPr="00D859FD">
        <w:rPr>
          <w:rFonts w:ascii="Times New Roman" w:eastAsia="Times New Roman" w:hAnsi="Times New Roman"/>
          <w:sz w:val="24"/>
          <w:szCs w:val="24"/>
          <w:shd w:val="clear" w:color="auto" w:fill="FFFFFF"/>
          <w:lang w:eastAsia="lv-LV"/>
        </w:rPr>
        <w:t xml:space="preserve">) </w:t>
      </w:r>
      <w:r w:rsidR="006D53B0" w:rsidRPr="00D859FD">
        <w:rPr>
          <w:rFonts w:ascii="Times New Roman" w:eastAsia="Times New Roman" w:hAnsi="Times New Roman"/>
          <w:sz w:val="24"/>
          <w:szCs w:val="24"/>
          <w:shd w:val="clear" w:color="auto" w:fill="FFFFFF"/>
          <w:lang w:eastAsia="lv-LV"/>
        </w:rPr>
        <w:t xml:space="preserve">darba </w:t>
      </w:r>
      <w:r w:rsidRPr="00D859FD">
        <w:rPr>
          <w:rFonts w:ascii="Times New Roman" w:eastAsia="Times New Roman" w:hAnsi="Times New Roman"/>
          <w:sz w:val="24"/>
          <w:szCs w:val="24"/>
          <w:shd w:val="clear" w:color="auto" w:fill="FFFFFF"/>
          <w:lang w:eastAsia="lv-LV"/>
        </w:rPr>
        <w:t>dienu laikā</w:t>
      </w:r>
      <w:r w:rsidR="00534C8F" w:rsidRPr="00D859FD">
        <w:rPr>
          <w:rFonts w:ascii="Times New Roman" w:eastAsia="Times New Roman" w:hAnsi="Times New Roman"/>
          <w:sz w:val="24"/>
          <w:szCs w:val="24"/>
          <w:shd w:val="clear" w:color="auto" w:fill="FFFFFF"/>
          <w:lang w:eastAsia="lv-LV"/>
        </w:rPr>
        <w:t xml:space="preserve"> pēc</w:t>
      </w:r>
      <w:r w:rsidR="008B62DB" w:rsidRPr="00D859FD">
        <w:rPr>
          <w:rFonts w:ascii="Times New Roman" w:eastAsia="Times New Roman" w:hAnsi="Times New Roman"/>
          <w:sz w:val="24"/>
          <w:szCs w:val="24"/>
          <w:shd w:val="clear" w:color="auto" w:fill="FFFFFF"/>
          <w:lang w:eastAsia="lv-LV"/>
        </w:rPr>
        <w:t xml:space="preserve"> aizgājušā</w:t>
      </w:r>
      <w:r w:rsidR="00534C8F" w:rsidRPr="00D859FD">
        <w:rPr>
          <w:rFonts w:ascii="Times New Roman" w:eastAsia="Times New Roman" w:hAnsi="Times New Roman"/>
          <w:sz w:val="24"/>
          <w:szCs w:val="24"/>
          <w:shd w:val="clear" w:color="auto" w:fill="FFFFFF"/>
          <w:lang w:eastAsia="lv-LV"/>
        </w:rPr>
        <w:t xml:space="preserve"> ceturkšņa beigām</w:t>
      </w:r>
      <w:r w:rsidRPr="00D859FD">
        <w:rPr>
          <w:rFonts w:ascii="Times New Roman" w:eastAsia="Times New Roman" w:hAnsi="Times New Roman"/>
          <w:sz w:val="24"/>
          <w:szCs w:val="24"/>
          <w:shd w:val="clear" w:color="auto" w:fill="FFFFFF"/>
          <w:lang w:eastAsia="lv-LV"/>
        </w:rPr>
        <w:t xml:space="preserve"> un</w:t>
      </w:r>
      <w:r w:rsidR="00E52F41" w:rsidRPr="00D859FD">
        <w:rPr>
          <w:rFonts w:ascii="Times New Roman" w:eastAsia="Times New Roman" w:hAnsi="Times New Roman"/>
          <w:sz w:val="24"/>
          <w:szCs w:val="24"/>
          <w:shd w:val="clear" w:color="auto" w:fill="FFFFFF"/>
          <w:lang w:eastAsia="lv-LV"/>
        </w:rPr>
        <w:t xml:space="preserve"> 10 (desmit) darba dienu laikā</w:t>
      </w:r>
      <w:r w:rsidRPr="00D859FD">
        <w:rPr>
          <w:rFonts w:ascii="Times New Roman" w:eastAsia="Times New Roman" w:hAnsi="Times New Roman"/>
          <w:sz w:val="24"/>
          <w:szCs w:val="24"/>
          <w:shd w:val="clear" w:color="auto" w:fill="FFFFFF"/>
          <w:lang w:eastAsia="lv-LV"/>
        </w:rPr>
        <w:t xml:space="preserve"> </w:t>
      </w:r>
      <w:r w:rsidR="00534C8F" w:rsidRPr="00D859FD">
        <w:rPr>
          <w:rFonts w:ascii="Times New Roman" w:eastAsia="Times New Roman" w:hAnsi="Times New Roman"/>
          <w:sz w:val="24"/>
          <w:szCs w:val="24"/>
          <w:shd w:val="clear" w:color="auto" w:fill="FFFFFF"/>
          <w:lang w:eastAsia="lv-LV"/>
        </w:rPr>
        <w:t>pēc vērtēšan</w:t>
      </w:r>
      <w:r w:rsidR="008B62DB" w:rsidRPr="00D859FD">
        <w:rPr>
          <w:rFonts w:ascii="Times New Roman" w:eastAsia="Times New Roman" w:hAnsi="Times New Roman"/>
          <w:sz w:val="24"/>
          <w:szCs w:val="24"/>
          <w:shd w:val="clear" w:color="auto" w:fill="FFFFFF"/>
          <w:lang w:eastAsia="lv-LV"/>
        </w:rPr>
        <w:t>a</w:t>
      </w:r>
      <w:r w:rsidR="00534C8F" w:rsidRPr="00D859FD">
        <w:rPr>
          <w:rFonts w:ascii="Times New Roman" w:eastAsia="Times New Roman" w:hAnsi="Times New Roman"/>
          <w:sz w:val="24"/>
          <w:szCs w:val="24"/>
          <w:shd w:val="clear" w:color="auto" w:fill="FFFFFF"/>
          <w:lang w:eastAsia="lv-LV"/>
        </w:rPr>
        <w:t xml:space="preserve">s komisijas sēdes </w:t>
      </w:r>
      <w:proofErr w:type="spellStart"/>
      <w:r w:rsidRPr="00D859FD">
        <w:rPr>
          <w:rFonts w:ascii="Times New Roman" w:eastAsia="Times New Roman" w:hAnsi="Times New Roman"/>
          <w:sz w:val="24"/>
          <w:szCs w:val="24"/>
          <w:shd w:val="clear" w:color="auto" w:fill="FFFFFF"/>
          <w:lang w:eastAsia="lv-LV"/>
        </w:rPr>
        <w:t>nosūta</w:t>
      </w:r>
      <w:proofErr w:type="spellEnd"/>
      <w:r w:rsidRPr="00D859FD">
        <w:rPr>
          <w:rFonts w:ascii="Times New Roman" w:eastAsia="Times New Roman" w:hAnsi="Times New Roman"/>
          <w:sz w:val="24"/>
          <w:szCs w:val="24"/>
          <w:shd w:val="clear" w:color="auto" w:fill="FFFFFF"/>
          <w:lang w:eastAsia="lv-LV"/>
        </w:rPr>
        <w:t xml:space="preserve"> informāciju par pieņemtajiem lēmumiem uz pieteikumos norādītājiem e-pastiem.  </w:t>
      </w:r>
    </w:p>
    <w:p w14:paraId="5FF06E3C"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vērtēšanas komisijas lēmumu apstiprina ar Limbažu novada domes sēdes lēmumu.</w:t>
      </w:r>
    </w:p>
    <w:p w14:paraId="25C1D44E"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Limbažu novada domes sēdes lēmums par konkursa rezultātiem tiek publicēts pašvaldības mājaslapā www.limbazunovads.lv, pašvaldības informatīvajā izdevumā „Limbažu Novada Ziņas” un var tikt publicēts arī laikrakstā „Auseklis”.</w:t>
      </w:r>
    </w:p>
    <w:p w14:paraId="17FA8C61"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sz w:val="24"/>
          <w:szCs w:val="24"/>
        </w:rPr>
        <w:t xml:space="preserve">Pēc </w:t>
      </w:r>
      <w:r w:rsidRPr="00D859FD">
        <w:rPr>
          <w:rFonts w:ascii="Times New Roman" w:eastAsia="Times New Roman" w:hAnsi="Times New Roman"/>
          <w:sz w:val="24"/>
          <w:szCs w:val="24"/>
          <w:lang w:eastAsia="lv-LV"/>
        </w:rPr>
        <w:t>Limbažu novada domes sēdes lēmums par konkursa rezultātiem, konkursa uzvarētāji tiek uzaicināti slēgt Līgumu.</w:t>
      </w:r>
    </w:p>
    <w:p w14:paraId="01E8292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rīkotājam ir tiesības pirms Līguma ar pašvaldību noslēgšanas:</w:t>
      </w:r>
    </w:p>
    <w:p w14:paraId="427E79D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pieprasīt no konkursa uzvarētāja papildu informāciju;</w:t>
      </w:r>
    </w:p>
    <w:p w14:paraId="0914A59E"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pārcelt konkursa pieteikuma norādītās plānotās izmaksu pozīcijas starp atbalstāmajām un neatbalstāmajām izmaksām;</w:t>
      </w:r>
    </w:p>
    <w:p w14:paraId="7822629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ieteikt pretendentam apmeklēt </w:t>
      </w:r>
      <w:r w:rsidRPr="00D859FD">
        <w:rPr>
          <w:rFonts w:ascii="Times New Roman" w:eastAsia="Times New Roman" w:hAnsi="Times New Roman"/>
          <w:sz w:val="24"/>
          <w:szCs w:val="24"/>
          <w:shd w:val="clear" w:color="auto" w:fill="FFFFFF"/>
          <w:lang w:eastAsia="lv-LV"/>
        </w:rPr>
        <w:t xml:space="preserve">Siguldas vai Valmieras biznesa inkubatora </w:t>
      </w:r>
      <w:proofErr w:type="spellStart"/>
      <w:r w:rsidRPr="00D859FD">
        <w:rPr>
          <w:rFonts w:ascii="Times New Roman" w:eastAsia="Times New Roman" w:hAnsi="Times New Roman"/>
          <w:sz w:val="24"/>
          <w:szCs w:val="24"/>
          <w:lang w:eastAsia="lv-LV"/>
        </w:rPr>
        <w:t>pirmsinkubācijas</w:t>
      </w:r>
      <w:proofErr w:type="spellEnd"/>
      <w:r w:rsidRPr="00D859FD">
        <w:rPr>
          <w:rFonts w:ascii="Times New Roman" w:eastAsia="Times New Roman" w:hAnsi="Times New Roman"/>
          <w:sz w:val="24"/>
          <w:szCs w:val="24"/>
          <w:lang w:eastAsia="lv-LV"/>
        </w:rPr>
        <w:t xml:space="preserve"> bezmaksas biznesa apmācības, Valsts finanšu instrumentu “ALTUM”. </w:t>
      </w:r>
    </w:p>
    <w:p w14:paraId="5A2CD335" w14:textId="77777777" w:rsidR="00250E33" w:rsidRPr="00D859FD" w:rsidRDefault="00250E33" w:rsidP="008F0D5D">
      <w:pPr>
        <w:tabs>
          <w:tab w:val="left" w:pos="851"/>
        </w:tabs>
        <w:spacing w:after="0" w:line="240" w:lineRule="auto"/>
        <w:jc w:val="both"/>
        <w:rPr>
          <w:rFonts w:ascii="Times New Roman" w:hAnsi="Times New Roman"/>
        </w:rPr>
      </w:pPr>
    </w:p>
    <w:p w14:paraId="2C5B0669" w14:textId="7D6D7CA0" w:rsidR="004E5B01" w:rsidRDefault="00250E33" w:rsidP="00D859FD">
      <w:pPr>
        <w:pStyle w:val="Sarakstarindkopa1"/>
        <w:spacing w:after="0" w:line="240" w:lineRule="auto"/>
        <w:ind w:left="0"/>
        <w:jc w:val="center"/>
        <w:rPr>
          <w:rFonts w:ascii="Times New Roman" w:eastAsia="Times New Roman" w:hAnsi="Times New Roman"/>
          <w:b/>
          <w:bCs/>
          <w:sz w:val="24"/>
          <w:szCs w:val="24"/>
          <w:lang w:eastAsia="lv-LV"/>
        </w:rPr>
      </w:pPr>
      <w:r w:rsidRPr="00D859FD">
        <w:rPr>
          <w:rFonts w:ascii="Times New Roman" w:eastAsia="Times New Roman" w:hAnsi="Times New Roman"/>
          <w:b/>
          <w:bCs/>
          <w:sz w:val="24"/>
          <w:szCs w:val="24"/>
          <w:lang w:eastAsia="lv-LV"/>
        </w:rPr>
        <w:t>VII. Vērtēšanas kritēriji</w:t>
      </w:r>
    </w:p>
    <w:p w14:paraId="19C2A87B" w14:textId="77777777" w:rsidR="00D859FD" w:rsidRPr="00D859FD" w:rsidRDefault="00D859FD" w:rsidP="00D859FD">
      <w:pPr>
        <w:pStyle w:val="Sarakstarindkopa1"/>
        <w:spacing w:after="0" w:line="240" w:lineRule="auto"/>
        <w:ind w:left="0"/>
        <w:jc w:val="center"/>
        <w:rPr>
          <w:rFonts w:ascii="Times New Roman" w:hAnsi="Times New Roman"/>
        </w:rPr>
      </w:pPr>
    </w:p>
    <w:p w14:paraId="5E5102FE" w14:textId="72092149"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Projekta iesnieguma rezultātu nosaka, izvērtējot šādus kritērijus ar šādu īpatsvaru no kopējā vērtējuma un tos summējot, saskaņā ar </w:t>
      </w:r>
      <w:r w:rsidR="000F3AF2" w:rsidRPr="00D859FD">
        <w:rPr>
          <w:rFonts w:ascii="Times New Roman" w:eastAsia="Times New Roman" w:hAnsi="Times New Roman"/>
          <w:sz w:val="24"/>
          <w:szCs w:val="24"/>
          <w:lang w:eastAsia="lv-LV"/>
        </w:rPr>
        <w:t>49.</w:t>
      </w:r>
      <w:r w:rsidRPr="00D859FD">
        <w:rPr>
          <w:rFonts w:ascii="Times New Roman" w:eastAsia="Times New Roman" w:hAnsi="Times New Roman"/>
          <w:sz w:val="24"/>
          <w:szCs w:val="24"/>
          <w:lang w:eastAsia="lv-LV"/>
        </w:rPr>
        <w:t xml:space="preserve"> apakšpunktā norādīto formulu:</w:t>
      </w:r>
      <w:r w:rsidRPr="00D859FD">
        <w:rPr>
          <w:rFonts w:ascii="Times New Roman" w:hAnsi="Times New Roman"/>
          <w:sz w:val="24"/>
          <w:szCs w:val="24"/>
        </w:rPr>
        <w:t xml:space="preserve"> </w:t>
      </w:r>
    </w:p>
    <w:p w14:paraId="66AE2F34" w14:textId="2C839336"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apraksts, ar īpatsvaru no kopējā vērtējuma 0,1; </w:t>
      </w:r>
    </w:p>
    <w:p w14:paraId="4D7E6FB0" w14:textId="50F6767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īstenošanai un attīstībai vai uzsākšanai piesaistīto investīciju apmērs, ar īpatsvaru no kopējā vērtējuma 0,3; </w:t>
      </w:r>
    </w:p>
    <w:p w14:paraId="4C018100" w14:textId="7462073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aprēķins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 ar īpatsvaru no kopējā vērtējuma 0,5; </w:t>
      </w:r>
    </w:p>
    <w:p w14:paraId="717B401E" w14:textId="7309E3C9"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esošo bērnu skaits līdz 18 gadu vecumam, ar īpatsvaru no kopējā vērtējuma 0,1;</w:t>
      </w:r>
    </w:p>
    <w:p w14:paraId="5D749E3D" w14:textId="7947ABA7"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sistēma – punktu skala: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559"/>
      </w:tblGrid>
      <w:tr w:rsidR="004E5B01" w:rsidRPr="00D859FD" w14:paraId="49E46396" w14:textId="77777777" w:rsidTr="008037F5">
        <w:tc>
          <w:tcPr>
            <w:tcW w:w="709" w:type="dxa"/>
            <w:shd w:val="clear" w:color="auto" w:fill="auto"/>
            <w:vAlign w:val="center"/>
          </w:tcPr>
          <w:p w14:paraId="391EC19D" w14:textId="77777777" w:rsidR="004E5B01" w:rsidRPr="00D859FD" w:rsidRDefault="004E5B01" w:rsidP="008037F5">
            <w:pPr>
              <w:tabs>
                <w:tab w:val="left" w:pos="6521"/>
                <w:tab w:val="right" w:pos="8820"/>
              </w:tabs>
              <w:spacing w:after="0" w:line="240" w:lineRule="auto"/>
              <w:jc w:val="center"/>
              <w:rPr>
                <w:rFonts w:ascii="Times New Roman" w:hAnsi="Times New Roman"/>
              </w:rPr>
            </w:pPr>
          </w:p>
        </w:tc>
        <w:tc>
          <w:tcPr>
            <w:tcW w:w="7088" w:type="dxa"/>
            <w:shd w:val="clear" w:color="auto" w:fill="auto"/>
            <w:vAlign w:val="center"/>
          </w:tcPr>
          <w:p w14:paraId="6BF6788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w:t>
            </w:r>
          </w:p>
        </w:tc>
        <w:tc>
          <w:tcPr>
            <w:tcW w:w="1559" w:type="dxa"/>
            <w:shd w:val="clear" w:color="auto" w:fill="auto"/>
            <w:vAlign w:val="center"/>
          </w:tcPr>
          <w:p w14:paraId="697BB5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Vērtēšanas sistēma – punktu skala</w:t>
            </w:r>
          </w:p>
        </w:tc>
      </w:tr>
      <w:tr w:rsidR="004E5B01" w:rsidRPr="00D859FD" w14:paraId="19DEE749" w14:textId="77777777" w:rsidTr="008037F5">
        <w:tc>
          <w:tcPr>
            <w:tcW w:w="709" w:type="dxa"/>
            <w:vMerge w:val="restart"/>
            <w:shd w:val="clear" w:color="auto" w:fill="auto"/>
          </w:tcPr>
          <w:p w14:paraId="59CD527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A</w:t>
            </w:r>
          </w:p>
        </w:tc>
        <w:tc>
          <w:tcPr>
            <w:tcW w:w="7088" w:type="dxa"/>
            <w:shd w:val="clear" w:color="auto" w:fill="auto"/>
          </w:tcPr>
          <w:p w14:paraId="34E0E144"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apraksts</w:t>
            </w:r>
          </w:p>
          <w:p w14:paraId="322EBF3A"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p w14:paraId="466ADF86" w14:textId="77777777" w:rsidR="004E5B01" w:rsidRPr="00D859FD" w:rsidRDefault="004E5B01" w:rsidP="008037F5">
            <w:pPr>
              <w:autoSpaceDE w:val="0"/>
              <w:spacing w:after="0" w:line="240" w:lineRule="auto"/>
              <w:rPr>
                <w:rFonts w:ascii="Times New Roman" w:hAnsi="Times New Roman"/>
                <w:sz w:val="24"/>
                <w:szCs w:val="24"/>
              </w:rPr>
            </w:pPr>
            <w:r w:rsidRPr="00D859FD">
              <w:rPr>
                <w:rFonts w:ascii="Times New Roman" w:hAnsi="Times New Roman"/>
                <w:sz w:val="24"/>
                <w:szCs w:val="24"/>
              </w:rPr>
              <w:t>Saimnieciskās darbības apraksta apakšpunkti:</w:t>
            </w:r>
          </w:p>
          <w:p w14:paraId="0D0DEE26"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mērķis; </w:t>
            </w:r>
          </w:p>
          <w:p w14:paraId="6A75F2CE"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r w:rsidRPr="00D859FD">
              <w:rPr>
                <w:rFonts w:ascii="Times New Roman" w:hAnsi="Times New Roman"/>
                <w:sz w:val="24"/>
                <w:szCs w:val="24"/>
              </w:rPr>
              <w:t xml:space="preserve">; </w:t>
            </w:r>
          </w:p>
          <w:p w14:paraId="49F0C238"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peļņas potenciāls; </w:t>
            </w:r>
          </w:p>
          <w:p w14:paraId="3457C213"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p w14:paraId="25BD23AD"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1559" w:type="dxa"/>
            <w:shd w:val="clear" w:color="auto" w:fill="auto"/>
          </w:tcPr>
          <w:p w14:paraId="640E765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098DF41D" w14:textId="77777777" w:rsidTr="008037F5">
        <w:tc>
          <w:tcPr>
            <w:tcW w:w="709" w:type="dxa"/>
            <w:vMerge/>
            <w:shd w:val="clear" w:color="auto" w:fill="auto"/>
          </w:tcPr>
          <w:p w14:paraId="175BA2C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31807C2B"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Nav sniegts saimnieciskās darbības apraksts atbilstoši A kritērijā norādītajiem saimnieciskās darbības apraksta apakšpunktiem</w:t>
            </w:r>
          </w:p>
        </w:tc>
        <w:tc>
          <w:tcPr>
            <w:tcW w:w="1559" w:type="dxa"/>
            <w:shd w:val="clear" w:color="auto" w:fill="auto"/>
          </w:tcPr>
          <w:p w14:paraId="292849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443DED06" w14:textId="77777777" w:rsidTr="008037F5">
        <w:tc>
          <w:tcPr>
            <w:tcW w:w="709" w:type="dxa"/>
            <w:vMerge/>
            <w:shd w:val="clear" w:color="auto" w:fill="auto"/>
          </w:tcPr>
          <w:p w14:paraId="25DABF4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3E99A61"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divi no A kritērijā norādītajiem saimnieciskās darbības apraksta apakšpunktiem</w:t>
            </w:r>
          </w:p>
        </w:tc>
        <w:tc>
          <w:tcPr>
            <w:tcW w:w="1559" w:type="dxa"/>
            <w:shd w:val="clear" w:color="auto" w:fill="auto"/>
          </w:tcPr>
          <w:p w14:paraId="43D457E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E2F56F7" w14:textId="77777777" w:rsidTr="008037F5">
        <w:tc>
          <w:tcPr>
            <w:tcW w:w="709" w:type="dxa"/>
            <w:vMerge/>
            <w:shd w:val="clear" w:color="auto" w:fill="auto"/>
          </w:tcPr>
          <w:p w14:paraId="16BAD56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89A6CB3"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trīs no A kritērijā norādītajiem saimnieciskās darbības apraksta apakšpunktiem</w:t>
            </w:r>
          </w:p>
        </w:tc>
        <w:tc>
          <w:tcPr>
            <w:tcW w:w="1559" w:type="dxa"/>
            <w:shd w:val="clear" w:color="auto" w:fill="auto"/>
          </w:tcPr>
          <w:p w14:paraId="7748C80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1CCC1982" w14:textId="77777777" w:rsidTr="008037F5">
        <w:tc>
          <w:tcPr>
            <w:tcW w:w="709" w:type="dxa"/>
            <w:vMerge/>
            <w:shd w:val="clear" w:color="auto" w:fill="auto"/>
          </w:tcPr>
          <w:p w14:paraId="39281D1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2EFFF20"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visi A kritērijā norādītie saimnieciskās darbības apraksta apakšpunkti</w:t>
            </w:r>
          </w:p>
        </w:tc>
        <w:tc>
          <w:tcPr>
            <w:tcW w:w="1559" w:type="dxa"/>
            <w:shd w:val="clear" w:color="auto" w:fill="auto"/>
          </w:tcPr>
          <w:p w14:paraId="5C1B4252"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628B3F33" w14:textId="77777777" w:rsidTr="008037F5">
        <w:tc>
          <w:tcPr>
            <w:tcW w:w="709" w:type="dxa"/>
            <w:vMerge w:val="restart"/>
            <w:shd w:val="clear" w:color="auto" w:fill="auto"/>
          </w:tcPr>
          <w:p w14:paraId="5CFB6246"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lastRenderedPageBreak/>
              <w:t>B</w:t>
            </w:r>
          </w:p>
        </w:tc>
        <w:tc>
          <w:tcPr>
            <w:tcW w:w="7088" w:type="dxa"/>
            <w:shd w:val="clear" w:color="auto" w:fill="auto"/>
          </w:tcPr>
          <w:p w14:paraId="32F5ED4C"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īstenošanai un attīstībai vai uzsākšanai piesaistīto investīciju apmērs</w:t>
            </w:r>
          </w:p>
          <w:p w14:paraId="1F9D5C98"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0,3)</w:t>
            </w:r>
          </w:p>
        </w:tc>
        <w:tc>
          <w:tcPr>
            <w:tcW w:w="1559" w:type="dxa"/>
            <w:shd w:val="clear" w:color="auto" w:fill="auto"/>
          </w:tcPr>
          <w:p w14:paraId="72F600D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161EC659" w14:textId="77777777" w:rsidTr="008037F5">
        <w:tc>
          <w:tcPr>
            <w:tcW w:w="709" w:type="dxa"/>
            <w:vMerge/>
            <w:shd w:val="clear" w:color="auto" w:fill="auto"/>
          </w:tcPr>
          <w:p w14:paraId="1304748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F803B7"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Saimnieciskā darbība nekvalificējas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saņemšanai – piesaistīto investīciju apmērs nav pamatots vai ir mazāks par 50 %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41B349B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ir izslēdzošs</w:t>
            </w:r>
          </w:p>
        </w:tc>
      </w:tr>
      <w:tr w:rsidR="004E5B01" w:rsidRPr="00D859FD" w14:paraId="1005186F" w14:textId="77777777" w:rsidTr="008037F5">
        <w:tc>
          <w:tcPr>
            <w:tcW w:w="709" w:type="dxa"/>
            <w:vMerge/>
            <w:shd w:val="clear" w:color="auto" w:fill="auto"/>
          </w:tcPr>
          <w:p w14:paraId="35ABFCE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2120914"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Piesaistīto investīciju apmērs ir līdzvērtīgs 50 % līdz 74 %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8F311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512E5128" w14:textId="77777777" w:rsidTr="008037F5">
        <w:tc>
          <w:tcPr>
            <w:tcW w:w="709" w:type="dxa"/>
            <w:vMerge/>
            <w:shd w:val="clear" w:color="auto" w:fill="auto"/>
          </w:tcPr>
          <w:p w14:paraId="2E871CC9"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0682948"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75 % līdz 99 %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070475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380B6A96" w14:textId="77777777" w:rsidTr="008037F5">
        <w:tc>
          <w:tcPr>
            <w:tcW w:w="709" w:type="dxa"/>
            <w:vMerge/>
            <w:shd w:val="clear" w:color="auto" w:fill="auto"/>
          </w:tcPr>
          <w:p w14:paraId="78EC4FDB"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CC08D15"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100 % un vairāk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1F1104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D28B92D" w14:textId="77777777" w:rsidTr="008037F5">
        <w:tc>
          <w:tcPr>
            <w:tcW w:w="709" w:type="dxa"/>
            <w:vMerge w:val="restart"/>
            <w:shd w:val="clear" w:color="auto" w:fill="auto"/>
          </w:tcPr>
          <w:p w14:paraId="2904C5B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C</w:t>
            </w:r>
          </w:p>
        </w:tc>
        <w:tc>
          <w:tcPr>
            <w:tcW w:w="7088" w:type="dxa"/>
            <w:shd w:val="clear" w:color="auto" w:fill="auto"/>
          </w:tcPr>
          <w:p w14:paraId="372129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 xml:space="preserve">Aprēķins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triju gadu periodā no projekta iesnieguma iesniegšanas brīža</w:t>
            </w:r>
          </w:p>
          <w:p w14:paraId="0E38C2E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0,5)</w:t>
            </w:r>
          </w:p>
        </w:tc>
        <w:tc>
          <w:tcPr>
            <w:tcW w:w="1559" w:type="dxa"/>
            <w:shd w:val="clear" w:color="auto" w:fill="auto"/>
          </w:tcPr>
          <w:p w14:paraId="3299463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7CEB00E9" w14:textId="77777777" w:rsidTr="008037F5">
        <w:tc>
          <w:tcPr>
            <w:tcW w:w="709" w:type="dxa"/>
            <w:vMerge/>
            <w:shd w:val="clear" w:color="auto" w:fill="auto"/>
          </w:tcPr>
          <w:p w14:paraId="5E54C87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759B6441"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r w:rsidRPr="00D859FD">
              <w:rPr>
                <w:rFonts w:ascii="Times New Roman" w:hAnsi="Times New Roman"/>
                <w:spacing w:val="-2"/>
                <w:sz w:val="24"/>
                <w:szCs w:val="24"/>
              </w:rPr>
              <w:t xml:space="preserve">Saimnieciskā darbība nekvalificējas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saņemšanai –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w:t>
            </w:r>
            <w:r w:rsidRPr="00D859FD">
              <w:rPr>
                <w:rFonts w:ascii="Times New Roman" w:hAnsi="Times New Roman"/>
                <w:sz w:val="24"/>
                <w:szCs w:val="24"/>
              </w:rPr>
              <w:t xml:space="preserve">nav pamatots vai </w:t>
            </w:r>
            <w:r w:rsidRPr="00D859FD">
              <w:rPr>
                <w:rFonts w:ascii="Times New Roman" w:hAnsi="Times New Roman"/>
                <w:spacing w:val="-2"/>
                <w:sz w:val="24"/>
                <w:szCs w:val="24"/>
              </w:rPr>
              <w:t xml:space="preserve">ir mazāks nekā 100 %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65620873"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ir izslēdzošs</w:t>
            </w:r>
          </w:p>
        </w:tc>
      </w:tr>
      <w:tr w:rsidR="004E5B01" w:rsidRPr="00D859FD" w14:paraId="7B29C6B4" w14:textId="77777777" w:rsidTr="008037F5">
        <w:tc>
          <w:tcPr>
            <w:tcW w:w="709" w:type="dxa"/>
            <w:vMerge/>
            <w:shd w:val="clear" w:color="auto" w:fill="auto"/>
          </w:tcPr>
          <w:p w14:paraId="5E8EE261"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A8F8745"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100 % līdz 124 %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5F45285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7E09435" w14:textId="77777777" w:rsidTr="008037F5">
        <w:tc>
          <w:tcPr>
            <w:tcW w:w="709" w:type="dxa"/>
            <w:vMerge/>
            <w:shd w:val="clear" w:color="auto" w:fill="auto"/>
          </w:tcPr>
          <w:p w14:paraId="0CB8E89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BEE236"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125 % līdz 149 %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31F8FBCC"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685EDCDF" w14:textId="77777777" w:rsidTr="008037F5">
        <w:tc>
          <w:tcPr>
            <w:tcW w:w="709" w:type="dxa"/>
            <w:vMerge/>
            <w:shd w:val="clear" w:color="auto" w:fill="auto"/>
          </w:tcPr>
          <w:p w14:paraId="3DA2799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1F6282"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150 % un lielāks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 </w:t>
            </w:r>
          </w:p>
        </w:tc>
        <w:tc>
          <w:tcPr>
            <w:tcW w:w="1559" w:type="dxa"/>
            <w:shd w:val="clear" w:color="auto" w:fill="auto"/>
          </w:tcPr>
          <w:p w14:paraId="5812E81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13B2249" w14:textId="77777777" w:rsidTr="008037F5">
        <w:tc>
          <w:tcPr>
            <w:tcW w:w="709" w:type="dxa"/>
            <w:vMerge w:val="restart"/>
            <w:shd w:val="clear" w:color="auto" w:fill="auto"/>
          </w:tcPr>
          <w:p w14:paraId="1A4C5664"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D</w:t>
            </w:r>
          </w:p>
        </w:tc>
        <w:tc>
          <w:tcPr>
            <w:tcW w:w="7088" w:type="dxa"/>
            <w:shd w:val="clear" w:color="auto" w:fill="auto"/>
          </w:tcPr>
          <w:p w14:paraId="7D9B0C12" w14:textId="77777777" w:rsidR="004E5B01" w:rsidRPr="00D859FD" w:rsidRDefault="004E5B01" w:rsidP="008037F5">
            <w:pPr>
              <w:autoSpaceDE w:val="0"/>
              <w:spacing w:after="0" w:line="240" w:lineRule="auto"/>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p w14:paraId="402B15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tc>
        <w:tc>
          <w:tcPr>
            <w:tcW w:w="1559" w:type="dxa"/>
            <w:shd w:val="clear" w:color="auto" w:fill="auto"/>
          </w:tcPr>
          <w:p w14:paraId="4FDB759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6191AC0D" w14:textId="77777777" w:rsidTr="008037F5">
        <w:tc>
          <w:tcPr>
            <w:tcW w:w="709" w:type="dxa"/>
            <w:vMerge/>
            <w:shd w:val="clear" w:color="auto" w:fill="auto"/>
          </w:tcPr>
          <w:p w14:paraId="449F0AB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46B9B53"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nav bērnu</w:t>
            </w:r>
          </w:p>
        </w:tc>
        <w:tc>
          <w:tcPr>
            <w:tcW w:w="1559" w:type="dxa"/>
            <w:shd w:val="clear" w:color="auto" w:fill="auto"/>
          </w:tcPr>
          <w:p w14:paraId="4F328E8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3A458941" w14:textId="77777777" w:rsidTr="008037F5">
        <w:tc>
          <w:tcPr>
            <w:tcW w:w="709" w:type="dxa"/>
            <w:vMerge/>
            <w:shd w:val="clear" w:color="auto" w:fill="auto"/>
          </w:tcPr>
          <w:p w14:paraId="2C82499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4ECC2D"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viens vai divi bērni</w:t>
            </w:r>
          </w:p>
        </w:tc>
        <w:tc>
          <w:tcPr>
            <w:tcW w:w="1559" w:type="dxa"/>
            <w:shd w:val="clear" w:color="auto" w:fill="auto"/>
          </w:tcPr>
          <w:p w14:paraId="72FBA06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2E78A68C" w14:textId="77777777" w:rsidTr="008037F5">
        <w:tc>
          <w:tcPr>
            <w:tcW w:w="709" w:type="dxa"/>
            <w:vMerge/>
            <w:shd w:val="clear" w:color="auto" w:fill="auto"/>
          </w:tcPr>
          <w:p w14:paraId="18AF439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6C04AC0"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trīs vai četri bērni</w:t>
            </w:r>
          </w:p>
        </w:tc>
        <w:tc>
          <w:tcPr>
            <w:tcW w:w="1559" w:type="dxa"/>
            <w:shd w:val="clear" w:color="auto" w:fill="auto"/>
          </w:tcPr>
          <w:p w14:paraId="6A00744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73864C73" w14:textId="77777777" w:rsidTr="008037F5">
        <w:tc>
          <w:tcPr>
            <w:tcW w:w="709" w:type="dxa"/>
            <w:vMerge/>
            <w:shd w:val="clear" w:color="auto" w:fill="auto"/>
          </w:tcPr>
          <w:p w14:paraId="659A26E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65D2F774"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pieci bērni vai vairāk </w:t>
            </w:r>
          </w:p>
        </w:tc>
        <w:tc>
          <w:tcPr>
            <w:tcW w:w="1559" w:type="dxa"/>
            <w:shd w:val="clear" w:color="auto" w:fill="auto"/>
          </w:tcPr>
          <w:p w14:paraId="696C1C4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1E7E97C1" w14:textId="77777777" w:rsidTr="008037F5">
        <w:tc>
          <w:tcPr>
            <w:tcW w:w="9356" w:type="dxa"/>
            <w:gridSpan w:val="3"/>
            <w:shd w:val="clear" w:color="auto" w:fill="auto"/>
          </w:tcPr>
          <w:p w14:paraId="022FC481" w14:textId="77777777" w:rsidR="004E5B01" w:rsidRPr="00D859FD" w:rsidRDefault="004E5B01" w:rsidP="008037F5">
            <w:pPr>
              <w:autoSpaceDE w:val="0"/>
              <w:spacing w:before="120" w:after="0" w:line="240" w:lineRule="auto"/>
              <w:rPr>
                <w:rFonts w:ascii="Times New Roman" w:hAnsi="Times New Roman"/>
                <w:sz w:val="24"/>
                <w:szCs w:val="24"/>
              </w:rPr>
            </w:pPr>
            <w:r w:rsidRPr="00D859FD">
              <w:rPr>
                <w:rFonts w:ascii="Times New Roman" w:hAnsi="Times New Roman"/>
                <w:sz w:val="24"/>
                <w:szCs w:val="24"/>
              </w:rPr>
              <w:t>Rezultātu aprēķina, izmantojot šādu formulu:</w:t>
            </w:r>
          </w:p>
          <w:p w14:paraId="7D922B8D" w14:textId="77777777" w:rsidR="004E5B01" w:rsidRPr="00D859FD" w:rsidRDefault="004E5B01" w:rsidP="008037F5">
            <w:pPr>
              <w:autoSpaceDE w:val="0"/>
              <w:spacing w:after="0" w:line="240" w:lineRule="auto"/>
              <w:rPr>
                <w:rFonts w:ascii="Times New Roman" w:hAnsi="Times New Roman"/>
                <w:sz w:val="24"/>
                <w:szCs w:val="24"/>
              </w:rPr>
            </w:pPr>
          </w:p>
          <w:p w14:paraId="6B9DC43F" w14:textId="77777777" w:rsidR="004E5B01" w:rsidRPr="00D859FD" w:rsidRDefault="004E5B01" w:rsidP="008037F5">
            <w:pPr>
              <w:tabs>
                <w:tab w:val="left" w:pos="6521"/>
                <w:tab w:val="right" w:pos="8820"/>
              </w:tabs>
              <w:spacing w:after="120" w:line="240" w:lineRule="auto"/>
              <w:rPr>
                <w:rFonts w:ascii="Times New Roman" w:hAnsi="Times New Roman"/>
                <w:b/>
                <w:sz w:val="24"/>
                <w:szCs w:val="24"/>
              </w:rPr>
            </w:pPr>
            <w:r w:rsidRPr="00D859FD">
              <w:rPr>
                <w:rFonts w:ascii="Times New Roman" w:hAnsi="Times New Roman"/>
                <w:b/>
                <w:sz w:val="24"/>
                <w:szCs w:val="24"/>
              </w:rPr>
              <w:t xml:space="preserve">Rezultāts = A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 + B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0,3 + C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0,5 + D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w:t>
            </w:r>
          </w:p>
        </w:tc>
      </w:tr>
    </w:tbl>
    <w:p w14:paraId="4D9126C5" w14:textId="77777777" w:rsidR="004E5B01" w:rsidRPr="00D859FD" w:rsidRDefault="004E5B01" w:rsidP="00E711B7">
      <w:pPr>
        <w:pStyle w:val="Sarakstarindkopa1"/>
        <w:tabs>
          <w:tab w:val="left" w:pos="1211"/>
        </w:tabs>
        <w:spacing w:after="0" w:line="240" w:lineRule="auto"/>
        <w:ind w:left="360"/>
        <w:jc w:val="both"/>
        <w:rPr>
          <w:rFonts w:ascii="Times New Roman" w:hAnsi="Times New Roman"/>
          <w:sz w:val="24"/>
          <w:szCs w:val="24"/>
        </w:rPr>
      </w:pPr>
    </w:p>
    <w:p w14:paraId="653B1169" w14:textId="77777777"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Gadījumā, ja vairākiem projektu iesniegumiem ir vienāds rezultāts, tad vērtēšanas komisija dod priekšroku projekta iesniegumam, kura:</w:t>
      </w:r>
    </w:p>
    <w:p w14:paraId="2617E83A" w14:textId="11D49F73"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iesniedzējam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dalībniekam ir lielāks apgādībā esošo bērnu skaits.</w:t>
      </w:r>
    </w:p>
    <w:p w14:paraId="7E34AEF1" w14:textId="1E19F488"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ja vairākiem projektu iesniegumiem arī šādā gadījumā ir vienāds rezultāts, tad vērtēšanas komisija dod priekšroku projekta iesniegumam, kura iesniedzējs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ir norādījis lielāku prognozēto kopējo maksājumu no iedzīvotāju ienākuma nodokļa un valsts sociālās apdrošināšanas iemaksām nākamo trīs gadu periodā no projekta iesnieguma iesniegšanas brīža.</w:t>
      </w:r>
    </w:p>
    <w:p w14:paraId="60C23129" w14:textId="045F6F04" w:rsidR="008037F5" w:rsidRPr="00D859FD" w:rsidRDefault="008037F5" w:rsidP="00D859FD">
      <w:pPr>
        <w:pStyle w:val="Sarakstarindkopa"/>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Vērtēšanas komisijai ir tiesības pieprasīt valsts un pašvaldību iestādēm to rīcībā esošo informāciju, kas apliecina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atbilstību šajos Noteikumos minētajām prasībām. Ja vērtēšanas komisija no valsts un pašvaldību iestādēm saņēmusi informāciju, kas liecina, ka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neatbilst kādai no šajos noteikumos minētajām prasībām, vērtēšanas komisija projekta iesniegumu nevērtē.</w:t>
      </w:r>
    </w:p>
    <w:p w14:paraId="00DC8A44" w14:textId="48D51D01"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komisija ir lemttiesīga un tā var pieņemt lēmumu par finansējuma saņēmējiem, ja tajā piedalās vismaz četri komisijas locekļi.</w:t>
      </w:r>
    </w:p>
    <w:p w14:paraId="085F3DDE" w14:textId="392EA851" w:rsidR="008037F5" w:rsidRPr="00D859FD" w:rsidRDefault="008037F5" w:rsidP="00D859FD">
      <w:pPr>
        <w:pStyle w:val="Sarakstarindkopa"/>
        <w:numPr>
          <w:ilvl w:val="0"/>
          <w:numId w:val="10"/>
        </w:numPr>
        <w:spacing w:after="0" w:line="240" w:lineRule="auto"/>
        <w:ind w:left="397" w:hanging="397"/>
        <w:rPr>
          <w:rFonts w:ascii="Times New Roman" w:hAnsi="Times New Roman"/>
          <w:sz w:val="24"/>
          <w:szCs w:val="24"/>
        </w:rPr>
      </w:pPr>
      <w:r w:rsidRPr="00D859FD">
        <w:rPr>
          <w:rFonts w:ascii="Times New Roman" w:hAnsi="Times New Roman"/>
          <w:sz w:val="24"/>
          <w:szCs w:val="24"/>
        </w:rPr>
        <w:t>Vērtēšanas komisijai ir tiesības lūgt pasākuma dalībniekam trīs darba dienu laikā  precizēt iesniegto projekta iesniegumu, ja komisijas uzskatā projekta iesniegumā ir nebūtiskas kļūdas, piemēram, neuzmanības kļūdas aprēķinos, kas ietekmē projekta iesnieguma tālāko virzību.</w:t>
      </w:r>
    </w:p>
    <w:p w14:paraId="79C220CA" w14:textId="4E2A1ABF" w:rsidR="00250E33" w:rsidRPr="00D859FD" w:rsidRDefault="00250E33" w:rsidP="006D53B0">
      <w:pPr>
        <w:pStyle w:val="Sarakstarindkopa1"/>
        <w:tabs>
          <w:tab w:val="left" w:pos="779"/>
        </w:tabs>
        <w:spacing w:after="0" w:line="240" w:lineRule="auto"/>
        <w:ind w:left="924"/>
        <w:jc w:val="both"/>
        <w:rPr>
          <w:rFonts w:ascii="Times New Roman" w:hAnsi="Times New Roman"/>
        </w:rPr>
      </w:pPr>
    </w:p>
    <w:p w14:paraId="2DFFA174" w14:textId="7A6B6C9A"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VIII.</w:t>
      </w:r>
      <w:r w:rsidRPr="00D859FD">
        <w:rPr>
          <w:rFonts w:ascii="Times New Roman" w:eastAsia="Times New Roman" w:hAnsi="Times New Roman"/>
          <w:sz w:val="24"/>
          <w:szCs w:val="24"/>
          <w:lang w:eastAsia="lv-LV"/>
        </w:rPr>
        <w:tab/>
      </w:r>
      <w:r w:rsidR="001171DB" w:rsidRPr="00D859FD">
        <w:rPr>
          <w:rFonts w:ascii="Times New Roman" w:eastAsia="Times New Roman" w:hAnsi="Times New Roman"/>
          <w:b/>
          <w:bCs/>
          <w:sz w:val="24"/>
          <w:szCs w:val="24"/>
          <w:lang w:eastAsia="lv-LV"/>
        </w:rPr>
        <w:t xml:space="preserve">Pretendenta </w:t>
      </w:r>
      <w:r w:rsidRPr="00D859FD">
        <w:rPr>
          <w:rFonts w:ascii="Times New Roman" w:eastAsia="Times New Roman" w:hAnsi="Times New Roman"/>
          <w:b/>
          <w:bCs/>
          <w:sz w:val="24"/>
          <w:szCs w:val="24"/>
          <w:lang w:eastAsia="lv-LV"/>
        </w:rPr>
        <w:t>tiesības un pienākumi</w:t>
      </w:r>
    </w:p>
    <w:p w14:paraId="42E19C22"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642F98A5" w14:textId="0632509A"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Pretendents </w:t>
      </w:r>
      <w:r w:rsidR="00250E33" w:rsidRPr="00D859FD">
        <w:rPr>
          <w:rFonts w:ascii="Times New Roman" w:eastAsia="Times New Roman" w:hAnsi="Times New Roman"/>
          <w:sz w:val="24"/>
          <w:szCs w:val="24"/>
          <w:lang w:eastAsia="lv-LV"/>
        </w:rPr>
        <w:t>ir tiesīgs atsaukt iesniegto konkursa pieteikumu pirms Pieteikuma iesniegšanas termiņa beigām.</w:t>
      </w:r>
    </w:p>
    <w:p w14:paraId="10FFD90C" w14:textId="799148AC" w:rsidR="00250E33" w:rsidRPr="00D859FD" w:rsidRDefault="001171DB"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ir atbildīgs par konkursa pieteikumā ietvertās informācijas patiesumu.</w:t>
      </w:r>
    </w:p>
    <w:p w14:paraId="42365270" w14:textId="162A0EB0"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Pretendentam </w:t>
      </w:r>
      <w:r w:rsidR="00250E33" w:rsidRPr="00D859FD">
        <w:rPr>
          <w:rFonts w:ascii="Times New Roman" w:eastAsia="Times New Roman" w:hAnsi="Times New Roman"/>
          <w:sz w:val="24"/>
          <w:szCs w:val="24"/>
          <w:lang w:eastAsia="lv-LV"/>
        </w:rPr>
        <w:t xml:space="preserve">ir pienākums ievērot šo konkursa nolikumu. </w:t>
      </w: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 xml:space="preserve">retendentam </w:t>
      </w:r>
      <w:r w:rsidR="00F10F1E" w:rsidRPr="00D859FD">
        <w:rPr>
          <w:rFonts w:ascii="Times New Roman" w:hAnsi="Times New Roman"/>
          <w:sz w:val="24"/>
          <w:szCs w:val="24"/>
        </w:rPr>
        <w:t>dibināmā uzņēmuma (jauna uzņēmuma) izveides gadījumā,</w:t>
      </w:r>
      <w:r w:rsidR="00250E33" w:rsidRPr="00D859FD">
        <w:rPr>
          <w:rFonts w:ascii="Times New Roman" w:eastAsia="Times New Roman" w:hAnsi="Times New Roman"/>
          <w:sz w:val="24"/>
          <w:szCs w:val="24"/>
          <w:lang w:eastAsia="lv-LV"/>
        </w:rPr>
        <w:t xml:space="preserve"> projekta īstenošana jāuzsāk </w:t>
      </w:r>
      <w:r w:rsidR="006D53B0" w:rsidRPr="00D859FD">
        <w:rPr>
          <w:rFonts w:ascii="Times New Roman" w:eastAsia="Times New Roman" w:hAnsi="Times New Roman"/>
          <w:sz w:val="24"/>
          <w:szCs w:val="24"/>
          <w:lang w:eastAsia="lv-LV"/>
        </w:rPr>
        <w:t xml:space="preserve">divu </w:t>
      </w:r>
      <w:r w:rsidR="00250E33" w:rsidRPr="00D859FD">
        <w:rPr>
          <w:rFonts w:ascii="Times New Roman" w:eastAsia="Times New Roman" w:hAnsi="Times New Roman"/>
          <w:sz w:val="24"/>
          <w:szCs w:val="24"/>
          <w:lang w:eastAsia="lv-LV"/>
        </w:rPr>
        <w:t>mēneš</w:t>
      </w:r>
      <w:r w:rsidR="006D53B0" w:rsidRPr="00D859FD">
        <w:rPr>
          <w:rFonts w:ascii="Times New Roman" w:eastAsia="Times New Roman" w:hAnsi="Times New Roman"/>
          <w:sz w:val="24"/>
          <w:szCs w:val="24"/>
          <w:lang w:eastAsia="lv-LV"/>
        </w:rPr>
        <w:t>u</w:t>
      </w:r>
      <w:r w:rsidR="00250E33" w:rsidRPr="00D859FD">
        <w:rPr>
          <w:rFonts w:ascii="Times New Roman" w:eastAsia="Times New Roman" w:hAnsi="Times New Roman"/>
          <w:sz w:val="24"/>
          <w:szCs w:val="24"/>
          <w:lang w:eastAsia="lv-LV"/>
        </w:rPr>
        <w:t xml:space="preserve"> laikā pēc paziņojuma saņemšanas par konkursa uzvarētāju, reģistrējoties komercreģistrā</w:t>
      </w:r>
      <w:r w:rsidR="00F10F1E" w:rsidRPr="00D859FD">
        <w:rPr>
          <w:rFonts w:ascii="Times New Roman" w:eastAsia="Times New Roman" w:hAnsi="Times New Roman"/>
          <w:sz w:val="24"/>
          <w:szCs w:val="24"/>
          <w:lang w:eastAsia="lv-LV"/>
        </w:rPr>
        <w:t xml:space="preserve"> vai </w:t>
      </w:r>
      <w:r w:rsidR="00F10F1E" w:rsidRPr="00D859FD">
        <w:rPr>
          <w:rFonts w:ascii="Times New Roman" w:hAnsi="Times New Roman"/>
          <w:sz w:val="24"/>
          <w:szCs w:val="24"/>
        </w:rPr>
        <w:t xml:space="preserve">darbavietas izveides </w:t>
      </w:r>
      <w:proofErr w:type="spellStart"/>
      <w:r w:rsidR="00F10F1E" w:rsidRPr="00D859FD">
        <w:rPr>
          <w:rFonts w:ascii="Times New Roman" w:hAnsi="Times New Roman"/>
          <w:sz w:val="24"/>
          <w:szCs w:val="24"/>
        </w:rPr>
        <w:t>remigrantam</w:t>
      </w:r>
      <w:proofErr w:type="spellEnd"/>
      <w:r w:rsidR="00F10F1E" w:rsidRPr="00D859FD">
        <w:rPr>
          <w:rFonts w:ascii="Times New Roman" w:hAnsi="Times New Roman"/>
          <w:sz w:val="24"/>
          <w:szCs w:val="24"/>
        </w:rPr>
        <w:t xml:space="preserve"> gadījumā, jānoslēdz darba līgums ar </w:t>
      </w:r>
      <w:proofErr w:type="spellStart"/>
      <w:r w:rsidR="00F10F1E" w:rsidRPr="00D859FD">
        <w:rPr>
          <w:rFonts w:ascii="Times New Roman" w:hAnsi="Times New Roman"/>
          <w:sz w:val="24"/>
          <w:szCs w:val="24"/>
        </w:rPr>
        <w:t>remigrantu</w:t>
      </w:r>
      <w:proofErr w:type="spellEnd"/>
      <w:r w:rsidR="00F10F1E" w:rsidRPr="00D859FD">
        <w:rPr>
          <w:rFonts w:ascii="Times New Roman" w:hAnsi="Times New Roman"/>
          <w:sz w:val="24"/>
          <w:szCs w:val="24"/>
        </w:rPr>
        <w:t xml:space="preserve"> </w:t>
      </w:r>
      <w:r w:rsidR="006D53B0" w:rsidRPr="00D859FD">
        <w:rPr>
          <w:rFonts w:ascii="Times New Roman" w:eastAsia="Times New Roman" w:hAnsi="Times New Roman"/>
          <w:sz w:val="24"/>
          <w:szCs w:val="24"/>
          <w:lang w:eastAsia="lv-LV"/>
        </w:rPr>
        <w:t>divu</w:t>
      </w:r>
      <w:r w:rsidR="00F10F1E" w:rsidRPr="00D859FD">
        <w:rPr>
          <w:rFonts w:ascii="Times New Roman" w:eastAsia="Times New Roman" w:hAnsi="Times New Roman"/>
          <w:sz w:val="24"/>
          <w:szCs w:val="24"/>
          <w:lang w:eastAsia="lv-LV"/>
        </w:rPr>
        <w:t xml:space="preserve"> mēneša laikā pēc paziņojuma saņemšanas par konkursa uzvarētāju</w:t>
      </w:r>
      <w:r w:rsidR="00250E33" w:rsidRPr="00D859FD">
        <w:rPr>
          <w:rFonts w:ascii="Times New Roman" w:eastAsia="Times New Roman" w:hAnsi="Times New Roman"/>
          <w:sz w:val="24"/>
          <w:szCs w:val="24"/>
          <w:lang w:eastAsia="lv-LV"/>
        </w:rPr>
        <w:t>.</w:t>
      </w:r>
      <w:r w:rsidR="00F10F1E" w:rsidRPr="00D859FD">
        <w:rPr>
          <w:rFonts w:ascii="Times New Roman" w:eastAsia="Times New Roman" w:hAnsi="Times New Roman"/>
          <w:sz w:val="24"/>
          <w:szCs w:val="24"/>
          <w:lang w:eastAsia="lv-LV"/>
        </w:rPr>
        <w:t xml:space="preserve"> </w:t>
      </w:r>
    </w:p>
    <w:p w14:paraId="39056B8E" w14:textId="2C616353" w:rsidR="00250E33" w:rsidRPr="00D859FD" w:rsidRDefault="006D53B0"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piedaloties konkursā, saskaņā ar Fizisko personu datu apstrādes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w:t>
      </w:r>
    </w:p>
    <w:p w14:paraId="1FFBEA66" w14:textId="0A05F3ED"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Finansējuma apguves  laiks ir ne ilgāks par </w:t>
      </w:r>
      <w:r w:rsidR="000C31A7" w:rsidRPr="00D859FD">
        <w:rPr>
          <w:rFonts w:ascii="Times New Roman" w:hAnsi="Times New Roman"/>
          <w:sz w:val="24"/>
          <w:szCs w:val="24"/>
          <w:lang w:eastAsia="lv-LV"/>
        </w:rPr>
        <w:t xml:space="preserve">6 </w:t>
      </w:r>
      <w:r w:rsidR="00C13100" w:rsidRPr="00D859FD">
        <w:rPr>
          <w:rFonts w:ascii="Times New Roman" w:hAnsi="Times New Roman"/>
          <w:sz w:val="24"/>
          <w:szCs w:val="24"/>
          <w:lang w:eastAsia="lv-LV"/>
        </w:rPr>
        <w:t xml:space="preserve">(sešiem) </w:t>
      </w:r>
      <w:r w:rsidRPr="00D859FD">
        <w:rPr>
          <w:rFonts w:ascii="Times New Roman" w:hAnsi="Times New Roman"/>
          <w:sz w:val="24"/>
          <w:szCs w:val="24"/>
          <w:lang w:eastAsia="lv-LV"/>
        </w:rPr>
        <w:t xml:space="preserve">mēnešiem pēc Līguma noslēgšanas. Gadījumā, ja objektīvu iemeslu dēļ projektu neizdevās realizēt </w:t>
      </w:r>
      <w:r w:rsidR="000C31A7" w:rsidRPr="00D859FD">
        <w:rPr>
          <w:rFonts w:ascii="Times New Roman" w:hAnsi="Times New Roman"/>
          <w:sz w:val="24"/>
          <w:szCs w:val="24"/>
          <w:lang w:eastAsia="lv-LV"/>
        </w:rPr>
        <w:t xml:space="preserve">pus </w:t>
      </w:r>
      <w:r w:rsidRPr="00D859FD">
        <w:rPr>
          <w:rFonts w:ascii="Times New Roman" w:hAnsi="Times New Roman"/>
          <w:sz w:val="24"/>
          <w:szCs w:val="24"/>
          <w:lang w:eastAsia="lv-LV"/>
        </w:rPr>
        <w:t xml:space="preserve">gada laikā, ar vērtēšanas komisijas lēmumu realizācijas laiku var pagarināt līdz </w:t>
      </w:r>
      <w:r w:rsidR="000C31A7" w:rsidRPr="00D859FD">
        <w:rPr>
          <w:rFonts w:ascii="Times New Roman" w:hAnsi="Times New Roman"/>
          <w:sz w:val="24"/>
          <w:szCs w:val="24"/>
          <w:lang w:eastAsia="lv-LV"/>
        </w:rPr>
        <w:t xml:space="preserve">2 </w:t>
      </w:r>
      <w:r w:rsidRPr="00D859FD">
        <w:rPr>
          <w:rFonts w:ascii="Times New Roman" w:hAnsi="Times New Roman"/>
          <w:sz w:val="24"/>
          <w:szCs w:val="24"/>
          <w:lang w:eastAsia="lv-LV"/>
        </w:rPr>
        <w:t>(div</w:t>
      </w:r>
      <w:r w:rsidR="000C31A7" w:rsidRPr="00D859FD">
        <w:rPr>
          <w:rFonts w:ascii="Times New Roman" w:hAnsi="Times New Roman"/>
          <w:sz w:val="24"/>
          <w:szCs w:val="24"/>
          <w:lang w:eastAsia="lv-LV"/>
        </w:rPr>
        <w:t>iem</w:t>
      </w:r>
      <w:r w:rsidRPr="00D859FD">
        <w:rPr>
          <w:rFonts w:ascii="Times New Roman" w:hAnsi="Times New Roman"/>
          <w:sz w:val="24"/>
          <w:szCs w:val="24"/>
          <w:lang w:eastAsia="lv-LV"/>
        </w:rPr>
        <w:t xml:space="preserve">) mēnešiem. Termiņa pagarinājumu </w:t>
      </w:r>
      <w:r w:rsidR="00A8132C" w:rsidRPr="00D859FD">
        <w:rPr>
          <w:rFonts w:ascii="Times New Roman" w:hAnsi="Times New Roman"/>
          <w:sz w:val="24"/>
          <w:szCs w:val="24"/>
          <w:lang w:eastAsia="lv-LV"/>
        </w:rPr>
        <w:t>pretendents</w:t>
      </w:r>
      <w:r w:rsidRPr="00D859FD">
        <w:rPr>
          <w:rFonts w:ascii="Times New Roman" w:hAnsi="Times New Roman"/>
          <w:sz w:val="24"/>
          <w:szCs w:val="24"/>
          <w:lang w:eastAsia="lv-LV"/>
        </w:rPr>
        <w:t xml:space="preserve"> pieprasa vēršoties Pašvaldībā ar rakstisku iesniegumu.</w:t>
      </w:r>
    </w:p>
    <w:p w14:paraId="1E5C0D4B" w14:textId="332BA75A" w:rsidR="00250E33" w:rsidRPr="00D859FD" w:rsidRDefault="00A8132C"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rPr>
        <w:t xml:space="preserve">Dibināmā uzņēmuma (jauna uzņēmuma) </w:t>
      </w:r>
      <w:r w:rsidR="00250E33" w:rsidRPr="00D859FD">
        <w:rPr>
          <w:rFonts w:ascii="Times New Roman" w:hAnsi="Times New Roman"/>
          <w:sz w:val="24"/>
          <w:szCs w:val="24"/>
          <w:lang w:eastAsia="lv-LV"/>
        </w:rPr>
        <w:t xml:space="preserve">Komercdarbība </w:t>
      </w:r>
      <w:r w:rsidRPr="00D859FD">
        <w:rPr>
          <w:rFonts w:ascii="Times New Roman" w:hAnsi="Times New Roman"/>
          <w:sz w:val="24"/>
          <w:szCs w:val="24"/>
          <w:lang w:eastAsia="lv-LV"/>
        </w:rPr>
        <w:t xml:space="preserve">veicama vai darbavieta </w:t>
      </w:r>
      <w:proofErr w:type="spellStart"/>
      <w:r w:rsidRPr="00D859FD">
        <w:rPr>
          <w:rFonts w:ascii="Times New Roman" w:hAnsi="Times New Roman"/>
          <w:sz w:val="24"/>
          <w:szCs w:val="24"/>
          <w:lang w:eastAsia="lv-LV"/>
        </w:rPr>
        <w:t>remigrantam</w:t>
      </w:r>
      <w:proofErr w:type="spellEnd"/>
      <w:r w:rsidRPr="00D859FD">
        <w:rPr>
          <w:rFonts w:ascii="Times New Roman" w:hAnsi="Times New Roman"/>
          <w:sz w:val="24"/>
          <w:szCs w:val="24"/>
          <w:lang w:eastAsia="lv-LV"/>
        </w:rPr>
        <w:t xml:space="preserve"> īstenojama </w:t>
      </w:r>
      <w:r w:rsidR="00250E33" w:rsidRPr="00D859FD">
        <w:rPr>
          <w:rFonts w:ascii="Times New Roman" w:hAnsi="Times New Roman"/>
          <w:sz w:val="24"/>
          <w:szCs w:val="24"/>
          <w:lang w:eastAsia="lv-LV"/>
        </w:rPr>
        <w:t>konkursa pieteikumā norādītajā adresē. Par izmaiņām īstenošanas vietā nekavējoši, bet ne vēlāk kā 5 (piecu) darba dienu laikā, rakstiski jāinformē Pašvaldība.</w:t>
      </w:r>
    </w:p>
    <w:p w14:paraId="4C76BF9A"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02A14A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IX.</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Finansējuma piešķiršanas kārtība</w:t>
      </w:r>
    </w:p>
    <w:p w14:paraId="00A52C35"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5B9D8F6C"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Konkursa uzvarētājam pašvaldības finansiālā atbalsta lielums tiek noteikts pamatojoties uz konkursa pieteikumā iekļauto informāciju.</w:t>
      </w:r>
    </w:p>
    <w:p w14:paraId="46940C7A" w14:textId="431BA8B5"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Finansējuma izmaksa</w:t>
      </w:r>
      <w:r w:rsidR="00FB54A7" w:rsidRPr="00D859FD">
        <w:rPr>
          <w:rFonts w:ascii="Times New Roman" w:eastAsia="Times New Roman" w:hAnsi="Times New Roman"/>
          <w:sz w:val="24"/>
          <w:szCs w:val="24"/>
          <w:lang w:eastAsia="lv-LV"/>
        </w:rPr>
        <w:t xml:space="preserve"> fiziskai personai (</w:t>
      </w:r>
      <w:proofErr w:type="spellStart"/>
      <w:r w:rsidR="00FB54A7" w:rsidRPr="00D859FD">
        <w:rPr>
          <w:rFonts w:ascii="Times New Roman" w:eastAsia="Times New Roman" w:hAnsi="Times New Roman"/>
          <w:sz w:val="24"/>
          <w:szCs w:val="24"/>
          <w:lang w:eastAsia="lv-LV"/>
        </w:rPr>
        <w:t>remigrantam</w:t>
      </w:r>
      <w:proofErr w:type="spellEnd"/>
      <w:r w:rsidR="00FB54A7" w:rsidRPr="00D859FD">
        <w:rPr>
          <w:rFonts w:ascii="Times New Roman" w:eastAsia="Times New Roman" w:hAnsi="Times New Roman"/>
          <w:sz w:val="24"/>
          <w:szCs w:val="24"/>
          <w:lang w:eastAsia="lv-LV"/>
        </w:rPr>
        <w:t>)</w:t>
      </w:r>
      <w:r w:rsidRPr="00D859FD">
        <w:rPr>
          <w:rFonts w:ascii="Times New Roman" w:eastAsia="Times New Roman" w:hAnsi="Times New Roman"/>
          <w:sz w:val="24"/>
          <w:szCs w:val="24"/>
          <w:lang w:eastAsia="lv-LV"/>
        </w:rPr>
        <w:t xml:space="preserve"> notiek divās daļās:</w:t>
      </w:r>
    </w:p>
    <w:p w14:paraId="38AF80C8" w14:textId="66A0BCEA"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lastRenderedPageBreak/>
        <w:t xml:space="preserve">60 procentu apmērā no piešķirtā finansējuma kā avansa maksājums – pēc </w:t>
      </w:r>
      <w:r w:rsidR="004F52DA" w:rsidRPr="00D859FD">
        <w:rPr>
          <w:rFonts w:ascii="Times New Roman" w:hAnsi="Times New Roman"/>
          <w:sz w:val="24"/>
          <w:szCs w:val="24"/>
        </w:rPr>
        <w:t xml:space="preserve">dibināmā uzņēmuma (jauna uzņēmuma) </w:t>
      </w:r>
      <w:r w:rsidRPr="00D859FD">
        <w:rPr>
          <w:rFonts w:ascii="Times New Roman" w:eastAsia="Times New Roman" w:hAnsi="Times New Roman"/>
          <w:sz w:val="24"/>
          <w:szCs w:val="24"/>
          <w:lang w:eastAsia="lv-LV"/>
        </w:rPr>
        <w:t xml:space="preserve"> reģistrēšanas komercreģistrā, Līguma parakstīšana</w:t>
      </w:r>
      <w:r w:rsidR="00FB54A7" w:rsidRPr="00D859FD">
        <w:rPr>
          <w:rFonts w:ascii="Times New Roman" w:eastAsia="Times New Roman" w:hAnsi="Times New Roman"/>
          <w:sz w:val="24"/>
          <w:szCs w:val="24"/>
          <w:lang w:eastAsia="lv-LV"/>
        </w:rPr>
        <w:t>s</w:t>
      </w:r>
      <w:r w:rsidRPr="00D859FD">
        <w:rPr>
          <w:rFonts w:ascii="Times New Roman" w:eastAsia="Times New Roman" w:hAnsi="Times New Roman"/>
          <w:sz w:val="24"/>
          <w:szCs w:val="24"/>
          <w:lang w:eastAsia="lv-LV"/>
        </w:rPr>
        <w:t>;</w:t>
      </w:r>
    </w:p>
    <w:p w14:paraId="3FEC580A"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t>40 procentu apmērā no piešķirtā finansējuma – pēc konkursa uzvarētāja atskaites iesniegšanas par avansa summas izlietojumu.</w:t>
      </w:r>
    </w:p>
    <w:p w14:paraId="35103CAF" w14:textId="7E388372" w:rsidR="00FB54A7" w:rsidRPr="00D859FD" w:rsidRDefault="00FB54A7" w:rsidP="00D859FD">
      <w:pPr>
        <w:pStyle w:val="Sarakstarindkopa1"/>
        <w:numPr>
          <w:ilvl w:val="0"/>
          <w:numId w:val="10"/>
        </w:numPr>
        <w:tabs>
          <w:tab w:val="left" w:pos="779"/>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Finansējuma izmaksa juridiskai personai - pēc projekta iesniegumā norādīto attiecināmo izmaksu rašanās </w:t>
      </w:r>
      <w:proofErr w:type="spellStart"/>
      <w:r w:rsidRPr="00D859FD">
        <w:rPr>
          <w:rFonts w:ascii="Times New Roman" w:eastAsia="Times New Roman" w:hAnsi="Times New Roman"/>
          <w:sz w:val="24"/>
          <w:szCs w:val="24"/>
          <w:lang w:eastAsia="lv-LV"/>
        </w:rPr>
        <w:t>remigrācijas</w:t>
      </w:r>
      <w:proofErr w:type="spellEnd"/>
      <w:r w:rsidRPr="00D859FD">
        <w:rPr>
          <w:rFonts w:ascii="Times New Roman" w:eastAsia="Times New Roman" w:hAnsi="Times New Roman"/>
          <w:sz w:val="24"/>
          <w:szCs w:val="24"/>
          <w:lang w:eastAsia="lv-LV"/>
        </w:rPr>
        <w:t xml:space="preserve"> atbalsta pasākuma dalībnieks iesniedz plānošanas reģionā izmaksas pamatojošos dokumentus un maksājuma pieprasījumu.</w:t>
      </w:r>
    </w:p>
    <w:p w14:paraId="1CD60FAC" w14:textId="3F7C47DB" w:rsidR="00FB54A7" w:rsidRPr="00D859FD" w:rsidRDefault="00FB54A7"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Par pamatojošajiem dokumentiem tiek uzskatīti rēķini, pavadzīmes, čeki, bankas maksājuma izdrukas u.tml.</w:t>
      </w:r>
    </w:p>
    <w:p w14:paraId="68FA5A3C" w14:textId="77777777" w:rsidR="00250E33" w:rsidRPr="00D859FD" w:rsidRDefault="00250E33"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uzvarētājs naudas saņemšanai norāda </w:t>
      </w:r>
      <w:r w:rsidRPr="00D859FD">
        <w:rPr>
          <w:rFonts w:ascii="Times New Roman" w:eastAsia="Times New Roman" w:hAnsi="Times New Roman"/>
          <w:color w:val="000000"/>
          <w:sz w:val="24"/>
          <w:szCs w:val="24"/>
          <w:lang w:eastAsia="lv-LV"/>
        </w:rPr>
        <w:t>savu (komersanta) bankas norēķinu kontu.</w:t>
      </w:r>
    </w:p>
    <w:p w14:paraId="6764B17F"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samazināt izmaksājamo naudas summu, ja:</w:t>
      </w:r>
    </w:p>
    <w:p w14:paraId="1CFA3F1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saņēmēja iesniegtajos izdevumus apliecinošajos dokumentos iekļautās summas nepamatoti pārsniedz tirgus cenas;</w:t>
      </w:r>
    </w:p>
    <w:p w14:paraId="475302B0"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saņēmējs ir izlietojis mazāku finanšu līdzekļu apjomu par to, kāds norādīts Līgumā;</w:t>
      </w:r>
    </w:p>
    <w:p w14:paraId="569AEFA8"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t>avansā saņemtais finansējums nav izlietots atbilstoši projektā plānotajām izmaksu pozīcijām. </w:t>
      </w:r>
    </w:p>
    <w:p w14:paraId="10E8D215"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neizmaksāt naudu, ja konkursa uzvarētājs:</w:t>
      </w:r>
    </w:p>
    <w:p w14:paraId="4ED01F22"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iesniedzis visus prasītos dokumentus;</w:t>
      </w:r>
    </w:p>
    <w:p w14:paraId="21473B5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noslēdzis Līgumu.</w:t>
      </w:r>
    </w:p>
    <w:p w14:paraId="44BC1FD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likt atmaksāt izmaksāto finansiālā atbalsta summu, ja finansējuma saņēmējs:</w:t>
      </w:r>
    </w:p>
    <w:p w14:paraId="001F6863"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nav iesniedzis izdevumus apliecinošos dokumentus atbilstoši Līgumam;</w:t>
      </w:r>
    </w:p>
    <w:p w14:paraId="4FF43E2F"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tam piešķirto finansējumu bez iepriekšējas saskaņošanas izlietojis citu mērķu sasniegšanai kā norādīts Līgumā;</w:t>
      </w:r>
    </w:p>
    <w:p w14:paraId="68026EF5" w14:textId="625C6BB6"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piešķirto finansējumu izlietojis personīgā labuma gūšanai, nevis </w:t>
      </w:r>
      <w:r w:rsidR="00FF197E" w:rsidRPr="00D859FD">
        <w:rPr>
          <w:rFonts w:ascii="Times New Roman" w:hAnsi="Times New Roman"/>
          <w:sz w:val="24"/>
          <w:szCs w:val="24"/>
        </w:rPr>
        <w:t xml:space="preserve">uzņēmuma (jauna uzņēmuma) </w:t>
      </w:r>
      <w:r w:rsidRPr="00D859FD">
        <w:rPr>
          <w:rFonts w:ascii="Times New Roman" w:eastAsia="Times New Roman" w:hAnsi="Times New Roman"/>
          <w:color w:val="000000"/>
          <w:sz w:val="24"/>
          <w:szCs w:val="24"/>
          <w:lang w:eastAsia="lv-LV"/>
        </w:rPr>
        <w:t>uzsākšanai</w:t>
      </w:r>
      <w:r w:rsidR="00FF197E" w:rsidRPr="00D859FD">
        <w:rPr>
          <w:rFonts w:ascii="Times New Roman" w:eastAsia="Times New Roman" w:hAnsi="Times New Roman"/>
          <w:color w:val="000000"/>
          <w:sz w:val="24"/>
          <w:szCs w:val="24"/>
          <w:lang w:eastAsia="lv-LV"/>
        </w:rPr>
        <w:t xml:space="preserve"> vai darba vietas </w:t>
      </w:r>
      <w:proofErr w:type="spellStart"/>
      <w:r w:rsidR="00FF197E" w:rsidRPr="00D859FD">
        <w:rPr>
          <w:rFonts w:ascii="Times New Roman" w:eastAsia="Times New Roman" w:hAnsi="Times New Roman"/>
          <w:color w:val="000000"/>
          <w:sz w:val="24"/>
          <w:szCs w:val="24"/>
          <w:lang w:eastAsia="lv-LV"/>
        </w:rPr>
        <w:t>remigrantam</w:t>
      </w:r>
      <w:proofErr w:type="spellEnd"/>
      <w:r w:rsidR="00FF197E" w:rsidRPr="00D859FD">
        <w:rPr>
          <w:rFonts w:ascii="Times New Roman" w:eastAsia="Times New Roman" w:hAnsi="Times New Roman"/>
          <w:color w:val="000000"/>
          <w:sz w:val="24"/>
          <w:szCs w:val="24"/>
          <w:lang w:eastAsia="lv-LV"/>
        </w:rPr>
        <w:t xml:space="preserve"> izveidei</w:t>
      </w:r>
      <w:r w:rsidRPr="00D859FD">
        <w:rPr>
          <w:rFonts w:ascii="Times New Roman" w:eastAsia="Times New Roman" w:hAnsi="Times New Roman"/>
          <w:color w:val="000000"/>
          <w:sz w:val="24"/>
          <w:szCs w:val="24"/>
          <w:lang w:eastAsia="lv-LV"/>
        </w:rPr>
        <w:t>;</w:t>
      </w:r>
    </w:p>
    <w:p w14:paraId="4067AC1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t>Līguma darbības laikā nav īstenojis konkursa pieteikumā minētās aktivitātes;</w:t>
      </w:r>
    </w:p>
    <w:p w14:paraId="64417DDD" w14:textId="48ADCC8F" w:rsidR="00250E33" w:rsidRPr="00D859FD" w:rsidRDefault="00217A4B"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 xml:space="preserve">6 </w:t>
      </w:r>
      <w:r w:rsidR="00250E33" w:rsidRPr="00D859FD">
        <w:rPr>
          <w:rFonts w:ascii="Times New Roman" w:hAnsi="Times New Roman"/>
          <w:sz w:val="24"/>
          <w:szCs w:val="24"/>
          <w:lang w:eastAsia="lv-LV"/>
        </w:rPr>
        <w:t>(</w:t>
      </w:r>
      <w:r w:rsidRPr="00D859FD">
        <w:rPr>
          <w:rFonts w:ascii="Times New Roman" w:hAnsi="Times New Roman"/>
          <w:sz w:val="24"/>
          <w:szCs w:val="24"/>
          <w:lang w:eastAsia="lv-LV"/>
        </w:rPr>
        <w:t>seš</w:t>
      </w:r>
      <w:r w:rsidR="00AD6EFD" w:rsidRPr="00D859FD">
        <w:rPr>
          <w:rFonts w:ascii="Times New Roman" w:hAnsi="Times New Roman"/>
          <w:sz w:val="24"/>
          <w:szCs w:val="24"/>
          <w:lang w:eastAsia="lv-LV"/>
        </w:rPr>
        <w:t>u</w:t>
      </w:r>
      <w:r w:rsidR="00250E33" w:rsidRPr="00D859FD">
        <w:rPr>
          <w:rFonts w:ascii="Times New Roman" w:hAnsi="Times New Roman"/>
          <w:sz w:val="24"/>
          <w:szCs w:val="24"/>
          <w:lang w:eastAsia="lv-LV"/>
        </w:rPr>
        <w:t>) mēnešu laikā no Līguma noslēgšanas nav īstenojis Konkursa pieteikumā norādīto projektu;</w:t>
      </w:r>
    </w:p>
    <w:p w14:paraId="3F867821"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pārkāpis vai nav izpildījis citus līguma nosacījumus un pēc rakstiska brīdinājuma saņemšanas, nav novērsis minētos pārkāpumus.</w:t>
      </w:r>
    </w:p>
    <w:p w14:paraId="24BB5299" w14:textId="5EC7A531" w:rsidR="00250E33" w:rsidRPr="00D859FD" w:rsidRDefault="00250E33" w:rsidP="00D859FD">
      <w:pPr>
        <w:numPr>
          <w:ilvl w:val="0"/>
          <w:numId w:val="10"/>
        </w:numPr>
        <w:autoSpaceDN/>
        <w:spacing w:after="0" w:line="240" w:lineRule="auto"/>
        <w:ind w:left="397" w:right="-57" w:hanging="397"/>
        <w:jc w:val="both"/>
        <w:textAlignment w:val="auto"/>
        <w:rPr>
          <w:rFonts w:ascii="Times New Roman" w:hAnsi="Times New Roman"/>
          <w:sz w:val="24"/>
          <w:szCs w:val="24"/>
        </w:rPr>
      </w:pPr>
      <w:r w:rsidRPr="00D859FD">
        <w:rPr>
          <w:rFonts w:ascii="Times New Roman" w:hAnsi="Times New Roman"/>
          <w:sz w:val="24"/>
          <w:szCs w:val="24"/>
          <w:lang w:eastAsia="lv-LV"/>
        </w:rPr>
        <w:t xml:space="preserve">Iestājoties kādam no </w:t>
      </w:r>
      <w:r w:rsidR="007B2EF6" w:rsidRPr="00D859FD">
        <w:rPr>
          <w:rFonts w:ascii="Times New Roman" w:hAnsi="Times New Roman"/>
          <w:sz w:val="24"/>
          <w:szCs w:val="24"/>
          <w:lang w:eastAsia="lv-LV"/>
        </w:rPr>
        <w:t>68</w:t>
      </w:r>
      <w:r w:rsidRPr="00D859FD">
        <w:rPr>
          <w:rFonts w:ascii="Times New Roman" w:hAnsi="Times New Roman"/>
          <w:sz w:val="24"/>
          <w:szCs w:val="24"/>
          <w:lang w:eastAsia="lv-LV"/>
        </w:rPr>
        <w:t>.punktā minētajiem gadījumiem, 20 (divdesmit) darba dienu laikā pēc Pašvaldības pieprasījuma vēstules saņemšanas, finansējuma saņēmējs atmaksā saņemto finansējumu Pašvaldības norādītajā kontā</w:t>
      </w:r>
      <w:r w:rsidR="00C00BD0" w:rsidRPr="00D859FD">
        <w:rPr>
          <w:rFonts w:ascii="Times New Roman" w:hAnsi="Times New Roman"/>
          <w:sz w:val="24"/>
          <w:szCs w:val="24"/>
          <w:lang w:eastAsia="lv-LV"/>
        </w:rPr>
        <w:t>.</w:t>
      </w:r>
    </w:p>
    <w:p w14:paraId="34FFC01B" w14:textId="77777777" w:rsidR="00250E33" w:rsidRPr="00D859FD" w:rsidRDefault="00250E33" w:rsidP="008F0D5D">
      <w:pPr>
        <w:autoSpaceDN/>
        <w:spacing w:after="0" w:line="240" w:lineRule="auto"/>
        <w:ind w:left="360" w:right="-58"/>
        <w:jc w:val="both"/>
        <w:textAlignment w:val="auto"/>
        <w:rPr>
          <w:rFonts w:ascii="Times New Roman" w:hAnsi="Times New Roman"/>
        </w:rPr>
      </w:pPr>
    </w:p>
    <w:p w14:paraId="52799BE8"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Kontroles mehānisms</w:t>
      </w:r>
    </w:p>
    <w:p w14:paraId="1E5EF3CB"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3BBB646D"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Konkursa rīkotājs patur tiesības Līguma darbības laikā veikt pārbaudes finansējuma saņēmēja darbības vietā, lai pārliecinātos par:</w:t>
      </w:r>
    </w:p>
    <w:p w14:paraId="057D799C" w14:textId="5EF17780" w:rsidR="00FF197E"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komercdarbības norisi un visa biznesa plāna izpildi</w:t>
      </w:r>
      <w:r w:rsidR="00FF197E" w:rsidRPr="00D859FD">
        <w:rPr>
          <w:rFonts w:ascii="Times New Roman" w:eastAsia="Times New Roman" w:hAnsi="Times New Roman"/>
          <w:color w:val="000000"/>
          <w:sz w:val="24"/>
          <w:szCs w:val="24"/>
          <w:lang w:eastAsia="lv-LV"/>
        </w:rPr>
        <w:t>;</w:t>
      </w:r>
    </w:p>
    <w:p w14:paraId="1053A31D" w14:textId="70826102" w:rsidR="00BB6C79" w:rsidRPr="00D859FD" w:rsidRDefault="00FF197E" w:rsidP="002828F6">
      <w:pPr>
        <w:pStyle w:val="Sarakstarindkopa1"/>
        <w:numPr>
          <w:ilvl w:val="1"/>
          <w:numId w:val="10"/>
        </w:numPr>
        <w:tabs>
          <w:tab w:val="left" w:pos="779"/>
        </w:tabs>
        <w:spacing w:after="0" w:line="240" w:lineRule="auto"/>
        <w:ind w:left="924" w:hanging="567"/>
        <w:jc w:val="both"/>
        <w:rPr>
          <w:rFonts w:ascii="Times New Roman" w:hAnsi="Times New Roman"/>
        </w:rPr>
      </w:pPr>
      <w:proofErr w:type="spellStart"/>
      <w:r w:rsidRPr="00D859FD">
        <w:rPr>
          <w:rFonts w:ascii="Times New Roman" w:eastAsia="Times New Roman" w:hAnsi="Times New Roman"/>
          <w:color w:val="000000"/>
          <w:sz w:val="24"/>
          <w:szCs w:val="24"/>
          <w:lang w:eastAsia="lv-LV"/>
        </w:rPr>
        <w:t>remigranta</w:t>
      </w:r>
      <w:proofErr w:type="spellEnd"/>
      <w:r w:rsidRPr="00D859FD">
        <w:rPr>
          <w:rFonts w:ascii="Times New Roman" w:eastAsia="Times New Roman" w:hAnsi="Times New Roman"/>
          <w:color w:val="000000"/>
          <w:sz w:val="24"/>
          <w:szCs w:val="24"/>
          <w:lang w:eastAsia="lv-LV"/>
        </w:rPr>
        <w:t xml:space="preserve"> atrašanos darba vietā;</w:t>
      </w:r>
    </w:p>
    <w:p w14:paraId="215CF741" w14:textId="54D07F10" w:rsidR="00250E33"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iegādāto materiālo vērtību atrašanos komercdarbības veikšanas vietā.</w:t>
      </w:r>
    </w:p>
    <w:p w14:paraId="06863DDA"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Finansējuma saņēmēj</w:t>
      </w:r>
      <w:r w:rsidRPr="00D859FD">
        <w:rPr>
          <w:rFonts w:ascii="Times New Roman" w:eastAsia="Times New Roman" w:hAnsi="Times New Roman"/>
          <w:color w:val="000000"/>
          <w:sz w:val="24"/>
          <w:szCs w:val="24"/>
          <w:shd w:val="clear" w:color="auto" w:fill="FFFFFF"/>
          <w:lang w:eastAsia="lv-LV"/>
        </w:rPr>
        <w:t xml:space="preserve">s, saskaņā ar Līgumu, iesniedz </w:t>
      </w:r>
      <w:r w:rsidRPr="00D859FD">
        <w:rPr>
          <w:rFonts w:ascii="Times New Roman" w:eastAsia="Times New Roman" w:hAnsi="Times New Roman"/>
          <w:sz w:val="24"/>
          <w:szCs w:val="24"/>
          <w:shd w:val="clear" w:color="auto" w:fill="FFFFFF"/>
          <w:lang w:eastAsia="lv-LV"/>
        </w:rPr>
        <w:t>Pašvaldībai attaisnojuma dokumentu kopijas, kas apliecina piešķirto finanšu līdzekļu izlietojumu plānotajiem mērķiem un iesniegtajai plānoto izmaksu tāmei.</w:t>
      </w:r>
    </w:p>
    <w:p w14:paraId="66FF8160" w14:textId="419427A4" w:rsidR="00250E33" w:rsidRPr="00415D9C" w:rsidRDefault="00AD6EFD"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Dibināmā uzņēmuma (jauna uzņēmuma)</w:t>
      </w:r>
      <w:r w:rsidR="00155070" w:rsidRPr="00D859FD">
        <w:rPr>
          <w:rFonts w:ascii="Times New Roman" w:eastAsia="Times New Roman" w:hAnsi="Times New Roman"/>
          <w:color w:val="000000"/>
          <w:sz w:val="24"/>
          <w:szCs w:val="24"/>
          <w:lang w:eastAsia="lv-LV"/>
        </w:rPr>
        <w:t xml:space="preserve"> īpašnieks jeb</w:t>
      </w:r>
      <w:r w:rsidR="00250E33" w:rsidRPr="00D859FD">
        <w:rPr>
          <w:rFonts w:ascii="Times New Roman" w:eastAsia="Times New Roman" w:hAnsi="Times New Roman"/>
          <w:color w:val="000000"/>
          <w:sz w:val="24"/>
          <w:szCs w:val="24"/>
          <w:lang w:eastAsia="lv-LV"/>
        </w:rPr>
        <w:t xml:space="preserve"> komercdarbības veicējs tiek uzraudzīts un tam komercdarbība sekmīgi jānodrošina </w:t>
      </w:r>
      <w:r w:rsidR="00250E33" w:rsidRPr="00D859FD">
        <w:rPr>
          <w:rFonts w:ascii="Times New Roman" w:eastAsia="Times New Roman" w:hAnsi="Times New Roman"/>
          <w:sz w:val="24"/>
          <w:szCs w:val="24"/>
          <w:shd w:val="clear" w:color="auto" w:fill="FFFFFF"/>
          <w:lang w:eastAsia="lv-LV"/>
        </w:rPr>
        <w:t>vismaz</w:t>
      </w:r>
      <w:r w:rsidR="00AC6B28">
        <w:rPr>
          <w:rFonts w:ascii="Times New Roman" w:eastAsia="Times New Roman" w:hAnsi="Times New Roman"/>
          <w:sz w:val="24"/>
          <w:szCs w:val="24"/>
          <w:shd w:val="clear" w:color="auto" w:fill="FFFFFF"/>
          <w:lang w:eastAsia="lv-LV"/>
        </w:rPr>
        <w:t xml:space="preserve"> </w:t>
      </w:r>
      <w:r w:rsidR="00AC6B28" w:rsidRPr="00415D9C">
        <w:rPr>
          <w:rFonts w:ascii="Times New Roman" w:eastAsia="Times New Roman" w:hAnsi="Times New Roman"/>
          <w:sz w:val="24"/>
          <w:szCs w:val="24"/>
          <w:shd w:val="clear" w:color="auto" w:fill="FFFFFF"/>
          <w:lang w:eastAsia="lv-LV"/>
        </w:rPr>
        <w:t xml:space="preserve">1 </w:t>
      </w:r>
      <w:r w:rsidR="00250E33" w:rsidRPr="00415D9C">
        <w:rPr>
          <w:rFonts w:ascii="Times New Roman" w:eastAsia="Times New Roman" w:hAnsi="Times New Roman"/>
          <w:sz w:val="24"/>
          <w:szCs w:val="24"/>
          <w:lang w:eastAsia="lv-LV"/>
        </w:rPr>
        <w:t>(</w:t>
      </w:r>
      <w:r w:rsidR="00AC6B28" w:rsidRPr="00415D9C">
        <w:rPr>
          <w:rFonts w:ascii="Times New Roman" w:eastAsia="Times New Roman" w:hAnsi="Times New Roman"/>
          <w:sz w:val="24"/>
          <w:szCs w:val="24"/>
          <w:lang w:eastAsia="lv-LV"/>
        </w:rPr>
        <w:t>vienu</w:t>
      </w:r>
      <w:r w:rsidR="00250E33" w:rsidRPr="00415D9C">
        <w:rPr>
          <w:rFonts w:ascii="Times New Roman" w:eastAsia="Times New Roman" w:hAnsi="Times New Roman"/>
          <w:sz w:val="24"/>
          <w:szCs w:val="24"/>
          <w:lang w:eastAsia="lv-LV"/>
        </w:rPr>
        <w:t>)</w:t>
      </w:r>
      <w:r w:rsidR="00250E33" w:rsidRPr="00415D9C">
        <w:rPr>
          <w:rFonts w:ascii="Times New Roman" w:eastAsia="Times New Roman" w:hAnsi="Times New Roman"/>
          <w:sz w:val="24"/>
          <w:szCs w:val="24"/>
          <w:shd w:val="clear" w:color="auto" w:fill="FFFFFF"/>
          <w:lang w:eastAsia="lv-LV"/>
        </w:rPr>
        <w:t xml:space="preserve"> </w:t>
      </w:r>
      <w:r w:rsidR="00250E33" w:rsidRPr="00415D9C">
        <w:rPr>
          <w:rFonts w:ascii="Times New Roman" w:eastAsia="Times New Roman" w:hAnsi="Times New Roman"/>
          <w:sz w:val="24"/>
          <w:szCs w:val="24"/>
          <w:lang w:eastAsia="lv-LV"/>
        </w:rPr>
        <w:t xml:space="preserve">gadu </w:t>
      </w:r>
      <w:r w:rsidR="00250E33" w:rsidRPr="00D859FD">
        <w:rPr>
          <w:rFonts w:ascii="Times New Roman" w:eastAsia="Times New Roman" w:hAnsi="Times New Roman"/>
          <w:color w:val="000000"/>
          <w:sz w:val="24"/>
          <w:szCs w:val="24"/>
          <w:lang w:eastAsia="lv-LV"/>
        </w:rPr>
        <w:t xml:space="preserve">no Līguma noslēgšanas brīža, saglabājot juridisko adresi Limbažu novada teritorijā. </w:t>
      </w:r>
      <w:r w:rsidR="00155070" w:rsidRPr="00D859FD">
        <w:rPr>
          <w:rFonts w:ascii="Times New Roman" w:eastAsia="Times New Roman" w:hAnsi="Times New Roman"/>
          <w:color w:val="000000"/>
          <w:sz w:val="24"/>
          <w:szCs w:val="24"/>
          <w:lang w:eastAsia="lv-LV"/>
        </w:rPr>
        <w:t xml:space="preserve">Komersantam, kurš izveido jaunu darba vietu - </w:t>
      </w:r>
      <w:r w:rsidR="00250E33" w:rsidRPr="00D859FD">
        <w:rPr>
          <w:rFonts w:ascii="Times New Roman" w:eastAsia="Times New Roman" w:hAnsi="Times New Roman"/>
          <w:color w:val="000000"/>
          <w:sz w:val="24"/>
          <w:szCs w:val="24"/>
          <w:lang w:eastAsia="lv-LV"/>
        </w:rPr>
        <w:t>jānodrošina</w:t>
      </w:r>
      <w:r w:rsidR="00217A4B" w:rsidRPr="00D859FD">
        <w:rPr>
          <w:rFonts w:ascii="Times New Roman" w:eastAsia="Times New Roman" w:hAnsi="Times New Roman"/>
          <w:color w:val="000000"/>
          <w:sz w:val="24"/>
          <w:szCs w:val="24"/>
          <w:lang w:eastAsia="lv-LV"/>
        </w:rPr>
        <w:t xml:space="preserve"> </w:t>
      </w:r>
      <w:proofErr w:type="spellStart"/>
      <w:r w:rsidR="00217A4B" w:rsidRPr="00D859FD">
        <w:rPr>
          <w:rFonts w:ascii="Times New Roman" w:eastAsia="Times New Roman" w:hAnsi="Times New Roman"/>
          <w:color w:val="000000"/>
          <w:sz w:val="24"/>
          <w:szCs w:val="24"/>
          <w:lang w:eastAsia="lv-LV"/>
        </w:rPr>
        <w:t>remigrantam</w:t>
      </w:r>
      <w:proofErr w:type="spellEnd"/>
      <w:r w:rsidR="00217A4B" w:rsidRPr="00D859FD">
        <w:rPr>
          <w:rFonts w:ascii="Times New Roman" w:eastAsia="Times New Roman" w:hAnsi="Times New Roman"/>
          <w:color w:val="000000"/>
          <w:sz w:val="24"/>
          <w:szCs w:val="24"/>
          <w:lang w:eastAsia="lv-LV"/>
        </w:rPr>
        <w:t xml:space="preserve"> pilna laika darbs</w:t>
      </w:r>
      <w:bookmarkStart w:id="3" w:name="_GoBack"/>
      <w:bookmarkEnd w:id="3"/>
      <w:r w:rsidR="00250E33" w:rsidRPr="00D859FD">
        <w:rPr>
          <w:rFonts w:ascii="Times New Roman" w:eastAsia="Times New Roman" w:hAnsi="Times New Roman"/>
          <w:color w:val="000000"/>
          <w:sz w:val="24"/>
          <w:szCs w:val="24"/>
          <w:lang w:eastAsia="lv-LV"/>
        </w:rPr>
        <w:t xml:space="preserve"> </w:t>
      </w:r>
      <w:r w:rsidR="00BB6C79" w:rsidRPr="00D859FD">
        <w:rPr>
          <w:rFonts w:ascii="Times New Roman" w:eastAsia="Times New Roman" w:hAnsi="Times New Roman"/>
          <w:color w:val="000000"/>
          <w:sz w:val="24"/>
          <w:szCs w:val="24"/>
          <w:lang w:eastAsia="lv-LV"/>
        </w:rPr>
        <w:t>ne mazāk kā vienu gadu.</w:t>
      </w:r>
    </w:p>
    <w:p w14:paraId="5306A927" w14:textId="77777777" w:rsidR="00415D9C" w:rsidRPr="00415D9C" w:rsidRDefault="00415D9C" w:rsidP="00415D9C">
      <w:pPr>
        <w:pStyle w:val="Sarakstarindkopa1"/>
        <w:spacing w:after="0" w:line="240" w:lineRule="auto"/>
        <w:ind w:left="0"/>
        <w:jc w:val="both"/>
        <w:rPr>
          <w:rFonts w:ascii="Times New Roman" w:hAnsi="Times New Roman"/>
          <w:i/>
          <w:sz w:val="24"/>
          <w:szCs w:val="24"/>
        </w:rPr>
      </w:pPr>
      <w:r>
        <w:rPr>
          <w:rFonts w:ascii="Times New Roman" w:hAnsi="Times New Roman"/>
          <w:i/>
          <w:sz w:val="24"/>
          <w:szCs w:val="24"/>
        </w:rPr>
        <w:t>(</w:t>
      </w:r>
      <w:r w:rsidRPr="00415D9C">
        <w:rPr>
          <w:rFonts w:ascii="Times New Roman" w:hAnsi="Times New Roman"/>
          <w:i/>
          <w:sz w:val="24"/>
          <w:szCs w:val="24"/>
        </w:rPr>
        <w:t>grozījumi izdarīti ar Limbažu novada domes 28.03.2024. sēdes lēmumu Nr.168 (protokols Nr.6, 7.)</w:t>
      </w:r>
      <w:r>
        <w:rPr>
          <w:rFonts w:ascii="Times New Roman" w:hAnsi="Times New Roman"/>
          <w:i/>
          <w:sz w:val="24"/>
          <w:szCs w:val="24"/>
        </w:rPr>
        <w:t>)</w:t>
      </w:r>
    </w:p>
    <w:p w14:paraId="73132E04" w14:textId="31280DF8"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lastRenderedPageBreak/>
        <w:t xml:space="preserve">Finansējuma saņēmējs uzraudzības periodā, </w:t>
      </w:r>
      <w:r w:rsidRPr="00D859FD">
        <w:rPr>
          <w:rFonts w:ascii="Times New Roman" w:eastAsia="Times New Roman" w:hAnsi="Times New Roman"/>
          <w:color w:val="000000"/>
          <w:sz w:val="24"/>
          <w:szCs w:val="24"/>
          <w:shd w:val="clear" w:color="auto" w:fill="FFFFFF"/>
          <w:lang w:eastAsia="lv-LV"/>
        </w:rPr>
        <w:t xml:space="preserve">ne retāk kā </w:t>
      </w:r>
      <w:r w:rsidRPr="00D859FD">
        <w:rPr>
          <w:rFonts w:ascii="Times New Roman" w:eastAsia="Times New Roman" w:hAnsi="Times New Roman"/>
          <w:sz w:val="24"/>
          <w:szCs w:val="24"/>
          <w:shd w:val="clear" w:color="auto" w:fill="FFFFFF"/>
          <w:lang w:eastAsia="lv-LV"/>
        </w:rPr>
        <w:t xml:space="preserve">reizi gadā </w:t>
      </w:r>
      <w:r w:rsidRPr="00D859FD">
        <w:rPr>
          <w:rFonts w:ascii="Times New Roman" w:hAnsi="Times New Roman"/>
          <w:color w:val="000000"/>
          <w:sz w:val="24"/>
          <w:szCs w:val="24"/>
          <w:shd w:val="clear" w:color="auto" w:fill="FFFFFF"/>
        </w:rPr>
        <w:t xml:space="preserve">līdz </w:t>
      </w:r>
      <w:r w:rsidRPr="00D859FD">
        <w:rPr>
          <w:rFonts w:ascii="Times New Roman" w:eastAsia="Times New Roman" w:hAnsi="Times New Roman"/>
          <w:sz w:val="24"/>
          <w:szCs w:val="24"/>
          <w:shd w:val="clear" w:color="auto" w:fill="FFFFFF"/>
          <w:lang w:eastAsia="lv-LV"/>
        </w:rPr>
        <w:t xml:space="preserve">1.jūlijam, </w:t>
      </w:r>
      <w:r w:rsidRPr="00D859FD">
        <w:rPr>
          <w:rFonts w:ascii="Times New Roman" w:hAnsi="Times New Roman"/>
          <w:color w:val="000000"/>
          <w:sz w:val="24"/>
          <w:szCs w:val="24"/>
          <w:shd w:val="clear" w:color="auto" w:fill="FFFFFF"/>
        </w:rPr>
        <w:t>iesniedz</w:t>
      </w:r>
      <w:r w:rsidRPr="00D859FD">
        <w:rPr>
          <w:rFonts w:ascii="Times New Roman" w:eastAsia="Times New Roman" w:hAnsi="Times New Roman"/>
          <w:sz w:val="24"/>
          <w:szCs w:val="24"/>
          <w:shd w:val="clear" w:color="auto" w:fill="FFFFFF"/>
          <w:lang w:eastAsia="lv-LV"/>
        </w:rPr>
        <w:t xml:space="preserve"> Pašvaldībai </w:t>
      </w:r>
      <w:r w:rsidRPr="00D859FD">
        <w:rPr>
          <w:rFonts w:ascii="Times New Roman" w:eastAsia="Times New Roman" w:hAnsi="Times New Roman"/>
          <w:color w:val="000000"/>
          <w:sz w:val="24"/>
          <w:szCs w:val="24"/>
          <w:shd w:val="clear" w:color="auto" w:fill="FFFFFF"/>
          <w:lang w:eastAsia="lv-LV"/>
        </w:rPr>
        <w:t>a</w:t>
      </w:r>
      <w:r w:rsidRPr="00D859FD">
        <w:rPr>
          <w:rFonts w:ascii="Times New Roman" w:eastAsia="Times New Roman" w:hAnsi="Times New Roman"/>
          <w:sz w:val="24"/>
          <w:szCs w:val="24"/>
          <w:shd w:val="clear" w:color="auto" w:fill="FFFFFF"/>
          <w:lang w:eastAsia="lv-LV"/>
        </w:rPr>
        <w:t>pstiprinātu gada pārskata kopiju vai gada ienākumu deklarācijas kopiju</w:t>
      </w:r>
      <w:r w:rsidR="00BB6C79" w:rsidRPr="00D859FD">
        <w:rPr>
          <w:rFonts w:ascii="Times New Roman" w:eastAsia="Times New Roman" w:hAnsi="Times New Roman"/>
          <w:sz w:val="24"/>
          <w:szCs w:val="24"/>
          <w:shd w:val="clear" w:color="auto" w:fill="FFFFFF"/>
          <w:lang w:eastAsia="lv-LV"/>
        </w:rPr>
        <w:t xml:space="preserve">, izziņu par </w:t>
      </w:r>
      <w:proofErr w:type="spellStart"/>
      <w:r w:rsidR="00BB6C79" w:rsidRPr="00D859FD">
        <w:rPr>
          <w:rFonts w:ascii="Times New Roman" w:eastAsia="Times New Roman" w:hAnsi="Times New Roman"/>
          <w:sz w:val="24"/>
          <w:szCs w:val="24"/>
          <w:shd w:val="clear" w:color="auto" w:fill="FFFFFF"/>
          <w:lang w:eastAsia="lv-LV"/>
        </w:rPr>
        <w:t>remigranta</w:t>
      </w:r>
      <w:proofErr w:type="spellEnd"/>
      <w:r w:rsidR="00BB6C79" w:rsidRPr="00D859FD">
        <w:rPr>
          <w:rFonts w:ascii="Times New Roman" w:eastAsia="Times New Roman" w:hAnsi="Times New Roman"/>
          <w:sz w:val="24"/>
          <w:szCs w:val="24"/>
          <w:shd w:val="clear" w:color="auto" w:fill="FFFFFF"/>
          <w:lang w:eastAsia="lv-LV"/>
        </w:rPr>
        <w:t xml:space="preserve"> nodarbinātību uzņēmumā.</w:t>
      </w:r>
    </w:p>
    <w:p w14:paraId="48E2F100"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45447AF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iCs/>
          <w:color w:val="000000"/>
          <w:sz w:val="24"/>
          <w:szCs w:val="24"/>
          <w:lang w:eastAsia="lv-LV"/>
        </w:rPr>
        <w:t>XI</w:t>
      </w:r>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De</w:t>
      </w:r>
      <w:proofErr w:type="spellEnd"/>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minimis</w:t>
      </w:r>
      <w:proofErr w:type="spellEnd"/>
      <w:r w:rsidRPr="00D859FD">
        <w:rPr>
          <w:rFonts w:ascii="Times New Roman" w:eastAsia="Times New Roman" w:hAnsi="Times New Roman"/>
          <w:b/>
          <w:bCs/>
          <w:color w:val="000000"/>
          <w:sz w:val="24"/>
          <w:szCs w:val="24"/>
          <w:lang w:eastAsia="lv-LV"/>
        </w:rPr>
        <w:t xml:space="preserve"> normu piemērošana</w:t>
      </w:r>
    </w:p>
    <w:p w14:paraId="6F2F54FC"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0D60C711" w14:textId="77777777"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Atbalsta piešķiršanas nosacījumi attiecībā uz nozarēm un darbībām: </w:t>
      </w:r>
    </w:p>
    <w:p w14:paraId="40921946" w14:textId="1EF70CA1" w:rsidR="007B2EF6" w:rsidRPr="00D859FD" w:rsidRDefault="007B2EF6" w:rsidP="007124AA">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ja atbalsta pretendents pretendē uz atbalstu Komisijas regulas Nr. 1407/2013 ietvaros, tam ir jāatbilst minētās regulas 1. panta 1. punkta nosacījumiem. Atbalstu nepiešķir uzņēmumiem, kas darbojas nozarēs, vai arī veic darbības, kas ir noteiktas Komisijas regulas Nr. 1407/2013 1.panta 1.punktā;</w:t>
      </w:r>
    </w:p>
    <w:p w14:paraId="00EE2236"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 xml:space="preserve"> ja atbalsta pretendents pretendē uz atbalstu Komisijas regulas Nr. 717/2014 ietvaros, tam ir jāatbilst minētās regulas 1. panta 1. punkta nosacījumam. Atbalstu nepiešķir Komisijas regulas Nr. 717/2014 1.panta 1.punktā minētajām darbībām; </w:t>
      </w:r>
    </w:p>
    <w:p w14:paraId="3DB86953"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ja atbalsta pretendents pretendē uz atbalstu Komisijas regulas Nr. 1408/2013 ietvaros, tam ir jāatbilst minētās regulas 1. panta 1. punkta nosacījumam. Atbalstu nepiešķir Komisijas regulas Nr.1408/2013 1.panta 1.punktā minētajām darbībām.</w:t>
      </w:r>
    </w:p>
    <w:p w14:paraId="3888DD5F" w14:textId="4987BBAB"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Ja atbalsta pretendents darbojas kādā no šī nolikuma </w:t>
      </w:r>
      <w:r w:rsidR="007124AA" w:rsidRPr="00D859FD">
        <w:rPr>
          <w:rFonts w:ascii="Times New Roman" w:hAnsi="Times New Roman"/>
          <w:sz w:val="24"/>
          <w:szCs w:val="24"/>
        </w:rPr>
        <w:t>25</w:t>
      </w:r>
      <w:r w:rsidRPr="00D859FD">
        <w:rPr>
          <w:rFonts w:ascii="Times New Roman" w:hAnsi="Times New Roman"/>
          <w:sz w:val="24"/>
          <w:szCs w:val="24"/>
        </w:rPr>
        <w:t>. punktā minētajām neatbalstāmajām nozarēm</w:t>
      </w:r>
      <w:r w:rsidR="00A01BD9">
        <w:rPr>
          <w:rFonts w:ascii="Times New Roman" w:hAnsi="Times New Roman"/>
          <w:sz w:val="24"/>
          <w:szCs w:val="24"/>
        </w:rPr>
        <w:t xml:space="preserve"> </w:t>
      </w:r>
      <w:r w:rsidRPr="00D859FD">
        <w:rPr>
          <w:rFonts w:ascii="Times New Roman" w:hAnsi="Times New Roman"/>
          <w:sz w:val="24"/>
          <w:szCs w:val="24"/>
        </w:rPr>
        <w:t>vai veic</w:t>
      </w:r>
      <w:r w:rsidR="00A01BD9">
        <w:rPr>
          <w:rFonts w:ascii="Times New Roman" w:hAnsi="Times New Roman"/>
          <w:sz w:val="24"/>
          <w:szCs w:val="24"/>
        </w:rPr>
        <w:t xml:space="preserve"> 74.punktā minētās</w:t>
      </w:r>
      <w:r w:rsidRPr="00D859FD">
        <w:rPr>
          <w:rFonts w:ascii="Times New Roman" w:hAnsi="Times New Roman"/>
          <w:sz w:val="24"/>
          <w:szCs w:val="24"/>
        </w:rPr>
        <w:t xml:space="preserve">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1407/2013 1. panta 2. punktā vai Komisijas regulas Nr. 717/2014 1. panta 2. un 3. punktos, vai Komisijas regulas Nr. 1408/2013 1. panta 2. un 3. punktos. </w:t>
      </w:r>
    </w:p>
    <w:p w14:paraId="06582B80" w14:textId="77376E4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Pirms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piešķiršanas Pašvaldība pārbauda, vai atbalsta saņēmējam viena vienota uzņēmuma līmenī plānotais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apmērs nepārsniedz attiecīgajā fiskālajā gadā, kā arī iepriekšējos divos fiskālajos gados saņemtā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kopējo apmēru līdz līmenim, kas pārsniedz Komisijas regulas Nr.1407/2013 3.panta 2.punktā (gadījumā, ja atbalsta pretendents pretendē uz atbalstu saskaņā ar Komisijas regulu Nr.1407/2013), Komisijas regulas </w:t>
      </w:r>
      <w:bookmarkStart w:id="4" w:name="_Hlk152934713"/>
      <w:r w:rsidRPr="007A061A">
        <w:rPr>
          <w:rFonts w:ascii="Times New Roman" w:hAnsi="Times New Roman"/>
          <w:sz w:val="24"/>
          <w:szCs w:val="24"/>
        </w:rPr>
        <w:t>Nr. 717/2014 3.panta 2.</w:t>
      </w:r>
      <w:r w:rsidR="00C92D6A" w:rsidRPr="007A061A">
        <w:rPr>
          <w:rFonts w:ascii="Times New Roman" w:hAnsi="Times New Roman"/>
          <w:sz w:val="24"/>
          <w:szCs w:val="24"/>
        </w:rPr>
        <w:t>a un 3.</w:t>
      </w:r>
      <w:r w:rsidRPr="007A061A">
        <w:rPr>
          <w:rFonts w:ascii="Times New Roman" w:hAnsi="Times New Roman"/>
          <w:sz w:val="24"/>
          <w:szCs w:val="24"/>
        </w:rPr>
        <w:t xml:space="preserve">punktā </w:t>
      </w:r>
      <w:bookmarkEnd w:id="4"/>
      <w:r w:rsidRPr="00D859FD">
        <w:rPr>
          <w:rFonts w:ascii="Times New Roman" w:hAnsi="Times New Roman"/>
          <w:sz w:val="24"/>
          <w:szCs w:val="24"/>
        </w:rPr>
        <w:t xml:space="preserve">(gadījumā, ja atbalsta pretendents pretendē uz atbalstu saskaņā ar Komisijas regulu Nr.717/2014) vai Komisijas regulas Nr.1408/2013 3.panta 3.a punktā (gadījumā, ja atbalsta pretendents pretendē uz atbalstu saskaņā ar Komisijas regulu Nr. 1408/2013) noteikto maksimālo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apmēru. </w:t>
      </w:r>
    </w:p>
    <w:p w14:paraId="69232821" w14:textId="77777777" w:rsidR="007124AA"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“Viens vienots uzņēmums” šī nolikuma izpratnē ir uzņēmums, kas atbilst Komisijas regulas Nr. 1407/2013 2.panta 2.punktā, Komisijas regulas Nr. 717/2014 2.panta 2.punktā un Komisijas regulas Nr. 1408/2013 2.panta 2.punktā minētajai “viena vienota uzņēmuma” definīcijai. </w:t>
      </w:r>
    </w:p>
    <w:p w14:paraId="585369BF" w14:textId="60015B4F" w:rsidR="00C92D6A" w:rsidRPr="007A061A" w:rsidRDefault="00581618" w:rsidP="007A061A">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bookmarkStart w:id="5" w:name="_Hlk152934853"/>
      <w:r w:rsidRPr="007A061A">
        <w:rPr>
          <w:rFonts w:ascii="Times New Roman" w:hAnsi="Times New Roman"/>
          <w:sz w:val="24"/>
          <w:szCs w:val="24"/>
        </w:rPr>
        <w:t>Ja atbalsta saņēmējam atbalsts piešķirts saskaņā ar regulas Nr. 1407/2013, vai Nr. 1408/2013 vai Nr. 717/2014 nosacījumiem, atbalsta saņēmējam atbalstu piešķir atbilstoši regulas Nr. 1408/2013 5.panta 1. un 2. punktā vai regulas Nr. 717/2014 5.panta 1. un 2. punktā noteiktajai viena vienota uzņēmuma maksimālajai atbalsta summai.</w:t>
      </w:r>
    </w:p>
    <w:bookmarkEnd w:id="5"/>
    <w:p w14:paraId="279CE8CE" w14:textId="08FA481C"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Par atbalsta piešķiršanas dienu tiek uzskatīta diena, kad ir stājies spēkā noslēgtais līgums starp atbalsta saņēmēju un Pašvaldību. </w:t>
      </w:r>
    </w:p>
    <w:p w14:paraId="35370D02"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uzskaiti un piešķiršanu Pašvaldība veic saskaņā Ministru kabineta noteikumiem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FBA8025" w14:textId="46AB84F2" w:rsidR="007124AA" w:rsidRPr="007A061A"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Atbalstu šīs programmas ietvaros nevar </w:t>
      </w:r>
      <w:proofErr w:type="spellStart"/>
      <w:r w:rsidRPr="00D859FD">
        <w:rPr>
          <w:rFonts w:ascii="Times New Roman" w:hAnsi="Times New Roman"/>
          <w:sz w:val="24"/>
          <w:szCs w:val="24"/>
        </w:rPr>
        <w:t>kumulēt</w:t>
      </w:r>
      <w:proofErr w:type="spellEnd"/>
      <w:r w:rsidRPr="00D859FD">
        <w:rPr>
          <w:rFonts w:ascii="Times New Roman" w:hAnsi="Times New Roman"/>
          <w:sz w:val="24"/>
          <w:szCs w:val="24"/>
        </w:rPr>
        <w:t xml:space="preserve"> ar citu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atbalstu vai citu atbalstu par tām pašām attiecināmajām izmaksām citu aktivitāšu ietvaros no vietējiem, reģionālajiem, valsts vai Eiropas Savienības līdzekļiem. </w:t>
      </w:r>
      <w:bookmarkStart w:id="6" w:name="_Hlk152934915"/>
      <w:r w:rsidR="00672409" w:rsidRPr="007A061A">
        <w:rPr>
          <w:rFonts w:ascii="Times New Roman" w:hAnsi="Times New Roman"/>
          <w:sz w:val="24"/>
          <w:szCs w:val="24"/>
        </w:rPr>
        <w:t xml:space="preserve">Ja tiek pārkāpti Komisijas regulas Nr. 1407/2013, vai Komisijas Regulas Nr. 717/2014, vai Komisijas regulas Nr. 1408/2013 nosacījumi, atbalsta saņēmējam ir pienākums atmaksāt Pašvaldībai visu projekta ietvaros saņemto nelikumīgo </w:t>
      </w:r>
      <w:proofErr w:type="spellStart"/>
      <w:r w:rsidR="00672409" w:rsidRPr="007A061A">
        <w:rPr>
          <w:rFonts w:ascii="Times New Roman" w:hAnsi="Times New Roman"/>
          <w:sz w:val="24"/>
          <w:szCs w:val="24"/>
        </w:rPr>
        <w:t>de</w:t>
      </w:r>
      <w:proofErr w:type="spellEnd"/>
      <w:r w:rsidR="00672409" w:rsidRPr="007A061A">
        <w:rPr>
          <w:rFonts w:ascii="Times New Roman" w:hAnsi="Times New Roman"/>
          <w:sz w:val="24"/>
          <w:szCs w:val="24"/>
        </w:rPr>
        <w:t xml:space="preserve"> </w:t>
      </w:r>
      <w:proofErr w:type="spellStart"/>
      <w:r w:rsidR="00672409" w:rsidRPr="007A061A">
        <w:rPr>
          <w:rFonts w:ascii="Times New Roman" w:hAnsi="Times New Roman"/>
          <w:sz w:val="24"/>
          <w:szCs w:val="24"/>
        </w:rPr>
        <w:t>minimis</w:t>
      </w:r>
      <w:proofErr w:type="spellEnd"/>
      <w:r w:rsidR="00672409" w:rsidRPr="007A061A">
        <w:rPr>
          <w:rFonts w:ascii="Times New Roman" w:hAnsi="Times New Roman"/>
          <w:sz w:val="24"/>
          <w:szCs w:val="24"/>
        </w:rPr>
        <w:t xml:space="preserve"> atbalstu kopā ar procentiem no līdzekļiem, kas ir brīvi no komercdarbības atbalsta, atbilstoši Komercdarbības atbalsta kontroles likuma IV vai V nodaļas nosacījumiem</w:t>
      </w:r>
      <w:bookmarkEnd w:id="6"/>
      <w:r w:rsidR="00672409" w:rsidRPr="007A061A">
        <w:rPr>
          <w:rFonts w:ascii="Times New Roman" w:hAnsi="Times New Roman"/>
          <w:sz w:val="24"/>
          <w:szCs w:val="24"/>
        </w:rPr>
        <w:t>.</w:t>
      </w:r>
    </w:p>
    <w:p w14:paraId="6C3C1C57" w14:textId="6B744F75" w:rsidR="00340C3B" w:rsidRPr="007A061A" w:rsidRDefault="00340C3B"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bookmarkStart w:id="7" w:name="_Hlk152935045"/>
      <w:proofErr w:type="spellStart"/>
      <w:r w:rsidRPr="007A061A">
        <w:rPr>
          <w:rFonts w:ascii="Times New Roman" w:hAnsi="Times New Roman"/>
          <w:sz w:val="24"/>
          <w:szCs w:val="24"/>
        </w:rPr>
        <w:lastRenderedPageBreak/>
        <w:t>De</w:t>
      </w:r>
      <w:proofErr w:type="spellEnd"/>
      <w:r w:rsidRPr="007A061A">
        <w:rPr>
          <w:rFonts w:ascii="Times New Roman" w:hAnsi="Times New Roman"/>
          <w:sz w:val="24"/>
          <w:szCs w:val="24"/>
        </w:rPr>
        <w:t xml:space="preserve"> </w:t>
      </w:r>
      <w:proofErr w:type="spellStart"/>
      <w:r w:rsidRPr="007A061A">
        <w:rPr>
          <w:rFonts w:ascii="Times New Roman" w:hAnsi="Times New Roman"/>
          <w:sz w:val="24"/>
          <w:szCs w:val="24"/>
        </w:rPr>
        <w:t>minimis</w:t>
      </w:r>
      <w:proofErr w:type="spellEnd"/>
      <w:r w:rsidRPr="007A061A">
        <w:rPr>
          <w:rFonts w:ascii="Times New Roman" w:hAnsi="Times New Roman"/>
          <w:sz w:val="24"/>
          <w:szCs w:val="24"/>
        </w:rPr>
        <w:t xml:space="preserve"> atbalstu šī nolikuma ietvaros piešķir ievērojot Komisijas regulas Nr.1407/2013 7.panta 4.punktā un 8.pantā minēto spēkā esamības termiņu</w:t>
      </w:r>
      <w:bookmarkEnd w:id="7"/>
      <w:r w:rsidRPr="007A061A">
        <w:rPr>
          <w:rFonts w:ascii="Times New Roman" w:hAnsi="Times New Roman"/>
          <w:sz w:val="24"/>
          <w:szCs w:val="24"/>
        </w:rPr>
        <w:t>.</w:t>
      </w:r>
    </w:p>
    <w:p w14:paraId="35EA323B" w14:textId="587ACF00" w:rsidR="00250E33"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Atbalsta saņēmējs datus par saņemto atbalstu glabā 10 (desmit) gadus no tā </w:t>
      </w:r>
      <w:r w:rsidR="009A67B5">
        <w:rPr>
          <w:rFonts w:ascii="Times New Roman" w:hAnsi="Times New Roman"/>
          <w:sz w:val="24"/>
          <w:szCs w:val="24"/>
        </w:rPr>
        <w:t>finansējuma</w:t>
      </w:r>
      <w:r w:rsidR="009A67B5" w:rsidRPr="00D859FD">
        <w:rPr>
          <w:rFonts w:ascii="Times New Roman" w:hAnsi="Times New Roman"/>
          <w:sz w:val="24"/>
          <w:szCs w:val="24"/>
        </w:rPr>
        <w:t xml:space="preserve"> </w:t>
      </w:r>
      <w:r w:rsidRPr="00D859FD">
        <w:rPr>
          <w:rFonts w:ascii="Times New Roman" w:hAnsi="Times New Roman"/>
          <w:sz w:val="24"/>
          <w:szCs w:val="24"/>
        </w:rPr>
        <w:t xml:space="preserve">piešķiršanas dienas, bet atbalsta sniedzējs - 10 (desmit) gadus no pēdējā atbalsta piešķiršanas dienas šī konkursa ietvaros. </w:t>
      </w:r>
    </w:p>
    <w:p w14:paraId="7495E024" w14:textId="145FF6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XII.</w:t>
      </w:r>
      <w:r w:rsidR="00D859FD">
        <w:rPr>
          <w:rFonts w:ascii="Times New Roman" w:eastAsia="Times New Roman" w:hAnsi="Times New Roman"/>
          <w:color w:val="000000"/>
          <w:sz w:val="24"/>
          <w:szCs w:val="24"/>
          <w:lang w:eastAsia="lv-LV"/>
        </w:rPr>
        <w:t xml:space="preserve"> </w:t>
      </w:r>
      <w:r w:rsidR="004E0185">
        <w:rPr>
          <w:rFonts w:ascii="Times New Roman" w:eastAsia="Times New Roman" w:hAnsi="Times New Roman"/>
          <w:b/>
          <w:bCs/>
          <w:color w:val="000000"/>
          <w:sz w:val="24"/>
          <w:szCs w:val="24"/>
          <w:lang w:eastAsia="lv-LV"/>
        </w:rPr>
        <w:t>Noslēguma jautājumi</w:t>
      </w:r>
    </w:p>
    <w:p w14:paraId="34C4B5B2"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797B47CD" w14:textId="77777777" w:rsidR="00250E33" w:rsidRPr="005D6CE2"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Persona, kura konkursa uzvarētāja vārdā paraksta Līgumu, ir personīgi un materiāli atbildīga par piešķirto finanšu līdzekļu izlietojumu saskaņā ar plānoto izmaksu tāmi.</w:t>
      </w:r>
    </w:p>
    <w:p w14:paraId="0741C54C" w14:textId="53ABA84F" w:rsidR="005D6CE2" w:rsidRPr="00D859FD" w:rsidRDefault="005D6CE2" w:rsidP="00D859FD">
      <w:pPr>
        <w:pStyle w:val="Sarakstarindkopa1"/>
        <w:numPr>
          <w:ilvl w:val="0"/>
          <w:numId w:val="10"/>
        </w:numPr>
        <w:tabs>
          <w:tab w:val="left" w:pos="1211"/>
        </w:tabs>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Šis nolikums stājas spēkā pēc saskaņojuma saņemšanas no Finanšu un Zemkopības ministrijas, a</w:t>
      </w:r>
      <w:r w:rsidRPr="005D6CE2">
        <w:rPr>
          <w:rFonts w:ascii="Times New Roman" w:eastAsia="Times New Roman" w:hAnsi="Times New Roman"/>
          <w:color w:val="000000"/>
          <w:sz w:val="24"/>
          <w:szCs w:val="24"/>
          <w:lang w:eastAsia="lv-LV"/>
        </w:rPr>
        <w:t>tbilstoši Komercdarbības atbalsta kontroles likuma 9. panta pirmās daļas 1. punktā un otrajā daļā noteiktajam</w:t>
      </w:r>
      <w:r>
        <w:rPr>
          <w:rFonts w:ascii="Times New Roman" w:eastAsia="Times New Roman" w:hAnsi="Times New Roman"/>
          <w:color w:val="000000"/>
          <w:sz w:val="24"/>
          <w:szCs w:val="24"/>
          <w:lang w:eastAsia="lv-LV"/>
        </w:rPr>
        <w:t>.</w:t>
      </w:r>
    </w:p>
    <w:p w14:paraId="097E7106" w14:textId="77777777" w:rsidR="00250E33" w:rsidRPr="00D859FD" w:rsidRDefault="00250E33" w:rsidP="008F0D5D">
      <w:pPr>
        <w:spacing w:after="0" w:line="240" w:lineRule="auto"/>
        <w:ind w:right="40" w:firstLine="60"/>
        <w:rPr>
          <w:rFonts w:ascii="Times New Roman" w:hAnsi="Times New Roman"/>
        </w:rPr>
      </w:pPr>
    </w:p>
    <w:p w14:paraId="026F1022" w14:textId="77777777" w:rsidR="007526E8" w:rsidRPr="00D859FD" w:rsidRDefault="007526E8" w:rsidP="008F0D5D">
      <w:pPr>
        <w:spacing w:after="0" w:line="240" w:lineRule="auto"/>
        <w:ind w:right="40" w:firstLine="60"/>
        <w:rPr>
          <w:rFonts w:ascii="Times New Roman" w:hAnsi="Times New Roman"/>
        </w:rPr>
      </w:pPr>
    </w:p>
    <w:p w14:paraId="6BED21C1"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Limbažu novada pašvaldības</w:t>
      </w:r>
    </w:p>
    <w:p w14:paraId="0334CBDF"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Domes priekšsēdētāja 1.vietnieks</w:t>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t xml:space="preserve">M. </w:t>
      </w:r>
      <w:proofErr w:type="spellStart"/>
      <w:r w:rsidRPr="00CB4F58">
        <w:rPr>
          <w:rFonts w:ascii="Times New Roman" w:hAnsi="Times New Roman"/>
          <w:sz w:val="24"/>
          <w:szCs w:val="24"/>
        </w:rPr>
        <w:t>Beļaunieks</w:t>
      </w:r>
      <w:proofErr w:type="spellEnd"/>
    </w:p>
    <w:p w14:paraId="6DAD4079" w14:textId="77777777" w:rsidR="002828F6" w:rsidRPr="00D859FD" w:rsidRDefault="002828F6" w:rsidP="002828F6">
      <w:pPr>
        <w:suppressAutoHyphens w:val="0"/>
        <w:autoSpaceDN/>
        <w:spacing w:after="0" w:line="240" w:lineRule="auto"/>
        <w:textAlignment w:val="auto"/>
        <w:rPr>
          <w:rFonts w:ascii="Times New Roman" w:hAnsi="Times New Roman"/>
          <w:sz w:val="24"/>
          <w:szCs w:val="24"/>
        </w:rPr>
      </w:pPr>
    </w:p>
    <w:p w14:paraId="2A8F489C" w14:textId="77777777" w:rsidR="002828F6" w:rsidRPr="00D859FD" w:rsidRDefault="002828F6" w:rsidP="002828F6">
      <w:pPr>
        <w:suppressAutoHyphens w:val="0"/>
        <w:autoSpaceDN/>
        <w:spacing w:after="0" w:line="240" w:lineRule="auto"/>
        <w:jc w:val="both"/>
        <w:textAlignment w:val="auto"/>
        <w:rPr>
          <w:rFonts w:ascii="Times New Roman" w:hAnsi="Times New Roman"/>
          <w:b/>
          <w:sz w:val="20"/>
          <w:szCs w:val="20"/>
        </w:rPr>
      </w:pPr>
    </w:p>
    <w:p w14:paraId="55E15CD1" w14:textId="77777777" w:rsidR="002828F6" w:rsidRPr="00D859FD" w:rsidRDefault="002828F6" w:rsidP="002828F6">
      <w:pPr>
        <w:suppressAutoHyphens w:val="0"/>
        <w:autoSpaceDN/>
        <w:spacing w:after="0" w:line="240" w:lineRule="auto"/>
        <w:jc w:val="both"/>
        <w:textAlignment w:val="auto"/>
        <w:rPr>
          <w:rFonts w:ascii="Times New Roman" w:hAnsi="Times New Roman"/>
          <w:b/>
          <w:sz w:val="18"/>
          <w:szCs w:val="18"/>
        </w:rPr>
      </w:pPr>
    </w:p>
    <w:p w14:paraId="41B29717" w14:textId="77777777" w:rsidR="002828F6" w:rsidRPr="00D859FD" w:rsidRDefault="002828F6" w:rsidP="002828F6">
      <w:pPr>
        <w:suppressAutoHyphens w:val="0"/>
        <w:autoSpaceDN/>
        <w:spacing w:after="0" w:line="240" w:lineRule="auto"/>
        <w:jc w:val="both"/>
        <w:textAlignment w:val="auto"/>
        <w:rPr>
          <w:rFonts w:ascii="Times New Roman" w:hAnsi="Times New Roman"/>
          <w:sz w:val="20"/>
          <w:szCs w:val="20"/>
        </w:rPr>
      </w:pPr>
      <w:r w:rsidRPr="00D859FD">
        <w:rPr>
          <w:rFonts w:ascii="Times New Roman" w:hAnsi="Times New Roman"/>
          <w:sz w:val="20"/>
          <w:szCs w:val="20"/>
        </w:rPr>
        <w:t>ŠIS DOKUMENTS IR PARAKSTĪTS AR DROŠU ELEKTRONISKO PARAKSTU UN SATUR LAIKA ZĪMOGU</w:t>
      </w:r>
    </w:p>
    <w:p w14:paraId="538A1F30" w14:textId="77777777" w:rsidR="00AD03B1" w:rsidRPr="00D859FD" w:rsidRDefault="00AD03B1" w:rsidP="008F0D5D">
      <w:pPr>
        <w:spacing w:after="0" w:line="240" w:lineRule="auto"/>
        <w:ind w:right="40"/>
        <w:rPr>
          <w:rFonts w:ascii="Times New Roman" w:hAnsi="Times New Roman"/>
        </w:rPr>
      </w:pPr>
    </w:p>
    <w:p w14:paraId="73ED0D6A" w14:textId="77777777" w:rsidR="002828F6" w:rsidRPr="00D859FD" w:rsidRDefault="002828F6" w:rsidP="008F0D5D">
      <w:pPr>
        <w:spacing w:after="0" w:line="240" w:lineRule="auto"/>
        <w:ind w:right="40"/>
        <w:rPr>
          <w:rFonts w:ascii="Times New Roman" w:hAnsi="Times New Roman"/>
        </w:rPr>
      </w:pPr>
    </w:p>
    <w:p w14:paraId="79AAFE45" w14:textId="77777777" w:rsidR="002828F6" w:rsidRPr="00D859FD" w:rsidRDefault="002828F6" w:rsidP="008F0D5D">
      <w:pPr>
        <w:spacing w:after="0" w:line="240" w:lineRule="auto"/>
        <w:ind w:right="40"/>
        <w:rPr>
          <w:rFonts w:ascii="Times New Roman" w:hAnsi="Times New Roman"/>
        </w:rPr>
        <w:sectPr w:rsidR="002828F6" w:rsidRPr="00D859FD" w:rsidSect="0002689D">
          <w:headerReference w:type="default" r:id="rId9"/>
          <w:pgSz w:w="11906" w:h="16838"/>
          <w:pgMar w:top="1134" w:right="567" w:bottom="1134" w:left="1701" w:header="720" w:footer="720" w:gutter="0"/>
          <w:cols w:space="720"/>
          <w:titlePg/>
          <w:docGrid w:linePitch="299" w:charSpace="4096"/>
        </w:sectPr>
      </w:pPr>
    </w:p>
    <w:p w14:paraId="1E8F8334" w14:textId="77777777"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Nr.1</w:t>
      </w:r>
    </w:p>
    <w:p w14:paraId="05003CF8" w14:textId="09946CAA" w:rsidR="006A3EAC" w:rsidRPr="00D859FD" w:rsidRDefault="00250E33">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r w:rsidR="006A3EAC" w:rsidRPr="00D859FD">
        <w:rPr>
          <w:rFonts w:ascii="Times New Roman" w:hAnsi="Times New Roman"/>
        </w:rPr>
        <w:t xml:space="preserve"> </w:t>
      </w:r>
      <w:proofErr w:type="spellStart"/>
      <w:r w:rsidR="006A3EAC" w:rsidRPr="00D859FD">
        <w:rPr>
          <w:rFonts w:ascii="Times New Roman" w:hAnsi="Times New Roman"/>
          <w:sz w:val="24"/>
          <w:szCs w:val="24"/>
          <w:lang w:bidi="lo-LA"/>
        </w:rPr>
        <w:t>Remigrācijas</w:t>
      </w:r>
      <w:proofErr w:type="spellEnd"/>
      <w:r w:rsidR="006A3EAC" w:rsidRPr="00D859FD">
        <w:rPr>
          <w:rFonts w:ascii="Times New Roman" w:hAnsi="Times New Roman"/>
          <w:sz w:val="24"/>
          <w:szCs w:val="24"/>
          <w:lang w:bidi="lo-LA"/>
        </w:rPr>
        <w:t xml:space="preserve"> atbalsta pasākums –</w:t>
      </w:r>
    </w:p>
    <w:p w14:paraId="6A33C36F" w14:textId="5FF49784" w:rsidR="007526E8" w:rsidRPr="00D859FD" w:rsidRDefault="006A3EAC">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00250E33" w:rsidRPr="00D859FD">
        <w:rPr>
          <w:rFonts w:ascii="Times New Roman" w:hAnsi="Times New Roman"/>
          <w:sz w:val="24"/>
          <w:szCs w:val="24"/>
          <w:lang w:bidi="lo-LA"/>
        </w:rPr>
        <w:t xml:space="preserve">” </w:t>
      </w:r>
    </w:p>
    <w:p w14:paraId="2B5DAC0E" w14:textId="0DA08F72" w:rsidR="00250E33" w:rsidRPr="00D859FD" w:rsidRDefault="000D5CB8" w:rsidP="008F0D5D">
      <w:pPr>
        <w:spacing w:after="0" w:line="240" w:lineRule="auto"/>
        <w:jc w:val="right"/>
        <w:rPr>
          <w:rFonts w:ascii="Times New Roman" w:hAnsi="Times New Roman"/>
        </w:rPr>
      </w:pPr>
      <w:r>
        <w:rPr>
          <w:rFonts w:ascii="Times New Roman" w:hAnsi="Times New Roman"/>
          <w:sz w:val="24"/>
          <w:szCs w:val="24"/>
          <w:lang w:bidi="lo-LA"/>
        </w:rPr>
        <w:t>26</w:t>
      </w:r>
      <w:r w:rsidR="007526E8" w:rsidRPr="00D859FD">
        <w:rPr>
          <w:rFonts w:ascii="Times New Roman" w:hAnsi="Times New Roman"/>
          <w:sz w:val="24"/>
          <w:szCs w:val="24"/>
          <w:lang w:bidi="lo-LA"/>
        </w:rPr>
        <w:t>.</w:t>
      </w:r>
      <w:r>
        <w:rPr>
          <w:rFonts w:ascii="Times New Roman" w:hAnsi="Times New Roman"/>
          <w:sz w:val="24"/>
          <w:szCs w:val="24"/>
          <w:lang w:bidi="lo-LA"/>
        </w:rPr>
        <w:t>10</w:t>
      </w:r>
      <w:r w:rsidR="007526E8" w:rsidRPr="00D859FD">
        <w:rPr>
          <w:rFonts w:ascii="Times New Roman" w:hAnsi="Times New Roman"/>
          <w:sz w:val="24"/>
          <w:szCs w:val="24"/>
          <w:lang w:bidi="lo-LA"/>
        </w:rPr>
        <w:t xml:space="preserve">.2023. </w:t>
      </w:r>
      <w:r w:rsidR="00250E33" w:rsidRPr="00D859FD">
        <w:rPr>
          <w:rFonts w:ascii="Times New Roman" w:hAnsi="Times New Roman"/>
          <w:sz w:val="24"/>
          <w:szCs w:val="24"/>
          <w:lang w:bidi="lo-LA"/>
        </w:rPr>
        <w:t>nolikumam</w:t>
      </w:r>
    </w:p>
    <w:p w14:paraId="439E626A" w14:textId="77777777" w:rsidR="00250E33" w:rsidRPr="00D859FD" w:rsidRDefault="00250E33" w:rsidP="008F0D5D">
      <w:pPr>
        <w:tabs>
          <w:tab w:val="left" w:pos="555"/>
        </w:tabs>
        <w:spacing w:after="0" w:line="240" w:lineRule="auto"/>
        <w:jc w:val="right"/>
        <w:rPr>
          <w:rFonts w:ascii="Times New Roman" w:hAnsi="Times New Roman"/>
          <w:b/>
          <w:sz w:val="24"/>
          <w:szCs w:val="24"/>
          <w:lang w:bidi="lo-LA"/>
        </w:rPr>
      </w:pPr>
    </w:p>
    <w:p w14:paraId="5C750283" w14:textId="7C2E0A77" w:rsidR="00250E33" w:rsidRPr="00D859FD" w:rsidRDefault="00250E33" w:rsidP="006A3EAC">
      <w:pPr>
        <w:tabs>
          <w:tab w:val="left" w:pos="555"/>
        </w:tabs>
        <w:spacing w:after="0" w:line="240" w:lineRule="auto"/>
        <w:jc w:val="center"/>
        <w:rPr>
          <w:rFonts w:ascii="Times New Roman" w:hAnsi="Times New Roman"/>
        </w:rPr>
      </w:pPr>
      <w:r w:rsidRPr="00D859FD">
        <w:rPr>
          <w:rFonts w:ascii="Times New Roman" w:hAnsi="Times New Roman"/>
          <w:b/>
          <w:bCs/>
          <w:sz w:val="24"/>
          <w:szCs w:val="24"/>
          <w:lang w:bidi="lo-LA"/>
        </w:rPr>
        <w:t>Konkursa „</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hAnsi="Times New Roman"/>
          <w:b/>
          <w:bCs/>
          <w:sz w:val="24"/>
          <w:szCs w:val="24"/>
          <w:lang w:bidi="lo-LA"/>
        </w:rPr>
        <w:t>”</w:t>
      </w:r>
    </w:p>
    <w:p w14:paraId="0FEE38CE" w14:textId="77777777" w:rsidR="00250E33" w:rsidRPr="00D859FD" w:rsidRDefault="00250E33" w:rsidP="008F0D5D">
      <w:pPr>
        <w:spacing w:after="0" w:line="240" w:lineRule="auto"/>
        <w:jc w:val="center"/>
        <w:rPr>
          <w:rFonts w:ascii="Times New Roman" w:hAnsi="Times New Roman"/>
        </w:rPr>
      </w:pPr>
      <w:r w:rsidRPr="00D859FD">
        <w:rPr>
          <w:rFonts w:ascii="Times New Roman" w:hAnsi="Times New Roman"/>
          <w:b/>
          <w:sz w:val="24"/>
          <w:szCs w:val="24"/>
          <w:lang w:bidi="lo-LA"/>
        </w:rPr>
        <w:t xml:space="preserve">PIETEIKUMA </w:t>
      </w:r>
    </w:p>
    <w:p w14:paraId="4105E8D0" w14:textId="57E3733D" w:rsidR="00250E33" w:rsidRPr="00D859FD" w:rsidRDefault="002D27F8" w:rsidP="008F0D5D">
      <w:pPr>
        <w:spacing w:after="0" w:line="240" w:lineRule="auto"/>
        <w:jc w:val="center"/>
        <w:rPr>
          <w:rFonts w:ascii="Times New Roman" w:hAnsi="Times New Roman"/>
          <w:b/>
          <w:sz w:val="24"/>
          <w:szCs w:val="24"/>
          <w:lang w:bidi="lo-LA"/>
        </w:rPr>
      </w:pPr>
      <w:r w:rsidRPr="00D859FD">
        <w:rPr>
          <w:rFonts w:ascii="Times New Roman" w:hAnsi="Times New Roman"/>
          <w:b/>
          <w:sz w:val="24"/>
          <w:szCs w:val="24"/>
          <w:lang w:bidi="lo-LA"/>
        </w:rPr>
        <w:t>V</w:t>
      </w:r>
      <w:r w:rsidR="00250E33" w:rsidRPr="00D859FD">
        <w:rPr>
          <w:rFonts w:ascii="Times New Roman" w:hAnsi="Times New Roman"/>
          <w:b/>
          <w:sz w:val="24"/>
          <w:szCs w:val="24"/>
          <w:lang w:bidi="lo-LA"/>
        </w:rPr>
        <w:t>eidlapa</w:t>
      </w:r>
    </w:p>
    <w:p w14:paraId="41AFCC83" w14:textId="77777777" w:rsidR="002D27F8" w:rsidRPr="00D859FD" w:rsidRDefault="002D27F8" w:rsidP="008F0D5D">
      <w:pPr>
        <w:spacing w:after="0" w:line="240" w:lineRule="auto"/>
        <w:jc w:val="center"/>
        <w:rPr>
          <w:rFonts w:ascii="Times New Roman" w:hAnsi="Times New Roman"/>
          <w:b/>
          <w:sz w:val="24"/>
          <w:szCs w:val="24"/>
          <w:lang w:bidi="lo-LA"/>
        </w:rPr>
      </w:pPr>
    </w:p>
    <w:p w14:paraId="0172353F"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p>
    <w:p w14:paraId="157169F0"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 xml:space="preserve">1.daļa – Informācija par </w:t>
      </w:r>
      <w:proofErr w:type="spellStart"/>
      <w:r w:rsidRPr="00D859FD">
        <w:rPr>
          <w:rFonts w:ascii="Times New Roman" w:hAnsi="Times New Roman"/>
          <w:b/>
          <w:sz w:val="28"/>
          <w:szCs w:val="28"/>
        </w:rPr>
        <w:t>remigrācijas</w:t>
      </w:r>
      <w:proofErr w:type="spellEnd"/>
      <w:r w:rsidRPr="00D859FD">
        <w:rPr>
          <w:rFonts w:ascii="Times New Roman" w:hAnsi="Times New Roman"/>
          <w:b/>
          <w:sz w:val="28"/>
          <w:szCs w:val="28"/>
        </w:rPr>
        <w:t xml:space="preserve"> atbalsta pasākuma dalībnieku </w:t>
      </w:r>
    </w:p>
    <w:p w14:paraId="3AF9CA92"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(projekta iesniedzēju)</w:t>
      </w:r>
    </w:p>
    <w:p w14:paraId="1BDD12BA"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Lūdzam aizpildīt tikai iekrāsotos anketas laukus</w:t>
      </w:r>
    </w:p>
    <w:p w14:paraId="0B2436E6" w14:textId="77777777" w:rsidR="002D27F8" w:rsidRPr="00D859FD" w:rsidRDefault="002D27F8" w:rsidP="002D27F8">
      <w:pPr>
        <w:suppressAutoHyphens w:val="0"/>
        <w:autoSpaceDN/>
        <w:spacing w:after="0" w:line="240" w:lineRule="auto"/>
        <w:jc w:val="right"/>
        <w:textAlignment w:val="auto"/>
        <w:rPr>
          <w:rFonts w:ascii="Times New Roman" w:hAnsi="Times New Roman"/>
          <w:sz w:val="24"/>
        </w:rPr>
      </w:pPr>
    </w:p>
    <w:tbl>
      <w:tblPr>
        <w:tblStyle w:val="Reatabula"/>
        <w:tblW w:w="0" w:type="auto"/>
        <w:tblLook w:val="04A0" w:firstRow="1" w:lastRow="0" w:firstColumn="1" w:lastColumn="0" w:noHBand="0" w:noVBand="1"/>
      </w:tblPr>
      <w:tblGrid>
        <w:gridCol w:w="4148"/>
        <w:gridCol w:w="4148"/>
      </w:tblGrid>
      <w:tr w:rsidR="002D27F8" w:rsidRPr="00D859FD" w14:paraId="374F42CA" w14:textId="77777777" w:rsidTr="00AF1D9F">
        <w:tc>
          <w:tcPr>
            <w:tcW w:w="4148" w:type="dxa"/>
            <w:shd w:val="clear" w:color="auto" w:fill="auto"/>
          </w:tcPr>
          <w:p w14:paraId="075ADA6B"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Projekta identifikācijas numurs</w:t>
            </w:r>
          </w:p>
        </w:tc>
        <w:tc>
          <w:tcPr>
            <w:tcW w:w="4148" w:type="dxa"/>
            <w:shd w:val="clear" w:color="auto" w:fill="auto"/>
          </w:tcPr>
          <w:p w14:paraId="4379EB93" w14:textId="77777777" w:rsidR="002D27F8" w:rsidRPr="00D859FD" w:rsidRDefault="002D27F8" w:rsidP="002D27F8">
            <w:pPr>
              <w:suppressAutoHyphens w:val="0"/>
              <w:jc w:val="both"/>
              <w:rPr>
                <w:rFonts w:ascii="Times New Roman" w:hAnsi="Times New Roman"/>
                <w:i/>
                <w:sz w:val="24"/>
                <w:szCs w:val="24"/>
              </w:rPr>
            </w:pPr>
            <w:r w:rsidRPr="00D859FD">
              <w:rPr>
                <w:rFonts w:ascii="Times New Roman" w:hAnsi="Times New Roman"/>
                <w:i/>
                <w:sz w:val="24"/>
                <w:szCs w:val="24"/>
              </w:rPr>
              <w:t>Aizpilda vērtēšanas komisija</w:t>
            </w:r>
          </w:p>
        </w:tc>
      </w:tr>
      <w:tr w:rsidR="002D27F8" w:rsidRPr="00D859FD" w14:paraId="38E7431D" w14:textId="77777777" w:rsidTr="00AF1D9F">
        <w:tc>
          <w:tcPr>
            <w:tcW w:w="8296" w:type="dxa"/>
            <w:gridSpan w:val="2"/>
            <w:shd w:val="clear" w:color="auto" w:fill="auto"/>
          </w:tcPr>
          <w:p w14:paraId="76C217CC"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 xml:space="preserve">Projekta iesniedzējs ir: </w:t>
            </w:r>
            <w:r w:rsidRPr="00D859FD">
              <w:rPr>
                <w:rFonts w:ascii="Times New Roman" w:hAnsi="Times New Roman"/>
                <w:sz w:val="24"/>
                <w:szCs w:val="24"/>
                <w:shd w:val="clear" w:color="auto" w:fill="D5B2D8"/>
              </w:rPr>
              <w:t>(atbilstošo pasvītrot)</w:t>
            </w:r>
          </w:p>
          <w:p w14:paraId="0F17D3D7"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plāno uzsākt saimniecisko darbību;</w:t>
            </w:r>
          </w:p>
          <w:p w14:paraId="202693C8"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ir saimnieciskās darbības veicējs;</w:t>
            </w:r>
          </w:p>
          <w:p w14:paraId="03002DBC"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Juridiska persona – saimnieciskās darbības veicējs</w:t>
            </w:r>
          </w:p>
        </w:tc>
      </w:tr>
    </w:tbl>
    <w:p w14:paraId="1B0683C2" w14:textId="77777777" w:rsidR="002D27F8" w:rsidRPr="00D859FD" w:rsidRDefault="002D27F8" w:rsidP="002D27F8">
      <w:pPr>
        <w:suppressAutoHyphens w:val="0"/>
        <w:autoSpaceDN/>
        <w:spacing w:after="0" w:line="240" w:lineRule="auto"/>
        <w:jc w:val="both"/>
        <w:textAlignment w:val="auto"/>
        <w:rPr>
          <w:rFonts w:ascii="Times New Roman" w:hAnsi="Times New Roman"/>
          <w:sz w:val="24"/>
        </w:rPr>
      </w:pPr>
    </w:p>
    <w:tbl>
      <w:tblPr>
        <w:tblStyle w:val="Reatabula"/>
        <w:tblW w:w="0" w:type="auto"/>
        <w:tblLook w:val="04A0" w:firstRow="1" w:lastRow="0" w:firstColumn="1" w:lastColumn="0" w:noHBand="0" w:noVBand="1"/>
      </w:tblPr>
      <w:tblGrid>
        <w:gridCol w:w="3681"/>
        <w:gridCol w:w="4615"/>
      </w:tblGrid>
      <w:tr w:rsidR="002D27F8" w:rsidRPr="00D859FD" w14:paraId="74D3BBBE" w14:textId="77777777" w:rsidTr="00AF1D9F">
        <w:tc>
          <w:tcPr>
            <w:tcW w:w="8296" w:type="dxa"/>
            <w:gridSpan w:val="2"/>
            <w:shd w:val="clear" w:color="auto" w:fill="auto"/>
          </w:tcPr>
          <w:p w14:paraId="63F97A3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 xml:space="preserve">Fiziska persona – </w:t>
            </w:r>
            <w:proofErr w:type="spellStart"/>
            <w:r w:rsidRPr="00D859FD">
              <w:rPr>
                <w:rFonts w:ascii="Times New Roman" w:hAnsi="Times New Roman"/>
                <w:b/>
                <w:sz w:val="24"/>
                <w:szCs w:val="24"/>
              </w:rPr>
              <w:t>remigrants</w:t>
            </w:r>
            <w:proofErr w:type="spellEnd"/>
            <w:r w:rsidRPr="00D859FD">
              <w:rPr>
                <w:rFonts w:ascii="Times New Roman" w:hAnsi="Times New Roman"/>
                <w:b/>
                <w:sz w:val="24"/>
                <w:szCs w:val="24"/>
              </w:rPr>
              <w:t xml:space="preserve"> (aizpildāms obligāti)</w:t>
            </w:r>
          </w:p>
        </w:tc>
      </w:tr>
      <w:tr w:rsidR="002D27F8" w:rsidRPr="00D859FD" w14:paraId="2B784F41" w14:textId="77777777" w:rsidTr="00AF1D9F">
        <w:tc>
          <w:tcPr>
            <w:tcW w:w="3681" w:type="dxa"/>
            <w:shd w:val="clear" w:color="auto" w:fill="auto"/>
          </w:tcPr>
          <w:p w14:paraId="79D667B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Vārds, uzvārds</w:t>
            </w:r>
          </w:p>
        </w:tc>
        <w:tc>
          <w:tcPr>
            <w:tcW w:w="4615" w:type="dxa"/>
            <w:shd w:val="clear" w:color="auto" w:fill="D5B2D8"/>
          </w:tcPr>
          <w:p w14:paraId="31552BA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3751868F" w14:textId="77777777" w:rsidTr="00AF1D9F">
        <w:tc>
          <w:tcPr>
            <w:tcW w:w="3681" w:type="dxa"/>
            <w:shd w:val="clear" w:color="auto" w:fill="auto"/>
          </w:tcPr>
          <w:p w14:paraId="4185432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Personas kods</w:t>
            </w:r>
          </w:p>
        </w:tc>
        <w:tc>
          <w:tcPr>
            <w:tcW w:w="4615" w:type="dxa"/>
            <w:shd w:val="clear" w:color="auto" w:fill="D5B2D8"/>
          </w:tcPr>
          <w:p w14:paraId="306F425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0887B879" w14:textId="77777777" w:rsidTr="00AF1D9F">
        <w:tc>
          <w:tcPr>
            <w:tcW w:w="3681" w:type="dxa"/>
            <w:shd w:val="clear" w:color="auto" w:fill="auto"/>
          </w:tcPr>
          <w:p w14:paraId="4DA3EC3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615" w:type="dxa"/>
            <w:shd w:val="clear" w:color="auto" w:fill="D5B2D8"/>
          </w:tcPr>
          <w:p w14:paraId="24A9289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59BCBE97" w14:textId="77777777" w:rsidR="002D27F8" w:rsidRPr="00D859FD" w:rsidRDefault="002D27F8" w:rsidP="002D27F8">
      <w:pPr>
        <w:suppressAutoHyphens w:val="0"/>
        <w:autoSpaceDN/>
        <w:spacing w:after="0" w:line="240" w:lineRule="auto"/>
        <w:textAlignment w:val="auto"/>
        <w:rPr>
          <w:rFonts w:ascii="Times New Roman" w:hAnsi="Times New Roman"/>
          <w:sz w:val="24"/>
        </w:rPr>
      </w:pPr>
    </w:p>
    <w:tbl>
      <w:tblPr>
        <w:tblStyle w:val="Reatabula"/>
        <w:tblW w:w="0" w:type="auto"/>
        <w:tblLook w:val="04A0" w:firstRow="1" w:lastRow="0" w:firstColumn="1" w:lastColumn="0" w:noHBand="0" w:noVBand="1"/>
      </w:tblPr>
      <w:tblGrid>
        <w:gridCol w:w="3539"/>
        <w:gridCol w:w="4757"/>
      </w:tblGrid>
      <w:tr w:rsidR="002D27F8" w:rsidRPr="00D859FD" w14:paraId="4CD164FD" w14:textId="77777777" w:rsidTr="00AF1D9F">
        <w:tc>
          <w:tcPr>
            <w:tcW w:w="8296" w:type="dxa"/>
            <w:gridSpan w:val="2"/>
            <w:shd w:val="clear" w:color="auto" w:fill="auto"/>
          </w:tcPr>
          <w:p w14:paraId="38E88F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Juridiska persona (ja attiecināms)</w:t>
            </w:r>
          </w:p>
        </w:tc>
      </w:tr>
      <w:tr w:rsidR="002D27F8" w:rsidRPr="00D859FD" w14:paraId="5451E257" w14:textId="77777777" w:rsidTr="00AF1D9F">
        <w:tc>
          <w:tcPr>
            <w:tcW w:w="3539" w:type="dxa"/>
            <w:shd w:val="clear" w:color="auto" w:fill="auto"/>
          </w:tcPr>
          <w:p w14:paraId="181C153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Nosaukums</w:t>
            </w:r>
          </w:p>
        </w:tc>
        <w:tc>
          <w:tcPr>
            <w:tcW w:w="4757" w:type="dxa"/>
            <w:shd w:val="clear" w:color="auto" w:fill="D5B2D8"/>
          </w:tcPr>
          <w:p w14:paraId="086636D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7BA0EF0" w14:textId="77777777" w:rsidTr="00AF1D9F">
        <w:tc>
          <w:tcPr>
            <w:tcW w:w="3539" w:type="dxa"/>
            <w:shd w:val="clear" w:color="auto" w:fill="auto"/>
          </w:tcPr>
          <w:p w14:paraId="64650B7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Vienotais reģistrācijas numurs</w:t>
            </w:r>
          </w:p>
        </w:tc>
        <w:tc>
          <w:tcPr>
            <w:tcW w:w="4757" w:type="dxa"/>
            <w:shd w:val="clear" w:color="auto" w:fill="D5B2D8"/>
          </w:tcPr>
          <w:p w14:paraId="137557E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1292F0D" w14:textId="77777777" w:rsidTr="00AF1D9F">
        <w:tc>
          <w:tcPr>
            <w:tcW w:w="3539" w:type="dxa"/>
            <w:shd w:val="clear" w:color="auto" w:fill="auto"/>
          </w:tcPr>
          <w:p w14:paraId="57DBD4BE"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Juridiskā adrese</w:t>
            </w:r>
          </w:p>
        </w:tc>
        <w:tc>
          <w:tcPr>
            <w:tcW w:w="4757" w:type="dxa"/>
            <w:shd w:val="clear" w:color="auto" w:fill="D5B2D8"/>
          </w:tcPr>
          <w:p w14:paraId="277D68C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7DE43563" w14:textId="77777777" w:rsidTr="00AF1D9F">
        <w:trPr>
          <w:trHeight w:val="60"/>
        </w:trPr>
        <w:tc>
          <w:tcPr>
            <w:tcW w:w="3539" w:type="dxa"/>
            <w:shd w:val="clear" w:color="auto" w:fill="auto"/>
          </w:tcPr>
          <w:p w14:paraId="73FEC54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Faktiskā adrese</w:t>
            </w:r>
          </w:p>
        </w:tc>
        <w:tc>
          <w:tcPr>
            <w:tcW w:w="4757" w:type="dxa"/>
            <w:shd w:val="clear" w:color="auto" w:fill="D5B2D8"/>
          </w:tcPr>
          <w:p w14:paraId="0FE276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2F7B011A" w14:textId="77777777" w:rsidTr="00AF1D9F">
        <w:tc>
          <w:tcPr>
            <w:tcW w:w="3539" w:type="dxa"/>
            <w:shd w:val="clear" w:color="auto" w:fill="auto"/>
          </w:tcPr>
          <w:p w14:paraId="36E1021D"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757" w:type="dxa"/>
            <w:shd w:val="clear" w:color="auto" w:fill="D5B2D8"/>
          </w:tcPr>
          <w:p w14:paraId="711AE2C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1CE61265"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415C7F43"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148B0DA0"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 xml:space="preserve">2.daļa – Atbilstība </w:t>
      </w:r>
      <w:proofErr w:type="spellStart"/>
      <w:r w:rsidRPr="00D859FD">
        <w:rPr>
          <w:rFonts w:ascii="Times New Roman" w:hAnsi="Times New Roman"/>
          <w:b/>
          <w:sz w:val="28"/>
          <w:highlight w:val="lightGray"/>
        </w:rPr>
        <w:t>remigrācijas</w:t>
      </w:r>
      <w:proofErr w:type="spellEnd"/>
      <w:r w:rsidRPr="00D859FD">
        <w:rPr>
          <w:rFonts w:ascii="Times New Roman" w:hAnsi="Times New Roman"/>
          <w:b/>
          <w:sz w:val="28"/>
          <w:highlight w:val="lightGray"/>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2D27F8" w:rsidRPr="00D859FD" w14:paraId="67BC4AF7" w14:textId="77777777" w:rsidTr="00AF1D9F">
        <w:tc>
          <w:tcPr>
            <w:tcW w:w="7776" w:type="dxa"/>
          </w:tcPr>
          <w:p w14:paraId="35967643" w14:textId="5AB7EBC8"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dalībnieks (turpmāk anketā Projekta iesnieguma iesniedzējs) ir:</w:t>
            </w:r>
          </w:p>
          <w:p w14:paraId="6843B896"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Latvijas pilsonis</w:t>
            </w:r>
          </w:p>
          <w:p w14:paraId="090D40F1"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Latvijas </w:t>
            </w:r>
            <w:proofErr w:type="spellStart"/>
            <w:r w:rsidRPr="00D859FD">
              <w:rPr>
                <w:rFonts w:ascii="Times New Roman" w:hAnsi="Times New Roman"/>
                <w:sz w:val="24"/>
                <w:szCs w:val="24"/>
              </w:rPr>
              <w:t>nepilsonis</w:t>
            </w:r>
            <w:proofErr w:type="spellEnd"/>
            <w:r w:rsidRPr="00D859FD">
              <w:rPr>
                <w:rFonts w:ascii="Times New Roman" w:hAnsi="Times New Roman"/>
                <w:sz w:val="24"/>
                <w:szCs w:val="24"/>
              </w:rPr>
              <w:t xml:space="preserve"> </w:t>
            </w:r>
          </w:p>
          <w:p w14:paraId="5C8106FC"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kurai piešķirts repatrianta statuss</w:t>
            </w:r>
          </w:p>
          <w:p w14:paraId="5CF5DC8B"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kas ir tiesīga iegūt Latvijas pilsonību reģistrācijas kārtībā Pilsonības likuma izpratnē</w:t>
            </w:r>
          </w:p>
          <w:p w14:paraId="5F1AA905"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1CD30D92" w14:textId="77777777" w:rsidR="002D27F8" w:rsidRPr="00D859FD" w:rsidRDefault="002D27F8" w:rsidP="002D27F8">
            <w:pPr>
              <w:suppressAutoHyphens w:val="0"/>
              <w:jc w:val="center"/>
              <w:rPr>
                <w:rFonts w:ascii="Times New Roman" w:hAnsi="Times New Roman"/>
                <w:sz w:val="24"/>
                <w:szCs w:val="24"/>
              </w:rPr>
            </w:pPr>
            <w:r w:rsidRPr="00D859FD">
              <w:rPr>
                <w:rFonts w:ascii="Times New Roman" w:hAnsi="Times New Roman"/>
                <w:i/>
                <w:sz w:val="24"/>
                <w:szCs w:val="24"/>
              </w:rPr>
              <w:t>Lūdzam atbilstošo variantu pasvītrot</w:t>
            </w:r>
          </w:p>
        </w:tc>
      </w:tr>
      <w:tr w:rsidR="002D27F8" w:rsidRPr="00D859FD" w14:paraId="45BFC564" w14:textId="77777777" w:rsidTr="00AF1D9F">
        <w:tc>
          <w:tcPr>
            <w:tcW w:w="7776" w:type="dxa"/>
          </w:tcPr>
          <w:p w14:paraId="3D94D706"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Projekta iesnieguma iesniedzējs:</w:t>
            </w:r>
          </w:p>
          <w:p w14:paraId="1209CD3C" w14:textId="63D78AC3" w:rsidR="002D27F8" w:rsidRPr="00D859FD" w:rsidRDefault="002D27F8" w:rsidP="002D27F8">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veic saimniecisko darbību</w:t>
            </w:r>
            <w:r w:rsidR="00C057C1" w:rsidRPr="00D859FD">
              <w:rPr>
                <w:rFonts w:ascii="Times New Roman" w:hAnsi="Times New Roman"/>
                <w:sz w:val="24"/>
                <w:szCs w:val="24"/>
              </w:rPr>
              <w:t xml:space="preserve"> Limbažu novadā</w:t>
            </w:r>
            <w:r w:rsidRPr="00D859FD">
              <w:rPr>
                <w:rFonts w:ascii="Times New Roman" w:hAnsi="Times New Roman"/>
                <w:sz w:val="24"/>
                <w:szCs w:val="24"/>
              </w:rPr>
              <w:t xml:space="preserve"> </w:t>
            </w:r>
          </w:p>
          <w:p w14:paraId="1D133849" w14:textId="19F27C20" w:rsidR="002D27F8" w:rsidRPr="00D859FD" w:rsidRDefault="002D27F8" w:rsidP="00C057C1">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pēc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saņemšanas plāno uzsākt saimniecisko darbību </w:t>
            </w:r>
            <w:r w:rsidR="00C057C1" w:rsidRPr="00D859FD">
              <w:rPr>
                <w:rFonts w:ascii="Times New Roman" w:hAnsi="Times New Roman"/>
                <w:sz w:val="24"/>
                <w:szCs w:val="24"/>
              </w:rPr>
              <w:t>Limbažu novadā</w:t>
            </w:r>
            <w:r w:rsidRPr="00D859FD">
              <w:rPr>
                <w:rFonts w:ascii="Times New Roman" w:hAnsi="Times New Roman"/>
                <w:sz w:val="24"/>
                <w:szCs w:val="24"/>
              </w:rPr>
              <w:t xml:space="preserve"> </w:t>
            </w:r>
          </w:p>
        </w:tc>
        <w:tc>
          <w:tcPr>
            <w:tcW w:w="1575" w:type="dxa"/>
            <w:vAlign w:val="center"/>
          </w:tcPr>
          <w:p w14:paraId="056318E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54018FC4" w14:textId="77777777" w:rsidTr="00AF1D9F">
        <w:tc>
          <w:tcPr>
            <w:tcW w:w="7776" w:type="dxa"/>
          </w:tcPr>
          <w:p w14:paraId="690454E2" w14:textId="4B8A8703" w:rsidR="002D27F8" w:rsidRPr="00D859FD" w:rsidRDefault="002D27F8" w:rsidP="002D27F8">
            <w:pPr>
              <w:numPr>
                <w:ilvl w:val="0"/>
                <w:numId w:val="26"/>
              </w:numPr>
              <w:tabs>
                <w:tab w:val="left" w:pos="454"/>
              </w:tabs>
              <w:suppressAutoHyphens w:val="0"/>
              <w:contextualSpacing/>
              <w:jc w:val="both"/>
              <w:rPr>
                <w:rFonts w:ascii="Times New Roman" w:hAnsi="Times New Roman"/>
                <w:sz w:val="24"/>
                <w:szCs w:val="24"/>
              </w:rPr>
            </w:pPr>
            <w:r w:rsidRPr="00D859FD">
              <w:rPr>
                <w:rFonts w:ascii="Times New Roman" w:hAnsi="Times New Roman"/>
                <w:b/>
                <w:sz w:val="24"/>
                <w:szCs w:val="24"/>
              </w:rPr>
              <w:lastRenderedPageBreak/>
              <w:t xml:space="preserve">Projekta iesnieguma iesniedzējs ir bijis ilgstošā prombūtnē no Latvijas (ilgāka par </w:t>
            </w:r>
            <w:r w:rsidR="00C057C1" w:rsidRPr="00D859FD">
              <w:rPr>
                <w:rFonts w:ascii="Times New Roman" w:hAnsi="Times New Roman"/>
                <w:b/>
                <w:sz w:val="24"/>
                <w:szCs w:val="24"/>
              </w:rPr>
              <w:t>diviem</w:t>
            </w:r>
            <w:r w:rsidRPr="00D859FD">
              <w:rPr>
                <w:rFonts w:ascii="Times New Roman" w:hAnsi="Times New Roman"/>
                <w:b/>
                <w:sz w:val="24"/>
                <w:szCs w:val="24"/>
              </w:rPr>
              <w:t xml:space="preserve"> gadiem)</w:t>
            </w:r>
            <w:r w:rsidRPr="00D859FD">
              <w:rPr>
                <w:rFonts w:ascii="Times New Roman" w:hAnsi="Times New Roman"/>
                <w:sz w:val="24"/>
                <w:szCs w:val="24"/>
              </w:rPr>
              <w:t>, kopš ārvalsts adreses norādīšanas Iedzīvotāju reģistrā:</w:t>
            </w:r>
          </w:p>
          <w:p w14:paraId="66394DD9"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Jā</w:t>
            </w:r>
          </w:p>
          <w:p w14:paraId="5CDD4ECA"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Nē (šāds projekta iesnieguma iesniedzējs neatbilst konkursa prasībām)</w:t>
            </w:r>
          </w:p>
          <w:p w14:paraId="3F6C5F50" w14:textId="66DCC1A8"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3B9165F7"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3EF696FA" w14:textId="77777777" w:rsidTr="00AF1D9F">
        <w:tc>
          <w:tcPr>
            <w:tcW w:w="7776" w:type="dxa"/>
          </w:tcPr>
          <w:p w14:paraId="5AF546A4"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 xml:space="preserve">Projekta iesnieguma iesniedzējs </w:t>
            </w:r>
          </w:p>
          <w:p w14:paraId="0EA3E5C3" w14:textId="77777777"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plāno atgriezties no mītnes valsts uz pastāvīgu dzīvi Latvijā un uz brīdi, kad tiek slēgts individuāls līgums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saņemšanu, norādīs deklarētās vai reģistrētās dzīvesvietas adresi Latvijā  </w:t>
            </w:r>
          </w:p>
          <w:p w14:paraId="40B217B2" w14:textId="75CC8AC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ne ilgāk kā divus gadus ir deklarējis vai reģistrējis dzīvesvietas adresi Latvijā </w:t>
            </w:r>
          </w:p>
          <w:p w14:paraId="26ED35BA" w14:textId="690E5BDD"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ilgāk kā </w:t>
            </w:r>
            <w:r w:rsidR="00335D29" w:rsidRPr="00D859FD">
              <w:rPr>
                <w:rFonts w:ascii="Times New Roman" w:hAnsi="Times New Roman"/>
                <w:sz w:val="24"/>
                <w:szCs w:val="24"/>
              </w:rPr>
              <w:t>divus gadus</w:t>
            </w:r>
            <w:r w:rsidRPr="00D859FD">
              <w:rPr>
                <w:rFonts w:ascii="Times New Roman" w:hAnsi="Times New Roman"/>
                <w:sz w:val="24"/>
                <w:szCs w:val="24"/>
              </w:rPr>
              <w:t xml:space="preserve"> ir deklarējis vai reģistrējis dzīvesvietas adresi Latvijā (šāds projekta iesnieguma iesniedzējs neatbilst konkursa prasībām)</w:t>
            </w:r>
          </w:p>
          <w:p w14:paraId="0B43E7CD" w14:textId="7532D61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472058A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43BD399B" w14:textId="77777777" w:rsidTr="00AF1D9F">
        <w:tc>
          <w:tcPr>
            <w:tcW w:w="7776" w:type="dxa"/>
          </w:tcPr>
          <w:p w14:paraId="150ABC28" w14:textId="77777777" w:rsidR="002D27F8" w:rsidRPr="00D859FD" w:rsidRDefault="002D27F8" w:rsidP="002D27F8">
            <w:pPr>
              <w:numPr>
                <w:ilvl w:val="0"/>
                <w:numId w:val="26"/>
              </w:numPr>
              <w:suppressAutoHyphens w:val="0"/>
              <w:contextualSpacing/>
              <w:jc w:val="both"/>
              <w:rPr>
                <w:rFonts w:ascii="Times New Roman" w:hAnsi="Times New Roman"/>
                <w:b/>
                <w:sz w:val="24"/>
                <w:szCs w:val="24"/>
              </w:rPr>
            </w:pPr>
            <w:r w:rsidRPr="00D859FD">
              <w:rPr>
                <w:rFonts w:ascii="Times New Roman" w:hAnsi="Times New Roman"/>
                <w:sz w:val="24"/>
                <w:szCs w:val="24"/>
              </w:rPr>
              <w:t>Projekta iesnieguma iesniedzējs:</w:t>
            </w:r>
          </w:p>
          <w:p w14:paraId="57E0FB02" w14:textId="73AB116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neiesniedz projekta iesniegumu darbībās un nozarēs, kas ir noteiktas Noteikumu 24. punktā</w:t>
            </w:r>
          </w:p>
          <w:p w14:paraId="6D0A6992" w14:textId="0AE1615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iesniedz projekta iesniegumu darbībās un nozarēs, kas ir noteiktas Noteikumu 24. punktā (šāds projekta iesnieguma iesniedzējs neatbilst konkursa prasībām)</w:t>
            </w:r>
          </w:p>
        </w:tc>
        <w:tc>
          <w:tcPr>
            <w:tcW w:w="1575" w:type="dxa"/>
            <w:vAlign w:val="center"/>
          </w:tcPr>
          <w:p w14:paraId="4380EAD1"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0F708EAE" w14:textId="77777777" w:rsidTr="00AF1D9F">
        <w:tc>
          <w:tcPr>
            <w:tcW w:w="7776" w:type="dxa"/>
          </w:tcPr>
          <w:p w14:paraId="4D57B571" w14:textId="77777777" w:rsidR="002D27F8" w:rsidRPr="00D859FD" w:rsidRDefault="002D27F8" w:rsidP="002D27F8">
            <w:pPr>
              <w:numPr>
                <w:ilvl w:val="0"/>
                <w:numId w:val="26"/>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Projekta iesnieguma iesniedzējs: </w:t>
            </w:r>
          </w:p>
          <w:p w14:paraId="38D88A7D"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 xml:space="preserve">atbalstu, vai arī ir saņēmis tādā apjomā un formā, kas atbilst Eiropas Komisijas 2013. gada 18. decembra Regulai (ES) Nr. </w:t>
            </w:r>
            <w:hyperlink r:id="rId10" w:tgtFrame="_blank" w:history="1">
              <w:r w:rsidRPr="00D859FD">
                <w:rPr>
                  <w:rFonts w:ascii="Times New Roman" w:hAnsi="Times New Roman"/>
                  <w:sz w:val="24"/>
                  <w:szCs w:val="24"/>
                  <w:u w:val="single"/>
                </w:rPr>
                <w:t>1407/2013</w:t>
              </w:r>
            </w:hyperlink>
            <w:r w:rsidRPr="00D859FD">
              <w:rPr>
                <w:rFonts w:ascii="Times New Roman" w:hAnsi="Times New Roman"/>
                <w:sz w:val="24"/>
                <w:szCs w:val="24"/>
              </w:rPr>
              <w:t xml:space="preserve"> vai Eiropas Komisijas 2014. gada 27. jūnija Regulai (EK) Nr. </w:t>
            </w:r>
            <w:hyperlink r:id="rId11" w:tgtFrame="_blank" w:history="1">
              <w:r w:rsidRPr="00D859FD">
                <w:rPr>
                  <w:rFonts w:ascii="Times New Roman" w:hAnsi="Times New Roman"/>
                  <w:sz w:val="24"/>
                  <w:szCs w:val="24"/>
                  <w:u w:val="single"/>
                </w:rPr>
                <w:t>717/2014</w:t>
              </w:r>
            </w:hyperlink>
            <w:r w:rsidRPr="00D859FD">
              <w:rPr>
                <w:rFonts w:ascii="Times New Roman" w:hAnsi="Times New Roman"/>
                <w:sz w:val="24"/>
                <w:szCs w:val="24"/>
                <w:u w:val="single"/>
              </w:rPr>
              <w:t>,</w:t>
            </w:r>
            <w:r w:rsidRPr="00D859FD">
              <w:rPr>
                <w:rFonts w:ascii="Times New Roman" w:hAnsi="Times New Roman"/>
                <w:sz w:val="24"/>
                <w:szCs w:val="24"/>
              </w:rPr>
              <w:t xml:space="preserve"> vai Eiropas Komisijas 2013. gada 18. decembra Regulai (ES) Nr. </w:t>
            </w:r>
            <w:hyperlink r:id="rId12" w:tgtFrame="_blank" w:history="1">
              <w:r w:rsidRPr="00D859FD">
                <w:rPr>
                  <w:rFonts w:ascii="Times New Roman" w:hAnsi="Times New Roman"/>
                  <w:sz w:val="24"/>
                  <w:szCs w:val="24"/>
                  <w:u w:val="single"/>
                </w:rPr>
                <w:t>1408/2013</w:t>
              </w:r>
            </w:hyperlink>
            <w:r w:rsidRPr="00D859FD">
              <w:rPr>
                <w:rFonts w:ascii="Times New Roman" w:hAnsi="Times New Roman"/>
                <w:sz w:val="24"/>
                <w:szCs w:val="24"/>
              </w:rPr>
              <w:t xml:space="preserve"> noteiktajam saskaņā ar pieteikumam pievienoto aizpildītajā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uzskaites veidlapā iekļauto informāciju;</w:t>
            </w:r>
          </w:p>
          <w:p w14:paraId="6645C077"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ir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sz w:val="24"/>
                <w:szCs w:val="24"/>
              </w:rPr>
              <w:t xml:space="preserve"> atbalstu, kas pārsniedz maksimālo apmēru (šāds projekta iesnieguma iesniedzējs neatbilst konkursa prasībām)</w:t>
            </w:r>
          </w:p>
        </w:tc>
        <w:tc>
          <w:tcPr>
            <w:tcW w:w="1575" w:type="dxa"/>
            <w:vAlign w:val="center"/>
          </w:tcPr>
          <w:p w14:paraId="1CF57404"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bl>
    <w:p w14:paraId="6C1E58CA"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highlight w:val="lightGray"/>
        </w:rPr>
      </w:pPr>
    </w:p>
    <w:p w14:paraId="63412455" w14:textId="77777777" w:rsidR="002D27F8" w:rsidRPr="00D859FD" w:rsidRDefault="002D27F8" w:rsidP="002D27F8">
      <w:pPr>
        <w:suppressAutoHyphens w:val="0"/>
        <w:autoSpaceDN/>
        <w:spacing w:line="259" w:lineRule="auto"/>
        <w:textAlignment w:val="auto"/>
        <w:rPr>
          <w:rFonts w:ascii="Times New Roman" w:hAnsi="Times New Roman"/>
          <w:b/>
          <w:sz w:val="28"/>
          <w:szCs w:val="28"/>
          <w:highlight w:val="lightGray"/>
        </w:rPr>
      </w:pPr>
    </w:p>
    <w:p w14:paraId="551BC0E5"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3.daļa – Informācija par saimniecisko darbību</w:t>
      </w:r>
    </w:p>
    <w:p w14:paraId="24C4003D"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 xml:space="preserve">Lūdzam aizpildīt tikai iekrāsotos anketas laukus, </w:t>
      </w:r>
      <w:r w:rsidRPr="00D859FD">
        <w:rPr>
          <w:rFonts w:ascii="Times New Roman" w:hAnsi="Times New Roman"/>
          <w:i/>
          <w:sz w:val="24"/>
          <w:u w:val="single"/>
        </w:rPr>
        <w:t>vārdu skaits nepārsniedz 900</w:t>
      </w:r>
    </w:p>
    <w:p w14:paraId="0E49DEFB" w14:textId="77777777" w:rsidR="002D27F8" w:rsidRPr="00D859FD" w:rsidRDefault="002D27F8" w:rsidP="002D27F8">
      <w:pPr>
        <w:suppressAutoHyphens w:val="0"/>
        <w:autoSpaceDN/>
        <w:spacing w:after="0" w:line="240" w:lineRule="auto"/>
        <w:textAlignment w:val="auto"/>
        <w:rPr>
          <w:rFonts w:ascii="Times New Roman" w:hAnsi="Times New Roman"/>
          <w:b/>
          <w:sz w:val="28"/>
        </w:rPr>
      </w:pPr>
    </w:p>
    <w:tbl>
      <w:tblPr>
        <w:tblStyle w:val="Reatabula"/>
        <w:tblW w:w="9356" w:type="dxa"/>
        <w:tblInd w:w="-5" w:type="dxa"/>
        <w:tblLayout w:type="fixed"/>
        <w:tblLook w:val="04A0" w:firstRow="1" w:lastRow="0" w:firstColumn="1" w:lastColumn="0" w:noHBand="0" w:noVBand="1"/>
      </w:tblPr>
      <w:tblGrid>
        <w:gridCol w:w="567"/>
        <w:gridCol w:w="4395"/>
        <w:gridCol w:w="4394"/>
      </w:tblGrid>
      <w:tr w:rsidR="002D27F8" w:rsidRPr="00D859FD" w14:paraId="70A57DA7" w14:textId="77777777" w:rsidTr="00AF1D9F">
        <w:tc>
          <w:tcPr>
            <w:tcW w:w="567" w:type="dxa"/>
            <w:vMerge w:val="restart"/>
            <w:vAlign w:val="center"/>
          </w:tcPr>
          <w:p w14:paraId="42FC0D37"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A</w:t>
            </w:r>
          </w:p>
        </w:tc>
        <w:tc>
          <w:tcPr>
            <w:tcW w:w="8789" w:type="dxa"/>
            <w:gridSpan w:val="2"/>
          </w:tcPr>
          <w:p w14:paraId="5A93BC23"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apraksts</w:t>
            </w:r>
          </w:p>
        </w:tc>
      </w:tr>
      <w:tr w:rsidR="002D27F8" w:rsidRPr="00D859FD" w14:paraId="6650C721" w14:textId="77777777" w:rsidTr="00AF1D9F">
        <w:tc>
          <w:tcPr>
            <w:tcW w:w="567" w:type="dxa"/>
            <w:vMerge/>
          </w:tcPr>
          <w:p w14:paraId="17D261F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D03E7CF"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Saimnieciskās darbības mērķis</w:t>
            </w:r>
          </w:p>
        </w:tc>
        <w:tc>
          <w:tcPr>
            <w:tcW w:w="4394" w:type="dxa"/>
            <w:shd w:val="clear" w:color="auto" w:fill="D5B2D8"/>
            <w:vAlign w:val="center"/>
          </w:tcPr>
          <w:p w14:paraId="19E0F62C" w14:textId="529A6EF1"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r w:rsidR="00335D29" w:rsidRPr="00D859FD">
              <w:rPr>
                <w:rFonts w:ascii="Times New Roman" w:hAnsi="Times New Roman"/>
                <w:i/>
                <w:sz w:val="24"/>
                <w:szCs w:val="24"/>
              </w:rPr>
              <w:t>, t.sk., esošās situācijas apraksts; Produktu/ pakalpojumu apraksts; Noieta tirgus analīze; Esošas iestrādnes veiksmīgai projekta īstenošanai</w:t>
            </w:r>
          </w:p>
        </w:tc>
      </w:tr>
      <w:tr w:rsidR="002D27F8" w:rsidRPr="00D859FD" w14:paraId="56EA4828" w14:textId="77777777" w:rsidTr="00AF1D9F">
        <w:tc>
          <w:tcPr>
            <w:tcW w:w="567" w:type="dxa"/>
            <w:vMerge/>
          </w:tcPr>
          <w:p w14:paraId="43F4325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A3B853A"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p>
        </w:tc>
        <w:tc>
          <w:tcPr>
            <w:tcW w:w="4394" w:type="dxa"/>
            <w:shd w:val="clear" w:color="auto" w:fill="D5B2D8"/>
            <w:vAlign w:val="center"/>
          </w:tcPr>
          <w:p w14:paraId="2872CB3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saimnieciskās darbības dzīvotspējas pamatojumu, kā arī saimnieciskās darbības NACE kodu</w:t>
            </w:r>
          </w:p>
        </w:tc>
      </w:tr>
      <w:tr w:rsidR="002D27F8" w:rsidRPr="00D859FD" w14:paraId="397D3F72" w14:textId="77777777" w:rsidTr="00AF1D9F">
        <w:tc>
          <w:tcPr>
            <w:tcW w:w="567" w:type="dxa"/>
            <w:vMerge/>
          </w:tcPr>
          <w:p w14:paraId="74DEFE32"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29CAB1F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Peļņas potenciāls un naudas plūsma triju gadu periodā no projekta iesnieguma iesniegšanas dienas</w:t>
            </w:r>
          </w:p>
        </w:tc>
        <w:tc>
          <w:tcPr>
            <w:tcW w:w="4394" w:type="dxa"/>
            <w:shd w:val="clear" w:color="auto" w:fill="D5B2D8"/>
            <w:vAlign w:val="center"/>
          </w:tcPr>
          <w:p w14:paraId="6018FBB5"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6F783255" w14:textId="77777777" w:rsidTr="00AF1D9F">
        <w:tc>
          <w:tcPr>
            <w:tcW w:w="567" w:type="dxa"/>
            <w:vMerge/>
          </w:tcPr>
          <w:p w14:paraId="14F7D97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35DCCE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tc>
        <w:tc>
          <w:tcPr>
            <w:tcW w:w="4394" w:type="dxa"/>
            <w:shd w:val="clear" w:color="auto" w:fill="D5B2D8"/>
            <w:vAlign w:val="center"/>
          </w:tcPr>
          <w:p w14:paraId="4089546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kā konkrētajā saimnieciskajā darbībā tiks izmantoti vietējie un reģionālie resursi, piemēram, izejvielas ražošanas procesā, vietējo speciālistu piesaiste</w:t>
            </w:r>
          </w:p>
        </w:tc>
      </w:tr>
      <w:tr w:rsidR="002D27F8" w:rsidRPr="00D859FD" w14:paraId="5523A0D1" w14:textId="77777777" w:rsidTr="00AF1D9F">
        <w:tc>
          <w:tcPr>
            <w:tcW w:w="567" w:type="dxa"/>
            <w:vMerge/>
          </w:tcPr>
          <w:p w14:paraId="712FE02F"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54B86E46"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4394" w:type="dxa"/>
            <w:shd w:val="clear" w:color="auto" w:fill="D5B2D8"/>
            <w:vAlign w:val="center"/>
          </w:tcPr>
          <w:p w14:paraId="426B4F5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Aizpilda projekta iesniedzējs, t.sk., norādot plānotās izmaksu pozīcijas.</w:t>
            </w:r>
          </w:p>
          <w:p w14:paraId="29D09E1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Nosacījumi pieprasītajam finansējuma apmēram:</w:t>
            </w:r>
          </w:p>
          <w:p w14:paraId="434EBDFD" w14:textId="262098F5"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20000 </w:t>
            </w:r>
            <w:proofErr w:type="spellStart"/>
            <w:r w:rsidRPr="00D859FD">
              <w:rPr>
                <w:rFonts w:ascii="Times New Roman" w:hAnsi="Times New Roman"/>
                <w:i/>
                <w:sz w:val="24"/>
                <w:szCs w:val="24"/>
              </w:rPr>
              <w:t>euro</w:t>
            </w:r>
            <w:proofErr w:type="spellEnd"/>
            <w:r w:rsidRPr="00D859FD">
              <w:rPr>
                <w:rFonts w:ascii="Times New Roman" w:hAnsi="Times New Roman"/>
                <w:i/>
                <w:sz w:val="24"/>
                <w:szCs w:val="24"/>
              </w:rPr>
              <w:t>;</w:t>
            </w:r>
          </w:p>
          <w:p w14:paraId="3EDB6BA0"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14:paraId="02BCB55E"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tiek nodrošināts ar piesaistītajām investīcijām vismaz 50% apmērā no projekta iesniegumā pieprasītā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apjoma.</w:t>
            </w:r>
          </w:p>
          <w:p w14:paraId="1C867B44" w14:textId="77777777" w:rsidR="002D27F8" w:rsidRPr="00D859FD" w:rsidRDefault="002D27F8" w:rsidP="002D27F8">
            <w:pPr>
              <w:tabs>
                <w:tab w:val="left" w:pos="6521"/>
                <w:tab w:val="right" w:pos="8820"/>
              </w:tabs>
              <w:suppressAutoHyphens w:val="0"/>
              <w:ind w:left="720"/>
              <w:contextualSpacing/>
              <w:rPr>
                <w:rFonts w:ascii="Times New Roman" w:hAnsi="Times New Roman"/>
                <w:i/>
                <w:sz w:val="24"/>
                <w:szCs w:val="24"/>
              </w:rPr>
            </w:pPr>
          </w:p>
          <w:p w14:paraId="6E33A84F"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Attiecināmo izmaksu pozīcijas:</w:t>
            </w:r>
          </w:p>
          <w:p w14:paraId="4ECCCFEA" w14:textId="241B7342"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pamatlīdzekļos veiktie ilgtermiņa materiālie ieguldījumi (zemesgabali, ēkas, būves, ilggadīgie stādījumi, tehnoloģiskās iekārtas un mašīnas) un nemateriālie ieguldījumi (patenti, licences, preču zīmes, firmas zīmes,  datorprogrammas</w:t>
            </w:r>
            <w:r w:rsidR="00BD2F06" w:rsidRPr="00D859FD">
              <w:rPr>
                <w:rFonts w:ascii="Times New Roman" w:hAnsi="Times New Roman"/>
                <w:i/>
                <w:sz w:val="24"/>
                <w:szCs w:val="24"/>
              </w:rPr>
              <w:t xml:space="preserve">, </w:t>
            </w:r>
            <w:proofErr w:type="spellStart"/>
            <w:r w:rsidR="00BD2F06" w:rsidRPr="00D859FD">
              <w:rPr>
                <w:rFonts w:ascii="Times New Roman" w:hAnsi="Times New Roman"/>
                <w:i/>
                <w:sz w:val="24"/>
                <w:szCs w:val="24"/>
              </w:rPr>
              <w:t>u.tml</w:t>
            </w:r>
            <w:proofErr w:type="spellEnd"/>
            <w:r w:rsidRPr="00D859FD">
              <w:rPr>
                <w:rFonts w:ascii="Times New Roman" w:hAnsi="Times New Roman"/>
                <w:i/>
                <w:sz w:val="24"/>
                <w:szCs w:val="24"/>
              </w:rPr>
              <w:t>), kas atbilst šādiem nosacījumiem</w:t>
            </w:r>
          </w:p>
          <w:p w14:paraId="22512F88"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tie nepieciešami saimnieciskās darbības mērķa sasniegšanai, darījumos izmantojot ekonomiski izdevīgāko pieeju;</w:t>
            </w:r>
          </w:p>
          <w:p w14:paraId="1F9940FC"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tos izmanto vienīgi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saņēmēja saimnieciskās darbības veikšanas vietā;</w:t>
            </w:r>
          </w:p>
          <w:p w14:paraId="555ECF73"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 mazāk kā trīs gadus no projekta iesnieguma iesniegšanas dienas tos iekļauj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w:t>
            </w:r>
            <w:r w:rsidRPr="00D859FD">
              <w:rPr>
                <w:rFonts w:ascii="Times New Roman" w:hAnsi="Times New Roman"/>
                <w:i/>
                <w:sz w:val="24"/>
                <w:szCs w:val="24"/>
              </w:rPr>
              <w:lastRenderedPageBreak/>
              <w:t>pasākuma finansējuma saņēmēja bilances aktīvu sadaļā vai iekļauj saimnieciskās darbības pamatlīdzekļu uzskaitē;</w:t>
            </w:r>
          </w:p>
          <w:p w14:paraId="314948B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apgrozāmie līdzekļi līdz 20 % apmēram no kopējām paredzētajām izmaksām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ietvaros – izejvielu, materiālu iegādei, kā arī citām izmaksām, kas nepieciešamas saimnieciskās darbības mērķa sasniegšanai (izņemot izmaksas atlīdzībām, apmācību un konsultāciju izdevumiem).</w:t>
            </w:r>
          </w:p>
          <w:p w14:paraId="637686F0" w14:textId="77777777" w:rsidR="002D27F8" w:rsidRPr="00D859FD" w:rsidRDefault="002D27F8" w:rsidP="002D27F8">
            <w:pPr>
              <w:tabs>
                <w:tab w:val="left" w:pos="6521"/>
                <w:tab w:val="right" w:pos="8820"/>
              </w:tabs>
              <w:suppressAutoHyphens w:val="0"/>
              <w:ind w:left="360"/>
              <w:jc w:val="both"/>
              <w:rPr>
                <w:rFonts w:ascii="Times New Roman" w:hAnsi="Times New Roman"/>
                <w:i/>
                <w:sz w:val="24"/>
                <w:szCs w:val="24"/>
              </w:rPr>
            </w:pPr>
            <w:r w:rsidRPr="00D859FD">
              <w:rPr>
                <w:rFonts w:ascii="Times New Roman" w:hAnsi="Times New Roman"/>
                <w:i/>
                <w:sz w:val="24"/>
                <w:szCs w:val="24"/>
              </w:rPr>
              <w:t>Par attiecināmajām izmaksām tiek uzskatītas tikai tās izmaksas, kas ir radušās no projekta iesnieguma iesniegšanas dienas</w:t>
            </w:r>
          </w:p>
        </w:tc>
      </w:tr>
      <w:tr w:rsidR="002D27F8" w:rsidRPr="00D859FD" w14:paraId="11527A30" w14:textId="77777777" w:rsidTr="00AF1D9F">
        <w:tc>
          <w:tcPr>
            <w:tcW w:w="567" w:type="dxa"/>
            <w:vMerge w:val="restart"/>
            <w:vAlign w:val="center"/>
          </w:tcPr>
          <w:p w14:paraId="52DD66E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B</w:t>
            </w:r>
          </w:p>
        </w:tc>
        <w:tc>
          <w:tcPr>
            <w:tcW w:w="8789" w:type="dxa"/>
            <w:gridSpan w:val="2"/>
          </w:tcPr>
          <w:p w14:paraId="12C10110"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īstenošanai un attīstībai vai uzsākšanai piesaistīto investīciju apmērs un pamatojums</w:t>
            </w:r>
          </w:p>
        </w:tc>
      </w:tr>
      <w:tr w:rsidR="002D27F8" w:rsidRPr="00D859FD" w14:paraId="21C5BE75" w14:textId="77777777" w:rsidTr="00AF1D9F">
        <w:tc>
          <w:tcPr>
            <w:tcW w:w="567" w:type="dxa"/>
            <w:vMerge/>
          </w:tcPr>
          <w:p w14:paraId="24263FD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6A6B914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Piesaistīto investīciju apmērs ir:</w:t>
            </w:r>
          </w:p>
          <w:p w14:paraId="3BB1A597"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ir mazāks par 50% (neatbilst konkursa prasībām)</w:t>
            </w:r>
          </w:p>
          <w:p w14:paraId="292A664D"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50% līdz 74% </w:t>
            </w:r>
          </w:p>
          <w:p w14:paraId="5AA366A5"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75% līdz 99%</w:t>
            </w:r>
          </w:p>
          <w:p w14:paraId="49A5BD81"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un vairāk</w:t>
            </w:r>
          </w:p>
          <w:p w14:paraId="7663D779"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4394" w:type="dxa"/>
            <w:shd w:val="clear" w:color="auto" w:fill="D5B2D8"/>
            <w:vAlign w:val="center"/>
          </w:tcPr>
          <w:p w14:paraId="6F4E4673"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Aizpilda projekta iesniedzējs:</w:t>
            </w:r>
          </w:p>
          <w:p w14:paraId="28F18F9B"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561F0174" w14:textId="77777777" w:rsidR="002D27F8" w:rsidRPr="00D859FD" w:rsidRDefault="002D27F8" w:rsidP="002D27F8">
            <w:pPr>
              <w:suppressAutoHyphens w:val="0"/>
              <w:jc w:val="both"/>
              <w:outlineLvl w:val="0"/>
              <w:rPr>
                <w:rFonts w:ascii="Times New Roman" w:eastAsia="Times New Roman" w:hAnsi="Times New Roman"/>
                <w:i/>
                <w:sz w:val="24"/>
                <w:szCs w:val="24"/>
              </w:rPr>
            </w:pPr>
            <w:r w:rsidRPr="00D859FD">
              <w:rPr>
                <w:rFonts w:ascii="Times New Roman" w:eastAsia="Times New Roman" w:hAnsi="Times New Roman"/>
                <w:i/>
                <w:sz w:val="24"/>
                <w:szCs w:val="24"/>
              </w:rPr>
              <w:t>Piesaistītajām investīcijām var izmantot šādus resursus:</w:t>
            </w:r>
          </w:p>
          <w:p w14:paraId="7E87984D"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14:paraId="32EAC805"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līdz maksājuma pieprasījuma brīdim tiek iekļauti bilances aktīvu daļā vai saimnieciskās darbības pamatlīdzekļu uzskaitē; </w:t>
            </w:r>
          </w:p>
          <w:p w14:paraId="7408400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w:t>
            </w:r>
            <w:r w:rsidRPr="00D859FD">
              <w:rPr>
                <w:rFonts w:ascii="Times New Roman" w:hAnsi="Times New Roman"/>
                <w:i/>
                <w:sz w:val="24"/>
                <w:szCs w:val="24"/>
              </w:rPr>
              <w:lastRenderedPageBreak/>
              <w:t>projekta iesniegumā norādītajām attiecināmajām izmaksām</w:t>
            </w:r>
          </w:p>
          <w:p w14:paraId="7B8C5E8C"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ieguldījumu pamatlīdzekļos (izņemot transportlīdzekļus), ja:</w:t>
            </w:r>
          </w:p>
          <w:p w14:paraId="5314082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ieguldījums veikts ne agrāk kā gadu pirms projekta iesnieguma iesniegšanas dienas un 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ir vai līdz maksājuma pieprasījuma brīdim tiek iekļauti bilances aktīvu daļā vai saimnieciskās darbības pamatlīdzekļu uzskaitē;</w:t>
            </w:r>
          </w:p>
          <w:p w14:paraId="428ADF7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p>
          <w:p w14:paraId="64ACDE9B"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56E4C77C"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
        </w:tc>
      </w:tr>
      <w:tr w:rsidR="002D27F8" w:rsidRPr="00D859FD" w14:paraId="1B8B5168" w14:textId="77777777" w:rsidTr="00AF1D9F">
        <w:tc>
          <w:tcPr>
            <w:tcW w:w="567" w:type="dxa"/>
            <w:vMerge w:val="restart"/>
            <w:vAlign w:val="center"/>
          </w:tcPr>
          <w:p w14:paraId="3A28634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C</w:t>
            </w:r>
          </w:p>
        </w:tc>
        <w:tc>
          <w:tcPr>
            <w:tcW w:w="8789" w:type="dxa"/>
            <w:gridSpan w:val="2"/>
          </w:tcPr>
          <w:p w14:paraId="3A74526F"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 xml:space="preserve">Aprēķins un pamatojums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2D27F8" w:rsidRPr="00D859FD" w14:paraId="022EDA32" w14:textId="77777777" w:rsidTr="00AF1D9F">
        <w:tc>
          <w:tcPr>
            <w:tcW w:w="567" w:type="dxa"/>
            <w:vMerge/>
          </w:tcPr>
          <w:p w14:paraId="4ABEB788"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1193B17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14:paraId="6A0B68D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mazāks nekā 100% (neatbilst konkursa prasībām)</w:t>
            </w:r>
          </w:p>
          <w:p w14:paraId="52C1AE56"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līdz 124%</w:t>
            </w:r>
          </w:p>
          <w:p w14:paraId="6B49F5DA"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125% līdz 149%</w:t>
            </w:r>
          </w:p>
          <w:p w14:paraId="0F69998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150% un lielāka attiecība</w:t>
            </w:r>
          </w:p>
          <w:p w14:paraId="6133376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 xml:space="preserve">pret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apmēru.</w:t>
            </w:r>
          </w:p>
        </w:tc>
        <w:tc>
          <w:tcPr>
            <w:tcW w:w="4394" w:type="dxa"/>
            <w:shd w:val="clear" w:color="auto" w:fill="D5B2D8"/>
            <w:vAlign w:val="center"/>
          </w:tcPr>
          <w:p w14:paraId="04E0DA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4126C0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 xml:space="preserve">norādot aprēķinus un pamatojumu par </w:t>
            </w:r>
            <w:r w:rsidRPr="00D859FD">
              <w:rPr>
                <w:rFonts w:ascii="Times New Roman" w:hAnsi="Times New Roman"/>
                <w:b/>
                <w:i/>
                <w:sz w:val="24"/>
                <w:szCs w:val="24"/>
                <w:u w:val="single"/>
              </w:rPr>
              <w:t xml:space="preserve">prognozēto </w:t>
            </w:r>
            <w:r w:rsidRPr="00D859FD">
              <w:rPr>
                <w:rFonts w:ascii="Times New Roman" w:hAnsi="Times New Roman"/>
                <w:i/>
                <w:sz w:val="24"/>
                <w:szCs w:val="24"/>
              </w:rPr>
              <w:t>nodokļu maksājumu un atzīmējot atbilstošo % apmēru</w:t>
            </w:r>
          </w:p>
          <w:p w14:paraId="06AF6731"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p>
          <w:p w14:paraId="1216726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
        </w:tc>
      </w:tr>
      <w:tr w:rsidR="002D27F8" w:rsidRPr="00D859FD" w14:paraId="29F5C77B" w14:textId="77777777" w:rsidTr="00AF1D9F">
        <w:tc>
          <w:tcPr>
            <w:tcW w:w="567" w:type="dxa"/>
            <w:vMerge w:val="restart"/>
            <w:vAlign w:val="center"/>
          </w:tcPr>
          <w:p w14:paraId="5A75534E"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D</w:t>
            </w:r>
          </w:p>
        </w:tc>
        <w:tc>
          <w:tcPr>
            <w:tcW w:w="8789" w:type="dxa"/>
            <w:gridSpan w:val="2"/>
          </w:tcPr>
          <w:p w14:paraId="6209B87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tc>
      </w:tr>
      <w:tr w:rsidR="002D27F8" w:rsidRPr="00D859FD" w14:paraId="3F27715C" w14:textId="77777777" w:rsidTr="00AF1D9F">
        <w:tc>
          <w:tcPr>
            <w:tcW w:w="567" w:type="dxa"/>
            <w:vMerge/>
          </w:tcPr>
          <w:p w14:paraId="54F279E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53B399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w:t>
            </w:r>
          </w:p>
          <w:p w14:paraId="7C1CD87A"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bērnu </w:t>
            </w:r>
          </w:p>
          <w:p w14:paraId="79A9A7F1"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viens vai divi bērni </w:t>
            </w:r>
          </w:p>
          <w:p w14:paraId="7C9CD0D8"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trīs vai četri bērni </w:t>
            </w:r>
          </w:p>
          <w:p w14:paraId="2704D7E5"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ir pieci bērni vai vairāk</w:t>
            </w:r>
          </w:p>
        </w:tc>
        <w:tc>
          <w:tcPr>
            <w:tcW w:w="4394" w:type="dxa"/>
            <w:shd w:val="clear" w:color="auto" w:fill="D5B2D8"/>
            <w:vAlign w:val="center"/>
          </w:tcPr>
          <w:p w14:paraId="7FDB358B"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17A20F08"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i/>
                <w:sz w:val="24"/>
                <w:szCs w:val="24"/>
              </w:rPr>
              <w:t>norādot atbilstošo variantu par bērnu skaitu</w:t>
            </w:r>
          </w:p>
        </w:tc>
      </w:tr>
    </w:tbl>
    <w:p w14:paraId="4BC8BD35" w14:textId="77777777" w:rsidR="002D27F8" w:rsidRPr="00D859FD" w:rsidRDefault="002D27F8" w:rsidP="008F0D5D">
      <w:pPr>
        <w:spacing w:after="0" w:line="240" w:lineRule="auto"/>
        <w:jc w:val="center"/>
        <w:rPr>
          <w:rFonts w:ascii="Times New Roman" w:hAnsi="Times New Roman"/>
          <w:b/>
          <w:sz w:val="24"/>
          <w:szCs w:val="24"/>
          <w:lang w:bidi="lo-LA"/>
        </w:rPr>
      </w:pPr>
    </w:p>
    <w:p w14:paraId="6F0F701F" w14:textId="77777777" w:rsidR="002D27F8" w:rsidRPr="00D859FD" w:rsidRDefault="002D27F8" w:rsidP="008F0D5D">
      <w:pPr>
        <w:spacing w:after="0" w:line="240" w:lineRule="auto"/>
        <w:jc w:val="center"/>
        <w:rPr>
          <w:rFonts w:ascii="Times New Roman" w:hAnsi="Times New Roman"/>
          <w:b/>
          <w:sz w:val="24"/>
          <w:szCs w:val="24"/>
          <w:lang w:bidi="lo-LA"/>
        </w:rPr>
      </w:pPr>
    </w:p>
    <w:p w14:paraId="3E4D353F" w14:textId="77777777" w:rsidR="002D27F8" w:rsidRPr="00D859FD" w:rsidRDefault="002D27F8" w:rsidP="008F0D5D">
      <w:pPr>
        <w:spacing w:after="0" w:line="240" w:lineRule="auto"/>
        <w:jc w:val="center"/>
        <w:rPr>
          <w:rFonts w:ascii="Times New Roman" w:hAnsi="Times New Roman"/>
        </w:rPr>
      </w:pPr>
    </w:p>
    <w:p w14:paraId="4724F6F8" w14:textId="00E30375"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Klāt pie Pieteikuma veidlapas pievienots</w:t>
      </w:r>
      <w:r w:rsidR="000F40E5" w:rsidRPr="00D859FD">
        <w:rPr>
          <w:rFonts w:ascii="Times New Roman" w:hAnsi="Times New Roman"/>
          <w:b/>
          <w:sz w:val="24"/>
          <w:szCs w:val="24"/>
          <w:lang w:bidi="lo-LA"/>
        </w:rPr>
        <w:t xml:space="preserve"> Komercdarbības projekta finansiālās daļas apraksts, Naudas plūsmas aprēķins,</w:t>
      </w:r>
      <w:r w:rsidRPr="00D859FD">
        <w:rPr>
          <w:rFonts w:ascii="Times New Roman" w:hAnsi="Times New Roman"/>
          <w:b/>
          <w:sz w:val="24"/>
          <w:szCs w:val="24"/>
          <w:lang w:bidi="lo-LA"/>
        </w:rPr>
        <w:t xml:space="preserve"> </w:t>
      </w:r>
      <w:r w:rsidR="00ED3B31" w:rsidRPr="00D859FD">
        <w:rPr>
          <w:rFonts w:ascii="Times New Roman" w:hAnsi="Times New Roman"/>
          <w:b/>
          <w:sz w:val="24"/>
          <w:szCs w:val="24"/>
          <w:lang w:bidi="lo-LA"/>
        </w:rPr>
        <w:t xml:space="preserve">pretendenta </w:t>
      </w:r>
      <w:r w:rsidRPr="00D859FD">
        <w:rPr>
          <w:rFonts w:ascii="Times New Roman" w:hAnsi="Times New Roman"/>
          <w:b/>
          <w:sz w:val="24"/>
          <w:szCs w:val="24"/>
          <w:lang w:bidi="lo-LA"/>
        </w:rPr>
        <w:t>dzīves un darba apraksts – CV</w:t>
      </w:r>
      <w:r w:rsidR="0083242E" w:rsidRPr="00D859FD">
        <w:rPr>
          <w:rFonts w:ascii="Times New Roman" w:hAnsi="Times New Roman"/>
          <w:b/>
          <w:sz w:val="24"/>
          <w:szCs w:val="24"/>
          <w:lang w:bidi="lo-LA"/>
        </w:rPr>
        <w:t xml:space="preserve">, juridiskām personām – </w:t>
      </w:r>
      <w:r w:rsidR="00BB6C79" w:rsidRPr="00D859FD">
        <w:rPr>
          <w:rFonts w:ascii="Times New Roman" w:hAnsi="Times New Roman"/>
          <w:b/>
          <w:sz w:val="24"/>
          <w:szCs w:val="24"/>
          <w:lang w:bidi="lo-LA"/>
        </w:rPr>
        <w:t xml:space="preserve">īss </w:t>
      </w:r>
      <w:r w:rsidR="0083242E" w:rsidRPr="00D859FD">
        <w:rPr>
          <w:rFonts w:ascii="Times New Roman" w:hAnsi="Times New Roman"/>
          <w:b/>
          <w:sz w:val="24"/>
          <w:szCs w:val="24"/>
          <w:lang w:bidi="lo-LA"/>
        </w:rPr>
        <w:t xml:space="preserve">uzņēmuma darbības </w:t>
      </w:r>
      <w:r w:rsidR="000D5CB8" w:rsidRPr="00D859FD">
        <w:rPr>
          <w:rFonts w:ascii="Times New Roman" w:hAnsi="Times New Roman"/>
          <w:b/>
          <w:sz w:val="24"/>
          <w:szCs w:val="24"/>
          <w:lang w:bidi="lo-LA"/>
        </w:rPr>
        <w:t>pārskats</w:t>
      </w:r>
      <w:r w:rsidR="00BB6C79" w:rsidRPr="00D859FD">
        <w:rPr>
          <w:rFonts w:ascii="Times New Roman" w:hAnsi="Times New Roman"/>
          <w:b/>
          <w:sz w:val="24"/>
          <w:szCs w:val="24"/>
          <w:lang w:bidi="lo-LA"/>
        </w:rPr>
        <w:t>.</w:t>
      </w:r>
    </w:p>
    <w:p w14:paraId="70236993" w14:textId="77777777" w:rsidR="00250E33" w:rsidRPr="00D859FD" w:rsidRDefault="00250E33" w:rsidP="008F0D5D">
      <w:pPr>
        <w:spacing w:after="0" w:line="240" w:lineRule="auto"/>
        <w:ind w:right="-283"/>
        <w:jc w:val="both"/>
        <w:rPr>
          <w:rFonts w:ascii="Times New Roman" w:hAnsi="Times New Roman"/>
          <w:b/>
          <w:sz w:val="24"/>
          <w:szCs w:val="24"/>
        </w:rPr>
      </w:pPr>
    </w:p>
    <w:p w14:paraId="1996124F"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sz w:val="24"/>
          <w:szCs w:val="24"/>
        </w:rPr>
        <w:t>Parakstot šo pieteikumu apliecinu, ka:</w:t>
      </w:r>
    </w:p>
    <w:p w14:paraId="2D491560" w14:textId="0C79D449"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visi nolikumā un tā pielikumos minētie noteikumi ir skaidri saprotami un iesniedzot šo pieteikumu tiem piekrīt</w:t>
      </w:r>
      <w:r w:rsidR="00ED3B31" w:rsidRPr="00D859FD">
        <w:rPr>
          <w:rFonts w:ascii="Times New Roman" w:hAnsi="Times New Roman"/>
          <w:sz w:val="24"/>
          <w:szCs w:val="24"/>
        </w:rPr>
        <w:t>u</w:t>
      </w:r>
      <w:r w:rsidRPr="00D859FD">
        <w:rPr>
          <w:rFonts w:ascii="Times New Roman" w:hAnsi="Times New Roman"/>
          <w:sz w:val="24"/>
          <w:szCs w:val="24"/>
        </w:rPr>
        <w:t>;</w:t>
      </w:r>
    </w:p>
    <w:p w14:paraId="2B143B75" w14:textId="38D1A6DF"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atbilst</w:t>
      </w:r>
      <w:r w:rsidR="00ED3B31" w:rsidRPr="00D859FD">
        <w:rPr>
          <w:rFonts w:ascii="Times New Roman" w:hAnsi="Times New Roman"/>
          <w:sz w:val="24"/>
          <w:szCs w:val="24"/>
        </w:rPr>
        <w:t>u</w:t>
      </w:r>
      <w:r w:rsidRPr="00D859FD">
        <w:rPr>
          <w:rFonts w:ascii="Times New Roman" w:hAnsi="Times New Roman"/>
          <w:color w:val="FF0000"/>
          <w:sz w:val="24"/>
          <w:szCs w:val="24"/>
        </w:rPr>
        <w:t xml:space="preserve"> </w:t>
      </w:r>
      <w:r w:rsidRPr="00D859FD">
        <w:rPr>
          <w:rFonts w:ascii="Times New Roman" w:hAnsi="Times New Roman"/>
          <w:sz w:val="24"/>
          <w:szCs w:val="24"/>
        </w:rPr>
        <w:t>visām konkursa nolikuma prasībām</w:t>
      </w:r>
      <w:r w:rsidR="00ED3B31" w:rsidRPr="00D859FD">
        <w:rPr>
          <w:rFonts w:ascii="Times New Roman" w:hAnsi="Times New Roman"/>
          <w:sz w:val="24"/>
          <w:szCs w:val="24"/>
        </w:rPr>
        <w:t xml:space="preserve"> un </w:t>
      </w:r>
      <w:r w:rsidRPr="00D859FD">
        <w:rPr>
          <w:rFonts w:ascii="Times New Roman" w:hAnsi="Times New Roman"/>
          <w:sz w:val="24"/>
          <w:szCs w:val="24"/>
        </w:rPr>
        <w:t>gan pieteikumā, gan pielikumos iekļautā informācija atbilst patiesībai un ir spēkā esoša;</w:t>
      </w:r>
    </w:p>
    <w:p w14:paraId="4239CBB9" w14:textId="650898C3"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 xml:space="preserve">saimniecisko darbību </w:t>
      </w:r>
      <w:r w:rsidR="00F11C00" w:rsidRPr="00D859FD">
        <w:rPr>
          <w:rFonts w:ascii="Times New Roman" w:hAnsi="Times New Roman"/>
          <w:sz w:val="24"/>
          <w:szCs w:val="24"/>
        </w:rPr>
        <w:t>veik</w:t>
      </w:r>
      <w:r w:rsidR="00ED3B31" w:rsidRPr="00D859FD">
        <w:rPr>
          <w:rFonts w:ascii="Times New Roman" w:hAnsi="Times New Roman"/>
          <w:sz w:val="24"/>
          <w:szCs w:val="24"/>
        </w:rPr>
        <w:t>šu</w:t>
      </w:r>
      <w:r w:rsidR="00012D0F" w:rsidRPr="00D859FD">
        <w:rPr>
          <w:rFonts w:ascii="Times New Roman" w:hAnsi="Times New Roman"/>
          <w:sz w:val="24"/>
          <w:szCs w:val="24"/>
        </w:rPr>
        <w:t xml:space="preserve"> vai veicu</w:t>
      </w:r>
      <w:r w:rsidR="00ED3B31" w:rsidRPr="00D859FD">
        <w:rPr>
          <w:rFonts w:ascii="Times New Roman" w:hAnsi="Times New Roman"/>
          <w:sz w:val="24"/>
          <w:szCs w:val="24"/>
        </w:rPr>
        <w:t xml:space="preserve"> </w:t>
      </w:r>
      <w:r w:rsidRPr="00D859FD">
        <w:rPr>
          <w:rFonts w:ascii="Times New Roman" w:hAnsi="Times New Roman"/>
          <w:sz w:val="24"/>
          <w:szCs w:val="24"/>
        </w:rPr>
        <w:t>Limbažu novada administratīvajā teritorijā;</w:t>
      </w:r>
    </w:p>
    <w:p w14:paraId="3E495857" w14:textId="77390889" w:rsidR="00250E33" w:rsidRPr="00D859FD"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eastAsia="Times New Roman" w:hAnsi="Times New Roman"/>
          <w:sz w:val="24"/>
          <w:szCs w:val="24"/>
          <w:shd w:val="clear" w:color="auto" w:fill="FFFFFF"/>
          <w:lang w:eastAsia="lv-LV"/>
        </w:rPr>
        <w:t xml:space="preserve">šobrīd neesmu </w:t>
      </w:r>
      <w:r w:rsidR="00250E33" w:rsidRPr="00D859FD">
        <w:rPr>
          <w:rFonts w:ascii="Times New Roman" w:hAnsi="Times New Roman"/>
          <w:sz w:val="24"/>
          <w:szCs w:val="24"/>
        </w:rPr>
        <w:t>darba tiesiskajās attiecībās ar Limbažu novada pašvaldību.</w:t>
      </w:r>
    </w:p>
    <w:p w14:paraId="1ECEDD2C" w14:textId="77777777" w:rsidR="00250E33" w:rsidRPr="00D859FD"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D859FD"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D859FD" w:rsidRDefault="00250E33" w:rsidP="008F0D5D">
      <w:pPr>
        <w:keepNext/>
        <w:tabs>
          <w:tab w:val="left" w:pos="382"/>
        </w:tabs>
        <w:spacing w:after="0" w:line="240" w:lineRule="auto"/>
        <w:rPr>
          <w:rFonts w:ascii="Times New Roman" w:hAnsi="Times New Roman"/>
        </w:rPr>
      </w:pPr>
      <w:r w:rsidRPr="00D859FD">
        <w:rPr>
          <w:rFonts w:ascii="Times New Roman" w:hAnsi="Times New Roman"/>
          <w:sz w:val="24"/>
          <w:szCs w:val="24"/>
          <w:lang w:bidi="lo-LA"/>
        </w:rPr>
        <w:t xml:space="preserve">Vārds, uzvārds </w:t>
      </w:r>
    </w:p>
    <w:p w14:paraId="7133B9C1" w14:textId="4C2177C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lang w:bidi="lo-LA"/>
        </w:rPr>
        <w:t>Datums, Vieta</w:t>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t>Paraksts</w:t>
      </w:r>
      <w:r w:rsidR="00BD2F06" w:rsidRPr="00D859FD">
        <w:rPr>
          <w:rFonts w:ascii="Times New Roman" w:hAnsi="Times New Roman"/>
          <w:sz w:val="24"/>
          <w:szCs w:val="24"/>
          <w:lang w:bidi="lo-LA"/>
        </w:rPr>
        <w:t>*</w:t>
      </w:r>
    </w:p>
    <w:p w14:paraId="686A148A" w14:textId="77777777" w:rsidR="00250E33" w:rsidRPr="00D859FD" w:rsidRDefault="00250E33" w:rsidP="008F0D5D">
      <w:pPr>
        <w:spacing w:after="0" w:line="240" w:lineRule="auto"/>
        <w:jc w:val="center"/>
        <w:rPr>
          <w:rFonts w:ascii="Times New Roman" w:hAnsi="Times New Roman"/>
          <w:b/>
          <w:sz w:val="24"/>
          <w:szCs w:val="24"/>
          <w:lang w:bidi="lo-LA"/>
        </w:rPr>
      </w:pPr>
    </w:p>
    <w:p w14:paraId="48A2D843"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Pretendenta personas datu apstrādes pārzinis</w:t>
      </w:r>
      <w:r w:rsidRPr="00D859FD">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 xml:space="preserve">Pretendentu personas datu apstrādes mērķis: </w:t>
      </w:r>
      <w:r w:rsidRPr="00D859FD">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D859FD" w:rsidRDefault="00250E33" w:rsidP="008F0D5D">
      <w:pPr>
        <w:spacing w:after="0" w:line="240" w:lineRule="auto"/>
        <w:ind w:right="-283"/>
        <w:jc w:val="both"/>
        <w:rPr>
          <w:rFonts w:ascii="Times New Roman" w:hAnsi="Times New Roman"/>
          <w:i/>
          <w:sz w:val="24"/>
          <w:szCs w:val="24"/>
        </w:rPr>
      </w:pPr>
      <w:r w:rsidRPr="00D859FD">
        <w:rPr>
          <w:rFonts w:ascii="Times New Roman" w:hAnsi="Times New Roman"/>
          <w:b/>
          <w:i/>
          <w:sz w:val="24"/>
          <w:szCs w:val="24"/>
        </w:rPr>
        <w:t>Pretendentu datu apstrādes tiesiskais pamats:</w:t>
      </w:r>
      <w:r w:rsidRPr="00D859FD">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AFCEE1A" w14:textId="77777777" w:rsidR="00BD2F06" w:rsidRPr="00D859FD" w:rsidRDefault="00BD2F06" w:rsidP="008F0D5D">
      <w:pPr>
        <w:spacing w:after="0" w:line="240" w:lineRule="auto"/>
        <w:ind w:right="-283"/>
        <w:jc w:val="both"/>
        <w:rPr>
          <w:rFonts w:ascii="Times New Roman" w:hAnsi="Times New Roman"/>
          <w:i/>
          <w:sz w:val="24"/>
          <w:szCs w:val="24"/>
        </w:rPr>
      </w:pPr>
    </w:p>
    <w:p w14:paraId="14472900" w14:textId="06C8E9EE" w:rsidR="00BD2F06" w:rsidRPr="00D859FD" w:rsidRDefault="00BD2F06" w:rsidP="00A91CC0">
      <w:pPr>
        <w:spacing w:after="0" w:line="240" w:lineRule="auto"/>
        <w:ind w:right="-283"/>
        <w:jc w:val="both"/>
        <w:rPr>
          <w:rFonts w:ascii="Times New Roman" w:hAnsi="Times New Roman"/>
        </w:rPr>
      </w:pPr>
      <w:r w:rsidRPr="00D859FD">
        <w:rPr>
          <w:rFonts w:ascii="Times New Roman" w:hAnsi="Times New Roman"/>
        </w:rPr>
        <w:t>*Ja pieteikuma iesniedzējs ir juridiska persona, konkursa pieteikumu paraksta persona, kurai, atbilstoši Latvijas Republikas Uzņēmuma reģistra informācijai, ir paraksta tiesības.</w:t>
      </w:r>
    </w:p>
    <w:p w14:paraId="57D420B7" w14:textId="77777777" w:rsidR="00250E33" w:rsidRPr="00D859FD" w:rsidRDefault="00250E33" w:rsidP="008F0D5D">
      <w:pPr>
        <w:pageBreakBefore/>
        <w:spacing w:after="0" w:line="240" w:lineRule="auto"/>
        <w:rPr>
          <w:rFonts w:ascii="Times New Roman" w:hAnsi="Times New Roman"/>
        </w:rPr>
      </w:pPr>
    </w:p>
    <w:p w14:paraId="3269D00D" w14:textId="77777777" w:rsidR="00250E33" w:rsidRPr="00D859FD" w:rsidRDefault="00250E33" w:rsidP="00F700C3">
      <w:pPr>
        <w:autoSpaceDN/>
        <w:spacing w:after="0" w:line="240" w:lineRule="auto"/>
        <w:jc w:val="center"/>
        <w:textAlignment w:val="auto"/>
        <w:rPr>
          <w:rFonts w:ascii="Times New Roman" w:hAnsi="Times New Roman"/>
        </w:rPr>
      </w:pPr>
      <w:r w:rsidRPr="00D859FD">
        <w:rPr>
          <w:rFonts w:ascii="Times New Roman" w:hAnsi="Times New Roman"/>
          <w:b/>
          <w:sz w:val="24"/>
          <w:szCs w:val="24"/>
          <w:lang w:bidi="lo-LA"/>
        </w:rPr>
        <w:t>Komercdarbības projekta finansiālās daļas apraksts</w:t>
      </w:r>
    </w:p>
    <w:p w14:paraId="205F5A51" w14:textId="77777777" w:rsidR="00250E33" w:rsidRPr="00D859FD"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D859FD" w14:paraId="1B3A2138" w14:textId="77777777" w:rsidTr="00C02D40">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1. Plānotās komercdarbības projekta ieviešanas termiņi</w:t>
            </w:r>
          </w:p>
        </w:tc>
      </w:tr>
      <w:tr w:rsidR="00250E33" w:rsidRPr="00D859FD" w14:paraId="7B7CF186"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Nr.</w:t>
            </w:r>
          </w:p>
          <w:p w14:paraId="7F939330"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Laika posms</w:t>
            </w:r>
          </w:p>
        </w:tc>
      </w:tr>
      <w:tr w:rsidR="00250E33" w:rsidRPr="00D859FD" w14:paraId="44FD1150" w14:textId="77777777" w:rsidTr="00C02D40">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No</w:t>
            </w:r>
          </w:p>
          <w:p w14:paraId="13C85D8B"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Līdz</w:t>
            </w:r>
          </w:p>
          <w:p w14:paraId="47FCB6C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r>
      <w:tr w:rsidR="00250E33" w:rsidRPr="00D859FD" w14:paraId="106C579A"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682157BE"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D859FD" w:rsidRDefault="00250E33" w:rsidP="008F0D5D">
            <w:pPr>
              <w:widowControl w:val="0"/>
              <w:spacing w:after="0" w:line="240" w:lineRule="auto"/>
              <w:rPr>
                <w:rFonts w:ascii="Times New Roman" w:hAnsi="Times New Roman"/>
                <w:sz w:val="24"/>
                <w:szCs w:val="24"/>
                <w:lang w:bidi="lo-LA"/>
              </w:rPr>
            </w:pPr>
          </w:p>
        </w:tc>
      </w:tr>
      <w:tr w:rsidR="00250E33" w:rsidRPr="00D859FD" w14:paraId="3AD5D1D0"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9FAB2ED"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018B79C"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6B4B41A"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D4259B4"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469E336"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39E773F8" w14:textId="77777777" w:rsidTr="00C02D40">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2. Plānoto izmaksu tāme</w:t>
            </w:r>
          </w:p>
        </w:tc>
      </w:tr>
      <w:tr w:rsidR="00250E33" w:rsidRPr="00D859FD" w14:paraId="258AC43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Izmaksas ar PVN (EUR)</w:t>
            </w:r>
          </w:p>
        </w:tc>
      </w:tr>
      <w:tr w:rsidR="00250E33" w:rsidRPr="00D859FD" w14:paraId="5A841ACF"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7B7169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5F1234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9E435B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605FF0D"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2F16846" w14:textId="77777777" w:rsidTr="00C02D40">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2AD65EC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EC4D97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732EEA6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7421E10"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1642DB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5A557C2"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8E6CA9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D859FD" w14:paraId="1771C8C4" w14:textId="77777777" w:rsidTr="00C02D40">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3. Finansēšanas plāns</w:t>
            </w:r>
          </w:p>
        </w:tc>
      </w:tr>
      <w:tr w:rsidR="00250E33" w:rsidRPr="00D859FD" w14:paraId="6F4FE32B"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proofErr w:type="spellStart"/>
            <w:r w:rsidRPr="00D859FD">
              <w:rPr>
                <w:rFonts w:ascii="Times New Roman" w:hAnsi="Times New Roman"/>
                <w:b/>
                <w:sz w:val="24"/>
                <w:szCs w:val="24"/>
                <w:lang w:bidi="lo-LA"/>
              </w:rPr>
              <w:t>Procentdaļa</w:t>
            </w:r>
            <w:proofErr w:type="spellEnd"/>
            <w:r w:rsidRPr="00D859FD">
              <w:rPr>
                <w:rFonts w:ascii="Times New Roman" w:hAnsi="Times New Roman"/>
                <w:b/>
                <w:sz w:val="24"/>
                <w:szCs w:val="24"/>
                <w:lang w:bidi="lo-LA"/>
              </w:rPr>
              <w:t xml:space="preserve"> (%)</w:t>
            </w:r>
          </w:p>
        </w:tc>
      </w:tr>
      <w:tr w:rsidR="00250E33" w:rsidRPr="00D859FD" w14:paraId="3B1FB3C0"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3F12EA06"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6A3EAC" w:rsidRPr="00D859FD" w14:paraId="36A5B6E8"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E75FFAE" w14:textId="13189ECC" w:rsidR="006A3EAC" w:rsidRPr="00D859FD" w:rsidRDefault="006A3EAC" w:rsidP="008F0D5D">
            <w:pPr>
              <w:widowControl w:val="0"/>
              <w:spacing w:after="0" w:line="240" w:lineRule="auto"/>
              <w:rPr>
                <w:rFonts w:ascii="Times New Roman" w:hAnsi="Times New Roman"/>
                <w:sz w:val="24"/>
                <w:szCs w:val="24"/>
                <w:lang w:bidi="lo-LA"/>
              </w:rPr>
            </w:pPr>
            <w:r w:rsidRPr="00D859FD">
              <w:rPr>
                <w:rFonts w:ascii="Times New Roman" w:hAnsi="Times New Roman"/>
                <w:sz w:val="24"/>
                <w:szCs w:val="24"/>
                <w:lang w:bidi="lo-LA"/>
              </w:rPr>
              <w:t>Valsts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E67BD"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E99FA"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r>
      <w:tr w:rsidR="00250E33" w:rsidRPr="00D859FD" w14:paraId="7E04FDEA"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D54168D"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6F116C2"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100 %</w:t>
            </w:r>
          </w:p>
        </w:tc>
      </w:tr>
    </w:tbl>
    <w:p w14:paraId="1A02F722"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D859FD" w14:paraId="7999CE83"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 Naudas plūsmas aprēķins (detalizēts pa mēnešiem – vismaz 3 gadiem Microsoft Excel faila formātā)</w:t>
            </w:r>
          </w:p>
        </w:tc>
      </w:tr>
      <w:tr w:rsidR="00250E33" w:rsidRPr="00D859FD" w14:paraId="07AA6E27"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D859FD"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D859FD" w:rsidRDefault="00250E33" w:rsidP="008F0D5D">
      <w:pPr>
        <w:spacing w:after="0" w:line="240" w:lineRule="auto"/>
        <w:rPr>
          <w:rFonts w:ascii="Times New Roman" w:hAnsi="Times New Roman"/>
        </w:rPr>
        <w:sectPr w:rsidR="00250E33" w:rsidRPr="00D859FD" w:rsidSect="0002689D">
          <w:headerReference w:type="default" r:id="rId13"/>
          <w:headerReference w:type="first" r:id="rId14"/>
          <w:pgSz w:w="11906" w:h="16838"/>
          <w:pgMar w:top="1134" w:right="567" w:bottom="851" w:left="1701" w:header="720" w:footer="720" w:gutter="0"/>
          <w:pgNumType w:start="1"/>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D859FD" w14:paraId="7857AFD2" w14:textId="77777777" w:rsidTr="00C02D40">
        <w:trPr>
          <w:trHeight w:val="233"/>
          <w:jc w:val="right"/>
        </w:trPr>
        <w:tc>
          <w:tcPr>
            <w:tcW w:w="2386" w:type="dxa"/>
            <w:tcBorders>
              <w:bottom w:val="single" w:sz="4" w:space="0" w:color="000000"/>
            </w:tcBorders>
            <w:shd w:val="clear" w:color="auto" w:fill="FFFFFF"/>
            <w:vAlign w:val="center"/>
          </w:tcPr>
          <w:p w14:paraId="191AA4AE" w14:textId="77777777" w:rsidR="00250E33" w:rsidRPr="00D859FD"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D859FD"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D859FD" w14:paraId="4F2D9F95" w14:textId="77777777" w:rsidTr="00C02D40">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Cs w:val="20"/>
                <w:lang w:eastAsia="lv-LV"/>
              </w:rPr>
              <w:t>NAUDAS PLŪSMAS APRĒĶINS</w:t>
            </w:r>
          </w:p>
          <w:p w14:paraId="5B9070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 gadiem, 1.gadā pa mēnešiem, 2.un 3. gadā pa ceturkšņiem)</w:t>
            </w:r>
          </w:p>
        </w:tc>
      </w:tr>
      <w:tr w:rsidR="00250E33" w:rsidRPr="00D859FD" w14:paraId="452FF5D1" w14:textId="77777777" w:rsidTr="00C02D40">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 w:val="20"/>
                <w:szCs w:val="20"/>
                <w:lang w:eastAsia="lv-LV"/>
              </w:rPr>
              <w:t>20___. gads</w:t>
            </w:r>
          </w:p>
        </w:tc>
      </w:tr>
      <w:tr w:rsidR="00250E33" w:rsidRPr="00D859FD" w14:paraId="49AE5754" w14:textId="77777777" w:rsidTr="00C02D40">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p w14:paraId="133918D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r>
      <w:tr w:rsidR="00250E33" w:rsidRPr="00D859FD" w14:paraId="3FEC158F" w14:textId="77777777" w:rsidTr="00C02D40">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C0772EA"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3F9CA17" w14:textId="77777777" w:rsidTr="00C02D40">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4392D5D"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F4BD8F" w14:textId="77777777" w:rsidTr="00C02D40">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112B5F8" w14:textId="77777777" w:rsidTr="00C02D40">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99E9900"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801264A"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B34C9A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D859FD" w14:paraId="68E48FF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DCB6D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D5F065F"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2E2537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B0539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E200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4CF768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8D941E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FADC56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B36A2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302301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8E3B8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B26A2E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AE9926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972E37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638A76E"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36AA2C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AF7B0CD"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CBE0C5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ABEEE7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D5D3B3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4232F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sz w:val="20"/>
                <w:szCs w:val="20"/>
                <w:lang w:eastAsia="lv-LV"/>
              </w:rPr>
              <w:t>Naudas līdzekļu atlikums (naudas atlikums mēneša 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2C2E7E3C" w14:textId="016A4493"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sz w:val="24"/>
          <w:szCs w:val="24"/>
        </w:rPr>
        <w:lastRenderedPageBreak/>
        <w:t>Pielikums</w:t>
      </w:r>
      <w:r w:rsidR="000D5CB8">
        <w:rPr>
          <w:rFonts w:ascii="Times New Roman" w:hAnsi="Times New Roman"/>
          <w:sz w:val="24"/>
          <w:szCs w:val="24"/>
        </w:rPr>
        <w:t xml:space="preserve"> Nr.2</w:t>
      </w:r>
      <w:r w:rsidR="00BD2F06" w:rsidRPr="00D859FD">
        <w:rPr>
          <w:rFonts w:ascii="Times New Roman" w:hAnsi="Times New Roman"/>
          <w:sz w:val="24"/>
          <w:szCs w:val="24"/>
        </w:rPr>
        <w:t xml:space="preserve"> </w:t>
      </w:r>
    </w:p>
    <w:p w14:paraId="0EAD9F83" w14:textId="182C7908" w:rsidR="00250E33" w:rsidRPr="00D859FD" w:rsidRDefault="00154458" w:rsidP="008F0D5D">
      <w:pPr>
        <w:spacing w:after="0" w:line="240" w:lineRule="auto"/>
        <w:jc w:val="right"/>
        <w:rPr>
          <w:rFonts w:ascii="Times New Roman" w:hAnsi="Times New Roman"/>
        </w:rPr>
      </w:pPr>
      <w:r w:rsidRPr="00D859FD">
        <w:rPr>
          <w:rFonts w:ascii="Times New Roman" w:hAnsi="Times New Roman"/>
          <w:sz w:val="24"/>
          <w:szCs w:val="24"/>
        </w:rPr>
        <w:t>2023</w:t>
      </w:r>
      <w:r w:rsidR="00250E33" w:rsidRPr="00D859FD">
        <w:rPr>
          <w:rFonts w:ascii="Times New Roman" w:hAnsi="Times New Roman"/>
          <w:sz w:val="24"/>
          <w:szCs w:val="24"/>
        </w:rPr>
        <w:t>.gada __.______ Līguma Nr. ________</w:t>
      </w:r>
    </w:p>
    <w:p w14:paraId="35CD24A8" w14:textId="77777777" w:rsidR="00250E33" w:rsidRPr="00D859FD"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D859FD" w:rsidRDefault="00250E33" w:rsidP="008F0D5D">
      <w:pPr>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atskaite</w:t>
      </w:r>
    </w:p>
    <w:p w14:paraId="26857CDB"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10342" w:type="dxa"/>
        <w:jc w:val="center"/>
        <w:tblLayout w:type="fixed"/>
        <w:tblLook w:val="0000" w:firstRow="0" w:lastRow="0" w:firstColumn="0" w:lastColumn="0" w:noHBand="0" w:noVBand="0"/>
      </w:tblPr>
      <w:tblGrid>
        <w:gridCol w:w="1413"/>
        <w:gridCol w:w="1276"/>
        <w:gridCol w:w="1559"/>
        <w:gridCol w:w="1417"/>
        <w:gridCol w:w="2127"/>
        <w:gridCol w:w="1134"/>
        <w:gridCol w:w="1416"/>
      </w:tblGrid>
      <w:tr w:rsidR="00250E33" w:rsidRPr="00D859FD" w14:paraId="0DA12192" w14:textId="77777777" w:rsidTr="0083242E">
        <w:trPr>
          <w:jc w:val="center"/>
        </w:trPr>
        <w:tc>
          <w:tcPr>
            <w:tcW w:w="10342" w:type="dxa"/>
            <w:gridSpan w:val="7"/>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PROJEKTA KOPĒJĀS IZMAKSAS</w:t>
            </w:r>
          </w:p>
        </w:tc>
      </w:tr>
      <w:tr w:rsidR="0083242E" w:rsidRPr="00D859FD" w14:paraId="2741B57B"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0978" w14:textId="6DC5C953"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Limbažu novada domes piešķirtais </w:t>
            </w:r>
            <w:r w:rsidR="009A67B5">
              <w:rPr>
                <w:rFonts w:ascii="Times New Roman" w:eastAsia="Times New Roman" w:hAnsi="Times New Roman"/>
                <w:bCs/>
                <w:spacing w:val="-1"/>
                <w:sz w:val="24"/>
                <w:szCs w:val="24"/>
                <w:lang w:eastAsia="lv-LV"/>
              </w:rPr>
              <w:t>finansējums</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57C95CC7" w:rsidR="0083242E" w:rsidRPr="00D859FD" w:rsidRDefault="0083242E" w:rsidP="008F0D5D">
            <w:pPr>
              <w:widowControl w:val="0"/>
              <w:spacing w:after="0" w:line="240" w:lineRule="auto"/>
              <w:jc w:val="center"/>
              <w:rPr>
                <w:rFonts w:ascii="Times New Roman" w:hAnsi="Times New Roman"/>
              </w:rPr>
            </w:pPr>
            <w:r w:rsidRPr="00D859FD">
              <w:rPr>
                <w:rFonts w:ascii="Times New Roman" w:hAnsi="Times New Roman"/>
              </w:rPr>
              <w:t xml:space="preserve">Valsts piešķirtais </w:t>
            </w:r>
            <w:r w:rsidR="009A67B5">
              <w:rPr>
                <w:rFonts w:ascii="Times New Roman" w:hAnsi="Times New Roman"/>
              </w:rPr>
              <w:t>finansējums</w:t>
            </w:r>
            <w:r w:rsidR="009A67B5" w:rsidRPr="00D859FD">
              <w:rPr>
                <w:rFonts w:ascii="Times New Roman" w:hAnsi="Times New Roman"/>
              </w:rPr>
              <w:t xml:space="preserve"> </w:t>
            </w:r>
            <w:r w:rsidRPr="00D859FD">
              <w:rPr>
                <w:rFonts w:ascii="Times New Roman" w:hAnsi="Times New Roman"/>
              </w:rPr>
              <w:t>(EUR)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62F92039"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Iztērētā </w:t>
            </w:r>
            <w:r w:rsidR="009A67B5">
              <w:rPr>
                <w:rFonts w:ascii="Times New Roman" w:eastAsia="Times New Roman" w:hAnsi="Times New Roman"/>
                <w:bCs/>
                <w:spacing w:val="-1"/>
                <w:sz w:val="24"/>
                <w:szCs w:val="24"/>
                <w:lang w:eastAsia="lv-LV"/>
              </w:rPr>
              <w:t>finansējuma</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sz w:val="24"/>
                <w:szCs w:val="24"/>
                <w:lang w:eastAsia="lv-LV"/>
              </w:rPr>
              <w:t>Izlietojuma mērķis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Izlietojuma mērķa pamatojums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Atrašanās vieta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Piezīmes</w:t>
            </w:r>
          </w:p>
        </w:tc>
      </w:tr>
      <w:tr w:rsidR="0083242E" w:rsidRPr="00D859FD" w14:paraId="76D5C043"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CE3A6F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BEF3A" w14:textId="219F073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83242E" w:rsidRPr="00D859FD" w:rsidRDefault="0083242E" w:rsidP="008F0D5D">
            <w:pPr>
              <w:widowControl w:val="0"/>
              <w:spacing w:after="0" w:line="240" w:lineRule="auto"/>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2A74F77"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4DA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3DB9EA" w14:textId="5FCB1E43"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703A05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05917"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03290" w14:textId="7C561AD5"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8ED785"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27A77570"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BC210" w14:textId="216B2CEE"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33401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0B3091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EE781" w14:textId="5510630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D859FD" w14:paraId="632752C7" w14:textId="77777777" w:rsidTr="00C02D40">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DOKUMENTU SARAKSTS</w:t>
            </w:r>
          </w:p>
        </w:tc>
      </w:tr>
      <w:tr w:rsidR="00250E33" w:rsidRPr="00D859FD" w14:paraId="7F96275A"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Summa</w:t>
            </w:r>
          </w:p>
          <w:p w14:paraId="553223D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(EUR)</w:t>
            </w:r>
          </w:p>
        </w:tc>
      </w:tr>
      <w:tr w:rsidR="00250E33" w:rsidRPr="00D859FD" w14:paraId="6B8EF55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5DDB894E"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77DE9CB"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01219279"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276F5F7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8FCF8A6" w14:textId="77777777" w:rsidTr="00C02D40">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D859FD"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D859FD" w:rsidRDefault="00250E33" w:rsidP="008F0D5D">
      <w:pPr>
        <w:spacing w:after="0" w:line="240" w:lineRule="auto"/>
        <w:ind w:left="-284"/>
        <w:jc w:val="both"/>
        <w:rPr>
          <w:rFonts w:ascii="Times New Roman" w:hAnsi="Times New Roman"/>
        </w:rPr>
      </w:pPr>
      <w:r w:rsidRPr="00D859FD">
        <w:rPr>
          <w:rFonts w:ascii="Times New Roman" w:eastAsia="Times New Roman" w:hAnsi="Times New Roman"/>
          <w:b/>
          <w:bCs/>
          <w:spacing w:val="-1"/>
          <w:sz w:val="24"/>
          <w:szCs w:val="24"/>
          <w:lang w:eastAsia="lv-LV"/>
        </w:rPr>
        <w:t xml:space="preserve">*Atskaitei papildus tiek iesniegtas izdevumus apliecinošu dokumentu kopijas </w:t>
      </w:r>
      <w:r w:rsidRPr="00D859FD">
        <w:rPr>
          <w:rFonts w:ascii="Times New Roman" w:eastAsia="Times New Roman" w:hAnsi="Times New Roman"/>
          <w:bCs/>
          <w:spacing w:val="-1"/>
          <w:sz w:val="24"/>
          <w:szCs w:val="24"/>
          <w:lang w:eastAsia="lv-LV"/>
        </w:rPr>
        <w:t xml:space="preserve">(numerācijai jāatbilst tabulā uzskaitītam) </w:t>
      </w:r>
      <w:r w:rsidRPr="00D859FD">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D859FD" w14:paraId="33F3C1BD" w14:textId="77777777" w:rsidTr="00C02D40">
        <w:trPr>
          <w:trHeight w:val="276"/>
          <w:jc w:val="center"/>
        </w:trPr>
        <w:tc>
          <w:tcPr>
            <w:tcW w:w="4531" w:type="dxa"/>
            <w:shd w:val="clear" w:color="auto" w:fill="auto"/>
            <w:vAlign w:val="center"/>
          </w:tcPr>
          <w:p w14:paraId="08DFB284"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b/>
                <w:sz w:val="28"/>
                <w:szCs w:val="28"/>
              </w:rPr>
              <w:t>__________________</w:t>
            </w:r>
          </w:p>
        </w:tc>
        <w:tc>
          <w:tcPr>
            <w:tcW w:w="5244" w:type="dxa"/>
            <w:shd w:val="clear" w:color="auto" w:fill="auto"/>
            <w:vAlign w:val="center"/>
          </w:tcPr>
          <w:p w14:paraId="08D023A2" w14:textId="77777777" w:rsidR="00250E33" w:rsidRPr="00D859FD" w:rsidRDefault="00250E33" w:rsidP="008F0D5D">
            <w:pPr>
              <w:widowControl w:val="0"/>
              <w:spacing w:after="0" w:line="240" w:lineRule="auto"/>
              <w:ind w:right="-283"/>
              <w:jc w:val="right"/>
              <w:textAlignment w:val="auto"/>
              <w:rPr>
                <w:rFonts w:ascii="Times New Roman" w:hAnsi="Times New Roman"/>
              </w:rPr>
            </w:pPr>
            <w:r w:rsidRPr="00D859FD">
              <w:rPr>
                <w:rFonts w:ascii="Times New Roman" w:hAnsi="Times New Roman"/>
                <w:b/>
                <w:sz w:val="28"/>
                <w:szCs w:val="28"/>
              </w:rPr>
              <w:t>________________________________</w:t>
            </w:r>
          </w:p>
        </w:tc>
      </w:tr>
      <w:tr w:rsidR="00250E33" w:rsidRPr="00D859FD" w14:paraId="26FDEEA6" w14:textId="77777777" w:rsidTr="00C02D40">
        <w:trPr>
          <w:trHeight w:val="236"/>
          <w:jc w:val="center"/>
        </w:trPr>
        <w:tc>
          <w:tcPr>
            <w:tcW w:w="4531" w:type="dxa"/>
            <w:shd w:val="clear" w:color="auto" w:fill="auto"/>
            <w:vAlign w:val="center"/>
          </w:tcPr>
          <w:p w14:paraId="295C38DE"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sz w:val="24"/>
                <w:szCs w:val="28"/>
              </w:rPr>
              <w:t>(datums)</w:t>
            </w:r>
          </w:p>
        </w:tc>
        <w:tc>
          <w:tcPr>
            <w:tcW w:w="5244" w:type="dxa"/>
            <w:shd w:val="clear" w:color="auto" w:fill="auto"/>
            <w:vAlign w:val="center"/>
          </w:tcPr>
          <w:p w14:paraId="51FE61E2" w14:textId="77777777" w:rsidR="00250E33" w:rsidRPr="00D859FD" w:rsidRDefault="00250E33" w:rsidP="008F0D5D">
            <w:pPr>
              <w:widowControl w:val="0"/>
              <w:spacing w:after="0" w:line="240" w:lineRule="auto"/>
              <w:ind w:right="-108"/>
              <w:jc w:val="right"/>
              <w:textAlignment w:val="auto"/>
              <w:rPr>
                <w:rFonts w:ascii="Times New Roman" w:hAnsi="Times New Roman"/>
              </w:rPr>
            </w:pPr>
            <w:r w:rsidRPr="00D859FD">
              <w:rPr>
                <w:rFonts w:ascii="Times New Roman" w:hAnsi="Times New Roman"/>
                <w:sz w:val="24"/>
                <w:szCs w:val="28"/>
              </w:rPr>
              <w:t>(uzņēmuma vadītāja paraksts, vārds, uzvārds)</w:t>
            </w:r>
          </w:p>
        </w:tc>
      </w:tr>
    </w:tbl>
    <w:p w14:paraId="76B91E1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D859FD" w:rsidRDefault="00250E33" w:rsidP="008F0D5D">
      <w:pPr>
        <w:spacing w:after="0" w:line="240" w:lineRule="auto"/>
        <w:rPr>
          <w:rFonts w:ascii="Times New Roman" w:hAnsi="Times New Roman"/>
          <w:szCs w:val="24"/>
        </w:rPr>
      </w:pPr>
    </w:p>
    <w:p w14:paraId="1A17FB5A" w14:textId="7777777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pPr>
    </w:p>
    <w:p w14:paraId="0595486B" w14:textId="77777777" w:rsidR="000D5CB8" w:rsidRPr="00D859FD" w:rsidRDefault="000D5CB8" w:rsidP="008F0D5D">
      <w:pPr>
        <w:spacing w:after="0" w:line="240" w:lineRule="auto"/>
        <w:rPr>
          <w:rFonts w:ascii="Times New Roman" w:eastAsia="Times New Roman" w:hAnsi="Times New Roman"/>
          <w:sz w:val="24"/>
          <w:szCs w:val="24"/>
          <w:lang w:eastAsia="lv-LV"/>
        </w:rPr>
        <w:sectPr w:rsidR="000D5CB8" w:rsidRPr="00D859FD" w:rsidSect="0002689D">
          <w:footerReference w:type="default" r:id="rId15"/>
          <w:footerReference w:type="first" r:id="rId16"/>
          <w:pgSz w:w="11906" w:h="16838"/>
          <w:pgMar w:top="1134" w:right="567" w:bottom="1134" w:left="1701" w:header="720" w:footer="709" w:gutter="0"/>
          <w:cols w:space="720"/>
          <w:docGrid w:linePitch="299" w:charSpace="4096"/>
        </w:sectPr>
      </w:pPr>
    </w:p>
    <w:p w14:paraId="6257BE00" w14:textId="77777777" w:rsidR="00250E33" w:rsidRPr="00D859FD" w:rsidRDefault="00250E33" w:rsidP="008F0D5D">
      <w:pPr>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Nr.3</w:t>
      </w:r>
    </w:p>
    <w:p w14:paraId="11E61454" w14:textId="35C7D17B"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proofErr w:type="spellStart"/>
      <w:r w:rsidRPr="00D859FD">
        <w:rPr>
          <w:rFonts w:ascii="Times New Roman" w:hAnsi="Times New Roman"/>
          <w:sz w:val="24"/>
          <w:szCs w:val="24"/>
          <w:lang w:bidi="lo-LA"/>
        </w:rPr>
        <w:t>Remigrācijas</w:t>
      </w:r>
      <w:proofErr w:type="spellEnd"/>
      <w:r w:rsidRPr="00D859FD">
        <w:rPr>
          <w:rFonts w:ascii="Times New Roman" w:hAnsi="Times New Roman"/>
          <w:sz w:val="24"/>
          <w:szCs w:val="24"/>
          <w:lang w:bidi="lo-LA"/>
        </w:rPr>
        <w:t xml:space="preserve"> atbalsta pasākums –</w:t>
      </w:r>
    </w:p>
    <w:p w14:paraId="42A6A119" w14:textId="77777777"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Pr="00D859FD">
        <w:rPr>
          <w:rFonts w:ascii="Times New Roman" w:hAnsi="Times New Roman"/>
          <w:sz w:val="24"/>
          <w:szCs w:val="24"/>
          <w:lang w:bidi="lo-LA"/>
        </w:rPr>
        <w:t xml:space="preserve">” </w:t>
      </w:r>
    </w:p>
    <w:p w14:paraId="0D7F19F8" w14:textId="77777777" w:rsidR="000D5CB8" w:rsidRPr="00D859FD" w:rsidRDefault="000D5CB8" w:rsidP="000D5CB8">
      <w:pPr>
        <w:spacing w:after="0" w:line="240" w:lineRule="auto"/>
        <w:jc w:val="right"/>
        <w:rPr>
          <w:rFonts w:ascii="Times New Roman" w:hAnsi="Times New Roman"/>
        </w:rPr>
      </w:pPr>
      <w:r>
        <w:rPr>
          <w:rFonts w:ascii="Times New Roman" w:hAnsi="Times New Roman"/>
          <w:sz w:val="24"/>
          <w:szCs w:val="24"/>
          <w:lang w:bidi="lo-LA"/>
        </w:rPr>
        <w:t>26</w:t>
      </w:r>
      <w:r w:rsidRPr="00D859FD">
        <w:rPr>
          <w:rFonts w:ascii="Times New Roman" w:hAnsi="Times New Roman"/>
          <w:sz w:val="24"/>
          <w:szCs w:val="24"/>
          <w:lang w:bidi="lo-LA"/>
        </w:rPr>
        <w:t>.</w:t>
      </w:r>
      <w:r>
        <w:rPr>
          <w:rFonts w:ascii="Times New Roman" w:hAnsi="Times New Roman"/>
          <w:sz w:val="24"/>
          <w:szCs w:val="24"/>
          <w:lang w:bidi="lo-LA"/>
        </w:rPr>
        <w:t>10</w:t>
      </w:r>
      <w:r w:rsidRPr="00D859FD">
        <w:rPr>
          <w:rFonts w:ascii="Times New Roman" w:hAnsi="Times New Roman"/>
          <w:sz w:val="24"/>
          <w:szCs w:val="24"/>
          <w:lang w:bidi="lo-LA"/>
        </w:rPr>
        <w:t>.2023. nolikumam</w:t>
      </w:r>
    </w:p>
    <w:p w14:paraId="1C9EAE93" w14:textId="60009878" w:rsidR="00250E33" w:rsidRPr="00D859FD" w:rsidRDefault="00250E33" w:rsidP="008F0D5D">
      <w:pPr>
        <w:spacing w:after="0" w:line="240" w:lineRule="auto"/>
        <w:jc w:val="right"/>
        <w:rPr>
          <w:rFonts w:ascii="Times New Roman" w:hAnsi="Times New Roman"/>
        </w:rPr>
      </w:pPr>
    </w:p>
    <w:p w14:paraId="0E9BFD18" w14:textId="77777777" w:rsidR="00250E33" w:rsidRPr="00D859FD" w:rsidRDefault="00250E33" w:rsidP="008F0D5D">
      <w:pPr>
        <w:spacing w:after="0" w:line="240" w:lineRule="auto"/>
        <w:ind w:left="6480" w:right="-521"/>
        <w:jc w:val="right"/>
        <w:rPr>
          <w:rFonts w:ascii="Times New Roman" w:hAnsi="Times New Roman"/>
          <w:szCs w:val="24"/>
        </w:rPr>
      </w:pPr>
    </w:p>
    <w:p w14:paraId="11494455" w14:textId="77777777" w:rsidR="00250E33" w:rsidRPr="00D859FD" w:rsidRDefault="00250E33" w:rsidP="008F0D5D">
      <w:pPr>
        <w:spacing w:after="0" w:line="240" w:lineRule="auto"/>
        <w:ind w:right="-521"/>
        <w:jc w:val="right"/>
        <w:rPr>
          <w:rFonts w:ascii="Times New Roman" w:hAnsi="Times New Roman"/>
          <w:szCs w:val="24"/>
        </w:rPr>
      </w:pPr>
    </w:p>
    <w:p w14:paraId="42CF36B6"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b/>
          <w:sz w:val="32"/>
          <w:szCs w:val="32"/>
        </w:rPr>
        <w:t xml:space="preserve">Apliecinājums </w:t>
      </w:r>
    </w:p>
    <w:p w14:paraId="2272C90C"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szCs w:val="32"/>
        </w:rPr>
        <w:t>komisijas loceklim</w:t>
      </w:r>
    </w:p>
    <w:p w14:paraId="28979E8A" w14:textId="77777777" w:rsidR="00250E33" w:rsidRPr="00D859FD" w:rsidRDefault="00250E33" w:rsidP="008F0D5D">
      <w:pPr>
        <w:spacing w:after="0" w:line="240" w:lineRule="auto"/>
        <w:ind w:right="-521"/>
        <w:jc w:val="center"/>
        <w:rPr>
          <w:rFonts w:ascii="Times New Roman" w:hAnsi="Times New Roman"/>
          <w:b/>
          <w:sz w:val="32"/>
          <w:szCs w:val="32"/>
        </w:rPr>
      </w:pPr>
    </w:p>
    <w:p w14:paraId="5BA9CB0E" w14:textId="6C3E2DE6"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lang w:eastAsia="lv-LV"/>
        </w:rPr>
        <w:t xml:space="preserve">Es, apakšā parakstījies, apstiprinu, ka esmu iepazinies ar visu informāciju, kas attiecas uz konkursu </w:t>
      </w:r>
      <w:r w:rsidRPr="00D859FD">
        <w:rPr>
          <w:rFonts w:ascii="Times New Roman" w:hAnsi="Times New Roman"/>
          <w:b/>
          <w:bCs/>
          <w:sz w:val="24"/>
          <w:szCs w:val="24"/>
          <w:lang w:bidi="lo-LA"/>
        </w:rPr>
        <w:t>„</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eastAsia="Times New Roman" w:hAnsi="Times New Roman"/>
          <w:b/>
          <w:bCs/>
          <w:sz w:val="24"/>
          <w:szCs w:val="24"/>
          <w:lang w:eastAsia="lv-LV"/>
        </w:rPr>
        <w:t>”</w:t>
      </w:r>
      <w:r w:rsidRPr="00D859FD">
        <w:rPr>
          <w:rFonts w:ascii="Times New Roman" w:eastAsia="Times New Roman" w:hAnsi="Times New Roman"/>
          <w:sz w:val="24"/>
          <w:szCs w:val="24"/>
          <w:lang w:eastAsia="lv-LV"/>
        </w:rPr>
        <w:t xml:space="preserve">  un apliecinu, ka nav tādu faktu vai apstākļu, kuru dēļ es būtu ieinteresēts kāda pretendenta izvēlē vai darbībā.</w:t>
      </w:r>
    </w:p>
    <w:p w14:paraId="1BDFB766"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Ja vērtēšanas procesā izrādīsies, ka šādi apstākļi eksistē vai ir izveidojušies, es nekavējoties pārtraukšu savu dalību vērtēšanas komisijas darbā.</w:t>
      </w:r>
    </w:p>
    <w:p w14:paraId="708B7953"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Būdams vērtēšanas komisijas loceklis, darbošos tikai savu pilnvaru ietvaros, nenonākot interešu konfliktā.</w:t>
      </w:r>
    </w:p>
    <w:p w14:paraId="31BA6AFA"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Apņemos līdz konkursa rezultātu paziņošanai neizpaust jebkādu informāciju par pieteikumu vērtēšanas procesu.</w:t>
      </w:r>
    </w:p>
    <w:p w14:paraId="57A6BC2E"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328E15DE"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0FE9A15F"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10E0641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B6BE6F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588AF88"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7C2BC6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4C2F75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6978D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F16EAA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D34AF42"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9343F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46F71BB"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26AED7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B241870"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2CA5B5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681F5D4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64AD8AC"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_____________________</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_______________________________</w:t>
      </w:r>
    </w:p>
    <w:p w14:paraId="5066EA77"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(datums)</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(paraksts, vārds, uzvārds)</w:t>
      </w:r>
    </w:p>
    <w:p w14:paraId="0D5B0AD4" w14:textId="77777777" w:rsidR="00250E33" w:rsidRPr="00D859FD" w:rsidRDefault="00250E33" w:rsidP="000F3AF2">
      <w:pPr>
        <w:spacing w:after="0" w:line="240" w:lineRule="auto"/>
        <w:jc w:val="right"/>
        <w:rPr>
          <w:rFonts w:ascii="Times New Roman" w:eastAsia="Times New Roman" w:hAnsi="Times New Roman"/>
          <w:sz w:val="24"/>
          <w:szCs w:val="24"/>
          <w:lang w:eastAsia="lv-LV"/>
        </w:rPr>
      </w:pPr>
    </w:p>
    <w:sectPr w:rsidR="00250E33" w:rsidRPr="00D859FD">
      <w:headerReference w:type="default" r:id="rId17"/>
      <w:footerReference w:type="even" r:id="rId18"/>
      <w:footerReference w:type="default" r:id="rId19"/>
      <w:footerReference w:type="first" r:id="rId20"/>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A4D3A" w14:textId="77777777" w:rsidR="0002689D" w:rsidRDefault="0002689D">
      <w:pPr>
        <w:spacing w:after="0" w:line="240" w:lineRule="auto"/>
      </w:pPr>
      <w:r>
        <w:separator/>
      </w:r>
    </w:p>
  </w:endnote>
  <w:endnote w:type="continuationSeparator" w:id="0">
    <w:p w14:paraId="1C76F915" w14:textId="77777777" w:rsidR="0002689D" w:rsidRDefault="00026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6C5" w14:textId="77777777" w:rsidR="007A061A" w:rsidRDefault="007A061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266D" w14:textId="45C247A4" w:rsidR="007A061A" w:rsidRDefault="007A061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1D41A" w14:textId="77777777" w:rsidR="007A061A" w:rsidRDefault="007A061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5A273" w14:textId="77777777" w:rsidR="007A061A" w:rsidRDefault="007A061A">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2357" w14:textId="77777777" w:rsidR="007A061A" w:rsidRDefault="007A06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D3D60" w14:textId="77777777" w:rsidR="0002689D" w:rsidRDefault="0002689D">
      <w:pPr>
        <w:spacing w:after="0" w:line="240" w:lineRule="auto"/>
      </w:pPr>
      <w:r>
        <w:rPr>
          <w:color w:val="000000"/>
        </w:rPr>
        <w:separator/>
      </w:r>
    </w:p>
  </w:footnote>
  <w:footnote w:type="continuationSeparator" w:id="0">
    <w:p w14:paraId="26E82E44" w14:textId="77777777" w:rsidR="0002689D" w:rsidRDefault="00026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98245"/>
      <w:docPartObj>
        <w:docPartGallery w:val="Page Numbers (Top of Page)"/>
        <w:docPartUnique/>
      </w:docPartObj>
    </w:sdtPr>
    <w:sdtEndPr>
      <w:rPr>
        <w:rFonts w:ascii="Times New Roman" w:hAnsi="Times New Roman"/>
        <w:sz w:val="24"/>
        <w:szCs w:val="24"/>
      </w:rPr>
    </w:sdtEndPr>
    <w:sdtContent>
      <w:p w14:paraId="473D4177" w14:textId="51A1AEDD" w:rsidR="007A061A" w:rsidRPr="004C5B4D" w:rsidRDefault="007A061A">
        <w:pPr>
          <w:pStyle w:val="Galvene"/>
          <w:jc w:val="center"/>
          <w:rPr>
            <w:rFonts w:ascii="Times New Roman" w:hAnsi="Times New Roman"/>
            <w:sz w:val="24"/>
            <w:szCs w:val="24"/>
          </w:rPr>
        </w:pPr>
        <w:r w:rsidRPr="004C5B4D">
          <w:rPr>
            <w:rFonts w:ascii="Times New Roman" w:hAnsi="Times New Roman"/>
            <w:sz w:val="24"/>
            <w:szCs w:val="24"/>
          </w:rPr>
          <w:fldChar w:fldCharType="begin"/>
        </w:r>
        <w:r w:rsidRPr="004C5B4D">
          <w:rPr>
            <w:rFonts w:ascii="Times New Roman" w:hAnsi="Times New Roman"/>
            <w:sz w:val="24"/>
            <w:szCs w:val="24"/>
          </w:rPr>
          <w:instrText>PAGE   \* MERGEFORMAT</w:instrText>
        </w:r>
        <w:r w:rsidRPr="004C5B4D">
          <w:rPr>
            <w:rFonts w:ascii="Times New Roman" w:hAnsi="Times New Roman"/>
            <w:sz w:val="24"/>
            <w:szCs w:val="24"/>
          </w:rPr>
          <w:fldChar w:fldCharType="separate"/>
        </w:r>
        <w:r w:rsidR="00415D9C">
          <w:rPr>
            <w:rFonts w:ascii="Times New Roman" w:hAnsi="Times New Roman"/>
            <w:noProof/>
            <w:sz w:val="24"/>
            <w:szCs w:val="24"/>
          </w:rPr>
          <w:t>11</w:t>
        </w:r>
        <w:r w:rsidRPr="004C5B4D">
          <w:rPr>
            <w:rFonts w:ascii="Times New Roman" w:hAnsi="Times New Roman"/>
            <w:sz w:val="24"/>
            <w:szCs w:val="24"/>
          </w:rPr>
          <w:fldChar w:fldCharType="end"/>
        </w:r>
      </w:p>
    </w:sdtContent>
  </w:sdt>
  <w:p w14:paraId="038800AD" w14:textId="77777777" w:rsidR="007A061A" w:rsidRPr="004C5B4D" w:rsidRDefault="007A061A">
    <w:pPr>
      <w:pStyle w:val="Galvene"/>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973030"/>
      <w:docPartObj>
        <w:docPartGallery w:val="Page Numbers (Top of Page)"/>
        <w:docPartUnique/>
      </w:docPartObj>
    </w:sdtPr>
    <w:sdtEndPr>
      <w:rPr>
        <w:rFonts w:ascii="Times New Roman" w:hAnsi="Times New Roman"/>
        <w:sz w:val="24"/>
        <w:szCs w:val="24"/>
      </w:rPr>
    </w:sdtEndPr>
    <w:sdtContent>
      <w:p w14:paraId="5FF55731" w14:textId="52E83DE3" w:rsidR="007A061A" w:rsidRPr="00D859FD" w:rsidRDefault="007A061A">
        <w:pPr>
          <w:pStyle w:val="Galvene"/>
          <w:jc w:val="center"/>
          <w:rPr>
            <w:rFonts w:ascii="Times New Roman" w:hAnsi="Times New Roman"/>
            <w:sz w:val="24"/>
            <w:szCs w:val="24"/>
          </w:rPr>
        </w:pPr>
        <w:r w:rsidRPr="00D859FD">
          <w:rPr>
            <w:rFonts w:ascii="Times New Roman" w:hAnsi="Times New Roman"/>
            <w:sz w:val="24"/>
            <w:szCs w:val="24"/>
          </w:rPr>
          <w:fldChar w:fldCharType="begin"/>
        </w:r>
        <w:r w:rsidRPr="00D859FD">
          <w:rPr>
            <w:rFonts w:ascii="Times New Roman" w:hAnsi="Times New Roman"/>
            <w:sz w:val="24"/>
            <w:szCs w:val="24"/>
          </w:rPr>
          <w:instrText>PAGE   \* MERGEFORMAT</w:instrText>
        </w:r>
        <w:r w:rsidRPr="00D859FD">
          <w:rPr>
            <w:rFonts w:ascii="Times New Roman" w:hAnsi="Times New Roman"/>
            <w:sz w:val="24"/>
            <w:szCs w:val="24"/>
          </w:rPr>
          <w:fldChar w:fldCharType="separate"/>
        </w:r>
        <w:r w:rsidR="00415D9C">
          <w:rPr>
            <w:rFonts w:ascii="Times New Roman" w:hAnsi="Times New Roman"/>
            <w:noProof/>
            <w:sz w:val="24"/>
            <w:szCs w:val="24"/>
          </w:rPr>
          <w:t>9</w:t>
        </w:r>
        <w:r w:rsidRPr="00D859FD">
          <w:rPr>
            <w:rFonts w:ascii="Times New Roman" w:hAnsi="Times New Roman"/>
            <w:sz w:val="24"/>
            <w:szCs w:val="24"/>
          </w:rPr>
          <w:fldChar w:fldCharType="end"/>
        </w:r>
      </w:p>
    </w:sdtContent>
  </w:sdt>
  <w:p w14:paraId="0E04FE9E" w14:textId="77777777" w:rsidR="007A061A" w:rsidRPr="004C5B4D" w:rsidRDefault="007A061A" w:rsidP="000907B5">
    <w:pPr>
      <w:pStyle w:val="Galvene"/>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8A03" w14:textId="2A02F7E8" w:rsidR="007A061A" w:rsidRPr="00D859FD" w:rsidRDefault="007A061A" w:rsidP="00D859FD">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DB59C" w14:textId="5C667E10" w:rsidR="007A061A" w:rsidRPr="000D5CB8" w:rsidRDefault="007A061A" w:rsidP="000D5CB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305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3"/>
  </w:num>
  <w:num w:numId="4">
    <w:abstractNumId w:val="9"/>
  </w:num>
  <w:num w:numId="5">
    <w:abstractNumId w:val="16"/>
  </w:num>
  <w:num w:numId="6">
    <w:abstractNumId w:val="8"/>
  </w:num>
  <w:num w:numId="7">
    <w:abstractNumId w:val="11"/>
  </w:num>
  <w:num w:numId="8">
    <w:abstractNumId w:val="22"/>
  </w:num>
  <w:num w:numId="9">
    <w:abstractNumId w:val="13"/>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17"/>
  </w:num>
  <w:num w:numId="19">
    <w:abstractNumId w:val="27"/>
  </w:num>
  <w:num w:numId="20">
    <w:abstractNumId w:val="20"/>
  </w:num>
  <w:num w:numId="21">
    <w:abstractNumId w:val="15"/>
  </w:num>
  <w:num w:numId="22">
    <w:abstractNumId w:val="31"/>
  </w:num>
  <w:num w:numId="23">
    <w:abstractNumId w:val="10"/>
  </w:num>
  <w:num w:numId="24">
    <w:abstractNumId w:val="21"/>
  </w:num>
  <w:num w:numId="25">
    <w:abstractNumId w:val="14"/>
  </w:num>
  <w:num w:numId="26">
    <w:abstractNumId w:val="30"/>
  </w:num>
  <w:num w:numId="27">
    <w:abstractNumId w:val="32"/>
  </w:num>
  <w:num w:numId="28">
    <w:abstractNumId w:val="26"/>
  </w:num>
  <w:num w:numId="29">
    <w:abstractNumId w:val="18"/>
  </w:num>
  <w:num w:numId="30">
    <w:abstractNumId w:val="24"/>
  </w:num>
  <w:num w:numId="31">
    <w:abstractNumId w:val="25"/>
  </w:num>
  <w:num w:numId="32">
    <w:abstractNumId w:val="2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5C"/>
    <w:rsid w:val="00012D0F"/>
    <w:rsid w:val="0002689D"/>
    <w:rsid w:val="000303B0"/>
    <w:rsid w:val="0003277C"/>
    <w:rsid w:val="00033F50"/>
    <w:rsid w:val="00061977"/>
    <w:rsid w:val="0006199F"/>
    <w:rsid w:val="0006475C"/>
    <w:rsid w:val="00071C18"/>
    <w:rsid w:val="000907B5"/>
    <w:rsid w:val="00096904"/>
    <w:rsid w:val="000C0B63"/>
    <w:rsid w:val="000C31A7"/>
    <w:rsid w:val="000D5CB8"/>
    <w:rsid w:val="000D6732"/>
    <w:rsid w:val="000F02C1"/>
    <w:rsid w:val="000F3AF2"/>
    <w:rsid w:val="000F40E5"/>
    <w:rsid w:val="001125C1"/>
    <w:rsid w:val="00114B3B"/>
    <w:rsid w:val="001171DB"/>
    <w:rsid w:val="00140DCB"/>
    <w:rsid w:val="00143606"/>
    <w:rsid w:val="00143ED5"/>
    <w:rsid w:val="00144821"/>
    <w:rsid w:val="00154458"/>
    <w:rsid w:val="00155070"/>
    <w:rsid w:val="00167252"/>
    <w:rsid w:val="00176D2E"/>
    <w:rsid w:val="0018665D"/>
    <w:rsid w:val="00192B5A"/>
    <w:rsid w:val="001C1CAE"/>
    <w:rsid w:val="001D012C"/>
    <w:rsid w:val="001D1FCC"/>
    <w:rsid w:val="00205174"/>
    <w:rsid w:val="00217A4B"/>
    <w:rsid w:val="0023550A"/>
    <w:rsid w:val="002401DF"/>
    <w:rsid w:val="00250E33"/>
    <w:rsid w:val="00273BEE"/>
    <w:rsid w:val="002828F6"/>
    <w:rsid w:val="002B1092"/>
    <w:rsid w:val="002B5E25"/>
    <w:rsid w:val="002C11DD"/>
    <w:rsid w:val="002C1D4B"/>
    <w:rsid w:val="002D27F8"/>
    <w:rsid w:val="002D2F26"/>
    <w:rsid w:val="002D3067"/>
    <w:rsid w:val="003224A3"/>
    <w:rsid w:val="00333B03"/>
    <w:rsid w:val="00335D29"/>
    <w:rsid w:val="00337420"/>
    <w:rsid w:val="00340C3B"/>
    <w:rsid w:val="00344032"/>
    <w:rsid w:val="00345063"/>
    <w:rsid w:val="00354D5A"/>
    <w:rsid w:val="003625F2"/>
    <w:rsid w:val="003716DF"/>
    <w:rsid w:val="00372AE5"/>
    <w:rsid w:val="00382FCF"/>
    <w:rsid w:val="003963CE"/>
    <w:rsid w:val="003A6270"/>
    <w:rsid w:val="003B4C5A"/>
    <w:rsid w:val="003E16DE"/>
    <w:rsid w:val="00410540"/>
    <w:rsid w:val="00415469"/>
    <w:rsid w:val="00415D9C"/>
    <w:rsid w:val="0043334A"/>
    <w:rsid w:val="0045013C"/>
    <w:rsid w:val="00453843"/>
    <w:rsid w:val="0049138B"/>
    <w:rsid w:val="0049165A"/>
    <w:rsid w:val="004A5125"/>
    <w:rsid w:val="004C32C0"/>
    <w:rsid w:val="004E0185"/>
    <w:rsid w:val="004E5B01"/>
    <w:rsid w:val="004F52DA"/>
    <w:rsid w:val="005005E1"/>
    <w:rsid w:val="005132F5"/>
    <w:rsid w:val="00531F2C"/>
    <w:rsid w:val="00533755"/>
    <w:rsid w:val="005343A1"/>
    <w:rsid w:val="00534C8F"/>
    <w:rsid w:val="00537662"/>
    <w:rsid w:val="005520F3"/>
    <w:rsid w:val="00577F9A"/>
    <w:rsid w:val="00581618"/>
    <w:rsid w:val="005D37D9"/>
    <w:rsid w:val="005D6CE2"/>
    <w:rsid w:val="005F77B7"/>
    <w:rsid w:val="006037E0"/>
    <w:rsid w:val="0061262F"/>
    <w:rsid w:val="0061576B"/>
    <w:rsid w:val="0061694B"/>
    <w:rsid w:val="006405FB"/>
    <w:rsid w:val="006438DE"/>
    <w:rsid w:val="00651FC8"/>
    <w:rsid w:val="00672409"/>
    <w:rsid w:val="006816E8"/>
    <w:rsid w:val="00681D5E"/>
    <w:rsid w:val="0069340E"/>
    <w:rsid w:val="006A035B"/>
    <w:rsid w:val="006A3EAC"/>
    <w:rsid w:val="006A5F19"/>
    <w:rsid w:val="006D53B0"/>
    <w:rsid w:val="006E76F2"/>
    <w:rsid w:val="007124AA"/>
    <w:rsid w:val="00744E21"/>
    <w:rsid w:val="007526E8"/>
    <w:rsid w:val="00757E20"/>
    <w:rsid w:val="00762016"/>
    <w:rsid w:val="0077738B"/>
    <w:rsid w:val="007941AE"/>
    <w:rsid w:val="007A061A"/>
    <w:rsid w:val="007B2EF6"/>
    <w:rsid w:val="007C4AD6"/>
    <w:rsid w:val="007C73F8"/>
    <w:rsid w:val="007D2379"/>
    <w:rsid w:val="007E3322"/>
    <w:rsid w:val="007E52B1"/>
    <w:rsid w:val="007F4479"/>
    <w:rsid w:val="007F6532"/>
    <w:rsid w:val="008037F5"/>
    <w:rsid w:val="00820A84"/>
    <w:rsid w:val="00822587"/>
    <w:rsid w:val="0083242E"/>
    <w:rsid w:val="0086235B"/>
    <w:rsid w:val="00862802"/>
    <w:rsid w:val="0086348D"/>
    <w:rsid w:val="00870AC9"/>
    <w:rsid w:val="00875BA7"/>
    <w:rsid w:val="00880697"/>
    <w:rsid w:val="008B62DB"/>
    <w:rsid w:val="008F0D5D"/>
    <w:rsid w:val="008F4830"/>
    <w:rsid w:val="00915661"/>
    <w:rsid w:val="009652CA"/>
    <w:rsid w:val="00967F2D"/>
    <w:rsid w:val="009772E1"/>
    <w:rsid w:val="009A3078"/>
    <w:rsid w:val="009A67B5"/>
    <w:rsid w:val="009B0295"/>
    <w:rsid w:val="009B04E3"/>
    <w:rsid w:val="009B4AC0"/>
    <w:rsid w:val="009F1ADE"/>
    <w:rsid w:val="00A01BD9"/>
    <w:rsid w:val="00A05933"/>
    <w:rsid w:val="00A36FE9"/>
    <w:rsid w:val="00A43682"/>
    <w:rsid w:val="00A516E8"/>
    <w:rsid w:val="00A563AE"/>
    <w:rsid w:val="00A628E7"/>
    <w:rsid w:val="00A8083E"/>
    <w:rsid w:val="00A8132C"/>
    <w:rsid w:val="00A918CC"/>
    <w:rsid w:val="00A91CC0"/>
    <w:rsid w:val="00A91FD5"/>
    <w:rsid w:val="00A97CBB"/>
    <w:rsid w:val="00AC6B28"/>
    <w:rsid w:val="00AD03B1"/>
    <w:rsid w:val="00AD6EFD"/>
    <w:rsid w:val="00AE57F2"/>
    <w:rsid w:val="00AF1D9F"/>
    <w:rsid w:val="00AF6E67"/>
    <w:rsid w:val="00B07582"/>
    <w:rsid w:val="00B15332"/>
    <w:rsid w:val="00B23264"/>
    <w:rsid w:val="00B2575C"/>
    <w:rsid w:val="00B402F0"/>
    <w:rsid w:val="00B64F4A"/>
    <w:rsid w:val="00B7559C"/>
    <w:rsid w:val="00BA667D"/>
    <w:rsid w:val="00BB1443"/>
    <w:rsid w:val="00BB662C"/>
    <w:rsid w:val="00BB6C79"/>
    <w:rsid w:val="00BC4DE5"/>
    <w:rsid w:val="00BD2F06"/>
    <w:rsid w:val="00BE0294"/>
    <w:rsid w:val="00BE5177"/>
    <w:rsid w:val="00BF40E3"/>
    <w:rsid w:val="00C00BD0"/>
    <w:rsid w:val="00C02D40"/>
    <w:rsid w:val="00C057C1"/>
    <w:rsid w:val="00C1234F"/>
    <w:rsid w:val="00C12CA2"/>
    <w:rsid w:val="00C13100"/>
    <w:rsid w:val="00C21B78"/>
    <w:rsid w:val="00C56376"/>
    <w:rsid w:val="00C579B1"/>
    <w:rsid w:val="00C743A4"/>
    <w:rsid w:val="00C82AF5"/>
    <w:rsid w:val="00C92D6A"/>
    <w:rsid w:val="00C95B88"/>
    <w:rsid w:val="00C95E17"/>
    <w:rsid w:val="00CA11ED"/>
    <w:rsid w:val="00CA181C"/>
    <w:rsid w:val="00CA2183"/>
    <w:rsid w:val="00CA406C"/>
    <w:rsid w:val="00CB2ADF"/>
    <w:rsid w:val="00CB4F58"/>
    <w:rsid w:val="00CE467D"/>
    <w:rsid w:val="00CF0DA8"/>
    <w:rsid w:val="00D1338D"/>
    <w:rsid w:val="00D675D3"/>
    <w:rsid w:val="00D74A92"/>
    <w:rsid w:val="00D76F78"/>
    <w:rsid w:val="00D82023"/>
    <w:rsid w:val="00D859FD"/>
    <w:rsid w:val="00DB2D2B"/>
    <w:rsid w:val="00DC2CE9"/>
    <w:rsid w:val="00DD634E"/>
    <w:rsid w:val="00E15ECB"/>
    <w:rsid w:val="00E22680"/>
    <w:rsid w:val="00E51F2B"/>
    <w:rsid w:val="00E52F41"/>
    <w:rsid w:val="00E62E8B"/>
    <w:rsid w:val="00E67C3E"/>
    <w:rsid w:val="00E711B7"/>
    <w:rsid w:val="00E87F7B"/>
    <w:rsid w:val="00E9018D"/>
    <w:rsid w:val="00E9057A"/>
    <w:rsid w:val="00E952B2"/>
    <w:rsid w:val="00EA5933"/>
    <w:rsid w:val="00EA67D9"/>
    <w:rsid w:val="00EB666E"/>
    <w:rsid w:val="00ED3B31"/>
    <w:rsid w:val="00EE3330"/>
    <w:rsid w:val="00EF3F8C"/>
    <w:rsid w:val="00F10F1E"/>
    <w:rsid w:val="00F11C00"/>
    <w:rsid w:val="00F3255D"/>
    <w:rsid w:val="00F4031E"/>
    <w:rsid w:val="00F631AB"/>
    <w:rsid w:val="00F65864"/>
    <w:rsid w:val="00F700C3"/>
    <w:rsid w:val="00F851EB"/>
    <w:rsid w:val="00FA0724"/>
    <w:rsid w:val="00FA6AE2"/>
    <w:rsid w:val="00FB54A7"/>
    <w:rsid w:val="00FC1B2B"/>
    <w:rsid w:val="00FD5CAC"/>
    <w:rsid w:val="00FE500D"/>
    <w:rsid w:val="00FE5C85"/>
    <w:rsid w:val="00FF0E4A"/>
    <w:rsid w:val="00FF197E"/>
    <w:rsid w:val="00FF53DB"/>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 w:type="paragraph" w:styleId="Nosaukums">
    <w:name w:val="Title"/>
    <w:basedOn w:val="Parasts"/>
    <w:link w:val="NosaukumsRakstz"/>
    <w:qFormat/>
    <w:rsid w:val="00B402F0"/>
    <w:pPr>
      <w:suppressAutoHyphens w:val="0"/>
      <w:autoSpaceDN/>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B402F0"/>
    <w:rPr>
      <w:rFonts w:ascii="Times New Roman" w:eastAsia="Times New Roman" w:hAnsi="Times New Roman"/>
      <w:b/>
      <w:bCs/>
      <w:sz w:val="24"/>
      <w:szCs w:val="24"/>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C02D40"/>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C02D40"/>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FootnotesymbolCarZchn"/>
    <w:uiPriority w:val="99"/>
    <w:unhideWhenUsed/>
    <w:qFormat/>
    <w:rsid w:val="00C02D40"/>
    <w:rPr>
      <w:vertAlign w:val="superscript"/>
    </w:rPr>
  </w:style>
  <w:style w:type="paragraph" w:customStyle="1" w:styleId="p2">
    <w:name w:val="p2"/>
    <w:basedOn w:val="Parasts"/>
    <w:rsid w:val="00C02D40"/>
    <w:pPr>
      <w:suppressAutoHyphens w:val="0"/>
      <w:autoSpaceDN/>
      <w:spacing w:after="0" w:line="240" w:lineRule="auto"/>
      <w:textAlignment w:val="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02D40"/>
    <w:pPr>
      <w:suppressAutoHyphens w:val="0"/>
      <w:autoSpaceDN/>
      <w:spacing w:line="240" w:lineRule="exact"/>
      <w:jc w:val="both"/>
      <w:textAlignment w:val="auto"/>
    </w:pPr>
    <w:rPr>
      <w:vertAlign w:val="superscript"/>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453843"/>
  </w:style>
  <w:style w:type="table" w:styleId="Reatabula">
    <w:name w:val="Table Grid"/>
    <w:basedOn w:val="Parastatabula"/>
    <w:uiPriority w:val="39"/>
    <w:rsid w:val="002D27F8"/>
    <w:pPr>
      <w:autoSpaceDN/>
      <w:spacing w:after="0" w:line="240" w:lineRule="auto"/>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eli/reg/2013/1408/oj/?locale=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reg/2013/1407/oj/?locale=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B815-6843-4828-ADB8-C3C2F3E3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21</Pages>
  <Words>31785</Words>
  <Characters>18118</Characters>
  <Application>Microsoft Office Word</Application>
  <DocSecurity>0</DocSecurity>
  <Lines>150</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Dace Tauriņa</cp:lastModifiedBy>
  <cp:revision>11</cp:revision>
  <dcterms:created xsi:type="dcterms:W3CDTF">2023-12-08T11:21:00Z</dcterms:created>
  <dcterms:modified xsi:type="dcterms:W3CDTF">2024-04-03T05:51:00Z</dcterms:modified>
</cp:coreProperties>
</file>