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79907" w14:textId="77777777" w:rsidR="00A25F3E" w:rsidRDefault="00A25F3E" w:rsidP="00A25F3E"/>
    <w:p w14:paraId="3D268905" w14:textId="77777777" w:rsidR="00A25F3E" w:rsidRDefault="00A25F3E" w:rsidP="00A25F3E"/>
    <w:p w14:paraId="0A6358BD" w14:textId="1025AF35" w:rsidR="00B16128" w:rsidRPr="0098279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“Par nekustamā īpašuma apdrošināšanu SIA “LIMBAŽU SILTUMS””, ID Nr. LS 2024/21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3A59396B" w14:textId="6353A9E2" w:rsidR="00A25F3E" w:rsidRPr="005E3934" w:rsidRDefault="00A25F3E" w:rsidP="00327E26">
      <w:pPr>
        <w:jc w:val="both"/>
        <w:rPr>
          <w:szCs w:val="20"/>
          <w:lang w:eastAsia="en-US"/>
        </w:rPr>
      </w:pPr>
      <w:r w:rsidRPr="00323F95">
        <w:t>SIA „L</w:t>
      </w:r>
      <w:r w:rsidR="004B5C9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0A51E6">
        <w:t>“Par nekustamā īpašuma apdrošināšanu SIA “LIMBAŽU SILTUMS””, ID Nr. LS 2024/21</w:t>
      </w:r>
      <w:r w:rsidR="00E51E43">
        <w:t xml:space="preserve">, </w:t>
      </w:r>
      <w:r w:rsidR="00456B1A">
        <w:t>i</w:t>
      </w:r>
      <w:r>
        <w:t>epirkuma komisija par uzvarētāju atzinusi pretendentu –</w:t>
      </w:r>
      <w:r w:rsidR="009D69BC">
        <w:t xml:space="preserve"> </w:t>
      </w:r>
      <w:r w:rsidR="00327E26" w:rsidRPr="00327E26">
        <w:rPr>
          <w:szCs w:val="20"/>
          <w:lang w:eastAsia="en-US"/>
        </w:rPr>
        <w:t>Compensa Vienna Insurance Group ADB Latvijas filiāle</w:t>
      </w:r>
      <w:r w:rsidR="00327E26">
        <w:rPr>
          <w:szCs w:val="20"/>
          <w:lang w:eastAsia="en-US"/>
        </w:rPr>
        <w:t xml:space="preserve"> (</w:t>
      </w:r>
      <w:r w:rsidR="00327E26" w:rsidRPr="00327E26">
        <w:rPr>
          <w:szCs w:val="20"/>
          <w:lang w:eastAsia="en-US"/>
        </w:rPr>
        <w:t>Reģ.Nr. 40103942087</w:t>
      </w:r>
      <w:r w:rsidR="00327E26">
        <w:rPr>
          <w:szCs w:val="20"/>
          <w:lang w:eastAsia="en-US"/>
        </w:rPr>
        <w:t>) par piedāvāto cenu 499</w:t>
      </w:r>
      <w:r w:rsidR="005C0EBB">
        <w:rPr>
          <w:szCs w:val="20"/>
          <w:lang w:eastAsia="en-US"/>
        </w:rPr>
        <w:t>8</w:t>
      </w:r>
      <w:r w:rsidR="00327E26">
        <w:rPr>
          <w:szCs w:val="20"/>
          <w:lang w:eastAsia="en-US"/>
        </w:rPr>
        <w:t>,82 EUR. Vērtēšanas kritērijs – zemākā cena.</w:t>
      </w:r>
    </w:p>
    <w:p w14:paraId="0BFC94DE" w14:textId="77777777" w:rsidR="00A25F3E" w:rsidRDefault="00A25F3E" w:rsidP="00F92F36">
      <w:pPr>
        <w:jc w:val="both"/>
      </w:pPr>
    </w:p>
    <w:p w14:paraId="73E7B7B3" w14:textId="77777777" w:rsidR="00A25F3E" w:rsidRDefault="00A25F3E" w:rsidP="00F92F36">
      <w:pPr>
        <w:jc w:val="both"/>
      </w:pPr>
    </w:p>
    <w:p w14:paraId="1B7F50EE" w14:textId="77777777" w:rsidR="00A25F3E" w:rsidRDefault="00A25F3E" w:rsidP="00F92F36">
      <w:pPr>
        <w:jc w:val="both"/>
      </w:pPr>
    </w:p>
    <w:p w14:paraId="7E507A85" w14:textId="77777777" w:rsidR="00BD48D5" w:rsidRDefault="00BD48D5" w:rsidP="00F92F36">
      <w:pPr>
        <w:jc w:val="both"/>
      </w:pPr>
    </w:p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B3774"/>
    <w:rsid w:val="001E1DB7"/>
    <w:rsid w:val="00202EE5"/>
    <w:rsid w:val="0024691A"/>
    <w:rsid w:val="00274425"/>
    <w:rsid w:val="00327E26"/>
    <w:rsid w:val="004476F5"/>
    <w:rsid w:val="00456B1A"/>
    <w:rsid w:val="004B5C91"/>
    <w:rsid w:val="004F2426"/>
    <w:rsid w:val="005442F7"/>
    <w:rsid w:val="005A4E11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82798"/>
    <w:rsid w:val="009837EA"/>
    <w:rsid w:val="009D69BC"/>
    <w:rsid w:val="009F2A77"/>
    <w:rsid w:val="00A25F3E"/>
    <w:rsid w:val="00A45C2A"/>
    <w:rsid w:val="00AA6F13"/>
    <w:rsid w:val="00B16128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E16D4D"/>
    <w:rsid w:val="00E2592C"/>
    <w:rsid w:val="00E51E43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6</cp:revision>
  <cp:lastPrinted>2022-12-13T13:59:00Z</cp:lastPrinted>
  <dcterms:created xsi:type="dcterms:W3CDTF">2024-06-06T13:02:00Z</dcterms:created>
  <dcterms:modified xsi:type="dcterms:W3CDTF">2024-06-19T06:35:00Z</dcterms:modified>
</cp:coreProperties>
</file>