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32CB1" w14:textId="64CA8CBA" w:rsidR="004A5A04" w:rsidRPr="004A5A04" w:rsidRDefault="004A5A04" w:rsidP="004A5A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4A5A04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DE651F3" w14:textId="77777777" w:rsidR="004A5A04" w:rsidRPr="004A5A04" w:rsidRDefault="004A5A04" w:rsidP="004A5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5A04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7E2B457" w14:textId="100A8685" w:rsidR="004A5A04" w:rsidRPr="004A5A04" w:rsidRDefault="004A5A04" w:rsidP="004A5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5A04">
        <w:rPr>
          <w:rFonts w:ascii="Times New Roman" w:eastAsia="Times New Roman" w:hAnsi="Times New Roman" w:cs="Times New Roman"/>
          <w:sz w:val="24"/>
          <w:szCs w:val="24"/>
        </w:rPr>
        <w:t>2</w:t>
      </w:r>
      <w:r w:rsidR="002A1A0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A5A04">
        <w:rPr>
          <w:rFonts w:ascii="Times New Roman" w:eastAsia="Times New Roman" w:hAnsi="Times New Roman" w:cs="Times New Roman"/>
          <w:sz w:val="24"/>
          <w:szCs w:val="24"/>
        </w:rPr>
        <w:t>.0</w:t>
      </w:r>
      <w:r w:rsidR="002A1A0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A5A04">
        <w:rPr>
          <w:rFonts w:ascii="Times New Roman" w:eastAsia="Times New Roman" w:hAnsi="Times New Roman" w:cs="Times New Roman"/>
          <w:sz w:val="24"/>
          <w:szCs w:val="24"/>
        </w:rPr>
        <w:t>.2024. sēdes lēmumam Nr.</w:t>
      </w:r>
      <w:r w:rsidR="00843794">
        <w:rPr>
          <w:rFonts w:ascii="Times New Roman" w:eastAsia="Times New Roman" w:hAnsi="Times New Roman" w:cs="Times New Roman"/>
          <w:sz w:val="24"/>
          <w:szCs w:val="24"/>
        </w:rPr>
        <w:t>475</w:t>
      </w:r>
    </w:p>
    <w:p w14:paraId="5F2D3802" w14:textId="233A0626" w:rsidR="004A5A04" w:rsidRPr="004A5A04" w:rsidRDefault="004A5A04" w:rsidP="004A5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5A04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843794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4A5A04">
        <w:rPr>
          <w:rFonts w:ascii="Times New Roman" w:eastAsia="Times New Roman" w:hAnsi="Times New Roman" w:cs="Times New Roman"/>
          <w:sz w:val="24"/>
          <w:szCs w:val="24"/>
        </w:rPr>
        <w:t>,</w:t>
      </w:r>
      <w:r w:rsidR="00AB3E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3794">
        <w:rPr>
          <w:rFonts w:ascii="Times New Roman" w:eastAsia="Times New Roman" w:hAnsi="Times New Roman" w:cs="Times New Roman"/>
          <w:sz w:val="24"/>
          <w:szCs w:val="24"/>
        </w:rPr>
        <w:t>61</w:t>
      </w:r>
      <w:bookmarkStart w:id="0" w:name="_GoBack"/>
      <w:bookmarkEnd w:id="0"/>
      <w:r w:rsidRPr="004A5A04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3380982" w14:textId="77777777" w:rsidR="00946ABA" w:rsidRDefault="00946ABA" w:rsidP="00946ABA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98599E8" w14:textId="77777777" w:rsidR="004A5A04" w:rsidRDefault="004A5A04" w:rsidP="00946ABA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3380983" w14:textId="4873D763" w:rsidR="00946ABA" w:rsidRPr="004E74E5" w:rsidRDefault="00946ABA" w:rsidP="00946ABA">
      <w:pPr>
        <w:jc w:val="center"/>
        <w:rPr>
          <w:rFonts w:ascii="Times New Roman" w:hAnsi="Times New Roman" w:cs="Times New Roman"/>
          <w:sz w:val="24"/>
          <w:szCs w:val="24"/>
          <w:lang w:eastAsia="lv-LV"/>
        </w:rPr>
      </w:pPr>
      <w:r w:rsidRPr="004E74E5">
        <w:rPr>
          <w:rFonts w:ascii="Times New Roman" w:hAnsi="Times New Roman" w:cs="Times New Roman"/>
          <w:sz w:val="24"/>
          <w:szCs w:val="24"/>
          <w:lang w:eastAsia="lv-LV"/>
        </w:rPr>
        <w:t xml:space="preserve">Ceļa servitūta shēma </w:t>
      </w:r>
      <w:r w:rsidR="002A1A0F">
        <w:rPr>
          <w:rFonts w:ascii="Times New Roman" w:hAnsi="Times New Roman" w:cs="Times New Roman"/>
          <w:sz w:val="24"/>
          <w:szCs w:val="24"/>
          <w:lang w:eastAsia="lv-LV"/>
        </w:rPr>
        <w:t>Pērnavas ielā 30, Salacgrīvā</w:t>
      </w:r>
      <w:r w:rsidRPr="004E74E5">
        <w:rPr>
          <w:rFonts w:ascii="Times New Roman" w:hAnsi="Times New Roman" w:cs="Times New Roman"/>
          <w:sz w:val="24"/>
          <w:szCs w:val="24"/>
          <w:lang w:eastAsia="lv-LV"/>
        </w:rPr>
        <w:t>, Limbažu novads</w:t>
      </w:r>
    </w:p>
    <w:p w14:paraId="63380984" w14:textId="77777777" w:rsidR="00C52341" w:rsidRDefault="00C52341"/>
    <w:p w14:paraId="63380985" w14:textId="343164B6" w:rsidR="00946ABA" w:rsidRDefault="002A1A0F" w:rsidP="004A5A04">
      <w:pPr>
        <w:jc w:val="center"/>
      </w:pPr>
      <w:r>
        <w:rPr>
          <w:noProof/>
          <w:lang w:eastAsia="lv-LV"/>
        </w:rPr>
        <w:drawing>
          <wp:inline distT="0" distB="0" distL="0" distR="0" wp14:anchorId="65F179BA" wp14:editId="0BF1F927">
            <wp:extent cx="5848350" cy="5671164"/>
            <wp:effectExtent l="0" t="0" r="0" b="6350"/>
            <wp:docPr id="126172552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72552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48813" cy="5671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6ABA" w:rsidSect="004A5A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ABA"/>
    <w:rsid w:val="000B4DBC"/>
    <w:rsid w:val="00125386"/>
    <w:rsid w:val="002A1A0F"/>
    <w:rsid w:val="0042134F"/>
    <w:rsid w:val="004A5A04"/>
    <w:rsid w:val="00843794"/>
    <w:rsid w:val="00946ABA"/>
    <w:rsid w:val="00AB3E62"/>
    <w:rsid w:val="00C5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8097E"/>
  <w15:chartTrackingRefBased/>
  <w15:docId w15:val="{E6842BB1-0908-439C-9716-D1D60B7B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46ABA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946A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</dc:creator>
  <cp:keywords/>
  <dc:description/>
  <cp:lastModifiedBy>Dace Tauriņa</cp:lastModifiedBy>
  <cp:revision>4</cp:revision>
  <dcterms:created xsi:type="dcterms:W3CDTF">2024-05-27T13:23:00Z</dcterms:created>
  <dcterms:modified xsi:type="dcterms:W3CDTF">2024-06-27T05:52:00Z</dcterms:modified>
</cp:coreProperties>
</file>