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8914AF" w:rsidRDefault="008914AF" w:rsidP="008914AF">
      <w:pPr>
        <w:jc w:val="center"/>
        <w:rPr>
          <w:b/>
          <w:bCs/>
          <w:caps/>
          <w:lang w:eastAsia="en-US"/>
        </w:rPr>
      </w:pPr>
      <w:r w:rsidRPr="008914AF">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05F">
        <w:rPr>
          <w:b/>
          <w:bCs/>
          <w:caps/>
          <w:noProof/>
          <w:sz w:val="28"/>
          <w:szCs w:val="28"/>
          <w:lang w:val="pt-BR" w:eastAsia="en-US"/>
        </w:rPr>
        <w:t>Limbažu novada DOME</w:t>
      </w:r>
    </w:p>
    <w:p w14:paraId="4E19A205" w14:textId="77777777" w:rsidR="008914AF" w:rsidRPr="008914AF" w:rsidRDefault="008914AF" w:rsidP="008914AF">
      <w:pPr>
        <w:jc w:val="center"/>
        <w:rPr>
          <w:sz w:val="18"/>
          <w:szCs w:val="20"/>
        </w:rPr>
      </w:pPr>
      <w:r w:rsidRPr="008914AF">
        <w:rPr>
          <w:sz w:val="18"/>
          <w:szCs w:val="20"/>
        </w:rPr>
        <w:t xml:space="preserve">Reģ. Nr. </w:t>
      </w:r>
      <w:r w:rsidRPr="008914AF">
        <w:rPr>
          <w:noProof/>
          <w:sz w:val="18"/>
          <w:szCs w:val="20"/>
        </w:rPr>
        <w:t>90009114631</w:t>
      </w:r>
      <w:r w:rsidRPr="008914AF">
        <w:rPr>
          <w:sz w:val="18"/>
          <w:szCs w:val="20"/>
        </w:rPr>
        <w:t xml:space="preserve">; </w:t>
      </w:r>
      <w:r w:rsidRPr="008914AF">
        <w:rPr>
          <w:noProof/>
          <w:sz w:val="18"/>
          <w:szCs w:val="20"/>
        </w:rPr>
        <w:t>Rīgas iela 16, Limbaži, Limbažu novads LV-4001</w:t>
      </w:r>
      <w:r w:rsidRPr="008914AF">
        <w:rPr>
          <w:sz w:val="18"/>
          <w:szCs w:val="20"/>
        </w:rPr>
        <w:t xml:space="preserve">; </w:t>
      </w:r>
    </w:p>
    <w:p w14:paraId="48698A0F" w14:textId="77777777" w:rsidR="008914AF" w:rsidRPr="008914AF" w:rsidRDefault="008914AF" w:rsidP="008914AF">
      <w:pPr>
        <w:jc w:val="center"/>
        <w:rPr>
          <w:sz w:val="18"/>
          <w:szCs w:val="20"/>
        </w:rPr>
      </w:pPr>
      <w:r w:rsidRPr="008914AF">
        <w:rPr>
          <w:sz w:val="18"/>
          <w:szCs w:val="20"/>
        </w:rPr>
        <w:t>E-pasts</w:t>
      </w:r>
      <w:r w:rsidRPr="008914AF">
        <w:rPr>
          <w:iCs/>
          <w:sz w:val="18"/>
          <w:szCs w:val="20"/>
        </w:rPr>
        <w:t xml:space="preserve"> </w:t>
      </w:r>
      <w:r w:rsidRPr="008914AF">
        <w:rPr>
          <w:iCs/>
          <w:noProof/>
          <w:sz w:val="18"/>
          <w:szCs w:val="20"/>
        </w:rPr>
        <w:t>pasts@limbazunovads.lv</w:t>
      </w:r>
      <w:r w:rsidRPr="008914AF">
        <w:rPr>
          <w:iCs/>
          <w:sz w:val="18"/>
          <w:szCs w:val="20"/>
        </w:rPr>
        <w:t>;</w:t>
      </w:r>
      <w:r w:rsidRPr="008914AF">
        <w:rPr>
          <w:sz w:val="18"/>
          <w:szCs w:val="20"/>
        </w:rPr>
        <w:t xml:space="preserve"> tālrunis </w:t>
      </w:r>
      <w:r w:rsidRPr="008914AF">
        <w:rPr>
          <w:noProof/>
          <w:sz w:val="18"/>
          <w:szCs w:val="20"/>
        </w:rPr>
        <w:t>64023003</w:t>
      </w:r>
    </w:p>
    <w:p w14:paraId="4E272DF8" w14:textId="77777777" w:rsidR="00F824AD" w:rsidRDefault="00F824AD" w:rsidP="005B71DF">
      <w:pPr>
        <w:jc w:val="center"/>
        <w:rPr>
          <w:b/>
          <w:bCs/>
          <w:lang w:eastAsia="en-US"/>
        </w:rPr>
      </w:pPr>
    </w:p>
    <w:p w14:paraId="3CD802D8" w14:textId="4200811E" w:rsidR="00DB3E49" w:rsidRPr="00DB3E49" w:rsidRDefault="00DB3E49" w:rsidP="005B71DF">
      <w:pPr>
        <w:jc w:val="center"/>
        <w:rPr>
          <w:bCs/>
          <w:lang w:eastAsia="en-US"/>
        </w:rPr>
      </w:pPr>
      <w:r w:rsidRPr="00DB3E49">
        <w:rPr>
          <w:bCs/>
          <w:lang w:eastAsia="en-US"/>
        </w:rPr>
        <w:t>Limbažos</w:t>
      </w:r>
    </w:p>
    <w:p w14:paraId="099D6FB2" w14:textId="77777777" w:rsidR="00B353EF" w:rsidRDefault="00B353EF" w:rsidP="005B71DF">
      <w:pPr>
        <w:jc w:val="center"/>
        <w:rPr>
          <w:b/>
          <w:bCs/>
          <w:lang w:eastAsia="en-US"/>
        </w:rPr>
      </w:pPr>
    </w:p>
    <w:p w14:paraId="55429201" w14:textId="7D02B4C7" w:rsidR="00822EB6" w:rsidRDefault="00822EB6" w:rsidP="005B71DF">
      <w:pPr>
        <w:jc w:val="center"/>
        <w:rPr>
          <w:b/>
          <w:bCs/>
          <w:lang w:eastAsia="en-US"/>
        </w:rPr>
      </w:pPr>
      <w:r>
        <w:rPr>
          <w:b/>
          <w:bCs/>
          <w:lang w:eastAsia="en-US"/>
        </w:rPr>
        <w:t xml:space="preserve">KĀRTĒJĀ </w:t>
      </w:r>
      <w:r w:rsidR="003632CD" w:rsidRPr="000502C9">
        <w:rPr>
          <w:b/>
          <w:bCs/>
          <w:lang w:eastAsia="en-US"/>
        </w:rPr>
        <w:t xml:space="preserve">DOMES </w:t>
      </w:r>
      <w:r>
        <w:rPr>
          <w:b/>
          <w:bCs/>
          <w:lang w:eastAsia="en-US"/>
        </w:rPr>
        <w:t>SĒDE</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72A3637D" w:rsidR="00516392" w:rsidRPr="009C7627" w:rsidRDefault="001B1413" w:rsidP="005B71DF">
      <w:pPr>
        <w:jc w:val="center"/>
        <w:rPr>
          <w:bCs/>
          <w:lang w:eastAsia="en-US"/>
        </w:rPr>
      </w:pPr>
      <w:r w:rsidRPr="009C7627">
        <w:rPr>
          <w:bCs/>
          <w:lang w:eastAsia="en-US"/>
        </w:rPr>
        <w:t>Nr.</w:t>
      </w:r>
      <w:r w:rsidR="00A57D66">
        <w:rPr>
          <w:bCs/>
          <w:lang w:eastAsia="en-US"/>
        </w:rPr>
        <w:t>1</w:t>
      </w:r>
      <w:r w:rsidR="00907A51">
        <w:rPr>
          <w:bCs/>
          <w:lang w:eastAsia="en-US"/>
        </w:rPr>
        <w:t>8</w:t>
      </w:r>
    </w:p>
    <w:p w14:paraId="747D2A74" w14:textId="77777777" w:rsidR="00BB16E4" w:rsidRPr="000502C9" w:rsidRDefault="00BB16E4" w:rsidP="00DB3E49">
      <w:pPr>
        <w:jc w:val="center"/>
        <w:rPr>
          <w:bCs/>
          <w:lang w:eastAsia="en-US"/>
        </w:rPr>
      </w:pPr>
    </w:p>
    <w:p w14:paraId="576335F9" w14:textId="4D8A8970" w:rsidR="00516392" w:rsidRDefault="00516392" w:rsidP="00DB3E49">
      <w:pPr>
        <w:jc w:val="right"/>
        <w:rPr>
          <w:rFonts w:eastAsiaTheme="minorHAnsi"/>
          <w:bCs/>
          <w:lang w:eastAsia="en-US"/>
        </w:rPr>
      </w:pPr>
      <w:r w:rsidRPr="000502C9">
        <w:rPr>
          <w:rFonts w:eastAsiaTheme="minorHAnsi"/>
          <w:bCs/>
          <w:lang w:eastAsia="en-US"/>
        </w:rPr>
        <w:t>202</w:t>
      </w:r>
      <w:r w:rsidR="00291302">
        <w:rPr>
          <w:rFonts w:eastAsiaTheme="minorHAnsi"/>
          <w:bCs/>
          <w:lang w:eastAsia="en-US"/>
        </w:rPr>
        <w:t>4</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4619A7">
        <w:rPr>
          <w:rFonts w:eastAsiaTheme="minorHAnsi"/>
          <w:bCs/>
          <w:lang w:eastAsia="en-US"/>
        </w:rPr>
        <w:t>2</w:t>
      </w:r>
      <w:r w:rsidR="00907A51">
        <w:rPr>
          <w:rFonts w:eastAsiaTheme="minorHAnsi"/>
          <w:bCs/>
          <w:lang w:eastAsia="en-US"/>
        </w:rPr>
        <w:t>6</w:t>
      </w:r>
      <w:r w:rsidR="005E0B7F" w:rsidRPr="000502C9">
        <w:rPr>
          <w:rFonts w:eastAsiaTheme="minorHAnsi"/>
          <w:bCs/>
          <w:lang w:eastAsia="en-US"/>
        </w:rPr>
        <w:t>.</w:t>
      </w:r>
      <w:r w:rsidR="00C47A47">
        <w:rPr>
          <w:rFonts w:eastAsiaTheme="minorHAnsi"/>
          <w:bCs/>
          <w:lang w:eastAsia="en-US"/>
        </w:rPr>
        <w:t xml:space="preserve"> </w:t>
      </w:r>
      <w:r w:rsidR="00907A51">
        <w:rPr>
          <w:rFonts w:eastAsiaTheme="minorHAnsi"/>
          <w:bCs/>
          <w:lang w:eastAsia="en-US"/>
        </w:rPr>
        <w:t>septembrī</w:t>
      </w:r>
    </w:p>
    <w:p w14:paraId="141A66F4" w14:textId="77777777" w:rsidR="00516392" w:rsidRPr="000502C9" w:rsidRDefault="00516392" w:rsidP="005B71DF">
      <w:pPr>
        <w:tabs>
          <w:tab w:val="left" w:pos="7655"/>
        </w:tabs>
        <w:rPr>
          <w:rFonts w:eastAsiaTheme="minorHAnsi"/>
          <w:bCs/>
          <w:lang w:eastAsia="en-US"/>
        </w:rPr>
      </w:pPr>
    </w:p>
    <w:p w14:paraId="53EC5BC8" w14:textId="3363A270"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w:t>
      </w:r>
      <w:r w:rsidR="00822EB6" w:rsidRPr="009C7627">
        <w:rPr>
          <w:rFonts w:eastAsiaTheme="minorHAnsi"/>
          <w:bCs/>
          <w:lang w:eastAsia="en-US"/>
        </w:rPr>
        <w:t>Limbažos</w:t>
      </w:r>
      <w:r w:rsidR="00822EB6">
        <w:rPr>
          <w:rFonts w:eastAsiaTheme="minorHAnsi"/>
          <w:bCs/>
          <w:lang w:eastAsia="en-US"/>
        </w:rPr>
        <w:t xml:space="preserve">, </w:t>
      </w:r>
      <w:r w:rsidRPr="000502C9">
        <w:rPr>
          <w:rFonts w:eastAsiaTheme="minorHAnsi"/>
          <w:bCs/>
          <w:lang w:eastAsia="en-US"/>
        </w:rPr>
        <w:t xml:space="preserve">plkst. </w:t>
      </w:r>
      <w:r w:rsidR="005A2E92" w:rsidRPr="000502C9">
        <w:rPr>
          <w:rFonts w:eastAsiaTheme="minorHAnsi"/>
          <w:bCs/>
          <w:lang w:eastAsia="en-US"/>
        </w:rPr>
        <w:t>10</w:t>
      </w:r>
      <w:r w:rsidR="0028306D">
        <w:rPr>
          <w:rFonts w:eastAsiaTheme="minorHAnsi"/>
          <w:bCs/>
          <w:lang w:eastAsia="en-US"/>
        </w:rPr>
        <w:t>:</w:t>
      </w:r>
      <w:r w:rsidR="0070209B" w:rsidRPr="000502C9">
        <w:rPr>
          <w:rFonts w:eastAsiaTheme="minorHAnsi"/>
          <w:bCs/>
          <w:lang w:eastAsia="en-US"/>
        </w:rPr>
        <w:t>00</w:t>
      </w:r>
    </w:p>
    <w:p w14:paraId="634EE76C" w14:textId="102E0193" w:rsidR="008C1632" w:rsidRPr="00907508" w:rsidRDefault="0028306D" w:rsidP="008C1632">
      <w:pPr>
        <w:tabs>
          <w:tab w:val="left" w:pos="7655"/>
        </w:tabs>
        <w:rPr>
          <w:rFonts w:eastAsiaTheme="minorHAnsi"/>
          <w:bCs/>
          <w:lang w:eastAsia="en-US"/>
        </w:rPr>
      </w:pPr>
      <w:r>
        <w:rPr>
          <w:rFonts w:eastAsiaTheme="minorHAnsi"/>
          <w:bCs/>
          <w:lang w:eastAsia="en-US"/>
        </w:rPr>
        <w:t xml:space="preserve">Sēdi atklāj plkst. </w:t>
      </w:r>
      <w:r w:rsidR="005B6F08">
        <w:rPr>
          <w:rFonts w:eastAsiaTheme="minorHAnsi"/>
          <w:bCs/>
          <w:lang w:eastAsia="en-US"/>
        </w:rPr>
        <w:t>10:00</w:t>
      </w:r>
    </w:p>
    <w:p w14:paraId="1582EC26" w14:textId="6DD6A0AC" w:rsidR="000A4A70" w:rsidRPr="004106FE" w:rsidRDefault="000A4A70" w:rsidP="000A4A70">
      <w:pPr>
        <w:autoSpaceDE w:val="0"/>
        <w:autoSpaceDN w:val="0"/>
        <w:adjustRightInd w:val="0"/>
        <w:jc w:val="both"/>
      </w:pPr>
      <w:r w:rsidRPr="004106FE">
        <w:rPr>
          <w:rFonts w:eastAsiaTheme="minorHAnsi"/>
          <w:bCs/>
        </w:rPr>
        <w:t xml:space="preserve">Domes </w:t>
      </w:r>
      <w:r w:rsidRPr="004106FE">
        <w:t>sēde ir atklāta.</w:t>
      </w:r>
    </w:p>
    <w:p w14:paraId="1EDE8854" w14:textId="2063ED1A" w:rsidR="00A4732F" w:rsidRPr="000502C9" w:rsidRDefault="00A4732F" w:rsidP="004106FE">
      <w:pPr>
        <w:autoSpaceDE w:val="0"/>
        <w:autoSpaceDN w:val="0"/>
        <w:adjustRightInd w:val="0"/>
        <w:jc w:val="both"/>
      </w:pPr>
    </w:p>
    <w:p w14:paraId="5A20B057" w14:textId="77777777" w:rsidR="00516392" w:rsidRPr="0065114A" w:rsidRDefault="00516392" w:rsidP="005B71DF">
      <w:pPr>
        <w:overflowPunct w:val="0"/>
        <w:autoSpaceDE w:val="0"/>
        <w:autoSpaceDN w:val="0"/>
        <w:adjustRightInd w:val="0"/>
        <w:ind w:left="426" w:hanging="426"/>
        <w:jc w:val="both"/>
        <w:textAlignment w:val="baseline"/>
        <w:rPr>
          <w:b/>
        </w:rPr>
      </w:pPr>
      <w:r w:rsidRPr="0065114A">
        <w:rPr>
          <w:b/>
        </w:rPr>
        <w:t>Darba kārtība:</w:t>
      </w:r>
    </w:p>
    <w:p w14:paraId="432179DB" w14:textId="5C5B7A92" w:rsidR="00365D81" w:rsidRPr="00365D81" w:rsidRDefault="00365D81" w:rsidP="006A22D4">
      <w:pPr>
        <w:pStyle w:val="Sarakstarindkopa"/>
        <w:numPr>
          <w:ilvl w:val="0"/>
          <w:numId w:val="4"/>
        </w:numPr>
        <w:ind w:left="357" w:hanging="357"/>
        <w:jc w:val="both"/>
        <w:rPr>
          <w:color w:val="000000"/>
        </w:rPr>
      </w:pPr>
      <w:r w:rsidRPr="00365D81">
        <w:rPr>
          <w:noProof/>
          <w:color w:val="000000"/>
        </w:rPr>
        <w:t>Par darba kārtību</w:t>
      </w:r>
      <w:r>
        <w:rPr>
          <w:noProof/>
          <w:color w:val="000000"/>
        </w:rPr>
        <w:t>.</w:t>
      </w:r>
    </w:p>
    <w:p w14:paraId="764C984D" w14:textId="3C7A21A2" w:rsidR="00365D81" w:rsidRPr="00365D81" w:rsidRDefault="00365D81" w:rsidP="006A22D4">
      <w:pPr>
        <w:pStyle w:val="Sarakstarindkopa"/>
        <w:numPr>
          <w:ilvl w:val="0"/>
          <w:numId w:val="4"/>
        </w:numPr>
        <w:ind w:left="357" w:hanging="357"/>
        <w:jc w:val="both"/>
        <w:rPr>
          <w:color w:val="000000"/>
        </w:rPr>
      </w:pPr>
      <w:r w:rsidRPr="00365D81">
        <w:rPr>
          <w:noProof/>
          <w:color w:val="000000"/>
        </w:rPr>
        <w:t>Par nekustamā īpašuma Rīgas ielā 59A, Limbažos, Limbažu novadā atsavināšanas iespēju</w:t>
      </w:r>
      <w:r>
        <w:rPr>
          <w:noProof/>
          <w:color w:val="000000"/>
        </w:rPr>
        <w:t>.</w:t>
      </w:r>
    </w:p>
    <w:p w14:paraId="737BC8B1" w14:textId="34692196" w:rsidR="00365D81" w:rsidRPr="00365D81" w:rsidRDefault="00365D81" w:rsidP="006A22D4">
      <w:pPr>
        <w:pStyle w:val="Sarakstarindkopa"/>
        <w:numPr>
          <w:ilvl w:val="0"/>
          <w:numId w:val="4"/>
        </w:numPr>
        <w:ind w:left="357" w:hanging="357"/>
        <w:jc w:val="both"/>
        <w:rPr>
          <w:color w:val="000000"/>
        </w:rPr>
      </w:pPr>
      <w:r w:rsidRPr="00365D81">
        <w:rPr>
          <w:noProof/>
          <w:color w:val="000000"/>
        </w:rPr>
        <w:t>Par Limbažu novada pašvaldības Dzīvojamo māju privatizācijas komisijas 19.06.2024. lēmuma Nr.6/1 atcelšanu</w:t>
      </w:r>
      <w:r>
        <w:rPr>
          <w:noProof/>
          <w:color w:val="000000"/>
        </w:rPr>
        <w:t>.</w:t>
      </w:r>
    </w:p>
    <w:p w14:paraId="6ECF1EEA" w14:textId="403A5A3F" w:rsidR="00365D81" w:rsidRPr="00365D81" w:rsidRDefault="00365D81" w:rsidP="006A22D4">
      <w:pPr>
        <w:pStyle w:val="Sarakstarindkopa"/>
        <w:numPr>
          <w:ilvl w:val="0"/>
          <w:numId w:val="4"/>
        </w:numPr>
        <w:ind w:left="357" w:hanging="357"/>
        <w:jc w:val="both"/>
        <w:rPr>
          <w:color w:val="000000"/>
        </w:rPr>
      </w:pPr>
      <w:r w:rsidRPr="00365D81">
        <w:rPr>
          <w:noProof/>
          <w:color w:val="000000"/>
        </w:rPr>
        <w:t>Par daudzdzīvokļu dzīvojamai mājai Pērnavas ielā 15, Salacgrīvā, Limbažu novadā funkcionāli nepieciešamā zemes gabala noteikšanu un piespiedu dalītā īpašuma izbeigšanu</w:t>
      </w:r>
      <w:r>
        <w:rPr>
          <w:noProof/>
          <w:color w:val="000000"/>
        </w:rPr>
        <w:t>.</w:t>
      </w:r>
    </w:p>
    <w:p w14:paraId="1AE1F783" w14:textId="19A50C2A" w:rsidR="00365D81" w:rsidRPr="00365D81" w:rsidRDefault="00365D81" w:rsidP="006A22D4">
      <w:pPr>
        <w:pStyle w:val="Sarakstarindkopa"/>
        <w:numPr>
          <w:ilvl w:val="0"/>
          <w:numId w:val="4"/>
        </w:numPr>
        <w:ind w:left="357" w:hanging="357"/>
        <w:jc w:val="both"/>
        <w:rPr>
          <w:color w:val="000000"/>
        </w:rPr>
      </w:pPr>
      <w:r w:rsidRPr="00365D81">
        <w:rPr>
          <w:noProof/>
          <w:color w:val="000000"/>
        </w:rPr>
        <w:t>Par daudzdzīvokļu dzīvojamai mājai Vidzemes ielā 20, Salacgrīvā, Limbažu novadā funkcionāli nepieciešamā zemes gabala noteikšanu un piespiedu dalītā īpašuma izbeigšanu</w:t>
      </w:r>
      <w:r>
        <w:rPr>
          <w:noProof/>
          <w:color w:val="000000"/>
        </w:rPr>
        <w:t>.</w:t>
      </w:r>
    </w:p>
    <w:p w14:paraId="69E123D8" w14:textId="6BD06299" w:rsidR="00365D81" w:rsidRPr="00365D81" w:rsidRDefault="00365D81" w:rsidP="006A22D4">
      <w:pPr>
        <w:pStyle w:val="Sarakstarindkopa"/>
        <w:numPr>
          <w:ilvl w:val="0"/>
          <w:numId w:val="4"/>
        </w:numPr>
        <w:ind w:left="357" w:hanging="357"/>
        <w:jc w:val="both"/>
        <w:rPr>
          <w:color w:val="000000"/>
        </w:rPr>
      </w:pPr>
      <w:r w:rsidRPr="00365D81">
        <w:rPr>
          <w:noProof/>
          <w:color w:val="000000"/>
        </w:rPr>
        <w:t>Par daudzdzīvokļu dzīvojamai mājai Jaunā ielā 16, Limbažos, Limbažu novadā funkcionāli nepieciešamā zemes gabala noteikšanu un piespiedu dalītā īpašuma izbeigšanu</w:t>
      </w:r>
      <w:r>
        <w:rPr>
          <w:noProof/>
          <w:color w:val="000000"/>
        </w:rPr>
        <w:t>.</w:t>
      </w:r>
    </w:p>
    <w:p w14:paraId="7D290BB4" w14:textId="34638264" w:rsidR="00365D81" w:rsidRPr="00365D81" w:rsidRDefault="00365D81" w:rsidP="006A22D4">
      <w:pPr>
        <w:pStyle w:val="Sarakstarindkopa"/>
        <w:numPr>
          <w:ilvl w:val="0"/>
          <w:numId w:val="4"/>
        </w:numPr>
        <w:ind w:left="357" w:hanging="357"/>
        <w:jc w:val="both"/>
        <w:rPr>
          <w:color w:val="000000"/>
        </w:rPr>
      </w:pPr>
      <w:r w:rsidRPr="00365D81">
        <w:rPr>
          <w:noProof/>
          <w:color w:val="000000"/>
        </w:rPr>
        <w:t>Par Alojas pilsētas pirmsskolas izglītības iestādi "Auseklītis"</w:t>
      </w:r>
      <w:r>
        <w:rPr>
          <w:noProof/>
          <w:color w:val="000000"/>
        </w:rPr>
        <w:t>.</w:t>
      </w:r>
    </w:p>
    <w:p w14:paraId="2AB2EA5C" w14:textId="688E0513" w:rsidR="00365D81" w:rsidRPr="00365D81" w:rsidRDefault="00365D81" w:rsidP="006A22D4">
      <w:pPr>
        <w:pStyle w:val="Sarakstarindkopa"/>
        <w:numPr>
          <w:ilvl w:val="0"/>
          <w:numId w:val="4"/>
        </w:numPr>
        <w:ind w:left="357" w:hanging="357"/>
        <w:jc w:val="both"/>
        <w:rPr>
          <w:color w:val="000000"/>
        </w:rPr>
      </w:pPr>
      <w:r w:rsidRPr="00365D81">
        <w:rPr>
          <w:noProof/>
          <w:color w:val="000000"/>
        </w:rPr>
        <w:t>Par Liepupes filiālbibliotēkas pārcelšanu uz Liepupes pamatskolas telpām</w:t>
      </w:r>
      <w:r>
        <w:rPr>
          <w:noProof/>
          <w:color w:val="000000"/>
        </w:rPr>
        <w:t>.</w:t>
      </w:r>
    </w:p>
    <w:p w14:paraId="2CD5898A" w14:textId="2B65A66F" w:rsidR="00365D81" w:rsidRPr="00365D81" w:rsidRDefault="00365D81" w:rsidP="006A22D4">
      <w:pPr>
        <w:pStyle w:val="Sarakstarindkopa"/>
        <w:numPr>
          <w:ilvl w:val="0"/>
          <w:numId w:val="4"/>
        </w:numPr>
        <w:ind w:left="357" w:hanging="357"/>
        <w:jc w:val="both"/>
        <w:rPr>
          <w:color w:val="000000"/>
        </w:rPr>
      </w:pPr>
      <w:r w:rsidRPr="00365D81">
        <w:rPr>
          <w:noProof/>
          <w:color w:val="000000"/>
        </w:rPr>
        <w:t>Par pamatlīdzekļu iegādi no Liepupes pamatskolas bāzes budžeta</w:t>
      </w:r>
      <w:r>
        <w:rPr>
          <w:noProof/>
          <w:color w:val="000000"/>
        </w:rPr>
        <w:t>.</w:t>
      </w:r>
    </w:p>
    <w:p w14:paraId="170A3CDD" w14:textId="75AEC5D0" w:rsidR="00365D81" w:rsidRPr="00365D81" w:rsidRDefault="00365D81" w:rsidP="006A22D4">
      <w:pPr>
        <w:pStyle w:val="Sarakstarindkopa"/>
        <w:numPr>
          <w:ilvl w:val="0"/>
          <w:numId w:val="4"/>
        </w:numPr>
        <w:ind w:left="357" w:hanging="357"/>
        <w:jc w:val="both"/>
        <w:rPr>
          <w:color w:val="000000"/>
        </w:rPr>
      </w:pPr>
      <w:r w:rsidRPr="00365D81">
        <w:rPr>
          <w:noProof/>
          <w:color w:val="000000"/>
        </w:rPr>
        <w:t>Par valsts mēroga loterijā “SPORTO VISI” iegūtā finansējuma (naudas balvas) iekļaušanu Alojas Ausekļa vidusskolas 2024. gada budžetā un tā izlietojumu sporta inventāra iegādei</w:t>
      </w:r>
      <w:r>
        <w:rPr>
          <w:noProof/>
          <w:color w:val="000000"/>
        </w:rPr>
        <w:t>.</w:t>
      </w:r>
    </w:p>
    <w:p w14:paraId="7ECDB9EE" w14:textId="4CE7C66E" w:rsidR="00365D81" w:rsidRPr="00365D81" w:rsidRDefault="00365D81" w:rsidP="006A22D4">
      <w:pPr>
        <w:pStyle w:val="Sarakstarindkopa"/>
        <w:numPr>
          <w:ilvl w:val="0"/>
          <w:numId w:val="4"/>
        </w:numPr>
        <w:ind w:left="357" w:hanging="357"/>
        <w:jc w:val="both"/>
        <w:rPr>
          <w:color w:val="000000"/>
        </w:rPr>
      </w:pPr>
      <w:r w:rsidRPr="00365D81">
        <w:rPr>
          <w:noProof/>
          <w:color w:val="000000"/>
        </w:rPr>
        <w:t>Par piešķirto finanšu līdzekļu iekļaušanu Limbažu pilsētas  1. pirmsskolas izglītības iestādes “Buratīno” 2024.gada budžetā Ukrainas civiliedzīvotāju atbalsta nodrošināšanai</w:t>
      </w:r>
      <w:r>
        <w:rPr>
          <w:noProof/>
          <w:color w:val="000000"/>
        </w:rPr>
        <w:t>.</w:t>
      </w:r>
    </w:p>
    <w:p w14:paraId="3562E2E3" w14:textId="72B44C30" w:rsidR="00365D81" w:rsidRPr="00365D81" w:rsidRDefault="00365D81" w:rsidP="006A22D4">
      <w:pPr>
        <w:pStyle w:val="Sarakstarindkopa"/>
        <w:numPr>
          <w:ilvl w:val="0"/>
          <w:numId w:val="4"/>
        </w:numPr>
        <w:ind w:left="357" w:hanging="357"/>
        <w:jc w:val="both"/>
        <w:rPr>
          <w:color w:val="000000"/>
        </w:rPr>
      </w:pPr>
      <w:r w:rsidRPr="00365D81">
        <w:rPr>
          <w:noProof/>
          <w:color w:val="000000"/>
        </w:rPr>
        <w:t>Par pamatlīdzekļu iegādi no Limbažu pilsētas 3. pirmsskolas izglītības iestādes “Spārīte” 2024. gada bāzes budžeta</w:t>
      </w:r>
      <w:r>
        <w:rPr>
          <w:noProof/>
          <w:color w:val="000000"/>
        </w:rPr>
        <w:t>.</w:t>
      </w:r>
    </w:p>
    <w:p w14:paraId="2DA6E905" w14:textId="09DBD2AA" w:rsidR="00365D81" w:rsidRPr="00365D81" w:rsidRDefault="00365D81" w:rsidP="006A22D4">
      <w:pPr>
        <w:pStyle w:val="Sarakstarindkopa"/>
        <w:numPr>
          <w:ilvl w:val="0"/>
          <w:numId w:val="4"/>
        </w:numPr>
        <w:ind w:left="357" w:hanging="357"/>
        <w:jc w:val="both"/>
        <w:rPr>
          <w:color w:val="000000"/>
        </w:rPr>
      </w:pPr>
      <w:r w:rsidRPr="00365D81">
        <w:rPr>
          <w:noProof/>
          <w:color w:val="000000"/>
        </w:rPr>
        <w:t>Par saņemtās AAS “BTA Baltic Insurance Company” apdrošināšanas atlīdzības  iekļaušanu Limbažu Valsts ģimnāzijas budžetā</w:t>
      </w:r>
      <w:r>
        <w:rPr>
          <w:noProof/>
          <w:color w:val="000000"/>
        </w:rPr>
        <w:t>.</w:t>
      </w:r>
    </w:p>
    <w:p w14:paraId="77463463" w14:textId="512D75BC" w:rsidR="00365D81" w:rsidRPr="00365D81" w:rsidRDefault="00365D81" w:rsidP="006A22D4">
      <w:pPr>
        <w:pStyle w:val="Sarakstarindkopa"/>
        <w:numPr>
          <w:ilvl w:val="0"/>
          <w:numId w:val="4"/>
        </w:numPr>
        <w:ind w:left="357" w:hanging="357"/>
        <w:jc w:val="both"/>
        <w:rPr>
          <w:color w:val="000000"/>
        </w:rPr>
      </w:pPr>
      <w:r w:rsidRPr="00365D81">
        <w:rPr>
          <w:noProof/>
          <w:color w:val="000000"/>
        </w:rPr>
        <w:t>Par finansējuma piešķiršanu gaisa sausinātāja iegādei un notekūdeņu rensteļu remontdarbu veikšanai Limbažu Valsts ģimnāzijā</w:t>
      </w:r>
      <w:r>
        <w:rPr>
          <w:noProof/>
          <w:color w:val="000000"/>
        </w:rPr>
        <w:t>.</w:t>
      </w:r>
    </w:p>
    <w:p w14:paraId="5B54B66B" w14:textId="580A8D0E" w:rsidR="00365D81" w:rsidRPr="00365D81" w:rsidRDefault="00365D81" w:rsidP="006A22D4">
      <w:pPr>
        <w:pStyle w:val="Sarakstarindkopa"/>
        <w:numPr>
          <w:ilvl w:val="0"/>
          <w:numId w:val="4"/>
        </w:numPr>
        <w:ind w:left="357" w:hanging="357"/>
        <w:jc w:val="both"/>
        <w:rPr>
          <w:color w:val="000000"/>
        </w:rPr>
      </w:pPr>
      <w:r w:rsidRPr="00365D81">
        <w:rPr>
          <w:noProof/>
          <w:color w:val="000000"/>
        </w:rPr>
        <w:t>Par finansējuma piešķiršanu dalībai starptautiskā Šaha federācijas (FIDE) Pasaules kadetu šaha čempionātā</w:t>
      </w:r>
      <w:r>
        <w:rPr>
          <w:noProof/>
          <w:color w:val="000000"/>
        </w:rPr>
        <w:t>.</w:t>
      </w:r>
    </w:p>
    <w:p w14:paraId="5BE71BD5" w14:textId="27D2312C" w:rsidR="00365D81" w:rsidRPr="00365D81" w:rsidRDefault="00365D81" w:rsidP="006A22D4">
      <w:pPr>
        <w:pStyle w:val="Sarakstarindkopa"/>
        <w:numPr>
          <w:ilvl w:val="0"/>
          <w:numId w:val="4"/>
        </w:numPr>
        <w:ind w:left="357" w:hanging="357"/>
        <w:jc w:val="both"/>
        <w:rPr>
          <w:color w:val="000000"/>
        </w:rPr>
      </w:pPr>
      <w:r w:rsidRPr="00365D81">
        <w:rPr>
          <w:noProof/>
          <w:color w:val="000000"/>
        </w:rPr>
        <w:t>Par Limbažu vidusskolai piešķirtā finansējuma skolas iekšējo kanalizācijas tīklu nomaiņai pagrabstāvā un skolas fasādes remontdarbiem izlietošanas mērķa maiņu un finansējuma piešķiršanu interaktīvās tāfeles un projektoru iegādei</w:t>
      </w:r>
      <w:r>
        <w:rPr>
          <w:noProof/>
          <w:color w:val="000000"/>
        </w:rPr>
        <w:t>.</w:t>
      </w:r>
    </w:p>
    <w:p w14:paraId="4C23A8F9" w14:textId="45B52BB7" w:rsidR="00365D81" w:rsidRPr="00365D81" w:rsidRDefault="00365D81" w:rsidP="006A22D4">
      <w:pPr>
        <w:pStyle w:val="Sarakstarindkopa"/>
        <w:numPr>
          <w:ilvl w:val="0"/>
          <w:numId w:val="4"/>
        </w:numPr>
        <w:ind w:left="357" w:hanging="357"/>
        <w:jc w:val="both"/>
        <w:rPr>
          <w:color w:val="000000"/>
        </w:rPr>
      </w:pPr>
      <w:r w:rsidRPr="00365D81">
        <w:rPr>
          <w:noProof/>
          <w:color w:val="000000"/>
        </w:rPr>
        <w:t>Par Erasmus+ projekta Nr. 2024-1-LV01-KA121-SCH-000219666 finansējuma iekļaušanu Pāles pamatskolas budžetā</w:t>
      </w:r>
      <w:r>
        <w:rPr>
          <w:noProof/>
          <w:color w:val="000000"/>
        </w:rPr>
        <w:t>.</w:t>
      </w:r>
    </w:p>
    <w:p w14:paraId="0F163632" w14:textId="525AF74D" w:rsidR="00365D81" w:rsidRPr="00365D81" w:rsidRDefault="00365D81" w:rsidP="006A22D4">
      <w:pPr>
        <w:pStyle w:val="Sarakstarindkopa"/>
        <w:numPr>
          <w:ilvl w:val="0"/>
          <w:numId w:val="4"/>
        </w:numPr>
        <w:ind w:left="357" w:hanging="357"/>
        <w:jc w:val="both"/>
        <w:rPr>
          <w:color w:val="000000"/>
        </w:rPr>
      </w:pPr>
      <w:r w:rsidRPr="00365D81">
        <w:rPr>
          <w:noProof/>
          <w:color w:val="000000"/>
        </w:rPr>
        <w:lastRenderedPageBreak/>
        <w:t>Par ēdināšanas maksu Limbažu novada pašvaldības izglītības iestāžu darbiniekiem</w:t>
      </w:r>
      <w:r>
        <w:rPr>
          <w:noProof/>
          <w:color w:val="000000"/>
        </w:rPr>
        <w:t>.</w:t>
      </w:r>
    </w:p>
    <w:p w14:paraId="6229D88E" w14:textId="06CE2D6D" w:rsidR="00365D81" w:rsidRPr="00365D81" w:rsidRDefault="00365D81" w:rsidP="006A22D4">
      <w:pPr>
        <w:pStyle w:val="Sarakstarindkopa"/>
        <w:numPr>
          <w:ilvl w:val="0"/>
          <w:numId w:val="4"/>
        </w:numPr>
        <w:ind w:left="357" w:hanging="357"/>
        <w:jc w:val="both"/>
        <w:rPr>
          <w:color w:val="000000"/>
        </w:rPr>
      </w:pPr>
      <w:r w:rsidRPr="00365D81">
        <w:rPr>
          <w:noProof/>
          <w:color w:val="000000"/>
        </w:rPr>
        <w:t>Par viena izglītojamā apmācības izmaksām Limbažu novada pašvaldības izglītības iestādēs savstarpējo norēķinu pakalpojuma sniegšanai par periodu no 2024.gada 1.septembra līdz 2024.gada 31.decembrim</w:t>
      </w:r>
      <w:r>
        <w:rPr>
          <w:noProof/>
          <w:color w:val="000000"/>
        </w:rPr>
        <w:t>.</w:t>
      </w:r>
    </w:p>
    <w:p w14:paraId="7A65A8DB" w14:textId="2EB16A04" w:rsidR="00365D81" w:rsidRPr="00365D81" w:rsidRDefault="00365D81" w:rsidP="006A22D4">
      <w:pPr>
        <w:pStyle w:val="Sarakstarindkopa"/>
        <w:numPr>
          <w:ilvl w:val="0"/>
          <w:numId w:val="4"/>
        </w:numPr>
        <w:ind w:left="357" w:hanging="357"/>
        <w:jc w:val="both"/>
        <w:rPr>
          <w:color w:val="000000"/>
        </w:rPr>
      </w:pPr>
      <w:r w:rsidRPr="00365D81">
        <w:rPr>
          <w:noProof/>
          <w:color w:val="000000"/>
        </w:rPr>
        <w:t>Par grozījumiem Limbažu novada domes 2024.gada 25.aprīļa lēmumā Nr.321 “Par valsts budžeta finansējuma piešķiršanu mācību līdzekļu iegādei pašvaldības izglītības iestādēm 2024. gadā”</w:t>
      </w:r>
      <w:r>
        <w:rPr>
          <w:noProof/>
          <w:color w:val="000000"/>
        </w:rPr>
        <w:t>.</w:t>
      </w:r>
    </w:p>
    <w:p w14:paraId="290BE1A1" w14:textId="673CF6DD" w:rsidR="00365D81" w:rsidRPr="00365D81" w:rsidRDefault="00365D81" w:rsidP="006A22D4">
      <w:pPr>
        <w:pStyle w:val="Sarakstarindkopa"/>
        <w:numPr>
          <w:ilvl w:val="0"/>
          <w:numId w:val="4"/>
        </w:numPr>
        <w:ind w:left="357" w:hanging="357"/>
        <w:jc w:val="both"/>
        <w:rPr>
          <w:color w:val="000000"/>
        </w:rPr>
      </w:pPr>
      <w:r w:rsidRPr="00365D81">
        <w:rPr>
          <w:noProof/>
          <w:color w:val="000000"/>
        </w:rPr>
        <w:t>Par atteikšanos no projekta "Dabiskā zivju ceļa izveide Aģē" īstenošanas</w:t>
      </w:r>
      <w:r>
        <w:rPr>
          <w:noProof/>
          <w:color w:val="000000"/>
        </w:rPr>
        <w:t>.</w:t>
      </w:r>
    </w:p>
    <w:p w14:paraId="47DBB1EF" w14:textId="28D76D34" w:rsidR="00365D81" w:rsidRPr="00365D81" w:rsidRDefault="00365D81" w:rsidP="006A22D4">
      <w:pPr>
        <w:pStyle w:val="Sarakstarindkopa"/>
        <w:numPr>
          <w:ilvl w:val="0"/>
          <w:numId w:val="4"/>
        </w:numPr>
        <w:ind w:left="357" w:hanging="357"/>
        <w:jc w:val="both"/>
        <w:rPr>
          <w:color w:val="000000"/>
        </w:rPr>
      </w:pPr>
      <w:r w:rsidRPr="00365D81">
        <w:rPr>
          <w:noProof/>
          <w:color w:val="000000"/>
        </w:rPr>
        <w:t>Par finansējuma pārvirzīšanu uz Limbažu novada pašvaldības budžetu</w:t>
      </w:r>
      <w:r>
        <w:rPr>
          <w:noProof/>
          <w:color w:val="000000"/>
        </w:rPr>
        <w:t>.</w:t>
      </w:r>
    </w:p>
    <w:p w14:paraId="5245EC80" w14:textId="6B853376" w:rsidR="00365D81" w:rsidRPr="00365D81" w:rsidRDefault="00365D81" w:rsidP="006A22D4">
      <w:pPr>
        <w:pStyle w:val="Sarakstarindkopa"/>
        <w:numPr>
          <w:ilvl w:val="0"/>
          <w:numId w:val="4"/>
        </w:numPr>
        <w:ind w:left="357" w:hanging="357"/>
        <w:jc w:val="both"/>
        <w:rPr>
          <w:color w:val="000000"/>
        </w:rPr>
      </w:pPr>
      <w:r w:rsidRPr="00365D81">
        <w:rPr>
          <w:noProof/>
          <w:color w:val="000000"/>
        </w:rPr>
        <w:t>Par finansējuma palielinājumu biedrību Eiropas Savienības projektu līdzfinansēšanai</w:t>
      </w:r>
      <w:r>
        <w:rPr>
          <w:noProof/>
          <w:color w:val="000000"/>
        </w:rPr>
        <w:t>.</w:t>
      </w:r>
    </w:p>
    <w:p w14:paraId="5F8EB9B3" w14:textId="70143252" w:rsidR="00365D81" w:rsidRPr="00365D81" w:rsidRDefault="00365D81" w:rsidP="006A22D4">
      <w:pPr>
        <w:pStyle w:val="Sarakstarindkopa"/>
        <w:numPr>
          <w:ilvl w:val="0"/>
          <w:numId w:val="4"/>
        </w:numPr>
        <w:ind w:left="357" w:hanging="357"/>
        <w:jc w:val="both"/>
        <w:rPr>
          <w:color w:val="000000"/>
        </w:rPr>
      </w:pPr>
      <w:r w:rsidRPr="00365D81">
        <w:rPr>
          <w:noProof/>
          <w:color w:val="000000"/>
        </w:rPr>
        <w:t>Par līdzfinansējuma piešķiršanu biedrības "Kuivižu jahtklubs" projektam "Burāšanas apmācība visām vecuma grupām"</w:t>
      </w:r>
      <w:r>
        <w:rPr>
          <w:noProof/>
          <w:color w:val="000000"/>
        </w:rPr>
        <w:t>.</w:t>
      </w:r>
    </w:p>
    <w:p w14:paraId="0176E1A5" w14:textId="51DB68C0" w:rsidR="00365D81" w:rsidRPr="00365D81" w:rsidRDefault="00365D81" w:rsidP="006A22D4">
      <w:pPr>
        <w:pStyle w:val="Sarakstarindkopa"/>
        <w:numPr>
          <w:ilvl w:val="0"/>
          <w:numId w:val="4"/>
        </w:numPr>
        <w:ind w:left="357" w:hanging="357"/>
        <w:jc w:val="both"/>
        <w:rPr>
          <w:color w:val="000000"/>
        </w:rPr>
      </w:pPr>
      <w:r w:rsidRPr="00365D81">
        <w:rPr>
          <w:noProof/>
          <w:color w:val="000000"/>
        </w:rPr>
        <w:t>Par līdzfinansējuma piešķiršanu biedrības "Tūjas BUB" projektam "Ugunsdzēsēju aprīkojums"</w:t>
      </w:r>
      <w:r>
        <w:rPr>
          <w:noProof/>
          <w:color w:val="000000"/>
        </w:rPr>
        <w:t>.</w:t>
      </w:r>
    </w:p>
    <w:p w14:paraId="48BB33B5" w14:textId="694E7C6B" w:rsidR="00365D81" w:rsidRPr="00365D81" w:rsidRDefault="00365D81" w:rsidP="006A22D4">
      <w:pPr>
        <w:pStyle w:val="Sarakstarindkopa"/>
        <w:numPr>
          <w:ilvl w:val="0"/>
          <w:numId w:val="4"/>
        </w:numPr>
        <w:ind w:left="357" w:hanging="357"/>
        <w:jc w:val="both"/>
        <w:rPr>
          <w:color w:val="000000"/>
        </w:rPr>
      </w:pPr>
      <w:r w:rsidRPr="00365D81">
        <w:rPr>
          <w:noProof/>
          <w:color w:val="000000"/>
        </w:rPr>
        <w:t>Par projekta "Ceļa posma Tūja - Ežurgas pārbūve" saņemtā EJZAF finansējuma avansa iekļaušanu budžetā</w:t>
      </w:r>
      <w:r>
        <w:rPr>
          <w:noProof/>
          <w:color w:val="000000"/>
        </w:rPr>
        <w:t>.</w:t>
      </w:r>
    </w:p>
    <w:p w14:paraId="50BB8C82" w14:textId="0307F994" w:rsidR="00365D81" w:rsidRPr="00365D81" w:rsidRDefault="00365D81" w:rsidP="006A22D4">
      <w:pPr>
        <w:pStyle w:val="Sarakstarindkopa"/>
        <w:numPr>
          <w:ilvl w:val="0"/>
          <w:numId w:val="4"/>
        </w:numPr>
        <w:ind w:left="357" w:hanging="357"/>
        <w:jc w:val="both"/>
        <w:rPr>
          <w:color w:val="000000"/>
        </w:rPr>
      </w:pPr>
      <w:r w:rsidRPr="00365D81">
        <w:rPr>
          <w:noProof/>
          <w:color w:val="000000"/>
        </w:rPr>
        <w:t>Par projekta "Ceļa posma Sidrabiņi - Sēklīši pārbūve" iekļaušanu budžetā</w:t>
      </w:r>
      <w:r>
        <w:rPr>
          <w:noProof/>
          <w:color w:val="000000"/>
        </w:rPr>
        <w:t>.</w:t>
      </w:r>
    </w:p>
    <w:p w14:paraId="460A2FCB" w14:textId="63FE5B09" w:rsidR="00365D81" w:rsidRPr="00365D81" w:rsidRDefault="00365D81" w:rsidP="006A22D4">
      <w:pPr>
        <w:pStyle w:val="Sarakstarindkopa"/>
        <w:numPr>
          <w:ilvl w:val="0"/>
          <w:numId w:val="4"/>
        </w:numPr>
        <w:ind w:left="357" w:hanging="357"/>
        <w:jc w:val="both"/>
        <w:rPr>
          <w:color w:val="000000"/>
        </w:rPr>
      </w:pPr>
      <w:r w:rsidRPr="00365D81">
        <w:rPr>
          <w:noProof/>
          <w:color w:val="000000"/>
        </w:rPr>
        <w:t>Par projekta "Kapsētu digitalizācija" iekļaušanu budžetā</w:t>
      </w:r>
      <w:r>
        <w:rPr>
          <w:noProof/>
          <w:color w:val="000000"/>
        </w:rPr>
        <w:t>.</w:t>
      </w:r>
    </w:p>
    <w:p w14:paraId="0FD84D0D" w14:textId="2FF751EC" w:rsidR="00365D81" w:rsidRPr="00365D81" w:rsidRDefault="00365D81" w:rsidP="006A22D4">
      <w:pPr>
        <w:pStyle w:val="Sarakstarindkopa"/>
        <w:numPr>
          <w:ilvl w:val="0"/>
          <w:numId w:val="4"/>
        </w:numPr>
        <w:ind w:left="357" w:hanging="357"/>
        <w:jc w:val="both"/>
        <w:rPr>
          <w:color w:val="000000"/>
        </w:rPr>
      </w:pPr>
      <w:r w:rsidRPr="00365D81">
        <w:rPr>
          <w:noProof/>
          <w:color w:val="000000"/>
        </w:rPr>
        <w:t>Par projekta "Veselības veicināšanas un slimību profilakses pasākumi Limbažu novadā" īstenošanu</w:t>
      </w:r>
      <w:r>
        <w:rPr>
          <w:noProof/>
          <w:color w:val="000000"/>
        </w:rPr>
        <w:t>.</w:t>
      </w:r>
    </w:p>
    <w:p w14:paraId="78109814" w14:textId="3E0E998F" w:rsidR="00365D81" w:rsidRPr="00365D81" w:rsidRDefault="00365D81" w:rsidP="006A22D4">
      <w:pPr>
        <w:pStyle w:val="Sarakstarindkopa"/>
        <w:numPr>
          <w:ilvl w:val="0"/>
          <w:numId w:val="4"/>
        </w:numPr>
        <w:ind w:left="357" w:hanging="357"/>
        <w:jc w:val="both"/>
        <w:rPr>
          <w:color w:val="000000"/>
        </w:rPr>
      </w:pPr>
      <w:r w:rsidRPr="00365D81">
        <w:rPr>
          <w:noProof/>
          <w:color w:val="000000"/>
        </w:rPr>
        <w:t>Par projekta "Bīriņu pils kapeņu daļēja restaurācija pieejamības nodrošināšanai" sagatavošanu un iesniegšanu</w:t>
      </w:r>
      <w:r>
        <w:rPr>
          <w:noProof/>
          <w:color w:val="000000"/>
        </w:rPr>
        <w:t>.</w:t>
      </w:r>
    </w:p>
    <w:p w14:paraId="2FA7257D" w14:textId="5125E016" w:rsidR="00365D81" w:rsidRPr="00365D81" w:rsidRDefault="00365D81" w:rsidP="006A22D4">
      <w:pPr>
        <w:pStyle w:val="Sarakstarindkopa"/>
        <w:numPr>
          <w:ilvl w:val="0"/>
          <w:numId w:val="4"/>
        </w:numPr>
        <w:ind w:left="357" w:hanging="357"/>
        <w:jc w:val="both"/>
        <w:rPr>
          <w:color w:val="000000"/>
        </w:rPr>
      </w:pPr>
      <w:r w:rsidRPr="00365D81">
        <w:rPr>
          <w:noProof/>
          <w:color w:val="000000"/>
        </w:rPr>
        <w:t>Par grozījumiem Limbažu novada domes 2024.gada 25.jūlija lēmumā Nr.532 “Par aizņēmuma pieprasīšanu Valsts kasē un finansējuma piešķiršanu AF projektam Nr. 3.1.2.1.i.0/1/22/I/CFLA/005 “Vides pieejamības nodrošināšana Vecās Sārmes ielā 10, Limbažos””</w:t>
      </w:r>
      <w:r>
        <w:rPr>
          <w:noProof/>
          <w:color w:val="000000"/>
        </w:rPr>
        <w:t>.</w:t>
      </w:r>
    </w:p>
    <w:p w14:paraId="3A55E761" w14:textId="35127D5E" w:rsidR="00365D81" w:rsidRPr="00365D81" w:rsidRDefault="00365D81" w:rsidP="006A22D4">
      <w:pPr>
        <w:pStyle w:val="Sarakstarindkopa"/>
        <w:numPr>
          <w:ilvl w:val="0"/>
          <w:numId w:val="4"/>
        </w:numPr>
        <w:ind w:left="357" w:hanging="357"/>
        <w:jc w:val="both"/>
        <w:rPr>
          <w:color w:val="000000"/>
        </w:rPr>
      </w:pPr>
      <w:r w:rsidRPr="00365D81">
        <w:rPr>
          <w:noProof/>
          <w:color w:val="000000"/>
        </w:rPr>
        <w:t>Par zemes gabalu daļu pie Cēsu ielas un Tīrumu ielas Limbažos atsavināšanu un finansējuma piešķiršanu Attīstības un projektu nodaļai</w:t>
      </w:r>
      <w:r>
        <w:rPr>
          <w:noProof/>
          <w:color w:val="000000"/>
        </w:rPr>
        <w:t>.</w:t>
      </w:r>
    </w:p>
    <w:p w14:paraId="0C9A4C35" w14:textId="21603CAB" w:rsidR="00365D81" w:rsidRPr="00365D81" w:rsidRDefault="00365D81" w:rsidP="006A22D4">
      <w:pPr>
        <w:pStyle w:val="Sarakstarindkopa"/>
        <w:numPr>
          <w:ilvl w:val="0"/>
          <w:numId w:val="4"/>
        </w:numPr>
        <w:ind w:left="357" w:hanging="357"/>
        <w:jc w:val="both"/>
        <w:rPr>
          <w:color w:val="000000"/>
        </w:rPr>
      </w:pPr>
      <w:r w:rsidRPr="00365D81">
        <w:rPr>
          <w:noProof/>
          <w:color w:val="000000"/>
        </w:rPr>
        <w:t>Par projekta "Piekrastes infrastruktūras izveide Augstrozes Lielezerā" sagatavošanu un iesniegšanu</w:t>
      </w:r>
      <w:r>
        <w:rPr>
          <w:noProof/>
          <w:color w:val="000000"/>
        </w:rPr>
        <w:t>.</w:t>
      </w:r>
    </w:p>
    <w:p w14:paraId="166A4A2C" w14:textId="04042479" w:rsidR="00365D81" w:rsidRPr="00365D81" w:rsidRDefault="00365D81" w:rsidP="006A22D4">
      <w:pPr>
        <w:pStyle w:val="Sarakstarindkopa"/>
        <w:numPr>
          <w:ilvl w:val="0"/>
          <w:numId w:val="4"/>
        </w:numPr>
        <w:ind w:left="357" w:hanging="357"/>
        <w:jc w:val="both"/>
        <w:rPr>
          <w:color w:val="000000"/>
        </w:rPr>
      </w:pPr>
      <w:r w:rsidRPr="00365D81">
        <w:rPr>
          <w:noProof/>
          <w:color w:val="000000"/>
        </w:rPr>
        <w:t>Par INTERREG Igaunijas – Latvijas pārrobežu sadarbības programmas projekta “Ūdens tūrisma aktivitāšu pieejamības veicināšana/ Riverways II”) īstenošanu</w:t>
      </w:r>
      <w:r>
        <w:rPr>
          <w:noProof/>
          <w:color w:val="000000"/>
        </w:rPr>
        <w:t>.</w:t>
      </w:r>
    </w:p>
    <w:p w14:paraId="06AC4750" w14:textId="2DF7D9D9" w:rsidR="00365D81" w:rsidRPr="00365D81" w:rsidRDefault="00365D81" w:rsidP="006A22D4">
      <w:pPr>
        <w:pStyle w:val="Sarakstarindkopa"/>
        <w:numPr>
          <w:ilvl w:val="0"/>
          <w:numId w:val="4"/>
        </w:numPr>
        <w:ind w:left="357" w:hanging="357"/>
        <w:jc w:val="both"/>
        <w:rPr>
          <w:color w:val="000000"/>
        </w:rPr>
      </w:pPr>
      <w:r w:rsidRPr="00365D81">
        <w:rPr>
          <w:noProof/>
          <w:color w:val="000000"/>
        </w:rPr>
        <w:t>Par projekta “Ziemas dārza logu atjaunošana Puikules muižā” iesniegšanu</w:t>
      </w:r>
      <w:r>
        <w:rPr>
          <w:noProof/>
          <w:color w:val="000000"/>
        </w:rPr>
        <w:t>.</w:t>
      </w:r>
    </w:p>
    <w:p w14:paraId="1A388CED" w14:textId="186D33E6" w:rsidR="00365D81" w:rsidRPr="00365D81" w:rsidRDefault="00365D81" w:rsidP="006A22D4">
      <w:pPr>
        <w:pStyle w:val="Sarakstarindkopa"/>
        <w:numPr>
          <w:ilvl w:val="0"/>
          <w:numId w:val="4"/>
        </w:numPr>
        <w:ind w:left="357" w:hanging="357"/>
        <w:jc w:val="both"/>
        <w:rPr>
          <w:color w:val="000000"/>
        </w:rPr>
      </w:pPr>
      <w:r w:rsidRPr="00365D81">
        <w:rPr>
          <w:noProof/>
          <w:color w:val="000000"/>
        </w:rPr>
        <w:t>Par Brīvzemnieku pagasta kopienas centram piešķirtā finansējuma kultūras pasākumiem mērķa maiņu</w:t>
      </w:r>
      <w:r>
        <w:rPr>
          <w:noProof/>
          <w:color w:val="000000"/>
        </w:rPr>
        <w:t>.</w:t>
      </w:r>
    </w:p>
    <w:p w14:paraId="068310CE" w14:textId="306CBEC5" w:rsidR="00365D81" w:rsidRPr="00365D81" w:rsidRDefault="00365D81" w:rsidP="006A22D4">
      <w:pPr>
        <w:pStyle w:val="Sarakstarindkopa"/>
        <w:numPr>
          <w:ilvl w:val="0"/>
          <w:numId w:val="4"/>
        </w:numPr>
        <w:ind w:left="357" w:hanging="357"/>
        <w:jc w:val="both"/>
        <w:rPr>
          <w:color w:val="000000"/>
        </w:rPr>
      </w:pPr>
      <w:r w:rsidRPr="00365D81">
        <w:rPr>
          <w:noProof/>
          <w:color w:val="000000"/>
        </w:rPr>
        <w:t>Par projekta “Elektrības pieslēguma izveide Katvaru estrādei Liepu parkā” iesniegšanu</w:t>
      </w:r>
      <w:r>
        <w:rPr>
          <w:noProof/>
          <w:color w:val="000000"/>
        </w:rPr>
        <w:t>.</w:t>
      </w:r>
    </w:p>
    <w:p w14:paraId="6D2864DB" w14:textId="56DF5897" w:rsidR="00365D81" w:rsidRPr="00365D81" w:rsidRDefault="00365D81" w:rsidP="006A22D4">
      <w:pPr>
        <w:pStyle w:val="Sarakstarindkopa"/>
        <w:numPr>
          <w:ilvl w:val="0"/>
          <w:numId w:val="4"/>
        </w:numPr>
        <w:ind w:left="357" w:hanging="357"/>
        <w:jc w:val="both"/>
        <w:rPr>
          <w:color w:val="000000"/>
        </w:rPr>
      </w:pPr>
      <w:r w:rsidRPr="00365D81">
        <w:rPr>
          <w:noProof/>
          <w:color w:val="000000"/>
        </w:rPr>
        <w:t>Par Limbažu apvienības pārvaldes Katvaru pagasta pakalpojumu sniegšanas centra maksas pakalpojumu izcenojuma apstiprināšanu Pociemā siltumapgādes sistēmas izmantošanai</w:t>
      </w:r>
      <w:r>
        <w:rPr>
          <w:noProof/>
          <w:color w:val="000000"/>
        </w:rPr>
        <w:t>.</w:t>
      </w:r>
    </w:p>
    <w:p w14:paraId="41B22456" w14:textId="51568E91" w:rsidR="00365D81" w:rsidRPr="00365D81" w:rsidRDefault="00365D81" w:rsidP="006A22D4">
      <w:pPr>
        <w:pStyle w:val="Sarakstarindkopa"/>
        <w:numPr>
          <w:ilvl w:val="0"/>
          <w:numId w:val="4"/>
        </w:numPr>
        <w:ind w:left="357" w:hanging="357"/>
        <w:jc w:val="both"/>
        <w:rPr>
          <w:color w:val="000000"/>
        </w:rPr>
      </w:pPr>
      <w:r w:rsidRPr="00365D81">
        <w:rPr>
          <w:noProof/>
          <w:color w:val="000000"/>
        </w:rPr>
        <w:t>Par projekta "Bīriņu ezera pludmales labiekārtošana" sagatavošanu un iesniegšanu</w:t>
      </w:r>
      <w:r>
        <w:rPr>
          <w:noProof/>
          <w:color w:val="000000"/>
        </w:rPr>
        <w:t>.</w:t>
      </w:r>
    </w:p>
    <w:p w14:paraId="6A28DDF7" w14:textId="00A8383B" w:rsidR="00365D81" w:rsidRPr="00365D81" w:rsidRDefault="00365D81" w:rsidP="006A22D4">
      <w:pPr>
        <w:pStyle w:val="Sarakstarindkopa"/>
        <w:numPr>
          <w:ilvl w:val="0"/>
          <w:numId w:val="4"/>
        </w:numPr>
        <w:ind w:left="357" w:hanging="357"/>
        <w:jc w:val="both"/>
        <w:rPr>
          <w:color w:val="000000"/>
        </w:rPr>
      </w:pPr>
      <w:r w:rsidRPr="00365D81">
        <w:rPr>
          <w:noProof/>
          <w:color w:val="000000"/>
        </w:rPr>
        <w:t>Par pamatlīdzekļu iegādi no Limbažu apvienības pārvaldes Skultes pagasta pakalpojumu sniegšanas centra 2024. gada bāzes budžeta</w:t>
      </w:r>
      <w:r>
        <w:rPr>
          <w:noProof/>
          <w:color w:val="000000"/>
        </w:rPr>
        <w:t>.</w:t>
      </w:r>
    </w:p>
    <w:p w14:paraId="3CD84E0F" w14:textId="5081E3F5" w:rsidR="00365D81" w:rsidRPr="00365D81" w:rsidRDefault="00365D81" w:rsidP="006A22D4">
      <w:pPr>
        <w:pStyle w:val="Sarakstarindkopa"/>
        <w:numPr>
          <w:ilvl w:val="0"/>
          <w:numId w:val="4"/>
        </w:numPr>
        <w:ind w:left="357" w:hanging="357"/>
        <w:jc w:val="both"/>
        <w:rPr>
          <w:color w:val="000000"/>
        </w:rPr>
      </w:pPr>
      <w:r w:rsidRPr="00365D81">
        <w:rPr>
          <w:noProof/>
          <w:color w:val="000000"/>
        </w:rPr>
        <w:t>Par pamatlīdzekļu iegādi no Limbažu apvienības pārvaldes Vidrižu pagasta pakalpojumu sniegšanas centra 2024. gada bāzes budžeta</w:t>
      </w:r>
      <w:r>
        <w:rPr>
          <w:noProof/>
          <w:color w:val="000000"/>
        </w:rPr>
        <w:t>.</w:t>
      </w:r>
    </w:p>
    <w:p w14:paraId="51375C8E" w14:textId="22131482" w:rsidR="00365D81" w:rsidRPr="00365D81" w:rsidRDefault="00365D81" w:rsidP="006A22D4">
      <w:pPr>
        <w:pStyle w:val="Sarakstarindkopa"/>
        <w:numPr>
          <w:ilvl w:val="0"/>
          <w:numId w:val="4"/>
        </w:numPr>
        <w:ind w:left="357" w:hanging="357"/>
        <w:jc w:val="both"/>
        <w:rPr>
          <w:color w:val="000000"/>
        </w:rPr>
      </w:pPr>
      <w:r w:rsidRPr="00365D81">
        <w:rPr>
          <w:noProof/>
          <w:color w:val="000000"/>
        </w:rPr>
        <w:t>Par pamatlīdzekļu iegādi no Liepupes pagasta pakalpojumu sniegšanas centra 2024. gada bāzes budžeta</w:t>
      </w:r>
      <w:r>
        <w:rPr>
          <w:noProof/>
          <w:color w:val="000000"/>
        </w:rPr>
        <w:t>.</w:t>
      </w:r>
    </w:p>
    <w:p w14:paraId="53E69BE3" w14:textId="510690BF" w:rsidR="00365D81" w:rsidRPr="00365D81" w:rsidRDefault="00365D81" w:rsidP="006A22D4">
      <w:pPr>
        <w:pStyle w:val="Sarakstarindkopa"/>
        <w:numPr>
          <w:ilvl w:val="0"/>
          <w:numId w:val="4"/>
        </w:numPr>
        <w:ind w:left="357" w:hanging="357"/>
        <w:jc w:val="both"/>
        <w:rPr>
          <w:color w:val="000000"/>
        </w:rPr>
      </w:pPr>
      <w:r w:rsidRPr="00365D81">
        <w:rPr>
          <w:noProof/>
          <w:color w:val="000000"/>
        </w:rPr>
        <w:t>Par programmas un beztermiņa licences iegādi no Limbažu apvienības pārvaldes Limbažu pilsētas bāzes budžeta</w:t>
      </w:r>
      <w:r>
        <w:rPr>
          <w:noProof/>
          <w:color w:val="000000"/>
        </w:rPr>
        <w:t>.</w:t>
      </w:r>
    </w:p>
    <w:p w14:paraId="50F7274F" w14:textId="03EBE135" w:rsidR="00365D81" w:rsidRPr="00365D81" w:rsidRDefault="00365D81" w:rsidP="006A22D4">
      <w:pPr>
        <w:pStyle w:val="Sarakstarindkopa"/>
        <w:numPr>
          <w:ilvl w:val="0"/>
          <w:numId w:val="4"/>
        </w:numPr>
        <w:ind w:left="357" w:hanging="357"/>
        <w:jc w:val="both"/>
        <w:rPr>
          <w:color w:val="000000"/>
        </w:rPr>
      </w:pPr>
      <w:r w:rsidRPr="00365D81">
        <w:rPr>
          <w:noProof/>
          <w:color w:val="000000"/>
        </w:rPr>
        <w:t>Par Alojas kultūras nama, Umurgas kultūras nama un Staiceles kultūras nama maksas pakalpojumu izcenojumu apstiprināšanu</w:t>
      </w:r>
      <w:r>
        <w:rPr>
          <w:noProof/>
          <w:color w:val="000000"/>
        </w:rPr>
        <w:t>.</w:t>
      </w:r>
    </w:p>
    <w:p w14:paraId="34ABE55B" w14:textId="0B2B5E5D" w:rsidR="00365D81" w:rsidRPr="00365D81" w:rsidRDefault="00365D81" w:rsidP="006A22D4">
      <w:pPr>
        <w:pStyle w:val="Sarakstarindkopa"/>
        <w:numPr>
          <w:ilvl w:val="0"/>
          <w:numId w:val="4"/>
        </w:numPr>
        <w:ind w:left="357" w:hanging="357"/>
        <w:jc w:val="both"/>
        <w:rPr>
          <w:color w:val="000000"/>
        </w:rPr>
      </w:pPr>
      <w:r w:rsidRPr="00365D81">
        <w:rPr>
          <w:noProof/>
          <w:color w:val="000000"/>
        </w:rPr>
        <w:t>Par ieņēmumu no iestādes sniegtajiem maksas pakalpojumiem pārpildes iekļaušanu Vilzēnu tautas nama 2024. gada kultūras pasākumu budžetā</w:t>
      </w:r>
      <w:r>
        <w:rPr>
          <w:noProof/>
          <w:color w:val="000000"/>
        </w:rPr>
        <w:t>.</w:t>
      </w:r>
    </w:p>
    <w:p w14:paraId="418A9DDD" w14:textId="19CFBA6E" w:rsidR="00365D81" w:rsidRPr="00365D81" w:rsidRDefault="00365D81" w:rsidP="006A22D4">
      <w:pPr>
        <w:pStyle w:val="Sarakstarindkopa"/>
        <w:numPr>
          <w:ilvl w:val="0"/>
          <w:numId w:val="4"/>
        </w:numPr>
        <w:ind w:left="357" w:hanging="357"/>
        <w:jc w:val="both"/>
        <w:rPr>
          <w:color w:val="000000"/>
        </w:rPr>
      </w:pPr>
      <w:r w:rsidRPr="00365D81">
        <w:rPr>
          <w:noProof/>
          <w:color w:val="000000"/>
        </w:rPr>
        <w:t>Par maksas pakalpojuma ieņēmumu pārpildes iekļaušanu Teātra mājas 2024.gada budžetā un novirzīšanu jubilejas izrādes nodrošināšanai</w:t>
      </w:r>
      <w:r>
        <w:rPr>
          <w:noProof/>
          <w:color w:val="000000"/>
        </w:rPr>
        <w:t>.</w:t>
      </w:r>
    </w:p>
    <w:p w14:paraId="7DD6FDE6" w14:textId="512FBA9E" w:rsidR="00365D81" w:rsidRPr="00365D81" w:rsidRDefault="00365D81" w:rsidP="006A22D4">
      <w:pPr>
        <w:pStyle w:val="Sarakstarindkopa"/>
        <w:numPr>
          <w:ilvl w:val="0"/>
          <w:numId w:val="4"/>
        </w:numPr>
        <w:ind w:left="357" w:hanging="357"/>
        <w:jc w:val="both"/>
        <w:rPr>
          <w:color w:val="000000"/>
        </w:rPr>
      </w:pPr>
      <w:r w:rsidRPr="00365D81">
        <w:rPr>
          <w:noProof/>
          <w:color w:val="000000"/>
        </w:rPr>
        <w:t>Par apkures katlu nomaiņu Viļķenes kultūras nama ēkai</w:t>
      </w:r>
      <w:r>
        <w:rPr>
          <w:noProof/>
          <w:color w:val="000000"/>
        </w:rPr>
        <w:t>.</w:t>
      </w:r>
    </w:p>
    <w:p w14:paraId="3BD75FDC" w14:textId="2F172321" w:rsidR="00365D81" w:rsidRPr="00365D81" w:rsidRDefault="00365D81" w:rsidP="006A22D4">
      <w:pPr>
        <w:pStyle w:val="Sarakstarindkopa"/>
        <w:numPr>
          <w:ilvl w:val="0"/>
          <w:numId w:val="4"/>
        </w:numPr>
        <w:ind w:left="357" w:hanging="357"/>
        <w:jc w:val="both"/>
        <w:rPr>
          <w:color w:val="000000"/>
        </w:rPr>
      </w:pPr>
      <w:r w:rsidRPr="00365D81">
        <w:rPr>
          <w:noProof/>
          <w:color w:val="000000"/>
        </w:rPr>
        <w:lastRenderedPageBreak/>
        <w:t>Par izmaiņām Limbažu novada pašvaldības iestāžu darbinieku amatu klasificēšanas apkopojumā</w:t>
      </w:r>
      <w:r>
        <w:rPr>
          <w:noProof/>
          <w:color w:val="000000"/>
        </w:rPr>
        <w:t>.</w:t>
      </w:r>
    </w:p>
    <w:p w14:paraId="508545C6" w14:textId="25AB79C3" w:rsidR="00365D81" w:rsidRPr="00365D81" w:rsidRDefault="00365D81" w:rsidP="006A22D4">
      <w:pPr>
        <w:pStyle w:val="Sarakstarindkopa"/>
        <w:numPr>
          <w:ilvl w:val="0"/>
          <w:numId w:val="4"/>
        </w:numPr>
        <w:ind w:left="357" w:hanging="357"/>
        <w:jc w:val="both"/>
        <w:rPr>
          <w:color w:val="000000"/>
        </w:rPr>
      </w:pPr>
      <w:r w:rsidRPr="00365D81">
        <w:rPr>
          <w:noProof/>
          <w:color w:val="000000"/>
        </w:rPr>
        <w:t>Par Alojas apvienības pārvaldes ieņēmumu no nekustamā īpašuma atsavināšanas iekļaušanu budžetā</w:t>
      </w:r>
      <w:r>
        <w:rPr>
          <w:noProof/>
          <w:color w:val="000000"/>
        </w:rPr>
        <w:t>.</w:t>
      </w:r>
    </w:p>
    <w:p w14:paraId="23D2A861" w14:textId="3E6B0056" w:rsidR="00365D81" w:rsidRPr="00365D81" w:rsidRDefault="00365D81" w:rsidP="006A22D4">
      <w:pPr>
        <w:pStyle w:val="Sarakstarindkopa"/>
        <w:numPr>
          <w:ilvl w:val="0"/>
          <w:numId w:val="4"/>
        </w:numPr>
        <w:ind w:left="357" w:hanging="357"/>
        <w:jc w:val="both"/>
        <w:rPr>
          <w:color w:val="000000"/>
        </w:rPr>
      </w:pPr>
      <w:r w:rsidRPr="00365D81">
        <w:rPr>
          <w:noProof/>
          <w:color w:val="000000"/>
        </w:rPr>
        <w:t>Par ieņēmumu no nekustamā īpašuma atsavināšanas iekļaušanu Limbažu apvienības pārvaldes budžetā un finansējuma novirzīšanu Rietumu ielas remontam Skultē un pirmsskolas izglītības  iestādes “Spārīte” durvju izgatavošanai, uzstādīšanai un papildus finansējuma piešķiršanu</w:t>
      </w:r>
      <w:r>
        <w:rPr>
          <w:noProof/>
          <w:color w:val="000000"/>
        </w:rPr>
        <w:t>.</w:t>
      </w:r>
    </w:p>
    <w:p w14:paraId="639256D8" w14:textId="29F8BC8F" w:rsidR="00365D81" w:rsidRPr="00365D81" w:rsidRDefault="00365D81" w:rsidP="006A22D4">
      <w:pPr>
        <w:pStyle w:val="Sarakstarindkopa"/>
        <w:numPr>
          <w:ilvl w:val="0"/>
          <w:numId w:val="4"/>
        </w:numPr>
        <w:ind w:left="357" w:hanging="357"/>
        <w:jc w:val="both"/>
        <w:rPr>
          <w:color w:val="000000"/>
        </w:rPr>
      </w:pPr>
      <w:r w:rsidRPr="00365D81">
        <w:rPr>
          <w:noProof/>
          <w:color w:val="000000"/>
        </w:rPr>
        <w:t>Par grozījumiem Limbažu novada pašvaldības projektu konkursa „Radīts Limbažu novadā” nolikumā</w:t>
      </w:r>
      <w:r>
        <w:rPr>
          <w:noProof/>
          <w:color w:val="000000"/>
        </w:rPr>
        <w:t>.</w:t>
      </w:r>
    </w:p>
    <w:p w14:paraId="001A92DC" w14:textId="46668135" w:rsidR="00365D81" w:rsidRPr="00365D81" w:rsidRDefault="00365D81" w:rsidP="006A22D4">
      <w:pPr>
        <w:pStyle w:val="Sarakstarindkopa"/>
        <w:numPr>
          <w:ilvl w:val="0"/>
          <w:numId w:val="4"/>
        </w:numPr>
        <w:ind w:left="357" w:hanging="357"/>
        <w:jc w:val="both"/>
        <w:rPr>
          <w:color w:val="000000"/>
        </w:rPr>
      </w:pPr>
      <w:r w:rsidRPr="00365D81">
        <w:rPr>
          <w:noProof/>
          <w:color w:val="000000"/>
        </w:rPr>
        <w:t>Par grozījumiem Limbažu novada domes 2022.gada 22.septembra lēmumā Nr.910 “Par Apbalvojumu komisijas nolikumu un Apbalvojumu komisijas sastāvu”</w:t>
      </w:r>
      <w:r>
        <w:rPr>
          <w:noProof/>
          <w:color w:val="000000"/>
        </w:rPr>
        <w:t>.</w:t>
      </w:r>
    </w:p>
    <w:p w14:paraId="1680B51A" w14:textId="65779E20" w:rsidR="00365D81" w:rsidRPr="00365D81" w:rsidRDefault="00365D81" w:rsidP="006A22D4">
      <w:pPr>
        <w:pStyle w:val="Sarakstarindkopa"/>
        <w:numPr>
          <w:ilvl w:val="0"/>
          <w:numId w:val="4"/>
        </w:numPr>
        <w:ind w:left="357" w:hanging="357"/>
        <w:jc w:val="both"/>
        <w:rPr>
          <w:color w:val="000000"/>
        </w:rPr>
      </w:pPr>
      <w:r w:rsidRPr="00365D81">
        <w:rPr>
          <w:noProof/>
          <w:color w:val="000000"/>
        </w:rPr>
        <w:t>Par grozījumiem Limbažu novada domes 2022.gada 22.septembra lēmumā Nr.909 “Par Limbažu novada pašvaldības apbalvojumiem un to piešķiršanas kārtību”</w:t>
      </w:r>
      <w:r>
        <w:rPr>
          <w:noProof/>
          <w:color w:val="000000"/>
        </w:rPr>
        <w:t>.</w:t>
      </w:r>
    </w:p>
    <w:p w14:paraId="62B05C3E" w14:textId="38FA2397" w:rsidR="00365D81" w:rsidRPr="00365D81" w:rsidRDefault="00365D81" w:rsidP="006A22D4">
      <w:pPr>
        <w:pStyle w:val="Sarakstarindkopa"/>
        <w:numPr>
          <w:ilvl w:val="0"/>
          <w:numId w:val="4"/>
        </w:numPr>
        <w:ind w:left="357" w:hanging="357"/>
        <w:jc w:val="both"/>
        <w:rPr>
          <w:color w:val="000000"/>
        </w:rPr>
      </w:pPr>
      <w:r w:rsidRPr="00365D81">
        <w:rPr>
          <w:noProof/>
          <w:color w:val="000000"/>
        </w:rPr>
        <w:t>Par grozījumu veikšanu Limbažu novada domes 2016.gada 16.jūnija lēmumā “Par Limbažu novada pašvaldības iesaistīšanos Nacionālajā veselīgo pašvaldību tīklā”</w:t>
      </w:r>
      <w:r>
        <w:rPr>
          <w:noProof/>
          <w:color w:val="000000"/>
        </w:rPr>
        <w:t>.</w:t>
      </w:r>
    </w:p>
    <w:p w14:paraId="22CFAEC4" w14:textId="6F343C42" w:rsidR="00365D81" w:rsidRPr="00365D81" w:rsidRDefault="00365D81" w:rsidP="006A22D4">
      <w:pPr>
        <w:pStyle w:val="Sarakstarindkopa"/>
        <w:numPr>
          <w:ilvl w:val="0"/>
          <w:numId w:val="4"/>
        </w:numPr>
        <w:ind w:left="357" w:hanging="357"/>
        <w:jc w:val="both"/>
        <w:rPr>
          <w:color w:val="000000"/>
        </w:rPr>
      </w:pPr>
      <w:r w:rsidRPr="00365D81">
        <w:rPr>
          <w:noProof/>
          <w:color w:val="000000"/>
        </w:rPr>
        <w:t>Par speciālistam izīrējamās telpas statusa noteikšanu (Limbažu pilsēta)</w:t>
      </w:r>
      <w:r>
        <w:rPr>
          <w:noProof/>
          <w:color w:val="000000"/>
        </w:rPr>
        <w:t>.</w:t>
      </w:r>
    </w:p>
    <w:p w14:paraId="14706501" w14:textId="41F8991A" w:rsidR="00365D81" w:rsidRPr="00365D81" w:rsidRDefault="00365D81" w:rsidP="006A22D4">
      <w:pPr>
        <w:pStyle w:val="Sarakstarindkopa"/>
        <w:numPr>
          <w:ilvl w:val="0"/>
          <w:numId w:val="4"/>
        </w:numPr>
        <w:ind w:left="357" w:hanging="357"/>
        <w:jc w:val="both"/>
        <w:rPr>
          <w:color w:val="000000"/>
        </w:rPr>
      </w:pPr>
      <w:r w:rsidRPr="00365D81">
        <w:rPr>
          <w:noProof/>
          <w:color w:val="000000"/>
        </w:rPr>
        <w:t>Par ceļa servitūta nodibināšanu īpašumā "Vecpelodas", Limbažu pagastā, Limbažu novadā</w:t>
      </w:r>
      <w:r>
        <w:rPr>
          <w:noProof/>
          <w:color w:val="000000"/>
        </w:rPr>
        <w:t>.</w:t>
      </w:r>
    </w:p>
    <w:p w14:paraId="36DF9C00" w14:textId="79164E49" w:rsidR="00365D81" w:rsidRPr="00365D81" w:rsidRDefault="00365D81" w:rsidP="006A22D4">
      <w:pPr>
        <w:pStyle w:val="Sarakstarindkopa"/>
        <w:numPr>
          <w:ilvl w:val="0"/>
          <w:numId w:val="4"/>
        </w:numPr>
        <w:ind w:left="357" w:hanging="357"/>
        <w:jc w:val="both"/>
        <w:rPr>
          <w:color w:val="000000"/>
        </w:rPr>
      </w:pPr>
      <w:r w:rsidRPr="00365D81">
        <w:rPr>
          <w:noProof/>
          <w:color w:val="000000"/>
        </w:rPr>
        <w:t>Par nekustamā īpašuma ar kadastra Nr. 6652 009 0227 “Liepnas”, Katvaru pagastā, Limbažu novadā atsavināšanu</w:t>
      </w:r>
      <w:r>
        <w:rPr>
          <w:noProof/>
          <w:color w:val="000000"/>
        </w:rPr>
        <w:t>.</w:t>
      </w:r>
    </w:p>
    <w:p w14:paraId="3B706E2A" w14:textId="67C65089" w:rsidR="00365D81" w:rsidRPr="00365D81" w:rsidRDefault="00365D81" w:rsidP="006A22D4">
      <w:pPr>
        <w:pStyle w:val="Sarakstarindkopa"/>
        <w:numPr>
          <w:ilvl w:val="0"/>
          <w:numId w:val="4"/>
        </w:numPr>
        <w:ind w:left="357" w:hanging="357"/>
        <w:jc w:val="both"/>
        <w:rPr>
          <w:color w:val="000000"/>
        </w:rPr>
      </w:pPr>
      <w:r w:rsidRPr="00365D81">
        <w:rPr>
          <w:noProof/>
          <w:color w:val="000000"/>
        </w:rPr>
        <w:t>Par nekustamā īpašuma ar kadastra Nr. 6652 009 0229 “Alksnītes”, Katvaru pagastā, Limbažu novadā atsavināšanu</w:t>
      </w:r>
      <w:r>
        <w:rPr>
          <w:noProof/>
          <w:color w:val="000000"/>
        </w:rPr>
        <w:t>.</w:t>
      </w:r>
    </w:p>
    <w:p w14:paraId="633F03A4" w14:textId="3E0C8816" w:rsidR="00365D81" w:rsidRPr="00365D81" w:rsidRDefault="00365D81" w:rsidP="006A22D4">
      <w:pPr>
        <w:pStyle w:val="Sarakstarindkopa"/>
        <w:numPr>
          <w:ilvl w:val="0"/>
          <w:numId w:val="4"/>
        </w:numPr>
        <w:ind w:left="357" w:hanging="357"/>
        <w:jc w:val="both"/>
        <w:rPr>
          <w:color w:val="000000"/>
        </w:rPr>
      </w:pPr>
      <w:r w:rsidRPr="00365D81">
        <w:rPr>
          <w:noProof/>
          <w:color w:val="000000"/>
        </w:rPr>
        <w:t>Par nekustamā īpašuma ar kadastra Nr. 6652 009 0230 “Vīgriezes”, Katvaru pagastā, Limbažu novadā atsavināšanu</w:t>
      </w:r>
      <w:r>
        <w:rPr>
          <w:noProof/>
          <w:color w:val="000000"/>
        </w:rPr>
        <w:t>.</w:t>
      </w:r>
    </w:p>
    <w:p w14:paraId="037BA83D" w14:textId="01CD988D" w:rsidR="00365D81" w:rsidRPr="00365D81" w:rsidRDefault="00365D81" w:rsidP="006A22D4">
      <w:pPr>
        <w:pStyle w:val="Sarakstarindkopa"/>
        <w:numPr>
          <w:ilvl w:val="0"/>
          <w:numId w:val="4"/>
        </w:numPr>
        <w:ind w:left="357" w:hanging="357"/>
        <w:jc w:val="both"/>
        <w:rPr>
          <w:color w:val="000000"/>
        </w:rPr>
      </w:pPr>
      <w:r w:rsidRPr="00365D81">
        <w:rPr>
          <w:noProof/>
          <w:color w:val="000000"/>
        </w:rPr>
        <w:t>Par zemes vienības ar kadastra apzīmējumu 66800040195, Zaltenes 1, Umurgas pagastā, Limbažu novadā atzīšanu par rezerves zemes fonda zemi</w:t>
      </w:r>
      <w:r>
        <w:rPr>
          <w:noProof/>
          <w:color w:val="000000"/>
        </w:rPr>
        <w:t>.</w:t>
      </w:r>
    </w:p>
    <w:p w14:paraId="39F1D0BA" w14:textId="4762038F" w:rsidR="00365D81" w:rsidRPr="00365D81" w:rsidRDefault="00365D81" w:rsidP="006A22D4">
      <w:pPr>
        <w:pStyle w:val="Sarakstarindkopa"/>
        <w:numPr>
          <w:ilvl w:val="0"/>
          <w:numId w:val="4"/>
        </w:numPr>
        <w:ind w:left="357" w:hanging="357"/>
        <w:jc w:val="both"/>
        <w:rPr>
          <w:color w:val="000000"/>
        </w:rPr>
      </w:pPr>
      <w:r w:rsidRPr="00365D81">
        <w:rPr>
          <w:noProof/>
          <w:color w:val="000000"/>
        </w:rPr>
        <w:t>Par zemes vienības ar kadastra apzīmējumu 66760131823, Abrenes iela 49, Skultes pagastā, Limbažu novadā reģistrēšanu zemesgrāmatā uz Limbažu novada pašvaldības vārda</w:t>
      </w:r>
      <w:r>
        <w:rPr>
          <w:noProof/>
          <w:color w:val="000000"/>
        </w:rPr>
        <w:t>.</w:t>
      </w:r>
    </w:p>
    <w:p w14:paraId="0CE13BA0" w14:textId="162F507B" w:rsidR="00365D81" w:rsidRPr="00365D81" w:rsidRDefault="00365D81" w:rsidP="006A22D4">
      <w:pPr>
        <w:pStyle w:val="Sarakstarindkopa"/>
        <w:numPr>
          <w:ilvl w:val="0"/>
          <w:numId w:val="4"/>
        </w:numPr>
        <w:ind w:left="357" w:hanging="357"/>
        <w:jc w:val="both"/>
        <w:rPr>
          <w:color w:val="000000"/>
        </w:rPr>
      </w:pPr>
      <w:r w:rsidRPr="00365D81">
        <w:rPr>
          <w:noProof/>
          <w:color w:val="000000"/>
        </w:rPr>
        <w:t>Par zemes vienības ar kadastra apzīmējumu 66800011483, Mežaine 10, Umurgas pagastā, Limbažu novadā, reģistrēšanu zemesgrāmatā uz Limbažu novada pašvaldības vārda</w:t>
      </w:r>
      <w:r>
        <w:rPr>
          <w:noProof/>
          <w:color w:val="000000"/>
        </w:rPr>
        <w:t>.</w:t>
      </w:r>
    </w:p>
    <w:p w14:paraId="37B92A9D" w14:textId="302F4CC3" w:rsidR="00365D81" w:rsidRPr="00365D81" w:rsidRDefault="00365D81" w:rsidP="006A22D4">
      <w:pPr>
        <w:pStyle w:val="Sarakstarindkopa"/>
        <w:numPr>
          <w:ilvl w:val="0"/>
          <w:numId w:val="4"/>
        </w:numPr>
        <w:ind w:left="357" w:hanging="357"/>
        <w:jc w:val="both"/>
        <w:rPr>
          <w:color w:val="000000"/>
        </w:rPr>
      </w:pPr>
      <w:r w:rsidRPr="00365D81">
        <w:rPr>
          <w:noProof/>
          <w:color w:val="000000"/>
        </w:rPr>
        <w:t>Par zemes vienības Jaunzariņi, Braslavas pagastā reģistrēšanu zemesgrāmatā uz pašvaldības vārda</w:t>
      </w:r>
      <w:r>
        <w:rPr>
          <w:noProof/>
          <w:color w:val="000000"/>
        </w:rPr>
        <w:t>.</w:t>
      </w:r>
    </w:p>
    <w:p w14:paraId="55A4996F" w14:textId="21A092A8" w:rsidR="00365D81" w:rsidRPr="00365D81" w:rsidRDefault="00365D81" w:rsidP="006A22D4">
      <w:pPr>
        <w:pStyle w:val="Sarakstarindkopa"/>
        <w:numPr>
          <w:ilvl w:val="0"/>
          <w:numId w:val="4"/>
        </w:numPr>
        <w:ind w:left="357" w:hanging="357"/>
        <w:jc w:val="both"/>
        <w:rPr>
          <w:color w:val="000000"/>
        </w:rPr>
      </w:pPr>
      <w:r w:rsidRPr="00365D81">
        <w:rPr>
          <w:noProof/>
          <w:color w:val="000000"/>
        </w:rPr>
        <w:t>Par zemes vienības Riekstiņi, Brīvzemnieku pagastā reģistrēšanu zemesgrāmatā uz Limbažu novada pašvaldības vārda</w:t>
      </w:r>
      <w:r>
        <w:rPr>
          <w:noProof/>
          <w:color w:val="000000"/>
        </w:rPr>
        <w:t>.</w:t>
      </w:r>
    </w:p>
    <w:p w14:paraId="269F0D58" w14:textId="28270B41" w:rsidR="00365D81" w:rsidRPr="00365D81" w:rsidRDefault="00365D81" w:rsidP="006A22D4">
      <w:pPr>
        <w:pStyle w:val="Sarakstarindkopa"/>
        <w:numPr>
          <w:ilvl w:val="0"/>
          <w:numId w:val="4"/>
        </w:numPr>
        <w:ind w:left="357" w:hanging="357"/>
        <w:jc w:val="both"/>
        <w:rPr>
          <w:color w:val="000000"/>
        </w:rPr>
      </w:pPr>
      <w:r w:rsidRPr="00365D81">
        <w:rPr>
          <w:noProof/>
          <w:color w:val="000000"/>
        </w:rPr>
        <w:t>Par zemes vienības Arāji, Staiceles pagastā atzīšanu par rezerves zemes fonda zemi</w:t>
      </w:r>
      <w:r>
        <w:rPr>
          <w:noProof/>
          <w:color w:val="000000"/>
        </w:rPr>
        <w:t>.</w:t>
      </w:r>
    </w:p>
    <w:p w14:paraId="3ECFB087" w14:textId="7CE77661" w:rsidR="00365D81" w:rsidRPr="00365D81" w:rsidRDefault="00365D81" w:rsidP="006A22D4">
      <w:pPr>
        <w:pStyle w:val="Sarakstarindkopa"/>
        <w:numPr>
          <w:ilvl w:val="0"/>
          <w:numId w:val="4"/>
        </w:numPr>
        <w:ind w:left="357" w:hanging="357"/>
        <w:jc w:val="both"/>
        <w:rPr>
          <w:color w:val="000000"/>
        </w:rPr>
      </w:pPr>
      <w:r w:rsidRPr="00365D81">
        <w:rPr>
          <w:noProof/>
          <w:color w:val="000000"/>
        </w:rPr>
        <w:t>Par zemes vienības Kalntauči, Staiceles pagastā atzīšanu par rezerves zemes fonda zemi</w:t>
      </w:r>
      <w:r>
        <w:rPr>
          <w:noProof/>
          <w:color w:val="000000"/>
        </w:rPr>
        <w:t>.</w:t>
      </w:r>
    </w:p>
    <w:p w14:paraId="40B3F06D" w14:textId="56B5692A" w:rsidR="00365D81" w:rsidRPr="00365D81" w:rsidRDefault="00365D81" w:rsidP="006A22D4">
      <w:pPr>
        <w:pStyle w:val="Sarakstarindkopa"/>
        <w:numPr>
          <w:ilvl w:val="0"/>
          <w:numId w:val="4"/>
        </w:numPr>
        <w:ind w:left="357" w:hanging="357"/>
        <w:jc w:val="both"/>
        <w:rPr>
          <w:color w:val="000000"/>
        </w:rPr>
      </w:pPr>
      <w:r w:rsidRPr="00365D81">
        <w:rPr>
          <w:noProof/>
          <w:color w:val="000000"/>
        </w:rPr>
        <w:t>Par zemes vienības Kurmji, Staiceles pagastā atzīšanu par rezerves zemes fonda zemi</w:t>
      </w:r>
      <w:r>
        <w:rPr>
          <w:noProof/>
          <w:color w:val="000000"/>
        </w:rPr>
        <w:t>.</w:t>
      </w:r>
    </w:p>
    <w:p w14:paraId="521B6714" w14:textId="089048E7" w:rsidR="00365D81" w:rsidRPr="00365D81" w:rsidRDefault="00365D81" w:rsidP="006A22D4">
      <w:pPr>
        <w:pStyle w:val="Sarakstarindkopa"/>
        <w:numPr>
          <w:ilvl w:val="0"/>
          <w:numId w:val="4"/>
        </w:numPr>
        <w:ind w:left="357" w:hanging="357"/>
        <w:jc w:val="both"/>
        <w:rPr>
          <w:color w:val="000000"/>
        </w:rPr>
      </w:pPr>
      <w:r w:rsidRPr="00365D81">
        <w:rPr>
          <w:noProof/>
          <w:color w:val="000000"/>
        </w:rPr>
        <w:t>Par zemes vienības Saulrieti, Staiceles pagastā atzīšanu par rezerves zemes fonda zemi</w:t>
      </w:r>
      <w:r>
        <w:rPr>
          <w:noProof/>
          <w:color w:val="000000"/>
        </w:rPr>
        <w:t>.</w:t>
      </w:r>
    </w:p>
    <w:p w14:paraId="004E502C" w14:textId="224974D3" w:rsidR="00365D81" w:rsidRPr="00365D81" w:rsidRDefault="00365D81" w:rsidP="006A22D4">
      <w:pPr>
        <w:pStyle w:val="Sarakstarindkopa"/>
        <w:numPr>
          <w:ilvl w:val="0"/>
          <w:numId w:val="4"/>
        </w:numPr>
        <w:ind w:left="357" w:hanging="357"/>
        <w:jc w:val="both"/>
        <w:rPr>
          <w:color w:val="000000"/>
        </w:rPr>
      </w:pPr>
      <w:r w:rsidRPr="00365D81">
        <w:rPr>
          <w:noProof/>
          <w:color w:val="000000"/>
        </w:rPr>
        <w:t>Par zemes vienības Libarti, Brīvzemnieku pagastā atzīšanu par rezerves zemes fonda zemi</w:t>
      </w:r>
      <w:r>
        <w:rPr>
          <w:noProof/>
          <w:color w:val="000000"/>
        </w:rPr>
        <w:t>.</w:t>
      </w:r>
    </w:p>
    <w:p w14:paraId="57665CA8" w14:textId="77139140" w:rsidR="00365D81" w:rsidRPr="00365D81" w:rsidRDefault="00365D81" w:rsidP="006A22D4">
      <w:pPr>
        <w:pStyle w:val="Sarakstarindkopa"/>
        <w:numPr>
          <w:ilvl w:val="0"/>
          <w:numId w:val="4"/>
        </w:numPr>
        <w:ind w:left="357" w:hanging="357"/>
        <w:jc w:val="both"/>
        <w:rPr>
          <w:color w:val="000000"/>
        </w:rPr>
      </w:pPr>
      <w:r w:rsidRPr="00365D81">
        <w:rPr>
          <w:noProof/>
          <w:color w:val="000000"/>
        </w:rPr>
        <w:t>Par pašvaldības nekustamā īpašuma Dzirnavu iela 12A-7, Staicelē, Limbažu novadā nodošanu atsavināšanai</w:t>
      </w:r>
      <w:r>
        <w:rPr>
          <w:noProof/>
          <w:color w:val="000000"/>
        </w:rPr>
        <w:t>.</w:t>
      </w:r>
    </w:p>
    <w:p w14:paraId="0CFD8D7A" w14:textId="44B832D8" w:rsidR="00365D81" w:rsidRPr="00365D81" w:rsidRDefault="00365D81" w:rsidP="006A22D4">
      <w:pPr>
        <w:pStyle w:val="Sarakstarindkopa"/>
        <w:numPr>
          <w:ilvl w:val="0"/>
          <w:numId w:val="4"/>
        </w:numPr>
        <w:ind w:left="357" w:hanging="357"/>
        <w:jc w:val="both"/>
        <w:rPr>
          <w:color w:val="000000"/>
        </w:rPr>
      </w:pPr>
      <w:r w:rsidRPr="00365D81">
        <w:rPr>
          <w:noProof/>
          <w:color w:val="000000"/>
        </w:rPr>
        <w:t>Par nekustamā īpašuma Mežgravas - 5, Staiceles pagastā, Limbažu novadā atsavināšanu, nosacītās cenas un izsoles noteikumu apstiprināšanu</w:t>
      </w:r>
      <w:r>
        <w:rPr>
          <w:noProof/>
          <w:color w:val="000000"/>
        </w:rPr>
        <w:t>.</w:t>
      </w:r>
    </w:p>
    <w:p w14:paraId="76292728" w14:textId="69836634" w:rsidR="00365D81" w:rsidRPr="00365D81" w:rsidRDefault="00365D81" w:rsidP="006A22D4">
      <w:pPr>
        <w:pStyle w:val="Sarakstarindkopa"/>
        <w:numPr>
          <w:ilvl w:val="0"/>
          <w:numId w:val="4"/>
        </w:numPr>
        <w:ind w:left="357" w:hanging="357"/>
        <w:jc w:val="both"/>
        <w:rPr>
          <w:color w:val="000000"/>
        </w:rPr>
      </w:pPr>
      <w:r w:rsidRPr="00365D81">
        <w:rPr>
          <w:noProof/>
          <w:color w:val="000000"/>
        </w:rPr>
        <w:t>Par elektroauto uzlādes staciju izvietošanu  Mežgravās, Liepupes pagastā, Limbažu novadā</w:t>
      </w:r>
      <w:r>
        <w:rPr>
          <w:noProof/>
          <w:color w:val="000000"/>
        </w:rPr>
        <w:t>.</w:t>
      </w:r>
    </w:p>
    <w:p w14:paraId="23D01F52" w14:textId="70F4BBA5" w:rsidR="00365D81" w:rsidRPr="00365D81" w:rsidRDefault="00365D81" w:rsidP="006A22D4">
      <w:pPr>
        <w:pStyle w:val="Sarakstarindkopa"/>
        <w:numPr>
          <w:ilvl w:val="0"/>
          <w:numId w:val="4"/>
        </w:numPr>
        <w:ind w:left="357" w:hanging="357"/>
        <w:jc w:val="both"/>
        <w:rPr>
          <w:color w:val="000000"/>
        </w:rPr>
      </w:pPr>
      <w:r w:rsidRPr="00365D81">
        <w:rPr>
          <w:noProof/>
          <w:color w:val="000000"/>
        </w:rPr>
        <w:t>Par nekustamā īpašuma Pūpolu iela 4, Korģenē, Salacgrīvas pagastā, Limbažu novadā atsavināšanas uzsākšanu</w:t>
      </w:r>
      <w:r>
        <w:rPr>
          <w:noProof/>
          <w:color w:val="000000"/>
        </w:rPr>
        <w:t>.</w:t>
      </w:r>
    </w:p>
    <w:p w14:paraId="024E54F3" w14:textId="77CF9236" w:rsidR="00365D81" w:rsidRPr="00365D81" w:rsidRDefault="00365D81" w:rsidP="006A22D4">
      <w:pPr>
        <w:pStyle w:val="Sarakstarindkopa"/>
        <w:numPr>
          <w:ilvl w:val="0"/>
          <w:numId w:val="4"/>
        </w:numPr>
        <w:ind w:left="357" w:hanging="357"/>
        <w:jc w:val="both"/>
        <w:rPr>
          <w:color w:val="000000"/>
        </w:rPr>
      </w:pPr>
      <w:r w:rsidRPr="00365D81">
        <w:rPr>
          <w:noProof/>
          <w:color w:val="000000"/>
        </w:rPr>
        <w:t>Par zemes vienības Purenītes, Katvaru pagastā, Limbažu novadā iznomāšanu un nomas tiesību izsoles noteikumu apstiprināšanu</w:t>
      </w:r>
      <w:r>
        <w:rPr>
          <w:noProof/>
          <w:color w:val="000000"/>
        </w:rPr>
        <w:t>.</w:t>
      </w:r>
    </w:p>
    <w:p w14:paraId="121D9EAF" w14:textId="712929C2" w:rsidR="00365D81" w:rsidRPr="00365D81" w:rsidRDefault="00365D81" w:rsidP="006A22D4">
      <w:pPr>
        <w:pStyle w:val="Sarakstarindkopa"/>
        <w:numPr>
          <w:ilvl w:val="0"/>
          <w:numId w:val="4"/>
        </w:numPr>
        <w:ind w:left="357" w:hanging="357"/>
        <w:jc w:val="both"/>
        <w:rPr>
          <w:color w:val="000000"/>
        </w:rPr>
      </w:pPr>
      <w:r w:rsidRPr="00365D81">
        <w:rPr>
          <w:noProof/>
          <w:color w:val="000000"/>
        </w:rPr>
        <w:t>Par zemes vienības Brenkūži, Katvaru pagastā, Limbažu novadā daļas iznomāšanu un nomas tiesību izsoles noteikumu apstiprināšanu</w:t>
      </w:r>
      <w:r>
        <w:rPr>
          <w:noProof/>
          <w:color w:val="000000"/>
        </w:rPr>
        <w:t>.</w:t>
      </w:r>
    </w:p>
    <w:p w14:paraId="155D6018" w14:textId="5333F954" w:rsidR="00365D81" w:rsidRPr="00365D81" w:rsidRDefault="00365D81" w:rsidP="006A22D4">
      <w:pPr>
        <w:pStyle w:val="Sarakstarindkopa"/>
        <w:numPr>
          <w:ilvl w:val="0"/>
          <w:numId w:val="4"/>
        </w:numPr>
        <w:ind w:left="357" w:hanging="357"/>
        <w:jc w:val="both"/>
        <w:rPr>
          <w:color w:val="000000"/>
        </w:rPr>
      </w:pPr>
      <w:r w:rsidRPr="00365D81">
        <w:rPr>
          <w:noProof/>
          <w:color w:val="000000"/>
        </w:rPr>
        <w:t>Par detālplānojuma nekustamam īpašumam “Kaijas”, Koklīšu ielā 48, Skultē, Skultes pagastā, Limbažu novadā 1.0 redakcijas apstiprināšanu</w:t>
      </w:r>
      <w:r>
        <w:rPr>
          <w:noProof/>
          <w:color w:val="000000"/>
        </w:rPr>
        <w:t>.</w:t>
      </w:r>
    </w:p>
    <w:p w14:paraId="3A3C2BE5" w14:textId="0BF0DD1E" w:rsidR="00365D81" w:rsidRPr="00365D81" w:rsidRDefault="00365D81" w:rsidP="006A22D4">
      <w:pPr>
        <w:pStyle w:val="Sarakstarindkopa"/>
        <w:numPr>
          <w:ilvl w:val="0"/>
          <w:numId w:val="4"/>
        </w:numPr>
        <w:ind w:left="357" w:hanging="357"/>
        <w:jc w:val="both"/>
        <w:rPr>
          <w:color w:val="000000"/>
        </w:rPr>
      </w:pPr>
      <w:r w:rsidRPr="00365D81">
        <w:rPr>
          <w:noProof/>
          <w:color w:val="000000"/>
        </w:rPr>
        <w:lastRenderedPageBreak/>
        <w:t>Par grozījumiem Limbažu novada domes 2024.gada 25.janvāra lēmumā Nr.51 "Par lokālplānojuma izstrādes uzsākšanu teritorijas plānojuma grozījumiem vēja parka “Aloja” pirmajai daļai Braslavas pagastā, Limbažu novadā"</w:t>
      </w:r>
      <w:r>
        <w:rPr>
          <w:noProof/>
          <w:color w:val="000000"/>
        </w:rPr>
        <w:t>.</w:t>
      </w:r>
    </w:p>
    <w:p w14:paraId="316CCC5B" w14:textId="325F73F5" w:rsidR="00365D81" w:rsidRPr="00365D81" w:rsidRDefault="00365D81" w:rsidP="006A22D4">
      <w:pPr>
        <w:pStyle w:val="Sarakstarindkopa"/>
        <w:numPr>
          <w:ilvl w:val="0"/>
          <w:numId w:val="4"/>
        </w:numPr>
        <w:ind w:left="357" w:hanging="357"/>
        <w:jc w:val="both"/>
        <w:rPr>
          <w:color w:val="000000"/>
        </w:rPr>
      </w:pPr>
      <w:r w:rsidRPr="00365D81">
        <w:rPr>
          <w:noProof/>
          <w:color w:val="000000"/>
        </w:rPr>
        <w:t>Par grozījumiem Limbažu novada domes 2023.gada 28.septembra lēmumā Nr. 769 “Par detālplānojuma zemes vienībai ar kadastra apzīmējumu 6605 006 0089, Valdemāra ielā 70, Ainažos, Limbažu novadā 1.0 redakcijas apstiprināšanu”</w:t>
      </w:r>
      <w:r>
        <w:rPr>
          <w:noProof/>
          <w:color w:val="000000"/>
        </w:rPr>
        <w:t>.</w:t>
      </w:r>
    </w:p>
    <w:p w14:paraId="35E88292" w14:textId="12F0505A" w:rsidR="00365D81" w:rsidRPr="00365D81" w:rsidRDefault="00365D81" w:rsidP="006A22D4">
      <w:pPr>
        <w:pStyle w:val="Sarakstarindkopa"/>
        <w:numPr>
          <w:ilvl w:val="0"/>
          <w:numId w:val="4"/>
        </w:numPr>
        <w:ind w:left="357" w:hanging="357"/>
        <w:jc w:val="both"/>
        <w:rPr>
          <w:color w:val="000000"/>
        </w:rPr>
      </w:pPr>
      <w:r w:rsidRPr="00365D81">
        <w:rPr>
          <w:noProof/>
          <w:color w:val="000000"/>
        </w:rPr>
        <w:t>Par speciālās atļaujas komercdarbībai zvejniecībā iekšējos ūdeņos izsniegšanu Limbažu rajona Salacgrīvas pilsētas lauku teritorijas Rolanda Ķirša Zv/S "SALACAS ZIVTIŅA"</w:t>
      </w:r>
      <w:r>
        <w:rPr>
          <w:noProof/>
          <w:color w:val="000000"/>
        </w:rPr>
        <w:t>.</w:t>
      </w:r>
    </w:p>
    <w:p w14:paraId="33E5E7C4" w14:textId="28475813" w:rsidR="00365D81" w:rsidRPr="00365D81" w:rsidRDefault="00365D81" w:rsidP="006A22D4">
      <w:pPr>
        <w:pStyle w:val="Sarakstarindkopa"/>
        <w:numPr>
          <w:ilvl w:val="0"/>
          <w:numId w:val="4"/>
        </w:numPr>
        <w:ind w:left="357" w:hanging="357"/>
        <w:jc w:val="both"/>
        <w:rPr>
          <w:color w:val="000000"/>
        </w:rPr>
      </w:pPr>
      <w:r w:rsidRPr="00365D81">
        <w:rPr>
          <w:noProof/>
          <w:color w:val="000000"/>
        </w:rPr>
        <w:t>Par pašvaldības autoceļa “Straumēni-Alumi” ar reģistrācijas Nr. B3-29 iekļaušanu pašvaldības ceļu un ielu sarakstā un uzņemšanu pašvaldības bilancē</w:t>
      </w:r>
      <w:r>
        <w:rPr>
          <w:noProof/>
          <w:color w:val="000000"/>
        </w:rPr>
        <w:t>.</w:t>
      </w:r>
    </w:p>
    <w:p w14:paraId="15F9240C" w14:textId="540AA066" w:rsidR="00365D81" w:rsidRPr="00365D81" w:rsidRDefault="00365D81" w:rsidP="006A22D4">
      <w:pPr>
        <w:pStyle w:val="Sarakstarindkopa"/>
        <w:numPr>
          <w:ilvl w:val="0"/>
          <w:numId w:val="4"/>
        </w:numPr>
        <w:ind w:left="357" w:hanging="357"/>
        <w:jc w:val="both"/>
        <w:rPr>
          <w:color w:val="000000"/>
        </w:rPr>
      </w:pPr>
      <w:r w:rsidRPr="00365D81">
        <w:rPr>
          <w:noProof/>
          <w:color w:val="000000"/>
        </w:rPr>
        <w:t>Par pašvaldības autoceļa “Straumes-Silmači” ar reģistrācijas Nr. C6-41 uzņemšanu pašvaldības bilancē</w:t>
      </w:r>
      <w:r>
        <w:rPr>
          <w:noProof/>
          <w:color w:val="000000"/>
        </w:rPr>
        <w:t>.</w:t>
      </w:r>
    </w:p>
    <w:p w14:paraId="11E88BAC" w14:textId="36B85E8B" w:rsidR="00365D81" w:rsidRPr="00365D81" w:rsidRDefault="00365D81" w:rsidP="006A22D4">
      <w:pPr>
        <w:pStyle w:val="Sarakstarindkopa"/>
        <w:numPr>
          <w:ilvl w:val="0"/>
          <w:numId w:val="4"/>
        </w:numPr>
        <w:ind w:left="357" w:hanging="357"/>
        <w:jc w:val="both"/>
        <w:rPr>
          <w:color w:val="000000"/>
        </w:rPr>
      </w:pPr>
      <w:r w:rsidRPr="00365D81">
        <w:rPr>
          <w:noProof/>
          <w:color w:val="000000"/>
        </w:rPr>
        <w:t>(komitejās neizskatīts jaut.) Par līdzfinansējuma piešķiršanu projekta "Skatuves apgaismojuma iekārtu iegāde Pociema kultūras namā" īstenošanai</w:t>
      </w:r>
      <w:r>
        <w:rPr>
          <w:noProof/>
          <w:color w:val="000000"/>
        </w:rPr>
        <w:t>.</w:t>
      </w:r>
    </w:p>
    <w:p w14:paraId="2142F883" w14:textId="5A0FCD24" w:rsidR="00365D81" w:rsidRPr="00365D81" w:rsidRDefault="00365D81" w:rsidP="006A22D4">
      <w:pPr>
        <w:pStyle w:val="Sarakstarindkopa"/>
        <w:numPr>
          <w:ilvl w:val="0"/>
          <w:numId w:val="4"/>
        </w:numPr>
        <w:ind w:left="357" w:hanging="357"/>
        <w:jc w:val="both"/>
        <w:rPr>
          <w:color w:val="000000"/>
        </w:rPr>
      </w:pPr>
      <w:r w:rsidRPr="00365D81">
        <w:rPr>
          <w:noProof/>
          <w:color w:val="000000"/>
        </w:rPr>
        <w:t>(komitejās neizskatīts jaut.) Par projekta “Par Umurgas ezermalas labiekārtošanu”  sagatavošanu un iesniegšanu</w:t>
      </w:r>
      <w:r>
        <w:rPr>
          <w:noProof/>
          <w:color w:val="000000"/>
        </w:rPr>
        <w:t>.</w:t>
      </w:r>
    </w:p>
    <w:p w14:paraId="214487D1" w14:textId="2B3DC555" w:rsidR="00365D81" w:rsidRPr="00365D81" w:rsidRDefault="00365D81" w:rsidP="006A22D4">
      <w:pPr>
        <w:pStyle w:val="Sarakstarindkopa"/>
        <w:numPr>
          <w:ilvl w:val="0"/>
          <w:numId w:val="4"/>
        </w:numPr>
        <w:ind w:left="357" w:hanging="357"/>
        <w:jc w:val="both"/>
        <w:rPr>
          <w:color w:val="000000"/>
        </w:rPr>
      </w:pPr>
      <w:r w:rsidRPr="00365D81">
        <w:rPr>
          <w:noProof/>
          <w:color w:val="000000"/>
        </w:rPr>
        <w:t>(komitejās neizskatīts jaut.) Par konceptuālu atbalstu līdzfinansējuma piešķiršanai biedrības "Staiceles Brīvprātīgo Ugunsdzēsēju Biedrība" projektam "Deju grīdas "Zem ozola" atjaunošanai Staiceles parkā"</w:t>
      </w:r>
      <w:r>
        <w:rPr>
          <w:noProof/>
          <w:color w:val="000000"/>
        </w:rPr>
        <w:t>.</w:t>
      </w:r>
    </w:p>
    <w:p w14:paraId="5D1B28AD" w14:textId="7BC80CE4" w:rsidR="00365D81" w:rsidRPr="00365D81" w:rsidRDefault="00365D81" w:rsidP="006A22D4">
      <w:pPr>
        <w:pStyle w:val="Sarakstarindkopa"/>
        <w:numPr>
          <w:ilvl w:val="0"/>
          <w:numId w:val="4"/>
        </w:numPr>
        <w:ind w:left="357" w:hanging="357"/>
        <w:jc w:val="both"/>
        <w:rPr>
          <w:color w:val="000000"/>
        </w:rPr>
      </w:pPr>
      <w:r w:rsidRPr="00365D81">
        <w:rPr>
          <w:noProof/>
          <w:color w:val="000000"/>
        </w:rPr>
        <w:t>(komitejās neizskatīts jaut.) Par projekta "Laivotāju atpūtas vietas atjaunošana Staicelē" sagatavošanu un iesniegšanu</w:t>
      </w:r>
      <w:r>
        <w:rPr>
          <w:noProof/>
          <w:color w:val="000000"/>
        </w:rPr>
        <w:t>.</w:t>
      </w:r>
    </w:p>
    <w:p w14:paraId="75F4672F" w14:textId="44A37DD0" w:rsidR="00365D81" w:rsidRPr="00365D81" w:rsidRDefault="00365D81" w:rsidP="006A22D4">
      <w:pPr>
        <w:pStyle w:val="Sarakstarindkopa"/>
        <w:numPr>
          <w:ilvl w:val="0"/>
          <w:numId w:val="4"/>
        </w:numPr>
        <w:ind w:left="357" w:hanging="357"/>
        <w:jc w:val="both"/>
        <w:rPr>
          <w:color w:val="000000"/>
        </w:rPr>
      </w:pPr>
      <w:r w:rsidRPr="00365D81">
        <w:rPr>
          <w:noProof/>
          <w:color w:val="000000"/>
        </w:rPr>
        <w:t>(komitejās neizskatīts jaut.) Par ieņēmumu par izsniegtajām pasākumu atļaujām iekļaušanu Limbažu novada Kultūras pārvaldes budžetā un novirzīšanu vēja rādītāja "Limbažiem 800+1" izgatavošanai</w:t>
      </w:r>
      <w:r>
        <w:rPr>
          <w:noProof/>
          <w:color w:val="000000"/>
        </w:rPr>
        <w:t>.</w:t>
      </w:r>
    </w:p>
    <w:p w14:paraId="3C277D52" w14:textId="4F1E7F7C" w:rsidR="00365D81" w:rsidRPr="00365D81" w:rsidRDefault="00365D81" w:rsidP="006A22D4">
      <w:pPr>
        <w:pStyle w:val="Sarakstarindkopa"/>
        <w:numPr>
          <w:ilvl w:val="0"/>
          <w:numId w:val="4"/>
        </w:numPr>
        <w:ind w:left="357" w:hanging="357"/>
        <w:jc w:val="both"/>
        <w:rPr>
          <w:color w:val="000000"/>
        </w:rPr>
      </w:pPr>
      <w:r w:rsidRPr="00365D81">
        <w:rPr>
          <w:noProof/>
          <w:color w:val="000000"/>
        </w:rPr>
        <w:t>(komitejās neizskatīts jaut.) Par bezmantinieka mantas – nekustamā īpašuma 4. Centra ielā 10, Vārzās, Skultes pagastā nepārņemšanu pašvaldības īpašumā</w:t>
      </w:r>
      <w:r>
        <w:rPr>
          <w:noProof/>
          <w:color w:val="000000"/>
        </w:rPr>
        <w:t>.</w:t>
      </w:r>
    </w:p>
    <w:p w14:paraId="51FF8762" w14:textId="600D999A" w:rsidR="00365D81" w:rsidRPr="00365D81" w:rsidRDefault="00365D81" w:rsidP="006A22D4">
      <w:pPr>
        <w:pStyle w:val="Sarakstarindkopa"/>
        <w:numPr>
          <w:ilvl w:val="0"/>
          <w:numId w:val="4"/>
        </w:numPr>
        <w:ind w:left="357" w:hanging="357"/>
        <w:jc w:val="both"/>
        <w:rPr>
          <w:color w:val="000000"/>
        </w:rPr>
      </w:pPr>
      <w:r w:rsidRPr="00365D81">
        <w:rPr>
          <w:noProof/>
          <w:color w:val="000000"/>
        </w:rPr>
        <w:t>(komitejās neizskatīts jaut.) Par izmaiņām Limbažu novada domes pastāvīgo komiteju sastāvā</w:t>
      </w:r>
      <w:r>
        <w:rPr>
          <w:noProof/>
          <w:color w:val="000000"/>
        </w:rPr>
        <w:t>.</w:t>
      </w:r>
    </w:p>
    <w:p w14:paraId="52F99736" w14:textId="04CA95D2" w:rsidR="00365D81" w:rsidRPr="00365D81" w:rsidRDefault="00365D81" w:rsidP="006A22D4">
      <w:pPr>
        <w:pStyle w:val="Sarakstarindkopa"/>
        <w:numPr>
          <w:ilvl w:val="0"/>
          <w:numId w:val="4"/>
        </w:numPr>
        <w:ind w:left="357" w:hanging="357"/>
        <w:jc w:val="both"/>
        <w:rPr>
          <w:color w:val="000000"/>
        </w:rPr>
      </w:pPr>
      <w:r w:rsidRPr="00365D81">
        <w:rPr>
          <w:noProof/>
          <w:color w:val="000000"/>
        </w:rPr>
        <w:t>(papildu d.k. jaut.) Par Limbažu Mūzikas un mākslas skolas direktora iecelšanu amatā un mēnešalgas apstiprināšanu</w:t>
      </w:r>
      <w:r>
        <w:rPr>
          <w:noProof/>
          <w:color w:val="000000"/>
        </w:rPr>
        <w:t>.</w:t>
      </w:r>
    </w:p>
    <w:p w14:paraId="4C2ADFF0" w14:textId="6AE249D7" w:rsidR="00365D81" w:rsidRPr="00365D81" w:rsidRDefault="00365D81" w:rsidP="006A22D4">
      <w:pPr>
        <w:pStyle w:val="Sarakstarindkopa"/>
        <w:numPr>
          <w:ilvl w:val="0"/>
          <w:numId w:val="4"/>
        </w:numPr>
        <w:ind w:left="357" w:hanging="357"/>
        <w:jc w:val="both"/>
        <w:rPr>
          <w:color w:val="000000"/>
        </w:rPr>
      </w:pPr>
      <w:r w:rsidRPr="00365D81">
        <w:rPr>
          <w:noProof/>
          <w:color w:val="000000"/>
        </w:rPr>
        <w:t>(papildu d.k. jaut.) Par Limbažu novada pašvaldības domes saistošo noteikumu „Grozījumi Limbažu novada pašvaldības domes 2024. gada 21. februāra saistošajos noteikumos Nr.8 „Par Limbažu novada pašvaldības 2024. gada budžetu”” apstiprināšanu</w:t>
      </w:r>
      <w:r>
        <w:rPr>
          <w:noProof/>
          <w:color w:val="000000"/>
        </w:rPr>
        <w:t>.</w:t>
      </w:r>
    </w:p>
    <w:p w14:paraId="23DDD48E" w14:textId="0637B1EC" w:rsidR="00365D81" w:rsidRPr="00365D81" w:rsidRDefault="00365D81" w:rsidP="006A22D4">
      <w:pPr>
        <w:pStyle w:val="Sarakstarindkopa"/>
        <w:numPr>
          <w:ilvl w:val="0"/>
          <w:numId w:val="4"/>
        </w:numPr>
        <w:ind w:left="357" w:hanging="357"/>
        <w:jc w:val="both"/>
        <w:rPr>
          <w:color w:val="000000"/>
        </w:rPr>
      </w:pPr>
      <w:r w:rsidRPr="00365D81">
        <w:rPr>
          <w:noProof/>
          <w:color w:val="000000"/>
        </w:rPr>
        <w:t>Informācijas. Izpilddirektora ziņojums par 2024.gada augustu</w:t>
      </w:r>
      <w:r>
        <w:rPr>
          <w:noProof/>
          <w:color w:val="000000"/>
        </w:rPr>
        <w:t>.</w:t>
      </w:r>
    </w:p>
    <w:p w14:paraId="10300150" w14:textId="21B1651B" w:rsidR="00365D81" w:rsidRPr="00365D81" w:rsidRDefault="00365D81" w:rsidP="006A22D4">
      <w:pPr>
        <w:pStyle w:val="Sarakstarindkopa"/>
        <w:numPr>
          <w:ilvl w:val="0"/>
          <w:numId w:val="4"/>
        </w:numPr>
        <w:ind w:left="357" w:hanging="357"/>
        <w:jc w:val="both"/>
        <w:rPr>
          <w:color w:val="000000"/>
        </w:rPr>
      </w:pPr>
      <w:r w:rsidRPr="00365D81">
        <w:rPr>
          <w:noProof/>
          <w:color w:val="000000"/>
        </w:rPr>
        <w:t>Informācijas. Par iepriekšējā domes sēdē pieņemtajiem lēmumiem</w:t>
      </w:r>
      <w:r>
        <w:rPr>
          <w:noProof/>
          <w:color w:val="000000"/>
        </w:rPr>
        <w:t>.</w:t>
      </w:r>
    </w:p>
    <w:p w14:paraId="0FB9731F" w14:textId="77777777" w:rsidR="0070159F" w:rsidRDefault="0070159F" w:rsidP="00365D81">
      <w:pPr>
        <w:ind w:left="357" w:hanging="357"/>
        <w:jc w:val="both"/>
        <w:rPr>
          <w:noProof/>
        </w:rPr>
      </w:pPr>
    </w:p>
    <w:p w14:paraId="77D2A5E0" w14:textId="77777777" w:rsidR="00B353EF" w:rsidRPr="00D36D83" w:rsidRDefault="00B353EF" w:rsidP="00B353EF">
      <w:pPr>
        <w:autoSpaceDE w:val="0"/>
        <w:autoSpaceDN w:val="0"/>
        <w:adjustRightInd w:val="0"/>
        <w:jc w:val="both"/>
        <w:rPr>
          <w:rFonts w:eastAsia="Calibri"/>
        </w:rPr>
      </w:pPr>
      <w:r w:rsidRPr="00D36D83">
        <w:rPr>
          <w:rFonts w:eastAsia="Calibri"/>
        </w:rPr>
        <w:t xml:space="preserve">Sēde notiek klātienē un </w:t>
      </w:r>
      <w:r w:rsidRPr="00D36D83">
        <w:rPr>
          <w:bCs/>
        </w:rPr>
        <w:t>videokonferences režīmā</w:t>
      </w:r>
      <w:r w:rsidRPr="00D36D83">
        <w:t xml:space="preserve"> tiešsaistē Webex platformā</w:t>
      </w:r>
      <w:r w:rsidRPr="00D36D83">
        <w:rPr>
          <w:rFonts w:eastAsia="Calibri"/>
        </w:rPr>
        <w:t>.</w:t>
      </w:r>
    </w:p>
    <w:p w14:paraId="673274A3" w14:textId="062CCA27" w:rsidR="00B353EF" w:rsidRPr="00D36D83" w:rsidRDefault="00B353EF" w:rsidP="00B353EF">
      <w:pPr>
        <w:autoSpaceDE w:val="0"/>
        <w:autoSpaceDN w:val="0"/>
        <w:adjustRightInd w:val="0"/>
      </w:pPr>
      <w:r w:rsidRPr="00D36D83">
        <w:t>Sēdi translē tiešraidē Limbažu novada pašvaldības You</w:t>
      </w:r>
      <w:r w:rsidR="008A0231" w:rsidRPr="00D36D83">
        <w:t>T</w:t>
      </w:r>
      <w:r w:rsidRPr="00D36D83">
        <w:t xml:space="preserve">ube kontā: </w:t>
      </w:r>
    </w:p>
    <w:p w14:paraId="1728BAB5" w14:textId="4B226858" w:rsidR="0008302D" w:rsidRDefault="0008302D" w:rsidP="0008302D">
      <w:pPr>
        <w:autoSpaceDE w:val="0"/>
        <w:autoSpaceDN w:val="0"/>
        <w:adjustRightInd w:val="0"/>
        <w:jc w:val="both"/>
      </w:pPr>
      <w:r w:rsidRPr="0008302D">
        <w:t>https://www.youtube.com/watch?v=MTP7oIKm2OA&amp;list=PLL2s0ms9CgS7HkOxir-cGXjORmsC9gLz4</w:t>
      </w:r>
    </w:p>
    <w:p w14:paraId="582A4748" w14:textId="5A3FE499" w:rsidR="00B353EF" w:rsidRPr="00D36D83" w:rsidRDefault="00B353EF" w:rsidP="00B353EF">
      <w:pPr>
        <w:autoSpaceDE w:val="0"/>
        <w:autoSpaceDN w:val="0"/>
        <w:adjustRightInd w:val="0"/>
      </w:pPr>
      <w:r w:rsidRPr="00D36D83">
        <w:t xml:space="preserve">Sēdē tiek veikts audiovizuāls ieraksts. </w:t>
      </w:r>
    </w:p>
    <w:p w14:paraId="0C2F648D" w14:textId="77777777" w:rsidR="00822EB6" w:rsidRPr="00D36D83" w:rsidRDefault="00822EB6" w:rsidP="005B71DF">
      <w:pPr>
        <w:autoSpaceDE w:val="0"/>
        <w:autoSpaceDN w:val="0"/>
        <w:adjustRightInd w:val="0"/>
        <w:jc w:val="both"/>
        <w:rPr>
          <w:rFonts w:eastAsiaTheme="minorHAnsi"/>
          <w:b/>
          <w:bCs/>
        </w:rPr>
      </w:pPr>
    </w:p>
    <w:p w14:paraId="45D3FF55" w14:textId="5A5C8677" w:rsidR="00516392" w:rsidRPr="00D36D83" w:rsidRDefault="00516392" w:rsidP="005B71DF">
      <w:pPr>
        <w:autoSpaceDE w:val="0"/>
        <w:autoSpaceDN w:val="0"/>
        <w:adjustRightInd w:val="0"/>
        <w:jc w:val="both"/>
        <w:rPr>
          <w:rFonts w:eastAsiaTheme="minorHAnsi"/>
        </w:rPr>
      </w:pPr>
      <w:r w:rsidRPr="00D36D83">
        <w:rPr>
          <w:rFonts w:eastAsiaTheme="minorHAnsi"/>
          <w:b/>
          <w:bCs/>
        </w:rPr>
        <w:t xml:space="preserve">Sēdi vada: </w:t>
      </w:r>
      <w:r w:rsidRPr="00D36D83">
        <w:rPr>
          <w:rFonts w:eastAsiaTheme="minorHAnsi"/>
        </w:rPr>
        <w:t xml:space="preserve">Limbažu novada </w:t>
      </w:r>
      <w:r w:rsidR="003C2EC5" w:rsidRPr="00D36D83">
        <w:rPr>
          <w:rFonts w:eastAsiaTheme="minorHAnsi"/>
        </w:rPr>
        <w:t>pašvaldības D</w:t>
      </w:r>
      <w:r w:rsidRPr="00D36D83">
        <w:rPr>
          <w:rFonts w:eastAsiaTheme="minorHAnsi"/>
        </w:rPr>
        <w:t>omes priekšsēdētāj</w:t>
      </w:r>
      <w:r w:rsidR="00BE2D43" w:rsidRPr="00D36D83">
        <w:rPr>
          <w:rFonts w:eastAsiaTheme="minorHAnsi"/>
        </w:rPr>
        <w:t>s</w:t>
      </w:r>
      <w:r w:rsidR="005E0B7F" w:rsidRPr="00D36D83">
        <w:rPr>
          <w:rFonts w:eastAsiaTheme="minorHAnsi"/>
        </w:rPr>
        <w:t xml:space="preserve"> </w:t>
      </w:r>
      <w:r w:rsidR="00877869" w:rsidRPr="00D36D83">
        <w:rPr>
          <w:rFonts w:eastAsiaTheme="minorHAnsi"/>
        </w:rPr>
        <w:t>Dagnis Straubergs</w:t>
      </w:r>
      <w:r w:rsidR="005E0B7F" w:rsidRPr="00D36D83">
        <w:rPr>
          <w:rFonts w:eastAsiaTheme="minorHAnsi"/>
        </w:rPr>
        <w:t>.</w:t>
      </w:r>
    </w:p>
    <w:p w14:paraId="70F73B83" w14:textId="77777777" w:rsidR="00516392" w:rsidRPr="00D36D83" w:rsidRDefault="00516392" w:rsidP="005B71DF">
      <w:pPr>
        <w:autoSpaceDE w:val="0"/>
        <w:autoSpaceDN w:val="0"/>
        <w:adjustRightInd w:val="0"/>
        <w:jc w:val="both"/>
        <w:rPr>
          <w:rFonts w:eastAsiaTheme="minorHAnsi"/>
        </w:rPr>
      </w:pPr>
    </w:p>
    <w:p w14:paraId="57B31669" w14:textId="3F991A59" w:rsidR="00516392" w:rsidRPr="00D36D83" w:rsidRDefault="00516392" w:rsidP="005B71DF">
      <w:pPr>
        <w:jc w:val="both"/>
      </w:pPr>
      <w:r w:rsidRPr="00D36D83">
        <w:rPr>
          <w:b/>
          <w:bCs/>
        </w:rPr>
        <w:t>Sēdi protokolē:</w:t>
      </w:r>
      <w:r w:rsidRPr="00D36D83">
        <w:t xml:space="preserve"> Limbažu novada pašvaldības </w:t>
      </w:r>
      <w:r w:rsidR="000532A7">
        <w:t>Centrālās pārvaldes</w:t>
      </w:r>
      <w:r w:rsidR="00E75CEA" w:rsidRPr="00D36D83">
        <w:rPr>
          <w:bCs/>
          <w:lang w:eastAsia="en-US"/>
        </w:rPr>
        <w:t xml:space="preserve"> </w:t>
      </w:r>
      <w:r w:rsidR="000532A7" w:rsidRPr="000532A7">
        <w:t>Dokumentu pārvaldības un klientu apkalpošanas nodaļas</w:t>
      </w:r>
      <w:r w:rsidR="000532A7">
        <w:t xml:space="preserve"> </w:t>
      </w:r>
      <w:r w:rsidR="00877869" w:rsidRPr="00D36D83">
        <w:t>lietvede Dace Tauriņa</w:t>
      </w:r>
      <w:r w:rsidRPr="00D36D83">
        <w:t>.</w:t>
      </w:r>
    </w:p>
    <w:p w14:paraId="0C6FA3DF" w14:textId="77777777" w:rsidR="00516392" w:rsidRPr="00D36D83" w:rsidRDefault="00516392" w:rsidP="005B71DF">
      <w:pPr>
        <w:autoSpaceDE w:val="0"/>
        <w:autoSpaceDN w:val="0"/>
        <w:adjustRightInd w:val="0"/>
        <w:jc w:val="both"/>
        <w:rPr>
          <w:rFonts w:eastAsiaTheme="minorHAnsi"/>
        </w:rPr>
      </w:pPr>
    </w:p>
    <w:p w14:paraId="31EE60CE" w14:textId="2904683C" w:rsidR="00516392" w:rsidRPr="00907508" w:rsidRDefault="006C7898" w:rsidP="005B71DF">
      <w:pPr>
        <w:autoSpaceDE w:val="0"/>
        <w:autoSpaceDN w:val="0"/>
        <w:adjustRightInd w:val="0"/>
        <w:jc w:val="both"/>
        <w:rPr>
          <w:rFonts w:eastAsiaTheme="minorHAnsi"/>
        </w:rPr>
      </w:pPr>
      <w:r w:rsidRPr="00F82D8E">
        <w:rPr>
          <w:rFonts w:eastAsiaTheme="minorHAnsi"/>
          <w:b/>
          <w:bCs/>
        </w:rPr>
        <w:t>Klātienē s</w:t>
      </w:r>
      <w:r w:rsidR="00516392" w:rsidRPr="00F82D8E">
        <w:rPr>
          <w:rFonts w:eastAsiaTheme="minorHAnsi"/>
          <w:b/>
          <w:bCs/>
        </w:rPr>
        <w:t xml:space="preserve">ēdē piedalās </w:t>
      </w:r>
      <w:r w:rsidR="00516392" w:rsidRPr="00F82D8E">
        <w:rPr>
          <w:rFonts w:eastAsiaTheme="minorHAnsi"/>
          <w:b/>
        </w:rPr>
        <w:t>deputāti:</w:t>
      </w:r>
      <w:r w:rsidR="00516392" w:rsidRPr="00F82D8E">
        <w:rPr>
          <w:rFonts w:eastAsiaTheme="minorHAnsi"/>
        </w:rPr>
        <w:t xml:space="preserve"> </w:t>
      </w:r>
      <w:r w:rsidR="000D0C03" w:rsidRPr="00907508">
        <w:rPr>
          <w:rFonts w:eastAsia="Calibri"/>
          <w:szCs w:val="22"/>
          <w:lang w:eastAsia="en-US"/>
        </w:rPr>
        <w:t>Māris Beļaunieks</w:t>
      </w:r>
      <w:r w:rsidR="00E20FE8" w:rsidRPr="00907508">
        <w:rPr>
          <w:rFonts w:eastAsia="Calibri"/>
          <w:szCs w:val="22"/>
          <w:lang w:eastAsia="en-US"/>
        </w:rPr>
        <w:t>,</w:t>
      </w:r>
      <w:r w:rsidR="00B353EF" w:rsidRPr="00907508">
        <w:rPr>
          <w:rFonts w:eastAsia="Calibri"/>
          <w:szCs w:val="22"/>
          <w:lang w:eastAsia="en-US"/>
        </w:rPr>
        <w:t xml:space="preserve"> </w:t>
      </w:r>
      <w:r w:rsidR="00FE0911" w:rsidRPr="00907508">
        <w:rPr>
          <w:rFonts w:eastAsia="Calibri"/>
          <w:szCs w:val="22"/>
          <w:lang w:eastAsia="en-US"/>
        </w:rPr>
        <w:t xml:space="preserve">Andris Garklāvs, </w:t>
      </w:r>
      <w:r w:rsidR="00AF7D50" w:rsidRPr="00907508">
        <w:rPr>
          <w:rFonts w:eastAsia="Calibri"/>
          <w:szCs w:val="22"/>
          <w:lang w:eastAsia="en-US"/>
        </w:rPr>
        <w:t xml:space="preserve">Aigars Legzdiņš, Dāvis Melnalksnis, </w:t>
      </w:r>
      <w:r w:rsidR="00792740" w:rsidRPr="00907508">
        <w:rPr>
          <w:rFonts w:eastAsia="Calibri"/>
          <w:szCs w:val="22"/>
          <w:lang w:eastAsia="en-US"/>
        </w:rPr>
        <w:t xml:space="preserve">Kristaps Močāns, </w:t>
      </w:r>
      <w:r w:rsidR="005B6F08" w:rsidRPr="005B6F08">
        <w:rPr>
          <w:rFonts w:eastAsia="Calibri"/>
          <w:szCs w:val="22"/>
          <w:lang w:eastAsia="en-US"/>
        </w:rPr>
        <w:t xml:space="preserve">Valdis Možvillo, </w:t>
      </w:r>
      <w:r w:rsidR="00C27515" w:rsidRPr="00907508">
        <w:rPr>
          <w:rFonts w:eastAsia="Calibri"/>
          <w:szCs w:val="22"/>
          <w:lang w:eastAsia="en-US"/>
        </w:rPr>
        <w:t xml:space="preserve">Arvīds Ozols, </w:t>
      </w:r>
      <w:r w:rsidR="000D0C03" w:rsidRPr="00907508">
        <w:rPr>
          <w:rFonts w:eastAsia="Calibri"/>
          <w:szCs w:val="22"/>
          <w:lang w:eastAsia="en-US"/>
        </w:rPr>
        <w:t>Rūdolfs Pelēkais</w:t>
      </w:r>
      <w:r w:rsidR="00C47A47" w:rsidRPr="00907508">
        <w:rPr>
          <w:rFonts w:eastAsia="Calibri"/>
          <w:szCs w:val="22"/>
          <w:lang w:eastAsia="en-US"/>
        </w:rPr>
        <w:t>, Jānis Remess</w:t>
      </w:r>
      <w:r w:rsidR="000D0C03" w:rsidRPr="00907508">
        <w:rPr>
          <w:rFonts w:eastAsia="Calibri"/>
          <w:szCs w:val="22"/>
          <w:lang w:eastAsia="en-US"/>
        </w:rPr>
        <w:t xml:space="preserve">, Ziedonis Rubezis, Dagnis Straubergs, </w:t>
      </w:r>
      <w:r w:rsidR="00291302" w:rsidRPr="00907508">
        <w:rPr>
          <w:rFonts w:eastAsia="Calibri"/>
          <w:szCs w:val="22"/>
          <w:lang w:eastAsia="en-US"/>
        </w:rPr>
        <w:t xml:space="preserve">Regīna Tamane, </w:t>
      </w:r>
      <w:r w:rsidR="004619A7">
        <w:rPr>
          <w:rFonts w:eastAsia="Calibri"/>
          <w:szCs w:val="22"/>
          <w:lang w:eastAsia="en-US"/>
        </w:rPr>
        <w:t xml:space="preserve">Andis Zaļaiskalns, </w:t>
      </w:r>
      <w:r w:rsidR="00EA04BE" w:rsidRPr="00907508">
        <w:rPr>
          <w:rFonts w:eastAsia="Calibri"/>
          <w:szCs w:val="22"/>
          <w:lang w:eastAsia="en-US"/>
        </w:rPr>
        <w:t>Edmunds Zeidmanis</w:t>
      </w:r>
      <w:r w:rsidR="000D0C03" w:rsidRPr="00907508">
        <w:rPr>
          <w:rFonts w:eastAsia="Calibri"/>
          <w:szCs w:val="22"/>
          <w:lang w:eastAsia="en-US"/>
        </w:rPr>
        <w:t>.</w:t>
      </w:r>
    </w:p>
    <w:p w14:paraId="53D84303" w14:textId="77777777" w:rsidR="008B131A" w:rsidRDefault="008B131A" w:rsidP="005B71DF">
      <w:pPr>
        <w:autoSpaceDE w:val="0"/>
        <w:autoSpaceDN w:val="0"/>
        <w:adjustRightInd w:val="0"/>
        <w:jc w:val="both"/>
        <w:rPr>
          <w:rFonts w:eastAsiaTheme="minorHAnsi"/>
          <w:b/>
          <w:bCs/>
        </w:rPr>
      </w:pPr>
    </w:p>
    <w:p w14:paraId="20FDE299" w14:textId="6881017F" w:rsidR="008A4CA0" w:rsidRPr="007F4BEF" w:rsidRDefault="0065114A" w:rsidP="005B71DF">
      <w:pPr>
        <w:autoSpaceDE w:val="0"/>
        <w:autoSpaceDN w:val="0"/>
        <w:adjustRightInd w:val="0"/>
        <w:jc w:val="both"/>
        <w:rPr>
          <w:rFonts w:eastAsiaTheme="minorHAnsi"/>
          <w:b/>
          <w:bCs/>
        </w:rPr>
      </w:pPr>
      <w:r w:rsidRPr="007F4BEF">
        <w:rPr>
          <w:rFonts w:eastAsiaTheme="minorHAnsi"/>
          <w:b/>
          <w:bCs/>
        </w:rPr>
        <w:t>S</w:t>
      </w:r>
      <w:r w:rsidR="008B131A" w:rsidRPr="007F4BEF">
        <w:rPr>
          <w:rFonts w:eastAsiaTheme="minorHAnsi"/>
          <w:b/>
          <w:bCs/>
        </w:rPr>
        <w:t xml:space="preserve">ēdē </w:t>
      </w:r>
      <w:r w:rsidRPr="007F4BEF">
        <w:rPr>
          <w:rFonts w:eastAsiaTheme="minorHAnsi"/>
          <w:b/>
          <w:bCs/>
        </w:rPr>
        <w:t>ne</w:t>
      </w:r>
      <w:r w:rsidR="008B131A" w:rsidRPr="007F4BEF">
        <w:rPr>
          <w:rFonts w:eastAsiaTheme="minorHAnsi"/>
          <w:b/>
          <w:bCs/>
        </w:rPr>
        <w:t xml:space="preserve">piedalās </w:t>
      </w:r>
      <w:r w:rsidR="008B131A" w:rsidRPr="007F4BEF">
        <w:rPr>
          <w:rFonts w:eastAsiaTheme="minorHAnsi"/>
          <w:b/>
        </w:rPr>
        <w:t>deputāt</w:t>
      </w:r>
      <w:r w:rsidR="005D194D">
        <w:rPr>
          <w:rFonts w:eastAsiaTheme="minorHAnsi"/>
          <w:b/>
        </w:rPr>
        <w:t>e</w:t>
      </w:r>
      <w:r w:rsidR="008B131A" w:rsidRPr="007F4BEF">
        <w:rPr>
          <w:rFonts w:eastAsiaTheme="minorHAnsi"/>
          <w:b/>
        </w:rPr>
        <w:t>:</w:t>
      </w:r>
      <w:r w:rsidRPr="007F4BEF">
        <w:rPr>
          <w:rFonts w:eastAsiaTheme="minorHAnsi"/>
          <w:b/>
        </w:rPr>
        <w:t xml:space="preserve"> </w:t>
      </w:r>
      <w:r w:rsidRPr="007F4BEF">
        <w:rPr>
          <w:rFonts w:eastAsia="Calibri"/>
          <w:szCs w:val="22"/>
          <w:lang w:eastAsia="en-US"/>
        </w:rPr>
        <w:t xml:space="preserve">Lija Jokste </w:t>
      </w:r>
      <w:r w:rsidR="005B6F08" w:rsidRPr="007F4BEF">
        <w:rPr>
          <w:rFonts w:eastAsia="Calibri"/>
          <w:szCs w:val="22"/>
          <w:lang w:eastAsia="en-US"/>
        </w:rPr>
        <w:t>(informējusi, ka nepiedalīsies)</w:t>
      </w:r>
      <w:r w:rsidRPr="007F4BEF">
        <w:rPr>
          <w:rFonts w:eastAsia="Calibri"/>
          <w:szCs w:val="22"/>
          <w:lang w:eastAsia="en-US"/>
        </w:rPr>
        <w:t>.</w:t>
      </w:r>
    </w:p>
    <w:p w14:paraId="2A8FB83C" w14:textId="77777777" w:rsidR="008B131A" w:rsidRPr="007F4BEF" w:rsidRDefault="008B131A" w:rsidP="000A4A67">
      <w:pPr>
        <w:jc w:val="both"/>
        <w:rPr>
          <w:rFonts w:eastAsiaTheme="minorHAnsi"/>
          <w:b/>
          <w:bCs/>
        </w:rPr>
      </w:pPr>
    </w:p>
    <w:p w14:paraId="1276ABEF" w14:textId="47AF4B32" w:rsidR="004619A7" w:rsidRPr="005B6F08" w:rsidRDefault="000A4A67" w:rsidP="000A4A67">
      <w:pPr>
        <w:jc w:val="both"/>
        <w:rPr>
          <w:bCs/>
        </w:rPr>
      </w:pPr>
      <w:r w:rsidRPr="005B6F08">
        <w:rPr>
          <w:rFonts w:eastAsiaTheme="minorHAnsi"/>
          <w:b/>
          <w:bCs/>
        </w:rPr>
        <w:lastRenderedPageBreak/>
        <w:t>Klātienē sēdē piedalās</w:t>
      </w:r>
      <w:r w:rsidRPr="005B6F08">
        <w:rPr>
          <w:b/>
          <w:bCs/>
        </w:rPr>
        <w:t xml:space="preserve">: </w:t>
      </w:r>
      <w:r w:rsidR="0065114A" w:rsidRPr="005B6F08">
        <w:rPr>
          <w:bCs/>
        </w:rPr>
        <w:t>Raimonds Straume</w:t>
      </w:r>
      <w:r w:rsidR="00624D71" w:rsidRPr="005B6F08">
        <w:rPr>
          <w:bCs/>
        </w:rPr>
        <w:t xml:space="preserve">, </w:t>
      </w:r>
      <w:r w:rsidR="00624D71" w:rsidRPr="005B6F08">
        <w:rPr>
          <w:noProof/>
        </w:rPr>
        <w:t>Limbažu Mūzikas un mākslas skolas direktora amata kandidāts Aivars Tomiņš</w:t>
      </w:r>
      <w:r w:rsidR="005B6F08" w:rsidRPr="005B6F08">
        <w:rPr>
          <w:noProof/>
        </w:rPr>
        <w:t xml:space="preserve"> </w:t>
      </w:r>
      <w:r w:rsidR="005B6F08" w:rsidRPr="005B6F08">
        <w:rPr>
          <w:bCs/>
        </w:rPr>
        <w:t>(2. darba kārtības jautājumā),</w:t>
      </w:r>
      <w:r w:rsidR="00AE4B67" w:rsidRPr="005B6F08">
        <w:rPr>
          <w:bCs/>
        </w:rPr>
        <w:t xml:space="preserve"> Valda Tinkusa </w:t>
      </w:r>
      <w:r w:rsidR="005B6F08" w:rsidRPr="005B6F08">
        <w:rPr>
          <w:bCs/>
        </w:rPr>
        <w:t xml:space="preserve">(2. darba kārtības jautājumā), </w:t>
      </w:r>
      <w:r w:rsidR="005B6F08">
        <w:rPr>
          <w:bCs/>
        </w:rPr>
        <w:t>Dace Barone</w:t>
      </w:r>
      <w:r w:rsidR="005B6F08" w:rsidRPr="005B6F08">
        <w:rPr>
          <w:bCs/>
        </w:rPr>
        <w:t xml:space="preserve"> (2. darba kārtības jautājumā), Beāte Kožina (2. darba kārtības jautājumā), privātpersona </w:t>
      </w:r>
      <w:r w:rsidR="00EF19F9">
        <w:rPr>
          <w:bCs/>
        </w:rPr>
        <w:t>(vārds uzvārds)</w:t>
      </w:r>
      <w:r w:rsidR="005B6F08" w:rsidRPr="005B6F08">
        <w:rPr>
          <w:bCs/>
        </w:rPr>
        <w:t xml:space="preserve"> (3. darba kārtības jautājumā), privātpersona </w:t>
      </w:r>
      <w:r w:rsidR="00EF19F9">
        <w:rPr>
          <w:bCs/>
        </w:rPr>
        <w:t>(vārds uzvārds)</w:t>
      </w:r>
      <w:r w:rsidR="00EF19F9" w:rsidRPr="005B6F08">
        <w:rPr>
          <w:bCs/>
        </w:rPr>
        <w:t xml:space="preserve"> </w:t>
      </w:r>
      <w:r w:rsidR="005B6F08" w:rsidRPr="005B6F08">
        <w:rPr>
          <w:bCs/>
        </w:rPr>
        <w:t>(4. darba kārtības jautājumā)</w:t>
      </w:r>
      <w:r w:rsidR="005B6F08">
        <w:rPr>
          <w:bCs/>
        </w:rPr>
        <w:t xml:space="preserve">, </w:t>
      </w:r>
      <w:r w:rsidR="00EF19F9">
        <w:rPr>
          <w:bCs/>
        </w:rPr>
        <w:t>(vārds uzvārds)</w:t>
      </w:r>
      <w:r w:rsidR="00EF19F9" w:rsidRPr="005B6F08">
        <w:rPr>
          <w:bCs/>
        </w:rPr>
        <w:t xml:space="preserve"> </w:t>
      </w:r>
      <w:r w:rsidR="005B6F08" w:rsidRPr="005B6F08">
        <w:rPr>
          <w:bCs/>
        </w:rPr>
        <w:t>(</w:t>
      </w:r>
      <w:r w:rsidR="005B6F08">
        <w:rPr>
          <w:bCs/>
        </w:rPr>
        <w:t>58</w:t>
      </w:r>
      <w:r w:rsidR="005B6F08" w:rsidRPr="005B6F08">
        <w:rPr>
          <w:bCs/>
        </w:rPr>
        <w:t>.</w:t>
      </w:r>
      <w:r w:rsidR="005B6F08">
        <w:rPr>
          <w:bCs/>
        </w:rPr>
        <w:t xml:space="preserve"> – 60.</w:t>
      </w:r>
      <w:r w:rsidR="005B6F08" w:rsidRPr="005B6F08">
        <w:rPr>
          <w:bCs/>
        </w:rPr>
        <w:t xml:space="preserve"> darba kārtības jautājum</w:t>
      </w:r>
      <w:r w:rsidR="005B6F08">
        <w:rPr>
          <w:bCs/>
        </w:rPr>
        <w:t>os</w:t>
      </w:r>
      <w:r w:rsidR="005B6F08" w:rsidRPr="005B6F08">
        <w:rPr>
          <w:bCs/>
        </w:rPr>
        <w:t>)</w:t>
      </w:r>
      <w:r w:rsidR="005B6F08">
        <w:rPr>
          <w:bCs/>
        </w:rPr>
        <w:t>.</w:t>
      </w:r>
    </w:p>
    <w:p w14:paraId="1987D513" w14:textId="77777777" w:rsidR="005B6F08" w:rsidRPr="007F4BEF" w:rsidRDefault="005B6F08" w:rsidP="00115F66">
      <w:pPr>
        <w:jc w:val="both"/>
        <w:rPr>
          <w:rFonts w:eastAsiaTheme="minorHAnsi"/>
          <w:b/>
          <w:bCs/>
        </w:rPr>
      </w:pPr>
    </w:p>
    <w:p w14:paraId="5E40ACDE" w14:textId="78B9D343" w:rsidR="00F13A90" w:rsidRDefault="006C7898" w:rsidP="007F4BEF">
      <w:pPr>
        <w:jc w:val="both"/>
        <w:rPr>
          <w:bCs/>
        </w:rPr>
      </w:pPr>
      <w:r w:rsidRPr="007F4BEF">
        <w:rPr>
          <w:rFonts w:eastAsiaTheme="minorHAnsi"/>
          <w:b/>
          <w:bCs/>
        </w:rPr>
        <w:t>Attālināti s</w:t>
      </w:r>
      <w:r w:rsidR="0092029E" w:rsidRPr="007F4BEF">
        <w:rPr>
          <w:rFonts w:eastAsiaTheme="minorHAnsi"/>
          <w:b/>
          <w:bCs/>
        </w:rPr>
        <w:t>ēdē piedalās</w:t>
      </w:r>
      <w:r w:rsidR="0092029E" w:rsidRPr="007F4BEF">
        <w:rPr>
          <w:b/>
          <w:bCs/>
        </w:rPr>
        <w:t>:</w:t>
      </w:r>
      <w:r w:rsidR="00345729" w:rsidRPr="007F4BEF">
        <w:rPr>
          <w:b/>
          <w:bCs/>
        </w:rPr>
        <w:t xml:space="preserve"> </w:t>
      </w:r>
      <w:r w:rsidR="007F4BEF" w:rsidRPr="007F4BEF">
        <w:rPr>
          <w:bCs/>
        </w:rPr>
        <w:t>Agris Blumers</w:t>
      </w:r>
      <w:r w:rsidR="007F4BEF">
        <w:rPr>
          <w:bCs/>
        </w:rPr>
        <w:t xml:space="preserve">, </w:t>
      </w:r>
      <w:r w:rsidR="007F4BEF" w:rsidRPr="007F4BEF">
        <w:rPr>
          <w:bCs/>
        </w:rPr>
        <w:t>Agrita Graudiņa</w:t>
      </w:r>
      <w:r w:rsidR="007F4BEF">
        <w:rPr>
          <w:bCs/>
        </w:rPr>
        <w:t xml:space="preserve">, </w:t>
      </w:r>
      <w:r w:rsidR="007F4BEF" w:rsidRPr="007F4BEF">
        <w:rPr>
          <w:bCs/>
        </w:rPr>
        <w:t>Aiga Briede</w:t>
      </w:r>
      <w:r w:rsidR="007F4BEF">
        <w:rPr>
          <w:bCs/>
        </w:rPr>
        <w:t xml:space="preserve">, </w:t>
      </w:r>
      <w:r w:rsidR="007F4BEF" w:rsidRPr="007F4BEF">
        <w:rPr>
          <w:bCs/>
        </w:rPr>
        <w:t>Aija Liepa</w:t>
      </w:r>
      <w:r w:rsidR="007F4BEF">
        <w:rPr>
          <w:bCs/>
        </w:rPr>
        <w:t xml:space="preserve">, </w:t>
      </w:r>
      <w:r w:rsidR="007F4BEF" w:rsidRPr="007F4BEF">
        <w:rPr>
          <w:bCs/>
        </w:rPr>
        <w:t>Ain</w:t>
      </w:r>
      <w:r w:rsidR="007F4BEF">
        <w:rPr>
          <w:bCs/>
        </w:rPr>
        <w:t>ā</w:t>
      </w:r>
      <w:r w:rsidR="007F4BEF" w:rsidRPr="007F4BEF">
        <w:rPr>
          <w:bCs/>
        </w:rPr>
        <w:t>rs Liniņš</w:t>
      </w:r>
      <w:r w:rsidR="007F4BEF">
        <w:rPr>
          <w:bCs/>
        </w:rPr>
        <w:t xml:space="preserve">, </w:t>
      </w:r>
      <w:r w:rsidR="007F4BEF" w:rsidRPr="007F4BEF">
        <w:rPr>
          <w:bCs/>
        </w:rPr>
        <w:t>Aira Lapkovska</w:t>
      </w:r>
      <w:r w:rsidR="007F4BEF">
        <w:rPr>
          <w:bCs/>
        </w:rPr>
        <w:t xml:space="preserve">, </w:t>
      </w:r>
      <w:r w:rsidR="007F4BEF" w:rsidRPr="007F4BEF">
        <w:rPr>
          <w:bCs/>
        </w:rPr>
        <w:t>Aiva Miškovska</w:t>
      </w:r>
      <w:r w:rsidR="007F4BEF">
        <w:rPr>
          <w:bCs/>
        </w:rPr>
        <w:t xml:space="preserve">, </w:t>
      </w:r>
      <w:r w:rsidR="007F4BEF" w:rsidRPr="007F4BEF">
        <w:rPr>
          <w:bCs/>
        </w:rPr>
        <w:t>Alvis Atslēga</w:t>
      </w:r>
      <w:r w:rsidR="007F4BEF">
        <w:rPr>
          <w:bCs/>
        </w:rPr>
        <w:t xml:space="preserve">, </w:t>
      </w:r>
      <w:r w:rsidR="007F4BEF" w:rsidRPr="007F4BEF">
        <w:rPr>
          <w:bCs/>
        </w:rPr>
        <w:t>Andris Zunde</w:t>
      </w:r>
      <w:r w:rsidR="007F4BEF">
        <w:rPr>
          <w:bCs/>
        </w:rPr>
        <w:t xml:space="preserve">, </w:t>
      </w:r>
      <w:r w:rsidR="007F4BEF" w:rsidRPr="007F4BEF">
        <w:rPr>
          <w:bCs/>
        </w:rPr>
        <w:t>Anna Siliņa-Garklāva</w:t>
      </w:r>
      <w:r w:rsidR="007F4BEF">
        <w:rPr>
          <w:bCs/>
        </w:rPr>
        <w:t xml:space="preserve">, </w:t>
      </w:r>
      <w:r w:rsidR="007F4BEF" w:rsidRPr="007F4BEF">
        <w:rPr>
          <w:bCs/>
        </w:rPr>
        <w:t>Antra Kamala</w:t>
      </w:r>
      <w:r w:rsidR="007F4BEF">
        <w:rPr>
          <w:bCs/>
        </w:rPr>
        <w:t xml:space="preserve">, </w:t>
      </w:r>
      <w:r w:rsidR="007F4BEF" w:rsidRPr="007F4BEF">
        <w:rPr>
          <w:bCs/>
        </w:rPr>
        <w:t>Arta Zunde</w:t>
      </w:r>
      <w:r w:rsidR="007F4BEF">
        <w:rPr>
          <w:bCs/>
        </w:rPr>
        <w:t xml:space="preserve">, </w:t>
      </w:r>
      <w:r w:rsidR="007F4BEF" w:rsidRPr="007F4BEF">
        <w:rPr>
          <w:bCs/>
        </w:rPr>
        <w:t>Artis Ārgalis</w:t>
      </w:r>
      <w:r w:rsidR="007F4BEF">
        <w:rPr>
          <w:bCs/>
        </w:rPr>
        <w:t xml:space="preserve">, </w:t>
      </w:r>
      <w:r w:rsidR="007F4BEF" w:rsidRPr="007F4BEF">
        <w:rPr>
          <w:bCs/>
        </w:rPr>
        <w:t>Ausma Eglīte</w:t>
      </w:r>
      <w:r w:rsidR="007F4BEF">
        <w:rPr>
          <w:bCs/>
        </w:rPr>
        <w:t xml:space="preserve">, </w:t>
      </w:r>
      <w:r w:rsidR="007F4BEF" w:rsidRPr="007F4BEF">
        <w:rPr>
          <w:bCs/>
        </w:rPr>
        <w:t>Baiba Martinsone</w:t>
      </w:r>
      <w:r w:rsidR="007F4BEF">
        <w:rPr>
          <w:bCs/>
        </w:rPr>
        <w:t xml:space="preserve">, </w:t>
      </w:r>
      <w:r w:rsidR="007F4BEF" w:rsidRPr="007F4BEF">
        <w:rPr>
          <w:bCs/>
        </w:rPr>
        <w:t>Beāte Kožina</w:t>
      </w:r>
      <w:r w:rsidR="007F4BEF">
        <w:rPr>
          <w:bCs/>
        </w:rPr>
        <w:t>,</w:t>
      </w:r>
      <w:r w:rsidR="007F4BEF" w:rsidRPr="007F4BEF">
        <w:rPr>
          <w:bCs/>
        </w:rPr>
        <w:t xml:space="preserve"> Dace Liniņa</w:t>
      </w:r>
      <w:r w:rsidR="007F4BEF">
        <w:rPr>
          <w:bCs/>
        </w:rPr>
        <w:t xml:space="preserve">, </w:t>
      </w:r>
      <w:r w:rsidR="007F4BEF" w:rsidRPr="007F4BEF">
        <w:rPr>
          <w:bCs/>
        </w:rPr>
        <w:t>Digna Būmane</w:t>
      </w:r>
      <w:r w:rsidR="007F4BEF">
        <w:rPr>
          <w:bCs/>
        </w:rPr>
        <w:t xml:space="preserve">, </w:t>
      </w:r>
      <w:r w:rsidR="007F4BEF" w:rsidRPr="007F4BEF">
        <w:rPr>
          <w:bCs/>
        </w:rPr>
        <w:t>Diāna Buivide</w:t>
      </w:r>
      <w:r w:rsidR="007F4BEF">
        <w:rPr>
          <w:bCs/>
        </w:rPr>
        <w:t xml:space="preserve">, </w:t>
      </w:r>
      <w:r w:rsidR="007F4BEF" w:rsidRPr="007F4BEF">
        <w:rPr>
          <w:bCs/>
        </w:rPr>
        <w:t>Diāna Zaļupe</w:t>
      </w:r>
      <w:r w:rsidR="007F4BEF">
        <w:rPr>
          <w:bCs/>
        </w:rPr>
        <w:t xml:space="preserve">, </w:t>
      </w:r>
      <w:r w:rsidR="007F4BEF" w:rsidRPr="007F4BEF">
        <w:rPr>
          <w:bCs/>
        </w:rPr>
        <w:t>Edmunds Liepiņš</w:t>
      </w:r>
      <w:r w:rsidR="007F4BEF">
        <w:rPr>
          <w:bCs/>
        </w:rPr>
        <w:t xml:space="preserve">, </w:t>
      </w:r>
      <w:r w:rsidR="007F4BEF" w:rsidRPr="007F4BEF">
        <w:rPr>
          <w:bCs/>
        </w:rPr>
        <w:t>Elīna Atslēga</w:t>
      </w:r>
      <w:r w:rsidR="007F4BEF">
        <w:rPr>
          <w:bCs/>
        </w:rPr>
        <w:t xml:space="preserve">, </w:t>
      </w:r>
      <w:r w:rsidR="007F4BEF" w:rsidRPr="007F4BEF">
        <w:rPr>
          <w:bCs/>
        </w:rPr>
        <w:t>Evija Keisele</w:t>
      </w:r>
      <w:r w:rsidR="007F4BEF">
        <w:rPr>
          <w:bCs/>
        </w:rPr>
        <w:t>,</w:t>
      </w:r>
      <w:r w:rsidR="007F4BEF" w:rsidRPr="007F4BEF">
        <w:rPr>
          <w:bCs/>
        </w:rPr>
        <w:t xml:space="preserve"> Gita Zariņa</w:t>
      </w:r>
      <w:r w:rsidR="007F4BEF">
        <w:rPr>
          <w:bCs/>
        </w:rPr>
        <w:t xml:space="preserve">, </w:t>
      </w:r>
      <w:r w:rsidR="007F4BEF" w:rsidRPr="007F4BEF">
        <w:rPr>
          <w:bCs/>
        </w:rPr>
        <w:t>Gita Kārnupe</w:t>
      </w:r>
      <w:r w:rsidR="007F4BEF">
        <w:rPr>
          <w:bCs/>
        </w:rPr>
        <w:t xml:space="preserve">, </w:t>
      </w:r>
      <w:r w:rsidR="007F4BEF" w:rsidRPr="007F4BEF">
        <w:rPr>
          <w:bCs/>
        </w:rPr>
        <w:t>Guna Jirgensone</w:t>
      </w:r>
      <w:r w:rsidR="007F4BEF">
        <w:rPr>
          <w:bCs/>
        </w:rPr>
        <w:t xml:space="preserve">, </w:t>
      </w:r>
      <w:r w:rsidR="007F4BEF" w:rsidRPr="007F4BEF">
        <w:rPr>
          <w:bCs/>
        </w:rPr>
        <w:t>Guna Paegle</w:t>
      </w:r>
      <w:r w:rsidR="007F4BEF">
        <w:rPr>
          <w:bCs/>
        </w:rPr>
        <w:t xml:space="preserve">, </w:t>
      </w:r>
      <w:r w:rsidR="007F4BEF" w:rsidRPr="007F4BEF">
        <w:rPr>
          <w:bCs/>
        </w:rPr>
        <w:t>Gundega Audzēviča</w:t>
      </w:r>
      <w:r w:rsidR="007F4BEF">
        <w:rPr>
          <w:bCs/>
        </w:rPr>
        <w:t xml:space="preserve">, </w:t>
      </w:r>
      <w:r w:rsidR="007F4BEF" w:rsidRPr="007F4BEF">
        <w:rPr>
          <w:bCs/>
        </w:rPr>
        <w:t>Gunita Gulbe</w:t>
      </w:r>
      <w:r w:rsidR="007F4BEF">
        <w:rPr>
          <w:bCs/>
        </w:rPr>
        <w:t xml:space="preserve">, </w:t>
      </w:r>
      <w:r w:rsidR="007F4BEF" w:rsidRPr="007F4BEF">
        <w:rPr>
          <w:bCs/>
        </w:rPr>
        <w:t>Gunita Meļķe</w:t>
      </w:r>
      <w:r w:rsidR="007F4BEF">
        <w:rPr>
          <w:bCs/>
        </w:rPr>
        <w:t>-</w:t>
      </w:r>
      <w:r w:rsidR="007F4BEF" w:rsidRPr="007F4BEF">
        <w:rPr>
          <w:bCs/>
        </w:rPr>
        <w:t>Kažoka</w:t>
      </w:r>
      <w:r w:rsidR="007F4BEF">
        <w:rPr>
          <w:bCs/>
        </w:rPr>
        <w:t xml:space="preserve">, </w:t>
      </w:r>
      <w:r w:rsidR="007F4BEF" w:rsidRPr="007F4BEF">
        <w:rPr>
          <w:bCs/>
        </w:rPr>
        <w:t>Ieva Zilvere</w:t>
      </w:r>
      <w:r w:rsidR="007F4BEF">
        <w:rPr>
          <w:bCs/>
        </w:rPr>
        <w:t xml:space="preserve">, </w:t>
      </w:r>
      <w:r w:rsidR="007F4BEF" w:rsidRPr="007F4BEF">
        <w:rPr>
          <w:bCs/>
        </w:rPr>
        <w:t>Ilga Tiesnese</w:t>
      </w:r>
      <w:r w:rsidR="00421D09">
        <w:rPr>
          <w:bCs/>
        </w:rPr>
        <w:t xml:space="preserve">, </w:t>
      </w:r>
      <w:r w:rsidR="007F4BEF" w:rsidRPr="007F4BEF">
        <w:rPr>
          <w:bCs/>
        </w:rPr>
        <w:t>Ilona Zeltiņa</w:t>
      </w:r>
      <w:r w:rsidR="00421D09">
        <w:rPr>
          <w:bCs/>
        </w:rPr>
        <w:t xml:space="preserve">, </w:t>
      </w:r>
      <w:r w:rsidR="007F4BEF" w:rsidRPr="007F4BEF">
        <w:rPr>
          <w:bCs/>
        </w:rPr>
        <w:t>Ilze Ādamsone</w:t>
      </w:r>
      <w:r w:rsidR="00421D09">
        <w:rPr>
          <w:bCs/>
        </w:rPr>
        <w:t xml:space="preserve">, </w:t>
      </w:r>
      <w:r w:rsidR="007F4BEF" w:rsidRPr="007F4BEF">
        <w:rPr>
          <w:bCs/>
        </w:rPr>
        <w:t>Ina Šternfelde</w:t>
      </w:r>
      <w:r w:rsidR="00421D09">
        <w:rPr>
          <w:bCs/>
        </w:rPr>
        <w:t xml:space="preserve">, </w:t>
      </w:r>
      <w:r w:rsidR="007F4BEF" w:rsidRPr="007F4BEF">
        <w:rPr>
          <w:bCs/>
        </w:rPr>
        <w:t>Indra Brikmane</w:t>
      </w:r>
      <w:r w:rsidR="00421D09">
        <w:rPr>
          <w:bCs/>
        </w:rPr>
        <w:t xml:space="preserve">, Inese Dubulte, </w:t>
      </w:r>
      <w:r w:rsidR="007F4BEF" w:rsidRPr="007F4BEF">
        <w:rPr>
          <w:bCs/>
        </w:rPr>
        <w:t>Ineta Cīrule</w:t>
      </w:r>
      <w:r w:rsidR="00421D09">
        <w:rPr>
          <w:bCs/>
        </w:rPr>
        <w:t xml:space="preserve">, </w:t>
      </w:r>
      <w:r w:rsidR="007F4BEF" w:rsidRPr="007F4BEF">
        <w:rPr>
          <w:bCs/>
        </w:rPr>
        <w:t>Inga Zālīte</w:t>
      </w:r>
      <w:r w:rsidR="00421D09">
        <w:rPr>
          <w:bCs/>
        </w:rPr>
        <w:t xml:space="preserve">, </w:t>
      </w:r>
      <w:r w:rsidR="007F4BEF" w:rsidRPr="007F4BEF">
        <w:rPr>
          <w:bCs/>
        </w:rPr>
        <w:t>Ināra Blūma</w:t>
      </w:r>
      <w:r w:rsidR="00421D09">
        <w:rPr>
          <w:bCs/>
        </w:rPr>
        <w:t xml:space="preserve">, </w:t>
      </w:r>
      <w:r w:rsidR="007F4BEF" w:rsidRPr="007F4BEF">
        <w:rPr>
          <w:bCs/>
        </w:rPr>
        <w:t>Ināra Eņģele</w:t>
      </w:r>
      <w:r w:rsidR="00421D09">
        <w:rPr>
          <w:bCs/>
        </w:rPr>
        <w:t xml:space="preserve">, </w:t>
      </w:r>
      <w:r w:rsidR="007F4BEF" w:rsidRPr="007F4BEF">
        <w:rPr>
          <w:bCs/>
        </w:rPr>
        <w:t>Iveta Beļauniece</w:t>
      </w:r>
      <w:r w:rsidR="00421D09">
        <w:rPr>
          <w:bCs/>
        </w:rPr>
        <w:t xml:space="preserve">, </w:t>
      </w:r>
      <w:r w:rsidR="007F4BEF" w:rsidRPr="007F4BEF">
        <w:rPr>
          <w:bCs/>
        </w:rPr>
        <w:t>Iveta Pēkšēna</w:t>
      </w:r>
      <w:r w:rsidR="00421D09">
        <w:rPr>
          <w:bCs/>
        </w:rPr>
        <w:t xml:space="preserve">, </w:t>
      </w:r>
      <w:r w:rsidR="007F4BEF" w:rsidRPr="007F4BEF">
        <w:rPr>
          <w:bCs/>
        </w:rPr>
        <w:t>Iveta Umule</w:t>
      </w:r>
      <w:r w:rsidR="00421D09">
        <w:rPr>
          <w:bCs/>
        </w:rPr>
        <w:t xml:space="preserve">, </w:t>
      </w:r>
      <w:r w:rsidR="007F4BEF" w:rsidRPr="007F4BEF">
        <w:rPr>
          <w:bCs/>
        </w:rPr>
        <w:t>Izita Kļaviņa</w:t>
      </w:r>
      <w:r w:rsidR="00421D09">
        <w:rPr>
          <w:bCs/>
        </w:rPr>
        <w:t xml:space="preserve">, </w:t>
      </w:r>
      <w:r w:rsidR="007F4BEF" w:rsidRPr="007F4BEF">
        <w:rPr>
          <w:bCs/>
        </w:rPr>
        <w:t>Jana Beķere</w:t>
      </w:r>
      <w:r w:rsidR="00421D09">
        <w:rPr>
          <w:bCs/>
        </w:rPr>
        <w:t xml:space="preserve">, </w:t>
      </w:r>
      <w:r w:rsidR="007F4BEF" w:rsidRPr="007F4BEF">
        <w:rPr>
          <w:bCs/>
        </w:rPr>
        <w:t>Jana Lāce</w:t>
      </w:r>
      <w:r w:rsidR="00421D09">
        <w:rPr>
          <w:bCs/>
        </w:rPr>
        <w:t xml:space="preserve">, </w:t>
      </w:r>
      <w:r w:rsidR="007F4BEF" w:rsidRPr="007F4BEF">
        <w:rPr>
          <w:bCs/>
        </w:rPr>
        <w:t>Juris Graudiņš</w:t>
      </w:r>
      <w:r w:rsidR="00421D09">
        <w:rPr>
          <w:bCs/>
        </w:rPr>
        <w:t xml:space="preserve">, </w:t>
      </w:r>
      <w:r w:rsidR="007F4BEF" w:rsidRPr="007F4BEF">
        <w:rPr>
          <w:bCs/>
        </w:rPr>
        <w:t>Kaspars Ozoliņš</w:t>
      </w:r>
      <w:r w:rsidR="00421D09">
        <w:rPr>
          <w:bCs/>
        </w:rPr>
        <w:t xml:space="preserve">, </w:t>
      </w:r>
      <w:r w:rsidR="007F4BEF" w:rsidRPr="007F4BEF">
        <w:rPr>
          <w:bCs/>
        </w:rPr>
        <w:t>Katrīna Žibala</w:t>
      </w:r>
      <w:r w:rsidR="00421D09">
        <w:rPr>
          <w:bCs/>
        </w:rPr>
        <w:t xml:space="preserve">, </w:t>
      </w:r>
      <w:r w:rsidR="007F4BEF" w:rsidRPr="007F4BEF">
        <w:rPr>
          <w:bCs/>
        </w:rPr>
        <w:t>Klinta Brojeva</w:t>
      </w:r>
      <w:r w:rsidR="00421D09">
        <w:rPr>
          <w:bCs/>
        </w:rPr>
        <w:t xml:space="preserve">, </w:t>
      </w:r>
      <w:r w:rsidR="007F4BEF" w:rsidRPr="007F4BEF">
        <w:rPr>
          <w:bCs/>
        </w:rPr>
        <w:t>Kristiāna Bojane</w:t>
      </w:r>
      <w:r w:rsidR="00421D09">
        <w:rPr>
          <w:bCs/>
        </w:rPr>
        <w:t xml:space="preserve">, </w:t>
      </w:r>
      <w:r w:rsidR="007F4BEF" w:rsidRPr="007F4BEF">
        <w:rPr>
          <w:bCs/>
        </w:rPr>
        <w:t>Kristiāna Kauliņa</w:t>
      </w:r>
      <w:r w:rsidR="00421D09">
        <w:rPr>
          <w:bCs/>
        </w:rPr>
        <w:t>,</w:t>
      </w:r>
      <w:r w:rsidR="007F4BEF" w:rsidRPr="007F4BEF">
        <w:rPr>
          <w:bCs/>
        </w:rPr>
        <w:t xml:space="preserve"> Kristiāna Pamše</w:t>
      </w:r>
      <w:r w:rsidR="00421D09">
        <w:rPr>
          <w:bCs/>
        </w:rPr>
        <w:t xml:space="preserve">, </w:t>
      </w:r>
      <w:r w:rsidR="007F4BEF" w:rsidRPr="007F4BEF">
        <w:rPr>
          <w:bCs/>
        </w:rPr>
        <w:t>Kristīne Lielmane</w:t>
      </w:r>
      <w:r w:rsidR="00421D09">
        <w:rPr>
          <w:bCs/>
        </w:rPr>
        <w:t xml:space="preserve">, </w:t>
      </w:r>
      <w:r w:rsidR="007F4BEF" w:rsidRPr="007F4BEF">
        <w:rPr>
          <w:bCs/>
        </w:rPr>
        <w:t>Laura Bukava</w:t>
      </w:r>
      <w:r w:rsidR="00421D09">
        <w:rPr>
          <w:bCs/>
        </w:rPr>
        <w:t xml:space="preserve">, </w:t>
      </w:r>
      <w:r w:rsidR="007F4BEF" w:rsidRPr="007F4BEF">
        <w:rPr>
          <w:bCs/>
        </w:rPr>
        <w:t>Laura Siksaliete</w:t>
      </w:r>
      <w:r w:rsidR="00421D09">
        <w:rPr>
          <w:bCs/>
        </w:rPr>
        <w:t>, Leons Gerķ</w:t>
      </w:r>
      <w:r w:rsidR="007F4BEF" w:rsidRPr="007F4BEF">
        <w:rPr>
          <w:bCs/>
        </w:rPr>
        <w:t>is</w:t>
      </w:r>
      <w:r w:rsidR="00421D09">
        <w:rPr>
          <w:bCs/>
        </w:rPr>
        <w:t xml:space="preserve">, </w:t>
      </w:r>
      <w:r w:rsidR="007F4BEF" w:rsidRPr="007F4BEF">
        <w:rPr>
          <w:bCs/>
        </w:rPr>
        <w:t>Liene Berga</w:t>
      </w:r>
      <w:r w:rsidR="00421D09">
        <w:rPr>
          <w:bCs/>
        </w:rPr>
        <w:t xml:space="preserve">, </w:t>
      </w:r>
      <w:r w:rsidR="007F4BEF" w:rsidRPr="007F4BEF">
        <w:rPr>
          <w:bCs/>
        </w:rPr>
        <w:t>Limbažu novada pašvaldība</w:t>
      </w:r>
      <w:r w:rsidR="00421D09">
        <w:rPr>
          <w:bCs/>
        </w:rPr>
        <w:t xml:space="preserve"> (</w:t>
      </w:r>
      <w:hyperlink r:id="rId9" w:history="1">
        <w:r w:rsidR="00421D09" w:rsidRPr="003A0FEC">
          <w:rPr>
            <w:rStyle w:val="Hipersaite"/>
            <w:bCs/>
            <w:color w:val="auto"/>
            <w:u w:val="none"/>
          </w:rPr>
          <w:t>it.nodala@limbazunovads.lv</w:t>
        </w:r>
      </w:hyperlink>
      <w:r w:rsidR="00421D09" w:rsidRPr="003A0FEC">
        <w:rPr>
          <w:bCs/>
        </w:rPr>
        <w:t xml:space="preserve">), </w:t>
      </w:r>
      <w:r w:rsidR="007F4BEF" w:rsidRPr="003A0FEC">
        <w:rPr>
          <w:bCs/>
        </w:rPr>
        <w:t>Linda Helēna Griškoite</w:t>
      </w:r>
      <w:r w:rsidR="00421D09" w:rsidRPr="003A0FEC">
        <w:rPr>
          <w:bCs/>
        </w:rPr>
        <w:t xml:space="preserve">, </w:t>
      </w:r>
      <w:r w:rsidR="007F4BEF" w:rsidRPr="003A0FEC">
        <w:rPr>
          <w:bCs/>
        </w:rPr>
        <w:t>Linita Amoliņa</w:t>
      </w:r>
      <w:r w:rsidR="00421D09" w:rsidRPr="003A0FEC">
        <w:rPr>
          <w:bCs/>
        </w:rPr>
        <w:t xml:space="preserve">, </w:t>
      </w:r>
      <w:r w:rsidR="007F4BEF" w:rsidRPr="003A0FEC">
        <w:rPr>
          <w:bCs/>
        </w:rPr>
        <w:t>Lāsma Liepiņa</w:t>
      </w:r>
      <w:r w:rsidR="00421D09" w:rsidRPr="003A0FEC">
        <w:rPr>
          <w:bCs/>
        </w:rPr>
        <w:t xml:space="preserve">, </w:t>
      </w:r>
      <w:r w:rsidR="007F4BEF" w:rsidRPr="003A0FEC">
        <w:rPr>
          <w:bCs/>
        </w:rPr>
        <w:t>Līga Viļčinska</w:t>
      </w:r>
      <w:r w:rsidR="00421D09" w:rsidRPr="003A0FEC">
        <w:rPr>
          <w:bCs/>
        </w:rPr>
        <w:t xml:space="preserve">, </w:t>
      </w:r>
      <w:r w:rsidR="007F4BEF" w:rsidRPr="003A0FEC">
        <w:rPr>
          <w:bCs/>
        </w:rPr>
        <w:t>Mārtiņš Grāvelsiņš</w:t>
      </w:r>
      <w:r w:rsidR="00421D09" w:rsidRPr="003A0FEC">
        <w:rPr>
          <w:bCs/>
        </w:rPr>
        <w:t xml:space="preserve">, </w:t>
      </w:r>
      <w:r w:rsidR="007F4BEF" w:rsidRPr="003A0FEC">
        <w:rPr>
          <w:bCs/>
        </w:rPr>
        <w:t>Raivis Galītis</w:t>
      </w:r>
      <w:r w:rsidR="00421D09" w:rsidRPr="003A0FEC">
        <w:rPr>
          <w:bCs/>
        </w:rPr>
        <w:t xml:space="preserve">, </w:t>
      </w:r>
      <w:r w:rsidR="007F4BEF" w:rsidRPr="003A0FEC">
        <w:rPr>
          <w:bCs/>
        </w:rPr>
        <w:t>Rihards Būda</w:t>
      </w:r>
      <w:r w:rsidR="00421D09" w:rsidRPr="003A0FEC">
        <w:rPr>
          <w:bCs/>
        </w:rPr>
        <w:t xml:space="preserve">, </w:t>
      </w:r>
      <w:r w:rsidR="007F4BEF" w:rsidRPr="003A0FEC">
        <w:rPr>
          <w:bCs/>
        </w:rPr>
        <w:t>Roberts Viziņš</w:t>
      </w:r>
      <w:r w:rsidR="00421D09" w:rsidRPr="003A0FEC">
        <w:rPr>
          <w:bCs/>
        </w:rPr>
        <w:t xml:space="preserve">, </w:t>
      </w:r>
      <w:r w:rsidR="007F4BEF" w:rsidRPr="003A0FEC">
        <w:rPr>
          <w:bCs/>
        </w:rPr>
        <w:t>Sabīne Stūre</w:t>
      </w:r>
      <w:r w:rsidR="00421D09" w:rsidRPr="003A0FEC">
        <w:rPr>
          <w:bCs/>
        </w:rPr>
        <w:t xml:space="preserve">, </w:t>
      </w:r>
      <w:r w:rsidR="007F4BEF" w:rsidRPr="003A0FEC">
        <w:rPr>
          <w:bCs/>
        </w:rPr>
        <w:t>Sandra Paegle</w:t>
      </w:r>
      <w:r w:rsidR="00421D09" w:rsidRPr="003A0FEC">
        <w:rPr>
          <w:bCs/>
        </w:rPr>
        <w:t xml:space="preserve">, </w:t>
      </w:r>
      <w:r w:rsidR="007F4BEF" w:rsidRPr="003A0FEC">
        <w:rPr>
          <w:bCs/>
        </w:rPr>
        <w:t>Sandra Upīte</w:t>
      </w:r>
      <w:r w:rsidR="00421D09" w:rsidRPr="003A0FEC">
        <w:rPr>
          <w:bCs/>
        </w:rPr>
        <w:t xml:space="preserve">, </w:t>
      </w:r>
      <w:r w:rsidR="007F4BEF" w:rsidRPr="003A0FEC">
        <w:rPr>
          <w:bCs/>
        </w:rPr>
        <w:t>Santa Čingule</w:t>
      </w:r>
      <w:r w:rsidR="00421D09" w:rsidRPr="003A0FEC">
        <w:rPr>
          <w:bCs/>
        </w:rPr>
        <w:t xml:space="preserve">, </w:t>
      </w:r>
      <w:r w:rsidR="007F4BEF" w:rsidRPr="003A0FEC">
        <w:rPr>
          <w:bCs/>
        </w:rPr>
        <w:t>Sarma Kacara</w:t>
      </w:r>
      <w:r w:rsidR="00421D09" w:rsidRPr="003A0FEC">
        <w:rPr>
          <w:bCs/>
        </w:rPr>
        <w:t xml:space="preserve">, </w:t>
      </w:r>
      <w:r w:rsidR="007F4BEF" w:rsidRPr="003A0FEC">
        <w:rPr>
          <w:bCs/>
        </w:rPr>
        <w:t>Sintija Zute</w:t>
      </w:r>
      <w:r w:rsidR="00421D09" w:rsidRPr="003A0FEC">
        <w:rPr>
          <w:bCs/>
        </w:rPr>
        <w:t xml:space="preserve">, </w:t>
      </w:r>
      <w:r w:rsidR="007F4BEF" w:rsidRPr="003A0FEC">
        <w:rPr>
          <w:bCs/>
        </w:rPr>
        <w:t>Staiceles TIC</w:t>
      </w:r>
      <w:r w:rsidR="00421D09" w:rsidRPr="003A0FEC">
        <w:rPr>
          <w:bCs/>
        </w:rPr>
        <w:t xml:space="preserve"> (</w:t>
      </w:r>
      <w:hyperlink r:id="rId10" w:history="1">
        <w:r w:rsidR="00421D09" w:rsidRPr="003A0FEC">
          <w:rPr>
            <w:rStyle w:val="Hipersaite"/>
            <w:bCs/>
            <w:color w:val="auto"/>
            <w:u w:val="none"/>
          </w:rPr>
          <w:t>inese.timermane@limbazunovads.lv</w:t>
        </w:r>
      </w:hyperlink>
      <w:r w:rsidR="00421D09" w:rsidRPr="003A0FEC">
        <w:rPr>
          <w:bCs/>
        </w:rPr>
        <w:t xml:space="preserve">), </w:t>
      </w:r>
      <w:r w:rsidR="007F4BEF" w:rsidRPr="003A0FEC">
        <w:rPr>
          <w:bCs/>
        </w:rPr>
        <w:t>Valda Tinkusa</w:t>
      </w:r>
      <w:r w:rsidR="00421D09" w:rsidRPr="003A0FEC">
        <w:rPr>
          <w:bCs/>
        </w:rPr>
        <w:t xml:space="preserve">, </w:t>
      </w:r>
      <w:r w:rsidR="00EF19F9">
        <w:rPr>
          <w:bCs/>
        </w:rPr>
        <w:t>(vārds uzvārds)</w:t>
      </w:r>
      <w:r w:rsidR="00EF19F9" w:rsidRPr="005B6F08">
        <w:rPr>
          <w:bCs/>
        </w:rPr>
        <w:t xml:space="preserve"> </w:t>
      </w:r>
      <w:r w:rsidR="00421D09" w:rsidRPr="003A0FEC">
        <w:rPr>
          <w:bCs/>
        </w:rPr>
        <w:t>(</w:t>
      </w:r>
      <w:hyperlink r:id="rId11" w:history="1">
        <w:r w:rsidR="00EF19F9">
          <w:rPr>
            <w:rStyle w:val="Hipersaite"/>
            <w:bCs/>
            <w:color w:val="auto"/>
            <w:u w:val="none"/>
          </w:rPr>
          <w:t>e-pasts</w:t>
        </w:r>
      </w:hyperlink>
      <w:r w:rsidR="00421D09" w:rsidRPr="003A0FEC">
        <w:rPr>
          <w:bCs/>
        </w:rPr>
        <w:t>),</w:t>
      </w:r>
      <w:r w:rsidR="00421D09">
        <w:rPr>
          <w:bCs/>
        </w:rPr>
        <w:t xml:space="preserve"> </w:t>
      </w:r>
      <w:r w:rsidR="007F4BEF" w:rsidRPr="007F4BEF">
        <w:rPr>
          <w:bCs/>
        </w:rPr>
        <w:t>Viktors Zujevs</w:t>
      </w:r>
      <w:r w:rsidR="00421D09">
        <w:rPr>
          <w:bCs/>
        </w:rPr>
        <w:t xml:space="preserve">, </w:t>
      </w:r>
      <w:r w:rsidR="007F4BEF" w:rsidRPr="007F4BEF">
        <w:rPr>
          <w:bCs/>
        </w:rPr>
        <w:t>Zane Balode</w:t>
      </w:r>
      <w:r w:rsidR="00421D09">
        <w:rPr>
          <w:bCs/>
        </w:rPr>
        <w:t xml:space="preserve">, </w:t>
      </w:r>
      <w:r w:rsidR="00421D09" w:rsidRPr="007F4BEF">
        <w:rPr>
          <w:bCs/>
        </w:rPr>
        <w:t>G</w:t>
      </w:r>
      <w:r w:rsidR="007F4BEF" w:rsidRPr="007F4BEF">
        <w:rPr>
          <w:bCs/>
        </w:rPr>
        <w:t>unita</w:t>
      </w:r>
      <w:r w:rsidR="00421D09">
        <w:rPr>
          <w:bCs/>
        </w:rPr>
        <w:t xml:space="preserve"> B</w:t>
      </w:r>
      <w:r w:rsidR="007F4BEF" w:rsidRPr="007F4BEF">
        <w:rPr>
          <w:bCs/>
        </w:rPr>
        <w:t>isniece</w:t>
      </w:r>
      <w:r w:rsidR="00421D09">
        <w:rPr>
          <w:bCs/>
        </w:rPr>
        <w:t xml:space="preserve">, </w:t>
      </w:r>
      <w:r w:rsidR="00421D09" w:rsidRPr="007F4BEF">
        <w:rPr>
          <w:bCs/>
        </w:rPr>
        <w:t>Ilze</w:t>
      </w:r>
      <w:r w:rsidR="00421D09">
        <w:rPr>
          <w:bCs/>
        </w:rPr>
        <w:t xml:space="preserve"> R</w:t>
      </w:r>
      <w:r w:rsidR="007F4BEF" w:rsidRPr="007F4BEF">
        <w:rPr>
          <w:bCs/>
        </w:rPr>
        <w:t>ubene</w:t>
      </w:r>
      <w:r w:rsidR="00421D09">
        <w:rPr>
          <w:bCs/>
        </w:rPr>
        <w:t xml:space="preserve">, </w:t>
      </w:r>
      <w:r w:rsidR="00C91110">
        <w:rPr>
          <w:bCs/>
        </w:rPr>
        <w:t>L</w:t>
      </w:r>
      <w:r w:rsidR="007F4BEF" w:rsidRPr="007F4BEF">
        <w:rPr>
          <w:bCs/>
        </w:rPr>
        <w:t>iene</w:t>
      </w:r>
      <w:r w:rsidR="00C91110">
        <w:rPr>
          <w:bCs/>
        </w:rPr>
        <w:t xml:space="preserve"> B</w:t>
      </w:r>
      <w:r w:rsidR="007F4BEF" w:rsidRPr="007F4BEF">
        <w:rPr>
          <w:bCs/>
        </w:rPr>
        <w:t>ukne</w:t>
      </w:r>
      <w:r w:rsidR="00C91110">
        <w:rPr>
          <w:bCs/>
        </w:rPr>
        <w:t xml:space="preserve">, </w:t>
      </w:r>
      <w:r w:rsidR="007F4BEF" w:rsidRPr="007F4BEF">
        <w:rPr>
          <w:bCs/>
        </w:rPr>
        <w:t>Ārija Mikša</w:t>
      </w:r>
      <w:r w:rsidR="00C91110">
        <w:rPr>
          <w:bCs/>
        </w:rPr>
        <w:t>.</w:t>
      </w:r>
    </w:p>
    <w:p w14:paraId="70FBA9BF" w14:textId="77777777" w:rsidR="005B6F08" w:rsidRDefault="005B6F08" w:rsidP="00F710BE">
      <w:pPr>
        <w:jc w:val="both"/>
        <w:rPr>
          <w:bCs/>
        </w:rPr>
      </w:pPr>
    </w:p>
    <w:p w14:paraId="1E3A2C1F" w14:textId="77777777" w:rsidR="00616585" w:rsidRPr="00F710BE" w:rsidRDefault="00616585" w:rsidP="00F710BE">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246CFD8E" w14:textId="77777777" w:rsidR="00ED575B" w:rsidRDefault="001B3B4C" w:rsidP="004619A7">
      <w:pPr>
        <w:autoSpaceDE w:val="0"/>
        <w:autoSpaceDN w:val="0"/>
        <w:adjustRightInd w:val="0"/>
        <w:jc w:val="center"/>
        <w:rPr>
          <w:rFonts w:eastAsia="Calibri"/>
        </w:rPr>
      </w:pPr>
      <w:r w:rsidRPr="000D0C03">
        <w:rPr>
          <w:rFonts w:eastAsia="Calibri"/>
        </w:rPr>
        <w:t>Ziņo D</w:t>
      </w:r>
      <w:r w:rsidR="000D0C03">
        <w:rPr>
          <w:rFonts w:eastAsia="Calibri"/>
        </w:rPr>
        <w:t>agnis</w:t>
      </w:r>
      <w:r w:rsidRPr="000D0C03">
        <w:rPr>
          <w:rFonts w:eastAsia="Calibri"/>
        </w:rPr>
        <w:t xml:space="preserve"> Straubergs</w:t>
      </w:r>
      <w:r w:rsidR="007114F0">
        <w:rPr>
          <w:rFonts w:eastAsia="Calibri"/>
        </w:rPr>
        <w:t>, debatēs piedalās Andris Garklāvs</w:t>
      </w:r>
      <w:r w:rsidR="00FC7BCE">
        <w:rPr>
          <w:rFonts w:eastAsia="Calibri"/>
        </w:rPr>
        <w:t>, Aiga Briede</w:t>
      </w:r>
      <w:r w:rsidR="00ED575B">
        <w:rPr>
          <w:rFonts w:eastAsia="Calibri"/>
        </w:rPr>
        <w:t xml:space="preserve">, Māris Beļaunieks, </w:t>
      </w:r>
    </w:p>
    <w:p w14:paraId="08BE3F97" w14:textId="0447E869" w:rsidR="008F595A" w:rsidRPr="00D00275" w:rsidRDefault="00ED575B" w:rsidP="004619A7">
      <w:pPr>
        <w:autoSpaceDE w:val="0"/>
        <w:autoSpaceDN w:val="0"/>
        <w:adjustRightInd w:val="0"/>
        <w:jc w:val="center"/>
        <w:rPr>
          <w:rFonts w:eastAsia="Calibri"/>
        </w:rPr>
      </w:pPr>
      <w:r>
        <w:rPr>
          <w:rFonts w:eastAsia="Calibri"/>
        </w:rPr>
        <w:t>Dāvis Melnalksnis</w:t>
      </w:r>
    </w:p>
    <w:p w14:paraId="61E0BAB3" w14:textId="77777777" w:rsidR="00F778BE" w:rsidRDefault="00F778BE" w:rsidP="00BA1D5B">
      <w:pPr>
        <w:ind w:firstLine="720"/>
        <w:jc w:val="both"/>
        <w:rPr>
          <w:rFonts w:eastAsia="Calibri"/>
        </w:rPr>
      </w:pPr>
    </w:p>
    <w:p w14:paraId="51819248" w14:textId="7587EFC1" w:rsidR="00FC7BCE" w:rsidRPr="00FC7BCE" w:rsidRDefault="00FC7BCE" w:rsidP="00FC7BCE">
      <w:pPr>
        <w:jc w:val="both"/>
        <w:rPr>
          <w:rFonts w:eastAsia="Calibri"/>
        </w:rPr>
      </w:pPr>
      <w:r w:rsidRPr="00FC7BCE">
        <w:rPr>
          <w:rFonts w:eastAsia="Calibri"/>
        </w:rPr>
        <w:t>Plkst. 10:05 sēde tiek pārtraukta trauksmes signalizācijas dēļ.</w:t>
      </w:r>
    </w:p>
    <w:p w14:paraId="64DC6127" w14:textId="1BEB0192" w:rsidR="00FC7BCE" w:rsidRPr="00FC7BCE" w:rsidRDefault="00FC7BCE" w:rsidP="00FC7BCE">
      <w:pPr>
        <w:jc w:val="both"/>
        <w:rPr>
          <w:rFonts w:eastAsia="Calibri"/>
        </w:rPr>
      </w:pPr>
      <w:r w:rsidRPr="00FC7BCE">
        <w:rPr>
          <w:rFonts w:eastAsia="Calibri"/>
        </w:rPr>
        <w:t>Plkst. 10:14 sēde tiek atsākta.</w:t>
      </w:r>
    </w:p>
    <w:p w14:paraId="2E70D131" w14:textId="77777777" w:rsidR="00FC7BCE" w:rsidRPr="00FF6192" w:rsidRDefault="00FC7BCE" w:rsidP="002F6007">
      <w:pPr>
        <w:ind w:firstLine="720"/>
        <w:jc w:val="both"/>
        <w:rPr>
          <w:rFonts w:eastAsia="Calibri"/>
        </w:rPr>
      </w:pPr>
    </w:p>
    <w:p w14:paraId="5017B430" w14:textId="23863504" w:rsidR="0044134B" w:rsidRPr="00ED575B" w:rsidRDefault="0044134B" w:rsidP="002F6007">
      <w:pPr>
        <w:ind w:firstLine="720"/>
        <w:jc w:val="both"/>
        <w:rPr>
          <w:rFonts w:eastAsia="Calibri"/>
        </w:rPr>
      </w:pPr>
      <w:r w:rsidRPr="00ED575B">
        <w:rPr>
          <w:rFonts w:eastAsia="Calibri"/>
        </w:rPr>
        <w:t xml:space="preserve">Deputāts A. Garklāvs izsaka </w:t>
      </w:r>
      <w:r w:rsidR="00FC7BCE" w:rsidRPr="00ED575B">
        <w:rPr>
          <w:rFonts w:eastAsia="Calibri"/>
        </w:rPr>
        <w:t>protestu</w:t>
      </w:r>
      <w:r w:rsidR="00ED575B" w:rsidRPr="00ED575B">
        <w:rPr>
          <w:rFonts w:eastAsia="Calibri"/>
        </w:rPr>
        <w:t>: “</w:t>
      </w:r>
      <w:r w:rsidR="00327511" w:rsidRPr="00ED575B">
        <w:rPr>
          <w:rFonts w:eastAsia="Calibri"/>
        </w:rPr>
        <w:t>priekšsēdētājs nenodrošina</w:t>
      </w:r>
      <w:r w:rsidR="00ED575B" w:rsidRPr="00ED575B">
        <w:rPr>
          <w:rFonts w:eastAsia="Calibri"/>
        </w:rPr>
        <w:t xml:space="preserve"> jautājumu saņemšanu deputātam, tātad, atbilžu saņemšanu uz uzdotiem jautājumiem deputātam”.</w:t>
      </w:r>
    </w:p>
    <w:p w14:paraId="352E466D" w14:textId="76D5B035" w:rsidR="0044134B" w:rsidRPr="00ED575B" w:rsidRDefault="00327511" w:rsidP="002F6007">
      <w:pPr>
        <w:ind w:firstLine="720"/>
        <w:jc w:val="both"/>
        <w:rPr>
          <w:rFonts w:eastAsia="Calibri"/>
        </w:rPr>
      </w:pPr>
      <w:r w:rsidRPr="00ED575B">
        <w:rPr>
          <w:rFonts w:eastAsia="Calibri"/>
        </w:rPr>
        <w:t>Sēdes vadītājs D. Straubergs informē, ka par šīs domes sēdes likumību deputātam ir atbildēts.</w:t>
      </w:r>
    </w:p>
    <w:p w14:paraId="6A9892B1" w14:textId="77777777" w:rsidR="0044134B" w:rsidRDefault="0044134B" w:rsidP="002F6007">
      <w:pPr>
        <w:ind w:firstLine="720"/>
        <w:jc w:val="both"/>
        <w:rPr>
          <w:rFonts w:eastAsia="Calibri"/>
        </w:rPr>
      </w:pPr>
    </w:p>
    <w:p w14:paraId="7FC5E0E7" w14:textId="798FD8F8" w:rsidR="002F6007" w:rsidRPr="002E104E" w:rsidRDefault="002E104E" w:rsidP="002F6007">
      <w:pPr>
        <w:ind w:firstLine="720"/>
        <w:jc w:val="both"/>
        <w:rPr>
          <w:b/>
          <w:bCs/>
        </w:rPr>
      </w:pPr>
      <w:r w:rsidRPr="005343EB">
        <w:rPr>
          <w:rFonts w:eastAsia="Calibri"/>
        </w:rPr>
        <w:t>Iepazinusies</w:t>
      </w:r>
      <w:r w:rsidRPr="005343EB">
        <w:t xml:space="preserve"> ar </w:t>
      </w:r>
      <w:r w:rsidRPr="005343EB">
        <w:rPr>
          <w:rFonts w:eastAsiaTheme="minorHAnsi"/>
        </w:rPr>
        <w:t xml:space="preserve">Limbažu novada pašvaldības </w:t>
      </w:r>
      <w:r w:rsidRPr="005343EB">
        <w:rPr>
          <w:rFonts w:eastAsia="Calibri"/>
        </w:rPr>
        <w:t xml:space="preserve">Domes priekšsēdētāja D. Strauberga priekšlikumu </w:t>
      </w:r>
      <w:r w:rsidR="00272EA8">
        <w:rPr>
          <w:rFonts w:eastAsia="Calibri"/>
        </w:rPr>
        <w:t>iekļaut darba kārtībā papildu</w:t>
      </w:r>
      <w:r w:rsidR="00272EA8" w:rsidRPr="00272EA8">
        <w:rPr>
          <w:rFonts w:eastAsia="Calibri"/>
        </w:rPr>
        <w:t xml:space="preserve"> darba kārtības jautājumus (89. un 90.)</w:t>
      </w:r>
      <w:r w:rsidR="002F6007">
        <w:rPr>
          <w:rFonts w:eastAsia="Calibri"/>
        </w:rPr>
        <w:t xml:space="preserve">, </w:t>
      </w:r>
      <w:r w:rsidR="002F6007" w:rsidRPr="002E104E">
        <w:rPr>
          <w:rFonts w:cs="Tahoma"/>
          <w:b/>
          <w:kern w:val="1"/>
          <w:lang w:eastAsia="hi-IN" w:bidi="hi-IN"/>
        </w:rPr>
        <w:t>a</w:t>
      </w:r>
      <w:r w:rsidR="002F6007" w:rsidRPr="002E104E">
        <w:rPr>
          <w:b/>
          <w:bCs/>
        </w:rPr>
        <w:t>tklāti balsojot: PAR</w:t>
      </w:r>
      <w:r w:rsidR="002F6007" w:rsidRPr="002E104E">
        <w:t xml:space="preserve"> – </w:t>
      </w:r>
      <w:r w:rsidR="002F6007">
        <w:t>1</w:t>
      </w:r>
      <w:r w:rsidR="00272EA8">
        <w:t>2</w:t>
      </w:r>
      <w:r w:rsidR="002F6007" w:rsidRPr="002E104E">
        <w:t xml:space="preserve"> deputāti (</w:t>
      </w:r>
      <w:r w:rsidR="002F6007" w:rsidRPr="00907508">
        <w:rPr>
          <w:rFonts w:eastAsia="Calibri"/>
          <w:szCs w:val="22"/>
          <w:lang w:eastAsia="en-US"/>
        </w:rPr>
        <w:t xml:space="preserve">Māris Beļaunieks, Aigars Legzdiņš, Dāvis Melnalksnis, Kristaps Močāns, </w:t>
      </w:r>
      <w:r w:rsidR="00272EA8" w:rsidRPr="005B6F08">
        <w:rPr>
          <w:rFonts w:eastAsia="Calibri"/>
          <w:szCs w:val="22"/>
          <w:lang w:eastAsia="en-US"/>
        </w:rPr>
        <w:t xml:space="preserve">Valdis Možvillo, </w:t>
      </w:r>
      <w:r w:rsidR="002F6007" w:rsidRPr="00907508">
        <w:rPr>
          <w:rFonts w:eastAsia="Calibri"/>
          <w:szCs w:val="22"/>
          <w:lang w:eastAsia="en-US"/>
        </w:rPr>
        <w:t xml:space="preserve">Rūdolfs Pelēkais, Jānis Remess, Ziedonis Rubezis, Dagnis Straubergs, Regīna Tamane, </w:t>
      </w:r>
      <w:r w:rsidR="002F6007">
        <w:rPr>
          <w:rFonts w:eastAsia="Calibri"/>
          <w:szCs w:val="22"/>
          <w:lang w:eastAsia="en-US"/>
        </w:rPr>
        <w:t xml:space="preserve">Andis Zaļaiskalns, </w:t>
      </w:r>
      <w:r w:rsidR="002F6007" w:rsidRPr="00907508">
        <w:rPr>
          <w:rFonts w:eastAsia="Calibri"/>
          <w:szCs w:val="22"/>
          <w:lang w:eastAsia="en-US"/>
        </w:rPr>
        <w:t>Edmunds Zeidmanis</w:t>
      </w:r>
      <w:r w:rsidR="002F6007" w:rsidRPr="002E104E">
        <w:rPr>
          <w:rFonts w:eastAsia="Calibri"/>
          <w:szCs w:val="22"/>
          <w:lang w:eastAsia="en-US"/>
        </w:rPr>
        <w:t>)</w:t>
      </w:r>
      <w:r w:rsidR="002F6007" w:rsidRPr="002E104E">
        <w:t>,</w:t>
      </w:r>
      <w:r w:rsidR="002F6007" w:rsidRPr="00A57D66">
        <w:rPr>
          <w:color w:val="FF0000"/>
        </w:rPr>
        <w:t xml:space="preserve"> </w:t>
      </w:r>
      <w:r w:rsidR="002F6007" w:rsidRPr="002E104E">
        <w:rPr>
          <w:b/>
          <w:bCs/>
        </w:rPr>
        <w:t>PRET –</w:t>
      </w:r>
      <w:r w:rsidR="002F6007" w:rsidRPr="002E104E">
        <w:t xml:space="preserve"> </w:t>
      </w:r>
      <w:r w:rsidR="00272EA8">
        <w:t>2 deputāti</w:t>
      </w:r>
      <w:r w:rsidR="002F6007" w:rsidRPr="002E104E">
        <w:t xml:space="preserve"> </w:t>
      </w:r>
      <w:r w:rsidR="00272EA8">
        <w:t>(</w:t>
      </w:r>
      <w:r w:rsidR="00272EA8" w:rsidRPr="00907508">
        <w:rPr>
          <w:rFonts w:eastAsia="Calibri"/>
          <w:szCs w:val="22"/>
          <w:lang w:eastAsia="en-US"/>
        </w:rPr>
        <w:t>Andris Garklāvs</w:t>
      </w:r>
      <w:r w:rsidR="00272EA8">
        <w:rPr>
          <w:rFonts w:eastAsia="Calibri"/>
          <w:szCs w:val="22"/>
          <w:lang w:eastAsia="en-US"/>
        </w:rPr>
        <w:t>,</w:t>
      </w:r>
      <w:r w:rsidR="00272EA8" w:rsidRPr="00907508">
        <w:rPr>
          <w:rFonts w:eastAsia="Calibri"/>
          <w:szCs w:val="22"/>
          <w:lang w:eastAsia="en-US"/>
        </w:rPr>
        <w:t xml:space="preserve"> </w:t>
      </w:r>
      <w:r w:rsidR="002F6007" w:rsidRPr="00907508">
        <w:rPr>
          <w:rFonts w:eastAsia="Calibri"/>
          <w:szCs w:val="22"/>
          <w:lang w:eastAsia="en-US"/>
        </w:rPr>
        <w:t>Arvīds Ozols</w:t>
      </w:r>
      <w:r w:rsidR="00272EA8">
        <w:rPr>
          <w:rFonts w:eastAsia="Calibri"/>
          <w:szCs w:val="22"/>
          <w:lang w:eastAsia="en-US"/>
        </w:rPr>
        <w:t>)</w:t>
      </w:r>
      <w:r w:rsidR="002F6007" w:rsidRPr="002E104E">
        <w:rPr>
          <w:rFonts w:eastAsia="Calibri"/>
          <w:szCs w:val="22"/>
          <w:lang w:eastAsia="en-US"/>
        </w:rPr>
        <w:t>,</w:t>
      </w:r>
      <w:r w:rsidR="002F6007" w:rsidRPr="002E104E">
        <w:t xml:space="preserve"> </w:t>
      </w:r>
      <w:r w:rsidR="002F6007" w:rsidRPr="002E104E">
        <w:rPr>
          <w:b/>
          <w:bCs/>
        </w:rPr>
        <w:t xml:space="preserve">ATTURAS – </w:t>
      </w:r>
      <w:r w:rsidR="00272EA8">
        <w:rPr>
          <w:bCs/>
        </w:rPr>
        <w:t>nav</w:t>
      </w:r>
      <w:r w:rsidR="002F6007" w:rsidRPr="002E104E">
        <w:rPr>
          <w:rFonts w:eastAsia="Calibri"/>
          <w:szCs w:val="22"/>
          <w:lang w:eastAsia="en-US"/>
        </w:rPr>
        <w:t xml:space="preserve">, </w:t>
      </w:r>
      <w:r w:rsidR="002F6007" w:rsidRPr="002E104E">
        <w:t>Limbažu novada dome</w:t>
      </w:r>
      <w:r w:rsidR="002F6007" w:rsidRPr="002E104E">
        <w:rPr>
          <w:b/>
          <w:bCs/>
        </w:rPr>
        <w:t xml:space="preserve"> NOLEMJ:</w:t>
      </w:r>
    </w:p>
    <w:p w14:paraId="0DE35AB4" w14:textId="773100AC" w:rsidR="002E104E" w:rsidRDefault="002E104E" w:rsidP="00642B28">
      <w:pPr>
        <w:ind w:firstLine="720"/>
        <w:jc w:val="both"/>
        <w:rPr>
          <w:rFonts w:eastAsia="Calibri"/>
        </w:rPr>
      </w:pPr>
    </w:p>
    <w:p w14:paraId="1E192A67" w14:textId="787CBF1E" w:rsidR="002F6007" w:rsidRDefault="002F6007" w:rsidP="002F6007">
      <w:pPr>
        <w:jc w:val="both"/>
        <w:rPr>
          <w:rFonts w:eastAsia="Calibri"/>
        </w:rPr>
      </w:pPr>
      <w:r>
        <w:rPr>
          <w:rFonts w:eastAsia="Calibri"/>
        </w:rPr>
        <w:t>pievienot darba kārtībai papildu</w:t>
      </w:r>
      <w:r w:rsidRPr="002E104E">
        <w:rPr>
          <w:rFonts w:eastAsia="Calibri"/>
        </w:rPr>
        <w:t xml:space="preserve"> darba kārtības jautājumus</w:t>
      </w:r>
      <w:r>
        <w:rPr>
          <w:rFonts w:eastAsia="Calibri"/>
        </w:rPr>
        <w:t>.</w:t>
      </w:r>
    </w:p>
    <w:p w14:paraId="680C670A" w14:textId="77777777" w:rsidR="00272EA8" w:rsidRDefault="00272EA8" w:rsidP="002F6007">
      <w:pPr>
        <w:jc w:val="both"/>
        <w:rPr>
          <w:rFonts w:eastAsia="Calibri"/>
        </w:rPr>
      </w:pPr>
    </w:p>
    <w:p w14:paraId="3ED9C67F" w14:textId="72BF1F2E" w:rsidR="00272EA8" w:rsidRDefault="00272EA8" w:rsidP="002F6007">
      <w:pPr>
        <w:jc w:val="both"/>
        <w:rPr>
          <w:rFonts w:eastAsia="Calibri"/>
        </w:rPr>
      </w:pPr>
      <w:r>
        <w:rPr>
          <w:rFonts w:eastAsia="Calibri"/>
        </w:rPr>
        <w:t>Deputāts Andris Garklāvs balso vārdiski “PRET”.</w:t>
      </w:r>
    </w:p>
    <w:p w14:paraId="03770E21" w14:textId="77777777" w:rsidR="002E104E" w:rsidRDefault="002E104E" w:rsidP="00642B28">
      <w:pPr>
        <w:ind w:firstLine="720"/>
        <w:jc w:val="both"/>
        <w:rPr>
          <w:rFonts w:eastAsia="Calibri"/>
        </w:rPr>
      </w:pPr>
    </w:p>
    <w:p w14:paraId="2F96280C" w14:textId="2F87FDC6" w:rsidR="00D6223F" w:rsidRPr="002E104E" w:rsidRDefault="00D6223F" w:rsidP="00D6223F">
      <w:pPr>
        <w:ind w:firstLine="720"/>
        <w:jc w:val="both"/>
        <w:rPr>
          <w:b/>
          <w:bCs/>
        </w:rPr>
      </w:pPr>
      <w:r w:rsidRPr="005343EB">
        <w:rPr>
          <w:rFonts w:eastAsia="Calibri"/>
        </w:rPr>
        <w:t>Iepazinusies</w:t>
      </w:r>
      <w:r w:rsidRPr="005343EB">
        <w:t xml:space="preserve"> ar </w:t>
      </w:r>
      <w:r w:rsidRPr="005343EB">
        <w:rPr>
          <w:rFonts w:eastAsiaTheme="minorHAnsi"/>
        </w:rPr>
        <w:t xml:space="preserve">Limbažu novada pašvaldības </w:t>
      </w:r>
      <w:r w:rsidRPr="005343EB">
        <w:rPr>
          <w:rFonts w:eastAsia="Calibri"/>
        </w:rPr>
        <w:t xml:space="preserve">Domes priekšsēdētāja D. Strauberga priekšlikumu </w:t>
      </w:r>
      <w:r>
        <w:rPr>
          <w:rFonts w:eastAsia="Calibri"/>
        </w:rPr>
        <w:t>p</w:t>
      </w:r>
      <w:r w:rsidRPr="00D6223F">
        <w:rPr>
          <w:rFonts w:eastAsia="Calibri"/>
        </w:rPr>
        <w:t>ārcelt 89.</w:t>
      </w:r>
      <w:r>
        <w:rPr>
          <w:rFonts w:eastAsia="Calibri"/>
        </w:rPr>
        <w:t xml:space="preserve"> darba kārtības </w:t>
      </w:r>
      <w:r w:rsidRPr="00D6223F">
        <w:rPr>
          <w:rFonts w:eastAsia="Calibri"/>
        </w:rPr>
        <w:t>jaut</w:t>
      </w:r>
      <w:r>
        <w:rPr>
          <w:rFonts w:eastAsia="Calibri"/>
        </w:rPr>
        <w:t>ājumu</w:t>
      </w:r>
      <w:r w:rsidRPr="00D6223F">
        <w:rPr>
          <w:rFonts w:eastAsia="Calibri"/>
        </w:rPr>
        <w:t xml:space="preserve"> kā 2.</w:t>
      </w:r>
      <w:r>
        <w:rPr>
          <w:rFonts w:eastAsia="Calibri"/>
        </w:rPr>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Pr>
          <w:b/>
          <w:bCs/>
        </w:rPr>
        <w:t xml:space="preserve"> </w:t>
      </w:r>
      <w:r>
        <w:rPr>
          <w:bCs/>
        </w:rPr>
        <w:t>nav</w:t>
      </w:r>
      <w:r w:rsidRPr="002E104E">
        <w:rPr>
          <w:rFonts w:eastAsia="Calibri"/>
          <w:szCs w:val="22"/>
          <w:lang w:eastAsia="en-US"/>
        </w:rPr>
        <w:t>,</w:t>
      </w:r>
      <w:r w:rsidRPr="002E104E">
        <w:t xml:space="preserve"> </w:t>
      </w:r>
      <w:r w:rsidRPr="002E104E">
        <w:rPr>
          <w:b/>
          <w:bCs/>
        </w:rPr>
        <w:t>ATTURAS –</w:t>
      </w:r>
      <w:r>
        <w:rPr>
          <w:b/>
          <w:bCs/>
        </w:rPr>
        <w:t xml:space="preserve"> </w:t>
      </w:r>
      <w:r>
        <w:t>deputāts</w:t>
      </w:r>
      <w:r w:rsidRPr="002E104E">
        <w:t xml:space="preserve"> </w:t>
      </w:r>
      <w:r w:rsidRPr="00907508">
        <w:rPr>
          <w:rFonts w:eastAsia="Calibri"/>
          <w:szCs w:val="22"/>
          <w:lang w:eastAsia="en-US"/>
        </w:rPr>
        <w:t>Andris Garklāvs</w:t>
      </w:r>
      <w:r w:rsidRPr="002E104E">
        <w:rPr>
          <w:rFonts w:eastAsia="Calibri"/>
          <w:szCs w:val="22"/>
          <w:lang w:eastAsia="en-US"/>
        </w:rPr>
        <w:t xml:space="preserve">, </w:t>
      </w:r>
      <w:r w:rsidRPr="002E104E">
        <w:t>Limbažu novada dome</w:t>
      </w:r>
      <w:r w:rsidRPr="002E104E">
        <w:rPr>
          <w:b/>
          <w:bCs/>
        </w:rPr>
        <w:t xml:space="preserve"> NOLEMJ:</w:t>
      </w:r>
    </w:p>
    <w:p w14:paraId="75219D8E" w14:textId="7E917CB4" w:rsidR="00D6223F" w:rsidRDefault="00D6223F" w:rsidP="00642B28">
      <w:pPr>
        <w:ind w:firstLine="720"/>
        <w:jc w:val="both"/>
        <w:rPr>
          <w:rFonts w:eastAsia="Calibri"/>
        </w:rPr>
      </w:pPr>
    </w:p>
    <w:p w14:paraId="25A635F7" w14:textId="140E61AB" w:rsidR="00D6223F" w:rsidRDefault="00D6223F" w:rsidP="00D6223F">
      <w:pPr>
        <w:jc w:val="both"/>
        <w:rPr>
          <w:rFonts w:eastAsia="Calibri"/>
        </w:rPr>
      </w:pPr>
      <w:r>
        <w:rPr>
          <w:rFonts w:eastAsia="Calibri"/>
        </w:rPr>
        <w:t>p</w:t>
      </w:r>
      <w:r w:rsidRPr="00D6223F">
        <w:rPr>
          <w:rFonts w:eastAsia="Calibri"/>
        </w:rPr>
        <w:t>ārcelt 89.</w:t>
      </w:r>
      <w:r>
        <w:rPr>
          <w:rFonts w:eastAsia="Calibri"/>
        </w:rPr>
        <w:t xml:space="preserve"> darba kārtības </w:t>
      </w:r>
      <w:r w:rsidRPr="00D6223F">
        <w:rPr>
          <w:rFonts w:eastAsia="Calibri"/>
        </w:rPr>
        <w:t>jaut</w:t>
      </w:r>
      <w:r>
        <w:rPr>
          <w:rFonts w:eastAsia="Calibri"/>
        </w:rPr>
        <w:t>ājumu</w:t>
      </w:r>
      <w:r w:rsidRPr="00D6223F">
        <w:rPr>
          <w:rFonts w:eastAsia="Calibri"/>
        </w:rPr>
        <w:t xml:space="preserve"> kā 2.</w:t>
      </w:r>
    </w:p>
    <w:p w14:paraId="7471156D" w14:textId="77777777" w:rsidR="00D6223F" w:rsidRDefault="00D6223F" w:rsidP="00642B28">
      <w:pPr>
        <w:ind w:firstLine="720"/>
        <w:jc w:val="both"/>
        <w:rPr>
          <w:rFonts w:eastAsia="Calibri"/>
        </w:rPr>
      </w:pPr>
    </w:p>
    <w:p w14:paraId="4EACE0AD" w14:textId="39F07B0D" w:rsidR="009A24DB" w:rsidRPr="002E104E" w:rsidRDefault="00327511" w:rsidP="009A24DB">
      <w:pPr>
        <w:ind w:firstLine="720"/>
        <w:jc w:val="both"/>
        <w:rPr>
          <w:b/>
          <w:bCs/>
        </w:rPr>
      </w:pPr>
      <w:r>
        <w:rPr>
          <w:rFonts w:eastAsia="Calibri"/>
        </w:rPr>
        <w:t>I</w:t>
      </w:r>
      <w:r w:rsidR="009A24DB">
        <w:rPr>
          <w:rFonts w:eastAsia="Calibri"/>
        </w:rPr>
        <w:t xml:space="preserve">epazinusies ar deputāta A. Garklāva priekšlikumu balsot, ka </w:t>
      </w:r>
      <w:r w:rsidR="009A24DB" w:rsidRPr="009A24DB">
        <w:rPr>
          <w:rFonts w:eastAsia="Calibri"/>
        </w:rPr>
        <w:t>šī domes sēde nav likumīga</w:t>
      </w:r>
      <w:r w:rsidR="009A24DB">
        <w:rPr>
          <w:rFonts w:eastAsia="Calibri"/>
        </w:rPr>
        <w:t xml:space="preserve">, </w:t>
      </w:r>
      <w:r w:rsidR="009A24DB" w:rsidRPr="002E104E">
        <w:rPr>
          <w:rFonts w:cs="Tahoma"/>
          <w:b/>
          <w:kern w:val="1"/>
          <w:lang w:eastAsia="hi-IN" w:bidi="hi-IN"/>
        </w:rPr>
        <w:t>a</w:t>
      </w:r>
      <w:r w:rsidR="009A24DB" w:rsidRPr="002E104E">
        <w:rPr>
          <w:b/>
          <w:bCs/>
        </w:rPr>
        <w:t>tklāti balsojot: PAR</w:t>
      </w:r>
      <w:r w:rsidR="009A24DB" w:rsidRPr="002E104E">
        <w:t xml:space="preserve"> – </w:t>
      </w:r>
      <w:r w:rsidR="009A24DB">
        <w:t>4</w:t>
      </w:r>
      <w:r w:rsidR="009A24DB" w:rsidRPr="002E104E">
        <w:t xml:space="preserve"> deputāti (</w:t>
      </w:r>
      <w:r w:rsidR="009A24DB" w:rsidRPr="00907508">
        <w:rPr>
          <w:rFonts w:eastAsia="Calibri"/>
          <w:szCs w:val="22"/>
          <w:lang w:eastAsia="en-US"/>
        </w:rPr>
        <w:t xml:space="preserve">Andris Garklāvs </w:t>
      </w:r>
      <w:r w:rsidR="009A24DB" w:rsidRPr="005B6F08">
        <w:rPr>
          <w:rFonts w:eastAsia="Calibri"/>
          <w:szCs w:val="22"/>
          <w:lang w:eastAsia="en-US"/>
        </w:rPr>
        <w:t xml:space="preserve">Valdis Možvillo, </w:t>
      </w:r>
      <w:r w:rsidR="009A24DB" w:rsidRPr="00907508">
        <w:rPr>
          <w:rFonts w:eastAsia="Calibri"/>
          <w:szCs w:val="22"/>
          <w:lang w:eastAsia="en-US"/>
        </w:rPr>
        <w:t>Arvīds Ozols</w:t>
      </w:r>
      <w:r w:rsidR="009A24DB">
        <w:rPr>
          <w:rFonts w:eastAsia="Calibri"/>
          <w:szCs w:val="22"/>
          <w:lang w:eastAsia="en-US"/>
        </w:rPr>
        <w:t>,</w:t>
      </w:r>
      <w:r w:rsidR="009A24DB" w:rsidRPr="00907508">
        <w:rPr>
          <w:rFonts w:eastAsia="Calibri"/>
          <w:szCs w:val="22"/>
          <w:lang w:eastAsia="en-US"/>
        </w:rPr>
        <w:t xml:space="preserve"> </w:t>
      </w:r>
      <w:r w:rsidR="009A24DB">
        <w:rPr>
          <w:rFonts w:eastAsia="Calibri"/>
          <w:szCs w:val="22"/>
          <w:lang w:eastAsia="en-US"/>
        </w:rPr>
        <w:t>Andis Zaļaiskalns</w:t>
      </w:r>
      <w:r w:rsidR="009A24DB" w:rsidRPr="002E104E">
        <w:rPr>
          <w:rFonts w:eastAsia="Calibri"/>
          <w:szCs w:val="22"/>
          <w:lang w:eastAsia="en-US"/>
        </w:rPr>
        <w:t>)</w:t>
      </w:r>
      <w:r w:rsidR="009A24DB" w:rsidRPr="002E104E">
        <w:t>,</w:t>
      </w:r>
      <w:r w:rsidR="009A24DB" w:rsidRPr="00A57D66">
        <w:rPr>
          <w:color w:val="FF0000"/>
        </w:rPr>
        <w:t xml:space="preserve"> </w:t>
      </w:r>
      <w:r w:rsidR="009A24DB" w:rsidRPr="002E104E">
        <w:rPr>
          <w:b/>
          <w:bCs/>
        </w:rPr>
        <w:t>PRET –</w:t>
      </w:r>
      <w:r w:rsidR="009A24DB">
        <w:rPr>
          <w:b/>
          <w:bCs/>
        </w:rPr>
        <w:t xml:space="preserve"> </w:t>
      </w:r>
      <w:r w:rsidR="009A24DB">
        <w:rPr>
          <w:bCs/>
        </w:rPr>
        <w:t>5 deputāti (</w:t>
      </w:r>
      <w:r w:rsidR="009A24DB" w:rsidRPr="00907508">
        <w:rPr>
          <w:rFonts w:eastAsia="Calibri"/>
          <w:szCs w:val="22"/>
          <w:lang w:eastAsia="en-US"/>
        </w:rPr>
        <w:t>Dāvis Melnalksnis, Kristaps Močāns, Ziedonis Rubezis, Dagnis Straubergs, Regīna Tamane</w:t>
      </w:r>
      <w:r w:rsidR="009A24DB">
        <w:rPr>
          <w:rFonts w:eastAsia="Calibri"/>
          <w:szCs w:val="22"/>
          <w:lang w:eastAsia="en-US"/>
        </w:rPr>
        <w:t>)</w:t>
      </w:r>
      <w:r w:rsidR="009A24DB" w:rsidRPr="00907508">
        <w:rPr>
          <w:rFonts w:eastAsia="Calibri"/>
          <w:szCs w:val="22"/>
          <w:lang w:eastAsia="en-US"/>
        </w:rPr>
        <w:t xml:space="preserve">, </w:t>
      </w:r>
      <w:r w:rsidR="009A24DB" w:rsidRPr="002E104E">
        <w:rPr>
          <w:b/>
          <w:bCs/>
        </w:rPr>
        <w:t>ATTURAS –</w:t>
      </w:r>
      <w:r w:rsidR="009A24DB">
        <w:rPr>
          <w:b/>
          <w:bCs/>
        </w:rPr>
        <w:t xml:space="preserve"> </w:t>
      </w:r>
      <w:r w:rsidR="009A24DB" w:rsidRPr="009A24DB">
        <w:rPr>
          <w:bCs/>
        </w:rPr>
        <w:t>2 deputāti (</w:t>
      </w:r>
      <w:r w:rsidR="009A24DB" w:rsidRPr="00907508">
        <w:rPr>
          <w:rFonts w:eastAsia="Calibri"/>
          <w:szCs w:val="22"/>
          <w:lang w:eastAsia="en-US"/>
        </w:rPr>
        <w:t>Māris Beļaunieks,</w:t>
      </w:r>
      <w:r w:rsidR="009A24DB" w:rsidRPr="009A24DB">
        <w:rPr>
          <w:rFonts w:eastAsia="Calibri"/>
          <w:szCs w:val="22"/>
          <w:lang w:eastAsia="en-US"/>
        </w:rPr>
        <w:t xml:space="preserve"> </w:t>
      </w:r>
      <w:r w:rsidR="009A24DB">
        <w:rPr>
          <w:rFonts w:eastAsia="Calibri"/>
          <w:szCs w:val="22"/>
          <w:lang w:eastAsia="en-US"/>
        </w:rPr>
        <w:t>Rūdolfs Pelēkais)</w:t>
      </w:r>
      <w:r w:rsidR="009A24DB" w:rsidRPr="002E104E">
        <w:rPr>
          <w:rFonts w:eastAsia="Calibri"/>
          <w:szCs w:val="22"/>
          <w:lang w:eastAsia="en-US"/>
        </w:rPr>
        <w:t xml:space="preserve">, </w:t>
      </w:r>
      <w:r w:rsidR="009A24DB">
        <w:rPr>
          <w:rFonts w:eastAsia="Calibri"/>
          <w:szCs w:val="22"/>
          <w:lang w:eastAsia="en-US"/>
        </w:rPr>
        <w:t>balsojumā nepiedalās 3 deputāti (</w:t>
      </w:r>
      <w:r w:rsidR="009A24DB" w:rsidRPr="00907508">
        <w:rPr>
          <w:rFonts w:eastAsia="Calibri"/>
          <w:szCs w:val="22"/>
          <w:lang w:eastAsia="en-US"/>
        </w:rPr>
        <w:t>Aigars Legzdiņš, Jānis Remess, Edmunds Zeidmanis</w:t>
      </w:r>
      <w:r w:rsidR="009A24DB">
        <w:rPr>
          <w:rFonts w:eastAsia="Calibri"/>
          <w:szCs w:val="22"/>
          <w:lang w:eastAsia="en-US"/>
        </w:rPr>
        <w:t>),</w:t>
      </w:r>
      <w:r w:rsidR="009A24DB" w:rsidRPr="002E104E">
        <w:t xml:space="preserve"> Limbažu novada dome</w:t>
      </w:r>
      <w:r w:rsidR="009A24DB" w:rsidRPr="002E104E">
        <w:rPr>
          <w:b/>
          <w:bCs/>
        </w:rPr>
        <w:t xml:space="preserve"> NOLEMJ:</w:t>
      </w:r>
    </w:p>
    <w:p w14:paraId="04E6961F" w14:textId="730D25EE" w:rsidR="00D6223F" w:rsidRDefault="00D6223F" w:rsidP="00642B28">
      <w:pPr>
        <w:ind w:firstLine="720"/>
        <w:jc w:val="both"/>
        <w:rPr>
          <w:rFonts w:eastAsia="Calibri"/>
        </w:rPr>
      </w:pPr>
    </w:p>
    <w:p w14:paraId="022F2FD4" w14:textId="0EE8A679" w:rsidR="009A24DB" w:rsidRDefault="009A24DB" w:rsidP="009A24DB">
      <w:pPr>
        <w:jc w:val="both"/>
        <w:rPr>
          <w:rFonts w:eastAsia="Calibri"/>
        </w:rPr>
      </w:pPr>
      <w:r>
        <w:rPr>
          <w:rFonts w:eastAsia="Calibri"/>
        </w:rPr>
        <w:t>noraidīts.</w:t>
      </w:r>
    </w:p>
    <w:p w14:paraId="3334E2AC" w14:textId="77777777" w:rsidR="009A24DB" w:rsidRDefault="009A24DB" w:rsidP="00642B28">
      <w:pPr>
        <w:ind w:firstLine="720"/>
        <w:jc w:val="both"/>
        <w:rPr>
          <w:rFonts w:eastAsia="Calibri"/>
        </w:rPr>
      </w:pPr>
    </w:p>
    <w:p w14:paraId="1FF51C0B" w14:textId="68DB1E54" w:rsidR="009A24DB" w:rsidRPr="009A24DB" w:rsidRDefault="009A24DB" w:rsidP="009A24DB">
      <w:pPr>
        <w:ind w:firstLine="720"/>
        <w:jc w:val="both"/>
      </w:pPr>
      <w:r w:rsidRPr="009A24DB">
        <w:t xml:space="preserve">Deputāts </w:t>
      </w:r>
      <w:r>
        <w:t>Valdis Možvillo</w:t>
      </w:r>
      <w:r w:rsidRPr="009A24DB">
        <w:t xml:space="preserve"> informē, ka ir kļūdījies un nobalsojis “</w:t>
      </w:r>
      <w:r>
        <w:t>PRET</w:t>
      </w:r>
      <w:r w:rsidRPr="009A24DB">
        <w:t>”, lūdz precizēt balsojumu uz “</w:t>
      </w:r>
      <w:r>
        <w:t>PAR</w:t>
      </w:r>
      <w:r w:rsidRPr="009A24DB">
        <w:t>”.</w:t>
      </w:r>
    </w:p>
    <w:p w14:paraId="157627A4" w14:textId="77777777" w:rsidR="009A24DB" w:rsidRDefault="009A24DB" w:rsidP="00642B28">
      <w:pPr>
        <w:ind w:firstLine="720"/>
        <w:jc w:val="both"/>
        <w:rPr>
          <w:rFonts w:eastAsia="Calibri"/>
        </w:rPr>
      </w:pPr>
    </w:p>
    <w:p w14:paraId="62CA9147" w14:textId="4E166C0B" w:rsidR="009A24DB" w:rsidRPr="002E104E" w:rsidRDefault="00BA1D5B" w:rsidP="009A24DB">
      <w:pPr>
        <w:ind w:firstLine="720"/>
        <w:jc w:val="both"/>
        <w:rPr>
          <w:b/>
          <w:bCs/>
        </w:rPr>
      </w:pPr>
      <w:r w:rsidRPr="005343EB">
        <w:rPr>
          <w:rFonts w:eastAsia="Calibri"/>
        </w:rPr>
        <w:t>Iepazinusies</w:t>
      </w:r>
      <w:r w:rsidRPr="005343EB">
        <w:t xml:space="preserve"> ar </w:t>
      </w:r>
      <w:r w:rsidRPr="005343EB">
        <w:rPr>
          <w:rFonts w:eastAsiaTheme="minorHAnsi"/>
        </w:rPr>
        <w:t xml:space="preserve">Limbažu novada pašvaldības </w:t>
      </w:r>
      <w:r w:rsidRPr="005343EB">
        <w:rPr>
          <w:rFonts w:eastAsia="Calibri"/>
        </w:rPr>
        <w:t xml:space="preserve">Domes priekšsēdētāja D. Strauberga priekšlikumu apstiprināt </w:t>
      </w:r>
      <w:r w:rsidR="00D9750D" w:rsidRPr="005343EB">
        <w:rPr>
          <w:rFonts w:eastAsia="Calibri"/>
        </w:rPr>
        <w:t xml:space="preserve">sēdes </w:t>
      </w:r>
      <w:r w:rsidRPr="005343EB">
        <w:rPr>
          <w:rFonts w:eastAsia="Calibri"/>
        </w:rPr>
        <w:t>darba kārtību</w:t>
      </w:r>
      <w:r w:rsidR="009A24DB">
        <w:rPr>
          <w:rFonts w:eastAsia="Calibri"/>
        </w:rPr>
        <w:t xml:space="preserve"> ar grozījumiem</w:t>
      </w:r>
      <w:r w:rsidRPr="005343EB">
        <w:rPr>
          <w:rFonts w:eastAsia="Calibri"/>
        </w:rPr>
        <w:t xml:space="preserve">, </w:t>
      </w:r>
      <w:r w:rsidR="009A24DB" w:rsidRPr="002E104E">
        <w:rPr>
          <w:rFonts w:cs="Tahoma"/>
          <w:b/>
          <w:kern w:val="1"/>
          <w:lang w:eastAsia="hi-IN" w:bidi="hi-IN"/>
        </w:rPr>
        <w:t>a</w:t>
      </w:r>
      <w:r w:rsidR="009A24DB" w:rsidRPr="002E104E">
        <w:rPr>
          <w:b/>
          <w:bCs/>
        </w:rPr>
        <w:t>tklāti balsojot: PAR</w:t>
      </w:r>
      <w:r w:rsidR="009A24DB" w:rsidRPr="002E104E">
        <w:t xml:space="preserve"> – </w:t>
      </w:r>
      <w:r w:rsidR="009A24DB">
        <w:t>12</w:t>
      </w:r>
      <w:r w:rsidR="009A24DB" w:rsidRPr="002E104E">
        <w:t xml:space="preserve"> deputāti (</w:t>
      </w:r>
      <w:r w:rsidR="009A24DB" w:rsidRPr="00907508">
        <w:rPr>
          <w:rFonts w:eastAsia="Calibri"/>
          <w:szCs w:val="22"/>
          <w:lang w:eastAsia="en-US"/>
        </w:rPr>
        <w:t>Māris Beļaunieks, Aigars Legzdiņš, Dāvis Melnalksnis, Kristaps Močāns, Arvīds Ozols</w:t>
      </w:r>
      <w:r w:rsidR="009A24DB">
        <w:rPr>
          <w:rFonts w:eastAsia="Calibri"/>
          <w:szCs w:val="22"/>
          <w:lang w:eastAsia="en-US"/>
        </w:rPr>
        <w:t>,</w:t>
      </w:r>
      <w:r w:rsidR="009A24DB" w:rsidRPr="00907508">
        <w:rPr>
          <w:rFonts w:eastAsia="Calibri"/>
          <w:szCs w:val="22"/>
          <w:lang w:eastAsia="en-US"/>
        </w:rPr>
        <w:t xml:space="preserve"> Rūdolfs Pelēkais, Jānis Remess, Ziedonis Rubezis, Dagnis Straubergs, Regīna Tamane, </w:t>
      </w:r>
      <w:r w:rsidR="009A24DB">
        <w:rPr>
          <w:rFonts w:eastAsia="Calibri"/>
          <w:szCs w:val="22"/>
          <w:lang w:eastAsia="en-US"/>
        </w:rPr>
        <w:t xml:space="preserve">Andis Zaļaiskalns, </w:t>
      </w:r>
      <w:r w:rsidR="009A24DB" w:rsidRPr="00907508">
        <w:rPr>
          <w:rFonts w:eastAsia="Calibri"/>
          <w:szCs w:val="22"/>
          <w:lang w:eastAsia="en-US"/>
        </w:rPr>
        <w:t>Edmunds Zeidmanis</w:t>
      </w:r>
      <w:r w:rsidR="009A24DB" w:rsidRPr="002E104E">
        <w:rPr>
          <w:rFonts w:eastAsia="Calibri"/>
          <w:szCs w:val="22"/>
          <w:lang w:eastAsia="en-US"/>
        </w:rPr>
        <w:t>)</w:t>
      </w:r>
      <w:r w:rsidR="009A24DB" w:rsidRPr="002E104E">
        <w:t>,</w:t>
      </w:r>
      <w:r w:rsidR="009A24DB" w:rsidRPr="00A57D66">
        <w:rPr>
          <w:color w:val="FF0000"/>
        </w:rPr>
        <w:t xml:space="preserve"> </w:t>
      </w:r>
      <w:r w:rsidR="009A24DB" w:rsidRPr="002E104E">
        <w:rPr>
          <w:b/>
          <w:bCs/>
        </w:rPr>
        <w:t>PRET –</w:t>
      </w:r>
      <w:r w:rsidR="009A24DB" w:rsidRPr="002E104E">
        <w:t xml:space="preserve"> </w:t>
      </w:r>
      <w:r w:rsidR="009A24DB">
        <w:t>2 deputāti</w:t>
      </w:r>
      <w:r w:rsidR="009A24DB" w:rsidRPr="002E104E">
        <w:t xml:space="preserve"> </w:t>
      </w:r>
      <w:r w:rsidR="009A24DB">
        <w:t>(</w:t>
      </w:r>
      <w:r w:rsidR="009A24DB" w:rsidRPr="00907508">
        <w:rPr>
          <w:rFonts w:eastAsia="Calibri"/>
          <w:szCs w:val="22"/>
          <w:lang w:eastAsia="en-US"/>
        </w:rPr>
        <w:t>Andris Garklāvs</w:t>
      </w:r>
      <w:r w:rsidR="009A24DB">
        <w:rPr>
          <w:rFonts w:eastAsia="Calibri"/>
          <w:szCs w:val="22"/>
          <w:lang w:eastAsia="en-US"/>
        </w:rPr>
        <w:t>,</w:t>
      </w:r>
      <w:r w:rsidR="009A24DB" w:rsidRPr="009A24DB">
        <w:rPr>
          <w:rFonts w:eastAsia="Calibri"/>
          <w:szCs w:val="22"/>
          <w:lang w:eastAsia="en-US"/>
        </w:rPr>
        <w:t xml:space="preserve"> </w:t>
      </w:r>
      <w:r w:rsidR="009A24DB">
        <w:rPr>
          <w:rFonts w:eastAsia="Calibri"/>
          <w:szCs w:val="22"/>
          <w:lang w:eastAsia="en-US"/>
        </w:rPr>
        <w:t>Valdis Možvillo)</w:t>
      </w:r>
      <w:r w:rsidR="009A24DB" w:rsidRPr="002E104E">
        <w:rPr>
          <w:rFonts w:eastAsia="Calibri"/>
          <w:szCs w:val="22"/>
          <w:lang w:eastAsia="en-US"/>
        </w:rPr>
        <w:t>,</w:t>
      </w:r>
      <w:r w:rsidR="009A24DB" w:rsidRPr="002E104E">
        <w:t xml:space="preserve"> </w:t>
      </w:r>
      <w:r w:rsidR="009A24DB" w:rsidRPr="002E104E">
        <w:rPr>
          <w:b/>
          <w:bCs/>
        </w:rPr>
        <w:t xml:space="preserve">ATTURAS – </w:t>
      </w:r>
      <w:r w:rsidR="009A24DB">
        <w:rPr>
          <w:bCs/>
        </w:rPr>
        <w:t>nav</w:t>
      </w:r>
      <w:r w:rsidR="009A24DB" w:rsidRPr="002E104E">
        <w:rPr>
          <w:rFonts w:eastAsia="Calibri"/>
          <w:szCs w:val="22"/>
          <w:lang w:eastAsia="en-US"/>
        </w:rPr>
        <w:t xml:space="preserve">, </w:t>
      </w:r>
      <w:r w:rsidR="009A24DB" w:rsidRPr="002E104E">
        <w:t>Limbažu novada dome</w:t>
      </w:r>
      <w:r w:rsidR="009A24DB" w:rsidRPr="002E104E">
        <w:rPr>
          <w:b/>
          <w:bCs/>
        </w:rPr>
        <w:t xml:space="preserve"> NOLEMJ:</w:t>
      </w:r>
    </w:p>
    <w:p w14:paraId="39134634" w14:textId="495BD36B" w:rsidR="00BA1D5B" w:rsidRPr="00002AD1" w:rsidRDefault="00BA1D5B" w:rsidP="00BA1D5B">
      <w:pPr>
        <w:ind w:firstLine="720"/>
        <w:jc w:val="both"/>
        <w:rPr>
          <w:b/>
          <w:bCs/>
        </w:rPr>
      </w:pPr>
    </w:p>
    <w:p w14:paraId="766E5F97" w14:textId="4C874380" w:rsidR="003A5EE8" w:rsidRPr="003149CE" w:rsidRDefault="003A5EE8" w:rsidP="005B71DF">
      <w:pPr>
        <w:jc w:val="both"/>
        <w:rPr>
          <w:bCs/>
        </w:rPr>
      </w:pPr>
      <w:r w:rsidRPr="003149CE">
        <w:rPr>
          <w:bCs/>
        </w:rPr>
        <w:t xml:space="preserve">apstiprināt </w:t>
      </w:r>
      <w:r w:rsidR="0057522A" w:rsidRPr="003149CE">
        <w:rPr>
          <w:bCs/>
        </w:rPr>
        <w:t xml:space="preserve">šādu </w:t>
      </w:r>
      <w:r w:rsidRPr="003149CE">
        <w:rPr>
          <w:bCs/>
        </w:rPr>
        <w:t>sēdes darba kārtību</w:t>
      </w:r>
      <w:r w:rsidR="0057522A" w:rsidRPr="003149CE">
        <w:rPr>
          <w:bCs/>
        </w:rPr>
        <w:t>:</w:t>
      </w:r>
    </w:p>
    <w:p w14:paraId="0510276C"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darba kārtību.</w:t>
      </w:r>
    </w:p>
    <w:p w14:paraId="0F7A0613" w14:textId="4F3C85E3" w:rsidR="005B6F08" w:rsidRPr="005B6F08" w:rsidRDefault="005B6F08" w:rsidP="006A22D4">
      <w:pPr>
        <w:pStyle w:val="Sarakstarindkopa"/>
        <w:numPr>
          <w:ilvl w:val="0"/>
          <w:numId w:val="5"/>
        </w:numPr>
        <w:ind w:left="357" w:hanging="357"/>
        <w:jc w:val="both"/>
        <w:rPr>
          <w:color w:val="000000"/>
        </w:rPr>
      </w:pPr>
      <w:r w:rsidRPr="005B6F08">
        <w:rPr>
          <w:noProof/>
          <w:color w:val="000000"/>
        </w:rPr>
        <w:t>Par Limbažu Mūzikas un mākslas skolas direktora iecelšanu amatā un mēnešalgas apstiprināšanu.</w:t>
      </w:r>
    </w:p>
    <w:p w14:paraId="57C50B03"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nekustamā īpašuma Rīgas ielā 59A, Limbažos, Limbažu novadā atsavināšanas iespēju.</w:t>
      </w:r>
    </w:p>
    <w:p w14:paraId="3D4460F1"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Limbažu novada pašvaldības Dzīvojamo māju privatizācijas komisijas 19.06.2024. lēmuma Nr.6/1 atcelšanu.</w:t>
      </w:r>
    </w:p>
    <w:p w14:paraId="0347D8E4"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daudzdzīvokļu dzīvojamai mājai Pērnavas ielā 15, Salacgrīvā, Limbažu novadā funkcionāli nepieciešamā zemes gabala noteikšanu un piespiedu dalītā īpašuma izbeigšanu.</w:t>
      </w:r>
    </w:p>
    <w:p w14:paraId="76586669"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daudzdzīvokļu dzīvojamai mājai Vidzemes ielā 20, Salacgrīvā, Limbažu novadā funkcionāli nepieciešamā zemes gabala noteikšanu un piespiedu dalītā īpašuma izbeigšanu.</w:t>
      </w:r>
    </w:p>
    <w:p w14:paraId="385DC435"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daudzdzīvokļu dzīvojamai mājai Jaunā ielā 16, Limbažos, Limbažu novadā funkcionāli nepieciešamā zemes gabala noteikšanu un piespiedu dalītā īpašuma izbeigšanu.</w:t>
      </w:r>
    </w:p>
    <w:p w14:paraId="003CEB9E"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Alojas pilsētas pirmsskolas izglītības iestādi "Auseklītis".</w:t>
      </w:r>
    </w:p>
    <w:p w14:paraId="3C27AF04"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Liepupes filiālbibliotēkas pārcelšanu uz Liepupes pamatskolas telpām.</w:t>
      </w:r>
    </w:p>
    <w:p w14:paraId="59720325"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pamatlīdzekļu iegādi no Liepupes pamatskolas bāzes budžeta.</w:t>
      </w:r>
    </w:p>
    <w:p w14:paraId="05EF90BD"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valsts mēroga loterijā “SPORTO VISI” iegūtā finansējuma (naudas balvas) iekļaušanu Alojas Ausekļa vidusskolas 2024. gada budžetā un tā izlietojumu sporta inventāra iegādei.</w:t>
      </w:r>
    </w:p>
    <w:p w14:paraId="52906485"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piešķirto finanšu līdzekļu iekļaušanu Limbažu pilsētas  1. pirmsskolas izglītības iestādes “Buratīno” 2024.gada budžetā Ukrainas civiliedzīvotāju atbalsta nodrošināšanai.</w:t>
      </w:r>
    </w:p>
    <w:p w14:paraId="086D358F"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pamatlīdzekļu iegādi no Limbažu pilsētas 3. pirmsskolas izglītības iestādes “Spārīte” 2024. gada bāzes budžeta.</w:t>
      </w:r>
    </w:p>
    <w:p w14:paraId="60AC705C"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saņemtās AAS “BTA Baltic Insurance Company” apdrošināšanas atlīdzības  iekļaušanu Limbažu Valsts ģimnāzijas budžetā.</w:t>
      </w:r>
    </w:p>
    <w:p w14:paraId="525F6937"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finansējuma piešķiršanu gaisa sausinātāja iegādei un notekūdeņu rensteļu remontdarbu veikšanai Limbažu Valsts ģimnāzijā.</w:t>
      </w:r>
    </w:p>
    <w:p w14:paraId="31543D1F"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finansējuma piešķiršanu dalībai starptautiskā Šaha federācijas (FIDE) Pasaules kadetu šaha čempionātā.</w:t>
      </w:r>
    </w:p>
    <w:p w14:paraId="07B99573"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Limbažu vidusskolai piešķirtā finansējuma skolas iekšējo kanalizācijas tīklu nomaiņai pagrabstāvā un skolas fasādes remontdarbiem izlietošanas mērķa maiņu un finansējuma piešķiršanu interaktīvās tāfeles un projektoru iegādei.</w:t>
      </w:r>
    </w:p>
    <w:p w14:paraId="75A6FF51"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lastRenderedPageBreak/>
        <w:t>Par Erasmus+ projekta Nr. 2024-1-LV01-KA121-SCH-000219666 finansējuma iekļaušanu Pāles pamatskolas budžetā.</w:t>
      </w:r>
    </w:p>
    <w:p w14:paraId="229DBC84"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ēdināšanas maksu Limbažu novada pašvaldības izglītības iestāžu darbiniekiem.</w:t>
      </w:r>
    </w:p>
    <w:p w14:paraId="1855D19F"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viena izglītojamā apmācības izmaksām Limbažu novada pašvaldības izglītības iestādēs savstarpējo norēķinu pakalpojuma sniegšanai par periodu no 2024.gada 1.septembra līdz 2024.gada 31.decembrim.</w:t>
      </w:r>
    </w:p>
    <w:p w14:paraId="2F57870C"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grozījumiem Limbažu novada domes 2024.gada 25.aprīļa lēmumā Nr.321 “Par valsts budžeta finansējuma piešķiršanu mācību līdzekļu iegādei pašvaldības izglītības iestādēm 2024. gadā”.</w:t>
      </w:r>
    </w:p>
    <w:p w14:paraId="4BE4995F"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atteikšanos no projekta "Dabiskā zivju ceļa izveide Aģē" īstenošanas.</w:t>
      </w:r>
    </w:p>
    <w:p w14:paraId="1BDCAC54"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finansējuma pārvirzīšanu uz Limbažu novada pašvaldības budžetu.</w:t>
      </w:r>
    </w:p>
    <w:p w14:paraId="7BCBCBAF"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finansējuma palielinājumu biedrību Eiropas Savienības projektu līdzfinansēšanai.</w:t>
      </w:r>
    </w:p>
    <w:p w14:paraId="5451E91E"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līdzfinansējuma piešķiršanu biedrības "Kuivižu jahtklubs" projektam "Burāšanas apmācība visām vecuma grupām".</w:t>
      </w:r>
    </w:p>
    <w:p w14:paraId="6568F724"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līdzfinansējuma piešķiršanu biedrības "Tūjas BUB" projektam "Ugunsdzēsēju aprīkojums".</w:t>
      </w:r>
    </w:p>
    <w:p w14:paraId="06DE18B7"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projekta "Ceļa posma Tūja - Ežurgas pārbūve" saņemtā EJZAF finansējuma avansa iekļaušanu budžetā.</w:t>
      </w:r>
    </w:p>
    <w:p w14:paraId="1166E8E5"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projekta "Ceļa posma Sidrabiņi - Sēklīši pārbūve" iekļaušanu budžetā.</w:t>
      </w:r>
    </w:p>
    <w:p w14:paraId="34014673"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projekta "Kapsētu digitalizācija" iekļaušanu budžetā.</w:t>
      </w:r>
    </w:p>
    <w:p w14:paraId="2FF87887"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projekta "Veselības veicināšanas un slimību profilakses pasākumi Limbažu novadā" īstenošanu.</w:t>
      </w:r>
    </w:p>
    <w:p w14:paraId="6A34A935"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projekta "Bīriņu pils kapeņu daļēja restaurācija pieejamības nodrošināšanai" sagatavošanu un iesniegšanu.</w:t>
      </w:r>
    </w:p>
    <w:p w14:paraId="014C521D"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grozījumiem Limbažu novada domes 2024.gada 25.jūlija lēmumā Nr.532 “Par aizņēmuma pieprasīšanu Valsts kasē un finansējuma piešķiršanu AF projektam Nr. 3.1.2.1.i.0/1/22/I/CFLA/005 “Vides pieejamības nodrošināšana Vecās Sārmes ielā 10, Limbažos””.</w:t>
      </w:r>
    </w:p>
    <w:p w14:paraId="67F6DFAD"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zemes gabalu daļu pie Cēsu ielas un Tīrumu ielas Limbažos atsavināšanu un finansējuma piešķiršanu Attīstības un projektu nodaļai.</w:t>
      </w:r>
    </w:p>
    <w:p w14:paraId="04EFD215"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projekta "Piekrastes infrastruktūras izveide Augstrozes Lielezerā" sagatavošanu un iesniegšanu.</w:t>
      </w:r>
    </w:p>
    <w:p w14:paraId="7F5B3396"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INTERREG Igaunijas – Latvijas pārrobežu sadarbības programmas projekta “Ūdens tūrisma aktivitāšu pieejamības veicināšana/ Riverways II”) īstenošanu.</w:t>
      </w:r>
    </w:p>
    <w:p w14:paraId="68D6F807"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projekta “Ziemas dārza logu atjaunošana Puikules muižā” iesniegšanu.</w:t>
      </w:r>
    </w:p>
    <w:p w14:paraId="19F60C2C"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Brīvzemnieku pagasta kopienas centram piešķirtā finansējuma kultūras pasākumiem mērķa maiņu.</w:t>
      </w:r>
    </w:p>
    <w:p w14:paraId="0F3DAF7B"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projekta “Elektrības pieslēguma izveide Katvaru estrādei Liepu parkā” iesniegšanu.</w:t>
      </w:r>
    </w:p>
    <w:p w14:paraId="4C81BDB3"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Limbažu apvienības pārvaldes Katvaru pagasta pakalpojumu sniegšanas centra maksas pakalpojumu izcenojuma apstiprināšanu Pociemā siltumapgādes sistēmas izmantošanai.</w:t>
      </w:r>
    </w:p>
    <w:p w14:paraId="285768D3"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projekta "Bīriņu ezera pludmales labiekārtošana" sagatavošanu un iesniegšanu.</w:t>
      </w:r>
    </w:p>
    <w:p w14:paraId="3C5D369A"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pamatlīdzekļu iegādi no Limbažu apvienības pārvaldes Skultes pagasta pakalpojumu sniegšanas centra 2024. gada bāzes budžeta.</w:t>
      </w:r>
    </w:p>
    <w:p w14:paraId="5F048484"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pamatlīdzekļu iegādi no Limbažu apvienības pārvaldes Vidrižu pagasta pakalpojumu sniegšanas centra 2024. gada bāzes budžeta.</w:t>
      </w:r>
    </w:p>
    <w:p w14:paraId="4B5C9C3C"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pamatlīdzekļu iegādi no Liepupes pagasta pakalpojumu sniegšanas centra 2024. gada bāzes budžeta.</w:t>
      </w:r>
    </w:p>
    <w:p w14:paraId="3AE2934C"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programmas un beztermiņa licences iegādi no Limbažu apvienības pārvaldes Limbažu pilsētas bāzes budžeta.</w:t>
      </w:r>
    </w:p>
    <w:p w14:paraId="21399ADC"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Alojas kultūras nama, Umurgas kultūras nama un Staiceles kultūras nama maksas pakalpojumu izcenojumu apstiprināšanu.</w:t>
      </w:r>
    </w:p>
    <w:p w14:paraId="39F6B201"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ieņēmumu no iestādes sniegtajiem maksas pakalpojumiem pārpildes iekļaušanu Vilzēnu tautas nama 2024. gada kultūras pasākumu budžetā.</w:t>
      </w:r>
    </w:p>
    <w:p w14:paraId="4817A029"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lastRenderedPageBreak/>
        <w:t>Par maksas pakalpojuma ieņēmumu pārpildes iekļaušanu Teātra mājas 2024.gada budžetā un novirzīšanu jubilejas izrādes nodrošināšanai.</w:t>
      </w:r>
    </w:p>
    <w:p w14:paraId="4D682FE4"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apkures katlu nomaiņu Viļķenes kultūras nama ēkai.</w:t>
      </w:r>
    </w:p>
    <w:p w14:paraId="3102265B"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izmaiņām Limbažu novada pašvaldības iestāžu darbinieku amatu klasificēšanas apkopojumā.</w:t>
      </w:r>
    </w:p>
    <w:p w14:paraId="3A863372"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Alojas apvienības pārvaldes ieņēmumu no nekustamā īpašuma atsavināšanas iekļaušanu budžetā.</w:t>
      </w:r>
    </w:p>
    <w:p w14:paraId="497073B5"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ieņēmumu no nekustamā īpašuma atsavināšanas iekļaušanu Limbažu apvienības pārvaldes budžetā un finansējuma novirzīšanu Rietumu ielas remontam Skultē un pirmsskolas izglītības  iestādes “Spārīte” durvju izgatavošanai, uzstādīšanai un papildus finansējuma piešķiršanu.</w:t>
      </w:r>
    </w:p>
    <w:p w14:paraId="7A13B1AE"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grozījumiem Limbažu novada pašvaldības projektu konkursa „Radīts Limbažu novadā” nolikumā.</w:t>
      </w:r>
    </w:p>
    <w:p w14:paraId="609452A0"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grozījumiem Limbažu novada domes 2022.gada 22.septembra lēmumā Nr.910 “Par Apbalvojumu komisijas nolikumu un Apbalvojumu komisijas sastāvu”.</w:t>
      </w:r>
    </w:p>
    <w:p w14:paraId="3532AC0D"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grozījumiem Limbažu novada domes 2022.gada 22.septembra lēmumā Nr.909 “Par Limbažu novada pašvaldības apbalvojumiem un to piešķiršanas kārtību”.</w:t>
      </w:r>
    </w:p>
    <w:p w14:paraId="73FF4616"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grozījumu veikšanu Limbažu novada domes 2016.gada 16.jūnija lēmumā “Par Limbažu novada pašvaldības iesaistīšanos Nacionālajā veselīgo pašvaldību tīklā”.</w:t>
      </w:r>
    </w:p>
    <w:p w14:paraId="2330B241"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speciālistam izīrējamās telpas statusa noteikšanu (Limbažu pilsēta).</w:t>
      </w:r>
    </w:p>
    <w:p w14:paraId="1E332F9F"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ceļa servitūta nodibināšanu īpašumā "Vecpelodas", Limbažu pagastā, Limbažu novadā.</w:t>
      </w:r>
    </w:p>
    <w:p w14:paraId="2CB6AF98"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nekustamā īpašuma ar kadastra Nr. 6652 009 0227 “Liepnas”, Katvaru pagastā, Limbažu novadā atsavināšanu.</w:t>
      </w:r>
    </w:p>
    <w:p w14:paraId="777B22F9"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nekustamā īpašuma ar kadastra Nr. 6652 009 0229 “Alksnītes”, Katvaru pagastā, Limbažu novadā atsavināšanu.</w:t>
      </w:r>
    </w:p>
    <w:p w14:paraId="49F9929B"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nekustamā īpašuma ar kadastra Nr. 6652 009 0230 “Vīgriezes”, Katvaru pagastā, Limbažu novadā atsavināšanu.</w:t>
      </w:r>
    </w:p>
    <w:p w14:paraId="067A30BC"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zemes vienības ar kadastra apzīmējumu 66800040195, Zaltenes 1, Umurgas pagastā, Limbažu novadā atzīšanu par rezerves zemes fonda zemi.</w:t>
      </w:r>
    </w:p>
    <w:p w14:paraId="18AC4968"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zemes vienības ar kadastra apzīmējumu 66760131823, Abrenes iela 49, Skultes pagastā, Limbažu novadā reģistrēšanu zemesgrāmatā uz Limbažu novada pašvaldības vārda.</w:t>
      </w:r>
    </w:p>
    <w:p w14:paraId="2488DB99"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zemes vienības ar kadastra apzīmējumu 66800011483, Mežaine 10, Umurgas pagastā, Limbažu novadā, reģistrēšanu zemesgrāmatā uz Limbažu novada pašvaldības vārda.</w:t>
      </w:r>
    </w:p>
    <w:p w14:paraId="315D34A1"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zemes vienības Jaunzariņi, Braslavas pagastā reģistrēšanu zemesgrāmatā uz pašvaldības vārda.</w:t>
      </w:r>
    </w:p>
    <w:p w14:paraId="5FB8D93B"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zemes vienības Riekstiņi, Brīvzemnieku pagastā reģistrēšanu zemesgrāmatā uz Limbažu novada pašvaldības vārda.</w:t>
      </w:r>
    </w:p>
    <w:p w14:paraId="517296FB"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zemes vienības Arāji, Staiceles pagastā atzīšanu par rezerves zemes fonda zemi.</w:t>
      </w:r>
    </w:p>
    <w:p w14:paraId="34170043"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zemes vienības Kalntauči, Staiceles pagastā atzīšanu par rezerves zemes fonda zemi.</w:t>
      </w:r>
    </w:p>
    <w:p w14:paraId="7171E573"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zemes vienības Kurmji, Staiceles pagastā atzīšanu par rezerves zemes fonda zemi.</w:t>
      </w:r>
    </w:p>
    <w:p w14:paraId="397C682F"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zemes vienības Saulrieti, Staiceles pagastā atzīšanu par rezerves zemes fonda zemi.</w:t>
      </w:r>
    </w:p>
    <w:p w14:paraId="74B5B334"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zemes vienības Libarti, Brīvzemnieku pagastā atzīšanu par rezerves zemes fonda zemi.</w:t>
      </w:r>
    </w:p>
    <w:p w14:paraId="79A8D3D0"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pašvaldības nekustamā īpašuma Dzirnavu iela 12A-7, Staicelē, Limbažu novadā nodošanu atsavināšanai.</w:t>
      </w:r>
    </w:p>
    <w:p w14:paraId="5CD2D191"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nekustamā īpašuma Mežgravas - 5, Staiceles pagastā, Limbažu novadā atsavināšanu, nosacītās cenas un izsoles noteikumu apstiprināšanu.</w:t>
      </w:r>
    </w:p>
    <w:p w14:paraId="1EBE7D05"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elektroauto uzlādes staciju izvietošanu  Mežgravās, Liepupes pagastā, Limbažu novadā.</w:t>
      </w:r>
    </w:p>
    <w:p w14:paraId="0CCEFE63"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nekustamā īpašuma Pūpolu iela 4, Korģenē, Salacgrīvas pagastā, Limbažu novadā atsavināšanas uzsākšanu.</w:t>
      </w:r>
    </w:p>
    <w:p w14:paraId="7C01E012"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zemes vienības Purenītes, Katvaru pagastā, Limbažu novadā iznomāšanu un nomas tiesību izsoles noteikumu apstiprināšanu.</w:t>
      </w:r>
    </w:p>
    <w:p w14:paraId="6EFE1702"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zemes vienības Brenkūži, Katvaru pagastā, Limbažu novadā daļas iznomāšanu un nomas tiesību izsoles noteikumu apstiprināšanu.</w:t>
      </w:r>
    </w:p>
    <w:p w14:paraId="24C5AD53"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lastRenderedPageBreak/>
        <w:t>Par detālplānojuma nekustamam īpašumam “Kaijas”, Koklīšu ielā 48, Skultē, Skultes pagastā, Limbažu novadā 1.0 redakcijas apstiprināšanu.</w:t>
      </w:r>
    </w:p>
    <w:p w14:paraId="4E971DE5"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grozījumiem Limbažu novada domes 2024.gada 25.janvāra lēmumā Nr.51 "Par lokālplānojuma izstrādes uzsākšanu teritorijas plānojuma grozījumiem vēja parka “Aloja” pirmajai daļai Braslavas pagastā, Limbažu novadā".</w:t>
      </w:r>
    </w:p>
    <w:p w14:paraId="1662C4BE"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grozījumiem Limbažu novada domes 2023.gada 28.septembra lēmumā Nr. 769 “Par detālplānojuma zemes vienībai ar kadastra apzīmējumu 6605 006 0089, Valdemāra ielā 70, Ainažos, Limbažu novadā 1.0 redakcijas apstiprināšanu”.</w:t>
      </w:r>
    </w:p>
    <w:p w14:paraId="66226BBD"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speciālās atļaujas komercdarbībai zvejniecībā iekšējos ūdeņos izsniegšanu Limbažu rajona Salacgrīvas pilsētas lauku teritorijas Rolanda Ķirša Zv/S "SALACAS ZIVTIŅA".</w:t>
      </w:r>
    </w:p>
    <w:p w14:paraId="518C0CC6"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pašvaldības autoceļa “Straumēni-Alumi” ar reģistrācijas Nr. B3-29 iekļaušanu pašvaldības ceļu un ielu sarakstā un uzņemšanu pašvaldības bilancē.</w:t>
      </w:r>
    </w:p>
    <w:p w14:paraId="04D2DCFA"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Par pašvaldības autoceļa “Straumes-Silmači” ar reģistrācijas Nr. C6-41 uzņemšanu pašvaldības bilancē.</w:t>
      </w:r>
    </w:p>
    <w:p w14:paraId="28741C84" w14:textId="0F388441" w:rsidR="005B6F08" w:rsidRPr="005B6F08" w:rsidRDefault="005B6F08" w:rsidP="006A22D4">
      <w:pPr>
        <w:pStyle w:val="Sarakstarindkopa"/>
        <w:numPr>
          <w:ilvl w:val="0"/>
          <w:numId w:val="5"/>
        </w:numPr>
        <w:ind w:left="357" w:hanging="357"/>
        <w:jc w:val="both"/>
        <w:rPr>
          <w:color w:val="000000"/>
        </w:rPr>
      </w:pPr>
      <w:r w:rsidRPr="005B6F08">
        <w:rPr>
          <w:noProof/>
          <w:color w:val="000000"/>
        </w:rPr>
        <w:t>Par līdzfinansējuma piešķiršanu projekta "Skatuves apgaismojuma iekārtu iegāde Pociema kultūras namā" īstenošanai.</w:t>
      </w:r>
    </w:p>
    <w:p w14:paraId="0976C88D" w14:textId="06367521" w:rsidR="005B6F08" w:rsidRPr="005B6F08" w:rsidRDefault="005B6F08" w:rsidP="006A22D4">
      <w:pPr>
        <w:pStyle w:val="Sarakstarindkopa"/>
        <w:numPr>
          <w:ilvl w:val="0"/>
          <w:numId w:val="5"/>
        </w:numPr>
        <w:ind w:left="357" w:hanging="357"/>
        <w:jc w:val="both"/>
        <w:rPr>
          <w:color w:val="000000"/>
        </w:rPr>
      </w:pPr>
      <w:r w:rsidRPr="005B6F08">
        <w:rPr>
          <w:noProof/>
          <w:color w:val="000000"/>
        </w:rPr>
        <w:t>Par projekta “Par Umurgas ezermalas labiekārtošanu”  sagatavošanu un iesniegšanu.</w:t>
      </w:r>
    </w:p>
    <w:p w14:paraId="2CF87F79" w14:textId="72381959" w:rsidR="005B6F08" w:rsidRPr="005B6F08" w:rsidRDefault="005B6F08" w:rsidP="006A22D4">
      <w:pPr>
        <w:pStyle w:val="Sarakstarindkopa"/>
        <w:numPr>
          <w:ilvl w:val="0"/>
          <w:numId w:val="5"/>
        </w:numPr>
        <w:ind w:left="357" w:hanging="357"/>
        <w:jc w:val="both"/>
        <w:rPr>
          <w:color w:val="000000"/>
        </w:rPr>
      </w:pPr>
      <w:r w:rsidRPr="005B6F08">
        <w:rPr>
          <w:noProof/>
          <w:color w:val="000000"/>
        </w:rPr>
        <w:t>Par konceptuālu atbalstu līdzfinansējuma piešķiršanai biedrības "Staiceles Brīvprātīgo Ugunsdzēsēju Biedrība" projektam "Deju grīdas "Zem ozola" atjaunošanai Staiceles parkā".</w:t>
      </w:r>
    </w:p>
    <w:p w14:paraId="543F0BEA" w14:textId="6D316B88" w:rsidR="005B6F08" w:rsidRPr="005B6F08" w:rsidRDefault="005B6F08" w:rsidP="006A22D4">
      <w:pPr>
        <w:pStyle w:val="Sarakstarindkopa"/>
        <w:numPr>
          <w:ilvl w:val="0"/>
          <w:numId w:val="5"/>
        </w:numPr>
        <w:ind w:left="357" w:hanging="357"/>
        <w:jc w:val="both"/>
        <w:rPr>
          <w:color w:val="000000"/>
        </w:rPr>
      </w:pPr>
      <w:r w:rsidRPr="005B6F08">
        <w:rPr>
          <w:noProof/>
          <w:color w:val="000000"/>
        </w:rPr>
        <w:t>Par projekta "Laivotāju atpūtas vietas atjaunošana Staicelē" sagatavošanu un iesniegšanu.</w:t>
      </w:r>
    </w:p>
    <w:p w14:paraId="11B8EA60" w14:textId="1BF73885" w:rsidR="005B6F08" w:rsidRPr="005B6F08" w:rsidRDefault="005B6F08" w:rsidP="006A22D4">
      <w:pPr>
        <w:pStyle w:val="Sarakstarindkopa"/>
        <w:numPr>
          <w:ilvl w:val="0"/>
          <w:numId w:val="5"/>
        </w:numPr>
        <w:ind w:left="357" w:hanging="357"/>
        <w:jc w:val="both"/>
        <w:rPr>
          <w:color w:val="000000"/>
        </w:rPr>
      </w:pPr>
      <w:r w:rsidRPr="005B6F08">
        <w:rPr>
          <w:noProof/>
          <w:color w:val="000000"/>
        </w:rPr>
        <w:t>Par ieņēmumu par izsniegtajām pasākumu atļaujām iekļaušanu Limbažu novada Kultūras pārvaldes budžetā un novirzīšanu vēja rādītāja "Limbažiem 800+1" izgatavošanai.</w:t>
      </w:r>
    </w:p>
    <w:p w14:paraId="7E041A98" w14:textId="76400062" w:rsidR="005B6F08" w:rsidRPr="005B6F08" w:rsidRDefault="005B6F08" w:rsidP="006A22D4">
      <w:pPr>
        <w:pStyle w:val="Sarakstarindkopa"/>
        <w:numPr>
          <w:ilvl w:val="0"/>
          <w:numId w:val="5"/>
        </w:numPr>
        <w:ind w:left="357" w:hanging="357"/>
        <w:jc w:val="both"/>
        <w:rPr>
          <w:color w:val="000000"/>
        </w:rPr>
      </w:pPr>
      <w:r w:rsidRPr="005B6F08">
        <w:rPr>
          <w:noProof/>
          <w:color w:val="000000"/>
        </w:rPr>
        <w:t>Par bezmantinieka mantas – nekustamā īpašuma 4. Centra ielā 10, Vārzās, Skultes pagastā nepārņemšanu pašvaldības īpašumā.</w:t>
      </w:r>
    </w:p>
    <w:p w14:paraId="7E7D427C" w14:textId="105BA70A" w:rsidR="005B6F08" w:rsidRPr="005B6F08" w:rsidRDefault="005B6F08" w:rsidP="006A22D4">
      <w:pPr>
        <w:pStyle w:val="Sarakstarindkopa"/>
        <w:numPr>
          <w:ilvl w:val="0"/>
          <w:numId w:val="5"/>
        </w:numPr>
        <w:ind w:left="357" w:hanging="357"/>
        <w:jc w:val="both"/>
        <w:rPr>
          <w:color w:val="000000"/>
        </w:rPr>
      </w:pPr>
      <w:r w:rsidRPr="005B6F08">
        <w:rPr>
          <w:noProof/>
          <w:color w:val="000000"/>
        </w:rPr>
        <w:t>Par izmaiņām Limbažu novada domes pastāvīgo komiteju sastāvā.</w:t>
      </w:r>
    </w:p>
    <w:p w14:paraId="2C676B84" w14:textId="2723F2CA" w:rsidR="005B6F08" w:rsidRPr="005B6F08" w:rsidRDefault="005B6F08" w:rsidP="006A22D4">
      <w:pPr>
        <w:pStyle w:val="Sarakstarindkopa"/>
        <w:numPr>
          <w:ilvl w:val="0"/>
          <w:numId w:val="5"/>
        </w:numPr>
        <w:ind w:left="357" w:hanging="357"/>
        <w:jc w:val="both"/>
        <w:rPr>
          <w:color w:val="000000"/>
        </w:rPr>
      </w:pPr>
      <w:r w:rsidRPr="005B6F08">
        <w:rPr>
          <w:noProof/>
          <w:color w:val="000000"/>
        </w:rPr>
        <w:t>Par Limbažu novada pašvaldības domes saistošo noteikumu „Grozījumi Limbažu novada pašvaldības domes 2024. gada 21. februāra saistošajos noteikumos Nr.8 „Par Limbažu novada pašvaldības 2024. gada budžetu”” apstiprināšanu.</w:t>
      </w:r>
    </w:p>
    <w:p w14:paraId="1694831E"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Informācijas. Izpilddirektora ziņojums par 2024.gada augustu.</w:t>
      </w:r>
    </w:p>
    <w:p w14:paraId="5A76D968" w14:textId="77777777" w:rsidR="005B6F08" w:rsidRPr="005B6F08" w:rsidRDefault="005B6F08" w:rsidP="006A22D4">
      <w:pPr>
        <w:pStyle w:val="Sarakstarindkopa"/>
        <w:numPr>
          <w:ilvl w:val="0"/>
          <w:numId w:val="5"/>
        </w:numPr>
        <w:ind w:left="357" w:hanging="357"/>
        <w:jc w:val="both"/>
        <w:rPr>
          <w:color w:val="000000"/>
        </w:rPr>
      </w:pPr>
      <w:r w:rsidRPr="005B6F08">
        <w:rPr>
          <w:noProof/>
          <w:color w:val="000000"/>
        </w:rPr>
        <w:t>Informācijas. Par iepriekšējā domes sēdē pieņemtajiem lēmumiem.</w:t>
      </w:r>
    </w:p>
    <w:p w14:paraId="0FB47CC2" w14:textId="77777777" w:rsidR="000A4A70" w:rsidRDefault="000A4A70" w:rsidP="000A4A70">
      <w:pPr>
        <w:ind w:left="357" w:hanging="357"/>
        <w:jc w:val="both"/>
        <w:rPr>
          <w:bCs/>
        </w:rPr>
      </w:pPr>
    </w:p>
    <w:p w14:paraId="6024D791" w14:textId="77777777" w:rsidR="00087D83" w:rsidRDefault="00087D83" w:rsidP="005B71DF">
      <w:pPr>
        <w:jc w:val="both"/>
        <w:rPr>
          <w:bCs/>
        </w:rPr>
      </w:pPr>
    </w:p>
    <w:p w14:paraId="78D863DA" w14:textId="56506EA9" w:rsidR="00183CCB" w:rsidRPr="000502C9" w:rsidRDefault="00183CCB" w:rsidP="005B71DF">
      <w:pPr>
        <w:jc w:val="both"/>
        <w:rPr>
          <w:b/>
          <w:bCs/>
        </w:rPr>
      </w:pPr>
      <w:r w:rsidRPr="000502C9">
        <w:rPr>
          <w:b/>
          <w:bCs/>
        </w:rPr>
        <w:t xml:space="preserve">Lēmums Nr. </w:t>
      </w:r>
      <w:r w:rsidR="007F60A1">
        <w:rPr>
          <w:b/>
          <w:bCs/>
        </w:rPr>
        <w:t>651</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7F785A02" w14:textId="77777777" w:rsidR="00673627" w:rsidRPr="00673627" w:rsidRDefault="00673627" w:rsidP="00673627">
      <w:pPr>
        <w:pBdr>
          <w:bottom w:val="single" w:sz="6" w:space="1" w:color="auto"/>
        </w:pBdr>
        <w:jc w:val="both"/>
        <w:rPr>
          <w:b/>
          <w:bCs/>
        </w:rPr>
      </w:pPr>
      <w:r w:rsidRPr="00673627">
        <w:rPr>
          <w:b/>
          <w:bCs/>
          <w:noProof/>
        </w:rPr>
        <w:t>Par Limbažu Mūzikas un mākslas skolas direktora iecelšanu amatā un mēnešalgas apstiprināšanu</w:t>
      </w:r>
    </w:p>
    <w:p w14:paraId="18EE7C16" w14:textId="77777777" w:rsidR="00D91FC7" w:rsidRDefault="00673627" w:rsidP="00673627">
      <w:pPr>
        <w:jc w:val="center"/>
        <w:rPr>
          <w:noProof/>
        </w:rPr>
      </w:pPr>
      <w:r w:rsidRPr="00673627">
        <w:t xml:space="preserve">Ziņo </w:t>
      </w:r>
      <w:r w:rsidRPr="00673627">
        <w:rPr>
          <w:noProof/>
        </w:rPr>
        <w:t>Valda Tinkusa</w:t>
      </w:r>
      <w:r>
        <w:rPr>
          <w:noProof/>
        </w:rPr>
        <w:t xml:space="preserve">, debatēs piedalās Rūdolfs Pelēkais, </w:t>
      </w:r>
      <w:r w:rsidR="00D91FC7">
        <w:rPr>
          <w:noProof/>
        </w:rPr>
        <w:t xml:space="preserve">Dagnis Straubergs, </w:t>
      </w:r>
      <w:r>
        <w:rPr>
          <w:noProof/>
        </w:rPr>
        <w:t xml:space="preserve">Andris Garklāvs, </w:t>
      </w:r>
    </w:p>
    <w:p w14:paraId="4721EAB3" w14:textId="3450FD67" w:rsidR="00673627" w:rsidRPr="00673627" w:rsidRDefault="00673627" w:rsidP="00673627">
      <w:pPr>
        <w:jc w:val="center"/>
      </w:pPr>
      <w:r>
        <w:rPr>
          <w:noProof/>
        </w:rPr>
        <w:t>Lāsma Liepiņa, Māris Beļaun</w:t>
      </w:r>
      <w:r w:rsidR="00D91FC7">
        <w:rPr>
          <w:noProof/>
        </w:rPr>
        <w:t>ieks</w:t>
      </w:r>
    </w:p>
    <w:p w14:paraId="7B35A51F" w14:textId="77777777" w:rsidR="00673627" w:rsidRPr="00673627" w:rsidRDefault="00673627" w:rsidP="00673627">
      <w:pPr>
        <w:jc w:val="both"/>
      </w:pPr>
    </w:p>
    <w:p w14:paraId="540C9D22" w14:textId="77777777" w:rsidR="00673627" w:rsidRPr="00673627" w:rsidRDefault="00673627" w:rsidP="00673627">
      <w:pPr>
        <w:ind w:firstLine="720"/>
        <w:jc w:val="both"/>
      </w:pPr>
      <w:r w:rsidRPr="00673627">
        <w:t xml:space="preserve">Atbilstoši </w:t>
      </w:r>
      <w:r w:rsidRPr="00673627">
        <w:rPr>
          <w:lang w:eastAsia="en-US"/>
        </w:rPr>
        <w:t xml:space="preserve">Pašvaldību likuma </w:t>
      </w:r>
      <w:r w:rsidRPr="00673627">
        <w:t>10. panta pirmās daļas 10. punktam tikai dome var iecelt amatā un atbrīvot no amata pašvaldības iestāžu vadītājus. Atbilstoši likuma “Par interešu konflikta novēršanu valsts amatpersonas darbībā” 4. panta pirmās daļas 16. punktam publiskas personas iestādes vadītājs ir valsts amatpersona.</w:t>
      </w:r>
    </w:p>
    <w:p w14:paraId="02F4F965" w14:textId="77777777" w:rsidR="00673627" w:rsidRPr="00673627" w:rsidRDefault="00673627" w:rsidP="00673627">
      <w:pPr>
        <w:ind w:firstLine="720"/>
        <w:jc w:val="both"/>
      </w:pPr>
      <w:r w:rsidRPr="00673627">
        <w:t xml:space="preserve">Limbažu Mūzikas un mākslas skolas direktore Indra Laura Lazdiņa darba attiecības ar Limbažu novada Izglītības pārvaldi izbeidza 2024. gada 20. septembrī. </w:t>
      </w:r>
    </w:p>
    <w:p w14:paraId="0B105B94" w14:textId="77777777" w:rsidR="00673627" w:rsidRPr="00673627" w:rsidRDefault="00673627" w:rsidP="00673627">
      <w:pPr>
        <w:ind w:firstLine="720"/>
        <w:jc w:val="both"/>
      </w:pPr>
      <w:r w:rsidRPr="00673627">
        <w:t>Attiecīgi Limbažu novada Izglītības pārvalde vienu mēnesi iepriekš veica darbības Limbažu Mūzikas un mākslas skolas vadītāja amata pretendentu atlasei, lai iegūtu jaunu iestādes vadītāju: izstrādāja vadītāja pretendentu atlases nolikumu, ievietoja sludinājumu Limbažu novada pašvaldības mājaslapā, Nodarbinātības aģentūras mājaslapā, kā arī organizēja vadītāja pretendentu komisijas darbu.</w:t>
      </w:r>
    </w:p>
    <w:p w14:paraId="0D9605FA" w14:textId="77777777" w:rsidR="00673627" w:rsidRPr="00673627" w:rsidRDefault="00673627" w:rsidP="00673627">
      <w:pPr>
        <w:ind w:firstLine="720"/>
        <w:jc w:val="both"/>
      </w:pPr>
      <w:r w:rsidRPr="00673627">
        <w:t xml:space="preserve">Izsludinātajā Limbažu Mūzikas un mākslas skolas direktora amata pretendentu konkursā līdz 2024. gada 28. augustam tika saņemti divu pretendentu pieteikumi. Viens no tiem bez konkursa </w:t>
      </w:r>
      <w:r w:rsidRPr="00673627">
        <w:lastRenderedPageBreak/>
        <w:t xml:space="preserve">nolikumā noteiktajiem iesniedzamajiem dokumentiem. Tika izsludināts atkārtots konkurss. Konkurss noslēdzās 2024. gada 13. septembrī, kas tika rīkots saskaņā ar Ministru kabineta 19.08.2014. noteikumu Nr. 496 “Kārtība un vērtēšanas nosacījumi valsts un pašvaldību izglītības iestāžu (izņemot augstskolas un koledžas) vadītāju un pašvaldību izglītības pārvalžu vadītāju amatu pretendentu atlasei” tiesisko regulējumu. </w:t>
      </w:r>
    </w:p>
    <w:p w14:paraId="4F6FFDAF" w14:textId="77777777" w:rsidR="00673627" w:rsidRPr="00673627" w:rsidRDefault="00673627" w:rsidP="00673627">
      <w:pPr>
        <w:ind w:firstLine="720"/>
        <w:jc w:val="both"/>
      </w:pPr>
      <w:r w:rsidRPr="00673627">
        <w:t>Izsludinātajā konkursā līdz 2024. gada 13. septembrim tika saņemti vēl trīs pretendentu pieteikumi. Uz konkursa II kārtu (intervijām) tika uzaicināti četri pretendenti.</w:t>
      </w:r>
    </w:p>
    <w:p w14:paraId="1664042C" w14:textId="77777777" w:rsidR="00673627" w:rsidRPr="00673627" w:rsidRDefault="00673627" w:rsidP="00673627">
      <w:pPr>
        <w:ind w:firstLine="720"/>
        <w:jc w:val="both"/>
      </w:pPr>
      <w:r w:rsidRPr="00673627">
        <w:t xml:space="preserve">Ar Limbažu novada pašvaldības Domes priekšsēdētāja D. Strauberga 2024. gada 8. augusta rīkojumu Nr. 4.1.1/24/74 apstiprināta Limbažu Mūzikas un mākslas skolas direktora amata kandidātu vērtēšanas komisija. Saskaņā ar šīs komisijas 2024. gada 19. septembra lēmumu par Limbažu Mūzikas un mākslas skolas direktora amata kandidātu izvirzīts Aivars Tomiņš. </w:t>
      </w:r>
    </w:p>
    <w:p w14:paraId="7674ECB3" w14:textId="77777777" w:rsidR="00673627" w:rsidRPr="002E104E" w:rsidRDefault="00673627" w:rsidP="00673627">
      <w:pPr>
        <w:ind w:firstLine="720"/>
        <w:jc w:val="both"/>
        <w:rPr>
          <w:b/>
          <w:bCs/>
        </w:rPr>
      </w:pPr>
      <w:r w:rsidRPr="00673627">
        <w:t xml:space="preserve">Pamatojoties uz </w:t>
      </w:r>
      <w:r w:rsidRPr="00673627">
        <w:rPr>
          <w:lang w:eastAsia="en-US"/>
        </w:rPr>
        <w:t xml:space="preserve">Pašvaldību likuma 10. panta pirmās daļas 10. punktu, Izglītības likuma 17. panta trešās daļas 2. punktu, </w:t>
      </w:r>
      <w:r w:rsidRPr="00673627">
        <w:t xml:space="preserve">likuma “Par interešu konflikta novēršanu valsts amatpersonas darbībā” 4. panta pirmās daļas 16. punktu, Ministru kabineta 19.08.2014. noteikumu Nr. 496 “Kārtība un vērtēšanas nosacījumi valsts un pašvaldību izglītības iestāžu (izņemot augstskolas un koledžas) vadītāju un pašvaldību izglītības pārvalžu vadītāju amatu pretendentu atlasei” 12. punktu un 14. punktu,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Pr>
          <w:b/>
          <w:bCs/>
        </w:rPr>
        <w:t xml:space="preserve"> </w:t>
      </w:r>
      <w:r>
        <w:rPr>
          <w:bCs/>
        </w:rPr>
        <w:t>nav</w:t>
      </w:r>
      <w:r w:rsidRPr="002E104E">
        <w:rPr>
          <w:rFonts w:eastAsia="Calibri"/>
          <w:szCs w:val="22"/>
          <w:lang w:eastAsia="en-US"/>
        </w:rPr>
        <w:t>,</w:t>
      </w:r>
      <w:r w:rsidRPr="002E104E">
        <w:t xml:space="preserve"> </w:t>
      </w:r>
      <w:r w:rsidRPr="002E104E">
        <w:rPr>
          <w:b/>
          <w:bCs/>
        </w:rPr>
        <w:t>ATTURAS –</w:t>
      </w:r>
      <w:r>
        <w:rPr>
          <w:b/>
          <w:bCs/>
        </w:rPr>
        <w:t xml:space="preserve"> </w:t>
      </w:r>
      <w:r>
        <w:t>deputāts</w:t>
      </w:r>
      <w:r w:rsidRPr="002E104E">
        <w:t xml:space="preserve"> </w:t>
      </w:r>
      <w:r w:rsidRPr="00907508">
        <w:rPr>
          <w:rFonts w:eastAsia="Calibri"/>
          <w:szCs w:val="22"/>
          <w:lang w:eastAsia="en-US"/>
        </w:rPr>
        <w:t>Andris Garklāvs</w:t>
      </w:r>
      <w:r w:rsidRPr="002E104E">
        <w:rPr>
          <w:rFonts w:eastAsia="Calibri"/>
          <w:szCs w:val="22"/>
          <w:lang w:eastAsia="en-US"/>
        </w:rPr>
        <w:t xml:space="preserve">, </w:t>
      </w:r>
      <w:r w:rsidRPr="002E104E">
        <w:t>Limbažu novada dome</w:t>
      </w:r>
      <w:r w:rsidRPr="002E104E">
        <w:rPr>
          <w:b/>
          <w:bCs/>
        </w:rPr>
        <w:t xml:space="preserve"> NOLEMJ:</w:t>
      </w:r>
    </w:p>
    <w:p w14:paraId="363F3DB8" w14:textId="045CC818" w:rsidR="00673627" w:rsidRPr="00673627" w:rsidRDefault="00673627" w:rsidP="00673627">
      <w:pPr>
        <w:ind w:firstLine="720"/>
        <w:jc w:val="both"/>
        <w:rPr>
          <w:lang w:eastAsia="hi-IN" w:bidi="hi-IN"/>
        </w:rPr>
      </w:pPr>
    </w:p>
    <w:p w14:paraId="332F9B9A" w14:textId="1FAFE759" w:rsidR="00673627" w:rsidRPr="00673627" w:rsidRDefault="00673627" w:rsidP="006A22D4">
      <w:pPr>
        <w:numPr>
          <w:ilvl w:val="0"/>
          <w:numId w:val="6"/>
        </w:numPr>
        <w:ind w:left="357" w:hanging="357"/>
        <w:jc w:val="both"/>
      </w:pPr>
      <w:r w:rsidRPr="00673627">
        <w:t xml:space="preserve">Ar 2024. gada 27. septembri par Limbažu novada pašvaldības iestādes Limbažu Mūzikas un mākslas skolas direktoru </w:t>
      </w:r>
      <w:r w:rsidRPr="00673627">
        <w:rPr>
          <w:color w:val="000000"/>
        </w:rPr>
        <w:t xml:space="preserve">iecelt </w:t>
      </w:r>
      <w:r w:rsidRPr="00673627">
        <w:t xml:space="preserve">Aivaru Tomiņu, </w:t>
      </w:r>
      <w:r w:rsidR="001A6226">
        <w:t>(</w:t>
      </w:r>
      <w:r w:rsidRPr="00673627">
        <w:t>personas kods</w:t>
      </w:r>
      <w:r w:rsidR="001A6226">
        <w:t>)</w:t>
      </w:r>
      <w:r w:rsidRPr="00673627">
        <w:t>.</w:t>
      </w:r>
    </w:p>
    <w:p w14:paraId="44714208" w14:textId="77777777" w:rsidR="00673627" w:rsidRPr="00673627" w:rsidRDefault="00673627" w:rsidP="006A22D4">
      <w:pPr>
        <w:numPr>
          <w:ilvl w:val="0"/>
          <w:numId w:val="6"/>
        </w:numPr>
        <w:ind w:left="357" w:hanging="357"/>
        <w:jc w:val="both"/>
        <w:rPr>
          <w:color w:val="000000"/>
        </w:rPr>
      </w:pPr>
      <w:r w:rsidRPr="00673627">
        <w:rPr>
          <w:color w:val="000000"/>
        </w:rPr>
        <w:t xml:space="preserve">Apstiprināt Limbažu Mūzikas un mākslas skolas direktora mēnešalgas likmi EUR 1730,00 apmērā (saskaņā ar pievienoto pielikumu “Profesionālās ievirzes un interešu izglītības iestādes vadītāja mēnešalgas likme”). </w:t>
      </w:r>
    </w:p>
    <w:p w14:paraId="47FEF3A3" w14:textId="094935D4" w:rsidR="00673627" w:rsidRPr="00673627" w:rsidRDefault="00673627" w:rsidP="006A22D4">
      <w:pPr>
        <w:numPr>
          <w:ilvl w:val="0"/>
          <w:numId w:val="6"/>
        </w:numPr>
        <w:ind w:left="357" w:hanging="357"/>
        <w:contextualSpacing/>
        <w:jc w:val="both"/>
      </w:pPr>
      <w:r w:rsidRPr="00673627">
        <w:t xml:space="preserve">Uzdot Limbažu novada Izglītības pārvaldei veikt visas nepieciešamās darbības saskaņā ar Darba likumu, lai nodibinātu darba tiesiskās attiecības ar Aivaru Tomiņu, </w:t>
      </w:r>
      <w:r w:rsidR="001A6226">
        <w:t>(</w:t>
      </w:r>
      <w:r w:rsidRPr="00673627">
        <w:t>personas kods</w:t>
      </w:r>
      <w:r w:rsidR="001A6226">
        <w:t>)</w:t>
      </w:r>
      <w:r w:rsidRPr="00673627">
        <w:t xml:space="preserve">, Limbažu Mūzikas un mākslas skolas direktora amatā. </w:t>
      </w:r>
    </w:p>
    <w:p w14:paraId="1AD5A00A" w14:textId="77777777" w:rsidR="00673627" w:rsidRPr="00673627" w:rsidRDefault="00673627" w:rsidP="006A22D4">
      <w:pPr>
        <w:numPr>
          <w:ilvl w:val="0"/>
          <w:numId w:val="6"/>
        </w:numPr>
        <w:ind w:left="357" w:hanging="357"/>
        <w:jc w:val="both"/>
      </w:pPr>
      <w:r w:rsidRPr="00673627">
        <w:t>Limbažu novada pašvaldības Centrālās pārvaldes Personāla vadības nodaļas vadītājai Sandrai Smiltniecei paziņot Valsts ieņēmumu dienestam par grozījumiem Limbažu novada pašvaldības valsts amatpersonu sarakstā.</w:t>
      </w:r>
    </w:p>
    <w:p w14:paraId="106961B9" w14:textId="77777777" w:rsidR="00673627" w:rsidRPr="00673627" w:rsidRDefault="00673627" w:rsidP="006A22D4">
      <w:pPr>
        <w:numPr>
          <w:ilvl w:val="0"/>
          <w:numId w:val="6"/>
        </w:numPr>
        <w:ind w:left="357" w:hanging="357"/>
        <w:jc w:val="both"/>
      </w:pPr>
      <w:r w:rsidRPr="00673627">
        <w:t>Atbildīgā par lēmuma izpildi Limbažu novada Izglītības pārvaldes vadītāja.</w:t>
      </w:r>
    </w:p>
    <w:p w14:paraId="620786A4" w14:textId="77777777" w:rsidR="00291302" w:rsidRDefault="00291302" w:rsidP="005B71DF">
      <w:pPr>
        <w:jc w:val="both"/>
        <w:rPr>
          <w:bCs/>
        </w:rPr>
      </w:pPr>
    </w:p>
    <w:p w14:paraId="27AFED4D" w14:textId="13437575" w:rsidR="00623D13" w:rsidRDefault="00A27745" w:rsidP="005B71DF">
      <w:pPr>
        <w:jc w:val="both"/>
        <w:rPr>
          <w:bCs/>
        </w:rPr>
      </w:pPr>
      <w:r>
        <w:rPr>
          <w:bCs/>
        </w:rPr>
        <w:t>Deputāts M. Beļaunieks iziet no sēdes.</w:t>
      </w:r>
    </w:p>
    <w:p w14:paraId="4A2547E2" w14:textId="736396C6" w:rsidR="00A27745" w:rsidRDefault="00A27745" w:rsidP="005B71DF">
      <w:pPr>
        <w:jc w:val="both"/>
        <w:rPr>
          <w:bCs/>
        </w:rPr>
      </w:pPr>
      <w:r>
        <w:rPr>
          <w:bCs/>
        </w:rPr>
        <w:t>Deputāts M. Beļaunieks atsāk darbu sēdē.</w:t>
      </w:r>
    </w:p>
    <w:p w14:paraId="1572E262" w14:textId="77777777" w:rsidR="00A27745" w:rsidRPr="00614BF6" w:rsidRDefault="00A27745" w:rsidP="005B71DF">
      <w:pPr>
        <w:jc w:val="both"/>
        <w:rPr>
          <w:bCs/>
        </w:rPr>
      </w:pPr>
    </w:p>
    <w:p w14:paraId="74854518" w14:textId="3DDDC3E8" w:rsidR="0077361D" w:rsidRPr="000502C9" w:rsidRDefault="0077361D" w:rsidP="0077361D">
      <w:pPr>
        <w:jc w:val="both"/>
        <w:rPr>
          <w:b/>
          <w:bCs/>
        </w:rPr>
      </w:pPr>
      <w:r w:rsidRPr="000502C9">
        <w:rPr>
          <w:b/>
          <w:bCs/>
        </w:rPr>
        <w:t xml:space="preserve">Lēmums Nr. </w:t>
      </w:r>
      <w:r w:rsidR="007F60A1">
        <w:rPr>
          <w:b/>
          <w:bCs/>
        </w:rPr>
        <w:t>652</w:t>
      </w:r>
    </w:p>
    <w:p w14:paraId="3C38D86B" w14:textId="5B187BC9" w:rsidR="00305503" w:rsidRPr="000502C9" w:rsidRDefault="00542599" w:rsidP="005B71DF">
      <w:pPr>
        <w:keepNext/>
        <w:jc w:val="center"/>
        <w:outlineLvl w:val="0"/>
        <w:rPr>
          <w:b/>
          <w:bCs/>
          <w:lang w:eastAsia="en-US"/>
        </w:rPr>
      </w:pPr>
      <w:bookmarkStart w:id="0" w:name="_Hlk112578105"/>
      <w:bookmarkStart w:id="1" w:name="_Hlk122683282"/>
      <w:bookmarkStart w:id="2" w:name="_Hlk133784265"/>
      <w:r w:rsidRPr="000502C9">
        <w:rPr>
          <w:b/>
          <w:bCs/>
          <w:lang w:eastAsia="en-US"/>
        </w:rPr>
        <w:t>3</w:t>
      </w:r>
      <w:r w:rsidR="00FB3A2D" w:rsidRPr="000502C9">
        <w:rPr>
          <w:b/>
          <w:bCs/>
          <w:lang w:eastAsia="en-US"/>
        </w:rPr>
        <w:t>.</w:t>
      </w:r>
    </w:p>
    <w:p w14:paraId="62724D80" w14:textId="77777777" w:rsidR="00071255" w:rsidRPr="00071255" w:rsidRDefault="00071255" w:rsidP="00071255">
      <w:pPr>
        <w:pBdr>
          <w:bottom w:val="single" w:sz="4" w:space="1" w:color="auto"/>
        </w:pBdr>
        <w:jc w:val="both"/>
        <w:rPr>
          <w:b/>
          <w:bCs/>
          <w:lang w:eastAsia="x-none"/>
        </w:rPr>
      </w:pPr>
      <w:bookmarkStart w:id="3" w:name="_Hlk172727376"/>
      <w:bookmarkStart w:id="4" w:name="OLE_LINK2"/>
      <w:bookmarkStart w:id="5" w:name="OLE_LINK1"/>
      <w:bookmarkEnd w:id="0"/>
      <w:bookmarkEnd w:id="1"/>
      <w:bookmarkEnd w:id="2"/>
      <w:r w:rsidRPr="00071255">
        <w:rPr>
          <w:b/>
          <w:bCs/>
          <w:lang w:eastAsia="x-none"/>
        </w:rPr>
        <w:t>Par nekustamā īpašuma Rīgas ielā 59A, Limbažos, Limbažu novadā atsavināšanas iespēju</w:t>
      </w:r>
    </w:p>
    <w:bookmarkEnd w:id="3"/>
    <w:p w14:paraId="56141BF0" w14:textId="2F9A6904" w:rsidR="00071255" w:rsidRPr="00071255" w:rsidRDefault="00071255" w:rsidP="00071255">
      <w:pPr>
        <w:jc w:val="center"/>
        <w:rPr>
          <w:lang w:eastAsia="en-US"/>
        </w:rPr>
      </w:pPr>
      <w:r w:rsidRPr="00071255">
        <w:rPr>
          <w:bCs/>
          <w:lang w:eastAsia="en-US"/>
        </w:rPr>
        <w:t xml:space="preserve">Ziņo </w:t>
      </w:r>
      <w:r w:rsidRPr="00071255">
        <w:rPr>
          <w:lang w:eastAsia="en-US"/>
        </w:rPr>
        <w:t>Līga Viļčinska</w:t>
      </w:r>
      <w:r>
        <w:rPr>
          <w:lang w:eastAsia="en-US"/>
        </w:rPr>
        <w:t xml:space="preserve">, debatēs piedalās Māris Beļaunieks, Dagnis Straubergs, </w:t>
      </w:r>
      <w:r w:rsidR="0009521D">
        <w:rPr>
          <w:bCs/>
        </w:rPr>
        <w:t>(vārds uzvārds)</w:t>
      </w:r>
      <w:r>
        <w:rPr>
          <w:lang w:eastAsia="en-US"/>
        </w:rPr>
        <w:t>, Andris Garklāvs, Ziedonis Rubezis, Andis Zaļaiskalns</w:t>
      </w:r>
      <w:r w:rsidR="00A01E78">
        <w:rPr>
          <w:lang w:eastAsia="en-US"/>
        </w:rPr>
        <w:t>, Arvīds Ozols</w:t>
      </w:r>
    </w:p>
    <w:bookmarkEnd w:id="4"/>
    <w:bookmarkEnd w:id="5"/>
    <w:p w14:paraId="5C80AA5D" w14:textId="77777777" w:rsidR="00071255" w:rsidRPr="00071255" w:rsidRDefault="00071255" w:rsidP="00071255">
      <w:pPr>
        <w:rPr>
          <w:bCs/>
          <w:lang w:eastAsia="en-US"/>
        </w:rPr>
      </w:pPr>
    </w:p>
    <w:p w14:paraId="26EFB287" w14:textId="3E68C455" w:rsidR="00071255" w:rsidRDefault="00071255" w:rsidP="00071255">
      <w:pPr>
        <w:ind w:firstLine="720"/>
        <w:jc w:val="both"/>
        <w:rPr>
          <w:bCs/>
          <w:lang w:eastAsia="en-US"/>
        </w:rPr>
      </w:pPr>
      <w:r>
        <w:rPr>
          <w:bCs/>
          <w:lang w:eastAsia="en-US"/>
        </w:rPr>
        <w:t>Dome ir iepazinusies ar sagatavoto lēmuma projektu:</w:t>
      </w:r>
    </w:p>
    <w:p w14:paraId="6E2CD8A8" w14:textId="77777777" w:rsidR="0009521D" w:rsidRDefault="00071255" w:rsidP="00071255">
      <w:pPr>
        <w:ind w:firstLine="720"/>
        <w:jc w:val="both"/>
        <w:rPr>
          <w:bCs/>
          <w:lang w:eastAsia="en-US"/>
        </w:rPr>
      </w:pPr>
      <w:r>
        <w:rPr>
          <w:bCs/>
          <w:lang w:eastAsia="en-US"/>
        </w:rPr>
        <w:t>“</w:t>
      </w:r>
      <w:r w:rsidR="0009521D">
        <w:rPr>
          <w:bCs/>
          <w:lang w:eastAsia="en-US"/>
        </w:rPr>
        <w:t>[..]</w:t>
      </w:r>
    </w:p>
    <w:p w14:paraId="67257248" w14:textId="4980A0E3" w:rsidR="00071255" w:rsidRPr="00071255" w:rsidRDefault="00071255" w:rsidP="00071255">
      <w:pPr>
        <w:ind w:firstLine="720"/>
        <w:jc w:val="both"/>
        <w:rPr>
          <w:lang w:eastAsia="en-US"/>
        </w:rPr>
      </w:pPr>
      <w:r w:rsidRPr="00071255">
        <w:rPr>
          <w:bCs/>
          <w:lang w:eastAsia="en-US"/>
        </w:rPr>
        <w:t xml:space="preserve">Nekustamais īpašums Rīgas ielā 59A, Limbažos, Limbažu novadā, kadastra Nr. 6601 015 0154, kas sastāv no zemes vienības ar kadastra apzīmējumu 6601 015 0154, 0.1251 ha platībā, piekrīt Limbažu novada pašvaldībai un ir reģistrēts Vidzemes rajona tiesas zemesgrāmatas nodalījumā Nr. 100000559430 </w:t>
      </w:r>
      <w:r w:rsidRPr="00071255">
        <w:rPr>
          <w:lang w:eastAsia="en-US"/>
        </w:rPr>
        <w:t>pamatojoties uz likuma „Par valsts un pašvaldību zemes īpašuma tiesībām un to nostiprināšanu zemesgrāmatās” 4</w:t>
      </w:r>
      <w:r w:rsidRPr="00071255">
        <w:rPr>
          <w:vertAlign w:val="superscript"/>
          <w:lang w:eastAsia="en-US"/>
        </w:rPr>
        <w:t>1</w:t>
      </w:r>
      <w:r w:rsidRPr="00071255">
        <w:rPr>
          <w:lang w:eastAsia="en-US"/>
        </w:rPr>
        <w:t>.</w:t>
      </w:r>
      <w:r w:rsidRPr="00071255">
        <w:rPr>
          <w:vertAlign w:val="superscript"/>
          <w:lang w:eastAsia="en-US"/>
        </w:rPr>
        <w:t>.</w:t>
      </w:r>
      <w:r w:rsidRPr="00071255">
        <w:rPr>
          <w:lang w:eastAsia="en-US"/>
        </w:rPr>
        <w:t xml:space="preserve">panta otrās daļas 6. punktu (starpgabals). </w:t>
      </w:r>
      <w:r w:rsidRPr="00071255">
        <w:rPr>
          <w:bCs/>
          <w:lang w:eastAsia="en-US"/>
        </w:rPr>
        <w:t>Zemes vienība robežojas ar fizisku personu īpašumā esošām zemes vienībām 66010150106, 66010150165, 66010150110.</w:t>
      </w:r>
    </w:p>
    <w:p w14:paraId="229E0FB9" w14:textId="77777777" w:rsidR="00071255" w:rsidRPr="00071255" w:rsidRDefault="00071255" w:rsidP="00071255">
      <w:pPr>
        <w:ind w:firstLine="720"/>
        <w:jc w:val="both"/>
        <w:rPr>
          <w:bCs/>
          <w:lang w:eastAsia="en-US"/>
        </w:rPr>
      </w:pPr>
      <w:r w:rsidRPr="00071255">
        <w:rPr>
          <w:bCs/>
          <w:lang w:eastAsia="en-US"/>
        </w:rPr>
        <w:lastRenderedPageBreak/>
        <w:t>Apgrūtinājumi: biosfēras rezervāta neitrālās zonas teritorija - 0.1251 ha; ekspluatācijas aizsargjoslas teritorija gar pazemes elektronisko sakaru tīklu līniju un kabeļu kanalizāciju – 0.0001 ha.</w:t>
      </w:r>
    </w:p>
    <w:p w14:paraId="24CDDE56" w14:textId="77777777" w:rsidR="00071255" w:rsidRPr="00071255" w:rsidRDefault="00071255" w:rsidP="00071255">
      <w:pPr>
        <w:jc w:val="both"/>
        <w:rPr>
          <w:bCs/>
          <w:lang w:eastAsia="en-US"/>
        </w:rPr>
      </w:pPr>
      <w:r w:rsidRPr="00071255">
        <w:rPr>
          <w:bCs/>
          <w:lang w:eastAsia="en-US"/>
        </w:rPr>
        <w:t>Teritorijas plānojumā noteikts funkcionālais zonējums - savrupmāju apbūves teritorija (DzS).</w:t>
      </w:r>
    </w:p>
    <w:p w14:paraId="08D75094" w14:textId="77777777" w:rsidR="00071255" w:rsidRPr="00071255" w:rsidRDefault="00071255" w:rsidP="00071255">
      <w:pPr>
        <w:ind w:firstLine="720"/>
        <w:jc w:val="both"/>
        <w:rPr>
          <w:lang w:eastAsia="en-US"/>
        </w:rPr>
      </w:pPr>
      <w:r w:rsidRPr="00071255">
        <w:rPr>
          <w:lang w:eastAsia="en-US"/>
        </w:rPr>
        <w:t xml:space="preserve">Saskaņā ar Publiskas personas mantas atsavināšanas likuma 4. panta pirmo, otro, trešo daļu un ceturtās daļas 1. punktu,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473AEE3E" w14:textId="5BCBEED0" w:rsidR="00071255" w:rsidRPr="00071255" w:rsidRDefault="00071255" w:rsidP="00071255">
      <w:pPr>
        <w:ind w:firstLine="567"/>
        <w:jc w:val="both"/>
      </w:pPr>
      <w:r w:rsidRPr="00071255">
        <w:rPr>
          <w:lang w:eastAsia="en-US"/>
        </w:rPr>
        <w:t>Saskaņā ar Publiskas personas mantas atsavināšanas likuma 4. panta ceturtās daļas 1. punktu, atvasinātas publiskas personas mantas atsavināšanu var ierosināt</w:t>
      </w:r>
      <w:r w:rsidRPr="00071255">
        <w:t xml:space="preserve"> zemes īpašnieks vai visi kopīpašnieki, ja viņi vēlas nopirkt zemesgrāmatā ierakstītu ēku (būvi), kas atrodas uz īpašumā esošās zemes, vai zemes starpgabalu, kas piegul viņu zemei. </w:t>
      </w:r>
      <w:r w:rsidR="0009521D">
        <w:rPr>
          <w:bCs/>
        </w:rPr>
        <w:t>(vārds uzvārds)</w:t>
      </w:r>
      <w:r w:rsidR="0009521D" w:rsidRPr="005B6F08">
        <w:rPr>
          <w:bCs/>
        </w:rPr>
        <w:t xml:space="preserve"> </w:t>
      </w:r>
      <w:r w:rsidRPr="00071255">
        <w:rPr>
          <w:bCs/>
          <w:lang w:eastAsia="en-US"/>
        </w:rPr>
        <w:t xml:space="preserve">pieder blakus esošais nekustamais īpašums </w:t>
      </w:r>
      <w:r w:rsidR="0009521D">
        <w:rPr>
          <w:bCs/>
          <w:lang w:eastAsia="en-US"/>
        </w:rPr>
        <w:t>(adrese)</w:t>
      </w:r>
      <w:r w:rsidRPr="00071255">
        <w:rPr>
          <w:bCs/>
          <w:lang w:eastAsia="en-US"/>
        </w:rPr>
        <w:t xml:space="preserve">. </w:t>
      </w:r>
    </w:p>
    <w:p w14:paraId="3AD2AE5E" w14:textId="77777777" w:rsidR="00071255" w:rsidRPr="00071255" w:rsidRDefault="00071255" w:rsidP="00071255">
      <w:pPr>
        <w:ind w:firstLine="567"/>
        <w:jc w:val="both"/>
        <w:rPr>
          <w:strike/>
          <w:lang w:eastAsia="en-US"/>
        </w:rPr>
      </w:pPr>
      <w:r w:rsidRPr="00071255">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3F7830ED" w14:textId="77777777" w:rsidR="00071255" w:rsidRPr="00071255" w:rsidRDefault="00071255" w:rsidP="00071255">
      <w:pPr>
        <w:widowControl w:val="0"/>
        <w:suppressAutoHyphens/>
        <w:ind w:firstLine="720"/>
        <w:jc w:val="both"/>
        <w:rPr>
          <w:rFonts w:eastAsia="Arial Unicode MS"/>
          <w:kern w:val="1"/>
          <w:lang w:eastAsia="hi-IN" w:bidi="hi-IN"/>
        </w:rPr>
      </w:pPr>
      <w:r w:rsidRPr="00071255">
        <w:rPr>
          <w:rFonts w:eastAsia="Arial Unicode MS"/>
          <w:kern w:val="1"/>
          <w:lang w:eastAsia="hi-IN" w:bidi="hi-IN"/>
        </w:rPr>
        <w:t>Saskaņā ar Pašvaldību likuma 10. panta pirmās daļas 16. punktu, pildot savas funkcijas, pašvaldībām likumā noteiktajā kārtībā ir tiesības lemt par nekustamā īpašuma atsavināšanu.</w:t>
      </w:r>
    </w:p>
    <w:p w14:paraId="00F9D9B4" w14:textId="77777777" w:rsidR="00071255" w:rsidRPr="00071255" w:rsidRDefault="00071255" w:rsidP="00071255">
      <w:pPr>
        <w:widowControl w:val="0"/>
        <w:suppressAutoHyphens/>
        <w:ind w:firstLine="720"/>
        <w:jc w:val="both"/>
        <w:rPr>
          <w:shd w:val="clear" w:color="auto" w:fill="FFFFFF"/>
          <w:lang w:eastAsia="en-US"/>
        </w:rPr>
      </w:pPr>
      <w:r w:rsidRPr="00071255">
        <w:rPr>
          <w:rFonts w:eastAsia="Arial Unicode MS"/>
          <w:kern w:val="1"/>
          <w:lang w:eastAsia="hi-IN" w:bidi="hi-IN"/>
        </w:rPr>
        <w:t xml:space="preserve">Saskaņā ar Pašvaldību likuma 4. panta pirmās daļas 2. punktu, pašvaldības autonomās funkcijas ir </w:t>
      </w:r>
      <w:r w:rsidRPr="00071255">
        <w:rPr>
          <w:shd w:val="clear" w:color="auto" w:fill="FFFFFF"/>
          <w:lang w:eastAsia="en-US"/>
        </w:rPr>
        <w:t xml:space="preserve">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w:t>
      </w:r>
    </w:p>
    <w:p w14:paraId="0C218D8F" w14:textId="77777777" w:rsidR="00071255" w:rsidRPr="00071255" w:rsidRDefault="00071255" w:rsidP="00071255">
      <w:pPr>
        <w:ind w:firstLine="720"/>
        <w:jc w:val="both"/>
        <w:rPr>
          <w:b/>
          <w:bCs/>
        </w:rPr>
      </w:pPr>
      <w:r w:rsidRPr="00071255">
        <w:rPr>
          <w:rFonts w:eastAsia="Calibri"/>
          <w:kern w:val="1"/>
          <w:lang w:eastAsia="en-US" w:bidi="hi-IN"/>
        </w:rPr>
        <w:t xml:space="preserve">Pamatojoties </w:t>
      </w:r>
      <w:r w:rsidRPr="00071255">
        <w:rPr>
          <w:rFonts w:eastAsia="Arial Unicode MS"/>
          <w:kern w:val="1"/>
          <w:lang w:eastAsia="hi-IN" w:bidi="hi-IN"/>
        </w:rPr>
        <w:t xml:space="preserve">uz </w:t>
      </w:r>
      <w:r w:rsidRPr="00071255">
        <w:rPr>
          <w:lang w:eastAsia="en-US"/>
        </w:rPr>
        <w:t>Publiskas personas mantas atsavināšanas likuma 4. panta pirmo daļu ceturtās daļas 3. punktu un piekto daļu, 5. panta pirmo daļu, Ministru kabineta 2011. gada 1. februāra noteikumu Nr. 109</w:t>
      </w:r>
      <w:r w:rsidRPr="00071255">
        <w:rPr>
          <w:bCs/>
          <w:lang w:eastAsia="en-US"/>
        </w:rPr>
        <w:t xml:space="preserve"> “</w:t>
      </w:r>
      <w:r w:rsidRPr="00071255">
        <w:rPr>
          <w:lang w:eastAsia="en-US"/>
        </w:rPr>
        <w:t xml:space="preserve">Kārtība, kādā atsavināma publiskas personas manta” 11.5. apakšpunktu, </w:t>
      </w:r>
      <w:r w:rsidRPr="00071255">
        <w:rPr>
          <w:rFonts w:eastAsia="Arial Unicode MS"/>
          <w:kern w:val="1"/>
          <w:lang w:eastAsia="hi-IN" w:bidi="hi-IN"/>
        </w:rPr>
        <w:t>Pašvaldību likuma 10. panta pirmās daļas 16. punktu,</w:t>
      </w:r>
      <w:r w:rsidRPr="00071255">
        <w:rPr>
          <w:rFonts w:eastAsia="Arial Unicode MS"/>
          <w:bCs/>
          <w:kern w:val="1"/>
          <w:lang w:eastAsia="hi-IN" w:bidi="hi-IN"/>
        </w:rPr>
        <w:t xml:space="preserve"> </w:t>
      </w:r>
      <w:r w:rsidRPr="00071255">
        <w:rPr>
          <w:rFonts w:cs="Tahoma"/>
          <w:b/>
          <w:kern w:val="1"/>
          <w:lang w:eastAsia="hi-IN" w:bidi="hi-IN"/>
        </w:rPr>
        <w:t>a</w:t>
      </w:r>
      <w:r w:rsidRPr="00071255">
        <w:rPr>
          <w:b/>
          <w:bCs/>
        </w:rPr>
        <w:t>tklāti balsojot: PAR</w:t>
      </w:r>
      <w:r w:rsidRPr="00071255">
        <w:t xml:space="preserve"> –__________________, </w:t>
      </w:r>
      <w:r w:rsidRPr="00071255">
        <w:rPr>
          <w:b/>
          <w:bCs/>
        </w:rPr>
        <w:t>PRET –</w:t>
      </w:r>
      <w:r w:rsidRPr="00071255">
        <w:t xml:space="preserve"> _________________, </w:t>
      </w:r>
      <w:r w:rsidRPr="00071255">
        <w:rPr>
          <w:b/>
          <w:bCs/>
        </w:rPr>
        <w:t>ATTURAS –</w:t>
      </w:r>
      <w:r w:rsidRPr="00071255">
        <w:t xml:space="preserve"> ________________, Limbažu novada dome</w:t>
      </w:r>
      <w:r w:rsidRPr="00071255">
        <w:rPr>
          <w:b/>
          <w:bCs/>
        </w:rPr>
        <w:t xml:space="preserve"> NOLEMJ:</w:t>
      </w:r>
    </w:p>
    <w:p w14:paraId="7E405F25" w14:textId="77777777" w:rsidR="00071255" w:rsidRPr="00071255" w:rsidRDefault="00071255" w:rsidP="00071255">
      <w:pPr>
        <w:ind w:firstLine="720"/>
        <w:jc w:val="both"/>
        <w:rPr>
          <w:bCs/>
          <w:lang w:eastAsia="en-US"/>
        </w:rPr>
      </w:pPr>
    </w:p>
    <w:p w14:paraId="068EFCA1" w14:textId="77777777" w:rsidR="00071255" w:rsidRPr="00071255" w:rsidRDefault="00071255" w:rsidP="006A22D4">
      <w:pPr>
        <w:widowControl w:val="0"/>
        <w:numPr>
          <w:ilvl w:val="0"/>
          <w:numId w:val="3"/>
        </w:numPr>
        <w:suppressAutoHyphens/>
        <w:ind w:left="357" w:hanging="357"/>
        <w:jc w:val="both"/>
        <w:rPr>
          <w:bCs/>
          <w:lang w:eastAsia="en-US"/>
        </w:rPr>
      </w:pPr>
      <w:r w:rsidRPr="00071255">
        <w:rPr>
          <w:bCs/>
          <w:lang w:eastAsia="en-US"/>
        </w:rPr>
        <w:t>Virzīt atsavināšanai pašvaldībai piekritīgo nekustamo īpašumu: Rīgas ielā 59A, Limbažos, Limbažu novadā, kadastra Nr. 6601 015 0154, kas sastāv no zemes vienības ar kadastra apzīmējumu 6601 015 0154, 0.1251 ha, ar nosacījumu, ka pircējs reģistrē zemesgrāmatas datos ūdens lietošanas reālservitūtu</w:t>
      </w:r>
      <w:r w:rsidRPr="00071255">
        <w:rPr>
          <w:lang w:eastAsia="en-US"/>
        </w:rPr>
        <w:t xml:space="preserve"> (pielikumā situācijas plāns).</w:t>
      </w:r>
    </w:p>
    <w:p w14:paraId="367E50D4" w14:textId="64955EC7" w:rsidR="00071255" w:rsidRPr="00071255" w:rsidRDefault="00071255" w:rsidP="006A22D4">
      <w:pPr>
        <w:widowControl w:val="0"/>
        <w:numPr>
          <w:ilvl w:val="0"/>
          <w:numId w:val="3"/>
        </w:numPr>
        <w:suppressAutoHyphens/>
        <w:autoSpaceDE w:val="0"/>
        <w:autoSpaceDN w:val="0"/>
        <w:adjustRightInd w:val="0"/>
        <w:ind w:left="357" w:hanging="357"/>
        <w:contextualSpacing/>
        <w:jc w:val="both"/>
        <w:rPr>
          <w:lang w:eastAsia="en-US"/>
        </w:rPr>
      </w:pPr>
      <w:r w:rsidRPr="00071255">
        <w:rPr>
          <w:rFonts w:eastAsia="Calibri"/>
          <w:kern w:val="1"/>
          <w:lang w:eastAsia="en-US" w:bidi="hi-IN"/>
        </w:rPr>
        <w:t>Kontroli par lēmuma izpildi uzdot Limbažu novada pašvaldības izpilddirektoram.</w:t>
      </w:r>
      <w:r>
        <w:rPr>
          <w:rFonts w:eastAsia="Calibri"/>
          <w:kern w:val="1"/>
          <w:lang w:eastAsia="en-US" w:bidi="hi-IN"/>
        </w:rPr>
        <w:t>”</w:t>
      </w:r>
    </w:p>
    <w:p w14:paraId="28C9B877" w14:textId="11B86162" w:rsidR="00E43C0D" w:rsidRPr="002E104E" w:rsidRDefault="00E43C0D" w:rsidP="00E43C0D">
      <w:pPr>
        <w:ind w:firstLine="720"/>
        <w:jc w:val="both"/>
        <w:rPr>
          <w:b/>
          <w:bCs/>
        </w:rPr>
      </w:pPr>
      <w:r>
        <w:rPr>
          <w:bCs/>
        </w:rPr>
        <w:t xml:space="preserve">Iepazinusies ar deputāta A. Garklāva priekšlikumu atlikt jautājuma izskatīšanu, </w:t>
      </w:r>
      <w:r w:rsidRPr="002E104E">
        <w:rPr>
          <w:rFonts w:cs="Tahoma"/>
          <w:b/>
          <w:kern w:val="1"/>
          <w:lang w:eastAsia="hi-IN" w:bidi="hi-IN"/>
        </w:rPr>
        <w:t>a</w:t>
      </w:r>
      <w:r w:rsidRPr="002E104E">
        <w:rPr>
          <w:b/>
          <w:bCs/>
        </w:rPr>
        <w:t>tklāti balsojot: PAR</w:t>
      </w:r>
      <w:r w:rsidRPr="002E104E">
        <w:t xml:space="preserve"> – </w:t>
      </w:r>
      <w:r>
        <w:t>7</w:t>
      </w:r>
      <w:r w:rsidRPr="002E104E">
        <w:t xml:space="preserve"> deputāti (</w:t>
      </w:r>
      <w:r w:rsidRPr="00907508">
        <w:rPr>
          <w:rFonts w:eastAsia="Calibri"/>
          <w:szCs w:val="22"/>
          <w:lang w:eastAsia="en-US"/>
        </w:rPr>
        <w:t xml:space="preserve">Andris Garklāvs Aigars Legzdiņš,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Jānis Remess,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002AD1">
        <w:t xml:space="preserve"> </w:t>
      </w:r>
      <w:r w:rsidRPr="002E104E">
        <w:rPr>
          <w:b/>
          <w:bCs/>
        </w:rPr>
        <w:t>PRET –</w:t>
      </w:r>
      <w:r>
        <w:rPr>
          <w:b/>
          <w:bCs/>
        </w:rPr>
        <w:t xml:space="preserve"> </w:t>
      </w:r>
      <w:r>
        <w:rPr>
          <w:bCs/>
        </w:rPr>
        <w:t>4 deputāti (</w:t>
      </w:r>
      <w:r w:rsidRPr="00907508">
        <w:rPr>
          <w:rFonts w:eastAsia="Calibri"/>
          <w:szCs w:val="22"/>
          <w:lang w:eastAsia="en-US"/>
        </w:rPr>
        <w:t>Māris Beļaunieks,</w:t>
      </w:r>
      <w:r w:rsidRPr="00E43C0D">
        <w:rPr>
          <w:rFonts w:eastAsia="Calibri"/>
          <w:szCs w:val="22"/>
          <w:lang w:eastAsia="en-US"/>
        </w:rPr>
        <w:t xml:space="preserve"> </w:t>
      </w:r>
      <w:r w:rsidRPr="00907508">
        <w:rPr>
          <w:rFonts w:eastAsia="Calibri"/>
          <w:szCs w:val="22"/>
          <w:lang w:eastAsia="en-US"/>
        </w:rPr>
        <w:t>Kristaps Močāns,</w:t>
      </w:r>
      <w:r w:rsidRPr="00E43C0D">
        <w:rPr>
          <w:rFonts w:eastAsia="Calibri"/>
          <w:szCs w:val="22"/>
          <w:lang w:eastAsia="en-US"/>
        </w:rPr>
        <w:t xml:space="preserve"> </w:t>
      </w:r>
      <w:r w:rsidRPr="00907508">
        <w:rPr>
          <w:rFonts w:eastAsia="Calibri"/>
          <w:szCs w:val="22"/>
          <w:lang w:eastAsia="en-US"/>
        </w:rPr>
        <w:t>Rūdolfs Pelēkais,</w:t>
      </w:r>
      <w:r w:rsidRPr="00E43C0D">
        <w:rPr>
          <w:rFonts w:eastAsia="Calibri"/>
          <w:szCs w:val="22"/>
          <w:lang w:eastAsia="en-US"/>
        </w:rPr>
        <w:t xml:space="preserve"> </w:t>
      </w:r>
      <w:r>
        <w:rPr>
          <w:rFonts w:eastAsia="Calibri"/>
          <w:szCs w:val="22"/>
          <w:lang w:eastAsia="en-US"/>
        </w:rPr>
        <w:t>Ziedonis Rubezis)</w:t>
      </w:r>
      <w:r w:rsidRPr="002E104E">
        <w:rPr>
          <w:rFonts w:eastAsia="Calibri"/>
          <w:szCs w:val="22"/>
          <w:lang w:eastAsia="en-US"/>
        </w:rPr>
        <w:t>,</w:t>
      </w:r>
      <w:r w:rsidRPr="002E104E">
        <w:t xml:space="preserve"> </w:t>
      </w:r>
      <w:r w:rsidRPr="002E104E">
        <w:rPr>
          <w:b/>
          <w:bCs/>
        </w:rPr>
        <w:t>ATTURAS –</w:t>
      </w:r>
      <w:r>
        <w:rPr>
          <w:b/>
          <w:bCs/>
        </w:rPr>
        <w:t xml:space="preserve"> </w:t>
      </w:r>
      <w:r w:rsidRPr="00E43C0D">
        <w:rPr>
          <w:bCs/>
        </w:rPr>
        <w:t xml:space="preserve">3 </w:t>
      </w:r>
      <w:r>
        <w:t>deputāti</w:t>
      </w:r>
      <w:r w:rsidRPr="00E43C0D">
        <w:rPr>
          <w:rFonts w:eastAsia="Calibri"/>
          <w:szCs w:val="22"/>
          <w:lang w:eastAsia="en-US"/>
        </w:rPr>
        <w:t xml:space="preserve"> </w:t>
      </w:r>
      <w:r>
        <w:rPr>
          <w:rFonts w:eastAsia="Calibri"/>
          <w:szCs w:val="22"/>
          <w:lang w:eastAsia="en-US"/>
        </w:rPr>
        <w:t>(</w:t>
      </w:r>
      <w:r w:rsidRPr="00907508">
        <w:rPr>
          <w:rFonts w:eastAsia="Calibri"/>
          <w:szCs w:val="22"/>
          <w:lang w:eastAsia="en-US"/>
        </w:rPr>
        <w:t>Dāvis Melnalksnis,</w:t>
      </w:r>
      <w:r>
        <w:rPr>
          <w:rFonts w:eastAsia="Calibri"/>
          <w:szCs w:val="22"/>
          <w:lang w:eastAsia="en-US"/>
        </w:rPr>
        <w:t xml:space="preserve"> </w:t>
      </w:r>
      <w:r w:rsidRPr="00907508">
        <w:rPr>
          <w:rFonts w:eastAsia="Calibri"/>
          <w:szCs w:val="22"/>
          <w:lang w:eastAsia="en-US"/>
        </w:rPr>
        <w:t>D</w:t>
      </w:r>
      <w:r>
        <w:rPr>
          <w:rFonts w:eastAsia="Calibri"/>
          <w:szCs w:val="22"/>
          <w:lang w:eastAsia="en-US"/>
        </w:rPr>
        <w:t>agnis Straubergs, Regīna Tamane)</w:t>
      </w:r>
      <w:r w:rsidRPr="002E104E">
        <w:rPr>
          <w:rFonts w:eastAsia="Calibri"/>
          <w:szCs w:val="22"/>
          <w:lang w:eastAsia="en-US"/>
        </w:rPr>
        <w:t xml:space="preserve">, </w:t>
      </w:r>
      <w:r w:rsidRPr="002E104E">
        <w:t>Limbažu novada dome</w:t>
      </w:r>
      <w:r w:rsidRPr="002E104E">
        <w:rPr>
          <w:b/>
          <w:bCs/>
        </w:rPr>
        <w:t xml:space="preserve"> NOLEMJ:</w:t>
      </w:r>
    </w:p>
    <w:p w14:paraId="7F747346" w14:textId="77777777" w:rsidR="00071255" w:rsidRDefault="00071255" w:rsidP="00642B28">
      <w:pPr>
        <w:jc w:val="both"/>
        <w:rPr>
          <w:bCs/>
        </w:rPr>
      </w:pPr>
    </w:p>
    <w:p w14:paraId="31774E60" w14:textId="3E20B272" w:rsidR="00071255" w:rsidRPr="00670095" w:rsidRDefault="00E43C0D" w:rsidP="00642B28">
      <w:pPr>
        <w:jc w:val="both"/>
        <w:rPr>
          <w:bCs/>
        </w:rPr>
      </w:pPr>
      <w:r>
        <w:rPr>
          <w:bCs/>
        </w:rPr>
        <w:t>n</w:t>
      </w:r>
      <w:r w:rsidR="00071255">
        <w:rPr>
          <w:bCs/>
        </w:rPr>
        <w:t>oraidīts.</w:t>
      </w:r>
    </w:p>
    <w:p w14:paraId="1411C0AE" w14:textId="77777777" w:rsidR="00773DF7" w:rsidRDefault="00773DF7" w:rsidP="000B1665">
      <w:pPr>
        <w:pBdr>
          <w:bottom w:val="single" w:sz="4" w:space="1" w:color="auto"/>
        </w:pBdr>
        <w:autoSpaceDE w:val="0"/>
        <w:autoSpaceDN w:val="0"/>
        <w:adjustRightInd w:val="0"/>
        <w:jc w:val="both"/>
        <w:rPr>
          <w:rFonts w:eastAsia="Calibri"/>
        </w:rPr>
      </w:pPr>
    </w:p>
    <w:p w14:paraId="51BF7F73" w14:textId="77777777" w:rsidR="000B1665" w:rsidRDefault="000B1665" w:rsidP="000D643D">
      <w:pPr>
        <w:ind w:firstLine="720"/>
        <w:jc w:val="both"/>
        <w:rPr>
          <w:bCs/>
        </w:rPr>
      </w:pPr>
    </w:p>
    <w:p w14:paraId="6880A276" w14:textId="2065A757" w:rsidR="000D643D" w:rsidRPr="002E104E" w:rsidRDefault="00002AD1" w:rsidP="000D643D">
      <w:pPr>
        <w:ind w:firstLine="720"/>
        <w:jc w:val="both"/>
        <w:rPr>
          <w:b/>
          <w:bCs/>
        </w:rPr>
      </w:pPr>
      <w:r>
        <w:rPr>
          <w:bCs/>
        </w:rPr>
        <w:t xml:space="preserve">Iepazinusies ar deputātu viedokļiem, </w:t>
      </w:r>
      <w:r w:rsidR="000D643D" w:rsidRPr="002E104E">
        <w:rPr>
          <w:rFonts w:cs="Tahoma"/>
          <w:b/>
          <w:kern w:val="1"/>
          <w:lang w:eastAsia="hi-IN" w:bidi="hi-IN"/>
        </w:rPr>
        <w:t>a</w:t>
      </w:r>
      <w:r w:rsidR="000D643D" w:rsidRPr="002E104E">
        <w:rPr>
          <w:b/>
          <w:bCs/>
        </w:rPr>
        <w:t>tklāti balsojot: PAR</w:t>
      </w:r>
      <w:r w:rsidR="000D643D" w:rsidRPr="002E104E">
        <w:t xml:space="preserve"> – </w:t>
      </w:r>
      <w:r w:rsidR="000D643D">
        <w:t>7</w:t>
      </w:r>
      <w:r w:rsidR="000D643D" w:rsidRPr="002E104E">
        <w:t xml:space="preserve"> deputāti (</w:t>
      </w:r>
      <w:r w:rsidR="000D643D" w:rsidRPr="00907508">
        <w:rPr>
          <w:rFonts w:eastAsia="Calibri"/>
          <w:szCs w:val="22"/>
          <w:lang w:eastAsia="en-US"/>
        </w:rPr>
        <w:t>Māris Beļaunieks, Dāvis Melnalksnis, Kristaps Močāns, Rūdolfs Pelēkais, Ziedonis Rubezis, D</w:t>
      </w:r>
      <w:r w:rsidR="000D643D">
        <w:rPr>
          <w:rFonts w:eastAsia="Calibri"/>
          <w:szCs w:val="22"/>
          <w:lang w:eastAsia="en-US"/>
        </w:rPr>
        <w:t>agnis Straubergs, Regīna Tamane</w:t>
      </w:r>
      <w:r w:rsidR="000D643D" w:rsidRPr="002E104E">
        <w:rPr>
          <w:rFonts w:eastAsia="Calibri"/>
          <w:szCs w:val="22"/>
          <w:lang w:eastAsia="en-US"/>
        </w:rPr>
        <w:t>)</w:t>
      </w:r>
      <w:r w:rsidR="000D643D" w:rsidRPr="002E104E">
        <w:t>,</w:t>
      </w:r>
      <w:r w:rsidR="000D643D" w:rsidRPr="000D643D">
        <w:t xml:space="preserve"> </w:t>
      </w:r>
      <w:r w:rsidR="000D643D" w:rsidRPr="002E104E">
        <w:rPr>
          <w:b/>
          <w:bCs/>
        </w:rPr>
        <w:t>PRET –</w:t>
      </w:r>
      <w:r w:rsidR="000D643D" w:rsidRPr="002E104E">
        <w:t xml:space="preserve"> </w:t>
      </w:r>
      <w:r w:rsidR="000D643D">
        <w:t>5 deputāti</w:t>
      </w:r>
      <w:r w:rsidR="000D643D" w:rsidRPr="002E104E">
        <w:t xml:space="preserve"> </w:t>
      </w:r>
      <w:r w:rsidR="000D643D">
        <w:t>(</w:t>
      </w:r>
      <w:r w:rsidR="000D643D" w:rsidRPr="00907508">
        <w:rPr>
          <w:rFonts w:eastAsia="Calibri"/>
          <w:szCs w:val="22"/>
          <w:lang w:eastAsia="en-US"/>
        </w:rPr>
        <w:t>Andris Garklāvs</w:t>
      </w:r>
      <w:r w:rsidR="000D643D">
        <w:rPr>
          <w:rFonts w:eastAsia="Calibri"/>
          <w:szCs w:val="22"/>
          <w:lang w:eastAsia="en-US"/>
        </w:rPr>
        <w:t>,</w:t>
      </w:r>
      <w:r w:rsidR="000D643D" w:rsidRPr="009A24DB">
        <w:rPr>
          <w:rFonts w:eastAsia="Calibri"/>
          <w:szCs w:val="22"/>
          <w:lang w:eastAsia="en-US"/>
        </w:rPr>
        <w:t xml:space="preserve"> </w:t>
      </w:r>
      <w:r w:rsidR="000D643D" w:rsidRPr="00907508">
        <w:rPr>
          <w:rFonts w:eastAsia="Calibri"/>
          <w:szCs w:val="22"/>
          <w:lang w:eastAsia="en-US"/>
        </w:rPr>
        <w:t xml:space="preserve">Aigars Legzdiņš, </w:t>
      </w:r>
      <w:r w:rsidR="000D643D">
        <w:rPr>
          <w:rFonts w:eastAsia="Calibri"/>
          <w:szCs w:val="22"/>
          <w:lang w:eastAsia="en-US"/>
        </w:rPr>
        <w:t xml:space="preserve">Valdis Možvillo, </w:t>
      </w:r>
      <w:r w:rsidR="000D643D" w:rsidRPr="00907508">
        <w:rPr>
          <w:rFonts w:eastAsia="Calibri"/>
          <w:szCs w:val="22"/>
          <w:lang w:eastAsia="en-US"/>
        </w:rPr>
        <w:t>Arvīds Ozols</w:t>
      </w:r>
      <w:r w:rsidR="000D643D">
        <w:rPr>
          <w:rFonts w:eastAsia="Calibri"/>
          <w:szCs w:val="22"/>
          <w:lang w:eastAsia="en-US"/>
        </w:rPr>
        <w:t xml:space="preserve">, </w:t>
      </w:r>
      <w:r w:rsidR="000D643D">
        <w:rPr>
          <w:rFonts w:eastAsia="Calibri"/>
          <w:szCs w:val="22"/>
          <w:lang w:eastAsia="en-US"/>
        </w:rPr>
        <w:lastRenderedPageBreak/>
        <w:t>Andis Zaļaiskalns)</w:t>
      </w:r>
      <w:r w:rsidR="000D643D" w:rsidRPr="002E104E">
        <w:rPr>
          <w:rFonts w:eastAsia="Calibri"/>
          <w:szCs w:val="22"/>
          <w:lang w:eastAsia="en-US"/>
        </w:rPr>
        <w:t>,</w:t>
      </w:r>
      <w:r w:rsidR="000D643D" w:rsidRPr="002E104E">
        <w:t xml:space="preserve"> </w:t>
      </w:r>
      <w:r w:rsidR="000D643D" w:rsidRPr="002E104E">
        <w:rPr>
          <w:b/>
          <w:bCs/>
        </w:rPr>
        <w:t xml:space="preserve">ATTURAS – </w:t>
      </w:r>
      <w:r w:rsidR="000D643D">
        <w:rPr>
          <w:bCs/>
        </w:rPr>
        <w:t>2 deputāti (</w:t>
      </w:r>
      <w:r w:rsidR="000D643D" w:rsidRPr="00907508">
        <w:rPr>
          <w:rFonts w:eastAsia="Calibri"/>
          <w:szCs w:val="22"/>
          <w:lang w:eastAsia="en-US"/>
        </w:rPr>
        <w:t>Jānis Remess,</w:t>
      </w:r>
      <w:r w:rsidR="000D643D" w:rsidRPr="000D643D">
        <w:rPr>
          <w:rFonts w:eastAsia="Calibri"/>
          <w:szCs w:val="22"/>
          <w:lang w:eastAsia="en-US"/>
        </w:rPr>
        <w:t xml:space="preserve"> </w:t>
      </w:r>
      <w:r w:rsidR="000D643D" w:rsidRPr="00907508">
        <w:rPr>
          <w:rFonts w:eastAsia="Calibri"/>
          <w:szCs w:val="22"/>
          <w:lang w:eastAsia="en-US"/>
        </w:rPr>
        <w:t>Edmunds Zeidmanis</w:t>
      </w:r>
      <w:r w:rsidR="000D643D">
        <w:rPr>
          <w:rFonts w:eastAsia="Calibri"/>
          <w:szCs w:val="22"/>
          <w:lang w:eastAsia="en-US"/>
        </w:rPr>
        <w:t>)</w:t>
      </w:r>
      <w:r w:rsidR="000D643D" w:rsidRPr="002E104E">
        <w:rPr>
          <w:rFonts w:eastAsia="Calibri"/>
          <w:szCs w:val="22"/>
          <w:lang w:eastAsia="en-US"/>
        </w:rPr>
        <w:t xml:space="preserve">, </w:t>
      </w:r>
      <w:r w:rsidR="000D643D" w:rsidRPr="002E104E">
        <w:t>Limbažu novada dome</w:t>
      </w:r>
      <w:r w:rsidR="000D643D" w:rsidRPr="002E104E">
        <w:rPr>
          <w:b/>
          <w:bCs/>
        </w:rPr>
        <w:t xml:space="preserve"> NOLEMJ:</w:t>
      </w:r>
    </w:p>
    <w:p w14:paraId="076A8CBE" w14:textId="4D288830" w:rsidR="00E43C0D" w:rsidRDefault="00E43C0D" w:rsidP="005B71DF">
      <w:pPr>
        <w:autoSpaceDE w:val="0"/>
        <w:autoSpaceDN w:val="0"/>
        <w:adjustRightInd w:val="0"/>
        <w:jc w:val="both"/>
        <w:rPr>
          <w:bCs/>
        </w:rPr>
      </w:pPr>
    </w:p>
    <w:p w14:paraId="3F5B9939" w14:textId="77777777" w:rsidR="00002AD1" w:rsidRPr="00670095" w:rsidRDefault="00002AD1" w:rsidP="00002AD1">
      <w:pPr>
        <w:jc w:val="both"/>
        <w:rPr>
          <w:bCs/>
        </w:rPr>
      </w:pPr>
      <w:r>
        <w:rPr>
          <w:bCs/>
        </w:rPr>
        <w:t>noraidīts.</w:t>
      </w:r>
    </w:p>
    <w:p w14:paraId="3811EFF5" w14:textId="77777777" w:rsidR="00002AD1" w:rsidRDefault="00002AD1" w:rsidP="00002AD1">
      <w:pPr>
        <w:autoSpaceDE w:val="0"/>
        <w:autoSpaceDN w:val="0"/>
        <w:adjustRightInd w:val="0"/>
        <w:jc w:val="both"/>
        <w:rPr>
          <w:rFonts w:eastAsia="Calibri"/>
        </w:rPr>
      </w:pPr>
    </w:p>
    <w:p w14:paraId="1DA619E3" w14:textId="77777777" w:rsidR="00E43C0D" w:rsidRDefault="00E43C0D" w:rsidP="005B71DF">
      <w:pPr>
        <w:autoSpaceDE w:val="0"/>
        <w:autoSpaceDN w:val="0"/>
        <w:adjustRightInd w:val="0"/>
        <w:jc w:val="both"/>
        <w:rPr>
          <w:rFonts w:eastAsia="Calibri"/>
        </w:rPr>
      </w:pPr>
    </w:p>
    <w:p w14:paraId="48686620" w14:textId="5518013E" w:rsidR="00C3393F" w:rsidRPr="000502C9" w:rsidRDefault="00C3393F" w:rsidP="005B71DF">
      <w:pPr>
        <w:jc w:val="both"/>
        <w:rPr>
          <w:b/>
          <w:bCs/>
        </w:rPr>
      </w:pPr>
      <w:r w:rsidRPr="000502C9">
        <w:rPr>
          <w:b/>
          <w:bCs/>
        </w:rPr>
        <w:t>Lēmums Nr.</w:t>
      </w:r>
      <w:r w:rsidR="00C82151" w:rsidRPr="000502C9">
        <w:rPr>
          <w:b/>
          <w:bCs/>
        </w:rPr>
        <w:t xml:space="preserve"> </w:t>
      </w:r>
      <w:r w:rsidR="007F60A1">
        <w:rPr>
          <w:b/>
          <w:bCs/>
        </w:rPr>
        <w:t>653</w:t>
      </w:r>
    </w:p>
    <w:p w14:paraId="77BB5DAC" w14:textId="6A82F5CF" w:rsidR="00C3393F" w:rsidRPr="000502C9" w:rsidRDefault="00C3393F" w:rsidP="00DB783C">
      <w:pPr>
        <w:keepNext/>
        <w:jc w:val="center"/>
        <w:outlineLvl w:val="0"/>
        <w:rPr>
          <w:b/>
          <w:bCs/>
          <w:lang w:eastAsia="en-US"/>
        </w:rPr>
      </w:pPr>
      <w:bookmarkStart w:id="6" w:name="_Hlk122688917"/>
      <w:r w:rsidRPr="000502C9">
        <w:rPr>
          <w:b/>
          <w:bCs/>
          <w:lang w:eastAsia="en-US"/>
        </w:rPr>
        <w:t>4</w:t>
      </w:r>
      <w:r w:rsidR="00CD11AB" w:rsidRPr="000502C9">
        <w:rPr>
          <w:b/>
          <w:bCs/>
          <w:lang w:eastAsia="en-US"/>
        </w:rPr>
        <w:t>.</w:t>
      </w:r>
    </w:p>
    <w:bookmarkEnd w:id="6"/>
    <w:p w14:paraId="0EA757B8" w14:textId="77777777" w:rsidR="00E85D50" w:rsidRPr="00E85D50" w:rsidRDefault="00E85D50" w:rsidP="00E85D50">
      <w:pPr>
        <w:pBdr>
          <w:bottom w:val="single" w:sz="6" w:space="1" w:color="auto"/>
        </w:pBdr>
        <w:jc w:val="both"/>
        <w:rPr>
          <w:b/>
          <w:bCs/>
        </w:rPr>
      </w:pPr>
      <w:r w:rsidRPr="00E85D50">
        <w:rPr>
          <w:b/>
          <w:bCs/>
          <w:noProof/>
        </w:rPr>
        <w:t>Par Limbažu novada pašvaldības Dzīvojamo māju privatizācijas komisijas 19.06.2024. lēmuma Nr.6/1 atcelšanu</w:t>
      </w:r>
    </w:p>
    <w:p w14:paraId="3F4D7439" w14:textId="674B8B19" w:rsidR="00E85D50" w:rsidRDefault="00E85D50" w:rsidP="00E85D50">
      <w:pPr>
        <w:jc w:val="center"/>
        <w:rPr>
          <w:noProof/>
        </w:rPr>
      </w:pPr>
      <w:r w:rsidRPr="00E85D50">
        <w:t xml:space="preserve">Ziņo </w:t>
      </w:r>
      <w:r w:rsidRPr="00E85D50">
        <w:rPr>
          <w:noProof/>
        </w:rPr>
        <w:t>Juris Graudiņš</w:t>
      </w:r>
      <w:r>
        <w:rPr>
          <w:noProof/>
        </w:rPr>
        <w:t xml:space="preserve">, debatēs piedalās </w:t>
      </w:r>
      <w:r w:rsidR="00272FF1">
        <w:t>(vārds uzvārds)</w:t>
      </w:r>
      <w:r>
        <w:rPr>
          <w:noProof/>
        </w:rPr>
        <w:t xml:space="preserve">, Dagnis Straubergs, Māris Beļaunieks, </w:t>
      </w:r>
    </w:p>
    <w:p w14:paraId="44DCF420" w14:textId="19708B3F" w:rsidR="00E85D50" w:rsidRPr="00E85D50" w:rsidRDefault="00E85D50" w:rsidP="00E85D50">
      <w:pPr>
        <w:jc w:val="center"/>
      </w:pPr>
      <w:r>
        <w:rPr>
          <w:noProof/>
        </w:rPr>
        <w:t>Andris Garklāvs, Regīna Tamane</w:t>
      </w:r>
    </w:p>
    <w:p w14:paraId="6B8E57FF" w14:textId="77777777" w:rsidR="00E85D50" w:rsidRPr="00E85D50" w:rsidRDefault="00E85D50" w:rsidP="00E85D50">
      <w:pPr>
        <w:jc w:val="both"/>
      </w:pPr>
    </w:p>
    <w:p w14:paraId="4ED2D2D0" w14:textId="77777777" w:rsidR="00E85D50" w:rsidRPr="00E85D50" w:rsidRDefault="00E85D50" w:rsidP="00E85D50">
      <w:pPr>
        <w:tabs>
          <w:tab w:val="left" w:pos="1134"/>
        </w:tabs>
        <w:ind w:firstLine="720"/>
        <w:jc w:val="both"/>
        <w:rPr>
          <w:b/>
          <w:color w:val="1D2D19"/>
          <w:lang w:eastAsia="ar-SA"/>
        </w:rPr>
      </w:pPr>
      <w:r w:rsidRPr="00E85D50">
        <w:rPr>
          <w:color w:val="1D2D19"/>
          <w:lang w:eastAsia="ar-SA"/>
        </w:rPr>
        <w:t>Limbažu novada pašvaldības Dzīvojamo māju privatizācijas komisija (turpmāk tekstā – Komisija) 2024.gada 19.jūnijā pieņēmusi lēmumu Nr.6/1 “</w:t>
      </w:r>
      <w:r w:rsidRPr="00E85D50">
        <w:rPr>
          <w:bCs/>
          <w:color w:val="1D2D19"/>
          <w:lang w:eastAsia="ar-SA"/>
        </w:rPr>
        <w:t>Par daudzdzīvokļu dzīvojamai mājai Zāles ielā 9A, Limbažos, Limbažu novadā funkcionāli nepieciešamā zemes gabala noteikšanu un piespiedu dalītā īpašuma izbeigšanu” (turpmāk tekstā – Lēmums).</w:t>
      </w:r>
      <w:r w:rsidRPr="00E85D50">
        <w:rPr>
          <w:b/>
          <w:color w:val="1D2D19"/>
          <w:lang w:eastAsia="ar-SA"/>
        </w:rPr>
        <w:t xml:space="preserve"> </w:t>
      </w:r>
      <w:r w:rsidRPr="00E85D50">
        <w:rPr>
          <w:bCs/>
          <w:color w:val="1D2D19"/>
          <w:lang w:eastAsia="ar-SA"/>
        </w:rPr>
        <w:t>Lēmums pieņemts pamatojoties uz</w:t>
      </w:r>
      <w:r w:rsidRPr="00E85D50">
        <w:rPr>
          <w:b/>
          <w:color w:val="1D2D19"/>
          <w:lang w:eastAsia="ar-SA"/>
        </w:rPr>
        <w:t xml:space="preserve"> </w:t>
      </w:r>
      <w:r w:rsidRPr="00E85D50">
        <w:rPr>
          <w:color w:val="1D2D19"/>
          <w:lang w:eastAsia="ar-SA"/>
        </w:rPr>
        <w:t>SIA “NAMSAIMNIEKS”, reģistrācijas Nr. 46603000240, 2023.gada 30.jūnija iesniegumu, kas reģistrēts ar Nr.4.8.1/23/3757 “</w:t>
      </w:r>
      <w:r w:rsidRPr="00E85D50">
        <w:rPr>
          <w:bCs/>
          <w:color w:val="1D2D19"/>
          <w:lang w:eastAsia="ar-SA"/>
        </w:rPr>
        <w:t xml:space="preserve">Iesniegums par piespiedu dalītā īpašuma izbeigšanu”. </w:t>
      </w:r>
    </w:p>
    <w:p w14:paraId="08EE551A" w14:textId="77777777" w:rsidR="00E85D50" w:rsidRPr="00E85D50" w:rsidRDefault="00E85D50" w:rsidP="00E85D50">
      <w:pPr>
        <w:tabs>
          <w:tab w:val="left" w:pos="1134"/>
        </w:tabs>
        <w:ind w:firstLine="720"/>
        <w:jc w:val="both"/>
        <w:rPr>
          <w:bCs/>
          <w:color w:val="1D2D19"/>
          <w:lang w:eastAsia="ar-SA"/>
        </w:rPr>
      </w:pPr>
      <w:r w:rsidRPr="00E85D50">
        <w:rPr>
          <w:color w:val="1D2D19"/>
          <w:lang w:eastAsia="ar-SA"/>
        </w:rPr>
        <w:t>Komisija, izvērtējot tās rīcībā esošo informāciju, ņ</w:t>
      </w:r>
      <w:r w:rsidRPr="00E85D50">
        <w:rPr>
          <w:bCs/>
          <w:color w:val="1D2D19"/>
          <w:lang w:eastAsia="ar-SA"/>
        </w:rPr>
        <w:t xml:space="preserve">emot vērā Piespiedu dalītā īpašuma privatizētajās daudzdzīvokļu mājās izbeigšanas likumu, Limbažu novada domes 2023. gada 24. augusta saistošos noteikumus Nr.14 “Dzīvojamai mājai funkcionāli nepieciešamā zemes gabala pārskatīšanas kārtība”, 1995.gada 21.jūnija likuma “Par valsts un pašvaldību dzīvojamo māju privatizāciju” 85. pantu, secinājusi, ka daudzdzīvokļu dzīvojamās mājas Limbažos, Zāles ielā 9A dzīvokļu īpašniekiem ir atsavināšanas tiesība uz atsavināmo zemi. Atsavināšanas tiesību izmantošanai nav nepieciešama zemesgabala īpašnieka piekrišana.  </w:t>
      </w:r>
    </w:p>
    <w:p w14:paraId="3A436A43" w14:textId="77777777" w:rsidR="00E85D50" w:rsidRPr="00E85D50" w:rsidRDefault="00E85D50" w:rsidP="00E85D50">
      <w:pPr>
        <w:ind w:firstLine="720"/>
        <w:jc w:val="both"/>
        <w:rPr>
          <w:bCs/>
          <w:color w:val="1D2D19"/>
          <w:lang w:eastAsia="ar-SA"/>
        </w:rPr>
      </w:pPr>
      <w:r w:rsidRPr="00E85D50">
        <w:rPr>
          <w:bCs/>
          <w:color w:val="1D2D19"/>
          <w:lang w:eastAsia="ar-SA"/>
        </w:rPr>
        <w:t xml:space="preserve">Komisija lēmusi: </w:t>
      </w:r>
    </w:p>
    <w:p w14:paraId="47505F6F" w14:textId="77777777" w:rsidR="00E85D50" w:rsidRPr="00E85D50" w:rsidRDefault="00E85D50" w:rsidP="006A22D4">
      <w:pPr>
        <w:widowControl w:val="0"/>
        <w:numPr>
          <w:ilvl w:val="0"/>
          <w:numId w:val="1"/>
        </w:numPr>
        <w:suppressAutoHyphens/>
        <w:jc w:val="both"/>
        <w:rPr>
          <w:color w:val="1D2D19"/>
          <w:lang w:eastAsia="ar-SA"/>
        </w:rPr>
      </w:pPr>
      <w:r w:rsidRPr="00E85D50">
        <w:rPr>
          <w:color w:val="1D2D19"/>
          <w:lang w:eastAsia="ar-SA"/>
        </w:rPr>
        <w:t xml:space="preserve">Uzsākt dzīvojamās mājas </w:t>
      </w:r>
      <w:r w:rsidRPr="00E85D50">
        <w:rPr>
          <w:bCs/>
          <w:color w:val="1D2D19"/>
          <w:lang w:eastAsia="ar-SA"/>
        </w:rPr>
        <w:t>Zāles ielā 9A, Limbažos, Limbažu novadā</w:t>
      </w:r>
      <w:r w:rsidRPr="00E85D50">
        <w:rPr>
          <w:color w:val="1D2D19"/>
          <w:lang w:eastAsia="ar-SA"/>
        </w:rPr>
        <w:t xml:space="preserve"> funkcionāli nepieciešamā zemesgabala (turpmāk – FNZG) pārskatīšanu. </w:t>
      </w:r>
    </w:p>
    <w:p w14:paraId="716A1005" w14:textId="77777777" w:rsidR="00E85D50" w:rsidRPr="00E85D50" w:rsidRDefault="00E85D50" w:rsidP="006A22D4">
      <w:pPr>
        <w:widowControl w:val="0"/>
        <w:numPr>
          <w:ilvl w:val="0"/>
          <w:numId w:val="1"/>
        </w:numPr>
        <w:suppressAutoHyphens/>
        <w:jc w:val="both"/>
        <w:rPr>
          <w:color w:val="1D2D19"/>
          <w:lang w:eastAsia="ar-SA"/>
        </w:rPr>
      </w:pPr>
      <w:r w:rsidRPr="00E85D50">
        <w:rPr>
          <w:color w:val="1D2D19"/>
          <w:lang w:eastAsia="ar-SA"/>
        </w:rPr>
        <w:t xml:space="preserve">Noteikt dzīvojamās mājas ar būves kadastra Nr.66010070041002, </w:t>
      </w:r>
      <w:r w:rsidRPr="00E85D50">
        <w:rPr>
          <w:bCs/>
          <w:color w:val="1D2D19"/>
          <w:lang w:eastAsia="ar-SA"/>
        </w:rPr>
        <w:t>Zāles ielā 9A</w:t>
      </w:r>
      <w:r w:rsidRPr="00E85D50">
        <w:rPr>
          <w:color w:val="1D2D19"/>
          <w:lang w:eastAsia="ar-SA"/>
        </w:rPr>
        <w:t>, Limbažos, Limbažu novadā, FNZG robežas saskaņā ar pielikumu.</w:t>
      </w:r>
    </w:p>
    <w:p w14:paraId="0CF582D6" w14:textId="77777777" w:rsidR="00E85D50" w:rsidRPr="00E85D50" w:rsidRDefault="00E85D50" w:rsidP="006A22D4">
      <w:pPr>
        <w:widowControl w:val="0"/>
        <w:numPr>
          <w:ilvl w:val="0"/>
          <w:numId w:val="1"/>
        </w:numPr>
        <w:suppressAutoHyphens/>
        <w:jc w:val="both"/>
        <w:rPr>
          <w:color w:val="1D2D19"/>
          <w:lang w:eastAsia="ar-SA"/>
        </w:rPr>
      </w:pPr>
      <w:r w:rsidRPr="00E85D50">
        <w:rPr>
          <w:color w:val="1D2D19"/>
          <w:lang w:eastAsia="ar-SA"/>
        </w:rPr>
        <w:t xml:space="preserve">Noteikt dzīvojamās mājas ar būves kadastra Nr. 66010070041002, </w:t>
      </w:r>
      <w:r w:rsidRPr="00E85D50">
        <w:rPr>
          <w:bCs/>
          <w:color w:val="1D2D19"/>
          <w:lang w:eastAsia="ar-SA"/>
        </w:rPr>
        <w:t>Zāles ielā 9A</w:t>
      </w:r>
      <w:r w:rsidRPr="00E85D50">
        <w:rPr>
          <w:color w:val="1D2D19"/>
          <w:lang w:eastAsia="ar-SA"/>
        </w:rPr>
        <w:t>, Limbažos, Limbažu novadā, FNZG platību 1534 m</w:t>
      </w:r>
      <w:r w:rsidRPr="00E85D50">
        <w:rPr>
          <w:color w:val="1D2D19"/>
          <w:vertAlign w:val="superscript"/>
          <w:lang w:eastAsia="ar-SA"/>
        </w:rPr>
        <w:t>2</w:t>
      </w:r>
      <w:r w:rsidRPr="00E85D50">
        <w:rPr>
          <w:color w:val="1D2D19"/>
          <w:lang w:eastAsia="ar-SA"/>
        </w:rPr>
        <w:t>, kas atrodas uz divām zemes vienībām ar kadastra apzīmējumiem:</w:t>
      </w:r>
    </w:p>
    <w:p w14:paraId="41A8F853" w14:textId="77777777" w:rsidR="00E85D50" w:rsidRPr="00E85D50" w:rsidRDefault="00E85D50" w:rsidP="00E85D50">
      <w:pPr>
        <w:widowControl w:val="0"/>
        <w:suppressAutoHyphens/>
        <w:ind w:left="720"/>
        <w:jc w:val="both"/>
        <w:rPr>
          <w:color w:val="1D2D19"/>
          <w:lang w:eastAsia="ar-SA"/>
        </w:rPr>
      </w:pPr>
      <w:r w:rsidRPr="00E85D50">
        <w:rPr>
          <w:color w:val="1D2D19"/>
          <w:lang w:eastAsia="ar-SA"/>
        </w:rPr>
        <w:t>6601 007 0041 – 1294 m</w:t>
      </w:r>
      <w:r w:rsidRPr="00E85D50">
        <w:rPr>
          <w:color w:val="1D2D19"/>
          <w:vertAlign w:val="superscript"/>
          <w:lang w:eastAsia="ar-SA"/>
        </w:rPr>
        <w:t>2</w:t>
      </w:r>
      <w:r w:rsidRPr="00E85D50">
        <w:rPr>
          <w:color w:val="1D2D19"/>
          <w:lang w:eastAsia="ar-SA"/>
        </w:rPr>
        <w:t>;</w:t>
      </w:r>
    </w:p>
    <w:p w14:paraId="0A4B64EB" w14:textId="77777777" w:rsidR="00E85D50" w:rsidRPr="00E85D50" w:rsidRDefault="00E85D50" w:rsidP="00E85D50">
      <w:pPr>
        <w:widowControl w:val="0"/>
        <w:suppressAutoHyphens/>
        <w:ind w:left="720"/>
        <w:jc w:val="both"/>
        <w:rPr>
          <w:color w:val="1D2D19"/>
          <w:lang w:eastAsia="ar-SA"/>
        </w:rPr>
      </w:pPr>
      <w:r w:rsidRPr="00E85D50">
        <w:rPr>
          <w:color w:val="1D2D19"/>
          <w:lang w:eastAsia="ar-SA"/>
        </w:rPr>
        <w:t>6601 007 0093 – 240 m</w:t>
      </w:r>
      <w:r w:rsidRPr="00E85D50">
        <w:rPr>
          <w:color w:val="1D2D19"/>
          <w:vertAlign w:val="superscript"/>
          <w:lang w:eastAsia="ar-SA"/>
        </w:rPr>
        <w:t>2</w:t>
      </w:r>
      <w:r w:rsidRPr="00E85D50">
        <w:rPr>
          <w:color w:val="1D2D19"/>
          <w:lang w:eastAsia="ar-SA"/>
        </w:rPr>
        <w:t>.</w:t>
      </w:r>
      <w:r w:rsidRPr="00E85D50">
        <w:rPr>
          <w:color w:val="1D2D19"/>
          <w:vertAlign w:val="superscript"/>
          <w:lang w:eastAsia="ar-SA"/>
        </w:rPr>
        <w:t xml:space="preserve"> </w:t>
      </w:r>
    </w:p>
    <w:p w14:paraId="07A5A549" w14:textId="77777777" w:rsidR="00261AE8" w:rsidRDefault="00261AE8" w:rsidP="00E85D50">
      <w:pPr>
        <w:ind w:firstLine="720"/>
        <w:jc w:val="both"/>
        <w:rPr>
          <w:color w:val="1D2D19"/>
          <w:lang w:eastAsia="ar-SA"/>
        </w:rPr>
      </w:pPr>
      <w:r>
        <w:rPr>
          <w:color w:val="1D2D19"/>
          <w:lang w:eastAsia="ar-SA"/>
        </w:rPr>
        <w:t>[..]</w:t>
      </w:r>
    </w:p>
    <w:p w14:paraId="6C33AA1D" w14:textId="78C28D50" w:rsidR="00E85D50" w:rsidRPr="00E85D50" w:rsidRDefault="00E85D50" w:rsidP="00E85D50">
      <w:pPr>
        <w:ind w:firstLine="720"/>
        <w:jc w:val="both"/>
        <w:rPr>
          <w:bCs/>
        </w:rPr>
      </w:pPr>
      <w:r w:rsidRPr="00E85D50">
        <w:rPr>
          <w:lang w:eastAsia="ar-SA"/>
        </w:rPr>
        <w:t xml:space="preserve">Iepazīstoties ar Lēmumu, iesniedzēju iesniegumiem un komitejas </w:t>
      </w:r>
      <w:r>
        <w:rPr>
          <w:lang w:eastAsia="ar-SA"/>
        </w:rPr>
        <w:t xml:space="preserve">un domes </w:t>
      </w:r>
      <w:r w:rsidRPr="00E85D50">
        <w:rPr>
          <w:lang w:eastAsia="ar-SA"/>
        </w:rPr>
        <w:t>sēdē</w:t>
      </w:r>
      <w:r>
        <w:rPr>
          <w:lang w:eastAsia="ar-SA"/>
        </w:rPr>
        <w:t>s</w:t>
      </w:r>
      <w:r w:rsidRPr="00E85D50">
        <w:rPr>
          <w:lang w:eastAsia="ar-SA"/>
        </w:rPr>
        <w:t xml:space="preserve"> pausto viedokli, konstatējams, ka Komisija lēmuma pieņemšanā nav pilnā mērā ņēmusi normatīvo aktu regulējumu. S</w:t>
      </w:r>
      <w:r w:rsidRPr="00E85D50">
        <w:rPr>
          <w:bCs/>
        </w:rPr>
        <w:t xml:space="preserve">askaņā ar likuma „Par valsts un pašvaldību dzīvojamo māju privatizāciju” 1. panta 20. punktu, </w:t>
      </w:r>
      <w:r w:rsidRPr="00E85D50">
        <w:t>dzīvojamai mājai funkcionāli nepieciešamais zemes gabals</w:t>
      </w:r>
      <w:r w:rsidRPr="00E85D50">
        <w:rPr>
          <w:bCs/>
        </w:rPr>
        <w:t xml:space="preserve"> ir zeme, uz kuras uzcelta dzīvojamā māja, tās uzturēšanai, apsaimniekošanai un funkcionēšanai nepieciešamie infrastruktūras, labiekārtojuma un komunikāciju elementi, kas uzrādīti šā zemes gabala detālplānojumā. Ministru kabineta 2015. gada 8. septembra noteikumu Nr. 522 “Privatizējamai dzīvojamai mājai funkcionāli nepieciešamā zemes gabala noteikšanas kārtība” 2. punktā noteikts, ka funkcionāli nepieciešamo zemes gabalu nosaka konkrētai privatizējamai dzīvojamai mājai šajos noteikumos noteiktajā kārtībā, ņemot vērā likuma "Par valsts un pašvaldību dzīvojamo māju privatizāciju" 28. panta otrajā daļā minētos kritērijus. Savukārt likuma "Par valsts un pašvaldību dzīvojamo māju privatizāciju" 28. panta otrajā daļā paredzēts, ka nosakot privatizējamai dzīvojamai mājai funkcionāli nepieciešamo zemes gabalu, ņem vērā normatīvo aktu par vispārīgo teritorijas plānošanu, izmantošanu un apbūvi noteikumus, it sevišķi:</w:t>
      </w:r>
    </w:p>
    <w:p w14:paraId="15120131" w14:textId="77777777" w:rsidR="00E85D50" w:rsidRPr="00E85D50" w:rsidRDefault="00E85D50" w:rsidP="00E85D50">
      <w:pPr>
        <w:ind w:firstLine="720"/>
        <w:jc w:val="both"/>
        <w:rPr>
          <w:bCs/>
        </w:rPr>
      </w:pPr>
      <w:r w:rsidRPr="00E85D50">
        <w:rPr>
          <w:bCs/>
        </w:rPr>
        <w:t>1) esošo apbūvi;</w:t>
      </w:r>
    </w:p>
    <w:p w14:paraId="6EC46294" w14:textId="77777777" w:rsidR="00E85D50" w:rsidRPr="00E85D50" w:rsidRDefault="00E85D50" w:rsidP="00E85D50">
      <w:pPr>
        <w:ind w:firstLine="720"/>
        <w:jc w:val="both"/>
        <w:rPr>
          <w:bCs/>
        </w:rPr>
      </w:pPr>
      <w:r w:rsidRPr="00E85D50">
        <w:rPr>
          <w:bCs/>
        </w:rPr>
        <w:lastRenderedPageBreak/>
        <w:t>2) apbūves parametrus;</w:t>
      </w:r>
    </w:p>
    <w:p w14:paraId="7F06C74A" w14:textId="77777777" w:rsidR="00E85D50" w:rsidRPr="00E85D50" w:rsidRDefault="00E85D50" w:rsidP="00E85D50">
      <w:pPr>
        <w:ind w:firstLine="720"/>
        <w:jc w:val="both"/>
        <w:rPr>
          <w:bCs/>
        </w:rPr>
      </w:pPr>
      <w:r w:rsidRPr="00E85D50">
        <w:rPr>
          <w:bCs/>
        </w:rPr>
        <w:t>3) pagalmu plānošanas noteikumus;</w:t>
      </w:r>
    </w:p>
    <w:p w14:paraId="42186814" w14:textId="77777777" w:rsidR="00E85D50" w:rsidRPr="00E85D50" w:rsidRDefault="00E85D50" w:rsidP="00E85D50">
      <w:pPr>
        <w:ind w:firstLine="720"/>
        <w:jc w:val="both"/>
        <w:rPr>
          <w:bCs/>
        </w:rPr>
      </w:pPr>
      <w:r w:rsidRPr="00E85D50">
        <w:rPr>
          <w:bCs/>
        </w:rPr>
        <w:t>4) to, lai nodrošinātu piekļuvi, pieejamību transporta infrastruktūrai, nepieciešamo inženierkomunikāciju tīklu u.c.;</w:t>
      </w:r>
    </w:p>
    <w:p w14:paraId="3D5DAD65" w14:textId="77777777" w:rsidR="00E85D50" w:rsidRPr="00E85D50" w:rsidRDefault="00E85D50" w:rsidP="00E85D50">
      <w:pPr>
        <w:ind w:firstLine="720"/>
        <w:jc w:val="both"/>
        <w:rPr>
          <w:bCs/>
        </w:rPr>
      </w:pPr>
      <w:r w:rsidRPr="00E85D50">
        <w:rPr>
          <w:bCs/>
        </w:rPr>
        <w:t>5) to, lai pēc privatizējamai dzīvojamai mājai funkcionāli nepieciešamā zemes gabala noteikšanas zemes gabala īpašniekam būtu iespēja izmantot atlikušo zemes gabala daļu atbilstoši noteiktajam lietošanas mērķim.</w:t>
      </w:r>
    </w:p>
    <w:p w14:paraId="4DD1C545" w14:textId="77777777" w:rsidR="00E85D50" w:rsidRPr="00E85D50" w:rsidRDefault="00E85D50" w:rsidP="00E85D50">
      <w:pPr>
        <w:ind w:firstLine="720"/>
        <w:jc w:val="both"/>
        <w:rPr>
          <w:bCs/>
        </w:rPr>
      </w:pPr>
      <w:r w:rsidRPr="00E85D50">
        <w:rPr>
          <w:bCs/>
        </w:rPr>
        <w:t>Komisija nav ņēmusi vērā likuma "Par valsts un pašvaldību dzīvojamo māju privatizāciju" 28. panta otrās daļas 5. punktu, proti, to, lai pēc privatizējamai dzīvojamai mājai funkcionāli nepieciešamā zemes gabala noteikšanas zemes gabala īpašniekam būtu iespēja izmantot atlikušo zemes gabala daļu atbilstoši noteiktajam lietošanas mērķim.</w:t>
      </w:r>
    </w:p>
    <w:p w14:paraId="0389D025" w14:textId="77777777" w:rsidR="00E85D50" w:rsidRPr="00E85D50" w:rsidRDefault="00E85D50" w:rsidP="00E85D50">
      <w:pPr>
        <w:ind w:firstLine="720"/>
        <w:jc w:val="both"/>
        <w:rPr>
          <w:bCs/>
        </w:rPr>
      </w:pPr>
      <w:r w:rsidRPr="00E85D50">
        <w:rPr>
          <w:bCs/>
        </w:rPr>
        <w:t>Ņemot vērā iepriekš minēto, Komisijas lēmums būtu atceļams un nododams jaunai izvērtēšanai un lēmuma pieņemšanai.</w:t>
      </w:r>
    </w:p>
    <w:p w14:paraId="12426649" w14:textId="6112641E" w:rsidR="00E85D50" w:rsidRPr="002E104E" w:rsidRDefault="00E85D50" w:rsidP="00E85D50">
      <w:pPr>
        <w:ind w:firstLine="720"/>
        <w:jc w:val="both"/>
        <w:rPr>
          <w:b/>
          <w:bCs/>
        </w:rPr>
      </w:pPr>
      <w:r w:rsidRPr="00E85D50">
        <w:rPr>
          <w:lang w:eastAsia="ar-SA"/>
        </w:rPr>
        <w:t xml:space="preserve">Pamatojoties uz </w:t>
      </w:r>
      <w:r w:rsidRPr="00E85D50">
        <w:rPr>
          <w:bCs/>
          <w:lang w:eastAsia="ar-SA"/>
        </w:rPr>
        <w:t xml:space="preserve">Limbažu novada </w:t>
      </w:r>
      <w:r w:rsidR="001B6223">
        <w:rPr>
          <w:bCs/>
          <w:lang w:eastAsia="ar-SA"/>
        </w:rPr>
        <w:t xml:space="preserve">pašvaldības </w:t>
      </w:r>
      <w:r w:rsidRPr="00E85D50">
        <w:rPr>
          <w:bCs/>
          <w:lang w:eastAsia="ar-SA"/>
        </w:rPr>
        <w:t xml:space="preserve">domes 2023. gada 24. augusta saistošo noteikumu Nr. 14 “Dzīvojamai mājai funkcionāli nepieciešamā zemes gabala pārskatīšanas kārtība” 16. un 17. punktu, Administratīvā procesa likuma 81. panta otrās daļas 2. punktu,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Pr>
          <w:b/>
          <w:bCs/>
        </w:rPr>
        <w:t xml:space="preserve"> </w:t>
      </w:r>
      <w:r>
        <w:rPr>
          <w:bCs/>
        </w:rPr>
        <w:t>nav</w:t>
      </w:r>
      <w:r w:rsidRPr="002E104E">
        <w:rPr>
          <w:rFonts w:eastAsia="Calibri"/>
          <w:szCs w:val="22"/>
          <w:lang w:eastAsia="en-US"/>
        </w:rPr>
        <w:t>,</w:t>
      </w:r>
      <w:r w:rsidRPr="002E104E">
        <w:t xml:space="preserve"> </w:t>
      </w:r>
      <w:r w:rsidRPr="002E104E">
        <w:rPr>
          <w:b/>
          <w:bCs/>
        </w:rPr>
        <w:t>ATTURAS –</w:t>
      </w:r>
      <w:r>
        <w:rPr>
          <w:b/>
          <w:bCs/>
        </w:rPr>
        <w:t xml:space="preserve"> </w:t>
      </w:r>
      <w:r>
        <w:t>nav</w:t>
      </w:r>
      <w:r w:rsidRPr="002E104E">
        <w:rPr>
          <w:rFonts w:eastAsia="Calibri"/>
          <w:szCs w:val="22"/>
          <w:lang w:eastAsia="en-US"/>
        </w:rPr>
        <w:t xml:space="preserve">, </w:t>
      </w:r>
      <w:r w:rsidRPr="002E104E">
        <w:t>Limbažu novada dome</w:t>
      </w:r>
      <w:r w:rsidRPr="002E104E">
        <w:rPr>
          <w:b/>
          <w:bCs/>
        </w:rPr>
        <w:t xml:space="preserve"> NOLEMJ:</w:t>
      </w:r>
    </w:p>
    <w:p w14:paraId="5D80AB41" w14:textId="522C8DA2" w:rsidR="00E85D50" w:rsidRPr="00E85D50" w:rsidRDefault="00E85D50" w:rsidP="00E85D50">
      <w:pPr>
        <w:ind w:firstLine="720"/>
        <w:jc w:val="both"/>
        <w:rPr>
          <w:lang w:eastAsia="ar-SA"/>
        </w:rPr>
      </w:pPr>
    </w:p>
    <w:p w14:paraId="2C36CBA9" w14:textId="77777777" w:rsidR="00E85D50" w:rsidRPr="00E85D50" w:rsidRDefault="00E85D50" w:rsidP="006A22D4">
      <w:pPr>
        <w:widowControl w:val="0"/>
        <w:numPr>
          <w:ilvl w:val="0"/>
          <w:numId w:val="2"/>
        </w:numPr>
        <w:suppressAutoHyphens/>
        <w:ind w:left="357" w:hanging="357"/>
        <w:contextualSpacing/>
        <w:jc w:val="both"/>
        <w:rPr>
          <w:rFonts w:eastAsia="SimSun"/>
        </w:rPr>
      </w:pPr>
      <w:r w:rsidRPr="00E85D50">
        <w:rPr>
          <w:lang w:eastAsia="ar-SA"/>
        </w:rPr>
        <w:t xml:space="preserve">Atcelt Limbažu novada pašvaldības Dzīvojamo māju privatizācijas komisijas </w:t>
      </w:r>
      <w:r w:rsidRPr="00E85D50">
        <w:rPr>
          <w:color w:val="1D2D19"/>
          <w:lang w:eastAsia="ar-SA"/>
        </w:rPr>
        <w:t>2024. gada 19. jūnija lēmumu Nr. 6/1 “</w:t>
      </w:r>
      <w:r w:rsidRPr="00E85D50">
        <w:rPr>
          <w:bCs/>
          <w:color w:val="1D2D19"/>
          <w:lang w:eastAsia="ar-SA"/>
        </w:rPr>
        <w:t>Par daudzdzīvokļu dzīvojamai mājai Zāles ielā 9A, Limbažos, Limbažu novadā funkcionāli nepieciešamā zemes gabala noteikšanu un piespiedu dalītā īpašuma izbeigšanu”</w:t>
      </w:r>
      <w:r w:rsidRPr="00E85D50">
        <w:rPr>
          <w:bCs/>
          <w:lang w:eastAsia="ar-SA"/>
        </w:rPr>
        <w:t>.</w:t>
      </w:r>
    </w:p>
    <w:p w14:paraId="4D2FCD36" w14:textId="77777777" w:rsidR="00E85D50" w:rsidRPr="00E85D50" w:rsidRDefault="00E85D50" w:rsidP="006A22D4">
      <w:pPr>
        <w:numPr>
          <w:ilvl w:val="0"/>
          <w:numId w:val="2"/>
        </w:numPr>
        <w:ind w:left="357" w:hanging="357"/>
        <w:contextualSpacing/>
        <w:jc w:val="both"/>
        <w:rPr>
          <w:bCs/>
        </w:rPr>
      </w:pPr>
      <w:r w:rsidRPr="00E85D50">
        <w:rPr>
          <w:bCs/>
        </w:rPr>
        <w:t xml:space="preserve">Uzdot Limbažu novada pašvaldības Dzīvojamo māju privatizācijas komisijai izvērtēt funkcionāli neieciešamo zemes gabala platību dzīvojamai māja </w:t>
      </w:r>
      <w:r w:rsidRPr="00E85D50">
        <w:rPr>
          <w:bCs/>
          <w:color w:val="1D2D19"/>
          <w:lang w:eastAsia="ar-SA"/>
        </w:rPr>
        <w:t>Zāles ielā 9A</w:t>
      </w:r>
      <w:r w:rsidRPr="00E85D50">
        <w:rPr>
          <w:bCs/>
        </w:rPr>
        <w:t xml:space="preserve">, Limbaži, ievērojot ēkas uzturēšanai un apsaimniekošanai nepieciešamo zemes platību, kā arī ievērojot funkcionēšanai nepieciešamos infrastruktūras, labiekārtojuma un komunikāciju elementus. </w:t>
      </w:r>
    </w:p>
    <w:p w14:paraId="3DE08103" w14:textId="77777777" w:rsidR="00E85D50" w:rsidRPr="00E85D50" w:rsidRDefault="00E85D50" w:rsidP="006A22D4">
      <w:pPr>
        <w:numPr>
          <w:ilvl w:val="0"/>
          <w:numId w:val="2"/>
        </w:numPr>
        <w:ind w:left="357" w:hanging="357"/>
        <w:contextualSpacing/>
        <w:jc w:val="both"/>
        <w:rPr>
          <w:bCs/>
        </w:rPr>
      </w:pPr>
      <w:r w:rsidRPr="00E85D50">
        <w:rPr>
          <w:rFonts w:eastAsia="SimSun"/>
        </w:rPr>
        <w:t xml:space="preserve">Uzdot </w:t>
      </w:r>
      <w:r w:rsidRPr="00E85D50">
        <w:rPr>
          <w:bCs/>
        </w:rPr>
        <w:t xml:space="preserve">Limbažu novada pašvaldības Dzīvojamo māju privatizācijas komisijai izdot jaunu administratīvo aktu par daudzdzīvokļu dzīvojamai mājai </w:t>
      </w:r>
      <w:r w:rsidRPr="00E85D50">
        <w:rPr>
          <w:bCs/>
          <w:color w:val="1D2D19"/>
          <w:lang w:eastAsia="ar-SA"/>
        </w:rPr>
        <w:t>Zāles ielā 9A</w:t>
      </w:r>
      <w:r w:rsidRPr="00E85D50">
        <w:rPr>
          <w:bCs/>
        </w:rPr>
        <w:t xml:space="preserve">, Limbažos, Limbažu novadā funkcionāli nepieciešamā zemes gabala noteikšanu un piespiedu dalītā īpašuma izbeigšanu. </w:t>
      </w:r>
    </w:p>
    <w:p w14:paraId="68C2153F" w14:textId="77777777" w:rsidR="00E85D50" w:rsidRPr="00E85D50" w:rsidRDefault="00E85D50" w:rsidP="006A22D4">
      <w:pPr>
        <w:numPr>
          <w:ilvl w:val="0"/>
          <w:numId w:val="2"/>
        </w:numPr>
        <w:contextualSpacing/>
        <w:jc w:val="both"/>
      </w:pPr>
      <w:r w:rsidRPr="00E85D50">
        <w:t>Šo lēmumu var pārsūdzēt Administratīvās rajona tiesas Valmieras tiesu namā (Voldemāra Baloža ielā 13A, Valmierā, LV-4201) viena mēneša laikā no tā spēkā stāšanās dienas.</w:t>
      </w:r>
    </w:p>
    <w:p w14:paraId="06C2BA2E" w14:textId="77777777" w:rsidR="00104CB4" w:rsidRDefault="00104CB4" w:rsidP="005B71DF">
      <w:pPr>
        <w:jc w:val="both"/>
        <w:rPr>
          <w:b/>
          <w:bCs/>
        </w:rPr>
      </w:pPr>
    </w:p>
    <w:p w14:paraId="456D5FC8" w14:textId="5708A848" w:rsidR="00104CB4" w:rsidRDefault="00104CB4" w:rsidP="005B71DF">
      <w:pPr>
        <w:jc w:val="both"/>
        <w:rPr>
          <w:bCs/>
        </w:rPr>
      </w:pPr>
      <w:r>
        <w:rPr>
          <w:bCs/>
        </w:rPr>
        <w:t>Plkst. 11:38 sēdes vadītājs D. Straubergs izsludina sēdes pārtraukumu.</w:t>
      </w:r>
    </w:p>
    <w:p w14:paraId="6E553CC1" w14:textId="31C48770" w:rsidR="00104CB4" w:rsidRPr="00104CB4" w:rsidRDefault="00104CB4" w:rsidP="005B71DF">
      <w:pPr>
        <w:jc w:val="both"/>
        <w:rPr>
          <w:bCs/>
        </w:rPr>
      </w:pPr>
      <w:r>
        <w:rPr>
          <w:bCs/>
        </w:rPr>
        <w:t>Plkst. 12:00 sēde tiek atsākta.</w:t>
      </w:r>
    </w:p>
    <w:p w14:paraId="10005174" w14:textId="271D1A7F" w:rsidR="00104CB4" w:rsidRPr="00104CB4" w:rsidRDefault="00104CB4" w:rsidP="005B71DF">
      <w:pPr>
        <w:jc w:val="both"/>
        <w:rPr>
          <w:bCs/>
        </w:rPr>
      </w:pPr>
    </w:p>
    <w:p w14:paraId="1044895A" w14:textId="0740EE5A" w:rsidR="008A0042" w:rsidRPr="000502C9" w:rsidRDefault="008A0042" w:rsidP="005B71DF">
      <w:pPr>
        <w:jc w:val="both"/>
        <w:rPr>
          <w:b/>
          <w:bCs/>
        </w:rPr>
      </w:pPr>
      <w:r w:rsidRPr="000502C9">
        <w:rPr>
          <w:b/>
          <w:bCs/>
        </w:rPr>
        <w:t>Lēmums Nr.</w:t>
      </w:r>
      <w:r w:rsidR="00C82151" w:rsidRPr="000502C9">
        <w:rPr>
          <w:b/>
          <w:bCs/>
        </w:rPr>
        <w:t xml:space="preserve"> </w:t>
      </w:r>
      <w:r w:rsidR="007F60A1">
        <w:rPr>
          <w:b/>
          <w:bCs/>
        </w:rPr>
        <w:t>654</w:t>
      </w:r>
    </w:p>
    <w:p w14:paraId="3055F52C" w14:textId="1DFB8A0C" w:rsidR="008A0042" w:rsidRPr="000502C9" w:rsidRDefault="008A0042" w:rsidP="005B71DF">
      <w:pPr>
        <w:keepNext/>
        <w:jc w:val="center"/>
        <w:outlineLvl w:val="0"/>
        <w:rPr>
          <w:b/>
          <w:bCs/>
          <w:lang w:eastAsia="en-US"/>
        </w:rPr>
      </w:pPr>
      <w:bookmarkStart w:id="7" w:name="_Hlk112580959"/>
      <w:bookmarkStart w:id="8" w:name="_Hlk122698345"/>
      <w:r w:rsidRPr="000502C9">
        <w:rPr>
          <w:b/>
          <w:bCs/>
          <w:lang w:eastAsia="en-US"/>
        </w:rPr>
        <w:t>5</w:t>
      </w:r>
      <w:r w:rsidR="00CD11AB" w:rsidRPr="000502C9">
        <w:rPr>
          <w:b/>
          <w:bCs/>
          <w:lang w:eastAsia="en-US"/>
        </w:rPr>
        <w:t>.</w:t>
      </w:r>
    </w:p>
    <w:bookmarkEnd w:id="7"/>
    <w:bookmarkEnd w:id="8"/>
    <w:p w14:paraId="696DC1EF" w14:textId="77777777" w:rsidR="00104CB4" w:rsidRPr="00104CB4" w:rsidRDefault="00104CB4" w:rsidP="00104CB4">
      <w:pPr>
        <w:widowControl w:val="0"/>
        <w:pBdr>
          <w:bottom w:val="single" w:sz="4" w:space="1" w:color="auto"/>
        </w:pBdr>
        <w:suppressAutoHyphens/>
        <w:jc w:val="both"/>
        <w:rPr>
          <w:rFonts w:eastAsia="SimSun" w:cs="Mangal"/>
          <w:b/>
          <w:color w:val="1D2D19"/>
          <w:kern w:val="1"/>
          <w:lang w:eastAsia="ar-SA" w:bidi="hi-IN"/>
        </w:rPr>
      </w:pPr>
      <w:r w:rsidRPr="00104CB4">
        <w:rPr>
          <w:rFonts w:eastAsia="SimSun" w:cs="Mangal"/>
          <w:b/>
          <w:color w:val="1D2D19"/>
          <w:kern w:val="1"/>
          <w:lang w:eastAsia="ar-SA" w:bidi="hi-IN"/>
        </w:rPr>
        <w:t xml:space="preserve">Par daudzdzīvokļu dzīvojamai mājai Pērnavas ielā 15, Salacgrīvā, Limbažu novadā funkcionāli nepieciešamā zemes gabala noteikšanu un piespiedu dalītā īpašuma izbeigšanu </w:t>
      </w:r>
    </w:p>
    <w:p w14:paraId="32B5DD18" w14:textId="04805F4F" w:rsidR="00104CB4" w:rsidRPr="00104CB4" w:rsidRDefault="00104CB4" w:rsidP="00104CB4">
      <w:pPr>
        <w:widowControl w:val="0"/>
        <w:suppressAutoHyphens/>
        <w:jc w:val="center"/>
        <w:rPr>
          <w:rFonts w:eastAsia="SimSun" w:cs="Mangal"/>
          <w:color w:val="1D2D19"/>
          <w:kern w:val="1"/>
          <w:lang w:eastAsia="ar-SA" w:bidi="hi-IN"/>
        </w:rPr>
      </w:pPr>
      <w:r w:rsidRPr="00104CB4">
        <w:rPr>
          <w:rFonts w:eastAsia="SimSun" w:cs="Mangal"/>
          <w:color w:val="1D2D19"/>
          <w:kern w:val="1"/>
          <w:lang w:eastAsia="ar-SA" w:bidi="hi-IN"/>
        </w:rPr>
        <w:t>Ziņo Leons Gerķis</w:t>
      </w:r>
      <w:r>
        <w:rPr>
          <w:rFonts w:eastAsia="SimSun" w:cs="Mangal"/>
          <w:color w:val="1D2D19"/>
          <w:kern w:val="1"/>
          <w:lang w:eastAsia="ar-SA" w:bidi="hi-IN"/>
        </w:rPr>
        <w:t>, debatēs piedalās Arvīds Ozols</w:t>
      </w:r>
    </w:p>
    <w:p w14:paraId="05EFB172" w14:textId="77777777" w:rsidR="00104CB4" w:rsidRPr="00104CB4" w:rsidRDefault="00104CB4" w:rsidP="00104CB4">
      <w:pPr>
        <w:widowControl w:val="0"/>
        <w:suppressAutoHyphens/>
        <w:jc w:val="both"/>
        <w:rPr>
          <w:rFonts w:eastAsia="SimSun" w:cs="Mangal"/>
          <w:color w:val="1D2D19"/>
          <w:kern w:val="1"/>
          <w:lang w:eastAsia="ar-SA" w:bidi="hi-IN"/>
        </w:rPr>
      </w:pPr>
    </w:p>
    <w:p w14:paraId="57772014" w14:textId="77777777" w:rsidR="00104CB4" w:rsidRPr="00104CB4" w:rsidRDefault="00104CB4" w:rsidP="00104CB4">
      <w:pPr>
        <w:widowControl w:val="0"/>
        <w:suppressAutoHyphens/>
        <w:ind w:firstLine="720"/>
        <w:jc w:val="both"/>
        <w:rPr>
          <w:rFonts w:eastAsia="SimSun" w:cs="Mangal"/>
          <w:bCs/>
          <w:color w:val="1D2D19"/>
          <w:kern w:val="1"/>
          <w:lang w:eastAsia="ar-SA" w:bidi="hi-IN"/>
        </w:rPr>
      </w:pPr>
      <w:r w:rsidRPr="00104CB4">
        <w:rPr>
          <w:rFonts w:eastAsia="SimSun" w:cs="Mangal"/>
          <w:color w:val="1D2D19"/>
          <w:kern w:val="1"/>
          <w:lang w:eastAsia="ar-SA" w:bidi="hi-IN"/>
        </w:rPr>
        <w:t>Limbažu novada pašvaldība ir saņēmusi Dzīvokļu īpašnieku biedrības “Pērnavas nams”, reģistrācijas Nr.40008169597, adrese Pērnavas iela 15-18, Salacgrīva, Limbažu novads, 2024.gada 27.marta iesniegumu “</w:t>
      </w:r>
      <w:r w:rsidRPr="00104CB4">
        <w:rPr>
          <w:rFonts w:eastAsia="SimSun" w:cs="Mangal"/>
          <w:bCs/>
          <w:color w:val="1D2D19"/>
          <w:kern w:val="1"/>
          <w:lang w:eastAsia="ar-SA" w:bidi="hi-IN"/>
        </w:rPr>
        <w:t>Par daudzdzīvokļu dzīvojamai mājai Pērnavas ielā 15, Salacgrīvā, Limbažu novadā funkcionāli nepieciešamā zemes gabala noteikšanu un piespiedu dalītā īpašuma izbeigšanu”</w:t>
      </w:r>
      <w:r w:rsidRPr="00104CB4">
        <w:rPr>
          <w:rFonts w:eastAsia="SimSun" w:cs="Mangal"/>
          <w:color w:val="1D2D19"/>
          <w:kern w:val="1"/>
          <w:lang w:eastAsia="ar-SA" w:bidi="hi-IN"/>
        </w:rPr>
        <w:t xml:space="preserve"> (reģistrēts ar Nr.4.8.4/24/2171)</w:t>
      </w:r>
      <w:r w:rsidRPr="00104CB4">
        <w:rPr>
          <w:rFonts w:eastAsia="SimSun" w:cs="Mangal"/>
          <w:bCs/>
          <w:color w:val="1D2D19"/>
          <w:kern w:val="1"/>
          <w:lang w:eastAsia="ar-SA" w:bidi="hi-IN"/>
        </w:rPr>
        <w:t>.</w:t>
      </w:r>
      <w:r w:rsidRPr="00104CB4">
        <w:rPr>
          <w:rFonts w:eastAsia="SimSun" w:cs="Mangal"/>
          <w:b/>
          <w:color w:val="1D2D19"/>
          <w:kern w:val="1"/>
          <w:lang w:eastAsia="ar-SA" w:bidi="hi-IN"/>
        </w:rPr>
        <w:t xml:space="preserve"> </w:t>
      </w:r>
    </w:p>
    <w:p w14:paraId="10168BEA" w14:textId="77777777" w:rsidR="00104CB4" w:rsidRPr="00104CB4" w:rsidRDefault="00104CB4" w:rsidP="00104CB4">
      <w:pPr>
        <w:widowControl w:val="0"/>
        <w:suppressAutoHyphens/>
        <w:ind w:firstLine="720"/>
        <w:jc w:val="both"/>
        <w:rPr>
          <w:rFonts w:eastAsia="SimSun" w:cs="Mangal"/>
          <w:b/>
          <w:color w:val="1D2D19"/>
          <w:kern w:val="1"/>
          <w:lang w:eastAsia="ar-SA" w:bidi="hi-IN"/>
        </w:rPr>
      </w:pPr>
      <w:r w:rsidRPr="00104CB4">
        <w:rPr>
          <w:rFonts w:eastAsia="SimSun" w:cs="Mangal"/>
          <w:color w:val="1D2D19"/>
          <w:kern w:val="1"/>
          <w:lang w:eastAsia="ar-SA" w:bidi="hi-IN"/>
        </w:rPr>
        <w:t xml:space="preserve">Izvērtējot Limbažu novada pašvaldības rīcībā esošo informāciju, tiek </w:t>
      </w:r>
      <w:r w:rsidRPr="00104CB4">
        <w:rPr>
          <w:rFonts w:eastAsia="SimSun" w:cs="Mangal"/>
          <w:bCs/>
          <w:color w:val="1D2D19"/>
          <w:kern w:val="1"/>
          <w:lang w:eastAsia="ar-SA" w:bidi="hi-IN"/>
        </w:rPr>
        <w:t>konstatēts:</w:t>
      </w:r>
    </w:p>
    <w:p w14:paraId="4C025205" w14:textId="77777777" w:rsidR="00104CB4" w:rsidRPr="00104CB4" w:rsidRDefault="00104CB4" w:rsidP="006A22D4">
      <w:pPr>
        <w:widowControl w:val="0"/>
        <w:numPr>
          <w:ilvl w:val="0"/>
          <w:numId w:val="7"/>
        </w:numPr>
        <w:suppressAutoHyphens/>
        <w:jc w:val="both"/>
        <w:rPr>
          <w:rFonts w:eastAsia="SimSun" w:cs="Mangal"/>
          <w:bCs/>
          <w:color w:val="1D2D19"/>
          <w:kern w:val="1"/>
          <w:lang w:eastAsia="ar-SA" w:bidi="hi-IN"/>
        </w:rPr>
      </w:pPr>
      <w:r w:rsidRPr="00104CB4">
        <w:rPr>
          <w:rFonts w:eastAsia="SimSun" w:cs="Mangal"/>
          <w:bCs/>
          <w:color w:val="1D2D19"/>
          <w:kern w:val="1"/>
          <w:lang w:eastAsia="ar-SA" w:bidi="hi-IN"/>
        </w:rPr>
        <w:t xml:space="preserve">Limbažu novada pašvaldības Dzīvojamo māju privatizācijas komisija (turpmāk  Komisija) </w:t>
      </w:r>
      <w:r w:rsidRPr="00104CB4">
        <w:rPr>
          <w:rFonts w:eastAsia="SimSun" w:cs="Mangal"/>
          <w:bCs/>
          <w:color w:val="1D2D19"/>
          <w:kern w:val="1"/>
          <w:lang w:eastAsia="ar-SA" w:bidi="hi-IN"/>
        </w:rPr>
        <w:lastRenderedPageBreak/>
        <w:t>2024.gada 19.jūnijā lēmusi:</w:t>
      </w:r>
    </w:p>
    <w:p w14:paraId="101164A2" w14:textId="77777777" w:rsidR="00104CB4" w:rsidRPr="00104CB4" w:rsidRDefault="00104CB4" w:rsidP="006A22D4">
      <w:pPr>
        <w:widowControl w:val="0"/>
        <w:numPr>
          <w:ilvl w:val="0"/>
          <w:numId w:val="8"/>
        </w:numPr>
        <w:suppressAutoHyphens/>
        <w:jc w:val="both"/>
        <w:rPr>
          <w:rFonts w:eastAsia="SimSun" w:cs="Mangal"/>
          <w:bCs/>
          <w:color w:val="1D2D19"/>
          <w:kern w:val="1"/>
          <w:lang w:eastAsia="ar-SA" w:bidi="hi-IN"/>
        </w:rPr>
      </w:pPr>
      <w:r w:rsidRPr="00104CB4">
        <w:rPr>
          <w:rFonts w:eastAsia="SimSun" w:cs="Mangal"/>
          <w:bCs/>
          <w:color w:val="1D2D19"/>
          <w:kern w:val="1"/>
          <w:lang w:eastAsia="ar-SA" w:bidi="hi-IN"/>
        </w:rPr>
        <w:t>Uzsākt dzīvojamās mājas Pērnavas ielā 15, Salacgrīvā, Limbažu novadā, funkcionāli nepieciešamā zemesgabala (turpmāk FNZG) pārskatīšanu.</w:t>
      </w:r>
    </w:p>
    <w:p w14:paraId="064E5407" w14:textId="77777777" w:rsidR="00104CB4" w:rsidRPr="00104CB4" w:rsidRDefault="00104CB4" w:rsidP="006A22D4">
      <w:pPr>
        <w:widowControl w:val="0"/>
        <w:numPr>
          <w:ilvl w:val="0"/>
          <w:numId w:val="8"/>
        </w:numPr>
        <w:suppressAutoHyphens/>
        <w:jc w:val="both"/>
        <w:rPr>
          <w:rFonts w:eastAsia="SimSun" w:cs="Mangal"/>
          <w:bCs/>
          <w:color w:val="1D2D19"/>
          <w:kern w:val="1"/>
          <w:lang w:eastAsia="ar-SA" w:bidi="hi-IN"/>
        </w:rPr>
      </w:pPr>
      <w:r w:rsidRPr="00104CB4">
        <w:rPr>
          <w:rFonts w:eastAsia="SimSun" w:cs="Mangal"/>
          <w:bCs/>
          <w:color w:val="1D2D19"/>
          <w:kern w:val="1"/>
          <w:lang w:eastAsia="ar-SA" w:bidi="hi-IN"/>
        </w:rPr>
        <w:t>Noteikt dzīvojamās mājas ar būves kadastra apzīmējumu 66150010049001 Pērnavas iela 15, Salacgrīvā, Limbažu novadā, FNZG robežas saskaņā ar pielikumu.</w:t>
      </w:r>
    </w:p>
    <w:p w14:paraId="05FA345D" w14:textId="77777777" w:rsidR="00104CB4" w:rsidRPr="00104CB4" w:rsidRDefault="00104CB4" w:rsidP="006A22D4">
      <w:pPr>
        <w:widowControl w:val="0"/>
        <w:numPr>
          <w:ilvl w:val="0"/>
          <w:numId w:val="8"/>
        </w:numPr>
        <w:suppressAutoHyphens/>
        <w:jc w:val="both"/>
        <w:rPr>
          <w:rFonts w:eastAsia="SimSun" w:cs="Mangal"/>
          <w:bCs/>
          <w:color w:val="1D2D19"/>
          <w:kern w:val="1"/>
          <w:lang w:eastAsia="ar-SA" w:bidi="hi-IN"/>
        </w:rPr>
      </w:pPr>
      <w:r w:rsidRPr="00104CB4">
        <w:rPr>
          <w:rFonts w:eastAsia="SimSun" w:cs="Mangal"/>
          <w:bCs/>
          <w:color w:val="1D2D19"/>
          <w:kern w:val="1"/>
          <w:lang w:eastAsia="ar-SA" w:bidi="hi-IN"/>
        </w:rPr>
        <w:t>Noteikt dzīvojamās mājas ar būves kadastra apzīmējumu 66150010049001 Pērnavas ielā 15, Salacgrīvā, Limbažu novadā FNZG platību uz vienas zemes vienības ar kadastra apzīmējumu: 6615 001 0049 – 6804 m</w:t>
      </w:r>
      <w:r w:rsidRPr="00104CB4">
        <w:rPr>
          <w:rFonts w:eastAsia="SimSun" w:cs="Mangal"/>
          <w:bCs/>
          <w:color w:val="1D2D19"/>
          <w:kern w:val="1"/>
          <w:vertAlign w:val="superscript"/>
          <w:lang w:eastAsia="ar-SA" w:bidi="hi-IN"/>
        </w:rPr>
        <w:t>2</w:t>
      </w:r>
      <w:r w:rsidRPr="00104CB4">
        <w:rPr>
          <w:rFonts w:eastAsia="SimSun" w:cs="Mangal"/>
          <w:bCs/>
          <w:color w:val="1D2D19"/>
          <w:kern w:val="1"/>
          <w:lang w:eastAsia="ar-SA" w:bidi="hi-IN"/>
        </w:rPr>
        <w:t xml:space="preserve"> ;</w:t>
      </w:r>
    </w:p>
    <w:p w14:paraId="6AB78084" w14:textId="77777777" w:rsidR="00104CB4" w:rsidRPr="00104CB4" w:rsidRDefault="00104CB4" w:rsidP="006A22D4">
      <w:pPr>
        <w:widowControl w:val="0"/>
        <w:numPr>
          <w:ilvl w:val="0"/>
          <w:numId w:val="8"/>
        </w:numPr>
        <w:suppressAutoHyphens/>
        <w:jc w:val="both"/>
        <w:rPr>
          <w:rFonts w:eastAsia="SimSun" w:cs="Mangal"/>
          <w:bCs/>
          <w:color w:val="1D2D19"/>
          <w:kern w:val="1"/>
          <w:lang w:eastAsia="ar-SA" w:bidi="hi-IN"/>
        </w:rPr>
      </w:pPr>
      <w:r w:rsidRPr="00104CB4">
        <w:rPr>
          <w:rFonts w:eastAsia="SimSun" w:cs="Mangal"/>
          <w:bCs/>
          <w:color w:val="1D2D19"/>
          <w:kern w:val="1"/>
          <w:lang w:eastAsia="ar-SA" w:bidi="hi-IN"/>
        </w:rPr>
        <w:t>Komisijas lēmumu publicēt Limbažu novada mājas lapā.</w:t>
      </w:r>
    </w:p>
    <w:p w14:paraId="1CCA32A7" w14:textId="77777777" w:rsidR="00104CB4" w:rsidRPr="00104CB4" w:rsidRDefault="00104CB4" w:rsidP="006A22D4">
      <w:pPr>
        <w:widowControl w:val="0"/>
        <w:numPr>
          <w:ilvl w:val="0"/>
          <w:numId w:val="8"/>
        </w:numPr>
        <w:suppressAutoHyphens/>
        <w:jc w:val="both"/>
        <w:rPr>
          <w:rFonts w:eastAsia="SimSun" w:cs="Mangal"/>
          <w:bCs/>
          <w:color w:val="1D2D19"/>
          <w:kern w:val="1"/>
          <w:lang w:eastAsia="ar-SA" w:bidi="hi-IN"/>
        </w:rPr>
      </w:pPr>
      <w:r w:rsidRPr="00104CB4">
        <w:rPr>
          <w:rFonts w:eastAsia="SimSun" w:cs="Mangal"/>
          <w:bCs/>
          <w:color w:val="1D2D19"/>
          <w:kern w:val="1"/>
          <w:lang w:eastAsia="ar-SA" w:bidi="hi-IN"/>
        </w:rPr>
        <w:t>Komisijas lēmumu iesniegt Limbažu novada pašvaldības domē apstiprināšanai pēc tam, kad tas kļuvis neapstrīdēts.</w:t>
      </w:r>
    </w:p>
    <w:p w14:paraId="1405FD53" w14:textId="77777777" w:rsidR="00104CB4" w:rsidRPr="00104CB4" w:rsidRDefault="00104CB4" w:rsidP="006A22D4">
      <w:pPr>
        <w:widowControl w:val="0"/>
        <w:numPr>
          <w:ilvl w:val="0"/>
          <w:numId w:val="7"/>
        </w:numPr>
        <w:suppressAutoHyphens/>
        <w:jc w:val="both"/>
        <w:rPr>
          <w:rFonts w:eastAsia="SimSun" w:cs="Mangal"/>
          <w:bCs/>
          <w:color w:val="1D2D19"/>
          <w:kern w:val="1"/>
          <w:lang w:eastAsia="ar-SA" w:bidi="hi-IN"/>
        </w:rPr>
      </w:pPr>
      <w:r w:rsidRPr="00104CB4">
        <w:rPr>
          <w:rFonts w:eastAsia="SimSun" w:cs="Mangal"/>
          <w:bCs/>
          <w:color w:val="1D2D19"/>
          <w:kern w:val="1"/>
          <w:lang w:eastAsia="ar-SA" w:bidi="hi-IN"/>
        </w:rPr>
        <w:t>Komisijas lēmums publicēts Limbažu novada pašvaldības mājas lapā.</w:t>
      </w:r>
    </w:p>
    <w:p w14:paraId="44D405A9" w14:textId="77777777" w:rsidR="00104CB4" w:rsidRPr="00104CB4" w:rsidRDefault="00104CB4" w:rsidP="006A22D4">
      <w:pPr>
        <w:widowControl w:val="0"/>
        <w:numPr>
          <w:ilvl w:val="0"/>
          <w:numId w:val="7"/>
        </w:numPr>
        <w:suppressAutoHyphens/>
        <w:jc w:val="both"/>
        <w:rPr>
          <w:rFonts w:eastAsia="SimSun" w:cs="Mangal"/>
          <w:bCs/>
          <w:color w:val="1D2D19"/>
          <w:kern w:val="1"/>
          <w:lang w:eastAsia="ar-SA" w:bidi="hi-IN"/>
        </w:rPr>
      </w:pPr>
      <w:r w:rsidRPr="00104CB4">
        <w:rPr>
          <w:rFonts w:eastAsia="SimSun" w:cs="Mangal"/>
          <w:bCs/>
          <w:color w:val="1D2D19"/>
          <w:kern w:val="1"/>
          <w:lang w:eastAsia="ar-SA" w:bidi="hi-IN"/>
        </w:rPr>
        <w:t>Komisijas lēmums nav apstrīdēts.</w:t>
      </w:r>
    </w:p>
    <w:p w14:paraId="14E9FA31" w14:textId="77777777" w:rsidR="00104CB4" w:rsidRPr="00104CB4" w:rsidRDefault="00104CB4" w:rsidP="00104CB4">
      <w:pPr>
        <w:widowControl w:val="0"/>
        <w:suppressAutoHyphens/>
        <w:ind w:firstLine="720"/>
        <w:jc w:val="both"/>
        <w:rPr>
          <w:rFonts w:eastAsia="SimSun" w:cs="Mangal"/>
          <w:color w:val="1D2D19"/>
          <w:kern w:val="1"/>
          <w:lang w:eastAsia="ar-SA" w:bidi="hi-IN"/>
        </w:rPr>
      </w:pPr>
      <w:r w:rsidRPr="00104CB4">
        <w:rPr>
          <w:rFonts w:eastAsia="SimSun" w:cs="Mangal"/>
          <w:color w:val="1D2D19"/>
          <w:kern w:val="1"/>
          <w:lang w:eastAsia="ar-SA" w:bidi="hi-IN"/>
        </w:rPr>
        <w:t xml:space="preserve">Saskaņā ar </w:t>
      </w:r>
      <w:r w:rsidRPr="00104CB4">
        <w:rPr>
          <w:rFonts w:eastAsia="SimSun" w:cs="Mangal"/>
          <w:bCs/>
          <w:kern w:val="1"/>
          <w:lang w:eastAsia="ar-SA" w:bidi="hi-IN"/>
        </w:rPr>
        <w:t xml:space="preserve">Limbažu novada pašvaldības domes 2023. gada 24. augusta saistošo noteikumu Nr. 14 “Dzīvojamai mājai funkcionāli nepieciešamā zemes gabala pārskatīšanas kārtība” 13. punktu </w:t>
      </w:r>
      <w:r w:rsidRPr="00104CB4">
        <w:rPr>
          <w:i/>
          <w:iCs/>
          <w:lang w:bidi="hi-IN"/>
        </w:rPr>
        <w:t>Limbažu novada pašvaldības dome ar lēmumu par dzīvojamai mājai funkcionāli nepieciešamā zemesgabala pārskatīšanu apstiprina dzīvojamai mājai funkcionāli nepieciešamā zemesgabala plānu</w:t>
      </w:r>
      <w:r w:rsidRPr="00104CB4">
        <w:rPr>
          <w:lang w:bidi="hi-IN"/>
        </w:rPr>
        <w:t>.</w:t>
      </w:r>
    </w:p>
    <w:p w14:paraId="731DEB3E" w14:textId="3EB927AC" w:rsidR="00104CB4" w:rsidRPr="002E104E" w:rsidRDefault="00104CB4" w:rsidP="00104CB4">
      <w:pPr>
        <w:ind w:firstLine="720"/>
        <w:jc w:val="both"/>
        <w:rPr>
          <w:b/>
          <w:bCs/>
        </w:rPr>
      </w:pPr>
      <w:r w:rsidRPr="00104CB4">
        <w:rPr>
          <w:rFonts w:eastAsia="SimSun" w:cs="Mangal"/>
          <w:color w:val="1D2D19"/>
          <w:kern w:val="1"/>
          <w:lang w:eastAsia="ar-SA" w:bidi="hi-IN"/>
        </w:rPr>
        <w:t xml:space="preserve">Pamatojoties uz </w:t>
      </w:r>
      <w:r w:rsidRPr="00104CB4">
        <w:rPr>
          <w:rFonts w:eastAsia="SimSun" w:cs="Mangal"/>
          <w:bCs/>
          <w:color w:val="1D2D19"/>
          <w:kern w:val="1"/>
          <w:lang w:eastAsia="ar-SA" w:bidi="hi-IN"/>
        </w:rPr>
        <w:t xml:space="preserve">Piespiedu dalītā īpašuma privatizētajās daudzdzīvokļu mājās izbeigšanas likumu, </w:t>
      </w:r>
      <w:r w:rsidRPr="00104CB4">
        <w:rPr>
          <w:rFonts w:eastAsia="SimSun" w:cs="Mangal"/>
          <w:bCs/>
          <w:kern w:val="1"/>
          <w:lang w:eastAsia="ar-SA" w:bidi="hi-IN"/>
        </w:rPr>
        <w:t>Limbažu novada domes 2023. gada 24. augusta saistošo noteikumu Nr. 14 “Dzīvojamai mājai funkcionāli nepieciešamā zemes gabala pārskatīšanas kārtība” 13. punktu</w:t>
      </w:r>
      <w:r w:rsidRPr="00104CB4">
        <w:rPr>
          <w:rFonts w:eastAsia="SimSun" w:cs="Mangal"/>
          <w:bCs/>
          <w:color w:val="1D2D19"/>
          <w:kern w:val="1"/>
          <w:lang w:eastAsia="ar-SA" w:bidi="hi-IN"/>
        </w:rPr>
        <w:t>, likuma “Par valsts un pašvaldību dzīvojamo māju privatizāciju” 85. panta ceturto daļu,</w:t>
      </w:r>
      <w:r w:rsidRPr="00104CB4">
        <w:rPr>
          <w:rFonts w:eastAsia="SimSun" w:cs="Mangal"/>
          <w:kern w:val="1"/>
          <w:lang w:eastAsia="hi-IN" w:bidi="hi-IN"/>
        </w:rPr>
        <w:t xml:space="preserve"> Administratīvā procesa likuma 188. un 189. pantu</w:t>
      </w:r>
      <w:r w:rsidRPr="00104CB4">
        <w:rPr>
          <w:rFonts w:eastAsia="SimSun" w:cs="Mangal"/>
          <w:bCs/>
          <w:color w:val="1D2D19"/>
          <w:kern w:val="1"/>
          <w:lang w:eastAsia="ar-SA" w:bidi="hi-IN"/>
        </w:rPr>
        <w:t>,</w:t>
      </w:r>
      <w:r w:rsidRPr="00104CB4">
        <w:rPr>
          <w:rFonts w:eastAsia="SimSun" w:cs="Mangal"/>
          <w:color w:val="1D2D19"/>
          <w:kern w:val="1"/>
          <w:lang w:eastAsia="ar-SA" w:bidi="hi-IN"/>
        </w:rPr>
        <w:t xml:space="preserve"> Limbažu novada Dzīvojamo māju privatizācijas komisijas 19.06.2024. lēmumu Nr.6/3,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Edmunds Zeidmanis</w:t>
      </w:r>
      <w:r w:rsidRPr="002E104E">
        <w:rPr>
          <w:rFonts w:eastAsia="Calibri"/>
          <w:szCs w:val="22"/>
          <w:lang w:eastAsia="en-US"/>
        </w:rPr>
        <w:t>)</w:t>
      </w:r>
      <w:r w:rsidRPr="002E104E">
        <w:t>,</w:t>
      </w:r>
      <w:r w:rsidRPr="00A57D66">
        <w:rPr>
          <w:color w:val="FF0000"/>
        </w:rPr>
        <w:t xml:space="preserve"> </w:t>
      </w:r>
      <w:r w:rsidRPr="002E104E">
        <w:rPr>
          <w:b/>
          <w:bCs/>
        </w:rPr>
        <w:t>PRET –</w:t>
      </w:r>
      <w:r>
        <w:rPr>
          <w:b/>
          <w:bCs/>
        </w:rPr>
        <w:t xml:space="preserve"> </w:t>
      </w:r>
      <w:r>
        <w:rPr>
          <w:bCs/>
        </w:rPr>
        <w:t>nav</w:t>
      </w:r>
      <w:r w:rsidRPr="002E104E">
        <w:rPr>
          <w:rFonts w:eastAsia="Calibri"/>
          <w:szCs w:val="22"/>
          <w:lang w:eastAsia="en-US"/>
        </w:rPr>
        <w:t>,</w:t>
      </w:r>
      <w:r w:rsidRPr="002E104E">
        <w:t xml:space="preserve"> </w:t>
      </w:r>
      <w:r w:rsidRPr="002E104E">
        <w:rPr>
          <w:b/>
          <w:bCs/>
        </w:rPr>
        <w:t>ATTURAS –</w:t>
      </w:r>
      <w:r>
        <w:rPr>
          <w:b/>
          <w:bCs/>
        </w:rPr>
        <w:t xml:space="preserve"> </w:t>
      </w:r>
      <w:r w:rsidRPr="00104CB4">
        <w:rPr>
          <w:bCs/>
        </w:rPr>
        <w:t xml:space="preserve">2 </w:t>
      </w:r>
      <w:r>
        <w:t>deputāti</w:t>
      </w:r>
      <w:r w:rsidRPr="002E104E">
        <w:t xml:space="preserve"> </w:t>
      </w:r>
      <w:r>
        <w:t>(</w:t>
      </w:r>
      <w:r w:rsidRPr="00907508">
        <w:rPr>
          <w:rFonts w:eastAsia="Calibri"/>
          <w:szCs w:val="22"/>
          <w:lang w:eastAsia="en-US"/>
        </w:rPr>
        <w:t>Andris Garklāvs</w:t>
      </w:r>
      <w:r w:rsidRPr="002E104E">
        <w:rPr>
          <w:rFonts w:eastAsia="Calibri"/>
          <w:szCs w:val="22"/>
          <w:lang w:eastAsia="en-US"/>
        </w:rPr>
        <w:t xml:space="preserve">, </w:t>
      </w:r>
      <w:r>
        <w:rPr>
          <w:rFonts w:eastAsia="Calibri"/>
          <w:szCs w:val="22"/>
          <w:lang w:eastAsia="en-US"/>
        </w:rPr>
        <w:t xml:space="preserve">Andis Zaļaiskalns), </w:t>
      </w:r>
      <w:r w:rsidRPr="002E104E">
        <w:t>Limbažu novada dome</w:t>
      </w:r>
      <w:r w:rsidRPr="002E104E">
        <w:rPr>
          <w:b/>
          <w:bCs/>
        </w:rPr>
        <w:t xml:space="preserve"> NOLEMJ:</w:t>
      </w:r>
    </w:p>
    <w:p w14:paraId="1A291FE4" w14:textId="3E76EAE3" w:rsidR="00104CB4" w:rsidRPr="00104CB4" w:rsidRDefault="00104CB4" w:rsidP="00104CB4">
      <w:pPr>
        <w:widowControl w:val="0"/>
        <w:suppressAutoHyphens/>
        <w:ind w:firstLine="720"/>
        <w:jc w:val="both"/>
        <w:rPr>
          <w:rFonts w:eastAsia="SimSun" w:cs="Mangal"/>
          <w:color w:val="1D2D19"/>
          <w:kern w:val="1"/>
          <w:lang w:eastAsia="ar-SA" w:bidi="hi-IN"/>
        </w:rPr>
      </w:pPr>
    </w:p>
    <w:p w14:paraId="36B927E6" w14:textId="77777777" w:rsidR="00104CB4" w:rsidRPr="00104CB4" w:rsidRDefault="00104CB4" w:rsidP="006A22D4">
      <w:pPr>
        <w:widowControl w:val="0"/>
        <w:numPr>
          <w:ilvl w:val="0"/>
          <w:numId w:val="9"/>
        </w:numPr>
        <w:suppressAutoHyphens/>
        <w:jc w:val="both"/>
        <w:rPr>
          <w:rFonts w:eastAsia="SimSun" w:cs="Mangal"/>
          <w:color w:val="1D2D19"/>
          <w:kern w:val="1"/>
          <w:lang w:eastAsia="ar-SA" w:bidi="hi-IN"/>
        </w:rPr>
      </w:pPr>
      <w:r w:rsidRPr="00104CB4">
        <w:rPr>
          <w:rFonts w:eastAsia="SimSun" w:cs="Mangal"/>
          <w:color w:val="1D2D19"/>
          <w:kern w:val="1"/>
          <w:lang w:eastAsia="ar-SA" w:bidi="hi-IN"/>
        </w:rPr>
        <w:t>Apstiprināt dzīvojamās mājas Pērnavas ielā 15, Salacgrīvā, Limbažu novadā, funkcionāli nepieciešamā zemesgabala robežas saskaņā ar pielikumu.</w:t>
      </w:r>
    </w:p>
    <w:p w14:paraId="783C73A0" w14:textId="77777777" w:rsidR="00104CB4" w:rsidRPr="00104CB4" w:rsidRDefault="00104CB4" w:rsidP="006A22D4">
      <w:pPr>
        <w:widowControl w:val="0"/>
        <w:numPr>
          <w:ilvl w:val="0"/>
          <w:numId w:val="9"/>
        </w:numPr>
        <w:suppressAutoHyphens/>
        <w:ind w:left="357" w:hanging="357"/>
        <w:jc w:val="both"/>
        <w:rPr>
          <w:rFonts w:eastAsia="SimSun" w:cs="Mangal"/>
          <w:color w:val="1D2D19"/>
          <w:kern w:val="1"/>
          <w:lang w:eastAsia="ar-SA" w:bidi="hi-IN"/>
        </w:rPr>
      </w:pPr>
      <w:r w:rsidRPr="00104CB4">
        <w:rPr>
          <w:rFonts w:eastAsia="SimSun" w:cs="Mangal"/>
          <w:color w:val="1D2D19"/>
          <w:kern w:val="1"/>
          <w:lang w:eastAsia="ar-SA" w:bidi="hi-IN"/>
        </w:rPr>
        <w:t>Noteikt dzīvojamās mājas Pērnavas ielā 15, Salacgrīvā, Limbažu novadā, funkcionāli nepieciešamā zemesgabala platību 6804 m</w:t>
      </w:r>
      <w:r w:rsidRPr="00104CB4">
        <w:rPr>
          <w:rFonts w:eastAsia="SimSun" w:cs="Mangal"/>
          <w:color w:val="1D2D19"/>
          <w:kern w:val="1"/>
          <w:vertAlign w:val="superscript"/>
          <w:lang w:eastAsia="ar-SA" w:bidi="hi-IN"/>
        </w:rPr>
        <w:t>2</w:t>
      </w:r>
      <w:r w:rsidRPr="00104CB4">
        <w:rPr>
          <w:rFonts w:eastAsia="SimSun" w:cs="Mangal"/>
          <w:color w:val="1D2D19"/>
          <w:kern w:val="1"/>
          <w:lang w:eastAsia="ar-SA" w:bidi="hi-IN"/>
        </w:rPr>
        <w:t xml:space="preserve">, uz zemes vienības ar kadastra apzīmējumu 66150010049.  </w:t>
      </w:r>
    </w:p>
    <w:p w14:paraId="422CAF7F" w14:textId="77777777" w:rsidR="00104CB4" w:rsidRPr="00104CB4" w:rsidRDefault="00104CB4" w:rsidP="006A22D4">
      <w:pPr>
        <w:widowControl w:val="0"/>
        <w:numPr>
          <w:ilvl w:val="0"/>
          <w:numId w:val="9"/>
        </w:numPr>
        <w:suppressAutoHyphens/>
        <w:ind w:left="357" w:hanging="357"/>
        <w:jc w:val="both"/>
        <w:rPr>
          <w:rFonts w:eastAsia="SimSun" w:cs="Mangal"/>
          <w:color w:val="1D2D19"/>
          <w:kern w:val="1"/>
          <w:lang w:eastAsia="ar-SA" w:bidi="hi-IN"/>
        </w:rPr>
      </w:pPr>
      <w:r w:rsidRPr="00104CB4">
        <w:rPr>
          <w:rFonts w:eastAsia="SimSun" w:cs="Mangal"/>
          <w:color w:val="1D2D19"/>
          <w:kern w:val="1"/>
          <w:lang w:eastAsia="ar-SA" w:bidi="hi-IN"/>
        </w:rPr>
        <w:t xml:space="preserve">Uzdot Nekustamā īpašuma un teritorijas plānojuma nodaļai pēc lēmuma spēkā stāšanās nosūtīt Valsts zemes dienestam Piespiedu dalītā īpašuma privatizētajās daudzdzīvokļu mājās izbeigšanas likuma 6. panta otrajā daļā minētos dokumentus. </w:t>
      </w:r>
    </w:p>
    <w:p w14:paraId="4755640B" w14:textId="77777777" w:rsidR="00104CB4" w:rsidRPr="00104CB4" w:rsidRDefault="00104CB4" w:rsidP="006A22D4">
      <w:pPr>
        <w:widowControl w:val="0"/>
        <w:numPr>
          <w:ilvl w:val="0"/>
          <w:numId w:val="9"/>
        </w:numPr>
        <w:suppressAutoHyphens/>
        <w:ind w:left="357" w:hanging="357"/>
        <w:jc w:val="both"/>
        <w:rPr>
          <w:rFonts w:eastAsia="SimSun" w:cs="Mangal"/>
          <w:color w:val="1D2D19"/>
          <w:kern w:val="1"/>
          <w:lang w:eastAsia="ar-SA" w:bidi="hi-IN"/>
        </w:rPr>
      </w:pPr>
      <w:r w:rsidRPr="00104CB4">
        <w:rPr>
          <w:rFonts w:eastAsia="SimSun" w:cs="Mangal"/>
          <w:color w:val="1D2D19"/>
          <w:kern w:val="1"/>
          <w:lang w:eastAsia="ar-SA" w:bidi="hi-IN"/>
        </w:rPr>
        <w:t>Atbildīgo par lēmuma izpildi noteikt Limbažu novada pašvaldības izpilddirektoru.</w:t>
      </w:r>
    </w:p>
    <w:p w14:paraId="31EBC9B9" w14:textId="77777777" w:rsidR="00104CB4" w:rsidRPr="00104CB4" w:rsidRDefault="00104CB4" w:rsidP="006A22D4">
      <w:pPr>
        <w:widowControl w:val="0"/>
        <w:numPr>
          <w:ilvl w:val="0"/>
          <w:numId w:val="9"/>
        </w:numPr>
        <w:suppressAutoHyphens/>
        <w:ind w:left="357" w:hanging="357"/>
        <w:jc w:val="both"/>
        <w:rPr>
          <w:rFonts w:eastAsia="SimSun" w:cs="Mangal"/>
          <w:color w:val="1D2D19"/>
          <w:kern w:val="1"/>
          <w:lang w:eastAsia="ar-SA" w:bidi="hi-IN"/>
        </w:rPr>
      </w:pPr>
      <w:r w:rsidRPr="00104CB4">
        <w:rPr>
          <w:rFonts w:eastAsia="SimSun" w:cs="Mangal"/>
          <w:kern w:val="1"/>
          <w:lang w:eastAsia="hi-IN" w:bidi="hi-IN"/>
        </w:rPr>
        <w:t>Šo lēmumu var pārsūdzēt Administratīvās rajona tiesas Valmieras tiesu namā (Voldemāra Baloža ielā 13A, Valmierā, LV-4201) viena mēneša laikā no tā spēkā stāšanās dienas.</w:t>
      </w:r>
    </w:p>
    <w:p w14:paraId="0C6508C4" w14:textId="77777777" w:rsidR="00C27515" w:rsidRDefault="00C27515" w:rsidP="00C27515">
      <w:pPr>
        <w:autoSpaceDE w:val="0"/>
        <w:autoSpaceDN w:val="0"/>
        <w:adjustRightInd w:val="0"/>
        <w:jc w:val="both"/>
        <w:rPr>
          <w:rFonts w:eastAsia="Calibri"/>
        </w:rPr>
      </w:pPr>
    </w:p>
    <w:p w14:paraId="03B671C7" w14:textId="77777777" w:rsidR="0056308B" w:rsidRPr="00C17F46" w:rsidRDefault="0056308B" w:rsidP="005B71DF">
      <w:pPr>
        <w:jc w:val="both"/>
        <w:rPr>
          <w:bCs/>
        </w:rPr>
      </w:pPr>
    </w:p>
    <w:p w14:paraId="0620D831" w14:textId="0A8FF5D9" w:rsidR="008A0042" w:rsidRPr="000502C9" w:rsidRDefault="008A0042" w:rsidP="005B71DF">
      <w:pPr>
        <w:jc w:val="both"/>
        <w:rPr>
          <w:b/>
          <w:bCs/>
        </w:rPr>
      </w:pPr>
      <w:r w:rsidRPr="000502C9">
        <w:rPr>
          <w:b/>
          <w:bCs/>
        </w:rPr>
        <w:t>Lēmums Nr.</w:t>
      </w:r>
      <w:r w:rsidR="00C82151" w:rsidRPr="000502C9">
        <w:rPr>
          <w:b/>
          <w:bCs/>
        </w:rPr>
        <w:t xml:space="preserve"> </w:t>
      </w:r>
      <w:r w:rsidR="007F60A1">
        <w:rPr>
          <w:b/>
          <w:bCs/>
        </w:rPr>
        <w:t>655</w:t>
      </w:r>
    </w:p>
    <w:p w14:paraId="35127BB6" w14:textId="1F1F5769" w:rsidR="008A0042" w:rsidRPr="000502C9" w:rsidRDefault="008A0042" w:rsidP="005B71DF">
      <w:pPr>
        <w:keepNext/>
        <w:jc w:val="center"/>
        <w:outlineLvl w:val="0"/>
        <w:rPr>
          <w:b/>
          <w:bCs/>
          <w:lang w:eastAsia="en-US"/>
        </w:rPr>
      </w:pPr>
      <w:bookmarkStart w:id="9" w:name="_Hlk112581241"/>
      <w:bookmarkStart w:id="10" w:name="_Hlk133836724"/>
      <w:r w:rsidRPr="000502C9">
        <w:rPr>
          <w:b/>
          <w:bCs/>
          <w:lang w:eastAsia="en-US"/>
        </w:rPr>
        <w:t>6</w:t>
      </w:r>
      <w:r w:rsidR="00CD11AB" w:rsidRPr="000502C9">
        <w:rPr>
          <w:b/>
          <w:bCs/>
          <w:lang w:eastAsia="en-US"/>
        </w:rPr>
        <w:t>.</w:t>
      </w:r>
    </w:p>
    <w:bookmarkEnd w:id="9"/>
    <w:bookmarkEnd w:id="10"/>
    <w:p w14:paraId="1F2B804E" w14:textId="77777777" w:rsidR="008B5330" w:rsidRPr="008B5330" w:rsidRDefault="008B5330" w:rsidP="008B5330">
      <w:pPr>
        <w:widowControl w:val="0"/>
        <w:pBdr>
          <w:bottom w:val="single" w:sz="4" w:space="1" w:color="auto"/>
        </w:pBdr>
        <w:suppressAutoHyphens/>
        <w:jc w:val="both"/>
        <w:rPr>
          <w:rFonts w:eastAsia="SimSun" w:cs="Mangal"/>
          <w:b/>
          <w:color w:val="1D2D19"/>
          <w:kern w:val="1"/>
          <w:lang w:eastAsia="ar-SA" w:bidi="hi-IN"/>
        </w:rPr>
      </w:pPr>
      <w:r w:rsidRPr="008B5330">
        <w:rPr>
          <w:rFonts w:eastAsia="SimSun" w:cs="Mangal"/>
          <w:b/>
          <w:color w:val="1D2D19"/>
          <w:kern w:val="1"/>
          <w:lang w:eastAsia="ar-SA" w:bidi="hi-IN"/>
        </w:rPr>
        <w:t xml:space="preserve">Par daudzdzīvokļu dzīvojamai mājai Vidzemes ielā 20, Salacgrīvā, Limbažu novadā funkcionāli nepieciešamā zemes gabala noteikšanu un piespiedu dalītā īpašuma izbeigšanu </w:t>
      </w:r>
    </w:p>
    <w:p w14:paraId="3295481F" w14:textId="77777777" w:rsidR="008B5330" w:rsidRDefault="008B5330" w:rsidP="008B5330">
      <w:pPr>
        <w:widowControl w:val="0"/>
        <w:suppressAutoHyphens/>
        <w:jc w:val="center"/>
        <w:rPr>
          <w:rFonts w:eastAsia="SimSun" w:cs="Mangal"/>
          <w:color w:val="1D2D19"/>
          <w:kern w:val="1"/>
          <w:lang w:eastAsia="ar-SA" w:bidi="hi-IN"/>
        </w:rPr>
      </w:pPr>
      <w:r w:rsidRPr="008B5330">
        <w:rPr>
          <w:rFonts w:eastAsia="SimSun" w:cs="Mangal"/>
          <w:color w:val="1D2D19"/>
          <w:kern w:val="1"/>
          <w:lang w:eastAsia="ar-SA" w:bidi="hi-IN"/>
        </w:rPr>
        <w:t>Ziņo Leons Gerķis</w:t>
      </w:r>
      <w:r>
        <w:rPr>
          <w:rFonts w:eastAsia="SimSun" w:cs="Mangal"/>
          <w:color w:val="1D2D19"/>
          <w:kern w:val="1"/>
          <w:lang w:eastAsia="ar-SA" w:bidi="hi-IN"/>
        </w:rPr>
        <w:t xml:space="preserve">, debatēs piedalās Andris Garklāvs, Andis Zaļaiskalns, Valdis Možvillo, </w:t>
      </w:r>
    </w:p>
    <w:p w14:paraId="62E5E29C" w14:textId="23FC8B28" w:rsidR="008B5330" w:rsidRPr="008B5330" w:rsidRDefault="008B5330" w:rsidP="008B5330">
      <w:pPr>
        <w:widowControl w:val="0"/>
        <w:suppressAutoHyphens/>
        <w:jc w:val="center"/>
        <w:rPr>
          <w:rFonts w:eastAsia="SimSun" w:cs="Mangal"/>
          <w:color w:val="1D2D19"/>
          <w:kern w:val="1"/>
          <w:lang w:eastAsia="ar-SA" w:bidi="hi-IN"/>
        </w:rPr>
      </w:pPr>
      <w:r>
        <w:rPr>
          <w:rFonts w:eastAsia="SimSun" w:cs="Mangal"/>
          <w:color w:val="1D2D19"/>
          <w:kern w:val="1"/>
          <w:lang w:eastAsia="ar-SA" w:bidi="hi-IN"/>
        </w:rPr>
        <w:t>Dagnis Straubergs</w:t>
      </w:r>
    </w:p>
    <w:p w14:paraId="2833764E" w14:textId="77777777" w:rsidR="008B5330" w:rsidRPr="008B5330" w:rsidRDefault="008B5330" w:rsidP="008B5330">
      <w:pPr>
        <w:widowControl w:val="0"/>
        <w:suppressAutoHyphens/>
        <w:jc w:val="both"/>
        <w:rPr>
          <w:rFonts w:eastAsia="SimSun" w:cs="Mangal"/>
          <w:color w:val="1D2D19"/>
          <w:kern w:val="1"/>
          <w:lang w:eastAsia="ar-SA" w:bidi="hi-IN"/>
        </w:rPr>
      </w:pPr>
    </w:p>
    <w:p w14:paraId="594E5CEF" w14:textId="77777777" w:rsidR="008B5330" w:rsidRPr="008B5330" w:rsidRDefault="008B5330" w:rsidP="008B5330">
      <w:pPr>
        <w:widowControl w:val="0"/>
        <w:suppressAutoHyphens/>
        <w:ind w:firstLine="720"/>
        <w:jc w:val="both"/>
        <w:rPr>
          <w:rFonts w:eastAsia="SimSun" w:cs="Mangal"/>
          <w:bCs/>
          <w:color w:val="1D2D19"/>
          <w:kern w:val="1"/>
          <w:lang w:eastAsia="ar-SA" w:bidi="hi-IN"/>
        </w:rPr>
      </w:pPr>
      <w:r w:rsidRPr="008B5330">
        <w:rPr>
          <w:rFonts w:eastAsia="SimSun" w:cs="Mangal"/>
          <w:color w:val="1D2D19"/>
          <w:kern w:val="1"/>
          <w:lang w:eastAsia="ar-SA" w:bidi="hi-IN"/>
        </w:rPr>
        <w:t>Limbažu novada pašvaldība ir saņēmusi Dzīvokļu īpašnieku biedrības “VIDZEMES 20”, reģistrācijas Nr.40008327877, adrese Vidzemes iela 20-4, Salacgrīva, Limbažu novads, 2023.gada 03.novembra iesniegumu “</w:t>
      </w:r>
      <w:r w:rsidRPr="008B5330">
        <w:rPr>
          <w:rFonts w:eastAsia="SimSun" w:cs="Mangal"/>
          <w:bCs/>
          <w:color w:val="1D2D19"/>
          <w:kern w:val="1"/>
          <w:lang w:eastAsia="ar-SA" w:bidi="hi-IN"/>
        </w:rPr>
        <w:t xml:space="preserve">Par daudzdzīvokļu dzīvojamai mājai Vidzemes ielā 20, Salacgrīvā, Limbažu novadā funkcionāli nepieciešamā zemes gabala noteikšanu un piespiedu dalītā īpašuma </w:t>
      </w:r>
      <w:r w:rsidRPr="008B5330">
        <w:rPr>
          <w:rFonts w:eastAsia="SimSun" w:cs="Mangal"/>
          <w:bCs/>
          <w:color w:val="1D2D19"/>
          <w:kern w:val="1"/>
          <w:lang w:eastAsia="ar-SA" w:bidi="hi-IN"/>
        </w:rPr>
        <w:lastRenderedPageBreak/>
        <w:t xml:space="preserve">izbeigšanu” (reģistrēts ar </w:t>
      </w:r>
      <w:r w:rsidRPr="008B5330">
        <w:rPr>
          <w:rFonts w:eastAsia="SimSun" w:cs="Mangal"/>
          <w:color w:val="1D2D19"/>
          <w:kern w:val="1"/>
          <w:lang w:eastAsia="ar-SA" w:bidi="hi-IN"/>
        </w:rPr>
        <w:t>Nr.4.8.4/23/1293)</w:t>
      </w:r>
      <w:r w:rsidRPr="008B5330">
        <w:rPr>
          <w:rFonts w:eastAsia="SimSun" w:cs="Mangal"/>
          <w:bCs/>
          <w:color w:val="1D2D19"/>
          <w:kern w:val="1"/>
          <w:lang w:eastAsia="ar-SA" w:bidi="hi-IN"/>
        </w:rPr>
        <w:t>.</w:t>
      </w:r>
      <w:r w:rsidRPr="008B5330">
        <w:rPr>
          <w:rFonts w:eastAsia="SimSun" w:cs="Mangal"/>
          <w:b/>
          <w:color w:val="1D2D19"/>
          <w:kern w:val="1"/>
          <w:lang w:eastAsia="ar-SA" w:bidi="hi-IN"/>
        </w:rPr>
        <w:t xml:space="preserve"> </w:t>
      </w:r>
    </w:p>
    <w:p w14:paraId="2E502B6B" w14:textId="77777777" w:rsidR="008B5330" w:rsidRPr="008B5330" w:rsidRDefault="008B5330" w:rsidP="008B5330">
      <w:pPr>
        <w:widowControl w:val="0"/>
        <w:suppressAutoHyphens/>
        <w:ind w:firstLine="720"/>
        <w:jc w:val="both"/>
        <w:rPr>
          <w:rFonts w:eastAsia="SimSun" w:cs="Mangal"/>
          <w:bCs/>
          <w:color w:val="1D2D19"/>
          <w:kern w:val="1"/>
          <w:lang w:eastAsia="ar-SA" w:bidi="hi-IN"/>
        </w:rPr>
      </w:pPr>
      <w:r w:rsidRPr="008B5330">
        <w:rPr>
          <w:rFonts w:eastAsia="SimSun" w:cs="Mangal"/>
          <w:color w:val="1D2D19"/>
          <w:kern w:val="1"/>
          <w:lang w:eastAsia="ar-SA" w:bidi="hi-IN"/>
        </w:rPr>
        <w:t xml:space="preserve">Izvērtējot Limbažu novada pašvaldības rīcībā esošo informāciju, tiek </w:t>
      </w:r>
      <w:r w:rsidRPr="008B5330">
        <w:rPr>
          <w:rFonts w:eastAsia="SimSun" w:cs="Mangal"/>
          <w:bCs/>
          <w:color w:val="1D2D19"/>
          <w:kern w:val="1"/>
          <w:lang w:eastAsia="ar-SA" w:bidi="hi-IN"/>
        </w:rPr>
        <w:t>konstatēts:</w:t>
      </w:r>
    </w:p>
    <w:p w14:paraId="549E859B" w14:textId="77777777" w:rsidR="008B5330" w:rsidRPr="008B5330" w:rsidRDefault="008B5330" w:rsidP="006A22D4">
      <w:pPr>
        <w:widowControl w:val="0"/>
        <w:numPr>
          <w:ilvl w:val="0"/>
          <w:numId w:val="11"/>
        </w:numPr>
        <w:suppressAutoHyphens/>
        <w:jc w:val="both"/>
        <w:rPr>
          <w:rFonts w:eastAsia="SimSun" w:cs="Mangal"/>
          <w:bCs/>
          <w:color w:val="1D2D19"/>
          <w:kern w:val="1"/>
          <w:lang w:eastAsia="ar-SA" w:bidi="hi-IN"/>
        </w:rPr>
      </w:pPr>
      <w:r w:rsidRPr="008B5330">
        <w:rPr>
          <w:rFonts w:eastAsia="SimSun" w:cs="Mangal"/>
          <w:bCs/>
          <w:color w:val="1D2D19"/>
          <w:kern w:val="1"/>
          <w:lang w:eastAsia="ar-SA" w:bidi="hi-IN"/>
        </w:rPr>
        <w:t>Limbažu novada pašvaldības Dzīvojamo māju privatizācijas komisija (turpmāk - Komisija) 20.02.2024. un 06.06.2024. lēmusi:</w:t>
      </w:r>
    </w:p>
    <w:p w14:paraId="60786E10" w14:textId="77777777" w:rsidR="008B5330" w:rsidRPr="008B5330" w:rsidRDefault="008B5330" w:rsidP="006A22D4">
      <w:pPr>
        <w:widowControl w:val="0"/>
        <w:numPr>
          <w:ilvl w:val="0"/>
          <w:numId w:val="8"/>
        </w:numPr>
        <w:suppressAutoHyphens/>
        <w:jc w:val="both"/>
        <w:rPr>
          <w:rFonts w:eastAsia="SimSun" w:cs="Mangal"/>
          <w:bCs/>
          <w:color w:val="1D2D19"/>
          <w:kern w:val="1"/>
          <w:lang w:eastAsia="ar-SA" w:bidi="hi-IN"/>
        </w:rPr>
      </w:pPr>
      <w:r w:rsidRPr="008B5330">
        <w:rPr>
          <w:rFonts w:eastAsia="SimSun" w:cs="Mangal"/>
          <w:bCs/>
          <w:color w:val="1D2D19"/>
          <w:kern w:val="1"/>
          <w:lang w:eastAsia="ar-SA" w:bidi="hi-IN"/>
        </w:rPr>
        <w:t>Uzsākt dzīvojamās mājas Vidzemes ielā 20, Salacgrīvā, Limbažu novadā, funkcionāli nepieciešamā zemesgabala (turpmāk FNZG) pārskatīšanu.</w:t>
      </w:r>
    </w:p>
    <w:p w14:paraId="07234517" w14:textId="77777777" w:rsidR="008B5330" w:rsidRPr="008B5330" w:rsidRDefault="008B5330" w:rsidP="006A22D4">
      <w:pPr>
        <w:widowControl w:val="0"/>
        <w:numPr>
          <w:ilvl w:val="0"/>
          <w:numId w:val="8"/>
        </w:numPr>
        <w:suppressAutoHyphens/>
        <w:jc w:val="both"/>
        <w:rPr>
          <w:rFonts w:eastAsia="SimSun" w:cs="Mangal"/>
          <w:bCs/>
          <w:color w:val="1D2D19"/>
          <w:kern w:val="1"/>
          <w:lang w:eastAsia="ar-SA" w:bidi="hi-IN"/>
        </w:rPr>
      </w:pPr>
      <w:r w:rsidRPr="008B5330">
        <w:rPr>
          <w:rFonts w:eastAsia="SimSun" w:cs="Mangal"/>
          <w:bCs/>
          <w:color w:val="1D2D19"/>
          <w:kern w:val="1"/>
          <w:lang w:eastAsia="ar-SA" w:bidi="hi-IN"/>
        </w:rPr>
        <w:t>Noteikt dzīvojamās mājas ar būves kadastra apzīmējumu 66150030076001 Vidzemes iela 20, Salacgrīvā, Limbažu novadā, FNZG robežas saskaņā ar pielikumu.</w:t>
      </w:r>
    </w:p>
    <w:p w14:paraId="6F1E3EB2" w14:textId="77777777" w:rsidR="008B5330" w:rsidRPr="008B5330" w:rsidRDefault="008B5330" w:rsidP="006A22D4">
      <w:pPr>
        <w:widowControl w:val="0"/>
        <w:numPr>
          <w:ilvl w:val="0"/>
          <w:numId w:val="8"/>
        </w:numPr>
        <w:suppressAutoHyphens/>
        <w:jc w:val="both"/>
        <w:rPr>
          <w:rFonts w:eastAsia="SimSun" w:cs="Mangal"/>
          <w:bCs/>
          <w:color w:val="1D2D19"/>
          <w:kern w:val="1"/>
          <w:lang w:eastAsia="ar-SA" w:bidi="hi-IN"/>
        </w:rPr>
      </w:pPr>
      <w:r w:rsidRPr="008B5330">
        <w:rPr>
          <w:rFonts w:eastAsia="SimSun" w:cs="Mangal"/>
          <w:bCs/>
          <w:color w:val="1D2D19"/>
          <w:kern w:val="1"/>
          <w:lang w:eastAsia="ar-SA" w:bidi="hi-IN"/>
        </w:rPr>
        <w:t>Noteikt dzīvojamās mājas ar būves kadastra apzīmējumu 66150030076001 Vidzemes ielā 20, Salacgrīvā, Limbažu novadā FNZG platību uz vienas zemes vienības ar kadastra apzīmējumu: 6615 003 0134 – 5198 m</w:t>
      </w:r>
      <w:r w:rsidRPr="008B5330">
        <w:rPr>
          <w:rFonts w:eastAsia="SimSun" w:cs="Mangal"/>
          <w:bCs/>
          <w:color w:val="1D2D19"/>
          <w:kern w:val="1"/>
          <w:vertAlign w:val="superscript"/>
          <w:lang w:eastAsia="ar-SA" w:bidi="hi-IN"/>
        </w:rPr>
        <w:t>2</w:t>
      </w:r>
      <w:r w:rsidRPr="008B5330">
        <w:rPr>
          <w:rFonts w:eastAsia="SimSun" w:cs="Mangal"/>
          <w:bCs/>
          <w:color w:val="1D2D19"/>
          <w:kern w:val="1"/>
          <w:lang w:eastAsia="ar-SA" w:bidi="hi-IN"/>
        </w:rPr>
        <w:t xml:space="preserve"> ;</w:t>
      </w:r>
    </w:p>
    <w:p w14:paraId="76582D78" w14:textId="77777777" w:rsidR="008B5330" w:rsidRPr="008B5330" w:rsidRDefault="008B5330" w:rsidP="006A22D4">
      <w:pPr>
        <w:widowControl w:val="0"/>
        <w:numPr>
          <w:ilvl w:val="0"/>
          <w:numId w:val="8"/>
        </w:numPr>
        <w:suppressAutoHyphens/>
        <w:jc w:val="both"/>
        <w:rPr>
          <w:rFonts w:eastAsia="SimSun" w:cs="Mangal"/>
          <w:bCs/>
          <w:color w:val="1D2D19"/>
          <w:kern w:val="1"/>
          <w:lang w:eastAsia="ar-SA" w:bidi="hi-IN"/>
        </w:rPr>
      </w:pPr>
      <w:r w:rsidRPr="008B5330">
        <w:rPr>
          <w:rFonts w:eastAsia="SimSun" w:cs="Mangal"/>
          <w:bCs/>
          <w:color w:val="1D2D19"/>
          <w:kern w:val="1"/>
          <w:lang w:eastAsia="ar-SA" w:bidi="hi-IN"/>
        </w:rPr>
        <w:t>Komisijas lēmumu publicēt Limbažu novada mājas lapā.</w:t>
      </w:r>
    </w:p>
    <w:p w14:paraId="2FD549B5" w14:textId="77777777" w:rsidR="008B5330" w:rsidRPr="008B5330" w:rsidRDefault="008B5330" w:rsidP="006A22D4">
      <w:pPr>
        <w:widowControl w:val="0"/>
        <w:numPr>
          <w:ilvl w:val="0"/>
          <w:numId w:val="8"/>
        </w:numPr>
        <w:suppressAutoHyphens/>
        <w:jc w:val="both"/>
        <w:rPr>
          <w:rFonts w:eastAsia="SimSun" w:cs="Mangal"/>
          <w:bCs/>
          <w:color w:val="1D2D19"/>
          <w:kern w:val="1"/>
          <w:lang w:eastAsia="ar-SA" w:bidi="hi-IN"/>
        </w:rPr>
      </w:pPr>
      <w:r w:rsidRPr="008B5330">
        <w:rPr>
          <w:rFonts w:eastAsia="SimSun" w:cs="Mangal"/>
          <w:bCs/>
          <w:color w:val="1D2D19"/>
          <w:kern w:val="1"/>
          <w:lang w:eastAsia="ar-SA" w:bidi="hi-IN"/>
        </w:rPr>
        <w:t>Komisijas lēmumu iesniegt Limbažu novada pašvaldības domē apstiprināšanai pēc tam, kad tas kļuvis neapstrīdēts.</w:t>
      </w:r>
    </w:p>
    <w:p w14:paraId="24797B00" w14:textId="77777777" w:rsidR="008B5330" w:rsidRPr="008B5330" w:rsidRDefault="008B5330" w:rsidP="006A22D4">
      <w:pPr>
        <w:widowControl w:val="0"/>
        <w:numPr>
          <w:ilvl w:val="0"/>
          <w:numId w:val="11"/>
        </w:numPr>
        <w:suppressAutoHyphens/>
        <w:jc w:val="both"/>
        <w:rPr>
          <w:rFonts w:eastAsia="SimSun" w:cs="Mangal"/>
          <w:bCs/>
          <w:color w:val="1D2D19"/>
          <w:kern w:val="1"/>
          <w:lang w:eastAsia="ar-SA" w:bidi="hi-IN"/>
        </w:rPr>
      </w:pPr>
      <w:r w:rsidRPr="008B5330">
        <w:rPr>
          <w:rFonts w:eastAsia="SimSun" w:cs="Mangal"/>
          <w:bCs/>
          <w:color w:val="1D2D19"/>
          <w:kern w:val="1"/>
          <w:lang w:eastAsia="ar-SA" w:bidi="hi-IN"/>
        </w:rPr>
        <w:t>Komisijas lēmums publicēts Limbažu novada pašvaldības mājas lapā.</w:t>
      </w:r>
    </w:p>
    <w:p w14:paraId="63706519" w14:textId="77777777" w:rsidR="008B5330" w:rsidRPr="008B5330" w:rsidRDefault="008B5330" w:rsidP="006A22D4">
      <w:pPr>
        <w:widowControl w:val="0"/>
        <w:numPr>
          <w:ilvl w:val="0"/>
          <w:numId w:val="11"/>
        </w:numPr>
        <w:suppressAutoHyphens/>
        <w:jc w:val="both"/>
        <w:rPr>
          <w:rFonts w:eastAsia="SimSun" w:cs="Mangal"/>
          <w:bCs/>
          <w:color w:val="1D2D19"/>
          <w:kern w:val="1"/>
          <w:lang w:eastAsia="ar-SA" w:bidi="hi-IN"/>
        </w:rPr>
      </w:pPr>
      <w:r w:rsidRPr="008B5330">
        <w:rPr>
          <w:rFonts w:eastAsia="SimSun" w:cs="Mangal"/>
          <w:bCs/>
          <w:color w:val="1D2D19"/>
          <w:kern w:val="1"/>
          <w:lang w:eastAsia="ar-SA" w:bidi="hi-IN"/>
        </w:rPr>
        <w:t>Komisijas lēmums nav apstrīdēts.</w:t>
      </w:r>
    </w:p>
    <w:p w14:paraId="69E34F77" w14:textId="77777777" w:rsidR="008B5330" w:rsidRPr="008B5330" w:rsidRDefault="008B5330" w:rsidP="008B5330">
      <w:pPr>
        <w:ind w:firstLine="720"/>
        <w:jc w:val="both"/>
        <w:rPr>
          <w:color w:val="1D2D19"/>
          <w:lang w:eastAsia="ar-SA"/>
        </w:rPr>
      </w:pPr>
      <w:r w:rsidRPr="008B5330">
        <w:rPr>
          <w:color w:val="1D2D19"/>
          <w:lang w:eastAsia="ar-SA"/>
        </w:rPr>
        <w:t xml:space="preserve">Saskaņā ar </w:t>
      </w:r>
      <w:r w:rsidRPr="008B5330">
        <w:rPr>
          <w:bCs/>
          <w:lang w:eastAsia="ar-SA"/>
        </w:rPr>
        <w:t xml:space="preserve">Limbažu novada pašvaldības domes 2023. gada 24. augusta saistošo noteikumu Nr. 14 “Dzīvojamai mājai funkcionāli nepieciešamā zemes gabala pārskatīšanas kārtība” 13. punktu </w:t>
      </w:r>
      <w:r w:rsidRPr="008B5330">
        <w:rPr>
          <w:i/>
          <w:iCs/>
        </w:rPr>
        <w:t>Limbažu novada pašvaldības dome ar lēmumu par dzīvojamai mājai funkcionāli nepieciešamā zemesgabala pārskatīšanu apstiprina dzīvojamai mājai funkcionāli nepieciešamā zemesgabala plānu</w:t>
      </w:r>
      <w:r w:rsidRPr="008B5330">
        <w:t xml:space="preserve">. </w:t>
      </w:r>
    </w:p>
    <w:p w14:paraId="10E5F37B" w14:textId="76DEFCA5" w:rsidR="008B5330" w:rsidRPr="002E104E" w:rsidRDefault="008B5330" w:rsidP="008B5330">
      <w:pPr>
        <w:ind w:firstLine="720"/>
        <w:jc w:val="both"/>
        <w:rPr>
          <w:b/>
          <w:bCs/>
        </w:rPr>
      </w:pPr>
      <w:r w:rsidRPr="008B5330">
        <w:rPr>
          <w:color w:val="1D2D19"/>
          <w:lang w:eastAsia="ar-SA"/>
        </w:rPr>
        <w:t xml:space="preserve">Pamatojoties uz </w:t>
      </w:r>
      <w:r w:rsidRPr="008B5330">
        <w:rPr>
          <w:bCs/>
          <w:color w:val="1D2D19"/>
          <w:lang w:eastAsia="ar-SA"/>
        </w:rPr>
        <w:t xml:space="preserve">Piespiedu dalītā īpašuma privatizētajās daudzdzīvokļu mājās izbeigšanas likumu, </w:t>
      </w:r>
      <w:r w:rsidRPr="008B5330">
        <w:rPr>
          <w:bCs/>
          <w:lang w:eastAsia="ar-SA"/>
        </w:rPr>
        <w:t>Limbažu novada domes 2023. gada 24. augusta saistošo noteikumu Nr. 14 “Dzīvojamai mājai funkcionāli nepieciešamā zemes gabala pārskatīšanas kārtība” 13. punktu</w:t>
      </w:r>
      <w:r w:rsidRPr="008B5330">
        <w:rPr>
          <w:bCs/>
          <w:color w:val="1D2D19"/>
          <w:lang w:eastAsia="ar-SA"/>
        </w:rPr>
        <w:t>, likuma “Par valsts un pašvaldību dzīvojamo māju privatizāciju” 85.panta ceturto daļu,</w:t>
      </w:r>
      <w:r w:rsidRPr="008B5330">
        <w:t xml:space="preserve"> Administratīvā procesa likuma 188. un 189. pantu</w:t>
      </w:r>
      <w:r w:rsidRPr="008B5330">
        <w:rPr>
          <w:bCs/>
          <w:color w:val="1D2D19"/>
          <w:lang w:eastAsia="ar-SA"/>
        </w:rPr>
        <w:t>,</w:t>
      </w:r>
      <w:r w:rsidRPr="008B5330">
        <w:rPr>
          <w:color w:val="1D2D19"/>
          <w:lang w:eastAsia="ar-SA"/>
        </w:rPr>
        <w:t xml:space="preserve"> </w:t>
      </w:r>
      <w:r w:rsidRPr="008B5330">
        <w:rPr>
          <w:rFonts w:eastAsia="SimSun" w:cs="Mangal"/>
          <w:color w:val="1D2D19"/>
          <w:kern w:val="1"/>
          <w:lang w:eastAsia="ar-SA" w:bidi="hi-IN"/>
        </w:rPr>
        <w:t xml:space="preserve">Limbažu novada Dzīvojamo māju privatizācijas komisijas 20.02.2024. un 06.06.2024. lēmumu Nr.2/3 un Nr.5/3, </w:t>
      </w:r>
      <w:r w:rsidRPr="002E104E">
        <w:rPr>
          <w:rFonts w:cs="Tahoma"/>
          <w:b/>
          <w:kern w:val="1"/>
          <w:lang w:eastAsia="hi-IN" w:bidi="hi-IN"/>
        </w:rPr>
        <w:t>a</w:t>
      </w:r>
      <w:r w:rsidRPr="002E104E">
        <w:rPr>
          <w:b/>
          <w:bCs/>
        </w:rPr>
        <w:t>tklāti balsojot: PAR</w:t>
      </w:r>
      <w:r w:rsidRPr="002E104E">
        <w:t xml:space="preserve"> – </w:t>
      </w:r>
      <w:r>
        <w:t>9</w:t>
      </w:r>
      <w:r w:rsidRPr="002E104E">
        <w:t xml:space="preserve"> deputāti (</w:t>
      </w:r>
      <w:r w:rsidRPr="00907508">
        <w:rPr>
          <w:rFonts w:eastAsia="Calibri"/>
          <w:szCs w:val="22"/>
          <w:lang w:eastAsia="en-US"/>
        </w:rPr>
        <w:t>Māris Beļaunieks, Dāvis Melnalksnis, Kristaps Močāns, Rūdolfs Pelēkais, Jānis Remess, Ziedonis Rubezis, Dagnis Straubergs, Regīna Tamane, Edmunds Zeidmanis</w:t>
      </w:r>
      <w:r w:rsidRPr="002E104E">
        <w:rPr>
          <w:rFonts w:eastAsia="Calibri"/>
          <w:szCs w:val="22"/>
          <w:lang w:eastAsia="en-US"/>
        </w:rPr>
        <w:t>)</w:t>
      </w:r>
      <w:r w:rsidRPr="002E104E">
        <w:t>,</w:t>
      </w:r>
      <w:r w:rsidRPr="00A57D66">
        <w:rPr>
          <w:color w:val="FF0000"/>
        </w:rPr>
        <w:t xml:space="preserve"> </w:t>
      </w:r>
      <w:r w:rsidRPr="002E104E">
        <w:rPr>
          <w:b/>
          <w:bCs/>
        </w:rPr>
        <w:t>PRET –</w:t>
      </w:r>
      <w:r>
        <w:rPr>
          <w:b/>
          <w:bCs/>
        </w:rPr>
        <w:t xml:space="preserve"> </w:t>
      </w:r>
      <w:r>
        <w:rPr>
          <w:bCs/>
        </w:rPr>
        <w:t>2 deputāti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2E104E">
        <w:rPr>
          <w:rFonts w:eastAsia="Calibri"/>
          <w:szCs w:val="22"/>
          <w:lang w:eastAsia="en-US"/>
        </w:rPr>
        <w:t>,</w:t>
      </w:r>
      <w:r w:rsidRPr="002E104E">
        <w:t xml:space="preserve"> </w:t>
      </w:r>
      <w:r w:rsidRPr="002E104E">
        <w:rPr>
          <w:b/>
          <w:bCs/>
        </w:rPr>
        <w:t>ATTURAS –</w:t>
      </w:r>
      <w:r>
        <w:rPr>
          <w:b/>
          <w:bCs/>
        </w:rPr>
        <w:t xml:space="preserve"> </w:t>
      </w:r>
      <w:r w:rsidRPr="008B5330">
        <w:rPr>
          <w:bCs/>
        </w:rPr>
        <w:t xml:space="preserve">3 </w:t>
      </w:r>
      <w:r>
        <w:t>deputāti</w:t>
      </w:r>
      <w:r w:rsidRPr="002E104E">
        <w:t xml:space="preserve"> </w:t>
      </w:r>
      <w:r>
        <w:t>(</w:t>
      </w:r>
      <w:r w:rsidRPr="00907508">
        <w:rPr>
          <w:rFonts w:eastAsia="Calibri"/>
          <w:szCs w:val="22"/>
          <w:lang w:eastAsia="en-US"/>
        </w:rPr>
        <w:t>Andris Garklāvs</w:t>
      </w:r>
      <w:r w:rsidRPr="002E104E">
        <w:rPr>
          <w:rFonts w:eastAsia="Calibri"/>
          <w:szCs w:val="22"/>
          <w:lang w:eastAsia="en-US"/>
        </w:rPr>
        <w:t xml:space="preserve">, </w:t>
      </w:r>
      <w:r w:rsidRPr="00907508">
        <w:rPr>
          <w:rFonts w:eastAsia="Calibri"/>
          <w:szCs w:val="22"/>
          <w:lang w:eastAsia="en-US"/>
        </w:rPr>
        <w:t xml:space="preserve">Aigars Legzdiņš, </w:t>
      </w:r>
      <w:r>
        <w:rPr>
          <w:rFonts w:eastAsia="Calibri"/>
          <w:szCs w:val="22"/>
          <w:lang w:eastAsia="en-US"/>
        </w:rPr>
        <w:t xml:space="preserve">Andis Zaļaiskalns), </w:t>
      </w:r>
      <w:r w:rsidRPr="002E104E">
        <w:t>Limbažu novada dome</w:t>
      </w:r>
      <w:r w:rsidRPr="002E104E">
        <w:rPr>
          <w:b/>
          <w:bCs/>
        </w:rPr>
        <w:t xml:space="preserve"> NOLEMJ:</w:t>
      </w:r>
    </w:p>
    <w:p w14:paraId="6A4B6F14" w14:textId="205FA913" w:rsidR="008B5330" w:rsidRPr="008B5330" w:rsidRDefault="008B5330" w:rsidP="008B5330">
      <w:pPr>
        <w:ind w:firstLine="720"/>
        <w:jc w:val="both"/>
        <w:rPr>
          <w:rFonts w:eastAsia="SimSun" w:cs="Mangal"/>
          <w:color w:val="1D2D19"/>
          <w:kern w:val="1"/>
          <w:lang w:eastAsia="ar-SA" w:bidi="hi-IN"/>
        </w:rPr>
      </w:pPr>
    </w:p>
    <w:p w14:paraId="6AF13C36" w14:textId="77777777" w:rsidR="008B5330" w:rsidRPr="008B5330" w:rsidRDefault="008B5330" w:rsidP="006A22D4">
      <w:pPr>
        <w:widowControl w:val="0"/>
        <w:numPr>
          <w:ilvl w:val="0"/>
          <w:numId w:val="10"/>
        </w:numPr>
        <w:suppressAutoHyphens/>
        <w:jc w:val="both"/>
        <w:rPr>
          <w:rFonts w:eastAsia="SimSun" w:cs="Mangal"/>
          <w:color w:val="1D2D19"/>
          <w:kern w:val="1"/>
          <w:lang w:eastAsia="ar-SA" w:bidi="hi-IN"/>
        </w:rPr>
      </w:pPr>
      <w:r w:rsidRPr="008B5330">
        <w:rPr>
          <w:rFonts w:eastAsia="SimSun" w:cs="Mangal"/>
          <w:color w:val="1D2D19"/>
          <w:kern w:val="1"/>
          <w:lang w:eastAsia="ar-SA" w:bidi="hi-IN"/>
        </w:rPr>
        <w:t>Apstiprināt dzīvojamās mājas Vidzemes ielā 20, Salacgrīvā, Limbažu novadā, funkcionāli nepieciešamā zemesgabala robežas saskaņā ar pielikumu.</w:t>
      </w:r>
    </w:p>
    <w:p w14:paraId="439FDDAD" w14:textId="77777777" w:rsidR="008B5330" w:rsidRPr="008B5330" w:rsidRDefault="008B5330" w:rsidP="006A22D4">
      <w:pPr>
        <w:widowControl w:val="0"/>
        <w:numPr>
          <w:ilvl w:val="0"/>
          <w:numId w:val="10"/>
        </w:numPr>
        <w:suppressAutoHyphens/>
        <w:ind w:left="357" w:hanging="357"/>
        <w:jc w:val="both"/>
        <w:rPr>
          <w:rFonts w:eastAsia="SimSun" w:cs="Mangal"/>
          <w:color w:val="1D2D19"/>
          <w:kern w:val="1"/>
          <w:lang w:eastAsia="ar-SA" w:bidi="hi-IN"/>
        </w:rPr>
      </w:pPr>
      <w:r w:rsidRPr="008B5330">
        <w:rPr>
          <w:rFonts w:eastAsia="SimSun" w:cs="Mangal"/>
          <w:color w:val="1D2D19"/>
          <w:kern w:val="1"/>
          <w:lang w:eastAsia="ar-SA" w:bidi="hi-IN"/>
        </w:rPr>
        <w:t>Noteikt dzīvojamās mājas Vidzemes ielā 20, Salacgrīvā, Limbažu novadā funkcionāli nepieciešamā zemesgabala platību 5198 m</w:t>
      </w:r>
      <w:r w:rsidRPr="008B5330">
        <w:rPr>
          <w:rFonts w:eastAsia="SimSun" w:cs="Mangal"/>
          <w:color w:val="1D2D19"/>
          <w:kern w:val="1"/>
          <w:vertAlign w:val="superscript"/>
          <w:lang w:eastAsia="ar-SA" w:bidi="hi-IN"/>
        </w:rPr>
        <w:t>2</w:t>
      </w:r>
      <w:r w:rsidRPr="008B5330">
        <w:rPr>
          <w:rFonts w:eastAsia="SimSun" w:cs="Mangal"/>
          <w:color w:val="1D2D19"/>
          <w:kern w:val="1"/>
          <w:lang w:eastAsia="ar-SA" w:bidi="hi-IN"/>
        </w:rPr>
        <w:t xml:space="preserve">, uz zemes vienības ar kadastra apzīmējumu 66150030134. </w:t>
      </w:r>
    </w:p>
    <w:p w14:paraId="67080BA3" w14:textId="77777777" w:rsidR="008B5330" w:rsidRPr="008B5330" w:rsidRDefault="008B5330" w:rsidP="006A22D4">
      <w:pPr>
        <w:widowControl w:val="0"/>
        <w:numPr>
          <w:ilvl w:val="0"/>
          <w:numId w:val="10"/>
        </w:numPr>
        <w:suppressAutoHyphens/>
        <w:ind w:left="357" w:hanging="357"/>
        <w:jc w:val="both"/>
        <w:rPr>
          <w:color w:val="1D2D19"/>
          <w:lang w:eastAsia="ar-SA"/>
        </w:rPr>
      </w:pPr>
      <w:r w:rsidRPr="008B5330">
        <w:rPr>
          <w:color w:val="1D2D19"/>
          <w:lang w:eastAsia="ar-SA"/>
        </w:rPr>
        <w:t xml:space="preserve">Uzdot Nekustamā īpašuma un teritorijas plānojuma nodaļai pēc lēmuma spēkā stāšanās nosūtīt Valsts zemes dienestam Piespiedu dalītā īpašuma privatizētajās daudzdzīvokļu mājās izbeigšanas likuma 6.panta otrajā daļā minētos dokumentus. </w:t>
      </w:r>
    </w:p>
    <w:p w14:paraId="3AB36B98" w14:textId="77777777" w:rsidR="008B5330" w:rsidRPr="008B5330" w:rsidRDefault="008B5330" w:rsidP="006A22D4">
      <w:pPr>
        <w:widowControl w:val="0"/>
        <w:numPr>
          <w:ilvl w:val="0"/>
          <w:numId w:val="10"/>
        </w:numPr>
        <w:suppressAutoHyphens/>
        <w:ind w:left="357" w:hanging="357"/>
        <w:jc w:val="both"/>
        <w:rPr>
          <w:color w:val="1D2D19"/>
          <w:lang w:eastAsia="ar-SA"/>
        </w:rPr>
      </w:pPr>
      <w:r w:rsidRPr="008B5330">
        <w:rPr>
          <w:color w:val="1D2D19"/>
          <w:lang w:eastAsia="ar-SA"/>
        </w:rPr>
        <w:t>Atbildīgo par lēmuma izpildi noteikt Limbažu novada pašvaldības izpilddirektoru.</w:t>
      </w:r>
    </w:p>
    <w:p w14:paraId="103377F8" w14:textId="77777777" w:rsidR="008B5330" w:rsidRPr="008B5330" w:rsidRDefault="008B5330" w:rsidP="006A22D4">
      <w:pPr>
        <w:widowControl w:val="0"/>
        <w:numPr>
          <w:ilvl w:val="0"/>
          <w:numId w:val="10"/>
        </w:numPr>
        <w:suppressAutoHyphens/>
        <w:ind w:left="357" w:hanging="357"/>
        <w:jc w:val="both"/>
        <w:rPr>
          <w:color w:val="1D2D19"/>
          <w:lang w:eastAsia="ar-SA"/>
        </w:rPr>
      </w:pPr>
      <w:r w:rsidRPr="008B5330">
        <w:t>Šo lēmumu var pārsūdzēt Administratīvās rajona tiesas Valmieras tiesu namā (Voldemāra Baloža ielā 13A, Valmierā, LV-4201) viena mēneša laikā no tā spēkā stāšanās dienas.</w:t>
      </w:r>
    </w:p>
    <w:p w14:paraId="26BE027A" w14:textId="77777777" w:rsidR="000607F0" w:rsidRDefault="000607F0" w:rsidP="005B71DF">
      <w:pPr>
        <w:autoSpaceDE w:val="0"/>
        <w:autoSpaceDN w:val="0"/>
        <w:adjustRightInd w:val="0"/>
        <w:jc w:val="both"/>
        <w:rPr>
          <w:rFonts w:eastAsia="Calibri"/>
        </w:rPr>
      </w:pPr>
    </w:p>
    <w:p w14:paraId="0ACCEF17" w14:textId="77777777" w:rsidR="00291302" w:rsidRPr="000502C9" w:rsidRDefault="00291302" w:rsidP="005B71DF">
      <w:pPr>
        <w:autoSpaceDE w:val="0"/>
        <w:autoSpaceDN w:val="0"/>
        <w:adjustRightInd w:val="0"/>
        <w:jc w:val="both"/>
        <w:rPr>
          <w:rFonts w:eastAsia="Calibri"/>
        </w:rPr>
      </w:pPr>
    </w:p>
    <w:p w14:paraId="351A6AB8" w14:textId="11873D4D" w:rsidR="00D17887" w:rsidRPr="000502C9" w:rsidRDefault="00D17887" w:rsidP="005B71DF">
      <w:pPr>
        <w:jc w:val="both"/>
        <w:rPr>
          <w:b/>
          <w:bCs/>
        </w:rPr>
      </w:pPr>
      <w:r w:rsidRPr="000502C9">
        <w:rPr>
          <w:b/>
          <w:bCs/>
        </w:rPr>
        <w:t xml:space="preserve">Lēmums Nr. </w:t>
      </w:r>
      <w:r w:rsidR="007F60A1">
        <w:rPr>
          <w:b/>
          <w:bCs/>
        </w:rPr>
        <w:t>656</w:t>
      </w:r>
    </w:p>
    <w:p w14:paraId="1A5154EC" w14:textId="2ABD70EF" w:rsidR="00136E65" w:rsidRPr="000502C9" w:rsidRDefault="00136E65" w:rsidP="005B71DF">
      <w:pPr>
        <w:keepNext/>
        <w:jc w:val="center"/>
        <w:outlineLvl w:val="0"/>
        <w:rPr>
          <w:b/>
          <w:bCs/>
          <w:lang w:eastAsia="en-US"/>
        </w:rPr>
      </w:pPr>
      <w:bookmarkStart w:id="11" w:name="_Hlk112581648"/>
      <w:bookmarkStart w:id="12" w:name="_Hlk122699534"/>
      <w:r w:rsidRPr="000502C9">
        <w:rPr>
          <w:b/>
          <w:bCs/>
          <w:lang w:eastAsia="en-US"/>
        </w:rPr>
        <w:t>7</w:t>
      </w:r>
      <w:r w:rsidR="00CD11AB" w:rsidRPr="000502C9">
        <w:rPr>
          <w:b/>
          <w:bCs/>
          <w:lang w:eastAsia="en-US"/>
        </w:rPr>
        <w:t>.</w:t>
      </w:r>
    </w:p>
    <w:bookmarkEnd w:id="11"/>
    <w:bookmarkEnd w:id="12"/>
    <w:p w14:paraId="76FBA126" w14:textId="77777777" w:rsidR="00DA061C" w:rsidRPr="00DA061C" w:rsidRDefault="00DA061C" w:rsidP="00DA061C">
      <w:pPr>
        <w:widowControl w:val="0"/>
        <w:pBdr>
          <w:bottom w:val="single" w:sz="4" w:space="1" w:color="auto"/>
        </w:pBdr>
        <w:suppressAutoHyphens/>
        <w:jc w:val="both"/>
        <w:rPr>
          <w:rFonts w:eastAsia="SimSun" w:cs="Mangal"/>
          <w:b/>
          <w:color w:val="1D2D19"/>
          <w:kern w:val="1"/>
          <w:lang w:eastAsia="ar-SA" w:bidi="hi-IN"/>
        </w:rPr>
      </w:pPr>
      <w:r w:rsidRPr="00DA061C">
        <w:rPr>
          <w:rFonts w:eastAsia="SimSun" w:cs="Mangal"/>
          <w:b/>
          <w:color w:val="1D2D19"/>
          <w:kern w:val="1"/>
          <w:lang w:eastAsia="ar-SA" w:bidi="hi-IN"/>
        </w:rPr>
        <w:t xml:space="preserve">Par daudzdzīvokļu dzīvojamai mājai Jaunā ielā 16, Limbažos, Limbažu novadā funkcionāli nepieciešamā zemes gabala noteikšanu un piespiedu dalītā īpašuma izbeigšanu </w:t>
      </w:r>
    </w:p>
    <w:p w14:paraId="74649FD1" w14:textId="77777777" w:rsidR="00DA061C" w:rsidRDefault="00DA061C" w:rsidP="00DA061C">
      <w:pPr>
        <w:widowControl w:val="0"/>
        <w:suppressAutoHyphens/>
        <w:jc w:val="center"/>
        <w:rPr>
          <w:rFonts w:eastAsia="SimSun" w:cs="Mangal"/>
          <w:color w:val="1D2D19"/>
          <w:kern w:val="1"/>
          <w:lang w:eastAsia="ar-SA" w:bidi="hi-IN"/>
        </w:rPr>
      </w:pPr>
      <w:r w:rsidRPr="00DA061C">
        <w:rPr>
          <w:rFonts w:eastAsia="SimSun" w:cs="Mangal"/>
          <w:color w:val="1D2D19"/>
          <w:kern w:val="1"/>
          <w:lang w:eastAsia="ar-SA" w:bidi="hi-IN"/>
        </w:rPr>
        <w:t>Ziņo Leons Gerķis</w:t>
      </w:r>
      <w:r>
        <w:rPr>
          <w:rFonts w:eastAsia="SimSun" w:cs="Mangal"/>
          <w:color w:val="1D2D19"/>
          <w:kern w:val="1"/>
          <w:lang w:eastAsia="ar-SA" w:bidi="hi-IN"/>
        </w:rPr>
        <w:t xml:space="preserve">, debatēs piedalās Andris Garklāvs, Dagnis Straubergs, Sandra Paegle, </w:t>
      </w:r>
    </w:p>
    <w:p w14:paraId="2E62330E" w14:textId="53541906" w:rsidR="00DA061C" w:rsidRPr="00DA061C" w:rsidRDefault="00DA061C" w:rsidP="00DA061C">
      <w:pPr>
        <w:widowControl w:val="0"/>
        <w:suppressAutoHyphens/>
        <w:jc w:val="center"/>
        <w:rPr>
          <w:rFonts w:eastAsia="SimSun" w:cs="Mangal"/>
          <w:color w:val="1D2D19"/>
          <w:kern w:val="1"/>
          <w:lang w:eastAsia="ar-SA" w:bidi="hi-IN"/>
        </w:rPr>
      </w:pPr>
      <w:r>
        <w:rPr>
          <w:rFonts w:eastAsia="SimSun" w:cs="Mangal"/>
          <w:color w:val="1D2D19"/>
          <w:kern w:val="1"/>
          <w:lang w:eastAsia="ar-SA" w:bidi="hi-IN"/>
        </w:rPr>
        <w:t>Andis Zaļaiskalns, Māris Beļaunieks</w:t>
      </w:r>
    </w:p>
    <w:p w14:paraId="084D6A7E" w14:textId="77777777" w:rsidR="00DA061C" w:rsidRPr="00DA061C" w:rsidRDefault="00DA061C" w:rsidP="00DA061C">
      <w:pPr>
        <w:widowControl w:val="0"/>
        <w:suppressAutoHyphens/>
        <w:jc w:val="both"/>
        <w:rPr>
          <w:rFonts w:eastAsia="SimSun" w:cs="Mangal"/>
          <w:color w:val="1D2D19"/>
          <w:kern w:val="1"/>
          <w:lang w:eastAsia="ar-SA" w:bidi="hi-IN"/>
        </w:rPr>
      </w:pPr>
    </w:p>
    <w:p w14:paraId="5247DE5F" w14:textId="4CF1FE35" w:rsidR="00DA061C" w:rsidRDefault="00DA061C" w:rsidP="00DA061C">
      <w:pPr>
        <w:widowControl w:val="0"/>
        <w:suppressAutoHyphens/>
        <w:ind w:firstLine="720"/>
        <w:jc w:val="both"/>
        <w:rPr>
          <w:rFonts w:eastAsia="SimSun" w:cs="Mangal"/>
          <w:color w:val="1D2D19"/>
          <w:kern w:val="1"/>
          <w:lang w:eastAsia="ar-SA" w:bidi="hi-IN"/>
        </w:rPr>
      </w:pPr>
      <w:r>
        <w:rPr>
          <w:rFonts w:eastAsia="SimSun" w:cs="Mangal"/>
          <w:color w:val="1D2D19"/>
          <w:kern w:val="1"/>
          <w:lang w:eastAsia="ar-SA" w:bidi="hi-IN"/>
        </w:rPr>
        <w:t>Dome ir iepazinusies ar sagatavoto lēmuma projektu:</w:t>
      </w:r>
    </w:p>
    <w:p w14:paraId="1CFB256A" w14:textId="2455449E" w:rsidR="00DA061C" w:rsidRPr="00DA061C" w:rsidRDefault="00DA061C" w:rsidP="00DA061C">
      <w:pPr>
        <w:widowControl w:val="0"/>
        <w:suppressAutoHyphens/>
        <w:ind w:firstLine="720"/>
        <w:jc w:val="both"/>
        <w:rPr>
          <w:rFonts w:eastAsia="SimSun" w:cs="Mangal"/>
          <w:bCs/>
          <w:color w:val="1D2D19"/>
          <w:kern w:val="1"/>
          <w:lang w:eastAsia="ar-SA" w:bidi="hi-IN"/>
        </w:rPr>
      </w:pPr>
      <w:r>
        <w:rPr>
          <w:rFonts w:eastAsia="SimSun" w:cs="Mangal"/>
          <w:color w:val="1D2D19"/>
          <w:kern w:val="1"/>
          <w:lang w:eastAsia="ar-SA" w:bidi="hi-IN"/>
        </w:rPr>
        <w:lastRenderedPageBreak/>
        <w:t>“</w:t>
      </w:r>
      <w:r w:rsidRPr="00DA061C">
        <w:rPr>
          <w:rFonts w:eastAsia="SimSun" w:cs="Mangal"/>
          <w:color w:val="1D2D19"/>
          <w:kern w:val="1"/>
          <w:lang w:eastAsia="ar-SA" w:bidi="hi-IN"/>
        </w:rPr>
        <w:t>Limbažu novada pašvaldība ir saņēmusi SIA “NAMSAIMNIEKS”, reģ. Nr. 46603000240, adrese Ezeru iela 2, Limbažos, Limbažu novadā, 2023.gada 25.oktobra iesniegumu “</w:t>
      </w:r>
      <w:r w:rsidRPr="00DA061C">
        <w:rPr>
          <w:rFonts w:eastAsia="SimSun" w:cs="Mangal"/>
          <w:bCs/>
          <w:color w:val="1D2D19"/>
          <w:kern w:val="1"/>
          <w:lang w:eastAsia="ar-SA" w:bidi="hi-IN"/>
        </w:rPr>
        <w:t xml:space="preserve">Par daudzdzīvokļu dzīvojamai mājai Jaunā ielā 16, Limbažos, Limbažu novadā funkcionāli nepieciešamā zemes gabala noteikšanu un piespiedu dalītā īpašuma izbeigšanu” (reģistrēts ar </w:t>
      </w:r>
      <w:r w:rsidRPr="00DA061C">
        <w:rPr>
          <w:rFonts w:eastAsia="SimSun" w:cs="Mangal"/>
          <w:b/>
          <w:color w:val="1D2D19"/>
          <w:kern w:val="1"/>
          <w:lang w:eastAsia="ar-SA" w:bidi="hi-IN"/>
        </w:rPr>
        <w:t xml:space="preserve"> </w:t>
      </w:r>
      <w:r w:rsidRPr="00DA061C">
        <w:rPr>
          <w:rFonts w:eastAsia="SimSun" w:cs="Mangal"/>
          <w:color w:val="1D2D19"/>
          <w:kern w:val="1"/>
          <w:lang w:eastAsia="ar-SA" w:bidi="hi-IN"/>
        </w:rPr>
        <w:t>Nr.4.8.1/23/5728).</w:t>
      </w:r>
    </w:p>
    <w:p w14:paraId="69D70B7A" w14:textId="77777777" w:rsidR="00DA061C" w:rsidRPr="00DA061C" w:rsidRDefault="00DA061C" w:rsidP="00DA061C">
      <w:pPr>
        <w:widowControl w:val="0"/>
        <w:suppressAutoHyphens/>
        <w:ind w:firstLine="720"/>
        <w:jc w:val="both"/>
        <w:rPr>
          <w:rFonts w:eastAsia="SimSun" w:cs="Mangal"/>
          <w:b/>
          <w:color w:val="1D2D19"/>
          <w:kern w:val="1"/>
          <w:lang w:eastAsia="ar-SA" w:bidi="hi-IN"/>
        </w:rPr>
      </w:pPr>
      <w:r w:rsidRPr="00DA061C">
        <w:rPr>
          <w:rFonts w:eastAsia="SimSun" w:cs="Mangal"/>
          <w:color w:val="1D2D19"/>
          <w:kern w:val="1"/>
          <w:lang w:eastAsia="ar-SA" w:bidi="hi-IN"/>
        </w:rPr>
        <w:t xml:space="preserve">Izvērtējot Limbažu novada pašvaldības rīcībā esošo informāciju, tiek </w:t>
      </w:r>
      <w:r w:rsidRPr="00DA061C">
        <w:rPr>
          <w:rFonts w:eastAsia="SimSun" w:cs="Mangal"/>
          <w:bCs/>
          <w:color w:val="1D2D19"/>
          <w:kern w:val="1"/>
          <w:lang w:eastAsia="ar-SA" w:bidi="hi-IN"/>
        </w:rPr>
        <w:t>konstatēts:</w:t>
      </w:r>
    </w:p>
    <w:p w14:paraId="79E03B75" w14:textId="77777777" w:rsidR="00DA061C" w:rsidRPr="00DA061C" w:rsidRDefault="00DA061C" w:rsidP="00DA061C">
      <w:pPr>
        <w:widowControl w:val="0"/>
        <w:numPr>
          <w:ilvl w:val="0"/>
          <w:numId w:val="13"/>
        </w:numPr>
        <w:suppressAutoHyphens/>
        <w:jc w:val="both"/>
        <w:rPr>
          <w:rFonts w:eastAsia="SimSun" w:cs="Mangal"/>
          <w:bCs/>
          <w:color w:val="1D2D19"/>
          <w:kern w:val="1"/>
          <w:lang w:eastAsia="ar-SA" w:bidi="hi-IN"/>
        </w:rPr>
      </w:pPr>
      <w:r w:rsidRPr="00DA061C">
        <w:rPr>
          <w:rFonts w:eastAsia="SimSun" w:cs="Mangal"/>
          <w:bCs/>
          <w:color w:val="1D2D19"/>
          <w:kern w:val="1"/>
          <w:lang w:eastAsia="ar-SA" w:bidi="hi-IN"/>
        </w:rPr>
        <w:t>Limbažu novada pašvaldības Dzīvojamo māju privatizācijas komisija (turpmāk  Komisija) 2024.gada 19.jūnijā lēmusi:</w:t>
      </w:r>
    </w:p>
    <w:p w14:paraId="2A55E62D" w14:textId="77777777" w:rsidR="00DA061C" w:rsidRPr="00DA061C" w:rsidRDefault="00DA061C" w:rsidP="00DA061C">
      <w:pPr>
        <w:widowControl w:val="0"/>
        <w:numPr>
          <w:ilvl w:val="0"/>
          <w:numId w:val="8"/>
        </w:numPr>
        <w:suppressAutoHyphens/>
        <w:jc w:val="both"/>
        <w:rPr>
          <w:rFonts w:eastAsia="SimSun" w:cs="Mangal"/>
          <w:bCs/>
          <w:color w:val="1D2D19"/>
          <w:kern w:val="1"/>
          <w:lang w:eastAsia="ar-SA" w:bidi="hi-IN"/>
        </w:rPr>
      </w:pPr>
      <w:r w:rsidRPr="00DA061C">
        <w:rPr>
          <w:rFonts w:eastAsia="SimSun" w:cs="Mangal"/>
          <w:bCs/>
          <w:color w:val="1D2D19"/>
          <w:kern w:val="1"/>
          <w:lang w:eastAsia="ar-SA" w:bidi="hi-IN"/>
        </w:rPr>
        <w:t>Uzsākt dzīvojamās mājas Jaunā ielā 16, Limbažos, Limbažu novadā, funkcionāli nepieciešamā zemesgabala (turpmāk FNZG) pārskatīšanu.</w:t>
      </w:r>
    </w:p>
    <w:p w14:paraId="3C6C0AC3" w14:textId="77777777" w:rsidR="00DA061C" w:rsidRPr="00DA061C" w:rsidRDefault="00DA061C" w:rsidP="00DA061C">
      <w:pPr>
        <w:widowControl w:val="0"/>
        <w:numPr>
          <w:ilvl w:val="0"/>
          <w:numId w:val="8"/>
        </w:numPr>
        <w:suppressAutoHyphens/>
        <w:jc w:val="both"/>
        <w:rPr>
          <w:rFonts w:eastAsia="SimSun" w:cs="Mangal"/>
          <w:bCs/>
          <w:color w:val="1D2D19"/>
          <w:kern w:val="1"/>
          <w:lang w:eastAsia="ar-SA" w:bidi="hi-IN"/>
        </w:rPr>
      </w:pPr>
      <w:r w:rsidRPr="00DA061C">
        <w:rPr>
          <w:rFonts w:eastAsia="SimSun" w:cs="Mangal"/>
          <w:bCs/>
          <w:color w:val="1D2D19"/>
          <w:kern w:val="1"/>
          <w:lang w:eastAsia="ar-SA" w:bidi="hi-IN"/>
        </w:rPr>
        <w:t>Noteikt dzīvojamās mājas ar būves kadastra apzīmējumu 66010070109001 Jaunā iela 16, Limbažos, Limbažu novadā, FNZG robežas saskaņā ar pielikumu.</w:t>
      </w:r>
    </w:p>
    <w:p w14:paraId="17E5C072" w14:textId="77777777" w:rsidR="00DA061C" w:rsidRPr="00DA061C" w:rsidRDefault="00DA061C" w:rsidP="00DA061C">
      <w:pPr>
        <w:widowControl w:val="0"/>
        <w:numPr>
          <w:ilvl w:val="0"/>
          <w:numId w:val="8"/>
        </w:numPr>
        <w:suppressAutoHyphens/>
        <w:jc w:val="both"/>
        <w:rPr>
          <w:rFonts w:eastAsia="SimSun" w:cs="Mangal"/>
          <w:bCs/>
          <w:color w:val="1D2D19"/>
          <w:kern w:val="1"/>
          <w:lang w:eastAsia="ar-SA" w:bidi="hi-IN"/>
        </w:rPr>
      </w:pPr>
      <w:r w:rsidRPr="00DA061C">
        <w:rPr>
          <w:rFonts w:eastAsia="SimSun" w:cs="Mangal"/>
          <w:bCs/>
          <w:color w:val="1D2D19"/>
          <w:kern w:val="1"/>
          <w:lang w:eastAsia="ar-SA" w:bidi="hi-IN"/>
        </w:rPr>
        <w:t>Noteikt dzīvojamās mājas ar būves kadastra apzīmējumu 66010070109001 Jaunā ielā 16, Limbažos, Limbažu novadā FNZG platību uz divām zemes vienībām ar kadastra apzīmējumiem:</w:t>
      </w:r>
    </w:p>
    <w:p w14:paraId="64149494" w14:textId="77777777" w:rsidR="00DA061C" w:rsidRPr="00DA061C" w:rsidRDefault="00DA061C" w:rsidP="00DA061C">
      <w:pPr>
        <w:widowControl w:val="0"/>
        <w:suppressAutoHyphens/>
        <w:ind w:left="1440"/>
        <w:jc w:val="both"/>
        <w:rPr>
          <w:rFonts w:eastAsia="SimSun" w:cs="Mangal"/>
          <w:bCs/>
          <w:color w:val="1D2D19"/>
          <w:kern w:val="1"/>
          <w:lang w:eastAsia="ar-SA" w:bidi="hi-IN"/>
        </w:rPr>
      </w:pPr>
      <w:r w:rsidRPr="00DA061C">
        <w:rPr>
          <w:rFonts w:eastAsia="SimSun" w:cs="Mangal"/>
          <w:bCs/>
          <w:color w:val="1D2D19"/>
          <w:kern w:val="1"/>
          <w:lang w:eastAsia="ar-SA" w:bidi="hi-IN"/>
        </w:rPr>
        <w:t>6601 007 0071 – 1178 m</w:t>
      </w:r>
      <w:r w:rsidRPr="00DA061C">
        <w:rPr>
          <w:rFonts w:eastAsia="SimSun" w:cs="Mangal"/>
          <w:bCs/>
          <w:color w:val="1D2D19"/>
          <w:kern w:val="1"/>
          <w:vertAlign w:val="superscript"/>
          <w:lang w:eastAsia="ar-SA" w:bidi="hi-IN"/>
        </w:rPr>
        <w:t>2</w:t>
      </w:r>
      <w:r w:rsidRPr="00DA061C">
        <w:rPr>
          <w:rFonts w:eastAsia="SimSun" w:cs="Mangal"/>
          <w:bCs/>
          <w:color w:val="1D2D19"/>
          <w:kern w:val="1"/>
          <w:lang w:eastAsia="ar-SA" w:bidi="hi-IN"/>
        </w:rPr>
        <w:t xml:space="preserve"> ;</w:t>
      </w:r>
    </w:p>
    <w:p w14:paraId="0494D054" w14:textId="77777777" w:rsidR="00DA061C" w:rsidRPr="00DA061C" w:rsidRDefault="00DA061C" w:rsidP="00DA061C">
      <w:pPr>
        <w:widowControl w:val="0"/>
        <w:suppressAutoHyphens/>
        <w:ind w:left="1440"/>
        <w:jc w:val="both"/>
        <w:rPr>
          <w:rFonts w:eastAsia="SimSun" w:cs="Mangal"/>
          <w:bCs/>
          <w:color w:val="1D2D19"/>
          <w:kern w:val="1"/>
          <w:lang w:eastAsia="ar-SA" w:bidi="hi-IN"/>
        </w:rPr>
      </w:pPr>
      <w:r w:rsidRPr="00DA061C">
        <w:rPr>
          <w:rFonts w:eastAsia="SimSun" w:cs="Mangal"/>
          <w:bCs/>
          <w:color w:val="1D2D19"/>
          <w:kern w:val="1"/>
          <w:lang w:eastAsia="ar-SA" w:bidi="hi-IN"/>
        </w:rPr>
        <w:t>6601 007 0109 – 1475 m</w:t>
      </w:r>
      <w:r w:rsidRPr="00DA061C">
        <w:rPr>
          <w:rFonts w:eastAsia="SimSun" w:cs="Mangal"/>
          <w:bCs/>
          <w:color w:val="1D2D19"/>
          <w:kern w:val="1"/>
          <w:vertAlign w:val="superscript"/>
          <w:lang w:eastAsia="ar-SA" w:bidi="hi-IN"/>
        </w:rPr>
        <w:t>2</w:t>
      </w:r>
      <w:r w:rsidRPr="00DA061C">
        <w:rPr>
          <w:rFonts w:eastAsia="SimSun" w:cs="Mangal"/>
          <w:bCs/>
          <w:color w:val="1D2D19"/>
          <w:kern w:val="1"/>
          <w:lang w:eastAsia="ar-SA" w:bidi="hi-IN"/>
        </w:rPr>
        <w:t xml:space="preserve"> (pieder Jaunā iela 16 dzīvokļu īpašniekiem);</w:t>
      </w:r>
    </w:p>
    <w:p w14:paraId="5C08E2D5" w14:textId="77777777" w:rsidR="00DA061C" w:rsidRPr="00DA061C" w:rsidRDefault="00DA061C" w:rsidP="00DA061C">
      <w:pPr>
        <w:widowControl w:val="0"/>
        <w:numPr>
          <w:ilvl w:val="0"/>
          <w:numId w:val="8"/>
        </w:numPr>
        <w:suppressAutoHyphens/>
        <w:jc w:val="both"/>
        <w:rPr>
          <w:rFonts w:eastAsia="SimSun" w:cs="Mangal"/>
          <w:bCs/>
          <w:color w:val="1D2D19"/>
          <w:kern w:val="1"/>
          <w:lang w:eastAsia="ar-SA" w:bidi="hi-IN"/>
        </w:rPr>
      </w:pPr>
      <w:r w:rsidRPr="00DA061C">
        <w:rPr>
          <w:rFonts w:eastAsia="SimSun" w:cs="Mangal"/>
          <w:bCs/>
          <w:color w:val="1D2D19"/>
          <w:kern w:val="1"/>
          <w:lang w:eastAsia="ar-SA" w:bidi="hi-IN"/>
        </w:rPr>
        <w:t>Komisijas lēmumu publicēt Limbažu novada pašvaldības mājas lapā.</w:t>
      </w:r>
    </w:p>
    <w:p w14:paraId="5BF2E7AF" w14:textId="77777777" w:rsidR="00DA061C" w:rsidRPr="00DA061C" w:rsidRDefault="00DA061C" w:rsidP="00DA061C">
      <w:pPr>
        <w:widowControl w:val="0"/>
        <w:numPr>
          <w:ilvl w:val="0"/>
          <w:numId w:val="8"/>
        </w:numPr>
        <w:suppressAutoHyphens/>
        <w:jc w:val="both"/>
        <w:rPr>
          <w:rFonts w:eastAsia="SimSun" w:cs="Mangal"/>
          <w:bCs/>
          <w:color w:val="1D2D19"/>
          <w:kern w:val="1"/>
          <w:lang w:eastAsia="ar-SA" w:bidi="hi-IN"/>
        </w:rPr>
      </w:pPr>
      <w:r w:rsidRPr="00DA061C">
        <w:rPr>
          <w:rFonts w:eastAsia="SimSun" w:cs="Mangal"/>
          <w:bCs/>
          <w:color w:val="1D2D19"/>
          <w:kern w:val="1"/>
          <w:lang w:eastAsia="ar-SA" w:bidi="hi-IN"/>
        </w:rPr>
        <w:t>Komisijas lēmumu iesniegt Limbažu novada pašvaldības domē apstiprināšanai pēc tam, kad tas kļuvis neapstrīdēts.</w:t>
      </w:r>
    </w:p>
    <w:p w14:paraId="10AF0A68" w14:textId="77777777" w:rsidR="00DA061C" w:rsidRPr="00DA061C" w:rsidRDefault="00DA061C" w:rsidP="00DA061C">
      <w:pPr>
        <w:widowControl w:val="0"/>
        <w:numPr>
          <w:ilvl w:val="0"/>
          <w:numId w:val="13"/>
        </w:numPr>
        <w:suppressAutoHyphens/>
        <w:jc w:val="both"/>
        <w:rPr>
          <w:rFonts w:eastAsia="SimSun" w:cs="Mangal"/>
          <w:bCs/>
          <w:color w:val="1D2D19"/>
          <w:kern w:val="1"/>
          <w:lang w:eastAsia="ar-SA" w:bidi="hi-IN"/>
        </w:rPr>
      </w:pPr>
      <w:r w:rsidRPr="00DA061C">
        <w:rPr>
          <w:rFonts w:eastAsia="SimSun" w:cs="Mangal"/>
          <w:bCs/>
          <w:color w:val="1D2D19"/>
          <w:kern w:val="1"/>
          <w:lang w:eastAsia="ar-SA" w:bidi="hi-IN"/>
        </w:rPr>
        <w:t>Komisijas lēmums publicēts Limbažu novada pašvaldības mājas lapā.</w:t>
      </w:r>
    </w:p>
    <w:p w14:paraId="262EE57D" w14:textId="77777777" w:rsidR="00DA061C" w:rsidRPr="00DA061C" w:rsidRDefault="00DA061C" w:rsidP="00DA061C">
      <w:pPr>
        <w:widowControl w:val="0"/>
        <w:numPr>
          <w:ilvl w:val="0"/>
          <w:numId w:val="13"/>
        </w:numPr>
        <w:suppressAutoHyphens/>
        <w:jc w:val="both"/>
        <w:rPr>
          <w:rFonts w:eastAsia="SimSun" w:cs="Mangal"/>
          <w:bCs/>
          <w:color w:val="1D2D19"/>
          <w:kern w:val="1"/>
          <w:lang w:eastAsia="ar-SA" w:bidi="hi-IN"/>
        </w:rPr>
      </w:pPr>
      <w:r w:rsidRPr="00DA061C">
        <w:rPr>
          <w:rFonts w:eastAsia="SimSun" w:cs="Mangal"/>
          <w:bCs/>
          <w:color w:val="1D2D19"/>
          <w:kern w:val="1"/>
          <w:lang w:eastAsia="ar-SA" w:bidi="hi-IN"/>
        </w:rPr>
        <w:t>Komisijas lēmums nav apstrīdēts.</w:t>
      </w:r>
    </w:p>
    <w:p w14:paraId="7026BE9B" w14:textId="77777777" w:rsidR="00DA061C" w:rsidRPr="00DA061C" w:rsidRDefault="00DA061C" w:rsidP="00DA061C">
      <w:pPr>
        <w:widowControl w:val="0"/>
        <w:suppressAutoHyphens/>
        <w:ind w:firstLine="720"/>
        <w:jc w:val="both"/>
        <w:rPr>
          <w:rFonts w:eastAsia="SimSun" w:cs="Mangal"/>
          <w:color w:val="1D2D19"/>
          <w:kern w:val="1"/>
          <w:lang w:eastAsia="ar-SA" w:bidi="hi-IN"/>
        </w:rPr>
      </w:pPr>
      <w:r w:rsidRPr="00DA061C">
        <w:rPr>
          <w:rFonts w:eastAsia="SimSun" w:cs="Mangal"/>
          <w:color w:val="1D2D19"/>
          <w:kern w:val="1"/>
          <w:lang w:eastAsia="ar-SA" w:bidi="hi-IN"/>
        </w:rPr>
        <w:t xml:space="preserve">Saskaņā ar </w:t>
      </w:r>
      <w:r w:rsidRPr="00DA061C">
        <w:rPr>
          <w:rFonts w:eastAsia="SimSun" w:cs="Mangal"/>
          <w:bCs/>
          <w:kern w:val="1"/>
          <w:lang w:eastAsia="ar-SA" w:bidi="hi-IN"/>
        </w:rPr>
        <w:t xml:space="preserve">Limbažu novada pašvaldības domes 2023. gada 24. augusta saistošo noteikumu Nr. 14 “Dzīvojamai mājai funkcionāli nepieciešamā zemes gabala pārskatīšanas kārtība” 13. punktu </w:t>
      </w:r>
      <w:r w:rsidRPr="00DA061C">
        <w:rPr>
          <w:i/>
          <w:iCs/>
          <w:lang w:bidi="hi-IN"/>
        </w:rPr>
        <w:t>Limbažu novada pašvaldības dome ar lēmumu par dzīvojamai mājai funkcionāli nepieciešamā zemesgabala pārskatīšanu apstiprina dzīvojamai mājai funkcionāli nepieciešamā zemesgabala plānu</w:t>
      </w:r>
      <w:r w:rsidRPr="00DA061C">
        <w:rPr>
          <w:lang w:bidi="hi-IN"/>
        </w:rPr>
        <w:t>.</w:t>
      </w:r>
    </w:p>
    <w:p w14:paraId="196B241E" w14:textId="77777777" w:rsidR="00DA061C" w:rsidRPr="00DA061C" w:rsidRDefault="00DA061C" w:rsidP="00DA061C">
      <w:pPr>
        <w:widowControl w:val="0"/>
        <w:suppressAutoHyphens/>
        <w:ind w:firstLine="720"/>
        <w:jc w:val="both"/>
        <w:rPr>
          <w:b/>
          <w:bCs/>
        </w:rPr>
      </w:pPr>
      <w:r w:rsidRPr="00DA061C">
        <w:rPr>
          <w:rFonts w:eastAsia="SimSun" w:cs="Mangal"/>
          <w:color w:val="1D2D19"/>
          <w:kern w:val="1"/>
          <w:lang w:eastAsia="ar-SA" w:bidi="hi-IN"/>
        </w:rPr>
        <w:t xml:space="preserve">Pamatojoties uz </w:t>
      </w:r>
      <w:r w:rsidRPr="00DA061C">
        <w:rPr>
          <w:rFonts w:eastAsia="SimSun" w:cs="Mangal"/>
          <w:bCs/>
          <w:color w:val="1D2D19"/>
          <w:kern w:val="1"/>
          <w:lang w:eastAsia="ar-SA" w:bidi="hi-IN"/>
        </w:rPr>
        <w:t xml:space="preserve">Piespiedu dalītā īpašuma privatizētajās daudzdzīvokļu mājās izbeigšanas likumu, </w:t>
      </w:r>
      <w:r w:rsidRPr="00DA061C">
        <w:rPr>
          <w:rFonts w:eastAsia="SimSun" w:cs="Mangal"/>
          <w:bCs/>
          <w:kern w:val="1"/>
          <w:lang w:eastAsia="ar-SA" w:bidi="hi-IN"/>
        </w:rPr>
        <w:t>Limbažu novada domes 2023. gada 24. augusta saistošo noteikumu Nr. 14 “Dzīvojamai mājai funkcionāli nepieciešamā zemes gabala pārskatīšanas kārtība” 13. punktu</w:t>
      </w:r>
      <w:r w:rsidRPr="00DA061C">
        <w:rPr>
          <w:rFonts w:eastAsia="SimSun" w:cs="Mangal"/>
          <w:bCs/>
          <w:color w:val="1D2D19"/>
          <w:kern w:val="1"/>
          <w:lang w:eastAsia="ar-SA" w:bidi="hi-IN"/>
        </w:rPr>
        <w:t>, likuma “Par valsts un pašvaldību dzīvojamo māju privatizāciju” 85. panta ceturto daļu,</w:t>
      </w:r>
      <w:r w:rsidRPr="00DA061C">
        <w:rPr>
          <w:rFonts w:eastAsia="SimSun" w:cs="Mangal"/>
          <w:kern w:val="1"/>
          <w:lang w:eastAsia="hi-IN" w:bidi="hi-IN"/>
        </w:rPr>
        <w:t xml:space="preserve"> Administratīvā procesa likuma 188. un 189. pantu,</w:t>
      </w:r>
      <w:r w:rsidRPr="00DA061C">
        <w:rPr>
          <w:rFonts w:eastAsia="SimSun" w:cs="Mangal"/>
          <w:color w:val="1D2D19"/>
          <w:kern w:val="1"/>
          <w:lang w:eastAsia="ar-SA" w:bidi="hi-IN"/>
        </w:rPr>
        <w:t xml:space="preserve"> Limbažu novada Dzīvojamo māju privatizācijas komisijas 19.06.2024. lēmumu Nr.6/2, </w:t>
      </w:r>
      <w:r w:rsidRPr="00DA061C">
        <w:rPr>
          <w:rFonts w:cs="Tahoma"/>
          <w:b/>
          <w:kern w:val="1"/>
          <w:lang w:eastAsia="hi-IN" w:bidi="hi-IN"/>
        </w:rPr>
        <w:t>a</w:t>
      </w:r>
      <w:r w:rsidRPr="00DA061C">
        <w:rPr>
          <w:b/>
          <w:bCs/>
        </w:rPr>
        <w:t>tklāti balsojot: PAR</w:t>
      </w:r>
      <w:r w:rsidRPr="00DA061C">
        <w:t xml:space="preserve"> –__________________, </w:t>
      </w:r>
      <w:r w:rsidRPr="00DA061C">
        <w:rPr>
          <w:b/>
          <w:bCs/>
        </w:rPr>
        <w:t>PRET –</w:t>
      </w:r>
      <w:r w:rsidRPr="00DA061C">
        <w:t xml:space="preserve"> _________________, </w:t>
      </w:r>
      <w:r w:rsidRPr="00DA061C">
        <w:rPr>
          <w:b/>
          <w:bCs/>
        </w:rPr>
        <w:t>ATTURAS –</w:t>
      </w:r>
      <w:r w:rsidRPr="00DA061C">
        <w:t xml:space="preserve"> ________________, Limbažu novada dome</w:t>
      </w:r>
      <w:r w:rsidRPr="00DA061C">
        <w:rPr>
          <w:b/>
          <w:bCs/>
        </w:rPr>
        <w:t xml:space="preserve"> NOLEMJ:</w:t>
      </w:r>
    </w:p>
    <w:p w14:paraId="3E554447" w14:textId="77777777" w:rsidR="00DA061C" w:rsidRPr="00DA061C" w:rsidRDefault="00DA061C" w:rsidP="00DA061C">
      <w:pPr>
        <w:widowControl w:val="0"/>
        <w:suppressAutoHyphens/>
        <w:ind w:firstLine="720"/>
        <w:jc w:val="both"/>
        <w:rPr>
          <w:rFonts w:eastAsia="SimSun" w:cs="Mangal"/>
          <w:color w:val="1D2D19"/>
          <w:kern w:val="1"/>
          <w:lang w:eastAsia="ar-SA" w:bidi="hi-IN"/>
        </w:rPr>
      </w:pPr>
    </w:p>
    <w:p w14:paraId="6829262A" w14:textId="77777777" w:rsidR="00DA061C" w:rsidRPr="00DA061C" w:rsidRDefault="00DA061C" w:rsidP="00DA061C">
      <w:pPr>
        <w:widowControl w:val="0"/>
        <w:numPr>
          <w:ilvl w:val="0"/>
          <w:numId w:val="12"/>
        </w:numPr>
        <w:suppressAutoHyphens/>
        <w:jc w:val="both"/>
        <w:rPr>
          <w:rFonts w:eastAsia="SimSun" w:cs="Mangal"/>
          <w:color w:val="1D2D19"/>
          <w:kern w:val="1"/>
          <w:lang w:eastAsia="ar-SA" w:bidi="hi-IN"/>
        </w:rPr>
      </w:pPr>
      <w:r w:rsidRPr="00DA061C">
        <w:rPr>
          <w:rFonts w:eastAsia="SimSun" w:cs="Mangal"/>
          <w:color w:val="1D2D19"/>
          <w:kern w:val="1"/>
          <w:lang w:eastAsia="ar-SA" w:bidi="hi-IN"/>
        </w:rPr>
        <w:t>Apstiprināt dzīvojamās mājas Jaunā ielā 16, Limbažos, Limbažu novadā, funkcionāli nepieciešamā zemesgabala robežas saskaņā ar pielikumu.</w:t>
      </w:r>
    </w:p>
    <w:p w14:paraId="0DAA1950" w14:textId="77777777" w:rsidR="00DA061C" w:rsidRPr="00DA061C" w:rsidRDefault="00DA061C" w:rsidP="00DA061C">
      <w:pPr>
        <w:widowControl w:val="0"/>
        <w:numPr>
          <w:ilvl w:val="0"/>
          <w:numId w:val="12"/>
        </w:numPr>
        <w:suppressAutoHyphens/>
        <w:ind w:left="357" w:hanging="357"/>
        <w:jc w:val="both"/>
        <w:rPr>
          <w:rFonts w:eastAsia="SimSun" w:cs="Mangal"/>
          <w:color w:val="1D2D19"/>
          <w:kern w:val="1"/>
          <w:lang w:eastAsia="ar-SA" w:bidi="hi-IN"/>
        </w:rPr>
      </w:pPr>
      <w:r w:rsidRPr="00DA061C">
        <w:rPr>
          <w:rFonts w:eastAsia="SimSun" w:cs="Mangal"/>
          <w:color w:val="1D2D19"/>
          <w:kern w:val="1"/>
          <w:lang w:eastAsia="ar-SA" w:bidi="hi-IN"/>
        </w:rPr>
        <w:t>Noteikt dzīvojamās mājas Jaunā ielā 16, Limbažos, Limbažu novadā funkcionāli nepieciešamā zemesgabala platību 2653 m</w:t>
      </w:r>
      <w:r w:rsidRPr="00DA061C">
        <w:rPr>
          <w:rFonts w:eastAsia="SimSun" w:cs="Mangal"/>
          <w:color w:val="1D2D19"/>
          <w:kern w:val="1"/>
          <w:vertAlign w:val="superscript"/>
          <w:lang w:eastAsia="ar-SA" w:bidi="hi-IN"/>
        </w:rPr>
        <w:t>2</w:t>
      </w:r>
      <w:r w:rsidRPr="00DA061C">
        <w:rPr>
          <w:rFonts w:eastAsia="SimSun" w:cs="Mangal"/>
          <w:color w:val="1D2D19"/>
          <w:kern w:val="1"/>
          <w:lang w:eastAsia="ar-SA" w:bidi="hi-IN"/>
        </w:rPr>
        <w:t xml:space="preserve">, no kuras: </w:t>
      </w:r>
    </w:p>
    <w:p w14:paraId="5199D5CC" w14:textId="6C1BCFD0" w:rsidR="00DA061C" w:rsidRPr="00EF2F12" w:rsidRDefault="00DA061C" w:rsidP="00DA061C">
      <w:pPr>
        <w:pStyle w:val="Sarakstarindkopa"/>
        <w:widowControl w:val="0"/>
        <w:numPr>
          <w:ilvl w:val="1"/>
          <w:numId w:val="3"/>
        </w:numPr>
        <w:suppressAutoHyphens/>
        <w:ind w:left="964" w:hanging="567"/>
        <w:jc w:val="both"/>
        <w:rPr>
          <w:rFonts w:eastAsia="SimSun" w:cs="Mangal"/>
          <w:color w:val="1D2D19"/>
          <w:kern w:val="1"/>
          <w:lang w:val="lv-LV" w:eastAsia="ar-SA" w:bidi="hi-IN"/>
        </w:rPr>
      </w:pPr>
      <w:r w:rsidRPr="00DA061C">
        <w:rPr>
          <w:rFonts w:eastAsia="SimSun" w:cs="Mangal"/>
          <w:color w:val="1D2D19"/>
          <w:kern w:val="1"/>
          <w:lang w:eastAsia="ar-SA" w:bidi="hi-IN"/>
        </w:rPr>
        <w:t>1178 m</w:t>
      </w:r>
      <w:r w:rsidRPr="00DA061C">
        <w:rPr>
          <w:rFonts w:eastAsia="SimSun" w:cs="Mangal"/>
          <w:color w:val="1D2D19"/>
          <w:kern w:val="1"/>
          <w:vertAlign w:val="superscript"/>
          <w:lang w:eastAsia="ar-SA" w:bidi="hi-IN"/>
        </w:rPr>
        <w:t>2</w:t>
      </w:r>
      <w:r w:rsidRPr="00DA061C">
        <w:rPr>
          <w:rFonts w:eastAsia="SimSun" w:cs="Mangal"/>
          <w:color w:val="1D2D19"/>
          <w:kern w:val="1"/>
          <w:lang w:eastAsia="ar-SA" w:bidi="hi-IN"/>
        </w:rPr>
        <w:t xml:space="preserve"> </w:t>
      </w:r>
      <w:r w:rsidRPr="00DA061C">
        <w:rPr>
          <w:rFonts w:eastAsia="SimSun" w:cs="Mangal"/>
          <w:color w:val="1D2D19"/>
          <w:kern w:val="1"/>
          <w:lang w:val="lv-LV" w:eastAsia="ar-SA" w:bidi="hi-IN"/>
        </w:rPr>
        <w:t>atrodas uz</w:t>
      </w:r>
      <w:r w:rsidRPr="00DA061C">
        <w:rPr>
          <w:rFonts w:eastAsia="SimSun" w:cs="Mangal"/>
          <w:color w:val="1D2D19"/>
          <w:kern w:val="1"/>
          <w:lang w:eastAsia="ar-SA" w:bidi="hi-IN"/>
        </w:rPr>
        <w:t xml:space="preserve"> </w:t>
      </w:r>
      <w:r w:rsidRPr="00EF2F12">
        <w:rPr>
          <w:rFonts w:eastAsia="SimSun" w:cs="Mangal"/>
          <w:color w:val="1D2D19"/>
          <w:kern w:val="1"/>
          <w:lang w:val="lv-LV" w:eastAsia="ar-SA" w:bidi="hi-IN"/>
        </w:rPr>
        <w:t>zemes vienības ar kadastra apzīmējumu 6601 007 0071,</w:t>
      </w:r>
    </w:p>
    <w:p w14:paraId="15ABD4BE" w14:textId="77777777" w:rsidR="00DA061C" w:rsidRPr="00DA061C" w:rsidRDefault="00DA061C" w:rsidP="00DA061C">
      <w:pPr>
        <w:pStyle w:val="Sarakstarindkopa"/>
        <w:widowControl w:val="0"/>
        <w:numPr>
          <w:ilvl w:val="1"/>
          <w:numId w:val="3"/>
        </w:numPr>
        <w:suppressAutoHyphens/>
        <w:ind w:left="964" w:hanging="567"/>
        <w:jc w:val="both"/>
        <w:rPr>
          <w:rFonts w:eastAsia="SimSun" w:cs="Mangal"/>
          <w:color w:val="1D2D19"/>
          <w:kern w:val="1"/>
          <w:lang w:eastAsia="ar-SA" w:bidi="hi-IN"/>
        </w:rPr>
      </w:pPr>
      <w:r w:rsidRPr="00EF2F12">
        <w:rPr>
          <w:rFonts w:eastAsia="SimSun" w:cs="Mangal"/>
          <w:color w:val="1D2D19"/>
          <w:kern w:val="1"/>
          <w:lang w:val="lv-LV" w:eastAsia="ar-SA" w:bidi="hi-IN"/>
        </w:rPr>
        <w:t>1475 m</w:t>
      </w:r>
      <w:r w:rsidRPr="00EF2F12">
        <w:rPr>
          <w:rFonts w:eastAsia="SimSun" w:cs="Mangal"/>
          <w:color w:val="1D2D19"/>
          <w:kern w:val="1"/>
          <w:vertAlign w:val="superscript"/>
          <w:lang w:val="lv-LV" w:eastAsia="ar-SA" w:bidi="hi-IN"/>
        </w:rPr>
        <w:t>2</w:t>
      </w:r>
      <w:r w:rsidRPr="00EF2F12">
        <w:rPr>
          <w:rFonts w:eastAsia="SimSun" w:cs="Mangal"/>
          <w:color w:val="1D2D19"/>
          <w:kern w:val="1"/>
          <w:lang w:val="lv-LV" w:eastAsia="ar-SA" w:bidi="hi-IN"/>
        </w:rPr>
        <w:t xml:space="preserve"> atrodas uz zemes vienības ar kadastra apzīmējumu</w:t>
      </w:r>
      <w:r w:rsidRPr="00DA061C">
        <w:rPr>
          <w:rFonts w:eastAsia="SimSun" w:cs="Mangal"/>
          <w:color w:val="1D2D19"/>
          <w:kern w:val="1"/>
          <w:lang w:eastAsia="ar-SA" w:bidi="hi-IN"/>
        </w:rPr>
        <w:t xml:space="preserve"> 6601 007 0109.</w:t>
      </w:r>
    </w:p>
    <w:p w14:paraId="7C0D4A7F" w14:textId="5F231D89" w:rsidR="00DA061C" w:rsidRPr="00DA061C" w:rsidRDefault="00DA061C" w:rsidP="00DA061C">
      <w:pPr>
        <w:widowControl w:val="0"/>
        <w:numPr>
          <w:ilvl w:val="0"/>
          <w:numId w:val="12"/>
        </w:numPr>
        <w:suppressAutoHyphens/>
        <w:ind w:left="357" w:hanging="357"/>
        <w:jc w:val="both"/>
        <w:rPr>
          <w:rFonts w:eastAsia="SimSun" w:cs="Mangal"/>
          <w:color w:val="1D2D19"/>
          <w:kern w:val="1"/>
          <w:lang w:eastAsia="ar-SA" w:bidi="hi-IN"/>
        </w:rPr>
      </w:pPr>
      <w:r w:rsidRPr="00DA061C">
        <w:rPr>
          <w:rFonts w:eastAsia="SimSun" w:cs="Mangal"/>
          <w:color w:val="1D2D19"/>
          <w:kern w:val="1"/>
          <w:lang w:eastAsia="ar-SA" w:bidi="hi-IN"/>
        </w:rPr>
        <w:t>Uzdot Nekustamā īpašuma un teritorijas plānojuma nodaļai pēc lēmuma spēkā stāšanā</w:t>
      </w:r>
      <w:r w:rsidR="002E1E58">
        <w:rPr>
          <w:rFonts w:eastAsia="SimSun" w:cs="Mangal"/>
          <w:color w:val="1D2D19"/>
          <w:kern w:val="1"/>
          <w:lang w:eastAsia="ar-SA" w:bidi="hi-IN"/>
        </w:rPr>
        <w:t>s</w:t>
      </w:r>
      <w:r w:rsidRPr="00DA061C">
        <w:rPr>
          <w:rFonts w:eastAsia="SimSun" w:cs="Mangal"/>
          <w:color w:val="1D2D19"/>
          <w:kern w:val="1"/>
          <w:lang w:eastAsia="ar-SA" w:bidi="hi-IN"/>
        </w:rPr>
        <w:t xml:space="preserve"> nosūtīt Valsts zemes dienestam Piespiedu dalītā īpašuma privatizētajās daudzdzīvokļu mājās izbeigšanas likuma 6.panta otrajā daļā minētos dokumentus. </w:t>
      </w:r>
    </w:p>
    <w:p w14:paraId="24EFE34C" w14:textId="77777777" w:rsidR="00DA061C" w:rsidRPr="00DA061C" w:rsidRDefault="00DA061C" w:rsidP="00DA061C">
      <w:pPr>
        <w:widowControl w:val="0"/>
        <w:numPr>
          <w:ilvl w:val="0"/>
          <w:numId w:val="12"/>
        </w:numPr>
        <w:suppressAutoHyphens/>
        <w:ind w:left="357" w:hanging="357"/>
        <w:jc w:val="both"/>
        <w:rPr>
          <w:rFonts w:eastAsia="SimSun" w:cs="Mangal"/>
          <w:color w:val="1D2D19"/>
          <w:kern w:val="1"/>
          <w:lang w:eastAsia="ar-SA" w:bidi="hi-IN"/>
        </w:rPr>
      </w:pPr>
      <w:r w:rsidRPr="00DA061C">
        <w:rPr>
          <w:rFonts w:eastAsia="SimSun" w:cs="Mangal"/>
          <w:color w:val="1D2D19"/>
          <w:kern w:val="1"/>
          <w:lang w:eastAsia="ar-SA" w:bidi="hi-IN"/>
        </w:rPr>
        <w:t>Atbildīgais par lēmuma izpildi Limbažu novada pašvaldības izpilddirektors.</w:t>
      </w:r>
    </w:p>
    <w:p w14:paraId="21EFA983" w14:textId="59431EC0" w:rsidR="00DA061C" w:rsidRPr="00DA061C" w:rsidRDefault="00DA061C" w:rsidP="00DA061C">
      <w:pPr>
        <w:widowControl w:val="0"/>
        <w:numPr>
          <w:ilvl w:val="0"/>
          <w:numId w:val="12"/>
        </w:numPr>
        <w:suppressAutoHyphens/>
        <w:ind w:left="357" w:hanging="357"/>
        <w:jc w:val="both"/>
        <w:rPr>
          <w:rFonts w:eastAsia="SimSun" w:cs="Mangal"/>
          <w:color w:val="1D2D19"/>
          <w:kern w:val="1"/>
          <w:lang w:eastAsia="ar-SA" w:bidi="hi-IN"/>
        </w:rPr>
      </w:pPr>
      <w:r w:rsidRPr="00DA061C">
        <w:rPr>
          <w:rFonts w:eastAsia="SimSun" w:cs="Mangal"/>
          <w:kern w:val="1"/>
          <w:lang w:eastAsia="hi-IN" w:bidi="hi-IN"/>
        </w:rPr>
        <w:t>Šo lēmumu var pārsūdzēt Administratīvās rajona tiesas Valmieras tiesu namā (Voldemāra Baloža ielā 13A, Valmierā, LV-4201) viena mēneša laikā no tā spēkā stāšanās dienas.</w:t>
      </w:r>
      <w:r>
        <w:rPr>
          <w:rFonts w:eastAsia="SimSun" w:cs="Mangal"/>
          <w:kern w:val="1"/>
          <w:lang w:eastAsia="hi-IN" w:bidi="hi-IN"/>
        </w:rPr>
        <w:t>”</w:t>
      </w:r>
    </w:p>
    <w:p w14:paraId="77EA24A9" w14:textId="2C54F7C4" w:rsidR="00DA061C" w:rsidRPr="002E104E" w:rsidRDefault="00DA061C" w:rsidP="00DA061C">
      <w:pPr>
        <w:ind w:firstLine="720"/>
        <w:jc w:val="both"/>
        <w:rPr>
          <w:b/>
          <w:bCs/>
        </w:rPr>
      </w:pPr>
      <w:r>
        <w:rPr>
          <w:b/>
          <w:bCs/>
        </w:rPr>
        <w:t>A</w:t>
      </w:r>
      <w:r w:rsidRPr="002E104E">
        <w:rPr>
          <w:b/>
          <w:bCs/>
        </w:rPr>
        <w:t>tklāti balsojot: PAR</w:t>
      </w:r>
      <w:r w:rsidRPr="002E104E">
        <w:t xml:space="preserve"> – </w:t>
      </w:r>
      <w:r>
        <w:t>7</w:t>
      </w:r>
      <w:r w:rsidRPr="002E104E">
        <w:t xml:space="preserve"> deputāti (</w:t>
      </w:r>
      <w:r w:rsidRPr="00907508">
        <w:rPr>
          <w:rFonts w:eastAsia="Calibri"/>
          <w:szCs w:val="22"/>
          <w:lang w:eastAsia="en-US"/>
        </w:rPr>
        <w:t xml:space="preserve">Māris Beļaunieks, Dāvis Melnalksnis, Kristaps Močāns, Rūdolfs Pelēkais, Ziedonis Rubezis, Dagnis Straubergs, Regīna </w:t>
      </w:r>
      <w:r>
        <w:rPr>
          <w:rFonts w:eastAsia="Calibri"/>
          <w:szCs w:val="22"/>
          <w:lang w:eastAsia="en-US"/>
        </w:rPr>
        <w:t>Tamane</w:t>
      </w:r>
      <w:r w:rsidRPr="002E104E">
        <w:rPr>
          <w:rFonts w:eastAsia="Calibri"/>
          <w:szCs w:val="22"/>
          <w:lang w:eastAsia="en-US"/>
        </w:rPr>
        <w:t>)</w:t>
      </w:r>
      <w:r w:rsidRPr="002E104E">
        <w:t>,</w:t>
      </w:r>
      <w:r w:rsidRPr="00A57D66">
        <w:rPr>
          <w:color w:val="FF0000"/>
        </w:rPr>
        <w:t xml:space="preserve"> </w:t>
      </w:r>
      <w:r w:rsidRPr="002E104E">
        <w:rPr>
          <w:b/>
          <w:bCs/>
        </w:rPr>
        <w:t>PRET –</w:t>
      </w:r>
      <w:r>
        <w:rPr>
          <w:b/>
          <w:bCs/>
        </w:rPr>
        <w:t xml:space="preserve"> </w:t>
      </w:r>
      <w:r>
        <w:rPr>
          <w:bCs/>
        </w:rPr>
        <w:t>2 deputāti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2E104E">
        <w:rPr>
          <w:rFonts w:eastAsia="Calibri"/>
          <w:szCs w:val="22"/>
          <w:lang w:eastAsia="en-US"/>
        </w:rPr>
        <w:t>,</w:t>
      </w:r>
      <w:r w:rsidRPr="002E104E">
        <w:t xml:space="preserve"> </w:t>
      </w:r>
      <w:r w:rsidRPr="002E104E">
        <w:rPr>
          <w:b/>
          <w:bCs/>
        </w:rPr>
        <w:t>ATTURAS –</w:t>
      </w:r>
      <w:r>
        <w:rPr>
          <w:b/>
          <w:bCs/>
        </w:rPr>
        <w:t xml:space="preserve"> </w:t>
      </w:r>
      <w:r w:rsidRPr="00DA061C">
        <w:rPr>
          <w:bCs/>
        </w:rPr>
        <w:t xml:space="preserve">5 </w:t>
      </w:r>
      <w:r>
        <w:t>deputāti</w:t>
      </w:r>
      <w:r w:rsidRPr="002E104E">
        <w:t xml:space="preserve"> </w:t>
      </w:r>
      <w:r>
        <w:t>(</w:t>
      </w:r>
      <w:r w:rsidRPr="00907508">
        <w:rPr>
          <w:rFonts w:eastAsia="Calibri"/>
          <w:szCs w:val="22"/>
          <w:lang w:eastAsia="en-US"/>
        </w:rPr>
        <w:t>Andris Garklāvs</w:t>
      </w:r>
      <w:r w:rsidRPr="002E104E">
        <w:rPr>
          <w:rFonts w:eastAsia="Calibri"/>
          <w:szCs w:val="22"/>
          <w:lang w:eastAsia="en-US"/>
        </w:rPr>
        <w:t xml:space="preserve">, </w:t>
      </w:r>
      <w:r w:rsidRPr="00907508">
        <w:rPr>
          <w:rFonts w:eastAsia="Calibri"/>
          <w:szCs w:val="22"/>
          <w:lang w:eastAsia="en-US"/>
        </w:rPr>
        <w:t xml:space="preserve">Aigars Legzdiņš, Jānis Remess, </w:t>
      </w:r>
      <w:r>
        <w:rPr>
          <w:rFonts w:eastAsia="Calibri"/>
          <w:szCs w:val="22"/>
          <w:lang w:eastAsia="en-US"/>
        </w:rPr>
        <w:t>Andis Zaļaiskalns,</w:t>
      </w:r>
      <w:r w:rsidRPr="00DA061C">
        <w:rPr>
          <w:rFonts w:eastAsia="Calibri"/>
          <w:szCs w:val="22"/>
          <w:lang w:eastAsia="en-US"/>
        </w:rPr>
        <w:t xml:space="preserve"> </w:t>
      </w:r>
      <w:r w:rsidRPr="00907508">
        <w:rPr>
          <w:rFonts w:eastAsia="Calibri"/>
          <w:szCs w:val="22"/>
          <w:lang w:eastAsia="en-US"/>
        </w:rPr>
        <w:t>Edmunds Zeidmanis</w:t>
      </w:r>
      <w:r>
        <w:rPr>
          <w:rFonts w:eastAsia="Calibri"/>
          <w:szCs w:val="22"/>
          <w:lang w:eastAsia="en-US"/>
        </w:rPr>
        <w:t xml:space="preserve">), </w:t>
      </w:r>
      <w:r w:rsidRPr="002E104E">
        <w:t>Limbažu novada dome</w:t>
      </w:r>
      <w:r w:rsidRPr="002E104E">
        <w:rPr>
          <w:b/>
          <w:bCs/>
        </w:rPr>
        <w:t xml:space="preserve"> NOLEMJ:</w:t>
      </w:r>
    </w:p>
    <w:p w14:paraId="1B25D21C" w14:textId="77777777" w:rsidR="00B41AB3" w:rsidRDefault="00B41AB3" w:rsidP="005B71DF">
      <w:pPr>
        <w:jc w:val="both"/>
        <w:rPr>
          <w:bCs/>
        </w:rPr>
      </w:pPr>
    </w:p>
    <w:p w14:paraId="52AF4160" w14:textId="3A87028D" w:rsidR="00DA061C" w:rsidRDefault="00DA061C" w:rsidP="005B71DF">
      <w:pPr>
        <w:jc w:val="both"/>
        <w:rPr>
          <w:bCs/>
        </w:rPr>
      </w:pPr>
      <w:r>
        <w:rPr>
          <w:bCs/>
        </w:rPr>
        <w:t>noraidīts.</w:t>
      </w:r>
    </w:p>
    <w:p w14:paraId="4CC59091" w14:textId="77777777" w:rsidR="00DA061C" w:rsidRDefault="00DA061C" w:rsidP="005B71DF">
      <w:pPr>
        <w:jc w:val="both"/>
        <w:rPr>
          <w:bCs/>
        </w:rPr>
      </w:pPr>
    </w:p>
    <w:p w14:paraId="55C53D49" w14:textId="77777777" w:rsidR="00291302" w:rsidRPr="0077416D" w:rsidRDefault="00291302" w:rsidP="005B71DF">
      <w:pPr>
        <w:jc w:val="both"/>
        <w:rPr>
          <w:bCs/>
        </w:rPr>
      </w:pPr>
    </w:p>
    <w:p w14:paraId="2E72C0DF" w14:textId="2C31C46E" w:rsidR="00F322EC" w:rsidRPr="000502C9" w:rsidRDefault="00F322EC" w:rsidP="00F322EC">
      <w:pPr>
        <w:jc w:val="both"/>
        <w:rPr>
          <w:b/>
          <w:bCs/>
        </w:rPr>
      </w:pPr>
      <w:bookmarkStart w:id="13" w:name="_Hlk122701558"/>
      <w:r w:rsidRPr="000502C9">
        <w:rPr>
          <w:b/>
          <w:bCs/>
        </w:rPr>
        <w:t xml:space="preserve">Lēmums Nr. </w:t>
      </w:r>
      <w:r w:rsidR="007F60A1">
        <w:rPr>
          <w:b/>
          <w:bCs/>
        </w:rPr>
        <w:t>657</w:t>
      </w:r>
    </w:p>
    <w:p w14:paraId="4AD6B4D1" w14:textId="5AAECC36" w:rsidR="00771269" w:rsidRPr="000502C9" w:rsidRDefault="00771269" w:rsidP="006B11E6">
      <w:pPr>
        <w:keepNext/>
        <w:suppressAutoHyphens/>
        <w:jc w:val="center"/>
        <w:outlineLvl w:val="0"/>
        <w:rPr>
          <w:b/>
          <w:bCs/>
          <w:lang w:eastAsia="en-US"/>
        </w:rPr>
      </w:pPr>
      <w:r w:rsidRPr="000502C9">
        <w:rPr>
          <w:b/>
          <w:bCs/>
          <w:lang w:eastAsia="en-US"/>
        </w:rPr>
        <w:t>8</w:t>
      </w:r>
      <w:r w:rsidR="00CD11AB" w:rsidRPr="000502C9">
        <w:rPr>
          <w:b/>
          <w:bCs/>
          <w:lang w:eastAsia="en-US"/>
        </w:rPr>
        <w:t>.</w:t>
      </w:r>
    </w:p>
    <w:p w14:paraId="7D26E514" w14:textId="77777777" w:rsidR="005E516E" w:rsidRPr="005E516E" w:rsidRDefault="005E516E" w:rsidP="005E516E">
      <w:pPr>
        <w:pBdr>
          <w:bottom w:val="single" w:sz="6" w:space="1" w:color="auto"/>
        </w:pBdr>
        <w:jc w:val="both"/>
        <w:rPr>
          <w:b/>
          <w:bCs/>
        </w:rPr>
      </w:pPr>
      <w:bookmarkStart w:id="14" w:name="_Hlk96886930"/>
      <w:bookmarkEnd w:id="13"/>
      <w:r w:rsidRPr="005E516E">
        <w:rPr>
          <w:b/>
          <w:bCs/>
          <w:noProof/>
        </w:rPr>
        <w:t>Par Alojas pilsētas pirmsskolas izglītības iestādi “Auseklītis”</w:t>
      </w:r>
    </w:p>
    <w:p w14:paraId="564C6A1C" w14:textId="77777777" w:rsidR="005E516E" w:rsidRDefault="005E516E" w:rsidP="005E516E">
      <w:pPr>
        <w:jc w:val="center"/>
        <w:rPr>
          <w:noProof/>
        </w:rPr>
      </w:pPr>
      <w:r w:rsidRPr="005E516E">
        <w:t xml:space="preserve">Ziņo </w:t>
      </w:r>
      <w:r w:rsidRPr="005E516E">
        <w:rPr>
          <w:noProof/>
        </w:rPr>
        <w:t>Artis Ārgalis</w:t>
      </w:r>
      <w:r>
        <w:rPr>
          <w:noProof/>
        </w:rPr>
        <w:t xml:space="preserve">, debatēs piedalās Arvīds Ozols, Valdis Možvillo, Dagnis Straubergs, </w:t>
      </w:r>
    </w:p>
    <w:p w14:paraId="582F309E" w14:textId="4C8F9A73" w:rsidR="005E516E" w:rsidRPr="005E516E" w:rsidRDefault="005E516E" w:rsidP="005E516E">
      <w:pPr>
        <w:jc w:val="center"/>
      </w:pPr>
      <w:r>
        <w:rPr>
          <w:noProof/>
        </w:rPr>
        <w:t>Māris Beļaunieks, Regīna Tamane, Andis Zaļaiskalns, Andris Garklāvs</w:t>
      </w:r>
    </w:p>
    <w:p w14:paraId="2568FD15" w14:textId="77777777" w:rsidR="005E516E" w:rsidRPr="005E516E" w:rsidRDefault="005E516E" w:rsidP="005E516E">
      <w:pPr>
        <w:jc w:val="both"/>
      </w:pPr>
    </w:p>
    <w:p w14:paraId="47C1E6BF" w14:textId="77777777" w:rsidR="005E516E" w:rsidRPr="005E516E" w:rsidRDefault="005E516E" w:rsidP="005E516E">
      <w:pPr>
        <w:ind w:firstLine="720"/>
        <w:jc w:val="both"/>
      </w:pPr>
      <w:r w:rsidRPr="005E516E">
        <w:t xml:space="preserve">Saskaņā ar Limbažu novada domes 2024. gada 25. janvāra lēmumu Nr.21 (protokols Nr.2, 19.) “Par Limbažu novada domes 2022.gada 22.decembra lēmuma Nr. 1246 atcelšanu un par Alojas pilsētas pirmsskolas izglītības iestādes “Auseklītis” potenciālo atrašanās vietu” ir izvērtēta Alojas pilsētas pirmsskolas izglītības iestādes “Auseklītis” potenciālā atrašanās vieta Sarkanajā skolā, </w:t>
      </w:r>
      <w:bookmarkStart w:id="15" w:name="_Hlk177038714"/>
      <w:r w:rsidRPr="005E516E">
        <w:t>Ausekļa ielā 1, Alojā, Limbažu novadā (kadastra apzīmējuma Nr.66070030078002).</w:t>
      </w:r>
    </w:p>
    <w:bookmarkEnd w:id="15"/>
    <w:p w14:paraId="74BDF83D" w14:textId="77777777" w:rsidR="005E516E" w:rsidRPr="005E516E" w:rsidRDefault="005E516E" w:rsidP="005E516E">
      <w:pPr>
        <w:ind w:firstLine="720"/>
        <w:jc w:val="both"/>
      </w:pPr>
      <w:r w:rsidRPr="005E516E">
        <w:t>Ēkai 2024. gada  augustā ir veikta pilna vizuālā un konstrukciju tehniskā apsekošana un izpēte (1.pielikumā SIA “AK Progress” sagatavotais tehniskās apsekošanas atzinums). Saskaņā ar tehniskās apsekošanas atzinumu ēkai defekti un bojājumi, kas bīstami pazeminātu atsevišķu konstrukciju mehānisko stiprību, nav konstatēti. Ēka kopumā ir derīga un droša turpmākai ekspluatācijai. Nepieciešami atsevišķi uzlabojumi attiecībā uz energoefektivitāti, vides pieejamību, jumta seguma nomaiņu, kāpņu atjaunošanu, sienu horizontālo hidroizolāciju un mūra plaisu nostiprināšanu.</w:t>
      </w:r>
    </w:p>
    <w:p w14:paraId="36E9279C" w14:textId="77777777" w:rsidR="005E516E" w:rsidRPr="005E516E" w:rsidRDefault="005E516E" w:rsidP="005E516E">
      <w:pPr>
        <w:ind w:firstLine="720"/>
        <w:jc w:val="both"/>
      </w:pPr>
      <w:r w:rsidRPr="005E516E">
        <w:t>Šobrīd pirmsskolas izglītības iestādi Vilzēnos apmeklē 77 bērni un Puikulē – 34 bērni, kopā – 111 bērni, no kuriem 27 bērni (šobrīd vecumā no 1,5 līdz 4 gadiem) varētu apmeklēt pirmsskolas izglītības iestādi Alojā pēc telpu sakārtošanas  (2.pielikumā pievienots aptuvenās izmaksas un laika grafiks). Laika posmā no 2020. gada līdz 2023. gadam Alojas pilsētā un Alojas pagastā ir deklarēti 7 līdz 12 bērni gadā, Braslavas pagastā 3 līdz 7 bērni gadā un Brīvzemnieku pagastā 5 līdz 6 bērni gadā.</w:t>
      </w:r>
    </w:p>
    <w:p w14:paraId="4FE25B51" w14:textId="77777777" w:rsidR="005E516E" w:rsidRPr="002E104E" w:rsidRDefault="005E516E" w:rsidP="005E516E">
      <w:pPr>
        <w:ind w:firstLine="720"/>
        <w:jc w:val="both"/>
        <w:rPr>
          <w:b/>
          <w:bCs/>
        </w:rPr>
      </w:pPr>
      <w:r w:rsidRPr="005E516E">
        <w:t xml:space="preserve">Pamatojoties uz Pašvaldību likuma 4. panta pirmās daļas 4. punktu un 10. panta pirmās daļas 19. un 21. punktu, Izglītības likuma 17. panta pirmo daļu un trešās daļas 7. punktu,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Pr>
          <w:b/>
          <w:bCs/>
        </w:rPr>
        <w:t xml:space="preserve"> </w:t>
      </w:r>
      <w:r>
        <w:rPr>
          <w:bCs/>
        </w:rPr>
        <w:t>nav</w:t>
      </w:r>
      <w:r w:rsidRPr="002E104E">
        <w:rPr>
          <w:rFonts w:eastAsia="Calibri"/>
          <w:szCs w:val="22"/>
          <w:lang w:eastAsia="en-US"/>
        </w:rPr>
        <w:t>,</w:t>
      </w:r>
      <w:r w:rsidRPr="002E104E">
        <w:t xml:space="preserve"> </w:t>
      </w:r>
      <w:r w:rsidRPr="002E104E">
        <w:rPr>
          <w:b/>
          <w:bCs/>
        </w:rPr>
        <w:t>ATTURAS –</w:t>
      </w:r>
      <w:r>
        <w:rPr>
          <w:b/>
          <w:bCs/>
        </w:rPr>
        <w:t xml:space="preserve"> </w:t>
      </w:r>
      <w:r>
        <w:t>nav</w:t>
      </w:r>
      <w:r w:rsidRPr="002E104E">
        <w:rPr>
          <w:rFonts w:eastAsia="Calibri"/>
          <w:szCs w:val="22"/>
          <w:lang w:eastAsia="en-US"/>
        </w:rPr>
        <w:t xml:space="preserve">, </w:t>
      </w:r>
      <w:r w:rsidRPr="002E104E">
        <w:t>Limbažu novada dome</w:t>
      </w:r>
      <w:r w:rsidRPr="002E104E">
        <w:rPr>
          <w:b/>
          <w:bCs/>
        </w:rPr>
        <w:t xml:space="preserve"> NOLEMJ:</w:t>
      </w:r>
    </w:p>
    <w:p w14:paraId="2CBDC6EC" w14:textId="7348EE14" w:rsidR="005E516E" w:rsidRPr="005E516E" w:rsidRDefault="005E516E" w:rsidP="005E516E">
      <w:pPr>
        <w:ind w:firstLine="720"/>
        <w:jc w:val="both"/>
        <w:rPr>
          <w:b/>
          <w:bCs/>
        </w:rPr>
      </w:pPr>
    </w:p>
    <w:p w14:paraId="07851D09" w14:textId="77777777" w:rsidR="005E516E" w:rsidRPr="005E516E" w:rsidRDefault="005E516E" w:rsidP="005E516E">
      <w:pPr>
        <w:numPr>
          <w:ilvl w:val="0"/>
          <w:numId w:val="14"/>
        </w:numPr>
        <w:ind w:left="357" w:hanging="357"/>
        <w:contextualSpacing/>
        <w:jc w:val="both"/>
        <w:rPr>
          <w:lang w:eastAsia="hi-IN" w:bidi="hi-IN"/>
        </w:rPr>
      </w:pPr>
      <w:r w:rsidRPr="005E516E">
        <w:rPr>
          <w:rFonts w:eastAsia="Arial Unicode MS"/>
          <w:kern w:val="1"/>
          <w:lang w:eastAsia="hi-IN" w:bidi="hi-IN"/>
        </w:rPr>
        <w:t xml:space="preserve">Atbalstīt </w:t>
      </w:r>
      <w:bookmarkStart w:id="16" w:name="_Hlk177039024"/>
      <w:r w:rsidRPr="005E516E">
        <w:rPr>
          <w:rFonts w:eastAsia="Arial Unicode MS"/>
          <w:kern w:val="1"/>
          <w:lang w:eastAsia="hi-IN" w:bidi="hi-IN"/>
        </w:rPr>
        <w:t xml:space="preserve">Alojas pilsētas pirmsskolas izglītības iestādes “Auseklītis” izvietošanu pašvaldības ēkā Ausekļa ielā 1, Alojā, Limbažu novadā (kadastra apzīmējuma Nr.66070030078002) </w:t>
      </w:r>
      <w:bookmarkEnd w:id="16"/>
      <w:r w:rsidRPr="005E516E">
        <w:rPr>
          <w:rFonts w:eastAsia="Arial Unicode MS"/>
          <w:kern w:val="1"/>
          <w:lang w:eastAsia="hi-IN" w:bidi="hi-IN"/>
        </w:rPr>
        <w:t>pēc nepieciešamo ēkās pārbūves un atjaunošanas darbu veikšanas.</w:t>
      </w:r>
    </w:p>
    <w:p w14:paraId="18B798D2" w14:textId="77777777" w:rsidR="005E516E" w:rsidRPr="005E516E" w:rsidRDefault="005E516E" w:rsidP="005E516E">
      <w:pPr>
        <w:numPr>
          <w:ilvl w:val="0"/>
          <w:numId w:val="14"/>
        </w:numPr>
        <w:ind w:left="357" w:hanging="357"/>
        <w:contextualSpacing/>
        <w:jc w:val="both"/>
        <w:rPr>
          <w:lang w:eastAsia="hi-IN" w:bidi="hi-IN"/>
        </w:rPr>
      </w:pPr>
      <w:r w:rsidRPr="005E516E">
        <w:rPr>
          <w:rFonts w:eastAsia="Arial Unicode MS"/>
          <w:kern w:val="1"/>
          <w:lang w:eastAsia="hi-IN" w:bidi="hi-IN"/>
        </w:rPr>
        <w:t>Uzdot Limbažu novada pašvaldības Centrālās pārvaldes Attīstības un projektu nodaļai sadarbībā ar Limbažu novada Izglītības pārvaldi, Alojas pilsētas pirmsskolas izglītības iestādes “Auseklītis” vadītāju un Limbažu novada pašvaldības Alojas apvienības pārvaldes vadītāju sagatavot projektēšanas darba uzdevumu</w:t>
      </w:r>
      <w:r w:rsidRPr="005E516E">
        <w:t xml:space="preserve"> </w:t>
      </w:r>
      <w:bookmarkStart w:id="17" w:name="_Hlk177050582"/>
      <w:r w:rsidRPr="005E516E">
        <w:rPr>
          <w:rFonts w:eastAsia="Arial Unicode MS"/>
          <w:kern w:val="1"/>
          <w:lang w:eastAsia="hi-IN" w:bidi="hi-IN"/>
        </w:rPr>
        <w:t>Alojas pilsētas pirmsskolas izglītības iestādes “Auseklītis”</w:t>
      </w:r>
      <w:bookmarkEnd w:id="17"/>
      <w:r w:rsidRPr="005E516E">
        <w:rPr>
          <w:rFonts w:eastAsia="Arial Unicode MS"/>
          <w:kern w:val="1"/>
          <w:lang w:eastAsia="hi-IN" w:bidi="hi-IN"/>
        </w:rPr>
        <w:t xml:space="preserve"> izvietošanai ēkā Ausekļa ielā 1, Alojā, Limbažu novadā (kadastra apzīmējuma Nr.66070030078002) un iepirkuma procedūras organizēšanai.</w:t>
      </w:r>
    </w:p>
    <w:p w14:paraId="566E6CC1" w14:textId="77777777" w:rsidR="005E516E" w:rsidRPr="005E516E" w:rsidRDefault="005E516E" w:rsidP="005E516E">
      <w:pPr>
        <w:numPr>
          <w:ilvl w:val="0"/>
          <w:numId w:val="14"/>
        </w:numPr>
        <w:ind w:left="357" w:hanging="357"/>
        <w:contextualSpacing/>
        <w:jc w:val="both"/>
        <w:rPr>
          <w:lang w:eastAsia="hi-IN" w:bidi="hi-IN"/>
        </w:rPr>
      </w:pPr>
      <w:r w:rsidRPr="005E516E">
        <w:rPr>
          <w:lang w:eastAsia="hi-IN" w:bidi="hi-IN"/>
        </w:rPr>
        <w:t xml:space="preserve">Atbildīgo par lēmuma izpildi noteikt </w:t>
      </w:r>
      <w:bookmarkStart w:id="18" w:name="_Hlk177050614"/>
      <w:r w:rsidRPr="005E516E">
        <w:rPr>
          <w:lang w:eastAsia="hi-IN" w:bidi="hi-IN"/>
        </w:rPr>
        <w:t>Limbažu novada pašvaldības Alojas apvienības pārvaldes vadītāju</w:t>
      </w:r>
      <w:bookmarkEnd w:id="18"/>
      <w:r w:rsidRPr="005E516E">
        <w:rPr>
          <w:lang w:eastAsia="hi-IN" w:bidi="hi-IN"/>
        </w:rPr>
        <w:t>.</w:t>
      </w:r>
    </w:p>
    <w:p w14:paraId="654F185B" w14:textId="77777777" w:rsidR="005E516E" w:rsidRPr="005E516E" w:rsidRDefault="005E516E" w:rsidP="005E516E">
      <w:pPr>
        <w:numPr>
          <w:ilvl w:val="0"/>
          <w:numId w:val="14"/>
        </w:numPr>
        <w:ind w:left="357" w:hanging="357"/>
        <w:contextualSpacing/>
        <w:jc w:val="both"/>
        <w:rPr>
          <w:lang w:eastAsia="hi-IN" w:bidi="hi-IN"/>
        </w:rPr>
      </w:pPr>
      <w:r w:rsidRPr="005E516E">
        <w:rPr>
          <w:rFonts w:eastAsia="Calibri"/>
          <w:bCs/>
          <w:color w:val="000000"/>
        </w:rPr>
        <w:t xml:space="preserve">Kontroli par lēmuma izpildi uzdot </w:t>
      </w:r>
      <w:r w:rsidRPr="005E516E">
        <w:t>Limbažu novada pašvaldības izpilddirektoram.</w:t>
      </w:r>
    </w:p>
    <w:p w14:paraId="30CCE8A6" w14:textId="77777777" w:rsidR="0095709D" w:rsidRPr="0095709D" w:rsidRDefault="0095709D" w:rsidP="0095709D">
      <w:pPr>
        <w:jc w:val="both"/>
        <w:rPr>
          <w:rFonts w:eastAsia="Calibri"/>
          <w:lang w:eastAsia="en-US"/>
        </w:rPr>
      </w:pPr>
    </w:p>
    <w:p w14:paraId="77F80C8C" w14:textId="2C8813B4" w:rsidR="001B60CE" w:rsidRPr="004753F6" w:rsidRDefault="004753F6" w:rsidP="005B71DF">
      <w:pPr>
        <w:jc w:val="both"/>
        <w:rPr>
          <w:bCs/>
        </w:rPr>
      </w:pPr>
      <w:r w:rsidRPr="004753F6">
        <w:rPr>
          <w:bCs/>
        </w:rPr>
        <w:t xml:space="preserve">Deputāts A. Ozols aicina laika grafikā iekļaut </w:t>
      </w:r>
      <w:r>
        <w:rPr>
          <w:bCs/>
        </w:rPr>
        <w:t xml:space="preserve">arī </w:t>
      </w:r>
      <w:r w:rsidRPr="004753F6">
        <w:rPr>
          <w:bCs/>
        </w:rPr>
        <w:t>muzeja krātuves pārvietošanu.</w:t>
      </w:r>
    </w:p>
    <w:p w14:paraId="2CEEAADA" w14:textId="77777777" w:rsidR="004753F6" w:rsidRDefault="004753F6" w:rsidP="005B71DF">
      <w:pPr>
        <w:jc w:val="both"/>
        <w:rPr>
          <w:b/>
          <w:bCs/>
        </w:rPr>
      </w:pPr>
    </w:p>
    <w:p w14:paraId="6C6E1BF6" w14:textId="484BE3DF" w:rsidR="00C133DE" w:rsidRPr="00FC7BCE" w:rsidRDefault="00C133DE" w:rsidP="00C133DE">
      <w:pPr>
        <w:jc w:val="both"/>
        <w:rPr>
          <w:rFonts w:eastAsia="Calibri"/>
        </w:rPr>
      </w:pPr>
      <w:r w:rsidRPr="00FC7BCE">
        <w:rPr>
          <w:rFonts w:eastAsia="Calibri"/>
        </w:rPr>
        <w:t xml:space="preserve">Plkst. </w:t>
      </w:r>
      <w:r>
        <w:rPr>
          <w:rFonts w:eastAsia="Calibri"/>
        </w:rPr>
        <w:t>13</w:t>
      </w:r>
      <w:r w:rsidRPr="00FC7BCE">
        <w:rPr>
          <w:rFonts w:eastAsia="Calibri"/>
        </w:rPr>
        <w:t>:</w:t>
      </w:r>
      <w:r>
        <w:rPr>
          <w:rFonts w:eastAsia="Calibri"/>
        </w:rPr>
        <w:t>12</w:t>
      </w:r>
      <w:r w:rsidRPr="00FC7BCE">
        <w:rPr>
          <w:rFonts w:eastAsia="Calibri"/>
        </w:rPr>
        <w:t xml:space="preserve"> sēde</w:t>
      </w:r>
      <w:r>
        <w:rPr>
          <w:rFonts w:eastAsia="Calibri"/>
        </w:rPr>
        <w:t>s</w:t>
      </w:r>
      <w:r w:rsidRPr="00FC7BCE">
        <w:rPr>
          <w:rFonts w:eastAsia="Calibri"/>
        </w:rPr>
        <w:t xml:space="preserve"> </w:t>
      </w:r>
      <w:r>
        <w:rPr>
          <w:rFonts w:eastAsia="Calibri"/>
        </w:rPr>
        <w:t>vadītājs D. Straubergs izsludina sēdes pārtraukumu</w:t>
      </w:r>
      <w:r w:rsidRPr="00FC7BCE">
        <w:rPr>
          <w:rFonts w:eastAsia="Calibri"/>
        </w:rPr>
        <w:t>.</w:t>
      </w:r>
    </w:p>
    <w:p w14:paraId="57339A96" w14:textId="738FEECD" w:rsidR="00C133DE" w:rsidRDefault="00C133DE" w:rsidP="00C133DE">
      <w:pPr>
        <w:jc w:val="both"/>
        <w:rPr>
          <w:rFonts w:eastAsia="Calibri"/>
        </w:rPr>
      </w:pPr>
      <w:r w:rsidRPr="00FC7BCE">
        <w:rPr>
          <w:rFonts w:eastAsia="Calibri"/>
        </w:rPr>
        <w:t xml:space="preserve">Plkst. </w:t>
      </w:r>
      <w:r>
        <w:rPr>
          <w:rFonts w:eastAsia="Calibri"/>
        </w:rPr>
        <w:t>14</w:t>
      </w:r>
      <w:r w:rsidRPr="00FC7BCE">
        <w:rPr>
          <w:rFonts w:eastAsia="Calibri"/>
        </w:rPr>
        <w:t>:</w:t>
      </w:r>
      <w:r>
        <w:rPr>
          <w:rFonts w:eastAsia="Calibri"/>
        </w:rPr>
        <w:t>00</w:t>
      </w:r>
      <w:r w:rsidRPr="00FC7BCE">
        <w:rPr>
          <w:rFonts w:eastAsia="Calibri"/>
        </w:rPr>
        <w:t xml:space="preserve"> sēde tiek atsākta.</w:t>
      </w:r>
    </w:p>
    <w:p w14:paraId="3DBDAD9D" w14:textId="57A51FDB" w:rsidR="00367333" w:rsidRPr="00FC7BCE" w:rsidRDefault="00367333" w:rsidP="00C133DE">
      <w:pPr>
        <w:jc w:val="both"/>
        <w:rPr>
          <w:rFonts w:eastAsia="Calibri"/>
        </w:rPr>
      </w:pPr>
      <w:r>
        <w:rPr>
          <w:rFonts w:eastAsia="Calibri"/>
        </w:rPr>
        <w:t>Deputāts V. Možvillo iziet no sēdes.</w:t>
      </w:r>
    </w:p>
    <w:p w14:paraId="4CF9307C" w14:textId="77777777" w:rsidR="00C133DE" w:rsidRPr="000502C9" w:rsidRDefault="00C133DE" w:rsidP="005B71DF">
      <w:pPr>
        <w:jc w:val="both"/>
        <w:rPr>
          <w:b/>
          <w:bCs/>
        </w:rPr>
      </w:pPr>
    </w:p>
    <w:p w14:paraId="035DE7EF" w14:textId="7B74D7EF" w:rsidR="00F322EC" w:rsidRPr="000502C9" w:rsidRDefault="00F322EC" w:rsidP="00F322EC">
      <w:pPr>
        <w:jc w:val="both"/>
        <w:rPr>
          <w:b/>
          <w:bCs/>
        </w:rPr>
      </w:pPr>
      <w:bookmarkStart w:id="19" w:name="_Hlk112582575"/>
      <w:bookmarkStart w:id="20" w:name="_Hlk122702047"/>
      <w:r w:rsidRPr="000502C9">
        <w:rPr>
          <w:b/>
          <w:bCs/>
        </w:rPr>
        <w:t xml:space="preserve">Lēmums Nr. </w:t>
      </w:r>
      <w:r w:rsidR="007F60A1">
        <w:rPr>
          <w:b/>
          <w:bCs/>
        </w:rPr>
        <w:t>658</w:t>
      </w:r>
    </w:p>
    <w:p w14:paraId="23DB455D" w14:textId="050BC8A2" w:rsidR="0043470E" w:rsidRPr="000502C9" w:rsidRDefault="0043470E" w:rsidP="005B71DF">
      <w:pPr>
        <w:keepNext/>
        <w:jc w:val="center"/>
        <w:outlineLvl w:val="0"/>
        <w:rPr>
          <w:b/>
          <w:bCs/>
          <w:lang w:eastAsia="en-US"/>
        </w:rPr>
      </w:pPr>
      <w:r w:rsidRPr="000502C9">
        <w:rPr>
          <w:b/>
          <w:bCs/>
          <w:lang w:eastAsia="en-US"/>
        </w:rPr>
        <w:lastRenderedPageBreak/>
        <w:t>9</w:t>
      </w:r>
      <w:r w:rsidR="00CD11AB" w:rsidRPr="000502C9">
        <w:rPr>
          <w:b/>
          <w:bCs/>
          <w:lang w:eastAsia="en-US"/>
        </w:rPr>
        <w:t>.</w:t>
      </w:r>
    </w:p>
    <w:p w14:paraId="310DB100" w14:textId="77777777" w:rsidR="00367333" w:rsidRPr="00367333" w:rsidRDefault="00367333" w:rsidP="00367333">
      <w:pPr>
        <w:pBdr>
          <w:bottom w:val="single" w:sz="6" w:space="1" w:color="auto"/>
        </w:pBdr>
        <w:jc w:val="both"/>
        <w:rPr>
          <w:b/>
          <w:bCs/>
        </w:rPr>
      </w:pPr>
      <w:bookmarkStart w:id="21" w:name="_Hlk96887213"/>
      <w:bookmarkEnd w:id="14"/>
      <w:bookmarkEnd w:id="19"/>
      <w:bookmarkEnd w:id="20"/>
      <w:r w:rsidRPr="00367333">
        <w:rPr>
          <w:b/>
          <w:bCs/>
          <w:noProof/>
        </w:rPr>
        <w:t>Par Liepupes filiālbibliotēkas pārcelšanu uz Liepupes pamatskolas telpām</w:t>
      </w:r>
    </w:p>
    <w:p w14:paraId="754C12E8" w14:textId="1864B4E1" w:rsidR="00367333" w:rsidRPr="00367333" w:rsidRDefault="00367333" w:rsidP="00367333">
      <w:pPr>
        <w:jc w:val="center"/>
      </w:pPr>
      <w:r w:rsidRPr="00367333">
        <w:t xml:space="preserve">Ziņo </w:t>
      </w:r>
      <w:r>
        <w:rPr>
          <w:noProof/>
        </w:rPr>
        <w:t>Dagnis Straubergs</w:t>
      </w:r>
    </w:p>
    <w:p w14:paraId="027E3A2F" w14:textId="77777777" w:rsidR="00367333" w:rsidRPr="00367333" w:rsidRDefault="00367333" w:rsidP="00367333">
      <w:pPr>
        <w:jc w:val="center"/>
      </w:pPr>
    </w:p>
    <w:p w14:paraId="3F8ABFC4" w14:textId="77777777" w:rsidR="00367333" w:rsidRPr="00367333" w:rsidRDefault="00367333" w:rsidP="00367333">
      <w:pPr>
        <w:ind w:firstLine="720"/>
        <w:jc w:val="both"/>
        <w:rPr>
          <w:shd w:val="clear" w:color="auto" w:fill="FFFFFF"/>
        </w:rPr>
      </w:pPr>
      <w:r w:rsidRPr="00367333">
        <w:t xml:space="preserve">Salacgrīvas bibliotēkas Liepupes filiālbibliotēka šobrīd atrodas daudzdzīvokļu ēkā Liepupes ciemā, adresē </w:t>
      </w:r>
      <w:r w:rsidRPr="00367333">
        <w:rPr>
          <w:shd w:val="clear" w:color="auto" w:fill="FFFFFF"/>
        </w:rPr>
        <w:t>Ezera iela 2 - 13, Liepupe, Liepupes pagasts, Limbažu novads, LV-4023, kas ir aptuveni 600 metru attālumā no Liepupes pamatskolas, kas atrodas adresē “Veiksmes”, Liepupes pagasts, Limbažu novads, LV-4023.</w:t>
      </w:r>
    </w:p>
    <w:p w14:paraId="48EB9FDE" w14:textId="77777777" w:rsidR="00367333" w:rsidRPr="00367333" w:rsidRDefault="00367333" w:rsidP="00367333">
      <w:pPr>
        <w:ind w:firstLine="720"/>
        <w:jc w:val="both"/>
        <w:rPr>
          <w:b/>
          <w:bCs/>
        </w:rPr>
      </w:pPr>
      <w:r w:rsidRPr="00367333">
        <w:t>Lai veidotu racionālāku telpu noslogojumu un apsaimniekošanu, kā arī optimizētu sabiedriskās iestādes zem viena jumta, plānots Liepupes filiālbibliotēku ierīkot Liepupes pamatskolas telpās. Bibliotēku plānots ierīkot pašreizējos mājturības kabinetos, savukārt, mājturības kabinetu pārceļot uz citām telpām. Papildus bibliotēkas telpu pārbūvei nepieciešams izveidot arī sanitāro mezglu un ieejas bloku ar vides pieejamības prasībām.</w:t>
      </w:r>
    </w:p>
    <w:p w14:paraId="1260D414" w14:textId="77777777" w:rsidR="00367333" w:rsidRPr="00367333" w:rsidRDefault="00367333" w:rsidP="00367333">
      <w:pPr>
        <w:ind w:firstLine="720"/>
        <w:jc w:val="both"/>
      </w:pPr>
      <w:r w:rsidRPr="00367333">
        <w:t xml:space="preserve">Projektējamo telpu inženiertīklu pieslēgumus plānots nodrošināt ar esošajiem Liepupes skolas iekšējiem tīkliem, uzstādot starpskaitītājus. </w:t>
      </w:r>
    </w:p>
    <w:p w14:paraId="27B4C13C" w14:textId="77777777" w:rsidR="00367333" w:rsidRPr="00367333" w:rsidRDefault="00367333" w:rsidP="00367333">
      <w:pPr>
        <w:ind w:firstLine="720"/>
        <w:jc w:val="both"/>
      </w:pPr>
      <w:r w:rsidRPr="00367333">
        <w:t>Liepupes filiālbibliotēkas izveide Liepupes pamatskolas telpās nodrošinātu ērtu piekļūstamību ikvienam iedzīvotājam un veicinātu dažādu pakalpojumu pieejamību vienuviet. Bibliotēkas fondu varētu izmantot Liepupes pamatskolas pedagogi, izglītojamie un skolēnu vecāki, nemērojot ceļu uz Liepupes centru. Optimizējot sabiedriskās iestādes zem viena jumta, būtu racionālāks telpu noslogojums un apsaimniekošana, tādejādi pēc pašreizējiem aprēķiniem samazinātos kopējie pašvaldības izdevumi par EUR 4442,00 gadā. Bibliotēkas ierīkošanas izmaksas plānots daļēji segt no atbrīvotā dzīvokļa atsavināšanas ieņēmumiem, kas pēc tirgus izpētes varētu būt orientējoši EUR 30 000,00.</w:t>
      </w:r>
    </w:p>
    <w:p w14:paraId="5C65D697" w14:textId="77777777" w:rsidR="00367333" w:rsidRPr="00367333" w:rsidRDefault="00367333" w:rsidP="00367333">
      <w:pPr>
        <w:ind w:firstLine="720"/>
        <w:jc w:val="both"/>
      </w:pPr>
      <w:r w:rsidRPr="00367333">
        <w:t>Lēmuma pielikumos: Nr. 1 - attēls ar ēkas daļu, kurā paredzēta Liepupes filiālbibliotēkas ierīkošana, Nr. 2 - telpu plāns un Nr. 3 - provizoriskā tāme.</w:t>
      </w:r>
    </w:p>
    <w:p w14:paraId="26FF90AE" w14:textId="572E3112" w:rsidR="00367333" w:rsidRPr="002E104E" w:rsidRDefault="00367333" w:rsidP="00367333">
      <w:pPr>
        <w:ind w:firstLine="720"/>
        <w:jc w:val="both"/>
        <w:rPr>
          <w:b/>
          <w:bCs/>
        </w:rPr>
      </w:pPr>
      <w:r w:rsidRPr="00367333">
        <w:t xml:space="preserve">Pamatojoties uz Pašvaldību likuma 4. panta pirmās daļas 5. punktu, ceturto daļu, 10. panta pirmās daļas ievadu,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Māris Beļaunieks, Aigars Legzdiņš, Dāvis Melnalksnis, Kristaps Močāns, 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Pr>
          <w:b/>
          <w:bCs/>
        </w:rPr>
        <w:t xml:space="preserve"> </w:t>
      </w:r>
      <w:r>
        <w:rPr>
          <w:bCs/>
        </w:rPr>
        <w:t>nav</w:t>
      </w:r>
      <w:r w:rsidRPr="002E104E">
        <w:rPr>
          <w:rFonts w:eastAsia="Calibri"/>
          <w:szCs w:val="22"/>
          <w:lang w:eastAsia="en-US"/>
        </w:rPr>
        <w:t>,</w:t>
      </w:r>
      <w:r w:rsidRPr="002E104E">
        <w:t xml:space="preserve"> </w:t>
      </w:r>
      <w:r w:rsidRPr="002E104E">
        <w:rPr>
          <w:b/>
          <w:bCs/>
        </w:rPr>
        <w:t>ATTURAS –</w:t>
      </w:r>
      <w:r>
        <w:rPr>
          <w:b/>
          <w:bCs/>
        </w:rPr>
        <w:t xml:space="preserve"> </w:t>
      </w:r>
      <w:r>
        <w:t>deputāts</w:t>
      </w:r>
      <w:r w:rsidRPr="002E104E">
        <w:t xml:space="preserve"> </w:t>
      </w:r>
      <w:r w:rsidRPr="00907508">
        <w:rPr>
          <w:rFonts w:eastAsia="Calibri"/>
          <w:szCs w:val="22"/>
          <w:lang w:eastAsia="en-US"/>
        </w:rPr>
        <w:t>Andris Garklāvs</w:t>
      </w:r>
      <w:r w:rsidRPr="002E104E">
        <w:rPr>
          <w:rFonts w:eastAsia="Calibri"/>
          <w:szCs w:val="22"/>
          <w:lang w:eastAsia="en-US"/>
        </w:rPr>
        <w:t xml:space="preserve">, </w:t>
      </w:r>
      <w:r w:rsidRPr="002E104E">
        <w:t>Limbažu novada dome</w:t>
      </w:r>
      <w:r w:rsidRPr="002E104E">
        <w:rPr>
          <w:b/>
          <w:bCs/>
        </w:rPr>
        <w:t xml:space="preserve"> NOLEMJ:</w:t>
      </w:r>
    </w:p>
    <w:p w14:paraId="1FCF19B3" w14:textId="2E023D8A" w:rsidR="00367333" w:rsidRPr="00367333" w:rsidRDefault="00367333" w:rsidP="00367333">
      <w:pPr>
        <w:ind w:firstLine="720"/>
        <w:jc w:val="both"/>
        <w:rPr>
          <w:b/>
          <w:bCs/>
        </w:rPr>
      </w:pPr>
    </w:p>
    <w:p w14:paraId="6719B979" w14:textId="77777777" w:rsidR="00367333" w:rsidRPr="00367333" w:rsidRDefault="00367333" w:rsidP="00367333">
      <w:pPr>
        <w:numPr>
          <w:ilvl w:val="0"/>
          <w:numId w:val="15"/>
        </w:numPr>
        <w:ind w:left="357" w:hanging="357"/>
        <w:contextualSpacing/>
        <w:jc w:val="both"/>
        <w:rPr>
          <w:lang w:eastAsia="hi-IN" w:bidi="hi-IN"/>
        </w:rPr>
      </w:pPr>
      <w:r w:rsidRPr="00367333">
        <w:rPr>
          <w:rFonts w:eastAsia="Arial Unicode MS"/>
          <w:kern w:val="2"/>
          <w:lang w:eastAsia="hi-IN" w:bidi="hi-IN"/>
        </w:rPr>
        <w:t xml:space="preserve">Atbalstīt ieceri par </w:t>
      </w:r>
      <w:r w:rsidRPr="00367333">
        <w:t>Liepupes filiālbibliotēkas pārcelšanu uz Liepupes pamatskolas telpām.</w:t>
      </w:r>
    </w:p>
    <w:p w14:paraId="60ED41CE" w14:textId="77777777" w:rsidR="00367333" w:rsidRPr="00367333" w:rsidRDefault="00367333" w:rsidP="00367333">
      <w:pPr>
        <w:numPr>
          <w:ilvl w:val="0"/>
          <w:numId w:val="15"/>
        </w:numPr>
        <w:ind w:left="357" w:hanging="357"/>
        <w:contextualSpacing/>
        <w:jc w:val="both"/>
        <w:rPr>
          <w:lang w:eastAsia="hi-IN" w:bidi="hi-IN"/>
        </w:rPr>
      </w:pPr>
      <w:r w:rsidRPr="00367333">
        <w:rPr>
          <w:lang w:eastAsia="hi-IN" w:bidi="hi-IN"/>
        </w:rPr>
        <w:t xml:space="preserve">Limbažu novada pašvaldības Centrālās pārvaldes Attīstības un projektu nodaļai sadarbībā ar </w:t>
      </w:r>
      <w:bookmarkStart w:id="22" w:name="_Hlk174006973"/>
      <w:r w:rsidRPr="00367333">
        <w:rPr>
          <w:lang w:eastAsia="hi-IN" w:bidi="hi-IN"/>
        </w:rPr>
        <w:t xml:space="preserve">Liepupes pagasta pakalpojumu sniegšanas centru </w:t>
      </w:r>
      <w:bookmarkEnd w:id="22"/>
      <w:r w:rsidRPr="00367333">
        <w:rPr>
          <w:lang w:eastAsia="hi-IN" w:bidi="hi-IN"/>
        </w:rPr>
        <w:t xml:space="preserve">un Liepupes filiālbibliotēku veikt turpmākās darbības </w:t>
      </w:r>
      <w:r w:rsidRPr="00367333">
        <w:t>Liepupes filiālbibliotēkas pārcelšanai uz Liepupes pamatskolas telpām.</w:t>
      </w:r>
    </w:p>
    <w:p w14:paraId="0902566E" w14:textId="77777777" w:rsidR="00367333" w:rsidRPr="00367333" w:rsidRDefault="00367333" w:rsidP="00367333">
      <w:pPr>
        <w:numPr>
          <w:ilvl w:val="0"/>
          <w:numId w:val="15"/>
        </w:numPr>
        <w:ind w:left="357" w:hanging="357"/>
        <w:jc w:val="both"/>
      </w:pPr>
      <w:r w:rsidRPr="00367333">
        <w:rPr>
          <w:rFonts w:eastAsia="Arial Unicode MS"/>
          <w:kern w:val="2"/>
          <w:lang w:eastAsia="hi-IN" w:bidi="hi-IN"/>
        </w:rPr>
        <w:t xml:space="preserve">Atbildīgo par lēmuma izpildi noteikt </w:t>
      </w:r>
      <w:r w:rsidRPr="00367333">
        <w:rPr>
          <w:lang w:eastAsia="hi-IN" w:bidi="hi-IN"/>
        </w:rPr>
        <w:t xml:space="preserve">Limbažu novada pašvaldības Centrālās pārvaldes Attīstības un projektu nodaļas </w:t>
      </w:r>
      <w:r w:rsidRPr="00367333">
        <w:rPr>
          <w:rFonts w:eastAsia="Arial Unicode MS"/>
          <w:kern w:val="2"/>
          <w:lang w:eastAsia="hi-IN" w:bidi="hi-IN"/>
        </w:rPr>
        <w:t xml:space="preserve">vadītāju. </w:t>
      </w:r>
    </w:p>
    <w:p w14:paraId="39BA5E3A" w14:textId="77777777" w:rsidR="00367333" w:rsidRPr="00367333" w:rsidRDefault="00367333" w:rsidP="00367333">
      <w:pPr>
        <w:numPr>
          <w:ilvl w:val="0"/>
          <w:numId w:val="15"/>
        </w:numPr>
        <w:ind w:left="357" w:hanging="357"/>
        <w:contextualSpacing/>
        <w:jc w:val="both"/>
        <w:rPr>
          <w:rFonts w:eastAsia="Calibri"/>
        </w:rPr>
      </w:pPr>
      <w:r w:rsidRPr="00367333">
        <w:rPr>
          <w:rFonts w:eastAsia="Calibri"/>
        </w:rPr>
        <w:t>Kontroli par lēmuma izpildi uzdot Limbažu novada pašvaldības izpilddirektoram.</w:t>
      </w:r>
    </w:p>
    <w:p w14:paraId="09BFC763" w14:textId="77777777" w:rsidR="005A5F8B" w:rsidRDefault="005A5F8B" w:rsidP="005B71DF">
      <w:pPr>
        <w:jc w:val="both"/>
        <w:rPr>
          <w:bCs/>
        </w:rPr>
      </w:pPr>
    </w:p>
    <w:p w14:paraId="7F6ADE6D" w14:textId="77777777" w:rsidR="0070159F" w:rsidRPr="00DA5FD0" w:rsidRDefault="0070159F" w:rsidP="005B71DF">
      <w:pPr>
        <w:jc w:val="both"/>
        <w:rPr>
          <w:bCs/>
        </w:rPr>
      </w:pPr>
    </w:p>
    <w:p w14:paraId="449762C9" w14:textId="56F6C6E4" w:rsidR="00F322EC" w:rsidRPr="000502C9" w:rsidRDefault="00F322EC" w:rsidP="00F322EC">
      <w:pPr>
        <w:jc w:val="both"/>
        <w:rPr>
          <w:b/>
          <w:bCs/>
        </w:rPr>
      </w:pPr>
      <w:bookmarkStart w:id="23" w:name="_Hlk112582973"/>
      <w:r w:rsidRPr="000502C9">
        <w:rPr>
          <w:b/>
          <w:bCs/>
        </w:rPr>
        <w:t>Lēmums Nr.</w:t>
      </w:r>
      <w:r w:rsidR="007F60A1" w:rsidRPr="007F60A1">
        <w:rPr>
          <w:b/>
          <w:bCs/>
        </w:rPr>
        <w:t xml:space="preserve"> </w:t>
      </w:r>
      <w:r w:rsidR="007F60A1">
        <w:rPr>
          <w:b/>
          <w:bCs/>
        </w:rPr>
        <w:t>659</w:t>
      </w:r>
      <w:r w:rsidRPr="000502C9">
        <w:rPr>
          <w:b/>
          <w:bCs/>
        </w:rPr>
        <w:t xml:space="preserve"> </w:t>
      </w:r>
    </w:p>
    <w:p w14:paraId="783EBE1D" w14:textId="18A0A2C8" w:rsidR="005E08B8" w:rsidRPr="000502C9" w:rsidRDefault="005E08B8" w:rsidP="003F7FF9">
      <w:pPr>
        <w:keepNext/>
        <w:jc w:val="center"/>
        <w:outlineLvl w:val="0"/>
        <w:rPr>
          <w:b/>
          <w:bCs/>
          <w:lang w:eastAsia="en-US"/>
        </w:rPr>
      </w:pPr>
      <w:bookmarkStart w:id="24" w:name="_Hlk165290208"/>
      <w:r w:rsidRPr="000502C9">
        <w:rPr>
          <w:b/>
          <w:bCs/>
          <w:lang w:eastAsia="en-US"/>
        </w:rPr>
        <w:t>10</w:t>
      </w:r>
      <w:r w:rsidR="00CD11AB" w:rsidRPr="000502C9">
        <w:rPr>
          <w:b/>
          <w:bCs/>
          <w:lang w:eastAsia="en-US"/>
        </w:rPr>
        <w:t>.</w:t>
      </w:r>
    </w:p>
    <w:bookmarkEnd w:id="21"/>
    <w:bookmarkEnd w:id="23"/>
    <w:bookmarkEnd w:id="24"/>
    <w:p w14:paraId="496BD59B" w14:textId="77777777" w:rsidR="009218D1" w:rsidRPr="009218D1" w:rsidRDefault="009218D1" w:rsidP="009218D1">
      <w:pPr>
        <w:pBdr>
          <w:bottom w:val="single" w:sz="6" w:space="1" w:color="auto"/>
        </w:pBdr>
        <w:jc w:val="both"/>
        <w:rPr>
          <w:b/>
          <w:bCs/>
        </w:rPr>
      </w:pPr>
      <w:r w:rsidRPr="009218D1">
        <w:rPr>
          <w:b/>
          <w:bCs/>
          <w:noProof/>
        </w:rPr>
        <w:t>Par pamatlīdzekļu iegādi no Liepupes pamatskolas bāzes budžeta</w:t>
      </w:r>
    </w:p>
    <w:p w14:paraId="66AA03D8" w14:textId="77777777" w:rsidR="009218D1" w:rsidRPr="00367333" w:rsidRDefault="009218D1" w:rsidP="009218D1">
      <w:pPr>
        <w:jc w:val="center"/>
      </w:pPr>
      <w:r w:rsidRPr="00367333">
        <w:t xml:space="preserve">Ziņo </w:t>
      </w:r>
      <w:r>
        <w:rPr>
          <w:noProof/>
        </w:rPr>
        <w:t>Dagnis Straubergs</w:t>
      </w:r>
    </w:p>
    <w:p w14:paraId="7DA9C01A" w14:textId="77777777" w:rsidR="009218D1" w:rsidRPr="009218D1" w:rsidRDefault="009218D1" w:rsidP="009218D1">
      <w:pPr>
        <w:jc w:val="both"/>
      </w:pPr>
    </w:p>
    <w:p w14:paraId="743BAD96" w14:textId="77777777" w:rsidR="009218D1" w:rsidRPr="009218D1" w:rsidRDefault="009218D1" w:rsidP="009218D1">
      <w:pPr>
        <w:ind w:firstLine="720"/>
        <w:jc w:val="both"/>
      </w:pPr>
      <w:r w:rsidRPr="009218D1">
        <w:t xml:space="preserve">Limbažu novada pašvaldības Liepupes pamatskolai ir radusies nepieciešamība iegādāties pamatlīdzekļus - elektrisko plīti ar cepeškrāsni un pannu skolas ēdnīcai. Liepupes pamatskolas bāzes budžetā izdevumi par apkuri ir bijuši mazāki kā plānots, un tur ir radusies ekonomija. Iepriekš ekspluatācijā esošās iekārtas lietotas no 2002. gada, tās ir baltkrievu ražojuma, kurām nav iespējams iegādāties rezerves daļas - sildelementus un sildvirsmas. Nepieciešama finansējuma pārcelšana no Liepupes pamatskolas bāzes EKK2221 par siltumenerģiju uz 5000 kodu pamatlīdzekļu iegādei 6620 EUR (seši tūkstoši seši simti divdesmit eiro) apmērā. </w:t>
      </w:r>
    </w:p>
    <w:p w14:paraId="07A16606" w14:textId="55D3A4BB" w:rsidR="009218D1" w:rsidRPr="002E104E" w:rsidRDefault="009218D1" w:rsidP="009218D1">
      <w:pPr>
        <w:ind w:firstLine="720"/>
        <w:jc w:val="both"/>
        <w:rPr>
          <w:b/>
          <w:bCs/>
        </w:rPr>
      </w:pPr>
      <w:r w:rsidRPr="009218D1">
        <w:lastRenderedPageBreak/>
        <w:t xml:space="preserve">Pamatojoties uz Pašvaldību likuma 4. panta pirmās daļas 4. punktu, 10. panta pirmās daļas ievadu, likuma „Par pašvaldību budžetiem” 30. pantu,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Māris Beļaunieks, Aigars Legzdiņš, Dāvis Melnalksnis, Kristaps Močāns, 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Pr>
          <w:b/>
          <w:bCs/>
        </w:rPr>
        <w:t xml:space="preserve"> </w:t>
      </w:r>
      <w:r>
        <w:rPr>
          <w:bCs/>
        </w:rPr>
        <w:t>nav</w:t>
      </w:r>
      <w:r w:rsidRPr="002E104E">
        <w:rPr>
          <w:rFonts w:eastAsia="Calibri"/>
          <w:szCs w:val="22"/>
          <w:lang w:eastAsia="en-US"/>
        </w:rPr>
        <w:t>,</w:t>
      </w:r>
      <w:r w:rsidRPr="002E104E">
        <w:t xml:space="preserve"> </w:t>
      </w:r>
      <w:r w:rsidRPr="002E104E">
        <w:rPr>
          <w:b/>
          <w:bCs/>
        </w:rPr>
        <w:t>ATTURAS –</w:t>
      </w:r>
      <w:r>
        <w:rPr>
          <w:b/>
          <w:bCs/>
        </w:rPr>
        <w:t xml:space="preserve"> </w:t>
      </w:r>
      <w:r w:rsidRPr="009218D1">
        <w:rPr>
          <w:bCs/>
        </w:rPr>
        <w:t>nav, nebalso</w:t>
      </w:r>
      <w:r>
        <w:rPr>
          <w:b/>
          <w:bCs/>
        </w:rPr>
        <w:t xml:space="preserve"> </w:t>
      </w:r>
      <w:r>
        <w:t>deputāts</w:t>
      </w:r>
      <w:r w:rsidRPr="002E104E">
        <w:t xml:space="preserve"> </w:t>
      </w:r>
      <w:r w:rsidRPr="00907508">
        <w:rPr>
          <w:rFonts w:eastAsia="Calibri"/>
          <w:szCs w:val="22"/>
          <w:lang w:eastAsia="en-US"/>
        </w:rPr>
        <w:t>Andris Garklāvs</w:t>
      </w:r>
      <w:r w:rsidRPr="002E104E">
        <w:rPr>
          <w:rFonts w:eastAsia="Calibri"/>
          <w:szCs w:val="22"/>
          <w:lang w:eastAsia="en-US"/>
        </w:rPr>
        <w:t xml:space="preserve">, </w:t>
      </w:r>
      <w:r w:rsidRPr="002E104E">
        <w:t>Limbažu novada dome</w:t>
      </w:r>
      <w:r w:rsidRPr="002E104E">
        <w:rPr>
          <w:b/>
          <w:bCs/>
        </w:rPr>
        <w:t xml:space="preserve"> NOLEMJ:</w:t>
      </w:r>
    </w:p>
    <w:p w14:paraId="1FF9E291" w14:textId="6313BF5E" w:rsidR="009218D1" w:rsidRPr="009218D1" w:rsidRDefault="009218D1" w:rsidP="009218D1">
      <w:pPr>
        <w:ind w:firstLine="720"/>
        <w:jc w:val="both"/>
        <w:rPr>
          <w:b/>
          <w:bCs/>
        </w:rPr>
      </w:pPr>
    </w:p>
    <w:p w14:paraId="5075A719" w14:textId="77777777" w:rsidR="009218D1" w:rsidRPr="009218D1" w:rsidRDefault="009218D1" w:rsidP="009218D1">
      <w:pPr>
        <w:numPr>
          <w:ilvl w:val="0"/>
          <w:numId w:val="16"/>
        </w:numPr>
        <w:ind w:left="357" w:hanging="357"/>
        <w:contextualSpacing/>
        <w:jc w:val="both"/>
      </w:pPr>
      <w:r w:rsidRPr="009218D1">
        <w:t>Veikt budžeta grozījumus, pārvirzot 6620,00 EUR (seši tūkstoši seši simti divdesmit eiro, 00 centi) no Liepupes pamatskolas bāzes budžeta EKK2221, finansējumu novirzot elektriskās plīts ar cepeškrāsni un pannu iegādei skolas ēdnīcai.</w:t>
      </w:r>
    </w:p>
    <w:p w14:paraId="4C983C6E" w14:textId="77777777" w:rsidR="009218D1" w:rsidRPr="009218D1" w:rsidRDefault="009218D1" w:rsidP="009218D1">
      <w:pPr>
        <w:numPr>
          <w:ilvl w:val="0"/>
          <w:numId w:val="16"/>
        </w:numPr>
        <w:ind w:left="357" w:hanging="357"/>
        <w:contextualSpacing/>
        <w:jc w:val="both"/>
      </w:pPr>
      <w:r w:rsidRPr="009218D1">
        <w:rPr>
          <w:rFonts w:eastAsia="Calibri"/>
          <w:lang w:eastAsia="hi-IN" w:bidi="hi-IN"/>
        </w:rPr>
        <w:t>Atbildīgos par finansējuma pārvirzīšanu noteikt Finanšu un ekonomikas nodaļas ekonomistus.</w:t>
      </w:r>
    </w:p>
    <w:p w14:paraId="07531358" w14:textId="77777777" w:rsidR="009218D1" w:rsidRPr="009218D1" w:rsidRDefault="009218D1" w:rsidP="009218D1">
      <w:pPr>
        <w:numPr>
          <w:ilvl w:val="0"/>
          <w:numId w:val="16"/>
        </w:numPr>
        <w:ind w:left="357" w:hanging="357"/>
        <w:contextualSpacing/>
        <w:jc w:val="both"/>
      </w:pPr>
      <w:r w:rsidRPr="009218D1">
        <w:rPr>
          <w:rFonts w:eastAsia="Arial Unicode MS"/>
          <w:kern w:val="1"/>
          <w:lang w:eastAsia="hi-IN" w:bidi="hi-IN"/>
        </w:rPr>
        <w:t>Lēmumā minētās izmaiņas iekļaut kārtējās Limbažu novada domes sēdes lēmuma projektā “Grozījumi Limbažu novada pašvaldības domes saistošajos noteikumos „Par Limbažu novada pašvaldības 2024. gada budžetu”.</w:t>
      </w:r>
    </w:p>
    <w:p w14:paraId="1919C01B" w14:textId="77777777" w:rsidR="009218D1" w:rsidRPr="009218D1" w:rsidRDefault="009218D1" w:rsidP="009218D1">
      <w:pPr>
        <w:numPr>
          <w:ilvl w:val="0"/>
          <w:numId w:val="16"/>
        </w:numPr>
        <w:ind w:left="357" w:hanging="357"/>
        <w:contextualSpacing/>
        <w:jc w:val="both"/>
      </w:pPr>
      <w:r w:rsidRPr="009218D1">
        <w:t>Atbildīgā par lēmuma izpildi ir Liepupes pamatskolas direktore Arta Rubeze.</w:t>
      </w:r>
    </w:p>
    <w:p w14:paraId="0BEB9AF0" w14:textId="77777777" w:rsidR="009218D1" w:rsidRPr="009218D1" w:rsidRDefault="009218D1" w:rsidP="009218D1">
      <w:pPr>
        <w:numPr>
          <w:ilvl w:val="0"/>
          <w:numId w:val="16"/>
        </w:numPr>
        <w:ind w:left="357" w:hanging="357"/>
        <w:contextualSpacing/>
        <w:jc w:val="both"/>
        <w:rPr>
          <w:lang w:eastAsia="hi-IN" w:bidi="hi-IN"/>
        </w:rPr>
      </w:pPr>
      <w:r w:rsidRPr="009218D1">
        <w:t xml:space="preserve">Kontroli par lēmuma izpildi uzdot </w:t>
      </w:r>
      <w:bookmarkStart w:id="25" w:name="_Hlk103550674"/>
      <w:r w:rsidRPr="009218D1">
        <w:t xml:space="preserve">Limbažu novada </w:t>
      </w:r>
      <w:bookmarkEnd w:id="25"/>
      <w:r w:rsidRPr="009218D1">
        <w:t>pašvaldības izpilddirektoram Artim Ārgalim.</w:t>
      </w:r>
    </w:p>
    <w:p w14:paraId="37622683" w14:textId="77777777" w:rsidR="00DD651C" w:rsidRDefault="00DD651C" w:rsidP="005B71DF">
      <w:pPr>
        <w:jc w:val="both"/>
      </w:pPr>
    </w:p>
    <w:p w14:paraId="41E3EC97" w14:textId="0BF2EC0F" w:rsidR="0070159F" w:rsidRDefault="009218D1" w:rsidP="005B71DF">
      <w:pPr>
        <w:jc w:val="both"/>
      </w:pPr>
      <w:r>
        <w:t>Darbu sēdē atsāk deputāts V. Možvillo.</w:t>
      </w:r>
    </w:p>
    <w:p w14:paraId="2FB69EB2" w14:textId="77777777" w:rsidR="009218D1" w:rsidRDefault="009218D1" w:rsidP="005B71DF">
      <w:pPr>
        <w:jc w:val="both"/>
      </w:pPr>
    </w:p>
    <w:p w14:paraId="7EB5A43D" w14:textId="644252F6" w:rsidR="00F322EC" w:rsidRPr="000502C9" w:rsidRDefault="00F322EC" w:rsidP="00F322EC">
      <w:pPr>
        <w:jc w:val="both"/>
        <w:rPr>
          <w:b/>
          <w:bCs/>
        </w:rPr>
      </w:pPr>
      <w:r w:rsidRPr="000502C9">
        <w:rPr>
          <w:b/>
          <w:bCs/>
        </w:rPr>
        <w:t xml:space="preserve">Lēmums Nr. </w:t>
      </w:r>
      <w:r w:rsidR="007F60A1">
        <w:rPr>
          <w:b/>
          <w:bCs/>
        </w:rPr>
        <w:t>660</w:t>
      </w:r>
    </w:p>
    <w:p w14:paraId="30607A71" w14:textId="0F21A2BF" w:rsidR="001F0EE2" w:rsidRPr="000502C9" w:rsidRDefault="001F0EE2" w:rsidP="005B71DF">
      <w:pPr>
        <w:keepNext/>
        <w:jc w:val="center"/>
        <w:outlineLvl w:val="0"/>
        <w:rPr>
          <w:b/>
          <w:bCs/>
          <w:lang w:eastAsia="en-US"/>
        </w:rPr>
      </w:pPr>
      <w:bookmarkStart w:id="26" w:name="_Hlk165294088"/>
      <w:r w:rsidRPr="000502C9">
        <w:rPr>
          <w:b/>
          <w:bCs/>
          <w:lang w:eastAsia="en-US"/>
        </w:rPr>
        <w:t>11</w:t>
      </w:r>
      <w:r w:rsidR="00CD11AB" w:rsidRPr="000502C9">
        <w:rPr>
          <w:b/>
          <w:bCs/>
          <w:lang w:eastAsia="en-US"/>
        </w:rPr>
        <w:t>.</w:t>
      </w:r>
    </w:p>
    <w:bookmarkEnd w:id="26"/>
    <w:p w14:paraId="05A14A12" w14:textId="77777777" w:rsidR="00DE790D" w:rsidRPr="00DE790D" w:rsidRDefault="00DE790D" w:rsidP="00DE790D">
      <w:pPr>
        <w:pBdr>
          <w:bottom w:val="single" w:sz="6" w:space="1" w:color="auto"/>
        </w:pBdr>
        <w:jc w:val="both"/>
        <w:rPr>
          <w:b/>
          <w:bCs/>
        </w:rPr>
      </w:pPr>
      <w:r w:rsidRPr="00DE790D">
        <w:rPr>
          <w:b/>
          <w:bCs/>
          <w:noProof/>
        </w:rPr>
        <w:t>Par valsts mēroga loterijā “SPORTO VISI” iegūtā finansējuma (naudas balvas) iekļaušanu Alojas Ausekļa vidusskolas 2024. gada budžetā un tā izlietojumu sporta inventāra iegādei</w:t>
      </w:r>
    </w:p>
    <w:p w14:paraId="17A34073" w14:textId="6E4A8F16" w:rsidR="00DE790D" w:rsidRPr="00DE790D" w:rsidRDefault="00DE790D" w:rsidP="00DE790D">
      <w:pPr>
        <w:jc w:val="center"/>
        <w:rPr>
          <w:noProof/>
        </w:rPr>
      </w:pPr>
      <w:r w:rsidRPr="00DE790D">
        <w:t xml:space="preserve">Ziņo </w:t>
      </w:r>
      <w:r>
        <w:rPr>
          <w:noProof/>
        </w:rPr>
        <w:t>Lāsma Liepiņa, debatēs piedalās Andris Garklāvs, Dagnis Straubergs</w:t>
      </w:r>
    </w:p>
    <w:p w14:paraId="6CEC402F" w14:textId="77777777" w:rsidR="00DE790D" w:rsidRPr="00DE790D" w:rsidRDefault="00DE790D" w:rsidP="00DE790D">
      <w:pPr>
        <w:jc w:val="center"/>
      </w:pPr>
    </w:p>
    <w:p w14:paraId="3E67450F" w14:textId="77777777" w:rsidR="00DE790D" w:rsidRPr="00DE790D" w:rsidRDefault="00DE790D" w:rsidP="00DE790D">
      <w:pPr>
        <w:ind w:firstLine="720"/>
        <w:jc w:val="both"/>
      </w:pPr>
      <w:r w:rsidRPr="00DE790D">
        <w:rPr>
          <w:bCs/>
          <w:kern w:val="1"/>
          <w:lang w:eastAsia="hi-IN" w:bidi="hi-IN"/>
        </w:rPr>
        <w:t>Alojas Ausekļa vidusskola valsts mēroga loterijā “SPORTO VISI” ieguvusi naudas balvu 5000,00</w:t>
      </w:r>
      <w:r w:rsidRPr="00DE790D">
        <w:t xml:space="preserve"> EUR (pieci tūkstoši eiro) apmērā ar noteiktu mērķi: sporta ekipējuma un inventāra iegādei, sporta infrastruktūras uzlabošanai (Biedrības “Latvijas olimpiskā komiteja” līgums Nr.1-22-7-40). Lūdzu iekļaut minēto finansējumu Alojas Ausekļa vidusskolas 2024. gada budžetā un apstiprināt tā izlietojumu sporta inventāra iegādei:</w:t>
      </w:r>
    </w:p>
    <w:p w14:paraId="1AD11F34" w14:textId="77777777" w:rsidR="00DE790D" w:rsidRPr="00DE790D" w:rsidRDefault="00DE790D" w:rsidP="00DE790D">
      <w:pPr>
        <w:numPr>
          <w:ilvl w:val="0"/>
          <w:numId w:val="17"/>
        </w:numPr>
        <w:contextualSpacing/>
        <w:jc w:val="both"/>
      </w:pPr>
      <w:r w:rsidRPr="00DE790D">
        <w:t>Pamatlīdzekļiem (EKK 5200) – 3700 EUR (trīs tūkstoši septiņi simti eiro) apmērā;</w:t>
      </w:r>
    </w:p>
    <w:p w14:paraId="63A6BDB1" w14:textId="77777777" w:rsidR="00DE790D" w:rsidRPr="00DE790D" w:rsidRDefault="00DE790D" w:rsidP="00DE790D">
      <w:pPr>
        <w:numPr>
          <w:ilvl w:val="0"/>
          <w:numId w:val="17"/>
        </w:numPr>
        <w:contextualSpacing/>
        <w:jc w:val="both"/>
      </w:pPr>
      <w:r w:rsidRPr="00DE790D">
        <w:t>Inventāram (EKK 2300) – 1300 EUR (viens tūkstotis trīs simti eiro) apmērā.</w:t>
      </w:r>
    </w:p>
    <w:p w14:paraId="02766E10" w14:textId="50AE2CE6" w:rsidR="00DE790D" w:rsidRPr="002E104E" w:rsidRDefault="00DE790D" w:rsidP="00DE790D">
      <w:pPr>
        <w:ind w:firstLine="720"/>
        <w:jc w:val="both"/>
        <w:rPr>
          <w:b/>
          <w:bCs/>
        </w:rPr>
      </w:pPr>
      <w:r w:rsidRPr="00DE790D">
        <w:rPr>
          <w:bCs/>
          <w:kern w:val="1"/>
          <w:lang w:eastAsia="hi-IN" w:bidi="hi-IN"/>
        </w:rPr>
        <w:t xml:space="preserve">Pamatojoties </w:t>
      </w:r>
      <w:r w:rsidRPr="00DE790D">
        <w:rPr>
          <w:rFonts w:eastAsia="Calibri"/>
          <w:bCs/>
        </w:rPr>
        <w:t>uz Pašvaldību likuma 4. panta pirmās daļas 4. punktu un ceturto daļu, 10</w:t>
      </w:r>
      <w:r w:rsidRPr="00DE790D">
        <w:t xml:space="preserve">. panta pirmās daļas ievaddaļu un likuma “Par pašvaldību budžetiem” 30.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302C810A" w14:textId="2EA4C716" w:rsidR="00DE790D" w:rsidRPr="00DE790D" w:rsidRDefault="00DE790D" w:rsidP="00DE790D">
      <w:pPr>
        <w:ind w:firstLine="720"/>
        <w:jc w:val="both"/>
      </w:pPr>
    </w:p>
    <w:p w14:paraId="365F1880" w14:textId="77777777" w:rsidR="00DE790D" w:rsidRPr="00DE790D" w:rsidRDefault="00DE790D" w:rsidP="00DE790D">
      <w:pPr>
        <w:numPr>
          <w:ilvl w:val="0"/>
          <w:numId w:val="18"/>
        </w:numPr>
        <w:ind w:left="357" w:hanging="357"/>
        <w:contextualSpacing/>
        <w:jc w:val="both"/>
      </w:pPr>
      <w:r w:rsidRPr="00DE790D">
        <w:rPr>
          <w:rFonts w:eastAsia="Calibri"/>
          <w:lang w:eastAsia="en-US" w:bidi="lo-LA"/>
        </w:rPr>
        <w:t xml:space="preserve">Iekļaut </w:t>
      </w:r>
      <w:r w:rsidRPr="00DE790D">
        <w:rPr>
          <w:rFonts w:eastAsia="Arial Unicode MS" w:cs="Tahoma"/>
          <w:kern w:val="1"/>
          <w:lang w:eastAsia="hi-IN" w:bidi="hi-IN"/>
        </w:rPr>
        <w:t xml:space="preserve">valsts mēroga loterijā “SPORTO VISI” </w:t>
      </w:r>
      <w:r w:rsidRPr="00DE790D">
        <w:rPr>
          <w:rFonts w:eastAsia="Calibri"/>
          <w:lang w:eastAsia="en-US" w:bidi="lo-LA"/>
        </w:rPr>
        <w:t xml:space="preserve">iegūto finansējumu Alojas Ausekļa vidusskolas 2024. gada budžetā, </w:t>
      </w:r>
      <w:r w:rsidRPr="00DE790D">
        <w:rPr>
          <w:rFonts w:eastAsia="Arial Unicode MS" w:cs="Tahoma"/>
          <w:kern w:val="1"/>
          <w:lang w:eastAsia="hi-IN" w:bidi="hi-IN"/>
        </w:rPr>
        <w:t xml:space="preserve">novirzot finansējumu izdevumos, saskaņā ar biedrības “Latvijas olimpiskā komiteja” sadarbības līguma </w:t>
      </w:r>
      <w:r w:rsidRPr="00DE790D">
        <w:t xml:space="preserve">Nr.1-22-7-40 </w:t>
      </w:r>
      <w:r w:rsidRPr="00DE790D">
        <w:rPr>
          <w:rFonts w:eastAsia="Arial Unicode MS" w:cs="Tahoma"/>
          <w:kern w:val="1"/>
          <w:lang w:eastAsia="hi-IN" w:bidi="hi-IN"/>
        </w:rPr>
        <w:t>nosacījumiem: EKK</w:t>
      </w:r>
      <w:r w:rsidRPr="00DE790D">
        <w:rPr>
          <w:rFonts w:eastAsia="Calibri"/>
          <w:lang w:eastAsia="en-US" w:bidi="lo-LA"/>
        </w:rPr>
        <w:t>2300 sporta inventāra iegādei 1300,00 EUR (</w:t>
      </w:r>
      <w:r w:rsidRPr="00DE790D">
        <w:t>viens tūkstotis trīs simti eiro</w:t>
      </w:r>
      <w:r w:rsidRPr="00DE790D">
        <w:rPr>
          <w:rFonts w:eastAsia="Calibri"/>
          <w:lang w:eastAsia="en-US" w:bidi="lo-LA"/>
        </w:rPr>
        <w:t>) apmērā un EKK5200 pamatlīdzekļu iegādei 3700,00 EUR (</w:t>
      </w:r>
      <w:r w:rsidRPr="00DE790D">
        <w:t>trīs tūkstoši septiņi simti eiro)</w:t>
      </w:r>
      <w:r w:rsidRPr="00DE790D">
        <w:rPr>
          <w:rFonts w:eastAsia="Calibri"/>
          <w:lang w:eastAsia="en-US" w:bidi="lo-LA"/>
        </w:rPr>
        <w:t xml:space="preserve"> apmērā.</w:t>
      </w:r>
    </w:p>
    <w:p w14:paraId="793BC55B" w14:textId="77777777" w:rsidR="00DE790D" w:rsidRPr="00DE790D" w:rsidRDefault="00DE790D" w:rsidP="00DE790D">
      <w:pPr>
        <w:numPr>
          <w:ilvl w:val="0"/>
          <w:numId w:val="18"/>
        </w:numPr>
        <w:ind w:left="357" w:hanging="357"/>
        <w:contextualSpacing/>
        <w:jc w:val="both"/>
      </w:pPr>
      <w:r w:rsidRPr="00DE790D">
        <w:rPr>
          <w:lang w:eastAsia="hi-IN" w:bidi="hi-IN"/>
        </w:rPr>
        <w:t xml:space="preserve">Piešķirto finansējumu iekļaut </w:t>
      </w:r>
      <w:r w:rsidRPr="00DE790D">
        <w:rPr>
          <w:lang w:eastAsia="en-US"/>
        </w:rPr>
        <w:t>kārtējās Limbažu novada domes sēdes lēmuma projektā “Grozījumi Limbažu novada pašvaldības domes saistošajos noteikumos „Par Limbažu novada pašvaldības 2024. gada budžetu””</w:t>
      </w:r>
      <w:r w:rsidRPr="00DE790D">
        <w:rPr>
          <w:lang w:eastAsia="hi-IN" w:bidi="hi-IN"/>
        </w:rPr>
        <w:t>.</w:t>
      </w:r>
    </w:p>
    <w:p w14:paraId="050F329E" w14:textId="77777777" w:rsidR="00DE790D" w:rsidRPr="00DE790D" w:rsidRDefault="00DE790D" w:rsidP="00DE790D">
      <w:pPr>
        <w:numPr>
          <w:ilvl w:val="0"/>
          <w:numId w:val="18"/>
        </w:numPr>
        <w:ind w:left="357" w:hanging="357"/>
        <w:contextualSpacing/>
        <w:jc w:val="both"/>
      </w:pPr>
      <w:r w:rsidRPr="00DE790D">
        <w:rPr>
          <w:rFonts w:eastAsia="Calibri"/>
          <w:lang w:eastAsia="en-US" w:bidi="lo-LA"/>
        </w:rPr>
        <w:t xml:space="preserve">Atbildīgos par finansējuma iekļaušanu Alojas Ausekļa vidusskolas budžetā noteikt Finanšu un ekonomikas nodaļas ekonomistus. </w:t>
      </w:r>
    </w:p>
    <w:p w14:paraId="331582EF" w14:textId="77777777" w:rsidR="00DE790D" w:rsidRPr="00DE790D" w:rsidRDefault="00DE790D" w:rsidP="00DE790D">
      <w:pPr>
        <w:numPr>
          <w:ilvl w:val="0"/>
          <w:numId w:val="18"/>
        </w:numPr>
        <w:ind w:left="357" w:hanging="357"/>
        <w:contextualSpacing/>
        <w:jc w:val="both"/>
      </w:pPr>
      <w:r w:rsidRPr="00DE790D">
        <w:t>Atbildīgo par lēmuma izpildi noteikt Alojas Ausekļa vidusskolas direktori Inu Šternfeldi.</w:t>
      </w:r>
    </w:p>
    <w:p w14:paraId="5B4CD2C1" w14:textId="77777777" w:rsidR="00DE790D" w:rsidRPr="00DE790D" w:rsidRDefault="00DE790D" w:rsidP="00DE790D">
      <w:pPr>
        <w:numPr>
          <w:ilvl w:val="0"/>
          <w:numId w:val="18"/>
        </w:numPr>
        <w:ind w:left="357" w:hanging="357"/>
        <w:contextualSpacing/>
        <w:jc w:val="both"/>
      </w:pPr>
      <w:r w:rsidRPr="00DE790D">
        <w:t>Kontroli par lēmuma izpildi uzdot Limbažu novada pašvaldības izpilddirektoram.</w:t>
      </w:r>
    </w:p>
    <w:p w14:paraId="2A6DBC2F" w14:textId="77777777" w:rsidR="00BF048A" w:rsidRDefault="00BF048A" w:rsidP="005B71DF">
      <w:pPr>
        <w:jc w:val="both"/>
        <w:rPr>
          <w:bCs/>
        </w:rPr>
      </w:pPr>
    </w:p>
    <w:p w14:paraId="4ED9206E" w14:textId="77777777" w:rsidR="00BF048A" w:rsidRPr="00273041" w:rsidRDefault="00BF048A" w:rsidP="005B71DF">
      <w:pPr>
        <w:jc w:val="both"/>
        <w:rPr>
          <w:bCs/>
        </w:rPr>
      </w:pPr>
    </w:p>
    <w:p w14:paraId="196AB598" w14:textId="6B1D8D68" w:rsidR="00F322EC" w:rsidRPr="000502C9" w:rsidRDefault="00F322EC" w:rsidP="00F322EC">
      <w:pPr>
        <w:jc w:val="both"/>
        <w:rPr>
          <w:b/>
          <w:bCs/>
        </w:rPr>
      </w:pPr>
      <w:bookmarkStart w:id="27" w:name="_Hlk112585466"/>
      <w:bookmarkStart w:id="28" w:name="_Hlk115074883"/>
      <w:r w:rsidRPr="000502C9">
        <w:rPr>
          <w:b/>
          <w:bCs/>
        </w:rPr>
        <w:t xml:space="preserve">Lēmums Nr. </w:t>
      </w:r>
      <w:r w:rsidR="00B354AF">
        <w:rPr>
          <w:b/>
          <w:bCs/>
        </w:rPr>
        <w:t>661</w:t>
      </w:r>
    </w:p>
    <w:p w14:paraId="48A62E3E" w14:textId="44E5EEED" w:rsidR="001501D4" w:rsidRPr="000A4A70" w:rsidRDefault="00102661" w:rsidP="000A4A70">
      <w:pPr>
        <w:keepNext/>
        <w:jc w:val="center"/>
        <w:outlineLvl w:val="0"/>
        <w:rPr>
          <w:b/>
          <w:bCs/>
          <w:lang w:eastAsia="en-US"/>
        </w:rPr>
      </w:pPr>
      <w:r w:rsidRPr="000502C9">
        <w:rPr>
          <w:b/>
          <w:bCs/>
          <w:lang w:eastAsia="en-US"/>
        </w:rPr>
        <w:t>12</w:t>
      </w:r>
      <w:r w:rsidR="00CD11AB" w:rsidRPr="000502C9">
        <w:rPr>
          <w:b/>
          <w:bCs/>
          <w:lang w:eastAsia="en-US"/>
        </w:rPr>
        <w:t>.</w:t>
      </w:r>
      <w:bookmarkEnd w:id="27"/>
      <w:bookmarkEnd w:id="28"/>
    </w:p>
    <w:p w14:paraId="7BF95B43" w14:textId="77777777" w:rsidR="007F6EDC" w:rsidRPr="007F6EDC" w:rsidRDefault="007F6EDC" w:rsidP="007F6EDC">
      <w:pPr>
        <w:pBdr>
          <w:bottom w:val="single" w:sz="6" w:space="1" w:color="auto"/>
        </w:pBdr>
        <w:jc w:val="both"/>
        <w:rPr>
          <w:b/>
          <w:bCs/>
          <w:noProof/>
          <w:lang w:eastAsia="en-US"/>
        </w:rPr>
      </w:pPr>
      <w:r w:rsidRPr="007F6EDC">
        <w:rPr>
          <w:b/>
          <w:bCs/>
          <w:noProof/>
          <w:color w:val="000000"/>
          <w:lang w:eastAsia="en-US"/>
        </w:rPr>
        <w:t>Par piešķirto finanšu līdzekļu iekļaušanu</w:t>
      </w:r>
      <w:r w:rsidRPr="007F6EDC">
        <w:rPr>
          <w:b/>
          <w:bCs/>
          <w:noProof/>
          <w:lang w:eastAsia="en-US"/>
        </w:rPr>
        <w:t xml:space="preserve"> Limbažu pilsētas 1. pirmsskolas izglītības iestādes “Buratīno” 2024.gada budžetā Ukrainas civiliedzīvotāju atbalsta nodrošināšanai</w:t>
      </w:r>
    </w:p>
    <w:p w14:paraId="770032A4" w14:textId="77777777" w:rsidR="007F6EDC" w:rsidRPr="00367333" w:rsidRDefault="007F6EDC" w:rsidP="007F6EDC">
      <w:pPr>
        <w:jc w:val="center"/>
      </w:pPr>
      <w:r w:rsidRPr="00367333">
        <w:t xml:space="preserve">Ziņo </w:t>
      </w:r>
      <w:r>
        <w:rPr>
          <w:noProof/>
        </w:rPr>
        <w:t>Dagnis Straubergs</w:t>
      </w:r>
    </w:p>
    <w:p w14:paraId="33160E1B" w14:textId="77777777" w:rsidR="007F6EDC" w:rsidRPr="007F6EDC" w:rsidRDefault="007F6EDC" w:rsidP="007F6EDC">
      <w:pPr>
        <w:jc w:val="both"/>
        <w:rPr>
          <w:lang w:eastAsia="en-US"/>
        </w:rPr>
      </w:pPr>
    </w:p>
    <w:p w14:paraId="702800F7" w14:textId="7F0BB83A" w:rsidR="007F6EDC" w:rsidRPr="007F6EDC" w:rsidRDefault="007F6EDC" w:rsidP="007F6EDC">
      <w:pPr>
        <w:tabs>
          <w:tab w:val="left" w:pos="4395"/>
        </w:tabs>
        <w:autoSpaceDE w:val="0"/>
        <w:autoSpaceDN w:val="0"/>
        <w:adjustRightInd w:val="0"/>
        <w:ind w:firstLine="720"/>
        <w:jc w:val="both"/>
        <w:rPr>
          <w:rFonts w:eastAsia="Calibri"/>
          <w:bCs/>
          <w:color w:val="000000"/>
          <w:lang w:eastAsia="en-US"/>
        </w:rPr>
      </w:pPr>
      <w:r w:rsidRPr="007F6EDC">
        <w:rPr>
          <w:lang w:eastAsia="en-US"/>
        </w:rPr>
        <w:t xml:space="preserve">Limbažu pilsētas 1.pirmsskolas izglītības iestādes “Buratīno” vadītāja </w:t>
      </w:r>
      <w:r w:rsidRPr="007F6EDC">
        <w:rPr>
          <w:rFonts w:eastAsia="Calibri"/>
          <w:bCs/>
          <w:color w:val="000000"/>
          <w:lang w:eastAsia="en-US"/>
        </w:rPr>
        <w:t xml:space="preserve">informē par Vides aizsardzības un reģionālās attīstības ministrijas piešķirtā finansējuma </w:t>
      </w:r>
      <w:r w:rsidRPr="007F6EDC">
        <w:rPr>
          <w:rFonts w:eastAsia="Calibri"/>
          <w:b/>
          <w:bCs/>
          <w:color w:val="000000"/>
          <w:lang w:eastAsia="en-US"/>
        </w:rPr>
        <w:t xml:space="preserve">2786.00 EUR </w:t>
      </w:r>
      <w:r w:rsidRPr="007F6EDC">
        <w:rPr>
          <w:rFonts w:eastAsia="Calibri"/>
          <w:bCs/>
          <w:color w:val="000000"/>
          <w:lang w:eastAsia="en-US"/>
        </w:rPr>
        <w:t xml:space="preserve">(divi tūkstoši septiņi simti astoņdesmit seši eiro un 00 centi) apmērā par augusta, septembra, oktobra, novembra, decembra mēnesi iekļaušanu Limbažu </w:t>
      </w:r>
      <w:r w:rsidRPr="007F6EDC">
        <w:rPr>
          <w:lang w:eastAsia="en-US"/>
        </w:rPr>
        <w:t xml:space="preserve">pilsētas </w:t>
      </w:r>
      <w:r w:rsidRPr="007F6EDC">
        <w:rPr>
          <w:rFonts w:eastAsia="Calibri"/>
          <w:bCs/>
          <w:color w:val="000000"/>
          <w:lang w:eastAsia="en-US"/>
        </w:rPr>
        <w:t>1. pirmsskolas izglītības iestādes “Buratīno” budžeta ieņēmumos.</w:t>
      </w:r>
    </w:p>
    <w:p w14:paraId="49B9F7CB" w14:textId="77777777" w:rsidR="007F6EDC" w:rsidRPr="007F6EDC" w:rsidRDefault="007F6EDC" w:rsidP="007F6EDC">
      <w:pPr>
        <w:autoSpaceDE w:val="0"/>
        <w:autoSpaceDN w:val="0"/>
        <w:adjustRightInd w:val="0"/>
        <w:ind w:firstLine="720"/>
        <w:jc w:val="both"/>
        <w:rPr>
          <w:rFonts w:eastAsia="Calibri"/>
          <w:bCs/>
          <w:color w:val="000000"/>
          <w:lang w:eastAsia="en-US"/>
        </w:rPr>
      </w:pPr>
      <w:r w:rsidRPr="007F6EDC">
        <w:rPr>
          <w:rFonts w:eastAsia="Calibri"/>
          <w:bCs/>
          <w:color w:val="000000"/>
          <w:lang w:eastAsia="en-US"/>
        </w:rPr>
        <w:t>Papildus finansējums nepieciešams Ukrainas nepilngadīgo civiliedzīvotāju mācību procesa organizēšanai.</w:t>
      </w:r>
    </w:p>
    <w:p w14:paraId="7407F635" w14:textId="77777777" w:rsidR="007F6EDC" w:rsidRPr="002E104E" w:rsidRDefault="007F6EDC" w:rsidP="007F6EDC">
      <w:pPr>
        <w:ind w:firstLine="720"/>
        <w:jc w:val="both"/>
        <w:rPr>
          <w:b/>
          <w:bCs/>
        </w:rPr>
      </w:pPr>
      <w:r w:rsidRPr="007F6EDC">
        <w:rPr>
          <w:bCs/>
          <w:kern w:val="1"/>
          <w:lang w:eastAsia="hi-IN" w:bidi="hi-IN"/>
        </w:rPr>
        <w:t xml:space="preserve">Pamatojoties </w:t>
      </w:r>
      <w:r w:rsidRPr="007F6EDC">
        <w:rPr>
          <w:rFonts w:eastAsia="Calibri"/>
          <w:bCs/>
        </w:rPr>
        <w:t>uz Ukrainas civiliedzīvotāju atbalsta likuma 8. panta pirmo daļu, 13. pantu, 13.</w:t>
      </w:r>
      <w:r w:rsidRPr="007F6EDC">
        <w:rPr>
          <w:rFonts w:eastAsia="Calibri"/>
          <w:bCs/>
          <w:vertAlign w:val="superscript"/>
        </w:rPr>
        <w:t xml:space="preserve">1 </w:t>
      </w:r>
      <w:r w:rsidRPr="007F6EDC">
        <w:rPr>
          <w:rFonts w:eastAsia="Calibri"/>
          <w:bCs/>
        </w:rPr>
        <w:t>pantu, Ministru kabineta 2022. gada 8. jūnija rīkojumu Nr. 339, Pašvaldību likuma 10. panta pirmās daļas ievaddaļu, likuma “Par pašvaldību budžetiem” 30. pantu,</w:t>
      </w:r>
      <w:r w:rsidRPr="007F6EDC">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5F8DF41C" w14:textId="6CF0FC32" w:rsidR="007F6EDC" w:rsidRPr="007F6EDC" w:rsidRDefault="007F6EDC" w:rsidP="007F6EDC">
      <w:pPr>
        <w:ind w:firstLine="720"/>
        <w:jc w:val="both"/>
        <w:rPr>
          <w:rFonts w:eastAsia="Arial Unicode MS" w:cs="Tahoma"/>
          <w:kern w:val="1"/>
          <w:lang w:eastAsia="hi-IN" w:bidi="hi-IN"/>
        </w:rPr>
      </w:pPr>
    </w:p>
    <w:p w14:paraId="63DAB04F" w14:textId="2D4A094C" w:rsidR="007F6EDC" w:rsidRPr="007F6EDC" w:rsidRDefault="007F6EDC" w:rsidP="007F6EDC">
      <w:pPr>
        <w:widowControl w:val="0"/>
        <w:numPr>
          <w:ilvl w:val="0"/>
          <w:numId w:val="19"/>
        </w:numPr>
        <w:suppressAutoHyphens/>
        <w:autoSpaceDE w:val="0"/>
        <w:autoSpaceDN w:val="0"/>
        <w:adjustRightInd w:val="0"/>
        <w:ind w:left="357" w:hanging="357"/>
        <w:jc w:val="both"/>
        <w:rPr>
          <w:rFonts w:eastAsia="Calibri"/>
          <w:lang w:eastAsia="en-US" w:bidi="lo-LA"/>
        </w:rPr>
      </w:pPr>
      <w:r w:rsidRPr="007F6EDC">
        <w:rPr>
          <w:rFonts w:eastAsia="Calibri"/>
          <w:lang w:eastAsia="en-US" w:bidi="lo-LA"/>
        </w:rPr>
        <w:t xml:space="preserve">Iekļaut Limbažu pilsētas 1. pirmsskolas izglītības iestādes “Buratīno” 2024. gada budžetā </w:t>
      </w:r>
      <w:r w:rsidRPr="007F6EDC">
        <w:rPr>
          <w:rFonts w:eastAsia="Arial Unicode MS" w:cs="Tahoma"/>
          <w:kern w:val="1"/>
          <w:lang w:eastAsia="hi-IN" w:bidi="hi-IN"/>
        </w:rPr>
        <w:t xml:space="preserve">Vides aizsardzības un reģionālās attīstības ministrijas piešķirto finansējumu </w:t>
      </w:r>
      <w:r w:rsidRPr="007F6EDC">
        <w:rPr>
          <w:rFonts w:eastAsia="Calibri"/>
          <w:bCs/>
          <w:color w:val="000000"/>
          <w:lang w:eastAsia="en-US"/>
        </w:rPr>
        <w:t>2786,00 EUR (divi tūkstoši septiņi simti astoņdesmit seši eiro un 00 centi)</w:t>
      </w:r>
      <w:r w:rsidRPr="007F6EDC">
        <w:rPr>
          <w:rFonts w:eastAsia="Calibri"/>
          <w:lang w:eastAsia="en-US" w:bidi="lo-LA"/>
        </w:rPr>
        <w:t xml:space="preserve"> apmērā par 2024. gada </w:t>
      </w:r>
      <w:r w:rsidRPr="007F6EDC">
        <w:rPr>
          <w:rFonts w:eastAsia="Calibri"/>
          <w:bCs/>
          <w:color w:val="000000"/>
          <w:lang w:eastAsia="en-US"/>
        </w:rPr>
        <w:t>augusta, septembra,</w:t>
      </w:r>
      <w:r>
        <w:rPr>
          <w:rFonts w:eastAsia="Calibri"/>
          <w:bCs/>
          <w:color w:val="000000"/>
          <w:lang w:eastAsia="en-US"/>
        </w:rPr>
        <w:t xml:space="preserve"> </w:t>
      </w:r>
      <w:r w:rsidRPr="007F6EDC">
        <w:rPr>
          <w:rFonts w:eastAsia="Calibri"/>
          <w:bCs/>
          <w:color w:val="000000"/>
          <w:lang w:eastAsia="en-US"/>
        </w:rPr>
        <w:t xml:space="preserve">oktobra, novembra, decembra mēnesi </w:t>
      </w:r>
      <w:r w:rsidRPr="007F6EDC">
        <w:rPr>
          <w:rFonts w:eastAsia="Calibri"/>
          <w:lang w:eastAsia="en-US" w:bidi="lo-LA"/>
        </w:rPr>
        <w:t>Ukrainas civiliedzīvotāju atbalsta likumā noteikto pasākumu īstenošanai.</w:t>
      </w:r>
    </w:p>
    <w:p w14:paraId="57AAB43E" w14:textId="77777777" w:rsidR="007F6EDC" w:rsidRPr="007F6EDC" w:rsidRDefault="007F6EDC" w:rsidP="007F6EDC">
      <w:pPr>
        <w:widowControl w:val="0"/>
        <w:numPr>
          <w:ilvl w:val="0"/>
          <w:numId w:val="19"/>
        </w:numPr>
        <w:suppressAutoHyphens/>
        <w:autoSpaceDE w:val="0"/>
        <w:autoSpaceDN w:val="0"/>
        <w:adjustRightInd w:val="0"/>
        <w:ind w:left="357" w:hanging="357"/>
        <w:jc w:val="both"/>
        <w:rPr>
          <w:rFonts w:eastAsia="Calibri"/>
          <w:lang w:eastAsia="en-US" w:bidi="lo-LA"/>
        </w:rPr>
      </w:pPr>
      <w:r w:rsidRPr="007F6EDC">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4AD19DCB" w14:textId="77777777" w:rsidR="007F6EDC" w:rsidRPr="007F6EDC" w:rsidRDefault="007F6EDC" w:rsidP="007F6EDC">
      <w:pPr>
        <w:widowControl w:val="0"/>
        <w:numPr>
          <w:ilvl w:val="0"/>
          <w:numId w:val="19"/>
        </w:numPr>
        <w:suppressAutoHyphens/>
        <w:autoSpaceDE w:val="0"/>
        <w:autoSpaceDN w:val="0"/>
        <w:adjustRightInd w:val="0"/>
        <w:ind w:left="357" w:hanging="357"/>
        <w:jc w:val="both"/>
        <w:rPr>
          <w:rFonts w:eastAsia="Calibri"/>
          <w:lang w:eastAsia="en-US" w:bidi="lo-LA"/>
        </w:rPr>
      </w:pPr>
      <w:r w:rsidRPr="007F6EDC">
        <w:rPr>
          <w:rFonts w:eastAsia="Calibri"/>
          <w:color w:val="000000"/>
          <w:lang w:eastAsia="en-US" w:bidi="lo-LA"/>
        </w:rPr>
        <w:t>Atbildīgos par finansējuma iekļaušanu budžetā noteikt Finanšu un ekonomikas nodaļas ekonomistus.</w:t>
      </w:r>
    </w:p>
    <w:p w14:paraId="669F4478" w14:textId="77777777" w:rsidR="007F6EDC" w:rsidRPr="007F6EDC" w:rsidRDefault="007F6EDC" w:rsidP="007F6EDC">
      <w:pPr>
        <w:widowControl w:val="0"/>
        <w:numPr>
          <w:ilvl w:val="0"/>
          <w:numId w:val="19"/>
        </w:numPr>
        <w:suppressAutoHyphens/>
        <w:autoSpaceDE w:val="0"/>
        <w:autoSpaceDN w:val="0"/>
        <w:adjustRightInd w:val="0"/>
        <w:ind w:left="357" w:hanging="357"/>
        <w:jc w:val="both"/>
        <w:rPr>
          <w:rFonts w:eastAsia="Calibri"/>
          <w:lang w:eastAsia="en-US" w:bidi="lo-LA"/>
        </w:rPr>
      </w:pPr>
      <w:r w:rsidRPr="007F6EDC">
        <w:rPr>
          <w:rFonts w:eastAsia="Calibri"/>
          <w:lang w:eastAsia="en-US" w:bidi="lo-LA"/>
        </w:rPr>
        <w:t>Atbildīgo par lēmuma izpildi noteikt Limbažu pilsētas 1. pirmsskolas izglītības iestādes “Buratīno” vadītāju Ināru Eņģeli.</w:t>
      </w:r>
    </w:p>
    <w:p w14:paraId="071293A0" w14:textId="77777777" w:rsidR="007F6EDC" w:rsidRPr="007F6EDC" w:rsidRDefault="007F6EDC" w:rsidP="007F6EDC">
      <w:pPr>
        <w:widowControl w:val="0"/>
        <w:numPr>
          <w:ilvl w:val="0"/>
          <w:numId w:val="19"/>
        </w:numPr>
        <w:suppressAutoHyphens/>
        <w:autoSpaceDE w:val="0"/>
        <w:autoSpaceDN w:val="0"/>
        <w:adjustRightInd w:val="0"/>
        <w:ind w:left="357" w:hanging="357"/>
        <w:jc w:val="both"/>
        <w:rPr>
          <w:rFonts w:eastAsia="Calibri"/>
          <w:lang w:eastAsia="en-US" w:bidi="lo-LA"/>
        </w:rPr>
      </w:pPr>
      <w:r w:rsidRPr="007F6EDC">
        <w:rPr>
          <w:rFonts w:eastAsia="Calibri"/>
          <w:lang w:eastAsia="en-US" w:bidi="lo-LA"/>
        </w:rPr>
        <w:t>Kontroli par lēmuma izpildi uzdot Limbažu novada pašvaldības izpilddirektoram Artim Ārgalim.</w:t>
      </w:r>
    </w:p>
    <w:p w14:paraId="3CBB34DC" w14:textId="77777777" w:rsidR="00086F1A" w:rsidRDefault="00086F1A" w:rsidP="005B71DF">
      <w:pPr>
        <w:jc w:val="both"/>
        <w:rPr>
          <w:b/>
          <w:bCs/>
        </w:rPr>
      </w:pPr>
    </w:p>
    <w:p w14:paraId="77DD9B3B" w14:textId="780168DE" w:rsidR="00670C86" w:rsidRDefault="007F6D6A" w:rsidP="007F6D6A">
      <w:pPr>
        <w:ind w:firstLine="720"/>
        <w:jc w:val="both"/>
        <w:rPr>
          <w:bCs/>
        </w:rPr>
      </w:pPr>
      <w:r w:rsidRPr="007F6D6A">
        <w:rPr>
          <w:bCs/>
        </w:rPr>
        <w:t xml:space="preserve">Deputāts A. Garklāvs </w:t>
      </w:r>
      <w:r>
        <w:rPr>
          <w:bCs/>
        </w:rPr>
        <w:t>izsaka</w:t>
      </w:r>
      <w:r w:rsidRPr="007F6D6A">
        <w:rPr>
          <w:bCs/>
        </w:rPr>
        <w:t xml:space="preserve"> komentāru par iepriekš</w:t>
      </w:r>
      <w:r>
        <w:rPr>
          <w:bCs/>
        </w:rPr>
        <w:t>ējiem balsojumiem un arī par šo, jo nezinot, vai lēmums likumīgs, nevar atbalstīt, kaut arī it kā ir loģiski šie jautājumi un risināmie lēmumi, balsos pret, jo nav saņēmis atbildi par to, vai šāda rīcība ir likumīga.</w:t>
      </w:r>
    </w:p>
    <w:p w14:paraId="56E5E5C3" w14:textId="126F5083" w:rsidR="007F6D6A" w:rsidRPr="007F6D6A" w:rsidRDefault="007F6D6A" w:rsidP="007F6D6A">
      <w:pPr>
        <w:ind w:firstLine="720"/>
        <w:jc w:val="both"/>
        <w:rPr>
          <w:bCs/>
        </w:rPr>
      </w:pPr>
      <w:r>
        <w:rPr>
          <w:bCs/>
        </w:rPr>
        <w:t>Sēdes vadītājs D. Straubergs informē, ka būdams pārliecināts par to, ka rīcība ir likumīga, tāpēc atbalstīs līdzekļu piešķiršanu nepieciešamām jomām un iestādēm.</w:t>
      </w:r>
    </w:p>
    <w:p w14:paraId="06A413D1" w14:textId="77777777" w:rsidR="007F6D6A" w:rsidRDefault="007F6D6A" w:rsidP="005B71DF">
      <w:pPr>
        <w:jc w:val="both"/>
        <w:rPr>
          <w:bCs/>
        </w:rPr>
      </w:pPr>
    </w:p>
    <w:p w14:paraId="38234EC9" w14:textId="77777777" w:rsidR="005D194D" w:rsidRPr="007F6D6A" w:rsidRDefault="005D194D" w:rsidP="005B71DF">
      <w:pPr>
        <w:jc w:val="both"/>
        <w:rPr>
          <w:bCs/>
        </w:rPr>
      </w:pPr>
    </w:p>
    <w:p w14:paraId="2DC53E65" w14:textId="4E5EC98E" w:rsidR="00F322EC" w:rsidRPr="000502C9" w:rsidRDefault="00F322EC" w:rsidP="00F322EC">
      <w:pPr>
        <w:jc w:val="both"/>
        <w:rPr>
          <w:b/>
          <w:bCs/>
        </w:rPr>
      </w:pPr>
      <w:bookmarkStart w:id="29" w:name="_Hlk112585879"/>
      <w:bookmarkStart w:id="30" w:name="_Hlk115081436"/>
      <w:r w:rsidRPr="000502C9">
        <w:rPr>
          <w:b/>
          <w:bCs/>
        </w:rPr>
        <w:t xml:space="preserve">Lēmums Nr. </w:t>
      </w:r>
      <w:r w:rsidR="00B354AF">
        <w:rPr>
          <w:b/>
          <w:bCs/>
        </w:rPr>
        <w:t>662</w:t>
      </w:r>
    </w:p>
    <w:p w14:paraId="0B255E45" w14:textId="795BD422" w:rsidR="00FE4B0E" w:rsidRPr="000502C9" w:rsidRDefault="00FE4B0E" w:rsidP="005B71DF">
      <w:pPr>
        <w:keepNext/>
        <w:jc w:val="center"/>
        <w:outlineLvl w:val="0"/>
        <w:rPr>
          <w:b/>
          <w:bCs/>
          <w:lang w:eastAsia="en-US"/>
        </w:rPr>
      </w:pPr>
      <w:r w:rsidRPr="000502C9">
        <w:rPr>
          <w:b/>
          <w:bCs/>
          <w:lang w:eastAsia="en-US"/>
        </w:rPr>
        <w:t>13</w:t>
      </w:r>
      <w:r w:rsidR="00CD11AB" w:rsidRPr="000502C9">
        <w:rPr>
          <w:b/>
          <w:bCs/>
          <w:lang w:eastAsia="en-US"/>
        </w:rPr>
        <w:t>.</w:t>
      </w:r>
    </w:p>
    <w:bookmarkEnd w:id="29"/>
    <w:bookmarkEnd w:id="30"/>
    <w:p w14:paraId="1D7D0244" w14:textId="77777777" w:rsidR="007F6D6A" w:rsidRPr="007F6D6A" w:rsidRDefault="007F6D6A" w:rsidP="007F6D6A">
      <w:pPr>
        <w:pBdr>
          <w:bottom w:val="single" w:sz="6" w:space="1" w:color="auto"/>
        </w:pBdr>
        <w:jc w:val="both"/>
        <w:rPr>
          <w:b/>
          <w:bCs/>
        </w:rPr>
      </w:pPr>
      <w:r w:rsidRPr="007F6D6A">
        <w:rPr>
          <w:b/>
          <w:bCs/>
          <w:noProof/>
        </w:rPr>
        <w:t>Par pamatlīdzekļu iegādi no Limbažu pilsētas 3. pirmsskolas izglītības iestādes “Spārīte” 2024. gada bāzes budžeta</w:t>
      </w:r>
    </w:p>
    <w:p w14:paraId="5FCCA093" w14:textId="6327E55F" w:rsidR="007F6D6A" w:rsidRPr="007F6D6A" w:rsidRDefault="007F6D6A" w:rsidP="007F6D6A">
      <w:pPr>
        <w:jc w:val="center"/>
      </w:pPr>
      <w:r w:rsidRPr="007F6D6A">
        <w:t xml:space="preserve">Ziņo </w:t>
      </w:r>
      <w:r>
        <w:rPr>
          <w:noProof/>
        </w:rPr>
        <w:t>Dagnis Straubergs</w:t>
      </w:r>
    </w:p>
    <w:p w14:paraId="4839183F" w14:textId="77777777" w:rsidR="007F6D6A" w:rsidRPr="007F6D6A" w:rsidRDefault="007F6D6A" w:rsidP="007F6D6A">
      <w:pPr>
        <w:jc w:val="both"/>
      </w:pPr>
    </w:p>
    <w:p w14:paraId="5163F17E" w14:textId="77777777" w:rsidR="007F6D6A" w:rsidRPr="007F6D6A" w:rsidRDefault="007F6D6A" w:rsidP="007F6D6A">
      <w:pPr>
        <w:ind w:firstLine="720"/>
        <w:jc w:val="both"/>
      </w:pPr>
      <w:r w:rsidRPr="007F6D6A">
        <w:t xml:space="preserve">Pamatojoties uz Izglītības kvalitātes valsts dienesta ieteikumiem iestādes vadītājas novērtēšanā laika posmā no 2023. gada 20. marta līdz 24. martam, Limbažu pilsētas 3. pirmsskolas izglītības iestādē “Spārīte” nepieciešama interaktīvā tāfele digitālās pratības un daudzveidīga mācību </w:t>
      </w:r>
      <w:r w:rsidRPr="007F6D6A">
        <w:lastRenderedPageBreak/>
        <w:t xml:space="preserve">satura nodrošināšanai sagatavošanas grupā. Nesaņemot finanšu līdzekļu apstiprinājumu interaktīvās tāfeles iegādei 2024. gada ārpus bāzes budžetā, tika pieņemts lēmums interaktīvo tāfeli iegādāties no bāzes budžeta mācību līdzekļiem paredzētā finansējuma. Veicot cenu aptauju tika noskaidrots, ka interaktīvās tāfeles iegādei, piegādei un uzstādīšanai nepieciešami 2174,35 EUR (divi tūkstoši viens simts septiņdesmit četri eiro un 35 centi). </w:t>
      </w:r>
    </w:p>
    <w:p w14:paraId="54965152" w14:textId="77777777" w:rsidR="007F6D6A" w:rsidRPr="002E104E" w:rsidRDefault="007F6D6A" w:rsidP="007F6D6A">
      <w:pPr>
        <w:ind w:firstLine="720"/>
        <w:jc w:val="both"/>
        <w:rPr>
          <w:b/>
          <w:bCs/>
        </w:rPr>
      </w:pPr>
      <w:r w:rsidRPr="007F6D6A">
        <w:t xml:space="preserve">Saskaņā ar Pašvaldību likuma 4. panta pirmās daļas 4. punktu un ceturto daļu, 10. panta pirmās daļas ievaddaļu un likuma “Par pašvaldību budžetiem” 30.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2AE0E010" w14:textId="2356D0D5" w:rsidR="007F6D6A" w:rsidRPr="007F6D6A" w:rsidRDefault="007F6D6A" w:rsidP="007F6D6A">
      <w:pPr>
        <w:ind w:firstLine="720"/>
        <w:jc w:val="both"/>
        <w:rPr>
          <w:b/>
          <w:bCs/>
        </w:rPr>
      </w:pPr>
    </w:p>
    <w:p w14:paraId="10008A9A" w14:textId="77777777" w:rsidR="007F6D6A" w:rsidRPr="007F6D6A" w:rsidRDefault="007F6D6A" w:rsidP="007F6D6A">
      <w:pPr>
        <w:numPr>
          <w:ilvl w:val="0"/>
          <w:numId w:val="20"/>
        </w:numPr>
        <w:ind w:left="357" w:hanging="357"/>
        <w:jc w:val="both"/>
      </w:pPr>
      <w:r w:rsidRPr="007F6D6A">
        <w:t xml:space="preserve">Veikt budžeta grozījumus, pārvirzot </w:t>
      </w:r>
      <w:r w:rsidRPr="007F6D6A">
        <w:rPr>
          <w:rFonts w:eastAsia="Arial Unicode MS"/>
          <w:lang w:eastAsia="hi-IN" w:bidi="hi-IN"/>
        </w:rPr>
        <w:t>2174,35 EUR (</w:t>
      </w:r>
      <w:r w:rsidRPr="007F6D6A">
        <w:t>divi tūkstoši viens simts septiņdesmit četri eiro un 35 centi</w:t>
      </w:r>
      <w:r w:rsidRPr="007F6D6A">
        <w:rPr>
          <w:rFonts w:eastAsia="Arial Unicode MS"/>
          <w:lang w:eastAsia="hi-IN" w:bidi="hi-IN"/>
        </w:rPr>
        <w:t xml:space="preserve">) </w:t>
      </w:r>
      <w:r w:rsidRPr="007F6D6A">
        <w:t xml:space="preserve">no Limbažu pilsētas 3. pirmsskolas izglītības iestādes “Spārīte” bāzes budžeta, </w:t>
      </w:r>
      <w:r w:rsidRPr="007F6D6A">
        <w:rPr>
          <w:rFonts w:eastAsia="Arial Unicode MS"/>
          <w:lang w:eastAsia="hi-IN" w:bidi="hi-IN"/>
        </w:rPr>
        <w:t>valdības funkcija 09.100; b-0; fin-111; EKK 2370 (Mācību līdzekļi un materiāli) uz EKK 5238 (Datortehnika, sakaru un cita biroja tehnika) interaktīvās tāfeles iegādei.</w:t>
      </w:r>
    </w:p>
    <w:p w14:paraId="7FD1F6AE" w14:textId="77777777" w:rsidR="007F6D6A" w:rsidRPr="007F6D6A" w:rsidRDefault="007F6D6A" w:rsidP="007F6D6A">
      <w:pPr>
        <w:numPr>
          <w:ilvl w:val="0"/>
          <w:numId w:val="20"/>
        </w:numPr>
        <w:ind w:left="357" w:hanging="357"/>
        <w:jc w:val="both"/>
      </w:pPr>
      <w:r w:rsidRPr="007F6D6A">
        <w:rPr>
          <w:lang w:eastAsia="hi-IN" w:bidi="hi-IN"/>
        </w:rPr>
        <w:t xml:space="preserve">Atbildīgos par finansējuma pārvirzīšanu noteikt Finanšu un ekonomikas nodaļas ekonomistus. </w:t>
      </w:r>
    </w:p>
    <w:p w14:paraId="34F16F04" w14:textId="77777777" w:rsidR="007F6D6A" w:rsidRPr="007F6D6A" w:rsidRDefault="007F6D6A" w:rsidP="007F6D6A">
      <w:pPr>
        <w:numPr>
          <w:ilvl w:val="0"/>
          <w:numId w:val="20"/>
        </w:numPr>
        <w:ind w:left="357" w:hanging="357"/>
        <w:jc w:val="both"/>
        <w:rPr>
          <w:rFonts w:eastAsia="Arial Unicode MS"/>
          <w:lang w:eastAsia="hi-IN" w:bidi="hi-IN"/>
        </w:rPr>
      </w:pPr>
      <w:r w:rsidRPr="007F6D6A">
        <w:rPr>
          <w:rFonts w:eastAsia="Arial Unicode MS"/>
          <w:lang w:eastAsia="hi-IN" w:bidi="hi-IN"/>
        </w:rPr>
        <w:t>Atbildīgo par lēmuma izpildi noteikt Limbažu pilsētas 3. pirmsskolas izglītības iestādes “Spārīte” vadītāju Elīnu Atslēgu.</w:t>
      </w:r>
    </w:p>
    <w:p w14:paraId="2D3CC565" w14:textId="77777777" w:rsidR="007F6D6A" w:rsidRPr="007F6D6A" w:rsidRDefault="007F6D6A" w:rsidP="007F6D6A">
      <w:pPr>
        <w:numPr>
          <w:ilvl w:val="0"/>
          <w:numId w:val="20"/>
        </w:numPr>
        <w:ind w:left="357" w:right="-187" w:hanging="357"/>
        <w:jc w:val="both"/>
        <w:rPr>
          <w:rFonts w:eastAsia="Calibri"/>
          <w:lang w:eastAsia="en-US"/>
        </w:rPr>
      </w:pPr>
      <w:r w:rsidRPr="007F6D6A">
        <w:rPr>
          <w:rFonts w:eastAsia="Arial Unicode MS"/>
          <w:lang w:eastAsia="hi-IN" w:bidi="hi-IN"/>
        </w:rPr>
        <w:t>Kontroli par lēmuma izpildi uzdot Limbažu novada pašvaldības izpilddirektoram.</w:t>
      </w:r>
    </w:p>
    <w:p w14:paraId="4F58C112" w14:textId="77777777" w:rsidR="00086F1A" w:rsidRDefault="00086F1A" w:rsidP="005B71DF">
      <w:pPr>
        <w:jc w:val="both"/>
        <w:rPr>
          <w:b/>
          <w:bCs/>
        </w:rPr>
      </w:pPr>
    </w:p>
    <w:p w14:paraId="4787FDAF" w14:textId="77777777" w:rsidR="008D221F" w:rsidRPr="000502C9" w:rsidRDefault="008D221F" w:rsidP="005B71DF">
      <w:pPr>
        <w:jc w:val="both"/>
        <w:rPr>
          <w:b/>
          <w:bCs/>
        </w:rPr>
      </w:pPr>
    </w:p>
    <w:p w14:paraId="02F768AF" w14:textId="02FD40F8" w:rsidR="00F322EC" w:rsidRPr="000502C9" w:rsidRDefault="00F322EC" w:rsidP="00F322EC">
      <w:pPr>
        <w:jc w:val="both"/>
        <w:rPr>
          <w:b/>
          <w:bCs/>
        </w:rPr>
      </w:pPr>
      <w:bookmarkStart w:id="31" w:name="_Hlk112586273"/>
      <w:bookmarkStart w:id="32" w:name="_Hlk115083262"/>
      <w:r w:rsidRPr="000502C9">
        <w:rPr>
          <w:b/>
          <w:bCs/>
        </w:rPr>
        <w:t xml:space="preserve">Lēmums Nr. </w:t>
      </w:r>
      <w:r w:rsidR="00B354AF">
        <w:rPr>
          <w:b/>
          <w:bCs/>
        </w:rPr>
        <w:t>663</w:t>
      </w:r>
    </w:p>
    <w:p w14:paraId="7CF2E198" w14:textId="628BB231" w:rsidR="007433A3" w:rsidRPr="000502C9" w:rsidRDefault="007433A3" w:rsidP="005B71DF">
      <w:pPr>
        <w:keepNext/>
        <w:jc w:val="center"/>
        <w:outlineLvl w:val="0"/>
        <w:rPr>
          <w:b/>
          <w:bCs/>
          <w:lang w:eastAsia="en-US"/>
        </w:rPr>
      </w:pPr>
      <w:r w:rsidRPr="000502C9">
        <w:rPr>
          <w:b/>
          <w:bCs/>
          <w:lang w:eastAsia="en-US"/>
        </w:rPr>
        <w:t>14</w:t>
      </w:r>
      <w:r w:rsidR="00CD11AB" w:rsidRPr="000502C9">
        <w:rPr>
          <w:b/>
          <w:bCs/>
          <w:lang w:eastAsia="en-US"/>
        </w:rPr>
        <w:t>.</w:t>
      </w:r>
    </w:p>
    <w:p w14:paraId="48C58ACB" w14:textId="77777777" w:rsidR="007649C7" w:rsidRPr="007649C7" w:rsidRDefault="007649C7" w:rsidP="007649C7">
      <w:pPr>
        <w:pBdr>
          <w:bottom w:val="single" w:sz="6" w:space="1" w:color="000000"/>
        </w:pBdr>
        <w:jc w:val="both"/>
        <w:rPr>
          <w:b/>
        </w:rPr>
      </w:pPr>
      <w:bookmarkStart w:id="33" w:name="__DdeLink__230_3283370663"/>
      <w:bookmarkEnd w:id="31"/>
      <w:bookmarkEnd w:id="32"/>
      <w:r w:rsidRPr="007649C7">
        <w:rPr>
          <w:b/>
          <w:bCs/>
        </w:rPr>
        <w:t>Par saņemtās AAS “BTA Baltic Insurance Company” apdrošināšanas atlīdzības iekļaušanu Limbažu Valsts ģimnāzijas budžetā</w:t>
      </w:r>
      <w:bookmarkEnd w:id="33"/>
    </w:p>
    <w:p w14:paraId="5D6A7153" w14:textId="1464B240" w:rsidR="007649C7" w:rsidRPr="007649C7" w:rsidRDefault="007649C7" w:rsidP="007649C7">
      <w:pPr>
        <w:jc w:val="center"/>
      </w:pPr>
      <w:r w:rsidRPr="007649C7">
        <w:t xml:space="preserve">Ziņo </w:t>
      </w:r>
      <w:r>
        <w:t>Alvis Atslēga, debatēs piedalās Andis Zaļaiskalns</w:t>
      </w:r>
    </w:p>
    <w:p w14:paraId="578A665A" w14:textId="77777777" w:rsidR="007649C7" w:rsidRPr="007649C7" w:rsidRDefault="007649C7" w:rsidP="007649C7"/>
    <w:p w14:paraId="7385656E" w14:textId="77777777" w:rsidR="007649C7" w:rsidRPr="007649C7" w:rsidRDefault="007649C7" w:rsidP="007649C7">
      <w:pPr>
        <w:ind w:firstLine="720"/>
        <w:jc w:val="both"/>
      </w:pPr>
      <w:r w:rsidRPr="007649C7">
        <w:t xml:space="preserve">Limbažu Valsts ģimnāzijā notika ūdensvada pārrāvums, kā rezultātā applūda garderobe. </w:t>
      </w:r>
    </w:p>
    <w:p w14:paraId="5F912BE3" w14:textId="77777777" w:rsidR="007649C7" w:rsidRPr="007649C7" w:rsidRDefault="007649C7" w:rsidP="007649C7">
      <w:pPr>
        <w:ind w:firstLine="720"/>
        <w:jc w:val="both"/>
      </w:pPr>
      <w:r w:rsidRPr="007649C7">
        <w:t>AAS “BTA Baltic Insurance Company” par pieteikto negadījumu Limbažu Valsts ģimnāzijā (atlīdzības lieta Nr.140-93365/10-24.BTA) ir pieņēmusi lēmumu izmaksāt atlīdzību EUR 17921,40 (septiņpadsmit tūkstoši deviņi simti divdesmit viens euro un 40 centi).</w:t>
      </w:r>
    </w:p>
    <w:p w14:paraId="5F4D9847" w14:textId="77777777" w:rsidR="007649C7" w:rsidRPr="007649C7" w:rsidRDefault="007649C7" w:rsidP="007649C7">
      <w:pPr>
        <w:ind w:firstLine="720"/>
        <w:jc w:val="both"/>
      </w:pPr>
      <w:r w:rsidRPr="007649C7">
        <w:t xml:space="preserve">Lūdzu iekļaut Limbažu Valsts ģimnāzijas budžetā saņemto finansējumu </w:t>
      </w:r>
      <w:r w:rsidRPr="007649C7">
        <w:rPr>
          <w:b/>
        </w:rPr>
        <w:t xml:space="preserve">EUR 17921,40 </w:t>
      </w:r>
      <w:r w:rsidRPr="007649C7">
        <w:t>(septiņpadsmit tūkstoši deviņi simti divdesmit viens euro un 40 centi) apmērā, remontdarbu veikšanai.</w:t>
      </w:r>
    </w:p>
    <w:p w14:paraId="21DFC2B0" w14:textId="77777777" w:rsidR="007649C7" w:rsidRPr="002E104E" w:rsidRDefault="007649C7" w:rsidP="007649C7">
      <w:pPr>
        <w:ind w:firstLine="720"/>
        <w:jc w:val="both"/>
        <w:rPr>
          <w:b/>
          <w:bCs/>
        </w:rPr>
      </w:pPr>
      <w:r w:rsidRPr="007649C7">
        <w:t>Pamatojoties uz Pašvaldību likuma 4. panta pirmās daļas 4. punktu un ceturto daļu, 10. panta pirmās daļas ievaddaļu un likuma “Par pašvaldību budžetiem” 30. pantu</w:t>
      </w:r>
      <w:r w:rsidRPr="007649C7">
        <w:rPr>
          <w:bCs/>
          <w:kern w:val="2"/>
          <w:lang w:eastAsia="hi-IN" w:bidi="hi-IN"/>
        </w:rPr>
        <w:t>,</w:t>
      </w:r>
      <w:r w:rsidRPr="007649C7">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75656DC0" w14:textId="6883C314" w:rsidR="007649C7" w:rsidRPr="007649C7" w:rsidRDefault="007649C7" w:rsidP="007649C7">
      <w:pPr>
        <w:ind w:firstLine="720"/>
        <w:jc w:val="both"/>
        <w:rPr>
          <w:b/>
          <w:bCs/>
        </w:rPr>
      </w:pPr>
    </w:p>
    <w:p w14:paraId="4F30671E" w14:textId="77777777" w:rsidR="007649C7" w:rsidRPr="007649C7" w:rsidRDefault="007649C7" w:rsidP="007649C7">
      <w:pPr>
        <w:numPr>
          <w:ilvl w:val="0"/>
          <w:numId w:val="21"/>
        </w:numPr>
        <w:ind w:left="357" w:hanging="357"/>
        <w:jc w:val="both"/>
      </w:pPr>
      <w:r w:rsidRPr="007649C7">
        <w:rPr>
          <w:rFonts w:eastAsia="Arial Unicode MS"/>
          <w:kern w:val="2"/>
          <w:lang w:eastAsia="hi-IN" w:bidi="hi-IN"/>
        </w:rPr>
        <w:t xml:space="preserve">Iekļaut Limbažu Valsts ģimnāzijas budžetā </w:t>
      </w:r>
      <w:r w:rsidRPr="007649C7">
        <w:t xml:space="preserve">AAS “BTA Baltic Insurance Company” </w:t>
      </w:r>
      <w:r w:rsidRPr="007649C7">
        <w:rPr>
          <w:rFonts w:eastAsia="Arial Unicode MS"/>
          <w:kern w:val="2"/>
          <w:lang w:eastAsia="hi-IN" w:bidi="hi-IN"/>
        </w:rPr>
        <w:t>saņemto apdrošināšanas atlīdzību EUR 17921,40 (septiņpadsmit tūkstoši deviņi simti divdesmit viens euro un 40 centi).</w:t>
      </w:r>
    </w:p>
    <w:p w14:paraId="0EF0DA38" w14:textId="77777777" w:rsidR="007649C7" w:rsidRPr="007649C7" w:rsidRDefault="007649C7" w:rsidP="007649C7">
      <w:pPr>
        <w:numPr>
          <w:ilvl w:val="0"/>
          <w:numId w:val="21"/>
        </w:numPr>
        <w:ind w:left="357" w:hanging="357"/>
        <w:jc w:val="both"/>
      </w:pPr>
      <w:r w:rsidRPr="007649C7">
        <w:rPr>
          <w:lang w:eastAsia="hi-IN" w:bidi="hi-IN"/>
        </w:rPr>
        <w:t>Piešķirto finansējumu iekļaut kārtējās domes sēdes lēmuma projektā “Grozījumi Limbažu novada pašvaldības domes 2024. gada 21.februāra saistošajos noteikumos Nr.8 „Par Limbažu novada pašvaldības 2024. gada budžetu””.</w:t>
      </w:r>
    </w:p>
    <w:p w14:paraId="48F05489" w14:textId="77777777" w:rsidR="007649C7" w:rsidRPr="007649C7" w:rsidRDefault="007649C7" w:rsidP="007649C7">
      <w:pPr>
        <w:numPr>
          <w:ilvl w:val="0"/>
          <w:numId w:val="21"/>
        </w:numPr>
        <w:ind w:left="357" w:hanging="357"/>
        <w:jc w:val="both"/>
      </w:pPr>
      <w:r w:rsidRPr="007649C7">
        <w:rPr>
          <w:color w:val="000000"/>
          <w:lang w:eastAsia="hi-IN" w:bidi="hi-IN"/>
        </w:rPr>
        <w:t>Atbildīgos par finansējuma iekļaušanu budžetā noteikt Finanšu un ekonomikas nodaļas ekonomistus.</w:t>
      </w:r>
    </w:p>
    <w:p w14:paraId="46E7DC78" w14:textId="77777777" w:rsidR="007649C7" w:rsidRPr="007649C7" w:rsidRDefault="007649C7" w:rsidP="007649C7">
      <w:pPr>
        <w:numPr>
          <w:ilvl w:val="0"/>
          <w:numId w:val="21"/>
        </w:numPr>
        <w:ind w:left="357" w:hanging="357"/>
        <w:jc w:val="both"/>
        <w:rPr>
          <w:rFonts w:eastAsia="Arial Unicode MS"/>
          <w:kern w:val="2"/>
          <w:lang w:eastAsia="hi-IN" w:bidi="hi-IN"/>
        </w:rPr>
      </w:pPr>
      <w:r w:rsidRPr="007649C7">
        <w:rPr>
          <w:rFonts w:eastAsia="Arial Unicode MS"/>
          <w:kern w:val="2"/>
          <w:lang w:eastAsia="hi-IN" w:bidi="hi-IN"/>
        </w:rPr>
        <w:t>Atbildīgo par lēmuma izpildi noteikt Limbažu Valsts ģimnāzijas direktori Guntu Lāci.</w:t>
      </w:r>
    </w:p>
    <w:p w14:paraId="4801B31F" w14:textId="77777777" w:rsidR="007649C7" w:rsidRPr="007649C7" w:rsidRDefault="007649C7" w:rsidP="007649C7">
      <w:pPr>
        <w:numPr>
          <w:ilvl w:val="0"/>
          <w:numId w:val="21"/>
        </w:numPr>
        <w:ind w:left="357" w:hanging="357"/>
        <w:jc w:val="both"/>
        <w:rPr>
          <w:rFonts w:eastAsia="Arial Unicode MS"/>
          <w:kern w:val="2"/>
          <w:lang w:eastAsia="hi-IN" w:bidi="hi-IN"/>
        </w:rPr>
      </w:pPr>
      <w:r w:rsidRPr="007649C7">
        <w:rPr>
          <w:rFonts w:eastAsia="Arial Unicode MS"/>
          <w:kern w:val="2"/>
          <w:lang w:eastAsia="hi-IN" w:bidi="hi-IN"/>
        </w:rPr>
        <w:t>Kontroli par lēmuma izpildi uzdot Limbažu novada pašvaldības izpilddirektoram A. Ārgalim.</w:t>
      </w:r>
    </w:p>
    <w:p w14:paraId="4FD8A207" w14:textId="77777777" w:rsidR="0070159F" w:rsidRDefault="0070159F" w:rsidP="005B71DF">
      <w:pPr>
        <w:autoSpaceDE w:val="0"/>
        <w:autoSpaceDN w:val="0"/>
        <w:adjustRightInd w:val="0"/>
        <w:jc w:val="both"/>
        <w:rPr>
          <w:rFonts w:eastAsia="Calibri"/>
        </w:rPr>
      </w:pPr>
    </w:p>
    <w:p w14:paraId="1582A99C" w14:textId="77777777" w:rsidR="00A57D66" w:rsidRPr="000502C9" w:rsidRDefault="00A57D66" w:rsidP="005B71DF">
      <w:pPr>
        <w:autoSpaceDE w:val="0"/>
        <w:autoSpaceDN w:val="0"/>
        <w:adjustRightInd w:val="0"/>
        <w:jc w:val="both"/>
        <w:rPr>
          <w:rFonts w:eastAsia="Calibri"/>
        </w:rPr>
      </w:pPr>
    </w:p>
    <w:p w14:paraId="6877B9B2" w14:textId="74DA5390" w:rsidR="00F322EC" w:rsidRPr="000502C9" w:rsidRDefault="00F322EC" w:rsidP="00F322EC">
      <w:pPr>
        <w:jc w:val="both"/>
        <w:rPr>
          <w:b/>
          <w:bCs/>
        </w:rPr>
      </w:pPr>
      <w:bookmarkStart w:id="34" w:name="_Hlk115083928"/>
      <w:r w:rsidRPr="000502C9">
        <w:rPr>
          <w:b/>
          <w:bCs/>
        </w:rPr>
        <w:t xml:space="preserve">Lēmums Nr. </w:t>
      </w:r>
      <w:r w:rsidR="00B354AF">
        <w:rPr>
          <w:b/>
          <w:bCs/>
        </w:rPr>
        <w:t>664</w:t>
      </w:r>
    </w:p>
    <w:p w14:paraId="54587319" w14:textId="42698246" w:rsidR="00CF56D9" w:rsidRPr="000502C9" w:rsidRDefault="00CF56D9" w:rsidP="005B71DF">
      <w:pPr>
        <w:keepNext/>
        <w:jc w:val="center"/>
        <w:outlineLvl w:val="0"/>
        <w:rPr>
          <w:b/>
          <w:bCs/>
          <w:lang w:eastAsia="en-US"/>
        </w:rPr>
      </w:pPr>
      <w:r w:rsidRPr="000502C9">
        <w:rPr>
          <w:b/>
          <w:bCs/>
          <w:lang w:eastAsia="en-US"/>
        </w:rPr>
        <w:t>15</w:t>
      </w:r>
      <w:r w:rsidR="00CD11AB" w:rsidRPr="000502C9">
        <w:rPr>
          <w:b/>
          <w:bCs/>
          <w:lang w:eastAsia="en-US"/>
        </w:rPr>
        <w:t>.</w:t>
      </w:r>
    </w:p>
    <w:bookmarkEnd w:id="34"/>
    <w:p w14:paraId="461BE952" w14:textId="77777777" w:rsidR="00D9308A" w:rsidRPr="00D9308A" w:rsidRDefault="00D9308A" w:rsidP="00D9308A">
      <w:pPr>
        <w:pBdr>
          <w:bottom w:val="single" w:sz="6" w:space="1" w:color="000000"/>
        </w:pBdr>
        <w:jc w:val="both"/>
        <w:rPr>
          <w:b/>
        </w:rPr>
      </w:pPr>
      <w:r w:rsidRPr="00D9308A">
        <w:rPr>
          <w:b/>
          <w:bCs/>
        </w:rPr>
        <w:t xml:space="preserve">Par finansējuma piešķiršanu Limbažu Valsts ģimnāzijai gaisa sausinātāja iegādei un notekūdeņu rensteļu remontdarbu veikšanai </w:t>
      </w:r>
    </w:p>
    <w:p w14:paraId="13EB5FC6" w14:textId="77777777" w:rsidR="00D9308A" w:rsidRPr="007F6D6A" w:rsidRDefault="00D9308A" w:rsidP="00D9308A">
      <w:pPr>
        <w:jc w:val="center"/>
      </w:pPr>
      <w:r w:rsidRPr="007F6D6A">
        <w:t xml:space="preserve">Ziņo </w:t>
      </w:r>
      <w:r>
        <w:rPr>
          <w:noProof/>
        </w:rPr>
        <w:t>Dagnis Straubergs</w:t>
      </w:r>
    </w:p>
    <w:p w14:paraId="2C0E7E2C" w14:textId="77777777" w:rsidR="00D9308A" w:rsidRPr="00D9308A" w:rsidRDefault="00D9308A" w:rsidP="00D9308A"/>
    <w:p w14:paraId="430B1DAC" w14:textId="77777777" w:rsidR="00D9308A" w:rsidRPr="00D9308A" w:rsidRDefault="00D9308A" w:rsidP="00D9308A">
      <w:pPr>
        <w:ind w:firstLine="720"/>
        <w:jc w:val="both"/>
      </w:pPr>
      <w:r w:rsidRPr="00D9308A">
        <w:t xml:space="preserve">Limbažu Valsts ģimnāzijā notika ūdensvada pārrāvums, kā rezultātā applūda garderobe. Lai pēc remonta veikšanas garderobē, kas atrodas pagrabstāvā, nekrātos mitrums ir nepieciešams iegādāties gaisa sausinātāju, kas izmaksā </w:t>
      </w:r>
      <w:r w:rsidRPr="00D9308A">
        <w:rPr>
          <w:b/>
        </w:rPr>
        <w:t xml:space="preserve">EUR 1610,00 </w:t>
      </w:r>
      <w:r w:rsidRPr="00D9308A">
        <w:t>(viens tūkstotis seši simti desmit euro un 00 centi).</w:t>
      </w:r>
    </w:p>
    <w:p w14:paraId="1C7E3876" w14:textId="77777777" w:rsidR="00D9308A" w:rsidRPr="00D9308A" w:rsidRDefault="00D9308A" w:rsidP="00D9308A">
      <w:pPr>
        <w:ind w:firstLine="720"/>
        <w:jc w:val="both"/>
      </w:pPr>
      <w:r w:rsidRPr="00D9308A">
        <w:t xml:space="preserve">Lai spēcīga lietus gadījumā tiktu nodrošināta ūdens nogāde lietus ūdens kanalizācijas sistēmā un tas neuzkrātos garderobē, nepieciešams uzstādīt lielāka izmēra notekrenes. Remontdarbu izmaksas sastāda </w:t>
      </w:r>
      <w:r w:rsidRPr="00D9308A">
        <w:rPr>
          <w:b/>
        </w:rPr>
        <w:t xml:space="preserve">EUR 1480,00 </w:t>
      </w:r>
      <w:r w:rsidRPr="00D9308A">
        <w:t>(viens tūkstotis četri simti astoņdesmit euro un 00 centi).</w:t>
      </w:r>
    </w:p>
    <w:p w14:paraId="3148CCB4" w14:textId="77777777" w:rsidR="00D9308A" w:rsidRPr="00D9308A" w:rsidRDefault="00D9308A" w:rsidP="00D9308A">
      <w:pPr>
        <w:ind w:firstLine="720"/>
        <w:jc w:val="both"/>
      </w:pPr>
      <w:r w:rsidRPr="00D9308A">
        <w:t xml:space="preserve">Lūdzu piešķirt Limbažu Valsts ģimnāzijai no nesadalītā atlikuma </w:t>
      </w:r>
      <w:r w:rsidRPr="00D9308A">
        <w:rPr>
          <w:b/>
        </w:rPr>
        <w:t xml:space="preserve">EUR 1610,00 </w:t>
      </w:r>
      <w:r w:rsidRPr="00D9308A">
        <w:t xml:space="preserve">(viens tūkstotis seši simti desmit euro un 00 centi) gaisa sausinātāja iegādei un </w:t>
      </w:r>
      <w:r w:rsidRPr="00D9308A">
        <w:rPr>
          <w:b/>
        </w:rPr>
        <w:t xml:space="preserve">EUR 1480,00 </w:t>
      </w:r>
      <w:r w:rsidRPr="00D9308A">
        <w:t>(viens tūkstotis četri simti astoņdesmit euro un 00 centi) notekūdeņu rensteļu remontam.</w:t>
      </w:r>
    </w:p>
    <w:p w14:paraId="7639FD01" w14:textId="77777777" w:rsidR="00D9308A" w:rsidRPr="002E104E" w:rsidRDefault="00D9308A" w:rsidP="00D9308A">
      <w:pPr>
        <w:ind w:firstLine="720"/>
        <w:jc w:val="both"/>
        <w:rPr>
          <w:b/>
          <w:bCs/>
        </w:rPr>
      </w:pPr>
      <w:r w:rsidRPr="00D9308A">
        <w:t>Pamatojoties uz Pašvaldību likuma 4. panta pirmās daļas 4. punktu un ceturto daļu, 10. panta pirmās daļas ievaddaļu un likuma “Par pašvaldību budžetiem” 30. pantu</w:t>
      </w:r>
      <w:r w:rsidRPr="00D9308A">
        <w:rPr>
          <w:bCs/>
          <w:kern w:val="2"/>
          <w:lang w:eastAsia="hi-IN" w:bidi="hi-IN"/>
        </w:rPr>
        <w:t>,</w:t>
      </w:r>
      <w:r w:rsidRPr="00D9308A">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028D2B2F" w14:textId="0F602361" w:rsidR="00D9308A" w:rsidRPr="00D9308A" w:rsidRDefault="00D9308A" w:rsidP="00D9308A">
      <w:pPr>
        <w:ind w:firstLine="720"/>
        <w:jc w:val="both"/>
        <w:rPr>
          <w:b/>
          <w:bCs/>
        </w:rPr>
      </w:pPr>
    </w:p>
    <w:p w14:paraId="7CBE60FE" w14:textId="77777777" w:rsidR="00D9308A" w:rsidRPr="00D9308A" w:rsidRDefault="00D9308A" w:rsidP="00D9308A">
      <w:pPr>
        <w:numPr>
          <w:ilvl w:val="0"/>
          <w:numId w:val="22"/>
        </w:numPr>
        <w:ind w:left="357" w:hanging="357"/>
        <w:contextualSpacing/>
        <w:jc w:val="both"/>
      </w:pPr>
      <w:r w:rsidRPr="00D9308A">
        <w:rPr>
          <w:rFonts w:eastAsia="Arial Unicode MS"/>
          <w:kern w:val="2"/>
          <w:lang w:eastAsia="hi-IN" w:bidi="hi-IN"/>
        </w:rPr>
        <w:t xml:space="preserve">Piešķirt Limbažu Valsts ģimnāzijai finansējumu 3090 EUR (trīs tūkstoši deviņdesmit euro), tajā skaitā </w:t>
      </w:r>
      <w:r w:rsidRPr="00D9308A">
        <w:t>1610 EUR (viens tūkstotis seši simti desmit euro) gaisa sausinātāja iegādei un 1480 EUR (viens tūkstotis četri simti astoņdesmit euro) notekūdeņu rensteļu remontam no Limbažu novada pašvaldības nesadalītā naudas atlikuma.</w:t>
      </w:r>
    </w:p>
    <w:p w14:paraId="2E9BF5F3" w14:textId="77777777" w:rsidR="00D9308A" w:rsidRPr="00D9308A" w:rsidRDefault="00D9308A" w:rsidP="00D9308A">
      <w:pPr>
        <w:numPr>
          <w:ilvl w:val="0"/>
          <w:numId w:val="22"/>
        </w:numPr>
        <w:ind w:left="357" w:hanging="357"/>
        <w:contextualSpacing/>
        <w:jc w:val="both"/>
      </w:pPr>
      <w:r w:rsidRPr="00D9308A">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303737A1" w14:textId="77777777" w:rsidR="00D9308A" w:rsidRPr="00D9308A" w:rsidRDefault="00D9308A" w:rsidP="00D9308A">
      <w:pPr>
        <w:numPr>
          <w:ilvl w:val="0"/>
          <w:numId w:val="22"/>
        </w:numPr>
        <w:ind w:left="357" w:hanging="357"/>
        <w:contextualSpacing/>
        <w:jc w:val="both"/>
      </w:pPr>
      <w:r w:rsidRPr="00D9308A">
        <w:rPr>
          <w:color w:val="000000"/>
          <w:lang w:eastAsia="hi-IN" w:bidi="hi-IN"/>
        </w:rPr>
        <w:t>Atbildīgos par finansējuma iekļaušanu budžetā noteikt Finanšu un ekonomikas nodaļas ekonomistus.</w:t>
      </w:r>
    </w:p>
    <w:p w14:paraId="515DF8D9" w14:textId="77777777" w:rsidR="00D9308A" w:rsidRPr="00D9308A" w:rsidRDefault="00D9308A" w:rsidP="00D9308A">
      <w:pPr>
        <w:numPr>
          <w:ilvl w:val="0"/>
          <w:numId w:val="22"/>
        </w:numPr>
        <w:ind w:left="357" w:hanging="357"/>
        <w:contextualSpacing/>
        <w:jc w:val="both"/>
        <w:rPr>
          <w:rFonts w:eastAsia="Arial Unicode MS"/>
          <w:kern w:val="2"/>
          <w:lang w:eastAsia="hi-IN" w:bidi="hi-IN"/>
        </w:rPr>
      </w:pPr>
      <w:r w:rsidRPr="00D9308A">
        <w:rPr>
          <w:rFonts w:eastAsia="Arial Unicode MS"/>
          <w:kern w:val="2"/>
          <w:lang w:eastAsia="hi-IN" w:bidi="hi-IN"/>
        </w:rPr>
        <w:t>Atbildīgo par lēmuma izpildi noteikt Limbažu Valsts ģimnāzijas direktori Guntu Lāci.</w:t>
      </w:r>
    </w:p>
    <w:p w14:paraId="1D20831D" w14:textId="77777777" w:rsidR="00D9308A" w:rsidRPr="00D9308A" w:rsidRDefault="00D9308A" w:rsidP="00D9308A">
      <w:pPr>
        <w:numPr>
          <w:ilvl w:val="0"/>
          <w:numId w:val="22"/>
        </w:numPr>
        <w:ind w:left="357" w:hanging="357"/>
        <w:contextualSpacing/>
        <w:jc w:val="both"/>
        <w:rPr>
          <w:rFonts w:eastAsia="Arial Unicode MS"/>
          <w:kern w:val="2"/>
          <w:lang w:eastAsia="hi-IN" w:bidi="hi-IN"/>
        </w:rPr>
      </w:pPr>
      <w:r w:rsidRPr="00D9308A">
        <w:rPr>
          <w:rFonts w:eastAsia="Arial Unicode MS"/>
          <w:kern w:val="2"/>
          <w:lang w:eastAsia="hi-IN" w:bidi="hi-IN"/>
        </w:rPr>
        <w:t>Kontroli par lēmuma izpildi uzdot Limbažu novada pašvaldības izpilddirektoram A. Ārgalim.</w:t>
      </w:r>
    </w:p>
    <w:p w14:paraId="44CCB571" w14:textId="77777777" w:rsidR="0070159F" w:rsidRDefault="0070159F" w:rsidP="005B71DF">
      <w:pPr>
        <w:jc w:val="both"/>
        <w:rPr>
          <w:b/>
          <w:bCs/>
        </w:rPr>
      </w:pPr>
    </w:p>
    <w:p w14:paraId="7C995348" w14:textId="77777777" w:rsidR="00136871" w:rsidRPr="000502C9" w:rsidRDefault="00136871" w:rsidP="005B71DF">
      <w:pPr>
        <w:jc w:val="both"/>
        <w:rPr>
          <w:b/>
          <w:bCs/>
        </w:rPr>
      </w:pPr>
    </w:p>
    <w:p w14:paraId="541BBD61" w14:textId="73521498" w:rsidR="00F322EC" w:rsidRPr="000502C9" w:rsidRDefault="00F322EC" w:rsidP="00F322EC">
      <w:pPr>
        <w:jc w:val="both"/>
        <w:rPr>
          <w:b/>
          <w:bCs/>
        </w:rPr>
      </w:pPr>
      <w:r w:rsidRPr="000502C9">
        <w:rPr>
          <w:b/>
          <w:bCs/>
        </w:rPr>
        <w:t xml:space="preserve">Lēmums Nr. </w:t>
      </w:r>
      <w:r w:rsidR="00B354AF">
        <w:rPr>
          <w:b/>
          <w:bCs/>
        </w:rPr>
        <w:t>665</w:t>
      </w:r>
    </w:p>
    <w:p w14:paraId="292C0DEA" w14:textId="4BCC297B" w:rsidR="00870628" w:rsidRPr="000502C9" w:rsidRDefault="00870628" w:rsidP="007C2DD5">
      <w:pPr>
        <w:keepNext/>
        <w:jc w:val="center"/>
        <w:outlineLvl w:val="0"/>
        <w:rPr>
          <w:b/>
          <w:bCs/>
          <w:lang w:eastAsia="en-US"/>
        </w:rPr>
      </w:pPr>
      <w:r w:rsidRPr="000502C9">
        <w:rPr>
          <w:b/>
          <w:bCs/>
          <w:lang w:eastAsia="en-US"/>
        </w:rPr>
        <w:t>16</w:t>
      </w:r>
      <w:r w:rsidR="00CD11AB" w:rsidRPr="000502C9">
        <w:rPr>
          <w:b/>
          <w:bCs/>
          <w:lang w:eastAsia="en-US"/>
        </w:rPr>
        <w:t>.</w:t>
      </w:r>
    </w:p>
    <w:p w14:paraId="44D36614" w14:textId="77777777" w:rsidR="00FD16A9" w:rsidRPr="00FD16A9" w:rsidRDefault="00FD16A9" w:rsidP="00FD16A9">
      <w:pPr>
        <w:pBdr>
          <w:bottom w:val="single" w:sz="6" w:space="1" w:color="auto"/>
        </w:pBdr>
        <w:jc w:val="both"/>
        <w:rPr>
          <w:b/>
          <w:bCs/>
        </w:rPr>
      </w:pPr>
      <w:r w:rsidRPr="00FD16A9">
        <w:rPr>
          <w:b/>
          <w:bCs/>
          <w:noProof/>
        </w:rPr>
        <w:t>Par finansējuma piešķiršanu dalībai starptautiskā Šaha federācijas (FIDE) Pasaules kadetu šaha čempionātā</w:t>
      </w:r>
    </w:p>
    <w:p w14:paraId="05DB76E3" w14:textId="77777777" w:rsidR="00FD16A9" w:rsidRPr="007F6D6A" w:rsidRDefault="00FD16A9" w:rsidP="00FD16A9">
      <w:pPr>
        <w:jc w:val="center"/>
      </w:pPr>
      <w:r w:rsidRPr="007F6D6A">
        <w:t xml:space="preserve">Ziņo </w:t>
      </w:r>
      <w:r>
        <w:rPr>
          <w:noProof/>
        </w:rPr>
        <w:t>Dagnis Straubergs</w:t>
      </w:r>
    </w:p>
    <w:p w14:paraId="00070BD9" w14:textId="77777777" w:rsidR="00FD16A9" w:rsidRPr="00FD16A9" w:rsidRDefault="00FD16A9" w:rsidP="00FD16A9">
      <w:pPr>
        <w:jc w:val="both"/>
      </w:pPr>
    </w:p>
    <w:p w14:paraId="295E2EEB" w14:textId="2A31DDA1" w:rsidR="00FD16A9" w:rsidRPr="00FD16A9" w:rsidRDefault="00FD16A9" w:rsidP="00FD16A9">
      <w:pPr>
        <w:tabs>
          <w:tab w:val="left" w:pos="490"/>
        </w:tabs>
        <w:ind w:firstLine="680"/>
        <w:jc w:val="both"/>
        <w:rPr>
          <w:rFonts w:eastAsia="Calibri"/>
          <w:lang w:eastAsia="en-US"/>
        </w:rPr>
      </w:pPr>
      <w:r w:rsidRPr="00FD16A9">
        <w:rPr>
          <w:rFonts w:eastAsia="Calibri"/>
          <w:lang w:eastAsia="en-US"/>
        </w:rPr>
        <w:t xml:space="preserve">Limbažu novada pašvaldībā ir saņemts </w:t>
      </w:r>
      <w:r w:rsidR="0020107E">
        <w:rPr>
          <w:rFonts w:eastAsia="Calibri"/>
          <w:lang w:eastAsia="en-US"/>
        </w:rPr>
        <w:t>(vārds uzvārds)</w:t>
      </w:r>
      <w:r w:rsidRPr="00FD16A9">
        <w:rPr>
          <w:rFonts w:eastAsia="Calibri"/>
          <w:lang w:eastAsia="en-US"/>
        </w:rPr>
        <w:t xml:space="preserve"> iesniegums (reģ. </w:t>
      </w:r>
      <w:r w:rsidRPr="00FD16A9">
        <w:rPr>
          <w:rFonts w:eastAsia="Calibri"/>
          <w:color w:val="212529"/>
          <w:shd w:val="clear" w:color="auto" w:fill="FFFFFF"/>
          <w:lang w:eastAsia="en-US"/>
        </w:rPr>
        <w:t>05.09.2024., Nr. 4.8.4/24/5262</w:t>
      </w:r>
      <w:r w:rsidRPr="00FD16A9">
        <w:rPr>
          <w:rFonts w:eastAsia="Calibri"/>
          <w:lang w:eastAsia="en-US"/>
        </w:rPr>
        <w:t xml:space="preserve">) ar lūgumu rast iespēju finansiāli atbalstīt dēla </w:t>
      </w:r>
      <w:r w:rsidR="0020107E">
        <w:rPr>
          <w:rFonts w:eastAsia="Calibri"/>
          <w:lang w:eastAsia="en-US"/>
        </w:rPr>
        <w:t>(vārds uzvārds)</w:t>
      </w:r>
      <w:r w:rsidR="0020107E" w:rsidRPr="00FD16A9">
        <w:rPr>
          <w:rFonts w:eastAsia="Calibri"/>
          <w:lang w:eastAsia="en-US"/>
        </w:rPr>
        <w:t xml:space="preserve"> </w:t>
      </w:r>
      <w:r w:rsidRPr="00FD16A9">
        <w:rPr>
          <w:rFonts w:eastAsia="Calibri"/>
          <w:lang w:eastAsia="en-US"/>
        </w:rPr>
        <w:t xml:space="preserve">dalību starptautiskā Šaha federācijas (FIDE) Pasaules kadetu šaha čempionātā. </w:t>
      </w:r>
      <w:r w:rsidR="0020107E">
        <w:rPr>
          <w:rFonts w:eastAsia="Calibri"/>
          <w:lang w:eastAsia="en-US"/>
        </w:rPr>
        <w:t>(vārds uzvārds)</w:t>
      </w:r>
      <w:r w:rsidR="0020107E" w:rsidRPr="00FD16A9">
        <w:rPr>
          <w:rFonts w:eastAsia="Calibri"/>
          <w:lang w:eastAsia="en-US"/>
        </w:rPr>
        <w:t xml:space="preserve"> </w:t>
      </w:r>
      <w:r w:rsidRPr="00FD16A9">
        <w:rPr>
          <w:rFonts w:eastAsia="Calibri"/>
          <w:lang w:eastAsia="en-US"/>
        </w:rPr>
        <w:t>pārstāvēs Latviju starptautiskā Šaha federācijas (FIDE) Pasaules kadetu šaha čempionātā U8 grupā un kopējās izmaksas dalībai čempionātā sastāda 1524 - 2070 EUR.</w:t>
      </w:r>
    </w:p>
    <w:p w14:paraId="1D3AB1DC" w14:textId="480DC989" w:rsidR="00FD16A9" w:rsidRPr="00FD16A9" w:rsidRDefault="00FD16A9" w:rsidP="00FD16A9">
      <w:pPr>
        <w:tabs>
          <w:tab w:val="left" w:pos="490"/>
        </w:tabs>
        <w:ind w:firstLine="680"/>
        <w:jc w:val="both"/>
        <w:rPr>
          <w:lang w:eastAsia="en-US"/>
        </w:rPr>
      </w:pPr>
      <w:r w:rsidRPr="00FD16A9">
        <w:rPr>
          <w:rFonts w:eastAsia="Calibri"/>
          <w:lang w:eastAsia="en-US"/>
        </w:rPr>
        <w:t xml:space="preserve">Latvijas Šaha federācija iesniegusi pašvaldībā apliecinājumu (reģ. </w:t>
      </w:r>
      <w:r w:rsidRPr="00FD16A9">
        <w:rPr>
          <w:rFonts w:eastAsia="Calibri"/>
          <w:color w:val="212529"/>
          <w:shd w:val="clear" w:color="auto" w:fill="FFFFFF"/>
          <w:lang w:eastAsia="en-US"/>
        </w:rPr>
        <w:t>04.09.2024., Nr. 4.8.4/24/5249</w:t>
      </w:r>
      <w:r w:rsidRPr="00FD16A9">
        <w:rPr>
          <w:rFonts w:eastAsia="Calibri"/>
          <w:lang w:eastAsia="en-US"/>
        </w:rPr>
        <w:t xml:space="preserve">), ka </w:t>
      </w:r>
      <w:r w:rsidR="0020107E">
        <w:rPr>
          <w:rFonts w:eastAsia="Calibri"/>
          <w:lang w:eastAsia="en-US"/>
        </w:rPr>
        <w:t>(vārds uzvārds)</w:t>
      </w:r>
      <w:r w:rsidR="0020107E" w:rsidRPr="00FD16A9">
        <w:rPr>
          <w:rFonts w:eastAsia="Calibri"/>
          <w:lang w:eastAsia="en-US"/>
        </w:rPr>
        <w:t xml:space="preserve"> </w:t>
      </w:r>
      <w:r w:rsidRPr="00FD16A9">
        <w:rPr>
          <w:rFonts w:eastAsia="Calibri"/>
          <w:lang w:eastAsia="en-US"/>
        </w:rPr>
        <w:t xml:space="preserve">piedalīsies </w:t>
      </w:r>
      <w:r w:rsidRPr="00FD16A9">
        <w:rPr>
          <w:lang w:eastAsia="en-US"/>
        </w:rPr>
        <w:t>Pasaules kadetu šaha čempionātā, kas notiks no 14. līdz 29. novembrim Motesilvano, Itālijā.</w:t>
      </w:r>
    </w:p>
    <w:p w14:paraId="6FC606C8" w14:textId="77777777" w:rsidR="00FD16A9" w:rsidRPr="00FD16A9" w:rsidRDefault="00FD16A9" w:rsidP="00FD16A9">
      <w:pPr>
        <w:tabs>
          <w:tab w:val="left" w:pos="490"/>
        </w:tabs>
        <w:ind w:firstLine="680"/>
        <w:jc w:val="both"/>
        <w:rPr>
          <w:lang w:eastAsia="en-US"/>
        </w:rPr>
      </w:pPr>
      <w:r w:rsidRPr="00FD16A9">
        <w:rPr>
          <w:rFonts w:eastAsia="Calibri"/>
          <w:bCs/>
          <w:color w:val="000000"/>
          <w:kern w:val="2"/>
          <w:lang w:eastAsia="hi-IN" w:bidi="hi-IN"/>
        </w:rPr>
        <w:lastRenderedPageBreak/>
        <w:t xml:space="preserve">Atbilstoši </w:t>
      </w:r>
      <w:r w:rsidRPr="00FD16A9">
        <w:rPr>
          <w:rFonts w:eastAsia="Calibri"/>
          <w:bCs/>
          <w:color w:val="000000"/>
          <w:lang w:eastAsia="en-US"/>
        </w:rPr>
        <w:t xml:space="preserve">Pašvaldību likuma 4. panta pirmās daļas 7. punktam, viena no pašvaldības autonomajām funkcijām ir veicināt sporta attīstību, tostarp uzturēt un attīstīt pašvaldības sporta bāzes, atbalstīt sportistu un sporta klubu, arī profesionālo sporta klubu, darbību un sniegt atbalstu sporta pasākumu organizēšanai, savukārt atbilstoši 8. punktam, viena no pašvaldības autonomajām funkcijām ir </w:t>
      </w:r>
      <w:r w:rsidRPr="00FD16A9">
        <w:rPr>
          <w:rFonts w:eastAsia="Calibri"/>
          <w:lang w:eastAsia="en-US"/>
        </w:rPr>
        <w:t>veikt darbu ar jaunatni. Saskaņā ar</w:t>
      </w:r>
      <w:r w:rsidRPr="00FD16A9">
        <w:rPr>
          <w:rFonts w:eastAsia="Calibri"/>
          <w:bCs/>
          <w:color w:val="000000"/>
          <w:lang w:eastAsia="en-US"/>
        </w:rPr>
        <w:t xml:space="preserve"> Pašvaldību likuma 10</w:t>
      </w:r>
      <w:r w:rsidRPr="00FD16A9">
        <w:rPr>
          <w:rFonts w:eastAsia="Calibri"/>
          <w:color w:val="000000"/>
          <w:lang w:eastAsia="en-US"/>
        </w:rPr>
        <w:t>. panta pirmās daļas ievaddaļu,</w:t>
      </w:r>
      <w:r w:rsidRPr="00FD16A9">
        <w:rPr>
          <w:rFonts w:eastAsia="Calibri"/>
          <w:bCs/>
          <w:color w:val="000000"/>
          <w:kern w:val="2"/>
          <w:lang w:eastAsia="hi-IN" w:bidi="hi-IN"/>
        </w:rPr>
        <w:t xml:space="preserve"> </w:t>
      </w:r>
      <w:r w:rsidRPr="00FD16A9">
        <w:rPr>
          <w:rFonts w:eastAsia="Calibri"/>
          <w:lang w:eastAsia="en-US"/>
        </w:rPr>
        <w:t xml:space="preserve">dome ir tiesīga izlemt ikvienu pašvaldības kompetences jautājumu. </w:t>
      </w:r>
    </w:p>
    <w:p w14:paraId="42E7E4EB" w14:textId="6426C3C7" w:rsidR="00FD16A9" w:rsidRPr="002E104E" w:rsidRDefault="00FD16A9" w:rsidP="00FD16A9">
      <w:pPr>
        <w:ind w:firstLine="720"/>
        <w:jc w:val="both"/>
        <w:rPr>
          <w:b/>
          <w:bCs/>
        </w:rPr>
      </w:pPr>
      <w:r w:rsidRPr="00FD16A9">
        <w:rPr>
          <w:rFonts w:eastAsia="Calibri"/>
          <w:bCs/>
          <w:color w:val="000000"/>
          <w:kern w:val="2"/>
          <w:lang w:eastAsia="hi-IN" w:bidi="hi-IN"/>
          <w14:ligatures w14:val="standardContextual"/>
        </w:rPr>
        <w:t xml:space="preserve">Ņemot vērā minēto, pamatojoties uz </w:t>
      </w:r>
      <w:r w:rsidRPr="00FD16A9">
        <w:rPr>
          <w:rFonts w:eastAsia="Calibri"/>
          <w:bCs/>
          <w:color w:val="000000"/>
          <w:kern w:val="2"/>
          <w:lang w:eastAsia="en-US"/>
          <w14:ligatures w14:val="standardContextual"/>
        </w:rPr>
        <w:t>Pašvaldību likuma 4. panta pirmās daļas 7. un 8. punktu, 10</w:t>
      </w:r>
      <w:r w:rsidRPr="00FD16A9">
        <w:rPr>
          <w:rFonts w:eastAsia="Calibri"/>
          <w:color w:val="000000"/>
          <w:kern w:val="2"/>
          <w:lang w:eastAsia="en-US"/>
          <w14:ligatures w14:val="standardContextual"/>
        </w:rPr>
        <w:t>. panta pirmās daļas ievaddaļu</w:t>
      </w:r>
      <w:r w:rsidRPr="00FD16A9">
        <w:rPr>
          <w:rFonts w:eastAsia="Calibri"/>
          <w:bCs/>
          <w:kern w:val="2"/>
          <w:lang w:eastAsia="en-US"/>
          <w14:ligatures w14:val="standardContextual"/>
        </w:rPr>
        <w:t xml:space="preserve"> </w:t>
      </w:r>
      <w:r w:rsidRPr="00FD16A9">
        <w:rPr>
          <w:rFonts w:eastAsia="Calibri"/>
          <w:kern w:val="2"/>
          <w:lang w:eastAsia="en-US"/>
          <w14:ligatures w14:val="standardContextual"/>
        </w:rPr>
        <w:t>un likuma “Par pašvaldību budžetiem” 30. pantu</w:t>
      </w:r>
      <w:r w:rsidRPr="00FD16A9">
        <w:t xml:space="preserve">,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sidRPr="00FD16A9">
        <w:rPr>
          <w:bCs/>
        </w:rPr>
        <w:t>deputāte</w:t>
      </w:r>
      <w:r>
        <w:rPr>
          <w:b/>
          <w:bCs/>
        </w:rPr>
        <w:t xml:space="preserve"> </w:t>
      </w:r>
      <w:r>
        <w:rPr>
          <w:rFonts w:eastAsia="Calibri"/>
          <w:szCs w:val="22"/>
          <w:lang w:eastAsia="en-US"/>
        </w:rPr>
        <w:t>Regīna Tamane</w:t>
      </w:r>
      <w:r w:rsidRPr="002E104E">
        <w:rPr>
          <w:rFonts w:eastAsia="Calibri"/>
          <w:szCs w:val="22"/>
          <w:lang w:eastAsia="en-US"/>
        </w:rPr>
        <w:t xml:space="preserve">, </w:t>
      </w:r>
      <w:r w:rsidRPr="002E104E">
        <w:t>Limbažu novada dome</w:t>
      </w:r>
      <w:r w:rsidRPr="002E104E">
        <w:rPr>
          <w:b/>
          <w:bCs/>
        </w:rPr>
        <w:t xml:space="preserve"> NOLEMJ:</w:t>
      </w:r>
    </w:p>
    <w:p w14:paraId="47914E1E" w14:textId="162274CF" w:rsidR="00FD16A9" w:rsidRPr="00FD16A9" w:rsidRDefault="00FD16A9" w:rsidP="00FD16A9">
      <w:pPr>
        <w:ind w:firstLine="720"/>
        <w:jc w:val="both"/>
        <w:rPr>
          <w:color w:val="000000"/>
        </w:rPr>
      </w:pPr>
    </w:p>
    <w:p w14:paraId="2C6EAC44" w14:textId="3F7CF540" w:rsidR="00FD16A9" w:rsidRPr="00FD16A9" w:rsidRDefault="00FD16A9" w:rsidP="00FD16A9">
      <w:pPr>
        <w:numPr>
          <w:ilvl w:val="0"/>
          <w:numId w:val="23"/>
        </w:numPr>
        <w:overflowPunct w:val="0"/>
        <w:autoSpaceDE w:val="0"/>
        <w:autoSpaceDN w:val="0"/>
        <w:adjustRightInd w:val="0"/>
        <w:ind w:left="357" w:hanging="357"/>
        <w:contextualSpacing/>
        <w:jc w:val="both"/>
        <w:textAlignment w:val="baseline"/>
        <w:rPr>
          <w:rFonts w:eastAsia="Calibri"/>
          <w:color w:val="212121"/>
          <w:lang w:eastAsia="en-US"/>
        </w:rPr>
      </w:pPr>
      <w:r w:rsidRPr="00FD16A9">
        <w:rPr>
          <w:rFonts w:eastAsia="Calibri"/>
          <w:lang w:eastAsia="en-US"/>
        </w:rPr>
        <w:t xml:space="preserve">Piešķirt </w:t>
      </w:r>
      <w:r w:rsidRPr="00FD16A9">
        <w:rPr>
          <w:rFonts w:eastAsia="Calibri"/>
          <w:color w:val="212121"/>
          <w:lang w:eastAsia="en-US"/>
        </w:rPr>
        <w:t xml:space="preserve">finansējumu Limbažu novada Izglītības pārvaldei EUR 400,00 (četri simti eiro un 00 centi) no Limbažu novada pašvaldības nesadalītā naudas atlikuma </w:t>
      </w:r>
      <w:r w:rsidR="001B0238">
        <w:rPr>
          <w:rFonts w:eastAsia="Calibri"/>
          <w:lang w:eastAsia="en-US"/>
        </w:rPr>
        <w:t>(vārds uzvārds</w:t>
      </w:r>
      <w:r w:rsidRPr="00FD16A9">
        <w:rPr>
          <w:rFonts w:eastAsia="Calibri"/>
          <w:color w:val="212121"/>
          <w:lang w:eastAsia="en-US"/>
        </w:rPr>
        <w:t>, personas kods</w:t>
      </w:r>
      <w:r w:rsidR="001B0238">
        <w:rPr>
          <w:rFonts w:eastAsia="Calibri"/>
          <w:color w:val="212121"/>
          <w:lang w:eastAsia="en-US"/>
        </w:rPr>
        <w:t>)</w:t>
      </w:r>
      <w:r w:rsidRPr="00FD16A9">
        <w:rPr>
          <w:rFonts w:eastAsia="Calibri"/>
          <w:color w:val="212121"/>
          <w:lang w:eastAsia="en-US"/>
        </w:rPr>
        <w:t>, dalībai starptautiskā Šaha federācijas (FIDE) Pasaules kadetu šaha čempionātā.</w:t>
      </w:r>
    </w:p>
    <w:p w14:paraId="2CD37E9A" w14:textId="1C4706B7" w:rsidR="00FD16A9" w:rsidRPr="00FD16A9" w:rsidRDefault="00FD16A9" w:rsidP="00FD16A9">
      <w:pPr>
        <w:numPr>
          <w:ilvl w:val="0"/>
          <w:numId w:val="23"/>
        </w:numPr>
        <w:overflowPunct w:val="0"/>
        <w:autoSpaceDE w:val="0"/>
        <w:autoSpaceDN w:val="0"/>
        <w:adjustRightInd w:val="0"/>
        <w:ind w:left="357" w:hanging="357"/>
        <w:contextualSpacing/>
        <w:jc w:val="both"/>
        <w:textAlignment w:val="baseline"/>
        <w:rPr>
          <w:rFonts w:eastAsia="Calibri"/>
          <w:color w:val="212121"/>
          <w:lang w:eastAsia="en-US"/>
        </w:rPr>
      </w:pPr>
      <w:r w:rsidRPr="00FD16A9">
        <w:rPr>
          <w:rFonts w:eastAsia="Calibri"/>
          <w:color w:val="212121"/>
          <w:lang w:eastAsia="en-US"/>
        </w:rPr>
        <w:t xml:space="preserve">Piešķirt </w:t>
      </w:r>
      <w:r w:rsidR="001B0238">
        <w:rPr>
          <w:rFonts w:eastAsia="Calibri"/>
          <w:lang w:eastAsia="en-US"/>
        </w:rPr>
        <w:t>(vārds uzvārds</w:t>
      </w:r>
      <w:r w:rsidRPr="00FD16A9">
        <w:rPr>
          <w:rFonts w:eastAsia="Calibri"/>
          <w:color w:val="212121"/>
          <w:lang w:eastAsia="en-US"/>
        </w:rPr>
        <w:t>, personas kods</w:t>
      </w:r>
      <w:r w:rsidR="001B0238">
        <w:rPr>
          <w:rFonts w:eastAsia="Calibri"/>
          <w:color w:val="212121"/>
          <w:lang w:eastAsia="en-US"/>
        </w:rPr>
        <w:t>)</w:t>
      </w:r>
      <w:r w:rsidRPr="00FD16A9">
        <w:rPr>
          <w:rFonts w:eastAsia="Calibri"/>
          <w:color w:val="212121"/>
          <w:lang w:eastAsia="en-US"/>
        </w:rPr>
        <w:t xml:space="preserve">, finansējumu dēla </w:t>
      </w:r>
      <w:r w:rsidR="001B0238">
        <w:rPr>
          <w:rFonts w:eastAsia="Calibri"/>
          <w:lang w:eastAsia="en-US"/>
        </w:rPr>
        <w:t>(vārds uzvārds)</w:t>
      </w:r>
      <w:r w:rsidR="001B0238" w:rsidRPr="00FD16A9">
        <w:rPr>
          <w:rFonts w:eastAsia="Calibri"/>
          <w:lang w:eastAsia="en-US"/>
        </w:rPr>
        <w:t xml:space="preserve"> </w:t>
      </w:r>
      <w:r w:rsidRPr="00FD16A9">
        <w:rPr>
          <w:rFonts w:eastAsia="Calibri"/>
          <w:color w:val="212121"/>
          <w:lang w:eastAsia="en-US"/>
        </w:rPr>
        <w:t>dalībai starptautiskā Šaha federācijas (FIDE) Pasaules kadetu šaha čempionātā no Limbažu novada Izglītības pārvaldes budžeta, ieturot normatīvajos aktos noteiktos nodokļus.</w:t>
      </w:r>
    </w:p>
    <w:p w14:paraId="48ACA1E0" w14:textId="77777777" w:rsidR="00FD16A9" w:rsidRPr="00FD16A9" w:rsidRDefault="00FD16A9" w:rsidP="00FD16A9">
      <w:pPr>
        <w:numPr>
          <w:ilvl w:val="0"/>
          <w:numId w:val="23"/>
        </w:numPr>
        <w:suppressAutoHyphens/>
        <w:ind w:left="357" w:hanging="357"/>
        <w:contextualSpacing/>
        <w:jc w:val="both"/>
        <w:rPr>
          <w:rFonts w:eastAsia="Calibri"/>
          <w:lang w:eastAsia="en-US"/>
        </w:rPr>
      </w:pPr>
      <w:r w:rsidRPr="00FD16A9">
        <w:rPr>
          <w:rFonts w:eastAsia="Calibri"/>
          <w:lang w:eastAsia="en-US"/>
        </w:rPr>
        <w:t xml:space="preserve">Atbildīgo par lēmuma izpildi noteikt </w:t>
      </w:r>
      <w:bookmarkStart w:id="35" w:name="_Hlk177026933"/>
      <w:r w:rsidRPr="00FD16A9">
        <w:rPr>
          <w:rFonts w:eastAsia="Arial Unicode MS"/>
          <w:kern w:val="2"/>
          <w:lang w:eastAsia="hi-IN" w:bidi="hi-IN"/>
        </w:rPr>
        <w:t>Limbažu novada Izglītības pārvaldi</w:t>
      </w:r>
      <w:bookmarkEnd w:id="35"/>
      <w:r w:rsidRPr="00FD16A9">
        <w:rPr>
          <w:rFonts w:eastAsia="Arial Unicode MS"/>
          <w:kern w:val="2"/>
          <w:lang w:eastAsia="hi-IN" w:bidi="hi-IN"/>
        </w:rPr>
        <w:t>.</w:t>
      </w:r>
    </w:p>
    <w:p w14:paraId="21CAF69A" w14:textId="77777777" w:rsidR="00FD16A9" w:rsidRPr="00FD16A9" w:rsidRDefault="00FD16A9" w:rsidP="00FD16A9">
      <w:pPr>
        <w:numPr>
          <w:ilvl w:val="0"/>
          <w:numId w:val="23"/>
        </w:numPr>
        <w:suppressAutoHyphens/>
        <w:ind w:left="357" w:hanging="357"/>
        <w:contextualSpacing/>
        <w:jc w:val="both"/>
        <w:rPr>
          <w:rFonts w:eastAsia="Calibri"/>
          <w:lang w:eastAsia="en-US"/>
        </w:rPr>
      </w:pPr>
      <w:r w:rsidRPr="00FD16A9">
        <w:rPr>
          <w:rFonts w:eastAsia="Calibri"/>
          <w:lang w:eastAsia="en-US"/>
        </w:rPr>
        <w:t>Minētās izmaiņas iekļaut kārtējās Limbažu novada domes sēdes lēmuma projektā “Grozījumi Limbažu novada pašvaldības domes saistošajos noteikumos „Par Limbažu novada pašvaldības 2024. gada budžetu””.</w:t>
      </w:r>
    </w:p>
    <w:p w14:paraId="02633ED3" w14:textId="77777777" w:rsidR="00FD16A9" w:rsidRPr="00FD16A9" w:rsidRDefault="00FD16A9" w:rsidP="00FD16A9">
      <w:pPr>
        <w:numPr>
          <w:ilvl w:val="0"/>
          <w:numId w:val="23"/>
        </w:numPr>
        <w:suppressAutoHyphens/>
        <w:ind w:left="357" w:hanging="357"/>
        <w:contextualSpacing/>
        <w:jc w:val="both"/>
        <w:rPr>
          <w:rFonts w:eastAsia="Calibri"/>
          <w:lang w:eastAsia="en-US"/>
        </w:rPr>
      </w:pPr>
      <w:r w:rsidRPr="00FD16A9">
        <w:rPr>
          <w:rFonts w:eastAsia="Calibri"/>
          <w:lang w:eastAsia="en-US"/>
        </w:rPr>
        <w:t>Atbildīgos par finansējuma iekļaušanu budžetā noteikt Finanšu un ekonomikas nodaļas ekonomistus.</w:t>
      </w:r>
    </w:p>
    <w:p w14:paraId="346DE611" w14:textId="77777777" w:rsidR="00FD16A9" w:rsidRPr="00FD16A9" w:rsidRDefault="00FD16A9" w:rsidP="00FD16A9">
      <w:pPr>
        <w:numPr>
          <w:ilvl w:val="0"/>
          <w:numId w:val="23"/>
        </w:numPr>
        <w:suppressAutoHyphens/>
        <w:ind w:left="357" w:hanging="357"/>
        <w:contextualSpacing/>
        <w:jc w:val="both"/>
        <w:rPr>
          <w:rFonts w:eastAsia="Calibri"/>
          <w:lang w:eastAsia="en-US"/>
        </w:rPr>
      </w:pPr>
      <w:r w:rsidRPr="00FD16A9">
        <w:rPr>
          <w:rFonts w:eastAsia="Calibri"/>
          <w:lang w:eastAsia="en-US"/>
        </w:rPr>
        <w:t>Kontroli par lēmuma izpildi uzdot Limbažu novada pašvaldības izpilddirektoram.</w:t>
      </w:r>
    </w:p>
    <w:p w14:paraId="33365591" w14:textId="77777777" w:rsidR="00A746AC" w:rsidRPr="000502C9" w:rsidRDefault="00A746AC" w:rsidP="001A571F">
      <w:pPr>
        <w:autoSpaceDE w:val="0"/>
        <w:autoSpaceDN w:val="0"/>
        <w:adjustRightInd w:val="0"/>
        <w:jc w:val="center"/>
        <w:rPr>
          <w:rFonts w:eastAsia="Calibri"/>
        </w:rPr>
      </w:pPr>
    </w:p>
    <w:p w14:paraId="4440E618" w14:textId="77777777" w:rsidR="000D325D" w:rsidRPr="000502C9" w:rsidRDefault="000D325D" w:rsidP="005B71DF">
      <w:pPr>
        <w:jc w:val="both"/>
        <w:rPr>
          <w:b/>
          <w:bCs/>
        </w:rPr>
      </w:pPr>
    </w:p>
    <w:p w14:paraId="473D094E" w14:textId="572C7C5C" w:rsidR="00F322EC" w:rsidRPr="000502C9" w:rsidRDefault="00F322EC" w:rsidP="00F322EC">
      <w:pPr>
        <w:jc w:val="both"/>
        <w:rPr>
          <w:b/>
          <w:bCs/>
        </w:rPr>
      </w:pPr>
      <w:bookmarkStart w:id="36" w:name="_Hlk112588378"/>
      <w:bookmarkStart w:id="37" w:name="_Hlk115086919"/>
      <w:r w:rsidRPr="000502C9">
        <w:rPr>
          <w:b/>
          <w:bCs/>
        </w:rPr>
        <w:t xml:space="preserve">Lēmums Nr. </w:t>
      </w:r>
      <w:r w:rsidR="00B354AF">
        <w:rPr>
          <w:b/>
          <w:bCs/>
        </w:rPr>
        <w:t>666</w:t>
      </w:r>
    </w:p>
    <w:p w14:paraId="72F313B8" w14:textId="0EC50FFB" w:rsidR="00870628" w:rsidRPr="000502C9" w:rsidRDefault="00870628" w:rsidP="005B71DF">
      <w:pPr>
        <w:keepNext/>
        <w:jc w:val="center"/>
        <w:outlineLvl w:val="0"/>
        <w:rPr>
          <w:b/>
          <w:bCs/>
          <w:lang w:eastAsia="en-US"/>
        </w:rPr>
      </w:pPr>
      <w:r w:rsidRPr="000502C9">
        <w:rPr>
          <w:b/>
          <w:bCs/>
          <w:lang w:eastAsia="en-US"/>
        </w:rPr>
        <w:t>17</w:t>
      </w:r>
      <w:r w:rsidR="00CD11AB" w:rsidRPr="000502C9">
        <w:rPr>
          <w:b/>
          <w:bCs/>
          <w:lang w:eastAsia="en-US"/>
        </w:rPr>
        <w:t>.</w:t>
      </w:r>
    </w:p>
    <w:p w14:paraId="1465EB19" w14:textId="77777777" w:rsidR="00DD38F3" w:rsidRPr="00DD38F3" w:rsidRDefault="00DD38F3" w:rsidP="00DD38F3">
      <w:pPr>
        <w:pBdr>
          <w:bottom w:val="single" w:sz="4" w:space="1" w:color="auto"/>
        </w:pBdr>
        <w:jc w:val="both"/>
        <w:rPr>
          <w:b/>
          <w:bCs/>
          <w:noProof/>
        </w:rPr>
      </w:pPr>
      <w:bookmarkStart w:id="38" w:name="_Hlk112589850"/>
      <w:bookmarkStart w:id="39" w:name="_Hlk115087236"/>
      <w:bookmarkEnd w:id="36"/>
      <w:bookmarkEnd w:id="37"/>
      <w:r w:rsidRPr="00DD38F3">
        <w:rPr>
          <w:b/>
          <w:bCs/>
          <w:noProof/>
        </w:rPr>
        <w:t>Par Limbažu vidusskolai piešķirtā finansējuma skolas iekšējo kanalizācijas tīklu nomaiņai pagrabstāvā un skolas fasādes remontdarbiem izlietošanas mērķa maiņu un finansējuma piešķiršanu interaktīvās tāfeles un projektoru iegādei</w:t>
      </w:r>
    </w:p>
    <w:p w14:paraId="743106C5" w14:textId="77777777" w:rsidR="00DD38F3" w:rsidRPr="007F6D6A" w:rsidRDefault="00DD38F3" w:rsidP="00DD38F3">
      <w:pPr>
        <w:jc w:val="center"/>
      </w:pPr>
      <w:r w:rsidRPr="007F6D6A">
        <w:t xml:space="preserve">Ziņo </w:t>
      </w:r>
      <w:r>
        <w:rPr>
          <w:noProof/>
        </w:rPr>
        <w:t>Dagnis Straubergs</w:t>
      </w:r>
    </w:p>
    <w:p w14:paraId="7CB69CA3" w14:textId="77777777" w:rsidR="00DD38F3" w:rsidRPr="00DD38F3" w:rsidRDefault="00DD38F3" w:rsidP="00DD38F3">
      <w:pPr>
        <w:jc w:val="center"/>
      </w:pPr>
    </w:p>
    <w:p w14:paraId="04A41E97" w14:textId="77777777" w:rsidR="00DD38F3" w:rsidRPr="00DD38F3" w:rsidRDefault="00DD38F3" w:rsidP="00DD38F3">
      <w:pPr>
        <w:ind w:firstLine="720"/>
        <w:jc w:val="both"/>
      </w:pPr>
      <w:r w:rsidRPr="00DD38F3">
        <w:t xml:space="preserve">Lai nodrošinātu mācību priekšmetu “Datorika”, “Dizains un tehnoloģijas” apguvi un pilnvērtīgi izmantotu datorklasi arī citu mācību priekšmetu apguvei, nepieciešams iegādāties interaktīvo tāfeli. Ņemot vērā, ka skolā vairs nav iespējas aizstāt nokalpojušos projektorus, lūdzam atļauju iegādāties 2 (divus) projektorus. Veicot skolas fasādes remontdarbus un </w:t>
      </w:r>
      <w:r w:rsidRPr="00DD38F3">
        <w:rPr>
          <w:bCs/>
          <w:noProof/>
        </w:rPr>
        <w:t xml:space="preserve">skolas iekšējo kanalizācijas tīklu nomaiņu pagrabstāvā, pēc iepirkumu rezultātiem, ir izveidojusies ekonomija </w:t>
      </w:r>
      <w:r w:rsidRPr="00DD38F3">
        <w:t>4941,84 EUR (četri tūkstoši deviņi simti četrdesmit viens eiro un 84 centi)</w:t>
      </w:r>
      <w:r w:rsidRPr="00DD38F3">
        <w:rPr>
          <w:bCs/>
          <w:noProof/>
        </w:rPr>
        <w:t>, kuru lūdzam novirzīt 1 (vienas) interaktīvās tāfeles un 2 (divu) projektoru iegādei.</w:t>
      </w:r>
    </w:p>
    <w:p w14:paraId="7EF6EF3E" w14:textId="78E6738E" w:rsidR="00DD38F3" w:rsidRPr="002E104E" w:rsidRDefault="00DD38F3" w:rsidP="00DD38F3">
      <w:pPr>
        <w:ind w:firstLine="720"/>
        <w:jc w:val="both"/>
        <w:rPr>
          <w:b/>
          <w:bCs/>
        </w:rPr>
      </w:pPr>
      <w:r w:rsidRPr="00DD38F3">
        <w:t xml:space="preserve">Saskaņā ar Pašvaldību likuma 4. panta pirmās daļas 4. punktu un ceturto daļu, 10. panta pirmās daļas 21. punktu un likuma “Par pašvaldību budžetiem” 30. pantu,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Andis Zaļaiskalns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sidRPr="00DD38F3">
        <w:rPr>
          <w:bCs/>
        </w:rPr>
        <w:t>deputāts</w:t>
      </w:r>
      <w:r>
        <w:rPr>
          <w:b/>
          <w:bCs/>
        </w:rPr>
        <w:t xml:space="preserve"> </w:t>
      </w:r>
      <w:r w:rsidRPr="00907508">
        <w:rPr>
          <w:rFonts w:eastAsia="Calibri"/>
          <w:szCs w:val="22"/>
          <w:lang w:eastAsia="en-US"/>
        </w:rPr>
        <w:t>Edmunds Zeidmanis</w:t>
      </w:r>
      <w:r w:rsidRPr="002E104E">
        <w:rPr>
          <w:rFonts w:eastAsia="Calibri"/>
          <w:szCs w:val="22"/>
          <w:lang w:eastAsia="en-US"/>
        </w:rPr>
        <w:t xml:space="preserve">, </w:t>
      </w:r>
      <w:r w:rsidRPr="002E104E">
        <w:t>Limbažu novada dome</w:t>
      </w:r>
      <w:r w:rsidRPr="002E104E">
        <w:rPr>
          <w:b/>
          <w:bCs/>
        </w:rPr>
        <w:t xml:space="preserve"> NOLEMJ:</w:t>
      </w:r>
    </w:p>
    <w:p w14:paraId="68400B57" w14:textId="2CA2DCA2" w:rsidR="00DD38F3" w:rsidRPr="00DD38F3" w:rsidRDefault="00DD38F3" w:rsidP="00DD38F3">
      <w:pPr>
        <w:ind w:firstLine="720"/>
        <w:jc w:val="both"/>
        <w:rPr>
          <w:b/>
          <w:bCs/>
        </w:rPr>
      </w:pPr>
    </w:p>
    <w:p w14:paraId="7BFFF0AD" w14:textId="77777777" w:rsidR="00DD38F3" w:rsidRPr="00DD38F3" w:rsidRDefault="00DD38F3" w:rsidP="00DD38F3">
      <w:pPr>
        <w:numPr>
          <w:ilvl w:val="0"/>
          <w:numId w:val="24"/>
        </w:numPr>
        <w:ind w:left="357" w:hanging="357"/>
        <w:jc w:val="both"/>
      </w:pPr>
      <w:r w:rsidRPr="00DD38F3">
        <w:t xml:space="preserve">Atgriezt nesadalītajā naudas atlikumā neizlietoto finansējuma atlikumu skolas iekšējo kanalizācijas tīklu nomaiņai pagrabstāvā </w:t>
      </w:r>
      <w:r w:rsidRPr="00DD38F3">
        <w:rPr>
          <w:bCs/>
          <w:noProof/>
        </w:rPr>
        <w:t xml:space="preserve">un skolas fasādes remontdarbiem </w:t>
      </w:r>
      <w:r w:rsidRPr="00DD38F3">
        <w:t>4941,84 EUR (četri tūkstoši deviņi simti četrdesmit viens eiro un 84 centi) apmērā.</w:t>
      </w:r>
    </w:p>
    <w:p w14:paraId="24C12884" w14:textId="77777777" w:rsidR="00DD38F3" w:rsidRPr="00DD38F3" w:rsidRDefault="00DD38F3" w:rsidP="00DD38F3">
      <w:pPr>
        <w:numPr>
          <w:ilvl w:val="0"/>
          <w:numId w:val="24"/>
        </w:numPr>
        <w:ind w:left="357" w:hanging="357"/>
        <w:jc w:val="both"/>
      </w:pPr>
      <w:r w:rsidRPr="00DD38F3">
        <w:lastRenderedPageBreak/>
        <w:t>Piešķirt 3139,00 EUR (trīs tūkstoši viens simts trīsdesmit deviņi eiro, 00 centi) Limbažu vidusskolai interaktīvās tāfeles iegādei no Limbažu novada pašvaldības nesadalītā naudas atlikuma.</w:t>
      </w:r>
    </w:p>
    <w:p w14:paraId="213C199C" w14:textId="77777777" w:rsidR="00DD38F3" w:rsidRPr="00DD38F3" w:rsidRDefault="00DD38F3" w:rsidP="00DD38F3">
      <w:pPr>
        <w:numPr>
          <w:ilvl w:val="0"/>
          <w:numId w:val="24"/>
        </w:numPr>
        <w:ind w:left="357" w:hanging="357"/>
        <w:jc w:val="both"/>
      </w:pPr>
      <w:r w:rsidRPr="00DD38F3">
        <w:t>Piešķirt 1370,00 EUR (viens tūkstotis trīs simti septiņdesmit eiro, 00 centi) Limbažu vidusskolai divu projektoru iegādei no Limbažu novada pašvaldības nesadalītā naudas atlikuma.</w:t>
      </w:r>
    </w:p>
    <w:p w14:paraId="19AF3E5B" w14:textId="77777777" w:rsidR="00DD38F3" w:rsidRPr="00DD38F3" w:rsidRDefault="00DD38F3" w:rsidP="00DD38F3">
      <w:pPr>
        <w:numPr>
          <w:ilvl w:val="0"/>
          <w:numId w:val="24"/>
        </w:numPr>
        <w:ind w:left="357" w:hanging="357"/>
        <w:jc w:val="both"/>
      </w:pPr>
      <w:r w:rsidRPr="00DD38F3">
        <w:rPr>
          <w:lang w:eastAsia="hi-IN" w:bidi="hi-IN"/>
        </w:rPr>
        <w:t xml:space="preserve">Atbildīgos par finansējuma pārvirzīšanu noteikt Finanšu un ekonomikas nodaļas ekonomistus. </w:t>
      </w:r>
    </w:p>
    <w:p w14:paraId="72F7E3E0" w14:textId="77777777" w:rsidR="00DD38F3" w:rsidRPr="00DD38F3" w:rsidRDefault="00DD38F3" w:rsidP="00DD38F3">
      <w:pPr>
        <w:numPr>
          <w:ilvl w:val="0"/>
          <w:numId w:val="24"/>
        </w:numPr>
        <w:ind w:left="357" w:hanging="357"/>
        <w:jc w:val="both"/>
      </w:pPr>
      <w:r w:rsidRPr="00DD38F3">
        <w:rPr>
          <w:rFonts w:eastAsia="Calibri"/>
        </w:rPr>
        <w:t>Minētās izmaiņas iekļaut kārtējās Limbažu novada domes sēdes lēmuma projektā “Grozījumi Limbažu novada pašvaldības domes saistošajos noteikumos „Par Limbažu novada pašvaldības 2024. gada budžetu””.</w:t>
      </w:r>
    </w:p>
    <w:p w14:paraId="2AEDF8C5" w14:textId="77777777" w:rsidR="00DD38F3" w:rsidRPr="00DD38F3" w:rsidRDefault="00DD38F3" w:rsidP="00DD38F3">
      <w:pPr>
        <w:numPr>
          <w:ilvl w:val="0"/>
          <w:numId w:val="24"/>
        </w:numPr>
        <w:ind w:left="357" w:hanging="357"/>
        <w:jc w:val="both"/>
        <w:rPr>
          <w:rFonts w:eastAsia="Arial Unicode MS"/>
          <w:lang w:eastAsia="hi-IN" w:bidi="hi-IN"/>
        </w:rPr>
      </w:pPr>
      <w:r w:rsidRPr="00DD38F3">
        <w:rPr>
          <w:rFonts w:eastAsia="Arial Unicode MS"/>
          <w:lang w:eastAsia="hi-IN" w:bidi="hi-IN"/>
        </w:rPr>
        <w:t>Atbildīgo par lēmuma izpildi noteikt Limbažu vidusskolas direktoru.</w:t>
      </w:r>
    </w:p>
    <w:p w14:paraId="066D62BB" w14:textId="77777777" w:rsidR="00DD38F3" w:rsidRPr="00DD38F3" w:rsidRDefault="00DD38F3" w:rsidP="00DD38F3">
      <w:pPr>
        <w:numPr>
          <w:ilvl w:val="0"/>
          <w:numId w:val="24"/>
        </w:numPr>
        <w:ind w:left="357" w:right="-187" w:hanging="357"/>
        <w:jc w:val="both"/>
        <w:rPr>
          <w:rFonts w:eastAsia="Calibri"/>
          <w:lang w:eastAsia="en-US"/>
        </w:rPr>
      </w:pPr>
      <w:r w:rsidRPr="00DD38F3">
        <w:rPr>
          <w:rFonts w:eastAsia="Arial Unicode MS"/>
          <w:lang w:eastAsia="hi-IN" w:bidi="hi-IN"/>
        </w:rPr>
        <w:t>Kontroli par lēmuma izpildi uzdot Limbažu novada pašvaldības izpilddirektoram.</w:t>
      </w:r>
    </w:p>
    <w:p w14:paraId="5E10A70F" w14:textId="77777777" w:rsidR="005A7B10" w:rsidRDefault="005A7B10" w:rsidP="00F322EC">
      <w:pPr>
        <w:jc w:val="both"/>
        <w:rPr>
          <w:b/>
          <w:bCs/>
        </w:rPr>
      </w:pPr>
    </w:p>
    <w:p w14:paraId="7C599427" w14:textId="77777777" w:rsidR="0070159F" w:rsidRDefault="0070159F" w:rsidP="00F322EC">
      <w:pPr>
        <w:jc w:val="both"/>
        <w:rPr>
          <w:b/>
          <w:bCs/>
        </w:rPr>
      </w:pPr>
    </w:p>
    <w:p w14:paraId="0B9AD1BA" w14:textId="365E0447" w:rsidR="00F322EC" w:rsidRPr="000502C9" w:rsidRDefault="00F322EC" w:rsidP="00F322EC">
      <w:pPr>
        <w:jc w:val="both"/>
        <w:rPr>
          <w:b/>
          <w:bCs/>
        </w:rPr>
      </w:pPr>
      <w:r w:rsidRPr="000502C9">
        <w:rPr>
          <w:b/>
          <w:bCs/>
        </w:rPr>
        <w:t xml:space="preserve">Lēmums Nr. </w:t>
      </w:r>
      <w:r w:rsidR="00B354AF">
        <w:rPr>
          <w:b/>
          <w:bCs/>
        </w:rPr>
        <w:t>667</w:t>
      </w:r>
    </w:p>
    <w:p w14:paraId="72D264A1" w14:textId="3C0485F4" w:rsidR="00B60060" w:rsidRPr="000502C9" w:rsidRDefault="00B60060" w:rsidP="005B71DF">
      <w:pPr>
        <w:keepNext/>
        <w:jc w:val="center"/>
        <w:outlineLvl w:val="0"/>
        <w:rPr>
          <w:b/>
          <w:bCs/>
          <w:lang w:eastAsia="en-US"/>
        </w:rPr>
      </w:pPr>
      <w:bookmarkStart w:id="40" w:name="_Hlk165299738"/>
      <w:r w:rsidRPr="000502C9">
        <w:rPr>
          <w:b/>
          <w:bCs/>
          <w:lang w:eastAsia="en-US"/>
        </w:rPr>
        <w:t>18</w:t>
      </w:r>
      <w:r w:rsidR="00CD11AB" w:rsidRPr="000502C9">
        <w:rPr>
          <w:b/>
          <w:bCs/>
          <w:lang w:eastAsia="en-US"/>
        </w:rPr>
        <w:t>.</w:t>
      </w:r>
    </w:p>
    <w:p w14:paraId="068B491A" w14:textId="77777777" w:rsidR="0005087C" w:rsidRPr="0005087C" w:rsidRDefault="0005087C" w:rsidP="0005087C">
      <w:pPr>
        <w:pBdr>
          <w:bottom w:val="single" w:sz="4" w:space="1" w:color="auto"/>
        </w:pBdr>
        <w:autoSpaceDE w:val="0"/>
        <w:autoSpaceDN w:val="0"/>
        <w:adjustRightInd w:val="0"/>
        <w:jc w:val="both"/>
        <w:rPr>
          <w:rFonts w:eastAsia="Calibri"/>
          <w:color w:val="000000"/>
        </w:rPr>
      </w:pPr>
      <w:bookmarkStart w:id="41" w:name="_Hlk112590895"/>
      <w:bookmarkStart w:id="42" w:name="_Hlk115087594"/>
      <w:bookmarkEnd w:id="38"/>
      <w:bookmarkEnd w:id="39"/>
      <w:bookmarkEnd w:id="40"/>
      <w:r w:rsidRPr="0005087C">
        <w:rPr>
          <w:rFonts w:eastAsia="Calibri"/>
          <w:b/>
          <w:bCs/>
          <w:color w:val="000000"/>
        </w:rPr>
        <w:t xml:space="preserve">Par </w:t>
      </w:r>
      <w:r w:rsidRPr="0005087C">
        <w:rPr>
          <w:rFonts w:eastAsia="Calibri"/>
          <w:b/>
          <w:bCs/>
          <w:i/>
          <w:color w:val="000000"/>
        </w:rPr>
        <w:t>Erasmus+</w:t>
      </w:r>
      <w:r w:rsidRPr="0005087C">
        <w:rPr>
          <w:rFonts w:eastAsia="Calibri"/>
          <w:b/>
          <w:bCs/>
          <w:color w:val="000000"/>
        </w:rPr>
        <w:t xml:space="preserve"> projekta Nr. 2024-1-LV01-KA121-SCH-000219666 finansējuma iekļaušanu Pāles pamatskolas budžetā</w:t>
      </w:r>
    </w:p>
    <w:p w14:paraId="2BC34DCE" w14:textId="77777777" w:rsidR="0005087C" w:rsidRPr="007F6D6A" w:rsidRDefault="0005087C" w:rsidP="0005087C">
      <w:pPr>
        <w:jc w:val="center"/>
      </w:pPr>
      <w:r w:rsidRPr="007F6D6A">
        <w:t xml:space="preserve">Ziņo </w:t>
      </w:r>
      <w:r>
        <w:rPr>
          <w:noProof/>
        </w:rPr>
        <w:t>Dagnis Straubergs</w:t>
      </w:r>
    </w:p>
    <w:p w14:paraId="576D285E" w14:textId="77777777" w:rsidR="0005087C" w:rsidRPr="0005087C" w:rsidRDefault="0005087C" w:rsidP="0005087C">
      <w:pPr>
        <w:jc w:val="both"/>
      </w:pPr>
    </w:p>
    <w:p w14:paraId="11B2919E" w14:textId="77777777" w:rsidR="0005087C" w:rsidRPr="0005087C" w:rsidRDefault="0005087C" w:rsidP="0005087C">
      <w:pPr>
        <w:autoSpaceDE w:val="0"/>
        <w:autoSpaceDN w:val="0"/>
        <w:adjustRightInd w:val="0"/>
        <w:ind w:firstLine="720"/>
        <w:jc w:val="both"/>
        <w:rPr>
          <w:rFonts w:eastAsia="Calibri"/>
          <w:color w:val="000000"/>
        </w:rPr>
      </w:pPr>
      <w:r w:rsidRPr="0005087C">
        <w:rPr>
          <w:rFonts w:eastAsia="Calibri"/>
          <w:color w:val="000000"/>
        </w:rPr>
        <w:t xml:space="preserve">Valsts izglītības attīstības aģentūra (turpmāk – VIAA) akreditētā </w:t>
      </w:r>
      <w:r w:rsidRPr="0005087C">
        <w:rPr>
          <w:rFonts w:eastAsia="Calibri"/>
          <w:i/>
          <w:color w:val="000000"/>
        </w:rPr>
        <w:t>Erasmus+</w:t>
      </w:r>
      <w:r w:rsidRPr="0005087C">
        <w:rPr>
          <w:rFonts w:eastAsia="Calibri"/>
          <w:color w:val="000000"/>
        </w:rPr>
        <w:t xml:space="preserve"> projekta ietvaros ir piešķīrusi Pāles pamatskolai finansējumu </w:t>
      </w:r>
      <w:r w:rsidRPr="0005087C">
        <w:rPr>
          <w:rFonts w:eastAsia="Arial Unicode MS"/>
          <w:color w:val="000000"/>
          <w:kern w:val="2"/>
          <w:lang w:eastAsia="hi-IN" w:bidi="hi-IN"/>
        </w:rPr>
        <w:t>31 812,00 EUR (trīsdesmit viens tūkstotis astoņi simti divpadsmit eiro, 00 centi)</w:t>
      </w:r>
      <w:r w:rsidRPr="0005087C">
        <w:rPr>
          <w:rFonts w:eastAsia="Calibri"/>
          <w:color w:val="000000"/>
        </w:rPr>
        <w:t xml:space="preserve"> apmērā saskaņā ar noslēgto līgumu Nr. 2024-1-LV01-KA121-SCH-00021966. </w:t>
      </w:r>
    </w:p>
    <w:p w14:paraId="7985C6F6" w14:textId="77777777" w:rsidR="0005087C" w:rsidRPr="002E104E" w:rsidRDefault="0005087C" w:rsidP="0005087C">
      <w:pPr>
        <w:ind w:firstLine="720"/>
        <w:jc w:val="both"/>
        <w:rPr>
          <w:b/>
          <w:bCs/>
        </w:rPr>
      </w:pPr>
      <w:r w:rsidRPr="0005087C">
        <w:t xml:space="preserve">Pamatojoties uz Pašvaldību likuma </w:t>
      </w:r>
      <w:r w:rsidRPr="0005087C">
        <w:rPr>
          <w:bCs/>
          <w:kern w:val="2"/>
          <w:lang w:eastAsia="hi-IN" w:bidi="hi-IN"/>
        </w:rPr>
        <w:t xml:space="preserve">4. panta pirmās daļas 4. punktu, 10. panta ievaddaļu un likuma </w:t>
      </w:r>
      <w:r w:rsidRPr="0005087C">
        <w:t xml:space="preserve">„Par pašvaldību budžetiem” </w:t>
      </w:r>
      <w:r w:rsidRPr="0005087C">
        <w:rPr>
          <w:bCs/>
          <w:kern w:val="2"/>
          <w:lang w:eastAsia="hi-IN" w:bidi="hi-IN"/>
        </w:rPr>
        <w:t>30. pantu,</w:t>
      </w:r>
      <w:r w:rsidRPr="0005087C">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465F0220" w14:textId="7198446C" w:rsidR="0005087C" w:rsidRPr="0005087C" w:rsidRDefault="0005087C" w:rsidP="0005087C">
      <w:pPr>
        <w:ind w:firstLine="720"/>
        <w:jc w:val="both"/>
        <w:rPr>
          <w:b/>
          <w:bCs/>
        </w:rPr>
      </w:pPr>
    </w:p>
    <w:p w14:paraId="45E160E3" w14:textId="77777777" w:rsidR="0005087C" w:rsidRPr="0005087C" w:rsidRDefault="0005087C" w:rsidP="0005087C">
      <w:pPr>
        <w:numPr>
          <w:ilvl w:val="0"/>
          <w:numId w:val="25"/>
        </w:numPr>
        <w:ind w:left="357" w:hanging="357"/>
        <w:jc w:val="both"/>
      </w:pPr>
      <w:r w:rsidRPr="0005087C">
        <w:rPr>
          <w:rFonts w:eastAsia="Arial Unicode MS"/>
          <w:kern w:val="2"/>
          <w:lang w:eastAsia="hi-IN" w:bidi="hi-IN"/>
        </w:rPr>
        <w:t>Iekļaut Pāles pamatskolas budžetā piešķirto finansējumu Erasmus+ projekta īstenošanai  31812,00 EUR (trīsdesmit viens tūkstotis astoņi simti divpadsmit eiro, 00 centi) apmērā.</w:t>
      </w:r>
    </w:p>
    <w:p w14:paraId="724EC771" w14:textId="77777777" w:rsidR="0005087C" w:rsidRPr="0005087C" w:rsidRDefault="0005087C" w:rsidP="0005087C">
      <w:pPr>
        <w:numPr>
          <w:ilvl w:val="0"/>
          <w:numId w:val="25"/>
        </w:numPr>
        <w:ind w:left="357" w:hanging="357"/>
        <w:jc w:val="both"/>
      </w:pPr>
      <w:r w:rsidRPr="0005087C">
        <w:rPr>
          <w:rFonts w:eastAsia="Calibri"/>
        </w:rPr>
        <w:t xml:space="preserve">Lēmumā minētās izmaiņas iekļaut kārtējās Limbažu novada domes sēdes lēmuma projektā “Grozījumi Limbažu novada pašvaldības domes saistošajos noteikumos „Par Limbažu novada pašvaldības 2024. gada budžetu”. </w:t>
      </w:r>
    </w:p>
    <w:p w14:paraId="5346383B" w14:textId="77777777" w:rsidR="0005087C" w:rsidRPr="0005087C" w:rsidRDefault="0005087C" w:rsidP="0005087C">
      <w:pPr>
        <w:numPr>
          <w:ilvl w:val="0"/>
          <w:numId w:val="25"/>
        </w:numPr>
        <w:ind w:left="357" w:hanging="357"/>
        <w:jc w:val="both"/>
      </w:pPr>
      <w:r w:rsidRPr="0005087C">
        <w:t>Atbildīgos par finansējuma iekļaušanu budžetā noteikt Finanšu un ekonomikas nodaļas ekonomistus.</w:t>
      </w:r>
    </w:p>
    <w:p w14:paraId="47E804C7" w14:textId="77777777" w:rsidR="0005087C" w:rsidRPr="0005087C" w:rsidRDefault="0005087C" w:rsidP="0005087C">
      <w:pPr>
        <w:numPr>
          <w:ilvl w:val="0"/>
          <w:numId w:val="25"/>
        </w:numPr>
        <w:ind w:left="357" w:hanging="357"/>
        <w:jc w:val="both"/>
        <w:rPr>
          <w:rFonts w:eastAsia="Arial Unicode MS"/>
          <w:kern w:val="2"/>
          <w:lang w:eastAsia="hi-IN" w:bidi="hi-IN"/>
        </w:rPr>
      </w:pPr>
      <w:r w:rsidRPr="0005087C">
        <w:rPr>
          <w:rFonts w:eastAsia="Arial Unicode MS"/>
          <w:kern w:val="2"/>
          <w:lang w:eastAsia="hi-IN" w:bidi="hi-IN"/>
        </w:rPr>
        <w:t>Atbildīgo par lēmuma izpildi noteikt Pāles pamatskolas direktori Ilzi Šmati.</w:t>
      </w:r>
    </w:p>
    <w:p w14:paraId="2B0C1BDD" w14:textId="77777777" w:rsidR="0005087C" w:rsidRPr="0005087C" w:rsidRDefault="0005087C" w:rsidP="0005087C">
      <w:pPr>
        <w:numPr>
          <w:ilvl w:val="0"/>
          <w:numId w:val="25"/>
        </w:numPr>
        <w:ind w:left="357" w:hanging="357"/>
        <w:jc w:val="both"/>
        <w:rPr>
          <w:rFonts w:eastAsia="Arial Unicode MS"/>
          <w:kern w:val="2"/>
          <w:lang w:eastAsia="hi-IN" w:bidi="hi-IN"/>
        </w:rPr>
      </w:pPr>
      <w:r w:rsidRPr="0005087C">
        <w:rPr>
          <w:rFonts w:eastAsia="Arial Unicode MS"/>
          <w:kern w:val="2"/>
          <w:lang w:eastAsia="hi-IN" w:bidi="hi-IN"/>
        </w:rPr>
        <w:t>Kontroli par lēmuma izpildi uzdot Limbažu novada pašvaldības izpilddirektoram A. Ārgalim.</w:t>
      </w:r>
    </w:p>
    <w:p w14:paraId="5972CAD5" w14:textId="77777777" w:rsidR="00F64FA9" w:rsidRDefault="00F64FA9" w:rsidP="00F322EC">
      <w:pPr>
        <w:jc w:val="both"/>
        <w:rPr>
          <w:b/>
          <w:bCs/>
        </w:rPr>
      </w:pPr>
    </w:p>
    <w:p w14:paraId="7BFDC366" w14:textId="77777777" w:rsidR="00EC7A00" w:rsidRDefault="00EC7A00" w:rsidP="00F322EC">
      <w:pPr>
        <w:jc w:val="both"/>
        <w:rPr>
          <w:b/>
          <w:bCs/>
        </w:rPr>
      </w:pPr>
    </w:p>
    <w:p w14:paraId="4D6C7E9F" w14:textId="046B00BE" w:rsidR="00F322EC" w:rsidRPr="000502C9" w:rsidRDefault="00F322EC" w:rsidP="00F322EC">
      <w:pPr>
        <w:jc w:val="both"/>
        <w:rPr>
          <w:b/>
          <w:bCs/>
        </w:rPr>
      </w:pPr>
      <w:r w:rsidRPr="000502C9">
        <w:rPr>
          <w:b/>
          <w:bCs/>
        </w:rPr>
        <w:t xml:space="preserve">Lēmums Nr. </w:t>
      </w:r>
      <w:r w:rsidR="00B354AF">
        <w:rPr>
          <w:b/>
          <w:bCs/>
        </w:rPr>
        <w:t>668</w:t>
      </w:r>
    </w:p>
    <w:p w14:paraId="238CF901" w14:textId="005BA894" w:rsidR="00F019A3" w:rsidRPr="000502C9" w:rsidRDefault="00F019A3" w:rsidP="005B71DF">
      <w:pPr>
        <w:keepNext/>
        <w:jc w:val="center"/>
        <w:outlineLvl w:val="0"/>
        <w:rPr>
          <w:b/>
          <w:bCs/>
          <w:lang w:eastAsia="en-US"/>
        </w:rPr>
      </w:pPr>
      <w:r w:rsidRPr="000502C9">
        <w:rPr>
          <w:b/>
          <w:bCs/>
          <w:lang w:eastAsia="en-US"/>
        </w:rPr>
        <w:t>19</w:t>
      </w:r>
      <w:r w:rsidR="00CD11AB" w:rsidRPr="000502C9">
        <w:rPr>
          <w:b/>
          <w:bCs/>
          <w:lang w:eastAsia="en-US"/>
        </w:rPr>
        <w:t>.</w:t>
      </w:r>
    </w:p>
    <w:bookmarkEnd w:id="41"/>
    <w:bookmarkEnd w:id="42"/>
    <w:p w14:paraId="0E53B973" w14:textId="77777777" w:rsidR="00EC1566" w:rsidRPr="00EC1566" w:rsidRDefault="00EC1566" w:rsidP="00EC1566">
      <w:pPr>
        <w:pBdr>
          <w:bottom w:val="single" w:sz="4" w:space="1" w:color="auto"/>
        </w:pBdr>
        <w:jc w:val="both"/>
        <w:rPr>
          <w:b/>
        </w:rPr>
      </w:pPr>
      <w:r w:rsidRPr="00EC1566">
        <w:rPr>
          <w:b/>
        </w:rPr>
        <w:t>Par ēdināšanas maksu Limbažu novada pašvaldības izglītības iestāžu darbiniekiem</w:t>
      </w:r>
    </w:p>
    <w:p w14:paraId="61B555A8" w14:textId="77777777" w:rsidR="00EC1566" w:rsidRPr="007F6D6A" w:rsidRDefault="00EC1566" w:rsidP="00EC1566">
      <w:pPr>
        <w:jc w:val="center"/>
      </w:pPr>
      <w:r w:rsidRPr="007F6D6A">
        <w:t xml:space="preserve">Ziņo </w:t>
      </w:r>
      <w:r>
        <w:rPr>
          <w:noProof/>
        </w:rPr>
        <w:t>Dagnis Straubergs</w:t>
      </w:r>
    </w:p>
    <w:p w14:paraId="001D1C9F" w14:textId="77777777" w:rsidR="00EC1566" w:rsidRPr="00EC1566" w:rsidRDefault="00EC1566" w:rsidP="00EC1566">
      <w:pPr>
        <w:ind w:firstLine="540"/>
        <w:jc w:val="both"/>
      </w:pPr>
    </w:p>
    <w:p w14:paraId="77DFAE37" w14:textId="6E46460C" w:rsidR="00EC1566" w:rsidRPr="00EC1566" w:rsidRDefault="00EC1566" w:rsidP="00EC1566">
      <w:pPr>
        <w:ind w:firstLine="720"/>
        <w:jc w:val="both"/>
        <w:rPr>
          <w:spacing w:val="8"/>
        </w:rPr>
      </w:pPr>
      <w:r>
        <w:t>P</w:t>
      </w:r>
      <w:r w:rsidRPr="00EC1566">
        <w:t xml:space="preserve">ārtikas produktu cenu pieauguma, </w:t>
      </w:r>
      <w:r w:rsidRPr="00EC1566">
        <w:rPr>
          <w:bCs/>
        </w:rPr>
        <w:t>energoresursu cenu</w:t>
      </w:r>
      <w:r w:rsidRPr="00EC1566">
        <w:t xml:space="preserve"> pieauguma, kā arī</w:t>
      </w:r>
      <w:r w:rsidRPr="00EC1566">
        <w:rPr>
          <w:spacing w:val="8"/>
        </w:rPr>
        <w:t xml:space="preserve"> minimālās mēneša darba algas izmaiņu rezultātā tika pārskatīta </w:t>
      </w:r>
      <w:r w:rsidRPr="00EC1566">
        <w:rPr>
          <w:bCs/>
        </w:rPr>
        <w:t>ēdināšanas maksa Limbažu novada pašvaldības izglītības iestāžu darbiniekiem.</w:t>
      </w:r>
    </w:p>
    <w:p w14:paraId="46A23327" w14:textId="77777777" w:rsidR="00EC1566" w:rsidRPr="002E104E" w:rsidRDefault="00EC1566" w:rsidP="00EC1566">
      <w:pPr>
        <w:ind w:firstLine="720"/>
        <w:jc w:val="both"/>
        <w:rPr>
          <w:b/>
          <w:bCs/>
        </w:rPr>
      </w:pPr>
      <w:r w:rsidRPr="00EC1566">
        <w:rPr>
          <w:spacing w:val="8"/>
        </w:rPr>
        <w:t>Ņemot vērā augstāk minēto un</w:t>
      </w:r>
      <w:r w:rsidRPr="00EC1566">
        <w:t xml:space="preserve"> pamatojoties uz Pašvaldību likuma 10. panta otrās daļas 2. punkta d) apakšpunktu,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w:t>
      </w:r>
      <w:r w:rsidRPr="00907508">
        <w:rPr>
          <w:rFonts w:eastAsia="Calibri"/>
          <w:szCs w:val="22"/>
          <w:lang w:eastAsia="en-US"/>
        </w:rPr>
        <w:lastRenderedPageBreak/>
        <w:t xml:space="preserve">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2AE1A88F" w14:textId="52B6B748" w:rsidR="00EC1566" w:rsidRPr="00EC1566" w:rsidRDefault="00EC1566" w:rsidP="00EC1566">
      <w:pPr>
        <w:ind w:firstLine="720"/>
        <w:jc w:val="both"/>
      </w:pPr>
    </w:p>
    <w:p w14:paraId="2E0C2D3F" w14:textId="77777777" w:rsidR="00EC1566" w:rsidRPr="00EC1566" w:rsidRDefault="00EC1566" w:rsidP="00EC1566">
      <w:pPr>
        <w:numPr>
          <w:ilvl w:val="0"/>
          <w:numId w:val="26"/>
        </w:numPr>
        <w:tabs>
          <w:tab w:val="left" w:pos="357"/>
        </w:tabs>
        <w:ind w:left="357" w:hanging="357"/>
        <w:jc w:val="both"/>
      </w:pPr>
      <w:r w:rsidRPr="00EC1566">
        <w:t>Apstiprināt ēdināšanas maksu Limbažu novada izglītības iestāžu darbiniekiem (1., 2. pielikums).</w:t>
      </w:r>
    </w:p>
    <w:p w14:paraId="2430A5AD" w14:textId="77777777" w:rsidR="00EC1566" w:rsidRPr="00EC1566" w:rsidRDefault="00EC1566" w:rsidP="00EC1566">
      <w:pPr>
        <w:numPr>
          <w:ilvl w:val="0"/>
          <w:numId w:val="26"/>
        </w:numPr>
        <w:tabs>
          <w:tab w:val="left" w:pos="357"/>
        </w:tabs>
        <w:ind w:left="357" w:hanging="357"/>
        <w:jc w:val="both"/>
      </w:pPr>
      <w:r w:rsidRPr="00EC1566">
        <w:t>Lēmums stājas spēkā ar 2024. gada 1. oktobri.</w:t>
      </w:r>
    </w:p>
    <w:p w14:paraId="7950A4E0" w14:textId="77777777" w:rsidR="00EC1566" w:rsidRPr="00EC1566" w:rsidRDefault="00EC1566" w:rsidP="00EC1566">
      <w:pPr>
        <w:numPr>
          <w:ilvl w:val="0"/>
          <w:numId w:val="26"/>
        </w:numPr>
        <w:tabs>
          <w:tab w:val="left" w:pos="567"/>
        </w:tabs>
        <w:ind w:left="357" w:hanging="357"/>
        <w:contextualSpacing/>
        <w:jc w:val="both"/>
      </w:pPr>
      <w:r w:rsidRPr="00EC1566">
        <w:t xml:space="preserve">Noteikt, ka ar 2024. gada 1. oktobri spēku zaudē </w:t>
      </w:r>
      <w:r w:rsidRPr="00EC1566">
        <w:rPr>
          <w:bCs/>
        </w:rPr>
        <w:t>Limbažu novada domes 2022. gada 22. decembra lēmums Nr.1244 “</w:t>
      </w:r>
      <w:r w:rsidRPr="00EC1566">
        <w:t>Par ēdināšanas maksu Limbažu novada pašvaldības izglītības iestāžu darbiniekiem</w:t>
      </w:r>
      <w:r w:rsidRPr="00EC1566">
        <w:rPr>
          <w:bCs/>
        </w:rPr>
        <w:t>”</w:t>
      </w:r>
      <w:r w:rsidRPr="00EC1566">
        <w:rPr>
          <w:bCs/>
          <w:lang w:eastAsia="en-US"/>
        </w:rPr>
        <w:t xml:space="preserve"> (protokols Nr.18, 13.).</w:t>
      </w:r>
    </w:p>
    <w:p w14:paraId="25D22D12" w14:textId="77777777" w:rsidR="00EC1566" w:rsidRPr="00EC1566" w:rsidRDefault="00EC1566" w:rsidP="00EC1566">
      <w:pPr>
        <w:numPr>
          <w:ilvl w:val="0"/>
          <w:numId w:val="26"/>
        </w:numPr>
        <w:tabs>
          <w:tab w:val="left" w:pos="357"/>
        </w:tabs>
        <w:ind w:left="357" w:hanging="357"/>
        <w:jc w:val="both"/>
      </w:pPr>
      <w:r w:rsidRPr="00EC1566">
        <w:t xml:space="preserve">Par lēmuma izpildi atbildīgi </w:t>
      </w:r>
      <w:r w:rsidRPr="00EC1566">
        <w:rPr>
          <w:bCs/>
          <w:color w:val="000000"/>
        </w:rPr>
        <w:t>Limbažu novada pašvaldības izglītības iestāžu direktori.</w:t>
      </w:r>
    </w:p>
    <w:p w14:paraId="0B17E395" w14:textId="77777777" w:rsidR="00EC1566" w:rsidRPr="00EC1566" w:rsidRDefault="00EC1566" w:rsidP="00EC1566">
      <w:pPr>
        <w:numPr>
          <w:ilvl w:val="0"/>
          <w:numId w:val="26"/>
        </w:numPr>
        <w:ind w:left="357" w:hanging="357"/>
        <w:contextualSpacing/>
        <w:jc w:val="both"/>
      </w:pPr>
      <w:r w:rsidRPr="00EC1566">
        <w:t>Kontroli par lēmuma izpildi uzdot Limbažu novada pašvaldības izpilddirektoram.</w:t>
      </w:r>
    </w:p>
    <w:p w14:paraId="5622297D" w14:textId="77777777" w:rsidR="008C3B69" w:rsidRDefault="008C3B69" w:rsidP="005B71DF">
      <w:pPr>
        <w:jc w:val="both"/>
        <w:rPr>
          <w:bCs/>
        </w:rPr>
      </w:pPr>
    </w:p>
    <w:p w14:paraId="46AC7FCE" w14:textId="77777777" w:rsidR="007A7C8F" w:rsidRPr="00AC64DF" w:rsidRDefault="007A7C8F" w:rsidP="005B71DF">
      <w:pPr>
        <w:jc w:val="both"/>
        <w:rPr>
          <w:bCs/>
        </w:rPr>
      </w:pPr>
    </w:p>
    <w:p w14:paraId="5642807D" w14:textId="0CB41B45" w:rsidR="00F322EC" w:rsidRPr="000502C9" w:rsidRDefault="00F322EC" w:rsidP="00F322EC">
      <w:pPr>
        <w:jc w:val="both"/>
        <w:rPr>
          <w:b/>
          <w:bCs/>
        </w:rPr>
      </w:pPr>
      <w:bookmarkStart w:id="43" w:name="_Hlk112591709"/>
      <w:bookmarkStart w:id="44" w:name="_Hlk115087884"/>
      <w:r w:rsidRPr="000502C9">
        <w:rPr>
          <w:b/>
          <w:bCs/>
        </w:rPr>
        <w:t xml:space="preserve">Lēmums Nr. </w:t>
      </w:r>
      <w:r w:rsidR="00B354AF">
        <w:rPr>
          <w:b/>
          <w:bCs/>
        </w:rPr>
        <w:t>669</w:t>
      </w:r>
    </w:p>
    <w:p w14:paraId="53E67D7D" w14:textId="6EC7E576" w:rsidR="001A5494" w:rsidRPr="000502C9" w:rsidRDefault="001A5494" w:rsidP="005B71DF">
      <w:pPr>
        <w:keepNext/>
        <w:jc w:val="center"/>
        <w:outlineLvl w:val="0"/>
        <w:rPr>
          <w:b/>
          <w:bCs/>
          <w:lang w:eastAsia="en-US"/>
        </w:rPr>
      </w:pPr>
      <w:r w:rsidRPr="000502C9">
        <w:rPr>
          <w:b/>
          <w:bCs/>
          <w:lang w:eastAsia="en-US"/>
        </w:rPr>
        <w:t>20</w:t>
      </w:r>
      <w:r w:rsidR="00CD11AB" w:rsidRPr="000502C9">
        <w:rPr>
          <w:b/>
          <w:bCs/>
          <w:lang w:eastAsia="en-US"/>
        </w:rPr>
        <w:t>.</w:t>
      </w:r>
    </w:p>
    <w:p w14:paraId="27A94E5D" w14:textId="77777777" w:rsidR="00BA68D9" w:rsidRPr="00BA68D9" w:rsidRDefault="00BA68D9" w:rsidP="00BA68D9">
      <w:pPr>
        <w:pBdr>
          <w:bottom w:val="single" w:sz="4" w:space="1" w:color="auto"/>
        </w:pBdr>
        <w:jc w:val="both"/>
        <w:rPr>
          <w:b/>
          <w:bCs/>
          <w:lang w:eastAsia="en-US"/>
        </w:rPr>
      </w:pPr>
      <w:bookmarkStart w:id="45" w:name="_Hlk112592283"/>
      <w:bookmarkEnd w:id="43"/>
      <w:bookmarkEnd w:id="44"/>
      <w:r w:rsidRPr="00BA68D9">
        <w:rPr>
          <w:b/>
          <w:bCs/>
          <w:lang w:eastAsia="en-US"/>
        </w:rPr>
        <w:t xml:space="preserve">Par viena izglītojamā apmācības izmaksām Limbažu novada pašvaldības izglītības iestādēs savstarpējo norēķinu pakalpojuma sniegšanai par periodu no 2024.gada 1.septembra līdz 2024.gada 31.decembrim </w:t>
      </w:r>
    </w:p>
    <w:p w14:paraId="25300C12" w14:textId="4BCF68D8" w:rsidR="00BA68D9" w:rsidRPr="00BA68D9" w:rsidRDefault="00BA68D9" w:rsidP="00BA68D9">
      <w:pPr>
        <w:jc w:val="center"/>
        <w:rPr>
          <w:lang w:eastAsia="en-US"/>
        </w:rPr>
      </w:pPr>
      <w:r w:rsidRPr="00BA68D9">
        <w:rPr>
          <w:lang w:eastAsia="en-US"/>
        </w:rPr>
        <w:t>Ziņo Lāsma Liepiņa</w:t>
      </w:r>
      <w:r>
        <w:rPr>
          <w:lang w:eastAsia="en-US"/>
        </w:rPr>
        <w:t>, debatēs piedalās Andris Garklāvs</w:t>
      </w:r>
    </w:p>
    <w:p w14:paraId="3F4BD08D" w14:textId="77777777" w:rsidR="00BA68D9" w:rsidRPr="00BA68D9" w:rsidRDefault="00BA68D9" w:rsidP="00BA68D9">
      <w:pPr>
        <w:ind w:firstLine="567"/>
        <w:jc w:val="center"/>
        <w:rPr>
          <w:rFonts w:ascii="Times-Bold" w:hAnsi="Times-Bold" w:cs="Times-Bold"/>
          <w:b/>
          <w:bCs/>
          <w:color w:val="000000"/>
          <w:lang w:eastAsia="en-US"/>
        </w:rPr>
      </w:pPr>
    </w:p>
    <w:p w14:paraId="4D9DA87C" w14:textId="77777777" w:rsidR="00BA68D9" w:rsidRPr="002E104E" w:rsidRDefault="00BA68D9" w:rsidP="00BA68D9">
      <w:pPr>
        <w:ind w:firstLine="720"/>
        <w:jc w:val="both"/>
        <w:rPr>
          <w:b/>
          <w:bCs/>
        </w:rPr>
      </w:pPr>
      <w:r w:rsidRPr="00BA68D9">
        <w:rPr>
          <w:lang w:eastAsia="en-US"/>
        </w:rPr>
        <w:t>Pamatojoties uz veiktajiem aprēķiniem pēc Ministru Kabineta 2016. gada 28. jūnija noteikumu Nr. 418 „Kārtība, kādā veicami pašvaldību savstarpējie norēķini par izglītības iestāžu sniegtajiem pakalpojumiem” 2., 3., 6., 9. un 10. punktiem, Izglītības likuma 17. panta otro prim daļu,</w:t>
      </w:r>
      <w:r w:rsidRPr="00BA68D9">
        <w:rPr>
          <w:color w:val="FF0000"/>
          <w:lang w:eastAsia="en-US"/>
        </w:rPr>
        <w:t xml:space="preserve"> </w:t>
      </w:r>
      <w:r w:rsidRPr="00BA68D9">
        <w:rPr>
          <w:lang w:eastAsia="en-US"/>
        </w:rPr>
        <w:t>Pašvaldību likuma 10. panta pirmās daļas 21. punktu un saskaņā ar Limbažu novada pašvaldības izglītības iestāžu naudas plūsmā uzskaitītiem izdevumiem periodā no 2023. gada 1. janvāra līdz 2023. gada 31. decembrim,</w:t>
      </w:r>
      <w:r w:rsidRPr="00BA68D9">
        <w:rPr>
          <w:bCs/>
          <w:lang w:eastAsia="en-US"/>
        </w:rPr>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5CE514CD" w14:textId="6CC49BE6" w:rsidR="00BA68D9" w:rsidRPr="00BA68D9" w:rsidRDefault="00BA68D9" w:rsidP="00BA68D9">
      <w:pPr>
        <w:ind w:firstLine="720"/>
        <w:jc w:val="both"/>
        <w:rPr>
          <w:bCs/>
          <w:lang w:eastAsia="en-US"/>
        </w:rPr>
      </w:pPr>
    </w:p>
    <w:p w14:paraId="5B5BED03" w14:textId="77777777" w:rsidR="00BA68D9" w:rsidRPr="00BA68D9" w:rsidRDefault="00BA68D9" w:rsidP="00BA68D9">
      <w:pPr>
        <w:numPr>
          <w:ilvl w:val="0"/>
          <w:numId w:val="27"/>
        </w:numPr>
        <w:tabs>
          <w:tab w:val="num" w:pos="993"/>
          <w:tab w:val="left" w:pos="6480"/>
          <w:tab w:val="left" w:pos="7560"/>
        </w:tabs>
        <w:ind w:left="357" w:hanging="357"/>
        <w:jc w:val="both"/>
        <w:rPr>
          <w:bCs/>
          <w:lang w:eastAsia="en-US"/>
        </w:rPr>
      </w:pPr>
      <w:r w:rsidRPr="00BA68D9">
        <w:rPr>
          <w:bCs/>
          <w:lang w:eastAsia="en-US"/>
        </w:rPr>
        <w:t>Apstiprināt viena izglītojamā apmācības izmaksu tāmes</w:t>
      </w:r>
      <w:r w:rsidRPr="00BA68D9">
        <w:rPr>
          <w:lang w:eastAsia="en-US"/>
        </w:rPr>
        <w:t xml:space="preserve"> </w:t>
      </w:r>
      <w:r w:rsidRPr="00BA68D9">
        <w:rPr>
          <w:bCs/>
          <w:lang w:eastAsia="en-US"/>
        </w:rPr>
        <w:t xml:space="preserve">projektu pašvaldības savstarpējo norēķinu veikšanai par Limbažu novada pašvaldības izglītības iestāžu sniegtajiem pakalpojumiem par periodu no </w:t>
      </w:r>
      <w:r w:rsidRPr="00BA68D9">
        <w:rPr>
          <w:lang w:eastAsia="en-US"/>
        </w:rPr>
        <w:t>2024. gada 1. septembra līdz 2024. gada 31. decembrim (1., 2. pielikumā)</w:t>
      </w:r>
      <w:r w:rsidRPr="00BA68D9">
        <w:rPr>
          <w:bCs/>
          <w:lang w:eastAsia="en-US"/>
        </w:rPr>
        <w:t>.</w:t>
      </w:r>
    </w:p>
    <w:p w14:paraId="70A0858C" w14:textId="77777777" w:rsidR="00BA68D9" w:rsidRPr="00BA68D9" w:rsidRDefault="00BA68D9" w:rsidP="00BA68D9">
      <w:pPr>
        <w:numPr>
          <w:ilvl w:val="0"/>
          <w:numId w:val="27"/>
        </w:numPr>
        <w:autoSpaceDE w:val="0"/>
        <w:autoSpaceDN w:val="0"/>
        <w:adjustRightInd w:val="0"/>
        <w:ind w:left="357" w:hanging="357"/>
        <w:jc w:val="both"/>
      </w:pPr>
      <w:r w:rsidRPr="00BA68D9">
        <w:rPr>
          <w:bCs/>
        </w:rPr>
        <w:t>Atbildīgo par lēmuma izpildi</w:t>
      </w:r>
      <w:r w:rsidRPr="00BA68D9">
        <w:t xml:space="preserve"> noteikt Limbažu novada Izglītības pārvaldes vadītāju V. Tinkusu.</w:t>
      </w:r>
    </w:p>
    <w:p w14:paraId="5930368E" w14:textId="77777777" w:rsidR="00BA68D9" w:rsidRPr="00BA68D9" w:rsidRDefault="00BA68D9" w:rsidP="00BA68D9">
      <w:pPr>
        <w:numPr>
          <w:ilvl w:val="0"/>
          <w:numId w:val="27"/>
        </w:numPr>
        <w:tabs>
          <w:tab w:val="num" w:pos="993"/>
          <w:tab w:val="left" w:pos="6480"/>
          <w:tab w:val="left" w:pos="7560"/>
        </w:tabs>
        <w:ind w:left="357" w:hanging="357"/>
        <w:jc w:val="both"/>
        <w:rPr>
          <w:bCs/>
          <w:lang w:eastAsia="en-US"/>
        </w:rPr>
      </w:pPr>
      <w:r w:rsidRPr="00BA68D9">
        <w:rPr>
          <w:lang w:eastAsia="en-US"/>
        </w:rPr>
        <w:t>Kontroli par lēmuma izpildi uzdot Limbažu novada pašvaldības izpilddirektoram.</w:t>
      </w:r>
    </w:p>
    <w:p w14:paraId="5BCC4BFB" w14:textId="77777777" w:rsidR="00F5640A" w:rsidRDefault="00F5640A" w:rsidP="00F322EC">
      <w:pPr>
        <w:jc w:val="both"/>
        <w:rPr>
          <w:b/>
          <w:bCs/>
        </w:rPr>
      </w:pPr>
    </w:p>
    <w:p w14:paraId="04427F94" w14:textId="77777777" w:rsidR="0085543A" w:rsidRDefault="0085543A" w:rsidP="00F322EC">
      <w:pPr>
        <w:jc w:val="both"/>
        <w:rPr>
          <w:b/>
          <w:bCs/>
        </w:rPr>
      </w:pPr>
    </w:p>
    <w:p w14:paraId="5048165F" w14:textId="75B04B84" w:rsidR="00F322EC" w:rsidRPr="000502C9" w:rsidRDefault="00F322EC" w:rsidP="00F322EC">
      <w:pPr>
        <w:jc w:val="both"/>
        <w:rPr>
          <w:b/>
          <w:bCs/>
        </w:rPr>
      </w:pPr>
      <w:r w:rsidRPr="000502C9">
        <w:rPr>
          <w:b/>
          <w:bCs/>
        </w:rPr>
        <w:t xml:space="preserve">Lēmums Nr. </w:t>
      </w:r>
      <w:r w:rsidR="00B354AF">
        <w:rPr>
          <w:b/>
          <w:bCs/>
        </w:rPr>
        <w:t>670</w:t>
      </w:r>
    </w:p>
    <w:p w14:paraId="65CE8EA5" w14:textId="6CABCA49" w:rsidR="00142AD8" w:rsidRPr="000502C9" w:rsidRDefault="00142AD8" w:rsidP="005B71DF">
      <w:pPr>
        <w:keepNext/>
        <w:jc w:val="center"/>
        <w:outlineLvl w:val="0"/>
        <w:rPr>
          <w:b/>
          <w:bCs/>
          <w:lang w:eastAsia="en-US"/>
        </w:rPr>
      </w:pPr>
      <w:bookmarkStart w:id="46" w:name="_Hlk157524553"/>
      <w:r w:rsidRPr="000502C9">
        <w:rPr>
          <w:b/>
          <w:bCs/>
          <w:lang w:eastAsia="en-US"/>
        </w:rPr>
        <w:t>21</w:t>
      </w:r>
      <w:r w:rsidR="00CD11AB" w:rsidRPr="000502C9">
        <w:rPr>
          <w:b/>
          <w:bCs/>
          <w:lang w:eastAsia="en-US"/>
        </w:rPr>
        <w:t>.</w:t>
      </w:r>
    </w:p>
    <w:bookmarkEnd w:id="45"/>
    <w:bookmarkEnd w:id="46"/>
    <w:p w14:paraId="4AB55B4A" w14:textId="77777777" w:rsidR="00F2151F" w:rsidRPr="00F2151F" w:rsidRDefault="00F2151F" w:rsidP="00F2151F">
      <w:pPr>
        <w:pBdr>
          <w:bottom w:val="single" w:sz="6" w:space="1" w:color="auto"/>
        </w:pBdr>
        <w:jc w:val="both"/>
        <w:rPr>
          <w:b/>
          <w:bCs/>
        </w:rPr>
      </w:pPr>
      <w:r w:rsidRPr="00F2151F">
        <w:rPr>
          <w:b/>
          <w:bCs/>
          <w:noProof/>
        </w:rPr>
        <w:t>Par grozījumiem Limbažu novada domes 2024.gada 25.aprīļa lēmumā Nr.321 “Par valsts budžeta finansējuma piešķiršanu mācību līdzekļu iegādei pašvaldības izglītības iestādēm 2024. gadā”</w:t>
      </w:r>
    </w:p>
    <w:p w14:paraId="6D215A24" w14:textId="77777777" w:rsidR="00F2151F" w:rsidRPr="007F6D6A" w:rsidRDefault="00F2151F" w:rsidP="00F2151F">
      <w:pPr>
        <w:jc w:val="center"/>
      </w:pPr>
      <w:r w:rsidRPr="007F6D6A">
        <w:t xml:space="preserve">Ziņo </w:t>
      </w:r>
      <w:r>
        <w:rPr>
          <w:noProof/>
        </w:rPr>
        <w:t>Dagnis Straubergs</w:t>
      </w:r>
    </w:p>
    <w:p w14:paraId="6FF785EE" w14:textId="77777777" w:rsidR="00F2151F" w:rsidRPr="00F2151F" w:rsidRDefault="00F2151F" w:rsidP="00F2151F">
      <w:pPr>
        <w:jc w:val="both"/>
      </w:pPr>
    </w:p>
    <w:p w14:paraId="05D9FA78" w14:textId="77777777" w:rsidR="00F2151F" w:rsidRPr="00F2151F" w:rsidRDefault="00F2151F" w:rsidP="00F2151F">
      <w:pPr>
        <w:ind w:firstLine="720"/>
        <w:jc w:val="both"/>
        <w:rPr>
          <w:bCs/>
        </w:rPr>
      </w:pPr>
      <w:r w:rsidRPr="00F2151F">
        <w:t xml:space="preserve">Pamatojoties uz Izglītības un zinātnes ministrijas 19.04.2024. rīkojumu Nr. </w:t>
      </w:r>
      <w:r w:rsidRPr="00F2151F">
        <w:rPr>
          <w:noProof/>
        </w:rPr>
        <w:t>1-2e/24/155</w:t>
      </w:r>
      <w:r w:rsidRPr="00F2151F">
        <w:t xml:space="preserve"> “</w:t>
      </w:r>
      <w:r w:rsidRPr="00F2151F">
        <w:rPr>
          <w:bCs/>
        </w:rPr>
        <w:t>Par valsts budžeta finansējuma piešķiršanu mācību līdzekļu iegādei pašvaldībām - pašvaldību izglītības iestādēm 2024.gadā”,</w:t>
      </w:r>
      <w:r w:rsidRPr="00F2151F">
        <w:t xml:space="preserve"> Ministru kabineta </w:t>
      </w:r>
      <w:r w:rsidRPr="00F2151F">
        <w:rPr>
          <w:bCs/>
        </w:rPr>
        <w:t>2021. gada 11. marta noteikumu Nr. 155 „Kārtība, kādā valsts un pašvaldības finansē mācību līdzekļu iegādi izglītības iestādēm” 5. un 9.</w:t>
      </w:r>
      <w:r w:rsidRPr="00F2151F">
        <w:rPr>
          <w:bCs/>
          <w:vertAlign w:val="superscript"/>
        </w:rPr>
        <w:t>1</w:t>
      </w:r>
      <w:r w:rsidRPr="00F2151F">
        <w:rPr>
          <w:bCs/>
        </w:rPr>
        <w:t xml:space="preserve"> punktā noteikto un Limbažu novada domes 2024. gada 25. aprīļa sēdes lēmumu Nr. 321 (protokols Nr.7, 67.) “Par valsts budžeta finansējuma piešķiršanu mācību līdzekļu iegādei pašvaldības izglītības iestādēm 2024.gadā”, </w:t>
      </w:r>
      <w:r w:rsidRPr="00F2151F">
        <w:rPr>
          <w:bCs/>
        </w:rPr>
        <w:lastRenderedPageBreak/>
        <w:t>tika sadalīti valsts budžeta līdzekļi mācību līdzekļu</w:t>
      </w:r>
      <w:r w:rsidRPr="00F2151F">
        <w:t xml:space="preserve"> </w:t>
      </w:r>
      <w:r w:rsidRPr="00F2151F">
        <w:rPr>
          <w:bCs/>
        </w:rPr>
        <w:t>tai skaitā digitāla formāta, iegādei, kā arī digitālo platformu abonēšanai Limbažu novada pašvaldības izglītības iestādēm.</w:t>
      </w:r>
    </w:p>
    <w:p w14:paraId="166A7C94" w14:textId="77777777" w:rsidR="00F2151F" w:rsidRPr="00F2151F" w:rsidRDefault="00F2151F" w:rsidP="00F2151F">
      <w:pPr>
        <w:ind w:firstLine="720"/>
        <w:jc w:val="both"/>
        <w:rPr>
          <w:bCs/>
        </w:rPr>
      </w:pPr>
      <w:r w:rsidRPr="00F2151F">
        <w:rPr>
          <w:bCs/>
        </w:rPr>
        <w:t>Nepieciešams veikt grozījumus Limbažu novada domes 25.04.2024. lēmuma Nr.321 (protokols Nr.7, 67.) pielikumā “Mērķdotācija mācību līdzekļiem un mācību literatūrai Limbažu novada pašvaldības izglītības iestādēs 2024.gadā”, precizējot valsts mērķdotāciju sadalījumu mācību līdzekļu iegādei 2024. gadā.</w:t>
      </w:r>
    </w:p>
    <w:p w14:paraId="345DF090" w14:textId="42D60E27" w:rsidR="00F2151F" w:rsidRPr="002E104E" w:rsidRDefault="00F2151F" w:rsidP="00F2151F">
      <w:pPr>
        <w:ind w:firstLine="720"/>
        <w:jc w:val="both"/>
        <w:rPr>
          <w:b/>
          <w:bCs/>
        </w:rPr>
      </w:pPr>
      <w:r w:rsidRPr="00F2151F">
        <w:rPr>
          <w:bCs/>
          <w:color w:val="000000"/>
          <w:kern w:val="2"/>
          <w:lang w:eastAsia="hi-IN" w:bidi="hi-IN"/>
        </w:rPr>
        <w:t xml:space="preserve">Pamatojoties </w:t>
      </w:r>
      <w:r w:rsidRPr="00F2151F">
        <w:rPr>
          <w:rFonts w:eastAsia="Calibri"/>
          <w:bCs/>
          <w:color w:val="000000"/>
        </w:rPr>
        <w:t>uz Pašvaldību likuma 4. panta pirmās daļas 4. punktu un 10</w:t>
      </w:r>
      <w:r w:rsidRPr="00F2151F">
        <w:rPr>
          <w:color w:val="000000"/>
        </w:rPr>
        <w:t>. panta pirmās daļas ievaddaļu</w:t>
      </w:r>
      <w:r w:rsidRPr="00F2151F">
        <w:t xml:space="preserve">, likuma “Par pašvaldību budžetiem” 30. pantu,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 xml:space="preserve">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2 deputāti</w:t>
      </w:r>
      <w:r w:rsidRPr="002E104E">
        <w:t xml:space="preserve"> </w:t>
      </w:r>
      <w:r>
        <w:t>(</w:t>
      </w:r>
      <w:r w:rsidRPr="00907508">
        <w:rPr>
          <w:rFonts w:eastAsia="Calibri"/>
          <w:szCs w:val="22"/>
          <w:lang w:eastAsia="en-US"/>
        </w:rPr>
        <w:t>Andris Garklāvs</w:t>
      </w:r>
      <w:r>
        <w:rPr>
          <w:rFonts w:eastAsia="Calibri"/>
          <w:szCs w:val="22"/>
          <w:lang w:eastAsia="en-US"/>
        </w:rPr>
        <w:t>,</w:t>
      </w:r>
      <w:r w:rsidRPr="002E104E">
        <w:rPr>
          <w:b/>
          <w:bCs/>
        </w:rPr>
        <w:t xml:space="preserve">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w:t>
      </w:r>
      <w:r w:rsidRPr="002E104E">
        <w:rPr>
          <w:b/>
          <w:bCs/>
        </w:rPr>
        <w:t>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5EAB5C91" w14:textId="1E18B17E" w:rsidR="00F2151F" w:rsidRPr="00F2151F" w:rsidRDefault="00F2151F" w:rsidP="00F2151F">
      <w:pPr>
        <w:ind w:firstLine="720"/>
        <w:jc w:val="both"/>
        <w:rPr>
          <w:b/>
          <w:bCs/>
        </w:rPr>
      </w:pPr>
    </w:p>
    <w:p w14:paraId="6F0B04C8" w14:textId="77777777" w:rsidR="00F2151F" w:rsidRPr="00F2151F" w:rsidRDefault="00F2151F" w:rsidP="00F2151F">
      <w:pPr>
        <w:numPr>
          <w:ilvl w:val="0"/>
          <w:numId w:val="28"/>
        </w:numPr>
        <w:ind w:left="357" w:hanging="357"/>
        <w:contextualSpacing/>
        <w:jc w:val="both"/>
        <w:rPr>
          <w:lang w:eastAsia="hi-IN" w:bidi="hi-IN"/>
        </w:rPr>
      </w:pPr>
      <w:r w:rsidRPr="00F2151F">
        <w:rPr>
          <w:lang w:eastAsia="hi-IN" w:bidi="hi-IN"/>
        </w:rPr>
        <w:t xml:space="preserve">Veikt grozījumus </w:t>
      </w:r>
      <w:r w:rsidRPr="00F2151F">
        <w:rPr>
          <w:bCs/>
        </w:rPr>
        <w:t>Limbažu novada domes 25.04.2024. lēmumā Nr.321 (protokols Nr.7, 67.) “Par valsts budžeta finansējuma piešķiršanu mācību līdzekļu iegādei pašvaldības izglītības iestādēm 2024. gadā”, pielikumu izsakot jaunā redakcijā (pielikumā).</w:t>
      </w:r>
    </w:p>
    <w:p w14:paraId="14C37242" w14:textId="77777777" w:rsidR="00F2151F" w:rsidRPr="00F2151F" w:rsidRDefault="00F2151F" w:rsidP="00F2151F">
      <w:pPr>
        <w:numPr>
          <w:ilvl w:val="0"/>
          <w:numId w:val="28"/>
        </w:numPr>
        <w:ind w:left="357" w:hanging="357"/>
        <w:contextualSpacing/>
        <w:jc w:val="both"/>
        <w:rPr>
          <w:lang w:eastAsia="hi-IN" w:bidi="hi-IN"/>
        </w:rPr>
      </w:pPr>
      <w:r w:rsidRPr="00F2151F">
        <w:rPr>
          <w:lang w:eastAsia="hi-IN" w:bidi="hi-IN"/>
        </w:rPr>
        <w:t>Atbildīgos par finansējuma pārvirzīšanu noteikt Finanšu un ekonomikas nodaļas ekonomistus.</w:t>
      </w:r>
    </w:p>
    <w:p w14:paraId="2902FC5C" w14:textId="77777777" w:rsidR="00F2151F" w:rsidRPr="00F2151F" w:rsidRDefault="00F2151F" w:rsidP="00F2151F">
      <w:pPr>
        <w:numPr>
          <w:ilvl w:val="0"/>
          <w:numId w:val="28"/>
        </w:numPr>
        <w:ind w:left="357" w:hanging="357"/>
        <w:jc w:val="both"/>
        <w:rPr>
          <w:rFonts w:eastAsia="Arial Unicode MS"/>
          <w:lang w:eastAsia="hi-IN" w:bidi="hi-IN"/>
        </w:rPr>
      </w:pPr>
      <w:r w:rsidRPr="00F2151F">
        <w:rPr>
          <w:rFonts w:eastAsia="Arial Unicode MS"/>
          <w:lang w:eastAsia="hi-IN" w:bidi="hi-IN"/>
        </w:rPr>
        <w:t>Atbildīgo par lēmuma izpildi noteikt Limbažu novada Izglītības pārvaldes vadītāju.</w:t>
      </w:r>
    </w:p>
    <w:p w14:paraId="7298199B" w14:textId="77777777" w:rsidR="00F2151F" w:rsidRPr="00F2151F" w:rsidRDefault="00F2151F" w:rsidP="00F2151F">
      <w:pPr>
        <w:numPr>
          <w:ilvl w:val="0"/>
          <w:numId w:val="28"/>
        </w:numPr>
        <w:ind w:left="357" w:hanging="357"/>
        <w:contextualSpacing/>
        <w:jc w:val="both"/>
        <w:rPr>
          <w:lang w:eastAsia="hi-IN" w:bidi="hi-IN"/>
        </w:rPr>
      </w:pPr>
      <w:r w:rsidRPr="00F2151F">
        <w:rPr>
          <w:rFonts w:eastAsia="Calibri"/>
        </w:rPr>
        <w:t>Lēmumā minētās izmaiņas iekļaut kārtējās Limbažu novada domes sēdes lēmuma projektā “Grozījumi Limbažu novada pašvaldības domes 2024. gada 28. marta saistošajos noteikumos Nr. 8 „Par Limbažu novada pašvaldības 2024. gada budžetu”.</w:t>
      </w:r>
    </w:p>
    <w:p w14:paraId="501B3463" w14:textId="77777777" w:rsidR="00F2151F" w:rsidRPr="00F2151F" w:rsidRDefault="00F2151F" w:rsidP="00F2151F">
      <w:pPr>
        <w:numPr>
          <w:ilvl w:val="0"/>
          <w:numId w:val="28"/>
        </w:numPr>
        <w:ind w:left="357" w:hanging="357"/>
        <w:contextualSpacing/>
        <w:jc w:val="both"/>
        <w:rPr>
          <w:lang w:eastAsia="hi-IN" w:bidi="hi-IN"/>
        </w:rPr>
      </w:pPr>
      <w:r w:rsidRPr="00F2151F">
        <w:rPr>
          <w:lang w:eastAsia="hi-IN" w:bidi="hi-IN"/>
        </w:rPr>
        <w:t>Noteikt, ka lēmums stājas spēkā ar 01.10.2024.</w:t>
      </w:r>
    </w:p>
    <w:p w14:paraId="3EB59527" w14:textId="77777777" w:rsidR="00F2151F" w:rsidRPr="00F2151F" w:rsidRDefault="00F2151F" w:rsidP="00F2151F">
      <w:pPr>
        <w:numPr>
          <w:ilvl w:val="0"/>
          <w:numId w:val="28"/>
        </w:numPr>
        <w:ind w:left="357" w:hanging="357"/>
        <w:jc w:val="both"/>
        <w:rPr>
          <w:rFonts w:eastAsia="Calibri"/>
          <w:lang w:eastAsia="en-US"/>
        </w:rPr>
      </w:pPr>
      <w:r w:rsidRPr="00F2151F">
        <w:rPr>
          <w:rFonts w:eastAsia="Arial Unicode MS"/>
          <w:lang w:eastAsia="hi-IN" w:bidi="hi-IN"/>
        </w:rPr>
        <w:t>Kontroli par lēmuma izpildi uzdot Limbažu novada pašvaldības izpilddirektoram.</w:t>
      </w:r>
    </w:p>
    <w:p w14:paraId="4CDDFE26" w14:textId="77777777" w:rsidR="00C20606" w:rsidRDefault="00C20606" w:rsidP="005B71DF">
      <w:pPr>
        <w:jc w:val="both"/>
        <w:rPr>
          <w:b/>
          <w:bCs/>
        </w:rPr>
      </w:pPr>
    </w:p>
    <w:p w14:paraId="471F0F75" w14:textId="77777777" w:rsidR="00965A05" w:rsidRDefault="00965A05" w:rsidP="005B71DF">
      <w:pPr>
        <w:jc w:val="both"/>
        <w:rPr>
          <w:b/>
          <w:bCs/>
        </w:rPr>
      </w:pPr>
    </w:p>
    <w:p w14:paraId="788F27FB" w14:textId="1ADD936F" w:rsidR="00F322EC" w:rsidRPr="000502C9" w:rsidRDefault="00F322EC" w:rsidP="00F322EC">
      <w:pPr>
        <w:jc w:val="both"/>
        <w:rPr>
          <w:b/>
          <w:bCs/>
        </w:rPr>
      </w:pPr>
      <w:bookmarkStart w:id="47" w:name="_Hlk112592838"/>
      <w:r w:rsidRPr="000502C9">
        <w:rPr>
          <w:b/>
          <w:bCs/>
        </w:rPr>
        <w:t xml:space="preserve">Lēmums Nr. </w:t>
      </w:r>
      <w:r w:rsidR="00B354AF">
        <w:rPr>
          <w:b/>
          <w:bCs/>
        </w:rPr>
        <w:t>671</w:t>
      </w:r>
    </w:p>
    <w:p w14:paraId="07614F80" w14:textId="5DB4F292" w:rsidR="008C58BC" w:rsidRPr="000502C9" w:rsidRDefault="008C58BC" w:rsidP="005B71DF">
      <w:pPr>
        <w:keepNext/>
        <w:jc w:val="center"/>
        <w:outlineLvl w:val="0"/>
        <w:rPr>
          <w:b/>
          <w:bCs/>
          <w:lang w:eastAsia="en-US"/>
        </w:rPr>
      </w:pPr>
      <w:r w:rsidRPr="000502C9">
        <w:rPr>
          <w:b/>
          <w:bCs/>
          <w:lang w:eastAsia="en-US"/>
        </w:rPr>
        <w:t>22</w:t>
      </w:r>
      <w:r w:rsidR="00CD11AB" w:rsidRPr="000502C9">
        <w:rPr>
          <w:b/>
          <w:bCs/>
          <w:lang w:eastAsia="en-US"/>
        </w:rPr>
        <w:t>.</w:t>
      </w:r>
    </w:p>
    <w:bookmarkEnd w:id="47"/>
    <w:p w14:paraId="6FA807DC" w14:textId="77777777" w:rsidR="00CD4CD0" w:rsidRPr="00CD4CD0" w:rsidRDefault="00CD4CD0" w:rsidP="00CD4CD0">
      <w:pPr>
        <w:pBdr>
          <w:bottom w:val="single" w:sz="6" w:space="1" w:color="auto"/>
        </w:pBdr>
        <w:jc w:val="both"/>
        <w:rPr>
          <w:b/>
          <w:bCs/>
        </w:rPr>
      </w:pPr>
      <w:r w:rsidRPr="00CD4CD0">
        <w:rPr>
          <w:b/>
          <w:bCs/>
          <w:noProof/>
        </w:rPr>
        <w:t>Par atteikšanos no projekta "Dabiskā zivju ceļa izveide Aģē" īstenošanas</w:t>
      </w:r>
    </w:p>
    <w:p w14:paraId="1C42709F" w14:textId="2EA7C884" w:rsidR="00CD4CD0" w:rsidRPr="00CD4CD0" w:rsidRDefault="00CD4CD0" w:rsidP="00CD4CD0">
      <w:pPr>
        <w:jc w:val="center"/>
      </w:pPr>
      <w:r w:rsidRPr="00CD4CD0">
        <w:t xml:space="preserve">Ziņo </w:t>
      </w:r>
      <w:r w:rsidRPr="00CD4CD0">
        <w:rPr>
          <w:noProof/>
        </w:rPr>
        <w:t>Iveta Umule</w:t>
      </w:r>
      <w:r>
        <w:rPr>
          <w:noProof/>
        </w:rPr>
        <w:t>, debatēs piedalās Arvīds Ozols, Andris Garklāvs</w:t>
      </w:r>
    </w:p>
    <w:p w14:paraId="3BE7343E" w14:textId="77777777" w:rsidR="00CD4CD0" w:rsidRPr="00CD4CD0" w:rsidRDefault="00CD4CD0" w:rsidP="00CD4CD0">
      <w:pPr>
        <w:jc w:val="both"/>
      </w:pPr>
    </w:p>
    <w:p w14:paraId="2FCBF602" w14:textId="77777777" w:rsidR="00CD4CD0" w:rsidRPr="00CD4CD0" w:rsidRDefault="00CD4CD0" w:rsidP="00CD4CD0">
      <w:pPr>
        <w:ind w:firstLine="720"/>
        <w:jc w:val="both"/>
      </w:pPr>
      <w:r w:rsidRPr="00CD4CD0">
        <w:t xml:space="preserve">Saskaņā ar Limbažu novada domes 2024. gada 13. maija lēmumu Nr.328 (protokols Nr.8, 1.) “Par projekta "Dabiskā zivju ceļa izveide Aģē" iesniegšanu pasākumā "Zivju dzīvotņu kvalitātes uzlabošana"” tika sagatavots un Lauku atbalsta dienestā apstiprināts ar nosacījumiem </w:t>
      </w:r>
      <w:bookmarkStart w:id="48" w:name="_Hlk177041448"/>
      <w:r w:rsidRPr="00CD4CD0">
        <w:t>projekts “Dabiskā zivju ceļa izveide Aģē” (Nr.24-00-U1010701-000002)</w:t>
      </w:r>
      <w:bookmarkEnd w:id="48"/>
      <w:r w:rsidRPr="00CD4CD0">
        <w:t>.</w:t>
      </w:r>
    </w:p>
    <w:p w14:paraId="3EA96924" w14:textId="77777777" w:rsidR="00CD4CD0" w:rsidRPr="00CD4CD0" w:rsidRDefault="00CD4CD0" w:rsidP="00CD4CD0">
      <w:pPr>
        <w:ind w:firstLine="720"/>
        <w:jc w:val="both"/>
      </w:pPr>
      <w:r w:rsidRPr="00CD4CD0">
        <w:t>Projektā paredzēta dabiska zivju ceļa izbūve, šķērsojot divus pašvaldības īpašumā esošus zemes gabalus un vienu privātai personai piederošu zemes gabalu (kadastra Nr.66760150170), no kura tika saņemts saskaņojums par zemes gabala daļas izmantošanu projekta īstenošanai.</w:t>
      </w:r>
    </w:p>
    <w:p w14:paraId="04336FAF" w14:textId="77777777" w:rsidR="00CD4CD0" w:rsidRPr="00CD4CD0" w:rsidRDefault="00CD4CD0" w:rsidP="00CD4CD0">
      <w:pPr>
        <w:ind w:firstLine="720"/>
        <w:jc w:val="both"/>
      </w:pPr>
      <w:r w:rsidRPr="00CD4CD0">
        <w:t xml:space="preserve">2024. gada 4. augustā tika saņemta zemes gabala (kadastra Nr.66760150056) īpašnieka un 2024. gada 29. augustā tika saņemti zemes gabala (kadastra Nr.66760150208) īpašnieces iebildumi par projekta īstenošanu blakus esošajā, pašvaldībai piederošajā zemes gabalā (kadastra Nr.66760150196). Precizējot informāciju par zemes īpašumtiesībām, tika konstatēts, ka puse no novadgrāvja, kurā bija plānots veidot zivju ceļu, pieder zemes vienības (kadastra Nr.66760150208) īpašniecei. </w:t>
      </w:r>
    </w:p>
    <w:p w14:paraId="44504BBD" w14:textId="77777777" w:rsidR="00CD4CD0" w:rsidRPr="00CD4CD0" w:rsidRDefault="00CD4CD0" w:rsidP="00CD4CD0">
      <w:pPr>
        <w:ind w:firstLine="720"/>
        <w:jc w:val="both"/>
      </w:pPr>
      <w:r w:rsidRPr="00CD4CD0">
        <w:t>Ņemot vērā pašvaldības īpašumā pieejamā zemesgabala ierobežojošo platumu (aptuveni 7m) un blakus esošo zemes gabalu īpašnieku iebildumus par projekta ieviešanu, tehniski nav iespējams izbūvēt valsts zinātniskā institūta "Pārtikas drošības, dzīvnieku veselības un vides zinātniskais institūta "BIOR" prasībām atbilstošu zivju ceļu.</w:t>
      </w:r>
    </w:p>
    <w:p w14:paraId="10693027" w14:textId="5321D1E0" w:rsidR="00CD4CD0" w:rsidRPr="002E104E" w:rsidRDefault="00CD4CD0" w:rsidP="00CD4CD0">
      <w:pPr>
        <w:ind w:firstLine="720"/>
        <w:jc w:val="both"/>
        <w:rPr>
          <w:b/>
          <w:bCs/>
        </w:rPr>
      </w:pPr>
      <w:r w:rsidRPr="00CD4CD0">
        <w:t xml:space="preserve">Pamatojoties uz Pašvaldību likuma 4. panta pirmās daļas 20. punktu, 10. panta pirmās daļas 21. punktu,  Ministru kabineta 2024. gada 5. marta noteikumu Nr.156 "Valsts un Eiropas Savienības atbalsta piešķiršanas kārtība pasākumā "Zivju dzīvotņu kvalitātes uzlabošana"" 18.1. apakšpunktu,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Ziedonis Rubezis, </w:t>
      </w:r>
      <w:r w:rsidRPr="00907508">
        <w:rPr>
          <w:rFonts w:eastAsia="Calibri"/>
          <w:szCs w:val="22"/>
          <w:lang w:eastAsia="en-US"/>
        </w:rPr>
        <w:lastRenderedPageBreak/>
        <w:t xml:space="preserve">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Pr>
          <w:b/>
          <w:bCs/>
        </w:rPr>
        <w:t xml:space="preserve"> </w:t>
      </w:r>
      <w:r>
        <w:rPr>
          <w:bCs/>
        </w:rPr>
        <w:t>nav</w:t>
      </w:r>
      <w:r w:rsidRPr="002E104E">
        <w:rPr>
          <w:rFonts w:eastAsia="Calibri"/>
          <w:szCs w:val="22"/>
          <w:lang w:eastAsia="en-US"/>
        </w:rPr>
        <w:t>,</w:t>
      </w:r>
      <w:r w:rsidRPr="002E104E">
        <w:t xml:space="preserve"> </w:t>
      </w:r>
      <w:r w:rsidRPr="002E104E">
        <w:rPr>
          <w:b/>
          <w:bCs/>
        </w:rPr>
        <w:t>ATTURAS –</w:t>
      </w:r>
      <w:r>
        <w:rPr>
          <w:b/>
          <w:bCs/>
        </w:rPr>
        <w:t xml:space="preserve"> </w:t>
      </w:r>
      <w:r w:rsidRPr="00CD4CD0">
        <w:rPr>
          <w:bCs/>
        </w:rPr>
        <w:t>deputāts</w:t>
      </w:r>
      <w:r>
        <w:rPr>
          <w:b/>
          <w:bCs/>
        </w:rPr>
        <w:t xml:space="preserve"> </w:t>
      </w:r>
      <w:r>
        <w:rPr>
          <w:rFonts w:eastAsia="Calibri"/>
          <w:szCs w:val="22"/>
          <w:lang w:eastAsia="en-US"/>
        </w:rPr>
        <w:t>Jānis Remess</w:t>
      </w:r>
      <w:r w:rsidRPr="002E104E">
        <w:rPr>
          <w:rFonts w:eastAsia="Calibri"/>
          <w:szCs w:val="22"/>
          <w:lang w:eastAsia="en-US"/>
        </w:rPr>
        <w:t xml:space="preserve">, </w:t>
      </w:r>
      <w:r w:rsidRPr="002E104E">
        <w:t>Limbažu novada dome</w:t>
      </w:r>
      <w:r w:rsidRPr="002E104E">
        <w:rPr>
          <w:b/>
          <w:bCs/>
        </w:rPr>
        <w:t xml:space="preserve"> NOLEMJ:</w:t>
      </w:r>
    </w:p>
    <w:p w14:paraId="75BBF705" w14:textId="0164BB11" w:rsidR="00CD4CD0" w:rsidRPr="00CD4CD0" w:rsidRDefault="00CD4CD0" w:rsidP="00CD4CD0">
      <w:pPr>
        <w:ind w:firstLine="720"/>
        <w:jc w:val="both"/>
        <w:rPr>
          <w:b/>
          <w:bCs/>
        </w:rPr>
      </w:pPr>
    </w:p>
    <w:p w14:paraId="4700837C" w14:textId="77777777" w:rsidR="00CD4CD0" w:rsidRPr="00CD4CD0" w:rsidRDefault="00CD4CD0" w:rsidP="00CD4CD0">
      <w:pPr>
        <w:numPr>
          <w:ilvl w:val="0"/>
          <w:numId w:val="29"/>
        </w:numPr>
        <w:ind w:left="357" w:hanging="357"/>
        <w:contextualSpacing/>
        <w:jc w:val="both"/>
        <w:rPr>
          <w:lang w:eastAsia="hi-IN" w:bidi="hi-IN"/>
        </w:rPr>
      </w:pPr>
      <w:r w:rsidRPr="00CD4CD0">
        <w:rPr>
          <w:rFonts w:eastAsia="Arial Unicode MS"/>
          <w:kern w:val="1"/>
          <w:lang w:eastAsia="hi-IN" w:bidi="hi-IN"/>
        </w:rPr>
        <w:t>Atteikties no projekta “Dabiskā zivju ceļa izveide Aģē” (Nr.24-00-U1010701-000002) turpmākas īstenošanas.</w:t>
      </w:r>
    </w:p>
    <w:p w14:paraId="79C111DF" w14:textId="77777777" w:rsidR="00CD4CD0" w:rsidRPr="00CD4CD0" w:rsidRDefault="00CD4CD0" w:rsidP="00CD4CD0">
      <w:pPr>
        <w:numPr>
          <w:ilvl w:val="0"/>
          <w:numId w:val="29"/>
        </w:numPr>
        <w:ind w:left="357" w:hanging="357"/>
        <w:contextualSpacing/>
        <w:jc w:val="both"/>
        <w:rPr>
          <w:lang w:eastAsia="hi-IN" w:bidi="hi-IN"/>
        </w:rPr>
      </w:pPr>
      <w:r w:rsidRPr="00CD4CD0">
        <w:rPr>
          <w:rFonts w:eastAsia="Arial Unicode MS"/>
          <w:kern w:val="1"/>
          <w:lang w:eastAsia="hi-IN" w:bidi="hi-IN"/>
        </w:rPr>
        <w:t>Lēmumu nosūtīt Lauku atbalsta dienestam.</w:t>
      </w:r>
    </w:p>
    <w:p w14:paraId="7ED79271" w14:textId="77777777" w:rsidR="00CD4CD0" w:rsidRPr="00CD4CD0" w:rsidRDefault="00CD4CD0" w:rsidP="00CD4CD0">
      <w:pPr>
        <w:numPr>
          <w:ilvl w:val="0"/>
          <w:numId w:val="29"/>
        </w:numPr>
        <w:ind w:left="357" w:hanging="357"/>
        <w:contextualSpacing/>
        <w:jc w:val="both"/>
        <w:rPr>
          <w:lang w:eastAsia="hi-IN" w:bidi="hi-IN"/>
        </w:rPr>
      </w:pPr>
      <w:r w:rsidRPr="00CD4CD0">
        <w:rPr>
          <w:rFonts w:eastAsia="Arial Unicode MS"/>
          <w:kern w:val="1"/>
          <w:lang w:eastAsia="hi-IN" w:bidi="hi-IN"/>
        </w:rPr>
        <w:t xml:space="preserve">Veikt projekta ietvaros saņemtā avansa maksājuma 114 116,31 EUR (viens simts četrpadsmit tūkstoši viens simts sešpadsmit </w:t>
      </w:r>
      <w:r w:rsidRPr="00CD4CD0">
        <w:rPr>
          <w:rFonts w:eastAsia="Arial Unicode MS"/>
          <w:i/>
          <w:iCs/>
          <w:kern w:val="1"/>
          <w:lang w:eastAsia="hi-IN" w:bidi="hi-IN"/>
        </w:rPr>
        <w:t>euro</w:t>
      </w:r>
      <w:r w:rsidRPr="00CD4CD0">
        <w:rPr>
          <w:rFonts w:eastAsia="Arial Unicode MS"/>
          <w:kern w:val="1"/>
          <w:lang w:eastAsia="hi-IN" w:bidi="hi-IN"/>
        </w:rPr>
        <w:t xml:space="preserve"> un 31 cents) atmaksu Lauku atbalsta dienestam.</w:t>
      </w:r>
    </w:p>
    <w:p w14:paraId="2F19F1C3" w14:textId="77777777" w:rsidR="00CD4CD0" w:rsidRPr="00CD4CD0" w:rsidRDefault="00CD4CD0" w:rsidP="00CD4CD0">
      <w:pPr>
        <w:numPr>
          <w:ilvl w:val="0"/>
          <w:numId w:val="29"/>
        </w:numPr>
        <w:ind w:left="357" w:hanging="357"/>
        <w:contextualSpacing/>
        <w:jc w:val="both"/>
        <w:rPr>
          <w:lang w:eastAsia="hi-IN" w:bidi="hi-IN"/>
        </w:rPr>
      </w:pPr>
      <w:r w:rsidRPr="00CD4CD0">
        <w:rPr>
          <w:rFonts w:eastAsia="Arial Unicode MS"/>
          <w:kern w:val="1"/>
          <w:lang w:eastAsia="hi-IN" w:bidi="hi-IN"/>
        </w:rPr>
        <w:t>Atbildīgo par lēmumu noteikt Attīstības un projektu nodaļas vides inženieri.</w:t>
      </w:r>
    </w:p>
    <w:p w14:paraId="115C914C" w14:textId="77777777" w:rsidR="00CD4CD0" w:rsidRPr="00CD4CD0" w:rsidRDefault="00CD4CD0" w:rsidP="00CD4CD0">
      <w:pPr>
        <w:numPr>
          <w:ilvl w:val="0"/>
          <w:numId w:val="29"/>
        </w:numPr>
        <w:ind w:left="357" w:hanging="357"/>
        <w:contextualSpacing/>
        <w:jc w:val="both"/>
        <w:rPr>
          <w:lang w:eastAsia="hi-IN" w:bidi="hi-IN"/>
        </w:rPr>
      </w:pPr>
      <w:r w:rsidRPr="00CD4CD0">
        <w:t>Kontroli par lēmuma izpildi uzdot veikt Limbažu novada pašvaldības izpilddirektoram.</w:t>
      </w:r>
    </w:p>
    <w:p w14:paraId="2AA33CBE" w14:textId="77777777" w:rsidR="00207153" w:rsidRDefault="00207153" w:rsidP="005B71DF">
      <w:pPr>
        <w:autoSpaceDE w:val="0"/>
        <w:autoSpaceDN w:val="0"/>
        <w:adjustRightInd w:val="0"/>
        <w:jc w:val="both"/>
        <w:rPr>
          <w:rFonts w:eastAsia="Calibri"/>
        </w:rPr>
      </w:pPr>
    </w:p>
    <w:p w14:paraId="46B4525A" w14:textId="77777777" w:rsidR="002374EF" w:rsidRPr="000502C9" w:rsidRDefault="002374EF" w:rsidP="005B71DF">
      <w:pPr>
        <w:autoSpaceDE w:val="0"/>
        <w:autoSpaceDN w:val="0"/>
        <w:adjustRightInd w:val="0"/>
        <w:jc w:val="both"/>
        <w:rPr>
          <w:rFonts w:eastAsia="Calibri"/>
        </w:rPr>
      </w:pPr>
    </w:p>
    <w:p w14:paraId="26FDB07C" w14:textId="2CFBD319" w:rsidR="00F322EC" w:rsidRPr="000502C9" w:rsidRDefault="00F322EC" w:rsidP="00F322EC">
      <w:pPr>
        <w:jc w:val="both"/>
        <w:rPr>
          <w:b/>
          <w:bCs/>
        </w:rPr>
      </w:pPr>
      <w:bookmarkStart w:id="49" w:name="_Hlk112593822"/>
      <w:bookmarkStart w:id="50" w:name="_Hlk115093418"/>
      <w:r w:rsidRPr="000502C9">
        <w:rPr>
          <w:b/>
          <w:bCs/>
        </w:rPr>
        <w:t xml:space="preserve">Lēmums Nr. </w:t>
      </w:r>
      <w:r w:rsidR="00B354AF">
        <w:rPr>
          <w:b/>
          <w:bCs/>
        </w:rPr>
        <w:t>672</w:t>
      </w:r>
    </w:p>
    <w:p w14:paraId="7A938B0E" w14:textId="57ED28D9" w:rsidR="001179BA" w:rsidRPr="000502C9" w:rsidRDefault="001179BA" w:rsidP="005B71DF">
      <w:pPr>
        <w:keepNext/>
        <w:jc w:val="center"/>
        <w:outlineLvl w:val="0"/>
        <w:rPr>
          <w:b/>
          <w:bCs/>
          <w:lang w:eastAsia="en-US"/>
        </w:rPr>
      </w:pPr>
      <w:bookmarkStart w:id="51" w:name="_Hlk149589330"/>
      <w:r w:rsidRPr="000502C9">
        <w:rPr>
          <w:b/>
          <w:bCs/>
          <w:lang w:eastAsia="en-US"/>
        </w:rPr>
        <w:t>23</w:t>
      </w:r>
      <w:r w:rsidR="00CD11AB" w:rsidRPr="000502C9">
        <w:rPr>
          <w:b/>
          <w:bCs/>
          <w:lang w:eastAsia="en-US"/>
        </w:rPr>
        <w:t>.</w:t>
      </w:r>
    </w:p>
    <w:bookmarkEnd w:id="49"/>
    <w:bookmarkEnd w:id="50"/>
    <w:bookmarkEnd w:id="51"/>
    <w:p w14:paraId="45692867" w14:textId="77777777" w:rsidR="009D628D" w:rsidRPr="009D628D" w:rsidRDefault="009D628D" w:rsidP="009D628D">
      <w:pPr>
        <w:pBdr>
          <w:bottom w:val="single" w:sz="4" w:space="1" w:color="auto"/>
        </w:pBdr>
        <w:autoSpaceDE w:val="0"/>
        <w:autoSpaceDN w:val="0"/>
        <w:adjustRightInd w:val="0"/>
        <w:jc w:val="both"/>
        <w:rPr>
          <w:b/>
          <w:bCs/>
        </w:rPr>
      </w:pPr>
      <w:r w:rsidRPr="009D628D">
        <w:rPr>
          <w:b/>
          <w:bCs/>
          <w:noProof/>
        </w:rPr>
        <w:t>Par finansējuma pārvirzīšanu uz Limbažu novada pašvaldības budžetu</w:t>
      </w:r>
    </w:p>
    <w:p w14:paraId="6E3FE2DD" w14:textId="77777777" w:rsidR="009D628D" w:rsidRPr="009D628D" w:rsidRDefault="009D628D" w:rsidP="009D628D">
      <w:pPr>
        <w:jc w:val="center"/>
      </w:pPr>
      <w:r w:rsidRPr="009D628D">
        <w:t>Ziņo Anna Siliņa-Garklāva</w:t>
      </w:r>
    </w:p>
    <w:p w14:paraId="23EF2442" w14:textId="77777777" w:rsidR="009D628D" w:rsidRPr="009D628D" w:rsidRDefault="009D628D" w:rsidP="009D628D">
      <w:pPr>
        <w:jc w:val="both"/>
      </w:pPr>
    </w:p>
    <w:p w14:paraId="284EC814" w14:textId="77777777" w:rsidR="009D628D" w:rsidRPr="009D628D" w:rsidRDefault="009D628D" w:rsidP="009D628D">
      <w:pPr>
        <w:ind w:firstLine="720"/>
        <w:jc w:val="both"/>
      </w:pPr>
      <w:r w:rsidRPr="009D628D">
        <w:t>Limbažu novada pašvaldība ir īstenojusi projektu “Pasākumi vietējās sabiedrības veselības veicināšanai un slimību profilaksei Limbažu novadā” Nr.9.2.4.2/16/I/059, īstenošanas laiks 12.05.2017.- 31.12.2023. 2024. gada projekta budžetā ir finanšu līdzekļu atlikums (</w:t>
      </w:r>
      <w:r w:rsidRPr="009D628D">
        <w:rPr>
          <w:rFonts w:eastAsia="Arial Unicode MS"/>
          <w:kern w:val="2"/>
          <w:lang w:eastAsia="hi-IN" w:bidi="hi-IN"/>
        </w:rPr>
        <w:t xml:space="preserve">neizlietotais Limbažu novada pašvaldības priekšfinansējums un  </w:t>
      </w:r>
      <w:r w:rsidRPr="009D628D">
        <w:rPr>
          <w:rFonts w:eastAsia="Calibri"/>
          <w:lang w:eastAsia="hi-IN" w:bidi="hi-IN"/>
        </w:rPr>
        <w:t>pašvaldību saņemtie transferti no valsts budžeta</w:t>
      </w:r>
      <w:r w:rsidRPr="009D628D">
        <w:t>) EUR 43058,12 eiro apmērā.</w:t>
      </w:r>
    </w:p>
    <w:p w14:paraId="0D5B4F5F" w14:textId="77777777" w:rsidR="009D628D" w:rsidRPr="002E104E" w:rsidRDefault="009D628D" w:rsidP="009D628D">
      <w:pPr>
        <w:ind w:firstLine="720"/>
        <w:jc w:val="both"/>
        <w:rPr>
          <w:b/>
          <w:bCs/>
        </w:rPr>
      </w:pPr>
      <w:bookmarkStart w:id="52" w:name="_Hlk133341986"/>
      <w:r w:rsidRPr="009D628D">
        <w:t xml:space="preserve">Pamatojoties uz Pašvaldību likuma 10. panta pirmās daļas ievaddaļu un likuma “Par pašvaldību budžetiem” 30. pantu, </w:t>
      </w:r>
      <w:bookmarkEnd w:id="52"/>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4CCBD12F" w14:textId="2473E66B" w:rsidR="009D628D" w:rsidRPr="009D628D" w:rsidRDefault="009D628D" w:rsidP="009D628D">
      <w:pPr>
        <w:ind w:firstLine="720"/>
        <w:jc w:val="both"/>
      </w:pPr>
    </w:p>
    <w:p w14:paraId="4224E266" w14:textId="78AFC64B" w:rsidR="009D628D" w:rsidRPr="009D628D" w:rsidRDefault="009D628D" w:rsidP="009D628D">
      <w:pPr>
        <w:numPr>
          <w:ilvl w:val="0"/>
          <w:numId w:val="30"/>
        </w:numPr>
        <w:autoSpaceDE w:val="0"/>
        <w:autoSpaceDN w:val="0"/>
        <w:adjustRightInd w:val="0"/>
        <w:ind w:left="357" w:hanging="357"/>
        <w:contextualSpacing/>
        <w:jc w:val="both"/>
        <w:rPr>
          <w:lang w:eastAsia="hi-IN" w:bidi="hi-IN"/>
        </w:rPr>
      </w:pPr>
      <w:r w:rsidRPr="009D628D">
        <w:rPr>
          <w:lang w:eastAsia="hi-IN" w:bidi="hi-IN"/>
        </w:rPr>
        <w:t xml:space="preserve">Atgriezt finansējumu EUR 43058,12 (četrdesmit trīs tūkstoši piecdesmit astoņi eiro un 12 centi) apmērā no </w:t>
      </w:r>
      <w:r w:rsidRPr="009D628D">
        <w:rPr>
          <w:rFonts w:eastAsia="Arial Unicode MS"/>
          <w:kern w:val="2"/>
          <w:lang w:eastAsia="hi-IN" w:bidi="hi-IN"/>
        </w:rPr>
        <w:t>Attīstības un projektu nodaļas, struktūra: 61, valdības funkcija: 08.100, finansējums:1401, b</w:t>
      </w:r>
      <w:r w:rsidRPr="009D628D">
        <w:rPr>
          <w:rFonts w:eastAsia="Calibri"/>
        </w:rPr>
        <w:t xml:space="preserve">udžeta klasifikācijas kods 31117 </w:t>
      </w:r>
      <w:r w:rsidRPr="009D628D">
        <w:rPr>
          <w:lang w:eastAsia="hi-IN" w:bidi="hi-IN"/>
        </w:rPr>
        <w:t>uz Limbažu novada pašvaldības nesadalīto naudas atlikumu.</w:t>
      </w:r>
    </w:p>
    <w:p w14:paraId="1C0E333B" w14:textId="77777777" w:rsidR="009D628D" w:rsidRPr="009D628D" w:rsidRDefault="009D628D" w:rsidP="009D628D">
      <w:pPr>
        <w:numPr>
          <w:ilvl w:val="0"/>
          <w:numId w:val="30"/>
        </w:numPr>
        <w:ind w:left="357" w:hanging="357"/>
        <w:jc w:val="both"/>
      </w:pPr>
      <w:r w:rsidRPr="009D628D">
        <w:rPr>
          <w:rFonts w:eastAsia="Calibri"/>
        </w:rPr>
        <w:t xml:space="preserve">Lēmumā minētās izmaiņas iekļaut kārtējās Limbažu novada domes sēdes lēmuma projektā “Grozījumi Limbažu novada pašvaldības domes saistošajos noteikumos „Par Limbažu novada pašvaldības 2024. gada budžetu”. </w:t>
      </w:r>
    </w:p>
    <w:p w14:paraId="67D01F8B" w14:textId="77777777" w:rsidR="009D628D" w:rsidRPr="009D628D" w:rsidRDefault="009D628D" w:rsidP="009D628D">
      <w:pPr>
        <w:numPr>
          <w:ilvl w:val="0"/>
          <w:numId w:val="30"/>
        </w:numPr>
        <w:ind w:left="357" w:hanging="357"/>
        <w:contextualSpacing/>
        <w:jc w:val="both"/>
        <w:rPr>
          <w:color w:val="000000"/>
          <w:lang w:eastAsia="hi-IN" w:bidi="hi-IN"/>
        </w:rPr>
      </w:pPr>
      <w:r w:rsidRPr="009D628D">
        <w:rPr>
          <w:color w:val="000000"/>
          <w:lang w:eastAsia="hi-IN" w:bidi="hi-IN"/>
        </w:rPr>
        <w:t>Atbildīgos par finansējuma iekļaušanu budžetā noteikt Finanšu un ekonomikas nodaļas ekonomistus.</w:t>
      </w:r>
    </w:p>
    <w:p w14:paraId="365711C8" w14:textId="77777777" w:rsidR="009D628D" w:rsidRPr="009D628D" w:rsidRDefault="009D628D" w:rsidP="009D628D">
      <w:pPr>
        <w:numPr>
          <w:ilvl w:val="0"/>
          <w:numId w:val="30"/>
        </w:numPr>
        <w:ind w:left="357" w:hanging="357"/>
        <w:contextualSpacing/>
        <w:jc w:val="both"/>
        <w:rPr>
          <w:color w:val="000000"/>
          <w:lang w:eastAsia="hi-IN" w:bidi="hi-IN"/>
        </w:rPr>
      </w:pPr>
      <w:r w:rsidRPr="009D628D">
        <w:rPr>
          <w:color w:val="000000"/>
          <w:lang w:eastAsia="hi-IN" w:bidi="hi-IN"/>
        </w:rPr>
        <w:t>Atbildīgo par lēmuma izpildi noteikt Attīstības un projektu nodaļas vadītāju.</w:t>
      </w:r>
    </w:p>
    <w:p w14:paraId="67EEEA43" w14:textId="77777777" w:rsidR="00FC5AFB" w:rsidRDefault="00FC5AFB" w:rsidP="005B71DF">
      <w:pPr>
        <w:autoSpaceDE w:val="0"/>
        <w:autoSpaceDN w:val="0"/>
        <w:adjustRightInd w:val="0"/>
        <w:jc w:val="both"/>
        <w:rPr>
          <w:rFonts w:eastAsia="Calibri"/>
        </w:rPr>
      </w:pPr>
    </w:p>
    <w:p w14:paraId="526CD8B4" w14:textId="77777777" w:rsidR="0070159F" w:rsidRDefault="0070159F" w:rsidP="005B71DF">
      <w:pPr>
        <w:autoSpaceDE w:val="0"/>
        <w:autoSpaceDN w:val="0"/>
        <w:adjustRightInd w:val="0"/>
        <w:jc w:val="both"/>
        <w:rPr>
          <w:rFonts w:eastAsia="Calibri"/>
        </w:rPr>
      </w:pPr>
    </w:p>
    <w:p w14:paraId="6D6858E4" w14:textId="0F91FA8F" w:rsidR="00F322EC" w:rsidRPr="000502C9" w:rsidRDefault="00F322EC" w:rsidP="00F322EC">
      <w:pPr>
        <w:jc w:val="both"/>
        <w:rPr>
          <w:b/>
          <w:bCs/>
        </w:rPr>
      </w:pPr>
      <w:bookmarkStart w:id="53" w:name="_Hlk112594277"/>
      <w:bookmarkStart w:id="54" w:name="_Hlk115093681"/>
      <w:r w:rsidRPr="000502C9">
        <w:rPr>
          <w:b/>
          <w:bCs/>
        </w:rPr>
        <w:t xml:space="preserve">Lēmums Nr. </w:t>
      </w:r>
      <w:r w:rsidR="00B354AF">
        <w:rPr>
          <w:b/>
          <w:bCs/>
        </w:rPr>
        <w:t>673</w:t>
      </w:r>
    </w:p>
    <w:p w14:paraId="53E5A3C2" w14:textId="2DCB233D" w:rsidR="001179BA" w:rsidRPr="000502C9" w:rsidRDefault="001179BA" w:rsidP="005B71DF">
      <w:pPr>
        <w:keepNext/>
        <w:jc w:val="center"/>
        <w:outlineLvl w:val="0"/>
        <w:rPr>
          <w:b/>
          <w:bCs/>
          <w:lang w:eastAsia="en-US"/>
        </w:rPr>
      </w:pPr>
      <w:bookmarkStart w:id="55" w:name="_Hlk149589550"/>
      <w:bookmarkStart w:id="56" w:name="_Hlk157525848"/>
      <w:bookmarkStart w:id="57" w:name="_Hlk165307223"/>
      <w:r w:rsidRPr="000502C9">
        <w:rPr>
          <w:b/>
          <w:bCs/>
          <w:lang w:eastAsia="en-US"/>
        </w:rPr>
        <w:t>24</w:t>
      </w:r>
      <w:r w:rsidR="00CD11AB" w:rsidRPr="000502C9">
        <w:rPr>
          <w:b/>
          <w:bCs/>
          <w:lang w:eastAsia="en-US"/>
        </w:rPr>
        <w:t>.</w:t>
      </w:r>
    </w:p>
    <w:bookmarkEnd w:id="53"/>
    <w:bookmarkEnd w:id="54"/>
    <w:bookmarkEnd w:id="55"/>
    <w:bookmarkEnd w:id="56"/>
    <w:bookmarkEnd w:id="57"/>
    <w:p w14:paraId="2273F1DC" w14:textId="77777777" w:rsidR="00293D6B" w:rsidRPr="00293D6B" w:rsidRDefault="00293D6B" w:rsidP="00293D6B">
      <w:pPr>
        <w:pBdr>
          <w:bottom w:val="single" w:sz="6" w:space="1" w:color="auto"/>
        </w:pBdr>
        <w:jc w:val="both"/>
        <w:rPr>
          <w:b/>
          <w:bCs/>
        </w:rPr>
      </w:pPr>
      <w:r w:rsidRPr="00293D6B">
        <w:rPr>
          <w:b/>
          <w:bCs/>
          <w:noProof/>
        </w:rPr>
        <w:t xml:space="preserve">Par finansējuma palielinājumu biedrību </w:t>
      </w:r>
      <w:r w:rsidRPr="00293D6B">
        <w:rPr>
          <w:b/>
        </w:rPr>
        <w:t>Eiropas Savienības</w:t>
      </w:r>
      <w:r w:rsidRPr="00293D6B">
        <w:rPr>
          <w:b/>
          <w:bCs/>
          <w:noProof/>
        </w:rPr>
        <w:t xml:space="preserve"> projektu līdzfinansēšanai</w:t>
      </w:r>
    </w:p>
    <w:p w14:paraId="44435C86" w14:textId="77777777" w:rsidR="00293D6B" w:rsidRPr="007F6D6A" w:rsidRDefault="00293D6B" w:rsidP="00293D6B">
      <w:pPr>
        <w:jc w:val="center"/>
      </w:pPr>
      <w:r w:rsidRPr="007F6D6A">
        <w:t xml:space="preserve">Ziņo </w:t>
      </w:r>
      <w:r>
        <w:rPr>
          <w:noProof/>
        </w:rPr>
        <w:t>Dagnis Straubergs</w:t>
      </w:r>
    </w:p>
    <w:p w14:paraId="38D37E2A" w14:textId="77777777" w:rsidR="00293D6B" w:rsidRPr="00293D6B" w:rsidRDefault="00293D6B" w:rsidP="00293D6B">
      <w:pPr>
        <w:jc w:val="both"/>
      </w:pPr>
    </w:p>
    <w:p w14:paraId="249BE794" w14:textId="77777777" w:rsidR="00293D6B" w:rsidRPr="00293D6B" w:rsidRDefault="00293D6B" w:rsidP="00293D6B">
      <w:pPr>
        <w:ind w:firstLine="720"/>
        <w:jc w:val="both"/>
      </w:pPr>
      <w:r w:rsidRPr="00293D6B">
        <w:t xml:space="preserve">Limbažu novada pašvaldības 2024. gada budžetā biedrību Eiropas Savienības projektu līdzfinansēšanai piešķirts finansējums 30 000 EUR apmērā. </w:t>
      </w:r>
    </w:p>
    <w:p w14:paraId="0C0FD5D6" w14:textId="77777777" w:rsidR="00293D6B" w:rsidRPr="00293D6B" w:rsidRDefault="00293D6B" w:rsidP="00293D6B">
      <w:pPr>
        <w:ind w:firstLine="720"/>
        <w:jc w:val="both"/>
      </w:pPr>
      <w:r w:rsidRPr="00293D6B">
        <w:t>Līdz 2024. gada septembrim biedrību Eiropas savienības projektiem piešķirts pašvaldības līdzfinansējums 24 420,61 EUR apmērā.</w:t>
      </w:r>
    </w:p>
    <w:p w14:paraId="568B27A4" w14:textId="77777777" w:rsidR="00293D6B" w:rsidRPr="00293D6B" w:rsidRDefault="00293D6B" w:rsidP="00293D6B">
      <w:pPr>
        <w:ind w:firstLine="720"/>
        <w:jc w:val="both"/>
      </w:pPr>
      <w:r w:rsidRPr="00293D6B">
        <w:t>Lai nodrošinātu līdzfinansējumu biedrību apstiprinātajiem Eiropas Savienības projektiem, nepieciešams palielināt pašvaldības budžeta līdzekļus konkrētajam mērķim.</w:t>
      </w:r>
    </w:p>
    <w:p w14:paraId="73D81D22" w14:textId="49D1044B" w:rsidR="00293D6B" w:rsidRPr="002E104E" w:rsidRDefault="00293D6B" w:rsidP="00293D6B">
      <w:pPr>
        <w:ind w:firstLine="720"/>
        <w:jc w:val="both"/>
        <w:rPr>
          <w:b/>
          <w:bCs/>
        </w:rPr>
      </w:pPr>
      <w:r w:rsidRPr="00293D6B">
        <w:lastRenderedPageBreak/>
        <w:t xml:space="preserve">Pamatojoties uz Pašvaldību likuma 4. panta pirmās daļas 7. punktu un ceturto daļu, 10. panta pirmās daļas ievaddaļu un likuma “Par pašvaldību budžetiem” 30. pantu,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Pr>
          <w:rFonts w:eastAsia="Calibri"/>
          <w:szCs w:val="22"/>
          <w:lang w:eastAsia="en-US"/>
        </w:rPr>
        <w:t xml:space="preserve">nebalso deputāts </w:t>
      </w:r>
      <w:r w:rsidRPr="00907508">
        <w:rPr>
          <w:rFonts w:eastAsia="Calibri"/>
          <w:szCs w:val="22"/>
          <w:lang w:eastAsia="en-US"/>
        </w:rPr>
        <w:t xml:space="preserve">Māris Beļaunieks, </w:t>
      </w:r>
      <w:r w:rsidRPr="002E104E">
        <w:t>Limbažu novada dome</w:t>
      </w:r>
      <w:r w:rsidRPr="002E104E">
        <w:rPr>
          <w:b/>
          <w:bCs/>
        </w:rPr>
        <w:t xml:space="preserve"> NOLEMJ:</w:t>
      </w:r>
    </w:p>
    <w:p w14:paraId="4F4EC2C4" w14:textId="4F7FC5E7" w:rsidR="00293D6B" w:rsidRPr="00293D6B" w:rsidRDefault="00293D6B" w:rsidP="00293D6B">
      <w:pPr>
        <w:ind w:firstLine="720"/>
        <w:jc w:val="both"/>
        <w:rPr>
          <w:b/>
          <w:bCs/>
        </w:rPr>
      </w:pPr>
    </w:p>
    <w:p w14:paraId="1B92AE8D" w14:textId="77777777" w:rsidR="00293D6B" w:rsidRPr="00293D6B" w:rsidRDefault="00293D6B" w:rsidP="00293D6B">
      <w:pPr>
        <w:numPr>
          <w:ilvl w:val="0"/>
          <w:numId w:val="31"/>
        </w:numPr>
        <w:ind w:left="357" w:hanging="357"/>
        <w:contextualSpacing/>
        <w:jc w:val="both"/>
        <w:rPr>
          <w:lang w:eastAsia="hi-IN" w:bidi="hi-IN"/>
        </w:rPr>
      </w:pPr>
      <w:r w:rsidRPr="00293D6B">
        <w:rPr>
          <w:lang w:eastAsia="hi-IN" w:bidi="hi-IN"/>
        </w:rPr>
        <w:t xml:space="preserve">Piešķirt papildus finansējumu 10 000 </w:t>
      </w:r>
      <w:r w:rsidRPr="00293D6B">
        <w:rPr>
          <w:noProof/>
        </w:rPr>
        <w:t xml:space="preserve">EUR (desmit tūkstoši eiro) </w:t>
      </w:r>
      <w:r w:rsidRPr="00293D6B">
        <w:t>biedrību Eiropas Savienības projektu līdzfinansēšanai</w:t>
      </w:r>
      <w:r w:rsidRPr="00293D6B">
        <w:rPr>
          <w:lang w:eastAsia="hi-IN" w:bidi="hi-IN"/>
        </w:rPr>
        <w:t xml:space="preserve"> no </w:t>
      </w:r>
      <w:r w:rsidRPr="00293D6B">
        <w:rPr>
          <w:rFonts w:eastAsia="Arial Unicode MS"/>
          <w:kern w:val="1"/>
          <w:lang w:eastAsia="hi-IN" w:bidi="hi-IN"/>
        </w:rPr>
        <w:t>Limbažu novada pašvaldības nesadalītā naudas atlikuma</w:t>
      </w:r>
      <w:r w:rsidRPr="00293D6B">
        <w:rPr>
          <w:lang w:eastAsia="hi-IN" w:bidi="hi-IN"/>
        </w:rPr>
        <w:t>.</w:t>
      </w:r>
    </w:p>
    <w:p w14:paraId="653F066D" w14:textId="77777777" w:rsidR="00293D6B" w:rsidRPr="00293D6B" w:rsidRDefault="00293D6B" w:rsidP="00293D6B">
      <w:pPr>
        <w:numPr>
          <w:ilvl w:val="0"/>
          <w:numId w:val="31"/>
        </w:numPr>
        <w:ind w:left="357" w:hanging="357"/>
        <w:contextualSpacing/>
        <w:jc w:val="both"/>
        <w:rPr>
          <w:lang w:eastAsia="hi-IN" w:bidi="hi-IN"/>
        </w:rPr>
      </w:pPr>
      <w:r w:rsidRPr="00293D6B">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3DE66E12" w14:textId="77777777" w:rsidR="00293D6B" w:rsidRPr="00293D6B" w:rsidRDefault="00293D6B" w:rsidP="00293D6B">
      <w:pPr>
        <w:numPr>
          <w:ilvl w:val="0"/>
          <w:numId w:val="31"/>
        </w:numPr>
        <w:ind w:left="357" w:hanging="357"/>
        <w:contextualSpacing/>
        <w:jc w:val="both"/>
        <w:rPr>
          <w:lang w:eastAsia="hi-IN" w:bidi="hi-IN"/>
        </w:rPr>
      </w:pPr>
      <w:r w:rsidRPr="00293D6B">
        <w:t>Atbildīgo par finanšu plūsmas un dokumentācijas atbilstību un kontroli noteikt Finanšu un ekonomikas nodaļas grāmatvedības daļu.</w:t>
      </w:r>
    </w:p>
    <w:p w14:paraId="4C1986A6" w14:textId="77777777" w:rsidR="00293D6B" w:rsidRPr="00293D6B" w:rsidRDefault="00293D6B" w:rsidP="00293D6B">
      <w:pPr>
        <w:numPr>
          <w:ilvl w:val="0"/>
          <w:numId w:val="31"/>
        </w:numPr>
        <w:ind w:left="357" w:hanging="357"/>
        <w:contextualSpacing/>
        <w:jc w:val="both"/>
        <w:rPr>
          <w:lang w:eastAsia="hi-IN" w:bidi="hi-IN"/>
        </w:rPr>
      </w:pPr>
      <w:r w:rsidRPr="00293D6B">
        <w:t>Kontroli par lēmuma izpildi uzdot veikt Limbažu novada pašvaldības izpilddirektoram</w:t>
      </w:r>
      <w:r w:rsidRPr="00293D6B">
        <w:rPr>
          <w:rFonts w:eastAsia="Arial Unicode MS"/>
          <w:kern w:val="1"/>
          <w:lang w:eastAsia="hi-IN" w:bidi="hi-IN"/>
        </w:rPr>
        <w:t>.</w:t>
      </w:r>
    </w:p>
    <w:p w14:paraId="70B82E17" w14:textId="77777777" w:rsidR="008073CA" w:rsidRDefault="008073CA" w:rsidP="005B71DF">
      <w:pPr>
        <w:jc w:val="both"/>
        <w:rPr>
          <w:bCs/>
        </w:rPr>
      </w:pPr>
    </w:p>
    <w:p w14:paraId="34C2496F" w14:textId="77777777" w:rsidR="0070159F" w:rsidRPr="008073CA" w:rsidRDefault="0070159F" w:rsidP="005B71DF">
      <w:pPr>
        <w:jc w:val="both"/>
        <w:rPr>
          <w:bCs/>
        </w:rPr>
      </w:pPr>
    </w:p>
    <w:p w14:paraId="5727067B" w14:textId="0B311E70" w:rsidR="00F322EC" w:rsidRPr="000502C9" w:rsidRDefault="00F322EC" w:rsidP="00F322EC">
      <w:pPr>
        <w:jc w:val="both"/>
        <w:rPr>
          <w:b/>
          <w:bCs/>
        </w:rPr>
      </w:pPr>
      <w:bookmarkStart w:id="58" w:name="_Hlk112594901"/>
      <w:bookmarkStart w:id="59" w:name="_Hlk115094972"/>
      <w:r w:rsidRPr="000502C9">
        <w:rPr>
          <w:b/>
          <w:bCs/>
        </w:rPr>
        <w:t>Lēmums Nr.</w:t>
      </w:r>
      <w:r w:rsidR="00A16C1F" w:rsidRPr="00A16C1F">
        <w:rPr>
          <w:b/>
          <w:bCs/>
        </w:rPr>
        <w:t xml:space="preserve"> </w:t>
      </w:r>
      <w:r w:rsidR="00B354AF">
        <w:rPr>
          <w:b/>
          <w:bCs/>
        </w:rPr>
        <w:t>674</w:t>
      </w:r>
    </w:p>
    <w:p w14:paraId="3303B74B" w14:textId="3EEE5FDD" w:rsidR="0085005A" w:rsidRPr="000502C9" w:rsidRDefault="0085005A" w:rsidP="005B71DF">
      <w:pPr>
        <w:keepNext/>
        <w:jc w:val="center"/>
        <w:outlineLvl w:val="0"/>
        <w:rPr>
          <w:b/>
          <w:bCs/>
          <w:lang w:eastAsia="en-US"/>
        </w:rPr>
      </w:pPr>
      <w:bookmarkStart w:id="60" w:name="_Hlk149590289"/>
      <w:r w:rsidRPr="000502C9">
        <w:rPr>
          <w:b/>
          <w:bCs/>
          <w:lang w:eastAsia="en-US"/>
        </w:rPr>
        <w:t>25</w:t>
      </w:r>
      <w:r w:rsidR="00CD11AB" w:rsidRPr="000502C9">
        <w:rPr>
          <w:b/>
          <w:bCs/>
          <w:lang w:eastAsia="en-US"/>
        </w:rPr>
        <w:t>.</w:t>
      </w:r>
    </w:p>
    <w:bookmarkEnd w:id="58"/>
    <w:bookmarkEnd w:id="59"/>
    <w:bookmarkEnd w:id="60"/>
    <w:p w14:paraId="4D317DDD" w14:textId="77777777" w:rsidR="00AA1B2B" w:rsidRPr="00AA1B2B" w:rsidRDefault="00AA1B2B" w:rsidP="00AA1B2B">
      <w:pPr>
        <w:pBdr>
          <w:bottom w:val="single" w:sz="6" w:space="1" w:color="auto"/>
        </w:pBdr>
        <w:jc w:val="both"/>
        <w:rPr>
          <w:b/>
          <w:bCs/>
        </w:rPr>
      </w:pPr>
      <w:r w:rsidRPr="00AA1B2B">
        <w:rPr>
          <w:b/>
          <w:bCs/>
          <w:noProof/>
        </w:rPr>
        <w:t>Par līdzfinansējuma piešķiršanu biedrības "Kuivižu jahtklubs" projektam "Burāšanas apmācība visām vecuma grupām"</w:t>
      </w:r>
    </w:p>
    <w:p w14:paraId="7EB6532F" w14:textId="7D96700F" w:rsidR="00AA1B2B" w:rsidRPr="00AA1B2B" w:rsidRDefault="00AA1B2B" w:rsidP="00AA1B2B">
      <w:pPr>
        <w:jc w:val="center"/>
      </w:pPr>
      <w:r w:rsidRPr="00AA1B2B">
        <w:t xml:space="preserve">Ziņo </w:t>
      </w:r>
      <w:r w:rsidRPr="00AA1B2B">
        <w:rPr>
          <w:noProof/>
        </w:rPr>
        <w:t>Sarma Kacara</w:t>
      </w:r>
      <w:r>
        <w:rPr>
          <w:noProof/>
        </w:rPr>
        <w:t>, debatēs piedalās Andis Zaļaiskalns, Arvīds Ozols, Andris Garklāvs</w:t>
      </w:r>
    </w:p>
    <w:p w14:paraId="33A2325A" w14:textId="77777777" w:rsidR="00AA1B2B" w:rsidRPr="00AA1B2B" w:rsidRDefault="00AA1B2B" w:rsidP="00AA1B2B">
      <w:pPr>
        <w:jc w:val="both"/>
      </w:pPr>
    </w:p>
    <w:p w14:paraId="70727F55" w14:textId="77777777" w:rsidR="00AA1B2B" w:rsidRPr="00AA1B2B" w:rsidRDefault="00AA1B2B" w:rsidP="00AA1B2B">
      <w:pPr>
        <w:ind w:firstLine="720"/>
        <w:jc w:val="both"/>
        <w:rPr>
          <w:bCs/>
        </w:rPr>
      </w:pPr>
      <w:r w:rsidRPr="00AA1B2B">
        <w:t>Limbažu novada dome 2024. gada 21. februārī pieņēmusi lēmumu Nr. 97 “</w:t>
      </w:r>
      <w:r w:rsidRPr="00AA1B2B">
        <w:rPr>
          <w:bCs/>
          <w:noProof/>
        </w:rPr>
        <w:t xml:space="preserve">Par konceptuālu atbalstu līdzfinansējuma piešķiršanai </w:t>
      </w:r>
      <w:r w:rsidRPr="00AA1B2B">
        <w:rPr>
          <w:noProof/>
        </w:rPr>
        <w:t>biedrības “Kuivižu jahtklubs” projektam "Burāšanas apmācība visām vecuma grupām</w:t>
      </w:r>
      <w:r w:rsidRPr="00AA1B2B">
        <w:rPr>
          <w:bCs/>
          <w:noProof/>
        </w:rPr>
        <w:t>”</w:t>
      </w:r>
      <w:r w:rsidRPr="00AA1B2B">
        <w:t>” (protokols Nr.4, 23.</w:t>
      </w:r>
      <w:r w:rsidRPr="00AA1B2B">
        <w:rPr>
          <w:bCs/>
        </w:rPr>
        <w:t xml:space="preserve">). </w:t>
      </w:r>
    </w:p>
    <w:p w14:paraId="738BDB82" w14:textId="77777777" w:rsidR="00AA1B2B" w:rsidRPr="00AA1B2B" w:rsidRDefault="00AA1B2B" w:rsidP="00AA1B2B">
      <w:pPr>
        <w:ind w:firstLine="720"/>
        <w:jc w:val="both"/>
        <w:rPr>
          <w:bCs/>
        </w:rPr>
      </w:pPr>
      <w:r w:rsidRPr="00AA1B2B">
        <w:rPr>
          <w:bCs/>
        </w:rPr>
        <w:t xml:space="preserve">2024. gada 3. septembrī Limbažu novada pašvaldība saņēmusi </w:t>
      </w:r>
      <w:r w:rsidRPr="00AA1B2B">
        <w:rPr>
          <w:noProof/>
        </w:rPr>
        <w:t>biedrības “Kuivižu jahtklubs”</w:t>
      </w:r>
      <w:r w:rsidRPr="00AA1B2B">
        <w:rPr>
          <w:bCs/>
        </w:rPr>
        <w:t>, reģ. Nr.</w:t>
      </w:r>
      <w:r w:rsidRPr="00AA1B2B">
        <w:t xml:space="preserve"> 40008141065</w:t>
      </w:r>
      <w:r w:rsidRPr="00AA1B2B">
        <w:rPr>
          <w:bCs/>
        </w:rPr>
        <w:t>, (turpmāk – Biedrība) iesniegumu par līdzfinansējuma piešķiršanu, kuram pievienots Lauku atbalsta dienesta Ziemeļvidzemes reģionālās lauksaimniecības pārvaldes 30.08.2024. lēmums par projekta iesnieguma apstiprināšanu</w:t>
      </w:r>
      <w:r w:rsidRPr="00AA1B2B">
        <w:rPr>
          <w:bCs/>
          <w:noProof/>
        </w:rPr>
        <w:t>.</w:t>
      </w:r>
      <w:r w:rsidRPr="00AA1B2B">
        <w:rPr>
          <w:bCs/>
        </w:rPr>
        <w:t xml:space="preserve"> Apstiprinātā projekta </w:t>
      </w:r>
      <w:r w:rsidRPr="00AA1B2B">
        <w:rPr>
          <w:bCs/>
          <w:noProof/>
        </w:rPr>
        <w:t>“</w:t>
      </w:r>
      <w:r w:rsidRPr="00AA1B2B">
        <w:rPr>
          <w:noProof/>
        </w:rPr>
        <w:t>Burāšanas apmācība visām vecuma grupām</w:t>
      </w:r>
      <w:r w:rsidRPr="00AA1B2B">
        <w:rPr>
          <w:bCs/>
          <w:noProof/>
        </w:rPr>
        <w:t xml:space="preserve">” </w:t>
      </w:r>
      <w:r w:rsidRPr="00AA1B2B">
        <w:rPr>
          <w:bCs/>
        </w:rPr>
        <w:t>kopējās attiecināmās izmaksas 49 866,52 EUR, tajā skaitā publiskais finansējums 44 879,87 EUR. Biedrība lūdz piešķirt līdzfinansējumu 10 % apmērā no attiecināmām izmaksām, t.i. 4 986,65 EUR.</w:t>
      </w:r>
    </w:p>
    <w:p w14:paraId="35C60418" w14:textId="5E65BE08" w:rsidR="00AA1B2B" w:rsidRPr="002E104E" w:rsidRDefault="00AA1B2B" w:rsidP="00AA1B2B">
      <w:pPr>
        <w:ind w:firstLine="720"/>
        <w:jc w:val="both"/>
        <w:rPr>
          <w:b/>
          <w:bCs/>
        </w:rPr>
      </w:pPr>
      <w:r w:rsidRPr="00AA1B2B">
        <w:t xml:space="preserve">Pamatojoties uz Pašvaldību likuma 4. panta pirmās daļas 7. punktu un ceturto daļu, 10. panta pirmās daļas ievaddaļu un likuma “Par pašvaldību budžetiem” 30. pantu, </w:t>
      </w:r>
      <w:r w:rsidRPr="002E104E">
        <w:rPr>
          <w:rFonts w:cs="Tahoma"/>
          <w:b/>
          <w:kern w:val="1"/>
          <w:lang w:eastAsia="hi-IN" w:bidi="hi-IN"/>
        </w:rPr>
        <w:t>a</w:t>
      </w:r>
      <w:r w:rsidRPr="002E104E">
        <w:rPr>
          <w:b/>
          <w:bCs/>
        </w:rPr>
        <w:t>tklāti balsojot: PAR</w:t>
      </w:r>
      <w:r w:rsidRPr="002E104E">
        <w:t xml:space="preserve"> – </w:t>
      </w:r>
      <w:r>
        <w:t>11</w:t>
      </w:r>
      <w:r w:rsidRPr="002E104E">
        <w:t xml:space="preserve"> deputāti (</w:t>
      </w:r>
      <w:r w:rsidRPr="00907508">
        <w:rPr>
          <w:rFonts w:eastAsia="Calibri"/>
          <w:szCs w:val="22"/>
          <w:lang w:eastAsia="en-US"/>
        </w:rPr>
        <w:t xml:space="preserve">Māris Beļaunieks, Aigars Legzdiņš, Dāvis Melnalksnis,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Pr>
          <w:rFonts w:eastAsia="Calibri"/>
          <w:szCs w:val="22"/>
          <w:lang w:eastAsia="en-US"/>
        </w:rPr>
        <w:t xml:space="preserve">balsojumā nepiedalās deputāts </w:t>
      </w:r>
      <w:r w:rsidRPr="00907508">
        <w:rPr>
          <w:rFonts w:eastAsia="Calibri"/>
          <w:szCs w:val="22"/>
          <w:lang w:eastAsia="en-US"/>
        </w:rPr>
        <w:t xml:space="preserve">Kristaps Močāns, </w:t>
      </w:r>
      <w:r>
        <w:rPr>
          <w:rFonts w:eastAsia="Calibri"/>
          <w:szCs w:val="22"/>
          <w:lang w:eastAsia="en-US"/>
        </w:rPr>
        <w:t xml:space="preserve">nebalso deputāte </w:t>
      </w:r>
      <w:r w:rsidRPr="00907508">
        <w:rPr>
          <w:rFonts w:eastAsia="Calibri"/>
          <w:szCs w:val="22"/>
          <w:lang w:eastAsia="en-US"/>
        </w:rPr>
        <w:t xml:space="preserve">Regīna Tamane, </w:t>
      </w:r>
      <w:r w:rsidRPr="002E104E">
        <w:t>Limbažu novada dome</w:t>
      </w:r>
      <w:r w:rsidRPr="002E104E">
        <w:rPr>
          <w:b/>
          <w:bCs/>
        </w:rPr>
        <w:t xml:space="preserve"> NOLEMJ:</w:t>
      </w:r>
    </w:p>
    <w:p w14:paraId="250082DA" w14:textId="6D92DA1A" w:rsidR="00AA1B2B" w:rsidRPr="00AA1B2B" w:rsidRDefault="00AA1B2B" w:rsidP="00AA1B2B">
      <w:pPr>
        <w:ind w:firstLine="720"/>
        <w:jc w:val="both"/>
        <w:rPr>
          <w:b/>
          <w:bCs/>
        </w:rPr>
      </w:pPr>
    </w:p>
    <w:p w14:paraId="1FA89B4C" w14:textId="77777777" w:rsidR="00AA1B2B" w:rsidRPr="00AA1B2B" w:rsidRDefault="00AA1B2B" w:rsidP="00AA1B2B">
      <w:pPr>
        <w:numPr>
          <w:ilvl w:val="0"/>
          <w:numId w:val="32"/>
        </w:numPr>
        <w:ind w:left="357" w:hanging="357"/>
        <w:contextualSpacing/>
        <w:jc w:val="both"/>
        <w:rPr>
          <w:lang w:eastAsia="hi-IN" w:bidi="hi-IN"/>
        </w:rPr>
      </w:pPr>
      <w:r w:rsidRPr="00AA1B2B">
        <w:rPr>
          <w:rFonts w:eastAsia="Arial Unicode MS"/>
          <w:kern w:val="1"/>
          <w:lang w:eastAsia="hi-IN" w:bidi="hi-IN"/>
        </w:rPr>
        <w:t xml:space="preserve">Piešķirt </w:t>
      </w:r>
      <w:r w:rsidRPr="00AA1B2B">
        <w:rPr>
          <w:noProof/>
        </w:rPr>
        <w:t>biedrībai “Kuivižu jahtklubs”</w:t>
      </w:r>
      <w:r w:rsidRPr="00AA1B2B">
        <w:rPr>
          <w:bCs/>
          <w:noProof/>
        </w:rPr>
        <w:t xml:space="preserve">, reģistrācijas numurs </w:t>
      </w:r>
      <w:r w:rsidRPr="00AA1B2B">
        <w:t>40008141065,</w:t>
      </w:r>
      <w:r w:rsidRPr="00AA1B2B">
        <w:rPr>
          <w:rFonts w:eastAsia="Arial Unicode MS"/>
          <w:kern w:val="1"/>
          <w:lang w:eastAsia="hi-IN" w:bidi="hi-IN"/>
        </w:rPr>
        <w:t xml:space="preserve"> līdzfinansējumu projekta </w:t>
      </w:r>
      <w:r w:rsidRPr="00AA1B2B">
        <w:rPr>
          <w:bCs/>
          <w:noProof/>
        </w:rPr>
        <w:t>“</w:t>
      </w:r>
      <w:r w:rsidRPr="00AA1B2B">
        <w:rPr>
          <w:noProof/>
        </w:rPr>
        <w:t>Burāšanas apmācība visām vecuma grupām</w:t>
      </w:r>
      <w:r w:rsidRPr="00AA1B2B">
        <w:rPr>
          <w:bCs/>
          <w:noProof/>
        </w:rPr>
        <w:t>” īstenošanai</w:t>
      </w:r>
      <w:r w:rsidRPr="00AA1B2B">
        <w:rPr>
          <w:rFonts w:eastAsia="Arial Unicode MS"/>
          <w:kern w:val="1"/>
          <w:lang w:eastAsia="hi-IN" w:bidi="hi-IN"/>
        </w:rPr>
        <w:t xml:space="preserve"> 1</w:t>
      </w:r>
      <w:r w:rsidRPr="00AA1B2B">
        <w:rPr>
          <w:noProof/>
        </w:rPr>
        <w:t>0 % apmērā no projekta attiecināmajām izmaksām, tas ir 4 986,65</w:t>
      </w:r>
      <w:r w:rsidRPr="00AA1B2B">
        <w:rPr>
          <w:bCs/>
        </w:rPr>
        <w:t xml:space="preserve"> </w:t>
      </w:r>
      <w:r w:rsidRPr="00AA1B2B">
        <w:rPr>
          <w:noProof/>
        </w:rPr>
        <w:t>EUR (četri tūkstoši deviņi simti astoņdesmit seši eiro, 65 centi), no Limbažu novada pašvaldības 2024. gada budžetā rezervētā finansējuma biedrību Eiropas Savienības projektu līdzfinansēšanai.</w:t>
      </w:r>
    </w:p>
    <w:p w14:paraId="225A6BA2" w14:textId="77777777" w:rsidR="00AA1B2B" w:rsidRPr="00AA1B2B" w:rsidRDefault="00AA1B2B" w:rsidP="00AA1B2B">
      <w:pPr>
        <w:numPr>
          <w:ilvl w:val="0"/>
          <w:numId w:val="32"/>
        </w:numPr>
        <w:ind w:left="357" w:hanging="357"/>
        <w:contextualSpacing/>
        <w:jc w:val="both"/>
        <w:rPr>
          <w:lang w:eastAsia="hi-IN" w:bidi="hi-IN"/>
        </w:rPr>
      </w:pPr>
      <w:r w:rsidRPr="00AA1B2B">
        <w:t>Atbildīgo par finanšu plūsmas un dokumentācijas atbilstību un kontroli noteikt Finanšu un ekonomikas nodaļas grāmatvedības daļu.</w:t>
      </w:r>
    </w:p>
    <w:p w14:paraId="01DFE219" w14:textId="77777777" w:rsidR="00AA1B2B" w:rsidRPr="00AA1B2B" w:rsidRDefault="00AA1B2B" w:rsidP="00AA1B2B">
      <w:pPr>
        <w:numPr>
          <w:ilvl w:val="0"/>
          <w:numId w:val="32"/>
        </w:numPr>
        <w:ind w:left="357" w:hanging="357"/>
        <w:contextualSpacing/>
        <w:jc w:val="both"/>
        <w:rPr>
          <w:lang w:eastAsia="hi-IN" w:bidi="hi-IN"/>
        </w:rPr>
      </w:pPr>
      <w:r w:rsidRPr="00AA1B2B">
        <w:rPr>
          <w:rFonts w:eastAsia="Arial Unicode MS"/>
          <w:kern w:val="1"/>
          <w:lang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48447DE1" w14:textId="77777777" w:rsidR="00555B6B" w:rsidRDefault="00555B6B" w:rsidP="005B71DF">
      <w:pPr>
        <w:jc w:val="both"/>
        <w:rPr>
          <w:bCs/>
        </w:rPr>
      </w:pPr>
    </w:p>
    <w:p w14:paraId="22D24C9E" w14:textId="5C7EA04A" w:rsidR="000A4A70" w:rsidRDefault="00AA1B2B" w:rsidP="005B71DF">
      <w:pPr>
        <w:jc w:val="both"/>
        <w:rPr>
          <w:bCs/>
        </w:rPr>
      </w:pPr>
      <w:r>
        <w:rPr>
          <w:bCs/>
        </w:rPr>
        <w:t>Deputāts Kristaps Močāns informē, ka balsojumā nepiedalās.</w:t>
      </w:r>
    </w:p>
    <w:p w14:paraId="00D816A5" w14:textId="77777777" w:rsidR="00AA1B2B" w:rsidRDefault="00AA1B2B" w:rsidP="005B71DF">
      <w:pPr>
        <w:jc w:val="both"/>
        <w:rPr>
          <w:bCs/>
        </w:rPr>
      </w:pPr>
    </w:p>
    <w:p w14:paraId="7CE970A9" w14:textId="77777777" w:rsidR="00AA1B2B" w:rsidRPr="00555B6B" w:rsidRDefault="00AA1B2B" w:rsidP="005B71DF">
      <w:pPr>
        <w:jc w:val="both"/>
        <w:rPr>
          <w:bCs/>
        </w:rPr>
      </w:pPr>
    </w:p>
    <w:p w14:paraId="0F308D01" w14:textId="464EDB41" w:rsidR="00F322EC" w:rsidRPr="000502C9" w:rsidRDefault="00F322EC" w:rsidP="00F322EC">
      <w:pPr>
        <w:jc w:val="both"/>
        <w:rPr>
          <w:b/>
          <w:bCs/>
        </w:rPr>
      </w:pPr>
      <w:bookmarkStart w:id="61" w:name="_Hlk112595243"/>
      <w:bookmarkStart w:id="62" w:name="_Hlk115095412"/>
      <w:r w:rsidRPr="000502C9">
        <w:rPr>
          <w:b/>
          <w:bCs/>
        </w:rPr>
        <w:t xml:space="preserve">Lēmums Nr. </w:t>
      </w:r>
      <w:r w:rsidR="00B354AF">
        <w:rPr>
          <w:b/>
          <w:bCs/>
        </w:rPr>
        <w:t>675</w:t>
      </w:r>
    </w:p>
    <w:p w14:paraId="6D2156D4" w14:textId="138FCFEC" w:rsidR="0085005A" w:rsidRPr="000502C9" w:rsidRDefault="0085005A" w:rsidP="005B71DF">
      <w:pPr>
        <w:keepNext/>
        <w:jc w:val="center"/>
        <w:outlineLvl w:val="0"/>
        <w:rPr>
          <w:b/>
          <w:bCs/>
          <w:lang w:eastAsia="en-US"/>
        </w:rPr>
      </w:pPr>
      <w:bookmarkStart w:id="63" w:name="_Hlk157526911"/>
      <w:r w:rsidRPr="000502C9">
        <w:rPr>
          <w:b/>
          <w:bCs/>
          <w:lang w:eastAsia="en-US"/>
        </w:rPr>
        <w:t>26</w:t>
      </w:r>
      <w:r w:rsidR="00CD11AB" w:rsidRPr="000502C9">
        <w:rPr>
          <w:b/>
          <w:bCs/>
          <w:lang w:eastAsia="en-US"/>
        </w:rPr>
        <w:t>.</w:t>
      </w:r>
    </w:p>
    <w:bookmarkEnd w:id="61"/>
    <w:bookmarkEnd w:id="62"/>
    <w:bookmarkEnd w:id="63"/>
    <w:p w14:paraId="490C67CA" w14:textId="77777777" w:rsidR="00AA1B2B" w:rsidRPr="00AA1B2B" w:rsidRDefault="00AA1B2B" w:rsidP="00AA1B2B">
      <w:pPr>
        <w:pBdr>
          <w:bottom w:val="single" w:sz="6" w:space="1" w:color="auto"/>
        </w:pBdr>
        <w:jc w:val="both"/>
        <w:rPr>
          <w:b/>
          <w:bCs/>
        </w:rPr>
      </w:pPr>
      <w:r w:rsidRPr="00AA1B2B">
        <w:rPr>
          <w:b/>
          <w:bCs/>
          <w:noProof/>
        </w:rPr>
        <w:t>Par līdzfinansējuma piešķiršanu biedrības “Tūjas BUB” projektam "Ugunsdzēsēju aprīkojums"</w:t>
      </w:r>
    </w:p>
    <w:p w14:paraId="3EBD2135" w14:textId="77777777" w:rsidR="00AA1B2B" w:rsidRPr="007F6D6A" w:rsidRDefault="00AA1B2B" w:rsidP="00AA1B2B">
      <w:pPr>
        <w:jc w:val="center"/>
      </w:pPr>
      <w:r w:rsidRPr="007F6D6A">
        <w:t xml:space="preserve">Ziņo </w:t>
      </w:r>
      <w:r>
        <w:rPr>
          <w:noProof/>
        </w:rPr>
        <w:t>Dagnis Straubergs</w:t>
      </w:r>
    </w:p>
    <w:p w14:paraId="3B0D8ACB" w14:textId="77777777" w:rsidR="00AA1B2B" w:rsidRPr="00AA1B2B" w:rsidRDefault="00AA1B2B" w:rsidP="00AA1B2B">
      <w:pPr>
        <w:jc w:val="both"/>
      </w:pPr>
    </w:p>
    <w:p w14:paraId="11927347" w14:textId="77777777" w:rsidR="00AA1B2B" w:rsidRPr="00AA1B2B" w:rsidRDefault="00AA1B2B" w:rsidP="00AA1B2B">
      <w:pPr>
        <w:ind w:firstLine="720"/>
        <w:jc w:val="both"/>
        <w:rPr>
          <w:bCs/>
        </w:rPr>
      </w:pPr>
      <w:r w:rsidRPr="00AA1B2B">
        <w:t>Limbažu novada dome 2024. gada 28. martā pieņēmusi lēmumu Nr. 171 “</w:t>
      </w:r>
      <w:r w:rsidRPr="00AA1B2B">
        <w:rPr>
          <w:bCs/>
          <w:noProof/>
        </w:rPr>
        <w:t xml:space="preserve">Par konceptuālu atbalstu līdzfinansējuma piešķiršanai </w:t>
      </w:r>
      <w:r w:rsidRPr="00AA1B2B">
        <w:rPr>
          <w:noProof/>
        </w:rPr>
        <w:t>biedrības “Tūjas BUB” projektam "Ugunsdzēsēju aprīkojums</w:t>
      </w:r>
      <w:r w:rsidRPr="00AA1B2B">
        <w:rPr>
          <w:bCs/>
          <w:noProof/>
        </w:rPr>
        <w:t>”</w:t>
      </w:r>
      <w:r w:rsidRPr="00AA1B2B">
        <w:t>” (protokols Nr.6, 10.</w:t>
      </w:r>
      <w:r w:rsidRPr="00AA1B2B">
        <w:rPr>
          <w:bCs/>
        </w:rPr>
        <w:t xml:space="preserve">). </w:t>
      </w:r>
    </w:p>
    <w:p w14:paraId="3A5D22FD" w14:textId="77777777" w:rsidR="00AA1B2B" w:rsidRPr="00AA1B2B" w:rsidRDefault="00AA1B2B" w:rsidP="00AA1B2B">
      <w:pPr>
        <w:ind w:firstLine="720"/>
        <w:jc w:val="both"/>
        <w:rPr>
          <w:bCs/>
        </w:rPr>
      </w:pPr>
      <w:r w:rsidRPr="00AA1B2B">
        <w:rPr>
          <w:bCs/>
        </w:rPr>
        <w:t xml:space="preserve">2024. gada 20. augustā Limbažu novada pašvaldība saņēmusi </w:t>
      </w:r>
      <w:r w:rsidRPr="00AA1B2B">
        <w:rPr>
          <w:noProof/>
        </w:rPr>
        <w:t>biedrības “Tūjas BUB”</w:t>
      </w:r>
      <w:r w:rsidRPr="00AA1B2B">
        <w:rPr>
          <w:bCs/>
        </w:rPr>
        <w:t>, reģ. Nr.</w:t>
      </w:r>
      <w:r w:rsidRPr="00AA1B2B">
        <w:t xml:space="preserve"> 40008327129</w:t>
      </w:r>
      <w:r w:rsidRPr="00AA1B2B">
        <w:rPr>
          <w:bCs/>
        </w:rPr>
        <w:t>, (turpmāk – Biedrība) iesniegumu par līdzfinansējuma piešķiršanu, kuram pievienots Lauku atbalsta dienesta Ziemeļvidzemes reģionālās lauksaimniecības pārvaldes 02.08.2024. lēmums Nr.09.24.019488 par projekta iesnieguma apstiprināšanu</w:t>
      </w:r>
      <w:r w:rsidRPr="00AA1B2B">
        <w:rPr>
          <w:bCs/>
          <w:noProof/>
        </w:rPr>
        <w:t>.</w:t>
      </w:r>
      <w:r w:rsidRPr="00AA1B2B">
        <w:rPr>
          <w:bCs/>
        </w:rPr>
        <w:t xml:space="preserve"> Apstiprinātā projekta </w:t>
      </w:r>
      <w:r w:rsidRPr="00AA1B2B">
        <w:rPr>
          <w:bCs/>
          <w:noProof/>
        </w:rPr>
        <w:t>“</w:t>
      </w:r>
      <w:r w:rsidRPr="00AA1B2B">
        <w:rPr>
          <w:noProof/>
        </w:rPr>
        <w:t>Ugunsdzēsēju aprīkojums</w:t>
      </w:r>
      <w:r w:rsidRPr="00AA1B2B">
        <w:rPr>
          <w:bCs/>
          <w:noProof/>
        </w:rPr>
        <w:t xml:space="preserve">” </w:t>
      </w:r>
      <w:r w:rsidRPr="00AA1B2B">
        <w:rPr>
          <w:bCs/>
        </w:rPr>
        <w:t>kopējās attiecināmās izmaksas 28 743,13 EUR, tajā skaitā publiskais finansējums 22 994,51 EUR. Biedrība lūdz piešķirt līdzfinansējumu 20 % apmērā no attiecināmām izmaksām, t.i. 5 748,62 EUR.</w:t>
      </w:r>
    </w:p>
    <w:p w14:paraId="42951EF2" w14:textId="77777777" w:rsidR="00AA1B2B" w:rsidRPr="002E104E" w:rsidRDefault="00AA1B2B" w:rsidP="00AA1B2B">
      <w:pPr>
        <w:ind w:firstLine="720"/>
        <w:jc w:val="both"/>
        <w:rPr>
          <w:b/>
          <w:bCs/>
        </w:rPr>
      </w:pPr>
      <w:r w:rsidRPr="00AA1B2B">
        <w:t xml:space="preserve">Pamatojoties uz Pašvaldību likuma 4. panta pirmās daļas 7. punktu un ceturto daļu, 10. panta pirmās daļas ievaddaļu un likuma “Par pašvaldību budžetiem” 30.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7A195128" w14:textId="49E0727E" w:rsidR="00AA1B2B" w:rsidRPr="00AA1B2B" w:rsidRDefault="00AA1B2B" w:rsidP="00AA1B2B">
      <w:pPr>
        <w:ind w:firstLine="720"/>
        <w:jc w:val="both"/>
        <w:rPr>
          <w:b/>
          <w:bCs/>
        </w:rPr>
      </w:pPr>
    </w:p>
    <w:p w14:paraId="384B77B9" w14:textId="77777777" w:rsidR="00AA1B2B" w:rsidRPr="00AA1B2B" w:rsidRDefault="00AA1B2B" w:rsidP="00AA1B2B">
      <w:pPr>
        <w:numPr>
          <w:ilvl w:val="0"/>
          <w:numId w:val="33"/>
        </w:numPr>
        <w:ind w:left="357" w:hanging="357"/>
        <w:contextualSpacing/>
        <w:jc w:val="both"/>
        <w:rPr>
          <w:lang w:eastAsia="hi-IN" w:bidi="hi-IN"/>
        </w:rPr>
      </w:pPr>
      <w:r w:rsidRPr="00AA1B2B">
        <w:rPr>
          <w:rFonts w:eastAsia="Arial Unicode MS"/>
          <w:kern w:val="1"/>
          <w:lang w:eastAsia="hi-IN" w:bidi="hi-IN"/>
        </w:rPr>
        <w:t xml:space="preserve">Piešķirt </w:t>
      </w:r>
      <w:r w:rsidRPr="00AA1B2B">
        <w:rPr>
          <w:noProof/>
        </w:rPr>
        <w:t>biedrībai “Tūjas BUB”</w:t>
      </w:r>
      <w:r w:rsidRPr="00AA1B2B">
        <w:rPr>
          <w:bCs/>
          <w:noProof/>
        </w:rPr>
        <w:t xml:space="preserve">, reģistrācijas numurs </w:t>
      </w:r>
      <w:r w:rsidRPr="00AA1B2B">
        <w:t>40008327129,</w:t>
      </w:r>
      <w:r w:rsidRPr="00AA1B2B">
        <w:rPr>
          <w:rFonts w:eastAsia="Arial Unicode MS"/>
          <w:kern w:val="1"/>
          <w:lang w:eastAsia="hi-IN" w:bidi="hi-IN"/>
        </w:rPr>
        <w:t xml:space="preserve"> līdzfinansējumu projekta </w:t>
      </w:r>
      <w:r w:rsidRPr="00AA1B2B">
        <w:rPr>
          <w:bCs/>
          <w:noProof/>
        </w:rPr>
        <w:t>“</w:t>
      </w:r>
      <w:r w:rsidRPr="00AA1B2B">
        <w:rPr>
          <w:noProof/>
        </w:rPr>
        <w:t>Ugunsdzēsēju aprīkojums</w:t>
      </w:r>
      <w:r w:rsidRPr="00AA1B2B">
        <w:rPr>
          <w:bCs/>
          <w:noProof/>
        </w:rPr>
        <w:t>” īstenošanai</w:t>
      </w:r>
      <w:r w:rsidRPr="00AA1B2B">
        <w:rPr>
          <w:rFonts w:eastAsia="Arial Unicode MS"/>
          <w:kern w:val="1"/>
          <w:lang w:eastAsia="hi-IN" w:bidi="hi-IN"/>
        </w:rPr>
        <w:t xml:space="preserve"> 2</w:t>
      </w:r>
      <w:r w:rsidRPr="00AA1B2B">
        <w:rPr>
          <w:noProof/>
        </w:rPr>
        <w:t>0 % apmērā no projekta attiecināmajām izmaksām, tas ir 5 748,62</w:t>
      </w:r>
      <w:r w:rsidRPr="00AA1B2B">
        <w:rPr>
          <w:bCs/>
        </w:rPr>
        <w:t xml:space="preserve"> </w:t>
      </w:r>
      <w:r w:rsidRPr="00AA1B2B">
        <w:rPr>
          <w:noProof/>
        </w:rPr>
        <w:t>EUR (pieci tūkstoši septiņi simti četrdesmit astoņi eiro, 62 centi), no Limbažu novada pašvaldības 2024. gada budžetā rezervētā finansējuma biedrību Eiropas Savienības projektu līdzfinansēšanai.</w:t>
      </w:r>
    </w:p>
    <w:p w14:paraId="423CC85A" w14:textId="77777777" w:rsidR="00AA1B2B" w:rsidRPr="00AA1B2B" w:rsidRDefault="00AA1B2B" w:rsidP="00AA1B2B">
      <w:pPr>
        <w:numPr>
          <w:ilvl w:val="0"/>
          <w:numId w:val="33"/>
        </w:numPr>
        <w:ind w:left="357" w:hanging="357"/>
        <w:contextualSpacing/>
        <w:jc w:val="both"/>
        <w:rPr>
          <w:lang w:eastAsia="hi-IN" w:bidi="hi-IN"/>
        </w:rPr>
      </w:pPr>
      <w:r w:rsidRPr="00AA1B2B">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30DEFDDC" w14:textId="77777777" w:rsidR="00AA1B2B" w:rsidRPr="00AA1B2B" w:rsidRDefault="00AA1B2B" w:rsidP="00AA1B2B">
      <w:pPr>
        <w:numPr>
          <w:ilvl w:val="0"/>
          <w:numId w:val="33"/>
        </w:numPr>
        <w:ind w:left="357" w:hanging="357"/>
        <w:contextualSpacing/>
        <w:jc w:val="both"/>
        <w:rPr>
          <w:lang w:eastAsia="hi-IN" w:bidi="hi-IN"/>
        </w:rPr>
      </w:pPr>
      <w:r w:rsidRPr="00AA1B2B">
        <w:t>Atbildīgo par finanšu plūsmas un dokumentācijas atbilstību un kontroli noteikt Finanšu un ekonomikas nodaļas grāmatvedības daļu.</w:t>
      </w:r>
    </w:p>
    <w:p w14:paraId="75BDC09A" w14:textId="77777777" w:rsidR="00AA1B2B" w:rsidRPr="00AA1B2B" w:rsidRDefault="00AA1B2B" w:rsidP="00AA1B2B">
      <w:pPr>
        <w:numPr>
          <w:ilvl w:val="0"/>
          <w:numId w:val="33"/>
        </w:numPr>
        <w:ind w:left="357" w:hanging="357"/>
        <w:contextualSpacing/>
        <w:jc w:val="both"/>
        <w:rPr>
          <w:lang w:eastAsia="hi-IN" w:bidi="hi-IN"/>
        </w:rPr>
      </w:pPr>
      <w:r w:rsidRPr="00AA1B2B">
        <w:rPr>
          <w:rFonts w:eastAsia="Arial Unicode MS"/>
          <w:kern w:val="1"/>
          <w:lang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73FFF074" w14:textId="77777777" w:rsidR="009F144C" w:rsidRDefault="009F144C" w:rsidP="005B71DF">
      <w:pPr>
        <w:jc w:val="both"/>
        <w:rPr>
          <w:b/>
          <w:bCs/>
        </w:rPr>
      </w:pPr>
    </w:p>
    <w:p w14:paraId="1B0675F8" w14:textId="77777777" w:rsidR="00B07435" w:rsidRDefault="00B07435" w:rsidP="005B71DF">
      <w:pPr>
        <w:jc w:val="both"/>
        <w:rPr>
          <w:b/>
          <w:bCs/>
        </w:rPr>
      </w:pPr>
    </w:p>
    <w:p w14:paraId="549E1D8E" w14:textId="1D5601D1" w:rsidR="00F322EC" w:rsidRPr="000502C9" w:rsidRDefault="00F322EC" w:rsidP="00F322EC">
      <w:pPr>
        <w:jc w:val="both"/>
        <w:rPr>
          <w:b/>
          <w:bCs/>
        </w:rPr>
      </w:pPr>
      <w:bookmarkStart w:id="64" w:name="_Hlk115095903"/>
      <w:r w:rsidRPr="000502C9">
        <w:rPr>
          <w:b/>
          <w:bCs/>
        </w:rPr>
        <w:t xml:space="preserve">Lēmums Nr. </w:t>
      </w:r>
      <w:r w:rsidR="00B354AF">
        <w:rPr>
          <w:b/>
          <w:bCs/>
        </w:rPr>
        <w:t>676</w:t>
      </w:r>
    </w:p>
    <w:p w14:paraId="6C84997B" w14:textId="16C7DD8D" w:rsidR="0085005A" w:rsidRPr="000502C9" w:rsidRDefault="0085005A" w:rsidP="005B71DF">
      <w:pPr>
        <w:keepNext/>
        <w:jc w:val="center"/>
        <w:outlineLvl w:val="0"/>
        <w:rPr>
          <w:b/>
          <w:bCs/>
          <w:lang w:eastAsia="en-US"/>
        </w:rPr>
      </w:pPr>
      <w:bookmarkStart w:id="65" w:name="_Hlk157529355"/>
      <w:r w:rsidRPr="000502C9">
        <w:rPr>
          <w:b/>
          <w:bCs/>
          <w:lang w:eastAsia="en-US"/>
        </w:rPr>
        <w:t>27</w:t>
      </w:r>
      <w:r w:rsidR="00CD11AB" w:rsidRPr="000502C9">
        <w:rPr>
          <w:b/>
          <w:bCs/>
          <w:lang w:eastAsia="en-US"/>
        </w:rPr>
        <w:t>.</w:t>
      </w:r>
    </w:p>
    <w:bookmarkEnd w:id="64"/>
    <w:bookmarkEnd w:id="65"/>
    <w:p w14:paraId="539A865D" w14:textId="77777777" w:rsidR="00AF1F42" w:rsidRPr="00AF1F42" w:rsidRDefault="00AF1F42" w:rsidP="00AF1F42">
      <w:pPr>
        <w:pBdr>
          <w:bottom w:val="single" w:sz="6" w:space="1" w:color="auto"/>
        </w:pBdr>
        <w:jc w:val="both"/>
        <w:rPr>
          <w:b/>
          <w:bCs/>
        </w:rPr>
      </w:pPr>
      <w:r w:rsidRPr="00AF1F42">
        <w:rPr>
          <w:b/>
          <w:bCs/>
          <w:noProof/>
        </w:rPr>
        <w:t>Par projekta "Ceļa posma Tūja - Ežurgas pārbūve" saņemtā EJZAF finansējuma avansa iekļaušanu budžetā</w:t>
      </w:r>
    </w:p>
    <w:p w14:paraId="394662C2" w14:textId="77777777" w:rsidR="00AF1F42" w:rsidRPr="007F6D6A" w:rsidRDefault="00AF1F42" w:rsidP="00AF1F42">
      <w:pPr>
        <w:jc w:val="center"/>
      </w:pPr>
      <w:r w:rsidRPr="007F6D6A">
        <w:t xml:space="preserve">Ziņo </w:t>
      </w:r>
      <w:r>
        <w:rPr>
          <w:noProof/>
        </w:rPr>
        <w:t>Dagnis Straubergs</w:t>
      </w:r>
    </w:p>
    <w:p w14:paraId="23C5A678" w14:textId="77777777" w:rsidR="00AF1F42" w:rsidRPr="00AF1F42" w:rsidRDefault="00AF1F42" w:rsidP="00AF1F42">
      <w:pPr>
        <w:jc w:val="both"/>
      </w:pPr>
    </w:p>
    <w:p w14:paraId="70900229" w14:textId="77777777" w:rsidR="00AF1F42" w:rsidRPr="00AF1F42" w:rsidRDefault="00AF1F42" w:rsidP="00AF1F42">
      <w:pPr>
        <w:ind w:firstLine="720"/>
        <w:jc w:val="both"/>
        <w:rPr>
          <w:noProof/>
        </w:rPr>
      </w:pPr>
      <w:r w:rsidRPr="00AF1F42">
        <w:t xml:space="preserve">2024. gada 25. aprīlī Limbažu novada dome pieņēma lēmumu Nr. 288 </w:t>
      </w:r>
      <w:r w:rsidRPr="00AF1F42">
        <w:rPr>
          <w:bCs/>
          <w:lang w:eastAsia="en-US"/>
        </w:rPr>
        <w:t xml:space="preserve">(protokols Nr. 7, 34.) “Par </w:t>
      </w:r>
      <w:r w:rsidRPr="00AF1F42">
        <w:rPr>
          <w:noProof/>
        </w:rPr>
        <w:t>projekta “</w:t>
      </w:r>
      <w:r w:rsidRPr="00AF1F42">
        <w:rPr>
          <w:bCs/>
        </w:rPr>
        <w:t>Ceļa posma Tūja – Ežurgas pārbūve</w:t>
      </w:r>
      <w:r w:rsidRPr="00AF1F42">
        <w:rPr>
          <w:noProof/>
        </w:rPr>
        <w:t>” sagatavošanu un iesniegšanu”.</w:t>
      </w:r>
    </w:p>
    <w:p w14:paraId="5FAFE46A" w14:textId="77777777" w:rsidR="00AF1F42" w:rsidRPr="00AF1F42" w:rsidRDefault="00AF1F42" w:rsidP="00AF1F42">
      <w:pPr>
        <w:ind w:firstLine="720"/>
        <w:jc w:val="both"/>
        <w:rPr>
          <w:bCs/>
          <w:lang w:eastAsia="en-US"/>
        </w:rPr>
      </w:pPr>
      <w:r w:rsidRPr="00AF1F42">
        <w:t xml:space="preserve">Projekta </w:t>
      </w:r>
      <w:r w:rsidRPr="00AF1F42">
        <w:rPr>
          <w:noProof/>
        </w:rPr>
        <w:t>“</w:t>
      </w:r>
      <w:r w:rsidRPr="00AF1F42">
        <w:rPr>
          <w:bCs/>
        </w:rPr>
        <w:t>Ceļa posma Tūja – Ežurgas pārbūve</w:t>
      </w:r>
      <w:r w:rsidRPr="00AF1F42">
        <w:rPr>
          <w:noProof/>
        </w:rPr>
        <w:t>” (turpmāk – Projekts)</w:t>
      </w:r>
      <w:r w:rsidRPr="00AF1F42">
        <w:t xml:space="preserve"> ietvaros ceļam “</w:t>
      </w:r>
      <w:r w:rsidRPr="00AF1F42">
        <w:rPr>
          <w:bCs/>
        </w:rPr>
        <w:t>Tūja – Ežurgas</w:t>
      </w:r>
      <w:r w:rsidRPr="00AF1F42">
        <w:t>” 2 km garumā plānots ieklāt dubultās virsmas segumu</w:t>
      </w:r>
      <w:r w:rsidRPr="00AF1F42">
        <w:rPr>
          <w:noProof/>
        </w:rPr>
        <w:t xml:space="preserve">. </w:t>
      </w:r>
    </w:p>
    <w:p w14:paraId="79DAAAB8" w14:textId="77777777" w:rsidR="00AF1F42" w:rsidRPr="00AF1F42" w:rsidRDefault="00AF1F42" w:rsidP="00AF1F42">
      <w:pPr>
        <w:ind w:firstLine="720"/>
        <w:jc w:val="both"/>
      </w:pPr>
      <w:r w:rsidRPr="00AF1F42">
        <w:t>2024. gada 21. augustā Lauku atbalsta dienesta Ziemeļvidzemes reģionālā lauksaimniecības pārvalde (turpmāk – LAD) pieņēma lēmumu Nr.</w:t>
      </w:r>
      <w:r w:rsidRPr="00AF1F42">
        <w:rPr>
          <w:noProof/>
          <w:color w:val="000000"/>
        </w:rPr>
        <w:t xml:space="preserve"> 09.6-11/24/692-e</w:t>
      </w:r>
      <w:r w:rsidRPr="00AF1F42">
        <w:t xml:space="preserve"> “Par projekta iesnieguma Nr.24-</w:t>
      </w:r>
      <w:r w:rsidRPr="00AF1F42">
        <w:lastRenderedPageBreak/>
        <w:t xml:space="preserve">09-UL04-U31421.102-000004 apstiprināšanu”, kurā noteiktas projekta attiecināmās izmaksas 100 000 EUR, no kurām publiskais Eiropas Jūrlietu, zvejniecības un akvakultūras fonda (turpmāk – EJZAF) finansējums ir 90 000 EUR. </w:t>
      </w:r>
    </w:p>
    <w:p w14:paraId="54D44A7B" w14:textId="77777777" w:rsidR="00AF1F42" w:rsidRPr="00AF1F42" w:rsidRDefault="00AF1F42" w:rsidP="00AF1F42">
      <w:pPr>
        <w:ind w:firstLine="720"/>
        <w:jc w:val="both"/>
      </w:pPr>
      <w:r w:rsidRPr="00AF1F42">
        <w:t>Projekta īstenošanas termiņš ir 2025. gada 31. oktobris.</w:t>
      </w:r>
    </w:p>
    <w:p w14:paraId="6F3A316A" w14:textId="77777777" w:rsidR="00AF1F42" w:rsidRPr="00AF1F42" w:rsidRDefault="00AF1F42" w:rsidP="00AF1F42">
      <w:pPr>
        <w:ind w:firstLine="720"/>
        <w:jc w:val="both"/>
      </w:pPr>
      <w:r w:rsidRPr="00AF1F42">
        <w:t>Projekta realizācijai 2024. gadā paredzēts izstrādāt būvprojektu, 2025. gadā tiks veikti būvdarbi.</w:t>
      </w:r>
    </w:p>
    <w:p w14:paraId="26869C75" w14:textId="77777777" w:rsidR="00AF1F42" w:rsidRPr="00AF1F42" w:rsidRDefault="00AF1F42" w:rsidP="00AF1F42">
      <w:pPr>
        <w:ind w:firstLine="720"/>
        <w:jc w:val="both"/>
      </w:pPr>
      <w:r w:rsidRPr="00AF1F42">
        <w:t>Projekta īstenošanai pieejamais EJZAF finansējuma avanss 25 % apmērā jeb 22 500 EUR.</w:t>
      </w:r>
    </w:p>
    <w:p w14:paraId="152CEC2E" w14:textId="77777777" w:rsidR="00AF1F42" w:rsidRPr="00AF1F42" w:rsidRDefault="00AF1F42" w:rsidP="00AF1F42">
      <w:pPr>
        <w:ind w:firstLine="720"/>
        <w:jc w:val="both"/>
      </w:pPr>
      <w:r w:rsidRPr="00AF1F42">
        <w:t xml:space="preserve">Limbažu novada pašvaldībai līdz Projekta noslēguma maksājuma apstiprināšanai jānodrošina 75% jeb 67 500 EUR EJZAF finansējuma priekšfinansēšana, kā arī attiecināmo izmaksu līdzfinansējums 10 000 EUR. </w:t>
      </w:r>
    </w:p>
    <w:p w14:paraId="15713E1A" w14:textId="77777777" w:rsidR="00AF1F42" w:rsidRPr="002E104E" w:rsidRDefault="00AF1F42" w:rsidP="00AF1F42">
      <w:pPr>
        <w:ind w:firstLine="720"/>
        <w:jc w:val="both"/>
        <w:rPr>
          <w:b/>
          <w:bCs/>
        </w:rPr>
      </w:pPr>
      <w:r w:rsidRPr="00AF1F42">
        <w:t xml:space="preserve">Pamatojoties uz Pašvaldību likuma 4. panta pirmās daļas 2. punktu un ceturto daļu, 10. panta pirmās daļas ievaddaļu un likuma “Par pašvaldību budžetiem” 30.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380729D3" w14:textId="3B35AE6C" w:rsidR="00AF1F42" w:rsidRPr="00AF1F42" w:rsidRDefault="00AF1F42" w:rsidP="00AF1F42">
      <w:pPr>
        <w:ind w:firstLine="720"/>
        <w:jc w:val="both"/>
        <w:rPr>
          <w:b/>
          <w:bCs/>
        </w:rPr>
      </w:pPr>
    </w:p>
    <w:p w14:paraId="05DC66F0" w14:textId="77777777" w:rsidR="00AF1F42" w:rsidRPr="00AF1F42" w:rsidRDefault="00AF1F42" w:rsidP="00726547">
      <w:pPr>
        <w:numPr>
          <w:ilvl w:val="0"/>
          <w:numId w:val="34"/>
        </w:numPr>
        <w:ind w:left="357" w:hanging="357"/>
        <w:contextualSpacing/>
        <w:jc w:val="both"/>
        <w:rPr>
          <w:lang w:eastAsia="hi-IN" w:bidi="hi-IN"/>
        </w:rPr>
      </w:pPr>
      <w:r w:rsidRPr="00AF1F42">
        <w:t>Iekļaut Limbažu novada pašvaldības 2024. gada budžetā EJZAF finansējuma avansu projekta “</w:t>
      </w:r>
      <w:r w:rsidRPr="00AF1F42">
        <w:rPr>
          <w:bCs/>
        </w:rPr>
        <w:t>Ceļa posma Tūja – Ežurgas pārbūve</w:t>
      </w:r>
      <w:r w:rsidRPr="00AF1F42">
        <w:t>” īstenošanai: ieņēmumi 22 500 EUR, izdevumi EKK 5200 – 22 500 EUR.</w:t>
      </w:r>
      <w:r w:rsidRPr="00AF1F42">
        <w:rPr>
          <w:rFonts w:eastAsia="Arial Unicode MS"/>
          <w:kern w:val="1"/>
          <w:lang w:eastAsia="hi-IN" w:bidi="hi-IN"/>
        </w:rPr>
        <w:t xml:space="preserve"> </w:t>
      </w:r>
    </w:p>
    <w:p w14:paraId="7365AC26" w14:textId="77777777" w:rsidR="00AF1F42" w:rsidRPr="00AF1F42" w:rsidRDefault="00AF1F42" w:rsidP="00726547">
      <w:pPr>
        <w:numPr>
          <w:ilvl w:val="0"/>
          <w:numId w:val="34"/>
        </w:numPr>
        <w:ind w:left="357" w:hanging="357"/>
        <w:contextualSpacing/>
        <w:jc w:val="both"/>
        <w:rPr>
          <w:lang w:eastAsia="hi-IN" w:bidi="hi-IN"/>
        </w:rPr>
      </w:pPr>
      <w:r w:rsidRPr="00AF1F42">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1E8A1908" w14:textId="77777777" w:rsidR="00AF1F42" w:rsidRPr="00AF1F42" w:rsidRDefault="00AF1F42" w:rsidP="00726547">
      <w:pPr>
        <w:numPr>
          <w:ilvl w:val="0"/>
          <w:numId w:val="34"/>
        </w:numPr>
        <w:ind w:left="357" w:hanging="357"/>
        <w:contextualSpacing/>
        <w:jc w:val="both"/>
        <w:rPr>
          <w:lang w:eastAsia="hi-IN" w:bidi="hi-IN"/>
        </w:rPr>
      </w:pPr>
      <w:r w:rsidRPr="00AF1F42">
        <w:rPr>
          <w:lang w:eastAsia="hi-IN" w:bidi="hi-IN"/>
        </w:rPr>
        <w:t>Atbildīgos par finansējuma iekļaušanu budžetā noteikt Finanšu un ekonomikas nodaļas ekonomistus.</w:t>
      </w:r>
    </w:p>
    <w:p w14:paraId="32EEF8B0" w14:textId="77777777" w:rsidR="00AF1F42" w:rsidRPr="00AF1F42" w:rsidRDefault="00AF1F42" w:rsidP="00726547">
      <w:pPr>
        <w:numPr>
          <w:ilvl w:val="0"/>
          <w:numId w:val="34"/>
        </w:numPr>
        <w:ind w:left="357" w:hanging="357"/>
        <w:contextualSpacing/>
        <w:jc w:val="both"/>
        <w:rPr>
          <w:lang w:eastAsia="hi-IN" w:bidi="hi-IN"/>
        </w:rPr>
      </w:pPr>
      <w:r w:rsidRPr="00AF1F42">
        <w:t>Kontroli par lēmuma izpildi uzdot veikt Limbažu novada pašvaldības izpilddirektoram.</w:t>
      </w:r>
    </w:p>
    <w:p w14:paraId="6FC5EC67" w14:textId="77777777" w:rsidR="0077143F" w:rsidRDefault="0077143F" w:rsidP="005B71DF">
      <w:pPr>
        <w:autoSpaceDE w:val="0"/>
        <w:autoSpaceDN w:val="0"/>
        <w:adjustRightInd w:val="0"/>
        <w:jc w:val="both"/>
        <w:rPr>
          <w:rFonts w:eastAsia="Calibri"/>
        </w:rPr>
      </w:pPr>
    </w:p>
    <w:p w14:paraId="4032EBA1" w14:textId="77777777" w:rsidR="00F17A3D" w:rsidRPr="000502C9" w:rsidRDefault="00F17A3D" w:rsidP="005B71DF">
      <w:pPr>
        <w:autoSpaceDE w:val="0"/>
        <w:autoSpaceDN w:val="0"/>
        <w:adjustRightInd w:val="0"/>
        <w:jc w:val="both"/>
        <w:rPr>
          <w:rFonts w:eastAsia="Calibri"/>
        </w:rPr>
      </w:pPr>
    </w:p>
    <w:p w14:paraId="50E0A148" w14:textId="490A9BDE" w:rsidR="00F322EC" w:rsidRPr="000502C9" w:rsidRDefault="00F322EC" w:rsidP="00F322EC">
      <w:pPr>
        <w:jc w:val="both"/>
        <w:rPr>
          <w:b/>
          <w:bCs/>
        </w:rPr>
      </w:pPr>
      <w:r w:rsidRPr="000502C9">
        <w:rPr>
          <w:b/>
          <w:bCs/>
        </w:rPr>
        <w:t xml:space="preserve">Lēmums Nr. </w:t>
      </w:r>
      <w:r w:rsidR="00B354AF">
        <w:rPr>
          <w:b/>
          <w:bCs/>
        </w:rPr>
        <w:t>677</w:t>
      </w:r>
    </w:p>
    <w:p w14:paraId="22AFCE29" w14:textId="512A2040" w:rsidR="00E35868" w:rsidRPr="000502C9" w:rsidRDefault="00E35868" w:rsidP="005B71DF">
      <w:pPr>
        <w:keepNext/>
        <w:jc w:val="center"/>
        <w:outlineLvl w:val="0"/>
        <w:rPr>
          <w:b/>
          <w:bCs/>
          <w:lang w:eastAsia="en-US"/>
        </w:rPr>
      </w:pPr>
      <w:bookmarkStart w:id="66" w:name="_Hlk149591154"/>
      <w:r w:rsidRPr="000502C9">
        <w:rPr>
          <w:b/>
          <w:bCs/>
          <w:lang w:eastAsia="en-US"/>
        </w:rPr>
        <w:t>28</w:t>
      </w:r>
      <w:r w:rsidR="00CD11AB" w:rsidRPr="000502C9">
        <w:rPr>
          <w:b/>
          <w:bCs/>
          <w:lang w:eastAsia="en-US"/>
        </w:rPr>
        <w:t>.</w:t>
      </w:r>
    </w:p>
    <w:bookmarkEnd w:id="66"/>
    <w:p w14:paraId="1902ED4E" w14:textId="77777777" w:rsidR="00726547" w:rsidRPr="00726547" w:rsidRDefault="00726547" w:rsidP="00726547">
      <w:pPr>
        <w:pBdr>
          <w:bottom w:val="single" w:sz="6" w:space="1" w:color="auto"/>
        </w:pBdr>
        <w:jc w:val="both"/>
        <w:rPr>
          <w:b/>
          <w:bCs/>
        </w:rPr>
      </w:pPr>
      <w:r w:rsidRPr="00726547">
        <w:rPr>
          <w:b/>
          <w:bCs/>
          <w:noProof/>
        </w:rPr>
        <w:t>Par projekta "Ceļa posma Sidrabiņi - Sēklīši pārbūve" iekļaušanu budžetā</w:t>
      </w:r>
    </w:p>
    <w:p w14:paraId="04E428B0" w14:textId="77777777" w:rsidR="00726547" w:rsidRPr="007F6D6A" w:rsidRDefault="00726547" w:rsidP="00726547">
      <w:pPr>
        <w:jc w:val="center"/>
      </w:pPr>
      <w:r w:rsidRPr="007F6D6A">
        <w:t xml:space="preserve">Ziņo </w:t>
      </w:r>
      <w:r>
        <w:rPr>
          <w:noProof/>
        </w:rPr>
        <w:t>Dagnis Straubergs</w:t>
      </w:r>
    </w:p>
    <w:p w14:paraId="348B605E" w14:textId="77777777" w:rsidR="00726547" w:rsidRPr="00726547" w:rsidRDefault="00726547" w:rsidP="00726547">
      <w:pPr>
        <w:jc w:val="both"/>
      </w:pPr>
    </w:p>
    <w:p w14:paraId="61FCD1A2" w14:textId="77777777" w:rsidR="00726547" w:rsidRPr="00726547" w:rsidRDefault="00726547" w:rsidP="00726547">
      <w:pPr>
        <w:ind w:firstLine="720"/>
        <w:jc w:val="both"/>
        <w:rPr>
          <w:noProof/>
        </w:rPr>
      </w:pPr>
      <w:r w:rsidRPr="00726547">
        <w:t xml:space="preserve">2024. gada 25. aprīlī Limbažu novada dome pieņēma lēmumu Nr. 289 </w:t>
      </w:r>
      <w:r w:rsidRPr="00726547">
        <w:rPr>
          <w:bCs/>
          <w:lang w:eastAsia="en-US"/>
        </w:rPr>
        <w:t xml:space="preserve">(protokols Nr. 7, 35.) “Par </w:t>
      </w:r>
      <w:r w:rsidRPr="00726547">
        <w:rPr>
          <w:noProof/>
        </w:rPr>
        <w:t>projekta “</w:t>
      </w:r>
      <w:r w:rsidRPr="00726547">
        <w:rPr>
          <w:bCs/>
        </w:rPr>
        <w:t>Ceļa posma Sidrabiņi – Sēklīši pārbūve</w:t>
      </w:r>
      <w:r w:rsidRPr="00726547">
        <w:rPr>
          <w:noProof/>
        </w:rPr>
        <w:t>” sagatavošanu un iesniegšanu”.</w:t>
      </w:r>
    </w:p>
    <w:p w14:paraId="3B032BBD" w14:textId="77777777" w:rsidR="00726547" w:rsidRPr="00726547" w:rsidRDefault="00726547" w:rsidP="00726547">
      <w:pPr>
        <w:ind w:firstLine="720"/>
        <w:jc w:val="both"/>
      </w:pPr>
      <w:r w:rsidRPr="00726547">
        <w:t xml:space="preserve">Projekta </w:t>
      </w:r>
      <w:r w:rsidRPr="00726547">
        <w:rPr>
          <w:noProof/>
        </w:rPr>
        <w:t>“</w:t>
      </w:r>
      <w:r w:rsidRPr="00726547">
        <w:rPr>
          <w:bCs/>
        </w:rPr>
        <w:t>Ceļa posma Sidrabiņi – Sēklīši pārbūve</w:t>
      </w:r>
      <w:r w:rsidRPr="00726547">
        <w:rPr>
          <w:noProof/>
        </w:rPr>
        <w:t>” (turpmāk – Projekts)</w:t>
      </w:r>
      <w:r w:rsidRPr="00726547">
        <w:t xml:space="preserve"> ietvaros paredzēta asfaltbetona virsmas atjaunošana 1,8 km garumā un dubultās virsmas seguma uzklāšana 0,2 km garumā, kā arī no autoceļa A1 līdz Rietumu ielai izbūvēt gājēju ietvi un apgaismojumu.</w:t>
      </w:r>
    </w:p>
    <w:p w14:paraId="03B1BD1E" w14:textId="77777777" w:rsidR="00726547" w:rsidRPr="00726547" w:rsidRDefault="00726547" w:rsidP="00726547">
      <w:pPr>
        <w:ind w:firstLine="720"/>
        <w:jc w:val="both"/>
      </w:pPr>
      <w:r w:rsidRPr="00726547">
        <w:t>2024. gada 14. augustā Lauku atbalsta dienesta Ziemeļvidzemes reģionālā lauksaimniecības pārvalde (turpmāk – LAD) pieņēma lēmumu Nr.</w:t>
      </w:r>
      <w:r w:rsidRPr="00726547">
        <w:rPr>
          <w:noProof/>
          <w:color w:val="000000"/>
        </w:rPr>
        <w:t xml:space="preserve"> 09.6-11/24/672-e</w:t>
      </w:r>
      <w:r w:rsidRPr="00726547">
        <w:t xml:space="preserve"> “Par projekta iesnieguma Nr.24-09-UL04-U31421.102-000005 apstiprināšanu”, kurā noteiktas projekta attiecināmās izmaksas 219 846 EUR, no kurām publiskais Eiropas Jūrlietu, zvejniecības un akvakultūras fonda (turpmāk – EJZAF) finansējums ir 197 862 EUR. </w:t>
      </w:r>
    </w:p>
    <w:p w14:paraId="54B0D800" w14:textId="77777777" w:rsidR="00726547" w:rsidRPr="00726547" w:rsidRDefault="00726547" w:rsidP="00726547">
      <w:pPr>
        <w:ind w:firstLine="720"/>
        <w:jc w:val="both"/>
      </w:pPr>
      <w:r w:rsidRPr="00726547">
        <w:t>Projekta īstenošanas termiņš ir 2026. gada 31. jūlijs.</w:t>
      </w:r>
    </w:p>
    <w:p w14:paraId="1F5B695E" w14:textId="77777777" w:rsidR="00726547" w:rsidRPr="00726547" w:rsidRDefault="00726547" w:rsidP="00726547">
      <w:pPr>
        <w:ind w:firstLine="720"/>
        <w:jc w:val="both"/>
      </w:pPr>
      <w:r w:rsidRPr="00726547">
        <w:t>Projekta realizācijai 2024. - 2025. gadā paredzēts izstrādāt būvprojektu, 2025. - 2026. gadā tiks veikti būvdarbi.</w:t>
      </w:r>
    </w:p>
    <w:p w14:paraId="10E60E2C" w14:textId="77777777" w:rsidR="00726547" w:rsidRPr="00726547" w:rsidRDefault="00726547" w:rsidP="00726547">
      <w:pPr>
        <w:ind w:firstLine="720"/>
        <w:jc w:val="both"/>
      </w:pPr>
      <w:r w:rsidRPr="00726547">
        <w:t>Projekta īstenošanai pieejamais EJZAF finansējuma avanss 25 % apmērā jeb 49 465,50 EUR.</w:t>
      </w:r>
    </w:p>
    <w:p w14:paraId="64BA6B59" w14:textId="77777777" w:rsidR="00726547" w:rsidRPr="00726547" w:rsidRDefault="00726547" w:rsidP="00726547">
      <w:pPr>
        <w:ind w:firstLine="720"/>
        <w:jc w:val="both"/>
      </w:pPr>
      <w:r w:rsidRPr="00726547">
        <w:t xml:space="preserve">Limbažu novada pašvaldībai līdz Projekta noslēguma maksājuma apstiprināšanai jānodrošina 75% jeb 148 396,50 EUR EJZAF finansējuma priekšfinansēšana, kā arī attiecināmo un neattiecināmo izmaksu līdzfinansējums. </w:t>
      </w:r>
    </w:p>
    <w:p w14:paraId="4C8BE7AC" w14:textId="77777777" w:rsidR="00726547" w:rsidRPr="002E104E" w:rsidRDefault="00726547" w:rsidP="00726547">
      <w:pPr>
        <w:ind w:firstLine="720"/>
        <w:jc w:val="both"/>
        <w:rPr>
          <w:b/>
          <w:bCs/>
        </w:rPr>
      </w:pPr>
      <w:r w:rsidRPr="00726547">
        <w:t xml:space="preserve">Pamatojoties uz Pašvaldību likuma 4. panta pirmās daļas 2. punktu un ceturto daļu, 10. panta pirmās daļas ievaddaļu un likuma “Par pašvaldību budžetiem” 30.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w:t>
      </w:r>
      <w:r w:rsidRPr="002E104E">
        <w:lastRenderedPageBreak/>
        <w:t>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6777CA16" w14:textId="67FF69D4" w:rsidR="00726547" w:rsidRPr="00726547" w:rsidRDefault="00726547" w:rsidP="00726547">
      <w:pPr>
        <w:ind w:firstLine="720"/>
        <w:jc w:val="both"/>
        <w:rPr>
          <w:b/>
          <w:bCs/>
        </w:rPr>
      </w:pPr>
    </w:p>
    <w:p w14:paraId="7990ADAB" w14:textId="77777777" w:rsidR="00726547" w:rsidRPr="00726547" w:rsidRDefault="00726547" w:rsidP="00726547">
      <w:pPr>
        <w:numPr>
          <w:ilvl w:val="0"/>
          <w:numId w:val="35"/>
        </w:numPr>
        <w:ind w:left="357" w:hanging="357"/>
        <w:contextualSpacing/>
        <w:jc w:val="both"/>
        <w:rPr>
          <w:lang w:eastAsia="hi-IN" w:bidi="hi-IN"/>
        </w:rPr>
      </w:pPr>
      <w:r w:rsidRPr="00726547">
        <w:rPr>
          <w:rFonts w:eastAsia="Arial Unicode MS"/>
          <w:kern w:val="1"/>
          <w:lang w:eastAsia="hi-IN" w:bidi="hi-IN"/>
        </w:rPr>
        <w:t>Iekļaut Limbažu novada pašvaldības 2024. gada budžetā EJZAF finansējuma avansu projekta “Ceļa posma Sidrabiņi – Sēklīši pārbūve” īstenošanai: ieņēmumi 49 465,50 EUR, izdevumi EKK 5200 – 49465,50 EUR.</w:t>
      </w:r>
    </w:p>
    <w:p w14:paraId="3E6366BE" w14:textId="77777777" w:rsidR="00726547" w:rsidRPr="00726547" w:rsidRDefault="00726547" w:rsidP="00726547">
      <w:pPr>
        <w:numPr>
          <w:ilvl w:val="0"/>
          <w:numId w:val="35"/>
        </w:numPr>
        <w:ind w:left="357" w:hanging="357"/>
        <w:contextualSpacing/>
        <w:jc w:val="both"/>
        <w:rPr>
          <w:lang w:eastAsia="hi-IN" w:bidi="hi-IN"/>
        </w:rPr>
      </w:pPr>
      <w:r w:rsidRPr="00726547">
        <w:rPr>
          <w:rFonts w:eastAsia="Arial Unicode MS"/>
          <w:kern w:val="1"/>
          <w:lang w:eastAsia="hi-IN" w:bidi="hi-IN"/>
        </w:rPr>
        <w:t>Lēmumā minētās izmaiņas iekļaut kārtējās Limbažu novada domes sēdes lēmuma projektā “Grozījumi Limbažu novada pašvaldības domes saistošajos noteikumos “Par Limbažu novada pašvaldības 2024. gada budžetu””.</w:t>
      </w:r>
    </w:p>
    <w:p w14:paraId="066956FA" w14:textId="77777777" w:rsidR="00726547" w:rsidRPr="00726547" w:rsidRDefault="00726547" w:rsidP="00726547">
      <w:pPr>
        <w:numPr>
          <w:ilvl w:val="0"/>
          <w:numId w:val="35"/>
        </w:numPr>
        <w:ind w:left="357" w:hanging="357"/>
        <w:contextualSpacing/>
        <w:jc w:val="both"/>
        <w:rPr>
          <w:lang w:eastAsia="hi-IN" w:bidi="hi-IN"/>
        </w:rPr>
      </w:pPr>
      <w:r w:rsidRPr="00726547">
        <w:rPr>
          <w:rFonts w:eastAsia="Arial Unicode MS"/>
          <w:kern w:val="1"/>
          <w:lang w:eastAsia="hi-IN" w:bidi="hi-IN"/>
        </w:rPr>
        <w:t>Atbildīgos pat finansējuma iekļaušanu budžetā noteikt Finanšu un ekonomikas nodaļas ekonomistus.</w:t>
      </w:r>
    </w:p>
    <w:p w14:paraId="123A6108" w14:textId="77777777" w:rsidR="00726547" w:rsidRPr="00726547" w:rsidRDefault="00726547" w:rsidP="00726547">
      <w:pPr>
        <w:numPr>
          <w:ilvl w:val="0"/>
          <w:numId w:val="35"/>
        </w:numPr>
        <w:ind w:left="357" w:hanging="357"/>
        <w:contextualSpacing/>
        <w:jc w:val="both"/>
        <w:rPr>
          <w:lang w:eastAsia="hi-IN" w:bidi="hi-IN"/>
        </w:rPr>
      </w:pPr>
      <w:r w:rsidRPr="00726547">
        <w:rPr>
          <w:rFonts w:eastAsia="Arial Unicode MS"/>
          <w:kern w:val="1"/>
          <w:lang w:eastAsia="hi-IN" w:bidi="hi-IN"/>
        </w:rPr>
        <w:t>Kontroli par lēmuma izpildi uzdot veikt Limbažu novada pašvaldības izpilddirektoram.</w:t>
      </w:r>
    </w:p>
    <w:p w14:paraId="27410CDA" w14:textId="77777777" w:rsidR="00291302" w:rsidRDefault="00291302" w:rsidP="005B71DF">
      <w:pPr>
        <w:autoSpaceDE w:val="0"/>
        <w:autoSpaceDN w:val="0"/>
        <w:adjustRightInd w:val="0"/>
        <w:jc w:val="both"/>
        <w:rPr>
          <w:rFonts w:eastAsia="Calibri"/>
        </w:rPr>
      </w:pPr>
    </w:p>
    <w:p w14:paraId="50B192FF" w14:textId="77777777" w:rsidR="00A57D66" w:rsidRPr="000502C9" w:rsidRDefault="00A57D66" w:rsidP="005B71DF">
      <w:pPr>
        <w:autoSpaceDE w:val="0"/>
        <w:autoSpaceDN w:val="0"/>
        <w:adjustRightInd w:val="0"/>
        <w:jc w:val="both"/>
        <w:rPr>
          <w:rFonts w:eastAsia="Calibri"/>
        </w:rPr>
      </w:pPr>
    </w:p>
    <w:p w14:paraId="5498390C" w14:textId="23FABE66" w:rsidR="00F322EC" w:rsidRPr="000502C9" w:rsidRDefault="00F322EC" w:rsidP="00F322EC">
      <w:pPr>
        <w:jc w:val="both"/>
        <w:rPr>
          <w:b/>
          <w:bCs/>
        </w:rPr>
      </w:pPr>
      <w:bookmarkStart w:id="67" w:name="_Hlk115096480"/>
      <w:r w:rsidRPr="000502C9">
        <w:rPr>
          <w:b/>
          <w:bCs/>
        </w:rPr>
        <w:t xml:space="preserve">Lēmums Nr. </w:t>
      </w:r>
      <w:r w:rsidR="00B354AF">
        <w:rPr>
          <w:b/>
          <w:bCs/>
        </w:rPr>
        <w:t>678</w:t>
      </w:r>
    </w:p>
    <w:p w14:paraId="39B93F6B" w14:textId="79A23D2E" w:rsidR="002F5EFA" w:rsidRPr="000502C9" w:rsidRDefault="002F5EFA" w:rsidP="005B71DF">
      <w:pPr>
        <w:keepNext/>
        <w:jc w:val="center"/>
        <w:outlineLvl w:val="0"/>
        <w:rPr>
          <w:b/>
          <w:bCs/>
          <w:lang w:eastAsia="en-US"/>
        </w:rPr>
      </w:pPr>
      <w:bookmarkStart w:id="68" w:name="_Hlk149591659"/>
      <w:r w:rsidRPr="000502C9">
        <w:rPr>
          <w:b/>
          <w:bCs/>
          <w:lang w:eastAsia="en-US"/>
        </w:rPr>
        <w:t>29</w:t>
      </w:r>
      <w:r w:rsidR="00CD11AB" w:rsidRPr="000502C9">
        <w:rPr>
          <w:b/>
          <w:bCs/>
          <w:lang w:eastAsia="en-US"/>
        </w:rPr>
        <w:t>.</w:t>
      </w:r>
    </w:p>
    <w:p w14:paraId="0ED2EE0E" w14:textId="77777777" w:rsidR="00341699" w:rsidRPr="00341699" w:rsidRDefault="00341699" w:rsidP="00341699">
      <w:pPr>
        <w:pBdr>
          <w:bottom w:val="single" w:sz="6" w:space="1" w:color="auto"/>
        </w:pBdr>
        <w:jc w:val="both"/>
        <w:rPr>
          <w:b/>
          <w:bCs/>
        </w:rPr>
      </w:pPr>
      <w:bookmarkStart w:id="69" w:name="_Hlk115096769"/>
      <w:bookmarkEnd w:id="67"/>
      <w:bookmarkEnd w:id="68"/>
      <w:r w:rsidRPr="00341699">
        <w:rPr>
          <w:b/>
          <w:bCs/>
          <w:noProof/>
        </w:rPr>
        <w:t>Par projekta "Kapsētu digitalizācija" iekļaušanu budžetā</w:t>
      </w:r>
    </w:p>
    <w:p w14:paraId="19BD43F5" w14:textId="77777777" w:rsidR="00341699" w:rsidRPr="007F6D6A" w:rsidRDefault="00341699" w:rsidP="00341699">
      <w:pPr>
        <w:jc w:val="center"/>
      </w:pPr>
      <w:r w:rsidRPr="007F6D6A">
        <w:t xml:space="preserve">Ziņo </w:t>
      </w:r>
      <w:r>
        <w:rPr>
          <w:noProof/>
        </w:rPr>
        <w:t>Dagnis Straubergs</w:t>
      </w:r>
    </w:p>
    <w:p w14:paraId="12AFCDE2" w14:textId="77777777" w:rsidR="00341699" w:rsidRPr="00341699" w:rsidRDefault="00341699" w:rsidP="00341699">
      <w:pPr>
        <w:jc w:val="both"/>
      </w:pPr>
    </w:p>
    <w:p w14:paraId="7D7A08A0" w14:textId="77777777" w:rsidR="00341699" w:rsidRPr="00341699" w:rsidRDefault="00341699" w:rsidP="00341699">
      <w:pPr>
        <w:ind w:firstLine="720"/>
        <w:jc w:val="both"/>
        <w:rPr>
          <w:noProof/>
        </w:rPr>
      </w:pPr>
      <w:r w:rsidRPr="00341699">
        <w:t xml:space="preserve">Limbažu novada dome 2024. gada 21. februārī pieņēma lēmumu Nr. 87 </w:t>
      </w:r>
      <w:r w:rsidRPr="00341699">
        <w:rPr>
          <w:bCs/>
          <w:lang w:eastAsia="en-US"/>
        </w:rPr>
        <w:t xml:space="preserve">(protokols Nr. 4, 13.) “Par </w:t>
      </w:r>
      <w:r w:rsidRPr="00341699">
        <w:rPr>
          <w:noProof/>
        </w:rPr>
        <w:t>projekta “Kapsētu digitalizācija” sagatavošanu un iesniegšanu” un 2024.gada 25. jūlijā “Par grozījumiem Limbažu novada domes 2024. gada 21. februāra lēmumā Nr. 87 “Par projekta “Kapsētu digitalizācija” sagatavošanu un iesniegšanu””.</w:t>
      </w:r>
    </w:p>
    <w:p w14:paraId="4DA9E4CD" w14:textId="77777777" w:rsidR="00341699" w:rsidRPr="00341699" w:rsidRDefault="00341699" w:rsidP="00341699">
      <w:pPr>
        <w:ind w:firstLine="720"/>
        <w:jc w:val="both"/>
        <w:rPr>
          <w:bCs/>
          <w:lang w:eastAsia="en-US"/>
        </w:rPr>
      </w:pPr>
      <w:r w:rsidRPr="00341699">
        <w:t xml:space="preserve">Projekta </w:t>
      </w:r>
      <w:r w:rsidRPr="00341699">
        <w:rPr>
          <w:noProof/>
        </w:rPr>
        <w:t>“Kapsētu digitalizācija” (turpmāk – Projekts)</w:t>
      </w:r>
      <w:r w:rsidRPr="00341699">
        <w:t xml:space="preserve"> ietvaros paredzēta Salacgrīvas pilsētas, Ainažu pilsētas, Liepupes, Stienūžu un Kuiķules kapsētu informācijas digitalizācija.</w:t>
      </w:r>
      <w:r w:rsidRPr="00341699">
        <w:rPr>
          <w:noProof/>
        </w:rPr>
        <w:t xml:space="preserve"> </w:t>
      </w:r>
    </w:p>
    <w:p w14:paraId="09BB5DEC" w14:textId="77777777" w:rsidR="00341699" w:rsidRPr="00341699" w:rsidRDefault="00341699" w:rsidP="00341699">
      <w:pPr>
        <w:ind w:firstLine="720"/>
        <w:jc w:val="both"/>
      </w:pPr>
      <w:r w:rsidRPr="00341699">
        <w:t>2024. gada 20. augustā Lauku atbalsta dienesta Ziemeļvidzemes reģionālā lauksaimniecības pārvalde (turpmāk – LAD) pieņēma lēmumu Nr.</w:t>
      </w:r>
      <w:r w:rsidRPr="00341699">
        <w:rPr>
          <w:noProof/>
          <w:color w:val="000000"/>
        </w:rPr>
        <w:t xml:space="preserve"> 09.6-11/24/689-e</w:t>
      </w:r>
      <w:r w:rsidRPr="00341699">
        <w:t xml:space="preserve"> “Par projekta iesnieguma apstiprināšanu”, kurā noteiktas projekta kopējās izmaksas 21 392,80 EUR, tai skaitā attiecināmās izmaksas 16 578,61 EUR, no kurām publiskais Eiropas Lauku fonda lauku attīstībai (turpmāk – ELFLA) finansējums ir 13 262,89 EUR. </w:t>
      </w:r>
    </w:p>
    <w:p w14:paraId="740EEB37" w14:textId="77777777" w:rsidR="00341699" w:rsidRPr="00341699" w:rsidRDefault="00341699" w:rsidP="00341699">
      <w:pPr>
        <w:ind w:firstLine="720"/>
        <w:jc w:val="both"/>
      </w:pPr>
      <w:r w:rsidRPr="00341699">
        <w:t>Projekta īstenošanas termiņš ir 2025. gada 1. augusts.</w:t>
      </w:r>
    </w:p>
    <w:p w14:paraId="7B629DEE" w14:textId="77777777" w:rsidR="00341699" w:rsidRPr="00341699" w:rsidRDefault="00341699" w:rsidP="00341699">
      <w:pPr>
        <w:ind w:firstLine="720"/>
        <w:jc w:val="both"/>
      </w:pPr>
      <w:r w:rsidRPr="00341699">
        <w:t>Projekta īstenošanai pieejamais ELFLA finansējuma avanss 25 % apmērā jeb 3 315,72 EUR.</w:t>
      </w:r>
    </w:p>
    <w:p w14:paraId="1151A488" w14:textId="77777777" w:rsidR="00341699" w:rsidRPr="00341699" w:rsidRDefault="00341699" w:rsidP="00341699">
      <w:pPr>
        <w:ind w:firstLine="720"/>
        <w:jc w:val="both"/>
      </w:pPr>
      <w:r w:rsidRPr="00341699">
        <w:t xml:space="preserve">Limbažu novada pašvaldībai līdz Projekta noslēguma maksājuma apstiprināšanai jānodrošina 75% jeb 9 947,17 EUR ELFLA finansējuma priekšfinansēšana, kā arī attiecināmo un neattiecināmo izmaksu līdzfinansējums. </w:t>
      </w:r>
    </w:p>
    <w:p w14:paraId="60F39DE2" w14:textId="77777777" w:rsidR="00341699" w:rsidRPr="002E104E" w:rsidRDefault="00341699" w:rsidP="00341699">
      <w:pPr>
        <w:ind w:firstLine="720"/>
        <w:jc w:val="both"/>
        <w:rPr>
          <w:b/>
          <w:bCs/>
        </w:rPr>
      </w:pPr>
      <w:r w:rsidRPr="00341699">
        <w:t xml:space="preserve">Pamatojoties uz Pašvaldību likuma 4. panta pirmās daļas 2. punktu un ceturto daļu, 10. panta pirmās daļas ievaddaļu un likuma “Par pašvaldību budžetiem” 30.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1AE8714F" w14:textId="3ED3DDE0" w:rsidR="00341699" w:rsidRPr="00341699" w:rsidRDefault="00341699" w:rsidP="00341699">
      <w:pPr>
        <w:ind w:firstLine="720"/>
        <w:jc w:val="both"/>
      </w:pPr>
    </w:p>
    <w:p w14:paraId="624FAEDA" w14:textId="77777777" w:rsidR="00341699" w:rsidRPr="00341699" w:rsidRDefault="00341699" w:rsidP="00341699">
      <w:pPr>
        <w:numPr>
          <w:ilvl w:val="0"/>
          <w:numId w:val="36"/>
        </w:numPr>
        <w:ind w:left="357" w:hanging="357"/>
        <w:contextualSpacing/>
        <w:jc w:val="both"/>
        <w:rPr>
          <w:lang w:eastAsia="hi-IN" w:bidi="hi-IN"/>
        </w:rPr>
      </w:pPr>
      <w:r w:rsidRPr="00341699">
        <w:rPr>
          <w:rFonts w:eastAsia="Arial Unicode MS"/>
          <w:kern w:val="1"/>
          <w:lang w:eastAsia="hi-IN" w:bidi="hi-IN"/>
        </w:rPr>
        <w:t>Iekļaut Limbažu novada pašvaldības 2024. gada budžetā ELFLA finansējuma avansu projekta “</w:t>
      </w:r>
      <w:r w:rsidRPr="00341699">
        <w:rPr>
          <w:noProof/>
        </w:rPr>
        <w:t>Kapsētu digitalizācija</w:t>
      </w:r>
      <w:r w:rsidRPr="00341699">
        <w:rPr>
          <w:rFonts w:eastAsia="Arial Unicode MS"/>
          <w:kern w:val="1"/>
          <w:lang w:eastAsia="hi-IN" w:bidi="hi-IN"/>
        </w:rPr>
        <w:t>” īstenošanai: ieņēmumi 3 315,72 EUR, izdevumi EKK 5200 – 3 315,72 EUR.</w:t>
      </w:r>
    </w:p>
    <w:p w14:paraId="25F3C228" w14:textId="77777777" w:rsidR="00341699" w:rsidRPr="00341699" w:rsidRDefault="00341699" w:rsidP="00341699">
      <w:pPr>
        <w:numPr>
          <w:ilvl w:val="0"/>
          <w:numId w:val="36"/>
        </w:numPr>
        <w:ind w:left="357" w:hanging="357"/>
        <w:contextualSpacing/>
        <w:jc w:val="both"/>
        <w:rPr>
          <w:lang w:eastAsia="hi-IN" w:bidi="hi-IN"/>
        </w:rPr>
      </w:pPr>
      <w:r w:rsidRPr="00341699">
        <w:rPr>
          <w:rFonts w:eastAsia="Arial Unicode MS"/>
          <w:kern w:val="1"/>
          <w:lang w:eastAsia="hi-IN" w:bidi="hi-IN"/>
        </w:rPr>
        <w:t>Lēmumā minētās izmaiņas iekļaut kārtējās Limbažu novada domes sēdes lēmuma projektā “Grozījumi Limbažu novada pašvaldības domes saistošajos noteikumos “Par Limbažu novada pašvaldības 2024. gada budžetu””.</w:t>
      </w:r>
    </w:p>
    <w:p w14:paraId="136C2DA9" w14:textId="77777777" w:rsidR="00341699" w:rsidRPr="00341699" w:rsidRDefault="00341699" w:rsidP="00341699">
      <w:pPr>
        <w:numPr>
          <w:ilvl w:val="0"/>
          <w:numId w:val="36"/>
        </w:numPr>
        <w:ind w:left="357" w:hanging="357"/>
        <w:contextualSpacing/>
        <w:jc w:val="both"/>
        <w:rPr>
          <w:lang w:eastAsia="hi-IN" w:bidi="hi-IN"/>
        </w:rPr>
      </w:pPr>
      <w:r w:rsidRPr="00341699">
        <w:rPr>
          <w:rFonts w:eastAsia="Arial Unicode MS"/>
          <w:kern w:val="1"/>
          <w:lang w:eastAsia="hi-IN" w:bidi="hi-IN"/>
        </w:rPr>
        <w:t>Atbildīgos pat finansējuma iekļaušanu budžetā noteikt Finanšu un ekonomikas nodaļas ekonomistus.</w:t>
      </w:r>
    </w:p>
    <w:p w14:paraId="3820578E" w14:textId="77777777" w:rsidR="00341699" w:rsidRPr="00341699" w:rsidRDefault="00341699" w:rsidP="00341699">
      <w:pPr>
        <w:numPr>
          <w:ilvl w:val="0"/>
          <w:numId w:val="36"/>
        </w:numPr>
        <w:ind w:left="357" w:hanging="357"/>
        <w:contextualSpacing/>
        <w:jc w:val="both"/>
        <w:rPr>
          <w:lang w:eastAsia="hi-IN" w:bidi="hi-IN"/>
        </w:rPr>
      </w:pPr>
      <w:r w:rsidRPr="00341699">
        <w:rPr>
          <w:rFonts w:eastAsia="Arial Unicode MS"/>
          <w:kern w:val="1"/>
          <w:lang w:eastAsia="hi-IN" w:bidi="hi-IN"/>
        </w:rPr>
        <w:lastRenderedPageBreak/>
        <w:t>Kontroli par lēmuma izpildi uzdot veikt Limbažu novada pašvaldības izpilddirektoram.</w:t>
      </w:r>
    </w:p>
    <w:p w14:paraId="229FCFC6" w14:textId="77777777" w:rsidR="007E689D" w:rsidRDefault="007E689D" w:rsidP="00F322EC">
      <w:pPr>
        <w:jc w:val="both"/>
      </w:pPr>
    </w:p>
    <w:p w14:paraId="23C5DD4D" w14:textId="77777777" w:rsidR="0022406A" w:rsidRPr="001905AD" w:rsidRDefault="0022406A" w:rsidP="00F322EC">
      <w:pPr>
        <w:jc w:val="both"/>
      </w:pPr>
    </w:p>
    <w:p w14:paraId="6ED15ECB" w14:textId="3CE720EC" w:rsidR="00F322EC" w:rsidRPr="000502C9" w:rsidRDefault="00F322EC" w:rsidP="00F322EC">
      <w:pPr>
        <w:jc w:val="both"/>
        <w:rPr>
          <w:b/>
          <w:bCs/>
        </w:rPr>
      </w:pPr>
      <w:r w:rsidRPr="000502C9">
        <w:rPr>
          <w:b/>
          <w:bCs/>
        </w:rPr>
        <w:t xml:space="preserve">Lēmums Nr. </w:t>
      </w:r>
      <w:r w:rsidR="00B354AF">
        <w:rPr>
          <w:b/>
          <w:bCs/>
        </w:rPr>
        <w:t>679</w:t>
      </w:r>
    </w:p>
    <w:p w14:paraId="1E0C3CD9" w14:textId="302B1611" w:rsidR="00101037" w:rsidRPr="000502C9" w:rsidRDefault="00101037" w:rsidP="005B71DF">
      <w:pPr>
        <w:keepNext/>
        <w:jc w:val="center"/>
        <w:outlineLvl w:val="0"/>
        <w:rPr>
          <w:b/>
          <w:bCs/>
          <w:lang w:eastAsia="en-US"/>
        </w:rPr>
      </w:pPr>
      <w:bookmarkStart w:id="70" w:name="_Hlk149591947"/>
      <w:r w:rsidRPr="000502C9">
        <w:rPr>
          <w:b/>
          <w:bCs/>
          <w:lang w:eastAsia="en-US"/>
        </w:rPr>
        <w:t>30</w:t>
      </w:r>
      <w:r w:rsidR="00CD11AB" w:rsidRPr="000502C9">
        <w:rPr>
          <w:b/>
          <w:bCs/>
          <w:lang w:eastAsia="en-US"/>
        </w:rPr>
        <w:t>.</w:t>
      </w:r>
    </w:p>
    <w:bookmarkEnd w:id="69"/>
    <w:bookmarkEnd w:id="70"/>
    <w:p w14:paraId="1C418DE2" w14:textId="77777777" w:rsidR="004B352F" w:rsidRPr="004B352F" w:rsidRDefault="004B352F" w:rsidP="004B352F">
      <w:pPr>
        <w:pBdr>
          <w:bottom w:val="single" w:sz="6" w:space="1" w:color="000000"/>
        </w:pBdr>
        <w:jc w:val="both"/>
        <w:rPr>
          <w:b/>
          <w:bCs/>
        </w:rPr>
      </w:pPr>
      <w:r w:rsidRPr="004B352F">
        <w:rPr>
          <w:b/>
          <w:bCs/>
        </w:rPr>
        <w:t xml:space="preserve">Par projekta </w:t>
      </w:r>
      <w:bookmarkStart w:id="71" w:name="_Hlk147763616"/>
      <w:r w:rsidRPr="004B352F">
        <w:rPr>
          <w:b/>
          <w:bCs/>
        </w:rPr>
        <w:t>"Veselības veicināšanas un slimību profilakses pasākumi Limbažu novadā"</w:t>
      </w:r>
      <w:bookmarkEnd w:id="71"/>
      <w:r w:rsidRPr="004B352F">
        <w:rPr>
          <w:b/>
          <w:bCs/>
        </w:rPr>
        <w:t xml:space="preserve"> īstenošanu </w:t>
      </w:r>
    </w:p>
    <w:p w14:paraId="19ECD43F" w14:textId="0F83DC74" w:rsidR="004B352F" w:rsidRPr="004B352F" w:rsidRDefault="004B352F" w:rsidP="004B352F">
      <w:pPr>
        <w:jc w:val="center"/>
      </w:pPr>
      <w:r w:rsidRPr="004B352F">
        <w:t xml:space="preserve">Ziņo </w:t>
      </w:r>
      <w:r>
        <w:rPr>
          <w:noProof/>
        </w:rPr>
        <w:t>Klinta Brojeva</w:t>
      </w:r>
    </w:p>
    <w:p w14:paraId="2D9730C2" w14:textId="77777777" w:rsidR="004B352F" w:rsidRPr="004B352F" w:rsidRDefault="004B352F" w:rsidP="004B352F">
      <w:pPr>
        <w:jc w:val="both"/>
      </w:pPr>
    </w:p>
    <w:p w14:paraId="1C363AFA" w14:textId="77777777" w:rsidR="004B352F" w:rsidRPr="004B352F" w:rsidRDefault="004B352F" w:rsidP="004B352F">
      <w:pPr>
        <w:ind w:firstLine="709"/>
        <w:jc w:val="both"/>
      </w:pPr>
      <w:r w:rsidRPr="004B352F">
        <w:tab/>
      </w:r>
      <w:r w:rsidRPr="004B352F">
        <w:rPr>
          <w:lang w:eastAsia="en-US"/>
        </w:rPr>
        <w:t xml:space="preserve">Centrālā finanšu un līgumu aģentūra ir izsludinājusi ierobežotu projektu iesniegumu atlasi </w:t>
      </w:r>
      <w:r w:rsidRPr="004B352F">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w:t>
      </w:r>
      <w:bookmarkStart w:id="72" w:name="_Hlk147763146"/>
      <w:r w:rsidRPr="004B352F">
        <w:t>4.1.2.2. pasākumā "Veselības veicināšanas un slimību profilakses pasākumu īstenošana vietējai sabiedrībai"</w:t>
      </w:r>
      <w:bookmarkEnd w:id="72"/>
      <w:r w:rsidRPr="004B352F">
        <w:t xml:space="preserve">. Projekta iesniegšanas termiņš ir </w:t>
      </w:r>
      <w:r w:rsidRPr="004B352F">
        <w:rPr>
          <w:lang w:eastAsia="en-US"/>
        </w:rPr>
        <w:t>2024. gada 2. oktobris.</w:t>
      </w:r>
    </w:p>
    <w:p w14:paraId="67813AA5" w14:textId="77777777" w:rsidR="004B352F" w:rsidRPr="004B352F" w:rsidRDefault="004B352F" w:rsidP="004B352F">
      <w:pPr>
        <w:ind w:firstLine="720"/>
        <w:jc w:val="both"/>
        <w:rPr>
          <w:lang w:eastAsia="en-US"/>
        </w:rPr>
      </w:pPr>
      <w:r w:rsidRPr="004B352F">
        <w:rPr>
          <w:lang w:eastAsia="en-US"/>
        </w:rPr>
        <w:t>Atbilstoši Ministru kabineta 2024. gada 9. jūlija noteikumiem Nr. 448 “</w:t>
      </w:r>
      <w:r w:rsidRPr="004B352F">
        <w:t>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pasākuma "Veselības veicināšanas un slimību profilakses pasākumu īstenošana vietējai sabiedrībai" īstenošanas noteikumi” (turpmāk - MK noteikumi)</w:t>
      </w:r>
      <w:r w:rsidRPr="004B352F">
        <w:rPr>
          <w:lang w:eastAsia="en-US"/>
        </w:rPr>
        <w:t xml:space="preserve">, Limbažu novada pašvaldībai ir iespēja Limbažu novada teritorijā īstenot veselības veicināšanas un slimību profilakses pasākumus tādās jomās kā seksuālā un reproduktīvā veselība, atkarību mazināšana un profilakse, traumatisma mazināšana, psihiskā veselība, veselīgs uzturs, fiziskās aktivitātes, veselības veicināšana un slimību profilakses uzlabošana, prenatālās un agrīnās bērnības vecāku prasmju programmas. </w:t>
      </w:r>
    </w:p>
    <w:p w14:paraId="63B3C420" w14:textId="77777777" w:rsidR="004B352F" w:rsidRPr="004B352F" w:rsidRDefault="004B352F" w:rsidP="004B352F">
      <w:pPr>
        <w:ind w:firstLine="720"/>
        <w:jc w:val="both"/>
        <w:rPr>
          <w:lang w:eastAsia="en-US"/>
        </w:rPr>
      </w:pPr>
      <w:r w:rsidRPr="004B352F">
        <w:rPr>
          <w:lang w:eastAsia="en-US"/>
        </w:rPr>
        <w:t xml:space="preserve">Projekta īstenošanas termiņš – 2029. gada 31. decembris. </w:t>
      </w:r>
    </w:p>
    <w:p w14:paraId="0277E6F5" w14:textId="77777777" w:rsidR="004B352F" w:rsidRPr="004B352F" w:rsidRDefault="004B352F" w:rsidP="004B352F">
      <w:pPr>
        <w:ind w:firstLine="720"/>
        <w:jc w:val="both"/>
        <w:rPr>
          <w:lang w:eastAsia="en-US"/>
        </w:rPr>
      </w:pPr>
      <w:r w:rsidRPr="004B352F">
        <w:rPr>
          <w:lang w:eastAsia="en-US"/>
        </w:rPr>
        <w:t>Saskaņā ar MK noteikumiem Limbažu novadam pieejams kopējais attiecināmais finansējums 223 006,00 EUR, no kuriem 189 555,10 EUR ir Eiropas Sociālā fonda Plus (turpmāk – ESF+) finansējums un 33 450,90 EUR ir valsts budžeta finansējums.</w:t>
      </w:r>
    </w:p>
    <w:p w14:paraId="4CE3E4A0" w14:textId="77777777" w:rsidR="004B352F" w:rsidRPr="004B352F" w:rsidRDefault="004B352F" w:rsidP="004B352F">
      <w:pPr>
        <w:ind w:firstLine="709"/>
        <w:jc w:val="both"/>
      </w:pPr>
      <w:r w:rsidRPr="004B352F">
        <w:rPr>
          <w:lang w:eastAsia="en-US"/>
        </w:rPr>
        <w:t>Projekta īstenošanai iespējams saņemt ESF+ un valsts budžeta finansējuma avansu 30% jeb 66 901,80 EUR apmērā. Limbažu novada pašvaldībai jānodrošina 10% jeb 22300,60 EUR projekta priekšfinansēšana.</w:t>
      </w:r>
    </w:p>
    <w:p w14:paraId="6BB90262" w14:textId="77777777" w:rsidR="004B352F" w:rsidRPr="002E104E" w:rsidRDefault="004B352F" w:rsidP="004B352F">
      <w:pPr>
        <w:ind w:firstLine="720"/>
        <w:jc w:val="both"/>
        <w:rPr>
          <w:b/>
          <w:bCs/>
        </w:rPr>
      </w:pPr>
      <w:r w:rsidRPr="004B352F">
        <w:t xml:space="preserve">Pamatojoties uz Pašvaldību likuma 4. panta pirmās daļas 6. punktu, 5. pantu un 10. panta pirmās daļas ievaddaļu,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2726EE6D" w14:textId="18EA3326" w:rsidR="004B352F" w:rsidRPr="004B352F" w:rsidRDefault="004B352F" w:rsidP="004B352F">
      <w:pPr>
        <w:ind w:firstLine="720"/>
        <w:jc w:val="both"/>
        <w:rPr>
          <w:b/>
          <w:bCs/>
        </w:rPr>
      </w:pPr>
    </w:p>
    <w:p w14:paraId="1B95A092" w14:textId="77777777" w:rsidR="004B352F" w:rsidRPr="004B352F" w:rsidRDefault="004B352F" w:rsidP="004B352F">
      <w:pPr>
        <w:numPr>
          <w:ilvl w:val="0"/>
          <w:numId w:val="37"/>
        </w:numPr>
        <w:suppressAutoHyphens/>
        <w:ind w:left="357" w:hanging="357"/>
        <w:jc w:val="both"/>
        <w:rPr>
          <w:rFonts w:eastAsia="Calibri"/>
        </w:rPr>
      </w:pPr>
      <w:r w:rsidRPr="004B352F">
        <w:rPr>
          <w:rFonts w:eastAsia="Calibri"/>
        </w:rPr>
        <w:t>Atbalstīt ieceri iesniegt projekta iesniegumu Centrālās finanšu un līgumu aģentūras Kohēzijas politikas fondu vadības informācijas sistēmā un īstenot projektu "</w:t>
      </w:r>
      <w:bookmarkStart w:id="73" w:name="_Hlk175555095"/>
      <w:r w:rsidRPr="004B352F">
        <w:t>Veselības veicināšanas un slimību profilakses</w:t>
      </w:r>
      <w:r w:rsidRPr="004B352F">
        <w:rPr>
          <w:rFonts w:eastAsia="Calibri"/>
        </w:rPr>
        <w:t xml:space="preserve"> pasākumi Limbažu novadā</w:t>
      </w:r>
      <w:bookmarkEnd w:id="73"/>
      <w:r w:rsidRPr="004B352F">
        <w:rPr>
          <w:rFonts w:eastAsia="Calibri"/>
        </w:rPr>
        <w:t>".</w:t>
      </w:r>
      <w:r w:rsidRPr="004B352F">
        <w:t xml:space="preserve"> </w:t>
      </w:r>
    </w:p>
    <w:p w14:paraId="563DB3C4" w14:textId="77777777" w:rsidR="004B352F" w:rsidRPr="004B352F" w:rsidRDefault="004B352F" w:rsidP="004B352F">
      <w:pPr>
        <w:numPr>
          <w:ilvl w:val="0"/>
          <w:numId w:val="37"/>
        </w:numPr>
        <w:suppressAutoHyphens/>
        <w:ind w:left="357" w:hanging="357"/>
        <w:jc w:val="both"/>
        <w:rPr>
          <w:rFonts w:eastAsia="Calibri"/>
        </w:rPr>
      </w:pPr>
      <w:r w:rsidRPr="004B352F">
        <w:t xml:space="preserve">Noteikt projekta kopējās attiecināmās izmaksas 223 006,00 EUR, no tām ESF+ finansējums 189 555,10 EUR </w:t>
      </w:r>
      <w:r w:rsidRPr="004B352F">
        <w:rPr>
          <w:lang w:eastAsia="en-US"/>
        </w:rPr>
        <w:t>un valsts budžeta finansējums 33 450,90 EUR .</w:t>
      </w:r>
    </w:p>
    <w:p w14:paraId="18263EEC" w14:textId="77777777" w:rsidR="004B352F" w:rsidRPr="004B352F" w:rsidRDefault="004B352F" w:rsidP="004B352F">
      <w:pPr>
        <w:numPr>
          <w:ilvl w:val="0"/>
          <w:numId w:val="37"/>
        </w:numPr>
        <w:suppressAutoHyphens/>
        <w:ind w:left="357" w:hanging="357"/>
        <w:jc w:val="both"/>
        <w:rPr>
          <w:rFonts w:eastAsia="Calibri"/>
        </w:rPr>
      </w:pPr>
      <w:r w:rsidRPr="004B352F">
        <w:rPr>
          <w:lang w:eastAsia="en-US"/>
        </w:rPr>
        <w:t>Projekta atbalsta gadījumā izpilddirektoram ar rīkojumu noteikt projekta komandu, projekta vadītājam vērsties Limbažu novada pašvaldībā par saņemtā atbalsta iekļaušanu Limbažu novada pašvaldības budžetā un par projektam nepieciešamā priekšfinansējuma piešķiršanu.</w:t>
      </w:r>
    </w:p>
    <w:p w14:paraId="0E48999C" w14:textId="77777777" w:rsidR="004B352F" w:rsidRPr="004B352F" w:rsidRDefault="004B352F" w:rsidP="004B352F">
      <w:pPr>
        <w:numPr>
          <w:ilvl w:val="0"/>
          <w:numId w:val="37"/>
        </w:numPr>
        <w:tabs>
          <w:tab w:val="left" w:pos="66"/>
        </w:tabs>
        <w:suppressAutoHyphens/>
        <w:ind w:left="357" w:hanging="357"/>
        <w:contextualSpacing/>
        <w:jc w:val="both"/>
        <w:rPr>
          <w:lang w:eastAsia="hi-IN" w:bidi="hi-IN"/>
        </w:rPr>
      </w:pPr>
      <w:r w:rsidRPr="004B352F">
        <w:rPr>
          <w:lang w:eastAsia="hi-IN" w:bidi="hi-IN"/>
        </w:rPr>
        <w:t>Atbildīgo par lēmuma izpildi noteikt Attīstības un projektu nodaļas vadītāju.</w:t>
      </w:r>
    </w:p>
    <w:p w14:paraId="1239C027" w14:textId="77777777" w:rsidR="004B352F" w:rsidRPr="004B352F" w:rsidRDefault="004B352F" w:rsidP="004B352F">
      <w:pPr>
        <w:numPr>
          <w:ilvl w:val="0"/>
          <w:numId w:val="37"/>
        </w:numPr>
        <w:suppressAutoHyphens/>
        <w:ind w:left="357" w:hanging="357"/>
        <w:jc w:val="both"/>
        <w:rPr>
          <w:rFonts w:eastAsia="Calibri"/>
        </w:rPr>
      </w:pPr>
      <w:r w:rsidRPr="004B352F">
        <w:t>Kontroli par lēmuma izpildi uzdot Limbažu novada pašvaldības izpilddirektoram.</w:t>
      </w:r>
    </w:p>
    <w:p w14:paraId="063F282F" w14:textId="77777777" w:rsidR="0006118A" w:rsidRDefault="0006118A" w:rsidP="005B71DF">
      <w:pPr>
        <w:autoSpaceDE w:val="0"/>
        <w:autoSpaceDN w:val="0"/>
        <w:adjustRightInd w:val="0"/>
        <w:jc w:val="both"/>
        <w:rPr>
          <w:rFonts w:eastAsia="Calibri"/>
        </w:rPr>
      </w:pPr>
    </w:p>
    <w:p w14:paraId="7FAF9EA6" w14:textId="77777777" w:rsidR="00B354AF" w:rsidRPr="000502C9" w:rsidRDefault="00B354AF" w:rsidP="005B71DF">
      <w:pPr>
        <w:autoSpaceDE w:val="0"/>
        <w:autoSpaceDN w:val="0"/>
        <w:adjustRightInd w:val="0"/>
        <w:jc w:val="both"/>
        <w:rPr>
          <w:rFonts w:eastAsia="Calibri"/>
        </w:rPr>
      </w:pPr>
    </w:p>
    <w:p w14:paraId="712E7EFD" w14:textId="7747FB50" w:rsidR="00F322EC" w:rsidRPr="000502C9" w:rsidRDefault="00F322EC" w:rsidP="00F322EC">
      <w:pPr>
        <w:jc w:val="both"/>
        <w:rPr>
          <w:b/>
          <w:bCs/>
        </w:rPr>
      </w:pPr>
      <w:bookmarkStart w:id="74" w:name="_Hlk115096944"/>
      <w:r w:rsidRPr="000502C9">
        <w:rPr>
          <w:b/>
          <w:bCs/>
        </w:rPr>
        <w:t xml:space="preserve">Lēmums Nr. </w:t>
      </w:r>
      <w:r w:rsidR="00B354AF">
        <w:rPr>
          <w:b/>
          <w:bCs/>
        </w:rPr>
        <w:t>680</w:t>
      </w:r>
    </w:p>
    <w:p w14:paraId="43D5F668" w14:textId="40A883FC" w:rsidR="00101037" w:rsidRPr="000502C9" w:rsidRDefault="00101037" w:rsidP="005B71DF">
      <w:pPr>
        <w:keepNext/>
        <w:jc w:val="center"/>
        <w:outlineLvl w:val="0"/>
        <w:rPr>
          <w:b/>
          <w:bCs/>
          <w:lang w:eastAsia="en-US"/>
        </w:rPr>
      </w:pPr>
      <w:r w:rsidRPr="000502C9">
        <w:rPr>
          <w:b/>
          <w:bCs/>
          <w:lang w:eastAsia="en-US"/>
        </w:rPr>
        <w:t>31</w:t>
      </w:r>
      <w:r w:rsidR="00CD11AB" w:rsidRPr="000502C9">
        <w:rPr>
          <w:b/>
          <w:bCs/>
          <w:lang w:eastAsia="en-US"/>
        </w:rPr>
        <w:t>.</w:t>
      </w:r>
    </w:p>
    <w:bookmarkEnd w:id="74"/>
    <w:p w14:paraId="0EC7D3BB" w14:textId="77777777" w:rsidR="00897863" w:rsidRPr="00897863" w:rsidRDefault="00897863" w:rsidP="00897863">
      <w:pPr>
        <w:pBdr>
          <w:bottom w:val="single" w:sz="6" w:space="1" w:color="auto"/>
        </w:pBdr>
        <w:jc w:val="both"/>
        <w:rPr>
          <w:b/>
          <w:bCs/>
        </w:rPr>
      </w:pPr>
      <w:r w:rsidRPr="00897863">
        <w:rPr>
          <w:b/>
          <w:bCs/>
          <w:noProof/>
        </w:rPr>
        <w:t>Par projekta "Bīriņu pils kapeņu daļēja restaurācija pieejamības nodrošināšanai" sagatavošanu un iesniegšanu</w:t>
      </w:r>
    </w:p>
    <w:p w14:paraId="2CED515E" w14:textId="77777777" w:rsidR="00897863" w:rsidRPr="007F6D6A" w:rsidRDefault="00897863" w:rsidP="00897863">
      <w:pPr>
        <w:jc w:val="center"/>
      </w:pPr>
      <w:r w:rsidRPr="007F6D6A">
        <w:t xml:space="preserve">Ziņo </w:t>
      </w:r>
      <w:r>
        <w:rPr>
          <w:noProof/>
        </w:rPr>
        <w:t>Dagnis Straubergs</w:t>
      </w:r>
    </w:p>
    <w:p w14:paraId="11827F68" w14:textId="77777777" w:rsidR="00897863" w:rsidRPr="00897863" w:rsidRDefault="00897863" w:rsidP="00897863">
      <w:pPr>
        <w:jc w:val="both"/>
      </w:pPr>
    </w:p>
    <w:p w14:paraId="565E832F" w14:textId="77777777" w:rsidR="00897863" w:rsidRPr="00897863" w:rsidRDefault="00897863" w:rsidP="00897863">
      <w:pPr>
        <w:ind w:firstLine="720"/>
        <w:jc w:val="both"/>
        <w:rPr>
          <w:rFonts w:eastAsia="Calibri"/>
        </w:rPr>
      </w:pPr>
      <w:r w:rsidRPr="00897863">
        <w:rPr>
          <w:rFonts w:eastAsia="Calibri"/>
          <w:color w:val="111111"/>
          <w:bdr w:val="none" w:sz="0" w:space="0" w:color="auto" w:frame="1"/>
          <w:shd w:val="clear" w:color="auto" w:fill="FFFFFF"/>
        </w:rPr>
        <w:t>Vidzemes lauku partnerība "Brasla" līdz šī gada 27. oktobrim izsludinājusi pieteikšanos LEADER projektu konkursa 2. kārtā, a</w:t>
      </w:r>
      <w:r w:rsidRPr="00897863">
        <w:rPr>
          <w:rFonts w:eastAsia="Calibri"/>
          <w:color w:val="1F1F1F"/>
          <w:shd w:val="clear" w:color="auto" w:fill="FFFFFF"/>
        </w:rPr>
        <w:t xml:space="preserve">ktivitātē “Kopienu spēcinošas un vietas attīstības iniciatīvas”. </w:t>
      </w:r>
    </w:p>
    <w:p w14:paraId="02DB8A14" w14:textId="77777777" w:rsidR="00897863" w:rsidRPr="00897863" w:rsidRDefault="00897863" w:rsidP="00897863">
      <w:pPr>
        <w:ind w:firstLine="720"/>
        <w:jc w:val="both"/>
        <w:rPr>
          <w:rFonts w:eastAsia="Calibri"/>
        </w:rPr>
      </w:pPr>
      <w:r w:rsidRPr="00897863">
        <w:rPr>
          <w:rFonts w:eastAsia="Calibri"/>
          <w:noProof/>
        </w:rPr>
        <w:t>Limbažu novada pašvaldība 2024. gada 4. septembrī ir saņēmusi Bīriņu pils kultūrvēsturiskā mantojuma saglabāšanas biedrības iesniegumu, kurā rosina sagatavot un iesniegt projektu konkursā pieteikumu par Bīriņu muižas kapeņu atjaunošanu</w:t>
      </w:r>
      <w:r w:rsidRPr="00897863">
        <w:rPr>
          <w:rFonts w:eastAsia="Calibri"/>
        </w:rPr>
        <w:t>. Projekta iecere izskatīta un akceptēta Limbažu novada projektu uzraudzības komisijas šī gada 11. septembra sēdē.</w:t>
      </w:r>
    </w:p>
    <w:p w14:paraId="031BAB29" w14:textId="36AA20F0" w:rsidR="00897863" w:rsidRPr="002E104E" w:rsidRDefault="00897863" w:rsidP="00897863">
      <w:pPr>
        <w:ind w:firstLine="720"/>
        <w:jc w:val="both"/>
        <w:rPr>
          <w:b/>
          <w:bCs/>
        </w:rPr>
      </w:pPr>
      <w:r w:rsidRPr="00897863">
        <w:rPr>
          <w:color w:val="000000"/>
        </w:rPr>
        <w:t xml:space="preserve">Pamatojoties uz Pašvaldību likuma </w:t>
      </w:r>
      <w:r w:rsidRPr="00897863">
        <w:rPr>
          <w:color w:val="000000"/>
          <w:shd w:val="clear" w:color="auto" w:fill="FFFFFF"/>
        </w:rPr>
        <w:t>4. panta pirmās daļas 2. un 5. punktu un 39. panta trešās daļas 3. punktu</w:t>
      </w:r>
      <w:r w:rsidRPr="00897863">
        <w:t xml:space="preserve">,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Pr>
          <w:rFonts w:eastAsia="Calibri"/>
          <w:szCs w:val="22"/>
          <w:lang w:eastAsia="en-US"/>
        </w:rPr>
        <w:t xml:space="preserve">nebalso deputāte </w:t>
      </w:r>
      <w:r w:rsidRPr="00907508">
        <w:rPr>
          <w:rFonts w:eastAsia="Calibri"/>
          <w:szCs w:val="22"/>
          <w:lang w:eastAsia="en-US"/>
        </w:rPr>
        <w:t xml:space="preserve">Regīna Tamane, </w:t>
      </w:r>
      <w:r w:rsidRPr="002E104E">
        <w:t>Limbažu novada dome</w:t>
      </w:r>
      <w:r w:rsidRPr="002E104E">
        <w:rPr>
          <w:b/>
          <w:bCs/>
        </w:rPr>
        <w:t xml:space="preserve"> NOLEMJ:</w:t>
      </w:r>
    </w:p>
    <w:p w14:paraId="0E36C6F1" w14:textId="5CB411CC" w:rsidR="00897863" w:rsidRPr="00897863" w:rsidRDefault="00897863" w:rsidP="00897863">
      <w:pPr>
        <w:ind w:firstLine="720"/>
        <w:jc w:val="both"/>
        <w:rPr>
          <w:lang w:eastAsia="hi-IN" w:bidi="hi-IN"/>
        </w:rPr>
      </w:pPr>
    </w:p>
    <w:p w14:paraId="667AC47F" w14:textId="77777777" w:rsidR="00897863" w:rsidRPr="00897863" w:rsidRDefault="00897863" w:rsidP="00897863">
      <w:pPr>
        <w:numPr>
          <w:ilvl w:val="0"/>
          <w:numId w:val="38"/>
        </w:numPr>
        <w:ind w:left="357" w:hanging="357"/>
        <w:jc w:val="both"/>
        <w:rPr>
          <w:bCs/>
          <w:color w:val="000000"/>
        </w:rPr>
      </w:pPr>
      <w:r w:rsidRPr="00897863">
        <w:rPr>
          <w:color w:val="000000"/>
        </w:rPr>
        <w:t>Atbalstīt ieceri iesniegt un īstenot projektu “</w:t>
      </w:r>
      <w:r w:rsidRPr="00897863">
        <w:rPr>
          <w:bCs/>
          <w:noProof/>
        </w:rPr>
        <w:t>Bīriņu pils kapeņu daļēja restaurācija pieejamības nodrošināšanai</w:t>
      </w:r>
      <w:r w:rsidRPr="00897863">
        <w:rPr>
          <w:color w:val="000000"/>
        </w:rPr>
        <w:t xml:space="preserve">” (turpmāk – Projekts) biedrības “Vidzemes lauku partnerība "Brasla"” izsludinātā un </w:t>
      </w:r>
      <w:r w:rsidRPr="00897863">
        <w:rPr>
          <w:bCs/>
          <w:color w:val="000000"/>
        </w:rPr>
        <w:t xml:space="preserve">Eiropas lauksaimniecības fonda lauku attīstībai (turpmāk – ELFLA) līdzfinansētā </w:t>
      </w:r>
      <w:r w:rsidRPr="00897863">
        <w:rPr>
          <w:color w:val="000000"/>
        </w:rPr>
        <w:t>LEADER projektu konkursa 2. kārtā</w:t>
      </w:r>
      <w:r w:rsidRPr="00897863">
        <w:rPr>
          <w:bCs/>
          <w:color w:val="000000"/>
        </w:rPr>
        <w:t xml:space="preserve">. </w:t>
      </w:r>
    </w:p>
    <w:p w14:paraId="0ED117C7" w14:textId="77777777" w:rsidR="00897863" w:rsidRPr="00897863" w:rsidRDefault="00897863" w:rsidP="00897863">
      <w:pPr>
        <w:numPr>
          <w:ilvl w:val="0"/>
          <w:numId w:val="38"/>
        </w:numPr>
        <w:ind w:left="357" w:hanging="357"/>
        <w:jc w:val="both"/>
        <w:rPr>
          <w:color w:val="000000"/>
        </w:rPr>
      </w:pPr>
      <w:r w:rsidRPr="00897863">
        <w:rPr>
          <w:color w:val="000000"/>
        </w:rPr>
        <w:t>Noteikt Projekta kopējās attiecināmās izmaksas līdz 80 000 EUR, no tām ELFLA finansējums 80%, t.i. 64 000 EUR, pašvaldības līdzfinansējums 20%, t.i. 16 000 EUR.</w:t>
      </w:r>
    </w:p>
    <w:p w14:paraId="0689E664" w14:textId="77777777" w:rsidR="00897863" w:rsidRPr="00897863" w:rsidRDefault="00897863" w:rsidP="00897863">
      <w:pPr>
        <w:numPr>
          <w:ilvl w:val="0"/>
          <w:numId w:val="38"/>
        </w:numPr>
        <w:ind w:left="357" w:hanging="357"/>
        <w:jc w:val="both"/>
        <w:rPr>
          <w:color w:val="000000"/>
        </w:rPr>
      </w:pPr>
      <w:r w:rsidRPr="00897863">
        <w:rPr>
          <w:color w:val="000000"/>
        </w:rPr>
        <w:t>Uzdot Attīstības un projektu nodaļai sagatavot un līdz šī gada 27. oktobrim iesniegt Projekta iesniegumu Lauku atbalsta dienesta Elektroniskās pieteikšanās sistēmā.</w:t>
      </w:r>
    </w:p>
    <w:p w14:paraId="73584D89" w14:textId="77777777" w:rsidR="00897863" w:rsidRPr="00897863" w:rsidRDefault="00897863" w:rsidP="00897863">
      <w:pPr>
        <w:numPr>
          <w:ilvl w:val="0"/>
          <w:numId w:val="38"/>
        </w:numPr>
        <w:tabs>
          <w:tab w:val="left" w:pos="357"/>
        </w:tabs>
        <w:ind w:left="357" w:hanging="357"/>
        <w:jc w:val="both"/>
        <w:rPr>
          <w:color w:val="000000"/>
        </w:rPr>
      </w:pPr>
      <w:r w:rsidRPr="00897863">
        <w:rPr>
          <w:color w:val="000000"/>
        </w:rPr>
        <w:t xml:space="preserve">Projekta atbalsta gadījumā uzdot Attīstības un projektu nodaļas attīstības un projektu koordinatorei Aivai Miškovskai veikt projekta vadītājas pienākumus, </w:t>
      </w:r>
      <w:r w:rsidRPr="00897863">
        <w:rPr>
          <w:rFonts w:eastAsia="Calibri"/>
          <w:color w:val="000000"/>
          <w:lang w:eastAsia="en-US" w:bidi="lo-LA"/>
        </w:rPr>
        <w:t>kā arī vērsties Limbažu novada pašvaldībā par saņemtā atbalsta iekļaušanu Limbažu novada pašvaldības budžetā un par Limbažu novada pašvaldības līdzfinansējuma piešķiršanu.</w:t>
      </w:r>
      <w:r w:rsidRPr="00897863">
        <w:rPr>
          <w:color w:val="000000"/>
        </w:rPr>
        <w:t xml:space="preserve"> </w:t>
      </w:r>
    </w:p>
    <w:p w14:paraId="1DA37E5A" w14:textId="77777777" w:rsidR="00897863" w:rsidRPr="00897863" w:rsidRDefault="00897863" w:rsidP="00897863">
      <w:pPr>
        <w:numPr>
          <w:ilvl w:val="0"/>
          <w:numId w:val="38"/>
        </w:numPr>
        <w:tabs>
          <w:tab w:val="left" w:pos="357"/>
        </w:tabs>
        <w:ind w:left="357" w:hanging="357"/>
        <w:jc w:val="both"/>
        <w:rPr>
          <w:color w:val="000000"/>
        </w:rPr>
      </w:pPr>
      <w:r w:rsidRPr="00897863">
        <w:rPr>
          <w:color w:val="000000"/>
        </w:rPr>
        <w:t>Atbildīgo par lēmuma izpildi noteikt Attīstības un projektu nodaļas vadītāju Ģirtu Ieleju.</w:t>
      </w:r>
    </w:p>
    <w:p w14:paraId="243306A8" w14:textId="77777777" w:rsidR="00897863" w:rsidRPr="00897863" w:rsidRDefault="00897863" w:rsidP="00897863">
      <w:pPr>
        <w:numPr>
          <w:ilvl w:val="0"/>
          <w:numId w:val="38"/>
        </w:numPr>
        <w:tabs>
          <w:tab w:val="left" w:pos="357"/>
        </w:tabs>
        <w:ind w:left="357" w:hanging="357"/>
        <w:jc w:val="both"/>
        <w:rPr>
          <w:color w:val="000000"/>
        </w:rPr>
      </w:pPr>
      <w:r w:rsidRPr="00897863">
        <w:rPr>
          <w:color w:val="000000"/>
        </w:rPr>
        <w:t>Kontroli par lēmuma izpildi uzdot veikt Limbažu novada pašvaldības izpilddirektoram.</w:t>
      </w:r>
    </w:p>
    <w:p w14:paraId="57E0A2CC" w14:textId="77777777" w:rsidR="0022406A" w:rsidRDefault="0022406A" w:rsidP="005B71DF">
      <w:pPr>
        <w:autoSpaceDE w:val="0"/>
        <w:autoSpaceDN w:val="0"/>
        <w:adjustRightInd w:val="0"/>
        <w:jc w:val="both"/>
        <w:rPr>
          <w:rFonts w:eastAsia="Calibri"/>
        </w:rPr>
      </w:pPr>
    </w:p>
    <w:p w14:paraId="650370AD" w14:textId="77777777" w:rsidR="00FE475D" w:rsidRPr="000502C9" w:rsidRDefault="00FE475D" w:rsidP="005B71DF">
      <w:pPr>
        <w:autoSpaceDE w:val="0"/>
        <w:autoSpaceDN w:val="0"/>
        <w:adjustRightInd w:val="0"/>
        <w:jc w:val="both"/>
        <w:rPr>
          <w:rFonts w:eastAsia="Calibri"/>
        </w:rPr>
      </w:pPr>
    </w:p>
    <w:p w14:paraId="1FCAA9D2" w14:textId="73BB9E2A" w:rsidR="00F322EC" w:rsidRPr="000502C9" w:rsidRDefault="00F322EC" w:rsidP="00F322EC">
      <w:pPr>
        <w:jc w:val="both"/>
        <w:rPr>
          <w:b/>
          <w:bCs/>
        </w:rPr>
      </w:pPr>
      <w:bookmarkStart w:id="75" w:name="_Hlk115097196"/>
      <w:r w:rsidRPr="000502C9">
        <w:rPr>
          <w:b/>
          <w:bCs/>
        </w:rPr>
        <w:t xml:space="preserve">Lēmums Nr. </w:t>
      </w:r>
      <w:r w:rsidR="00B354AF">
        <w:rPr>
          <w:b/>
          <w:bCs/>
        </w:rPr>
        <w:t>681</w:t>
      </w:r>
    </w:p>
    <w:p w14:paraId="0B8EC22A" w14:textId="678DE5C2" w:rsidR="008E26F9" w:rsidRPr="000502C9" w:rsidRDefault="008E26F9" w:rsidP="005B71DF">
      <w:pPr>
        <w:keepNext/>
        <w:jc w:val="center"/>
        <w:outlineLvl w:val="0"/>
        <w:rPr>
          <w:b/>
          <w:bCs/>
          <w:lang w:eastAsia="en-US"/>
        </w:rPr>
      </w:pPr>
      <w:r w:rsidRPr="000502C9">
        <w:rPr>
          <w:b/>
          <w:bCs/>
          <w:lang w:eastAsia="en-US"/>
        </w:rPr>
        <w:t>32</w:t>
      </w:r>
      <w:r w:rsidR="00CD11AB" w:rsidRPr="000502C9">
        <w:rPr>
          <w:b/>
          <w:bCs/>
          <w:lang w:eastAsia="en-US"/>
        </w:rPr>
        <w:t>.</w:t>
      </w:r>
    </w:p>
    <w:p w14:paraId="5B3AF85C" w14:textId="77777777" w:rsidR="00EB1BC4" w:rsidRPr="00EB1BC4" w:rsidRDefault="00EB1BC4" w:rsidP="00EB1BC4">
      <w:pPr>
        <w:pBdr>
          <w:bottom w:val="single" w:sz="6" w:space="1" w:color="auto"/>
        </w:pBdr>
        <w:jc w:val="both"/>
        <w:rPr>
          <w:b/>
          <w:bCs/>
        </w:rPr>
      </w:pPr>
      <w:bookmarkStart w:id="76" w:name="_Hlk177025700"/>
      <w:bookmarkStart w:id="77" w:name="_Hlk165629634"/>
      <w:bookmarkEnd w:id="75"/>
      <w:r w:rsidRPr="00EB1BC4">
        <w:rPr>
          <w:b/>
          <w:bCs/>
          <w:noProof/>
        </w:rPr>
        <w:t>Par grozījumiem Limbažu novada domes 2024.gada 25.jūlija lēmumā Nr.532 “Par aizņēmuma pieprasīšanu Valsts kasē un finansējuma piešķiršanu AF projektam Nr. 3.1.2.1.i.0/1/22/I/CFLA/005 “Vides pieejamības nodrošināšana Vecās Sārmes ielā 10, Limbažos””</w:t>
      </w:r>
    </w:p>
    <w:bookmarkEnd w:id="76"/>
    <w:bookmarkEnd w:id="77"/>
    <w:p w14:paraId="1BCF7853" w14:textId="77777777" w:rsidR="00EB1BC4" w:rsidRPr="007F6D6A" w:rsidRDefault="00EB1BC4" w:rsidP="00EB1BC4">
      <w:pPr>
        <w:jc w:val="center"/>
      </w:pPr>
      <w:r w:rsidRPr="007F6D6A">
        <w:t xml:space="preserve">Ziņo </w:t>
      </w:r>
      <w:r>
        <w:rPr>
          <w:noProof/>
        </w:rPr>
        <w:t>Dagnis Straubergs</w:t>
      </w:r>
    </w:p>
    <w:p w14:paraId="1E517D5D" w14:textId="77777777" w:rsidR="00EB1BC4" w:rsidRPr="00EB1BC4" w:rsidRDefault="00EB1BC4" w:rsidP="00EB1BC4">
      <w:pPr>
        <w:jc w:val="both"/>
      </w:pPr>
    </w:p>
    <w:p w14:paraId="37430EE3" w14:textId="77777777" w:rsidR="00EB1BC4" w:rsidRPr="00EB1BC4" w:rsidRDefault="00EB1BC4" w:rsidP="00EB1BC4">
      <w:pPr>
        <w:ind w:firstLine="720"/>
        <w:jc w:val="both"/>
      </w:pPr>
      <w:bookmarkStart w:id="78" w:name="_Hlk177028481"/>
      <w:r w:rsidRPr="00EB1BC4">
        <w:t>Centrālā finanšu un līgumu aģentūra 2023. gada 2. februārī noslēdza līgumu ar Limbažu novada pašvaldību par projekta Nr. 3.1.2.1.i.0/1/22/I/CFLA/005 “Vides pieejamības uzlabošana Vecās Sārmes ielā 10, Limbažos” īstenošanu.</w:t>
      </w:r>
      <w:bookmarkStart w:id="79" w:name="_Hlk49332090"/>
    </w:p>
    <w:p w14:paraId="229EE1E0" w14:textId="77777777" w:rsidR="00EB1BC4" w:rsidRPr="00EB1BC4" w:rsidRDefault="00EB1BC4" w:rsidP="00EB1BC4">
      <w:pPr>
        <w:ind w:firstLine="720"/>
        <w:jc w:val="both"/>
      </w:pPr>
      <w:r w:rsidRPr="00EB1BC4">
        <w:t xml:space="preserve">Limbažu novada pašvaldība 2024. gada 10. maijā noslēdza Līgumu Nr. 4.10.8/24/6 ar SIA “RS Būvnieks” par būvuzraudzības veikšanu Vecās Sārmes ielā 10, Limbažos, Limbažu novadā vides pieejamības uzlabošanas būvdarbu laikā. </w:t>
      </w:r>
    </w:p>
    <w:p w14:paraId="444C05D2" w14:textId="77777777" w:rsidR="00EB1BC4" w:rsidRPr="00EB1BC4" w:rsidRDefault="00EB1BC4" w:rsidP="00EB1BC4">
      <w:pPr>
        <w:ind w:firstLine="720"/>
        <w:jc w:val="both"/>
      </w:pPr>
      <w:r w:rsidRPr="00EB1BC4">
        <w:lastRenderedPageBreak/>
        <w:t xml:space="preserve">Limbažu novada dome </w:t>
      </w:r>
      <w:bookmarkStart w:id="80" w:name="_Hlk177031399"/>
      <w:r w:rsidRPr="00EB1BC4">
        <w:t xml:space="preserve">2024. gada 25. jūlijā </w:t>
      </w:r>
      <w:bookmarkEnd w:id="80"/>
      <w:r w:rsidRPr="00EB1BC4">
        <w:t xml:space="preserve">pieņēma lēmumu (Lēmums Nr.532, protokols Nr,14, 12.) par izmaksu palielinājumu projektā 24 474,77 EUR </w:t>
      </w:r>
      <w:r w:rsidRPr="00EB1BC4">
        <w:rPr>
          <w:rFonts w:eastAsia="Arial Unicode MS"/>
          <w:kern w:val="1"/>
          <w:lang w:eastAsia="hi-IN" w:bidi="hi-IN"/>
        </w:rPr>
        <w:t>(divdesmit četri tūkstoši četri simti septiņdesmit četri eiro, 77 centi) apmērā</w:t>
      </w:r>
      <w:r w:rsidRPr="00EB1BC4">
        <w:t xml:space="preserve">, pamatojoties uz neparedzētiem papildus būvdarbiem. </w:t>
      </w:r>
    </w:p>
    <w:p w14:paraId="33883304" w14:textId="77777777" w:rsidR="00EB1BC4" w:rsidRPr="00EB1BC4" w:rsidRDefault="00EB1BC4" w:rsidP="00EB1BC4">
      <w:pPr>
        <w:ind w:firstLine="720"/>
        <w:jc w:val="both"/>
      </w:pPr>
      <w:r w:rsidRPr="00EB1BC4">
        <w:t>Limbažu novada pašvaldībā 2024. gada 4. septembrī tika saņemta SIA “RS Būvnieks” vēstule ar lūgumu piešķirt papildus finansējumu būvuzraudzībai 377,89 EUR (</w:t>
      </w:r>
      <w:bookmarkStart w:id="81" w:name="_Hlk177027875"/>
      <w:r w:rsidRPr="00EB1BC4">
        <w:t>trīs simti septiņdesmit septiņi eiro un 89 centi</w:t>
      </w:r>
      <w:bookmarkEnd w:id="81"/>
      <w:r w:rsidRPr="00EB1BC4">
        <w:t>) apmērā, pamatojoties uz būvdarbu termiņa pagarinājumu un papildus būvdarbiem.</w:t>
      </w:r>
      <w:bookmarkEnd w:id="79"/>
      <w:r w:rsidRPr="00EB1BC4">
        <w:t xml:space="preserve"> </w:t>
      </w:r>
    </w:p>
    <w:p w14:paraId="049153BD" w14:textId="77777777" w:rsidR="00EB1BC4" w:rsidRPr="002E104E" w:rsidRDefault="00EB1BC4" w:rsidP="00EB1BC4">
      <w:pPr>
        <w:ind w:firstLine="720"/>
        <w:jc w:val="both"/>
        <w:rPr>
          <w:b/>
          <w:bCs/>
        </w:rPr>
      </w:pPr>
      <w:r w:rsidRPr="00EB1BC4">
        <w:rPr>
          <w:iCs/>
        </w:rPr>
        <w:t>Pamatojoties uz Pašvaldību likuma 4. panta pirmās daļas 9. un 11. punktu, 10. panta pirmās daļas 16. punktu un likuma „Par pašvaldību budžetiem” 30. pantu</w:t>
      </w:r>
      <w:r w:rsidRPr="00EB1BC4">
        <w:t xml:space="preserve">, </w:t>
      </w:r>
      <w:bookmarkEnd w:id="78"/>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7A962F9A" w14:textId="374C48CB" w:rsidR="00EB1BC4" w:rsidRPr="00EB1BC4" w:rsidRDefault="00EB1BC4" w:rsidP="00EB1BC4">
      <w:pPr>
        <w:ind w:firstLine="720"/>
        <w:jc w:val="both"/>
        <w:rPr>
          <w:b/>
        </w:rPr>
      </w:pPr>
    </w:p>
    <w:p w14:paraId="6EAD1E3B" w14:textId="77777777" w:rsidR="00EB1BC4" w:rsidRPr="00EB1BC4" w:rsidRDefault="00EB1BC4" w:rsidP="00EB1BC4">
      <w:pPr>
        <w:numPr>
          <w:ilvl w:val="0"/>
          <w:numId w:val="39"/>
        </w:numPr>
        <w:ind w:left="357" w:hanging="357"/>
        <w:contextualSpacing/>
        <w:jc w:val="both"/>
      </w:pPr>
      <w:bookmarkStart w:id="82" w:name="_Hlk177030723"/>
      <w:r w:rsidRPr="00EB1BC4">
        <w:t>Grozīt Limbažu novada domes 2024. gada 25. jūlija lēmumu Nr.532 (protokols Nr.14, 12.) “Par aizņēmuma pieprasīšanu Valsts kasē un finansējuma piešķiršanu AF projektam Nr. 3.1.2.1.i.0/1/22/I/CFLA/005 “Vides pieejamības nodrošināšana Vecās Sārmes ielā 10, Limbažos””, 1. punktu izsakot jaunā redakcijā:</w:t>
      </w:r>
    </w:p>
    <w:p w14:paraId="026D9DDF" w14:textId="77777777" w:rsidR="00EB1BC4" w:rsidRPr="00EB1BC4" w:rsidRDefault="00EB1BC4" w:rsidP="00EB1BC4">
      <w:pPr>
        <w:ind w:left="360"/>
        <w:jc w:val="both"/>
      </w:pPr>
      <w:r w:rsidRPr="00EB1BC4">
        <w:t>“1.</w:t>
      </w:r>
      <w:r w:rsidRPr="00EB1BC4">
        <w:tab/>
        <w:t>Pieprasīt Valsts kasē aizņēmumu AF projektam Nr. 3.1.2.1.i.0/1/22/I/CFLA/005 “Vides pieejamības nodrošināšanai Vecās Sārmes ielā 10, Limbažos” 37 185,64 EUR (trīsdesmit septiņi tūkstoši viens simts astoņdesmit pieci eiro, 64 centi) apmērā 2024. gadā, ar Valsts kases noteikto kredītprocentu likmi, atlikto pamatsummas maksājumu līdz 2026. gada 1. janvārim un atmaksas termiņu 10 gadi.”</w:t>
      </w:r>
    </w:p>
    <w:p w14:paraId="424E1ECC" w14:textId="77777777" w:rsidR="00EB1BC4" w:rsidRPr="00EB1BC4" w:rsidRDefault="00EB1BC4" w:rsidP="00EB1BC4">
      <w:pPr>
        <w:numPr>
          <w:ilvl w:val="0"/>
          <w:numId w:val="39"/>
        </w:numPr>
        <w:ind w:left="357" w:hanging="357"/>
        <w:contextualSpacing/>
        <w:jc w:val="both"/>
      </w:pPr>
      <w:r w:rsidRPr="00EB1BC4">
        <w:rPr>
          <w:rFonts w:eastAsia="Arial Unicode MS"/>
          <w:kern w:val="1"/>
          <w:lang w:eastAsia="hi-IN" w:bidi="hi-IN"/>
        </w:rPr>
        <w:t>Piešķirt papildus finansējumu 377,89 EUR (</w:t>
      </w:r>
      <w:r w:rsidRPr="00EB1BC4">
        <w:t>trīs simti septiņdesmit septiņi eiro un 89 centi</w:t>
      </w:r>
      <w:r w:rsidRPr="00EB1BC4">
        <w:rPr>
          <w:rFonts w:eastAsia="Arial Unicode MS"/>
          <w:kern w:val="1"/>
          <w:lang w:eastAsia="hi-IN" w:bidi="hi-IN"/>
        </w:rPr>
        <w:t xml:space="preserve">) apmērā </w:t>
      </w:r>
      <w:r w:rsidRPr="00EB1BC4">
        <w:t xml:space="preserve">projekta “Vides pieejamības nodrošināšana Vecās Sārmes ielā 10, Limbažos” radušos </w:t>
      </w:r>
      <w:r w:rsidRPr="00EB1BC4">
        <w:rPr>
          <w:rFonts w:eastAsia="Arial Unicode MS"/>
          <w:kern w:val="1"/>
          <w:lang w:eastAsia="hi-IN" w:bidi="hi-IN"/>
        </w:rPr>
        <w:t>papildus darbu segšanai no Limbažu novada pašvaldības nesadalītā naudas atlikuma.</w:t>
      </w:r>
    </w:p>
    <w:p w14:paraId="4A004716" w14:textId="77777777" w:rsidR="00EB1BC4" w:rsidRPr="00EB1BC4" w:rsidRDefault="00EB1BC4" w:rsidP="00EB1BC4">
      <w:pPr>
        <w:numPr>
          <w:ilvl w:val="0"/>
          <w:numId w:val="39"/>
        </w:numPr>
        <w:ind w:left="357" w:hanging="357"/>
        <w:jc w:val="both"/>
      </w:pPr>
      <w:r w:rsidRPr="00EB1BC4">
        <w:rPr>
          <w:lang w:eastAsia="hi-IN" w:bidi="hi-IN"/>
        </w:rPr>
        <w:t>Lēmumā minētās izmaiņas iekļaut uz kārtējo Limbažu novada domes sēdi lēmuma projektā “Grozījumi Limbažu novada pašvaldības domes 2024.gada 21.februāra saistošajos noteikumos Nr.8 “Par Limbažu novada pašvaldības 2024.gada budžetu”.</w:t>
      </w:r>
    </w:p>
    <w:p w14:paraId="07B3F2B5" w14:textId="77777777" w:rsidR="00EB1BC4" w:rsidRPr="00EB1BC4" w:rsidRDefault="00EB1BC4" w:rsidP="00EB1BC4">
      <w:pPr>
        <w:numPr>
          <w:ilvl w:val="0"/>
          <w:numId w:val="39"/>
        </w:numPr>
        <w:ind w:left="357" w:hanging="357"/>
        <w:contextualSpacing/>
        <w:jc w:val="both"/>
        <w:rPr>
          <w:rFonts w:eastAsia="Arial Unicode MS"/>
          <w:kern w:val="1"/>
          <w:lang w:eastAsia="hi-IN" w:bidi="hi-IN"/>
        </w:rPr>
      </w:pPr>
      <w:r w:rsidRPr="00EB1BC4">
        <w:rPr>
          <w:rFonts w:eastAsia="Arial Unicode MS"/>
          <w:kern w:val="1"/>
          <w:lang w:eastAsia="hi-IN" w:bidi="hi-IN"/>
        </w:rPr>
        <w:t xml:space="preserve">Atbildīgo par finansējuma iekļaušanu budžetā noteikt </w:t>
      </w:r>
      <w:bookmarkStart w:id="83" w:name="_Hlk177034617"/>
      <w:r w:rsidRPr="00EB1BC4">
        <w:rPr>
          <w:rFonts w:eastAsia="Arial Unicode MS"/>
          <w:kern w:val="1"/>
          <w:lang w:eastAsia="hi-IN" w:bidi="hi-IN"/>
        </w:rPr>
        <w:t xml:space="preserve">Finanšu un ekonomikas nodaļas </w:t>
      </w:r>
      <w:bookmarkEnd w:id="83"/>
      <w:r w:rsidRPr="00EB1BC4">
        <w:rPr>
          <w:rFonts w:eastAsia="Arial Unicode MS"/>
          <w:kern w:val="1"/>
          <w:lang w:eastAsia="hi-IN" w:bidi="hi-IN"/>
        </w:rPr>
        <w:t>ekonomistus.</w:t>
      </w:r>
    </w:p>
    <w:p w14:paraId="1D72C9D2" w14:textId="77777777" w:rsidR="00EB1BC4" w:rsidRPr="00EB1BC4" w:rsidRDefault="00EB1BC4" w:rsidP="00EB1BC4">
      <w:pPr>
        <w:numPr>
          <w:ilvl w:val="0"/>
          <w:numId w:val="39"/>
        </w:numPr>
        <w:ind w:left="357" w:hanging="357"/>
        <w:jc w:val="both"/>
      </w:pPr>
      <w:r w:rsidRPr="00EB1BC4">
        <w:t xml:space="preserve">Kontroli par lēmuma izpildi uzdot veikt Limbažu novada pašvaldības izpilddirektoram. </w:t>
      </w:r>
    </w:p>
    <w:bookmarkEnd w:id="82"/>
    <w:p w14:paraId="6B942A61" w14:textId="77777777" w:rsidR="00642436" w:rsidRDefault="00642436" w:rsidP="005B71DF">
      <w:pPr>
        <w:autoSpaceDE w:val="0"/>
        <w:autoSpaceDN w:val="0"/>
        <w:adjustRightInd w:val="0"/>
        <w:jc w:val="both"/>
        <w:rPr>
          <w:rFonts w:eastAsia="Calibri"/>
        </w:rPr>
      </w:pPr>
    </w:p>
    <w:p w14:paraId="47612BDC" w14:textId="77777777" w:rsidR="00A57D66" w:rsidRPr="000502C9" w:rsidRDefault="00A57D66" w:rsidP="005B71DF">
      <w:pPr>
        <w:autoSpaceDE w:val="0"/>
        <w:autoSpaceDN w:val="0"/>
        <w:adjustRightInd w:val="0"/>
        <w:jc w:val="both"/>
        <w:rPr>
          <w:rFonts w:eastAsia="Calibri"/>
        </w:rPr>
      </w:pPr>
    </w:p>
    <w:p w14:paraId="3CE1A525" w14:textId="62CB2E0A" w:rsidR="00F322EC" w:rsidRPr="000502C9" w:rsidRDefault="00F322EC" w:rsidP="00F322EC">
      <w:pPr>
        <w:jc w:val="both"/>
        <w:rPr>
          <w:b/>
          <w:bCs/>
        </w:rPr>
      </w:pPr>
      <w:bookmarkStart w:id="84" w:name="_Hlk115097724"/>
      <w:r w:rsidRPr="000502C9">
        <w:rPr>
          <w:b/>
          <w:bCs/>
        </w:rPr>
        <w:t xml:space="preserve">Lēmums Nr. </w:t>
      </w:r>
      <w:r w:rsidR="00B354AF">
        <w:rPr>
          <w:b/>
          <w:bCs/>
        </w:rPr>
        <w:t>682</w:t>
      </w:r>
    </w:p>
    <w:p w14:paraId="36B1AF62" w14:textId="21C95094" w:rsidR="00CE1A27" w:rsidRPr="000502C9" w:rsidRDefault="00CE1A27" w:rsidP="00184A97">
      <w:pPr>
        <w:keepNext/>
        <w:jc w:val="center"/>
        <w:outlineLvl w:val="0"/>
        <w:rPr>
          <w:b/>
          <w:bCs/>
          <w:lang w:eastAsia="en-US"/>
        </w:rPr>
      </w:pPr>
      <w:bookmarkStart w:id="85" w:name="_Hlk133956745"/>
      <w:r w:rsidRPr="000502C9">
        <w:rPr>
          <w:b/>
          <w:bCs/>
          <w:lang w:eastAsia="en-US"/>
        </w:rPr>
        <w:t>33</w:t>
      </w:r>
      <w:r w:rsidR="00CD11AB" w:rsidRPr="000502C9">
        <w:rPr>
          <w:b/>
          <w:bCs/>
          <w:lang w:eastAsia="en-US"/>
        </w:rPr>
        <w:t>.</w:t>
      </w:r>
    </w:p>
    <w:bookmarkEnd w:id="84"/>
    <w:bookmarkEnd w:id="85"/>
    <w:p w14:paraId="0F23B8FD" w14:textId="77777777" w:rsidR="00FB010B" w:rsidRPr="00FB010B" w:rsidRDefault="00FB010B" w:rsidP="00FB010B">
      <w:pPr>
        <w:pBdr>
          <w:bottom w:val="single" w:sz="6" w:space="1" w:color="auto"/>
        </w:pBdr>
        <w:jc w:val="both"/>
        <w:rPr>
          <w:b/>
          <w:bCs/>
        </w:rPr>
      </w:pPr>
      <w:r w:rsidRPr="00FB010B">
        <w:rPr>
          <w:b/>
          <w:bCs/>
          <w:noProof/>
        </w:rPr>
        <w:t>Par zemes gabalu daļu pie Cēsu ielas un Tīrumu ielas Limbažos atsavināšanu un finansējuma piešķiršanu Attīstības un projektu nodaļai</w:t>
      </w:r>
    </w:p>
    <w:p w14:paraId="687C7EE6" w14:textId="77777777" w:rsidR="00FB010B" w:rsidRPr="00FB010B" w:rsidRDefault="00FB010B" w:rsidP="00FB010B">
      <w:pPr>
        <w:jc w:val="center"/>
        <w:rPr>
          <w:noProof/>
        </w:rPr>
      </w:pPr>
      <w:r w:rsidRPr="00FB010B">
        <w:t xml:space="preserve">Ziņo </w:t>
      </w:r>
      <w:r w:rsidRPr="00FB010B">
        <w:rPr>
          <w:noProof/>
        </w:rPr>
        <w:t>Aiva Miškovska</w:t>
      </w:r>
    </w:p>
    <w:p w14:paraId="0B1D3837" w14:textId="77777777" w:rsidR="00FB010B" w:rsidRPr="00FB010B" w:rsidRDefault="00FB010B" w:rsidP="00FB010B">
      <w:pPr>
        <w:jc w:val="center"/>
        <w:rPr>
          <w:noProof/>
        </w:rPr>
      </w:pPr>
    </w:p>
    <w:p w14:paraId="7B0256B7" w14:textId="77777777" w:rsidR="00FB010B" w:rsidRPr="00FB010B" w:rsidRDefault="00FB010B" w:rsidP="00FB010B">
      <w:pPr>
        <w:ind w:firstLine="851"/>
        <w:jc w:val="both"/>
        <w:rPr>
          <w:rFonts w:eastAsia="Calibri"/>
          <w:kern w:val="2"/>
          <w:shd w:val="clear" w:color="auto" w:fill="FFFFFF"/>
          <w:lang w:eastAsia="en-US"/>
          <w14:ligatures w14:val="standardContextual"/>
        </w:rPr>
      </w:pPr>
      <w:r w:rsidRPr="00FB010B">
        <w:rPr>
          <w:rFonts w:eastAsia="Calibri"/>
          <w:kern w:val="2"/>
          <w:lang w:eastAsia="en-US"/>
          <w14:ligatures w14:val="standardContextual"/>
        </w:rPr>
        <w:t xml:space="preserve">Limbažu novada pašvaldība ir iesniegusi projekta pieteikumu “Uzņēmējdarbības vides attīstība Limbažu novadā” Centrālai finanšu un līgumu aģentūrai, lai īstenotu </w:t>
      </w:r>
      <w:r w:rsidRPr="00FB010B">
        <w:rPr>
          <w:rFonts w:eastAsia="Calibri"/>
          <w:kern w:val="2"/>
          <w:shd w:val="clear" w:color="auto" w:fill="FFFFFF"/>
          <w:lang w:eastAsia="en-US"/>
          <w14:ligatures w14:val="standardContextual"/>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pasākumā "Infrastruktūra uzņēmējdarbības atbalstam".</w:t>
      </w:r>
    </w:p>
    <w:p w14:paraId="23C5A84A" w14:textId="77777777" w:rsidR="00FB010B" w:rsidRPr="00FB010B" w:rsidRDefault="00FB010B" w:rsidP="00FB010B">
      <w:pPr>
        <w:ind w:firstLine="851"/>
        <w:jc w:val="both"/>
        <w:rPr>
          <w:rFonts w:eastAsia="Calibri"/>
          <w:kern w:val="2"/>
          <w:shd w:val="clear" w:color="auto" w:fill="FFFFFF"/>
          <w:lang w:eastAsia="en-US"/>
          <w14:ligatures w14:val="standardContextual"/>
        </w:rPr>
      </w:pPr>
      <w:r w:rsidRPr="00FB010B">
        <w:rPr>
          <w:rFonts w:eastAsia="Calibri"/>
          <w:kern w:val="2"/>
          <w:shd w:val="clear" w:color="auto" w:fill="FFFFFF"/>
          <w:lang w:eastAsia="en-US"/>
          <w14:ligatures w14:val="standardContextual"/>
        </w:rPr>
        <w:t xml:space="preserve">Lai īstenotu kvalitatīvu Cēsu ielas pārbūves un Tīrumu ielas izbūves procesu Limbažos, atbilstoši būvprojekta izstrādes normām, nepieciešamas papildus zemes platības (skat. shēmu pielikumā). Pārbūves laikā paredzēts atsavināt zemes gabalu daļas no nekustamo zemes gabalu īpašniekiem. </w:t>
      </w:r>
    </w:p>
    <w:p w14:paraId="70D5D175" w14:textId="207106B6" w:rsidR="00FB010B" w:rsidRPr="00FB010B" w:rsidRDefault="00FB010B" w:rsidP="00FB010B">
      <w:pPr>
        <w:ind w:firstLine="851"/>
        <w:jc w:val="both"/>
        <w:rPr>
          <w:rFonts w:eastAsia="Calibri"/>
          <w:kern w:val="2"/>
          <w:shd w:val="clear" w:color="auto" w:fill="FFFFFF"/>
          <w:lang w:eastAsia="en-US"/>
          <w14:ligatures w14:val="standardContextual"/>
        </w:rPr>
      </w:pPr>
      <w:r w:rsidRPr="00FB010B">
        <w:rPr>
          <w:rFonts w:eastAsia="Calibri"/>
          <w:kern w:val="2"/>
          <w:lang w:eastAsia="en-US"/>
          <w14:ligatures w14:val="standardContextual"/>
        </w:rPr>
        <w:t xml:space="preserve">Zemes gabalu daļām ir veikti novērtējumi, ko veica sertificēta nekustamā īpašuma vērtētāja </w:t>
      </w:r>
      <w:r w:rsidR="00FA51F6">
        <w:rPr>
          <w:rFonts w:eastAsia="Calibri"/>
          <w:lang w:eastAsia="en-US"/>
        </w:rPr>
        <w:t>(vārds uzvārds</w:t>
      </w:r>
      <w:r w:rsidRPr="00FB010B">
        <w:rPr>
          <w:rFonts w:eastAsia="Calibri"/>
          <w:kern w:val="2"/>
          <w:lang w:eastAsia="en-US"/>
          <w14:ligatures w14:val="standardContextual"/>
        </w:rPr>
        <w:t>, NMK</w:t>
      </w:r>
      <w:r w:rsidR="00FA51F6">
        <w:rPr>
          <w:rFonts w:eastAsia="Calibri"/>
          <w:kern w:val="2"/>
          <w:lang w:eastAsia="en-US"/>
          <w14:ligatures w14:val="standardContextual"/>
        </w:rPr>
        <w:t>)</w:t>
      </w:r>
      <w:r w:rsidRPr="00FB010B">
        <w:rPr>
          <w:rFonts w:eastAsia="Calibri"/>
          <w:kern w:val="2"/>
          <w:lang w:eastAsia="en-US"/>
          <w14:ligatures w14:val="standardContextual"/>
        </w:rPr>
        <w:t>, Latvijas Īpašumu Vērtētāju Asociācijas sertifikāts Nr.110. Attiecīgi, nepieciešams veikt zemes atsavināšanu:</w:t>
      </w:r>
    </w:p>
    <w:p w14:paraId="55D166A5" w14:textId="77777777" w:rsidR="00FB010B" w:rsidRPr="00FB010B" w:rsidRDefault="00FB010B" w:rsidP="00FB010B">
      <w:pPr>
        <w:numPr>
          <w:ilvl w:val="0"/>
          <w:numId w:val="40"/>
        </w:numPr>
        <w:ind w:left="1304" w:hanging="567"/>
        <w:contextualSpacing/>
        <w:jc w:val="both"/>
        <w:rPr>
          <w:rFonts w:eastAsia="Calibri"/>
          <w:kern w:val="2"/>
          <w:shd w:val="clear" w:color="auto" w:fill="FFFFFF"/>
          <w:lang w:eastAsia="en-US"/>
          <w14:ligatures w14:val="standardContextual"/>
        </w:rPr>
      </w:pPr>
      <w:r w:rsidRPr="00FB010B">
        <w:rPr>
          <w:rFonts w:eastAsia="Calibri"/>
          <w:kern w:val="2"/>
          <w:shd w:val="clear" w:color="auto" w:fill="FFFFFF"/>
          <w:lang w:eastAsia="en-US"/>
          <w14:ligatures w14:val="standardContextual"/>
        </w:rPr>
        <w:lastRenderedPageBreak/>
        <w:t>no zemes vienības ar īpašuma kadastra apzīmējumu Nr.6601 013 0015 – 1014 m</w:t>
      </w:r>
      <w:r w:rsidRPr="00FB010B">
        <w:rPr>
          <w:rFonts w:eastAsia="Calibri"/>
          <w:kern w:val="2"/>
          <w:shd w:val="clear" w:color="auto" w:fill="FFFFFF"/>
          <w:vertAlign w:val="superscript"/>
          <w:lang w:eastAsia="en-US"/>
          <w14:ligatures w14:val="standardContextual"/>
        </w:rPr>
        <w:t>2</w:t>
      </w:r>
      <w:r w:rsidRPr="00FB010B">
        <w:rPr>
          <w:rFonts w:eastAsia="Calibri"/>
          <w:kern w:val="2"/>
          <w:shd w:val="clear" w:color="auto" w:fill="FFFFFF"/>
          <w:lang w:eastAsia="en-US"/>
          <w14:ligatures w14:val="standardContextual"/>
        </w:rPr>
        <w:t xml:space="preserve"> platībā, 1 000,00 EUR (viens tūkstotis eiro, 00 centi) apmērā;</w:t>
      </w:r>
    </w:p>
    <w:p w14:paraId="5D5BAC92" w14:textId="77777777" w:rsidR="00FB010B" w:rsidRPr="00FB010B" w:rsidRDefault="00FB010B" w:rsidP="00FB010B">
      <w:pPr>
        <w:numPr>
          <w:ilvl w:val="0"/>
          <w:numId w:val="40"/>
        </w:numPr>
        <w:ind w:left="1304" w:hanging="567"/>
        <w:contextualSpacing/>
        <w:jc w:val="both"/>
        <w:rPr>
          <w:rFonts w:eastAsia="Calibri"/>
          <w:kern w:val="2"/>
          <w:shd w:val="clear" w:color="auto" w:fill="FFFFFF"/>
          <w:lang w:eastAsia="en-US"/>
          <w14:ligatures w14:val="standardContextual"/>
        </w:rPr>
      </w:pPr>
      <w:r w:rsidRPr="00FB010B">
        <w:rPr>
          <w:rFonts w:eastAsia="Calibri"/>
          <w:kern w:val="2"/>
          <w:shd w:val="clear" w:color="auto" w:fill="FFFFFF"/>
          <w:lang w:eastAsia="en-US"/>
          <w14:ligatures w14:val="standardContextual"/>
        </w:rPr>
        <w:t>no zemes vienības ar īpašuma kadastra apzīmējumu Nr.6601 013 0019 – 946 m</w:t>
      </w:r>
      <w:r w:rsidRPr="00FB010B">
        <w:rPr>
          <w:rFonts w:eastAsia="Calibri"/>
          <w:kern w:val="2"/>
          <w:shd w:val="clear" w:color="auto" w:fill="FFFFFF"/>
          <w:vertAlign w:val="superscript"/>
          <w:lang w:eastAsia="en-US"/>
          <w14:ligatures w14:val="standardContextual"/>
        </w:rPr>
        <w:t>2</w:t>
      </w:r>
      <w:r w:rsidRPr="00FB010B">
        <w:rPr>
          <w:rFonts w:eastAsia="Calibri"/>
          <w:kern w:val="2"/>
          <w:shd w:val="clear" w:color="auto" w:fill="FFFFFF"/>
          <w:lang w:eastAsia="en-US"/>
          <w14:ligatures w14:val="standardContextual"/>
        </w:rPr>
        <w:t xml:space="preserve"> platībā, 1 000,00 EUR (viens tūkstotis eiro, 00 centi) apmērā;</w:t>
      </w:r>
    </w:p>
    <w:p w14:paraId="20F834B5" w14:textId="77777777" w:rsidR="00FB010B" w:rsidRPr="00FB010B" w:rsidRDefault="00FB010B" w:rsidP="00FB010B">
      <w:pPr>
        <w:numPr>
          <w:ilvl w:val="0"/>
          <w:numId w:val="40"/>
        </w:numPr>
        <w:ind w:left="1304" w:hanging="567"/>
        <w:contextualSpacing/>
        <w:jc w:val="both"/>
        <w:rPr>
          <w:rFonts w:eastAsia="Calibri"/>
          <w:kern w:val="2"/>
          <w:shd w:val="clear" w:color="auto" w:fill="FFFFFF"/>
          <w:lang w:eastAsia="en-US"/>
          <w14:ligatures w14:val="standardContextual"/>
        </w:rPr>
      </w:pPr>
      <w:r w:rsidRPr="00FB010B">
        <w:rPr>
          <w:rFonts w:eastAsia="Calibri"/>
          <w:kern w:val="2"/>
          <w:shd w:val="clear" w:color="auto" w:fill="FFFFFF"/>
          <w:lang w:eastAsia="en-US"/>
          <w14:ligatures w14:val="standardContextual"/>
        </w:rPr>
        <w:t>no zemes vienības ar īpašuma kadastra apzīmējumu Nr.6601 013 0003 – 78 m</w:t>
      </w:r>
      <w:r w:rsidRPr="00FB010B">
        <w:rPr>
          <w:rFonts w:eastAsia="Calibri"/>
          <w:kern w:val="2"/>
          <w:shd w:val="clear" w:color="auto" w:fill="FFFFFF"/>
          <w:vertAlign w:val="superscript"/>
          <w:lang w:eastAsia="en-US"/>
          <w14:ligatures w14:val="standardContextual"/>
        </w:rPr>
        <w:t>2</w:t>
      </w:r>
      <w:r w:rsidRPr="00FB010B">
        <w:rPr>
          <w:rFonts w:eastAsia="Calibri"/>
          <w:kern w:val="2"/>
          <w:shd w:val="clear" w:color="auto" w:fill="FFFFFF"/>
          <w:lang w:eastAsia="en-US"/>
          <w14:ligatures w14:val="standardContextual"/>
        </w:rPr>
        <w:t xml:space="preserve"> platībā, 74,00 EUR (septiņdesmit četri eiro, 00 centi) apmērā.</w:t>
      </w:r>
    </w:p>
    <w:p w14:paraId="6D0ACB28" w14:textId="77777777" w:rsidR="00FB010B" w:rsidRPr="00FB010B" w:rsidRDefault="00FB010B" w:rsidP="00FB010B">
      <w:pPr>
        <w:ind w:firstLine="720"/>
        <w:jc w:val="both"/>
        <w:rPr>
          <w:rFonts w:eastAsia="Calibri"/>
          <w:kern w:val="2"/>
          <w:lang w:eastAsia="en-US"/>
          <w14:ligatures w14:val="standardContextual"/>
        </w:rPr>
      </w:pPr>
      <w:r w:rsidRPr="00FB010B">
        <w:rPr>
          <w:rFonts w:eastAsia="Calibri"/>
          <w:kern w:val="2"/>
          <w:lang w:eastAsia="en-US"/>
          <w14:ligatures w14:val="standardContextual"/>
        </w:rPr>
        <w:t xml:space="preserve">Zemes īpašnieki ir saskaņojuši būvprojekta risinājumus un piekrituši zemes gabalu daļu atsavināšanai pie Cēsu un Tīrumu ielām Limbažos projekta “Uzņēmējdarbības vides attīstība Limbažu novadā” īstenošanai. </w:t>
      </w:r>
    </w:p>
    <w:p w14:paraId="16691604" w14:textId="06F24B7F" w:rsidR="00FB010B" w:rsidRPr="002E104E" w:rsidRDefault="00FB010B" w:rsidP="00FB010B">
      <w:pPr>
        <w:ind w:firstLine="720"/>
        <w:jc w:val="both"/>
        <w:rPr>
          <w:b/>
          <w:bCs/>
        </w:rPr>
      </w:pPr>
      <w:r w:rsidRPr="00FB010B">
        <w:t xml:space="preserve">Pamatojoties uz Pašvaldību likuma 4. panta pirmās daļas 3. punktu, 10. panta pirmās daļas 16. punktu, 73. panta ceturto daļu, </w:t>
      </w:r>
      <w:r w:rsidRPr="00FB010B">
        <w:rPr>
          <w:rFonts w:eastAsia="Calibri"/>
        </w:rPr>
        <w:t>Sabiedrības vajadzībām nepieciešamā nekustamā īpašuma atsavināšanas likum</w:t>
      </w:r>
      <w:r w:rsidRPr="00FB010B">
        <w:t xml:space="preserve">a 3. pantu, likuma “Par pašvaldību budžetiem” 30. pantu,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Andis Zaļaiskalns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w:t>
      </w:r>
      <w:r>
        <w:rPr>
          <w:rFonts w:eastAsia="Calibri"/>
          <w:szCs w:val="22"/>
          <w:lang w:eastAsia="en-US"/>
        </w:rPr>
        <w:t xml:space="preserve"> balsojumā nepiedalās deputāts</w:t>
      </w:r>
      <w:r w:rsidRPr="002E104E">
        <w:rPr>
          <w:rFonts w:eastAsia="Calibri"/>
          <w:szCs w:val="22"/>
          <w:lang w:eastAsia="en-US"/>
        </w:rPr>
        <w:t xml:space="preserve"> </w:t>
      </w:r>
      <w:r w:rsidRPr="00907508">
        <w:rPr>
          <w:rFonts w:eastAsia="Calibri"/>
          <w:szCs w:val="22"/>
          <w:lang w:eastAsia="en-US"/>
        </w:rPr>
        <w:t>Edmunds Zeidmanis</w:t>
      </w:r>
      <w:r>
        <w:rPr>
          <w:rFonts w:eastAsia="Calibri"/>
          <w:szCs w:val="22"/>
          <w:lang w:eastAsia="en-US"/>
        </w:rPr>
        <w:t>,</w:t>
      </w:r>
      <w:r w:rsidRPr="002E104E">
        <w:t xml:space="preserve"> Limbažu novada dome</w:t>
      </w:r>
      <w:r w:rsidRPr="002E104E">
        <w:rPr>
          <w:b/>
          <w:bCs/>
        </w:rPr>
        <w:t xml:space="preserve"> NOLEMJ:</w:t>
      </w:r>
    </w:p>
    <w:p w14:paraId="4DB4001D" w14:textId="17C908F3" w:rsidR="00FB010B" w:rsidRPr="00FB010B" w:rsidRDefault="00FB010B" w:rsidP="00FB010B">
      <w:pPr>
        <w:ind w:firstLine="720"/>
        <w:jc w:val="both"/>
        <w:rPr>
          <w:b/>
          <w:bCs/>
        </w:rPr>
      </w:pPr>
    </w:p>
    <w:p w14:paraId="0D753DB1" w14:textId="77777777" w:rsidR="00FB010B" w:rsidRPr="00FB010B" w:rsidRDefault="00FB010B" w:rsidP="00FB010B">
      <w:pPr>
        <w:numPr>
          <w:ilvl w:val="0"/>
          <w:numId w:val="41"/>
        </w:numPr>
        <w:ind w:left="357" w:hanging="357"/>
        <w:jc w:val="both"/>
        <w:rPr>
          <w:rFonts w:eastAsia="Calibri"/>
          <w:color w:val="000000"/>
          <w:kern w:val="2"/>
          <w:lang w:eastAsia="en-US"/>
          <w14:ligatures w14:val="standardContextual"/>
        </w:rPr>
      </w:pPr>
      <w:r w:rsidRPr="00FB010B">
        <w:rPr>
          <w:rFonts w:eastAsia="Calibri"/>
          <w:color w:val="000000"/>
          <w:kern w:val="2"/>
          <w:lang w:eastAsia="en-US"/>
          <w14:ligatures w14:val="standardContextual"/>
        </w:rPr>
        <w:t>Atsavināt pašvaldības vajadzībām - transporta infrastruktūras attīstībai:</w:t>
      </w:r>
    </w:p>
    <w:p w14:paraId="65CC6B04" w14:textId="77777777" w:rsidR="00FB010B" w:rsidRPr="00FB010B" w:rsidRDefault="00FB010B" w:rsidP="00FB010B">
      <w:pPr>
        <w:numPr>
          <w:ilvl w:val="1"/>
          <w:numId w:val="41"/>
        </w:numPr>
        <w:ind w:left="964" w:hanging="567"/>
        <w:jc w:val="both"/>
        <w:rPr>
          <w:rFonts w:eastAsia="Calibri"/>
          <w:color w:val="000000"/>
          <w:kern w:val="2"/>
          <w:lang w:eastAsia="en-US"/>
          <w14:ligatures w14:val="standardContextual"/>
        </w:rPr>
      </w:pPr>
      <w:r w:rsidRPr="00FB010B">
        <w:rPr>
          <w:rFonts w:eastAsia="Calibri"/>
          <w:color w:val="000000"/>
          <w:kern w:val="2"/>
          <w:lang w:eastAsia="en-US"/>
          <w14:ligatures w14:val="standardContextual"/>
        </w:rPr>
        <w:t>zemes gabala ar kadastra Nr.</w:t>
      </w:r>
      <w:r w:rsidRPr="00FB010B">
        <w:rPr>
          <w:rFonts w:ascii="Calibri" w:eastAsia="Calibri" w:hAnsi="Calibri" w:cs="Arial"/>
          <w:kern w:val="2"/>
          <w:sz w:val="22"/>
          <w:szCs w:val="22"/>
          <w:lang w:eastAsia="en-US"/>
          <w14:ligatures w14:val="standardContextual"/>
        </w:rPr>
        <w:t xml:space="preserve"> </w:t>
      </w:r>
      <w:r w:rsidRPr="00FB010B">
        <w:rPr>
          <w:rFonts w:eastAsia="Calibri"/>
          <w:color w:val="000000"/>
          <w:kern w:val="2"/>
          <w:lang w:eastAsia="en-US"/>
          <w14:ligatures w14:val="standardContextual"/>
        </w:rPr>
        <w:t>6601 013 0015, daļu 1014 m</w:t>
      </w:r>
      <w:r w:rsidRPr="00FB010B">
        <w:rPr>
          <w:rFonts w:eastAsia="Calibri"/>
          <w:color w:val="000000"/>
          <w:kern w:val="2"/>
          <w:vertAlign w:val="superscript"/>
          <w:lang w:eastAsia="en-US"/>
          <w14:ligatures w14:val="standardContextual"/>
        </w:rPr>
        <w:t>2</w:t>
      </w:r>
      <w:r w:rsidRPr="00FB010B">
        <w:rPr>
          <w:rFonts w:eastAsia="Calibri"/>
          <w:color w:val="000000"/>
          <w:kern w:val="2"/>
          <w:lang w:eastAsia="en-US"/>
          <w14:ligatures w14:val="standardContextual"/>
        </w:rPr>
        <w:t xml:space="preserve"> platībā, par </w:t>
      </w:r>
      <w:r w:rsidRPr="00FB010B">
        <w:rPr>
          <w:rFonts w:eastAsia="Calibri"/>
          <w:kern w:val="2"/>
          <w:shd w:val="clear" w:color="auto" w:fill="FFFFFF"/>
          <w:lang w:eastAsia="en-US"/>
          <w14:ligatures w14:val="standardContextual"/>
        </w:rPr>
        <w:t>1 000,00 EUR (viens tūkstotis eiro, 00 centi);</w:t>
      </w:r>
    </w:p>
    <w:p w14:paraId="6E326FBD" w14:textId="77777777" w:rsidR="00FB010B" w:rsidRPr="00FB010B" w:rsidRDefault="00FB010B" w:rsidP="00FB010B">
      <w:pPr>
        <w:numPr>
          <w:ilvl w:val="1"/>
          <w:numId w:val="41"/>
        </w:numPr>
        <w:ind w:left="964" w:hanging="567"/>
        <w:jc w:val="both"/>
        <w:rPr>
          <w:rFonts w:eastAsia="Calibri"/>
          <w:color w:val="000000"/>
          <w:kern w:val="2"/>
          <w:lang w:eastAsia="en-US"/>
          <w14:ligatures w14:val="standardContextual"/>
        </w:rPr>
      </w:pPr>
      <w:r w:rsidRPr="00FB010B">
        <w:rPr>
          <w:rFonts w:eastAsia="Calibri"/>
          <w:color w:val="000000"/>
          <w:kern w:val="2"/>
          <w:lang w:eastAsia="en-US"/>
          <w14:ligatures w14:val="standardContextual"/>
        </w:rPr>
        <w:t xml:space="preserve">zemes gabala ar kadastra Nr.6601 013 0019, daļu </w:t>
      </w:r>
      <w:r w:rsidRPr="00FB010B">
        <w:rPr>
          <w:rFonts w:eastAsia="Calibri"/>
          <w:kern w:val="2"/>
          <w:shd w:val="clear" w:color="auto" w:fill="FFFFFF"/>
          <w:lang w:eastAsia="en-US"/>
          <w14:ligatures w14:val="standardContextual"/>
        </w:rPr>
        <w:t>946 m</w:t>
      </w:r>
      <w:r w:rsidRPr="00FB010B">
        <w:rPr>
          <w:rFonts w:eastAsia="Calibri"/>
          <w:kern w:val="2"/>
          <w:shd w:val="clear" w:color="auto" w:fill="FFFFFF"/>
          <w:vertAlign w:val="superscript"/>
          <w:lang w:eastAsia="en-US"/>
          <w14:ligatures w14:val="standardContextual"/>
        </w:rPr>
        <w:t>2</w:t>
      </w:r>
      <w:r w:rsidRPr="00FB010B">
        <w:rPr>
          <w:rFonts w:eastAsia="Calibri"/>
          <w:kern w:val="2"/>
          <w:shd w:val="clear" w:color="auto" w:fill="FFFFFF"/>
          <w:lang w:eastAsia="en-US"/>
          <w14:ligatures w14:val="standardContextual"/>
        </w:rPr>
        <w:t xml:space="preserve"> platībā, par 1 000,00 EUR (viens tūkstotis eiro, 00 centi);</w:t>
      </w:r>
    </w:p>
    <w:p w14:paraId="1FF58618" w14:textId="77777777" w:rsidR="00FB010B" w:rsidRPr="00FB010B" w:rsidRDefault="00FB010B" w:rsidP="00FB010B">
      <w:pPr>
        <w:numPr>
          <w:ilvl w:val="1"/>
          <w:numId w:val="41"/>
        </w:numPr>
        <w:ind w:left="964" w:hanging="567"/>
        <w:jc w:val="both"/>
        <w:rPr>
          <w:rFonts w:eastAsia="Calibri"/>
          <w:color w:val="000000"/>
          <w:kern w:val="2"/>
          <w:lang w:eastAsia="en-US"/>
          <w14:ligatures w14:val="standardContextual"/>
        </w:rPr>
      </w:pPr>
      <w:r w:rsidRPr="00FB010B">
        <w:rPr>
          <w:rFonts w:eastAsia="Calibri"/>
          <w:kern w:val="2"/>
          <w:shd w:val="clear" w:color="auto" w:fill="FFFFFF"/>
          <w:lang w:eastAsia="en-US"/>
          <w14:ligatures w14:val="standardContextual"/>
        </w:rPr>
        <w:t>zemes gabala ar kadastra Nr.6601 013 0003, daļu 78 m</w:t>
      </w:r>
      <w:r w:rsidRPr="00FB010B">
        <w:rPr>
          <w:rFonts w:eastAsia="Calibri"/>
          <w:kern w:val="2"/>
          <w:shd w:val="clear" w:color="auto" w:fill="FFFFFF"/>
          <w:vertAlign w:val="superscript"/>
          <w:lang w:eastAsia="en-US"/>
          <w14:ligatures w14:val="standardContextual"/>
        </w:rPr>
        <w:t>2</w:t>
      </w:r>
      <w:r w:rsidRPr="00FB010B">
        <w:rPr>
          <w:rFonts w:eastAsia="Calibri"/>
          <w:kern w:val="2"/>
          <w:shd w:val="clear" w:color="auto" w:fill="FFFFFF"/>
          <w:lang w:eastAsia="en-US"/>
          <w14:ligatures w14:val="standardContextual"/>
        </w:rPr>
        <w:t xml:space="preserve"> platībā, par 74,00 EUR (septiņdesmit četri eiro, 00 centi)</w:t>
      </w:r>
      <w:r w:rsidRPr="00FB010B">
        <w:rPr>
          <w:rFonts w:eastAsia="Calibri"/>
          <w:color w:val="000000"/>
          <w:kern w:val="2"/>
          <w:lang w:eastAsia="en-US"/>
          <w14:ligatures w14:val="standardContextual"/>
        </w:rPr>
        <w:t>.</w:t>
      </w:r>
    </w:p>
    <w:p w14:paraId="292617DE" w14:textId="77777777" w:rsidR="00FB010B" w:rsidRPr="00FB010B" w:rsidRDefault="00FB010B" w:rsidP="00FB010B">
      <w:pPr>
        <w:numPr>
          <w:ilvl w:val="0"/>
          <w:numId w:val="41"/>
        </w:numPr>
        <w:ind w:left="357" w:hanging="357"/>
        <w:jc w:val="both"/>
        <w:rPr>
          <w:rFonts w:eastAsia="Calibri"/>
          <w:color w:val="000000"/>
          <w:kern w:val="2"/>
          <w:lang w:eastAsia="en-US"/>
          <w14:ligatures w14:val="standardContextual"/>
        </w:rPr>
      </w:pPr>
      <w:r w:rsidRPr="00FB010B">
        <w:rPr>
          <w:rFonts w:eastAsia="Calibri"/>
          <w:color w:val="000000"/>
          <w:kern w:val="2"/>
          <w:lang w:eastAsia="en-US"/>
          <w14:ligatures w14:val="standardContextual"/>
        </w:rPr>
        <w:t>Uzdot Juridiskajai nodaļai sagatavot lēmuma 1. punktā minēto īpašumu pirkuma līgumus un organizēt līgumu noslēgšanu.</w:t>
      </w:r>
    </w:p>
    <w:p w14:paraId="356E6EA0" w14:textId="77777777" w:rsidR="00FB010B" w:rsidRPr="00FB010B" w:rsidRDefault="00FB010B" w:rsidP="00FB010B">
      <w:pPr>
        <w:numPr>
          <w:ilvl w:val="0"/>
          <w:numId w:val="41"/>
        </w:numPr>
        <w:ind w:left="357" w:hanging="357"/>
        <w:jc w:val="both"/>
        <w:rPr>
          <w:rFonts w:eastAsia="Calibri"/>
          <w:color w:val="000000"/>
          <w:kern w:val="2"/>
          <w:lang w:eastAsia="en-US"/>
          <w14:ligatures w14:val="standardContextual"/>
        </w:rPr>
      </w:pPr>
      <w:r w:rsidRPr="00FB010B">
        <w:rPr>
          <w:rFonts w:eastAsia="Calibri"/>
          <w:color w:val="000000"/>
          <w:kern w:val="2"/>
          <w:lang w:eastAsia="hi-IN" w:bidi="hi-IN"/>
          <w14:ligatures w14:val="standardContextual"/>
        </w:rPr>
        <w:t xml:space="preserve">Uzdot Nekustamā īpašuma un teritorijas plānojuma nodaļai veikt nepieciešamās darbības </w:t>
      </w:r>
      <w:r w:rsidRPr="00FB010B">
        <w:rPr>
          <w:rFonts w:eastAsia="Calibri"/>
          <w:color w:val="000000"/>
          <w:kern w:val="2"/>
          <w:lang w:eastAsia="en-US"/>
          <w14:ligatures w14:val="standardContextual"/>
        </w:rPr>
        <w:t xml:space="preserve">lēmuma 1. punktā minēto īpašumu reģistrēšanai zemesgrāmatā uz Limbažu novada </w:t>
      </w:r>
      <w:r w:rsidRPr="00FB010B">
        <w:rPr>
          <w:rFonts w:eastAsia="Calibri"/>
          <w:color w:val="000000"/>
          <w:kern w:val="2"/>
          <w:lang w:eastAsia="hi-IN" w:bidi="hi-IN"/>
          <w14:ligatures w14:val="standardContextual"/>
        </w:rPr>
        <w:t>pašvaldības vārda.</w:t>
      </w:r>
    </w:p>
    <w:p w14:paraId="6896B4D5" w14:textId="77777777" w:rsidR="00FB010B" w:rsidRPr="00FB010B" w:rsidRDefault="00FB010B" w:rsidP="00FB010B">
      <w:pPr>
        <w:numPr>
          <w:ilvl w:val="0"/>
          <w:numId w:val="41"/>
        </w:numPr>
        <w:ind w:left="357" w:hanging="357"/>
        <w:jc w:val="both"/>
        <w:rPr>
          <w:rFonts w:eastAsia="Calibri"/>
          <w:color w:val="000000"/>
          <w:kern w:val="2"/>
          <w:lang w:eastAsia="en-US"/>
          <w14:ligatures w14:val="standardContextual"/>
        </w:rPr>
      </w:pPr>
      <w:r w:rsidRPr="00FB010B">
        <w:rPr>
          <w:rFonts w:eastAsia="Calibri"/>
          <w:b/>
          <w:bCs/>
          <w:color w:val="000000"/>
          <w:kern w:val="2"/>
          <w:lang w:eastAsia="en-US"/>
          <w14:ligatures w14:val="standardContextual"/>
        </w:rPr>
        <w:t>Piešķirt papildus finansējumu</w:t>
      </w:r>
      <w:r w:rsidRPr="00FB010B">
        <w:rPr>
          <w:rFonts w:eastAsia="Calibri"/>
          <w:color w:val="000000"/>
          <w:kern w:val="2"/>
          <w:lang w:eastAsia="en-US"/>
          <w14:ligatures w14:val="standardContextual"/>
        </w:rPr>
        <w:t xml:space="preserve"> Attīstības un projektu nodaļai 2 074,00 EUR (divi tūkstoši septiņdesmit četri eiro, 00 centi) apmērā nekustamā īpašuma Cēsu un Tīrumu ielas posmu pārbūvei atsavināšanas izdevumu segšanai (Str: 61; Vf.: 04.500; Budžets:23246; Fin:111; Ekk: 5200) no Limbažu novada pašvaldības nesadalītā naudas atlikuma.</w:t>
      </w:r>
    </w:p>
    <w:p w14:paraId="78A43EDE" w14:textId="77777777" w:rsidR="00FB010B" w:rsidRPr="00FB010B" w:rsidRDefault="00FB010B" w:rsidP="00FB010B">
      <w:pPr>
        <w:numPr>
          <w:ilvl w:val="0"/>
          <w:numId w:val="41"/>
        </w:numPr>
        <w:ind w:left="357" w:hanging="357"/>
        <w:jc w:val="both"/>
        <w:rPr>
          <w:rFonts w:eastAsia="Calibri"/>
          <w:color w:val="000000"/>
          <w:kern w:val="2"/>
          <w:lang w:eastAsia="en-US"/>
          <w14:ligatures w14:val="standardContextual"/>
        </w:rPr>
      </w:pPr>
      <w:r w:rsidRPr="00FB010B">
        <w:rPr>
          <w:rFonts w:eastAsia="Calibri"/>
          <w:color w:val="000000"/>
          <w:kern w:val="2"/>
          <w:lang w:eastAsia="en-US"/>
          <w14:ligatures w14:val="standardContextual"/>
        </w:rPr>
        <w:t>Ar nekustamā īpašuma atsavināšanas procesu saistītos izdevumus segt no Limbažu novada pašvaldības Attīstības un projektu nodaļas budžeta.</w:t>
      </w:r>
    </w:p>
    <w:p w14:paraId="500CD5A4" w14:textId="77777777" w:rsidR="00FB010B" w:rsidRPr="00FB010B" w:rsidRDefault="00FB010B" w:rsidP="00FB010B">
      <w:pPr>
        <w:numPr>
          <w:ilvl w:val="0"/>
          <w:numId w:val="41"/>
        </w:numPr>
        <w:ind w:left="357" w:hanging="357"/>
        <w:contextualSpacing/>
        <w:jc w:val="both"/>
        <w:rPr>
          <w:color w:val="000000"/>
          <w:lang w:eastAsia="hi-IN" w:bidi="hi-IN"/>
        </w:rPr>
      </w:pPr>
      <w:r w:rsidRPr="00FB010B">
        <w:rPr>
          <w:rFonts w:eastAsia="Calibri"/>
          <w:color w:val="000000"/>
          <w:kern w:val="2"/>
          <w:lang w:eastAsia="hi-IN" w:bidi="hi-IN"/>
          <w14:ligatures w14:val="standardContextual"/>
        </w:rPr>
        <w:t>Atbildīgo par lēmuma izpildi noteikt Limbažu novada pašvaldības Centrālās pārvaldes Attīstības un projektu nodaļas vadītāju.</w:t>
      </w:r>
    </w:p>
    <w:p w14:paraId="176CCC52" w14:textId="77777777" w:rsidR="00FB010B" w:rsidRPr="00FB010B" w:rsidRDefault="00FB010B" w:rsidP="00FB010B">
      <w:pPr>
        <w:numPr>
          <w:ilvl w:val="0"/>
          <w:numId w:val="41"/>
        </w:numPr>
        <w:ind w:left="357" w:hanging="357"/>
        <w:contextualSpacing/>
        <w:jc w:val="both"/>
        <w:rPr>
          <w:color w:val="000000"/>
          <w:lang w:eastAsia="hi-IN" w:bidi="hi-IN"/>
        </w:rPr>
      </w:pPr>
      <w:r w:rsidRPr="00FB010B">
        <w:rPr>
          <w:color w:val="000000"/>
        </w:rPr>
        <w:t>Kontroli par lēmuma izpildi uzdot veikt Limbažu novada pašvaldības izpilddirektoram.</w:t>
      </w:r>
    </w:p>
    <w:p w14:paraId="7FF63A6B" w14:textId="77777777" w:rsidR="00363814" w:rsidRDefault="00363814" w:rsidP="005B71DF">
      <w:pPr>
        <w:jc w:val="both"/>
        <w:rPr>
          <w:b/>
          <w:bCs/>
        </w:rPr>
      </w:pPr>
    </w:p>
    <w:p w14:paraId="75DC6DFC" w14:textId="77777777" w:rsidR="00A57D66" w:rsidRPr="000502C9" w:rsidRDefault="00A57D66" w:rsidP="005B71DF">
      <w:pPr>
        <w:jc w:val="both"/>
        <w:rPr>
          <w:b/>
          <w:bCs/>
        </w:rPr>
      </w:pPr>
    </w:p>
    <w:p w14:paraId="37895DB3" w14:textId="777DEA4E" w:rsidR="00F322EC" w:rsidRPr="000502C9" w:rsidRDefault="00F322EC" w:rsidP="00F322EC">
      <w:pPr>
        <w:jc w:val="both"/>
        <w:rPr>
          <w:b/>
          <w:bCs/>
        </w:rPr>
      </w:pPr>
      <w:bookmarkStart w:id="86" w:name="_Hlk115098367"/>
      <w:r w:rsidRPr="000502C9">
        <w:rPr>
          <w:b/>
          <w:bCs/>
        </w:rPr>
        <w:t xml:space="preserve">Lēmums Nr. </w:t>
      </w:r>
      <w:r w:rsidR="00B354AF">
        <w:rPr>
          <w:b/>
          <w:bCs/>
        </w:rPr>
        <w:t>683</w:t>
      </w:r>
    </w:p>
    <w:p w14:paraId="14E7C09E" w14:textId="7C4A5D8D" w:rsidR="00A76298" w:rsidRPr="000502C9" w:rsidRDefault="00A76298" w:rsidP="005B71DF">
      <w:pPr>
        <w:keepNext/>
        <w:jc w:val="center"/>
        <w:outlineLvl w:val="0"/>
        <w:rPr>
          <w:b/>
          <w:bCs/>
          <w:lang w:eastAsia="en-US"/>
        </w:rPr>
      </w:pPr>
      <w:r w:rsidRPr="000502C9">
        <w:rPr>
          <w:b/>
          <w:bCs/>
          <w:lang w:eastAsia="en-US"/>
        </w:rPr>
        <w:t>34</w:t>
      </w:r>
      <w:r w:rsidR="00CD11AB" w:rsidRPr="000502C9">
        <w:rPr>
          <w:b/>
          <w:bCs/>
          <w:lang w:eastAsia="en-US"/>
        </w:rPr>
        <w:t>.</w:t>
      </w:r>
    </w:p>
    <w:p w14:paraId="2818E640" w14:textId="77777777" w:rsidR="00F07634" w:rsidRPr="00F07634" w:rsidRDefault="00F07634" w:rsidP="00F07634">
      <w:pPr>
        <w:pBdr>
          <w:bottom w:val="single" w:sz="6" w:space="1" w:color="auto"/>
        </w:pBdr>
        <w:jc w:val="both"/>
        <w:rPr>
          <w:b/>
          <w:bCs/>
        </w:rPr>
      </w:pPr>
      <w:bookmarkStart w:id="87" w:name="_Hlk112668582"/>
      <w:bookmarkStart w:id="88" w:name="_Hlk115098579"/>
      <w:bookmarkEnd w:id="86"/>
      <w:r w:rsidRPr="00F07634">
        <w:rPr>
          <w:b/>
          <w:bCs/>
          <w:noProof/>
        </w:rPr>
        <w:t>Par projekta "Piekrastes infrastruktūras izveide Augstrozes Lielezerā" sagatavošanu un iesniegšanu</w:t>
      </w:r>
    </w:p>
    <w:p w14:paraId="43395A0D" w14:textId="77777777" w:rsidR="00F07634" w:rsidRPr="007F6D6A" w:rsidRDefault="00F07634" w:rsidP="00F07634">
      <w:pPr>
        <w:jc w:val="center"/>
      </w:pPr>
      <w:r w:rsidRPr="007F6D6A">
        <w:t xml:space="preserve">Ziņo </w:t>
      </w:r>
      <w:r>
        <w:rPr>
          <w:noProof/>
        </w:rPr>
        <w:t>Dagnis Straubergs</w:t>
      </w:r>
    </w:p>
    <w:p w14:paraId="3C9D3AF2" w14:textId="77777777" w:rsidR="00F07634" w:rsidRPr="00F07634" w:rsidRDefault="00F07634" w:rsidP="00F07634">
      <w:pPr>
        <w:jc w:val="both"/>
      </w:pPr>
    </w:p>
    <w:p w14:paraId="76EB1DC4" w14:textId="77777777" w:rsidR="00F07634" w:rsidRPr="00F07634" w:rsidRDefault="00F07634" w:rsidP="00F07634">
      <w:pPr>
        <w:ind w:firstLine="720"/>
        <w:jc w:val="both"/>
      </w:pPr>
      <w:r w:rsidRPr="00F07634">
        <w:rPr>
          <w:color w:val="000000"/>
        </w:rPr>
        <w:t>Vidzemes lauku partnerība "Brasla" izsludinājusi LEADER projektu konkursa II kārtu sabiedriskā labuma projektiem atbilstoši Vidzemes lauku partnerības “Brasla” SVVA stratēģijai 2023.-2027.gadam un Ministru kabineta 2023. gada 10. 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w:t>
      </w:r>
      <w:r w:rsidRPr="00F07634">
        <w:rPr>
          <w:bCs/>
          <w:color w:val="000000"/>
        </w:rPr>
        <w:t xml:space="preserve"> Projektu iesniegšanas termiņš ir līdz 2024. gada 27. oktobrim</w:t>
      </w:r>
      <w:r w:rsidRPr="00F07634">
        <w:t xml:space="preserve">. Projekta </w:t>
      </w:r>
      <w:r w:rsidRPr="00F07634">
        <w:lastRenderedPageBreak/>
        <w:t>īstenošanas termiņš ir 2 gadi no Lauku atbalsta dienesta lēmuma pieņemšanas par projekta iesnieguma apstiprināšanu.</w:t>
      </w:r>
    </w:p>
    <w:p w14:paraId="34E1EFD3" w14:textId="77777777" w:rsidR="00F07634" w:rsidRPr="00F07634" w:rsidRDefault="00F07634" w:rsidP="00F07634">
      <w:pPr>
        <w:ind w:firstLine="720"/>
        <w:jc w:val="both"/>
      </w:pPr>
      <w:r w:rsidRPr="00F07634">
        <w:t xml:space="preserve">Limbažu novada pašvaldības aģentūras “LAUTA” Limbažu novada publisko ūdeņu apsaimniekošanas nodaļa “ALDA” rosina iesniegt projektu “Piekrastes infrastruktūras izveide Augstrozes Lielezerā”. Projekta ietvaros pie Augstrozes Lielezera paredzēts izveidot laivas nolaišanas vietu un pontonu laipu, ar iespēju laivā iekāpt cilvēkiem ar kustību traucējumiem. </w:t>
      </w:r>
    </w:p>
    <w:p w14:paraId="1F99BBE9" w14:textId="77777777" w:rsidR="00F07634" w:rsidRPr="002E104E" w:rsidRDefault="00F07634" w:rsidP="00F07634">
      <w:pPr>
        <w:ind w:firstLine="720"/>
        <w:jc w:val="both"/>
        <w:rPr>
          <w:b/>
          <w:bCs/>
        </w:rPr>
      </w:pPr>
      <w:r w:rsidRPr="00F07634">
        <w:t xml:space="preserve">Pamatojoties uz Pašvaldību likuma 5. pantu, 4. panta pirmās daļas 2. punktu, 10. panta pirmās daļas ievadu,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36A18173" w14:textId="68805DC2" w:rsidR="00F07634" w:rsidRPr="00F07634" w:rsidRDefault="00F07634" w:rsidP="00F07634">
      <w:pPr>
        <w:ind w:firstLine="720"/>
        <w:jc w:val="both"/>
        <w:rPr>
          <w:b/>
          <w:bCs/>
        </w:rPr>
      </w:pPr>
    </w:p>
    <w:p w14:paraId="6CEFDD7C" w14:textId="77777777" w:rsidR="00F07634" w:rsidRPr="00F07634" w:rsidRDefault="00F07634" w:rsidP="00F07634">
      <w:pPr>
        <w:numPr>
          <w:ilvl w:val="0"/>
          <w:numId w:val="42"/>
        </w:numPr>
        <w:ind w:left="357" w:hanging="357"/>
        <w:jc w:val="both"/>
        <w:rPr>
          <w:rFonts w:eastAsia="Calibri"/>
          <w:lang w:bidi="lo-LA"/>
        </w:rPr>
      </w:pPr>
      <w:r w:rsidRPr="00F07634">
        <w:rPr>
          <w:rFonts w:eastAsia="Calibri"/>
          <w:lang w:bidi="lo-LA"/>
        </w:rPr>
        <w:t>Atbalstīt ieceri iesniegt projektu “</w:t>
      </w:r>
      <w:r w:rsidRPr="00F07634">
        <w:t>Piekrastes infrastruktūras izveide Augstrozes Lielezerā</w:t>
      </w:r>
      <w:r w:rsidRPr="00F07634">
        <w:rPr>
          <w:rFonts w:eastAsia="Calibri"/>
          <w:lang w:bidi="lo-LA"/>
        </w:rPr>
        <w:t>”.</w:t>
      </w:r>
    </w:p>
    <w:p w14:paraId="4910CD8A" w14:textId="77777777" w:rsidR="00F07634" w:rsidRPr="00F07634" w:rsidRDefault="00F07634" w:rsidP="00F07634">
      <w:pPr>
        <w:numPr>
          <w:ilvl w:val="0"/>
          <w:numId w:val="42"/>
        </w:numPr>
        <w:ind w:left="357" w:hanging="357"/>
        <w:jc w:val="both"/>
        <w:rPr>
          <w:rFonts w:eastAsia="Calibri"/>
          <w:lang w:bidi="lo-LA"/>
        </w:rPr>
      </w:pPr>
      <w:r w:rsidRPr="00F07634">
        <w:rPr>
          <w:rFonts w:eastAsia="Calibri"/>
          <w:lang w:bidi="lo-LA"/>
        </w:rPr>
        <w:t>Noteikt projekta kopējās attiecināmās izmaksas 40 000 EUR, no tām ELFLA finansējums 80%, t.i. 32 000 EUR, pašvaldības līdzfinansējums 20%, t.i. 8 000 EUR.</w:t>
      </w:r>
    </w:p>
    <w:p w14:paraId="24AA0BC3" w14:textId="77777777" w:rsidR="00F07634" w:rsidRPr="00F07634" w:rsidRDefault="00F07634" w:rsidP="00F07634">
      <w:pPr>
        <w:numPr>
          <w:ilvl w:val="0"/>
          <w:numId w:val="42"/>
        </w:numPr>
        <w:ind w:left="357" w:hanging="357"/>
        <w:jc w:val="both"/>
        <w:rPr>
          <w:rFonts w:eastAsia="Calibri"/>
          <w:lang w:bidi="lo-LA"/>
        </w:rPr>
      </w:pPr>
      <w:r w:rsidRPr="00F07634">
        <w:rPr>
          <w:rFonts w:eastAsia="Calibri"/>
          <w:lang w:bidi="lo-LA"/>
        </w:rPr>
        <w:t xml:space="preserve">Uzdot Limbažu novada pašvaldības Attīstības un projektu nodaļai sadarbībā ar </w:t>
      </w:r>
      <w:r w:rsidRPr="00F07634">
        <w:t xml:space="preserve">Limbažu novada pašvaldības aģentūras “LAUTA” Limbažu novada publisko ūdeņu apsaimniekošanas nodaļu “ALDA” </w:t>
      </w:r>
      <w:r w:rsidRPr="00F07634">
        <w:rPr>
          <w:rFonts w:eastAsia="Calibri"/>
          <w:lang w:bidi="lo-LA"/>
        </w:rPr>
        <w:t>sagatavot un līdz 2024. gada 27. oktobrim iesniegt projekta iesniegumu „</w:t>
      </w:r>
      <w:r w:rsidRPr="00F07634">
        <w:t>Piekrastes infrastruktūras izveide Augstrozes Lielezerā</w:t>
      </w:r>
      <w:r w:rsidRPr="00F07634">
        <w:rPr>
          <w:rFonts w:eastAsia="Calibri"/>
          <w:lang w:bidi="lo-LA"/>
        </w:rPr>
        <w:t>”.</w:t>
      </w:r>
    </w:p>
    <w:p w14:paraId="2A920F82" w14:textId="77777777" w:rsidR="00F07634" w:rsidRPr="00F07634" w:rsidRDefault="00F07634" w:rsidP="00F07634">
      <w:pPr>
        <w:numPr>
          <w:ilvl w:val="0"/>
          <w:numId w:val="42"/>
        </w:numPr>
        <w:ind w:left="357" w:hanging="357"/>
        <w:jc w:val="both"/>
        <w:rPr>
          <w:rFonts w:eastAsia="Calibri"/>
          <w:lang w:bidi="lo-LA"/>
        </w:rPr>
      </w:pPr>
      <w:r w:rsidRPr="00F07634">
        <w:t>Projekta atbalsta un īstenošanas gadījumā, pēc apliecinošo dokumentu saņemšanas Limbažu novada pašvaldībā, nodrošināt līdzfinansējumu 20% apmērā no projekta attiecināmām izmaksām</w:t>
      </w:r>
      <w:r w:rsidRPr="00F07634">
        <w:rPr>
          <w:rFonts w:eastAsia="Calibri"/>
          <w:lang w:bidi="lo-LA"/>
        </w:rPr>
        <w:t xml:space="preserve">, precizējot finansēšanas avotu. </w:t>
      </w:r>
    </w:p>
    <w:p w14:paraId="4069B5A2" w14:textId="77777777" w:rsidR="00F07634" w:rsidRPr="00F07634" w:rsidRDefault="00F07634" w:rsidP="00F07634">
      <w:pPr>
        <w:numPr>
          <w:ilvl w:val="0"/>
          <w:numId w:val="42"/>
        </w:numPr>
        <w:ind w:left="357" w:hanging="357"/>
        <w:jc w:val="both"/>
        <w:rPr>
          <w:rFonts w:eastAsia="Calibri"/>
          <w:lang w:bidi="lo-LA"/>
        </w:rPr>
      </w:pPr>
      <w:r w:rsidRPr="00F07634">
        <w:rPr>
          <w:lang w:eastAsia="en-US"/>
        </w:rPr>
        <w:t>Projekta atbalsta gadījumā izpilddirektoram ar rīkojumu noteikt projekta komandu</w:t>
      </w:r>
      <w:r w:rsidRPr="00F07634">
        <w:t>, projekta vadītājam vērsties Limbažu novada pašvaldībā par saņemtā atbalsta iekļaušanu Limbažu novada pašvaldības budžetā un par Limbažu novada pašvaldības līdzfinansējuma piešķiršanu</w:t>
      </w:r>
      <w:r w:rsidRPr="00F07634">
        <w:rPr>
          <w:rFonts w:eastAsia="Calibri"/>
          <w:lang w:bidi="lo-LA"/>
        </w:rPr>
        <w:t>.</w:t>
      </w:r>
    </w:p>
    <w:p w14:paraId="3269E5AA" w14:textId="77777777" w:rsidR="00F07634" w:rsidRPr="00F07634" w:rsidRDefault="00F07634" w:rsidP="00F07634">
      <w:pPr>
        <w:numPr>
          <w:ilvl w:val="0"/>
          <w:numId w:val="42"/>
        </w:numPr>
        <w:ind w:left="357" w:hanging="357"/>
        <w:jc w:val="both"/>
        <w:rPr>
          <w:lang w:eastAsia="hi-IN" w:bidi="hi-IN"/>
        </w:rPr>
      </w:pPr>
      <w:r w:rsidRPr="00F07634">
        <w:t>Kontroli par lēmuma izpildi uzdot Limbažu novada pašvaldības izpilddirektoram.</w:t>
      </w:r>
    </w:p>
    <w:p w14:paraId="5B29EA3D" w14:textId="77777777" w:rsidR="0025101D" w:rsidRDefault="0025101D" w:rsidP="00F322EC">
      <w:pPr>
        <w:jc w:val="both"/>
        <w:rPr>
          <w:bCs/>
        </w:rPr>
      </w:pPr>
    </w:p>
    <w:p w14:paraId="2437953E" w14:textId="77777777" w:rsidR="00CA2AE1" w:rsidRPr="0025101D" w:rsidRDefault="00CA2AE1" w:rsidP="00F322EC">
      <w:pPr>
        <w:jc w:val="both"/>
        <w:rPr>
          <w:bCs/>
        </w:rPr>
      </w:pPr>
    </w:p>
    <w:p w14:paraId="2BDC6D07" w14:textId="77C1AD5E" w:rsidR="00F322EC" w:rsidRPr="000502C9" w:rsidRDefault="00F322EC" w:rsidP="00F322EC">
      <w:pPr>
        <w:jc w:val="both"/>
        <w:rPr>
          <w:b/>
          <w:bCs/>
        </w:rPr>
      </w:pPr>
      <w:r w:rsidRPr="000502C9">
        <w:rPr>
          <w:b/>
          <w:bCs/>
        </w:rPr>
        <w:t xml:space="preserve">Lēmums Nr. </w:t>
      </w:r>
      <w:r w:rsidR="00B354AF">
        <w:rPr>
          <w:b/>
          <w:bCs/>
        </w:rPr>
        <w:t>684</w:t>
      </w:r>
    </w:p>
    <w:p w14:paraId="55981434" w14:textId="694C9422" w:rsidR="008A572F" w:rsidRPr="000502C9" w:rsidRDefault="008A572F" w:rsidP="005B71DF">
      <w:pPr>
        <w:keepNext/>
        <w:jc w:val="center"/>
        <w:outlineLvl w:val="0"/>
        <w:rPr>
          <w:b/>
          <w:bCs/>
          <w:lang w:eastAsia="en-US"/>
        </w:rPr>
      </w:pPr>
      <w:bookmarkStart w:id="89" w:name="_Hlk133957577"/>
      <w:r w:rsidRPr="000502C9">
        <w:rPr>
          <w:b/>
          <w:bCs/>
          <w:lang w:eastAsia="en-US"/>
        </w:rPr>
        <w:t>35</w:t>
      </w:r>
      <w:r w:rsidR="00CD11AB" w:rsidRPr="000502C9">
        <w:rPr>
          <w:b/>
          <w:bCs/>
          <w:lang w:eastAsia="en-US"/>
        </w:rPr>
        <w:t>.</w:t>
      </w:r>
    </w:p>
    <w:bookmarkEnd w:id="87"/>
    <w:bookmarkEnd w:id="88"/>
    <w:bookmarkEnd w:id="89"/>
    <w:p w14:paraId="37D38230" w14:textId="77777777" w:rsidR="00A9425F" w:rsidRPr="00A9425F" w:rsidRDefault="00A9425F" w:rsidP="00A9425F">
      <w:pPr>
        <w:pBdr>
          <w:bottom w:val="single" w:sz="6" w:space="1" w:color="auto"/>
        </w:pBdr>
        <w:jc w:val="both"/>
        <w:rPr>
          <w:b/>
          <w:bCs/>
        </w:rPr>
      </w:pPr>
      <w:r w:rsidRPr="00A9425F">
        <w:rPr>
          <w:b/>
          <w:bCs/>
          <w:noProof/>
        </w:rPr>
        <w:t>Par INTERREG Igaunijas – Latvijas pārrobežu sadarbības programmas projekta “Ūdens tūrisma aktivitāšu pieejamības veicināšana/ Riverways II” īstenošanu</w:t>
      </w:r>
    </w:p>
    <w:p w14:paraId="03A926E4" w14:textId="77777777" w:rsidR="00A9425F" w:rsidRPr="007F6D6A" w:rsidRDefault="00A9425F" w:rsidP="00A9425F">
      <w:pPr>
        <w:jc w:val="center"/>
      </w:pPr>
      <w:r w:rsidRPr="007F6D6A">
        <w:t xml:space="preserve">Ziņo </w:t>
      </w:r>
      <w:r>
        <w:rPr>
          <w:noProof/>
        </w:rPr>
        <w:t>Dagnis Straubergs</w:t>
      </w:r>
    </w:p>
    <w:p w14:paraId="660F3AD3" w14:textId="77777777" w:rsidR="00A9425F" w:rsidRPr="00A9425F" w:rsidRDefault="00A9425F" w:rsidP="00A9425F">
      <w:pPr>
        <w:jc w:val="both"/>
      </w:pPr>
    </w:p>
    <w:p w14:paraId="715096C7" w14:textId="77777777" w:rsidR="00A9425F" w:rsidRPr="00A9425F" w:rsidRDefault="00A9425F" w:rsidP="00A9425F">
      <w:pPr>
        <w:ind w:firstLine="720"/>
        <w:jc w:val="both"/>
        <w:rPr>
          <w:bCs/>
          <w:noProof/>
        </w:rPr>
      </w:pPr>
      <w:r w:rsidRPr="00A9425F">
        <w:t xml:space="preserve">Limbažu novada pašvaldības aģentūras “LAUTA” Limbažu novada publisko ūdeņu apsaimniekošanas nodaļa “Alda” rosina īstenot </w:t>
      </w:r>
      <w:r w:rsidRPr="00A9425F">
        <w:rPr>
          <w:bCs/>
          <w:noProof/>
        </w:rPr>
        <w:t>INTERREG Igaunijas – Latvijas pārrobežu sadarbības programmas projektu “Ūdens tūrisma aktivitāšu pieejamības veicināšana/ Riverways II” sadarbībā ar projekta vadošo partneri – Kurzemes plānošanas reģionu.</w:t>
      </w:r>
    </w:p>
    <w:p w14:paraId="3BB5403D" w14:textId="77777777" w:rsidR="00A9425F" w:rsidRPr="00A9425F" w:rsidRDefault="00A9425F" w:rsidP="00A9425F">
      <w:pPr>
        <w:ind w:firstLine="720"/>
        <w:jc w:val="both"/>
        <w:rPr>
          <w:bCs/>
          <w:noProof/>
        </w:rPr>
      </w:pPr>
      <w:r w:rsidRPr="00A9425F">
        <w:rPr>
          <w:bCs/>
          <w:noProof/>
        </w:rPr>
        <w:t>Projektā Limbažu novada pašvaldībai ir iespēja piesaistīt Eiropas Reģionālās attīstības fonda (ERAF) līdzfinansējumu laivā iekāpšanas vietas izveidei Limbažu Lielezera pludmalē, kas būs pielāgota cilvēku ar kustību traucējumiem vajadzībām.</w:t>
      </w:r>
    </w:p>
    <w:p w14:paraId="336E2606" w14:textId="77777777" w:rsidR="00A9425F" w:rsidRPr="00A9425F" w:rsidRDefault="00A9425F" w:rsidP="00A9425F">
      <w:pPr>
        <w:ind w:firstLine="720"/>
        <w:jc w:val="both"/>
        <w:rPr>
          <w:bCs/>
          <w:noProof/>
        </w:rPr>
      </w:pPr>
      <w:r w:rsidRPr="00A9425F">
        <w:rPr>
          <w:bCs/>
          <w:noProof/>
        </w:rPr>
        <w:t>Limbažu novada pašvaldības projekta budžeta kopējās attiecināmās izmaksas paredzētas 40 000 EUR, t.sk. 80% jeb 32 000 ERAF un 8000 EUR Limbažu novada pašvaldības līdzfinansējums.</w:t>
      </w:r>
    </w:p>
    <w:p w14:paraId="23B5810F" w14:textId="77777777" w:rsidR="00A9425F" w:rsidRPr="00A9425F" w:rsidRDefault="00A9425F" w:rsidP="00A9425F">
      <w:pPr>
        <w:ind w:firstLine="720"/>
        <w:jc w:val="both"/>
        <w:rPr>
          <w:bCs/>
          <w:noProof/>
        </w:rPr>
      </w:pPr>
      <w:r w:rsidRPr="00A9425F">
        <w:rPr>
          <w:bCs/>
          <w:noProof/>
        </w:rPr>
        <w:t>Pašvaldības līdzfinansējuma daļējai segšanai iespējams pieprasīt valsts budžeta līdzfinansējumu 10% no projekta attiecināmajām izmaksām jeb 4000 EUR.</w:t>
      </w:r>
    </w:p>
    <w:p w14:paraId="0524DDDE" w14:textId="77777777" w:rsidR="00A9425F" w:rsidRPr="00A9425F" w:rsidRDefault="00A9425F" w:rsidP="00A9425F">
      <w:pPr>
        <w:ind w:firstLine="720"/>
        <w:jc w:val="both"/>
        <w:rPr>
          <w:bCs/>
          <w:noProof/>
        </w:rPr>
      </w:pPr>
      <w:r w:rsidRPr="00A9425F">
        <w:rPr>
          <w:bCs/>
          <w:noProof/>
        </w:rPr>
        <w:t>Projekta īstenošana plānota līdz 2027. gada 31. augustam, bet projektā plānotās būvniecības aktivitātes Limbažu Lielezera pludmalē paredzēts īstenot 2025. gadā.</w:t>
      </w:r>
    </w:p>
    <w:p w14:paraId="4ECCCEB6" w14:textId="77777777" w:rsidR="00A9425F" w:rsidRPr="002E104E" w:rsidRDefault="00A9425F" w:rsidP="00A9425F">
      <w:pPr>
        <w:ind w:firstLine="720"/>
        <w:jc w:val="both"/>
        <w:rPr>
          <w:b/>
          <w:bCs/>
        </w:rPr>
      </w:pPr>
      <w:r w:rsidRPr="00A9425F">
        <w:t xml:space="preserve">Pamatojoties uz Pašvaldību likuma 4. panta pirmās daļas 2. punktu, 5. pantu un 10. panta pirmās daļas ievaddaļu, likuma “Par pašvaldību budžetiem” 30.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lastRenderedPageBreak/>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6F39B69E" w14:textId="70498052" w:rsidR="00A9425F" w:rsidRPr="00A9425F" w:rsidRDefault="00A9425F" w:rsidP="00A9425F">
      <w:pPr>
        <w:ind w:firstLine="720"/>
        <w:jc w:val="both"/>
        <w:rPr>
          <w:b/>
          <w:bCs/>
        </w:rPr>
      </w:pPr>
    </w:p>
    <w:p w14:paraId="141FB906" w14:textId="77777777" w:rsidR="00A9425F" w:rsidRPr="00A9425F" w:rsidRDefault="00A9425F" w:rsidP="00A9425F">
      <w:pPr>
        <w:numPr>
          <w:ilvl w:val="0"/>
          <w:numId w:val="43"/>
        </w:numPr>
        <w:ind w:left="357" w:hanging="357"/>
        <w:jc w:val="both"/>
      </w:pPr>
      <w:r w:rsidRPr="00A9425F">
        <w:t xml:space="preserve">Īstenot INTERREG Igaunijas – Latvijas pārrobežu sadarbības programmas 2021. - 2027. gadam projektu “Ūdens tūrisma aktivitāšu pieejamības veicināšana/ Riverways II” (turpmāk – projekts) partnerībā ar projekta vadošo partneri – Kurzemes plānošanas reģionu. </w:t>
      </w:r>
    </w:p>
    <w:p w14:paraId="2009C4C4" w14:textId="77777777" w:rsidR="00A9425F" w:rsidRPr="00A9425F" w:rsidRDefault="00A9425F" w:rsidP="00A9425F">
      <w:pPr>
        <w:numPr>
          <w:ilvl w:val="0"/>
          <w:numId w:val="43"/>
        </w:numPr>
        <w:ind w:left="357" w:hanging="357"/>
        <w:jc w:val="both"/>
      </w:pPr>
      <w:r w:rsidRPr="00A9425F">
        <w:t xml:space="preserve">Noteikt Limbažu novada pašvaldības kā projekta partnera kopējās izmaksas 40 000,00 </w:t>
      </w:r>
      <w:r w:rsidRPr="00A9425F">
        <w:rPr>
          <w:iCs/>
        </w:rPr>
        <w:t xml:space="preserve">EUR </w:t>
      </w:r>
      <w:r w:rsidRPr="00A9425F">
        <w:t xml:space="preserve">(četrdesmit tūkstoši eiro, 00 centi), t.sk. 80% jeb </w:t>
      </w:r>
      <w:r w:rsidRPr="00A9425F">
        <w:rPr>
          <w:bCs/>
          <w:noProof/>
        </w:rPr>
        <w:t>32 000,00 (trīsdesmit divi tūkstoši eiro, 00 centi) Eiropas Reģionālās attīstības fonda finansējums un 20% jeb 8000,00 EUR (astoņi tūkstoši eiro, 00 centi) Limbažu novada pašvaldības līdzfinansējums.</w:t>
      </w:r>
    </w:p>
    <w:p w14:paraId="31CE65C6" w14:textId="77777777" w:rsidR="00A9425F" w:rsidRPr="00A9425F" w:rsidRDefault="00A9425F" w:rsidP="00A9425F">
      <w:pPr>
        <w:numPr>
          <w:ilvl w:val="0"/>
          <w:numId w:val="43"/>
        </w:numPr>
        <w:ind w:left="357" w:hanging="357"/>
        <w:jc w:val="both"/>
      </w:pPr>
      <w:r w:rsidRPr="00A9425F">
        <w:t>Uzdot Limbažu novada pašvaldības aģentūras “LAUTA” Limbažu novada publisko ūdeņu apsaimniekošanas nodaļas “Alda” vadītājam pēc projektā plānoto projektēšanas un būvdarbu iepirkuma veikšanas sagatavot lēmuma projektu par projekta priekšfinansējuma un līdzfinansējuma iekļaušanu Limbažu novada pašvaldības 2025. gada budžetā.</w:t>
      </w:r>
    </w:p>
    <w:p w14:paraId="56233D36" w14:textId="77777777" w:rsidR="00A9425F" w:rsidRPr="00A9425F" w:rsidRDefault="00A9425F" w:rsidP="00A9425F">
      <w:pPr>
        <w:numPr>
          <w:ilvl w:val="0"/>
          <w:numId w:val="43"/>
        </w:numPr>
        <w:ind w:left="357" w:hanging="357"/>
        <w:jc w:val="both"/>
      </w:pPr>
      <w:r w:rsidRPr="00A9425F">
        <w:t xml:space="preserve">Uzdot Attīstības un projektu nodaļai nodrošināt pieteikuma par valsts budžeta līdzfinansējuma pieprasījumu projektam sagatavošanu un iesniegšanu Viedās administrācijas un reģionālās attīstības ministrijai. </w:t>
      </w:r>
    </w:p>
    <w:p w14:paraId="20F02A1E" w14:textId="77777777" w:rsidR="00A9425F" w:rsidRPr="00A9425F" w:rsidRDefault="00A9425F" w:rsidP="00A9425F">
      <w:pPr>
        <w:numPr>
          <w:ilvl w:val="0"/>
          <w:numId w:val="43"/>
        </w:numPr>
        <w:ind w:left="357" w:hanging="357"/>
        <w:jc w:val="both"/>
      </w:pPr>
      <w:r w:rsidRPr="00A9425F">
        <w:t xml:space="preserve">Uzdot Attīstības un projektu nodaļai sadarbībā ar Limbažu novada pašvaldības aģentūras “LAUTA” Limbažu novada publisko ūdeņu apsaimniekošanas nodaļu “Alda” nodrošināt projekta ieviešanu. </w:t>
      </w:r>
    </w:p>
    <w:p w14:paraId="3B465134" w14:textId="77777777" w:rsidR="004C0540" w:rsidRDefault="004C0540" w:rsidP="005B71DF">
      <w:pPr>
        <w:jc w:val="both"/>
        <w:rPr>
          <w:b/>
          <w:bCs/>
        </w:rPr>
      </w:pPr>
    </w:p>
    <w:p w14:paraId="5246BB66" w14:textId="77777777" w:rsidR="003149CE" w:rsidRPr="000502C9" w:rsidRDefault="003149CE" w:rsidP="005B71DF">
      <w:pPr>
        <w:jc w:val="both"/>
        <w:rPr>
          <w:b/>
          <w:bCs/>
        </w:rPr>
      </w:pPr>
    </w:p>
    <w:p w14:paraId="424F6695" w14:textId="0D4A60B0" w:rsidR="00F322EC" w:rsidRPr="000502C9" w:rsidRDefault="00F322EC" w:rsidP="00F322EC">
      <w:pPr>
        <w:jc w:val="both"/>
        <w:rPr>
          <w:b/>
          <w:bCs/>
        </w:rPr>
      </w:pPr>
      <w:bookmarkStart w:id="90" w:name="_Hlk112669100"/>
      <w:bookmarkStart w:id="91" w:name="_Hlk115099046"/>
      <w:r w:rsidRPr="000502C9">
        <w:rPr>
          <w:b/>
          <w:bCs/>
        </w:rPr>
        <w:t xml:space="preserve">Lēmums Nr. </w:t>
      </w:r>
      <w:r w:rsidR="00B354AF">
        <w:rPr>
          <w:b/>
          <w:bCs/>
        </w:rPr>
        <w:t>685</w:t>
      </w:r>
    </w:p>
    <w:p w14:paraId="02571F7C" w14:textId="4016C2E0" w:rsidR="00276083" w:rsidRPr="000502C9" w:rsidRDefault="00276083" w:rsidP="005B71DF">
      <w:pPr>
        <w:keepNext/>
        <w:jc w:val="center"/>
        <w:outlineLvl w:val="0"/>
        <w:rPr>
          <w:b/>
          <w:bCs/>
          <w:lang w:eastAsia="en-US"/>
        </w:rPr>
      </w:pPr>
      <w:r w:rsidRPr="000502C9">
        <w:rPr>
          <w:b/>
          <w:bCs/>
          <w:lang w:eastAsia="en-US"/>
        </w:rPr>
        <w:t>36</w:t>
      </w:r>
      <w:r w:rsidR="00CD11AB" w:rsidRPr="000502C9">
        <w:rPr>
          <w:b/>
          <w:bCs/>
          <w:lang w:eastAsia="en-US"/>
        </w:rPr>
        <w:t>.</w:t>
      </w:r>
    </w:p>
    <w:bookmarkEnd w:id="90"/>
    <w:bookmarkEnd w:id="91"/>
    <w:p w14:paraId="47C4EA50" w14:textId="77777777" w:rsidR="00A9425F" w:rsidRPr="00A9425F" w:rsidRDefault="00A9425F" w:rsidP="00A9425F">
      <w:pPr>
        <w:pBdr>
          <w:bottom w:val="single" w:sz="6" w:space="1" w:color="auto"/>
        </w:pBdr>
        <w:jc w:val="both"/>
        <w:rPr>
          <w:b/>
          <w:bCs/>
        </w:rPr>
      </w:pPr>
      <w:r w:rsidRPr="00A9425F">
        <w:rPr>
          <w:b/>
          <w:bCs/>
          <w:noProof/>
        </w:rPr>
        <w:t>Par projekta “Ziemas dārza logu atjaunošana Puikules muižā” iesniegšanu</w:t>
      </w:r>
    </w:p>
    <w:p w14:paraId="7E11B7E9" w14:textId="77777777" w:rsidR="00A9425F" w:rsidRPr="007F6D6A" w:rsidRDefault="00A9425F" w:rsidP="00A9425F">
      <w:pPr>
        <w:jc w:val="center"/>
      </w:pPr>
      <w:r w:rsidRPr="007F6D6A">
        <w:t xml:space="preserve">Ziņo </w:t>
      </w:r>
      <w:r>
        <w:rPr>
          <w:noProof/>
        </w:rPr>
        <w:t>Dagnis Straubergs</w:t>
      </w:r>
    </w:p>
    <w:p w14:paraId="74709AEA" w14:textId="77777777" w:rsidR="00A9425F" w:rsidRPr="00A9425F" w:rsidRDefault="00A9425F" w:rsidP="00A9425F">
      <w:pPr>
        <w:jc w:val="center"/>
      </w:pPr>
    </w:p>
    <w:p w14:paraId="1EF3EE88" w14:textId="77777777" w:rsidR="00A9425F" w:rsidRPr="00A9425F" w:rsidRDefault="00A9425F" w:rsidP="00A9425F">
      <w:pPr>
        <w:ind w:firstLine="720"/>
        <w:jc w:val="both"/>
        <w:rPr>
          <w:rFonts w:eastAsia="Calibri"/>
        </w:rPr>
      </w:pPr>
      <w:r w:rsidRPr="00A9425F">
        <w:rPr>
          <w:rFonts w:eastAsia="Calibri"/>
          <w:color w:val="111111"/>
          <w:bdr w:val="none" w:sz="0" w:space="0" w:color="auto" w:frame="1"/>
          <w:shd w:val="clear" w:color="auto" w:fill="FFFFFF"/>
        </w:rPr>
        <w:t>Vidzemes lauku partnerība "Brasla" līdz šī gada 27. oktobrim izsludinājusi pieteikšanos LEADER projektu konkursa 2.kārtas “Kopienu spēcinošas un vietas attīstību sekmējošas iniciatīvas” projektu atbalstam.</w:t>
      </w:r>
      <w:r w:rsidRPr="00A9425F">
        <w:rPr>
          <w:rFonts w:eastAsia="Calibri"/>
          <w:color w:val="1F1F1F"/>
          <w:shd w:val="clear" w:color="auto" w:fill="FFFFFF"/>
        </w:rPr>
        <w:t xml:space="preserve"> </w:t>
      </w:r>
    </w:p>
    <w:p w14:paraId="0F12A410" w14:textId="706FE6C6" w:rsidR="00A9425F" w:rsidRPr="00A9425F" w:rsidRDefault="00A9425F" w:rsidP="00A9425F">
      <w:pPr>
        <w:ind w:firstLine="720"/>
        <w:jc w:val="both"/>
        <w:rPr>
          <w:rFonts w:eastAsia="Calibri"/>
        </w:rPr>
      </w:pPr>
      <w:r w:rsidRPr="00A9425F">
        <w:rPr>
          <w:rFonts w:eastAsia="Calibri"/>
          <w:noProof/>
        </w:rPr>
        <w:t>Brīvzemnieku pagasta kopienas centrs rosina sagatavot un iesniegt projektu konkursā, lai veiktu Ziemas dārza logu atjaunošanu Puikules muižā</w:t>
      </w:r>
      <w:r w:rsidRPr="00A9425F">
        <w:rPr>
          <w:rFonts w:eastAsia="Calibri"/>
        </w:rPr>
        <w:t>. Projekta iecere izskatīta un akceptēta Limbažu novada projektu uzraudzības komisijas šī gada 11.</w:t>
      </w:r>
      <w:r w:rsidR="00C67352">
        <w:rPr>
          <w:rFonts w:eastAsia="Calibri"/>
        </w:rPr>
        <w:t xml:space="preserve"> </w:t>
      </w:r>
      <w:r w:rsidRPr="00A9425F">
        <w:rPr>
          <w:rFonts w:eastAsia="Calibri"/>
        </w:rPr>
        <w:t>septembra sēdē.</w:t>
      </w:r>
    </w:p>
    <w:p w14:paraId="2DEA6398" w14:textId="77777777" w:rsidR="00A9425F" w:rsidRPr="002E104E" w:rsidRDefault="00A9425F" w:rsidP="00A9425F">
      <w:pPr>
        <w:ind w:firstLine="720"/>
        <w:jc w:val="both"/>
        <w:rPr>
          <w:b/>
          <w:bCs/>
        </w:rPr>
      </w:pPr>
      <w:r w:rsidRPr="00A9425F">
        <w:rPr>
          <w:color w:val="000000"/>
        </w:rPr>
        <w:t xml:space="preserve">Pamatojoties uz Pašvaldību likuma </w:t>
      </w:r>
      <w:r w:rsidRPr="00A9425F">
        <w:rPr>
          <w:color w:val="000000"/>
          <w:shd w:val="clear" w:color="auto" w:fill="FFFFFF"/>
        </w:rPr>
        <w:t>4. panta pirmās daļas 2. un 5. punktu un 39. panta trešās daļas 3. punktu</w:t>
      </w:r>
      <w:r w:rsidRPr="00A9425F">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20F56D96" w14:textId="317D45C5" w:rsidR="00A9425F" w:rsidRPr="00A9425F" w:rsidRDefault="00A9425F" w:rsidP="00A9425F">
      <w:pPr>
        <w:ind w:firstLine="720"/>
        <w:jc w:val="both"/>
        <w:rPr>
          <w:bCs/>
        </w:rPr>
      </w:pPr>
    </w:p>
    <w:p w14:paraId="0279C626" w14:textId="77777777" w:rsidR="00A9425F" w:rsidRPr="00A9425F" w:rsidRDefault="00A9425F" w:rsidP="00A9425F">
      <w:pPr>
        <w:numPr>
          <w:ilvl w:val="0"/>
          <w:numId w:val="44"/>
        </w:numPr>
        <w:ind w:left="357" w:hanging="357"/>
        <w:jc w:val="both"/>
        <w:rPr>
          <w:bCs/>
          <w:color w:val="000000"/>
        </w:rPr>
      </w:pPr>
      <w:r w:rsidRPr="00A9425F">
        <w:rPr>
          <w:color w:val="000000"/>
        </w:rPr>
        <w:t xml:space="preserve">Atbalstīt ieceri iesniegt un īstenot projektu </w:t>
      </w:r>
      <w:r w:rsidRPr="00A9425F">
        <w:rPr>
          <w:bCs/>
          <w:noProof/>
        </w:rPr>
        <w:t>"Ziemas dārza logu atjaunošana Puikules muižā"</w:t>
      </w:r>
      <w:r w:rsidRPr="00A9425F">
        <w:rPr>
          <w:b/>
          <w:bCs/>
          <w:noProof/>
        </w:rPr>
        <w:t xml:space="preserve"> </w:t>
      </w:r>
      <w:r w:rsidRPr="00A9425F">
        <w:rPr>
          <w:color w:val="000000"/>
        </w:rPr>
        <w:t xml:space="preserve">(turpmāk – Projekts) biedrības “Vidzemes lauku partnerība "Brasla"” izsludinātā un </w:t>
      </w:r>
      <w:r w:rsidRPr="00A9425F">
        <w:rPr>
          <w:bCs/>
          <w:color w:val="000000"/>
        </w:rPr>
        <w:t xml:space="preserve">Eiropas lauksaimniecības fonda lauku attīstībai līdzfinansētā </w:t>
      </w:r>
      <w:r w:rsidRPr="00A9425F">
        <w:rPr>
          <w:color w:val="000000"/>
        </w:rPr>
        <w:t>LEADER projektu konkursa 2. kārtā</w:t>
      </w:r>
      <w:r w:rsidRPr="00A9425F">
        <w:rPr>
          <w:bCs/>
          <w:color w:val="000000"/>
        </w:rPr>
        <w:t xml:space="preserve">. </w:t>
      </w:r>
    </w:p>
    <w:p w14:paraId="14B34B31" w14:textId="77777777" w:rsidR="00A9425F" w:rsidRPr="00A9425F" w:rsidRDefault="00A9425F" w:rsidP="00A9425F">
      <w:pPr>
        <w:numPr>
          <w:ilvl w:val="0"/>
          <w:numId w:val="44"/>
        </w:numPr>
        <w:ind w:left="357" w:hanging="357"/>
        <w:jc w:val="both"/>
        <w:rPr>
          <w:color w:val="000000"/>
        </w:rPr>
      </w:pPr>
      <w:r w:rsidRPr="00A9425F">
        <w:rPr>
          <w:color w:val="000000"/>
        </w:rPr>
        <w:t>Noteikt Projekta kopējās attiecināmās izmaksas līdz 50 000 EUR, no tām ELFLA finansējums 80%, t.i. 40 000 EUR, pašvaldības līdzfinansējums 20%, t.i. 10 000 EUR.</w:t>
      </w:r>
    </w:p>
    <w:p w14:paraId="3D5850CC" w14:textId="77777777" w:rsidR="00A9425F" w:rsidRPr="00A9425F" w:rsidRDefault="00A9425F" w:rsidP="00A9425F">
      <w:pPr>
        <w:numPr>
          <w:ilvl w:val="0"/>
          <w:numId w:val="44"/>
        </w:numPr>
        <w:ind w:left="357" w:hanging="357"/>
        <w:jc w:val="both"/>
        <w:rPr>
          <w:color w:val="000000"/>
        </w:rPr>
      </w:pPr>
      <w:r w:rsidRPr="00A9425F">
        <w:rPr>
          <w:color w:val="000000"/>
        </w:rPr>
        <w:t xml:space="preserve">Uzdot Brīvzemnieku pagasta kopienas centram sadarbībā ar Attīstības un projektu nodaļu sagatavot un līdz šī gada </w:t>
      </w:r>
      <w:r w:rsidRPr="00A9425F">
        <w:rPr>
          <w:rFonts w:eastAsia="Calibri"/>
          <w:color w:val="111111"/>
          <w:bdr w:val="none" w:sz="0" w:space="0" w:color="auto" w:frame="1"/>
          <w:shd w:val="clear" w:color="auto" w:fill="FFFFFF"/>
        </w:rPr>
        <w:t xml:space="preserve">27. oktobrim </w:t>
      </w:r>
      <w:r w:rsidRPr="00A9425F">
        <w:rPr>
          <w:color w:val="000000"/>
        </w:rPr>
        <w:t>iesniegt Projekta iesniegumu Lauku atbalsta dienesta Elektroniskās pieteikšanās sistēmā.</w:t>
      </w:r>
    </w:p>
    <w:p w14:paraId="00208338" w14:textId="77777777" w:rsidR="00A9425F" w:rsidRPr="00A9425F" w:rsidRDefault="00A9425F" w:rsidP="00A9425F">
      <w:pPr>
        <w:numPr>
          <w:ilvl w:val="0"/>
          <w:numId w:val="44"/>
        </w:numPr>
        <w:tabs>
          <w:tab w:val="left" w:pos="357"/>
        </w:tabs>
        <w:ind w:left="357" w:hanging="357"/>
        <w:jc w:val="both"/>
        <w:rPr>
          <w:color w:val="000000"/>
        </w:rPr>
      </w:pPr>
      <w:r w:rsidRPr="00A9425F">
        <w:rPr>
          <w:color w:val="000000"/>
        </w:rPr>
        <w:t xml:space="preserve">Projekta atbalsta gadījumā uzdot Brīvzemnieku pagasta kopienas centra vadītājai veikt projekta vadītājas pienākumus, </w:t>
      </w:r>
      <w:r w:rsidRPr="00A9425F">
        <w:rPr>
          <w:rFonts w:eastAsia="Calibri"/>
          <w:color w:val="000000"/>
          <w:lang w:eastAsia="en-US" w:bidi="lo-LA"/>
        </w:rPr>
        <w:t>kā arī vērsties Limbažu novada pašvaldībā par saņemtā atbalsta iekļaušanu Limbažu novada pašvaldības budžetā un par Limbažu novada pašvaldības līdzfinansējuma piešķiršanu.</w:t>
      </w:r>
      <w:r w:rsidRPr="00A9425F">
        <w:rPr>
          <w:color w:val="000000"/>
        </w:rPr>
        <w:t xml:space="preserve"> </w:t>
      </w:r>
    </w:p>
    <w:p w14:paraId="7A56BE67" w14:textId="77777777" w:rsidR="00A9425F" w:rsidRPr="00A9425F" w:rsidRDefault="00A9425F" w:rsidP="00A9425F">
      <w:pPr>
        <w:numPr>
          <w:ilvl w:val="0"/>
          <w:numId w:val="44"/>
        </w:numPr>
        <w:tabs>
          <w:tab w:val="left" w:pos="357"/>
        </w:tabs>
        <w:ind w:left="357" w:hanging="357"/>
        <w:jc w:val="both"/>
        <w:rPr>
          <w:color w:val="000000"/>
        </w:rPr>
      </w:pPr>
      <w:r w:rsidRPr="00A9425F">
        <w:rPr>
          <w:color w:val="000000"/>
        </w:rPr>
        <w:t>Atbildīgo par lēmuma izpildi noteikt Brīvzemnieku pagasta kopienas centra vadītāju.</w:t>
      </w:r>
    </w:p>
    <w:p w14:paraId="6CD3650F" w14:textId="77777777" w:rsidR="00A9425F" w:rsidRPr="00A9425F" w:rsidRDefault="00A9425F" w:rsidP="00A9425F">
      <w:pPr>
        <w:numPr>
          <w:ilvl w:val="0"/>
          <w:numId w:val="44"/>
        </w:numPr>
        <w:tabs>
          <w:tab w:val="left" w:pos="357"/>
        </w:tabs>
        <w:ind w:left="357" w:hanging="357"/>
        <w:jc w:val="both"/>
        <w:rPr>
          <w:color w:val="000000"/>
        </w:rPr>
      </w:pPr>
      <w:r w:rsidRPr="00A9425F">
        <w:rPr>
          <w:color w:val="000000"/>
        </w:rPr>
        <w:lastRenderedPageBreak/>
        <w:t>Kontroli par lēmuma izpildi uzdot veikt Limbažu novada pašvaldības izpilddirektoram.</w:t>
      </w:r>
    </w:p>
    <w:p w14:paraId="3EBC3140" w14:textId="77777777" w:rsidR="00012639" w:rsidRDefault="00012639" w:rsidP="005B71DF">
      <w:pPr>
        <w:autoSpaceDE w:val="0"/>
        <w:autoSpaceDN w:val="0"/>
        <w:adjustRightInd w:val="0"/>
        <w:jc w:val="both"/>
        <w:rPr>
          <w:rFonts w:eastAsia="Calibri"/>
        </w:rPr>
      </w:pPr>
    </w:p>
    <w:p w14:paraId="310694D1" w14:textId="77777777" w:rsidR="00207153" w:rsidRPr="000502C9" w:rsidRDefault="00207153" w:rsidP="005B71DF">
      <w:pPr>
        <w:autoSpaceDE w:val="0"/>
        <w:autoSpaceDN w:val="0"/>
        <w:adjustRightInd w:val="0"/>
        <w:jc w:val="both"/>
        <w:rPr>
          <w:rFonts w:eastAsia="Calibri"/>
        </w:rPr>
      </w:pPr>
    </w:p>
    <w:p w14:paraId="7B1F2F14" w14:textId="3EC78B46" w:rsidR="00F322EC" w:rsidRPr="000502C9" w:rsidRDefault="00F322EC" w:rsidP="00F322EC">
      <w:pPr>
        <w:jc w:val="both"/>
        <w:rPr>
          <w:b/>
          <w:bCs/>
        </w:rPr>
      </w:pPr>
      <w:bookmarkStart w:id="92" w:name="_Hlk112669546"/>
      <w:r w:rsidRPr="000502C9">
        <w:rPr>
          <w:b/>
          <w:bCs/>
        </w:rPr>
        <w:t xml:space="preserve">Lēmums Nr. </w:t>
      </w:r>
      <w:r w:rsidR="00B354AF">
        <w:rPr>
          <w:b/>
          <w:bCs/>
        </w:rPr>
        <w:t>686</w:t>
      </w:r>
    </w:p>
    <w:p w14:paraId="3EE32D4E" w14:textId="398DBBF1" w:rsidR="00277744" w:rsidRPr="000502C9" w:rsidRDefault="00277744" w:rsidP="005B71DF">
      <w:pPr>
        <w:keepNext/>
        <w:jc w:val="center"/>
        <w:outlineLvl w:val="0"/>
        <w:rPr>
          <w:b/>
          <w:bCs/>
          <w:lang w:eastAsia="en-US"/>
        </w:rPr>
      </w:pPr>
      <w:r w:rsidRPr="000502C9">
        <w:rPr>
          <w:b/>
          <w:bCs/>
          <w:lang w:eastAsia="en-US"/>
        </w:rPr>
        <w:t>37</w:t>
      </w:r>
      <w:r w:rsidR="00CD11AB" w:rsidRPr="000502C9">
        <w:rPr>
          <w:b/>
          <w:bCs/>
          <w:lang w:eastAsia="en-US"/>
        </w:rPr>
        <w:t>.</w:t>
      </w:r>
    </w:p>
    <w:bookmarkEnd w:id="92"/>
    <w:p w14:paraId="6E15D0C8" w14:textId="77777777" w:rsidR="001B14F7" w:rsidRPr="001B14F7" w:rsidRDefault="001B14F7" w:rsidP="001B14F7">
      <w:pPr>
        <w:pBdr>
          <w:bottom w:val="single" w:sz="6" w:space="1" w:color="auto"/>
        </w:pBdr>
        <w:jc w:val="both"/>
        <w:rPr>
          <w:b/>
          <w:bCs/>
        </w:rPr>
      </w:pPr>
      <w:r w:rsidRPr="001B14F7">
        <w:rPr>
          <w:b/>
          <w:bCs/>
          <w:noProof/>
        </w:rPr>
        <w:t>Par Brīvzemnieku pagasta kopienas centram piešķirtā finansējuma kultūras pasākumiem mērķa maiņu</w:t>
      </w:r>
    </w:p>
    <w:p w14:paraId="33071656" w14:textId="77777777" w:rsidR="001B14F7" w:rsidRPr="007F6D6A" w:rsidRDefault="001B14F7" w:rsidP="001B14F7">
      <w:pPr>
        <w:jc w:val="center"/>
      </w:pPr>
      <w:r w:rsidRPr="007F6D6A">
        <w:t xml:space="preserve">Ziņo </w:t>
      </w:r>
      <w:r>
        <w:rPr>
          <w:noProof/>
        </w:rPr>
        <w:t>Dagnis Straubergs</w:t>
      </w:r>
    </w:p>
    <w:p w14:paraId="1139750D" w14:textId="77777777" w:rsidR="001B14F7" w:rsidRPr="001B14F7" w:rsidRDefault="001B14F7" w:rsidP="001B14F7">
      <w:pPr>
        <w:ind w:firstLine="720"/>
        <w:jc w:val="both"/>
        <w:rPr>
          <w:rFonts w:eastAsia="Calibri"/>
          <w:color w:val="111111"/>
          <w:bdr w:val="none" w:sz="0" w:space="0" w:color="auto" w:frame="1"/>
          <w:shd w:val="clear" w:color="auto" w:fill="FFFFFF"/>
        </w:rPr>
      </w:pPr>
    </w:p>
    <w:p w14:paraId="644C4132" w14:textId="77777777" w:rsidR="001B14F7" w:rsidRPr="001B14F7" w:rsidRDefault="001B14F7" w:rsidP="001B14F7">
      <w:pPr>
        <w:ind w:firstLine="720"/>
        <w:jc w:val="both"/>
        <w:rPr>
          <w:rFonts w:eastAsia="Calibri"/>
          <w:color w:val="111111"/>
          <w:bdr w:val="none" w:sz="0" w:space="0" w:color="auto" w:frame="1"/>
          <w:shd w:val="clear" w:color="auto" w:fill="FFFFFF"/>
        </w:rPr>
      </w:pPr>
      <w:r w:rsidRPr="001B14F7">
        <w:rPr>
          <w:rFonts w:eastAsia="Calibri"/>
          <w:color w:val="111111"/>
          <w:bdr w:val="none" w:sz="0" w:space="0" w:color="auto" w:frame="1"/>
          <w:shd w:val="clear" w:color="auto" w:fill="FFFFFF"/>
        </w:rPr>
        <w:t>Brīvzemnieku pagasta kopienas centrā rīkotā Vasaras izskaņas koncerta izmaksas ir 2450,00 EUR (divi tūkstoši četri simti piecdesmit eiro, 00 centi), kas budžetā nebija plānotas.</w:t>
      </w:r>
    </w:p>
    <w:p w14:paraId="5C6E1452" w14:textId="77777777" w:rsidR="001B14F7" w:rsidRPr="001B14F7" w:rsidRDefault="001B14F7" w:rsidP="001B14F7">
      <w:pPr>
        <w:ind w:firstLine="720"/>
        <w:jc w:val="both"/>
        <w:rPr>
          <w:rFonts w:eastAsia="Calibri"/>
          <w:color w:val="111111"/>
          <w:bdr w:val="none" w:sz="0" w:space="0" w:color="auto" w:frame="1"/>
          <w:shd w:val="clear" w:color="auto" w:fill="FFFFFF"/>
        </w:rPr>
      </w:pPr>
      <w:r w:rsidRPr="001B14F7">
        <w:rPr>
          <w:rFonts w:eastAsia="Calibri"/>
          <w:color w:val="111111"/>
          <w:bdr w:val="none" w:sz="0" w:space="0" w:color="auto" w:frame="1"/>
          <w:shd w:val="clear" w:color="auto" w:fill="FFFFFF"/>
        </w:rPr>
        <w:t>Apvienojot Puikules Tautas namu un Brīvzemnieku kopienas centru, Brīvzemnieku pagasta svētku pasākuma samaksa veikta no Puikules Tautas nama budžeta 1750,00 EUR, līdz ar to Brīvzemnieku pagasta kopienas centra budžetā ir neizlietots finansējums 1700 EUR apmērā. Tāpat Brīvzemnieku pagasta kopienas centra budžetā ir neizmantots finansējums Lielā gada tematiskajai ballei 1400,00 EUR (viens tūkstotis četri simti, 00 centi) apmērā. Plānots, ka Brīvzemnieku pagasta kopienas centrs rīkos vairākus mazos pasākumus.</w:t>
      </w:r>
    </w:p>
    <w:p w14:paraId="060E82FB" w14:textId="77777777" w:rsidR="001B14F7" w:rsidRPr="001B14F7" w:rsidRDefault="001B14F7" w:rsidP="001B14F7">
      <w:pPr>
        <w:ind w:firstLine="720"/>
        <w:jc w:val="both"/>
        <w:rPr>
          <w:rFonts w:eastAsia="Calibri"/>
          <w:color w:val="111111"/>
          <w:bdr w:val="none" w:sz="0" w:space="0" w:color="auto" w:frame="1"/>
          <w:shd w:val="clear" w:color="auto" w:fill="FFFFFF"/>
        </w:rPr>
      </w:pPr>
      <w:r w:rsidRPr="001B14F7">
        <w:rPr>
          <w:rFonts w:eastAsia="Calibri"/>
          <w:color w:val="111111"/>
          <w:bdr w:val="none" w:sz="0" w:space="0" w:color="auto" w:frame="1"/>
          <w:shd w:val="clear" w:color="auto" w:fill="FFFFFF"/>
        </w:rPr>
        <w:t>Lai segtu pasākuma Vasaras izskaņas koncerta izmaksas 2450,00 EUR (divi tūkstoši četri simti piecdesmit eiro, 00 centi), nepieciešams veikt grozījumus un pārvirzīt naudas atlikumu no Brīvzemnieku pagasta svētkiem 1700,00 EUR (viens tūkstotis septiņi simti eiro, 00 centi) un naudas atlikumu no pasākuma Lielā gada tematiskā balle 1400,00 EUR (viens tūkstotis četri simti eiro, 00 centi) apmērā citu pasākumu rīkošanai.</w:t>
      </w:r>
    </w:p>
    <w:p w14:paraId="4848853D" w14:textId="56BA9C07" w:rsidR="001B14F7" w:rsidRPr="002E104E" w:rsidRDefault="001B14F7" w:rsidP="001B14F7">
      <w:pPr>
        <w:ind w:firstLine="720"/>
        <w:jc w:val="both"/>
        <w:rPr>
          <w:b/>
          <w:bCs/>
        </w:rPr>
      </w:pPr>
      <w:r w:rsidRPr="001B14F7">
        <w:rPr>
          <w:color w:val="000000"/>
        </w:rPr>
        <w:t xml:space="preserve">Pamatojoties uz Pašvaldību likuma </w:t>
      </w:r>
      <w:r w:rsidRPr="001B14F7">
        <w:rPr>
          <w:color w:val="000000"/>
          <w:shd w:val="clear" w:color="auto" w:fill="FFFFFF"/>
        </w:rPr>
        <w:t>10. panta pirmās daļas 21. punktu, likuma “Par pašvaldību budžetiem” 30. pantu</w:t>
      </w:r>
      <w:r w:rsidRPr="001B14F7">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Pr>
          <w:rFonts w:eastAsia="Calibri"/>
          <w:szCs w:val="22"/>
          <w:lang w:eastAsia="en-US"/>
        </w:rPr>
        <w:t xml:space="preserve">nebalso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t xml:space="preserve"> Limbažu novada dome</w:t>
      </w:r>
      <w:r w:rsidRPr="002E104E">
        <w:rPr>
          <w:b/>
          <w:bCs/>
        </w:rPr>
        <w:t xml:space="preserve"> NOLEMJ:</w:t>
      </w:r>
    </w:p>
    <w:p w14:paraId="6A29C160" w14:textId="76F8F7D4" w:rsidR="001B14F7" w:rsidRPr="001B14F7" w:rsidRDefault="001B14F7" w:rsidP="001B14F7">
      <w:pPr>
        <w:ind w:firstLine="720"/>
        <w:jc w:val="both"/>
        <w:rPr>
          <w:bCs/>
        </w:rPr>
      </w:pPr>
    </w:p>
    <w:p w14:paraId="5EEC63E7" w14:textId="77777777" w:rsidR="001B14F7" w:rsidRPr="001B14F7" w:rsidRDefault="001B14F7" w:rsidP="001B14F7">
      <w:pPr>
        <w:numPr>
          <w:ilvl w:val="0"/>
          <w:numId w:val="45"/>
        </w:numPr>
        <w:ind w:left="357" w:hanging="357"/>
        <w:jc w:val="both"/>
        <w:rPr>
          <w:bCs/>
          <w:color w:val="000000"/>
        </w:rPr>
      </w:pPr>
      <w:r w:rsidRPr="001B14F7">
        <w:rPr>
          <w:color w:val="000000"/>
        </w:rPr>
        <w:t>Atgriezt Limbažu novada pašvaldības nesadalītajā naudas atlikumā pasākuma Brīvzemnieku pagasta svētki neizlietoto finansējuma atlikumu 1700,00 EUR (viens tūkstotis septiņi simti eiro, 00 centi) apmērā.</w:t>
      </w:r>
    </w:p>
    <w:p w14:paraId="2DC18191" w14:textId="77777777" w:rsidR="001B14F7" w:rsidRPr="001B14F7" w:rsidRDefault="001B14F7" w:rsidP="001B14F7">
      <w:pPr>
        <w:numPr>
          <w:ilvl w:val="0"/>
          <w:numId w:val="45"/>
        </w:numPr>
        <w:ind w:left="357" w:hanging="357"/>
        <w:jc w:val="both"/>
        <w:rPr>
          <w:bCs/>
          <w:color w:val="000000"/>
        </w:rPr>
      </w:pPr>
      <w:r w:rsidRPr="001B14F7">
        <w:rPr>
          <w:color w:val="000000"/>
        </w:rPr>
        <w:t>Atgriezt Limbažu novada pašvaldības nesadalītajā naudas atlikumā pasākuma Lielā gada tematiskā balle neizlietoto finansējuma atlikumu 1400,00 EUR (viens tūkstotis četri simti eiro, 00 centi) apmērā.</w:t>
      </w:r>
    </w:p>
    <w:p w14:paraId="739459AF" w14:textId="77777777" w:rsidR="001B14F7" w:rsidRPr="001B14F7" w:rsidRDefault="001B14F7" w:rsidP="001B14F7">
      <w:pPr>
        <w:numPr>
          <w:ilvl w:val="0"/>
          <w:numId w:val="45"/>
        </w:numPr>
        <w:ind w:left="357" w:hanging="357"/>
        <w:jc w:val="both"/>
        <w:rPr>
          <w:bCs/>
          <w:color w:val="000000"/>
        </w:rPr>
      </w:pPr>
      <w:r w:rsidRPr="001B14F7">
        <w:rPr>
          <w:bCs/>
          <w:color w:val="000000"/>
        </w:rPr>
        <w:t>Piešķirt Brīvzemnieku pagasta kopienas centram 3100,00 EUR (trīs tūkstoši viens simts eiro, 00 centi) t.sk. 2450,00 EUR (divi tūkstoši četri simti piecdesmit eiro, 00 centi) apmērā Vasaras izskaņas koncerta izmaksu segšanai, 650,00 EUR (seši simti piecdesmit eiro, 00 centi) apmērā dažādu pasākumu (Budžeta dimensija 420-pasākumi līdz 1500EUR) rīkošanai no Limbažu novada pašvaldības nesadalītā naudas atlikuma.</w:t>
      </w:r>
    </w:p>
    <w:p w14:paraId="1D418FC1" w14:textId="77777777" w:rsidR="001B14F7" w:rsidRPr="001B14F7" w:rsidRDefault="001B14F7" w:rsidP="001B14F7">
      <w:pPr>
        <w:numPr>
          <w:ilvl w:val="0"/>
          <w:numId w:val="45"/>
        </w:numPr>
        <w:ind w:left="357" w:hanging="357"/>
        <w:jc w:val="both"/>
        <w:rPr>
          <w:bCs/>
          <w:color w:val="000000"/>
        </w:rPr>
      </w:pPr>
      <w:r w:rsidRPr="001B14F7">
        <w:rPr>
          <w:rFonts w:eastAsia="Calibri"/>
          <w:color w:val="111111"/>
          <w:bdr w:val="none" w:sz="0" w:space="0" w:color="auto" w:frame="1"/>
          <w:shd w:val="clear" w:color="auto" w:fill="FFFFFF"/>
        </w:rPr>
        <w:t>Lēmumā minētās izmaiņas iekļaut kārtējās Limbažu novada domes sēdes lēmuma projektā “Grozījumi Limbažu novada pašvaldības domes Saistošajos noteikumos ’’Par Limbažu novada pašvaldības 2024.gada budžetu”.</w:t>
      </w:r>
    </w:p>
    <w:p w14:paraId="77349848" w14:textId="77777777" w:rsidR="001B14F7" w:rsidRPr="001B14F7" w:rsidRDefault="001B14F7" w:rsidP="001B14F7">
      <w:pPr>
        <w:numPr>
          <w:ilvl w:val="0"/>
          <w:numId w:val="45"/>
        </w:numPr>
        <w:ind w:left="357" w:hanging="357"/>
        <w:jc w:val="both"/>
        <w:rPr>
          <w:bCs/>
          <w:color w:val="000000"/>
        </w:rPr>
      </w:pPr>
      <w:r w:rsidRPr="001B14F7">
        <w:rPr>
          <w:rFonts w:eastAsia="Calibri"/>
          <w:color w:val="111111"/>
          <w:bdr w:val="none" w:sz="0" w:space="0" w:color="auto" w:frame="1"/>
          <w:shd w:val="clear" w:color="auto" w:fill="FFFFFF"/>
        </w:rPr>
        <w:t>Atbildīgos par budžeta grozījumiem noteikt Finanšu un ekonomikas nodaļas ekonomistus.</w:t>
      </w:r>
    </w:p>
    <w:p w14:paraId="37C2F2B3" w14:textId="650FEF9D" w:rsidR="001B14F7" w:rsidRPr="001B14F7" w:rsidRDefault="001B14F7" w:rsidP="001B14F7">
      <w:pPr>
        <w:numPr>
          <w:ilvl w:val="0"/>
          <w:numId w:val="45"/>
        </w:numPr>
        <w:ind w:left="357" w:hanging="357"/>
        <w:jc w:val="both"/>
        <w:rPr>
          <w:bCs/>
          <w:color w:val="000000"/>
        </w:rPr>
      </w:pPr>
      <w:r w:rsidRPr="001B14F7">
        <w:rPr>
          <w:rFonts w:eastAsia="Calibri"/>
          <w:color w:val="111111"/>
          <w:bdr w:val="none" w:sz="0" w:space="0" w:color="auto" w:frame="1"/>
          <w:shd w:val="clear" w:color="auto" w:fill="FFFFFF"/>
        </w:rPr>
        <w:t>Atbildīgo par lēmuma izpildi noteikt Brīvzemnieku pagasta kopienas centra vadītāju Ināru Blūmu.</w:t>
      </w:r>
    </w:p>
    <w:p w14:paraId="4CE59046" w14:textId="77777777" w:rsidR="001B14F7" w:rsidRPr="001B14F7" w:rsidRDefault="001B14F7" w:rsidP="001B14F7">
      <w:pPr>
        <w:numPr>
          <w:ilvl w:val="0"/>
          <w:numId w:val="45"/>
        </w:numPr>
        <w:ind w:left="357" w:hanging="357"/>
        <w:jc w:val="both"/>
        <w:rPr>
          <w:bCs/>
          <w:color w:val="000000"/>
        </w:rPr>
      </w:pPr>
      <w:r w:rsidRPr="001B14F7">
        <w:rPr>
          <w:rFonts w:eastAsia="Calibri"/>
          <w:color w:val="111111"/>
          <w:bdr w:val="none" w:sz="0" w:space="0" w:color="auto" w:frame="1"/>
          <w:shd w:val="clear" w:color="auto" w:fill="FFFFFF"/>
        </w:rPr>
        <w:t>Kontroli par lēmuma izpildi veikt Limbažu novada pašvaldības izpilddirektoram.</w:t>
      </w:r>
    </w:p>
    <w:p w14:paraId="53ADECBC" w14:textId="77777777" w:rsidR="00217278" w:rsidRDefault="00217278" w:rsidP="005B71DF">
      <w:pPr>
        <w:autoSpaceDE w:val="0"/>
        <w:autoSpaceDN w:val="0"/>
        <w:adjustRightInd w:val="0"/>
        <w:jc w:val="both"/>
        <w:rPr>
          <w:rFonts w:eastAsia="Calibri"/>
        </w:rPr>
      </w:pPr>
    </w:p>
    <w:p w14:paraId="05E9F59B" w14:textId="77777777" w:rsidR="004D0112" w:rsidRPr="000502C9" w:rsidRDefault="004D0112" w:rsidP="005B71DF">
      <w:pPr>
        <w:autoSpaceDE w:val="0"/>
        <w:autoSpaceDN w:val="0"/>
        <w:adjustRightInd w:val="0"/>
        <w:jc w:val="both"/>
        <w:rPr>
          <w:rFonts w:eastAsia="Calibri"/>
        </w:rPr>
      </w:pPr>
    </w:p>
    <w:p w14:paraId="765E0102" w14:textId="397F357B" w:rsidR="00F322EC" w:rsidRPr="000502C9" w:rsidRDefault="00F322EC" w:rsidP="00F322EC">
      <w:pPr>
        <w:jc w:val="both"/>
        <w:rPr>
          <w:b/>
          <w:bCs/>
        </w:rPr>
      </w:pPr>
      <w:bookmarkStart w:id="93" w:name="_Hlk112670021"/>
      <w:r w:rsidRPr="000502C9">
        <w:rPr>
          <w:b/>
          <w:bCs/>
        </w:rPr>
        <w:t xml:space="preserve">Lēmums Nr. </w:t>
      </w:r>
      <w:r w:rsidR="00B354AF">
        <w:rPr>
          <w:b/>
          <w:bCs/>
        </w:rPr>
        <w:t>687</w:t>
      </w:r>
    </w:p>
    <w:p w14:paraId="3793DE02" w14:textId="16E992E5" w:rsidR="00EE3358" w:rsidRPr="000502C9" w:rsidRDefault="00EE3358" w:rsidP="005B71DF">
      <w:pPr>
        <w:keepNext/>
        <w:jc w:val="center"/>
        <w:outlineLvl w:val="0"/>
        <w:rPr>
          <w:b/>
          <w:bCs/>
          <w:lang w:eastAsia="en-US"/>
        </w:rPr>
      </w:pPr>
      <w:r w:rsidRPr="000502C9">
        <w:rPr>
          <w:b/>
          <w:bCs/>
          <w:lang w:eastAsia="en-US"/>
        </w:rPr>
        <w:t>38</w:t>
      </w:r>
      <w:r w:rsidR="00CD11AB" w:rsidRPr="000502C9">
        <w:rPr>
          <w:b/>
          <w:bCs/>
          <w:lang w:eastAsia="en-US"/>
        </w:rPr>
        <w:t>.</w:t>
      </w:r>
    </w:p>
    <w:bookmarkEnd w:id="93"/>
    <w:p w14:paraId="6E7D0A4D" w14:textId="77777777" w:rsidR="000419E9" w:rsidRPr="000419E9" w:rsidRDefault="000419E9" w:rsidP="000419E9">
      <w:pPr>
        <w:pBdr>
          <w:bottom w:val="single" w:sz="6" w:space="1" w:color="auto"/>
        </w:pBdr>
        <w:jc w:val="both"/>
        <w:rPr>
          <w:b/>
          <w:bCs/>
        </w:rPr>
      </w:pPr>
      <w:r w:rsidRPr="000419E9">
        <w:rPr>
          <w:b/>
          <w:bCs/>
          <w:noProof/>
        </w:rPr>
        <w:t>Par projekta “Elektrības pieslēguma izveide Katvaru estrādei Liepu parkā” iesniegšanu</w:t>
      </w:r>
    </w:p>
    <w:p w14:paraId="293A1165" w14:textId="77777777" w:rsidR="000419E9" w:rsidRPr="007F6D6A" w:rsidRDefault="000419E9" w:rsidP="000419E9">
      <w:pPr>
        <w:jc w:val="center"/>
      </w:pPr>
      <w:r w:rsidRPr="007F6D6A">
        <w:lastRenderedPageBreak/>
        <w:t xml:space="preserve">Ziņo </w:t>
      </w:r>
      <w:r>
        <w:rPr>
          <w:noProof/>
        </w:rPr>
        <w:t>Dagnis Straubergs</w:t>
      </w:r>
    </w:p>
    <w:p w14:paraId="1E870668" w14:textId="77777777" w:rsidR="000419E9" w:rsidRPr="000419E9" w:rsidRDefault="000419E9" w:rsidP="000419E9">
      <w:pPr>
        <w:jc w:val="center"/>
      </w:pPr>
    </w:p>
    <w:p w14:paraId="3D0D8844" w14:textId="77777777" w:rsidR="000419E9" w:rsidRPr="000419E9" w:rsidRDefault="000419E9" w:rsidP="000419E9">
      <w:pPr>
        <w:ind w:firstLine="720"/>
        <w:jc w:val="both"/>
        <w:rPr>
          <w:rFonts w:eastAsia="Calibri"/>
        </w:rPr>
      </w:pPr>
      <w:r w:rsidRPr="000419E9">
        <w:rPr>
          <w:rFonts w:eastAsia="Calibri"/>
          <w:color w:val="111111"/>
          <w:bdr w:val="none" w:sz="0" w:space="0" w:color="auto" w:frame="1"/>
          <w:shd w:val="clear" w:color="auto" w:fill="FFFFFF"/>
        </w:rPr>
        <w:t>Vidzemes lauku partnerība "Brasla" līdz šī gada 27. oktobrim izsludinājusi pieteikšanos LEADER projektu konkursa 2. kārtas “Kopienu spēcinošas un vietas attīstību sekmējošas iniciatīvas” projektu atbalstam.</w:t>
      </w:r>
      <w:r w:rsidRPr="000419E9">
        <w:rPr>
          <w:rFonts w:eastAsia="Calibri"/>
          <w:color w:val="1F1F1F"/>
          <w:shd w:val="clear" w:color="auto" w:fill="FFFFFF"/>
        </w:rPr>
        <w:t xml:space="preserve"> </w:t>
      </w:r>
    </w:p>
    <w:p w14:paraId="4B31734B" w14:textId="77777777" w:rsidR="000419E9" w:rsidRPr="000419E9" w:rsidRDefault="000419E9" w:rsidP="000419E9">
      <w:pPr>
        <w:ind w:firstLine="720"/>
        <w:jc w:val="both"/>
        <w:rPr>
          <w:rFonts w:eastAsia="Calibri"/>
        </w:rPr>
      </w:pPr>
      <w:r w:rsidRPr="000419E9">
        <w:rPr>
          <w:rFonts w:eastAsia="Calibri"/>
          <w:noProof/>
        </w:rPr>
        <w:t>Katvaru pagasta pakalpojumu sniegšanas centrs rosina sagatavot un iesniegt projektu konkursā, lai veiktu elektrības pieslēguma projektēšanu un izbūvi Katvaru estrādei Liepu parkā</w:t>
      </w:r>
      <w:r w:rsidRPr="000419E9">
        <w:rPr>
          <w:rFonts w:eastAsia="Calibri"/>
        </w:rPr>
        <w:t>, kultūras pasākumu rīkošanai.</w:t>
      </w:r>
    </w:p>
    <w:p w14:paraId="3DC9C769" w14:textId="77777777" w:rsidR="000419E9" w:rsidRPr="002E104E" w:rsidRDefault="000419E9" w:rsidP="000419E9">
      <w:pPr>
        <w:ind w:firstLine="720"/>
        <w:jc w:val="both"/>
        <w:rPr>
          <w:b/>
          <w:bCs/>
        </w:rPr>
      </w:pPr>
      <w:r w:rsidRPr="000419E9">
        <w:rPr>
          <w:color w:val="000000"/>
        </w:rPr>
        <w:t xml:space="preserve">Pamatojoties uz Pašvaldību likuma </w:t>
      </w:r>
      <w:r w:rsidRPr="000419E9">
        <w:rPr>
          <w:color w:val="000000"/>
          <w:shd w:val="clear" w:color="auto" w:fill="FFFFFF"/>
        </w:rPr>
        <w:t>4. panta pirmās daļas 2. un 5. punktu un 39. panta trešās daļas 3. punktu</w:t>
      </w:r>
      <w:r w:rsidRPr="000419E9">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5CAD3DEA" w14:textId="04E41A18" w:rsidR="000419E9" w:rsidRPr="000419E9" w:rsidRDefault="000419E9" w:rsidP="000419E9">
      <w:pPr>
        <w:ind w:firstLine="720"/>
        <w:jc w:val="both"/>
        <w:rPr>
          <w:bCs/>
        </w:rPr>
      </w:pPr>
    </w:p>
    <w:p w14:paraId="7D2D3257" w14:textId="77777777" w:rsidR="000419E9" w:rsidRPr="000419E9" w:rsidRDefault="000419E9" w:rsidP="000419E9">
      <w:pPr>
        <w:numPr>
          <w:ilvl w:val="0"/>
          <w:numId w:val="46"/>
        </w:numPr>
        <w:ind w:left="357" w:hanging="357"/>
        <w:jc w:val="both"/>
        <w:rPr>
          <w:bCs/>
          <w:color w:val="000000"/>
        </w:rPr>
      </w:pPr>
      <w:r w:rsidRPr="000419E9">
        <w:rPr>
          <w:color w:val="000000"/>
        </w:rPr>
        <w:t xml:space="preserve">Atbalstīt ieceri iesniegt un īstenot projektu </w:t>
      </w:r>
      <w:r w:rsidRPr="000419E9">
        <w:rPr>
          <w:bCs/>
          <w:noProof/>
        </w:rPr>
        <w:t>"Elektrības pieslēguma izveide un izbūve Katvaru estrādei Liepu parkā"</w:t>
      </w:r>
      <w:r w:rsidRPr="000419E9">
        <w:rPr>
          <w:b/>
          <w:bCs/>
          <w:noProof/>
        </w:rPr>
        <w:t xml:space="preserve"> </w:t>
      </w:r>
      <w:r w:rsidRPr="000419E9">
        <w:rPr>
          <w:color w:val="000000"/>
        </w:rPr>
        <w:t xml:space="preserve">(turpmāk – Projekts) biedrības “Vidzemes lauku partnerība "Brasla"” izsludinātā un </w:t>
      </w:r>
      <w:r w:rsidRPr="000419E9">
        <w:rPr>
          <w:bCs/>
          <w:color w:val="000000"/>
        </w:rPr>
        <w:t xml:space="preserve">Eiropas lauksaimniecības fonda lauku attīstībai līdzfinansētā </w:t>
      </w:r>
      <w:r w:rsidRPr="000419E9">
        <w:rPr>
          <w:color w:val="000000"/>
        </w:rPr>
        <w:t>LEADER projektu konkursa 2. kārtā</w:t>
      </w:r>
      <w:r w:rsidRPr="000419E9">
        <w:rPr>
          <w:bCs/>
          <w:color w:val="000000"/>
        </w:rPr>
        <w:t xml:space="preserve">. </w:t>
      </w:r>
    </w:p>
    <w:p w14:paraId="49F128DE" w14:textId="77777777" w:rsidR="000419E9" w:rsidRPr="000419E9" w:rsidRDefault="000419E9" w:rsidP="000419E9">
      <w:pPr>
        <w:numPr>
          <w:ilvl w:val="0"/>
          <w:numId w:val="46"/>
        </w:numPr>
        <w:ind w:left="357" w:hanging="357"/>
        <w:jc w:val="both"/>
        <w:rPr>
          <w:color w:val="000000"/>
        </w:rPr>
      </w:pPr>
      <w:r w:rsidRPr="000419E9">
        <w:rPr>
          <w:color w:val="000000"/>
        </w:rPr>
        <w:t>Noteikt Projekta kopējās attiecināmās izmaksas līdz 20 000 EUR, no tām ELFLA finansējums 80%, t.i. 16 000 EUR, pašvaldības līdzfinansējums 20%, t.i. 4 000 EUR.</w:t>
      </w:r>
    </w:p>
    <w:p w14:paraId="43B9B0D4" w14:textId="77777777" w:rsidR="000419E9" w:rsidRPr="000419E9" w:rsidRDefault="000419E9" w:rsidP="000419E9">
      <w:pPr>
        <w:numPr>
          <w:ilvl w:val="0"/>
          <w:numId w:val="46"/>
        </w:numPr>
        <w:ind w:left="357" w:hanging="357"/>
        <w:jc w:val="both"/>
        <w:rPr>
          <w:color w:val="000000"/>
        </w:rPr>
      </w:pPr>
      <w:r w:rsidRPr="000419E9">
        <w:rPr>
          <w:color w:val="000000"/>
        </w:rPr>
        <w:t xml:space="preserve">Uzdot Katvaru pagasta pakalpojumu sniegšanas centram sadarbībā ar Attīstības un projektu nodaļu sagatavot un līdz šī gada </w:t>
      </w:r>
      <w:r w:rsidRPr="000419E9">
        <w:rPr>
          <w:rFonts w:eastAsia="Calibri"/>
          <w:color w:val="111111"/>
          <w:bdr w:val="none" w:sz="0" w:space="0" w:color="auto" w:frame="1"/>
          <w:shd w:val="clear" w:color="auto" w:fill="FFFFFF"/>
        </w:rPr>
        <w:t xml:space="preserve">27. oktobrim </w:t>
      </w:r>
      <w:r w:rsidRPr="000419E9">
        <w:rPr>
          <w:color w:val="000000"/>
        </w:rPr>
        <w:t>iesniegt Projekta iesniegumu Lauku atbalsta dienesta Elektroniskās pieteikšanās sistēmā.</w:t>
      </w:r>
    </w:p>
    <w:p w14:paraId="45C1893C" w14:textId="77777777" w:rsidR="000419E9" w:rsidRPr="000419E9" w:rsidRDefault="000419E9" w:rsidP="000419E9">
      <w:pPr>
        <w:numPr>
          <w:ilvl w:val="0"/>
          <w:numId w:val="46"/>
        </w:numPr>
        <w:tabs>
          <w:tab w:val="left" w:pos="357"/>
        </w:tabs>
        <w:ind w:left="357" w:hanging="357"/>
        <w:jc w:val="both"/>
        <w:rPr>
          <w:color w:val="000000"/>
        </w:rPr>
      </w:pPr>
      <w:r w:rsidRPr="000419E9">
        <w:rPr>
          <w:color w:val="000000"/>
        </w:rPr>
        <w:t xml:space="preserve">Projekta atbalsta gadījumā uzdot Katvaru pagasta pakalpojumu sniegšanas centra vadītājam veikt projekta vadītāja pienākumus, </w:t>
      </w:r>
      <w:r w:rsidRPr="000419E9">
        <w:rPr>
          <w:rFonts w:eastAsia="Calibri"/>
          <w:color w:val="000000"/>
          <w:lang w:eastAsia="en-US" w:bidi="lo-LA"/>
        </w:rPr>
        <w:t>kā arī vērsties Limbažu novada pašvaldībā par saņemtā atbalsta iekļaušanu Limbažu novada pašvaldības budžetā un par Limbažu novada pašvaldības līdzfinansējuma piešķiršanu.</w:t>
      </w:r>
      <w:r w:rsidRPr="000419E9">
        <w:rPr>
          <w:color w:val="000000"/>
        </w:rPr>
        <w:t xml:space="preserve"> </w:t>
      </w:r>
    </w:p>
    <w:p w14:paraId="2CBAA2EE" w14:textId="77777777" w:rsidR="000419E9" w:rsidRPr="000419E9" w:rsidRDefault="000419E9" w:rsidP="000419E9">
      <w:pPr>
        <w:numPr>
          <w:ilvl w:val="0"/>
          <w:numId w:val="46"/>
        </w:numPr>
        <w:tabs>
          <w:tab w:val="left" w:pos="357"/>
        </w:tabs>
        <w:ind w:left="357" w:hanging="357"/>
        <w:jc w:val="both"/>
        <w:rPr>
          <w:color w:val="000000"/>
        </w:rPr>
      </w:pPr>
      <w:r w:rsidRPr="000419E9">
        <w:rPr>
          <w:color w:val="000000"/>
        </w:rPr>
        <w:t>Atbildīgo par lēmuma izpildi noteikt Katvaru pagasta pakalpojumu sniegšanas centra vadītāju.</w:t>
      </w:r>
    </w:p>
    <w:p w14:paraId="0F096007" w14:textId="77777777" w:rsidR="000419E9" w:rsidRPr="000419E9" w:rsidRDefault="000419E9" w:rsidP="000419E9">
      <w:pPr>
        <w:numPr>
          <w:ilvl w:val="0"/>
          <w:numId w:val="46"/>
        </w:numPr>
        <w:tabs>
          <w:tab w:val="left" w:pos="357"/>
        </w:tabs>
        <w:ind w:left="357" w:hanging="357"/>
        <w:jc w:val="both"/>
        <w:rPr>
          <w:color w:val="000000"/>
        </w:rPr>
      </w:pPr>
      <w:r w:rsidRPr="000419E9">
        <w:rPr>
          <w:color w:val="000000"/>
        </w:rPr>
        <w:t>Kontroli par lēmuma izpildi uzdot veikt Limbažu novada pašvaldības izpilddirektoram.</w:t>
      </w:r>
    </w:p>
    <w:p w14:paraId="4D0BF736" w14:textId="77777777" w:rsidR="00EC1B7B" w:rsidRDefault="00EC1B7B" w:rsidP="005B71DF">
      <w:pPr>
        <w:jc w:val="both"/>
        <w:rPr>
          <w:b/>
          <w:bCs/>
        </w:rPr>
      </w:pPr>
    </w:p>
    <w:p w14:paraId="3AF87816" w14:textId="77777777" w:rsidR="00827020" w:rsidRPr="000502C9" w:rsidRDefault="00827020" w:rsidP="005B71DF">
      <w:pPr>
        <w:jc w:val="both"/>
        <w:rPr>
          <w:b/>
          <w:bCs/>
        </w:rPr>
      </w:pPr>
    </w:p>
    <w:p w14:paraId="0F59958D" w14:textId="35889BD5" w:rsidR="00F322EC" w:rsidRPr="000502C9" w:rsidRDefault="00F322EC" w:rsidP="00F322EC">
      <w:pPr>
        <w:jc w:val="both"/>
        <w:rPr>
          <w:b/>
          <w:bCs/>
        </w:rPr>
      </w:pPr>
      <w:bookmarkStart w:id="94" w:name="_Hlk112670456"/>
      <w:bookmarkStart w:id="95" w:name="_Hlk115099752"/>
      <w:r w:rsidRPr="000502C9">
        <w:rPr>
          <w:b/>
          <w:bCs/>
        </w:rPr>
        <w:t xml:space="preserve">Lēmums Nr. </w:t>
      </w:r>
      <w:r w:rsidR="00B354AF">
        <w:rPr>
          <w:b/>
          <w:bCs/>
        </w:rPr>
        <w:t>688</w:t>
      </w:r>
    </w:p>
    <w:p w14:paraId="60A1B0EC" w14:textId="520367AA" w:rsidR="00C65273" w:rsidRPr="000502C9" w:rsidRDefault="00C65273" w:rsidP="005B71DF">
      <w:pPr>
        <w:keepNext/>
        <w:jc w:val="center"/>
        <w:outlineLvl w:val="0"/>
        <w:rPr>
          <w:b/>
          <w:bCs/>
          <w:lang w:eastAsia="en-US"/>
        </w:rPr>
      </w:pPr>
      <w:r w:rsidRPr="000502C9">
        <w:rPr>
          <w:b/>
          <w:bCs/>
          <w:lang w:eastAsia="en-US"/>
        </w:rPr>
        <w:t>39</w:t>
      </w:r>
      <w:r w:rsidR="00CD11AB" w:rsidRPr="000502C9">
        <w:rPr>
          <w:b/>
          <w:bCs/>
          <w:lang w:eastAsia="en-US"/>
        </w:rPr>
        <w:t>.</w:t>
      </w:r>
    </w:p>
    <w:bookmarkEnd w:id="94"/>
    <w:bookmarkEnd w:id="95"/>
    <w:p w14:paraId="7F8AE469" w14:textId="77777777" w:rsidR="00E44F49" w:rsidRPr="00E44F49" w:rsidRDefault="00E44F49" w:rsidP="00E44F49">
      <w:pPr>
        <w:pBdr>
          <w:bottom w:val="single" w:sz="4" w:space="1" w:color="auto"/>
        </w:pBdr>
        <w:jc w:val="both"/>
        <w:rPr>
          <w:b/>
        </w:rPr>
      </w:pPr>
      <w:r w:rsidRPr="00E44F49">
        <w:rPr>
          <w:b/>
        </w:rPr>
        <w:t xml:space="preserve">Par Limbažu apvienības pārvaldes </w:t>
      </w:r>
      <w:r w:rsidRPr="00E44F49">
        <w:rPr>
          <w:b/>
          <w:bCs/>
        </w:rPr>
        <w:t xml:space="preserve">Katvaru pagasta pakalpojumu sniegšanas centra maksas pakalpojumu izcenojuma apstiprināšanu Pociemā siltumapgādes sistēmas </w:t>
      </w:r>
      <w:r w:rsidRPr="00E44F49">
        <w:rPr>
          <w:b/>
        </w:rPr>
        <w:t>izmantošanai</w:t>
      </w:r>
    </w:p>
    <w:p w14:paraId="3DB9F831" w14:textId="77777777" w:rsidR="00E44F49" w:rsidRPr="007F6D6A" w:rsidRDefault="00E44F49" w:rsidP="00E44F49">
      <w:pPr>
        <w:jc w:val="center"/>
      </w:pPr>
      <w:r w:rsidRPr="007F6D6A">
        <w:t xml:space="preserve">Ziņo </w:t>
      </w:r>
      <w:r>
        <w:rPr>
          <w:noProof/>
        </w:rPr>
        <w:t>Dagnis Straubergs</w:t>
      </w:r>
    </w:p>
    <w:p w14:paraId="03BF2D7A" w14:textId="77777777" w:rsidR="00E44F49" w:rsidRPr="00E44F49" w:rsidRDefault="00E44F49" w:rsidP="00E44F49">
      <w:pPr>
        <w:jc w:val="center"/>
        <w:rPr>
          <w:color w:val="000000"/>
        </w:rPr>
      </w:pPr>
    </w:p>
    <w:p w14:paraId="584062A8" w14:textId="77777777" w:rsidR="00E44F49" w:rsidRPr="00E44F49" w:rsidRDefault="00E44F49" w:rsidP="00E44F49">
      <w:pPr>
        <w:ind w:firstLine="720"/>
        <w:jc w:val="both"/>
      </w:pPr>
      <w:r w:rsidRPr="00E44F49">
        <w:rPr>
          <w:rFonts w:eastAsia="Calibri"/>
          <w:bCs/>
        </w:rPr>
        <w:t>Ir veikti siltumenerģijas tarifu pārrēķini atbilstoši aktuālajām izmaksām, kas saistīts ar kurināmā izejvielu cenas izmaiņām.</w:t>
      </w:r>
    </w:p>
    <w:p w14:paraId="76560B24" w14:textId="77777777" w:rsidR="00E44F49" w:rsidRPr="002E104E" w:rsidRDefault="00E44F49" w:rsidP="00E44F49">
      <w:pPr>
        <w:ind w:firstLine="720"/>
        <w:jc w:val="both"/>
        <w:rPr>
          <w:b/>
          <w:bCs/>
        </w:rPr>
      </w:pPr>
      <w:r w:rsidRPr="00E44F49">
        <w:t xml:space="preserve">Pamatojoties </w:t>
      </w:r>
      <w:r w:rsidRPr="00E44F49">
        <w:rPr>
          <w:rFonts w:eastAsia="Calibri"/>
          <w:bCs/>
        </w:rPr>
        <w:t>uz Limbažu novada pašvaldības noteikumiem Nr.4 "Limbažu novada pašvaldības, tās iestāžu un struktūrvienību sniegto maksas pakalpojumu izcenojumu aprēķināšanas metodika un izcenojumu apstiprināšanas kārtība", kas apstiprināti ar Limbažu novada domes 28.10.2021. lēmumu Nr.374 (protokols Nr.8, 20.§), Pašvaldību likuma 4. panta pirmās daļas 1. punktu, 10. panta otrās daļas 2. punkta b) apakšpunktu,</w:t>
      </w:r>
      <w:r w:rsidRPr="00E44F49">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100842D2" w14:textId="38BAEE55" w:rsidR="00E44F49" w:rsidRPr="00E44F49" w:rsidRDefault="00E44F49" w:rsidP="00E44F49">
      <w:pPr>
        <w:ind w:firstLine="720"/>
        <w:jc w:val="both"/>
        <w:rPr>
          <w:b/>
          <w:bCs/>
        </w:rPr>
      </w:pPr>
    </w:p>
    <w:p w14:paraId="27F83919" w14:textId="77777777" w:rsidR="00E44F49" w:rsidRPr="00E44F49" w:rsidRDefault="00E44F49" w:rsidP="00E44F49">
      <w:pPr>
        <w:numPr>
          <w:ilvl w:val="0"/>
          <w:numId w:val="47"/>
        </w:numPr>
        <w:tabs>
          <w:tab w:val="left" w:pos="357"/>
          <w:tab w:val="num" w:pos="1260"/>
        </w:tabs>
        <w:autoSpaceDE w:val="0"/>
        <w:autoSpaceDN w:val="0"/>
        <w:adjustRightInd w:val="0"/>
        <w:ind w:left="357" w:hanging="357"/>
        <w:jc w:val="both"/>
      </w:pPr>
      <w:r w:rsidRPr="00E44F49">
        <w:t xml:space="preserve">Apstiprināt Limbažu apvienības pārvaldes </w:t>
      </w:r>
      <w:r w:rsidRPr="00E44F49">
        <w:rPr>
          <w:bCs/>
        </w:rPr>
        <w:t xml:space="preserve">Katvaru pagasta pakalpojumu sniegšanas centra maksas pakalpojumu izcenojumu Pociemā siltumapgādes sistēmas </w:t>
      </w:r>
      <w:r w:rsidRPr="00E44F49">
        <w:t xml:space="preserve">izmantošanai 88.05 EUR/1 </w:t>
      </w:r>
      <w:r w:rsidRPr="00E44F49">
        <w:lastRenderedPageBreak/>
        <w:t>MWh (astoņdesmit astoņi eiro un 05 centi par vienu megavatstundu), kam papildus pieskaitāms pievienotās vērtības nodoklis likumā noteiktā kārtībā.</w:t>
      </w:r>
    </w:p>
    <w:p w14:paraId="78B34081" w14:textId="77777777" w:rsidR="00E44F49" w:rsidRPr="00E44F49" w:rsidRDefault="00E44F49" w:rsidP="00E44F49">
      <w:pPr>
        <w:numPr>
          <w:ilvl w:val="0"/>
          <w:numId w:val="47"/>
        </w:numPr>
        <w:tabs>
          <w:tab w:val="left" w:pos="397"/>
          <w:tab w:val="left" w:pos="1560"/>
          <w:tab w:val="left" w:pos="1701"/>
        </w:tabs>
        <w:autoSpaceDE w:val="0"/>
        <w:autoSpaceDN w:val="0"/>
        <w:adjustRightInd w:val="0"/>
        <w:ind w:left="357" w:hanging="357"/>
        <w:contextualSpacing/>
        <w:jc w:val="both"/>
      </w:pPr>
      <w:r w:rsidRPr="00E44F49">
        <w:t>Atzīt par spēku zaudējušu Limbažu novada pašvaldības domes 2023. gada 28. septembra lēmumu Nr.723 “Par Limbažu novada pašvaldības Katvaru pagasta pakalpojuma sniegšanas centra maksas pakalpojumu izcenojuma apstiprināšanu Pociemā siltumapgādes sistēmas izmantošanai” (</w:t>
      </w:r>
      <w:r w:rsidRPr="00E44F49">
        <w:rPr>
          <w:rFonts w:eastAsia="Calibri"/>
          <w:bCs/>
          <w:lang w:eastAsia="en-US"/>
        </w:rPr>
        <w:t>protokols Nr.11, 15.).</w:t>
      </w:r>
    </w:p>
    <w:p w14:paraId="0FBE9F8F" w14:textId="77777777" w:rsidR="00E44F49" w:rsidRPr="00E44F49" w:rsidRDefault="00E44F49" w:rsidP="00E44F49">
      <w:pPr>
        <w:numPr>
          <w:ilvl w:val="0"/>
          <w:numId w:val="47"/>
        </w:numPr>
        <w:tabs>
          <w:tab w:val="left" w:pos="397"/>
          <w:tab w:val="left" w:pos="1560"/>
          <w:tab w:val="left" w:pos="1701"/>
        </w:tabs>
        <w:autoSpaceDE w:val="0"/>
        <w:autoSpaceDN w:val="0"/>
        <w:adjustRightInd w:val="0"/>
        <w:ind w:left="357" w:hanging="357"/>
        <w:contextualSpacing/>
        <w:jc w:val="both"/>
      </w:pPr>
      <w:r w:rsidRPr="00E44F49">
        <w:t>Atbildīgo par lēmuma izpildi noteikt Limbažu apvienības pārvaldes Katvaru pagasta pakalpojumu sniegšanas centra vadītāju.</w:t>
      </w:r>
    </w:p>
    <w:p w14:paraId="1EFBECD2" w14:textId="77777777" w:rsidR="00E44F49" w:rsidRPr="00E44F49" w:rsidRDefault="00E44F49" w:rsidP="00E44F49">
      <w:pPr>
        <w:numPr>
          <w:ilvl w:val="0"/>
          <w:numId w:val="47"/>
        </w:numPr>
        <w:tabs>
          <w:tab w:val="left" w:pos="397"/>
          <w:tab w:val="left" w:pos="1560"/>
          <w:tab w:val="left" w:pos="1701"/>
        </w:tabs>
        <w:autoSpaceDE w:val="0"/>
        <w:autoSpaceDN w:val="0"/>
        <w:adjustRightInd w:val="0"/>
        <w:ind w:left="357" w:hanging="357"/>
        <w:contextualSpacing/>
        <w:jc w:val="both"/>
      </w:pPr>
      <w:r w:rsidRPr="00E44F49">
        <w:t>Kontroli par lēmuma izpildi uzdot veikt Limbažu novada pašvaldības izpilddirektoram.</w:t>
      </w:r>
    </w:p>
    <w:p w14:paraId="36E15446" w14:textId="77777777" w:rsidR="00EB0831" w:rsidRDefault="00EB0831" w:rsidP="005B71DF">
      <w:pPr>
        <w:autoSpaceDE w:val="0"/>
        <w:autoSpaceDN w:val="0"/>
        <w:adjustRightInd w:val="0"/>
        <w:jc w:val="both"/>
        <w:rPr>
          <w:rFonts w:eastAsia="Calibri"/>
        </w:rPr>
      </w:pPr>
    </w:p>
    <w:p w14:paraId="7D97BF27" w14:textId="77777777" w:rsidR="00136A56" w:rsidRPr="000502C9" w:rsidRDefault="00136A56" w:rsidP="005B71DF">
      <w:pPr>
        <w:autoSpaceDE w:val="0"/>
        <w:autoSpaceDN w:val="0"/>
        <w:adjustRightInd w:val="0"/>
        <w:jc w:val="both"/>
        <w:rPr>
          <w:rFonts w:eastAsia="Calibri"/>
        </w:rPr>
      </w:pPr>
    </w:p>
    <w:p w14:paraId="7ACB0462" w14:textId="27D7338D" w:rsidR="00F322EC" w:rsidRPr="000502C9" w:rsidRDefault="00F322EC" w:rsidP="00F322EC">
      <w:pPr>
        <w:jc w:val="both"/>
        <w:rPr>
          <w:b/>
          <w:bCs/>
        </w:rPr>
      </w:pPr>
      <w:bookmarkStart w:id="96" w:name="_Hlk112670821"/>
      <w:bookmarkStart w:id="97" w:name="_Hlk115099971"/>
      <w:r w:rsidRPr="000502C9">
        <w:rPr>
          <w:b/>
          <w:bCs/>
        </w:rPr>
        <w:t xml:space="preserve">Lēmums Nr. </w:t>
      </w:r>
      <w:r w:rsidR="00B354AF">
        <w:rPr>
          <w:b/>
          <w:bCs/>
        </w:rPr>
        <w:t>689</w:t>
      </w:r>
    </w:p>
    <w:p w14:paraId="0E08E9CC" w14:textId="759F30EC" w:rsidR="00BF5118" w:rsidRPr="000502C9" w:rsidRDefault="00BF5118" w:rsidP="005B71DF">
      <w:pPr>
        <w:keepNext/>
        <w:jc w:val="center"/>
        <w:outlineLvl w:val="0"/>
        <w:rPr>
          <w:b/>
          <w:bCs/>
          <w:lang w:eastAsia="en-US"/>
        </w:rPr>
      </w:pPr>
      <w:r w:rsidRPr="000502C9">
        <w:rPr>
          <w:b/>
          <w:bCs/>
          <w:lang w:eastAsia="en-US"/>
        </w:rPr>
        <w:t>40</w:t>
      </w:r>
      <w:r w:rsidR="00CD11AB" w:rsidRPr="000502C9">
        <w:rPr>
          <w:b/>
          <w:bCs/>
          <w:lang w:eastAsia="en-US"/>
        </w:rPr>
        <w:t>.</w:t>
      </w:r>
    </w:p>
    <w:bookmarkEnd w:id="96"/>
    <w:bookmarkEnd w:id="97"/>
    <w:p w14:paraId="3B7D35A7" w14:textId="77777777" w:rsidR="00F97A75" w:rsidRPr="00F97A75" w:rsidRDefault="00F97A75" w:rsidP="00F97A75">
      <w:pPr>
        <w:pBdr>
          <w:bottom w:val="single" w:sz="6" w:space="1" w:color="auto"/>
        </w:pBdr>
        <w:jc w:val="both"/>
        <w:rPr>
          <w:b/>
          <w:bCs/>
        </w:rPr>
      </w:pPr>
      <w:r w:rsidRPr="00F97A75">
        <w:rPr>
          <w:b/>
          <w:bCs/>
          <w:noProof/>
        </w:rPr>
        <w:t>Par projekta "Bīriņu ezera pludmales labiekārtošana" sagatavošanu un iesniegšanu</w:t>
      </w:r>
    </w:p>
    <w:p w14:paraId="622B26AC" w14:textId="77777777" w:rsidR="00F97A75" w:rsidRPr="007F6D6A" w:rsidRDefault="00F97A75" w:rsidP="00F97A75">
      <w:pPr>
        <w:jc w:val="center"/>
      </w:pPr>
      <w:r w:rsidRPr="007F6D6A">
        <w:t xml:space="preserve">Ziņo </w:t>
      </w:r>
      <w:r>
        <w:rPr>
          <w:noProof/>
        </w:rPr>
        <w:t>Dagnis Straubergs</w:t>
      </w:r>
    </w:p>
    <w:p w14:paraId="4592A0EB" w14:textId="77777777" w:rsidR="00F97A75" w:rsidRPr="00F97A75" w:rsidRDefault="00F97A75" w:rsidP="00F97A75">
      <w:pPr>
        <w:jc w:val="both"/>
      </w:pPr>
    </w:p>
    <w:p w14:paraId="25343568" w14:textId="77777777" w:rsidR="00F97A75" w:rsidRPr="00F97A75" w:rsidRDefault="00F97A75" w:rsidP="00F97A75">
      <w:pPr>
        <w:ind w:firstLine="720"/>
        <w:jc w:val="both"/>
      </w:pPr>
      <w:r w:rsidRPr="00F97A75">
        <w:t>Vidzemes lauku partnerība "Brasla" izsludinājusi LEADER projektu konkursa II kārtu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 Projektu iesniegšanas termiņš – no 2024. gada 27. septembra līdz 27. oktobrim.</w:t>
      </w:r>
    </w:p>
    <w:p w14:paraId="5EF1AF0C" w14:textId="77777777" w:rsidR="00F97A75" w:rsidRPr="00F97A75" w:rsidRDefault="00F97A75" w:rsidP="00F97A75">
      <w:pPr>
        <w:ind w:firstLine="720"/>
        <w:jc w:val="both"/>
      </w:pPr>
      <w:r w:rsidRPr="00F97A75">
        <w:t xml:space="preserve">Limbažu apvienības pārvaldes Vidrižu pagasta pakalpojumu sniegšanas centrs rosina iesniegt projektu “Bīriņu ezera pludmales labiekārtošana”. Projekta ietvaros Vidrižu pagasta Bīriņu ciemā paredzēts izveidot labiekārtotu ezera pludmali ar atbilstošu infrastruktūru - izveidojot nobrauktuvi, uzstādot pārģērbšanās kabīnes, izveidot velo novietnes, paplašināt esošo pludmales zonu. </w:t>
      </w:r>
    </w:p>
    <w:p w14:paraId="5285170A" w14:textId="447E779A" w:rsidR="00F97A75" w:rsidRPr="002E104E" w:rsidRDefault="00F97A75" w:rsidP="00F97A75">
      <w:pPr>
        <w:ind w:firstLine="720"/>
        <w:jc w:val="both"/>
        <w:rPr>
          <w:b/>
          <w:bCs/>
        </w:rPr>
      </w:pPr>
      <w:r w:rsidRPr="00F97A75">
        <w:t xml:space="preserve">Pamatojoties uz Pašvaldību likuma 5. pantu, 4. panta pirmās daļas 2. punktu, 10. panta pirmās daļas ievadu,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26D7ED03" w14:textId="004E2F9C" w:rsidR="00F97A75" w:rsidRPr="00F97A75" w:rsidRDefault="00F97A75" w:rsidP="00F97A75">
      <w:pPr>
        <w:ind w:firstLine="720"/>
        <w:jc w:val="both"/>
        <w:rPr>
          <w:b/>
          <w:bCs/>
        </w:rPr>
      </w:pPr>
    </w:p>
    <w:p w14:paraId="44AC5273" w14:textId="77777777" w:rsidR="00F97A75" w:rsidRPr="00F97A75" w:rsidRDefault="00F97A75" w:rsidP="00F97A75">
      <w:pPr>
        <w:numPr>
          <w:ilvl w:val="0"/>
          <w:numId w:val="48"/>
        </w:numPr>
        <w:ind w:left="357" w:hanging="357"/>
        <w:jc w:val="both"/>
        <w:rPr>
          <w:rFonts w:eastAsia="Calibri"/>
          <w:lang w:bidi="lo-LA"/>
        </w:rPr>
      </w:pPr>
      <w:r w:rsidRPr="00F97A75">
        <w:rPr>
          <w:rFonts w:eastAsia="Calibri"/>
          <w:lang w:bidi="lo-LA"/>
        </w:rPr>
        <w:t>Atbalstīt ieceri iesniegt projektu “</w:t>
      </w:r>
      <w:r w:rsidRPr="00F97A75">
        <w:t>Bīriņu ezera pludmales labiekārtošana</w:t>
      </w:r>
      <w:r w:rsidRPr="00F97A75">
        <w:rPr>
          <w:rFonts w:eastAsia="Calibri"/>
          <w:lang w:bidi="lo-LA"/>
        </w:rPr>
        <w:t>”.</w:t>
      </w:r>
    </w:p>
    <w:p w14:paraId="21E3CEC2" w14:textId="77777777" w:rsidR="00F97A75" w:rsidRPr="00F97A75" w:rsidRDefault="00F97A75" w:rsidP="00F97A75">
      <w:pPr>
        <w:numPr>
          <w:ilvl w:val="0"/>
          <w:numId w:val="48"/>
        </w:numPr>
        <w:ind w:left="357" w:hanging="357"/>
        <w:jc w:val="both"/>
        <w:rPr>
          <w:rFonts w:eastAsia="Calibri"/>
          <w:lang w:bidi="lo-LA"/>
        </w:rPr>
      </w:pPr>
      <w:r w:rsidRPr="00F97A75">
        <w:rPr>
          <w:rFonts w:eastAsia="Calibri"/>
          <w:lang w:bidi="lo-LA"/>
        </w:rPr>
        <w:t>Noteikt projekta kopējās maksimālās attiecināmās izmaksas līdz 80 000 EUR, no tām ELFLA finansējums 70 - 80%, pašvaldības līdzfinansējums 20 - 30%.</w:t>
      </w:r>
    </w:p>
    <w:p w14:paraId="3B7FBF2B" w14:textId="77777777" w:rsidR="00F97A75" w:rsidRPr="00F97A75" w:rsidRDefault="00F97A75" w:rsidP="00F97A75">
      <w:pPr>
        <w:numPr>
          <w:ilvl w:val="0"/>
          <w:numId w:val="48"/>
        </w:numPr>
        <w:ind w:left="357" w:hanging="357"/>
        <w:jc w:val="both"/>
        <w:rPr>
          <w:rFonts w:eastAsia="Calibri"/>
          <w:lang w:bidi="lo-LA"/>
        </w:rPr>
      </w:pPr>
      <w:r w:rsidRPr="00F97A75">
        <w:rPr>
          <w:rFonts w:eastAsia="Calibri"/>
          <w:lang w:bidi="lo-LA"/>
        </w:rPr>
        <w:t>Uzdot Limbažu novada pašvaldības Centrālās pārvaldes Attīstības un projektu nodaļai sadarbībā ar Limbažu apvienības pārvaldes Vidrižu pagasta pakalpojumu sniegšanas centru sagatavot un līdz 2024. gada 27. oktobrim iesniegt projekta iesniegumu „</w:t>
      </w:r>
      <w:r w:rsidRPr="00F97A75">
        <w:t>Bīriņu ezera pludmales labiekārtošana</w:t>
      </w:r>
      <w:r w:rsidRPr="00F97A75">
        <w:rPr>
          <w:rFonts w:eastAsia="Calibri"/>
          <w:lang w:bidi="lo-LA"/>
        </w:rPr>
        <w:t>”.</w:t>
      </w:r>
    </w:p>
    <w:p w14:paraId="2ED5B488" w14:textId="77777777" w:rsidR="00F97A75" w:rsidRPr="00F97A75" w:rsidRDefault="00F97A75" w:rsidP="00F97A75">
      <w:pPr>
        <w:numPr>
          <w:ilvl w:val="0"/>
          <w:numId w:val="48"/>
        </w:numPr>
        <w:ind w:left="357" w:hanging="357"/>
        <w:jc w:val="both"/>
        <w:rPr>
          <w:rFonts w:eastAsia="Calibri"/>
          <w:lang w:bidi="lo-LA"/>
        </w:rPr>
      </w:pPr>
      <w:r w:rsidRPr="00F97A75">
        <w:t>Projekta atbalsta un īstenošanas gadījumā, pēc apliecinošo dokumentu saņemšanas Limbažu novada pašvaldībā, nodrošināt līdzfinansējumu 20 - 30% apmērā no projekta attiecināmām izmaksām</w:t>
      </w:r>
      <w:r w:rsidRPr="00F97A75">
        <w:rPr>
          <w:rFonts w:eastAsia="Calibri"/>
          <w:lang w:bidi="lo-LA"/>
        </w:rPr>
        <w:t xml:space="preserve">, precizējot finansēšanas avotu. </w:t>
      </w:r>
    </w:p>
    <w:p w14:paraId="577B8C10" w14:textId="77777777" w:rsidR="00F97A75" w:rsidRPr="00F97A75" w:rsidRDefault="00F97A75" w:rsidP="00F97A75">
      <w:pPr>
        <w:numPr>
          <w:ilvl w:val="0"/>
          <w:numId w:val="48"/>
        </w:numPr>
        <w:ind w:left="357" w:hanging="357"/>
        <w:jc w:val="both"/>
        <w:rPr>
          <w:rFonts w:eastAsia="Calibri"/>
          <w:lang w:bidi="lo-LA"/>
        </w:rPr>
      </w:pPr>
      <w:r w:rsidRPr="00F97A75">
        <w:rPr>
          <w:rFonts w:eastAsia="Calibri"/>
          <w:lang w:bidi="lo-LA"/>
        </w:rPr>
        <w:t xml:space="preserve">Projekta atbalsta gadījumā Limbažu apvienības pārvaldes </w:t>
      </w:r>
      <w:r w:rsidRPr="00F97A75">
        <w:t>Vidrižu pagasta pakalpojumu sniegšanas centra vadītājam veikt projekta vadītāja pienākumus, kā arī vērsties Limbažu novada pašvaldībā par saņemtā atbalsta iekļaušanu Limbažu novada pašvaldības budžetā un par Limbažu novada pašvaldības līdzfinansējuma piešķiršanu</w:t>
      </w:r>
      <w:r w:rsidRPr="00F97A75">
        <w:rPr>
          <w:rFonts w:eastAsia="Calibri"/>
          <w:lang w:bidi="lo-LA"/>
        </w:rPr>
        <w:t>.</w:t>
      </w:r>
    </w:p>
    <w:p w14:paraId="39B926AB" w14:textId="77777777" w:rsidR="00F97A75" w:rsidRPr="00F97A75" w:rsidRDefault="00F97A75" w:rsidP="00F97A75">
      <w:pPr>
        <w:numPr>
          <w:ilvl w:val="0"/>
          <w:numId w:val="48"/>
        </w:numPr>
        <w:ind w:left="357" w:hanging="357"/>
        <w:jc w:val="both"/>
        <w:rPr>
          <w:rFonts w:eastAsia="Calibri"/>
          <w:lang w:bidi="lo-LA"/>
        </w:rPr>
      </w:pPr>
      <w:r w:rsidRPr="00F97A75">
        <w:rPr>
          <w:rFonts w:eastAsia="Calibri"/>
          <w:lang w:bidi="lo-LA"/>
        </w:rPr>
        <w:t>Atbildīgo par lēmuma izpildi noteikt Limbažu apvienības pārvaldes vadītāju.</w:t>
      </w:r>
    </w:p>
    <w:p w14:paraId="0F0D3455" w14:textId="77777777" w:rsidR="00F97A75" w:rsidRPr="00F97A75" w:rsidRDefault="00F97A75" w:rsidP="00F97A75">
      <w:pPr>
        <w:numPr>
          <w:ilvl w:val="0"/>
          <w:numId w:val="48"/>
        </w:numPr>
        <w:ind w:left="357" w:hanging="357"/>
        <w:jc w:val="both"/>
        <w:rPr>
          <w:lang w:eastAsia="hi-IN" w:bidi="hi-IN"/>
        </w:rPr>
      </w:pPr>
      <w:r w:rsidRPr="00F97A75">
        <w:t>Kontroli par lēmuma izpildi uzdot Limbažu novada pašvaldības izpilddirektoram.</w:t>
      </w:r>
    </w:p>
    <w:p w14:paraId="4EC55C56" w14:textId="77777777" w:rsidR="008D221F" w:rsidRDefault="008D221F" w:rsidP="005B71DF">
      <w:pPr>
        <w:jc w:val="both"/>
        <w:rPr>
          <w:b/>
          <w:bCs/>
        </w:rPr>
      </w:pPr>
    </w:p>
    <w:p w14:paraId="0596CB62" w14:textId="77777777" w:rsidR="00291302" w:rsidRDefault="00291302" w:rsidP="005B71DF">
      <w:pPr>
        <w:jc w:val="both"/>
        <w:rPr>
          <w:b/>
          <w:bCs/>
        </w:rPr>
      </w:pPr>
    </w:p>
    <w:p w14:paraId="59740C5A" w14:textId="35140AD5" w:rsidR="00F322EC" w:rsidRPr="000502C9" w:rsidRDefault="00F322EC" w:rsidP="00F322EC">
      <w:pPr>
        <w:jc w:val="both"/>
        <w:rPr>
          <w:b/>
          <w:bCs/>
        </w:rPr>
      </w:pPr>
      <w:bookmarkStart w:id="98" w:name="_Hlk112671211"/>
      <w:bookmarkStart w:id="99" w:name="_Hlk115100175"/>
      <w:r w:rsidRPr="000502C9">
        <w:rPr>
          <w:b/>
          <w:bCs/>
        </w:rPr>
        <w:t xml:space="preserve">Lēmums Nr. </w:t>
      </w:r>
      <w:r w:rsidR="00B354AF">
        <w:rPr>
          <w:b/>
          <w:bCs/>
        </w:rPr>
        <w:t>690</w:t>
      </w:r>
    </w:p>
    <w:p w14:paraId="76F0E685" w14:textId="4C606038" w:rsidR="004E043C" w:rsidRPr="000502C9" w:rsidRDefault="004E043C" w:rsidP="005B71DF">
      <w:pPr>
        <w:keepNext/>
        <w:jc w:val="center"/>
        <w:outlineLvl w:val="0"/>
        <w:rPr>
          <w:b/>
          <w:bCs/>
          <w:lang w:eastAsia="en-US"/>
        </w:rPr>
      </w:pPr>
      <w:r w:rsidRPr="000502C9">
        <w:rPr>
          <w:b/>
          <w:bCs/>
          <w:lang w:eastAsia="en-US"/>
        </w:rPr>
        <w:lastRenderedPageBreak/>
        <w:t>41</w:t>
      </w:r>
      <w:r w:rsidR="00CD11AB" w:rsidRPr="000502C9">
        <w:rPr>
          <w:b/>
          <w:bCs/>
          <w:lang w:eastAsia="en-US"/>
        </w:rPr>
        <w:t>.</w:t>
      </w:r>
    </w:p>
    <w:bookmarkEnd w:id="98"/>
    <w:bookmarkEnd w:id="99"/>
    <w:p w14:paraId="3E800462" w14:textId="2BEF9205" w:rsidR="002D6080" w:rsidRPr="002D6080" w:rsidRDefault="00987ABE" w:rsidP="002D6080">
      <w:pPr>
        <w:pBdr>
          <w:bottom w:val="single" w:sz="6" w:space="1" w:color="auto"/>
        </w:pBdr>
        <w:jc w:val="both"/>
        <w:rPr>
          <w:b/>
          <w:bCs/>
        </w:rPr>
      </w:pPr>
      <w:r>
        <w:rPr>
          <w:b/>
          <w:bCs/>
          <w:noProof/>
        </w:rPr>
        <w:t>Par pamatlīdzekļa</w:t>
      </w:r>
      <w:r w:rsidR="002D6080" w:rsidRPr="002D6080">
        <w:rPr>
          <w:b/>
          <w:bCs/>
          <w:noProof/>
        </w:rPr>
        <w:t xml:space="preserve"> iegādi no Limbažu apvienības pārvaldes Skultes pagasta pakalpojumu sniegšanas centra 2024. gada katlu mājas bāzes budžeta</w:t>
      </w:r>
    </w:p>
    <w:p w14:paraId="73D4A525" w14:textId="77777777" w:rsidR="002D6080" w:rsidRPr="007F6D6A" w:rsidRDefault="002D6080" w:rsidP="002D6080">
      <w:pPr>
        <w:jc w:val="center"/>
      </w:pPr>
      <w:r w:rsidRPr="007F6D6A">
        <w:t xml:space="preserve">Ziņo </w:t>
      </w:r>
      <w:r>
        <w:rPr>
          <w:noProof/>
        </w:rPr>
        <w:t>Dagnis Straubergs</w:t>
      </w:r>
    </w:p>
    <w:p w14:paraId="1C30A69F" w14:textId="77777777" w:rsidR="002D6080" w:rsidRPr="002D6080" w:rsidRDefault="002D6080" w:rsidP="002D6080">
      <w:pPr>
        <w:jc w:val="both"/>
      </w:pPr>
    </w:p>
    <w:p w14:paraId="1174E4FA" w14:textId="77777777" w:rsidR="002D6080" w:rsidRPr="002D6080" w:rsidRDefault="002D6080" w:rsidP="002D6080">
      <w:pPr>
        <w:ind w:firstLine="720"/>
        <w:jc w:val="both"/>
      </w:pPr>
      <w:r w:rsidRPr="002D6080">
        <w:t xml:space="preserve">Limbažu apvienības pārvaldes Skultes pagasta pakalpojumu sniegšanas centra katlu mājas budžetā izveidojusies ekonomija. Lūdzu saskaņot pamatlīdzekļa, zāles pļaušanas raidera, iegādi </w:t>
      </w:r>
      <w:bookmarkStart w:id="100" w:name="_Hlk177044224"/>
      <w:r w:rsidRPr="002D6080">
        <w:t>no ietaupītajiem budžeta līdzekļiem</w:t>
      </w:r>
      <w:bookmarkEnd w:id="100"/>
      <w:r w:rsidRPr="002D6080">
        <w:t xml:space="preserve"> (6295, EKK 23212). Raidera iegāde ir ļoti svarīga kvalitatīvākai un ātrākai darbu veikšanai. Esošais raiders ir nokalpojis vairāk kā 10 gadus, tas regulāri atrodas servisā un tā ir vienīgā tehnikas vienība zāles pļaušanai. Tika veikta cenu aptauja un nepieciešamais finansējums, lai iegādātu pamatlīdzekli </w:t>
      </w:r>
      <w:r w:rsidRPr="002D6080">
        <w:rPr>
          <w:rFonts w:eastAsia="Arial Unicode MS"/>
          <w:kern w:val="2"/>
          <w:lang w:eastAsia="hi-IN" w:bidi="hi-IN"/>
        </w:rPr>
        <w:t xml:space="preserve">3390,00 EUR apmērā </w:t>
      </w:r>
      <w:r w:rsidRPr="002D6080">
        <w:t xml:space="preserve">ir pieejams Skultes pagasta pakalpojumu sniegšanas centra bāzes budžetā un papildus finansējums nav nepieciešams. </w:t>
      </w:r>
    </w:p>
    <w:p w14:paraId="660BD0E8" w14:textId="77777777" w:rsidR="002D6080" w:rsidRPr="002E104E" w:rsidRDefault="002D6080" w:rsidP="002D6080">
      <w:pPr>
        <w:ind w:firstLine="720"/>
        <w:jc w:val="both"/>
        <w:rPr>
          <w:b/>
          <w:bCs/>
        </w:rPr>
      </w:pPr>
      <w:r w:rsidRPr="002D6080">
        <w:t xml:space="preserve">Pamatojoties uz Pašvaldību likuma 4. panta pirmās daļas 2. punktu un ceturto daļu, 10. panta pirmās daļas ievaddaļu un likuma “Par pašvaldību budžetiem” 30.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0B43DFD0" w14:textId="386DC42D" w:rsidR="002D6080" w:rsidRPr="002D6080" w:rsidRDefault="002D6080" w:rsidP="002D6080">
      <w:pPr>
        <w:ind w:firstLine="720"/>
        <w:jc w:val="both"/>
        <w:rPr>
          <w:b/>
          <w:bCs/>
        </w:rPr>
      </w:pPr>
    </w:p>
    <w:p w14:paraId="45EDD85F" w14:textId="77777777" w:rsidR="002D6080" w:rsidRPr="002D6080" w:rsidRDefault="002D6080" w:rsidP="002D6080">
      <w:pPr>
        <w:numPr>
          <w:ilvl w:val="0"/>
          <w:numId w:val="49"/>
        </w:numPr>
        <w:ind w:left="357" w:hanging="357"/>
        <w:jc w:val="both"/>
      </w:pPr>
      <w:r w:rsidRPr="002D6080">
        <w:t>Veikt budžeta grozījumus - Skultes kaltu mājai plānotos budžeta līdzekļus kurināmā iegādei 3390,00 EUR (trīs tūkstoši trīs simti deviņdesmit eiro, 00 centi) apmērā novirzīt zāles pļaušanas raidera iegādei Skultes pagasta pakalpojumu sniegšanas centra vajadzībām.</w:t>
      </w:r>
    </w:p>
    <w:p w14:paraId="50929BFD" w14:textId="77777777" w:rsidR="002D6080" w:rsidRPr="002D6080" w:rsidRDefault="002D6080" w:rsidP="002D6080">
      <w:pPr>
        <w:numPr>
          <w:ilvl w:val="0"/>
          <w:numId w:val="49"/>
        </w:numPr>
        <w:ind w:left="357" w:hanging="357"/>
        <w:jc w:val="both"/>
      </w:pPr>
      <w:r w:rsidRPr="002D6080">
        <w:rPr>
          <w:color w:val="000000"/>
          <w:lang w:eastAsia="hi-IN" w:bidi="hi-IN"/>
        </w:rPr>
        <w:t xml:space="preserve">Atbildīgo par pamatlīdzekļu pārvirzīšanu noteikt Finanšu un ekonomikas nodaļu. </w:t>
      </w:r>
    </w:p>
    <w:p w14:paraId="23770CD5" w14:textId="77777777" w:rsidR="002D6080" w:rsidRPr="002D6080" w:rsidRDefault="002D6080" w:rsidP="002D6080">
      <w:pPr>
        <w:numPr>
          <w:ilvl w:val="0"/>
          <w:numId w:val="49"/>
        </w:numPr>
        <w:ind w:left="357" w:hanging="357"/>
        <w:jc w:val="both"/>
      </w:pPr>
      <w:r w:rsidRPr="002D6080">
        <w:t>Lēmumā minētās izmaiņas</w:t>
      </w:r>
      <w:r w:rsidRPr="002D6080">
        <w:rPr>
          <w:lang w:eastAsia="hi-IN" w:bidi="hi-IN"/>
        </w:rPr>
        <w:t xml:space="preserve"> iekļaut kārtējās domes sēdes lēmuma projektā “Grozījumi Limbažu novada pašvaldības domes saistošajos noteikumos „Par Limbažu novada pašvaldības 2024. gada budžetu”.</w:t>
      </w:r>
    </w:p>
    <w:p w14:paraId="29340BA4" w14:textId="77777777" w:rsidR="002D6080" w:rsidRPr="002D6080" w:rsidRDefault="002D6080" w:rsidP="002D6080">
      <w:pPr>
        <w:numPr>
          <w:ilvl w:val="0"/>
          <w:numId w:val="49"/>
        </w:numPr>
        <w:ind w:left="357" w:hanging="357"/>
        <w:jc w:val="both"/>
      </w:pPr>
      <w:r w:rsidRPr="002D6080">
        <w:t>Atbildīgo par lēmuma izpildi noteikt Skultes pagasta un Vidrižu pagasta pakalpojumu sniegšanas centra vadītāju.</w:t>
      </w:r>
    </w:p>
    <w:p w14:paraId="4CAF5843" w14:textId="77777777" w:rsidR="002D6080" w:rsidRPr="002D6080" w:rsidRDefault="002D6080" w:rsidP="002D6080">
      <w:pPr>
        <w:numPr>
          <w:ilvl w:val="0"/>
          <w:numId w:val="49"/>
        </w:numPr>
        <w:ind w:left="357" w:hanging="357"/>
        <w:jc w:val="both"/>
        <w:rPr>
          <w:rFonts w:eastAsia="Arial Unicode MS"/>
          <w:kern w:val="2"/>
          <w:lang w:eastAsia="hi-IN" w:bidi="hi-IN"/>
        </w:rPr>
      </w:pPr>
      <w:r w:rsidRPr="002D6080">
        <w:rPr>
          <w:rFonts w:eastAsia="Arial Unicode MS"/>
          <w:kern w:val="2"/>
          <w:lang w:eastAsia="hi-IN" w:bidi="hi-IN"/>
        </w:rPr>
        <w:t>Kontroli par lēmuma izpildi uzdot Limbažu novada pašvaldības izpilddirektoram A. Ārgalim.</w:t>
      </w:r>
    </w:p>
    <w:p w14:paraId="43D317E8" w14:textId="77777777" w:rsidR="00EF3784" w:rsidRPr="00EF3784" w:rsidRDefault="00EF3784" w:rsidP="00EF3784">
      <w:pPr>
        <w:autoSpaceDE w:val="0"/>
        <w:autoSpaceDN w:val="0"/>
        <w:adjustRightInd w:val="0"/>
        <w:jc w:val="both"/>
        <w:rPr>
          <w:rFonts w:eastAsia="Calibri"/>
          <w:bCs/>
          <w:iCs/>
        </w:rPr>
      </w:pPr>
    </w:p>
    <w:p w14:paraId="3FA9DBCC" w14:textId="77777777" w:rsidR="00E31438" w:rsidRPr="000502C9" w:rsidRDefault="00E31438" w:rsidP="005B71DF">
      <w:pPr>
        <w:jc w:val="both"/>
        <w:rPr>
          <w:b/>
          <w:bCs/>
        </w:rPr>
      </w:pPr>
    </w:p>
    <w:p w14:paraId="540AB023" w14:textId="46F2F6EF" w:rsidR="00F322EC" w:rsidRPr="000502C9" w:rsidRDefault="00F322EC" w:rsidP="00F322EC">
      <w:pPr>
        <w:jc w:val="both"/>
        <w:rPr>
          <w:b/>
          <w:bCs/>
        </w:rPr>
      </w:pPr>
      <w:bookmarkStart w:id="101" w:name="_Hlk112671950"/>
      <w:r w:rsidRPr="000502C9">
        <w:rPr>
          <w:b/>
          <w:bCs/>
        </w:rPr>
        <w:t xml:space="preserve">Lēmums Nr. </w:t>
      </w:r>
      <w:r w:rsidR="00B354AF">
        <w:rPr>
          <w:b/>
          <w:bCs/>
        </w:rPr>
        <w:t>691</w:t>
      </w:r>
    </w:p>
    <w:p w14:paraId="548A0F61" w14:textId="58E0D35B" w:rsidR="00B25F41" w:rsidRPr="000502C9" w:rsidRDefault="00B25F41" w:rsidP="005B71DF">
      <w:pPr>
        <w:keepNext/>
        <w:jc w:val="center"/>
        <w:outlineLvl w:val="0"/>
        <w:rPr>
          <w:b/>
          <w:bCs/>
          <w:lang w:eastAsia="en-US"/>
        </w:rPr>
      </w:pPr>
      <w:r w:rsidRPr="000502C9">
        <w:rPr>
          <w:b/>
          <w:bCs/>
          <w:lang w:eastAsia="en-US"/>
        </w:rPr>
        <w:t>42</w:t>
      </w:r>
      <w:r w:rsidR="00CD11AB" w:rsidRPr="000502C9">
        <w:rPr>
          <w:b/>
          <w:bCs/>
          <w:lang w:eastAsia="en-US"/>
        </w:rPr>
        <w:t>.</w:t>
      </w:r>
    </w:p>
    <w:p w14:paraId="6B22C051" w14:textId="150CA56A" w:rsidR="00987ABE" w:rsidRPr="00987ABE" w:rsidRDefault="00987ABE" w:rsidP="00987ABE">
      <w:pPr>
        <w:pBdr>
          <w:bottom w:val="single" w:sz="6" w:space="1" w:color="auto"/>
        </w:pBdr>
        <w:jc w:val="both"/>
        <w:rPr>
          <w:b/>
          <w:bCs/>
        </w:rPr>
      </w:pPr>
      <w:bookmarkStart w:id="102" w:name="_Hlk112672350"/>
      <w:bookmarkStart w:id="103" w:name="_Hlk115100565"/>
      <w:bookmarkEnd w:id="101"/>
      <w:r>
        <w:rPr>
          <w:b/>
          <w:bCs/>
          <w:noProof/>
        </w:rPr>
        <w:t>Par pamatlīdzekļa</w:t>
      </w:r>
      <w:r w:rsidRPr="00987ABE">
        <w:rPr>
          <w:b/>
          <w:bCs/>
          <w:noProof/>
        </w:rPr>
        <w:t xml:space="preserve"> iegādi no Limbažu apvienības pārvaldes Vidrižu pagasta pakalpojumu sniegšanas centra 2024. gada bāzes budžeta</w:t>
      </w:r>
    </w:p>
    <w:p w14:paraId="6D42959D" w14:textId="77777777" w:rsidR="00987ABE" w:rsidRPr="007F6D6A" w:rsidRDefault="00987ABE" w:rsidP="00987ABE">
      <w:pPr>
        <w:jc w:val="center"/>
      </w:pPr>
      <w:r w:rsidRPr="007F6D6A">
        <w:t xml:space="preserve">Ziņo </w:t>
      </w:r>
      <w:r>
        <w:rPr>
          <w:noProof/>
        </w:rPr>
        <w:t>Dagnis Straubergs</w:t>
      </w:r>
    </w:p>
    <w:p w14:paraId="2F9F016B" w14:textId="77777777" w:rsidR="00987ABE" w:rsidRPr="00987ABE" w:rsidRDefault="00987ABE" w:rsidP="00987ABE">
      <w:pPr>
        <w:jc w:val="both"/>
      </w:pPr>
    </w:p>
    <w:p w14:paraId="020634DA" w14:textId="77777777" w:rsidR="00987ABE" w:rsidRPr="00987ABE" w:rsidRDefault="00987ABE" w:rsidP="00987ABE">
      <w:pPr>
        <w:ind w:firstLine="720"/>
        <w:jc w:val="both"/>
      </w:pPr>
      <w:r w:rsidRPr="00987ABE">
        <w:t xml:space="preserve">Limbažu apvienības pārvaldes Vidrižu pagasta pakalpojumu sniegšanas centrs lūdz saskaņot pamatlīdzekļa TIKI Treiler CP 400-Dlh PRO iegādi no ietaupītajiem Vidrižu pagasta pakalpojumu sniegšanas centra budžeta līdzekļiem (06.600,EKK 2242). Piekabes iegāde ļaus vienā reizē pārvest divas zāles pļaušanas tehnikas vienības, šobrīd katru tehnikas vienību ved atsevišķi, sanāk vismaz seši braucieni tehniku pārvešanai uz Igati un Bīriņiem. Nepieciešamais finansējums, lai iegādātu pamatlīdzekli </w:t>
      </w:r>
      <w:r w:rsidRPr="00987ABE">
        <w:rPr>
          <w:rFonts w:eastAsia="Arial Unicode MS"/>
          <w:kern w:val="2"/>
          <w:lang w:eastAsia="hi-IN" w:bidi="hi-IN"/>
        </w:rPr>
        <w:t xml:space="preserve">1950,00 EUR apmērā, </w:t>
      </w:r>
      <w:r w:rsidRPr="00987ABE">
        <w:t>ir pieejams Vidrižu pagasta pakalpojumu sniegšanas centra bāzes budžetā.</w:t>
      </w:r>
    </w:p>
    <w:p w14:paraId="43262D8B" w14:textId="77777777" w:rsidR="00987ABE" w:rsidRPr="00987ABE" w:rsidRDefault="00987ABE" w:rsidP="00987ABE">
      <w:pPr>
        <w:ind w:firstLine="720"/>
        <w:jc w:val="both"/>
      </w:pPr>
      <w:r w:rsidRPr="00987ABE">
        <w:t xml:space="preserve">Savukārt, pēc Vidrižu pagasta pakalpojumu sniegšanas centra jaunās piekabes iegādes veikt izmaiņas pamatlīdzekļu inventāru sarakstā un veco piekabi Brentex Bren250H ar valsts reģ. Nr. U5983 pārvirzīt Skultes pagasta pakalpojumu sniegšanas centra pamatlīdzekļu sarakstā un lietošanā. </w:t>
      </w:r>
    </w:p>
    <w:p w14:paraId="4C21D5CB" w14:textId="331A3E32" w:rsidR="00987ABE" w:rsidRPr="002E104E" w:rsidRDefault="00987ABE" w:rsidP="00987ABE">
      <w:pPr>
        <w:ind w:firstLine="720"/>
        <w:jc w:val="both"/>
        <w:rPr>
          <w:b/>
          <w:bCs/>
        </w:rPr>
      </w:pPr>
      <w:r w:rsidRPr="00987ABE">
        <w:t xml:space="preserve">Pamatojoties uz Pašvaldību likuma 4. panta pirmās daļas 2. punktu un ceturto daļu, 10. panta pirmās daļas ievaddaļu un likuma “Par pašvaldību budžetiem” 30. pantu,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 xml:space="preserve">Rūdolfs Pelēkais, Jānis Remess, Ziedonis Rubezis, Dagnis Straubergs, Regīna Tamane, </w:t>
      </w:r>
      <w:r>
        <w:rPr>
          <w:rFonts w:eastAsia="Calibri"/>
          <w:szCs w:val="22"/>
          <w:lang w:eastAsia="en-US"/>
        </w:rPr>
        <w:t xml:space="preserve">Andis </w:t>
      </w:r>
      <w:r>
        <w:rPr>
          <w:rFonts w:eastAsia="Calibri"/>
          <w:szCs w:val="22"/>
          <w:lang w:eastAsia="en-US"/>
        </w:rPr>
        <w:lastRenderedPageBreak/>
        <w:t xml:space="preserve">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Pr>
          <w:rFonts w:eastAsia="Calibri"/>
          <w:szCs w:val="22"/>
          <w:lang w:eastAsia="en-US"/>
        </w:rPr>
        <w:t xml:space="preserve">nebalso deputāts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w:t>
      </w:r>
      <w:r w:rsidRPr="002E104E">
        <w:t>Limbažu novada dome</w:t>
      </w:r>
      <w:r w:rsidRPr="002E104E">
        <w:rPr>
          <w:b/>
          <w:bCs/>
        </w:rPr>
        <w:t xml:space="preserve"> NOLEMJ:</w:t>
      </w:r>
    </w:p>
    <w:p w14:paraId="6EDB53C1" w14:textId="7F3FC2D1" w:rsidR="00987ABE" w:rsidRPr="00987ABE" w:rsidRDefault="00987ABE" w:rsidP="00987ABE">
      <w:pPr>
        <w:ind w:firstLine="720"/>
        <w:jc w:val="both"/>
        <w:rPr>
          <w:b/>
          <w:bCs/>
        </w:rPr>
      </w:pPr>
    </w:p>
    <w:p w14:paraId="6F290813" w14:textId="77777777" w:rsidR="00987ABE" w:rsidRPr="00987ABE" w:rsidRDefault="00987ABE" w:rsidP="00987ABE">
      <w:pPr>
        <w:numPr>
          <w:ilvl w:val="0"/>
          <w:numId w:val="50"/>
        </w:numPr>
        <w:ind w:left="357" w:hanging="357"/>
        <w:jc w:val="both"/>
      </w:pPr>
      <w:r w:rsidRPr="00987ABE">
        <w:t>Veikt budžeta grozījumus no Vidrižu pagasta pakalpojumu sniegšanas centra bāzes budžeta ietaupītajiem līdzekļiem (EKK2242 - transportlīdzekļu uzturēšana un remonts), 1950,00 EUR (viens tūkstotis deviņi simti piecdesmit eiro, 00 centi) novirzot piekabes iegādei Vidrižu pagasta pakalpojumu sniegšanas centra vajadzībām.</w:t>
      </w:r>
    </w:p>
    <w:p w14:paraId="1427AF93" w14:textId="77777777" w:rsidR="00987ABE" w:rsidRPr="00987ABE" w:rsidRDefault="00987ABE" w:rsidP="00987ABE">
      <w:pPr>
        <w:numPr>
          <w:ilvl w:val="0"/>
          <w:numId w:val="50"/>
        </w:numPr>
        <w:ind w:left="357" w:hanging="357"/>
        <w:jc w:val="both"/>
      </w:pPr>
      <w:r w:rsidRPr="00987ABE">
        <w:t xml:space="preserve">Pārcelt piekabi Brentex Bren250H ar valsts reģ. Nr. U5983 no Vidrižu pagasta pakalpojumu sniegšanas centra pamatlīdzekļu saraksta un iekļaut Skultes pagasta pakalpojumu sniegšanas centra sarakstā. </w:t>
      </w:r>
    </w:p>
    <w:p w14:paraId="518758D1" w14:textId="77777777" w:rsidR="00987ABE" w:rsidRPr="00987ABE" w:rsidRDefault="00987ABE" w:rsidP="00987ABE">
      <w:pPr>
        <w:numPr>
          <w:ilvl w:val="0"/>
          <w:numId w:val="50"/>
        </w:numPr>
        <w:ind w:left="357" w:hanging="357"/>
        <w:jc w:val="both"/>
      </w:pPr>
      <w:r w:rsidRPr="00987ABE">
        <w:rPr>
          <w:color w:val="000000"/>
          <w:lang w:eastAsia="hi-IN" w:bidi="hi-IN"/>
        </w:rPr>
        <w:t xml:space="preserve">Atbildīgos par pamatlīdzekļu pārvirzīšanu noteikt Finanšu un ekonomikas nodaļu. </w:t>
      </w:r>
    </w:p>
    <w:p w14:paraId="50672F87" w14:textId="77777777" w:rsidR="00987ABE" w:rsidRPr="00987ABE" w:rsidRDefault="00987ABE" w:rsidP="00987ABE">
      <w:pPr>
        <w:numPr>
          <w:ilvl w:val="0"/>
          <w:numId w:val="50"/>
        </w:numPr>
        <w:ind w:left="357" w:hanging="357"/>
        <w:jc w:val="both"/>
      </w:pPr>
      <w:r w:rsidRPr="00987ABE">
        <w:t>Atbildīgo par lēmuma izpildi noteikt Limbažu apvienības pārvaldes vadītāju.</w:t>
      </w:r>
    </w:p>
    <w:p w14:paraId="21973393" w14:textId="77777777" w:rsidR="00987ABE" w:rsidRPr="00987ABE" w:rsidRDefault="00987ABE" w:rsidP="00987ABE">
      <w:pPr>
        <w:numPr>
          <w:ilvl w:val="0"/>
          <w:numId w:val="50"/>
        </w:numPr>
        <w:ind w:left="357" w:hanging="357"/>
        <w:jc w:val="both"/>
        <w:rPr>
          <w:rFonts w:eastAsia="Arial Unicode MS"/>
          <w:kern w:val="2"/>
          <w:lang w:eastAsia="hi-IN" w:bidi="hi-IN"/>
        </w:rPr>
      </w:pPr>
      <w:r w:rsidRPr="00987ABE">
        <w:rPr>
          <w:rFonts w:eastAsia="Arial Unicode MS"/>
          <w:kern w:val="2"/>
          <w:lang w:eastAsia="hi-IN" w:bidi="hi-IN"/>
        </w:rPr>
        <w:t>Kontroli par lēmuma izpildi uzdot Limbažu novada pašvaldības izpilddirektoram A. Ārgalim.</w:t>
      </w:r>
    </w:p>
    <w:p w14:paraId="5FAF1B7B" w14:textId="77777777" w:rsidR="005C73E2" w:rsidRDefault="005C73E2" w:rsidP="00F322EC">
      <w:pPr>
        <w:jc w:val="both"/>
        <w:rPr>
          <w:b/>
          <w:bCs/>
        </w:rPr>
      </w:pPr>
    </w:p>
    <w:p w14:paraId="1C87EB36" w14:textId="77777777" w:rsidR="0070159F" w:rsidRDefault="0070159F" w:rsidP="00F322EC">
      <w:pPr>
        <w:jc w:val="both"/>
        <w:rPr>
          <w:b/>
          <w:bCs/>
        </w:rPr>
      </w:pPr>
    </w:p>
    <w:p w14:paraId="39140795" w14:textId="50DC112D" w:rsidR="00F322EC" w:rsidRPr="000502C9" w:rsidRDefault="00F322EC" w:rsidP="00F322EC">
      <w:pPr>
        <w:jc w:val="both"/>
        <w:rPr>
          <w:b/>
          <w:bCs/>
        </w:rPr>
      </w:pPr>
      <w:r w:rsidRPr="000502C9">
        <w:rPr>
          <w:b/>
          <w:bCs/>
        </w:rPr>
        <w:t xml:space="preserve">Lēmums Nr. </w:t>
      </w:r>
      <w:r w:rsidR="00B354AF">
        <w:rPr>
          <w:b/>
          <w:bCs/>
        </w:rPr>
        <w:t>692</w:t>
      </w:r>
    </w:p>
    <w:p w14:paraId="006CE57F" w14:textId="14B0D2A6" w:rsidR="00325573" w:rsidRPr="000502C9" w:rsidRDefault="00325573" w:rsidP="005B71DF">
      <w:pPr>
        <w:keepNext/>
        <w:jc w:val="center"/>
        <w:outlineLvl w:val="0"/>
        <w:rPr>
          <w:b/>
          <w:bCs/>
          <w:lang w:eastAsia="en-US"/>
        </w:rPr>
      </w:pPr>
      <w:bookmarkStart w:id="104" w:name="_Hlk157587398"/>
      <w:r w:rsidRPr="000502C9">
        <w:rPr>
          <w:b/>
          <w:bCs/>
          <w:lang w:eastAsia="en-US"/>
        </w:rPr>
        <w:t>4</w:t>
      </w:r>
      <w:r w:rsidR="00A156F4" w:rsidRPr="000502C9">
        <w:rPr>
          <w:b/>
          <w:bCs/>
          <w:lang w:eastAsia="en-US"/>
        </w:rPr>
        <w:t>3</w:t>
      </w:r>
      <w:r w:rsidR="00CD11AB" w:rsidRPr="000502C9">
        <w:rPr>
          <w:b/>
          <w:bCs/>
          <w:lang w:eastAsia="en-US"/>
        </w:rPr>
        <w:t>.</w:t>
      </w:r>
    </w:p>
    <w:bookmarkEnd w:id="102"/>
    <w:bookmarkEnd w:id="103"/>
    <w:p w14:paraId="77EE076B" w14:textId="1313EA07" w:rsidR="001E0E71" w:rsidRPr="001E0E71" w:rsidRDefault="001E0E71" w:rsidP="001E0E71">
      <w:pPr>
        <w:pBdr>
          <w:bottom w:val="single" w:sz="4" w:space="1" w:color="auto"/>
        </w:pBdr>
        <w:jc w:val="both"/>
        <w:rPr>
          <w:b/>
          <w:bCs/>
          <w:lang w:eastAsia="en-US"/>
        </w:rPr>
      </w:pPr>
      <w:r w:rsidRPr="001E0E71">
        <w:rPr>
          <w:b/>
          <w:lang w:eastAsia="en-US"/>
        </w:rPr>
        <w:t xml:space="preserve">Par </w:t>
      </w:r>
      <w:r>
        <w:rPr>
          <w:b/>
          <w:lang w:eastAsia="en-US"/>
        </w:rPr>
        <w:t>pamatlīdzekļa</w:t>
      </w:r>
      <w:r w:rsidRPr="001E0E71">
        <w:rPr>
          <w:b/>
          <w:lang w:eastAsia="en-US"/>
        </w:rPr>
        <w:t xml:space="preserve"> iegādi no </w:t>
      </w:r>
      <w:r w:rsidRPr="001E0E71">
        <w:rPr>
          <w:rFonts w:cs="Tahoma"/>
          <w:b/>
          <w:kern w:val="1"/>
          <w:lang w:eastAsia="en-US" w:bidi="hi-IN"/>
        </w:rPr>
        <w:t>Liepupes pagasta pakalpojumu sniegšanas centra 2024. gada bāzes budžeta</w:t>
      </w:r>
    </w:p>
    <w:p w14:paraId="5E9012D5" w14:textId="77777777" w:rsidR="001E0E71" w:rsidRPr="007F6D6A" w:rsidRDefault="001E0E71" w:rsidP="001E0E71">
      <w:pPr>
        <w:jc w:val="center"/>
      </w:pPr>
      <w:r w:rsidRPr="007F6D6A">
        <w:t xml:space="preserve">Ziņo </w:t>
      </w:r>
      <w:r>
        <w:rPr>
          <w:noProof/>
        </w:rPr>
        <w:t>Dagnis Straubergs</w:t>
      </w:r>
    </w:p>
    <w:p w14:paraId="625C6A82" w14:textId="77777777" w:rsidR="001E0E71" w:rsidRPr="001E0E71" w:rsidRDefault="001E0E71" w:rsidP="001E0E71">
      <w:pPr>
        <w:jc w:val="both"/>
      </w:pPr>
    </w:p>
    <w:p w14:paraId="0E6EF32B" w14:textId="77777777" w:rsidR="001E0E71" w:rsidRPr="001E0E71" w:rsidRDefault="001E0E71" w:rsidP="001E0E71">
      <w:pPr>
        <w:ind w:firstLine="720"/>
        <w:jc w:val="both"/>
      </w:pPr>
      <w:r w:rsidRPr="001E0E71">
        <w:t xml:space="preserve">Salacgrīvas apvienības pārvaldes Liepupes pagasta pakalpojumu sniegšanas centrs 2024. gada 8. maijā konstatēja zādzības faktu, par ko tika paziņots Valsts policijas Vidzemes reģiona pārvaldes Rietumvidzemes iecirkņa Izmeklēšanas nodaļai (turpmāk - Valsts policija). Valsts policija 2024. gada 23. maijā nosūtīja paziņojumu pašvaldībai par kriminālprocesa Nr.19420079024 uzsākšanu (reģistrēts Salacgrīvas apvienības pārvaldē Nr.2.1/SA/24/412). </w:t>
      </w:r>
    </w:p>
    <w:p w14:paraId="517373D0" w14:textId="77777777" w:rsidR="001E0E71" w:rsidRPr="001E0E71" w:rsidRDefault="001E0E71" w:rsidP="001E0E71">
      <w:pPr>
        <w:ind w:firstLine="720"/>
        <w:jc w:val="both"/>
      </w:pPr>
      <w:r w:rsidRPr="001E0E71">
        <w:t>Sakarā ar to, ka šobrīd vēl ir kriminālprocess, bet pašvaldības darbiniekus ir nepieciešams nodrošināt ar darbu, kas noteikts tehnisko darbinieku amata aprakstos, nepieciešams novirzīt Liepupes pagasta pakalpojumu sniegšanas centra bāzes budžetā plānoto, bet 2024. gadā apzināti ietaupīto izdevumu daļu iestādes uzturēšanas materiāliem, konkrētam mērķim pārcelt no EKK 232 (Liepupes pagasta pakalpojumu sniegšanas centrs) 01.100 (Izpildvara, likumdošanas vara, finanšu un fiskālā darbība, ārlietas) 2350 (iestāžu uzturēšanas materiāli un preces) jauna pamatlīdzekļa (zāles pļāvēja) iegādei uz kodu EKK 232 (Liepupes pagasta pakalpojumu sniegšanas centrs) 01.100 (Izpildvara, likumdošanas vara, finanšu un fiskālā darbība, ārlietas) 5239 (Pārējie iepriekš neklasificētie pamatlīdzekļi un ieguldījuma īpašumi).</w:t>
      </w:r>
    </w:p>
    <w:p w14:paraId="2AE7D8F3" w14:textId="77777777" w:rsidR="001E0E71" w:rsidRPr="002E104E" w:rsidRDefault="001E0E71" w:rsidP="001E0E71">
      <w:pPr>
        <w:ind w:firstLine="720"/>
        <w:jc w:val="both"/>
        <w:rPr>
          <w:b/>
          <w:bCs/>
        </w:rPr>
      </w:pPr>
      <w:r w:rsidRPr="001E0E71">
        <w:t xml:space="preserve">Pamatojoties uz Pašvaldību likuma 4. panta pirmās daļas 2. un 12. punktu un ceturto daļu, 10. panta pirmās daļas ievaddaļu un likuma “Par pašvaldību budžetiem” 30.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023E7C3F" w14:textId="2CC20934" w:rsidR="001E0E71" w:rsidRPr="001E0E71" w:rsidRDefault="001E0E71" w:rsidP="001E0E71">
      <w:pPr>
        <w:ind w:firstLine="720"/>
        <w:jc w:val="both"/>
        <w:rPr>
          <w:b/>
          <w:bCs/>
        </w:rPr>
      </w:pPr>
    </w:p>
    <w:p w14:paraId="323124F9" w14:textId="77777777" w:rsidR="001E0E71" w:rsidRPr="001E0E71" w:rsidRDefault="001E0E71" w:rsidP="001E0E71">
      <w:pPr>
        <w:numPr>
          <w:ilvl w:val="0"/>
          <w:numId w:val="51"/>
        </w:numPr>
        <w:ind w:left="357" w:hanging="357"/>
        <w:contextualSpacing/>
        <w:jc w:val="both"/>
      </w:pPr>
      <w:r w:rsidRPr="001E0E71">
        <w:t>Veikt budžeta grozījumus Liepupes pagasta pakalpojumu sniegšanas centra 2024. gada bāzes budžetā (232/01.100/EKK2350 - iestāžu uzturēšanas materiāli un preces), plānoto finansējumu 529,00 EUR (pieci simti divdesmit deviņi eiro, 00 centi) apmērā novirzīt zāles pļāvēja iegādei.</w:t>
      </w:r>
    </w:p>
    <w:p w14:paraId="2264451E" w14:textId="77777777" w:rsidR="001E0E71" w:rsidRPr="001E0E71" w:rsidRDefault="001E0E71" w:rsidP="001E0E71">
      <w:pPr>
        <w:numPr>
          <w:ilvl w:val="0"/>
          <w:numId w:val="51"/>
        </w:numPr>
        <w:ind w:left="357" w:hanging="357"/>
        <w:contextualSpacing/>
        <w:jc w:val="both"/>
      </w:pPr>
      <w:r w:rsidRPr="001E0E71">
        <w:rPr>
          <w:rFonts w:eastAsia="Calibri"/>
          <w:kern w:val="2"/>
          <w:lang w:eastAsia="en-US"/>
          <w14:ligatures w14:val="standardContextual"/>
        </w:rPr>
        <w:t xml:space="preserve">Lēmumā minētās izmaiņas iekļaut kārtējās Limbažu novada domes sēdes lēmuma projektā “Grozījumi Limbažu novada pašvaldības domes saistošajos noteikumos „Par Limbažu novada pašvaldības 2024. gada budžetu”. </w:t>
      </w:r>
    </w:p>
    <w:p w14:paraId="7BBC6683" w14:textId="77777777" w:rsidR="001E0E71" w:rsidRPr="001E0E71" w:rsidRDefault="001E0E71" w:rsidP="001E0E71">
      <w:pPr>
        <w:numPr>
          <w:ilvl w:val="0"/>
          <w:numId w:val="51"/>
        </w:numPr>
        <w:ind w:left="357" w:hanging="357"/>
        <w:contextualSpacing/>
        <w:jc w:val="both"/>
      </w:pPr>
      <w:r w:rsidRPr="001E0E71">
        <w:t>Atbildīgos par finansējuma iekļaušanu budžetā noteikt Finanšu un ekonomikas nodaļas ekonomistus.</w:t>
      </w:r>
    </w:p>
    <w:p w14:paraId="05B5AEE6" w14:textId="77777777" w:rsidR="001E0E71" w:rsidRPr="001E0E71" w:rsidRDefault="001E0E71" w:rsidP="001E0E71">
      <w:pPr>
        <w:numPr>
          <w:ilvl w:val="0"/>
          <w:numId w:val="51"/>
        </w:numPr>
        <w:ind w:left="357" w:hanging="357"/>
        <w:contextualSpacing/>
        <w:jc w:val="both"/>
      </w:pPr>
      <w:r w:rsidRPr="001E0E71">
        <w:t>Atbildīgais par lēmuma izpildi ir Liepupes pagasta pakalpojumu sniegšanas centra vadītāju.</w:t>
      </w:r>
    </w:p>
    <w:p w14:paraId="2603520C" w14:textId="77777777" w:rsidR="001E0E71" w:rsidRPr="001E0E71" w:rsidRDefault="001E0E71" w:rsidP="001E0E71">
      <w:pPr>
        <w:numPr>
          <w:ilvl w:val="0"/>
          <w:numId w:val="51"/>
        </w:numPr>
        <w:ind w:left="357" w:hanging="357"/>
        <w:contextualSpacing/>
        <w:jc w:val="both"/>
      </w:pPr>
      <w:r w:rsidRPr="001E0E71">
        <w:t>Kontroli par lēmuma izpildi uzdot Limbažu novada pašvaldības izpilddirektoram.</w:t>
      </w:r>
    </w:p>
    <w:p w14:paraId="238F8A3E" w14:textId="28C29953" w:rsidR="00785E78" w:rsidRPr="0008359D" w:rsidRDefault="00785E78" w:rsidP="00785E78">
      <w:pPr>
        <w:ind w:firstLine="720"/>
        <w:jc w:val="both"/>
      </w:pPr>
      <w:r w:rsidRPr="0008359D">
        <w:lastRenderedPageBreak/>
        <w:t xml:space="preserve">Deputāts </w:t>
      </w:r>
      <w:r>
        <w:t>Andris Garklāvs</w:t>
      </w:r>
      <w:r w:rsidRPr="0008359D">
        <w:t xml:space="preserve"> informē, ka </w:t>
      </w:r>
      <w:r>
        <w:t xml:space="preserve">ir kļūdījies un </w:t>
      </w:r>
      <w:r w:rsidRPr="0008359D">
        <w:t>nobalsojis “</w:t>
      </w:r>
      <w:r>
        <w:t>PAR</w:t>
      </w:r>
      <w:r w:rsidRPr="0008359D">
        <w:t>”, lūdz precizēt balsojumu uz “</w:t>
      </w:r>
      <w:r>
        <w:t>PRET</w:t>
      </w:r>
      <w:r w:rsidRPr="0008359D">
        <w:t>”.</w:t>
      </w:r>
    </w:p>
    <w:p w14:paraId="5BB9C409" w14:textId="77777777" w:rsidR="001A22B7" w:rsidRPr="001A22B7" w:rsidRDefault="001A22B7" w:rsidP="001A22B7">
      <w:pPr>
        <w:jc w:val="both"/>
        <w:rPr>
          <w:sz w:val="20"/>
          <w:szCs w:val="20"/>
        </w:rPr>
      </w:pPr>
    </w:p>
    <w:bookmarkEnd w:id="104"/>
    <w:p w14:paraId="15385E16" w14:textId="77777777" w:rsidR="007875BF" w:rsidRPr="000502C9" w:rsidRDefault="007875BF" w:rsidP="005B71DF">
      <w:pPr>
        <w:autoSpaceDE w:val="0"/>
        <w:autoSpaceDN w:val="0"/>
        <w:adjustRightInd w:val="0"/>
        <w:jc w:val="both"/>
        <w:rPr>
          <w:rFonts w:eastAsia="Calibri"/>
        </w:rPr>
      </w:pPr>
    </w:p>
    <w:p w14:paraId="5073A2F0" w14:textId="7C582848" w:rsidR="00F322EC" w:rsidRPr="000502C9" w:rsidRDefault="00F322EC" w:rsidP="00F322EC">
      <w:pPr>
        <w:jc w:val="both"/>
        <w:rPr>
          <w:b/>
          <w:bCs/>
        </w:rPr>
      </w:pPr>
      <w:bookmarkStart w:id="105" w:name="_Hlk112672705"/>
      <w:bookmarkStart w:id="106" w:name="_Hlk115100791"/>
      <w:r w:rsidRPr="000502C9">
        <w:rPr>
          <w:b/>
          <w:bCs/>
        </w:rPr>
        <w:t xml:space="preserve">Lēmums Nr. </w:t>
      </w:r>
      <w:r w:rsidR="00B354AF">
        <w:rPr>
          <w:b/>
          <w:bCs/>
        </w:rPr>
        <w:t>693</w:t>
      </w:r>
    </w:p>
    <w:p w14:paraId="2E5C980D" w14:textId="07958463" w:rsidR="00BC7481" w:rsidRPr="000502C9" w:rsidRDefault="00BC7481" w:rsidP="005B71DF">
      <w:pPr>
        <w:keepNext/>
        <w:jc w:val="center"/>
        <w:outlineLvl w:val="0"/>
        <w:rPr>
          <w:b/>
          <w:bCs/>
          <w:lang w:eastAsia="en-US"/>
        </w:rPr>
      </w:pPr>
      <w:r w:rsidRPr="000502C9">
        <w:rPr>
          <w:b/>
          <w:bCs/>
          <w:lang w:eastAsia="en-US"/>
        </w:rPr>
        <w:t>44</w:t>
      </w:r>
      <w:r w:rsidR="00CD11AB" w:rsidRPr="000502C9">
        <w:rPr>
          <w:b/>
          <w:bCs/>
          <w:lang w:eastAsia="en-US"/>
        </w:rPr>
        <w:t>.</w:t>
      </w:r>
    </w:p>
    <w:bookmarkEnd w:id="105"/>
    <w:bookmarkEnd w:id="106"/>
    <w:p w14:paraId="10FAC537" w14:textId="77777777" w:rsidR="00743E0E" w:rsidRPr="00743E0E" w:rsidRDefault="00743E0E" w:rsidP="00743E0E">
      <w:pPr>
        <w:pBdr>
          <w:bottom w:val="single" w:sz="4" w:space="1" w:color="auto"/>
        </w:pBdr>
        <w:jc w:val="both"/>
        <w:rPr>
          <w:rFonts w:eastAsia="Calibri"/>
          <w:b/>
          <w:bCs/>
          <w:kern w:val="2"/>
          <w:lang w:eastAsia="en-US"/>
          <w14:ligatures w14:val="standardContextual"/>
        </w:rPr>
      </w:pPr>
      <w:r w:rsidRPr="00743E0E">
        <w:rPr>
          <w:b/>
          <w:bCs/>
        </w:rPr>
        <w:t>Par programmas un beztermiņa licences iegādi no Limbažu apvienības pārvaldes Limbažu pilsētas bāzes budžeta</w:t>
      </w:r>
    </w:p>
    <w:p w14:paraId="2A53CA09" w14:textId="77777777" w:rsidR="00743E0E" w:rsidRPr="007F6D6A" w:rsidRDefault="00743E0E" w:rsidP="00743E0E">
      <w:pPr>
        <w:jc w:val="center"/>
      </w:pPr>
      <w:r w:rsidRPr="007F6D6A">
        <w:t xml:space="preserve">Ziņo </w:t>
      </w:r>
      <w:r>
        <w:rPr>
          <w:noProof/>
        </w:rPr>
        <w:t>Dagnis Straubergs</w:t>
      </w:r>
    </w:p>
    <w:p w14:paraId="02A17F7D" w14:textId="77777777" w:rsidR="00743E0E" w:rsidRPr="00743E0E" w:rsidRDefault="00743E0E" w:rsidP="00743E0E">
      <w:pPr>
        <w:ind w:firstLine="720"/>
        <w:jc w:val="both"/>
        <w:rPr>
          <w:rFonts w:eastAsia="Calibri"/>
          <w:kern w:val="2"/>
          <w:lang w:eastAsia="en-US"/>
          <w14:ligatures w14:val="standardContextual"/>
        </w:rPr>
      </w:pPr>
    </w:p>
    <w:p w14:paraId="08A48A66" w14:textId="77777777" w:rsidR="00743E0E" w:rsidRPr="00743E0E" w:rsidRDefault="00743E0E" w:rsidP="00743E0E">
      <w:pPr>
        <w:ind w:firstLine="720"/>
        <w:jc w:val="both"/>
      </w:pPr>
      <w:r w:rsidRPr="00743E0E">
        <w:t xml:space="preserve">Limbažu apvienības pārvaldes ceļu būvinženiera darba pienākumu nodrošināšanai (projektu izskatīšanai, projektēšanai un rasēšanai) nepieciešams iegādāties </w:t>
      </w:r>
      <w:bookmarkStart w:id="107" w:name="_Hlk176957146"/>
      <w:r w:rsidRPr="00743E0E">
        <w:t>programmu ZWCAD 2025 PRO un beztermiņa licenci</w:t>
      </w:r>
      <w:bookmarkEnd w:id="107"/>
      <w:r w:rsidRPr="00743E0E">
        <w:t xml:space="preserve">. Nepieciešamais finansējums atrasts iestādes bāzes budžetā EKK2350 Iestāžu uzturēšanas materiāli un preces. Lūgums pārvirzīt nepieciešamo finansējumu </w:t>
      </w:r>
      <w:r w:rsidRPr="00743E0E">
        <w:rPr>
          <w:bCs/>
        </w:rPr>
        <w:t>986,15 EUR (deviņi simti astoņdesmit seši eiro un 15 centi) apmērā</w:t>
      </w:r>
      <w:r w:rsidRPr="00743E0E">
        <w:rPr>
          <w:rFonts w:eastAsia="Arial Unicode MS"/>
          <w:kern w:val="2"/>
          <w:lang w:eastAsia="hi-IN" w:bidi="hi-IN"/>
        </w:rPr>
        <w:t xml:space="preserve"> </w:t>
      </w:r>
      <w:r w:rsidRPr="00743E0E">
        <w:t>no Limbažu pilsētas bāzes budžeta uz EKK 5120 Nemateriālie ieguldījumi, licences iegādei.</w:t>
      </w:r>
    </w:p>
    <w:p w14:paraId="2CE9D1D1" w14:textId="77777777" w:rsidR="00743E0E" w:rsidRPr="002E104E" w:rsidRDefault="00743E0E" w:rsidP="00743E0E">
      <w:pPr>
        <w:ind w:firstLine="720"/>
        <w:jc w:val="both"/>
        <w:rPr>
          <w:b/>
          <w:bCs/>
        </w:rPr>
      </w:pPr>
      <w:r w:rsidRPr="00743E0E">
        <w:rPr>
          <w:rFonts w:eastAsia="Calibri"/>
          <w:kern w:val="2"/>
          <w:lang w:eastAsia="en-US"/>
          <w14:ligatures w14:val="standardContextual"/>
        </w:rPr>
        <w:t>Pamatojoties uz Pašvaldību likuma 4. panta pirmās daļas 2. punktu, ceturto daļu, 10. panta pirmās daļas ievadu, likuma “Par pašvaldību budžetiem” 30. pantu</w:t>
      </w:r>
      <w:r w:rsidRPr="00743E0E">
        <w:rPr>
          <w:kern w:val="2"/>
          <w14:ligatures w14:val="standardContextual"/>
        </w:rPr>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529B6908" w14:textId="55DA25D2" w:rsidR="00743E0E" w:rsidRPr="00743E0E" w:rsidRDefault="00743E0E" w:rsidP="00743E0E">
      <w:pPr>
        <w:ind w:firstLine="720"/>
        <w:jc w:val="both"/>
        <w:rPr>
          <w:b/>
          <w:bCs/>
        </w:rPr>
      </w:pPr>
    </w:p>
    <w:p w14:paraId="2F193515" w14:textId="77777777" w:rsidR="00743E0E" w:rsidRPr="00743E0E" w:rsidRDefault="00743E0E" w:rsidP="00743E0E">
      <w:pPr>
        <w:numPr>
          <w:ilvl w:val="0"/>
          <w:numId w:val="52"/>
        </w:numPr>
        <w:ind w:left="357" w:hanging="357"/>
        <w:jc w:val="both"/>
        <w:rPr>
          <w:rFonts w:eastAsia="Calibri"/>
          <w:kern w:val="2"/>
          <w:lang w:eastAsia="en-US"/>
          <w14:ligatures w14:val="standardContextual"/>
        </w:rPr>
      </w:pPr>
      <w:r w:rsidRPr="00743E0E">
        <w:rPr>
          <w:rFonts w:eastAsia="Calibri"/>
          <w:kern w:val="2"/>
          <w:lang w:eastAsia="en-US"/>
          <w14:ligatures w14:val="standardContextual"/>
        </w:rPr>
        <w:t xml:space="preserve">Pārvirzīt nepieciešamo finansējumu </w:t>
      </w:r>
      <w:r w:rsidRPr="00743E0E">
        <w:rPr>
          <w:rFonts w:eastAsia="Calibri"/>
          <w:bCs/>
          <w:kern w:val="2"/>
          <w:lang w:eastAsia="en-US"/>
          <w14:ligatures w14:val="standardContextual"/>
        </w:rPr>
        <w:t>986,15 EUR (deviņi simti astoņdesmit seši eiro un 15 centi) apmērā</w:t>
      </w:r>
      <w:r w:rsidRPr="00743E0E">
        <w:rPr>
          <w:rFonts w:eastAsia="Calibri"/>
          <w:kern w:val="2"/>
          <w:lang w:eastAsia="en-US"/>
          <w14:ligatures w14:val="standardContextual"/>
        </w:rPr>
        <w:t xml:space="preserve"> no Limbažu apvienības pārvaldes, Limbažu pilsētas bāzes budžeta (</w:t>
      </w:r>
      <w:r w:rsidRPr="00743E0E">
        <w:rPr>
          <w:rFonts w:eastAsia="Arial Unicode MS"/>
          <w:kern w:val="2"/>
          <w:lang w:eastAsia="hi-IN" w:bidi="hi-IN"/>
          <w14:ligatures w14:val="standardContextual"/>
        </w:rPr>
        <w:t>valdības funkcija 06.600; b-0; fin-111; EKK 2350 Iestāžu uzturēšanas materiāli un preces) uz EKK5120</w:t>
      </w:r>
      <w:r w:rsidRPr="00743E0E">
        <w:rPr>
          <w:rFonts w:eastAsia="Calibri"/>
          <w:kern w:val="2"/>
          <w:lang w:eastAsia="en-US"/>
          <w14:ligatures w14:val="standardContextual"/>
        </w:rPr>
        <w:t xml:space="preserve"> Nemateriālie ieguldījumi</w:t>
      </w:r>
      <w:r w:rsidRPr="00743E0E">
        <w:rPr>
          <w:rFonts w:eastAsia="Arial Unicode MS"/>
          <w:kern w:val="2"/>
          <w:lang w:eastAsia="hi-IN" w:bidi="hi-IN"/>
          <w14:ligatures w14:val="standardContextual"/>
        </w:rPr>
        <w:t xml:space="preserve"> </w:t>
      </w:r>
      <w:r w:rsidRPr="00743E0E">
        <w:rPr>
          <w:rFonts w:eastAsia="Calibri"/>
          <w:bCs/>
          <w:kern w:val="2"/>
          <w:lang w:eastAsia="en-US"/>
          <w14:ligatures w14:val="standardContextual"/>
        </w:rPr>
        <w:t>, lai iegādātos</w:t>
      </w:r>
      <w:r w:rsidRPr="00743E0E">
        <w:rPr>
          <w:rFonts w:eastAsia="Calibri"/>
          <w:kern w:val="2"/>
          <w:lang w:eastAsia="en-US"/>
          <w14:ligatures w14:val="standardContextual"/>
        </w:rPr>
        <w:t xml:space="preserve"> programmu ZWCAD 2025 PRO un beztermiņa licenci.</w:t>
      </w:r>
    </w:p>
    <w:p w14:paraId="75162843" w14:textId="77777777" w:rsidR="00743E0E" w:rsidRPr="00743E0E" w:rsidRDefault="00743E0E" w:rsidP="00743E0E">
      <w:pPr>
        <w:numPr>
          <w:ilvl w:val="0"/>
          <w:numId w:val="52"/>
        </w:numPr>
        <w:ind w:left="357" w:hanging="357"/>
        <w:contextualSpacing/>
        <w:jc w:val="both"/>
        <w:rPr>
          <w:kern w:val="2"/>
          <w14:ligatures w14:val="standardContextual"/>
        </w:rPr>
      </w:pPr>
      <w:r w:rsidRPr="00743E0E">
        <w:rPr>
          <w:rFonts w:eastAsia="Calibri"/>
          <w:kern w:val="2"/>
          <w:lang w:eastAsia="en-US"/>
          <w14:ligatures w14:val="standardContextual"/>
        </w:rPr>
        <w:t xml:space="preserve">Lēmumā minētās izmaiņas iekļaut kārtējās Limbažu novada domes sēdes lēmuma projektā “Grozījumi Limbažu novada pašvaldības domes saistošajos noteikumos „Par Limbažu novada pašvaldības 2024. gada budžetu”. </w:t>
      </w:r>
    </w:p>
    <w:p w14:paraId="6E139709" w14:textId="77777777" w:rsidR="00743E0E" w:rsidRPr="00743E0E" w:rsidRDefault="00743E0E" w:rsidP="00743E0E">
      <w:pPr>
        <w:numPr>
          <w:ilvl w:val="0"/>
          <w:numId w:val="52"/>
        </w:numPr>
        <w:ind w:left="357" w:hanging="357"/>
        <w:contextualSpacing/>
        <w:jc w:val="both"/>
        <w:rPr>
          <w:kern w:val="2"/>
          <w14:ligatures w14:val="standardContextual"/>
        </w:rPr>
      </w:pPr>
      <w:r w:rsidRPr="00743E0E">
        <w:rPr>
          <w:rFonts w:eastAsia="Calibri"/>
          <w:kern w:val="2"/>
          <w:lang w:eastAsia="en-US"/>
          <w14:ligatures w14:val="standardContextual"/>
        </w:rPr>
        <w:t>Atbildīgos par finansējuma iekļaušanu budžetā noteikt Finanšu un ekonomikas nodaļas ekonomistus.</w:t>
      </w:r>
    </w:p>
    <w:p w14:paraId="0096287D" w14:textId="77777777" w:rsidR="00743E0E" w:rsidRPr="00743E0E" w:rsidRDefault="00743E0E" w:rsidP="00743E0E">
      <w:pPr>
        <w:numPr>
          <w:ilvl w:val="0"/>
          <w:numId w:val="52"/>
        </w:numPr>
        <w:ind w:left="357" w:hanging="357"/>
        <w:contextualSpacing/>
        <w:jc w:val="both"/>
        <w:rPr>
          <w:kern w:val="2"/>
          <w14:ligatures w14:val="standardContextual"/>
        </w:rPr>
      </w:pPr>
      <w:r w:rsidRPr="00743E0E">
        <w:rPr>
          <w:rFonts w:eastAsia="Calibri"/>
          <w:kern w:val="2"/>
          <w:lang w:eastAsia="en-US"/>
          <w14:ligatures w14:val="standardContextual"/>
        </w:rPr>
        <w:t>Atbildīgo par lēmuma izpildi noteikt Limbažu</w:t>
      </w:r>
      <w:r w:rsidRPr="00743E0E">
        <w:rPr>
          <w:rFonts w:eastAsia="Calibri"/>
          <w:bCs/>
          <w:kern w:val="2"/>
          <w:lang w:eastAsia="en-US"/>
          <w14:ligatures w14:val="standardContextual"/>
        </w:rPr>
        <w:t xml:space="preserve"> apvienības pārvaldes vadītāju.</w:t>
      </w:r>
    </w:p>
    <w:p w14:paraId="1B9BEC66" w14:textId="77777777" w:rsidR="00743E0E" w:rsidRPr="00743E0E" w:rsidRDefault="00743E0E" w:rsidP="00743E0E">
      <w:pPr>
        <w:numPr>
          <w:ilvl w:val="0"/>
          <w:numId w:val="52"/>
        </w:numPr>
        <w:ind w:left="357" w:hanging="357"/>
        <w:contextualSpacing/>
        <w:jc w:val="both"/>
        <w:rPr>
          <w:kern w:val="2"/>
          <w14:ligatures w14:val="standardContextual"/>
        </w:rPr>
      </w:pPr>
      <w:r w:rsidRPr="00743E0E">
        <w:rPr>
          <w:rFonts w:eastAsia="Calibri"/>
          <w:bCs/>
          <w:kern w:val="2"/>
          <w:lang w:eastAsia="en-US"/>
          <w14:ligatures w14:val="standardContextual"/>
        </w:rPr>
        <w:t xml:space="preserve">Kontroli par lēmuma izpildi uzdot </w:t>
      </w:r>
      <w:r w:rsidRPr="00743E0E">
        <w:rPr>
          <w:rFonts w:eastAsia="Calibri"/>
          <w:kern w:val="2"/>
          <w:lang w:eastAsia="en-US"/>
          <w14:ligatures w14:val="standardContextual"/>
        </w:rPr>
        <w:t>Limbažu novada pašvaldības izpilddirektoram</w:t>
      </w:r>
      <w:r w:rsidRPr="00743E0E">
        <w:rPr>
          <w:rFonts w:eastAsia="Calibri"/>
          <w:bCs/>
          <w:kern w:val="2"/>
          <w:lang w:eastAsia="en-US"/>
          <w14:ligatures w14:val="standardContextual"/>
        </w:rPr>
        <w:t>.</w:t>
      </w:r>
    </w:p>
    <w:p w14:paraId="095ACE0C" w14:textId="77777777" w:rsidR="009403AF" w:rsidRDefault="009403AF" w:rsidP="005B71DF">
      <w:pPr>
        <w:autoSpaceDE w:val="0"/>
        <w:autoSpaceDN w:val="0"/>
        <w:adjustRightInd w:val="0"/>
        <w:jc w:val="both"/>
        <w:rPr>
          <w:rFonts w:eastAsia="Calibri"/>
        </w:rPr>
      </w:pPr>
    </w:p>
    <w:p w14:paraId="25573FD3" w14:textId="77777777" w:rsidR="0070159F" w:rsidRPr="000502C9" w:rsidRDefault="0070159F" w:rsidP="005B71DF">
      <w:pPr>
        <w:autoSpaceDE w:val="0"/>
        <w:autoSpaceDN w:val="0"/>
        <w:adjustRightInd w:val="0"/>
        <w:jc w:val="both"/>
        <w:rPr>
          <w:rFonts w:eastAsia="Calibri"/>
        </w:rPr>
      </w:pPr>
    </w:p>
    <w:p w14:paraId="7F3EB9C9" w14:textId="0804B5FC" w:rsidR="00F322EC" w:rsidRPr="000502C9" w:rsidRDefault="00F322EC" w:rsidP="00F322EC">
      <w:pPr>
        <w:jc w:val="both"/>
        <w:rPr>
          <w:b/>
          <w:bCs/>
        </w:rPr>
      </w:pPr>
      <w:bookmarkStart w:id="108" w:name="_Hlk112673401"/>
      <w:bookmarkStart w:id="109" w:name="_Hlk115101494"/>
      <w:r w:rsidRPr="000502C9">
        <w:rPr>
          <w:b/>
          <w:bCs/>
        </w:rPr>
        <w:t xml:space="preserve">Lēmums Nr. </w:t>
      </w:r>
      <w:r w:rsidR="00B354AF">
        <w:rPr>
          <w:b/>
          <w:bCs/>
        </w:rPr>
        <w:t>694</w:t>
      </w:r>
    </w:p>
    <w:p w14:paraId="0093354A" w14:textId="5D448A1C" w:rsidR="00BC7481" w:rsidRPr="000502C9" w:rsidRDefault="00BC7481" w:rsidP="005B71DF">
      <w:pPr>
        <w:keepNext/>
        <w:jc w:val="center"/>
        <w:outlineLvl w:val="0"/>
        <w:rPr>
          <w:b/>
          <w:bCs/>
          <w:lang w:eastAsia="en-US"/>
        </w:rPr>
      </w:pPr>
      <w:r w:rsidRPr="000502C9">
        <w:rPr>
          <w:b/>
          <w:bCs/>
          <w:lang w:eastAsia="en-US"/>
        </w:rPr>
        <w:t>45</w:t>
      </w:r>
      <w:r w:rsidR="00CD11AB" w:rsidRPr="000502C9">
        <w:rPr>
          <w:b/>
          <w:bCs/>
          <w:lang w:eastAsia="en-US"/>
        </w:rPr>
        <w:t>.</w:t>
      </w:r>
    </w:p>
    <w:p w14:paraId="058F1938" w14:textId="77777777" w:rsidR="004266C7" w:rsidRPr="004266C7" w:rsidRDefault="004266C7" w:rsidP="004266C7">
      <w:pPr>
        <w:pBdr>
          <w:bottom w:val="single" w:sz="4" w:space="1" w:color="auto"/>
        </w:pBdr>
        <w:jc w:val="both"/>
        <w:rPr>
          <w:b/>
          <w:bCs/>
          <w:lang w:eastAsia="en-US"/>
        </w:rPr>
      </w:pPr>
      <w:bookmarkStart w:id="110" w:name="_Hlk112674010"/>
      <w:bookmarkStart w:id="111" w:name="_Hlk115101727"/>
      <w:bookmarkEnd w:id="108"/>
      <w:bookmarkEnd w:id="109"/>
      <w:r w:rsidRPr="004266C7">
        <w:rPr>
          <w:b/>
          <w:bCs/>
          <w:lang w:eastAsia="en-US"/>
        </w:rPr>
        <w:t>Par Alojas</w:t>
      </w:r>
      <w:r w:rsidRPr="004266C7">
        <w:rPr>
          <w:b/>
          <w:bCs/>
        </w:rPr>
        <w:t xml:space="preserve"> kultūras nama</w:t>
      </w:r>
      <w:r w:rsidRPr="004266C7">
        <w:rPr>
          <w:b/>
          <w:bCs/>
          <w:lang w:eastAsia="en-US"/>
        </w:rPr>
        <w:t>, Umurgas</w:t>
      </w:r>
      <w:r w:rsidRPr="004266C7">
        <w:rPr>
          <w:b/>
          <w:bCs/>
        </w:rPr>
        <w:t xml:space="preserve"> kultūras nama</w:t>
      </w:r>
      <w:r w:rsidRPr="004266C7">
        <w:rPr>
          <w:b/>
          <w:bCs/>
          <w:lang w:eastAsia="en-US"/>
        </w:rPr>
        <w:t xml:space="preserve"> un Staiceles kultūras nama maksas</w:t>
      </w:r>
      <w:r w:rsidRPr="004266C7">
        <w:rPr>
          <w:b/>
          <w:lang w:eastAsia="en-US"/>
        </w:rPr>
        <w:t xml:space="preserve"> pakalpojumu izcenojumu</w:t>
      </w:r>
      <w:r w:rsidRPr="004266C7">
        <w:rPr>
          <w:b/>
          <w:bCs/>
          <w:lang w:eastAsia="en-US"/>
        </w:rPr>
        <w:t xml:space="preserve"> apstiprināšanu</w:t>
      </w:r>
    </w:p>
    <w:p w14:paraId="47956E67" w14:textId="77777777" w:rsidR="004266C7" w:rsidRPr="007F6D6A" w:rsidRDefault="004266C7" w:rsidP="004266C7">
      <w:pPr>
        <w:jc w:val="center"/>
      </w:pPr>
      <w:r w:rsidRPr="007F6D6A">
        <w:t xml:space="preserve">Ziņo </w:t>
      </w:r>
      <w:r>
        <w:rPr>
          <w:noProof/>
        </w:rPr>
        <w:t>Dagnis Straubergs</w:t>
      </w:r>
    </w:p>
    <w:p w14:paraId="3FCF8647" w14:textId="77777777" w:rsidR="004266C7" w:rsidRPr="004266C7" w:rsidRDefault="004266C7" w:rsidP="004266C7">
      <w:pPr>
        <w:rPr>
          <w:b/>
          <w:lang w:eastAsia="en-US"/>
        </w:rPr>
      </w:pPr>
    </w:p>
    <w:p w14:paraId="269A91A1" w14:textId="77777777" w:rsidR="004266C7" w:rsidRPr="002E104E" w:rsidRDefault="004266C7" w:rsidP="004266C7">
      <w:pPr>
        <w:ind w:firstLine="720"/>
        <w:jc w:val="both"/>
        <w:rPr>
          <w:b/>
          <w:bCs/>
        </w:rPr>
      </w:pPr>
      <w:r>
        <w:rPr>
          <w:bCs/>
        </w:rPr>
        <w:t>P</w:t>
      </w:r>
      <w:r w:rsidRPr="004266C7">
        <w:rPr>
          <w:bCs/>
        </w:rPr>
        <w:t>amatojoties uz Limbažu novada pašvaldības 2021. gada 28. oktobra noteikumiem "Limbažu novada pašvaldības, tās iestāžu un struktūrvienību sniegto maksas pakalpojumu izcenojumu aprēķināšanas metodika un izcenojumu apstiprināšanas kārtība",</w:t>
      </w:r>
      <w:r w:rsidRPr="004266C7">
        <w:rPr>
          <w:lang w:eastAsia="en-US"/>
        </w:rPr>
        <w:t xml:space="preserve"> </w:t>
      </w:r>
      <w:bookmarkStart w:id="112" w:name="_Hlk161048414"/>
      <w:r w:rsidRPr="004266C7">
        <w:rPr>
          <w:color w:val="000000"/>
          <w:lang w:eastAsia="en-US"/>
        </w:rPr>
        <w:t>Pašvaldību likuma 10. panta otrās daļas 2. punkta d) apakšpunktu</w:t>
      </w:r>
      <w:bookmarkEnd w:id="112"/>
      <w:r w:rsidRPr="004266C7">
        <w:rPr>
          <w:color w:val="000000"/>
          <w:lang w:eastAsia="en-US"/>
        </w:rPr>
        <w:t xml:space="preserve"> </w:t>
      </w:r>
      <w:r w:rsidRPr="004266C7">
        <w:rPr>
          <w:color w:val="000000"/>
        </w:rPr>
        <w:t>un Pievienotās vērtības nodokļa likuma 52. panta pirmās daļas 17. punkta d) apakšpunktu</w:t>
      </w:r>
      <w:r w:rsidRPr="004266C7">
        <w:rPr>
          <w:color w:val="000000"/>
          <w:lang w:eastAsia="en-US"/>
        </w:rPr>
        <w:t>,</w:t>
      </w:r>
      <w:r w:rsidRPr="004266C7">
        <w:rPr>
          <w:rFonts w:eastAsia="Calibri"/>
          <w:bCs/>
          <w:color w:val="000000"/>
          <w:lang w:eastAsia="en-US"/>
        </w:rPr>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3733ED61" w14:textId="5C32DECF" w:rsidR="004266C7" w:rsidRPr="004266C7" w:rsidRDefault="004266C7" w:rsidP="004266C7">
      <w:pPr>
        <w:ind w:firstLine="720"/>
        <w:jc w:val="both"/>
        <w:rPr>
          <w:b/>
          <w:lang w:eastAsia="en-US"/>
        </w:rPr>
      </w:pPr>
    </w:p>
    <w:p w14:paraId="5E26818C" w14:textId="77777777" w:rsidR="004266C7" w:rsidRPr="004266C7" w:rsidRDefault="004266C7" w:rsidP="004266C7">
      <w:pPr>
        <w:numPr>
          <w:ilvl w:val="0"/>
          <w:numId w:val="53"/>
        </w:numPr>
        <w:ind w:left="357" w:hanging="357"/>
        <w:contextualSpacing/>
        <w:jc w:val="both"/>
        <w:rPr>
          <w:lang w:eastAsia="en-US"/>
        </w:rPr>
      </w:pPr>
      <w:r w:rsidRPr="004266C7">
        <w:rPr>
          <w:lang w:eastAsia="en-US"/>
        </w:rPr>
        <w:lastRenderedPageBreak/>
        <w:t xml:space="preserve">Apstiprināt maksas pakalpojumu izcenojumus: </w:t>
      </w:r>
    </w:p>
    <w:p w14:paraId="0644B380" w14:textId="77777777" w:rsidR="004266C7" w:rsidRPr="004266C7" w:rsidRDefault="004266C7" w:rsidP="004266C7">
      <w:pPr>
        <w:numPr>
          <w:ilvl w:val="1"/>
          <w:numId w:val="53"/>
        </w:numPr>
        <w:ind w:left="964" w:hanging="567"/>
        <w:contextualSpacing/>
        <w:jc w:val="both"/>
        <w:rPr>
          <w:lang w:eastAsia="en-US"/>
        </w:rPr>
      </w:pPr>
      <w:r w:rsidRPr="004266C7">
        <w:rPr>
          <w:lang w:eastAsia="en-US"/>
        </w:rPr>
        <w:t>Alojas kultūras namam (1.pielikums);</w:t>
      </w:r>
    </w:p>
    <w:p w14:paraId="14A6EE99" w14:textId="77777777" w:rsidR="004266C7" w:rsidRPr="004266C7" w:rsidRDefault="004266C7" w:rsidP="004266C7">
      <w:pPr>
        <w:numPr>
          <w:ilvl w:val="1"/>
          <w:numId w:val="53"/>
        </w:numPr>
        <w:ind w:left="964" w:hanging="567"/>
        <w:contextualSpacing/>
        <w:jc w:val="both"/>
        <w:rPr>
          <w:lang w:eastAsia="en-US"/>
        </w:rPr>
      </w:pPr>
      <w:r w:rsidRPr="004266C7">
        <w:rPr>
          <w:lang w:eastAsia="en-US"/>
        </w:rPr>
        <w:t>Umurgas kultūras namam (2.pielikums);</w:t>
      </w:r>
    </w:p>
    <w:p w14:paraId="631C26CA" w14:textId="77777777" w:rsidR="004266C7" w:rsidRPr="004266C7" w:rsidRDefault="004266C7" w:rsidP="004266C7">
      <w:pPr>
        <w:numPr>
          <w:ilvl w:val="1"/>
          <w:numId w:val="53"/>
        </w:numPr>
        <w:ind w:left="964" w:hanging="567"/>
        <w:contextualSpacing/>
        <w:jc w:val="both"/>
        <w:rPr>
          <w:lang w:eastAsia="en-US"/>
        </w:rPr>
      </w:pPr>
      <w:r w:rsidRPr="004266C7">
        <w:rPr>
          <w:lang w:eastAsia="en-US"/>
        </w:rPr>
        <w:t>Staiceles kultūras namam (3.pielikums).</w:t>
      </w:r>
    </w:p>
    <w:p w14:paraId="4A0910F6" w14:textId="77777777" w:rsidR="004266C7" w:rsidRPr="004266C7" w:rsidRDefault="004266C7" w:rsidP="004266C7">
      <w:pPr>
        <w:numPr>
          <w:ilvl w:val="0"/>
          <w:numId w:val="53"/>
        </w:numPr>
        <w:ind w:left="357" w:hanging="357"/>
        <w:contextualSpacing/>
        <w:jc w:val="both"/>
        <w:rPr>
          <w:lang w:eastAsia="en-US"/>
        </w:rPr>
      </w:pPr>
      <w:r w:rsidRPr="004266C7">
        <w:rPr>
          <w:lang w:eastAsia="en-US"/>
        </w:rPr>
        <w:t>Noteikt, ka maksas pakalpojumu izcenojumi stājas spēkā sākot ar 2024. gada 1. oktobri.</w:t>
      </w:r>
    </w:p>
    <w:p w14:paraId="58DC97B0" w14:textId="77777777" w:rsidR="004266C7" w:rsidRPr="004266C7" w:rsidRDefault="004266C7" w:rsidP="004266C7">
      <w:pPr>
        <w:numPr>
          <w:ilvl w:val="0"/>
          <w:numId w:val="53"/>
        </w:numPr>
        <w:ind w:left="357" w:hanging="357"/>
        <w:contextualSpacing/>
        <w:jc w:val="both"/>
        <w:rPr>
          <w:lang w:eastAsia="en-US"/>
        </w:rPr>
      </w:pPr>
      <w:r w:rsidRPr="004266C7">
        <w:rPr>
          <w:lang w:eastAsia="en-US"/>
        </w:rPr>
        <w:t>Noteikt, ka ar 2024. gada 1. oktobri spēku zaudē:</w:t>
      </w:r>
    </w:p>
    <w:p w14:paraId="21B4317A" w14:textId="77777777" w:rsidR="004266C7" w:rsidRPr="004266C7" w:rsidRDefault="004266C7" w:rsidP="004266C7">
      <w:pPr>
        <w:numPr>
          <w:ilvl w:val="1"/>
          <w:numId w:val="53"/>
        </w:numPr>
        <w:ind w:left="964" w:hanging="567"/>
        <w:contextualSpacing/>
        <w:jc w:val="both"/>
        <w:rPr>
          <w:lang w:eastAsia="en-US"/>
        </w:rPr>
      </w:pPr>
      <w:r w:rsidRPr="004266C7">
        <w:rPr>
          <w:lang w:eastAsia="en-US"/>
        </w:rPr>
        <w:t xml:space="preserve">Alojas kultūras nama  maksas pakalpojumu izcenojumi (apstiprināti ar Aloja novada domes 2018.gada 28.decembra lēmumu </w:t>
      </w:r>
      <w:bookmarkStart w:id="113" w:name="_Hlk176177578"/>
      <w:r w:rsidRPr="004266C7">
        <w:rPr>
          <w:lang w:eastAsia="en-US"/>
        </w:rPr>
        <w:t>(protokols Nr.22, 10#) „</w:t>
      </w:r>
      <w:bookmarkStart w:id="114" w:name="_Hlk176180776"/>
      <w:r w:rsidRPr="004266C7">
        <w:rPr>
          <w:lang w:eastAsia="en-US"/>
        </w:rPr>
        <w:t>Par telpu nomas maksas izcenojumu apstiprināšanu Alojas kultūras nama telpām</w:t>
      </w:r>
      <w:bookmarkEnd w:id="114"/>
      <w:r w:rsidRPr="004266C7">
        <w:rPr>
          <w:lang w:eastAsia="en-US"/>
        </w:rPr>
        <w:t>”</w:t>
      </w:r>
      <w:bookmarkEnd w:id="113"/>
      <w:r w:rsidRPr="004266C7">
        <w:rPr>
          <w:lang w:eastAsia="en-US"/>
        </w:rPr>
        <w:t>);</w:t>
      </w:r>
    </w:p>
    <w:p w14:paraId="18DAD670" w14:textId="77777777" w:rsidR="004266C7" w:rsidRPr="004266C7" w:rsidRDefault="004266C7" w:rsidP="004266C7">
      <w:pPr>
        <w:numPr>
          <w:ilvl w:val="1"/>
          <w:numId w:val="53"/>
        </w:numPr>
        <w:ind w:left="964" w:hanging="567"/>
        <w:contextualSpacing/>
        <w:jc w:val="both"/>
        <w:rPr>
          <w:lang w:eastAsia="en-US"/>
        </w:rPr>
      </w:pPr>
      <w:r w:rsidRPr="004266C7">
        <w:rPr>
          <w:lang w:eastAsia="en-US"/>
        </w:rPr>
        <w:t xml:space="preserve">Umurgas kultūras nama maksas pakalpojumu izcenojumi (apstiprināti ar Limbažu novada domes 2016.gada 21.jūlija lēmuma (protokols Nr.16, </w:t>
      </w:r>
      <w:r w:rsidRPr="004266C7">
        <w:rPr>
          <w:rFonts w:eastAsia="TimesNewRoman"/>
          <w:bCs/>
        </w:rPr>
        <w:t xml:space="preserve">4.§) </w:t>
      </w:r>
      <w:r w:rsidRPr="004266C7">
        <w:rPr>
          <w:lang w:eastAsia="en-US"/>
        </w:rPr>
        <w:t>„Par Umurgas kultūras nama maksas pakalpojumu izcenojumu apstiprināšanu”, 14. pielikumu);</w:t>
      </w:r>
    </w:p>
    <w:p w14:paraId="1E61343F" w14:textId="77777777" w:rsidR="004266C7" w:rsidRPr="004266C7" w:rsidRDefault="004266C7" w:rsidP="004266C7">
      <w:pPr>
        <w:numPr>
          <w:ilvl w:val="1"/>
          <w:numId w:val="53"/>
        </w:numPr>
        <w:ind w:left="964" w:hanging="567"/>
        <w:contextualSpacing/>
        <w:jc w:val="both"/>
        <w:rPr>
          <w:lang w:eastAsia="en-US"/>
        </w:rPr>
      </w:pPr>
      <w:r w:rsidRPr="004266C7">
        <w:rPr>
          <w:lang w:eastAsia="en-US"/>
        </w:rPr>
        <w:t>Staiceles kultūras nama maksas pakalpojumu izcenojumi (apstiprināti ar Alojas novada domes 2010.gada 20.oktobra lēmuma Nr. 338 (protokols Nr,15 14#) „Par telpu nomas maksas izcenojumu apstiprināšanu Staiceles kultūras nama telpām”).</w:t>
      </w:r>
    </w:p>
    <w:p w14:paraId="121E1926" w14:textId="77777777" w:rsidR="004266C7" w:rsidRPr="004266C7" w:rsidRDefault="004266C7" w:rsidP="004266C7">
      <w:pPr>
        <w:numPr>
          <w:ilvl w:val="0"/>
          <w:numId w:val="53"/>
        </w:numPr>
        <w:autoSpaceDE w:val="0"/>
        <w:autoSpaceDN w:val="0"/>
        <w:adjustRightInd w:val="0"/>
        <w:ind w:left="357" w:hanging="357"/>
        <w:jc w:val="both"/>
        <w:rPr>
          <w:lang w:eastAsia="en-US"/>
        </w:rPr>
      </w:pPr>
      <w:r w:rsidRPr="004266C7">
        <w:rPr>
          <w:bCs/>
          <w:lang w:eastAsia="en-US"/>
        </w:rPr>
        <w:t>Atbildīgos par lēmuma izpildi</w:t>
      </w:r>
      <w:r w:rsidRPr="004266C7">
        <w:rPr>
          <w:lang w:eastAsia="en-US"/>
        </w:rPr>
        <w:t xml:space="preserve"> noteikt </w:t>
      </w:r>
      <w:bookmarkStart w:id="115" w:name="_Hlk176181291"/>
      <w:r w:rsidRPr="004266C7">
        <w:rPr>
          <w:lang w:eastAsia="en-US"/>
        </w:rPr>
        <w:t>Alojas kultūras nama direktori, Staiceles kultūras nama vadītāju</w:t>
      </w:r>
      <w:bookmarkEnd w:id="115"/>
      <w:r w:rsidRPr="004266C7">
        <w:rPr>
          <w:lang w:eastAsia="en-US"/>
        </w:rPr>
        <w:t>, Limbažu novada Kultūras pārvaldes vadītāju.</w:t>
      </w:r>
    </w:p>
    <w:p w14:paraId="75328EB0" w14:textId="77777777" w:rsidR="00C842BA" w:rsidRDefault="00C842BA" w:rsidP="00F322EC">
      <w:pPr>
        <w:jc w:val="both"/>
        <w:rPr>
          <w:b/>
          <w:bCs/>
        </w:rPr>
      </w:pPr>
    </w:p>
    <w:p w14:paraId="7F331E2C" w14:textId="77777777" w:rsidR="000532A7" w:rsidRDefault="000532A7" w:rsidP="00F322EC">
      <w:pPr>
        <w:jc w:val="both"/>
        <w:rPr>
          <w:b/>
          <w:bCs/>
        </w:rPr>
      </w:pPr>
    </w:p>
    <w:p w14:paraId="246A43BD" w14:textId="4B2666ED" w:rsidR="00F322EC" w:rsidRPr="000502C9" w:rsidRDefault="00F322EC" w:rsidP="00F322EC">
      <w:pPr>
        <w:jc w:val="both"/>
        <w:rPr>
          <w:b/>
          <w:bCs/>
        </w:rPr>
      </w:pPr>
      <w:r w:rsidRPr="000502C9">
        <w:rPr>
          <w:b/>
          <w:bCs/>
        </w:rPr>
        <w:t xml:space="preserve">Lēmums Nr. </w:t>
      </w:r>
      <w:r w:rsidR="00B354AF">
        <w:rPr>
          <w:b/>
          <w:bCs/>
        </w:rPr>
        <w:t>695</w:t>
      </w:r>
    </w:p>
    <w:p w14:paraId="55F14B86" w14:textId="44820633" w:rsidR="00D81D27" w:rsidRPr="000502C9" w:rsidRDefault="00D81D27" w:rsidP="005B71DF">
      <w:pPr>
        <w:keepNext/>
        <w:jc w:val="center"/>
        <w:outlineLvl w:val="0"/>
        <w:rPr>
          <w:b/>
          <w:bCs/>
          <w:lang w:eastAsia="en-US"/>
        </w:rPr>
      </w:pPr>
      <w:r w:rsidRPr="000502C9">
        <w:rPr>
          <w:b/>
          <w:bCs/>
          <w:lang w:eastAsia="en-US"/>
        </w:rPr>
        <w:t>46</w:t>
      </w:r>
      <w:r w:rsidR="00CD11AB" w:rsidRPr="000502C9">
        <w:rPr>
          <w:b/>
          <w:bCs/>
          <w:lang w:eastAsia="en-US"/>
        </w:rPr>
        <w:t>.</w:t>
      </w:r>
    </w:p>
    <w:bookmarkEnd w:id="110"/>
    <w:bookmarkEnd w:id="111"/>
    <w:p w14:paraId="19DFB928" w14:textId="77777777" w:rsidR="004266C7" w:rsidRPr="004266C7" w:rsidRDefault="004266C7" w:rsidP="004266C7">
      <w:pPr>
        <w:pBdr>
          <w:bottom w:val="single" w:sz="6" w:space="1" w:color="auto"/>
        </w:pBdr>
        <w:jc w:val="both"/>
        <w:rPr>
          <w:b/>
          <w:bCs/>
        </w:rPr>
      </w:pPr>
      <w:r w:rsidRPr="004266C7">
        <w:rPr>
          <w:b/>
          <w:bCs/>
          <w:noProof/>
        </w:rPr>
        <w:t>Par ieņēmumu no iestādes sniegtajiem maksas pakalpojumiem pārpildes iekļaušanu Vilzēnu tautas nama 2024. gada kultūras pasākumu budžetā</w:t>
      </w:r>
    </w:p>
    <w:p w14:paraId="1CB6F0F3" w14:textId="77777777" w:rsidR="004266C7" w:rsidRPr="007F6D6A" w:rsidRDefault="004266C7" w:rsidP="004266C7">
      <w:pPr>
        <w:jc w:val="center"/>
      </w:pPr>
      <w:r w:rsidRPr="007F6D6A">
        <w:t xml:space="preserve">Ziņo </w:t>
      </w:r>
      <w:r>
        <w:rPr>
          <w:noProof/>
        </w:rPr>
        <w:t>Dagnis Straubergs</w:t>
      </w:r>
    </w:p>
    <w:p w14:paraId="3986F4A7" w14:textId="77777777" w:rsidR="004266C7" w:rsidRPr="004266C7" w:rsidRDefault="004266C7" w:rsidP="004266C7">
      <w:pPr>
        <w:jc w:val="both"/>
      </w:pPr>
    </w:p>
    <w:p w14:paraId="09646AF6" w14:textId="77777777" w:rsidR="004266C7" w:rsidRPr="004266C7" w:rsidRDefault="004266C7" w:rsidP="004266C7">
      <w:pPr>
        <w:widowControl w:val="0"/>
        <w:suppressAutoHyphens/>
        <w:ind w:firstLine="720"/>
        <w:jc w:val="both"/>
        <w:rPr>
          <w:rFonts w:eastAsia="Arial Unicode MS" w:cs="Tahoma"/>
          <w:kern w:val="1"/>
          <w:lang w:eastAsia="hi-IN" w:bidi="hi-IN"/>
        </w:rPr>
      </w:pPr>
      <w:r w:rsidRPr="004266C7">
        <w:rPr>
          <w:rFonts w:eastAsia="Arial Unicode MS" w:cs="Tahoma"/>
          <w:kern w:val="1"/>
          <w:lang w:eastAsia="hi-IN" w:bidi="hi-IN"/>
        </w:rPr>
        <w:t xml:space="preserve">Vilzēnu tautas nama plānotajā 2024. gada kultūras pasākumu budžetā - pasākumu kods 420 (Kultūras pasākumi līdz 1500 EUR) ieņēmumi no iestādes sniegtajiem maksas pakalpojumiem pārsniedz iepriekš plānoto ieņēmumu daļu. Lūdzam finanšu līdzekļus 2079,00 EUR (divi tūkstoši septiņdesmit deviņi eiro un 00 centi) apmērā novirzīt atpakaļ pasākumu kodā 420 izmaksu segšanai, summu sadalot sekojošiem pasākumiem: </w:t>
      </w:r>
    </w:p>
    <w:p w14:paraId="6C680CFF" w14:textId="77777777" w:rsidR="004266C7" w:rsidRPr="004266C7" w:rsidRDefault="004266C7" w:rsidP="004266C7">
      <w:pPr>
        <w:widowControl w:val="0"/>
        <w:numPr>
          <w:ilvl w:val="0"/>
          <w:numId w:val="54"/>
        </w:numPr>
        <w:suppressAutoHyphens/>
        <w:ind w:left="1037" w:hanging="357"/>
        <w:contextualSpacing/>
        <w:jc w:val="both"/>
        <w:rPr>
          <w:rFonts w:eastAsia="Arial Unicode MS" w:cs="Tahoma"/>
          <w:kern w:val="1"/>
          <w:lang w:eastAsia="hi-IN" w:bidi="hi-IN"/>
        </w:rPr>
      </w:pPr>
      <w:r w:rsidRPr="004266C7">
        <w:rPr>
          <w:rFonts w:eastAsia="Arial Unicode MS" w:cs="Tahoma"/>
          <w:kern w:val="1"/>
          <w:lang w:eastAsia="hi-IN" w:bidi="hi-IN"/>
        </w:rPr>
        <w:t>Senioru dienas pasākums: 650,00 EUR (seši simti piecdesmit eiro un 00 centi);</w:t>
      </w:r>
    </w:p>
    <w:p w14:paraId="6EC7843A" w14:textId="77777777" w:rsidR="004266C7" w:rsidRPr="004266C7" w:rsidRDefault="004266C7" w:rsidP="004266C7">
      <w:pPr>
        <w:widowControl w:val="0"/>
        <w:numPr>
          <w:ilvl w:val="0"/>
          <w:numId w:val="54"/>
        </w:numPr>
        <w:suppressAutoHyphens/>
        <w:ind w:left="1037" w:hanging="357"/>
        <w:contextualSpacing/>
        <w:jc w:val="both"/>
        <w:rPr>
          <w:rFonts w:eastAsia="Arial Unicode MS" w:cs="Tahoma"/>
          <w:kern w:val="1"/>
          <w:lang w:eastAsia="hi-IN" w:bidi="hi-IN"/>
        </w:rPr>
      </w:pPr>
      <w:r w:rsidRPr="004266C7">
        <w:rPr>
          <w:rFonts w:eastAsia="Arial Unicode MS" w:cs="Tahoma"/>
          <w:kern w:val="1"/>
          <w:lang w:eastAsia="hi-IN" w:bidi="hi-IN"/>
        </w:rPr>
        <w:t>Valsts svētku pasākums: 1200,00 EUR (viens tūkstotis divi simti eiro un 00 centi);</w:t>
      </w:r>
    </w:p>
    <w:p w14:paraId="77288CFE" w14:textId="77777777" w:rsidR="004266C7" w:rsidRPr="004266C7" w:rsidRDefault="004266C7" w:rsidP="004266C7">
      <w:pPr>
        <w:widowControl w:val="0"/>
        <w:numPr>
          <w:ilvl w:val="0"/>
          <w:numId w:val="54"/>
        </w:numPr>
        <w:suppressAutoHyphens/>
        <w:ind w:left="1037" w:hanging="357"/>
        <w:contextualSpacing/>
        <w:jc w:val="both"/>
        <w:rPr>
          <w:rFonts w:eastAsia="Arial Unicode MS" w:cs="Tahoma"/>
          <w:kern w:val="1"/>
          <w:lang w:eastAsia="hi-IN" w:bidi="hi-IN"/>
        </w:rPr>
      </w:pPr>
      <w:r w:rsidRPr="004266C7">
        <w:rPr>
          <w:rFonts w:eastAsia="Arial Unicode MS" w:cs="Tahoma"/>
          <w:kern w:val="1"/>
          <w:lang w:eastAsia="hi-IN" w:bidi="hi-IN"/>
        </w:rPr>
        <w:t>Eglītes iedegšanas pasākums: 50,00 EUR (piecdesmit eiro un 00 centi);</w:t>
      </w:r>
    </w:p>
    <w:p w14:paraId="69B5EA13" w14:textId="77777777" w:rsidR="004266C7" w:rsidRPr="004266C7" w:rsidRDefault="004266C7" w:rsidP="004266C7">
      <w:pPr>
        <w:widowControl w:val="0"/>
        <w:numPr>
          <w:ilvl w:val="0"/>
          <w:numId w:val="54"/>
        </w:numPr>
        <w:suppressAutoHyphens/>
        <w:ind w:left="1037" w:hanging="357"/>
        <w:contextualSpacing/>
        <w:jc w:val="both"/>
        <w:rPr>
          <w:rFonts w:eastAsia="Arial Unicode MS" w:cs="Tahoma"/>
          <w:kern w:val="1"/>
          <w:lang w:eastAsia="hi-IN" w:bidi="hi-IN"/>
        </w:rPr>
      </w:pPr>
      <w:r w:rsidRPr="004266C7">
        <w:rPr>
          <w:rFonts w:eastAsia="Arial Unicode MS" w:cs="Tahoma"/>
          <w:kern w:val="1"/>
          <w:lang w:eastAsia="hi-IN" w:bidi="hi-IN"/>
        </w:rPr>
        <w:t xml:space="preserve">Ziemassvētku Labdarības koncerts-tirdziņš “No sirds uz sirdi”: 79,00 EUR (septiņdesmit deviņi eiro un 00 centi); </w:t>
      </w:r>
    </w:p>
    <w:p w14:paraId="02E1DA36" w14:textId="77777777" w:rsidR="004266C7" w:rsidRPr="004266C7" w:rsidRDefault="004266C7" w:rsidP="004266C7">
      <w:pPr>
        <w:widowControl w:val="0"/>
        <w:numPr>
          <w:ilvl w:val="0"/>
          <w:numId w:val="54"/>
        </w:numPr>
        <w:suppressAutoHyphens/>
        <w:ind w:left="1037" w:hanging="357"/>
        <w:contextualSpacing/>
        <w:jc w:val="both"/>
        <w:rPr>
          <w:rFonts w:eastAsia="Arial Unicode MS" w:cs="Tahoma"/>
          <w:kern w:val="1"/>
          <w:lang w:eastAsia="hi-IN" w:bidi="hi-IN"/>
        </w:rPr>
      </w:pPr>
      <w:r w:rsidRPr="004266C7">
        <w:rPr>
          <w:rFonts w:eastAsia="Arial Unicode MS" w:cs="Tahoma"/>
          <w:kern w:val="1"/>
          <w:lang w:eastAsia="hi-IN" w:bidi="hi-IN"/>
        </w:rPr>
        <w:t>Ziemassvētku eglīte bērniem, kuri neapmeklē PII: 100,00 EUR (viens simts eiro un 00 centi).</w:t>
      </w:r>
    </w:p>
    <w:p w14:paraId="48B13943" w14:textId="77777777" w:rsidR="004266C7" w:rsidRPr="002E104E" w:rsidRDefault="004266C7" w:rsidP="004266C7">
      <w:pPr>
        <w:ind w:firstLine="720"/>
        <w:jc w:val="both"/>
        <w:rPr>
          <w:b/>
          <w:bCs/>
        </w:rPr>
      </w:pPr>
      <w:r w:rsidRPr="004266C7">
        <w:t xml:space="preserve">Pamatojoties uz </w:t>
      </w:r>
      <w:r w:rsidRPr="004266C7">
        <w:rPr>
          <w:rFonts w:eastAsia="Calibri"/>
          <w:bCs/>
          <w:color w:val="000000"/>
        </w:rPr>
        <w:t>Pašvaldību likuma 4. panta pirmās daļas 5. punktu un ceturto daļu, 10</w:t>
      </w:r>
      <w:r w:rsidRPr="004266C7">
        <w:rPr>
          <w:color w:val="000000"/>
        </w:rPr>
        <w:t>. panta pirmās daļas ievaddaļu un likuma “Par pašvaldību budžetiem” 30. pantu</w:t>
      </w:r>
      <w:r w:rsidRPr="004266C7">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2CC48D64" w14:textId="73B6D90A" w:rsidR="004266C7" w:rsidRPr="004266C7" w:rsidRDefault="004266C7" w:rsidP="004266C7">
      <w:pPr>
        <w:ind w:firstLine="720"/>
        <w:jc w:val="both"/>
        <w:rPr>
          <w:b/>
          <w:bCs/>
        </w:rPr>
      </w:pPr>
    </w:p>
    <w:p w14:paraId="0B70EFB3" w14:textId="77777777" w:rsidR="004266C7" w:rsidRPr="004266C7" w:rsidRDefault="004266C7" w:rsidP="004266C7">
      <w:pPr>
        <w:numPr>
          <w:ilvl w:val="0"/>
          <w:numId w:val="55"/>
        </w:numPr>
        <w:ind w:left="357" w:hanging="357"/>
        <w:jc w:val="both"/>
        <w:rPr>
          <w:rFonts w:eastAsia="Calibri"/>
          <w:lang w:eastAsia="en-US" w:bidi="lo-LA"/>
        </w:rPr>
      </w:pPr>
      <w:r w:rsidRPr="004266C7">
        <w:rPr>
          <w:rFonts w:eastAsia="Calibri"/>
          <w:lang w:eastAsia="en-US" w:bidi="lo-LA"/>
        </w:rPr>
        <w:t>Iekļaut Vilzēnu tautas nama kultūras pasākumu budžetā - pasākumu kods 420</w:t>
      </w:r>
      <w:r w:rsidRPr="004266C7">
        <w:rPr>
          <w:rFonts w:eastAsia="Arial Unicode MS" w:cs="Tahoma"/>
          <w:kern w:val="1"/>
          <w:lang w:eastAsia="hi-IN" w:bidi="hi-IN"/>
        </w:rPr>
        <w:t xml:space="preserve"> (Kultūras pasākumi līdz 1500 EUR)</w:t>
      </w:r>
      <w:r w:rsidRPr="004266C7">
        <w:rPr>
          <w:rFonts w:eastAsia="Calibri"/>
          <w:lang w:eastAsia="en-US" w:bidi="lo-LA"/>
        </w:rPr>
        <w:t xml:space="preserve"> ieņēmumu pārpildi 2079,00 EUR apmērā pasākumu izmaksu segšanai.</w:t>
      </w:r>
    </w:p>
    <w:p w14:paraId="06A86C9D" w14:textId="77777777" w:rsidR="004266C7" w:rsidRPr="004266C7" w:rsidRDefault="004266C7" w:rsidP="004266C7">
      <w:pPr>
        <w:numPr>
          <w:ilvl w:val="0"/>
          <w:numId w:val="55"/>
        </w:numPr>
        <w:ind w:left="357" w:hanging="357"/>
        <w:jc w:val="both"/>
      </w:pPr>
      <w:r w:rsidRPr="004266C7">
        <w:rPr>
          <w:lang w:eastAsia="hi-IN" w:bidi="hi-IN"/>
        </w:rPr>
        <w:t>Lēmumā minētās izmaiņas iekļaut uz kārtējo Limbažu novada domes sēdi lēmuma projektā “Grozījumi Limbažu novada pašvaldības domes 2024.gada 21.februāra saistošajos noteikumos Nr.2 “Par Limbažu novada pašvaldības 2024.gada budžetu”.</w:t>
      </w:r>
    </w:p>
    <w:p w14:paraId="065B7A90" w14:textId="77777777" w:rsidR="004266C7" w:rsidRPr="004266C7" w:rsidRDefault="004266C7" w:rsidP="004266C7">
      <w:pPr>
        <w:widowControl w:val="0"/>
        <w:numPr>
          <w:ilvl w:val="0"/>
          <w:numId w:val="55"/>
        </w:numPr>
        <w:suppressAutoHyphens/>
        <w:autoSpaceDE w:val="0"/>
        <w:autoSpaceDN w:val="0"/>
        <w:adjustRightInd w:val="0"/>
        <w:ind w:left="357" w:hanging="357"/>
        <w:jc w:val="both"/>
        <w:rPr>
          <w:rFonts w:eastAsia="Calibri"/>
          <w:color w:val="000000"/>
          <w:lang w:eastAsia="en-US" w:bidi="lo-LA"/>
        </w:rPr>
      </w:pPr>
      <w:r w:rsidRPr="004266C7">
        <w:rPr>
          <w:rFonts w:eastAsia="Calibri"/>
          <w:color w:val="000000"/>
          <w:lang w:eastAsia="en-US" w:bidi="lo-LA"/>
        </w:rPr>
        <w:t>Atbildīgos par finansējuma iekļaušanu Vilzēnu tautas nama budžetā noteikt Finanšu un ekonomikas nodaļas ekonomistus.</w:t>
      </w:r>
    </w:p>
    <w:p w14:paraId="7E798A46" w14:textId="77777777" w:rsidR="004266C7" w:rsidRPr="004266C7" w:rsidRDefault="004266C7" w:rsidP="004266C7">
      <w:pPr>
        <w:widowControl w:val="0"/>
        <w:numPr>
          <w:ilvl w:val="0"/>
          <w:numId w:val="55"/>
        </w:numPr>
        <w:suppressAutoHyphens/>
        <w:autoSpaceDE w:val="0"/>
        <w:autoSpaceDN w:val="0"/>
        <w:adjustRightInd w:val="0"/>
        <w:ind w:left="357" w:hanging="357"/>
        <w:jc w:val="both"/>
        <w:rPr>
          <w:rFonts w:eastAsia="Calibri"/>
          <w:color w:val="000000"/>
          <w:lang w:eastAsia="en-US" w:bidi="lo-LA"/>
        </w:rPr>
      </w:pPr>
      <w:r w:rsidRPr="004266C7">
        <w:rPr>
          <w:rFonts w:eastAsia="Calibri"/>
          <w:lang w:eastAsia="en-US" w:bidi="lo-LA"/>
        </w:rPr>
        <w:t>Atbildīgo par lēmuma izpildi noteikt Vilzēnu tautas nama vadītāju Airu Lapkovsku.</w:t>
      </w:r>
    </w:p>
    <w:p w14:paraId="17BAA6D4" w14:textId="77777777" w:rsidR="004266C7" w:rsidRPr="004266C7" w:rsidRDefault="004266C7" w:rsidP="004266C7">
      <w:pPr>
        <w:widowControl w:val="0"/>
        <w:numPr>
          <w:ilvl w:val="0"/>
          <w:numId w:val="55"/>
        </w:numPr>
        <w:suppressAutoHyphens/>
        <w:autoSpaceDE w:val="0"/>
        <w:autoSpaceDN w:val="0"/>
        <w:adjustRightInd w:val="0"/>
        <w:ind w:left="357" w:hanging="357"/>
        <w:jc w:val="both"/>
        <w:rPr>
          <w:rFonts w:eastAsia="Calibri"/>
          <w:color w:val="000000"/>
          <w:lang w:eastAsia="en-US" w:bidi="lo-LA"/>
        </w:rPr>
      </w:pPr>
      <w:r w:rsidRPr="004266C7">
        <w:rPr>
          <w:rFonts w:eastAsia="Calibri"/>
          <w:lang w:eastAsia="en-US" w:bidi="lo-LA"/>
        </w:rPr>
        <w:lastRenderedPageBreak/>
        <w:t>Kontroli par lēmuma izpildi uzdot Limbažu novada pašvaldības izpilddirektoram.</w:t>
      </w:r>
    </w:p>
    <w:p w14:paraId="3C22D1EB" w14:textId="77777777" w:rsidR="00861E80" w:rsidRDefault="00861E80" w:rsidP="005B71DF">
      <w:pPr>
        <w:autoSpaceDE w:val="0"/>
        <w:autoSpaceDN w:val="0"/>
        <w:adjustRightInd w:val="0"/>
        <w:jc w:val="both"/>
        <w:rPr>
          <w:rFonts w:eastAsia="Calibri"/>
        </w:rPr>
      </w:pPr>
    </w:p>
    <w:p w14:paraId="07A7CD23" w14:textId="77777777" w:rsidR="00012639" w:rsidRPr="000502C9" w:rsidRDefault="00012639" w:rsidP="005B71DF">
      <w:pPr>
        <w:autoSpaceDE w:val="0"/>
        <w:autoSpaceDN w:val="0"/>
        <w:adjustRightInd w:val="0"/>
        <w:jc w:val="both"/>
        <w:rPr>
          <w:rFonts w:eastAsia="Calibri"/>
        </w:rPr>
      </w:pPr>
    </w:p>
    <w:p w14:paraId="1BB57CE8" w14:textId="2154A1B6" w:rsidR="00F322EC" w:rsidRPr="000502C9" w:rsidRDefault="00F322EC" w:rsidP="00F322EC">
      <w:pPr>
        <w:jc w:val="both"/>
        <w:rPr>
          <w:b/>
          <w:bCs/>
        </w:rPr>
      </w:pPr>
      <w:bookmarkStart w:id="116" w:name="_Hlk112674457"/>
      <w:bookmarkStart w:id="117" w:name="_Hlk115101933"/>
      <w:r w:rsidRPr="000502C9">
        <w:rPr>
          <w:b/>
          <w:bCs/>
        </w:rPr>
        <w:t xml:space="preserve">Lēmums Nr. </w:t>
      </w:r>
      <w:r w:rsidR="00B354AF">
        <w:rPr>
          <w:b/>
          <w:bCs/>
        </w:rPr>
        <w:t>696</w:t>
      </w:r>
    </w:p>
    <w:p w14:paraId="439396CD" w14:textId="3E3E49E6" w:rsidR="00112F81" w:rsidRPr="000502C9" w:rsidRDefault="00112F81" w:rsidP="005B71DF">
      <w:pPr>
        <w:keepNext/>
        <w:jc w:val="center"/>
        <w:outlineLvl w:val="0"/>
        <w:rPr>
          <w:b/>
          <w:bCs/>
          <w:lang w:eastAsia="en-US"/>
        </w:rPr>
      </w:pPr>
      <w:r w:rsidRPr="000502C9">
        <w:rPr>
          <w:b/>
          <w:bCs/>
          <w:lang w:eastAsia="en-US"/>
        </w:rPr>
        <w:t>47</w:t>
      </w:r>
      <w:r w:rsidR="00CD11AB" w:rsidRPr="000502C9">
        <w:rPr>
          <w:b/>
          <w:bCs/>
          <w:lang w:eastAsia="en-US"/>
        </w:rPr>
        <w:t>.</w:t>
      </w:r>
    </w:p>
    <w:bookmarkEnd w:id="116"/>
    <w:bookmarkEnd w:id="117"/>
    <w:p w14:paraId="1A8262E2" w14:textId="77777777" w:rsidR="00DB0DC4" w:rsidRPr="00DB0DC4" w:rsidRDefault="00DB0DC4" w:rsidP="00DB0DC4">
      <w:pPr>
        <w:pBdr>
          <w:bottom w:val="single" w:sz="6" w:space="1" w:color="auto"/>
        </w:pBdr>
        <w:jc w:val="both"/>
        <w:rPr>
          <w:b/>
          <w:bCs/>
        </w:rPr>
      </w:pPr>
      <w:r w:rsidRPr="00DB0DC4">
        <w:rPr>
          <w:b/>
          <w:bCs/>
          <w:noProof/>
        </w:rPr>
        <w:t xml:space="preserve">Par maksas pakalpojumu ieņēmumu pārpildes iekļaušanu Teātra mājas 2024.gada budžetā un izdevumu novirzīšanu </w:t>
      </w:r>
      <w:bookmarkStart w:id="118" w:name="_Hlk177395181"/>
      <w:r w:rsidRPr="00DB0DC4">
        <w:rPr>
          <w:b/>
          <w:bCs/>
          <w:noProof/>
        </w:rPr>
        <w:t>jubilejas izrādes nodrošināšanai</w:t>
      </w:r>
      <w:bookmarkEnd w:id="118"/>
    </w:p>
    <w:p w14:paraId="7E70DC0B" w14:textId="77777777" w:rsidR="00DB0DC4" w:rsidRPr="007F6D6A" w:rsidRDefault="00DB0DC4" w:rsidP="00DB0DC4">
      <w:pPr>
        <w:jc w:val="center"/>
      </w:pPr>
      <w:r w:rsidRPr="007F6D6A">
        <w:t xml:space="preserve">Ziņo </w:t>
      </w:r>
      <w:r>
        <w:rPr>
          <w:noProof/>
        </w:rPr>
        <w:t>Dagnis Straubergs</w:t>
      </w:r>
    </w:p>
    <w:p w14:paraId="19884DAF" w14:textId="77777777" w:rsidR="00DB0DC4" w:rsidRPr="00DB0DC4" w:rsidRDefault="00DB0DC4" w:rsidP="00DB0DC4">
      <w:pPr>
        <w:jc w:val="both"/>
        <w:rPr>
          <w:color w:val="000000"/>
        </w:rPr>
      </w:pPr>
    </w:p>
    <w:p w14:paraId="1D18F8DC" w14:textId="77777777" w:rsidR="00DB0DC4" w:rsidRPr="00DB0DC4" w:rsidRDefault="00DB0DC4" w:rsidP="00DB0DC4">
      <w:pPr>
        <w:ind w:firstLine="720"/>
        <w:jc w:val="both"/>
      </w:pPr>
      <w:bookmarkStart w:id="119" w:name="_Hlk174088032"/>
      <w:r w:rsidRPr="00DB0DC4">
        <w:rPr>
          <w:color w:val="000000"/>
        </w:rPr>
        <w:t xml:space="preserve">2024. gada budžeta ietvaros </w:t>
      </w:r>
      <w:bookmarkStart w:id="120" w:name="_Hlk174025608"/>
      <w:r w:rsidRPr="00DB0DC4">
        <w:rPr>
          <w:color w:val="000000"/>
        </w:rPr>
        <w:t xml:space="preserve">Teātra māja plānoja </w:t>
      </w:r>
      <w:bookmarkEnd w:id="120"/>
      <w:r w:rsidRPr="00DB0DC4">
        <w:rPr>
          <w:color w:val="000000"/>
        </w:rPr>
        <w:t>ieņēmumus no maksas pakalpojumiem 2705 EUR (divi tūkstoši septiņi simti pieci euro).</w:t>
      </w:r>
      <w:bookmarkEnd w:id="119"/>
      <w:r w:rsidRPr="00DB0DC4">
        <w:rPr>
          <w:color w:val="000000"/>
        </w:rPr>
        <w:t xml:space="preserve"> </w:t>
      </w:r>
      <w:bookmarkStart w:id="121" w:name="_Hlk174088314"/>
      <w:r w:rsidRPr="00DB0DC4">
        <w:rPr>
          <w:color w:val="000000"/>
        </w:rPr>
        <w:t xml:space="preserve">Ieņēmumi no iestāžu sniegtajiem maksas pakalpojumiem tika pārpildīti par </w:t>
      </w:r>
      <w:bookmarkStart w:id="122" w:name="_Hlk174024585"/>
      <w:r w:rsidRPr="00DB0DC4">
        <w:rPr>
          <w:color w:val="000000"/>
        </w:rPr>
        <w:t>995 EUR</w:t>
      </w:r>
      <w:bookmarkEnd w:id="122"/>
      <w:r w:rsidRPr="00DB0DC4">
        <w:rPr>
          <w:color w:val="000000"/>
        </w:rPr>
        <w:t xml:space="preserve"> (deviņi simti deviņdesmit pieci euro), kas sastāda </w:t>
      </w:r>
      <w:bookmarkStart w:id="123" w:name="_Hlk174021598"/>
      <w:r w:rsidRPr="00DB0DC4">
        <w:t>3700</w:t>
      </w:r>
      <w:bookmarkEnd w:id="123"/>
      <w:r w:rsidRPr="00DB0DC4">
        <w:t xml:space="preserve"> </w:t>
      </w:r>
      <w:r w:rsidRPr="00DB0DC4">
        <w:rPr>
          <w:color w:val="000000"/>
        </w:rPr>
        <w:t xml:space="preserve">EUR (trīs tūkstoši septiņi simti euro). </w:t>
      </w:r>
      <w:r w:rsidRPr="00DB0DC4">
        <w:t>Lūdzu iekļaut pārpildītos finanšu līdzekļus 995 EUR Teātra mājas 2024.gada budžetā un apstiprināt novirzīšanu jubilejas izrādes nodrošināšanai:</w:t>
      </w:r>
    </w:p>
    <w:p w14:paraId="620FD1EF" w14:textId="77777777" w:rsidR="00DB0DC4" w:rsidRPr="00DB0DC4" w:rsidRDefault="00DB0DC4" w:rsidP="00DB0DC4">
      <w:pPr>
        <w:numPr>
          <w:ilvl w:val="0"/>
          <w:numId w:val="57"/>
        </w:numPr>
        <w:contextualSpacing/>
        <w:jc w:val="both"/>
      </w:pPr>
      <w:bookmarkStart w:id="124" w:name="_Hlk177393088"/>
      <w:bookmarkEnd w:id="121"/>
      <w:r w:rsidRPr="00DB0DC4">
        <w:t>Autoratlīdzības līgums (EKK 1150) – 600 EUR (seši simti eiro) apmērā;</w:t>
      </w:r>
    </w:p>
    <w:p w14:paraId="13F598A4" w14:textId="77777777" w:rsidR="00DB0DC4" w:rsidRPr="00DB0DC4" w:rsidRDefault="00DB0DC4" w:rsidP="00DB0DC4">
      <w:pPr>
        <w:numPr>
          <w:ilvl w:val="0"/>
          <w:numId w:val="57"/>
        </w:numPr>
        <w:contextualSpacing/>
        <w:jc w:val="both"/>
      </w:pPr>
      <w:r w:rsidRPr="00DB0DC4">
        <w:t>Autoratlīdzības līguma ienākuma iedzīvotāju nodoklis (EKK 1210) – 200 EUR (divi simti eiro) apmērā;</w:t>
      </w:r>
    </w:p>
    <w:bookmarkEnd w:id="124"/>
    <w:p w14:paraId="4FED84BF" w14:textId="77777777" w:rsidR="00DB0DC4" w:rsidRPr="00DB0DC4" w:rsidRDefault="00DB0DC4" w:rsidP="00DB0DC4">
      <w:pPr>
        <w:numPr>
          <w:ilvl w:val="0"/>
          <w:numId w:val="57"/>
        </w:numPr>
        <w:jc w:val="both"/>
      </w:pPr>
      <w:r w:rsidRPr="00DB0DC4">
        <w:t>Inventāram (EKK 2300) – 195 EUR (viens simts deviņdesmit pieci eiro) apmērā.</w:t>
      </w:r>
    </w:p>
    <w:p w14:paraId="093EBB91" w14:textId="77777777" w:rsidR="00DB0DC4" w:rsidRPr="002E104E" w:rsidRDefault="00DB0DC4" w:rsidP="00DB0DC4">
      <w:pPr>
        <w:ind w:firstLine="720"/>
        <w:jc w:val="both"/>
        <w:rPr>
          <w:b/>
          <w:bCs/>
        </w:rPr>
      </w:pPr>
      <w:bookmarkStart w:id="125" w:name="_Hlk174089584"/>
      <w:r w:rsidRPr="00DB0DC4">
        <w:t xml:space="preserve">Pamatojoties uz Pašvaldību likuma </w:t>
      </w:r>
      <w:r w:rsidRPr="00DB0DC4">
        <w:rPr>
          <w:rFonts w:eastAsia="Calibri"/>
          <w:bCs/>
          <w:color w:val="000000"/>
        </w:rPr>
        <w:t>4. panta pirmās daļas 4. punktu un ceturto daļu</w:t>
      </w:r>
      <w:r w:rsidRPr="00DB0DC4">
        <w:t>, 10. panta pirmās daļas ievaddaļu un likuma</w:t>
      </w:r>
      <w:r w:rsidRPr="00DB0DC4">
        <w:rPr>
          <w:color w:val="000000"/>
        </w:rPr>
        <w:t xml:space="preserve"> “Par pašvaldību budžetiem” 30. pantu</w:t>
      </w:r>
      <w:r w:rsidRPr="00DB0DC4">
        <w:t xml:space="preserve">, </w:t>
      </w:r>
      <w:bookmarkEnd w:id="125"/>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3C74148F" w14:textId="5A585196" w:rsidR="00DB0DC4" w:rsidRPr="00DB0DC4" w:rsidRDefault="00DB0DC4" w:rsidP="00DB0DC4">
      <w:pPr>
        <w:ind w:firstLine="720"/>
        <w:jc w:val="both"/>
        <w:rPr>
          <w:color w:val="000000"/>
        </w:rPr>
      </w:pPr>
    </w:p>
    <w:p w14:paraId="4C457649" w14:textId="77777777" w:rsidR="00DB0DC4" w:rsidRPr="00DB0DC4" w:rsidRDefault="00DB0DC4" w:rsidP="00DB0DC4">
      <w:pPr>
        <w:numPr>
          <w:ilvl w:val="0"/>
          <w:numId w:val="56"/>
        </w:numPr>
        <w:autoSpaceDE w:val="0"/>
        <w:autoSpaceDN w:val="0"/>
        <w:adjustRightInd w:val="0"/>
        <w:ind w:left="357" w:hanging="357"/>
        <w:contextualSpacing/>
        <w:jc w:val="both"/>
        <w:rPr>
          <w:rFonts w:eastAsia="Calibri"/>
        </w:rPr>
      </w:pPr>
      <w:r w:rsidRPr="00DB0DC4">
        <w:rPr>
          <w:rFonts w:eastAsia="Calibri"/>
        </w:rPr>
        <w:t xml:space="preserve">Iekļaut Teātra mājas 2024. gada budžetā maksas pakalpojumu ieņēmumu pārpildi 995,00 EUR (deviņi simti deviņdesmit pieci euro, 00 centi) apmērā, izdevumus novirzot </w:t>
      </w:r>
      <w:r w:rsidRPr="00DB0DC4">
        <w:rPr>
          <w:noProof/>
        </w:rPr>
        <w:t>jubilejas izrādes nodrošināšanai</w:t>
      </w:r>
      <w:r w:rsidRPr="00DB0DC4">
        <w:rPr>
          <w:rFonts w:eastAsia="Calibri"/>
        </w:rPr>
        <w:t>.</w:t>
      </w:r>
    </w:p>
    <w:p w14:paraId="1FD79B2C" w14:textId="77777777" w:rsidR="00DB0DC4" w:rsidRPr="00DB0DC4" w:rsidRDefault="00DB0DC4" w:rsidP="00DB0DC4">
      <w:pPr>
        <w:numPr>
          <w:ilvl w:val="0"/>
          <w:numId w:val="56"/>
        </w:numPr>
        <w:suppressAutoHyphens/>
        <w:ind w:left="357" w:hanging="357"/>
        <w:jc w:val="both"/>
      </w:pPr>
      <w:r w:rsidRPr="00DB0DC4">
        <w:rPr>
          <w:rFonts w:eastAsia="Calibri"/>
        </w:rPr>
        <w:t xml:space="preserve">Lēmumā minētās izmaiņas iekļaut kārtējās Limbažu novada domes sēdes </w:t>
      </w:r>
      <w:r w:rsidRPr="00DB0DC4">
        <w:rPr>
          <w:lang w:eastAsia="hi-IN" w:bidi="hi-IN"/>
        </w:rPr>
        <w:t>lēmuma projektā “Grozījumi Limbažu novada pašvaldības domes saistošajos noteikumos „Par Limbažu novada pašvaldības 2024. gada budžetu”.</w:t>
      </w:r>
    </w:p>
    <w:p w14:paraId="2D68B9DB" w14:textId="77777777" w:rsidR="00DB0DC4" w:rsidRPr="00DB0DC4" w:rsidRDefault="00DB0DC4" w:rsidP="00DB0DC4">
      <w:pPr>
        <w:numPr>
          <w:ilvl w:val="0"/>
          <w:numId w:val="56"/>
        </w:numPr>
        <w:ind w:left="357" w:hanging="357"/>
        <w:contextualSpacing/>
        <w:jc w:val="both"/>
      </w:pPr>
      <w:r w:rsidRPr="00DB0DC4">
        <w:t>Atbildīgos par finansējuma iekļaušanu budžetā noteikt Finanšu un ekonomikas nodaļas ekonomistus.</w:t>
      </w:r>
    </w:p>
    <w:p w14:paraId="25AEDC5A" w14:textId="77777777" w:rsidR="00DB0DC4" w:rsidRPr="00DB0DC4" w:rsidRDefault="00DB0DC4" w:rsidP="00DB0DC4">
      <w:pPr>
        <w:numPr>
          <w:ilvl w:val="0"/>
          <w:numId w:val="56"/>
        </w:numPr>
        <w:ind w:left="357" w:hanging="357"/>
        <w:contextualSpacing/>
        <w:jc w:val="both"/>
      </w:pPr>
      <w:r w:rsidRPr="00DB0DC4">
        <w:t>Kontroli par lēmuma izpildi uzdot Limbažu novada pašvaldības izpilddirektoram.</w:t>
      </w:r>
    </w:p>
    <w:p w14:paraId="6389AE6A" w14:textId="77777777" w:rsidR="00C066E7" w:rsidRDefault="00C066E7" w:rsidP="005B71DF">
      <w:pPr>
        <w:jc w:val="both"/>
        <w:rPr>
          <w:b/>
          <w:bCs/>
        </w:rPr>
      </w:pPr>
    </w:p>
    <w:p w14:paraId="03720C17" w14:textId="77777777" w:rsidR="004A019D" w:rsidRPr="000502C9" w:rsidRDefault="004A019D" w:rsidP="005B71DF">
      <w:pPr>
        <w:jc w:val="both"/>
        <w:rPr>
          <w:b/>
          <w:bCs/>
        </w:rPr>
      </w:pPr>
    </w:p>
    <w:p w14:paraId="1C85A28E" w14:textId="2EA6431B" w:rsidR="00F322EC" w:rsidRPr="000502C9" w:rsidRDefault="00F322EC" w:rsidP="00F322EC">
      <w:pPr>
        <w:jc w:val="both"/>
        <w:rPr>
          <w:b/>
          <w:bCs/>
        </w:rPr>
      </w:pPr>
      <w:bookmarkStart w:id="126" w:name="_Hlk115102174"/>
      <w:r w:rsidRPr="000502C9">
        <w:rPr>
          <w:b/>
          <w:bCs/>
        </w:rPr>
        <w:t xml:space="preserve">Lēmums Nr. </w:t>
      </w:r>
      <w:r w:rsidR="00B354AF">
        <w:rPr>
          <w:b/>
          <w:bCs/>
        </w:rPr>
        <w:t>697</w:t>
      </w:r>
    </w:p>
    <w:p w14:paraId="5CB47A9A" w14:textId="53554FE8" w:rsidR="00140070" w:rsidRPr="000502C9" w:rsidRDefault="00140070" w:rsidP="005B71DF">
      <w:pPr>
        <w:keepNext/>
        <w:jc w:val="center"/>
        <w:outlineLvl w:val="0"/>
        <w:rPr>
          <w:b/>
          <w:bCs/>
          <w:lang w:eastAsia="en-US"/>
        </w:rPr>
      </w:pPr>
      <w:r w:rsidRPr="000502C9">
        <w:rPr>
          <w:b/>
          <w:bCs/>
          <w:lang w:eastAsia="en-US"/>
        </w:rPr>
        <w:t>48</w:t>
      </w:r>
      <w:r w:rsidR="00CD11AB" w:rsidRPr="000502C9">
        <w:rPr>
          <w:b/>
          <w:bCs/>
          <w:lang w:eastAsia="en-US"/>
        </w:rPr>
        <w:t>.</w:t>
      </w:r>
    </w:p>
    <w:bookmarkEnd w:id="126"/>
    <w:p w14:paraId="5BA6E3F0" w14:textId="77777777" w:rsidR="008314BE" w:rsidRPr="008314BE" w:rsidRDefault="008314BE" w:rsidP="008314BE">
      <w:pPr>
        <w:pBdr>
          <w:bottom w:val="single" w:sz="6" w:space="1" w:color="auto"/>
        </w:pBdr>
        <w:jc w:val="both"/>
        <w:rPr>
          <w:b/>
          <w:bCs/>
        </w:rPr>
      </w:pPr>
      <w:r w:rsidRPr="008314BE">
        <w:rPr>
          <w:b/>
          <w:bCs/>
          <w:noProof/>
        </w:rPr>
        <w:t xml:space="preserve">Par apkures katlu nomaiņu Viļķenes kultūras nama ēkai </w:t>
      </w:r>
    </w:p>
    <w:p w14:paraId="09BF830B" w14:textId="77777777" w:rsidR="008314BE" w:rsidRPr="007F6D6A" w:rsidRDefault="008314BE" w:rsidP="008314BE">
      <w:pPr>
        <w:jc w:val="center"/>
      </w:pPr>
      <w:r w:rsidRPr="007F6D6A">
        <w:t xml:space="preserve">Ziņo </w:t>
      </w:r>
      <w:r>
        <w:rPr>
          <w:noProof/>
        </w:rPr>
        <w:t>Dagnis Straubergs</w:t>
      </w:r>
    </w:p>
    <w:p w14:paraId="47F57219" w14:textId="77777777" w:rsidR="008314BE" w:rsidRPr="008314BE" w:rsidRDefault="008314BE" w:rsidP="008314BE">
      <w:pPr>
        <w:jc w:val="both"/>
      </w:pPr>
    </w:p>
    <w:p w14:paraId="2E26F74F" w14:textId="77777777" w:rsidR="008314BE" w:rsidRPr="008314BE" w:rsidRDefault="008314BE" w:rsidP="008314BE">
      <w:pPr>
        <w:ind w:firstLine="720"/>
        <w:jc w:val="both"/>
      </w:pPr>
      <w:r w:rsidRPr="008314BE">
        <w:t>Lai uzlabotu esošo apkures sistēmas darbību, nodrošinātu apkures sistēmas darbības nepārtrauktību apkures sezonas laikā, kā arī samazinātu cilvēkresursu izmantošanu apkures sezonā, Limbažu novada pašvaldības Viļķenes kultūras namam ir nepieciešams uzstādīt divus jaunus apkures katlus esošo malkas katlu vietā. Paredzēts, ka plānotie apkures katli tiks pārcelti no Vīķu muižas katlumājas un uzstādīti Viļķenes kultūras nama apkures katlu telpā Dārza ielā 1, Viļķenē, Limbažu novadā.</w:t>
      </w:r>
    </w:p>
    <w:p w14:paraId="27EA5D74" w14:textId="77777777" w:rsidR="008314BE" w:rsidRPr="008314BE" w:rsidRDefault="008314BE" w:rsidP="008314BE">
      <w:pPr>
        <w:ind w:firstLine="720"/>
        <w:jc w:val="both"/>
        <w:rPr>
          <w:color w:val="000000"/>
          <w:shd w:val="clear" w:color="auto" w:fill="FFFFFF"/>
        </w:rPr>
      </w:pPr>
      <w:r w:rsidRPr="008314BE">
        <w:t xml:space="preserve">2024.gada 5.augustā Limbažu novada pašvaldība izsludināja atklātu konkursu </w:t>
      </w:r>
      <w:r w:rsidRPr="008314BE">
        <w:rPr>
          <w:color w:val="000000"/>
        </w:rPr>
        <w:t>“</w:t>
      </w:r>
      <w:r w:rsidRPr="008314BE">
        <w:rPr>
          <w:color w:val="000000"/>
          <w:shd w:val="clear" w:color="auto" w:fill="FFFFFF"/>
        </w:rPr>
        <w:t xml:space="preserve">Divu esošo malkas katlu demontāža, un divu granulu apkures katlu atvienošana, pārvietošana un uzstādīšana Dārzu ielā 1, Viļķenē, Viļķenes pagastā”. Iepirkuma identifikācijas Nr. LNP 2024/98. Pēc iepirkuma izvērtēšanas, </w:t>
      </w:r>
      <w:r w:rsidRPr="008314BE">
        <w:t xml:space="preserve">Limbažu novada pašvaldības </w:t>
      </w:r>
      <w:r w:rsidRPr="008314BE">
        <w:rPr>
          <w:rFonts w:eastAsia="Calibri"/>
          <w:kern w:val="2"/>
          <w:lang w:eastAsia="en-US"/>
        </w:rPr>
        <w:t>Iepirkumu komisija ieteica</w:t>
      </w:r>
      <w:r w:rsidRPr="008314BE">
        <w:t xml:space="preserve"> slēgt līgumu </w:t>
      </w:r>
      <w:bookmarkStart w:id="127" w:name="_Hlk88643082"/>
      <w:r w:rsidRPr="008314BE">
        <w:t xml:space="preserve">ar atklāta konkursa </w:t>
      </w:r>
      <w:bookmarkEnd w:id="127"/>
      <w:r w:rsidRPr="008314BE">
        <w:t xml:space="preserve">“Divu esošo malkas katlu demontāža, un divu granulu apkures katlu atvienošana, </w:t>
      </w:r>
      <w:r w:rsidRPr="008314BE">
        <w:lastRenderedPageBreak/>
        <w:t>pārvietošana un uzstādīšana Dārza ielā 1, Viļķenē, Viļķenes pagastā</w:t>
      </w:r>
      <w:r w:rsidRPr="008314BE">
        <w:rPr>
          <w:color w:val="000000"/>
        </w:rPr>
        <w:t xml:space="preserve">”, iepirkuma identifikācijas Nr. LNP 2024/98, </w:t>
      </w:r>
      <w:r w:rsidRPr="008314BE">
        <w:rPr>
          <w:rFonts w:eastAsia="Calibri"/>
          <w:lang w:eastAsia="en-US"/>
        </w:rPr>
        <w:t xml:space="preserve">uzvarētāju </w:t>
      </w:r>
      <w:r w:rsidRPr="008314BE">
        <w:t>SIA "RIKO G", vien. reģ. Nr. 44103040737</w:t>
      </w:r>
      <w:r w:rsidRPr="008314BE">
        <w:rPr>
          <w:rFonts w:eastAsia="Calibri"/>
          <w:lang w:eastAsia="en-US"/>
        </w:rPr>
        <w:t xml:space="preserve">, par kopējo līgumcenu </w:t>
      </w:r>
      <w:bookmarkStart w:id="128" w:name="_Hlk176443335"/>
      <w:r w:rsidRPr="008314BE">
        <w:rPr>
          <w:lang w:eastAsia="en-US"/>
        </w:rPr>
        <w:t xml:space="preserve">63 012,71 </w:t>
      </w:r>
      <w:r w:rsidRPr="008314BE">
        <w:rPr>
          <w:rFonts w:eastAsia="Calibri"/>
          <w:lang w:eastAsia="en-US"/>
        </w:rPr>
        <w:t>EUR (sešdesmit trīs tūkstoši divpadsmit eiro un 71 centi) ar PVN</w:t>
      </w:r>
      <w:bookmarkEnd w:id="128"/>
      <w:r w:rsidRPr="008314BE">
        <w:rPr>
          <w:rFonts w:eastAsia="Calibri"/>
          <w:lang w:eastAsia="en-US"/>
        </w:rPr>
        <w:t>. Pielikumā pievienota SIA “RIKO G” iesniegtā 02.09.2024. būvniecības koptāme.</w:t>
      </w:r>
    </w:p>
    <w:p w14:paraId="02EF390D" w14:textId="77777777" w:rsidR="008314BE" w:rsidRPr="002E104E" w:rsidRDefault="008314BE" w:rsidP="008314BE">
      <w:pPr>
        <w:ind w:firstLine="720"/>
        <w:jc w:val="both"/>
        <w:rPr>
          <w:b/>
          <w:bCs/>
        </w:rPr>
      </w:pPr>
      <w:r w:rsidRPr="008314BE">
        <w:t xml:space="preserve">Pamatojoties uz Pašvaldību likuma 4. panta pirmās daļas 1. punktu un 2. punktu, 10. panta pirmās daļas 19. punktu, likuma “Par pašvaldību budžetiem” 30.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30881AC8" w14:textId="5794CFA8" w:rsidR="008314BE" w:rsidRPr="008314BE" w:rsidRDefault="008314BE" w:rsidP="008314BE">
      <w:pPr>
        <w:ind w:firstLine="720"/>
        <w:jc w:val="both"/>
      </w:pPr>
    </w:p>
    <w:p w14:paraId="70783F2C" w14:textId="77777777" w:rsidR="008314BE" w:rsidRPr="008314BE" w:rsidRDefault="008314BE" w:rsidP="008314BE">
      <w:pPr>
        <w:numPr>
          <w:ilvl w:val="0"/>
          <w:numId w:val="58"/>
        </w:numPr>
        <w:ind w:left="357" w:hanging="357"/>
        <w:contextualSpacing/>
        <w:jc w:val="both"/>
        <w:rPr>
          <w:lang w:eastAsia="hi-IN" w:bidi="hi-IN"/>
        </w:rPr>
      </w:pPr>
      <w:r w:rsidRPr="008314BE">
        <w:rPr>
          <w:rFonts w:eastAsia="Arial Unicode MS"/>
          <w:kern w:val="1"/>
          <w:lang w:eastAsia="hi-IN" w:bidi="hi-IN"/>
        </w:rPr>
        <w:t xml:space="preserve">Piešķirt nepieciešamo finansējumu EUR 63 012,71 </w:t>
      </w:r>
      <w:r w:rsidRPr="008314BE">
        <w:rPr>
          <w:rFonts w:eastAsia="Calibri"/>
          <w:lang w:eastAsia="en-US"/>
        </w:rPr>
        <w:t>(sešdesmit trīs tūkstoši divpadsmit eiro un 71 centi) apmērā</w:t>
      </w:r>
      <w:r w:rsidRPr="008314BE">
        <w:rPr>
          <w:rFonts w:eastAsia="Arial Unicode MS"/>
          <w:kern w:val="1"/>
          <w:lang w:eastAsia="hi-IN" w:bidi="hi-IN"/>
        </w:rPr>
        <w:t xml:space="preserve"> divu esošo apkures katlu demontēšanai un </w:t>
      </w:r>
      <w:r w:rsidRPr="008314BE">
        <w:t>divu granulu apkures katlu atvienošanai, pārvietošanai un uzstādīšanai Viļķenes kultūras nama ēkā, Dārza ielā 1, Viļķenē, Viļķenes pagastā, Limbažu novadā no Limbažu novada pašvaldības nesadalītā naudas atlikuma.</w:t>
      </w:r>
    </w:p>
    <w:p w14:paraId="501C76FD" w14:textId="77777777" w:rsidR="008314BE" w:rsidRPr="008314BE" w:rsidRDefault="008314BE" w:rsidP="008314BE">
      <w:pPr>
        <w:numPr>
          <w:ilvl w:val="0"/>
          <w:numId w:val="58"/>
        </w:numPr>
        <w:ind w:left="357" w:hanging="357"/>
        <w:contextualSpacing/>
        <w:jc w:val="both"/>
        <w:rPr>
          <w:lang w:eastAsia="hi-IN" w:bidi="hi-IN"/>
        </w:rPr>
      </w:pPr>
      <w:r w:rsidRPr="008314BE">
        <w:rPr>
          <w:lang w:eastAsia="hi-IN" w:bidi="hi-IN"/>
        </w:rPr>
        <w:t>Piešķirto finansējumu iekļaut kārtējās domes sēdes lēmuma projektā “Grozījumi Limbažu novada pašvaldības domes saistošajos noteikumos „Par Limbažu novada pašvaldības 2024. gada budžetu”.</w:t>
      </w:r>
    </w:p>
    <w:p w14:paraId="6F0DB96D" w14:textId="77777777" w:rsidR="008314BE" w:rsidRPr="008314BE" w:rsidRDefault="008314BE" w:rsidP="008314BE">
      <w:pPr>
        <w:numPr>
          <w:ilvl w:val="0"/>
          <w:numId w:val="58"/>
        </w:numPr>
        <w:ind w:left="357" w:hanging="357"/>
        <w:contextualSpacing/>
        <w:jc w:val="both"/>
        <w:rPr>
          <w:lang w:eastAsia="hi-IN" w:bidi="hi-IN"/>
        </w:rPr>
      </w:pPr>
      <w:r w:rsidRPr="008314BE">
        <w:rPr>
          <w:lang w:eastAsia="hi-IN" w:bidi="hi-IN"/>
        </w:rPr>
        <w:t>Atbildīgo par esošo apkures katlu demontāžu un jauno apkures katlu uzstādīšanu Viļķenes kultūras nama ēkā procesa īstenošanu noteikt Attīstības un projekta nodaļas būvprojektu vadītāju Bruno Veidi.</w:t>
      </w:r>
    </w:p>
    <w:p w14:paraId="7C8F6B8D" w14:textId="77777777" w:rsidR="008314BE" w:rsidRPr="008314BE" w:rsidRDefault="008314BE" w:rsidP="008314BE">
      <w:pPr>
        <w:numPr>
          <w:ilvl w:val="0"/>
          <w:numId w:val="58"/>
        </w:numPr>
        <w:ind w:left="357" w:hanging="357"/>
        <w:contextualSpacing/>
        <w:jc w:val="both"/>
        <w:rPr>
          <w:lang w:eastAsia="hi-IN" w:bidi="hi-IN"/>
        </w:rPr>
      </w:pPr>
      <w:r w:rsidRPr="008314BE">
        <w:t>Kontroli par lēmuma izpildi uzdot veikt Limbažu novada pašvaldības izpilddirektoram.</w:t>
      </w:r>
    </w:p>
    <w:p w14:paraId="603923C1" w14:textId="77777777" w:rsidR="00CA76F4" w:rsidRDefault="00CA76F4" w:rsidP="005B71DF">
      <w:pPr>
        <w:ind w:left="720"/>
        <w:jc w:val="both"/>
        <w:rPr>
          <w:rFonts w:eastAsiaTheme="minorEastAsia"/>
        </w:rPr>
      </w:pPr>
    </w:p>
    <w:p w14:paraId="00F6A465" w14:textId="77777777" w:rsidR="008F4B3E" w:rsidRPr="000502C9" w:rsidRDefault="008F4B3E" w:rsidP="005B71DF">
      <w:pPr>
        <w:ind w:left="720"/>
        <w:jc w:val="both"/>
        <w:rPr>
          <w:rFonts w:eastAsiaTheme="minorEastAsia"/>
        </w:rPr>
      </w:pPr>
    </w:p>
    <w:p w14:paraId="4DB9E5FF" w14:textId="4CB63B97" w:rsidR="00F322EC" w:rsidRPr="000502C9" w:rsidRDefault="00F322EC" w:rsidP="00F322EC">
      <w:pPr>
        <w:jc w:val="both"/>
        <w:rPr>
          <w:b/>
          <w:bCs/>
        </w:rPr>
      </w:pPr>
      <w:bookmarkStart w:id="129" w:name="_Hlk112676443"/>
      <w:bookmarkStart w:id="130" w:name="_Hlk115102370"/>
      <w:r w:rsidRPr="000502C9">
        <w:rPr>
          <w:b/>
          <w:bCs/>
        </w:rPr>
        <w:t xml:space="preserve">Lēmums Nr. </w:t>
      </w:r>
      <w:r w:rsidR="00B354AF">
        <w:rPr>
          <w:b/>
          <w:bCs/>
        </w:rPr>
        <w:t>698</w:t>
      </w:r>
    </w:p>
    <w:p w14:paraId="781390C7" w14:textId="66D5274B" w:rsidR="0029423C" w:rsidRPr="000502C9" w:rsidRDefault="0029423C" w:rsidP="005B71DF">
      <w:pPr>
        <w:keepNext/>
        <w:jc w:val="center"/>
        <w:outlineLvl w:val="0"/>
        <w:rPr>
          <w:b/>
          <w:bCs/>
          <w:lang w:eastAsia="en-US"/>
        </w:rPr>
      </w:pPr>
      <w:bookmarkStart w:id="131" w:name="_Hlk157591721"/>
      <w:r w:rsidRPr="000502C9">
        <w:rPr>
          <w:b/>
          <w:bCs/>
          <w:lang w:eastAsia="en-US"/>
        </w:rPr>
        <w:t>49</w:t>
      </w:r>
      <w:r w:rsidR="00CD11AB" w:rsidRPr="000502C9">
        <w:rPr>
          <w:b/>
          <w:bCs/>
          <w:lang w:eastAsia="en-US"/>
        </w:rPr>
        <w:t>.</w:t>
      </w:r>
    </w:p>
    <w:bookmarkEnd w:id="129"/>
    <w:bookmarkEnd w:id="130"/>
    <w:bookmarkEnd w:id="131"/>
    <w:p w14:paraId="7DD45722" w14:textId="77777777" w:rsidR="00A26981" w:rsidRPr="00A26981" w:rsidRDefault="00A26981" w:rsidP="00A26981">
      <w:pPr>
        <w:pBdr>
          <w:bottom w:val="single" w:sz="6" w:space="1" w:color="auto"/>
        </w:pBdr>
        <w:jc w:val="both"/>
        <w:rPr>
          <w:b/>
          <w:bCs/>
        </w:rPr>
      </w:pPr>
      <w:r w:rsidRPr="00A26981">
        <w:rPr>
          <w:b/>
          <w:bCs/>
          <w:noProof/>
        </w:rPr>
        <w:t xml:space="preserve">Par izmaiņām </w:t>
      </w:r>
      <w:r w:rsidRPr="00A26981">
        <w:rPr>
          <w:b/>
          <w:bCs/>
        </w:rPr>
        <w:t>Limbažu novada pašvaldības iestāžu darbinieku amatu klasificēšanas apkopojumā</w:t>
      </w:r>
    </w:p>
    <w:p w14:paraId="561FABD6" w14:textId="1451B175" w:rsidR="00A26981" w:rsidRPr="00A26981" w:rsidRDefault="00A26981" w:rsidP="00A26981">
      <w:pPr>
        <w:tabs>
          <w:tab w:val="left" w:pos="490"/>
        </w:tabs>
        <w:jc w:val="center"/>
        <w:rPr>
          <w:lang w:eastAsia="en-US"/>
        </w:rPr>
      </w:pPr>
      <w:r w:rsidRPr="00A26981">
        <w:rPr>
          <w:lang w:eastAsia="en-US"/>
        </w:rPr>
        <w:t>Ziņo Artis Ārgalis</w:t>
      </w:r>
      <w:r>
        <w:rPr>
          <w:lang w:eastAsia="en-US"/>
        </w:rPr>
        <w:t>, debatēs piedalās Arvīds Ozols</w:t>
      </w:r>
    </w:p>
    <w:p w14:paraId="18100D95" w14:textId="77777777" w:rsidR="00A26981" w:rsidRPr="00A26981" w:rsidRDefault="00A26981" w:rsidP="00A26981">
      <w:pPr>
        <w:ind w:firstLine="720"/>
        <w:jc w:val="both"/>
      </w:pPr>
    </w:p>
    <w:p w14:paraId="3AE5C2A1" w14:textId="77777777" w:rsidR="00A26981" w:rsidRPr="00A26981" w:rsidRDefault="00A26981" w:rsidP="00A26981">
      <w:pPr>
        <w:ind w:firstLine="720"/>
        <w:jc w:val="both"/>
      </w:pPr>
      <w:r w:rsidRPr="00A26981">
        <w:rPr>
          <w:rFonts w:eastAsia="Arial Unicode MS" w:cs="Tahoma"/>
          <w:kern w:val="1"/>
          <w:lang w:eastAsia="hi-IN" w:bidi="hi-IN"/>
        </w:rPr>
        <w:t xml:space="preserve">Lai nodrošinātu efektīvāku, ekonomiskāku un saimnieciskāku Limbažu novada pašvaldības budžeta līdzekļu izmantošanu, kā arī, lai nodrošinātu iestādes darbību, </w:t>
      </w:r>
      <w:r w:rsidRPr="00A26981">
        <w:t xml:space="preserve">nepieciešams veikt izmaiņas </w:t>
      </w:r>
      <w:bookmarkStart w:id="132" w:name="_Hlk145420240"/>
      <w:r w:rsidRPr="00A26981">
        <w:t>Limbažu novada pašvaldības iestāžu amatu klasificēšanas apkopojumā (apstiprināts ar Limbažu novada domes 23.11.2023. lēmumu Nr. 1042 (protokols Nr.14, 113.))</w:t>
      </w:r>
      <w:bookmarkEnd w:id="132"/>
      <w:r w:rsidRPr="00A26981">
        <w:t>.</w:t>
      </w:r>
    </w:p>
    <w:p w14:paraId="0D22E312" w14:textId="77777777" w:rsidR="00A26981" w:rsidRPr="002E104E" w:rsidRDefault="00A26981" w:rsidP="00A26981">
      <w:pPr>
        <w:ind w:firstLine="720"/>
        <w:jc w:val="both"/>
        <w:rPr>
          <w:b/>
          <w:bCs/>
        </w:rPr>
      </w:pPr>
      <w:r w:rsidRPr="00A26981">
        <w:t xml:space="preserve">Ņemot vērā augstāk minēto un saskaņā ar Valsts pārvaldes iekārtas likuma 10. panta desmito daļu, Valsts un pašvaldību institūciju amatpersonu un darbinieku atlīdzības likuma 7. pantu,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 xml:space="preserve">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2 deputāti</w:t>
      </w:r>
      <w:r w:rsidRPr="002E104E">
        <w:t xml:space="preserve"> </w:t>
      </w:r>
      <w:r>
        <w:t>(</w:t>
      </w:r>
      <w:r w:rsidRPr="00907508">
        <w:rPr>
          <w:rFonts w:eastAsia="Calibri"/>
          <w:szCs w:val="22"/>
          <w:lang w:eastAsia="en-US"/>
        </w:rPr>
        <w:t>Andris Garklāvs</w:t>
      </w:r>
      <w:r>
        <w:rPr>
          <w:rFonts w:eastAsia="Calibri"/>
          <w:szCs w:val="22"/>
          <w:lang w:eastAsia="en-US"/>
        </w:rPr>
        <w:t>,</w:t>
      </w:r>
      <w:r w:rsidRPr="002E104E">
        <w:rPr>
          <w:b/>
          <w:bCs/>
        </w:rPr>
        <w:t xml:space="preserve">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w:t>
      </w:r>
      <w:r w:rsidRPr="002E104E">
        <w:rPr>
          <w:b/>
          <w:bCs/>
        </w:rPr>
        <w:t>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0F7D60A0" w14:textId="479DD5E1" w:rsidR="00A26981" w:rsidRPr="00A26981" w:rsidRDefault="00A26981" w:rsidP="00A26981">
      <w:pPr>
        <w:ind w:firstLine="720"/>
        <w:jc w:val="both"/>
        <w:rPr>
          <w:b/>
          <w:bCs/>
        </w:rPr>
      </w:pPr>
    </w:p>
    <w:p w14:paraId="57F08C1A" w14:textId="77777777" w:rsidR="00A26981" w:rsidRPr="00A26981" w:rsidRDefault="00A26981" w:rsidP="00A26981">
      <w:pPr>
        <w:numPr>
          <w:ilvl w:val="0"/>
          <w:numId w:val="59"/>
        </w:numPr>
        <w:ind w:left="357" w:hanging="357"/>
        <w:contextualSpacing/>
        <w:jc w:val="both"/>
        <w:rPr>
          <w:bCs/>
        </w:rPr>
      </w:pPr>
      <w:bookmarkStart w:id="133" w:name="_Hlk145514579"/>
      <w:r w:rsidRPr="00A26981">
        <w:t>Veikt izmaiņas</w:t>
      </w:r>
      <w:r w:rsidRPr="00A26981">
        <w:rPr>
          <w:b/>
        </w:rPr>
        <w:t xml:space="preserve"> </w:t>
      </w:r>
      <w:r w:rsidRPr="00A26981">
        <w:t xml:space="preserve">Limbažu novada domes 23.11.2023. lēmumā Nr. 1042 "Par Limbažu novada pašvaldības iestāžu amatu klasificēšanas apkopojuma apstiprināšanu" 6. pielikumā “Limbažu novada pašvaldības iestāžu amatu klasificēšanas apkopojums IZGLĪTĪBAS IESTĀDES”: </w:t>
      </w:r>
    </w:p>
    <w:bookmarkEnd w:id="133"/>
    <w:p w14:paraId="423BA134" w14:textId="77777777" w:rsidR="00A26981" w:rsidRPr="00A26981" w:rsidRDefault="00A26981" w:rsidP="00570160">
      <w:pPr>
        <w:numPr>
          <w:ilvl w:val="1"/>
          <w:numId w:val="59"/>
        </w:numPr>
        <w:tabs>
          <w:tab w:val="left" w:pos="709"/>
        </w:tabs>
        <w:ind w:left="964" w:hanging="567"/>
        <w:contextualSpacing/>
        <w:jc w:val="both"/>
      </w:pPr>
      <w:r w:rsidRPr="00A26981">
        <w:t xml:space="preserve">Limbažu novada pašvaldības iestāžu darbinieku amatu klasificēšanas apkopojumā sadaļā Salacgrīvas vidusskola likvidēt punktā Nr.3, 1 slodzi. </w:t>
      </w:r>
    </w:p>
    <w:tbl>
      <w:tblPr>
        <w:tblStyle w:val="Reatabula49"/>
        <w:tblW w:w="9634" w:type="dxa"/>
        <w:tblLook w:val="04A0" w:firstRow="1" w:lastRow="0" w:firstColumn="1" w:lastColumn="0" w:noHBand="0" w:noVBand="1"/>
      </w:tblPr>
      <w:tblGrid>
        <w:gridCol w:w="534"/>
        <w:gridCol w:w="2013"/>
        <w:gridCol w:w="1134"/>
        <w:gridCol w:w="992"/>
        <w:gridCol w:w="425"/>
        <w:gridCol w:w="567"/>
        <w:gridCol w:w="3969"/>
      </w:tblGrid>
      <w:tr w:rsidR="00A26981" w:rsidRPr="00A26981" w14:paraId="28780B8E" w14:textId="77777777" w:rsidTr="004D14D2">
        <w:tc>
          <w:tcPr>
            <w:tcW w:w="9634" w:type="dxa"/>
            <w:gridSpan w:val="7"/>
          </w:tcPr>
          <w:p w14:paraId="04A426FB" w14:textId="77777777" w:rsidR="00A26981" w:rsidRPr="00A26981" w:rsidRDefault="00A26981" w:rsidP="00A26981">
            <w:pPr>
              <w:jc w:val="center"/>
              <w:rPr>
                <w:b/>
                <w:bCs/>
                <w:sz w:val="28"/>
                <w:szCs w:val="28"/>
                <w:lang w:eastAsia="en-US"/>
              </w:rPr>
            </w:pPr>
            <w:r w:rsidRPr="00A26981">
              <w:rPr>
                <w:b/>
                <w:bCs/>
                <w:sz w:val="28"/>
                <w:szCs w:val="28"/>
                <w:lang w:eastAsia="en-US"/>
              </w:rPr>
              <w:t>Salacgrīvas vidusskola</w:t>
            </w:r>
          </w:p>
        </w:tc>
      </w:tr>
      <w:tr w:rsidR="00A26981" w:rsidRPr="00A26981" w14:paraId="16ACBE44" w14:textId="77777777" w:rsidTr="004D14D2">
        <w:tc>
          <w:tcPr>
            <w:tcW w:w="534" w:type="dxa"/>
          </w:tcPr>
          <w:p w14:paraId="20600C0C" w14:textId="77777777" w:rsidR="00A26981" w:rsidRPr="00A26981" w:rsidRDefault="00A26981" w:rsidP="00A26981">
            <w:pPr>
              <w:jc w:val="both"/>
              <w:rPr>
                <w:strike/>
                <w:lang w:eastAsia="en-US"/>
              </w:rPr>
            </w:pPr>
            <w:r w:rsidRPr="00A26981">
              <w:rPr>
                <w:strike/>
                <w:lang w:eastAsia="en-US"/>
              </w:rPr>
              <w:t>3.</w:t>
            </w:r>
          </w:p>
        </w:tc>
        <w:tc>
          <w:tcPr>
            <w:tcW w:w="2013" w:type="dxa"/>
          </w:tcPr>
          <w:p w14:paraId="1FBAEA73" w14:textId="77777777" w:rsidR="00A26981" w:rsidRPr="00A26981" w:rsidRDefault="00A26981" w:rsidP="00A26981">
            <w:pPr>
              <w:jc w:val="both"/>
              <w:rPr>
                <w:strike/>
                <w:lang w:eastAsia="en-US"/>
              </w:rPr>
            </w:pPr>
            <w:r w:rsidRPr="00A26981">
              <w:rPr>
                <w:strike/>
                <w:lang w:eastAsia="en-US"/>
              </w:rPr>
              <w:t>Remontstrādnieks</w:t>
            </w:r>
          </w:p>
        </w:tc>
        <w:tc>
          <w:tcPr>
            <w:tcW w:w="1134" w:type="dxa"/>
          </w:tcPr>
          <w:p w14:paraId="60C0F932" w14:textId="77777777" w:rsidR="00A26981" w:rsidRPr="00A26981" w:rsidRDefault="00A26981" w:rsidP="00A26981">
            <w:pPr>
              <w:jc w:val="both"/>
              <w:rPr>
                <w:strike/>
                <w:lang w:eastAsia="en-US"/>
              </w:rPr>
            </w:pPr>
            <w:r w:rsidRPr="00A26981">
              <w:rPr>
                <w:strike/>
                <w:lang w:eastAsia="en-US"/>
              </w:rPr>
              <w:t>9313 02</w:t>
            </w:r>
          </w:p>
        </w:tc>
        <w:tc>
          <w:tcPr>
            <w:tcW w:w="992" w:type="dxa"/>
          </w:tcPr>
          <w:p w14:paraId="6624CE93" w14:textId="77777777" w:rsidR="00A26981" w:rsidRPr="00A26981" w:rsidRDefault="00A26981" w:rsidP="00A26981">
            <w:pPr>
              <w:jc w:val="both"/>
              <w:rPr>
                <w:strike/>
                <w:lang w:eastAsia="en-US"/>
              </w:rPr>
            </w:pPr>
            <w:r w:rsidRPr="00A26981">
              <w:rPr>
                <w:strike/>
                <w:lang w:eastAsia="en-US"/>
              </w:rPr>
              <w:t>16., IV</w:t>
            </w:r>
          </w:p>
        </w:tc>
        <w:tc>
          <w:tcPr>
            <w:tcW w:w="425" w:type="dxa"/>
          </w:tcPr>
          <w:p w14:paraId="2D15CE52" w14:textId="77777777" w:rsidR="00A26981" w:rsidRPr="00A26981" w:rsidRDefault="00A26981" w:rsidP="00A26981">
            <w:pPr>
              <w:jc w:val="both"/>
              <w:rPr>
                <w:strike/>
                <w:lang w:eastAsia="en-US"/>
              </w:rPr>
            </w:pPr>
            <w:r w:rsidRPr="00A26981">
              <w:rPr>
                <w:strike/>
                <w:lang w:eastAsia="en-US"/>
              </w:rPr>
              <w:t>4</w:t>
            </w:r>
          </w:p>
        </w:tc>
        <w:tc>
          <w:tcPr>
            <w:tcW w:w="567" w:type="dxa"/>
          </w:tcPr>
          <w:p w14:paraId="3898EF5D" w14:textId="77777777" w:rsidR="00A26981" w:rsidRPr="00A26981" w:rsidRDefault="00A26981" w:rsidP="00A26981">
            <w:pPr>
              <w:jc w:val="both"/>
              <w:rPr>
                <w:strike/>
                <w:lang w:eastAsia="en-US"/>
              </w:rPr>
            </w:pPr>
            <w:r w:rsidRPr="00A26981">
              <w:rPr>
                <w:strike/>
                <w:lang w:eastAsia="en-US"/>
              </w:rPr>
              <w:t>1</w:t>
            </w:r>
          </w:p>
        </w:tc>
        <w:tc>
          <w:tcPr>
            <w:tcW w:w="3969" w:type="dxa"/>
          </w:tcPr>
          <w:p w14:paraId="5E2398E0" w14:textId="77777777" w:rsidR="00A26981" w:rsidRPr="00A26981" w:rsidRDefault="00A26981" w:rsidP="00A26981">
            <w:pPr>
              <w:jc w:val="both"/>
              <w:rPr>
                <w:lang w:eastAsia="en-US"/>
              </w:rPr>
            </w:pPr>
            <w:r w:rsidRPr="00A26981">
              <w:rPr>
                <w:rFonts w:cs="Arial"/>
                <w:lang w:eastAsia="en-US"/>
              </w:rPr>
              <w:t xml:space="preserve">Likvidēt 1 slodzi </w:t>
            </w:r>
          </w:p>
        </w:tc>
      </w:tr>
    </w:tbl>
    <w:p w14:paraId="7C0BF7F6" w14:textId="77777777" w:rsidR="00A26981" w:rsidRPr="00A26981" w:rsidRDefault="00A26981" w:rsidP="00A26981">
      <w:pPr>
        <w:numPr>
          <w:ilvl w:val="0"/>
          <w:numId w:val="59"/>
        </w:numPr>
        <w:ind w:left="357" w:hanging="357"/>
        <w:contextualSpacing/>
        <w:jc w:val="both"/>
        <w:rPr>
          <w:bCs/>
        </w:rPr>
      </w:pPr>
      <w:r w:rsidRPr="00A26981">
        <w:t>Veikt izmaiņas</w:t>
      </w:r>
      <w:r w:rsidRPr="00A26981">
        <w:rPr>
          <w:b/>
        </w:rPr>
        <w:t xml:space="preserve"> </w:t>
      </w:r>
      <w:r w:rsidRPr="00A26981">
        <w:t xml:space="preserve">Limbažu novada domes 23.11.2023. lēmumā Nr. 1042 "Par Limbažu novada pašvaldības iestāžu amatu klasificēšanas apkopojuma apstiprināšanu" 9. pielikumā “Limbažu novada pašvaldības iestāžu amatu klasificēšanas apkopojums AĢENTŪRAS”: </w:t>
      </w:r>
    </w:p>
    <w:p w14:paraId="7234A096" w14:textId="77777777" w:rsidR="00A26981" w:rsidRPr="00A26981" w:rsidRDefault="00A26981" w:rsidP="00570160">
      <w:pPr>
        <w:numPr>
          <w:ilvl w:val="1"/>
          <w:numId w:val="59"/>
        </w:numPr>
        <w:tabs>
          <w:tab w:val="left" w:pos="709"/>
        </w:tabs>
        <w:ind w:left="964" w:hanging="567"/>
        <w:contextualSpacing/>
        <w:jc w:val="both"/>
      </w:pPr>
      <w:r w:rsidRPr="00A26981">
        <w:lastRenderedPageBreak/>
        <w:t xml:space="preserve">Limbažu novada pašvaldības iestāžu darbinieku amatu klasificēšanas apkopojumā sadaļā Pašvaldības aģentūra “LAUTA” samazināt amata slodzi punktā Nr.4 no 1 slodzes uz 0,5 slodzēm un noteikt amatu pastāvīgi uz 12 mēnešiem gadā. </w:t>
      </w:r>
    </w:p>
    <w:tbl>
      <w:tblPr>
        <w:tblStyle w:val="Reatabula49"/>
        <w:tblW w:w="9634" w:type="dxa"/>
        <w:tblLayout w:type="fixed"/>
        <w:tblLook w:val="04A0" w:firstRow="1" w:lastRow="0" w:firstColumn="1" w:lastColumn="0" w:noHBand="0" w:noVBand="1"/>
      </w:tblPr>
      <w:tblGrid>
        <w:gridCol w:w="534"/>
        <w:gridCol w:w="2438"/>
        <w:gridCol w:w="992"/>
        <w:gridCol w:w="851"/>
        <w:gridCol w:w="425"/>
        <w:gridCol w:w="567"/>
        <w:gridCol w:w="3827"/>
      </w:tblGrid>
      <w:tr w:rsidR="00A26981" w:rsidRPr="00A26981" w14:paraId="1C2623A0" w14:textId="77777777" w:rsidTr="004D14D2">
        <w:tc>
          <w:tcPr>
            <w:tcW w:w="9634" w:type="dxa"/>
            <w:gridSpan w:val="7"/>
          </w:tcPr>
          <w:p w14:paraId="68017D05" w14:textId="77777777" w:rsidR="00A26981" w:rsidRPr="00A26981" w:rsidRDefault="00A26981" w:rsidP="00A26981">
            <w:pPr>
              <w:jc w:val="center"/>
              <w:rPr>
                <w:b/>
                <w:bCs/>
                <w:sz w:val="28"/>
                <w:szCs w:val="28"/>
                <w:lang w:eastAsia="en-US"/>
              </w:rPr>
            </w:pPr>
            <w:r w:rsidRPr="00A26981">
              <w:rPr>
                <w:b/>
                <w:bCs/>
                <w:sz w:val="28"/>
                <w:szCs w:val="28"/>
                <w:lang w:eastAsia="en-US"/>
              </w:rPr>
              <w:t>Pašvaldības aģentūra “LAUTA”</w:t>
            </w:r>
          </w:p>
        </w:tc>
      </w:tr>
      <w:tr w:rsidR="00A26981" w:rsidRPr="00A26981" w14:paraId="1E55920B" w14:textId="77777777" w:rsidTr="004D14D2">
        <w:tc>
          <w:tcPr>
            <w:tcW w:w="534" w:type="dxa"/>
          </w:tcPr>
          <w:p w14:paraId="7E317FCC" w14:textId="77777777" w:rsidR="00A26981" w:rsidRPr="00A26981" w:rsidRDefault="00A26981" w:rsidP="00A26981">
            <w:pPr>
              <w:jc w:val="both"/>
              <w:rPr>
                <w:strike/>
                <w:lang w:eastAsia="en-US"/>
              </w:rPr>
            </w:pPr>
            <w:r w:rsidRPr="00A26981">
              <w:rPr>
                <w:lang w:eastAsia="en-US"/>
              </w:rPr>
              <w:t>4.</w:t>
            </w:r>
          </w:p>
        </w:tc>
        <w:tc>
          <w:tcPr>
            <w:tcW w:w="2438" w:type="dxa"/>
          </w:tcPr>
          <w:p w14:paraId="4C00AAAC" w14:textId="77777777" w:rsidR="00A26981" w:rsidRPr="00A26981" w:rsidRDefault="00A26981" w:rsidP="00A26981">
            <w:pPr>
              <w:jc w:val="both"/>
              <w:rPr>
                <w:strike/>
                <w:lang w:eastAsia="en-US"/>
              </w:rPr>
            </w:pPr>
            <w:r w:rsidRPr="00A26981">
              <w:rPr>
                <w:lang w:eastAsia="en-US"/>
              </w:rPr>
              <w:t>Tūrisma informācijas konsultants (Limbaži)</w:t>
            </w:r>
          </w:p>
        </w:tc>
        <w:tc>
          <w:tcPr>
            <w:tcW w:w="992" w:type="dxa"/>
          </w:tcPr>
          <w:p w14:paraId="50A0622C" w14:textId="77777777" w:rsidR="00A26981" w:rsidRPr="00A26981" w:rsidRDefault="00A26981" w:rsidP="00A26981">
            <w:pPr>
              <w:jc w:val="both"/>
              <w:rPr>
                <w:strike/>
                <w:lang w:eastAsia="en-US"/>
              </w:rPr>
            </w:pPr>
            <w:r w:rsidRPr="00A26981">
              <w:rPr>
                <w:lang w:eastAsia="en-US"/>
              </w:rPr>
              <w:t>4221 03</w:t>
            </w:r>
          </w:p>
        </w:tc>
        <w:tc>
          <w:tcPr>
            <w:tcW w:w="851" w:type="dxa"/>
          </w:tcPr>
          <w:p w14:paraId="33E31C15" w14:textId="77777777" w:rsidR="00A26981" w:rsidRPr="00A26981" w:rsidRDefault="00A26981" w:rsidP="00A26981">
            <w:pPr>
              <w:jc w:val="both"/>
              <w:rPr>
                <w:strike/>
                <w:lang w:eastAsia="en-US"/>
              </w:rPr>
            </w:pPr>
            <w:r w:rsidRPr="00A26981">
              <w:rPr>
                <w:lang w:eastAsia="en-US"/>
              </w:rPr>
              <w:t>50., II</w:t>
            </w:r>
          </w:p>
        </w:tc>
        <w:tc>
          <w:tcPr>
            <w:tcW w:w="425" w:type="dxa"/>
          </w:tcPr>
          <w:p w14:paraId="2AB93343" w14:textId="77777777" w:rsidR="00A26981" w:rsidRPr="00A26981" w:rsidRDefault="00A26981" w:rsidP="00A26981">
            <w:pPr>
              <w:jc w:val="both"/>
              <w:rPr>
                <w:strike/>
                <w:lang w:eastAsia="en-US"/>
              </w:rPr>
            </w:pPr>
            <w:r w:rsidRPr="00A26981">
              <w:rPr>
                <w:lang w:eastAsia="en-US"/>
              </w:rPr>
              <w:t>8</w:t>
            </w:r>
          </w:p>
        </w:tc>
        <w:tc>
          <w:tcPr>
            <w:tcW w:w="567" w:type="dxa"/>
          </w:tcPr>
          <w:p w14:paraId="1DF05ED1" w14:textId="77777777" w:rsidR="00A26981" w:rsidRPr="00A26981" w:rsidRDefault="00A26981" w:rsidP="00A26981">
            <w:pPr>
              <w:jc w:val="both"/>
              <w:rPr>
                <w:strike/>
                <w:lang w:eastAsia="en-US"/>
              </w:rPr>
            </w:pPr>
            <w:r w:rsidRPr="00A26981">
              <w:rPr>
                <w:lang w:eastAsia="en-US"/>
              </w:rPr>
              <w:t>0,5</w:t>
            </w:r>
          </w:p>
        </w:tc>
        <w:tc>
          <w:tcPr>
            <w:tcW w:w="3827" w:type="dxa"/>
          </w:tcPr>
          <w:p w14:paraId="29724AB9" w14:textId="77777777" w:rsidR="00A26981" w:rsidRPr="00A26981" w:rsidRDefault="00A26981" w:rsidP="00A26981">
            <w:pPr>
              <w:jc w:val="both"/>
              <w:rPr>
                <w:lang w:eastAsia="en-US"/>
              </w:rPr>
            </w:pPr>
            <w:r w:rsidRPr="00A26981">
              <w:rPr>
                <w:lang w:eastAsia="en-US"/>
              </w:rPr>
              <w:t>Samazināt slodzi no 1 uz 0,5.</w:t>
            </w:r>
          </w:p>
          <w:p w14:paraId="20A96A09" w14:textId="77777777" w:rsidR="00A26981" w:rsidRPr="00A26981" w:rsidRDefault="00A26981" w:rsidP="00A26981">
            <w:pPr>
              <w:jc w:val="both"/>
              <w:rPr>
                <w:lang w:eastAsia="en-US"/>
              </w:rPr>
            </w:pPr>
            <w:r w:rsidRPr="00A26981">
              <w:rPr>
                <w:lang w:eastAsia="en-US"/>
              </w:rPr>
              <w:t>Noteikt amatu pastāvīgi uz 12 mēnešiem gadā</w:t>
            </w:r>
          </w:p>
        </w:tc>
      </w:tr>
    </w:tbl>
    <w:p w14:paraId="53D0815E" w14:textId="77777777" w:rsidR="00A26981" w:rsidRPr="00A26981" w:rsidRDefault="00A26981" w:rsidP="00A26981">
      <w:pPr>
        <w:numPr>
          <w:ilvl w:val="0"/>
          <w:numId w:val="59"/>
        </w:numPr>
        <w:ind w:left="357" w:hanging="357"/>
        <w:contextualSpacing/>
        <w:jc w:val="both"/>
        <w:rPr>
          <w:bCs/>
        </w:rPr>
      </w:pPr>
      <w:r w:rsidRPr="00A26981">
        <w:t>Veikt izmaiņas</w:t>
      </w:r>
      <w:r w:rsidRPr="00A26981">
        <w:rPr>
          <w:b/>
        </w:rPr>
        <w:t xml:space="preserve"> </w:t>
      </w:r>
      <w:r w:rsidRPr="00A26981">
        <w:t xml:space="preserve">Limbažu novada domes 23.11.2023. lēmumā Nr. 1042 "Par Limbažu novada pašvaldības iestāžu amatu klasificēšanas apkopojuma apstiprināšanu" 11. pielikumā “Limbažu novada pašvaldības iestāžu amatu klasificēšanas apkopojums APVIENĪBU PĀRVALDES”: </w:t>
      </w:r>
    </w:p>
    <w:p w14:paraId="00FFD708" w14:textId="77777777" w:rsidR="00A26981" w:rsidRPr="00A26981" w:rsidRDefault="00A26981" w:rsidP="00570160">
      <w:pPr>
        <w:numPr>
          <w:ilvl w:val="1"/>
          <w:numId w:val="59"/>
        </w:numPr>
        <w:tabs>
          <w:tab w:val="left" w:pos="709"/>
        </w:tabs>
        <w:ind w:left="964" w:hanging="567"/>
        <w:contextualSpacing/>
        <w:jc w:val="both"/>
      </w:pPr>
      <w:r w:rsidRPr="00A26981">
        <w:t>Limbažu novada pašvaldības iestāžu darbinieku amatu klasificēšanas apkopojumā sadaļā Viļķenes pagasta pakalpojumu sniegšanas centrs likvidēt punktā Nr.6, 4 slodzes, likvidēt punktā Nr.8, 1 slodzi un svītrot Nr. 9, 1 slodzi. Izveidot jaunu amata vietu Nr.14 , Labiekārtošanas darbu strādnieks, 1 slodze.</w:t>
      </w:r>
    </w:p>
    <w:tbl>
      <w:tblPr>
        <w:tblStyle w:val="Reatabula49"/>
        <w:tblW w:w="9634" w:type="dxa"/>
        <w:tblLayout w:type="fixed"/>
        <w:tblLook w:val="04A0" w:firstRow="1" w:lastRow="0" w:firstColumn="1" w:lastColumn="0" w:noHBand="0" w:noVBand="1"/>
      </w:tblPr>
      <w:tblGrid>
        <w:gridCol w:w="534"/>
        <w:gridCol w:w="2438"/>
        <w:gridCol w:w="992"/>
        <w:gridCol w:w="851"/>
        <w:gridCol w:w="425"/>
        <w:gridCol w:w="567"/>
        <w:gridCol w:w="3827"/>
      </w:tblGrid>
      <w:tr w:rsidR="00A26981" w:rsidRPr="00A26981" w14:paraId="3DCAEB54" w14:textId="77777777" w:rsidTr="004D14D2">
        <w:tc>
          <w:tcPr>
            <w:tcW w:w="9634" w:type="dxa"/>
            <w:gridSpan w:val="7"/>
          </w:tcPr>
          <w:p w14:paraId="13A1B5DF" w14:textId="77777777" w:rsidR="00A26981" w:rsidRPr="00A26981" w:rsidRDefault="00A26981" w:rsidP="00A26981">
            <w:pPr>
              <w:jc w:val="center"/>
              <w:rPr>
                <w:b/>
                <w:bCs/>
                <w:sz w:val="28"/>
                <w:szCs w:val="28"/>
                <w:lang w:eastAsia="en-US"/>
              </w:rPr>
            </w:pPr>
            <w:r w:rsidRPr="00A26981">
              <w:rPr>
                <w:b/>
                <w:bCs/>
                <w:sz w:val="28"/>
                <w:szCs w:val="28"/>
              </w:rPr>
              <w:t>Viļķenes pagasta pakalpojumu sniegšanas centrs</w:t>
            </w:r>
          </w:p>
        </w:tc>
      </w:tr>
      <w:tr w:rsidR="00A26981" w:rsidRPr="00A26981" w14:paraId="55FD9E18" w14:textId="77777777" w:rsidTr="004D14D2">
        <w:tc>
          <w:tcPr>
            <w:tcW w:w="534" w:type="dxa"/>
          </w:tcPr>
          <w:p w14:paraId="2CB2BBA6" w14:textId="77777777" w:rsidR="00A26981" w:rsidRPr="00A26981" w:rsidRDefault="00A26981" w:rsidP="00A26981">
            <w:pPr>
              <w:jc w:val="both"/>
              <w:rPr>
                <w:strike/>
                <w:lang w:eastAsia="en-US"/>
              </w:rPr>
            </w:pPr>
            <w:r w:rsidRPr="00A26981">
              <w:rPr>
                <w:strike/>
                <w:lang w:eastAsia="en-US"/>
              </w:rPr>
              <w:t>6.</w:t>
            </w:r>
          </w:p>
        </w:tc>
        <w:tc>
          <w:tcPr>
            <w:tcW w:w="2438" w:type="dxa"/>
          </w:tcPr>
          <w:p w14:paraId="5FD5A9BE" w14:textId="77777777" w:rsidR="00A26981" w:rsidRPr="00A26981" w:rsidRDefault="00A26981" w:rsidP="00A26981">
            <w:pPr>
              <w:jc w:val="both"/>
              <w:rPr>
                <w:strike/>
                <w:lang w:eastAsia="en-US"/>
              </w:rPr>
            </w:pPr>
            <w:r w:rsidRPr="00A26981">
              <w:rPr>
                <w:strike/>
              </w:rPr>
              <w:t xml:space="preserve">Kurinātājs </w:t>
            </w:r>
          </w:p>
        </w:tc>
        <w:tc>
          <w:tcPr>
            <w:tcW w:w="992" w:type="dxa"/>
          </w:tcPr>
          <w:p w14:paraId="22DDC115" w14:textId="77777777" w:rsidR="00A26981" w:rsidRPr="00A26981" w:rsidRDefault="00A26981" w:rsidP="00A26981">
            <w:pPr>
              <w:jc w:val="both"/>
              <w:rPr>
                <w:strike/>
                <w:lang w:eastAsia="en-US"/>
              </w:rPr>
            </w:pPr>
            <w:r w:rsidRPr="00A26981">
              <w:rPr>
                <w:strike/>
                <w:lang w:eastAsia="en-US"/>
              </w:rPr>
              <w:t>8182 04</w:t>
            </w:r>
          </w:p>
        </w:tc>
        <w:tc>
          <w:tcPr>
            <w:tcW w:w="851" w:type="dxa"/>
          </w:tcPr>
          <w:p w14:paraId="3044FB0D" w14:textId="77777777" w:rsidR="00A26981" w:rsidRPr="00A26981" w:rsidRDefault="00A26981" w:rsidP="00A26981">
            <w:pPr>
              <w:jc w:val="both"/>
              <w:rPr>
                <w:strike/>
                <w:lang w:eastAsia="en-US"/>
              </w:rPr>
            </w:pPr>
            <w:r w:rsidRPr="00A26981">
              <w:rPr>
                <w:strike/>
                <w:lang w:eastAsia="en-US"/>
              </w:rPr>
              <w:t>16., II</w:t>
            </w:r>
          </w:p>
        </w:tc>
        <w:tc>
          <w:tcPr>
            <w:tcW w:w="425" w:type="dxa"/>
          </w:tcPr>
          <w:p w14:paraId="615FF2F1" w14:textId="77777777" w:rsidR="00A26981" w:rsidRPr="00A26981" w:rsidRDefault="00A26981" w:rsidP="00A26981">
            <w:pPr>
              <w:jc w:val="both"/>
              <w:rPr>
                <w:strike/>
                <w:lang w:eastAsia="en-US"/>
              </w:rPr>
            </w:pPr>
            <w:r w:rsidRPr="00A26981">
              <w:rPr>
                <w:strike/>
                <w:lang w:eastAsia="en-US"/>
              </w:rPr>
              <w:t>2</w:t>
            </w:r>
          </w:p>
        </w:tc>
        <w:tc>
          <w:tcPr>
            <w:tcW w:w="567" w:type="dxa"/>
          </w:tcPr>
          <w:p w14:paraId="38F803DC" w14:textId="77777777" w:rsidR="00A26981" w:rsidRPr="00A26981" w:rsidRDefault="00A26981" w:rsidP="00A26981">
            <w:pPr>
              <w:jc w:val="both"/>
              <w:rPr>
                <w:strike/>
                <w:lang w:eastAsia="en-US"/>
              </w:rPr>
            </w:pPr>
            <w:r w:rsidRPr="00A26981">
              <w:rPr>
                <w:strike/>
                <w:lang w:eastAsia="en-US"/>
              </w:rPr>
              <w:t>4</w:t>
            </w:r>
          </w:p>
        </w:tc>
        <w:tc>
          <w:tcPr>
            <w:tcW w:w="3827" w:type="dxa"/>
          </w:tcPr>
          <w:p w14:paraId="1DB8CF83" w14:textId="77777777" w:rsidR="00A26981" w:rsidRPr="00A26981" w:rsidRDefault="00A26981" w:rsidP="00A26981">
            <w:pPr>
              <w:jc w:val="both"/>
              <w:rPr>
                <w:lang w:eastAsia="en-US"/>
              </w:rPr>
            </w:pPr>
            <w:r w:rsidRPr="00A26981">
              <w:rPr>
                <w:lang w:eastAsia="en-US"/>
              </w:rPr>
              <w:t>Svītrot 4 slodzes , lēmums stājas spēkā ar 26.09.2024</w:t>
            </w:r>
          </w:p>
        </w:tc>
      </w:tr>
      <w:tr w:rsidR="00A26981" w:rsidRPr="00A26981" w14:paraId="0D4ADA96" w14:textId="77777777" w:rsidTr="004D14D2">
        <w:tc>
          <w:tcPr>
            <w:tcW w:w="534" w:type="dxa"/>
          </w:tcPr>
          <w:p w14:paraId="7DA6DFD3" w14:textId="77777777" w:rsidR="00A26981" w:rsidRPr="00A26981" w:rsidRDefault="00A26981" w:rsidP="00A26981">
            <w:pPr>
              <w:jc w:val="both"/>
              <w:rPr>
                <w:rFonts w:cs="Arial"/>
                <w:strike/>
                <w:lang w:eastAsia="en-US"/>
              </w:rPr>
            </w:pPr>
            <w:r w:rsidRPr="00A26981">
              <w:rPr>
                <w:strike/>
                <w:lang w:eastAsia="en-US"/>
              </w:rPr>
              <w:t>8.</w:t>
            </w:r>
          </w:p>
        </w:tc>
        <w:tc>
          <w:tcPr>
            <w:tcW w:w="2438" w:type="dxa"/>
          </w:tcPr>
          <w:p w14:paraId="05E58B15" w14:textId="77777777" w:rsidR="00A26981" w:rsidRPr="00A26981" w:rsidRDefault="00A26981" w:rsidP="00A26981">
            <w:pPr>
              <w:jc w:val="both"/>
              <w:rPr>
                <w:rFonts w:cs="Arial"/>
                <w:strike/>
                <w:lang w:eastAsia="en-US"/>
              </w:rPr>
            </w:pPr>
            <w:r w:rsidRPr="00A26981">
              <w:rPr>
                <w:strike/>
              </w:rPr>
              <w:t>Sezonas strādnieks</w:t>
            </w:r>
          </w:p>
        </w:tc>
        <w:tc>
          <w:tcPr>
            <w:tcW w:w="992" w:type="dxa"/>
          </w:tcPr>
          <w:p w14:paraId="5215479F" w14:textId="77777777" w:rsidR="00A26981" w:rsidRPr="00A26981" w:rsidRDefault="00A26981" w:rsidP="00A26981">
            <w:pPr>
              <w:jc w:val="both"/>
              <w:rPr>
                <w:rFonts w:cs="Arial"/>
                <w:strike/>
                <w:lang w:eastAsia="en-US"/>
              </w:rPr>
            </w:pPr>
            <w:r w:rsidRPr="00A26981">
              <w:rPr>
                <w:strike/>
                <w:lang w:eastAsia="en-US"/>
              </w:rPr>
              <w:t>9613 04</w:t>
            </w:r>
          </w:p>
        </w:tc>
        <w:tc>
          <w:tcPr>
            <w:tcW w:w="851" w:type="dxa"/>
          </w:tcPr>
          <w:p w14:paraId="156971EF" w14:textId="77777777" w:rsidR="00A26981" w:rsidRPr="00A26981" w:rsidRDefault="00A26981" w:rsidP="00A26981">
            <w:pPr>
              <w:jc w:val="both"/>
              <w:rPr>
                <w:rFonts w:cs="Arial"/>
                <w:strike/>
                <w:lang w:eastAsia="en-US"/>
              </w:rPr>
            </w:pPr>
            <w:r w:rsidRPr="00A26981">
              <w:rPr>
                <w:strike/>
                <w:lang w:eastAsia="en-US"/>
              </w:rPr>
              <w:t>16., II</w:t>
            </w:r>
          </w:p>
        </w:tc>
        <w:tc>
          <w:tcPr>
            <w:tcW w:w="425" w:type="dxa"/>
          </w:tcPr>
          <w:p w14:paraId="0944A921" w14:textId="77777777" w:rsidR="00A26981" w:rsidRPr="00A26981" w:rsidRDefault="00A26981" w:rsidP="00A26981">
            <w:pPr>
              <w:jc w:val="both"/>
              <w:rPr>
                <w:rFonts w:cs="Arial"/>
                <w:strike/>
                <w:lang w:eastAsia="en-US"/>
              </w:rPr>
            </w:pPr>
            <w:r w:rsidRPr="00A26981">
              <w:rPr>
                <w:strike/>
                <w:lang w:eastAsia="en-US"/>
              </w:rPr>
              <w:t>2</w:t>
            </w:r>
          </w:p>
        </w:tc>
        <w:tc>
          <w:tcPr>
            <w:tcW w:w="567" w:type="dxa"/>
          </w:tcPr>
          <w:p w14:paraId="2A191F85" w14:textId="77777777" w:rsidR="00A26981" w:rsidRPr="00A26981" w:rsidRDefault="00A26981" w:rsidP="00A26981">
            <w:pPr>
              <w:jc w:val="both"/>
              <w:rPr>
                <w:rFonts w:cs="Arial"/>
                <w:strike/>
                <w:lang w:eastAsia="en-US"/>
              </w:rPr>
            </w:pPr>
            <w:r w:rsidRPr="00A26981">
              <w:rPr>
                <w:strike/>
                <w:lang w:eastAsia="en-US"/>
              </w:rPr>
              <w:t>1</w:t>
            </w:r>
          </w:p>
        </w:tc>
        <w:tc>
          <w:tcPr>
            <w:tcW w:w="3827" w:type="dxa"/>
          </w:tcPr>
          <w:p w14:paraId="20DB0490" w14:textId="77777777" w:rsidR="00A26981" w:rsidRPr="00A26981" w:rsidRDefault="00A26981" w:rsidP="00A26981">
            <w:pPr>
              <w:jc w:val="both"/>
              <w:rPr>
                <w:rFonts w:cs="Arial"/>
                <w:lang w:eastAsia="en-US"/>
              </w:rPr>
            </w:pPr>
            <w:r w:rsidRPr="00A26981">
              <w:rPr>
                <w:rFonts w:cs="Arial"/>
                <w:lang w:eastAsia="en-US"/>
              </w:rPr>
              <w:t>Svītrot 1 slodzi , lēmums stājas spēkā ar 30.09.2024</w:t>
            </w:r>
          </w:p>
        </w:tc>
      </w:tr>
      <w:tr w:rsidR="00A26981" w:rsidRPr="00A26981" w14:paraId="2322A744" w14:textId="77777777" w:rsidTr="004D14D2">
        <w:tc>
          <w:tcPr>
            <w:tcW w:w="534" w:type="dxa"/>
          </w:tcPr>
          <w:p w14:paraId="0BB070E8" w14:textId="77777777" w:rsidR="00A26981" w:rsidRPr="00A26981" w:rsidRDefault="00A26981" w:rsidP="00A26981">
            <w:pPr>
              <w:jc w:val="both"/>
              <w:rPr>
                <w:rFonts w:cs="Arial"/>
                <w:strike/>
                <w:lang w:eastAsia="en-US"/>
              </w:rPr>
            </w:pPr>
            <w:r w:rsidRPr="00A26981">
              <w:rPr>
                <w:strike/>
                <w:lang w:eastAsia="en-US"/>
              </w:rPr>
              <w:t>9.</w:t>
            </w:r>
          </w:p>
        </w:tc>
        <w:tc>
          <w:tcPr>
            <w:tcW w:w="2438" w:type="dxa"/>
          </w:tcPr>
          <w:p w14:paraId="0AE8218B" w14:textId="77777777" w:rsidR="00A26981" w:rsidRPr="00A26981" w:rsidRDefault="00A26981" w:rsidP="00A26981">
            <w:pPr>
              <w:jc w:val="both"/>
              <w:rPr>
                <w:rFonts w:cs="Arial"/>
                <w:strike/>
                <w:lang w:eastAsia="en-US"/>
              </w:rPr>
            </w:pPr>
            <w:r w:rsidRPr="00A26981">
              <w:rPr>
                <w:strike/>
              </w:rPr>
              <w:t>Remontstrādnieks</w:t>
            </w:r>
          </w:p>
        </w:tc>
        <w:tc>
          <w:tcPr>
            <w:tcW w:w="992" w:type="dxa"/>
          </w:tcPr>
          <w:p w14:paraId="065B79E3" w14:textId="77777777" w:rsidR="00A26981" w:rsidRPr="00A26981" w:rsidRDefault="00A26981" w:rsidP="00A26981">
            <w:pPr>
              <w:jc w:val="both"/>
              <w:rPr>
                <w:rFonts w:cs="Arial"/>
                <w:strike/>
                <w:lang w:eastAsia="en-US"/>
              </w:rPr>
            </w:pPr>
            <w:r w:rsidRPr="00A26981">
              <w:rPr>
                <w:strike/>
                <w:lang w:eastAsia="en-US"/>
              </w:rPr>
              <w:t>9313 02</w:t>
            </w:r>
          </w:p>
        </w:tc>
        <w:tc>
          <w:tcPr>
            <w:tcW w:w="851" w:type="dxa"/>
          </w:tcPr>
          <w:p w14:paraId="7E5FA944" w14:textId="77777777" w:rsidR="00A26981" w:rsidRPr="00A26981" w:rsidRDefault="00A26981" w:rsidP="00A26981">
            <w:pPr>
              <w:jc w:val="both"/>
              <w:rPr>
                <w:rFonts w:cs="Arial"/>
                <w:strike/>
                <w:lang w:eastAsia="en-US"/>
              </w:rPr>
            </w:pPr>
            <w:r w:rsidRPr="00A26981">
              <w:rPr>
                <w:strike/>
                <w:lang w:eastAsia="en-US"/>
              </w:rPr>
              <w:t>16., II</w:t>
            </w:r>
          </w:p>
        </w:tc>
        <w:tc>
          <w:tcPr>
            <w:tcW w:w="425" w:type="dxa"/>
          </w:tcPr>
          <w:p w14:paraId="36ED918F" w14:textId="77777777" w:rsidR="00A26981" w:rsidRPr="00A26981" w:rsidRDefault="00A26981" w:rsidP="00A26981">
            <w:pPr>
              <w:jc w:val="both"/>
              <w:rPr>
                <w:rFonts w:cs="Arial"/>
                <w:strike/>
                <w:lang w:eastAsia="en-US"/>
              </w:rPr>
            </w:pPr>
            <w:r w:rsidRPr="00A26981">
              <w:rPr>
                <w:strike/>
                <w:lang w:eastAsia="en-US"/>
              </w:rPr>
              <w:t>2</w:t>
            </w:r>
          </w:p>
        </w:tc>
        <w:tc>
          <w:tcPr>
            <w:tcW w:w="567" w:type="dxa"/>
          </w:tcPr>
          <w:p w14:paraId="52F5FE87" w14:textId="77777777" w:rsidR="00A26981" w:rsidRPr="00A26981" w:rsidRDefault="00A26981" w:rsidP="00A26981">
            <w:pPr>
              <w:jc w:val="both"/>
              <w:rPr>
                <w:rFonts w:cs="Arial"/>
                <w:strike/>
                <w:lang w:eastAsia="en-US"/>
              </w:rPr>
            </w:pPr>
            <w:r w:rsidRPr="00A26981">
              <w:rPr>
                <w:strike/>
                <w:lang w:eastAsia="en-US"/>
              </w:rPr>
              <w:t>1</w:t>
            </w:r>
          </w:p>
        </w:tc>
        <w:tc>
          <w:tcPr>
            <w:tcW w:w="3827" w:type="dxa"/>
          </w:tcPr>
          <w:p w14:paraId="42326A3E" w14:textId="77777777" w:rsidR="00A26981" w:rsidRPr="00A26981" w:rsidRDefault="00A26981" w:rsidP="00A26981">
            <w:pPr>
              <w:jc w:val="both"/>
              <w:rPr>
                <w:rFonts w:cs="Arial"/>
                <w:lang w:eastAsia="en-US"/>
              </w:rPr>
            </w:pPr>
            <w:r w:rsidRPr="00A26981">
              <w:rPr>
                <w:rFonts w:cs="Arial"/>
                <w:lang w:eastAsia="en-US"/>
              </w:rPr>
              <w:t>Svītrot 1 slodzi, lēmums stājas spēkā ar 26.09.2024</w:t>
            </w:r>
          </w:p>
        </w:tc>
      </w:tr>
      <w:tr w:rsidR="00A26981" w:rsidRPr="00A26981" w14:paraId="00E6825D" w14:textId="77777777" w:rsidTr="004D14D2">
        <w:tc>
          <w:tcPr>
            <w:tcW w:w="534" w:type="dxa"/>
          </w:tcPr>
          <w:p w14:paraId="03778DE9" w14:textId="77777777" w:rsidR="00A26981" w:rsidRPr="00A26981" w:rsidRDefault="00A26981" w:rsidP="00A26981">
            <w:pPr>
              <w:jc w:val="both"/>
              <w:rPr>
                <w:rFonts w:cs="Arial"/>
                <w:lang w:eastAsia="en-US"/>
              </w:rPr>
            </w:pPr>
            <w:r w:rsidRPr="00A26981">
              <w:rPr>
                <w:rFonts w:cs="Arial"/>
                <w:lang w:eastAsia="en-US"/>
              </w:rPr>
              <w:t>14.</w:t>
            </w:r>
          </w:p>
        </w:tc>
        <w:tc>
          <w:tcPr>
            <w:tcW w:w="2438" w:type="dxa"/>
          </w:tcPr>
          <w:p w14:paraId="1C8BCB95" w14:textId="77777777" w:rsidR="00A26981" w:rsidRPr="00A26981" w:rsidRDefault="00A26981" w:rsidP="00A26981">
            <w:pPr>
              <w:jc w:val="both"/>
              <w:rPr>
                <w:rFonts w:cs="Arial"/>
                <w:lang w:eastAsia="en-US"/>
              </w:rPr>
            </w:pPr>
            <w:r w:rsidRPr="00A26981">
              <w:rPr>
                <w:rFonts w:cs="Arial"/>
                <w:lang w:eastAsia="en-US"/>
              </w:rPr>
              <w:t>Labiekārtošanas darbu strādnieks</w:t>
            </w:r>
          </w:p>
        </w:tc>
        <w:tc>
          <w:tcPr>
            <w:tcW w:w="992" w:type="dxa"/>
          </w:tcPr>
          <w:p w14:paraId="3A0DE5DA" w14:textId="77777777" w:rsidR="00A26981" w:rsidRPr="00A26981" w:rsidRDefault="00A26981" w:rsidP="00A26981">
            <w:pPr>
              <w:jc w:val="both"/>
              <w:rPr>
                <w:rFonts w:cs="Arial"/>
                <w:strike/>
                <w:lang w:eastAsia="en-US"/>
              </w:rPr>
            </w:pPr>
            <w:r w:rsidRPr="00A26981">
              <w:rPr>
                <w:lang w:eastAsia="en-US"/>
              </w:rPr>
              <w:t>9214 03</w:t>
            </w:r>
          </w:p>
        </w:tc>
        <w:tc>
          <w:tcPr>
            <w:tcW w:w="851" w:type="dxa"/>
          </w:tcPr>
          <w:p w14:paraId="4237A40D" w14:textId="77777777" w:rsidR="00A26981" w:rsidRPr="00A26981" w:rsidRDefault="00A26981" w:rsidP="00A26981">
            <w:pPr>
              <w:jc w:val="both"/>
              <w:rPr>
                <w:rFonts w:cs="Arial"/>
                <w:strike/>
                <w:lang w:eastAsia="en-US"/>
              </w:rPr>
            </w:pPr>
            <w:r w:rsidRPr="00A26981">
              <w:rPr>
                <w:lang w:eastAsia="en-US"/>
              </w:rPr>
              <w:t>16., I</w:t>
            </w:r>
          </w:p>
        </w:tc>
        <w:tc>
          <w:tcPr>
            <w:tcW w:w="425" w:type="dxa"/>
          </w:tcPr>
          <w:p w14:paraId="6B9D67FA" w14:textId="77777777" w:rsidR="00A26981" w:rsidRPr="00A26981" w:rsidRDefault="00A26981" w:rsidP="00A26981">
            <w:pPr>
              <w:jc w:val="both"/>
              <w:rPr>
                <w:rFonts w:cs="Arial"/>
                <w:strike/>
                <w:lang w:eastAsia="en-US"/>
              </w:rPr>
            </w:pPr>
            <w:r w:rsidRPr="00A26981">
              <w:rPr>
                <w:lang w:eastAsia="en-US"/>
              </w:rPr>
              <w:t>1</w:t>
            </w:r>
          </w:p>
        </w:tc>
        <w:tc>
          <w:tcPr>
            <w:tcW w:w="567" w:type="dxa"/>
          </w:tcPr>
          <w:p w14:paraId="10AAD92F" w14:textId="77777777" w:rsidR="00A26981" w:rsidRPr="00A26981" w:rsidRDefault="00A26981" w:rsidP="00A26981">
            <w:pPr>
              <w:jc w:val="both"/>
              <w:rPr>
                <w:rFonts w:cs="Arial"/>
                <w:strike/>
                <w:lang w:eastAsia="en-US"/>
              </w:rPr>
            </w:pPr>
            <w:r w:rsidRPr="00A26981">
              <w:rPr>
                <w:lang w:eastAsia="en-US"/>
              </w:rPr>
              <w:t>1</w:t>
            </w:r>
          </w:p>
        </w:tc>
        <w:tc>
          <w:tcPr>
            <w:tcW w:w="3827" w:type="dxa"/>
          </w:tcPr>
          <w:p w14:paraId="055AA131" w14:textId="77777777" w:rsidR="00A26981" w:rsidRPr="00A26981" w:rsidRDefault="00A26981" w:rsidP="00A26981">
            <w:pPr>
              <w:jc w:val="both"/>
              <w:rPr>
                <w:rFonts w:cs="Arial"/>
                <w:lang w:eastAsia="en-US"/>
              </w:rPr>
            </w:pPr>
            <w:r w:rsidRPr="00A26981">
              <w:rPr>
                <w:rFonts w:cs="Arial"/>
                <w:lang w:eastAsia="en-US"/>
              </w:rPr>
              <w:t>Jauna amata vieta ar 1 slodzi, lēmums stājas spēkā ar 01.10.2024</w:t>
            </w:r>
          </w:p>
        </w:tc>
      </w:tr>
    </w:tbl>
    <w:p w14:paraId="2623C7AF" w14:textId="1C213335" w:rsidR="00A26981" w:rsidRPr="00A26981" w:rsidRDefault="00A26981" w:rsidP="00A26981">
      <w:pPr>
        <w:numPr>
          <w:ilvl w:val="0"/>
          <w:numId w:val="59"/>
        </w:numPr>
        <w:ind w:left="284" w:hanging="284"/>
        <w:contextualSpacing/>
        <w:jc w:val="both"/>
      </w:pPr>
      <w:r w:rsidRPr="00A26981">
        <w:t xml:space="preserve">Noteikt, ka </w:t>
      </w:r>
      <w:r w:rsidR="00707D6F">
        <w:t>1.</w:t>
      </w:r>
      <w:r w:rsidRPr="00A26981">
        <w:t xml:space="preserve"> punktā lēmums stājas spēkā ar 2024.gada 1.septembri.</w:t>
      </w:r>
    </w:p>
    <w:p w14:paraId="45B04A42" w14:textId="40B6461B" w:rsidR="00A26981" w:rsidRPr="00A26981" w:rsidRDefault="00A26981" w:rsidP="00A26981">
      <w:pPr>
        <w:numPr>
          <w:ilvl w:val="0"/>
          <w:numId w:val="59"/>
        </w:numPr>
        <w:ind w:left="284" w:hanging="284"/>
        <w:contextualSpacing/>
        <w:jc w:val="both"/>
      </w:pPr>
      <w:r w:rsidRPr="00A26981">
        <w:t xml:space="preserve">Noteikt, ka </w:t>
      </w:r>
      <w:r w:rsidR="00707D6F">
        <w:t xml:space="preserve">2. </w:t>
      </w:r>
      <w:r w:rsidRPr="00A26981">
        <w:t>punktā lēmums stājas spēkā ar 2024.gada 26.septembri.</w:t>
      </w:r>
    </w:p>
    <w:p w14:paraId="171DA879" w14:textId="77777777" w:rsidR="00A26981" w:rsidRPr="00A26981" w:rsidRDefault="00A26981" w:rsidP="00A26981">
      <w:pPr>
        <w:numPr>
          <w:ilvl w:val="0"/>
          <w:numId w:val="59"/>
        </w:numPr>
        <w:ind w:left="284" w:hanging="284"/>
        <w:contextualSpacing/>
        <w:jc w:val="both"/>
      </w:pPr>
      <w:r w:rsidRPr="00A26981">
        <w:t>Atbildīgie par lēmuma izpildi Limbažu novada Izglītības pārvaldes vadītāja, Salacgrīvas vidusskolas direktore, Pašvaldības aģentūras “LAUTA” direktors, Viļķenes pagasta pakalpojumu sniegšanas centra vadītāja.</w:t>
      </w:r>
    </w:p>
    <w:p w14:paraId="67D4E7B2" w14:textId="77777777" w:rsidR="00A26981" w:rsidRPr="00A26981" w:rsidRDefault="00A26981" w:rsidP="00A26981">
      <w:pPr>
        <w:numPr>
          <w:ilvl w:val="0"/>
          <w:numId w:val="59"/>
        </w:numPr>
        <w:ind w:left="284" w:hanging="284"/>
        <w:contextualSpacing/>
        <w:jc w:val="both"/>
      </w:pPr>
      <w:r w:rsidRPr="00A26981">
        <w:t>Kontroli par lēmuma izpildi uzdot Limbažu novada Izglītības pārvaldei, Limbažu novada pašvaldības izpilddirektoram, Limbažu apvienības pārvaldes vadītājam.</w:t>
      </w:r>
    </w:p>
    <w:p w14:paraId="0B7A93D8" w14:textId="77777777" w:rsidR="00636250" w:rsidRDefault="00636250" w:rsidP="005B71DF">
      <w:pPr>
        <w:autoSpaceDE w:val="0"/>
        <w:autoSpaceDN w:val="0"/>
        <w:adjustRightInd w:val="0"/>
        <w:jc w:val="both"/>
        <w:rPr>
          <w:rFonts w:eastAsia="Calibri"/>
        </w:rPr>
      </w:pPr>
    </w:p>
    <w:p w14:paraId="450C506E" w14:textId="77777777" w:rsidR="00405B8E" w:rsidRPr="000502C9" w:rsidRDefault="00405B8E" w:rsidP="005B71DF">
      <w:pPr>
        <w:autoSpaceDE w:val="0"/>
        <w:autoSpaceDN w:val="0"/>
        <w:adjustRightInd w:val="0"/>
        <w:jc w:val="both"/>
        <w:rPr>
          <w:rFonts w:eastAsia="Calibri"/>
        </w:rPr>
      </w:pPr>
    </w:p>
    <w:p w14:paraId="6FB93B41" w14:textId="082B5C6A" w:rsidR="00F322EC" w:rsidRPr="000502C9" w:rsidRDefault="00F322EC" w:rsidP="00F322EC">
      <w:pPr>
        <w:jc w:val="both"/>
        <w:rPr>
          <w:b/>
          <w:bCs/>
        </w:rPr>
      </w:pPr>
      <w:bookmarkStart w:id="134" w:name="_Hlk112677213"/>
      <w:bookmarkStart w:id="135" w:name="_Hlk115102586"/>
      <w:r w:rsidRPr="000502C9">
        <w:rPr>
          <w:b/>
          <w:bCs/>
        </w:rPr>
        <w:t xml:space="preserve">Lēmums Nr. </w:t>
      </w:r>
      <w:r w:rsidR="00B354AF">
        <w:rPr>
          <w:b/>
          <w:bCs/>
        </w:rPr>
        <w:t>699</w:t>
      </w:r>
    </w:p>
    <w:p w14:paraId="238E9834" w14:textId="3F11175A" w:rsidR="00A133B2" w:rsidRPr="000502C9" w:rsidRDefault="00A133B2" w:rsidP="005B71DF">
      <w:pPr>
        <w:keepNext/>
        <w:jc w:val="center"/>
        <w:outlineLvl w:val="0"/>
        <w:rPr>
          <w:b/>
          <w:bCs/>
          <w:lang w:eastAsia="en-US"/>
        </w:rPr>
      </w:pPr>
      <w:r w:rsidRPr="000502C9">
        <w:rPr>
          <w:b/>
          <w:bCs/>
          <w:lang w:eastAsia="en-US"/>
        </w:rPr>
        <w:t>50</w:t>
      </w:r>
      <w:r w:rsidR="00CD11AB" w:rsidRPr="000502C9">
        <w:rPr>
          <w:b/>
          <w:bCs/>
          <w:lang w:eastAsia="en-US"/>
        </w:rPr>
        <w:t>.</w:t>
      </w:r>
    </w:p>
    <w:bookmarkEnd w:id="134"/>
    <w:bookmarkEnd w:id="135"/>
    <w:p w14:paraId="36F970AC" w14:textId="77777777" w:rsidR="00855991" w:rsidRPr="00855991" w:rsidRDefault="00855991" w:rsidP="00855991">
      <w:pPr>
        <w:pBdr>
          <w:bottom w:val="single" w:sz="6" w:space="1" w:color="auto"/>
        </w:pBdr>
        <w:jc w:val="both"/>
        <w:rPr>
          <w:b/>
          <w:bCs/>
        </w:rPr>
      </w:pPr>
      <w:r w:rsidRPr="00855991">
        <w:rPr>
          <w:b/>
          <w:bCs/>
        </w:rPr>
        <w:t>Par Alojas apvienības pārvaldes ieņēmumu no nekustamā īpašuma atsavināšanas iekļaušanu budžetā</w:t>
      </w:r>
    </w:p>
    <w:p w14:paraId="1A6439C6" w14:textId="67E9B38F" w:rsidR="00855991" w:rsidRPr="00855991" w:rsidRDefault="00855991" w:rsidP="00855991">
      <w:pPr>
        <w:jc w:val="center"/>
      </w:pPr>
      <w:r w:rsidRPr="00855991">
        <w:t>Ziņo Rihards Būda</w:t>
      </w:r>
      <w:r>
        <w:t>, debatēs piedalās Arvīds Ozols</w:t>
      </w:r>
    </w:p>
    <w:p w14:paraId="120918C1" w14:textId="77777777" w:rsidR="00855991" w:rsidRPr="00855991" w:rsidRDefault="00855991" w:rsidP="00855991">
      <w:pPr>
        <w:jc w:val="both"/>
        <w:rPr>
          <w:lang w:eastAsia="hi-IN" w:bidi="hi-IN"/>
        </w:rPr>
      </w:pPr>
    </w:p>
    <w:p w14:paraId="020763F5" w14:textId="77777777" w:rsidR="00855991" w:rsidRPr="00855991" w:rsidRDefault="00855991" w:rsidP="00855991">
      <w:pPr>
        <w:ind w:firstLine="720"/>
        <w:jc w:val="both"/>
        <w:rPr>
          <w:rFonts w:eastAsia="Calibri"/>
        </w:rPr>
      </w:pPr>
      <w:r w:rsidRPr="00855991">
        <w:rPr>
          <w:rFonts w:eastAsia="Calibri"/>
          <w:kern w:val="2"/>
          <w:lang w:eastAsia="en-US"/>
          <w14:ligatures w14:val="standardContextual"/>
        </w:rPr>
        <w:t xml:space="preserve">Alojas apvienības pārvalde 2024. gadā saņēmusi </w:t>
      </w:r>
      <w:bookmarkStart w:id="136" w:name="_Hlk166152314"/>
      <w:r w:rsidRPr="00855991">
        <w:rPr>
          <w:rFonts w:eastAsia="Calibri"/>
          <w:kern w:val="2"/>
          <w:lang w:eastAsia="en-US"/>
          <w14:ligatures w14:val="standardContextual"/>
        </w:rPr>
        <w:t xml:space="preserve">78 510,00 </w:t>
      </w:r>
      <w:bookmarkEnd w:id="136"/>
      <w:r w:rsidRPr="00855991">
        <w:rPr>
          <w:rFonts w:eastAsia="Calibri"/>
          <w:i/>
          <w:iCs/>
          <w:kern w:val="2"/>
          <w:lang w:eastAsia="en-US"/>
          <w14:ligatures w14:val="standardContextual"/>
        </w:rPr>
        <w:t>euro</w:t>
      </w:r>
      <w:r w:rsidRPr="00855991">
        <w:rPr>
          <w:rFonts w:eastAsia="Calibri"/>
          <w:kern w:val="2"/>
          <w:lang w:eastAsia="en-US"/>
          <w14:ligatures w14:val="standardContextual"/>
        </w:rPr>
        <w:t xml:space="preserve"> no nekustamo īpašumu atsavināšanas. Atbilstoši “Limbažu novada pašvaldības īpašumā vai valdījumā esošo nekustamo īpašumu pārvaldīšanas un atsavināšanas koncepcijai”, kura apstiprināta 26.01.2023. ar Limbažu novada domes lēmumu Nr. 2 (protokols Nr.2, 2.), 29.1. punktā noteiktajam, ierosina 50% no summas t.i. </w:t>
      </w:r>
      <w:r w:rsidRPr="00855991">
        <w:rPr>
          <w:lang w:eastAsia="en-US"/>
        </w:rPr>
        <w:t xml:space="preserve">39 255,00 </w:t>
      </w:r>
      <w:r w:rsidRPr="00855991">
        <w:rPr>
          <w:i/>
          <w:iCs/>
          <w:lang w:eastAsia="en-US"/>
        </w:rPr>
        <w:t xml:space="preserve">euro </w:t>
      </w:r>
      <w:r w:rsidRPr="00855991">
        <w:rPr>
          <w:rFonts w:eastAsia="Calibri"/>
          <w:kern w:val="2"/>
          <w:lang w:eastAsia="en-US"/>
          <w14:ligatures w14:val="standardContextual"/>
        </w:rPr>
        <w:t xml:space="preserve">virzīt uz Limbažu novada pašvaldības nesadalīto naudas atlikumu, savukārt atlikušos </w:t>
      </w:r>
      <w:r w:rsidRPr="00855991">
        <w:rPr>
          <w:lang w:eastAsia="en-US"/>
        </w:rPr>
        <w:t>39 255,00</w:t>
      </w:r>
      <w:r w:rsidRPr="00855991">
        <w:rPr>
          <w:rFonts w:eastAsia="Calibri"/>
          <w:kern w:val="2"/>
          <w:lang w:eastAsia="en-US"/>
          <w14:ligatures w14:val="standardContextual"/>
        </w:rPr>
        <w:t xml:space="preserve"> </w:t>
      </w:r>
      <w:r w:rsidRPr="00855991">
        <w:rPr>
          <w:rFonts w:eastAsia="Calibri"/>
          <w:i/>
          <w:iCs/>
          <w:kern w:val="2"/>
          <w:lang w:eastAsia="en-US"/>
          <w14:ligatures w14:val="standardContextual"/>
        </w:rPr>
        <w:t>euro</w:t>
      </w:r>
      <w:r w:rsidRPr="00855991">
        <w:rPr>
          <w:rFonts w:eastAsia="Calibri"/>
          <w:kern w:val="2"/>
          <w:lang w:eastAsia="en-US"/>
          <w14:ligatures w14:val="standardContextual"/>
        </w:rPr>
        <w:t xml:space="preserve"> izlietot teritorijas attīstībai un labiekārtojumam Alojas apvienības pārvaldes teritorijā.</w:t>
      </w:r>
    </w:p>
    <w:p w14:paraId="70925830" w14:textId="77777777" w:rsidR="00855991" w:rsidRPr="00855991" w:rsidRDefault="00855991" w:rsidP="00855991">
      <w:pPr>
        <w:ind w:firstLine="720"/>
        <w:jc w:val="both"/>
        <w:rPr>
          <w:lang w:eastAsia="en-US"/>
        </w:rPr>
      </w:pPr>
      <w:r w:rsidRPr="00855991">
        <w:rPr>
          <w:rFonts w:eastAsia="Calibri"/>
          <w:kern w:val="2"/>
          <w14:ligatures w14:val="standardContextual"/>
        </w:rPr>
        <w:t xml:space="preserve">Finansējums izlietots pašvaldības infrastruktūras attīstībai un uzlabojumiem ir veikta </w:t>
      </w:r>
      <w:bookmarkStart w:id="137" w:name="_Hlk177026073"/>
      <w:r w:rsidRPr="00855991">
        <w:rPr>
          <w:rFonts w:eastAsia="Calibri"/>
          <w:kern w:val="2"/>
          <w14:ligatures w14:val="standardContextual"/>
        </w:rPr>
        <w:t>Alojā un Staicelē ielu apgaismojuma stabu nomaiņa, Baznīcas ielas remonts posmā no Dārza ielas līdz  Brīvības ielai, Alojas pilsētā. Kā arī paredzēts veikt grants seguma remonta darbus Alojā uz ceļa 27A01 Desas – Vecjurķiņi (400 metri), Staicelē uz ceļiem 37B03 Liepiņas – Kabi (200 metri) un uz ceļa 37B08 Rēciems – Megras (200 metri)</w:t>
      </w:r>
      <w:bookmarkEnd w:id="137"/>
      <w:r w:rsidRPr="00855991">
        <w:rPr>
          <w:rFonts w:eastAsia="Calibri"/>
          <w:kern w:val="2"/>
          <w14:ligatures w14:val="standardContextual"/>
        </w:rPr>
        <w:t>. Saskaņā ar</w:t>
      </w:r>
      <w:r w:rsidRPr="00855991">
        <w:rPr>
          <w:rFonts w:eastAsia="Calibri"/>
        </w:rPr>
        <w:t xml:space="preserve"> pievienoto izmaksu tabulu (pielikums), </w:t>
      </w:r>
      <w:r w:rsidRPr="00855991">
        <w:rPr>
          <w:rFonts w:eastAsia="Calibri"/>
          <w:kern w:val="2"/>
          <w:lang w:eastAsia="en-US"/>
          <w14:ligatures w14:val="standardContextual"/>
        </w:rPr>
        <w:t xml:space="preserve">minēto darbu izmaksas ir </w:t>
      </w:r>
      <w:r w:rsidRPr="00855991">
        <w:rPr>
          <w:lang w:eastAsia="en-US"/>
        </w:rPr>
        <w:t xml:space="preserve">39 255,00, </w:t>
      </w:r>
      <w:r w:rsidRPr="00855991">
        <w:rPr>
          <w:rFonts w:eastAsia="Calibri"/>
          <w:kern w:val="2"/>
          <w:lang w:eastAsia="en-US"/>
          <w14:ligatures w14:val="standardContextual"/>
        </w:rPr>
        <w:t>i</w:t>
      </w:r>
      <w:r w:rsidRPr="00855991">
        <w:t>eskaitot PVN</w:t>
      </w:r>
      <w:r w:rsidRPr="00855991">
        <w:rPr>
          <w:kern w:val="2"/>
          <w14:ligatures w14:val="standardContextual"/>
        </w:rPr>
        <w:t>.</w:t>
      </w:r>
      <w:r w:rsidRPr="00855991">
        <w:t xml:space="preserve"> </w:t>
      </w:r>
    </w:p>
    <w:p w14:paraId="475CB8C2" w14:textId="77777777" w:rsidR="00855991" w:rsidRPr="002E104E" w:rsidRDefault="00855991" w:rsidP="00855991">
      <w:pPr>
        <w:ind w:firstLine="720"/>
        <w:jc w:val="both"/>
        <w:rPr>
          <w:b/>
          <w:bCs/>
        </w:rPr>
      </w:pPr>
      <w:r w:rsidRPr="00855991">
        <w:lastRenderedPageBreak/>
        <w:t xml:space="preserve">Pamatojoties uz Pašvaldību likuma 4. panta pirmās daļas 2. punktu un ceturto daļu, 10. panta pirmās daļas ievaddaļu un likuma “Par pašvaldību budžetiem” 30.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0264B216" w14:textId="3E651829" w:rsidR="00855991" w:rsidRPr="00855991" w:rsidRDefault="00855991" w:rsidP="00855991">
      <w:pPr>
        <w:ind w:firstLine="720"/>
        <w:jc w:val="both"/>
        <w:rPr>
          <w:b/>
          <w:bCs/>
        </w:rPr>
      </w:pPr>
    </w:p>
    <w:p w14:paraId="6C10BA06" w14:textId="77777777" w:rsidR="00855991" w:rsidRPr="00855991" w:rsidRDefault="00855991" w:rsidP="00855991">
      <w:pPr>
        <w:numPr>
          <w:ilvl w:val="0"/>
          <w:numId w:val="60"/>
        </w:numPr>
        <w:tabs>
          <w:tab w:val="left" w:pos="567"/>
        </w:tabs>
        <w:ind w:left="357" w:hanging="357"/>
        <w:contextualSpacing/>
        <w:jc w:val="both"/>
        <w:rPr>
          <w:lang w:eastAsia="en-US"/>
        </w:rPr>
      </w:pPr>
      <w:r w:rsidRPr="00855991">
        <w:rPr>
          <w:lang w:eastAsia="en-US"/>
        </w:rPr>
        <w:t xml:space="preserve">Iekļaut Alojas apvienības pārvaldes ieņēmumu plānā </w:t>
      </w:r>
      <w:r w:rsidRPr="00855991">
        <w:rPr>
          <w:rFonts w:eastAsia="Calibri"/>
          <w:kern w:val="2"/>
          <w:lang w:eastAsia="en-US"/>
          <w14:ligatures w14:val="standardContextual"/>
        </w:rPr>
        <w:t xml:space="preserve">78 510,00 </w:t>
      </w:r>
      <w:r w:rsidRPr="00855991">
        <w:rPr>
          <w:rFonts w:eastAsia="Calibri"/>
          <w:i/>
          <w:iCs/>
          <w:kern w:val="2"/>
          <w:lang w:eastAsia="en-US"/>
          <w14:ligatures w14:val="standardContextual"/>
        </w:rPr>
        <w:t xml:space="preserve">euro </w:t>
      </w:r>
      <w:r w:rsidRPr="00855991">
        <w:rPr>
          <w:rFonts w:eastAsia="Calibri"/>
          <w:kern w:val="2"/>
          <w:lang w:eastAsia="en-US"/>
          <w14:ligatures w14:val="standardContextual"/>
        </w:rPr>
        <w:t xml:space="preserve">(septiņdesmit astoņi tūkstoši pieci simti desmit </w:t>
      </w:r>
      <w:r w:rsidRPr="00855991">
        <w:rPr>
          <w:rFonts w:eastAsia="Calibri"/>
          <w:i/>
          <w:iCs/>
          <w:kern w:val="2"/>
          <w:lang w:eastAsia="en-US"/>
          <w14:ligatures w14:val="standardContextual"/>
        </w:rPr>
        <w:t>eiro,</w:t>
      </w:r>
      <w:r w:rsidRPr="00855991">
        <w:rPr>
          <w:rFonts w:eastAsia="Calibri"/>
          <w:kern w:val="2"/>
          <w:lang w:eastAsia="en-US"/>
          <w14:ligatures w14:val="standardContextual"/>
        </w:rPr>
        <w:t xml:space="preserve"> 00 centi) </w:t>
      </w:r>
      <w:r w:rsidRPr="00855991">
        <w:rPr>
          <w:lang w:eastAsia="en-US"/>
        </w:rPr>
        <w:t>no nekustamo īpašumu atsavināšanas.</w:t>
      </w:r>
    </w:p>
    <w:p w14:paraId="58BD75B0" w14:textId="77777777" w:rsidR="00855991" w:rsidRPr="00855991" w:rsidRDefault="00855991" w:rsidP="00855991">
      <w:pPr>
        <w:numPr>
          <w:ilvl w:val="0"/>
          <w:numId w:val="60"/>
        </w:numPr>
        <w:tabs>
          <w:tab w:val="left" w:pos="567"/>
        </w:tabs>
        <w:ind w:left="357" w:hanging="357"/>
        <w:contextualSpacing/>
        <w:jc w:val="both"/>
        <w:rPr>
          <w:lang w:eastAsia="en-US"/>
        </w:rPr>
      </w:pPr>
      <w:bookmarkStart w:id="138" w:name="_Hlk171664045"/>
      <w:r w:rsidRPr="00855991">
        <w:rPr>
          <w:lang w:eastAsia="en-US"/>
        </w:rPr>
        <w:t xml:space="preserve">50% jeb 39 255,00 </w:t>
      </w:r>
      <w:r w:rsidRPr="00855991">
        <w:rPr>
          <w:i/>
          <w:iCs/>
          <w:lang w:eastAsia="en-US"/>
        </w:rPr>
        <w:t>euro</w:t>
      </w:r>
      <w:r w:rsidRPr="00855991">
        <w:rPr>
          <w:lang w:eastAsia="en-US"/>
        </w:rPr>
        <w:t xml:space="preserve"> (</w:t>
      </w:r>
      <w:bookmarkStart w:id="139" w:name="_Hlk177026033"/>
      <w:r w:rsidRPr="00855991">
        <w:rPr>
          <w:lang w:eastAsia="en-US"/>
        </w:rPr>
        <w:t xml:space="preserve">trīsdesmit deviņi tūkstoši divi simti piecdesmit pieci </w:t>
      </w:r>
      <w:bookmarkEnd w:id="139"/>
      <w:r w:rsidRPr="00855991">
        <w:rPr>
          <w:i/>
          <w:iCs/>
          <w:lang w:eastAsia="en-US"/>
        </w:rPr>
        <w:t>eiro,</w:t>
      </w:r>
      <w:r w:rsidRPr="00855991">
        <w:rPr>
          <w:lang w:eastAsia="en-US"/>
        </w:rPr>
        <w:t xml:space="preserve"> 00 centi) </w:t>
      </w:r>
      <w:bookmarkEnd w:id="138"/>
      <w:r w:rsidRPr="00855991">
        <w:rPr>
          <w:lang w:eastAsia="en-US"/>
        </w:rPr>
        <w:t>no ieņēmumiem novirzīt uz Limbažu novada pašvaldības nesadalīto naudas atlikumu.</w:t>
      </w:r>
    </w:p>
    <w:p w14:paraId="7758B4EE" w14:textId="77777777" w:rsidR="00855991" w:rsidRPr="00855991" w:rsidRDefault="00855991" w:rsidP="00855991">
      <w:pPr>
        <w:numPr>
          <w:ilvl w:val="0"/>
          <w:numId w:val="60"/>
        </w:numPr>
        <w:tabs>
          <w:tab w:val="left" w:pos="567"/>
        </w:tabs>
        <w:ind w:left="357" w:hanging="357"/>
        <w:contextualSpacing/>
        <w:jc w:val="both"/>
        <w:rPr>
          <w:lang w:eastAsia="en-US"/>
        </w:rPr>
      </w:pPr>
      <w:r w:rsidRPr="00855991">
        <w:rPr>
          <w:lang w:eastAsia="en-US"/>
        </w:rPr>
        <w:t>Piešķirt</w:t>
      </w:r>
      <w:r w:rsidRPr="00855991">
        <w:rPr>
          <w:b/>
          <w:bCs/>
          <w:lang w:eastAsia="en-US"/>
        </w:rPr>
        <w:t xml:space="preserve"> </w:t>
      </w:r>
      <w:r w:rsidRPr="00855991">
        <w:rPr>
          <w:lang w:eastAsia="en-US"/>
        </w:rPr>
        <w:t>finansējumu</w:t>
      </w:r>
      <w:r w:rsidRPr="00855991">
        <w:rPr>
          <w:b/>
          <w:bCs/>
          <w:lang w:eastAsia="en-US"/>
        </w:rPr>
        <w:t xml:space="preserve"> </w:t>
      </w:r>
      <w:r w:rsidRPr="00855991">
        <w:rPr>
          <w:lang w:eastAsia="en-US"/>
        </w:rPr>
        <w:t xml:space="preserve">39 255,00 </w:t>
      </w:r>
      <w:r w:rsidRPr="00855991">
        <w:rPr>
          <w:i/>
          <w:iCs/>
          <w:lang w:eastAsia="en-US"/>
        </w:rPr>
        <w:t xml:space="preserve">euro </w:t>
      </w:r>
      <w:r w:rsidRPr="00855991">
        <w:rPr>
          <w:lang w:eastAsia="en-US"/>
        </w:rPr>
        <w:t xml:space="preserve">(trīsdesmit deviņi tūkstoši divi simti piecdesmit pieci </w:t>
      </w:r>
      <w:r w:rsidRPr="00855991">
        <w:rPr>
          <w:i/>
          <w:iCs/>
          <w:lang w:eastAsia="en-US"/>
        </w:rPr>
        <w:t>euro</w:t>
      </w:r>
      <w:r w:rsidRPr="00855991">
        <w:rPr>
          <w:lang w:eastAsia="en-US"/>
        </w:rPr>
        <w:t xml:space="preserve"> un 00 centi) apmērā Alojas apvienības pārvaldei - </w:t>
      </w:r>
      <w:r w:rsidRPr="00855991">
        <w:rPr>
          <w:rFonts w:eastAsia="Calibri"/>
          <w:kern w:val="2"/>
          <w14:ligatures w14:val="standardContextual"/>
        </w:rPr>
        <w:t>Alojas un Staiceles ielu apgaismojuma stabu nomaiņai, Baznīcas ielas remontam posmā no Dārza ielas līdz  Brīvības ielai, Alojas pilsētā, grants seguma remonta darbiem Alojā uz ceļa 27A01 Desas – Vecjurķiņi (400 metri), Staicelē uz ceļiem 37B03 Liepiņas – Kabi (200 metri) un uz ceļa 37B08 Rēciems – Megras (200 metri)</w:t>
      </w:r>
      <w:r w:rsidRPr="00855991">
        <w:rPr>
          <w:lang w:eastAsia="en-US"/>
        </w:rPr>
        <w:t>, saskaņā ar pielikumā pievienoto izmaksu tabulu.</w:t>
      </w:r>
    </w:p>
    <w:p w14:paraId="2122000E" w14:textId="77777777" w:rsidR="00855991" w:rsidRPr="00855991" w:rsidRDefault="00855991" w:rsidP="00855991">
      <w:pPr>
        <w:numPr>
          <w:ilvl w:val="0"/>
          <w:numId w:val="60"/>
        </w:numPr>
        <w:tabs>
          <w:tab w:val="left" w:pos="567"/>
        </w:tabs>
        <w:ind w:left="357" w:hanging="357"/>
        <w:contextualSpacing/>
        <w:jc w:val="both"/>
        <w:rPr>
          <w:lang w:eastAsia="en-US"/>
        </w:rPr>
      </w:pPr>
      <w:r w:rsidRPr="00855991">
        <w:rPr>
          <w:rFonts w:eastAsia="Calibri"/>
          <w:kern w:val="2"/>
          <w:lang w:eastAsia="en-US"/>
          <w14:ligatures w14:val="standardContextual"/>
        </w:rPr>
        <w:t xml:space="preserve">Lēmumā minētās izmaiņas iekļaut kārtējās Limbažu novada domes sēdes lēmuma projektā “Grozījumi Limbažu novada pašvaldības domes saistošajos noteikumos „Par Limbažu novada pašvaldības 2024. gada budžetu”. </w:t>
      </w:r>
    </w:p>
    <w:p w14:paraId="3068DAA6" w14:textId="77777777" w:rsidR="00855991" w:rsidRPr="00855991" w:rsidRDefault="00855991" w:rsidP="00855991">
      <w:pPr>
        <w:numPr>
          <w:ilvl w:val="0"/>
          <w:numId w:val="60"/>
        </w:numPr>
        <w:tabs>
          <w:tab w:val="left" w:pos="567"/>
        </w:tabs>
        <w:ind w:left="357" w:hanging="357"/>
        <w:contextualSpacing/>
        <w:jc w:val="both"/>
        <w:rPr>
          <w:lang w:eastAsia="en-US"/>
        </w:rPr>
      </w:pPr>
      <w:r w:rsidRPr="00855991">
        <w:rPr>
          <w:lang w:eastAsia="en-US"/>
        </w:rPr>
        <w:t>Atbildīgos par finansējuma iekļaušanu budžetā noteikt Finanšu un ekonomikas nodaļas ekonomistus.</w:t>
      </w:r>
    </w:p>
    <w:p w14:paraId="4198E9AC" w14:textId="77777777" w:rsidR="00855991" w:rsidRPr="00855991" w:rsidRDefault="00855991" w:rsidP="00855991">
      <w:pPr>
        <w:numPr>
          <w:ilvl w:val="0"/>
          <w:numId w:val="60"/>
        </w:numPr>
        <w:tabs>
          <w:tab w:val="left" w:pos="567"/>
        </w:tabs>
        <w:ind w:left="357" w:hanging="357"/>
        <w:contextualSpacing/>
        <w:jc w:val="both"/>
        <w:rPr>
          <w:lang w:eastAsia="en-US"/>
        </w:rPr>
      </w:pPr>
      <w:r w:rsidRPr="00855991">
        <w:rPr>
          <w:lang w:eastAsia="en-US"/>
        </w:rPr>
        <w:t>Atbildīgo par lēmuma izpildi noteikt Alojas apvienības pārvaldes vadītāju.</w:t>
      </w:r>
    </w:p>
    <w:p w14:paraId="22493D62" w14:textId="77777777" w:rsidR="00855991" w:rsidRPr="00855991" w:rsidRDefault="00855991" w:rsidP="00855991">
      <w:pPr>
        <w:numPr>
          <w:ilvl w:val="0"/>
          <w:numId w:val="60"/>
        </w:numPr>
        <w:tabs>
          <w:tab w:val="left" w:pos="567"/>
        </w:tabs>
        <w:ind w:left="357" w:hanging="357"/>
        <w:contextualSpacing/>
        <w:jc w:val="both"/>
        <w:rPr>
          <w:lang w:eastAsia="en-US"/>
        </w:rPr>
      </w:pPr>
      <w:r w:rsidRPr="00855991">
        <w:rPr>
          <w:lang w:eastAsia="en-US"/>
        </w:rPr>
        <w:t>Kontroli par lēmuma izpildi uzdot Limbažu novada pašvaldības izpilddirektoram.</w:t>
      </w:r>
    </w:p>
    <w:p w14:paraId="0452EC06" w14:textId="77777777" w:rsidR="006B72B8" w:rsidRDefault="006B72B8" w:rsidP="005B71DF">
      <w:pPr>
        <w:autoSpaceDE w:val="0"/>
        <w:autoSpaceDN w:val="0"/>
        <w:adjustRightInd w:val="0"/>
        <w:jc w:val="both"/>
        <w:rPr>
          <w:rFonts w:eastAsia="Calibri"/>
        </w:rPr>
      </w:pPr>
    </w:p>
    <w:p w14:paraId="1F3846E3" w14:textId="77777777" w:rsidR="0070159F" w:rsidRPr="000502C9" w:rsidRDefault="0070159F" w:rsidP="005B71DF">
      <w:pPr>
        <w:autoSpaceDE w:val="0"/>
        <w:autoSpaceDN w:val="0"/>
        <w:adjustRightInd w:val="0"/>
        <w:jc w:val="both"/>
        <w:rPr>
          <w:rFonts w:eastAsia="Calibri"/>
        </w:rPr>
      </w:pPr>
    </w:p>
    <w:p w14:paraId="302321BA" w14:textId="2B0EF117" w:rsidR="00F322EC" w:rsidRPr="000502C9" w:rsidRDefault="00F322EC" w:rsidP="00F322EC">
      <w:pPr>
        <w:jc w:val="both"/>
        <w:rPr>
          <w:b/>
          <w:bCs/>
        </w:rPr>
      </w:pPr>
      <w:bookmarkStart w:id="140" w:name="_Hlk112677667"/>
      <w:bookmarkStart w:id="141" w:name="_Hlk115102799"/>
      <w:r w:rsidRPr="000502C9">
        <w:rPr>
          <w:b/>
          <w:bCs/>
        </w:rPr>
        <w:t xml:space="preserve">Lēmums Nr. </w:t>
      </w:r>
      <w:r w:rsidR="00B354AF">
        <w:rPr>
          <w:b/>
          <w:bCs/>
        </w:rPr>
        <w:t>700</w:t>
      </w:r>
    </w:p>
    <w:p w14:paraId="1C50D81E" w14:textId="7CC40722" w:rsidR="004E1B8F" w:rsidRPr="000502C9" w:rsidRDefault="004E1B8F" w:rsidP="005B71DF">
      <w:pPr>
        <w:keepNext/>
        <w:jc w:val="center"/>
        <w:outlineLvl w:val="0"/>
        <w:rPr>
          <w:b/>
          <w:bCs/>
          <w:lang w:eastAsia="en-US"/>
        </w:rPr>
      </w:pPr>
      <w:r w:rsidRPr="000502C9">
        <w:rPr>
          <w:b/>
          <w:bCs/>
          <w:lang w:eastAsia="en-US"/>
        </w:rPr>
        <w:t>51</w:t>
      </w:r>
      <w:r w:rsidR="00CD11AB" w:rsidRPr="000502C9">
        <w:rPr>
          <w:b/>
          <w:bCs/>
          <w:lang w:eastAsia="en-US"/>
        </w:rPr>
        <w:t>.</w:t>
      </w:r>
    </w:p>
    <w:bookmarkEnd w:id="140"/>
    <w:bookmarkEnd w:id="141"/>
    <w:p w14:paraId="3B14402A" w14:textId="77777777" w:rsidR="00702996" w:rsidRPr="00702996" w:rsidRDefault="00702996" w:rsidP="00702996">
      <w:pPr>
        <w:pBdr>
          <w:bottom w:val="single" w:sz="4" w:space="1" w:color="000000"/>
        </w:pBdr>
        <w:suppressAutoHyphens/>
        <w:jc w:val="both"/>
        <w:rPr>
          <w:rFonts w:eastAsia="Calibri"/>
          <w:b/>
          <w:bCs/>
          <w:kern w:val="2"/>
          <w:lang w:eastAsia="en-US"/>
          <w14:ligatures w14:val="standardContextual"/>
        </w:rPr>
      </w:pPr>
      <w:r w:rsidRPr="00702996">
        <w:rPr>
          <w:b/>
          <w:bCs/>
        </w:rPr>
        <w:t>Par ieņēmumu no nekustamā īpašuma atsavināšanas iekļaušanu Limbažu apvienības pārvaldes budžetā un finansējuma novirzīšanu Rietumu ielas remontam Skultē</w:t>
      </w:r>
      <w:r w:rsidRPr="00702996">
        <w:rPr>
          <w:rFonts w:eastAsia="Calibri"/>
          <w:b/>
          <w:bCs/>
          <w:kern w:val="2"/>
          <w:lang w:eastAsia="en-US"/>
          <w14:ligatures w14:val="standardContextual"/>
        </w:rPr>
        <w:t xml:space="preserve"> un </w:t>
      </w:r>
      <w:r w:rsidRPr="00702996">
        <w:rPr>
          <w:b/>
          <w:bCs/>
        </w:rPr>
        <w:t>pirmsskolas izglītības  iestādes “Spārīte” durvju izgatavošanai, uzstādīšanai un papildus finansējuma piešķiršanu</w:t>
      </w:r>
    </w:p>
    <w:p w14:paraId="125B07EB" w14:textId="77777777" w:rsidR="00702996" w:rsidRPr="007F6D6A" w:rsidRDefault="00702996" w:rsidP="00702996">
      <w:pPr>
        <w:jc w:val="center"/>
      </w:pPr>
      <w:r w:rsidRPr="007F6D6A">
        <w:t xml:space="preserve">Ziņo </w:t>
      </w:r>
      <w:r>
        <w:rPr>
          <w:noProof/>
        </w:rPr>
        <w:t>Dagnis Straubergs</w:t>
      </w:r>
    </w:p>
    <w:p w14:paraId="5E8F62EB" w14:textId="77777777" w:rsidR="00702996" w:rsidRPr="00702996" w:rsidRDefault="00702996" w:rsidP="00702996">
      <w:pPr>
        <w:suppressAutoHyphens/>
        <w:ind w:firstLine="720"/>
        <w:jc w:val="both"/>
        <w:rPr>
          <w:rFonts w:eastAsia="Calibri"/>
          <w:kern w:val="2"/>
          <w:lang w:eastAsia="en-US"/>
          <w14:ligatures w14:val="standardContextual"/>
        </w:rPr>
      </w:pPr>
    </w:p>
    <w:p w14:paraId="3DD2A97D" w14:textId="5859FA43" w:rsidR="00702996" w:rsidRPr="00702996" w:rsidRDefault="00702996" w:rsidP="00702996">
      <w:pPr>
        <w:suppressAutoHyphens/>
        <w:ind w:firstLine="720"/>
        <w:jc w:val="both"/>
        <w:rPr>
          <w:rFonts w:eastAsia="Calibri"/>
          <w:kern w:val="2"/>
          <w:lang w:eastAsia="en-US"/>
          <w14:ligatures w14:val="standardContextual"/>
        </w:rPr>
      </w:pPr>
      <w:r w:rsidRPr="00702996">
        <w:rPr>
          <w:rFonts w:eastAsia="Calibri"/>
          <w:kern w:val="2"/>
          <w:lang w:eastAsia="en-US"/>
          <w14:ligatures w14:val="standardContextual"/>
        </w:rPr>
        <w:t xml:space="preserve">2024. gadā Limbažu apvienības pārvalde saņēmusi 74 000,00 EUR (septiņdesmit četri tūkstoši eiro, 00 centi) no nekustamo īpašuma atsavināšanas. Atbilstoši “Limbažu novada pašvaldības īpašumā vai valdījumā esošo nekustamo īpašumu pārvaldīšanas un atsavināšanas koncepcijai”, kura apstiprināta 26.01.2023., lēmums Nr. 2 (protokols Nr.2, 2.) 29.1. punktā noteiktajam, ierosinu 50% t.i. 37 000,00 EUR novirzīt uz Limbažu novada pašvaldības nesadalīto naudas atlikumu, savukārt  25 000,00 EUR novirzīt Limbažu apvienības pārvaldes budžetā Rietumu </w:t>
      </w:r>
      <w:r w:rsidRPr="00702996">
        <w:t xml:space="preserve">ielas remontam Skultē un 12 000,00 EUR </w:t>
      </w:r>
      <w:r w:rsidR="00454DD4" w:rsidRPr="00454DD4">
        <w:t xml:space="preserve">Limbažu pilsētas 3. </w:t>
      </w:r>
      <w:r w:rsidRPr="00702996">
        <w:t xml:space="preserve">pirmsskolas izglītības  iestādes “Spārīte” durvju izgatavošanai un uzstādīšanai. </w:t>
      </w:r>
    </w:p>
    <w:p w14:paraId="768D7A0B" w14:textId="77777777" w:rsidR="00702996" w:rsidRPr="002E104E" w:rsidRDefault="00702996" w:rsidP="00702996">
      <w:pPr>
        <w:ind w:firstLine="720"/>
        <w:jc w:val="both"/>
        <w:rPr>
          <w:b/>
          <w:bCs/>
        </w:rPr>
      </w:pPr>
      <w:r w:rsidRPr="00702996">
        <w:rPr>
          <w:rFonts w:eastAsia="Calibri"/>
          <w:kern w:val="2"/>
          <w:lang w:eastAsia="en-US"/>
          <w14:ligatures w14:val="standardContextual"/>
        </w:rPr>
        <w:t>Pamatojoties uz Pašvaldību likuma 4. panta pirmās daļas 2. punktu, ceturto daļu, 10. panta pirmās daļas ievadu, likuma “Par pašvaldību budžetiem” 30. pantu</w:t>
      </w:r>
      <w:r w:rsidRPr="00702996">
        <w:rPr>
          <w:kern w:val="2"/>
          <w14:ligatures w14:val="standardContextual"/>
        </w:rPr>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4B9A54C9" w14:textId="72926DDC" w:rsidR="00702996" w:rsidRPr="00702996" w:rsidRDefault="00702996" w:rsidP="00702996">
      <w:pPr>
        <w:suppressAutoHyphens/>
        <w:ind w:firstLine="720"/>
        <w:jc w:val="both"/>
        <w:rPr>
          <w:rFonts w:eastAsia="Calibri"/>
          <w:kern w:val="2"/>
          <w:lang w:eastAsia="en-US"/>
          <w14:ligatures w14:val="standardContextual"/>
        </w:rPr>
      </w:pPr>
    </w:p>
    <w:p w14:paraId="7AB38EFD" w14:textId="77777777" w:rsidR="00702996" w:rsidRPr="00702996" w:rsidRDefault="00702996" w:rsidP="00702996">
      <w:pPr>
        <w:numPr>
          <w:ilvl w:val="0"/>
          <w:numId w:val="61"/>
        </w:numPr>
        <w:suppressAutoHyphens/>
        <w:ind w:left="357" w:hanging="357"/>
        <w:contextualSpacing/>
        <w:jc w:val="both"/>
        <w:rPr>
          <w:rFonts w:eastAsia="Calibri"/>
          <w:kern w:val="2"/>
          <w:lang w:eastAsia="hi-IN" w:bidi="hi-IN"/>
          <w14:ligatures w14:val="standardContextual"/>
        </w:rPr>
      </w:pPr>
      <w:r w:rsidRPr="00702996">
        <w:rPr>
          <w:rFonts w:eastAsia="Calibri"/>
          <w:kern w:val="2"/>
          <w:lang w:eastAsia="hi-IN" w:bidi="hi-IN"/>
          <w14:ligatures w14:val="standardContextual"/>
        </w:rPr>
        <w:t>Iekļaut Limbažu apvienības pārvaldes ieņēmumu plānā 74</w:t>
      </w:r>
      <w:r w:rsidRPr="00702996">
        <w:rPr>
          <w:rFonts w:eastAsia="Calibri"/>
          <w:kern w:val="2"/>
          <w:lang w:eastAsia="en-US"/>
          <w14:ligatures w14:val="standardContextual"/>
        </w:rPr>
        <w:t xml:space="preserve"> 000,00 EUR (septiņdesmit četri tūkstoši eiro, 00 centi) </w:t>
      </w:r>
      <w:r w:rsidRPr="00702996">
        <w:rPr>
          <w:rFonts w:eastAsia="Calibri"/>
          <w:kern w:val="2"/>
          <w:lang w:eastAsia="hi-IN" w:bidi="hi-IN"/>
          <w14:ligatures w14:val="standardContextual"/>
        </w:rPr>
        <w:t>no nekustamo īpašumu atsavināšanas.</w:t>
      </w:r>
    </w:p>
    <w:p w14:paraId="5581764C" w14:textId="77777777" w:rsidR="00702996" w:rsidRPr="00702996" w:rsidRDefault="00702996" w:rsidP="00702996">
      <w:pPr>
        <w:numPr>
          <w:ilvl w:val="0"/>
          <w:numId w:val="61"/>
        </w:numPr>
        <w:suppressAutoHyphens/>
        <w:ind w:left="357" w:hanging="357"/>
        <w:contextualSpacing/>
        <w:jc w:val="both"/>
        <w:rPr>
          <w:rFonts w:eastAsia="Calibri"/>
          <w:kern w:val="2"/>
          <w:lang w:eastAsia="hi-IN" w:bidi="hi-IN"/>
          <w14:ligatures w14:val="standardContextual"/>
        </w:rPr>
      </w:pPr>
      <w:r w:rsidRPr="00702996">
        <w:rPr>
          <w:rFonts w:eastAsia="Calibri"/>
          <w:kern w:val="2"/>
          <w:lang w:eastAsia="hi-IN" w:bidi="hi-IN"/>
          <w14:ligatures w14:val="standardContextual"/>
        </w:rPr>
        <w:t>50%, jeb 37</w:t>
      </w:r>
      <w:r w:rsidRPr="00702996">
        <w:rPr>
          <w:rFonts w:eastAsia="Calibri"/>
          <w:kern w:val="2"/>
          <w:lang w:eastAsia="en-US"/>
          <w14:ligatures w14:val="standardContextual"/>
        </w:rPr>
        <w:t xml:space="preserve"> 000,00 EUR (trīsdesmit septiņi tūkstoši eiro, 00 centi)</w:t>
      </w:r>
      <w:r w:rsidRPr="00702996">
        <w:rPr>
          <w:rFonts w:eastAsia="Calibri"/>
          <w:kern w:val="2"/>
          <w:lang w:eastAsia="hi-IN" w:bidi="hi-IN"/>
          <w14:ligatures w14:val="standardContextual"/>
        </w:rPr>
        <w:t>, no plānotiem ieņēmumiem novirzīt uz Limbažu novada pašvaldības nesadalīto naudas atlikumu.</w:t>
      </w:r>
    </w:p>
    <w:p w14:paraId="62A41B26" w14:textId="0EE2C910" w:rsidR="00702996" w:rsidRPr="00702996" w:rsidRDefault="00702996" w:rsidP="00702996">
      <w:pPr>
        <w:numPr>
          <w:ilvl w:val="0"/>
          <w:numId w:val="61"/>
        </w:numPr>
        <w:suppressAutoHyphens/>
        <w:ind w:left="357" w:hanging="357"/>
        <w:contextualSpacing/>
        <w:jc w:val="both"/>
        <w:rPr>
          <w:rFonts w:eastAsia="Calibri"/>
          <w:kern w:val="2"/>
          <w:lang w:eastAsia="hi-IN" w:bidi="hi-IN"/>
          <w14:ligatures w14:val="standardContextual"/>
        </w:rPr>
      </w:pPr>
      <w:r w:rsidRPr="00702996">
        <w:rPr>
          <w:rFonts w:eastAsia="Calibri"/>
          <w:kern w:val="2"/>
          <w:lang w:eastAsia="hi-IN" w:bidi="hi-IN"/>
          <w14:ligatures w14:val="standardContextual"/>
        </w:rPr>
        <w:lastRenderedPageBreak/>
        <w:t xml:space="preserve">Piešķirt 12 000,00 EUR (divpadsmit tūkstoši eiro, 00 centi) </w:t>
      </w:r>
      <w:r w:rsidR="00454DD4" w:rsidRPr="00454DD4">
        <w:t xml:space="preserve">Limbažu pilsētas 3. </w:t>
      </w:r>
      <w:r w:rsidRPr="00702996">
        <w:rPr>
          <w:lang w:bidi="hi-IN"/>
        </w:rPr>
        <w:t>pirmsskolas izglītības iestādei “Spārīte” durvju izgatavošanai un uzstādīšanai.</w:t>
      </w:r>
    </w:p>
    <w:p w14:paraId="4CB25CF7" w14:textId="77777777" w:rsidR="00702996" w:rsidRPr="00702996" w:rsidRDefault="00702996" w:rsidP="00702996">
      <w:pPr>
        <w:numPr>
          <w:ilvl w:val="0"/>
          <w:numId w:val="61"/>
        </w:numPr>
        <w:tabs>
          <w:tab w:val="left" w:pos="1260"/>
        </w:tabs>
        <w:suppressAutoHyphens/>
        <w:ind w:left="357" w:hanging="357"/>
        <w:contextualSpacing/>
        <w:jc w:val="both"/>
        <w:rPr>
          <w:rFonts w:eastAsia="Calibri"/>
          <w:kern w:val="2"/>
          <w:lang w:eastAsia="en-US"/>
          <w14:ligatures w14:val="standardContextual"/>
        </w:rPr>
      </w:pPr>
      <w:r w:rsidRPr="00702996">
        <w:rPr>
          <w:rFonts w:eastAsia="Calibri"/>
          <w:kern w:val="2"/>
          <w:lang w:eastAsia="en-US"/>
          <w14:ligatures w14:val="standardContextual"/>
        </w:rPr>
        <w:t xml:space="preserve">Piešķirt </w:t>
      </w:r>
      <w:bookmarkStart w:id="142" w:name="_Hlk166145459"/>
      <w:r w:rsidRPr="00702996">
        <w:rPr>
          <w:rFonts w:eastAsia="Calibri"/>
          <w:kern w:val="2"/>
          <w:lang w:eastAsia="en-US"/>
          <w14:ligatures w14:val="standardContextual"/>
        </w:rPr>
        <w:t xml:space="preserve">25 000,00 EUR </w:t>
      </w:r>
      <w:bookmarkEnd w:id="142"/>
      <w:r w:rsidRPr="00702996">
        <w:rPr>
          <w:rFonts w:eastAsia="Calibri"/>
          <w:kern w:val="2"/>
          <w:lang w:eastAsia="en-US"/>
          <w14:ligatures w14:val="standardContextual"/>
        </w:rPr>
        <w:t>(divdesmit pieci tūkstoši eiro, 00 centi) Rietumu ielas remontam Skultē.</w:t>
      </w:r>
    </w:p>
    <w:p w14:paraId="71A5599A" w14:textId="2D4833CB" w:rsidR="00702996" w:rsidRPr="00702996" w:rsidRDefault="00702996" w:rsidP="00702996">
      <w:pPr>
        <w:numPr>
          <w:ilvl w:val="0"/>
          <w:numId w:val="61"/>
        </w:numPr>
        <w:tabs>
          <w:tab w:val="left" w:pos="1260"/>
        </w:tabs>
        <w:suppressAutoHyphens/>
        <w:ind w:left="357" w:hanging="357"/>
        <w:contextualSpacing/>
        <w:jc w:val="both"/>
        <w:rPr>
          <w:rFonts w:eastAsia="Calibri"/>
          <w:kern w:val="2"/>
          <w:lang w:eastAsia="en-US"/>
          <w14:ligatures w14:val="standardContextual"/>
        </w:rPr>
      </w:pPr>
      <w:r w:rsidRPr="00702996">
        <w:rPr>
          <w:rFonts w:eastAsia="Calibri"/>
          <w:kern w:val="2"/>
          <w:lang w:eastAsia="en-US"/>
          <w14:ligatures w14:val="standardContextual"/>
        </w:rPr>
        <w:t xml:space="preserve">Piešķirt papildus 9924,30 EUR (deviņi tūkstoši deviņi simti divdesmit četri eiro, 30 centi) apmērā </w:t>
      </w:r>
      <w:r w:rsidR="00454DD4" w:rsidRPr="00454DD4">
        <w:t xml:space="preserve">Limbažu pilsētas 3. </w:t>
      </w:r>
      <w:r w:rsidRPr="00702996">
        <w:rPr>
          <w:rFonts w:eastAsia="Calibri"/>
          <w:kern w:val="2"/>
          <w:lang w:eastAsia="en-US"/>
          <w14:ligatures w14:val="standardContextual"/>
        </w:rPr>
        <w:t>pirmsskolas izglītības  iestādes “Spārīte” durvju izgatavošanai un uzstādīšanai no Limbažu novada pašvaldības nesadalītā naudas atlikuma.</w:t>
      </w:r>
    </w:p>
    <w:p w14:paraId="6F6B5C08" w14:textId="77777777" w:rsidR="00702996" w:rsidRPr="00702996" w:rsidRDefault="00702996" w:rsidP="00702996">
      <w:pPr>
        <w:numPr>
          <w:ilvl w:val="0"/>
          <w:numId w:val="61"/>
        </w:numPr>
        <w:tabs>
          <w:tab w:val="left" w:pos="1260"/>
        </w:tabs>
        <w:suppressAutoHyphens/>
        <w:ind w:left="357" w:hanging="357"/>
        <w:contextualSpacing/>
        <w:jc w:val="both"/>
        <w:rPr>
          <w:rFonts w:eastAsia="Calibri"/>
          <w:kern w:val="2"/>
          <w:lang w:eastAsia="en-US"/>
          <w14:ligatures w14:val="standardContextual"/>
        </w:rPr>
      </w:pPr>
      <w:r w:rsidRPr="00702996">
        <w:rPr>
          <w:rFonts w:eastAsia="Calibri"/>
          <w:kern w:val="2"/>
          <w:lang w:eastAsia="en-US"/>
          <w14:ligatures w14:val="standardContextual"/>
        </w:rPr>
        <w:t xml:space="preserve">Lēmumā minētās izmaiņas iekļaut kārtējās Limbažu novada domes sēdes lēmuma projektā “Grozījumi Limbažu novada pašvaldības domes saistošajos noteikumos „Par Limbažu novada pašvaldības 2024. gada budžetu”. </w:t>
      </w:r>
    </w:p>
    <w:p w14:paraId="04B69F1D" w14:textId="77777777" w:rsidR="00702996" w:rsidRPr="00702996" w:rsidRDefault="00702996" w:rsidP="00702996">
      <w:pPr>
        <w:numPr>
          <w:ilvl w:val="0"/>
          <w:numId w:val="61"/>
        </w:numPr>
        <w:tabs>
          <w:tab w:val="left" w:pos="1260"/>
        </w:tabs>
        <w:suppressAutoHyphens/>
        <w:ind w:left="357" w:hanging="357"/>
        <w:contextualSpacing/>
        <w:jc w:val="both"/>
        <w:rPr>
          <w:rFonts w:eastAsia="Calibri"/>
          <w:kern w:val="2"/>
          <w:lang w:eastAsia="en-US"/>
          <w14:ligatures w14:val="standardContextual"/>
        </w:rPr>
      </w:pPr>
      <w:r w:rsidRPr="00702996">
        <w:rPr>
          <w:rFonts w:eastAsia="Calibri"/>
          <w:kern w:val="2"/>
          <w:lang w:eastAsia="en-US"/>
          <w14:ligatures w14:val="standardContextual"/>
        </w:rPr>
        <w:t>Atbildīgos par finansējuma iekļaušanu budžetā noteikt Finanšu un ekonomikas nodaļas ekonomistus.</w:t>
      </w:r>
    </w:p>
    <w:p w14:paraId="6D02C6EB" w14:textId="77777777" w:rsidR="00702996" w:rsidRPr="00702996" w:rsidRDefault="00702996" w:rsidP="00702996">
      <w:pPr>
        <w:numPr>
          <w:ilvl w:val="0"/>
          <w:numId w:val="61"/>
        </w:numPr>
        <w:tabs>
          <w:tab w:val="left" w:pos="1260"/>
        </w:tabs>
        <w:suppressAutoHyphens/>
        <w:ind w:left="357" w:hanging="357"/>
        <w:contextualSpacing/>
        <w:jc w:val="both"/>
        <w:rPr>
          <w:rFonts w:eastAsia="Calibri"/>
          <w:kern w:val="2"/>
          <w:lang w:eastAsia="en-US"/>
          <w14:ligatures w14:val="standardContextual"/>
        </w:rPr>
      </w:pPr>
      <w:r w:rsidRPr="00702996">
        <w:rPr>
          <w:rFonts w:eastAsia="Calibri"/>
          <w:kern w:val="2"/>
          <w:lang w:eastAsia="en-US"/>
          <w14:ligatures w14:val="standardContextual"/>
        </w:rPr>
        <w:t>Atbildīgo par lēmuma izpildi noteikt Limbažu</w:t>
      </w:r>
      <w:r w:rsidRPr="00702996">
        <w:rPr>
          <w:rFonts w:eastAsia="Calibri"/>
          <w:bCs/>
          <w:kern w:val="2"/>
          <w:lang w:eastAsia="en-US"/>
          <w14:ligatures w14:val="standardContextual"/>
        </w:rPr>
        <w:t xml:space="preserve"> apvienības pārvaldes vadītāju.</w:t>
      </w:r>
    </w:p>
    <w:p w14:paraId="1E9605BB" w14:textId="77777777" w:rsidR="00702996" w:rsidRPr="00702996" w:rsidRDefault="00702996" w:rsidP="00702996">
      <w:pPr>
        <w:numPr>
          <w:ilvl w:val="0"/>
          <w:numId w:val="61"/>
        </w:numPr>
        <w:tabs>
          <w:tab w:val="left" w:pos="1260"/>
        </w:tabs>
        <w:suppressAutoHyphens/>
        <w:ind w:left="357" w:hanging="357"/>
        <w:contextualSpacing/>
        <w:jc w:val="both"/>
        <w:rPr>
          <w:rFonts w:eastAsia="Calibri"/>
          <w:kern w:val="2"/>
          <w:lang w:eastAsia="en-US"/>
          <w14:ligatures w14:val="standardContextual"/>
        </w:rPr>
      </w:pPr>
      <w:r w:rsidRPr="00702996">
        <w:rPr>
          <w:rFonts w:eastAsia="Calibri"/>
          <w:bCs/>
          <w:kern w:val="2"/>
          <w:lang w:eastAsia="en-US"/>
          <w14:ligatures w14:val="standardContextual"/>
        </w:rPr>
        <w:t xml:space="preserve">Kontroli par lēmuma izpildi uzdot </w:t>
      </w:r>
      <w:r w:rsidRPr="00702996">
        <w:rPr>
          <w:rFonts w:eastAsia="Calibri"/>
          <w:kern w:val="2"/>
          <w:lang w:eastAsia="en-US"/>
          <w14:ligatures w14:val="standardContextual"/>
        </w:rPr>
        <w:t>Limbažu novada pašvaldības izpilddirektoram</w:t>
      </w:r>
      <w:r w:rsidRPr="00702996">
        <w:rPr>
          <w:rFonts w:eastAsia="Calibri"/>
          <w:bCs/>
          <w:kern w:val="2"/>
          <w:lang w:eastAsia="en-US"/>
          <w14:ligatures w14:val="standardContextual"/>
        </w:rPr>
        <w:t xml:space="preserve">. </w:t>
      </w:r>
    </w:p>
    <w:p w14:paraId="620733B9" w14:textId="77777777" w:rsidR="00124576" w:rsidRDefault="00124576" w:rsidP="005B71DF">
      <w:pPr>
        <w:jc w:val="both"/>
        <w:rPr>
          <w:b/>
          <w:bCs/>
        </w:rPr>
      </w:pPr>
    </w:p>
    <w:p w14:paraId="589ABA1A" w14:textId="77777777" w:rsidR="00124576" w:rsidRPr="000502C9" w:rsidRDefault="00124576" w:rsidP="005B71DF">
      <w:pPr>
        <w:jc w:val="both"/>
        <w:rPr>
          <w:b/>
          <w:bCs/>
        </w:rPr>
      </w:pPr>
    </w:p>
    <w:p w14:paraId="044B6F91" w14:textId="74AD7A8A" w:rsidR="00D15DC4" w:rsidRPr="000502C9" w:rsidRDefault="00D15DC4" w:rsidP="00D15DC4">
      <w:pPr>
        <w:jc w:val="both"/>
        <w:rPr>
          <w:b/>
          <w:bCs/>
        </w:rPr>
      </w:pPr>
      <w:bookmarkStart w:id="143" w:name="_Hlk112678931"/>
      <w:bookmarkStart w:id="144" w:name="_Hlk115103031"/>
      <w:r w:rsidRPr="000502C9">
        <w:rPr>
          <w:b/>
          <w:bCs/>
        </w:rPr>
        <w:t xml:space="preserve">Lēmums Nr. </w:t>
      </w:r>
      <w:r w:rsidR="00B354AF">
        <w:rPr>
          <w:b/>
          <w:bCs/>
        </w:rPr>
        <w:t>701</w:t>
      </w:r>
    </w:p>
    <w:p w14:paraId="7183A631" w14:textId="07DAD607" w:rsidR="00651BF8" w:rsidRPr="000502C9" w:rsidRDefault="00651BF8" w:rsidP="005B71DF">
      <w:pPr>
        <w:keepNext/>
        <w:jc w:val="center"/>
        <w:outlineLvl w:val="0"/>
        <w:rPr>
          <w:b/>
          <w:bCs/>
          <w:lang w:eastAsia="en-US"/>
        </w:rPr>
      </w:pPr>
      <w:r w:rsidRPr="000502C9">
        <w:rPr>
          <w:b/>
          <w:bCs/>
          <w:lang w:eastAsia="en-US"/>
        </w:rPr>
        <w:t>52</w:t>
      </w:r>
      <w:r w:rsidR="00CD11AB" w:rsidRPr="000502C9">
        <w:rPr>
          <w:b/>
          <w:bCs/>
          <w:lang w:eastAsia="en-US"/>
        </w:rPr>
        <w:t>.</w:t>
      </w:r>
    </w:p>
    <w:p w14:paraId="3FD9B8B4" w14:textId="77777777" w:rsidR="001C1519" w:rsidRPr="001C1519" w:rsidRDefault="001C1519" w:rsidP="001C1519">
      <w:pPr>
        <w:pBdr>
          <w:bottom w:val="single" w:sz="6" w:space="1" w:color="auto"/>
        </w:pBdr>
        <w:jc w:val="both"/>
        <w:rPr>
          <w:b/>
          <w:bCs/>
          <w:noProof/>
        </w:rPr>
      </w:pPr>
      <w:bookmarkStart w:id="145" w:name="_Hlk173156364"/>
      <w:bookmarkEnd w:id="143"/>
      <w:bookmarkEnd w:id="144"/>
      <w:r w:rsidRPr="001C1519">
        <w:rPr>
          <w:b/>
          <w:bCs/>
          <w:noProof/>
        </w:rPr>
        <w:t>Par grozījumiem Limbažu novada pašvaldības projektu konkursa „Radīts Limbažu novadā”</w:t>
      </w:r>
    </w:p>
    <w:p w14:paraId="1E8FA9F5" w14:textId="77777777" w:rsidR="001C1519" w:rsidRPr="001C1519" w:rsidRDefault="001C1519" w:rsidP="001C1519">
      <w:pPr>
        <w:pBdr>
          <w:bottom w:val="single" w:sz="6" w:space="1" w:color="auto"/>
        </w:pBdr>
        <w:jc w:val="both"/>
        <w:rPr>
          <w:b/>
          <w:bCs/>
        </w:rPr>
      </w:pPr>
      <w:r w:rsidRPr="001C1519">
        <w:rPr>
          <w:b/>
          <w:bCs/>
          <w:noProof/>
        </w:rPr>
        <w:t>nolikumā</w:t>
      </w:r>
    </w:p>
    <w:bookmarkEnd w:id="145"/>
    <w:p w14:paraId="138BB37A" w14:textId="77777777" w:rsidR="001C1519" w:rsidRPr="007F6D6A" w:rsidRDefault="001C1519" w:rsidP="001C1519">
      <w:pPr>
        <w:jc w:val="center"/>
      </w:pPr>
      <w:r w:rsidRPr="007F6D6A">
        <w:t xml:space="preserve">Ziņo </w:t>
      </w:r>
      <w:r>
        <w:rPr>
          <w:noProof/>
        </w:rPr>
        <w:t>Dagnis Straubergs</w:t>
      </w:r>
    </w:p>
    <w:p w14:paraId="7B64850E" w14:textId="77777777" w:rsidR="001C1519" w:rsidRPr="001C1519" w:rsidRDefault="001C1519" w:rsidP="001C1519">
      <w:pPr>
        <w:ind w:firstLine="720"/>
        <w:jc w:val="both"/>
      </w:pPr>
    </w:p>
    <w:p w14:paraId="5A51584E" w14:textId="77777777" w:rsidR="001C1519" w:rsidRPr="001C1519" w:rsidRDefault="001C1519" w:rsidP="001C1519">
      <w:pPr>
        <w:ind w:firstLine="720"/>
        <w:jc w:val="both"/>
      </w:pPr>
      <w:r w:rsidRPr="001C1519">
        <w:t>Limbažu novada pašvaldības projektu konkursa „Radīts Limbažu novadā” nolikums apstiprināts ar Limbažu novada domes 23.05.2024. sēdes lēmumu Nr.413 (protokols Nr.9, 86.).</w:t>
      </w:r>
    </w:p>
    <w:p w14:paraId="7DB589AA" w14:textId="77777777" w:rsidR="001C1519" w:rsidRPr="001C1519" w:rsidRDefault="001C1519" w:rsidP="001C1519">
      <w:pPr>
        <w:ind w:firstLine="720"/>
        <w:jc w:val="both"/>
      </w:pPr>
      <w:r w:rsidRPr="001C1519">
        <w:t>Sakarā ar projekta “Radīts Limbažu novadā tirdzniecības vietas izveide” (Limbažos, Baumaņu Kārļa laukumā 1) realizēšanas uzsākšanu nepieciešams veikt grozījumus konkursa „Radīts Limbažu novadā” nolikumā, lai šo konkursu varētu attiecināt arī uz iepriekš minēto tirdzniecības vietu, tāpat nepieciešamas veikt precizējošus grozījumus.</w:t>
      </w:r>
    </w:p>
    <w:p w14:paraId="743DB393" w14:textId="77777777" w:rsidR="001C1519" w:rsidRPr="002E104E" w:rsidRDefault="001C1519" w:rsidP="001C1519">
      <w:pPr>
        <w:ind w:firstLine="720"/>
        <w:jc w:val="both"/>
        <w:rPr>
          <w:b/>
          <w:bCs/>
        </w:rPr>
      </w:pPr>
      <w:bookmarkStart w:id="146" w:name="_Hlk174094356"/>
      <w:r w:rsidRPr="001C1519">
        <w:t>Pamatojoties uz iepriekš minēto un Komercdarbības atbalsta kontroles likumu, Pašvaldību likuma 4. panta pirmās daļas 12. punktu, 5. pantu, 10. panta pirmās daļas 21. punktu</w:t>
      </w:r>
      <w:bookmarkEnd w:id="146"/>
      <w:r w:rsidRPr="001C1519">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1E87586D" w14:textId="19F201D9" w:rsidR="001C1519" w:rsidRPr="001C1519" w:rsidRDefault="001C1519" w:rsidP="001C1519">
      <w:pPr>
        <w:ind w:firstLine="720"/>
        <w:jc w:val="both"/>
      </w:pPr>
    </w:p>
    <w:p w14:paraId="4958027F" w14:textId="77777777" w:rsidR="001C1519" w:rsidRPr="001C1519" w:rsidRDefault="001C1519" w:rsidP="001C1519">
      <w:pPr>
        <w:numPr>
          <w:ilvl w:val="0"/>
          <w:numId w:val="62"/>
        </w:numPr>
        <w:ind w:left="426" w:hanging="426"/>
        <w:contextualSpacing/>
        <w:jc w:val="both"/>
        <w:rPr>
          <w:lang w:eastAsia="hi-IN" w:bidi="hi-IN"/>
        </w:rPr>
      </w:pPr>
      <w:r w:rsidRPr="001C1519">
        <w:rPr>
          <w:rFonts w:eastAsia="Arial Unicode MS"/>
          <w:kern w:val="1"/>
          <w:lang w:eastAsia="hi-IN" w:bidi="hi-IN"/>
        </w:rPr>
        <w:t>Veikt grozījumus Limbažu novada pašvaldības projektu konkursa „Radīts Limbažu novadā” nolikumā (</w:t>
      </w:r>
      <w:r w:rsidRPr="001C1519">
        <w:t>apstiprināts ar Limbažu novada domes 23.05.2024. sēdes lēmumu Nr.413 (protokols Nr.9, 86.).) :</w:t>
      </w:r>
    </w:p>
    <w:p w14:paraId="5064A51E" w14:textId="77777777" w:rsidR="001C1519" w:rsidRPr="001C1519" w:rsidRDefault="001C1519" w:rsidP="001C1519">
      <w:pPr>
        <w:numPr>
          <w:ilvl w:val="1"/>
          <w:numId w:val="62"/>
        </w:numPr>
        <w:ind w:left="720"/>
        <w:contextualSpacing/>
        <w:jc w:val="both"/>
        <w:rPr>
          <w:lang w:eastAsia="hi-IN" w:bidi="hi-IN"/>
        </w:rPr>
      </w:pPr>
      <w:r w:rsidRPr="001C1519">
        <w:rPr>
          <w:lang w:eastAsia="hi-IN" w:bidi="hi-IN"/>
        </w:rPr>
        <w:t xml:space="preserve"> Izteikt 1.1.2. punktu šādā redakcijā:</w:t>
      </w:r>
    </w:p>
    <w:p w14:paraId="401F47B7" w14:textId="77777777" w:rsidR="001C1519" w:rsidRPr="001C1519" w:rsidRDefault="001C1519" w:rsidP="001C1519">
      <w:pPr>
        <w:suppressAutoHyphens/>
        <w:ind w:left="360"/>
        <w:jc w:val="both"/>
        <w:rPr>
          <w:rFonts w:eastAsia="Calibri"/>
          <w:i/>
          <w:iCs/>
          <w:lang w:eastAsia="en-US"/>
        </w:rPr>
      </w:pPr>
      <w:r w:rsidRPr="001C1519">
        <w:rPr>
          <w:i/>
          <w:iCs/>
          <w:lang w:eastAsia="en-US"/>
        </w:rPr>
        <w:t>“1.1.2.</w:t>
      </w:r>
      <w:r w:rsidRPr="001C1519">
        <w:rPr>
          <w:rFonts w:eastAsia="Calibri"/>
          <w:i/>
          <w:iCs/>
          <w:lang w:eastAsia="en-US"/>
        </w:rPr>
        <w:t xml:space="preserve"> Konkurss - Konkursa rīkotāja administrētais konkurss “Radīts Limbažu novadā”, kas paredz turpmāku mārketinga centru “Radīts Limbažu novadā” darbības nodrošināšanu;”</w:t>
      </w:r>
    </w:p>
    <w:p w14:paraId="0B0F0CD4" w14:textId="77777777" w:rsidR="001C1519" w:rsidRPr="001C1519" w:rsidRDefault="001C1519" w:rsidP="001C1519">
      <w:pPr>
        <w:numPr>
          <w:ilvl w:val="1"/>
          <w:numId w:val="62"/>
        </w:numPr>
        <w:ind w:left="720"/>
        <w:contextualSpacing/>
        <w:jc w:val="both"/>
        <w:rPr>
          <w:lang w:eastAsia="hi-IN" w:bidi="hi-IN"/>
        </w:rPr>
      </w:pPr>
      <w:r w:rsidRPr="001C1519">
        <w:rPr>
          <w:lang w:eastAsia="hi-IN" w:bidi="hi-IN"/>
        </w:rPr>
        <w:t xml:space="preserve"> Izteikt 1.1.3. punktu šādā redakcijā:</w:t>
      </w:r>
    </w:p>
    <w:p w14:paraId="5B6BD038" w14:textId="77777777" w:rsidR="001C1519" w:rsidRPr="001C1519" w:rsidRDefault="001C1519" w:rsidP="001C1519">
      <w:pPr>
        <w:suppressAutoHyphens/>
        <w:ind w:left="426"/>
        <w:jc w:val="both"/>
        <w:rPr>
          <w:rFonts w:eastAsia="Calibri"/>
          <w:i/>
          <w:iCs/>
          <w:lang w:eastAsia="en-US"/>
        </w:rPr>
      </w:pPr>
      <w:r w:rsidRPr="001C1519">
        <w:rPr>
          <w:rFonts w:eastAsia="Calibri"/>
          <w:i/>
          <w:iCs/>
          <w:lang w:eastAsia="en-US"/>
        </w:rPr>
        <w:t xml:space="preserve">“1.1.3. Mārketinga centrs “Radīts Limbažu novadā”– veikals - izstāžu zāle, </w:t>
      </w:r>
      <w:bookmarkStart w:id="147" w:name="__DdeLink__1420_3679409705"/>
      <w:r w:rsidRPr="001C1519">
        <w:rPr>
          <w:rFonts w:eastAsia="Calibri"/>
          <w:i/>
          <w:iCs/>
          <w:lang w:eastAsia="en-US"/>
        </w:rPr>
        <w:t>Salacgrīvā, Rīgas ielā 13</w:t>
      </w:r>
      <w:bookmarkEnd w:id="147"/>
      <w:r w:rsidRPr="001C1519">
        <w:rPr>
          <w:rFonts w:eastAsia="Calibri"/>
          <w:i/>
          <w:iCs/>
          <w:lang w:eastAsia="en-US"/>
        </w:rPr>
        <w:t xml:space="preserve"> un/vai </w:t>
      </w:r>
      <w:bookmarkStart w:id="148" w:name="_Hlk172877438"/>
      <w:r w:rsidRPr="001C1519">
        <w:rPr>
          <w:rFonts w:eastAsia="Calibri"/>
          <w:i/>
          <w:iCs/>
          <w:lang w:eastAsia="en-US"/>
        </w:rPr>
        <w:t>Limbažos,</w:t>
      </w:r>
      <w:r w:rsidRPr="001C1519">
        <w:rPr>
          <w:rFonts w:ascii="Calibri" w:eastAsia="Calibri" w:hAnsi="Calibri" w:cs="Calibri"/>
          <w:i/>
          <w:iCs/>
          <w:color w:val="000000"/>
          <w:lang w:eastAsia="en-US"/>
        </w:rPr>
        <w:t xml:space="preserve"> </w:t>
      </w:r>
      <w:r w:rsidRPr="001C1519">
        <w:rPr>
          <w:rFonts w:eastAsia="Calibri"/>
          <w:i/>
          <w:iCs/>
          <w:lang w:eastAsia="en-US"/>
        </w:rPr>
        <w:t>Baumaņu Kārļa laukumā 1</w:t>
      </w:r>
      <w:bookmarkEnd w:id="148"/>
      <w:r w:rsidRPr="001C1519">
        <w:rPr>
          <w:rFonts w:eastAsia="Calibri"/>
          <w:i/>
          <w:iCs/>
          <w:lang w:eastAsia="en-US"/>
        </w:rPr>
        <w:t>, kuros Limbažu novada uzņēmējiem ir iespēja izvietot viņu ražotās preces un reklamēt sniegtos pakalpojumus;”</w:t>
      </w:r>
    </w:p>
    <w:p w14:paraId="521FDED1" w14:textId="77777777" w:rsidR="001C1519" w:rsidRPr="001C1519" w:rsidRDefault="001C1519" w:rsidP="001C1519">
      <w:pPr>
        <w:numPr>
          <w:ilvl w:val="1"/>
          <w:numId w:val="62"/>
        </w:numPr>
        <w:ind w:left="720"/>
        <w:contextualSpacing/>
        <w:jc w:val="both"/>
        <w:rPr>
          <w:lang w:eastAsia="hi-IN" w:bidi="hi-IN"/>
        </w:rPr>
      </w:pPr>
      <w:r w:rsidRPr="001C1519">
        <w:rPr>
          <w:lang w:eastAsia="hi-IN" w:bidi="hi-IN"/>
        </w:rPr>
        <w:t xml:space="preserve"> Izteikt 1.1.4. punktu šādā redakcijā:</w:t>
      </w:r>
    </w:p>
    <w:p w14:paraId="2BB3D60A" w14:textId="77777777" w:rsidR="001C1519" w:rsidRPr="001C1519" w:rsidRDefault="001C1519" w:rsidP="001C1519">
      <w:pPr>
        <w:ind w:left="360"/>
        <w:jc w:val="both"/>
        <w:rPr>
          <w:i/>
          <w:iCs/>
          <w:lang w:eastAsia="hi-IN" w:bidi="hi-IN"/>
        </w:rPr>
      </w:pPr>
      <w:r w:rsidRPr="001C1519">
        <w:rPr>
          <w:i/>
          <w:iCs/>
          <w:lang w:eastAsia="hi-IN" w:bidi="hi-IN"/>
        </w:rPr>
        <w:t>“</w:t>
      </w:r>
      <w:r w:rsidRPr="001C1519">
        <w:rPr>
          <w:i/>
          <w:iCs/>
        </w:rPr>
        <w:t>1.1.4. Konkursa idejas pieteikums - Granta pretendenta sagatavots un iesniegts idejas pieteikums mārketinga centra “Radīts Limbažu novadā”, Salacgrīvā, Rīgas ielā 13 un/vai Limbažos, Baumaņu Kārļa laukumā 1, turpmākai darbībai atbilstoši šī nolikuma prasībām;</w:t>
      </w:r>
      <w:r w:rsidRPr="001C1519">
        <w:rPr>
          <w:i/>
          <w:iCs/>
          <w:lang w:eastAsia="hi-IN" w:bidi="hi-IN"/>
        </w:rPr>
        <w:t>”</w:t>
      </w:r>
    </w:p>
    <w:p w14:paraId="2D26F681" w14:textId="77777777" w:rsidR="001C1519" w:rsidRPr="001C1519" w:rsidRDefault="001C1519" w:rsidP="001C1519">
      <w:pPr>
        <w:numPr>
          <w:ilvl w:val="1"/>
          <w:numId w:val="62"/>
        </w:numPr>
        <w:ind w:left="720"/>
        <w:contextualSpacing/>
        <w:jc w:val="both"/>
        <w:rPr>
          <w:lang w:eastAsia="hi-IN" w:bidi="hi-IN"/>
        </w:rPr>
      </w:pPr>
      <w:r w:rsidRPr="001C1519">
        <w:rPr>
          <w:lang w:eastAsia="hi-IN" w:bidi="hi-IN"/>
        </w:rPr>
        <w:t xml:space="preserve"> Izteikt 1.1.5. punktu šādā redakcijā:</w:t>
      </w:r>
    </w:p>
    <w:p w14:paraId="4ACB8788" w14:textId="77777777" w:rsidR="001C1519" w:rsidRPr="001C1519" w:rsidRDefault="001C1519" w:rsidP="001C1519">
      <w:pPr>
        <w:suppressAutoHyphens/>
        <w:ind w:left="426"/>
        <w:jc w:val="both"/>
        <w:rPr>
          <w:rFonts w:ascii="Calibri" w:eastAsia="Calibri" w:hAnsi="Calibri" w:cs="Calibri"/>
          <w:i/>
          <w:iCs/>
          <w:color w:val="000000"/>
          <w:lang w:eastAsia="hi-IN" w:bidi="hi-IN"/>
        </w:rPr>
      </w:pPr>
      <w:r w:rsidRPr="001C1519">
        <w:rPr>
          <w:rFonts w:ascii="Calibri" w:eastAsia="Calibri" w:hAnsi="Calibri" w:cs="Calibri"/>
          <w:i/>
          <w:iCs/>
          <w:color w:val="000000"/>
          <w:lang w:eastAsia="hi-IN" w:bidi="hi-IN"/>
        </w:rPr>
        <w:t>“</w:t>
      </w:r>
      <w:r w:rsidRPr="001C1519">
        <w:rPr>
          <w:i/>
          <w:iCs/>
          <w:lang w:eastAsia="en-US"/>
        </w:rPr>
        <w:t>1.1.5.</w:t>
      </w:r>
      <w:r w:rsidRPr="001C1519">
        <w:rPr>
          <w:rFonts w:eastAsia="Calibri"/>
          <w:i/>
          <w:iCs/>
          <w:lang w:eastAsia="en-US"/>
        </w:rPr>
        <w:t xml:space="preserve"> Grants – Konkursa rīkotāja piešķirts finansējums komercdarbības atbalstam mārketinga centra “Radīts Limbažu novadā” darbības nodrošināšanai Salacgrīvā, Rīgas ielā 13 un/vai Limbažos,</w:t>
      </w:r>
      <w:r w:rsidRPr="001C1519">
        <w:rPr>
          <w:rFonts w:ascii="Calibri" w:eastAsia="Calibri" w:hAnsi="Calibri" w:cs="Calibri"/>
          <w:i/>
          <w:iCs/>
          <w:color w:val="000000"/>
          <w:lang w:eastAsia="en-US"/>
        </w:rPr>
        <w:t xml:space="preserve"> </w:t>
      </w:r>
      <w:r w:rsidRPr="001C1519">
        <w:rPr>
          <w:rFonts w:eastAsia="Calibri"/>
          <w:i/>
          <w:iCs/>
          <w:lang w:eastAsia="en-US"/>
        </w:rPr>
        <w:t>Baumaņu Kārļa laukumā 1;</w:t>
      </w:r>
      <w:r w:rsidRPr="001C1519">
        <w:rPr>
          <w:rFonts w:ascii="Calibri" w:eastAsia="Calibri" w:hAnsi="Calibri" w:cs="Calibri"/>
          <w:i/>
          <w:iCs/>
          <w:color w:val="000000"/>
          <w:lang w:eastAsia="hi-IN" w:bidi="hi-IN"/>
        </w:rPr>
        <w:t>”</w:t>
      </w:r>
    </w:p>
    <w:p w14:paraId="7D1B4FFC" w14:textId="77777777" w:rsidR="001C1519" w:rsidRPr="001C1519" w:rsidRDefault="001C1519" w:rsidP="001C1519">
      <w:pPr>
        <w:numPr>
          <w:ilvl w:val="1"/>
          <w:numId w:val="62"/>
        </w:numPr>
        <w:ind w:left="720"/>
        <w:contextualSpacing/>
        <w:jc w:val="both"/>
        <w:rPr>
          <w:lang w:eastAsia="hi-IN" w:bidi="hi-IN"/>
        </w:rPr>
      </w:pPr>
      <w:r w:rsidRPr="001C1519">
        <w:lastRenderedPageBreak/>
        <w:t xml:space="preserve"> </w:t>
      </w:r>
      <w:r w:rsidRPr="001C1519">
        <w:rPr>
          <w:lang w:eastAsia="hi-IN" w:bidi="hi-IN"/>
        </w:rPr>
        <w:t>Izteikt 1.1.8. punktu šādā redakcijā:</w:t>
      </w:r>
    </w:p>
    <w:p w14:paraId="1BD85FC0" w14:textId="77777777" w:rsidR="001C1519" w:rsidRPr="001C1519" w:rsidRDefault="001C1519" w:rsidP="001C1519">
      <w:pPr>
        <w:suppressAutoHyphens/>
        <w:ind w:left="426"/>
        <w:jc w:val="both"/>
        <w:rPr>
          <w:rFonts w:eastAsia="Calibri"/>
          <w:i/>
          <w:iCs/>
          <w:lang w:eastAsia="en-US"/>
        </w:rPr>
      </w:pPr>
      <w:r w:rsidRPr="001C1519">
        <w:rPr>
          <w:rFonts w:eastAsia="Calibri"/>
          <w:i/>
          <w:iCs/>
          <w:lang w:eastAsia="en-US"/>
        </w:rPr>
        <w:t>“</w:t>
      </w:r>
      <w:r w:rsidRPr="001C1519">
        <w:rPr>
          <w:i/>
          <w:iCs/>
          <w:lang w:eastAsia="en-US"/>
        </w:rPr>
        <w:t>1.1.8.</w:t>
      </w:r>
      <w:r w:rsidRPr="001C1519">
        <w:rPr>
          <w:rFonts w:eastAsia="Calibri"/>
          <w:i/>
          <w:iCs/>
          <w:lang w:eastAsia="en-US"/>
        </w:rPr>
        <w:t xml:space="preserve"> Granta saņēmējs - Konkursa uzvarētājs, kurš Konkursa idejas pieteikumā piedāvās</w:t>
      </w:r>
      <w:r w:rsidRPr="001C1519">
        <w:rPr>
          <w:rFonts w:eastAsia="Calibri"/>
          <w:lang w:eastAsia="en-US"/>
        </w:rPr>
        <w:t xml:space="preserve"> </w:t>
      </w:r>
      <w:r w:rsidRPr="001C1519">
        <w:rPr>
          <w:rFonts w:eastAsia="Calibri"/>
          <w:i/>
          <w:iCs/>
          <w:lang w:eastAsia="en-US"/>
        </w:rPr>
        <w:t>zemāko prasīto Granta summu vienam no mārketinga centriem “Radīts Limbažu novadā” darbības nodrošināšanai un kurš atbilst visām šajā nolikumā izvirzītajām prasībām un kurš noslēdzis līgumu ar Konkursa rīkotāju;”</w:t>
      </w:r>
    </w:p>
    <w:p w14:paraId="56DDFD20" w14:textId="77777777" w:rsidR="001C1519" w:rsidRPr="001C1519" w:rsidRDefault="001C1519" w:rsidP="001C1519">
      <w:pPr>
        <w:numPr>
          <w:ilvl w:val="1"/>
          <w:numId w:val="62"/>
        </w:numPr>
        <w:ind w:left="720"/>
        <w:contextualSpacing/>
        <w:jc w:val="both"/>
        <w:rPr>
          <w:lang w:eastAsia="hi-IN" w:bidi="hi-IN"/>
        </w:rPr>
      </w:pPr>
      <w:r w:rsidRPr="001C1519">
        <w:rPr>
          <w:lang w:eastAsia="hi-IN" w:bidi="hi-IN"/>
        </w:rPr>
        <w:t xml:space="preserve"> Izteikt 2.1. punktu šādā redakcijā:</w:t>
      </w:r>
    </w:p>
    <w:p w14:paraId="1D448D31" w14:textId="77777777" w:rsidR="001C1519" w:rsidRPr="001C1519" w:rsidRDefault="001C1519" w:rsidP="001C1519">
      <w:pPr>
        <w:suppressAutoHyphens/>
        <w:ind w:left="426"/>
        <w:jc w:val="both"/>
        <w:rPr>
          <w:rFonts w:eastAsia="Calibri"/>
          <w:i/>
          <w:iCs/>
          <w:lang w:eastAsia="en-US"/>
        </w:rPr>
      </w:pPr>
      <w:r w:rsidRPr="001C1519">
        <w:rPr>
          <w:rFonts w:eastAsia="Calibri"/>
          <w:i/>
          <w:iCs/>
          <w:lang w:eastAsia="en-US"/>
        </w:rPr>
        <w:t>“</w:t>
      </w:r>
      <w:r w:rsidRPr="001C1519">
        <w:rPr>
          <w:i/>
          <w:iCs/>
          <w:sz w:val="26"/>
          <w:szCs w:val="26"/>
          <w:lang w:eastAsia="en-US"/>
        </w:rPr>
        <w:t>2.1.</w:t>
      </w:r>
      <w:r w:rsidRPr="001C1519">
        <w:rPr>
          <w:rFonts w:eastAsia="Calibri"/>
          <w:i/>
          <w:iCs/>
          <w:lang w:eastAsia="en-US"/>
        </w:rPr>
        <w:t xml:space="preserve"> Saskaņā ar Limbažu novada domes lēmumu</w:t>
      </w:r>
      <w:r w:rsidRPr="001C1519">
        <w:rPr>
          <w:rFonts w:eastAsia="Calibri"/>
          <w:i/>
          <w:iCs/>
          <w:color w:val="000000"/>
          <w:lang w:eastAsia="en-US"/>
        </w:rPr>
        <w:t xml:space="preserve"> tiek noteikts Konkursa norises laiks un</w:t>
      </w:r>
      <w:r w:rsidRPr="001C1519">
        <w:rPr>
          <w:rFonts w:eastAsia="Calibri"/>
          <w:i/>
          <w:iCs/>
          <w:lang w:eastAsia="en-US"/>
        </w:rPr>
        <w:t xml:space="preserve"> Konkursa attiecīgajā kārtā administrēšanai un darbības nodrošināšanai piedāvātais konkrētais mārketinga centrs “Radīts Limbažu novadā”.”</w:t>
      </w:r>
    </w:p>
    <w:p w14:paraId="69E95F19" w14:textId="77777777" w:rsidR="001C1519" w:rsidRPr="001C1519" w:rsidRDefault="001C1519" w:rsidP="001C1519">
      <w:pPr>
        <w:numPr>
          <w:ilvl w:val="1"/>
          <w:numId w:val="62"/>
        </w:numPr>
        <w:ind w:left="720"/>
        <w:contextualSpacing/>
        <w:jc w:val="both"/>
        <w:rPr>
          <w:lang w:eastAsia="hi-IN" w:bidi="hi-IN"/>
        </w:rPr>
      </w:pPr>
      <w:r w:rsidRPr="001C1519">
        <w:rPr>
          <w:lang w:eastAsia="hi-IN" w:bidi="hi-IN"/>
        </w:rPr>
        <w:t xml:space="preserve"> Izteikt 2.3.5. punktu šādā redakcijā:</w:t>
      </w:r>
    </w:p>
    <w:p w14:paraId="38F23B2B" w14:textId="77777777" w:rsidR="001C1519" w:rsidRPr="001C1519" w:rsidRDefault="001C1519" w:rsidP="001C1519">
      <w:pPr>
        <w:suppressAutoHyphens/>
        <w:ind w:left="426"/>
        <w:jc w:val="both"/>
        <w:rPr>
          <w:rFonts w:eastAsia="Calibri"/>
          <w:i/>
          <w:iCs/>
          <w:lang w:eastAsia="en-US"/>
        </w:rPr>
      </w:pPr>
      <w:r w:rsidRPr="001C1519">
        <w:rPr>
          <w:rFonts w:eastAsia="Calibri"/>
          <w:i/>
          <w:iCs/>
          <w:color w:val="000000"/>
          <w:lang w:eastAsia="hi-IN" w:bidi="hi-IN"/>
        </w:rPr>
        <w:t>“</w:t>
      </w:r>
      <w:r w:rsidRPr="001C1519">
        <w:rPr>
          <w:rFonts w:eastAsia="Calibri"/>
          <w:i/>
          <w:iCs/>
          <w:lang w:eastAsia="en-US"/>
        </w:rPr>
        <w:t xml:space="preserve"> </w:t>
      </w:r>
      <w:r w:rsidRPr="001C1519">
        <w:rPr>
          <w:i/>
          <w:iCs/>
          <w:lang w:eastAsia="en-US"/>
        </w:rPr>
        <w:t>2.3.5.</w:t>
      </w:r>
      <w:r w:rsidRPr="001C1519">
        <w:rPr>
          <w:rFonts w:eastAsia="Calibri"/>
          <w:i/>
          <w:iCs/>
          <w:lang w:eastAsia="en-US"/>
        </w:rPr>
        <w:t xml:space="preserve"> Konkursa  pieteikumu iesniegšanas termiņš un Mārketinga centra adrese uz kuru tiek izsludināts Konkurss ;</w:t>
      </w:r>
      <w:r w:rsidRPr="001C1519">
        <w:rPr>
          <w:rFonts w:eastAsia="Calibri"/>
          <w:i/>
          <w:iCs/>
          <w:color w:val="000000"/>
          <w:lang w:eastAsia="hi-IN" w:bidi="hi-IN"/>
        </w:rPr>
        <w:t>”</w:t>
      </w:r>
    </w:p>
    <w:p w14:paraId="3FD4A87A" w14:textId="77777777" w:rsidR="001C1519" w:rsidRPr="001C1519" w:rsidRDefault="001C1519" w:rsidP="001C1519">
      <w:pPr>
        <w:numPr>
          <w:ilvl w:val="1"/>
          <w:numId w:val="62"/>
        </w:numPr>
        <w:suppressAutoHyphens/>
        <w:ind w:left="720"/>
        <w:jc w:val="both"/>
        <w:rPr>
          <w:lang w:eastAsia="en-US"/>
        </w:rPr>
      </w:pPr>
      <w:r w:rsidRPr="001C1519">
        <w:rPr>
          <w:lang w:eastAsia="en-US"/>
        </w:rPr>
        <w:t xml:space="preserve"> Izteikt 3.9.1. punktu šādā redakcijā:</w:t>
      </w:r>
    </w:p>
    <w:p w14:paraId="5C503193" w14:textId="77777777" w:rsidR="001C1519" w:rsidRPr="001C1519" w:rsidRDefault="001C1519" w:rsidP="001C1519">
      <w:pPr>
        <w:suppressAutoHyphens/>
        <w:ind w:left="360"/>
        <w:jc w:val="both"/>
        <w:rPr>
          <w:rFonts w:eastAsia="Calibri"/>
          <w:i/>
          <w:iCs/>
          <w:lang w:eastAsia="en-US"/>
        </w:rPr>
      </w:pPr>
      <w:r w:rsidRPr="001C1519">
        <w:rPr>
          <w:rFonts w:eastAsia="Calibri"/>
          <w:i/>
          <w:iCs/>
          <w:lang w:eastAsia="en-US"/>
        </w:rPr>
        <w:t>“</w:t>
      </w:r>
      <w:r w:rsidRPr="001C1519">
        <w:rPr>
          <w:i/>
          <w:iCs/>
          <w:lang w:eastAsia="en-US"/>
        </w:rPr>
        <w:t>3.9.1.</w:t>
      </w:r>
      <w:r w:rsidRPr="001C1519">
        <w:rPr>
          <w:rFonts w:eastAsia="Calibri"/>
          <w:i/>
          <w:iCs/>
          <w:lang w:eastAsia="en-US"/>
        </w:rPr>
        <w:t xml:space="preserve"> Lūgt Konkursa rīkotājam izskaidrot nolikumu, iepazīties ar mārketinga centra “Radīts Limbažu novadā” preču sortimentu, ar Konkursā izsludinātajām mārketinga centra “Radīts Limbažu novadā”  telpām un tā nodrošinājumu, vēršoties pie Konkursa rīkotāja;”</w:t>
      </w:r>
      <w:r w:rsidRPr="001C1519">
        <w:rPr>
          <w:rFonts w:ascii="Calibri" w:eastAsia="Calibri" w:hAnsi="Calibri" w:cs="Calibri"/>
          <w:i/>
          <w:iCs/>
          <w:color w:val="000000"/>
          <w:lang w:eastAsia="hi-IN" w:bidi="hi-IN"/>
        </w:rPr>
        <w:t xml:space="preserve"> </w:t>
      </w:r>
    </w:p>
    <w:p w14:paraId="0B8ACBC4" w14:textId="722BBC11" w:rsidR="001C1519" w:rsidRPr="001C1519" w:rsidRDefault="001C1519" w:rsidP="001C1519">
      <w:pPr>
        <w:numPr>
          <w:ilvl w:val="1"/>
          <w:numId w:val="62"/>
        </w:numPr>
        <w:suppressAutoHyphens/>
        <w:ind w:left="720"/>
        <w:jc w:val="both"/>
        <w:rPr>
          <w:lang w:eastAsia="en-US"/>
        </w:rPr>
      </w:pPr>
      <w:r w:rsidRPr="001C1519">
        <w:rPr>
          <w:lang w:eastAsia="en-US"/>
        </w:rPr>
        <w:t xml:space="preserve"> Izteikt 5.</w:t>
      </w:r>
      <w:r w:rsidR="00BE3C99">
        <w:rPr>
          <w:lang w:eastAsia="en-US"/>
        </w:rPr>
        <w:t>1</w:t>
      </w:r>
      <w:r w:rsidRPr="001C1519">
        <w:rPr>
          <w:lang w:eastAsia="en-US"/>
        </w:rPr>
        <w:t>.</w:t>
      </w:r>
      <w:r w:rsidR="00BE3C99">
        <w:rPr>
          <w:lang w:eastAsia="en-US"/>
        </w:rPr>
        <w:t>4</w:t>
      </w:r>
      <w:r w:rsidRPr="001C1519">
        <w:rPr>
          <w:lang w:eastAsia="en-US"/>
        </w:rPr>
        <w:t>. punktu šādā redakcijā:</w:t>
      </w:r>
    </w:p>
    <w:p w14:paraId="66B7DF3D" w14:textId="77777777" w:rsidR="001C1519" w:rsidRPr="001C1519" w:rsidRDefault="001C1519" w:rsidP="001C1519">
      <w:pPr>
        <w:suppressAutoHyphens/>
        <w:ind w:left="426"/>
        <w:jc w:val="both"/>
        <w:rPr>
          <w:i/>
          <w:iCs/>
          <w:lang w:eastAsia="en-US"/>
        </w:rPr>
      </w:pPr>
      <w:r w:rsidRPr="001C1519">
        <w:rPr>
          <w:i/>
          <w:iCs/>
          <w:lang w:eastAsia="en-US"/>
        </w:rPr>
        <w:t>“5.1.4.</w:t>
      </w:r>
      <w:r w:rsidRPr="001C1519">
        <w:rPr>
          <w:rFonts w:eastAsia="Calibri"/>
          <w:i/>
          <w:iCs/>
          <w:lang w:eastAsia="en-US"/>
        </w:rPr>
        <w:t xml:space="preserve"> telpu nomas maksa par telpu nomu mārketinga centra vajadzībām tikai Rīgas ielā 13, Salacgrīvā, maksa par patērēto elektroenerģiju, kā arī citi izdevumi, kas saistīti ar telpu lietošanu, t.sk., izmaksas, kas saistītas ar telpu komunālajiem pakalpojumiem;</w:t>
      </w:r>
      <w:r w:rsidRPr="001C1519">
        <w:rPr>
          <w:i/>
          <w:iCs/>
          <w:lang w:eastAsia="en-US"/>
        </w:rPr>
        <w:t>”</w:t>
      </w:r>
    </w:p>
    <w:p w14:paraId="36FC1A7A" w14:textId="77777777" w:rsidR="001C1519" w:rsidRPr="001C1519" w:rsidRDefault="001C1519" w:rsidP="001C1519">
      <w:pPr>
        <w:numPr>
          <w:ilvl w:val="1"/>
          <w:numId w:val="62"/>
        </w:numPr>
        <w:suppressAutoHyphens/>
        <w:ind w:left="720"/>
        <w:jc w:val="both"/>
        <w:rPr>
          <w:lang w:eastAsia="en-US"/>
        </w:rPr>
      </w:pPr>
      <w:r w:rsidRPr="001C1519">
        <w:rPr>
          <w:lang w:eastAsia="en-US"/>
        </w:rPr>
        <w:t>Izteikt 6.4. punktu šādā redakcijā:</w:t>
      </w:r>
    </w:p>
    <w:p w14:paraId="009082B5" w14:textId="77777777" w:rsidR="001C1519" w:rsidRPr="001C1519" w:rsidRDefault="001C1519" w:rsidP="001C1519">
      <w:pPr>
        <w:suppressAutoHyphens/>
        <w:ind w:left="360"/>
        <w:jc w:val="both"/>
        <w:rPr>
          <w:i/>
          <w:iCs/>
          <w:lang w:eastAsia="en-US"/>
        </w:rPr>
      </w:pPr>
      <w:r w:rsidRPr="001C1519">
        <w:rPr>
          <w:i/>
          <w:iCs/>
          <w:lang w:eastAsia="en-US"/>
        </w:rPr>
        <w:t>“6.4. Granta pretendentam ir tiesības labot vai papildināt Konkursa idejas pieteikumu līdz pieteikumu iesniegšanas beigu termiņam.”</w:t>
      </w:r>
    </w:p>
    <w:p w14:paraId="42F2F8B3" w14:textId="77777777" w:rsidR="001C1519" w:rsidRPr="001C1519" w:rsidRDefault="001C1519" w:rsidP="001C1519">
      <w:pPr>
        <w:numPr>
          <w:ilvl w:val="1"/>
          <w:numId w:val="62"/>
        </w:numPr>
        <w:suppressAutoHyphens/>
        <w:ind w:left="720"/>
        <w:jc w:val="both"/>
        <w:rPr>
          <w:lang w:eastAsia="en-US"/>
        </w:rPr>
      </w:pPr>
      <w:r w:rsidRPr="001C1519">
        <w:rPr>
          <w:lang w:eastAsia="en-US"/>
        </w:rPr>
        <w:t>Izteikt 7.4.1. punktu šādā redakcijā:</w:t>
      </w:r>
    </w:p>
    <w:p w14:paraId="7E3BC58A" w14:textId="77777777" w:rsidR="001C1519" w:rsidRPr="001C1519" w:rsidRDefault="001C1519" w:rsidP="001C1519">
      <w:pPr>
        <w:suppressAutoHyphens/>
        <w:ind w:left="360"/>
        <w:jc w:val="both"/>
        <w:rPr>
          <w:i/>
          <w:iCs/>
          <w:lang w:eastAsia="en-US"/>
        </w:rPr>
      </w:pPr>
      <w:r w:rsidRPr="001C1519">
        <w:rPr>
          <w:i/>
          <w:iCs/>
          <w:lang w:eastAsia="en-US"/>
        </w:rPr>
        <w:t>“7.4.1. pirmajā kārtā Komisijas sekretārs pārbauda Konkursa idejas pieteikuma atbilstību šajā nolikumā izvirzītajām prasībām;”</w:t>
      </w:r>
    </w:p>
    <w:p w14:paraId="5616349F" w14:textId="77777777" w:rsidR="001C1519" w:rsidRPr="001C1519" w:rsidRDefault="001C1519" w:rsidP="001C1519">
      <w:pPr>
        <w:numPr>
          <w:ilvl w:val="1"/>
          <w:numId w:val="62"/>
        </w:numPr>
        <w:suppressAutoHyphens/>
        <w:ind w:left="720"/>
        <w:jc w:val="both"/>
        <w:rPr>
          <w:lang w:eastAsia="en-US"/>
        </w:rPr>
      </w:pPr>
      <w:r w:rsidRPr="001C1519">
        <w:rPr>
          <w:lang w:eastAsia="en-US"/>
        </w:rPr>
        <w:t>Izteikt 7.8. punktu šādā redakcijā:</w:t>
      </w:r>
    </w:p>
    <w:p w14:paraId="2CED8A69" w14:textId="326CFBA4" w:rsidR="001C1519" w:rsidRPr="001C1519" w:rsidRDefault="001C1519" w:rsidP="001C1519">
      <w:pPr>
        <w:suppressAutoHyphens/>
        <w:ind w:left="360"/>
        <w:jc w:val="both"/>
        <w:rPr>
          <w:rFonts w:eastAsia="Calibri"/>
          <w:i/>
          <w:iCs/>
          <w:lang w:eastAsia="en-US"/>
        </w:rPr>
      </w:pPr>
      <w:r w:rsidRPr="001C1519">
        <w:rPr>
          <w:rFonts w:eastAsia="Calibri"/>
          <w:i/>
          <w:iCs/>
          <w:lang w:eastAsia="en-US"/>
        </w:rPr>
        <w:t>“7.8. Komisija lēmumu par Konku</w:t>
      </w:r>
      <w:r w:rsidR="004D14D2">
        <w:rPr>
          <w:rFonts w:eastAsia="Calibri"/>
          <w:i/>
          <w:iCs/>
          <w:lang w:eastAsia="en-US"/>
        </w:rPr>
        <w:t>rsa rezultātiem pieņem ne vēlāk</w:t>
      </w:r>
      <w:r w:rsidRPr="001C1519">
        <w:rPr>
          <w:rFonts w:eastAsia="Calibri"/>
          <w:i/>
          <w:iCs/>
          <w:lang w:eastAsia="en-US"/>
        </w:rPr>
        <w:t xml:space="preserve"> kā 10 darba dienu laikā pēc Konkursa idejas pieteikumu iesniegšanas termiņa beigām. Komisijas lēmumu apstiprina ar Limbažu novada domes lēmumu.”</w:t>
      </w:r>
    </w:p>
    <w:p w14:paraId="2FE39F09" w14:textId="77777777" w:rsidR="001C1519" w:rsidRPr="001C1519" w:rsidRDefault="001C1519" w:rsidP="001C1519">
      <w:pPr>
        <w:numPr>
          <w:ilvl w:val="1"/>
          <w:numId w:val="62"/>
        </w:numPr>
        <w:suppressAutoHyphens/>
        <w:ind w:left="720"/>
        <w:jc w:val="both"/>
        <w:rPr>
          <w:lang w:eastAsia="en-US"/>
        </w:rPr>
      </w:pPr>
      <w:r w:rsidRPr="001C1519">
        <w:rPr>
          <w:lang w:eastAsia="en-US"/>
        </w:rPr>
        <w:t>Izteikt 7.9. punktu šādā redakcijā:</w:t>
      </w:r>
    </w:p>
    <w:p w14:paraId="4A58DB49" w14:textId="78816751" w:rsidR="001C1519" w:rsidRPr="001C1519" w:rsidRDefault="001C1519" w:rsidP="001C1519">
      <w:pPr>
        <w:suppressAutoHyphens/>
        <w:ind w:left="426"/>
        <w:jc w:val="both"/>
        <w:rPr>
          <w:rFonts w:eastAsia="Calibri"/>
          <w:i/>
          <w:iCs/>
          <w:lang w:eastAsia="en-US"/>
        </w:rPr>
      </w:pPr>
      <w:r w:rsidRPr="001C1519">
        <w:rPr>
          <w:i/>
          <w:iCs/>
          <w:lang w:eastAsia="en-US"/>
        </w:rPr>
        <w:t>“</w:t>
      </w:r>
      <w:r w:rsidRPr="001C1519">
        <w:rPr>
          <w:i/>
          <w:iCs/>
          <w:sz w:val="26"/>
          <w:szCs w:val="26"/>
          <w:lang w:eastAsia="en-US"/>
        </w:rPr>
        <w:t>7.9.</w:t>
      </w:r>
      <w:r w:rsidRPr="001C1519">
        <w:rPr>
          <w:rFonts w:eastAsia="Calibri"/>
          <w:i/>
          <w:iCs/>
          <w:lang w:eastAsia="en-US"/>
        </w:rPr>
        <w:t xml:space="preserve"> Konkursa vērtēšanas Komisijas lēmums par Konkursa rezultātiem tiek paziņots to publicējot tīmekļvietnē www.limbazunovads.lv un Komisijas sekretāram personīgi sazinoties ar katru Konkursa idejas pieteikuma iesniedzēju.</w:t>
      </w:r>
      <w:r w:rsidRPr="001C1519">
        <w:rPr>
          <w:i/>
          <w:iCs/>
          <w:lang w:eastAsia="en-US"/>
        </w:rPr>
        <w:t>”</w:t>
      </w:r>
    </w:p>
    <w:p w14:paraId="4DE15024" w14:textId="77777777" w:rsidR="001C1519" w:rsidRPr="001C1519" w:rsidRDefault="001C1519" w:rsidP="001C1519">
      <w:pPr>
        <w:numPr>
          <w:ilvl w:val="1"/>
          <w:numId w:val="62"/>
        </w:numPr>
        <w:suppressAutoHyphens/>
        <w:ind w:left="720"/>
        <w:jc w:val="both"/>
        <w:rPr>
          <w:lang w:eastAsia="en-US"/>
        </w:rPr>
      </w:pPr>
      <w:r w:rsidRPr="001C1519">
        <w:rPr>
          <w:lang w:eastAsia="en-US"/>
        </w:rPr>
        <w:t>Izteikt 7.10. punktu šādā redakcijā:</w:t>
      </w:r>
    </w:p>
    <w:p w14:paraId="57CC6000" w14:textId="77777777" w:rsidR="001C1519" w:rsidRPr="001C1519" w:rsidRDefault="001C1519" w:rsidP="001C1519">
      <w:pPr>
        <w:suppressAutoHyphens/>
        <w:ind w:left="426"/>
        <w:jc w:val="both"/>
        <w:rPr>
          <w:i/>
          <w:iCs/>
          <w:lang w:eastAsia="en-US"/>
        </w:rPr>
      </w:pPr>
      <w:r w:rsidRPr="001C1519">
        <w:rPr>
          <w:i/>
          <w:iCs/>
          <w:lang w:eastAsia="en-US"/>
        </w:rPr>
        <w:t>“7.10. Granta saņēmējam līgums par Granta piešķiršanu ir jānoslēdz ne vēlāk kā 20 (divdesmit) darba dienu laikā no Limbažu novada domes lēmuma pieņemšanas dienas. Ja objektīvu iemeslu dēļ to nav iespējams veikt 20 (divdesmit) darba dienu laikā, Granta pretendents vai Konkursa rīkotājs par to rakstiski informē. Pirms līguma ar Konkursa rīkotāju noslēgšanas Konkursa rīkotāji pārbauda Uzņēmumu reģistrā, vai Granta saņēmējs ir reģistrējies kā komercdarbības veicējs un Valsts ieņēmumu dienestā par nodokļu parādu neesamību konkrētajam Granta saņēmējam. Nepieciešamības gadījumā Konkursa rīkotājs var lūgt pretendentam iesniegt citu informāciju vai dokumentus, lai pārbaudītu Granta saņēmēja sniegtās informācijas patiesumu un īstumu vai atbilstību šī nolikuma prasībām.”</w:t>
      </w:r>
    </w:p>
    <w:p w14:paraId="568BC18E" w14:textId="77777777" w:rsidR="001C1519" w:rsidRPr="001C1519" w:rsidRDefault="001C1519" w:rsidP="001C1519">
      <w:pPr>
        <w:numPr>
          <w:ilvl w:val="1"/>
          <w:numId w:val="62"/>
        </w:numPr>
        <w:suppressAutoHyphens/>
        <w:ind w:left="720"/>
        <w:jc w:val="both"/>
        <w:rPr>
          <w:lang w:eastAsia="en-US"/>
        </w:rPr>
      </w:pPr>
      <w:r w:rsidRPr="001C1519">
        <w:rPr>
          <w:lang w:eastAsia="en-US"/>
        </w:rPr>
        <w:t>Izteikt 8.2.4. punktu šādā redakcijā:</w:t>
      </w:r>
    </w:p>
    <w:p w14:paraId="4A8D5175" w14:textId="77777777" w:rsidR="001C1519" w:rsidRPr="001C1519" w:rsidRDefault="001C1519" w:rsidP="001C1519">
      <w:pPr>
        <w:suppressAutoHyphens/>
        <w:ind w:left="360"/>
        <w:jc w:val="both"/>
        <w:rPr>
          <w:rFonts w:eastAsia="Calibri"/>
          <w:i/>
          <w:iCs/>
          <w:lang w:eastAsia="en-US"/>
        </w:rPr>
      </w:pPr>
      <w:r w:rsidRPr="001C1519">
        <w:rPr>
          <w:rFonts w:eastAsia="Calibri"/>
          <w:i/>
          <w:iCs/>
          <w:lang w:eastAsia="en-US"/>
        </w:rPr>
        <w:t>“8.2.4. iespēju robežās nodrošināt Limbažu novada uzņēmējiem un vietējiem iedzīvotājiem ievietot savas preces marketinga centrā “Radīts Limbažu novadā”;”</w:t>
      </w:r>
    </w:p>
    <w:p w14:paraId="2A7ACC6C" w14:textId="77777777" w:rsidR="001C1519" w:rsidRPr="001C1519" w:rsidRDefault="001C1519" w:rsidP="001C1519">
      <w:pPr>
        <w:numPr>
          <w:ilvl w:val="1"/>
          <w:numId w:val="62"/>
        </w:numPr>
        <w:suppressAutoHyphens/>
        <w:ind w:left="720"/>
        <w:jc w:val="both"/>
        <w:rPr>
          <w:lang w:eastAsia="en-US"/>
        </w:rPr>
      </w:pPr>
      <w:r w:rsidRPr="001C1519">
        <w:rPr>
          <w:lang w:eastAsia="en-US"/>
        </w:rPr>
        <w:t>Izteikt 8.3. punktu šādā redakcijā:</w:t>
      </w:r>
    </w:p>
    <w:p w14:paraId="440119AF" w14:textId="77777777" w:rsidR="001C1519" w:rsidRPr="001C1519" w:rsidRDefault="001C1519" w:rsidP="001C1519">
      <w:pPr>
        <w:suppressAutoHyphens/>
        <w:ind w:left="426"/>
        <w:jc w:val="both"/>
        <w:rPr>
          <w:rFonts w:eastAsia="Calibri"/>
          <w:i/>
          <w:iCs/>
          <w:lang w:eastAsia="en-US"/>
        </w:rPr>
      </w:pPr>
      <w:r w:rsidRPr="001C1519">
        <w:rPr>
          <w:i/>
          <w:iCs/>
          <w:lang w:eastAsia="en-US"/>
        </w:rPr>
        <w:t>“</w:t>
      </w:r>
      <w:r w:rsidRPr="001C1519">
        <w:rPr>
          <w:i/>
          <w:iCs/>
          <w:sz w:val="26"/>
          <w:szCs w:val="26"/>
          <w:lang w:eastAsia="en-US"/>
        </w:rPr>
        <w:t>8.3.</w:t>
      </w:r>
      <w:r w:rsidRPr="001C1519">
        <w:rPr>
          <w:rFonts w:eastAsia="Calibri"/>
          <w:i/>
          <w:iCs/>
          <w:lang w:eastAsia="en-US"/>
        </w:rPr>
        <w:t xml:space="preserve"> Granta saņēmējam ir tiesības lūgt Komisijai mainīt Konkursa pieteikumā plānotās izmaksu tāmes pozīcijas, nepalielinot tāmes kopējo apmēru, detalizēti pamatojot prasību. Ja izmaksu tāmes pozīciju summas mainās ne vairāk kā 30% apmērā no plānotajām izmaksām, tad nepārsniedzot kopējo piešķirto Granta finansējumu un nemainot pozīcijas, summas var mainīties </w:t>
      </w:r>
      <w:r w:rsidRPr="001C1519">
        <w:rPr>
          <w:rFonts w:eastAsia="Calibri"/>
          <w:i/>
          <w:iCs/>
          <w:lang w:eastAsia="en-US"/>
        </w:rPr>
        <w:lastRenderedPageBreak/>
        <w:t>un tas nav jāsaskaņo. Ja tiek pārsniegta Granta finansējuma kopsumma, tad Granta saņēmējs to sedz no pašu līdzekļiem iegādājoties visas izmaksu tāmē norādītās pozīcijas.</w:t>
      </w:r>
      <w:r w:rsidRPr="001C1519">
        <w:rPr>
          <w:i/>
          <w:iCs/>
          <w:lang w:eastAsia="en-US"/>
        </w:rPr>
        <w:t>”</w:t>
      </w:r>
    </w:p>
    <w:p w14:paraId="79432F3B" w14:textId="77777777" w:rsidR="001C1519" w:rsidRPr="001C1519" w:rsidRDefault="001C1519" w:rsidP="001C1519">
      <w:pPr>
        <w:numPr>
          <w:ilvl w:val="1"/>
          <w:numId w:val="62"/>
        </w:numPr>
        <w:suppressAutoHyphens/>
        <w:ind w:left="720"/>
        <w:jc w:val="both"/>
        <w:rPr>
          <w:lang w:eastAsia="en-US"/>
        </w:rPr>
      </w:pPr>
      <w:r w:rsidRPr="001C1519">
        <w:rPr>
          <w:lang w:eastAsia="en-US"/>
        </w:rPr>
        <w:t>Izteikt 8.5. punktu šādā redakcijā:</w:t>
      </w:r>
    </w:p>
    <w:p w14:paraId="2177D06A" w14:textId="77777777" w:rsidR="001C1519" w:rsidRPr="001C1519" w:rsidRDefault="001C1519" w:rsidP="001C1519">
      <w:pPr>
        <w:suppressAutoHyphens/>
        <w:ind w:left="360"/>
        <w:jc w:val="both"/>
        <w:rPr>
          <w:i/>
          <w:iCs/>
          <w:lang w:eastAsia="en-US"/>
        </w:rPr>
      </w:pPr>
      <w:r w:rsidRPr="001C1519">
        <w:rPr>
          <w:i/>
          <w:iCs/>
          <w:lang w:eastAsia="en-US"/>
        </w:rPr>
        <w:t>“8.5. Granta izmaksa notiek četrās vienādās daļās, reizi ceturksnī. Pirmā daļa tiek izmaksāta pēc līguma parakstīšanas, pārējās daļas pēc tam, kad Granta saņēmējs iesniedzis atskaites par visu piešķirto Granta izlietojumu ceturksnī, atbilstoši tāmei.”</w:t>
      </w:r>
    </w:p>
    <w:p w14:paraId="0C832E3B" w14:textId="77777777" w:rsidR="001C1519" w:rsidRPr="001C1519" w:rsidRDefault="001C1519" w:rsidP="001C1519">
      <w:pPr>
        <w:numPr>
          <w:ilvl w:val="1"/>
          <w:numId w:val="62"/>
        </w:numPr>
        <w:suppressAutoHyphens/>
        <w:ind w:left="720"/>
        <w:jc w:val="both"/>
        <w:rPr>
          <w:lang w:eastAsia="en-US"/>
        </w:rPr>
      </w:pPr>
      <w:r w:rsidRPr="001C1519">
        <w:rPr>
          <w:lang w:eastAsia="en-US"/>
        </w:rPr>
        <w:t>Izteikt 10.2. punktu šādā redakcijā:</w:t>
      </w:r>
    </w:p>
    <w:p w14:paraId="1F9137FF" w14:textId="13AB0393" w:rsidR="001C1519" w:rsidRPr="001C1519" w:rsidRDefault="001C1519" w:rsidP="001C1519">
      <w:pPr>
        <w:suppressAutoHyphens/>
        <w:ind w:left="426"/>
        <w:jc w:val="both"/>
        <w:rPr>
          <w:rFonts w:eastAsia="Calibri"/>
          <w:i/>
          <w:iCs/>
          <w:color w:val="000000"/>
          <w:shd w:val="clear" w:color="auto" w:fill="FFFD59"/>
          <w:lang w:eastAsia="en-US"/>
        </w:rPr>
      </w:pPr>
      <w:r w:rsidRPr="001C1519">
        <w:rPr>
          <w:i/>
          <w:iCs/>
          <w:lang w:eastAsia="en-US"/>
        </w:rPr>
        <w:t>“</w:t>
      </w:r>
      <w:r w:rsidRPr="001C1519">
        <w:rPr>
          <w:i/>
          <w:iCs/>
          <w:sz w:val="26"/>
          <w:szCs w:val="26"/>
          <w:lang w:eastAsia="en-US"/>
        </w:rPr>
        <w:t>10.2.</w:t>
      </w:r>
      <w:r w:rsidRPr="001C1519">
        <w:rPr>
          <w:rFonts w:eastAsia="Calibri"/>
          <w:i/>
          <w:iCs/>
          <w:lang w:eastAsia="en-US"/>
        </w:rPr>
        <w:t xml:space="preserve"> Granta saņēmējam reizi ceturksnī jāsniedz atskaites (Pielikums </w:t>
      </w:r>
      <w:r w:rsidR="009B7258">
        <w:rPr>
          <w:rFonts w:eastAsia="Calibri"/>
          <w:i/>
          <w:iCs/>
          <w:lang w:eastAsia="en-US"/>
        </w:rPr>
        <w:t>N</w:t>
      </w:r>
      <w:r w:rsidRPr="001C1519">
        <w:rPr>
          <w:rFonts w:eastAsia="Calibri"/>
          <w:i/>
          <w:iCs/>
          <w:lang w:eastAsia="en-US"/>
        </w:rPr>
        <w:t>r. 2) par Granta izlietošanu atbilstoši tāmei</w:t>
      </w:r>
      <w:r w:rsidRPr="001C1519">
        <w:rPr>
          <w:rFonts w:ascii="Calibri" w:eastAsia="Calibri" w:hAnsi="Calibri" w:cs="Calibri"/>
          <w:i/>
          <w:iCs/>
          <w:color w:val="000000"/>
          <w:lang w:eastAsia="en-US"/>
        </w:rPr>
        <w:t xml:space="preserve"> </w:t>
      </w:r>
      <w:r w:rsidRPr="001C1519">
        <w:rPr>
          <w:rFonts w:eastAsia="Calibri"/>
          <w:i/>
          <w:iCs/>
          <w:lang w:eastAsia="en-US"/>
        </w:rPr>
        <w:t>un mārketinga centra “Radīts Limbažu novadā” ceturkšņa apgrozījumu sadalījumā pa mēnešiem. Līdz katra gada 1.jūnijam jāiesniedz apstiprinātu Gada pārskatu vai Gada ienākumu deklarāciju.</w:t>
      </w:r>
      <w:r w:rsidRPr="001C1519">
        <w:rPr>
          <w:i/>
          <w:iCs/>
          <w:lang w:eastAsia="en-US"/>
        </w:rPr>
        <w:t>”</w:t>
      </w:r>
    </w:p>
    <w:p w14:paraId="211DEBB5" w14:textId="0A49F122" w:rsidR="001C1519" w:rsidRPr="001C1519" w:rsidRDefault="001C1519" w:rsidP="001C1519">
      <w:pPr>
        <w:numPr>
          <w:ilvl w:val="1"/>
          <w:numId w:val="62"/>
        </w:numPr>
        <w:suppressAutoHyphens/>
        <w:ind w:left="426" w:firstLine="0"/>
        <w:jc w:val="both"/>
        <w:rPr>
          <w:lang w:eastAsia="en-US"/>
        </w:rPr>
      </w:pPr>
      <w:r w:rsidRPr="001C1519">
        <w:rPr>
          <w:lang w:eastAsia="en-US"/>
        </w:rPr>
        <w:t>Nolikuma pielikumu</w:t>
      </w:r>
      <w:r w:rsidR="009B7258">
        <w:rPr>
          <w:lang w:eastAsia="en-US"/>
        </w:rPr>
        <w:t>s</w:t>
      </w:r>
      <w:r w:rsidRPr="001C1519">
        <w:rPr>
          <w:lang w:eastAsia="en-US"/>
        </w:rPr>
        <w:t xml:space="preserve"> </w:t>
      </w:r>
      <w:r w:rsidR="009B7258">
        <w:rPr>
          <w:lang w:eastAsia="en-US"/>
        </w:rPr>
        <w:t>N</w:t>
      </w:r>
      <w:r w:rsidRPr="001C1519">
        <w:rPr>
          <w:lang w:eastAsia="en-US"/>
        </w:rPr>
        <w:t xml:space="preserve">r.1 un </w:t>
      </w:r>
      <w:r w:rsidR="009B7258">
        <w:rPr>
          <w:lang w:eastAsia="en-US"/>
        </w:rPr>
        <w:t>N</w:t>
      </w:r>
      <w:r w:rsidRPr="001C1519">
        <w:rPr>
          <w:lang w:eastAsia="en-US"/>
        </w:rPr>
        <w:t xml:space="preserve">r.2 papildināt ar ailītēm </w:t>
      </w:r>
      <w:r w:rsidRPr="001C1519">
        <w:rPr>
          <w:rFonts w:eastAsia="Calibri"/>
          <w:color w:val="000000"/>
          <w:lang w:eastAsia="en-US"/>
        </w:rPr>
        <w:t>Mārketinga centra adrese (skatīt pielikumā konsolidētajā nolikumā).</w:t>
      </w:r>
    </w:p>
    <w:p w14:paraId="13E84FD4" w14:textId="77777777" w:rsidR="001C1519" w:rsidRPr="001C1519" w:rsidRDefault="001C1519" w:rsidP="001C1519">
      <w:pPr>
        <w:numPr>
          <w:ilvl w:val="0"/>
          <w:numId w:val="62"/>
        </w:numPr>
        <w:ind w:left="426" w:hanging="426"/>
        <w:contextualSpacing/>
        <w:jc w:val="both"/>
        <w:rPr>
          <w:rFonts w:eastAsia="Arial Unicode MS"/>
          <w:kern w:val="1"/>
          <w:lang w:eastAsia="hi-IN" w:bidi="hi-IN"/>
        </w:rPr>
      </w:pPr>
      <w:r w:rsidRPr="001C1519">
        <w:rPr>
          <w:rFonts w:eastAsia="Arial Unicode MS"/>
          <w:kern w:val="1"/>
          <w:lang w:eastAsia="hi-IN" w:bidi="hi-IN"/>
        </w:rPr>
        <w:t xml:space="preserve">Atbildīgo par lēmuma izpildi noteikt Limbažu novada pašvaldības Attīstības un projektu nodaļas uzņēmējdarbības attīstības speciālisti Sabīni Stūri. </w:t>
      </w:r>
    </w:p>
    <w:p w14:paraId="524B4005" w14:textId="77777777" w:rsidR="001C1519" w:rsidRPr="001C1519" w:rsidRDefault="001C1519" w:rsidP="001C1519">
      <w:pPr>
        <w:numPr>
          <w:ilvl w:val="0"/>
          <w:numId w:val="62"/>
        </w:numPr>
        <w:ind w:left="426" w:hanging="426"/>
        <w:contextualSpacing/>
        <w:jc w:val="both"/>
        <w:rPr>
          <w:rFonts w:eastAsia="Arial Unicode MS"/>
          <w:kern w:val="1"/>
          <w:lang w:eastAsia="hi-IN" w:bidi="hi-IN"/>
        </w:rPr>
      </w:pPr>
      <w:r w:rsidRPr="001C1519">
        <w:rPr>
          <w:rFonts w:eastAsia="Arial Unicode MS"/>
          <w:kern w:val="1"/>
          <w:lang w:eastAsia="hi-IN" w:bidi="hi-IN"/>
        </w:rPr>
        <w:t>Kontroli par lēmuma izpildi uzdot Limbažu novada pašvaldības izpilddirektoram.</w:t>
      </w:r>
    </w:p>
    <w:p w14:paraId="76BD6339" w14:textId="77777777" w:rsidR="000D325D" w:rsidRDefault="000D325D" w:rsidP="000C794C">
      <w:pPr>
        <w:ind w:left="357" w:hanging="357"/>
        <w:jc w:val="both"/>
        <w:rPr>
          <w:b/>
          <w:bCs/>
        </w:rPr>
      </w:pPr>
    </w:p>
    <w:p w14:paraId="5A947D90" w14:textId="77777777" w:rsidR="000D325D" w:rsidRPr="000502C9" w:rsidRDefault="000D325D" w:rsidP="005B71DF">
      <w:pPr>
        <w:jc w:val="both"/>
        <w:rPr>
          <w:b/>
          <w:bCs/>
        </w:rPr>
      </w:pPr>
    </w:p>
    <w:p w14:paraId="5D03C9EB" w14:textId="2B5F75C4" w:rsidR="00D15DC4" w:rsidRPr="000502C9" w:rsidRDefault="00D15DC4" w:rsidP="00D15DC4">
      <w:pPr>
        <w:jc w:val="both"/>
        <w:rPr>
          <w:b/>
          <w:bCs/>
        </w:rPr>
      </w:pPr>
      <w:bookmarkStart w:id="149" w:name="_Hlk112679965"/>
      <w:bookmarkStart w:id="150" w:name="_Hlk115103253"/>
      <w:r w:rsidRPr="000502C9">
        <w:rPr>
          <w:b/>
          <w:bCs/>
        </w:rPr>
        <w:t xml:space="preserve">Lēmums Nr. </w:t>
      </w:r>
      <w:r w:rsidR="00B354AF">
        <w:rPr>
          <w:b/>
          <w:bCs/>
        </w:rPr>
        <w:t>702</w:t>
      </w:r>
    </w:p>
    <w:p w14:paraId="5C3A419A" w14:textId="5DC3FE57" w:rsidR="0069067A" w:rsidRPr="00E44772" w:rsidRDefault="0069067A" w:rsidP="005B71DF">
      <w:pPr>
        <w:keepNext/>
        <w:jc w:val="center"/>
        <w:outlineLvl w:val="0"/>
        <w:rPr>
          <w:b/>
          <w:bCs/>
          <w:lang w:eastAsia="en-US"/>
        </w:rPr>
      </w:pPr>
      <w:r w:rsidRPr="00E44772">
        <w:rPr>
          <w:b/>
          <w:bCs/>
          <w:lang w:eastAsia="en-US"/>
        </w:rPr>
        <w:t>53</w:t>
      </w:r>
      <w:r w:rsidR="00CD11AB" w:rsidRPr="00E44772">
        <w:rPr>
          <w:b/>
          <w:bCs/>
          <w:lang w:eastAsia="en-US"/>
        </w:rPr>
        <w:t>.</w:t>
      </w:r>
    </w:p>
    <w:bookmarkEnd w:id="149"/>
    <w:bookmarkEnd w:id="150"/>
    <w:p w14:paraId="4FAD932C" w14:textId="77777777" w:rsidR="00FF54C7" w:rsidRPr="00FF54C7" w:rsidRDefault="00FF54C7" w:rsidP="00FF54C7">
      <w:pPr>
        <w:pBdr>
          <w:bottom w:val="single" w:sz="4" w:space="1" w:color="000000"/>
        </w:pBdr>
        <w:jc w:val="both"/>
        <w:rPr>
          <w:caps/>
        </w:rPr>
      </w:pPr>
      <w:r w:rsidRPr="00FF54C7">
        <w:rPr>
          <w:b/>
          <w:bCs/>
          <w:lang w:eastAsia="en-US"/>
        </w:rPr>
        <w:t>Par grozījumiem Limbažu novada domes 2022.gada 22.septembra lēmumā Nr.910 “</w:t>
      </w:r>
      <w:r w:rsidRPr="00FF54C7">
        <w:rPr>
          <w:b/>
          <w:bCs/>
          <w:noProof/>
        </w:rPr>
        <w:t xml:space="preserve">Par Apbalvojumu komisijas nolikumu un </w:t>
      </w:r>
      <w:r w:rsidRPr="00FF54C7">
        <w:rPr>
          <w:b/>
          <w:bCs/>
          <w:lang w:eastAsia="en-US"/>
        </w:rPr>
        <w:t>Apbalvojumu komisijas sastāvu”</w:t>
      </w:r>
    </w:p>
    <w:p w14:paraId="079D8BD7" w14:textId="77777777" w:rsidR="00FF54C7" w:rsidRPr="007F6D6A" w:rsidRDefault="00FF54C7" w:rsidP="00FF54C7">
      <w:pPr>
        <w:jc w:val="center"/>
      </w:pPr>
      <w:r w:rsidRPr="007F6D6A">
        <w:t xml:space="preserve">Ziņo </w:t>
      </w:r>
      <w:r>
        <w:rPr>
          <w:noProof/>
        </w:rPr>
        <w:t>Dagnis Straubergs</w:t>
      </w:r>
    </w:p>
    <w:p w14:paraId="3405FD04" w14:textId="77777777" w:rsidR="00FF54C7" w:rsidRPr="00FF54C7" w:rsidRDefault="00FF54C7" w:rsidP="00FF54C7">
      <w:pPr>
        <w:jc w:val="center"/>
      </w:pPr>
    </w:p>
    <w:p w14:paraId="64C86309" w14:textId="77777777" w:rsidR="00FF54C7" w:rsidRPr="00FF54C7" w:rsidRDefault="00FF54C7" w:rsidP="00FF54C7">
      <w:pPr>
        <w:ind w:firstLine="720"/>
        <w:contextualSpacing/>
        <w:jc w:val="both"/>
        <w:rPr>
          <w:lang w:eastAsia="hi-IN" w:bidi="hi-IN"/>
        </w:rPr>
      </w:pPr>
      <w:r w:rsidRPr="00FF54C7">
        <w:rPr>
          <w:lang w:eastAsia="en-US"/>
        </w:rPr>
        <w:t>Ar Limbažu novada domes 22.09.2022. lēmumu Nr.910 “</w:t>
      </w:r>
      <w:r w:rsidRPr="00FF54C7">
        <w:rPr>
          <w:noProof/>
        </w:rPr>
        <w:t xml:space="preserve">Par Apbalvojumu komisijas nolikumu un </w:t>
      </w:r>
      <w:r w:rsidRPr="00FF54C7">
        <w:rPr>
          <w:lang w:eastAsia="en-US"/>
        </w:rPr>
        <w:t>Apbalvojumu komisijas sastāvu”</w:t>
      </w:r>
      <w:r w:rsidRPr="00FF54C7">
        <w:rPr>
          <w:rFonts w:eastAsia="Arial Unicode MS"/>
          <w:kern w:val="1"/>
          <w:lang w:eastAsia="hi-IN" w:bidi="hi-IN"/>
        </w:rPr>
        <w:t xml:space="preserve"> apstiprināts Limbažu novada pašvaldības Apbalvojumu komisijas nolikums un </w:t>
      </w:r>
      <w:r w:rsidRPr="00FF54C7">
        <w:rPr>
          <w:lang w:eastAsia="hi-IN" w:bidi="hi-IN"/>
        </w:rPr>
        <w:t>a</w:t>
      </w:r>
      <w:r w:rsidRPr="00FF54C7">
        <w:rPr>
          <w:rFonts w:eastAsia="Arial Unicode MS"/>
          <w:kern w:val="1"/>
          <w:lang w:eastAsia="hi-IN" w:bidi="hi-IN"/>
        </w:rPr>
        <w:t>pstiprināts Limbažu novada pašvaldības Apbalvojumu komisijas sastāvs.</w:t>
      </w:r>
    </w:p>
    <w:p w14:paraId="768C2F47" w14:textId="77777777" w:rsidR="00FF54C7" w:rsidRPr="00FF54C7" w:rsidRDefault="00FF54C7" w:rsidP="00FF54C7">
      <w:pPr>
        <w:ind w:firstLine="720"/>
        <w:jc w:val="both"/>
        <w:rPr>
          <w:color w:val="000000"/>
        </w:rPr>
      </w:pPr>
      <w:r w:rsidRPr="00FF54C7">
        <w:rPr>
          <w:color w:val="000000"/>
        </w:rPr>
        <w:t>Nepieciešams veikt izmaiņas komisijas nolikumā sakarā ar struktūrvienības nosaukuma maiņu un aktualizēt Apbalvojumu komisijas sastāvu.</w:t>
      </w:r>
    </w:p>
    <w:p w14:paraId="6CBAD9FE" w14:textId="5B01DD90" w:rsidR="00FF54C7" w:rsidRPr="002E104E" w:rsidRDefault="00FF54C7" w:rsidP="00FF54C7">
      <w:pPr>
        <w:ind w:firstLine="720"/>
        <w:jc w:val="both"/>
        <w:rPr>
          <w:b/>
          <w:bCs/>
        </w:rPr>
      </w:pPr>
      <w:r w:rsidRPr="00FF54C7">
        <w:rPr>
          <w:rFonts w:eastAsia="Calibri"/>
        </w:rPr>
        <w:t xml:space="preserve">Saskaņā ar Pašvaldību likuma 10. panta pirmās daļas ievadu, 53. panta pirmo un otro daļu,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 xml:space="preserve">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FF54C7">
        <w:rPr>
          <w:rFonts w:eastAsia="Calibri"/>
          <w:szCs w:val="22"/>
          <w:lang w:eastAsia="en-US"/>
        </w:rPr>
        <w:t xml:space="preserve"> </w:t>
      </w:r>
      <w:r w:rsidRPr="00907508">
        <w:rPr>
          <w:rFonts w:eastAsia="Calibri"/>
          <w:szCs w:val="22"/>
          <w:lang w:eastAsia="en-US"/>
        </w:rPr>
        <w:t>Arvīds Ozols</w:t>
      </w:r>
      <w:r>
        <w:rPr>
          <w:rFonts w:eastAsia="Calibri"/>
          <w:szCs w:val="22"/>
          <w:lang w:eastAsia="en-US"/>
        </w:rPr>
        <w:t>,</w:t>
      </w:r>
      <w:r w:rsidRPr="002E104E">
        <w:rPr>
          <w:b/>
          <w:bCs/>
        </w:rPr>
        <w:t xml:space="preserve"> ATTURAS –</w:t>
      </w:r>
      <w:r>
        <w:rPr>
          <w:b/>
          <w:bCs/>
        </w:rPr>
        <w:t xml:space="preserve"> </w:t>
      </w:r>
      <w:r w:rsidRPr="00FF54C7">
        <w:rPr>
          <w:bCs/>
        </w:rPr>
        <w:t>deputāts</w:t>
      </w:r>
      <w:r>
        <w:rPr>
          <w:b/>
          <w:bCs/>
        </w:rPr>
        <w:t xml:space="preserve"> </w:t>
      </w:r>
      <w:r w:rsidRPr="00907508">
        <w:rPr>
          <w:rFonts w:eastAsia="Calibri"/>
          <w:szCs w:val="22"/>
          <w:lang w:eastAsia="en-US"/>
        </w:rPr>
        <w:t>Andris Garklāvs</w:t>
      </w:r>
      <w:r w:rsidRPr="002E104E">
        <w:rPr>
          <w:rFonts w:eastAsia="Calibri"/>
          <w:szCs w:val="22"/>
          <w:lang w:eastAsia="en-US"/>
        </w:rPr>
        <w:t xml:space="preserve">, </w:t>
      </w:r>
      <w:r w:rsidRPr="002E104E">
        <w:t>Limbažu novada dome</w:t>
      </w:r>
      <w:r w:rsidRPr="002E104E">
        <w:rPr>
          <w:b/>
          <w:bCs/>
        </w:rPr>
        <w:t xml:space="preserve"> NOLEMJ:</w:t>
      </w:r>
    </w:p>
    <w:p w14:paraId="14D6D364" w14:textId="22B09E6F" w:rsidR="00FF54C7" w:rsidRPr="00FF54C7" w:rsidRDefault="00FF54C7" w:rsidP="00FF54C7">
      <w:pPr>
        <w:ind w:firstLine="720"/>
        <w:jc w:val="both"/>
        <w:rPr>
          <w:caps/>
        </w:rPr>
      </w:pPr>
    </w:p>
    <w:p w14:paraId="10786C16" w14:textId="77777777" w:rsidR="00FF54C7" w:rsidRPr="00FF54C7" w:rsidRDefault="00FF54C7" w:rsidP="00FF54C7">
      <w:pPr>
        <w:numPr>
          <w:ilvl w:val="0"/>
          <w:numId w:val="63"/>
        </w:numPr>
        <w:suppressAutoHyphens/>
        <w:ind w:left="357" w:hanging="357"/>
        <w:contextualSpacing/>
        <w:jc w:val="both"/>
        <w:rPr>
          <w:rFonts w:eastAsia="Calibri"/>
          <w:lang w:eastAsia="en-US"/>
        </w:rPr>
      </w:pPr>
      <w:r w:rsidRPr="00FF54C7">
        <w:rPr>
          <w:rFonts w:eastAsia="Calibri"/>
          <w:lang w:eastAsia="en-US"/>
        </w:rPr>
        <w:t>Veikt grozījumus Apbalvojumu komisijas nolikumā (apstiprināts ar  Limbažu novada domes 2022. gada 22. septembra lēmumu Nr. 910 “Par Apbalvojumu komisijas nolikumu un Apbalvojumu komisijas sastāvu”), nolikuma tekstā aizstājot vārdu savienojumu “Administratīvā nodaļa” ar vārdu savienojumu “</w:t>
      </w:r>
      <w:r w:rsidRPr="00FF54C7">
        <w:t>Dokumentu pārvaldības un klientu apkalpošanas</w:t>
      </w:r>
      <w:r w:rsidRPr="00FF54C7">
        <w:rPr>
          <w:bCs/>
        </w:rPr>
        <w:t xml:space="preserve"> nodaļa” attiecīgajā locījumā.</w:t>
      </w:r>
    </w:p>
    <w:p w14:paraId="76D749C7" w14:textId="77777777" w:rsidR="00FF54C7" w:rsidRPr="00FF54C7" w:rsidRDefault="00FF54C7" w:rsidP="00FF54C7">
      <w:pPr>
        <w:numPr>
          <w:ilvl w:val="0"/>
          <w:numId w:val="63"/>
        </w:numPr>
        <w:suppressAutoHyphens/>
        <w:ind w:left="357" w:hanging="357"/>
        <w:contextualSpacing/>
        <w:jc w:val="both"/>
        <w:rPr>
          <w:rFonts w:eastAsia="Calibri"/>
          <w:lang w:eastAsia="en-US"/>
        </w:rPr>
      </w:pPr>
      <w:r w:rsidRPr="00FF54C7">
        <w:rPr>
          <w:rFonts w:eastAsia="Calibri"/>
          <w:lang w:eastAsia="en-US"/>
        </w:rPr>
        <w:t>Veikt grozījumus Apbalvojumu komisijas sastāvā, izsakot lēmuma 2.2. un 2.5. punktu šādā redakcijā:</w:t>
      </w:r>
    </w:p>
    <w:p w14:paraId="3C364391" w14:textId="77777777" w:rsidR="00FF54C7" w:rsidRPr="00FF54C7" w:rsidRDefault="00FF54C7" w:rsidP="00FF54C7">
      <w:pPr>
        <w:ind w:left="426" w:hanging="426"/>
        <w:jc w:val="both"/>
        <w:rPr>
          <w:rFonts w:eastAsia="Calibri"/>
          <w:lang w:eastAsia="en-US"/>
        </w:rPr>
      </w:pPr>
      <w:r w:rsidRPr="00FF54C7">
        <w:rPr>
          <w:rFonts w:eastAsia="Calibri"/>
          <w:lang w:eastAsia="en-US"/>
        </w:rPr>
        <w:tab/>
        <w:t>2.1. “2.2. Rūdolfs Pelēkais – Limbažu novada pašvaldības Domes priekšsēdētāja 2. vietnieks;”;</w:t>
      </w:r>
    </w:p>
    <w:p w14:paraId="08CAD74A" w14:textId="77777777" w:rsidR="00FF54C7" w:rsidRPr="00FF54C7" w:rsidRDefault="00FF54C7" w:rsidP="00FF54C7">
      <w:pPr>
        <w:ind w:left="426" w:hanging="426"/>
        <w:jc w:val="both"/>
        <w:rPr>
          <w:caps/>
        </w:rPr>
      </w:pPr>
      <w:r w:rsidRPr="00FF54C7">
        <w:rPr>
          <w:rFonts w:eastAsia="Calibri"/>
          <w:lang w:eastAsia="en-US"/>
        </w:rPr>
        <w:tab/>
        <w:t>2.2. “2.5. Antra Kamala – Dokumentu pārvaldības un klientu apkalpošanas nodaļas vadītāja;”.</w:t>
      </w:r>
    </w:p>
    <w:p w14:paraId="68B1DB8A" w14:textId="77777777" w:rsidR="00FF54C7" w:rsidRPr="00FF54C7" w:rsidRDefault="00FF54C7" w:rsidP="00FF54C7">
      <w:pPr>
        <w:numPr>
          <w:ilvl w:val="0"/>
          <w:numId w:val="63"/>
        </w:numPr>
        <w:suppressAutoHyphens/>
        <w:ind w:left="357" w:hanging="357"/>
        <w:contextualSpacing/>
        <w:jc w:val="both"/>
        <w:rPr>
          <w:caps/>
        </w:rPr>
      </w:pPr>
      <w:r w:rsidRPr="00FF54C7">
        <w:rPr>
          <w:rFonts w:eastAsia="Calibri"/>
          <w:lang w:eastAsia="en-US"/>
        </w:rPr>
        <w:t xml:space="preserve">Atbildīgo par lēmuma izpildi noteikt </w:t>
      </w:r>
      <w:r w:rsidRPr="00FF54C7">
        <w:rPr>
          <w:rFonts w:eastAsia="Calibri"/>
          <w:lang w:eastAsia="en-US" w:bidi="lo-LA"/>
        </w:rPr>
        <w:t>Limbažu novada pašvaldības Centrālās pārvaldes Dokumentu pārvaldības un klientu apkalpošanas  nodaļas vadītāju.</w:t>
      </w:r>
    </w:p>
    <w:p w14:paraId="0A403D0A" w14:textId="77777777" w:rsidR="00FF54C7" w:rsidRPr="00FF54C7" w:rsidRDefault="00FF54C7" w:rsidP="00FF54C7">
      <w:pPr>
        <w:numPr>
          <w:ilvl w:val="0"/>
          <w:numId w:val="63"/>
        </w:numPr>
        <w:suppressAutoHyphens/>
        <w:ind w:left="357" w:hanging="357"/>
        <w:contextualSpacing/>
        <w:jc w:val="both"/>
        <w:rPr>
          <w:rFonts w:eastAsia="Calibri"/>
          <w:lang w:eastAsia="en-US" w:bidi="lo-LA"/>
        </w:rPr>
      </w:pPr>
      <w:r w:rsidRPr="00FF54C7">
        <w:rPr>
          <w:rFonts w:eastAsia="Calibri"/>
          <w:lang w:eastAsia="en-US" w:bidi="lo-LA"/>
        </w:rPr>
        <w:t>Kontroli par lēmuma izpildi uzdot Limbažu novada pašvaldības izpilddirektoram.</w:t>
      </w:r>
    </w:p>
    <w:p w14:paraId="7B8B946C" w14:textId="77777777" w:rsidR="00F42A96" w:rsidRDefault="00F42A96" w:rsidP="005B71DF">
      <w:pPr>
        <w:autoSpaceDE w:val="0"/>
        <w:autoSpaceDN w:val="0"/>
        <w:adjustRightInd w:val="0"/>
        <w:jc w:val="both"/>
        <w:rPr>
          <w:rFonts w:eastAsia="Calibri"/>
        </w:rPr>
      </w:pPr>
    </w:p>
    <w:p w14:paraId="1FEE9C26" w14:textId="77777777" w:rsidR="00BB337F" w:rsidRDefault="00BB337F" w:rsidP="005B71DF">
      <w:pPr>
        <w:autoSpaceDE w:val="0"/>
        <w:autoSpaceDN w:val="0"/>
        <w:adjustRightInd w:val="0"/>
        <w:jc w:val="both"/>
        <w:rPr>
          <w:rFonts w:eastAsia="Calibri"/>
        </w:rPr>
      </w:pPr>
    </w:p>
    <w:p w14:paraId="475DAB1B" w14:textId="0F1DF5F5" w:rsidR="005C16AD" w:rsidRPr="000502C9" w:rsidRDefault="005C16AD" w:rsidP="005C16AD">
      <w:pPr>
        <w:jc w:val="both"/>
        <w:rPr>
          <w:b/>
          <w:bCs/>
        </w:rPr>
      </w:pPr>
      <w:r w:rsidRPr="000502C9">
        <w:rPr>
          <w:b/>
          <w:bCs/>
        </w:rPr>
        <w:t xml:space="preserve">Lēmums Nr. </w:t>
      </w:r>
      <w:r w:rsidR="00B354AF">
        <w:rPr>
          <w:b/>
          <w:bCs/>
        </w:rPr>
        <w:t>703</w:t>
      </w:r>
    </w:p>
    <w:p w14:paraId="712B2736" w14:textId="2207D426" w:rsidR="00990AFE" w:rsidRPr="000502C9" w:rsidRDefault="00990AFE" w:rsidP="005B71DF">
      <w:pPr>
        <w:keepNext/>
        <w:jc w:val="center"/>
        <w:outlineLvl w:val="0"/>
        <w:rPr>
          <w:b/>
          <w:bCs/>
          <w:lang w:eastAsia="en-US"/>
        </w:rPr>
      </w:pPr>
      <w:bookmarkStart w:id="151" w:name="_Hlk112683749"/>
      <w:r w:rsidRPr="000502C9">
        <w:rPr>
          <w:b/>
          <w:bCs/>
          <w:lang w:eastAsia="en-US"/>
        </w:rPr>
        <w:lastRenderedPageBreak/>
        <w:t>5</w:t>
      </w:r>
      <w:r w:rsidR="00374345">
        <w:rPr>
          <w:b/>
          <w:bCs/>
          <w:lang w:eastAsia="en-US"/>
        </w:rPr>
        <w:t>4</w:t>
      </w:r>
      <w:r w:rsidR="00CD11AB" w:rsidRPr="000502C9">
        <w:rPr>
          <w:b/>
          <w:bCs/>
          <w:lang w:eastAsia="en-US"/>
        </w:rPr>
        <w:t>.</w:t>
      </w:r>
    </w:p>
    <w:bookmarkEnd w:id="151"/>
    <w:p w14:paraId="60E08667" w14:textId="77777777" w:rsidR="00366550" w:rsidRPr="00366550" w:rsidRDefault="00366550" w:rsidP="00366550">
      <w:pPr>
        <w:pBdr>
          <w:bottom w:val="single" w:sz="4" w:space="1" w:color="000000"/>
        </w:pBdr>
        <w:jc w:val="both"/>
        <w:rPr>
          <w:b/>
          <w:bCs/>
        </w:rPr>
      </w:pPr>
      <w:r w:rsidRPr="00366550">
        <w:rPr>
          <w:b/>
          <w:bCs/>
          <w:lang w:eastAsia="en-US"/>
        </w:rPr>
        <w:t>Par grozījumiem Limbažu novada domes 2022.gada 22.septembra lēmumā Nr.909 “Par Limbažu novada pašvaldības apbalvojumiem un to piešķiršanas kārtību”</w:t>
      </w:r>
    </w:p>
    <w:p w14:paraId="64DCDFAE" w14:textId="77777777" w:rsidR="00366550" w:rsidRDefault="00366550" w:rsidP="00366550">
      <w:pPr>
        <w:jc w:val="center"/>
        <w:rPr>
          <w:bCs/>
          <w:lang w:eastAsia="en-US"/>
        </w:rPr>
      </w:pPr>
      <w:r w:rsidRPr="00366550">
        <w:rPr>
          <w:bCs/>
          <w:lang w:eastAsia="en-US"/>
        </w:rPr>
        <w:t>Ziņo Antra Kamala</w:t>
      </w:r>
      <w:r>
        <w:rPr>
          <w:bCs/>
          <w:lang w:eastAsia="en-US"/>
        </w:rPr>
        <w:t xml:space="preserve">, debatēs piedalās Andis Zaļaiskalns, Dagnis Straubergs, Regīna Tamane, </w:t>
      </w:r>
    </w:p>
    <w:p w14:paraId="209118AD" w14:textId="087E06C2" w:rsidR="00366550" w:rsidRPr="00366550" w:rsidRDefault="00366550" w:rsidP="00366550">
      <w:pPr>
        <w:jc w:val="center"/>
        <w:rPr>
          <w:b/>
          <w:bCs/>
        </w:rPr>
      </w:pPr>
      <w:r>
        <w:rPr>
          <w:bCs/>
          <w:lang w:eastAsia="en-US"/>
        </w:rPr>
        <w:t>Dāvis Melnalksnis, Valdis Možvillo, Aiga Briede</w:t>
      </w:r>
    </w:p>
    <w:p w14:paraId="796C76F7" w14:textId="77777777" w:rsidR="00366550" w:rsidRPr="00366550" w:rsidRDefault="00366550" w:rsidP="00366550">
      <w:pPr>
        <w:jc w:val="center"/>
      </w:pPr>
    </w:p>
    <w:p w14:paraId="665CA1E1" w14:textId="0AA99467" w:rsidR="00366550" w:rsidRPr="002E104E" w:rsidRDefault="00366550" w:rsidP="00366550">
      <w:pPr>
        <w:ind w:firstLine="720"/>
        <w:jc w:val="both"/>
        <w:rPr>
          <w:b/>
          <w:bCs/>
        </w:rPr>
      </w:pPr>
      <w:r>
        <w:rPr>
          <w:rFonts w:cs="Tahoma"/>
          <w:bCs/>
          <w:kern w:val="2"/>
          <w:lang w:eastAsia="hi-IN" w:bidi="hi-IN"/>
        </w:rPr>
        <w:t xml:space="preserve">Iepazinusies ar sēdes vadītāja D. Strauberga priekšlikumu </w:t>
      </w:r>
      <w:r w:rsidRPr="00366550">
        <w:rPr>
          <w:rFonts w:cs="Tahoma"/>
          <w:bCs/>
          <w:kern w:val="2"/>
          <w:lang w:eastAsia="hi-IN" w:bidi="hi-IN"/>
        </w:rPr>
        <w:t xml:space="preserve">svītrot </w:t>
      </w:r>
      <w:r>
        <w:rPr>
          <w:rFonts w:cs="Tahoma"/>
          <w:bCs/>
          <w:kern w:val="2"/>
          <w:lang w:eastAsia="hi-IN" w:bidi="hi-IN"/>
        </w:rPr>
        <w:t xml:space="preserve">no nolikuma </w:t>
      </w:r>
      <w:r w:rsidRPr="00366550">
        <w:rPr>
          <w:rFonts w:cs="Tahoma"/>
          <w:bCs/>
          <w:kern w:val="2"/>
          <w:lang w:eastAsia="hi-IN" w:bidi="hi-IN"/>
        </w:rPr>
        <w:t>13.3.</w:t>
      </w:r>
      <w:r>
        <w:rPr>
          <w:rFonts w:cs="Tahoma"/>
          <w:bCs/>
          <w:kern w:val="2"/>
          <w:lang w:eastAsia="hi-IN" w:bidi="hi-IN"/>
        </w:rPr>
        <w:t xml:space="preserve"> apakš</w:t>
      </w:r>
      <w:r w:rsidRPr="00366550">
        <w:rPr>
          <w:rFonts w:cs="Tahoma"/>
          <w:bCs/>
          <w:kern w:val="2"/>
          <w:lang w:eastAsia="hi-IN" w:bidi="hi-IN"/>
        </w:rPr>
        <w:t>punktu (svītrot biedrības)</w:t>
      </w:r>
      <w:r>
        <w:rPr>
          <w:rFonts w:cs="Tahoma"/>
          <w:bCs/>
          <w:kern w:val="2"/>
          <w:lang w:eastAsia="hi-IN" w:bidi="hi-IN"/>
        </w:rPr>
        <w:t xml:space="preserve">,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 xml:space="preserve">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Pr>
          <w:b/>
          <w:bCs/>
        </w:rPr>
        <w:t xml:space="preserve"> </w:t>
      </w:r>
      <w:r w:rsidRPr="00366550">
        <w:rPr>
          <w:bCs/>
        </w:rPr>
        <w:t>nav</w:t>
      </w:r>
      <w:r>
        <w:rPr>
          <w:rFonts w:eastAsia="Calibri"/>
          <w:szCs w:val="22"/>
          <w:lang w:eastAsia="en-US"/>
        </w:rPr>
        <w:t>,</w:t>
      </w:r>
      <w:r w:rsidRPr="002E104E">
        <w:rPr>
          <w:b/>
          <w:bCs/>
        </w:rPr>
        <w:t xml:space="preserve"> ATTURAS –</w:t>
      </w:r>
      <w:r>
        <w:rPr>
          <w:b/>
          <w:bCs/>
        </w:rPr>
        <w:t xml:space="preserve"> </w:t>
      </w:r>
      <w:r w:rsidRPr="00FF54C7">
        <w:rPr>
          <w:bCs/>
        </w:rPr>
        <w:t>deputāts</w:t>
      </w:r>
      <w:r>
        <w:rPr>
          <w:b/>
          <w:bCs/>
        </w:rPr>
        <w:t xml:space="preserve"> </w:t>
      </w:r>
      <w:r w:rsidRPr="00907508">
        <w:rPr>
          <w:rFonts w:eastAsia="Calibri"/>
          <w:szCs w:val="22"/>
          <w:lang w:eastAsia="en-US"/>
        </w:rPr>
        <w:t>Andris Garklāvs</w:t>
      </w:r>
      <w:r w:rsidRPr="002E104E">
        <w:rPr>
          <w:rFonts w:eastAsia="Calibri"/>
          <w:szCs w:val="22"/>
          <w:lang w:eastAsia="en-US"/>
        </w:rPr>
        <w:t xml:space="preserve">, </w:t>
      </w:r>
      <w:r>
        <w:rPr>
          <w:rFonts w:eastAsia="Calibri"/>
          <w:szCs w:val="22"/>
          <w:lang w:eastAsia="en-US"/>
        </w:rPr>
        <w:t xml:space="preserve">nebalso </w:t>
      </w:r>
      <w:r>
        <w:t>deputāts</w:t>
      </w:r>
      <w:r w:rsidRPr="00FF54C7">
        <w:rPr>
          <w:rFonts w:eastAsia="Calibri"/>
          <w:szCs w:val="22"/>
          <w:lang w:eastAsia="en-US"/>
        </w:rPr>
        <w:t xml:space="preserve"> </w:t>
      </w:r>
      <w:r w:rsidRPr="00907508">
        <w:rPr>
          <w:rFonts w:eastAsia="Calibri"/>
          <w:szCs w:val="22"/>
          <w:lang w:eastAsia="en-US"/>
        </w:rPr>
        <w:t>Arvīds Ozols</w:t>
      </w:r>
      <w:r w:rsidR="00820D7C">
        <w:rPr>
          <w:rFonts w:eastAsia="Calibri"/>
          <w:szCs w:val="22"/>
          <w:lang w:eastAsia="en-US"/>
        </w:rPr>
        <w:t>,</w:t>
      </w:r>
      <w:r w:rsidRPr="002E104E">
        <w:t xml:space="preserve"> Limbažu novada dome</w:t>
      </w:r>
      <w:r w:rsidRPr="002E104E">
        <w:rPr>
          <w:b/>
          <w:bCs/>
        </w:rPr>
        <w:t xml:space="preserve"> NOLEMJ:</w:t>
      </w:r>
    </w:p>
    <w:p w14:paraId="65D5ED35" w14:textId="280F7260" w:rsidR="00366550" w:rsidRDefault="00366550" w:rsidP="00366550">
      <w:pPr>
        <w:ind w:firstLine="720"/>
        <w:contextualSpacing/>
        <w:jc w:val="both"/>
        <w:rPr>
          <w:rFonts w:cs="Tahoma"/>
          <w:bCs/>
          <w:kern w:val="2"/>
          <w:lang w:eastAsia="hi-IN" w:bidi="hi-IN"/>
        </w:rPr>
      </w:pPr>
    </w:p>
    <w:p w14:paraId="26AEDC55" w14:textId="23F45ED1" w:rsidR="00820D7C" w:rsidRDefault="00820D7C" w:rsidP="00820D7C">
      <w:pPr>
        <w:contextualSpacing/>
        <w:jc w:val="both"/>
        <w:rPr>
          <w:rFonts w:cs="Tahoma"/>
          <w:bCs/>
          <w:kern w:val="2"/>
          <w:lang w:eastAsia="hi-IN" w:bidi="hi-IN"/>
        </w:rPr>
      </w:pPr>
      <w:r>
        <w:rPr>
          <w:rFonts w:cs="Tahoma"/>
          <w:bCs/>
          <w:kern w:val="2"/>
          <w:lang w:eastAsia="hi-IN" w:bidi="hi-IN"/>
        </w:rPr>
        <w:t>pieņemts.</w:t>
      </w:r>
    </w:p>
    <w:p w14:paraId="532B0959" w14:textId="77777777" w:rsidR="00820D7C" w:rsidRDefault="00820D7C" w:rsidP="00820D7C">
      <w:pPr>
        <w:pBdr>
          <w:bottom w:val="single" w:sz="4" w:space="1" w:color="auto"/>
        </w:pBdr>
        <w:ind w:firstLine="720"/>
        <w:contextualSpacing/>
        <w:jc w:val="both"/>
        <w:rPr>
          <w:rFonts w:cs="Tahoma"/>
          <w:bCs/>
          <w:kern w:val="2"/>
          <w:lang w:eastAsia="hi-IN" w:bidi="hi-IN"/>
        </w:rPr>
      </w:pPr>
    </w:p>
    <w:p w14:paraId="5AF9F4F3" w14:textId="77777777" w:rsidR="00366550" w:rsidRDefault="00366550" w:rsidP="00366550">
      <w:pPr>
        <w:ind w:firstLine="720"/>
        <w:contextualSpacing/>
        <w:jc w:val="both"/>
        <w:rPr>
          <w:rFonts w:cs="Tahoma"/>
          <w:bCs/>
          <w:kern w:val="2"/>
          <w:lang w:eastAsia="hi-IN" w:bidi="hi-IN"/>
        </w:rPr>
      </w:pPr>
    </w:p>
    <w:p w14:paraId="511CE4EE" w14:textId="77777777" w:rsidR="00366550" w:rsidRPr="00366550" w:rsidRDefault="00366550" w:rsidP="00366550">
      <w:pPr>
        <w:ind w:firstLine="720"/>
        <w:contextualSpacing/>
        <w:jc w:val="both"/>
        <w:rPr>
          <w:rFonts w:eastAsia="Calibri"/>
          <w:lang w:eastAsia="en-US"/>
        </w:rPr>
      </w:pPr>
      <w:r w:rsidRPr="00366550">
        <w:rPr>
          <w:rFonts w:cs="Tahoma"/>
          <w:bCs/>
          <w:kern w:val="2"/>
          <w:lang w:eastAsia="hi-IN" w:bidi="hi-IN"/>
        </w:rPr>
        <w:t>Ar Limbažu novada domes 22.09.2022. lēmumu Nr. 909 “</w:t>
      </w:r>
      <w:r w:rsidRPr="00366550">
        <w:rPr>
          <w:bCs/>
          <w:lang w:eastAsia="en-US"/>
        </w:rPr>
        <w:t>Par Limbažu novada pašvaldības apbalvojumiem un to piešķiršanas kārtību”  apstiprināts nolikums “Par Limbažu novada pašvaldības apbalvojumiem un to piešķiršanas kārtību”</w:t>
      </w:r>
      <w:r w:rsidRPr="00366550">
        <w:rPr>
          <w:rFonts w:cs="Arial Unicode MS"/>
          <w:bCs/>
          <w:lang w:bidi="lo-LA"/>
        </w:rPr>
        <w:t xml:space="preserve">. </w:t>
      </w:r>
      <w:r w:rsidRPr="00366550">
        <w:rPr>
          <w:rFonts w:cs="Tahoma"/>
          <w:bCs/>
          <w:kern w:val="2"/>
          <w:lang w:eastAsia="hi-IN" w:bidi="hi-IN"/>
        </w:rPr>
        <w:t>Nepieciešams veikt izmaiņas nolikumā “</w:t>
      </w:r>
      <w:r w:rsidRPr="00366550">
        <w:rPr>
          <w:bCs/>
          <w:lang w:eastAsia="en-US"/>
        </w:rPr>
        <w:t>Par Limbažu novada pašvaldības apbalvojumiem un to piešķiršanas kārtību”</w:t>
      </w:r>
      <w:r w:rsidRPr="00366550">
        <w:rPr>
          <w:rFonts w:cs="Tahoma"/>
          <w:bCs/>
          <w:kern w:val="2"/>
          <w:lang w:eastAsia="hi-IN" w:bidi="hi-IN"/>
        </w:rPr>
        <w:t xml:space="preserve"> sakarā ar struktūrvienības nosaukuma maiņu.</w:t>
      </w:r>
      <w:r w:rsidRPr="00366550">
        <w:rPr>
          <w:rFonts w:eastAsia="Calibri"/>
          <w:lang w:eastAsia="en-US"/>
        </w:rPr>
        <w:t xml:space="preserve"> </w:t>
      </w:r>
    </w:p>
    <w:p w14:paraId="5D1BEDB1" w14:textId="77777777" w:rsidR="00366550" w:rsidRPr="002E104E" w:rsidRDefault="00366550" w:rsidP="00366550">
      <w:pPr>
        <w:ind w:firstLine="720"/>
        <w:jc w:val="both"/>
        <w:rPr>
          <w:b/>
          <w:bCs/>
        </w:rPr>
      </w:pPr>
      <w:r w:rsidRPr="00366550">
        <w:rPr>
          <w:rFonts w:eastAsia="Calibri"/>
          <w:lang w:eastAsia="en-US"/>
        </w:rPr>
        <w:t xml:space="preserve">Pamatojoties uz </w:t>
      </w:r>
      <w:r w:rsidRPr="00366550">
        <w:rPr>
          <w:rFonts w:eastAsia="Calibri"/>
        </w:rPr>
        <w:t>Pašvaldību likuma 50. panta pirmo daļu</w:t>
      </w:r>
      <w:r w:rsidRPr="00366550">
        <w:t xml:space="preserve">,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 xml:space="preserve">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FF54C7">
        <w:rPr>
          <w:rFonts w:eastAsia="Calibri"/>
          <w:szCs w:val="22"/>
          <w:lang w:eastAsia="en-US"/>
        </w:rPr>
        <w:t xml:space="preserve"> </w:t>
      </w:r>
      <w:r w:rsidRPr="00907508">
        <w:rPr>
          <w:rFonts w:eastAsia="Calibri"/>
          <w:szCs w:val="22"/>
          <w:lang w:eastAsia="en-US"/>
        </w:rPr>
        <w:t>Arvīds Ozols</w:t>
      </w:r>
      <w:r>
        <w:rPr>
          <w:rFonts w:eastAsia="Calibri"/>
          <w:szCs w:val="22"/>
          <w:lang w:eastAsia="en-US"/>
        </w:rPr>
        <w:t>,</w:t>
      </w:r>
      <w:r w:rsidRPr="002E104E">
        <w:rPr>
          <w:b/>
          <w:bCs/>
        </w:rPr>
        <w:t xml:space="preserve"> ATTURAS –</w:t>
      </w:r>
      <w:r>
        <w:rPr>
          <w:b/>
          <w:bCs/>
        </w:rPr>
        <w:t xml:space="preserve"> </w:t>
      </w:r>
      <w:r w:rsidRPr="00FF54C7">
        <w:rPr>
          <w:bCs/>
        </w:rPr>
        <w:t>deputāts</w:t>
      </w:r>
      <w:r>
        <w:rPr>
          <w:b/>
          <w:bCs/>
        </w:rPr>
        <w:t xml:space="preserve"> </w:t>
      </w:r>
      <w:r w:rsidRPr="00907508">
        <w:rPr>
          <w:rFonts w:eastAsia="Calibri"/>
          <w:szCs w:val="22"/>
          <w:lang w:eastAsia="en-US"/>
        </w:rPr>
        <w:t>Andris Garklāvs</w:t>
      </w:r>
      <w:r w:rsidRPr="002E104E">
        <w:rPr>
          <w:rFonts w:eastAsia="Calibri"/>
          <w:szCs w:val="22"/>
          <w:lang w:eastAsia="en-US"/>
        </w:rPr>
        <w:t xml:space="preserve">, </w:t>
      </w:r>
      <w:r w:rsidRPr="002E104E">
        <w:t>Limbažu novada dome</w:t>
      </w:r>
      <w:r w:rsidRPr="002E104E">
        <w:rPr>
          <w:b/>
          <w:bCs/>
        </w:rPr>
        <w:t xml:space="preserve"> NOLEMJ:</w:t>
      </w:r>
    </w:p>
    <w:p w14:paraId="4FA3D006" w14:textId="53396D1E" w:rsidR="00366550" w:rsidRPr="00366550" w:rsidRDefault="00366550" w:rsidP="00366550">
      <w:pPr>
        <w:ind w:firstLine="720"/>
        <w:jc w:val="both"/>
        <w:rPr>
          <w:sz w:val="20"/>
          <w:szCs w:val="20"/>
          <w:lang w:val="en-AU"/>
        </w:rPr>
      </w:pPr>
    </w:p>
    <w:p w14:paraId="5A704F45" w14:textId="77777777" w:rsidR="00366550" w:rsidRPr="00366550" w:rsidRDefault="00366550" w:rsidP="00366550">
      <w:pPr>
        <w:numPr>
          <w:ilvl w:val="0"/>
          <w:numId w:val="64"/>
        </w:numPr>
        <w:ind w:left="357" w:hanging="357"/>
        <w:contextualSpacing/>
        <w:jc w:val="both"/>
        <w:rPr>
          <w:rFonts w:cs="Arial Unicode MS"/>
          <w:bCs/>
          <w:lang w:bidi="lo-LA"/>
        </w:rPr>
      </w:pPr>
      <w:r w:rsidRPr="00366550">
        <w:rPr>
          <w:rFonts w:cs="Arial Unicode MS"/>
          <w:lang w:bidi="lo-LA"/>
        </w:rPr>
        <w:t xml:space="preserve">Veikt grozījumus </w:t>
      </w:r>
      <w:r w:rsidRPr="00366550">
        <w:rPr>
          <w:rFonts w:cs="Tahoma"/>
          <w:bCs/>
          <w:kern w:val="2"/>
          <w:lang w:eastAsia="hi-IN" w:bidi="hi-IN"/>
        </w:rPr>
        <w:t>nolikumā “</w:t>
      </w:r>
      <w:r w:rsidRPr="00366550">
        <w:rPr>
          <w:bCs/>
          <w:lang w:eastAsia="en-US"/>
        </w:rPr>
        <w:t xml:space="preserve">Par Limbažu novada pašvaldības apbalvojumiem un to piešķiršanas kārtību” (apstiprināts ar </w:t>
      </w:r>
      <w:r w:rsidRPr="00366550">
        <w:rPr>
          <w:rFonts w:cs="Arial Unicode MS"/>
          <w:lang w:bidi="lo-LA"/>
        </w:rPr>
        <w:t xml:space="preserve">Limbažu novada domes </w:t>
      </w:r>
      <w:r w:rsidRPr="00366550">
        <w:rPr>
          <w:rFonts w:eastAsia="Calibri"/>
          <w:lang w:eastAsia="en-US"/>
        </w:rPr>
        <w:t xml:space="preserve">2022.gada 22.septembra </w:t>
      </w:r>
      <w:r w:rsidRPr="00366550">
        <w:rPr>
          <w:bCs/>
          <w:lang w:eastAsia="en-US"/>
        </w:rPr>
        <w:t>lēmumu Nr.909 “Par Limbažu novada pašvaldības apbalvojumiem un to piešķiršanas kārtību”</w:t>
      </w:r>
      <w:r w:rsidRPr="00366550">
        <w:rPr>
          <w:rFonts w:cs="Arial Unicode MS"/>
          <w:bCs/>
          <w:lang w:bidi="lo-LA"/>
        </w:rPr>
        <w:t xml:space="preserve"> (protokols Nr.13, 21.):</w:t>
      </w:r>
    </w:p>
    <w:p w14:paraId="219DE2C9" w14:textId="77777777" w:rsidR="00366550" w:rsidRPr="00366550" w:rsidRDefault="00366550" w:rsidP="00366550">
      <w:pPr>
        <w:numPr>
          <w:ilvl w:val="1"/>
          <w:numId w:val="64"/>
        </w:numPr>
        <w:suppressAutoHyphens/>
        <w:ind w:left="964" w:hanging="567"/>
        <w:contextualSpacing/>
        <w:jc w:val="both"/>
        <w:rPr>
          <w:rFonts w:cs="Arial Unicode MS"/>
          <w:bCs/>
          <w:lang w:bidi="lo-LA"/>
        </w:rPr>
      </w:pPr>
      <w:r w:rsidRPr="00366550">
        <w:rPr>
          <w:rFonts w:cs="Arial Unicode MS"/>
          <w:bCs/>
          <w:lang w:bidi="lo-LA"/>
        </w:rPr>
        <w:t>izteikt 36. punktu šādā redakcijā:</w:t>
      </w:r>
    </w:p>
    <w:p w14:paraId="4111EEE5" w14:textId="160DC128" w:rsidR="00366550" w:rsidRPr="00366550" w:rsidRDefault="00366550" w:rsidP="00366550">
      <w:pPr>
        <w:autoSpaceDE w:val="0"/>
        <w:autoSpaceDN w:val="0"/>
        <w:adjustRightInd w:val="0"/>
        <w:ind w:left="397"/>
        <w:jc w:val="both"/>
        <w:rPr>
          <w:rFonts w:eastAsia="Calibri"/>
        </w:rPr>
      </w:pPr>
      <w:r w:rsidRPr="00366550">
        <w:rPr>
          <w:rFonts w:eastAsia="Calibri"/>
        </w:rPr>
        <w:t xml:space="preserve">“36. Apbalvojuma ierosinājumam (pielikums) jābūt noformētam rakstveidā un ierosinātāju parakstītam.” </w:t>
      </w:r>
    </w:p>
    <w:p w14:paraId="680691AB" w14:textId="77777777" w:rsidR="00366550" w:rsidRPr="00366550" w:rsidRDefault="00366550" w:rsidP="00366550">
      <w:pPr>
        <w:numPr>
          <w:ilvl w:val="1"/>
          <w:numId w:val="64"/>
        </w:numPr>
        <w:suppressAutoHyphens/>
        <w:ind w:left="964" w:hanging="567"/>
        <w:contextualSpacing/>
        <w:jc w:val="both"/>
        <w:rPr>
          <w:rFonts w:cs="Arial Unicode MS"/>
          <w:bCs/>
          <w:lang w:bidi="lo-LA"/>
        </w:rPr>
      </w:pPr>
      <w:r w:rsidRPr="00366550">
        <w:rPr>
          <w:rFonts w:cs="Arial Unicode MS"/>
          <w:bCs/>
          <w:lang w:bidi="lo-LA"/>
        </w:rPr>
        <w:t>izteikt 41. punkta pirmo teikumu šādā redakcijā:</w:t>
      </w:r>
    </w:p>
    <w:p w14:paraId="5F0F3C17" w14:textId="77777777" w:rsidR="00366550" w:rsidRPr="00366550" w:rsidRDefault="00366550" w:rsidP="00366550">
      <w:pPr>
        <w:autoSpaceDE w:val="0"/>
        <w:autoSpaceDN w:val="0"/>
        <w:adjustRightInd w:val="0"/>
        <w:ind w:left="397"/>
        <w:jc w:val="both"/>
        <w:rPr>
          <w:rFonts w:eastAsia="Calibri"/>
        </w:rPr>
      </w:pPr>
      <w:bookmarkStart w:id="152" w:name="_Hlk146707464"/>
      <w:r w:rsidRPr="00366550">
        <w:rPr>
          <w:rFonts w:eastAsia="Calibri"/>
        </w:rPr>
        <w:t>“Apbalvošanas komisija izskata visus ierosinājumus, kas iesniegti līdz kārtējā gada 25. oktobrim.</w:t>
      </w:r>
      <w:bookmarkEnd w:id="152"/>
      <w:r w:rsidRPr="00366550">
        <w:rPr>
          <w:rFonts w:eastAsia="Calibri"/>
        </w:rPr>
        <w:t>”</w:t>
      </w:r>
    </w:p>
    <w:p w14:paraId="66811891" w14:textId="77777777" w:rsidR="00366550" w:rsidRPr="00366550" w:rsidRDefault="00366550" w:rsidP="00366550">
      <w:pPr>
        <w:numPr>
          <w:ilvl w:val="1"/>
          <w:numId w:val="64"/>
        </w:numPr>
        <w:suppressAutoHyphens/>
        <w:ind w:left="964" w:hanging="567"/>
        <w:contextualSpacing/>
        <w:jc w:val="both"/>
        <w:rPr>
          <w:rFonts w:eastAsia="Calibri"/>
        </w:rPr>
      </w:pPr>
      <w:r w:rsidRPr="00366550">
        <w:rPr>
          <w:rFonts w:eastAsia="Calibri" w:cs="Arial Unicode MS"/>
          <w:bCs/>
          <w:color w:val="000000"/>
          <w:lang w:bidi="lo-LA"/>
        </w:rPr>
        <w:t>izteikt 48. punktu šādā redakcijā:</w:t>
      </w:r>
    </w:p>
    <w:p w14:paraId="01986732" w14:textId="77777777" w:rsidR="00366550" w:rsidRDefault="00366550" w:rsidP="00366550">
      <w:pPr>
        <w:autoSpaceDE w:val="0"/>
        <w:autoSpaceDN w:val="0"/>
        <w:adjustRightInd w:val="0"/>
        <w:ind w:left="357"/>
        <w:jc w:val="both"/>
        <w:rPr>
          <w:rFonts w:eastAsia="Calibri"/>
        </w:rPr>
      </w:pPr>
      <w:r w:rsidRPr="00366550">
        <w:rPr>
          <w:rFonts w:eastAsia="Calibri"/>
        </w:rPr>
        <w:t>“48. Par pieņemto Komisijas lēmumu Pašvaldības Dokumentu pārvaldības un klientu apkalpošanas nodaļa informē ierosinātāju vienas nedēļas laikā pēc lēmuma pieņemšanas.”</w:t>
      </w:r>
    </w:p>
    <w:p w14:paraId="5686574D" w14:textId="6180B861" w:rsidR="00366550" w:rsidRPr="00366550" w:rsidRDefault="00366550" w:rsidP="00366550">
      <w:pPr>
        <w:numPr>
          <w:ilvl w:val="1"/>
          <w:numId w:val="64"/>
        </w:numPr>
        <w:suppressAutoHyphens/>
        <w:ind w:left="964" w:hanging="567"/>
        <w:contextualSpacing/>
        <w:jc w:val="both"/>
        <w:rPr>
          <w:rFonts w:eastAsia="Calibri"/>
        </w:rPr>
      </w:pPr>
      <w:r>
        <w:rPr>
          <w:rFonts w:eastAsia="Calibri" w:cs="Arial Unicode MS"/>
          <w:bCs/>
          <w:color w:val="000000"/>
          <w:lang w:bidi="lo-LA"/>
        </w:rPr>
        <w:t>svītrot 13.3</w:t>
      </w:r>
      <w:r w:rsidRPr="00366550">
        <w:rPr>
          <w:rFonts w:eastAsia="Calibri" w:cs="Arial Unicode MS"/>
          <w:bCs/>
          <w:color w:val="000000"/>
          <w:lang w:bidi="lo-LA"/>
        </w:rPr>
        <w:t xml:space="preserve">. </w:t>
      </w:r>
      <w:r>
        <w:rPr>
          <w:rFonts w:eastAsia="Calibri" w:cs="Arial Unicode MS"/>
          <w:bCs/>
          <w:color w:val="000000"/>
          <w:lang w:bidi="lo-LA"/>
        </w:rPr>
        <w:t>apakšpunktu.</w:t>
      </w:r>
    </w:p>
    <w:p w14:paraId="4EBB8796" w14:textId="77777777" w:rsidR="00366550" w:rsidRPr="00366550" w:rsidRDefault="00366550" w:rsidP="00366550">
      <w:pPr>
        <w:numPr>
          <w:ilvl w:val="0"/>
          <w:numId w:val="64"/>
        </w:numPr>
        <w:ind w:left="357" w:hanging="357"/>
        <w:contextualSpacing/>
        <w:jc w:val="both"/>
      </w:pPr>
      <w:r w:rsidRPr="00366550">
        <w:rPr>
          <w:rFonts w:eastAsia="Calibri"/>
          <w:lang w:eastAsia="en-US"/>
        </w:rPr>
        <w:t xml:space="preserve">Atbildīgā par lēmuma izpildi </w:t>
      </w:r>
      <w:r w:rsidRPr="00366550">
        <w:rPr>
          <w:rFonts w:eastAsia="Calibri"/>
          <w:lang w:eastAsia="en-US" w:bidi="lo-LA"/>
        </w:rPr>
        <w:t>Limbažu novada pašvaldības Centrālās pārvaldes Dokumentu pārvaldības un klientu apkalpošanas nodaļas vadītāja.</w:t>
      </w:r>
    </w:p>
    <w:p w14:paraId="0B4D5598" w14:textId="77777777" w:rsidR="00366550" w:rsidRPr="00366550" w:rsidRDefault="00366550" w:rsidP="00366550">
      <w:pPr>
        <w:numPr>
          <w:ilvl w:val="0"/>
          <w:numId w:val="64"/>
        </w:numPr>
        <w:ind w:left="357" w:hanging="357"/>
        <w:contextualSpacing/>
        <w:jc w:val="both"/>
      </w:pPr>
      <w:r w:rsidRPr="00366550">
        <w:rPr>
          <w:rFonts w:eastAsia="Calibri"/>
          <w:lang w:eastAsia="en-US"/>
        </w:rPr>
        <w:t>Lēmuma izpildes kontroli uzdot Limbažu novada pašvaldības izpilddirektoram.</w:t>
      </w:r>
    </w:p>
    <w:p w14:paraId="18F60E8A" w14:textId="77777777" w:rsidR="00A3583B" w:rsidRDefault="00A3583B" w:rsidP="005B71DF">
      <w:pPr>
        <w:autoSpaceDE w:val="0"/>
        <w:autoSpaceDN w:val="0"/>
        <w:adjustRightInd w:val="0"/>
        <w:jc w:val="both"/>
        <w:rPr>
          <w:rFonts w:eastAsia="Calibri"/>
        </w:rPr>
      </w:pPr>
    </w:p>
    <w:p w14:paraId="3EFDA16F" w14:textId="77777777" w:rsidR="00E44772" w:rsidRDefault="00E44772" w:rsidP="005B71DF">
      <w:pPr>
        <w:autoSpaceDE w:val="0"/>
        <w:autoSpaceDN w:val="0"/>
        <w:adjustRightInd w:val="0"/>
        <w:jc w:val="both"/>
        <w:rPr>
          <w:rFonts w:eastAsia="Calibri"/>
        </w:rPr>
      </w:pPr>
    </w:p>
    <w:p w14:paraId="6F79F429" w14:textId="1A51B28E" w:rsidR="005C16AD" w:rsidRPr="000502C9" w:rsidRDefault="005C16AD" w:rsidP="005C16AD">
      <w:pPr>
        <w:jc w:val="both"/>
        <w:rPr>
          <w:b/>
          <w:bCs/>
        </w:rPr>
      </w:pPr>
      <w:r w:rsidRPr="000502C9">
        <w:rPr>
          <w:b/>
          <w:bCs/>
        </w:rPr>
        <w:t xml:space="preserve">Lēmums Nr. </w:t>
      </w:r>
      <w:r w:rsidR="00B354AF">
        <w:rPr>
          <w:b/>
          <w:bCs/>
        </w:rPr>
        <w:t>704</w:t>
      </w:r>
    </w:p>
    <w:p w14:paraId="6A952B6E" w14:textId="1869652A" w:rsidR="00667DA2" w:rsidRPr="000502C9" w:rsidRDefault="00667DA2" w:rsidP="00667DA2">
      <w:pPr>
        <w:keepNext/>
        <w:jc w:val="center"/>
        <w:outlineLvl w:val="0"/>
        <w:rPr>
          <w:b/>
          <w:bCs/>
          <w:lang w:eastAsia="en-US"/>
        </w:rPr>
      </w:pPr>
      <w:r w:rsidRPr="000502C9">
        <w:rPr>
          <w:b/>
          <w:bCs/>
          <w:lang w:eastAsia="en-US"/>
        </w:rPr>
        <w:t>5</w:t>
      </w:r>
      <w:r>
        <w:rPr>
          <w:b/>
          <w:bCs/>
          <w:lang w:eastAsia="en-US"/>
        </w:rPr>
        <w:t>5</w:t>
      </w:r>
      <w:r w:rsidRPr="000502C9">
        <w:rPr>
          <w:b/>
          <w:bCs/>
          <w:lang w:eastAsia="en-US"/>
        </w:rPr>
        <w:t>.</w:t>
      </w:r>
    </w:p>
    <w:p w14:paraId="02A44E1D" w14:textId="77777777" w:rsidR="002D059F" w:rsidRPr="002D059F" w:rsidRDefault="002D059F" w:rsidP="002D059F">
      <w:pPr>
        <w:pBdr>
          <w:bottom w:val="single" w:sz="6" w:space="1" w:color="auto"/>
        </w:pBdr>
        <w:jc w:val="both"/>
        <w:rPr>
          <w:b/>
          <w:bCs/>
        </w:rPr>
      </w:pPr>
      <w:r w:rsidRPr="002D059F">
        <w:rPr>
          <w:b/>
          <w:bCs/>
          <w:noProof/>
        </w:rPr>
        <w:t>Par grozījumu veikšanu Limbažu novada domes 2016. gada 16. jūnija lēmumā “Par Limbažu novada pašvaldības iesaistīšanos Nacionālajā veselīgo pašvaldību tīklā”</w:t>
      </w:r>
    </w:p>
    <w:p w14:paraId="58AC6614" w14:textId="77777777" w:rsidR="002D059F" w:rsidRPr="007F6D6A" w:rsidRDefault="002D059F" w:rsidP="002D059F">
      <w:pPr>
        <w:jc w:val="center"/>
      </w:pPr>
      <w:r w:rsidRPr="007F6D6A">
        <w:t xml:space="preserve">Ziņo </w:t>
      </w:r>
      <w:r>
        <w:rPr>
          <w:noProof/>
        </w:rPr>
        <w:t>Dagnis Straubergs</w:t>
      </w:r>
    </w:p>
    <w:p w14:paraId="096A4C9B" w14:textId="77777777" w:rsidR="002D059F" w:rsidRPr="002D059F" w:rsidRDefault="002D059F" w:rsidP="002D059F">
      <w:pPr>
        <w:jc w:val="both"/>
      </w:pPr>
    </w:p>
    <w:p w14:paraId="4E098CEE" w14:textId="77777777" w:rsidR="002D059F" w:rsidRPr="002D059F" w:rsidRDefault="002D059F" w:rsidP="002D059F">
      <w:pPr>
        <w:ind w:firstLine="720"/>
        <w:jc w:val="both"/>
      </w:pPr>
      <w:r w:rsidRPr="002D059F">
        <w:lastRenderedPageBreak/>
        <w:t xml:space="preserve">Limbažu novada dome 2016. gada 16. jūnijā pieņēma lēmumu “Par Limbažu novada pašvaldības iesaistīšanos Nacionālajā veselīgo pašvaldību tīklā” (protokols Nr.12, 1.§), pievienojoties Nacionālajam veselīgo pašvaldību tīklam. </w:t>
      </w:r>
    </w:p>
    <w:p w14:paraId="19B44993" w14:textId="3BFD9362" w:rsidR="002D059F" w:rsidRPr="002E104E" w:rsidRDefault="002D059F" w:rsidP="002D059F">
      <w:pPr>
        <w:ind w:firstLine="720"/>
        <w:jc w:val="both"/>
        <w:rPr>
          <w:b/>
          <w:bCs/>
        </w:rPr>
      </w:pPr>
      <w:r w:rsidRPr="002D059F">
        <w:t xml:space="preserve">Pamatojoties uz Pašvaldību likuma 4. panta pirmās daļas 6. punktu, 5. panta pirmo daļu, 10. panta pirmās daļas 13. punktu,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778F8018" w14:textId="4F44B3D8" w:rsidR="002D059F" w:rsidRPr="002D059F" w:rsidRDefault="002D059F" w:rsidP="002D059F">
      <w:pPr>
        <w:ind w:firstLine="720"/>
        <w:jc w:val="both"/>
      </w:pPr>
    </w:p>
    <w:p w14:paraId="57321D0B" w14:textId="77777777" w:rsidR="002D059F" w:rsidRPr="002D059F" w:rsidRDefault="002D059F" w:rsidP="00AA6B5F">
      <w:pPr>
        <w:numPr>
          <w:ilvl w:val="0"/>
          <w:numId w:val="65"/>
        </w:numPr>
        <w:autoSpaceDE w:val="0"/>
        <w:autoSpaceDN w:val="0"/>
        <w:adjustRightInd w:val="0"/>
        <w:ind w:left="357" w:hanging="357"/>
        <w:jc w:val="both"/>
        <w:rPr>
          <w:b/>
          <w:bCs/>
        </w:rPr>
      </w:pPr>
      <w:r w:rsidRPr="002D059F">
        <w:t>Veikt grozījumu Limbažu novada domes 2016. gada 16. jūnija lēmuma “</w:t>
      </w:r>
      <w:r w:rsidRPr="002D059F">
        <w:rPr>
          <w:bCs/>
        </w:rPr>
        <w:t>Par Limbažu novada pašvaldības iesaistīšanos Nacionālajā veselīgo pašvaldību tīklā”</w:t>
      </w:r>
      <w:r w:rsidRPr="002D059F">
        <w:t xml:space="preserve"> (protokols Nr.12, 1.§) 2. punktā, to izsakot šādā redakcijā: </w:t>
      </w:r>
    </w:p>
    <w:p w14:paraId="38910072" w14:textId="77777777" w:rsidR="002D059F" w:rsidRPr="002D059F" w:rsidRDefault="002D059F" w:rsidP="002D059F">
      <w:pPr>
        <w:autoSpaceDE w:val="0"/>
        <w:autoSpaceDN w:val="0"/>
        <w:adjustRightInd w:val="0"/>
        <w:ind w:left="964" w:hanging="567"/>
        <w:jc w:val="both"/>
      </w:pPr>
      <w:r w:rsidRPr="002D059F">
        <w:t xml:space="preserve">“2. </w:t>
      </w:r>
      <w:r w:rsidRPr="002D059F">
        <w:tab/>
        <w:t>Par Nacionālā veselīgo pašvaldību tīkla pārstāvjiem Limbažu novadā noteikt SIA “Limbažu slimnīca” valdes locekli Lieni Česli, Limbažu novada pašvaldības Domes priekšsēdētāja 2. vietnieku Rūdolfu Pelēko un Limbažu novada pašvaldības attīstības un projektu koordinatori Klintu Brojevu.”</w:t>
      </w:r>
    </w:p>
    <w:p w14:paraId="2DCAD9E6" w14:textId="77777777" w:rsidR="002D059F" w:rsidRPr="002D059F" w:rsidRDefault="002D059F" w:rsidP="00AA6B5F">
      <w:pPr>
        <w:numPr>
          <w:ilvl w:val="0"/>
          <w:numId w:val="65"/>
        </w:numPr>
        <w:autoSpaceDE w:val="0"/>
        <w:autoSpaceDN w:val="0"/>
        <w:adjustRightInd w:val="0"/>
        <w:ind w:left="357" w:hanging="357"/>
        <w:jc w:val="both"/>
        <w:rPr>
          <w:rFonts w:eastAsia="Calibri"/>
          <w:lang w:bidi="lo-LA"/>
        </w:rPr>
      </w:pPr>
      <w:r w:rsidRPr="002D059F">
        <w:rPr>
          <w:rFonts w:eastAsia="Calibri"/>
          <w:bCs/>
          <w:lang w:bidi="lo-LA"/>
        </w:rPr>
        <w:t>Atbildīgo par lēmuma izpildi</w:t>
      </w:r>
      <w:r w:rsidRPr="002D059F">
        <w:rPr>
          <w:rFonts w:eastAsia="Calibri"/>
          <w:lang w:bidi="lo-LA"/>
        </w:rPr>
        <w:t xml:space="preserve"> noteikt Limbažu novada pašvaldības Centrālās pārvaldes Attīstības un projektu nodaļas vadītāju.</w:t>
      </w:r>
    </w:p>
    <w:p w14:paraId="5A162724" w14:textId="77777777" w:rsidR="002D059F" w:rsidRPr="002D059F" w:rsidRDefault="002D059F" w:rsidP="00AA6B5F">
      <w:pPr>
        <w:numPr>
          <w:ilvl w:val="0"/>
          <w:numId w:val="65"/>
        </w:numPr>
        <w:autoSpaceDE w:val="0"/>
        <w:autoSpaceDN w:val="0"/>
        <w:adjustRightInd w:val="0"/>
        <w:ind w:left="357" w:hanging="357"/>
        <w:jc w:val="both"/>
        <w:rPr>
          <w:rFonts w:eastAsia="Calibri"/>
          <w:lang w:bidi="lo-LA"/>
        </w:rPr>
      </w:pPr>
      <w:r w:rsidRPr="002D059F">
        <w:t>Kontroli par lēmuma izpildi uzdot Limbažu novada pašvaldības izpilddirektoram.</w:t>
      </w:r>
    </w:p>
    <w:p w14:paraId="1B884AF0" w14:textId="77777777" w:rsidR="006B72B8" w:rsidRDefault="006B72B8" w:rsidP="005B71DF">
      <w:pPr>
        <w:autoSpaceDE w:val="0"/>
        <w:autoSpaceDN w:val="0"/>
        <w:adjustRightInd w:val="0"/>
        <w:jc w:val="both"/>
        <w:rPr>
          <w:rFonts w:eastAsia="Calibri"/>
        </w:rPr>
      </w:pPr>
    </w:p>
    <w:p w14:paraId="7E373C64" w14:textId="77777777" w:rsidR="0022406A" w:rsidRDefault="0022406A" w:rsidP="005B71DF">
      <w:pPr>
        <w:autoSpaceDE w:val="0"/>
        <w:autoSpaceDN w:val="0"/>
        <w:adjustRightInd w:val="0"/>
        <w:jc w:val="both"/>
        <w:rPr>
          <w:rFonts w:eastAsia="Calibri"/>
        </w:rPr>
      </w:pPr>
    </w:p>
    <w:p w14:paraId="3498C26E" w14:textId="4C407113" w:rsidR="005C16AD" w:rsidRPr="000502C9" w:rsidRDefault="005C16AD" w:rsidP="005C16AD">
      <w:pPr>
        <w:jc w:val="both"/>
        <w:rPr>
          <w:b/>
          <w:bCs/>
        </w:rPr>
      </w:pPr>
      <w:r w:rsidRPr="000502C9">
        <w:rPr>
          <w:b/>
          <w:bCs/>
        </w:rPr>
        <w:t xml:space="preserve">Lēmums Nr. </w:t>
      </w:r>
      <w:r w:rsidR="00B354AF">
        <w:rPr>
          <w:b/>
          <w:bCs/>
        </w:rPr>
        <w:t>705</w:t>
      </w:r>
    </w:p>
    <w:p w14:paraId="5A84FC8D" w14:textId="1C7E3E25" w:rsidR="00667DA2" w:rsidRPr="000502C9" w:rsidRDefault="00667DA2" w:rsidP="00667DA2">
      <w:pPr>
        <w:keepNext/>
        <w:jc w:val="center"/>
        <w:outlineLvl w:val="0"/>
        <w:rPr>
          <w:b/>
          <w:bCs/>
          <w:lang w:eastAsia="en-US"/>
        </w:rPr>
      </w:pPr>
      <w:r w:rsidRPr="000502C9">
        <w:rPr>
          <w:b/>
          <w:bCs/>
          <w:lang w:eastAsia="en-US"/>
        </w:rPr>
        <w:t>5</w:t>
      </w:r>
      <w:r>
        <w:rPr>
          <w:b/>
          <w:bCs/>
          <w:lang w:eastAsia="en-US"/>
        </w:rPr>
        <w:t>6</w:t>
      </w:r>
      <w:r w:rsidRPr="000502C9">
        <w:rPr>
          <w:b/>
          <w:bCs/>
          <w:lang w:eastAsia="en-US"/>
        </w:rPr>
        <w:t>.</w:t>
      </w:r>
    </w:p>
    <w:p w14:paraId="1FCD5947" w14:textId="77777777" w:rsidR="00BD25BC" w:rsidRPr="00BD25BC" w:rsidRDefault="00BD25BC" w:rsidP="00BD25BC">
      <w:pPr>
        <w:pBdr>
          <w:bottom w:val="single" w:sz="6" w:space="1" w:color="auto"/>
        </w:pBdr>
        <w:jc w:val="both"/>
        <w:rPr>
          <w:b/>
          <w:bCs/>
        </w:rPr>
      </w:pPr>
      <w:r w:rsidRPr="00BD25BC">
        <w:rPr>
          <w:b/>
          <w:bCs/>
          <w:noProof/>
        </w:rPr>
        <w:t>Par speciālistam izīrējamās telpas statusa noteikšanu (Limbažu pilsēta)</w:t>
      </w:r>
    </w:p>
    <w:p w14:paraId="726E558C" w14:textId="77777777" w:rsidR="00BD25BC" w:rsidRPr="007F6D6A" w:rsidRDefault="00BD25BC" w:rsidP="00BD25BC">
      <w:pPr>
        <w:jc w:val="center"/>
      </w:pPr>
      <w:r w:rsidRPr="007F6D6A">
        <w:t xml:space="preserve">Ziņo </w:t>
      </w:r>
      <w:r>
        <w:rPr>
          <w:noProof/>
        </w:rPr>
        <w:t>Dagnis Straubergs</w:t>
      </w:r>
    </w:p>
    <w:p w14:paraId="63322753" w14:textId="77777777" w:rsidR="00BD25BC" w:rsidRPr="00BD25BC" w:rsidRDefault="00BD25BC" w:rsidP="00BD25BC">
      <w:pPr>
        <w:jc w:val="both"/>
      </w:pPr>
    </w:p>
    <w:p w14:paraId="161B7A3D" w14:textId="2F9535D3" w:rsidR="00BD25BC" w:rsidRPr="00BD25BC" w:rsidRDefault="00BD25BC" w:rsidP="00BD25BC">
      <w:pPr>
        <w:ind w:firstLine="720"/>
        <w:jc w:val="both"/>
      </w:pPr>
      <w:r>
        <w:rPr>
          <w:color w:val="000000"/>
        </w:rPr>
        <w:t>N</w:t>
      </w:r>
      <w:r w:rsidRPr="00BD25BC">
        <w:rPr>
          <w:color w:val="000000"/>
        </w:rPr>
        <w:t>epieciešams</w:t>
      </w:r>
      <w:r w:rsidRPr="00BD25BC">
        <w:t xml:space="preserve"> noteikt speciālistam izīrējamās telpas statusu dzīvoklim Nr.45, Jaunā ielā 7A, Limbažos un izīrēt to personai no dzīvokļu pieprasītāju uzskaites rindas (kvalificēts speciālists).</w:t>
      </w:r>
    </w:p>
    <w:p w14:paraId="372D3CE5" w14:textId="77777777" w:rsidR="00BD25BC" w:rsidRPr="00BD25BC" w:rsidRDefault="00BD25BC" w:rsidP="00BD25BC">
      <w:pPr>
        <w:shd w:val="clear" w:color="auto" w:fill="FFFFFF"/>
        <w:ind w:firstLine="720"/>
        <w:jc w:val="both"/>
        <w:rPr>
          <w:bCs/>
          <w:i/>
          <w:color w:val="000000"/>
        </w:rPr>
      </w:pPr>
      <w:r w:rsidRPr="00BD25BC">
        <w:rPr>
          <w:color w:val="000000"/>
        </w:rPr>
        <w:t>Saskaņā ar likuma “Par palīdzību dzīvokļa jautājumu risināšanā”</w:t>
      </w:r>
      <w:r w:rsidRPr="00BD25BC">
        <w:rPr>
          <w:bCs/>
          <w:color w:val="000000"/>
        </w:rPr>
        <w:t xml:space="preserve"> 11.panta trešo daļu, </w:t>
      </w:r>
      <w:r w:rsidRPr="00BD25BC">
        <w:rPr>
          <w:bCs/>
          <w:i/>
          <w:color w:val="000000"/>
        </w:rPr>
        <w:t>Pašvaldības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Pr="00BD25BC">
        <w:rPr>
          <w:bCs/>
          <w:i/>
          <w:color w:val="000000"/>
          <w:vertAlign w:val="superscript"/>
        </w:rPr>
        <w:t>1</w:t>
      </w:r>
      <w:r w:rsidRPr="00BD25BC">
        <w:rPr>
          <w:bCs/>
          <w:i/>
          <w:color w:val="000000"/>
        </w:rPr>
        <w:t xml:space="preserve"> nodaļas noteikumus.</w:t>
      </w:r>
    </w:p>
    <w:p w14:paraId="5D85E2A6" w14:textId="13E6DE11" w:rsidR="00BD25BC" w:rsidRPr="00BD25BC" w:rsidRDefault="00BD25BC" w:rsidP="00BD25BC">
      <w:pPr>
        <w:ind w:firstLine="720"/>
        <w:contextualSpacing/>
        <w:jc w:val="both"/>
        <w:rPr>
          <w:rFonts w:eastAsia="Calibri"/>
          <w:i/>
          <w:szCs w:val="22"/>
        </w:rPr>
      </w:pPr>
      <w:r w:rsidRPr="00BD25BC">
        <w:rPr>
          <w:color w:val="000000"/>
        </w:rPr>
        <w:t xml:space="preserve">Saskaņā ar Limbažu novada pašvaldības </w:t>
      </w:r>
      <w:r w:rsidR="00615018">
        <w:rPr>
          <w:color w:val="000000"/>
        </w:rPr>
        <w:t xml:space="preserve">domes </w:t>
      </w:r>
      <w:r w:rsidRPr="00BD25BC">
        <w:rPr>
          <w:color w:val="000000"/>
        </w:rPr>
        <w:t xml:space="preserve">25.11.2021. saistošo noteikumu Nr.31 „Par Limbažu novada pašvaldības palīdzību dzīvojamo telpu jautājumu risināšanā” </w:t>
      </w:r>
      <w:r w:rsidRPr="00BD25BC">
        <w:rPr>
          <w:bCs/>
        </w:rPr>
        <w:t>50.</w:t>
      </w:r>
      <w:r w:rsidR="00615018">
        <w:rPr>
          <w:bCs/>
        </w:rPr>
        <w:t xml:space="preserve"> </w:t>
      </w:r>
      <w:r w:rsidRPr="00BD25BC">
        <w:rPr>
          <w:bCs/>
        </w:rPr>
        <w:t xml:space="preserve">punktu, </w:t>
      </w:r>
      <w:r w:rsidRPr="00BD25BC">
        <w:rPr>
          <w:rFonts w:eastAsia="Calibri"/>
          <w:i/>
          <w:szCs w:val="22"/>
        </w:rPr>
        <w:t xml:space="preserve">Dzīvokļu komisija pieņem lēmumu ieteikt Domei pašvaldībai piederošai neizīrētai dzīvojamai telpai noteikt speciālistam izīrējamas dzīvojamās telpas statusu. </w:t>
      </w:r>
    </w:p>
    <w:p w14:paraId="7BF03365" w14:textId="1AE1E967" w:rsidR="00BD25BC" w:rsidRPr="002E104E" w:rsidRDefault="00BD25BC" w:rsidP="00BD25BC">
      <w:pPr>
        <w:ind w:firstLine="720"/>
        <w:jc w:val="both"/>
        <w:rPr>
          <w:b/>
          <w:bCs/>
        </w:rPr>
      </w:pPr>
      <w:r w:rsidRPr="00BD25BC">
        <w:t xml:space="preserve">Iepazinusies ar sagatavoto lēmuma projektu, Deklarētās dzīvesvietas anulēšanas un dzīvokļu jautājumu risināšanas komisijas 09.09.2024. (sēdes protokols Nr.17, 19.§) priekšlikumu, </w:t>
      </w:r>
      <w:r w:rsidRPr="00BD25BC">
        <w:rPr>
          <w:bCs/>
        </w:rPr>
        <w:t xml:space="preserve">pamatojoties uz likuma “Par palīdzību dzīvokļa jautājumu risināšanā” 11. panta trešo daļu, </w:t>
      </w:r>
      <w:r w:rsidRPr="00BD25BC">
        <w:t xml:space="preserve">Limbažu novada pašvaldības </w:t>
      </w:r>
      <w:r w:rsidR="00615018">
        <w:t xml:space="preserve">domes </w:t>
      </w:r>
      <w:r w:rsidRPr="00BD25BC">
        <w:t xml:space="preserve">25.11.2021. saistošo noteikumu Nr.31 „Par Limbažu novada pašvaldības palīdzību dzīvojamo telpu jautājumu risināšanā” 50. punktu,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778BE7E4" w14:textId="1F68361A" w:rsidR="00BD25BC" w:rsidRPr="00BD25BC" w:rsidRDefault="00BD25BC" w:rsidP="00BD25BC">
      <w:pPr>
        <w:ind w:firstLine="720"/>
        <w:jc w:val="both"/>
        <w:rPr>
          <w:b/>
          <w:bCs/>
        </w:rPr>
      </w:pPr>
    </w:p>
    <w:p w14:paraId="4D4C17AE" w14:textId="77777777" w:rsidR="00BD25BC" w:rsidRPr="00BD25BC" w:rsidRDefault="00BD25BC" w:rsidP="00AA6B5F">
      <w:pPr>
        <w:numPr>
          <w:ilvl w:val="0"/>
          <w:numId w:val="66"/>
        </w:numPr>
        <w:tabs>
          <w:tab w:val="left" w:pos="567"/>
        </w:tabs>
        <w:ind w:left="284"/>
        <w:contextualSpacing/>
        <w:jc w:val="both"/>
        <w:rPr>
          <w:bCs/>
        </w:rPr>
      </w:pPr>
      <w:r w:rsidRPr="00BD25BC">
        <w:rPr>
          <w:bCs/>
        </w:rPr>
        <w:t xml:space="preserve">Noteikt speciālistam izīrējamās telpas statusu neizīrētam dzīvoklim Nr.45, </w:t>
      </w:r>
      <w:r w:rsidRPr="00BD25BC">
        <w:rPr>
          <w:rFonts w:eastAsia="Calibri"/>
        </w:rPr>
        <w:t>Jaunā ielā 7A</w:t>
      </w:r>
      <w:r w:rsidRPr="00BD25BC">
        <w:rPr>
          <w:bCs/>
        </w:rPr>
        <w:t>, Limbažos, Limbažu novadā, dzīvokļa kopējā platība – 66,8 m</w:t>
      </w:r>
      <w:r w:rsidRPr="00BD25BC">
        <w:rPr>
          <w:bCs/>
          <w:vertAlign w:val="superscript"/>
        </w:rPr>
        <w:t>2</w:t>
      </w:r>
      <w:r w:rsidRPr="00BD25BC">
        <w:rPr>
          <w:bCs/>
        </w:rPr>
        <w:t>, dzīvojamā platība – 42,4 m</w:t>
      </w:r>
      <w:r w:rsidRPr="00BD25BC">
        <w:rPr>
          <w:bCs/>
          <w:vertAlign w:val="superscript"/>
        </w:rPr>
        <w:t>2</w:t>
      </w:r>
      <w:r w:rsidRPr="00BD25BC">
        <w:rPr>
          <w:bCs/>
        </w:rPr>
        <w:t>, 3 istabas.</w:t>
      </w:r>
    </w:p>
    <w:p w14:paraId="7B353FCE" w14:textId="77777777" w:rsidR="00BD25BC" w:rsidRPr="00BD25BC" w:rsidRDefault="00BD25BC" w:rsidP="00AA6B5F">
      <w:pPr>
        <w:numPr>
          <w:ilvl w:val="0"/>
          <w:numId w:val="66"/>
        </w:numPr>
        <w:ind w:left="284"/>
        <w:contextualSpacing/>
        <w:jc w:val="both"/>
        <w:rPr>
          <w:bCs/>
        </w:rPr>
      </w:pPr>
      <w:r w:rsidRPr="00BD25BC">
        <w:rPr>
          <w:bCs/>
        </w:rPr>
        <w:lastRenderedPageBreak/>
        <w:t>Atbildīgo par lēmuma izpildi uzdot Limbažu novada pašvaldības Deklarētās dzīvesvietas anulēšanas un dzīvokļu jautājumu risināšanas komisijas priekšsēdētājai.</w:t>
      </w:r>
    </w:p>
    <w:p w14:paraId="44DDBA9F" w14:textId="77777777" w:rsidR="00BD25BC" w:rsidRPr="00BD25BC" w:rsidRDefault="00BD25BC" w:rsidP="00AA6B5F">
      <w:pPr>
        <w:numPr>
          <w:ilvl w:val="0"/>
          <w:numId w:val="66"/>
        </w:numPr>
        <w:suppressAutoHyphens/>
        <w:ind w:left="284"/>
        <w:contextualSpacing/>
        <w:jc w:val="both"/>
        <w:rPr>
          <w:color w:val="000000"/>
        </w:rPr>
      </w:pPr>
      <w:r w:rsidRPr="00BD25BC">
        <w:rPr>
          <w:color w:val="000000"/>
        </w:rPr>
        <w:t>Kontroli par lēmuma izpildi uzdot Limbažu novada pašvaldības izpilddirektoram.</w:t>
      </w:r>
    </w:p>
    <w:p w14:paraId="13B3CEFA" w14:textId="77777777" w:rsidR="00EA04BE" w:rsidRDefault="00EA04BE" w:rsidP="005B71DF">
      <w:pPr>
        <w:autoSpaceDE w:val="0"/>
        <w:autoSpaceDN w:val="0"/>
        <w:adjustRightInd w:val="0"/>
        <w:jc w:val="both"/>
        <w:rPr>
          <w:rFonts w:eastAsia="Calibri"/>
        </w:rPr>
      </w:pPr>
    </w:p>
    <w:p w14:paraId="2BC26FD3" w14:textId="77777777" w:rsidR="006B72B8" w:rsidRDefault="006B72B8" w:rsidP="005B71DF">
      <w:pPr>
        <w:autoSpaceDE w:val="0"/>
        <w:autoSpaceDN w:val="0"/>
        <w:adjustRightInd w:val="0"/>
        <w:jc w:val="both"/>
        <w:rPr>
          <w:rFonts w:eastAsia="Calibri"/>
        </w:rPr>
      </w:pPr>
    </w:p>
    <w:p w14:paraId="6367C169" w14:textId="0870A99E" w:rsidR="005C16AD" w:rsidRPr="000502C9" w:rsidRDefault="005C16AD" w:rsidP="005C16AD">
      <w:pPr>
        <w:jc w:val="both"/>
        <w:rPr>
          <w:b/>
          <w:bCs/>
        </w:rPr>
      </w:pPr>
      <w:r w:rsidRPr="000502C9">
        <w:rPr>
          <w:b/>
          <w:bCs/>
        </w:rPr>
        <w:t xml:space="preserve">Lēmums Nr. </w:t>
      </w:r>
      <w:r w:rsidR="00B354AF">
        <w:rPr>
          <w:b/>
          <w:bCs/>
        </w:rPr>
        <w:t>706</w:t>
      </w:r>
    </w:p>
    <w:p w14:paraId="68EAB3FE" w14:textId="7F58A9F5" w:rsidR="00667DA2" w:rsidRPr="000502C9" w:rsidRDefault="00667DA2" w:rsidP="00667DA2">
      <w:pPr>
        <w:keepNext/>
        <w:jc w:val="center"/>
        <w:outlineLvl w:val="0"/>
        <w:rPr>
          <w:b/>
          <w:bCs/>
          <w:lang w:eastAsia="en-US"/>
        </w:rPr>
      </w:pPr>
      <w:r w:rsidRPr="000502C9">
        <w:rPr>
          <w:b/>
          <w:bCs/>
          <w:lang w:eastAsia="en-US"/>
        </w:rPr>
        <w:t>5</w:t>
      </w:r>
      <w:r>
        <w:rPr>
          <w:b/>
          <w:bCs/>
          <w:lang w:eastAsia="en-US"/>
        </w:rPr>
        <w:t>7</w:t>
      </w:r>
      <w:r w:rsidRPr="000502C9">
        <w:rPr>
          <w:b/>
          <w:bCs/>
          <w:lang w:eastAsia="en-US"/>
        </w:rPr>
        <w:t>.</w:t>
      </w:r>
    </w:p>
    <w:p w14:paraId="0C37E212" w14:textId="77777777" w:rsidR="00352611" w:rsidRPr="00352611" w:rsidRDefault="00352611" w:rsidP="00352611">
      <w:pPr>
        <w:pBdr>
          <w:bottom w:val="single" w:sz="6" w:space="1" w:color="auto"/>
        </w:pBdr>
        <w:jc w:val="both"/>
        <w:rPr>
          <w:rFonts w:eastAsia="Calibri"/>
          <w:b/>
          <w:lang w:eastAsia="en-US"/>
        </w:rPr>
      </w:pPr>
      <w:r w:rsidRPr="00352611">
        <w:rPr>
          <w:b/>
          <w:bCs/>
          <w:noProof/>
        </w:rPr>
        <w:t>Par ceļa servitūta nodibināšanu īpašumā "Vecpelodas", Limbažu pagastā, Limbažu novadā</w:t>
      </w:r>
    </w:p>
    <w:p w14:paraId="62C075FF" w14:textId="77777777" w:rsidR="00352611" w:rsidRPr="007F6D6A" w:rsidRDefault="00352611" w:rsidP="00352611">
      <w:pPr>
        <w:jc w:val="center"/>
      </w:pPr>
      <w:r w:rsidRPr="007F6D6A">
        <w:t xml:space="preserve">Ziņo </w:t>
      </w:r>
      <w:r>
        <w:rPr>
          <w:noProof/>
        </w:rPr>
        <w:t>Dagnis Straubergs</w:t>
      </w:r>
    </w:p>
    <w:p w14:paraId="33BCE602" w14:textId="77777777" w:rsidR="00352611" w:rsidRPr="00352611" w:rsidRDefault="00352611" w:rsidP="00352611">
      <w:pPr>
        <w:jc w:val="center"/>
        <w:rPr>
          <w:rFonts w:eastAsia="Calibri"/>
          <w:b/>
          <w:bCs/>
          <w:lang w:eastAsia="en-US"/>
        </w:rPr>
      </w:pPr>
    </w:p>
    <w:p w14:paraId="70D0BAA2" w14:textId="63713BB2" w:rsidR="00352611" w:rsidRPr="00352611" w:rsidRDefault="00352611" w:rsidP="00352611">
      <w:pPr>
        <w:ind w:firstLine="720"/>
        <w:jc w:val="both"/>
        <w:rPr>
          <w:rFonts w:eastAsia="Calibri"/>
          <w:sz w:val="22"/>
          <w:szCs w:val="22"/>
          <w:lang w:eastAsia="en-US"/>
        </w:rPr>
      </w:pPr>
      <w:r w:rsidRPr="00352611">
        <w:t xml:space="preserve">Limbažu novada pašvaldībā vērsās nekustamā </w:t>
      </w:r>
      <w:bookmarkStart w:id="153" w:name="_Hlk163208062"/>
      <w:r w:rsidRPr="00352611">
        <w:t xml:space="preserve">īpašuma </w:t>
      </w:r>
      <w:r w:rsidRPr="00352611">
        <w:rPr>
          <w:noProof/>
        </w:rPr>
        <w:t>Vecpelodas</w:t>
      </w:r>
      <w:r w:rsidRPr="00352611">
        <w:t>, Limbažu pagastā, Limbažu novadā</w:t>
      </w:r>
      <w:bookmarkEnd w:id="153"/>
      <w:r w:rsidRPr="00352611">
        <w:t xml:space="preserve">, </w:t>
      </w:r>
      <w:bookmarkStart w:id="154" w:name="_Hlk127796710"/>
      <w:r w:rsidRPr="00352611">
        <w:t xml:space="preserve">kadastra Nr. 66640020146, </w:t>
      </w:r>
      <w:bookmarkEnd w:id="154"/>
      <w:r w:rsidRPr="00352611">
        <w:t xml:space="preserve">nomnieks </w:t>
      </w:r>
      <w:r w:rsidR="00AB6B82">
        <w:t>(vārds uzvārds)</w:t>
      </w:r>
      <w:r w:rsidRPr="00352611">
        <w:t xml:space="preserve"> par ceļa servitūta nodibināšanu par labu viņa blakus esošajam nekustamam īpašumam </w:t>
      </w:r>
      <w:bookmarkStart w:id="155" w:name="_Hlk176434809"/>
      <w:r w:rsidRPr="00352611">
        <w:t>Brīvzemnieki</w:t>
      </w:r>
      <w:bookmarkEnd w:id="155"/>
      <w:r w:rsidRPr="00352611">
        <w:t xml:space="preserve">, Limbažu pagastā, Limbažu novadā, kadastra Nr. </w:t>
      </w:r>
      <w:bookmarkStart w:id="156" w:name="_Hlk176434821"/>
      <w:r w:rsidRPr="00352611">
        <w:t>66640020033</w:t>
      </w:r>
      <w:bookmarkEnd w:id="156"/>
      <w:r w:rsidRPr="00352611">
        <w:t xml:space="preserve">. </w:t>
      </w:r>
      <w:r w:rsidRPr="00352611">
        <w:rPr>
          <w:rFonts w:eastAsia="Calibri"/>
          <w:lang w:eastAsia="en-US"/>
        </w:rPr>
        <w:t>Servitūts caur pašvaldībai piederošā zemes gabala nepieciešams zemes ierīcības projekta izstrādes ietvaros, atbilstoši Limbažu novada pašvaldības Centrālās pārvaldes Nekustamā īpašuma un teritorijas plānojuma nodaļas lēmumam Nr. 8.19/24/80.</w:t>
      </w:r>
    </w:p>
    <w:p w14:paraId="1294C5E0" w14:textId="77777777" w:rsidR="00352611" w:rsidRPr="00352611" w:rsidRDefault="00352611" w:rsidP="00352611">
      <w:pPr>
        <w:jc w:val="both"/>
        <w:rPr>
          <w:rFonts w:eastAsia="Calibri"/>
          <w:sz w:val="22"/>
          <w:szCs w:val="22"/>
          <w:lang w:eastAsia="en-US"/>
        </w:rPr>
      </w:pPr>
      <w:r w:rsidRPr="00352611">
        <w:t>Izvērtējot situāciju, tika konstatēts, ka nekustamam īpašumam Brīvzemnieki, Limbažu pagastā, Limbažu novadā, kadastra Nr. 66640020033, nav piekļuves, līdz ar to jānodibina ceļa servitūts.</w:t>
      </w:r>
    </w:p>
    <w:p w14:paraId="7077E0F0" w14:textId="77777777" w:rsidR="00352611" w:rsidRPr="00352611" w:rsidRDefault="00352611" w:rsidP="00352611">
      <w:pPr>
        <w:ind w:firstLine="720"/>
        <w:jc w:val="both"/>
      </w:pPr>
      <w:r w:rsidRPr="00352611">
        <w:t xml:space="preserve">Nekustamais īpašums </w:t>
      </w:r>
      <w:r w:rsidRPr="00352611">
        <w:rPr>
          <w:noProof/>
        </w:rPr>
        <w:t xml:space="preserve">"Vecpelodas", Limbažu </w:t>
      </w:r>
      <w:r w:rsidRPr="00352611">
        <w:t xml:space="preserve">pagastā, Limbažu novadā, kadastra Nr. 66640020146, kas sastāv no zemes vienības ar kadastra apzīmējumu </w:t>
      </w:r>
      <w:bookmarkStart w:id="157" w:name="_Hlk176434789"/>
      <w:r w:rsidRPr="00352611">
        <w:t>66640020124</w:t>
      </w:r>
      <w:bookmarkEnd w:id="157"/>
      <w:r w:rsidRPr="00352611">
        <w:t>, 0.4 ha, piekrīt Limbažu novada pašvaldībai, šobrīd nav mērīts un nav reģistrēts zemesgrāmatas datos.</w:t>
      </w:r>
    </w:p>
    <w:p w14:paraId="41FD4ABA" w14:textId="77777777" w:rsidR="00352611" w:rsidRPr="00352611" w:rsidRDefault="00352611" w:rsidP="00352611">
      <w:pPr>
        <w:ind w:firstLine="720"/>
        <w:jc w:val="both"/>
        <w:rPr>
          <w:rFonts w:eastAsia="Calibri"/>
          <w:shd w:val="clear" w:color="auto" w:fill="FFFFFF"/>
          <w:lang w:eastAsia="en-US"/>
        </w:rPr>
      </w:pPr>
      <w:r w:rsidRPr="00352611">
        <w:t>Likuma “Par autoceļiem” 6.</w:t>
      </w:r>
      <w:r w:rsidRPr="00352611">
        <w:rPr>
          <w:vertAlign w:val="superscript"/>
        </w:rPr>
        <w:t>1</w:t>
      </w:r>
      <w:r w:rsidRPr="00352611">
        <w:t xml:space="preserve"> pantā noteikts, j</w:t>
      </w:r>
      <w:r w:rsidRPr="00352611">
        <w:rPr>
          <w:rFonts w:eastAsia="Calibri"/>
          <w:shd w:val="clear" w:color="auto" w:fill="FFFFFF"/>
          <w:lang w:eastAsia="en-US"/>
        </w:rPr>
        <w:t>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12" w:tgtFrame="_blank" w:history="1">
        <w:r w:rsidRPr="00352611">
          <w:rPr>
            <w:rFonts w:eastAsia="Calibri"/>
            <w:shd w:val="clear" w:color="auto" w:fill="FFFFFF"/>
            <w:lang w:eastAsia="en-US"/>
          </w:rPr>
          <w:t>Civillikumā</w:t>
        </w:r>
      </w:hyperlink>
      <w:r w:rsidRPr="00352611">
        <w:rPr>
          <w:rFonts w:eastAsia="Calibri"/>
          <w:shd w:val="clear" w:color="auto" w:fill="FFFFFF"/>
          <w:lang w:eastAsia="en-US"/>
        </w:rPr>
        <w:t>  noteiktajā kārtībā. Strīdus sakarā ar servitūta nodibināšanu izskata tiesa.</w:t>
      </w:r>
    </w:p>
    <w:p w14:paraId="2D289F02" w14:textId="77777777" w:rsidR="00352611" w:rsidRPr="00352611" w:rsidRDefault="00352611" w:rsidP="00352611">
      <w:pPr>
        <w:ind w:firstLine="720"/>
        <w:jc w:val="both"/>
        <w:rPr>
          <w:rFonts w:eastAsia="Calibri"/>
          <w:shd w:val="clear" w:color="auto" w:fill="FFFFFF"/>
          <w:lang w:eastAsia="en-US"/>
        </w:rPr>
      </w:pPr>
      <w:r w:rsidRPr="00352611">
        <w:rPr>
          <w:rFonts w:eastAsia="Calibri"/>
          <w:shd w:val="clear" w:color="auto" w:fill="FFFFFF"/>
          <w:lang w:eastAsia="en-US"/>
        </w:rPr>
        <w:t>Civillikuma 1231. panta 3. punktā noteikts, ka servitūtu nodibina ar līgumu vai testamentu.</w:t>
      </w:r>
    </w:p>
    <w:p w14:paraId="2CF2C746" w14:textId="77777777" w:rsidR="00352611" w:rsidRPr="002E104E" w:rsidRDefault="00352611" w:rsidP="00352611">
      <w:pPr>
        <w:ind w:firstLine="720"/>
        <w:jc w:val="both"/>
        <w:rPr>
          <w:b/>
          <w:bCs/>
        </w:rPr>
      </w:pPr>
      <w:r w:rsidRPr="00352611">
        <w:t xml:space="preserve">Pamatojoties uz Pašvaldību likuma 4. panta pirmās daļas 20. punktu, 10. panta pirmās daļas 16. punktu, Civillikuma 1231. panta 3. punktu,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72FDF210" w14:textId="0017D27D" w:rsidR="00352611" w:rsidRPr="00352611" w:rsidRDefault="00352611" w:rsidP="00352611">
      <w:pPr>
        <w:ind w:firstLine="720"/>
        <w:jc w:val="both"/>
        <w:rPr>
          <w:b/>
          <w:bCs/>
        </w:rPr>
      </w:pPr>
    </w:p>
    <w:p w14:paraId="133C5663" w14:textId="77777777" w:rsidR="00352611" w:rsidRPr="00352611" w:rsidRDefault="00352611" w:rsidP="00AA6B5F">
      <w:pPr>
        <w:numPr>
          <w:ilvl w:val="0"/>
          <w:numId w:val="67"/>
        </w:numPr>
        <w:ind w:left="357" w:hanging="357"/>
        <w:contextualSpacing/>
        <w:jc w:val="both"/>
      </w:pPr>
      <w:r w:rsidRPr="00352611">
        <w:t xml:space="preserve">Nodibināt reālservitūtu – ceļa servitūtu uz Limbažu novada pašvaldības nekustamo īpašumu </w:t>
      </w:r>
      <w:bookmarkStart w:id="158" w:name="_Hlk171590978"/>
      <w:r w:rsidRPr="00352611">
        <w:rPr>
          <w:noProof/>
        </w:rPr>
        <w:t>"</w:t>
      </w:r>
      <w:bookmarkStart w:id="159" w:name="_Hlk176434754"/>
      <w:r w:rsidRPr="00352611">
        <w:rPr>
          <w:noProof/>
        </w:rPr>
        <w:t>Vecpelodas</w:t>
      </w:r>
      <w:bookmarkEnd w:id="159"/>
      <w:r w:rsidRPr="00352611">
        <w:rPr>
          <w:noProof/>
        </w:rPr>
        <w:t xml:space="preserve">", Limbažu </w:t>
      </w:r>
      <w:r w:rsidRPr="00352611">
        <w:t xml:space="preserve">pagastā, </w:t>
      </w:r>
      <w:bookmarkEnd w:id="158"/>
      <w:r w:rsidRPr="00352611">
        <w:t xml:space="preserve">Limbažu novadā, kadastra Nr. </w:t>
      </w:r>
      <w:bookmarkStart w:id="160" w:name="_Hlk176434771"/>
      <w:r w:rsidRPr="00352611">
        <w:t>66640020146</w:t>
      </w:r>
      <w:bookmarkEnd w:id="160"/>
      <w:r w:rsidRPr="00352611">
        <w:t xml:space="preserve">, par labu nekustamam īpašumam </w:t>
      </w:r>
      <w:bookmarkStart w:id="161" w:name="_Hlk171590584"/>
      <w:r w:rsidRPr="00352611">
        <w:t>Brīvzemnieki, Limbažu pagastā, Limbažu novadā, kadastra Nr. 666400</w:t>
      </w:r>
      <w:bookmarkEnd w:id="161"/>
      <w:r w:rsidRPr="00352611">
        <w:t>20033, piešķirot bezmaksas un uz neierobežotu laiku tiesības uz braucamo ceļu 4 m platumā un 53 m garumā, nosakot ceļa kopējo platību 0.0212 ha, saskaņā ar pielikumā Nr.1 iezīmēto teritoriju.</w:t>
      </w:r>
    </w:p>
    <w:p w14:paraId="0CCAD023" w14:textId="77777777" w:rsidR="00352611" w:rsidRPr="00352611" w:rsidRDefault="00352611" w:rsidP="00AA6B5F">
      <w:pPr>
        <w:numPr>
          <w:ilvl w:val="0"/>
          <w:numId w:val="67"/>
        </w:numPr>
        <w:ind w:left="357" w:hanging="357"/>
        <w:contextualSpacing/>
        <w:jc w:val="both"/>
      </w:pPr>
      <w:r w:rsidRPr="00352611">
        <w:t>Apstiprināt servitūta līguma projektu saskaņā ar pielikumu Nr.2.</w:t>
      </w:r>
    </w:p>
    <w:p w14:paraId="5B9F7CB8" w14:textId="77777777" w:rsidR="00352611" w:rsidRPr="00352611" w:rsidRDefault="00352611" w:rsidP="00AA6B5F">
      <w:pPr>
        <w:numPr>
          <w:ilvl w:val="0"/>
          <w:numId w:val="67"/>
        </w:numPr>
        <w:ind w:left="357" w:hanging="357"/>
        <w:contextualSpacing/>
        <w:jc w:val="both"/>
      </w:pPr>
      <w:r w:rsidRPr="00352611">
        <w:rPr>
          <w:rFonts w:eastAsia="Calibri"/>
          <w:bCs/>
          <w:lang w:eastAsia="en-US"/>
        </w:rPr>
        <w:t xml:space="preserve">Nekustamā īpašuma un teritorijas plānojuma nodaļai organizēt pašvaldībai piekritīgās zemes vienības uzmērīšanu un </w:t>
      </w:r>
      <w:r w:rsidRPr="00352611">
        <w:t>reģistrēšanu Vidzemes rajona tiesas Limbažu pagasta zemesgrāmatas datos, servitūta līguma noslēgšanu par lēmuma 1. punktā noteiktā reālservitūta – ceļa servitūta nodibināšanu.</w:t>
      </w:r>
    </w:p>
    <w:p w14:paraId="10808CEB" w14:textId="77777777" w:rsidR="00352611" w:rsidRPr="00352611" w:rsidRDefault="00352611" w:rsidP="00AA6B5F">
      <w:pPr>
        <w:numPr>
          <w:ilvl w:val="0"/>
          <w:numId w:val="67"/>
        </w:numPr>
        <w:ind w:left="357" w:hanging="357"/>
        <w:contextualSpacing/>
        <w:jc w:val="both"/>
      </w:pPr>
      <w:r w:rsidRPr="00352611">
        <w:rPr>
          <w:rFonts w:eastAsia="Calibri"/>
          <w:bCs/>
          <w:lang w:eastAsia="en-US"/>
        </w:rPr>
        <w:t>Atbildīgo par lēmuma izpildi noteikt Nekustamā īpašuma un teritorijas plānojuma nodaļas vadītāju.</w:t>
      </w:r>
    </w:p>
    <w:p w14:paraId="2EAAC054" w14:textId="77777777" w:rsidR="00352611" w:rsidRPr="00352611" w:rsidRDefault="00352611" w:rsidP="00AA6B5F">
      <w:pPr>
        <w:numPr>
          <w:ilvl w:val="0"/>
          <w:numId w:val="67"/>
        </w:numPr>
        <w:autoSpaceDE w:val="0"/>
        <w:autoSpaceDN w:val="0"/>
        <w:adjustRightInd w:val="0"/>
        <w:ind w:left="357" w:hanging="357"/>
        <w:contextualSpacing/>
        <w:jc w:val="both"/>
      </w:pPr>
      <w:r w:rsidRPr="00352611">
        <w:t>Kontroli par lēmuma izpildi uzdot Limbažu novada pašvaldības izpilddirektoram.</w:t>
      </w:r>
    </w:p>
    <w:p w14:paraId="05DA0C63" w14:textId="77777777" w:rsidR="003A1F3B" w:rsidRPr="003A1F3B" w:rsidRDefault="003A1F3B" w:rsidP="003A1F3B">
      <w:pPr>
        <w:autoSpaceDE w:val="0"/>
        <w:autoSpaceDN w:val="0"/>
        <w:adjustRightInd w:val="0"/>
        <w:ind w:left="360" w:right="84"/>
        <w:jc w:val="both"/>
        <w:rPr>
          <w:rFonts w:eastAsia="Calibri"/>
          <w:lang w:eastAsia="en-US"/>
        </w:rPr>
      </w:pPr>
    </w:p>
    <w:p w14:paraId="20A5E60F" w14:textId="77777777" w:rsidR="00AB54E0" w:rsidRDefault="00AB54E0" w:rsidP="005B71DF">
      <w:pPr>
        <w:autoSpaceDE w:val="0"/>
        <w:autoSpaceDN w:val="0"/>
        <w:adjustRightInd w:val="0"/>
        <w:jc w:val="both"/>
        <w:rPr>
          <w:rFonts w:eastAsia="Calibri"/>
        </w:rPr>
      </w:pPr>
    </w:p>
    <w:p w14:paraId="1E73D5FA" w14:textId="41F8D2E2" w:rsidR="005C16AD" w:rsidRPr="000502C9" w:rsidRDefault="005C16AD" w:rsidP="005C16AD">
      <w:pPr>
        <w:jc w:val="both"/>
        <w:rPr>
          <w:b/>
          <w:bCs/>
        </w:rPr>
      </w:pPr>
      <w:r w:rsidRPr="000502C9">
        <w:rPr>
          <w:b/>
          <w:bCs/>
        </w:rPr>
        <w:t xml:space="preserve">Lēmums Nr. </w:t>
      </w:r>
      <w:r w:rsidR="00B354AF">
        <w:rPr>
          <w:b/>
          <w:bCs/>
        </w:rPr>
        <w:t>707</w:t>
      </w:r>
    </w:p>
    <w:p w14:paraId="0AA21259" w14:textId="63236C48" w:rsidR="00667DA2" w:rsidRPr="000502C9" w:rsidRDefault="00667DA2" w:rsidP="00667DA2">
      <w:pPr>
        <w:keepNext/>
        <w:jc w:val="center"/>
        <w:outlineLvl w:val="0"/>
        <w:rPr>
          <w:b/>
          <w:bCs/>
          <w:lang w:eastAsia="en-US"/>
        </w:rPr>
      </w:pPr>
      <w:r w:rsidRPr="000502C9">
        <w:rPr>
          <w:b/>
          <w:bCs/>
          <w:lang w:eastAsia="en-US"/>
        </w:rPr>
        <w:lastRenderedPageBreak/>
        <w:t>5</w:t>
      </w:r>
      <w:r>
        <w:rPr>
          <w:b/>
          <w:bCs/>
          <w:lang w:eastAsia="en-US"/>
        </w:rPr>
        <w:t>8</w:t>
      </w:r>
      <w:r w:rsidRPr="000502C9">
        <w:rPr>
          <w:b/>
          <w:bCs/>
          <w:lang w:eastAsia="en-US"/>
        </w:rPr>
        <w:t>.</w:t>
      </w:r>
    </w:p>
    <w:p w14:paraId="06CD026C" w14:textId="77777777" w:rsidR="00AB2349" w:rsidRPr="00AB2349" w:rsidRDefault="00AB2349" w:rsidP="00AB2349">
      <w:pPr>
        <w:pBdr>
          <w:bottom w:val="single" w:sz="4" w:space="1" w:color="auto"/>
        </w:pBdr>
        <w:jc w:val="both"/>
        <w:rPr>
          <w:b/>
          <w:bCs/>
          <w:color w:val="000000"/>
          <w:lang w:eastAsia="x-none"/>
        </w:rPr>
      </w:pPr>
      <w:bookmarkStart w:id="162" w:name="_Hlk176789769"/>
      <w:r w:rsidRPr="00AB2349">
        <w:rPr>
          <w:b/>
          <w:bCs/>
          <w:color w:val="000000"/>
          <w:lang w:eastAsia="x-none"/>
        </w:rPr>
        <w:t xml:space="preserve">Par nekustamā īpašuma ar kadastra Nr. 6652 009 0227 “Liepnas”, </w:t>
      </w:r>
      <w:r w:rsidRPr="00AB2349">
        <w:rPr>
          <w:b/>
          <w:color w:val="000000"/>
          <w:lang w:eastAsia="x-none"/>
        </w:rPr>
        <w:t xml:space="preserve">Katvaru pagastā, Limbažu novadā </w:t>
      </w:r>
      <w:r w:rsidRPr="00AB2349">
        <w:rPr>
          <w:b/>
          <w:bCs/>
          <w:color w:val="000000"/>
          <w:lang w:eastAsia="x-none"/>
        </w:rPr>
        <w:t>atsavināšanu</w:t>
      </w:r>
    </w:p>
    <w:bookmarkEnd w:id="162"/>
    <w:p w14:paraId="01E2AFD2" w14:textId="235FD527" w:rsidR="00AB2349" w:rsidRPr="00AB2349" w:rsidRDefault="00AB2349" w:rsidP="00AB2349">
      <w:pPr>
        <w:jc w:val="center"/>
      </w:pPr>
      <w:r w:rsidRPr="00AB2349">
        <w:t>Ziņo Līga Viļčinska</w:t>
      </w:r>
      <w:r>
        <w:t xml:space="preserve">, debatēs piedalās privātpersona </w:t>
      </w:r>
      <w:r w:rsidR="00960158">
        <w:t>(vārds uzvārds)</w:t>
      </w:r>
      <w:r>
        <w:t>, Dagnis Straubergs</w:t>
      </w:r>
    </w:p>
    <w:p w14:paraId="707FC2CF" w14:textId="77777777" w:rsidR="00AB2349" w:rsidRPr="00AB2349" w:rsidRDefault="00AB2349" w:rsidP="00AB2349">
      <w:pPr>
        <w:jc w:val="center"/>
        <w:rPr>
          <w:color w:val="000000"/>
          <w:lang w:eastAsia="en-US"/>
        </w:rPr>
      </w:pPr>
    </w:p>
    <w:p w14:paraId="70616FE4" w14:textId="77777777" w:rsidR="00AB2349" w:rsidRPr="00AB2349" w:rsidRDefault="00AB2349" w:rsidP="00AB2349">
      <w:pPr>
        <w:ind w:firstLine="720"/>
        <w:jc w:val="both"/>
        <w:rPr>
          <w:color w:val="000000"/>
          <w:lang w:eastAsia="en-US"/>
        </w:rPr>
      </w:pPr>
      <w:r w:rsidRPr="00AB2349">
        <w:rPr>
          <w:color w:val="000000"/>
          <w:lang w:eastAsia="en-US"/>
        </w:rPr>
        <w:t>Nekustamais īpašums: “Liepnas”, Katvaru pagastā, Limbažu novadā, kadastra Nr.6652 009 0227, kas sastāv no zemes vienības ar kadastra apzīmējumu 6652 009 0216, 3,02 ha platībā, reģistrēts Vidzemes rajona tiesas Katvaru pagasta zemesgrāmatas nodalījumā Nr. 100000850797 uz Limbažu novada pašvaldības vārda. Īpašums sastāv no bijušās dzelzceļa zemes. Nekustamā īpašuma lietošanas mērķis ir zeme dzelzceļa infrastruktūras zemes nodalījuma joslā un ceļu zemes nodalījuma joslā. Katvaru pagasta pakalpojumu sniegšanas centrs piekrīt īpašuma atsavināšanai.</w:t>
      </w:r>
    </w:p>
    <w:p w14:paraId="650E75F0" w14:textId="77777777" w:rsidR="00AB2349" w:rsidRPr="00AB2349" w:rsidRDefault="00AB2349" w:rsidP="00AB2349">
      <w:pPr>
        <w:ind w:firstLine="720"/>
        <w:jc w:val="both"/>
        <w:rPr>
          <w:bCs/>
          <w:lang w:eastAsia="en-US"/>
        </w:rPr>
      </w:pPr>
      <w:r w:rsidRPr="00AB2349">
        <w:rPr>
          <w:color w:val="000000"/>
          <w:lang w:eastAsia="en-US"/>
        </w:rPr>
        <w:t xml:space="preserve">Zemes vienība ar kadastra apzīmējumu 6652 009 0216, 3.02 ha sastāv no 2.38 ha meža zemes, 0.23 ha krūmājiem, 0.41 ha pārējās zemes. </w:t>
      </w:r>
      <w:r w:rsidRPr="00AB2349">
        <w:rPr>
          <w:bCs/>
          <w:lang w:eastAsia="en-US"/>
        </w:rPr>
        <w:t xml:space="preserve">Saskaņā ar Valsts meža dienesta 28.08.2024. izziņu Nr.VVM.1-10/1276 nekustamā īpašuma “Liepnas”, Katvaru pagastā, meža un meža zemes novērtējums zemes kadastrālās vērtības un mežaudzes vērtības noteikšanai 2024. gadā – 2299.00 EUR. </w:t>
      </w:r>
    </w:p>
    <w:p w14:paraId="76CF589E" w14:textId="77777777" w:rsidR="00AB2349" w:rsidRPr="00AB2349" w:rsidRDefault="00AB2349" w:rsidP="00AB2349">
      <w:pPr>
        <w:ind w:firstLine="720"/>
        <w:jc w:val="both"/>
        <w:rPr>
          <w:bCs/>
          <w:lang w:eastAsia="en-US"/>
        </w:rPr>
      </w:pPr>
      <w:r w:rsidRPr="00AB2349">
        <w:rPr>
          <w:color w:val="000000"/>
          <w:lang w:eastAsia="en-US"/>
        </w:rPr>
        <w:t xml:space="preserve">Zemes vienībai </w:t>
      </w:r>
      <w:r w:rsidRPr="00AB2349">
        <w:rPr>
          <w:bCs/>
          <w:lang w:eastAsia="en-US"/>
        </w:rPr>
        <w:t>noteikti apgrūtinājumi: vides un dabas resursu aizsardzības aizsargjoslas teritorija ap purvu ar platību, lielāku par 100 hektāriem - 0.11 ha; ekspluatācijas aizsargjoslas teritorija gar valsts reģionālajiem autoceļiem lauku apvidos – 2.78 ha; biosfēras rezervāta neitrālās zonas teritorija – 3.02 ha.</w:t>
      </w:r>
    </w:p>
    <w:p w14:paraId="0B879CD6" w14:textId="77777777" w:rsidR="00AB2349" w:rsidRPr="00AB2349" w:rsidRDefault="00AB2349" w:rsidP="00AB2349">
      <w:pPr>
        <w:ind w:firstLine="720"/>
        <w:jc w:val="both"/>
        <w:rPr>
          <w:color w:val="000000"/>
          <w:lang w:eastAsia="en-US"/>
        </w:rPr>
      </w:pPr>
      <w:r w:rsidRPr="00AB2349">
        <w:rPr>
          <w:color w:val="000000"/>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6C9885E5" w14:textId="77777777" w:rsidR="00AB2349" w:rsidRPr="00AB2349" w:rsidRDefault="00AB2349" w:rsidP="00AB2349">
      <w:pPr>
        <w:ind w:firstLine="720"/>
        <w:jc w:val="both"/>
        <w:rPr>
          <w:color w:val="000000"/>
          <w:lang w:eastAsia="en-US"/>
        </w:rPr>
      </w:pPr>
      <w:r w:rsidRPr="00AB2349">
        <w:rPr>
          <w:color w:val="000000"/>
          <w:lang w:eastAsia="en-US"/>
        </w:rPr>
        <w:t>Publiskas personas mantas atsavināšanas likuma 5. panta pirmajā daļā noteikts, ka atļauju atsavināt atvasinātu publisku personu nekustamo īpašumu dod attiecīgās atsavinātās publiskās personas lēmējinstitūcija. Nekustamais īpašums “Liepnas”, Katvaru pagasts, Limbažu novads, kadastra numurs 6652 009 0227, nav nepieciešams pašvaldības funkciju veikšanai un ir atsavināms Publiskas personas mantas atsavināšanas likumā noteiktajā kārtībā.</w:t>
      </w:r>
    </w:p>
    <w:p w14:paraId="32559F53" w14:textId="77777777" w:rsidR="00AB2349" w:rsidRPr="00AB2349" w:rsidRDefault="00AB2349" w:rsidP="00AB2349">
      <w:pPr>
        <w:ind w:firstLine="720"/>
        <w:jc w:val="both"/>
        <w:rPr>
          <w:color w:val="000000"/>
          <w:lang w:eastAsia="en-US"/>
        </w:rPr>
      </w:pPr>
      <w:r w:rsidRPr="00AB2349">
        <w:rPr>
          <w:bCs/>
          <w:color w:val="000000"/>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9CDF3D1" w14:textId="77777777" w:rsidR="00AB2349" w:rsidRPr="00AB2349" w:rsidRDefault="00AB2349" w:rsidP="00AB2349">
      <w:pPr>
        <w:ind w:firstLine="720"/>
        <w:jc w:val="both"/>
        <w:rPr>
          <w:bCs/>
          <w:color w:val="000000"/>
          <w:lang w:eastAsia="en-US"/>
        </w:rPr>
      </w:pPr>
      <w:r w:rsidRPr="00AB2349">
        <w:rPr>
          <w:bCs/>
          <w:color w:val="000000"/>
          <w:lang w:eastAsia="en-US"/>
        </w:rPr>
        <w:t>Saskaņā ar Pašvaldību likuma 10. panta pirmās daļas 16. punktu,</w:t>
      </w:r>
      <w:r w:rsidRPr="00AB2349">
        <w:rPr>
          <w:bCs/>
          <w:color w:val="000000"/>
          <w:shd w:val="clear" w:color="auto" w:fill="FFFFFF"/>
          <w:lang w:eastAsia="en-US"/>
        </w:rPr>
        <w:t xml:space="preserve"> dome ir tiesīga izlemt ikvienu pašvaldības kompetences jautājumu. Tikai domes kompetencē ir lemt par pašvaldības nekustamā īpašuma atsavināšanu un apgrūtināšanu, kā arī par nekustamā īpašuma iegūšanu.</w:t>
      </w:r>
    </w:p>
    <w:p w14:paraId="7978C6FC" w14:textId="388D07A8" w:rsidR="00AB2349" w:rsidRPr="002E104E" w:rsidRDefault="00AB2349" w:rsidP="00AB2349">
      <w:pPr>
        <w:ind w:firstLine="720"/>
        <w:jc w:val="both"/>
        <w:rPr>
          <w:b/>
          <w:bCs/>
        </w:rPr>
      </w:pPr>
      <w:r w:rsidRPr="00AB2349">
        <w:rPr>
          <w:bCs/>
          <w:color w:val="000000"/>
          <w:lang w:eastAsia="en-US"/>
        </w:rPr>
        <w:t xml:space="preserve">Pamatojoties uz iepriekš minēto, kā arī uz Pašvaldību likuma 10. panta pirmās daļas 16. punktu, Publiskas personas mantas atsavināšanas likuma </w:t>
      </w:r>
      <w:r w:rsidRPr="00AB2349">
        <w:rPr>
          <w:color w:val="000000"/>
          <w:lang w:eastAsia="en-US"/>
        </w:rPr>
        <w:t xml:space="preserve">4. panta pirmo, otro, trešo daļu, </w:t>
      </w:r>
      <w:r w:rsidRPr="00AB2349">
        <w:rPr>
          <w:bCs/>
          <w:color w:val="000000"/>
          <w:lang w:eastAsia="en-US"/>
        </w:rPr>
        <w:t>5. panta pirmo daļu, 8. panta otro un trešo daļu,</w:t>
      </w:r>
      <w:r w:rsidRPr="00AB2349">
        <w:rPr>
          <w:b/>
          <w:color w:val="000000"/>
        </w:rPr>
        <w:t xml:space="preserve"> </w:t>
      </w:r>
      <w:r w:rsidRPr="00AB2349">
        <w:rPr>
          <w:rFonts w:eastAsia="Calibri"/>
          <w:lang w:eastAsia="en-US"/>
        </w:rPr>
        <w:t xml:space="preserve">Limbažu novada pašvaldības īpašumā vai valdījumā esošo nekustamo īpašumu pārvaldīšanas un atsavināšanas koncepciju, </w:t>
      </w:r>
      <w:r w:rsidRPr="002E104E">
        <w:rPr>
          <w:rFonts w:cs="Tahoma"/>
          <w:b/>
          <w:kern w:val="1"/>
          <w:lang w:eastAsia="hi-IN" w:bidi="hi-IN"/>
        </w:rPr>
        <w:t>a</w:t>
      </w:r>
      <w:r w:rsidRPr="002E104E">
        <w:rPr>
          <w:b/>
          <w:bCs/>
        </w:rPr>
        <w:t>tklāti balsojot: PAR</w:t>
      </w:r>
      <w:r w:rsidRPr="002E104E">
        <w:t xml:space="preserve"> – </w:t>
      </w:r>
      <w:r>
        <w:t>8</w:t>
      </w:r>
      <w:r w:rsidRPr="002E104E">
        <w:t xml:space="preserve"> deputāti (</w:t>
      </w:r>
      <w:r w:rsidRPr="00907508">
        <w:rPr>
          <w:rFonts w:eastAsia="Calibri"/>
          <w:szCs w:val="22"/>
          <w:lang w:eastAsia="en-US"/>
        </w:rPr>
        <w:t>Māris Beļaunieks, Dāvis Melnalksnis, Kristaps Močāns, Rūdolfs Pelēkais, Jānis Remess, Ziedonis Rubezis, Dagnis S</w:t>
      </w:r>
      <w:r>
        <w:rPr>
          <w:rFonts w:eastAsia="Calibri"/>
          <w:szCs w:val="22"/>
          <w:lang w:eastAsia="en-US"/>
        </w:rPr>
        <w:t>traubergs, Regīna Tamane</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3 deputāti (</w:t>
      </w:r>
      <w:r w:rsidRPr="00907508">
        <w:rPr>
          <w:rFonts w:eastAsia="Calibri"/>
          <w:szCs w:val="22"/>
          <w:lang w:eastAsia="en-US"/>
        </w:rPr>
        <w:t>Andris Garklāvs</w:t>
      </w:r>
      <w:r>
        <w:rPr>
          <w:rFonts w:eastAsia="Calibri"/>
          <w:szCs w:val="22"/>
          <w:lang w:eastAsia="en-US"/>
        </w:rPr>
        <w:t>,</w:t>
      </w:r>
      <w:r w:rsidRPr="00AB2349">
        <w:rPr>
          <w:rFonts w:eastAsia="Calibri"/>
          <w:szCs w:val="22"/>
          <w:lang w:eastAsia="en-US"/>
        </w:rPr>
        <w:t xml:space="preserve">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2E104E">
        <w:rPr>
          <w:b/>
          <w:bCs/>
        </w:rPr>
        <w:t xml:space="preserve"> ATTURAS –</w:t>
      </w:r>
      <w:r>
        <w:rPr>
          <w:b/>
          <w:bCs/>
        </w:rPr>
        <w:t xml:space="preserve"> </w:t>
      </w:r>
      <w:r>
        <w:rPr>
          <w:bCs/>
        </w:rPr>
        <w:t>3 deputāti (</w:t>
      </w:r>
      <w:r w:rsidRPr="00907508">
        <w:rPr>
          <w:rFonts w:eastAsia="Calibri"/>
          <w:szCs w:val="22"/>
          <w:lang w:eastAsia="en-US"/>
        </w:rPr>
        <w:t>Aigars Legzdiņš,</w:t>
      </w:r>
      <w:r w:rsidRPr="00AB2349">
        <w:rPr>
          <w:rFonts w:eastAsia="Calibri"/>
          <w:szCs w:val="22"/>
          <w:lang w:eastAsia="en-US"/>
        </w:rPr>
        <w:t xml:space="preserve"> </w:t>
      </w:r>
      <w:r>
        <w:rPr>
          <w:rFonts w:eastAsia="Calibri"/>
          <w:szCs w:val="22"/>
          <w:lang w:eastAsia="en-US"/>
        </w:rPr>
        <w:t xml:space="preserve">Andis Zaļaiskalns, </w:t>
      </w:r>
      <w:r w:rsidRPr="00907508">
        <w:rPr>
          <w:rFonts w:eastAsia="Calibri"/>
          <w:szCs w:val="22"/>
          <w:lang w:eastAsia="en-US"/>
        </w:rPr>
        <w:t>Edmunds Zeidmanis</w:t>
      </w:r>
      <w:r>
        <w:rPr>
          <w:rFonts w:eastAsia="Calibri"/>
          <w:szCs w:val="22"/>
          <w:lang w:eastAsia="en-US"/>
        </w:rPr>
        <w:t>)</w:t>
      </w:r>
      <w:r w:rsidRPr="002E104E">
        <w:rPr>
          <w:rFonts w:eastAsia="Calibri"/>
          <w:szCs w:val="22"/>
          <w:lang w:eastAsia="en-US"/>
        </w:rPr>
        <w:t xml:space="preserve">, </w:t>
      </w:r>
      <w:r w:rsidRPr="002E104E">
        <w:t>Limbažu novada dome</w:t>
      </w:r>
      <w:r w:rsidRPr="002E104E">
        <w:rPr>
          <w:b/>
          <w:bCs/>
        </w:rPr>
        <w:t xml:space="preserve"> NOLEMJ:</w:t>
      </w:r>
    </w:p>
    <w:p w14:paraId="234B4B0B" w14:textId="1F617957" w:rsidR="00AB2349" w:rsidRPr="00AB2349" w:rsidRDefault="00AB2349" w:rsidP="00AB2349">
      <w:pPr>
        <w:ind w:firstLine="720"/>
        <w:jc w:val="both"/>
        <w:rPr>
          <w:bCs/>
          <w:color w:val="000000"/>
          <w:lang w:eastAsia="en-US"/>
        </w:rPr>
      </w:pPr>
    </w:p>
    <w:p w14:paraId="1A8AA86F" w14:textId="77777777" w:rsidR="00AB2349" w:rsidRPr="00AB2349" w:rsidRDefault="00AB2349" w:rsidP="00AA6B5F">
      <w:pPr>
        <w:numPr>
          <w:ilvl w:val="0"/>
          <w:numId w:val="68"/>
        </w:numPr>
        <w:ind w:left="357" w:hanging="357"/>
        <w:jc w:val="both"/>
        <w:rPr>
          <w:bCs/>
          <w:color w:val="000000"/>
          <w:lang w:eastAsia="en-US"/>
        </w:rPr>
      </w:pPr>
      <w:r w:rsidRPr="00AB2349">
        <w:rPr>
          <w:bCs/>
          <w:color w:val="000000"/>
          <w:lang w:eastAsia="en-US"/>
        </w:rPr>
        <w:t>Atsavināt pašvaldībai piederošo nekustamo īpašumu</w:t>
      </w:r>
      <w:r w:rsidRPr="00AB2349">
        <w:rPr>
          <w:color w:val="000000"/>
          <w:lang w:eastAsia="en-US"/>
        </w:rPr>
        <w:t xml:space="preserve"> “Liepnas”, Katvaru pagastā, Limbažu novadā, kadastra Nr. 6652 009 0227, kas sastāv no zemes vienības ar kadastra apzīmējumu 6652 </w:t>
      </w:r>
      <w:r w:rsidRPr="00AB2349">
        <w:rPr>
          <w:color w:val="000000"/>
          <w:lang w:eastAsia="en-US"/>
        </w:rPr>
        <w:lastRenderedPageBreak/>
        <w:t>009 0216, 3,02 ha platībā</w:t>
      </w:r>
      <w:r w:rsidRPr="00AB2349">
        <w:rPr>
          <w:bCs/>
          <w:color w:val="000000"/>
          <w:lang w:eastAsia="en-US"/>
        </w:rPr>
        <w:t xml:space="preserve">, </w:t>
      </w:r>
      <w:r w:rsidRPr="00AB2349">
        <w:rPr>
          <w:color w:val="000000"/>
          <w:lang w:eastAsia="en-US"/>
        </w:rPr>
        <w:t>nosakot, ka tas nav nepieciešams pašvaldības funkciju veikšanai (shēma pielikumā).</w:t>
      </w:r>
    </w:p>
    <w:p w14:paraId="546C7015" w14:textId="77777777" w:rsidR="00AB2349" w:rsidRPr="00AB2349" w:rsidRDefault="00AB2349" w:rsidP="00AA6B5F">
      <w:pPr>
        <w:numPr>
          <w:ilvl w:val="0"/>
          <w:numId w:val="68"/>
        </w:numPr>
        <w:ind w:left="357" w:hanging="357"/>
        <w:jc w:val="both"/>
        <w:rPr>
          <w:bCs/>
          <w:color w:val="000000"/>
          <w:lang w:eastAsia="en-US"/>
        </w:rPr>
      </w:pPr>
      <w:r w:rsidRPr="00AB2349">
        <w:rPr>
          <w:rFonts w:eastAsia="Arial Unicode MS" w:cs="Tahoma"/>
          <w:kern w:val="1"/>
          <w:lang w:eastAsia="x-none" w:bidi="hi-IN"/>
        </w:rPr>
        <w:t xml:space="preserve">Uzdot </w:t>
      </w:r>
      <w:r w:rsidRPr="00AB2349">
        <w:rPr>
          <w:rFonts w:eastAsia="Calibri"/>
          <w:lang w:eastAsia="en-US"/>
        </w:rPr>
        <w:t xml:space="preserve">Nekustamā īpašuma un teritorijas plānojuma </w:t>
      </w:r>
      <w:r w:rsidRPr="00AB2349">
        <w:rPr>
          <w:rFonts w:eastAsia="Arial Unicode MS" w:cs="Tahoma"/>
          <w:kern w:val="1"/>
          <w:lang w:eastAsia="x-none" w:bidi="hi-IN"/>
        </w:rPr>
        <w:t>nodaļai veikt 1. punktā minētā īpašuma zemes un meža tirgus vērtības noteikšanu.</w:t>
      </w:r>
    </w:p>
    <w:p w14:paraId="5F14B396" w14:textId="77777777" w:rsidR="00AB2349" w:rsidRPr="00AB2349" w:rsidRDefault="00AB2349" w:rsidP="00AA6B5F">
      <w:pPr>
        <w:numPr>
          <w:ilvl w:val="0"/>
          <w:numId w:val="68"/>
        </w:numPr>
        <w:ind w:left="357" w:hanging="357"/>
        <w:jc w:val="both"/>
        <w:rPr>
          <w:bCs/>
          <w:color w:val="000000"/>
          <w:lang w:eastAsia="en-US"/>
        </w:rPr>
      </w:pPr>
      <w:r w:rsidRPr="00AB2349">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383A7927" w14:textId="77777777" w:rsidR="00AB2349" w:rsidRPr="00AB2349" w:rsidRDefault="00AB2349" w:rsidP="00AA6B5F">
      <w:pPr>
        <w:numPr>
          <w:ilvl w:val="0"/>
          <w:numId w:val="68"/>
        </w:numPr>
        <w:ind w:left="357" w:hanging="357"/>
        <w:jc w:val="both"/>
        <w:rPr>
          <w:color w:val="000000"/>
          <w:lang w:eastAsia="en-US"/>
        </w:rPr>
      </w:pPr>
      <w:r w:rsidRPr="00AB2349">
        <w:rPr>
          <w:lang w:eastAsia="ar-SA"/>
        </w:rPr>
        <w:t xml:space="preserve">Atbildīgo par lēmuma izpildi noteikt </w:t>
      </w:r>
      <w:bookmarkStart w:id="163" w:name="_Hlk160536595"/>
      <w:r w:rsidRPr="00AB2349">
        <w:rPr>
          <w:lang w:eastAsia="ar-SA"/>
        </w:rPr>
        <w:t xml:space="preserve">Limbažu novada pašvaldības Pašvaldības īpašuma privatizācijas un atsavināšanas komisijas </w:t>
      </w:r>
      <w:bookmarkEnd w:id="163"/>
      <w:r w:rsidRPr="00AB2349">
        <w:rPr>
          <w:lang w:eastAsia="ar-SA"/>
        </w:rPr>
        <w:t xml:space="preserve">priekšsēdētāju. </w:t>
      </w:r>
    </w:p>
    <w:p w14:paraId="34EF8F96" w14:textId="77777777" w:rsidR="006B72B8" w:rsidRDefault="006B72B8" w:rsidP="005C16AD">
      <w:pPr>
        <w:jc w:val="both"/>
        <w:rPr>
          <w:b/>
          <w:bCs/>
        </w:rPr>
      </w:pPr>
    </w:p>
    <w:p w14:paraId="4DD5CE42" w14:textId="77777777" w:rsidR="00E31438" w:rsidRDefault="00E31438" w:rsidP="005C16AD">
      <w:pPr>
        <w:jc w:val="both"/>
        <w:rPr>
          <w:b/>
          <w:bCs/>
        </w:rPr>
      </w:pPr>
    </w:p>
    <w:p w14:paraId="5CE4A2D2" w14:textId="17D9EACE" w:rsidR="005C16AD" w:rsidRPr="000502C9" w:rsidRDefault="005C16AD" w:rsidP="005C16AD">
      <w:pPr>
        <w:jc w:val="both"/>
        <w:rPr>
          <w:b/>
          <w:bCs/>
        </w:rPr>
      </w:pPr>
      <w:r w:rsidRPr="000502C9">
        <w:rPr>
          <w:b/>
          <w:bCs/>
        </w:rPr>
        <w:t xml:space="preserve">Lēmums Nr. </w:t>
      </w:r>
      <w:r w:rsidR="00B354AF">
        <w:rPr>
          <w:b/>
          <w:bCs/>
        </w:rPr>
        <w:t>708</w:t>
      </w:r>
    </w:p>
    <w:p w14:paraId="59ACF7CD" w14:textId="08AC129C" w:rsidR="00667DA2" w:rsidRPr="000502C9" w:rsidRDefault="00667DA2" w:rsidP="00667DA2">
      <w:pPr>
        <w:keepNext/>
        <w:jc w:val="center"/>
        <w:outlineLvl w:val="0"/>
        <w:rPr>
          <w:b/>
          <w:bCs/>
          <w:lang w:eastAsia="en-US"/>
        </w:rPr>
      </w:pPr>
      <w:r w:rsidRPr="000502C9">
        <w:rPr>
          <w:b/>
          <w:bCs/>
          <w:lang w:eastAsia="en-US"/>
        </w:rPr>
        <w:t>5</w:t>
      </w:r>
      <w:r>
        <w:rPr>
          <w:b/>
          <w:bCs/>
          <w:lang w:eastAsia="en-US"/>
        </w:rPr>
        <w:t>9</w:t>
      </w:r>
      <w:r w:rsidRPr="000502C9">
        <w:rPr>
          <w:b/>
          <w:bCs/>
          <w:lang w:eastAsia="en-US"/>
        </w:rPr>
        <w:t>.</w:t>
      </w:r>
    </w:p>
    <w:p w14:paraId="3031B487" w14:textId="77777777" w:rsidR="004E14DE" w:rsidRPr="004E14DE" w:rsidRDefault="004E14DE" w:rsidP="004E14DE">
      <w:pPr>
        <w:pBdr>
          <w:bottom w:val="single" w:sz="4" w:space="1" w:color="auto"/>
        </w:pBdr>
        <w:jc w:val="both"/>
        <w:rPr>
          <w:b/>
          <w:bCs/>
          <w:color w:val="000000"/>
          <w:lang w:eastAsia="x-none"/>
        </w:rPr>
      </w:pPr>
      <w:r w:rsidRPr="004E14DE">
        <w:rPr>
          <w:b/>
          <w:bCs/>
          <w:color w:val="000000"/>
          <w:lang w:eastAsia="x-none"/>
        </w:rPr>
        <w:t xml:space="preserve">Par nekustamā īpašuma ar kadastra Nr. 6652 009 0229 “Alksnītes”, </w:t>
      </w:r>
      <w:r w:rsidRPr="004E14DE">
        <w:rPr>
          <w:b/>
          <w:color w:val="000000"/>
          <w:lang w:eastAsia="x-none"/>
        </w:rPr>
        <w:t xml:space="preserve">Katvaru pagastā, Limbažu novadā </w:t>
      </w:r>
      <w:r w:rsidRPr="004E14DE">
        <w:rPr>
          <w:b/>
          <w:bCs/>
          <w:color w:val="000000"/>
          <w:lang w:eastAsia="x-none"/>
        </w:rPr>
        <w:t>atsavināšanu</w:t>
      </w:r>
    </w:p>
    <w:p w14:paraId="6EB7B91A" w14:textId="77777777" w:rsidR="004E14DE" w:rsidRPr="007F6D6A" w:rsidRDefault="004E14DE" w:rsidP="004E14DE">
      <w:pPr>
        <w:jc w:val="center"/>
      </w:pPr>
      <w:r w:rsidRPr="007F6D6A">
        <w:t xml:space="preserve">Ziņo </w:t>
      </w:r>
      <w:r>
        <w:rPr>
          <w:noProof/>
        </w:rPr>
        <w:t>Dagnis Straubergs</w:t>
      </w:r>
    </w:p>
    <w:p w14:paraId="32F5D4B5" w14:textId="77777777" w:rsidR="004E14DE" w:rsidRPr="004E14DE" w:rsidRDefault="004E14DE" w:rsidP="004E14DE">
      <w:pPr>
        <w:jc w:val="center"/>
      </w:pPr>
    </w:p>
    <w:p w14:paraId="1BEDF368" w14:textId="77777777" w:rsidR="004E14DE" w:rsidRPr="004E14DE" w:rsidRDefault="004E14DE" w:rsidP="004E14DE">
      <w:pPr>
        <w:ind w:firstLine="720"/>
        <w:jc w:val="both"/>
        <w:rPr>
          <w:color w:val="000000"/>
          <w:lang w:eastAsia="en-US"/>
        </w:rPr>
      </w:pPr>
      <w:r w:rsidRPr="004E14DE">
        <w:rPr>
          <w:color w:val="000000"/>
          <w:lang w:eastAsia="en-US"/>
        </w:rPr>
        <w:t xml:space="preserve">Nekustamais īpašums: “Alksnītes”, Katvaru pagastā, Limbažu novadā, kadastra Nr.6652 009 0229, kas sastāv no zemes vienības ar kadastra apzīmējumu 6652 009 0218, 2,17 ha platībā, reģistrēts Vidzemes rajona tiesas Katvaru pagasta zemesgrāmatas nodalījumā Nr. 100000850896 uz Limbažu novada pašvaldības vārda. Īpašums sastāv no bijušās dzelzceļa zemes. Nekustamā īpašuma lietošanas mērķis ir zeme dzelzceļa infrastruktūras zemes nodalījuma joslā un ceļu zemes nodalījuma joslā. Katvaru pagasta pakalpojumu sniegšanas centrs piekrīt īpašuma atsavināšanai. </w:t>
      </w:r>
    </w:p>
    <w:p w14:paraId="129F937B" w14:textId="77777777" w:rsidR="004E14DE" w:rsidRPr="004E14DE" w:rsidRDefault="004E14DE" w:rsidP="004E14DE">
      <w:pPr>
        <w:ind w:firstLine="720"/>
        <w:jc w:val="both"/>
        <w:rPr>
          <w:bCs/>
          <w:lang w:eastAsia="en-US"/>
        </w:rPr>
      </w:pPr>
      <w:r w:rsidRPr="004E14DE">
        <w:rPr>
          <w:color w:val="000000"/>
          <w:lang w:eastAsia="en-US"/>
        </w:rPr>
        <w:t xml:space="preserve">Zemes vienība ar kadastra apzīmējumu 6652 009 0218, 2.17 ha platībā, sastāv no 1.84 ha meža zemes, 0.23 ha krūmājiem, 0.32 ha pārējās zemes. </w:t>
      </w:r>
      <w:r w:rsidRPr="004E14DE">
        <w:rPr>
          <w:bCs/>
          <w:lang w:eastAsia="en-US"/>
        </w:rPr>
        <w:t xml:space="preserve">Saskaņā ar Valsts meža dienesta 28.08.2024. izziņu Nr.VVM.1-10/1277 nekustamā īpašuma “Alksnītes”, Katvaru pagastā, meža un meža zemes novērtējums zemes kadastrālās vērtības un mežaudzes vērtības noteikšanai 2024. gadā – 1061.00 EUR. </w:t>
      </w:r>
    </w:p>
    <w:p w14:paraId="0EE9A017" w14:textId="77777777" w:rsidR="004E14DE" w:rsidRPr="004E14DE" w:rsidRDefault="004E14DE" w:rsidP="004E14DE">
      <w:pPr>
        <w:ind w:firstLine="720"/>
        <w:jc w:val="both"/>
        <w:rPr>
          <w:bCs/>
          <w:lang w:eastAsia="en-US"/>
        </w:rPr>
      </w:pPr>
      <w:r w:rsidRPr="004E14DE">
        <w:rPr>
          <w:color w:val="000000"/>
          <w:lang w:eastAsia="en-US"/>
        </w:rPr>
        <w:t xml:space="preserve">Zemes vienībai </w:t>
      </w:r>
      <w:r w:rsidRPr="004E14DE">
        <w:rPr>
          <w:bCs/>
          <w:lang w:eastAsia="en-US"/>
        </w:rPr>
        <w:t>noteikti apgrūtinājumi: ekspluatācijas aizsargjoslas teritorija gar elektrisko tīklu gaisvadu līniju ārpus pilsētām un ciemiem ar nominālo spriegumu līdz 20 kilovoltiem - 0.01 ha; ekspluatācijas aizsargjoslas teritorija gar valsts reģionālajiem autoceļiem lauku apvidos – 2.02 ha; biosfēras rezervāta neitrālās zonas teritorija – 2.17 ha.</w:t>
      </w:r>
    </w:p>
    <w:p w14:paraId="33AF53FE" w14:textId="77777777" w:rsidR="004E14DE" w:rsidRPr="004E14DE" w:rsidRDefault="004E14DE" w:rsidP="004E14DE">
      <w:pPr>
        <w:ind w:firstLine="720"/>
        <w:jc w:val="both"/>
        <w:rPr>
          <w:color w:val="000000"/>
          <w:lang w:eastAsia="en-US"/>
        </w:rPr>
      </w:pPr>
      <w:r w:rsidRPr="004E14DE">
        <w:rPr>
          <w:color w:val="000000"/>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6836159B" w14:textId="77777777" w:rsidR="004E14DE" w:rsidRPr="004E14DE" w:rsidRDefault="004E14DE" w:rsidP="004E14DE">
      <w:pPr>
        <w:ind w:firstLine="720"/>
        <w:jc w:val="both"/>
        <w:rPr>
          <w:bCs/>
          <w:color w:val="000000"/>
          <w:lang w:eastAsia="en-US"/>
        </w:rPr>
      </w:pPr>
      <w:r w:rsidRPr="004E14DE">
        <w:rPr>
          <w:color w:val="000000"/>
          <w:lang w:eastAsia="en-US"/>
        </w:rPr>
        <w:t>Publiskas personas mantas atsavināšanas likuma 5. panta pirmajā daļā noteikts, ka atļauju atsavināt atvasinātu publisku personu nekustamo īpašumu dod attiecīgās atsavinātās publiskās personas lēmējinstitūcija. Tā kā nekustamais īpašums “Liepnas”, Katvaru pagasts, Limbažu novads, kadastra numurs 6652 009 0227, nav nepieciešams pašvaldības funkciju veikšanai, tas atsavināms Publiskas personas mantas atsavināšanas likumā noteiktajā kārtībā.</w:t>
      </w:r>
    </w:p>
    <w:p w14:paraId="7DE7CF72" w14:textId="77777777" w:rsidR="004E14DE" w:rsidRPr="004E14DE" w:rsidRDefault="004E14DE" w:rsidP="004E14DE">
      <w:pPr>
        <w:ind w:firstLine="720"/>
        <w:jc w:val="both"/>
        <w:rPr>
          <w:color w:val="000000"/>
          <w:lang w:eastAsia="en-US"/>
        </w:rPr>
      </w:pPr>
      <w:r w:rsidRPr="004E14DE">
        <w:rPr>
          <w:bCs/>
          <w:color w:val="000000"/>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10E3715" w14:textId="77777777" w:rsidR="004E14DE" w:rsidRPr="004E14DE" w:rsidRDefault="004E14DE" w:rsidP="004E14DE">
      <w:pPr>
        <w:ind w:firstLine="720"/>
        <w:jc w:val="both"/>
        <w:rPr>
          <w:bCs/>
          <w:color w:val="000000"/>
          <w:lang w:eastAsia="en-US"/>
        </w:rPr>
      </w:pPr>
      <w:r w:rsidRPr="004E14DE">
        <w:rPr>
          <w:bCs/>
          <w:color w:val="000000"/>
          <w:lang w:eastAsia="en-US"/>
        </w:rPr>
        <w:t>Saskaņā ar Pašvaldību likuma 10. panta pirmās daļas 16. punktu,</w:t>
      </w:r>
      <w:r w:rsidRPr="004E14DE">
        <w:rPr>
          <w:bCs/>
          <w:color w:val="000000"/>
          <w:shd w:val="clear" w:color="auto" w:fill="FFFFFF"/>
          <w:lang w:eastAsia="en-US"/>
        </w:rPr>
        <w:t xml:space="preserve"> dome ir tiesīga izlemt ikvienu pašvaldības kompetences jautājumu. Tikai domes kompetencē ir lemt par pašvaldības nekustamā īpašuma atsavināšanu un apgrūtināšanu, kā arī par nekustamā īpašuma iegūšanu.</w:t>
      </w:r>
    </w:p>
    <w:p w14:paraId="3216C03A" w14:textId="77777777" w:rsidR="004E14DE" w:rsidRPr="002E104E" w:rsidRDefault="004E14DE" w:rsidP="004E14DE">
      <w:pPr>
        <w:ind w:firstLine="720"/>
        <w:jc w:val="both"/>
        <w:rPr>
          <w:b/>
          <w:bCs/>
        </w:rPr>
      </w:pPr>
      <w:r w:rsidRPr="004E14DE">
        <w:rPr>
          <w:bCs/>
          <w:color w:val="000000"/>
          <w:lang w:eastAsia="en-US"/>
        </w:rPr>
        <w:lastRenderedPageBreak/>
        <w:t xml:space="preserve">Pamatojoties uz iepriekš minēto, kā arī uz Pašvaldību likuma 10. panta pirmās daļas 16. punktu, Publiskas personas mantas atsavināšanas likuma </w:t>
      </w:r>
      <w:r w:rsidRPr="004E14DE">
        <w:rPr>
          <w:color w:val="000000"/>
          <w:lang w:eastAsia="en-US"/>
        </w:rPr>
        <w:t xml:space="preserve">4. panta pirmo, otro, trešo daļu, </w:t>
      </w:r>
      <w:r w:rsidRPr="004E14DE">
        <w:rPr>
          <w:bCs/>
          <w:color w:val="000000"/>
          <w:lang w:eastAsia="en-US"/>
        </w:rPr>
        <w:t>5. panta pirmo daļu, 8. panta otro un trešo daļu,</w:t>
      </w:r>
      <w:r w:rsidRPr="004E14DE">
        <w:rPr>
          <w:rFonts w:eastAsia="Calibri"/>
          <w:lang w:eastAsia="en-US"/>
        </w:rPr>
        <w:t xml:space="preserve"> Limbažu novada pašvaldības īpašumā vai valdījumā esošo nekustamo īpašumu pārvaldīšanas un atsavināšanas koncepciju,</w:t>
      </w:r>
      <w:r w:rsidRPr="004E14DE">
        <w:rPr>
          <w:b/>
          <w:color w:val="000000"/>
        </w:rPr>
        <w:t xml:space="preserve"> </w:t>
      </w:r>
      <w:r w:rsidRPr="002E104E">
        <w:rPr>
          <w:rFonts w:cs="Tahoma"/>
          <w:b/>
          <w:kern w:val="1"/>
          <w:lang w:eastAsia="hi-IN" w:bidi="hi-IN"/>
        </w:rPr>
        <w:t>a</w:t>
      </w:r>
      <w:r w:rsidRPr="002E104E">
        <w:rPr>
          <w:b/>
          <w:bCs/>
        </w:rPr>
        <w:t>tklāti balsojot: PAR</w:t>
      </w:r>
      <w:r w:rsidRPr="002E104E">
        <w:t xml:space="preserve"> – </w:t>
      </w:r>
      <w:r>
        <w:t>8</w:t>
      </w:r>
      <w:r w:rsidRPr="002E104E">
        <w:t xml:space="preserve"> deputāti (</w:t>
      </w:r>
      <w:r w:rsidRPr="00907508">
        <w:rPr>
          <w:rFonts w:eastAsia="Calibri"/>
          <w:szCs w:val="22"/>
          <w:lang w:eastAsia="en-US"/>
        </w:rPr>
        <w:t>Māris Beļaunieks, Dāvis Melnalksnis, Kristaps Močāns, Rūdolfs Pelēkais, Jānis Remess, Ziedonis Rubezis, Dagnis S</w:t>
      </w:r>
      <w:r>
        <w:rPr>
          <w:rFonts w:eastAsia="Calibri"/>
          <w:szCs w:val="22"/>
          <w:lang w:eastAsia="en-US"/>
        </w:rPr>
        <w:t>traubergs, Regīna Tamane</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3 deputāti (</w:t>
      </w:r>
      <w:r w:rsidRPr="00907508">
        <w:rPr>
          <w:rFonts w:eastAsia="Calibri"/>
          <w:szCs w:val="22"/>
          <w:lang w:eastAsia="en-US"/>
        </w:rPr>
        <w:t>Andris Garklāvs</w:t>
      </w:r>
      <w:r>
        <w:rPr>
          <w:rFonts w:eastAsia="Calibri"/>
          <w:szCs w:val="22"/>
          <w:lang w:eastAsia="en-US"/>
        </w:rPr>
        <w:t>,</w:t>
      </w:r>
      <w:r w:rsidRPr="00AB2349">
        <w:rPr>
          <w:rFonts w:eastAsia="Calibri"/>
          <w:szCs w:val="22"/>
          <w:lang w:eastAsia="en-US"/>
        </w:rPr>
        <w:t xml:space="preserve">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2E104E">
        <w:rPr>
          <w:b/>
          <w:bCs/>
        </w:rPr>
        <w:t xml:space="preserve"> ATTURAS –</w:t>
      </w:r>
      <w:r>
        <w:rPr>
          <w:b/>
          <w:bCs/>
        </w:rPr>
        <w:t xml:space="preserve"> </w:t>
      </w:r>
      <w:r>
        <w:rPr>
          <w:bCs/>
        </w:rPr>
        <w:t>3 deputāti (</w:t>
      </w:r>
      <w:r w:rsidRPr="00907508">
        <w:rPr>
          <w:rFonts w:eastAsia="Calibri"/>
          <w:szCs w:val="22"/>
          <w:lang w:eastAsia="en-US"/>
        </w:rPr>
        <w:t>Aigars Legzdiņš,</w:t>
      </w:r>
      <w:r w:rsidRPr="00AB2349">
        <w:rPr>
          <w:rFonts w:eastAsia="Calibri"/>
          <w:szCs w:val="22"/>
          <w:lang w:eastAsia="en-US"/>
        </w:rPr>
        <w:t xml:space="preserve"> </w:t>
      </w:r>
      <w:r>
        <w:rPr>
          <w:rFonts w:eastAsia="Calibri"/>
          <w:szCs w:val="22"/>
          <w:lang w:eastAsia="en-US"/>
        </w:rPr>
        <w:t xml:space="preserve">Andis Zaļaiskalns, </w:t>
      </w:r>
      <w:r w:rsidRPr="00907508">
        <w:rPr>
          <w:rFonts w:eastAsia="Calibri"/>
          <w:szCs w:val="22"/>
          <w:lang w:eastAsia="en-US"/>
        </w:rPr>
        <w:t>Edmunds Zeidmanis</w:t>
      </w:r>
      <w:r>
        <w:rPr>
          <w:rFonts w:eastAsia="Calibri"/>
          <w:szCs w:val="22"/>
          <w:lang w:eastAsia="en-US"/>
        </w:rPr>
        <w:t>)</w:t>
      </w:r>
      <w:r w:rsidRPr="002E104E">
        <w:rPr>
          <w:rFonts w:eastAsia="Calibri"/>
          <w:szCs w:val="22"/>
          <w:lang w:eastAsia="en-US"/>
        </w:rPr>
        <w:t xml:space="preserve">, </w:t>
      </w:r>
      <w:r w:rsidRPr="002E104E">
        <w:t>Limbažu novada dome</w:t>
      </w:r>
      <w:r w:rsidRPr="002E104E">
        <w:rPr>
          <w:b/>
          <w:bCs/>
        </w:rPr>
        <w:t xml:space="preserve"> NOLEMJ:</w:t>
      </w:r>
    </w:p>
    <w:p w14:paraId="6D304C62" w14:textId="0B3602D1" w:rsidR="004E14DE" w:rsidRPr="004E14DE" w:rsidRDefault="004E14DE" w:rsidP="004E14DE">
      <w:pPr>
        <w:ind w:firstLine="720"/>
        <w:jc w:val="both"/>
        <w:rPr>
          <w:bCs/>
          <w:color w:val="000000"/>
          <w:lang w:eastAsia="en-US"/>
        </w:rPr>
      </w:pPr>
    </w:p>
    <w:p w14:paraId="70EF3120" w14:textId="77777777" w:rsidR="004E14DE" w:rsidRPr="004E14DE" w:rsidRDefault="004E14DE" w:rsidP="00AA6B5F">
      <w:pPr>
        <w:numPr>
          <w:ilvl w:val="0"/>
          <w:numId w:val="69"/>
        </w:numPr>
        <w:ind w:left="357" w:hanging="357"/>
        <w:jc w:val="both"/>
        <w:rPr>
          <w:bCs/>
          <w:color w:val="000000"/>
          <w:lang w:eastAsia="en-US"/>
        </w:rPr>
      </w:pPr>
      <w:r w:rsidRPr="004E14DE">
        <w:rPr>
          <w:bCs/>
          <w:color w:val="000000"/>
          <w:lang w:eastAsia="en-US"/>
        </w:rPr>
        <w:t>Atsavināt pašvaldībai piederošo nekustamo īpašumu</w:t>
      </w:r>
      <w:r w:rsidRPr="004E14DE">
        <w:rPr>
          <w:color w:val="000000"/>
          <w:lang w:eastAsia="en-US"/>
        </w:rPr>
        <w:t xml:space="preserve"> “Alksnītes”, Katvaru pagastā, Limbažu novadā, kadastra Nr. 6652 009 0229, kas sastāv no zemes vienības ar kadastra apzīmējumu 6652 009 0218, 2,17 ha platībā</w:t>
      </w:r>
      <w:r w:rsidRPr="004E14DE">
        <w:rPr>
          <w:bCs/>
          <w:color w:val="000000"/>
          <w:lang w:eastAsia="en-US"/>
        </w:rPr>
        <w:t xml:space="preserve">, </w:t>
      </w:r>
      <w:r w:rsidRPr="004E14DE">
        <w:rPr>
          <w:color w:val="000000"/>
          <w:lang w:eastAsia="en-US"/>
        </w:rPr>
        <w:t>nosakot, ka tas nav nepieciešams pašvaldības funkciju veikšanai (shēma pielikumā).</w:t>
      </w:r>
    </w:p>
    <w:p w14:paraId="233C9DA0" w14:textId="77777777" w:rsidR="004E14DE" w:rsidRPr="004E14DE" w:rsidRDefault="004E14DE" w:rsidP="00AA6B5F">
      <w:pPr>
        <w:numPr>
          <w:ilvl w:val="0"/>
          <w:numId w:val="69"/>
        </w:numPr>
        <w:ind w:left="357" w:hanging="357"/>
        <w:jc w:val="both"/>
        <w:rPr>
          <w:bCs/>
          <w:color w:val="000000"/>
          <w:lang w:eastAsia="en-US"/>
        </w:rPr>
      </w:pPr>
      <w:r w:rsidRPr="004E14DE">
        <w:rPr>
          <w:rFonts w:eastAsia="Arial Unicode MS" w:cs="Tahoma"/>
          <w:kern w:val="1"/>
          <w:lang w:eastAsia="x-none" w:bidi="hi-IN"/>
        </w:rPr>
        <w:t xml:space="preserve">Uzdot </w:t>
      </w:r>
      <w:r w:rsidRPr="004E14DE">
        <w:rPr>
          <w:rFonts w:eastAsia="Calibri"/>
          <w:lang w:eastAsia="en-US"/>
        </w:rPr>
        <w:t xml:space="preserve">Nekustamā īpašuma un teritorijas plānojuma </w:t>
      </w:r>
      <w:r w:rsidRPr="004E14DE">
        <w:rPr>
          <w:rFonts w:eastAsia="Arial Unicode MS" w:cs="Tahoma"/>
          <w:kern w:val="1"/>
          <w:lang w:eastAsia="x-none" w:bidi="hi-IN"/>
        </w:rPr>
        <w:t>nodaļai veikt 1. punktā minētā īpašuma zemes un meža tirgus vērtības noteikšanu.</w:t>
      </w:r>
    </w:p>
    <w:p w14:paraId="6777C67C" w14:textId="77777777" w:rsidR="004E14DE" w:rsidRPr="004E14DE" w:rsidRDefault="004E14DE" w:rsidP="00AA6B5F">
      <w:pPr>
        <w:numPr>
          <w:ilvl w:val="0"/>
          <w:numId w:val="69"/>
        </w:numPr>
        <w:ind w:left="357" w:hanging="357"/>
        <w:jc w:val="both"/>
        <w:rPr>
          <w:bCs/>
          <w:color w:val="000000"/>
          <w:lang w:eastAsia="en-US"/>
        </w:rPr>
      </w:pPr>
      <w:r w:rsidRPr="004E14DE">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79066832" w14:textId="77777777" w:rsidR="004E14DE" w:rsidRPr="004E14DE" w:rsidRDefault="004E14DE" w:rsidP="00AA6B5F">
      <w:pPr>
        <w:numPr>
          <w:ilvl w:val="0"/>
          <w:numId w:val="69"/>
        </w:numPr>
        <w:ind w:left="357" w:hanging="357"/>
        <w:jc w:val="both"/>
        <w:rPr>
          <w:color w:val="000000"/>
          <w:lang w:eastAsia="en-US"/>
        </w:rPr>
      </w:pPr>
      <w:r w:rsidRPr="004E14DE">
        <w:rPr>
          <w:lang w:eastAsia="ar-SA"/>
        </w:rPr>
        <w:t xml:space="preserve">Atbildīgo par lēmuma izpildi noteikt Limbažu novada pašvaldības Pašvaldības īpašuma privatizācijas un atsavināšanas komisijas priekšsēdētāju. </w:t>
      </w:r>
    </w:p>
    <w:p w14:paraId="42BFF87F" w14:textId="77777777" w:rsidR="00667DA2" w:rsidRDefault="00667DA2" w:rsidP="005B71DF">
      <w:pPr>
        <w:autoSpaceDE w:val="0"/>
        <w:autoSpaceDN w:val="0"/>
        <w:adjustRightInd w:val="0"/>
        <w:jc w:val="both"/>
        <w:rPr>
          <w:rFonts w:eastAsia="Calibri"/>
        </w:rPr>
      </w:pPr>
    </w:p>
    <w:p w14:paraId="446D4298" w14:textId="77777777" w:rsidR="001038C0" w:rsidRDefault="001038C0" w:rsidP="005B71DF">
      <w:pPr>
        <w:autoSpaceDE w:val="0"/>
        <w:autoSpaceDN w:val="0"/>
        <w:adjustRightInd w:val="0"/>
        <w:jc w:val="both"/>
        <w:rPr>
          <w:rFonts w:eastAsia="Calibri"/>
        </w:rPr>
      </w:pPr>
    </w:p>
    <w:p w14:paraId="4A474BAC" w14:textId="2257168B" w:rsidR="005C16AD" w:rsidRPr="000502C9" w:rsidRDefault="005C16AD" w:rsidP="005C16AD">
      <w:pPr>
        <w:jc w:val="both"/>
        <w:rPr>
          <w:b/>
          <w:bCs/>
        </w:rPr>
      </w:pPr>
      <w:r w:rsidRPr="000502C9">
        <w:rPr>
          <w:b/>
          <w:bCs/>
        </w:rPr>
        <w:t xml:space="preserve">Lēmums Nr. </w:t>
      </w:r>
      <w:r w:rsidR="00B354AF">
        <w:rPr>
          <w:b/>
          <w:bCs/>
        </w:rPr>
        <w:t>709</w:t>
      </w:r>
    </w:p>
    <w:p w14:paraId="1B42579B" w14:textId="4E18765C" w:rsidR="00667DA2" w:rsidRPr="000502C9" w:rsidRDefault="00667DA2" w:rsidP="00667DA2">
      <w:pPr>
        <w:keepNext/>
        <w:jc w:val="center"/>
        <w:outlineLvl w:val="0"/>
        <w:rPr>
          <w:b/>
          <w:bCs/>
          <w:lang w:eastAsia="en-US"/>
        </w:rPr>
      </w:pPr>
      <w:r>
        <w:rPr>
          <w:b/>
          <w:bCs/>
          <w:lang w:eastAsia="en-US"/>
        </w:rPr>
        <w:t>60</w:t>
      </w:r>
      <w:r w:rsidRPr="000502C9">
        <w:rPr>
          <w:b/>
          <w:bCs/>
          <w:lang w:eastAsia="en-US"/>
        </w:rPr>
        <w:t>.</w:t>
      </w:r>
    </w:p>
    <w:p w14:paraId="41298E23" w14:textId="77777777" w:rsidR="0030232E" w:rsidRPr="0030232E" w:rsidRDefault="0030232E" w:rsidP="0030232E">
      <w:pPr>
        <w:pBdr>
          <w:bottom w:val="single" w:sz="4" w:space="1" w:color="auto"/>
        </w:pBdr>
        <w:jc w:val="both"/>
        <w:rPr>
          <w:b/>
          <w:bCs/>
          <w:color w:val="000000"/>
          <w:lang w:eastAsia="x-none"/>
        </w:rPr>
      </w:pPr>
      <w:r w:rsidRPr="0030232E">
        <w:rPr>
          <w:b/>
          <w:bCs/>
          <w:color w:val="000000"/>
          <w:lang w:eastAsia="x-none"/>
        </w:rPr>
        <w:t xml:space="preserve">Par nekustamā īpašuma ar kadastra Nr. 6652 009 0230 “Vīgriezes”, </w:t>
      </w:r>
      <w:r w:rsidRPr="0030232E">
        <w:rPr>
          <w:b/>
          <w:color w:val="000000"/>
          <w:lang w:eastAsia="x-none"/>
        </w:rPr>
        <w:t xml:space="preserve">Katvaru pagastā, Limbažu novadā </w:t>
      </w:r>
      <w:r w:rsidRPr="0030232E">
        <w:rPr>
          <w:b/>
          <w:bCs/>
          <w:color w:val="000000"/>
          <w:lang w:eastAsia="x-none"/>
        </w:rPr>
        <w:t>atsavināšanu</w:t>
      </w:r>
    </w:p>
    <w:p w14:paraId="79D4E065" w14:textId="77777777" w:rsidR="0030232E" w:rsidRPr="007F6D6A" w:rsidRDefault="0030232E" w:rsidP="0030232E">
      <w:pPr>
        <w:jc w:val="center"/>
      </w:pPr>
      <w:r w:rsidRPr="007F6D6A">
        <w:t xml:space="preserve">Ziņo </w:t>
      </w:r>
      <w:r>
        <w:rPr>
          <w:noProof/>
        </w:rPr>
        <w:t>Dagnis Straubergs</w:t>
      </w:r>
    </w:p>
    <w:p w14:paraId="67EC8414" w14:textId="77777777" w:rsidR="0030232E" w:rsidRPr="0030232E" w:rsidRDefault="0030232E" w:rsidP="0030232E">
      <w:pPr>
        <w:jc w:val="center"/>
        <w:rPr>
          <w:color w:val="000000"/>
          <w:lang w:eastAsia="en-US"/>
        </w:rPr>
      </w:pPr>
    </w:p>
    <w:p w14:paraId="76B18643" w14:textId="52969426" w:rsidR="0030232E" w:rsidRDefault="0030232E" w:rsidP="0030232E">
      <w:pPr>
        <w:ind w:firstLine="720"/>
        <w:jc w:val="both"/>
        <w:rPr>
          <w:color w:val="000000"/>
          <w:lang w:eastAsia="en-US"/>
        </w:rPr>
      </w:pPr>
      <w:r>
        <w:rPr>
          <w:color w:val="000000"/>
          <w:lang w:eastAsia="en-US"/>
        </w:rPr>
        <w:t>Dome ir iepazinusies ar sagatavoto lēmuma projektu:</w:t>
      </w:r>
    </w:p>
    <w:p w14:paraId="7793D80B" w14:textId="778C3DB5" w:rsidR="0030232E" w:rsidRPr="0030232E" w:rsidRDefault="0030232E" w:rsidP="0030232E">
      <w:pPr>
        <w:ind w:firstLine="720"/>
        <w:jc w:val="both"/>
        <w:rPr>
          <w:color w:val="000000"/>
          <w:lang w:eastAsia="en-US"/>
        </w:rPr>
      </w:pPr>
      <w:r>
        <w:rPr>
          <w:color w:val="000000"/>
          <w:lang w:eastAsia="en-US"/>
        </w:rPr>
        <w:t>“</w:t>
      </w:r>
      <w:r w:rsidRPr="0030232E">
        <w:rPr>
          <w:color w:val="000000"/>
          <w:lang w:eastAsia="en-US"/>
        </w:rPr>
        <w:t xml:space="preserve">Nekustamais īpašums: “Vīgriezes”, Katvaru pagastā, Limbažu novadā, kadastra Nr.6652 009 0230, kas sastāv no zemes vienības ar kadastra apzīmējumu 6652 009 0219, 2,23 ha platībā, reģistrēts Vidzemes rajona tiesas Katvaru pagasta zemesgrāmatas nodalījumā Nr. 100000850997 uz Limbažu novada pašvaldības vārda. Īpašums sastāv no bijušās dzelzceļa zemes. Nekustamā īpašuma lietošanas mērķis ir zeme dzelzceļa infrastruktūras zemes nodalījuma joslā un ceļu zemes nodalījuma joslā. Katvaru pagasta pakalpojumu sniegšanas centrs piekrīt īpašuma atsavināšanai. </w:t>
      </w:r>
    </w:p>
    <w:p w14:paraId="7DD40398" w14:textId="77777777" w:rsidR="0030232E" w:rsidRPr="0030232E" w:rsidRDefault="0030232E" w:rsidP="0030232E">
      <w:pPr>
        <w:ind w:firstLine="720"/>
        <w:jc w:val="both"/>
        <w:rPr>
          <w:bCs/>
          <w:lang w:eastAsia="en-US"/>
        </w:rPr>
      </w:pPr>
      <w:r w:rsidRPr="0030232E">
        <w:rPr>
          <w:color w:val="000000"/>
          <w:lang w:eastAsia="en-US"/>
        </w:rPr>
        <w:t xml:space="preserve">Zemes vienība ar kadastra apzīmējumu 6652 009 0218, 2.23 ha sastāv no 1.9 ha meža zemes, 0.33 ha pārējās zemes. </w:t>
      </w:r>
      <w:r w:rsidRPr="0030232E">
        <w:rPr>
          <w:bCs/>
          <w:lang w:eastAsia="en-US"/>
        </w:rPr>
        <w:t>Saskaņā ar Valsts meža dienesta 28.08.2024. izziņu Nr.VVM.1-10/1275 nekustamā īpašuma “</w:t>
      </w:r>
      <w:r w:rsidRPr="0030232E">
        <w:rPr>
          <w:color w:val="000000"/>
          <w:lang w:eastAsia="en-US"/>
        </w:rPr>
        <w:t>Vīgriezes</w:t>
      </w:r>
      <w:r w:rsidRPr="0030232E">
        <w:rPr>
          <w:bCs/>
          <w:lang w:eastAsia="en-US"/>
        </w:rPr>
        <w:t xml:space="preserve">”, Katvaru pagastā, meža un meža zemes novērtējums zemes kadastrālās vērtības un mežaudzes vērtības noteikšanai 2024.gadā – 1685.00 EUR. </w:t>
      </w:r>
    </w:p>
    <w:p w14:paraId="499AEA1C" w14:textId="77777777" w:rsidR="0030232E" w:rsidRPr="0030232E" w:rsidRDefault="0030232E" w:rsidP="0030232E">
      <w:pPr>
        <w:ind w:firstLine="720"/>
        <w:jc w:val="both"/>
        <w:rPr>
          <w:bCs/>
          <w:lang w:eastAsia="en-US"/>
        </w:rPr>
      </w:pPr>
      <w:r w:rsidRPr="0030232E">
        <w:rPr>
          <w:color w:val="000000"/>
          <w:lang w:eastAsia="en-US"/>
        </w:rPr>
        <w:t xml:space="preserve">Zemes vienībai </w:t>
      </w:r>
      <w:r w:rsidRPr="0030232E">
        <w:rPr>
          <w:bCs/>
          <w:lang w:eastAsia="en-US"/>
        </w:rPr>
        <w:t>noteikti apgrūtinājumi: ekspluatācijas aizsargjoslas teritorija gar elektrisko tīklu gaisvadu līniju ārpus pilsētām un ciemiem ar nominālo spriegumu līdz 20 kilovoltiem - 0.01 ha; ekspluatācijas aizsargjoslas teritorija gar valsts reģionālajiem autoceļiem lauku apvidos – 0.01 ha; biosfēras rezervāta neitrālās zonas teritorija – 2.23 ha.</w:t>
      </w:r>
    </w:p>
    <w:p w14:paraId="571412CE" w14:textId="77777777" w:rsidR="0030232E" w:rsidRPr="0030232E" w:rsidRDefault="0030232E" w:rsidP="0030232E">
      <w:pPr>
        <w:ind w:firstLine="720"/>
        <w:jc w:val="both"/>
        <w:rPr>
          <w:color w:val="000000"/>
          <w:lang w:eastAsia="en-US"/>
        </w:rPr>
      </w:pPr>
      <w:r w:rsidRPr="0030232E">
        <w:rPr>
          <w:color w:val="000000"/>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3822527C" w14:textId="77777777" w:rsidR="0030232E" w:rsidRPr="0030232E" w:rsidRDefault="0030232E" w:rsidP="0030232E">
      <w:pPr>
        <w:ind w:firstLine="720"/>
        <w:jc w:val="both"/>
        <w:rPr>
          <w:bCs/>
          <w:color w:val="000000"/>
          <w:lang w:eastAsia="en-US"/>
        </w:rPr>
      </w:pPr>
      <w:r w:rsidRPr="0030232E">
        <w:rPr>
          <w:color w:val="000000"/>
          <w:lang w:eastAsia="en-US"/>
        </w:rPr>
        <w:t xml:space="preserve">Publiskas personas mantas atsavināšanas likuma 5. panta pirmajā daļā noteikts, ka atļauju atsavināt atvasinātu publisku personu nekustamo īpašumu dod attiecīgās atsavinātās publiskās </w:t>
      </w:r>
      <w:r w:rsidRPr="0030232E">
        <w:rPr>
          <w:color w:val="000000"/>
          <w:lang w:eastAsia="en-US"/>
        </w:rPr>
        <w:lastRenderedPageBreak/>
        <w:t>personas lēmējinstitūcija. Tā kā nekustamais īpašums “Vīgriezes”, Katvaru pagasts, Limbažu novads, kadastra numurs 6652 009 0230, nav nepieciešams pašvaldības funkciju veikšanai, tas atsavināms Publiskas personas mantas atsavināšanas likumā noteiktajā kārtībā.</w:t>
      </w:r>
    </w:p>
    <w:p w14:paraId="17C33D3C" w14:textId="77777777" w:rsidR="0030232E" w:rsidRPr="0030232E" w:rsidRDefault="0030232E" w:rsidP="0030232E">
      <w:pPr>
        <w:ind w:firstLine="720"/>
        <w:jc w:val="both"/>
        <w:rPr>
          <w:color w:val="000000"/>
          <w:lang w:eastAsia="en-US"/>
        </w:rPr>
      </w:pPr>
      <w:r w:rsidRPr="0030232E">
        <w:rPr>
          <w:bCs/>
          <w:color w:val="000000"/>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810E6A3" w14:textId="77777777" w:rsidR="0030232E" w:rsidRPr="0030232E" w:rsidRDefault="0030232E" w:rsidP="0030232E">
      <w:pPr>
        <w:ind w:firstLine="720"/>
        <w:jc w:val="both"/>
        <w:rPr>
          <w:bCs/>
          <w:color w:val="000000"/>
          <w:lang w:eastAsia="en-US"/>
        </w:rPr>
      </w:pPr>
      <w:r w:rsidRPr="0030232E">
        <w:rPr>
          <w:bCs/>
          <w:color w:val="000000"/>
          <w:lang w:eastAsia="en-US"/>
        </w:rPr>
        <w:t>Saskaņā ar Pašvaldību likuma 10. panta pirmās daļas 16. punktu,</w:t>
      </w:r>
      <w:r w:rsidRPr="0030232E">
        <w:rPr>
          <w:bCs/>
          <w:color w:val="000000"/>
          <w:shd w:val="clear" w:color="auto" w:fill="FFFFFF"/>
          <w:lang w:eastAsia="en-US"/>
        </w:rPr>
        <w:t xml:space="preserve"> dome ir tiesīga izlemt ikvienu pašvaldības kompetences jautājumu. Tikai domes kompetencē ir lemt par pašvaldības nekustamā īpašuma atsavināšanu un apgrūtināšanu, kā arī par nekustamā īpašuma iegūšanu.</w:t>
      </w:r>
    </w:p>
    <w:p w14:paraId="7B6CCBC2" w14:textId="77777777" w:rsidR="0030232E" w:rsidRPr="0030232E" w:rsidRDefault="0030232E" w:rsidP="0030232E">
      <w:pPr>
        <w:ind w:firstLine="720"/>
        <w:jc w:val="both"/>
        <w:rPr>
          <w:b/>
          <w:bCs/>
        </w:rPr>
      </w:pPr>
      <w:r w:rsidRPr="0030232E">
        <w:rPr>
          <w:bCs/>
          <w:color w:val="000000"/>
          <w:lang w:eastAsia="en-US"/>
        </w:rPr>
        <w:t xml:space="preserve">Pamatojoties uz iepriekš minēto, kā arī uz Pašvaldību likuma 10. panta pirmās daļas 16. punktu, Publiskas personas mantas atsavināšanas likuma </w:t>
      </w:r>
      <w:r w:rsidRPr="0030232E">
        <w:rPr>
          <w:color w:val="000000"/>
          <w:lang w:eastAsia="en-US"/>
        </w:rPr>
        <w:t xml:space="preserve">4. panta pirmo, otro, trešo daļu, </w:t>
      </w:r>
      <w:r w:rsidRPr="0030232E">
        <w:rPr>
          <w:bCs/>
          <w:color w:val="000000"/>
          <w:lang w:eastAsia="en-US"/>
        </w:rPr>
        <w:t>5. panta pirmo daļu, 8. panta otro un trešo daļu,</w:t>
      </w:r>
      <w:r w:rsidRPr="0030232E">
        <w:rPr>
          <w:b/>
          <w:color w:val="000000"/>
        </w:rPr>
        <w:t xml:space="preserve"> </w:t>
      </w:r>
      <w:r w:rsidRPr="0030232E">
        <w:rPr>
          <w:rFonts w:eastAsia="Calibri"/>
          <w:lang w:eastAsia="en-US"/>
        </w:rPr>
        <w:t>Limbažu novada pašvaldības īpašumā vai valdījumā esošo nekustamo īpašumu pārvaldīšanas un atsavināšanas koncepciju,</w:t>
      </w:r>
      <w:r w:rsidRPr="0030232E">
        <w:rPr>
          <w:rFonts w:cs="Tahoma"/>
          <w:b/>
          <w:kern w:val="1"/>
          <w:lang w:eastAsia="hi-IN" w:bidi="hi-IN"/>
        </w:rPr>
        <w:t xml:space="preserve"> a</w:t>
      </w:r>
      <w:r w:rsidRPr="0030232E">
        <w:rPr>
          <w:b/>
          <w:bCs/>
        </w:rPr>
        <w:t>tklāti balsojot: PAR</w:t>
      </w:r>
      <w:r w:rsidRPr="0030232E">
        <w:t xml:space="preserve"> –__________________, </w:t>
      </w:r>
      <w:r w:rsidRPr="0030232E">
        <w:rPr>
          <w:b/>
          <w:bCs/>
        </w:rPr>
        <w:t>PRET –</w:t>
      </w:r>
      <w:r w:rsidRPr="0030232E">
        <w:t xml:space="preserve"> _________________, </w:t>
      </w:r>
      <w:r w:rsidRPr="0030232E">
        <w:rPr>
          <w:b/>
          <w:bCs/>
        </w:rPr>
        <w:t>ATTURAS –</w:t>
      </w:r>
      <w:r w:rsidRPr="0030232E">
        <w:t xml:space="preserve"> ________________, Limbažu novada dome</w:t>
      </w:r>
      <w:r w:rsidRPr="0030232E">
        <w:rPr>
          <w:b/>
          <w:bCs/>
        </w:rPr>
        <w:t xml:space="preserve"> NOLEMJ:</w:t>
      </w:r>
    </w:p>
    <w:p w14:paraId="17D1DBCC" w14:textId="77777777" w:rsidR="0030232E" w:rsidRPr="0030232E" w:rsidRDefault="0030232E" w:rsidP="0030232E">
      <w:pPr>
        <w:ind w:firstLine="720"/>
        <w:jc w:val="both"/>
        <w:rPr>
          <w:bCs/>
          <w:color w:val="000000"/>
          <w:lang w:eastAsia="en-US"/>
        </w:rPr>
      </w:pPr>
    </w:p>
    <w:p w14:paraId="68E9E092" w14:textId="77777777" w:rsidR="0030232E" w:rsidRPr="0030232E" w:rsidRDefault="0030232E" w:rsidP="00AA6B5F">
      <w:pPr>
        <w:numPr>
          <w:ilvl w:val="0"/>
          <w:numId w:val="70"/>
        </w:numPr>
        <w:ind w:left="357" w:hanging="357"/>
        <w:jc w:val="both"/>
        <w:rPr>
          <w:bCs/>
          <w:color w:val="000000"/>
          <w:lang w:eastAsia="en-US"/>
        </w:rPr>
      </w:pPr>
      <w:r w:rsidRPr="0030232E">
        <w:rPr>
          <w:bCs/>
          <w:color w:val="000000"/>
          <w:lang w:eastAsia="en-US"/>
        </w:rPr>
        <w:t>Atsavināt pašvaldībai piederošo nekustamo īpašumu</w:t>
      </w:r>
      <w:r w:rsidRPr="0030232E">
        <w:rPr>
          <w:color w:val="000000"/>
          <w:lang w:eastAsia="en-US"/>
        </w:rPr>
        <w:t xml:space="preserve"> “Vīgriezes”, Katvaru pagastā, Limbažu novadā, kadastra Nr. 6652 009 0230, kas sastāv no zemes vienības ar kadastra apzīmējumu 6652 009 0219, 2,23 ha platībā</w:t>
      </w:r>
      <w:r w:rsidRPr="0030232E">
        <w:rPr>
          <w:bCs/>
          <w:color w:val="000000"/>
          <w:lang w:eastAsia="en-US"/>
        </w:rPr>
        <w:t xml:space="preserve">, </w:t>
      </w:r>
      <w:r w:rsidRPr="0030232E">
        <w:rPr>
          <w:color w:val="000000"/>
          <w:lang w:eastAsia="en-US"/>
        </w:rPr>
        <w:t>nosakot, ka tas nav nepieciešams pašvaldības funkciju veikšanai (shēma pielikumā).</w:t>
      </w:r>
    </w:p>
    <w:p w14:paraId="6F593B78" w14:textId="77777777" w:rsidR="0030232E" w:rsidRPr="0030232E" w:rsidRDefault="0030232E" w:rsidP="00AA6B5F">
      <w:pPr>
        <w:numPr>
          <w:ilvl w:val="0"/>
          <w:numId w:val="70"/>
        </w:numPr>
        <w:ind w:left="357" w:hanging="357"/>
        <w:jc w:val="both"/>
        <w:rPr>
          <w:bCs/>
          <w:color w:val="000000"/>
          <w:lang w:eastAsia="en-US"/>
        </w:rPr>
      </w:pPr>
      <w:r w:rsidRPr="0030232E">
        <w:rPr>
          <w:rFonts w:eastAsia="Arial Unicode MS" w:cs="Tahoma"/>
          <w:kern w:val="1"/>
          <w:lang w:eastAsia="x-none" w:bidi="hi-IN"/>
        </w:rPr>
        <w:t xml:space="preserve">Uzdot </w:t>
      </w:r>
      <w:r w:rsidRPr="0030232E">
        <w:rPr>
          <w:rFonts w:eastAsia="Calibri"/>
          <w:lang w:eastAsia="en-US"/>
        </w:rPr>
        <w:t xml:space="preserve">Nekustamā īpašuma un teritorijas plānojuma </w:t>
      </w:r>
      <w:r w:rsidRPr="0030232E">
        <w:rPr>
          <w:rFonts w:eastAsia="Arial Unicode MS" w:cs="Tahoma"/>
          <w:kern w:val="1"/>
          <w:lang w:eastAsia="x-none" w:bidi="hi-IN"/>
        </w:rPr>
        <w:t>nodaļai veikt 1. punktā minētā īpašuma zemes un meža tirgus vērtības noteikšanu.</w:t>
      </w:r>
    </w:p>
    <w:p w14:paraId="4D4B6327" w14:textId="77777777" w:rsidR="0030232E" w:rsidRPr="0030232E" w:rsidRDefault="0030232E" w:rsidP="00AA6B5F">
      <w:pPr>
        <w:numPr>
          <w:ilvl w:val="0"/>
          <w:numId w:val="70"/>
        </w:numPr>
        <w:ind w:left="357" w:hanging="357"/>
        <w:jc w:val="both"/>
        <w:rPr>
          <w:bCs/>
          <w:color w:val="000000"/>
          <w:lang w:eastAsia="en-US"/>
        </w:rPr>
      </w:pPr>
      <w:r w:rsidRPr="0030232E">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6027B30C" w14:textId="21A0027E" w:rsidR="0030232E" w:rsidRPr="0030232E" w:rsidRDefault="0030232E" w:rsidP="00AA6B5F">
      <w:pPr>
        <w:numPr>
          <w:ilvl w:val="0"/>
          <w:numId w:val="70"/>
        </w:numPr>
        <w:ind w:left="357" w:hanging="357"/>
        <w:jc w:val="both"/>
        <w:rPr>
          <w:bCs/>
          <w:color w:val="000000"/>
          <w:lang w:eastAsia="en-US"/>
        </w:rPr>
      </w:pPr>
      <w:r w:rsidRPr="0030232E">
        <w:rPr>
          <w:lang w:eastAsia="ar-SA"/>
        </w:rPr>
        <w:t>Atbildīgo par lēmuma izpildi noteikt Limbažu novada pašvaldības Pašvaldības īpašuma privatizācijas un atsavinā</w:t>
      </w:r>
      <w:r>
        <w:rPr>
          <w:lang w:eastAsia="ar-SA"/>
        </w:rPr>
        <w:t>šanas komisijas priekšsēdētāju.”</w:t>
      </w:r>
    </w:p>
    <w:p w14:paraId="0106DE6F" w14:textId="75AF02DB" w:rsidR="0030232E" w:rsidRPr="002E104E" w:rsidRDefault="0032183B" w:rsidP="0030232E">
      <w:pPr>
        <w:ind w:firstLine="720"/>
        <w:jc w:val="both"/>
        <w:rPr>
          <w:b/>
          <w:bCs/>
        </w:rPr>
      </w:pPr>
      <w:r w:rsidRPr="0032183B">
        <w:rPr>
          <w:bCs/>
        </w:rPr>
        <w:t xml:space="preserve">Sēdes vadītājs D. Straubergs informē, ka šo jautājumu ir nepieciešams apspriest ar sabiedrību. Iepazinusies ar informāciju, </w:t>
      </w:r>
      <w:r w:rsidRPr="0032183B">
        <w:rPr>
          <w:b/>
          <w:bCs/>
        </w:rPr>
        <w:t>a</w:t>
      </w:r>
      <w:r w:rsidR="0030232E" w:rsidRPr="002E104E">
        <w:rPr>
          <w:b/>
          <w:bCs/>
        </w:rPr>
        <w:t>tklāti balsojot: PAR</w:t>
      </w:r>
      <w:r w:rsidR="0030232E" w:rsidRPr="002E104E">
        <w:t xml:space="preserve"> –</w:t>
      </w:r>
      <w:r w:rsidR="0030232E">
        <w:t xml:space="preserve"> </w:t>
      </w:r>
      <w:r w:rsidR="0030232E">
        <w:rPr>
          <w:bCs/>
        </w:rPr>
        <w:t>nav,</w:t>
      </w:r>
      <w:r w:rsidR="0030232E" w:rsidRPr="002E104E">
        <w:rPr>
          <w:b/>
          <w:bCs/>
        </w:rPr>
        <w:t xml:space="preserve"> PRET –</w:t>
      </w:r>
      <w:r w:rsidR="0030232E" w:rsidRPr="002E104E">
        <w:t xml:space="preserve"> </w:t>
      </w:r>
      <w:r w:rsidR="0030232E">
        <w:t>4 deputāti (</w:t>
      </w:r>
      <w:r w:rsidR="0030232E" w:rsidRPr="00907508">
        <w:rPr>
          <w:rFonts w:eastAsia="Calibri"/>
          <w:szCs w:val="22"/>
          <w:lang w:eastAsia="en-US"/>
        </w:rPr>
        <w:t>Andris Garklāvs</w:t>
      </w:r>
      <w:r w:rsidR="0030232E">
        <w:rPr>
          <w:rFonts w:eastAsia="Calibri"/>
          <w:szCs w:val="22"/>
          <w:lang w:eastAsia="en-US"/>
        </w:rPr>
        <w:t>,</w:t>
      </w:r>
      <w:r w:rsidR="0030232E" w:rsidRPr="00AB2349">
        <w:rPr>
          <w:rFonts w:eastAsia="Calibri"/>
          <w:szCs w:val="22"/>
          <w:lang w:eastAsia="en-US"/>
        </w:rPr>
        <w:t xml:space="preserve"> </w:t>
      </w:r>
      <w:r w:rsidR="0030232E" w:rsidRPr="005B6F08">
        <w:rPr>
          <w:rFonts w:eastAsia="Calibri"/>
          <w:szCs w:val="22"/>
          <w:lang w:eastAsia="en-US"/>
        </w:rPr>
        <w:t xml:space="preserve">Valdis Možvillo, </w:t>
      </w:r>
      <w:r w:rsidR="0030232E" w:rsidRPr="00907508">
        <w:rPr>
          <w:rFonts w:eastAsia="Calibri"/>
          <w:szCs w:val="22"/>
          <w:lang w:eastAsia="en-US"/>
        </w:rPr>
        <w:t>Arvīds Ozols</w:t>
      </w:r>
      <w:r w:rsidR="0030232E">
        <w:rPr>
          <w:rFonts w:eastAsia="Calibri"/>
          <w:szCs w:val="22"/>
          <w:lang w:eastAsia="en-US"/>
        </w:rPr>
        <w:t>,</w:t>
      </w:r>
      <w:r w:rsidR="0030232E" w:rsidRPr="002E104E">
        <w:rPr>
          <w:b/>
          <w:bCs/>
        </w:rPr>
        <w:t xml:space="preserve"> </w:t>
      </w:r>
      <w:r w:rsidR="0030232E" w:rsidRPr="00907508">
        <w:rPr>
          <w:rFonts w:eastAsia="Calibri"/>
          <w:szCs w:val="22"/>
          <w:lang w:eastAsia="en-US"/>
        </w:rPr>
        <w:t>Regīna Tamane</w:t>
      </w:r>
      <w:r w:rsidR="0030232E">
        <w:rPr>
          <w:rFonts w:eastAsia="Calibri"/>
          <w:szCs w:val="22"/>
          <w:lang w:eastAsia="en-US"/>
        </w:rPr>
        <w:t>)</w:t>
      </w:r>
      <w:r w:rsidR="0030232E" w:rsidRPr="00907508">
        <w:rPr>
          <w:rFonts w:eastAsia="Calibri"/>
          <w:szCs w:val="22"/>
          <w:lang w:eastAsia="en-US"/>
        </w:rPr>
        <w:t xml:space="preserve">, </w:t>
      </w:r>
      <w:r w:rsidR="0030232E" w:rsidRPr="002E104E">
        <w:rPr>
          <w:b/>
          <w:bCs/>
        </w:rPr>
        <w:t>ATTURAS –</w:t>
      </w:r>
      <w:r w:rsidR="0030232E">
        <w:rPr>
          <w:b/>
          <w:bCs/>
        </w:rPr>
        <w:t xml:space="preserve"> </w:t>
      </w:r>
      <w:r w:rsidR="0030232E">
        <w:t>10</w:t>
      </w:r>
      <w:r w:rsidR="0030232E" w:rsidRPr="002E104E">
        <w:t xml:space="preserve"> deputāti (</w:t>
      </w:r>
      <w:r w:rsidR="0030232E" w:rsidRPr="00907508">
        <w:rPr>
          <w:rFonts w:eastAsia="Calibri"/>
          <w:szCs w:val="22"/>
          <w:lang w:eastAsia="en-US"/>
        </w:rPr>
        <w:t xml:space="preserve">Māris Beļaunieks, Aigars Legzdiņš, Dāvis Melnalksnis, Kristaps Močāns, Rūdolfs Pelēkais, Jānis Remess, Ziedonis Rubezis, Dagnis Straubergs, </w:t>
      </w:r>
      <w:r w:rsidR="0030232E">
        <w:rPr>
          <w:rFonts w:eastAsia="Calibri"/>
          <w:szCs w:val="22"/>
          <w:lang w:eastAsia="en-US"/>
        </w:rPr>
        <w:t xml:space="preserve">Andis Zaļaiskalns, </w:t>
      </w:r>
      <w:r w:rsidR="0030232E" w:rsidRPr="00907508">
        <w:rPr>
          <w:rFonts w:eastAsia="Calibri"/>
          <w:szCs w:val="22"/>
          <w:lang w:eastAsia="en-US"/>
        </w:rPr>
        <w:t>Edmunds Zeidmanis</w:t>
      </w:r>
      <w:r w:rsidR="0030232E" w:rsidRPr="002E104E">
        <w:rPr>
          <w:rFonts w:eastAsia="Calibri"/>
          <w:szCs w:val="22"/>
          <w:lang w:eastAsia="en-US"/>
        </w:rPr>
        <w:t>)</w:t>
      </w:r>
      <w:r w:rsidR="0030232E" w:rsidRPr="002E104E">
        <w:t>,</w:t>
      </w:r>
      <w:r w:rsidR="0030232E" w:rsidRPr="002E104E">
        <w:rPr>
          <w:rFonts w:eastAsia="Calibri"/>
          <w:szCs w:val="22"/>
          <w:lang w:eastAsia="en-US"/>
        </w:rPr>
        <w:t xml:space="preserve"> </w:t>
      </w:r>
      <w:r w:rsidR="0030232E" w:rsidRPr="002E104E">
        <w:t>Limbažu novada dome</w:t>
      </w:r>
      <w:r w:rsidR="0030232E" w:rsidRPr="002E104E">
        <w:rPr>
          <w:b/>
          <w:bCs/>
        </w:rPr>
        <w:t xml:space="preserve"> NOLEMJ:</w:t>
      </w:r>
    </w:p>
    <w:p w14:paraId="4AC5BB5C" w14:textId="77777777" w:rsidR="0089223B" w:rsidRDefault="0089223B" w:rsidP="0089223B">
      <w:pPr>
        <w:autoSpaceDE w:val="0"/>
        <w:autoSpaceDN w:val="0"/>
        <w:adjustRightInd w:val="0"/>
        <w:jc w:val="center"/>
        <w:rPr>
          <w:rFonts w:eastAsia="Calibri"/>
        </w:rPr>
      </w:pPr>
    </w:p>
    <w:p w14:paraId="1FED1773" w14:textId="51BC6FEB" w:rsidR="00756277" w:rsidRDefault="0030232E" w:rsidP="005B71DF">
      <w:pPr>
        <w:autoSpaceDE w:val="0"/>
        <w:autoSpaceDN w:val="0"/>
        <w:adjustRightInd w:val="0"/>
        <w:jc w:val="both"/>
        <w:rPr>
          <w:rFonts w:eastAsia="Calibri"/>
        </w:rPr>
      </w:pPr>
      <w:r>
        <w:rPr>
          <w:rFonts w:eastAsia="Calibri"/>
        </w:rPr>
        <w:t>noraidīts.</w:t>
      </w:r>
    </w:p>
    <w:p w14:paraId="6FB82C37" w14:textId="77777777" w:rsidR="0030232E" w:rsidRDefault="0030232E" w:rsidP="005B71DF">
      <w:pPr>
        <w:autoSpaceDE w:val="0"/>
        <w:autoSpaceDN w:val="0"/>
        <w:adjustRightInd w:val="0"/>
        <w:jc w:val="both"/>
        <w:rPr>
          <w:rFonts w:eastAsia="Calibri"/>
        </w:rPr>
      </w:pPr>
    </w:p>
    <w:p w14:paraId="07854041" w14:textId="77777777" w:rsidR="0030232E" w:rsidRDefault="0030232E" w:rsidP="005B71DF">
      <w:pPr>
        <w:autoSpaceDE w:val="0"/>
        <w:autoSpaceDN w:val="0"/>
        <w:adjustRightInd w:val="0"/>
        <w:jc w:val="both"/>
        <w:rPr>
          <w:rFonts w:eastAsia="Calibri"/>
        </w:rPr>
      </w:pPr>
    </w:p>
    <w:p w14:paraId="2C2EE937" w14:textId="1E419986" w:rsidR="005C16AD" w:rsidRPr="000502C9" w:rsidRDefault="005C16AD" w:rsidP="005C16AD">
      <w:pPr>
        <w:jc w:val="both"/>
        <w:rPr>
          <w:b/>
          <w:bCs/>
        </w:rPr>
      </w:pPr>
      <w:r w:rsidRPr="000502C9">
        <w:rPr>
          <w:b/>
          <w:bCs/>
        </w:rPr>
        <w:t xml:space="preserve">Lēmums Nr. </w:t>
      </w:r>
      <w:r w:rsidR="00B354AF">
        <w:rPr>
          <w:b/>
          <w:bCs/>
        </w:rPr>
        <w:t>710</w:t>
      </w:r>
    </w:p>
    <w:p w14:paraId="10AA3F2F" w14:textId="3264BAE0" w:rsidR="00667DA2" w:rsidRPr="000502C9" w:rsidRDefault="00667DA2" w:rsidP="00667DA2">
      <w:pPr>
        <w:keepNext/>
        <w:jc w:val="center"/>
        <w:outlineLvl w:val="0"/>
        <w:rPr>
          <w:b/>
          <w:bCs/>
          <w:lang w:eastAsia="en-US"/>
        </w:rPr>
      </w:pPr>
      <w:r>
        <w:rPr>
          <w:b/>
          <w:bCs/>
          <w:lang w:eastAsia="en-US"/>
        </w:rPr>
        <w:t>61</w:t>
      </w:r>
      <w:r w:rsidRPr="000502C9">
        <w:rPr>
          <w:b/>
          <w:bCs/>
          <w:lang w:eastAsia="en-US"/>
        </w:rPr>
        <w:t>.</w:t>
      </w:r>
    </w:p>
    <w:p w14:paraId="1B24FDCA" w14:textId="77777777" w:rsidR="00304644" w:rsidRPr="00304644" w:rsidRDefault="00304644" w:rsidP="00304644">
      <w:pPr>
        <w:pBdr>
          <w:bottom w:val="single" w:sz="4" w:space="1" w:color="auto"/>
        </w:pBdr>
        <w:jc w:val="both"/>
        <w:rPr>
          <w:b/>
          <w:bCs/>
        </w:rPr>
      </w:pPr>
      <w:r w:rsidRPr="00304644">
        <w:rPr>
          <w:b/>
          <w:bCs/>
          <w:noProof/>
        </w:rPr>
        <w:t xml:space="preserve">Par zemes vienības ar kadastra apzīmējumu </w:t>
      </w:r>
      <w:bookmarkStart w:id="164" w:name="_Hlk142460909"/>
      <w:r w:rsidRPr="00304644">
        <w:rPr>
          <w:b/>
          <w:bCs/>
        </w:rPr>
        <w:t xml:space="preserve">66800040195, Zaltenes 1, Umurgas </w:t>
      </w:r>
      <w:r w:rsidRPr="00304644">
        <w:rPr>
          <w:b/>
          <w:bCs/>
          <w:noProof/>
        </w:rPr>
        <w:t xml:space="preserve">pagastā, Limbažu novadā </w:t>
      </w:r>
      <w:bookmarkEnd w:id="164"/>
      <w:r w:rsidRPr="00304644">
        <w:rPr>
          <w:b/>
          <w:bCs/>
          <w:noProof/>
        </w:rPr>
        <w:t>atzīšanu par rezerves zemes fonda zemi</w:t>
      </w:r>
    </w:p>
    <w:p w14:paraId="5B418BF7" w14:textId="77777777" w:rsidR="00304644" w:rsidRPr="007F6D6A" w:rsidRDefault="00304644" w:rsidP="00304644">
      <w:pPr>
        <w:jc w:val="center"/>
      </w:pPr>
      <w:r w:rsidRPr="007F6D6A">
        <w:t xml:space="preserve">Ziņo </w:t>
      </w:r>
      <w:r>
        <w:rPr>
          <w:noProof/>
        </w:rPr>
        <w:t>Dagnis Straubergs</w:t>
      </w:r>
    </w:p>
    <w:p w14:paraId="41081192" w14:textId="77777777" w:rsidR="00304644" w:rsidRPr="00304644" w:rsidRDefault="00304644" w:rsidP="00304644">
      <w:pPr>
        <w:jc w:val="both"/>
      </w:pPr>
    </w:p>
    <w:p w14:paraId="6D96E5C7" w14:textId="77777777" w:rsidR="00304644" w:rsidRPr="00304644" w:rsidRDefault="00304644" w:rsidP="00304644">
      <w:pPr>
        <w:ind w:firstLine="720"/>
        <w:contextualSpacing/>
        <w:jc w:val="both"/>
      </w:pPr>
      <w:r w:rsidRPr="00304644">
        <w:t>Saskaņā ar Limbažu novada domes 24.08.2011. lēmumu (prot. Nr.14., 29.§) „Par zemes lietošanas tiesību izbeigšanu privātpersonām Umurgas pagastā, Limbažu novadā” (1.124.p), zemes vienība ar kadastra apzīmējumu 66800040195, 0.13 ha, Zaltenes 1, Umurgas pagastā piekrīt Limbažu novada pašvaldībai un zemes lietotājiem izbeigtas lietošanas tiesības. Par zemes vienību netika noslēgts zemes nomas līgums gada laikā.</w:t>
      </w:r>
    </w:p>
    <w:p w14:paraId="50F9F808" w14:textId="77777777" w:rsidR="00304644" w:rsidRPr="00304644" w:rsidRDefault="00304644" w:rsidP="00304644">
      <w:pPr>
        <w:ind w:firstLine="720"/>
        <w:contextualSpacing/>
        <w:jc w:val="both"/>
        <w:rPr>
          <w:rFonts w:eastAsia="Calibri"/>
          <w:bCs/>
        </w:rPr>
      </w:pPr>
      <w:r w:rsidRPr="00304644">
        <w:rPr>
          <w:rFonts w:eastAsia="Calibri"/>
          <w:bCs/>
        </w:rPr>
        <w:t xml:space="preserve">Limbažu novada pašvaldība juridiski nevar reģistrēt zemesgrāmatas datos zemes vienību ar </w:t>
      </w:r>
      <w:r w:rsidRPr="00304644">
        <w:t>kadastra apzīmējumu 66800040195, 0.13 ha</w:t>
      </w:r>
      <w:r w:rsidRPr="00304644">
        <w:rPr>
          <w:rFonts w:eastAsia="Calibri"/>
          <w:bCs/>
        </w:rPr>
        <w:t xml:space="preserve"> pamatojoties uz likumu „Par valsts un pašvaldību zemes īpašuma tiesībām un to nostiprināšanu zemesgrāmatās”, tādēļ zemes vienība ir </w:t>
      </w:r>
      <w:r w:rsidRPr="00304644">
        <w:rPr>
          <w:bCs/>
        </w:rPr>
        <w:t>jā</w:t>
      </w:r>
      <w:r w:rsidRPr="00304644">
        <w:rPr>
          <w:rFonts w:eastAsia="Calibri"/>
          <w:bCs/>
        </w:rPr>
        <w:t>ieskaita valsts rezerves zemes fondā.</w:t>
      </w:r>
    </w:p>
    <w:p w14:paraId="4056ED28" w14:textId="77777777" w:rsidR="00304644" w:rsidRPr="002E104E" w:rsidRDefault="00304644" w:rsidP="00304644">
      <w:pPr>
        <w:ind w:firstLine="720"/>
        <w:jc w:val="both"/>
        <w:rPr>
          <w:b/>
          <w:bCs/>
        </w:rPr>
      </w:pPr>
      <w:r w:rsidRPr="00304644">
        <w:rPr>
          <w:bCs/>
        </w:rPr>
        <w:lastRenderedPageBreak/>
        <w:t xml:space="preserve">Ņemot vērā iepriekš minēto un pamatojoties uz </w:t>
      </w:r>
      <w:r w:rsidRPr="00304644">
        <w:rPr>
          <w:rFonts w:eastAsia="Calibri"/>
          <w:bCs/>
        </w:rPr>
        <w:t>likuma „Par valsts un pašvaldību zemes īpašuma tiesībām un to nostiprināšanu zemesgrāmatās” 4.</w:t>
      </w:r>
      <w:r w:rsidRPr="00304644">
        <w:rPr>
          <w:rFonts w:eastAsia="Calibri"/>
          <w:bCs/>
          <w:vertAlign w:val="superscript"/>
        </w:rPr>
        <w:t xml:space="preserve">1 </w:t>
      </w:r>
      <w:r w:rsidRPr="00304644">
        <w:rPr>
          <w:rFonts w:eastAsia="Calibri"/>
          <w:bCs/>
        </w:rPr>
        <w:t xml:space="preserve">pantu, Pašvaldību likuma 10. panta pirmās daļas 21. punktu, </w:t>
      </w:r>
      <w:bookmarkStart w:id="165" w:name="_Hlk94688006"/>
      <w:r w:rsidRPr="00304644">
        <w:rPr>
          <w:rFonts w:eastAsia="Calibri"/>
          <w:bCs/>
          <w:iCs/>
        </w:rPr>
        <w:t>Administratīvo teritoriju un apdzīvoto vietu likuma 11. panta trešo daļ</w:t>
      </w:r>
      <w:bookmarkEnd w:id="165"/>
      <w:r w:rsidRPr="00304644">
        <w:rPr>
          <w:rFonts w:eastAsia="Calibri"/>
          <w:bCs/>
          <w:iCs/>
        </w:rPr>
        <w:t xml:space="preserve">u,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2D67850F" w14:textId="2190854F" w:rsidR="00304644" w:rsidRPr="00304644" w:rsidRDefault="00304644" w:rsidP="00304644">
      <w:pPr>
        <w:ind w:firstLine="720"/>
        <w:jc w:val="both"/>
        <w:rPr>
          <w:bCs/>
        </w:rPr>
      </w:pPr>
    </w:p>
    <w:p w14:paraId="776869D6" w14:textId="77777777" w:rsidR="00304644" w:rsidRPr="00304644" w:rsidRDefault="00304644" w:rsidP="00AA6B5F">
      <w:pPr>
        <w:numPr>
          <w:ilvl w:val="0"/>
          <w:numId w:val="71"/>
        </w:numPr>
        <w:tabs>
          <w:tab w:val="left" w:pos="540"/>
        </w:tabs>
        <w:ind w:left="357" w:hanging="357"/>
        <w:contextualSpacing/>
        <w:jc w:val="both"/>
      </w:pPr>
      <w:r w:rsidRPr="00304644">
        <w:rPr>
          <w:bCs/>
        </w:rPr>
        <w:t xml:space="preserve">Ieskaitīt </w:t>
      </w:r>
      <w:r w:rsidRPr="00304644">
        <w:t>zemes vienību ar kadastra apzīmējumu 66800040195, 0.13 ha</w:t>
      </w:r>
      <w:r w:rsidRPr="00304644">
        <w:rPr>
          <w:rFonts w:eastAsia="Calibri"/>
        </w:rPr>
        <w:t xml:space="preserve">, kas ietilpst </w:t>
      </w:r>
      <w:r w:rsidRPr="00304644">
        <w:t>nekustamā īpašuma ar kadastra Nr. 66800040195, Zaltenes 1, Umurgas</w:t>
      </w:r>
      <w:r w:rsidRPr="00304644">
        <w:rPr>
          <w:b/>
          <w:bCs/>
        </w:rPr>
        <w:t xml:space="preserve"> </w:t>
      </w:r>
      <w:r w:rsidRPr="00304644">
        <w:t xml:space="preserve">pagasts, Limbažu novads sastāvā, </w:t>
      </w:r>
      <w:r w:rsidRPr="00304644">
        <w:rPr>
          <w:rFonts w:eastAsia="Calibri"/>
          <w:bCs/>
        </w:rPr>
        <w:t xml:space="preserve">valsts </w:t>
      </w:r>
      <w:r w:rsidRPr="00304644">
        <w:rPr>
          <w:bCs/>
        </w:rPr>
        <w:t>rezerves zemes fondā (shēma pielikumā).</w:t>
      </w:r>
    </w:p>
    <w:p w14:paraId="7BB12B54" w14:textId="77777777" w:rsidR="00304644" w:rsidRPr="00304644" w:rsidRDefault="00304644" w:rsidP="00AA6B5F">
      <w:pPr>
        <w:numPr>
          <w:ilvl w:val="0"/>
          <w:numId w:val="71"/>
        </w:numPr>
        <w:tabs>
          <w:tab w:val="left" w:pos="540"/>
        </w:tabs>
        <w:ind w:left="357" w:hanging="357"/>
        <w:contextualSpacing/>
        <w:jc w:val="both"/>
      </w:pPr>
      <w:r w:rsidRPr="00304644">
        <w:rPr>
          <w:bCs/>
        </w:rPr>
        <w:t>Atbildīgo par lēmuma izpildi noteikt Nekustamā īpašuma un teritorijas plānojuma nodaļas vadītāju.</w:t>
      </w:r>
    </w:p>
    <w:p w14:paraId="56D827A1" w14:textId="77777777" w:rsidR="00304644" w:rsidRPr="00304644" w:rsidRDefault="00304644" w:rsidP="00AA6B5F">
      <w:pPr>
        <w:numPr>
          <w:ilvl w:val="0"/>
          <w:numId w:val="71"/>
        </w:numPr>
        <w:tabs>
          <w:tab w:val="left" w:pos="540"/>
        </w:tabs>
        <w:ind w:left="357" w:hanging="357"/>
        <w:contextualSpacing/>
        <w:jc w:val="both"/>
      </w:pPr>
      <w:r w:rsidRPr="00304644">
        <w:rPr>
          <w:bCs/>
        </w:rPr>
        <w:t>Kontroli par lēmuma izpildi uzdot Limbažu novada pašvaldības izpilddirektoram.</w:t>
      </w:r>
    </w:p>
    <w:p w14:paraId="3D753DE7" w14:textId="77777777" w:rsidR="00304644" w:rsidRPr="00304644" w:rsidRDefault="00304644" w:rsidP="00304644">
      <w:pPr>
        <w:jc w:val="both"/>
        <w:rPr>
          <w:rFonts w:eastAsia="Calibri"/>
          <w:b/>
          <w:sz w:val="20"/>
          <w:szCs w:val="20"/>
          <w:lang w:eastAsia="en-US"/>
        </w:rPr>
      </w:pPr>
    </w:p>
    <w:p w14:paraId="03E5D657" w14:textId="1AEF2B02" w:rsidR="00166EC4" w:rsidRPr="009A24DB" w:rsidRDefault="00166EC4" w:rsidP="00166EC4">
      <w:pPr>
        <w:ind w:firstLine="720"/>
        <w:jc w:val="both"/>
      </w:pPr>
      <w:r w:rsidRPr="009A24DB">
        <w:t xml:space="preserve">Deputāts </w:t>
      </w:r>
      <w:r>
        <w:t>Arvīds Ozols</w:t>
      </w:r>
      <w:r w:rsidRPr="009A24DB">
        <w:t xml:space="preserve"> informē, ka ir kļūdījies un nobalsojis “</w:t>
      </w:r>
      <w:r>
        <w:t>PRET</w:t>
      </w:r>
      <w:r w:rsidRPr="009A24DB">
        <w:t>”, lūdz precizēt balsojumu uz “</w:t>
      </w:r>
      <w:r>
        <w:t>PAR</w:t>
      </w:r>
      <w:r w:rsidRPr="009A24DB">
        <w:t>”.</w:t>
      </w:r>
    </w:p>
    <w:p w14:paraId="343BD2E1" w14:textId="77777777" w:rsidR="00AE38EF" w:rsidRDefault="00AE38EF" w:rsidP="005B71DF">
      <w:pPr>
        <w:autoSpaceDE w:val="0"/>
        <w:autoSpaceDN w:val="0"/>
        <w:adjustRightInd w:val="0"/>
        <w:jc w:val="both"/>
        <w:rPr>
          <w:rFonts w:eastAsia="Calibri"/>
        </w:rPr>
      </w:pPr>
    </w:p>
    <w:p w14:paraId="3A5133D8" w14:textId="77777777" w:rsidR="007836C1" w:rsidRDefault="007836C1" w:rsidP="005B71DF">
      <w:pPr>
        <w:autoSpaceDE w:val="0"/>
        <w:autoSpaceDN w:val="0"/>
        <w:adjustRightInd w:val="0"/>
        <w:jc w:val="both"/>
        <w:rPr>
          <w:rFonts w:eastAsia="Calibri"/>
        </w:rPr>
      </w:pPr>
    </w:p>
    <w:p w14:paraId="1EB5B3C1" w14:textId="4F38FEB7" w:rsidR="005C16AD" w:rsidRPr="000502C9" w:rsidRDefault="005C16AD" w:rsidP="005C16AD">
      <w:pPr>
        <w:jc w:val="both"/>
        <w:rPr>
          <w:b/>
          <w:bCs/>
        </w:rPr>
      </w:pPr>
      <w:r w:rsidRPr="000502C9">
        <w:rPr>
          <w:b/>
          <w:bCs/>
        </w:rPr>
        <w:t xml:space="preserve">Lēmums Nr. </w:t>
      </w:r>
      <w:r w:rsidR="00B354AF">
        <w:rPr>
          <w:b/>
          <w:bCs/>
        </w:rPr>
        <w:t>711</w:t>
      </w:r>
    </w:p>
    <w:p w14:paraId="7CF66FBB" w14:textId="12982007" w:rsidR="00667DA2" w:rsidRPr="000502C9" w:rsidRDefault="00667DA2" w:rsidP="00667DA2">
      <w:pPr>
        <w:keepNext/>
        <w:jc w:val="center"/>
        <w:outlineLvl w:val="0"/>
        <w:rPr>
          <w:b/>
          <w:bCs/>
          <w:lang w:eastAsia="en-US"/>
        </w:rPr>
      </w:pPr>
      <w:bookmarkStart w:id="166" w:name="_Hlk157599507"/>
      <w:r>
        <w:rPr>
          <w:b/>
          <w:bCs/>
          <w:lang w:eastAsia="en-US"/>
        </w:rPr>
        <w:t>62</w:t>
      </w:r>
      <w:r w:rsidRPr="000502C9">
        <w:rPr>
          <w:b/>
          <w:bCs/>
          <w:lang w:eastAsia="en-US"/>
        </w:rPr>
        <w:t>.</w:t>
      </w:r>
    </w:p>
    <w:bookmarkEnd w:id="166"/>
    <w:p w14:paraId="44CD7AF3" w14:textId="77777777" w:rsidR="00C12B42" w:rsidRPr="00C12B42" w:rsidRDefault="00C12B42" w:rsidP="00C12B42">
      <w:pPr>
        <w:pBdr>
          <w:bottom w:val="single" w:sz="6" w:space="1" w:color="auto"/>
        </w:pBdr>
        <w:jc w:val="both"/>
        <w:rPr>
          <w:b/>
          <w:bCs/>
        </w:rPr>
      </w:pPr>
      <w:r w:rsidRPr="00C12B42">
        <w:rPr>
          <w:b/>
          <w:bCs/>
          <w:noProof/>
        </w:rPr>
        <w:t xml:space="preserve">Par zemes vienības ar kadastra apzīmējumu </w:t>
      </w:r>
      <w:r w:rsidRPr="00C12B42">
        <w:rPr>
          <w:b/>
          <w:bCs/>
        </w:rPr>
        <w:t xml:space="preserve">66760131823, Abrenes iela 49, Skultes </w:t>
      </w:r>
      <w:r w:rsidRPr="00C12B42">
        <w:rPr>
          <w:b/>
          <w:bCs/>
          <w:noProof/>
        </w:rPr>
        <w:t xml:space="preserve">pagastā, Limbažu novadā </w:t>
      </w:r>
      <w:bookmarkStart w:id="167" w:name="_Hlk138835822"/>
      <w:r w:rsidRPr="00C12B42">
        <w:rPr>
          <w:b/>
        </w:rPr>
        <w:t>reģistrēšanu zemesgrāmatā uz Limbažu novada pašvaldības vārda</w:t>
      </w:r>
      <w:bookmarkEnd w:id="167"/>
    </w:p>
    <w:p w14:paraId="5DD26648" w14:textId="77777777" w:rsidR="00C12B42" w:rsidRPr="007F6D6A" w:rsidRDefault="00C12B42" w:rsidP="002F3B06">
      <w:pPr>
        <w:jc w:val="center"/>
      </w:pPr>
      <w:r w:rsidRPr="007F6D6A">
        <w:t xml:space="preserve">Ziņo </w:t>
      </w:r>
      <w:r>
        <w:rPr>
          <w:noProof/>
        </w:rPr>
        <w:t>Dagnis Straubergs</w:t>
      </w:r>
    </w:p>
    <w:p w14:paraId="0B0E27B8" w14:textId="77777777" w:rsidR="00C12B42" w:rsidRPr="00C12B42" w:rsidRDefault="00C12B42" w:rsidP="00C12B42">
      <w:pPr>
        <w:jc w:val="both"/>
        <w:rPr>
          <w:bCs/>
        </w:rPr>
      </w:pPr>
    </w:p>
    <w:p w14:paraId="39167CA2" w14:textId="77777777" w:rsidR="00C12B42" w:rsidRPr="00C12B42" w:rsidRDefault="00C12B42" w:rsidP="00C12B42">
      <w:pPr>
        <w:ind w:firstLine="720"/>
        <w:jc w:val="both"/>
      </w:pPr>
      <w:r w:rsidRPr="00C12B42">
        <w:t xml:space="preserve">Saskaņā ar  Limbažu novada domes </w:t>
      </w:r>
      <w:r w:rsidRPr="00C12B42">
        <w:rPr>
          <w:rFonts w:eastAsia="Calibri"/>
        </w:rPr>
        <w:t xml:space="preserve">2024. gada 25. jūlija </w:t>
      </w:r>
      <w:r w:rsidRPr="00C12B42">
        <w:t>lēmumu Nr. 568 (protokols Nr.14, 48.) “</w:t>
      </w:r>
      <w:r w:rsidRPr="00C12B42">
        <w:rPr>
          <w:noProof/>
        </w:rPr>
        <w:t xml:space="preserve">Par zemes vienības ar kadastra apzīmējumu </w:t>
      </w:r>
      <w:r w:rsidRPr="00C12B42">
        <w:t>66760131823, Kaija Nr. 37, Skultes</w:t>
      </w:r>
      <w:r w:rsidRPr="00C12B42">
        <w:rPr>
          <w:b/>
          <w:bCs/>
        </w:rPr>
        <w:t xml:space="preserve"> </w:t>
      </w:r>
      <w:r w:rsidRPr="00C12B42">
        <w:rPr>
          <w:noProof/>
        </w:rPr>
        <w:t>pagastā, Limbažu novadā atzīšanu par rezerves zemes fonda zemi”</w:t>
      </w:r>
      <w:r w:rsidRPr="00C12B42">
        <w:t>, zemes vienība ar kadastra apzīmējumu</w:t>
      </w:r>
      <w:r w:rsidRPr="00C12B42">
        <w:rPr>
          <w:noProof/>
        </w:rPr>
        <w:t xml:space="preserve"> </w:t>
      </w:r>
      <w:r w:rsidRPr="00C12B42">
        <w:t xml:space="preserve">66760131823, 0.0696 ha kopplatībā tika </w:t>
      </w:r>
      <w:r w:rsidRPr="00C12B42">
        <w:rPr>
          <w:rFonts w:eastAsia="Calibri"/>
        </w:rPr>
        <w:t xml:space="preserve">ieskaitīta valsts </w:t>
      </w:r>
      <w:r w:rsidRPr="00C12B42">
        <w:t>rezerves zemes fondā.</w:t>
      </w:r>
    </w:p>
    <w:p w14:paraId="2EB834EF" w14:textId="77777777" w:rsidR="00C12B42" w:rsidRPr="00C12B42" w:rsidRDefault="00C12B42" w:rsidP="00C12B42">
      <w:pPr>
        <w:ind w:firstLine="720"/>
        <w:jc w:val="both"/>
      </w:pPr>
      <w:r w:rsidRPr="00C12B42">
        <w:t>Nekustamam īpašumam ir piešķirts nosaukums Abrenes iela 49, Skultes</w:t>
      </w:r>
      <w:r w:rsidRPr="00C12B42">
        <w:rPr>
          <w:b/>
          <w:bCs/>
        </w:rPr>
        <w:t xml:space="preserve"> </w:t>
      </w:r>
      <w:r w:rsidRPr="00C12B42">
        <w:rPr>
          <w:noProof/>
        </w:rPr>
        <w:t>pagastā, Limbažu novadā.</w:t>
      </w:r>
    </w:p>
    <w:p w14:paraId="6BD385BF" w14:textId="77777777" w:rsidR="00C12B42" w:rsidRPr="00C12B42" w:rsidRDefault="00C12B42" w:rsidP="00C12B42">
      <w:pPr>
        <w:ind w:firstLine="720"/>
        <w:jc w:val="both"/>
      </w:pPr>
      <w:r w:rsidRPr="00C12B42">
        <w:t xml:space="preserve">Saskaņā ar </w:t>
      </w:r>
      <w:hyperlink r:id="rId13" w:tgtFrame="_blank" w:history="1">
        <w:r w:rsidRPr="00C12B42">
          <w:t>Zemes pārvaldības likuma</w:t>
        </w:r>
      </w:hyperlink>
      <w:r w:rsidRPr="00C12B42">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CBED0D2" w14:textId="77777777" w:rsidR="00C12B42" w:rsidRPr="00C12B42" w:rsidRDefault="00C12B42" w:rsidP="00C12B42">
      <w:pPr>
        <w:ind w:firstLine="720"/>
        <w:jc w:val="both"/>
      </w:pPr>
      <w:r w:rsidRPr="00C12B42">
        <w:t xml:space="preserve">Zemes vienības, kuras ieskaitītas rezerves zemes fondā, pēc apkopota saraksta publicēšanas </w:t>
      </w:r>
      <w:r w:rsidRPr="00C12B42">
        <w:rPr>
          <w:lang w:eastAsia="zh-CN"/>
        </w:rPr>
        <w:t xml:space="preserve">Valsts zemes dienesta </w:t>
      </w:r>
      <w:r w:rsidRPr="00C12B42">
        <w:t>tīmekļa vietnē, piekrīt vietējai pašvaldībai atbilstoši Zemes pārvaldības likuma 17. panta sestajai daļai.</w:t>
      </w:r>
    </w:p>
    <w:p w14:paraId="2F5DD970" w14:textId="77777777" w:rsidR="00C12B42" w:rsidRPr="00C12B42" w:rsidRDefault="00C12B42" w:rsidP="00C12B42">
      <w:pPr>
        <w:ind w:firstLine="720"/>
        <w:jc w:val="both"/>
      </w:pPr>
      <w:r w:rsidRPr="00C12B42">
        <w:t xml:space="preserve">Saskaņā ar </w:t>
      </w:r>
      <w:hyperlink r:id="rId14" w:tgtFrame="_blank" w:history="1">
        <w:r w:rsidRPr="00C12B42">
          <w:t>Zemes pārvaldības likuma</w:t>
        </w:r>
      </w:hyperlink>
      <w:r w:rsidRPr="00C12B42">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5AC697F" w14:textId="77777777" w:rsidR="00C12B42" w:rsidRPr="002E104E" w:rsidRDefault="00C12B42" w:rsidP="00C12B42">
      <w:pPr>
        <w:ind w:firstLine="720"/>
        <w:jc w:val="both"/>
        <w:rPr>
          <w:b/>
          <w:bCs/>
        </w:rPr>
      </w:pPr>
      <w:r w:rsidRPr="00C12B42">
        <w:t xml:space="preserve">Pamatojoties uz Ministru kabineta 2016. gada 15. marta (prot. Nr. 13 20. §) rīkojumu Nr. 201 “Par zemes reformas pabeigšanu Limbažu novada lauku apvidū”, Pašvaldību likuma 10. panta pirmās daļas 21. punktu, </w:t>
      </w:r>
      <w:hyperlink r:id="rId15" w:tgtFrame="_blank" w:history="1">
        <w:r w:rsidRPr="00C12B42">
          <w:t>Zemes pārvaldības likuma</w:t>
        </w:r>
      </w:hyperlink>
      <w:r w:rsidRPr="00C12B42">
        <w:t xml:space="preserve"> 17. panta sesto daļu,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3A347A78" w14:textId="0FAC079A" w:rsidR="00C12B42" w:rsidRPr="00C12B42" w:rsidRDefault="00C12B42" w:rsidP="00C12B42">
      <w:pPr>
        <w:ind w:firstLine="720"/>
        <w:jc w:val="both"/>
      </w:pPr>
    </w:p>
    <w:p w14:paraId="0A4B16BA" w14:textId="77777777" w:rsidR="00C12B42" w:rsidRPr="00C12B42" w:rsidRDefault="00C12B42" w:rsidP="00AA6B5F">
      <w:pPr>
        <w:numPr>
          <w:ilvl w:val="0"/>
          <w:numId w:val="72"/>
        </w:numPr>
        <w:ind w:left="357" w:hanging="357"/>
        <w:jc w:val="both"/>
      </w:pPr>
      <w:r w:rsidRPr="00C12B42">
        <w:lastRenderedPageBreak/>
        <w:t xml:space="preserve">Zemes vienību ar </w:t>
      </w:r>
      <w:r w:rsidRPr="00C12B42">
        <w:rPr>
          <w:noProof/>
        </w:rPr>
        <w:t xml:space="preserve">kadastra apzīmējumu </w:t>
      </w:r>
      <w:r w:rsidRPr="00C12B42">
        <w:t>66760131823, 0.0696 ha</w:t>
      </w:r>
      <w:r w:rsidRPr="00C12B42">
        <w:rPr>
          <w:rFonts w:eastAsia="Calibri"/>
        </w:rPr>
        <w:t xml:space="preserve">, kas ietilpst </w:t>
      </w:r>
      <w:r w:rsidRPr="00C12B42">
        <w:t>nekustamā īpašuma ar kadastra Nr. 66760131823, Abrenes iela 49, Skultes</w:t>
      </w:r>
      <w:r w:rsidRPr="00C12B42">
        <w:rPr>
          <w:bCs/>
        </w:rPr>
        <w:t xml:space="preserve"> </w:t>
      </w:r>
      <w:r w:rsidRPr="00C12B42">
        <w:t xml:space="preserve">pagasts, Limbažu novads sastāvā, reģistrēt Vidzemes rajona tiesas Zemesgrāmatas datos uz Limbažu novada pašvaldības vārda pamatojoties uz </w:t>
      </w:r>
      <w:hyperlink r:id="rId16" w:tgtFrame="_blank" w:history="1">
        <w:r w:rsidRPr="00C12B42">
          <w:t>Zemes pārvaldības likuma</w:t>
        </w:r>
      </w:hyperlink>
      <w:r w:rsidRPr="00C12B42">
        <w:t xml:space="preserve"> 17. panta sesto daļu.</w:t>
      </w:r>
    </w:p>
    <w:p w14:paraId="7DB39BD5" w14:textId="77777777" w:rsidR="00C12B42" w:rsidRPr="00C12B42" w:rsidRDefault="00C12B42" w:rsidP="00AA6B5F">
      <w:pPr>
        <w:numPr>
          <w:ilvl w:val="0"/>
          <w:numId w:val="72"/>
        </w:numPr>
        <w:ind w:left="357" w:hanging="357"/>
        <w:jc w:val="both"/>
      </w:pPr>
      <w:r w:rsidRPr="00C12B42">
        <w:t xml:space="preserve">Uzņemt Limbažu novada pašvaldības bilancē zemes vienību ar kadastra apzīmējumu </w:t>
      </w:r>
      <w:r w:rsidRPr="00C12B42">
        <w:rPr>
          <w:rFonts w:ascii="Courier New" w:hAnsi="Courier New" w:cs="Courier New"/>
          <w:sz w:val="20"/>
          <w:szCs w:val="20"/>
        </w:rPr>
        <w:t xml:space="preserve"> </w:t>
      </w:r>
      <w:r w:rsidRPr="00C12B42">
        <w:t xml:space="preserve">66760131823, 0.0696 ha </w:t>
      </w:r>
      <w:r w:rsidRPr="00C12B42">
        <w:rPr>
          <w:noProof/>
        </w:rPr>
        <w:t>platībā, kas ietilpst</w:t>
      </w:r>
      <w:r w:rsidRPr="00C12B42">
        <w:rPr>
          <w:rFonts w:ascii="Courier New" w:hAnsi="Courier New" w:cs="Courier New"/>
          <w:sz w:val="20"/>
          <w:szCs w:val="20"/>
        </w:rPr>
        <w:t xml:space="preserve"> </w:t>
      </w:r>
      <w:r w:rsidRPr="00C12B42">
        <w:t>nekustamā īpašumā</w:t>
      </w:r>
      <w:r w:rsidRPr="00C12B42">
        <w:rPr>
          <w:rFonts w:ascii="Courier New" w:hAnsi="Courier New" w:cs="Courier New"/>
          <w:sz w:val="20"/>
          <w:szCs w:val="20"/>
        </w:rPr>
        <w:t xml:space="preserve"> </w:t>
      </w:r>
      <w:r w:rsidRPr="00C12B42">
        <w:t>Abrenes iela 49, Skultes</w:t>
      </w:r>
      <w:r w:rsidRPr="00C12B42">
        <w:rPr>
          <w:bCs/>
        </w:rPr>
        <w:t xml:space="preserve"> </w:t>
      </w:r>
      <w:r w:rsidRPr="00C12B42">
        <w:t>pagasts, Limbažu novads, kadastra numurs 66760131823.</w:t>
      </w:r>
    </w:p>
    <w:p w14:paraId="6E6E3868" w14:textId="77777777" w:rsidR="00C12B42" w:rsidRPr="00C12B42" w:rsidRDefault="00C12B42" w:rsidP="00AA6B5F">
      <w:pPr>
        <w:numPr>
          <w:ilvl w:val="0"/>
          <w:numId w:val="72"/>
        </w:numPr>
        <w:ind w:left="357" w:hanging="357"/>
        <w:jc w:val="both"/>
      </w:pPr>
      <w:r w:rsidRPr="00C12B42">
        <w:rPr>
          <w:rFonts w:eastAsia="Calibri"/>
        </w:rPr>
        <w:t xml:space="preserve">Atbildīgo par lēmuma izpildi noteikt </w:t>
      </w:r>
      <w:r w:rsidRPr="00C12B42">
        <w:t>Nekustamā īpašuma un teritorijas plānojuma nodaļas vadītāju</w:t>
      </w:r>
      <w:r w:rsidRPr="00C12B42">
        <w:rPr>
          <w:rFonts w:eastAsia="Calibri"/>
        </w:rPr>
        <w:t xml:space="preserve"> </w:t>
      </w:r>
      <w:r w:rsidRPr="00C12B42">
        <w:t>un Finanšu un ekonomikas nodaļas vadītāju</w:t>
      </w:r>
      <w:r w:rsidRPr="00C12B42">
        <w:rPr>
          <w:rFonts w:eastAsia="Calibri"/>
        </w:rPr>
        <w:t>.</w:t>
      </w:r>
    </w:p>
    <w:p w14:paraId="1576DBB4" w14:textId="77777777" w:rsidR="00C12B42" w:rsidRPr="00C12B42" w:rsidRDefault="00C12B42" w:rsidP="00AA6B5F">
      <w:pPr>
        <w:numPr>
          <w:ilvl w:val="0"/>
          <w:numId w:val="72"/>
        </w:numPr>
        <w:autoSpaceDE w:val="0"/>
        <w:autoSpaceDN w:val="0"/>
        <w:adjustRightInd w:val="0"/>
        <w:ind w:left="357" w:hanging="357"/>
        <w:contextualSpacing/>
        <w:jc w:val="both"/>
      </w:pPr>
      <w:r w:rsidRPr="00C12B42">
        <w:t>Kontroli par lēmuma izpildi uzdot Limbažu novada pašvaldības izpilddirektoram.</w:t>
      </w:r>
    </w:p>
    <w:p w14:paraId="28205F58" w14:textId="77777777" w:rsidR="00667DA2" w:rsidRDefault="00667DA2" w:rsidP="005B71DF">
      <w:pPr>
        <w:autoSpaceDE w:val="0"/>
        <w:autoSpaceDN w:val="0"/>
        <w:adjustRightInd w:val="0"/>
        <w:jc w:val="both"/>
        <w:rPr>
          <w:rFonts w:eastAsia="Calibri"/>
        </w:rPr>
      </w:pPr>
    </w:p>
    <w:p w14:paraId="5E90A70D" w14:textId="77777777" w:rsidR="00AE38EF" w:rsidRDefault="00AE38EF" w:rsidP="005B71DF">
      <w:pPr>
        <w:autoSpaceDE w:val="0"/>
        <w:autoSpaceDN w:val="0"/>
        <w:adjustRightInd w:val="0"/>
        <w:jc w:val="both"/>
        <w:rPr>
          <w:rFonts w:eastAsia="Calibri"/>
        </w:rPr>
      </w:pPr>
    </w:p>
    <w:p w14:paraId="3BBDC59C" w14:textId="3C782D8F" w:rsidR="005C16AD" w:rsidRPr="000502C9" w:rsidRDefault="005C16AD" w:rsidP="005C16AD">
      <w:pPr>
        <w:jc w:val="both"/>
        <w:rPr>
          <w:b/>
          <w:bCs/>
        </w:rPr>
      </w:pPr>
      <w:r w:rsidRPr="000502C9">
        <w:rPr>
          <w:b/>
          <w:bCs/>
        </w:rPr>
        <w:t xml:space="preserve">Lēmums Nr. </w:t>
      </w:r>
      <w:r w:rsidR="00B354AF">
        <w:rPr>
          <w:b/>
          <w:bCs/>
        </w:rPr>
        <w:t>712</w:t>
      </w:r>
    </w:p>
    <w:p w14:paraId="27F8E4B7" w14:textId="43414A1E" w:rsidR="00667DA2" w:rsidRPr="000502C9" w:rsidRDefault="00667DA2" w:rsidP="00667DA2">
      <w:pPr>
        <w:keepNext/>
        <w:jc w:val="center"/>
        <w:outlineLvl w:val="0"/>
        <w:rPr>
          <w:b/>
          <w:bCs/>
          <w:lang w:eastAsia="en-US"/>
        </w:rPr>
      </w:pPr>
      <w:r>
        <w:rPr>
          <w:b/>
          <w:bCs/>
          <w:lang w:eastAsia="en-US"/>
        </w:rPr>
        <w:t>63</w:t>
      </w:r>
      <w:r w:rsidRPr="000502C9">
        <w:rPr>
          <w:b/>
          <w:bCs/>
          <w:lang w:eastAsia="en-US"/>
        </w:rPr>
        <w:t>.</w:t>
      </w:r>
    </w:p>
    <w:p w14:paraId="2D1A96A4" w14:textId="77777777" w:rsidR="000F6987" w:rsidRPr="000F6987" w:rsidRDefault="000F6987" w:rsidP="000F6987">
      <w:pPr>
        <w:pBdr>
          <w:bottom w:val="single" w:sz="6" w:space="1" w:color="auto"/>
        </w:pBdr>
        <w:jc w:val="both"/>
        <w:rPr>
          <w:b/>
          <w:bCs/>
        </w:rPr>
      </w:pPr>
      <w:r w:rsidRPr="000F6987">
        <w:rPr>
          <w:b/>
          <w:bCs/>
          <w:noProof/>
        </w:rPr>
        <w:t xml:space="preserve">Par zemes vienības ar kadastra apzīmējumu </w:t>
      </w:r>
      <w:r w:rsidRPr="000F6987">
        <w:rPr>
          <w:b/>
          <w:bCs/>
        </w:rPr>
        <w:t xml:space="preserve">66800011483, Mežaine 10, Umurgas </w:t>
      </w:r>
      <w:r w:rsidRPr="000F6987">
        <w:rPr>
          <w:b/>
          <w:bCs/>
          <w:noProof/>
        </w:rPr>
        <w:t xml:space="preserve">pagastā, Limbažu novadā </w:t>
      </w:r>
      <w:r w:rsidRPr="000F6987">
        <w:rPr>
          <w:b/>
        </w:rPr>
        <w:t>reģistrēšanu zemesgrāmatā uz Limbažu novada pašvaldības vārda</w:t>
      </w:r>
    </w:p>
    <w:p w14:paraId="458B9877" w14:textId="77777777" w:rsidR="000F6987" w:rsidRPr="007F6D6A" w:rsidRDefault="000F6987" w:rsidP="000F6987">
      <w:pPr>
        <w:jc w:val="center"/>
      </w:pPr>
      <w:r w:rsidRPr="007F6D6A">
        <w:t xml:space="preserve">Ziņo </w:t>
      </w:r>
      <w:r>
        <w:rPr>
          <w:noProof/>
        </w:rPr>
        <w:t>Dagnis Straubergs</w:t>
      </w:r>
    </w:p>
    <w:p w14:paraId="7A5EBB17" w14:textId="77777777" w:rsidR="000F6987" w:rsidRPr="000F6987" w:rsidRDefault="000F6987" w:rsidP="000F6987">
      <w:pPr>
        <w:jc w:val="both"/>
      </w:pPr>
    </w:p>
    <w:p w14:paraId="1F3C6C5A" w14:textId="77777777" w:rsidR="000F6987" w:rsidRPr="000F6987" w:rsidRDefault="000F6987" w:rsidP="000F6987">
      <w:pPr>
        <w:ind w:firstLine="720"/>
        <w:jc w:val="both"/>
      </w:pPr>
      <w:r w:rsidRPr="000F6987">
        <w:t xml:space="preserve">Saskaņā ar  Limbažu novada domes </w:t>
      </w:r>
      <w:r w:rsidRPr="000F6987">
        <w:rPr>
          <w:rFonts w:eastAsia="Calibri"/>
        </w:rPr>
        <w:t xml:space="preserve">2024. gada 25. jūlija </w:t>
      </w:r>
      <w:r w:rsidRPr="000F6987">
        <w:t>lēmumu Nr. 567 (protokols Nr.14, 47.) “</w:t>
      </w:r>
      <w:r w:rsidRPr="000F6987">
        <w:rPr>
          <w:noProof/>
        </w:rPr>
        <w:t xml:space="preserve">Par zemes vienības ar kadastra apzīmējumu </w:t>
      </w:r>
      <w:r w:rsidRPr="000F6987">
        <w:t>66800011483,,Mežaine 10, Umurgas</w:t>
      </w:r>
      <w:r w:rsidRPr="000F6987">
        <w:rPr>
          <w:bCs/>
        </w:rPr>
        <w:t xml:space="preserve"> </w:t>
      </w:r>
      <w:r w:rsidRPr="000F6987">
        <w:rPr>
          <w:noProof/>
        </w:rPr>
        <w:t>pagastā, Limbažu novadā atzīšanu par rezerves zemes fonda zemi”</w:t>
      </w:r>
      <w:r w:rsidRPr="000F6987">
        <w:t>, zemes vienība ar kadastra apzīmējumu</w:t>
      </w:r>
      <w:r w:rsidRPr="000F6987">
        <w:rPr>
          <w:noProof/>
        </w:rPr>
        <w:t xml:space="preserve"> </w:t>
      </w:r>
      <w:r w:rsidRPr="000F6987">
        <w:t xml:space="preserve">66800011483 0.06 ha kopplatībā tika </w:t>
      </w:r>
      <w:r w:rsidRPr="000F6987">
        <w:rPr>
          <w:rFonts w:eastAsia="Calibri"/>
        </w:rPr>
        <w:t xml:space="preserve">ieskaitīta valsts </w:t>
      </w:r>
      <w:r w:rsidRPr="000F6987">
        <w:t>rezerves zemes fondā.</w:t>
      </w:r>
    </w:p>
    <w:p w14:paraId="6C156A12" w14:textId="77777777" w:rsidR="000F6987" w:rsidRPr="000F6987" w:rsidRDefault="000F6987" w:rsidP="000F6987">
      <w:pPr>
        <w:ind w:firstLine="720"/>
        <w:jc w:val="both"/>
      </w:pPr>
      <w:r w:rsidRPr="000F6987">
        <w:t>Nekustamam īpašumam ir piešķirts nosaukums Mežaine 10, Umurgas</w:t>
      </w:r>
      <w:r w:rsidRPr="000F6987">
        <w:rPr>
          <w:bCs/>
        </w:rPr>
        <w:t xml:space="preserve"> </w:t>
      </w:r>
      <w:r w:rsidRPr="000F6987">
        <w:rPr>
          <w:noProof/>
        </w:rPr>
        <w:t>pagastā, Limbažu novadā.</w:t>
      </w:r>
    </w:p>
    <w:p w14:paraId="0C932948" w14:textId="77777777" w:rsidR="000F6987" w:rsidRPr="000F6987" w:rsidRDefault="000F6987" w:rsidP="000F6987">
      <w:pPr>
        <w:ind w:firstLine="720"/>
        <w:jc w:val="both"/>
      </w:pPr>
      <w:r w:rsidRPr="000F6987">
        <w:t xml:space="preserve">Saskaņā ar </w:t>
      </w:r>
      <w:hyperlink r:id="rId17" w:tgtFrame="_blank" w:history="1">
        <w:r w:rsidRPr="000F6987">
          <w:t>Zemes pārvaldības likuma</w:t>
        </w:r>
      </w:hyperlink>
      <w:r w:rsidRPr="000F6987">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04A362A3" w14:textId="77777777" w:rsidR="000F6987" w:rsidRPr="000F6987" w:rsidRDefault="000F6987" w:rsidP="000F6987">
      <w:pPr>
        <w:ind w:firstLine="720"/>
        <w:jc w:val="both"/>
      </w:pPr>
      <w:r w:rsidRPr="000F6987">
        <w:t xml:space="preserve">Zemes vienības, kuras ieskaitītas rezerves zemes fondā, pēc apkopota saraksta publicēšanas </w:t>
      </w:r>
      <w:r w:rsidRPr="000F6987">
        <w:rPr>
          <w:lang w:eastAsia="zh-CN"/>
        </w:rPr>
        <w:t xml:space="preserve">Valsts zemes dienesta </w:t>
      </w:r>
      <w:r w:rsidRPr="000F6987">
        <w:t>tīmekļa vietnē, piekrīt vietējai pašvaldībai atbilstoši Zemes pārvaldības likuma 17. panta sestajai daļai.</w:t>
      </w:r>
    </w:p>
    <w:p w14:paraId="0B0BB287" w14:textId="77777777" w:rsidR="000F6987" w:rsidRPr="000F6987" w:rsidRDefault="000F6987" w:rsidP="000F6987">
      <w:pPr>
        <w:ind w:firstLine="720"/>
        <w:jc w:val="both"/>
      </w:pPr>
      <w:r w:rsidRPr="000F6987">
        <w:t xml:space="preserve">Saskaņā ar </w:t>
      </w:r>
      <w:hyperlink r:id="rId18" w:tgtFrame="_blank" w:history="1">
        <w:r w:rsidRPr="000F6987">
          <w:t>Zemes pārvaldības likuma</w:t>
        </w:r>
      </w:hyperlink>
      <w:r w:rsidRPr="000F6987">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3BC26367" w14:textId="77777777" w:rsidR="000F6987" w:rsidRPr="002E104E" w:rsidRDefault="000F6987" w:rsidP="000F6987">
      <w:pPr>
        <w:ind w:firstLine="720"/>
        <w:jc w:val="both"/>
        <w:rPr>
          <w:b/>
          <w:bCs/>
        </w:rPr>
      </w:pPr>
      <w:r w:rsidRPr="000F6987">
        <w:t xml:space="preserve">Pamatojoties uz Ministru kabineta 2016. gada 15. marta (prot. Nr. 13 20. §) rīkojumu Nr. 201 “Par zemes reformas pabeigšanu Limbažu novada lauku apvidū”, </w:t>
      </w:r>
      <w:hyperlink r:id="rId19" w:tgtFrame="_blank" w:history="1">
        <w:r w:rsidRPr="000F6987">
          <w:t>Zemes pārvaldības likuma</w:t>
        </w:r>
      </w:hyperlink>
      <w:r w:rsidRPr="000F6987">
        <w:t xml:space="preserve"> 17. panta sesto daļu,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75F2B8C3" w14:textId="161842AB" w:rsidR="000F6987" w:rsidRPr="000F6987" w:rsidRDefault="000F6987" w:rsidP="000F6987">
      <w:pPr>
        <w:ind w:firstLine="720"/>
        <w:jc w:val="both"/>
      </w:pPr>
    </w:p>
    <w:p w14:paraId="7BA702F4" w14:textId="77777777" w:rsidR="000F6987" w:rsidRPr="000F6987" w:rsidRDefault="000F6987" w:rsidP="00AA6B5F">
      <w:pPr>
        <w:numPr>
          <w:ilvl w:val="0"/>
          <w:numId w:val="73"/>
        </w:numPr>
        <w:ind w:left="357" w:hanging="357"/>
        <w:jc w:val="both"/>
      </w:pPr>
      <w:r w:rsidRPr="000F6987">
        <w:t xml:space="preserve">Zemes vienību ar </w:t>
      </w:r>
      <w:r w:rsidRPr="000F6987">
        <w:rPr>
          <w:noProof/>
        </w:rPr>
        <w:t xml:space="preserve">kadastra apzīmējumu </w:t>
      </w:r>
      <w:r w:rsidRPr="000F6987">
        <w:t>66800011483, 0.06 ha</w:t>
      </w:r>
      <w:r w:rsidRPr="000F6987">
        <w:rPr>
          <w:rFonts w:eastAsia="Calibri"/>
        </w:rPr>
        <w:t xml:space="preserve">, kas ietilpst </w:t>
      </w:r>
      <w:r w:rsidRPr="000F6987">
        <w:t>nekustamā īpašuma ar kadastra Nr. 66800011483, Mežaine 10, Umurgas</w:t>
      </w:r>
      <w:r w:rsidRPr="000F6987">
        <w:rPr>
          <w:bCs/>
        </w:rPr>
        <w:t xml:space="preserve"> </w:t>
      </w:r>
      <w:r w:rsidRPr="000F6987">
        <w:t xml:space="preserve">pagasts, Limbažu novads sastāvā, reģistrēt Vidzemes rajona tiesas Zemesgrāmatas datos uz Limbažu novada pašvaldības vārda pamatojoties uz </w:t>
      </w:r>
      <w:hyperlink r:id="rId20" w:tgtFrame="_blank" w:history="1">
        <w:r w:rsidRPr="000F6987">
          <w:t>Zemes pārvaldības likuma</w:t>
        </w:r>
      </w:hyperlink>
      <w:r w:rsidRPr="000F6987">
        <w:t xml:space="preserve"> 17. panta sesto daļu (shēma pielikumā).</w:t>
      </w:r>
    </w:p>
    <w:p w14:paraId="51293D0E" w14:textId="77777777" w:rsidR="000F6987" w:rsidRPr="000F6987" w:rsidRDefault="000F6987" w:rsidP="00AA6B5F">
      <w:pPr>
        <w:numPr>
          <w:ilvl w:val="0"/>
          <w:numId w:val="73"/>
        </w:numPr>
        <w:ind w:left="357" w:hanging="357"/>
        <w:jc w:val="both"/>
      </w:pPr>
      <w:r w:rsidRPr="000F6987">
        <w:t>Uzņemt Limbažu novada pašvaldības bilancē zemes vienību ar kadastra apzīmējumu</w:t>
      </w:r>
      <w:r w:rsidRPr="000F6987">
        <w:rPr>
          <w:rFonts w:ascii="Courier New" w:hAnsi="Courier New" w:cs="Courier New"/>
          <w:sz w:val="20"/>
          <w:szCs w:val="20"/>
        </w:rPr>
        <w:t xml:space="preserve"> </w:t>
      </w:r>
      <w:r w:rsidRPr="000F6987">
        <w:t xml:space="preserve">66800011483, 0.06 ha </w:t>
      </w:r>
      <w:r w:rsidRPr="000F6987">
        <w:rPr>
          <w:noProof/>
        </w:rPr>
        <w:t>platībā, kas ietilpst</w:t>
      </w:r>
      <w:r w:rsidRPr="000F6987">
        <w:rPr>
          <w:rFonts w:ascii="Courier New" w:hAnsi="Courier New" w:cs="Courier New"/>
          <w:sz w:val="20"/>
          <w:szCs w:val="20"/>
        </w:rPr>
        <w:t xml:space="preserve"> </w:t>
      </w:r>
      <w:r w:rsidRPr="000F6987">
        <w:t>nekustamā īpašumā</w:t>
      </w:r>
      <w:r w:rsidRPr="000F6987">
        <w:rPr>
          <w:rFonts w:ascii="Courier New" w:hAnsi="Courier New" w:cs="Courier New"/>
          <w:sz w:val="20"/>
          <w:szCs w:val="20"/>
        </w:rPr>
        <w:t xml:space="preserve"> </w:t>
      </w:r>
      <w:r w:rsidRPr="000F6987">
        <w:t>Mežaine 10, Umurgas</w:t>
      </w:r>
      <w:r w:rsidRPr="000F6987">
        <w:rPr>
          <w:bCs/>
        </w:rPr>
        <w:t xml:space="preserve"> </w:t>
      </w:r>
      <w:r w:rsidRPr="000F6987">
        <w:t>pagasts, Limbažu novads, kadastra numurs 66800011483.</w:t>
      </w:r>
    </w:p>
    <w:p w14:paraId="36182A03" w14:textId="77777777" w:rsidR="000F6987" w:rsidRPr="000F6987" w:rsidRDefault="000F6987" w:rsidP="00AA6B5F">
      <w:pPr>
        <w:numPr>
          <w:ilvl w:val="0"/>
          <w:numId w:val="73"/>
        </w:numPr>
        <w:ind w:left="357" w:hanging="357"/>
        <w:jc w:val="both"/>
      </w:pPr>
      <w:r w:rsidRPr="000F6987">
        <w:rPr>
          <w:rFonts w:eastAsia="Calibri"/>
        </w:rPr>
        <w:lastRenderedPageBreak/>
        <w:t xml:space="preserve">Atbildīgo par lēmuma izpildi noteikt </w:t>
      </w:r>
      <w:r w:rsidRPr="000F6987">
        <w:t>Nekustamā īpašuma un teritorijas plānojuma nodaļas vadītāju</w:t>
      </w:r>
      <w:r w:rsidRPr="000F6987">
        <w:rPr>
          <w:rFonts w:eastAsia="Calibri"/>
        </w:rPr>
        <w:t xml:space="preserve"> </w:t>
      </w:r>
      <w:r w:rsidRPr="000F6987">
        <w:t>un Finanšu un ekonomikas nodaļas vadītāju</w:t>
      </w:r>
      <w:r w:rsidRPr="000F6987">
        <w:rPr>
          <w:rFonts w:eastAsia="Calibri"/>
        </w:rPr>
        <w:t>.</w:t>
      </w:r>
    </w:p>
    <w:p w14:paraId="58108C75" w14:textId="77777777" w:rsidR="000F6987" w:rsidRPr="000F6987" w:rsidRDefault="000F6987" w:rsidP="00AA6B5F">
      <w:pPr>
        <w:numPr>
          <w:ilvl w:val="0"/>
          <w:numId w:val="73"/>
        </w:numPr>
        <w:autoSpaceDE w:val="0"/>
        <w:autoSpaceDN w:val="0"/>
        <w:adjustRightInd w:val="0"/>
        <w:ind w:left="357" w:hanging="357"/>
        <w:contextualSpacing/>
        <w:jc w:val="both"/>
      </w:pPr>
      <w:r w:rsidRPr="000F6987">
        <w:t>Kontroli par lēmuma izpildi uzdot Limbažu novada pašvaldības izpilddirektoram.</w:t>
      </w:r>
    </w:p>
    <w:p w14:paraId="5D247171" w14:textId="77777777" w:rsidR="0096220C" w:rsidRDefault="0096220C" w:rsidP="005B71DF">
      <w:pPr>
        <w:autoSpaceDE w:val="0"/>
        <w:autoSpaceDN w:val="0"/>
        <w:adjustRightInd w:val="0"/>
        <w:jc w:val="both"/>
        <w:rPr>
          <w:rFonts w:eastAsia="Calibri"/>
        </w:rPr>
      </w:pPr>
    </w:p>
    <w:p w14:paraId="6A91A0AC" w14:textId="77777777" w:rsidR="004619A7" w:rsidRDefault="004619A7" w:rsidP="005B71DF">
      <w:pPr>
        <w:autoSpaceDE w:val="0"/>
        <w:autoSpaceDN w:val="0"/>
        <w:adjustRightInd w:val="0"/>
        <w:jc w:val="both"/>
        <w:rPr>
          <w:rFonts w:eastAsia="Calibri"/>
        </w:rPr>
      </w:pPr>
    </w:p>
    <w:p w14:paraId="7A52CAFC" w14:textId="53BD370E" w:rsidR="005C16AD" w:rsidRPr="000502C9" w:rsidRDefault="005C16AD" w:rsidP="005C16AD">
      <w:pPr>
        <w:jc w:val="both"/>
        <w:rPr>
          <w:b/>
          <w:bCs/>
        </w:rPr>
      </w:pPr>
      <w:r w:rsidRPr="000502C9">
        <w:rPr>
          <w:b/>
          <w:bCs/>
        </w:rPr>
        <w:t xml:space="preserve">Lēmums Nr. </w:t>
      </w:r>
      <w:r w:rsidR="00B354AF">
        <w:rPr>
          <w:b/>
          <w:bCs/>
        </w:rPr>
        <w:t>713</w:t>
      </w:r>
    </w:p>
    <w:p w14:paraId="2C353F0D" w14:textId="3AA7BF20" w:rsidR="00667DA2" w:rsidRPr="000502C9" w:rsidRDefault="00667DA2" w:rsidP="00667DA2">
      <w:pPr>
        <w:keepNext/>
        <w:jc w:val="center"/>
        <w:outlineLvl w:val="0"/>
        <w:rPr>
          <w:b/>
          <w:bCs/>
          <w:lang w:eastAsia="en-US"/>
        </w:rPr>
      </w:pPr>
      <w:r>
        <w:rPr>
          <w:b/>
          <w:bCs/>
          <w:lang w:eastAsia="en-US"/>
        </w:rPr>
        <w:t>64</w:t>
      </w:r>
      <w:r w:rsidRPr="000502C9">
        <w:rPr>
          <w:b/>
          <w:bCs/>
          <w:lang w:eastAsia="en-US"/>
        </w:rPr>
        <w:t>.</w:t>
      </w:r>
    </w:p>
    <w:p w14:paraId="1B416736" w14:textId="77777777" w:rsidR="00C738D2" w:rsidRPr="00C738D2" w:rsidRDefault="00C738D2" w:rsidP="00C738D2">
      <w:pPr>
        <w:pBdr>
          <w:bottom w:val="single" w:sz="6" w:space="1" w:color="auto"/>
        </w:pBdr>
        <w:jc w:val="both"/>
        <w:rPr>
          <w:rFonts w:eastAsia="Calibri"/>
          <w:b/>
          <w:lang w:eastAsia="en-US"/>
        </w:rPr>
      </w:pPr>
      <w:r w:rsidRPr="00C738D2">
        <w:rPr>
          <w:b/>
          <w:bCs/>
          <w:noProof/>
        </w:rPr>
        <w:t>Par zemes vienības Jaunzariņi, Braslavas pagastā reģistrēšanu zemesgrāmatā uz pašvaldības vārda</w:t>
      </w:r>
    </w:p>
    <w:p w14:paraId="25E48CDE" w14:textId="77777777" w:rsidR="00C738D2" w:rsidRPr="007F6D6A" w:rsidRDefault="00C738D2" w:rsidP="00C738D2">
      <w:pPr>
        <w:jc w:val="center"/>
      </w:pPr>
      <w:r w:rsidRPr="007F6D6A">
        <w:t xml:space="preserve">Ziņo </w:t>
      </w:r>
      <w:r>
        <w:rPr>
          <w:noProof/>
        </w:rPr>
        <w:t>Dagnis Straubergs</w:t>
      </w:r>
    </w:p>
    <w:p w14:paraId="126F6E03" w14:textId="77777777" w:rsidR="00C738D2" w:rsidRPr="00C738D2" w:rsidRDefault="00C738D2" w:rsidP="00C738D2">
      <w:pPr>
        <w:jc w:val="center"/>
        <w:rPr>
          <w:rFonts w:eastAsia="Calibri"/>
          <w:b/>
          <w:bCs/>
          <w:lang w:eastAsia="en-US"/>
        </w:rPr>
      </w:pPr>
    </w:p>
    <w:p w14:paraId="57DC1F69" w14:textId="77777777" w:rsidR="00C738D2" w:rsidRPr="00C738D2" w:rsidRDefault="00C738D2" w:rsidP="00C738D2">
      <w:pPr>
        <w:ind w:firstLine="720"/>
        <w:jc w:val="both"/>
      </w:pPr>
      <w:r w:rsidRPr="00C738D2">
        <w:rPr>
          <w:rFonts w:eastAsia="Calibri"/>
        </w:rPr>
        <w:t>Zemes vienība</w:t>
      </w:r>
      <w:r w:rsidRPr="00C738D2">
        <w:rPr>
          <w:noProof/>
        </w:rPr>
        <w:t xml:space="preserve"> Jaunzariņi, Braslavas pagastā, Limbažu novadā</w:t>
      </w:r>
      <w:r w:rsidRPr="00C738D2">
        <w:rPr>
          <w:rFonts w:eastAsia="Calibri"/>
        </w:rPr>
        <w:t xml:space="preserve"> ar kadastra apzīmējumu: 6644 003 0156, s</w:t>
      </w:r>
      <w:r w:rsidRPr="00C738D2">
        <w:t xml:space="preserve">askaņā ar Limbažu novada domes </w:t>
      </w:r>
      <w:r w:rsidRPr="00C738D2">
        <w:rPr>
          <w:rFonts w:eastAsia="Calibri"/>
        </w:rPr>
        <w:t xml:space="preserve">2024. gada 23. maija </w:t>
      </w:r>
      <w:r w:rsidRPr="00C738D2">
        <w:t>lēmumu Nr. 376 (protokols Nr.9, 49.) “</w:t>
      </w:r>
      <w:r w:rsidRPr="00C738D2">
        <w:rPr>
          <w:noProof/>
        </w:rPr>
        <w:t xml:space="preserve">Par zemes vienības Jaunzariņi, Braslavas pagastā, atzīšanu par rezerves zemes fonda zemi”, </w:t>
      </w:r>
      <w:r w:rsidRPr="00C738D2">
        <w:t xml:space="preserve">tika </w:t>
      </w:r>
      <w:r w:rsidRPr="00C738D2">
        <w:rPr>
          <w:rFonts w:eastAsia="Calibri"/>
        </w:rPr>
        <w:t xml:space="preserve">ieskaitīta valsts </w:t>
      </w:r>
      <w:r w:rsidRPr="00C738D2">
        <w:t>rezerves zemes fondā.</w:t>
      </w:r>
    </w:p>
    <w:p w14:paraId="32ADF36F" w14:textId="77777777" w:rsidR="00C738D2" w:rsidRPr="00C738D2" w:rsidRDefault="00C738D2" w:rsidP="00C738D2">
      <w:pPr>
        <w:ind w:firstLine="720"/>
        <w:jc w:val="both"/>
        <w:rPr>
          <w:bCs/>
          <w:lang w:eastAsia="en-US"/>
        </w:rPr>
      </w:pPr>
      <w:r w:rsidRPr="00C738D2">
        <w:rPr>
          <w:bCs/>
          <w:lang w:eastAsia="en-US"/>
        </w:rPr>
        <w:t xml:space="preserve">Saskaņā ar </w:t>
      </w:r>
      <w:hyperlink r:id="rId21" w:tgtFrame="_blank" w:history="1">
        <w:r w:rsidRPr="00C738D2">
          <w:rPr>
            <w:lang w:eastAsia="en-US"/>
          </w:rPr>
          <w:t>Zemes pārvaldības likuma</w:t>
        </w:r>
      </w:hyperlink>
      <w:r w:rsidRPr="00C738D2">
        <w:rPr>
          <w:bCs/>
          <w:lang w:eastAsia="en-US"/>
        </w:rPr>
        <w:t xml:space="preserve"> </w:t>
      </w:r>
      <w:r w:rsidRPr="00C738D2">
        <w:rPr>
          <w:lang w:eastAsia="en-US"/>
        </w:rPr>
        <w:t xml:space="preserve">17. panta </w:t>
      </w:r>
      <w:r w:rsidRPr="00C738D2">
        <w:rPr>
          <w:bCs/>
          <w:lang w:eastAsia="en-US"/>
        </w:rPr>
        <w:t>pirmo daļu</w:t>
      </w:r>
      <w:r w:rsidRPr="00C738D2">
        <w:rPr>
          <w:lang w:eastAsia="en-US"/>
        </w:rPr>
        <w:t>, r</w:t>
      </w:r>
      <w:r w:rsidRPr="00C738D2">
        <w:rPr>
          <w:bCs/>
          <w:lang w:eastAsia="en-US"/>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660BF91" w14:textId="77777777" w:rsidR="00C738D2" w:rsidRPr="00C738D2" w:rsidRDefault="00EF2F12" w:rsidP="00C738D2">
      <w:pPr>
        <w:ind w:firstLine="720"/>
        <w:jc w:val="both"/>
        <w:rPr>
          <w:bCs/>
          <w:lang w:eastAsia="en-US"/>
        </w:rPr>
      </w:pPr>
      <w:hyperlink r:id="rId22" w:tgtFrame="_blank" w:history="1">
        <w:r w:rsidR="00C738D2" w:rsidRPr="00C738D2">
          <w:rPr>
            <w:lang w:eastAsia="en-US"/>
          </w:rPr>
          <w:t>Zemes pārvaldības likuma</w:t>
        </w:r>
      </w:hyperlink>
      <w:r w:rsidR="00C738D2" w:rsidRPr="00C738D2">
        <w:rPr>
          <w:bCs/>
          <w:lang w:eastAsia="en-US"/>
        </w:rPr>
        <w:t xml:space="preserve"> </w:t>
      </w:r>
      <w:r w:rsidR="00C738D2" w:rsidRPr="00C738D2">
        <w:rPr>
          <w:lang w:eastAsia="en-US"/>
        </w:rPr>
        <w:t xml:space="preserve">17. panta </w:t>
      </w:r>
      <w:r w:rsidR="00C738D2" w:rsidRPr="00C738D2">
        <w:rPr>
          <w:bCs/>
          <w:lang w:eastAsia="en-US"/>
        </w:rPr>
        <w:t>piektajā daļā noteikts, ka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58A1FA23" w14:textId="77777777" w:rsidR="00C738D2" w:rsidRPr="00C738D2" w:rsidRDefault="00C738D2" w:rsidP="00C738D2">
      <w:pPr>
        <w:ind w:firstLine="720"/>
        <w:jc w:val="both"/>
      </w:pPr>
      <w:r w:rsidRPr="00C738D2">
        <w:t>Saskaņā ar Ministru kabineta 2016. gada 28. janvāra (prot. Nr. 4 11. §) rīkojumu Nr. 48 “Par zemes reformas pabeigšanu Alojas novada lauku apvidū”, kas pieņemts pamatojoties uz likuma "</w:t>
      </w:r>
      <w:hyperlink r:id="rId23" w:tgtFrame="_blank" w:history="1">
        <w:r w:rsidRPr="00C738D2">
          <w:t>Par zemes reformas pabeigšanu lauku apvidos</w:t>
        </w:r>
      </w:hyperlink>
      <w:r w:rsidRPr="00C738D2">
        <w:t xml:space="preserve">" </w:t>
      </w:r>
      <w:hyperlink r:id="rId24" w:anchor="p5" w:tgtFrame="_blank" w:history="1">
        <w:r w:rsidRPr="00C738D2">
          <w:t>5. pantu</w:t>
        </w:r>
      </w:hyperlink>
      <w:r w:rsidRPr="00C738D2">
        <w:t xml:space="preserve">, pabeigta zemes reforma Alojas novada lauku apvidū. </w:t>
      </w:r>
    </w:p>
    <w:p w14:paraId="5905F019" w14:textId="77777777" w:rsidR="00C738D2" w:rsidRPr="00C738D2" w:rsidRDefault="00C738D2" w:rsidP="00C738D2">
      <w:pPr>
        <w:ind w:firstLine="720"/>
        <w:jc w:val="both"/>
        <w:rPr>
          <w:rFonts w:ascii="Calibri" w:eastAsia="Calibri" w:hAnsi="Calibri"/>
          <w:sz w:val="22"/>
          <w:szCs w:val="22"/>
          <w:lang w:eastAsia="en-US"/>
        </w:rPr>
      </w:pPr>
      <w:r w:rsidRPr="00C738D2">
        <w:rPr>
          <w:rFonts w:eastAsia="Calibri"/>
          <w:lang w:eastAsia="en-US"/>
        </w:rPr>
        <w:t xml:space="preserve">Valsts zemes dienesta publicētajos rezerves zemes fondā ieskaitītās un īpašuma tiesību atjaunošanai neizmantotās zemes izvērtēšanas sarakstos zemes vienība ar kadastra apzīmējumu: </w:t>
      </w:r>
      <w:r w:rsidRPr="00C738D2">
        <w:rPr>
          <w:rFonts w:eastAsia="Calibri"/>
        </w:rPr>
        <w:t>6644 003 0156</w:t>
      </w:r>
      <w:r w:rsidRPr="00C738D2">
        <w:rPr>
          <w:rFonts w:eastAsia="Calibri"/>
          <w:lang w:eastAsia="en-US"/>
        </w:rPr>
        <w:t xml:space="preserve">, nav iekļauta. </w:t>
      </w:r>
      <w:r w:rsidRPr="00C738D2">
        <w:t xml:space="preserve">Saskaņā ar Limbažu novada domes </w:t>
      </w:r>
      <w:r w:rsidRPr="00C738D2">
        <w:rPr>
          <w:rFonts w:eastAsia="Calibri"/>
        </w:rPr>
        <w:t xml:space="preserve">2024. gada 23. maija </w:t>
      </w:r>
      <w:r w:rsidRPr="00C738D2">
        <w:t>lēmumu Nr. 376 (protokols Nr.9, 49.) “</w:t>
      </w:r>
      <w:r w:rsidRPr="00C738D2">
        <w:rPr>
          <w:noProof/>
        </w:rPr>
        <w:t xml:space="preserve">Par zemes vienības Jaunzariņi, Braslavas pagastā atzīšanu par rezerves zemes fonda zemi”, </w:t>
      </w:r>
      <w:r w:rsidRPr="00C738D2">
        <w:rPr>
          <w:rFonts w:eastAsia="Calibri"/>
        </w:rPr>
        <w:t>zemes vienība ar kadastra apzīmējumu: 6644 003 0156</w:t>
      </w:r>
      <w:r w:rsidRPr="00C738D2">
        <w:t xml:space="preserve"> tika </w:t>
      </w:r>
      <w:r w:rsidRPr="00C738D2">
        <w:rPr>
          <w:rFonts w:eastAsia="Calibri"/>
        </w:rPr>
        <w:t xml:space="preserve">ieskaitīta valsts </w:t>
      </w:r>
      <w:r w:rsidRPr="00C738D2">
        <w:t xml:space="preserve">rezerves zemes fondā. </w:t>
      </w:r>
      <w:r w:rsidRPr="00C738D2">
        <w:rPr>
          <w:rFonts w:eastAsia="Calibri"/>
          <w:lang w:eastAsia="en-US"/>
        </w:rPr>
        <w:t>Noteiktajā termiņā</w:t>
      </w:r>
      <w:r w:rsidRPr="00C738D2">
        <w:rPr>
          <w:rFonts w:eastAsia="Calibri"/>
          <w:bCs/>
          <w:lang w:eastAsia="en-US"/>
        </w:rPr>
        <w:t xml:space="preserve"> pašvaldība</w:t>
      </w:r>
      <w:r w:rsidRPr="00C738D2">
        <w:rPr>
          <w:rFonts w:eastAsia="Calibri"/>
          <w:lang w:eastAsia="en-US"/>
        </w:rPr>
        <w:t xml:space="preserve"> un ministrijas nav izdarījušas atzīmi par zemes gabalu piederību vai piekritību pašvaldībai vai valstij</w:t>
      </w:r>
      <w:r w:rsidRPr="00C738D2">
        <w:rPr>
          <w:rFonts w:ascii="Calibri" w:eastAsia="Calibri" w:hAnsi="Calibri"/>
          <w:sz w:val="22"/>
          <w:szCs w:val="22"/>
          <w:lang w:eastAsia="en-US"/>
        </w:rPr>
        <w:t>.</w:t>
      </w:r>
    </w:p>
    <w:p w14:paraId="53D8D1B0" w14:textId="77777777" w:rsidR="00C738D2" w:rsidRPr="00C738D2" w:rsidRDefault="00C738D2" w:rsidP="00C738D2">
      <w:pPr>
        <w:ind w:firstLine="720"/>
        <w:jc w:val="both"/>
        <w:rPr>
          <w:rFonts w:eastAsia="Calibri"/>
          <w:bCs/>
          <w:lang w:eastAsia="en-US"/>
        </w:rPr>
      </w:pPr>
      <w:r w:rsidRPr="00C738D2">
        <w:rPr>
          <w:rFonts w:eastAsia="Calibri"/>
          <w:bCs/>
          <w:lang w:eastAsia="en-US"/>
        </w:rPr>
        <w:t xml:space="preserve">Saskaņā ar </w:t>
      </w:r>
      <w:hyperlink r:id="rId25" w:tgtFrame="_blank" w:history="1">
        <w:r w:rsidRPr="00C738D2">
          <w:rPr>
            <w:rFonts w:eastAsia="Calibri"/>
            <w:lang w:eastAsia="en-US"/>
          </w:rPr>
          <w:t>Zemes pārvaldības likuma</w:t>
        </w:r>
      </w:hyperlink>
      <w:r w:rsidRPr="00C738D2">
        <w:rPr>
          <w:rFonts w:eastAsia="Calibri"/>
          <w:bCs/>
          <w:lang w:eastAsia="en-US"/>
        </w:rPr>
        <w:t xml:space="preserve"> </w:t>
      </w:r>
      <w:r w:rsidRPr="00C738D2">
        <w:rPr>
          <w:rFonts w:eastAsia="Calibri"/>
          <w:lang w:eastAsia="en-US"/>
        </w:rPr>
        <w:t>17. panta sesto daļu,</w:t>
      </w:r>
      <w:r w:rsidRPr="00C738D2">
        <w:rPr>
          <w:rFonts w:eastAsia="Calibri"/>
          <w:b/>
          <w:lang w:eastAsia="en-US"/>
        </w:rPr>
        <w:t xml:space="preserve"> </w:t>
      </w:r>
      <w:r w:rsidRPr="00C738D2">
        <w:rPr>
          <w:rFonts w:eastAsia="Calibri"/>
          <w:bCs/>
          <w:lang w:eastAsia="en-US"/>
        </w:rPr>
        <w:t xml:space="preserve">rezerves fondā ieskaitītie zemes gabali, par </w:t>
      </w:r>
      <w:r w:rsidRPr="00C738D2">
        <w:rPr>
          <w:rFonts w:eastAsia="Calibri"/>
          <w:lang w:eastAsia="en-US"/>
        </w:rPr>
        <w:t>kuriem šā panta piektajā daļā</w:t>
      </w:r>
      <w:r w:rsidRPr="00C738D2">
        <w:rPr>
          <w:rFonts w:eastAsia="Calibri"/>
          <w:bCs/>
          <w:lang w:eastAsia="en-US"/>
        </w:rPr>
        <w:t xml:space="preserve"> noteiktajā termiņā pašvaldības un ministrijas Valsts zemes dienesta publicētajos rezerves zemes fondā ieskaitītās un īpašuma tiesību atjaunošanai</w:t>
      </w:r>
      <w:r w:rsidRPr="00C738D2">
        <w:rPr>
          <w:rFonts w:eastAsia="Calibri"/>
          <w:bCs/>
          <w:color w:val="FF0000"/>
          <w:lang w:eastAsia="en-US"/>
        </w:rPr>
        <w:t xml:space="preserve"> </w:t>
      </w:r>
      <w:r w:rsidRPr="00C738D2">
        <w:rPr>
          <w:rFonts w:eastAsia="Calibri"/>
          <w:bCs/>
          <w:lang w:eastAsia="en-US"/>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3FF12847" w14:textId="77777777" w:rsidR="00C738D2" w:rsidRPr="00C738D2" w:rsidRDefault="00C738D2" w:rsidP="00C738D2">
      <w:pPr>
        <w:ind w:firstLine="720"/>
        <w:jc w:val="both"/>
        <w:rPr>
          <w:rFonts w:eastAsia="Calibri"/>
          <w:bCs/>
          <w:lang w:eastAsia="en-US"/>
        </w:rPr>
      </w:pPr>
      <w:r w:rsidRPr="00C738D2">
        <w:rPr>
          <w:rFonts w:eastAsia="Calibri"/>
          <w:bCs/>
          <w:lang w:eastAsia="en-US"/>
        </w:rPr>
        <w:t xml:space="preserve">Tā kā noteiktajā termiņā </w:t>
      </w:r>
      <w:r w:rsidRPr="00C738D2">
        <w:rPr>
          <w:rFonts w:eastAsia="Calibri"/>
          <w:lang w:eastAsia="en-US"/>
        </w:rPr>
        <w:t>pašvaldība un ministrijas nav izdarījušas atzīmi</w:t>
      </w:r>
      <w:r w:rsidRPr="00C738D2">
        <w:rPr>
          <w:rFonts w:eastAsia="Calibri"/>
          <w:bCs/>
          <w:lang w:eastAsia="en-US"/>
        </w:rPr>
        <w:t xml:space="preserve"> Valsts zemes dienesta publicētajos rezerves zemes fondā ieskaitītās un īpašuma tiesību atjaunošanai</w:t>
      </w:r>
      <w:r w:rsidRPr="00C738D2">
        <w:rPr>
          <w:rFonts w:eastAsia="Calibri"/>
          <w:bCs/>
          <w:color w:val="FF0000"/>
          <w:lang w:eastAsia="en-US"/>
        </w:rPr>
        <w:t xml:space="preserve"> </w:t>
      </w:r>
      <w:r w:rsidRPr="00C738D2">
        <w:rPr>
          <w:rFonts w:eastAsia="Calibri"/>
          <w:bCs/>
          <w:lang w:eastAsia="en-US"/>
        </w:rPr>
        <w:t xml:space="preserve">neizmantotās zemes izvērtēšanas sarakstos </w:t>
      </w:r>
      <w:r w:rsidRPr="00C738D2">
        <w:rPr>
          <w:rFonts w:eastAsia="Calibri"/>
          <w:lang w:eastAsia="en-US"/>
        </w:rPr>
        <w:t xml:space="preserve">par zemes gabalu ar kadastra apzīmējumu: </w:t>
      </w:r>
      <w:r w:rsidRPr="00C738D2">
        <w:rPr>
          <w:rFonts w:eastAsia="Calibri"/>
        </w:rPr>
        <w:t>6644 003 0156,</w:t>
      </w:r>
      <w:r w:rsidRPr="00C738D2">
        <w:rPr>
          <w:rFonts w:eastAsia="Calibri"/>
          <w:lang w:eastAsia="en-US"/>
        </w:rPr>
        <w:t xml:space="preserve"> piederību vai piekritību pašvaldībai vai valstij, zemes vienības piekrīt Limbažu novada pašvaldībai</w:t>
      </w:r>
      <w:r w:rsidRPr="00C738D2">
        <w:rPr>
          <w:rFonts w:ascii="Calibri" w:eastAsia="Calibri" w:hAnsi="Calibri"/>
          <w:sz w:val="22"/>
          <w:szCs w:val="22"/>
          <w:lang w:eastAsia="en-US"/>
        </w:rPr>
        <w:t xml:space="preserve"> </w:t>
      </w:r>
      <w:r w:rsidRPr="00C738D2">
        <w:rPr>
          <w:rFonts w:eastAsia="Calibri"/>
          <w:lang w:eastAsia="en-US"/>
        </w:rPr>
        <w:t>atbilstoši Zemes pārvaldības likuma 17. panta sestajai daļai.</w:t>
      </w:r>
    </w:p>
    <w:p w14:paraId="3A710463" w14:textId="598615BB" w:rsidR="00C738D2" w:rsidRPr="002E104E" w:rsidRDefault="00C738D2" w:rsidP="00C738D2">
      <w:pPr>
        <w:ind w:firstLine="720"/>
        <w:jc w:val="both"/>
        <w:rPr>
          <w:b/>
          <w:bCs/>
        </w:rPr>
      </w:pPr>
      <w:r w:rsidRPr="00C738D2">
        <w:t xml:space="preserve">Saskaņā ar iepriekš minēto, pamatojoties uz Pašvaldību likuma 10. panta 21. punktu, </w:t>
      </w:r>
      <w:hyperlink r:id="rId26" w:tgtFrame="_blank" w:history="1">
        <w:r w:rsidRPr="00C738D2">
          <w:rPr>
            <w:lang w:eastAsia="en-US"/>
          </w:rPr>
          <w:t>Zemes pārvaldības likum</w:t>
        </w:r>
      </w:hyperlink>
      <w:r w:rsidRPr="00C738D2">
        <w:rPr>
          <w:lang w:eastAsia="en-US"/>
        </w:rPr>
        <w:t>a</w:t>
      </w:r>
      <w:r w:rsidRPr="00C738D2">
        <w:rPr>
          <w:bCs/>
          <w:lang w:eastAsia="en-US"/>
        </w:rPr>
        <w:t xml:space="preserve"> </w:t>
      </w:r>
      <w:r w:rsidRPr="00C738D2">
        <w:rPr>
          <w:lang w:eastAsia="en-US"/>
        </w:rPr>
        <w:t>17. panta sesto daļu,</w:t>
      </w:r>
      <w:r w:rsidRPr="00C738D2">
        <w:rPr>
          <w:bCs/>
          <w:lang w:eastAsia="en-US"/>
        </w:rPr>
        <w:t xml:space="preserve"> Ministru kabineta 2016. gada 28. janvāra rīkojumu Nr. 48 “Par zemes reformas pabeigšanu Alojas novada lauku apvidū”</w:t>
      </w:r>
      <w:r w:rsidRPr="00C738D2">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w:t>
      </w:r>
      <w:r>
        <w:rPr>
          <w:rFonts w:eastAsia="Calibri"/>
          <w:szCs w:val="22"/>
          <w:lang w:eastAsia="en-US"/>
        </w:rPr>
        <w:lastRenderedPageBreak/>
        <w:t xml:space="preserve">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Pr>
          <w:rFonts w:eastAsia="Calibri"/>
          <w:szCs w:val="22"/>
          <w:lang w:eastAsia="en-US"/>
        </w:rPr>
        <w:t xml:space="preserve">nebalso deputāts </w:t>
      </w:r>
      <w:r w:rsidRPr="00907508">
        <w:rPr>
          <w:rFonts w:eastAsia="Calibri"/>
          <w:szCs w:val="22"/>
          <w:lang w:eastAsia="en-US"/>
        </w:rPr>
        <w:t>Andris Garklāvs</w:t>
      </w:r>
      <w:r>
        <w:rPr>
          <w:rFonts w:eastAsia="Calibri"/>
          <w:szCs w:val="22"/>
          <w:lang w:eastAsia="en-US"/>
        </w:rPr>
        <w:t>,</w:t>
      </w:r>
      <w:r w:rsidRPr="00907508">
        <w:rPr>
          <w:rFonts w:eastAsia="Calibri"/>
          <w:szCs w:val="22"/>
          <w:lang w:eastAsia="en-US"/>
        </w:rPr>
        <w:t xml:space="preserve"> </w:t>
      </w:r>
      <w:r w:rsidRPr="002E104E">
        <w:t>Limbažu novada dome</w:t>
      </w:r>
      <w:r w:rsidRPr="002E104E">
        <w:rPr>
          <w:b/>
          <w:bCs/>
        </w:rPr>
        <w:t xml:space="preserve"> NOLEMJ:</w:t>
      </w:r>
    </w:p>
    <w:p w14:paraId="02C62FF0" w14:textId="413F74CF" w:rsidR="00C738D2" w:rsidRPr="00C738D2" w:rsidRDefault="00C738D2" w:rsidP="00C738D2">
      <w:pPr>
        <w:ind w:firstLine="720"/>
        <w:jc w:val="both"/>
      </w:pPr>
    </w:p>
    <w:p w14:paraId="0829B98C" w14:textId="77777777" w:rsidR="00C738D2" w:rsidRPr="00C738D2" w:rsidRDefault="00C738D2" w:rsidP="00AA6B5F">
      <w:pPr>
        <w:numPr>
          <w:ilvl w:val="0"/>
          <w:numId w:val="74"/>
        </w:numPr>
        <w:ind w:left="357" w:hanging="357"/>
        <w:contextualSpacing/>
        <w:jc w:val="both"/>
      </w:pPr>
      <w:r w:rsidRPr="00C738D2">
        <w:t xml:space="preserve">Zemes vienību: </w:t>
      </w:r>
      <w:r w:rsidRPr="00C738D2">
        <w:rPr>
          <w:rFonts w:eastAsia="Calibri"/>
        </w:rPr>
        <w:t>“Jaunzariņi</w:t>
      </w:r>
      <w:r w:rsidRPr="00C738D2">
        <w:t xml:space="preserve">”, Braslavas pagasts, Limbažu novads, kadastra apzīmējums </w:t>
      </w:r>
      <w:r w:rsidRPr="00C738D2">
        <w:rPr>
          <w:rFonts w:eastAsia="Calibri"/>
        </w:rPr>
        <w:t xml:space="preserve">6644 003 0156 </w:t>
      </w:r>
      <w:r w:rsidRPr="00C738D2">
        <w:t>– 0,36 ha platībā, reģistrēt Vidzemes rajona tiesas Zemesgrāmatas datos uz Limbažu novada pašvaldības vārda (shēma pielikumā).</w:t>
      </w:r>
    </w:p>
    <w:p w14:paraId="43BFDB8C" w14:textId="77777777" w:rsidR="00C738D2" w:rsidRPr="00C738D2" w:rsidRDefault="00C738D2" w:rsidP="00AA6B5F">
      <w:pPr>
        <w:numPr>
          <w:ilvl w:val="0"/>
          <w:numId w:val="74"/>
        </w:numPr>
        <w:ind w:left="357" w:hanging="357"/>
        <w:contextualSpacing/>
        <w:jc w:val="both"/>
      </w:pPr>
      <w:r w:rsidRPr="00C738D2">
        <w:t>Atbildīgo par lēmuma izpildi noteikt Nekustamā īpašuma un teritorijas plānojuma nodaļas vadītāju.</w:t>
      </w:r>
    </w:p>
    <w:p w14:paraId="3256505C" w14:textId="77777777" w:rsidR="00C738D2" w:rsidRPr="00C738D2" w:rsidRDefault="00C738D2" w:rsidP="00AA6B5F">
      <w:pPr>
        <w:numPr>
          <w:ilvl w:val="0"/>
          <w:numId w:val="74"/>
        </w:numPr>
        <w:autoSpaceDE w:val="0"/>
        <w:autoSpaceDN w:val="0"/>
        <w:adjustRightInd w:val="0"/>
        <w:ind w:left="357" w:hanging="357"/>
        <w:contextualSpacing/>
        <w:jc w:val="both"/>
      </w:pPr>
      <w:r w:rsidRPr="00C738D2">
        <w:t>Kontroli par lēmuma izpildi uzdot Limbažu novada pašvaldības izpilddirektoram.</w:t>
      </w:r>
    </w:p>
    <w:p w14:paraId="28583A7A" w14:textId="77777777" w:rsidR="00FB4FCC" w:rsidRPr="00FB4FCC" w:rsidRDefault="00FB4FCC" w:rsidP="00FB4FCC">
      <w:pPr>
        <w:ind w:firstLine="720"/>
        <w:jc w:val="both"/>
        <w:rPr>
          <w:b/>
          <w:bCs/>
        </w:rPr>
      </w:pPr>
    </w:p>
    <w:p w14:paraId="249255E9" w14:textId="77777777" w:rsidR="006649F6" w:rsidRDefault="006649F6" w:rsidP="005B71DF">
      <w:pPr>
        <w:autoSpaceDE w:val="0"/>
        <w:autoSpaceDN w:val="0"/>
        <w:adjustRightInd w:val="0"/>
        <w:jc w:val="both"/>
        <w:rPr>
          <w:rFonts w:eastAsia="Calibri"/>
        </w:rPr>
      </w:pPr>
    </w:p>
    <w:p w14:paraId="5542132A" w14:textId="21A42F8C" w:rsidR="005C16AD" w:rsidRPr="000502C9" w:rsidRDefault="005C16AD" w:rsidP="005C16AD">
      <w:pPr>
        <w:jc w:val="both"/>
        <w:rPr>
          <w:b/>
          <w:bCs/>
        </w:rPr>
      </w:pPr>
      <w:r w:rsidRPr="000502C9">
        <w:rPr>
          <w:b/>
          <w:bCs/>
        </w:rPr>
        <w:t xml:space="preserve">Lēmums Nr. </w:t>
      </w:r>
      <w:r w:rsidR="00B354AF">
        <w:rPr>
          <w:b/>
          <w:bCs/>
        </w:rPr>
        <w:t>714</w:t>
      </w:r>
    </w:p>
    <w:p w14:paraId="230AF4F4" w14:textId="776CBB80" w:rsidR="00667DA2" w:rsidRPr="000502C9" w:rsidRDefault="00667DA2" w:rsidP="00667DA2">
      <w:pPr>
        <w:keepNext/>
        <w:jc w:val="center"/>
        <w:outlineLvl w:val="0"/>
        <w:rPr>
          <w:b/>
          <w:bCs/>
          <w:lang w:eastAsia="en-US"/>
        </w:rPr>
      </w:pPr>
      <w:r>
        <w:rPr>
          <w:b/>
          <w:bCs/>
          <w:lang w:eastAsia="en-US"/>
        </w:rPr>
        <w:t>65</w:t>
      </w:r>
      <w:r w:rsidRPr="000502C9">
        <w:rPr>
          <w:b/>
          <w:bCs/>
          <w:lang w:eastAsia="en-US"/>
        </w:rPr>
        <w:t>.</w:t>
      </w:r>
    </w:p>
    <w:p w14:paraId="02E67660" w14:textId="77777777" w:rsidR="00663A2A" w:rsidRPr="00663A2A" w:rsidRDefault="00663A2A" w:rsidP="00663A2A">
      <w:pPr>
        <w:pBdr>
          <w:bottom w:val="single" w:sz="6" w:space="1" w:color="auto"/>
        </w:pBdr>
        <w:jc w:val="both"/>
        <w:rPr>
          <w:rFonts w:eastAsia="Calibri"/>
          <w:b/>
          <w:lang w:eastAsia="en-US"/>
        </w:rPr>
      </w:pPr>
      <w:r w:rsidRPr="00663A2A">
        <w:rPr>
          <w:b/>
          <w:bCs/>
          <w:noProof/>
        </w:rPr>
        <w:t>Par zemes vienības Riekstiņi, Brīvzemnieku pagastā reģistrēšanu zemesgrāmatā uz Limbažu novada pašvaldības vārda</w:t>
      </w:r>
      <w:r w:rsidRPr="00663A2A">
        <w:rPr>
          <w:rFonts w:eastAsia="Calibri"/>
          <w:b/>
          <w:lang w:eastAsia="en-US"/>
        </w:rPr>
        <w:t xml:space="preserve"> </w:t>
      </w:r>
    </w:p>
    <w:p w14:paraId="1F3C001D" w14:textId="77777777" w:rsidR="00663A2A" w:rsidRPr="007F6D6A" w:rsidRDefault="00663A2A" w:rsidP="00663A2A">
      <w:pPr>
        <w:jc w:val="center"/>
      </w:pPr>
      <w:r w:rsidRPr="007F6D6A">
        <w:t xml:space="preserve">Ziņo </w:t>
      </w:r>
      <w:r>
        <w:rPr>
          <w:noProof/>
        </w:rPr>
        <w:t>Dagnis Straubergs</w:t>
      </w:r>
    </w:p>
    <w:p w14:paraId="6D8E2627" w14:textId="77777777" w:rsidR="00663A2A" w:rsidRPr="00663A2A" w:rsidRDefault="00663A2A" w:rsidP="00663A2A">
      <w:pPr>
        <w:jc w:val="center"/>
        <w:rPr>
          <w:rFonts w:eastAsia="Calibri"/>
          <w:b/>
          <w:bCs/>
          <w:lang w:eastAsia="en-US"/>
        </w:rPr>
      </w:pPr>
    </w:p>
    <w:p w14:paraId="015AA746" w14:textId="77777777" w:rsidR="00663A2A" w:rsidRPr="00663A2A" w:rsidRDefault="00663A2A" w:rsidP="00663A2A">
      <w:pPr>
        <w:ind w:firstLine="720"/>
        <w:jc w:val="both"/>
      </w:pPr>
      <w:r w:rsidRPr="00663A2A">
        <w:t>Saskaņā ar Zemes pārvaldības likuma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0DCFDAB6" w14:textId="77777777" w:rsidR="00663A2A" w:rsidRPr="00663A2A" w:rsidRDefault="00663A2A" w:rsidP="00663A2A">
      <w:pPr>
        <w:ind w:firstLine="720"/>
        <w:jc w:val="both"/>
      </w:pPr>
      <w:r w:rsidRPr="00663A2A">
        <w:t>Saskaņā ar Zemes pārvaldības likuma 17. panta piekto daļu,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7A062705" w14:textId="77777777" w:rsidR="00663A2A" w:rsidRPr="00663A2A" w:rsidRDefault="00663A2A" w:rsidP="00663A2A">
      <w:pPr>
        <w:ind w:firstLine="720"/>
        <w:jc w:val="both"/>
      </w:pPr>
      <w:r w:rsidRPr="00663A2A">
        <w:t xml:space="preserve">Saskaņā ar Ministru kabineta 2016. gada 28. janvāra (prot. Nr. 4 11. §) rīkojumu Nr. 48 “Par zemes reformas pabeigšanu Alojas novada lauku apvidū”, kas pieņemts pamatojoties uz likuma "Par zemes reformas pabeigšanu lauku apvidos" 5. pantu, pabeigta zemes reforma Alojas novada lauku apvidū. </w:t>
      </w:r>
    </w:p>
    <w:p w14:paraId="5913EB48" w14:textId="77777777" w:rsidR="00663A2A" w:rsidRPr="00663A2A" w:rsidRDefault="00663A2A" w:rsidP="00663A2A">
      <w:pPr>
        <w:ind w:firstLine="720"/>
        <w:jc w:val="both"/>
      </w:pPr>
      <w:r w:rsidRPr="00663A2A">
        <w:t>Valsts zemes dienesta publicētajos rezerves zemes fondā ieskaitītās un īpašuma tiesību atjaunošanai neizmantotās zemes izvērtēšanas sarakstos zemes vienība „Riekstiņi”, Brīvzemnieku pagastā, kadastra apzīmējums: 6648 004 0170, (turpmāk – “Riekstiņi”) ir iekļauta, pašvaldība un ministrijas nav izdarījušas atzīmi par zemes gabala piederību vai piekritību pašvaldībai vai valstij.</w:t>
      </w:r>
    </w:p>
    <w:p w14:paraId="6C360025" w14:textId="77777777" w:rsidR="00663A2A" w:rsidRPr="00663A2A" w:rsidRDefault="00663A2A" w:rsidP="00663A2A">
      <w:pPr>
        <w:ind w:firstLine="720"/>
        <w:jc w:val="both"/>
      </w:pPr>
      <w:r w:rsidRPr="00663A2A">
        <w:t>Saskaņā ar Zemes pārvaldības likuma 17. panta sesto daļu, rezerves fondā ieskaitītie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EB08738" w14:textId="77777777" w:rsidR="00663A2A" w:rsidRPr="00663A2A" w:rsidRDefault="00663A2A" w:rsidP="00663A2A">
      <w:pPr>
        <w:ind w:firstLine="720"/>
        <w:jc w:val="both"/>
      </w:pPr>
      <w:r w:rsidRPr="00663A2A">
        <w:t>Tā kā par zemes vienību „Riekstiņi” noteiktajā termiņā pašvaldība un ministrijas nav izdarījušas atzīmi Valsts zemes dienesta publicētajos rezerves zemes fondā ieskaitītās un īpašuma tiesību atjaunošanai neizmantotās zemes izvērtēšanas sarakstos par zemes gabalu piederību vai piekritību pašvaldībai vai valstij, zemes vienība „Riekstiņi” ar kadastra apzīmējumiem 6648 004 0170 piekrīt Limbažu novada pašvaldībai.</w:t>
      </w:r>
    </w:p>
    <w:p w14:paraId="3F37C857" w14:textId="77777777" w:rsidR="00663A2A" w:rsidRPr="002E104E" w:rsidRDefault="00663A2A" w:rsidP="00663A2A">
      <w:pPr>
        <w:ind w:firstLine="720"/>
        <w:jc w:val="both"/>
        <w:rPr>
          <w:b/>
          <w:bCs/>
        </w:rPr>
      </w:pPr>
      <w:r w:rsidRPr="00663A2A">
        <w:t xml:space="preserve">Saskaņā ar iepriekš minēto, pamatojoties uz Pašvaldību likuma 10. panta pirmās daļas 21. punktu, Zemes pārvaldības likuma 17. panta sesto daļu, Ministru kabineta 2016. gada 28. janvāra rīkojumu Nr. 48 “Par zemes reformas pabeigšanu Alojas novada lauku apvidū,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146B9AF4" w14:textId="4A1FC0E4" w:rsidR="00663A2A" w:rsidRPr="00663A2A" w:rsidRDefault="00663A2A" w:rsidP="00663A2A">
      <w:pPr>
        <w:ind w:firstLine="720"/>
        <w:jc w:val="both"/>
        <w:rPr>
          <w:b/>
        </w:rPr>
      </w:pPr>
    </w:p>
    <w:p w14:paraId="7F2441BA" w14:textId="77777777" w:rsidR="00663A2A" w:rsidRPr="00663A2A" w:rsidRDefault="00663A2A" w:rsidP="00AA6B5F">
      <w:pPr>
        <w:numPr>
          <w:ilvl w:val="0"/>
          <w:numId w:val="75"/>
        </w:numPr>
        <w:ind w:left="357" w:hanging="357"/>
        <w:contextualSpacing/>
        <w:jc w:val="both"/>
      </w:pPr>
      <w:r w:rsidRPr="00663A2A">
        <w:t>Zemes vienību ar kadastra apzīmējumu: 6648 004 0170 (0,13 ha platībā), kas ietilpst nekustamā īpašuma „Riekstiņi”, Brīvzemnieku pagastā, Limbažu novadā sastāvā, reģistrēt Vidzemes rajona tiesas Zemesgrāmatas datos uz Limbažu novada pašvaldības vārda (shēma pielikumā).</w:t>
      </w:r>
    </w:p>
    <w:p w14:paraId="2CFA7A87" w14:textId="77777777" w:rsidR="00663A2A" w:rsidRPr="00663A2A" w:rsidRDefault="00663A2A" w:rsidP="00AA6B5F">
      <w:pPr>
        <w:numPr>
          <w:ilvl w:val="0"/>
          <w:numId w:val="75"/>
        </w:numPr>
        <w:ind w:left="357" w:hanging="357"/>
        <w:contextualSpacing/>
        <w:jc w:val="both"/>
      </w:pPr>
      <w:r w:rsidRPr="00663A2A">
        <w:t>Atbildīgo par lēmuma izpildi noteikt Nekustamā īpašuma un teritorijas plānojuma nodaļas vadītāju.</w:t>
      </w:r>
    </w:p>
    <w:p w14:paraId="203B4D8F" w14:textId="77777777" w:rsidR="00663A2A" w:rsidRPr="00663A2A" w:rsidRDefault="00663A2A" w:rsidP="00AA6B5F">
      <w:pPr>
        <w:numPr>
          <w:ilvl w:val="0"/>
          <w:numId w:val="75"/>
        </w:numPr>
        <w:ind w:left="357" w:hanging="357"/>
        <w:contextualSpacing/>
        <w:jc w:val="both"/>
      </w:pPr>
      <w:r w:rsidRPr="00663A2A">
        <w:t>Kontroli par lēmuma izpildi uzdot Limbažu novada pašvaldības izpilddirektoram.</w:t>
      </w:r>
    </w:p>
    <w:p w14:paraId="4BED91B6" w14:textId="77777777" w:rsidR="007D42DB" w:rsidRDefault="007D42DB" w:rsidP="007D42DB">
      <w:pPr>
        <w:autoSpaceDE w:val="0"/>
        <w:autoSpaceDN w:val="0"/>
        <w:adjustRightInd w:val="0"/>
        <w:jc w:val="both"/>
        <w:rPr>
          <w:b/>
          <w:bCs/>
        </w:rPr>
      </w:pPr>
    </w:p>
    <w:p w14:paraId="1F61F2DB" w14:textId="77777777" w:rsidR="00C97E39" w:rsidRDefault="00C97E39" w:rsidP="007D42DB">
      <w:pPr>
        <w:autoSpaceDE w:val="0"/>
        <w:autoSpaceDN w:val="0"/>
        <w:adjustRightInd w:val="0"/>
        <w:jc w:val="both"/>
        <w:rPr>
          <w:b/>
          <w:bCs/>
        </w:rPr>
      </w:pPr>
    </w:p>
    <w:p w14:paraId="078EAFF5" w14:textId="2B692804" w:rsidR="005C16AD" w:rsidRPr="000502C9" w:rsidRDefault="005C16AD" w:rsidP="005C16AD">
      <w:pPr>
        <w:jc w:val="both"/>
        <w:rPr>
          <w:b/>
          <w:bCs/>
        </w:rPr>
      </w:pPr>
      <w:r w:rsidRPr="000502C9">
        <w:rPr>
          <w:b/>
          <w:bCs/>
        </w:rPr>
        <w:t xml:space="preserve">Lēmums Nr. </w:t>
      </w:r>
      <w:r w:rsidR="00B354AF">
        <w:rPr>
          <w:b/>
          <w:bCs/>
        </w:rPr>
        <w:t>715</w:t>
      </w:r>
    </w:p>
    <w:p w14:paraId="2393DD77" w14:textId="4B625C6A" w:rsidR="00667DA2" w:rsidRPr="000502C9" w:rsidRDefault="00667DA2" w:rsidP="00667DA2">
      <w:pPr>
        <w:keepNext/>
        <w:jc w:val="center"/>
        <w:outlineLvl w:val="0"/>
        <w:rPr>
          <w:b/>
          <w:bCs/>
          <w:lang w:eastAsia="en-US"/>
        </w:rPr>
      </w:pPr>
      <w:bookmarkStart w:id="168" w:name="_Hlk157601506"/>
      <w:r>
        <w:rPr>
          <w:b/>
          <w:bCs/>
          <w:lang w:eastAsia="en-US"/>
        </w:rPr>
        <w:t>66</w:t>
      </w:r>
      <w:r w:rsidRPr="000502C9">
        <w:rPr>
          <w:b/>
          <w:bCs/>
          <w:lang w:eastAsia="en-US"/>
        </w:rPr>
        <w:t>.</w:t>
      </w:r>
    </w:p>
    <w:bookmarkEnd w:id="168"/>
    <w:p w14:paraId="2AE1D80B" w14:textId="77777777" w:rsidR="00AF59B6" w:rsidRPr="00AF59B6" w:rsidRDefault="00AF59B6" w:rsidP="00AF59B6">
      <w:pPr>
        <w:pBdr>
          <w:bottom w:val="single" w:sz="6" w:space="1" w:color="auto"/>
        </w:pBdr>
        <w:jc w:val="both"/>
        <w:rPr>
          <w:rFonts w:eastAsia="Calibri"/>
          <w:b/>
          <w:lang w:eastAsia="en-US"/>
        </w:rPr>
      </w:pPr>
      <w:r w:rsidRPr="00AF59B6">
        <w:rPr>
          <w:b/>
          <w:bCs/>
          <w:noProof/>
        </w:rPr>
        <w:t xml:space="preserve">Par zemes vienības Arāji, Staiceles pagastā atzīšanu </w:t>
      </w:r>
      <w:r w:rsidRPr="00AF59B6">
        <w:rPr>
          <w:rFonts w:eastAsia="Calibri"/>
          <w:b/>
          <w:lang w:eastAsia="en-US"/>
        </w:rPr>
        <w:t xml:space="preserve">par rezerves zemes fonda zemi </w:t>
      </w:r>
    </w:p>
    <w:p w14:paraId="5F2FD26F" w14:textId="77777777" w:rsidR="00AF59B6" w:rsidRPr="007F6D6A" w:rsidRDefault="00AF59B6" w:rsidP="00AF59B6">
      <w:pPr>
        <w:jc w:val="center"/>
      </w:pPr>
      <w:r w:rsidRPr="007F6D6A">
        <w:t xml:space="preserve">Ziņo </w:t>
      </w:r>
      <w:r>
        <w:rPr>
          <w:noProof/>
        </w:rPr>
        <w:t>Dagnis Straubergs</w:t>
      </w:r>
    </w:p>
    <w:p w14:paraId="2180D32E" w14:textId="77777777" w:rsidR="00AF59B6" w:rsidRPr="00AF59B6" w:rsidRDefault="00AF59B6" w:rsidP="00AF59B6">
      <w:pPr>
        <w:jc w:val="center"/>
        <w:rPr>
          <w:rFonts w:eastAsia="Calibri"/>
          <w:b/>
          <w:bCs/>
          <w:lang w:eastAsia="en-US"/>
        </w:rPr>
      </w:pPr>
    </w:p>
    <w:p w14:paraId="66325E81" w14:textId="77777777" w:rsidR="00AF59B6" w:rsidRPr="00AF59B6" w:rsidRDefault="00AF59B6" w:rsidP="00AF59B6">
      <w:pPr>
        <w:ind w:firstLine="720"/>
        <w:jc w:val="both"/>
      </w:pPr>
      <w:r w:rsidRPr="00AF59B6">
        <w:t xml:space="preserve">Nekustamais īpašums Arāji, Staiceles pagasts, Limbažu novads, kadastra numurs 6637 001 0147, sastāv no vienas zemes vienības ar kadastra apzīmējumu 6637 001 0147 17,70 ha platībā. </w:t>
      </w:r>
    </w:p>
    <w:p w14:paraId="3560700D" w14:textId="287BE64C" w:rsidR="00AF59B6" w:rsidRPr="00AF59B6" w:rsidRDefault="00AF59B6" w:rsidP="00AF59B6">
      <w:pPr>
        <w:ind w:firstLine="720"/>
        <w:jc w:val="both"/>
      </w:pPr>
      <w:r w:rsidRPr="00AF59B6">
        <w:t xml:space="preserve">Saskaņā ar Alojas novada domes 2010. gada 15. decembra lēmumu Nr.485 (sēdes protokols Nr. 16.,22.#) “Par zemes lietošanas tiesību izbeigšanu </w:t>
      </w:r>
      <w:r w:rsidR="00CD0580">
        <w:t>(vārds uzvārds)</w:t>
      </w:r>
      <w:r w:rsidRPr="00AF59B6">
        <w:t xml:space="preserve">”, tika izbeigtas lietošanas tiesības zemes lietotājam un zemes vienība ar kadastra apzīmējumu 6637 001 0147 tika noteikta kā pašvaldībai piekrītoša zeme. </w:t>
      </w:r>
    </w:p>
    <w:p w14:paraId="4FB77FDC" w14:textId="77777777" w:rsidR="00AF59B6" w:rsidRPr="00AF59B6" w:rsidRDefault="00AF59B6" w:rsidP="00AF59B6">
      <w:pPr>
        <w:ind w:firstLine="720"/>
        <w:jc w:val="both"/>
        <w:rPr>
          <w:rFonts w:eastAsia="Arial"/>
          <w:lang w:eastAsia="en-US"/>
        </w:rPr>
      </w:pPr>
      <w:r w:rsidRPr="00AF59B6">
        <w:rPr>
          <w:rFonts w:eastAsia="Calibri"/>
          <w:lang w:eastAsia="en-US"/>
        </w:rPr>
        <w:t>Likuma “Par valsts un pašvaldību zemes īpašuma tiesībām un to nostiprināšanu zemesgrāmatā” 3. pantā noteikts, ka z</w:t>
      </w:r>
      <w:r w:rsidRPr="00AF59B6">
        <w:rPr>
          <w:rFonts w:eastAsia="Arial"/>
          <w:w w:val="101"/>
          <w:lang w:eastAsia="en-US"/>
        </w:rPr>
        <w:t>emes</w:t>
      </w:r>
      <w:r w:rsidRPr="00AF59B6">
        <w:rPr>
          <w:rFonts w:eastAsia="Arial"/>
          <w:lang w:eastAsia="en-US"/>
        </w:rPr>
        <w:t xml:space="preserve"> </w:t>
      </w:r>
      <w:r w:rsidRPr="00AF59B6">
        <w:rPr>
          <w:rFonts w:eastAsia="Arial"/>
          <w:w w:val="101"/>
          <w:lang w:eastAsia="en-US"/>
        </w:rPr>
        <w:t>reformas</w:t>
      </w:r>
      <w:r w:rsidRPr="00AF59B6">
        <w:rPr>
          <w:rFonts w:eastAsia="Arial"/>
          <w:lang w:eastAsia="en-US"/>
        </w:rPr>
        <w:t xml:space="preserve"> </w:t>
      </w:r>
      <w:r w:rsidRPr="00AF59B6">
        <w:rPr>
          <w:rFonts w:eastAsia="Arial"/>
          <w:w w:val="101"/>
          <w:lang w:eastAsia="en-US"/>
        </w:rPr>
        <w:t>laikā</w:t>
      </w:r>
      <w:r w:rsidRPr="00AF59B6">
        <w:rPr>
          <w:rFonts w:eastAsia="Arial"/>
          <w:lang w:eastAsia="en-US"/>
        </w:rPr>
        <w:t xml:space="preserve"> </w:t>
      </w:r>
      <w:r w:rsidRPr="00AF59B6">
        <w:rPr>
          <w:rFonts w:eastAsia="Arial"/>
          <w:w w:val="101"/>
          <w:lang w:eastAsia="en-US"/>
        </w:rPr>
        <w:t>pašvaldībām</w:t>
      </w:r>
      <w:r w:rsidRPr="00AF59B6">
        <w:rPr>
          <w:rFonts w:eastAsia="Arial"/>
          <w:lang w:eastAsia="en-US"/>
        </w:rPr>
        <w:t xml:space="preserve"> </w:t>
      </w:r>
      <w:r w:rsidRPr="00AF59B6">
        <w:rPr>
          <w:rFonts w:eastAsia="Arial"/>
          <w:w w:val="101"/>
          <w:lang w:eastAsia="en-US"/>
        </w:rPr>
        <w:t>piekrīt</w:t>
      </w:r>
      <w:r w:rsidRPr="00AF59B6">
        <w:rPr>
          <w:rFonts w:eastAsia="Arial"/>
          <w:lang w:eastAsia="en-US"/>
        </w:rPr>
        <w:t xml:space="preserve"> </w:t>
      </w:r>
      <w:r w:rsidRPr="00AF59B6">
        <w:rPr>
          <w:rFonts w:eastAsia="Arial"/>
          <w:w w:val="101"/>
          <w:lang w:eastAsia="en-US"/>
        </w:rPr>
        <w:t>un</w:t>
      </w:r>
      <w:r w:rsidRPr="00AF59B6">
        <w:rPr>
          <w:rFonts w:eastAsia="Arial"/>
          <w:lang w:eastAsia="en-US"/>
        </w:rPr>
        <w:t xml:space="preserve"> </w:t>
      </w:r>
      <w:r w:rsidRPr="00AF59B6">
        <w:rPr>
          <w:rFonts w:eastAsia="Arial"/>
          <w:w w:val="101"/>
          <w:lang w:eastAsia="en-US"/>
        </w:rPr>
        <w:t>uz</w:t>
      </w:r>
      <w:r w:rsidRPr="00AF59B6">
        <w:rPr>
          <w:rFonts w:eastAsia="Arial"/>
          <w:lang w:eastAsia="en-US"/>
        </w:rPr>
        <w:t xml:space="preserve"> </w:t>
      </w:r>
      <w:r w:rsidRPr="00AF59B6">
        <w:rPr>
          <w:rFonts w:eastAsia="Arial"/>
          <w:w w:val="101"/>
          <w:lang w:eastAsia="en-US"/>
        </w:rPr>
        <w:t>attiecīgās</w:t>
      </w:r>
      <w:r w:rsidRPr="00AF59B6">
        <w:rPr>
          <w:rFonts w:eastAsia="Arial"/>
          <w:lang w:eastAsia="en-US"/>
        </w:rPr>
        <w:t xml:space="preserve"> </w:t>
      </w:r>
      <w:r w:rsidRPr="00AF59B6">
        <w:rPr>
          <w:rFonts w:eastAsia="Arial"/>
          <w:w w:val="101"/>
          <w:lang w:eastAsia="en-US"/>
        </w:rPr>
        <w:t>pašvaldības</w:t>
      </w:r>
      <w:r w:rsidRPr="00AF59B6">
        <w:rPr>
          <w:rFonts w:eastAsia="Arial"/>
          <w:lang w:eastAsia="en-US"/>
        </w:rPr>
        <w:t xml:space="preserve"> </w:t>
      </w:r>
      <w:r w:rsidRPr="00AF59B6">
        <w:rPr>
          <w:rFonts w:eastAsia="Arial"/>
          <w:w w:val="101"/>
          <w:lang w:eastAsia="en-US"/>
        </w:rPr>
        <w:t>vārda</w:t>
      </w:r>
      <w:r w:rsidRPr="00AF59B6">
        <w:rPr>
          <w:rFonts w:eastAsia="Arial"/>
          <w:lang w:eastAsia="en-US"/>
        </w:rPr>
        <w:t xml:space="preserve"> </w:t>
      </w:r>
      <w:r w:rsidRPr="00AF59B6">
        <w:rPr>
          <w:rFonts w:eastAsia="Arial"/>
          <w:w w:val="101"/>
          <w:lang w:eastAsia="en-US"/>
        </w:rPr>
        <w:t>zemesgrāmatā</w:t>
      </w:r>
      <w:r w:rsidRPr="00AF59B6">
        <w:rPr>
          <w:rFonts w:eastAsia="Arial"/>
          <w:lang w:eastAsia="en-US"/>
        </w:rPr>
        <w:t xml:space="preserve"> </w:t>
      </w:r>
      <w:r w:rsidRPr="00AF59B6">
        <w:rPr>
          <w:rFonts w:eastAsia="Arial"/>
          <w:w w:val="101"/>
          <w:lang w:eastAsia="en-US"/>
        </w:rPr>
        <w:t>ierakstāma:</w:t>
      </w:r>
    </w:p>
    <w:p w14:paraId="4DB0EC4B" w14:textId="77777777" w:rsidR="00AF59B6" w:rsidRPr="00AF59B6" w:rsidRDefault="00AF59B6" w:rsidP="00AF59B6">
      <w:pPr>
        <w:ind w:left="676" w:right="98"/>
        <w:jc w:val="both"/>
        <w:rPr>
          <w:rFonts w:eastAsia="Arial"/>
          <w:lang w:eastAsia="en-US"/>
        </w:rPr>
      </w:pPr>
      <w:r w:rsidRPr="00AF59B6">
        <w:rPr>
          <w:rFonts w:eastAsia="Arial"/>
          <w:w w:val="101"/>
          <w:lang w:eastAsia="en-US"/>
        </w:rPr>
        <w:t>1)</w:t>
      </w:r>
      <w:r w:rsidRPr="00AF59B6">
        <w:rPr>
          <w:rFonts w:eastAsia="Arial"/>
          <w:lang w:eastAsia="en-US"/>
        </w:rPr>
        <w:t xml:space="preserve"> </w:t>
      </w:r>
      <w:r w:rsidRPr="00AF59B6">
        <w:rPr>
          <w:rFonts w:eastAsia="Arial"/>
          <w:w w:val="101"/>
          <w:lang w:eastAsia="en-US"/>
        </w:rPr>
        <w:t>apbūvēta</w:t>
      </w:r>
      <w:r w:rsidRPr="00AF59B6">
        <w:rPr>
          <w:rFonts w:eastAsia="Arial"/>
          <w:lang w:eastAsia="en-US"/>
        </w:rPr>
        <w:t xml:space="preserve"> </w:t>
      </w:r>
      <w:r w:rsidRPr="00AF59B6">
        <w:rPr>
          <w:rFonts w:eastAsia="Arial"/>
          <w:w w:val="101"/>
          <w:lang w:eastAsia="en-US"/>
        </w:rPr>
        <w:t>lauku</w:t>
      </w:r>
      <w:r w:rsidRPr="00AF59B6">
        <w:rPr>
          <w:rFonts w:eastAsia="Arial"/>
          <w:lang w:eastAsia="en-US"/>
        </w:rPr>
        <w:t xml:space="preserve"> </w:t>
      </w:r>
      <w:r w:rsidRPr="00AF59B6">
        <w:rPr>
          <w:rFonts w:eastAsia="Arial"/>
          <w:w w:val="101"/>
          <w:lang w:eastAsia="en-US"/>
        </w:rPr>
        <w:t>apvidu</w:t>
      </w:r>
      <w:r w:rsidRPr="00AF59B6">
        <w:rPr>
          <w:rFonts w:eastAsia="Arial"/>
          <w:lang w:eastAsia="en-US"/>
        </w:rPr>
        <w:t xml:space="preserve"> </w:t>
      </w:r>
      <w:r w:rsidRPr="00AF59B6">
        <w:rPr>
          <w:rFonts w:eastAsia="Arial"/>
          <w:w w:val="101"/>
          <w:lang w:eastAsia="en-US"/>
        </w:rPr>
        <w:t>zeme,</w:t>
      </w:r>
      <w:r w:rsidRPr="00AF59B6">
        <w:rPr>
          <w:rFonts w:eastAsia="Arial"/>
          <w:lang w:eastAsia="en-US"/>
        </w:rPr>
        <w:t xml:space="preserve"> </w:t>
      </w:r>
      <w:r w:rsidRPr="00AF59B6">
        <w:rPr>
          <w:rFonts w:eastAsia="Arial"/>
          <w:w w:val="101"/>
          <w:lang w:eastAsia="en-US"/>
        </w:rPr>
        <w:t>par</w:t>
      </w:r>
      <w:r w:rsidRPr="00AF59B6">
        <w:rPr>
          <w:rFonts w:eastAsia="Arial"/>
          <w:lang w:eastAsia="en-US"/>
        </w:rPr>
        <w:t xml:space="preserve"> </w:t>
      </w:r>
      <w:r w:rsidRPr="00AF59B6">
        <w:rPr>
          <w:rFonts w:eastAsia="Arial"/>
          <w:w w:val="101"/>
          <w:lang w:eastAsia="en-US"/>
        </w:rPr>
        <w:t>kuru</w:t>
      </w:r>
      <w:r w:rsidRPr="00AF59B6">
        <w:rPr>
          <w:rFonts w:eastAsia="Arial"/>
          <w:lang w:eastAsia="en-US"/>
        </w:rPr>
        <w:t xml:space="preserve"> </w:t>
      </w:r>
      <w:r w:rsidRPr="00AF59B6">
        <w:rPr>
          <w:rFonts w:eastAsia="Arial"/>
          <w:w w:val="101"/>
          <w:lang w:eastAsia="en-US"/>
        </w:rPr>
        <w:t>atbilstoši</w:t>
      </w:r>
      <w:r w:rsidRPr="00AF59B6">
        <w:rPr>
          <w:rFonts w:eastAsia="Arial"/>
          <w:lang w:eastAsia="en-US"/>
        </w:rPr>
        <w:t xml:space="preserve"> </w:t>
      </w:r>
      <w:r w:rsidRPr="00AF59B6">
        <w:rPr>
          <w:rFonts w:eastAsia="Arial"/>
          <w:w w:val="101"/>
          <w:lang w:eastAsia="en-US"/>
        </w:rPr>
        <w:t>Valsts</w:t>
      </w:r>
      <w:r w:rsidRPr="00AF59B6">
        <w:rPr>
          <w:rFonts w:eastAsia="Arial"/>
          <w:lang w:eastAsia="en-US"/>
        </w:rPr>
        <w:t xml:space="preserve"> </w:t>
      </w:r>
      <w:r w:rsidRPr="00AF59B6">
        <w:rPr>
          <w:rFonts w:eastAsia="Arial"/>
          <w:w w:val="101"/>
          <w:lang w:eastAsia="en-US"/>
        </w:rPr>
        <w:t>un</w:t>
      </w:r>
      <w:r w:rsidRPr="00AF59B6">
        <w:rPr>
          <w:rFonts w:eastAsia="Arial"/>
          <w:lang w:eastAsia="en-US"/>
        </w:rPr>
        <w:t xml:space="preserve"> </w:t>
      </w:r>
      <w:r w:rsidRPr="00AF59B6">
        <w:rPr>
          <w:rFonts w:eastAsia="Arial"/>
          <w:w w:val="101"/>
          <w:lang w:eastAsia="en-US"/>
        </w:rPr>
        <w:t>pašvaldību</w:t>
      </w:r>
      <w:r w:rsidRPr="00AF59B6">
        <w:rPr>
          <w:rFonts w:eastAsia="Arial"/>
          <w:lang w:eastAsia="en-US"/>
        </w:rPr>
        <w:t xml:space="preserve"> </w:t>
      </w:r>
      <w:r w:rsidRPr="00AF59B6">
        <w:rPr>
          <w:rFonts w:eastAsia="Arial"/>
          <w:w w:val="101"/>
          <w:lang w:eastAsia="en-US"/>
        </w:rPr>
        <w:t>īpašuma</w:t>
      </w:r>
      <w:r w:rsidRPr="00AF59B6">
        <w:rPr>
          <w:rFonts w:eastAsia="Arial"/>
          <w:lang w:eastAsia="en-US"/>
        </w:rPr>
        <w:t xml:space="preserve"> </w:t>
      </w:r>
      <w:r w:rsidRPr="00AF59B6">
        <w:rPr>
          <w:rFonts w:eastAsia="Arial"/>
          <w:w w:val="101"/>
          <w:lang w:eastAsia="en-US"/>
        </w:rPr>
        <w:t>privatizācijas</w:t>
      </w:r>
      <w:r w:rsidRPr="00AF59B6">
        <w:rPr>
          <w:rFonts w:eastAsia="Arial"/>
          <w:lang w:eastAsia="en-US"/>
        </w:rPr>
        <w:t xml:space="preserve"> </w:t>
      </w:r>
      <w:r w:rsidRPr="00AF59B6">
        <w:rPr>
          <w:rFonts w:eastAsia="Arial"/>
          <w:w w:val="101"/>
          <w:lang w:eastAsia="en-US"/>
        </w:rPr>
        <w:t>un</w:t>
      </w:r>
      <w:r w:rsidRPr="00AF59B6">
        <w:rPr>
          <w:rFonts w:eastAsia="Arial"/>
          <w:lang w:eastAsia="en-US"/>
        </w:rPr>
        <w:t xml:space="preserve"> </w:t>
      </w:r>
      <w:r w:rsidRPr="00AF59B6">
        <w:rPr>
          <w:rFonts w:eastAsia="Arial"/>
          <w:w w:val="101"/>
          <w:lang w:eastAsia="en-US"/>
        </w:rPr>
        <w:t>privatizācijas sertifikātu</w:t>
      </w:r>
      <w:r w:rsidRPr="00AF59B6">
        <w:rPr>
          <w:rFonts w:eastAsia="Arial"/>
          <w:lang w:eastAsia="en-US"/>
        </w:rPr>
        <w:t xml:space="preserve"> </w:t>
      </w:r>
      <w:r w:rsidRPr="00AF59B6">
        <w:rPr>
          <w:rFonts w:eastAsia="Arial"/>
          <w:w w:val="101"/>
          <w:lang w:eastAsia="en-US"/>
        </w:rPr>
        <w:t>izmantošanas</w:t>
      </w:r>
      <w:r w:rsidRPr="00AF59B6">
        <w:rPr>
          <w:rFonts w:eastAsia="Arial"/>
          <w:lang w:eastAsia="en-US"/>
        </w:rPr>
        <w:t xml:space="preserve"> </w:t>
      </w:r>
      <w:r w:rsidRPr="00AF59B6">
        <w:rPr>
          <w:rFonts w:eastAsia="Arial"/>
          <w:w w:val="101"/>
          <w:lang w:eastAsia="en-US"/>
        </w:rPr>
        <w:t>pabeigšanas</w:t>
      </w:r>
      <w:r w:rsidRPr="00AF59B6">
        <w:rPr>
          <w:rFonts w:eastAsia="Arial"/>
          <w:lang w:eastAsia="en-US"/>
        </w:rPr>
        <w:t xml:space="preserve"> </w:t>
      </w:r>
      <w:r w:rsidRPr="00AF59B6">
        <w:rPr>
          <w:rFonts w:eastAsia="Arial"/>
          <w:w w:val="101"/>
          <w:lang w:eastAsia="en-US"/>
        </w:rPr>
        <w:t>likuma</w:t>
      </w:r>
      <w:r w:rsidRPr="00AF59B6">
        <w:rPr>
          <w:rFonts w:eastAsia="Arial"/>
          <w:lang w:eastAsia="en-US"/>
        </w:rPr>
        <w:t xml:space="preserve"> </w:t>
      </w:r>
      <w:r w:rsidRPr="00AF59B6">
        <w:rPr>
          <w:rFonts w:eastAsia="Arial"/>
          <w:w w:val="101"/>
          <w:lang w:eastAsia="en-US"/>
        </w:rPr>
        <w:t>25. panta</w:t>
      </w:r>
      <w:r w:rsidRPr="00AF59B6">
        <w:rPr>
          <w:rFonts w:eastAsia="Arial"/>
          <w:color w:val="404041"/>
          <w:lang w:eastAsia="en-US"/>
        </w:rPr>
        <w:t xml:space="preserve"> </w:t>
      </w:r>
      <w:r w:rsidRPr="00AF59B6">
        <w:rPr>
          <w:rFonts w:eastAsia="Arial"/>
          <w:color w:val="000000"/>
          <w:w w:val="101"/>
          <w:lang w:eastAsia="en-US"/>
        </w:rPr>
        <w:t>ceturtajai</w:t>
      </w:r>
      <w:r w:rsidRPr="00AF59B6">
        <w:rPr>
          <w:rFonts w:eastAsia="Arial"/>
          <w:color w:val="000000"/>
          <w:lang w:eastAsia="en-US"/>
        </w:rPr>
        <w:t xml:space="preserve"> </w:t>
      </w:r>
      <w:r w:rsidRPr="00AF59B6">
        <w:rPr>
          <w:rFonts w:eastAsia="Arial"/>
          <w:color w:val="000000"/>
          <w:w w:val="101"/>
          <w:lang w:eastAsia="en-US"/>
        </w:rPr>
        <w:t>daļai</w:t>
      </w:r>
      <w:r w:rsidRPr="00AF59B6">
        <w:rPr>
          <w:rFonts w:eastAsia="Arial"/>
          <w:color w:val="000000"/>
          <w:lang w:eastAsia="en-US"/>
        </w:rPr>
        <w:t xml:space="preserve"> </w:t>
      </w:r>
      <w:r w:rsidRPr="00AF59B6">
        <w:rPr>
          <w:rFonts w:eastAsia="Arial"/>
          <w:color w:val="000000"/>
          <w:w w:val="101"/>
          <w:lang w:eastAsia="en-US"/>
        </w:rPr>
        <w:t>noslēdzami</w:t>
      </w:r>
      <w:r w:rsidRPr="00AF59B6">
        <w:rPr>
          <w:rFonts w:eastAsia="Arial"/>
          <w:color w:val="000000"/>
          <w:lang w:eastAsia="en-US"/>
        </w:rPr>
        <w:t xml:space="preserve"> </w:t>
      </w:r>
      <w:r w:rsidRPr="00AF59B6">
        <w:rPr>
          <w:rFonts w:eastAsia="Arial"/>
          <w:color w:val="000000"/>
          <w:w w:val="101"/>
          <w:lang w:eastAsia="en-US"/>
        </w:rPr>
        <w:t>zemes</w:t>
      </w:r>
      <w:r w:rsidRPr="00AF59B6">
        <w:rPr>
          <w:rFonts w:eastAsia="Arial"/>
          <w:color w:val="000000"/>
          <w:lang w:eastAsia="en-US"/>
        </w:rPr>
        <w:t xml:space="preserve"> </w:t>
      </w:r>
      <w:r w:rsidRPr="00AF59B6">
        <w:rPr>
          <w:rFonts w:eastAsia="Arial"/>
          <w:color w:val="000000"/>
          <w:w w:val="101"/>
          <w:lang w:eastAsia="en-US"/>
        </w:rPr>
        <w:t>nomas</w:t>
      </w:r>
      <w:r w:rsidRPr="00AF59B6">
        <w:rPr>
          <w:rFonts w:eastAsia="Arial"/>
          <w:color w:val="000000"/>
          <w:lang w:eastAsia="en-US"/>
        </w:rPr>
        <w:t xml:space="preserve"> </w:t>
      </w:r>
      <w:r w:rsidRPr="00AF59B6">
        <w:rPr>
          <w:rFonts w:eastAsia="Arial"/>
          <w:color w:val="000000"/>
          <w:w w:val="101"/>
          <w:lang w:eastAsia="en-US"/>
        </w:rPr>
        <w:t>līgumi;</w:t>
      </w:r>
    </w:p>
    <w:p w14:paraId="1765DD21" w14:textId="77777777" w:rsidR="00AF59B6" w:rsidRPr="00AF59B6" w:rsidRDefault="00AF59B6" w:rsidP="00AF59B6">
      <w:pPr>
        <w:ind w:left="676" w:right="84"/>
        <w:jc w:val="both"/>
        <w:rPr>
          <w:rFonts w:eastAsia="Arial"/>
          <w:lang w:eastAsia="en-US"/>
        </w:rPr>
      </w:pPr>
      <w:r w:rsidRPr="00AF59B6">
        <w:rPr>
          <w:rFonts w:eastAsia="Arial"/>
          <w:w w:val="101"/>
          <w:lang w:eastAsia="en-US"/>
        </w:rPr>
        <w:t>2)</w:t>
      </w:r>
      <w:r w:rsidRPr="00AF59B6">
        <w:rPr>
          <w:rFonts w:eastAsia="Arial"/>
          <w:lang w:eastAsia="en-US"/>
        </w:rPr>
        <w:t xml:space="preserve"> </w:t>
      </w:r>
      <w:r w:rsidRPr="00AF59B6">
        <w:rPr>
          <w:rFonts w:eastAsia="Arial"/>
          <w:w w:val="101"/>
          <w:lang w:eastAsia="en-US"/>
        </w:rPr>
        <w:t>neapbūvēta</w:t>
      </w:r>
      <w:r w:rsidRPr="00AF59B6">
        <w:rPr>
          <w:rFonts w:eastAsia="Arial"/>
          <w:lang w:eastAsia="en-US"/>
        </w:rPr>
        <w:t xml:space="preserve"> </w:t>
      </w:r>
      <w:r w:rsidRPr="00AF59B6">
        <w:rPr>
          <w:rFonts w:eastAsia="Arial"/>
          <w:w w:val="101"/>
          <w:lang w:eastAsia="en-US"/>
        </w:rPr>
        <w:t>lauku</w:t>
      </w:r>
      <w:r w:rsidRPr="00AF59B6">
        <w:rPr>
          <w:rFonts w:eastAsia="Arial"/>
          <w:lang w:eastAsia="en-US"/>
        </w:rPr>
        <w:t xml:space="preserve"> </w:t>
      </w:r>
      <w:r w:rsidRPr="00AF59B6">
        <w:rPr>
          <w:rFonts w:eastAsia="Arial"/>
          <w:w w:val="101"/>
          <w:lang w:eastAsia="en-US"/>
        </w:rPr>
        <w:t>apvidu</w:t>
      </w:r>
      <w:r w:rsidRPr="00AF59B6">
        <w:rPr>
          <w:rFonts w:eastAsia="Arial"/>
          <w:lang w:eastAsia="en-US"/>
        </w:rPr>
        <w:t xml:space="preserve"> </w:t>
      </w:r>
      <w:r w:rsidRPr="00AF59B6">
        <w:rPr>
          <w:rFonts w:eastAsia="Arial"/>
          <w:w w:val="101"/>
          <w:lang w:eastAsia="en-US"/>
        </w:rPr>
        <w:t>zeme,</w:t>
      </w:r>
      <w:r w:rsidRPr="00AF59B6">
        <w:rPr>
          <w:rFonts w:eastAsia="Arial"/>
          <w:lang w:eastAsia="en-US"/>
        </w:rPr>
        <w:t xml:space="preserve"> </w:t>
      </w:r>
      <w:r w:rsidRPr="00AF59B6">
        <w:rPr>
          <w:rFonts w:eastAsia="Arial"/>
          <w:w w:val="101"/>
          <w:lang w:eastAsia="en-US"/>
        </w:rPr>
        <w:t>par</w:t>
      </w:r>
      <w:r w:rsidRPr="00AF59B6">
        <w:rPr>
          <w:rFonts w:eastAsia="Arial"/>
          <w:lang w:eastAsia="en-US"/>
        </w:rPr>
        <w:t xml:space="preserve"> </w:t>
      </w:r>
      <w:r w:rsidRPr="00AF59B6">
        <w:rPr>
          <w:rFonts w:eastAsia="Arial"/>
          <w:w w:val="101"/>
          <w:lang w:eastAsia="en-US"/>
        </w:rPr>
        <w:t>kuru</w:t>
      </w:r>
      <w:r w:rsidRPr="00AF59B6">
        <w:rPr>
          <w:rFonts w:eastAsia="Arial"/>
          <w:lang w:eastAsia="en-US"/>
        </w:rPr>
        <w:t xml:space="preserve"> </w:t>
      </w:r>
      <w:r w:rsidRPr="00AF59B6">
        <w:rPr>
          <w:rFonts w:eastAsia="Arial"/>
          <w:w w:val="101"/>
          <w:lang w:eastAsia="en-US"/>
        </w:rPr>
        <w:t>Valsts</w:t>
      </w:r>
      <w:r w:rsidRPr="00AF59B6">
        <w:rPr>
          <w:rFonts w:eastAsia="Arial"/>
          <w:lang w:eastAsia="en-US"/>
        </w:rPr>
        <w:t xml:space="preserve"> </w:t>
      </w:r>
      <w:r w:rsidRPr="00AF59B6">
        <w:rPr>
          <w:rFonts w:eastAsia="Arial"/>
          <w:w w:val="101"/>
          <w:lang w:eastAsia="en-US"/>
        </w:rPr>
        <w:t>un</w:t>
      </w:r>
      <w:r w:rsidRPr="00AF59B6">
        <w:rPr>
          <w:rFonts w:eastAsia="Arial"/>
          <w:lang w:eastAsia="en-US"/>
        </w:rPr>
        <w:t xml:space="preserve"> </w:t>
      </w:r>
      <w:r w:rsidRPr="00AF59B6">
        <w:rPr>
          <w:rFonts w:eastAsia="Arial"/>
          <w:w w:val="101"/>
          <w:lang w:eastAsia="en-US"/>
        </w:rPr>
        <w:t>pašvaldību</w:t>
      </w:r>
      <w:r w:rsidRPr="00AF59B6">
        <w:rPr>
          <w:rFonts w:eastAsia="Arial"/>
          <w:lang w:eastAsia="en-US"/>
        </w:rPr>
        <w:t xml:space="preserve"> </w:t>
      </w:r>
      <w:r w:rsidRPr="00AF59B6">
        <w:rPr>
          <w:rFonts w:eastAsia="Arial"/>
          <w:w w:val="101"/>
          <w:lang w:eastAsia="en-US"/>
        </w:rPr>
        <w:t>īpašuma</w:t>
      </w:r>
      <w:r w:rsidRPr="00AF59B6">
        <w:rPr>
          <w:rFonts w:eastAsia="Arial"/>
          <w:lang w:eastAsia="en-US"/>
        </w:rPr>
        <w:t xml:space="preserve"> </w:t>
      </w:r>
      <w:r w:rsidRPr="00AF59B6">
        <w:rPr>
          <w:rFonts w:eastAsia="Arial"/>
          <w:w w:val="101"/>
          <w:lang w:eastAsia="en-US"/>
        </w:rPr>
        <w:t>privatizācijas</w:t>
      </w:r>
      <w:r w:rsidRPr="00AF59B6">
        <w:rPr>
          <w:rFonts w:eastAsia="Arial"/>
          <w:lang w:eastAsia="en-US"/>
        </w:rPr>
        <w:t xml:space="preserve"> </w:t>
      </w:r>
      <w:r w:rsidRPr="00AF59B6">
        <w:rPr>
          <w:rFonts w:eastAsia="Arial"/>
          <w:w w:val="101"/>
          <w:lang w:eastAsia="en-US"/>
        </w:rPr>
        <w:t>un</w:t>
      </w:r>
      <w:r w:rsidRPr="00AF59B6">
        <w:rPr>
          <w:rFonts w:eastAsia="Arial"/>
          <w:lang w:eastAsia="en-US"/>
        </w:rPr>
        <w:t xml:space="preserve"> </w:t>
      </w:r>
      <w:r w:rsidRPr="00AF59B6">
        <w:rPr>
          <w:rFonts w:eastAsia="Arial"/>
          <w:w w:val="101"/>
          <w:lang w:eastAsia="en-US"/>
        </w:rPr>
        <w:t>privatizācijas sertifikātu</w:t>
      </w:r>
      <w:r w:rsidRPr="00AF59B6">
        <w:rPr>
          <w:rFonts w:eastAsia="Arial"/>
          <w:lang w:eastAsia="en-US"/>
        </w:rPr>
        <w:t xml:space="preserve"> </w:t>
      </w:r>
      <w:r w:rsidRPr="00AF59B6">
        <w:rPr>
          <w:rFonts w:eastAsia="Arial"/>
          <w:w w:val="101"/>
          <w:lang w:eastAsia="en-US"/>
        </w:rPr>
        <w:t>izmantošanas</w:t>
      </w:r>
      <w:r w:rsidRPr="00AF59B6">
        <w:rPr>
          <w:rFonts w:eastAsia="Arial"/>
          <w:lang w:eastAsia="en-US"/>
        </w:rPr>
        <w:t xml:space="preserve"> </w:t>
      </w:r>
      <w:r w:rsidRPr="00AF59B6">
        <w:rPr>
          <w:rFonts w:eastAsia="Arial"/>
          <w:w w:val="101"/>
          <w:lang w:eastAsia="en-US"/>
        </w:rPr>
        <w:t>pabeigšanas</w:t>
      </w:r>
      <w:r w:rsidRPr="00AF59B6">
        <w:rPr>
          <w:rFonts w:eastAsia="Arial"/>
          <w:lang w:eastAsia="en-US"/>
        </w:rPr>
        <w:t xml:space="preserve"> </w:t>
      </w:r>
      <w:r w:rsidRPr="00AF59B6">
        <w:rPr>
          <w:rFonts w:eastAsia="Arial"/>
          <w:w w:val="101"/>
          <w:lang w:eastAsia="en-US"/>
        </w:rPr>
        <w:t>likuma</w:t>
      </w:r>
      <w:r w:rsidRPr="00AF59B6">
        <w:rPr>
          <w:rFonts w:eastAsia="Arial"/>
          <w:lang w:eastAsia="en-US"/>
        </w:rPr>
        <w:t xml:space="preserve"> </w:t>
      </w:r>
      <w:r w:rsidRPr="00AF59B6">
        <w:rPr>
          <w:rFonts w:eastAsia="Arial"/>
          <w:w w:val="101"/>
          <w:lang w:eastAsia="en-US"/>
        </w:rPr>
        <w:t>25. panta</w:t>
      </w:r>
      <w:r w:rsidRPr="00AF59B6">
        <w:rPr>
          <w:rFonts w:eastAsia="Arial"/>
          <w:color w:val="404041"/>
          <w:lang w:eastAsia="en-US"/>
        </w:rPr>
        <w:t xml:space="preserve"> </w:t>
      </w:r>
      <w:r w:rsidRPr="00AF59B6">
        <w:rPr>
          <w:rFonts w:eastAsia="Arial"/>
          <w:color w:val="000000"/>
          <w:w w:val="101"/>
          <w:lang w:eastAsia="en-US"/>
        </w:rPr>
        <w:t>pirmajā</w:t>
      </w:r>
      <w:r w:rsidRPr="00AF59B6">
        <w:rPr>
          <w:rFonts w:eastAsia="Arial"/>
          <w:color w:val="000000"/>
          <w:lang w:eastAsia="en-US"/>
        </w:rPr>
        <w:t xml:space="preserve"> </w:t>
      </w:r>
      <w:r w:rsidRPr="00AF59B6">
        <w:rPr>
          <w:rFonts w:eastAsia="Arial"/>
          <w:color w:val="000000"/>
          <w:w w:val="101"/>
          <w:lang w:eastAsia="en-US"/>
        </w:rPr>
        <w:t>daļā</w:t>
      </w:r>
      <w:r w:rsidRPr="00AF59B6">
        <w:rPr>
          <w:rFonts w:eastAsia="Arial"/>
          <w:color w:val="000000"/>
          <w:lang w:eastAsia="en-US"/>
        </w:rPr>
        <w:t xml:space="preserve"> </w:t>
      </w:r>
      <w:r w:rsidRPr="00AF59B6">
        <w:rPr>
          <w:rFonts w:eastAsia="Arial"/>
          <w:color w:val="000000"/>
          <w:w w:val="101"/>
          <w:lang w:eastAsia="en-US"/>
        </w:rPr>
        <w:t>noteiktajā</w:t>
      </w:r>
      <w:r w:rsidRPr="00AF59B6">
        <w:rPr>
          <w:rFonts w:eastAsia="Arial"/>
          <w:color w:val="000000"/>
          <w:lang w:eastAsia="en-US"/>
        </w:rPr>
        <w:t xml:space="preserve"> </w:t>
      </w:r>
      <w:r w:rsidRPr="00AF59B6">
        <w:rPr>
          <w:rFonts w:eastAsia="Arial"/>
          <w:color w:val="000000"/>
          <w:w w:val="101"/>
          <w:lang w:eastAsia="en-US"/>
        </w:rPr>
        <w:t>termiņā</w:t>
      </w:r>
      <w:r w:rsidRPr="00AF59B6">
        <w:rPr>
          <w:rFonts w:eastAsia="Arial"/>
          <w:color w:val="000000"/>
          <w:lang w:eastAsia="en-US"/>
        </w:rPr>
        <w:t xml:space="preserve"> </w:t>
      </w:r>
      <w:r w:rsidRPr="00AF59B6">
        <w:rPr>
          <w:rFonts w:eastAsia="Arial"/>
          <w:color w:val="000000"/>
          <w:w w:val="101"/>
          <w:lang w:eastAsia="en-US"/>
        </w:rPr>
        <w:t>ir</w:t>
      </w:r>
      <w:r w:rsidRPr="00AF59B6">
        <w:rPr>
          <w:rFonts w:eastAsia="Arial"/>
          <w:color w:val="000000"/>
          <w:lang w:eastAsia="en-US"/>
        </w:rPr>
        <w:t xml:space="preserve"> </w:t>
      </w:r>
      <w:r w:rsidRPr="00AF59B6">
        <w:rPr>
          <w:rFonts w:eastAsia="Arial"/>
          <w:color w:val="000000"/>
          <w:w w:val="101"/>
          <w:lang w:eastAsia="en-US"/>
        </w:rPr>
        <w:t>noslēgti</w:t>
      </w:r>
      <w:r w:rsidRPr="00AF59B6">
        <w:rPr>
          <w:rFonts w:eastAsia="Arial"/>
          <w:color w:val="000000"/>
          <w:lang w:eastAsia="en-US"/>
        </w:rPr>
        <w:t xml:space="preserve"> </w:t>
      </w:r>
      <w:r w:rsidRPr="00AF59B6">
        <w:rPr>
          <w:rFonts w:eastAsia="Arial"/>
          <w:color w:val="000000"/>
          <w:w w:val="101"/>
          <w:lang w:eastAsia="en-US"/>
        </w:rPr>
        <w:t>zemes</w:t>
      </w:r>
      <w:r w:rsidRPr="00AF59B6">
        <w:rPr>
          <w:rFonts w:eastAsia="Arial"/>
          <w:color w:val="000000"/>
          <w:lang w:eastAsia="en-US"/>
        </w:rPr>
        <w:t xml:space="preserve"> </w:t>
      </w:r>
      <w:r w:rsidRPr="00AF59B6">
        <w:rPr>
          <w:rFonts w:eastAsia="Arial"/>
          <w:color w:val="000000"/>
          <w:w w:val="101"/>
          <w:lang w:eastAsia="en-US"/>
        </w:rPr>
        <w:t>nomas līgumi.</w:t>
      </w:r>
    </w:p>
    <w:p w14:paraId="39E0F356" w14:textId="77777777" w:rsidR="00AF59B6" w:rsidRPr="00AF59B6" w:rsidRDefault="00AF59B6" w:rsidP="00AF59B6">
      <w:pPr>
        <w:ind w:firstLine="720"/>
        <w:jc w:val="both"/>
        <w:rPr>
          <w:rFonts w:eastAsia="Calibri"/>
          <w:lang w:eastAsia="en-US"/>
        </w:rPr>
      </w:pPr>
      <w:r w:rsidRPr="00AF59B6">
        <w:rPr>
          <w:rFonts w:eastAsia="Calibri"/>
          <w:lang w:eastAsia="en-US"/>
        </w:rPr>
        <w:t xml:space="preserve">Zemes vienība ar kadastra apzīmējumu </w:t>
      </w:r>
      <w:r w:rsidRPr="00AF59B6">
        <w:t>6637 001 0147</w:t>
      </w:r>
      <w:r w:rsidRPr="00AF59B6">
        <w:rPr>
          <w:rFonts w:eastAsia="Calibri"/>
          <w:lang w:eastAsia="en-US"/>
        </w:rPr>
        <w:t xml:space="preserve"> neatbilst likuma “Par valsts un pašvaldību zemes īpašuma tiesībām un to nostiprināšanu zemesgrāmatā” 3. panta nosacījumiem. </w:t>
      </w:r>
    </w:p>
    <w:p w14:paraId="05E3F480" w14:textId="77777777" w:rsidR="00AF59B6" w:rsidRPr="00AF59B6" w:rsidRDefault="00AF59B6" w:rsidP="00AF59B6">
      <w:pPr>
        <w:ind w:firstLine="720"/>
        <w:jc w:val="both"/>
        <w:rPr>
          <w:rFonts w:eastAsia="Calibri"/>
          <w:lang w:eastAsia="en-US"/>
        </w:rPr>
      </w:pPr>
      <w:r w:rsidRPr="00AF59B6">
        <w:rPr>
          <w:rFonts w:eastAsia="Calibri"/>
          <w:lang w:eastAsia="en-US"/>
        </w:rPr>
        <w:t>Valsts un pašvaldību īpašuma privatizācijas un privatizācijas sertifikātu izmantošanas pabeigšanas likuma 25. panta trešajā daļā noteikts, j</w:t>
      </w:r>
      <w:r w:rsidRPr="00AF59B6">
        <w:rPr>
          <w:rFonts w:eastAsia="Calibri"/>
          <w:shd w:val="clear" w:color="auto" w:fill="FFFFFF"/>
          <w:lang w:eastAsia="en-US"/>
        </w:rPr>
        <w:t>a persona nenoslēdz zemes nomas līgumu uz visu tās pastāvīgā lietošanā bijušo zemesgabalu vai tā daļu, šī zeme atbilstoši pašvaldības lēmumam turpmāk izmantojama zemes reformas pabeigšanai.</w:t>
      </w:r>
    </w:p>
    <w:p w14:paraId="15278634" w14:textId="77777777" w:rsidR="00AF59B6" w:rsidRPr="00AF59B6" w:rsidRDefault="00AF59B6" w:rsidP="00AF59B6">
      <w:pPr>
        <w:ind w:firstLine="720"/>
        <w:contextualSpacing/>
        <w:jc w:val="both"/>
        <w:rPr>
          <w:rFonts w:eastAsia="Calibri"/>
        </w:rPr>
      </w:pPr>
      <w:r w:rsidRPr="00AF59B6">
        <w:rPr>
          <w:rFonts w:eastAsia="Calibri"/>
        </w:rPr>
        <w:t xml:space="preserve">Ņemot vērā to, ka Limbažu novada pašvaldība juridiski nevar reģistrēt zemesgrāmatas datos zemes vienību ar kadastra apzīmējumu </w:t>
      </w:r>
      <w:r w:rsidRPr="00AF59B6">
        <w:t xml:space="preserve">6637 001 0147 </w:t>
      </w:r>
      <w:r w:rsidRPr="00AF59B6">
        <w:rPr>
          <w:rFonts w:eastAsia="Calibri"/>
        </w:rPr>
        <w:t xml:space="preserve">pamatojoties uz likuma „Par valsts un pašvaldību zemes īpašuma tiesībām un to nostiprināšanu zemesgrāmatās”, zemes vienība ar kadastra apzīmējumu </w:t>
      </w:r>
      <w:r w:rsidRPr="00AF59B6">
        <w:t>6637 001 0147</w:t>
      </w:r>
      <w:r w:rsidRPr="00AF59B6">
        <w:rPr>
          <w:rFonts w:eastAsia="Calibri"/>
        </w:rPr>
        <w:t>, kas ietilpst nekustamā īpašuma</w:t>
      </w:r>
      <w:r w:rsidRPr="00AF59B6">
        <w:t xml:space="preserve"> Arāji, Staiceles pagasts, Limbažu novads, kadastra numurs  6637 001 0147</w:t>
      </w:r>
      <w:r w:rsidRPr="00AF59B6">
        <w:rPr>
          <w:rFonts w:eastAsia="Calibri"/>
        </w:rPr>
        <w:t xml:space="preserve">, sastāvā, </w:t>
      </w:r>
      <w:r w:rsidRPr="00AF59B6">
        <w:t>jā</w:t>
      </w:r>
      <w:r w:rsidRPr="00AF59B6">
        <w:rPr>
          <w:rFonts w:eastAsia="Calibri"/>
        </w:rPr>
        <w:t>ieskaita valsts rezerves zemes fondā.</w:t>
      </w:r>
    </w:p>
    <w:p w14:paraId="37516378" w14:textId="77777777" w:rsidR="00AF59B6" w:rsidRPr="002E104E" w:rsidRDefault="00AF59B6" w:rsidP="00AF59B6">
      <w:pPr>
        <w:ind w:firstLine="720"/>
        <w:jc w:val="both"/>
        <w:rPr>
          <w:b/>
          <w:bCs/>
        </w:rPr>
      </w:pPr>
      <w:r w:rsidRPr="00AF59B6">
        <w:t xml:space="preserve">Ņemot vērā iepriekš tekstā minēto un pamatojoties uz </w:t>
      </w:r>
      <w:r w:rsidRPr="00AF59B6">
        <w:rPr>
          <w:rFonts w:eastAsia="Calibri"/>
        </w:rPr>
        <w:t>likuma „Par valsts un pašvaldību zemes īpašuma tiesībām un to nostiprināšanu zemesgrāmatās”</w:t>
      </w:r>
      <w:r w:rsidRPr="00AF59B6">
        <w:t xml:space="preserve"> 4.</w:t>
      </w:r>
      <w:r w:rsidRPr="00AF59B6">
        <w:rPr>
          <w:vertAlign w:val="superscript"/>
        </w:rPr>
        <w:t xml:space="preserve">1 </w:t>
      </w:r>
      <w:r w:rsidRPr="00AF59B6">
        <w:t xml:space="preserve">pantu, Pašvaldību likuma 10. panta pirmās daļas 21. punktu, </w:t>
      </w:r>
      <w:r w:rsidRPr="00AF59B6">
        <w:rPr>
          <w:rFonts w:eastAsia="Calibri"/>
          <w:lang w:eastAsia="en-US"/>
        </w:rPr>
        <w:t xml:space="preserve">Valsts un pašvaldību īpašuma privatizācijas un privatizācijas sertifikātu izmantošanas pabeigšanas likuma 25. panta trešo daļu,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Pr>
          <w:rFonts w:eastAsia="Calibri"/>
          <w:szCs w:val="22"/>
          <w:lang w:eastAsia="en-US"/>
        </w:rPr>
        <w:t xml:space="preserve">nebalso deputāts </w:t>
      </w:r>
      <w:r w:rsidRPr="00907508">
        <w:rPr>
          <w:rFonts w:eastAsia="Calibri"/>
          <w:szCs w:val="22"/>
          <w:lang w:eastAsia="en-US"/>
        </w:rPr>
        <w:t>Andris Garklāvs</w:t>
      </w:r>
      <w:r>
        <w:rPr>
          <w:rFonts w:eastAsia="Calibri"/>
          <w:szCs w:val="22"/>
          <w:lang w:eastAsia="en-US"/>
        </w:rPr>
        <w:t>,</w:t>
      </w:r>
      <w:r w:rsidRPr="00907508">
        <w:rPr>
          <w:rFonts w:eastAsia="Calibri"/>
          <w:szCs w:val="22"/>
          <w:lang w:eastAsia="en-US"/>
        </w:rPr>
        <w:t xml:space="preserve"> </w:t>
      </w:r>
      <w:r w:rsidRPr="002E104E">
        <w:t>Limbažu novada dome</w:t>
      </w:r>
      <w:r w:rsidRPr="002E104E">
        <w:rPr>
          <w:b/>
          <w:bCs/>
        </w:rPr>
        <w:t xml:space="preserve"> NOLEMJ:</w:t>
      </w:r>
    </w:p>
    <w:p w14:paraId="421F8DD6" w14:textId="10480E18" w:rsidR="00AF59B6" w:rsidRPr="00AF59B6" w:rsidRDefault="00AF59B6" w:rsidP="00AF59B6">
      <w:pPr>
        <w:ind w:firstLine="720"/>
        <w:jc w:val="both"/>
      </w:pPr>
    </w:p>
    <w:p w14:paraId="4F911A17" w14:textId="77777777" w:rsidR="00AF59B6" w:rsidRPr="00AF59B6" w:rsidRDefault="00AF59B6" w:rsidP="00AA6B5F">
      <w:pPr>
        <w:numPr>
          <w:ilvl w:val="0"/>
          <w:numId w:val="76"/>
        </w:numPr>
        <w:ind w:left="357" w:hanging="357"/>
        <w:contextualSpacing/>
        <w:jc w:val="both"/>
      </w:pPr>
      <w:r w:rsidRPr="00AF59B6">
        <w:t xml:space="preserve">Ieskaitīt </w:t>
      </w:r>
      <w:r w:rsidRPr="00AF59B6">
        <w:rPr>
          <w:rFonts w:eastAsia="Calibri"/>
        </w:rPr>
        <w:t xml:space="preserve">nekustamā īpašuma </w:t>
      </w:r>
      <w:r w:rsidRPr="00AF59B6">
        <w:t>Arāji, Staiceles pagasts, Limbažu novads, kadastra numurs  6637 001 0147, zemes vienību ar  kadastra apzīmējumu 6637 001 0147  17,70 ha platībā</w:t>
      </w:r>
      <w:r w:rsidRPr="00AF59B6">
        <w:rPr>
          <w:rFonts w:eastAsia="Calibri"/>
        </w:rPr>
        <w:t xml:space="preserve">, valsts </w:t>
      </w:r>
      <w:r w:rsidRPr="00AF59B6">
        <w:t>rezerves zemes fondā (shēma pielikumā).</w:t>
      </w:r>
    </w:p>
    <w:p w14:paraId="0CA2CBE9" w14:textId="77777777" w:rsidR="00AF59B6" w:rsidRPr="00AF59B6" w:rsidRDefault="00AF59B6" w:rsidP="00AA6B5F">
      <w:pPr>
        <w:numPr>
          <w:ilvl w:val="0"/>
          <w:numId w:val="76"/>
        </w:numPr>
        <w:ind w:left="357" w:hanging="357"/>
        <w:contextualSpacing/>
        <w:jc w:val="both"/>
      </w:pPr>
      <w:r w:rsidRPr="00AF59B6">
        <w:lastRenderedPageBreak/>
        <w:t>Atbildīgo par lēmuma izpildi noteikt Nekustamā īpašuma un teritorijas plānojuma nodaļas vadītāju.</w:t>
      </w:r>
    </w:p>
    <w:p w14:paraId="5C755E2B" w14:textId="77777777" w:rsidR="00AF59B6" w:rsidRPr="00AF59B6" w:rsidRDefault="00AF59B6" w:rsidP="00AA6B5F">
      <w:pPr>
        <w:numPr>
          <w:ilvl w:val="0"/>
          <w:numId w:val="76"/>
        </w:numPr>
        <w:autoSpaceDE w:val="0"/>
        <w:autoSpaceDN w:val="0"/>
        <w:adjustRightInd w:val="0"/>
        <w:ind w:left="357" w:hanging="357"/>
        <w:contextualSpacing/>
        <w:jc w:val="both"/>
      </w:pPr>
      <w:r w:rsidRPr="00AF59B6">
        <w:t>Kontroli par lēmuma izpildi uzdot Limbažu novada pašvaldības izpilddirektoram.</w:t>
      </w:r>
    </w:p>
    <w:p w14:paraId="72B84DF6" w14:textId="77777777" w:rsidR="00667DA2" w:rsidRDefault="00667DA2" w:rsidP="005B71DF">
      <w:pPr>
        <w:autoSpaceDE w:val="0"/>
        <w:autoSpaceDN w:val="0"/>
        <w:adjustRightInd w:val="0"/>
        <w:jc w:val="both"/>
        <w:rPr>
          <w:rFonts w:eastAsia="Calibri"/>
        </w:rPr>
      </w:pPr>
    </w:p>
    <w:p w14:paraId="20A28BCA" w14:textId="77777777" w:rsidR="008311CB" w:rsidRDefault="008311CB" w:rsidP="005B71DF">
      <w:pPr>
        <w:autoSpaceDE w:val="0"/>
        <w:autoSpaceDN w:val="0"/>
        <w:adjustRightInd w:val="0"/>
        <w:jc w:val="both"/>
        <w:rPr>
          <w:rFonts w:eastAsia="Calibri"/>
        </w:rPr>
      </w:pPr>
    </w:p>
    <w:p w14:paraId="08010D25" w14:textId="7973B3F9" w:rsidR="005C16AD" w:rsidRPr="000502C9" w:rsidRDefault="005C16AD" w:rsidP="005C16AD">
      <w:pPr>
        <w:jc w:val="both"/>
        <w:rPr>
          <w:b/>
          <w:bCs/>
        </w:rPr>
      </w:pPr>
      <w:r w:rsidRPr="000502C9">
        <w:rPr>
          <w:b/>
          <w:bCs/>
        </w:rPr>
        <w:t xml:space="preserve">Lēmums Nr. </w:t>
      </w:r>
      <w:r w:rsidR="00B354AF">
        <w:rPr>
          <w:b/>
          <w:bCs/>
        </w:rPr>
        <w:t>716</w:t>
      </w:r>
    </w:p>
    <w:p w14:paraId="57BBB925" w14:textId="2ADACD08" w:rsidR="00667DA2" w:rsidRPr="000502C9" w:rsidRDefault="00667DA2" w:rsidP="00667DA2">
      <w:pPr>
        <w:keepNext/>
        <w:jc w:val="center"/>
        <w:outlineLvl w:val="0"/>
        <w:rPr>
          <w:b/>
          <w:bCs/>
          <w:lang w:eastAsia="en-US"/>
        </w:rPr>
      </w:pPr>
      <w:r>
        <w:rPr>
          <w:b/>
          <w:bCs/>
          <w:lang w:eastAsia="en-US"/>
        </w:rPr>
        <w:t>67</w:t>
      </w:r>
      <w:r w:rsidRPr="000502C9">
        <w:rPr>
          <w:b/>
          <w:bCs/>
          <w:lang w:eastAsia="en-US"/>
        </w:rPr>
        <w:t>.</w:t>
      </w:r>
    </w:p>
    <w:p w14:paraId="73A5AA09" w14:textId="77777777" w:rsidR="00F165B6" w:rsidRPr="00F165B6" w:rsidRDefault="00F165B6" w:rsidP="00F165B6">
      <w:pPr>
        <w:pBdr>
          <w:bottom w:val="single" w:sz="6" w:space="1" w:color="auto"/>
        </w:pBdr>
        <w:jc w:val="both"/>
        <w:rPr>
          <w:rFonts w:eastAsia="Calibri"/>
          <w:b/>
          <w:lang w:eastAsia="en-US"/>
        </w:rPr>
      </w:pPr>
      <w:r w:rsidRPr="00F165B6">
        <w:rPr>
          <w:b/>
          <w:bCs/>
          <w:noProof/>
        </w:rPr>
        <w:t xml:space="preserve">Par zemes vienības Kalntauči, Staiceles pagastā atzīšanu </w:t>
      </w:r>
      <w:r w:rsidRPr="00F165B6">
        <w:rPr>
          <w:rFonts w:eastAsia="Calibri"/>
          <w:b/>
          <w:lang w:eastAsia="en-US"/>
        </w:rPr>
        <w:t xml:space="preserve">par rezerves zemes fonda zemi </w:t>
      </w:r>
    </w:p>
    <w:p w14:paraId="0BF6D717" w14:textId="77777777" w:rsidR="00F165B6" w:rsidRPr="007F6D6A" w:rsidRDefault="00F165B6" w:rsidP="00F165B6">
      <w:pPr>
        <w:jc w:val="center"/>
      </w:pPr>
      <w:r w:rsidRPr="007F6D6A">
        <w:t xml:space="preserve">Ziņo </w:t>
      </w:r>
      <w:r>
        <w:rPr>
          <w:noProof/>
        </w:rPr>
        <w:t>Dagnis Straubergs</w:t>
      </w:r>
    </w:p>
    <w:p w14:paraId="01DDA59C" w14:textId="77777777" w:rsidR="00F165B6" w:rsidRPr="00F165B6" w:rsidRDefault="00F165B6" w:rsidP="00F165B6">
      <w:pPr>
        <w:jc w:val="center"/>
        <w:rPr>
          <w:rFonts w:eastAsia="Calibri"/>
          <w:b/>
          <w:bCs/>
          <w:lang w:eastAsia="en-US"/>
        </w:rPr>
      </w:pPr>
    </w:p>
    <w:p w14:paraId="2F26F065" w14:textId="77777777" w:rsidR="00F165B6" w:rsidRPr="00F165B6" w:rsidRDefault="00F165B6" w:rsidP="00F165B6">
      <w:pPr>
        <w:ind w:firstLine="720"/>
        <w:jc w:val="both"/>
      </w:pPr>
      <w:r w:rsidRPr="00F165B6">
        <w:t xml:space="preserve">Nekustamais īpašums Kalntauči, Staiceles pagasts, Limbažu novads, kadastra numurs 6637 002 0048, sastāv no vienas zemes vienības ar kadastra apzīmējumu 6637 002 0048 32,1 ha platībā. </w:t>
      </w:r>
    </w:p>
    <w:p w14:paraId="03E1184E" w14:textId="3106685E" w:rsidR="00F165B6" w:rsidRPr="00F165B6" w:rsidRDefault="00F165B6" w:rsidP="00F165B6">
      <w:pPr>
        <w:ind w:firstLine="720"/>
        <w:jc w:val="both"/>
      </w:pPr>
      <w:r w:rsidRPr="00F165B6">
        <w:t xml:space="preserve">Saskaņā ar Alojas novada domes 2014. gada 23. decembra lēmumu Nr.673 (sēdes protokols Nr. 19.,27.#) “Par zemes lietošanas tiesību izbeigšanu </w:t>
      </w:r>
      <w:r w:rsidR="00CD0580">
        <w:t>(v</w:t>
      </w:r>
      <w:r w:rsidR="00CD0580">
        <w:t>.</w:t>
      </w:r>
      <w:r w:rsidR="00CD0580">
        <w:t xml:space="preserve"> uzvārds)</w:t>
      </w:r>
      <w:r w:rsidRPr="00F165B6">
        <w:t xml:space="preserve">”, tika izbeigtas lietošanas tiesības zemes lietotājam un zemes vienība ar kadastra apzīmējumu 6637 002 0048 tika noteikta kā pašvaldībai piekrītoša zeme. </w:t>
      </w:r>
    </w:p>
    <w:p w14:paraId="6D6E28FF" w14:textId="77777777" w:rsidR="00F165B6" w:rsidRPr="00F165B6" w:rsidRDefault="00F165B6" w:rsidP="00F165B6">
      <w:pPr>
        <w:ind w:firstLine="720"/>
        <w:jc w:val="both"/>
        <w:rPr>
          <w:rFonts w:eastAsia="Arial"/>
          <w:lang w:eastAsia="en-US"/>
        </w:rPr>
      </w:pPr>
      <w:r w:rsidRPr="00F165B6">
        <w:rPr>
          <w:rFonts w:eastAsia="Calibri"/>
          <w:lang w:eastAsia="en-US"/>
        </w:rPr>
        <w:t>Likuma “Par valsts un pašvaldību zemes īpašuma tiesībām un to nostiprināšanu zemesgrāmatā” 3. pantā noteikts, ka z</w:t>
      </w:r>
      <w:r w:rsidRPr="00F165B6">
        <w:rPr>
          <w:rFonts w:eastAsia="Arial"/>
          <w:w w:val="101"/>
          <w:lang w:eastAsia="en-US"/>
        </w:rPr>
        <w:t>emes</w:t>
      </w:r>
      <w:r w:rsidRPr="00F165B6">
        <w:rPr>
          <w:rFonts w:eastAsia="Arial"/>
          <w:lang w:eastAsia="en-US"/>
        </w:rPr>
        <w:t xml:space="preserve"> </w:t>
      </w:r>
      <w:r w:rsidRPr="00F165B6">
        <w:rPr>
          <w:rFonts w:eastAsia="Arial"/>
          <w:w w:val="101"/>
          <w:lang w:eastAsia="en-US"/>
        </w:rPr>
        <w:t>reformas</w:t>
      </w:r>
      <w:r w:rsidRPr="00F165B6">
        <w:rPr>
          <w:rFonts w:eastAsia="Arial"/>
          <w:lang w:eastAsia="en-US"/>
        </w:rPr>
        <w:t xml:space="preserve"> </w:t>
      </w:r>
      <w:r w:rsidRPr="00F165B6">
        <w:rPr>
          <w:rFonts w:eastAsia="Arial"/>
          <w:w w:val="101"/>
          <w:lang w:eastAsia="en-US"/>
        </w:rPr>
        <w:t>laikā</w:t>
      </w:r>
      <w:r w:rsidRPr="00F165B6">
        <w:rPr>
          <w:rFonts w:eastAsia="Arial"/>
          <w:lang w:eastAsia="en-US"/>
        </w:rPr>
        <w:t xml:space="preserve"> </w:t>
      </w:r>
      <w:r w:rsidRPr="00F165B6">
        <w:rPr>
          <w:rFonts w:eastAsia="Arial"/>
          <w:w w:val="101"/>
          <w:lang w:eastAsia="en-US"/>
        </w:rPr>
        <w:t>pašvaldībām</w:t>
      </w:r>
      <w:r w:rsidRPr="00F165B6">
        <w:rPr>
          <w:rFonts w:eastAsia="Arial"/>
          <w:lang w:eastAsia="en-US"/>
        </w:rPr>
        <w:t xml:space="preserve"> </w:t>
      </w:r>
      <w:r w:rsidRPr="00F165B6">
        <w:rPr>
          <w:rFonts w:eastAsia="Arial"/>
          <w:w w:val="101"/>
          <w:lang w:eastAsia="en-US"/>
        </w:rPr>
        <w:t>piekrīt</w:t>
      </w:r>
      <w:r w:rsidRPr="00F165B6">
        <w:rPr>
          <w:rFonts w:eastAsia="Arial"/>
          <w:lang w:eastAsia="en-US"/>
        </w:rPr>
        <w:t xml:space="preserve"> </w:t>
      </w:r>
      <w:r w:rsidRPr="00F165B6">
        <w:rPr>
          <w:rFonts w:eastAsia="Arial"/>
          <w:w w:val="101"/>
          <w:lang w:eastAsia="en-US"/>
        </w:rPr>
        <w:t>un</w:t>
      </w:r>
      <w:r w:rsidRPr="00F165B6">
        <w:rPr>
          <w:rFonts w:eastAsia="Arial"/>
          <w:lang w:eastAsia="en-US"/>
        </w:rPr>
        <w:t xml:space="preserve"> </w:t>
      </w:r>
      <w:r w:rsidRPr="00F165B6">
        <w:rPr>
          <w:rFonts w:eastAsia="Arial"/>
          <w:w w:val="101"/>
          <w:lang w:eastAsia="en-US"/>
        </w:rPr>
        <w:t>uz</w:t>
      </w:r>
      <w:r w:rsidRPr="00F165B6">
        <w:rPr>
          <w:rFonts w:eastAsia="Arial"/>
          <w:lang w:eastAsia="en-US"/>
        </w:rPr>
        <w:t xml:space="preserve"> </w:t>
      </w:r>
      <w:r w:rsidRPr="00F165B6">
        <w:rPr>
          <w:rFonts w:eastAsia="Arial"/>
          <w:w w:val="101"/>
          <w:lang w:eastAsia="en-US"/>
        </w:rPr>
        <w:t>attiecīgās</w:t>
      </w:r>
      <w:r w:rsidRPr="00F165B6">
        <w:rPr>
          <w:rFonts w:eastAsia="Arial"/>
          <w:lang w:eastAsia="en-US"/>
        </w:rPr>
        <w:t xml:space="preserve"> </w:t>
      </w:r>
      <w:r w:rsidRPr="00F165B6">
        <w:rPr>
          <w:rFonts w:eastAsia="Arial"/>
          <w:w w:val="101"/>
          <w:lang w:eastAsia="en-US"/>
        </w:rPr>
        <w:t>pašvaldības</w:t>
      </w:r>
      <w:r w:rsidRPr="00F165B6">
        <w:rPr>
          <w:rFonts w:eastAsia="Arial"/>
          <w:lang w:eastAsia="en-US"/>
        </w:rPr>
        <w:t xml:space="preserve"> </w:t>
      </w:r>
      <w:r w:rsidRPr="00F165B6">
        <w:rPr>
          <w:rFonts w:eastAsia="Arial"/>
          <w:w w:val="101"/>
          <w:lang w:eastAsia="en-US"/>
        </w:rPr>
        <w:t>vārda</w:t>
      </w:r>
      <w:r w:rsidRPr="00F165B6">
        <w:rPr>
          <w:rFonts w:eastAsia="Arial"/>
          <w:lang w:eastAsia="en-US"/>
        </w:rPr>
        <w:t xml:space="preserve"> </w:t>
      </w:r>
      <w:r w:rsidRPr="00F165B6">
        <w:rPr>
          <w:rFonts w:eastAsia="Arial"/>
          <w:w w:val="101"/>
          <w:lang w:eastAsia="en-US"/>
        </w:rPr>
        <w:t>zemesgrāmatā</w:t>
      </w:r>
      <w:r w:rsidRPr="00F165B6">
        <w:rPr>
          <w:rFonts w:eastAsia="Arial"/>
          <w:lang w:eastAsia="en-US"/>
        </w:rPr>
        <w:t xml:space="preserve"> </w:t>
      </w:r>
      <w:r w:rsidRPr="00F165B6">
        <w:rPr>
          <w:rFonts w:eastAsia="Arial"/>
          <w:w w:val="101"/>
          <w:lang w:eastAsia="en-US"/>
        </w:rPr>
        <w:t>ierakstāma:</w:t>
      </w:r>
    </w:p>
    <w:p w14:paraId="3627B579" w14:textId="77777777" w:rsidR="00F165B6" w:rsidRPr="00F165B6" w:rsidRDefault="00F165B6" w:rsidP="00F165B6">
      <w:pPr>
        <w:ind w:left="676" w:right="98"/>
        <w:jc w:val="both"/>
        <w:rPr>
          <w:rFonts w:eastAsia="Arial"/>
          <w:lang w:eastAsia="en-US"/>
        </w:rPr>
      </w:pPr>
      <w:r w:rsidRPr="00F165B6">
        <w:rPr>
          <w:rFonts w:eastAsia="Arial"/>
          <w:w w:val="101"/>
          <w:lang w:eastAsia="en-US"/>
        </w:rPr>
        <w:t>1)</w:t>
      </w:r>
      <w:r w:rsidRPr="00F165B6">
        <w:rPr>
          <w:rFonts w:eastAsia="Arial"/>
          <w:lang w:eastAsia="en-US"/>
        </w:rPr>
        <w:t xml:space="preserve"> </w:t>
      </w:r>
      <w:r w:rsidRPr="00F165B6">
        <w:rPr>
          <w:rFonts w:eastAsia="Arial"/>
          <w:w w:val="101"/>
          <w:lang w:eastAsia="en-US"/>
        </w:rPr>
        <w:t>apbūvēta</w:t>
      </w:r>
      <w:r w:rsidRPr="00F165B6">
        <w:rPr>
          <w:rFonts w:eastAsia="Arial"/>
          <w:lang w:eastAsia="en-US"/>
        </w:rPr>
        <w:t xml:space="preserve"> </w:t>
      </w:r>
      <w:r w:rsidRPr="00F165B6">
        <w:rPr>
          <w:rFonts w:eastAsia="Arial"/>
          <w:w w:val="101"/>
          <w:lang w:eastAsia="en-US"/>
        </w:rPr>
        <w:t>lauku</w:t>
      </w:r>
      <w:r w:rsidRPr="00F165B6">
        <w:rPr>
          <w:rFonts w:eastAsia="Arial"/>
          <w:lang w:eastAsia="en-US"/>
        </w:rPr>
        <w:t xml:space="preserve"> </w:t>
      </w:r>
      <w:r w:rsidRPr="00F165B6">
        <w:rPr>
          <w:rFonts w:eastAsia="Arial"/>
          <w:w w:val="101"/>
          <w:lang w:eastAsia="en-US"/>
        </w:rPr>
        <w:t>apvidu</w:t>
      </w:r>
      <w:r w:rsidRPr="00F165B6">
        <w:rPr>
          <w:rFonts w:eastAsia="Arial"/>
          <w:lang w:eastAsia="en-US"/>
        </w:rPr>
        <w:t xml:space="preserve"> </w:t>
      </w:r>
      <w:r w:rsidRPr="00F165B6">
        <w:rPr>
          <w:rFonts w:eastAsia="Arial"/>
          <w:w w:val="101"/>
          <w:lang w:eastAsia="en-US"/>
        </w:rPr>
        <w:t>zeme,</w:t>
      </w:r>
      <w:r w:rsidRPr="00F165B6">
        <w:rPr>
          <w:rFonts w:eastAsia="Arial"/>
          <w:lang w:eastAsia="en-US"/>
        </w:rPr>
        <w:t xml:space="preserve"> </w:t>
      </w:r>
      <w:r w:rsidRPr="00F165B6">
        <w:rPr>
          <w:rFonts w:eastAsia="Arial"/>
          <w:w w:val="101"/>
          <w:lang w:eastAsia="en-US"/>
        </w:rPr>
        <w:t>par</w:t>
      </w:r>
      <w:r w:rsidRPr="00F165B6">
        <w:rPr>
          <w:rFonts w:eastAsia="Arial"/>
          <w:lang w:eastAsia="en-US"/>
        </w:rPr>
        <w:t xml:space="preserve"> </w:t>
      </w:r>
      <w:r w:rsidRPr="00F165B6">
        <w:rPr>
          <w:rFonts w:eastAsia="Arial"/>
          <w:w w:val="101"/>
          <w:lang w:eastAsia="en-US"/>
        </w:rPr>
        <w:t>kuru</w:t>
      </w:r>
      <w:r w:rsidRPr="00F165B6">
        <w:rPr>
          <w:rFonts w:eastAsia="Arial"/>
          <w:lang w:eastAsia="en-US"/>
        </w:rPr>
        <w:t xml:space="preserve"> </w:t>
      </w:r>
      <w:r w:rsidRPr="00F165B6">
        <w:rPr>
          <w:rFonts w:eastAsia="Arial"/>
          <w:w w:val="101"/>
          <w:lang w:eastAsia="en-US"/>
        </w:rPr>
        <w:t>atbilstoši</w:t>
      </w:r>
      <w:r w:rsidRPr="00F165B6">
        <w:rPr>
          <w:rFonts w:eastAsia="Arial"/>
          <w:lang w:eastAsia="en-US"/>
        </w:rPr>
        <w:t xml:space="preserve"> </w:t>
      </w:r>
      <w:r w:rsidRPr="00F165B6">
        <w:rPr>
          <w:rFonts w:eastAsia="Arial"/>
          <w:w w:val="101"/>
          <w:lang w:eastAsia="en-US"/>
        </w:rPr>
        <w:t>Valsts</w:t>
      </w:r>
      <w:r w:rsidRPr="00F165B6">
        <w:rPr>
          <w:rFonts w:eastAsia="Arial"/>
          <w:lang w:eastAsia="en-US"/>
        </w:rPr>
        <w:t xml:space="preserve"> </w:t>
      </w:r>
      <w:r w:rsidRPr="00F165B6">
        <w:rPr>
          <w:rFonts w:eastAsia="Arial"/>
          <w:w w:val="101"/>
          <w:lang w:eastAsia="en-US"/>
        </w:rPr>
        <w:t>un</w:t>
      </w:r>
      <w:r w:rsidRPr="00F165B6">
        <w:rPr>
          <w:rFonts w:eastAsia="Arial"/>
          <w:lang w:eastAsia="en-US"/>
        </w:rPr>
        <w:t xml:space="preserve"> </w:t>
      </w:r>
      <w:r w:rsidRPr="00F165B6">
        <w:rPr>
          <w:rFonts w:eastAsia="Arial"/>
          <w:w w:val="101"/>
          <w:lang w:eastAsia="en-US"/>
        </w:rPr>
        <w:t>pašvaldību</w:t>
      </w:r>
      <w:r w:rsidRPr="00F165B6">
        <w:rPr>
          <w:rFonts w:eastAsia="Arial"/>
          <w:lang w:eastAsia="en-US"/>
        </w:rPr>
        <w:t xml:space="preserve"> </w:t>
      </w:r>
      <w:r w:rsidRPr="00F165B6">
        <w:rPr>
          <w:rFonts w:eastAsia="Arial"/>
          <w:w w:val="101"/>
          <w:lang w:eastAsia="en-US"/>
        </w:rPr>
        <w:t>īpašuma</w:t>
      </w:r>
      <w:r w:rsidRPr="00F165B6">
        <w:rPr>
          <w:rFonts w:eastAsia="Arial"/>
          <w:lang w:eastAsia="en-US"/>
        </w:rPr>
        <w:t xml:space="preserve"> </w:t>
      </w:r>
      <w:r w:rsidRPr="00F165B6">
        <w:rPr>
          <w:rFonts w:eastAsia="Arial"/>
          <w:w w:val="101"/>
          <w:lang w:eastAsia="en-US"/>
        </w:rPr>
        <w:t>privatizācijas</w:t>
      </w:r>
      <w:r w:rsidRPr="00F165B6">
        <w:rPr>
          <w:rFonts w:eastAsia="Arial"/>
          <w:lang w:eastAsia="en-US"/>
        </w:rPr>
        <w:t xml:space="preserve"> </w:t>
      </w:r>
      <w:r w:rsidRPr="00F165B6">
        <w:rPr>
          <w:rFonts w:eastAsia="Arial"/>
          <w:w w:val="101"/>
          <w:lang w:eastAsia="en-US"/>
        </w:rPr>
        <w:t>un</w:t>
      </w:r>
      <w:r w:rsidRPr="00F165B6">
        <w:rPr>
          <w:rFonts w:eastAsia="Arial"/>
          <w:lang w:eastAsia="en-US"/>
        </w:rPr>
        <w:t xml:space="preserve"> </w:t>
      </w:r>
      <w:r w:rsidRPr="00F165B6">
        <w:rPr>
          <w:rFonts w:eastAsia="Arial"/>
          <w:w w:val="101"/>
          <w:lang w:eastAsia="en-US"/>
        </w:rPr>
        <w:t>privatizācijas sertifikātu</w:t>
      </w:r>
      <w:r w:rsidRPr="00F165B6">
        <w:rPr>
          <w:rFonts w:eastAsia="Arial"/>
          <w:lang w:eastAsia="en-US"/>
        </w:rPr>
        <w:t xml:space="preserve"> </w:t>
      </w:r>
      <w:r w:rsidRPr="00F165B6">
        <w:rPr>
          <w:rFonts w:eastAsia="Arial"/>
          <w:w w:val="101"/>
          <w:lang w:eastAsia="en-US"/>
        </w:rPr>
        <w:t>izmantošanas</w:t>
      </w:r>
      <w:r w:rsidRPr="00F165B6">
        <w:rPr>
          <w:rFonts w:eastAsia="Arial"/>
          <w:lang w:eastAsia="en-US"/>
        </w:rPr>
        <w:t xml:space="preserve"> </w:t>
      </w:r>
      <w:r w:rsidRPr="00F165B6">
        <w:rPr>
          <w:rFonts w:eastAsia="Arial"/>
          <w:w w:val="101"/>
          <w:lang w:eastAsia="en-US"/>
        </w:rPr>
        <w:t>pabeigšanas</w:t>
      </w:r>
      <w:r w:rsidRPr="00F165B6">
        <w:rPr>
          <w:rFonts w:eastAsia="Arial"/>
          <w:lang w:eastAsia="en-US"/>
        </w:rPr>
        <w:t xml:space="preserve"> </w:t>
      </w:r>
      <w:r w:rsidRPr="00F165B6">
        <w:rPr>
          <w:rFonts w:eastAsia="Arial"/>
          <w:w w:val="101"/>
          <w:lang w:eastAsia="en-US"/>
        </w:rPr>
        <w:t>likuma</w:t>
      </w:r>
      <w:r w:rsidRPr="00F165B6">
        <w:rPr>
          <w:rFonts w:eastAsia="Arial"/>
          <w:lang w:eastAsia="en-US"/>
        </w:rPr>
        <w:t xml:space="preserve"> </w:t>
      </w:r>
      <w:r w:rsidRPr="00F165B6">
        <w:rPr>
          <w:rFonts w:eastAsia="Arial"/>
          <w:w w:val="101"/>
          <w:lang w:eastAsia="en-US"/>
        </w:rPr>
        <w:t>25. panta</w:t>
      </w:r>
      <w:r w:rsidRPr="00F165B6">
        <w:rPr>
          <w:rFonts w:eastAsia="Arial"/>
          <w:color w:val="404041"/>
          <w:lang w:eastAsia="en-US"/>
        </w:rPr>
        <w:t xml:space="preserve"> </w:t>
      </w:r>
      <w:r w:rsidRPr="00F165B6">
        <w:rPr>
          <w:rFonts w:eastAsia="Arial"/>
          <w:color w:val="000000"/>
          <w:w w:val="101"/>
          <w:lang w:eastAsia="en-US"/>
        </w:rPr>
        <w:t>ceturtajai</w:t>
      </w:r>
      <w:r w:rsidRPr="00F165B6">
        <w:rPr>
          <w:rFonts w:eastAsia="Arial"/>
          <w:color w:val="000000"/>
          <w:lang w:eastAsia="en-US"/>
        </w:rPr>
        <w:t xml:space="preserve"> </w:t>
      </w:r>
      <w:r w:rsidRPr="00F165B6">
        <w:rPr>
          <w:rFonts w:eastAsia="Arial"/>
          <w:color w:val="000000"/>
          <w:w w:val="101"/>
          <w:lang w:eastAsia="en-US"/>
        </w:rPr>
        <w:t>daļai</w:t>
      </w:r>
      <w:r w:rsidRPr="00F165B6">
        <w:rPr>
          <w:rFonts w:eastAsia="Arial"/>
          <w:color w:val="000000"/>
          <w:lang w:eastAsia="en-US"/>
        </w:rPr>
        <w:t xml:space="preserve"> </w:t>
      </w:r>
      <w:r w:rsidRPr="00F165B6">
        <w:rPr>
          <w:rFonts w:eastAsia="Arial"/>
          <w:color w:val="000000"/>
          <w:w w:val="101"/>
          <w:lang w:eastAsia="en-US"/>
        </w:rPr>
        <w:t>noslēdzami</w:t>
      </w:r>
      <w:r w:rsidRPr="00F165B6">
        <w:rPr>
          <w:rFonts w:eastAsia="Arial"/>
          <w:color w:val="000000"/>
          <w:lang w:eastAsia="en-US"/>
        </w:rPr>
        <w:t xml:space="preserve"> </w:t>
      </w:r>
      <w:r w:rsidRPr="00F165B6">
        <w:rPr>
          <w:rFonts w:eastAsia="Arial"/>
          <w:color w:val="000000"/>
          <w:w w:val="101"/>
          <w:lang w:eastAsia="en-US"/>
        </w:rPr>
        <w:t>zemes</w:t>
      </w:r>
      <w:r w:rsidRPr="00F165B6">
        <w:rPr>
          <w:rFonts w:eastAsia="Arial"/>
          <w:color w:val="000000"/>
          <w:lang w:eastAsia="en-US"/>
        </w:rPr>
        <w:t xml:space="preserve"> </w:t>
      </w:r>
      <w:r w:rsidRPr="00F165B6">
        <w:rPr>
          <w:rFonts w:eastAsia="Arial"/>
          <w:color w:val="000000"/>
          <w:w w:val="101"/>
          <w:lang w:eastAsia="en-US"/>
        </w:rPr>
        <w:t>nomas</w:t>
      </w:r>
      <w:r w:rsidRPr="00F165B6">
        <w:rPr>
          <w:rFonts w:eastAsia="Arial"/>
          <w:color w:val="000000"/>
          <w:lang w:eastAsia="en-US"/>
        </w:rPr>
        <w:t xml:space="preserve"> </w:t>
      </w:r>
      <w:r w:rsidRPr="00F165B6">
        <w:rPr>
          <w:rFonts w:eastAsia="Arial"/>
          <w:color w:val="000000"/>
          <w:w w:val="101"/>
          <w:lang w:eastAsia="en-US"/>
        </w:rPr>
        <w:t>līgumi;</w:t>
      </w:r>
    </w:p>
    <w:p w14:paraId="2C69C018" w14:textId="77777777" w:rsidR="00F165B6" w:rsidRPr="00F165B6" w:rsidRDefault="00F165B6" w:rsidP="00F165B6">
      <w:pPr>
        <w:ind w:left="676" w:right="84"/>
        <w:jc w:val="both"/>
        <w:rPr>
          <w:rFonts w:eastAsia="Arial"/>
          <w:lang w:eastAsia="en-US"/>
        </w:rPr>
      </w:pPr>
      <w:r w:rsidRPr="00F165B6">
        <w:rPr>
          <w:rFonts w:eastAsia="Arial"/>
          <w:w w:val="101"/>
          <w:lang w:eastAsia="en-US"/>
        </w:rPr>
        <w:t>2)</w:t>
      </w:r>
      <w:r w:rsidRPr="00F165B6">
        <w:rPr>
          <w:rFonts w:eastAsia="Arial"/>
          <w:lang w:eastAsia="en-US"/>
        </w:rPr>
        <w:t xml:space="preserve"> </w:t>
      </w:r>
      <w:r w:rsidRPr="00F165B6">
        <w:rPr>
          <w:rFonts w:eastAsia="Arial"/>
          <w:w w:val="101"/>
          <w:lang w:eastAsia="en-US"/>
        </w:rPr>
        <w:t>neapbūvēta</w:t>
      </w:r>
      <w:r w:rsidRPr="00F165B6">
        <w:rPr>
          <w:rFonts w:eastAsia="Arial"/>
          <w:lang w:eastAsia="en-US"/>
        </w:rPr>
        <w:t xml:space="preserve"> </w:t>
      </w:r>
      <w:r w:rsidRPr="00F165B6">
        <w:rPr>
          <w:rFonts w:eastAsia="Arial"/>
          <w:w w:val="101"/>
          <w:lang w:eastAsia="en-US"/>
        </w:rPr>
        <w:t>lauku</w:t>
      </w:r>
      <w:r w:rsidRPr="00F165B6">
        <w:rPr>
          <w:rFonts w:eastAsia="Arial"/>
          <w:lang w:eastAsia="en-US"/>
        </w:rPr>
        <w:t xml:space="preserve"> </w:t>
      </w:r>
      <w:r w:rsidRPr="00F165B6">
        <w:rPr>
          <w:rFonts w:eastAsia="Arial"/>
          <w:w w:val="101"/>
          <w:lang w:eastAsia="en-US"/>
        </w:rPr>
        <w:t>apvidu</w:t>
      </w:r>
      <w:r w:rsidRPr="00F165B6">
        <w:rPr>
          <w:rFonts w:eastAsia="Arial"/>
          <w:lang w:eastAsia="en-US"/>
        </w:rPr>
        <w:t xml:space="preserve"> </w:t>
      </w:r>
      <w:r w:rsidRPr="00F165B6">
        <w:rPr>
          <w:rFonts w:eastAsia="Arial"/>
          <w:w w:val="101"/>
          <w:lang w:eastAsia="en-US"/>
        </w:rPr>
        <w:t>zeme,</w:t>
      </w:r>
      <w:r w:rsidRPr="00F165B6">
        <w:rPr>
          <w:rFonts w:eastAsia="Arial"/>
          <w:lang w:eastAsia="en-US"/>
        </w:rPr>
        <w:t xml:space="preserve"> </w:t>
      </w:r>
      <w:r w:rsidRPr="00F165B6">
        <w:rPr>
          <w:rFonts w:eastAsia="Arial"/>
          <w:w w:val="101"/>
          <w:lang w:eastAsia="en-US"/>
        </w:rPr>
        <w:t>par</w:t>
      </w:r>
      <w:r w:rsidRPr="00F165B6">
        <w:rPr>
          <w:rFonts w:eastAsia="Arial"/>
          <w:lang w:eastAsia="en-US"/>
        </w:rPr>
        <w:t xml:space="preserve"> </w:t>
      </w:r>
      <w:r w:rsidRPr="00F165B6">
        <w:rPr>
          <w:rFonts w:eastAsia="Arial"/>
          <w:w w:val="101"/>
          <w:lang w:eastAsia="en-US"/>
        </w:rPr>
        <w:t>kuru</w:t>
      </w:r>
      <w:r w:rsidRPr="00F165B6">
        <w:rPr>
          <w:rFonts w:eastAsia="Arial"/>
          <w:lang w:eastAsia="en-US"/>
        </w:rPr>
        <w:t xml:space="preserve"> </w:t>
      </w:r>
      <w:r w:rsidRPr="00F165B6">
        <w:rPr>
          <w:rFonts w:eastAsia="Arial"/>
          <w:w w:val="101"/>
          <w:lang w:eastAsia="en-US"/>
        </w:rPr>
        <w:t>Valsts</w:t>
      </w:r>
      <w:r w:rsidRPr="00F165B6">
        <w:rPr>
          <w:rFonts w:eastAsia="Arial"/>
          <w:lang w:eastAsia="en-US"/>
        </w:rPr>
        <w:t xml:space="preserve"> </w:t>
      </w:r>
      <w:r w:rsidRPr="00F165B6">
        <w:rPr>
          <w:rFonts w:eastAsia="Arial"/>
          <w:w w:val="101"/>
          <w:lang w:eastAsia="en-US"/>
        </w:rPr>
        <w:t>un</w:t>
      </w:r>
      <w:r w:rsidRPr="00F165B6">
        <w:rPr>
          <w:rFonts w:eastAsia="Arial"/>
          <w:lang w:eastAsia="en-US"/>
        </w:rPr>
        <w:t xml:space="preserve"> </w:t>
      </w:r>
      <w:r w:rsidRPr="00F165B6">
        <w:rPr>
          <w:rFonts w:eastAsia="Arial"/>
          <w:w w:val="101"/>
          <w:lang w:eastAsia="en-US"/>
        </w:rPr>
        <w:t>pašvaldību</w:t>
      </w:r>
      <w:r w:rsidRPr="00F165B6">
        <w:rPr>
          <w:rFonts w:eastAsia="Arial"/>
          <w:lang w:eastAsia="en-US"/>
        </w:rPr>
        <w:t xml:space="preserve"> </w:t>
      </w:r>
      <w:r w:rsidRPr="00F165B6">
        <w:rPr>
          <w:rFonts w:eastAsia="Arial"/>
          <w:w w:val="101"/>
          <w:lang w:eastAsia="en-US"/>
        </w:rPr>
        <w:t>īpašuma</w:t>
      </w:r>
      <w:r w:rsidRPr="00F165B6">
        <w:rPr>
          <w:rFonts w:eastAsia="Arial"/>
          <w:lang w:eastAsia="en-US"/>
        </w:rPr>
        <w:t xml:space="preserve"> </w:t>
      </w:r>
      <w:r w:rsidRPr="00F165B6">
        <w:rPr>
          <w:rFonts w:eastAsia="Arial"/>
          <w:w w:val="101"/>
          <w:lang w:eastAsia="en-US"/>
        </w:rPr>
        <w:t>privatizācijas</w:t>
      </w:r>
      <w:r w:rsidRPr="00F165B6">
        <w:rPr>
          <w:rFonts w:eastAsia="Arial"/>
          <w:lang w:eastAsia="en-US"/>
        </w:rPr>
        <w:t xml:space="preserve"> </w:t>
      </w:r>
      <w:r w:rsidRPr="00F165B6">
        <w:rPr>
          <w:rFonts w:eastAsia="Arial"/>
          <w:w w:val="101"/>
          <w:lang w:eastAsia="en-US"/>
        </w:rPr>
        <w:t>un</w:t>
      </w:r>
      <w:r w:rsidRPr="00F165B6">
        <w:rPr>
          <w:rFonts w:eastAsia="Arial"/>
          <w:lang w:eastAsia="en-US"/>
        </w:rPr>
        <w:t xml:space="preserve"> </w:t>
      </w:r>
      <w:r w:rsidRPr="00F165B6">
        <w:rPr>
          <w:rFonts w:eastAsia="Arial"/>
          <w:w w:val="101"/>
          <w:lang w:eastAsia="en-US"/>
        </w:rPr>
        <w:t>privatizācijas sertifikātu</w:t>
      </w:r>
      <w:r w:rsidRPr="00F165B6">
        <w:rPr>
          <w:rFonts w:eastAsia="Arial"/>
          <w:lang w:eastAsia="en-US"/>
        </w:rPr>
        <w:t xml:space="preserve"> </w:t>
      </w:r>
      <w:r w:rsidRPr="00F165B6">
        <w:rPr>
          <w:rFonts w:eastAsia="Arial"/>
          <w:w w:val="101"/>
          <w:lang w:eastAsia="en-US"/>
        </w:rPr>
        <w:t>izmantošanas</w:t>
      </w:r>
      <w:r w:rsidRPr="00F165B6">
        <w:rPr>
          <w:rFonts w:eastAsia="Arial"/>
          <w:lang w:eastAsia="en-US"/>
        </w:rPr>
        <w:t xml:space="preserve"> </w:t>
      </w:r>
      <w:r w:rsidRPr="00F165B6">
        <w:rPr>
          <w:rFonts w:eastAsia="Arial"/>
          <w:w w:val="101"/>
          <w:lang w:eastAsia="en-US"/>
        </w:rPr>
        <w:t>pabeigšanas</w:t>
      </w:r>
      <w:r w:rsidRPr="00F165B6">
        <w:rPr>
          <w:rFonts w:eastAsia="Arial"/>
          <w:lang w:eastAsia="en-US"/>
        </w:rPr>
        <w:t xml:space="preserve"> </w:t>
      </w:r>
      <w:r w:rsidRPr="00F165B6">
        <w:rPr>
          <w:rFonts w:eastAsia="Arial"/>
          <w:w w:val="101"/>
          <w:lang w:eastAsia="en-US"/>
        </w:rPr>
        <w:t>likuma</w:t>
      </w:r>
      <w:r w:rsidRPr="00F165B6">
        <w:rPr>
          <w:rFonts w:eastAsia="Arial"/>
          <w:lang w:eastAsia="en-US"/>
        </w:rPr>
        <w:t xml:space="preserve"> </w:t>
      </w:r>
      <w:r w:rsidRPr="00F165B6">
        <w:rPr>
          <w:rFonts w:eastAsia="Arial"/>
          <w:w w:val="101"/>
          <w:lang w:eastAsia="en-US"/>
        </w:rPr>
        <w:t>25. panta</w:t>
      </w:r>
      <w:r w:rsidRPr="00F165B6">
        <w:rPr>
          <w:rFonts w:eastAsia="Arial"/>
          <w:color w:val="404041"/>
          <w:lang w:eastAsia="en-US"/>
        </w:rPr>
        <w:t xml:space="preserve"> </w:t>
      </w:r>
      <w:r w:rsidRPr="00F165B6">
        <w:rPr>
          <w:rFonts w:eastAsia="Arial"/>
          <w:lang w:eastAsia="en-US"/>
        </w:rPr>
        <w:t>pirmajā</w:t>
      </w:r>
      <w:r w:rsidRPr="00F165B6">
        <w:rPr>
          <w:rFonts w:eastAsia="Arial"/>
          <w:color w:val="000000"/>
          <w:lang w:eastAsia="en-US"/>
        </w:rPr>
        <w:t xml:space="preserve"> </w:t>
      </w:r>
      <w:r w:rsidRPr="00F165B6">
        <w:rPr>
          <w:rFonts w:eastAsia="Arial"/>
          <w:color w:val="000000"/>
          <w:w w:val="101"/>
          <w:lang w:eastAsia="en-US"/>
        </w:rPr>
        <w:t>daļā</w:t>
      </w:r>
      <w:r w:rsidRPr="00F165B6">
        <w:rPr>
          <w:rFonts w:eastAsia="Arial"/>
          <w:color w:val="000000"/>
          <w:lang w:eastAsia="en-US"/>
        </w:rPr>
        <w:t xml:space="preserve"> </w:t>
      </w:r>
      <w:r w:rsidRPr="00F165B6">
        <w:rPr>
          <w:rFonts w:eastAsia="Arial"/>
          <w:color w:val="000000"/>
          <w:w w:val="101"/>
          <w:lang w:eastAsia="en-US"/>
        </w:rPr>
        <w:t>noteiktajā</w:t>
      </w:r>
      <w:r w:rsidRPr="00F165B6">
        <w:rPr>
          <w:rFonts w:eastAsia="Arial"/>
          <w:color w:val="000000"/>
          <w:lang w:eastAsia="en-US"/>
        </w:rPr>
        <w:t xml:space="preserve"> </w:t>
      </w:r>
      <w:r w:rsidRPr="00F165B6">
        <w:rPr>
          <w:rFonts w:eastAsia="Arial"/>
          <w:color w:val="000000"/>
          <w:w w:val="101"/>
          <w:lang w:eastAsia="en-US"/>
        </w:rPr>
        <w:t>termiņā</w:t>
      </w:r>
      <w:r w:rsidRPr="00F165B6">
        <w:rPr>
          <w:rFonts w:eastAsia="Arial"/>
          <w:color w:val="000000"/>
          <w:lang w:eastAsia="en-US"/>
        </w:rPr>
        <w:t xml:space="preserve"> </w:t>
      </w:r>
      <w:r w:rsidRPr="00F165B6">
        <w:rPr>
          <w:rFonts w:eastAsia="Arial"/>
          <w:color w:val="000000"/>
          <w:w w:val="101"/>
          <w:lang w:eastAsia="en-US"/>
        </w:rPr>
        <w:t>ir</w:t>
      </w:r>
      <w:r w:rsidRPr="00F165B6">
        <w:rPr>
          <w:rFonts w:eastAsia="Arial"/>
          <w:color w:val="000000"/>
          <w:lang w:eastAsia="en-US"/>
        </w:rPr>
        <w:t xml:space="preserve"> </w:t>
      </w:r>
      <w:r w:rsidRPr="00F165B6">
        <w:rPr>
          <w:rFonts w:eastAsia="Arial"/>
          <w:color w:val="000000"/>
          <w:w w:val="101"/>
          <w:lang w:eastAsia="en-US"/>
        </w:rPr>
        <w:t>noslēgti</w:t>
      </w:r>
      <w:r w:rsidRPr="00F165B6">
        <w:rPr>
          <w:rFonts w:eastAsia="Arial"/>
          <w:color w:val="000000"/>
          <w:lang w:eastAsia="en-US"/>
        </w:rPr>
        <w:t xml:space="preserve"> </w:t>
      </w:r>
      <w:r w:rsidRPr="00F165B6">
        <w:rPr>
          <w:rFonts w:eastAsia="Arial"/>
          <w:color w:val="000000"/>
          <w:w w:val="101"/>
          <w:lang w:eastAsia="en-US"/>
        </w:rPr>
        <w:t>zemes</w:t>
      </w:r>
      <w:r w:rsidRPr="00F165B6">
        <w:rPr>
          <w:rFonts w:eastAsia="Arial"/>
          <w:color w:val="000000"/>
          <w:lang w:eastAsia="en-US"/>
        </w:rPr>
        <w:t xml:space="preserve"> </w:t>
      </w:r>
      <w:r w:rsidRPr="00F165B6">
        <w:rPr>
          <w:rFonts w:eastAsia="Arial"/>
          <w:color w:val="000000"/>
          <w:w w:val="101"/>
          <w:lang w:eastAsia="en-US"/>
        </w:rPr>
        <w:t>nomas līgumi.</w:t>
      </w:r>
    </w:p>
    <w:p w14:paraId="6FFB2A17" w14:textId="77777777" w:rsidR="00F165B6" w:rsidRPr="00F165B6" w:rsidRDefault="00F165B6" w:rsidP="00F165B6">
      <w:pPr>
        <w:ind w:firstLine="720"/>
        <w:jc w:val="both"/>
        <w:rPr>
          <w:rFonts w:eastAsia="Calibri"/>
          <w:lang w:eastAsia="en-US"/>
        </w:rPr>
      </w:pPr>
      <w:r w:rsidRPr="00F165B6">
        <w:rPr>
          <w:rFonts w:eastAsia="Calibri"/>
          <w:lang w:eastAsia="en-US"/>
        </w:rPr>
        <w:t xml:space="preserve">Zemes vienība ar kadastra apzīmējumu </w:t>
      </w:r>
      <w:r w:rsidRPr="00F165B6">
        <w:t>6637 002 0048</w:t>
      </w:r>
      <w:r w:rsidRPr="00F165B6">
        <w:rPr>
          <w:rFonts w:eastAsia="Calibri"/>
          <w:lang w:eastAsia="en-US"/>
        </w:rPr>
        <w:t xml:space="preserve"> neatbilst likuma “Par valsts un pašvaldību zemes īpašuma tiesībām un to nostiprināšanu zemesgrāmatā” 3. panta nosacījumiem. </w:t>
      </w:r>
    </w:p>
    <w:p w14:paraId="118A983D" w14:textId="77777777" w:rsidR="00F165B6" w:rsidRPr="00F165B6" w:rsidRDefault="00F165B6" w:rsidP="00F165B6">
      <w:pPr>
        <w:ind w:firstLine="720"/>
        <w:jc w:val="both"/>
        <w:rPr>
          <w:rFonts w:eastAsia="Calibri"/>
          <w:lang w:eastAsia="en-US"/>
        </w:rPr>
      </w:pPr>
      <w:r w:rsidRPr="00F165B6">
        <w:rPr>
          <w:rFonts w:eastAsia="Calibri"/>
          <w:lang w:eastAsia="en-US"/>
        </w:rPr>
        <w:t>Valsts un pašvaldību īpašuma privatizācijas un privatizācijas sertifikātu izmantošanas pabeigšanas likuma 25. panta trešajā daļā noteikts, j</w:t>
      </w:r>
      <w:r w:rsidRPr="00F165B6">
        <w:rPr>
          <w:rFonts w:eastAsia="Calibri"/>
          <w:shd w:val="clear" w:color="auto" w:fill="FFFFFF"/>
          <w:lang w:eastAsia="en-US"/>
        </w:rPr>
        <w:t>a persona nenoslēdz zemes nomas līgumu uz visu tās pastāvīgā lietošanā bijušo zemesgabalu vai tā daļu, šī zeme atbilstoši pašvaldības lēmumam turpmāk izmantojama zemes reformas pabeigšanai.</w:t>
      </w:r>
    </w:p>
    <w:p w14:paraId="0CFF1496" w14:textId="77777777" w:rsidR="00F165B6" w:rsidRPr="00F165B6" w:rsidRDefault="00F165B6" w:rsidP="00F165B6">
      <w:pPr>
        <w:ind w:firstLine="720"/>
        <w:contextualSpacing/>
        <w:jc w:val="both"/>
        <w:rPr>
          <w:rFonts w:eastAsia="Calibri"/>
        </w:rPr>
      </w:pPr>
      <w:r w:rsidRPr="00F165B6">
        <w:rPr>
          <w:rFonts w:eastAsia="Calibri"/>
        </w:rPr>
        <w:t xml:space="preserve">Ņemot vērā to, ka Limbažu novada pašvaldība juridiski nevar reģistrēt zemesgrāmatas datos zemes vienību ar kadastra apzīmējumu </w:t>
      </w:r>
      <w:r w:rsidRPr="00F165B6">
        <w:t>6637 002 0048</w:t>
      </w:r>
      <w:r w:rsidRPr="00F165B6">
        <w:rPr>
          <w:rFonts w:eastAsia="Calibri"/>
        </w:rPr>
        <w:t xml:space="preserve"> pamatojoties uz likuma „Par valsts un pašvaldību zemes īpašuma tiesībām un to nostiprināšanu zemesgrāmatās”, zemes vienība ar kadastra apzīmējumu </w:t>
      </w:r>
      <w:r w:rsidRPr="00F165B6">
        <w:t>6637 002 0048</w:t>
      </w:r>
      <w:r w:rsidRPr="00F165B6">
        <w:rPr>
          <w:rFonts w:eastAsia="Calibri"/>
        </w:rPr>
        <w:t>, kas ietilpst nekustamā īpašuma</w:t>
      </w:r>
      <w:r w:rsidRPr="00F165B6">
        <w:t xml:space="preserve"> Kalntauči, Staiceles pagasts, Limbažu novads, kadastra numurs 6637 002 0048</w:t>
      </w:r>
      <w:r w:rsidRPr="00F165B6">
        <w:rPr>
          <w:rFonts w:eastAsia="Calibri"/>
        </w:rPr>
        <w:t xml:space="preserve">, sastāvā, </w:t>
      </w:r>
      <w:r w:rsidRPr="00F165B6">
        <w:t>jā</w:t>
      </w:r>
      <w:r w:rsidRPr="00F165B6">
        <w:rPr>
          <w:rFonts w:eastAsia="Calibri"/>
        </w:rPr>
        <w:t>ieskaita valsts rezerves zemes fondā.</w:t>
      </w:r>
    </w:p>
    <w:p w14:paraId="7F6A9AE2" w14:textId="77777777" w:rsidR="00AE3C24" w:rsidRPr="002E104E" w:rsidRDefault="00F165B6" w:rsidP="00AE3C24">
      <w:pPr>
        <w:ind w:firstLine="720"/>
        <w:jc w:val="both"/>
        <w:rPr>
          <w:b/>
          <w:bCs/>
        </w:rPr>
      </w:pPr>
      <w:r w:rsidRPr="00F165B6">
        <w:t xml:space="preserve">Ņemot vērā iepriekš tekstā minēto un pamatojoties uz </w:t>
      </w:r>
      <w:r w:rsidRPr="00F165B6">
        <w:rPr>
          <w:rFonts w:eastAsia="Calibri"/>
        </w:rPr>
        <w:t>likuma „Par valsts un pašvaldību zemes īpašuma tiesībām un to nostiprināšanu zemesgrāmatās”</w:t>
      </w:r>
      <w:r w:rsidRPr="00F165B6">
        <w:t xml:space="preserve"> 4.</w:t>
      </w:r>
      <w:r w:rsidRPr="00F165B6">
        <w:rPr>
          <w:vertAlign w:val="superscript"/>
        </w:rPr>
        <w:t xml:space="preserve">1 </w:t>
      </w:r>
      <w:r w:rsidRPr="00F165B6">
        <w:t xml:space="preserve">pantu, Pašvaldību likuma 10. panta pirmās daļas 21. punktu, </w:t>
      </w:r>
      <w:r w:rsidRPr="00F165B6">
        <w:rPr>
          <w:rFonts w:eastAsia="Calibri"/>
          <w:lang w:eastAsia="en-US"/>
        </w:rPr>
        <w:t xml:space="preserve">Valsts un pašvaldību īpašuma privatizācijas un privatizācijas sertifikātu izmantošanas pabeigšanas likuma 25. panta trešo daļu, </w:t>
      </w:r>
      <w:r w:rsidR="00AE3C24" w:rsidRPr="002E104E">
        <w:rPr>
          <w:rFonts w:cs="Tahoma"/>
          <w:b/>
          <w:kern w:val="1"/>
          <w:lang w:eastAsia="hi-IN" w:bidi="hi-IN"/>
        </w:rPr>
        <w:t>a</w:t>
      </w:r>
      <w:r w:rsidR="00AE3C24" w:rsidRPr="002E104E">
        <w:rPr>
          <w:b/>
          <w:bCs/>
        </w:rPr>
        <w:t>tklāti balsojot: PAR</w:t>
      </w:r>
      <w:r w:rsidR="00AE3C24" w:rsidRPr="002E104E">
        <w:t xml:space="preserve"> – </w:t>
      </w:r>
      <w:r w:rsidR="00AE3C24">
        <w:t>14</w:t>
      </w:r>
      <w:r w:rsidR="00AE3C24" w:rsidRPr="002E104E">
        <w:t xml:space="preserve"> deputāti (</w:t>
      </w:r>
      <w:r w:rsidR="00AE3C24" w:rsidRPr="00907508">
        <w:rPr>
          <w:rFonts w:eastAsia="Calibri"/>
          <w:szCs w:val="22"/>
          <w:lang w:eastAsia="en-US"/>
        </w:rPr>
        <w:t>Māris Beļaunieks, Andris Garklāvs</w:t>
      </w:r>
      <w:r w:rsidR="00AE3C24">
        <w:rPr>
          <w:rFonts w:eastAsia="Calibri"/>
          <w:szCs w:val="22"/>
          <w:lang w:eastAsia="en-US"/>
        </w:rPr>
        <w:t>,</w:t>
      </w:r>
      <w:r w:rsidR="00AE3C24" w:rsidRPr="00907508">
        <w:rPr>
          <w:rFonts w:eastAsia="Calibri"/>
          <w:szCs w:val="22"/>
          <w:lang w:eastAsia="en-US"/>
        </w:rPr>
        <w:t xml:space="preserve"> Aigars Legzdiņš, Dāvis Melnalksnis, Kristaps Močāns, </w:t>
      </w:r>
      <w:r w:rsidR="00AE3C24" w:rsidRPr="005B6F08">
        <w:rPr>
          <w:rFonts w:eastAsia="Calibri"/>
          <w:szCs w:val="22"/>
          <w:lang w:eastAsia="en-US"/>
        </w:rPr>
        <w:t xml:space="preserve">Valdis Možvillo, </w:t>
      </w:r>
      <w:r w:rsidR="00AE3C24" w:rsidRPr="00907508">
        <w:rPr>
          <w:rFonts w:eastAsia="Calibri"/>
          <w:szCs w:val="22"/>
          <w:lang w:eastAsia="en-US"/>
        </w:rPr>
        <w:t>Arvīds Ozols</w:t>
      </w:r>
      <w:r w:rsidR="00AE3C24">
        <w:rPr>
          <w:rFonts w:eastAsia="Calibri"/>
          <w:szCs w:val="22"/>
          <w:lang w:eastAsia="en-US"/>
        </w:rPr>
        <w:t>,</w:t>
      </w:r>
      <w:r w:rsidR="00AE3C24" w:rsidRPr="00907508">
        <w:rPr>
          <w:rFonts w:eastAsia="Calibri"/>
          <w:szCs w:val="22"/>
          <w:lang w:eastAsia="en-US"/>
        </w:rPr>
        <w:t xml:space="preserve"> Rūdolfs Pelēkais, Jānis Remess, Ziedonis Rubezis, Dagnis Straubergs, Regīna Tamane, </w:t>
      </w:r>
      <w:r w:rsidR="00AE3C24">
        <w:rPr>
          <w:rFonts w:eastAsia="Calibri"/>
          <w:szCs w:val="22"/>
          <w:lang w:eastAsia="en-US"/>
        </w:rPr>
        <w:t xml:space="preserve">Andis Zaļaiskalns, </w:t>
      </w:r>
      <w:r w:rsidR="00AE3C24" w:rsidRPr="00907508">
        <w:rPr>
          <w:rFonts w:eastAsia="Calibri"/>
          <w:szCs w:val="22"/>
          <w:lang w:eastAsia="en-US"/>
        </w:rPr>
        <w:t>Edmunds Zeidmanis</w:t>
      </w:r>
      <w:r w:rsidR="00AE3C24" w:rsidRPr="002E104E">
        <w:rPr>
          <w:rFonts w:eastAsia="Calibri"/>
          <w:szCs w:val="22"/>
          <w:lang w:eastAsia="en-US"/>
        </w:rPr>
        <w:t>)</w:t>
      </w:r>
      <w:r w:rsidR="00AE3C24" w:rsidRPr="002E104E">
        <w:t>,</w:t>
      </w:r>
      <w:r w:rsidR="00AE3C24" w:rsidRPr="00A57D66">
        <w:rPr>
          <w:color w:val="FF0000"/>
        </w:rPr>
        <w:t xml:space="preserve"> </w:t>
      </w:r>
      <w:r w:rsidR="00AE3C24" w:rsidRPr="002E104E">
        <w:rPr>
          <w:b/>
          <w:bCs/>
        </w:rPr>
        <w:t>PRET –</w:t>
      </w:r>
      <w:r w:rsidR="00AE3C24" w:rsidRPr="002E104E">
        <w:t xml:space="preserve"> </w:t>
      </w:r>
      <w:r w:rsidR="00AE3C24">
        <w:t>nav</w:t>
      </w:r>
      <w:r w:rsidR="00AE3C24">
        <w:rPr>
          <w:rFonts w:eastAsia="Calibri"/>
          <w:szCs w:val="22"/>
          <w:lang w:eastAsia="en-US"/>
        </w:rPr>
        <w:t>,</w:t>
      </w:r>
      <w:r w:rsidR="00AE3C24" w:rsidRPr="002E104E">
        <w:rPr>
          <w:b/>
          <w:bCs/>
        </w:rPr>
        <w:t xml:space="preserve"> ATTURAS –</w:t>
      </w:r>
      <w:r w:rsidR="00AE3C24">
        <w:rPr>
          <w:b/>
          <w:bCs/>
        </w:rPr>
        <w:t xml:space="preserve"> </w:t>
      </w:r>
      <w:r w:rsidR="00AE3C24">
        <w:rPr>
          <w:bCs/>
        </w:rPr>
        <w:t>nav</w:t>
      </w:r>
      <w:r w:rsidR="00AE3C24" w:rsidRPr="002E104E">
        <w:rPr>
          <w:rFonts w:eastAsia="Calibri"/>
          <w:szCs w:val="22"/>
          <w:lang w:eastAsia="en-US"/>
        </w:rPr>
        <w:t xml:space="preserve">, </w:t>
      </w:r>
      <w:r w:rsidR="00AE3C24" w:rsidRPr="002E104E">
        <w:t>Limbažu novada dome</w:t>
      </w:r>
      <w:r w:rsidR="00AE3C24" w:rsidRPr="002E104E">
        <w:rPr>
          <w:b/>
          <w:bCs/>
        </w:rPr>
        <w:t xml:space="preserve"> NOLEMJ:</w:t>
      </w:r>
    </w:p>
    <w:p w14:paraId="206777A4" w14:textId="6AEF750E" w:rsidR="00F165B6" w:rsidRPr="00F165B6" w:rsidRDefault="00F165B6" w:rsidP="00F165B6">
      <w:pPr>
        <w:ind w:firstLine="720"/>
        <w:jc w:val="both"/>
      </w:pPr>
    </w:p>
    <w:p w14:paraId="3C658F2B" w14:textId="77777777" w:rsidR="00F165B6" w:rsidRPr="00F165B6" w:rsidRDefault="00F165B6" w:rsidP="00AA6B5F">
      <w:pPr>
        <w:numPr>
          <w:ilvl w:val="0"/>
          <w:numId w:val="77"/>
        </w:numPr>
        <w:ind w:left="357" w:hanging="357"/>
        <w:contextualSpacing/>
        <w:jc w:val="both"/>
      </w:pPr>
      <w:r w:rsidRPr="00F165B6">
        <w:t xml:space="preserve">Ieskaitīt </w:t>
      </w:r>
      <w:r w:rsidRPr="00F165B6">
        <w:rPr>
          <w:rFonts w:eastAsia="Calibri"/>
        </w:rPr>
        <w:t xml:space="preserve">nekustamā īpašuma </w:t>
      </w:r>
      <w:r w:rsidRPr="00F165B6">
        <w:t>Kalntauči, Staiceles pagasts, Limbažu novads, kadastra numurs 6637 002 0048, zemes vienību ar kadastra apzīmējumu 6637 002 0048  32,1 ha platībā</w:t>
      </w:r>
      <w:r w:rsidRPr="00F165B6">
        <w:rPr>
          <w:rFonts w:eastAsia="Calibri"/>
        </w:rPr>
        <w:t xml:space="preserve">, valsts </w:t>
      </w:r>
      <w:r w:rsidRPr="00F165B6">
        <w:t>rezerves zemes fondā (shēma pielikumā).</w:t>
      </w:r>
    </w:p>
    <w:p w14:paraId="1F322E21" w14:textId="77777777" w:rsidR="00F165B6" w:rsidRPr="00F165B6" w:rsidRDefault="00F165B6" w:rsidP="00AA6B5F">
      <w:pPr>
        <w:numPr>
          <w:ilvl w:val="0"/>
          <w:numId w:val="77"/>
        </w:numPr>
        <w:ind w:left="357" w:hanging="357"/>
        <w:contextualSpacing/>
        <w:jc w:val="both"/>
      </w:pPr>
      <w:r w:rsidRPr="00F165B6">
        <w:t>Atbildīgo par lēmuma izpildi noteikt Nekustamā īpašuma un teritorijas plānojuma nodaļas vadītāju.</w:t>
      </w:r>
    </w:p>
    <w:p w14:paraId="632062BB" w14:textId="77777777" w:rsidR="00F165B6" w:rsidRPr="00F165B6" w:rsidRDefault="00F165B6" w:rsidP="00AA6B5F">
      <w:pPr>
        <w:numPr>
          <w:ilvl w:val="0"/>
          <w:numId w:val="77"/>
        </w:numPr>
        <w:autoSpaceDE w:val="0"/>
        <w:autoSpaceDN w:val="0"/>
        <w:adjustRightInd w:val="0"/>
        <w:ind w:left="357" w:hanging="357"/>
        <w:contextualSpacing/>
        <w:jc w:val="both"/>
      </w:pPr>
      <w:r w:rsidRPr="00F165B6">
        <w:t>Kontroli par lēmuma izpildi uzdot Limbažu novada pašvaldības izpilddirektoram.</w:t>
      </w:r>
    </w:p>
    <w:p w14:paraId="26EA7AB3" w14:textId="77777777" w:rsidR="002C6563" w:rsidRDefault="002C6563" w:rsidP="005B71DF">
      <w:pPr>
        <w:autoSpaceDE w:val="0"/>
        <w:autoSpaceDN w:val="0"/>
        <w:adjustRightInd w:val="0"/>
        <w:jc w:val="both"/>
        <w:rPr>
          <w:rFonts w:eastAsia="Calibri"/>
        </w:rPr>
      </w:pPr>
    </w:p>
    <w:p w14:paraId="09D02FE8" w14:textId="77777777" w:rsidR="002C6563" w:rsidRDefault="002C6563" w:rsidP="005B71DF">
      <w:pPr>
        <w:autoSpaceDE w:val="0"/>
        <w:autoSpaceDN w:val="0"/>
        <w:adjustRightInd w:val="0"/>
        <w:jc w:val="both"/>
        <w:rPr>
          <w:rFonts w:eastAsia="Calibri"/>
        </w:rPr>
      </w:pPr>
    </w:p>
    <w:p w14:paraId="2B61EE54" w14:textId="47AAC762" w:rsidR="005C16AD" w:rsidRPr="000502C9" w:rsidRDefault="005C16AD" w:rsidP="005C16AD">
      <w:pPr>
        <w:jc w:val="both"/>
        <w:rPr>
          <w:b/>
          <w:bCs/>
        </w:rPr>
      </w:pPr>
      <w:r w:rsidRPr="000502C9">
        <w:rPr>
          <w:b/>
          <w:bCs/>
        </w:rPr>
        <w:t xml:space="preserve">Lēmums Nr. </w:t>
      </w:r>
      <w:r w:rsidR="00B354AF">
        <w:rPr>
          <w:b/>
          <w:bCs/>
        </w:rPr>
        <w:t>717</w:t>
      </w:r>
    </w:p>
    <w:p w14:paraId="0E2DF7EB" w14:textId="2469C201" w:rsidR="00667DA2" w:rsidRPr="000502C9" w:rsidRDefault="00667DA2" w:rsidP="00667DA2">
      <w:pPr>
        <w:keepNext/>
        <w:jc w:val="center"/>
        <w:outlineLvl w:val="0"/>
        <w:rPr>
          <w:b/>
          <w:bCs/>
          <w:lang w:eastAsia="en-US"/>
        </w:rPr>
      </w:pPr>
      <w:r>
        <w:rPr>
          <w:b/>
          <w:bCs/>
          <w:lang w:eastAsia="en-US"/>
        </w:rPr>
        <w:t>68</w:t>
      </w:r>
      <w:r w:rsidRPr="000502C9">
        <w:rPr>
          <w:b/>
          <w:bCs/>
          <w:lang w:eastAsia="en-US"/>
        </w:rPr>
        <w:t>.</w:t>
      </w:r>
    </w:p>
    <w:p w14:paraId="28E12E14" w14:textId="77777777" w:rsidR="009745D6" w:rsidRPr="009745D6" w:rsidRDefault="009745D6" w:rsidP="009745D6">
      <w:pPr>
        <w:pBdr>
          <w:bottom w:val="single" w:sz="6" w:space="1" w:color="auto"/>
        </w:pBdr>
        <w:jc w:val="both"/>
        <w:rPr>
          <w:rFonts w:eastAsia="Calibri"/>
          <w:b/>
          <w:lang w:eastAsia="en-US"/>
        </w:rPr>
      </w:pPr>
      <w:r w:rsidRPr="009745D6">
        <w:rPr>
          <w:b/>
          <w:bCs/>
          <w:noProof/>
        </w:rPr>
        <w:t xml:space="preserve">Par zemes vienības Kurmji, Staiceles pagastā atzīšanu </w:t>
      </w:r>
      <w:r w:rsidRPr="009745D6">
        <w:rPr>
          <w:rFonts w:eastAsia="Calibri"/>
          <w:b/>
          <w:lang w:eastAsia="en-US"/>
        </w:rPr>
        <w:t xml:space="preserve">par rezerves zemes fonda zemi </w:t>
      </w:r>
    </w:p>
    <w:p w14:paraId="0CAD78D2" w14:textId="77777777" w:rsidR="009745D6" w:rsidRPr="007F6D6A" w:rsidRDefault="009745D6" w:rsidP="009745D6">
      <w:pPr>
        <w:jc w:val="center"/>
      </w:pPr>
      <w:r w:rsidRPr="007F6D6A">
        <w:t xml:space="preserve">Ziņo </w:t>
      </w:r>
      <w:r>
        <w:rPr>
          <w:noProof/>
        </w:rPr>
        <w:t>Dagnis Straubergs</w:t>
      </w:r>
    </w:p>
    <w:p w14:paraId="6FBE1F2A" w14:textId="77777777" w:rsidR="009745D6" w:rsidRPr="009745D6" w:rsidRDefault="009745D6" w:rsidP="009745D6">
      <w:pPr>
        <w:jc w:val="center"/>
        <w:rPr>
          <w:rFonts w:eastAsia="Calibri"/>
          <w:b/>
          <w:bCs/>
          <w:lang w:eastAsia="en-US"/>
        </w:rPr>
      </w:pPr>
    </w:p>
    <w:p w14:paraId="6BBE858B" w14:textId="77777777" w:rsidR="009745D6" w:rsidRPr="009745D6" w:rsidRDefault="009745D6" w:rsidP="009745D6">
      <w:pPr>
        <w:ind w:firstLine="720"/>
        <w:jc w:val="both"/>
      </w:pPr>
      <w:r w:rsidRPr="009745D6">
        <w:t xml:space="preserve">Nekustamais īpašums Kurmji, Staiceles pagasts, Limbažu novads, kadastra numurs 6637 002 0058, sastāv no vienas zemes vienības ar kadastra apzīmējumu 6637 002 0058 22,9 ha platībā. </w:t>
      </w:r>
    </w:p>
    <w:p w14:paraId="071605EF" w14:textId="446D9E46" w:rsidR="009745D6" w:rsidRPr="009745D6" w:rsidRDefault="009745D6" w:rsidP="009745D6">
      <w:pPr>
        <w:ind w:firstLine="720"/>
        <w:jc w:val="both"/>
      </w:pPr>
      <w:r w:rsidRPr="009745D6">
        <w:t xml:space="preserve">Saskaņā ar Alojas novada domes 2014. gada 23. decembra lēmumu Nr.670 (sēdes protokols Nr. 19.,27.#) “Par zemes lietošanas tiesību izbeigšanu </w:t>
      </w:r>
      <w:r w:rsidR="00720462">
        <w:t>(v</w:t>
      </w:r>
      <w:r w:rsidR="00720462">
        <w:t>.</w:t>
      </w:r>
      <w:r w:rsidR="00720462">
        <w:t xml:space="preserve"> uzvārds)</w:t>
      </w:r>
      <w:r w:rsidRPr="009745D6">
        <w:t xml:space="preserve">”, tika izbeigtas lietošanas tiesības zemes lietotājam un zemes vienība ar kadastra apzīmējumu 6637 002 0058 tika noteikta kā pašvaldībai piekrītoša zeme. </w:t>
      </w:r>
    </w:p>
    <w:p w14:paraId="72EE4C9B" w14:textId="77777777" w:rsidR="009745D6" w:rsidRPr="009745D6" w:rsidRDefault="009745D6" w:rsidP="009745D6">
      <w:pPr>
        <w:ind w:firstLine="720"/>
        <w:jc w:val="both"/>
        <w:rPr>
          <w:rFonts w:eastAsia="Arial"/>
          <w:lang w:eastAsia="en-US"/>
        </w:rPr>
      </w:pPr>
      <w:r w:rsidRPr="009745D6">
        <w:rPr>
          <w:rFonts w:eastAsia="Calibri"/>
          <w:lang w:eastAsia="en-US"/>
        </w:rPr>
        <w:t>Likuma “Par valsts un pašvaldību zemes īpašuma tiesībām un to nostiprināšanu zemesgrāmatā” 3. pantā noteikts, ka z</w:t>
      </w:r>
      <w:r w:rsidRPr="009745D6">
        <w:rPr>
          <w:rFonts w:eastAsia="Arial"/>
          <w:w w:val="101"/>
          <w:lang w:eastAsia="en-US"/>
        </w:rPr>
        <w:t>emes</w:t>
      </w:r>
      <w:r w:rsidRPr="009745D6">
        <w:rPr>
          <w:rFonts w:eastAsia="Arial"/>
          <w:lang w:eastAsia="en-US"/>
        </w:rPr>
        <w:t xml:space="preserve"> </w:t>
      </w:r>
      <w:r w:rsidRPr="009745D6">
        <w:rPr>
          <w:rFonts w:eastAsia="Arial"/>
          <w:w w:val="101"/>
          <w:lang w:eastAsia="en-US"/>
        </w:rPr>
        <w:t>reformas</w:t>
      </w:r>
      <w:r w:rsidRPr="009745D6">
        <w:rPr>
          <w:rFonts w:eastAsia="Arial"/>
          <w:lang w:eastAsia="en-US"/>
        </w:rPr>
        <w:t xml:space="preserve"> </w:t>
      </w:r>
      <w:r w:rsidRPr="009745D6">
        <w:rPr>
          <w:rFonts w:eastAsia="Arial"/>
          <w:w w:val="101"/>
          <w:lang w:eastAsia="en-US"/>
        </w:rPr>
        <w:t>laikā</w:t>
      </w:r>
      <w:r w:rsidRPr="009745D6">
        <w:rPr>
          <w:rFonts w:eastAsia="Arial"/>
          <w:lang w:eastAsia="en-US"/>
        </w:rPr>
        <w:t xml:space="preserve"> </w:t>
      </w:r>
      <w:r w:rsidRPr="009745D6">
        <w:rPr>
          <w:rFonts w:eastAsia="Arial"/>
          <w:w w:val="101"/>
          <w:lang w:eastAsia="en-US"/>
        </w:rPr>
        <w:t>pašvaldībām</w:t>
      </w:r>
      <w:r w:rsidRPr="009745D6">
        <w:rPr>
          <w:rFonts w:eastAsia="Arial"/>
          <w:lang w:eastAsia="en-US"/>
        </w:rPr>
        <w:t xml:space="preserve"> </w:t>
      </w:r>
      <w:r w:rsidRPr="009745D6">
        <w:rPr>
          <w:rFonts w:eastAsia="Arial"/>
          <w:w w:val="101"/>
          <w:lang w:eastAsia="en-US"/>
        </w:rPr>
        <w:t>piekrīt</w:t>
      </w:r>
      <w:r w:rsidRPr="009745D6">
        <w:rPr>
          <w:rFonts w:eastAsia="Arial"/>
          <w:lang w:eastAsia="en-US"/>
        </w:rPr>
        <w:t xml:space="preserve"> </w:t>
      </w:r>
      <w:r w:rsidRPr="009745D6">
        <w:rPr>
          <w:rFonts w:eastAsia="Arial"/>
          <w:w w:val="101"/>
          <w:lang w:eastAsia="en-US"/>
        </w:rPr>
        <w:t>un</w:t>
      </w:r>
      <w:r w:rsidRPr="009745D6">
        <w:rPr>
          <w:rFonts w:eastAsia="Arial"/>
          <w:lang w:eastAsia="en-US"/>
        </w:rPr>
        <w:t xml:space="preserve"> </w:t>
      </w:r>
      <w:r w:rsidRPr="009745D6">
        <w:rPr>
          <w:rFonts w:eastAsia="Arial"/>
          <w:w w:val="101"/>
          <w:lang w:eastAsia="en-US"/>
        </w:rPr>
        <w:t>uz</w:t>
      </w:r>
      <w:r w:rsidRPr="009745D6">
        <w:rPr>
          <w:rFonts w:eastAsia="Arial"/>
          <w:lang w:eastAsia="en-US"/>
        </w:rPr>
        <w:t xml:space="preserve"> </w:t>
      </w:r>
      <w:r w:rsidRPr="009745D6">
        <w:rPr>
          <w:rFonts w:eastAsia="Arial"/>
          <w:w w:val="101"/>
          <w:lang w:eastAsia="en-US"/>
        </w:rPr>
        <w:t>attiecīgās</w:t>
      </w:r>
      <w:r w:rsidRPr="009745D6">
        <w:rPr>
          <w:rFonts w:eastAsia="Arial"/>
          <w:lang w:eastAsia="en-US"/>
        </w:rPr>
        <w:t xml:space="preserve"> </w:t>
      </w:r>
      <w:r w:rsidRPr="009745D6">
        <w:rPr>
          <w:rFonts w:eastAsia="Arial"/>
          <w:w w:val="101"/>
          <w:lang w:eastAsia="en-US"/>
        </w:rPr>
        <w:t>pašvaldības</w:t>
      </w:r>
      <w:r w:rsidRPr="009745D6">
        <w:rPr>
          <w:rFonts w:eastAsia="Arial"/>
          <w:lang w:eastAsia="en-US"/>
        </w:rPr>
        <w:t xml:space="preserve"> </w:t>
      </w:r>
      <w:r w:rsidRPr="009745D6">
        <w:rPr>
          <w:rFonts w:eastAsia="Arial"/>
          <w:w w:val="101"/>
          <w:lang w:eastAsia="en-US"/>
        </w:rPr>
        <w:t>vārda</w:t>
      </w:r>
      <w:r w:rsidRPr="009745D6">
        <w:rPr>
          <w:rFonts w:eastAsia="Arial"/>
          <w:lang w:eastAsia="en-US"/>
        </w:rPr>
        <w:t xml:space="preserve"> </w:t>
      </w:r>
      <w:r w:rsidRPr="009745D6">
        <w:rPr>
          <w:rFonts w:eastAsia="Arial"/>
          <w:w w:val="101"/>
          <w:lang w:eastAsia="en-US"/>
        </w:rPr>
        <w:t>zemesgrāmatā</w:t>
      </w:r>
      <w:r w:rsidRPr="009745D6">
        <w:rPr>
          <w:rFonts w:eastAsia="Arial"/>
          <w:lang w:eastAsia="en-US"/>
        </w:rPr>
        <w:t xml:space="preserve"> </w:t>
      </w:r>
      <w:r w:rsidRPr="009745D6">
        <w:rPr>
          <w:rFonts w:eastAsia="Arial"/>
          <w:w w:val="101"/>
          <w:lang w:eastAsia="en-US"/>
        </w:rPr>
        <w:t>ierakstāma:</w:t>
      </w:r>
    </w:p>
    <w:p w14:paraId="3AFDCBA6" w14:textId="77777777" w:rsidR="009745D6" w:rsidRPr="009745D6" w:rsidRDefault="009745D6" w:rsidP="009745D6">
      <w:pPr>
        <w:ind w:left="676" w:right="98"/>
        <w:jc w:val="both"/>
        <w:rPr>
          <w:rFonts w:eastAsia="Arial"/>
          <w:lang w:eastAsia="en-US"/>
        </w:rPr>
      </w:pPr>
      <w:r w:rsidRPr="009745D6">
        <w:rPr>
          <w:rFonts w:eastAsia="Arial"/>
          <w:w w:val="101"/>
          <w:lang w:eastAsia="en-US"/>
        </w:rPr>
        <w:t>1)</w:t>
      </w:r>
      <w:r w:rsidRPr="009745D6">
        <w:rPr>
          <w:rFonts w:eastAsia="Arial"/>
          <w:lang w:eastAsia="en-US"/>
        </w:rPr>
        <w:t xml:space="preserve"> </w:t>
      </w:r>
      <w:r w:rsidRPr="009745D6">
        <w:rPr>
          <w:rFonts w:eastAsia="Arial"/>
          <w:w w:val="101"/>
          <w:lang w:eastAsia="en-US"/>
        </w:rPr>
        <w:t>apbūvēta</w:t>
      </w:r>
      <w:r w:rsidRPr="009745D6">
        <w:rPr>
          <w:rFonts w:eastAsia="Arial"/>
          <w:lang w:eastAsia="en-US"/>
        </w:rPr>
        <w:t xml:space="preserve"> </w:t>
      </w:r>
      <w:r w:rsidRPr="009745D6">
        <w:rPr>
          <w:rFonts w:eastAsia="Arial"/>
          <w:w w:val="101"/>
          <w:lang w:eastAsia="en-US"/>
        </w:rPr>
        <w:t>lauku</w:t>
      </w:r>
      <w:r w:rsidRPr="009745D6">
        <w:rPr>
          <w:rFonts w:eastAsia="Arial"/>
          <w:lang w:eastAsia="en-US"/>
        </w:rPr>
        <w:t xml:space="preserve"> </w:t>
      </w:r>
      <w:r w:rsidRPr="009745D6">
        <w:rPr>
          <w:rFonts w:eastAsia="Arial"/>
          <w:w w:val="101"/>
          <w:lang w:eastAsia="en-US"/>
        </w:rPr>
        <w:t>apvidu</w:t>
      </w:r>
      <w:r w:rsidRPr="009745D6">
        <w:rPr>
          <w:rFonts w:eastAsia="Arial"/>
          <w:lang w:eastAsia="en-US"/>
        </w:rPr>
        <w:t xml:space="preserve"> </w:t>
      </w:r>
      <w:r w:rsidRPr="009745D6">
        <w:rPr>
          <w:rFonts w:eastAsia="Arial"/>
          <w:w w:val="101"/>
          <w:lang w:eastAsia="en-US"/>
        </w:rPr>
        <w:t>zeme,</w:t>
      </w:r>
      <w:r w:rsidRPr="009745D6">
        <w:rPr>
          <w:rFonts w:eastAsia="Arial"/>
          <w:lang w:eastAsia="en-US"/>
        </w:rPr>
        <w:t xml:space="preserve"> </w:t>
      </w:r>
      <w:r w:rsidRPr="009745D6">
        <w:rPr>
          <w:rFonts w:eastAsia="Arial"/>
          <w:w w:val="101"/>
          <w:lang w:eastAsia="en-US"/>
        </w:rPr>
        <w:t>par</w:t>
      </w:r>
      <w:r w:rsidRPr="009745D6">
        <w:rPr>
          <w:rFonts w:eastAsia="Arial"/>
          <w:lang w:eastAsia="en-US"/>
        </w:rPr>
        <w:t xml:space="preserve"> </w:t>
      </w:r>
      <w:r w:rsidRPr="009745D6">
        <w:rPr>
          <w:rFonts w:eastAsia="Arial"/>
          <w:w w:val="101"/>
          <w:lang w:eastAsia="en-US"/>
        </w:rPr>
        <w:t>kuru</w:t>
      </w:r>
      <w:r w:rsidRPr="009745D6">
        <w:rPr>
          <w:rFonts w:eastAsia="Arial"/>
          <w:lang w:eastAsia="en-US"/>
        </w:rPr>
        <w:t xml:space="preserve"> </w:t>
      </w:r>
      <w:r w:rsidRPr="009745D6">
        <w:rPr>
          <w:rFonts w:eastAsia="Arial"/>
          <w:w w:val="101"/>
          <w:lang w:eastAsia="en-US"/>
        </w:rPr>
        <w:t>atbilstoši</w:t>
      </w:r>
      <w:r w:rsidRPr="009745D6">
        <w:rPr>
          <w:rFonts w:eastAsia="Arial"/>
          <w:lang w:eastAsia="en-US"/>
        </w:rPr>
        <w:t xml:space="preserve"> </w:t>
      </w:r>
      <w:r w:rsidRPr="009745D6">
        <w:rPr>
          <w:rFonts w:eastAsia="Arial"/>
          <w:w w:val="101"/>
          <w:lang w:eastAsia="en-US"/>
        </w:rPr>
        <w:t>Valsts</w:t>
      </w:r>
      <w:r w:rsidRPr="009745D6">
        <w:rPr>
          <w:rFonts w:eastAsia="Arial"/>
          <w:lang w:eastAsia="en-US"/>
        </w:rPr>
        <w:t xml:space="preserve"> </w:t>
      </w:r>
      <w:r w:rsidRPr="009745D6">
        <w:rPr>
          <w:rFonts w:eastAsia="Arial"/>
          <w:w w:val="101"/>
          <w:lang w:eastAsia="en-US"/>
        </w:rPr>
        <w:t>un</w:t>
      </w:r>
      <w:r w:rsidRPr="009745D6">
        <w:rPr>
          <w:rFonts w:eastAsia="Arial"/>
          <w:lang w:eastAsia="en-US"/>
        </w:rPr>
        <w:t xml:space="preserve"> </w:t>
      </w:r>
      <w:r w:rsidRPr="009745D6">
        <w:rPr>
          <w:rFonts w:eastAsia="Arial"/>
          <w:w w:val="101"/>
          <w:lang w:eastAsia="en-US"/>
        </w:rPr>
        <w:t>pašvaldību</w:t>
      </w:r>
      <w:r w:rsidRPr="009745D6">
        <w:rPr>
          <w:rFonts w:eastAsia="Arial"/>
          <w:lang w:eastAsia="en-US"/>
        </w:rPr>
        <w:t xml:space="preserve"> </w:t>
      </w:r>
      <w:r w:rsidRPr="009745D6">
        <w:rPr>
          <w:rFonts w:eastAsia="Arial"/>
          <w:w w:val="101"/>
          <w:lang w:eastAsia="en-US"/>
        </w:rPr>
        <w:t>īpašuma</w:t>
      </w:r>
      <w:r w:rsidRPr="009745D6">
        <w:rPr>
          <w:rFonts w:eastAsia="Arial"/>
          <w:lang w:eastAsia="en-US"/>
        </w:rPr>
        <w:t xml:space="preserve"> </w:t>
      </w:r>
      <w:r w:rsidRPr="009745D6">
        <w:rPr>
          <w:rFonts w:eastAsia="Arial"/>
          <w:w w:val="101"/>
          <w:lang w:eastAsia="en-US"/>
        </w:rPr>
        <w:t>privatizācijas</w:t>
      </w:r>
      <w:r w:rsidRPr="009745D6">
        <w:rPr>
          <w:rFonts w:eastAsia="Arial"/>
          <w:lang w:eastAsia="en-US"/>
        </w:rPr>
        <w:t xml:space="preserve"> </w:t>
      </w:r>
      <w:r w:rsidRPr="009745D6">
        <w:rPr>
          <w:rFonts w:eastAsia="Arial"/>
          <w:w w:val="101"/>
          <w:lang w:eastAsia="en-US"/>
        </w:rPr>
        <w:t>un</w:t>
      </w:r>
      <w:r w:rsidRPr="009745D6">
        <w:rPr>
          <w:rFonts w:eastAsia="Arial"/>
          <w:lang w:eastAsia="en-US"/>
        </w:rPr>
        <w:t xml:space="preserve"> </w:t>
      </w:r>
      <w:r w:rsidRPr="009745D6">
        <w:rPr>
          <w:rFonts w:eastAsia="Arial"/>
          <w:w w:val="101"/>
          <w:lang w:eastAsia="en-US"/>
        </w:rPr>
        <w:t>privatizācijas sertifikātu</w:t>
      </w:r>
      <w:r w:rsidRPr="009745D6">
        <w:rPr>
          <w:rFonts w:eastAsia="Arial"/>
          <w:lang w:eastAsia="en-US"/>
        </w:rPr>
        <w:t xml:space="preserve"> </w:t>
      </w:r>
      <w:r w:rsidRPr="009745D6">
        <w:rPr>
          <w:rFonts w:eastAsia="Arial"/>
          <w:w w:val="101"/>
          <w:lang w:eastAsia="en-US"/>
        </w:rPr>
        <w:t>izmantošanas</w:t>
      </w:r>
      <w:r w:rsidRPr="009745D6">
        <w:rPr>
          <w:rFonts w:eastAsia="Arial"/>
          <w:lang w:eastAsia="en-US"/>
        </w:rPr>
        <w:t xml:space="preserve"> </w:t>
      </w:r>
      <w:r w:rsidRPr="009745D6">
        <w:rPr>
          <w:rFonts w:eastAsia="Arial"/>
          <w:w w:val="101"/>
          <w:lang w:eastAsia="en-US"/>
        </w:rPr>
        <w:t>pabeigšanas</w:t>
      </w:r>
      <w:r w:rsidRPr="009745D6">
        <w:rPr>
          <w:rFonts w:eastAsia="Arial"/>
          <w:lang w:eastAsia="en-US"/>
        </w:rPr>
        <w:t xml:space="preserve"> </w:t>
      </w:r>
      <w:r w:rsidRPr="009745D6">
        <w:rPr>
          <w:rFonts w:eastAsia="Arial"/>
          <w:w w:val="101"/>
          <w:lang w:eastAsia="en-US"/>
        </w:rPr>
        <w:t>likuma</w:t>
      </w:r>
      <w:r w:rsidRPr="009745D6">
        <w:rPr>
          <w:rFonts w:eastAsia="Arial"/>
          <w:lang w:eastAsia="en-US"/>
        </w:rPr>
        <w:t xml:space="preserve"> </w:t>
      </w:r>
      <w:r w:rsidRPr="009745D6">
        <w:rPr>
          <w:rFonts w:eastAsia="Arial"/>
          <w:w w:val="101"/>
          <w:lang w:eastAsia="en-US"/>
        </w:rPr>
        <w:t>25. panta</w:t>
      </w:r>
      <w:r w:rsidRPr="009745D6">
        <w:rPr>
          <w:rFonts w:eastAsia="Arial"/>
          <w:color w:val="404041"/>
          <w:lang w:eastAsia="en-US"/>
        </w:rPr>
        <w:t xml:space="preserve"> </w:t>
      </w:r>
      <w:r w:rsidRPr="009745D6">
        <w:rPr>
          <w:rFonts w:eastAsia="Arial"/>
          <w:color w:val="000000"/>
          <w:w w:val="101"/>
          <w:lang w:eastAsia="en-US"/>
        </w:rPr>
        <w:t>ceturtajai</w:t>
      </w:r>
      <w:r w:rsidRPr="009745D6">
        <w:rPr>
          <w:rFonts w:eastAsia="Arial"/>
          <w:color w:val="000000"/>
          <w:lang w:eastAsia="en-US"/>
        </w:rPr>
        <w:t xml:space="preserve"> </w:t>
      </w:r>
      <w:r w:rsidRPr="009745D6">
        <w:rPr>
          <w:rFonts w:eastAsia="Arial"/>
          <w:color w:val="000000"/>
          <w:w w:val="101"/>
          <w:lang w:eastAsia="en-US"/>
        </w:rPr>
        <w:t>daļai</w:t>
      </w:r>
      <w:r w:rsidRPr="009745D6">
        <w:rPr>
          <w:rFonts w:eastAsia="Arial"/>
          <w:color w:val="000000"/>
          <w:lang w:eastAsia="en-US"/>
        </w:rPr>
        <w:t xml:space="preserve"> </w:t>
      </w:r>
      <w:r w:rsidRPr="009745D6">
        <w:rPr>
          <w:rFonts w:eastAsia="Arial"/>
          <w:color w:val="000000"/>
          <w:w w:val="101"/>
          <w:lang w:eastAsia="en-US"/>
        </w:rPr>
        <w:t>noslēdzami</w:t>
      </w:r>
      <w:r w:rsidRPr="009745D6">
        <w:rPr>
          <w:rFonts w:eastAsia="Arial"/>
          <w:color w:val="000000"/>
          <w:lang w:eastAsia="en-US"/>
        </w:rPr>
        <w:t xml:space="preserve"> </w:t>
      </w:r>
      <w:r w:rsidRPr="009745D6">
        <w:rPr>
          <w:rFonts w:eastAsia="Arial"/>
          <w:color w:val="000000"/>
          <w:w w:val="101"/>
          <w:lang w:eastAsia="en-US"/>
        </w:rPr>
        <w:t>zemes</w:t>
      </w:r>
      <w:r w:rsidRPr="009745D6">
        <w:rPr>
          <w:rFonts w:eastAsia="Arial"/>
          <w:color w:val="000000"/>
          <w:lang w:eastAsia="en-US"/>
        </w:rPr>
        <w:t xml:space="preserve"> </w:t>
      </w:r>
      <w:r w:rsidRPr="009745D6">
        <w:rPr>
          <w:rFonts w:eastAsia="Arial"/>
          <w:color w:val="000000"/>
          <w:w w:val="101"/>
          <w:lang w:eastAsia="en-US"/>
        </w:rPr>
        <w:t>nomas</w:t>
      </w:r>
      <w:r w:rsidRPr="009745D6">
        <w:rPr>
          <w:rFonts w:eastAsia="Arial"/>
          <w:color w:val="000000"/>
          <w:lang w:eastAsia="en-US"/>
        </w:rPr>
        <w:t xml:space="preserve"> </w:t>
      </w:r>
      <w:r w:rsidRPr="009745D6">
        <w:rPr>
          <w:rFonts w:eastAsia="Arial"/>
          <w:color w:val="000000"/>
          <w:w w:val="101"/>
          <w:lang w:eastAsia="en-US"/>
        </w:rPr>
        <w:t>līgumi;</w:t>
      </w:r>
    </w:p>
    <w:p w14:paraId="357A642A" w14:textId="77777777" w:rsidR="009745D6" w:rsidRPr="009745D6" w:rsidRDefault="009745D6" w:rsidP="009745D6">
      <w:pPr>
        <w:ind w:left="676" w:right="84"/>
        <w:jc w:val="both"/>
        <w:rPr>
          <w:rFonts w:eastAsia="Arial"/>
          <w:lang w:eastAsia="en-US"/>
        </w:rPr>
      </w:pPr>
      <w:r w:rsidRPr="009745D6">
        <w:rPr>
          <w:rFonts w:eastAsia="Arial"/>
          <w:w w:val="101"/>
          <w:lang w:eastAsia="en-US"/>
        </w:rPr>
        <w:t>2)</w:t>
      </w:r>
      <w:r w:rsidRPr="009745D6">
        <w:rPr>
          <w:rFonts w:eastAsia="Arial"/>
          <w:lang w:eastAsia="en-US"/>
        </w:rPr>
        <w:t xml:space="preserve"> </w:t>
      </w:r>
      <w:r w:rsidRPr="009745D6">
        <w:rPr>
          <w:rFonts w:eastAsia="Arial"/>
          <w:w w:val="101"/>
          <w:lang w:eastAsia="en-US"/>
        </w:rPr>
        <w:t>neapbūvēta</w:t>
      </w:r>
      <w:r w:rsidRPr="009745D6">
        <w:rPr>
          <w:rFonts w:eastAsia="Arial"/>
          <w:lang w:eastAsia="en-US"/>
        </w:rPr>
        <w:t xml:space="preserve"> </w:t>
      </w:r>
      <w:r w:rsidRPr="009745D6">
        <w:rPr>
          <w:rFonts w:eastAsia="Arial"/>
          <w:w w:val="101"/>
          <w:lang w:eastAsia="en-US"/>
        </w:rPr>
        <w:t>lauku</w:t>
      </w:r>
      <w:r w:rsidRPr="009745D6">
        <w:rPr>
          <w:rFonts w:eastAsia="Arial"/>
          <w:lang w:eastAsia="en-US"/>
        </w:rPr>
        <w:t xml:space="preserve"> </w:t>
      </w:r>
      <w:r w:rsidRPr="009745D6">
        <w:rPr>
          <w:rFonts w:eastAsia="Arial"/>
          <w:w w:val="101"/>
          <w:lang w:eastAsia="en-US"/>
        </w:rPr>
        <w:t>apvidu</w:t>
      </w:r>
      <w:r w:rsidRPr="009745D6">
        <w:rPr>
          <w:rFonts w:eastAsia="Arial"/>
          <w:lang w:eastAsia="en-US"/>
        </w:rPr>
        <w:t xml:space="preserve"> </w:t>
      </w:r>
      <w:r w:rsidRPr="009745D6">
        <w:rPr>
          <w:rFonts w:eastAsia="Arial"/>
          <w:w w:val="101"/>
          <w:lang w:eastAsia="en-US"/>
        </w:rPr>
        <w:t>zeme,</w:t>
      </w:r>
      <w:r w:rsidRPr="009745D6">
        <w:rPr>
          <w:rFonts w:eastAsia="Arial"/>
          <w:lang w:eastAsia="en-US"/>
        </w:rPr>
        <w:t xml:space="preserve"> </w:t>
      </w:r>
      <w:r w:rsidRPr="009745D6">
        <w:rPr>
          <w:rFonts w:eastAsia="Arial"/>
          <w:w w:val="101"/>
          <w:lang w:eastAsia="en-US"/>
        </w:rPr>
        <w:t>par</w:t>
      </w:r>
      <w:r w:rsidRPr="009745D6">
        <w:rPr>
          <w:rFonts w:eastAsia="Arial"/>
          <w:lang w:eastAsia="en-US"/>
        </w:rPr>
        <w:t xml:space="preserve"> </w:t>
      </w:r>
      <w:r w:rsidRPr="009745D6">
        <w:rPr>
          <w:rFonts w:eastAsia="Arial"/>
          <w:w w:val="101"/>
          <w:lang w:eastAsia="en-US"/>
        </w:rPr>
        <w:t>kuru</w:t>
      </w:r>
      <w:r w:rsidRPr="009745D6">
        <w:rPr>
          <w:rFonts w:eastAsia="Arial"/>
          <w:lang w:eastAsia="en-US"/>
        </w:rPr>
        <w:t xml:space="preserve"> </w:t>
      </w:r>
      <w:r w:rsidRPr="009745D6">
        <w:rPr>
          <w:rFonts w:eastAsia="Arial"/>
          <w:w w:val="101"/>
          <w:lang w:eastAsia="en-US"/>
        </w:rPr>
        <w:t>Valsts</w:t>
      </w:r>
      <w:r w:rsidRPr="009745D6">
        <w:rPr>
          <w:rFonts w:eastAsia="Arial"/>
          <w:lang w:eastAsia="en-US"/>
        </w:rPr>
        <w:t xml:space="preserve"> </w:t>
      </w:r>
      <w:r w:rsidRPr="009745D6">
        <w:rPr>
          <w:rFonts w:eastAsia="Arial"/>
          <w:w w:val="101"/>
          <w:lang w:eastAsia="en-US"/>
        </w:rPr>
        <w:t>un</w:t>
      </w:r>
      <w:r w:rsidRPr="009745D6">
        <w:rPr>
          <w:rFonts w:eastAsia="Arial"/>
          <w:lang w:eastAsia="en-US"/>
        </w:rPr>
        <w:t xml:space="preserve"> </w:t>
      </w:r>
      <w:r w:rsidRPr="009745D6">
        <w:rPr>
          <w:rFonts w:eastAsia="Arial"/>
          <w:w w:val="101"/>
          <w:lang w:eastAsia="en-US"/>
        </w:rPr>
        <w:t>pašvaldību</w:t>
      </w:r>
      <w:r w:rsidRPr="009745D6">
        <w:rPr>
          <w:rFonts w:eastAsia="Arial"/>
          <w:lang w:eastAsia="en-US"/>
        </w:rPr>
        <w:t xml:space="preserve"> </w:t>
      </w:r>
      <w:r w:rsidRPr="009745D6">
        <w:rPr>
          <w:rFonts w:eastAsia="Arial"/>
          <w:w w:val="101"/>
          <w:lang w:eastAsia="en-US"/>
        </w:rPr>
        <w:t>īpašuma</w:t>
      </w:r>
      <w:r w:rsidRPr="009745D6">
        <w:rPr>
          <w:rFonts w:eastAsia="Arial"/>
          <w:lang w:eastAsia="en-US"/>
        </w:rPr>
        <w:t xml:space="preserve"> </w:t>
      </w:r>
      <w:r w:rsidRPr="009745D6">
        <w:rPr>
          <w:rFonts w:eastAsia="Arial"/>
          <w:w w:val="101"/>
          <w:lang w:eastAsia="en-US"/>
        </w:rPr>
        <w:t>privatizācijas</w:t>
      </w:r>
      <w:r w:rsidRPr="009745D6">
        <w:rPr>
          <w:rFonts w:eastAsia="Arial"/>
          <w:lang w:eastAsia="en-US"/>
        </w:rPr>
        <w:t xml:space="preserve"> </w:t>
      </w:r>
      <w:r w:rsidRPr="009745D6">
        <w:rPr>
          <w:rFonts w:eastAsia="Arial"/>
          <w:w w:val="101"/>
          <w:lang w:eastAsia="en-US"/>
        </w:rPr>
        <w:t>un</w:t>
      </w:r>
      <w:r w:rsidRPr="009745D6">
        <w:rPr>
          <w:rFonts w:eastAsia="Arial"/>
          <w:lang w:eastAsia="en-US"/>
        </w:rPr>
        <w:t xml:space="preserve"> </w:t>
      </w:r>
      <w:r w:rsidRPr="009745D6">
        <w:rPr>
          <w:rFonts w:eastAsia="Arial"/>
          <w:w w:val="101"/>
          <w:lang w:eastAsia="en-US"/>
        </w:rPr>
        <w:t>privatizācijas sertifikātu</w:t>
      </w:r>
      <w:r w:rsidRPr="009745D6">
        <w:rPr>
          <w:rFonts w:eastAsia="Arial"/>
          <w:lang w:eastAsia="en-US"/>
        </w:rPr>
        <w:t xml:space="preserve"> </w:t>
      </w:r>
      <w:r w:rsidRPr="009745D6">
        <w:rPr>
          <w:rFonts w:eastAsia="Arial"/>
          <w:w w:val="101"/>
          <w:lang w:eastAsia="en-US"/>
        </w:rPr>
        <w:t>izmantošanas</w:t>
      </w:r>
      <w:r w:rsidRPr="009745D6">
        <w:rPr>
          <w:rFonts w:eastAsia="Arial"/>
          <w:lang w:eastAsia="en-US"/>
        </w:rPr>
        <w:t xml:space="preserve"> </w:t>
      </w:r>
      <w:r w:rsidRPr="009745D6">
        <w:rPr>
          <w:rFonts w:eastAsia="Arial"/>
          <w:w w:val="101"/>
          <w:lang w:eastAsia="en-US"/>
        </w:rPr>
        <w:t>pabeigšanas</w:t>
      </w:r>
      <w:r w:rsidRPr="009745D6">
        <w:rPr>
          <w:rFonts w:eastAsia="Arial"/>
          <w:lang w:eastAsia="en-US"/>
        </w:rPr>
        <w:t xml:space="preserve"> </w:t>
      </w:r>
      <w:r w:rsidRPr="009745D6">
        <w:rPr>
          <w:rFonts w:eastAsia="Arial"/>
          <w:w w:val="101"/>
          <w:lang w:eastAsia="en-US"/>
        </w:rPr>
        <w:t>likuma</w:t>
      </w:r>
      <w:r w:rsidRPr="009745D6">
        <w:rPr>
          <w:rFonts w:eastAsia="Arial"/>
          <w:lang w:eastAsia="en-US"/>
        </w:rPr>
        <w:t xml:space="preserve"> </w:t>
      </w:r>
      <w:r w:rsidRPr="009745D6">
        <w:rPr>
          <w:rFonts w:eastAsia="Arial"/>
          <w:w w:val="101"/>
          <w:lang w:eastAsia="en-US"/>
        </w:rPr>
        <w:t>25. panta</w:t>
      </w:r>
      <w:r w:rsidRPr="009745D6">
        <w:rPr>
          <w:rFonts w:eastAsia="Arial"/>
          <w:color w:val="404041"/>
          <w:lang w:eastAsia="en-US"/>
        </w:rPr>
        <w:t xml:space="preserve"> </w:t>
      </w:r>
      <w:r w:rsidRPr="009745D6">
        <w:rPr>
          <w:rFonts w:eastAsia="Arial"/>
          <w:lang w:eastAsia="en-US"/>
        </w:rPr>
        <w:t>pirmajā</w:t>
      </w:r>
      <w:r w:rsidRPr="009745D6">
        <w:rPr>
          <w:rFonts w:eastAsia="Arial"/>
          <w:color w:val="000000"/>
          <w:lang w:eastAsia="en-US"/>
        </w:rPr>
        <w:t xml:space="preserve"> </w:t>
      </w:r>
      <w:r w:rsidRPr="009745D6">
        <w:rPr>
          <w:rFonts w:eastAsia="Arial"/>
          <w:color w:val="000000"/>
          <w:w w:val="101"/>
          <w:lang w:eastAsia="en-US"/>
        </w:rPr>
        <w:t>daļā</w:t>
      </w:r>
      <w:r w:rsidRPr="009745D6">
        <w:rPr>
          <w:rFonts w:eastAsia="Arial"/>
          <w:color w:val="000000"/>
          <w:lang w:eastAsia="en-US"/>
        </w:rPr>
        <w:t xml:space="preserve"> </w:t>
      </w:r>
      <w:r w:rsidRPr="009745D6">
        <w:rPr>
          <w:rFonts w:eastAsia="Arial"/>
          <w:color w:val="000000"/>
          <w:w w:val="101"/>
          <w:lang w:eastAsia="en-US"/>
        </w:rPr>
        <w:t>noteiktajā</w:t>
      </w:r>
      <w:r w:rsidRPr="009745D6">
        <w:rPr>
          <w:rFonts w:eastAsia="Arial"/>
          <w:color w:val="000000"/>
          <w:lang w:eastAsia="en-US"/>
        </w:rPr>
        <w:t xml:space="preserve"> </w:t>
      </w:r>
      <w:r w:rsidRPr="009745D6">
        <w:rPr>
          <w:rFonts w:eastAsia="Arial"/>
          <w:color w:val="000000"/>
          <w:w w:val="101"/>
          <w:lang w:eastAsia="en-US"/>
        </w:rPr>
        <w:t>termiņā</w:t>
      </w:r>
      <w:r w:rsidRPr="009745D6">
        <w:rPr>
          <w:rFonts w:eastAsia="Arial"/>
          <w:color w:val="000000"/>
          <w:lang w:eastAsia="en-US"/>
        </w:rPr>
        <w:t xml:space="preserve"> </w:t>
      </w:r>
      <w:r w:rsidRPr="009745D6">
        <w:rPr>
          <w:rFonts w:eastAsia="Arial"/>
          <w:color w:val="000000"/>
          <w:w w:val="101"/>
          <w:lang w:eastAsia="en-US"/>
        </w:rPr>
        <w:t>ir</w:t>
      </w:r>
      <w:r w:rsidRPr="009745D6">
        <w:rPr>
          <w:rFonts w:eastAsia="Arial"/>
          <w:color w:val="000000"/>
          <w:lang w:eastAsia="en-US"/>
        </w:rPr>
        <w:t xml:space="preserve"> </w:t>
      </w:r>
      <w:r w:rsidRPr="009745D6">
        <w:rPr>
          <w:rFonts w:eastAsia="Arial"/>
          <w:color w:val="000000"/>
          <w:w w:val="101"/>
          <w:lang w:eastAsia="en-US"/>
        </w:rPr>
        <w:t>noslēgti</w:t>
      </w:r>
      <w:r w:rsidRPr="009745D6">
        <w:rPr>
          <w:rFonts w:eastAsia="Arial"/>
          <w:color w:val="000000"/>
          <w:lang w:eastAsia="en-US"/>
        </w:rPr>
        <w:t xml:space="preserve"> </w:t>
      </w:r>
      <w:r w:rsidRPr="009745D6">
        <w:rPr>
          <w:rFonts w:eastAsia="Arial"/>
          <w:color w:val="000000"/>
          <w:w w:val="101"/>
          <w:lang w:eastAsia="en-US"/>
        </w:rPr>
        <w:t>zemes</w:t>
      </w:r>
      <w:r w:rsidRPr="009745D6">
        <w:rPr>
          <w:rFonts w:eastAsia="Arial"/>
          <w:color w:val="000000"/>
          <w:lang w:eastAsia="en-US"/>
        </w:rPr>
        <w:t xml:space="preserve"> </w:t>
      </w:r>
      <w:r w:rsidRPr="009745D6">
        <w:rPr>
          <w:rFonts w:eastAsia="Arial"/>
          <w:color w:val="000000"/>
          <w:w w:val="101"/>
          <w:lang w:eastAsia="en-US"/>
        </w:rPr>
        <w:t>nomas līgumi.</w:t>
      </w:r>
    </w:p>
    <w:p w14:paraId="33617653" w14:textId="77777777" w:rsidR="009745D6" w:rsidRPr="009745D6" w:rsidRDefault="009745D6" w:rsidP="009745D6">
      <w:pPr>
        <w:ind w:firstLine="720"/>
        <w:jc w:val="both"/>
        <w:rPr>
          <w:rFonts w:eastAsia="Calibri"/>
          <w:lang w:eastAsia="en-US"/>
        </w:rPr>
      </w:pPr>
      <w:r w:rsidRPr="009745D6">
        <w:rPr>
          <w:rFonts w:eastAsia="Calibri"/>
          <w:lang w:eastAsia="en-US"/>
        </w:rPr>
        <w:t xml:space="preserve">Zemes vienība ar kadastra apzīmējumu </w:t>
      </w:r>
      <w:r w:rsidRPr="009745D6">
        <w:t>6637 002 0058</w:t>
      </w:r>
      <w:r w:rsidRPr="009745D6">
        <w:rPr>
          <w:rFonts w:eastAsia="Calibri"/>
          <w:lang w:eastAsia="en-US"/>
        </w:rPr>
        <w:t xml:space="preserve"> neatbilst likuma “Par valsts un pašvaldību zemes īpašuma tiesībām un to nostiprināšanu zemesgrāmatā” 3. panta nosacījumiem. </w:t>
      </w:r>
    </w:p>
    <w:p w14:paraId="3D052A8A" w14:textId="77777777" w:rsidR="009745D6" w:rsidRPr="009745D6" w:rsidRDefault="009745D6" w:rsidP="009745D6">
      <w:pPr>
        <w:ind w:firstLine="720"/>
        <w:jc w:val="both"/>
        <w:rPr>
          <w:rFonts w:eastAsia="Calibri"/>
          <w:lang w:eastAsia="en-US"/>
        </w:rPr>
      </w:pPr>
      <w:r w:rsidRPr="009745D6">
        <w:rPr>
          <w:rFonts w:eastAsia="Calibri"/>
          <w:lang w:eastAsia="en-US"/>
        </w:rPr>
        <w:t>Valsts un pašvaldību īpašuma privatizācijas un privatizācijas sertifikātu izmantošanas pabeigšanas likuma 25. panta trešajā daļā noteikts, j</w:t>
      </w:r>
      <w:r w:rsidRPr="009745D6">
        <w:rPr>
          <w:rFonts w:eastAsia="Calibri"/>
          <w:shd w:val="clear" w:color="auto" w:fill="FFFFFF"/>
          <w:lang w:eastAsia="en-US"/>
        </w:rPr>
        <w:t>a persona nenoslēdz zemes nomas līgumu uz visu tās pastāvīgā lietošanā bijušo zemesgabalu vai tā daļu, šī zeme atbilstoši pašvaldības lēmumam turpmāk izmantojama zemes reformas pabeigšanai.</w:t>
      </w:r>
    </w:p>
    <w:p w14:paraId="0A3DC88D" w14:textId="77777777" w:rsidR="009745D6" w:rsidRPr="009745D6" w:rsidRDefault="009745D6" w:rsidP="009745D6">
      <w:pPr>
        <w:ind w:firstLine="720"/>
        <w:contextualSpacing/>
        <w:jc w:val="both"/>
        <w:rPr>
          <w:rFonts w:eastAsia="Calibri"/>
        </w:rPr>
      </w:pPr>
      <w:r w:rsidRPr="009745D6">
        <w:rPr>
          <w:rFonts w:eastAsia="Calibri"/>
        </w:rPr>
        <w:t xml:space="preserve">Ņemot vērā to, ka Limbažu novada pašvaldība juridiski nevar reģistrēt zemesgrāmatas datos zemes vienību ar kadastra apzīmējumu </w:t>
      </w:r>
      <w:r w:rsidRPr="009745D6">
        <w:t>6637 002 0058</w:t>
      </w:r>
      <w:r w:rsidRPr="009745D6">
        <w:rPr>
          <w:rFonts w:eastAsia="Calibri"/>
        </w:rPr>
        <w:t xml:space="preserve"> pamatojoties uz likuma „Par valsts un pašvaldību zemes īpašuma tiesībām un to nostiprināšanu zemesgrāmatās”, zemes vienība ar kadastra apzīmējumu </w:t>
      </w:r>
      <w:r w:rsidRPr="009745D6">
        <w:t>6637 002 0058</w:t>
      </w:r>
      <w:r w:rsidRPr="009745D6">
        <w:rPr>
          <w:rFonts w:eastAsia="Calibri"/>
        </w:rPr>
        <w:t>, kas ietilpst nekustamā īpašuma</w:t>
      </w:r>
      <w:r w:rsidRPr="009745D6">
        <w:t xml:space="preserve"> Kurmji, Staiceles pagasts, Limbažu novads, kadastra numurs 6637 002 0058</w:t>
      </w:r>
      <w:r w:rsidRPr="009745D6">
        <w:rPr>
          <w:rFonts w:eastAsia="Calibri"/>
        </w:rPr>
        <w:t xml:space="preserve">, sastāvā, </w:t>
      </w:r>
      <w:r w:rsidRPr="009745D6">
        <w:t>jā</w:t>
      </w:r>
      <w:r w:rsidRPr="009745D6">
        <w:rPr>
          <w:rFonts w:eastAsia="Calibri"/>
        </w:rPr>
        <w:t>ieskaita valsts rezerves zemes fondā.</w:t>
      </w:r>
    </w:p>
    <w:p w14:paraId="48556FF5" w14:textId="77777777" w:rsidR="009745D6" w:rsidRPr="002E104E" w:rsidRDefault="009745D6" w:rsidP="009745D6">
      <w:pPr>
        <w:ind w:firstLine="720"/>
        <w:jc w:val="both"/>
        <w:rPr>
          <w:b/>
          <w:bCs/>
        </w:rPr>
      </w:pPr>
      <w:r w:rsidRPr="009745D6">
        <w:t xml:space="preserve">Ņemot vērā iepriekš tekstā minēto un pamatojoties uz </w:t>
      </w:r>
      <w:r w:rsidRPr="009745D6">
        <w:rPr>
          <w:rFonts w:eastAsia="Calibri"/>
        </w:rPr>
        <w:t>likuma „Par valsts un pašvaldību zemes īpašuma tiesībām un to nostiprināšanu zemesgrāmatās”</w:t>
      </w:r>
      <w:r w:rsidRPr="009745D6">
        <w:t xml:space="preserve"> 4.</w:t>
      </w:r>
      <w:r w:rsidRPr="009745D6">
        <w:rPr>
          <w:vertAlign w:val="superscript"/>
        </w:rPr>
        <w:t xml:space="preserve">1 </w:t>
      </w:r>
      <w:r w:rsidRPr="009745D6">
        <w:t xml:space="preserve">pantu, Pašvaldību likuma 10. panta pirmās daļas 21. punktu, </w:t>
      </w:r>
      <w:r w:rsidRPr="009745D6">
        <w:rPr>
          <w:rFonts w:eastAsia="Calibri"/>
          <w:lang w:eastAsia="en-US"/>
        </w:rPr>
        <w:t xml:space="preserve">Valsts un pašvaldību īpašuma privatizācijas un privatizācijas sertifikātu izmantošanas pabeigšanas likuma 25. panta trešo daļu,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5D021A74" w14:textId="194006E6" w:rsidR="009745D6" w:rsidRPr="009745D6" w:rsidRDefault="009745D6" w:rsidP="009745D6">
      <w:pPr>
        <w:ind w:firstLine="720"/>
        <w:jc w:val="both"/>
      </w:pPr>
    </w:p>
    <w:p w14:paraId="34BDC1C3" w14:textId="77777777" w:rsidR="009745D6" w:rsidRPr="009745D6" w:rsidRDefault="009745D6" w:rsidP="00AA6B5F">
      <w:pPr>
        <w:numPr>
          <w:ilvl w:val="0"/>
          <w:numId w:val="78"/>
        </w:numPr>
        <w:ind w:left="357" w:hanging="357"/>
        <w:contextualSpacing/>
        <w:jc w:val="both"/>
      </w:pPr>
      <w:r w:rsidRPr="009745D6">
        <w:t xml:space="preserve">Ieskaitīt </w:t>
      </w:r>
      <w:r w:rsidRPr="009745D6">
        <w:rPr>
          <w:rFonts w:eastAsia="Calibri"/>
        </w:rPr>
        <w:t xml:space="preserve">nekustamā īpašuma </w:t>
      </w:r>
      <w:r w:rsidRPr="009745D6">
        <w:t>Kurmji, Staiceles pagasts, Limbažu novads, kadastra numurs  6637 002 0058, zemes vienību ar  kadastra apzīmējumu 6637 002 0058  22,9 ha platībā</w:t>
      </w:r>
      <w:r w:rsidRPr="009745D6">
        <w:rPr>
          <w:rFonts w:eastAsia="Calibri"/>
        </w:rPr>
        <w:t xml:space="preserve">, valsts </w:t>
      </w:r>
      <w:r w:rsidRPr="009745D6">
        <w:t>rezerves zemes fondā (shēma pielikumā).</w:t>
      </w:r>
    </w:p>
    <w:p w14:paraId="6EBF25B6" w14:textId="77777777" w:rsidR="009745D6" w:rsidRPr="009745D6" w:rsidRDefault="009745D6" w:rsidP="00AA6B5F">
      <w:pPr>
        <w:numPr>
          <w:ilvl w:val="0"/>
          <w:numId w:val="78"/>
        </w:numPr>
        <w:ind w:left="357" w:hanging="357"/>
        <w:contextualSpacing/>
        <w:jc w:val="both"/>
      </w:pPr>
      <w:r w:rsidRPr="009745D6">
        <w:t>Atbildīgo par lēmuma izpildi noteikt Nekustamā īpašuma un teritorijas plānojuma nodaļas vadītāju.</w:t>
      </w:r>
    </w:p>
    <w:p w14:paraId="3616A916" w14:textId="77777777" w:rsidR="009745D6" w:rsidRPr="009745D6" w:rsidRDefault="009745D6" w:rsidP="00AA6B5F">
      <w:pPr>
        <w:numPr>
          <w:ilvl w:val="0"/>
          <w:numId w:val="78"/>
        </w:numPr>
        <w:autoSpaceDE w:val="0"/>
        <w:autoSpaceDN w:val="0"/>
        <w:adjustRightInd w:val="0"/>
        <w:ind w:left="357" w:hanging="357"/>
        <w:contextualSpacing/>
        <w:jc w:val="both"/>
      </w:pPr>
      <w:r w:rsidRPr="009745D6">
        <w:t>Kontroli par lēmuma izpildi uzdot Limbažu novada pašvaldības izpilddirektoram.</w:t>
      </w:r>
    </w:p>
    <w:p w14:paraId="74D24B8E" w14:textId="77777777" w:rsidR="00A00D0C" w:rsidRDefault="00A00D0C" w:rsidP="005B71DF">
      <w:pPr>
        <w:autoSpaceDE w:val="0"/>
        <w:autoSpaceDN w:val="0"/>
        <w:adjustRightInd w:val="0"/>
        <w:jc w:val="both"/>
        <w:rPr>
          <w:rFonts w:eastAsia="Calibri"/>
        </w:rPr>
      </w:pPr>
    </w:p>
    <w:p w14:paraId="4750403C" w14:textId="77777777" w:rsidR="00F15BC9" w:rsidRDefault="00F15BC9" w:rsidP="005B71DF">
      <w:pPr>
        <w:autoSpaceDE w:val="0"/>
        <w:autoSpaceDN w:val="0"/>
        <w:adjustRightInd w:val="0"/>
        <w:jc w:val="both"/>
        <w:rPr>
          <w:rFonts w:eastAsia="Calibri"/>
        </w:rPr>
      </w:pPr>
    </w:p>
    <w:p w14:paraId="6700D498" w14:textId="5E86D86F" w:rsidR="005C16AD" w:rsidRPr="000502C9" w:rsidRDefault="005C16AD" w:rsidP="005C16AD">
      <w:pPr>
        <w:jc w:val="both"/>
        <w:rPr>
          <w:b/>
          <w:bCs/>
        </w:rPr>
      </w:pPr>
      <w:r w:rsidRPr="000502C9">
        <w:rPr>
          <w:b/>
          <w:bCs/>
        </w:rPr>
        <w:t xml:space="preserve">Lēmums Nr. </w:t>
      </w:r>
      <w:r w:rsidR="00B354AF">
        <w:rPr>
          <w:b/>
          <w:bCs/>
        </w:rPr>
        <w:t>718</w:t>
      </w:r>
    </w:p>
    <w:p w14:paraId="3664EEB7" w14:textId="524B6808" w:rsidR="00667DA2" w:rsidRPr="000502C9" w:rsidRDefault="00667DA2" w:rsidP="00667DA2">
      <w:pPr>
        <w:keepNext/>
        <w:jc w:val="center"/>
        <w:outlineLvl w:val="0"/>
        <w:rPr>
          <w:b/>
          <w:bCs/>
          <w:lang w:eastAsia="en-US"/>
        </w:rPr>
      </w:pPr>
      <w:r>
        <w:rPr>
          <w:b/>
          <w:bCs/>
          <w:lang w:eastAsia="en-US"/>
        </w:rPr>
        <w:t>69</w:t>
      </w:r>
      <w:r w:rsidRPr="000502C9">
        <w:rPr>
          <w:b/>
          <w:bCs/>
          <w:lang w:eastAsia="en-US"/>
        </w:rPr>
        <w:t>.</w:t>
      </w:r>
    </w:p>
    <w:p w14:paraId="15C88778" w14:textId="77777777" w:rsidR="0046481D" w:rsidRPr="0046481D" w:rsidRDefault="0046481D" w:rsidP="0046481D">
      <w:pPr>
        <w:pBdr>
          <w:bottom w:val="single" w:sz="6" w:space="1" w:color="auto"/>
        </w:pBdr>
        <w:jc w:val="both"/>
        <w:rPr>
          <w:rFonts w:eastAsia="Calibri"/>
          <w:b/>
          <w:lang w:eastAsia="en-US"/>
        </w:rPr>
      </w:pPr>
      <w:r w:rsidRPr="0046481D">
        <w:rPr>
          <w:b/>
          <w:bCs/>
          <w:noProof/>
        </w:rPr>
        <w:t xml:space="preserve">Par zemes vienības Saulrieti, Staiceles pagastā atzīšanu </w:t>
      </w:r>
      <w:r w:rsidRPr="0046481D">
        <w:rPr>
          <w:rFonts w:eastAsia="Calibri"/>
          <w:b/>
          <w:lang w:eastAsia="en-US"/>
        </w:rPr>
        <w:t xml:space="preserve">par rezerves zemes fonda zemi </w:t>
      </w:r>
    </w:p>
    <w:p w14:paraId="4B0B1827" w14:textId="77777777" w:rsidR="0046481D" w:rsidRPr="007F6D6A" w:rsidRDefault="0046481D" w:rsidP="0046481D">
      <w:pPr>
        <w:jc w:val="center"/>
      </w:pPr>
      <w:r w:rsidRPr="007F6D6A">
        <w:lastRenderedPageBreak/>
        <w:t xml:space="preserve">Ziņo </w:t>
      </w:r>
      <w:r>
        <w:rPr>
          <w:noProof/>
        </w:rPr>
        <w:t>Dagnis Straubergs</w:t>
      </w:r>
    </w:p>
    <w:p w14:paraId="63040DEF" w14:textId="77777777" w:rsidR="0046481D" w:rsidRPr="0046481D" w:rsidRDefault="0046481D" w:rsidP="0046481D">
      <w:pPr>
        <w:jc w:val="center"/>
        <w:rPr>
          <w:rFonts w:eastAsia="Calibri"/>
          <w:b/>
          <w:bCs/>
          <w:lang w:eastAsia="en-US"/>
        </w:rPr>
      </w:pPr>
    </w:p>
    <w:p w14:paraId="2D976803" w14:textId="77777777" w:rsidR="0046481D" w:rsidRPr="0046481D" w:rsidRDefault="0046481D" w:rsidP="0046481D">
      <w:pPr>
        <w:ind w:firstLine="720"/>
        <w:jc w:val="both"/>
      </w:pPr>
      <w:r w:rsidRPr="0046481D">
        <w:t xml:space="preserve">Nekustamais īpašums Saulrieti, Staiceles pagasts, Limbažu novads, kadastra numurs 6637 002 0033, sastāv no vienas zemes vienības ar kadastra apzīmējumu 6637 002 0033 13,60 ha platībā. </w:t>
      </w:r>
    </w:p>
    <w:p w14:paraId="247DFAEE" w14:textId="188BBE25" w:rsidR="0046481D" w:rsidRPr="0046481D" w:rsidRDefault="0046481D" w:rsidP="0046481D">
      <w:pPr>
        <w:ind w:firstLine="720"/>
        <w:jc w:val="both"/>
      </w:pPr>
      <w:r w:rsidRPr="0046481D">
        <w:t xml:space="preserve">Saskaņā ar Alojas novada domes 2010. gada 15. decembra lēmumu Nr.486 (sēdes protokols Nr. 16.,22.#) “Par zemes lietošanas tiesību izbeigšanu </w:t>
      </w:r>
      <w:r w:rsidR="00B32FD9">
        <w:t>(vārds uzvārds)</w:t>
      </w:r>
      <w:r w:rsidRPr="0046481D">
        <w:t xml:space="preserve">”, tika izbeigtas lietošanas tiesības zemes lietotājam un zemes vienība ar kadastra apzīmējumu 6637 002 0033 tika noteikta kā pašvaldībai piekrītoša zeme. </w:t>
      </w:r>
    </w:p>
    <w:p w14:paraId="10104D03" w14:textId="77777777" w:rsidR="0046481D" w:rsidRPr="0046481D" w:rsidRDefault="0046481D" w:rsidP="0046481D">
      <w:pPr>
        <w:ind w:firstLine="720"/>
        <w:jc w:val="both"/>
        <w:rPr>
          <w:rFonts w:eastAsia="Arial"/>
          <w:lang w:eastAsia="en-US"/>
        </w:rPr>
      </w:pPr>
      <w:r w:rsidRPr="0046481D">
        <w:rPr>
          <w:rFonts w:eastAsia="Calibri"/>
          <w:lang w:eastAsia="en-US"/>
        </w:rPr>
        <w:t>Likuma “Par valsts un pašvaldību zemes īpašuma tiesībām un to nostiprināšanu zemesgrāmatā” 3. pantā noteikts, ka z</w:t>
      </w:r>
      <w:r w:rsidRPr="0046481D">
        <w:rPr>
          <w:rFonts w:eastAsia="Arial"/>
          <w:w w:val="101"/>
          <w:lang w:eastAsia="en-US"/>
        </w:rPr>
        <w:t>emes</w:t>
      </w:r>
      <w:r w:rsidRPr="0046481D">
        <w:rPr>
          <w:rFonts w:eastAsia="Arial"/>
          <w:lang w:eastAsia="en-US"/>
        </w:rPr>
        <w:t xml:space="preserve"> </w:t>
      </w:r>
      <w:r w:rsidRPr="0046481D">
        <w:rPr>
          <w:rFonts w:eastAsia="Arial"/>
          <w:w w:val="101"/>
          <w:lang w:eastAsia="en-US"/>
        </w:rPr>
        <w:t>reformas</w:t>
      </w:r>
      <w:r w:rsidRPr="0046481D">
        <w:rPr>
          <w:rFonts w:eastAsia="Arial"/>
          <w:lang w:eastAsia="en-US"/>
        </w:rPr>
        <w:t xml:space="preserve"> </w:t>
      </w:r>
      <w:r w:rsidRPr="0046481D">
        <w:rPr>
          <w:rFonts w:eastAsia="Arial"/>
          <w:w w:val="101"/>
          <w:lang w:eastAsia="en-US"/>
        </w:rPr>
        <w:t>laikā</w:t>
      </w:r>
      <w:r w:rsidRPr="0046481D">
        <w:rPr>
          <w:rFonts w:eastAsia="Arial"/>
          <w:lang w:eastAsia="en-US"/>
        </w:rPr>
        <w:t xml:space="preserve"> </w:t>
      </w:r>
      <w:r w:rsidRPr="0046481D">
        <w:rPr>
          <w:rFonts w:eastAsia="Arial"/>
          <w:w w:val="101"/>
          <w:lang w:eastAsia="en-US"/>
        </w:rPr>
        <w:t>pašvaldībām</w:t>
      </w:r>
      <w:r w:rsidRPr="0046481D">
        <w:rPr>
          <w:rFonts w:eastAsia="Arial"/>
          <w:lang w:eastAsia="en-US"/>
        </w:rPr>
        <w:t xml:space="preserve"> </w:t>
      </w:r>
      <w:r w:rsidRPr="0046481D">
        <w:rPr>
          <w:rFonts w:eastAsia="Arial"/>
          <w:w w:val="101"/>
          <w:lang w:eastAsia="en-US"/>
        </w:rPr>
        <w:t>piekrīt</w:t>
      </w:r>
      <w:r w:rsidRPr="0046481D">
        <w:rPr>
          <w:rFonts w:eastAsia="Arial"/>
          <w:lang w:eastAsia="en-US"/>
        </w:rPr>
        <w:t xml:space="preserve"> </w:t>
      </w:r>
      <w:r w:rsidRPr="0046481D">
        <w:rPr>
          <w:rFonts w:eastAsia="Arial"/>
          <w:w w:val="101"/>
          <w:lang w:eastAsia="en-US"/>
        </w:rPr>
        <w:t>un</w:t>
      </w:r>
      <w:r w:rsidRPr="0046481D">
        <w:rPr>
          <w:rFonts w:eastAsia="Arial"/>
          <w:lang w:eastAsia="en-US"/>
        </w:rPr>
        <w:t xml:space="preserve"> </w:t>
      </w:r>
      <w:r w:rsidRPr="0046481D">
        <w:rPr>
          <w:rFonts w:eastAsia="Arial"/>
          <w:w w:val="101"/>
          <w:lang w:eastAsia="en-US"/>
        </w:rPr>
        <w:t>uz</w:t>
      </w:r>
      <w:r w:rsidRPr="0046481D">
        <w:rPr>
          <w:rFonts w:eastAsia="Arial"/>
          <w:lang w:eastAsia="en-US"/>
        </w:rPr>
        <w:t xml:space="preserve"> </w:t>
      </w:r>
      <w:r w:rsidRPr="0046481D">
        <w:rPr>
          <w:rFonts w:eastAsia="Arial"/>
          <w:w w:val="101"/>
          <w:lang w:eastAsia="en-US"/>
        </w:rPr>
        <w:t>attiecīgās</w:t>
      </w:r>
      <w:r w:rsidRPr="0046481D">
        <w:rPr>
          <w:rFonts w:eastAsia="Arial"/>
          <w:lang w:eastAsia="en-US"/>
        </w:rPr>
        <w:t xml:space="preserve"> </w:t>
      </w:r>
      <w:r w:rsidRPr="0046481D">
        <w:rPr>
          <w:rFonts w:eastAsia="Arial"/>
          <w:w w:val="101"/>
          <w:lang w:eastAsia="en-US"/>
        </w:rPr>
        <w:t>pašvaldības</w:t>
      </w:r>
      <w:r w:rsidRPr="0046481D">
        <w:rPr>
          <w:rFonts w:eastAsia="Arial"/>
          <w:lang w:eastAsia="en-US"/>
        </w:rPr>
        <w:t xml:space="preserve"> </w:t>
      </w:r>
      <w:r w:rsidRPr="0046481D">
        <w:rPr>
          <w:rFonts w:eastAsia="Arial"/>
          <w:w w:val="101"/>
          <w:lang w:eastAsia="en-US"/>
        </w:rPr>
        <w:t>vārda</w:t>
      </w:r>
      <w:r w:rsidRPr="0046481D">
        <w:rPr>
          <w:rFonts w:eastAsia="Arial"/>
          <w:lang w:eastAsia="en-US"/>
        </w:rPr>
        <w:t xml:space="preserve"> </w:t>
      </w:r>
      <w:r w:rsidRPr="0046481D">
        <w:rPr>
          <w:rFonts w:eastAsia="Arial"/>
          <w:w w:val="101"/>
          <w:lang w:eastAsia="en-US"/>
        </w:rPr>
        <w:t>zemesgrāmatā</w:t>
      </w:r>
      <w:r w:rsidRPr="0046481D">
        <w:rPr>
          <w:rFonts w:eastAsia="Arial"/>
          <w:lang w:eastAsia="en-US"/>
        </w:rPr>
        <w:t xml:space="preserve"> </w:t>
      </w:r>
      <w:r w:rsidRPr="0046481D">
        <w:rPr>
          <w:rFonts w:eastAsia="Arial"/>
          <w:w w:val="101"/>
          <w:lang w:eastAsia="en-US"/>
        </w:rPr>
        <w:t>ierakstāma:</w:t>
      </w:r>
    </w:p>
    <w:p w14:paraId="5C6729AE" w14:textId="77777777" w:rsidR="0046481D" w:rsidRPr="0046481D" w:rsidRDefault="0046481D" w:rsidP="0046481D">
      <w:pPr>
        <w:ind w:left="676" w:right="98"/>
        <w:jc w:val="both"/>
        <w:rPr>
          <w:rFonts w:eastAsia="Arial"/>
          <w:lang w:eastAsia="en-US"/>
        </w:rPr>
      </w:pPr>
      <w:r w:rsidRPr="0046481D">
        <w:rPr>
          <w:rFonts w:eastAsia="Arial"/>
          <w:w w:val="101"/>
          <w:lang w:eastAsia="en-US"/>
        </w:rPr>
        <w:t>1)</w:t>
      </w:r>
      <w:r w:rsidRPr="0046481D">
        <w:rPr>
          <w:rFonts w:eastAsia="Arial"/>
          <w:lang w:eastAsia="en-US"/>
        </w:rPr>
        <w:t xml:space="preserve"> </w:t>
      </w:r>
      <w:r w:rsidRPr="0046481D">
        <w:rPr>
          <w:rFonts w:eastAsia="Arial"/>
          <w:w w:val="101"/>
          <w:lang w:eastAsia="en-US"/>
        </w:rPr>
        <w:t>apbūvēta</w:t>
      </w:r>
      <w:r w:rsidRPr="0046481D">
        <w:rPr>
          <w:rFonts w:eastAsia="Arial"/>
          <w:lang w:eastAsia="en-US"/>
        </w:rPr>
        <w:t xml:space="preserve"> </w:t>
      </w:r>
      <w:r w:rsidRPr="0046481D">
        <w:rPr>
          <w:rFonts w:eastAsia="Arial"/>
          <w:w w:val="101"/>
          <w:lang w:eastAsia="en-US"/>
        </w:rPr>
        <w:t>lauku</w:t>
      </w:r>
      <w:r w:rsidRPr="0046481D">
        <w:rPr>
          <w:rFonts w:eastAsia="Arial"/>
          <w:lang w:eastAsia="en-US"/>
        </w:rPr>
        <w:t xml:space="preserve"> </w:t>
      </w:r>
      <w:r w:rsidRPr="0046481D">
        <w:rPr>
          <w:rFonts w:eastAsia="Arial"/>
          <w:w w:val="101"/>
          <w:lang w:eastAsia="en-US"/>
        </w:rPr>
        <w:t>apvidu</w:t>
      </w:r>
      <w:r w:rsidRPr="0046481D">
        <w:rPr>
          <w:rFonts w:eastAsia="Arial"/>
          <w:lang w:eastAsia="en-US"/>
        </w:rPr>
        <w:t xml:space="preserve"> </w:t>
      </w:r>
      <w:r w:rsidRPr="0046481D">
        <w:rPr>
          <w:rFonts w:eastAsia="Arial"/>
          <w:w w:val="101"/>
          <w:lang w:eastAsia="en-US"/>
        </w:rPr>
        <w:t>zeme,</w:t>
      </w:r>
      <w:r w:rsidRPr="0046481D">
        <w:rPr>
          <w:rFonts w:eastAsia="Arial"/>
          <w:lang w:eastAsia="en-US"/>
        </w:rPr>
        <w:t xml:space="preserve"> </w:t>
      </w:r>
      <w:r w:rsidRPr="0046481D">
        <w:rPr>
          <w:rFonts w:eastAsia="Arial"/>
          <w:w w:val="101"/>
          <w:lang w:eastAsia="en-US"/>
        </w:rPr>
        <w:t>par</w:t>
      </w:r>
      <w:r w:rsidRPr="0046481D">
        <w:rPr>
          <w:rFonts w:eastAsia="Arial"/>
          <w:lang w:eastAsia="en-US"/>
        </w:rPr>
        <w:t xml:space="preserve"> </w:t>
      </w:r>
      <w:r w:rsidRPr="0046481D">
        <w:rPr>
          <w:rFonts w:eastAsia="Arial"/>
          <w:w w:val="101"/>
          <w:lang w:eastAsia="en-US"/>
        </w:rPr>
        <w:t>kuru</w:t>
      </w:r>
      <w:r w:rsidRPr="0046481D">
        <w:rPr>
          <w:rFonts w:eastAsia="Arial"/>
          <w:lang w:eastAsia="en-US"/>
        </w:rPr>
        <w:t xml:space="preserve"> </w:t>
      </w:r>
      <w:r w:rsidRPr="0046481D">
        <w:rPr>
          <w:rFonts w:eastAsia="Arial"/>
          <w:w w:val="101"/>
          <w:lang w:eastAsia="en-US"/>
        </w:rPr>
        <w:t>atbilstoši</w:t>
      </w:r>
      <w:r w:rsidRPr="0046481D">
        <w:rPr>
          <w:rFonts w:eastAsia="Arial"/>
          <w:lang w:eastAsia="en-US"/>
        </w:rPr>
        <w:t xml:space="preserve"> </w:t>
      </w:r>
      <w:r w:rsidRPr="0046481D">
        <w:rPr>
          <w:rFonts w:eastAsia="Arial"/>
          <w:w w:val="101"/>
          <w:lang w:eastAsia="en-US"/>
        </w:rPr>
        <w:t>Valsts</w:t>
      </w:r>
      <w:r w:rsidRPr="0046481D">
        <w:rPr>
          <w:rFonts w:eastAsia="Arial"/>
          <w:lang w:eastAsia="en-US"/>
        </w:rPr>
        <w:t xml:space="preserve"> </w:t>
      </w:r>
      <w:r w:rsidRPr="0046481D">
        <w:rPr>
          <w:rFonts w:eastAsia="Arial"/>
          <w:w w:val="101"/>
          <w:lang w:eastAsia="en-US"/>
        </w:rPr>
        <w:t>un</w:t>
      </w:r>
      <w:r w:rsidRPr="0046481D">
        <w:rPr>
          <w:rFonts w:eastAsia="Arial"/>
          <w:lang w:eastAsia="en-US"/>
        </w:rPr>
        <w:t xml:space="preserve"> </w:t>
      </w:r>
      <w:r w:rsidRPr="0046481D">
        <w:rPr>
          <w:rFonts w:eastAsia="Arial"/>
          <w:w w:val="101"/>
          <w:lang w:eastAsia="en-US"/>
        </w:rPr>
        <w:t>pašvaldību</w:t>
      </w:r>
      <w:r w:rsidRPr="0046481D">
        <w:rPr>
          <w:rFonts w:eastAsia="Arial"/>
          <w:lang w:eastAsia="en-US"/>
        </w:rPr>
        <w:t xml:space="preserve"> </w:t>
      </w:r>
      <w:r w:rsidRPr="0046481D">
        <w:rPr>
          <w:rFonts w:eastAsia="Arial"/>
          <w:w w:val="101"/>
          <w:lang w:eastAsia="en-US"/>
        </w:rPr>
        <w:t>īpašuma</w:t>
      </w:r>
      <w:r w:rsidRPr="0046481D">
        <w:rPr>
          <w:rFonts w:eastAsia="Arial"/>
          <w:lang w:eastAsia="en-US"/>
        </w:rPr>
        <w:t xml:space="preserve"> </w:t>
      </w:r>
      <w:r w:rsidRPr="0046481D">
        <w:rPr>
          <w:rFonts w:eastAsia="Arial"/>
          <w:w w:val="101"/>
          <w:lang w:eastAsia="en-US"/>
        </w:rPr>
        <w:t>privatizācijas</w:t>
      </w:r>
      <w:r w:rsidRPr="0046481D">
        <w:rPr>
          <w:rFonts w:eastAsia="Arial"/>
          <w:lang w:eastAsia="en-US"/>
        </w:rPr>
        <w:t xml:space="preserve"> </w:t>
      </w:r>
      <w:r w:rsidRPr="0046481D">
        <w:rPr>
          <w:rFonts w:eastAsia="Arial"/>
          <w:w w:val="101"/>
          <w:lang w:eastAsia="en-US"/>
        </w:rPr>
        <w:t>un</w:t>
      </w:r>
      <w:r w:rsidRPr="0046481D">
        <w:rPr>
          <w:rFonts w:eastAsia="Arial"/>
          <w:lang w:eastAsia="en-US"/>
        </w:rPr>
        <w:t xml:space="preserve"> </w:t>
      </w:r>
      <w:r w:rsidRPr="0046481D">
        <w:rPr>
          <w:rFonts w:eastAsia="Arial"/>
          <w:w w:val="101"/>
          <w:lang w:eastAsia="en-US"/>
        </w:rPr>
        <w:t>privatizācijas sertifikātu</w:t>
      </w:r>
      <w:r w:rsidRPr="0046481D">
        <w:rPr>
          <w:rFonts w:eastAsia="Arial"/>
          <w:lang w:eastAsia="en-US"/>
        </w:rPr>
        <w:t xml:space="preserve"> </w:t>
      </w:r>
      <w:r w:rsidRPr="0046481D">
        <w:rPr>
          <w:rFonts w:eastAsia="Arial"/>
          <w:w w:val="101"/>
          <w:lang w:eastAsia="en-US"/>
        </w:rPr>
        <w:t>izmantošanas</w:t>
      </w:r>
      <w:r w:rsidRPr="0046481D">
        <w:rPr>
          <w:rFonts w:eastAsia="Arial"/>
          <w:lang w:eastAsia="en-US"/>
        </w:rPr>
        <w:t xml:space="preserve"> </w:t>
      </w:r>
      <w:r w:rsidRPr="0046481D">
        <w:rPr>
          <w:rFonts w:eastAsia="Arial"/>
          <w:w w:val="101"/>
          <w:lang w:eastAsia="en-US"/>
        </w:rPr>
        <w:t>pabeigšanas</w:t>
      </w:r>
      <w:r w:rsidRPr="0046481D">
        <w:rPr>
          <w:rFonts w:eastAsia="Arial"/>
          <w:lang w:eastAsia="en-US"/>
        </w:rPr>
        <w:t xml:space="preserve"> </w:t>
      </w:r>
      <w:r w:rsidRPr="0046481D">
        <w:rPr>
          <w:rFonts w:eastAsia="Arial"/>
          <w:w w:val="101"/>
          <w:lang w:eastAsia="en-US"/>
        </w:rPr>
        <w:t>likuma</w:t>
      </w:r>
      <w:r w:rsidRPr="0046481D">
        <w:rPr>
          <w:rFonts w:eastAsia="Arial"/>
          <w:lang w:eastAsia="en-US"/>
        </w:rPr>
        <w:t xml:space="preserve"> </w:t>
      </w:r>
      <w:r w:rsidRPr="0046481D">
        <w:rPr>
          <w:rFonts w:eastAsia="Arial"/>
          <w:w w:val="101"/>
          <w:lang w:eastAsia="en-US"/>
        </w:rPr>
        <w:t>25. panta</w:t>
      </w:r>
      <w:r w:rsidRPr="0046481D">
        <w:rPr>
          <w:rFonts w:eastAsia="Arial"/>
          <w:color w:val="404041"/>
          <w:lang w:eastAsia="en-US"/>
        </w:rPr>
        <w:t xml:space="preserve"> </w:t>
      </w:r>
      <w:r w:rsidRPr="0046481D">
        <w:rPr>
          <w:rFonts w:eastAsia="Arial"/>
          <w:color w:val="000000"/>
          <w:w w:val="101"/>
          <w:lang w:eastAsia="en-US"/>
        </w:rPr>
        <w:t>ceturtajai</w:t>
      </w:r>
      <w:r w:rsidRPr="0046481D">
        <w:rPr>
          <w:rFonts w:eastAsia="Arial"/>
          <w:color w:val="000000"/>
          <w:lang w:eastAsia="en-US"/>
        </w:rPr>
        <w:t xml:space="preserve"> </w:t>
      </w:r>
      <w:r w:rsidRPr="0046481D">
        <w:rPr>
          <w:rFonts w:eastAsia="Arial"/>
          <w:color w:val="000000"/>
          <w:w w:val="101"/>
          <w:lang w:eastAsia="en-US"/>
        </w:rPr>
        <w:t>daļai</w:t>
      </w:r>
      <w:r w:rsidRPr="0046481D">
        <w:rPr>
          <w:rFonts w:eastAsia="Arial"/>
          <w:color w:val="000000"/>
          <w:lang w:eastAsia="en-US"/>
        </w:rPr>
        <w:t xml:space="preserve"> </w:t>
      </w:r>
      <w:r w:rsidRPr="0046481D">
        <w:rPr>
          <w:rFonts w:eastAsia="Arial"/>
          <w:color w:val="000000"/>
          <w:w w:val="101"/>
          <w:lang w:eastAsia="en-US"/>
        </w:rPr>
        <w:t>noslēdzami</w:t>
      </w:r>
      <w:r w:rsidRPr="0046481D">
        <w:rPr>
          <w:rFonts w:eastAsia="Arial"/>
          <w:color w:val="000000"/>
          <w:lang w:eastAsia="en-US"/>
        </w:rPr>
        <w:t xml:space="preserve"> </w:t>
      </w:r>
      <w:r w:rsidRPr="0046481D">
        <w:rPr>
          <w:rFonts w:eastAsia="Arial"/>
          <w:color w:val="000000"/>
          <w:w w:val="101"/>
          <w:lang w:eastAsia="en-US"/>
        </w:rPr>
        <w:t>zemes</w:t>
      </w:r>
      <w:r w:rsidRPr="0046481D">
        <w:rPr>
          <w:rFonts w:eastAsia="Arial"/>
          <w:color w:val="000000"/>
          <w:lang w:eastAsia="en-US"/>
        </w:rPr>
        <w:t xml:space="preserve"> </w:t>
      </w:r>
      <w:r w:rsidRPr="0046481D">
        <w:rPr>
          <w:rFonts w:eastAsia="Arial"/>
          <w:color w:val="000000"/>
          <w:w w:val="101"/>
          <w:lang w:eastAsia="en-US"/>
        </w:rPr>
        <w:t>nomas</w:t>
      </w:r>
      <w:r w:rsidRPr="0046481D">
        <w:rPr>
          <w:rFonts w:eastAsia="Arial"/>
          <w:color w:val="000000"/>
          <w:lang w:eastAsia="en-US"/>
        </w:rPr>
        <w:t xml:space="preserve"> </w:t>
      </w:r>
      <w:r w:rsidRPr="0046481D">
        <w:rPr>
          <w:rFonts w:eastAsia="Arial"/>
          <w:color w:val="000000"/>
          <w:w w:val="101"/>
          <w:lang w:eastAsia="en-US"/>
        </w:rPr>
        <w:t>līgumi;</w:t>
      </w:r>
    </w:p>
    <w:p w14:paraId="7CB6DDE3" w14:textId="77777777" w:rsidR="0046481D" w:rsidRPr="0046481D" w:rsidRDefault="0046481D" w:rsidP="0046481D">
      <w:pPr>
        <w:ind w:left="676" w:right="84"/>
        <w:jc w:val="both"/>
        <w:rPr>
          <w:rFonts w:eastAsia="Arial"/>
          <w:lang w:eastAsia="en-US"/>
        </w:rPr>
      </w:pPr>
      <w:r w:rsidRPr="0046481D">
        <w:rPr>
          <w:rFonts w:eastAsia="Arial"/>
          <w:w w:val="101"/>
          <w:lang w:eastAsia="en-US"/>
        </w:rPr>
        <w:t>2)</w:t>
      </w:r>
      <w:r w:rsidRPr="0046481D">
        <w:rPr>
          <w:rFonts w:eastAsia="Arial"/>
          <w:lang w:eastAsia="en-US"/>
        </w:rPr>
        <w:t xml:space="preserve"> </w:t>
      </w:r>
      <w:r w:rsidRPr="0046481D">
        <w:rPr>
          <w:rFonts w:eastAsia="Arial"/>
          <w:w w:val="101"/>
          <w:lang w:eastAsia="en-US"/>
        </w:rPr>
        <w:t>neapbūvēta</w:t>
      </w:r>
      <w:r w:rsidRPr="0046481D">
        <w:rPr>
          <w:rFonts w:eastAsia="Arial"/>
          <w:lang w:eastAsia="en-US"/>
        </w:rPr>
        <w:t xml:space="preserve"> </w:t>
      </w:r>
      <w:r w:rsidRPr="0046481D">
        <w:rPr>
          <w:rFonts w:eastAsia="Arial"/>
          <w:w w:val="101"/>
          <w:lang w:eastAsia="en-US"/>
        </w:rPr>
        <w:t>lauku</w:t>
      </w:r>
      <w:r w:rsidRPr="0046481D">
        <w:rPr>
          <w:rFonts w:eastAsia="Arial"/>
          <w:lang w:eastAsia="en-US"/>
        </w:rPr>
        <w:t xml:space="preserve"> </w:t>
      </w:r>
      <w:r w:rsidRPr="0046481D">
        <w:rPr>
          <w:rFonts w:eastAsia="Arial"/>
          <w:w w:val="101"/>
          <w:lang w:eastAsia="en-US"/>
        </w:rPr>
        <w:t>apvidu</w:t>
      </w:r>
      <w:r w:rsidRPr="0046481D">
        <w:rPr>
          <w:rFonts w:eastAsia="Arial"/>
          <w:lang w:eastAsia="en-US"/>
        </w:rPr>
        <w:t xml:space="preserve"> </w:t>
      </w:r>
      <w:r w:rsidRPr="0046481D">
        <w:rPr>
          <w:rFonts w:eastAsia="Arial"/>
          <w:w w:val="101"/>
          <w:lang w:eastAsia="en-US"/>
        </w:rPr>
        <w:t>zeme,</w:t>
      </w:r>
      <w:r w:rsidRPr="0046481D">
        <w:rPr>
          <w:rFonts w:eastAsia="Arial"/>
          <w:lang w:eastAsia="en-US"/>
        </w:rPr>
        <w:t xml:space="preserve"> </w:t>
      </w:r>
      <w:r w:rsidRPr="0046481D">
        <w:rPr>
          <w:rFonts w:eastAsia="Arial"/>
          <w:w w:val="101"/>
          <w:lang w:eastAsia="en-US"/>
        </w:rPr>
        <w:t>par</w:t>
      </w:r>
      <w:r w:rsidRPr="0046481D">
        <w:rPr>
          <w:rFonts w:eastAsia="Arial"/>
          <w:lang w:eastAsia="en-US"/>
        </w:rPr>
        <w:t xml:space="preserve"> </w:t>
      </w:r>
      <w:r w:rsidRPr="0046481D">
        <w:rPr>
          <w:rFonts w:eastAsia="Arial"/>
          <w:w w:val="101"/>
          <w:lang w:eastAsia="en-US"/>
        </w:rPr>
        <w:t>kuru</w:t>
      </w:r>
      <w:r w:rsidRPr="0046481D">
        <w:rPr>
          <w:rFonts w:eastAsia="Arial"/>
          <w:lang w:eastAsia="en-US"/>
        </w:rPr>
        <w:t xml:space="preserve"> </w:t>
      </w:r>
      <w:r w:rsidRPr="0046481D">
        <w:rPr>
          <w:rFonts w:eastAsia="Arial"/>
          <w:w w:val="101"/>
          <w:lang w:eastAsia="en-US"/>
        </w:rPr>
        <w:t>Valsts</w:t>
      </w:r>
      <w:r w:rsidRPr="0046481D">
        <w:rPr>
          <w:rFonts w:eastAsia="Arial"/>
          <w:lang w:eastAsia="en-US"/>
        </w:rPr>
        <w:t xml:space="preserve"> </w:t>
      </w:r>
      <w:r w:rsidRPr="0046481D">
        <w:rPr>
          <w:rFonts w:eastAsia="Arial"/>
          <w:w w:val="101"/>
          <w:lang w:eastAsia="en-US"/>
        </w:rPr>
        <w:t>un</w:t>
      </w:r>
      <w:r w:rsidRPr="0046481D">
        <w:rPr>
          <w:rFonts w:eastAsia="Arial"/>
          <w:lang w:eastAsia="en-US"/>
        </w:rPr>
        <w:t xml:space="preserve"> </w:t>
      </w:r>
      <w:r w:rsidRPr="0046481D">
        <w:rPr>
          <w:rFonts w:eastAsia="Arial"/>
          <w:w w:val="101"/>
          <w:lang w:eastAsia="en-US"/>
        </w:rPr>
        <w:t>pašvaldību</w:t>
      </w:r>
      <w:r w:rsidRPr="0046481D">
        <w:rPr>
          <w:rFonts w:eastAsia="Arial"/>
          <w:lang w:eastAsia="en-US"/>
        </w:rPr>
        <w:t xml:space="preserve"> </w:t>
      </w:r>
      <w:r w:rsidRPr="0046481D">
        <w:rPr>
          <w:rFonts w:eastAsia="Arial"/>
          <w:w w:val="101"/>
          <w:lang w:eastAsia="en-US"/>
        </w:rPr>
        <w:t>īpašuma</w:t>
      </w:r>
      <w:r w:rsidRPr="0046481D">
        <w:rPr>
          <w:rFonts w:eastAsia="Arial"/>
          <w:lang w:eastAsia="en-US"/>
        </w:rPr>
        <w:t xml:space="preserve"> </w:t>
      </w:r>
      <w:r w:rsidRPr="0046481D">
        <w:rPr>
          <w:rFonts w:eastAsia="Arial"/>
          <w:w w:val="101"/>
          <w:lang w:eastAsia="en-US"/>
        </w:rPr>
        <w:t>privatizācijas</w:t>
      </w:r>
      <w:r w:rsidRPr="0046481D">
        <w:rPr>
          <w:rFonts w:eastAsia="Arial"/>
          <w:lang w:eastAsia="en-US"/>
        </w:rPr>
        <w:t xml:space="preserve"> </w:t>
      </w:r>
      <w:r w:rsidRPr="0046481D">
        <w:rPr>
          <w:rFonts w:eastAsia="Arial"/>
          <w:w w:val="101"/>
          <w:lang w:eastAsia="en-US"/>
        </w:rPr>
        <w:t>un</w:t>
      </w:r>
      <w:r w:rsidRPr="0046481D">
        <w:rPr>
          <w:rFonts w:eastAsia="Arial"/>
          <w:lang w:eastAsia="en-US"/>
        </w:rPr>
        <w:t xml:space="preserve"> </w:t>
      </w:r>
      <w:r w:rsidRPr="0046481D">
        <w:rPr>
          <w:rFonts w:eastAsia="Arial"/>
          <w:w w:val="101"/>
          <w:lang w:eastAsia="en-US"/>
        </w:rPr>
        <w:t>privatizācijas sertifikātu</w:t>
      </w:r>
      <w:r w:rsidRPr="0046481D">
        <w:rPr>
          <w:rFonts w:eastAsia="Arial"/>
          <w:lang w:eastAsia="en-US"/>
        </w:rPr>
        <w:t xml:space="preserve"> </w:t>
      </w:r>
      <w:r w:rsidRPr="0046481D">
        <w:rPr>
          <w:rFonts w:eastAsia="Arial"/>
          <w:w w:val="101"/>
          <w:lang w:eastAsia="en-US"/>
        </w:rPr>
        <w:t>izmantošanas</w:t>
      </w:r>
      <w:r w:rsidRPr="0046481D">
        <w:rPr>
          <w:rFonts w:eastAsia="Arial"/>
          <w:lang w:eastAsia="en-US"/>
        </w:rPr>
        <w:t xml:space="preserve"> </w:t>
      </w:r>
      <w:r w:rsidRPr="0046481D">
        <w:rPr>
          <w:rFonts w:eastAsia="Arial"/>
          <w:w w:val="101"/>
          <w:lang w:eastAsia="en-US"/>
        </w:rPr>
        <w:t>pabeigšanas</w:t>
      </w:r>
      <w:r w:rsidRPr="0046481D">
        <w:rPr>
          <w:rFonts w:eastAsia="Arial"/>
          <w:lang w:eastAsia="en-US"/>
        </w:rPr>
        <w:t xml:space="preserve"> </w:t>
      </w:r>
      <w:r w:rsidRPr="0046481D">
        <w:rPr>
          <w:rFonts w:eastAsia="Arial"/>
          <w:w w:val="101"/>
          <w:lang w:eastAsia="en-US"/>
        </w:rPr>
        <w:t>likuma</w:t>
      </w:r>
      <w:r w:rsidRPr="0046481D">
        <w:rPr>
          <w:rFonts w:eastAsia="Arial"/>
          <w:lang w:eastAsia="en-US"/>
        </w:rPr>
        <w:t xml:space="preserve"> </w:t>
      </w:r>
      <w:r w:rsidRPr="0046481D">
        <w:rPr>
          <w:rFonts w:eastAsia="Arial"/>
          <w:w w:val="101"/>
          <w:lang w:eastAsia="en-US"/>
        </w:rPr>
        <w:t>25. panta</w:t>
      </w:r>
      <w:r w:rsidRPr="0046481D">
        <w:rPr>
          <w:rFonts w:eastAsia="Arial"/>
          <w:color w:val="404041"/>
          <w:lang w:eastAsia="en-US"/>
        </w:rPr>
        <w:t xml:space="preserve"> </w:t>
      </w:r>
      <w:r w:rsidRPr="0046481D">
        <w:rPr>
          <w:rFonts w:eastAsia="Arial"/>
          <w:color w:val="000000"/>
          <w:w w:val="101"/>
          <w:lang w:eastAsia="en-US"/>
        </w:rPr>
        <w:t>pirmajā</w:t>
      </w:r>
      <w:r w:rsidRPr="0046481D">
        <w:rPr>
          <w:rFonts w:eastAsia="Arial"/>
          <w:color w:val="000000"/>
          <w:lang w:eastAsia="en-US"/>
        </w:rPr>
        <w:t xml:space="preserve"> </w:t>
      </w:r>
      <w:r w:rsidRPr="0046481D">
        <w:rPr>
          <w:rFonts w:eastAsia="Arial"/>
          <w:color w:val="000000"/>
          <w:w w:val="101"/>
          <w:lang w:eastAsia="en-US"/>
        </w:rPr>
        <w:t>daļā</w:t>
      </w:r>
      <w:r w:rsidRPr="0046481D">
        <w:rPr>
          <w:rFonts w:eastAsia="Arial"/>
          <w:color w:val="000000"/>
          <w:lang w:eastAsia="en-US"/>
        </w:rPr>
        <w:t xml:space="preserve"> </w:t>
      </w:r>
      <w:r w:rsidRPr="0046481D">
        <w:rPr>
          <w:rFonts w:eastAsia="Arial"/>
          <w:color w:val="000000"/>
          <w:w w:val="101"/>
          <w:lang w:eastAsia="en-US"/>
        </w:rPr>
        <w:t>noteiktajā</w:t>
      </w:r>
      <w:r w:rsidRPr="0046481D">
        <w:rPr>
          <w:rFonts w:eastAsia="Arial"/>
          <w:color w:val="000000"/>
          <w:lang w:eastAsia="en-US"/>
        </w:rPr>
        <w:t xml:space="preserve"> </w:t>
      </w:r>
      <w:r w:rsidRPr="0046481D">
        <w:rPr>
          <w:rFonts w:eastAsia="Arial"/>
          <w:color w:val="000000"/>
          <w:w w:val="101"/>
          <w:lang w:eastAsia="en-US"/>
        </w:rPr>
        <w:t>termiņā</w:t>
      </w:r>
      <w:r w:rsidRPr="0046481D">
        <w:rPr>
          <w:rFonts w:eastAsia="Arial"/>
          <w:color w:val="000000"/>
          <w:lang w:eastAsia="en-US"/>
        </w:rPr>
        <w:t xml:space="preserve"> </w:t>
      </w:r>
      <w:r w:rsidRPr="0046481D">
        <w:rPr>
          <w:rFonts w:eastAsia="Arial"/>
          <w:color w:val="000000"/>
          <w:w w:val="101"/>
          <w:lang w:eastAsia="en-US"/>
        </w:rPr>
        <w:t>ir</w:t>
      </w:r>
      <w:r w:rsidRPr="0046481D">
        <w:rPr>
          <w:rFonts w:eastAsia="Arial"/>
          <w:color w:val="000000"/>
          <w:lang w:eastAsia="en-US"/>
        </w:rPr>
        <w:t xml:space="preserve"> </w:t>
      </w:r>
      <w:r w:rsidRPr="0046481D">
        <w:rPr>
          <w:rFonts w:eastAsia="Arial"/>
          <w:color w:val="000000"/>
          <w:w w:val="101"/>
          <w:lang w:eastAsia="en-US"/>
        </w:rPr>
        <w:t>noslēgti</w:t>
      </w:r>
      <w:r w:rsidRPr="0046481D">
        <w:rPr>
          <w:rFonts w:eastAsia="Arial"/>
          <w:color w:val="000000"/>
          <w:lang w:eastAsia="en-US"/>
        </w:rPr>
        <w:t xml:space="preserve"> </w:t>
      </w:r>
      <w:r w:rsidRPr="0046481D">
        <w:rPr>
          <w:rFonts w:eastAsia="Arial"/>
          <w:color w:val="000000"/>
          <w:w w:val="101"/>
          <w:lang w:eastAsia="en-US"/>
        </w:rPr>
        <w:t>zemes</w:t>
      </w:r>
      <w:r w:rsidRPr="0046481D">
        <w:rPr>
          <w:rFonts w:eastAsia="Arial"/>
          <w:color w:val="000000"/>
          <w:lang w:eastAsia="en-US"/>
        </w:rPr>
        <w:t xml:space="preserve"> </w:t>
      </w:r>
      <w:r w:rsidRPr="0046481D">
        <w:rPr>
          <w:rFonts w:eastAsia="Arial"/>
          <w:color w:val="000000"/>
          <w:w w:val="101"/>
          <w:lang w:eastAsia="en-US"/>
        </w:rPr>
        <w:t>nomas līgumi.</w:t>
      </w:r>
    </w:p>
    <w:p w14:paraId="0E6B39F7" w14:textId="77777777" w:rsidR="0046481D" w:rsidRPr="0046481D" w:rsidRDefault="0046481D" w:rsidP="0046481D">
      <w:pPr>
        <w:ind w:firstLine="720"/>
        <w:jc w:val="both"/>
        <w:rPr>
          <w:rFonts w:eastAsia="Calibri"/>
          <w:lang w:eastAsia="en-US"/>
        </w:rPr>
      </w:pPr>
      <w:r w:rsidRPr="0046481D">
        <w:rPr>
          <w:rFonts w:eastAsia="Calibri"/>
          <w:lang w:eastAsia="en-US"/>
        </w:rPr>
        <w:t xml:space="preserve">Zemes vienība ar kadastra apzīmējumu </w:t>
      </w:r>
      <w:r w:rsidRPr="0046481D">
        <w:t>6637 002 0033</w:t>
      </w:r>
      <w:r w:rsidRPr="0046481D">
        <w:rPr>
          <w:rFonts w:eastAsia="Calibri"/>
          <w:lang w:eastAsia="en-US"/>
        </w:rPr>
        <w:t xml:space="preserve"> neatbilst likuma “Par valsts un pašvaldību zemes īpašuma tiesībām un to nostiprināšanu zemesgrāmatā” 3. panta nosacījumiem. </w:t>
      </w:r>
    </w:p>
    <w:p w14:paraId="429B6CCE" w14:textId="77777777" w:rsidR="0046481D" w:rsidRPr="0046481D" w:rsidRDefault="0046481D" w:rsidP="0046481D">
      <w:pPr>
        <w:ind w:firstLine="720"/>
        <w:jc w:val="both"/>
        <w:rPr>
          <w:rFonts w:eastAsia="Calibri"/>
          <w:lang w:eastAsia="en-US"/>
        </w:rPr>
      </w:pPr>
      <w:r w:rsidRPr="0046481D">
        <w:rPr>
          <w:rFonts w:eastAsia="Calibri"/>
          <w:lang w:eastAsia="en-US"/>
        </w:rPr>
        <w:t>Valsts un pašvaldību īpašuma privatizācijas un privatizācijas sertifikātu izmantošanas pabeigšanas likuma 25. panta trešajā daļā noteikts, j</w:t>
      </w:r>
      <w:r w:rsidRPr="0046481D">
        <w:rPr>
          <w:rFonts w:eastAsia="Calibri"/>
          <w:shd w:val="clear" w:color="auto" w:fill="FFFFFF"/>
          <w:lang w:eastAsia="en-US"/>
        </w:rPr>
        <w:t>a persona nenoslēdz zemes nomas līgumu uz visu tās pastāvīgā lietošanā bijušo zemesgabalu vai tā daļu, šī zeme atbilstoši pašvaldības lēmumam turpmāk izmantojama zemes reformas pabeigšanai.</w:t>
      </w:r>
    </w:p>
    <w:p w14:paraId="5FA9FDE4" w14:textId="77777777" w:rsidR="0046481D" w:rsidRPr="0046481D" w:rsidRDefault="0046481D" w:rsidP="0046481D">
      <w:pPr>
        <w:ind w:firstLine="720"/>
        <w:contextualSpacing/>
        <w:jc w:val="both"/>
        <w:rPr>
          <w:rFonts w:eastAsia="Calibri"/>
        </w:rPr>
      </w:pPr>
      <w:r w:rsidRPr="0046481D">
        <w:rPr>
          <w:rFonts w:eastAsia="Calibri"/>
        </w:rPr>
        <w:t xml:space="preserve">Ņemot vērā to, ka Limbažu novada pašvaldība juridiski nevar reģistrēt zemesgrāmatas datos zemes vienību ar kadastra apzīmējumu </w:t>
      </w:r>
      <w:r w:rsidRPr="0046481D">
        <w:t>6637 002 0033</w:t>
      </w:r>
      <w:r w:rsidRPr="0046481D">
        <w:rPr>
          <w:rFonts w:eastAsia="Calibri"/>
        </w:rPr>
        <w:t xml:space="preserve"> pamatojoties uz likuma „Par valsts un pašvaldību zemes īpašuma tiesībām un to nostiprināšanu zemesgrāmatās”, zemes vienība ar kadastra apzīmējumu </w:t>
      </w:r>
      <w:r w:rsidRPr="0046481D">
        <w:t>6637 002 0033</w:t>
      </w:r>
      <w:r w:rsidRPr="0046481D">
        <w:rPr>
          <w:rFonts w:eastAsia="Calibri"/>
        </w:rPr>
        <w:t xml:space="preserve">, kas ietilpst nekustamā īpašuma </w:t>
      </w:r>
      <w:r w:rsidRPr="0046481D">
        <w:t xml:space="preserve"> Saulrieti, Staiceles pagasts, Limbažu novads, kadastra numurs 6637 002 0033</w:t>
      </w:r>
      <w:r w:rsidRPr="0046481D">
        <w:rPr>
          <w:rFonts w:eastAsia="Calibri"/>
        </w:rPr>
        <w:t xml:space="preserve">, sastāvā, </w:t>
      </w:r>
      <w:r w:rsidRPr="0046481D">
        <w:t>jā</w:t>
      </w:r>
      <w:r w:rsidRPr="0046481D">
        <w:rPr>
          <w:rFonts w:eastAsia="Calibri"/>
        </w:rPr>
        <w:t>ieskaita valsts rezerves zemes fondā.</w:t>
      </w:r>
    </w:p>
    <w:p w14:paraId="0EB0C4C3" w14:textId="77777777" w:rsidR="0046481D" w:rsidRPr="002E104E" w:rsidRDefault="0046481D" w:rsidP="0046481D">
      <w:pPr>
        <w:ind w:firstLine="720"/>
        <w:jc w:val="both"/>
        <w:rPr>
          <w:b/>
          <w:bCs/>
        </w:rPr>
      </w:pPr>
      <w:r w:rsidRPr="0046481D">
        <w:t xml:space="preserve">Ņemot vērā iepriekš tekstā minēto un pamatojoties uz </w:t>
      </w:r>
      <w:r w:rsidRPr="0046481D">
        <w:rPr>
          <w:rFonts w:eastAsia="Calibri"/>
        </w:rPr>
        <w:t>likuma „Par valsts un pašvaldību zemes īpašuma tiesībām un to nostiprināšanu zemesgrāmatās”</w:t>
      </w:r>
      <w:r w:rsidRPr="0046481D">
        <w:t xml:space="preserve"> 4.</w:t>
      </w:r>
      <w:r w:rsidRPr="0046481D">
        <w:rPr>
          <w:vertAlign w:val="superscript"/>
        </w:rPr>
        <w:t xml:space="preserve">1 </w:t>
      </w:r>
      <w:r w:rsidRPr="0046481D">
        <w:t xml:space="preserve">pantu, Pašvaldību likuma 10. panta pirmās daļas 21. punktu, </w:t>
      </w:r>
      <w:r w:rsidRPr="0046481D">
        <w:rPr>
          <w:rFonts w:eastAsia="Calibri"/>
          <w:lang w:eastAsia="en-US"/>
        </w:rPr>
        <w:t xml:space="preserve">Valsts un pašvaldību īpašuma privatizācijas un privatizācijas sertifikātu izmantošanas pabeigšanas likuma 25. panta trešo daļu,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55D14242" w14:textId="3C4719AD" w:rsidR="0046481D" w:rsidRPr="0046481D" w:rsidRDefault="0046481D" w:rsidP="0046481D">
      <w:pPr>
        <w:ind w:firstLine="720"/>
        <w:jc w:val="both"/>
      </w:pPr>
    </w:p>
    <w:p w14:paraId="57E7B3EB" w14:textId="77777777" w:rsidR="0046481D" w:rsidRPr="0046481D" w:rsidRDefault="0046481D" w:rsidP="00AA6B5F">
      <w:pPr>
        <w:numPr>
          <w:ilvl w:val="0"/>
          <w:numId w:val="79"/>
        </w:numPr>
        <w:ind w:left="357" w:hanging="357"/>
        <w:contextualSpacing/>
        <w:jc w:val="both"/>
      </w:pPr>
      <w:r w:rsidRPr="0046481D">
        <w:t xml:space="preserve">Ieskaitīt </w:t>
      </w:r>
      <w:r w:rsidRPr="0046481D">
        <w:rPr>
          <w:rFonts w:eastAsia="Calibri"/>
        </w:rPr>
        <w:t xml:space="preserve">nekustamā īpašuma </w:t>
      </w:r>
      <w:r w:rsidRPr="0046481D">
        <w:t>Saulrieti, Staiceles pagasts, Limbažu novads, kadastra numurs 6637 002 0033, zemes vienību ar  kadastra apzīmējumu 6637 002 0033 13,60 ha platībā</w:t>
      </w:r>
      <w:r w:rsidRPr="0046481D">
        <w:rPr>
          <w:rFonts w:eastAsia="Calibri"/>
        </w:rPr>
        <w:t xml:space="preserve">, valsts </w:t>
      </w:r>
      <w:r w:rsidRPr="0046481D">
        <w:t>rezerves zemes fondā (shēma pielikumā).</w:t>
      </w:r>
    </w:p>
    <w:p w14:paraId="6EEE2552" w14:textId="77777777" w:rsidR="0046481D" w:rsidRPr="0046481D" w:rsidRDefault="0046481D" w:rsidP="00AA6B5F">
      <w:pPr>
        <w:numPr>
          <w:ilvl w:val="0"/>
          <w:numId w:val="79"/>
        </w:numPr>
        <w:ind w:left="357" w:hanging="357"/>
        <w:contextualSpacing/>
        <w:jc w:val="both"/>
      </w:pPr>
      <w:r w:rsidRPr="0046481D">
        <w:t>Atbildīgo par lēmuma izpildi noteikt Nekustamā īpašuma un teritorijas plānojuma nodaļas vadītāju.</w:t>
      </w:r>
    </w:p>
    <w:p w14:paraId="411AAAA8" w14:textId="77777777" w:rsidR="0046481D" w:rsidRPr="0046481D" w:rsidRDefault="0046481D" w:rsidP="00AA6B5F">
      <w:pPr>
        <w:numPr>
          <w:ilvl w:val="0"/>
          <w:numId w:val="79"/>
        </w:numPr>
        <w:autoSpaceDE w:val="0"/>
        <w:autoSpaceDN w:val="0"/>
        <w:adjustRightInd w:val="0"/>
        <w:ind w:left="357" w:hanging="357"/>
        <w:contextualSpacing/>
        <w:jc w:val="both"/>
      </w:pPr>
      <w:r w:rsidRPr="0046481D">
        <w:t>Kontroli par lēmuma izpildi uzdot Limbažu novada pašvaldības izpilddirektoram.</w:t>
      </w:r>
    </w:p>
    <w:p w14:paraId="3481612C" w14:textId="77777777" w:rsidR="001E39F6" w:rsidRDefault="001E39F6" w:rsidP="005B71DF">
      <w:pPr>
        <w:autoSpaceDE w:val="0"/>
        <w:autoSpaceDN w:val="0"/>
        <w:adjustRightInd w:val="0"/>
        <w:jc w:val="both"/>
        <w:rPr>
          <w:rFonts w:eastAsia="Calibri"/>
        </w:rPr>
      </w:pPr>
    </w:p>
    <w:p w14:paraId="00483EE3" w14:textId="379173CF" w:rsidR="007A5CD4" w:rsidRDefault="007A5CD4" w:rsidP="007A5CD4">
      <w:pPr>
        <w:jc w:val="both"/>
        <w:rPr>
          <w:bCs/>
        </w:rPr>
      </w:pPr>
      <w:r>
        <w:rPr>
          <w:bCs/>
        </w:rPr>
        <w:t>Plkst. 15:32 sēdes vadītājs D. Straubergs izsludina sēdes pārtraukumu.</w:t>
      </w:r>
    </w:p>
    <w:p w14:paraId="6EA1492D" w14:textId="5B7DD452" w:rsidR="007A5CD4" w:rsidRPr="00104CB4" w:rsidRDefault="007A5CD4" w:rsidP="007A5CD4">
      <w:pPr>
        <w:jc w:val="both"/>
        <w:rPr>
          <w:bCs/>
        </w:rPr>
      </w:pPr>
      <w:r>
        <w:rPr>
          <w:bCs/>
        </w:rPr>
        <w:t>Plkst. 15:45 sēde tiek atsākta.</w:t>
      </w:r>
    </w:p>
    <w:p w14:paraId="03652599" w14:textId="77777777" w:rsidR="00CA2AE1" w:rsidRDefault="00CA2AE1" w:rsidP="005B71DF">
      <w:pPr>
        <w:autoSpaceDE w:val="0"/>
        <w:autoSpaceDN w:val="0"/>
        <w:adjustRightInd w:val="0"/>
        <w:jc w:val="both"/>
        <w:rPr>
          <w:rFonts w:eastAsia="Calibri"/>
        </w:rPr>
      </w:pPr>
    </w:p>
    <w:p w14:paraId="7B47583D" w14:textId="470C4CF1" w:rsidR="00DB6792" w:rsidRPr="000502C9" w:rsidRDefault="00DB6792" w:rsidP="00DB6792">
      <w:pPr>
        <w:jc w:val="both"/>
        <w:rPr>
          <w:b/>
          <w:bCs/>
        </w:rPr>
      </w:pPr>
      <w:r w:rsidRPr="000502C9">
        <w:rPr>
          <w:b/>
          <w:bCs/>
        </w:rPr>
        <w:t xml:space="preserve">Lēmums Nr. </w:t>
      </w:r>
      <w:r w:rsidR="00B354AF">
        <w:rPr>
          <w:b/>
          <w:bCs/>
        </w:rPr>
        <w:t>719</w:t>
      </w:r>
    </w:p>
    <w:p w14:paraId="2CA9E543" w14:textId="1D50CC37" w:rsidR="00667DA2" w:rsidRPr="000502C9" w:rsidRDefault="00667DA2" w:rsidP="00667DA2">
      <w:pPr>
        <w:keepNext/>
        <w:jc w:val="center"/>
        <w:outlineLvl w:val="0"/>
        <w:rPr>
          <w:b/>
          <w:bCs/>
          <w:lang w:eastAsia="en-US"/>
        </w:rPr>
      </w:pPr>
      <w:r>
        <w:rPr>
          <w:b/>
          <w:bCs/>
          <w:lang w:eastAsia="en-US"/>
        </w:rPr>
        <w:t>7</w:t>
      </w:r>
      <w:r w:rsidR="00344924">
        <w:rPr>
          <w:b/>
          <w:bCs/>
          <w:lang w:eastAsia="en-US"/>
        </w:rPr>
        <w:t>0</w:t>
      </w:r>
      <w:r w:rsidRPr="000502C9">
        <w:rPr>
          <w:b/>
          <w:bCs/>
          <w:lang w:eastAsia="en-US"/>
        </w:rPr>
        <w:t>.</w:t>
      </w:r>
    </w:p>
    <w:p w14:paraId="28149F01" w14:textId="77777777" w:rsidR="00870613" w:rsidRPr="00870613" w:rsidRDefault="00870613" w:rsidP="00870613">
      <w:pPr>
        <w:pBdr>
          <w:bottom w:val="single" w:sz="6" w:space="1" w:color="auto"/>
        </w:pBdr>
        <w:jc w:val="both"/>
        <w:rPr>
          <w:rFonts w:eastAsia="Calibri"/>
          <w:b/>
          <w:lang w:eastAsia="en-US"/>
        </w:rPr>
      </w:pPr>
      <w:r w:rsidRPr="00870613">
        <w:rPr>
          <w:b/>
          <w:bCs/>
          <w:noProof/>
        </w:rPr>
        <w:t xml:space="preserve">Par zemes vienības Libarti, Brīvzemnieku pagastā atzīšanu </w:t>
      </w:r>
      <w:r w:rsidRPr="00870613">
        <w:rPr>
          <w:rFonts w:eastAsia="Calibri"/>
          <w:b/>
          <w:lang w:eastAsia="en-US"/>
        </w:rPr>
        <w:t xml:space="preserve">par rezerves zemes fonda zemi </w:t>
      </w:r>
    </w:p>
    <w:p w14:paraId="571E1585" w14:textId="77777777" w:rsidR="00870613" w:rsidRPr="007F6D6A" w:rsidRDefault="00870613" w:rsidP="00870613">
      <w:pPr>
        <w:jc w:val="center"/>
      </w:pPr>
      <w:r w:rsidRPr="007F6D6A">
        <w:t xml:space="preserve">Ziņo </w:t>
      </w:r>
      <w:r>
        <w:rPr>
          <w:noProof/>
        </w:rPr>
        <w:t>Dagnis Straubergs</w:t>
      </w:r>
    </w:p>
    <w:p w14:paraId="2AE3A74B" w14:textId="77777777" w:rsidR="00870613" w:rsidRPr="00870613" w:rsidRDefault="00870613" w:rsidP="00870613">
      <w:pPr>
        <w:jc w:val="center"/>
        <w:rPr>
          <w:rFonts w:eastAsia="Calibri"/>
          <w:b/>
          <w:bCs/>
          <w:lang w:eastAsia="en-US"/>
        </w:rPr>
      </w:pPr>
    </w:p>
    <w:p w14:paraId="7A95C06F" w14:textId="77777777" w:rsidR="00870613" w:rsidRPr="00870613" w:rsidRDefault="00870613" w:rsidP="00870613">
      <w:pPr>
        <w:ind w:firstLine="720"/>
        <w:jc w:val="both"/>
      </w:pPr>
      <w:r w:rsidRPr="00870613">
        <w:lastRenderedPageBreak/>
        <w:t xml:space="preserve">Nekustamais īpašums Libarti, Brīvzemnieku pagasts, Limbažu novads, kadastra numurs 6648 004 0237, sastāv no vienas zemes vienības ar kadastra apzīmējumu 6648 004 0171  0,2 ha platībā. </w:t>
      </w:r>
    </w:p>
    <w:p w14:paraId="5E045A82" w14:textId="42FEE0BE" w:rsidR="00870613" w:rsidRPr="00870613" w:rsidRDefault="00870613" w:rsidP="00870613">
      <w:pPr>
        <w:ind w:firstLine="720"/>
        <w:jc w:val="both"/>
      </w:pPr>
      <w:r w:rsidRPr="00870613">
        <w:t xml:space="preserve">Saskaņā ar Alojas novada domes 2014. gada 30. oktobra lēmumu Nr.529 (sēdes protokols Nr. 17., 31.#) “Par zemes lietošanas tiesību izbeigšanu </w:t>
      </w:r>
      <w:r w:rsidR="00811E90">
        <w:t>(v</w:t>
      </w:r>
      <w:r w:rsidR="00811E90">
        <w:t>.</w:t>
      </w:r>
      <w:r w:rsidR="00811E90">
        <w:t xml:space="preserve"> uzvārds)</w:t>
      </w:r>
      <w:r w:rsidRPr="00870613">
        <w:t xml:space="preserve">”, tika izbeigtas lietošanas tiesības zemes lietotājam un zemes vienība ar kadastra apzīmējumu 6648 004 0171 tika noteikta kā pašvaldībai piekrītoša zeme. </w:t>
      </w:r>
    </w:p>
    <w:p w14:paraId="6811148D" w14:textId="77777777" w:rsidR="00870613" w:rsidRPr="00870613" w:rsidRDefault="00870613" w:rsidP="00870613">
      <w:pPr>
        <w:ind w:firstLine="720"/>
        <w:jc w:val="both"/>
        <w:rPr>
          <w:rFonts w:eastAsia="Arial"/>
          <w:lang w:eastAsia="en-US"/>
        </w:rPr>
      </w:pPr>
      <w:r w:rsidRPr="00870613">
        <w:rPr>
          <w:rFonts w:eastAsia="Calibri"/>
          <w:lang w:eastAsia="en-US"/>
        </w:rPr>
        <w:t>Likuma “Par valsts un pašvaldību zemes īpašuma tiesībām un to nostiprināšanu zemesgrāmatā” 3. pantā noteikts, ka z</w:t>
      </w:r>
      <w:r w:rsidRPr="00870613">
        <w:rPr>
          <w:rFonts w:eastAsia="Arial"/>
          <w:w w:val="101"/>
          <w:lang w:eastAsia="en-US"/>
        </w:rPr>
        <w:t>emes</w:t>
      </w:r>
      <w:r w:rsidRPr="00870613">
        <w:rPr>
          <w:rFonts w:eastAsia="Arial"/>
          <w:lang w:eastAsia="en-US"/>
        </w:rPr>
        <w:t xml:space="preserve"> </w:t>
      </w:r>
      <w:r w:rsidRPr="00870613">
        <w:rPr>
          <w:rFonts w:eastAsia="Arial"/>
          <w:w w:val="101"/>
          <w:lang w:eastAsia="en-US"/>
        </w:rPr>
        <w:t>reformas</w:t>
      </w:r>
      <w:r w:rsidRPr="00870613">
        <w:rPr>
          <w:rFonts w:eastAsia="Arial"/>
          <w:lang w:eastAsia="en-US"/>
        </w:rPr>
        <w:t xml:space="preserve"> </w:t>
      </w:r>
      <w:r w:rsidRPr="00870613">
        <w:rPr>
          <w:rFonts w:eastAsia="Arial"/>
          <w:w w:val="101"/>
          <w:lang w:eastAsia="en-US"/>
        </w:rPr>
        <w:t>laikā</w:t>
      </w:r>
      <w:r w:rsidRPr="00870613">
        <w:rPr>
          <w:rFonts w:eastAsia="Arial"/>
          <w:lang w:eastAsia="en-US"/>
        </w:rPr>
        <w:t xml:space="preserve"> </w:t>
      </w:r>
      <w:r w:rsidRPr="00870613">
        <w:rPr>
          <w:rFonts w:eastAsia="Arial"/>
          <w:w w:val="101"/>
          <w:lang w:eastAsia="en-US"/>
        </w:rPr>
        <w:t>pašvaldībām</w:t>
      </w:r>
      <w:r w:rsidRPr="00870613">
        <w:rPr>
          <w:rFonts w:eastAsia="Arial"/>
          <w:lang w:eastAsia="en-US"/>
        </w:rPr>
        <w:t xml:space="preserve"> </w:t>
      </w:r>
      <w:r w:rsidRPr="00870613">
        <w:rPr>
          <w:rFonts w:eastAsia="Arial"/>
          <w:w w:val="101"/>
          <w:lang w:eastAsia="en-US"/>
        </w:rPr>
        <w:t>piekrīt</w:t>
      </w:r>
      <w:r w:rsidRPr="00870613">
        <w:rPr>
          <w:rFonts w:eastAsia="Arial"/>
          <w:lang w:eastAsia="en-US"/>
        </w:rPr>
        <w:t xml:space="preserve"> </w:t>
      </w:r>
      <w:r w:rsidRPr="00870613">
        <w:rPr>
          <w:rFonts w:eastAsia="Arial"/>
          <w:w w:val="101"/>
          <w:lang w:eastAsia="en-US"/>
        </w:rPr>
        <w:t>un</w:t>
      </w:r>
      <w:r w:rsidRPr="00870613">
        <w:rPr>
          <w:rFonts w:eastAsia="Arial"/>
          <w:lang w:eastAsia="en-US"/>
        </w:rPr>
        <w:t xml:space="preserve"> </w:t>
      </w:r>
      <w:r w:rsidRPr="00870613">
        <w:rPr>
          <w:rFonts w:eastAsia="Arial"/>
          <w:w w:val="101"/>
          <w:lang w:eastAsia="en-US"/>
        </w:rPr>
        <w:t>uz</w:t>
      </w:r>
      <w:r w:rsidRPr="00870613">
        <w:rPr>
          <w:rFonts w:eastAsia="Arial"/>
          <w:lang w:eastAsia="en-US"/>
        </w:rPr>
        <w:t xml:space="preserve"> </w:t>
      </w:r>
      <w:r w:rsidRPr="00870613">
        <w:rPr>
          <w:rFonts w:eastAsia="Arial"/>
          <w:w w:val="101"/>
          <w:lang w:eastAsia="en-US"/>
        </w:rPr>
        <w:t>attiecīgās</w:t>
      </w:r>
      <w:r w:rsidRPr="00870613">
        <w:rPr>
          <w:rFonts w:eastAsia="Arial"/>
          <w:lang w:eastAsia="en-US"/>
        </w:rPr>
        <w:t xml:space="preserve"> </w:t>
      </w:r>
      <w:r w:rsidRPr="00870613">
        <w:rPr>
          <w:rFonts w:eastAsia="Arial"/>
          <w:w w:val="101"/>
          <w:lang w:eastAsia="en-US"/>
        </w:rPr>
        <w:t>pašvaldības</w:t>
      </w:r>
      <w:r w:rsidRPr="00870613">
        <w:rPr>
          <w:rFonts w:eastAsia="Arial"/>
          <w:lang w:eastAsia="en-US"/>
        </w:rPr>
        <w:t xml:space="preserve"> </w:t>
      </w:r>
      <w:r w:rsidRPr="00870613">
        <w:rPr>
          <w:rFonts w:eastAsia="Arial"/>
          <w:w w:val="101"/>
          <w:lang w:eastAsia="en-US"/>
        </w:rPr>
        <w:t>vārda</w:t>
      </w:r>
      <w:r w:rsidRPr="00870613">
        <w:rPr>
          <w:rFonts w:eastAsia="Arial"/>
          <w:lang w:eastAsia="en-US"/>
        </w:rPr>
        <w:t xml:space="preserve"> </w:t>
      </w:r>
      <w:r w:rsidRPr="00870613">
        <w:rPr>
          <w:rFonts w:eastAsia="Arial"/>
          <w:w w:val="101"/>
          <w:lang w:eastAsia="en-US"/>
        </w:rPr>
        <w:t>zemesgrāmatā</w:t>
      </w:r>
      <w:r w:rsidRPr="00870613">
        <w:rPr>
          <w:rFonts w:eastAsia="Arial"/>
          <w:lang w:eastAsia="en-US"/>
        </w:rPr>
        <w:t xml:space="preserve"> </w:t>
      </w:r>
      <w:r w:rsidRPr="00870613">
        <w:rPr>
          <w:rFonts w:eastAsia="Arial"/>
          <w:w w:val="101"/>
          <w:lang w:eastAsia="en-US"/>
        </w:rPr>
        <w:t>ierakstāma:</w:t>
      </w:r>
    </w:p>
    <w:p w14:paraId="724E5191" w14:textId="77777777" w:rsidR="00870613" w:rsidRPr="00870613" w:rsidRDefault="00870613" w:rsidP="00870613">
      <w:pPr>
        <w:ind w:left="676" w:right="98"/>
        <w:jc w:val="both"/>
        <w:rPr>
          <w:rFonts w:eastAsia="Arial"/>
          <w:lang w:eastAsia="en-US"/>
        </w:rPr>
      </w:pPr>
      <w:r w:rsidRPr="00870613">
        <w:rPr>
          <w:rFonts w:eastAsia="Arial"/>
          <w:w w:val="101"/>
          <w:lang w:eastAsia="en-US"/>
        </w:rPr>
        <w:t>1)</w:t>
      </w:r>
      <w:r w:rsidRPr="00870613">
        <w:rPr>
          <w:rFonts w:eastAsia="Arial"/>
          <w:lang w:eastAsia="en-US"/>
        </w:rPr>
        <w:t xml:space="preserve"> </w:t>
      </w:r>
      <w:r w:rsidRPr="00870613">
        <w:rPr>
          <w:rFonts w:eastAsia="Arial"/>
          <w:w w:val="101"/>
          <w:lang w:eastAsia="en-US"/>
        </w:rPr>
        <w:t>apbūvēta</w:t>
      </w:r>
      <w:r w:rsidRPr="00870613">
        <w:rPr>
          <w:rFonts w:eastAsia="Arial"/>
          <w:lang w:eastAsia="en-US"/>
        </w:rPr>
        <w:t xml:space="preserve"> </w:t>
      </w:r>
      <w:r w:rsidRPr="00870613">
        <w:rPr>
          <w:rFonts w:eastAsia="Arial"/>
          <w:w w:val="101"/>
          <w:lang w:eastAsia="en-US"/>
        </w:rPr>
        <w:t>lauku</w:t>
      </w:r>
      <w:r w:rsidRPr="00870613">
        <w:rPr>
          <w:rFonts w:eastAsia="Arial"/>
          <w:lang w:eastAsia="en-US"/>
        </w:rPr>
        <w:t xml:space="preserve"> </w:t>
      </w:r>
      <w:r w:rsidRPr="00870613">
        <w:rPr>
          <w:rFonts w:eastAsia="Arial"/>
          <w:w w:val="101"/>
          <w:lang w:eastAsia="en-US"/>
        </w:rPr>
        <w:t>apvidu</w:t>
      </w:r>
      <w:r w:rsidRPr="00870613">
        <w:rPr>
          <w:rFonts w:eastAsia="Arial"/>
          <w:lang w:eastAsia="en-US"/>
        </w:rPr>
        <w:t xml:space="preserve"> </w:t>
      </w:r>
      <w:r w:rsidRPr="00870613">
        <w:rPr>
          <w:rFonts w:eastAsia="Arial"/>
          <w:w w:val="101"/>
          <w:lang w:eastAsia="en-US"/>
        </w:rPr>
        <w:t>zeme,</w:t>
      </w:r>
      <w:r w:rsidRPr="00870613">
        <w:rPr>
          <w:rFonts w:eastAsia="Arial"/>
          <w:lang w:eastAsia="en-US"/>
        </w:rPr>
        <w:t xml:space="preserve"> </w:t>
      </w:r>
      <w:r w:rsidRPr="00870613">
        <w:rPr>
          <w:rFonts w:eastAsia="Arial"/>
          <w:w w:val="101"/>
          <w:lang w:eastAsia="en-US"/>
        </w:rPr>
        <w:t>par</w:t>
      </w:r>
      <w:r w:rsidRPr="00870613">
        <w:rPr>
          <w:rFonts w:eastAsia="Arial"/>
          <w:lang w:eastAsia="en-US"/>
        </w:rPr>
        <w:t xml:space="preserve"> </w:t>
      </w:r>
      <w:r w:rsidRPr="00870613">
        <w:rPr>
          <w:rFonts w:eastAsia="Arial"/>
          <w:w w:val="101"/>
          <w:lang w:eastAsia="en-US"/>
        </w:rPr>
        <w:t>kuru</w:t>
      </w:r>
      <w:r w:rsidRPr="00870613">
        <w:rPr>
          <w:rFonts w:eastAsia="Arial"/>
          <w:lang w:eastAsia="en-US"/>
        </w:rPr>
        <w:t xml:space="preserve"> </w:t>
      </w:r>
      <w:r w:rsidRPr="00870613">
        <w:rPr>
          <w:rFonts w:eastAsia="Arial"/>
          <w:w w:val="101"/>
          <w:lang w:eastAsia="en-US"/>
        </w:rPr>
        <w:t>atbilstoši</w:t>
      </w:r>
      <w:r w:rsidRPr="00870613">
        <w:rPr>
          <w:rFonts w:eastAsia="Arial"/>
          <w:lang w:eastAsia="en-US"/>
        </w:rPr>
        <w:t xml:space="preserve"> </w:t>
      </w:r>
      <w:r w:rsidRPr="00870613">
        <w:rPr>
          <w:rFonts w:eastAsia="Arial"/>
          <w:w w:val="101"/>
          <w:lang w:eastAsia="en-US"/>
        </w:rPr>
        <w:t>Valsts</w:t>
      </w:r>
      <w:r w:rsidRPr="00870613">
        <w:rPr>
          <w:rFonts w:eastAsia="Arial"/>
          <w:lang w:eastAsia="en-US"/>
        </w:rPr>
        <w:t xml:space="preserve"> </w:t>
      </w:r>
      <w:r w:rsidRPr="00870613">
        <w:rPr>
          <w:rFonts w:eastAsia="Arial"/>
          <w:w w:val="101"/>
          <w:lang w:eastAsia="en-US"/>
        </w:rPr>
        <w:t>un</w:t>
      </w:r>
      <w:r w:rsidRPr="00870613">
        <w:rPr>
          <w:rFonts w:eastAsia="Arial"/>
          <w:lang w:eastAsia="en-US"/>
        </w:rPr>
        <w:t xml:space="preserve"> </w:t>
      </w:r>
      <w:r w:rsidRPr="00870613">
        <w:rPr>
          <w:rFonts w:eastAsia="Arial"/>
          <w:w w:val="101"/>
          <w:lang w:eastAsia="en-US"/>
        </w:rPr>
        <w:t>pašvaldību</w:t>
      </w:r>
      <w:r w:rsidRPr="00870613">
        <w:rPr>
          <w:rFonts w:eastAsia="Arial"/>
          <w:lang w:eastAsia="en-US"/>
        </w:rPr>
        <w:t xml:space="preserve"> </w:t>
      </w:r>
      <w:r w:rsidRPr="00870613">
        <w:rPr>
          <w:rFonts w:eastAsia="Arial"/>
          <w:w w:val="101"/>
          <w:lang w:eastAsia="en-US"/>
        </w:rPr>
        <w:t>īpašuma</w:t>
      </w:r>
      <w:r w:rsidRPr="00870613">
        <w:rPr>
          <w:rFonts w:eastAsia="Arial"/>
          <w:lang w:eastAsia="en-US"/>
        </w:rPr>
        <w:t xml:space="preserve"> </w:t>
      </w:r>
      <w:r w:rsidRPr="00870613">
        <w:rPr>
          <w:rFonts w:eastAsia="Arial"/>
          <w:w w:val="101"/>
          <w:lang w:eastAsia="en-US"/>
        </w:rPr>
        <w:t>privatizācijas</w:t>
      </w:r>
      <w:r w:rsidRPr="00870613">
        <w:rPr>
          <w:rFonts w:eastAsia="Arial"/>
          <w:lang w:eastAsia="en-US"/>
        </w:rPr>
        <w:t xml:space="preserve"> </w:t>
      </w:r>
      <w:r w:rsidRPr="00870613">
        <w:rPr>
          <w:rFonts w:eastAsia="Arial"/>
          <w:w w:val="101"/>
          <w:lang w:eastAsia="en-US"/>
        </w:rPr>
        <w:t>un</w:t>
      </w:r>
      <w:r w:rsidRPr="00870613">
        <w:rPr>
          <w:rFonts w:eastAsia="Arial"/>
          <w:lang w:eastAsia="en-US"/>
        </w:rPr>
        <w:t xml:space="preserve"> </w:t>
      </w:r>
      <w:r w:rsidRPr="00870613">
        <w:rPr>
          <w:rFonts w:eastAsia="Arial"/>
          <w:w w:val="101"/>
          <w:lang w:eastAsia="en-US"/>
        </w:rPr>
        <w:t>privatizācijas sertifikātu</w:t>
      </w:r>
      <w:r w:rsidRPr="00870613">
        <w:rPr>
          <w:rFonts w:eastAsia="Arial"/>
          <w:lang w:eastAsia="en-US"/>
        </w:rPr>
        <w:t xml:space="preserve"> </w:t>
      </w:r>
      <w:r w:rsidRPr="00870613">
        <w:rPr>
          <w:rFonts w:eastAsia="Arial"/>
          <w:w w:val="101"/>
          <w:lang w:eastAsia="en-US"/>
        </w:rPr>
        <w:t>izmantošanas</w:t>
      </w:r>
      <w:r w:rsidRPr="00870613">
        <w:rPr>
          <w:rFonts w:eastAsia="Arial"/>
          <w:lang w:eastAsia="en-US"/>
        </w:rPr>
        <w:t xml:space="preserve"> </w:t>
      </w:r>
      <w:r w:rsidRPr="00870613">
        <w:rPr>
          <w:rFonts w:eastAsia="Arial"/>
          <w:w w:val="101"/>
          <w:lang w:eastAsia="en-US"/>
        </w:rPr>
        <w:t>pabeigšanas</w:t>
      </w:r>
      <w:r w:rsidRPr="00870613">
        <w:rPr>
          <w:rFonts w:eastAsia="Arial"/>
          <w:lang w:eastAsia="en-US"/>
        </w:rPr>
        <w:t xml:space="preserve"> </w:t>
      </w:r>
      <w:r w:rsidRPr="00870613">
        <w:rPr>
          <w:rFonts w:eastAsia="Arial"/>
          <w:w w:val="101"/>
          <w:lang w:eastAsia="en-US"/>
        </w:rPr>
        <w:t>likuma</w:t>
      </w:r>
      <w:r w:rsidRPr="00870613">
        <w:rPr>
          <w:rFonts w:eastAsia="Arial"/>
          <w:lang w:eastAsia="en-US"/>
        </w:rPr>
        <w:t xml:space="preserve"> </w:t>
      </w:r>
      <w:r w:rsidRPr="00870613">
        <w:rPr>
          <w:rFonts w:eastAsia="Arial"/>
          <w:w w:val="101"/>
          <w:lang w:eastAsia="en-US"/>
        </w:rPr>
        <w:t>25. panta</w:t>
      </w:r>
      <w:r w:rsidRPr="00870613">
        <w:rPr>
          <w:rFonts w:eastAsia="Arial"/>
          <w:color w:val="404041"/>
          <w:lang w:eastAsia="en-US"/>
        </w:rPr>
        <w:t xml:space="preserve"> </w:t>
      </w:r>
      <w:r w:rsidRPr="00870613">
        <w:rPr>
          <w:rFonts w:eastAsia="Arial"/>
          <w:color w:val="000000"/>
          <w:w w:val="101"/>
          <w:lang w:eastAsia="en-US"/>
        </w:rPr>
        <w:t>ceturtajai</w:t>
      </w:r>
      <w:r w:rsidRPr="00870613">
        <w:rPr>
          <w:rFonts w:eastAsia="Arial"/>
          <w:color w:val="000000"/>
          <w:lang w:eastAsia="en-US"/>
        </w:rPr>
        <w:t xml:space="preserve"> </w:t>
      </w:r>
      <w:r w:rsidRPr="00870613">
        <w:rPr>
          <w:rFonts w:eastAsia="Arial"/>
          <w:color w:val="000000"/>
          <w:w w:val="101"/>
          <w:lang w:eastAsia="en-US"/>
        </w:rPr>
        <w:t>daļai</w:t>
      </w:r>
      <w:r w:rsidRPr="00870613">
        <w:rPr>
          <w:rFonts w:eastAsia="Arial"/>
          <w:color w:val="000000"/>
          <w:lang w:eastAsia="en-US"/>
        </w:rPr>
        <w:t xml:space="preserve"> </w:t>
      </w:r>
      <w:r w:rsidRPr="00870613">
        <w:rPr>
          <w:rFonts w:eastAsia="Arial"/>
          <w:color w:val="000000"/>
          <w:w w:val="101"/>
          <w:lang w:eastAsia="en-US"/>
        </w:rPr>
        <w:t>noslēdzami</w:t>
      </w:r>
      <w:r w:rsidRPr="00870613">
        <w:rPr>
          <w:rFonts w:eastAsia="Arial"/>
          <w:color w:val="000000"/>
          <w:lang w:eastAsia="en-US"/>
        </w:rPr>
        <w:t xml:space="preserve"> </w:t>
      </w:r>
      <w:r w:rsidRPr="00870613">
        <w:rPr>
          <w:rFonts w:eastAsia="Arial"/>
          <w:color w:val="000000"/>
          <w:w w:val="101"/>
          <w:lang w:eastAsia="en-US"/>
        </w:rPr>
        <w:t>zemes</w:t>
      </w:r>
      <w:r w:rsidRPr="00870613">
        <w:rPr>
          <w:rFonts w:eastAsia="Arial"/>
          <w:color w:val="000000"/>
          <w:lang w:eastAsia="en-US"/>
        </w:rPr>
        <w:t xml:space="preserve"> </w:t>
      </w:r>
      <w:r w:rsidRPr="00870613">
        <w:rPr>
          <w:rFonts w:eastAsia="Arial"/>
          <w:color w:val="000000"/>
          <w:w w:val="101"/>
          <w:lang w:eastAsia="en-US"/>
        </w:rPr>
        <w:t>nomas</w:t>
      </w:r>
      <w:r w:rsidRPr="00870613">
        <w:rPr>
          <w:rFonts w:eastAsia="Arial"/>
          <w:color w:val="000000"/>
          <w:lang w:eastAsia="en-US"/>
        </w:rPr>
        <w:t xml:space="preserve"> </w:t>
      </w:r>
      <w:r w:rsidRPr="00870613">
        <w:rPr>
          <w:rFonts w:eastAsia="Arial"/>
          <w:color w:val="000000"/>
          <w:w w:val="101"/>
          <w:lang w:eastAsia="en-US"/>
        </w:rPr>
        <w:t>līgumi;</w:t>
      </w:r>
    </w:p>
    <w:p w14:paraId="419C1A8B" w14:textId="77777777" w:rsidR="00870613" w:rsidRPr="00870613" w:rsidRDefault="00870613" w:rsidP="00870613">
      <w:pPr>
        <w:ind w:left="676" w:right="84"/>
        <w:jc w:val="both"/>
        <w:rPr>
          <w:rFonts w:eastAsia="Arial"/>
          <w:lang w:eastAsia="en-US"/>
        </w:rPr>
      </w:pPr>
      <w:r w:rsidRPr="00870613">
        <w:rPr>
          <w:rFonts w:eastAsia="Arial"/>
          <w:w w:val="101"/>
          <w:lang w:eastAsia="en-US"/>
        </w:rPr>
        <w:t>2)</w:t>
      </w:r>
      <w:r w:rsidRPr="00870613">
        <w:rPr>
          <w:rFonts w:eastAsia="Arial"/>
          <w:lang w:eastAsia="en-US"/>
        </w:rPr>
        <w:t xml:space="preserve"> </w:t>
      </w:r>
      <w:r w:rsidRPr="00870613">
        <w:rPr>
          <w:rFonts w:eastAsia="Arial"/>
          <w:w w:val="101"/>
          <w:lang w:eastAsia="en-US"/>
        </w:rPr>
        <w:t>neapbūvēta</w:t>
      </w:r>
      <w:r w:rsidRPr="00870613">
        <w:rPr>
          <w:rFonts w:eastAsia="Arial"/>
          <w:lang w:eastAsia="en-US"/>
        </w:rPr>
        <w:t xml:space="preserve"> </w:t>
      </w:r>
      <w:r w:rsidRPr="00870613">
        <w:rPr>
          <w:rFonts w:eastAsia="Arial"/>
          <w:w w:val="101"/>
          <w:lang w:eastAsia="en-US"/>
        </w:rPr>
        <w:t>lauku</w:t>
      </w:r>
      <w:r w:rsidRPr="00870613">
        <w:rPr>
          <w:rFonts w:eastAsia="Arial"/>
          <w:lang w:eastAsia="en-US"/>
        </w:rPr>
        <w:t xml:space="preserve"> </w:t>
      </w:r>
      <w:r w:rsidRPr="00870613">
        <w:rPr>
          <w:rFonts w:eastAsia="Arial"/>
          <w:w w:val="101"/>
          <w:lang w:eastAsia="en-US"/>
        </w:rPr>
        <w:t>apvidu</w:t>
      </w:r>
      <w:r w:rsidRPr="00870613">
        <w:rPr>
          <w:rFonts w:eastAsia="Arial"/>
          <w:lang w:eastAsia="en-US"/>
        </w:rPr>
        <w:t xml:space="preserve"> </w:t>
      </w:r>
      <w:r w:rsidRPr="00870613">
        <w:rPr>
          <w:rFonts w:eastAsia="Arial"/>
          <w:w w:val="101"/>
          <w:lang w:eastAsia="en-US"/>
        </w:rPr>
        <w:t>zeme,</w:t>
      </w:r>
      <w:r w:rsidRPr="00870613">
        <w:rPr>
          <w:rFonts w:eastAsia="Arial"/>
          <w:lang w:eastAsia="en-US"/>
        </w:rPr>
        <w:t xml:space="preserve"> </w:t>
      </w:r>
      <w:r w:rsidRPr="00870613">
        <w:rPr>
          <w:rFonts w:eastAsia="Arial"/>
          <w:w w:val="101"/>
          <w:lang w:eastAsia="en-US"/>
        </w:rPr>
        <w:t>par</w:t>
      </w:r>
      <w:r w:rsidRPr="00870613">
        <w:rPr>
          <w:rFonts w:eastAsia="Arial"/>
          <w:lang w:eastAsia="en-US"/>
        </w:rPr>
        <w:t xml:space="preserve"> </w:t>
      </w:r>
      <w:r w:rsidRPr="00870613">
        <w:rPr>
          <w:rFonts w:eastAsia="Arial"/>
          <w:w w:val="101"/>
          <w:lang w:eastAsia="en-US"/>
        </w:rPr>
        <w:t>kuru</w:t>
      </w:r>
      <w:r w:rsidRPr="00870613">
        <w:rPr>
          <w:rFonts w:eastAsia="Arial"/>
          <w:lang w:eastAsia="en-US"/>
        </w:rPr>
        <w:t xml:space="preserve"> </w:t>
      </w:r>
      <w:r w:rsidRPr="00870613">
        <w:rPr>
          <w:rFonts w:eastAsia="Arial"/>
          <w:w w:val="101"/>
          <w:lang w:eastAsia="en-US"/>
        </w:rPr>
        <w:t>Valsts</w:t>
      </w:r>
      <w:r w:rsidRPr="00870613">
        <w:rPr>
          <w:rFonts w:eastAsia="Arial"/>
          <w:lang w:eastAsia="en-US"/>
        </w:rPr>
        <w:t xml:space="preserve"> </w:t>
      </w:r>
      <w:r w:rsidRPr="00870613">
        <w:rPr>
          <w:rFonts w:eastAsia="Arial"/>
          <w:w w:val="101"/>
          <w:lang w:eastAsia="en-US"/>
        </w:rPr>
        <w:t>un</w:t>
      </w:r>
      <w:r w:rsidRPr="00870613">
        <w:rPr>
          <w:rFonts w:eastAsia="Arial"/>
          <w:lang w:eastAsia="en-US"/>
        </w:rPr>
        <w:t xml:space="preserve"> </w:t>
      </w:r>
      <w:r w:rsidRPr="00870613">
        <w:rPr>
          <w:rFonts w:eastAsia="Arial"/>
          <w:w w:val="101"/>
          <w:lang w:eastAsia="en-US"/>
        </w:rPr>
        <w:t>pašvaldību</w:t>
      </w:r>
      <w:r w:rsidRPr="00870613">
        <w:rPr>
          <w:rFonts w:eastAsia="Arial"/>
          <w:lang w:eastAsia="en-US"/>
        </w:rPr>
        <w:t xml:space="preserve"> </w:t>
      </w:r>
      <w:r w:rsidRPr="00870613">
        <w:rPr>
          <w:rFonts w:eastAsia="Arial"/>
          <w:w w:val="101"/>
          <w:lang w:eastAsia="en-US"/>
        </w:rPr>
        <w:t>īpašuma</w:t>
      </w:r>
      <w:r w:rsidRPr="00870613">
        <w:rPr>
          <w:rFonts w:eastAsia="Arial"/>
          <w:lang w:eastAsia="en-US"/>
        </w:rPr>
        <w:t xml:space="preserve"> </w:t>
      </w:r>
      <w:r w:rsidRPr="00870613">
        <w:rPr>
          <w:rFonts w:eastAsia="Arial"/>
          <w:w w:val="101"/>
          <w:lang w:eastAsia="en-US"/>
        </w:rPr>
        <w:t>privatizācijas</w:t>
      </w:r>
      <w:r w:rsidRPr="00870613">
        <w:rPr>
          <w:rFonts w:eastAsia="Arial"/>
          <w:lang w:eastAsia="en-US"/>
        </w:rPr>
        <w:t xml:space="preserve"> </w:t>
      </w:r>
      <w:r w:rsidRPr="00870613">
        <w:rPr>
          <w:rFonts w:eastAsia="Arial"/>
          <w:w w:val="101"/>
          <w:lang w:eastAsia="en-US"/>
        </w:rPr>
        <w:t>un</w:t>
      </w:r>
      <w:r w:rsidRPr="00870613">
        <w:rPr>
          <w:rFonts w:eastAsia="Arial"/>
          <w:lang w:eastAsia="en-US"/>
        </w:rPr>
        <w:t xml:space="preserve"> </w:t>
      </w:r>
      <w:r w:rsidRPr="00870613">
        <w:rPr>
          <w:rFonts w:eastAsia="Arial"/>
          <w:w w:val="101"/>
          <w:lang w:eastAsia="en-US"/>
        </w:rPr>
        <w:t>privatizācijas sertifikātu</w:t>
      </w:r>
      <w:r w:rsidRPr="00870613">
        <w:rPr>
          <w:rFonts w:eastAsia="Arial"/>
          <w:lang w:eastAsia="en-US"/>
        </w:rPr>
        <w:t xml:space="preserve"> </w:t>
      </w:r>
      <w:r w:rsidRPr="00870613">
        <w:rPr>
          <w:rFonts w:eastAsia="Arial"/>
          <w:w w:val="101"/>
          <w:lang w:eastAsia="en-US"/>
        </w:rPr>
        <w:t>izmantošanas</w:t>
      </w:r>
      <w:r w:rsidRPr="00870613">
        <w:rPr>
          <w:rFonts w:eastAsia="Arial"/>
          <w:lang w:eastAsia="en-US"/>
        </w:rPr>
        <w:t xml:space="preserve"> </w:t>
      </w:r>
      <w:r w:rsidRPr="00870613">
        <w:rPr>
          <w:rFonts w:eastAsia="Arial"/>
          <w:w w:val="101"/>
          <w:lang w:eastAsia="en-US"/>
        </w:rPr>
        <w:t>pabeigšanas</w:t>
      </w:r>
      <w:r w:rsidRPr="00870613">
        <w:rPr>
          <w:rFonts w:eastAsia="Arial"/>
          <w:lang w:eastAsia="en-US"/>
        </w:rPr>
        <w:t xml:space="preserve"> </w:t>
      </w:r>
      <w:r w:rsidRPr="00870613">
        <w:rPr>
          <w:rFonts w:eastAsia="Arial"/>
          <w:w w:val="101"/>
          <w:lang w:eastAsia="en-US"/>
        </w:rPr>
        <w:t>likuma</w:t>
      </w:r>
      <w:r w:rsidRPr="00870613">
        <w:rPr>
          <w:rFonts w:eastAsia="Arial"/>
          <w:lang w:eastAsia="en-US"/>
        </w:rPr>
        <w:t xml:space="preserve"> </w:t>
      </w:r>
      <w:r w:rsidRPr="00870613">
        <w:rPr>
          <w:rFonts w:eastAsia="Arial"/>
          <w:w w:val="101"/>
          <w:lang w:eastAsia="en-US"/>
        </w:rPr>
        <w:t>25. panta</w:t>
      </w:r>
      <w:r w:rsidRPr="00870613">
        <w:rPr>
          <w:rFonts w:eastAsia="Arial"/>
          <w:color w:val="404041"/>
          <w:lang w:eastAsia="en-US"/>
        </w:rPr>
        <w:t xml:space="preserve"> </w:t>
      </w:r>
      <w:r w:rsidRPr="00870613">
        <w:rPr>
          <w:rFonts w:eastAsia="Arial"/>
          <w:color w:val="000000"/>
          <w:w w:val="101"/>
          <w:lang w:eastAsia="en-US"/>
        </w:rPr>
        <w:t>pirmajā</w:t>
      </w:r>
      <w:r w:rsidRPr="00870613">
        <w:rPr>
          <w:rFonts w:eastAsia="Arial"/>
          <w:color w:val="000000"/>
          <w:lang w:eastAsia="en-US"/>
        </w:rPr>
        <w:t xml:space="preserve"> </w:t>
      </w:r>
      <w:r w:rsidRPr="00870613">
        <w:rPr>
          <w:rFonts w:eastAsia="Arial"/>
          <w:color w:val="000000"/>
          <w:w w:val="101"/>
          <w:lang w:eastAsia="en-US"/>
        </w:rPr>
        <w:t>daļā</w:t>
      </w:r>
      <w:r w:rsidRPr="00870613">
        <w:rPr>
          <w:rFonts w:eastAsia="Arial"/>
          <w:color w:val="000000"/>
          <w:lang w:eastAsia="en-US"/>
        </w:rPr>
        <w:t xml:space="preserve"> </w:t>
      </w:r>
      <w:r w:rsidRPr="00870613">
        <w:rPr>
          <w:rFonts w:eastAsia="Arial"/>
          <w:color w:val="000000"/>
          <w:w w:val="101"/>
          <w:lang w:eastAsia="en-US"/>
        </w:rPr>
        <w:t>noteiktajā</w:t>
      </w:r>
      <w:r w:rsidRPr="00870613">
        <w:rPr>
          <w:rFonts w:eastAsia="Arial"/>
          <w:color w:val="000000"/>
          <w:lang w:eastAsia="en-US"/>
        </w:rPr>
        <w:t xml:space="preserve"> </w:t>
      </w:r>
      <w:r w:rsidRPr="00870613">
        <w:rPr>
          <w:rFonts w:eastAsia="Arial"/>
          <w:color w:val="000000"/>
          <w:w w:val="101"/>
          <w:lang w:eastAsia="en-US"/>
        </w:rPr>
        <w:t>termiņā</w:t>
      </w:r>
      <w:r w:rsidRPr="00870613">
        <w:rPr>
          <w:rFonts w:eastAsia="Arial"/>
          <w:color w:val="000000"/>
          <w:lang w:eastAsia="en-US"/>
        </w:rPr>
        <w:t xml:space="preserve"> </w:t>
      </w:r>
      <w:r w:rsidRPr="00870613">
        <w:rPr>
          <w:rFonts w:eastAsia="Arial"/>
          <w:color w:val="000000"/>
          <w:w w:val="101"/>
          <w:lang w:eastAsia="en-US"/>
        </w:rPr>
        <w:t>ir</w:t>
      </w:r>
      <w:r w:rsidRPr="00870613">
        <w:rPr>
          <w:rFonts w:eastAsia="Arial"/>
          <w:color w:val="000000"/>
          <w:lang w:eastAsia="en-US"/>
        </w:rPr>
        <w:t xml:space="preserve"> </w:t>
      </w:r>
      <w:r w:rsidRPr="00870613">
        <w:rPr>
          <w:rFonts w:eastAsia="Arial"/>
          <w:color w:val="000000"/>
          <w:w w:val="101"/>
          <w:lang w:eastAsia="en-US"/>
        </w:rPr>
        <w:t>noslēgti</w:t>
      </w:r>
      <w:r w:rsidRPr="00870613">
        <w:rPr>
          <w:rFonts w:eastAsia="Arial"/>
          <w:color w:val="000000"/>
          <w:lang w:eastAsia="en-US"/>
        </w:rPr>
        <w:t xml:space="preserve"> </w:t>
      </w:r>
      <w:r w:rsidRPr="00870613">
        <w:rPr>
          <w:rFonts w:eastAsia="Arial"/>
          <w:color w:val="000000"/>
          <w:w w:val="101"/>
          <w:lang w:eastAsia="en-US"/>
        </w:rPr>
        <w:t>zemes</w:t>
      </w:r>
      <w:r w:rsidRPr="00870613">
        <w:rPr>
          <w:rFonts w:eastAsia="Arial"/>
          <w:color w:val="000000"/>
          <w:lang w:eastAsia="en-US"/>
        </w:rPr>
        <w:t xml:space="preserve"> </w:t>
      </w:r>
      <w:r w:rsidRPr="00870613">
        <w:rPr>
          <w:rFonts w:eastAsia="Arial"/>
          <w:color w:val="000000"/>
          <w:w w:val="101"/>
          <w:lang w:eastAsia="en-US"/>
        </w:rPr>
        <w:t>nomas līgumi.</w:t>
      </w:r>
    </w:p>
    <w:p w14:paraId="1CB30B82" w14:textId="77777777" w:rsidR="00870613" w:rsidRPr="00870613" w:rsidRDefault="00870613" w:rsidP="00870613">
      <w:pPr>
        <w:ind w:firstLine="720"/>
        <w:jc w:val="both"/>
        <w:rPr>
          <w:rFonts w:eastAsia="Calibri"/>
          <w:lang w:eastAsia="en-US"/>
        </w:rPr>
      </w:pPr>
      <w:r w:rsidRPr="00870613">
        <w:rPr>
          <w:rFonts w:eastAsia="Calibri"/>
          <w:lang w:eastAsia="en-US"/>
        </w:rPr>
        <w:t xml:space="preserve">Zemes vienība ar kadastra apzīmējumu </w:t>
      </w:r>
      <w:r w:rsidRPr="00870613">
        <w:t>6648 004 0171</w:t>
      </w:r>
      <w:r w:rsidRPr="00870613">
        <w:rPr>
          <w:rFonts w:eastAsia="Calibri"/>
          <w:lang w:eastAsia="en-US"/>
        </w:rPr>
        <w:t xml:space="preserve"> neatbilst likuma “Par valsts un pašvaldību zemes īpašuma tiesībām un to nostiprināšanu zemesgrāmatā” 3. panta nosacījumiem. </w:t>
      </w:r>
    </w:p>
    <w:p w14:paraId="1BCD38DF" w14:textId="77777777" w:rsidR="00870613" w:rsidRPr="00870613" w:rsidRDefault="00870613" w:rsidP="00870613">
      <w:pPr>
        <w:ind w:firstLine="720"/>
        <w:jc w:val="both"/>
        <w:rPr>
          <w:rFonts w:eastAsia="Calibri"/>
          <w:lang w:eastAsia="en-US"/>
        </w:rPr>
      </w:pPr>
      <w:r w:rsidRPr="00870613">
        <w:rPr>
          <w:rFonts w:eastAsia="Calibri"/>
          <w:lang w:eastAsia="en-US"/>
        </w:rPr>
        <w:t>Valsts un pašvaldību īpašuma privatizācijas un privatizācijas sertifikātu izmantošanas pabeigšanas likuma 25. panta trešajā daļā noteikts, j</w:t>
      </w:r>
      <w:r w:rsidRPr="00870613">
        <w:rPr>
          <w:rFonts w:eastAsia="Calibri"/>
          <w:shd w:val="clear" w:color="auto" w:fill="FFFFFF"/>
          <w:lang w:eastAsia="en-US"/>
        </w:rPr>
        <w:t>a persona nenoslēdz zemes nomas līgumu uz visu tās pastāvīgā lietošanā bijušo zemesgabalu vai tā daļu, šī zeme atbilstoši pašvaldības lēmumam turpmāk izmantojama zemes reformas pabeigšanai.</w:t>
      </w:r>
    </w:p>
    <w:p w14:paraId="2B0B70CB" w14:textId="77777777" w:rsidR="00870613" w:rsidRPr="00870613" w:rsidRDefault="00870613" w:rsidP="00870613">
      <w:pPr>
        <w:ind w:firstLine="720"/>
        <w:contextualSpacing/>
        <w:jc w:val="both"/>
        <w:rPr>
          <w:rFonts w:eastAsia="Calibri"/>
        </w:rPr>
      </w:pPr>
      <w:r w:rsidRPr="00870613">
        <w:rPr>
          <w:rFonts w:eastAsia="Calibri"/>
        </w:rPr>
        <w:t xml:space="preserve">Ņemot vērā to, ka Limbažu novada pašvaldība juridiski nevar reģistrēt zemesgrāmatas datos zemes vienību ar kadastra apzīmējumu </w:t>
      </w:r>
      <w:r w:rsidRPr="00870613">
        <w:t>6648 004 0171</w:t>
      </w:r>
      <w:r w:rsidRPr="00870613">
        <w:rPr>
          <w:rFonts w:eastAsia="Calibri"/>
        </w:rPr>
        <w:t xml:space="preserve"> pamatojoties uz likuma „Par valsts un pašvaldību zemes īpašuma tiesībām un to nostiprināšanu zemesgrāmatās”, zemes vienība ar kadastra apzīmējumu </w:t>
      </w:r>
      <w:r w:rsidRPr="00870613">
        <w:t>6648 004 0171</w:t>
      </w:r>
      <w:r w:rsidRPr="00870613">
        <w:rPr>
          <w:rFonts w:eastAsia="Calibri"/>
        </w:rPr>
        <w:t>, kas ietilpst nekustamā īpašuma</w:t>
      </w:r>
      <w:r w:rsidRPr="00870613">
        <w:t xml:space="preserve"> Libarti, Brīvzemnieku pagasts, Limbažu novads, kadastra numurs 6648 004 0237</w:t>
      </w:r>
      <w:r w:rsidRPr="00870613">
        <w:rPr>
          <w:rFonts w:eastAsia="Calibri"/>
        </w:rPr>
        <w:t xml:space="preserve">, sastāvā, </w:t>
      </w:r>
      <w:r w:rsidRPr="00870613">
        <w:t>jā</w:t>
      </w:r>
      <w:r w:rsidRPr="00870613">
        <w:rPr>
          <w:rFonts w:eastAsia="Calibri"/>
        </w:rPr>
        <w:t>ieskaita valsts rezerves zemes fondā.</w:t>
      </w:r>
    </w:p>
    <w:p w14:paraId="7A9E1615" w14:textId="77777777" w:rsidR="00870613" w:rsidRPr="002E104E" w:rsidRDefault="00870613" w:rsidP="00870613">
      <w:pPr>
        <w:ind w:firstLine="720"/>
        <w:jc w:val="both"/>
        <w:rPr>
          <w:b/>
          <w:bCs/>
        </w:rPr>
      </w:pPr>
      <w:r w:rsidRPr="00870613">
        <w:t xml:space="preserve">Ņemot vērā iepriekš tekstā minēto un pamatojoties uz </w:t>
      </w:r>
      <w:r w:rsidRPr="00870613">
        <w:rPr>
          <w:rFonts w:eastAsia="Calibri"/>
        </w:rPr>
        <w:t>likuma „Par valsts un pašvaldību zemes īpašuma tiesībām un to nostiprināšanu zemesgrāmatās”</w:t>
      </w:r>
      <w:r w:rsidRPr="00870613">
        <w:t xml:space="preserve"> 4.</w:t>
      </w:r>
      <w:r w:rsidRPr="00870613">
        <w:rPr>
          <w:vertAlign w:val="superscript"/>
        </w:rPr>
        <w:t xml:space="preserve">1 </w:t>
      </w:r>
      <w:r w:rsidRPr="00870613">
        <w:t xml:space="preserve">pantu, Pašvaldību likuma 10. panta pirmās daļas 21. punktu, </w:t>
      </w:r>
      <w:r w:rsidRPr="00870613">
        <w:rPr>
          <w:rFonts w:eastAsia="Calibri"/>
          <w:lang w:eastAsia="en-US"/>
        </w:rPr>
        <w:t xml:space="preserve">Valsts un pašvaldību īpašuma privatizācijas un privatizācijas sertifikātu izmantošanas pabeigšanas likuma 25. panta trešo daļu,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33AA6E54" w14:textId="1DCA72AD" w:rsidR="00870613" w:rsidRPr="00870613" w:rsidRDefault="00870613" w:rsidP="00870613">
      <w:pPr>
        <w:ind w:firstLine="720"/>
        <w:jc w:val="both"/>
      </w:pPr>
    </w:p>
    <w:p w14:paraId="2C5764B5" w14:textId="77777777" w:rsidR="00870613" w:rsidRPr="00870613" w:rsidRDefault="00870613" w:rsidP="00AA6B5F">
      <w:pPr>
        <w:numPr>
          <w:ilvl w:val="0"/>
          <w:numId w:val="80"/>
        </w:numPr>
        <w:ind w:left="357" w:hanging="357"/>
        <w:contextualSpacing/>
        <w:jc w:val="both"/>
      </w:pPr>
      <w:r w:rsidRPr="00870613">
        <w:t xml:space="preserve">Ieskaitīt </w:t>
      </w:r>
      <w:r w:rsidRPr="00870613">
        <w:rPr>
          <w:rFonts w:eastAsia="Calibri"/>
        </w:rPr>
        <w:t xml:space="preserve">nekustamā īpašuma </w:t>
      </w:r>
      <w:r w:rsidRPr="00870613">
        <w:t>Libarti, Brīvzemnieku pagasts, Limbažu novads, kadastra numurs 6648 004 0237, zemes vienību ar kadastra apzīmējumu 6648 004 0171  0,2 ha platībā</w:t>
      </w:r>
      <w:r w:rsidRPr="00870613">
        <w:rPr>
          <w:rFonts w:eastAsia="Calibri"/>
        </w:rPr>
        <w:t xml:space="preserve">, valsts </w:t>
      </w:r>
      <w:r w:rsidRPr="00870613">
        <w:t>rezerves zemes fondā (shēma pielikumā).</w:t>
      </w:r>
    </w:p>
    <w:p w14:paraId="2FBF4594" w14:textId="77777777" w:rsidR="00870613" w:rsidRPr="00870613" w:rsidRDefault="00870613" w:rsidP="00AA6B5F">
      <w:pPr>
        <w:numPr>
          <w:ilvl w:val="0"/>
          <w:numId w:val="80"/>
        </w:numPr>
        <w:ind w:left="357" w:hanging="357"/>
        <w:contextualSpacing/>
        <w:jc w:val="both"/>
      </w:pPr>
      <w:r w:rsidRPr="00870613">
        <w:t>Atbildīgo par lēmuma izpildi noteikt Nekustamā īpašuma un teritorijas plānojuma nodaļas vadītāju.</w:t>
      </w:r>
    </w:p>
    <w:p w14:paraId="57DCFFBA" w14:textId="77777777" w:rsidR="00870613" w:rsidRPr="00870613" w:rsidRDefault="00870613" w:rsidP="00AA6B5F">
      <w:pPr>
        <w:numPr>
          <w:ilvl w:val="0"/>
          <w:numId w:val="80"/>
        </w:numPr>
        <w:autoSpaceDE w:val="0"/>
        <w:autoSpaceDN w:val="0"/>
        <w:adjustRightInd w:val="0"/>
        <w:ind w:left="357" w:hanging="357"/>
        <w:contextualSpacing/>
        <w:jc w:val="both"/>
      </w:pPr>
      <w:r w:rsidRPr="00870613">
        <w:t>Kontroli par lēmuma izpildi uzdot Limbažu novada pašvaldības izpilddirektoram.</w:t>
      </w:r>
    </w:p>
    <w:p w14:paraId="376BB2A5" w14:textId="77777777" w:rsidR="00EE31C9" w:rsidRDefault="00EE31C9" w:rsidP="00EE31C9">
      <w:pPr>
        <w:autoSpaceDE w:val="0"/>
        <w:autoSpaceDN w:val="0"/>
        <w:adjustRightInd w:val="0"/>
        <w:jc w:val="both"/>
        <w:rPr>
          <w:b/>
        </w:rPr>
      </w:pPr>
    </w:p>
    <w:p w14:paraId="39B143B3" w14:textId="77777777" w:rsidR="00EE31C9" w:rsidRDefault="00EE31C9" w:rsidP="00EE31C9">
      <w:pPr>
        <w:autoSpaceDE w:val="0"/>
        <w:autoSpaceDN w:val="0"/>
        <w:adjustRightInd w:val="0"/>
        <w:jc w:val="both"/>
        <w:rPr>
          <w:b/>
        </w:rPr>
      </w:pPr>
    </w:p>
    <w:p w14:paraId="7B1122F4" w14:textId="5033C1EF" w:rsidR="00DB6792" w:rsidRPr="000502C9" w:rsidRDefault="00DB6792" w:rsidP="00DB6792">
      <w:pPr>
        <w:jc w:val="both"/>
        <w:rPr>
          <w:b/>
          <w:bCs/>
        </w:rPr>
      </w:pPr>
      <w:r w:rsidRPr="000502C9">
        <w:rPr>
          <w:b/>
          <w:bCs/>
        </w:rPr>
        <w:t xml:space="preserve">Lēmums Nr. </w:t>
      </w:r>
      <w:r w:rsidR="00B354AF">
        <w:rPr>
          <w:b/>
          <w:bCs/>
        </w:rPr>
        <w:t>720</w:t>
      </w:r>
    </w:p>
    <w:p w14:paraId="5B6F2152" w14:textId="77777777" w:rsidR="00EE31C9" w:rsidRPr="004C5B79" w:rsidRDefault="00EE31C9" w:rsidP="00EE31C9">
      <w:pPr>
        <w:keepNext/>
        <w:jc w:val="center"/>
        <w:outlineLvl w:val="0"/>
        <w:rPr>
          <w:b/>
          <w:bCs/>
          <w:lang w:eastAsia="en-US"/>
        </w:rPr>
      </w:pPr>
      <w:r>
        <w:rPr>
          <w:b/>
          <w:bCs/>
          <w:lang w:eastAsia="en-US"/>
        </w:rPr>
        <w:t>71</w:t>
      </w:r>
      <w:r w:rsidRPr="004C5B79">
        <w:rPr>
          <w:b/>
          <w:bCs/>
          <w:lang w:eastAsia="en-US"/>
        </w:rPr>
        <w:t>.</w:t>
      </w:r>
    </w:p>
    <w:p w14:paraId="3ADE5782" w14:textId="77777777" w:rsidR="00B31A60" w:rsidRPr="00B31A60" w:rsidRDefault="00B31A60" w:rsidP="00B31A60">
      <w:pPr>
        <w:pBdr>
          <w:bottom w:val="single" w:sz="4" w:space="1" w:color="auto"/>
        </w:pBdr>
        <w:jc w:val="both"/>
        <w:rPr>
          <w:b/>
          <w:bCs/>
          <w:lang w:eastAsia="en-US"/>
        </w:rPr>
      </w:pPr>
      <w:r w:rsidRPr="00B31A60">
        <w:rPr>
          <w:b/>
          <w:bCs/>
          <w:lang w:eastAsia="en-US"/>
        </w:rPr>
        <w:t>Par pašvaldības nekustamā īpašuma Dzirnavu iela 12A-7, Staicelē, Limbažu novadā nodošanu atsavināšanai</w:t>
      </w:r>
    </w:p>
    <w:p w14:paraId="5A0A0ADB" w14:textId="77777777" w:rsidR="00B31A60" w:rsidRPr="007F6D6A" w:rsidRDefault="00B31A60" w:rsidP="00B31A60">
      <w:pPr>
        <w:jc w:val="center"/>
      </w:pPr>
      <w:r w:rsidRPr="007F6D6A">
        <w:t xml:space="preserve">Ziņo </w:t>
      </w:r>
      <w:r>
        <w:rPr>
          <w:noProof/>
        </w:rPr>
        <w:t>Dagnis Straubergs</w:t>
      </w:r>
    </w:p>
    <w:p w14:paraId="07652E71" w14:textId="77777777" w:rsidR="00B31A60" w:rsidRPr="00B31A60" w:rsidRDefault="00B31A60" w:rsidP="00B31A60">
      <w:pPr>
        <w:jc w:val="center"/>
        <w:rPr>
          <w:b/>
          <w:lang w:eastAsia="en-US"/>
        </w:rPr>
      </w:pPr>
    </w:p>
    <w:p w14:paraId="4FB35AEC" w14:textId="77777777" w:rsidR="00B31A60" w:rsidRPr="00B31A60" w:rsidRDefault="00B31A60" w:rsidP="00B31A60">
      <w:pPr>
        <w:ind w:firstLine="720"/>
        <w:jc w:val="both"/>
        <w:rPr>
          <w:rFonts w:eastAsia="Arial Unicode MS"/>
          <w:lang w:eastAsia="x-none"/>
        </w:rPr>
      </w:pPr>
      <w:r w:rsidRPr="00B31A60">
        <w:rPr>
          <w:rFonts w:eastAsia="Arial Unicode MS"/>
          <w:lang w:eastAsia="x-none"/>
        </w:rPr>
        <w:t>Nekustamais īpašums Dzirnavu iela 12A-7, Staicelē, Limbažu novadā, kas sastāv no dzīvokļa Nr. 7 – 71,10 m</w:t>
      </w:r>
      <w:r w:rsidRPr="00B31A60">
        <w:rPr>
          <w:rFonts w:eastAsia="Arial Unicode MS"/>
          <w:vertAlign w:val="superscript"/>
          <w:lang w:eastAsia="x-none"/>
        </w:rPr>
        <w:t>2</w:t>
      </w:r>
      <w:r w:rsidRPr="00B31A60">
        <w:rPr>
          <w:rFonts w:eastAsia="Arial Unicode MS"/>
          <w:lang w:eastAsia="x-none"/>
        </w:rPr>
        <w:t xml:space="preserve"> platībā, 711/9340 kopīpašuma domājamām daļām no būves ar kadastra apzīmējumu: </w:t>
      </w:r>
      <w:r w:rsidRPr="00B31A60">
        <w:rPr>
          <w:rFonts w:eastAsia="Arial Unicode MS"/>
          <w:lang w:eastAsia="x-none"/>
        </w:rPr>
        <w:lastRenderedPageBreak/>
        <w:t xml:space="preserve">6617 001 0273 001, un 711/9340 kopīpašuma domājamām daļām no zemes ar kadastra apzīmējumu: 6617 001 0273, ir Limbažu novada pašvaldībai piekrītošs īpašums. </w:t>
      </w:r>
    </w:p>
    <w:p w14:paraId="2EB40094" w14:textId="77777777" w:rsidR="00B31A60" w:rsidRPr="00B31A60" w:rsidRDefault="00B31A60" w:rsidP="00B31A60">
      <w:pPr>
        <w:ind w:firstLine="720"/>
        <w:jc w:val="both"/>
      </w:pPr>
      <w:r w:rsidRPr="00B31A60">
        <w:rPr>
          <w:bCs/>
          <w:color w:val="000000"/>
        </w:rPr>
        <w:t xml:space="preserve">Atbilstoši ar Limbažu novada domes 2023. gada 26. janvāra lēmumu Nr.2 apstiprinātai Limbažu novada pašvaldības īpašumā vai valdījumā esošo nekustamo īpašumu pārvaldīšanas un atsavināšanas koncepcijai, Staiceles pilsētas un pagasta klientu apkalpošanas centra vadītājs ierosina atsavināt dzīvokli </w:t>
      </w:r>
      <w:r w:rsidRPr="00B31A60">
        <w:rPr>
          <w:rFonts w:eastAsia="Arial Unicode MS"/>
          <w:lang w:eastAsia="x-none"/>
        </w:rPr>
        <w:t>Dzirnavu iela 12A-7, Staicelē.</w:t>
      </w:r>
      <w:r w:rsidRPr="00B31A60">
        <w:t xml:space="preserve"> Nekustamais īpašums nav nepieciešams Valsts pārvaldes iekārtas likumā un Pašvaldību likumā pašvaldībai noteikto funkciju nodrošināšanai un tas atsavināms</w:t>
      </w:r>
      <w:r w:rsidRPr="00B31A60">
        <w:rPr>
          <w:b/>
        </w:rPr>
        <w:t xml:space="preserve"> </w:t>
      </w:r>
      <w:r w:rsidRPr="00B31A60">
        <w:t xml:space="preserve">Publiskas personas mantas atsavināšanas likumā noteiktajā kārtībā. </w:t>
      </w:r>
    </w:p>
    <w:p w14:paraId="4A86F65F" w14:textId="77777777" w:rsidR="00B31A60" w:rsidRPr="00B31A60" w:rsidRDefault="00B31A60" w:rsidP="00B31A60">
      <w:pPr>
        <w:ind w:firstLine="720"/>
        <w:jc w:val="both"/>
        <w:rPr>
          <w:rFonts w:eastAsia="Arial Unicode MS"/>
          <w:lang w:eastAsia="x-none"/>
        </w:rPr>
      </w:pPr>
      <w:r w:rsidRPr="00B31A60">
        <w:rPr>
          <w:rFonts w:eastAsia="Arial Unicode MS"/>
          <w:lang w:eastAsia="x-none"/>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36A674BA" w14:textId="77777777" w:rsidR="00B31A60" w:rsidRPr="00B31A60" w:rsidRDefault="00B31A60" w:rsidP="00B31A60">
      <w:pPr>
        <w:ind w:firstLine="720"/>
        <w:jc w:val="both"/>
        <w:rPr>
          <w:rFonts w:eastAsia="Arial Unicode MS"/>
          <w:lang w:eastAsia="x-none"/>
        </w:rPr>
      </w:pPr>
      <w:r w:rsidRPr="00B31A60">
        <w:rPr>
          <w:rFonts w:eastAsia="Arial Unicode MS"/>
          <w:lang w:eastAsia="x-none"/>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Dzirnavu iela 12A-7, Staicelē nav nepieciešams pašvaldības funkciju veikšanai, tas atsavināms Publiskas personas mantas atsavināšanas likumā noteiktajā kārtībā. </w:t>
      </w:r>
    </w:p>
    <w:p w14:paraId="2AD8D1B9" w14:textId="77777777" w:rsidR="00B31A60" w:rsidRPr="00B31A60" w:rsidRDefault="00B31A60" w:rsidP="00B31A60">
      <w:pPr>
        <w:ind w:firstLine="720"/>
        <w:jc w:val="both"/>
        <w:rPr>
          <w:rFonts w:eastAsia="Arial Unicode MS"/>
          <w:lang w:eastAsia="x-none"/>
        </w:rPr>
      </w:pPr>
      <w:r w:rsidRPr="00B31A60">
        <w:rPr>
          <w:rFonts w:eastAsia="Arial Unicode MS"/>
          <w:lang w:eastAsia="x-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5AF26AFD" w14:textId="77777777" w:rsidR="00B31A60" w:rsidRPr="00B31A60" w:rsidRDefault="00B31A60" w:rsidP="00B31A60">
      <w:pPr>
        <w:ind w:firstLine="720"/>
        <w:jc w:val="both"/>
      </w:pPr>
      <w:r w:rsidRPr="00B31A60">
        <w:t>Publiskas personas finanšu līdzekļu un mantas izšķērdēšanas novēršanas likuma 3. panta 2. punkts nosaka, ka manta atsavināma un nododama īpašumā vai lietošanā citai personai par iespējami augstāku cenu.</w:t>
      </w:r>
    </w:p>
    <w:p w14:paraId="20FF6260" w14:textId="77777777" w:rsidR="00B31A60" w:rsidRPr="00B31A60" w:rsidRDefault="00B31A60" w:rsidP="00B31A60">
      <w:pPr>
        <w:ind w:firstLine="720"/>
        <w:jc w:val="both"/>
      </w:pPr>
      <w:r w:rsidRPr="00B31A60">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006DB706" w14:textId="77777777" w:rsidR="00B31A60" w:rsidRPr="00B31A60" w:rsidRDefault="00B31A60" w:rsidP="00B31A60">
      <w:pPr>
        <w:widowControl w:val="0"/>
        <w:suppressAutoHyphens/>
        <w:ind w:firstLine="720"/>
        <w:jc w:val="both"/>
      </w:pPr>
      <w:r w:rsidRPr="00B31A60">
        <w:rPr>
          <w:rFonts w:eastAsia="Arial Unicode MS" w:cs="Tahoma"/>
          <w:kern w:val="1"/>
          <w:lang w:eastAsia="hi-IN" w:bidi="hi-IN"/>
        </w:rPr>
        <w:t>Saskaņā ar Pašvaldību likuma 73. panta ceturto daļu,</w:t>
      </w:r>
      <w:r w:rsidRPr="00B31A60">
        <w:rPr>
          <w:rFonts w:eastAsia="Arial Unicode MS" w:cs="Tahoma"/>
          <w:bCs/>
          <w:kern w:val="1"/>
          <w:lang w:eastAsia="hi-IN" w:bidi="hi-IN"/>
        </w:rPr>
        <w:t xml:space="preserve"> </w:t>
      </w:r>
      <w:r w:rsidRPr="00B31A60">
        <w:rPr>
          <w:rFonts w:eastAsia="Arial Unicode MS"/>
        </w:rPr>
        <w:t>p</w:t>
      </w:r>
      <w:r w:rsidRPr="00B31A60">
        <w:t>ašvaldībai ir tiesības iegūt un atsavināt kustamo un nekustamo īpašumu, kā arī veikt citas privāttiesiskas darbības, ievērojot likumā noteikto par rīcību ar publiskas personas finanšu līdzekļiem un mantu.</w:t>
      </w:r>
    </w:p>
    <w:p w14:paraId="1D3D8407" w14:textId="77777777" w:rsidR="00B31A60" w:rsidRPr="002E104E" w:rsidRDefault="00B31A60" w:rsidP="00B31A60">
      <w:pPr>
        <w:ind w:firstLine="720"/>
        <w:jc w:val="both"/>
        <w:rPr>
          <w:b/>
          <w:bCs/>
        </w:rPr>
      </w:pPr>
      <w:r w:rsidRPr="00B31A60">
        <w:t xml:space="preserve">Pamatojoties uz </w:t>
      </w:r>
      <w:r w:rsidRPr="00B31A60">
        <w:rPr>
          <w:rFonts w:eastAsia="Arial Unicode MS" w:cs="Tahoma"/>
          <w:kern w:val="1"/>
          <w:lang w:eastAsia="hi-IN" w:bidi="hi-IN"/>
        </w:rPr>
        <w:t xml:space="preserve">Pašvaldību likuma </w:t>
      </w:r>
      <w:r w:rsidRPr="00B31A60">
        <w:t xml:space="preserve">10. panta pirmās daļas 16. punktu, 73. panta ceturto daļu, </w:t>
      </w:r>
      <w:r w:rsidRPr="00B31A60">
        <w:rPr>
          <w:rFonts w:eastAsia="Arial Unicode MS"/>
          <w:lang w:eastAsia="x-none"/>
        </w:rPr>
        <w:t>Publiskas personas mantas atsavināšanas likuma 4. panta pirmo, otro, trešo daļu, 5. panta pirmo daļu, 8. panta otro un trešo daļu,</w:t>
      </w:r>
      <w:r w:rsidRPr="00B31A60">
        <w:t xml:space="preserve"> 10. pantu un 15. pantu, Publiskas personas finanšu līdzekļu un mantas izšķērdēšanas novēršanas likuma 3. panta 2. punktu, </w:t>
      </w:r>
      <w:r w:rsidRPr="00B31A60">
        <w:rPr>
          <w:lang w:eastAsia="en-US"/>
        </w:rPr>
        <w:t>Limbažu novada pašvaldības īpašumā vai valdījumā esošo nekustamo īpašumu pārvaldīšanas un atsavināšanas koncepciju,</w:t>
      </w:r>
      <w:r w:rsidRPr="00B31A60">
        <w:t xml:space="preserve">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52C745CF" w14:textId="53C08F12" w:rsidR="00B31A60" w:rsidRPr="00B31A60" w:rsidRDefault="00B31A60" w:rsidP="00B31A60">
      <w:pPr>
        <w:ind w:firstLine="720"/>
        <w:jc w:val="both"/>
      </w:pPr>
    </w:p>
    <w:p w14:paraId="41CDEAE8" w14:textId="77777777" w:rsidR="00B31A60" w:rsidRPr="00B31A60" w:rsidRDefault="00B31A60" w:rsidP="00AA6B5F">
      <w:pPr>
        <w:numPr>
          <w:ilvl w:val="0"/>
          <w:numId w:val="81"/>
        </w:numPr>
        <w:ind w:left="357" w:hanging="357"/>
        <w:jc w:val="both"/>
      </w:pPr>
      <w:r w:rsidRPr="00B31A60">
        <w:t xml:space="preserve">Atsavināt Limbažu novada pašvaldībai piederošo nekustamo īpašumu </w:t>
      </w:r>
      <w:r w:rsidRPr="00B31A60">
        <w:rPr>
          <w:rFonts w:eastAsia="Arial Unicode MS"/>
          <w:lang w:eastAsia="x-none"/>
        </w:rPr>
        <w:t>Dzirnavu iela 12A-7, Staicelē, Limbažu novadā, kas sastāv no dzīvokļa Nr. 7 – 71,10 m</w:t>
      </w:r>
      <w:r w:rsidRPr="00B31A60">
        <w:rPr>
          <w:rFonts w:eastAsia="Arial Unicode MS"/>
          <w:vertAlign w:val="superscript"/>
          <w:lang w:eastAsia="x-none"/>
        </w:rPr>
        <w:t>2</w:t>
      </w:r>
      <w:r w:rsidRPr="00B31A60">
        <w:rPr>
          <w:rFonts w:eastAsia="Arial Unicode MS"/>
          <w:lang w:eastAsia="x-none"/>
        </w:rPr>
        <w:t xml:space="preserve"> platībā, 711/9340 kopīpašuma domājamām daļām no būves ar kadastra apzīmējumu: 6617 001 0273 001, un 711/9340 kopīpašuma domājamām daļām no zemes ar kadastra apzīmējumu: 6617 001 0273</w:t>
      </w:r>
      <w:r w:rsidRPr="00B31A60">
        <w:t xml:space="preserve">. </w:t>
      </w:r>
    </w:p>
    <w:p w14:paraId="13B99A34" w14:textId="77777777" w:rsidR="00B31A60" w:rsidRPr="00B31A60" w:rsidRDefault="00B31A60" w:rsidP="00AA6B5F">
      <w:pPr>
        <w:numPr>
          <w:ilvl w:val="0"/>
          <w:numId w:val="81"/>
        </w:numPr>
        <w:ind w:left="357" w:hanging="357"/>
        <w:jc w:val="both"/>
      </w:pPr>
      <w:r w:rsidRPr="00B31A60">
        <w:t>Uzdot Limbažu novada pašvaldības īpašuma privatizācijas un atsavināšanas komisijai veikt Publiskas personas mantas atsavināšanas likumā noteiktās darbības, lai noteiktu 1. punktā minētā nekustamā īpašuma tirgus cenu, sagatavot atsavināšanas noteikumu projektu.</w:t>
      </w:r>
    </w:p>
    <w:p w14:paraId="525D8126" w14:textId="77777777" w:rsidR="00B31A60" w:rsidRPr="00B31A60" w:rsidRDefault="00B31A60" w:rsidP="00AA6B5F">
      <w:pPr>
        <w:numPr>
          <w:ilvl w:val="0"/>
          <w:numId w:val="81"/>
        </w:numPr>
        <w:ind w:left="357" w:hanging="357"/>
        <w:jc w:val="both"/>
      </w:pPr>
      <w:r w:rsidRPr="00B31A60">
        <w:lastRenderedPageBreak/>
        <w:t xml:space="preserve">Atbildīgo par lēmuma izpildi noteikt Limbažu novada pašvaldības īpašuma privatizācijas un atsavināšanas komisijas priekšsēdētāja 2.vietnieku. </w:t>
      </w:r>
    </w:p>
    <w:p w14:paraId="68307AD9" w14:textId="77777777" w:rsidR="00B31A60" w:rsidRPr="00B31A60" w:rsidRDefault="00B31A60" w:rsidP="00AA6B5F">
      <w:pPr>
        <w:numPr>
          <w:ilvl w:val="0"/>
          <w:numId w:val="81"/>
        </w:numPr>
        <w:autoSpaceDE w:val="0"/>
        <w:autoSpaceDN w:val="0"/>
        <w:adjustRightInd w:val="0"/>
        <w:ind w:left="357" w:hanging="357"/>
        <w:contextualSpacing/>
        <w:jc w:val="both"/>
        <w:rPr>
          <w:rFonts w:eastAsia="Calibri"/>
          <w:lang w:eastAsia="en-US"/>
        </w:rPr>
      </w:pPr>
      <w:r w:rsidRPr="00B31A60">
        <w:t>Kontroli par lēmuma izpildi uzdot Limbažu novada pašvaldības īpašuma privatizācijas un atsavināšanas komisijas priekšsēdētājam.</w:t>
      </w:r>
      <w:r w:rsidRPr="00B31A60">
        <w:rPr>
          <w:rFonts w:eastAsia="Calibri"/>
          <w:lang w:eastAsia="en-US"/>
        </w:rPr>
        <w:t xml:space="preserve"> </w:t>
      </w:r>
    </w:p>
    <w:p w14:paraId="048D6445" w14:textId="77777777" w:rsidR="00EE31C9" w:rsidRDefault="00EE31C9" w:rsidP="00EE31C9">
      <w:pPr>
        <w:autoSpaceDE w:val="0"/>
        <w:autoSpaceDN w:val="0"/>
        <w:adjustRightInd w:val="0"/>
        <w:jc w:val="both"/>
        <w:rPr>
          <w:b/>
        </w:rPr>
      </w:pPr>
    </w:p>
    <w:p w14:paraId="169A6872" w14:textId="77777777" w:rsidR="00CA2AE1" w:rsidRDefault="00CA2AE1" w:rsidP="00EE31C9">
      <w:pPr>
        <w:autoSpaceDE w:val="0"/>
        <w:autoSpaceDN w:val="0"/>
        <w:adjustRightInd w:val="0"/>
        <w:jc w:val="both"/>
        <w:rPr>
          <w:b/>
        </w:rPr>
      </w:pPr>
    </w:p>
    <w:p w14:paraId="5B76E226" w14:textId="1D70CE50" w:rsidR="00DB6792" w:rsidRPr="000502C9" w:rsidRDefault="00DB6792" w:rsidP="00DB6792">
      <w:pPr>
        <w:jc w:val="both"/>
        <w:rPr>
          <w:b/>
          <w:bCs/>
        </w:rPr>
      </w:pPr>
      <w:r w:rsidRPr="000502C9">
        <w:rPr>
          <w:b/>
          <w:bCs/>
        </w:rPr>
        <w:t xml:space="preserve">Lēmums Nr. </w:t>
      </w:r>
      <w:r w:rsidR="00B354AF">
        <w:rPr>
          <w:b/>
          <w:bCs/>
        </w:rPr>
        <w:t>721</w:t>
      </w:r>
    </w:p>
    <w:p w14:paraId="3E4B5A6E" w14:textId="73A18570" w:rsidR="00EE31C9" w:rsidRPr="004C5B79" w:rsidRDefault="00EE31C9" w:rsidP="00EE31C9">
      <w:pPr>
        <w:keepNext/>
        <w:jc w:val="center"/>
        <w:outlineLvl w:val="0"/>
        <w:rPr>
          <w:b/>
          <w:bCs/>
          <w:lang w:eastAsia="en-US"/>
        </w:rPr>
      </w:pPr>
      <w:r>
        <w:rPr>
          <w:b/>
          <w:bCs/>
          <w:lang w:eastAsia="en-US"/>
        </w:rPr>
        <w:t>72</w:t>
      </w:r>
      <w:r w:rsidRPr="004C5B79">
        <w:rPr>
          <w:b/>
          <w:bCs/>
          <w:lang w:eastAsia="en-US"/>
        </w:rPr>
        <w:t>.</w:t>
      </w:r>
    </w:p>
    <w:p w14:paraId="09AEE28A" w14:textId="77777777" w:rsidR="00E80D4C" w:rsidRPr="00E80D4C" w:rsidRDefault="00E80D4C" w:rsidP="00E80D4C">
      <w:pPr>
        <w:pBdr>
          <w:bottom w:val="single" w:sz="6" w:space="1" w:color="auto"/>
        </w:pBdr>
        <w:jc w:val="both"/>
        <w:rPr>
          <w:b/>
          <w:bCs/>
        </w:rPr>
      </w:pPr>
      <w:r w:rsidRPr="00E80D4C">
        <w:rPr>
          <w:b/>
          <w:bCs/>
          <w:noProof/>
        </w:rPr>
        <w:t>Par nekustamā īpašuma Mežgravas - 5, Staiceles pagastā, Limbažu novadā atsavināšanu, nosacītās cenas un izsoles noteikumu apstiprināšanu</w:t>
      </w:r>
    </w:p>
    <w:p w14:paraId="0AFFDFF9" w14:textId="77777777" w:rsidR="00E80D4C" w:rsidRPr="007F6D6A" w:rsidRDefault="00E80D4C" w:rsidP="00E80D4C">
      <w:pPr>
        <w:jc w:val="center"/>
      </w:pPr>
      <w:r w:rsidRPr="007F6D6A">
        <w:t xml:space="preserve">Ziņo </w:t>
      </w:r>
      <w:r>
        <w:rPr>
          <w:noProof/>
        </w:rPr>
        <w:t>Dagnis Straubergs</w:t>
      </w:r>
    </w:p>
    <w:p w14:paraId="40D3B5D6" w14:textId="77777777" w:rsidR="00E80D4C" w:rsidRPr="00E80D4C" w:rsidRDefault="00E80D4C" w:rsidP="00E80D4C">
      <w:pPr>
        <w:jc w:val="both"/>
      </w:pPr>
    </w:p>
    <w:p w14:paraId="14F396A1" w14:textId="77777777" w:rsidR="00E80D4C" w:rsidRPr="00E80D4C" w:rsidRDefault="00E80D4C" w:rsidP="00E80D4C">
      <w:pPr>
        <w:ind w:firstLine="720"/>
        <w:jc w:val="both"/>
      </w:pPr>
      <w:r w:rsidRPr="00E80D4C">
        <w:rPr>
          <w:rFonts w:eastAsia="Calibri" w:cs="Tahoma"/>
          <w:kern w:val="1"/>
          <w:szCs w:val="22"/>
          <w:lang w:eastAsia="en-US" w:bidi="hi-IN"/>
        </w:rPr>
        <w:t>Nekustamais īpašums Mežgravas - 5, Staiceles pagastā, Limbažu novadā, kadastra Nr.6637 900 0038</w:t>
      </w:r>
      <w:r w:rsidRPr="00E80D4C">
        <w:rPr>
          <w:rFonts w:eastAsia="Arial Unicode MS" w:cs="Tahoma"/>
          <w:kern w:val="1"/>
          <w:lang w:eastAsia="en-US" w:bidi="hi-IN"/>
        </w:rPr>
        <w:t>, kas sastāv no dzīvokļa Nr.5 73 m</w:t>
      </w:r>
      <w:r w:rsidRPr="00E80D4C">
        <w:rPr>
          <w:rFonts w:eastAsia="Arial Unicode MS" w:cs="Tahoma"/>
          <w:kern w:val="1"/>
          <w:vertAlign w:val="superscript"/>
          <w:lang w:eastAsia="en-US" w:bidi="hi-IN"/>
        </w:rPr>
        <w:t>2</w:t>
      </w:r>
      <w:r w:rsidRPr="00E80D4C">
        <w:rPr>
          <w:rFonts w:eastAsia="Arial Unicode MS" w:cs="Tahoma"/>
          <w:kern w:val="1"/>
          <w:lang w:eastAsia="en-US" w:bidi="hi-IN"/>
        </w:rPr>
        <w:t xml:space="preserve"> platībā</w:t>
      </w:r>
      <w:r w:rsidRPr="00E80D4C">
        <w:rPr>
          <w:color w:val="00000A"/>
          <w:shd w:val="clear" w:color="auto" w:fill="FFFFFF"/>
        </w:rPr>
        <w:t>, 7300/41630 kopīpašuma domājamām daļām no būvēm ar kadastra apzīmējumiem: 6637 009 0037 001, 6637 009 0037 002, 6637 009 0037 005, 6637 009 0037 006, un 7300/41630 kopīpašuma domājamām daļām no zemes ar kadastra apzīmējumu 6637 009 0037</w:t>
      </w:r>
      <w:r w:rsidRPr="00E80D4C">
        <w:rPr>
          <w:rFonts w:eastAsia="Calibri" w:cs="Tahoma"/>
          <w:kern w:val="1"/>
          <w:szCs w:val="22"/>
          <w:lang w:eastAsia="en-US" w:bidi="hi-IN"/>
        </w:rPr>
        <w:t>.</w:t>
      </w:r>
      <w:r w:rsidRPr="00E80D4C">
        <w:t xml:space="preserve"> Nekustamais īpašums uz pašvaldības vārda reģistrēts Vidzemes rajona tiesas Staiceles pagasta zemesgrāmatas nodalījumā Nr. 100000455970  5. </w:t>
      </w:r>
    </w:p>
    <w:p w14:paraId="5FE667B1" w14:textId="77777777" w:rsidR="00E80D4C" w:rsidRPr="00E80D4C" w:rsidRDefault="00E80D4C" w:rsidP="00E80D4C">
      <w:pPr>
        <w:autoSpaceDE w:val="0"/>
        <w:autoSpaceDN w:val="0"/>
        <w:adjustRightInd w:val="0"/>
        <w:ind w:firstLine="720"/>
        <w:jc w:val="both"/>
        <w:rPr>
          <w:rFonts w:eastAsia="Calibri"/>
          <w:color w:val="000000"/>
          <w:lang w:eastAsia="en-US"/>
          <w14:ligatures w14:val="standardContextual"/>
        </w:rPr>
      </w:pPr>
      <w:r w:rsidRPr="00E80D4C">
        <w:rPr>
          <w:rFonts w:eastAsia="Calibri"/>
          <w:color w:val="000000"/>
          <w:lang w:eastAsia="en-US"/>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524DCE6" w14:textId="77777777" w:rsidR="00E80D4C" w:rsidRPr="00E80D4C" w:rsidRDefault="00E80D4C" w:rsidP="00E80D4C">
      <w:pPr>
        <w:ind w:firstLine="720"/>
        <w:jc w:val="both"/>
      </w:pPr>
      <w:r w:rsidRPr="00E80D4C">
        <w:t>Publiskas personas mantas atsavināšanas likuma 5. panta pirmajā daļā noteikts, ka atļauju atsavināt atvasinātu publisku personu nekustamo īpašumu dod attiecīgās atsavinātās publiskās personas lēmējinstitūcija.</w:t>
      </w:r>
    </w:p>
    <w:p w14:paraId="123B371A" w14:textId="77777777" w:rsidR="00E80D4C" w:rsidRPr="00E80D4C" w:rsidRDefault="00E80D4C" w:rsidP="00E80D4C">
      <w:pPr>
        <w:ind w:firstLine="720"/>
        <w:jc w:val="both"/>
        <w:rPr>
          <w:rFonts w:eastAsia="Calibri" w:cs="Tahoma"/>
          <w:kern w:val="1"/>
          <w:szCs w:val="22"/>
          <w:lang w:eastAsia="en-US" w:bidi="hi-IN"/>
        </w:rPr>
      </w:pPr>
      <w:r w:rsidRPr="00E80D4C">
        <w:rPr>
          <w:rFonts w:eastAsia="Calibri" w:cs="Tahoma"/>
          <w:kern w:val="1"/>
          <w:szCs w:val="22"/>
          <w:lang w:eastAsia="en-US"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04BDA83B" w14:textId="77777777" w:rsidR="00E80D4C" w:rsidRPr="00E80D4C" w:rsidRDefault="00E80D4C" w:rsidP="00E80D4C">
      <w:pPr>
        <w:ind w:firstLine="720"/>
        <w:jc w:val="both"/>
        <w:rPr>
          <w:rFonts w:eastAsia="Calibri" w:cs="Tahoma"/>
          <w:kern w:val="1"/>
          <w:szCs w:val="22"/>
          <w:lang w:eastAsia="en-US" w:bidi="hi-IN"/>
        </w:rPr>
      </w:pPr>
      <w:r w:rsidRPr="00E80D4C">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institūciju, kura organizē atsavinātas publiskas personas nekustamā īpašuma atsavināšanu, nosaka atsavinātas publiskas personas lēmējinstitūcija. </w:t>
      </w:r>
    </w:p>
    <w:p w14:paraId="7AEB935B" w14:textId="77777777" w:rsidR="00E80D4C" w:rsidRPr="00E80D4C" w:rsidRDefault="00E80D4C" w:rsidP="00E80D4C">
      <w:pPr>
        <w:ind w:firstLine="720"/>
        <w:jc w:val="both"/>
        <w:rPr>
          <w:rFonts w:eastAsia="Calibri"/>
          <w:szCs w:val="22"/>
          <w:lang w:eastAsia="en-US"/>
        </w:rPr>
      </w:pPr>
      <w:r w:rsidRPr="00E80D4C">
        <w:rPr>
          <w:rFonts w:eastAsia="Calibri"/>
          <w:szCs w:val="22"/>
          <w:lang w:eastAsia="en-US"/>
        </w:rPr>
        <w:t xml:space="preserve">Tā kā nekustamais īpašums </w:t>
      </w:r>
      <w:r w:rsidRPr="00E80D4C">
        <w:rPr>
          <w:rFonts w:eastAsia="Calibri" w:cs="Tahoma"/>
          <w:kern w:val="1"/>
          <w:szCs w:val="22"/>
          <w:lang w:eastAsia="en-US" w:bidi="hi-IN"/>
        </w:rPr>
        <w:t>Mežgravas - 5, Staiceles pagastā, Limbažu novadā, kadastra Nr.6637 900 0038</w:t>
      </w:r>
      <w:r w:rsidRPr="00E80D4C">
        <w:t xml:space="preserve">, </w:t>
      </w:r>
      <w:r w:rsidRPr="00E80D4C">
        <w:rPr>
          <w:rFonts w:eastAsia="Calibri"/>
          <w:szCs w:val="22"/>
          <w:lang w:eastAsia="en-US"/>
        </w:rPr>
        <w:t xml:space="preserve">nav nepieciešams pašvaldības funkciju veikšanai, saskaņā ar </w:t>
      </w:r>
      <w:r w:rsidRPr="00E80D4C">
        <w:rPr>
          <w:bCs/>
          <w:color w:val="000000"/>
        </w:rPr>
        <w:t>2023. gada 26. janvāra Limbažu novada pašvaldības īpašumā vai valdījumā esošo nekustamo īpašumu pārvaldīšanas un atsavināšanas koncepciju,</w:t>
      </w:r>
      <w:r w:rsidRPr="00E80D4C">
        <w:rPr>
          <w:rFonts w:eastAsia="Calibri"/>
          <w:szCs w:val="22"/>
          <w:lang w:eastAsia="en-US"/>
        </w:rPr>
        <w:t xml:space="preserve"> tas atsavināms, pārdodot izsolē.</w:t>
      </w:r>
    </w:p>
    <w:p w14:paraId="0DAABD24" w14:textId="77777777" w:rsidR="00E80D4C" w:rsidRPr="002E104E" w:rsidRDefault="00E80D4C" w:rsidP="00E80D4C">
      <w:pPr>
        <w:ind w:firstLine="720"/>
        <w:jc w:val="both"/>
        <w:rPr>
          <w:b/>
          <w:bCs/>
        </w:rPr>
      </w:pPr>
      <w:r w:rsidRPr="00E80D4C">
        <w:t xml:space="preserve">Pamatojoties uz </w:t>
      </w:r>
      <w:r w:rsidRPr="00E80D4C">
        <w:rPr>
          <w:rFonts w:eastAsia="Calibri"/>
          <w:lang w:eastAsia="en-US"/>
        </w:rPr>
        <w:t>Pašvaldību likuma 10. panta pirmās daļas 16. punktu,</w:t>
      </w:r>
      <w:r w:rsidRPr="00E80D4C">
        <w:rPr>
          <w:lang w:eastAsia="en-US"/>
        </w:rPr>
        <w:t xml:space="preserve"> 73. panta ceturto daļu,</w:t>
      </w:r>
      <w:r w:rsidRPr="00E80D4C">
        <w:t xml:space="preserve"> Publiskas personas mantas atsavināšanas likuma 3. panta pirmās daļas 1. punktu, 8. panta trešo daļu, 10. pantu un 15. pantu,</w:t>
      </w:r>
      <w:r w:rsidRPr="00E80D4C">
        <w:rPr>
          <w:lang w:eastAsia="en-US"/>
        </w:rPr>
        <w:t xml:space="preserve"> 2023. gada 26. janvāra Limbažu novada pašvaldības īpašumā vai valdījumā esošo nekustamo īpašumu pārvaldīšanas un atsavināšanas koncepciju,</w:t>
      </w:r>
      <w:r w:rsidRPr="00E80D4C">
        <w:t xml:space="preserve">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02BE662A" w14:textId="5567E436" w:rsidR="00E80D4C" w:rsidRPr="00E80D4C" w:rsidRDefault="00E80D4C" w:rsidP="00E80D4C">
      <w:pPr>
        <w:ind w:firstLine="720"/>
        <w:jc w:val="both"/>
        <w:rPr>
          <w:rFonts w:eastAsia="Arial Unicode MS" w:cs="Tahoma"/>
          <w:kern w:val="1"/>
          <w:lang w:eastAsia="en-US" w:bidi="hi-IN"/>
        </w:rPr>
      </w:pPr>
    </w:p>
    <w:p w14:paraId="5D62035E" w14:textId="77777777" w:rsidR="00E80D4C" w:rsidRPr="00E80D4C" w:rsidRDefault="00E80D4C" w:rsidP="00AA6B5F">
      <w:pPr>
        <w:widowControl w:val="0"/>
        <w:numPr>
          <w:ilvl w:val="0"/>
          <w:numId w:val="82"/>
        </w:numPr>
        <w:suppressAutoHyphens/>
        <w:autoSpaceDE w:val="0"/>
        <w:autoSpaceDN w:val="0"/>
        <w:adjustRightInd w:val="0"/>
        <w:ind w:left="357" w:hanging="357"/>
        <w:contextualSpacing/>
        <w:jc w:val="both"/>
        <w:rPr>
          <w:rFonts w:eastAsia="Calibri" w:cs="Tahoma"/>
          <w:kern w:val="1"/>
          <w:lang w:eastAsia="en-US" w:bidi="hi-IN"/>
        </w:rPr>
      </w:pPr>
      <w:r w:rsidRPr="00E80D4C">
        <w:rPr>
          <w:rFonts w:eastAsia="Calibri" w:cs="Tahoma"/>
          <w:kern w:val="1"/>
          <w:lang w:eastAsia="en-US" w:bidi="hi-IN"/>
        </w:rPr>
        <w:lastRenderedPageBreak/>
        <w:t xml:space="preserve">Atsavināt, pārdodot elektroniskā izsoļu vietnē ar augšupejošu soli, pašvaldības nekustamo īpašumu </w:t>
      </w:r>
      <w:r w:rsidRPr="00E80D4C">
        <w:rPr>
          <w:rFonts w:eastAsia="Calibri" w:cs="Tahoma"/>
          <w:kern w:val="1"/>
          <w:szCs w:val="22"/>
          <w:lang w:eastAsia="en-US" w:bidi="hi-IN"/>
        </w:rPr>
        <w:t>Mežgravas - 5, Staiceles pagastā, Limbažu novadā, kadastra Nr. 6637 900 0038</w:t>
      </w:r>
      <w:r w:rsidRPr="00E80D4C">
        <w:rPr>
          <w:rFonts w:eastAsia="Arial Unicode MS" w:cs="Tahoma"/>
          <w:kern w:val="1"/>
          <w:lang w:eastAsia="en-US" w:bidi="hi-IN"/>
        </w:rPr>
        <w:t>, kas sastāv no dzīvokļa Nr.5 73 m</w:t>
      </w:r>
      <w:r w:rsidRPr="00E80D4C">
        <w:rPr>
          <w:rFonts w:eastAsia="Arial Unicode MS" w:cs="Tahoma"/>
          <w:kern w:val="1"/>
          <w:vertAlign w:val="superscript"/>
          <w:lang w:eastAsia="en-US" w:bidi="hi-IN"/>
        </w:rPr>
        <w:t>2</w:t>
      </w:r>
      <w:r w:rsidRPr="00E80D4C">
        <w:rPr>
          <w:rFonts w:eastAsia="Arial Unicode MS" w:cs="Tahoma"/>
          <w:kern w:val="1"/>
          <w:lang w:eastAsia="en-US" w:bidi="hi-IN"/>
        </w:rPr>
        <w:t xml:space="preserve"> platībā</w:t>
      </w:r>
      <w:r w:rsidRPr="00E80D4C">
        <w:rPr>
          <w:color w:val="00000A"/>
          <w:shd w:val="clear" w:color="auto" w:fill="FFFFFF"/>
        </w:rPr>
        <w:t>, 7300/41630 kopīpašuma domājamām daļām no būvēm ar kadastra apzīmējumiem: 6637 009 0037 001, 6637 009 0037 002, 6637 009 0037 005, 6637 009 0037 006, un 7300/41630 kopīpašuma domājamām daļām no zemes ar kadastra apzīmējumu 6637 009 0037</w:t>
      </w:r>
      <w:r w:rsidRPr="00E80D4C">
        <w:rPr>
          <w:rFonts w:eastAsia="Calibri" w:cs="Tahoma"/>
          <w:kern w:val="1"/>
          <w:lang w:eastAsia="en-US" w:bidi="hi-IN"/>
        </w:rPr>
        <w:t xml:space="preserve">. </w:t>
      </w:r>
    </w:p>
    <w:p w14:paraId="14280A24" w14:textId="77777777" w:rsidR="00E80D4C" w:rsidRPr="00E80D4C" w:rsidRDefault="00E80D4C" w:rsidP="00AA6B5F">
      <w:pPr>
        <w:widowControl w:val="0"/>
        <w:numPr>
          <w:ilvl w:val="0"/>
          <w:numId w:val="82"/>
        </w:numPr>
        <w:suppressAutoHyphens/>
        <w:autoSpaceDE w:val="0"/>
        <w:autoSpaceDN w:val="0"/>
        <w:adjustRightInd w:val="0"/>
        <w:ind w:left="357" w:hanging="357"/>
        <w:contextualSpacing/>
        <w:jc w:val="both"/>
        <w:rPr>
          <w:rFonts w:eastAsia="Calibri" w:cs="Tahoma"/>
          <w:kern w:val="1"/>
          <w:lang w:eastAsia="en-US" w:bidi="hi-IN"/>
        </w:rPr>
      </w:pPr>
      <w:r w:rsidRPr="00E80D4C">
        <w:rPr>
          <w:rFonts w:eastAsia="Calibri" w:cs="Tahoma"/>
          <w:kern w:val="1"/>
          <w:lang w:eastAsia="en-US" w:bidi="hi-IN"/>
        </w:rPr>
        <w:t xml:space="preserve">Apstiprināt nekustamā </w:t>
      </w:r>
      <w:r w:rsidRPr="00E80D4C">
        <w:rPr>
          <w:rFonts w:eastAsia="Arial Unicode MS" w:cs="Tahoma"/>
          <w:kern w:val="1"/>
          <w:lang w:eastAsia="en-US" w:bidi="hi-IN"/>
        </w:rPr>
        <w:t xml:space="preserve">īpašuma </w:t>
      </w:r>
      <w:r w:rsidRPr="00E80D4C">
        <w:rPr>
          <w:rFonts w:eastAsia="Calibri" w:cs="Tahoma"/>
          <w:kern w:val="1"/>
          <w:szCs w:val="22"/>
          <w:lang w:eastAsia="en-US" w:bidi="hi-IN"/>
        </w:rPr>
        <w:t>Mežgravas - 5, Staiceles pagastā, Limbažu novadā, kadastra Nr. 6637 900 0038</w:t>
      </w:r>
      <w:r w:rsidRPr="00E80D4C">
        <w:rPr>
          <w:rFonts w:eastAsia="Calibri" w:cs="Tahoma"/>
          <w:kern w:val="1"/>
          <w:lang w:eastAsia="en-US" w:bidi="hi-IN"/>
        </w:rPr>
        <w:t xml:space="preserve">, nosacīto cenu 2400,00 EUR (divi tūkstoši četri simti </w:t>
      </w:r>
      <w:r w:rsidRPr="00E80D4C">
        <w:rPr>
          <w:rFonts w:eastAsia="Calibri" w:cs="Tahoma"/>
          <w:i/>
          <w:kern w:val="1"/>
          <w:lang w:eastAsia="en-US" w:bidi="hi-IN"/>
        </w:rPr>
        <w:t>euro</w:t>
      </w:r>
      <w:r w:rsidRPr="00E80D4C">
        <w:rPr>
          <w:rFonts w:eastAsia="Calibri" w:cs="Tahoma"/>
          <w:kern w:val="1"/>
          <w:lang w:eastAsia="en-US" w:bidi="hi-IN"/>
        </w:rPr>
        <w:t xml:space="preserve"> un 00 centi). </w:t>
      </w:r>
    </w:p>
    <w:p w14:paraId="5F19BB27" w14:textId="77777777" w:rsidR="00E80D4C" w:rsidRPr="00E80D4C" w:rsidRDefault="00E80D4C" w:rsidP="00AA6B5F">
      <w:pPr>
        <w:widowControl w:val="0"/>
        <w:numPr>
          <w:ilvl w:val="0"/>
          <w:numId w:val="82"/>
        </w:numPr>
        <w:suppressAutoHyphens/>
        <w:autoSpaceDE w:val="0"/>
        <w:autoSpaceDN w:val="0"/>
        <w:adjustRightInd w:val="0"/>
        <w:ind w:left="357" w:hanging="357"/>
        <w:contextualSpacing/>
        <w:jc w:val="both"/>
        <w:rPr>
          <w:rFonts w:eastAsia="Calibri" w:cs="Tahoma"/>
          <w:kern w:val="1"/>
          <w:lang w:eastAsia="en-US" w:bidi="hi-IN"/>
        </w:rPr>
      </w:pPr>
      <w:r w:rsidRPr="00E80D4C">
        <w:rPr>
          <w:rFonts w:eastAsia="Calibri" w:cs="Tahoma"/>
          <w:kern w:val="1"/>
          <w:lang w:eastAsia="en-US" w:bidi="hi-IN"/>
        </w:rPr>
        <w:t xml:space="preserve">Apstiprināt Limbažu novada pašvaldības nekustamā īpašuma </w:t>
      </w:r>
      <w:r w:rsidRPr="00E80D4C">
        <w:rPr>
          <w:rFonts w:eastAsia="Calibri" w:cs="Tahoma"/>
          <w:kern w:val="1"/>
          <w:szCs w:val="22"/>
          <w:lang w:eastAsia="en-US" w:bidi="hi-IN"/>
        </w:rPr>
        <w:t>Mežgravas - 5, Staiceles pagastā, Limbažu novadā, kadastra Nr. 6637 900 0038</w:t>
      </w:r>
      <w:r w:rsidRPr="00E80D4C">
        <w:rPr>
          <w:rFonts w:eastAsia="Arial Unicode MS" w:cs="Tahoma"/>
          <w:kern w:val="1"/>
          <w:lang w:eastAsia="en-US" w:bidi="hi-IN"/>
        </w:rPr>
        <w:t xml:space="preserve">, </w:t>
      </w:r>
      <w:r w:rsidRPr="00E80D4C">
        <w:rPr>
          <w:rFonts w:eastAsia="Calibri" w:cs="Tahoma"/>
          <w:kern w:val="1"/>
          <w:lang w:eastAsia="en-US" w:bidi="hi-IN"/>
        </w:rPr>
        <w:t xml:space="preserve">izsoles noteikumus (pielikumā). </w:t>
      </w:r>
    </w:p>
    <w:p w14:paraId="792DAA38" w14:textId="77777777" w:rsidR="00E80D4C" w:rsidRPr="00E80D4C" w:rsidRDefault="00E80D4C" w:rsidP="00AA6B5F">
      <w:pPr>
        <w:widowControl w:val="0"/>
        <w:numPr>
          <w:ilvl w:val="0"/>
          <w:numId w:val="82"/>
        </w:numPr>
        <w:suppressAutoHyphens/>
        <w:autoSpaceDE w:val="0"/>
        <w:autoSpaceDN w:val="0"/>
        <w:adjustRightInd w:val="0"/>
        <w:ind w:left="357" w:hanging="357"/>
        <w:contextualSpacing/>
        <w:jc w:val="both"/>
        <w:rPr>
          <w:rFonts w:eastAsia="Calibri" w:cs="Tahoma"/>
          <w:kern w:val="1"/>
          <w:lang w:eastAsia="en-US" w:bidi="hi-IN"/>
        </w:rPr>
      </w:pPr>
      <w:r w:rsidRPr="00E80D4C">
        <w:rPr>
          <w:rFonts w:eastAsia="Calibri" w:cs="Tahoma"/>
          <w:kern w:val="1"/>
          <w:lang w:eastAsia="en-US" w:bidi="hi-IN"/>
        </w:rPr>
        <w:t>Uzdot Pašvaldības īpašuma privatizācijas un atsavināšanas komisijai veikt Publiskas personas mantas atsavināšanas likumā noteiktās darbības, lai atsavinātu nekustamo īpašumu Mežgravas - 5, Staiceles pagastā</w:t>
      </w:r>
      <w:r w:rsidRPr="00E80D4C">
        <w:rPr>
          <w:rFonts w:eastAsia="Calibri" w:cs="Tahoma"/>
          <w:kern w:val="1"/>
          <w:szCs w:val="22"/>
          <w:lang w:eastAsia="en-US" w:bidi="hi-IN"/>
        </w:rPr>
        <w:t>, Limbažu novadā</w:t>
      </w:r>
      <w:r w:rsidRPr="00E80D4C">
        <w:rPr>
          <w:rFonts w:eastAsia="Calibri" w:cs="Tahoma"/>
          <w:kern w:val="1"/>
          <w:lang w:eastAsia="en-US" w:bidi="hi-IN"/>
        </w:rPr>
        <w:t xml:space="preserve">. </w:t>
      </w:r>
    </w:p>
    <w:p w14:paraId="67E82B7D" w14:textId="77777777" w:rsidR="00E80D4C" w:rsidRPr="00E80D4C" w:rsidRDefault="00E80D4C" w:rsidP="00AA6B5F">
      <w:pPr>
        <w:numPr>
          <w:ilvl w:val="0"/>
          <w:numId w:val="82"/>
        </w:numPr>
        <w:autoSpaceDE w:val="0"/>
        <w:autoSpaceDN w:val="0"/>
        <w:adjustRightInd w:val="0"/>
        <w:ind w:left="357" w:hanging="357"/>
        <w:contextualSpacing/>
        <w:jc w:val="both"/>
        <w:rPr>
          <w:rFonts w:eastAsia="Calibri"/>
        </w:rPr>
      </w:pPr>
      <w:r w:rsidRPr="00E80D4C">
        <w:rPr>
          <w:rFonts w:eastAsia="Calibri"/>
        </w:rPr>
        <w:t xml:space="preserve">Atbildīgo par lēmuma izpildi noteikt </w:t>
      </w:r>
      <w:r w:rsidRPr="00E80D4C">
        <w:t>Limbažu novada pašvaldības īpašuma privatizācijas un atsavināšanas komisijas priekšsēdētāja 2. vietnieku</w:t>
      </w:r>
      <w:r w:rsidRPr="00E80D4C">
        <w:rPr>
          <w:rFonts w:eastAsia="Calibri"/>
        </w:rPr>
        <w:t>.</w:t>
      </w:r>
    </w:p>
    <w:p w14:paraId="50D95212" w14:textId="77777777" w:rsidR="00E80D4C" w:rsidRPr="00E80D4C" w:rsidRDefault="00E80D4C" w:rsidP="00AA6B5F">
      <w:pPr>
        <w:numPr>
          <w:ilvl w:val="0"/>
          <w:numId w:val="82"/>
        </w:numPr>
        <w:autoSpaceDE w:val="0"/>
        <w:autoSpaceDN w:val="0"/>
        <w:adjustRightInd w:val="0"/>
        <w:ind w:left="357" w:hanging="357"/>
        <w:contextualSpacing/>
        <w:jc w:val="both"/>
        <w:rPr>
          <w:rFonts w:eastAsia="Calibri"/>
        </w:rPr>
      </w:pPr>
      <w:r w:rsidRPr="00E80D4C">
        <w:rPr>
          <w:rFonts w:eastAsia="Calibri"/>
        </w:rPr>
        <w:t>Kontroli par lēmuma izpildi uzdot Limbažu novada pašvaldības izpilddirektoram.</w:t>
      </w:r>
    </w:p>
    <w:p w14:paraId="7285AD21" w14:textId="77777777" w:rsidR="00EE31C9" w:rsidRDefault="00EE31C9" w:rsidP="00EE31C9">
      <w:pPr>
        <w:autoSpaceDE w:val="0"/>
        <w:autoSpaceDN w:val="0"/>
        <w:adjustRightInd w:val="0"/>
        <w:jc w:val="both"/>
        <w:rPr>
          <w:b/>
        </w:rPr>
      </w:pPr>
    </w:p>
    <w:p w14:paraId="3CA5A62C" w14:textId="77777777" w:rsidR="00CA2AE1" w:rsidRDefault="00CA2AE1" w:rsidP="00EE31C9">
      <w:pPr>
        <w:autoSpaceDE w:val="0"/>
        <w:autoSpaceDN w:val="0"/>
        <w:adjustRightInd w:val="0"/>
        <w:jc w:val="both"/>
        <w:rPr>
          <w:b/>
        </w:rPr>
      </w:pPr>
    </w:p>
    <w:p w14:paraId="7ACEC137" w14:textId="356B2799" w:rsidR="00DB6792" w:rsidRPr="000502C9" w:rsidRDefault="00DB6792" w:rsidP="00DB6792">
      <w:pPr>
        <w:jc w:val="both"/>
        <w:rPr>
          <w:b/>
          <w:bCs/>
        </w:rPr>
      </w:pPr>
      <w:r w:rsidRPr="000502C9">
        <w:rPr>
          <w:b/>
          <w:bCs/>
        </w:rPr>
        <w:t xml:space="preserve">Lēmums Nr. </w:t>
      </w:r>
      <w:r w:rsidR="00B354AF">
        <w:rPr>
          <w:b/>
          <w:bCs/>
        </w:rPr>
        <w:t>722</w:t>
      </w:r>
    </w:p>
    <w:p w14:paraId="1D7E7805" w14:textId="2479942A" w:rsidR="00EE31C9" w:rsidRPr="004C5B79" w:rsidRDefault="00EE31C9" w:rsidP="00EE31C9">
      <w:pPr>
        <w:keepNext/>
        <w:jc w:val="center"/>
        <w:outlineLvl w:val="0"/>
        <w:rPr>
          <w:b/>
          <w:bCs/>
          <w:lang w:eastAsia="en-US"/>
        </w:rPr>
      </w:pPr>
      <w:r>
        <w:rPr>
          <w:b/>
          <w:bCs/>
          <w:lang w:eastAsia="en-US"/>
        </w:rPr>
        <w:t>73</w:t>
      </w:r>
      <w:r w:rsidRPr="004C5B79">
        <w:rPr>
          <w:b/>
          <w:bCs/>
          <w:lang w:eastAsia="en-US"/>
        </w:rPr>
        <w:t>.</w:t>
      </w:r>
    </w:p>
    <w:p w14:paraId="1C35770E" w14:textId="77777777" w:rsidR="00AE1C8A" w:rsidRPr="00AE1C8A" w:rsidRDefault="00AE1C8A" w:rsidP="00AE1C8A">
      <w:pPr>
        <w:widowControl w:val="0"/>
        <w:pBdr>
          <w:bottom w:val="single" w:sz="4" w:space="1" w:color="auto"/>
        </w:pBdr>
        <w:suppressAutoHyphens/>
        <w:autoSpaceDN w:val="0"/>
        <w:jc w:val="both"/>
        <w:textAlignment w:val="baseline"/>
        <w:rPr>
          <w:b/>
          <w:lang w:eastAsia="en-US"/>
        </w:rPr>
      </w:pPr>
      <w:r w:rsidRPr="00AE1C8A">
        <w:rPr>
          <w:rFonts w:eastAsia="Calibri"/>
          <w:b/>
          <w:color w:val="000000"/>
        </w:rPr>
        <w:t xml:space="preserve">Par </w:t>
      </w:r>
      <w:r w:rsidRPr="00AE1C8A">
        <w:rPr>
          <w:b/>
          <w:lang w:eastAsia="en-US"/>
        </w:rPr>
        <w:t>elektroauto uzlādes staciju izvietošanu Mežgravās,  Liepupes pagastā, Limbažu novadā</w:t>
      </w:r>
    </w:p>
    <w:p w14:paraId="3BAF5930" w14:textId="77777777" w:rsidR="00AE1C8A" w:rsidRPr="007F6D6A" w:rsidRDefault="00AE1C8A" w:rsidP="00AE1C8A">
      <w:pPr>
        <w:jc w:val="center"/>
      </w:pPr>
      <w:r w:rsidRPr="007F6D6A">
        <w:t xml:space="preserve">Ziņo </w:t>
      </w:r>
      <w:r>
        <w:rPr>
          <w:noProof/>
        </w:rPr>
        <w:t>Dagnis Straubergs</w:t>
      </w:r>
    </w:p>
    <w:p w14:paraId="09AB7078" w14:textId="77777777" w:rsidR="00AE1C8A" w:rsidRPr="00AE1C8A" w:rsidRDefault="00AE1C8A" w:rsidP="00AE1C8A">
      <w:pPr>
        <w:widowControl w:val="0"/>
        <w:suppressAutoHyphens/>
        <w:autoSpaceDN w:val="0"/>
        <w:jc w:val="center"/>
        <w:textAlignment w:val="baseline"/>
        <w:rPr>
          <w:rFonts w:eastAsia="Calibri"/>
          <w:bCs/>
          <w:color w:val="000000"/>
        </w:rPr>
      </w:pPr>
    </w:p>
    <w:p w14:paraId="11067481" w14:textId="77777777" w:rsidR="00AE1C8A" w:rsidRPr="00AE1C8A" w:rsidRDefault="00AE1C8A" w:rsidP="00AE1C8A">
      <w:pPr>
        <w:ind w:firstLine="720"/>
        <w:jc w:val="both"/>
        <w:rPr>
          <w:lang w:eastAsia="en-US"/>
        </w:rPr>
      </w:pPr>
      <w:r w:rsidRPr="00AE1C8A">
        <w:rPr>
          <w:lang w:eastAsia="en-US"/>
        </w:rPr>
        <w:t xml:space="preserve">Limbažu novada pašvaldībā ir saņemts SIA “Ignitis Latvia” iesniegums, </w:t>
      </w:r>
      <w:r w:rsidRPr="00AE1C8A">
        <w:t>reģistrēts pašvaldībā 2024. gada 29. jūlijā ar reģ. Nr. 4.8.4/24/4572,</w:t>
      </w:r>
      <w:r w:rsidRPr="00AE1C8A">
        <w:rPr>
          <w:lang w:eastAsia="en-US"/>
        </w:rPr>
        <w:t xml:space="preserve"> ar vēlmi izbūvēt papildus elektroauto uzlādes stacijas un nomāt no pašvaldības zemes gabalu daļas Salacgrīvā Viļņu ielā 4, Vidzemes ielā 2 un Liepupes pagastā Mežgravās. </w:t>
      </w:r>
    </w:p>
    <w:p w14:paraId="3FB02239" w14:textId="77777777" w:rsidR="00AE1C8A" w:rsidRPr="00AE1C8A" w:rsidRDefault="00AE1C8A" w:rsidP="00AE1C8A">
      <w:pPr>
        <w:shd w:val="clear" w:color="auto" w:fill="FFFFFF"/>
        <w:ind w:firstLine="720"/>
        <w:jc w:val="both"/>
        <w:rPr>
          <w:color w:val="000000"/>
        </w:rPr>
      </w:pPr>
      <w:r w:rsidRPr="00AE1C8A">
        <w:t>Nekustamā īpašuma un teritorijas plānojuma nodaļa ir izvērtējusi datus par iesniegumos minētajiem zemes gabaliem Limbažu novadā atbilstoši spēkā esošajam teritorijas plānojumam, Vidzemes rajona tiesas zemesgrāmatas datiem, saskaņojusi ar Salacgrīvas apvienības pārvaldes vadītāju un konstatēts, ka papildus iznomāt ir iespējams tikai zemes gabalu Mežgravās, Liepupes pagastā ar divām stāvvietām 32,5 kv.m platībā, saskaņā ar pielikumu.</w:t>
      </w:r>
    </w:p>
    <w:p w14:paraId="631DC8BC" w14:textId="77777777" w:rsidR="00AE1C8A" w:rsidRPr="00AE1C8A" w:rsidRDefault="00AE1C8A" w:rsidP="00AE1C8A">
      <w:pPr>
        <w:ind w:firstLine="720"/>
        <w:jc w:val="both"/>
        <w:rPr>
          <w:lang w:eastAsia="en-US"/>
        </w:rPr>
      </w:pPr>
      <w:r w:rsidRPr="00AE1C8A">
        <w:t xml:space="preserve">Ministru kabineta 2018. gada 19. jūnija noteikumu Nr. 350 “Publiskas personas zemes nomas un apbūves tiesību noteikumi” (turpmāk – Ministru kabineta noteikumi Nr.350) 28. punkts un 76. punkts nosaka, ka lēmumu par neapbūvēta zemesgabala apbūves tiesības piešķiršanu pieņem publiskas personas institūcija, kuras valdījumā ir attiecīgais neapbūvētais zemesgabals. </w:t>
      </w:r>
    </w:p>
    <w:p w14:paraId="24E0C078" w14:textId="77777777" w:rsidR="00AE1C8A" w:rsidRPr="002E104E" w:rsidRDefault="00AE1C8A" w:rsidP="00AE1C8A">
      <w:pPr>
        <w:ind w:firstLine="720"/>
        <w:jc w:val="both"/>
        <w:rPr>
          <w:b/>
          <w:bCs/>
        </w:rPr>
      </w:pPr>
      <w:r w:rsidRPr="00AE1C8A">
        <w:rPr>
          <w:color w:val="000000"/>
        </w:rPr>
        <w:t xml:space="preserve">Ņemot vērā iepriekš norādīto un pamatojoties uz Publiskas personas finanšu līdzekļu un mantas izšķērdēšanas novēršanas likuma un Ministru kabineta 2018. gada 19. jūnija noteikumu Nr. 350 “Publiskas personas  zemes nomas un apbūves tiesības noteikumi” normām, kā ar Pašvaldību likuma 10. panta otrās daļas 1. punktu, 73. panta ceturto daļu,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19B8C5EE" w14:textId="24888847" w:rsidR="00AE1C8A" w:rsidRPr="00AE1C8A" w:rsidRDefault="00AE1C8A" w:rsidP="00AE1C8A">
      <w:pPr>
        <w:ind w:firstLine="720"/>
        <w:jc w:val="both"/>
        <w:rPr>
          <w:b/>
          <w:bCs/>
        </w:rPr>
      </w:pPr>
    </w:p>
    <w:p w14:paraId="608DEFE9" w14:textId="77777777" w:rsidR="00AE1C8A" w:rsidRPr="00AE1C8A" w:rsidRDefault="00AE1C8A" w:rsidP="00AA6B5F">
      <w:pPr>
        <w:widowControl w:val="0"/>
        <w:numPr>
          <w:ilvl w:val="0"/>
          <w:numId w:val="83"/>
        </w:numPr>
        <w:suppressAutoHyphens/>
        <w:autoSpaceDN w:val="0"/>
        <w:ind w:left="357" w:hanging="357"/>
        <w:contextualSpacing/>
        <w:jc w:val="both"/>
        <w:textAlignment w:val="baseline"/>
        <w:rPr>
          <w:noProof/>
        </w:rPr>
      </w:pPr>
      <w:r w:rsidRPr="00AE1C8A">
        <w:rPr>
          <w:rFonts w:eastAsia="Calibri"/>
          <w:bCs/>
          <w:color w:val="000000"/>
        </w:rPr>
        <w:t xml:space="preserve">Konceptuāli atbalstīt </w:t>
      </w:r>
      <w:r w:rsidRPr="00AE1C8A">
        <w:rPr>
          <w:lang w:eastAsia="en-US"/>
        </w:rPr>
        <w:t xml:space="preserve">elektroauto uzlādes staciju izvietošanu un </w:t>
      </w:r>
      <w:r w:rsidRPr="00AE1C8A">
        <w:rPr>
          <w:noProof/>
        </w:rPr>
        <w:t xml:space="preserve">nomas tiesību izsoles rīkošanu </w:t>
      </w:r>
      <w:r w:rsidRPr="00AE1C8A">
        <w:t>Nekustamā īpašuma ar kadastra Nr. 6660 011 0050</w:t>
      </w:r>
      <w:r w:rsidRPr="00AE1C8A">
        <w:rPr>
          <w:color w:val="212529"/>
          <w:shd w:val="clear" w:color="auto" w:fill="FFFFFF"/>
        </w:rPr>
        <w:t xml:space="preserve">, Mežgravas, </w:t>
      </w:r>
      <w:r w:rsidRPr="00AE1C8A">
        <w:t xml:space="preserve">Liepupes pagasts, Limbažu novads, zemes vienības ar kadastra apzīmējumu 6660 011 0050, daļā 0.00325 ha </w:t>
      </w:r>
      <w:r w:rsidRPr="00AE1C8A">
        <w:rPr>
          <w:rFonts w:eastAsia="Calibri"/>
          <w:bCs/>
          <w:color w:val="000000"/>
        </w:rPr>
        <w:t>platībā (2 stāvvietas), saskaņā ar pielikumu.</w:t>
      </w:r>
    </w:p>
    <w:p w14:paraId="40399D2E" w14:textId="77777777" w:rsidR="00AE1C8A" w:rsidRPr="00AE1C8A" w:rsidRDefault="00AE1C8A" w:rsidP="00AA6B5F">
      <w:pPr>
        <w:numPr>
          <w:ilvl w:val="0"/>
          <w:numId w:val="83"/>
        </w:numPr>
        <w:ind w:left="357" w:hanging="357"/>
        <w:contextualSpacing/>
        <w:jc w:val="both"/>
        <w:rPr>
          <w:b/>
        </w:rPr>
      </w:pPr>
      <w:r w:rsidRPr="00AE1C8A">
        <w:t xml:space="preserve">Nekustamā īpašuma un teritorijas plānojuma nodaļai organizēt minēto nekustamo īpašumu novērtēšanu </w:t>
      </w:r>
      <w:r w:rsidRPr="00AE1C8A">
        <w:rPr>
          <w:noProof/>
        </w:rPr>
        <w:t>nomas tiesību izsolei</w:t>
      </w:r>
      <w:r w:rsidRPr="00AE1C8A">
        <w:t>, pieaicinot sertificētu vērtētāju, sagatavot</w:t>
      </w:r>
      <w:r w:rsidRPr="00AE1C8A">
        <w:rPr>
          <w:noProof/>
        </w:rPr>
        <w:t xml:space="preserve"> nomas tiesību izsoles </w:t>
      </w:r>
      <w:r w:rsidRPr="00AE1C8A">
        <w:t>noteikumu projektus izsolei elektroniskā izsoļu vietnē.</w:t>
      </w:r>
    </w:p>
    <w:p w14:paraId="17CF15F0" w14:textId="77777777" w:rsidR="00EE31C9" w:rsidRDefault="00EE31C9" w:rsidP="00EE31C9">
      <w:pPr>
        <w:autoSpaceDE w:val="0"/>
        <w:autoSpaceDN w:val="0"/>
        <w:adjustRightInd w:val="0"/>
        <w:jc w:val="both"/>
        <w:rPr>
          <w:b/>
        </w:rPr>
      </w:pPr>
    </w:p>
    <w:p w14:paraId="39E4A7C6" w14:textId="77777777" w:rsidR="00CA2AE1" w:rsidRDefault="00CA2AE1" w:rsidP="00EE31C9">
      <w:pPr>
        <w:autoSpaceDE w:val="0"/>
        <w:autoSpaceDN w:val="0"/>
        <w:adjustRightInd w:val="0"/>
        <w:jc w:val="both"/>
        <w:rPr>
          <w:b/>
        </w:rPr>
      </w:pPr>
    </w:p>
    <w:p w14:paraId="68D74D05" w14:textId="6B9BB607" w:rsidR="00DB6792" w:rsidRPr="000502C9" w:rsidRDefault="00DB6792" w:rsidP="00DB6792">
      <w:pPr>
        <w:jc w:val="both"/>
        <w:rPr>
          <w:b/>
          <w:bCs/>
        </w:rPr>
      </w:pPr>
      <w:r w:rsidRPr="000502C9">
        <w:rPr>
          <w:b/>
          <w:bCs/>
        </w:rPr>
        <w:t xml:space="preserve">Lēmums Nr. </w:t>
      </w:r>
      <w:r w:rsidR="00B354AF">
        <w:rPr>
          <w:b/>
          <w:bCs/>
        </w:rPr>
        <w:t>723</w:t>
      </w:r>
    </w:p>
    <w:p w14:paraId="44E7FA53" w14:textId="53F77D81" w:rsidR="00EE31C9" w:rsidRPr="004C5B79" w:rsidRDefault="00EE31C9" w:rsidP="00EE31C9">
      <w:pPr>
        <w:keepNext/>
        <w:jc w:val="center"/>
        <w:outlineLvl w:val="0"/>
        <w:rPr>
          <w:b/>
          <w:bCs/>
          <w:lang w:eastAsia="en-US"/>
        </w:rPr>
      </w:pPr>
      <w:r>
        <w:rPr>
          <w:b/>
          <w:bCs/>
          <w:lang w:eastAsia="en-US"/>
        </w:rPr>
        <w:t>74</w:t>
      </w:r>
      <w:r w:rsidRPr="004C5B79">
        <w:rPr>
          <w:b/>
          <w:bCs/>
          <w:lang w:eastAsia="en-US"/>
        </w:rPr>
        <w:t>.</w:t>
      </w:r>
    </w:p>
    <w:p w14:paraId="2545D605" w14:textId="77777777" w:rsidR="00761648" w:rsidRPr="00761648" w:rsidRDefault="00761648" w:rsidP="00761648">
      <w:pPr>
        <w:pBdr>
          <w:bottom w:val="single" w:sz="6" w:space="1" w:color="auto"/>
        </w:pBdr>
        <w:jc w:val="both"/>
        <w:rPr>
          <w:b/>
          <w:bCs/>
        </w:rPr>
      </w:pPr>
      <w:r w:rsidRPr="00761648">
        <w:rPr>
          <w:b/>
          <w:bCs/>
          <w:noProof/>
        </w:rPr>
        <w:t xml:space="preserve">Par nekustamā īpašuma Pūpolu iela 4, Korģenē, Salacgrīvas pagastā, Limbažu novadā atsavināšanas uzsākšanu </w:t>
      </w:r>
    </w:p>
    <w:p w14:paraId="486F9614" w14:textId="77777777" w:rsidR="00761648" w:rsidRPr="007F6D6A" w:rsidRDefault="00761648" w:rsidP="00761648">
      <w:pPr>
        <w:jc w:val="center"/>
      </w:pPr>
      <w:r w:rsidRPr="007F6D6A">
        <w:t xml:space="preserve">Ziņo </w:t>
      </w:r>
      <w:r>
        <w:rPr>
          <w:noProof/>
        </w:rPr>
        <w:t>Dagnis Straubergs</w:t>
      </w:r>
    </w:p>
    <w:p w14:paraId="6EDF2DE0" w14:textId="77777777" w:rsidR="00761648" w:rsidRPr="00761648" w:rsidRDefault="00761648" w:rsidP="00761648">
      <w:pPr>
        <w:rPr>
          <w:u w:val="single"/>
        </w:rPr>
      </w:pPr>
    </w:p>
    <w:p w14:paraId="02EFE0D8" w14:textId="44E663E1" w:rsidR="00761648" w:rsidRPr="00761648" w:rsidRDefault="00B7791D" w:rsidP="00761648">
      <w:pPr>
        <w:ind w:firstLine="720"/>
        <w:jc w:val="both"/>
        <w:rPr>
          <w:rFonts w:eastAsia="Arial Unicode MS"/>
          <w:lang w:eastAsia="x-none"/>
        </w:rPr>
      </w:pPr>
      <w:r>
        <w:rPr>
          <w:rFonts w:eastAsia="Arial Unicode MS"/>
          <w:lang w:eastAsia="x-none"/>
        </w:rPr>
        <w:t>[..]</w:t>
      </w:r>
      <w:r w:rsidR="00761648" w:rsidRPr="00761648">
        <w:rPr>
          <w:rFonts w:eastAsia="Arial Unicode MS"/>
          <w:lang w:eastAsia="x-none"/>
        </w:rPr>
        <w:t>.</w:t>
      </w:r>
    </w:p>
    <w:p w14:paraId="47916941" w14:textId="77777777" w:rsidR="00761648" w:rsidRPr="00761648" w:rsidRDefault="00761648" w:rsidP="00761648">
      <w:pPr>
        <w:ind w:firstLine="720"/>
        <w:jc w:val="both"/>
        <w:rPr>
          <w:rFonts w:eastAsia="Arial Unicode MS"/>
          <w:lang w:eastAsia="x-none"/>
        </w:rPr>
      </w:pPr>
      <w:r w:rsidRPr="00761648">
        <w:rPr>
          <w:rFonts w:eastAsia="Arial Unicode MS"/>
          <w:lang w:eastAsia="x-none"/>
        </w:rPr>
        <w:t>Nekustamais īpašums uz Limbažu novada pašvaldības vārda reģistrēts Vidzemes rajona tiesas Salacgrīvas pagasta zemesgrāmatas nodalījumā Nr. 905.</w:t>
      </w:r>
    </w:p>
    <w:p w14:paraId="307FB197" w14:textId="211C16D1" w:rsidR="00761648" w:rsidRPr="00761648" w:rsidRDefault="00761648" w:rsidP="00761648">
      <w:pPr>
        <w:ind w:firstLine="720"/>
        <w:jc w:val="both"/>
        <w:rPr>
          <w:rFonts w:eastAsia="Calibri"/>
          <w:lang w:eastAsia="en-US"/>
        </w:rPr>
      </w:pPr>
      <w:r w:rsidRPr="00761648">
        <w:rPr>
          <w:rFonts w:eastAsia="Calibri"/>
          <w:lang w:eastAsia="en-US"/>
        </w:rPr>
        <w:t xml:space="preserve">Dzīvoklis saskaņā ar 2022. gada 5. maija dzīvojamo telpu īres līgumu Nr.4.10.17/22/90 ir izīrēts </w:t>
      </w:r>
      <w:r w:rsidR="00B7791D">
        <w:rPr>
          <w:rFonts w:eastAsia="Calibri"/>
          <w:lang w:eastAsia="en-US"/>
        </w:rPr>
        <w:t>(vārds uzvārds)</w:t>
      </w:r>
      <w:r w:rsidRPr="00761648">
        <w:rPr>
          <w:rFonts w:eastAsia="Calibri"/>
          <w:lang w:eastAsia="en-US"/>
        </w:rPr>
        <w:t>.</w:t>
      </w:r>
    </w:p>
    <w:p w14:paraId="2DCCC992" w14:textId="77777777" w:rsidR="00761648" w:rsidRPr="00761648" w:rsidRDefault="00761648" w:rsidP="00761648">
      <w:pPr>
        <w:widowControl w:val="0"/>
        <w:suppressAutoHyphens/>
        <w:ind w:firstLine="720"/>
        <w:jc w:val="both"/>
        <w:rPr>
          <w:rFonts w:eastAsia="Calibri"/>
          <w:kern w:val="1"/>
          <w:lang w:eastAsia="en-US" w:bidi="hi-IN"/>
        </w:rPr>
      </w:pPr>
      <w:r w:rsidRPr="00761648">
        <w:rPr>
          <w:rFonts w:eastAsia="Calibri"/>
          <w:kern w:val="1"/>
          <w:lang w:eastAsia="en-US" w:bidi="hi-IN"/>
        </w:rPr>
        <w:t>Publiskas personas mantas atsavināšanas likuma 4. panta ceturtās daļas 5. punkts nosaka, ka nekustamā īpašuma atsavināšanu var ierosināt īrnieks, ja viņš vēlas nopirkt dzīvokļa īpašumu.</w:t>
      </w:r>
    </w:p>
    <w:p w14:paraId="245DA61B" w14:textId="506777A7" w:rsidR="00761648" w:rsidRPr="00761648" w:rsidRDefault="00761648" w:rsidP="00761648">
      <w:pPr>
        <w:widowControl w:val="0"/>
        <w:suppressAutoHyphens/>
        <w:ind w:firstLine="720"/>
        <w:jc w:val="both"/>
        <w:rPr>
          <w:rFonts w:eastAsia="Calibri"/>
          <w:kern w:val="1"/>
          <w:lang w:eastAsia="en-US" w:bidi="hi-IN"/>
        </w:rPr>
      </w:pPr>
      <w:r w:rsidRPr="00761648">
        <w:rPr>
          <w:rFonts w:eastAsia="Calibri"/>
          <w:kern w:val="1"/>
          <w:lang w:eastAsia="en-US" w:bidi="hi-IN"/>
        </w:rPr>
        <w:t xml:space="preserve">Pamatojoties uz iepriekš minēto, </w:t>
      </w:r>
      <w:r w:rsidR="00B7791D">
        <w:rPr>
          <w:rFonts w:eastAsia="Calibri"/>
          <w:lang w:eastAsia="en-US"/>
        </w:rPr>
        <w:t>(vārds uzvārds)</w:t>
      </w:r>
      <w:r w:rsidR="00B7791D">
        <w:rPr>
          <w:rFonts w:eastAsia="Calibri"/>
          <w:lang w:eastAsia="en-US"/>
        </w:rPr>
        <w:t xml:space="preserve"> </w:t>
      </w:r>
      <w:r w:rsidRPr="00761648">
        <w:rPr>
          <w:rFonts w:eastAsia="Calibri"/>
          <w:kern w:val="1"/>
          <w:lang w:eastAsia="en-US" w:bidi="hi-IN"/>
        </w:rPr>
        <w:t xml:space="preserve">ir nekustamā īpašuma </w:t>
      </w:r>
      <w:bookmarkStart w:id="169" w:name="_Hlk177368916"/>
      <w:r w:rsidRPr="00761648">
        <w:rPr>
          <w:rFonts w:eastAsia="Arial Unicode MS"/>
          <w:lang w:eastAsia="x-none"/>
        </w:rPr>
        <w:t>Pūpolu iela 4, Korģenē, Salacgrīvas pagastā</w:t>
      </w:r>
      <w:bookmarkEnd w:id="169"/>
      <w:r w:rsidRPr="00761648">
        <w:rPr>
          <w:rFonts w:eastAsia="Arial Unicode MS"/>
          <w:lang w:eastAsia="x-none"/>
        </w:rPr>
        <w:t>,</w:t>
      </w:r>
      <w:r w:rsidRPr="00761648">
        <w:rPr>
          <w:rFonts w:eastAsia="Calibri"/>
          <w:lang w:eastAsia="en-US"/>
        </w:rPr>
        <w:t xml:space="preserve"> Limbažu novadā pirmpirkuma tiesīgā persona.</w:t>
      </w:r>
    </w:p>
    <w:p w14:paraId="37BA18E6" w14:textId="77777777" w:rsidR="00761648" w:rsidRPr="00761648" w:rsidRDefault="00761648" w:rsidP="00761648">
      <w:pPr>
        <w:widowControl w:val="0"/>
        <w:suppressAutoHyphens/>
        <w:ind w:firstLine="720"/>
        <w:jc w:val="both"/>
        <w:rPr>
          <w:rFonts w:eastAsia="Calibri"/>
          <w:kern w:val="1"/>
          <w:lang w:eastAsia="en-US" w:bidi="hi-IN"/>
        </w:rPr>
      </w:pPr>
      <w:r w:rsidRPr="00761648">
        <w:rPr>
          <w:rFonts w:eastAsia="Calibri"/>
          <w:kern w:val="1"/>
          <w:lang w:eastAsia="en-US" w:bidi="hi-IN"/>
        </w:rPr>
        <w:t>Publiskas personas mantas atsavināšanas likuma 5. panta pirmajā daļā noteikts, ka atļauju atsavināt publiskas personas nekustamo īpašumu dod attiecīgās atsavinātās publiskās personas lēmējinstitūcija.</w:t>
      </w:r>
    </w:p>
    <w:p w14:paraId="795A0725" w14:textId="77777777" w:rsidR="00761648" w:rsidRPr="00761648" w:rsidRDefault="00761648" w:rsidP="00761648">
      <w:pPr>
        <w:widowControl w:val="0"/>
        <w:suppressAutoHyphens/>
        <w:ind w:firstLine="720"/>
        <w:jc w:val="both"/>
        <w:rPr>
          <w:rFonts w:eastAsia="Arial Unicode MS"/>
          <w:kern w:val="1"/>
          <w:lang w:eastAsia="hi-IN" w:bidi="hi-IN"/>
        </w:rPr>
      </w:pPr>
      <w:r w:rsidRPr="00761648">
        <w:rPr>
          <w:rFonts w:eastAsia="Arial Unicode MS"/>
          <w:kern w:val="1"/>
          <w:lang w:eastAsia="hi-IN" w:bidi="hi-IN"/>
        </w:rPr>
        <w:t>Saskaņā ar Pašvaldību likuma 10. panta pirmās daļas 16. punktu, pildot savas funkcijas, pašvaldībām likumā noteiktajā kārtībā ir tiesības lemt par nekustamā īpašuma atsavināšanu.</w:t>
      </w:r>
    </w:p>
    <w:p w14:paraId="23982722" w14:textId="77777777" w:rsidR="00761648" w:rsidRPr="002E104E" w:rsidRDefault="00761648" w:rsidP="00761648">
      <w:pPr>
        <w:ind w:firstLine="720"/>
        <w:jc w:val="both"/>
        <w:rPr>
          <w:b/>
          <w:bCs/>
        </w:rPr>
      </w:pPr>
      <w:r w:rsidRPr="00761648">
        <w:rPr>
          <w:rFonts w:eastAsia="Calibri"/>
          <w:kern w:val="1"/>
          <w:szCs w:val="22"/>
          <w:lang w:eastAsia="en-US" w:bidi="hi-IN"/>
        </w:rPr>
        <w:t xml:space="preserve">Pamatojoties </w:t>
      </w:r>
      <w:r w:rsidRPr="00761648">
        <w:rPr>
          <w:rFonts w:eastAsia="Arial Unicode MS"/>
          <w:kern w:val="1"/>
          <w:lang w:eastAsia="hi-IN" w:bidi="hi-IN"/>
        </w:rPr>
        <w:t xml:space="preserve">uz </w:t>
      </w:r>
      <w:r w:rsidRPr="00761648">
        <w:rPr>
          <w:rFonts w:eastAsia="Arial Unicode MS" w:cs="Tahoma"/>
          <w:kern w:val="1"/>
          <w:lang w:eastAsia="hi-IN" w:bidi="hi-IN"/>
        </w:rPr>
        <w:t>Pašvaldību likuma 10. panta pirmās daļas 16. punktu, 73. panta ceturto daļu</w:t>
      </w:r>
      <w:r w:rsidRPr="00761648">
        <w:rPr>
          <w:rFonts w:eastAsia="Arial Unicode MS"/>
          <w:kern w:val="1"/>
          <w:lang w:bidi="hi-IN"/>
        </w:rPr>
        <w:t xml:space="preserve"> </w:t>
      </w:r>
      <w:r w:rsidRPr="00761648">
        <w:rPr>
          <w:rFonts w:eastAsia="Arial Unicode MS" w:cs="Tahoma"/>
          <w:kern w:val="1"/>
          <w:lang w:eastAsia="x-none" w:bidi="hi-IN"/>
        </w:rPr>
        <w:t>Publiskas personas mantas atsavināšanas likuma 4. panta ceturtās daļas 5. punktu</w:t>
      </w:r>
      <w:r w:rsidRPr="00761648">
        <w:rPr>
          <w:rFonts w:eastAsia="Arial Unicode MS"/>
          <w:kern w:val="1"/>
          <w:lang w:bidi="hi-IN"/>
        </w:rPr>
        <w:t xml:space="preserve">,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25901575" w14:textId="754999A4" w:rsidR="00761648" w:rsidRPr="00761648" w:rsidRDefault="00761648" w:rsidP="00761648">
      <w:pPr>
        <w:ind w:firstLine="720"/>
        <w:jc w:val="both"/>
        <w:rPr>
          <w:rFonts w:eastAsia="Calibri" w:cs="Tahoma"/>
          <w:kern w:val="1"/>
          <w:lang w:eastAsia="en-US" w:bidi="hi-IN"/>
        </w:rPr>
      </w:pPr>
    </w:p>
    <w:p w14:paraId="2393EC7E" w14:textId="77777777" w:rsidR="00761648" w:rsidRPr="00761648" w:rsidRDefault="00761648" w:rsidP="00AA6B5F">
      <w:pPr>
        <w:widowControl w:val="0"/>
        <w:numPr>
          <w:ilvl w:val="0"/>
          <w:numId w:val="84"/>
        </w:numPr>
        <w:suppressAutoHyphens/>
        <w:ind w:left="357" w:hanging="357"/>
        <w:jc w:val="both"/>
        <w:rPr>
          <w:rFonts w:eastAsia="Arial Unicode MS" w:cs="Tahoma"/>
          <w:kern w:val="1"/>
          <w:lang w:eastAsia="x-none" w:bidi="hi-IN"/>
        </w:rPr>
      </w:pPr>
      <w:r w:rsidRPr="00761648">
        <w:rPr>
          <w:rFonts w:eastAsia="Arial Unicode MS" w:cs="Tahoma"/>
          <w:kern w:val="1"/>
          <w:lang w:eastAsia="x-none" w:bidi="hi-IN"/>
        </w:rPr>
        <w:t>Uzsākt Limbažu novada pašvaldībai piederošā nekustamā īpašuma</w:t>
      </w:r>
      <w:r w:rsidRPr="00761648">
        <w:rPr>
          <w:rFonts w:eastAsia="Arial Unicode MS"/>
          <w:lang w:eastAsia="x-none"/>
        </w:rPr>
        <w:t>: Pūpolu iela 4, Korģenē, Salacgrīvas pagastā,</w:t>
      </w:r>
      <w:r w:rsidRPr="00761648">
        <w:rPr>
          <w:rFonts w:eastAsia="Arial Unicode MS" w:cs="Tahoma"/>
          <w:kern w:val="1"/>
          <w:lang w:eastAsia="x-none" w:bidi="hi-IN"/>
        </w:rPr>
        <w:t xml:space="preserve"> Limbažu novadā, kadastra Nr. 6672 005 0168, kas sastāv no viendzīvokļa mājas ar kadastra apz. 6672 005 0168 001  103,9 kv.m platībā un zemes ar zemes vienības kadastra apz. 6672 005 0168 1400 kv.m, atsavināšanu.</w:t>
      </w:r>
    </w:p>
    <w:p w14:paraId="7CE46015" w14:textId="77777777" w:rsidR="00761648" w:rsidRPr="00761648" w:rsidRDefault="00761648" w:rsidP="00AA6B5F">
      <w:pPr>
        <w:widowControl w:val="0"/>
        <w:numPr>
          <w:ilvl w:val="0"/>
          <w:numId w:val="84"/>
        </w:numPr>
        <w:suppressAutoHyphens/>
        <w:ind w:left="357" w:hanging="357"/>
        <w:jc w:val="both"/>
        <w:rPr>
          <w:rFonts w:eastAsia="Arial Unicode MS" w:cs="Tahoma"/>
          <w:kern w:val="1"/>
          <w:lang w:eastAsia="x-none" w:bidi="hi-IN"/>
        </w:rPr>
      </w:pPr>
      <w:r w:rsidRPr="00761648">
        <w:rPr>
          <w:rFonts w:eastAsia="Arial Unicode MS" w:cs="Tahoma"/>
          <w:kern w:val="1"/>
          <w:lang w:eastAsia="x-none" w:bidi="hi-IN"/>
        </w:rPr>
        <w:t xml:space="preserve">Uzdot </w:t>
      </w:r>
      <w:r w:rsidRPr="00761648">
        <w:rPr>
          <w:rFonts w:eastAsia="Calibri"/>
          <w:lang w:eastAsia="en-US"/>
        </w:rPr>
        <w:t xml:space="preserve">Nekustamā īpašuma un teritorijas plānojuma </w:t>
      </w:r>
      <w:r w:rsidRPr="00761648">
        <w:rPr>
          <w:rFonts w:eastAsia="Arial Unicode MS" w:cs="Tahoma"/>
          <w:kern w:val="1"/>
          <w:lang w:eastAsia="x-none" w:bidi="hi-IN"/>
        </w:rPr>
        <w:t>nodaļai veikt 1. punktā minētā īpašuma tirgus vērtības noteikšanu.</w:t>
      </w:r>
    </w:p>
    <w:p w14:paraId="127B0F55" w14:textId="77777777" w:rsidR="00EE31C9" w:rsidRDefault="00EE31C9" w:rsidP="00EE31C9">
      <w:pPr>
        <w:autoSpaceDE w:val="0"/>
        <w:autoSpaceDN w:val="0"/>
        <w:adjustRightInd w:val="0"/>
        <w:jc w:val="both"/>
        <w:rPr>
          <w:b/>
        </w:rPr>
      </w:pPr>
    </w:p>
    <w:p w14:paraId="14051CD7" w14:textId="78DC8B16" w:rsidR="00CA2AE1" w:rsidRDefault="00761648" w:rsidP="00EE31C9">
      <w:pPr>
        <w:autoSpaceDE w:val="0"/>
        <w:autoSpaceDN w:val="0"/>
        <w:adjustRightInd w:val="0"/>
        <w:jc w:val="both"/>
      </w:pPr>
      <w:r w:rsidRPr="00761648">
        <w:t>Deputāts Andris Garklāvs balso vārdiski “PAR”.</w:t>
      </w:r>
    </w:p>
    <w:p w14:paraId="3FD0C68D" w14:textId="77777777" w:rsidR="00761648" w:rsidRDefault="00761648" w:rsidP="00EE31C9">
      <w:pPr>
        <w:autoSpaceDE w:val="0"/>
        <w:autoSpaceDN w:val="0"/>
        <w:adjustRightInd w:val="0"/>
        <w:jc w:val="both"/>
      </w:pPr>
    </w:p>
    <w:p w14:paraId="475DD6EE" w14:textId="77777777" w:rsidR="00761648" w:rsidRPr="00761648" w:rsidRDefault="00761648" w:rsidP="00EE31C9">
      <w:pPr>
        <w:autoSpaceDE w:val="0"/>
        <w:autoSpaceDN w:val="0"/>
        <w:adjustRightInd w:val="0"/>
        <w:jc w:val="both"/>
      </w:pPr>
    </w:p>
    <w:p w14:paraId="26B2A457" w14:textId="3D396659" w:rsidR="00DB6792" w:rsidRPr="000502C9" w:rsidRDefault="00DB6792" w:rsidP="00DB6792">
      <w:pPr>
        <w:jc w:val="both"/>
        <w:rPr>
          <w:b/>
          <w:bCs/>
        </w:rPr>
      </w:pPr>
      <w:r w:rsidRPr="000502C9">
        <w:rPr>
          <w:b/>
          <w:bCs/>
        </w:rPr>
        <w:t xml:space="preserve">Lēmums Nr. </w:t>
      </w:r>
      <w:r w:rsidR="00B354AF">
        <w:rPr>
          <w:b/>
          <w:bCs/>
        </w:rPr>
        <w:t>724</w:t>
      </w:r>
    </w:p>
    <w:p w14:paraId="482E25C8" w14:textId="22CB3723" w:rsidR="00EE31C9" w:rsidRPr="004C5B79" w:rsidRDefault="00EE31C9" w:rsidP="00EE31C9">
      <w:pPr>
        <w:keepNext/>
        <w:jc w:val="center"/>
        <w:outlineLvl w:val="0"/>
        <w:rPr>
          <w:b/>
          <w:bCs/>
          <w:lang w:eastAsia="en-US"/>
        </w:rPr>
      </w:pPr>
      <w:r>
        <w:rPr>
          <w:b/>
          <w:bCs/>
          <w:lang w:eastAsia="en-US"/>
        </w:rPr>
        <w:t>75</w:t>
      </w:r>
      <w:r w:rsidRPr="004C5B79">
        <w:rPr>
          <w:b/>
          <w:bCs/>
          <w:lang w:eastAsia="en-US"/>
        </w:rPr>
        <w:t>.</w:t>
      </w:r>
    </w:p>
    <w:p w14:paraId="79DF6C42" w14:textId="77777777" w:rsidR="005B272D" w:rsidRPr="005B272D" w:rsidRDefault="005B272D" w:rsidP="005B272D">
      <w:pPr>
        <w:pBdr>
          <w:bottom w:val="single" w:sz="4" w:space="1" w:color="auto"/>
        </w:pBdr>
        <w:jc w:val="both"/>
        <w:rPr>
          <w:b/>
        </w:rPr>
      </w:pPr>
      <w:r w:rsidRPr="005B272D">
        <w:rPr>
          <w:b/>
        </w:rPr>
        <w:t>Par zemes vienības Purenītes, Katvaru pagastā, Limbažu novadā iznomāšanu un nomas tiesību izsoles noteikumu apstiprināšanu</w:t>
      </w:r>
    </w:p>
    <w:p w14:paraId="14E16FA8" w14:textId="77777777" w:rsidR="005B272D" w:rsidRPr="007F6D6A" w:rsidRDefault="005B272D" w:rsidP="005B272D">
      <w:pPr>
        <w:jc w:val="center"/>
      </w:pPr>
      <w:r w:rsidRPr="007F6D6A">
        <w:t xml:space="preserve">Ziņo </w:t>
      </w:r>
      <w:r>
        <w:rPr>
          <w:noProof/>
        </w:rPr>
        <w:t>Dagnis Straubergs</w:t>
      </w:r>
    </w:p>
    <w:p w14:paraId="0F13DA15" w14:textId="77777777" w:rsidR="005B272D" w:rsidRPr="005B272D" w:rsidRDefault="005B272D" w:rsidP="005B272D">
      <w:pPr>
        <w:rPr>
          <w:b/>
          <w:sz w:val="22"/>
          <w:szCs w:val="22"/>
        </w:rPr>
      </w:pPr>
    </w:p>
    <w:p w14:paraId="5D6C607A" w14:textId="77777777" w:rsidR="007969DE" w:rsidRDefault="007969DE" w:rsidP="005B272D">
      <w:pPr>
        <w:ind w:firstLine="720"/>
        <w:jc w:val="both"/>
        <w:rPr>
          <w:bCs/>
        </w:rPr>
      </w:pPr>
      <w:r>
        <w:rPr>
          <w:bCs/>
        </w:rPr>
        <w:t>[..]</w:t>
      </w:r>
    </w:p>
    <w:p w14:paraId="6F9670B6" w14:textId="21BDFFFD" w:rsidR="005B272D" w:rsidRPr="005B272D" w:rsidRDefault="005B272D" w:rsidP="005B272D">
      <w:pPr>
        <w:ind w:firstLine="720"/>
        <w:jc w:val="both"/>
        <w:rPr>
          <w:bCs/>
        </w:rPr>
      </w:pPr>
      <w:r w:rsidRPr="005B272D">
        <w:rPr>
          <w:bCs/>
        </w:rPr>
        <w:t>Zemes gabals Purenītes, Katvaru pagastā, zemes vienība kadastra apzīmējums 6652 004 0339 ir pašvaldības piekritīga zeme.</w:t>
      </w:r>
    </w:p>
    <w:p w14:paraId="796ED81F" w14:textId="77777777" w:rsidR="005B272D" w:rsidRPr="005B272D" w:rsidRDefault="005B272D" w:rsidP="005B272D">
      <w:pPr>
        <w:ind w:firstLine="720"/>
        <w:jc w:val="both"/>
        <w:rPr>
          <w:rFonts w:eastAsia="Calibri"/>
          <w:lang w:eastAsia="en-US"/>
        </w:rPr>
      </w:pPr>
      <w:r w:rsidRPr="005B272D">
        <w:rPr>
          <w:rFonts w:eastAsia="Calibri"/>
          <w:lang w:eastAsia="en-US"/>
        </w:rPr>
        <w:t xml:space="preserve">Saskaņā ar Ministru kabineta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w:t>
      </w:r>
      <w:r w:rsidRPr="005B272D">
        <w:rPr>
          <w:rFonts w:eastAsia="Calibri"/>
          <w:lang w:eastAsia="en-US"/>
        </w:rPr>
        <w:lastRenderedPageBreak/>
        <w:t>attiecīgās atvasinātās publiskās personas tīmekļvietnē. Saskaņā ar Noteikumu 33.6. punktu, pretendentu pieteikšanās termiņš nav īsāks par piecām darbdienām. Informācija par minētās zemes vienības nomas iespējām tika ievietota pašvaldības mājaslapā.</w:t>
      </w:r>
    </w:p>
    <w:p w14:paraId="2C660D95" w14:textId="77777777" w:rsidR="005B272D" w:rsidRPr="005B272D" w:rsidRDefault="005B272D" w:rsidP="005B272D">
      <w:pPr>
        <w:ind w:firstLine="720"/>
        <w:jc w:val="both"/>
        <w:rPr>
          <w:rFonts w:eastAsia="Calibri"/>
          <w:lang w:eastAsia="en-US"/>
        </w:rPr>
      </w:pPr>
      <w:r w:rsidRPr="005B272D">
        <w:rPr>
          <w:rFonts w:eastAsia="Calibri"/>
          <w:lang w:eastAsia="en-US"/>
        </w:rPr>
        <w:t>Līdz noteiktajam termiņam pieteikušies divi pretendenti, līdz ar to organizējama zemes nomas tiesību izsole.</w:t>
      </w:r>
    </w:p>
    <w:p w14:paraId="6223CB64" w14:textId="77777777" w:rsidR="005B272D" w:rsidRPr="005B272D" w:rsidRDefault="005B272D" w:rsidP="005B272D">
      <w:pPr>
        <w:ind w:firstLine="720"/>
        <w:jc w:val="both"/>
        <w:rPr>
          <w:rFonts w:eastAsia="Calibri"/>
          <w:lang w:eastAsia="en-US"/>
        </w:rPr>
      </w:pPr>
      <w:r w:rsidRPr="005B272D">
        <w:rPr>
          <w:rFonts w:eastAsia="Calibri"/>
          <w:lang w:eastAsia="en-US"/>
        </w:rPr>
        <w:t>Saskaņā ar Noteikumu 32. punktu neapbūvēta zemesgabala nomnieku noskaidro rakstiskā vai mutiskā izsolē. Iznomātājs pieņem lēmumu par piemērojamo izsoles veidu, nodrošina izsoles atklātumu un dokumentē izsoles procedūru.</w:t>
      </w:r>
    </w:p>
    <w:p w14:paraId="123EB95C" w14:textId="77777777" w:rsidR="005B272D" w:rsidRPr="005B272D" w:rsidRDefault="005B272D" w:rsidP="005B272D">
      <w:pPr>
        <w:ind w:firstLine="720"/>
        <w:jc w:val="both"/>
        <w:rPr>
          <w:rFonts w:eastAsia="Calibri"/>
          <w:lang w:eastAsia="en-US"/>
        </w:rPr>
      </w:pPr>
      <w:r w:rsidRPr="005B272D">
        <w:rPr>
          <w:rFonts w:eastAsia="Calibri"/>
          <w:lang w:eastAsia="en-US"/>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0B59C5D5" w14:textId="77777777" w:rsidR="005B272D" w:rsidRPr="005B272D" w:rsidRDefault="005B272D" w:rsidP="005B272D">
      <w:pPr>
        <w:ind w:firstLine="720"/>
        <w:jc w:val="both"/>
        <w:rPr>
          <w:rFonts w:eastAsia="Calibri"/>
          <w:lang w:eastAsia="en-US"/>
        </w:rPr>
      </w:pPr>
      <w:r w:rsidRPr="005B272D">
        <w:rPr>
          <w:rFonts w:eastAsia="Calibri"/>
          <w:lang w:eastAsia="en-US"/>
        </w:rPr>
        <w:t xml:space="preserve">Sertificēta nekustamā īpašuma vērtētāja noteikusi zemes vienības </w:t>
      </w:r>
      <w:r w:rsidRPr="005B272D">
        <w:rPr>
          <w:bCs/>
        </w:rPr>
        <w:t>Purenītes, Katvaru pagastā</w:t>
      </w:r>
      <w:r w:rsidRPr="005B272D">
        <w:rPr>
          <w:rFonts w:eastAsia="Calibri"/>
          <w:lang w:eastAsia="en-US"/>
        </w:rPr>
        <w:t xml:space="preserve"> ar kadastra apzīmējumu 6652 004 0339 1,0 ha platībā tirgus nomas maksas sākuma cenu 67,00 EUR (sešdesmit septiņi eiro un 00 centi) gadā bez pievienotās vērtības nodokļa.</w:t>
      </w:r>
    </w:p>
    <w:p w14:paraId="538140A1" w14:textId="77777777" w:rsidR="005B272D" w:rsidRPr="002E104E" w:rsidRDefault="005B272D" w:rsidP="005B272D">
      <w:pPr>
        <w:ind w:firstLine="720"/>
        <w:jc w:val="both"/>
        <w:rPr>
          <w:b/>
          <w:bCs/>
        </w:rPr>
      </w:pPr>
      <w:r w:rsidRPr="005B272D">
        <w:rPr>
          <w:lang w:eastAsia="en-US"/>
        </w:rPr>
        <w:t xml:space="preserve">Ņemot vērā augstāk minēto un pamatojoties uz Pašvaldību likuma 73. panta </w:t>
      </w:r>
      <w:r w:rsidRPr="005B272D">
        <w:rPr>
          <w:rFonts w:eastAsia="Calibri"/>
          <w:lang w:eastAsia="en-US"/>
        </w:rPr>
        <w:t>ceturto daļu</w:t>
      </w:r>
      <w:r w:rsidRPr="005B272D">
        <w:rPr>
          <w:lang w:eastAsia="en-US"/>
        </w:rPr>
        <w:t xml:space="preserve">, Ministru kabineta 2018. gada 19. jūnija noteikumu Nr. 350 “Publiskas personas zemes  nomas un apbūves tiesības noteikumi” 28., 32. un 40. punktu,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455C0F60" w14:textId="3DF74E3D" w:rsidR="005B272D" w:rsidRPr="005B272D" w:rsidRDefault="005B272D" w:rsidP="005B272D">
      <w:pPr>
        <w:ind w:firstLine="720"/>
        <w:jc w:val="both"/>
        <w:rPr>
          <w:b/>
          <w:lang w:eastAsia="en-US"/>
        </w:rPr>
      </w:pPr>
    </w:p>
    <w:p w14:paraId="77C6BB06" w14:textId="77777777" w:rsidR="005B272D" w:rsidRPr="005B272D" w:rsidRDefault="005B272D" w:rsidP="00AA6B5F">
      <w:pPr>
        <w:numPr>
          <w:ilvl w:val="0"/>
          <w:numId w:val="85"/>
        </w:numPr>
        <w:tabs>
          <w:tab w:val="left" w:pos="720"/>
          <w:tab w:val="left" w:pos="1770"/>
        </w:tabs>
        <w:suppressAutoHyphens/>
        <w:ind w:left="357" w:hanging="357"/>
        <w:contextualSpacing/>
        <w:jc w:val="both"/>
      </w:pPr>
      <w:bookmarkStart w:id="170" w:name="_Hlk47350717"/>
      <w:r w:rsidRPr="005B272D">
        <w:rPr>
          <w:lang w:eastAsia="en-US"/>
        </w:rPr>
        <w:t>Rīkot</w:t>
      </w:r>
      <w:bookmarkStart w:id="171" w:name="_Hlk528161227"/>
      <w:r w:rsidRPr="005B272D">
        <w:rPr>
          <w:lang w:eastAsia="en-US"/>
        </w:rPr>
        <w:t xml:space="preserve"> zemes nomas tiesību mutisku izsoli </w:t>
      </w:r>
      <w:bookmarkStart w:id="172" w:name="_Hlk47346790"/>
      <w:r w:rsidRPr="005B272D">
        <w:rPr>
          <w:lang w:eastAsia="en-US"/>
        </w:rPr>
        <w:t xml:space="preserve">ar augšupejošu soli </w:t>
      </w:r>
      <w:r w:rsidRPr="005B272D">
        <w:t xml:space="preserve">zemes </w:t>
      </w:r>
      <w:bookmarkEnd w:id="171"/>
      <w:r w:rsidRPr="005B272D">
        <w:t>gabala daļai</w:t>
      </w:r>
      <w:bookmarkEnd w:id="172"/>
      <w:r w:rsidRPr="005B272D">
        <w:t xml:space="preserve"> </w:t>
      </w:r>
      <w:r w:rsidRPr="005B272D">
        <w:rPr>
          <w:bCs/>
        </w:rPr>
        <w:t>Purenītes, Katvaru pagastā</w:t>
      </w:r>
      <w:r w:rsidRPr="005B272D">
        <w:t xml:space="preserve">, zemes vienības kadastra apzīmējums </w:t>
      </w:r>
      <w:r w:rsidRPr="005B272D">
        <w:rPr>
          <w:lang w:val="en-GB" w:eastAsia="en-US"/>
        </w:rPr>
        <w:t xml:space="preserve">6652 004 0339, </w:t>
      </w:r>
      <w:r w:rsidRPr="005B272D">
        <w:t>1,0 ha platībā saskaņā ar Pielikumu Nr.1.</w:t>
      </w:r>
    </w:p>
    <w:p w14:paraId="1E01DDA0" w14:textId="77777777" w:rsidR="005B272D" w:rsidRPr="005B272D" w:rsidRDefault="005B272D" w:rsidP="00AA6B5F">
      <w:pPr>
        <w:numPr>
          <w:ilvl w:val="0"/>
          <w:numId w:val="85"/>
        </w:numPr>
        <w:tabs>
          <w:tab w:val="left" w:pos="720"/>
          <w:tab w:val="left" w:pos="1770"/>
        </w:tabs>
        <w:suppressAutoHyphens/>
        <w:ind w:left="357" w:hanging="357"/>
        <w:contextualSpacing/>
        <w:jc w:val="both"/>
      </w:pPr>
      <w:r w:rsidRPr="005B272D">
        <w:t>Noteikt iznomātās zemes izmantošanas veidu – lauksaimnieciskās darbības nodrošināšanai.</w:t>
      </w:r>
    </w:p>
    <w:p w14:paraId="48A0141F" w14:textId="77777777" w:rsidR="005B272D" w:rsidRPr="005B272D" w:rsidRDefault="005B272D" w:rsidP="00AA6B5F">
      <w:pPr>
        <w:numPr>
          <w:ilvl w:val="0"/>
          <w:numId w:val="85"/>
        </w:numPr>
        <w:tabs>
          <w:tab w:val="left" w:pos="720"/>
          <w:tab w:val="left" w:pos="1770"/>
        </w:tabs>
        <w:suppressAutoHyphens/>
        <w:ind w:left="357" w:hanging="357"/>
        <w:contextualSpacing/>
        <w:jc w:val="both"/>
      </w:pPr>
      <w:r w:rsidRPr="005B272D">
        <w:t>Apstiprināt 1. punktā minētā zemes gabala izsoles sākumcenu gadā EUR 67,00 (sešdesmit septiņi euro).</w:t>
      </w:r>
    </w:p>
    <w:p w14:paraId="4030D0AA" w14:textId="77777777" w:rsidR="005B272D" w:rsidRPr="005B272D" w:rsidRDefault="005B272D" w:rsidP="00AA6B5F">
      <w:pPr>
        <w:numPr>
          <w:ilvl w:val="0"/>
          <w:numId w:val="85"/>
        </w:numPr>
        <w:autoSpaceDE w:val="0"/>
        <w:autoSpaceDN w:val="0"/>
        <w:adjustRightInd w:val="0"/>
        <w:ind w:left="357" w:hanging="357"/>
        <w:contextualSpacing/>
        <w:jc w:val="both"/>
      </w:pPr>
      <w:r w:rsidRPr="005B272D">
        <w:rPr>
          <w:rFonts w:eastAsia="TimesNewRoman"/>
        </w:rPr>
        <w:t>Papildus izsolē nosolītai nomas maksai nomnieks maksā pievienotās vērtības nodokli un nekustamā īpašuma nodokli likumā noteiktā kārtībā.</w:t>
      </w:r>
      <w:bookmarkEnd w:id="170"/>
    </w:p>
    <w:p w14:paraId="2BC1D6B6" w14:textId="77777777" w:rsidR="005B272D" w:rsidRPr="005B272D" w:rsidRDefault="005B272D" w:rsidP="00AA6B5F">
      <w:pPr>
        <w:numPr>
          <w:ilvl w:val="0"/>
          <w:numId w:val="85"/>
        </w:numPr>
        <w:autoSpaceDE w:val="0"/>
        <w:autoSpaceDN w:val="0"/>
        <w:adjustRightInd w:val="0"/>
        <w:ind w:left="357" w:hanging="357"/>
        <w:contextualSpacing/>
        <w:jc w:val="both"/>
      </w:pPr>
      <w:r w:rsidRPr="005B272D">
        <w:rPr>
          <w:rFonts w:eastAsia="Calibri"/>
          <w:lang w:eastAsia="en-US"/>
        </w:rPr>
        <w:t>Līgumā iekļaut nosacījumu, ka izsoles uzvarētājs (nomnieks) kompensē iznomātāja pieaicinātā sertificēta vērtētāja atlīdzības summu, EUR 50,00 (piecdesmit euro un 00 centi).</w:t>
      </w:r>
    </w:p>
    <w:p w14:paraId="4656CC7F" w14:textId="77777777" w:rsidR="005B272D" w:rsidRPr="005B272D" w:rsidRDefault="005B272D" w:rsidP="00AA6B5F">
      <w:pPr>
        <w:numPr>
          <w:ilvl w:val="0"/>
          <w:numId w:val="85"/>
        </w:numPr>
        <w:autoSpaceDE w:val="0"/>
        <w:autoSpaceDN w:val="0"/>
        <w:adjustRightInd w:val="0"/>
        <w:ind w:left="357" w:hanging="357"/>
        <w:jc w:val="both"/>
        <w:rPr>
          <w:rFonts w:eastAsia="Calibri"/>
          <w:bCs/>
          <w:lang w:eastAsia="en-US"/>
        </w:rPr>
      </w:pPr>
      <w:r w:rsidRPr="005B272D">
        <w:rPr>
          <w:rFonts w:eastAsia="Calibri"/>
          <w:bCs/>
          <w:lang w:eastAsia="en-US"/>
        </w:rPr>
        <w:t xml:space="preserve">Apstiprināt </w:t>
      </w:r>
      <w:r w:rsidRPr="005B272D">
        <w:t>1. punktā minētā zemes gabala</w:t>
      </w:r>
      <w:r w:rsidRPr="005B272D">
        <w:rPr>
          <w:rFonts w:eastAsia="Calibri"/>
        </w:rPr>
        <w:t xml:space="preserve"> </w:t>
      </w:r>
      <w:r w:rsidRPr="005B272D">
        <w:rPr>
          <w:rFonts w:eastAsia="Calibri"/>
          <w:bCs/>
          <w:lang w:eastAsia="en-US"/>
        </w:rPr>
        <w:t xml:space="preserve">nomas tiesību izsoles noteikumus saskaņā ar Pielikumu Nr.2. </w:t>
      </w:r>
    </w:p>
    <w:p w14:paraId="0AF00FD0" w14:textId="77777777" w:rsidR="005B272D" w:rsidRPr="005B272D" w:rsidRDefault="005B272D" w:rsidP="00AA6B5F">
      <w:pPr>
        <w:numPr>
          <w:ilvl w:val="0"/>
          <w:numId w:val="85"/>
        </w:numPr>
        <w:autoSpaceDE w:val="0"/>
        <w:autoSpaceDN w:val="0"/>
        <w:adjustRightInd w:val="0"/>
        <w:ind w:left="357" w:hanging="357"/>
        <w:contextualSpacing/>
        <w:jc w:val="both"/>
      </w:pPr>
      <w:r w:rsidRPr="005B272D">
        <w:t>Uzdot Limbažu novada pašvaldības Pašvaldības īpašuma privatizācijas un atsavināšanas komisijai organizēt 1. punktā minēto īpašumu nomas tiesību izsoli.</w:t>
      </w:r>
    </w:p>
    <w:p w14:paraId="369B52B7" w14:textId="77777777" w:rsidR="005B272D" w:rsidRPr="005B272D" w:rsidRDefault="005B272D" w:rsidP="00AA6B5F">
      <w:pPr>
        <w:numPr>
          <w:ilvl w:val="0"/>
          <w:numId w:val="85"/>
        </w:numPr>
        <w:autoSpaceDE w:val="0"/>
        <w:autoSpaceDN w:val="0"/>
        <w:adjustRightInd w:val="0"/>
        <w:ind w:left="357" w:hanging="357"/>
        <w:contextualSpacing/>
        <w:jc w:val="both"/>
      </w:pPr>
      <w:r w:rsidRPr="005B272D">
        <w:t>Atbildīgo par lēmuma izpildi noteikt Pašvaldības īpašuma privatizācijas un atsavināšanas komisijas priekšsēdētāju.</w:t>
      </w:r>
    </w:p>
    <w:p w14:paraId="2D6C454C" w14:textId="77777777" w:rsidR="00EE31C9" w:rsidRDefault="00EE31C9" w:rsidP="00EE31C9">
      <w:pPr>
        <w:autoSpaceDE w:val="0"/>
        <w:autoSpaceDN w:val="0"/>
        <w:adjustRightInd w:val="0"/>
        <w:jc w:val="both"/>
        <w:rPr>
          <w:b/>
        </w:rPr>
      </w:pPr>
    </w:p>
    <w:p w14:paraId="233029A4" w14:textId="77777777" w:rsidR="00CA2AE1" w:rsidRDefault="00CA2AE1" w:rsidP="00EE31C9">
      <w:pPr>
        <w:autoSpaceDE w:val="0"/>
        <w:autoSpaceDN w:val="0"/>
        <w:adjustRightInd w:val="0"/>
        <w:jc w:val="both"/>
        <w:rPr>
          <w:b/>
        </w:rPr>
      </w:pPr>
    </w:p>
    <w:p w14:paraId="650F48BB" w14:textId="6169A2ED" w:rsidR="00DB6792" w:rsidRPr="000502C9" w:rsidRDefault="00DB6792" w:rsidP="00DB6792">
      <w:pPr>
        <w:jc w:val="both"/>
        <w:rPr>
          <w:b/>
          <w:bCs/>
        </w:rPr>
      </w:pPr>
      <w:r w:rsidRPr="000502C9">
        <w:rPr>
          <w:b/>
          <w:bCs/>
        </w:rPr>
        <w:t xml:space="preserve">Lēmums Nr. </w:t>
      </w:r>
      <w:r w:rsidR="00B354AF">
        <w:rPr>
          <w:b/>
          <w:bCs/>
        </w:rPr>
        <w:t>725</w:t>
      </w:r>
    </w:p>
    <w:p w14:paraId="1B053BF8" w14:textId="7DA57759" w:rsidR="00EE31C9" w:rsidRPr="004C5B79" w:rsidRDefault="00EE31C9" w:rsidP="00EE31C9">
      <w:pPr>
        <w:keepNext/>
        <w:jc w:val="center"/>
        <w:outlineLvl w:val="0"/>
        <w:rPr>
          <w:b/>
          <w:bCs/>
          <w:lang w:eastAsia="en-US"/>
        </w:rPr>
      </w:pPr>
      <w:r>
        <w:rPr>
          <w:b/>
          <w:bCs/>
          <w:lang w:eastAsia="en-US"/>
        </w:rPr>
        <w:t>76</w:t>
      </w:r>
      <w:r w:rsidRPr="004C5B79">
        <w:rPr>
          <w:b/>
          <w:bCs/>
          <w:lang w:eastAsia="en-US"/>
        </w:rPr>
        <w:t>.</w:t>
      </w:r>
    </w:p>
    <w:p w14:paraId="18F12181" w14:textId="77777777" w:rsidR="0064711E" w:rsidRPr="0064711E" w:rsidRDefault="0064711E" w:rsidP="0064711E">
      <w:pPr>
        <w:pBdr>
          <w:bottom w:val="single" w:sz="4" w:space="1" w:color="auto"/>
        </w:pBdr>
        <w:jc w:val="both"/>
        <w:rPr>
          <w:b/>
        </w:rPr>
      </w:pPr>
      <w:r w:rsidRPr="0064711E">
        <w:rPr>
          <w:b/>
        </w:rPr>
        <w:t>Par zemes vienības Brenkūži, Katvaru pagastā, Limbažu novadā daļas iznomāšanu un nomas tiesību izsoles noteikumu apstiprināšanu</w:t>
      </w:r>
    </w:p>
    <w:p w14:paraId="2C842493" w14:textId="77777777" w:rsidR="0064711E" w:rsidRPr="007F6D6A" w:rsidRDefault="0064711E" w:rsidP="0064711E">
      <w:pPr>
        <w:jc w:val="center"/>
      </w:pPr>
      <w:r w:rsidRPr="007F6D6A">
        <w:t xml:space="preserve">Ziņo </w:t>
      </w:r>
      <w:r>
        <w:rPr>
          <w:noProof/>
        </w:rPr>
        <w:t>Dagnis Straubergs</w:t>
      </w:r>
    </w:p>
    <w:p w14:paraId="70B3AB3D" w14:textId="77777777" w:rsidR="0064711E" w:rsidRPr="0064711E" w:rsidRDefault="0064711E" w:rsidP="0064711E">
      <w:pPr>
        <w:rPr>
          <w:b/>
          <w:sz w:val="22"/>
          <w:szCs w:val="22"/>
        </w:rPr>
      </w:pPr>
    </w:p>
    <w:p w14:paraId="10BA2B79" w14:textId="77777777" w:rsidR="007969DE" w:rsidRDefault="007969DE" w:rsidP="0064711E">
      <w:pPr>
        <w:ind w:firstLine="720"/>
        <w:jc w:val="both"/>
        <w:rPr>
          <w:bCs/>
        </w:rPr>
      </w:pPr>
      <w:r>
        <w:rPr>
          <w:bCs/>
        </w:rPr>
        <w:t>[..]</w:t>
      </w:r>
    </w:p>
    <w:p w14:paraId="73918FBC" w14:textId="51227CAD" w:rsidR="0064711E" w:rsidRPr="0064711E" w:rsidRDefault="0064711E" w:rsidP="0064711E">
      <w:pPr>
        <w:ind w:firstLine="720"/>
        <w:jc w:val="both"/>
        <w:rPr>
          <w:bCs/>
        </w:rPr>
      </w:pPr>
      <w:r w:rsidRPr="0064711E">
        <w:rPr>
          <w:bCs/>
        </w:rPr>
        <w:t>Zemes gabals Brenkūži, Katvaru pagastā, zemes vienība kadastra apzīmējums 6652 004 0423 ir pašvaldības piekritīga zeme.</w:t>
      </w:r>
    </w:p>
    <w:p w14:paraId="32441A55" w14:textId="77777777" w:rsidR="0064711E" w:rsidRPr="0064711E" w:rsidRDefault="0064711E" w:rsidP="0064711E">
      <w:pPr>
        <w:ind w:firstLine="720"/>
        <w:jc w:val="both"/>
        <w:rPr>
          <w:rFonts w:eastAsia="Calibri"/>
          <w:lang w:eastAsia="en-US"/>
        </w:rPr>
      </w:pPr>
      <w:r w:rsidRPr="0064711E">
        <w:rPr>
          <w:rFonts w:eastAsia="Calibri"/>
          <w:lang w:eastAsia="en-US"/>
        </w:rPr>
        <w:t xml:space="preserve">Saskaņā ar Ministru kabineta noteikumu Nr. 350 “Publiskas personas zemes nomas un apbūves tiesības noteikumi” (turpmāk tekstā - Noteikumi) 28. punktu, lēmumu par neapbūvēta </w:t>
      </w:r>
      <w:r w:rsidRPr="0064711E">
        <w:rPr>
          <w:rFonts w:eastAsia="Calibri"/>
          <w:lang w:eastAsia="en-US"/>
        </w:rPr>
        <w:lastRenderedPageBreak/>
        <w:t xml:space="preserve">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w:t>
      </w:r>
    </w:p>
    <w:p w14:paraId="79B2EC3E" w14:textId="77777777" w:rsidR="0064711E" w:rsidRPr="0064711E" w:rsidRDefault="0064711E" w:rsidP="0064711E">
      <w:pPr>
        <w:ind w:firstLine="720"/>
        <w:jc w:val="both"/>
        <w:rPr>
          <w:rFonts w:eastAsia="Calibri"/>
          <w:lang w:eastAsia="en-US"/>
        </w:rPr>
      </w:pPr>
      <w:r w:rsidRPr="0064711E">
        <w:rPr>
          <w:rFonts w:eastAsia="Calibri"/>
          <w:lang w:eastAsia="en-US"/>
        </w:rPr>
        <w:t>Līdz noteiktajam termiņam pieteikušies divi pretendenti, līdz ar to organizējama zemes nomas tiesību izsole.</w:t>
      </w:r>
    </w:p>
    <w:p w14:paraId="601DFDA8" w14:textId="77777777" w:rsidR="0064711E" w:rsidRPr="0064711E" w:rsidRDefault="0064711E" w:rsidP="0064711E">
      <w:pPr>
        <w:ind w:firstLine="720"/>
        <w:jc w:val="both"/>
        <w:rPr>
          <w:rFonts w:eastAsia="Calibri"/>
          <w:lang w:eastAsia="en-US"/>
        </w:rPr>
      </w:pPr>
      <w:r w:rsidRPr="0064711E">
        <w:rPr>
          <w:rFonts w:eastAsia="Calibri"/>
          <w:lang w:eastAsia="en-US"/>
        </w:rPr>
        <w:t>Saskaņā ar Noteikumu 32. punktu neapbūvēta zemesgabala nomnieku noskaidro rakstiskā vai mutiskā izsolē. Iznomātājs pieņem lēmumu par piemērojamo izsoles veidu, nodrošina izsoles atklātumu un dokumentē izsoles procedūru.</w:t>
      </w:r>
    </w:p>
    <w:p w14:paraId="79990F0A" w14:textId="77777777" w:rsidR="0064711E" w:rsidRPr="0064711E" w:rsidRDefault="0064711E" w:rsidP="0064711E">
      <w:pPr>
        <w:ind w:firstLine="720"/>
        <w:jc w:val="both"/>
        <w:rPr>
          <w:rFonts w:eastAsia="Calibri"/>
          <w:lang w:eastAsia="en-US"/>
        </w:rPr>
      </w:pPr>
      <w:r w:rsidRPr="0064711E">
        <w:rPr>
          <w:rFonts w:eastAsia="Calibri"/>
          <w:lang w:eastAsia="en-US"/>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7FE2D9E1" w14:textId="77777777" w:rsidR="0064711E" w:rsidRPr="0064711E" w:rsidRDefault="0064711E" w:rsidP="0064711E">
      <w:pPr>
        <w:ind w:firstLine="720"/>
        <w:jc w:val="both"/>
        <w:rPr>
          <w:rFonts w:eastAsia="Calibri"/>
          <w:lang w:eastAsia="en-US"/>
        </w:rPr>
      </w:pPr>
      <w:r w:rsidRPr="0064711E">
        <w:rPr>
          <w:rFonts w:eastAsia="Calibri"/>
          <w:lang w:eastAsia="en-US"/>
        </w:rPr>
        <w:t xml:space="preserve">Sertificēta nekustamā īpašuma vērtētāja noteikusi zemes vienības </w:t>
      </w:r>
      <w:r w:rsidRPr="0064711E">
        <w:rPr>
          <w:bCs/>
        </w:rPr>
        <w:t>Brenkūži, Katvaru pagastā</w:t>
      </w:r>
      <w:r w:rsidRPr="0064711E">
        <w:rPr>
          <w:rFonts w:eastAsia="Calibri"/>
          <w:lang w:eastAsia="en-US"/>
        </w:rPr>
        <w:t xml:space="preserve"> ar kadastra apzīmējumu 6652 004 0423 daļas 5,52 ha platībā tirgus nomas maksas sākuma cenu 287,00 EUR (divi simti astoņdesmit septiņi eiro un 00 centi) gadā bez pievienotās vērtības nodokļa.</w:t>
      </w:r>
    </w:p>
    <w:p w14:paraId="54E57FF9" w14:textId="77777777" w:rsidR="0064711E" w:rsidRPr="002E104E" w:rsidRDefault="0064711E" w:rsidP="0064711E">
      <w:pPr>
        <w:ind w:firstLine="720"/>
        <w:jc w:val="both"/>
        <w:rPr>
          <w:b/>
          <w:bCs/>
        </w:rPr>
      </w:pPr>
      <w:r w:rsidRPr="0064711E">
        <w:rPr>
          <w:lang w:eastAsia="en-US"/>
        </w:rPr>
        <w:t xml:space="preserve">Ņemot vērā augstāk minēto un pamatojoties uz Pašvaldību likuma 73. panta </w:t>
      </w:r>
      <w:r w:rsidRPr="0064711E">
        <w:rPr>
          <w:rFonts w:eastAsia="Calibri"/>
          <w:lang w:eastAsia="en-US"/>
        </w:rPr>
        <w:t>ceturto daļu</w:t>
      </w:r>
      <w:r w:rsidRPr="0064711E">
        <w:rPr>
          <w:lang w:eastAsia="en-US"/>
        </w:rPr>
        <w:t xml:space="preserve">, Ministru kabineta 2018. gada 19. jūnija noteikumu Nr.350 “Publiskas personas zemes nomas un apbūves tiesības noteikumi” 28., 32. un 40.punktu,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36653720" w14:textId="0256BEE1" w:rsidR="0064711E" w:rsidRPr="0064711E" w:rsidRDefault="0064711E" w:rsidP="0064711E">
      <w:pPr>
        <w:ind w:firstLine="720"/>
        <w:jc w:val="both"/>
        <w:rPr>
          <w:b/>
          <w:lang w:eastAsia="en-US"/>
        </w:rPr>
      </w:pPr>
    </w:p>
    <w:p w14:paraId="640089E9" w14:textId="77777777" w:rsidR="0064711E" w:rsidRPr="0064711E" w:rsidRDefault="0064711E" w:rsidP="00AA6B5F">
      <w:pPr>
        <w:numPr>
          <w:ilvl w:val="0"/>
          <w:numId w:val="86"/>
        </w:numPr>
        <w:tabs>
          <w:tab w:val="left" w:pos="720"/>
          <w:tab w:val="left" w:pos="1770"/>
        </w:tabs>
        <w:suppressAutoHyphens/>
        <w:ind w:left="357" w:hanging="357"/>
        <w:contextualSpacing/>
        <w:jc w:val="both"/>
      </w:pPr>
      <w:r w:rsidRPr="0064711E">
        <w:rPr>
          <w:lang w:eastAsia="en-US"/>
        </w:rPr>
        <w:t xml:space="preserve">Rīkot zemes nomas tiesību mutisku izsoli ar augšupejošu soli </w:t>
      </w:r>
      <w:r w:rsidRPr="0064711E">
        <w:t xml:space="preserve">zemes gabala daļai </w:t>
      </w:r>
      <w:r w:rsidRPr="0064711E">
        <w:rPr>
          <w:bCs/>
        </w:rPr>
        <w:t>Brenkūži, Katvaru pagastā</w:t>
      </w:r>
      <w:r w:rsidRPr="0064711E">
        <w:t xml:space="preserve">, zemes vienības kadastra apzīmējums </w:t>
      </w:r>
      <w:r w:rsidRPr="0064711E">
        <w:rPr>
          <w:lang w:val="en-GB" w:eastAsia="en-US"/>
        </w:rPr>
        <w:t xml:space="preserve">6652 004 0423, </w:t>
      </w:r>
      <w:r w:rsidRPr="0064711E">
        <w:t>5,52 ha platībā saskaņā ar Pielikumu Nr.1.</w:t>
      </w:r>
    </w:p>
    <w:p w14:paraId="03B78DD5" w14:textId="77777777" w:rsidR="0064711E" w:rsidRPr="0064711E" w:rsidRDefault="0064711E" w:rsidP="00AA6B5F">
      <w:pPr>
        <w:numPr>
          <w:ilvl w:val="0"/>
          <w:numId w:val="86"/>
        </w:numPr>
        <w:tabs>
          <w:tab w:val="left" w:pos="720"/>
          <w:tab w:val="left" w:pos="1770"/>
        </w:tabs>
        <w:suppressAutoHyphens/>
        <w:ind w:left="357" w:hanging="357"/>
        <w:contextualSpacing/>
        <w:jc w:val="both"/>
      </w:pPr>
      <w:r w:rsidRPr="0064711E">
        <w:t>Noteikt iznomātās zemes izmantošanas veidu – lauksaimnieciskās darbības nodrošināšanai.</w:t>
      </w:r>
    </w:p>
    <w:p w14:paraId="33C8E438" w14:textId="77777777" w:rsidR="0064711E" w:rsidRPr="0064711E" w:rsidRDefault="0064711E" w:rsidP="00AA6B5F">
      <w:pPr>
        <w:numPr>
          <w:ilvl w:val="0"/>
          <w:numId w:val="86"/>
        </w:numPr>
        <w:tabs>
          <w:tab w:val="left" w:pos="720"/>
          <w:tab w:val="left" w:pos="1770"/>
        </w:tabs>
        <w:suppressAutoHyphens/>
        <w:ind w:left="357" w:hanging="357"/>
        <w:contextualSpacing/>
        <w:jc w:val="both"/>
      </w:pPr>
      <w:r w:rsidRPr="0064711E">
        <w:t>Apstiprināt 1. punktā minētā zemes gabala izsoles sākumcenu gadā EUR 287,00 (divi simti astoņdesmit septiņi euro).</w:t>
      </w:r>
    </w:p>
    <w:p w14:paraId="3CE808E4" w14:textId="77777777" w:rsidR="0064711E" w:rsidRPr="0064711E" w:rsidRDefault="0064711E" w:rsidP="00AA6B5F">
      <w:pPr>
        <w:numPr>
          <w:ilvl w:val="0"/>
          <w:numId w:val="86"/>
        </w:numPr>
        <w:autoSpaceDE w:val="0"/>
        <w:autoSpaceDN w:val="0"/>
        <w:adjustRightInd w:val="0"/>
        <w:ind w:left="357" w:hanging="357"/>
        <w:contextualSpacing/>
        <w:jc w:val="both"/>
      </w:pPr>
      <w:r w:rsidRPr="0064711E">
        <w:rPr>
          <w:rFonts w:eastAsia="TimesNewRoman"/>
        </w:rPr>
        <w:t>Papildus izsolē nosolītai nomas maksai nomnieks maksā pievienotās vērtības nodokli un nekustamā īpašuma nodokli likumā noteiktā kārtībā.</w:t>
      </w:r>
    </w:p>
    <w:p w14:paraId="2CA9F6C9" w14:textId="77777777" w:rsidR="0064711E" w:rsidRPr="0064711E" w:rsidRDefault="0064711E" w:rsidP="00AA6B5F">
      <w:pPr>
        <w:numPr>
          <w:ilvl w:val="0"/>
          <w:numId w:val="86"/>
        </w:numPr>
        <w:autoSpaceDE w:val="0"/>
        <w:autoSpaceDN w:val="0"/>
        <w:adjustRightInd w:val="0"/>
        <w:ind w:left="357" w:hanging="357"/>
        <w:contextualSpacing/>
        <w:jc w:val="both"/>
      </w:pPr>
      <w:r w:rsidRPr="0064711E">
        <w:rPr>
          <w:rFonts w:eastAsia="Calibri"/>
          <w:lang w:eastAsia="en-US"/>
        </w:rPr>
        <w:t>Līgumā iekļaut nosacījumu, ka izsoles uzvarētājs (nomnieks) kompensē iznomātāja pieaicinātā sertificēta vērtētāja atlīdzības summu, EUR 50,00  (piecdesmit euro un 00 centi).</w:t>
      </w:r>
    </w:p>
    <w:p w14:paraId="0F6D3C56" w14:textId="77777777" w:rsidR="0064711E" w:rsidRPr="0064711E" w:rsidRDefault="0064711E" w:rsidP="00AA6B5F">
      <w:pPr>
        <w:numPr>
          <w:ilvl w:val="0"/>
          <w:numId w:val="86"/>
        </w:numPr>
        <w:autoSpaceDE w:val="0"/>
        <w:autoSpaceDN w:val="0"/>
        <w:adjustRightInd w:val="0"/>
        <w:ind w:left="357" w:hanging="357"/>
        <w:jc w:val="both"/>
        <w:rPr>
          <w:rFonts w:eastAsia="Calibri"/>
          <w:bCs/>
          <w:lang w:eastAsia="en-US"/>
        </w:rPr>
      </w:pPr>
      <w:r w:rsidRPr="0064711E">
        <w:rPr>
          <w:rFonts w:eastAsia="Calibri"/>
          <w:bCs/>
          <w:lang w:eastAsia="en-US"/>
        </w:rPr>
        <w:t xml:space="preserve">Apstiprināt </w:t>
      </w:r>
      <w:r w:rsidRPr="0064711E">
        <w:t>1. punktā minētā zemes gabala</w:t>
      </w:r>
      <w:r w:rsidRPr="0064711E">
        <w:rPr>
          <w:rFonts w:eastAsia="Calibri"/>
        </w:rPr>
        <w:t xml:space="preserve"> </w:t>
      </w:r>
      <w:r w:rsidRPr="0064711E">
        <w:rPr>
          <w:rFonts w:eastAsia="Calibri"/>
          <w:bCs/>
          <w:lang w:eastAsia="en-US"/>
        </w:rPr>
        <w:t xml:space="preserve">nomas tiesību izsoles noteikumus saskaņā ar Pielikumu Nr.2. </w:t>
      </w:r>
    </w:p>
    <w:p w14:paraId="6CB0755F" w14:textId="77777777" w:rsidR="0064711E" w:rsidRPr="0064711E" w:rsidRDefault="0064711E" w:rsidP="00AA6B5F">
      <w:pPr>
        <w:numPr>
          <w:ilvl w:val="0"/>
          <w:numId w:val="86"/>
        </w:numPr>
        <w:autoSpaceDE w:val="0"/>
        <w:autoSpaceDN w:val="0"/>
        <w:adjustRightInd w:val="0"/>
        <w:ind w:left="357" w:hanging="357"/>
        <w:contextualSpacing/>
        <w:jc w:val="both"/>
      </w:pPr>
      <w:r w:rsidRPr="0064711E">
        <w:t>Uzdot Limbažu novada pašvaldības Pašvaldības īpašuma privatizācijas un atsavināšanas komisijai organizēt 1. punktā minētā īpašuma nomas tiesību izsoli.</w:t>
      </w:r>
    </w:p>
    <w:p w14:paraId="4893BE50" w14:textId="77777777" w:rsidR="0064711E" w:rsidRPr="0064711E" w:rsidRDefault="0064711E" w:rsidP="00AA6B5F">
      <w:pPr>
        <w:numPr>
          <w:ilvl w:val="0"/>
          <w:numId w:val="86"/>
        </w:numPr>
        <w:autoSpaceDE w:val="0"/>
        <w:autoSpaceDN w:val="0"/>
        <w:adjustRightInd w:val="0"/>
        <w:ind w:left="357" w:hanging="357"/>
        <w:contextualSpacing/>
        <w:jc w:val="both"/>
      </w:pPr>
      <w:r w:rsidRPr="0064711E">
        <w:t>Atbildīgo par lēmuma izpildi noteikt Pašvaldības īpašuma privatizācijas un atsavināšanas komisijas priekšsēdētāju.</w:t>
      </w:r>
    </w:p>
    <w:p w14:paraId="32DA49F3" w14:textId="77777777" w:rsidR="00EE31C9" w:rsidRDefault="00EE31C9" w:rsidP="00EE31C9">
      <w:pPr>
        <w:autoSpaceDE w:val="0"/>
        <w:autoSpaceDN w:val="0"/>
        <w:adjustRightInd w:val="0"/>
        <w:jc w:val="both"/>
        <w:rPr>
          <w:b/>
        </w:rPr>
      </w:pPr>
    </w:p>
    <w:p w14:paraId="09BA41A3" w14:textId="77777777" w:rsidR="00CA2AE1" w:rsidRDefault="00CA2AE1" w:rsidP="00EE31C9">
      <w:pPr>
        <w:autoSpaceDE w:val="0"/>
        <w:autoSpaceDN w:val="0"/>
        <w:adjustRightInd w:val="0"/>
        <w:jc w:val="both"/>
        <w:rPr>
          <w:b/>
        </w:rPr>
      </w:pPr>
    </w:p>
    <w:p w14:paraId="16662CF1" w14:textId="00122440" w:rsidR="00DB6792" w:rsidRPr="000502C9" w:rsidRDefault="00DB6792" w:rsidP="00DB6792">
      <w:pPr>
        <w:jc w:val="both"/>
        <w:rPr>
          <w:b/>
          <w:bCs/>
        </w:rPr>
      </w:pPr>
      <w:r w:rsidRPr="000502C9">
        <w:rPr>
          <w:b/>
          <w:bCs/>
        </w:rPr>
        <w:t xml:space="preserve">Lēmums Nr. </w:t>
      </w:r>
      <w:r w:rsidR="00B354AF">
        <w:rPr>
          <w:b/>
          <w:bCs/>
        </w:rPr>
        <w:t>726</w:t>
      </w:r>
    </w:p>
    <w:p w14:paraId="550FFB55" w14:textId="73CC1711" w:rsidR="00EE31C9" w:rsidRPr="004C5B79" w:rsidRDefault="00EE31C9" w:rsidP="00EE31C9">
      <w:pPr>
        <w:keepNext/>
        <w:jc w:val="center"/>
        <w:outlineLvl w:val="0"/>
        <w:rPr>
          <w:b/>
          <w:bCs/>
          <w:lang w:eastAsia="en-US"/>
        </w:rPr>
      </w:pPr>
      <w:r>
        <w:rPr>
          <w:b/>
          <w:bCs/>
          <w:lang w:eastAsia="en-US"/>
        </w:rPr>
        <w:t>77</w:t>
      </w:r>
      <w:r w:rsidRPr="004C5B79">
        <w:rPr>
          <w:b/>
          <w:bCs/>
          <w:lang w:eastAsia="en-US"/>
        </w:rPr>
        <w:t>.</w:t>
      </w:r>
    </w:p>
    <w:p w14:paraId="0C2A03C1" w14:textId="77777777" w:rsidR="008E50CC" w:rsidRPr="008E50CC" w:rsidRDefault="008E50CC" w:rsidP="008E50CC">
      <w:pPr>
        <w:pBdr>
          <w:bottom w:val="single" w:sz="4" w:space="1" w:color="auto"/>
        </w:pBdr>
        <w:jc w:val="both"/>
        <w:rPr>
          <w:b/>
          <w:bCs/>
          <w:lang w:eastAsia="en-US"/>
        </w:rPr>
      </w:pPr>
      <w:r w:rsidRPr="008E50CC">
        <w:rPr>
          <w:b/>
          <w:bCs/>
          <w:lang w:eastAsia="en-US"/>
        </w:rPr>
        <w:t>Par detālplānojuma nekustamam īpašumam “Kaijas”, Koklīšu ielā 48, Skultē, Skultes pagastā, Limbažu novadā 1.0 redakcijas apstiprināšanu</w:t>
      </w:r>
    </w:p>
    <w:p w14:paraId="78858D5F" w14:textId="77777777" w:rsidR="008E50CC" w:rsidRPr="007F6D6A" w:rsidRDefault="008E50CC" w:rsidP="008E50CC">
      <w:pPr>
        <w:jc w:val="center"/>
      </w:pPr>
      <w:r w:rsidRPr="007F6D6A">
        <w:t xml:space="preserve">Ziņo </w:t>
      </w:r>
      <w:r>
        <w:rPr>
          <w:noProof/>
        </w:rPr>
        <w:t>Dagnis Straubergs</w:t>
      </w:r>
    </w:p>
    <w:p w14:paraId="747CF71F" w14:textId="77777777" w:rsidR="008E50CC" w:rsidRPr="008E50CC" w:rsidRDefault="008E50CC" w:rsidP="008E50CC">
      <w:pPr>
        <w:jc w:val="both"/>
        <w:rPr>
          <w:bCs/>
          <w:highlight w:val="yellow"/>
          <w:lang w:eastAsia="en-US"/>
        </w:rPr>
      </w:pPr>
    </w:p>
    <w:p w14:paraId="79214C01" w14:textId="77777777" w:rsidR="008E50CC" w:rsidRPr="008E50CC" w:rsidRDefault="008E50CC" w:rsidP="008E50CC">
      <w:pPr>
        <w:ind w:firstLine="709"/>
        <w:jc w:val="both"/>
        <w:rPr>
          <w:bCs/>
          <w:lang w:eastAsia="en-US"/>
        </w:rPr>
      </w:pPr>
      <w:r w:rsidRPr="008E50CC">
        <w:rPr>
          <w:bCs/>
          <w:lang w:eastAsia="en-US"/>
        </w:rPr>
        <w:t xml:space="preserve">Limbažu novada pašvaldībā 2024. gada 4. jūlijā saņemts detālplānojuma nekustamam īpašumam “Kaijas”, Koklīšu ielā 48, Skultē, Skultes pagastā, Limbažu novadā (turpmāk - Detālplānojums) izstrādātāja IK “Plānošanas eksperti”, reģ. Nr. 40002142175 iesniegums (reģistrēts </w:t>
      </w:r>
      <w:r w:rsidRPr="008E50CC">
        <w:rPr>
          <w:bCs/>
          <w:lang w:eastAsia="en-US"/>
        </w:rPr>
        <w:lastRenderedPageBreak/>
        <w:t>pašvaldībā ar Nr. 4.8.4/24/4106). Iesniegumā lūgts izvērtēt iesniegto ziņojumu un lemt par Detālplānojuma apstiprināšanu.</w:t>
      </w:r>
    </w:p>
    <w:p w14:paraId="0D6DCA5D" w14:textId="77777777" w:rsidR="008E50CC" w:rsidRPr="008E50CC" w:rsidRDefault="008E50CC" w:rsidP="008E50CC">
      <w:pPr>
        <w:ind w:firstLine="709"/>
        <w:jc w:val="both"/>
        <w:rPr>
          <w:bCs/>
          <w:lang w:eastAsia="en-US"/>
        </w:rPr>
      </w:pPr>
      <w:bookmarkStart w:id="173" w:name="_Hlk176349961"/>
      <w:r w:rsidRPr="008E50CC">
        <w:rPr>
          <w:bCs/>
          <w:lang w:eastAsia="en-US"/>
        </w:rPr>
        <w:t>Detālplānojuma izstrāde teritorijai, ko ietver nekustamā īpašuma “Kaijas”, Koklīšu ielā 48, Skultē, Skultes pagastā, Limbažu novadā zemes vienība ar kadastra apzīmējumu 66760133153 (1,7 ha platībā), uzsākta atbilstoši Limbažu novada domes 30.06.2022. lēmumam Nr. 638 (protokols Nr.9, 17.) “Par detālplānojuma izstrādes uzsākšanu nekustamā īpašuma “Kaijas”, Skultes pagastā, Limbažu novadā, zemes vienībā ar kadastra apzīmējumu 66760133153”.</w:t>
      </w:r>
    </w:p>
    <w:p w14:paraId="47F8F8F9" w14:textId="77777777" w:rsidR="008E50CC" w:rsidRPr="008E50CC" w:rsidRDefault="008E50CC" w:rsidP="008E50CC">
      <w:pPr>
        <w:ind w:firstLine="709"/>
        <w:jc w:val="both"/>
        <w:rPr>
          <w:bCs/>
          <w:lang w:eastAsia="en-US"/>
        </w:rPr>
      </w:pPr>
      <w:r w:rsidRPr="008E50CC">
        <w:rPr>
          <w:bCs/>
          <w:lang w:eastAsia="en-US"/>
        </w:rPr>
        <w:t xml:space="preserve">Detālplānojuma izstrādes mērķis ir izstrādāt teritorijas iekšējo plānojumu, piekļuves risinājumus katram atdalāmajam zemes gabalam, projektējot ielu izbūvi, labiekārtojuma izvietojumu. Izstrādāt zemes vienības sadales risinājumus, atbilstoši Limbažu novada pašvaldības 2012. gada 24. maija saistošajos noteikumos Nr. 13 „Limbažu novada teritorijas plānojuma 2012.-2014.gadam grafiskā daļa un teritorijas izmantošanas un apbūves noteikumi” noteiktajam funkcionālam zonējumam - </w:t>
      </w:r>
      <w:bookmarkStart w:id="174" w:name="_Hlk112152612"/>
      <w:r w:rsidRPr="008E50CC">
        <w:rPr>
          <w:bCs/>
          <w:lang w:eastAsia="en-US"/>
        </w:rPr>
        <w:t>savrupmāju apbūves teritorija (DzS)</w:t>
      </w:r>
      <w:bookmarkEnd w:id="174"/>
      <w:r w:rsidRPr="008E50CC">
        <w:rPr>
          <w:bCs/>
          <w:lang w:eastAsia="en-US"/>
        </w:rPr>
        <w:t>, kur minimālā platība jaunveidojamam zemes gabalam noteikta 1200 m</w:t>
      </w:r>
      <w:r w:rsidRPr="008E50CC">
        <w:rPr>
          <w:bCs/>
          <w:vertAlign w:val="superscript"/>
          <w:lang w:eastAsia="en-US"/>
        </w:rPr>
        <w:t>2</w:t>
      </w:r>
      <w:r w:rsidRPr="008E50CC">
        <w:rPr>
          <w:bCs/>
          <w:lang w:eastAsia="en-US"/>
        </w:rPr>
        <w:t>. Detalizēt apbūves un labiekārtojuma noteikumus, kā arī izvērtēt un noteikt pasākumus Baltijas jūras un Rīgas jūras līča ierobežotās saimnieciskās darbības joslā.</w:t>
      </w:r>
    </w:p>
    <w:p w14:paraId="35744239" w14:textId="77777777" w:rsidR="008E50CC" w:rsidRPr="008E50CC" w:rsidRDefault="008E50CC" w:rsidP="008E50CC">
      <w:pPr>
        <w:ind w:firstLine="709"/>
        <w:jc w:val="both"/>
        <w:rPr>
          <w:bCs/>
          <w:lang w:eastAsia="en-US"/>
        </w:rPr>
      </w:pPr>
      <w:r w:rsidRPr="008E50CC">
        <w:rPr>
          <w:bCs/>
          <w:lang w:eastAsia="en-US"/>
        </w:rPr>
        <w:t xml:space="preserve">Limbažu novada pašvaldības Centrālās pārvaldes Nekustamā īpašuma un teritorijas plānojuma nodaļa 13.05.2024. pieņēma lēmumu Nr. 8.24/24/2 par detālplānojuma nekustamam īpašumam “Kaijas”, Koklīšu ielā 48, Skultē, Skultes pagastā, Limbažu novadā 1.redakcijas nodošanu publiskai apspriešanai un atzinumu saņemšanai. </w:t>
      </w:r>
    </w:p>
    <w:p w14:paraId="481D4F69" w14:textId="77777777" w:rsidR="008E50CC" w:rsidRPr="008E50CC" w:rsidRDefault="008E50CC" w:rsidP="008E50CC">
      <w:pPr>
        <w:shd w:val="clear" w:color="auto" w:fill="FFFFFF"/>
        <w:ind w:firstLine="720"/>
        <w:jc w:val="both"/>
        <w:rPr>
          <w:color w:val="212529"/>
          <w:lang w:eastAsia="en-GB"/>
        </w:rPr>
      </w:pPr>
      <w:r w:rsidRPr="008E50CC">
        <w:rPr>
          <w:color w:val="000000"/>
          <w:lang w:eastAsia="en-GB"/>
        </w:rPr>
        <w:t xml:space="preserve">Publiskā apspriešana notika no </w:t>
      </w:r>
      <w:r w:rsidRPr="008E50CC">
        <w:rPr>
          <w:color w:val="212529"/>
          <w:lang w:eastAsia="en-GB"/>
        </w:rPr>
        <w:t>š.g. 22. maija līdz 19. jūnijam</w:t>
      </w:r>
      <w:r w:rsidRPr="008E50CC">
        <w:rPr>
          <w:color w:val="000000"/>
          <w:lang w:eastAsia="en-GB"/>
        </w:rPr>
        <w:t xml:space="preserve">. Publiskās apspriešanas laikā 05.06.2024. plkst. 16:00 notika viena publiskās apspriešanas sanāksme attālināti, izmantojot tiešsaistes videokonferences sarunu rīku. Publiskās apspriešanas sanāksmes protokols un ziņojums par publisko apspriešanu un institūciju atzinumiem pieejams </w:t>
      </w:r>
      <w:r w:rsidRPr="008E50CC">
        <w:rPr>
          <w:lang w:eastAsia="en-GB"/>
        </w:rPr>
        <w:t>Valsts vienotajā ģeotelpiskās informācijas portālā www.geolatvija.lv</w:t>
      </w:r>
      <w:r w:rsidRPr="008E50CC">
        <w:rPr>
          <w:b/>
          <w:bCs/>
          <w:color w:val="000000"/>
          <w:lang w:eastAsia="en-GB"/>
        </w:rPr>
        <w:t xml:space="preserve"> </w:t>
      </w:r>
      <w:hyperlink r:id="rId27" w:anchor="document_24397" w:history="1">
        <w:r w:rsidRPr="008E50CC">
          <w:rPr>
            <w:color w:val="0000FF"/>
            <w:u w:val="single"/>
            <w:lang w:eastAsia="en-GB"/>
          </w:rPr>
          <w:t>https://geolatvija.lv/geo/tapis#document_24397</w:t>
        </w:r>
      </w:hyperlink>
      <w:r w:rsidRPr="008E50CC">
        <w:rPr>
          <w:color w:val="000000"/>
          <w:lang w:eastAsia="en-GB"/>
        </w:rPr>
        <w:t xml:space="preserve">. </w:t>
      </w:r>
      <w:r w:rsidRPr="008E50CC">
        <w:rPr>
          <w:b/>
          <w:color w:val="000000"/>
          <w:lang w:eastAsia="en-GB"/>
        </w:rPr>
        <w:t xml:space="preserve"> </w:t>
      </w:r>
      <w:r w:rsidRPr="008E50CC">
        <w:rPr>
          <w:color w:val="212529"/>
          <w:lang w:eastAsia="en-GB"/>
        </w:rPr>
        <w:t>Paziņojumi 12 nekustamo īpašumu, kas robežojas ar detālplānojuma teritoriju, īpašniekiem (10 fiziskas personas) izsūtīti 17.05.2024. reģistrēts Limbažu novada pašvaldībā ar Nr.</w:t>
      </w:r>
      <w:r w:rsidRPr="008E50CC">
        <w:rPr>
          <w:rFonts w:ascii="Calibri" w:hAnsi="Calibri"/>
          <w:sz w:val="22"/>
          <w:szCs w:val="22"/>
        </w:rPr>
        <w:t xml:space="preserve"> </w:t>
      </w:r>
      <w:r w:rsidRPr="008E50CC">
        <w:rPr>
          <w:color w:val="212529"/>
          <w:lang w:eastAsia="en-GB"/>
        </w:rPr>
        <w:t>8.2/24/630. Paziņojums par detālplānojuma publisko apspriešanu tika ievietots Limbažu novada pašvaldības mājaslapā (saite:</w:t>
      </w:r>
      <w:r w:rsidRPr="008E50CC">
        <w:rPr>
          <w:lang w:eastAsia="en-GB"/>
        </w:rPr>
        <w:t xml:space="preserve"> </w:t>
      </w:r>
      <w:hyperlink r:id="rId28" w:history="1">
        <w:r w:rsidRPr="008E50CC">
          <w:rPr>
            <w:color w:val="0000FF"/>
            <w:u w:val="single"/>
            <w:lang w:eastAsia="en-GB"/>
          </w:rPr>
          <w:t>https://www.limbazunovads.lv/lv/jaunums/publiska-apspriesana-detalplanojuma-1redakcijai-nekustama-ipasuma-kaijas-koklisu-iela-48-skulte-skultes-pagasta</w:t>
        </w:r>
      </w:hyperlink>
      <w:r w:rsidRPr="008E50CC">
        <w:rPr>
          <w:color w:val="212529"/>
          <w:lang w:eastAsia="en-GB"/>
        </w:rPr>
        <w:t>), kā arī izvietots drukātā veidā Limbažu apvienības pārvaldē, kur izdrukas veidā bija pieejama arī Detālplānojuma 1.0 redakcija.</w:t>
      </w:r>
    </w:p>
    <w:bookmarkEnd w:id="173"/>
    <w:p w14:paraId="277C4CA8" w14:textId="77777777" w:rsidR="008E50CC" w:rsidRPr="008E50CC" w:rsidRDefault="008E50CC" w:rsidP="008E50CC">
      <w:pPr>
        <w:ind w:firstLine="709"/>
        <w:jc w:val="both"/>
        <w:rPr>
          <w:lang w:eastAsia="en-US"/>
        </w:rPr>
      </w:pPr>
      <w:r w:rsidRPr="008E50CC">
        <w:rPr>
          <w:lang w:eastAsia="en-US"/>
        </w:rPr>
        <w:t>Atbilstoši Ministru kabineta 2014. gada 14. oktobra noteikumu Nr. 628 “Noteikumi par pašvaldības teritorijas attīstības plānošanas dokumentiem” 114. punktam pēc publiskās apspriešanas beigām izstrādes vadītājs nodrošina publiskās apspriešanas laikā saņemto priekšlikumu un institūciju atzinumu izvērtēšanu un sagatavo ziņojumu par priekšlikumu vērā ņemšanu vai noraidīšanu, norādot noraidījuma pamatojumu.</w:t>
      </w:r>
    </w:p>
    <w:p w14:paraId="669596E1" w14:textId="77777777" w:rsidR="008E50CC" w:rsidRPr="008E50CC" w:rsidRDefault="008E50CC" w:rsidP="008E50CC">
      <w:pPr>
        <w:ind w:firstLine="709"/>
        <w:jc w:val="both"/>
        <w:rPr>
          <w:lang w:eastAsia="en-US"/>
        </w:rPr>
      </w:pPr>
      <w:r w:rsidRPr="008E50CC">
        <w:rPr>
          <w:lang w:eastAsia="en-US"/>
        </w:rPr>
        <w:t>Sagatavots Detālplānojuma izstrādes vadītāja Kopsavilkums par detālplānojuma izstrādi un priekšlikumu tā tālākai virzībai tā apstiprināšanai Limbažu novada domes sēdē (Pielikums Nr.2).</w:t>
      </w:r>
    </w:p>
    <w:p w14:paraId="13CA2B61" w14:textId="77777777" w:rsidR="008E50CC" w:rsidRPr="008E50CC" w:rsidRDefault="008E50CC" w:rsidP="008E50CC">
      <w:pPr>
        <w:ind w:firstLine="709"/>
        <w:jc w:val="both"/>
        <w:rPr>
          <w:lang w:eastAsia="en-US"/>
        </w:rPr>
      </w:pPr>
      <w:r w:rsidRPr="008E50CC">
        <w:rPr>
          <w:lang w:eastAsia="en-US"/>
        </w:rPr>
        <w:t>Saskaņā ar Ministru kabineta 2014. gada 14. oktobra noteikumu Nr. 628 “Noteikumi par pašvaldības teritorijas attīstības plānošanas dokumentiem” 119. punktu pašvaldība pieņem vienu no šādiem lēmumiem:</w:t>
      </w:r>
    </w:p>
    <w:p w14:paraId="4DEEE275" w14:textId="77777777" w:rsidR="008E50CC" w:rsidRPr="008E50CC" w:rsidRDefault="008E50CC" w:rsidP="008E50CC">
      <w:pPr>
        <w:shd w:val="clear" w:color="auto" w:fill="FFFFFF"/>
        <w:spacing w:line="293" w:lineRule="atLeast"/>
        <w:ind w:left="600"/>
        <w:jc w:val="both"/>
        <w:rPr>
          <w:lang w:eastAsia="en-US"/>
        </w:rPr>
      </w:pPr>
      <w:r w:rsidRPr="008E50CC">
        <w:rPr>
          <w:lang w:eastAsia="en-US"/>
        </w:rPr>
        <w:t>119.1. par detālplānojuma projekta apstiprināšanu un vispārīgā administratīvā akta izdošanu, kuram pievienots administratīvais līgums par detālplānojuma īstenošanu;</w:t>
      </w:r>
    </w:p>
    <w:p w14:paraId="60728183" w14:textId="77777777" w:rsidR="008E50CC" w:rsidRPr="008E50CC" w:rsidRDefault="008E50CC" w:rsidP="008E50CC">
      <w:pPr>
        <w:shd w:val="clear" w:color="auto" w:fill="FFFFFF"/>
        <w:spacing w:line="293" w:lineRule="atLeast"/>
        <w:ind w:left="600"/>
        <w:jc w:val="both"/>
        <w:rPr>
          <w:lang w:eastAsia="en-US"/>
        </w:rPr>
      </w:pPr>
      <w:r w:rsidRPr="008E50CC">
        <w:rPr>
          <w:lang w:eastAsia="en-US"/>
        </w:rPr>
        <w:t>119.2. par detālplānojuma projekta pilnveidošanu vai jaunas redakcijas izstrādi, norādot lēmuma pamatojumu;</w:t>
      </w:r>
    </w:p>
    <w:p w14:paraId="23DF64B8" w14:textId="77777777" w:rsidR="008E50CC" w:rsidRPr="008E50CC" w:rsidRDefault="008E50CC" w:rsidP="008E50CC">
      <w:pPr>
        <w:shd w:val="clear" w:color="auto" w:fill="FFFFFF"/>
        <w:spacing w:line="293" w:lineRule="atLeast"/>
        <w:ind w:left="600"/>
        <w:jc w:val="both"/>
        <w:rPr>
          <w:lang w:eastAsia="en-US"/>
        </w:rPr>
      </w:pPr>
      <w:r w:rsidRPr="008E50CC">
        <w:rPr>
          <w:lang w:eastAsia="en-US"/>
        </w:rPr>
        <w:t>119.3. par atteikumu apstiprināt detālplānojumu, norādot lēmuma pamatojumu.</w:t>
      </w:r>
    </w:p>
    <w:p w14:paraId="4C27B06C" w14:textId="77777777" w:rsidR="008E50CC" w:rsidRPr="008E50CC" w:rsidRDefault="008E50CC" w:rsidP="008E50CC">
      <w:pPr>
        <w:shd w:val="clear" w:color="auto" w:fill="FFFFFF"/>
        <w:spacing w:line="293" w:lineRule="atLeast"/>
        <w:ind w:firstLine="567"/>
        <w:jc w:val="both"/>
        <w:rPr>
          <w:lang w:eastAsia="en-US"/>
        </w:rPr>
      </w:pPr>
      <w:r w:rsidRPr="008E50CC">
        <w:rPr>
          <w:lang w:eastAsia="en-US"/>
        </w:rPr>
        <w:t xml:space="preserve">Detālplānojuma projekts ir izstrādāts atbilstoši Darba uzdevumam, darba uzdevumā minēto institūciju nosacījumiem un atbilst </w:t>
      </w:r>
      <w:r w:rsidRPr="008E50CC">
        <w:rPr>
          <w:bCs/>
        </w:rPr>
        <w:t>Limbažu novada pašvaldības 2012. gada 24. maija saistošajiem noteikumiem Nr. 13 „Limbažu novada teritorijas plānojuma 2012.-2014.gadam grafiskā daļa un teritorijas izmantošanas un apbūves noteikumi”.</w:t>
      </w:r>
    </w:p>
    <w:p w14:paraId="29A80750" w14:textId="77777777" w:rsidR="008E50CC" w:rsidRPr="008E50CC" w:rsidRDefault="008E50CC" w:rsidP="008E50CC">
      <w:pPr>
        <w:ind w:firstLine="720"/>
        <w:jc w:val="both"/>
        <w:rPr>
          <w:bCs/>
          <w:lang w:eastAsia="en-US"/>
        </w:rPr>
      </w:pPr>
      <w:r w:rsidRPr="008E50CC">
        <w:rPr>
          <w:bCs/>
          <w:lang w:eastAsia="en-US"/>
        </w:rPr>
        <w:t>Atbilstoši Pašvaldību likuma 4. panta pirmās daļas 15. punktam, pašvaldības funkcija ir, saskaņā ar pašvaldības teritorijas plānojumu, noteikt zemes izmantošanu un apbūvi.</w:t>
      </w:r>
    </w:p>
    <w:p w14:paraId="2E2D4701" w14:textId="77777777" w:rsidR="008E50CC" w:rsidRPr="008E50CC" w:rsidRDefault="008E50CC" w:rsidP="008E50CC">
      <w:pPr>
        <w:ind w:firstLine="720"/>
        <w:jc w:val="both"/>
        <w:rPr>
          <w:bCs/>
          <w:lang w:eastAsia="en-US"/>
        </w:rPr>
      </w:pPr>
      <w:r w:rsidRPr="008E50CC">
        <w:rPr>
          <w:bCs/>
          <w:lang w:eastAsia="en-US"/>
        </w:rPr>
        <w:lastRenderedPageBreak/>
        <w:t>Saskaņā ar Administratīvo teritoriju un apdzīvoto vietu likuma 11. panta trešo daļu pašvaldības dome piešķir, maina vai likvidē nosaukumus ielām un laukumiem pilsētās un ciemos.</w:t>
      </w:r>
    </w:p>
    <w:p w14:paraId="1A09BB05" w14:textId="77777777" w:rsidR="008E50CC" w:rsidRPr="008E50CC" w:rsidRDefault="008E50CC" w:rsidP="008E50CC">
      <w:pPr>
        <w:ind w:firstLine="720"/>
        <w:jc w:val="both"/>
        <w:rPr>
          <w:bCs/>
          <w:lang w:eastAsia="en-US"/>
        </w:rPr>
      </w:pPr>
      <w:r w:rsidRPr="008E50CC">
        <w:rPr>
          <w:bCs/>
          <w:lang w:eastAsia="en-US"/>
        </w:rPr>
        <w:t>Saskaņā ar Ministru kabineta 2021. gada 29. jūnija noteikumu Nr. 455 „Adresācijas noteikumi”, turpmāk arī – Adresācijas noteikumi, 2.7 un 2.10. apakšpunktiem adresācijas objekts ir iela un apbūvei paredzēta zemes vienība. Atbilstoši šo noteikumu 11. punktam pilsētu un ciemu teritorijās ielai piešķir nosaukumu saskaņā ar teritorijas plānojumu, detālplānojumu vai zemes ierīcības projektu. Saskaņā ar šo noteikumu 12. punktu adresi apbūvei paredzētajai zemes vienībai var piešķirt, veidojot jaunu zemes vienību. Atbilstoši šo noteikumu 53.2. apakšpunktam Valsts adrešu reģistra informācijas sistēmā reģistrē informāciju par ielu nosaukumiem pamatojoties uz pašvaldības domes pieņemtu lēmumu. Tiks piešķirts nosaukums ielai un adreses apbūvei paredzētajām zemes vienībām atbilstoši Detālplānojuma grafiskai daļai.</w:t>
      </w:r>
    </w:p>
    <w:p w14:paraId="0EE86B18" w14:textId="7EBCD86A" w:rsidR="008E50CC" w:rsidRPr="002E104E" w:rsidRDefault="008E50CC" w:rsidP="008E50CC">
      <w:pPr>
        <w:ind w:firstLine="720"/>
        <w:jc w:val="both"/>
        <w:rPr>
          <w:b/>
          <w:bCs/>
        </w:rPr>
      </w:pPr>
      <w:r w:rsidRPr="008E50CC">
        <w:rPr>
          <w:bCs/>
          <w:color w:val="000000"/>
          <w:lang w:eastAsia="en-US"/>
        </w:rPr>
        <w:t>Pamatojoties uz iepriekš minēto un Limbažu novada pašvaldības 2012. gada 24. maija saistošajiem noteikumiem Nr. 13 „Limbažu novada teritorijas plānojuma 2012.-2014.gadam grafiskā daļa un teritorijas izmantošanas un apbūves noteikumi”, Teritorijas attīstības plānošanas likuma 12. panta pirmo daļu, 29., 30. un 31. pantu, Ministru kabineta 2014. gada 14. oktobra noteikumu Nr. 628 “Noteikumi par pašvaldības teritorijas attīstības plānošanas dokumentiem” 114., 115., 119.1. apakšpunktu, 124. un 125. punktu, Administratīvo teritoriju un apdzīvoto vietu likuma 11. panta trešo daļu, Ministru kabineta 2021. gada 29. jūnija noteikumu Nr. 455 „Adresācijas noteikumi” 2.7., 2.10., 11., 12., 53.2., 53.3., 56., 57. punktu, Pašvaldību likuma 4. panta pirmās daļas 15. punktu, 10. panta pirmās daļas ievaddaļu,</w:t>
      </w:r>
      <w:r w:rsidRPr="008E50CC">
        <w:rPr>
          <w:b/>
          <w:bCs/>
          <w:color w:val="000000"/>
          <w:lang w:eastAsia="en-US"/>
        </w:rPr>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sidRPr="008E50CC">
        <w:rPr>
          <w:bCs/>
        </w:rPr>
        <w:t>deputāts</w:t>
      </w:r>
      <w:r>
        <w:rPr>
          <w:b/>
          <w:bCs/>
        </w:rPr>
        <w:t xml:space="preserve"> </w:t>
      </w:r>
      <w:r w:rsidRPr="00907508">
        <w:rPr>
          <w:rFonts w:eastAsia="Calibri"/>
          <w:szCs w:val="22"/>
          <w:lang w:eastAsia="en-US"/>
        </w:rPr>
        <w:t>Andris Garklāvs</w:t>
      </w:r>
      <w:r w:rsidRPr="002E104E">
        <w:rPr>
          <w:rFonts w:eastAsia="Calibri"/>
          <w:szCs w:val="22"/>
          <w:lang w:eastAsia="en-US"/>
        </w:rPr>
        <w:t xml:space="preserve">, </w:t>
      </w:r>
      <w:r w:rsidRPr="002E104E">
        <w:t>Limbažu novada dome</w:t>
      </w:r>
      <w:r w:rsidRPr="002E104E">
        <w:rPr>
          <w:b/>
          <w:bCs/>
        </w:rPr>
        <w:t xml:space="preserve"> NOLEMJ:</w:t>
      </w:r>
    </w:p>
    <w:p w14:paraId="16ED2452" w14:textId="6D486F72" w:rsidR="008E50CC" w:rsidRPr="008E50CC" w:rsidRDefault="008E50CC" w:rsidP="008E50CC">
      <w:pPr>
        <w:ind w:firstLine="720"/>
        <w:jc w:val="both"/>
        <w:rPr>
          <w:b/>
          <w:bCs/>
          <w:color w:val="000000"/>
          <w:highlight w:val="yellow"/>
          <w:lang w:eastAsia="en-US"/>
        </w:rPr>
      </w:pPr>
    </w:p>
    <w:p w14:paraId="229727D3" w14:textId="77777777" w:rsidR="008E50CC" w:rsidRPr="008E50CC" w:rsidRDefault="008E50CC" w:rsidP="00AA6B5F">
      <w:pPr>
        <w:numPr>
          <w:ilvl w:val="0"/>
          <w:numId w:val="87"/>
        </w:numPr>
        <w:tabs>
          <w:tab w:val="left" w:pos="357"/>
        </w:tabs>
        <w:ind w:left="357" w:hanging="357"/>
        <w:jc w:val="both"/>
        <w:rPr>
          <w:bCs/>
          <w:color w:val="000000"/>
          <w:lang w:eastAsia="en-US"/>
        </w:rPr>
      </w:pPr>
      <w:r w:rsidRPr="008E50CC">
        <w:rPr>
          <w:bCs/>
          <w:lang w:eastAsia="en-US"/>
        </w:rPr>
        <w:t>Apstiprināt detālplānojuma nekustamam īpašumam “Kaijas”, Koklīšu ielā 48, Skultē, Skultes pagastā, Limbažu novadā 1.0 redakciju (redakcija Valsts vienotajā ģeotelpiskās informācijas portālā</w:t>
      </w:r>
      <w:r w:rsidRPr="008E50CC">
        <w:rPr>
          <w:lang w:eastAsia="en-US"/>
        </w:rPr>
        <w:t xml:space="preserve"> www.geolatvija.lv</w:t>
      </w:r>
      <w:r w:rsidRPr="008E50CC">
        <w:rPr>
          <w:color w:val="000000"/>
          <w:lang w:eastAsia="en-US"/>
        </w:rPr>
        <w:t xml:space="preserve"> </w:t>
      </w:r>
      <w:r w:rsidRPr="008E50CC">
        <w:rPr>
          <w:bCs/>
          <w:lang w:eastAsia="en-US"/>
        </w:rPr>
        <w:t xml:space="preserve">- </w:t>
      </w:r>
      <w:hyperlink r:id="rId29" w:anchor="document_24397" w:history="1">
        <w:r w:rsidRPr="008E50CC">
          <w:rPr>
            <w:color w:val="0000FF"/>
            <w:u w:val="single"/>
            <w:lang w:eastAsia="en-US"/>
          </w:rPr>
          <w:t>https://geolatvija.lv/geo/tapis#document_24397</w:t>
        </w:r>
      </w:hyperlink>
      <w:r w:rsidRPr="008E50CC">
        <w:rPr>
          <w:lang w:eastAsia="en-US"/>
        </w:rPr>
        <w:t xml:space="preserve"> </w:t>
      </w:r>
      <w:r w:rsidRPr="008E50CC">
        <w:rPr>
          <w:bCs/>
          <w:lang w:eastAsia="en-US"/>
        </w:rPr>
        <w:t xml:space="preserve">). </w:t>
      </w:r>
    </w:p>
    <w:p w14:paraId="1BDF7F74" w14:textId="77777777" w:rsidR="008E50CC" w:rsidRPr="008E50CC" w:rsidRDefault="008E50CC" w:rsidP="00AA6B5F">
      <w:pPr>
        <w:numPr>
          <w:ilvl w:val="0"/>
          <w:numId w:val="87"/>
        </w:numPr>
        <w:tabs>
          <w:tab w:val="left" w:pos="357"/>
        </w:tabs>
        <w:ind w:left="357" w:hanging="357"/>
        <w:jc w:val="both"/>
        <w:rPr>
          <w:bCs/>
          <w:color w:val="000000"/>
          <w:lang w:eastAsia="en-US"/>
        </w:rPr>
      </w:pPr>
      <w:r w:rsidRPr="008E50CC">
        <w:rPr>
          <w:bCs/>
          <w:color w:val="000000"/>
          <w:lang w:eastAsia="en-US"/>
        </w:rPr>
        <w:t>Noteikt, ka detālplānojums īstenojams saskaņā ar administratīvo līgumu (1. Pielikums), kas noslēdzams pēc detālplānojuma pārsūdzēšanas termiņa beigām.</w:t>
      </w:r>
    </w:p>
    <w:p w14:paraId="682948A6" w14:textId="77777777" w:rsidR="008E50CC" w:rsidRPr="008E50CC" w:rsidRDefault="008E50CC" w:rsidP="00AA6B5F">
      <w:pPr>
        <w:numPr>
          <w:ilvl w:val="0"/>
          <w:numId w:val="87"/>
        </w:numPr>
        <w:tabs>
          <w:tab w:val="left" w:pos="357"/>
        </w:tabs>
        <w:ind w:left="357" w:hanging="357"/>
        <w:jc w:val="both"/>
        <w:rPr>
          <w:bCs/>
          <w:color w:val="000000"/>
          <w:lang w:eastAsia="en-US"/>
        </w:rPr>
      </w:pPr>
      <w:r w:rsidRPr="008E50CC">
        <w:rPr>
          <w:bCs/>
          <w:lang w:eastAsia="en-US"/>
        </w:rPr>
        <w:t>Plānotai zemes vienībai Nr.8 ielai piešķirt nosaukumu: Kaiju iela.</w:t>
      </w:r>
    </w:p>
    <w:p w14:paraId="12D4FB66" w14:textId="77777777" w:rsidR="008E50CC" w:rsidRPr="008E50CC" w:rsidRDefault="008E50CC" w:rsidP="00AA6B5F">
      <w:pPr>
        <w:numPr>
          <w:ilvl w:val="0"/>
          <w:numId w:val="87"/>
        </w:numPr>
        <w:tabs>
          <w:tab w:val="left" w:pos="357"/>
        </w:tabs>
        <w:ind w:left="357" w:hanging="357"/>
        <w:jc w:val="both"/>
        <w:rPr>
          <w:bCs/>
          <w:color w:val="000000"/>
          <w:lang w:eastAsia="en-US"/>
        </w:rPr>
      </w:pPr>
      <w:r w:rsidRPr="008E50CC">
        <w:rPr>
          <w:bCs/>
          <w:lang w:eastAsia="en-US"/>
        </w:rPr>
        <w:t>Piešķirt adresi apbūvei paredzētai zemes vienībai Nr.1 Koklīšu iela 48, Skulte, Skultes pag., Limbažu nov.</w:t>
      </w:r>
    </w:p>
    <w:p w14:paraId="0FBD2B89" w14:textId="77777777" w:rsidR="008E50CC" w:rsidRPr="008E50CC" w:rsidRDefault="008E50CC" w:rsidP="00AA6B5F">
      <w:pPr>
        <w:numPr>
          <w:ilvl w:val="0"/>
          <w:numId w:val="87"/>
        </w:numPr>
        <w:tabs>
          <w:tab w:val="left" w:pos="357"/>
        </w:tabs>
        <w:ind w:left="357" w:hanging="357"/>
        <w:jc w:val="both"/>
        <w:rPr>
          <w:bCs/>
          <w:color w:val="000000"/>
          <w:lang w:eastAsia="en-US"/>
        </w:rPr>
      </w:pPr>
      <w:r w:rsidRPr="008E50CC">
        <w:rPr>
          <w:bCs/>
          <w:lang w:eastAsia="en-US"/>
        </w:rPr>
        <w:t>Piešķirt adresi apbūvei paredzētai zemes vienībai Nr.2 Kaiju iela 2, Skulte, Skultes pag., Limbažu nov.</w:t>
      </w:r>
    </w:p>
    <w:p w14:paraId="673BD213" w14:textId="77777777" w:rsidR="008E50CC" w:rsidRPr="008E50CC" w:rsidRDefault="008E50CC" w:rsidP="00AA6B5F">
      <w:pPr>
        <w:numPr>
          <w:ilvl w:val="0"/>
          <w:numId w:val="87"/>
        </w:numPr>
        <w:tabs>
          <w:tab w:val="left" w:pos="357"/>
        </w:tabs>
        <w:ind w:left="357" w:hanging="357"/>
        <w:jc w:val="both"/>
        <w:rPr>
          <w:bCs/>
          <w:color w:val="000000"/>
          <w:lang w:eastAsia="en-US"/>
        </w:rPr>
      </w:pPr>
      <w:r w:rsidRPr="008E50CC">
        <w:rPr>
          <w:bCs/>
          <w:color w:val="000000"/>
          <w:lang w:eastAsia="en-US"/>
        </w:rPr>
        <w:t>Piešķirt adresi apbūvei paredzētai zemes vienībai Nr.3 Kaiju iela 4, Skulte, Skultes pag., Limbažu nov.</w:t>
      </w:r>
    </w:p>
    <w:p w14:paraId="7CF722A7" w14:textId="77777777" w:rsidR="008E50CC" w:rsidRPr="008E50CC" w:rsidRDefault="008E50CC" w:rsidP="00AA6B5F">
      <w:pPr>
        <w:numPr>
          <w:ilvl w:val="0"/>
          <w:numId w:val="87"/>
        </w:numPr>
        <w:tabs>
          <w:tab w:val="left" w:pos="357"/>
        </w:tabs>
        <w:ind w:left="357" w:hanging="357"/>
        <w:jc w:val="both"/>
        <w:rPr>
          <w:bCs/>
          <w:color w:val="000000"/>
          <w:lang w:eastAsia="en-US"/>
        </w:rPr>
      </w:pPr>
      <w:r w:rsidRPr="008E50CC">
        <w:rPr>
          <w:bCs/>
          <w:color w:val="000000"/>
          <w:lang w:eastAsia="en-US"/>
        </w:rPr>
        <w:t>Piešķirt adresi apbūvei paredzētai zemes vienībai Nr.4 Kaiju iela 6, Skulte, Skultes pag., Limbažu nov.</w:t>
      </w:r>
    </w:p>
    <w:p w14:paraId="2FF95542" w14:textId="77777777" w:rsidR="008E50CC" w:rsidRPr="008E50CC" w:rsidRDefault="008E50CC" w:rsidP="00AA6B5F">
      <w:pPr>
        <w:numPr>
          <w:ilvl w:val="0"/>
          <w:numId w:val="87"/>
        </w:numPr>
        <w:tabs>
          <w:tab w:val="left" w:pos="357"/>
        </w:tabs>
        <w:ind w:left="357" w:hanging="357"/>
        <w:jc w:val="both"/>
        <w:rPr>
          <w:bCs/>
          <w:color w:val="000000"/>
          <w:lang w:eastAsia="en-US"/>
        </w:rPr>
      </w:pPr>
      <w:r w:rsidRPr="008E50CC">
        <w:rPr>
          <w:bCs/>
          <w:color w:val="000000"/>
          <w:lang w:eastAsia="en-US"/>
        </w:rPr>
        <w:t>Piešķirt adresi apbūvei paredzētai zemes vienībai Nr.5 Kaiju iela 1, Skulte, Skultes pag., Limbažu nov.</w:t>
      </w:r>
    </w:p>
    <w:p w14:paraId="0B4890BC" w14:textId="77777777" w:rsidR="008E50CC" w:rsidRPr="008E50CC" w:rsidRDefault="008E50CC" w:rsidP="00AA6B5F">
      <w:pPr>
        <w:numPr>
          <w:ilvl w:val="0"/>
          <w:numId w:val="87"/>
        </w:numPr>
        <w:tabs>
          <w:tab w:val="left" w:pos="357"/>
        </w:tabs>
        <w:ind w:left="357" w:hanging="357"/>
        <w:jc w:val="both"/>
        <w:rPr>
          <w:bCs/>
          <w:color w:val="000000"/>
          <w:lang w:eastAsia="en-US"/>
        </w:rPr>
      </w:pPr>
      <w:r w:rsidRPr="008E50CC">
        <w:rPr>
          <w:bCs/>
          <w:color w:val="000000"/>
          <w:lang w:eastAsia="en-US"/>
        </w:rPr>
        <w:t>Piešķirt adresi apbūvei paredzētai zemes vienībai Nr.6 Kaiju iela 3, Skulte, Skultes pag., Limbažu nov.</w:t>
      </w:r>
    </w:p>
    <w:p w14:paraId="79E521E8" w14:textId="77777777" w:rsidR="008E50CC" w:rsidRPr="008E50CC" w:rsidRDefault="008E50CC" w:rsidP="00AA6B5F">
      <w:pPr>
        <w:numPr>
          <w:ilvl w:val="0"/>
          <w:numId w:val="87"/>
        </w:numPr>
        <w:tabs>
          <w:tab w:val="left" w:pos="357"/>
        </w:tabs>
        <w:ind w:left="357" w:hanging="357"/>
        <w:jc w:val="both"/>
        <w:rPr>
          <w:bCs/>
          <w:color w:val="000000"/>
          <w:lang w:eastAsia="en-US"/>
        </w:rPr>
      </w:pPr>
      <w:r w:rsidRPr="008E50CC">
        <w:rPr>
          <w:bCs/>
          <w:color w:val="000000"/>
          <w:lang w:eastAsia="en-US"/>
        </w:rPr>
        <w:t>Piešķirt adresi apbūvei paredzētai zemes vienībai Nr.7 Kaiju iela 5, Skulte, Skultes pag., Limbažu nov.</w:t>
      </w:r>
    </w:p>
    <w:p w14:paraId="6652C886" w14:textId="77777777" w:rsidR="008E50CC" w:rsidRPr="008E50CC" w:rsidRDefault="008E50CC" w:rsidP="00AA6B5F">
      <w:pPr>
        <w:numPr>
          <w:ilvl w:val="0"/>
          <w:numId w:val="87"/>
        </w:numPr>
        <w:tabs>
          <w:tab w:val="left" w:pos="357"/>
        </w:tabs>
        <w:ind w:left="357" w:hanging="357"/>
        <w:jc w:val="both"/>
        <w:rPr>
          <w:bCs/>
          <w:color w:val="000000"/>
          <w:lang w:eastAsia="en-US"/>
        </w:rPr>
      </w:pPr>
      <w:r w:rsidRPr="008E50CC">
        <w:rPr>
          <w:bCs/>
          <w:color w:val="000000"/>
          <w:lang w:eastAsia="en-US"/>
        </w:rPr>
        <w:t>Pieņemto lēmumu piecu darba dienu laikā pēc tā spēkā stāšanās detālplānojuma izstrādes vadītājam ievietot Teritorijas attīstības plānošanas informācijas sistēmā, tai skaitā nosūtīt izsludināšanai oficiālajā izdevumā "Latvijas Vēstnesis", izmantojot teritorijas attīstības plānošanas informācijas sistēmu.</w:t>
      </w:r>
    </w:p>
    <w:p w14:paraId="10E3B7A4" w14:textId="77777777" w:rsidR="008E50CC" w:rsidRPr="008E50CC" w:rsidRDefault="008E50CC" w:rsidP="00AA6B5F">
      <w:pPr>
        <w:numPr>
          <w:ilvl w:val="0"/>
          <w:numId w:val="87"/>
        </w:numPr>
        <w:tabs>
          <w:tab w:val="left" w:pos="357"/>
        </w:tabs>
        <w:ind w:left="357" w:hanging="357"/>
        <w:jc w:val="both"/>
        <w:rPr>
          <w:bCs/>
          <w:color w:val="000000"/>
          <w:lang w:eastAsia="en-US"/>
        </w:rPr>
      </w:pPr>
      <w:r w:rsidRPr="008E50CC">
        <w:rPr>
          <w:bCs/>
          <w:color w:val="000000"/>
          <w:lang w:eastAsia="en-US"/>
        </w:rPr>
        <w:t xml:space="preserve">Paziņojumu par detālplānojuma apstiprināšanu Sabiedrisko attiecību nodaļai publicēt vietējā pašvaldības informatīvajā laikrakstā un ievietot pašvaldības interneta vietnē </w:t>
      </w:r>
      <w:hyperlink r:id="rId30" w:history="1">
        <w:r w:rsidRPr="008E50CC">
          <w:rPr>
            <w:bCs/>
            <w:lang w:eastAsia="en-US"/>
          </w:rPr>
          <w:t>www.limbazunovads.lv</w:t>
        </w:r>
      </w:hyperlink>
      <w:r w:rsidRPr="008E50CC">
        <w:rPr>
          <w:bCs/>
          <w:lang w:eastAsia="en-US"/>
        </w:rPr>
        <w:t>.</w:t>
      </w:r>
    </w:p>
    <w:p w14:paraId="0B08C4D4" w14:textId="77777777" w:rsidR="008E50CC" w:rsidRPr="008E50CC" w:rsidRDefault="008E50CC" w:rsidP="00AA6B5F">
      <w:pPr>
        <w:numPr>
          <w:ilvl w:val="0"/>
          <w:numId w:val="87"/>
        </w:numPr>
        <w:tabs>
          <w:tab w:val="left" w:pos="357"/>
        </w:tabs>
        <w:ind w:left="357" w:hanging="357"/>
        <w:jc w:val="both"/>
        <w:rPr>
          <w:color w:val="000000"/>
          <w:lang w:eastAsia="en-US"/>
        </w:rPr>
      </w:pPr>
      <w:r w:rsidRPr="008E50CC">
        <w:rPr>
          <w:bCs/>
          <w:color w:val="000000"/>
          <w:lang w:eastAsia="en-US"/>
        </w:rPr>
        <w:lastRenderedPageBreak/>
        <w:t xml:space="preserve">Atbildīgo par lēmuma izpildi noteikt Limbažu novada pašvaldības Centrālās pārvaldes </w:t>
      </w:r>
      <w:r w:rsidRPr="008E50CC">
        <w:rPr>
          <w:color w:val="000000"/>
          <w:lang w:eastAsia="en-US"/>
        </w:rPr>
        <w:t>Nekustamā īpašuma un teritorijas plānojuma nodaļas telpiskās attīstības plānotāju.</w:t>
      </w:r>
    </w:p>
    <w:p w14:paraId="6A73BFF8" w14:textId="77777777" w:rsidR="008E50CC" w:rsidRPr="008E50CC" w:rsidRDefault="008E50CC" w:rsidP="00AA6B5F">
      <w:pPr>
        <w:numPr>
          <w:ilvl w:val="0"/>
          <w:numId w:val="87"/>
        </w:numPr>
        <w:tabs>
          <w:tab w:val="left" w:pos="357"/>
        </w:tabs>
        <w:ind w:left="357" w:hanging="357"/>
        <w:jc w:val="both"/>
        <w:rPr>
          <w:bCs/>
          <w:color w:val="000000"/>
          <w:lang w:eastAsia="en-US"/>
        </w:rPr>
      </w:pPr>
      <w:r w:rsidRPr="008E50CC">
        <w:rPr>
          <w:bCs/>
          <w:color w:val="000000"/>
          <w:lang w:eastAsia="en-US"/>
        </w:rPr>
        <w:t>Kontroli par lēmuma izpildi uzdot Limbažu novada pašvaldības izpilddirektoram.</w:t>
      </w:r>
    </w:p>
    <w:p w14:paraId="6129D381" w14:textId="77777777" w:rsidR="00EE31C9" w:rsidRDefault="00EE31C9" w:rsidP="00EE31C9">
      <w:pPr>
        <w:autoSpaceDE w:val="0"/>
        <w:autoSpaceDN w:val="0"/>
        <w:adjustRightInd w:val="0"/>
        <w:jc w:val="both"/>
        <w:rPr>
          <w:b/>
        </w:rPr>
      </w:pPr>
    </w:p>
    <w:p w14:paraId="09A04B06" w14:textId="77777777" w:rsidR="00CA2AE1" w:rsidRDefault="00CA2AE1" w:rsidP="00EE31C9">
      <w:pPr>
        <w:autoSpaceDE w:val="0"/>
        <w:autoSpaceDN w:val="0"/>
        <w:adjustRightInd w:val="0"/>
        <w:jc w:val="both"/>
        <w:rPr>
          <w:b/>
        </w:rPr>
      </w:pPr>
    </w:p>
    <w:p w14:paraId="46BE3266" w14:textId="11D8E2AF" w:rsidR="00CA2AE1" w:rsidRPr="000502C9" w:rsidRDefault="00CA2AE1" w:rsidP="00CA2AE1">
      <w:pPr>
        <w:jc w:val="both"/>
        <w:rPr>
          <w:b/>
          <w:bCs/>
        </w:rPr>
      </w:pPr>
      <w:r w:rsidRPr="000502C9">
        <w:rPr>
          <w:b/>
          <w:bCs/>
        </w:rPr>
        <w:t xml:space="preserve">Lēmums Nr. </w:t>
      </w:r>
      <w:r w:rsidR="00B354AF">
        <w:rPr>
          <w:b/>
          <w:bCs/>
        </w:rPr>
        <w:t>727</w:t>
      </w:r>
    </w:p>
    <w:p w14:paraId="779DE44E" w14:textId="5D790019" w:rsidR="00EE31C9" w:rsidRPr="004C5B79" w:rsidRDefault="00EE31C9" w:rsidP="00EE31C9">
      <w:pPr>
        <w:keepNext/>
        <w:jc w:val="center"/>
        <w:outlineLvl w:val="0"/>
        <w:rPr>
          <w:b/>
          <w:bCs/>
          <w:lang w:eastAsia="en-US"/>
        </w:rPr>
      </w:pPr>
      <w:r>
        <w:rPr>
          <w:b/>
          <w:bCs/>
          <w:lang w:eastAsia="en-US"/>
        </w:rPr>
        <w:t>78</w:t>
      </w:r>
      <w:r w:rsidRPr="004C5B79">
        <w:rPr>
          <w:b/>
          <w:bCs/>
          <w:lang w:eastAsia="en-US"/>
        </w:rPr>
        <w:t>.</w:t>
      </w:r>
    </w:p>
    <w:p w14:paraId="1F5925E6" w14:textId="77777777" w:rsidR="00FE4989" w:rsidRPr="00FE4989" w:rsidRDefault="00FE4989" w:rsidP="00FE4989">
      <w:pPr>
        <w:pBdr>
          <w:bottom w:val="single" w:sz="4" w:space="1" w:color="auto"/>
        </w:pBdr>
        <w:jc w:val="both"/>
        <w:rPr>
          <w:b/>
          <w:bCs/>
          <w:lang w:eastAsia="en-US"/>
        </w:rPr>
      </w:pPr>
      <w:r w:rsidRPr="00FE4989">
        <w:rPr>
          <w:b/>
          <w:bCs/>
          <w:lang w:eastAsia="en-US"/>
        </w:rPr>
        <w:t>Par grozījumiem Limbažu novada domes 2024.gada 25.janvāra lēmumā Nr.51 "Par lokālplānojuma izstrādes uzsākšanu teritorijas plānojuma grozījumiem vēja parka “Aloja” pirmajai daļai Braslavas pagastā, Limbažu novadā"</w:t>
      </w:r>
    </w:p>
    <w:p w14:paraId="0335F44B" w14:textId="77777777" w:rsidR="00FE4989" w:rsidRPr="007F6D6A" w:rsidRDefault="00FE4989" w:rsidP="00FE4989">
      <w:pPr>
        <w:jc w:val="center"/>
      </w:pPr>
      <w:r w:rsidRPr="007F6D6A">
        <w:t xml:space="preserve">Ziņo </w:t>
      </w:r>
      <w:r>
        <w:rPr>
          <w:noProof/>
        </w:rPr>
        <w:t>Dagnis Straubergs</w:t>
      </w:r>
    </w:p>
    <w:p w14:paraId="03E77053" w14:textId="77777777" w:rsidR="00FE4989" w:rsidRPr="00FE4989" w:rsidRDefault="00FE4989" w:rsidP="00FE4989">
      <w:pPr>
        <w:ind w:firstLine="720"/>
        <w:jc w:val="both"/>
        <w:rPr>
          <w:b/>
          <w:bCs/>
          <w:highlight w:val="yellow"/>
          <w:lang w:eastAsia="en-US"/>
        </w:rPr>
      </w:pPr>
    </w:p>
    <w:p w14:paraId="60CCCAEF" w14:textId="77777777" w:rsidR="00FE4989" w:rsidRPr="00FE4989" w:rsidRDefault="00FE4989" w:rsidP="00FE4989">
      <w:pPr>
        <w:ind w:firstLine="720"/>
        <w:jc w:val="both"/>
        <w:rPr>
          <w:bCs/>
          <w:lang w:eastAsia="en-US"/>
        </w:rPr>
      </w:pPr>
      <w:r w:rsidRPr="00FE4989">
        <w:rPr>
          <w:bCs/>
          <w:lang w:eastAsia="en-US"/>
        </w:rPr>
        <w:t xml:space="preserve">Limbažu novada pašvaldība ir izskatījusi </w:t>
      </w:r>
      <w:r w:rsidRPr="00FE4989">
        <w:rPr>
          <w:lang w:eastAsia="en-US"/>
        </w:rPr>
        <w:t>SIA “Utilitas Wind”</w:t>
      </w:r>
      <w:r w:rsidRPr="00FE4989">
        <w:rPr>
          <w:bCs/>
          <w:lang w:eastAsia="en-US"/>
        </w:rPr>
        <w:t xml:space="preserve"> (turpmāk - Iesniedzējs) 06.09.2024. iesniegumu, kas Limbažu novada pašvaldībā reģistrēts 2024. gada 6. septembrī ar Nr. 4.8.4/24/5335, ar lūgumu grozīt Limbažu novada domes 25.01.2024. lēmumu Nr.51 (sēdes protokols Nr.2, 49.) “Par lokālplānojuma izstrādes uzsākšanu teritorijas plānojuma grozījumiem vēja parka “Aloja” pirmajai daļai Braslavas pagastā, Limbažu novadā” un apstiprināto darba uzdevumu, lokālplānojuma teritorijā papildus iekļaujot:</w:t>
      </w:r>
    </w:p>
    <w:p w14:paraId="2B92282A" w14:textId="77777777" w:rsidR="00FE4989" w:rsidRPr="00FE4989" w:rsidRDefault="00FE4989" w:rsidP="00FE4989">
      <w:pPr>
        <w:numPr>
          <w:ilvl w:val="0"/>
          <w:numId w:val="89"/>
        </w:numPr>
        <w:jc w:val="both"/>
        <w:rPr>
          <w:bCs/>
          <w:lang w:eastAsia="en-US"/>
        </w:rPr>
      </w:pPr>
      <w:r w:rsidRPr="00FE4989">
        <w:rPr>
          <w:bCs/>
          <w:lang w:eastAsia="en-US"/>
        </w:rPr>
        <w:t>nekustamā īpašuma “Kroļi” (kadastra numurs 66440010038) zemes vienību ar kadastra apzīmējumu 66440010039;</w:t>
      </w:r>
    </w:p>
    <w:p w14:paraId="211B97F8" w14:textId="77777777" w:rsidR="00FE4989" w:rsidRPr="00FE4989" w:rsidRDefault="00FE4989" w:rsidP="00FE4989">
      <w:pPr>
        <w:numPr>
          <w:ilvl w:val="0"/>
          <w:numId w:val="89"/>
        </w:numPr>
        <w:jc w:val="both"/>
        <w:rPr>
          <w:bCs/>
          <w:lang w:eastAsia="en-US"/>
        </w:rPr>
      </w:pPr>
      <w:r w:rsidRPr="00FE4989">
        <w:rPr>
          <w:bCs/>
          <w:lang w:eastAsia="en-US"/>
        </w:rPr>
        <w:t>nekustamā īpašuma “Vecgūras” (kadastra numurs 66440010010) zemes vienību ar kadastra apzīmējumu 66440010010;</w:t>
      </w:r>
    </w:p>
    <w:p w14:paraId="3AA1CE39" w14:textId="77777777" w:rsidR="00FE4989" w:rsidRPr="00FE4989" w:rsidRDefault="00FE4989" w:rsidP="00FE4989">
      <w:pPr>
        <w:numPr>
          <w:ilvl w:val="0"/>
          <w:numId w:val="89"/>
        </w:numPr>
        <w:jc w:val="both"/>
        <w:rPr>
          <w:bCs/>
          <w:lang w:eastAsia="en-US"/>
        </w:rPr>
      </w:pPr>
      <w:r w:rsidRPr="00FE4989">
        <w:rPr>
          <w:bCs/>
          <w:lang w:eastAsia="en-US"/>
        </w:rPr>
        <w:t>pašvaldības ceļa “Stūri – Zaļauska” zemes vienības ar kadastra apzīmējumu 66440010093 daļu.</w:t>
      </w:r>
    </w:p>
    <w:p w14:paraId="6C714555" w14:textId="77777777" w:rsidR="00FE4989" w:rsidRPr="00FE4989" w:rsidRDefault="00FE4989" w:rsidP="00FE4989">
      <w:pPr>
        <w:ind w:firstLine="720"/>
        <w:jc w:val="both"/>
        <w:rPr>
          <w:bCs/>
          <w:lang w:eastAsia="en-US"/>
        </w:rPr>
      </w:pPr>
      <w:r w:rsidRPr="00FE4989">
        <w:rPr>
          <w:bCs/>
          <w:lang w:eastAsia="en-US"/>
        </w:rPr>
        <w:t>Limbažu novada dome 2024. gada 25. janvārī pieņēma lēmumu Nr.51 “Par lokālplānojuma izstrādes uzsākšanu teritorijas plānojuma grozījumiem vēja parka “Aloja” pirmajai daļai Braslavas pagastā, Limbažu novadā” (protokols Nr.2, 49.) (turpmāk – Lēmums), ar kuru tika uzsākta Lokālplānojuma izstrāde, noteikta lokālplānojuma teritorija, apstiprināts darba uzdevums.</w:t>
      </w:r>
    </w:p>
    <w:p w14:paraId="507DCBE8" w14:textId="77777777" w:rsidR="00FE4989" w:rsidRPr="00FE4989" w:rsidRDefault="00FE4989" w:rsidP="00FE4989">
      <w:pPr>
        <w:ind w:firstLine="720"/>
        <w:jc w:val="both"/>
        <w:rPr>
          <w:bCs/>
          <w:lang w:eastAsia="en-US"/>
        </w:rPr>
      </w:pPr>
      <w:r w:rsidRPr="00FE4989">
        <w:rPr>
          <w:bCs/>
          <w:lang w:eastAsia="en-US"/>
        </w:rPr>
        <w:t>Lokālplānojuma teritorijā tika iekļautas 13 zemes vienības, ar kuru īpašniekiem uz lokālplānojuma izstrādes brīdi bija noslēgtas apbūves tiesības, rakstiskas vienošanās par attiecīgo zemes vienību iekļaušanu lokālplānojuma teritorijā vai ir to īpašnieki.</w:t>
      </w:r>
    </w:p>
    <w:p w14:paraId="05047134" w14:textId="77777777" w:rsidR="00FE4989" w:rsidRPr="00FE4989" w:rsidRDefault="00FE4989" w:rsidP="00FE4989">
      <w:pPr>
        <w:ind w:firstLine="720"/>
        <w:jc w:val="both"/>
        <w:rPr>
          <w:bCs/>
          <w:lang w:eastAsia="en-US"/>
        </w:rPr>
      </w:pPr>
      <w:r w:rsidRPr="00FE4989">
        <w:rPr>
          <w:bCs/>
          <w:lang w:eastAsia="en-US"/>
        </w:rPr>
        <w:t>Limbažu novada pašvaldība konstatē, ka:</w:t>
      </w:r>
    </w:p>
    <w:p w14:paraId="16779D47" w14:textId="77777777" w:rsidR="00FE4989" w:rsidRPr="00FE4989" w:rsidRDefault="00FE4989" w:rsidP="00FE4989">
      <w:pPr>
        <w:numPr>
          <w:ilvl w:val="0"/>
          <w:numId w:val="90"/>
        </w:numPr>
        <w:jc w:val="both"/>
        <w:rPr>
          <w:bCs/>
          <w:lang w:eastAsia="en-US"/>
        </w:rPr>
      </w:pPr>
      <w:r w:rsidRPr="00FE4989">
        <w:rPr>
          <w:bCs/>
          <w:lang w:eastAsia="en-US"/>
        </w:rPr>
        <w:t xml:space="preserve">ar nekustamā īpašuma “Kroļi” (kadastra numurs 66440010038) zemes vienības ar kadastra apzīmējumu 66440010039 49.6 ha platībā noslēgts apbūves tiesību līgums ar </w:t>
      </w:r>
      <w:r w:rsidRPr="00FE4989">
        <w:rPr>
          <w:lang w:eastAsia="en-US"/>
        </w:rPr>
        <w:t>SIA “Utilitas Wind”</w:t>
      </w:r>
      <w:r w:rsidRPr="00FE4989">
        <w:rPr>
          <w:bCs/>
          <w:lang w:eastAsia="en-US"/>
        </w:rPr>
        <w:t>;</w:t>
      </w:r>
    </w:p>
    <w:p w14:paraId="05D967EA" w14:textId="77777777" w:rsidR="00FE4989" w:rsidRPr="00FE4989" w:rsidRDefault="00FE4989" w:rsidP="00FE4989">
      <w:pPr>
        <w:numPr>
          <w:ilvl w:val="0"/>
          <w:numId w:val="90"/>
        </w:numPr>
        <w:jc w:val="both"/>
        <w:rPr>
          <w:bCs/>
          <w:lang w:eastAsia="en-US"/>
        </w:rPr>
      </w:pPr>
      <w:r w:rsidRPr="00FE4989">
        <w:rPr>
          <w:bCs/>
          <w:lang w:eastAsia="en-US"/>
        </w:rPr>
        <w:t>ar nekustamā īpašuma “Vecgūras” (kadastra numurs 66440010010) zemes vienības ar kadastra apzīmējumu 66440010010 27.8 ha platībā, ir noslēgta vienošanās par zemes vienības iekļaušanu lokālplānojuma teritorijā;</w:t>
      </w:r>
    </w:p>
    <w:p w14:paraId="00743B8D" w14:textId="77777777" w:rsidR="00FE4989" w:rsidRPr="00FE4989" w:rsidRDefault="00FE4989" w:rsidP="00FE4989">
      <w:pPr>
        <w:numPr>
          <w:ilvl w:val="0"/>
          <w:numId w:val="90"/>
        </w:numPr>
        <w:jc w:val="both"/>
        <w:rPr>
          <w:bCs/>
          <w:lang w:eastAsia="en-US"/>
        </w:rPr>
      </w:pPr>
      <w:r w:rsidRPr="00FE4989">
        <w:rPr>
          <w:bCs/>
          <w:lang w:eastAsia="en-US"/>
        </w:rPr>
        <w:t>Nekustamā īpašuma “Vecgūras” zemes vienību ar kadastra apzīmējumu 66440010010 ar uzsāktā lokālplānojuma teritoriju savieno pašvaldības ceļa “Stūri – Zaļauska” zemes vienība ar kadastra apzīmējumu 66440010093.</w:t>
      </w:r>
    </w:p>
    <w:p w14:paraId="061D44E7" w14:textId="77777777" w:rsidR="00FE4989" w:rsidRPr="00FE4989" w:rsidRDefault="00FE4989" w:rsidP="00FE4989">
      <w:pPr>
        <w:ind w:firstLine="720"/>
        <w:jc w:val="both"/>
        <w:rPr>
          <w:bCs/>
          <w:lang w:eastAsia="en-US"/>
        </w:rPr>
      </w:pPr>
      <w:r w:rsidRPr="00FE4989">
        <w:rPr>
          <w:bCs/>
          <w:lang w:eastAsia="en-US"/>
        </w:rPr>
        <w:t>Lai iekļautu minētās zemes vienības lokālplānojuma teritorijā, nepieciešams grozīt Lēmuma 2. punktu un 3. punktu, apstiprinot lokālplānojuma teritoriju, kurās tiek iekļautas zemes vienības ar kadastra apzīmējumiem: 66440010039, 66440010010 un 66440010093.</w:t>
      </w:r>
    </w:p>
    <w:p w14:paraId="53F4E232" w14:textId="101BDAD6" w:rsidR="00FE4989" w:rsidRPr="002E104E" w:rsidRDefault="00FE4989" w:rsidP="00FE4989">
      <w:pPr>
        <w:ind w:firstLine="720"/>
        <w:jc w:val="both"/>
        <w:rPr>
          <w:b/>
          <w:bCs/>
        </w:rPr>
      </w:pPr>
      <w:r w:rsidRPr="00FE4989">
        <w:rPr>
          <w:bCs/>
          <w:lang w:eastAsia="en-US"/>
        </w:rPr>
        <w:t xml:space="preserve">Pamatojoties uz Pašvaldību likuma </w:t>
      </w:r>
      <w:hyperlink r:id="rId31" w:anchor="p4" w:history="1">
        <w:r w:rsidRPr="00FE4989">
          <w:rPr>
            <w:bCs/>
            <w:lang w:eastAsia="en-US"/>
          </w:rPr>
          <w:t>4.</w:t>
        </w:r>
      </w:hyperlink>
      <w:r w:rsidRPr="00FE4989">
        <w:rPr>
          <w:bCs/>
          <w:lang w:eastAsia="en-US"/>
        </w:rPr>
        <w:t xml:space="preserve"> panta pirmās daļas 15. un 16. punktu, Teritorijas attīstības plānošanas likuma 1. panta 9. punktu, 12. panta pirmo daļu, 20. pantu, </w:t>
      </w:r>
      <w:hyperlink r:id="rId32" w:anchor="p24" w:history="1">
        <w:r w:rsidRPr="00FE4989">
          <w:rPr>
            <w:bCs/>
            <w:lang w:eastAsia="en-US"/>
          </w:rPr>
          <w:t>24.</w:t>
        </w:r>
      </w:hyperlink>
      <w:r w:rsidRPr="00FE4989">
        <w:rPr>
          <w:bCs/>
          <w:lang w:eastAsia="en-US"/>
        </w:rPr>
        <w:t xml:space="preserve"> panta pirmo daļu un otro daļu, Ministru kabineta 2014. gada 14. oktobra noteikumu Nr. 628 “Noteikumi par pašvaldību teritorijas attīstības plānošanas dokumentiem” 3. punktu, 2. nodaļu, 3.4 nodaļu, </w:t>
      </w:r>
      <w:hyperlink r:id="rId33" w:anchor="p75" w:history="1">
        <w:r w:rsidRPr="00FE4989">
          <w:rPr>
            <w:bCs/>
            <w:lang w:eastAsia="en-US"/>
          </w:rPr>
          <w:t>78. punktu</w:t>
        </w:r>
      </w:hyperlink>
      <w:r w:rsidRPr="00FE4989">
        <w:rPr>
          <w:bCs/>
          <w:lang w:eastAsia="en-US"/>
        </w:rPr>
        <w:t xml:space="preserve">, </w:t>
      </w:r>
      <w:r w:rsidRPr="002E104E">
        <w:rPr>
          <w:rFonts w:cs="Tahoma"/>
          <w:b/>
          <w:kern w:val="1"/>
          <w:lang w:eastAsia="hi-IN" w:bidi="hi-IN"/>
        </w:rPr>
        <w:t>a</w:t>
      </w:r>
      <w:r w:rsidRPr="002E104E">
        <w:rPr>
          <w:b/>
          <w:bCs/>
        </w:rPr>
        <w:t>tklāti balsojot: PAR</w:t>
      </w:r>
      <w:r w:rsidRPr="002E104E">
        <w:t xml:space="preserve"> – </w:t>
      </w:r>
      <w:r>
        <w:t>11</w:t>
      </w:r>
      <w:r w:rsidRPr="002E104E">
        <w:t xml:space="preserve"> deputāti (</w:t>
      </w:r>
      <w:r w:rsidRPr="00907508">
        <w:rPr>
          <w:rFonts w:eastAsia="Calibri"/>
          <w:szCs w:val="22"/>
          <w:lang w:eastAsia="en-US"/>
        </w:rPr>
        <w:t>Māris Beļaunieks, Dāvis Melnalksnis, Kristaps Močāns, 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sidRPr="00FE4989">
        <w:rPr>
          <w:bCs/>
        </w:rPr>
        <w:t xml:space="preserve">2 </w:t>
      </w:r>
      <w:r>
        <w:rPr>
          <w:bCs/>
        </w:rPr>
        <w:t>deputāti</w:t>
      </w:r>
      <w:r>
        <w:rPr>
          <w:b/>
          <w:bCs/>
        </w:rPr>
        <w:t xml:space="preserve"> </w:t>
      </w:r>
      <w:r w:rsidRPr="00FE4989">
        <w:rPr>
          <w:bCs/>
        </w:rPr>
        <w:t>(</w:t>
      </w:r>
      <w:r w:rsidRPr="00907508">
        <w:rPr>
          <w:rFonts w:eastAsia="Calibri"/>
          <w:szCs w:val="22"/>
          <w:lang w:eastAsia="en-US"/>
        </w:rPr>
        <w:t>Andris Garklāvs</w:t>
      </w:r>
      <w:r w:rsidRPr="002E104E">
        <w:rPr>
          <w:rFonts w:eastAsia="Calibri"/>
          <w:szCs w:val="22"/>
          <w:lang w:eastAsia="en-US"/>
        </w:rPr>
        <w:t xml:space="preserve">, </w:t>
      </w:r>
      <w:r w:rsidRPr="00907508">
        <w:rPr>
          <w:rFonts w:eastAsia="Calibri"/>
          <w:szCs w:val="22"/>
          <w:lang w:eastAsia="en-US"/>
        </w:rPr>
        <w:t>Aigars Legzdiņš</w:t>
      </w:r>
      <w:r>
        <w:rPr>
          <w:rFonts w:eastAsia="Calibri"/>
          <w:szCs w:val="22"/>
          <w:lang w:eastAsia="en-US"/>
        </w:rPr>
        <w:t>)</w:t>
      </w:r>
      <w:r w:rsidRPr="00907508">
        <w:rPr>
          <w:rFonts w:eastAsia="Calibri"/>
          <w:szCs w:val="22"/>
          <w:lang w:eastAsia="en-US"/>
        </w:rPr>
        <w:t xml:space="preserve">, </w:t>
      </w:r>
      <w:r>
        <w:rPr>
          <w:rFonts w:eastAsia="Calibri"/>
          <w:szCs w:val="22"/>
          <w:lang w:eastAsia="en-US"/>
        </w:rPr>
        <w:t xml:space="preserve">balsojumā nepiedalās deputāts </w:t>
      </w:r>
      <w:r w:rsidRPr="005B6F08">
        <w:rPr>
          <w:rFonts w:eastAsia="Calibri"/>
          <w:szCs w:val="22"/>
          <w:lang w:eastAsia="en-US"/>
        </w:rPr>
        <w:t xml:space="preserve">Valdis Možvillo, </w:t>
      </w:r>
      <w:r w:rsidRPr="002E104E">
        <w:t>Limbažu novada dome</w:t>
      </w:r>
      <w:r w:rsidRPr="002E104E">
        <w:rPr>
          <w:b/>
          <w:bCs/>
        </w:rPr>
        <w:t xml:space="preserve"> NOLEMJ:</w:t>
      </w:r>
    </w:p>
    <w:p w14:paraId="23BD852B" w14:textId="6762CA39" w:rsidR="00FE4989" w:rsidRPr="00FE4989" w:rsidRDefault="00FE4989" w:rsidP="00FE4989">
      <w:pPr>
        <w:ind w:firstLine="720"/>
        <w:jc w:val="both"/>
        <w:rPr>
          <w:bCs/>
          <w:lang w:eastAsia="en-US"/>
        </w:rPr>
      </w:pPr>
    </w:p>
    <w:p w14:paraId="38AA777C" w14:textId="77777777" w:rsidR="00FE4989" w:rsidRPr="00FE4989" w:rsidRDefault="00FE4989" w:rsidP="00FE4989">
      <w:pPr>
        <w:numPr>
          <w:ilvl w:val="0"/>
          <w:numId w:val="88"/>
        </w:numPr>
        <w:ind w:left="357" w:hanging="357"/>
        <w:jc w:val="both"/>
        <w:rPr>
          <w:bCs/>
          <w:lang w:eastAsia="en-US"/>
        </w:rPr>
      </w:pPr>
      <w:r w:rsidRPr="00FE4989">
        <w:rPr>
          <w:bCs/>
          <w:lang w:eastAsia="en-US"/>
        </w:rPr>
        <w:t>Grozīt Limbažu novada domes 2024. gada 25. janvāra lēmuma Nr. 51 “Par lokālplānojuma izstrādes uzsākšanu teritorijas plānojuma grozījumiem vēja parka “Aloja” pirmajai daļai Braslavas pagastā, Limbažu novadā” (protokols Nr.2, 49.) 2. punktu, izsakot šādā redakcijā:</w:t>
      </w:r>
    </w:p>
    <w:p w14:paraId="7EB69C5C" w14:textId="77777777" w:rsidR="00FE4989" w:rsidRPr="00FE4989" w:rsidRDefault="00FE4989" w:rsidP="00FE4989">
      <w:pPr>
        <w:ind w:left="397"/>
        <w:jc w:val="both"/>
        <w:rPr>
          <w:bCs/>
          <w:lang w:eastAsia="en-US"/>
        </w:rPr>
      </w:pPr>
      <w:r w:rsidRPr="00FE4989">
        <w:rPr>
          <w:bCs/>
          <w:lang w:eastAsia="en-US"/>
        </w:rPr>
        <w:t>“2. Apstiprināt lokālplānojuma teritoriju atbilstoši zemes vienību 66440010114, 66440010096, 66440010001, 66440010066, 66440010157, 66440010068, 66440010069, 66440010064, 66440010159, 66440010102, 66440010091, 66440010126, 66440010095, 66440010039, 66440010010 un 66440010093 Braslavas pag., Limbažu nov., robežām. (Pielikums Nr. 1).”</w:t>
      </w:r>
    </w:p>
    <w:p w14:paraId="3E996285" w14:textId="77777777" w:rsidR="00FE4989" w:rsidRPr="00FE4989" w:rsidRDefault="00FE4989" w:rsidP="00FE4989">
      <w:pPr>
        <w:numPr>
          <w:ilvl w:val="0"/>
          <w:numId w:val="88"/>
        </w:numPr>
        <w:ind w:left="357" w:hanging="357"/>
        <w:jc w:val="both"/>
        <w:rPr>
          <w:bCs/>
          <w:lang w:eastAsia="en-US"/>
        </w:rPr>
      </w:pPr>
      <w:r w:rsidRPr="00FE4989">
        <w:rPr>
          <w:bCs/>
          <w:lang w:eastAsia="en-US"/>
        </w:rPr>
        <w:t>Izteikt lokālplānojuma izstrādes darba uzdevumu (Pielikums Nr. 2) jaunā redakcijā (pielikumā), kas derīgs divus gadus no lēmuma pieņemšanas brīža.</w:t>
      </w:r>
    </w:p>
    <w:p w14:paraId="1D654DC7" w14:textId="77777777" w:rsidR="00FE4989" w:rsidRPr="00FE4989" w:rsidRDefault="00FE4989" w:rsidP="00FE4989">
      <w:pPr>
        <w:numPr>
          <w:ilvl w:val="0"/>
          <w:numId w:val="88"/>
        </w:numPr>
        <w:ind w:left="357" w:hanging="357"/>
        <w:jc w:val="both"/>
        <w:rPr>
          <w:bCs/>
          <w:color w:val="000000"/>
          <w:lang w:eastAsia="en-US"/>
        </w:rPr>
      </w:pPr>
      <w:r w:rsidRPr="00FE4989">
        <w:rPr>
          <w:bCs/>
          <w:color w:val="000000"/>
          <w:lang w:eastAsia="en-US"/>
        </w:rPr>
        <w:t xml:space="preserve">Uzdot Limbažu novada pašvaldības izpilddirektoram Artim Ārgalim ar </w:t>
      </w:r>
      <w:r w:rsidRPr="00FE4989">
        <w:rPr>
          <w:bCs/>
          <w:lang w:eastAsia="en-US"/>
        </w:rPr>
        <w:t>lokālplānojuma izstrādes ierosinātājiem</w:t>
      </w:r>
      <w:r w:rsidRPr="00FE4989">
        <w:rPr>
          <w:bCs/>
          <w:color w:val="000000"/>
          <w:lang w:eastAsia="en-US"/>
        </w:rPr>
        <w:t xml:space="preserve"> slēgt vienošanos pie </w:t>
      </w:r>
      <w:r w:rsidRPr="00FE4989">
        <w:rPr>
          <w:lang w:eastAsia="en-US"/>
        </w:rPr>
        <w:t xml:space="preserve">2024. gada 10. aprīļa līguma Nr. </w:t>
      </w:r>
      <w:r w:rsidRPr="00FE4989">
        <w:rPr>
          <w:caps/>
          <w:lang w:eastAsia="en-US"/>
        </w:rPr>
        <w:t xml:space="preserve">4.10.6/24/2 </w:t>
      </w:r>
      <w:r w:rsidRPr="00FE4989">
        <w:rPr>
          <w:bCs/>
          <w:color w:val="000000"/>
          <w:lang w:eastAsia="en-US"/>
        </w:rPr>
        <w:t>par lokālplānojuma izstrādi un finansēšanu saskaņā ar 3. pielikumu,</w:t>
      </w:r>
      <w:r w:rsidRPr="00FE4989">
        <w:rPr>
          <w:bCs/>
          <w:lang w:eastAsia="en-US"/>
        </w:rPr>
        <w:t xml:space="preserve"> bet ne vēlāk kā viena gada laikā no lēmuma pieņemšanas.</w:t>
      </w:r>
    </w:p>
    <w:p w14:paraId="52658D61" w14:textId="77777777" w:rsidR="00FE4989" w:rsidRPr="00FE4989" w:rsidRDefault="00FE4989" w:rsidP="00FE4989">
      <w:pPr>
        <w:numPr>
          <w:ilvl w:val="0"/>
          <w:numId w:val="88"/>
        </w:numPr>
        <w:ind w:left="357" w:hanging="357"/>
        <w:jc w:val="both"/>
        <w:rPr>
          <w:bCs/>
          <w:color w:val="000000"/>
          <w:lang w:eastAsia="en-US"/>
        </w:rPr>
      </w:pPr>
      <w:r w:rsidRPr="00FE4989">
        <w:rPr>
          <w:bCs/>
          <w:color w:val="000000"/>
          <w:lang w:eastAsia="en-US"/>
        </w:rPr>
        <w:t xml:space="preserve">Atbildīgo par lēmuma izpildi noteikt Limbažu novada pašvaldības Centrālās pārvaldes </w:t>
      </w:r>
      <w:r w:rsidRPr="00FE4989">
        <w:rPr>
          <w:bCs/>
          <w:lang w:eastAsia="en-US"/>
        </w:rPr>
        <w:t>Nekustamā īpašuma un teritorijas plānojuma nodaļas telpiskās attīstības plānotāju Ilonu Zeltiņu.</w:t>
      </w:r>
    </w:p>
    <w:p w14:paraId="1CEDA406" w14:textId="77777777" w:rsidR="00FE4989" w:rsidRPr="00FE4989" w:rsidRDefault="00FE4989" w:rsidP="00FE4989">
      <w:pPr>
        <w:numPr>
          <w:ilvl w:val="0"/>
          <w:numId w:val="88"/>
        </w:numPr>
        <w:ind w:left="357" w:hanging="357"/>
        <w:jc w:val="both"/>
        <w:rPr>
          <w:bCs/>
          <w:color w:val="000000"/>
          <w:lang w:eastAsia="en-US"/>
        </w:rPr>
      </w:pPr>
      <w:r w:rsidRPr="00FE4989">
        <w:rPr>
          <w:bCs/>
          <w:color w:val="000000"/>
          <w:lang w:eastAsia="en-US"/>
        </w:rPr>
        <w:t>Kontroli par lēmuma izpildi uzdot Limbažu novada pašvaldības izpilddirektoram Artim Ārgalim.</w:t>
      </w:r>
    </w:p>
    <w:p w14:paraId="7F4C6B5C" w14:textId="77777777" w:rsidR="00EE31C9" w:rsidRDefault="00EE31C9" w:rsidP="00EE31C9">
      <w:pPr>
        <w:autoSpaceDE w:val="0"/>
        <w:autoSpaceDN w:val="0"/>
        <w:adjustRightInd w:val="0"/>
        <w:jc w:val="both"/>
        <w:rPr>
          <w:b/>
        </w:rPr>
      </w:pPr>
    </w:p>
    <w:p w14:paraId="656AE218" w14:textId="77777777" w:rsidR="00CA2AE1" w:rsidRDefault="00CA2AE1" w:rsidP="00EE31C9">
      <w:pPr>
        <w:autoSpaceDE w:val="0"/>
        <w:autoSpaceDN w:val="0"/>
        <w:adjustRightInd w:val="0"/>
        <w:jc w:val="both"/>
        <w:rPr>
          <w:b/>
        </w:rPr>
      </w:pPr>
    </w:p>
    <w:p w14:paraId="68D6C874" w14:textId="01085DF1" w:rsidR="00DB6792" w:rsidRPr="000502C9" w:rsidRDefault="00DB6792" w:rsidP="00DB6792">
      <w:pPr>
        <w:jc w:val="both"/>
        <w:rPr>
          <w:b/>
          <w:bCs/>
        </w:rPr>
      </w:pPr>
      <w:r w:rsidRPr="000502C9">
        <w:rPr>
          <w:b/>
          <w:bCs/>
        </w:rPr>
        <w:t xml:space="preserve">Lēmums Nr. </w:t>
      </w:r>
      <w:r w:rsidR="00B354AF">
        <w:rPr>
          <w:b/>
          <w:bCs/>
        </w:rPr>
        <w:t>728</w:t>
      </w:r>
    </w:p>
    <w:p w14:paraId="1F5063E9" w14:textId="232F6039" w:rsidR="00EE31C9" w:rsidRPr="004C5B79" w:rsidRDefault="00EE31C9" w:rsidP="00EE31C9">
      <w:pPr>
        <w:keepNext/>
        <w:jc w:val="center"/>
        <w:outlineLvl w:val="0"/>
        <w:rPr>
          <w:b/>
          <w:bCs/>
          <w:lang w:eastAsia="en-US"/>
        </w:rPr>
      </w:pPr>
      <w:r>
        <w:rPr>
          <w:b/>
          <w:bCs/>
          <w:lang w:eastAsia="en-US"/>
        </w:rPr>
        <w:t>79</w:t>
      </w:r>
      <w:r w:rsidRPr="004C5B79">
        <w:rPr>
          <w:b/>
          <w:bCs/>
          <w:lang w:eastAsia="en-US"/>
        </w:rPr>
        <w:t>.</w:t>
      </w:r>
    </w:p>
    <w:p w14:paraId="749132E4" w14:textId="77777777" w:rsidR="00BF59A3" w:rsidRPr="00BF59A3" w:rsidRDefault="00BF59A3" w:rsidP="00BF59A3">
      <w:pPr>
        <w:pBdr>
          <w:bottom w:val="single" w:sz="4" w:space="1" w:color="auto"/>
        </w:pBdr>
        <w:jc w:val="both"/>
        <w:rPr>
          <w:b/>
          <w:bCs/>
          <w:lang w:eastAsia="en-US"/>
        </w:rPr>
      </w:pPr>
      <w:r w:rsidRPr="00BF59A3">
        <w:rPr>
          <w:b/>
          <w:bCs/>
          <w:lang w:eastAsia="en-US"/>
        </w:rPr>
        <w:t>Par grozījumiem Limbažu novada domes 2023. gada 28. septembra lēmumā Nr. 769 “Par detālplānojuma zemes vienībai ar kadastra apzīmējumu 6605 006 0089, Valdemāra ielā 70, Ainažos, Limbažu novadā 1.0 redakcijas apstiprināšanu”</w:t>
      </w:r>
    </w:p>
    <w:p w14:paraId="4DC11984" w14:textId="77777777" w:rsidR="00BF59A3" w:rsidRPr="007F6D6A" w:rsidRDefault="00BF59A3" w:rsidP="00BF59A3">
      <w:pPr>
        <w:jc w:val="center"/>
      </w:pPr>
      <w:r w:rsidRPr="007F6D6A">
        <w:t xml:space="preserve">Ziņo </w:t>
      </w:r>
      <w:r>
        <w:rPr>
          <w:noProof/>
        </w:rPr>
        <w:t>Dagnis Straubergs</w:t>
      </w:r>
    </w:p>
    <w:p w14:paraId="7E8EA77A" w14:textId="77777777" w:rsidR="00BF59A3" w:rsidRPr="00BF59A3" w:rsidRDefault="00BF59A3" w:rsidP="00BF59A3">
      <w:pPr>
        <w:jc w:val="both"/>
        <w:rPr>
          <w:bCs/>
          <w:highlight w:val="yellow"/>
          <w:lang w:eastAsia="en-US"/>
        </w:rPr>
      </w:pPr>
    </w:p>
    <w:p w14:paraId="41BC026F" w14:textId="77777777" w:rsidR="00BF59A3" w:rsidRPr="00BF59A3" w:rsidRDefault="00BF59A3" w:rsidP="00BF59A3">
      <w:pPr>
        <w:ind w:firstLine="709"/>
        <w:jc w:val="both"/>
        <w:rPr>
          <w:b/>
          <w:bCs/>
          <w:lang w:eastAsia="en-US"/>
        </w:rPr>
      </w:pPr>
      <w:r w:rsidRPr="00BF59A3">
        <w:rPr>
          <w:bCs/>
          <w:lang w:eastAsia="en-US"/>
        </w:rPr>
        <w:t>Limbažu novada dome 2023. gada 28. septembrī pieņēma lēmumu Nr. 769 “</w:t>
      </w:r>
      <w:r w:rsidRPr="00BF59A3">
        <w:rPr>
          <w:lang w:eastAsia="en-US"/>
        </w:rPr>
        <w:t>Par detālplānojuma zemes vienībai ar kadastra apzīmējumu 6605 006 0089, Valdemāra ielā 70, Ainažos, Limbažu novadā 1.0 redakcijas apstiprināšanu</w:t>
      </w:r>
      <w:r w:rsidRPr="00BF59A3">
        <w:rPr>
          <w:bCs/>
          <w:lang w:eastAsia="en-US"/>
        </w:rPr>
        <w:t xml:space="preserve">” </w:t>
      </w:r>
      <w:r w:rsidRPr="00BF59A3">
        <w:rPr>
          <w:rFonts w:eastAsia="Calibri"/>
          <w:bCs/>
          <w:lang w:eastAsia="en-US"/>
        </w:rPr>
        <w:t>(protokols Nr.11, 61.), ar kuru tika apstiprināts detālplānojums un detālplānojuma teritorijā plānotajām zemes vienībām tika piešķirtas adreses.</w:t>
      </w:r>
    </w:p>
    <w:p w14:paraId="64B63F27" w14:textId="77777777" w:rsidR="00BF59A3" w:rsidRPr="00BF59A3" w:rsidRDefault="00BF59A3" w:rsidP="00BF59A3">
      <w:pPr>
        <w:ind w:firstLine="709"/>
        <w:jc w:val="both"/>
        <w:rPr>
          <w:rFonts w:eastAsia="Calibri"/>
          <w:bCs/>
          <w:lang w:eastAsia="en-US"/>
        </w:rPr>
      </w:pPr>
      <w:r w:rsidRPr="00BF59A3">
        <w:rPr>
          <w:rFonts w:eastAsia="Calibri"/>
          <w:bCs/>
          <w:lang w:eastAsia="en-US"/>
        </w:rPr>
        <w:t>Veicot zemes vienību pirmsreģistrāciju, konstatēts, ka lēmumā norādītie plānoto zemes vienību kadastra apzīmējumi nav atbilstoši Valsts zemes dienesta Vidzemes reģionālā pārvaldē Nekustamā īpašuma valsts kadastra informācijas sistēmā pirmsreģistrētām zemes vienībām, kas reģistrētas pamatojoties uz Ministru kabineta 2012. gada 10. aprīļa noteikumu Nr. 263 „Kadastra objekta reģistrācijas un kadastra datu aktualizācijas noteikumi" 17. punktu.</w:t>
      </w:r>
    </w:p>
    <w:p w14:paraId="3EA1AB69" w14:textId="77777777" w:rsidR="00BF59A3" w:rsidRPr="00BF59A3" w:rsidRDefault="00BF59A3" w:rsidP="00BF59A3">
      <w:pPr>
        <w:ind w:firstLine="709"/>
        <w:jc w:val="both"/>
        <w:rPr>
          <w:rFonts w:eastAsia="Calibri"/>
          <w:bCs/>
          <w:lang w:eastAsia="en-US"/>
        </w:rPr>
      </w:pPr>
      <w:r w:rsidRPr="00BF59A3">
        <w:rPr>
          <w:rFonts w:eastAsia="Calibri"/>
          <w:bCs/>
          <w:lang w:eastAsia="en-US"/>
        </w:rPr>
        <w:t>Līdz ar to nepieciešami redakcionāli labojumi no minētā lēmuma 3. punkta līdz lēmuma 14. punktam, norādot atbilstošu kadastra apzīmējumu un attiecīgu adresi.</w:t>
      </w:r>
    </w:p>
    <w:p w14:paraId="36FEA341" w14:textId="77777777" w:rsidR="00BF59A3" w:rsidRPr="002E104E" w:rsidRDefault="00BF59A3" w:rsidP="00BF59A3">
      <w:pPr>
        <w:ind w:firstLine="720"/>
        <w:jc w:val="both"/>
        <w:rPr>
          <w:b/>
          <w:bCs/>
        </w:rPr>
      </w:pPr>
      <w:r w:rsidRPr="00BF59A3">
        <w:rPr>
          <w:bCs/>
          <w:color w:val="000000"/>
          <w:lang w:eastAsia="en-US"/>
        </w:rPr>
        <w:t>Pamatojoties uz Administratīvo teritoriju un apdzīvoto vietu likuma 11. panta trešo daļu, Ministra kabineta 2021. gada 29. jūnija noteikumu Nr. 455 „Adresācijas noteikumi” 2.7., 2.10., 11., 12., 53.2., 53.3., 56., 57. punktu, Pašvaldību likuma 4. panta pirmās daļas 15. punktu, 10. panta pirmās daļas ievaddaļu,</w:t>
      </w:r>
      <w:r w:rsidRPr="00BF59A3">
        <w:rPr>
          <w:b/>
          <w:bCs/>
          <w:color w:val="000000"/>
          <w:lang w:eastAsia="en-US"/>
        </w:rPr>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sidRPr="008E50CC">
        <w:rPr>
          <w:bCs/>
        </w:rPr>
        <w:t>deputāts</w:t>
      </w:r>
      <w:r>
        <w:rPr>
          <w:b/>
          <w:bCs/>
        </w:rPr>
        <w:t xml:space="preserve"> </w:t>
      </w:r>
      <w:r w:rsidRPr="00907508">
        <w:rPr>
          <w:rFonts w:eastAsia="Calibri"/>
          <w:szCs w:val="22"/>
          <w:lang w:eastAsia="en-US"/>
        </w:rPr>
        <w:t>Andris Garklāvs</w:t>
      </w:r>
      <w:r w:rsidRPr="002E104E">
        <w:rPr>
          <w:rFonts w:eastAsia="Calibri"/>
          <w:szCs w:val="22"/>
          <w:lang w:eastAsia="en-US"/>
        </w:rPr>
        <w:t xml:space="preserve">, </w:t>
      </w:r>
      <w:r w:rsidRPr="002E104E">
        <w:t>Limbažu novada dome</w:t>
      </w:r>
      <w:r w:rsidRPr="002E104E">
        <w:rPr>
          <w:b/>
          <w:bCs/>
        </w:rPr>
        <w:t xml:space="preserve"> NOLEMJ:</w:t>
      </w:r>
    </w:p>
    <w:p w14:paraId="5070B2C0" w14:textId="130B63C1" w:rsidR="00BF59A3" w:rsidRPr="00BF59A3" w:rsidRDefault="00BF59A3" w:rsidP="00BF59A3">
      <w:pPr>
        <w:ind w:firstLine="720"/>
        <w:jc w:val="both"/>
        <w:rPr>
          <w:b/>
          <w:bCs/>
          <w:color w:val="000000"/>
          <w:highlight w:val="yellow"/>
          <w:lang w:eastAsia="en-US"/>
        </w:rPr>
      </w:pPr>
    </w:p>
    <w:p w14:paraId="0E866145" w14:textId="77777777" w:rsidR="00BF59A3" w:rsidRPr="00BF59A3" w:rsidRDefault="00BF59A3" w:rsidP="00BF59A3">
      <w:pPr>
        <w:numPr>
          <w:ilvl w:val="0"/>
          <w:numId w:val="92"/>
        </w:numPr>
        <w:tabs>
          <w:tab w:val="clear" w:pos="720"/>
          <w:tab w:val="left" w:pos="357"/>
          <w:tab w:val="num" w:pos="1260"/>
        </w:tabs>
        <w:ind w:left="357" w:hanging="357"/>
        <w:jc w:val="both"/>
        <w:rPr>
          <w:lang w:eastAsia="en-US"/>
        </w:rPr>
      </w:pPr>
      <w:r w:rsidRPr="00BF59A3">
        <w:rPr>
          <w:bCs/>
          <w:lang w:eastAsia="en-US"/>
        </w:rPr>
        <w:t>Grozīt Limbažu novada domes 2023. gada 28. septembra lēmuma Nr. 769 “</w:t>
      </w:r>
      <w:r w:rsidRPr="00BF59A3">
        <w:rPr>
          <w:lang w:eastAsia="en-US"/>
        </w:rPr>
        <w:t xml:space="preserve">Par detālplānojuma zemes vienībai ar kadastra apzīmējumu 6605 006 0089, Valdemāra ielā 70, Ainažos, Limbažu novadā 1.0 redakcijas apstiprināšanu” </w:t>
      </w:r>
      <w:r w:rsidRPr="00BF59A3">
        <w:rPr>
          <w:rFonts w:eastAsia="Calibri"/>
          <w:lang w:eastAsia="en-US"/>
        </w:rPr>
        <w:t>(protokols Nr.11, 61.):</w:t>
      </w:r>
    </w:p>
    <w:p w14:paraId="544E4EA9" w14:textId="77777777" w:rsidR="00BF59A3" w:rsidRPr="00BF59A3" w:rsidRDefault="00BF59A3" w:rsidP="00BF59A3">
      <w:pPr>
        <w:numPr>
          <w:ilvl w:val="1"/>
          <w:numId w:val="91"/>
        </w:numPr>
        <w:tabs>
          <w:tab w:val="left" w:pos="357"/>
        </w:tabs>
        <w:ind w:left="964" w:hanging="567"/>
        <w:jc w:val="both"/>
        <w:rPr>
          <w:lang w:eastAsia="en-US"/>
        </w:rPr>
      </w:pPr>
      <w:r w:rsidRPr="00BF59A3">
        <w:rPr>
          <w:rFonts w:eastAsia="Calibri"/>
          <w:lang w:eastAsia="en-US"/>
        </w:rPr>
        <w:t>3. punktu, izsakot to šādā redakcijā: “</w:t>
      </w:r>
      <w:r w:rsidRPr="00BF59A3">
        <w:rPr>
          <w:lang w:eastAsia="en-US"/>
        </w:rPr>
        <w:t>3. Piešķirt adresi apbūvei paredzētai zemes vienībai Nr.1 (plānotās zemes vienības kadastra apzīmējums 66050060118) Aizsaules iela 2C, Ainaži, Limbažu nov.”;</w:t>
      </w:r>
    </w:p>
    <w:p w14:paraId="5B2C84E1" w14:textId="77777777" w:rsidR="00BF59A3" w:rsidRPr="00BF59A3" w:rsidRDefault="00BF59A3" w:rsidP="00BF59A3">
      <w:pPr>
        <w:numPr>
          <w:ilvl w:val="1"/>
          <w:numId w:val="91"/>
        </w:numPr>
        <w:tabs>
          <w:tab w:val="left" w:pos="357"/>
        </w:tabs>
        <w:ind w:left="964" w:hanging="567"/>
        <w:jc w:val="both"/>
        <w:rPr>
          <w:lang w:eastAsia="en-US"/>
        </w:rPr>
      </w:pPr>
      <w:r w:rsidRPr="00BF59A3">
        <w:rPr>
          <w:rFonts w:eastAsia="Calibri"/>
          <w:lang w:eastAsia="en-US"/>
        </w:rPr>
        <w:lastRenderedPageBreak/>
        <w:t>4. punktu, izsakot to šādā redakcijā: “</w:t>
      </w:r>
      <w:r w:rsidRPr="00BF59A3">
        <w:rPr>
          <w:lang w:eastAsia="en-US"/>
        </w:rPr>
        <w:t>4. Piešķirt adresi apbūvei paredzētai zemes vienībai Nr.2 (plānotās zemes vienības kadastra apzīmējums 66050060120) Aizsaules iela 2B, Ainaži, Limbažu nov.”;</w:t>
      </w:r>
    </w:p>
    <w:p w14:paraId="55F2A39F" w14:textId="77777777" w:rsidR="00BF59A3" w:rsidRPr="00BF59A3" w:rsidRDefault="00BF59A3" w:rsidP="00BF59A3">
      <w:pPr>
        <w:numPr>
          <w:ilvl w:val="1"/>
          <w:numId w:val="91"/>
        </w:numPr>
        <w:tabs>
          <w:tab w:val="left" w:pos="357"/>
        </w:tabs>
        <w:ind w:left="964" w:hanging="567"/>
        <w:jc w:val="both"/>
        <w:rPr>
          <w:lang w:eastAsia="en-US"/>
        </w:rPr>
      </w:pPr>
      <w:r w:rsidRPr="00BF59A3">
        <w:rPr>
          <w:rFonts w:eastAsia="Calibri"/>
          <w:lang w:eastAsia="en-US"/>
        </w:rPr>
        <w:t>5. punktu, izsakot to šādā redakcijā: “</w:t>
      </w:r>
      <w:r w:rsidRPr="00BF59A3">
        <w:rPr>
          <w:lang w:eastAsia="en-US"/>
        </w:rPr>
        <w:t>5. Piešķirt adresi apbūvei paredzētai zemes vienībai Nr.3 (plānotās zemes vienības kadastra apzīmējums 66050060121) Valdemāra iela 70, Ainaži, Limbažu nov.”;</w:t>
      </w:r>
    </w:p>
    <w:p w14:paraId="587BFC94" w14:textId="77777777" w:rsidR="00BF59A3" w:rsidRPr="00BF59A3" w:rsidRDefault="00BF59A3" w:rsidP="00BF59A3">
      <w:pPr>
        <w:numPr>
          <w:ilvl w:val="1"/>
          <w:numId w:val="91"/>
        </w:numPr>
        <w:tabs>
          <w:tab w:val="left" w:pos="357"/>
        </w:tabs>
        <w:ind w:left="964" w:hanging="567"/>
        <w:jc w:val="both"/>
        <w:rPr>
          <w:lang w:eastAsia="en-US"/>
        </w:rPr>
      </w:pPr>
      <w:r w:rsidRPr="00BF59A3">
        <w:rPr>
          <w:rFonts w:eastAsia="Calibri"/>
          <w:lang w:eastAsia="en-US"/>
        </w:rPr>
        <w:t>6. punktu, izsakot to šādā redakcijā: “</w:t>
      </w:r>
      <w:r w:rsidRPr="00BF59A3">
        <w:rPr>
          <w:lang w:eastAsia="en-US"/>
        </w:rPr>
        <w:t>6. Piešķirt adresi apbūvei paredzētai zemes vienībai Nr.4 (plānotās zemes vienības kadastra apzīmējums 66050060122) Aizsaules iela 2A, Ainaži, Limbažu nov.”;</w:t>
      </w:r>
    </w:p>
    <w:p w14:paraId="2795903C" w14:textId="77777777" w:rsidR="00BF59A3" w:rsidRPr="00BF59A3" w:rsidRDefault="00BF59A3" w:rsidP="00BF59A3">
      <w:pPr>
        <w:numPr>
          <w:ilvl w:val="1"/>
          <w:numId w:val="91"/>
        </w:numPr>
        <w:tabs>
          <w:tab w:val="left" w:pos="357"/>
        </w:tabs>
        <w:ind w:left="964" w:hanging="567"/>
        <w:jc w:val="both"/>
        <w:rPr>
          <w:lang w:eastAsia="en-US"/>
        </w:rPr>
      </w:pPr>
      <w:r w:rsidRPr="00BF59A3">
        <w:rPr>
          <w:rFonts w:eastAsia="Calibri"/>
          <w:lang w:eastAsia="en-US"/>
        </w:rPr>
        <w:t>7. punktu, izsakot to šādā redakcijā: “</w:t>
      </w:r>
      <w:r w:rsidRPr="00BF59A3">
        <w:rPr>
          <w:lang w:eastAsia="en-US"/>
        </w:rPr>
        <w:t>7. Piešķirt adresi apbūvei paredzētai zemes vienībai Nr.5 (plānotās zemes vienības kadastra apzīmējums 66050060123) Valdemāra iela 70A, Ainaži, Limbažu nov.”;</w:t>
      </w:r>
    </w:p>
    <w:p w14:paraId="2FCB18CD" w14:textId="77777777" w:rsidR="00BF59A3" w:rsidRPr="00BF59A3" w:rsidRDefault="00BF59A3" w:rsidP="00BF59A3">
      <w:pPr>
        <w:numPr>
          <w:ilvl w:val="1"/>
          <w:numId w:val="91"/>
        </w:numPr>
        <w:tabs>
          <w:tab w:val="left" w:pos="357"/>
        </w:tabs>
        <w:ind w:left="964" w:hanging="567"/>
        <w:jc w:val="both"/>
        <w:rPr>
          <w:lang w:eastAsia="en-US"/>
        </w:rPr>
      </w:pPr>
      <w:r w:rsidRPr="00BF59A3">
        <w:rPr>
          <w:rFonts w:eastAsia="Calibri"/>
          <w:lang w:eastAsia="en-US"/>
        </w:rPr>
        <w:t>8. punktu, izsakot to šādā redakcijā: “</w:t>
      </w:r>
      <w:r w:rsidRPr="00BF59A3">
        <w:rPr>
          <w:lang w:eastAsia="en-US"/>
        </w:rPr>
        <w:t>8. Piešķirt adresi apbūvei paredzētai zemes vienībai Nr.6 (plānotās zemes vienības kadastra apzīmējums 66050060125) Valdemāra iela 70B, Ainaži, Limbažu nov.”;</w:t>
      </w:r>
    </w:p>
    <w:p w14:paraId="1D83437F" w14:textId="77777777" w:rsidR="00BF59A3" w:rsidRPr="00BF59A3" w:rsidRDefault="00BF59A3" w:rsidP="00BF59A3">
      <w:pPr>
        <w:numPr>
          <w:ilvl w:val="1"/>
          <w:numId w:val="91"/>
        </w:numPr>
        <w:tabs>
          <w:tab w:val="left" w:pos="357"/>
        </w:tabs>
        <w:ind w:left="964" w:hanging="567"/>
        <w:jc w:val="both"/>
        <w:rPr>
          <w:lang w:eastAsia="en-US"/>
        </w:rPr>
      </w:pPr>
      <w:r w:rsidRPr="00BF59A3">
        <w:rPr>
          <w:rFonts w:eastAsia="Calibri"/>
          <w:lang w:eastAsia="en-US"/>
        </w:rPr>
        <w:t>9. punktu, izsakot to šādā redakcijā: “</w:t>
      </w:r>
      <w:r w:rsidRPr="00BF59A3">
        <w:rPr>
          <w:lang w:eastAsia="en-US"/>
        </w:rPr>
        <w:t>9. Piešķirt adresi apbūvei paredzētai zemes vienībai Nr.7 (plānotās zemes vienības kadastra apzīmējums 66050060127) Valdemāra iela 70C, Ainaži, Limbažu nov.”;</w:t>
      </w:r>
    </w:p>
    <w:p w14:paraId="4FC11C81" w14:textId="77777777" w:rsidR="00BF59A3" w:rsidRPr="00BF59A3" w:rsidRDefault="00BF59A3" w:rsidP="00BF59A3">
      <w:pPr>
        <w:numPr>
          <w:ilvl w:val="1"/>
          <w:numId w:val="91"/>
        </w:numPr>
        <w:tabs>
          <w:tab w:val="left" w:pos="357"/>
        </w:tabs>
        <w:ind w:left="964" w:hanging="567"/>
        <w:jc w:val="both"/>
        <w:rPr>
          <w:lang w:eastAsia="en-US"/>
        </w:rPr>
      </w:pPr>
      <w:r w:rsidRPr="00BF59A3">
        <w:rPr>
          <w:rFonts w:eastAsia="Calibri"/>
          <w:lang w:eastAsia="en-US"/>
        </w:rPr>
        <w:t>10. punktu, izsakot to šādā redakcijā: “</w:t>
      </w:r>
      <w:r w:rsidRPr="00BF59A3">
        <w:rPr>
          <w:lang w:eastAsia="en-US"/>
        </w:rPr>
        <w:t>10. Piešķirt adresi apbūvei paredzētai zemes vienībai Nr.8 (plānotās zemes vienības kadastra apzīmējums 66050060116) Valdemāra iela 70D, Ainaži, Limbažu nov.”;</w:t>
      </w:r>
    </w:p>
    <w:p w14:paraId="3E6F51A3" w14:textId="77777777" w:rsidR="00BF59A3" w:rsidRPr="00BF59A3" w:rsidRDefault="00BF59A3" w:rsidP="00BF59A3">
      <w:pPr>
        <w:numPr>
          <w:ilvl w:val="1"/>
          <w:numId w:val="91"/>
        </w:numPr>
        <w:tabs>
          <w:tab w:val="left" w:pos="357"/>
        </w:tabs>
        <w:ind w:left="964" w:hanging="567"/>
        <w:jc w:val="both"/>
        <w:rPr>
          <w:lang w:eastAsia="en-US"/>
        </w:rPr>
      </w:pPr>
      <w:r w:rsidRPr="00BF59A3">
        <w:rPr>
          <w:rFonts w:eastAsia="Calibri"/>
          <w:lang w:eastAsia="en-US"/>
        </w:rPr>
        <w:t>11. punktu, izsakot to šādā redakcijā: “</w:t>
      </w:r>
      <w:r w:rsidRPr="00BF59A3">
        <w:rPr>
          <w:lang w:eastAsia="en-US"/>
        </w:rPr>
        <w:t>11. Piešķirt adresi apbūvei paredzētai zemes vienībai Nr.9 (plānotās zemes vienības kadastra apzīmējums 66050060126) Aizsaules iela 4B, Ainaži, Limbažu nov.”;</w:t>
      </w:r>
    </w:p>
    <w:p w14:paraId="4F9BACB6" w14:textId="77777777" w:rsidR="00BF59A3" w:rsidRPr="00BF59A3" w:rsidRDefault="00BF59A3" w:rsidP="00BF59A3">
      <w:pPr>
        <w:numPr>
          <w:ilvl w:val="1"/>
          <w:numId w:val="91"/>
        </w:numPr>
        <w:tabs>
          <w:tab w:val="left" w:pos="357"/>
        </w:tabs>
        <w:ind w:left="964" w:hanging="567"/>
        <w:jc w:val="both"/>
        <w:rPr>
          <w:lang w:eastAsia="en-US"/>
        </w:rPr>
      </w:pPr>
      <w:r w:rsidRPr="00BF59A3">
        <w:rPr>
          <w:rFonts w:eastAsia="Calibri"/>
          <w:lang w:eastAsia="en-US"/>
        </w:rPr>
        <w:t>12. punktu, izsakot to šādā redakcijā: “</w:t>
      </w:r>
      <w:r w:rsidRPr="00BF59A3">
        <w:rPr>
          <w:lang w:eastAsia="en-US"/>
        </w:rPr>
        <w:t>12. Piešķirt adresi apbūvei paredzētai zemes vienībai Nr.10 (plānotās zemes vienības kadastra apzīmējums 66050060124) Aizsaules iela 4A, Ainaži, Limbažu nov.”;</w:t>
      </w:r>
    </w:p>
    <w:p w14:paraId="223D9B6F" w14:textId="77777777" w:rsidR="00BF59A3" w:rsidRPr="00BF59A3" w:rsidRDefault="00BF59A3" w:rsidP="00BF59A3">
      <w:pPr>
        <w:numPr>
          <w:ilvl w:val="1"/>
          <w:numId w:val="91"/>
        </w:numPr>
        <w:tabs>
          <w:tab w:val="left" w:pos="357"/>
        </w:tabs>
        <w:ind w:left="964" w:hanging="567"/>
        <w:jc w:val="both"/>
        <w:rPr>
          <w:lang w:eastAsia="en-US"/>
        </w:rPr>
      </w:pPr>
      <w:r w:rsidRPr="00BF59A3">
        <w:rPr>
          <w:rFonts w:eastAsia="Calibri"/>
          <w:lang w:eastAsia="en-US"/>
        </w:rPr>
        <w:t>13. punktu, izsakot to šādā redakcijā: “</w:t>
      </w:r>
      <w:r w:rsidRPr="00BF59A3">
        <w:rPr>
          <w:lang w:eastAsia="en-US"/>
        </w:rPr>
        <w:t>13. Piešķirt adresi apbūvei paredzētai zemes vienībai Nr.11 (plānotās zemes vienības kadastra apzīmējums 66050060117) Valdemāra iela 70T, Ainaži, Limbažu nov.”;</w:t>
      </w:r>
    </w:p>
    <w:p w14:paraId="3080B895" w14:textId="77777777" w:rsidR="00BF59A3" w:rsidRPr="00BF59A3" w:rsidRDefault="00BF59A3" w:rsidP="00BF59A3">
      <w:pPr>
        <w:numPr>
          <w:ilvl w:val="1"/>
          <w:numId w:val="91"/>
        </w:numPr>
        <w:tabs>
          <w:tab w:val="left" w:pos="357"/>
        </w:tabs>
        <w:ind w:left="964" w:hanging="567"/>
        <w:jc w:val="both"/>
        <w:rPr>
          <w:color w:val="000000"/>
          <w:lang w:eastAsia="en-US"/>
        </w:rPr>
      </w:pPr>
      <w:r w:rsidRPr="00BF59A3">
        <w:rPr>
          <w:rFonts w:eastAsia="Calibri"/>
          <w:lang w:eastAsia="en-US"/>
        </w:rPr>
        <w:t>14. punktu, izsakot to šādā redakcijā: “</w:t>
      </w:r>
      <w:r w:rsidRPr="00BF59A3">
        <w:rPr>
          <w:lang w:eastAsia="en-US"/>
        </w:rPr>
        <w:t>14. Piešķirt adresi apbūvei paredzētai zemes vienībai Nr.12 (plānotās zemes vienības kadastra apzīmējums 66050060119) Aizsaules iela 2T, Ainaži, Limbažu nov.”.</w:t>
      </w:r>
    </w:p>
    <w:p w14:paraId="5535FC00" w14:textId="77777777" w:rsidR="00BF59A3" w:rsidRPr="00BF59A3" w:rsidRDefault="00BF59A3" w:rsidP="00BF59A3">
      <w:pPr>
        <w:numPr>
          <w:ilvl w:val="0"/>
          <w:numId w:val="92"/>
        </w:numPr>
        <w:tabs>
          <w:tab w:val="clear" w:pos="720"/>
          <w:tab w:val="left" w:pos="357"/>
          <w:tab w:val="num" w:pos="1260"/>
        </w:tabs>
        <w:ind w:left="357" w:hanging="357"/>
        <w:jc w:val="both"/>
        <w:rPr>
          <w:color w:val="000000"/>
          <w:lang w:eastAsia="en-US"/>
        </w:rPr>
      </w:pPr>
      <w:r w:rsidRPr="00BF59A3">
        <w:rPr>
          <w:color w:val="000000"/>
          <w:lang w:eastAsia="en-US"/>
        </w:rPr>
        <w:t>Atbildīgo par lēmuma izpildi noteikt Limbažu novada pašvaldības</w:t>
      </w:r>
      <w:r w:rsidRPr="00BF59A3">
        <w:rPr>
          <w:bCs/>
          <w:color w:val="000000"/>
          <w:lang w:eastAsia="en-US"/>
        </w:rPr>
        <w:t xml:space="preserve"> Centrālās pārvaldes </w:t>
      </w:r>
      <w:r w:rsidRPr="00BF59A3">
        <w:rPr>
          <w:color w:val="000000"/>
          <w:lang w:eastAsia="en-US"/>
        </w:rPr>
        <w:t>Nekustamā īpašuma un teritorijas plānojuma nodaļas telpiskās attīstības plānotāju.</w:t>
      </w:r>
    </w:p>
    <w:p w14:paraId="13117DF8" w14:textId="77777777" w:rsidR="00BF59A3" w:rsidRPr="00BF59A3" w:rsidRDefault="00BF59A3" w:rsidP="00BF59A3">
      <w:pPr>
        <w:numPr>
          <w:ilvl w:val="0"/>
          <w:numId w:val="92"/>
        </w:numPr>
        <w:tabs>
          <w:tab w:val="clear" w:pos="720"/>
          <w:tab w:val="left" w:pos="357"/>
          <w:tab w:val="num" w:pos="1260"/>
        </w:tabs>
        <w:ind w:left="357" w:hanging="357"/>
        <w:jc w:val="both"/>
        <w:rPr>
          <w:bCs/>
          <w:color w:val="000000"/>
          <w:lang w:eastAsia="en-US"/>
        </w:rPr>
      </w:pPr>
      <w:r w:rsidRPr="00BF59A3">
        <w:rPr>
          <w:bCs/>
          <w:color w:val="000000"/>
          <w:lang w:eastAsia="en-US"/>
        </w:rPr>
        <w:t>Kontroli par lēmuma izpildi uzdot Limbažu novada pašvaldības izpilddirektoram.</w:t>
      </w:r>
    </w:p>
    <w:p w14:paraId="6A15A7ED" w14:textId="77777777" w:rsidR="00EE31C9" w:rsidRDefault="00EE31C9" w:rsidP="00EE31C9">
      <w:pPr>
        <w:autoSpaceDE w:val="0"/>
        <w:autoSpaceDN w:val="0"/>
        <w:adjustRightInd w:val="0"/>
        <w:jc w:val="both"/>
        <w:rPr>
          <w:b/>
        </w:rPr>
      </w:pPr>
    </w:p>
    <w:p w14:paraId="5070A668" w14:textId="77777777" w:rsidR="00CA2AE1" w:rsidRDefault="00CA2AE1" w:rsidP="00EE31C9">
      <w:pPr>
        <w:autoSpaceDE w:val="0"/>
        <w:autoSpaceDN w:val="0"/>
        <w:adjustRightInd w:val="0"/>
        <w:jc w:val="both"/>
        <w:rPr>
          <w:b/>
        </w:rPr>
      </w:pPr>
    </w:p>
    <w:p w14:paraId="12D4FF1B" w14:textId="1715D23B" w:rsidR="00DB6792" w:rsidRPr="000502C9" w:rsidRDefault="00DB6792" w:rsidP="00DB6792">
      <w:pPr>
        <w:jc w:val="both"/>
        <w:rPr>
          <w:b/>
          <w:bCs/>
        </w:rPr>
      </w:pPr>
      <w:r w:rsidRPr="000502C9">
        <w:rPr>
          <w:b/>
          <w:bCs/>
        </w:rPr>
        <w:t xml:space="preserve">Lēmums Nr. </w:t>
      </w:r>
      <w:r w:rsidR="00B354AF">
        <w:rPr>
          <w:b/>
          <w:bCs/>
        </w:rPr>
        <w:t>729</w:t>
      </w:r>
    </w:p>
    <w:p w14:paraId="6B8B2F0A" w14:textId="2F7088AB" w:rsidR="00EE31C9" w:rsidRPr="004C5B79" w:rsidRDefault="00EE31C9" w:rsidP="00EE31C9">
      <w:pPr>
        <w:keepNext/>
        <w:jc w:val="center"/>
        <w:outlineLvl w:val="0"/>
        <w:rPr>
          <w:b/>
          <w:bCs/>
          <w:lang w:eastAsia="en-US"/>
        </w:rPr>
      </w:pPr>
      <w:r>
        <w:rPr>
          <w:b/>
          <w:bCs/>
          <w:lang w:eastAsia="en-US"/>
        </w:rPr>
        <w:t>80</w:t>
      </w:r>
      <w:r w:rsidRPr="004C5B79">
        <w:rPr>
          <w:b/>
          <w:bCs/>
          <w:lang w:eastAsia="en-US"/>
        </w:rPr>
        <w:t>.</w:t>
      </w:r>
    </w:p>
    <w:p w14:paraId="047EB45D" w14:textId="77777777" w:rsidR="00972BEE" w:rsidRPr="00972BEE" w:rsidRDefault="00972BEE" w:rsidP="00972BEE">
      <w:pPr>
        <w:pBdr>
          <w:bottom w:val="single" w:sz="6" w:space="1" w:color="auto"/>
        </w:pBdr>
        <w:jc w:val="both"/>
        <w:rPr>
          <w:b/>
          <w:bCs/>
        </w:rPr>
      </w:pPr>
      <w:r w:rsidRPr="00972BEE">
        <w:rPr>
          <w:b/>
          <w:bCs/>
          <w:noProof/>
        </w:rPr>
        <w:t>Par speciālās atļaujas komercdarbībai zvejniecībā iekšējos ūdeņos izsniegšanu Limbažu rajona Salacgrīvas pilsētas lauku teritorijas Rolanda Ķirša Zv/S "SALACAS ZIVTIŅA"</w:t>
      </w:r>
    </w:p>
    <w:p w14:paraId="7C3D4DCC" w14:textId="77777777" w:rsidR="00972BEE" w:rsidRPr="007F6D6A" w:rsidRDefault="00972BEE" w:rsidP="00972BEE">
      <w:pPr>
        <w:jc w:val="center"/>
      </w:pPr>
      <w:r w:rsidRPr="007F6D6A">
        <w:t xml:space="preserve">Ziņo </w:t>
      </w:r>
      <w:r>
        <w:rPr>
          <w:noProof/>
        </w:rPr>
        <w:t>Dagnis Straubergs</w:t>
      </w:r>
    </w:p>
    <w:p w14:paraId="46A5E364" w14:textId="77777777" w:rsidR="00972BEE" w:rsidRPr="00972BEE" w:rsidRDefault="00972BEE" w:rsidP="00972BEE">
      <w:pPr>
        <w:jc w:val="both"/>
      </w:pPr>
    </w:p>
    <w:p w14:paraId="65114C6A" w14:textId="2072A5EE" w:rsidR="00972BEE" w:rsidRPr="00972BEE" w:rsidRDefault="00972BEE" w:rsidP="00972BEE">
      <w:pPr>
        <w:ind w:firstLine="720"/>
        <w:jc w:val="both"/>
      </w:pPr>
      <w:r w:rsidRPr="00972BEE">
        <w:t xml:space="preserve">Limbažu novada dome ir izskatījusi  </w:t>
      </w:r>
      <w:bookmarkStart w:id="175" w:name="_Hlk177027154"/>
      <w:r w:rsidRPr="00972BEE">
        <w:t xml:space="preserve">Limbažu rajona Salacgrīvas pilsētas ar lauku teritorijas Rolanda Ķirša zvejnieku saimniecības “SALACAS ZIVTIŅA” </w:t>
      </w:r>
      <w:bookmarkEnd w:id="175"/>
      <w:r w:rsidRPr="00972BEE">
        <w:t xml:space="preserve">īpašnieka </w:t>
      </w:r>
      <w:r w:rsidR="007E45DA">
        <w:rPr>
          <w:rFonts w:eastAsia="Calibri"/>
          <w:lang w:eastAsia="en-US"/>
        </w:rPr>
        <w:t>(vārds uzvārds)</w:t>
      </w:r>
      <w:r w:rsidR="007E45DA">
        <w:rPr>
          <w:rFonts w:eastAsia="Calibri"/>
          <w:lang w:eastAsia="en-US"/>
        </w:rPr>
        <w:t xml:space="preserve"> </w:t>
      </w:r>
      <w:r w:rsidRPr="00972BEE">
        <w:t>2024. gada 6. septembra iesniegumu (reģ. Nr. 2.1/SA/24/750) ar lūgumu izsniegt speciālo atļauju komercdarbībai zvejniecībā, lai zvejotu iekšējos ūdeņos.</w:t>
      </w:r>
    </w:p>
    <w:p w14:paraId="63AD7D96" w14:textId="77777777" w:rsidR="00972BEE" w:rsidRPr="00972BEE" w:rsidRDefault="00972BEE" w:rsidP="00972BEE">
      <w:pPr>
        <w:ind w:firstLine="720"/>
        <w:jc w:val="both"/>
      </w:pPr>
      <w:r w:rsidRPr="00972BEE">
        <w:t xml:space="preserve">Atbilstoši Ministru kabineta 08.09.2009. noteikumu Nr.1015 </w:t>
      </w:r>
      <w:bookmarkStart w:id="176" w:name="_Hlk177038893"/>
      <w:r w:rsidRPr="00972BEE">
        <w:rPr>
          <w:szCs w:val="22"/>
        </w:rPr>
        <w:t xml:space="preserve">“Kārtība, kādā izsniedz  speciālo atļauju (licenci) komercdarbībai zvejniecībā, kā arī maksā valsts nodevu par speciālās atļaujas (licences)  izsniegšanu” </w:t>
      </w:r>
      <w:bookmarkEnd w:id="176"/>
      <w:r w:rsidRPr="00972BEE">
        <w:rPr>
          <w:szCs w:val="22"/>
        </w:rPr>
        <w:t xml:space="preserve">4. punkta prasībām, </w:t>
      </w:r>
      <w:r w:rsidRPr="00972BEE">
        <w:t xml:space="preserve">Limbažu rajona Salacgrīvas pilsētas ar lauku teritorijas Rolanda Ķirša zvejnieku saimniecības “SALACAS ZIVTIŅA” iesniegusi iesniegumu un tam </w:t>
      </w:r>
      <w:r w:rsidRPr="00972BEE">
        <w:lastRenderedPageBreak/>
        <w:t xml:space="preserve">pievienota gada ienākumu deklarācija un Valsts ieņēmumu dienesta izsniegta izziņa par pretendenta nodokļu nomaksu. </w:t>
      </w:r>
    </w:p>
    <w:p w14:paraId="11B7BFBB" w14:textId="77777777" w:rsidR="00972BEE" w:rsidRPr="00972BEE" w:rsidRDefault="00972BEE" w:rsidP="00972BEE">
      <w:pPr>
        <w:ind w:firstLine="720"/>
        <w:jc w:val="both"/>
      </w:pPr>
      <w:r w:rsidRPr="00972BEE">
        <w:t xml:space="preserve">Saskaņā ar Latvijas zivsaimniecības integrētā kontroles un informācijas sistēmas (LZIKIS)  informāciju ar Zv/S “SALACAS ZIVTIŅA” 2019. gada 22. jūlijā noslēgts Rūpnieciskās zvejas tiesību nomas līgums, kurš spēkā līdz 2029. gada 31. decembrim. </w:t>
      </w:r>
    </w:p>
    <w:p w14:paraId="56B26EEB" w14:textId="77777777" w:rsidR="00972BEE" w:rsidRPr="002E104E" w:rsidRDefault="00972BEE" w:rsidP="00972BEE">
      <w:pPr>
        <w:ind w:firstLine="720"/>
        <w:jc w:val="both"/>
        <w:rPr>
          <w:b/>
          <w:bCs/>
        </w:rPr>
      </w:pPr>
      <w:r w:rsidRPr="00972BEE">
        <w:rPr>
          <w:szCs w:val="22"/>
        </w:rPr>
        <w:t xml:space="preserve">Pamatojoties uz Pašvaldību likuma 10. panta pirmās daļas 21. punktu, Zvejniecības likuma 7. panta otro daļu  un Ministra kabineta 08.09.2009. noteikumu Nr.1015 </w:t>
      </w:r>
      <w:bookmarkStart w:id="177" w:name="_Hlk177027038"/>
      <w:r w:rsidRPr="00972BEE">
        <w:rPr>
          <w:szCs w:val="22"/>
        </w:rPr>
        <w:t>“Kārtība, kādā izsniedz  speciālo atļauju (licenci) komercdarbībai zvejniecībā, kā arī maksā valsts nodevu par speciālās atļaujas (licences)  izsniegšanu”</w:t>
      </w:r>
      <w:bookmarkEnd w:id="177"/>
      <w:r w:rsidRPr="00972BEE">
        <w:rPr>
          <w:szCs w:val="22"/>
        </w:rPr>
        <w:t xml:space="preserve"> 7. un 9. punktu,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sidRPr="008E50CC">
        <w:rPr>
          <w:bCs/>
        </w:rPr>
        <w:t>deputāts</w:t>
      </w:r>
      <w:r>
        <w:rPr>
          <w:b/>
          <w:bCs/>
        </w:rPr>
        <w:t xml:space="preserve"> </w:t>
      </w:r>
      <w:r w:rsidRPr="00907508">
        <w:rPr>
          <w:rFonts w:eastAsia="Calibri"/>
          <w:szCs w:val="22"/>
          <w:lang w:eastAsia="en-US"/>
        </w:rPr>
        <w:t>Andris Garklāvs</w:t>
      </w:r>
      <w:r w:rsidRPr="002E104E">
        <w:rPr>
          <w:rFonts w:eastAsia="Calibri"/>
          <w:szCs w:val="22"/>
          <w:lang w:eastAsia="en-US"/>
        </w:rPr>
        <w:t xml:space="preserve">, </w:t>
      </w:r>
      <w:r w:rsidRPr="002E104E">
        <w:t>Limbažu novada dome</w:t>
      </w:r>
      <w:r w:rsidRPr="002E104E">
        <w:rPr>
          <w:b/>
          <w:bCs/>
        </w:rPr>
        <w:t xml:space="preserve"> NOLEMJ:</w:t>
      </w:r>
    </w:p>
    <w:p w14:paraId="1A18321E" w14:textId="2F407417" w:rsidR="00972BEE" w:rsidRPr="00972BEE" w:rsidRDefault="00972BEE" w:rsidP="00972BEE">
      <w:pPr>
        <w:ind w:firstLine="720"/>
        <w:jc w:val="both"/>
        <w:rPr>
          <w:b/>
          <w:bCs/>
        </w:rPr>
      </w:pPr>
    </w:p>
    <w:p w14:paraId="2D475CC0" w14:textId="77777777" w:rsidR="00972BEE" w:rsidRPr="00972BEE" w:rsidRDefault="00972BEE" w:rsidP="00972BEE">
      <w:pPr>
        <w:widowControl w:val="0"/>
        <w:numPr>
          <w:ilvl w:val="0"/>
          <w:numId w:val="93"/>
        </w:numPr>
        <w:suppressAutoHyphens/>
        <w:autoSpaceDE w:val="0"/>
        <w:autoSpaceDN w:val="0"/>
        <w:adjustRightInd w:val="0"/>
        <w:ind w:left="357" w:hanging="357"/>
        <w:jc w:val="both"/>
        <w:rPr>
          <w:lang w:eastAsia="hi-IN" w:bidi="hi-IN"/>
        </w:rPr>
      </w:pPr>
      <w:r w:rsidRPr="00972BEE">
        <w:rPr>
          <w:rFonts w:eastAsia="Arial Unicode MS"/>
          <w:kern w:val="1"/>
          <w:lang w:eastAsia="hi-IN" w:bidi="hi-IN"/>
        </w:rPr>
        <w:t>Izsniegt uz pieciem gadiem Limbažu rajona Salacgrīvas pilsētas lauku teritorijas Rolanda Ķirša Zv/S “SALACAS ZIVTIŅA” (“Zivtiņas”, Salacgrīvas pagasts, Limbažu novads, LV 4033, Reģ. Nr. 44101033783) speciālo atļauju (licenci) komercdarbībai zvejniecībā iekšējos ūdeņos Vitrupes upē.</w:t>
      </w:r>
    </w:p>
    <w:p w14:paraId="25BDFFE7" w14:textId="77777777" w:rsidR="00972BEE" w:rsidRPr="00972BEE" w:rsidRDefault="00972BEE" w:rsidP="00972BEE">
      <w:pPr>
        <w:widowControl w:val="0"/>
        <w:numPr>
          <w:ilvl w:val="0"/>
          <w:numId w:val="93"/>
        </w:numPr>
        <w:suppressAutoHyphens/>
        <w:autoSpaceDE w:val="0"/>
        <w:autoSpaceDN w:val="0"/>
        <w:adjustRightInd w:val="0"/>
        <w:ind w:left="357" w:hanging="357"/>
        <w:jc w:val="both"/>
        <w:rPr>
          <w:rFonts w:eastAsia="Calibri"/>
          <w:lang w:eastAsia="en-US" w:bidi="lo-LA"/>
        </w:rPr>
      </w:pPr>
      <w:r w:rsidRPr="00972BEE">
        <w:rPr>
          <w:rFonts w:eastAsia="Calibri"/>
          <w:lang w:eastAsia="en-US" w:bidi="lo-LA"/>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050F05B5" w14:textId="77777777" w:rsidR="00972BEE" w:rsidRPr="00972BEE" w:rsidRDefault="00972BEE" w:rsidP="00972BEE">
      <w:pPr>
        <w:widowControl w:val="0"/>
        <w:numPr>
          <w:ilvl w:val="0"/>
          <w:numId w:val="93"/>
        </w:numPr>
        <w:suppressAutoHyphens/>
        <w:autoSpaceDE w:val="0"/>
        <w:autoSpaceDN w:val="0"/>
        <w:adjustRightInd w:val="0"/>
        <w:ind w:left="357" w:hanging="357"/>
        <w:jc w:val="both"/>
        <w:rPr>
          <w:rFonts w:eastAsia="Calibri"/>
          <w:lang w:eastAsia="en-US" w:bidi="lo-LA"/>
        </w:rPr>
      </w:pPr>
      <w:r w:rsidRPr="00972BEE">
        <w:rPr>
          <w:rFonts w:eastAsia="Calibri"/>
          <w:lang w:eastAsia="en-US" w:bidi="lo-LA"/>
        </w:rPr>
        <w:t>Atbildīgo par lēmuma izpildi noteikt Salacgrīvas VPVKAC speciālisti.</w:t>
      </w:r>
    </w:p>
    <w:p w14:paraId="2C5A9A7E" w14:textId="77777777" w:rsidR="00972BEE" w:rsidRPr="00972BEE" w:rsidRDefault="00972BEE" w:rsidP="00972BEE">
      <w:pPr>
        <w:widowControl w:val="0"/>
        <w:numPr>
          <w:ilvl w:val="0"/>
          <w:numId w:val="93"/>
        </w:numPr>
        <w:suppressAutoHyphens/>
        <w:autoSpaceDE w:val="0"/>
        <w:autoSpaceDN w:val="0"/>
        <w:adjustRightInd w:val="0"/>
        <w:ind w:left="357" w:hanging="357"/>
        <w:jc w:val="both"/>
        <w:rPr>
          <w:rFonts w:eastAsia="Calibri"/>
          <w:lang w:eastAsia="en-US" w:bidi="lo-LA"/>
        </w:rPr>
      </w:pPr>
      <w:r w:rsidRPr="00972BEE">
        <w:rPr>
          <w:rFonts w:eastAsia="Calibri"/>
          <w:lang w:eastAsia="en-US" w:bidi="lo-LA"/>
        </w:rPr>
        <w:t>Kontroli par lēmuma izpildi uzdot Salacgrīvas apvienības pārvaldes vadītājam Andrim Zundem.</w:t>
      </w:r>
    </w:p>
    <w:p w14:paraId="559885A6" w14:textId="77777777" w:rsidR="00EE31C9" w:rsidRDefault="00EE31C9" w:rsidP="00EE31C9">
      <w:pPr>
        <w:autoSpaceDE w:val="0"/>
        <w:autoSpaceDN w:val="0"/>
        <w:adjustRightInd w:val="0"/>
        <w:jc w:val="both"/>
        <w:rPr>
          <w:b/>
        </w:rPr>
      </w:pPr>
    </w:p>
    <w:p w14:paraId="0CACCF02" w14:textId="77777777" w:rsidR="00CA2AE1" w:rsidRDefault="00CA2AE1" w:rsidP="00EE31C9">
      <w:pPr>
        <w:autoSpaceDE w:val="0"/>
        <w:autoSpaceDN w:val="0"/>
        <w:adjustRightInd w:val="0"/>
        <w:jc w:val="both"/>
        <w:rPr>
          <w:b/>
        </w:rPr>
      </w:pPr>
    </w:p>
    <w:p w14:paraId="104B770B" w14:textId="11C41CA0" w:rsidR="00DB6792" w:rsidRPr="000502C9" w:rsidRDefault="00DB6792" w:rsidP="00DB6792">
      <w:pPr>
        <w:jc w:val="both"/>
        <w:rPr>
          <w:b/>
          <w:bCs/>
        </w:rPr>
      </w:pPr>
      <w:r w:rsidRPr="000502C9">
        <w:rPr>
          <w:b/>
          <w:bCs/>
        </w:rPr>
        <w:t xml:space="preserve">Lēmums Nr. </w:t>
      </w:r>
      <w:r w:rsidR="00B354AF">
        <w:rPr>
          <w:b/>
          <w:bCs/>
        </w:rPr>
        <w:t>730</w:t>
      </w:r>
    </w:p>
    <w:p w14:paraId="7262E941" w14:textId="484077BE" w:rsidR="00C33CED" w:rsidRPr="004C5B79" w:rsidRDefault="00C33CED" w:rsidP="00C33CED">
      <w:pPr>
        <w:keepNext/>
        <w:jc w:val="center"/>
        <w:outlineLvl w:val="0"/>
        <w:rPr>
          <w:b/>
          <w:bCs/>
          <w:lang w:eastAsia="en-US"/>
        </w:rPr>
      </w:pPr>
      <w:r>
        <w:rPr>
          <w:b/>
          <w:bCs/>
          <w:lang w:eastAsia="en-US"/>
        </w:rPr>
        <w:t>81</w:t>
      </w:r>
      <w:r w:rsidRPr="004C5B79">
        <w:rPr>
          <w:b/>
          <w:bCs/>
          <w:lang w:eastAsia="en-US"/>
        </w:rPr>
        <w:t>.</w:t>
      </w:r>
    </w:p>
    <w:p w14:paraId="23AF032D" w14:textId="77777777" w:rsidR="009E06ED" w:rsidRPr="009E06ED" w:rsidRDefault="009E06ED" w:rsidP="009E06ED">
      <w:pPr>
        <w:pBdr>
          <w:bottom w:val="single" w:sz="6" w:space="1" w:color="auto"/>
        </w:pBdr>
        <w:jc w:val="both"/>
        <w:rPr>
          <w:b/>
          <w:bCs/>
        </w:rPr>
      </w:pPr>
      <w:r w:rsidRPr="009E06ED">
        <w:rPr>
          <w:b/>
          <w:bCs/>
          <w:noProof/>
        </w:rPr>
        <w:t>Par pašvaldības autoceļa “Straumēni-Alumi” ar reģistrācijas Nr. B3-29 iekļaušanu pašvaldības ceļu un ielu sarakstā un uzņemšanu pašvaldības bilancē</w:t>
      </w:r>
    </w:p>
    <w:p w14:paraId="2A79B0C7" w14:textId="77777777" w:rsidR="009E06ED" w:rsidRPr="007F6D6A" w:rsidRDefault="009E06ED" w:rsidP="009E06ED">
      <w:pPr>
        <w:jc w:val="center"/>
      </w:pPr>
      <w:r w:rsidRPr="007F6D6A">
        <w:t xml:space="preserve">Ziņo </w:t>
      </w:r>
      <w:r>
        <w:rPr>
          <w:noProof/>
        </w:rPr>
        <w:t>Dagnis Straubergs</w:t>
      </w:r>
    </w:p>
    <w:p w14:paraId="4D6038C5" w14:textId="77777777" w:rsidR="009E06ED" w:rsidRPr="009E06ED" w:rsidRDefault="009E06ED" w:rsidP="009E06ED">
      <w:pPr>
        <w:jc w:val="both"/>
        <w:rPr>
          <w:lang w:eastAsia="hi-IN" w:bidi="hi-IN"/>
        </w:rPr>
      </w:pPr>
    </w:p>
    <w:p w14:paraId="7F6EAEDC" w14:textId="77777777" w:rsidR="009E06ED" w:rsidRPr="009E06ED" w:rsidRDefault="009E06ED" w:rsidP="009E06ED">
      <w:pPr>
        <w:ind w:firstLine="720"/>
        <w:jc w:val="both"/>
        <w:rPr>
          <w:color w:val="FF0000"/>
        </w:rPr>
      </w:pPr>
      <w:r w:rsidRPr="009E06ED">
        <w:t xml:space="preserve">Limbažu novada pašvaldības teritorijā (Pāles pagastā) atrodas </w:t>
      </w:r>
      <w:bookmarkStart w:id="178" w:name="_Hlk145411300"/>
      <w:r w:rsidRPr="009E06ED">
        <w:t xml:space="preserve">pašvaldībai piederošs autoceļš </w:t>
      </w:r>
      <w:bookmarkStart w:id="179" w:name="_Hlk158306064"/>
      <w:r w:rsidRPr="009E06ED">
        <w:t xml:space="preserve">“Straumēni-Alumi” ar reģistrācijas Nr. </w:t>
      </w:r>
      <w:bookmarkEnd w:id="178"/>
      <w:r w:rsidRPr="009E06ED">
        <w:t xml:space="preserve">B3-29, kas </w:t>
      </w:r>
      <w:bookmarkStart w:id="180" w:name="_Hlk177029787"/>
      <w:r w:rsidRPr="009E06ED">
        <w:t xml:space="preserve">atrodas uz zemes vienībām ar kadastra apzīmējumiem Nr. </w:t>
      </w:r>
      <w:bookmarkEnd w:id="179"/>
      <w:r w:rsidRPr="009E06ED">
        <w:t>66680010226, Nr. 66680010364 un Nr. 66680010404</w:t>
      </w:r>
      <w:bookmarkEnd w:id="180"/>
      <w:r w:rsidRPr="009E06ED">
        <w:t xml:space="preserve">. </w:t>
      </w:r>
    </w:p>
    <w:p w14:paraId="54373132" w14:textId="77777777" w:rsidR="009E06ED" w:rsidRPr="009E06ED" w:rsidRDefault="009E06ED" w:rsidP="009E06ED">
      <w:pPr>
        <w:ind w:firstLine="720"/>
        <w:jc w:val="both"/>
      </w:pPr>
      <w:r w:rsidRPr="009E06ED">
        <w:t xml:space="preserve">Likuma „Par autoceļiem” 4. panta trešā daļa nosaka, ka pašvaldību un komersantu ceļi un to zemes, tai skaitā ceļu zemes nodalījuma joslas, kā arī māju ceļi ir attiecīgo pašvaldību, komersantu vai fizisko personu īpašums, līdz ar to nepieciešams pašvaldībai piederošo autoceļu “Straumēni-Alumi” ar reģistrācijas Nr. B3-29 </w:t>
      </w:r>
      <w:bookmarkStart w:id="181" w:name="_Hlk177029716"/>
      <w:r w:rsidRPr="009E06ED">
        <w:t>iekļaut pašvaldības ceļu un ielu sarakstā un reģistrēt Limbažu novada pašvaldības grāmatvedības uzskaitē</w:t>
      </w:r>
      <w:bookmarkEnd w:id="181"/>
      <w:r w:rsidRPr="009E06ED">
        <w:t>.</w:t>
      </w:r>
    </w:p>
    <w:p w14:paraId="3F189867" w14:textId="77777777" w:rsidR="009E06ED" w:rsidRPr="002E104E" w:rsidRDefault="009E06ED" w:rsidP="009E06ED">
      <w:pPr>
        <w:ind w:firstLine="720"/>
        <w:jc w:val="both"/>
        <w:rPr>
          <w:b/>
          <w:bCs/>
        </w:rPr>
      </w:pPr>
      <w:r w:rsidRPr="009E06ED">
        <w:t xml:space="preserve">Pamatojoties uz Pašvaldību likuma 4. panta pirmās daļas 3. punktu, 10. panta pirmās daļas ievaddaļu,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655C5984" w14:textId="4C6AFA7E" w:rsidR="009E06ED" w:rsidRPr="009E06ED" w:rsidRDefault="009E06ED" w:rsidP="009E06ED">
      <w:pPr>
        <w:ind w:firstLine="720"/>
        <w:jc w:val="both"/>
        <w:rPr>
          <w:b/>
          <w:bCs/>
        </w:rPr>
      </w:pPr>
    </w:p>
    <w:p w14:paraId="22E2FA8A" w14:textId="77777777" w:rsidR="009E06ED" w:rsidRPr="009E06ED" w:rsidRDefault="009E06ED" w:rsidP="009E06ED">
      <w:pPr>
        <w:numPr>
          <w:ilvl w:val="0"/>
          <w:numId w:val="94"/>
        </w:numPr>
        <w:tabs>
          <w:tab w:val="left" w:pos="567"/>
        </w:tabs>
        <w:autoSpaceDE w:val="0"/>
        <w:autoSpaceDN w:val="0"/>
        <w:adjustRightInd w:val="0"/>
        <w:ind w:left="357" w:hanging="357"/>
        <w:jc w:val="both"/>
      </w:pPr>
      <w:r w:rsidRPr="009E06ED">
        <w:t xml:space="preserve">Iekļaut pašvaldības ceļu un ielu sarakstā un </w:t>
      </w:r>
      <w:bookmarkStart w:id="182" w:name="_Hlk145411328"/>
      <w:r w:rsidRPr="009E06ED">
        <w:t xml:space="preserve">uzņemt Limbažu novada pašvaldības bilancē inženierbūvi - </w:t>
      </w:r>
      <w:bookmarkEnd w:id="182"/>
      <w:r w:rsidRPr="009E06ED">
        <w:t>autoceļu “Straumēni-Alumi” ar reģistrācijas Nr. B3-29, kas atrodas uz zemes vienībām ar kadastra apzīmējumiem Nr. 66680010226, Nr. 66680010364 un Nr. 66680010404 ar vērtību 560,00 EUR (pieci simti sešdesmit eiro, 00 centi).</w:t>
      </w:r>
    </w:p>
    <w:p w14:paraId="78B254F3" w14:textId="77777777" w:rsidR="009E06ED" w:rsidRPr="009E06ED" w:rsidRDefault="009E06ED" w:rsidP="009E06ED">
      <w:pPr>
        <w:numPr>
          <w:ilvl w:val="0"/>
          <w:numId w:val="94"/>
        </w:numPr>
        <w:tabs>
          <w:tab w:val="left" w:pos="567"/>
        </w:tabs>
        <w:ind w:left="357" w:hanging="357"/>
        <w:contextualSpacing/>
        <w:jc w:val="both"/>
        <w:rPr>
          <w:rFonts w:eastAsia="Calibri" w:cs="Arial"/>
          <w:szCs w:val="22"/>
        </w:rPr>
      </w:pPr>
      <w:r w:rsidRPr="009E06ED">
        <w:rPr>
          <w:rFonts w:eastAsia="Calibri" w:cs="Arial"/>
          <w:szCs w:val="22"/>
        </w:rPr>
        <w:lastRenderedPageBreak/>
        <w:t xml:space="preserve">Atbildīgo par </w:t>
      </w:r>
      <w:r w:rsidRPr="009E06ED">
        <w:t xml:space="preserve">inženierbūves  - autoceļa “Straumēni-Alumi” uzņemšanu </w:t>
      </w:r>
      <w:r w:rsidRPr="009E06ED">
        <w:rPr>
          <w:rFonts w:eastAsia="Calibri" w:cs="Arial"/>
          <w:szCs w:val="22"/>
        </w:rPr>
        <w:t>pašvaldības bilancē noteikt Finanšu un ekonomikas nodaļas vadītāju.</w:t>
      </w:r>
    </w:p>
    <w:p w14:paraId="6C71DFCB" w14:textId="77777777" w:rsidR="009E06ED" w:rsidRPr="009E06ED" w:rsidRDefault="009E06ED" w:rsidP="009E06ED">
      <w:pPr>
        <w:numPr>
          <w:ilvl w:val="0"/>
          <w:numId w:val="94"/>
        </w:numPr>
        <w:tabs>
          <w:tab w:val="left" w:pos="567"/>
        </w:tabs>
        <w:ind w:left="357" w:hanging="357"/>
        <w:contextualSpacing/>
        <w:jc w:val="both"/>
        <w:rPr>
          <w:rFonts w:eastAsia="Calibri" w:cs="Arial"/>
          <w:szCs w:val="22"/>
        </w:rPr>
      </w:pPr>
      <w:r w:rsidRPr="009E06ED">
        <w:rPr>
          <w:rFonts w:eastAsia="Calibri" w:cs="Arial"/>
          <w:szCs w:val="22"/>
        </w:rPr>
        <w:t xml:space="preserve">Atbildīgo par </w:t>
      </w:r>
      <w:r w:rsidRPr="009E06ED">
        <w:t xml:space="preserve">inženierbūves  - autoceļa “Straumes- Alumi”  </w:t>
      </w:r>
      <w:r w:rsidRPr="009E06ED">
        <w:rPr>
          <w:noProof/>
        </w:rPr>
        <w:t>iekļaušanu pašvaldības ceļu un ielu sarakstā</w:t>
      </w:r>
      <w:r w:rsidRPr="009E06ED">
        <w:rPr>
          <w:b/>
          <w:bCs/>
          <w:noProof/>
        </w:rPr>
        <w:t xml:space="preserve"> </w:t>
      </w:r>
      <w:r w:rsidRPr="009E06ED">
        <w:rPr>
          <w:rFonts w:eastAsia="Calibri" w:cs="Arial"/>
          <w:szCs w:val="22"/>
        </w:rPr>
        <w:t xml:space="preserve">noteikt </w:t>
      </w:r>
      <w:r w:rsidRPr="009E06ED">
        <w:rPr>
          <w:color w:val="000000"/>
        </w:rPr>
        <w:t>Limbažu novada pašvaldības izpilddirektora vietnieku.</w:t>
      </w:r>
    </w:p>
    <w:p w14:paraId="67A34FC7" w14:textId="77777777" w:rsidR="009E06ED" w:rsidRPr="009E06ED" w:rsidRDefault="009E06ED" w:rsidP="009E06ED">
      <w:pPr>
        <w:numPr>
          <w:ilvl w:val="0"/>
          <w:numId w:val="94"/>
        </w:numPr>
        <w:tabs>
          <w:tab w:val="left" w:pos="567"/>
        </w:tabs>
        <w:autoSpaceDE w:val="0"/>
        <w:autoSpaceDN w:val="0"/>
        <w:ind w:left="357" w:hanging="357"/>
        <w:contextualSpacing/>
        <w:jc w:val="both"/>
        <w:rPr>
          <w:color w:val="000000"/>
        </w:rPr>
      </w:pPr>
      <w:r w:rsidRPr="009E06ED">
        <w:rPr>
          <w:color w:val="000000"/>
        </w:rPr>
        <w:t>Kontroli par lēmuma izpildi uzdot Limbažu novada pašvaldības izpilddirektoram.</w:t>
      </w:r>
    </w:p>
    <w:p w14:paraId="44A3DD0E" w14:textId="77777777" w:rsidR="00EE31C9" w:rsidRDefault="00EE31C9" w:rsidP="00EE31C9">
      <w:pPr>
        <w:autoSpaceDE w:val="0"/>
        <w:autoSpaceDN w:val="0"/>
        <w:adjustRightInd w:val="0"/>
        <w:jc w:val="both"/>
        <w:rPr>
          <w:b/>
        </w:rPr>
      </w:pPr>
    </w:p>
    <w:p w14:paraId="5C8E306E" w14:textId="77777777" w:rsidR="00CA2AE1" w:rsidRDefault="00CA2AE1" w:rsidP="00EE31C9">
      <w:pPr>
        <w:autoSpaceDE w:val="0"/>
        <w:autoSpaceDN w:val="0"/>
        <w:adjustRightInd w:val="0"/>
        <w:jc w:val="both"/>
        <w:rPr>
          <w:b/>
        </w:rPr>
      </w:pPr>
    </w:p>
    <w:p w14:paraId="3A22985E" w14:textId="31664E39" w:rsidR="00DB6792" w:rsidRPr="000502C9" w:rsidRDefault="00DB6792" w:rsidP="00DB6792">
      <w:pPr>
        <w:jc w:val="both"/>
        <w:rPr>
          <w:b/>
          <w:bCs/>
        </w:rPr>
      </w:pPr>
      <w:r w:rsidRPr="000502C9">
        <w:rPr>
          <w:b/>
          <w:bCs/>
        </w:rPr>
        <w:t xml:space="preserve">Lēmums Nr. </w:t>
      </w:r>
      <w:r w:rsidR="00B354AF">
        <w:rPr>
          <w:b/>
          <w:bCs/>
        </w:rPr>
        <w:t>731</w:t>
      </w:r>
    </w:p>
    <w:p w14:paraId="579B50FB" w14:textId="366ACDBE" w:rsidR="00C33CED" w:rsidRPr="004C5B79" w:rsidRDefault="00C33CED" w:rsidP="00C33CED">
      <w:pPr>
        <w:keepNext/>
        <w:jc w:val="center"/>
        <w:outlineLvl w:val="0"/>
        <w:rPr>
          <w:b/>
          <w:bCs/>
          <w:lang w:eastAsia="en-US"/>
        </w:rPr>
      </w:pPr>
      <w:r>
        <w:rPr>
          <w:b/>
          <w:bCs/>
          <w:lang w:eastAsia="en-US"/>
        </w:rPr>
        <w:t>82</w:t>
      </w:r>
      <w:r w:rsidRPr="004C5B79">
        <w:rPr>
          <w:b/>
          <w:bCs/>
          <w:lang w:eastAsia="en-US"/>
        </w:rPr>
        <w:t>.</w:t>
      </w:r>
    </w:p>
    <w:p w14:paraId="4C6CB617" w14:textId="77777777" w:rsidR="005541D8" w:rsidRPr="005541D8" w:rsidRDefault="005541D8" w:rsidP="005541D8">
      <w:pPr>
        <w:pBdr>
          <w:bottom w:val="single" w:sz="6" w:space="1" w:color="auto"/>
        </w:pBdr>
        <w:jc w:val="both"/>
        <w:rPr>
          <w:b/>
          <w:bCs/>
        </w:rPr>
      </w:pPr>
      <w:r w:rsidRPr="005541D8">
        <w:rPr>
          <w:b/>
          <w:bCs/>
          <w:noProof/>
        </w:rPr>
        <w:t>Par pašvaldības autoceļa “Straumes-Silmači” ar reģistrācijas Nr. C6-41 uzņemšanu pašvaldības bilancē</w:t>
      </w:r>
    </w:p>
    <w:p w14:paraId="0039D6FB" w14:textId="77777777" w:rsidR="005541D8" w:rsidRPr="007F6D6A" w:rsidRDefault="005541D8" w:rsidP="005541D8">
      <w:pPr>
        <w:jc w:val="center"/>
      </w:pPr>
      <w:r w:rsidRPr="007F6D6A">
        <w:t xml:space="preserve">Ziņo </w:t>
      </w:r>
      <w:r>
        <w:rPr>
          <w:noProof/>
        </w:rPr>
        <w:t>Dagnis Straubergs</w:t>
      </w:r>
    </w:p>
    <w:p w14:paraId="6723BE4E" w14:textId="77777777" w:rsidR="005541D8" w:rsidRPr="005541D8" w:rsidRDefault="005541D8" w:rsidP="005541D8">
      <w:pPr>
        <w:jc w:val="both"/>
        <w:rPr>
          <w:lang w:eastAsia="hi-IN" w:bidi="hi-IN"/>
        </w:rPr>
      </w:pPr>
    </w:p>
    <w:p w14:paraId="6148A694" w14:textId="77777777" w:rsidR="005541D8" w:rsidRPr="005541D8" w:rsidRDefault="005541D8" w:rsidP="005541D8">
      <w:pPr>
        <w:ind w:firstLine="720"/>
        <w:jc w:val="both"/>
      </w:pPr>
      <w:r w:rsidRPr="005541D8">
        <w:t xml:space="preserve">Limbažu novada pašvaldības teritorijā (Viļķenes pagastā) atrodas pašvaldībai piederošs autoceļš “Straumes-Silmači” ar reģistrācijas Nr. C6-41, kas atrodas uz zemes vienībām ar kadastra apzīmējumiem </w:t>
      </w:r>
      <w:bookmarkStart w:id="183" w:name="_Hlk177027619"/>
      <w:bookmarkStart w:id="184" w:name="_Hlk177027858"/>
      <w:r w:rsidRPr="005541D8">
        <w:t>Nr. 66880070001 un Nr. 66880070042, inženierbūves kadastra apzīmējums Nr. 66880070001</w:t>
      </w:r>
      <w:bookmarkEnd w:id="183"/>
      <w:r w:rsidRPr="005541D8">
        <w:t xml:space="preserve"> 007. Pašvaldības ceļu un ielu sarakstā (Viļķenes pagastā) reģistrēts 11.12.2023. (LVC lēmums).</w:t>
      </w:r>
    </w:p>
    <w:bookmarkEnd w:id="184"/>
    <w:p w14:paraId="3B2B64D1" w14:textId="77777777" w:rsidR="005541D8" w:rsidRPr="005541D8" w:rsidRDefault="005541D8" w:rsidP="005541D8">
      <w:pPr>
        <w:ind w:firstLine="720"/>
        <w:jc w:val="both"/>
      </w:pPr>
      <w:r w:rsidRPr="005541D8">
        <w:t>Likuma „Par autoceļiem” 4. panta trešā daļa nosaka, ka pašvaldību un komersantu ceļi un to zemes, tai skaitā ceļu zemes nodalījuma joslas, kā arī māju ceļi ir attiecīgo pašvaldību, komersantu vai fizisko personu īpašums, līdz ar to nepieciešams pašvaldībai piederošo autoceļu “Straumes-Silmači” ar reģistrācijas Nr. C6-41 reģistrēt Limbažu novada pašvaldības grāmatvedības uzskaitē.</w:t>
      </w:r>
    </w:p>
    <w:p w14:paraId="29D3E412" w14:textId="77777777" w:rsidR="005541D8" w:rsidRPr="002E104E" w:rsidRDefault="005541D8" w:rsidP="005541D8">
      <w:pPr>
        <w:ind w:firstLine="720"/>
        <w:jc w:val="both"/>
        <w:rPr>
          <w:b/>
          <w:bCs/>
        </w:rPr>
      </w:pPr>
      <w:r w:rsidRPr="005541D8">
        <w:t xml:space="preserve">Pamatojoties uz Pašvaldību likuma 4. panta pirmās daļas 3. punktu, 10. panta pirmās daļas ievaddaļu, Ministru kabineta 2018. gada 13. februāra noteikumiem Nr. 87 “Grāmatvedības uzskaites kārtība budžeta iestādēs” un Ministru kabineta 2017. gada 27. jūnija noteikumiem Nr. 361 “Pašvaldību ceļu un ielu reģistrācijas un uzskaites kārtība”,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20892A61" w14:textId="00D9425F" w:rsidR="005541D8" w:rsidRPr="005541D8" w:rsidRDefault="005541D8" w:rsidP="005541D8">
      <w:pPr>
        <w:ind w:firstLine="720"/>
        <w:jc w:val="both"/>
        <w:rPr>
          <w:b/>
          <w:bCs/>
        </w:rPr>
      </w:pPr>
    </w:p>
    <w:p w14:paraId="492B98CA" w14:textId="77777777" w:rsidR="005541D8" w:rsidRPr="005541D8" w:rsidRDefault="005541D8" w:rsidP="005541D8">
      <w:pPr>
        <w:numPr>
          <w:ilvl w:val="0"/>
          <w:numId w:val="95"/>
        </w:numPr>
        <w:ind w:left="357" w:hanging="357"/>
        <w:contextualSpacing/>
        <w:jc w:val="both"/>
      </w:pPr>
      <w:r w:rsidRPr="005541D8">
        <w:t>Uzņemt Limbažu novada pašvaldības bilancē inženierbūvi - autoceļu “Straumes-Silmači” ar reģistrācijas Nr. C6-41, kas atrodas uz zemes vienības ar kadastra apzīmējumiem Nr. 66880070001 un Nr. 66880070042, inženierbūves kadastra apzīmējums Nr. 66880070001 007 ar vērtību 2954,82 EUR (divi tūkstoši deviņi simti piecdesmit četri eiro, 82 centi).</w:t>
      </w:r>
    </w:p>
    <w:p w14:paraId="28915726" w14:textId="77777777" w:rsidR="005541D8" w:rsidRPr="005541D8" w:rsidRDefault="005541D8" w:rsidP="005541D8">
      <w:pPr>
        <w:numPr>
          <w:ilvl w:val="0"/>
          <w:numId w:val="95"/>
        </w:numPr>
        <w:tabs>
          <w:tab w:val="left" w:pos="567"/>
        </w:tabs>
        <w:ind w:left="357" w:hanging="357"/>
        <w:contextualSpacing/>
        <w:jc w:val="both"/>
        <w:rPr>
          <w:rFonts w:eastAsia="Calibri" w:cs="Arial"/>
          <w:szCs w:val="22"/>
        </w:rPr>
      </w:pPr>
      <w:r w:rsidRPr="005541D8">
        <w:rPr>
          <w:rFonts w:eastAsia="Calibri" w:cs="Arial"/>
          <w:szCs w:val="22"/>
        </w:rPr>
        <w:t xml:space="preserve">Atbildīgo par </w:t>
      </w:r>
      <w:r w:rsidRPr="005541D8">
        <w:t xml:space="preserve">inženierbūves - autoceļa “Straumes-Silmači” uzņemšanu </w:t>
      </w:r>
      <w:r w:rsidRPr="005541D8">
        <w:rPr>
          <w:rFonts w:eastAsia="Calibri" w:cs="Arial"/>
          <w:szCs w:val="22"/>
        </w:rPr>
        <w:t>pašvaldības bilancē noteikt Finanšu un ekonomikas nodaļas vadītāju.</w:t>
      </w:r>
    </w:p>
    <w:p w14:paraId="6AC91782" w14:textId="77777777" w:rsidR="005541D8" w:rsidRPr="005541D8" w:rsidRDefault="005541D8" w:rsidP="005541D8">
      <w:pPr>
        <w:numPr>
          <w:ilvl w:val="0"/>
          <w:numId w:val="95"/>
        </w:numPr>
        <w:tabs>
          <w:tab w:val="left" w:pos="567"/>
        </w:tabs>
        <w:autoSpaceDE w:val="0"/>
        <w:autoSpaceDN w:val="0"/>
        <w:ind w:left="357" w:hanging="357"/>
        <w:contextualSpacing/>
        <w:jc w:val="both"/>
        <w:rPr>
          <w:color w:val="000000"/>
        </w:rPr>
      </w:pPr>
      <w:r w:rsidRPr="005541D8">
        <w:rPr>
          <w:color w:val="000000"/>
        </w:rPr>
        <w:t>Kontroli par lēmuma izpildi uzdot Limbažu novada pašvaldības izpilddirektoram.</w:t>
      </w:r>
    </w:p>
    <w:p w14:paraId="681CB31F" w14:textId="77777777" w:rsidR="00EE31C9" w:rsidRDefault="00EE31C9" w:rsidP="00EE31C9">
      <w:pPr>
        <w:autoSpaceDE w:val="0"/>
        <w:autoSpaceDN w:val="0"/>
        <w:adjustRightInd w:val="0"/>
        <w:jc w:val="both"/>
        <w:rPr>
          <w:b/>
        </w:rPr>
      </w:pPr>
    </w:p>
    <w:p w14:paraId="55E4C859" w14:textId="77777777" w:rsidR="00CA2AE1" w:rsidRDefault="00CA2AE1" w:rsidP="00EE31C9">
      <w:pPr>
        <w:autoSpaceDE w:val="0"/>
        <w:autoSpaceDN w:val="0"/>
        <w:adjustRightInd w:val="0"/>
        <w:jc w:val="both"/>
        <w:rPr>
          <w:b/>
        </w:rPr>
      </w:pPr>
    </w:p>
    <w:p w14:paraId="5C3C30E7" w14:textId="219CDF0D" w:rsidR="00DB6792" w:rsidRPr="000502C9" w:rsidRDefault="00DB6792" w:rsidP="00DB6792">
      <w:pPr>
        <w:jc w:val="both"/>
        <w:rPr>
          <w:b/>
          <w:bCs/>
        </w:rPr>
      </w:pPr>
      <w:r w:rsidRPr="000502C9">
        <w:rPr>
          <w:b/>
          <w:bCs/>
        </w:rPr>
        <w:t xml:space="preserve">Lēmums Nr. </w:t>
      </w:r>
      <w:r w:rsidR="00B354AF">
        <w:rPr>
          <w:b/>
          <w:bCs/>
        </w:rPr>
        <w:t>732</w:t>
      </w:r>
    </w:p>
    <w:p w14:paraId="0D004B51" w14:textId="215CF149" w:rsidR="00C33CED" w:rsidRPr="004C5B79" w:rsidRDefault="00C33CED" w:rsidP="00C33CED">
      <w:pPr>
        <w:keepNext/>
        <w:jc w:val="center"/>
        <w:outlineLvl w:val="0"/>
        <w:rPr>
          <w:b/>
          <w:bCs/>
          <w:lang w:eastAsia="en-US"/>
        </w:rPr>
      </w:pPr>
      <w:r>
        <w:rPr>
          <w:b/>
          <w:bCs/>
          <w:lang w:eastAsia="en-US"/>
        </w:rPr>
        <w:t>83</w:t>
      </w:r>
      <w:r w:rsidRPr="004C5B79">
        <w:rPr>
          <w:b/>
          <w:bCs/>
          <w:lang w:eastAsia="en-US"/>
        </w:rPr>
        <w:t>.</w:t>
      </w:r>
    </w:p>
    <w:p w14:paraId="6D7798A9" w14:textId="77777777" w:rsidR="000E71AB" w:rsidRPr="000E71AB" w:rsidRDefault="000E71AB" w:rsidP="000E71AB">
      <w:pPr>
        <w:pBdr>
          <w:bottom w:val="single" w:sz="6" w:space="1" w:color="auto"/>
        </w:pBdr>
        <w:jc w:val="both"/>
        <w:rPr>
          <w:b/>
          <w:bCs/>
        </w:rPr>
      </w:pPr>
      <w:r w:rsidRPr="000E71AB">
        <w:rPr>
          <w:b/>
          <w:bCs/>
          <w:noProof/>
        </w:rPr>
        <w:t>Par līdzfinansējuma piešķiršanu projekta "Skatuves apgaismojuma iekārtu iegāde Pociema kultūras namā" īstenošanai</w:t>
      </w:r>
    </w:p>
    <w:p w14:paraId="20287CD7" w14:textId="77777777" w:rsidR="000E71AB" w:rsidRPr="000E71AB" w:rsidRDefault="000E71AB" w:rsidP="000E71AB">
      <w:pPr>
        <w:jc w:val="center"/>
      </w:pPr>
      <w:r w:rsidRPr="000E71AB">
        <w:t xml:space="preserve">Ziņo </w:t>
      </w:r>
      <w:r w:rsidRPr="000E71AB">
        <w:rPr>
          <w:noProof/>
        </w:rPr>
        <w:t>Mārtiņš Grāvelsiņš</w:t>
      </w:r>
    </w:p>
    <w:p w14:paraId="4C49F7E1" w14:textId="77777777" w:rsidR="000E71AB" w:rsidRPr="000E71AB" w:rsidRDefault="000E71AB" w:rsidP="000E71AB">
      <w:pPr>
        <w:jc w:val="both"/>
      </w:pPr>
    </w:p>
    <w:p w14:paraId="4CB76048" w14:textId="77777777" w:rsidR="000E71AB" w:rsidRPr="000E71AB" w:rsidRDefault="000E71AB" w:rsidP="000E71AB">
      <w:pPr>
        <w:ind w:firstLine="720"/>
        <w:jc w:val="both"/>
        <w:rPr>
          <w:noProof/>
        </w:rPr>
      </w:pPr>
      <w:r w:rsidRPr="000E71AB">
        <w:t xml:space="preserve">2023. gada 26. oktobrī Limbažu novada dome pieņēma lēmumu Nr. 868 </w:t>
      </w:r>
      <w:r w:rsidRPr="000E71AB">
        <w:rPr>
          <w:bCs/>
          <w:lang w:eastAsia="en-US"/>
        </w:rPr>
        <w:t xml:space="preserve">(protokols Nr. 13, 37.) “Par </w:t>
      </w:r>
      <w:r w:rsidRPr="000E71AB">
        <w:rPr>
          <w:noProof/>
        </w:rPr>
        <w:t>projekta "</w:t>
      </w:r>
      <w:r w:rsidRPr="000E71AB">
        <w:rPr>
          <w:bCs/>
        </w:rPr>
        <w:t>Skatuves apgaismojuma iekārtu iegāde Pociema kultūras namā</w:t>
      </w:r>
      <w:r w:rsidRPr="000E71AB">
        <w:rPr>
          <w:noProof/>
        </w:rPr>
        <w:t>” sagatavošanu un iesniegšanu”.</w:t>
      </w:r>
    </w:p>
    <w:p w14:paraId="31F5996D" w14:textId="77777777" w:rsidR="000E71AB" w:rsidRPr="000E71AB" w:rsidRDefault="000E71AB" w:rsidP="000E71AB">
      <w:pPr>
        <w:ind w:firstLine="720"/>
        <w:jc w:val="both"/>
        <w:rPr>
          <w:bCs/>
          <w:lang w:eastAsia="en-US"/>
        </w:rPr>
      </w:pPr>
      <w:r w:rsidRPr="000E71AB">
        <w:rPr>
          <w:noProof/>
        </w:rPr>
        <w:t>Projektā “</w:t>
      </w:r>
      <w:r w:rsidRPr="000E71AB">
        <w:rPr>
          <w:bCs/>
        </w:rPr>
        <w:t>Skatuves apgaismojuma iekārtu iegāde Pociema kultūras namā</w:t>
      </w:r>
      <w:r w:rsidRPr="000E71AB">
        <w:rPr>
          <w:noProof/>
        </w:rPr>
        <w:t>” (turpmāk – Projekts) paredzēts skatuves apgaismojumu nomainīt uz mūsdienu atbilstoši LED tehnoloģiskām gaismas iekārtām, kas samazinās elekroenerģijas izmaksas un būs atbilstoši drošības noteikumiem.</w:t>
      </w:r>
    </w:p>
    <w:p w14:paraId="360BBA53" w14:textId="77777777" w:rsidR="000E71AB" w:rsidRPr="000E71AB" w:rsidRDefault="000E71AB" w:rsidP="000E71AB">
      <w:pPr>
        <w:ind w:firstLine="720"/>
        <w:jc w:val="both"/>
      </w:pPr>
      <w:r w:rsidRPr="000E71AB">
        <w:lastRenderedPageBreak/>
        <w:t>2024. gada 19. septembra Lauku atbalsta dienesta Ziemeļvidzemes reģionālā lauksaimniecības pārvalde (turpmāk – LAD) pieņēma lēmumu Nr.</w:t>
      </w:r>
      <w:r w:rsidRPr="000E71AB">
        <w:rPr>
          <w:noProof/>
          <w:color w:val="000000"/>
        </w:rPr>
        <w:t xml:space="preserve"> 09.6-11/24/751-e</w:t>
      </w:r>
      <w:r w:rsidRPr="000E71AB">
        <w:t xml:space="preserve"> “Par projekta iesnieguma Nr.24-09-AL20-A019.2201-000001 apstiprināšanu”, kurā noteiktas projekta attiecināmās izmaksas 17 238,99  EUR, no kurām publiskais Eiropas Lauksaimniecības fonda lauku attīstībai (turpmāk – ELFLA) finansējums ir 15 515,09 EUR. </w:t>
      </w:r>
    </w:p>
    <w:p w14:paraId="7AF7BFD1" w14:textId="77777777" w:rsidR="000E71AB" w:rsidRPr="000E71AB" w:rsidRDefault="000E71AB" w:rsidP="000E71AB">
      <w:pPr>
        <w:ind w:firstLine="720"/>
        <w:jc w:val="both"/>
      </w:pPr>
      <w:r w:rsidRPr="000E71AB">
        <w:t>Atbilstoši iepirkuma ,,</w:t>
      </w:r>
      <w:r w:rsidRPr="000E71AB">
        <w:rPr>
          <w:bCs/>
        </w:rPr>
        <w:t>Skatuves apgaismojuma iekārtu iegāde Pociema kultūras namā</w:t>
      </w:r>
      <w:r w:rsidRPr="000E71AB">
        <w:t>”, identifikācijas Nr. LNP 2024/101, rezultātiem, Projekta kopējās izmaksas ir 17 238,99 EUR, t.sk. PVN.</w:t>
      </w:r>
    </w:p>
    <w:p w14:paraId="0D86A193" w14:textId="77777777" w:rsidR="000E71AB" w:rsidRPr="000E71AB" w:rsidRDefault="000E71AB" w:rsidP="000E71AB">
      <w:pPr>
        <w:ind w:firstLine="720"/>
        <w:jc w:val="both"/>
      </w:pPr>
      <w:r w:rsidRPr="000E71AB">
        <w:t xml:space="preserve">Projekta īstenošanai nepieciešams Limbažu novada pašvaldības līdzfinansējums 10% jeb 1723,90 EUR. </w:t>
      </w:r>
    </w:p>
    <w:p w14:paraId="00F14691" w14:textId="77777777" w:rsidR="000E71AB" w:rsidRPr="000E71AB" w:rsidRDefault="000E71AB" w:rsidP="000E71AB">
      <w:pPr>
        <w:ind w:firstLine="720"/>
        <w:jc w:val="both"/>
      </w:pPr>
      <w:r w:rsidRPr="000E71AB">
        <w:t>Projekta īstenošanai iespējams saņemt ELFLA finansējuma avansu 20% jeb 3103,02 EUR. Limbažu novada pašvaldībai jānodrošina atlikušā ELFLA finansējuma 80% jeb 12412,07 EUR priekšfinansēšana.</w:t>
      </w:r>
    </w:p>
    <w:p w14:paraId="432CEB10" w14:textId="77777777" w:rsidR="000E71AB" w:rsidRPr="000E71AB" w:rsidRDefault="000E71AB" w:rsidP="000E71AB">
      <w:pPr>
        <w:ind w:firstLine="720"/>
        <w:jc w:val="both"/>
      </w:pPr>
      <w:r w:rsidRPr="000E71AB">
        <w:t>Projekta īstenošanas termiņš ir 2025. gada 21. februāris.</w:t>
      </w:r>
    </w:p>
    <w:p w14:paraId="7F0CEFD8" w14:textId="77777777" w:rsidR="00581657" w:rsidRPr="002E104E" w:rsidRDefault="000E71AB" w:rsidP="00581657">
      <w:pPr>
        <w:ind w:firstLine="720"/>
        <w:jc w:val="both"/>
        <w:rPr>
          <w:b/>
          <w:bCs/>
        </w:rPr>
      </w:pPr>
      <w:r w:rsidRPr="000E71AB">
        <w:t xml:space="preserve">Pamatojoties uz Pašvaldību likuma 4. panta pirmās daļas 5. punktu un ceturto daļu, 10. panta pirmās daļas ievaddaļu un likuma “Par pašvaldību budžetiem” 30. pantu, </w:t>
      </w:r>
      <w:r w:rsidR="00581657" w:rsidRPr="002E104E">
        <w:rPr>
          <w:rFonts w:cs="Tahoma"/>
          <w:b/>
          <w:kern w:val="1"/>
          <w:lang w:eastAsia="hi-IN" w:bidi="hi-IN"/>
        </w:rPr>
        <w:t>a</w:t>
      </w:r>
      <w:r w:rsidR="00581657" w:rsidRPr="002E104E">
        <w:rPr>
          <w:b/>
          <w:bCs/>
        </w:rPr>
        <w:t>tklāti balsojot: PAR</w:t>
      </w:r>
      <w:r w:rsidR="00581657" w:rsidRPr="002E104E">
        <w:t xml:space="preserve"> – </w:t>
      </w:r>
      <w:r w:rsidR="00581657">
        <w:t>13</w:t>
      </w:r>
      <w:r w:rsidR="00581657" w:rsidRPr="002E104E">
        <w:t xml:space="preserve"> deputāti (</w:t>
      </w:r>
      <w:r w:rsidR="00581657" w:rsidRPr="00907508">
        <w:rPr>
          <w:rFonts w:eastAsia="Calibri"/>
          <w:szCs w:val="22"/>
          <w:lang w:eastAsia="en-US"/>
        </w:rPr>
        <w:t xml:space="preserve">Māris Beļaunieks, Aigars Legzdiņš, Dāvis Melnalksnis, Kristaps Močāns, </w:t>
      </w:r>
      <w:r w:rsidR="00581657" w:rsidRPr="005B6F08">
        <w:rPr>
          <w:rFonts w:eastAsia="Calibri"/>
          <w:szCs w:val="22"/>
          <w:lang w:eastAsia="en-US"/>
        </w:rPr>
        <w:t xml:space="preserve">Valdis Možvillo, </w:t>
      </w:r>
      <w:r w:rsidR="00581657" w:rsidRPr="00907508">
        <w:rPr>
          <w:rFonts w:eastAsia="Calibri"/>
          <w:szCs w:val="22"/>
          <w:lang w:eastAsia="en-US"/>
        </w:rPr>
        <w:t>Arvīds Ozols</w:t>
      </w:r>
      <w:r w:rsidR="00581657">
        <w:rPr>
          <w:rFonts w:eastAsia="Calibri"/>
          <w:szCs w:val="22"/>
          <w:lang w:eastAsia="en-US"/>
        </w:rPr>
        <w:t>,</w:t>
      </w:r>
      <w:r w:rsidR="00581657" w:rsidRPr="00907508">
        <w:rPr>
          <w:rFonts w:eastAsia="Calibri"/>
          <w:szCs w:val="22"/>
          <w:lang w:eastAsia="en-US"/>
        </w:rPr>
        <w:t xml:space="preserve"> Rūdolfs Pelēkais, Jānis Remess, Ziedonis Rubezis, Dagnis Straubergs, Regīna Tamane, </w:t>
      </w:r>
      <w:r w:rsidR="00581657">
        <w:rPr>
          <w:rFonts w:eastAsia="Calibri"/>
          <w:szCs w:val="22"/>
          <w:lang w:eastAsia="en-US"/>
        </w:rPr>
        <w:t xml:space="preserve">Andis Zaļaiskalns, </w:t>
      </w:r>
      <w:r w:rsidR="00581657" w:rsidRPr="00907508">
        <w:rPr>
          <w:rFonts w:eastAsia="Calibri"/>
          <w:szCs w:val="22"/>
          <w:lang w:eastAsia="en-US"/>
        </w:rPr>
        <w:t>Edmunds Zeidmanis</w:t>
      </w:r>
      <w:r w:rsidR="00581657" w:rsidRPr="002E104E">
        <w:rPr>
          <w:rFonts w:eastAsia="Calibri"/>
          <w:szCs w:val="22"/>
          <w:lang w:eastAsia="en-US"/>
        </w:rPr>
        <w:t>)</w:t>
      </w:r>
      <w:r w:rsidR="00581657" w:rsidRPr="002E104E">
        <w:t>,</w:t>
      </w:r>
      <w:r w:rsidR="00581657" w:rsidRPr="00A57D66">
        <w:rPr>
          <w:color w:val="FF0000"/>
        </w:rPr>
        <w:t xml:space="preserve"> </w:t>
      </w:r>
      <w:r w:rsidR="00581657" w:rsidRPr="002E104E">
        <w:rPr>
          <w:b/>
          <w:bCs/>
        </w:rPr>
        <w:t>PRET –</w:t>
      </w:r>
      <w:r w:rsidR="00581657" w:rsidRPr="002E104E">
        <w:t xml:space="preserve"> </w:t>
      </w:r>
      <w:r w:rsidR="00581657">
        <w:t>deputāts</w:t>
      </w:r>
      <w:r w:rsidR="00581657" w:rsidRPr="002E104E">
        <w:t xml:space="preserve"> </w:t>
      </w:r>
      <w:r w:rsidR="00581657" w:rsidRPr="00907508">
        <w:rPr>
          <w:rFonts w:eastAsia="Calibri"/>
          <w:szCs w:val="22"/>
          <w:lang w:eastAsia="en-US"/>
        </w:rPr>
        <w:t>Andris Garklāvs</w:t>
      </w:r>
      <w:r w:rsidR="00581657">
        <w:rPr>
          <w:rFonts w:eastAsia="Calibri"/>
          <w:szCs w:val="22"/>
          <w:lang w:eastAsia="en-US"/>
        </w:rPr>
        <w:t>,</w:t>
      </w:r>
      <w:r w:rsidR="00581657" w:rsidRPr="002E104E">
        <w:rPr>
          <w:b/>
          <w:bCs/>
        </w:rPr>
        <w:t xml:space="preserve"> ATTURAS –</w:t>
      </w:r>
      <w:r w:rsidR="00581657">
        <w:rPr>
          <w:b/>
          <w:bCs/>
        </w:rPr>
        <w:t xml:space="preserve"> </w:t>
      </w:r>
      <w:r w:rsidR="00581657">
        <w:rPr>
          <w:bCs/>
        </w:rPr>
        <w:t>nav</w:t>
      </w:r>
      <w:r w:rsidR="00581657" w:rsidRPr="002E104E">
        <w:rPr>
          <w:rFonts w:eastAsia="Calibri"/>
          <w:szCs w:val="22"/>
          <w:lang w:eastAsia="en-US"/>
        </w:rPr>
        <w:t xml:space="preserve">, </w:t>
      </w:r>
      <w:r w:rsidR="00581657" w:rsidRPr="002E104E">
        <w:t>Limbažu novada dome</w:t>
      </w:r>
      <w:r w:rsidR="00581657" w:rsidRPr="002E104E">
        <w:rPr>
          <w:b/>
          <w:bCs/>
        </w:rPr>
        <w:t xml:space="preserve"> NOLEMJ:</w:t>
      </w:r>
    </w:p>
    <w:p w14:paraId="6F6B8E33" w14:textId="69731581" w:rsidR="000E71AB" w:rsidRPr="000E71AB" w:rsidRDefault="000E71AB" w:rsidP="00581657">
      <w:pPr>
        <w:ind w:firstLine="720"/>
        <w:jc w:val="both"/>
        <w:rPr>
          <w:b/>
          <w:bCs/>
        </w:rPr>
      </w:pPr>
    </w:p>
    <w:p w14:paraId="0C3B24EE" w14:textId="77777777" w:rsidR="000E71AB" w:rsidRPr="000E71AB" w:rsidRDefault="000E71AB" w:rsidP="000E71AB">
      <w:pPr>
        <w:numPr>
          <w:ilvl w:val="0"/>
          <w:numId w:val="96"/>
        </w:numPr>
        <w:ind w:left="357" w:hanging="357"/>
        <w:contextualSpacing/>
        <w:jc w:val="both"/>
        <w:rPr>
          <w:lang w:eastAsia="hi-IN" w:bidi="hi-IN"/>
        </w:rPr>
      </w:pPr>
      <w:r w:rsidRPr="000E71AB">
        <w:t>Iekļaut Pociema kultūras nama 2024. gada budžetā finansējumu 15 515,09 EUR (piecpadsmit tūkstoši pieci simti piecpadsmit eiro, 09 centi) apmērā projekta “</w:t>
      </w:r>
      <w:r w:rsidRPr="000E71AB">
        <w:rPr>
          <w:bCs/>
        </w:rPr>
        <w:t>Skatuves apgaismojuma iekārtu iegāde Pociema kultūras namā</w:t>
      </w:r>
      <w:r w:rsidRPr="000E71AB">
        <w:t>” īstenošanai.</w:t>
      </w:r>
    </w:p>
    <w:p w14:paraId="54046F3D" w14:textId="77777777" w:rsidR="000E71AB" w:rsidRPr="000E71AB" w:rsidRDefault="000E71AB" w:rsidP="000E71AB">
      <w:pPr>
        <w:numPr>
          <w:ilvl w:val="0"/>
          <w:numId w:val="96"/>
        </w:numPr>
        <w:ind w:left="357" w:hanging="357"/>
        <w:contextualSpacing/>
        <w:jc w:val="both"/>
        <w:rPr>
          <w:lang w:eastAsia="hi-IN" w:bidi="hi-IN"/>
        </w:rPr>
      </w:pPr>
      <w:r w:rsidRPr="000E71AB">
        <w:t>Piešķirt līdzfinansējumu 1723,90 EUR (viens tūkstotis septiņi simti divdesmit trīs eiro, 90 centi) apmērā projekta “</w:t>
      </w:r>
      <w:r w:rsidRPr="000E71AB">
        <w:rPr>
          <w:bCs/>
        </w:rPr>
        <w:t>Skatuves apgaismojuma iekārtu iegāde Pociema kultūras namā</w:t>
      </w:r>
      <w:r w:rsidRPr="000E71AB">
        <w:t>” īstenošanai no Limbažu novada pašvaldības nesadalītā naudas atlikuma.</w:t>
      </w:r>
    </w:p>
    <w:p w14:paraId="492C5A84" w14:textId="77777777" w:rsidR="000E71AB" w:rsidRPr="000E71AB" w:rsidRDefault="000E71AB" w:rsidP="000E71AB">
      <w:pPr>
        <w:numPr>
          <w:ilvl w:val="0"/>
          <w:numId w:val="96"/>
        </w:numPr>
        <w:ind w:left="357" w:hanging="357"/>
        <w:contextualSpacing/>
        <w:jc w:val="both"/>
        <w:rPr>
          <w:lang w:eastAsia="hi-IN" w:bidi="hi-IN"/>
        </w:rPr>
      </w:pPr>
      <w:r w:rsidRPr="000E71AB">
        <w:rPr>
          <w:lang w:eastAsia="hi-IN" w:bidi="hi-IN"/>
        </w:rPr>
        <w:t>Lēmumā minētās izmaiņas iekļaut oktobra Limbažu novada domes sēdes lēmuma projektā “Grozījumi Limbažu novada pašvaldības domes saistošajos noteikumos „Par Limbažu novada pašvaldības 2024. gada budžetu””.</w:t>
      </w:r>
    </w:p>
    <w:p w14:paraId="45994E3F" w14:textId="77777777" w:rsidR="000E71AB" w:rsidRPr="000E71AB" w:rsidRDefault="000E71AB" w:rsidP="000E71AB">
      <w:pPr>
        <w:numPr>
          <w:ilvl w:val="0"/>
          <w:numId w:val="96"/>
        </w:numPr>
        <w:ind w:left="357" w:hanging="357"/>
        <w:contextualSpacing/>
        <w:jc w:val="both"/>
        <w:rPr>
          <w:lang w:eastAsia="hi-IN" w:bidi="hi-IN"/>
        </w:rPr>
      </w:pPr>
      <w:r w:rsidRPr="000E71AB">
        <w:rPr>
          <w:lang w:eastAsia="hi-IN" w:bidi="hi-IN"/>
        </w:rPr>
        <w:t>Atbildīgos par finansējuma iekļaušanu budžetā noteikt Finanšu un ekonomikas nodaļas ekonomistus.</w:t>
      </w:r>
    </w:p>
    <w:p w14:paraId="255BADFD" w14:textId="77777777" w:rsidR="000E71AB" w:rsidRPr="000E71AB" w:rsidRDefault="000E71AB" w:rsidP="000E71AB">
      <w:pPr>
        <w:numPr>
          <w:ilvl w:val="0"/>
          <w:numId w:val="96"/>
        </w:numPr>
        <w:ind w:left="357" w:hanging="357"/>
        <w:contextualSpacing/>
        <w:jc w:val="both"/>
        <w:rPr>
          <w:lang w:eastAsia="hi-IN" w:bidi="hi-IN"/>
        </w:rPr>
      </w:pPr>
      <w:r w:rsidRPr="000E71AB">
        <w:t>Kontroli par lēmuma izpildi uzdot veikt Limbažu novada pašvaldības izpilddirektoram.</w:t>
      </w:r>
    </w:p>
    <w:p w14:paraId="2044DDDE" w14:textId="77777777" w:rsidR="00C33CED" w:rsidRDefault="00C33CED" w:rsidP="00EE31C9">
      <w:pPr>
        <w:autoSpaceDE w:val="0"/>
        <w:autoSpaceDN w:val="0"/>
        <w:adjustRightInd w:val="0"/>
        <w:jc w:val="both"/>
        <w:rPr>
          <w:b/>
        </w:rPr>
      </w:pPr>
    </w:p>
    <w:p w14:paraId="44E6D6BF" w14:textId="77777777" w:rsidR="00CA2AE1" w:rsidRDefault="00CA2AE1" w:rsidP="00EE31C9">
      <w:pPr>
        <w:autoSpaceDE w:val="0"/>
        <w:autoSpaceDN w:val="0"/>
        <w:adjustRightInd w:val="0"/>
        <w:jc w:val="both"/>
        <w:rPr>
          <w:b/>
        </w:rPr>
      </w:pPr>
    </w:p>
    <w:p w14:paraId="0C2CF732" w14:textId="343FFF86" w:rsidR="00DB6792" w:rsidRPr="000502C9" w:rsidRDefault="00DB6792" w:rsidP="00DB6792">
      <w:pPr>
        <w:jc w:val="both"/>
        <w:rPr>
          <w:b/>
          <w:bCs/>
        </w:rPr>
      </w:pPr>
      <w:r w:rsidRPr="000502C9">
        <w:rPr>
          <w:b/>
          <w:bCs/>
        </w:rPr>
        <w:t xml:space="preserve">Lēmums Nr. </w:t>
      </w:r>
      <w:r w:rsidR="00B354AF">
        <w:rPr>
          <w:b/>
          <w:bCs/>
        </w:rPr>
        <w:t>733</w:t>
      </w:r>
    </w:p>
    <w:p w14:paraId="37FA1CCD" w14:textId="192E3B45" w:rsidR="00C33CED" w:rsidRPr="004C5B79" w:rsidRDefault="00C33CED" w:rsidP="00C33CED">
      <w:pPr>
        <w:keepNext/>
        <w:jc w:val="center"/>
        <w:outlineLvl w:val="0"/>
        <w:rPr>
          <w:b/>
          <w:bCs/>
          <w:lang w:eastAsia="en-US"/>
        </w:rPr>
      </w:pPr>
      <w:r>
        <w:rPr>
          <w:b/>
          <w:bCs/>
          <w:lang w:eastAsia="en-US"/>
        </w:rPr>
        <w:t>84</w:t>
      </w:r>
      <w:r w:rsidRPr="004C5B79">
        <w:rPr>
          <w:b/>
          <w:bCs/>
          <w:lang w:eastAsia="en-US"/>
        </w:rPr>
        <w:t>.</w:t>
      </w:r>
    </w:p>
    <w:p w14:paraId="6B3A7B6A" w14:textId="77777777" w:rsidR="0086776E" w:rsidRPr="0086776E" w:rsidRDefault="0086776E" w:rsidP="0086776E">
      <w:pPr>
        <w:pBdr>
          <w:bottom w:val="single" w:sz="6" w:space="1" w:color="auto"/>
        </w:pBdr>
        <w:jc w:val="both"/>
        <w:rPr>
          <w:b/>
          <w:bCs/>
        </w:rPr>
      </w:pPr>
      <w:r w:rsidRPr="0086776E">
        <w:rPr>
          <w:b/>
          <w:bCs/>
          <w:noProof/>
        </w:rPr>
        <w:t>Par projekta “Par Umurgas ezermalas labiekārtošanu” sagatavošanu un iesniegšanu</w:t>
      </w:r>
    </w:p>
    <w:p w14:paraId="3D9D85B9" w14:textId="77777777" w:rsidR="0086776E" w:rsidRPr="0086776E" w:rsidRDefault="0086776E" w:rsidP="0086776E">
      <w:pPr>
        <w:jc w:val="center"/>
        <w:rPr>
          <w:noProof/>
        </w:rPr>
      </w:pPr>
      <w:r w:rsidRPr="0086776E">
        <w:t xml:space="preserve">Ziņo </w:t>
      </w:r>
      <w:r w:rsidRPr="0086776E">
        <w:rPr>
          <w:noProof/>
        </w:rPr>
        <w:t>Mārtiņš Grāvelsiņš</w:t>
      </w:r>
    </w:p>
    <w:p w14:paraId="5F1FD98E" w14:textId="77777777" w:rsidR="0086776E" w:rsidRPr="0086776E" w:rsidRDefault="0086776E" w:rsidP="0086776E">
      <w:pPr>
        <w:jc w:val="center"/>
      </w:pPr>
    </w:p>
    <w:p w14:paraId="63EA0423" w14:textId="77777777" w:rsidR="0086776E" w:rsidRPr="0086776E" w:rsidRDefault="0086776E" w:rsidP="0086776E">
      <w:pPr>
        <w:ind w:firstLine="720"/>
        <w:jc w:val="both"/>
        <w:rPr>
          <w:rFonts w:eastAsia="Calibri"/>
        </w:rPr>
      </w:pPr>
      <w:r w:rsidRPr="0086776E">
        <w:rPr>
          <w:rFonts w:eastAsia="Calibri"/>
          <w:color w:val="111111"/>
          <w:bdr w:val="none" w:sz="0" w:space="0" w:color="auto" w:frame="1"/>
          <w:shd w:val="clear" w:color="auto" w:fill="FFFFFF"/>
        </w:rPr>
        <w:t>Vidzemes lauku partnerība "Brasla" līdz šī gada 27. oktobrim izsludinājusi pieteikšanos LEADER projektu konkursa 2. kārtas “Kopienu spēcinošas un vietas attīstību sekmējošas iniciatīvas” projektu atbalstam.</w:t>
      </w:r>
      <w:r w:rsidRPr="0086776E">
        <w:rPr>
          <w:rFonts w:eastAsia="Calibri"/>
          <w:color w:val="1F1F1F"/>
          <w:shd w:val="clear" w:color="auto" w:fill="FFFFFF"/>
        </w:rPr>
        <w:t xml:space="preserve"> </w:t>
      </w:r>
    </w:p>
    <w:p w14:paraId="23AD8D9B" w14:textId="77777777" w:rsidR="0086776E" w:rsidRPr="0086776E" w:rsidRDefault="0086776E" w:rsidP="0086776E">
      <w:pPr>
        <w:ind w:firstLine="720"/>
        <w:jc w:val="both"/>
        <w:rPr>
          <w:rFonts w:eastAsia="Calibri"/>
        </w:rPr>
      </w:pPr>
      <w:r w:rsidRPr="0086776E">
        <w:rPr>
          <w:rFonts w:eastAsia="Calibri"/>
          <w:noProof/>
        </w:rPr>
        <w:t xml:space="preserve">Limbažu apvienības pārvaldes Umurgas pagasta pakalpojumu sniegšanas centrs rosina sagatavot un iesniegt projektu “Par Umurgas ezermalas labiekārtošanu” konkursā. Projekta ietvaros Umurgas pagasta - Umurgas ciemā paredzēts </w:t>
      </w:r>
      <w:r w:rsidRPr="0086776E">
        <w:t>izveidot nobrauktuvi cilvēkiem ar kustību traucējumiem un</w:t>
      </w:r>
      <w:r w:rsidRPr="0086776E">
        <w:rPr>
          <w:rFonts w:eastAsia="Calibri"/>
        </w:rPr>
        <w:t xml:space="preserve"> volejbola laukuma izveidi.</w:t>
      </w:r>
    </w:p>
    <w:p w14:paraId="4E9DAC1A" w14:textId="77777777" w:rsidR="0086776E" w:rsidRPr="002E104E" w:rsidRDefault="0086776E" w:rsidP="0086776E">
      <w:pPr>
        <w:ind w:firstLine="720"/>
        <w:jc w:val="both"/>
        <w:rPr>
          <w:b/>
          <w:bCs/>
        </w:rPr>
      </w:pPr>
      <w:r w:rsidRPr="0086776E">
        <w:rPr>
          <w:color w:val="000000"/>
        </w:rPr>
        <w:t xml:space="preserve">Pamatojoties uz Pašvaldību likuma </w:t>
      </w:r>
      <w:r w:rsidRPr="0086776E">
        <w:rPr>
          <w:color w:val="000000"/>
          <w:shd w:val="clear" w:color="auto" w:fill="FFFFFF"/>
        </w:rPr>
        <w:t>4. panta pirmās daļas 2. punktu</w:t>
      </w:r>
      <w:r w:rsidRPr="0086776E">
        <w:t xml:space="preserve">, 10. panta pirmās daļas ievaddaļu,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25A888D6" w14:textId="679EB549" w:rsidR="0086776E" w:rsidRPr="0086776E" w:rsidRDefault="0086776E" w:rsidP="0086776E">
      <w:pPr>
        <w:ind w:firstLine="720"/>
        <w:jc w:val="both"/>
        <w:rPr>
          <w:bCs/>
        </w:rPr>
      </w:pPr>
    </w:p>
    <w:p w14:paraId="4D964D36" w14:textId="77777777" w:rsidR="0086776E" w:rsidRPr="0086776E" w:rsidRDefault="0086776E" w:rsidP="0086776E">
      <w:pPr>
        <w:numPr>
          <w:ilvl w:val="0"/>
          <w:numId w:val="97"/>
        </w:numPr>
        <w:ind w:left="357" w:hanging="357"/>
        <w:jc w:val="both"/>
        <w:rPr>
          <w:bCs/>
          <w:color w:val="000000"/>
        </w:rPr>
      </w:pPr>
      <w:r w:rsidRPr="0086776E">
        <w:rPr>
          <w:color w:val="000000"/>
        </w:rPr>
        <w:t xml:space="preserve">Atbalstīt ieceri iesniegt projektu </w:t>
      </w:r>
      <w:r w:rsidRPr="0086776E">
        <w:rPr>
          <w:bCs/>
          <w:noProof/>
        </w:rPr>
        <w:t xml:space="preserve">"Par </w:t>
      </w:r>
      <w:r w:rsidRPr="0086776E">
        <w:rPr>
          <w:rFonts w:eastAsia="Calibri"/>
          <w:noProof/>
        </w:rPr>
        <w:t>Umurgas ezermalas labiekārtošanu</w:t>
      </w:r>
      <w:r w:rsidRPr="0086776E">
        <w:rPr>
          <w:bCs/>
          <w:noProof/>
        </w:rPr>
        <w:t>"</w:t>
      </w:r>
      <w:r w:rsidRPr="0086776E">
        <w:rPr>
          <w:b/>
          <w:bCs/>
          <w:noProof/>
        </w:rPr>
        <w:t xml:space="preserve"> </w:t>
      </w:r>
      <w:r w:rsidRPr="0086776E">
        <w:rPr>
          <w:color w:val="000000"/>
        </w:rPr>
        <w:t xml:space="preserve">(turpmāk – Projekts) biedrības “Vidzemes lauku partnerība "Brasla"” izsludinātā un </w:t>
      </w:r>
      <w:r w:rsidRPr="0086776E">
        <w:rPr>
          <w:bCs/>
          <w:color w:val="000000"/>
        </w:rPr>
        <w:t xml:space="preserve">Eiropas lauksaimniecības fonda lauku attīstībai līdzfinansētā </w:t>
      </w:r>
      <w:r w:rsidRPr="0086776E">
        <w:rPr>
          <w:color w:val="000000"/>
        </w:rPr>
        <w:t>LEADER projektu konkursa 2. kārtā</w:t>
      </w:r>
      <w:r w:rsidRPr="0086776E">
        <w:rPr>
          <w:bCs/>
          <w:color w:val="000000"/>
        </w:rPr>
        <w:t xml:space="preserve">. </w:t>
      </w:r>
    </w:p>
    <w:p w14:paraId="1A1CF7CC" w14:textId="77777777" w:rsidR="0086776E" w:rsidRPr="0086776E" w:rsidRDefault="0086776E" w:rsidP="0086776E">
      <w:pPr>
        <w:numPr>
          <w:ilvl w:val="0"/>
          <w:numId w:val="97"/>
        </w:numPr>
        <w:ind w:left="357" w:hanging="357"/>
        <w:jc w:val="both"/>
        <w:rPr>
          <w:color w:val="000000"/>
        </w:rPr>
      </w:pPr>
      <w:r w:rsidRPr="0086776E">
        <w:rPr>
          <w:color w:val="000000"/>
        </w:rPr>
        <w:t>Noteikt Projekta kopējās attiecināmās izmaksas līdz 40 000 EUR, no tām ELFLA finansējums 80%, t.i. 32 000 EUR, pašvaldības līdzfinansējums 20%, t.i. 8 000 EUR.</w:t>
      </w:r>
    </w:p>
    <w:p w14:paraId="645B0527" w14:textId="77777777" w:rsidR="0086776E" w:rsidRPr="0086776E" w:rsidRDefault="0086776E" w:rsidP="0086776E">
      <w:pPr>
        <w:numPr>
          <w:ilvl w:val="0"/>
          <w:numId w:val="97"/>
        </w:numPr>
        <w:ind w:left="357" w:hanging="357"/>
        <w:jc w:val="both"/>
        <w:rPr>
          <w:color w:val="000000"/>
        </w:rPr>
      </w:pPr>
      <w:r w:rsidRPr="0086776E">
        <w:rPr>
          <w:color w:val="000000"/>
        </w:rPr>
        <w:t xml:space="preserve">Uzdot Umurgas pagasta pakalpojumu sniegšanas centram sadarbībā ar Attīstības un projektu nodaļu sagatavot un līdz šī gada </w:t>
      </w:r>
      <w:r w:rsidRPr="0086776E">
        <w:rPr>
          <w:rFonts w:eastAsia="Calibri"/>
          <w:color w:val="111111"/>
          <w:bdr w:val="none" w:sz="0" w:space="0" w:color="auto" w:frame="1"/>
          <w:shd w:val="clear" w:color="auto" w:fill="FFFFFF"/>
        </w:rPr>
        <w:t xml:space="preserve">27. oktobrim </w:t>
      </w:r>
      <w:r w:rsidRPr="0086776E">
        <w:rPr>
          <w:color w:val="000000"/>
        </w:rPr>
        <w:t>iesniegt Projekta iesniegumu Lauku atbalsta dienesta Elektroniskās pieteikšanās sistēmā.</w:t>
      </w:r>
    </w:p>
    <w:p w14:paraId="12E1A447" w14:textId="77777777" w:rsidR="0086776E" w:rsidRPr="0086776E" w:rsidRDefault="0086776E" w:rsidP="0086776E">
      <w:pPr>
        <w:numPr>
          <w:ilvl w:val="0"/>
          <w:numId w:val="97"/>
        </w:numPr>
        <w:tabs>
          <w:tab w:val="left" w:pos="357"/>
        </w:tabs>
        <w:ind w:left="357" w:hanging="357"/>
        <w:jc w:val="both"/>
        <w:rPr>
          <w:color w:val="000000"/>
        </w:rPr>
      </w:pPr>
      <w:r w:rsidRPr="0086776E">
        <w:rPr>
          <w:color w:val="000000"/>
        </w:rPr>
        <w:t xml:space="preserve">Projekta atbalsta gadījumā uzdot Katvaru pagasta un Umurgas pagasta pakalpojumu sniegšanas centru vadītājam veikt projekta vadītāja pienākumus, </w:t>
      </w:r>
      <w:r w:rsidRPr="0086776E">
        <w:rPr>
          <w:rFonts w:eastAsia="Calibri"/>
          <w:color w:val="000000"/>
          <w:lang w:eastAsia="en-US" w:bidi="lo-LA"/>
        </w:rPr>
        <w:t>kā arī vērsties Limbažu novada pašvaldībā par saņemtā atbalsta iekļaušanu Limbažu novada pašvaldības budžetā un par Limbažu novada pašvaldības līdzfinansējuma piešķiršanu.</w:t>
      </w:r>
      <w:r w:rsidRPr="0086776E">
        <w:rPr>
          <w:color w:val="000000"/>
        </w:rPr>
        <w:t xml:space="preserve"> </w:t>
      </w:r>
    </w:p>
    <w:p w14:paraId="7567FBFA" w14:textId="77777777" w:rsidR="0086776E" w:rsidRPr="0086776E" w:rsidRDefault="0086776E" w:rsidP="0086776E">
      <w:pPr>
        <w:numPr>
          <w:ilvl w:val="0"/>
          <w:numId w:val="97"/>
        </w:numPr>
        <w:tabs>
          <w:tab w:val="left" w:pos="357"/>
        </w:tabs>
        <w:ind w:left="357" w:hanging="357"/>
        <w:jc w:val="both"/>
        <w:rPr>
          <w:color w:val="000000"/>
        </w:rPr>
      </w:pPr>
      <w:r w:rsidRPr="0086776E">
        <w:rPr>
          <w:color w:val="000000"/>
        </w:rPr>
        <w:t>Atbildīgo par lēmuma izpildi noteikt Katvaru pagasta un Umurgas pagasta pakalpojumu sniegšanas centru vadītāju.</w:t>
      </w:r>
    </w:p>
    <w:p w14:paraId="313A8AE6" w14:textId="77777777" w:rsidR="0086776E" w:rsidRPr="0086776E" w:rsidRDefault="0086776E" w:rsidP="0086776E">
      <w:pPr>
        <w:numPr>
          <w:ilvl w:val="0"/>
          <w:numId w:val="97"/>
        </w:numPr>
        <w:tabs>
          <w:tab w:val="left" w:pos="357"/>
        </w:tabs>
        <w:ind w:left="357" w:hanging="357"/>
        <w:jc w:val="both"/>
        <w:rPr>
          <w:color w:val="000000"/>
        </w:rPr>
      </w:pPr>
      <w:r w:rsidRPr="0086776E">
        <w:rPr>
          <w:color w:val="000000"/>
        </w:rPr>
        <w:t>Kontroli par lēmuma izpildi uzdot veikt Limbažu novada pašvaldības izpilddirektoram.</w:t>
      </w:r>
    </w:p>
    <w:p w14:paraId="07649022" w14:textId="77777777" w:rsidR="00C33CED" w:rsidRDefault="00C33CED" w:rsidP="00EE31C9">
      <w:pPr>
        <w:autoSpaceDE w:val="0"/>
        <w:autoSpaceDN w:val="0"/>
        <w:adjustRightInd w:val="0"/>
        <w:jc w:val="both"/>
        <w:rPr>
          <w:b/>
        </w:rPr>
      </w:pPr>
    </w:p>
    <w:p w14:paraId="66C9441D" w14:textId="77777777" w:rsidR="00CA2AE1" w:rsidRDefault="00CA2AE1" w:rsidP="00EE31C9">
      <w:pPr>
        <w:autoSpaceDE w:val="0"/>
        <w:autoSpaceDN w:val="0"/>
        <w:adjustRightInd w:val="0"/>
        <w:jc w:val="both"/>
        <w:rPr>
          <w:b/>
        </w:rPr>
      </w:pPr>
    </w:p>
    <w:p w14:paraId="3413F482" w14:textId="5FED6CFD" w:rsidR="00DB6792" w:rsidRPr="000502C9" w:rsidRDefault="00DB6792" w:rsidP="00DB6792">
      <w:pPr>
        <w:jc w:val="both"/>
        <w:rPr>
          <w:b/>
          <w:bCs/>
        </w:rPr>
      </w:pPr>
      <w:r w:rsidRPr="000502C9">
        <w:rPr>
          <w:b/>
          <w:bCs/>
        </w:rPr>
        <w:t xml:space="preserve">Lēmums Nr. </w:t>
      </w:r>
      <w:r w:rsidR="00B354AF">
        <w:rPr>
          <w:b/>
          <w:bCs/>
        </w:rPr>
        <w:t>734</w:t>
      </w:r>
    </w:p>
    <w:p w14:paraId="5E697960" w14:textId="4B7B4849" w:rsidR="00C33CED" w:rsidRPr="004C5B79" w:rsidRDefault="00C33CED" w:rsidP="00C33CED">
      <w:pPr>
        <w:keepNext/>
        <w:jc w:val="center"/>
        <w:outlineLvl w:val="0"/>
        <w:rPr>
          <w:b/>
          <w:bCs/>
          <w:lang w:eastAsia="en-US"/>
        </w:rPr>
      </w:pPr>
      <w:r>
        <w:rPr>
          <w:b/>
          <w:bCs/>
          <w:lang w:eastAsia="en-US"/>
        </w:rPr>
        <w:t>85</w:t>
      </w:r>
      <w:r w:rsidRPr="004C5B79">
        <w:rPr>
          <w:b/>
          <w:bCs/>
          <w:lang w:eastAsia="en-US"/>
        </w:rPr>
        <w:t>.</w:t>
      </w:r>
    </w:p>
    <w:p w14:paraId="76373434" w14:textId="77777777" w:rsidR="00A9333D" w:rsidRPr="00A9333D" w:rsidRDefault="00A9333D" w:rsidP="00A9333D">
      <w:pPr>
        <w:pBdr>
          <w:bottom w:val="single" w:sz="6" w:space="1" w:color="auto"/>
        </w:pBdr>
        <w:jc w:val="both"/>
        <w:rPr>
          <w:b/>
          <w:bCs/>
        </w:rPr>
      </w:pPr>
      <w:r w:rsidRPr="00A9333D">
        <w:rPr>
          <w:b/>
          <w:bCs/>
          <w:noProof/>
        </w:rPr>
        <w:t>Par konceptuālu atbalstu līdzfinansējuma piešķiršanai biedrības "Staiceles Brīvprātīgo Ugunsdzēsēju Biedrība" projektam "Deju grīdas "Zem ozola" atjaunošana Staiceles parkā"</w:t>
      </w:r>
    </w:p>
    <w:p w14:paraId="3EDAA833" w14:textId="77777777" w:rsidR="00A9333D" w:rsidRPr="00A9333D" w:rsidRDefault="00A9333D" w:rsidP="00A9333D">
      <w:pPr>
        <w:jc w:val="center"/>
      </w:pPr>
      <w:r w:rsidRPr="00A9333D">
        <w:t xml:space="preserve">Ziņo </w:t>
      </w:r>
      <w:r w:rsidRPr="00A9333D">
        <w:rPr>
          <w:noProof/>
        </w:rPr>
        <w:t>Sarma Kacara</w:t>
      </w:r>
    </w:p>
    <w:p w14:paraId="6573895D" w14:textId="77777777" w:rsidR="00A9333D" w:rsidRPr="00A9333D" w:rsidRDefault="00A9333D" w:rsidP="00A9333D">
      <w:pPr>
        <w:jc w:val="both"/>
      </w:pPr>
    </w:p>
    <w:p w14:paraId="1C6990A6" w14:textId="77777777" w:rsidR="00A9333D" w:rsidRPr="00A9333D" w:rsidRDefault="00A9333D" w:rsidP="00A9333D">
      <w:pPr>
        <w:ind w:firstLine="720"/>
        <w:jc w:val="both"/>
      </w:pPr>
      <w:r w:rsidRPr="00A9333D">
        <w:t xml:space="preserve">Limbažu novada pašvaldībā (turpmāk tekstā – Pašvaldība) saņemts biedrības “Staiceles Brīvprātīgo Ugunsdzēsēju Biedrība”, reģistrācijas numurs 40008227749, (turpmāk tekstā – Biedrība) 2024. gada 13. septembra iesniegums (reģistrēts lietvedības sistēmā 16.09.2024. ar Nr. 4.8.4/24/5484), kurā Biedrība lūdz Pašvaldību piešķirt līdzfinansējumu 30% apmērā no kopējām projekta izmaksām, kas plānotas 50 000 EUR apmērā, projektam “Deju grīdas “Zem ozola” atjaunošana Staiceles parkā” (turpmāk tekstā – Projekts). </w:t>
      </w:r>
    </w:p>
    <w:p w14:paraId="18DEFE4F" w14:textId="77777777" w:rsidR="00A9333D" w:rsidRPr="00A9333D" w:rsidRDefault="00A9333D" w:rsidP="00A9333D">
      <w:pPr>
        <w:ind w:firstLine="720"/>
        <w:jc w:val="both"/>
      </w:pPr>
      <w:r w:rsidRPr="00A9333D">
        <w:rPr>
          <w:color w:val="000000"/>
          <w:lang w:eastAsia="en-US"/>
        </w:rPr>
        <w:t>Projekta galvenās aktivitātes: Deju grīdas “Zem ozola” atjaunošana un muzikantu nojumes vienkāršotā atjaunošana Staiceles parkā Lielā ielā 2, Staicele</w:t>
      </w:r>
      <w:r w:rsidRPr="00A9333D">
        <w:t>. Projekta realizācija ilgs līdz 2025. gada 30.decembrim.</w:t>
      </w:r>
    </w:p>
    <w:p w14:paraId="3DCED38C" w14:textId="77777777" w:rsidR="00A9333D" w:rsidRPr="00A9333D" w:rsidRDefault="00A9333D" w:rsidP="00A9333D">
      <w:pPr>
        <w:ind w:firstLine="720"/>
        <w:jc w:val="both"/>
      </w:pPr>
      <w:r w:rsidRPr="00A9333D">
        <w:t>Projektam paredzēts piesaistīt Eiropas Lauksaimniecības fonda lauku attīstībai līdzfinansējumu Vidzemes lauku partnerības “Brasla” izsludinātajā LEADER projektu konkursa II kārtā aktivitātē “Kopienu spēcinošas un vietas attīstību sekmējošas iniciatīvas”. Projektu iesniegšanas termiņš – no 2024. gada 27. septembra līdz 27. oktobrim.</w:t>
      </w:r>
    </w:p>
    <w:p w14:paraId="0E06A40C" w14:textId="150A39B0" w:rsidR="00A9333D" w:rsidRPr="002E104E" w:rsidRDefault="00A9333D" w:rsidP="00A9333D">
      <w:pPr>
        <w:ind w:firstLine="720"/>
        <w:jc w:val="both"/>
        <w:rPr>
          <w:b/>
          <w:bCs/>
        </w:rPr>
      </w:pPr>
      <w:r w:rsidRPr="00A9333D">
        <w:t xml:space="preserve">Pamatojoties uz Pašvaldību likuma 4. panta pirmās daļas 18. punktu un 10. panta pirmās daļas ievaddaļu,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Andris Garklāvs</w:t>
      </w:r>
      <w:r>
        <w:rPr>
          <w:rFonts w:eastAsia="Calibri"/>
          <w:szCs w:val="22"/>
          <w:lang w:eastAsia="en-US"/>
        </w:rPr>
        <w:t>,</w:t>
      </w:r>
      <w:r w:rsidRPr="002E104E">
        <w:rPr>
          <w:b/>
          <w:bCs/>
        </w:rPr>
        <w:t xml:space="preserve"> ATTURAS –</w:t>
      </w:r>
      <w:r>
        <w:rPr>
          <w:b/>
          <w:bCs/>
        </w:rPr>
        <w:t xml:space="preserve"> </w:t>
      </w:r>
      <w:r w:rsidRPr="00A9333D">
        <w:rPr>
          <w:bCs/>
        </w:rPr>
        <w:t>deputāte</w:t>
      </w:r>
      <w:r>
        <w:rPr>
          <w:b/>
          <w:bCs/>
        </w:rPr>
        <w:t xml:space="preserve"> </w:t>
      </w:r>
      <w:r>
        <w:rPr>
          <w:rFonts w:eastAsia="Calibri"/>
          <w:szCs w:val="22"/>
          <w:lang w:eastAsia="en-US"/>
        </w:rPr>
        <w:t>Regīna Tamane</w:t>
      </w:r>
      <w:r w:rsidRPr="002E104E">
        <w:rPr>
          <w:rFonts w:eastAsia="Calibri"/>
          <w:szCs w:val="22"/>
          <w:lang w:eastAsia="en-US"/>
        </w:rPr>
        <w:t xml:space="preserve">, </w:t>
      </w:r>
      <w:r w:rsidRPr="002E104E">
        <w:t>Limbažu novada dome</w:t>
      </w:r>
      <w:r w:rsidRPr="002E104E">
        <w:rPr>
          <w:b/>
          <w:bCs/>
        </w:rPr>
        <w:t xml:space="preserve"> NOLEMJ:</w:t>
      </w:r>
    </w:p>
    <w:p w14:paraId="21DAD64A" w14:textId="67BB0DA0" w:rsidR="00A9333D" w:rsidRPr="00A9333D" w:rsidRDefault="00A9333D" w:rsidP="00A9333D">
      <w:pPr>
        <w:ind w:firstLine="720"/>
        <w:jc w:val="both"/>
      </w:pPr>
    </w:p>
    <w:p w14:paraId="635B8D9A" w14:textId="77777777" w:rsidR="00A9333D" w:rsidRPr="00A9333D" w:rsidRDefault="00A9333D" w:rsidP="00A9333D">
      <w:pPr>
        <w:numPr>
          <w:ilvl w:val="0"/>
          <w:numId w:val="98"/>
        </w:numPr>
        <w:ind w:left="357" w:hanging="357"/>
        <w:contextualSpacing/>
        <w:jc w:val="both"/>
        <w:rPr>
          <w:color w:val="000000"/>
        </w:rPr>
      </w:pPr>
      <w:r w:rsidRPr="00A9333D">
        <w:rPr>
          <w:color w:val="000000"/>
        </w:rPr>
        <w:t xml:space="preserve">Konceptuāli atbalstīt </w:t>
      </w:r>
      <w:r w:rsidRPr="00A9333D">
        <w:rPr>
          <w:bCs/>
          <w:noProof/>
        </w:rPr>
        <w:t>līdzfinansējuma piešķiršanu biedrības „</w:t>
      </w:r>
      <w:r w:rsidRPr="00A9333D">
        <w:t>Staiceles Brīvprātīgo Ugunsdzēsēju Biedrība</w:t>
      </w:r>
      <w:r w:rsidRPr="00A9333D">
        <w:rPr>
          <w:bCs/>
          <w:noProof/>
        </w:rPr>
        <w:t>” projektam “</w:t>
      </w:r>
      <w:r w:rsidRPr="00A9333D">
        <w:t>Deju grīdas “Zem ozola” atjaunošana Staiceles parkā”</w:t>
      </w:r>
      <w:r w:rsidRPr="00A9333D">
        <w:rPr>
          <w:bCs/>
          <w:noProof/>
        </w:rPr>
        <w:t xml:space="preserve"> 3</w:t>
      </w:r>
      <w:r w:rsidRPr="00A9333D">
        <w:rPr>
          <w:color w:val="000000"/>
        </w:rPr>
        <w:t>0% apmērā no projekta kopējām attiecināmām izmaksām, tas ir 15 000 EUR (piecpadsmit tūkstoši eiro).</w:t>
      </w:r>
    </w:p>
    <w:p w14:paraId="4A543A0A" w14:textId="77777777" w:rsidR="00A9333D" w:rsidRPr="00A9333D" w:rsidRDefault="00A9333D" w:rsidP="00A9333D">
      <w:pPr>
        <w:numPr>
          <w:ilvl w:val="0"/>
          <w:numId w:val="98"/>
        </w:numPr>
        <w:ind w:left="357" w:hanging="357"/>
        <w:contextualSpacing/>
        <w:jc w:val="both"/>
        <w:rPr>
          <w:color w:val="000000"/>
        </w:rPr>
      </w:pPr>
      <w:r w:rsidRPr="00A9333D">
        <w:rPr>
          <w:color w:val="000000"/>
        </w:rPr>
        <w:t>Uzdot Attīstības un projektu nodaļai projekta “</w:t>
      </w:r>
      <w:r w:rsidRPr="00A9333D">
        <w:t>Deju grīdas “Zem ozola” atjaunošana Staiceles parkā</w:t>
      </w:r>
      <w:r w:rsidRPr="00A9333D">
        <w:rPr>
          <w:color w:val="000000"/>
        </w:rPr>
        <w:t xml:space="preserve">” atbalsta gadījumā, pēc to apliecinošu dokumentu saņemšanas Limbažu novada pašvaldībā, sagatavot lēmuma projektu par līdzfinansējuma piešķiršanu, konkretizējot no kādiem Limbažu novada pašvaldības budžeta līdzekļiem tas piešķirams. </w:t>
      </w:r>
    </w:p>
    <w:p w14:paraId="1C437D75" w14:textId="77777777" w:rsidR="00A9333D" w:rsidRPr="00A9333D" w:rsidRDefault="00A9333D" w:rsidP="00A9333D">
      <w:pPr>
        <w:numPr>
          <w:ilvl w:val="0"/>
          <w:numId w:val="98"/>
        </w:numPr>
        <w:ind w:left="357" w:hanging="357"/>
        <w:contextualSpacing/>
        <w:jc w:val="both"/>
      </w:pPr>
      <w:r w:rsidRPr="00A9333D">
        <w:t xml:space="preserve">Atbildīgo par lēmuma izpildi noteikt </w:t>
      </w:r>
      <w:r w:rsidRPr="00A9333D">
        <w:rPr>
          <w:color w:val="000000"/>
        </w:rPr>
        <w:t xml:space="preserve">Limbažu novada pašvaldības </w:t>
      </w:r>
      <w:r w:rsidRPr="00A9333D">
        <w:t>Attīstības un projektu nodaļu.</w:t>
      </w:r>
    </w:p>
    <w:p w14:paraId="6430B397" w14:textId="77777777" w:rsidR="00A9333D" w:rsidRPr="00A9333D" w:rsidRDefault="00A9333D" w:rsidP="00A9333D">
      <w:pPr>
        <w:numPr>
          <w:ilvl w:val="0"/>
          <w:numId w:val="98"/>
        </w:numPr>
        <w:ind w:left="357" w:hanging="357"/>
        <w:contextualSpacing/>
        <w:jc w:val="both"/>
      </w:pPr>
      <w:r w:rsidRPr="00A9333D">
        <w:t>Kontroli par lēmuma izpildi uzdot veikt Limbažu novada pašvaldības izpilddirektoram.</w:t>
      </w:r>
    </w:p>
    <w:p w14:paraId="707F4AE7" w14:textId="77777777" w:rsidR="00C33CED" w:rsidRDefault="00C33CED" w:rsidP="00EE31C9">
      <w:pPr>
        <w:autoSpaceDE w:val="0"/>
        <w:autoSpaceDN w:val="0"/>
        <w:adjustRightInd w:val="0"/>
        <w:jc w:val="both"/>
        <w:rPr>
          <w:b/>
        </w:rPr>
      </w:pPr>
    </w:p>
    <w:p w14:paraId="5246E77F" w14:textId="77777777" w:rsidR="00CA2AE1" w:rsidRDefault="00CA2AE1" w:rsidP="00EE31C9">
      <w:pPr>
        <w:autoSpaceDE w:val="0"/>
        <w:autoSpaceDN w:val="0"/>
        <w:adjustRightInd w:val="0"/>
        <w:jc w:val="both"/>
        <w:rPr>
          <w:b/>
        </w:rPr>
      </w:pPr>
    </w:p>
    <w:p w14:paraId="7C97F3AB" w14:textId="33A0FB33" w:rsidR="00DB6792" w:rsidRPr="000502C9" w:rsidRDefault="00DB6792" w:rsidP="00DB6792">
      <w:pPr>
        <w:jc w:val="both"/>
        <w:rPr>
          <w:b/>
          <w:bCs/>
        </w:rPr>
      </w:pPr>
      <w:r w:rsidRPr="000502C9">
        <w:rPr>
          <w:b/>
          <w:bCs/>
        </w:rPr>
        <w:t xml:space="preserve">Lēmums Nr. </w:t>
      </w:r>
      <w:r w:rsidR="00B354AF">
        <w:rPr>
          <w:b/>
          <w:bCs/>
        </w:rPr>
        <w:t>735</w:t>
      </w:r>
    </w:p>
    <w:p w14:paraId="6D542BD8" w14:textId="7C6EF0EA" w:rsidR="00C33CED" w:rsidRPr="004C5B79" w:rsidRDefault="00C33CED" w:rsidP="00C33CED">
      <w:pPr>
        <w:keepNext/>
        <w:jc w:val="center"/>
        <w:outlineLvl w:val="0"/>
        <w:rPr>
          <w:b/>
          <w:bCs/>
          <w:lang w:eastAsia="en-US"/>
        </w:rPr>
      </w:pPr>
      <w:r>
        <w:rPr>
          <w:b/>
          <w:bCs/>
          <w:lang w:eastAsia="en-US"/>
        </w:rPr>
        <w:t>86</w:t>
      </w:r>
      <w:r w:rsidRPr="004C5B79">
        <w:rPr>
          <w:b/>
          <w:bCs/>
          <w:lang w:eastAsia="en-US"/>
        </w:rPr>
        <w:t>.</w:t>
      </w:r>
    </w:p>
    <w:p w14:paraId="103076B7" w14:textId="77777777" w:rsidR="00F046C5" w:rsidRPr="00F046C5" w:rsidRDefault="00F046C5" w:rsidP="00F046C5">
      <w:pPr>
        <w:pBdr>
          <w:bottom w:val="single" w:sz="6" w:space="1" w:color="auto"/>
        </w:pBdr>
        <w:jc w:val="both"/>
        <w:rPr>
          <w:b/>
          <w:bCs/>
        </w:rPr>
      </w:pPr>
      <w:r w:rsidRPr="00F046C5">
        <w:rPr>
          <w:b/>
          <w:bCs/>
          <w:noProof/>
        </w:rPr>
        <w:t>Par projekta "Laivotāju atpūtas vietas atjaunošana Staicelē" sagatavošanu un iesniegšanu</w:t>
      </w:r>
    </w:p>
    <w:p w14:paraId="594A0F5D" w14:textId="127755F3" w:rsidR="00C24B78" w:rsidRPr="007F6D6A" w:rsidRDefault="00C24B78" w:rsidP="00C24B78">
      <w:pPr>
        <w:jc w:val="center"/>
      </w:pPr>
      <w:r w:rsidRPr="007F6D6A">
        <w:t xml:space="preserve">Ziņo </w:t>
      </w:r>
      <w:r>
        <w:rPr>
          <w:noProof/>
        </w:rPr>
        <w:t>Dagnis Straubergs, debatēs piedalās Andis Zaļaiskalns, Māris Beļaunieks, Andris Garklāvs</w:t>
      </w:r>
    </w:p>
    <w:p w14:paraId="77B6ED13" w14:textId="77777777" w:rsidR="00F046C5" w:rsidRPr="00F046C5" w:rsidRDefault="00F046C5" w:rsidP="00F046C5">
      <w:pPr>
        <w:jc w:val="both"/>
      </w:pPr>
    </w:p>
    <w:p w14:paraId="3FB1E24C" w14:textId="77777777" w:rsidR="00F046C5" w:rsidRPr="00F046C5" w:rsidRDefault="00F046C5" w:rsidP="00F046C5">
      <w:pPr>
        <w:ind w:firstLine="720"/>
        <w:jc w:val="both"/>
      </w:pPr>
      <w:r w:rsidRPr="00F046C5">
        <w:t>Vidzemes lauku partnerība "Brasla" izsludinājusi LEADER projektu konkursa II kārtu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 Projektu iesniegšanas termiņš – no 2024. gada 27. septembra līdz 27. oktobrim.</w:t>
      </w:r>
    </w:p>
    <w:p w14:paraId="264342C5" w14:textId="77777777" w:rsidR="00F046C5" w:rsidRPr="00F046C5" w:rsidRDefault="00F046C5" w:rsidP="00F046C5">
      <w:pPr>
        <w:ind w:firstLine="720"/>
        <w:jc w:val="both"/>
      </w:pPr>
      <w:r w:rsidRPr="00F046C5">
        <w:t>Limbažu novada pašvaldības aģentūras “</w:t>
      </w:r>
      <w:r w:rsidRPr="00F046C5">
        <w:rPr>
          <w:caps/>
        </w:rPr>
        <w:t>Lauta</w:t>
      </w:r>
      <w:r w:rsidRPr="00F046C5">
        <w:t>” Staiceles tūrisma informācijas centrs rosina iesniegt projektu “</w:t>
      </w:r>
      <w:r w:rsidRPr="00F046C5">
        <w:rPr>
          <w:noProof/>
        </w:rPr>
        <w:t>Laivotāju atpūtas vietas atjaunošana Staicelē</w:t>
      </w:r>
      <w:r w:rsidRPr="00F046C5">
        <w:t>”. Projekta g</w:t>
      </w:r>
      <w:r w:rsidRPr="00F046C5">
        <w:rPr>
          <w:color w:val="000000"/>
          <w:lang w:eastAsia="en-US"/>
        </w:rPr>
        <w:t>alvenās aktivitātes: Laivotāju atpūtas vietas atjaunošana, labiekārtošana – pontona laipu ierīkošana laivu ielaišanai Salacā un izcelšanai (2 gab.), galdu ar soliem uzlikšana (2 gab.), trepes kalnā izgatavošana un uzstādīšana (2 gab.), laivu pārvilkšanas laipa, informācijas stenda izgatavošana un uzstādīšana Laivotāju atpūtas vietā pie kājnieku tilta pār Salacu, Lielā ielā 39, un pie aizsprosta pār Salacu Staicele, Limbažu novads (kadastra Nr. 66170010107, 66170030084, 66170030085)</w:t>
      </w:r>
      <w:r w:rsidRPr="00F046C5">
        <w:t xml:space="preserve">.  </w:t>
      </w:r>
    </w:p>
    <w:p w14:paraId="2DB77255" w14:textId="77777777" w:rsidR="00C24B78" w:rsidRPr="002E104E" w:rsidRDefault="00F046C5" w:rsidP="00C24B78">
      <w:pPr>
        <w:ind w:firstLine="720"/>
        <w:jc w:val="both"/>
        <w:rPr>
          <w:b/>
          <w:bCs/>
        </w:rPr>
      </w:pPr>
      <w:r w:rsidRPr="00F046C5">
        <w:t xml:space="preserve">Pamatojoties uz Pašvaldību likuma 5. pantu, 4. panta pirmās daļas 2. punktu, 10. panta pirmās daļas ievadu, </w:t>
      </w:r>
      <w:r w:rsidR="00C24B78" w:rsidRPr="002E104E">
        <w:rPr>
          <w:rFonts w:cs="Tahoma"/>
          <w:b/>
          <w:kern w:val="1"/>
          <w:lang w:eastAsia="hi-IN" w:bidi="hi-IN"/>
        </w:rPr>
        <w:t>a</w:t>
      </w:r>
      <w:r w:rsidR="00C24B78" w:rsidRPr="002E104E">
        <w:rPr>
          <w:b/>
          <w:bCs/>
        </w:rPr>
        <w:t>tklāti balsojot: PAR</w:t>
      </w:r>
      <w:r w:rsidR="00C24B78" w:rsidRPr="002E104E">
        <w:t xml:space="preserve"> – </w:t>
      </w:r>
      <w:r w:rsidR="00C24B78">
        <w:t>13</w:t>
      </w:r>
      <w:r w:rsidR="00C24B78" w:rsidRPr="002E104E">
        <w:t xml:space="preserve"> deputāti (</w:t>
      </w:r>
      <w:r w:rsidR="00C24B78" w:rsidRPr="00907508">
        <w:rPr>
          <w:rFonts w:eastAsia="Calibri"/>
          <w:szCs w:val="22"/>
          <w:lang w:eastAsia="en-US"/>
        </w:rPr>
        <w:t xml:space="preserve">Māris Beļaunieks, Aigars Legzdiņš, Dāvis Melnalksnis, Kristaps Močāns, </w:t>
      </w:r>
      <w:r w:rsidR="00C24B78" w:rsidRPr="005B6F08">
        <w:rPr>
          <w:rFonts w:eastAsia="Calibri"/>
          <w:szCs w:val="22"/>
          <w:lang w:eastAsia="en-US"/>
        </w:rPr>
        <w:t xml:space="preserve">Valdis Možvillo, </w:t>
      </w:r>
      <w:r w:rsidR="00C24B78" w:rsidRPr="00907508">
        <w:rPr>
          <w:rFonts w:eastAsia="Calibri"/>
          <w:szCs w:val="22"/>
          <w:lang w:eastAsia="en-US"/>
        </w:rPr>
        <w:t>Arvīds Ozols</w:t>
      </w:r>
      <w:r w:rsidR="00C24B78">
        <w:rPr>
          <w:rFonts w:eastAsia="Calibri"/>
          <w:szCs w:val="22"/>
          <w:lang w:eastAsia="en-US"/>
        </w:rPr>
        <w:t>,</w:t>
      </w:r>
      <w:r w:rsidR="00C24B78" w:rsidRPr="00907508">
        <w:rPr>
          <w:rFonts w:eastAsia="Calibri"/>
          <w:szCs w:val="22"/>
          <w:lang w:eastAsia="en-US"/>
        </w:rPr>
        <w:t xml:space="preserve"> Rūdolfs Pelēkais, Jānis Remess, Ziedonis Rubezis, Dagnis Straubergs, Regīna Tamane, </w:t>
      </w:r>
      <w:r w:rsidR="00C24B78">
        <w:rPr>
          <w:rFonts w:eastAsia="Calibri"/>
          <w:szCs w:val="22"/>
          <w:lang w:eastAsia="en-US"/>
        </w:rPr>
        <w:t xml:space="preserve">Andis Zaļaiskalns, </w:t>
      </w:r>
      <w:r w:rsidR="00C24B78" w:rsidRPr="00907508">
        <w:rPr>
          <w:rFonts w:eastAsia="Calibri"/>
          <w:szCs w:val="22"/>
          <w:lang w:eastAsia="en-US"/>
        </w:rPr>
        <w:t>Edmunds Zeidmanis</w:t>
      </w:r>
      <w:r w:rsidR="00C24B78" w:rsidRPr="002E104E">
        <w:rPr>
          <w:rFonts w:eastAsia="Calibri"/>
          <w:szCs w:val="22"/>
          <w:lang w:eastAsia="en-US"/>
        </w:rPr>
        <w:t>)</w:t>
      </w:r>
      <w:r w:rsidR="00C24B78" w:rsidRPr="002E104E">
        <w:t>,</w:t>
      </w:r>
      <w:r w:rsidR="00C24B78" w:rsidRPr="00A57D66">
        <w:rPr>
          <w:color w:val="FF0000"/>
        </w:rPr>
        <w:t xml:space="preserve"> </w:t>
      </w:r>
      <w:r w:rsidR="00C24B78" w:rsidRPr="002E104E">
        <w:rPr>
          <w:b/>
          <w:bCs/>
        </w:rPr>
        <w:t>PRET –</w:t>
      </w:r>
      <w:r w:rsidR="00C24B78" w:rsidRPr="002E104E">
        <w:t xml:space="preserve"> </w:t>
      </w:r>
      <w:r w:rsidR="00C24B78">
        <w:t>deputāts</w:t>
      </w:r>
      <w:r w:rsidR="00C24B78" w:rsidRPr="002E104E">
        <w:t xml:space="preserve"> </w:t>
      </w:r>
      <w:r w:rsidR="00C24B78" w:rsidRPr="00907508">
        <w:rPr>
          <w:rFonts w:eastAsia="Calibri"/>
          <w:szCs w:val="22"/>
          <w:lang w:eastAsia="en-US"/>
        </w:rPr>
        <w:t>Andris Garklāvs</w:t>
      </w:r>
      <w:r w:rsidR="00C24B78">
        <w:rPr>
          <w:rFonts w:eastAsia="Calibri"/>
          <w:szCs w:val="22"/>
          <w:lang w:eastAsia="en-US"/>
        </w:rPr>
        <w:t>,</w:t>
      </w:r>
      <w:r w:rsidR="00C24B78" w:rsidRPr="002E104E">
        <w:rPr>
          <w:b/>
          <w:bCs/>
        </w:rPr>
        <w:t xml:space="preserve"> ATTURAS –</w:t>
      </w:r>
      <w:r w:rsidR="00C24B78">
        <w:rPr>
          <w:b/>
          <w:bCs/>
        </w:rPr>
        <w:t xml:space="preserve"> </w:t>
      </w:r>
      <w:r w:rsidR="00C24B78">
        <w:rPr>
          <w:bCs/>
        </w:rPr>
        <w:t>nav</w:t>
      </w:r>
      <w:r w:rsidR="00C24B78" w:rsidRPr="002E104E">
        <w:rPr>
          <w:rFonts w:eastAsia="Calibri"/>
          <w:szCs w:val="22"/>
          <w:lang w:eastAsia="en-US"/>
        </w:rPr>
        <w:t xml:space="preserve">, </w:t>
      </w:r>
      <w:r w:rsidR="00C24B78" w:rsidRPr="002E104E">
        <w:t>Limbažu novada dome</w:t>
      </w:r>
      <w:r w:rsidR="00C24B78" w:rsidRPr="002E104E">
        <w:rPr>
          <w:b/>
          <w:bCs/>
        </w:rPr>
        <w:t xml:space="preserve"> NOLEMJ:</w:t>
      </w:r>
    </w:p>
    <w:p w14:paraId="3226F358" w14:textId="4A40A99B" w:rsidR="00F046C5" w:rsidRPr="00F046C5" w:rsidRDefault="00F046C5" w:rsidP="00F046C5">
      <w:pPr>
        <w:ind w:firstLine="720"/>
        <w:jc w:val="both"/>
        <w:rPr>
          <w:b/>
          <w:bCs/>
        </w:rPr>
      </w:pPr>
    </w:p>
    <w:p w14:paraId="1B5250F6" w14:textId="77777777" w:rsidR="00F046C5" w:rsidRPr="00F046C5" w:rsidRDefault="00F046C5" w:rsidP="00F046C5">
      <w:pPr>
        <w:numPr>
          <w:ilvl w:val="0"/>
          <w:numId w:val="99"/>
        </w:numPr>
        <w:ind w:left="357" w:hanging="357"/>
        <w:jc w:val="both"/>
        <w:rPr>
          <w:rFonts w:eastAsia="Calibri"/>
          <w:lang w:bidi="lo-LA"/>
        </w:rPr>
      </w:pPr>
      <w:r w:rsidRPr="00F046C5">
        <w:rPr>
          <w:rFonts w:eastAsia="Calibri"/>
          <w:lang w:bidi="lo-LA"/>
        </w:rPr>
        <w:t>Atbalstīt ieceri iesniegt projektu “</w:t>
      </w:r>
      <w:r w:rsidRPr="00F046C5">
        <w:rPr>
          <w:noProof/>
        </w:rPr>
        <w:t>Laivotāju atpūtas vietas atjaunošana Staicelē</w:t>
      </w:r>
      <w:r w:rsidRPr="00F046C5">
        <w:rPr>
          <w:rFonts w:eastAsia="Calibri"/>
          <w:lang w:bidi="lo-LA"/>
        </w:rPr>
        <w:t>”.</w:t>
      </w:r>
    </w:p>
    <w:p w14:paraId="3FF8A69D" w14:textId="77777777" w:rsidR="00F046C5" w:rsidRPr="00F046C5" w:rsidRDefault="00F046C5" w:rsidP="00F046C5">
      <w:pPr>
        <w:numPr>
          <w:ilvl w:val="0"/>
          <w:numId w:val="99"/>
        </w:numPr>
        <w:ind w:left="357" w:hanging="357"/>
        <w:jc w:val="both"/>
        <w:rPr>
          <w:rFonts w:eastAsia="Calibri"/>
          <w:lang w:bidi="lo-LA"/>
        </w:rPr>
      </w:pPr>
      <w:r w:rsidRPr="00F046C5">
        <w:rPr>
          <w:rFonts w:eastAsia="Calibri"/>
          <w:lang w:bidi="lo-LA"/>
        </w:rPr>
        <w:t>Noteikt projekta kopējās izmaksas 30 000 EUR, no tām ELFLA finansējums 80%, pašvaldības līdzfinansējums 20%.</w:t>
      </w:r>
    </w:p>
    <w:p w14:paraId="411CA62F" w14:textId="77777777" w:rsidR="00F046C5" w:rsidRPr="00F046C5" w:rsidRDefault="00F046C5" w:rsidP="00F046C5">
      <w:pPr>
        <w:numPr>
          <w:ilvl w:val="0"/>
          <w:numId w:val="99"/>
        </w:numPr>
        <w:ind w:left="357" w:hanging="357"/>
        <w:jc w:val="both"/>
        <w:rPr>
          <w:rFonts w:eastAsia="Calibri"/>
          <w:lang w:bidi="lo-LA"/>
        </w:rPr>
      </w:pPr>
      <w:r w:rsidRPr="00F046C5">
        <w:rPr>
          <w:rFonts w:eastAsia="Calibri"/>
          <w:lang w:bidi="lo-LA"/>
        </w:rPr>
        <w:t xml:space="preserve">Uzdot Limbažu novada pašvaldības Centrālās pārvaldes Attīstības un projektu nodaļai sadarbībā ar </w:t>
      </w:r>
      <w:r w:rsidRPr="00F046C5">
        <w:t>Limbažu novada pašvaldības aģentūras “</w:t>
      </w:r>
      <w:r w:rsidRPr="00F046C5">
        <w:rPr>
          <w:caps/>
        </w:rPr>
        <w:t>Lauta</w:t>
      </w:r>
      <w:r w:rsidRPr="00F046C5">
        <w:t xml:space="preserve">” Staiceles tūrisma informācijas centru </w:t>
      </w:r>
      <w:r w:rsidRPr="00F046C5">
        <w:rPr>
          <w:rFonts w:eastAsia="Calibri"/>
          <w:lang w:bidi="lo-LA"/>
        </w:rPr>
        <w:t>sagatavot un līdz 2024. gada 27. oktobrim iesniegt projekta iesniegumu „</w:t>
      </w:r>
      <w:r w:rsidRPr="00F046C5">
        <w:rPr>
          <w:noProof/>
        </w:rPr>
        <w:t>Laivotāju atpūtas vietas atjaunošana Staicelē</w:t>
      </w:r>
      <w:r w:rsidRPr="00F046C5">
        <w:rPr>
          <w:rFonts w:eastAsia="Calibri"/>
          <w:lang w:bidi="lo-LA"/>
        </w:rPr>
        <w:t>”.</w:t>
      </w:r>
    </w:p>
    <w:p w14:paraId="0320280D" w14:textId="77777777" w:rsidR="00F046C5" w:rsidRPr="00F046C5" w:rsidRDefault="00F046C5" w:rsidP="00F046C5">
      <w:pPr>
        <w:numPr>
          <w:ilvl w:val="0"/>
          <w:numId w:val="99"/>
        </w:numPr>
        <w:ind w:left="357" w:hanging="357"/>
        <w:jc w:val="both"/>
        <w:rPr>
          <w:rFonts w:eastAsia="Calibri"/>
          <w:lang w:bidi="lo-LA"/>
        </w:rPr>
      </w:pPr>
      <w:r w:rsidRPr="00F046C5">
        <w:t>Projekta atbalsta un īstenošanas gadījumā, pēc apliecinošo dokumentu saņemšanas Limbažu novada pašvaldībā, nodrošināt līdzfinansējumu 20% apmērā no projekta attiecināmām izmaksām</w:t>
      </w:r>
      <w:r w:rsidRPr="00F046C5">
        <w:rPr>
          <w:rFonts w:eastAsia="Calibri"/>
          <w:lang w:bidi="lo-LA"/>
        </w:rPr>
        <w:t xml:space="preserve">, precizējot finansēšanas avotu. </w:t>
      </w:r>
    </w:p>
    <w:p w14:paraId="03AD3F70" w14:textId="77777777" w:rsidR="00F046C5" w:rsidRPr="00F046C5" w:rsidRDefault="00F046C5" w:rsidP="00F046C5">
      <w:pPr>
        <w:numPr>
          <w:ilvl w:val="0"/>
          <w:numId w:val="99"/>
        </w:numPr>
        <w:ind w:left="357" w:hanging="357"/>
        <w:jc w:val="both"/>
        <w:rPr>
          <w:rFonts w:eastAsia="Calibri"/>
          <w:lang w:bidi="lo-LA"/>
        </w:rPr>
      </w:pPr>
      <w:r w:rsidRPr="00F046C5">
        <w:rPr>
          <w:rFonts w:eastAsia="Calibri"/>
          <w:lang w:bidi="lo-LA"/>
        </w:rPr>
        <w:t xml:space="preserve">Projekta atbalsta gadījumā </w:t>
      </w:r>
      <w:r w:rsidRPr="00F046C5">
        <w:t>Limbažu novada pašvaldības aģentūras “</w:t>
      </w:r>
      <w:r w:rsidRPr="00F046C5">
        <w:rPr>
          <w:caps/>
        </w:rPr>
        <w:t>Lauta</w:t>
      </w:r>
      <w:r w:rsidRPr="00F046C5">
        <w:t>” Staiceles tūrisma informācijas centra vadītājai veikt projekta vadītāja pienākumus, kā arī vērsties Limbažu novada pašvaldībā par saņemtā atbalsta iekļaušanu Limbažu novada pašvaldības budžetā un par Limbažu novada pašvaldības līdzfinansējuma piešķiršanu</w:t>
      </w:r>
      <w:r w:rsidRPr="00F046C5">
        <w:rPr>
          <w:rFonts w:eastAsia="Calibri"/>
          <w:lang w:bidi="lo-LA"/>
        </w:rPr>
        <w:t>.</w:t>
      </w:r>
    </w:p>
    <w:p w14:paraId="28674E75" w14:textId="77777777" w:rsidR="00F046C5" w:rsidRPr="00F046C5" w:rsidRDefault="00F046C5" w:rsidP="00F046C5">
      <w:pPr>
        <w:numPr>
          <w:ilvl w:val="0"/>
          <w:numId w:val="99"/>
        </w:numPr>
        <w:ind w:left="357" w:hanging="357"/>
        <w:jc w:val="both"/>
        <w:rPr>
          <w:rFonts w:eastAsia="Calibri"/>
          <w:lang w:bidi="lo-LA"/>
        </w:rPr>
      </w:pPr>
      <w:r w:rsidRPr="00F046C5">
        <w:rPr>
          <w:rFonts w:eastAsia="Calibri"/>
          <w:lang w:bidi="lo-LA"/>
        </w:rPr>
        <w:t>Atbildīgo par lēmuma izpildi noteikt Limbažu novada pašvaldības aģentūras “</w:t>
      </w:r>
      <w:r w:rsidRPr="00F046C5">
        <w:rPr>
          <w:caps/>
        </w:rPr>
        <w:t>Lauta</w:t>
      </w:r>
      <w:r w:rsidRPr="00F046C5">
        <w:rPr>
          <w:rFonts w:eastAsia="Calibri"/>
          <w:lang w:bidi="lo-LA"/>
        </w:rPr>
        <w:t>” vadītāju.</w:t>
      </w:r>
    </w:p>
    <w:p w14:paraId="1E39B3C4" w14:textId="77777777" w:rsidR="00F046C5" w:rsidRPr="00F046C5" w:rsidRDefault="00F046C5" w:rsidP="00F046C5">
      <w:pPr>
        <w:numPr>
          <w:ilvl w:val="0"/>
          <w:numId w:val="99"/>
        </w:numPr>
        <w:ind w:left="357" w:hanging="357"/>
        <w:jc w:val="both"/>
        <w:rPr>
          <w:lang w:eastAsia="hi-IN" w:bidi="hi-IN"/>
        </w:rPr>
      </w:pPr>
      <w:r w:rsidRPr="00F046C5">
        <w:t>Kontroli par lēmuma izpildi uzdot Limbažu novada pašvaldības izpilddirektoram.</w:t>
      </w:r>
    </w:p>
    <w:p w14:paraId="47A3ADED" w14:textId="77777777" w:rsidR="00C33CED" w:rsidRDefault="00C33CED" w:rsidP="00EE31C9">
      <w:pPr>
        <w:autoSpaceDE w:val="0"/>
        <w:autoSpaceDN w:val="0"/>
        <w:adjustRightInd w:val="0"/>
        <w:jc w:val="both"/>
        <w:rPr>
          <w:b/>
        </w:rPr>
      </w:pPr>
    </w:p>
    <w:p w14:paraId="052BE09C" w14:textId="75F65B3C" w:rsidR="00CA2AE1" w:rsidRPr="00C24B78" w:rsidRDefault="00C24B78" w:rsidP="00EE31C9">
      <w:pPr>
        <w:autoSpaceDE w:val="0"/>
        <w:autoSpaceDN w:val="0"/>
        <w:adjustRightInd w:val="0"/>
        <w:jc w:val="both"/>
      </w:pPr>
      <w:r w:rsidRPr="00C24B78">
        <w:t>Deputāte Regīna Tamane balso vārdiski “PAR”.</w:t>
      </w:r>
    </w:p>
    <w:p w14:paraId="1B3C5E32" w14:textId="77777777" w:rsidR="00C24B78" w:rsidRDefault="00C24B78" w:rsidP="00EE31C9">
      <w:pPr>
        <w:autoSpaceDE w:val="0"/>
        <w:autoSpaceDN w:val="0"/>
        <w:adjustRightInd w:val="0"/>
        <w:jc w:val="both"/>
      </w:pPr>
    </w:p>
    <w:p w14:paraId="0716FA0C" w14:textId="77777777" w:rsidR="00C24B78" w:rsidRPr="00C24B78" w:rsidRDefault="00C24B78" w:rsidP="00EE31C9">
      <w:pPr>
        <w:autoSpaceDE w:val="0"/>
        <w:autoSpaceDN w:val="0"/>
        <w:adjustRightInd w:val="0"/>
        <w:jc w:val="both"/>
      </w:pPr>
    </w:p>
    <w:p w14:paraId="6C6BDC28" w14:textId="21D85923" w:rsidR="00DB6792" w:rsidRPr="000502C9" w:rsidRDefault="00DB6792" w:rsidP="00DB6792">
      <w:pPr>
        <w:jc w:val="both"/>
        <w:rPr>
          <w:b/>
          <w:bCs/>
        </w:rPr>
      </w:pPr>
      <w:r w:rsidRPr="000502C9">
        <w:rPr>
          <w:b/>
          <w:bCs/>
        </w:rPr>
        <w:t xml:space="preserve">Lēmums Nr. </w:t>
      </w:r>
      <w:r w:rsidR="00B354AF">
        <w:rPr>
          <w:b/>
          <w:bCs/>
        </w:rPr>
        <w:t>736</w:t>
      </w:r>
    </w:p>
    <w:p w14:paraId="63753005" w14:textId="49AEB71A" w:rsidR="00C33CED" w:rsidRPr="004C5B79" w:rsidRDefault="00C33CED" w:rsidP="00C33CED">
      <w:pPr>
        <w:keepNext/>
        <w:jc w:val="center"/>
        <w:outlineLvl w:val="0"/>
        <w:rPr>
          <w:b/>
          <w:bCs/>
          <w:lang w:eastAsia="en-US"/>
        </w:rPr>
      </w:pPr>
      <w:r>
        <w:rPr>
          <w:b/>
          <w:bCs/>
          <w:lang w:eastAsia="en-US"/>
        </w:rPr>
        <w:t>87</w:t>
      </w:r>
      <w:r w:rsidRPr="004C5B79">
        <w:rPr>
          <w:b/>
          <w:bCs/>
          <w:lang w:eastAsia="en-US"/>
        </w:rPr>
        <w:t>.</w:t>
      </w:r>
    </w:p>
    <w:p w14:paraId="4EF8CA20" w14:textId="77777777" w:rsidR="00C24B78" w:rsidRPr="00C24B78" w:rsidRDefault="00C24B78" w:rsidP="00C24B78">
      <w:pPr>
        <w:pBdr>
          <w:bottom w:val="single" w:sz="6" w:space="1" w:color="auto"/>
        </w:pBdr>
        <w:jc w:val="both"/>
        <w:rPr>
          <w:b/>
          <w:bCs/>
        </w:rPr>
      </w:pPr>
      <w:r w:rsidRPr="00C24B78">
        <w:rPr>
          <w:b/>
          <w:bCs/>
          <w:noProof/>
        </w:rPr>
        <w:t>Par ieņēmumu par izsniegtajām pasākumu atļaujām iekļaušanu Limbažu novada Kultūras pārvaldes budžetā un novirzīšanu vēja rādītāja "Limbažiem 800+1" izgatavošanai</w:t>
      </w:r>
    </w:p>
    <w:p w14:paraId="396F1135" w14:textId="381D6E4C" w:rsidR="00C24B78" w:rsidRPr="00C24B78" w:rsidRDefault="00C24B78" w:rsidP="00C24B78">
      <w:pPr>
        <w:jc w:val="center"/>
      </w:pPr>
      <w:r w:rsidRPr="00C24B78">
        <w:t xml:space="preserve">Ziņo </w:t>
      </w:r>
      <w:r w:rsidRPr="00C24B78">
        <w:rPr>
          <w:noProof/>
        </w:rPr>
        <w:t>Evija Keisele</w:t>
      </w:r>
      <w:r>
        <w:rPr>
          <w:noProof/>
        </w:rPr>
        <w:t>, debatēs piedalās Arvīds Ozols, Dagnis Straubergs</w:t>
      </w:r>
    </w:p>
    <w:p w14:paraId="74F3E116" w14:textId="77777777" w:rsidR="00C24B78" w:rsidRPr="00C24B78" w:rsidRDefault="00C24B78" w:rsidP="00C24B78">
      <w:pPr>
        <w:jc w:val="both"/>
      </w:pPr>
    </w:p>
    <w:p w14:paraId="4B0F0A18" w14:textId="77777777" w:rsidR="00C24B78" w:rsidRPr="00C24B78" w:rsidRDefault="00C24B78" w:rsidP="00C24B78">
      <w:pPr>
        <w:ind w:firstLine="720"/>
        <w:jc w:val="both"/>
      </w:pPr>
      <w:r w:rsidRPr="00C24B78">
        <w:lastRenderedPageBreak/>
        <w:t xml:space="preserve">Ar 2024. gada 25. jūlija Limbažu novada domes lēmumu Nr. 554 (protokols Nr.14, 34.) veikti budžeta grozījumi un piešķirts finansējums vēja rādītāja “Limbažiem 800+1” izgatavošanai 3200,00 EUR apmērā. Pēc līdzekļu piešķiršanas tika sagatavota tehniskā specifikācija un izsludināta cenu aptauja, kas noslēdzās 2024. gada 17. septembrī. Cenu aptaujā saņemti četri piedāvājumi. Lētākais un tehniskajai specifikācijai atbilstošais cenas piedāvājums - 4830,00 EUR. Ieņēmumi par nodevām no izsniegtajām atļaujām publisku pasākumu rīkošanai šī gada 1. septembrī sastāda 2100.00 EUR, šobrīd nav iekļauti budžetā. </w:t>
      </w:r>
    </w:p>
    <w:p w14:paraId="1B03135D" w14:textId="77777777" w:rsidR="00C24B78" w:rsidRPr="00C24B78" w:rsidRDefault="00C24B78" w:rsidP="00C24B78">
      <w:pPr>
        <w:ind w:firstLine="720"/>
        <w:jc w:val="both"/>
      </w:pPr>
      <w:r w:rsidRPr="00C24B78">
        <w:t>Lūdzam ieņēmumus par izsniegtajām atļaujām publisku pasākumu rīkošanai iekļaut budžetā un 1630,00 EUR apmērā novirzīt vēja rādītāja “Limbažiem 800+1” izgatavošanai, atlikušos 470,00 EUR iekļaut pašvaldības nesadalītajā budžetā.</w:t>
      </w:r>
    </w:p>
    <w:p w14:paraId="772A3C15" w14:textId="77777777" w:rsidR="00C24B78" w:rsidRPr="002E104E" w:rsidRDefault="00C24B78" w:rsidP="00C24B78">
      <w:pPr>
        <w:ind w:firstLine="720"/>
        <w:jc w:val="both"/>
        <w:rPr>
          <w:b/>
          <w:bCs/>
        </w:rPr>
      </w:pPr>
      <w:r w:rsidRPr="00C24B78">
        <w:t xml:space="preserve">Pamatojoties uz Pašvaldību likuma 4. panta pirmās daļas 5. punktu un ceturto daļu, 10. panta pirmās daļas ievaddaļu un likuma “Par pašvaldību budžetiem” 30. pantu,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 xml:space="preserve">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2 deputāti</w:t>
      </w:r>
      <w:r w:rsidRPr="002E104E">
        <w:t xml:space="preserve"> </w:t>
      </w:r>
      <w:r>
        <w:t>(</w:t>
      </w:r>
      <w:r w:rsidRPr="00907508">
        <w:rPr>
          <w:rFonts w:eastAsia="Calibri"/>
          <w:szCs w:val="22"/>
          <w:lang w:eastAsia="en-US"/>
        </w:rPr>
        <w:t>Andris Garklāvs</w:t>
      </w:r>
      <w:r>
        <w:rPr>
          <w:rFonts w:eastAsia="Calibri"/>
          <w:szCs w:val="22"/>
          <w:lang w:eastAsia="en-US"/>
        </w:rPr>
        <w:t>,</w:t>
      </w:r>
      <w:r w:rsidRPr="002E104E">
        <w:rPr>
          <w:b/>
          <w:bCs/>
        </w:rPr>
        <w:t xml:space="preserve">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w:t>
      </w:r>
      <w:r w:rsidRPr="002E104E">
        <w:rPr>
          <w:b/>
          <w:bCs/>
        </w:rPr>
        <w:t>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0EB7A5E7" w14:textId="66CA3A44" w:rsidR="00C24B78" w:rsidRPr="00C24B78" w:rsidRDefault="00C24B78" w:rsidP="00C24B78">
      <w:pPr>
        <w:ind w:firstLine="720"/>
        <w:jc w:val="both"/>
        <w:rPr>
          <w:b/>
          <w:bCs/>
        </w:rPr>
      </w:pPr>
    </w:p>
    <w:p w14:paraId="36645726" w14:textId="77777777" w:rsidR="00C24B78" w:rsidRPr="00C24B78" w:rsidRDefault="00C24B78" w:rsidP="00C24B78">
      <w:pPr>
        <w:numPr>
          <w:ilvl w:val="0"/>
          <w:numId w:val="100"/>
        </w:numPr>
        <w:suppressAutoHyphens/>
        <w:ind w:left="357" w:hanging="357"/>
        <w:jc w:val="both"/>
        <w:rPr>
          <w:lang w:eastAsia="hi-IN" w:bidi="hi-IN"/>
        </w:rPr>
      </w:pPr>
      <w:r w:rsidRPr="00C24B78">
        <w:rPr>
          <w:rFonts w:eastAsia="Arial Unicode MS"/>
          <w:kern w:val="1"/>
          <w:lang w:eastAsia="hi-IN" w:bidi="hi-IN"/>
        </w:rPr>
        <w:t>Iekļaut Limbažu novada Kultūras pārvaldes 2024. gada budžetā ieņēmumus par izsniegtajām atļaujām publisku pasākumu rīkošanai 2100,00 EUR (divi tūkstoši viens simts eiro, 00 centi) apmērā un 1630,00 EUR (viens tūkstotis seši simti trīsdesmit eiro, 00 centi) apmērā novirzīt vēja rādītāja “Limbažiem 800+1” izgatavošanai, atlikušos 470,00 EUR (četri simti septiņdesmit eiro, 00 centi) novirzīt pašvaldības nesadalītajā budžetā.</w:t>
      </w:r>
    </w:p>
    <w:p w14:paraId="42702A8A" w14:textId="77777777" w:rsidR="00C24B78" w:rsidRPr="00C24B78" w:rsidRDefault="00C24B78" w:rsidP="00C24B78">
      <w:pPr>
        <w:numPr>
          <w:ilvl w:val="0"/>
          <w:numId w:val="100"/>
        </w:numPr>
        <w:suppressAutoHyphens/>
        <w:ind w:left="357" w:hanging="357"/>
        <w:jc w:val="both"/>
      </w:pPr>
      <w:r w:rsidRPr="00C24B78">
        <w:rPr>
          <w:rFonts w:eastAsia="Calibri"/>
        </w:rPr>
        <w:t xml:space="preserve">Lēmumā minētās izmaiņas iekļaut oktobra Limbažu novada domes sēdes </w:t>
      </w:r>
      <w:r w:rsidRPr="00C24B78">
        <w:rPr>
          <w:lang w:eastAsia="hi-IN" w:bidi="hi-IN"/>
        </w:rPr>
        <w:t>lēmuma projektā “Grozījumi Limbažu novada pašvaldības domes saistošajos noteikumos „Par Limbažu novada pašvaldības 2024. gada budžetu”.</w:t>
      </w:r>
    </w:p>
    <w:p w14:paraId="641CD2E3" w14:textId="77777777" w:rsidR="00C24B78" w:rsidRPr="00C24B78" w:rsidRDefault="00C24B78" w:rsidP="00C24B78">
      <w:pPr>
        <w:numPr>
          <w:ilvl w:val="0"/>
          <w:numId w:val="100"/>
        </w:numPr>
        <w:ind w:left="357" w:hanging="357"/>
        <w:contextualSpacing/>
        <w:jc w:val="both"/>
      </w:pPr>
      <w:r w:rsidRPr="00C24B78">
        <w:t>Atbildīgos par finansējuma iekļaušanu budžetā noteikt Finanšu un ekonomikas nodaļas ekonomistus.</w:t>
      </w:r>
    </w:p>
    <w:p w14:paraId="40D337BD" w14:textId="77777777" w:rsidR="00C24B78" w:rsidRPr="00C24B78" w:rsidRDefault="00C24B78" w:rsidP="00C24B78">
      <w:pPr>
        <w:numPr>
          <w:ilvl w:val="0"/>
          <w:numId w:val="100"/>
        </w:numPr>
        <w:ind w:left="357" w:hanging="357"/>
        <w:contextualSpacing/>
        <w:jc w:val="both"/>
      </w:pPr>
      <w:r w:rsidRPr="00C24B78">
        <w:t>Kontroli par lēmuma izpildi uzdot Limbažu novada pašvaldības izpilddirektoram.</w:t>
      </w:r>
    </w:p>
    <w:p w14:paraId="45DDA7A5" w14:textId="77777777" w:rsidR="00C33CED" w:rsidRDefault="00C33CED" w:rsidP="00EE31C9">
      <w:pPr>
        <w:autoSpaceDE w:val="0"/>
        <w:autoSpaceDN w:val="0"/>
        <w:adjustRightInd w:val="0"/>
        <w:jc w:val="both"/>
        <w:rPr>
          <w:b/>
        </w:rPr>
      </w:pPr>
    </w:p>
    <w:p w14:paraId="7F54829B" w14:textId="77777777" w:rsidR="00CA2AE1" w:rsidRDefault="00CA2AE1" w:rsidP="00EE31C9">
      <w:pPr>
        <w:autoSpaceDE w:val="0"/>
        <w:autoSpaceDN w:val="0"/>
        <w:adjustRightInd w:val="0"/>
        <w:jc w:val="both"/>
        <w:rPr>
          <w:b/>
        </w:rPr>
      </w:pPr>
    </w:p>
    <w:p w14:paraId="00E9E03F" w14:textId="4F262851" w:rsidR="00DB6792" w:rsidRPr="000502C9" w:rsidRDefault="00DB6792" w:rsidP="00DB6792">
      <w:pPr>
        <w:jc w:val="both"/>
        <w:rPr>
          <w:b/>
          <w:bCs/>
        </w:rPr>
      </w:pPr>
      <w:r w:rsidRPr="000502C9">
        <w:rPr>
          <w:b/>
          <w:bCs/>
        </w:rPr>
        <w:t xml:space="preserve">Lēmums Nr. </w:t>
      </w:r>
      <w:r w:rsidR="00B354AF">
        <w:rPr>
          <w:b/>
          <w:bCs/>
        </w:rPr>
        <w:t>737</w:t>
      </w:r>
    </w:p>
    <w:p w14:paraId="75A1FD8F" w14:textId="4FA71379" w:rsidR="00C33CED" w:rsidRPr="004C5B79" w:rsidRDefault="00C33CED" w:rsidP="00C33CED">
      <w:pPr>
        <w:keepNext/>
        <w:jc w:val="center"/>
        <w:outlineLvl w:val="0"/>
        <w:rPr>
          <w:b/>
          <w:bCs/>
          <w:lang w:eastAsia="en-US"/>
        </w:rPr>
      </w:pPr>
      <w:r>
        <w:rPr>
          <w:b/>
          <w:bCs/>
          <w:lang w:eastAsia="en-US"/>
        </w:rPr>
        <w:t>88</w:t>
      </w:r>
      <w:r w:rsidRPr="004C5B79">
        <w:rPr>
          <w:b/>
          <w:bCs/>
          <w:lang w:eastAsia="en-US"/>
        </w:rPr>
        <w:t>.</w:t>
      </w:r>
    </w:p>
    <w:p w14:paraId="118D8D56" w14:textId="77777777" w:rsidR="004E0CEB" w:rsidRPr="004E0CEB" w:rsidRDefault="004E0CEB" w:rsidP="004E0CEB">
      <w:pPr>
        <w:pBdr>
          <w:bottom w:val="single" w:sz="6" w:space="1" w:color="auto"/>
        </w:pBdr>
        <w:jc w:val="both"/>
        <w:rPr>
          <w:b/>
          <w:bCs/>
        </w:rPr>
      </w:pPr>
      <w:r w:rsidRPr="004E0CEB">
        <w:rPr>
          <w:b/>
          <w:bCs/>
          <w:noProof/>
        </w:rPr>
        <w:t>Par bezmantinieka mantas – nekustamā īpašuma 4. Centra ielā 10, Vārzās, Skultes pagastā nepārņemšanu pašvaldības īpašumā</w:t>
      </w:r>
    </w:p>
    <w:p w14:paraId="7E73CBBE" w14:textId="77777777" w:rsidR="004E0CEB" w:rsidRPr="004E0CEB" w:rsidRDefault="004E0CEB" w:rsidP="004E0CEB">
      <w:pPr>
        <w:jc w:val="center"/>
      </w:pPr>
      <w:r w:rsidRPr="004E0CEB">
        <w:t xml:space="preserve">Ziņo </w:t>
      </w:r>
      <w:r w:rsidRPr="004E0CEB">
        <w:rPr>
          <w:noProof/>
        </w:rPr>
        <w:t>Juris Graudiņš</w:t>
      </w:r>
    </w:p>
    <w:p w14:paraId="3B5C3E5F" w14:textId="77777777" w:rsidR="004E0CEB" w:rsidRPr="004E0CEB" w:rsidRDefault="004E0CEB" w:rsidP="004E0CEB">
      <w:pPr>
        <w:jc w:val="both"/>
      </w:pPr>
    </w:p>
    <w:p w14:paraId="5CD19036" w14:textId="40595344" w:rsidR="004E0CEB" w:rsidRPr="004E0CEB" w:rsidRDefault="004E0CEB" w:rsidP="004E0CEB">
      <w:pPr>
        <w:ind w:firstLine="720"/>
        <w:jc w:val="both"/>
      </w:pPr>
      <w:r w:rsidRPr="004E0CEB">
        <w:t xml:space="preserve">Limbažu novada pašvaldībā 2024. gada 18. septembrī saņemts zvērinātas tiesu izpildītājas </w:t>
      </w:r>
      <w:r w:rsidR="00EB55B9">
        <w:rPr>
          <w:rFonts w:eastAsia="Calibri"/>
          <w:lang w:eastAsia="en-US"/>
        </w:rPr>
        <w:t>(vārds uzvārds)</w:t>
      </w:r>
      <w:r w:rsidR="00EB55B9">
        <w:rPr>
          <w:rFonts w:eastAsia="Calibri"/>
          <w:lang w:eastAsia="en-US"/>
        </w:rPr>
        <w:t xml:space="preserve"> </w:t>
      </w:r>
      <w:r w:rsidRPr="004E0CEB">
        <w:t>pieprasījums sniegt viedokli par rīcību ar pašvaldībai piekrītošu bezmantinieka mantu, jo nepieciešama pašvaldības lēmējinstitūcijas atļauja turpināt nekustamā īpašuma 4. Centra ielā 10, Vārzās, Skultes pagastā, Limbažu novadā, kadastra Nr. 66760070987, atsavināšanas procesu kreditoru pretenziju apmierināšanai, vai arī pašvaldība, saskaņā ar Publiskas personas mantas  atsavināšanas likuma 5. panta devītajā un desmitajā daļā noteikto, izmantos pirmtiesību, lai paturētu sev nekustamo īpašumu pašvaldību funkciju īstenošanai. Nekustamā īpašuma novērtējums 34100,00 EUR.</w:t>
      </w:r>
    </w:p>
    <w:p w14:paraId="6E964F51" w14:textId="77777777" w:rsidR="004E0CEB" w:rsidRPr="004E0CEB" w:rsidRDefault="004E0CEB" w:rsidP="004E0CEB">
      <w:pPr>
        <w:ind w:firstLine="720"/>
        <w:jc w:val="both"/>
      </w:pPr>
      <w:r w:rsidRPr="004E0CEB">
        <w:t>Nekustamais īpašums – 4. Centra ielā 10, Vārzās, Skultes pagastā, Limbažu novadā, sastāv no zemes gabala ar kadastra Nr. 66760070987, 0,059 ha platībā, uz zemes gabala atrodas viena dārza māja ar kadastra apzīmējumu 66760070987001, 123,40 m</w:t>
      </w:r>
      <w:r w:rsidRPr="004E0CEB">
        <w:rPr>
          <w:vertAlign w:val="superscript"/>
        </w:rPr>
        <w:t xml:space="preserve">2 </w:t>
      </w:r>
      <w:r w:rsidRPr="004E0CEB">
        <w:t>platībā; apbūves laukums 74,1 m</w:t>
      </w:r>
      <w:r w:rsidRPr="004E0CEB">
        <w:rPr>
          <w:vertAlign w:val="superscript"/>
        </w:rPr>
        <w:t>2</w:t>
      </w:r>
      <w:r w:rsidRPr="004E0CEB">
        <w:t>; būvtilpums 348 kub.m.</w:t>
      </w:r>
    </w:p>
    <w:p w14:paraId="176DBF41" w14:textId="062560D5" w:rsidR="004E0CEB" w:rsidRPr="004E0CEB" w:rsidRDefault="004E0CEB" w:rsidP="004E0CEB">
      <w:pPr>
        <w:ind w:firstLine="720"/>
        <w:jc w:val="both"/>
      </w:pPr>
      <w:r w:rsidRPr="004E0CEB">
        <w:t xml:space="preserve">Ar zvērinātas notāres </w:t>
      </w:r>
      <w:r w:rsidR="00EB55B9">
        <w:rPr>
          <w:rFonts w:eastAsia="Calibri"/>
          <w:lang w:eastAsia="en-US"/>
        </w:rPr>
        <w:t>(vārds uzvārds)</w:t>
      </w:r>
      <w:r w:rsidR="00EB55B9">
        <w:rPr>
          <w:rFonts w:eastAsia="Calibri"/>
          <w:lang w:eastAsia="en-US"/>
        </w:rPr>
        <w:t xml:space="preserve"> </w:t>
      </w:r>
      <w:r w:rsidRPr="004E0CEB">
        <w:t xml:space="preserve">2024. gada 14. februārī izdoto aktu Nr. 539 par mirušās </w:t>
      </w:r>
      <w:r w:rsidR="00EB55B9">
        <w:rPr>
          <w:rFonts w:eastAsia="Calibri"/>
          <w:lang w:eastAsia="en-US"/>
        </w:rPr>
        <w:t>(vārds uzvārds</w:t>
      </w:r>
      <w:bookmarkStart w:id="185" w:name="_GoBack"/>
      <w:bookmarkEnd w:id="185"/>
      <w:r w:rsidRPr="004E0CEB">
        <w:t>, personas kods</w:t>
      </w:r>
      <w:r w:rsidR="00EB55B9">
        <w:t>)</w:t>
      </w:r>
      <w:r w:rsidRPr="004E0CEB">
        <w:t xml:space="preserve">, mantojuma lietas izbeigšanu, norādītais mantas sastāvs - nekustamais īpašums 4. Centra ielā 10, Vārzās, Skultes pagastā, Limbažu novadā, kadastra Nr.66760070987, atzīts par bezmantinieka  mantu. </w:t>
      </w:r>
    </w:p>
    <w:p w14:paraId="684ED895" w14:textId="77777777" w:rsidR="004E0CEB" w:rsidRPr="004E0CEB" w:rsidRDefault="004E0CEB" w:rsidP="004E0CEB">
      <w:pPr>
        <w:ind w:firstLine="720"/>
        <w:jc w:val="both"/>
      </w:pPr>
      <w:r w:rsidRPr="004E0CEB">
        <w:lastRenderedPageBreak/>
        <w:t xml:space="preserve">Saskaņā ar Pašvaldību likuma 10. panta pirmās daļas 16. punktu, domes kompetencē ir lemt par pašvaldības nekustamā īpašuma atsavināšanu un apgrūtināšanu, kā arī par nekustamā īpašuma iegūšanu. Saskaņā ar šī likuma 73. panta ceturto daļu, pašvaldībai ir tiesības iegūt un atsavināt kustamo un nekustamo īpašumu, kā arī veikt citas privāttiesiskas darbības, ievērojot likumā noteikto par rīcību ar publiskas personas finanšu līdzekļiem un mantu, kā arī šī likuma 73. panta piektajā daļā noteikto, ka pašvaldībai piekrīt dzīvojamā māja, dzīvokļa īpašums vai to domājamās daļas atbilstoši Civillikuma 416. pantā noteiktajam kā bezmantinieka manta. </w:t>
      </w:r>
    </w:p>
    <w:p w14:paraId="45566AC2" w14:textId="77777777" w:rsidR="004E0CEB" w:rsidRPr="002E104E" w:rsidRDefault="004E0CEB" w:rsidP="004E0CEB">
      <w:pPr>
        <w:ind w:firstLine="720"/>
        <w:jc w:val="both"/>
        <w:rPr>
          <w:b/>
          <w:bCs/>
        </w:rPr>
      </w:pPr>
      <w:r w:rsidRPr="004E0CEB">
        <w:t xml:space="preserve">Ņemot vērā, ka nekustamais īpašums nav nepieciešams pašvaldības funkciju veikšanai, jo nekustamā īpašumā iegūšanai un pārbūvei ir jāiegulda būtiski finanšu līdzekļi, un to, ka, atbilstoši normatīvajos aktos noteiktajam, pašvaldībai ir jāpieņem lēmums pārņemt vai atteikties no nekustamā īpašuma pārņemšanas pašvaldības īpašumā, pamatojoties uz Civillikuma 416. pantu, Pašvaldību likuma  10. panta pirmās daļas 16. punktu, 73. panta ceturto un piekto daļu,  Publiskas personas mantas atsavināšanas likuma 5. panta devīto un desmito daļu, Ministru kabineta 2013. gada 2. jūlija noteikumu Nr. 364 “Noteikumi par zvērināta tiesu izpildītāja rīcību ar bezmantinieku mantu” 10. un 11.2 punktā noteikto,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Beļaunieks,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sidRPr="008E50CC">
        <w:rPr>
          <w:bCs/>
        </w:rPr>
        <w:t>deputāts</w:t>
      </w:r>
      <w:r>
        <w:rPr>
          <w:b/>
          <w:bCs/>
        </w:rPr>
        <w:t xml:space="preserve"> </w:t>
      </w:r>
      <w:r w:rsidRPr="00907508">
        <w:rPr>
          <w:rFonts w:eastAsia="Calibri"/>
          <w:szCs w:val="22"/>
          <w:lang w:eastAsia="en-US"/>
        </w:rPr>
        <w:t>Andris Garklāvs</w:t>
      </w:r>
      <w:r w:rsidRPr="002E104E">
        <w:rPr>
          <w:rFonts w:eastAsia="Calibri"/>
          <w:szCs w:val="22"/>
          <w:lang w:eastAsia="en-US"/>
        </w:rPr>
        <w:t xml:space="preserve">, </w:t>
      </w:r>
      <w:r w:rsidRPr="002E104E">
        <w:t>Limbažu novada dome</w:t>
      </w:r>
      <w:r w:rsidRPr="002E104E">
        <w:rPr>
          <w:b/>
          <w:bCs/>
        </w:rPr>
        <w:t xml:space="preserve"> NOLEMJ:</w:t>
      </w:r>
    </w:p>
    <w:p w14:paraId="76F7DF5F" w14:textId="0E0733AF" w:rsidR="004E0CEB" w:rsidRPr="004E0CEB" w:rsidRDefault="004E0CEB" w:rsidP="004E0CEB">
      <w:pPr>
        <w:ind w:firstLine="720"/>
        <w:jc w:val="both"/>
      </w:pPr>
    </w:p>
    <w:p w14:paraId="1E412438" w14:textId="77777777" w:rsidR="004E0CEB" w:rsidRPr="004E0CEB" w:rsidRDefault="004E0CEB" w:rsidP="004E0CEB">
      <w:pPr>
        <w:numPr>
          <w:ilvl w:val="0"/>
          <w:numId w:val="101"/>
        </w:numPr>
        <w:autoSpaceDE w:val="0"/>
        <w:autoSpaceDN w:val="0"/>
        <w:adjustRightInd w:val="0"/>
        <w:ind w:left="357" w:hanging="357"/>
        <w:jc w:val="both"/>
      </w:pPr>
      <w:r w:rsidRPr="004E0CEB">
        <w:t>Atteikties un neizmantot pirmtiesību, lai paturētu sev bezmantinieka mantu - nekustamo īpašumu 4. Centra ielā 10, Vārzās, Skultes pagastā, Limbažu novadā, kadastra Nr.66760070987</w:t>
      </w:r>
      <w:r w:rsidRPr="004E0CEB">
        <w:rPr>
          <w:color w:val="000000"/>
        </w:rPr>
        <w:t xml:space="preserve">. </w:t>
      </w:r>
    </w:p>
    <w:p w14:paraId="4417309D" w14:textId="77777777" w:rsidR="004E0CEB" w:rsidRPr="004E0CEB" w:rsidRDefault="004E0CEB" w:rsidP="004E0CEB">
      <w:pPr>
        <w:numPr>
          <w:ilvl w:val="0"/>
          <w:numId w:val="101"/>
        </w:numPr>
        <w:autoSpaceDE w:val="0"/>
        <w:autoSpaceDN w:val="0"/>
        <w:adjustRightInd w:val="0"/>
        <w:ind w:left="357" w:hanging="357"/>
        <w:jc w:val="both"/>
      </w:pPr>
      <w:r w:rsidRPr="004E0CEB">
        <w:t>Atbildīgo par lēmuma izpildi noteikt</w:t>
      </w:r>
      <w:r w:rsidRPr="004E0CEB">
        <w:rPr>
          <w:color w:val="000000"/>
        </w:rPr>
        <w:t xml:space="preserve"> Limbažu novada pašvaldības</w:t>
      </w:r>
      <w:r w:rsidRPr="004E0CEB">
        <w:t xml:space="preserve"> Nekustamā īpašuma un teritorijas plānojuma nodaļas vadītāju.</w:t>
      </w:r>
    </w:p>
    <w:p w14:paraId="48B0E0AF" w14:textId="77777777" w:rsidR="004E0CEB" w:rsidRPr="004E0CEB" w:rsidRDefault="004E0CEB" w:rsidP="004E0CEB">
      <w:pPr>
        <w:numPr>
          <w:ilvl w:val="0"/>
          <w:numId w:val="101"/>
        </w:numPr>
        <w:autoSpaceDE w:val="0"/>
        <w:autoSpaceDN w:val="0"/>
        <w:adjustRightInd w:val="0"/>
        <w:ind w:left="357" w:hanging="357"/>
        <w:jc w:val="both"/>
        <w:rPr>
          <w:rFonts w:ascii="Arial" w:eastAsia="Calibri" w:hAnsi="Arial" w:cs="Arial"/>
          <w:color w:val="000000"/>
          <w:sz w:val="20"/>
          <w:szCs w:val="20"/>
          <w:lang w:eastAsia="en-US"/>
        </w:rPr>
      </w:pPr>
      <w:r w:rsidRPr="004E0CEB">
        <w:rPr>
          <w:color w:val="000000"/>
        </w:rPr>
        <w:t xml:space="preserve">Kontroli par lēmuma izpildi uzdot Limbažu novada pašvaldības izpilddirektoram. </w:t>
      </w:r>
    </w:p>
    <w:p w14:paraId="5F450371" w14:textId="77777777" w:rsidR="00C33CED" w:rsidRDefault="00C33CED" w:rsidP="00EE31C9">
      <w:pPr>
        <w:autoSpaceDE w:val="0"/>
        <w:autoSpaceDN w:val="0"/>
        <w:adjustRightInd w:val="0"/>
        <w:jc w:val="both"/>
        <w:rPr>
          <w:b/>
        </w:rPr>
      </w:pPr>
    </w:p>
    <w:p w14:paraId="3010A918" w14:textId="77777777" w:rsidR="00EE31C9" w:rsidRDefault="00EE31C9" w:rsidP="00EE31C9">
      <w:pPr>
        <w:autoSpaceDE w:val="0"/>
        <w:autoSpaceDN w:val="0"/>
        <w:adjustRightInd w:val="0"/>
        <w:jc w:val="both"/>
        <w:rPr>
          <w:b/>
        </w:rPr>
      </w:pPr>
    </w:p>
    <w:p w14:paraId="35DDB208" w14:textId="50955A9E" w:rsidR="003B3F55" w:rsidRPr="000502C9" w:rsidRDefault="003B3F55" w:rsidP="003B3F55">
      <w:pPr>
        <w:jc w:val="both"/>
        <w:rPr>
          <w:b/>
          <w:bCs/>
        </w:rPr>
      </w:pPr>
      <w:r w:rsidRPr="000502C9">
        <w:rPr>
          <w:b/>
          <w:bCs/>
        </w:rPr>
        <w:t xml:space="preserve">Lēmums Nr. </w:t>
      </w:r>
      <w:r w:rsidR="00B354AF">
        <w:rPr>
          <w:b/>
          <w:bCs/>
        </w:rPr>
        <w:t>738</w:t>
      </w:r>
    </w:p>
    <w:p w14:paraId="1503AD28" w14:textId="4285F46C" w:rsidR="003B3F55" w:rsidRPr="004C5B79" w:rsidRDefault="003B3F55" w:rsidP="003B3F55">
      <w:pPr>
        <w:keepNext/>
        <w:jc w:val="center"/>
        <w:outlineLvl w:val="0"/>
        <w:rPr>
          <w:b/>
          <w:bCs/>
          <w:lang w:eastAsia="en-US"/>
        </w:rPr>
      </w:pPr>
      <w:r>
        <w:rPr>
          <w:b/>
          <w:bCs/>
          <w:lang w:eastAsia="en-US"/>
        </w:rPr>
        <w:t>89</w:t>
      </w:r>
      <w:r w:rsidRPr="004C5B79">
        <w:rPr>
          <w:b/>
          <w:bCs/>
          <w:lang w:eastAsia="en-US"/>
        </w:rPr>
        <w:t>.</w:t>
      </w:r>
    </w:p>
    <w:p w14:paraId="74E8A931" w14:textId="77777777" w:rsidR="00492B51" w:rsidRPr="00492B51" w:rsidRDefault="00492B51" w:rsidP="00492B51">
      <w:pPr>
        <w:pBdr>
          <w:bottom w:val="single" w:sz="6" w:space="1" w:color="auto"/>
        </w:pBdr>
        <w:jc w:val="both"/>
        <w:rPr>
          <w:b/>
          <w:bCs/>
        </w:rPr>
      </w:pPr>
      <w:r w:rsidRPr="00492B51">
        <w:rPr>
          <w:b/>
          <w:bCs/>
          <w:noProof/>
        </w:rPr>
        <w:t>Par izmaiņām Limbažu novada domes pastāvīgo komiteju sastāvā</w:t>
      </w:r>
    </w:p>
    <w:p w14:paraId="128FC6E0" w14:textId="77777777" w:rsidR="00477D1D" w:rsidRDefault="00492B51" w:rsidP="00492B51">
      <w:pPr>
        <w:jc w:val="center"/>
      </w:pPr>
      <w:r w:rsidRPr="00492B51">
        <w:t>Ziņo Dagnis Straubergs</w:t>
      </w:r>
      <w:r>
        <w:t xml:space="preserve">, debatēs piedalās Edmunds Zeidmanis, Andis Zaļaiskalns, </w:t>
      </w:r>
    </w:p>
    <w:p w14:paraId="1CAFC2A0" w14:textId="07A4DAA4" w:rsidR="00492B51" w:rsidRPr="00492B51" w:rsidRDefault="00477D1D" w:rsidP="00492B51">
      <w:pPr>
        <w:jc w:val="center"/>
      </w:pPr>
      <w:r>
        <w:t xml:space="preserve">Dāvis Melnalksnis, Arvīds Ozols, </w:t>
      </w:r>
      <w:r w:rsidR="00492B51">
        <w:t>Andris Garklāvs, Māris Beļaunieks, Aiga Briede</w:t>
      </w:r>
    </w:p>
    <w:p w14:paraId="1DCA377D" w14:textId="77777777" w:rsidR="00492B51" w:rsidRPr="00492B51" w:rsidRDefault="00492B51" w:rsidP="00492B51">
      <w:pPr>
        <w:jc w:val="both"/>
      </w:pPr>
    </w:p>
    <w:p w14:paraId="6F7CE4F3" w14:textId="7511DE39" w:rsidR="00492B51" w:rsidRDefault="00492B51" w:rsidP="00492B51">
      <w:pPr>
        <w:widowControl w:val="0"/>
        <w:autoSpaceDE w:val="0"/>
        <w:autoSpaceDN w:val="0"/>
        <w:adjustRightInd w:val="0"/>
        <w:ind w:firstLine="720"/>
        <w:jc w:val="both"/>
      </w:pPr>
      <w:r>
        <w:t xml:space="preserve">Sēdes vadītājs D. Straubergs </w:t>
      </w:r>
      <w:r w:rsidRPr="00492B51">
        <w:rPr>
          <w:noProof/>
        </w:rPr>
        <w:t xml:space="preserve">Sociālo un veselības jautājumu </w:t>
      </w:r>
      <w:r>
        <w:t xml:space="preserve">komitejas locekļa amatam izvirza deputātu Edmundu Zeidmani no Zaļo un Zemnieku savienības. Deputāts E. Zeidmanis atsauc savu kandidatūru. </w:t>
      </w:r>
    </w:p>
    <w:p w14:paraId="408B2A05" w14:textId="494645BD" w:rsidR="00492B51" w:rsidRDefault="00492B51" w:rsidP="00492B51">
      <w:pPr>
        <w:widowControl w:val="0"/>
        <w:autoSpaceDE w:val="0"/>
        <w:autoSpaceDN w:val="0"/>
        <w:adjustRightInd w:val="0"/>
        <w:ind w:firstLine="720"/>
        <w:jc w:val="both"/>
      </w:pPr>
      <w:r>
        <w:t xml:space="preserve">Sēdes vadītājs D. Straubergs </w:t>
      </w:r>
      <w:r w:rsidRPr="00492B51">
        <w:t xml:space="preserve">Finanšu komitejas locekļa </w:t>
      </w:r>
      <w:r>
        <w:t>amatam izvirza deputātu Andi Zaļaiskalnu.</w:t>
      </w:r>
    </w:p>
    <w:p w14:paraId="683378B5" w14:textId="27EE3256" w:rsidR="00492B51" w:rsidRDefault="00492B51" w:rsidP="00492B51">
      <w:pPr>
        <w:widowControl w:val="0"/>
        <w:autoSpaceDE w:val="0"/>
        <w:autoSpaceDN w:val="0"/>
        <w:adjustRightInd w:val="0"/>
        <w:ind w:firstLine="720"/>
        <w:jc w:val="both"/>
      </w:pPr>
      <w:r>
        <w:t xml:space="preserve">Sēdes vadītājs D. Straubergs </w:t>
      </w:r>
      <w:r w:rsidRPr="00492B51">
        <w:t xml:space="preserve">Finanšu komitejas locekļa </w:t>
      </w:r>
      <w:r>
        <w:t>amatam izvirza deputāti Liju Joksti.</w:t>
      </w:r>
    </w:p>
    <w:p w14:paraId="6B7987EC" w14:textId="1D622A6C" w:rsidR="00492B51" w:rsidRDefault="00492B51" w:rsidP="00492B51">
      <w:pPr>
        <w:widowControl w:val="0"/>
        <w:autoSpaceDE w:val="0"/>
        <w:autoSpaceDN w:val="0"/>
        <w:adjustRightInd w:val="0"/>
        <w:ind w:firstLine="720"/>
        <w:jc w:val="both"/>
      </w:pPr>
      <w:r>
        <w:t xml:space="preserve">Sēdes vadītājs D. Straubergs </w:t>
      </w:r>
      <w:r w:rsidRPr="00492B51">
        <w:rPr>
          <w:noProof/>
        </w:rPr>
        <w:t xml:space="preserve">Sociālo un veselības jautājumu </w:t>
      </w:r>
      <w:r>
        <w:t>komitejas locekļa amatam izvirza deputātu Aigaru Legzdiņu.</w:t>
      </w:r>
    </w:p>
    <w:p w14:paraId="68D72A02" w14:textId="155FBE41" w:rsidR="00492B51" w:rsidRDefault="00477D1D" w:rsidP="00492B51">
      <w:pPr>
        <w:widowControl w:val="0"/>
        <w:autoSpaceDE w:val="0"/>
        <w:autoSpaceDN w:val="0"/>
        <w:adjustRightInd w:val="0"/>
        <w:ind w:firstLine="720"/>
        <w:jc w:val="both"/>
      </w:pPr>
      <w:r>
        <w:t xml:space="preserve">Deputāts A. Zaļaiskalns </w:t>
      </w:r>
      <w:r w:rsidRPr="00492B51">
        <w:t xml:space="preserve">Finanšu komitejas locekļa </w:t>
      </w:r>
      <w:r>
        <w:t>amatam izvirza deputātu Arvīdu Ozolu.</w:t>
      </w:r>
    </w:p>
    <w:p w14:paraId="78C32184" w14:textId="13DB567A" w:rsidR="00D445D7" w:rsidRPr="002E104E" w:rsidRDefault="00D445D7" w:rsidP="00D445D7">
      <w:pPr>
        <w:ind w:firstLine="720"/>
        <w:jc w:val="both"/>
        <w:rPr>
          <w:b/>
          <w:bCs/>
        </w:rPr>
      </w:pPr>
      <w:r w:rsidRPr="005343EB">
        <w:rPr>
          <w:rFonts w:eastAsia="Calibri"/>
        </w:rPr>
        <w:t>Iepazinusies</w:t>
      </w:r>
      <w:r w:rsidRPr="005343EB">
        <w:t xml:space="preserve"> ar </w:t>
      </w:r>
      <w:r>
        <w:t xml:space="preserve">sēdes vadītāja D. Strauberga </w:t>
      </w:r>
      <w:r w:rsidRPr="005343EB">
        <w:rPr>
          <w:rFonts w:eastAsia="Calibri"/>
        </w:rPr>
        <w:t xml:space="preserve">priekšlikumu </w:t>
      </w:r>
      <w:r w:rsidRPr="00D445D7">
        <w:t>Sociālo un veselības jautājumu komitejā ievēlēt deputātu Aigaru Legzdiņu</w:t>
      </w:r>
      <w:r>
        <w:t xml:space="preserve">,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21736B57" w14:textId="3CB93D1F" w:rsidR="00492B51" w:rsidRDefault="00492B51" w:rsidP="00492B51">
      <w:pPr>
        <w:widowControl w:val="0"/>
        <w:autoSpaceDE w:val="0"/>
        <w:autoSpaceDN w:val="0"/>
        <w:adjustRightInd w:val="0"/>
        <w:ind w:firstLine="720"/>
        <w:jc w:val="both"/>
      </w:pPr>
    </w:p>
    <w:p w14:paraId="0CB0FBF3" w14:textId="5956C632" w:rsidR="00D445D7" w:rsidRDefault="00D445D7" w:rsidP="00D445D7">
      <w:pPr>
        <w:widowControl w:val="0"/>
        <w:autoSpaceDE w:val="0"/>
        <w:autoSpaceDN w:val="0"/>
        <w:adjustRightInd w:val="0"/>
        <w:jc w:val="both"/>
      </w:pPr>
      <w:r w:rsidRPr="00D445D7">
        <w:t>Sociālo un veselības jautājumu komitejā ievēlēt deputātu Aigaru Legzdiņu</w:t>
      </w:r>
      <w:r>
        <w:t>.</w:t>
      </w:r>
    </w:p>
    <w:p w14:paraId="6A0B94C2" w14:textId="77777777" w:rsidR="00D445D7" w:rsidRDefault="00D445D7" w:rsidP="00D445D7">
      <w:pPr>
        <w:widowControl w:val="0"/>
        <w:autoSpaceDE w:val="0"/>
        <w:autoSpaceDN w:val="0"/>
        <w:adjustRightInd w:val="0"/>
        <w:jc w:val="both"/>
      </w:pPr>
    </w:p>
    <w:p w14:paraId="4E119741" w14:textId="77777777" w:rsidR="00D445D7" w:rsidRPr="002E104E" w:rsidRDefault="00D445D7" w:rsidP="00D445D7">
      <w:pPr>
        <w:ind w:firstLine="720"/>
        <w:jc w:val="both"/>
        <w:rPr>
          <w:b/>
          <w:bCs/>
        </w:rPr>
      </w:pPr>
      <w:r w:rsidRPr="005343EB">
        <w:rPr>
          <w:rFonts w:eastAsia="Calibri"/>
        </w:rPr>
        <w:t>Iepazinusies</w:t>
      </w:r>
      <w:r w:rsidRPr="005343EB">
        <w:t xml:space="preserve"> ar </w:t>
      </w:r>
      <w:r>
        <w:t xml:space="preserve">sēdes vadītāja D. Strauberga </w:t>
      </w:r>
      <w:r w:rsidRPr="005343EB">
        <w:rPr>
          <w:rFonts w:eastAsia="Calibri"/>
        </w:rPr>
        <w:t>priekšlikumu</w:t>
      </w:r>
      <w:r w:rsidRPr="00D445D7">
        <w:t xml:space="preserve"> </w:t>
      </w:r>
      <w:r w:rsidRPr="00D445D7">
        <w:rPr>
          <w:rFonts w:eastAsia="Calibri"/>
        </w:rPr>
        <w:t>Finanšu komitejā ievēlēt deputātu Andi Zaļaiskalnu</w:t>
      </w:r>
      <w:r>
        <w:rPr>
          <w:rFonts w:eastAsia="Calibri"/>
        </w:rPr>
        <w:t xml:space="preserve">, </w:t>
      </w:r>
      <w:r w:rsidRPr="002E104E">
        <w:rPr>
          <w:rFonts w:cs="Tahoma"/>
          <w:b/>
          <w:kern w:val="1"/>
          <w:lang w:eastAsia="hi-IN" w:bidi="hi-IN"/>
        </w:rPr>
        <w:t>a</w:t>
      </w:r>
      <w:r w:rsidRPr="002E104E">
        <w:rPr>
          <w:b/>
          <w:bCs/>
        </w:rPr>
        <w:t>tklāti balsojot: PAR</w:t>
      </w:r>
      <w:r w:rsidRPr="002E104E">
        <w:t xml:space="preserve"> – </w:t>
      </w:r>
      <w:r>
        <w:t>14</w:t>
      </w:r>
      <w:r w:rsidRPr="002E104E">
        <w:t xml:space="preserve"> deputāti (</w:t>
      </w:r>
      <w:r w:rsidRPr="00907508">
        <w:rPr>
          <w:rFonts w:eastAsia="Calibri"/>
          <w:szCs w:val="22"/>
          <w:lang w:eastAsia="en-US"/>
        </w:rPr>
        <w:t>Māris Beļaunieks, Andris Garklāvs</w:t>
      </w:r>
      <w:r>
        <w:rPr>
          <w:rFonts w:eastAsia="Calibri"/>
          <w:szCs w:val="22"/>
          <w:lang w:eastAsia="en-US"/>
        </w:rPr>
        <w:t>,</w:t>
      </w:r>
      <w:r w:rsidRPr="00907508">
        <w:rPr>
          <w:rFonts w:eastAsia="Calibri"/>
          <w:szCs w:val="22"/>
          <w:lang w:eastAsia="en-US"/>
        </w:rPr>
        <w:t xml:space="preserve"> Aigars </w:t>
      </w:r>
      <w:r w:rsidRPr="00907508">
        <w:rPr>
          <w:rFonts w:eastAsia="Calibri"/>
          <w:szCs w:val="22"/>
          <w:lang w:eastAsia="en-US"/>
        </w:rPr>
        <w:lastRenderedPageBreak/>
        <w:t xml:space="preserve">Legzdiņš, Dāvis Melnalksnis, Kristaps Močāns,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907508">
        <w:rPr>
          <w:rFonts w:eastAsia="Calibri"/>
          <w:szCs w:val="22"/>
          <w:lang w:eastAsia="en-US"/>
        </w:rPr>
        <w:t xml:space="preserve"> Rūdolfs Pelēkais, Jānis Remess, Ziedonis Rubezis, Dagnis Straubergs, Regīna Tamane, </w:t>
      </w:r>
      <w:r>
        <w:rPr>
          <w:rFonts w:eastAsia="Calibri"/>
          <w:szCs w:val="22"/>
          <w:lang w:eastAsia="en-US"/>
        </w:rPr>
        <w:t xml:space="preserve">Andis Zaļaiskalns, </w:t>
      </w:r>
      <w:r w:rsidRPr="00907508">
        <w:rPr>
          <w:rFonts w:eastAsia="Calibri"/>
          <w:szCs w:val="22"/>
          <w:lang w:eastAsia="en-US"/>
        </w:rPr>
        <w:t>Edmunds Zeidmanis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Pr>
          <w:rFonts w:eastAsia="Calibri"/>
          <w:szCs w:val="22"/>
          <w:lang w:eastAsia="en-US"/>
        </w:rPr>
        <w:t>,</w:t>
      </w:r>
      <w:r w:rsidRPr="002E104E">
        <w:rPr>
          <w:b/>
          <w:bCs/>
        </w:rPr>
        <w:t xml:space="preserve"> ATTURAS –</w:t>
      </w:r>
      <w:r>
        <w:rPr>
          <w:b/>
          <w:bCs/>
        </w:rPr>
        <w:t xml:space="preserve">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70FE3F55" w14:textId="7F828ABE" w:rsidR="00D445D7" w:rsidRDefault="00D445D7" w:rsidP="00D445D7">
      <w:pPr>
        <w:widowControl w:val="0"/>
        <w:autoSpaceDE w:val="0"/>
        <w:autoSpaceDN w:val="0"/>
        <w:adjustRightInd w:val="0"/>
        <w:jc w:val="both"/>
      </w:pPr>
    </w:p>
    <w:p w14:paraId="2EDA5E5A" w14:textId="6F3568AC" w:rsidR="00492B51" w:rsidRDefault="00D445D7" w:rsidP="00D445D7">
      <w:pPr>
        <w:widowControl w:val="0"/>
        <w:autoSpaceDE w:val="0"/>
        <w:autoSpaceDN w:val="0"/>
        <w:adjustRightInd w:val="0"/>
        <w:jc w:val="both"/>
        <w:rPr>
          <w:rFonts w:eastAsia="Calibri"/>
        </w:rPr>
      </w:pPr>
      <w:r w:rsidRPr="00D445D7">
        <w:rPr>
          <w:rFonts w:eastAsia="Calibri"/>
        </w:rPr>
        <w:t>Finanšu komitejā ievēlēt deputātu Andi Zaļaiskalnu</w:t>
      </w:r>
      <w:r>
        <w:rPr>
          <w:rFonts w:eastAsia="Calibri"/>
        </w:rPr>
        <w:t>.</w:t>
      </w:r>
    </w:p>
    <w:p w14:paraId="1F26053B" w14:textId="77777777" w:rsidR="00D445D7" w:rsidRDefault="00D445D7" w:rsidP="00D445D7">
      <w:pPr>
        <w:widowControl w:val="0"/>
        <w:autoSpaceDE w:val="0"/>
        <w:autoSpaceDN w:val="0"/>
        <w:adjustRightInd w:val="0"/>
        <w:ind w:firstLine="720"/>
        <w:jc w:val="both"/>
        <w:rPr>
          <w:rFonts w:eastAsia="Calibri"/>
        </w:rPr>
      </w:pPr>
    </w:p>
    <w:p w14:paraId="6FED1B76" w14:textId="1961D435" w:rsidR="00D445D7" w:rsidRPr="002E104E" w:rsidRDefault="00D445D7" w:rsidP="00D445D7">
      <w:pPr>
        <w:ind w:firstLine="720"/>
        <w:jc w:val="both"/>
        <w:rPr>
          <w:b/>
          <w:bCs/>
        </w:rPr>
      </w:pPr>
      <w:r w:rsidRPr="005343EB">
        <w:rPr>
          <w:rFonts w:eastAsia="Calibri"/>
        </w:rPr>
        <w:t>Iepazinusies</w:t>
      </w:r>
      <w:r w:rsidRPr="005343EB">
        <w:t xml:space="preserve"> ar </w:t>
      </w:r>
      <w:r>
        <w:t xml:space="preserve">sēdes vadītāja D. Strauberga </w:t>
      </w:r>
      <w:r w:rsidRPr="005343EB">
        <w:rPr>
          <w:rFonts w:eastAsia="Calibri"/>
        </w:rPr>
        <w:t>priekšlikumu</w:t>
      </w:r>
      <w:r w:rsidRPr="00D445D7">
        <w:t xml:space="preserve"> </w:t>
      </w:r>
      <w:r w:rsidRPr="00D445D7">
        <w:rPr>
          <w:rFonts w:eastAsia="Calibri"/>
        </w:rPr>
        <w:t>Finanšu komitejā ievēlēt deputāti Liju Joksti</w:t>
      </w:r>
      <w:r>
        <w:rPr>
          <w:rFonts w:eastAsia="Calibri"/>
        </w:rPr>
        <w:t xml:space="preserve">, </w:t>
      </w:r>
      <w:r w:rsidRPr="002E104E">
        <w:rPr>
          <w:rFonts w:cs="Tahoma"/>
          <w:b/>
          <w:kern w:val="1"/>
          <w:lang w:eastAsia="hi-IN" w:bidi="hi-IN"/>
        </w:rPr>
        <w:t>a</w:t>
      </w:r>
      <w:r w:rsidRPr="002E104E">
        <w:rPr>
          <w:b/>
          <w:bCs/>
        </w:rPr>
        <w:t>tklāti balsojot: PAR</w:t>
      </w:r>
      <w:r w:rsidRPr="002E104E">
        <w:t xml:space="preserve"> – </w:t>
      </w:r>
      <w:r>
        <w:t>8</w:t>
      </w:r>
      <w:r w:rsidRPr="002E104E">
        <w:t xml:space="preserve"> deputāti (</w:t>
      </w:r>
      <w:r w:rsidRPr="00907508">
        <w:rPr>
          <w:rFonts w:eastAsia="Calibri"/>
          <w:szCs w:val="22"/>
          <w:lang w:eastAsia="en-US"/>
        </w:rPr>
        <w:t>Māris Beļaunieks, Dāvis Melnalksnis, Kristaps Močāns, Rūdolfs Pelēkais, Jānis Remess, Ziedonis Rubezis, Da</w:t>
      </w:r>
      <w:r>
        <w:rPr>
          <w:rFonts w:eastAsia="Calibri"/>
          <w:szCs w:val="22"/>
          <w:lang w:eastAsia="en-US"/>
        </w:rPr>
        <w:t>gnis Straubergs, Regīna Tamane</w:t>
      </w:r>
      <w:r w:rsidRPr="002E104E">
        <w:rPr>
          <w:rFonts w:eastAsia="Calibri"/>
          <w:szCs w:val="22"/>
          <w:lang w:eastAsia="en-US"/>
        </w:rPr>
        <w:t>)</w:t>
      </w:r>
      <w:r w:rsidRPr="002E104E">
        <w:t>,</w:t>
      </w:r>
      <w:r w:rsidRPr="00A57D66">
        <w:rPr>
          <w:color w:val="FF0000"/>
        </w:rPr>
        <w:t xml:space="preserve"> </w:t>
      </w:r>
      <w:r w:rsidRPr="002E104E">
        <w:rPr>
          <w:b/>
          <w:bCs/>
        </w:rPr>
        <w:t>PRET –</w:t>
      </w:r>
      <w:r>
        <w:rPr>
          <w:b/>
          <w:bCs/>
        </w:rPr>
        <w:t xml:space="preserve"> </w:t>
      </w:r>
      <w:r>
        <w:rPr>
          <w:bCs/>
        </w:rPr>
        <w:t>5 deputāti (</w:t>
      </w:r>
      <w:r w:rsidRPr="00907508">
        <w:rPr>
          <w:rFonts w:eastAsia="Calibri"/>
          <w:szCs w:val="22"/>
          <w:lang w:eastAsia="en-US"/>
        </w:rPr>
        <w:t>Andris Garklāvs</w:t>
      </w:r>
      <w:r>
        <w:rPr>
          <w:rFonts w:eastAsia="Calibri"/>
          <w:szCs w:val="22"/>
          <w:lang w:eastAsia="en-US"/>
        </w:rPr>
        <w:t>,</w:t>
      </w:r>
      <w:r w:rsidRPr="00907508">
        <w:rPr>
          <w:rFonts w:eastAsia="Calibri"/>
          <w:szCs w:val="22"/>
          <w:lang w:eastAsia="en-US"/>
        </w:rPr>
        <w:t xml:space="preserve"> Aigars Legzdiņš,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D445D7">
        <w:rPr>
          <w:rFonts w:eastAsia="Calibri"/>
          <w:szCs w:val="22"/>
          <w:lang w:eastAsia="en-US"/>
        </w:rPr>
        <w:t xml:space="preserve"> </w:t>
      </w:r>
      <w:r>
        <w:rPr>
          <w:rFonts w:eastAsia="Calibri"/>
          <w:szCs w:val="22"/>
          <w:lang w:eastAsia="en-US"/>
        </w:rPr>
        <w:t>Andis Zaļaiskalns)</w:t>
      </w:r>
      <w:r w:rsidRPr="002E104E">
        <w:rPr>
          <w:rFonts w:eastAsia="Calibri"/>
          <w:szCs w:val="22"/>
          <w:lang w:eastAsia="en-US"/>
        </w:rPr>
        <w:t>,</w:t>
      </w:r>
      <w:r w:rsidRPr="002E104E">
        <w:t xml:space="preserve"> </w:t>
      </w:r>
      <w:r w:rsidRPr="002E104E">
        <w:rPr>
          <w:b/>
          <w:bCs/>
        </w:rPr>
        <w:t>ATTURAS –</w:t>
      </w:r>
      <w:r>
        <w:rPr>
          <w:b/>
          <w:bCs/>
        </w:rPr>
        <w:t xml:space="preserve"> </w:t>
      </w:r>
      <w:r w:rsidRPr="00D445D7">
        <w:rPr>
          <w:bCs/>
        </w:rPr>
        <w:t>deputāts</w:t>
      </w:r>
      <w:r>
        <w:rPr>
          <w:b/>
          <w:bCs/>
        </w:rPr>
        <w:t xml:space="preserve"> </w:t>
      </w:r>
      <w:r w:rsidRPr="00907508">
        <w:rPr>
          <w:rFonts w:eastAsia="Calibri"/>
          <w:szCs w:val="22"/>
          <w:lang w:eastAsia="en-US"/>
        </w:rPr>
        <w:t>Edmunds Zeidmanis</w:t>
      </w:r>
      <w:r w:rsidRPr="002E104E">
        <w:rPr>
          <w:rFonts w:eastAsia="Calibri"/>
          <w:szCs w:val="22"/>
          <w:lang w:eastAsia="en-US"/>
        </w:rPr>
        <w:t xml:space="preserve">, </w:t>
      </w:r>
      <w:r w:rsidRPr="002E104E">
        <w:t>Limbažu novada dome</w:t>
      </w:r>
      <w:r w:rsidRPr="002E104E">
        <w:rPr>
          <w:b/>
          <w:bCs/>
        </w:rPr>
        <w:t xml:space="preserve"> NOLEMJ:</w:t>
      </w:r>
    </w:p>
    <w:p w14:paraId="10A36534" w14:textId="11B8D7C7" w:rsidR="00D445D7" w:rsidRDefault="00D445D7" w:rsidP="00110582">
      <w:pPr>
        <w:widowControl w:val="0"/>
        <w:autoSpaceDE w:val="0"/>
        <w:autoSpaceDN w:val="0"/>
        <w:adjustRightInd w:val="0"/>
        <w:ind w:firstLine="720"/>
        <w:jc w:val="both"/>
        <w:rPr>
          <w:rFonts w:eastAsia="Calibri"/>
        </w:rPr>
      </w:pPr>
    </w:p>
    <w:p w14:paraId="676E3B47" w14:textId="5D8B0CB8" w:rsidR="00D445D7" w:rsidRDefault="00D445D7" w:rsidP="00D445D7">
      <w:pPr>
        <w:widowControl w:val="0"/>
        <w:autoSpaceDE w:val="0"/>
        <w:autoSpaceDN w:val="0"/>
        <w:adjustRightInd w:val="0"/>
        <w:jc w:val="both"/>
        <w:rPr>
          <w:rFonts w:eastAsia="Calibri"/>
        </w:rPr>
      </w:pPr>
      <w:r w:rsidRPr="00D445D7">
        <w:rPr>
          <w:rFonts w:eastAsia="Calibri"/>
        </w:rPr>
        <w:t>Finanšu komitejā ievēlēt deputāti Liju Joksti</w:t>
      </w:r>
      <w:r>
        <w:rPr>
          <w:rFonts w:eastAsia="Calibri"/>
        </w:rPr>
        <w:t>.</w:t>
      </w:r>
    </w:p>
    <w:p w14:paraId="68C403BC" w14:textId="77777777" w:rsidR="00D445D7" w:rsidRDefault="00D445D7" w:rsidP="00056A9F">
      <w:pPr>
        <w:widowControl w:val="0"/>
        <w:autoSpaceDE w:val="0"/>
        <w:autoSpaceDN w:val="0"/>
        <w:adjustRightInd w:val="0"/>
        <w:ind w:firstLine="720"/>
        <w:jc w:val="both"/>
        <w:rPr>
          <w:rFonts w:eastAsia="Calibri"/>
        </w:rPr>
      </w:pPr>
    </w:p>
    <w:p w14:paraId="6FED057C" w14:textId="64060312" w:rsidR="00056A9F" w:rsidRPr="002E104E" w:rsidRDefault="00D445D7" w:rsidP="00056A9F">
      <w:pPr>
        <w:ind w:firstLine="720"/>
        <w:jc w:val="both"/>
        <w:rPr>
          <w:b/>
          <w:bCs/>
        </w:rPr>
      </w:pPr>
      <w:r w:rsidRPr="005343EB">
        <w:rPr>
          <w:rFonts w:eastAsia="Calibri"/>
        </w:rPr>
        <w:t>Iepazinusies</w:t>
      </w:r>
      <w:r w:rsidRPr="005343EB">
        <w:t xml:space="preserve"> ar </w:t>
      </w:r>
      <w:r w:rsidR="00056A9F">
        <w:t xml:space="preserve">deputāta A. Zaļaiskalna priekšlikumu </w:t>
      </w:r>
      <w:r w:rsidRPr="00D445D7">
        <w:rPr>
          <w:rFonts w:eastAsia="Calibri"/>
        </w:rPr>
        <w:t>Finanšu komitejā ievēlēt deputātu Arvīdu Ozolu</w:t>
      </w:r>
      <w:r w:rsidR="00056A9F">
        <w:rPr>
          <w:rFonts w:eastAsia="Calibri"/>
        </w:rPr>
        <w:t xml:space="preserve">, </w:t>
      </w:r>
      <w:r w:rsidR="00056A9F" w:rsidRPr="002E104E">
        <w:rPr>
          <w:rFonts w:cs="Tahoma"/>
          <w:b/>
          <w:kern w:val="1"/>
          <w:lang w:eastAsia="hi-IN" w:bidi="hi-IN"/>
        </w:rPr>
        <w:t>a</w:t>
      </w:r>
      <w:r w:rsidR="00056A9F" w:rsidRPr="002E104E">
        <w:rPr>
          <w:b/>
          <w:bCs/>
        </w:rPr>
        <w:t>tklāti balsojot: PAR</w:t>
      </w:r>
      <w:r w:rsidR="00056A9F" w:rsidRPr="002E104E">
        <w:t xml:space="preserve"> – </w:t>
      </w:r>
      <w:r w:rsidR="00056A9F">
        <w:t>6</w:t>
      </w:r>
      <w:r w:rsidR="00056A9F" w:rsidRPr="002E104E">
        <w:t xml:space="preserve"> deputāti (</w:t>
      </w:r>
      <w:r w:rsidR="00056A9F" w:rsidRPr="00907508">
        <w:rPr>
          <w:rFonts w:eastAsia="Calibri"/>
          <w:szCs w:val="22"/>
          <w:lang w:eastAsia="en-US"/>
        </w:rPr>
        <w:t>Andris Garklāvs</w:t>
      </w:r>
      <w:r w:rsidR="00056A9F">
        <w:rPr>
          <w:rFonts w:eastAsia="Calibri"/>
          <w:szCs w:val="22"/>
          <w:lang w:eastAsia="en-US"/>
        </w:rPr>
        <w:t>,</w:t>
      </w:r>
      <w:r w:rsidR="00056A9F" w:rsidRPr="00907508">
        <w:rPr>
          <w:rFonts w:eastAsia="Calibri"/>
          <w:szCs w:val="22"/>
          <w:lang w:eastAsia="en-US"/>
        </w:rPr>
        <w:t xml:space="preserve"> Aigars Legzdiņš, </w:t>
      </w:r>
      <w:r w:rsidR="00056A9F" w:rsidRPr="005B6F08">
        <w:rPr>
          <w:rFonts w:eastAsia="Calibri"/>
          <w:szCs w:val="22"/>
          <w:lang w:eastAsia="en-US"/>
        </w:rPr>
        <w:t xml:space="preserve">Valdis Možvillo, </w:t>
      </w:r>
      <w:r w:rsidR="00056A9F" w:rsidRPr="00907508">
        <w:rPr>
          <w:rFonts w:eastAsia="Calibri"/>
          <w:szCs w:val="22"/>
          <w:lang w:eastAsia="en-US"/>
        </w:rPr>
        <w:t>Arvīds Ozols</w:t>
      </w:r>
      <w:r w:rsidR="00056A9F">
        <w:rPr>
          <w:rFonts w:eastAsia="Calibri"/>
          <w:szCs w:val="22"/>
          <w:lang w:eastAsia="en-US"/>
        </w:rPr>
        <w:t>,</w:t>
      </w:r>
      <w:r w:rsidR="00056A9F" w:rsidRPr="00907508">
        <w:rPr>
          <w:rFonts w:eastAsia="Calibri"/>
          <w:szCs w:val="22"/>
          <w:lang w:eastAsia="en-US"/>
        </w:rPr>
        <w:t xml:space="preserve"> </w:t>
      </w:r>
      <w:r w:rsidR="00056A9F">
        <w:rPr>
          <w:rFonts w:eastAsia="Calibri"/>
          <w:szCs w:val="22"/>
          <w:lang w:eastAsia="en-US"/>
        </w:rPr>
        <w:t xml:space="preserve">Andis Zaļaiskalns, </w:t>
      </w:r>
      <w:r w:rsidR="00056A9F" w:rsidRPr="00907508">
        <w:rPr>
          <w:rFonts w:eastAsia="Calibri"/>
          <w:szCs w:val="22"/>
          <w:lang w:eastAsia="en-US"/>
        </w:rPr>
        <w:t>Edmunds Zeidmanis</w:t>
      </w:r>
      <w:r w:rsidR="00056A9F" w:rsidRPr="002E104E">
        <w:rPr>
          <w:rFonts w:eastAsia="Calibri"/>
          <w:szCs w:val="22"/>
          <w:lang w:eastAsia="en-US"/>
        </w:rPr>
        <w:t>)</w:t>
      </w:r>
      <w:r w:rsidR="00056A9F" w:rsidRPr="002E104E">
        <w:t>,</w:t>
      </w:r>
      <w:r w:rsidR="00056A9F" w:rsidRPr="00A57D66">
        <w:rPr>
          <w:color w:val="FF0000"/>
        </w:rPr>
        <w:t xml:space="preserve"> </w:t>
      </w:r>
      <w:r w:rsidR="00056A9F" w:rsidRPr="002E104E">
        <w:rPr>
          <w:b/>
          <w:bCs/>
        </w:rPr>
        <w:t>PRET –</w:t>
      </w:r>
      <w:r w:rsidR="00056A9F" w:rsidRPr="002E104E">
        <w:t xml:space="preserve"> </w:t>
      </w:r>
      <w:r w:rsidR="00056A9F">
        <w:t>5 deputāti (</w:t>
      </w:r>
      <w:r w:rsidR="00056A9F" w:rsidRPr="00907508">
        <w:rPr>
          <w:rFonts w:eastAsia="Calibri"/>
          <w:szCs w:val="22"/>
          <w:lang w:eastAsia="en-US"/>
        </w:rPr>
        <w:t xml:space="preserve">Māris Beļaunieks, Dāvis Melnalksnis, Kristaps Močāns, Rūdolfs Pelēkais, </w:t>
      </w:r>
      <w:r w:rsidR="00056A9F">
        <w:rPr>
          <w:rFonts w:eastAsia="Calibri"/>
          <w:szCs w:val="22"/>
          <w:lang w:eastAsia="en-US"/>
        </w:rPr>
        <w:t>Ziedonis Rubezis),</w:t>
      </w:r>
      <w:r w:rsidR="00056A9F" w:rsidRPr="002E104E">
        <w:rPr>
          <w:b/>
          <w:bCs/>
        </w:rPr>
        <w:t xml:space="preserve"> ATTURAS –</w:t>
      </w:r>
      <w:r w:rsidR="00056A9F">
        <w:rPr>
          <w:b/>
          <w:bCs/>
        </w:rPr>
        <w:t xml:space="preserve"> </w:t>
      </w:r>
      <w:r w:rsidR="00056A9F">
        <w:rPr>
          <w:bCs/>
        </w:rPr>
        <w:t>3 deputāti (</w:t>
      </w:r>
      <w:r w:rsidR="00056A9F" w:rsidRPr="00907508">
        <w:rPr>
          <w:rFonts w:eastAsia="Calibri"/>
          <w:szCs w:val="22"/>
          <w:lang w:eastAsia="en-US"/>
        </w:rPr>
        <w:t>Jānis Remess, Dagnis Straube</w:t>
      </w:r>
      <w:r w:rsidR="00056A9F">
        <w:rPr>
          <w:rFonts w:eastAsia="Calibri"/>
          <w:szCs w:val="22"/>
          <w:lang w:eastAsia="en-US"/>
        </w:rPr>
        <w:t>rgs, Regīna Tamane)</w:t>
      </w:r>
      <w:r w:rsidR="00056A9F" w:rsidRPr="002E104E">
        <w:rPr>
          <w:rFonts w:eastAsia="Calibri"/>
          <w:szCs w:val="22"/>
          <w:lang w:eastAsia="en-US"/>
        </w:rPr>
        <w:t xml:space="preserve">, </w:t>
      </w:r>
      <w:r w:rsidR="00056A9F" w:rsidRPr="002E104E">
        <w:t>Limbažu novada dome</w:t>
      </w:r>
      <w:r w:rsidR="00056A9F" w:rsidRPr="002E104E">
        <w:rPr>
          <w:b/>
          <w:bCs/>
        </w:rPr>
        <w:t xml:space="preserve"> NOLEMJ:</w:t>
      </w:r>
    </w:p>
    <w:p w14:paraId="42D04286" w14:textId="74A16D5A" w:rsidR="00D445D7" w:rsidRDefault="00D445D7" w:rsidP="00110582">
      <w:pPr>
        <w:widowControl w:val="0"/>
        <w:autoSpaceDE w:val="0"/>
        <w:autoSpaceDN w:val="0"/>
        <w:adjustRightInd w:val="0"/>
        <w:ind w:firstLine="720"/>
        <w:jc w:val="both"/>
        <w:rPr>
          <w:rFonts w:eastAsia="Calibri"/>
        </w:rPr>
      </w:pPr>
    </w:p>
    <w:p w14:paraId="4A94F8DA" w14:textId="3F980769" w:rsidR="00D445D7" w:rsidRDefault="00056A9F" w:rsidP="00056A9F">
      <w:pPr>
        <w:widowControl w:val="0"/>
        <w:autoSpaceDE w:val="0"/>
        <w:autoSpaceDN w:val="0"/>
        <w:adjustRightInd w:val="0"/>
        <w:jc w:val="both"/>
        <w:rPr>
          <w:rFonts w:eastAsia="Calibri"/>
        </w:rPr>
      </w:pPr>
      <w:r>
        <w:rPr>
          <w:rFonts w:eastAsia="Calibri"/>
        </w:rPr>
        <w:t>noraidīts.</w:t>
      </w:r>
    </w:p>
    <w:p w14:paraId="5158FA66" w14:textId="77777777" w:rsidR="00D445D7" w:rsidRDefault="00D445D7" w:rsidP="00492B51">
      <w:pPr>
        <w:widowControl w:val="0"/>
        <w:pBdr>
          <w:bottom w:val="single" w:sz="4" w:space="1" w:color="auto"/>
        </w:pBdr>
        <w:autoSpaceDE w:val="0"/>
        <w:autoSpaceDN w:val="0"/>
        <w:adjustRightInd w:val="0"/>
        <w:ind w:firstLine="720"/>
        <w:jc w:val="both"/>
      </w:pPr>
    </w:p>
    <w:p w14:paraId="35D7CAA6" w14:textId="77777777" w:rsidR="00492B51" w:rsidRDefault="00492B51" w:rsidP="00492B51">
      <w:pPr>
        <w:widowControl w:val="0"/>
        <w:autoSpaceDE w:val="0"/>
        <w:autoSpaceDN w:val="0"/>
        <w:adjustRightInd w:val="0"/>
        <w:ind w:firstLine="720"/>
        <w:jc w:val="both"/>
      </w:pPr>
    </w:p>
    <w:p w14:paraId="71BF7533" w14:textId="110E5FC6" w:rsidR="00492B51" w:rsidRPr="00492B51" w:rsidRDefault="00492B51" w:rsidP="00492B51">
      <w:pPr>
        <w:widowControl w:val="0"/>
        <w:autoSpaceDE w:val="0"/>
        <w:autoSpaceDN w:val="0"/>
        <w:adjustRightInd w:val="0"/>
        <w:ind w:firstLine="720"/>
        <w:jc w:val="both"/>
      </w:pPr>
      <w:r w:rsidRPr="00492B51">
        <w:t xml:space="preserve">Limbažu novada domes 2021. gada 1. jūlija lēmumu Nr.10 “Par Limbažu novada domes pastāvīgo komiteju izveidošanu un pastāvīgo komiteju locekļu ievēlēšanu” </w:t>
      </w:r>
      <w:r w:rsidRPr="00492B51">
        <w:rPr>
          <w:lang w:eastAsia="en-US"/>
        </w:rPr>
        <w:t>(protokols Nr.</w:t>
      </w:r>
      <w:r w:rsidRPr="00492B51">
        <w:t>2</w:t>
      </w:r>
      <w:r w:rsidRPr="00492B51">
        <w:rPr>
          <w:lang w:eastAsia="en-US"/>
        </w:rPr>
        <w:t xml:space="preserve">, </w:t>
      </w:r>
      <w:r w:rsidRPr="00492B51">
        <w:t>8</w:t>
      </w:r>
      <w:r w:rsidRPr="00492B51">
        <w:rPr>
          <w:lang w:eastAsia="en-US"/>
        </w:rPr>
        <w:t>.§)</w:t>
      </w:r>
      <w:r w:rsidRPr="00492B51">
        <w:t xml:space="preserve"> izveidotas četras pastāvīgās komitejas, katra 7 locekļu sastāvā. </w:t>
      </w:r>
    </w:p>
    <w:p w14:paraId="5900079B" w14:textId="77777777" w:rsidR="00492B51" w:rsidRPr="00492B51" w:rsidRDefault="00492B51" w:rsidP="00492B51">
      <w:pPr>
        <w:widowControl w:val="0"/>
        <w:autoSpaceDE w:val="0"/>
        <w:autoSpaceDN w:val="0"/>
        <w:adjustRightInd w:val="0"/>
        <w:ind w:firstLine="720"/>
        <w:jc w:val="both"/>
        <w:rPr>
          <w:bCs/>
        </w:rPr>
      </w:pPr>
      <w:r w:rsidRPr="00492B51">
        <w:t xml:space="preserve">Savukārt Limbažu novada dome 2024. gada 5. septembrī apstiprināja grozījumus Limbažu novada pašvaldības nolikumā un paplašināja Finanšu komitejā </w:t>
      </w:r>
      <w:r w:rsidRPr="00492B51">
        <w:rPr>
          <w:bCs/>
        </w:rPr>
        <w:t>ievēlēto deputātu skaitu no “7” uz “9”.</w:t>
      </w:r>
    </w:p>
    <w:p w14:paraId="7130BCAB" w14:textId="77777777" w:rsidR="00492B51" w:rsidRPr="00492B51" w:rsidRDefault="00492B51" w:rsidP="00492B51">
      <w:pPr>
        <w:widowControl w:val="0"/>
        <w:autoSpaceDE w:val="0"/>
        <w:autoSpaceDN w:val="0"/>
        <w:adjustRightInd w:val="0"/>
        <w:ind w:firstLine="720"/>
        <w:jc w:val="both"/>
      </w:pPr>
      <w:r w:rsidRPr="00492B51">
        <w:t xml:space="preserve">Saskaņā ar Pašvaldību likuma 14. pantā noteikto, cita starpā noteikts, ka katrs deputāts ir vismaz vienas komitejas loceklis un no katra domes deputātu kandidātu saraksta komitejā ievēlējamo deputātu skaitu nosaka proporcionāli deputātu skaitam, kas domē ievēlēti no katra domes deputātu kandidātu saraksta. </w:t>
      </w:r>
    </w:p>
    <w:p w14:paraId="75C2D385" w14:textId="77777777" w:rsidR="00492B51" w:rsidRPr="00492B51" w:rsidRDefault="00492B51" w:rsidP="00492B51">
      <w:pPr>
        <w:widowControl w:val="0"/>
        <w:autoSpaceDE w:val="0"/>
        <w:autoSpaceDN w:val="0"/>
        <w:adjustRightInd w:val="0"/>
        <w:ind w:firstLine="720"/>
        <w:jc w:val="both"/>
      </w:pPr>
      <w:r w:rsidRPr="00492B51">
        <w:t xml:space="preserve">Saskaņā ar Pašvaldību likuma 10. panta pirmās daļas 11. punktu, Dome ir tiesīga izlemt ikvienu pašvaldības kompetences jautājumu. Tikai domes kompetencē ir ievēlēt un atbrīvot domes priekšsēdētāju, priekšsēdētāja vietnieku un komiteju locekļus. </w:t>
      </w:r>
    </w:p>
    <w:p w14:paraId="41B9358A" w14:textId="288EBACE" w:rsidR="00056A9F" w:rsidRPr="002E104E" w:rsidRDefault="00492B51" w:rsidP="00056A9F">
      <w:pPr>
        <w:ind w:firstLine="720"/>
        <w:jc w:val="both"/>
        <w:rPr>
          <w:b/>
          <w:bCs/>
        </w:rPr>
      </w:pPr>
      <w:r w:rsidRPr="00492B51">
        <w:t>Ņemot vērā deputātu izteiktos priekšlikumus par komiteju sastāvu, pamatojoties uz iepriekš minēto un</w:t>
      </w:r>
      <w:r w:rsidRPr="00492B51">
        <w:rPr>
          <w:noProof/>
        </w:rPr>
        <w:t xml:space="preserve"> Limbažu novada pašvaldības domes 2023. gada 28. septembra saistošo noteikumu Nr. 17 „Limbažu novada pašvaldības nolikums” 6. punktu,</w:t>
      </w:r>
      <w:r w:rsidRPr="00492B51">
        <w:t xml:space="preserve"> Pašvaldību likuma 10. panta pirmās daļas 11. punktu, </w:t>
      </w:r>
      <w:r w:rsidR="00056A9F" w:rsidRPr="002E104E">
        <w:rPr>
          <w:rFonts w:cs="Tahoma"/>
          <w:b/>
          <w:kern w:val="1"/>
          <w:lang w:eastAsia="hi-IN" w:bidi="hi-IN"/>
        </w:rPr>
        <w:t>a</w:t>
      </w:r>
      <w:r w:rsidR="00056A9F" w:rsidRPr="002E104E">
        <w:rPr>
          <w:b/>
          <w:bCs/>
        </w:rPr>
        <w:t>tklāti balsojot: PAR</w:t>
      </w:r>
      <w:r w:rsidR="00056A9F" w:rsidRPr="002E104E">
        <w:t xml:space="preserve"> – </w:t>
      </w:r>
      <w:r w:rsidR="00056A9F">
        <w:t>8</w:t>
      </w:r>
      <w:r w:rsidR="00056A9F" w:rsidRPr="002E104E">
        <w:t xml:space="preserve"> deputāti (</w:t>
      </w:r>
      <w:r w:rsidR="00056A9F" w:rsidRPr="00907508">
        <w:rPr>
          <w:rFonts w:eastAsia="Calibri"/>
          <w:szCs w:val="22"/>
          <w:lang w:eastAsia="en-US"/>
        </w:rPr>
        <w:t>Māris Beļaunieks, Dāvis Melnalksnis, Kristaps Močāns, Rūdolfs Pelēkais, Jānis Remess, Ziedonis Rubezis, Da</w:t>
      </w:r>
      <w:r w:rsidR="00056A9F">
        <w:rPr>
          <w:rFonts w:eastAsia="Calibri"/>
          <w:szCs w:val="22"/>
          <w:lang w:eastAsia="en-US"/>
        </w:rPr>
        <w:t>gnis Straubergs, Regīna Tamane</w:t>
      </w:r>
      <w:r w:rsidR="00056A9F" w:rsidRPr="002E104E">
        <w:rPr>
          <w:rFonts w:eastAsia="Calibri"/>
          <w:szCs w:val="22"/>
          <w:lang w:eastAsia="en-US"/>
        </w:rPr>
        <w:t>)</w:t>
      </w:r>
      <w:r w:rsidR="00056A9F" w:rsidRPr="002E104E">
        <w:t>,</w:t>
      </w:r>
      <w:r w:rsidR="00056A9F" w:rsidRPr="00A57D66">
        <w:rPr>
          <w:color w:val="FF0000"/>
        </w:rPr>
        <w:t xml:space="preserve"> </w:t>
      </w:r>
      <w:r w:rsidR="00056A9F" w:rsidRPr="002E104E">
        <w:rPr>
          <w:b/>
          <w:bCs/>
        </w:rPr>
        <w:t>PRET –</w:t>
      </w:r>
      <w:r w:rsidR="00056A9F">
        <w:rPr>
          <w:b/>
          <w:bCs/>
        </w:rPr>
        <w:t xml:space="preserve"> </w:t>
      </w:r>
      <w:r w:rsidR="00056A9F">
        <w:rPr>
          <w:bCs/>
        </w:rPr>
        <w:t>3 deputāti (</w:t>
      </w:r>
      <w:r w:rsidR="00056A9F" w:rsidRPr="00907508">
        <w:rPr>
          <w:rFonts w:eastAsia="Calibri"/>
          <w:szCs w:val="22"/>
          <w:lang w:eastAsia="en-US"/>
        </w:rPr>
        <w:t>Andris Garklāvs</w:t>
      </w:r>
      <w:r w:rsidR="00056A9F">
        <w:rPr>
          <w:rFonts w:eastAsia="Calibri"/>
          <w:szCs w:val="22"/>
          <w:lang w:eastAsia="en-US"/>
        </w:rPr>
        <w:t>,</w:t>
      </w:r>
      <w:r w:rsidR="00056A9F" w:rsidRPr="00907508">
        <w:rPr>
          <w:rFonts w:eastAsia="Calibri"/>
          <w:szCs w:val="22"/>
          <w:lang w:eastAsia="en-US"/>
        </w:rPr>
        <w:t xml:space="preserve"> </w:t>
      </w:r>
      <w:r w:rsidR="00056A9F" w:rsidRPr="005B6F08">
        <w:rPr>
          <w:rFonts w:eastAsia="Calibri"/>
          <w:szCs w:val="22"/>
          <w:lang w:eastAsia="en-US"/>
        </w:rPr>
        <w:t xml:space="preserve">Valdis Možvillo, </w:t>
      </w:r>
      <w:r w:rsidR="00056A9F" w:rsidRPr="00907508">
        <w:rPr>
          <w:rFonts w:eastAsia="Calibri"/>
          <w:szCs w:val="22"/>
          <w:lang w:eastAsia="en-US"/>
        </w:rPr>
        <w:t>Arvīds Ozols</w:t>
      </w:r>
      <w:r w:rsidR="00056A9F">
        <w:rPr>
          <w:rFonts w:eastAsia="Calibri"/>
          <w:szCs w:val="22"/>
          <w:lang w:eastAsia="en-US"/>
        </w:rPr>
        <w:t>)</w:t>
      </w:r>
      <w:r w:rsidR="00056A9F" w:rsidRPr="002E104E">
        <w:rPr>
          <w:rFonts w:eastAsia="Calibri"/>
          <w:szCs w:val="22"/>
          <w:lang w:eastAsia="en-US"/>
        </w:rPr>
        <w:t>,</w:t>
      </w:r>
      <w:r w:rsidR="00056A9F" w:rsidRPr="002E104E">
        <w:t xml:space="preserve"> </w:t>
      </w:r>
      <w:r w:rsidR="00056A9F" w:rsidRPr="002E104E">
        <w:rPr>
          <w:b/>
          <w:bCs/>
        </w:rPr>
        <w:t>ATTURAS –</w:t>
      </w:r>
      <w:r w:rsidR="00056A9F">
        <w:rPr>
          <w:b/>
          <w:bCs/>
        </w:rPr>
        <w:t xml:space="preserve"> </w:t>
      </w:r>
      <w:r w:rsidR="00056A9F" w:rsidRPr="00056A9F">
        <w:rPr>
          <w:bCs/>
        </w:rPr>
        <w:t xml:space="preserve">3 </w:t>
      </w:r>
      <w:r w:rsidR="00056A9F" w:rsidRPr="00D445D7">
        <w:rPr>
          <w:bCs/>
        </w:rPr>
        <w:t>deput</w:t>
      </w:r>
      <w:r w:rsidR="00056A9F">
        <w:rPr>
          <w:bCs/>
        </w:rPr>
        <w:t>āti</w:t>
      </w:r>
      <w:r w:rsidR="00056A9F">
        <w:rPr>
          <w:b/>
          <w:bCs/>
        </w:rPr>
        <w:t xml:space="preserve"> (</w:t>
      </w:r>
      <w:r w:rsidR="00056A9F" w:rsidRPr="00907508">
        <w:rPr>
          <w:rFonts w:eastAsia="Calibri"/>
          <w:szCs w:val="22"/>
          <w:lang w:eastAsia="en-US"/>
        </w:rPr>
        <w:t xml:space="preserve">Aigars Legzdiņš, </w:t>
      </w:r>
      <w:r w:rsidR="00056A9F">
        <w:rPr>
          <w:rFonts w:eastAsia="Calibri"/>
          <w:szCs w:val="22"/>
          <w:lang w:eastAsia="en-US"/>
        </w:rPr>
        <w:t>Andis Zaļaiskalns,</w:t>
      </w:r>
      <w:r w:rsidR="00056A9F" w:rsidRPr="00907508">
        <w:rPr>
          <w:rFonts w:eastAsia="Calibri"/>
          <w:szCs w:val="22"/>
          <w:lang w:eastAsia="en-US"/>
        </w:rPr>
        <w:t xml:space="preserve"> Edmunds Zeidmanis</w:t>
      </w:r>
      <w:r w:rsidR="00056A9F">
        <w:rPr>
          <w:rFonts w:eastAsia="Calibri"/>
          <w:szCs w:val="22"/>
          <w:lang w:eastAsia="en-US"/>
        </w:rPr>
        <w:t>)</w:t>
      </w:r>
      <w:r w:rsidR="00056A9F" w:rsidRPr="002E104E">
        <w:rPr>
          <w:rFonts w:eastAsia="Calibri"/>
          <w:szCs w:val="22"/>
          <w:lang w:eastAsia="en-US"/>
        </w:rPr>
        <w:t xml:space="preserve">, </w:t>
      </w:r>
      <w:r w:rsidR="00056A9F" w:rsidRPr="002E104E">
        <w:t>Limbažu novada dome</w:t>
      </w:r>
      <w:r w:rsidR="00056A9F" w:rsidRPr="002E104E">
        <w:rPr>
          <w:b/>
          <w:bCs/>
        </w:rPr>
        <w:t xml:space="preserve"> NOLEMJ:</w:t>
      </w:r>
    </w:p>
    <w:p w14:paraId="103B774F" w14:textId="5BBB7660" w:rsidR="00492B51" w:rsidRPr="00492B51" w:rsidRDefault="00492B51" w:rsidP="00056A9F">
      <w:pPr>
        <w:ind w:firstLine="720"/>
        <w:jc w:val="both"/>
        <w:rPr>
          <w:lang w:eastAsia="hi-IN" w:bidi="hi-IN"/>
        </w:rPr>
      </w:pPr>
    </w:p>
    <w:p w14:paraId="3FE4D76F" w14:textId="3E51C9DE" w:rsidR="00056A9F" w:rsidRPr="00492B51" w:rsidRDefault="00056A9F" w:rsidP="00056A9F">
      <w:pPr>
        <w:numPr>
          <w:ilvl w:val="0"/>
          <w:numId w:val="102"/>
        </w:numPr>
        <w:ind w:left="357" w:hanging="357"/>
        <w:contextualSpacing/>
        <w:jc w:val="both"/>
        <w:rPr>
          <w:lang w:eastAsia="hi-IN" w:bidi="hi-IN"/>
        </w:rPr>
      </w:pPr>
      <w:r w:rsidRPr="00492B51">
        <w:t>Ievēlēt Limbažu novada domes deputāt</w:t>
      </w:r>
      <w:r w:rsidR="00CB5EF7">
        <w:t>i</w:t>
      </w:r>
      <w:r w:rsidRPr="00492B51">
        <w:t xml:space="preserve"> </w:t>
      </w:r>
      <w:r w:rsidRPr="00056A9F">
        <w:t>Liju Joksti</w:t>
      </w:r>
      <w:r w:rsidRPr="00492B51">
        <w:t xml:space="preserve"> Limbažu novada domes Finanšu komitejas locekļa amatā. </w:t>
      </w:r>
    </w:p>
    <w:p w14:paraId="545CDDFA" w14:textId="07C8DC4A" w:rsidR="00492B51" w:rsidRPr="00492B51" w:rsidRDefault="00492B51" w:rsidP="00056A9F">
      <w:pPr>
        <w:numPr>
          <w:ilvl w:val="0"/>
          <w:numId w:val="102"/>
        </w:numPr>
        <w:ind w:left="357" w:hanging="357"/>
        <w:contextualSpacing/>
        <w:jc w:val="both"/>
        <w:rPr>
          <w:lang w:eastAsia="hi-IN" w:bidi="hi-IN"/>
        </w:rPr>
      </w:pPr>
      <w:r w:rsidRPr="00492B51">
        <w:t xml:space="preserve">Ievēlēt Limbažu novada domes deputātu </w:t>
      </w:r>
      <w:bookmarkStart w:id="186" w:name="_Hlk105590686"/>
      <w:r w:rsidR="00056A9F" w:rsidRPr="00056A9F">
        <w:t xml:space="preserve">Andi Zaļaiskalnu </w:t>
      </w:r>
      <w:r w:rsidRPr="00492B51">
        <w:t xml:space="preserve">Limbažu novada domes </w:t>
      </w:r>
      <w:bookmarkEnd w:id="186"/>
      <w:r w:rsidRPr="00492B51">
        <w:t xml:space="preserve">Finanšu komitejas locekļa amatā. </w:t>
      </w:r>
    </w:p>
    <w:p w14:paraId="22DB8004" w14:textId="34C67060" w:rsidR="00492B51" w:rsidRPr="00492B51" w:rsidRDefault="00492B51" w:rsidP="00056A9F">
      <w:pPr>
        <w:numPr>
          <w:ilvl w:val="0"/>
          <w:numId w:val="102"/>
        </w:numPr>
        <w:ind w:left="357" w:hanging="357"/>
        <w:contextualSpacing/>
        <w:jc w:val="both"/>
        <w:rPr>
          <w:lang w:eastAsia="hi-IN" w:bidi="hi-IN"/>
        </w:rPr>
      </w:pPr>
      <w:r w:rsidRPr="00492B51">
        <w:t xml:space="preserve">Ievēlēt Limbažu novada domes deputātu </w:t>
      </w:r>
      <w:r w:rsidR="00056A9F" w:rsidRPr="00056A9F">
        <w:t>Aigaru Legzdiņu</w:t>
      </w:r>
      <w:r w:rsidRPr="00492B51">
        <w:t xml:space="preserve"> Limbažu novada domes </w:t>
      </w:r>
      <w:r w:rsidRPr="00492B51">
        <w:rPr>
          <w:noProof/>
        </w:rPr>
        <w:t xml:space="preserve">Sociālo un veselības jautājumu </w:t>
      </w:r>
      <w:r w:rsidRPr="00492B51">
        <w:t xml:space="preserve">komitejas locekļa amatā. </w:t>
      </w:r>
    </w:p>
    <w:p w14:paraId="0A33C8BA" w14:textId="77777777" w:rsidR="00EE31C9" w:rsidRDefault="00EE31C9" w:rsidP="00EE31C9">
      <w:pPr>
        <w:autoSpaceDE w:val="0"/>
        <w:autoSpaceDN w:val="0"/>
        <w:adjustRightInd w:val="0"/>
        <w:jc w:val="both"/>
        <w:rPr>
          <w:b/>
        </w:rPr>
      </w:pPr>
    </w:p>
    <w:p w14:paraId="4E310409" w14:textId="1651F0FE" w:rsidR="0050298F" w:rsidRPr="009A24DB" w:rsidRDefault="0050298F" w:rsidP="0050298F">
      <w:pPr>
        <w:ind w:firstLine="720"/>
        <w:jc w:val="both"/>
      </w:pPr>
      <w:r w:rsidRPr="009A24DB">
        <w:t xml:space="preserve">Deputāts </w:t>
      </w:r>
      <w:r>
        <w:t>Arvīds Ozols</w:t>
      </w:r>
      <w:r w:rsidRPr="009A24DB">
        <w:t xml:space="preserve"> informē, ka ir kļūdījies un nobalsojis “</w:t>
      </w:r>
      <w:r>
        <w:t>PAR</w:t>
      </w:r>
      <w:r w:rsidRPr="009A24DB">
        <w:t>”, lūdz precizēt balsojumu uz “</w:t>
      </w:r>
      <w:r>
        <w:t>PRET</w:t>
      </w:r>
      <w:r w:rsidRPr="009A24DB">
        <w:t>”.</w:t>
      </w:r>
    </w:p>
    <w:p w14:paraId="49169F9D" w14:textId="77777777" w:rsidR="003B3F55" w:rsidRDefault="003B3F55" w:rsidP="00EE31C9">
      <w:pPr>
        <w:autoSpaceDE w:val="0"/>
        <w:autoSpaceDN w:val="0"/>
        <w:adjustRightInd w:val="0"/>
        <w:jc w:val="both"/>
        <w:rPr>
          <w:b/>
        </w:rPr>
      </w:pPr>
    </w:p>
    <w:p w14:paraId="77756C60" w14:textId="77777777" w:rsidR="00CB5EF7" w:rsidRDefault="00CB5EF7" w:rsidP="00EE31C9">
      <w:pPr>
        <w:autoSpaceDE w:val="0"/>
        <w:autoSpaceDN w:val="0"/>
        <w:adjustRightInd w:val="0"/>
        <w:jc w:val="both"/>
        <w:rPr>
          <w:b/>
        </w:rPr>
      </w:pPr>
    </w:p>
    <w:p w14:paraId="1349EB61" w14:textId="12206A94" w:rsidR="003B3F55" w:rsidRPr="000502C9" w:rsidRDefault="003B3F55" w:rsidP="003B3F55">
      <w:pPr>
        <w:jc w:val="both"/>
        <w:rPr>
          <w:b/>
          <w:bCs/>
        </w:rPr>
      </w:pPr>
      <w:r w:rsidRPr="000502C9">
        <w:rPr>
          <w:b/>
          <w:bCs/>
        </w:rPr>
        <w:t xml:space="preserve">Lēmums Nr. </w:t>
      </w:r>
      <w:r w:rsidR="00B354AF">
        <w:rPr>
          <w:b/>
          <w:bCs/>
        </w:rPr>
        <w:t>739</w:t>
      </w:r>
    </w:p>
    <w:p w14:paraId="15D7AA67" w14:textId="502DD158" w:rsidR="003B3F55" w:rsidRPr="004C5B79" w:rsidRDefault="003B3F55" w:rsidP="003B3F55">
      <w:pPr>
        <w:keepNext/>
        <w:jc w:val="center"/>
        <w:outlineLvl w:val="0"/>
        <w:rPr>
          <w:b/>
          <w:bCs/>
          <w:lang w:eastAsia="en-US"/>
        </w:rPr>
      </w:pPr>
      <w:r>
        <w:rPr>
          <w:b/>
          <w:bCs/>
          <w:lang w:eastAsia="en-US"/>
        </w:rPr>
        <w:t>90</w:t>
      </w:r>
      <w:r w:rsidRPr="004C5B79">
        <w:rPr>
          <w:b/>
          <w:bCs/>
          <w:lang w:eastAsia="en-US"/>
        </w:rPr>
        <w:t>.</w:t>
      </w:r>
    </w:p>
    <w:p w14:paraId="163291D8" w14:textId="77777777" w:rsidR="0063472C" w:rsidRPr="0063472C" w:rsidRDefault="0063472C" w:rsidP="0063472C">
      <w:pPr>
        <w:pBdr>
          <w:bottom w:val="single" w:sz="4" w:space="2" w:color="auto"/>
        </w:pBdr>
        <w:jc w:val="both"/>
        <w:rPr>
          <w:b/>
        </w:rPr>
      </w:pPr>
      <w:r w:rsidRPr="0063472C">
        <w:rPr>
          <w:b/>
        </w:rPr>
        <w:t xml:space="preserve">Par Limbažu novada pašvaldības domes saistošo noteikumu </w:t>
      </w:r>
      <w:bookmarkStart w:id="187" w:name="_Hlk95221639"/>
      <w:r w:rsidRPr="0063472C">
        <w:rPr>
          <w:b/>
        </w:rPr>
        <w:t>„Grozījumi Limbažu novada pašvaldības domes 2024. gada 21. februāra saistošajos noteikumos Nr.8 „Par Limbažu novada pašvaldības 2024. gada budžetu”</w:t>
      </w:r>
      <w:bookmarkEnd w:id="187"/>
      <w:r w:rsidRPr="0063472C">
        <w:rPr>
          <w:b/>
        </w:rPr>
        <w:t>” apstiprināšanu</w:t>
      </w:r>
    </w:p>
    <w:p w14:paraId="2D11BEF2" w14:textId="77777777" w:rsidR="0063472C" w:rsidRPr="0063472C" w:rsidRDefault="0063472C" w:rsidP="0063472C">
      <w:pPr>
        <w:jc w:val="center"/>
      </w:pPr>
      <w:r w:rsidRPr="0063472C">
        <w:t xml:space="preserve">Ziņo Lāsma Liepiņa </w:t>
      </w:r>
    </w:p>
    <w:p w14:paraId="1CD71B97" w14:textId="77777777" w:rsidR="0063472C" w:rsidRPr="0063472C" w:rsidRDefault="0063472C" w:rsidP="0063472C">
      <w:pPr>
        <w:ind w:firstLine="720"/>
        <w:jc w:val="both"/>
      </w:pPr>
    </w:p>
    <w:p w14:paraId="2CF1DBA9" w14:textId="77777777" w:rsidR="0063472C" w:rsidRPr="002E104E" w:rsidRDefault="0063472C" w:rsidP="0063472C">
      <w:pPr>
        <w:ind w:firstLine="720"/>
        <w:jc w:val="both"/>
        <w:rPr>
          <w:b/>
          <w:bCs/>
        </w:rPr>
      </w:pPr>
      <w:r w:rsidRPr="0063472C">
        <w:t xml:space="preserve">Pamatojoties uz Pašvaldību likuma 10. panta pirmās daļas 1. punktu, 48. panta pirmo un otro daļu, likumu „Par pašvaldību budžetiem” un Likuma par budžetu un finanšu vadību 41. panta pirmo daļu, </w:t>
      </w:r>
      <w:r w:rsidRPr="002E104E">
        <w:rPr>
          <w:rFonts w:cs="Tahoma"/>
          <w:b/>
          <w:kern w:val="1"/>
          <w:lang w:eastAsia="hi-IN" w:bidi="hi-IN"/>
        </w:rPr>
        <w:t>a</w:t>
      </w:r>
      <w:r w:rsidRPr="002E104E">
        <w:rPr>
          <w:b/>
          <w:bCs/>
        </w:rPr>
        <w:t>tklāti balsojot: PAR</w:t>
      </w:r>
      <w:r w:rsidRPr="002E104E">
        <w:t xml:space="preserve"> – </w:t>
      </w:r>
      <w:r>
        <w:t>8</w:t>
      </w:r>
      <w:r w:rsidRPr="002E104E">
        <w:t xml:space="preserve"> deputāti (</w:t>
      </w:r>
      <w:r w:rsidRPr="00907508">
        <w:rPr>
          <w:rFonts w:eastAsia="Calibri"/>
          <w:szCs w:val="22"/>
          <w:lang w:eastAsia="en-US"/>
        </w:rPr>
        <w:t>Māris Beļaunieks, Dāvis Melnalksnis, Kristaps Močāns, Rūdolfs Pelēkais, Jānis Remess, Ziedonis Rubezis, Da</w:t>
      </w:r>
      <w:r>
        <w:rPr>
          <w:rFonts w:eastAsia="Calibri"/>
          <w:szCs w:val="22"/>
          <w:lang w:eastAsia="en-US"/>
        </w:rPr>
        <w:t>gnis Straubergs, Regīna Tamane</w:t>
      </w:r>
      <w:r w:rsidRPr="002E104E">
        <w:rPr>
          <w:rFonts w:eastAsia="Calibri"/>
          <w:szCs w:val="22"/>
          <w:lang w:eastAsia="en-US"/>
        </w:rPr>
        <w:t>)</w:t>
      </w:r>
      <w:r w:rsidRPr="002E104E">
        <w:t>,</w:t>
      </w:r>
      <w:r w:rsidRPr="00A57D66">
        <w:rPr>
          <w:color w:val="FF0000"/>
        </w:rPr>
        <w:t xml:space="preserve"> </w:t>
      </w:r>
      <w:r w:rsidRPr="002E104E">
        <w:rPr>
          <w:b/>
          <w:bCs/>
        </w:rPr>
        <w:t>PRET –</w:t>
      </w:r>
      <w:r>
        <w:rPr>
          <w:b/>
          <w:bCs/>
        </w:rPr>
        <w:t xml:space="preserve"> </w:t>
      </w:r>
      <w:r>
        <w:rPr>
          <w:bCs/>
        </w:rPr>
        <w:t>3 deputāti (</w:t>
      </w:r>
      <w:r w:rsidRPr="00907508">
        <w:rPr>
          <w:rFonts w:eastAsia="Calibri"/>
          <w:szCs w:val="22"/>
          <w:lang w:eastAsia="en-US"/>
        </w:rPr>
        <w:t>Andris Garklāvs</w:t>
      </w:r>
      <w:r>
        <w:rPr>
          <w:rFonts w:eastAsia="Calibri"/>
          <w:szCs w:val="22"/>
          <w:lang w:eastAsia="en-US"/>
        </w:rPr>
        <w:t>,</w:t>
      </w:r>
      <w:r w:rsidRPr="00907508">
        <w:rPr>
          <w:rFonts w:eastAsia="Calibri"/>
          <w:szCs w:val="22"/>
          <w:lang w:eastAsia="en-US"/>
        </w:rPr>
        <w:t xml:space="preserve"> </w:t>
      </w:r>
      <w:r w:rsidRPr="005B6F08">
        <w:rPr>
          <w:rFonts w:eastAsia="Calibri"/>
          <w:szCs w:val="22"/>
          <w:lang w:eastAsia="en-US"/>
        </w:rPr>
        <w:t xml:space="preserve">Valdis Možvillo, </w:t>
      </w:r>
      <w:r w:rsidRPr="00907508">
        <w:rPr>
          <w:rFonts w:eastAsia="Calibri"/>
          <w:szCs w:val="22"/>
          <w:lang w:eastAsia="en-US"/>
        </w:rPr>
        <w:t>Arvīds Ozols</w:t>
      </w:r>
      <w:r>
        <w:rPr>
          <w:rFonts w:eastAsia="Calibri"/>
          <w:szCs w:val="22"/>
          <w:lang w:eastAsia="en-US"/>
        </w:rPr>
        <w:t>)</w:t>
      </w:r>
      <w:r w:rsidRPr="002E104E">
        <w:rPr>
          <w:rFonts w:eastAsia="Calibri"/>
          <w:szCs w:val="22"/>
          <w:lang w:eastAsia="en-US"/>
        </w:rPr>
        <w:t>,</w:t>
      </w:r>
      <w:r w:rsidRPr="002E104E">
        <w:t xml:space="preserve"> </w:t>
      </w:r>
      <w:r w:rsidRPr="002E104E">
        <w:rPr>
          <w:b/>
          <w:bCs/>
        </w:rPr>
        <w:t>ATTURAS –</w:t>
      </w:r>
      <w:r>
        <w:rPr>
          <w:b/>
          <w:bCs/>
        </w:rPr>
        <w:t xml:space="preserve"> </w:t>
      </w:r>
      <w:r w:rsidRPr="00056A9F">
        <w:rPr>
          <w:bCs/>
        </w:rPr>
        <w:t xml:space="preserve">3 </w:t>
      </w:r>
      <w:r w:rsidRPr="00D445D7">
        <w:rPr>
          <w:bCs/>
        </w:rPr>
        <w:t>deput</w:t>
      </w:r>
      <w:r>
        <w:rPr>
          <w:bCs/>
        </w:rPr>
        <w:t>āti</w:t>
      </w:r>
      <w:r>
        <w:rPr>
          <w:b/>
          <w:bCs/>
        </w:rPr>
        <w:t xml:space="preserve"> (</w:t>
      </w:r>
      <w:r w:rsidRPr="00907508">
        <w:rPr>
          <w:rFonts w:eastAsia="Calibri"/>
          <w:szCs w:val="22"/>
          <w:lang w:eastAsia="en-US"/>
        </w:rPr>
        <w:t xml:space="preserve">Aigars Legzdiņš, </w:t>
      </w:r>
      <w:r>
        <w:rPr>
          <w:rFonts w:eastAsia="Calibri"/>
          <w:szCs w:val="22"/>
          <w:lang w:eastAsia="en-US"/>
        </w:rPr>
        <w:t>Andis Zaļaiskalns,</w:t>
      </w:r>
      <w:r w:rsidRPr="00907508">
        <w:rPr>
          <w:rFonts w:eastAsia="Calibri"/>
          <w:szCs w:val="22"/>
          <w:lang w:eastAsia="en-US"/>
        </w:rPr>
        <w:t xml:space="preserve"> Edmunds Zeidmanis</w:t>
      </w:r>
      <w:r>
        <w:rPr>
          <w:rFonts w:eastAsia="Calibri"/>
          <w:szCs w:val="22"/>
          <w:lang w:eastAsia="en-US"/>
        </w:rPr>
        <w:t>)</w:t>
      </w:r>
      <w:r w:rsidRPr="002E104E">
        <w:rPr>
          <w:rFonts w:eastAsia="Calibri"/>
          <w:szCs w:val="22"/>
          <w:lang w:eastAsia="en-US"/>
        </w:rPr>
        <w:t xml:space="preserve">, </w:t>
      </w:r>
      <w:r w:rsidRPr="002E104E">
        <w:t>Limbažu novada dome</w:t>
      </w:r>
      <w:r w:rsidRPr="002E104E">
        <w:rPr>
          <w:b/>
          <w:bCs/>
        </w:rPr>
        <w:t xml:space="preserve"> NOLEMJ:</w:t>
      </w:r>
    </w:p>
    <w:p w14:paraId="4E290653" w14:textId="24069E41" w:rsidR="0063472C" w:rsidRPr="0063472C" w:rsidRDefault="0063472C" w:rsidP="0063472C">
      <w:pPr>
        <w:ind w:firstLine="720"/>
        <w:jc w:val="both"/>
        <w:rPr>
          <w:b/>
          <w:bCs/>
        </w:rPr>
      </w:pPr>
    </w:p>
    <w:p w14:paraId="16E49046" w14:textId="72442133" w:rsidR="0063472C" w:rsidRPr="0063472C" w:rsidRDefault="0063472C" w:rsidP="0063472C">
      <w:pPr>
        <w:numPr>
          <w:ilvl w:val="0"/>
          <w:numId w:val="103"/>
        </w:numPr>
        <w:tabs>
          <w:tab w:val="left" w:pos="357"/>
          <w:tab w:val="left" w:pos="6480"/>
          <w:tab w:val="left" w:pos="7560"/>
        </w:tabs>
        <w:ind w:left="357" w:hanging="357"/>
        <w:contextualSpacing/>
        <w:jc w:val="both"/>
      </w:pPr>
      <w:r w:rsidRPr="0063472C">
        <w:t xml:space="preserve">Apstiprināt Limbažu novada pašvaldības domes saistošos noteikumus Nr. </w:t>
      </w:r>
      <w:r>
        <w:t>26</w:t>
      </w:r>
      <w:r w:rsidRPr="0063472C">
        <w:t xml:space="preserve"> „Grozījumi Limbažu novada pašvaldības domes 2024. gada 21. februāra saistošajos noteikumos Nr.8 „Par Limbažu novada pašvaldības 2024. gada budžetu”” (pielikumā).</w:t>
      </w:r>
    </w:p>
    <w:p w14:paraId="597F8A0C" w14:textId="77777777" w:rsidR="0063472C" w:rsidRPr="0063472C" w:rsidRDefault="0063472C" w:rsidP="0063472C">
      <w:pPr>
        <w:numPr>
          <w:ilvl w:val="0"/>
          <w:numId w:val="103"/>
        </w:numPr>
        <w:tabs>
          <w:tab w:val="left" w:pos="357"/>
          <w:tab w:val="left" w:pos="6480"/>
          <w:tab w:val="left" w:pos="7560"/>
        </w:tabs>
        <w:ind w:left="357" w:hanging="357"/>
        <w:contextualSpacing/>
        <w:jc w:val="both"/>
        <w:rPr>
          <w:lang w:eastAsia="en-US"/>
        </w:rPr>
      </w:pPr>
      <w:r w:rsidRPr="0063472C">
        <w:rPr>
          <w:bCs/>
          <w:lang w:eastAsia="en-US"/>
        </w:rPr>
        <w:t xml:space="preserve">Uzdot Limbažu novada pašvaldības izpilddirektoram nodrošināt, lai saistošie noteikumi būtu brīvi pieejami </w:t>
      </w:r>
      <w:r w:rsidRPr="0063472C">
        <w:rPr>
          <w:bCs/>
          <w:color w:val="000000"/>
          <w:lang w:eastAsia="en-US"/>
        </w:rPr>
        <w:t xml:space="preserve">Limbažu novada pašvaldības ēkā, </w:t>
      </w:r>
      <w:r w:rsidRPr="0063472C">
        <w:rPr>
          <w:bCs/>
          <w:lang w:eastAsia="en-US"/>
        </w:rPr>
        <w:t>Limbažu apvienības pārvaldē, Salacgrīvas apvienības pārvaldē, Alojas apvienības pārvaldē un publicēti</w:t>
      </w:r>
      <w:r w:rsidRPr="0063472C">
        <w:rPr>
          <w:lang w:eastAsia="en-US"/>
        </w:rPr>
        <w:t xml:space="preserve"> pašvaldības mājaslapā internetā</w:t>
      </w:r>
      <w:r w:rsidRPr="0063472C">
        <w:rPr>
          <w:bCs/>
          <w:lang w:eastAsia="en-US"/>
        </w:rPr>
        <w:t>.</w:t>
      </w:r>
    </w:p>
    <w:p w14:paraId="0CDFC62E" w14:textId="77777777" w:rsidR="0063472C" w:rsidRPr="0063472C" w:rsidRDefault="0063472C" w:rsidP="0063472C">
      <w:pPr>
        <w:numPr>
          <w:ilvl w:val="0"/>
          <w:numId w:val="103"/>
        </w:numPr>
        <w:tabs>
          <w:tab w:val="left" w:pos="357"/>
          <w:tab w:val="left" w:pos="6480"/>
          <w:tab w:val="left" w:pos="7560"/>
        </w:tabs>
        <w:ind w:left="357" w:hanging="357"/>
        <w:jc w:val="both"/>
      </w:pPr>
      <w:r w:rsidRPr="0063472C">
        <w:t>Uzdot Dokumentu pārvaldības un klientu apkalpošanas nodaļai saistošos noteikumus triju darba dienu laikā pēc to parakstīšanas rakstveidā vai elektroniskā veidā nosūtīt izsludināšanai Pašvaldību likuma 47. panta pirmās daļas noteiktajā kārtībā un Viedās administrācijas un reģionālās attīstības ministrijai zināšanai.</w:t>
      </w:r>
    </w:p>
    <w:p w14:paraId="03F619D6" w14:textId="77777777" w:rsidR="003B3F55" w:rsidRDefault="003B3F55" w:rsidP="00EE31C9">
      <w:pPr>
        <w:autoSpaceDE w:val="0"/>
        <w:autoSpaceDN w:val="0"/>
        <w:adjustRightInd w:val="0"/>
        <w:jc w:val="both"/>
        <w:rPr>
          <w:b/>
        </w:rPr>
      </w:pPr>
    </w:p>
    <w:p w14:paraId="5885FD20" w14:textId="17327DBF" w:rsidR="003B3F55" w:rsidRPr="00D61393" w:rsidRDefault="00D61393" w:rsidP="00EE31C9">
      <w:pPr>
        <w:autoSpaceDE w:val="0"/>
        <w:autoSpaceDN w:val="0"/>
        <w:adjustRightInd w:val="0"/>
        <w:jc w:val="both"/>
      </w:pPr>
      <w:r>
        <w:t>D</w:t>
      </w:r>
      <w:r w:rsidRPr="00D61393">
        <w:t xml:space="preserve">eputāts Z. Rubezis beidz </w:t>
      </w:r>
      <w:r>
        <w:t>d</w:t>
      </w:r>
      <w:r w:rsidRPr="00D61393">
        <w:t>arbu sēdē.</w:t>
      </w:r>
    </w:p>
    <w:p w14:paraId="7C1EC9B5" w14:textId="77777777" w:rsidR="00D61393" w:rsidRDefault="00D61393" w:rsidP="00EE31C9">
      <w:pPr>
        <w:autoSpaceDE w:val="0"/>
        <w:autoSpaceDN w:val="0"/>
        <w:adjustRightInd w:val="0"/>
        <w:jc w:val="both"/>
        <w:rPr>
          <w:b/>
        </w:rPr>
      </w:pPr>
    </w:p>
    <w:p w14:paraId="6735CEF2" w14:textId="43D90319" w:rsidR="00EE31C9" w:rsidRPr="004C5B79" w:rsidRDefault="003B3F55" w:rsidP="00EE31C9">
      <w:pPr>
        <w:keepNext/>
        <w:jc w:val="center"/>
        <w:outlineLvl w:val="0"/>
        <w:rPr>
          <w:b/>
          <w:bCs/>
          <w:lang w:eastAsia="en-US"/>
        </w:rPr>
      </w:pPr>
      <w:r>
        <w:rPr>
          <w:b/>
          <w:bCs/>
          <w:lang w:eastAsia="en-US"/>
        </w:rPr>
        <w:t>91</w:t>
      </w:r>
      <w:r w:rsidR="00EE31C9" w:rsidRPr="004C5B79">
        <w:rPr>
          <w:b/>
          <w:bCs/>
          <w:lang w:eastAsia="en-US"/>
        </w:rPr>
        <w:t>.</w:t>
      </w:r>
    </w:p>
    <w:p w14:paraId="50D0D6F5" w14:textId="42F5CEA3" w:rsidR="004619A7" w:rsidRPr="009A0F7C" w:rsidRDefault="004619A7" w:rsidP="004619A7">
      <w:pPr>
        <w:pBdr>
          <w:bottom w:val="single" w:sz="4" w:space="1" w:color="auto"/>
        </w:pBdr>
        <w:autoSpaceDE w:val="0"/>
        <w:autoSpaceDN w:val="0"/>
        <w:adjustRightInd w:val="0"/>
        <w:jc w:val="both"/>
      </w:pPr>
      <w:r w:rsidRPr="009A0F7C">
        <w:rPr>
          <w:b/>
        </w:rPr>
        <w:t xml:space="preserve">Informācijas. Izpilddirektora ziņojums par 2024.gada </w:t>
      </w:r>
      <w:r w:rsidR="00EE31C9">
        <w:rPr>
          <w:b/>
        </w:rPr>
        <w:t>augustu</w:t>
      </w:r>
      <w:r w:rsidR="00D61393">
        <w:rPr>
          <w:b/>
        </w:rPr>
        <w:t>.</w:t>
      </w:r>
    </w:p>
    <w:p w14:paraId="76D34998" w14:textId="4D18F0E2" w:rsidR="004619A7" w:rsidRDefault="00724DCB" w:rsidP="00724DCB">
      <w:pPr>
        <w:autoSpaceDE w:val="0"/>
        <w:autoSpaceDN w:val="0"/>
        <w:adjustRightInd w:val="0"/>
        <w:jc w:val="center"/>
      </w:pPr>
      <w:r>
        <w:t>Informē Artis Ārgalis</w:t>
      </w:r>
    </w:p>
    <w:p w14:paraId="6EB912F3" w14:textId="77777777" w:rsidR="00724DCB" w:rsidRPr="009A0F7C" w:rsidRDefault="00724DCB" w:rsidP="00724DCB">
      <w:pPr>
        <w:autoSpaceDE w:val="0"/>
        <w:autoSpaceDN w:val="0"/>
        <w:adjustRightInd w:val="0"/>
        <w:ind w:firstLine="720"/>
        <w:jc w:val="center"/>
      </w:pPr>
    </w:p>
    <w:p w14:paraId="22BB4F32" w14:textId="57385B27" w:rsidR="004619A7" w:rsidRPr="009A0F7C" w:rsidRDefault="004619A7" w:rsidP="004619A7">
      <w:pPr>
        <w:autoSpaceDE w:val="0"/>
        <w:autoSpaceDN w:val="0"/>
        <w:adjustRightInd w:val="0"/>
        <w:ind w:firstLine="720"/>
        <w:jc w:val="both"/>
      </w:pPr>
      <w:r w:rsidRPr="009A0F7C">
        <w:t xml:space="preserve">Iepazinušies ar Limbažu novada pašvaldības izpilddirektora A. Ārgaļa </w:t>
      </w:r>
      <w:r>
        <w:t>informāciju par savu darbu</w:t>
      </w:r>
      <w:r w:rsidRPr="009A0F7C">
        <w:t xml:space="preserve"> par 2024. gada </w:t>
      </w:r>
      <w:r w:rsidR="00EE31C9">
        <w:t>augustu</w:t>
      </w:r>
      <w:r w:rsidRPr="009A0F7C">
        <w:t xml:space="preserve">, deputāti pieņem informāciju zināšanai. </w:t>
      </w:r>
    </w:p>
    <w:p w14:paraId="06D9F820" w14:textId="77777777" w:rsidR="004619A7" w:rsidRPr="009A0F7C" w:rsidRDefault="004619A7" w:rsidP="004619A7">
      <w:pPr>
        <w:autoSpaceDE w:val="0"/>
        <w:autoSpaceDN w:val="0"/>
        <w:adjustRightInd w:val="0"/>
        <w:jc w:val="both"/>
      </w:pPr>
    </w:p>
    <w:p w14:paraId="7310979F" w14:textId="77777777" w:rsidR="004619A7" w:rsidRDefault="004619A7" w:rsidP="004619A7">
      <w:pPr>
        <w:autoSpaceDE w:val="0"/>
        <w:autoSpaceDN w:val="0"/>
        <w:adjustRightInd w:val="0"/>
        <w:jc w:val="both"/>
      </w:pPr>
    </w:p>
    <w:p w14:paraId="299E5F91" w14:textId="22308D96" w:rsidR="00C33CED" w:rsidRPr="004C5B79" w:rsidRDefault="00C33CED" w:rsidP="00C33CED">
      <w:pPr>
        <w:keepNext/>
        <w:jc w:val="center"/>
        <w:outlineLvl w:val="0"/>
        <w:rPr>
          <w:b/>
          <w:bCs/>
          <w:lang w:eastAsia="en-US"/>
        </w:rPr>
      </w:pPr>
      <w:r>
        <w:rPr>
          <w:b/>
          <w:bCs/>
          <w:lang w:eastAsia="en-US"/>
        </w:rPr>
        <w:t>9</w:t>
      </w:r>
      <w:r w:rsidR="003B3F55">
        <w:rPr>
          <w:b/>
          <w:bCs/>
          <w:lang w:eastAsia="en-US"/>
        </w:rPr>
        <w:t>2</w:t>
      </w:r>
      <w:r w:rsidRPr="004C5B79">
        <w:rPr>
          <w:b/>
          <w:bCs/>
          <w:lang w:eastAsia="en-US"/>
        </w:rPr>
        <w:t>.</w:t>
      </w:r>
    </w:p>
    <w:p w14:paraId="2FBC4799" w14:textId="77777777" w:rsidR="004619A7" w:rsidRPr="004C5B79" w:rsidRDefault="004619A7" w:rsidP="004619A7">
      <w:pPr>
        <w:pBdr>
          <w:bottom w:val="single" w:sz="4" w:space="1" w:color="auto"/>
        </w:pBdr>
        <w:autoSpaceDE w:val="0"/>
        <w:autoSpaceDN w:val="0"/>
        <w:adjustRightInd w:val="0"/>
        <w:jc w:val="both"/>
        <w:rPr>
          <w:b/>
        </w:rPr>
      </w:pPr>
      <w:r w:rsidRPr="004C5B79">
        <w:rPr>
          <w:b/>
        </w:rPr>
        <w:t>Informācijas. Par iepriekšējā domes sēdē pieņemtajiem lēmumiem.</w:t>
      </w:r>
    </w:p>
    <w:p w14:paraId="65139065" w14:textId="5942B68B" w:rsidR="004619A7" w:rsidRPr="004C5B79" w:rsidRDefault="00D61393" w:rsidP="00D61393">
      <w:pPr>
        <w:autoSpaceDE w:val="0"/>
        <w:autoSpaceDN w:val="0"/>
        <w:adjustRightInd w:val="0"/>
        <w:jc w:val="center"/>
      </w:pPr>
      <w:r>
        <w:t>Informē Dagnis Straubergs</w:t>
      </w:r>
    </w:p>
    <w:p w14:paraId="4CD7BEFD" w14:textId="77777777" w:rsidR="009A29D2" w:rsidRDefault="009A29D2" w:rsidP="00047EEC">
      <w:pPr>
        <w:autoSpaceDE w:val="0"/>
        <w:autoSpaceDN w:val="0"/>
        <w:adjustRightInd w:val="0"/>
        <w:jc w:val="both"/>
      </w:pPr>
    </w:p>
    <w:p w14:paraId="4E5F279B" w14:textId="39EDBBD3" w:rsidR="00D61393" w:rsidRDefault="00D61393" w:rsidP="00D61393">
      <w:pPr>
        <w:autoSpaceDE w:val="0"/>
        <w:autoSpaceDN w:val="0"/>
        <w:adjustRightInd w:val="0"/>
        <w:ind w:firstLine="720"/>
        <w:jc w:val="both"/>
      </w:pPr>
      <w:r w:rsidRPr="009A0F7C">
        <w:t xml:space="preserve">Iepazinušies ar Limbažu novada pašvaldības </w:t>
      </w:r>
      <w:r>
        <w:t>Domes priekšsēdētāja D. Strauberga</w:t>
      </w:r>
      <w:r w:rsidRPr="009A0F7C">
        <w:t xml:space="preserve"> </w:t>
      </w:r>
      <w:r>
        <w:t>informāciju p</w:t>
      </w:r>
      <w:r w:rsidRPr="00D61393">
        <w:t>ar iepriekšējā domes sēdē pieņemtajiem lēmumiem</w:t>
      </w:r>
      <w:r w:rsidRPr="009A0F7C">
        <w:t xml:space="preserve">, deputāti pieņem informāciju zināšanai. </w:t>
      </w:r>
    </w:p>
    <w:p w14:paraId="704B7114" w14:textId="53D79A0B" w:rsidR="00D61393" w:rsidRDefault="004B2346" w:rsidP="00D61393">
      <w:pPr>
        <w:autoSpaceDE w:val="0"/>
        <w:autoSpaceDN w:val="0"/>
        <w:adjustRightInd w:val="0"/>
        <w:ind w:firstLine="720"/>
        <w:jc w:val="both"/>
      </w:pPr>
      <w:r>
        <w:t xml:space="preserve">Deputāts A. Garklāvs informē, ka ir nosūtījis aprēķinu (deputātu čatā Watsapp), cik cilvēki </w:t>
      </w:r>
      <w:r w:rsidR="00560E5A">
        <w:t>pienākas</w:t>
      </w:r>
      <w:r>
        <w:t xml:space="preserve"> Finanšu komitejā attiecībā pēc proporcionalitātes principa.</w:t>
      </w:r>
    </w:p>
    <w:p w14:paraId="7D3F6BA1" w14:textId="1E7FF232" w:rsidR="004B2346" w:rsidRDefault="004B2346" w:rsidP="00D61393">
      <w:pPr>
        <w:autoSpaceDE w:val="0"/>
        <w:autoSpaceDN w:val="0"/>
        <w:adjustRightInd w:val="0"/>
        <w:ind w:firstLine="720"/>
        <w:jc w:val="both"/>
      </w:pPr>
      <w:r>
        <w:t>Deputāts A. Ozols lūdz informēt, cik tālu ir ar parādu piedziņu SIA “Piekraste”. Juridiskās nodaļas vadītāja A. Briede informē, ka ir notikušas tiesas</w:t>
      </w:r>
      <w:r w:rsidR="00560E5A">
        <w:t>,</w:t>
      </w:r>
      <w:r>
        <w:t xml:space="preserve"> </w:t>
      </w:r>
      <w:r w:rsidR="00560E5A">
        <w:t xml:space="preserve">tajās ir </w:t>
      </w:r>
      <w:r w:rsidR="005D194D">
        <w:t xml:space="preserve">pieņemti </w:t>
      </w:r>
      <w:r>
        <w:t xml:space="preserve">lēmumi </w:t>
      </w:r>
      <w:r w:rsidR="005D194D">
        <w:t xml:space="preserve">par labu pašvaldībai </w:t>
      </w:r>
      <w:r w:rsidR="00560E5A">
        <w:t>un ir piedzītas šīs summas</w:t>
      </w:r>
      <w:r>
        <w:t>.</w:t>
      </w:r>
      <w:r w:rsidR="00560E5A">
        <w:t xml:space="preserve"> Persona ir apstrīdējusi tiesas lēmumus augstākā instancē.</w:t>
      </w:r>
    </w:p>
    <w:p w14:paraId="6D8B5F65" w14:textId="1343882D" w:rsidR="00560E5A" w:rsidRPr="009A0F7C" w:rsidRDefault="00560E5A" w:rsidP="00D61393">
      <w:pPr>
        <w:autoSpaceDE w:val="0"/>
        <w:autoSpaceDN w:val="0"/>
        <w:adjustRightInd w:val="0"/>
        <w:ind w:firstLine="720"/>
        <w:jc w:val="both"/>
      </w:pPr>
      <w:r>
        <w:t>Deputāts A. Garklāvs informē, ka nav saņēmis atbildi uz iesniegumu no pašvaldības par koku nociršanu, iepirkumiem Alojas teritorijas dzelzceļa uzbēruma ietvaros. Sēdes vadītājs D. Straubergs informē, ka</w:t>
      </w:r>
      <w:r w:rsidR="003E5760">
        <w:t xml:space="preserve"> paskaidrojums tika pieprasīts un noskaidros, kāpēc nav sniegta atbilde.</w:t>
      </w:r>
    </w:p>
    <w:p w14:paraId="68236E84" w14:textId="77777777" w:rsidR="00CA2AE1" w:rsidRDefault="00CA2AE1" w:rsidP="00047EEC">
      <w:pPr>
        <w:autoSpaceDE w:val="0"/>
        <w:autoSpaceDN w:val="0"/>
        <w:adjustRightInd w:val="0"/>
        <w:jc w:val="both"/>
      </w:pPr>
    </w:p>
    <w:p w14:paraId="28CA88B0" w14:textId="77777777" w:rsidR="00FE0FC9" w:rsidRDefault="00FE0FC9" w:rsidP="00047EEC">
      <w:pPr>
        <w:autoSpaceDE w:val="0"/>
        <w:autoSpaceDN w:val="0"/>
        <w:adjustRightInd w:val="0"/>
        <w:jc w:val="both"/>
      </w:pPr>
    </w:p>
    <w:p w14:paraId="1C71FEE4" w14:textId="134DA604" w:rsidR="000A4A70" w:rsidRDefault="00520E73" w:rsidP="00047EEC">
      <w:pPr>
        <w:autoSpaceDE w:val="0"/>
        <w:autoSpaceDN w:val="0"/>
        <w:adjustRightInd w:val="0"/>
        <w:jc w:val="both"/>
      </w:pPr>
      <w:r w:rsidRPr="00047EEC">
        <w:t>Sēdi slēdz plkst.</w:t>
      </w:r>
      <w:r w:rsidR="00C36D73" w:rsidRPr="00047EEC">
        <w:t xml:space="preserve"> </w:t>
      </w:r>
      <w:r w:rsidR="004407EA">
        <w:t>17:04</w:t>
      </w:r>
    </w:p>
    <w:p w14:paraId="4D6E8759" w14:textId="77777777" w:rsidR="00CA2AE1" w:rsidRDefault="00CA2AE1" w:rsidP="00047EEC">
      <w:pPr>
        <w:autoSpaceDE w:val="0"/>
        <w:autoSpaceDN w:val="0"/>
        <w:adjustRightInd w:val="0"/>
        <w:jc w:val="both"/>
        <w:rPr>
          <w:rFonts w:eastAsia="Calibri"/>
        </w:rPr>
      </w:pPr>
    </w:p>
    <w:p w14:paraId="0576CC59" w14:textId="77777777" w:rsidR="00FF4703" w:rsidRPr="00047EEC" w:rsidRDefault="00FF4703" w:rsidP="00047EEC">
      <w:pPr>
        <w:autoSpaceDE w:val="0"/>
        <w:autoSpaceDN w:val="0"/>
        <w:adjustRightInd w:val="0"/>
        <w:jc w:val="both"/>
        <w:rPr>
          <w:rFonts w:eastAsia="Calibri"/>
        </w:rPr>
      </w:pPr>
    </w:p>
    <w:p w14:paraId="59DDB724" w14:textId="77777777" w:rsidR="00D42FF4" w:rsidRPr="00D42FF4" w:rsidRDefault="00D42FF4" w:rsidP="00D42FF4">
      <w:pPr>
        <w:rPr>
          <w:rFonts w:eastAsia="Calibri"/>
          <w:lang w:eastAsia="en-US"/>
        </w:rPr>
      </w:pPr>
      <w:r w:rsidRPr="00D42FF4">
        <w:rPr>
          <w:rFonts w:eastAsia="Calibri"/>
          <w:lang w:eastAsia="en-US"/>
        </w:rPr>
        <w:t>Limbažu novada pašvaldības</w:t>
      </w:r>
    </w:p>
    <w:p w14:paraId="77C853F3" w14:textId="3BF60FDE" w:rsidR="00E31438" w:rsidRPr="00E31438" w:rsidRDefault="00D42FF4" w:rsidP="00D42FF4">
      <w:pPr>
        <w:jc w:val="both"/>
        <w:rPr>
          <w:rFonts w:eastAsia="Calibri"/>
          <w:lang w:eastAsia="en-US"/>
        </w:rPr>
      </w:pPr>
      <w:r w:rsidRPr="00D42FF4">
        <w:rPr>
          <w:rFonts w:eastAsia="Calibri"/>
          <w:lang w:eastAsia="en-US"/>
        </w:rPr>
        <w:t xml:space="preserve">Domes </w:t>
      </w:r>
      <w:r>
        <w:rPr>
          <w:rFonts w:eastAsia="Calibri"/>
          <w:lang w:eastAsia="en-US"/>
        </w:rPr>
        <w:t>priekšsēdētājs</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Pr="00D42FF4">
        <w:rPr>
          <w:rFonts w:eastAsia="Calibri"/>
          <w:lang w:eastAsia="en-US"/>
        </w:rPr>
        <w:t>D. Straubergs</w:t>
      </w:r>
    </w:p>
    <w:p w14:paraId="5375792D" w14:textId="77777777" w:rsidR="00506B00" w:rsidRDefault="00506B00" w:rsidP="00047EEC">
      <w:pPr>
        <w:tabs>
          <w:tab w:val="left" w:pos="7796"/>
          <w:tab w:val="left" w:pos="8364"/>
        </w:tabs>
        <w:ind w:left="357" w:hanging="357"/>
        <w:jc w:val="both"/>
      </w:pPr>
    </w:p>
    <w:p w14:paraId="69CB9CE0" w14:textId="77777777" w:rsidR="00D42FF4" w:rsidRPr="00047EEC" w:rsidRDefault="00D42FF4" w:rsidP="00047EEC">
      <w:pPr>
        <w:tabs>
          <w:tab w:val="left" w:pos="7796"/>
          <w:tab w:val="left" w:pos="8364"/>
        </w:tabs>
        <w:ind w:left="357" w:hanging="357"/>
        <w:jc w:val="both"/>
      </w:pPr>
    </w:p>
    <w:p w14:paraId="1B44A492" w14:textId="77777777" w:rsidR="00F824AD" w:rsidRPr="00047EEC" w:rsidRDefault="00F824AD" w:rsidP="00047EEC">
      <w:pPr>
        <w:tabs>
          <w:tab w:val="left" w:pos="7229"/>
          <w:tab w:val="left" w:pos="8364"/>
        </w:tabs>
        <w:ind w:left="357" w:hanging="357"/>
        <w:jc w:val="both"/>
      </w:pPr>
      <w:r w:rsidRPr="00047EEC">
        <w:t>Sēdes protokoliste</w:t>
      </w:r>
      <w:r w:rsidRPr="00047EEC">
        <w:tab/>
        <w:t>D. Tauriņa</w:t>
      </w:r>
    </w:p>
    <w:p w14:paraId="73405A1B" w14:textId="77777777" w:rsidR="00936E01" w:rsidRPr="00047EEC" w:rsidRDefault="00936E01" w:rsidP="00047EEC">
      <w:pPr>
        <w:tabs>
          <w:tab w:val="left" w:pos="7229"/>
          <w:tab w:val="left" w:pos="8364"/>
        </w:tabs>
        <w:ind w:left="357" w:hanging="357"/>
        <w:jc w:val="both"/>
      </w:pPr>
    </w:p>
    <w:p w14:paraId="5CB68864" w14:textId="77777777" w:rsidR="00506B00" w:rsidRDefault="00506B00" w:rsidP="00047EEC">
      <w:pPr>
        <w:tabs>
          <w:tab w:val="left" w:pos="7229"/>
          <w:tab w:val="left" w:pos="8364"/>
        </w:tabs>
        <w:ind w:left="357" w:hanging="357"/>
        <w:jc w:val="both"/>
        <w:rPr>
          <w:sz w:val="20"/>
          <w:szCs w:val="20"/>
        </w:rPr>
      </w:pPr>
    </w:p>
    <w:p w14:paraId="67AA5119" w14:textId="77777777" w:rsidR="00047EEC" w:rsidRPr="00047EEC" w:rsidRDefault="00047EEC" w:rsidP="00047EEC">
      <w:pPr>
        <w:tabs>
          <w:tab w:val="left" w:pos="7229"/>
          <w:tab w:val="left" w:pos="8364"/>
        </w:tabs>
        <w:ind w:left="357" w:hanging="357"/>
        <w:jc w:val="both"/>
        <w:rPr>
          <w:sz w:val="20"/>
          <w:szCs w:val="20"/>
        </w:rPr>
      </w:pPr>
    </w:p>
    <w:p w14:paraId="04E792E6" w14:textId="6F69AF71" w:rsidR="00F2687D" w:rsidRPr="00047EEC" w:rsidRDefault="00600F8F" w:rsidP="00047EEC">
      <w:pPr>
        <w:jc w:val="both"/>
        <w:rPr>
          <w:rFonts w:eastAsia="Calibri"/>
          <w:sz w:val="20"/>
          <w:szCs w:val="20"/>
        </w:rPr>
      </w:pPr>
      <w:r w:rsidRPr="00047EEC">
        <w:rPr>
          <w:rFonts w:eastAsia="Calibri"/>
          <w:sz w:val="20"/>
          <w:szCs w:val="20"/>
          <w:lang w:eastAsia="en-US"/>
        </w:rPr>
        <w:t>ŠIS DOKUMENTS IR PARAKSTĪTS AR DROŠU ELEKTRONISKO PARAKSTU UN SATUR LAIKA ZĪMOGU</w:t>
      </w:r>
    </w:p>
    <w:sectPr w:rsidR="00F2687D" w:rsidRPr="00047EEC" w:rsidSect="006B6A2A">
      <w:headerReference w:type="default" r:id="rId3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DF9E7" w14:textId="77777777" w:rsidR="00520052" w:rsidRDefault="00520052">
      <w:r>
        <w:separator/>
      </w:r>
    </w:p>
  </w:endnote>
  <w:endnote w:type="continuationSeparator" w:id="0">
    <w:p w14:paraId="6A4ACEC3" w14:textId="77777777" w:rsidR="00520052" w:rsidRDefault="0052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Times-Bold">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DC0C3" w14:textId="77777777" w:rsidR="00520052" w:rsidRDefault="00520052">
      <w:r>
        <w:separator/>
      </w:r>
    </w:p>
  </w:footnote>
  <w:footnote w:type="continuationSeparator" w:id="0">
    <w:p w14:paraId="2C6231B5" w14:textId="77777777" w:rsidR="00520052" w:rsidRDefault="00520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EF2F12" w:rsidRPr="00F824AD" w:rsidRDefault="00EF2F12">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EB55B9">
          <w:rPr>
            <w:rFonts w:ascii="Times New Roman" w:hAnsi="Times New Roman" w:cs="Times New Roman"/>
            <w:noProof/>
            <w:sz w:val="24"/>
            <w:szCs w:val="24"/>
          </w:rPr>
          <w:t>88</w:t>
        </w:r>
        <w:r w:rsidRPr="00F824AD">
          <w:rPr>
            <w:rFonts w:ascii="Times New Roman" w:hAnsi="Times New Roman" w:cs="Times New Roman"/>
            <w:sz w:val="24"/>
            <w:szCs w:val="24"/>
          </w:rPr>
          <w:fldChar w:fldCharType="end"/>
        </w:r>
      </w:p>
    </w:sdtContent>
  </w:sdt>
  <w:p w14:paraId="63A081CC" w14:textId="77777777" w:rsidR="00EF2F12" w:rsidRDefault="00EF2F1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20E753B"/>
    <w:multiLevelType w:val="hybridMultilevel"/>
    <w:tmpl w:val="A8A68854"/>
    <w:lvl w:ilvl="0" w:tplc="6BDC4684">
      <w:start w:val="1"/>
      <w:numFmt w:val="decimal"/>
      <w:lvlText w:val="%1."/>
      <w:lvlJc w:val="left"/>
      <w:pPr>
        <w:ind w:left="720" w:hanging="360"/>
      </w:pPr>
    </w:lvl>
    <w:lvl w:ilvl="1" w:tplc="C6B241DC">
      <w:start w:val="1"/>
      <w:numFmt w:val="lowerLetter"/>
      <w:lvlText w:val="%2."/>
      <w:lvlJc w:val="left"/>
      <w:pPr>
        <w:ind w:left="1440" w:hanging="360"/>
      </w:pPr>
    </w:lvl>
    <w:lvl w:ilvl="2" w:tplc="26C8130C" w:tentative="1">
      <w:start w:val="1"/>
      <w:numFmt w:val="lowerRoman"/>
      <w:lvlText w:val="%3."/>
      <w:lvlJc w:val="right"/>
      <w:pPr>
        <w:ind w:left="2160" w:hanging="180"/>
      </w:pPr>
    </w:lvl>
    <w:lvl w:ilvl="3" w:tplc="F69C4582" w:tentative="1">
      <w:start w:val="1"/>
      <w:numFmt w:val="decimal"/>
      <w:lvlText w:val="%4."/>
      <w:lvlJc w:val="left"/>
      <w:pPr>
        <w:ind w:left="2880" w:hanging="360"/>
      </w:pPr>
    </w:lvl>
    <w:lvl w:ilvl="4" w:tplc="EE2C8C4A" w:tentative="1">
      <w:start w:val="1"/>
      <w:numFmt w:val="lowerLetter"/>
      <w:lvlText w:val="%5."/>
      <w:lvlJc w:val="left"/>
      <w:pPr>
        <w:ind w:left="3600" w:hanging="360"/>
      </w:pPr>
    </w:lvl>
    <w:lvl w:ilvl="5" w:tplc="7214FB06" w:tentative="1">
      <w:start w:val="1"/>
      <w:numFmt w:val="lowerRoman"/>
      <w:lvlText w:val="%6."/>
      <w:lvlJc w:val="right"/>
      <w:pPr>
        <w:ind w:left="4320" w:hanging="180"/>
      </w:pPr>
    </w:lvl>
    <w:lvl w:ilvl="6" w:tplc="A2A4E860" w:tentative="1">
      <w:start w:val="1"/>
      <w:numFmt w:val="decimal"/>
      <w:lvlText w:val="%7."/>
      <w:lvlJc w:val="left"/>
      <w:pPr>
        <w:ind w:left="5040" w:hanging="360"/>
      </w:pPr>
    </w:lvl>
    <w:lvl w:ilvl="7" w:tplc="66509C30" w:tentative="1">
      <w:start w:val="1"/>
      <w:numFmt w:val="lowerLetter"/>
      <w:lvlText w:val="%8."/>
      <w:lvlJc w:val="left"/>
      <w:pPr>
        <w:ind w:left="5760" w:hanging="360"/>
      </w:pPr>
    </w:lvl>
    <w:lvl w:ilvl="8" w:tplc="56E860BA" w:tentative="1">
      <w:start w:val="1"/>
      <w:numFmt w:val="lowerRoman"/>
      <w:lvlText w:val="%9."/>
      <w:lvlJc w:val="right"/>
      <w:pPr>
        <w:ind w:left="6480" w:hanging="180"/>
      </w:pPr>
    </w:lvl>
  </w:abstractNum>
  <w:abstractNum w:abstractNumId="3" w15:restartNumberingAfterBreak="0">
    <w:nsid w:val="02180EC6"/>
    <w:multiLevelType w:val="hybridMultilevel"/>
    <w:tmpl w:val="85D4B76C"/>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4D811B1"/>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4F141E3"/>
    <w:multiLevelType w:val="hybridMultilevel"/>
    <w:tmpl w:val="A8A68854"/>
    <w:lvl w:ilvl="0" w:tplc="6BDC4684">
      <w:start w:val="1"/>
      <w:numFmt w:val="decimal"/>
      <w:lvlText w:val="%1."/>
      <w:lvlJc w:val="left"/>
      <w:pPr>
        <w:ind w:left="720" w:hanging="360"/>
      </w:pPr>
    </w:lvl>
    <w:lvl w:ilvl="1" w:tplc="C6B241DC" w:tentative="1">
      <w:start w:val="1"/>
      <w:numFmt w:val="lowerLetter"/>
      <w:lvlText w:val="%2."/>
      <w:lvlJc w:val="left"/>
      <w:pPr>
        <w:ind w:left="1440" w:hanging="360"/>
      </w:pPr>
    </w:lvl>
    <w:lvl w:ilvl="2" w:tplc="26C8130C" w:tentative="1">
      <w:start w:val="1"/>
      <w:numFmt w:val="lowerRoman"/>
      <w:lvlText w:val="%3."/>
      <w:lvlJc w:val="right"/>
      <w:pPr>
        <w:ind w:left="2160" w:hanging="180"/>
      </w:pPr>
    </w:lvl>
    <w:lvl w:ilvl="3" w:tplc="F69C4582" w:tentative="1">
      <w:start w:val="1"/>
      <w:numFmt w:val="decimal"/>
      <w:lvlText w:val="%4."/>
      <w:lvlJc w:val="left"/>
      <w:pPr>
        <w:ind w:left="2880" w:hanging="360"/>
      </w:pPr>
    </w:lvl>
    <w:lvl w:ilvl="4" w:tplc="EE2C8C4A" w:tentative="1">
      <w:start w:val="1"/>
      <w:numFmt w:val="lowerLetter"/>
      <w:lvlText w:val="%5."/>
      <w:lvlJc w:val="left"/>
      <w:pPr>
        <w:ind w:left="3600" w:hanging="360"/>
      </w:pPr>
    </w:lvl>
    <w:lvl w:ilvl="5" w:tplc="7214FB06" w:tentative="1">
      <w:start w:val="1"/>
      <w:numFmt w:val="lowerRoman"/>
      <w:lvlText w:val="%6."/>
      <w:lvlJc w:val="right"/>
      <w:pPr>
        <w:ind w:left="4320" w:hanging="180"/>
      </w:pPr>
    </w:lvl>
    <w:lvl w:ilvl="6" w:tplc="A2A4E860" w:tentative="1">
      <w:start w:val="1"/>
      <w:numFmt w:val="decimal"/>
      <w:lvlText w:val="%7."/>
      <w:lvlJc w:val="left"/>
      <w:pPr>
        <w:ind w:left="5040" w:hanging="360"/>
      </w:pPr>
    </w:lvl>
    <w:lvl w:ilvl="7" w:tplc="66509C30" w:tentative="1">
      <w:start w:val="1"/>
      <w:numFmt w:val="lowerLetter"/>
      <w:lvlText w:val="%8."/>
      <w:lvlJc w:val="left"/>
      <w:pPr>
        <w:ind w:left="5760" w:hanging="360"/>
      </w:pPr>
    </w:lvl>
    <w:lvl w:ilvl="8" w:tplc="56E860BA" w:tentative="1">
      <w:start w:val="1"/>
      <w:numFmt w:val="lowerRoman"/>
      <w:lvlText w:val="%9."/>
      <w:lvlJc w:val="right"/>
      <w:pPr>
        <w:ind w:left="6480" w:hanging="180"/>
      </w:pPr>
    </w:lvl>
  </w:abstractNum>
  <w:abstractNum w:abstractNumId="6" w15:restartNumberingAfterBreak="0">
    <w:nsid w:val="05D8564B"/>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0659425F"/>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068F5ACD"/>
    <w:multiLevelType w:val="hybridMultilevel"/>
    <w:tmpl w:val="3C62C5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9D17DC"/>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F26D3F"/>
    <w:multiLevelType w:val="hybridMultilevel"/>
    <w:tmpl w:val="D98ED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4F2429"/>
    <w:multiLevelType w:val="hybridMultilevel"/>
    <w:tmpl w:val="A8A68854"/>
    <w:lvl w:ilvl="0" w:tplc="6BDC4684">
      <w:start w:val="1"/>
      <w:numFmt w:val="decimal"/>
      <w:lvlText w:val="%1."/>
      <w:lvlJc w:val="left"/>
      <w:pPr>
        <w:ind w:left="720" w:hanging="360"/>
      </w:pPr>
    </w:lvl>
    <w:lvl w:ilvl="1" w:tplc="C6B241DC" w:tentative="1">
      <w:start w:val="1"/>
      <w:numFmt w:val="lowerLetter"/>
      <w:lvlText w:val="%2."/>
      <w:lvlJc w:val="left"/>
      <w:pPr>
        <w:ind w:left="1440" w:hanging="360"/>
      </w:pPr>
    </w:lvl>
    <w:lvl w:ilvl="2" w:tplc="26C8130C" w:tentative="1">
      <w:start w:val="1"/>
      <w:numFmt w:val="lowerRoman"/>
      <w:lvlText w:val="%3."/>
      <w:lvlJc w:val="right"/>
      <w:pPr>
        <w:ind w:left="2160" w:hanging="180"/>
      </w:pPr>
    </w:lvl>
    <w:lvl w:ilvl="3" w:tplc="F69C4582" w:tentative="1">
      <w:start w:val="1"/>
      <w:numFmt w:val="decimal"/>
      <w:lvlText w:val="%4."/>
      <w:lvlJc w:val="left"/>
      <w:pPr>
        <w:ind w:left="2880" w:hanging="360"/>
      </w:pPr>
    </w:lvl>
    <w:lvl w:ilvl="4" w:tplc="EE2C8C4A" w:tentative="1">
      <w:start w:val="1"/>
      <w:numFmt w:val="lowerLetter"/>
      <w:lvlText w:val="%5."/>
      <w:lvlJc w:val="left"/>
      <w:pPr>
        <w:ind w:left="3600" w:hanging="360"/>
      </w:pPr>
    </w:lvl>
    <w:lvl w:ilvl="5" w:tplc="7214FB06" w:tentative="1">
      <w:start w:val="1"/>
      <w:numFmt w:val="lowerRoman"/>
      <w:lvlText w:val="%6."/>
      <w:lvlJc w:val="right"/>
      <w:pPr>
        <w:ind w:left="4320" w:hanging="180"/>
      </w:pPr>
    </w:lvl>
    <w:lvl w:ilvl="6" w:tplc="A2A4E860" w:tentative="1">
      <w:start w:val="1"/>
      <w:numFmt w:val="decimal"/>
      <w:lvlText w:val="%7."/>
      <w:lvlJc w:val="left"/>
      <w:pPr>
        <w:ind w:left="5040" w:hanging="360"/>
      </w:pPr>
    </w:lvl>
    <w:lvl w:ilvl="7" w:tplc="66509C30" w:tentative="1">
      <w:start w:val="1"/>
      <w:numFmt w:val="lowerLetter"/>
      <w:lvlText w:val="%8."/>
      <w:lvlJc w:val="left"/>
      <w:pPr>
        <w:ind w:left="5760" w:hanging="360"/>
      </w:pPr>
    </w:lvl>
    <w:lvl w:ilvl="8" w:tplc="56E860BA" w:tentative="1">
      <w:start w:val="1"/>
      <w:numFmt w:val="lowerRoman"/>
      <w:lvlText w:val="%9."/>
      <w:lvlJc w:val="right"/>
      <w:pPr>
        <w:ind w:left="6480" w:hanging="180"/>
      </w:pPr>
    </w:lvl>
  </w:abstractNum>
  <w:abstractNum w:abstractNumId="12" w15:restartNumberingAfterBreak="0">
    <w:nsid w:val="0B154639"/>
    <w:multiLevelType w:val="multilevel"/>
    <w:tmpl w:val="241EFC40"/>
    <w:lvl w:ilvl="0">
      <w:start w:val="1"/>
      <w:numFmt w:val="decimal"/>
      <w:lvlText w:val="%1."/>
      <w:lvlJc w:val="left"/>
      <w:pPr>
        <w:ind w:left="480" w:hanging="360"/>
      </w:pPr>
      <w:rPr>
        <w:rFonts w:hint="default"/>
      </w:rPr>
    </w:lvl>
    <w:lvl w:ilvl="1">
      <w:start w:val="1"/>
      <w:numFmt w:val="decimal"/>
      <w:isLgl/>
      <w:lvlText w:val="%1.%2."/>
      <w:lvlJc w:val="left"/>
      <w:pPr>
        <w:ind w:left="840" w:hanging="360"/>
      </w:pPr>
      <w:rPr>
        <w:rFonts w:eastAsia="Calibri" w:hint="default"/>
      </w:rPr>
    </w:lvl>
    <w:lvl w:ilvl="2">
      <w:start w:val="1"/>
      <w:numFmt w:val="decimal"/>
      <w:isLgl/>
      <w:lvlText w:val="%1.%2.%3."/>
      <w:lvlJc w:val="left"/>
      <w:pPr>
        <w:ind w:left="1560" w:hanging="720"/>
      </w:pPr>
      <w:rPr>
        <w:rFonts w:eastAsia="Calibri" w:hint="default"/>
      </w:rPr>
    </w:lvl>
    <w:lvl w:ilvl="3">
      <w:start w:val="1"/>
      <w:numFmt w:val="decimal"/>
      <w:isLgl/>
      <w:lvlText w:val="%1.%2.%3.%4."/>
      <w:lvlJc w:val="left"/>
      <w:pPr>
        <w:ind w:left="1920" w:hanging="720"/>
      </w:pPr>
      <w:rPr>
        <w:rFonts w:eastAsia="Calibri" w:hint="default"/>
      </w:rPr>
    </w:lvl>
    <w:lvl w:ilvl="4">
      <w:start w:val="1"/>
      <w:numFmt w:val="decimal"/>
      <w:isLgl/>
      <w:lvlText w:val="%1.%2.%3.%4.%5."/>
      <w:lvlJc w:val="left"/>
      <w:pPr>
        <w:ind w:left="2640" w:hanging="1080"/>
      </w:pPr>
      <w:rPr>
        <w:rFonts w:eastAsia="Calibri" w:hint="default"/>
      </w:rPr>
    </w:lvl>
    <w:lvl w:ilvl="5">
      <w:start w:val="1"/>
      <w:numFmt w:val="decimal"/>
      <w:isLgl/>
      <w:lvlText w:val="%1.%2.%3.%4.%5.%6."/>
      <w:lvlJc w:val="left"/>
      <w:pPr>
        <w:ind w:left="3000" w:hanging="1080"/>
      </w:pPr>
      <w:rPr>
        <w:rFonts w:eastAsia="Calibri" w:hint="default"/>
      </w:rPr>
    </w:lvl>
    <w:lvl w:ilvl="6">
      <w:start w:val="1"/>
      <w:numFmt w:val="decimal"/>
      <w:isLgl/>
      <w:lvlText w:val="%1.%2.%3.%4.%5.%6.%7."/>
      <w:lvlJc w:val="left"/>
      <w:pPr>
        <w:ind w:left="3720" w:hanging="1440"/>
      </w:pPr>
      <w:rPr>
        <w:rFonts w:eastAsia="Calibri" w:hint="default"/>
      </w:rPr>
    </w:lvl>
    <w:lvl w:ilvl="7">
      <w:start w:val="1"/>
      <w:numFmt w:val="decimal"/>
      <w:isLgl/>
      <w:lvlText w:val="%1.%2.%3.%4.%5.%6.%7.%8."/>
      <w:lvlJc w:val="left"/>
      <w:pPr>
        <w:ind w:left="4080" w:hanging="1440"/>
      </w:pPr>
      <w:rPr>
        <w:rFonts w:eastAsia="Calibri" w:hint="default"/>
      </w:rPr>
    </w:lvl>
    <w:lvl w:ilvl="8">
      <w:start w:val="1"/>
      <w:numFmt w:val="decimal"/>
      <w:isLgl/>
      <w:lvlText w:val="%1.%2.%3.%4.%5.%6.%7.%8.%9."/>
      <w:lvlJc w:val="left"/>
      <w:pPr>
        <w:ind w:left="4800" w:hanging="1800"/>
      </w:pPr>
      <w:rPr>
        <w:rFonts w:eastAsia="Calibri" w:hint="default"/>
      </w:rPr>
    </w:lvl>
  </w:abstractNum>
  <w:abstractNum w:abstractNumId="13" w15:restartNumberingAfterBreak="0">
    <w:nsid w:val="0B921A9F"/>
    <w:multiLevelType w:val="hybridMultilevel"/>
    <w:tmpl w:val="A8A68854"/>
    <w:lvl w:ilvl="0" w:tplc="6BDC4684">
      <w:start w:val="1"/>
      <w:numFmt w:val="decimal"/>
      <w:lvlText w:val="%1."/>
      <w:lvlJc w:val="left"/>
      <w:pPr>
        <w:ind w:left="720" w:hanging="360"/>
      </w:pPr>
    </w:lvl>
    <w:lvl w:ilvl="1" w:tplc="C6B241DC" w:tentative="1">
      <w:start w:val="1"/>
      <w:numFmt w:val="lowerLetter"/>
      <w:lvlText w:val="%2."/>
      <w:lvlJc w:val="left"/>
      <w:pPr>
        <w:ind w:left="1440" w:hanging="360"/>
      </w:pPr>
    </w:lvl>
    <w:lvl w:ilvl="2" w:tplc="26C8130C" w:tentative="1">
      <w:start w:val="1"/>
      <w:numFmt w:val="lowerRoman"/>
      <w:lvlText w:val="%3."/>
      <w:lvlJc w:val="right"/>
      <w:pPr>
        <w:ind w:left="2160" w:hanging="180"/>
      </w:pPr>
    </w:lvl>
    <w:lvl w:ilvl="3" w:tplc="F69C4582" w:tentative="1">
      <w:start w:val="1"/>
      <w:numFmt w:val="decimal"/>
      <w:lvlText w:val="%4."/>
      <w:lvlJc w:val="left"/>
      <w:pPr>
        <w:ind w:left="2880" w:hanging="360"/>
      </w:pPr>
    </w:lvl>
    <w:lvl w:ilvl="4" w:tplc="EE2C8C4A" w:tentative="1">
      <w:start w:val="1"/>
      <w:numFmt w:val="lowerLetter"/>
      <w:lvlText w:val="%5."/>
      <w:lvlJc w:val="left"/>
      <w:pPr>
        <w:ind w:left="3600" w:hanging="360"/>
      </w:pPr>
    </w:lvl>
    <w:lvl w:ilvl="5" w:tplc="7214FB06" w:tentative="1">
      <w:start w:val="1"/>
      <w:numFmt w:val="lowerRoman"/>
      <w:lvlText w:val="%6."/>
      <w:lvlJc w:val="right"/>
      <w:pPr>
        <w:ind w:left="4320" w:hanging="180"/>
      </w:pPr>
    </w:lvl>
    <w:lvl w:ilvl="6" w:tplc="A2A4E860" w:tentative="1">
      <w:start w:val="1"/>
      <w:numFmt w:val="decimal"/>
      <w:lvlText w:val="%7."/>
      <w:lvlJc w:val="left"/>
      <w:pPr>
        <w:ind w:left="5040" w:hanging="360"/>
      </w:pPr>
    </w:lvl>
    <w:lvl w:ilvl="7" w:tplc="66509C30" w:tentative="1">
      <w:start w:val="1"/>
      <w:numFmt w:val="lowerLetter"/>
      <w:lvlText w:val="%8."/>
      <w:lvlJc w:val="left"/>
      <w:pPr>
        <w:ind w:left="5760" w:hanging="360"/>
      </w:pPr>
    </w:lvl>
    <w:lvl w:ilvl="8" w:tplc="56E860BA" w:tentative="1">
      <w:start w:val="1"/>
      <w:numFmt w:val="lowerRoman"/>
      <w:lvlText w:val="%9."/>
      <w:lvlJc w:val="right"/>
      <w:pPr>
        <w:ind w:left="6480" w:hanging="180"/>
      </w:pPr>
    </w:lvl>
  </w:abstractNum>
  <w:abstractNum w:abstractNumId="14" w15:restartNumberingAfterBreak="0">
    <w:nsid w:val="0DAF28B1"/>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DE946D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5A33227"/>
    <w:multiLevelType w:val="hybridMultilevel"/>
    <w:tmpl w:val="8FF883FA"/>
    <w:lvl w:ilvl="0" w:tplc="C9B80EC4">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76067E6"/>
    <w:multiLevelType w:val="hybridMultilevel"/>
    <w:tmpl w:val="51D255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7C34505"/>
    <w:multiLevelType w:val="multilevel"/>
    <w:tmpl w:val="3B4EA08A"/>
    <w:lvl w:ilvl="0">
      <w:start w:val="1"/>
      <w:numFmt w:val="decimal"/>
      <w:lvlText w:val="%1."/>
      <w:lvlJc w:val="left"/>
      <w:pPr>
        <w:ind w:left="1080" w:hanging="360"/>
      </w:pPr>
    </w:lvl>
    <w:lvl w:ilvl="1">
      <w:start w:val="1"/>
      <w:numFmt w:val="decimal"/>
      <w:isLgl/>
      <w:lvlText w:val="%1.%2"/>
      <w:lvlJc w:val="left"/>
      <w:pPr>
        <w:ind w:left="1324" w:hanging="360"/>
      </w:pPr>
      <w:rPr>
        <w:rFonts w:hint="default"/>
      </w:rPr>
    </w:lvl>
    <w:lvl w:ilvl="2">
      <w:start w:val="1"/>
      <w:numFmt w:val="decimal"/>
      <w:isLgl/>
      <w:lvlText w:val="%1.%2.%3"/>
      <w:lvlJc w:val="left"/>
      <w:pPr>
        <w:ind w:left="1928" w:hanging="720"/>
      </w:pPr>
      <w:rPr>
        <w:rFonts w:hint="default"/>
      </w:rPr>
    </w:lvl>
    <w:lvl w:ilvl="3">
      <w:start w:val="1"/>
      <w:numFmt w:val="decimal"/>
      <w:isLgl/>
      <w:lvlText w:val="%1.%2.%3.%4"/>
      <w:lvlJc w:val="left"/>
      <w:pPr>
        <w:ind w:left="2172" w:hanging="720"/>
      </w:pPr>
      <w:rPr>
        <w:rFonts w:hint="default"/>
      </w:rPr>
    </w:lvl>
    <w:lvl w:ilvl="4">
      <w:start w:val="1"/>
      <w:numFmt w:val="decimal"/>
      <w:isLgl/>
      <w:lvlText w:val="%1.%2.%3.%4.%5"/>
      <w:lvlJc w:val="left"/>
      <w:pPr>
        <w:ind w:left="2776" w:hanging="1080"/>
      </w:pPr>
      <w:rPr>
        <w:rFonts w:hint="default"/>
      </w:rPr>
    </w:lvl>
    <w:lvl w:ilvl="5">
      <w:start w:val="1"/>
      <w:numFmt w:val="decimal"/>
      <w:isLgl/>
      <w:lvlText w:val="%1.%2.%3.%4.%5.%6"/>
      <w:lvlJc w:val="left"/>
      <w:pPr>
        <w:ind w:left="3020" w:hanging="1080"/>
      </w:pPr>
      <w:rPr>
        <w:rFonts w:hint="default"/>
      </w:rPr>
    </w:lvl>
    <w:lvl w:ilvl="6">
      <w:start w:val="1"/>
      <w:numFmt w:val="decimal"/>
      <w:isLgl/>
      <w:lvlText w:val="%1.%2.%3.%4.%5.%6.%7"/>
      <w:lvlJc w:val="left"/>
      <w:pPr>
        <w:ind w:left="3624" w:hanging="1440"/>
      </w:pPr>
      <w:rPr>
        <w:rFonts w:hint="default"/>
      </w:rPr>
    </w:lvl>
    <w:lvl w:ilvl="7">
      <w:start w:val="1"/>
      <w:numFmt w:val="decimal"/>
      <w:isLgl/>
      <w:lvlText w:val="%1.%2.%3.%4.%5.%6.%7.%8"/>
      <w:lvlJc w:val="left"/>
      <w:pPr>
        <w:ind w:left="3868" w:hanging="1440"/>
      </w:pPr>
      <w:rPr>
        <w:rFonts w:hint="default"/>
      </w:rPr>
    </w:lvl>
    <w:lvl w:ilvl="8">
      <w:start w:val="1"/>
      <w:numFmt w:val="decimal"/>
      <w:isLgl/>
      <w:lvlText w:val="%1.%2.%3.%4.%5.%6.%7.%8.%9"/>
      <w:lvlJc w:val="left"/>
      <w:pPr>
        <w:ind w:left="4472" w:hanging="1800"/>
      </w:pPr>
      <w:rPr>
        <w:rFonts w:hint="default"/>
      </w:rPr>
    </w:lvl>
  </w:abstractNum>
  <w:abstractNum w:abstractNumId="19" w15:restartNumberingAfterBreak="0">
    <w:nsid w:val="1C7F5D40"/>
    <w:multiLevelType w:val="hybridMultilevel"/>
    <w:tmpl w:val="6B54F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D7A089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DDC33E7"/>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1E611AF0"/>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20063E94"/>
    <w:multiLevelType w:val="hybridMultilevel"/>
    <w:tmpl w:val="85D4B76C"/>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20575EE7"/>
    <w:multiLevelType w:val="hybridMultilevel"/>
    <w:tmpl w:val="710AFB36"/>
    <w:lvl w:ilvl="0" w:tplc="5702457E">
      <w:start w:val="1"/>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20A45C9F"/>
    <w:multiLevelType w:val="hybridMultilevel"/>
    <w:tmpl w:val="3132B7C8"/>
    <w:lvl w:ilvl="0" w:tplc="9196A360">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6" w15:restartNumberingAfterBreak="0">
    <w:nsid w:val="217A6CEE"/>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218D644A"/>
    <w:multiLevelType w:val="hybridMultilevel"/>
    <w:tmpl w:val="85D4B76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21C07090"/>
    <w:multiLevelType w:val="multilevel"/>
    <w:tmpl w:val="070CB28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335" w:hanging="615"/>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29" w15:restartNumberingAfterBreak="0">
    <w:nsid w:val="249347A7"/>
    <w:multiLevelType w:val="multilevel"/>
    <w:tmpl w:val="306E37B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4BF78EE"/>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1" w15:restartNumberingAfterBreak="0">
    <w:nsid w:val="251D0B48"/>
    <w:multiLevelType w:val="hybridMultilevel"/>
    <w:tmpl w:val="A8A68854"/>
    <w:lvl w:ilvl="0" w:tplc="6BDC4684">
      <w:start w:val="1"/>
      <w:numFmt w:val="decimal"/>
      <w:lvlText w:val="%1."/>
      <w:lvlJc w:val="left"/>
      <w:pPr>
        <w:ind w:left="720" w:hanging="360"/>
      </w:pPr>
    </w:lvl>
    <w:lvl w:ilvl="1" w:tplc="C6B241DC" w:tentative="1">
      <w:start w:val="1"/>
      <w:numFmt w:val="lowerLetter"/>
      <w:lvlText w:val="%2."/>
      <w:lvlJc w:val="left"/>
      <w:pPr>
        <w:ind w:left="1440" w:hanging="360"/>
      </w:pPr>
    </w:lvl>
    <w:lvl w:ilvl="2" w:tplc="26C8130C" w:tentative="1">
      <w:start w:val="1"/>
      <w:numFmt w:val="lowerRoman"/>
      <w:lvlText w:val="%3."/>
      <w:lvlJc w:val="right"/>
      <w:pPr>
        <w:ind w:left="2160" w:hanging="180"/>
      </w:pPr>
    </w:lvl>
    <w:lvl w:ilvl="3" w:tplc="F69C4582" w:tentative="1">
      <w:start w:val="1"/>
      <w:numFmt w:val="decimal"/>
      <w:lvlText w:val="%4."/>
      <w:lvlJc w:val="left"/>
      <w:pPr>
        <w:ind w:left="2880" w:hanging="360"/>
      </w:pPr>
    </w:lvl>
    <w:lvl w:ilvl="4" w:tplc="EE2C8C4A" w:tentative="1">
      <w:start w:val="1"/>
      <w:numFmt w:val="lowerLetter"/>
      <w:lvlText w:val="%5."/>
      <w:lvlJc w:val="left"/>
      <w:pPr>
        <w:ind w:left="3600" w:hanging="360"/>
      </w:pPr>
    </w:lvl>
    <w:lvl w:ilvl="5" w:tplc="7214FB06" w:tentative="1">
      <w:start w:val="1"/>
      <w:numFmt w:val="lowerRoman"/>
      <w:lvlText w:val="%6."/>
      <w:lvlJc w:val="right"/>
      <w:pPr>
        <w:ind w:left="4320" w:hanging="180"/>
      </w:pPr>
    </w:lvl>
    <w:lvl w:ilvl="6" w:tplc="A2A4E860" w:tentative="1">
      <w:start w:val="1"/>
      <w:numFmt w:val="decimal"/>
      <w:lvlText w:val="%7."/>
      <w:lvlJc w:val="left"/>
      <w:pPr>
        <w:ind w:left="5040" w:hanging="360"/>
      </w:pPr>
    </w:lvl>
    <w:lvl w:ilvl="7" w:tplc="66509C30" w:tentative="1">
      <w:start w:val="1"/>
      <w:numFmt w:val="lowerLetter"/>
      <w:lvlText w:val="%8."/>
      <w:lvlJc w:val="left"/>
      <w:pPr>
        <w:ind w:left="5760" w:hanging="360"/>
      </w:pPr>
    </w:lvl>
    <w:lvl w:ilvl="8" w:tplc="56E860BA" w:tentative="1">
      <w:start w:val="1"/>
      <w:numFmt w:val="lowerRoman"/>
      <w:lvlText w:val="%9."/>
      <w:lvlJc w:val="right"/>
      <w:pPr>
        <w:ind w:left="6480" w:hanging="180"/>
      </w:pPr>
    </w:lvl>
  </w:abstractNum>
  <w:abstractNum w:abstractNumId="32" w15:restartNumberingAfterBreak="0">
    <w:nsid w:val="26B11B57"/>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3E2D73"/>
    <w:multiLevelType w:val="hybridMultilevel"/>
    <w:tmpl w:val="A8A68854"/>
    <w:lvl w:ilvl="0" w:tplc="6BDC4684">
      <w:start w:val="1"/>
      <w:numFmt w:val="decimal"/>
      <w:lvlText w:val="%1."/>
      <w:lvlJc w:val="left"/>
      <w:pPr>
        <w:ind w:left="720" w:hanging="360"/>
      </w:pPr>
    </w:lvl>
    <w:lvl w:ilvl="1" w:tplc="C6B241DC" w:tentative="1">
      <w:start w:val="1"/>
      <w:numFmt w:val="lowerLetter"/>
      <w:lvlText w:val="%2."/>
      <w:lvlJc w:val="left"/>
      <w:pPr>
        <w:ind w:left="1440" w:hanging="360"/>
      </w:pPr>
    </w:lvl>
    <w:lvl w:ilvl="2" w:tplc="26C8130C" w:tentative="1">
      <w:start w:val="1"/>
      <w:numFmt w:val="lowerRoman"/>
      <w:lvlText w:val="%3."/>
      <w:lvlJc w:val="right"/>
      <w:pPr>
        <w:ind w:left="2160" w:hanging="180"/>
      </w:pPr>
    </w:lvl>
    <w:lvl w:ilvl="3" w:tplc="F69C4582" w:tentative="1">
      <w:start w:val="1"/>
      <w:numFmt w:val="decimal"/>
      <w:lvlText w:val="%4."/>
      <w:lvlJc w:val="left"/>
      <w:pPr>
        <w:ind w:left="2880" w:hanging="360"/>
      </w:pPr>
    </w:lvl>
    <w:lvl w:ilvl="4" w:tplc="EE2C8C4A" w:tentative="1">
      <w:start w:val="1"/>
      <w:numFmt w:val="lowerLetter"/>
      <w:lvlText w:val="%5."/>
      <w:lvlJc w:val="left"/>
      <w:pPr>
        <w:ind w:left="3600" w:hanging="360"/>
      </w:pPr>
    </w:lvl>
    <w:lvl w:ilvl="5" w:tplc="7214FB06" w:tentative="1">
      <w:start w:val="1"/>
      <w:numFmt w:val="lowerRoman"/>
      <w:lvlText w:val="%6."/>
      <w:lvlJc w:val="right"/>
      <w:pPr>
        <w:ind w:left="4320" w:hanging="180"/>
      </w:pPr>
    </w:lvl>
    <w:lvl w:ilvl="6" w:tplc="A2A4E860" w:tentative="1">
      <w:start w:val="1"/>
      <w:numFmt w:val="decimal"/>
      <w:lvlText w:val="%7."/>
      <w:lvlJc w:val="left"/>
      <w:pPr>
        <w:ind w:left="5040" w:hanging="360"/>
      </w:pPr>
    </w:lvl>
    <w:lvl w:ilvl="7" w:tplc="66509C30" w:tentative="1">
      <w:start w:val="1"/>
      <w:numFmt w:val="lowerLetter"/>
      <w:lvlText w:val="%8."/>
      <w:lvlJc w:val="left"/>
      <w:pPr>
        <w:ind w:left="5760" w:hanging="360"/>
      </w:pPr>
    </w:lvl>
    <w:lvl w:ilvl="8" w:tplc="56E860BA" w:tentative="1">
      <w:start w:val="1"/>
      <w:numFmt w:val="lowerRoman"/>
      <w:lvlText w:val="%9."/>
      <w:lvlJc w:val="right"/>
      <w:pPr>
        <w:ind w:left="6480" w:hanging="180"/>
      </w:pPr>
    </w:lvl>
  </w:abstractNum>
  <w:abstractNum w:abstractNumId="34"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35" w15:restartNumberingAfterBreak="0">
    <w:nsid w:val="281E31F3"/>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CE0EEA"/>
    <w:multiLevelType w:val="hybridMultilevel"/>
    <w:tmpl w:val="99E0AC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AE54381"/>
    <w:multiLevelType w:val="hybridMultilevel"/>
    <w:tmpl w:val="A8A68854"/>
    <w:lvl w:ilvl="0" w:tplc="6BDC4684">
      <w:start w:val="1"/>
      <w:numFmt w:val="decimal"/>
      <w:lvlText w:val="%1."/>
      <w:lvlJc w:val="left"/>
      <w:pPr>
        <w:ind w:left="720" w:hanging="360"/>
      </w:pPr>
    </w:lvl>
    <w:lvl w:ilvl="1" w:tplc="C6B241DC">
      <w:start w:val="1"/>
      <w:numFmt w:val="lowerLetter"/>
      <w:lvlText w:val="%2."/>
      <w:lvlJc w:val="left"/>
      <w:pPr>
        <w:ind w:left="1440" w:hanging="360"/>
      </w:pPr>
    </w:lvl>
    <w:lvl w:ilvl="2" w:tplc="26C8130C" w:tentative="1">
      <w:start w:val="1"/>
      <w:numFmt w:val="lowerRoman"/>
      <w:lvlText w:val="%3."/>
      <w:lvlJc w:val="right"/>
      <w:pPr>
        <w:ind w:left="2160" w:hanging="180"/>
      </w:pPr>
    </w:lvl>
    <w:lvl w:ilvl="3" w:tplc="F69C4582" w:tentative="1">
      <w:start w:val="1"/>
      <w:numFmt w:val="decimal"/>
      <w:lvlText w:val="%4."/>
      <w:lvlJc w:val="left"/>
      <w:pPr>
        <w:ind w:left="2880" w:hanging="360"/>
      </w:pPr>
    </w:lvl>
    <w:lvl w:ilvl="4" w:tplc="EE2C8C4A" w:tentative="1">
      <w:start w:val="1"/>
      <w:numFmt w:val="lowerLetter"/>
      <w:lvlText w:val="%5."/>
      <w:lvlJc w:val="left"/>
      <w:pPr>
        <w:ind w:left="3600" w:hanging="360"/>
      </w:pPr>
    </w:lvl>
    <w:lvl w:ilvl="5" w:tplc="7214FB06" w:tentative="1">
      <w:start w:val="1"/>
      <w:numFmt w:val="lowerRoman"/>
      <w:lvlText w:val="%6."/>
      <w:lvlJc w:val="right"/>
      <w:pPr>
        <w:ind w:left="4320" w:hanging="180"/>
      </w:pPr>
    </w:lvl>
    <w:lvl w:ilvl="6" w:tplc="A2A4E860" w:tentative="1">
      <w:start w:val="1"/>
      <w:numFmt w:val="decimal"/>
      <w:lvlText w:val="%7."/>
      <w:lvlJc w:val="left"/>
      <w:pPr>
        <w:ind w:left="5040" w:hanging="360"/>
      </w:pPr>
    </w:lvl>
    <w:lvl w:ilvl="7" w:tplc="66509C30" w:tentative="1">
      <w:start w:val="1"/>
      <w:numFmt w:val="lowerLetter"/>
      <w:lvlText w:val="%8."/>
      <w:lvlJc w:val="left"/>
      <w:pPr>
        <w:ind w:left="5760" w:hanging="360"/>
      </w:pPr>
    </w:lvl>
    <w:lvl w:ilvl="8" w:tplc="56E860BA" w:tentative="1">
      <w:start w:val="1"/>
      <w:numFmt w:val="lowerRoman"/>
      <w:lvlText w:val="%9."/>
      <w:lvlJc w:val="right"/>
      <w:pPr>
        <w:ind w:left="6480" w:hanging="180"/>
      </w:pPr>
    </w:lvl>
  </w:abstractNum>
  <w:abstractNum w:abstractNumId="39" w15:restartNumberingAfterBreak="0">
    <w:nsid w:val="2B14567E"/>
    <w:multiLevelType w:val="multilevel"/>
    <w:tmpl w:val="D5C09F5C"/>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2C0878DE"/>
    <w:multiLevelType w:val="hybridMultilevel"/>
    <w:tmpl w:val="583EDA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D665FDE"/>
    <w:multiLevelType w:val="multilevel"/>
    <w:tmpl w:val="0FC8C21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706D9C"/>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2DEF565D"/>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2EE12A8E"/>
    <w:multiLevelType w:val="multilevel"/>
    <w:tmpl w:val="231A0462"/>
    <w:lvl w:ilvl="0">
      <w:start w:val="1"/>
      <w:numFmt w:val="decimal"/>
      <w:lvlText w:val="%1."/>
      <w:lvlJc w:val="left"/>
      <w:pPr>
        <w:ind w:left="720" w:hanging="360"/>
      </w:pPr>
      <w:rPr>
        <w:rFonts w:eastAsia="Times New Roman" w:hint="default"/>
        <w:b w:val="0"/>
        <w:bCs/>
        <w:color w:val="auto"/>
      </w:rPr>
    </w:lvl>
    <w:lvl w:ilvl="1">
      <w:start w:val="1"/>
      <w:numFmt w:val="decimal"/>
      <w:isLgl/>
      <w:lvlText w:val="%1.%2."/>
      <w:lvlJc w:val="left"/>
      <w:pPr>
        <w:ind w:left="1380" w:hanging="600"/>
      </w:pPr>
      <w:rPr>
        <w:rFonts w:eastAsia="Times New Roman" w:hint="default"/>
        <w:color w:val="auto"/>
      </w:rPr>
    </w:lvl>
    <w:lvl w:ilvl="2">
      <w:start w:val="1"/>
      <w:numFmt w:val="decimal"/>
      <w:isLgl/>
      <w:lvlText w:val="%1.%2.%3."/>
      <w:lvlJc w:val="left"/>
      <w:pPr>
        <w:ind w:left="1920" w:hanging="720"/>
      </w:pPr>
      <w:rPr>
        <w:rFonts w:eastAsia="Times New Roman" w:hint="default"/>
        <w:color w:val="auto"/>
      </w:rPr>
    </w:lvl>
    <w:lvl w:ilvl="3">
      <w:start w:val="1"/>
      <w:numFmt w:val="decimal"/>
      <w:isLgl/>
      <w:lvlText w:val="%1.%2.%3.%4."/>
      <w:lvlJc w:val="left"/>
      <w:pPr>
        <w:ind w:left="2340" w:hanging="720"/>
      </w:pPr>
      <w:rPr>
        <w:rFonts w:eastAsia="Times New Roman" w:hint="default"/>
        <w:color w:val="auto"/>
      </w:rPr>
    </w:lvl>
    <w:lvl w:ilvl="4">
      <w:start w:val="1"/>
      <w:numFmt w:val="decimal"/>
      <w:isLgl/>
      <w:lvlText w:val="%1.%2.%3.%4.%5."/>
      <w:lvlJc w:val="left"/>
      <w:pPr>
        <w:ind w:left="3120" w:hanging="1080"/>
      </w:pPr>
      <w:rPr>
        <w:rFonts w:eastAsia="Times New Roman" w:hint="default"/>
        <w:color w:val="auto"/>
      </w:rPr>
    </w:lvl>
    <w:lvl w:ilvl="5">
      <w:start w:val="1"/>
      <w:numFmt w:val="decimal"/>
      <w:isLgl/>
      <w:lvlText w:val="%1.%2.%3.%4.%5.%6."/>
      <w:lvlJc w:val="left"/>
      <w:pPr>
        <w:ind w:left="3540" w:hanging="1080"/>
      </w:pPr>
      <w:rPr>
        <w:rFonts w:eastAsia="Times New Roman" w:hint="default"/>
        <w:color w:val="auto"/>
      </w:rPr>
    </w:lvl>
    <w:lvl w:ilvl="6">
      <w:start w:val="1"/>
      <w:numFmt w:val="decimal"/>
      <w:isLgl/>
      <w:lvlText w:val="%1.%2.%3.%4.%5.%6.%7."/>
      <w:lvlJc w:val="left"/>
      <w:pPr>
        <w:ind w:left="4320" w:hanging="1440"/>
      </w:pPr>
      <w:rPr>
        <w:rFonts w:eastAsia="Times New Roman" w:hint="default"/>
        <w:color w:val="auto"/>
      </w:rPr>
    </w:lvl>
    <w:lvl w:ilvl="7">
      <w:start w:val="1"/>
      <w:numFmt w:val="decimal"/>
      <w:isLgl/>
      <w:lvlText w:val="%1.%2.%3.%4.%5.%6.%7.%8."/>
      <w:lvlJc w:val="left"/>
      <w:pPr>
        <w:ind w:left="4740" w:hanging="1440"/>
      </w:pPr>
      <w:rPr>
        <w:rFonts w:eastAsia="Times New Roman" w:hint="default"/>
        <w:color w:val="auto"/>
      </w:rPr>
    </w:lvl>
    <w:lvl w:ilvl="8">
      <w:start w:val="1"/>
      <w:numFmt w:val="decimal"/>
      <w:isLgl/>
      <w:lvlText w:val="%1.%2.%3.%4.%5.%6.%7.%8.%9."/>
      <w:lvlJc w:val="left"/>
      <w:pPr>
        <w:ind w:left="5520" w:hanging="1800"/>
      </w:pPr>
      <w:rPr>
        <w:rFonts w:eastAsia="Times New Roman" w:hint="default"/>
        <w:color w:val="auto"/>
      </w:rPr>
    </w:lvl>
  </w:abstractNum>
  <w:abstractNum w:abstractNumId="45" w15:restartNumberingAfterBreak="0">
    <w:nsid w:val="2F656107"/>
    <w:multiLevelType w:val="hybridMultilevel"/>
    <w:tmpl w:val="81725FA4"/>
    <w:lvl w:ilvl="0" w:tplc="CCBE4FDE">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F6738C2"/>
    <w:multiLevelType w:val="hybridMultilevel"/>
    <w:tmpl w:val="85D4B76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7" w15:restartNumberingAfterBreak="0">
    <w:nsid w:val="32D427AA"/>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start w:val="1"/>
      <w:numFmt w:val="lowerRoman"/>
      <w:lvlText w:val="%3."/>
      <w:lvlJc w:val="right"/>
      <w:pPr>
        <w:ind w:left="2160" w:hanging="180"/>
      </w:pPr>
    </w:lvl>
    <w:lvl w:ilvl="3" w:tplc="5106D760">
      <w:start w:val="1"/>
      <w:numFmt w:val="decimal"/>
      <w:lvlText w:val="%4."/>
      <w:lvlJc w:val="left"/>
      <w:pPr>
        <w:ind w:left="2880" w:hanging="360"/>
      </w:pPr>
    </w:lvl>
    <w:lvl w:ilvl="4" w:tplc="0E66B430">
      <w:start w:val="1"/>
      <w:numFmt w:val="lowerLetter"/>
      <w:lvlText w:val="%5."/>
      <w:lvlJc w:val="left"/>
      <w:pPr>
        <w:ind w:left="3600" w:hanging="360"/>
      </w:pPr>
    </w:lvl>
    <w:lvl w:ilvl="5" w:tplc="2B129F74">
      <w:start w:val="1"/>
      <w:numFmt w:val="lowerRoman"/>
      <w:lvlText w:val="%6."/>
      <w:lvlJc w:val="right"/>
      <w:pPr>
        <w:ind w:left="4320" w:hanging="180"/>
      </w:pPr>
    </w:lvl>
    <w:lvl w:ilvl="6" w:tplc="935A54A0">
      <w:start w:val="1"/>
      <w:numFmt w:val="decimal"/>
      <w:lvlText w:val="%7."/>
      <w:lvlJc w:val="left"/>
      <w:pPr>
        <w:ind w:left="5040" w:hanging="360"/>
      </w:pPr>
    </w:lvl>
    <w:lvl w:ilvl="7" w:tplc="0604FFB6">
      <w:start w:val="1"/>
      <w:numFmt w:val="lowerLetter"/>
      <w:lvlText w:val="%8."/>
      <w:lvlJc w:val="left"/>
      <w:pPr>
        <w:ind w:left="5760" w:hanging="360"/>
      </w:pPr>
    </w:lvl>
    <w:lvl w:ilvl="8" w:tplc="A508A506">
      <w:start w:val="1"/>
      <w:numFmt w:val="lowerRoman"/>
      <w:lvlText w:val="%9."/>
      <w:lvlJc w:val="right"/>
      <w:pPr>
        <w:ind w:left="6480" w:hanging="180"/>
      </w:pPr>
    </w:lvl>
  </w:abstractNum>
  <w:abstractNum w:abstractNumId="48" w15:restartNumberingAfterBreak="0">
    <w:nsid w:val="344F7992"/>
    <w:multiLevelType w:val="multilevel"/>
    <w:tmpl w:val="0400C36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3455540F"/>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1"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609471D"/>
    <w:multiLevelType w:val="hybridMultilevel"/>
    <w:tmpl w:val="3E9E9D3A"/>
    <w:lvl w:ilvl="0" w:tplc="6038C940">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6650E43"/>
    <w:multiLevelType w:val="hybridMultilevel"/>
    <w:tmpl w:val="86FA87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711416D"/>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5"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3C1A658C"/>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15:restartNumberingAfterBreak="0">
    <w:nsid w:val="3F65386A"/>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F9739D6"/>
    <w:multiLevelType w:val="multilevel"/>
    <w:tmpl w:val="306E37B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0A12C7A"/>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2"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5" w15:restartNumberingAfterBreak="0">
    <w:nsid w:val="45B20377"/>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15:restartNumberingAfterBreak="0">
    <w:nsid w:val="492E1BE4"/>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67" w15:restartNumberingAfterBreak="0">
    <w:nsid w:val="4BCB5FDF"/>
    <w:multiLevelType w:val="hybridMultilevel"/>
    <w:tmpl w:val="A8A68854"/>
    <w:lvl w:ilvl="0" w:tplc="6BDC4684">
      <w:start w:val="1"/>
      <w:numFmt w:val="decimal"/>
      <w:lvlText w:val="%1."/>
      <w:lvlJc w:val="left"/>
      <w:pPr>
        <w:ind w:left="720" w:hanging="360"/>
      </w:pPr>
    </w:lvl>
    <w:lvl w:ilvl="1" w:tplc="C6B241DC" w:tentative="1">
      <w:start w:val="1"/>
      <w:numFmt w:val="lowerLetter"/>
      <w:lvlText w:val="%2."/>
      <w:lvlJc w:val="left"/>
      <w:pPr>
        <w:ind w:left="1440" w:hanging="360"/>
      </w:pPr>
    </w:lvl>
    <w:lvl w:ilvl="2" w:tplc="26C8130C" w:tentative="1">
      <w:start w:val="1"/>
      <w:numFmt w:val="lowerRoman"/>
      <w:lvlText w:val="%3."/>
      <w:lvlJc w:val="right"/>
      <w:pPr>
        <w:ind w:left="2160" w:hanging="180"/>
      </w:pPr>
    </w:lvl>
    <w:lvl w:ilvl="3" w:tplc="F69C4582" w:tentative="1">
      <w:start w:val="1"/>
      <w:numFmt w:val="decimal"/>
      <w:lvlText w:val="%4."/>
      <w:lvlJc w:val="left"/>
      <w:pPr>
        <w:ind w:left="2880" w:hanging="360"/>
      </w:pPr>
    </w:lvl>
    <w:lvl w:ilvl="4" w:tplc="EE2C8C4A" w:tentative="1">
      <w:start w:val="1"/>
      <w:numFmt w:val="lowerLetter"/>
      <w:lvlText w:val="%5."/>
      <w:lvlJc w:val="left"/>
      <w:pPr>
        <w:ind w:left="3600" w:hanging="360"/>
      </w:pPr>
    </w:lvl>
    <w:lvl w:ilvl="5" w:tplc="7214FB06" w:tentative="1">
      <w:start w:val="1"/>
      <w:numFmt w:val="lowerRoman"/>
      <w:lvlText w:val="%6."/>
      <w:lvlJc w:val="right"/>
      <w:pPr>
        <w:ind w:left="4320" w:hanging="180"/>
      </w:pPr>
    </w:lvl>
    <w:lvl w:ilvl="6" w:tplc="A2A4E860" w:tentative="1">
      <w:start w:val="1"/>
      <w:numFmt w:val="decimal"/>
      <w:lvlText w:val="%7."/>
      <w:lvlJc w:val="left"/>
      <w:pPr>
        <w:ind w:left="5040" w:hanging="360"/>
      </w:pPr>
    </w:lvl>
    <w:lvl w:ilvl="7" w:tplc="66509C30" w:tentative="1">
      <w:start w:val="1"/>
      <w:numFmt w:val="lowerLetter"/>
      <w:lvlText w:val="%8."/>
      <w:lvlJc w:val="left"/>
      <w:pPr>
        <w:ind w:left="5760" w:hanging="360"/>
      </w:pPr>
    </w:lvl>
    <w:lvl w:ilvl="8" w:tplc="56E860BA" w:tentative="1">
      <w:start w:val="1"/>
      <w:numFmt w:val="lowerRoman"/>
      <w:lvlText w:val="%9."/>
      <w:lvlJc w:val="right"/>
      <w:pPr>
        <w:ind w:left="6480" w:hanging="180"/>
      </w:pPr>
    </w:lvl>
  </w:abstractNum>
  <w:abstractNum w:abstractNumId="68" w15:restartNumberingAfterBreak="0">
    <w:nsid w:val="527A65DE"/>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69" w15:restartNumberingAfterBreak="0">
    <w:nsid w:val="544A6CEA"/>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0" w15:restartNumberingAfterBreak="0">
    <w:nsid w:val="55C93E65"/>
    <w:multiLevelType w:val="multilevel"/>
    <w:tmpl w:val="BA96A04A"/>
    <w:lvl w:ilvl="0">
      <w:start w:val="1"/>
      <w:numFmt w:val="decimal"/>
      <w:lvlText w:val="%1."/>
      <w:lvlJc w:val="left"/>
      <w:pPr>
        <w:ind w:left="1211"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1" w15:restartNumberingAfterBreak="0">
    <w:nsid w:val="57272E29"/>
    <w:multiLevelType w:val="hybridMultilevel"/>
    <w:tmpl w:val="A8A68854"/>
    <w:lvl w:ilvl="0" w:tplc="6BDC4684">
      <w:start w:val="1"/>
      <w:numFmt w:val="decimal"/>
      <w:lvlText w:val="%1."/>
      <w:lvlJc w:val="left"/>
      <w:pPr>
        <w:ind w:left="720" w:hanging="360"/>
      </w:pPr>
    </w:lvl>
    <w:lvl w:ilvl="1" w:tplc="C6B241DC" w:tentative="1">
      <w:start w:val="1"/>
      <w:numFmt w:val="lowerLetter"/>
      <w:lvlText w:val="%2."/>
      <w:lvlJc w:val="left"/>
      <w:pPr>
        <w:ind w:left="1440" w:hanging="360"/>
      </w:pPr>
    </w:lvl>
    <w:lvl w:ilvl="2" w:tplc="26C8130C" w:tentative="1">
      <w:start w:val="1"/>
      <w:numFmt w:val="lowerRoman"/>
      <w:lvlText w:val="%3."/>
      <w:lvlJc w:val="right"/>
      <w:pPr>
        <w:ind w:left="2160" w:hanging="180"/>
      </w:pPr>
    </w:lvl>
    <w:lvl w:ilvl="3" w:tplc="F69C4582" w:tentative="1">
      <w:start w:val="1"/>
      <w:numFmt w:val="decimal"/>
      <w:lvlText w:val="%4."/>
      <w:lvlJc w:val="left"/>
      <w:pPr>
        <w:ind w:left="2880" w:hanging="360"/>
      </w:pPr>
    </w:lvl>
    <w:lvl w:ilvl="4" w:tplc="EE2C8C4A" w:tentative="1">
      <w:start w:val="1"/>
      <w:numFmt w:val="lowerLetter"/>
      <w:lvlText w:val="%5."/>
      <w:lvlJc w:val="left"/>
      <w:pPr>
        <w:ind w:left="3600" w:hanging="360"/>
      </w:pPr>
    </w:lvl>
    <w:lvl w:ilvl="5" w:tplc="7214FB06" w:tentative="1">
      <w:start w:val="1"/>
      <w:numFmt w:val="lowerRoman"/>
      <w:lvlText w:val="%6."/>
      <w:lvlJc w:val="right"/>
      <w:pPr>
        <w:ind w:left="4320" w:hanging="180"/>
      </w:pPr>
    </w:lvl>
    <w:lvl w:ilvl="6" w:tplc="A2A4E860" w:tentative="1">
      <w:start w:val="1"/>
      <w:numFmt w:val="decimal"/>
      <w:lvlText w:val="%7."/>
      <w:lvlJc w:val="left"/>
      <w:pPr>
        <w:ind w:left="5040" w:hanging="360"/>
      </w:pPr>
    </w:lvl>
    <w:lvl w:ilvl="7" w:tplc="66509C30" w:tentative="1">
      <w:start w:val="1"/>
      <w:numFmt w:val="lowerLetter"/>
      <w:lvlText w:val="%8."/>
      <w:lvlJc w:val="left"/>
      <w:pPr>
        <w:ind w:left="5760" w:hanging="360"/>
      </w:pPr>
    </w:lvl>
    <w:lvl w:ilvl="8" w:tplc="56E860BA" w:tentative="1">
      <w:start w:val="1"/>
      <w:numFmt w:val="lowerRoman"/>
      <w:lvlText w:val="%9."/>
      <w:lvlJc w:val="right"/>
      <w:pPr>
        <w:ind w:left="6480" w:hanging="180"/>
      </w:pPr>
    </w:lvl>
  </w:abstractNum>
  <w:abstractNum w:abstractNumId="72" w15:restartNumberingAfterBreak="0">
    <w:nsid w:val="573D070D"/>
    <w:multiLevelType w:val="hybridMultilevel"/>
    <w:tmpl w:val="6B703C8E"/>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5A3C7239"/>
    <w:multiLevelType w:val="hybridMultilevel"/>
    <w:tmpl w:val="03985FEC"/>
    <w:lvl w:ilvl="0" w:tplc="6C2A25D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5E6F0A75"/>
    <w:multiLevelType w:val="hybridMultilevel"/>
    <w:tmpl w:val="238C20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FB02B16"/>
    <w:multiLevelType w:val="hybridMultilevel"/>
    <w:tmpl w:val="69B81F1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76" w15:restartNumberingAfterBreak="0">
    <w:nsid w:val="60AE49F0"/>
    <w:multiLevelType w:val="hybridMultilevel"/>
    <w:tmpl w:val="F2206468"/>
    <w:lvl w:ilvl="0" w:tplc="0426000F">
      <w:start w:val="1"/>
      <w:numFmt w:val="decimal"/>
      <w:lvlText w:val="%1."/>
      <w:lvlJc w:val="left"/>
      <w:pPr>
        <w:ind w:left="50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7" w15:restartNumberingAfterBreak="0">
    <w:nsid w:val="61F77F64"/>
    <w:multiLevelType w:val="hybridMultilevel"/>
    <w:tmpl w:val="CFDCB6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636319C3"/>
    <w:multiLevelType w:val="multilevel"/>
    <w:tmpl w:val="A95C9FEA"/>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80" w15:restartNumberingAfterBreak="0">
    <w:nsid w:val="64167386"/>
    <w:multiLevelType w:val="multilevel"/>
    <w:tmpl w:val="3FCA8C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64A848B5"/>
    <w:multiLevelType w:val="hybridMultilevel"/>
    <w:tmpl w:val="A8A68854"/>
    <w:lvl w:ilvl="0" w:tplc="6BDC4684">
      <w:start w:val="1"/>
      <w:numFmt w:val="decimal"/>
      <w:lvlText w:val="%1."/>
      <w:lvlJc w:val="left"/>
      <w:pPr>
        <w:ind w:left="720" w:hanging="360"/>
      </w:pPr>
    </w:lvl>
    <w:lvl w:ilvl="1" w:tplc="C6B241DC" w:tentative="1">
      <w:start w:val="1"/>
      <w:numFmt w:val="lowerLetter"/>
      <w:lvlText w:val="%2."/>
      <w:lvlJc w:val="left"/>
      <w:pPr>
        <w:ind w:left="1440" w:hanging="360"/>
      </w:pPr>
    </w:lvl>
    <w:lvl w:ilvl="2" w:tplc="26C8130C" w:tentative="1">
      <w:start w:val="1"/>
      <w:numFmt w:val="lowerRoman"/>
      <w:lvlText w:val="%3."/>
      <w:lvlJc w:val="right"/>
      <w:pPr>
        <w:ind w:left="2160" w:hanging="180"/>
      </w:pPr>
    </w:lvl>
    <w:lvl w:ilvl="3" w:tplc="F69C4582" w:tentative="1">
      <w:start w:val="1"/>
      <w:numFmt w:val="decimal"/>
      <w:lvlText w:val="%4."/>
      <w:lvlJc w:val="left"/>
      <w:pPr>
        <w:ind w:left="2880" w:hanging="360"/>
      </w:pPr>
    </w:lvl>
    <w:lvl w:ilvl="4" w:tplc="EE2C8C4A" w:tentative="1">
      <w:start w:val="1"/>
      <w:numFmt w:val="lowerLetter"/>
      <w:lvlText w:val="%5."/>
      <w:lvlJc w:val="left"/>
      <w:pPr>
        <w:ind w:left="3600" w:hanging="360"/>
      </w:pPr>
    </w:lvl>
    <w:lvl w:ilvl="5" w:tplc="7214FB06" w:tentative="1">
      <w:start w:val="1"/>
      <w:numFmt w:val="lowerRoman"/>
      <w:lvlText w:val="%6."/>
      <w:lvlJc w:val="right"/>
      <w:pPr>
        <w:ind w:left="4320" w:hanging="180"/>
      </w:pPr>
    </w:lvl>
    <w:lvl w:ilvl="6" w:tplc="A2A4E860" w:tentative="1">
      <w:start w:val="1"/>
      <w:numFmt w:val="decimal"/>
      <w:lvlText w:val="%7."/>
      <w:lvlJc w:val="left"/>
      <w:pPr>
        <w:ind w:left="5040" w:hanging="360"/>
      </w:pPr>
    </w:lvl>
    <w:lvl w:ilvl="7" w:tplc="66509C30" w:tentative="1">
      <w:start w:val="1"/>
      <w:numFmt w:val="lowerLetter"/>
      <w:lvlText w:val="%8."/>
      <w:lvlJc w:val="left"/>
      <w:pPr>
        <w:ind w:left="5760" w:hanging="360"/>
      </w:pPr>
    </w:lvl>
    <w:lvl w:ilvl="8" w:tplc="56E860BA" w:tentative="1">
      <w:start w:val="1"/>
      <w:numFmt w:val="lowerRoman"/>
      <w:lvlText w:val="%9."/>
      <w:lvlJc w:val="right"/>
      <w:pPr>
        <w:ind w:left="6480" w:hanging="180"/>
      </w:pPr>
    </w:lvl>
  </w:abstractNum>
  <w:abstractNum w:abstractNumId="82" w15:restartNumberingAfterBreak="0">
    <w:nsid w:val="66D24575"/>
    <w:multiLevelType w:val="hybridMultilevel"/>
    <w:tmpl w:val="A8A68854"/>
    <w:lvl w:ilvl="0" w:tplc="6BDC4684">
      <w:start w:val="1"/>
      <w:numFmt w:val="decimal"/>
      <w:lvlText w:val="%1."/>
      <w:lvlJc w:val="left"/>
      <w:pPr>
        <w:ind w:left="720" w:hanging="360"/>
      </w:pPr>
    </w:lvl>
    <w:lvl w:ilvl="1" w:tplc="C6B241DC">
      <w:start w:val="1"/>
      <w:numFmt w:val="lowerLetter"/>
      <w:lvlText w:val="%2."/>
      <w:lvlJc w:val="left"/>
      <w:pPr>
        <w:ind w:left="1440" w:hanging="360"/>
      </w:pPr>
    </w:lvl>
    <w:lvl w:ilvl="2" w:tplc="26C8130C" w:tentative="1">
      <w:start w:val="1"/>
      <w:numFmt w:val="lowerRoman"/>
      <w:lvlText w:val="%3."/>
      <w:lvlJc w:val="right"/>
      <w:pPr>
        <w:ind w:left="2160" w:hanging="180"/>
      </w:pPr>
    </w:lvl>
    <w:lvl w:ilvl="3" w:tplc="F69C4582" w:tentative="1">
      <w:start w:val="1"/>
      <w:numFmt w:val="decimal"/>
      <w:lvlText w:val="%4."/>
      <w:lvlJc w:val="left"/>
      <w:pPr>
        <w:ind w:left="2880" w:hanging="360"/>
      </w:pPr>
    </w:lvl>
    <w:lvl w:ilvl="4" w:tplc="EE2C8C4A" w:tentative="1">
      <w:start w:val="1"/>
      <w:numFmt w:val="lowerLetter"/>
      <w:lvlText w:val="%5."/>
      <w:lvlJc w:val="left"/>
      <w:pPr>
        <w:ind w:left="3600" w:hanging="360"/>
      </w:pPr>
    </w:lvl>
    <w:lvl w:ilvl="5" w:tplc="7214FB06" w:tentative="1">
      <w:start w:val="1"/>
      <w:numFmt w:val="lowerRoman"/>
      <w:lvlText w:val="%6."/>
      <w:lvlJc w:val="right"/>
      <w:pPr>
        <w:ind w:left="4320" w:hanging="180"/>
      </w:pPr>
    </w:lvl>
    <w:lvl w:ilvl="6" w:tplc="A2A4E860" w:tentative="1">
      <w:start w:val="1"/>
      <w:numFmt w:val="decimal"/>
      <w:lvlText w:val="%7."/>
      <w:lvlJc w:val="left"/>
      <w:pPr>
        <w:ind w:left="5040" w:hanging="360"/>
      </w:pPr>
    </w:lvl>
    <w:lvl w:ilvl="7" w:tplc="66509C30" w:tentative="1">
      <w:start w:val="1"/>
      <w:numFmt w:val="lowerLetter"/>
      <w:lvlText w:val="%8."/>
      <w:lvlJc w:val="left"/>
      <w:pPr>
        <w:ind w:left="5760" w:hanging="360"/>
      </w:pPr>
    </w:lvl>
    <w:lvl w:ilvl="8" w:tplc="56E860BA" w:tentative="1">
      <w:start w:val="1"/>
      <w:numFmt w:val="lowerRoman"/>
      <w:lvlText w:val="%9."/>
      <w:lvlJc w:val="right"/>
      <w:pPr>
        <w:ind w:left="6480" w:hanging="180"/>
      </w:pPr>
    </w:lvl>
  </w:abstractNum>
  <w:abstractNum w:abstractNumId="83" w15:restartNumberingAfterBreak="0">
    <w:nsid w:val="66F875A2"/>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4"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85" w15:restartNumberingAfterBreak="0">
    <w:nsid w:val="680E23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8E438E6"/>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7"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6C776739"/>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9" w15:restartNumberingAfterBreak="0">
    <w:nsid w:val="6CE43967"/>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0" w15:restartNumberingAfterBreak="0">
    <w:nsid w:val="6DA76C93"/>
    <w:multiLevelType w:val="hybridMultilevel"/>
    <w:tmpl w:val="5E4CFC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E9D5D7E"/>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F7D616B"/>
    <w:multiLevelType w:val="hybridMultilevel"/>
    <w:tmpl w:val="6B54F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712B4463"/>
    <w:multiLevelType w:val="hybridMultilevel"/>
    <w:tmpl w:val="4086A39E"/>
    <w:lvl w:ilvl="0" w:tplc="20EA2210">
      <w:start w:val="1"/>
      <w:numFmt w:val="decimal"/>
      <w:lvlText w:val="%1."/>
      <w:lvlJc w:val="left"/>
      <w:pPr>
        <w:ind w:left="720" w:hanging="360"/>
      </w:pPr>
      <w:rPr>
        <w:rFonts w:eastAsia="Arial Unicode M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72546200"/>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95" w15:restartNumberingAfterBreak="0">
    <w:nsid w:val="742625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7" w15:restartNumberingAfterBreak="0">
    <w:nsid w:val="75B45394"/>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8" w15:restartNumberingAfterBreak="0">
    <w:nsid w:val="77455630"/>
    <w:multiLevelType w:val="hybridMultilevel"/>
    <w:tmpl w:val="8FF883FA"/>
    <w:lvl w:ilvl="0" w:tplc="C9B80EC4">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9697D39"/>
    <w:multiLevelType w:val="hybridMultilevel"/>
    <w:tmpl w:val="94921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62578D"/>
    <w:multiLevelType w:val="multilevel"/>
    <w:tmpl w:val="A47EE64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1" w15:restartNumberingAfterBreak="0">
    <w:nsid w:val="7AAF6AB1"/>
    <w:multiLevelType w:val="hybridMultilevel"/>
    <w:tmpl w:val="A21C8C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C23113E"/>
    <w:multiLevelType w:val="hybridMultilevel"/>
    <w:tmpl w:val="675CCDE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3" w15:restartNumberingAfterBreak="0">
    <w:nsid w:val="7D394401"/>
    <w:multiLevelType w:val="hybridMultilevel"/>
    <w:tmpl w:val="336E94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4" w15:restartNumberingAfterBreak="0">
    <w:nsid w:val="7DD82973"/>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5" w15:restartNumberingAfterBreak="0">
    <w:nsid w:val="7EFE2D83"/>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C163F5"/>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5"/>
  </w:num>
  <w:num w:numId="2">
    <w:abstractNumId w:val="23"/>
  </w:num>
  <w:num w:numId="3">
    <w:abstractNumId w:val="48"/>
  </w:num>
  <w:num w:numId="4">
    <w:abstractNumId w:val="92"/>
  </w:num>
  <w:num w:numId="5">
    <w:abstractNumId w:val="19"/>
  </w:num>
  <w:num w:numId="6">
    <w:abstractNumId w:val="76"/>
  </w:num>
  <w:num w:numId="7">
    <w:abstractNumId w:val="56"/>
  </w:num>
  <w:num w:numId="8">
    <w:abstractNumId w:val="24"/>
  </w:num>
  <w:num w:numId="9">
    <w:abstractNumId w:val="46"/>
  </w:num>
  <w:num w:numId="10">
    <w:abstractNumId w:val="27"/>
  </w:num>
  <w:num w:numId="11">
    <w:abstractNumId w:val="58"/>
  </w:num>
  <w:num w:numId="12">
    <w:abstractNumId w:val="3"/>
  </w:num>
  <w:num w:numId="13">
    <w:abstractNumId w:val="105"/>
  </w:num>
  <w:num w:numId="14">
    <w:abstractNumId w:val="82"/>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4"/>
  </w:num>
  <w:num w:numId="18">
    <w:abstractNumId w:val="10"/>
  </w:num>
  <w:num w:numId="19">
    <w:abstractNumId w:val="51"/>
  </w:num>
  <w:num w:numId="2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num>
  <w:num w:numId="22">
    <w:abstractNumId w:val="93"/>
  </w:num>
  <w:num w:numId="23">
    <w:abstractNumId w:val="73"/>
  </w:num>
  <w:num w:numId="24">
    <w:abstractNumId w:val="42"/>
  </w:num>
  <w:num w:numId="25">
    <w:abstractNumId w:val="39"/>
  </w:num>
  <w:num w:numId="26">
    <w:abstractNumId w:val="94"/>
  </w:num>
  <w:num w:numId="27">
    <w:abstractNumId w:val="55"/>
  </w:num>
  <w:num w:numId="28">
    <w:abstractNumId w:val="71"/>
  </w:num>
  <w:num w:numId="29">
    <w:abstractNumId w:val="33"/>
  </w:num>
  <w:num w:numId="30">
    <w:abstractNumId w:val="99"/>
  </w:num>
  <w:num w:numId="31">
    <w:abstractNumId w:val="11"/>
  </w:num>
  <w:num w:numId="32">
    <w:abstractNumId w:val="5"/>
  </w:num>
  <w:num w:numId="33">
    <w:abstractNumId w:val="13"/>
  </w:num>
  <w:num w:numId="34">
    <w:abstractNumId w:val="68"/>
  </w:num>
  <w:num w:numId="35">
    <w:abstractNumId w:val="81"/>
  </w:num>
  <w:num w:numId="36">
    <w:abstractNumId w:val="67"/>
  </w:num>
  <w:num w:numId="37">
    <w:abstractNumId w:val="28"/>
  </w:num>
  <w:num w:numId="38">
    <w:abstractNumId w:val="65"/>
  </w:num>
  <w:num w:numId="39">
    <w:abstractNumId w:val="103"/>
  </w:num>
  <w:num w:numId="40">
    <w:abstractNumId w:val="75"/>
  </w:num>
  <w:num w:numId="41">
    <w:abstractNumId w:val="70"/>
  </w:num>
  <w:num w:numId="42">
    <w:abstractNumId w:val="35"/>
  </w:num>
  <w:num w:numId="43">
    <w:abstractNumId w:val="36"/>
  </w:num>
  <w:num w:numId="44">
    <w:abstractNumId w:val="4"/>
  </w:num>
  <w:num w:numId="45">
    <w:abstractNumId w:val="21"/>
  </w:num>
  <w:num w:numId="46">
    <w:abstractNumId w:val="97"/>
  </w:num>
  <w:num w:numId="47">
    <w:abstractNumId w:val="79"/>
  </w:num>
  <w:num w:numId="48">
    <w:abstractNumId w:val="9"/>
  </w:num>
  <w:num w:numId="49">
    <w:abstractNumId w:val="104"/>
  </w:num>
  <w:num w:numId="50">
    <w:abstractNumId w:val="61"/>
  </w:num>
  <w:num w:numId="51">
    <w:abstractNumId w:val="20"/>
  </w:num>
  <w:num w:numId="52">
    <w:abstractNumId w:val="77"/>
  </w:num>
  <w:num w:numId="53">
    <w:abstractNumId w:val="34"/>
  </w:num>
  <w:num w:numId="54">
    <w:abstractNumId w:val="30"/>
  </w:num>
  <w:num w:numId="55">
    <w:abstractNumId w:val="91"/>
  </w:num>
  <w:num w:numId="56">
    <w:abstractNumId w:val="53"/>
  </w:num>
  <w:num w:numId="57">
    <w:abstractNumId w:val="40"/>
  </w:num>
  <w:num w:numId="58">
    <w:abstractNumId w:val="31"/>
  </w:num>
  <w:num w:numId="59">
    <w:abstractNumId w:val="100"/>
  </w:num>
  <w:num w:numId="60">
    <w:abstractNumId w:val="87"/>
  </w:num>
  <w:num w:numId="61">
    <w:abstractNumId w:val="80"/>
  </w:num>
  <w:num w:numId="62">
    <w:abstractNumId w:val="95"/>
  </w:num>
  <w:num w:numId="63">
    <w:abstractNumId w:val="12"/>
  </w:num>
  <w:num w:numId="64">
    <w:abstractNumId w:val="41"/>
  </w:num>
  <w:num w:numId="65">
    <w:abstractNumId w:val="72"/>
  </w:num>
  <w:num w:numId="66">
    <w:abstractNumId w:val="52"/>
  </w:num>
  <w:num w:numId="67">
    <w:abstractNumId w:val="14"/>
  </w:num>
  <w:num w:numId="68">
    <w:abstractNumId w:val="86"/>
  </w:num>
  <w:num w:numId="69">
    <w:abstractNumId w:val="6"/>
  </w:num>
  <w:num w:numId="70">
    <w:abstractNumId w:val="26"/>
  </w:num>
  <w:num w:numId="71">
    <w:abstractNumId w:val="37"/>
  </w:num>
  <w:num w:numId="72">
    <w:abstractNumId w:val="63"/>
  </w:num>
  <w:num w:numId="73">
    <w:abstractNumId w:val="15"/>
  </w:num>
  <w:num w:numId="74">
    <w:abstractNumId w:val="49"/>
  </w:num>
  <w:num w:numId="75">
    <w:abstractNumId w:val="102"/>
  </w:num>
  <w:num w:numId="76">
    <w:abstractNumId w:val="64"/>
  </w:num>
  <w:num w:numId="77">
    <w:abstractNumId w:val="88"/>
  </w:num>
  <w:num w:numId="78">
    <w:abstractNumId w:val="22"/>
  </w:num>
  <w:num w:numId="79">
    <w:abstractNumId w:val="54"/>
  </w:num>
  <w:num w:numId="80">
    <w:abstractNumId w:val="69"/>
  </w:num>
  <w:num w:numId="81">
    <w:abstractNumId w:val="78"/>
  </w:num>
  <w:num w:numId="82">
    <w:abstractNumId w:val="59"/>
  </w:num>
  <w:num w:numId="83">
    <w:abstractNumId w:val="44"/>
  </w:num>
  <w:num w:numId="84">
    <w:abstractNumId w:val="90"/>
  </w:num>
  <w:num w:numId="85">
    <w:abstractNumId w:val="50"/>
    <w:lvlOverride w:ilvl="0">
      <w:startOverride w:val="1"/>
    </w:lvlOverride>
    <w:lvlOverride w:ilvl="1"/>
    <w:lvlOverride w:ilvl="2"/>
    <w:lvlOverride w:ilvl="3"/>
    <w:lvlOverride w:ilvl="4"/>
    <w:lvlOverride w:ilvl="5"/>
    <w:lvlOverride w:ilvl="6"/>
    <w:lvlOverride w:ilvl="7"/>
    <w:lvlOverride w:ilvl="8"/>
  </w:num>
  <w:num w:numId="86">
    <w:abstractNumId w:val="83"/>
  </w:num>
  <w:num w:numId="87">
    <w:abstractNumId w:val="16"/>
  </w:num>
  <w:num w:numId="88">
    <w:abstractNumId w:val="8"/>
  </w:num>
  <w:num w:numId="89">
    <w:abstractNumId w:val="101"/>
  </w:num>
  <w:num w:numId="90">
    <w:abstractNumId w:val="18"/>
  </w:num>
  <w:num w:numId="91">
    <w:abstractNumId w:val="85"/>
  </w:num>
  <w:num w:numId="92">
    <w:abstractNumId w:val="98"/>
  </w:num>
  <w:num w:numId="93">
    <w:abstractNumId w:val="38"/>
  </w:num>
  <w:num w:numId="94">
    <w:abstractNumId w:val="29"/>
  </w:num>
  <w:num w:numId="95">
    <w:abstractNumId w:val="60"/>
  </w:num>
  <w:num w:numId="96">
    <w:abstractNumId w:val="66"/>
  </w:num>
  <w:num w:numId="97">
    <w:abstractNumId w:val="43"/>
  </w:num>
  <w:num w:numId="98">
    <w:abstractNumId w:val="7"/>
  </w:num>
  <w:num w:numId="99">
    <w:abstractNumId w:val="32"/>
  </w:num>
  <w:num w:numId="100">
    <w:abstractNumId w:val="2"/>
  </w:num>
  <w:num w:numId="101">
    <w:abstractNumId w:val="62"/>
  </w:num>
  <w:num w:numId="102">
    <w:abstractNumId w:val="17"/>
  </w:num>
  <w:num w:numId="103">
    <w:abstractNumId w:val="10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AD1"/>
    <w:rsid w:val="00002B31"/>
    <w:rsid w:val="00003236"/>
    <w:rsid w:val="0000351F"/>
    <w:rsid w:val="0000373E"/>
    <w:rsid w:val="00003BD3"/>
    <w:rsid w:val="00003F29"/>
    <w:rsid w:val="00004FF2"/>
    <w:rsid w:val="000058ED"/>
    <w:rsid w:val="00005A6A"/>
    <w:rsid w:val="00005ABF"/>
    <w:rsid w:val="00005BC7"/>
    <w:rsid w:val="00005F43"/>
    <w:rsid w:val="00005FA2"/>
    <w:rsid w:val="00006FF9"/>
    <w:rsid w:val="000079A5"/>
    <w:rsid w:val="0001017C"/>
    <w:rsid w:val="00010656"/>
    <w:rsid w:val="000109FE"/>
    <w:rsid w:val="00010C93"/>
    <w:rsid w:val="000115E6"/>
    <w:rsid w:val="000116E0"/>
    <w:rsid w:val="000117FE"/>
    <w:rsid w:val="00011F8A"/>
    <w:rsid w:val="00012639"/>
    <w:rsid w:val="00012D21"/>
    <w:rsid w:val="00013F52"/>
    <w:rsid w:val="00015178"/>
    <w:rsid w:val="00015207"/>
    <w:rsid w:val="0001628A"/>
    <w:rsid w:val="000162A6"/>
    <w:rsid w:val="00016352"/>
    <w:rsid w:val="00016947"/>
    <w:rsid w:val="0001696C"/>
    <w:rsid w:val="0001700C"/>
    <w:rsid w:val="000171BD"/>
    <w:rsid w:val="000171FC"/>
    <w:rsid w:val="000172E6"/>
    <w:rsid w:val="00021586"/>
    <w:rsid w:val="000228E0"/>
    <w:rsid w:val="00022D1F"/>
    <w:rsid w:val="0002335D"/>
    <w:rsid w:val="000233B0"/>
    <w:rsid w:val="00023588"/>
    <w:rsid w:val="00024C2C"/>
    <w:rsid w:val="00024FBE"/>
    <w:rsid w:val="000250D9"/>
    <w:rsid w:val="000254E7"/>
    <w:rsid w:val="00025522"/>
    <w:rsid w:val="000259C4"/>
    <w:rsid w:val="00026B19"/>
    <w:rsid w:val="00026EBB"/>
    <w:rsid w:val="00027871"/>
    <w:rsid w:val="00027AC1"/>
    <w:rsid w:val="00027F7B"/>
    <w:rsid w:val="00030426"/>
    <w:rsid w:val="00030534"/>
    <w:rsid w:val="00030BAF"/>
    <w:rsid w:val="00030DC6"/>
    <w:rsid w:val="00030E2D"/>
    <w:rsid w:val="0003224F"/>
    <w:rsid w:val="00032629"/>
    <w:rsid w:val="00032B83"/>
    <w:rsid w:val="000335E0"/>
    <w:rsid w:val="0003371B"/>
    <w:rsid w:val="0003455D"/>
    <w:rsid w:val="000349A5"/>
    <w:rsid w:val="00034AA9"/>
    <w:rsid w:val="000366D9"/>
    <w:rsid w:val="00036847"/>
    <w:rsid w:val="00037566"/>
    <w:rsid w:val="00037FBF"/>
    <w:rsid w:val="00040BCD"/>
    <w:rsid w:val="000419E9"/>
    <w:rsid w:val="00041A77"/>
    <w:rsid w:val="00041CEE"/>
    <w:rsid w:val="00041E75"/>
    <w:rsid w:val="0004213E"/>
    <w:rsid w:val="0004262C"/>
    <w:rsid w:val="000426AA"/>
    <w:rsid w:val="00043258"/>
    <w:rsid w:val="00043C9D"/>
    <w:rsid w:val="00043D2B"/>
    <w:rsid w:val="0004444A"/>
    <w:rsid w:val="00044C51"/>
    <w:rsid w:val="0004566A"/>
    <w:rsid w:val="000457A6"/>
    <w:rsid w:val="00045FBE"/>
    <w:rsid w:val="0004681C"/>
    <w:rsid w:val="0004734E"/>
    <w:rsid w:val="000478F0"/>
    <w:rsid w:val="00047CD0"/>
    <w:rsid w:val="00047EEC"/>
    <w:rsid w:val="000502C9"/>
    <w:rsid w:val="00050771"/>
    <w:rsid w:val="0005087C"/>
    <w:rsid w:val="00050B0B"/>
    <w:rsid w:val="00051255"/>
    <w:rsid w:val="0005156C"/>
    <w:rsid w:val="0005206E"/>
    <w:rsid w:val="0005253A"/>
    <w:rsid w:val="00052747"/>
    <w:rsid w:val="00052907"/>
    <w:rsid w:val="00052B63"/>
    <w:rsid w:val="00052C6B"/>
    <w:rsid w:val="00053124"/>
    <w:rsid w:val="00053253"/>
    <w:rsid w:val="000532A7"/>
    <w:rsid w:val="00053765"/>
    <w:rsid w:val="000546F5"/>
    <w:rsid w:val="00054D45"/>
    <w:rsid w:val="00054EF6"/>
    <w:rsid w:val="000554FB"/>
    <w:rsid w:val="0005570E"/>
    <w:rsid w:val="00056A9F"/>
    <w:rsid w:val="00056AD3"/>
    <w:rsid w:val="00057D1B"/>
    <w:rsid w:val="000607F0"/>
    <w:rsid w:val="000609EC"/>
    <w:rsid w:val="00060BB2"/>
    <w:rsid w:val="00060FBB"/>
    <w:rsid w:val="0006118A"/>
    <w:rsid w:val="00061A31"/>
    <w:rsid w:val="00061E62"/>
    <w:rsid w:val="00063DC4"/>
    <w:rsid w:val="0006463F"/>
    <w:rsid w:val="000657FF"/>
    <w:rsid w:val="0006581A"/>
    <w:rsid w:val="00065988"/>
    <w:rsid w:val="00065CBA"/>
    <w:rsid w:val="00065DB5"/>
    <w:rsid w:val="000667FA"/>
    <w:rsid w:val="00066DA9"/>
    <w:rsid w:val="00067306"/>
    <w:rsid w:val="00067EBC"/>
    <w:rsid w:val="0007052B"/>
    <w:rsid w:val="00070BB3"/>
    <w:rsid w:val="00071161"/>
    <w:rsid w:val="00071255"/>
    <w:rsid w:val="00071457"/>
    <w:rsid w:val="000716D4"/>
    <w:rsid w:val="0007195D"/>
    <w:rsid w:val="00071F88"/>
    <w:rsid w:val="00072D40"/>
    <w:rsid w:val="000733EA"/>
    <w:rsid w:val="0007393A"/>
    <w:rsid w:val="0007425C"/>
    <w:rsid w:val="0007444D"/>
    <w:rsid w:val="000748BC"/>
    <w:rsid w:val="00074EC6"/>
    <w:rsid w:val="000750F8"/>
    <w:rsid w:val="000756C2"/>
    <w:rsid w:val="0007578D"/>
    <w:rsid w:val="00075AE7"/>
    <w:rsid w:val="0007668D"/>
    <w:rsid w:val="0007771A"/>
    <w:rsid w:val="00080336"/>
    <w:rsid w:val="00080973"/>
    <w:rsid w:val="000815C7"/>
    <w:rsid w:val="000816C8"/>
    <w:rsid w:val="00081A66"/>
    <w:rsid w:val="00081C0B"/>
    <w:rsid w:val="00082248"/>
    <w:rsid w:val="000823E9"/>
    <w:rsid w:val="000829BA"/>
    <w:rsid w:val="00082B9B"/>
    <w:rsid w:val="00082BC2"/>
    <w:rsid w:val="00082D64"/>
    <w:rsid w:val="0008302D"/>
    <w:rsid w:val="000836EA"/>
    <w:rsid w:val="0008395E"/>
    <w:rsid w:val="000848D7"/>
    <w:rsid w:val="00084AF2"/>
    <w:rsid w:val="00085001"/>
    <w:rsid w:val="000850C1"/>
    <w:rsid w:val="00085275"/>
    <w:rsid w:val="000857FC"/>
    <w:rsid w:val="00085850"/>
    <w:rsid w:val="000859ED"/>
    <w:rsid w:val="00085C4C"/>
    <w:rsid w:val="000860DC"/>
    <w:rsid w:val="000865D7"/>
    <w:rsid w:val="000866F4"/>
    <w:rsid w:val="00086846"/>
    <w:rsid w:val="0008688F"/>
    <w:rsid w:val="00086F1A"/>
    <w:rsid w:val="0008716D"/>
    <w:rsid w:val="00087D83"/>
    <w:rsid w:val="0009089D"/>
    <w:rsid w:val="0009162D"/>
    <w:rsid w:val="0009171D"/>
    <w:rsid w:val="0009188B"/>
    <w:rsid w:val="00091E60"/>
    <w:rsid w:val="0009247C"/>
    <w:rsid w:val="00092522"/>
    <w:rsid w:val="00092BEF"/>
    <w:rsid w:val="00093351"/>
    <w:rsid w:val="0009388B"/>
    <w:rsid w:val="000938BF"/>
    <w:rsid w:val="00094BDD"/>
    <w:rsid w:val="00094F97"/>
    <w:rsid w:val="0009521D"/>
    <w:rsid w:val="00096396"/>
    <w:rsid w:val="00096D37"/>
    <w:rsid w:val="00096E55"/>
    <w:rsid w:val="000A067F"/>
    <w:rsid w:val="000A096D"/>
    <w:rsid w:val="000A0BCC"/>
    <w:rsid w:val="000A0BE4"/>
    <w:rsid w:val="000A0D53"/>
    <w:rsid w:val="000A0F42"/>
    <w:rsid w:val="000A0FA8"/>
    <w:rsid w:val="000A1C70"/>
    <w:rsid w:val="000A2203"/>
    <w:rsid w:val="000A22D6"/>
    <w:rsid w:val="000A3082"/>
    <w:rsid w:val="000A3E17"/>
    <w:rsid w:val="000A3F36"/>
    <w:rsid w:val="000A4098"/>
    <w:rsid w:val="000A46A8"/>
    <w:rsid w:val="000A4A67"/>
    <w:rsid w:val="000A4A70"/>
    <w:rsid w:val="000A4B85"/>
    <w:rsid w:val="000A4ECF"/>
    <w:rsid w:val="000A4FAA"/>
    <w:rsid w:val="000A56C9"/>
    <w:rsid w:val="000A5798"/>
    <w:rsid w:val="000A5895"/>
    <w:rsid w:val="000A7191"/>
    <w:rsid w:val="000A7251"/>
    <w:rsid w:val="000A7BAB"/>
    <w:rsid w:val="000A7ECF"/>
    <w:rsid w:val="000B00AE"/>
    <w:rsid w:val="000B123B"/>
    <w:rsid w:val="000B1665"/>
    <w:rsid w:val="000B1D90"/>
    <w:rsid w:val="000B1D9A"/>
    <w:rsid w:val="000B2CD1"/>
    <w:rsid w:val="000B31C5"/>
    <w:rsid w:val="000B3489"/>
    <w:rsid w:val="000B49BA"/>
    <w:rsid w:val="000B4A6F"/>
    <w:rsid w:val="000B4B90"/>
    <w:rsid w:val="000B4D2F"/>
    <w:rsid w:val="000B4E1F"/>
    <w:rsid w:val="000B5C86"/>
    <w:rsid w:val="000B6CB5"/>
    <w:rsid w:val="000B714B"/>
    <w:rsid w:val="000B71FD"/>
    <w:rsid w:val="000B74B5"/>
    <w:rsid w:val="000B771F"/>
    <w:rsid w:val="000B7972"/>
    <w:rsid w:val="000C050E"/>
    <w:rsid w:val="000C0962"/>
    <w:rsid w:val="000C0B13"/>
    <w:rsid w:val="000C0CC3"/>
    <w:rsid w:val="000C1D32"/>
    <w:rsid w:val="000C205D"/>
    <w:rsid w:val="000C22AE"/>
    <w:rsid w:val="000C28E6"/>
    <w:rsid w:val="000C294B"/>
    <w:rsid w:val="000C3328"/>
    <w:rsid w:val="000C45FE"/>
    <w:rsid w:val="000C46B3"/>
    <w:rsid w:val="000C4C41"/>
    <w:rsid w:val="000C5A2F"/>
    <w:rsid w:val="000C5C3C"/>
    <w:rsid w:val="000C5D2E"/>
    <w:rsid w:val="000C5EC5"/>
    <w:rsid w:val="000C5FB3"/>
    <w:rsid w:val="000C6290"/>
    <w:rsid w:val="000C6DE7"/>
    <w:rsid w:val="000C705A"/>
    <w:rsid w:val="000C7735"/>
    <w:rsid w:val="000C775E"/>
    <w:rsid w:val="000C794C"/>
    <w:rsid w:val="000C7E38"/>
    <w:rsid w:val="000D05F8"/>
    <w:rsid w:val="000D083E"/>
    <w:rsid w:val="000D088A"/>
    <w:rsid w:val="000D0C03"/>
    <w:rsid w:val="000D1058"/>
    <w:rsid w:val="000D15FF"/>
    <w:rsid w:val="000D164C"/>
    <w:rsid w:val="000D1865"/>
    <w:rsid w:val="000D26AB"/>
    <w:rsid w:val="000D2DB5"/>
    <w:rsid w:val="000D325D"/>
    <w:rsid w:val="000D37D7"/>
    <w:rsid w:val="000D4530"/>
    <w:rsid w:val="000D537F"/>
    <w:rsid w:val="000D54DC"/>
    <w:rsid w:val="000D643D"/>
    <w:rsid w:val="000D66BA"/>
    <w:rsid w:val="000D6FB5"/>
    <w:rsid w:val="000E042B"/>
    <w:rsid w:val="000E0615"/>
    <w:rsid w:val="000E0DD1"/>
    <w:rsid w:val="000E10D9"/>
    <w:rsid w:val="000E195F"/>
    <w:rsid w:val="000E1A88"/>
    <w:rsid w:val="000E1AB7"/>
    <w:rsid w:val="000E1E8A"/>
    <w:rsid w:val="000E2D2B"/>
    <w:rsid w:val="000E2F9D"/>
    <w:rsid w:val="000E37B3"/>
    <w:rsid w:val="000E4099"/>
    <w:rsid w:val="000E4489"/>
    <w:rsid w:val="000E4828"/>
    <w:rsid w:val="000E50F0"/>
    <w:rsid w:val="000E53A9"/>
    <w:rsid w:val="000E5BA7"/>
    <w:rsid w:val="000E6CC0"/>
    <w:rsid w:val="000E6EBA"/>
    <w:rsid w:val="000E709D"/>
    <w:rsid w:val="000E71AB"/>
    <w:rsid w:val="000E7830"/>
    <w:rsid w:val="000F03BD"/>
    <w:rsid w:val="000F0A0B"/>
    <w:rsid w:val="000F0E19"/>
    <w:rsid w:val="000F1240"/>
    <w:rsid w:val="000F1E1B"/>
    <w:rsid w:val="000F1FCB"/>
    <w:rsid w:val="000F2783"/>
    <w:rsid w:val="000F2F77"/>
    <w:rsid w:val="000F35B7"/>
    <w:rsid w:val="000F433A"/>
    <w:rsid w:val="000F5AD4"/>
    <w:rsid w:val="000F625D"/>
    <w:rsid w:val="000F63DB"/>
    <w:rsid w:val="000F68B2"/>
    <w:rsid w:val="000F6987"/>
    <w:rsid w:val="000F6C8E"/>
    <w:rsid w:val="00100367"/>
    <w:rsid w:val="00100BA0"/>
    <w:rsid w:val="00100D0C"/>
    <w:rsid w:val="00100DDE"/>
    <w:rsid w:val="00101037"/>
    <w:rsid w:val="0010119D"/>
    <w:rsid w:val="00101B57"/>
    <w:rsid w:val="00101C74"/>
    <w:rsid w:val="00102661"/>
    <w:rsid w:val="00102669"/>
    <w:rsid w:val="00102675"/>
    <w:rsid w:val="001031D5"/>
    <w:rsid w:val="001038C0"/>
    <w:rsid w:val="00103AEF"/>
    <w:rsid w:val="00103DED"/>
    <w:rsid w:val="00104049"/>
    <w:rsid w:val="00104720"/>
    <w:rsid w:val="00104BFA"/>
    <w:rsid w:val="00104CB4"/>
    <w:rsid w:val="001055C6"/>
    <w:rsid w:val="00106902"/>
    <w:rsid w:val="001069FB"/>
    <w:rsid w:val="001075CC"/>
    <w:rsid w:val="001077CC"/>
    <w:rsid w:val="00107A88"/>
    <w:rsid w:val="0011005E"/>
    <w:rsid w:val="00110582"/>
    <w:rsid w:val="001108E2"/>
    <w:rsid w:val="00110DB3"/>
    <w:rsid w:val="0011252F"/>
    <w:rsid w:val="001128F4"/>
    <w:rsid w:val="00112F44"/>
    <w:rsid w:val="00112F81"/>
    <w:rsid w:val="001131A7"/>
    <w:rsid w:val="001136B9"/>
    <w:rsid w:val="00113FB6"/>
    <w:rsid w:val="001147D8"/>
    <w:rsid w:val="001152CF"/>
    <w:rsid w:val="00115AEC"/>
    <w:rsid w:val="00115E55"/>
    <w:rsid w:val="00115F66"/>
    <w:rsid w:val="00116470"/>
    <w:rsid w:val="001166AC"/>
    <w:rsid w:val="00116A3A"/>
    <w:rsid w:val="00117526"/>
    <w:rsid w:val="001179BA"/>
    <w:rsid w:val="00117A45"/>
    <w:rsid w:val="001203E1"/>
    <w:rsid w:val="00120578"/>
    <w:rsid w:val="001208B8"/>
    <w:rsid w:val="00120ED5"/>
    <w:rsid w:val="00120F5F"/>
    <w:rsid w:val="001216CD"/>
    <w:rsid w:val="0012173B"/>
    <w:rsid w:val="00121990"/>
    <w:rsid w:val="00121D0E"/>
    <w:rsid w:val="001223F8"/>
    <w:rsid w:val="00123192"/>
    <w:rsid w:val="0012354B"/>
    <w:rsid w:val="001238AF"/>
    <w:rsid w:val="00123EC4"/>
    <w:rsid w:val="00124576"/>
    <w:rsid w:val="001246F7"/>
    <w:rsid w:val="00125137"/>
    <w:rsid w:val="001252CD"/>
    <w:rsid w:val="001252EF"/>
    <w:rsid w:val="001253B2"/>
    <w:rsid w:val="00125E13"/>
    <w:rsid w:val="00126607"/>
    <w:rsid w:val="00126C5C"/>
    <w:rsid w:val="00126DC2"/>
    <w:rsid w:val="00126F7D"/>
    <w:rsid w:val="00127194"/>
    <w:rsid w:val="00127A46"/>
    <w:rsid w:val="00127B61"/>
    <w:rsid w:val="00127D77"/>
    <w:rsid w:val="00130657"/>
    <w:rsid w:val="00130D78"/>
    <w:rsid w:val="00130DD7"/>
    <w:rsid w:val="00131D53"/>
    <w:rsid w:val="0013207D"/>
    <w:rsid w:val="00132490"/>
    <w:rsid w:val="0013278D"/>
    <w:rsid w:val="00132DB2"/>
    <w:rsid w:val="00133137"/>
    <w:rsid w:val="001346B8"/>
    <w:rsid w:val="00135560"/>
    <w:rsid w:val="0013576D"/>
    <w:rsid w:val="0013578A"/>
    <w:rsid w:val="00135EC3"/>
    <w:rsid w:val="00136238"/>
    <w:rsid w:val="00136871"/>
    <w:rsid w:val="001369B5"/>
    <w:rsid w:val="00136A56"/>
    <w:rsid w:val="00136BAD"/>
    <w:rsid w:val="00136E08"/>
    <w:rsid w:val="00136E65"/>
    <w:rsid w:val="00137BED"/>
    <w:rsid w:val="00137D27"/>
    <w:rsid w:val="00137F78"/>
    <w:rsid w:val="00140070"/>
    <w:rsid w:val="00142307"/>
    <w:rsid w:val="001427AC"/>
    <w:rsid w:val="00142AD8"/>
    <w:rsid w:val="00142C42"/>
    <w:rsid w:val="00143042"/>
    <w:rsid w:val="00143421"/>
    <w:rsid w:val="00143F59"/>
    <w:rsid w:val="0014455C"/>
    <w:rsid w:val="00145124"/>
    <w:rsid w:val="0014540F"/>
    <w:rsid w:val="00145AB7"/>
    <w:rsid w:val="0014631A"/>
    <w:rsid w:val="00146962"/>
    <w:rsid w:val="00146E1D"/>
    <w:rsid w:val="00146E82"/>
    <w:rsid w:val="001472CE"/>
    <w:rsid w:val="001474D6"/>
    <w:rsid w:val="001474F3"/>
    <w:rsid w:val="001477E6"/>
    <w:rsid w:val="001501D4"/>
    <w:rsid w:val="001503F2"/>
    <w:rsid w:val="00150587"/>
    <w:rsid w:val="001510ED"/>
    <w:rsid w:val="001511AC"/>
    <w:rsid w:val="0015228D"/>
    <w:rsid w:val="00152A8E"/>
    <w:rsid w:val="00153312"/>
    <w:rsid w:val="00153EB9"/>
    <w:rsid w:val="00154B27"/>
    <w:rsid w:val="00154B93"/>
    <w:rsid w:val="00154FE3"/>
    <w:rsid w:val="001550C4"/>
    <w:rsid w:val="0015632E"/>
    <w:rsid w:val="001564A5"/>
    <w:rsid w:val="001565CE"/>
    <w:rsid w:val="001571B0"/>
    <w:rsid w:val="0015768C"/>
    <w:rsid w:val="00157896"/>
    <w:rsid w:val="00157A8C"/>
    <w:rsid w:val="00160284"/>
    <w:rsid w:val="00160B51"/>
    <w:rsid w:val="00160F30"/>
    <w:rsid w:val="0016126B"/>
    <w:rsid w:val="00161498"/>
    <w:rsid w:val="001619AA"/>
    <w:rsid w:val="00161D95"/>
    <w:rsid w:val="001625C7"/>
    <w:rsid w:val="00162F06"/>
    <w:rsid w:val="001631B7"/>
    <w:rsid w:val="00163297"/>
    <w:rsid w:val="0016390A"/>
    <w:rsid w:val="0016414D"/>
    <w:rsid w:val="00164213"/>
    <w:rsid w:val="001649F0"/>
    <w:rsid w:val="00164DC9"/>
    <w:rsid w:val="001650D5"/>
    <w:rsid w:val="00165298"/>
    <w:rsid w:val="001657B7"/>
    <w:rsid w:val="00165AEC"/>
    <w:rsid w:val="00165CA4"/>
    <w:rsid w:val="00166566"/>
    <w:rsid w:val="0016662A"/>
    <w:rsid w:val="00166E47"/>
    <w:rsid w:val="00166EC4"/>
    <w:rsid w:val="001670C9"/>
    <w:rsid w:val="001673CF"/>
    <w:rsid w:val="00167497"/>
    <w:rsid w:val="001674C2"/>
    <w:rsid w:val="00167ADC"/>
    <w:rsid w:val="001708E7"/>
    <w:rsid w:val="00170ABD"/>
    <w:rsid w:val="00171100"/>
    <w:rsid w:val="00172783"/>
    <w:rsid w:val="00172874"/>
    <w:rsid w:val="0017336E"/>
    <w:rsid w:val="00173AAC"/>
    <w:rsid w:val="00174016"/>
    <w:rsid w:val="00175106"/>
    <w:rsid w:val="001751B3"/>
    <w:rsid w:val="00175A0F"/>
    <w:rsid w:val="00175D2E"/>
    <w:rsid w:val="00175F61"/>
    <w:rsid w:val="00176202"/>
    <w:rsid w:val="001766D4"/>
    <w:rsid w:val="00176E91"/>
    <w:rsid w:val="00177068"/>
    <w:rsid w:val="00177226"/>
    <w:rsid w:val="001802EF"/>
    <w:rsid w:val="00180AD4"/>
    <w:rsid w:val="00181D17"/>
    <w:rsid w:val="00181D76"/>
    <w:rsid w:val="00182171"/>
    <w:rsid w:val="001823FE"/>
    <w:rsid w:val="00182405"/>
    <w:rsid w:val="00182850"/>
    <w:rsid w:val="00182B0B"/>
    <w:rsid w:val="00182ECB"/>
    <w:rsid w:val="00183215"/>
    <w:rsid w:val="00183A3C"/>
    <w:rsid w:val="00183CCB"/>
    <w:rsid w:val="00184717"/>
    <w:rsid w:val="00184A97"/>
    <w:rsid w:val="00184E1E"/>
    <w:rsid w:val="00185D82"/>
    <w:rsid w:val="00185E7F"/>
    <w:rsid w:val="001860E9"/>
    <w:rsid w:val="00186292"/>
    <w:rsid w:val="001862D9"/>
    <w:rsid w:val="00186463"/>
    <w:rsid w:val="001865C9"/>
    <w:rsid w:val="00186D95"/>
    <w:rsid w:val="00187369"/>
    <w:rsid w:val="001878E9"/>
    <w:rsid w:val="0018791A"/>
    <w:rsid w:val="001905AD"/>
    <w:rsid w:val="00190F1B"/>
    <w:rsid w:val="001913B0"/>
    <w:rsid w:val="00191B3C"/>
    <w:rsid w:val="001925CA"/>
    <w:rsid w:val="00192E16"/>
    <w:rsid w:val="00193896"/>
    <w:rsid w:val="0019449F"/>
    <w:rsid w:val="00194DC0"/>
    <w:rsid w:val="00194F8D"/>
    <w:rsid w:val="0019520B"/>
    <w:rsid w:val="00195229"/>
    <w:rsid w:val="001957B2"/>
    <w:rsid w:val="00195A68"/>
    <w:rsid w:val="00195F09"/>
    <w:rsid w:val="00196653"/>
    <w:rsid w:val="001973DB"/>
    <w:rsid w:val="001977A5"/>
    <w:rsid w:val="001A0821"/>
    <w:rsid w:val="001A0B86"/>
    <w:rsid w:val="001A1239"/>
    <w:rsid w:val="001A1268"/>
    <w:rsid w:val="001A1914"/>
    <w:rsid w:val="001A1940"/>
    <w:rsid w:val="001A22B7"/>
    <w:rsid w:val="001A28E5"/>
    <w:rsid w:val="001A2960"/>
    <w:rsid w:val="001A2CB3"/>
    <w:rsid w:val="001A42C0"/>
    <w:rsid w:val="001A45D9"/>
    <w:rsid w:val="001A485F"/>
    <w:rsid w:val="001A499C"/>
    <w:rsid w:val="001A5050"/>
    <w:rsid w:val="001A5339"/>
    <w:rsid w:val="001A5494"/>
    <w:rsid w:val="001A561B"/>
    <w:rsid w:val="001A571F"/>
    <w:rsid w:val="001A59EE"/>
    <w:rsid w:val="001A6226"/>
    <w:rsid w:val="001A631B"/>
    <w:rsid w:val="001A6430"/>
    <w:rsid w:val="001A705D"/>
    <w:rsid w:val="001A7468"/>
    <w:rsid w:val="001B0238"/>
    <w:rsid w:val="001B0A91"/>
    <w:rsid w:val="001B1413"/>
    <w:rsid w:val="001B14F7"/>
    <w:rsid w:val="001B2B67"/>
    <w:rsid w:val="001B2CD7"/>
    <w:rsid w:val="001B2FB0"/>
    <w:rsid w:val="001B2FC7"/>
    <w:rsid w:val="001B32FF"/>
    <w:rsid w:val="001B3B4C"/>
    <w:rsid w:val="001B3D30"/>
    <w:rsid w:val="001B4AF3"/>
    <w:rsid w:val="001B543B"/>
    <w:rsid w:val="001B544A"/>
    <w:rsid w:val="001B60CE"/>
    <w:rsid w:val="001B6223"/>
    <w:rsid w:val="001B74A6"/>
    <w:rsid w:val="001B760F"/>
    <w:rsid w:val="001B77C0"/>
    <w:rsid w:val="001B7CB7"/>
    <w:rsid w:val="001C02FB"/>
    <w:rsid w:val="001C0B87"/>
    <w:rsid w:val="001C1519"/>
    <w:rsid w:val="001C18BF"/>
    <w:rsid w:val="001C1F85"/>
    <w:rsid w:val="001C2F90"/>
    <w:rsid w:val="001C3E71"/>
    <w:rsid w:val="001C3EDF"/>
    <w:rsid w:val="001C4D18"/>
    <w:rsid w:val="001C4DD7"/>
    <w:rsid w:val="001C4FE5"/>
    <w:rsid w:val="001C50B2"/>
    <w:rsid w:val="001C5964"/>
    <w:rsid w:val="001C7C05"/>
    <w:rsid w:val="001D037B"/>
    <w:rsid w:val="001D0454"/>
    <w:rsid w:val="001D04CD"/>
    <w:rsid w:val="001D059D"/>
    <w:rsid w:val="001D0DDB"/>
    <w:rsid w:val="001D0EE6"/>
    <w:rsid w:val="001D1093"/>
    <w:rsid w:val="001D1324"/>
    <w:rsid w:val="001D1424"/>
    <w:rsid w:val="001D1930"/>
    <w:rsid w:val="001D1C14"/>
    <w:rsid w:val="001D2983"/>
    <w:rsid w:val="001D2B58"/>
    <w:rsid w:val="001D2CB1"/>
    <w:rsid w:val="001D332D"/>
    <w:rsid w:val="001D34EF"/>
    <w:rsid w:val="001D36A3"/>
    <w:rsid w:val="001D41E7"/>
    <w:rsid w:val="001D4DCD"/>
    <w:rsid w:val="001D4F53"/>
    <w:rsid w:val="001D4FFA"/>
    <w:rsid w:val="001D50EB"/>
    <w:rsid w:val="001D5E62"/>
    <w:rsid w:val="001D6E5E"/>
    <w:rsid w:val="001D6FF6"/>
    <w:rsid w:val="001D7802"/>
    <w:rsid w:val="001D7C70"/>
    <w:rsid w:val="001E0322"/>
    <w:rsid w:val="001E065C"/>
    <w:rsid w:val="001E0E71"/>
    <w:rsid w:val="001E2655"/>
    <w:rsid w:val="001E2A98"/>
    <w:rsid w:val="001E2A9D"/>
    <w:rsid w:val="001E39F6"/>
    <w:rsid w:val="001E414F"/>
    <w:rsid w:val="001E585A"/>
    <w:rsid w:val="001E5906"/>
    <w:rsid w:val="001E59BA"/>
    <w:rsid w:val="001E5E08"/>
    <w:rsid w:val="001E6C71"/>
    <w:rsid w:val="001E70D6"/>
    <w:rsid w:val="001E78C7"/>
    <w:rsid w:val="001E7E1C"/>
    <w:rsid w:val="001F001B"/>
    <w:rsid w:val="001F03F6"/>
    <w:rsid w:val="001F04DD"/>
    <w:rsid w:val="001F0EC2"/>
    <w:rsid w:val="001F0EE2"/>
    <w:rsid w:val="001F1089"/>
    <w:rsid w:val="001F1BA0"/>
    <w:rsid w:val="001F25D7"/>
    <w:rsid w:val="001F2845"/>
    <w:rsid w:val="001F2898"/>
    <w:rsid w:val="001F3617"/>
    <w:rsid w:val="001F4886"/>
    <w:rsid w:val="001F4CF8"/>
    <w:rsid w:val="001F6A8C"/>
    <w:rsid w:val="001F6B33"/>
    <w:rsid w:val="001F6DEF"/>
    <w:rsid w:val="001F6E8A"/>
    <w:rsid w:val="001F716F"/>
    <w:rsid w:val="001F7410"/>
    <w:rsid w:val="001F74B8"/>
    <w:rsid w:val="001F7C4B"/>
    <w:rsid w:val="0020100F"/>
    <w:rsid w:val="0020107E"/>
    <w:rsid w:val="00201478"/>
    <w:rsid w:val="002018B3"/>
    <w:rsid w:val="00202BE8"/>
    <w:rsid w:val="00202BEA"/>
    <w:rsid w:val="00202CB3"/>
    <w:rsid w:val="00202DBF"/>
    <w:rsid w:val="0020310A"/>
    <w:rsid w:val="002033A0"/>
    <w:rsid w:val="00203BBD"/>
    <w:rsid w:val="00204CAD"/>
    <w:rsid w:val="0020596F"/>
    <w:rsid w:val="00205B63"/>
    <w:rsid w:val="00205BF2"/>
    <w:rsid w:val="00205E3B"/>
    <w:rsid w:val="0020609C"/>
    <w:rsid w:val="00207153"/>
    <w:rsid w:val="0020799B"/>
    <w:rsid w:val="00207F07"/>
    <w:rsid w:val="00207FA3"/>
    <w:rsid w:val="00211136"/>
    <w:rsid w:val="002115FC"/>
    <w:rsid w:val="00211C1B"/>
    <w:rsid w:val="00211F34"/>
    <w:rsid w:val="0021215C"/>
    <w:rsid w:val="00213351"/>
    <w:rsid w:val="0021347E"/>
    <w:rsid w:val="00213897"/>
    <w:rsid w:val="002140FB"/>
    <w:rsid w:val="0021427E"/>
    <w:rsid w:val="002150BE"/>
    <w:rsid w:val="002152D6"/>
    <w:rsid w:val="002156B5"/>
    <w:rsid w:val="00215E5B"/>
    <w:rsid w:val="0021671C"/>
    <w:rsid w:val="00216A65"/>
    <w:rsid w:val="00216B46"/>
    <w:rsid w:val="00216C40"/>
    <w:rsid w:val="002170E6"/>
    <w:rsid w:val="00217278"/>
    <w:rsid w:val="00217C21"/>
    <w:rsid w:val="002200E5"/>
    <w:rsid w:val="00220305"/>
    <w:rsid w:val="002208A6"/>
    <w:rsid w:val="002208B4"/>
    <w:rsid w:val="00221643"/>
    <w:rsid w:val="0022179B"/>
    <w:rsid w:val="002218FD"/>
    <w:rsid w:val="00221BD7"/>
    <w:rsid w:val="00221CC1"/>
    <w:rsid w:val="0022275B"/>
    <w:rsid w:val="00222F32"/>
    <w:rsid w:val="0022406A"/>
    <w:rsid w:val="002247FD"/>
    <w:rsid w:val="00224A4E"/>
    <w:rsid w:val="00224B83"/>
    <w:rsid w:val="002250AE"/>
    <w:rsid w:val="0022533C"/>
    <w:rsid w:val="00225DC1"/>
    <w:rsid w:val="0022643C"/>
    <w:rsid w:val="0022753E"/>
    <w:rsid w:val="00227717"/>
    <w:rsid w:val="002302C6"/>
    <w:rsid w:val="00230785"/>
    <w:rsid w:val="002316ED"/>
    <w:rsid w:val="00231C69"/>
    <w:rsid w:val="002330CB"/>
    <w:rsid w:val="002331C0"/>
    <w:rsid w:val="002337DD"/>
    <w:rsid w:val="0023385C"/>
    <w:rsid w:val="00233B6A"/>
    <w:rsid w:val="00233B7B"/>
    <w:rsid w:val="00233BBE"/>
    <w:rsid w:val="00233FC1"/>
    <w:rsid w:val="0023412D"/>
    <w:rsid w:val="00234598"/>
    <w:rsid w:val="00234B39"/>
    <w:rsid w:val="00235493"/>
    <w:rsid w:val="00235A6E"/>
    <w:rsid w:val="00235CE0"/>
    <w:rsid w:val="00235DB4"/>
    <w:rsid w:val="00236657"/>
    <w:rsid w:val="00236863"/>
    <w:rsid w:val="002374EF"/>
    <w:rsid w:val="00237A95"/>
    <w:rsid w:val="00237A99"/>
    <w:rsid w:val="00237CB3"/>
    <w:rsid w:val="00240EDB"/>
    <w:rsid w:val="00241071"/>
    <w:rsid w:val="0024177F"/>
    <w:rsid w:val="002419E1"/>
    <w:rsid w:val="00241B58"/>
    <w:rsid w:val="00241D73"/>
    <w:rsid w:val="0024279C"/>
    <w:rsid w:val="00242C99"/>
    <w:rsid w:val="002432A8"/>
    <w:rsid w:val="00243BDC"/>
    <w:rsid w:val="00243E24"/>
    <w:rsid w:val="0024471D"/>
    <w:rsid w:val="002447D3"/>
    <w:rsid w:val="0024494B"/>
    <w:rsid w:val="00244DC9"/>
    <w:rsid w:val="00245EFC"/>
    <w:rsid w:val="002470A5"/>
    <w:rsid w:val="00247156"/>
    <w:rsid w:val="00247382"/>
    <w:rsid w:val="002476B1"/>
    <w:rsid w:val="002506BB"/>
    <w:rsid w:val="00250E65"/>
    <w:rsid w:val="0025101D"/>
    <w:rsid w:val="00251820"/>
    <w:rsid w:val="00251AC2"/>
    <w:rsid w:val="00251C31"/>
    <w:rsid w:val="00251C3E"/>
    <w:rsid w:val="00251F8C"/>
    <w:rsid w:val="00253217"/>
    <w:rsid w:val="00253418"/>
    <w:rsid w:val="0025418A"/>
    <w:rsid w:val="002541A7"/>
    <w:rsid w:val="00254D58"/>
    <w:rsid w:val="00255171"/>
    <w:rsid w:val="002558B4"/>
    <w:rsid w:val="00255980"/>
    <w:rsid w:val="00255A0F"/>
    <w:rsid w:val="0025630F"/>
    <w:rsid w:val="0026068E"/>
    <w:rsid w:val="002609B5"/>
    <w:rsid w:val="00260DAA"/>
    <w:rsid w:val="00260DCE"/>
    <w:rsid w:val="00260EBD"/>
    <w:rsid w:val="00261A29"/>
    <w:rsid w:val="00261AE8"/>
    <w:rsid w:val="00261D76"/>
    <w:rsid w:val="00262533"/>
    <w:rsid w:val="00263209"/>
    <w:rsid w:val="00263476"/>
    <w:rsid w:val="00263A11"/>
    <w:rsid w:val="00263CF0"/>
    <w:rsid w:val="00263F69"/>
    <w:rsid w:val="002642B7"/>
    <w:rsid w:val="00265915"/>
    <w:rsid w:val="00265DE1"/>
    <w:rsid w:val="00266771"/>
    <w:rsid w:val="0026687A"/>
    <w:rsid w:val="00266B05"/>
    <w:rsid w:val="00266CE2"/>
    <w:rsid w:val="00267125"/>
    <w:rsid w:val="00267334"/>
    <w:rsid w:val="0027034F"/>
    <w:rsid w:val="0027036D"/>
    <w:rsid w:val="00270975"/>
    <w:rsid w:val="00270E80"/>
    <w:rsid w:val="0027103B"/>
    <w:rsid w:val="00271052"/>
    <w:rsid w:val="00271B41"/>
    <w:rsid w:val="00271C1E"/>
    <w:rsid w:val="002724FE"/>
    <w:rsid w:val="00272A9B"/>
    <w:rsid w:val="00272C5C"/>
    <w:rsid w:val="00272EA8"/>
    <w:rsid w:val="00272FF1"/>
    <w:rsid w:val="00273041"/>
    <w:rsid w:val="00273BC4"/>
    <w:rsid w:val="00273F9C"/>
    <w:rsid w:val="0027420C"/>
    <w:rsid w:val="00274217"/>
    <w:rsid w:val="00274FC0"/>
    <w:rsid w:val="00275208"/>
    <w:rsid w:val="0027526F"/>
    <w:rsid w:val="002752FE"/>
    <w:rsid w:val="00275474"/>
    <w:rsid w:val="002755A6"/>
    <w:rsid w:val="00276083"/>
    <w:rsid w:val="002765F5"/>
    <w:rsid w:val="00276E0B"/>
    <w:rsid w:val="00276F3C"/>
    <w:rsid w:val="002772A1"/>
    <w:rsid w:val="00277691"/>
    <w:rsid w:val="002776D5"/>
    <w:rsid w:val="00277723"/>
    <w:rsid w:val="00277744"/>
    <w:rsid w:val="00277C59"/>
    <w:rsid w:val="00280078"/>
    <w:rsid w:val="00280432"/>
    <w:rsid w:val="002809C7"/>
    <w:rsid w:val="00280AC2"/>
    <w:rsid w:val="00281AF7"/>
    <w:rsid w:val="00282150"/>
    <w:rsid w:val="002826F4"/>
    <w:rsid w:val="0028270A"/>
    <w:rsid w:val="002827C6"/>
    <w:rsid w:val="00282BF2"/>
    <w:rsid w:val="00282DB1"/>
    <w:rsid w:val="0028306D"/>
    <w:rsid w:val="0028349C"/>
    <w:rsid w:val="00283E3B"/>
    <w:rsid w:val="00284EF2"/>
    <w:rsid w:val="00285EAF"/>
    <w:rsid w:val="00285F83"/>
    <w:rsid w:val="002862E4"/>
    <w:rsid w:val="00286C72"/>
    <w:rsid w:val="00286CF0"/>
    <w:rsid w:val="00286DE4"/>
    <w:rsid w:val="00286F82"/>
    <w:rsid w:val="00287037"/>
    <w:rsid w:val="00287043"/>
    <w:rsid w:val="00287097"/>
    <w:rsid w:val="002875E8"/>
    <w:rsid w:val="00287ED9"/>
    <w:rsid w:val="00290CDD"/>
    <w:rsid w:val="00290F80"/>
    <w:rsid w:val="00291302"/>
    <w:rsid w:val="0029143F"/>
    <w:rsid w:val="0029145A"/>
    <w:rsid w:val="00291D44"/>
    <w:rsid w:val="002922D1"/>
    <w:rsid w:val="00292627"/>
    <w:rsid w:val="00292853"/>
    <w:rsid w:val="00292B48"/>
    <w:rsid w:val="00292C20"/>
    <w:rsid w:val="002931E1"/>
    <w:rsid w:val="002935F7"/>
    <w:rsid w:val="00293B48"/>
    <w:rsid w:val="00293D6B"/>
    <w:rsid w:val="0029423C"/>
    <w:rsid w:val="002953AE"/>
    <w:rsid w:val="002959B5"/>
    <w:rsid w:val="00296861"/>
    <w:rsid w:val="00296AF2"/>
    <w:rsid w:val="00297489"/>
    <w:rsid w:val="002976BC"/>
    <w:rsid w:val="00297778"/>
    <w:rsid w:val="00297C16"/>
    <w:rsid w:val="00297DDB"/>
    <w:rsid w:val="002A0CDE"/>
    <w:rsid w:val="002A1372"/>
    <w:rsid w:val="002A23C3"/>
    <w:rsid w:val="002A244B"/>
    <w:rsid w:val="002A248B"/>
    <w:rsid w:val="002A2CBE"/>
    <w:rsid w:val="002A3179"/>
    <w:rsid w:val="002A3E80"/>
    <w:rsid w:val="002A3F5E"/>
    <w:rsid w:val="002A46E4"/>
    <w:rsid w:val="002A4743"/>
    <w:rsid w:val="002A4963"/>
    <w:rsid w:val="002A4977"/>
    <w:rsid w:val="002A6CB1"/>
    <w:rsid w:val="002A7269"/>
    <w:rsid w:val="002A739C"/>
    <w:rsid w:val="002A7DE8"/>
    <w:rsid w:val="002B0CE6"/>
    <w:rsid w:val="002B1D44"/>
    <w:rsid w:val="002B1F63"/>
    <w:rsid w:val="002B33C7"/>
    <w:rsid w:val="002B37CB"/>
    <w:rsid w:val="002B3AE4"/>
    <w:rsid w:val="002B40DA"/>
    <w:rsid w:val="002B4232"/>
    <w:rsid w:val="002B4370"/>
    <w:rsid w:val="002B45E7"/>
    <w:rsid w:val="002B4FA1"/>
    <w:rsid w:val="002B4FB1"/>
    <w:rsid w:val="002B5769"/>
    <w:rsid w:val="002B5F1D"/>
    <w:rsid w:val="002B62F6"/>
    <w:rsid w:val="002B6547"/>
    <w:rsid w:val="002B68BD"/>
    <w:rsid w:val="002B7760"/>
    <w:rsid w:val="002B780C"/>
    <w:rsid w:val="002B7D7C"/>
    <w:rsid w:val="002C135F"/>
    <w:rsid w:val="002C164A"/>
    <w:rsid w:val="002C1CA7"/>
    <w:rsid w:val="002C222F"/>
    <w:rsid w:val="002C234F"/>
    <w:rsid w:val="002C523B"/>
    <w:rsid w:val="002C5DCC"/>
    <w:rsid w:val="002C6563"/>
    <w:rsid w:val="002C65DC"/>
    <w:rsid w:val="002C6834"/>
    <w:rsid w:val="002C7060"/>
    <w:rsid w:val="002C787F"/>
    <w:rsid w:val="002D059F"/>
    <w:rsid w:val="002D074B"/>
    <w:rsid w:val="002D10C6"/>
    <w:rsid w:val="002D1354"/>
    <w:rsid w:val="002D1BB8"/>
    <w:rsid w:val="002D1ED7"/>
    <w:rsid w:val="002D27AE"/>
    <w:rsid w:val="002D31F2"/>
    <w:rsid w:val="002D3EA4"/>
    <w:rsid w:val="002D4FF9"/>
    <w:rsid w:val="002D5148"/>
    <w:rsid w:val="002D5198"/>
    <w:rsid w:val="002D5B4F"/>
    <w:rsid w:val="002D6080"/>
    <w:rsid w:val="002D6AA5"/>
    <w:rsid w:val="002E0BEE"/>
    <w:rsid w:val="002E104E"/>
    <w:rsid w:val="002E1DAF"/>
    <w:rsid w:val="002E1E58"/>
    <w:rsid w:val="002E2463"/>
    <w:rsid w:val="002E32C5"/>
    <w:rsid w:val="002E3479"/>
    <w:rsid w:val="002E39F7"/>
    <w:rsid w:val="002E3B6B"/>
    <w:rsid w:val="002E4243"/>
    <w:rsid w:val="002E4695"/>
    <w:rsid w:val="002E47BD"/>
    <w:rsid w:val="002E54A1"/>
    <w:rsid w:val="002E555F"/>
    <w:rsid w:val="002E631E"/>
    <w:rsid w:val="002E63BA"/>
    <w:rsid w:val="002E69B7"/>
    <w:rsid w:val="002E77EA"/>
    <w:rsid w:val="002F0044"/>
    <w:rsid w:val="002F04AF"/>
    <w:rsid w:val="002F10C1"/>
    <w:rsid w:val="002F138F"/>
    <w:rsid w:val="002F1545"/>
    <w:rsid w:val="002F1FA0"/>
    <w:rsid w:val="002F1FAA"/>
    <w:rsid w:val="002F2536"/>
    <w:rsid w:val="002F2774"/>
    <w:rsid w:val="002F2A51"/>
    <w:rsid w:val="002F37FF"/>
    <w:rsid w:val="002F3B06"/>
    <w:rsid w:val="002F3C4E"/>
    <w:rsid w:val="002F414D"/>
    <w:rsid w:val="002F4B5D"/>
    <w:rsid w:val="002F52A3"/>
    <w:rsid w:val="002F5898"/>
    <w:rsid w:val="002F5D31"/>
    <w:rsid w:val="002F5EFA"/>
    <w:rsid w:val="002F5F97"/>
    <w:rsid w:val="002F6005"/>
    <w:rsid w:val="002F6007"/>
    <w:rsid w:val="002F6025"/>
    <w:rsid w:val="002F6657"/>
    <w:rsid w:val="002F71F4"/>
    <w:rsid w:val="002F7507"/>
    <w:rsid w:val="002F7511"/>
    <w:rsid w:val="002F7B00"/>
    <w:rsid w:val="002F7E3D"/>
    <w:rsid w:val="003012DD"/>
    <w:rsid w:val="0030232E"/>
    <w:rsid w:val="00302828"/>
    <w:rsid w:val="0030312F"/>
    <w:rsid w:val="00303A17"/>
    <w:rsid w:val="00303BFC"/>
    <w:rsid w:val="00304644"/>
    <w:rsid w:val="00304CA0"/>
    <w:rsid w:val="003054E0"/>
    <w:rsid w:val="00305503"/>
    <w:rsid w:val="00305C4D"/>
    <w:rsid w:val="00305D12"/>
    <w:rsid w:val="00306EB1"/>
    <w:rsid w:val="003070AF"/>
    <w:rsid w:val="00307B39"/>
    <w:rsid w:val="00307B60"/>
    <w:rsid w:val="00307FF7"/>
    <w:rsid w:val="003106BC"/>
    <w:rsid w:val="003108B0"/>
    <w:rsid w:val="00310E17"/>
    <w:rsid w:val="003116F2"/>
    <w:rsid w:val="0031259C"/>
    <w:rsid w:val="00312875"/>
    <w:rsid w:val="00313095"/>
    <w:rsid w:val="0031335B"/>
    <w:rsid w:val="00313CFA"/>
    <w:rsid w:val="00313EE3"/>
    <w:rsid w:val="0031416E"/>
    <w:rsid w:val="00314968"/>
    <w:rsid w:val="003149CE"/>
    <w:rsid w:val="00314D6F"/>
    <w:rsid w:val="00314E2F"/>
    <w:rsid w:val="0031513B"/>
    <w:rsid w:val="003151F0"/>
    <w:rsid w:val="003153D7"/>
    <w:rsid w:val="003157C3"/>
    <w:rsid w:val="0031690A"/>
    <w:rsid w:val="00316CE1"/>
    <w:rsid w:val="00316D8C"/>
    <w:rsid w:val="003175AE"/>
    <w:rsid w:val="0032183B"/>
    <w:rsid w:val="00321CC1"/>
    <w:rsid w:val="00321E18"/>
    <w:rsid w:val="003228B7"/>
    <w:rsid w:val="00322DBF"/>
    <w:rsid w:val="003239D2"/>
    <w:rsid w:val="00323DB0"/>
    <w:rsid w:val="00323DD2"/>
    <w:rsid w:val="00324A15"/>
    <w:rsid w:val="0032548D"/>
    <w:rsid w:val="00325573"/>
    <w:rsid w:val="0032659D"/>
    <w:rsid w:val="00326FC2"/>
    <w:rsid w:val="003271ED"/>
    <w:rsid w:val="00327511"/>
    <w:rsid w:val="00327C56"/>
    <w:rsid w:val="00327EEE"/>
    <w:rsid w:val="00330CB0"/>
    <w:rsid w:val="00330FFB"/>
    <w:rsid w:val="003314A8"/>
    <w:rsid w:val="0033183A"/>
    <w:rsid w:val="003318B6"/>
    <w:rsid w:val="0033331A"/>
    <w:rsid w:val="00333D96"/>
    <w:rsid w:val="00333E32"/>
    <w:rsid w:val="0033404D"/>
    <w:rsid w:val="00334733"/>
    <w:rsid w:val="00334B9C"/>
    <w:rsid w:val="00334C5C"/>
    <w:rsid w:val="00335160"/>
    <w:rsid w:val="0033548E"/>
    <w:rsid w:val="00335EB3"/>
    <w:rsid w:val="0033719A"/>
    <w:rsid w:val="00337F83"/>
    <w:rsid w:val="00340B84"/>
    <w:rsid w:val="00340C1F"/>
    <w:rsid w:val="00340CB5"/>
    <w:rsid w:val="003411F9"/>
    <w:rsid w:val="00341699"/>
    <w:rsid w:val="0034258B"/>
    <w:rsid w:val="00342774"/>
    <w:rsid w:val="00342AE9"/>
    <w:rsid w:val="00342D92"/>
    <w:rsid w:val="00342D9C"/>
    <w:rsid w:val="00343057"/>
    <w:rsid w:val="00343063"/>
    <w:rsid w:val="0034317C"/>
    <w:rsid w:val="00343AD7"/>
    <w:rsid w:val="00343F87"/>
    <w:rsid w:val="0034409B"/>
    <w:rsid w:val="00344541"/>
    <w:rsid w:val="003448A3"/>
    <w:rsid w:val="00344924"/>
    <w:rsid w:val="00344A31"/>
    <w:rsid w:val="00345729"/>
    <w:rsid w:val="003458C9"/>
    <w:rsid w:val="00345AE7"/>
    <w:rsid w:val="00346783"/>
    <w:rsid w:val="00347033"/>
    <w:rsid w:val="00347305"/>
    <w:rsid w:val="00347453"/>
    <w:rsid w:val="00350099"/>
    <w:rsid w:val="00350192"/>
    <w:rsid w:val="003501B2"/>
    <w:rsid w:val="00350644"/>
    <w:rsid w:val="0035150F"/>
    <w:rsid w:val="00351E5F"/>
    <w:rsid w:val="0035250E"/>
    <w:rsid w:val="00352611"/>
    <w:rsid w:val="0035266E"/>
    <w:rsid w:val="003543BD"/>
    <w:rsid w:val="003547C0"/>
    <w:rsid w:val="00355DE9"/>
    <w:rsid w:val="0035666B"/>
    <w:rsid w:val="00356852"/>
    <w:rsid w:val="00356D4E"/>
    <w:rsid w:val="00356DAB"/>
    <w:rsid w:val="0035724A"/>
    <w:rsid w:val="003602D2"/>
    <w:rsid w:val="00360374"/>
    <w:rsid w:val="003604ED"/>
    <w:rsid w:val="0036082D"/>
    <w:rsid w:val="00361128"/>
    <w:rsid w:val="00361626"/>
    <w:rsid w:val="003618EF"/>
    <w:rsid w:val="00362059"/>
    <w:rsid w:val="00362369"/>
    <w:rsid w:val="00362505"/>
    <w:rsid w:val="0036268F"/>
    <w:rsid w:val="00362C39"/>
    <w:rsid w:val="003632CD"/>
    <w:rsid w:val="00363814"/>
    <w:rsid w:val="00363EBD"/>
    <w:rsid w:val="00363FEC"/>
    <w:rsid w:val="00363FFE"/>
    <w:rsid w:val="00365251"/>
    <w:rsid w:val="0036529F"/>
    <w:rsid w:val="00365837"/>
    <w:rsid w:val="00365B75"/>
    <w:rsid w:val="00365D81"/>
    <w:rsid w:val="003661C6"/>
    <w:rsid w:val="00366550"/>
    <w:rsid w:val="00366871"/>
    <w:rsid w:val="0036701C"/>
    <w:rsid w:val="003670A9"/>
    <w:rsid w:val="00367333"/>
    <w:rsid w:val="00367413"/>
    <w:rsid w:val="003674F1"/>
    <w:rsid w:val="003710EB"/>
    <w:rsid w:val="00372B88"/>
    <w:rsid w:val="0037329D"/>
    <w:rsid w:val="003732F7"/>
    <w:rsid w:val="003733B7"/>
    <w:rsid w:val="003740C9"/>
    <w:rsid w:val="00374345"/>
    <w:rsid w:val="00374B4D"/>
    <w:rsid w:val="00374C7C"/>
    <w:rsid w:val="003755DD"/>
    <w:rsid w:val="00375750"/>
    <w:rsid w:val="00375D8A"/>
    <w:rsid w:val="00376B03"/>
    <w:rsid w:val="00376BB2"/>
    <w:rsid w:val="00376C01"/>
    <w:rsid w:val="00376E08"/>
    <w:rsid w:val="00377399"/>
    <w:rsid w:val="00377963"/>
    <w:rsid w:val="00380517"/>
    <w:rsid w:val="0038056A"/>
    <w:rsid w:val="003806D8"/>
    <w:rsid w:val="00380D10"/>
    <w:rsid w:val="00381130"/>
    <w:rsid w:val="00381478"/>
    <w:rsid w:val="00381547"/>
    <w:rsid w:val="00382145"/>
    <w:rsid w:val="003824F2"/>
    <w:rsid w:val="00382D97"/>
    <w:rsid w:val="0038311C"/>
    <w:rsid w:val="00383C38"/>
    <w:rsid w:val="00383F73"/>
    <w:rsid w:val="003855AF"/>
    <w:rsid w:val="0038565C"/>
    <w:rsid w:val="00386320"/>
    <w:rsid w:val="00387115"/>
    <w:rsid w:val="00387622"/>
    <w:rsid w:val="00390231"/>
    <w:rsid w:val="0039028C"/>
    <w:rsid w:val="003908F1"/>
    <w:rsid w:val="003916F9"/>
    <w:rsid w:val="00392BB4"/>
    <w:rsid w:val="00392E26"/>
    <w:rsid w:val="0039346A"/>
    <w:rsid w:val="0039373D"/>
    <w:rsid w:val="00394657"/>
    <w:rsid w:val="00394880"/>
    <w:rsid w:val="0039530B"/>
    <w:rsid w:val="003959F7"/>
    <w:rsid w:val="00395A9D"/>
    <w:rsid w:val="0039607A"/>
    <w:rsid w:val="00396DD2"/>
    <w:rsid w:val="00397103"/>
    <w:rsid w:val="00397CCC"/>
    <w:rsid w:val="00397EFB"/>
    <w:rsid w:val="003A0466"/>
    <w:rsid w:val="003A05DD"/>
    <w:rsid w:val="003A076C"/>
    <w:rsid w:val="003A0FEC"/>
    <w:rsid w:val="003A17DA"/>
    <w:rsid w:val="003A1AA3"/>
    <w:rsid w:val="003A1DEC"/>
    <w:rsid w:val="003A1F3B"/>
    <w:rsid w:val="003A2A8A"/>
    <w:rsid w:val="003A35EA"/>
    <w:rsid w:val="003A3C09"/>
    <w:rsid w:val="003A44D2"/>
    <w:rsid w:val="003A4CDE"/>
    <w:rsid w:val="003A4D2D"/>
    <w:rsid w:val="003A500A"/>
    <w:rsid w:val="003A533D"/>
    <w:rsid w:val="003A5355"/>
    <w:rsid w:val="003A5ACC"/>
    <w:rsid w:val="003A5EE8"/>
    <w:rsid w:val="003A6D0A"/>
    <w:rsid w:val="003A6FC9"/>
    <w:rsid w:val="003A7699"/>
    <w:rsid w:val="003A79E1"/>
    <w:rsid w:val="003B01EF"/>
    <w:rsid w:val="003B050D"/>
    <w:rsid w:val="003B1048"/>
    <w:rsid w:val="003B1389"/>
    <w:rsid w:val="003B1682"/>
    <w:rsid w:val="003B1BC7"/>
    <w:rsid w:val="003B2121"/>
    <w:rsid w:val="003B2188"/>
    <w:rsid w:val="003B2A3E"/>
    <w:rsid w:val="003B3602"/>
    <w:rsid w:val="003B3C3C"/>
    <w:rsid w:val="003B3F55"/>
    <w:rsid w:val="003B4413"/>
    <w:rsid w:val="003B496D"/>
    <w:rsid w:val="003B53AE"/>
    <w:rsid w:val="003B60F4"/>
    <w:rsid w:val="003B69B5"/>
    <w:rsid w:val="003B6A80"/>
    <w:rsid w:val="003B74B4"/>
    <w:rsid w:val="003B752F"/>
    <w:rsid w:val="003B779C"/>
    <w:rsid w:val="003C021E"/>
    <w:rsid w:val="003C0575"/>
    <w:rsid w:val="003C0579"/>
    <w:rsid w:val="003C15A5"/>
    <w:rsid w:val="003C1A96"/>
    <w:rsid w:val="003C1F6E"/>
    <w:rsid w:val="003C2352"/>
    <w:rsid w:val="003C2EC5"/>
    <w:rsid w:val="003C3389"/>
    <w:rsid w:val="003C36E8"/>
    <w:rsid w:val="003C38B5"/>
    <w:rsid w:val="003C53DB"/>
    <w:rsid w:val="003C54FA"/>
    <w:rsid w:val="003C634E"/>
    <w:rsid w:val="003C6A69"/>
    <w:rsid w:val="003C7014"/>
    <w:rsid w:val="003D0159"/>
    <w:rsid w:val="003D0BB6"/>
    <w:rsid w:val="003D1860"/>
    <w:rsid w:val="003D2BEA"/>
    <w:rsid w:val="003D30EB"/>
    <w:rsid w:val="003D33D8"/>
    <w:rsid w:val="003D358D"/>
    <w:rsid w:val="003D366B"/>
    <w:rsid w:val="003D39AB"/>
    <w:rsid w:val="003D39AD"/>
    <w:rsid w:val="003D4A9E"/>
    <w:rsid w:val="003D54F6"/>
    <w:rsid w:val="003D5B40"/>
    <w:rsid w:val="003D6EC0"/>
    <w:rsid w:val="003D702B"/>
    <w:rsid w:val="003D729E"/>
    <w:rsid w:val="003D76E7"/>
    <w:rsid w:val="003E04E7"/>
    <w:rsid w:val="003E0B10"/>
    <w:rsid w:val="003E12CA"/>
    <w:rsid w:val="003E1708"/>
    <w:rsid w:val="003E1B2C"/>
    <w:rsid w:val="003E1EFF"/>
    <w:rsid w:val="003E28F3"/>
    <w:rsid w:val="003E2966"/>
    <w:rsid w:val="003E2B01"/>
    <w:rsid w:val="003E2BB2"/>
    <w:rsid w:val="003E30A5"/>
    <w:rsid w:val="003E460A"/>
    <w:rsid w:val="003E4C8F"/>
    <w:rsid w:val="003E4D5E"/>
    <w:rsid w:val="003E52C2"/>
    <w:rsid w:val="003E54A8"/>
    <w:rsid w:val="003E5760"/>
    <w:rsid w:val="003E5AD0"/>
    <w:rsid w:val="003E65B7"/>
    <w:rsid w:val="003E70C1"/>
    <w:rsid w:val="003E7104"/>
    <w:rsid w:val="003E7B59"/>
    <w:rsid w:val="003E7FF1"/>
    <w:rsid w:val="003F1AF8"/>
    <w:rsid w:val="003F25AD"/>
    <w:rsid w:val="003F2890"/>
    <w:rsid w:val="003F2A93"/>
    <w:rsid w:val="003F3129"/>
    <w:rsid w:val="003F3204"/>
    <w:rsid w:val="003F3805"/>
    <w:rsid w:val="003F39CD"/>
    <w:rsid w:val="003F3E44"/>
    <w:rsid w:val="003F4052"/>
    <w:rsid w:val="003F407A"/>
    <w:rsid w:val="003F4854"/>
    <w:rsid w:val="003F4CFC"/>
    <w:rsid w:val="003F5F22"/>
    <w:rsid w:val="003F62E5"/>
    <w:rsid w:val="003F6F39"/>
    <w:rsid w:val="003F7116"/>
    <w:rsid w:val="003F761F"/>
    <w:rsid w:val="003F76D0"/>
    <w:rsid w:val="003F7912"/>
    <w:rsid w:val="003F7FF9"/>
    <w:rsid w:val="00400962"/>
    <w:rsid w:val="0040180A"/>
    <w:rsid w:val="00402AFC"/>
    <w:rsid w:val="00402D09"/>
    <w:rsid w:val="00404470"/>
    <w:rsid w:val="004048B3"/>
    <w:rsid w:val="004048B9"/>
    <w:rsid w:val="00404E72"/>
    <w:rsid w:val="00405B8E"/>
    <w:rsid w:val="00405C7A"/>
    <w:rsid w:val="0040639F"/>
    <w:rsid w:val="004071E9"/>
    <w:rsid w:val="00407779"/>
    <w:rsid w:val="00407883"/>
    <w:rsid w:val="00407DBC"/>
    <w:rsid w:val="004100EA"/>
    <w:rsid w:val="004106FE"/>
    <w:rsid w:val="00410C94"/>
    <w:rsid w:val="00410DAC"/>
    <w:rsid w:val="00411AB1"/>
    <w:rsid w:val="004121DF"/>
    <w:rsid w:val="00412325"/>
    <w:rsid w:val="004131DB"/>
    <w:rsid w:val="00413DD4"/>
    <w:rsid w:val="004153C2"/>
    <w:rsid w:val="004168D0"/>
    <w:rsid w:val="00416E68"/>
    <w:rsid w:val="00416F5B"/>
    <w:rsid w:val="00417008"/>
    <w:rsid w:val="00417265"/>
    <w:rsid w:val="004176DC"/>
    <w:rsid w:val="0041772E"/>
    <w:rsid w:val="00417C41"/>
    <w:rsid w:val="004208CE"/>
    <w:rsid w:val="00420D25"/>
    <w:rsid w:val="0042131E"/>
    <w:rsid w:val="00421A18"/>
    <w:rsid w:val="00421D09"/>
    <w:rsid w:val="00421DB7"/>
    <w:rsid w:val="004229E4"/>
    <w:rsid w:val="00422AEA"/>
    <w:rsid w:val="00422FF9"/>
    <w:rsid w:val="00423750"/>
    <w:rsid w:val="00423933"/>
    <w:rsid w:val="00423D51"/>
    <w:rsid w:val="0042477C"/>
    <w:rsid w:val="004248A8"/>
    <w:rsid w:val="004253A7"/>
    <w:rsid w:val="004266C7"/>
    <w:rsid w:val="004275D3"/>
    <w:rsid w:val="0043043D"/>
    <w:rsid w:val="00430572"/>
    <w:rsid w:val="004309EF"/>
    <w:rsid w:val="00430E97"/>
    <w:rsid w:val="0043130C"/>
    <w:rsid w:val="004318C1"/>
    <w:rsid w:val="00431A1A"/>
    <w:rsid w:val="004327C9"/>
    <w:rsid w:val="0043305C"/>
    <w:rsid w:val="0043341F"/>
    <w:rsid w:val="004334F8"/>
    <w:rsid w:val="00433B6E"/>
    <w:rsid w:val="0043470E"/>
    <w:rsid w:val="00434FA7"/>
    <w:rsid w:val="00435186"/>
    <w:rsid w:val="00435432"/>
    <w:rsid w:val="00435BCE"/>
    <w:rsid w:val="00435CAD"/>
    <w:rsid w:val="004366A9"/>
    <w:rsid w:val="00436D58"/>
    <w:rsid w:val="00437534"/>
    <w:rsid w:val="00437A83"/>
    <w:rsid w:val="00437D10"/>
    <w:rsid w:val="00440743"/>
    <w:rsid w:val="004407EA"/>
    <w:rsid w:val="00440E41"/>
    <w:rsid w:val="0044134B"/>
    <w:rsid w:val="00441517"/>
    <w:rsid w:val="00441994"/>
    <w:rsid w:val="00441998"/>
    <w:rsid w:val="00442252"/>
    <w:rsid w:val="0044272C"/>
    <w:rsid w:val="00443A97"/>
    <w:rsid w:val="00443FE9"/>
    <w:rsid w:val="00444C47"/>
    <w:rsid w:val="00444F4F"/>
    <w:rsid w:val="00445731"/>
    <w:rsid w:val="00446092"/>
    <w:rsid w:val="0044694C"/>
    <w:rsid w:val="00446BDF"/>
    <w:rsid w:val="0044738F"/>
    <w:rsid w:val="0044757C"/>
    <w:rsid w:val="00447B47"/>
    <w:rsid w:val="004502B5"/>
    <w:rsid w:val="004508E4"/>
    <w:rsid w:val="004516FD"/>
    <w:rsid w:val="00451868"/>
    <w:rsid w:val="00451A3F"/>
    <w:rsid w:val="004524F3"/>
    <w:rsid w:val="004526FB"/>
    <w:rsid w:val="00453C2D"/>
    <w:rsid w:val="00454241"/>
    <w:rsid w:val="00454DD4"/>
    <w:rsid w:val="00454E50"/>
    <w:rsid w:val="00454EAE"/>
    <w:rsid w:val="004550D2"/>
    <w:rsid w:val="0045638D"/>
    <w:rsid w:val="00456C7F"/>
    <w:rsid w:val="00457E54"/>
    <w:rsid w:val="00460C46"/>
    <w:rsid w:val="00460C78"/>
    <w:rsid w:val="00460CDE"/>
    <w:rsid w:val="00460CFE"/>
    <w:rsid w:val="00461559"/>
    <w:rsid w:val="004619A7"/>
    <w:rsid w:val="00461CF2"/>
    <w:rsid w:val="00462208"/>
    <w:rsid w:val="00462E7C"/>
    <w:rsid w:val="004631BB"/>
    <w:rsid w:val="00463430"/>
    <w:rsid w:val="00463B4B"/>
    <w:rsid w:val="00463E8B"/>
    <w:rsid w:val="00463FDC"/>
    <w:rsid w:val="00464073"/>
    <w:rsid w:val="0046461F"/>
    <w:rsid w:val="0046481D"/>
    <w:rsid w:val="004648D2"/>
    <w:rsid w:val="0046553C"/>
    <w:rsid w:val="0046596B"/>
    <w:rsid w:val="00465BF1"/>
    <w:rsid w:val="00467FD9"/>
    <w:rsid w:val="004704D9"/>
    <w:rsid w:val="00471760"/>
    <w:rsid w:val="0047177D"/>
    <w:rsid w:val="004717DB"/>
    <w:rsid w:val="004718CD"/>
    <w:rsid w:val="00471FCA"/>
    <w:rsid w:val="004720A4"/>
    <w:rsid w:val="00472323"/>
    <w:rsid w:val="00473689"/>
    <w:rsid w:val="00473E3E"/>
    <w:rsid w:val="0047431E"/>
    <w:rsid w:val="004750A9"/>
    <w:rsid w:val="004753F6"/>
    <w:rsid w:val="004756D1"/>
    <w:rsid w:val="00475B50"/>
    <w:rsid w:val="00476C97"/>
    <w:rsid w:val="004773E3"/>
    <w:rsid w:val="004775B6"/>
    <w:rsid w:val="00477608"/>
    <w:rsid w:val="00477D1D"/>
    <w:rsid w:val="00480241"/>
    <w:rsid w:val="004804AC"/>
    <w:rsid w:val="00481193"/>
    <w:rsid w:val="00481780"/>
    <w:rsid w:val="00482A31"/>
    <w:rsid w:val="004833BD"/>
    <w:rsid w:val="0048358B"/>
    <w:rsid w:val="004836FE"/>
    <w:rsid w:val="00483D75"/>
    <w:rsid w:val="004840CB"/>
    <w:rsid w:val="0048471C"/>
    <w:rsid w:val="00484AC6"/>
    <w:rsid w:val="00484CB0"/>
    <w:rsid w:val="00484FD5"/>
    <w:rsid w:val="004856D2"/>
    <w:rsid w:val="004859E6"/>
    <w:rsid w:val="00486EFB"/>
    <w:rsid w:val="004879BE"/>
    <w:rsid w:val="00487A48"/>
    <w:rsid w:val="00490A11"/>
    <w:rsid w:val="00491147"/>
    <w:rsid w:val="004912C6"/>
    <w:rsid w:val="00492013"/>
    <w:rsid w:val="00492AF6"/>
    <w:rsid w:val="00492B51"/>
    <w:rsid w:val="00492EFC"/>
    <w:rsid w:val="00492F4F"/>
    <w:rsid w:val="00493052"/>
    <w:rsid w:val="004934FD"/>
    <w:rsid w:val="00493E86"/>
    <w:rsid w:val="00494196"/>
    <w:rsid w:val="004949A4"/>
    <w:rsid w:val="00495093"/>
    <w:rsid w:val="004952AE"/>
    <w:rsid w:val="00495B3E"/>
    <w:rsid w:val="00495E5F"/>
    <w:rsid w:val="00496279"/>
    <w:rsid w:val="00496C5C"/>
    <w:rsid w:val="00497975"/>
    <w:rsid w:val="004A00A5"/>
    <w:rsid w:val="004A019D"/>
    <w:rsid w:val="004A0895"/>
    <w:rsid w:val="004A0F4D"/>
    <w:rsid w:val="004A1883"/>
    <w:rsid w:val="004A1941"/>
    <w:rsid w:val="004A1C14"/>
    <w:rsid w:val="004A1FDB"/>
    <w:rsid w:val="004A271A"/>
    <w:rsid w:val="004A2F73"/>
    <w:rsid w:val="004A2FA8"/>
    <w:rsid w:val="004A301C"/>
    <w:rsid w:val="004A3481"/>
    <w:rsid w:val="004A4922"/>
    <w:rsid w:val="004A4DB9"/>
    <w:rsid w:val="004A582C"/>
    <w:rsid w:val="004A61F2"/>
    <w:rsid w:val="004A695C"/>
    <w:rsid w:val="004A6F0D"/>
    <w:rsid w:val="004A74DC"/>
    <w:rsid w:val="004A78D1"/>
    <w:rsid w:val="004B00FD"/>
    <w:rsid w:val="004B0790"/>
    <w:rsid w:val="004B1308"/>
    <w:rsid w:val="004B1584"/>
    <w:rsid w:val="004B2346"/>
    <w:rsid w:val="004B2996"/>
    <w:rsid w:val="004B352F"/>
    <w:rsid w:val="004B405F"/>
    <w:rsid w:val="004B5A7D"/>
    <w:rsid w:val="004B6299"/>
    <w:rsid w:val="004B6546"/>
    <w:rsid w:val="004B6568"/>
    <w:rsid w:val="004B6B7E"/>
    <w:rsid w:val="004B76E5"/>
    <w:rsid w:val="004B7F44"/>
    <w:rsid w:val="004B7F55"/>
    <w:rsid w:val="004C0540"/>
    <w:rsid w:val="004C10BA"/>
    <w:rsid w:val="004C1879"/>
    <w:rsid w:val="004C1F03"/>
    <w:rsid w:val="004C2484"/>
    <w:rsid w:val="004C2577"/>
    <w:rsid w:val="004C2867"/>
    <w:rsid w:val="004C2A60"/>
    <w:rsid w:val="004C3F01"/>
    <w:rsid w:val="004C4E04"/>
    <w:rsid w:val="004C5703"/>
    <w:rsid w:val="004C59AA"/>
    <w:rsid w:val="004C5AB6"/>
    <w:rsid w:val="004C5B79"/>
    <w:rsid w:val="004C6489"/>
    <w:rsid w:val="004C674F"/>
    <w:rsid w:val="004C688F"/>
    <w:rsid w:val="004C6A74"/>
    <w:rsid w:val="004C6B36"/>
    <w:rsid w:val="004C6CC9"/>
    <w:rsid w:val="004C74E4"/>
    <w:rsid w:val="004D0112"/>
    <w:rsid w:val="004D03A7"/>
    <w:rsid w:val="004D1063"/>
    <w:rsid w:val="004D1240"/>
    <w:rsid w:val="004D13C6"/>
    <w:rsid w:val="004D1435"/>
    <w:rsid w:val="004D14D2"/>
    <w:rsid w:val="004D1736"/>
    <w:rsid w:val="004D1A60"/>
    <w:rsid w:val="004D275A"/>
    <w:rsid w:val="004D2A62"/>
    <w:rsid w:val="004D2C94"/>
    <w:rsid w:val="004D3C83"/>
    <w:rsid w:val="004D41AB"/>
    <w:rsid w:val="004D45BE"/>
    <w:rsid w:val="004D4854"/>
    <w:rsid w:val="004D5298"/>
    <w:rsid w:val="004D54A0"/>
    <w:rsid w:val="004D5830"/>
    <w:rsid w:val="004D5E46"/>
    <w:rsid w:val="004D6027"/>
    <w:rsid w:val="004D6427"/>
    <w:rsid w:val="004D644C"/>
    <w:rsid w:val="004D659A"/>
    <w:rsid w:val="004D6B30"/>
    <w:rsid w:val="004D6E8C"/>
    <w:rsid w:val="004D728B"/>
    <w:rsid w:val="004E043C"/>
    <w:rsid w:val="004E0CEB"/>
    <w:rsid w:val="004E14CE"/>
    <w:rsid w:val="004E14DE"/>
    <w:rsid w:val="004E1B8F"/>
    <w:rsid w:val="004E1D96"/>
    <w:rsid w:val="004E2438"/>
    <w:rsid w:val="004E2894"/>
    <w:rsid w:val="004E3713"/>
    <w:rsid w:val="004E3777"/>
    <w:rsid w:val="004E43BC"/>
    <w:rsid w:val="004E47C2"/>
    <w:rsid w:val="004E4AF0"/>
    <w:rsid w:val="004E4BD4"/>
    <w:rsid w:val="004E4C14"/>
    <w:rsid w:val="004E4E97"/>
    <w:rsid w:val="004E5BBC"/>
    <w:rsid w:val="004E5DB1"/>
    <w:rsid w:val="004E5E1C"/>
    <w:rsid w:val="004E64B5"/>
    <w:rsid w:val="004E65D5"/>
    <w:rsid w:val="004E68BA"/>
    <w:rsid w:val="004F0150"/>
    <w:rsid w:val="004F0A71"/>
    <w:rsid w:val="004F0D52"/>
    <w:rsid w:val="004F1EB4"/>
    <w:rsid w:val="004F22C1"/>
    <w:rsid w:val="004F30AD"/>
    <w:rsid w:val="004F3C3D"/>
    <w:rsid w:val="004F3E00"/>
    <w:rsid w:val="004F4177"/>
    <w:rsid w:val="004F43A9"/>
    <w:rsid w:val="004F443D"/>
    <w:rsid w:val="004F51D5"/>
    <w:rsid w:val="004F52BD"/>
    <w:rsid w:val="004F57B6"/>
    <w:rsid w:val="004F5E41"/>
    <w:rsid w:val="004F606E"/>
    <w:rsid w:val="004F6168"/>
    <w:rsid w:val="004F655A"/>
    <w:rsid w:val="004F65CE"/>
    <w:rsid w:val="004F7179"/>
    <w:rsid w:val="004F754C"/>
    <w:rsid w:val="0050021E"/>
    <w:rsid w:val="00500530"/>
    <w:rsid w:val="0050078D"/>
    <w:rsid w:val="00501405"/>
    <w:rsid w:val="00501E6E"/>
    <w:rsid w:val="005020B7"/>
    <w:rsid w:val="0050249A"/>
    <w:rsid w:val="00502659"/>
    <w:rsid w:val="0050298F"/>
    <w:rsid w:val="00502ACE"/>
    <w:rsid w:val="00502D69"/>
    <w:rsid w:val="00503E67"/>
    <w:rsid w:val="005043F4"/>
    <w:rsid w:val="005044E7"/>
    <w:rsid w:val="00504804"/>
    <w:rsid w:val="00504F1E"/>
    <w:rsid w:val="0050509A"/>
    <w:rsid w:val="00505A21"/>
    <w:rsid w:val="00506B00"/>
    <w:rsid w:val="00506F7F"/>
    <w:rsid w:val="005105BA"/>
    <w:rsid w:val="00510DEB"/>
    <w:rsid w:val="005113CB"/>
    <w:rsid w:val="00511DFD"/>
    <w:rsid w:val="005128FD"/>
    <w:rsid w:val="00513E00"/>
    <w:rsid w:val="005143C8"/>
    <w:rsid w:val="00514416"/>
    <w:rsid w:val="00514ABA"/>
    <w:rsid w:val="00514D63"/>
    <w:rsid w:val="00514E3E"/>
    <w:rsid w:val="00514F51"/>
    <w:rsid w:val="00515F23"/>
    <w:rsid w:val="00516392"/>
    <w:rsid w:val="0051686A"/>
    <w:rsid w:val="00517697"/>
    <w:rsid w:val="00520052"/>
    <w:rsid w:val="005200A8"/>
    <w:rsid w:val="00520E73"/>
    <w:rsid w:val="00521330"/>
    <w:rsid w:val="005214CE"/>
    <w:rsid w:val="005214D0"/>
    <w:rsid w:val="0052198D"/>
    <w:rsid w:val="00521CA1"/>
    <w:rsid w:val="00521DD5"/>
    <w:rsid w:val="00522318"/>
    <w:rsid w:val="00522B0E"/>
    <w:rsid w:val="00523340"/>
    <w:rsid w:val="00523A00"/>
    <w:rsid w:val="00523DB8"/>
    <w:rsid w:val="0052443E"/>
    <w:rsid w:val="00524897"/>
    <w:rsid w:val="00525320"/>
    <w:rsid w:val="0052533D"/>
    <w:rsid w:val="00525971"/>
    <w:rsid w:val="00525B4D"/>
    <w:rsid w:val="00525D10"/>
    <w:rsid w:val="0052730F"/>
    <w:rsid w:val="00527487"/>
    <w:rsid w:val="00527697"/>
    <w:rsid w:val="005278E7"/>
    <w:rsid w:val="00527A9B"/>
    <w:rsid w:val="00527BBB"/>
    <w:rsid w:val="005319B3"/>
    <w:rsid w:val="00531A3B"/>
    <w:rsid w:val="00531B10"/>
    <w:rsid w:val="00532A04"/>
    <w:rsid w:val="00532A6B"/>
    <w:rsid w:val="00532EF6"/>
    <w:rsid w:val="00533822"/>
    <w:rsid w:val="005338BE"/>
    <w:rsid w:val="00533E81"/>
    <w:rsid w:val="005343EB"/>
    <w:rsid w:val="00534654"/>
    <w:rsid w:val="00535811"/>
    <w:rsid w:val="00535CAC"/>
    <w:rsid w:val="005403C4"/>
    <w:rsid w:val="00540DE5"/>
    <w:rsid w:val="00541B52"/>
    <w:rsid w:val="0054228E"/>
    <w:rsid w:val="0054237D"/>
    <w:rsid w:val="00542599"/>
    <w:rsid w:val="005426B3"/>
    <w:rsid w:val="00543196"/>
    <w:rsid w:val="00543F09"/>
    <w:rsid w:val="00544403"/>
    <w:rsid w:val="0054451C"/>
    <w:rsid w:val="0054485F"/>
    <w:rsid w:val="00544F52"/>
    <w:rsid w:val="0054563E"/>
    <w:rsid w:val="00545F2F"/>
    <w:rsid w:val="005467DB"/>
    <w:rsid w:val="00546D29"/>
    <w:rsid w:val="00547833"/>
    <w:rsid w:val="00547904"/>
    <w:rsid w:val="00547CDB"/>
    <w:rsid w:val="00547E41"/>
    <w:rsid w:val="00547F35"/>
    <w:rsid w:val="0055001B"/>
    <w:rsid w:val="0055068E"/>
    <w:rsid w:val="00550947"/>
    <w:rsid w:val="00550A40"/>
    <w:rsid w:val="005516BF"/>
    <w:rsid w:val="00551C34"/>
    <w:rsid w:val="00552159"/>
    <w:rsid w:val="005522E6"/>
    <w:rsid w:val="00552810"/>
    <w:rsid w:val="00552987"/>
    <w:rsid w:val="005533CB"/>
    <w:rsid w:val="005541D8"/>
    <w:rsid w:val="00555441"/>
    <w:rsid w:val="00555671"/>
    <w:rsid w:val="0055567D"/>
    <w:rsid w:val="0055581F"/>
    <w:rsid w:val="00555834"/>
    <w:rsid w:val="00555953"/>
    <w:rsid w:val="005559F0"/>
    <w:rsid w:val="00555A39"/>
    <w:rsid w:val="00555B6B"/>
    <w:rsid w:val="005560A3"/>
    <w:rsid w:val="005562F7"/>
    <w:rsid w:val="005563B1"/>
    <w:rsid w:val="0055682D"/>
    <w:rsid w:val="00556903"/>
    <w:rsid w:val="00556B60"/>
    <w:rsid w:val="00556E67"/>
    <w:rsid w:val="005577E5"/>
    <w:rsid w:val="005603C6"/>
    <w:rsid w:val="005606E0"/>
    <w:rsid w:val="00560AEB"/>
    <w:rsid w:val="00560E5A"/>
    <w:rsid w:val="0056308B"/>
    <w:rsid w:val="0056323E"/>
    <w:rsid w:val="00564119"/>
    <w:rsid w:val="005643A9"/>
    <w:rsid w:val="005645C6"/>
    <w:rsid w:val="00564E49"/>
    <w:rsid w:val="00564E7D"/>
    <w:rsid w:val="00566432"/>
    <w:rsid w:val="0056709E"/>
    <w:rsid w:val="0056718B"/>
    <w:rsid w:val="00570160"/>
    <w:rsid w:val="00570790"/>
    <w:rsid w:val="00570A22"/>
    <w:rsid w:val="00570D13"/>
    <w:rsid w:val="00571AEE"/>
    <w:rsid w:val="005720E4"/>
    <w:rsid w:val="0057218A"/>
    <w:rsid w:val="005727CC"/>
    <w:rsid w:val="005728E5"/>
    <w:rsid w:val="0057307E"/>
    <w:rsid w:val="00573178"/>
    <w:rsid w:val="005732D7"/>
    <w:rsid w:val="00573436"/>
    <w:rsid w:val="0057386D"/>
    <w:rsid w:val="00573B91"/>
    <w:rsid w:val="00574534"/>
    <w:rsid w:val="0057522A"/>
    <w:rsid w:val="0057557D"/>
    <w:rsid w:val="00576A3F"/>
    <w:rsid w:val="0057793B"/>
    <w:rsid w:val="00580007"/>
    <w:rsid w:val="005810D5"/>
    <w:rsid w:val="00581657"/>
    <w:rsid w:val="00581868"/>
    <w:rsid w:val="0058186D"/>
    <w:rsid w:val="00581C9D"/>
    <w:rsid w:val="00581D9F"/>
    <w:rsid w:val="005821F0"/>
    <w:rsid w:val="00583009"/>
    <w:rsid w:val="0058392B"/>
    <w:rsid w:val="0058399A"/>
    <w:rsid w:val="005839BF"/>
    <w:rsid w:val="00583B2C"/>
    <w:rsid w:val="0058454D"/>
    <w:rsid w:val="00584639"/>
    <w:rsid w:val="005857C5"/>
    <w:rsid w:val="00585A3E"/>
    <w:rsid w:val="00585ADD"/>
    <w:rsid w:val="00585B70"/>
    <w:rsid w:val="00586343"/>
    <w:rsid w:val="00586930"/>
    <w:rsid w:val="00587371"/>
    <w:rsid w:val="005877A0"/>
    <w:rsid w:val="00590968"/>
    <w:rsid w:val="00590E07"/>
    <w:rsid w:val="005914E8"/>
    <w:rsid w:val="0059175D"/>
    <w:rsid w:val="00591811"/>
    <w:rsid w:val="005920CB"/>
    <w:rsid w:val="005923E3"/>
    <w:rsid w:val="005923EF"/>
    <w:rsid w:val="00592A65"/>
    <w:rsid w:val="00593C1F"/>
    <w:rsid w:val="005942AA"/>
    <w:rsid w:val="0059449F"/>
    <w:rsid w:val="0059567F"/>
    <w:rsid w:val="005963EB"/>
    <w:rsid w:val="00596754"/>
    <w:rsid w:val="00596828"/>
    <w:rsid w:val="00596E0B"/>
    <w:rsid w:val="005978EB"/>
    <w:rsid w:val="005A0CCC"/>
    <w:rsid w:val="005A0FA9"/>
    <w:rsid w:val="005A132D"/>
    <w:rsid w:val="005A13ED"/>
    <w:rsid w:val="005A14BA"/>
    <w:rsid w:val="005A2A1C"/>
    <w:rsid w:val="005A2B92"/>
    <w:rsid w:val="005A2E92"/>
    <w:rsid w:val="005A32AB"/>
    <w:rsid w:val="005A332D"/>
    <w:rsid w:val="005A33D4"/>
    <w:rsid w:val="005A556E"/>
    <w:rsid w:val="005A5779"/>
    <w:rsid w:val="005A57EE"/>
    <w:rsid w:val="005A5F8B"/>
    <w:rsid w:val="005A6064"/>
    <w:rsid w:val="005A6147"/>
    <w:rsid w:val="005A7099"/>
    <w:rsid w:val="005A72DF"/>
    <w:rsid w:val="005A73E4"/>
    <w:rsid w:val="005A7B10"/>
    <w:rsid w:val="005B0001"/>
    <w:rsid w:val="005B000C"/>
    <w:rsid w:val="005B0169"/>
    <w:rsid w:val="005B0186"/>
    <w:rsid w:val="005B272D"/>
    <w:rsid w:val="005B2C1B"/>
    <w:rsid w:val="005B31DD"/>
    <w:rsid w:val="005B375C"/>
    <w:rsid w:val="005B4220"/>
    <w:rsid w:val="005B423B"/>
    <w:rsid w:val="005B4396"/>
    <w:rsid w:val="005B44E8"/>
    <w:rsid w:val="005B4D1E"/>
    <w:rsid w:val="005B52AA"/>
    <w:rsid w:val="005B5494"/>
    <w:rsid w:val="005B56EA"/>
    <w:rsid w:val="005B5C70"/>
    <w:rsid w:val="005B6F08"/>
    <w:rsid w:val="005B71DF"/>
    <w:rsid w:val="005B7204"/>
    <w:rsid w:val="005B7540"/>
    <w:rsid w:val="005B7879"/>
    <w:rsid w:val="005C0317"/>
    <w:rsid w:val="005C0808"/>
    <w:rsid w:val="005C084B"/>
    <w:rsid w:val="005C0F1E"/>
    <w:rsid w:val="005C16AD"/>
    <w:rsid w:val="005C18F7"/>
    <w:rsid w:val="005C32FD"/>
    <w:rsid w:val="005C33C2"/>
    <w:rsid w:val="005C3762"/>
    <w:rsid w:val="005C428C"/>
    <w:rsid w:val="005C4C02"/>
    <w:rsid w:val="005C4CDC"/>
    <w:rsid w:val="005C5019"/>
    <w:rsid w:val="005C5119"/>
    <w:rsid w:val="005C519A"/>
    <w:rsid w:val="005C5A22"/>
    <w:rsid w:val="005C5AB2"/>
    <w:rsid w:val="005C5FA0"/>
    <w:rsid w:val="005C67D7"/>
    <w:rsid w:val="005C67F1"/>
    <w:rsid w:val="005C6A0D"/>
    <w:rsid w:val="005C73E2"/>
    <w:rsid w:val="005C760F"/>
    <w:rsid w:val="005C786C"/>
    <w:rsid w:val="005D01CB"/>
    <w:rsid w:val="005D06A6"/>
    <w:rsid w:val="005D0C69"/>
    <w:rsid w:val="005D0D2F"/>
    <w:rsid w:val="005D1408"/>
    <w:rsid w:val="005D16B4"/>
    <w:rsid w:val="005D194D"/>
    <w:rsid w:val="005D24B8"/>
    <w:rsid w:val="005D3189"/>
    <w:rsid w:val="005D3291"/>
    <w:rsid w:val="005D336F"/>
    <w:rsid w:val="005D45A0"/>
    <w:rsid w:val="005D4A82"/>
    <w:rsid w:val="005D5798"/>
    <w:rsid w:val="005D5D15"/>
    <w:rsid w:val="005D6364"/>
    <w:rsid w:val="005D6AF2"/>
    <w:rsid w:val="005E04A9"/>
    <w:rsid w:val="005E08B8"/>
    <w:rsid w:val="005E08BC"/>
    <w:rsid w:val="005E0B7F"/>
    <w:rsid w:val="005E263B"/>
    <w:rsid w:val="005E2FAB"/>
    <w:rsid w:val="005E341C"/>
    <w:rsid w:val="005E38C0"/>
    <w:rsid w:val="005E3E16"/>
    <w:rsid w:val="005E44AD"/>
    <w:rsid w:val="005E452E"/>
    <w:rsid w:val="005E484B"/>
    <w:rsid w:val="005E4DF1"/>
    <w:rsid w:val="005E516E"/>
    <w:rsid w:val="005E52A5"/>
    <w:rsid w:val="005E67DE"/>
    <w:rsid w:val="005E7366"/>
    <w:rsid w:val="005E76B5"/>
    <w:rsid w:val="005E7944"/>
    <w:rsid w:val="005F14B8"/>
    <w:rsid w:val="005F175E"/>
    <w:rsid w:val="005F2714"/>
    <w:rsid w:val="005F2B9C"/>
    <w:rsid w:val="005F2F3A"/>
    <w:rsid w:val="005F3137"/>
    <w:rsid w:val="005F355C"/>
    <w:rsid w:val="005F3676"/>
    <w:rsid w:val="005F48BC"/>
    <w:rsid w:val="005F4AF6"/>
    <w:rsid w:val="005F4FCA"/>
    <w:rsid w:val="005F5617"/>
    <w:rsid w:val="005F5A2E"/>
    <w:rsid w:val="005F65D5"/>
    <w:rsid w:val="005F66DC"/>
    <w:rsid w:val="005F69E6"/>
    <w:rsid w:val="005F6DE7"/>
    <w:rsid w:val="005F7331"/>
    <w:rsid w:val="005F73D4"/>
    <w:rsid w:val="005F79B0"/>
    <w:rsid w:val="005F7A80"/>
    <w:rsid w:val="005F7E5F"/>
    <w:rsid w:val="0060047D"/>
    <w:rsid w:val="00600F8F"/>
    <w:rsid w:val="00601755"/>
    <w:rsid w:val="00601A69"/>
    <w:rsid w:val="00602205"/>
    <w:rsid w:val="00602604"/>
    <w:rsid w:val="00602AF3"/>
    <w:rsid w:val="00604078"/>
    <w:rsid w:val="006042A9"/>
    <w:rsid w:val="00604822"/>
    <w:rsid w:val="00605815"/>
    <w:rsid w:val="00605C1C"/>
    <w:rsid w:val="00605C52"/>
    <w:rsid w:val="00605D0C"/>
    <w:rsid w:val="00605E46"/>
    <w:rsid w:val="00606098"/>
    <w:rsid w:val="00606275"/>
    <w:rsid w:val="0060689C"/>
    <w:rsid w:val="006068A1"/>
    <w:rsid w:val="006071EC"/>
    <w:rsid w:val="00607DE5"/>
    <w:rsid w:val="0061062F"/>
    <w:rsid w:val="006108BA"/>
    <w:rsid w:val="0061106D"/>
    <w:rsid w:val="0061211D"/>
    <w:rsid w:val="006121D5"/>
    <w:rsid w:val="006128B4"/>
    <w:rsid w:val="00612958"/>
    <w:rsid w:val="00612B06"/>
    <w:rsid w:val="0061303D"/>
    <w:rsid w:val="00614174"/>
    <w:rsid w:val="00614BF6"/>
    <w:rsid w:val="00615018"/>
    <w:rsid w:val="00615806"/>
    <w:rsid w:val="00615993"/>
    <w:rsid w:val="00615C31"/>
    <w:rsid w:val="00615C59"/>
    <w:rsid w:val="00615E42"/>
    <w:rsid w:val="00616585"/>
    <w:rsid w:val="00616600"/>
    <w:rsid w:val="0061759C"/>
    <w:rsid w:val="006175CF"/>
    <w:rsid w:val="00620699"/>
    <w:rsid w:val="00620CBC"/>
    <w:rsid w:val="006210B4"/>
    <w:rsid w:val="00621B9E"/>
    <w:rsid w:val="00621E11"/>
    <w:rsid w:val="006226B4"/>
    <w:rsid w:val="0062334E"/>
    <w:rsid w:val="0062388F"/>
    <w:rsid w:val="00623D13"/>
    <w:rsid w:val="00623FFE"/>
    <w:rsid w:val="006249A6"/>
    <w:rsid w:val="00624A42"/>
    <w:rsid w:val="00624CDF"/>
    <w:rsid w:val="00624D71"/>
    <w:rsid w:val="00625412"/>
    <w:rsid w:val="00625C6E"/>
    <w:rsid w:val="00626091"/>
    <w:rsid w:val="006262AE"/>
    <w:rsid w:val="006262C2"/>
    <w:rsid w:val="00626FF3"/>
    <w:rsid w:val="0062718A"/>
    <w:rsid w:val="006272B1"/>
    <w:rsid w:val="006273FB"/>
    <w:rsid w:val="006306AC"/>
    <w:rsid w:val="006309AB"/>
    <w:rsid w:val="006314A8"/>
    <w:rsid w:val="006316AD"/>
    <w:rsid w:val="0063235D"/>
    <w:rsid w:val="00632E17"/>
    <w:rsid w:val="00632FFA"/>
    <w:rsid w:val="00633298"/>
    <w:rsid w:val="006332F3"/>
    <w:rsid w:val="00633733"/>
    <w:rsid w:val="0063472C"/>
    <w:rsid w:val="00636250"/>
    <w:rsid w:val="006365E1"/>
    <w:rsid w:val="0063673B"/>
    <w:rsid w:val="00636C2D"/>
    <w:rsid w:val="006372A9"/>
    <w:rsid w:val="00637698"/>
    <w:rsid w:val="00637EDA"/>
    <w:rsid w:val="0064078D"/>
    <w:rsid w:val="00640ECB"/>
    <w:rsid w:val="00640FD0"/>
    <w:rsid w:val="00641405"/>
    <w:rsid w:val="00641E7B"/>
    <w:rsid w:val="006422FA"/>
    <w:rsid w:val="00642436"/>
    <w:rsid w:val="00642B28"/>
    <w:rsid w:val="006437E8"/>
    <w:rsid w:val="006438D3"/>
    <w:rsid w:val="00643E67"/>
    <w:rsid w:val="006441F0"/>
    <w:rsid w:val="00644578"/>
    <w:rsid w:val="006457E2"/>
    <w:rsid w:val="00645B87"/>
    <w:rsid w:val="00645C70"/>
    <w:rsid w:val="006461D2"/>
    <w:rsid w:val="0064688E"/>
    <w:rsid w:val="0064711E"/>
    <w:rsid w:val="006472CD"/>
    <w:rsid w:val="00647700"/>
    <w:rsid w:val="00647E3F"/>
    <w:rsid w:val="006504AC"/>
    <w:rsid w:val="006505FC"/>
    <w:rsid w:val="00650A61"/>
    <w:rsid w:val="00650ACC"/>
    <w:rsid w:val="00650C36"/>
    <w:rsid w:val="0065114A"/>
    <w:rsid w:val="0065156D"/>
    <w:rsid w:val="006518D7"/>
    <w:rsid w:val="006518E3"/>
    <w:rsid w:val="00651BF8"/>
    <w:rsid w:val="006520E2"/>
    <w:rsid w:val="006529AF"/>
    <w:rsid w:val="00652ACB"/>
    <w:rsid w:val="00652B96"/>
    <w:rsid w:val="00652FFF"/>
    <w:rsid w:val="00653696"/>
    <w:rsid w:val="006538DA"/>
    <w:rsid w:val="00655278"/>
    <w:rsid w:val="00655CFF"/>
    <w:rsid w:val="0065620D"/>
    <w:rsid w:val="0065630B"/>
    <w:rsid w:val="00656AD0"/>
    <w:rsid w:val="00656C50"/>
    <w:rsid w:val="00656E16"/>
    <w:rsid w:val="00656EFE"/>
    <w:rsid w:val="00657171"/>
    <w:rsid w:val="0065775E"/>
    <w:rsid w:val="00657E7D"/>
    <w:rsid w:val="006600EF"/>
    <w:rsid w:val="006601F1"/>
    <w:rsid w:val="006605DA"/>
    <w:rsid w:val="00660A4A"/>
    <w:rsid w:val="00660CE0"/>
    <w:rsid w:val="00660FBA"/>
    <w:rsid w:val="00661D5C"/>
    <w:rsid w:val="0066212C"/>
    <w:rsid w:val="0066239C"/>
    <w:rsid w:val="006629F7"/>
    <w:rsid w:val="00662E16"/>
    <w:rsid w:val="00663253"/>
    <w:rsid w:val="00663375"/>
    <w:rsid w:val="006635C2"/>
    <w:rsid w:val="006637AB"/>
    <w:rsid w:val="00663A2A"/>
    <w:rsid w:val="006646E6"/>
    <w:rsid w:val="006649F6"/>
    <w:rsid w:val="00664D33"/>
    <w:rsid w:val="006653A0"/>
    <w:rsid w:val="006659C5"/>
    <w:rsid w:val="00665D04"/>
    <w:rsid w:val="006665A6"/>
    <w:rsid w:val="0066686E"/>
    <w:rsid w:val="00666DE3"/>
    <w:rsid w:val="00666FD1"/>
    <w:rsid w:val="00667511"/>
    <w:rsid w:val="006676E1"/>
    <w:rsid w:val="00667DA2"/>
    <w:rsid w:val="00670095"/>
    <w:rsid w:val="00670111"/>
    <w:rsid w:val="00670C86"/>
    <w:rsid w:val="006711A4"/>
    <w:rsid w:val="006711F2"/>
    <w:rsid w:val="006717F9"/>
    <w:rsid w:val="006725C0"/>
    <w:rsid w:val="006730A0"/>
    <w:rsid w:val="00673627"/>
    <w:rsid w:val="00673720"/>
    <w:rsid w:val="00673CAC"/>
    <w:rsid w:val="00673DDB"/>
    <w:rsid w:val="00674E11"/>
    <w:rsid w:val="00675B08"/>
    <w:rsid w:val="00675C0A"/>
    <w:rsid w:val="00676950"/>
    <w:rsid w:val="00676F78"/>
    <w:rsid w:val="00677B63"/>
    <w:rsid w:val="00680469"/>
    <w:rsid w:val="00680779"/>
    <w:rsid w:val="00680C07"/>
    <w:rsid w:val="00680CCB"/>
    <w:rsid w:val="00680FE9"/>
    <w:rsid w:val="006818EF"/>
    <w:rsid w:val="00681D52"/>
    <w:rsid w:val="00682436"/>
    <w:rsid w:val="00682B18"/>
    <w:rsid w:val="0068364A"/>
    <w:rsid w:val="00683D11"/>
    <w:rsid w:val="00683D67"/>
    <w:rsid w:val="006845C4"/>
    <w:rsid w:val="00685F66"/>
    <w:rsid w:val="00686CD1"/>
    <w:rsid w:val="00687200"/>
    <w:rsid w:val="006873A1"/>
    <w:rsid w:val="006873DD"/>
    <w:rsid w:val="00687835"/>
    <w:rsid w:val="0068785D"/>
    <w:rsid w:val="006879CD"/>
    <w:rsid w:val="006879F1"/>
    <w:rsid w:val="00687BBC"/>
    <w:rsid w:val="00687FE9"/>
    <w:rsid w:val="0069055B"/>
    <w:rsid w:val="0069067A"/>
    <w:rsid w:val="0069091D"/>
    <w:rsid w:val="00690F0B"/>
    <w:rsid w:val="00690F6B"/>
    <w:rsid w:val="006919B1"/>
    <w:rsid w:val="00691AB6"/>
    <w:rsid w:val="00691BEB"/>
    <w:rsid w:val="00691C89"/>
    <w:rsid w:val="00692E13"/>
    <w:rsid w:val="006931BD"/>
    <w:rsid w:val="00693603"/>
    <w:rsid w:val="00693939"/>
    <w:rsid w:val="00693EFE"/>
    <w:rsid w:val="0069421B"/>
    <w:rsid w:val="00694E00"/>
    <w:rsid w:val="00695CA0"/>
    <w:rsid w:val="006962D3"/>
    <w:rsid w:val="006965A4"/>
    <w:rsid w:val="00696F73"/>
    <w:rsid w:val="006971D1"/>
    <w:rsid w:val="00697628"/>
    <w:rsid w:val="0069778F"/>
    <w:rsid w:val="006A1A36"/>
    <w:rsid w:val="006A1FAB"/>
    <w:rsid w:val="006A2064"/>
    <w:rsid w:val="006A22D4"/>
    <w:rsid w:val="006A2AD6"/>
    <w:rsid w:val="006A2B17"/>
    <w:rsid w:val="006A3028"/>
    <w:rsid w:val="006A35A3"/>
    <w:rsid w:val="006A4946"/>
    <w:rsid w:val="006A5605"/>
    <w:rsid w:val="006A57C4"/>
    <w:rsid w:val="006A5938"/>
    <w:rsid w:val="006A6145"/>
    <w:rsid w:val="006B0CE1"/>
    <w:rsid w:val="006B11E6"/>
    <w:rsid w:val="006B1C35"/>
    <w:rsid w:val="006B35A7"/>
    <w:rsid w:val="006B3624"/>
    <w:rsid w:val="006B48A2"/>
    <w:rsid w:val="006B4DA7"/>
    <w:rsid w:val="006B53DB"/>
    <w:rsid w:val="006B5503"/>
    <w:rsid w:val="006B5933"/>
    <w:rsid w:val="006B5D1D"/>
    <w:rsid w:val="006B5E2B"/>
    <w:rsid w:val="006B5F2D"/>
    <w:rsid w:val="006B6A2A"/>
    <w:rsid w:val="006B6BF3"/>
    <w:rsid w:val="006B72B8"/>
    <w:rsid w:val="006B7DB1"/>
    <w:rsid w:val="006C0950"/>
    <w:rsid w:val="006C11B3"/>
    <w:rsid w:val="006C129B"/>
    <w:rsid w:val="006C130C"/>
    <w:rsid w:val="006C1334"/>
    <w:rsid w:val="006C1A55"/>
    <w:rsid w:val="006C1D79"/>
    <w:rsid w:val="006C1E06"/>
    <w:rsid w:val="006C2167"/>
    <w:rsid w:val="006C21E7"/>
    <w:rsid w:val="006C3D40"/>
    <w:rsid w:val="006C4FE1"/>
    <w:rsid w:val="006C51E1"/>
    <w:rsid w:val="006C54DF"/>
    <w:rsid w:val="006C5942"/>
    <w:rsid w:val="006C5CB5"/>
    <w:rsid w:val="006C61AD"/>
    <w:rsid w:val="006C6EE6"/>
    <w:rsid w:val="006C77B3"/>
    <w:rsid w:val="006C7898"/>
    <w:rsid w:val="006C7CCB"/>
    <w:rsid w:val="006D136D"/>
    <w:rsid w:val="006D16CA"/>
    <w:rsid w:val="006D1C54"/>
    <w:rsid w:val="006D1F95"/>
    <w:rsid w:val="006D20A9"/>
    <w:rsid w:val="006D20D1"/>
    <w:rsid w:val="006D22DD"/>
    <w:rsid w:val="006D2AE4"/>
    <w:rsid w:val="006D3BB2"/>
    <w:rsid w:val="006D437A"/>
    <w:rsid w:val="006D4F61"/>
    <w:rsid w:val="006D51B2"/>
    <w:rsid w:val="006D539F"/>
    <w:rsid w:val="006D5489"/>
    <w:rsid w:val="006D5918"/>
    <w:rsid w:val="006D6423"/>
    <w:rsid w:val="006D6B96"/>
    <w:rsid w:val="006D7EF8"/>
    <w:rsid w:val="006E0C7C"/>
    <w:rsid w:val="006E1E9D"/>
    <w:rsid w:val="006E1F8B"/>
    <w:rsid w:val="006E250B"/>
    <w:rsid w:val="006E3B6A"/>
    <w:rsid w:val="006E4E66"/>
    <w:rsid w:val="006E557B"/>
    <w:rsid w:val="006E64CB"/>
    <w:rsid w:val="006E6A57"/>
    <w:rsid w:val="006E6B05"/>
    <w:rsid w:val="006E6C4C"/>
    <w:rsid w:val="006E729D"/>
    <w:rsid w:val="006E774F"/>
    <w:rsid w:val="006E7DEA"/>
    <w:rsid w:val="006F0DC9"/>
    <w:rsid w:val="006F1500"/>
    <w:rsid w:val="006F1583"/>
    <w:rsid w:val="006F249F"/>
    <w:rsid w:val="006F3A71"/>
    <w:rsid w:val="006F3D3E"/>
    <w:rsid w:val="006F3F24"/>
    <w:rsid w:val="006F4064"/>
    <w:rsid w:val="006F4272"/>
    <w:rsid w:val="006F52FC"/>
    <w:rsid w:val="006F64D1"/>
    <w:rsid w:val="006F6673"/>
    <w:rsid w:val="006F6D51"/>
    <w:rsid w:val="006F7328"/>
    <w:rsid w:val="006F7B66"/>
    <w:rsid w:val="0070050D"/>
    <w:rsid w:val="007010DC"/>
    <w:rsid w:val="0070159F"/>
    <w:rsid w:val="00701664"/>
    <w:rsid w:val="0070209B"/>
    <w:rsid w:val="00702996"/>
    <w:rsid w:val="007034C9"/>
    <w:rsid w:val="00703954"/>
    <w:rsid w:val="00704113"/>
    <w:rsid w:val="007050EB"/>
    <w:rsid w:val="00706452"/>
    <w:rsid w:val="00706EBA"/>
    <w:rsid w:val="007070A7"/>
    <w:rsid w:val="007075BF"/>
    <w:rsid w:val="0070794F"/>
    <w:rsid w:val="00707BCF"/>
    <w:rsid w:val="00707D6F"/>
    <w:rsid w:val="00707E20"/>
    <w:rsid w:val="0071048D"/>
    <w:rsid w:val="007106B3"/>
    <w:rsid w:val="007113D5"/>
    <w:rsid w:val="007114F0"/>
    <w:rsid w:val="00711567"/>
    <w:rsid w:val="00711911"/>
    <w:rsid w:val="00711957"/>
    <w:rsid w:val="00711BC3"/>
    <w:rsid w:val="00711E01"/>
    <w:rsid w:val="0071223B"/>
    <w:rsid w:val="007128A0"/>
    <w:rsid w:val="00712B5C"/>
    <w:rsid w:val="00712C4F"/>
    <w:rsid w:val="00713361"/>
    <w:rsid w:val="00713511"/>
    <w:rsid w:val="00714D60"/>
    <w:rsid w:val="00714E86"/>
    <w:rsid w:val="00714EF1"/>
    <w:rsid w:val="00714FFB"/>
    <w:rsid w:val="007176DC"/>
    <w:rsid w:val="00717952"/>
    <w:rsid w:val="007200C8"/>
    <w:rsid w:val="00720462"/>
    <w:rsid w:val="007206DF"/>
    <w:rsid w:val="00720703"/>
    <w:rsid w:val="00720F0F"/>
    <w:rsid w:val="00721462"/>
    <w:rsid w:val="007214DF"/>
    <w:rsid w:val="00721CF7"/>
    <w:rsid w:val="00721D9A"/>
    <w:rsid w:val="00721E15"/>
    <w:rsid w:val="00722ABB"/>
    <w:rsid w:val="00722ABF"/>
    <w:rsid w:val="00722D18"/>
    <w:rsid w:val="00723106"/>
    <w:rsid w:val="007231BE"/>
    <w:rsid w:val="00723D1F"/>
    <w:rsid w:val="00724C84"/>
    <w:rsid w:val="00724DCB"/>
    <w:rsid w:val="0072561F"/>
    <w:rsid w:val="00725787"/>
    <w:rsid w:val="0072589D"/>
    <w:rsid w:val="00725B56"/>
    <w:rsid w:val="007260A4"/>
    <w:rsid w:val="007264C3"/>
    <w:rsid w:val="00726547"/>
    <w:rsid w:val="00727990"/>
    <w:rsid w:val="00727AD6"/>
    <w:rsid w:val="00727C10"/>
    <w:rsid w:val="0073092D"/>
    <w:rsid w:val="0073093E"/>
    <w:rsid w:val="00730A33"/>
    <w:rsid w:val="007311A3"/>
    <w:rsid w:val="007316BA"/>
    <w:rsid w:val="00731F5E"/>
    <w:rsid w:val="007320BC"/>
    <w:rsid w:val="00732AC3"/>
    <w:rsid w:val="00732FE8"/>
    <w:rsid w:val="007333EB"/>
    <w:rsid w:val="00733989"/>
    <w:rsid w:val="007345B1"/>
    <w:rsid w:val="00734C7F"/>
    <w:rsid w:val="007353EC"/>
    <w:rsid w:val="0073543D"/>
    <w:rsid w:val="0073573C"/>
    <w:rsid w:val="00736337"/>
    <w:rsid w:val="00736381"/>
    <w:rsid w:val="00736DB3"/>
    <w:rsid w:val="0073779A"/>
    <w:rsid w:val="00737B6D"/>
    <w:rsid w:val="0074005A"/>
    <w:rsid w:val="00741274"/>
    <w:rsid w:val="00741517"/>
    <w:rsid w:val="00741B2F"/>
    <w:rsid w:val="007420AB"/>
    <w:rsid w:val="0074263E"/>
    <w:rsid w:val="007433A3"/>
    <w:rsid w:val="00743628"/>
    <w:rsid w:val="00743686"/>
    <w:rsid w:val="007438F3"/>
    <w:rsid w:val="007439C5"/>
    <w:rsid w:val="00743A8D"/>
    <w:rsid w:val="00743BA2"/>
    <w:rsid w:val="00743CC7"/>
    <w:rsid w:val="00743E0E"/>
    <w:rsid w:val="00743ECE"/>
    <w:rsid w:val="00744039"/>
    <w:rsid w:val="007442B5"/>
    <w:rsid w:val="0074435B"/>
    <w:rsid w:val="0074441C"/>
    <w:rsid w:val="007445AC"/>
    <w:rsid w:val="00745BF7"/>
    <w:rsid w:val="00746948"/>
    <w:rsid w:val="007471C1"/>
    <w:rsid w:val="007473C7"/>
    <w:rsid w:val="007502BA"/>
    <w:rsid w:val="00751980"/>
    <w:rsid w:val="007519CD"/>
    <w:rsid w:val="00752196"/>
    <w:rsid w:val="00752275"/>
    <w:rsid w:val="00753DE2"/>
    <w:rsid w:val="00753FE4"/>
    <w:rsid w:val="007544C1"/>
    <w:rsid w:val="00754654"/>
    <w:rsid w:val="007550AA"/>
    <w:rsid w:val="007559FF"/>
    <w:rsid w:val="00755A62"/>
    <w:rsid w:val="00755D7B"/>
    <w:rsid w:val="00756277"/>
    <w:rsid w:val="007562B8"/>
    <w:rsid w:val="00756339"/>
    <w:rsid w:val="00756B26"/>
    <w:rsid w:val="00756C42"/>
    <w:rsid w:val="00757725"/>
    <w:rsid w:val="007577C4"/>
    <w:rsid w:val="00761510"/>
    <w:rsid w:val="00761648"/>
    <w:rsid w:val="00761852"/>
    <w:rsid w:val="00761FA0"/>
    <w:rsid w:val="00762089"/>
    <w:rsid w:val="00763139"/>
    <w:rsid w:val="00763319"/>
    <w:rsid w:val="00763791"/>
    <w:rsid w:val="00764547"/>
    <w:rsid w:val="007649C7"/>
    <w:rsid w:val="00765315"/>
    <w:rsid w:val="00765473"/>
    <w:rsid w:val="00765481"/>
    <w:rsid w:val="00765546"/>
    <w:rsid w:val="00765AC5"/>
    <w:rsid w:val="00765E9D"/>
    <w:rsid w:val="00766420"/>
    <w:rsid w:val="00766ACB"/>
    <w:rsid w:val="00767525"/>
    <w:rsid w:val="007679CD"/>
    <w:rsid w:val="00767BB0"/>
    <w:rsid w:val="00767F64"/>
    <w:rsid w:val="00770464"/>
    <w:rsid w:val="00770928"/>
    <w:rsid w:val="00771269"/>
    <w:rsid w:val="00771349"/>
    <w:rsid w:val="0077143F"/>
    <w:rsid w:val="00771CA5"/>
    <w:rsid w:val="007721AA"/>
    <w:rsid w:val="007728AC"/>
    <w:rsid w:val="007734A4"/>
    <w:rsid w:val="0077361D"/>
    <w:rsid w:val="00773DF7"/>
    <w:rsid w:val="00773F63"/>
    <w:rsid w:val="0077416D"/>
    <w:rsid w:val="0077446F"/>
    <w:rsid w:val="00774872"/>
    <w:rsid w:val="00774BE6"/>
    <w:rsid w:val="00774DAF"/>
    <w:rsid w:val="00775CF0"/>
    <w:rsid w:val="00775DD4"/>
    <w:rsid w:val="00776CBE"/>
    <w:rsid w:val="00776E69"/>
    <w:rsid w:val="00777B84"/>
    <w:rsid w:val="00777D34"/>
    <w:rsid w:val="00777EF2"/>
    <w:rsid w:val="00780D04"/>
    <w:rsid w:val="0078124A"/>
    <w:rsid w:val="00781B4D"/>
    <w:rsid w:val="00781E30"/>
    <w:rsid w:val="007836C1"/>
    <w:rsid w:val="007838D0"/>
    <w:rsid w:val="00783B9A"/>
    <w:rsid w:val="0078408F"/>
    <w:rsid w:val="00784534"/>
    <w:rsid w:val="007846ED"/>
    <w:rsid w:val="007849A5"/>
    <w:rsid w:val="00784BAA"/>
    <w:rsid w:val="0078541F"/>
    <w:rsid w:val="00785B5C"/>
    <w:rsid w:val="00785E78"/>
    <w:rsid w:val="00786489"/>
    <w:rsid w:val="007868D2"/>
    <w:rsid w:val="00787338"/>
    <w:rsid w:val="007875BF"/>
    <w:rsid w:val="00787AF6"/>
    <w:rsid w:val="00787D60"/>
    <w:rsid w:val="00787E54"/>
    <w:rsid w:val="00790289"/>
    <w:rsid w:val="0079125B"/>
    <w:rsid w:val="00791A83"/>
    <w:rsid w:val="00791C69"/>
    <w:rsid w:val="00791FEA"/>
    <w:rsid w:val="007921B2"/>
    <w:rsid w:val="0079226C"/>
    <w:rsid w:val="00792740"/>
    <w:rsid w:val="00793682"/>
    <w:rsid w:val="00793702"/>
    <w:rsid w:val="00794F4D"/>
    <w:rsid w:val="007959F9"/>
    <w:rsid w:val="00796000"/>
    <w:rsid w:val="007969DE"/>
    <w:rsid w:val="00796A4E"/>
    <w:rsid w:val="00797189"/>
    <w:rsid w:val="0079729C"/>
    <w:rsid w:val="007A00E7"/>
    <w:rsid w:val="007A0B32"/>
    <w:rsid w:val="007A0C1F"/>
    <w:rsid w:val="007A0C53"/>
    <w:rsid w:val="007A0C5B"/>
    <w:rsid w:val="007A1319"/>
    <w:rsid w:val="007A21E9"/>
    <w:rsid w:val="007A315E"/>
    <w:rsid w:val="007A5CD4"/>
    <w:rsid w:val="007A6131"/>
    <w:rsid w:val="007A65F7"/>
    <w:rsid w:val="007A7C8F"/>
    <w:rsid w:val="007B0327"/>
    <w:rsid w:val="007B0812"/>
    <w:rsid w:val="007B134B"/>
    <w:rsid w:val="007B19AE"/>
    <w:rsid w:val="007B1C03"/>
    <w:rsid w:val="007B1C3B"/>
    <w:rsid w:val="007B3D99"/>
    <w:rsid w:val="007B4085"/>
    <w:rsid w:val="007B443F"/>
    <w:rsid w:val="007B48E4"/>
    <w:rsid w:val="007B4E9B"/>
    <w:rsid w:val="007B5110"/>
    <w:rsid w:val="007B52C1"/>
    <w:rsid w:val="007B5EA5"/>
    <w:rsid w:val="007B63DB"/>
    <w:rsid w:val="007B6CE7"/>
    <w:rsid w:val="007B6DF2"/>
    <w:rsid w:val="007B78D0"/>
    <w:rsid w:val="007B7A8C"/>
    <w:rsid w:val="007B7B5E"/>
    <w:rsid w:val="007C0297"/>
    <w:rsid w:val="007C0C25"/>
    <w:rsid w:val="007C0CC3"/>
    <w:rsid w:val="007C0D89"/>
    <w:rsid w:val="007C0E69"/>
    <w:rsid w:val="007C1986"/>
    <w:rsid w:val="007C1991"/>
    <w:rsid w:val="007C1C27"/>
    <w:rsid w:val="007C2DD5"/>
    <w:rsid w:val="007C3176"/>
    <w:rsid w:val="007C3E2F"/>
    <w:rsid w:val="007C411C"/>
    <w:rsid w:val="007C41B6"/>
    <w:rsid w:val="007C43ED"/>
    <w:rsid w:val="007C4787"/>
    <w:rsid w:val="007C4868"/>
    <w:rsid w:val="007C662C"/>
    <w:rsid w:val="007C6744"/>
    <w:rsid w:val="007C6ABA"/>
    <w:rsid w:val="007C6BE5"/>
    <w:rsid w:val="007C720D"/>
    <w:rsid w:val="007C771D"/>
    <w:rsid w:val="007C7FD7"/>
    <w:rsid w:val="007D011C"/>
    <w:rsid w:val="007D062C"/>
    <w:rsid w:val="007D0638"/>
    <w:rsid w:val="007D07AD"/>
    <w:rsid w:val="007D0ADC"/>
    <w:rsid w:val="007D1353"/>
    <w:rsid w:val="007D18F1"/>
    <w:rsid w:val="007D216F"/>
    <w:rsid w:val="007D2204"/>
    <w:rsid w:val="007D29A9"/>
    <w:rsid w:val="007D2B7B"/>
    <w:rsid w:val="007D3B86"/>
    <w:rsid w:val="007D3C9A"/>
    <w:rsid w:val="007D40D6"/>
    <w:rsid w:val="007D42DB"/>
    <w:rsid w:val="007D4B3A"/>
    <w:rsid w:val="007D4EF3"/>
    <w:rsid w:val="007D5866"/>
    <w:rsid w:val="007D6A23"/>
    <w:rsid w:val="007D6DD8"/>
    <w:rsid w:val="007D6FEE"/>
    <w:rsid w:val="007D752A"/>
    <w:rsid w:val="007D7CC0"/>
    <w:rsid w:val="007D7E68"/>
    <w:rsid w:val="007E1990"/>
    <w:rsid w:val="007E1A8B"/>
    <w:rsid w:val="007E1AEE"/>
    <w:rsid w:val="007E1B39"/>
    <w:rsid w:val="007E23A1"/>
    <w:rsid w:val="007E3344"/>
    <w:rsid w:val="007E35A9"/>
    <w:rsid w:val="007E384C"/>
    <w:rsid w:val="007E3E8C"/>
    <w:rsid w:val="007E423B"/>
    <w:rsid w:val="007E42D2"/>
    <w:rsid w:val="007E44D4"/>
    <w:rsid w:val="007E45DA"/>
    <w:rsid w:val="007E4B24"/>
    <w:rsid w:val="007E689D"/>
    <w:rsid w:val="007E6929"/>
    <w:rsid w:val="007E6D8A"/>
    <w:rsid w:val="007E7A62"/>
    <w:rsid w:val="007E7A9E"/>
    <w:rsid w:val="007F08A8"/>
    <w:rsid w:val="007F11B2"/>
    <w:rsid w:val="007F1EE2"/>
    <w:rsid w:val="007F2C5E"/>
    <w:rsid w:val="007F33AD"/>
    <w:rsid w:val="007F3413"/>
    <w:rsid w:val="007F348E"/>
    <w:rsid w:val="007F3519"/>
    <w:rsid w:val="007F365B"/>
    <w:rsid w:val="007F3790"/>
    <w:rsid w:val="007F3E4C"/>
    <w:rsid w:val="007F3F2E"/>
    <w:rsid w:val="007F3F76"/>
    <w:rsid w:val="007F4160"/>
    <w:rsid w:val="007F45D3"/>
    <w:rsid w:val="007F4A69"/>
    <w:rsid w:val="007F4BEF"/>
    <w:rsid w:val="007F5918"/>
    <w:rsid w:val="007F59A6"/>
    <w:rsid w:val="007F60A1"/>
    <w:rsid w:val="007F6172"/>
    <w:rsid w:val="007F6D6A"/>
    <w:rsid w:val="007F6E45"/>
    <w:rsid w:val="007F6EDC"/>
    <w:rsid w:val="007F6F34"/>
    <w:rsid w:val="008002C5"/>
    <w:rsid w:val="008005BE"/>
    <w:rsid w:val="008008F2"/>
    <w:rsid w:val="00800A47"/>
    <w:rsid w:val="00803461"/>
    <w:rsid w:val="00804113"/>
    <w:rsid w:val="00804786"/>
    <w:rsid w:val="00804D2E"/>
    <w:rsid w:val="00805EE2"/>
    <w:rsid w:val="0080696B"/>
    <w:rsid w:val="00806B7E"/>
    <w:rsid w:val="008073CA"/>
    <w:rsid w:val="00807AF8"/>
    <w:rsid w:val="00807B59"/>
    <w:rsid w:val="008101C9"/>
    <w:rsid w:val="00810DA8"/>
    <w:rsid w:val="0081112D"/>
    <w:rsid w:val="00811D7A"/>
    <w:rsid w:val="00811DA2"/>
    <w:rsid w:val="00811E90"/>
    <w:rsid w:val="008122DC"/>
    <w:rsid w:val="0081238B"/>
    <w:rsid w:val="008136DF"/>
    <w:rsid w:val="00813A5F"/>
    <w:rsid w:val="0081413C"/>
    <w:rsid w:val="008143DE"/>
    <w:rsid w:val="00814EE4"/>
    <w:rsid w:val="00815048"/>
    <w:rsid w:val="00815221"/>
    <w:rsid w:val="00816385"/>
    <w:rsid w:val="008163F0"/>
    <w:rsid w:val="00817191"/>
    <w:rsid w:val="00817F38"/>
    <w:rsid w:val="00820065"/>
    <w:rsid w:val="00820246"/>
    <w:rsid w:val="008205B8"/>
    <w:rsid w:val="00820A08"/>
    <w:rsid w:val="00820D7C"/>
    <w:rsid w:val="0082197D"/>
    <w:rsid w:val="00821C4F"/>
    <w:rsid w:val="00821E74"/>
    <w:rsid w:val="00822594"/>
    <w:rsid w:val="00822E5C"/>
    <w:rsid w:val="00822EB6"/>
    <w:rsid w:val="00824016"/>
    <w:rsid w:val="008242F8"/>
    <w:rsid w:val="00824C99"/>
    <w:rsid w:val="00825484"/>
    <w:rsid w:val="008259BB"/>
    <w:rsid w:val="00825A72"/>
    <w:rsid w:val="00825EF6"/>
    <w:rsid w:val="00826802"/>
    <w:rsid w:val="00827020"/>
    <w:rsid w:val="008271E2"/>
    <w:rsid w:val="008272C8"/>
    <w:rsid w:val="00827544"/>
    <w:rsid w:val="008275B6"/>
    <w:rsid w:val="008276B8"/>
    <w:rsid w:val="008308C8"/>
    <w:rsid w:val="008311CB"/>
    <w:rsid w:val="008314BE"/>
    <w:rsid w:val="0083251D"/>
    <w:rsid w:val="00832E6D"/>
    <w:rsid w:val="00832E76"/>
    <w:rsid w:val="0083324E"/>
    <w:rsid w:val="00833A4E"/>
    <w:rsid w:val="00833BD5"/>
    <w:rsid w:val="00833F8A"/>
    <w:rsid w:val="008344DE"/>
    <w:rsid w:val="008346D5"/>
    <w:rsid w:val="00835DE6"/>
    <w:rsid w:val="00836101"/>
    <w:rsid w:val="008366BE"/>
    <w:rsid w:val="0083771E"/>
    <w:rsid w:val="00841331"/>
    <w:rsid w:val="0084173F"/>
    <w:rsid w:val="008428B1"/>
    <w:rsid w:val="008429F3"/>
    <w:rsid w:val="00843D4C"/>
    <w:rsid w:val="00843FF5"/>
    <w:rsid w:val="0084410E"/>
    <w:rsid w:val="00844781"/>
    <w:rsid w:val="0084569E"/>
    <w:rsid w:val="00845718"/>
    <w:rsid w:val="008458C8"/>
    <w:rsid w:val="00846841"/>
    <w:rsid w:val="008469E3"/>
    <w:rsid w:val="00846B9F"/>
    <w:rsid w:val="008470ED"/>
    <w:rsid w:val="00847695"/>
    <w:rsid w:val="00847A02"/>
    <w:rsid w:val="00847A8E"/>
    <w:rsid w:val="0085005A"/>
    <w:rsid w:val="00850462"/>
    <w:rsid w:val="00850834"/>
    <w:rsid w:val="00850FEA"/>
    <w:rsid w:val="0085123D"/>
    <w:rsid w:val="008518CC"/>
    <w:rsid w:val="00852635"/>
    <w:rsid w:val="008526E6"/>
    <w:rsid w:val="00852EA5"/>
    <w:rsid w:val="008533EB"/>
    <w:rsid w:val="00853508"/>
    <w:rsid w:val="00853FC6"/>
    <w:rsid w:val="00854093"/>
    <w:rsid w:val="0085543A"/>
    <w:rsid w:val="0085586B"/>
    <w:rsid w:val="00855991"/>
    <w:rsid w:val="00855EA5"/>
    <w:rsid w:val="00856143"/>
    <w:rsid w:val="00856300"/>
    <w:rsid w:val="008565F5"/>
    <w:rsid w:val="00856FE5"/>
    <w:rsid w:val="008572B3"/>
    <w:rsid w:val="00860490"/>
    <w:rsid w:val="008609A9"/>
    <w:rsid w:val="00861172"/>
    <w:rsid w:val="00861308"/>
    <w:rsid w:val="008619D9"/>
    <w:rsid w:val="00861E2B"/>
    <w:rsid w:val="00861E80"/>
    <w:rsid w:val="008620FF"/>
    <w:rsid w:val="00862897"/>
    <w:rsid w:val="00863085"/>
    <w:rsid w:val="00863809"/>
    <w:rsid w:val="00863D47"/>
    <w:rsid w:val="008645A4"/>
    <w:rsid w:val="00864773"/>
    <w:rsid w:val="00864FF9"/>
    <w:rsid w:val="00865AFC"/>
    <w:rsid w:val="00865E0E"/>
    <w:rsid w:val="00865EB4"/>
    <w:rsid w:val="00865F07"/>
    <w:rsid w:val="0086604E"/>
    <w:rsid w:val="008661DB"/>
    <w:rsid w:val="0086656C"/>
    <w:rsid w:val="00866948"/>
    <w:rsid w:val="008669FE"/>
    <w:rsid w:val="00867014"/>
    <w:rsid w:val="0086730C"/>
    <w:rsid w:val="0086776E"/>
    <w:rsid w:val="00870368"/>
    <w:rsid w:val="008703A4"/>
    <w:rsid w:val="00870613"/>
    <w:rsid w:val="00870628"/>
    <w:rsid w:val="00870BD9"/>
    <w:rsid w:val="008715FC"/>
    <w:rsid w:val="008722B4"/>
    <w:rsid w:val="00872B19"/>
    <w:rsid w:val="00873346"/>
    <w:rsid w:val="00873875"/>
    <w:rsid w:val="0087405A"/>
    <w:rsid w:val="008742AB"/>
    <w:rsid w:val="0087473B"/>
    <w:rsid w:val="00874756"/>
    <w:rsid w:val="00874B3B"/>
    <w:rsid w:val="008759AF"/>
    <w:rsid w:val="00875AD1"/>
    <w:rsid w:val="00876AFD"/>
    <w:rsid w:val="008770F3"/>
    <w:rsid w:val="00877869"/>
    <w:rsid w:val="008779E5"/>
    <w:rsid w:val="00877D03"/>
    <w:rsid w:val="00877F60"/>
    <w:rsid w:val="008804A9"/>
    <w:rsid w:val="00880C9F"/>
    <w:rsid w:val="00880D4A"/>
    <w:rsid w:val="00881384"/>
    <w:rsid w:val="00881470"/>
    <w:rsid w:val="00881552"/>
    <w:rsid w:val="00881797"/>
    <w:rsid w:val="0088217A"/>
    <w:rsid w:val="00882583"/>
    <w:rsid w:val="00882AAC"/>
    <w:rsid w:val="00882C2A"/>
    <w:rsid w:val="008830EA"/>
    <w:rsid w:val="008837DB"/>
    <w:rsid w:val="00883B99"/>
    <w:rsid w:val="008849DC"/>
    <w:rsid w:val="008849EC"/>
    <w:rsid w:val="00884AF4"/>
    <w:rsid w:val="00885A03"/>
    <w:rsid w:val="00885A94"/>
    <w:rsid w:val="00885B1B"/>
    <w:rsid w:val="008866A3"/>
    <w:rsid w:val="008866CD"/>
    <w:rsid w:val="00886870"/>
    <w:rsid w:val="008870A6"/>
    <w:rsid w:val="00887245"/>
    <w:rsid w:val="0088746B"/>
    <w:rsid w:val="00887AFC"/>
    <w:rsid w:val="00887C58"/>
    <w:rsid w:val="0089040F"/>
    <w:rsid w:val="0089068E"/>
    <w:rsid w:val="008906E4"/>
    <w:rsid w:val="00890DDB"/>
    <w:rsid w:val="00891456"/>
    <w:rsid w:val="008914AF"/>
    <w:rsid w:val="008919B7"/>
    <w:rsid w:val="0089223B"/>
    <w:rsid w:val="008927D8"/>
    <w:rsid w:val="00892FC7"/>
    <w:rsid w:val="00894461"/>
    <w:rsid w:val="008944F3"/>
    <w:rsid w:val="008955DD"/>
    <w:rsid w:val="00895B68"/>
    <w:rsid w:val="00895C3D"/>
    <w:rsid w:val="00896274"/>
    <w:rsid w:val="00896338"/>
    <w:rsid w:val="00897863"/>
    <w:rsid w:val="008A0042"/>
    <w:rsid w:val="008A0231"/>
    <w:rsid w:val="008A0312"/>
    <w:rsid w:val="008A1018"/>
    <w:rsid w:val="008A1321"/>
    <w:rsid w:val="008A15D0"/>
    <w:rsid w:val="008A2165"/>
    <w:rsid w:val="008A23CA"/>
    <w:rsid w:val="008A25DE"/>
    <w:rsid w:val="008A2D1A"/>
    <w:rsid w:val="008A2E09"/>
    <w:rsid w:val="008A319C"/>
    <w:rsid w:val="008A323E"/>
    <w:rsid w:val="008A3F60"/>
    <w:rsid w:val="008A4581"/>
    <w:rsid w:val="008A4CA0"/>
    <w:rsid w:val="008A4D61"/>
    <w:rsid w:val="008A50E9"/>
    <w:rsid w:val="008A5162"/>
    <w:rsid w:val="008A572F"/>
    <w:rsid w:val="008A59EC"/>
    <w:rsid w:val="008A630B"/>
    <w:rsid w:val="008A6556"/>
    <w:rsid w:val="008A66D1"/>
    <w:rsid w:val="008A6817"/>
    <w:rsid w:val="008A6FDA"/>
    <w:rsid w:val="008A7140"/>
    <w:rsid w:val="008A7DC4"/>
    <w:rsid w:val="008B006E"/>
    <w:rsid w:val="008B03CB"/>
    <w:rsid w:val="008B0BF2"/>
    <w:rsid w:val="008B1092"/>
    <w:rsid w:val="008B131A"/>
    <w:rsid w:val="008B1386"/>
    <w:rsid w:val="008B2685"/>
    <w:rsid w:val="008B2908"/>
    <w:rsid w:val="008B3C8E"/>
    <w:rsid w:val="008B47B9"/>
    <w:rsid w:val="008B5330"/>
    <w:rsid w:val="008B54B7"/>
    <w:rsid w:val="008B55B0"/>
    <w:rsid w:val="008B5CE0"/>
    <w:rsid w:val="008B5D1E"/>
    <w:rsid w:val="008B64B0"/>
    <w:rsid w:val="008B7427"/>
    <w:rsid w:val="008B7649"/>
    <w:rsid w:val="008B787A"/>
    <w:rsid w:val="008B7961"/>
    <w:rsid w:val="008B7B21"/>
    <w:rsid w:val="008C05B5"/>
    <w:rsid w:val="008C0744"/>
    <w:rsid w:val="008C0E8F"/>
    <w:rsid w:val="008C11DC"/>
    <w:rsid w:val="008C14E7"/>
    <w:rsid w:val="008C1632"/>
    <w:rsid w:val="008C22AF"/>
    <w:rsid w:val="008C23FC"/>
    <w:rsid w:val="008C2B61"/>
    <w:rsid w:val="008C3669"/>
    <w:rsid w:val="008C36BA"/>
    <w:rsid w:val="008C3B69"/>
    <w:rsid w:val="008C58BC"/>
    <w:rsid w:val="008C5B56"/>
    <w:rsid w:val="008C654D"/>
    <w:rsid w:val="008C7299"/>
    <w:rsid w:val="008C7304"/>
    <w:rsid w:val="008C7958"/>
    <w:rsid w:val="008C7D0B"/>
    <w:rsid w:val="008D01BA"/>
    <w:rsid w:val="008D0439"/>
    <w:rsid w:val="008D0AFD"/>
    <w:rsid w:val="008D134A"/>
    <w:rsid w:val="008D16B2"/>
    <w:rsid w:val="008D1C5A"/>
    <w:rsid w:val="008D221F"/>
    <w:rsid w:val="008D291F"/>
    <w:rsid w:val="008D2995"/>
    <w:rsid w:val="008D2A1C"/>
    <w:rsid w:val="008D3517"/>
    <w:rsid w:val="008D35E4"/>
    <w:rsid w:val="008D373E"/>
    <w:rsid w:val="008D4A43"/>
    <w:rsid w:val="008D4F9A"/>
    <w:rsid w:val="008D5210"/>
    <w:rsid w:val="008D5E74"/>
    <w:rsid w:val="008D63CD"/>
    <w:rsid w:val="008D646B"/>
    <w:rsid w:val="008D6591"/>
    <w:rsid w:val="008D68BE"/>
    <w:rsid w:val="008E048A"/>
    <w:rsid w:val="008E185C"/>
    <w:rsid w:val="008E1C2C"/>
    <w:rsid w:val="008E26F9"/>
    <w:rsid w:val="008E2866"/>
    <w:rsid w:val="008E28F7"/>
    <w:rsid w:val="008E2DB0"/>
    <w:rsid w:val="008E3BFB"/>
    <w:rsid w:val="008E3C22"/>
    <w:rsid w:val="008E3C64"/>
    <w:rsid w:val="008E3D79"/>
    <w:rsid w:val="008E4166"/>
    <w:rsid w:val="008E41AF"/>
    <w:rsid w:val="008E50CC"/>
    <w:rsid w:val="008E6494"/>
    <w:rsid w:val="008E6C9D"/>
    <w:rsid w:val="008E6F4A"/>
    <w:rsid w:val="008E7615"/>
    <w:rsid w:val="008E7874"/>
    <w:rsid w:val="008E7AFA"/>
    <w:rsid w:val="008F059D"/>
    <w:rsid w:val="008F0B1F"/>
    <w:rsid w:val="008F2295"/>
    <w:rsid w:val="008F24BE"/>
    <w:rsid w:val="008F27E3"/>
    <w:rsid w:val="008F3AE7"/>
    <w:rsid w:val="008F3BC7"/>
    <w:rsid w:val="008F3D17"/>
    <w:rsid w:val="008F48DE"/>
    <w:rsid w:val="008F4B28"/>
    <w:rsid w:val="008F4B3E"/>
    <w:rsid w:val="008F595A"/>
    <w:rsid w:val="008F5F68"/>
    <w:rsid w:val="008F621D"/>
    <w:rsid w:val="008F6476"/>
    <w:rsid w:val="008F6498"/>
    <w:rsid w:val="008F6536"/>
    <w:rsid w:val="008F65F9"/>
    <w:rsid w:val="008F7C9D"/>
    <w:rsid w:val="0090075A"/>
    <w:rsid w:val="0090077B"/>
    <w:rsid w:val="00900907"/>
    <w:rsid w:val="00900B27"/>
    <w:rsid w:val="0090104C"/>
    <w:rsid w:val="00901594"/>
    <w:rsid w:val="00901D61"/>
    <w:rsid w:val="00901F5A"/>
    <w:rsid w:val="009028F0"/>
    <w:rsid w:val="00902D99"/>
    <w:rsid w:val="0090370B"/>
    <w:rsid w:val="00903885"/>
    <w:rsid w:val="00903C94"/>
    <w:rsid w:val="00903DCE"/>
    <w:rsid w:val="00904035"/>
    <w:rsid w:val="009042C9"/>
    <w:rsid w:val="0090519E"/>
    <w:rsid w:val="00905C61"/>
    <w:rsid w:val="00906A8E"/>
    <w:rsid w:val="00907508"/>
    <w:rsid w:val="009079C8"/>
    <w:rsid w:val="00907A51"/>
    <w:rsid w:val="00907A5E"/>
    <w:rsid w:val="00910F77"/>
    <w:rsid w:val="00911166"/>
    <w:rsid w:val="0091130E"/>
    <w:rsid w:val="00911355"/>
    <w:rsid w:val="00911D7D"/>
    <w:rsid w:val="0091226B"/>
    <w:rsid w:val="00912AAF"/>
    <w:rsid w:val="00913055"/>
    <w:rsid w:val="00913E69"/>
    <w:rsid w:val="00914B41"/>
    <w:rsid w:val="00914EF3"/>
    <w:rsid w:val="0091614F"/>
    <w:rsid w:val="00916EA0"/>
    <w:rsid w:val="00917232"/>
    <w:rsid w:val="00917AEC"/>
    <w:rsid w:val="00920177"/>
    <w:rsid w:val="0092029E"/>
    <w:rsid w:val="00920945"/>
    <w:rsid w:val="00920CA1"/>
    <w:rsid w:val="009211C5"/>
    <w:rsid w:val="009216A8"/>
    <w:rsid w:val="009218D1"/>
    <w:rsid w:val="00921AA6"/>
    <w:rsid w:val="00921DC3"/>
    <w:rsid w:val="009224D9"/>
    <w:rsid w:val="00922B15"/>
    <w:rsid w:val="00922EC7"/>
    <w:rsid w:val="0092365A"/>
    <w:rsid w:val="00923A83"/>
    <w:rsid w:val="00925122"/>
    <w:rsid w:val="0092713C"/>
    <w:rsid w:val="00930246"/>
    <w:rsid w:val="0093125A"/>
    <w:rsid w:val="009314BC"/>
    <w:rsid w:val="00932842"/>
    <w:rsid w:val="00933118"/>
    <w:rsid w:val="009337E5"/>
    <w:rsid w:val="00934EB5"/>
    <w:rsid w:val="00935A44"/>
    <w:rsid w:val="00935CD6"/>
    <w:rsid w:val="00936746"/>
    <w:rsid w:val="00936E01"/>
    <w:rsid w:val="009375B5"/>
    <w:rsid w:val="00937622"/>
    <w:rsid w:val="009377CC"/>
    <w:rsid w:val="00937A40"/>
    <w:rsid w:val="00937DB2"/>
    <w:rsid w:val="00940254"/>
    <w:rsid w:val="009403AF"/>
    <w:rsid w:val="009404CD"/>
    <w:rsid w:val="009409F9"/>
    <w:rsid w:val="00941D16"/>
    <w:rsid w:val="0094216E"/>
    <w:rsid w:val="00942AB9"/>
    <w:rsid w:val="00942CB9"/>
    <w:rsid w:val="00942CF3"/>
    <w:rsid w:val="00942ED8"/>
    <w:rsid w:val="0094356A"/>
    <w:rsid w:val="009449DA"/>
    <w:rsid w:val="00944BC0"/>
    <w:rsid w:val="00945244"/>
    <w:rsid w:val="00945467"/>
    <w:rsid w:val="00945FE4"/>
    <w:rsid w:val="0094604F"/>
    <w:rsid w:val="00946B28"/>
    <w:rsid w:val="00946F74"/>
    <w:rsid w:val="009477F4"/>
    <w:rsid w:val="00947DC1"/>
    <w:rsid w:val="00950245"/>
    <w:rsid w:val="009502CA"/>
    <w:rsid w:val="00951B91"/>
    <w:rsid w:val="00951E84"/>
    <w:rsid w:val="00951F90"/>
    <w:rsid w:val="009521B4"/>
    <w:rsid w:val="00952675"/>
    <w:rsid w:val="009528B8"/>
    <w:rsid w:val="00953A0E"/>
    <w:rsid w:val="00953D69"/>
    <w:rsid w:val="00953D75"/>
    <w:rsid w:val="00953EA5"/>
    <w:rsid w:val="00954D6C"/>
    <w:rsid w:val="00955087"/>
    <w:rsid w:val="0095554E"/>
    <w:rsid w:val="00955C12"/>
    <w:rsid w:val="009560D3"/>
    <w:rsid w:val="009565B4"/>
    <w:rsid w:val="00956678"/>
    <w:rsid w:val="00956FC4"/>
    <w:rsid w:val="0095709D"/>
    <w:rsid w:val="00957B98"/>
    <w:rsid w:val="00960158"/>
    <w:rsid w:val="00960933"/>
    <w:rsid w:val="00960B16"/>
    <w:rsid w:val="00960B65"/>
    <w:rsid w:val="00960F0D"/>
    <w:rsid w:val="00961143"/>
    <w:rsid w:val="00961C08"/>
    <w:rsid w:val="00961DEC"/>
    <w:rsid w:val="0096220C"/>
    <w:rsid w:val="0096271C"/>
    <w:rsid w:val="0096290F"/>
    <w:rsid w:val="00962B44"/>
    <w:rsid w:val="0096311D"/>
    <w:rsid w:val="009638A8"/>
    <w:rsid w:val="00963D5B"/>
    <w:rsid w:val="00963D9A"/>
    <w:rsid w:val="00964307"/>
    <w:rsid w:val="0096432B"/>
    <w:rsid w:val="009647AC"/>
    <w:rsid w:val="00964B47"/>
    <w:rsid w:val="00964D1F"/>
    <w:rsid w:val="009651D6"/>
    <w:rsid w:val="00965528"/>
    <w:rsid w:val="00965A05"/>
    <w:rsid w:val="00967317"/>
    <w:rsid w:val="009678CD"/>
    <w:rsid w:val="00967C61"/>
    <w:rsid w:val="00970350"/>
    <w:rsid w:val="009708BD"/>
    <w:rsid w:val="00970BCB"/>
    <w:rsid w:val="009715B3"/>
    <w:rsid w:val="00971B08"/>
    <w:rsid w:val="00972A33"/>
    <w:rsid w:val="00972BEE"/>
    <w:rsid w:val="009734B3"/>
    <w:rsid w:val="00973823"/>
    <w:rsid w:val="00974107"/>
    <w:rsid w:val="00974207"/>
    <w:rsid w:val="009745CE"/>
    <w:rsid w:val="009745D6"/>
    <w:rsid w:val="00974E75"/>
    <w:rsid w:val="00974F80"/>
    <w:rsid w:val="00975541"/>
    <w:rsid w:val="00975C03"/>
    <w:rsid w:val="00977FD1"/>
    <w:rsid w:val="009802EA"/>
    <w:rsid w:val="00981003"/>
    <w:rsid w:val="00981474"/>
    <w:rsid w:val="0098169E"/>
    <w:rsid w:val="00982077"/>
    <w:rsid w:val="009822A5"/>
    <w:rsid w:val="00983155"/>
    <w:rsid w:val="00983A64"/>
    <w:rsid w:val="00983CC6"/>
    <w:rsid w:val="00984070"/>
    <w:rsid w:val="009840F0"/>
    <w:rsid w:val="00984653"/>
    <w:rsid w:val="00985473"/>
    <w:rsid w:val="00985580"/>
    <w:rsid w:val="00986871"/>
    <w:rsid w:val="009872C0"/>
    <w:rsid w:val="009878D9"/>
    <w:rsid w:val="009879BC"/>
    <w:rsid w:val="00987ABE"/>
    <w:rsid w:val="00990AFE"/>
    <w:rsid w:val="00990D15"/>
    <w:rsid w:val="009916A3"/>
    <w:rsid w:val="00991743"/>
    <w:rsid w:val="00991AFA"/>
    <w:rsid w:val="00991B12"/>
    <w:rsid w:val="009925B6"/>
    <w:rsid w:val="009927F8"/>
    <w:rsid w:val="00992C7C"/>
    <w:rsid w:val="009931D9"/>
    <w:rsid w:val="009933AF"/>
    <w:rsid w:val="009936DA"/>
    <w:rsid w:val="009938D6"/>
    <w:rsid w:val="00993BD4"/>
    <w:rsid w:val="009945C6"/>
    <w:rsid w:val="0099469F"/>
    <w:rsid w:val="00994892"/>
    <w:rsid w:val="009948A3"/>
    <w:rsid w:val="00995005"/>
    <w:rsid w:val="00995CF6"/>
    <w:rsid w:val="00997F84"/>
    <w:rsid w:val="009A046D"/>
    <w:rsid w:val="009A04F9"/>
    <w:rsid w:val="009A094A"/>
    <w:rsid w:val="009A0F7C"/>
    <w:rsid w:val="009A1201"/>
    <w:rsid w:val="009A143F"/>
    <w:rsid w:val="009A1EED"/>
    <w:rsid w:val="009A24DB"/>
    <w:rsid w:val="009A268A"/>
    <w:rsid w:val="009A29D2"/>
    <w:rsid w:val="009A2C3A"/>
    <w:rsid w:val="009A3341"/>
    <w:rsid w:val="009A3C24"/>
    <w:rsid w:val="009A3C25"/>
    <w:rsid w:val="009A4830"/>
    <w:rsid w:val="009A4BDD"/>
    <w:rsid w:val="009A4EBA"/>
    <w:rsid w:val="009A552B"/>
    <w:rsid w:val="009A5829"/>
    <w:rsid w:val="009A5A5B"/>
    <w:rsid w:val="009A5C1F"/>
    <w:rsid w:val="009A6512"/>
    <w:rsid w:val="009A672E"/>
    <w:rsid w:val="009A6A54"/>
    <w:rsid w:val="009A6C35"/>
    <w:rsid w:val="009A70E8"/>
    <w:rsid w:val="009B02A8"/>
    <w:rsid w:val="009B0CD4"/>
    <w:rsid w:val="009B14E1"/>
    <w:rsid w:val="009B1522"/>
    <w:rsid w:val="009B1AC0"/>
    <w:rsid w:val="009B1CFA"/>
    <w:rsid w:val="009B2118"/>
    <w:rsid w:val="009B2238"/>
    <w:rsid w:val="009B24C8"/>
    <w:rsid w:val="009B26FA"/>
    <w:rsid w:val="009B294E"/>
    <w:rsid w:val="009B34BF"/>
    <w:rsid w:val="009B4DC1"/>
    <w:rsid w:val="009B6525"/>
    <w:rsid w:val="009B6C3F"/>
    <w:rsid w:val="009B6D5D"/>
    <w:rsid w:val="009B7258"/>
    <w:rsid w:val="009B7A1B"/>
    <w:rsid w:val="009B7AA1"/>
    <w:rsid w:val="009C09FD"/>
    <w:rsid w:val="009C0A95"/>
    <w:rsid w:val="009C0DF4"/>
    <w:rsid w:val="009C0EC6"/>
    <w:rsid w:val="009C1C06"/>
    <w:rsid w:val="009C2135"/>
    <w:rsid w:val="009C2A39"/>
    <w:rsid w:val="009C30FE"/>
    <w:rsid w:val="009C39F9"/>
    <w:rsid w:val="009C451E"/>
    <w:rsid w:val="009C5353"/>
    <w:rsid w:val="009C57D9"/>
    <w:rsid w:val="009C5CC6"/>
    <w:rsid w:val="009C7627"/>
    <w:rsid w:val="009C79C3"/>
    <w:rsid w:val="009C7B34"/>
    <w:rsid w:val="009D0B87"/>
    <w:rsid w:val="009D0D9E"/>
    <w:rsid w:val="009D10C7"/>
    <w:rsid w:val="009D151D"/>
    <w:rsid w:val="009D1C5D"/>
    <w:rsid w:val="009D23FD"/>
    <w:rsid w:val="009D24A5"/>
    <w:rsid w:val="009D3229"/>
    <w:rsid w:val="009D3D38"/>
    <w:rsid w:val="009D3E1B"/>
    <w:rsid w:val="009D4217"/>
    <w:rsid w:val="009D448D"/>
    <w:rsid w:val="009D4680"/>
    <w:rsid w:val="009D48BF"/>
    <w:rsid w:val="009D4AF0"/>
    <w:rsid w:val="009D4EF8"/>
    <w:rsid w:val="009D5555"/>
    <w:rsid w:val="009D56A6"/>
    <w:rsid w:val="009D61C2"/>
    <w:rsid w:val="009D628D"/>
    <w:rsid w:val="009D6314"/>
    <w:rsid w:val="009D7B0A"/>
    <w:rsid w:val="009E068A"/>
    <w:rsid w:val="009E06ED"/>
    <w:rsid w:val="009E0EA4"/>
    <w:rsid w:val="009E1757"/>
    <w:rsid w:val="009E243F"/>
    <w:rsid w:val="009E2641"/>
    <w:rsid w:val="009E26F2"/>
    <w:rsid w:val="009E2C5E"/>
    <w:rsid w:val="009E2C88"/>
    <w:rsid w:val="009E2CEC"/>
    <w:rsid w:val="009E337E"/>
    <w:rsid w:val="009E381B"/>
    <w:rsid w:val="009E3D32"/>
    <w:rsid w:val="009E3ED0"/>
    <w:rsid w:val="009E40A1"/>
    <w:rsid w:val="009E40B9"/>
    <w:rsid w:val="009E4171"/>
    <w:rsid w:val="009E43F0"/>
    <w:rsid w:val="009E4F3E"/>
    <w:rsid w:val="009E51EA"/>
    <w:rsid w:val="009E57B0"/>
    <w:rsid w:val="009E5BF6"/>
    <w:rsid w:val="009E67F3"/>
    <w:rsid w:val="009E6AD5"/>
    <w:rsid w:val="009E71B3"/>
    <w:rsid w:val="009E71CF"/>
    <w:rsid w:val="009E78E1"/>
    <w:rsid w:val="009E7A5F"/>
    <w:rsid w:val="009E7C56"/>
    <w:rsid w:val="009F0CC9"/>
    <w:rsid w:val="009F144C"/>
    <w:rsid w:val="009F1F5D"/>
    <w:rsid w:val="009F262C"/>
    <w:rsid w:val="009F27E9"/>
    <w:rsid w:val="009F2869"/>
    <w:rsid w:val="009F2B6A"/>
    <w:rsid w:val="009F3665"/>
    <w:rsid w:val="009F3DC6"/>
    <w:rsid w:val="009F3F5B"/>
    <w:rsid w:val="009F42B7"/>
    <w:rsid w:val="009F4C5F"/>
    <w:rsid w:val="009F5107"/>
    <w:rsid w:val="009F56F8"/>
    <w:rsid w:val="009F5942"/>
    <w:rsid w:val="009F5BCE"/>
    <w:rsid w:val="009F72BD"/>
    <w:rsid w:val="009F74B5"/>
    <w:rsid w:val="009F7A8D"/>
    <w:rsid w:val="00A002BE"/>
    <w:rsid w:val="00A008B4"/>
    <w:rsid w:val="00A00D0C"/>
    <w:rsid w:val="00A00ED2"/>
    <w:rsid w:val="00A014AD"/>
    <w:rsid w:val="00A01E78"/>
    <w:rsid w:val="00A028D5"/>
    <w:rsid w:val="00A02E07"/>
    <w:rsid w:val="00A0395B"/>
    <w:rsid w:val="00A0410F"/>
    <w:rsid w:val="00A04564"/>
    <w:rsid w:val="00A05F4A"/>
    <w:rsid w:val="00A06D8B"/>
    <w:rsid w:val="00A0721F"/>
    <w:rsid w:val="00A07F9D"/>
    <w:rsid w:val="00A10761"/>
    <w:rsid w:val="00A10EB6"/>
    <w:rsid w:val="00A11539"/>
    <w:rsid w:val="00A11948"/>
    <w:rsid w:val="00A11A37"/>
    <w:rsid w:val="00A12647"/>
    <w:rsid w:val="00A131C4"/>
    <w:rsid w:val="00A133B2"/>
    <w:rsid w:val="00A13787"/>
    <w:rsid w:val="00A156F4"/>
    <w:rsid w:val="00A15719"/>
    <w:rsid w:val="00A1679E"/>
    <w:rsid w:val="00A16884"/>
    <w:rsid w:val="00A16C1F"/>
    <w:rsid w:val="00A177AD"/>
    <w:rsid w:val="00A219E3"/>
    <w:rsid w:val="00A223A9"/>
    <w:rsid w:val="00A22920"/>
    <w:rsid w:val="00A23118"/>
    <w:rsid w:val="00A23396"/>
    <w:rsid w:val="00A23AA3"/>
    <w:rsid w:val="00A23AE3"/>
    <w:rsid w:val="00A2437F"/>
    <w:rsid w:val="00A2457F"/>
    <w:rsid w:val="00A24D2E"/>
    <w:rsid w:val="00A24E20"/>
    <w:rsid w:val="00A2531E"/>
    <w:rsid w:val="00A25677"/>
    <w:rsid w:val="00A25E72"/>
    <w:rsid w:val="00A26981"/>
    <w:rsid w:val="00A26D76"/>
    <w:rsid w:val="00A27151"/>
    <w:rsid w:val="00A27745"/>
    <w:rsid w:val="00A27A22"/>
    <w:rsid w:val="00A30454"/>
    <w:rsid w:val="00A3046F"/>
    <w:rsid w:val="00A30760"/>
    <w:rsid w:val="00A3268A"/>
    <w:rsid w:val="00A329F7"/>
    <w:rsid w:val="00A3315B"/>
    <w:rsid w:val="00A33DE0"/>
    <w:rsid w:val="00A34AC4"/>
    <w:rsid w:val="00A34DBC"/>
    <w:rsid w:val="00A3583B"/>
    <w:rsid w:val="00A35ECD"/>
    <w:rsid w:val="00A368D7"/>
    <w:rsid w:val="00A373CF"/>
    <w:rsid w:val="00A377E5"/>
    <w:rsid w:val="00A37C63"/>
    <w:rsid w:val="00A4135E"/>
    <w:rsid w:val="00A41489"/>
    <w:rsid w:val="00A41696"/>
    <w:rsid w:val="00A41EFB"/>
    <w:rsid w:val="00A4224B"/>
    <w:rsid w:val="00A439D3"/>
    <w:rsid w:val="00A43D8B"/>
    <w:rsid w:val="00A43EC3"/>
    <w:rsid w:val="00A44082"/>
    <w:rsid w:val="00A44722"/>
    <w:rsid w:val="00A44A62"/>
    <w:rsid w:val="00A44EBE"/>
    <w:rsid w:val="00A4501F"/>
    <w:rsid w:val="00A453DB"/>
    <w:rsid w:val="00A4584D"/>
    <w:rsid w:val="00A4585C"/>
    <w:rsid w:val="00A46EA0"/>
    <w:rsid w:val="00A4732F"/>
    <w:rsid w:val="00A4792E"/>
    <w:rsid w:val="00A47F63"/>
    <w:rsid w:val="00A47F9E"/>
    <w:rsid w:val="00A504B2"/>
    <w:rsid w:val="00A504B4"/>
    <w:rsid w:val="00A50B02"/>
    <w:rsid w:val="00A50D71"/>
    <w:rsid w:val="00A5177A"/>
    <w:rsid w:val="00A51BCA"/>
    <w:rsid w:val="00A52A7B"/>
    <w:rsid w:val="00A52BAA"/>
    <w:rsid w:val="00A53E11"/>
    <w:rsid w:val="00A5471F"/>
    <w:rsid w:val="00A548F5"/>
    <w:rsid w:val="00A55004"/>
    <w:rsid w:val="00A55684"/>
    <w:rsid w:val="00A5591E"/>
    <w:rsid w:val="00A559AC"/>
    <w:rsid w:val="00A55ADD"/>
    <w:rsid w:val="00A56C91"/>
    <w:rsid w:val="00A57559"/>
    <w:rsid w:val="00A57B4B"/>
    <w:rsid w:val="00A57D66"/>
    <w:rsid w:val="00A6050D"/>
    <w:rsid w:val="00A61C21"/>
    <w:rsid w:val="00A61EAC"/>
    <w:rsid w:val="00A6267D"/>
    <w:rsid w:val="00A62993"/>
    <w:rsid w:val="00A638E4"/>
    <w:rsid w:val="00A63A4C"/>
    <w:rsid w:val="00A64161"/>
    <w:rsid w:val="00A643B7"/>
    <w:rsid w:val="00A6483E"/>
    <w:rsid w:val="00A64F40"/>
    <w:rsid w:val="00A652CC"/>
    <w:rsid w:val="00A654D4"/>
    <w:rsid w:val="00A65704"/>
    <w:rsid w:val="00A657AE"/>
    <w:rsid w:val="00A657D1"/>
    <w:rsid w:val="00A6651B"/>
    <w:rsid w:val="00A665D9"/>
    <w:rsid w:val="00A66635"/>
    <w:rsid w:val="00A66AEB"/>
    <w:rsid w:val="00A66BC1"/>
    <w:rsid w:val="00A66EEE"/>
    <w:rsid w:val="00A6731D"/>
    <w:rsid w:val="00A679F5"/>
    <w:rsid w:val="00A67C80"/>
    <w:rsid w:val="00A7028D"/>
    <w:rsid w:val="00A706C0"/>
    <w:rsid w:val="00A70C54"/>
    <w:rsid w:val="00A71209"/>
    <w:rsid w:val="00A7242E"/>
    <w:rsid w:val="00A72FFC"/>
    <w:rsid w:val="00A7332A"/>
    <w:rsid w:val="00A74598"/>
    <w:rsid w:val="00A745AB"/>
    <w:rsid w:val="00A746AC"/>
    <w:rsid w:val="00A74777"/>
    <w:rsid w:val="00A7524B"/>
    <w:rsid w:val="00A75508"/>
    <w:rsid w:val="00A75A2B"/>
    <w:rsid w:val="00A75C8B"/>
    <w:rsid w:val="00A760B8"/>
    <w:rsid w:val="00A76298"/>
    <w:rsid w:val="00A76952"/>
    <w:rsid w:val="00A76E09"/>
    <w:rsid w:val="00A771C4"/>
    <w:rsid w:val="00A772C0"/>
    <w:rsid w:val="00A8030B"/>
    <w:rsid w:val="00A807E3"/>
    <w:rsid w:val="00A80958"/>
    <w:rsid w:val="00A8099C"/>
    <w:rsid w:val="00A82A73"/>
    <w:rsid w:val="00A83064"/>
    <w:rsid w:val="00A850ED"/>
    <w:rsid w:val="00A855D5"/>
    <w:rsid w:val="00A8577C"/>
    <w:rsid w:val="00A85AB8"/>
    <w:rsid w:val="00A86B5D"/>
    <w:rsid w:val="00A86EF7"/>
    <w:rsid w:val="00A8715F"/>
    <w:rsid w:val="00A8747C"/>
    <w:rsid w:val="00A87644"/>
    <w:rsid w:val="00A87B97"/>
    <w:rsid w:val="00A91025"/>
    <w:rsid w:val="00A91172"/>
    <w:rsid w:val="00A91818"/>
    <w:rsid w:val="00A91A62"/>
    <w:rsid w:val="00A91D94"/>
    <w:rsid w:val="00A91D9E"/>
    <w:rsid w:val="00A91E3D"/>
    <w:rsid w:val="00A92EBE"/>
    <w:rsid w:val="00A9333D"/>
    <w:rsid w:val="00A93E53"/>
    <w:rsid w:val="00A9425F"/>
    <w:rsid w:val="00A94441"/>
    <w:rsid w:val="00A9593B"/>
    <w:rsid w:val="00A96392"/>
    <w:rsid w:val="00A96514"/>
    <w:rsid w:val="00A9662D"/>
    <w:rsid w:val="00A96722"/>
    <w:rsid w:val="00A96AE8"/>
    <w:rsid w:val="00A96B87"/>
    <w:rsid w:val="00A97378"/>
    <w:rsid w:val="00A97693"/>
    <w:rsid w:val="00AA139B"/>
    <w:rsid w:val="00AA153C"/>
    <w:rsid w:val="00AA1570"/>
    <w:rsid w:val="00AA15F1"/>
    <w:rsid w:val="00AA1A8F"/>
    <w:rsid w:val="00AA1B2B"/>
    <w:rsid w:val="00AA28C5"/>
    <w:rsid w:val="00AA2BF7"/>
    <w:rsid w:val="00AA2D48"/>
    <w:rsid w:val="00AA310A"/>
    <w:rsid w:val="00AA31B8"/>
    <w:rsid w:val="00AA3B29"/>
    <w:rsid w:val="00AA43EE"/>
    <w:rsid w:val="00AA4A9E"/>
    <w:rsid w:val="00AA5441"/>
    <w:rsid w:val="00AA54BF"/>
    <w:rsid w:val="00AA6B5F"/>
    <w:rsid w:val="00AA7665"/>
    <w:rsid w:val="00AA7727"/>
    <w:rsid w:val="00AA78D5"/>
    <w:rsid w:val="00AA7A92"/>
    <w:rsid w:val="00AB003C"/>
    <w:rsid w:val="00AB03D6"/>
    <w:rsid w:val="00AB12FD"/>
    <w:rsid w:val="00AB1582"/>
    <w:rsid w:val="00AB193A"/>
    <w:rsid w:val="00AB1BEE"/>
    <w:rsid w:val="00AB20B3"/>
    <w:rsid w:val="00AB20DE"/>
    <w:rsid w:val="00AB2284"/>
    <w:rsid w:val="00AB2349"/>
    <w:rsid w:val="00AB263E"/>
    <w:rsid w:val="00AB27D7"/>
    <w:rsid w:val="00AB3CCF"/>
    <w:rsid w:val="00AB3F6B"/>
    <w:rsid w:val="00AB4B67"/>
    <w:rsid w:val="00AB54E0"/>
    <w:rsid w:val="00AB5E2F"/>
    <w:rsid w:val="00AB6A4B"/>
    <w:rsid w:val="00AB6A8B"/>
    <w:rsid w:val="00AB6B82"/>
    <w:rsid w:val="00AC1921"/>
    <w:rsid w:val="00AC1AF1"/>
    <w:rsid w:val="00AC25F8"/>
    <w:rsid w:val="00AC2E0D"/>
    <w:rsid w:val="00AC2FE9"/>
    <w:rsid w:val="00AC30BF"/>
    <w:rsid w:val="00AC3611"/>
    <w:rsid w:val="00AC3856"/>
    <w:rsid w:val="00AC46BF"/>
    <w:rsid w:val="00AC52FE"/>
    <w:rsid w:val="00AC5B20"/>
    <w:rsid w:val="00AC64DF"/>
    <w:rsid w:val="00AC64F9"/>
    <w:rsid w:val="00AC6BB4"/>
    <w:rsid w:val="00AC76F9"/>
    <w:rsid w:val="00AC7AC9"/>
    <w:rsid w:val="00AC7E29"/>
    <w:rsid w:val="00AD0127"/>
    <w:rsid w:val="00AD0390"/>
    <w:rsid w:val="00AD06ED"/>
    <w:rsid w:val="00AD167D"/>
    <w:rsid w:val="00AD40FB"/>
    <w:rsid w:val="00AD4FF8"/>
    <w:rsid w:val="00AD50A6"/>
    <w:rsid w:val="00AD60CC"/>
    <w:rsid w:val="00AD7301"/>
    <w:rsid w:val="00AD7437"/>
    <w:rsid w:val="00AE06FE"/>
    <w:rsid w:val="00AE0F25"/>
    <w:rsid w:val="00AE0F30"/>
    <w:rsid w:val="00AE1C8A"/>
    <w:rsid w:val="00AE2F80"/>
    <w:rsid w:val="00AE3482"/>
    <w:rsid w:val="00AE3691"/>
    <w:rsid w:val="00AE38EF"/>
    <w:rsid w:val="00AE3B16"/>
    <w:rsid w:val="00AE3C24"/>
    <w:rsid w:val="00AE3F90"/>
    <w:rsid w:val="00AE3FFF"/>
    <w:rsid w:val="00AE44EF"/>
    <w:rsid w:val="00AE4B67"/>
    <w:rsid w:val="00AE5711"/>
    <w:rsid w:val="00AE5B6C"/>
    <w:rsid w:val="00AE6546"/>
    <w:rsid w:val="00AE66E5"/>
    <w:rsid w:val="00AE6A80"/>
    <w:rsid w:val="00AE6F5C"/>
    <w:rsid w:val="00AE7813"/>
    <w:rsid w:val="00AE79E6"/>
    <w:rsid w:val="00AE7D55"/>
    <w:rsid w:val="00AF081A"/>
    <w:rsid w:val="00AF181F"/>
    <w:rsid w:val="00AF1F42"/>
    <w:rsid w:val="00AF318E"/>
    <w:rsid w:val="00AF3E7E"/>
    <w:rsid w:val="00AF3EC5"/>
    <w:rsid w:val="00AF47F5"/>
    <w:rsid w:val="00AF519D"/>
    <w:rsid w:val="00AF5424"/>
    <w:rsid w:val="00AF55C0"/>
    <w:rsid w:val="00AF5722"/>
    <w:rsid w:val="00AF59B6"/>
    <w:rsid w:val="00AF62ED"/>
    <w:rsid w:val="00AF6724"/>
    <w:rsid w:val="00AF7926"/>
    <w:rsid w:val="00AF7BCE"/>
    <w:rsid w:val="00AF7D17"/>
    <w:rsid w:val="00AF7D50"/>
    <w:rsid w:val="00B0016A"/>
    <w:rsid w:val="00B00939"/>
    <w:rsid w:val="00B0169C"/>
    <w:rsid w:val="00B01BB5"/>
    <w:rsid w:val="00B021B0"/>
    <w:rsid w:val="00B02875"/>
    <w:rsid w:val="00B02B3C"/>
    <w:rsid w:val="00B03421"/>
    <w:rsid w:val="00B03483"/>
    <w:rsid w:val="00B04204"/>
    <w:rsid w:val="00B042D3"/>
    <w:rsid w:val="00B04968"/>
    <w:rsid w:val="00B049F2"/>
    <w:rsid w:val="00B04B16"/>
    <w:rsid w:val="00B05018"/>
    <w:rsid w:val="00B06600"/>
    <w:rsid w:val="00B06B06"/>
    <w:rsid w:val="00B06B6A"/>
    <w:rsid w:val="00B06E48"/>
    <w:rsid w:val="00B06EE2"/>
    <w:rsid w:val="00B07435"/>
    <w:rsid w:val="00B075C0"/>
    <w:rsid w:val="00B07697"/>
    <w:rsid w:val="00B07EA0"/>
    <w:rsid w:val="00B10809"/>
    <w:rsid w:val="00B10D76"/>
    <w:rsid w:val="00B11803"/>
    <w:rsid w:val="00B128E7"/>
    <w:rsid w:val="00B1290B"/>
    <w:rsid w:val="00B13088"/>
    <w:rsid w:val="00B13658"/>
    <w:rsid w:val="00B137D8"/>
    <w:rsid w:val="00B15370"/>
    <w:rsid w:val="00B15DC2"/>
    <w:rsid w:val="00B16575"/>
    <w:rsid w:val="00B16BF4"/>
    <w:rsid w:val="00B16C57"/>
    <w:rsid w:val="00B16F94"/>
    <w:rsid w:val="00B176BD"/>
    <w:rsid w:val="00B176CB"/>
    <w:rsid w:val="00B17706"/>
    <w:rsid w:val="00B21015"/>
    <w:rsid w:val="00B21949"/>
    <w:rsid w:val="00B21B55"/>
    <w:rsid w:val="00B2217E"/>
    <w:rsid w:val="00B22926"/>
    <w:rsid w:val="00B22D2C"/>
    <w:rsid w:val="00B23001"/>
    <w:rsid w:val="00B2347F"/>
    <w:rsid w:val="00B2369B"/>
    <w:rsid w:val="00B23828"/>
    <w:rsid w:val="00B23912"/>
    <w:rsid w:val="00B24A54"/>
    <w:rsid w:val="00B24E42"/>
    <w:rsid w:val="00B251A7"/>
    <w:rsid w:val="00B25253"/>
    <w:rsid w:val="00B25B52"/>
    <w:rsid w:val="00B25F41"/>
    <w:rsid w:val="00B26240"/>
    <w:rsid w:val="00B26500"/>
    <w:rsid w:val="00B266B9"/>
    <w:rsid w:val="00B26930"/>
    <w:rsid w:val="00B27073"/>
    <w:rsid w:val="00B27389"/>
    <w:rsid w:val="00B30AF1"/>
    <w:rsid w:val="00B30AF4"/>
    <w:rsid w:val="00B31750"/>
    <w:rsid w:val="00B319FD"/>
    <w:rsid w:val="00B31A60"/>
    <w:rsid w:val="00B31BDD"/>
    <w:rsid w:val="00B32119"/>
    <w:rsid w:val="00B32347"/>
    <w:rsid w:val="00B32364"/>
    <w:rsid w:val="00B32FD9"/>
    <w:rsid w:val="00B33BA5"/>
    <w:rsid w:val="00B3426C"/>
    <w:rsid w:val="00B343CC"/>
    <w:rsid w:val="00B347F1"/>
    <w:rsid w:val="00B34CB4"/>
    <w:rsid w:val="00B3530F"/>
    <w:rsid w:val="00B353EF"/>
    <w:rsid w:val="00B354AF"/>
    <w:rsid w:val="00B359BC"/>
    <w:rsid w:val="00B359F8"/>
    <w:rsid w:val="00B35D73"/>
    <w:rsid w:val="00B36182"/>
    <w:rsid w:val="00B4063D"/>
    <w:rsid w:val="00B40AD2"/>
    <w:rsid w:val="00B41AB3"/>
    <w:rsid w:val="00B41CED"/>
    <w:rsid w:val="00B4218F"/>
    <w:rsid w:val="00B422BF"/>
    <w:rsid w:val="00B42C73"/>
    <w:rsid w:val="00B42E84"/>
    <w:rsid w:val="00B43295"/>
    <w:rsid w:val="00B43965"/>
    <w:rsid w:val="00B43CD7"/>
    <w:rsid w:val="00B4407A"/>
    <w:rsid w:val="00B44F82"/>
    <w:rsid w:val="00B45931"/>
    <w:rsid w:val="00B4598A"/>
    <w:rsid w:val="00B45CE6"/>
    <w:rsid w:val="00B46481"/>
    <w:rsid w:val="00B46AB0"/>
    <w:rsid w:val="00B46D3E"/>
    <w:rsid w:val="00B46E3F"/>
    <w:rsid w:val="00B47526"/>
    <w:rsid w:val="00B47F91"/>
    <w:rsid w:val="00B518D6"/>
    <w:rsid w:val="00B52A4D"/>
    <w:rsid w:val="00B541C1"/>
    <w:rsid w:val="00B54690"/>
    <w:rsid w:val="00B55E06"/>
    <w:rsid w:val="00B5638D"/>
    <w:rsid w:val="00B5648F"/>
    <w:rsid w:val="00B56B73"/>
    <w:rsid w:val="00B572DC"/>
    <w:rsid w:val="00B572F9"/>
    <w:rsid w:val="00B57F5F"/>
    <w:rsid w:val="00B60060"/>
    <w:rsid w:val="00B60830"/>
    <w:rsid w:val="00B613AA"/>
    <w:rsid w:val="00B61DE8"/>
    <w:rsid w:val="00B6248D"/>
    <w:rsid w:val="00B62804"/>
    <w:rsid w:val="00B632EB"/>
    <w:rsid w:val="00B636D3"/>
    <w:rsid w:val="00B6376A"/>
    <w:rsid w:val="00B63940"/>
    <w:rsid w:val="00B63C91"/>
    <w:rsid w:val="00B6423A"/>
    <w:rsid w:val="00B644C8"/>
    <w:rsid w:val="00B647A9"/>
    <w:rsid w:val="00B64BCE"/>
    <w:rsid w:val="00B65890"/>
    <w:rsid w:val="00B65B13"/>
    <w:rsid w:val="00B65BEB"/>
    <w:rsid w:val="00B66753"/>
    <w:rsid w:val="00B66DC4"/>
    <w:rsid w:val="00B66E46"/>
    <w:rsid w:val="00B67438"/>
    <w:rsid w:val="00B702D9"/>
    <w:rsid w:val="00B7078C"/>
    <w:rsid w:val="00B70A90"/>
    <w:rsid w:val="00B70FEE"/>
    <w:rsid w:val="00B70FF2"/>
    <w:rsid w:val="00B7103D"/>
    <w:rsid w:val="00B7187E"/>
    <w:rsid w:val="00B71B3F"/>
    <w:rsid w:val="00B72462"/>
    <w:rsid w:val="00B725AC"/>
    <w:rsid w:val="00B72795"/>
    <w:rsid w:val="00B72D41"/>
    <w:rsid w:val="00B7320D"/>
    <w:rsid w:val="00B73A4D"/>
    <w:rsid w:val="00B74845"/>
    <w:rsid w:val="00B74A18"/>
    <w:rsid w:val="00B74DE4"/>
    <w:rsid w:val="00B75D91"/>
    <w:rsid w:val="00B75DDE"/>
    <w:rsid w:val="00B76B08"/>
    <w:rsid w:val="00B76CCE"/>
    <w:rsid w:val="00B7791D"/>
    <w:rsid w:val="00B779F8"/>
    <w:rsid w:val="00B77BDE"/>
    <w:rsid w:val="00B77E16"/>
    <w:rsid w:val="00B77E29"/>
    <w:rsid w:val="00B800FC"/>
    <w:rsid w:val="00B80265"/>
    <w:rsid w:val="00B80465"/>
    <w:rsid w:val="00B80D7E"/>
    <w:rsid w:val="00B81536"/>
    <w:rsid w:val="00B817B6"/>
    <w:rsid w:val="00B81FD4"/>
    <w:rsid w:val="00B823F3"/>
    <w:rsid w:val="00B829F5"/>
    <w:rsid w:val="00B82EB1"/>
    <w:rsid w:val="00B83EC3"/>
    <w:rsid w:val="00B84789"/>
    <w:rsid w:val="00B84AE6"/>
    <w:rsid w:val="00B8509B"/>
    <w:rsid w:val="00B85493"/>
    <w:rsid w:val="00B854B2"/>
    <w:rsid w:val="00B8562E"/>
    <w:rsid w:val="00B85DFB"/>
    <w:rsid w:val="00B86053"/>
    <w:rsid w:val="00B86E77"/>
    <w:rsid w:val="00B87A3B"/>
    <w:rsid w:val="00B9108E"/>
    <w:rsid w:val="00B922B3"/>
    <w:rsid w:val="00B92516"/>
    <w:rsid w:val="00B92526"/>
    <w:rsid w:val="00B92A00"/>
    <w:rsid w:val="00B92E41"/>
    <w:rsid w:val="00B94519"/>
    <w:rsid w:val="00B94B71"/>
    <w:rsid w:val="00B94E39"/>
    <w:rsid w:val="00B94F97"/>
    <w:rsid w:val="00B95278"/>
    <w:rsid w:val="00B955E3"/>
    <w:rsid w:val="00B95A7F"/>
    <w:rsid w:val="00B96570"/>
    <w:rsid w:val="00B972F7"/>
    <w:rsid w:val="00B97E21"/>
    <w:rsid w:val="00B97EF9"/>
    <w:rsid w:val="00B97F07"/>
    <w:rsid w:val="00BA0832"/>
    <w:rsid w:val="00BA0848"/>
    <w:rsid w:val="00BA1D5B"/>
    <w:rsid w:val="00BA3161"/>
    <w:rsid w:val="00BA3381"/>
    <w:rsid w:val="00BA34F3"/>
    <w:rsid w:val="00BA3571"/>
    <w:rsid w:val="00BA3A0E"/>
    <w:rsid w:val="00BA3DF2"/>
    <w:rsid w:val="00BA3E01"/>
    <w:rsid w:val="00BA445E"/>
    <w:rsid w:val="00BA49EF"/>
    <w:rsid w:val="00BA4A8C"/>
    <w:rsid w:val="00BA4CD2"/>
    <w:rsid w:val="00BA54C7"/>
    <w:rsid w:val="00BA5968"/>
    <w:rsid w:val="00BA5FAF"/>
    <w:rsid w:val="00BA632C"/>
    <w:rsid w:val="00BA68D9"/>
    <w:rsid w:val="00BA6E2E"/>
    <w:rsid w:val="00BA6E80"/>
    <w:rsid w:val="00BA7277"/>
    <w:rsid w:val="00BA7331"/>
    <w:rsid w:val="00BA74FD"/>
    <w:rsid w:val="00BA7A59"/>
    <w:rsid w:val="00BB0437"/>
    <w:rsid w:val="00BB0C98"/>
    <w:rsid w:val="00BB0CB9"/>
    <w:rsid w:val="00BB10F9"/>
    <w:rsid w:val="00BB1695"/>
    <w:rsid w:val="00BB16E4"/>
    <w:rsid w:val="00BB1908"/>
    <w:rsid w:val="00BB19E6"/>
    <w:rsid w:val="00BB1A95"/>
    <w:rsid w:val="00BB21A2"/>
    <w:rsid w:val="00BB2739"/>
    <w:rsid w:val="00BB2C77"/>
    <w:rsid w:val="00BB30D7"/>
    <w:rsid w:val="00BB337F"/>
    <w:rsid w:val="00BB41DF"/>
    <w:rsid w:val="00BB4251"/>
    <w:rsid w:val="00BB5A5D"/>
    <w:rsid w:val="00BB5BD3"/>
    <w:rsid w:val="00BB5C53"/>
    <w:rsid w:val="00BB5D9B"/>
    <w:rsid w:val="00BB605A"/>
    <w:rsid w:val="00BB61A6"/>
    <w:rsid w:val="00BB7207"/>
    <w:rsid w:val="00BB79D6"/>
    <w:rsid w:val="00BC0149"/>
    <w:rsid w:val="00BC0316"/>
    <w:rsid w:val="00BC047A"/>
    <w:rsid w:val="00BC0816"/>
    <w:rsid w:val="00BC0BB3"/>
    <w:rsid w:val="00BC0C1C"/>
    <w:rsid w:val="00BC126D"/>
    <w:rsid w:val="00BC1EDD"/>
    <w:rsid w:val="00BC202D"/>
    <w:rsid w:val="00BC211A"/>
    <w:rsid w:val="00BC29D9"/>
    <w:rsid w:val="00BC2D1A"/>
    <w:rsid w:val="00BC3A8E"/>
    <w:rsid w:val="00BC489E"/>
    <w:rsid w:val="00BC4E33"/>
    <w:rsid w:val="00BC50E1"/>
    <w:rsid w:val="00BC5974"/>
    <w:rsid w:val="00BC5C67"/>
    <w:rsid w:val="00BC5EFB"/>
    <w:rsid w:val="00BC6321"/>
    <w:rsid w:val="00BC6338"/>
    <w:rsid w:val="00BC7481"/>
    <w:rsid w:val="00BC77D1"/>
    <w:rsid w:val="00BC7B46"/>
    <w:rsid w:val="00BC7B66"/>
    <w:rsid w:val="00BC7F28"/>
    <w:rsid w:val="00BD0A85"/>
    <w:rsid w:val="00BD10E2"/>
    <w:rsid w:val="00BD1380"/>
    <w:rsid w:val="00BD2399"/>
    <w:rsid w:val="00BD25BC"/>
    <w:rsid w:val="00BD2B69"/>
    <w:rsid w:val="00BD2CC8"/>
    <w:rsid w:val="00BD2D8D"/>
    <w:rsid w:val="00BD2DCF"/>
    <w:rsid w:val="00BD365D"/>
    <w:rsid w:val="00BD584C"/>
    <w:rsid w:val="00BD5AFE"/>
    <w:rsid w:val="00BD5B4A"/>
    <w:rsid w:val="00BD5DB8"/>
    <w:rsid w:val="00BD6753"/>
    <w:rsid w:val="00BD67CA"/>
    <w:rsid w:val="00BD6968"/>
    <w:rsid w:val="00BD78CC"/>
    <w:rsid w:val="00BE00B9"/>
    <w:rsid w:val="00BE099B"/>
    <w:rsid w:val="00BE0BD5"/>
    <w:rsid w:val="00BE0C04"/>
    <w:rsid w:val="00BE1125"/>
    <w:rsid w:val="00BE14B3"/>
    <w:rsid w:val="00BE1951"/>
    <w:rsid w:val="00BE1B2E"/>
    <w:rsid w:val="00BE22A0"/>
    <w:rsid w:val="00BE23F8"/>
    <w:rsid w:val="00BE2BF7"/>
    <w:rsid w:val="00BE2D43"/>
    <w:rsid w:val="00BE2F7D"/>
    <w:rsid w:val="00BE320B"/>
    <w:rsid w:val="00BE3C99"/>
    <w:rsid w:val="00BE40CE"/>
    <w:rsid w:val="00BE43C3"/>
    <w:rsid w:val="00BE47F0"/>
    <w:rsid w:val="00BE4938"/>
    <w:rsid w:val="00BE4AE9"/>
    <w:rsid w:val="00BE5258"/>
    <w:rsid w:val="00BE57B7"/>
    <w:rsid w:val="00BE624F"/>
    <w:rsid w:val="00BE683E"/>
    <w:rsid w:val="00BE6E28"/>
    <w:rsid w:val="00BE7273"/>
    <w:rsid w:val="00BE7611"/>
    <w:rsid w:val="00BE7769"/>
    <w:rsid w:val="00BE78C1"/>
    <w:rsid w:val="00BF01B5"/>
    <w:rsid w:val="00BF048A"/>
    <w:rsid w:val="00BF06B0"/>
    <w:rsid w:val="00BF142E"/>
    <w:rsid w:val="00BF173A"/>
    <w:rsid w:val="00BF1982"/>
    <w:rsid w:val="00BF19C8"/>
    <w:rsid w:val="00BF1C81"/>
    <w:rsid w:val="00BF227B"/>
    <w:rsid w:val="00BF2B2E"/>
    <w:rsid w:val="00BF2D84"/>
    <w:rsid w:val="00BF333C"/>
    <w:rsid w:val="00BF359F"/>
    <w:rsid w:val="00BF44B8"/>
    <w:rsid w:val="00BF44CC"/>
    <w:rsid w:val="00BF45D5"/>
    <w:rsid w:val="00BF5118"/>
    <w:rsid w:val="00BF5385"/>
    <w:rsid w:val="00BF550C"/>
    <w:rsid w:val="00BF59A3"/>
    <w:rsid w:val="00BF66CC"/>
    <w:rsid w:val="00BF6D31"/>
    <w:rsid w:val="00BF6F3E"/>
    <w:rsid w:val="00BF709F"/>
    <w:rsid w:val="00BF7782"/>
    <w:rsid w:val="00BF79AA"/>
    <w:rsid w:val="00C004EF"/>
    <w:rsid w:val="00C00AD0"/>
    <w:rsid w:val="00C00DDF"/>
    <w:rsid w:val="00C02854"/>
    <w:rsid w:val="00C028EB"/>
    <w:rsid w:val="00C028F2"/>
    <w:rsid w:val="00C02C29"/>
    <w:rsid w:val="00C030FD"/>
    <w:rsid w:val="00C03965"/>
    <w:rsid w:val="00C05A7F"/>
    <w:rsid w:val="00C05FBB"/>
    <w:rsid w:val="00C060A0"/>
    <w:rsid w:val="00C06179"/>
    <w:rsid w:val="00C066E7"/>
    <w:rsid w:val="00C06F89"/>
    <w:rsid w:val="00C07360"/>
    <w:rsid w:val="00C07B9D"/>
    <w:rsid w:val="00C07F18"/>
    <w:rsid w:val="00C103A2"/>
    <w:rsid w:val="00C11009"/>
    <w:rsid w:val="00C11B0B"/>
    <w:rsid w:val="00C1230C"/>
    <w:rsid w:val="00C124EB"/>
    <w:rsid w:val="00C12A28"/>
    <w:rsid w:val="00C12B42"/>
    <w:rsid w:val="00C133DE"/>
    <w:rsid w:val="00C142C1"/>
    <w:rsid w:val="00C14A3B"/>
    <w:rsid w:val="00C15015"/>
    <w:rsid w:val="00C15964"/>
    <w:rsid w:val="00C15E00"/>
    <w:rsid w:val="00C160F5"/>
    <w:rsid w:val="00C16100"/>
    <w:rsid w:val="00C1669C"/>
    <w:rsid w:val="00C1686F"/>
    <w:rsid w:val="00C169AF"/>
    <w:rsid w:val="00C16B19"/>
    <w:rsid w:val="00C16FA4"/>
    <w:rsid w:val="00C17D48"/>
    <w:rsid w:val="00C17F46"/>
    <w:rsid w:val="00C20606"/>
    <w:rsid w:val="00C20E82"/>
    <w:rsid w:val="00C20EB8"/>
    <w:rsid w:val="00C213A8"/>
    <w:rsid w:val="00C215D4"/>
    <w:rsid w:val="00C2197A"/>
    <w:rsid w:val="00C21D58"/>
    <w:rsid w:val="00C22133"/>
    <w:rsid w:val="00C224E2"/>
    <w:rsid w:val="00C22947"/>
    <w:rsid w:val="00C22968"/>
    <w:rsid w:val="00C23474"/>
    <w:rsid w:val="00C23703"/>
    <w:rsid w:val="00C2387A"/>
    <w:rsid w:val="00C23A99"/>
    <w:rsid w:val="00C24083"/>
    <w:rsid w:val="00C240E3"/>
    <w:rsid w:val="00C24ACA"/>
    <w:rsid w:val="00C24B78"/>
    <w:rsid w:val="00C2567C"/>
    <w:rsid w:val="00C2573C"/>
    <w:rsid w:val="00C2621E"/>
    <w:rsid w:val="00C26895"/>
    <w:rsid w:val="00C27515"/>
    <w:rsid w:val="00C2764C"/>
    <w:rsid w:val="00C30764"/>
    <w:rsid w:val="00C3094B"/>
    <w:rsid w:val="00C30A8D"/>
    <w:rsid w:val="00C31082"/>
    <w:rsid w:val="00C31211"/>
    <w:rsid w:val="00C31231"/>
    <w:rsid w:val="00C31BD5"/>
    <w:rsid w:val="00C32308"/>
    <w:rsid w:val="00C32A73"/>
    <w:rsid w:val="00C3393F"/>
    <w:rsid w:val="00C33CED"/>
    <w:rsid w:val="00C35CD0"/>
    <w:rsid w:val="00C3631A"/>
    <w:rsid w:val="00C36AAC"/>
    <w:rsid w:val="00C36D73"/>
    <w:rsid w:val="00C3710F"/>
    <w:rsid w:val="00C37240"/>
    <w:rsid w:val="00C3766C"/>
    <w:rsid w:val="00C37FBB"/>
    <w:rsid w:val="00C40369"/>
    <w:rsid w:val="00C406F0"/>
    <w:rsid w:val="00C40B76"/>
    <w:rsid w:val="00C40F28"/>
    <w:rsid w:val="00C428AD"/>
    <w:rsid w:val="00C433A3"/>
    <w:rsid w:val="00C43B5A"/>
    <w:rsid w:val="00C44763"/>
    <w:rsid w:val="00C44A8F"/>
    <w:rsid w:val="00C452F9"/>
    <w:rsid w:val="00C4567C"/>
    <w:rsid w:val="00C4605E"/>
    <w:rsid w:val="00C46732"/>
    <w:rsid w:val="00C46DF6"/>
    <w:rsid w:val="00C479F9"/>
    <w:rsid w:val="00C47A47"/>
    <w:rsid w:val="00C502C0"/>
    <w:rsid w:val="00C504F0"/>
    <w:rsid w:val="00C505CA"/>
    <w:rsid w:val="00C5087E"/>
    <w:rsid w:val="00C50C7A"/>
    <w:rsid w:val="00C50FAB"/>
    <w:rsid w:val="00C51271"/>
    <w:rsid w:val="00C5190D"/>
    <w:rsid w:val="00C51F87"/>
    <w:rsid w:val="00C52259"/>
    <w:rsid w:val="00C524D1"/>
    <w:rsid w:val="00C525D3"/>
    <w:rsid w:val="00C52686"/>
    <w:rsid w:val="00C52BC0"/>
    <w:rsid w:val="00C52C27"/>
    <w:rsid w:val="00C52DB5"/>
    <w:rsid w:val="00C53971"/>
    <w:rsid w:val="00C56B36"/>
    <w:rsid w:val="00C56BBB"/>
    <w:rsid w:val="00C571FE"/>
    <w:rsid w:val="00C5731E"/>
    <w:rsid w:val="00C57B55"/>
    <w:rsid w:val="00C605AB"/>
    <w:rsid w:val="00C6106D"/>
    <w:rsid w:val="00C6132E"/>
    <w:rsid w:val="00C6164C"/>
    <w:rsid w:val="00C616F5"/>
    <w:rsid w:val="00C62443"/>
    <w:rsid w:val="00C62546"/>
    <w:rsid w:val="00C62A0A"/>
    <w:rsid w:val="00C62B70"/>
    <w:rsid w:val="00C6317A"/>
    <w:rsid w:val="00C65273"/>
    <w:rsid w:val="00C66C21"/>
    <w:rsid w:val="00C672C7"/>
    <w:rsid w:val="00C67352"/>
    <w:rsid w:val="00C677CB"/>
    <w:rsid w:val="00C70080"/>
    <w:rsid w:val="00C708C2"/>
    <w:rsid w:val="00C71CC9"/>
    <w:rsid w:val="00C72268"/>
    <w:rsid w:val="00C726E8"/>
    <w:rsid w:val="00C7349A"/>
    <w:rsid w:val="00C73764"/>
    <w:rsid w:val="00C738D2"/>
    <w:rsid w:val="00C738D9"/>
    <w:rsid w:val="00C73A59"/>
    <w:rsid w:val="00C74695"/>
    <w:rsid w:val="00C746D9"/>
    <w:rsid w:val="00C7512C"/>
    <w:rsid w:val="00C7595B"/>
    <w:rsid w:val="00C75C48"/>
    <w:rsid w:val="00C7617B"/>
    <w:rsid w:val="00C76751"/>
    <w:rsid w:val="00C76F3F"/>
    <w:rsid w:val="00C809EB"/>
    <w:rsid w:val="00C80CFF"/>
    <w:rsid w:val="00C81030"/>
    <w:rsid w:val="00C82151"/>
    <w:rsid w:val="00C82A7A"/>
    <w:rsid w:val="00C82AB1"/>
    <w:rsid w:val="00C834EC"/>
    <w:rsid w:val="00C83BDE"/>
    <w:rsid w:val="00C83E6B"/>
    <w:rsid w:val="00C83F3B"/>
    <w:rsid w:val="00C83FF0"/>
    <w:rsid w:val="00C842BA"/>
    <w:rsid w:val="00C84431"/>
    <w:rsid w:val="00C844EC"/>
    <w:rsid w:val="00C8533E"/>
    <w:rsid w:val="00C856DF"/>
    <w:rsid w:val="00C85D39"/>
    <w:rsid w:val="00C86C7E"/>
    <w:rsid w:val="00C91110"/>
    <w:rsid w:val="00C91832"/>
    <w:rsid w:val="00C91CE3"/>
    <w:rsid w:val="00C9222A"/>
    <w:rsid w:val="00C92643"/>
    <w:rsid w:val="00C9265A"/>
    <w:rsid w:val="00C92799"/>
    <w:rsid w:val="00C92C55"/>
    <w:rsid w:val="00C92D18"/>
    <w:rsid w:val="00C94B19"/>
    <w:rsid w:val="00C95B04"/>
    <w:rsid w:val="00C95C7C"/>
    <w:rsid w:val="00C9625D"/>
    <w:rsid w:val="00C96586"/>
    <w:rsid w:val="00C9694E"/>
    <w:rsid w:val="00C96982"/>
    <w:rsid w:val="00C96EDD"/>
    <w:rsid w:val="00C97337"/>
    <w:rsid w:val="00C975AA"/>
    <w:rsid w:val="00C97868"/>
    <w:rsid w:val="00C97E39"/>
    <w:rsid w:val="00C97E65"/>
    <w:rsid w:val="00CA0BA4"/>
    <w:rsid w:val="00CA1755"/>
    <w:rsid w:val="00CA1DA0"/>
    <w:rsid w:val="00CA2439"/>
    <w:rsid w:val="00CA2AE1"/>
    <w:rsid w:val="00CA301D"/>
    <w:rsid w:val="00CA343D"/>
    <w:rsid w:val="00CA34DD"/>
    <w:rsid w:val="00CA4F9D"/>
    <w:rsid w:val="00CA566B"/>
    <w:rsid w:val="00CA58AA"/>
    <w:rsid w:val="00CA5C27"/>
    <w:rsid w:val="00CA65DB"/>
    <w:rsid w:val="00CA6881"/>
    <w:rsid w:val="00CA6EB9"/>
    <w:rsid w:val="00CA76F4"/>
    <w:rsid w:val="00CB0C61"/>
    <w:rsid w:val="00CB1034"/>
    <w:rsid w:val="00CB12F0"/>
    <w:rsid w:val="00CB2034"/>
    <w:rsid w:val="00CB23C7"/>
    <w:rsid w:val="00CB278C"/>
    <w:rsid w:val="00CB35A1"/>
    <w:rsid w:val="00CB3A0D"/>
    <w:rsid w:val="00CB3CC8"/>
    <w:rsid w:val="00CB4259"/>
    <w:rsid w:val="00CB43BC"/>
    <w:rsid w:val="00CB518E"/>
    <w:rsid w:val="00CB5292"/>
    <w:rsid w:val="00CB57CF"/>
    <w:rsid w:val="00CB5EF7"/>
    <w:rsid w:val="00CB627A"/>
    <w:rsid w:val="00CB6835"/>
    <w:rsid w:val="00CB686E"/>
    <w:rsid w:val="00CB72E7"/>
    <w:rsid w:val="00CB750A"/>
    <w:rsid w:val="00CB760F"/>
    <w:rsid w:val="00CB7E5B"/>
    <w:rsid w:val="00CC059B"/>
    <w:rsid w:val="00CC0664"/>
    <w:rsid w:val="00CC085C"/>
    <w:rsid w:val="00CC0BED"/>
    <w:rsid w:val="00CC0D17"/>
    <w:rsid w:val="00CC145C"/>
    <w:rsid w:val="00CC1AF6"/>
    <w:rsid w:val="00CC2403"/>
    <w:rsid w:val="00CC2E74"/>
    <w:rsid w:val="00CC36AD"/>
    <w:rsid w:val="00CC39DC"/>
    <w:rsid w:val="00CC3A73"/>
    <w:rsid w:val="00CC4403"/>
    <w:rsid w:val="00CC44F7"/>
    <w:rsid w:val="00CC456C"/>
    <w:rsid w:val="00CC479F"/>
    <w:rsid w:val="00CC4D3E"/>
    <w:rsid w:val="00CC5DEB"/>
    <w:rsid w:val="00CC618A"/>
    <w:rsid w:val="00CC6C98"/>
    <w:rsid w:val="00CC6D66"/>
    <w:rsid w:val="00CC70EE"/>
    <w:rsid w:val="00CC7910"/>
    <w:rsid w:val="00CC7F10"/>
    <w:rsid w:val="00CD0580"/>
    <w:rsid w:val="00CD0932"/>
    <w:rsid w:val="00CD0DD6"/>
    <w:rsid w:val="00CD11AB"/>
    <w:rsid w:val="00CD1DF0"/>
    <w:rsid w:val="00CD1E43"/>
    <w:rsid w:val="00CD2F72"/>
    <w:rsid w:val="00CD4CD0"/>
    <w:rsid w:val="00CD4FDD"/>
    <w:rsid w:val="00CD52DD"/>
    <w:rsid w:val="00CD5F3E"/>
    <w:rsid w:val="00CD63D5"/>
    <w:rsid w:val="00CD695C"/>
    <w:rsid w:val="00CE145C"/>
    <w:rsid w:val="00CE1A27"/>
    <w:rsid w:val="00CE2448"/>
    <w:rsid w:val="00CE28FB"/>
    <w:rsid w:val="00CE2AE1"/>
    <w:rsid w:val="00CE2EE0"/>
    <w:rsid w:val="00CE4276"/>
    <w:rsid w:val="00CE42FF"/>
    <w:rsid w:val="00CE4C6D"/>
    <w:rsid w:val="00CE4D0D"/>
    <w:rsid w:val="00CE50A8"/>
    <w:rsid w:val="00CE5551"/>
    <w:rsid w:val="00CE5863"/>
    <w:rsid w:val="00CE5864"/>
    <w:rsid w:val="00CE6175"/>
    <w:rsid w:val="00CE65A0"/>
    <w:rsid w:val="00CE6CAA"/>
    <w:rsid w:val="00CE7047"/>
    <w:rsid w:val="00CE73D5"/>
    <w:rsid w:val="00CE770E"/>
    <w:rsid w:val="00CE7B14"/>
    <w:rsid w:val="00CE7C6B"/>
    <w:rsid w:val="00CF205E"/>
    <w:rsid w:val="00CF22FB"/>
    <w:rsid w:val="00CF456C"/>
    <w:rsid w:val="00CF46FD"/>
    <w:rsid w:val="00CF52B9"/>
    <w:rsid w:val="00CF56D9"/>
    <w:rsid w:val="00CF584D"/>
    <w:rsid w:val="00CF6ECC"/>
    <w:rsid w:val="00CF772C"/>
    <w:rsid w:val="00CF7BEC"/>
    <w:rsid w:val="00D00205"/>
    <w:rsid w:val="00D00275"/>
    <w:rsid w:val="00D006B2"/>
    <w:rsid w:val="00D023C1"/>
    <w:rsid w:val="00D03B8A"/>
    <w:rsid w:val="00D03D14"/>
    <w:rsid w:val="00D04206"/>
    <w:rsid w:val="00D0472A"/>
    <w:rsid w:val="00D04BC9"/>
    <w:rsid w:val="00D0522F"/>
    <w:rsid w:val="00D057E7"/>
    <w:rsid w:val="00D05C3F"/>
    <w:rsid w:val="00D104D9"/>
    <w:rsid w:val="00D109D4"/>
    <w:rsid w:val="00D10ADE"/>
    <w:rsid w:val="00D10E2B"/>
    <w:rsid w:val="00D1188D"/>
    <w:rsid w:val="00D131ED"/>
    <w:rsid w:val="00D134A2"/>
    <w:rsid w:val="00D138AC"/>
    <w:rsid w:val="00D14BB4"/>
    <w:rsid w:val="00D15DC4"/>
    <w:rsid w:val="00D17887"/>
    <w:rsid w:val="00D20144"/>
    <w:rsid w:val="00D21BE9"/>
    <w:rsid w:val="00D21E32"/>
    <w:rsid w:val="00D21E62"/>
    <w:rsid w:val="00D23355"/>
    <w:rsid w:val="00D23576"/>
    <w:rsid w:val="00D23B51"/>
    <w:rsid w:val="00D23E6B"/>
    <w:rsid w:val="00D23F14"/>
    <w:rsid w:val="00D24108"/>
    <w:rsid w:val="00D242CC"/>
    <w:rsid w:val="00D24B9F"/>
    <w:rsid w:val="00D24F62"/>
    <w:rsid w:val="00D256DD"/>
    <w:rsid w:val="00D25DA8"/>
    <w:rsid w:val="00D25F0E"/>
    <w:rsid w:val="00D261CD"/>
    <w:rsid w:val="00D270D7"/>
    <w:rsid w:val="00D271EC"/>
    <w:rsid w:val="00D3045F"/>
    <w:rsid w:val="00D30710"/>
    <w:rsid w:val="00D30C47"/>
    <w:rsid w:val="00D30E64"/>
    <w:rsid w:val="00D3179A"/>
    <w:rsid w:val="00D32B6A"/>
    <w:rsid w:val="00D331ED"/>
    <w:rsid w:val="00D33FB4"/>
    <w:rsid w:val="00D347D4"/>
    <w:rsid w:val="00D34E27"/>
    <w:rsid w:val="00D36178"/>
    <w:rsid w:val="00D36213"/>
    <w:rsid w:val="00D365A7"/>
    <w:rsid w:val="00D366E2"/>
    <w:rsid w:val="00D36D83"/>
    <w:rsid w:val="00D36F51"/>
    <w:rsid w:val="00D370C6"/>
    <w:rsid w:val="00D3713C"/>
    <w:rsid w:val="00D37316"/>
    <w:rsid w:val="00D37BE0"/>
    <w:rsid w:val="00D40708"/>
    <w:rsid w:val="00D410F3"/>
    <w:rsid w:val="00D41896"/>
    <w:rsid w:val="00D4189B"/>
    <w:rsid w:val="00D41A00"/>
    <w:rsid w:val="00D41DD0"/>
    <w:rsid w:val="00D425F3"/>
    <w:rsid w:val="00D42A40"/>
    <w:rsid w:val="00D42FF4"/>
    <w:rsid w:val="00D430DA"/>
    <w:rsid w:val="00D4446A"/>
    <w:rsid w:val="00D445D7"/>
    <w:rsid w:val="00D44B1C"/>
    <w:rsid w:val="00D452EE"/>
    <w:rsid w:val="00D465B2"/>
    <w:rsid w:val="00D46834"/>
    <w:rsid w:val="00D46CC7"/>
    <w:rsid w:val="00D46F51"/>
    <w:rsid w:val="00D4744A"/>
    <w:rsid w:val="00D477B8"/>
    <w:rsid w:val="00D47E80"/>
    <w:rsid w:val="00D50020"/>
    <w:rsid w:val="00D5006C"/>
    <w:rsid w:val="00D500F2"/>
    <w:rsid w:val="00D505E8"/>
    <w:rsid w:val="00D5135F"/>
    <w:rsid w:val="00D5183D"/>
    <w:rsid w:val="00D5196D"/>
    <w:rsid w:val="00D52535"/>
    <w:rsid w:val="00D526FE"/>
    <w:rsid w:val="00D53728"/>
    <w:rsid w:val="00D537DB"/>
    <w:rsid w:val="00D53DF5"/>
    <w:rsid w:val="00D543D3"/>
    <w:rsid w:val="00D54633"/>
    <w:rsid w:val="00D5463A"/>
    <w:rsid w:val="00D54A29"/>
    <w:rsid w:val="00D54E9C"/>
    <w:rsid w:val="00D5558F"/>
    <w:rsid w:val="00D559FE"/>
    <w:rsid w:val="00D55D0D"/>
    <w:rsid w:val="00D55E83"/>
    <w:rsid w:val="00D56012"/>
    <w:rsid w:val="00D565EE"/>
    <w:rsid w:val="00D56736"/>
    <w:rsid w:val="00D56EBB"/>
    <w:rsid w:val="00D572EC"/>
    <w:rsid w:val="00D57BA8"/>
    <w:rsid w:val="00D60276"/>
    <w:rsid w:val="00D60458"/>
    <w:rsid w:val="00D606EC"/>
    <w:rsid w:val="00D61165"/>
    <w:rsid w:val="00D61393"/>
    <w:rsid w:val="00D61D9D"/>
    <w:rsid w:val="00D61F0A"/>
    <w:rsid w:val="00D61FD2"/>
    <w:rsid w:val="00D6223F"/>
    <w:rsid w:val="00D623AF"/>
    <w:rsid w:val="00D625E5"/>
    <w:rsid w:val="00D6284E"/>
    <w:rsid w:val="00D62CCB"/>
    <w:rsid w:val="00D633FD"/>
    <w:rsid w:val="00D63984"/>
    <w:rsid w:val="00D63A82"/>
    <w:rsid w:val="00D63AC5"/>
    <w:rsid w:val="00D64B6F"/>
    <w:rsid w:val="00D652B8"/>
    <w:rsid w:val="00D659A1"/>
    <w:rsid w:val="00D66163"/>
    <w:rsid w:val="00D6618F"/>
    <w:rsid w:val="00D662C1"/>
    <w:rsid w:val="00D663CE"/>
    <w:rsid w:val="00D665BC"/>
    <w:rsid w:val="00D666CE"/>
    <w:rsid w:val="00D66896"/>
    <w:rsid w:val="00D66E11"/>
    <w:rsid w:val="00D66F44"/>
    <w:rsid w:val="00D67A48"/>
    <w:rsid w:val="00D700C8"/>
    <w:rsid w:val="00D70178"/>
    <w:rsid w:val="00D707B5"/>
    <w:rsid w:val="00D70899"/>
    <w:rsid w:val="00D718D8"/>
    <w:rsid w:val="00D71FA3"/>
    <w:rsid w:val="00D720F7"/>
    <w:rsid w:val="00D72365"/>
    <w:rsid w:val="00D724D0"/>
    <w:rsid w:val="00D725DC"/>
    <w:rsid w:val="00D72C4F"/>
    <w:rsid w:val="00D72E1C"/>
    <w:rsid w:val="00D7427A"/>
    <w:rsid w:val="00D758AD"/>
    <w:rsid w:val="00D75B7A"/>
    <w:rsid w:val="00D75B90"/>
    <w:rsid w:val="00D75CBD"/>
    <w:rsid w:val="00D75DBC"/>
    <w:rsid w:val="00D76C08"/>
    <w:rsid w:val="00D775DB"/>
    <w:rsid w:val="00D77762"/>
    <w:rsid w:val="00D80F97"/>
    <w:rsid w:val="00D819BB"/>
    <w:rsid w:val="00D81D27"/>
    <w:rsid w:val="00D82350"/>
    <w:rsid w:val="00D831EC"/>
    <w:rsid w:val="00D8350B"/>
    <w:rsid w:val="00D841A1"/>
    <w:rsid w:val="00D84AA8"/>
    <w:rsid w:val="00D84BCE"/>
    <w:rsid w:val="00D85168"/>
    <w:rsid w:val="00D854F8"/>
    <w:rsid w:val="00D85A33"/>
    <w:rsid w:val="00D85D9C"/>
    <w:rsid w:val="00D85DED"/>
    <w:rsid w:val="00D86996"/>
    <w:rsid w:val="00D86CE9"/>
    <w:rsid w:val="00D87149"/>
    <w:rsid w:val="00D87FB5"/>
    <w:rsid w:val="00D901B7"/>
    <w:rsid w:val="00D902F0"/>
    <w:rsid w:val="00D90760"/>
    <w:rsid w:val="00D91FC7"/>
    <w:rsid w:val="00D92228"/>
    <w:rsid w:val="00D92573"/>
    <w:rsid w:val="00D928C5"/>
    <w:rsid w:val="00D9308A"/>
    <w:rsid w:val="00D937B9"/>
    <w:rsid w:val="00D94B99"/>
    <w:rsid w:val="00D94C6A"/>
    <w:rsid w:val="00D9675E"/>
    <w:rsid w:val="00D96833"/>
    <w:rsid w:val="00D96BFA"/>
    <w:rsid w:val="00D9750D"/>
    <w:rsid w:val="00DA032A"/>
    <w:rsid w:val="00DA060D"/>
    <w:rsid w:val="00DA061C"/>
    <w:rsid w:val="00DA0807"/>
    <w:rsid w:val="00DA1CC2"/>
    <w:rsid w:val="00DA1F84"/>
    <w:rsid w:val="00DA2461"/>
    <w:rsid w:val="00DA2A7F"/>
    <w:rsid w:val="00DA3AF2"/>
    <w:rsid w:val="00DA3B5A"/>
    <w:rsid w:val="00DA5164"/>
    <w:rsid w:val="00DA5185"/>
    <w:rsid w:val="00DA51CD"/>
    <w:rsid w:val="00DA5968"/>
    <w:rsid w:val="00DA5CBD"/>
    <w:rsid w:val="00DA5FD0"/>
    <w:rsid w:val="00DA67EF"/>
    <w:rsid w:val="00DA690B"/>
    <w:rsid w:val="00DA6D7C"/>
    <w:rsid w:val="00DA7213"/>
    <w:rsid w:val="00DA7CAF"/>
    <w:rsid w:val="00DB013A"/>
    <w:rsid w:val="00DB0A46"/>
    <w:rsid w:val="00DB0CEF"/>
    <w:rsid w:val="00DB0DC4"/>
    <w:rsid w:val="00DB142D"/>
    <w:rsid w:val="00DB1BFA"/>
    <w:rsid w:val="00DB1D13"/>
    <w:rsid w:val="00DB29BC"/>
    <w:rsid w:val="00DB2A04"/>
    <w:rsid w:val="00DB2B1E"/>
    <w:rsid w:val="00DB2EFD"/>
    <w:rsid w:val="00DB386A"/>
    <w:rsid w:val="00DB38BC"/>
    <w:rsid w:val="00DB3951"/>
    <w:rsid w:val="00DB3E49"/>
    <w:rsid w:val="00DB3EB2"/>
    <w:rsid w:val="00DB4059"/>
    <w:rsid w:val="00DB4468"/>
    <w:rsid w:val="00DB47FA"/>
    <w:rsid w:val="00DB4A80"/>
    <w:rsid w:val="00DB5698"/>
    <w:rsid w:val="00DB56E7"/>
    <w:rsid w:val="00DB584D"/>
    <w:rsid w:val="00DB5B52"/>
    <w:rsid w:val="00DB676A"/>
    <w:rsid w:val="00DB6792"/>
    <w:rsid w:val="00DB6829"/>
    <w:rsid w:val="00DB6F0F"/>
    <w:rsid w:val="00DB7349"/>
    <w:rsid w:val="00DB772E"/>
    <w:rsid w:val="00DB783C"/>
    <w:rsid w:val="00DB7B3A"/>
    <w:rsid w:val="00DC001D"/>
    <w:rsid w:val="00DC0144"/>
    <w:rsid w:val="00DC1E1B"/>
    <w:rsid w:val="00DC2090"/>
    <w:rsid w:val="00DC2A9B"/>
    <w:rsid w:val="00DC3425"/>
    <w:rsid w:val="00DC41CE"/>
    <w:rsid w:val="00DC4426"/>
    <w:rsid w:val="00DC507D"/>
    <w:rsid w:val="00DC5146"/>
    <w:rsid w:val="00DC6C42"/>
    <w:rsid w:val="00DC6D72"/>
    <w:rsid w:val="00DC7418"/>
    <w:rsid w:val="00DC7765"/>
    <w:rsid w:val="00DC7AA9"/>
    <w:rsid w:val="00DD0788"/>
    <w:rsid w:val="00DD0DC7"/>
    <w:rsid w:val="00DD214B"/>
    <w:rsid w:val="00DD23E6"/>
    <w:rsid w:val="00DD2632"/>
    <w:rsid w:val="00DD2707"/>
    <w:rsid w:val="00DD280E"/>
    <w:rsid w:val="00DD2EAC"/>
    <w:rsid w:val="00DD3422"/>
    <w:rsid w:val="00DD38F3"/>
    <w:rsid w:val="00DD3F80"/>
    <w:rsid w:val="00DD49FC"/>
    <w:rsid w:val="00DD4B3E"/>
    <w:rsid w:val="00DD4BA7"/>
    <w:rsid w:val="00DD4F0D"/>
    <w:rsid w:val="00DD57DD"/>
    <w:rsid w:val="00DD5877"/>
    <w:rsid w:val="00DD5940"/>
    <w:rsid w:val="00DD59D2"/>
    <w:rsid w:val="00DD651C"/>
    <w:rsid w:val="00DD6FF0"/>
    <w:rsid w:val="00DD70A0"/>
    <w:rsid w:val="00DD72D5"/>
    <w:rsid w:val="00DD7B90"/>
    <w:rsid w:val="00DD7C36"/>
    <w:rsid w:val="00DE0C55"/>
    <w:rsid w:val="00DE0E74"/>
    <w:rsid w:val="00DE1411"/>
    <w:rsid w:val="00DE1673"/>
    <w:rsid w:val="00DE238E"/>
    <w:rsid w:val="00DE24BE"/>
    <w:rsid w:val="00DE2845"/>
    <w:rsid w:val="00DE36BF"/>
    <w:rsid w:val="00DE40A9"/>
    <w:rsid w:val="00DE4638"/>
    <w:rsid w:val="00DE48D5"/>
    <w:rsid w:val="00DE4F5E"/>
    <w:rsid w:val="00DE5946"/>
    <w:rsid w:val="00DE5C4E"/>
    <w:rsid w:val="00DE63AA"/>
    <w:rsid w:val="00DE790D"/>
    <w:rsid w:val="00DF037A"/>
    <w:rsid w:val="00DF0E68"/>
    <w:rsid w:val="00DF115F"/>
    <w:rsid w:val="00DF1647"/>
    <w:rsid w:val="00DF292C"/>
    <w:rsid w:val="00DF2CAC"/>
    <w:rsid w:val="00DF337D"/>
    <w:rsid w:val="00DF36AF"/>
    <w:rsid w:val="00DF3860"/>
    <w:rsid w:val="00DF3A32"/>
    <w:rsid w:val="00DF437D"/>
    <w:rsid w:val="00DF4649"/>
    <w:rsid w:val="00DF4A33"/>
    <w:rsid w:val="00DF4D30"/>
    <w:rsid w:val="00DF58E5"/>
    <w:rsid w:val="00DF5BCC"/>
    <w:rsid w:val="00DF603A"/>
    <w:rsid w:val="00DF71E5"/>
    <w:rsid w:val="00DF7993"/>
    <w:rsid w:val="00DF7A84"/>
    <w:rsid w:val="00E00919"/>
    <w:rsid w:val="00E018AE"/>
    <w:rsid w:val="00E02284"/>
    <w:rsid w:val="00E022FA"/>
    <w:rsid w:val="00E03B42"/>
    <w:rsid w:val="00E04417"/>
    <w:rsid w:val="00E04F44"/>
    <w:rsid w:val="00E04FDB"/>
    <w:rsid w:val="00E05837"/>
    <w:rsid w:val="00E058D3"/>
    <w:rsid w:val="00E0593F"/>
    <w:rsid w:val="00E06631"/>
    <w:rsid w:val="00E06679"/>
    <w:rsid w:val="00E066AB"/>
    <w:rsid w:val="00E06C78"/>
    <w:rsid w:val="00E07AD2"/>
    <w:rsid w:val="00E116B3"/>
    <w:rsid w:val="00E11755"/>
    <w:rsid w:val="00E11DEA"/>
    <w:rsid w:val="00E124C2"/>
    <w:rsid w:val="00E126D6"/>
    <w:rsid w:val="00E12B01"/>
    <w:rsid w:val="00E13EDA"/>
    <w:rsid w:val="00E14287"/>
    <w:rsid w:val="00E14C9B"/>
    <w:rsid w:val="00E14F54"/>
    <w:rsid w:val="00E1510F"/>
    <w:rsid w:val="00E1535C"/>
    <w:rsid w:val="00E15FCD"/>
    <w:rsid w:val="00E16181"/>
    <w:rsid w:val="00E16362"/>
    <w:rsid w:val="00E16E53"/>
    <w:rsid w:val="00E17154"/>
    <w:rsid w:val="00E17ACD"/>
    <w:rsid w:val="00E20008"/>
    <w:rsid w:val="00E20051"/>
    <w:rsid w:val="00E20FE8"/>
    <w:rsid w:val="00E211C1"/>
    <w:rsid w:val="00E21207"/>
    <w:rsid w:val="00E213BB"/>
    <w:rsid w:val="00E216A0"/>
    <w:rsid w:val="00E2198E"/>
    <w:rsid w:val="00E22275"/>
    <w:rsid w:val="00E2275C"/>
    <w:rsid w:val="00E227C5"/>
    <w:rsid w:val="00E22B35"/>
    <w:rsid w:val="00E22BDC"/>
    <w:rsid w:val="00E24F95"/>
    <w:rsid w:val="00E2573D"/>
    <w:rsid w:val="00E25C73"/>
    <w:rsid w:val="00E25E33"/>
    <w:rsid w:val="00E26533"/>
    <w:rsid w:val="00E26C59"/>
    <w:rsid w:val="00E26DBB"/>
    <w:rsid w:val="00E26DBD"/>
    <w:rsid w:val="00E26F5C"/>
    <w:rsid w:val="00E279F6"/>
    <w:rsid w:val="00E27DC9"/>
    <w:rsid w:val="00E27EC0"/>
    <w:rsid w:val="00E303F2"/>
    <w:rsid w:val="00E30C2E"/>
    <w:rsid w:val="00E30E36"/>
    <w:rsid w:val="00E310A1"/>
    <w:rsid w:val="00E31438"/>
    <w:rsid w:val="00E3192E"/>
    <w:rsid w:val="00E31B6D"/>
    <w:rsid w:val="00E325C9"/>
    <w:rsid w:val="00E326E7"/>
    <w:rsid w:val="00E329DD"/>
    <w:rsid w:val="00E32F89"/>
    <w:rsid w:val="00E331AA"/>
    <w:rsid w:val="00E33443"/>
    <w:rsid w:val="00E343CF"/>
    <w:rsid w:val="00E3449C"/>
    <w:rsid w:val="00E34680"/>
    <w:rsid w:val="00E34B68"/>
    <w:rsid w:val="00E34DFB"/>
    <w:rsid w:val="00E34FBD"/>
    <w:rsid w:val="00E354A7"/>
    <w:rsid w:val="00E35868"/>
    <w:rsid w:val="00E35F8D"/>
    <w:rsid w:val="00E36748"/>
    <w:rsid w:val="00E36F3B"/>
    <w:rsid w:val="00E37379"/>
    <w:rsid w:val="00E37960"/>
    <w:rsid w:val="00E40EB5"/>
    <w:rsid w:val="00E40EC2"/>
    <w:rsid w:val="00E416BF"/>
    <w:rsid w:val="00E42A2D"/>
    <w:rsid w:val="00E4321D"/>
    <w:rsid w:val="00E43C0D"/>
    <w:rsid w:val="00E43ECB"/>
    <w:rsid w:val="00E44109"/>
    <w:rsid w:val="00E44416"/>
    <w:rsid w:val="00E444B9"/>
    <w:rsid w:val="00E44772"/>
    <w:rsid w:val="00E44864"/>
    <w:rsid w:val="00E44F49"/>
    <w:rsid w:val="00E45E8C"/>
    <w:rsid w:val="00E46265"/>
    <w:rsid w:val="00E46C5F"/>
    <w:rsid w:val="00E47692"/>
    <w:rsid w:val="00E47A10"/>
    <w:rsid w:val="00E505D7"/>
    <w:rsid w:val="00E50B9F"/>
    <w:rsid w:val="00E50C42"/>
    <w:rsid w:val="00E51403"/>
    <w:rsid w:val="00E51446"/>
    <w:rsid w:val="00E51773"/>
    <w:rsid w:val="00E52054"/>
    <w:rsid w:val="00E522E2"/>
    <w:rsid w:val="00E52BED"/>
    <w:rsid w:val="00E52E33"/>
    <w:rsid w:val="00E53159"/>
    <w:rsid w:val="00E532EC"/>
    <w:rsid w:val="00E5373C"/>
    <w:rsid w:val="00E542A1"/>
    <w:rsid w:val="00E547A7"/>
    <w:rsid w:val="00E554B9"/>
    <w:rsid w:val="00E55ECA"/>
    <w:rsid w:val="00E5682D"/>
    <w:rsid w:val="00E56BEC"/>
    <w:rsid w:val="00E57097"/>
    <w:rsid w:val="00E5750E"/>
    <w:rsid w:val="00E61418"/>
    <w:rsid w:val="00E616E4"/>
    <w:rsid w:val="00E6348E"/>
    <w:rsid w:val="00E6367F"/>
    <w:rsid w:val="00E6383F"/>
    <w:rsid w:val="00E63A83"/>
    <w:rsid w:val="00E64BCF"/>
    <w:rsid w:val="00E652BE"/>
    <w:rsid w:val="00E659FE"/>
    <w:rsid w:val="00E662F5"/>
    <w:rsid w:val="00E66A5D"/>
    <w:rsid w:val="00E66E6F"/>
    <w:rsid w:val="00E67595"/>
    <w:rsid w:val="00E6767F"/>
    <w:rsid w:val="00E67B14"/>
    <w:rsid w:val="00E67D73"/>
    <w:rsid w:val="00E67FBE"/>
    <w:rsid w:val="00E70533"/>
    <w:rsid w:val="00E70D45"/>
    <w:rsid w:val="00E7154F"/>
    <w:rsid w:val="00E71673"/>
    <w:rsid w:val="00E71DB8"/>
    <w:rsid w:val="00E72453"/>
    <w:rsid w:val="00E728C0"/>
    <w:rsid w:val="00E732A7"/>
    <w:rsid w:val="00E73B98"/>
    <w:rsid w:val="00E7480C"/>
    <w:rsid w:val="00E749D3"/>
    <w:rsid w:val="00E74F6A"/>
    <w:rsid w:val="00E75186"/>
    <w:rsid w:val="00E75900"/>
    <w:rsid w:val="00E75CEA"/>
    <w:rsid w:val="00E76141"/>
    <w:rsid w:val="00E767F3"/>
    <w:rsid w:val="00E7686C"/>
    <w:rsid w:val="00E76896"/>
    <w:rsid w:val="00E77363"/>
    <w:rsid w:val="00E7743E"/>
    <w:rsid w:val="00E77FB7"/>
    <w:rsid w:val="00E80096"/>
    <w:rsid w:val="00E80183"/>
    <w:rsid w:val="00E801D5"/>
    <w:rsid w:val="00E80D4C"/>
    <w:rsid w:val="00E80DB3"/>
    <w:rsid w:val="00E82EA5"/>
    <w:rsid w:val="00E83102"/>
    <w:rsid w:val="00E83CE8"/>
    <w:rsid w:val="00E83F8F"/>
    <w:rsid w:val="00E84989"/>
    <w:rsid w:val="00E85B9C"/>
    <w:rsid w:val="00E85D50"/>
    <w:rsid w:val="00E86506"/>
    <w:rsid w:val="00E86969"/>
    <w:rsid w:val="00E86E20"/>
    <w:rsid w:val="00E86EE4"/>
    <w:rsid w:val="00E87BAC"/>
    <w:rsid w:val="00E87CCF"/>
    <w:rsid w:val="00E9028F"/>
    <w:rsid w:val="00E90E11"/>
    <w:rsid w:val="00E911E5"/>
    <w:rsid w:val="00E91F9E"/>
    <w:rsid w:val="00E92F8B"/>
    <w:rsid w:val="00E93053"/>
    <w:rsid w:val="00E93219"/>
    <w:rsid w:val="00E9333E"/>
    <w:rsid w:val="00E93E16"/>
    <w:rsid w:val="00E94660"/>
    <w:rsid w:val="00E9495A"/>
    <w:rsid w:val="00E94C74"/>
    <w:rsid w:val="00E94F8A"/>
    <w:rsid w:val="00E950B4"/>
    <w:rsid w:val="00E95749"/>
    <w:rsid w:val="00E959E9"/>
    <w:rsid w:val="00E95F30"/>
    <w:rsid w:val="00E95F5A"/>
    <w:rsid w:val="00E961C4"/>
    <w:rsid w:val="00E96F89"/>
    <w:rsid w:val="00E9728F"/>
    <w:rsid w:val="00E97AAD"/>
    <w:rsid w:val="00E97BC0"/>
    <w:rsid w:val="00E97E00"/>
    <w:rsid w:val="00E97FF7"/>
    <w:rsid w:val="00EA04BE"/>
    <w:rsid w:val="00EA0AEC"/>
    <w:rsid w:val="00EA0D96"/>
    <w:rsid w:val="00EA19B9"/>
    <w:rsid w:val="00EA2170"/>
    <w:rsid w:val="00EA2761"/>
    <w:rsid w:val="00EA2949"/>
    <w:rsid w:val="00EA2CE2"/>
    <w:rsid w:val="00EA2D2C"/>
    <w:rsid w:val="00EA4C0C"/>
    <w:rsid w:val="00EA55C6"/>
    <w:rsid w:val="00EA55FA"/>
    <w:rsid w:val="00EA7422"/>
    <w:rsid w:val="00EA759C"/>
    <w:rsid w:val="00EA7B3B"/>
    <w:rsid w:val="00EA7BD8"/>
    <w:rsid w:val="00EB0077"/>
    <w:rsid w:val="00EB0831"/>
    <w:rsid w:val="00EB130E"/>
    <w:rsid w:val="00EB1BC4"/>
    <w:rsid w:val="00EB2007"/>
    <w:rsid w:val="00EB20A7"/>
    <w:rsid w:val="00EB2A16"/>
    <w:rsid w:val="00EB3136"/>
    <w:rsid w:val="00EB3A60"/>
    <w:rsid w:val="00EB3B9B"/>
    <w:rsid w:val="00EB3DFC"/>
    <w:rsid w:val="00EB47BB"/>
    <w:rsid w:val="00EB4C0E"/>
    <w:rsid w:val="00EB5472"/>
    <w:rsid w:val="00EB55B9"/>
    <w:rsid w:val="00EB5672"/>
    <w:rsid w:val="00EB7225"/>
    <w:rsid w:val="00EB75C0"/>
    <w:rsid w:val="00EC0B64"/>
    <w:rsid w:val="00EC0D0C"/>
    <w:rsid w:val="00EC0EE4"/>
    <w:rsid w:val="00EC1566"/>
    <w:rsid w:val="00EC1B7B"/>
    <w:rsid w:val="00EC1DFC"/>
    <w:rsid w:val="00EC1E28"/>
    <w:rsid w:val="00EC233B"/>
    <w:rsid w:val="00EC3103"/>
    <w:rsid w:val="00EC4B44"/>
    <w:rsid w:val="00EC4BAD"/>
    <w:rsid w:val="00EC5BCB"/>
    <w:rsid w:val="00EC7527"/>
    <w:rsid w:val="00EC76F4"/>
    <w:rsid w:val="00EC7732"/>
    <w:rsid w:val="00EC77F2"/>
    <w:rsid w:val="00EC7A00"/>
    <w:rsid w:val="00EC7EB9"/>
    <w:rsid w:val="00ED077F"/>
    <w:rsid w:val="00ED1BCF"/>
    <w:rsid w:val="00ED2B59"/>
    <w:rsid w:val="00ED2F3C"/>
    <w:rsid w:val="00ED3AFE"/>
    <w:rsid w:val="00ED4372"/>
    <w:rsid w:val="00ED4658"/>
    <w:rsid w:val="00ED5412"/>
    <w:rsid w:val="00ED575B"/>
    <w:rsid w:val="00ED5827"/>
    <w:rsid w:val="00ED596C"/>
    <w:rsid w:val="00ED5DBA"/>
    <w:rsid w:val="00ED5EBF"/>
    <w:rsid w:val="00ED6C02"/>
    <w:rsid w:val="00ED7AC2"/>
    <w:rsid w:val="00ED7F6C"/>
    <w:rsid w:val="00EE0BE4"/>
    <w:rsid w:val="00EE14DF"/>
    <w:rsid w:val="00EE169F"/>
    <w:rsid w:val="00EE21AF"/>
    <w:rsid w:val="00EE22F3"/>
    <w:rsid w:val="00EE24E2"/>
    <w:rsid w:val="00EE2A3D"/>
    <w:rsid w:val="00EE31C9"/>
    <w:rsid w:val="00EE3219"/>
    <w:rsid w:val="00EE3358"/>
    <w:rsid w:val="00EE37CC"/>
    <w:rsid w:val="00EE3B8A"/>
    <w:rsid w:val="00EE3D14"/>
    <w:rsid w:val="00EE40D9"/>
    <w:rsid w:val="00EE4586"/>
    <w:rsid w:val="00EE6990"/>
    <w:rsid w:val="00EE6B70"/>
    <w:rsid w:val="00EE6BEC"/>
    <w:rsid w:val="00EE73F3"/>
    <w:rsid w:val="00EE77C5"/>
    <w:rsid w:val="00EE7AC3"/>
    <w:rsid w:val="00EE7E36"/>
    <w:rsid w:val="00EF0554"/>
    <w:rsid w:val="00EF09B4"/>
    <w:rsid w:val="00EF0D3D"/>
    <w:rsid w:val="00EF10E8"/>
    <w:rsid w:val="00EF1683"/>
    <w:rsid w:val="00EF17CF"/>
    <w:rsid w:val="00EF19F9"/>
    <w:rsid w:val="00EF1DF3"/>
    <w:rsid w:val="00EF227F"/>
    <w:rsid w:val="00EF2519"/>
    <w:rsid w:val="00EF2BF5"/>
    <w:rsid w:val="00EF2DD9"/>
    <w:rsid w:val="00EF2F12"/>
    <w:rsid w:val="00EF3784"/>
    <w:rsid w:val="00EF3EE6"/>
    <w:rsid w:val="00EF3FD9"/>
    <w:rsid w:val="00EF3FE4"/>
    <w:rsid w:val="00EF4094"/>
    <w:rsid w:val="00EF4563"/>
    <w:rsid w:val="00EF4594"/>
    <w:rsid w:val="00EF4912"/>
    <w:rsid w:val="00EF4D69"/>
    <w:rsid w:val="00EF515D"/>
    <w:rsid w:val="00EF52C6"/>
    <w:rsid w:val="00EF52FE"/>
    <w:rsid w:val="00EF57EA"/>
    <w:rsid w:val="00EF6237"/>
    <w:rsid w:val="00EF6440"/>
    <w:rsid w:val="00EF68F9"/>
    <w:rsid w:val="00EF6AA4"/>
    <w:rsid w:val="00EF78CE"/>
    <w:rsid w:val="00EF79FC"/>
    <w:rsid w:val="00F012E6"/>
    <w:rsid w:val="00F01836"/>
    <w:rsid w:val="00F01905"/>
    <w:rsid w:val="00F01927"/>
    <w:rsid w:val="00F019A3"/>
    <w:rsid w:val="00F01AD1"/>
    <w:rsid w:val="00F01E0D"/>
    <w:rsid w:val="00F01E92"/>
    <w:rsid w:val="00F01EC2"/>
    <w:rsid w:val="00F034BF"/>
    <w:rsid w:val="00F035E9"/>
    <w:rsid w:val="00F03607"/>
    <w:rsid w:val="00F0378D"/>
    <w:rsid w:val="00F03DBE"/>
    <w:rsid w:val="00F03E95"/>
    <w:rsid w:val="00F04609"/>
    <w:rsid w:val="00F046C5"/>
    <w:rsid w:val="00F04BEB"/>
    <w:rsid w:val="00F051AA"/>
    <w:rsid w:val="00F06241"/>
    <w:rsid w:val="00F06B1F"/>
    <w:rsid w:val="00F06E44"/>
    <w:rsid w:val="00F06E6D"/>
    <w:rsid w:val="00F06F9F"/>
    <w:rsid w:val="00F07634"/>
    <w:rsid w:val="00F07B1E"/>
    <w:rsid w:val="00F07CA1"/>
    <w:rsid w:val="00F103AE"/>
    <w:rsid w:val="00F10531"/>
    <w:rsid w:val="00F10533"/>
    <w:rsid w:val="00F10A65"/>
    <w:rsid w:val="00F10E4E"/>
    <w:rsid w:val="00F1105B"/>
    <w:rsid w:val="00F110FB"/>
    <w:rsid w:val="00F112FA"/>
    <w:rsid w:val="00F1182C"/>
    <w:rsid w:val="00F11A1C"/>
    <w:rsid w:val="00F128FB"/>
    <w:rsid w:val="00F138C2"/>
    <w:rsid w:val="00F13A90"/>
    <w:rsid w:val="00F1515E"/>
    <w:rsid w:val="00F1572A"/>
    <w:rsid w:val="00F1587B"/>
    <w:rsid w:val="00F15BC9"/>
    <w:rsid w:val="00F16413"/>
    <w:rsid w:val="00F165B6"/>
    <w:rsid w:val="00F16875"/>
    <w:rsid w:val="00F1735C"/>
    <w:rsid w:val="00F17534"/>
    <w:rsid w:val="00F1787C"/>
    <w:rsid w:val="00F17A3D"/>
    <w:rsid w:val="00F17F84"/>
    <w:rsid w:val="00F20100"/>
    <w:rsid w:val="00F2039E"/>
    <w:rsid w:val="00F2127A"/>
    <w:rsid w:val="00F2151F"/>
    <w:rsid w:val="00F21581"/>
    <w:rsid w:val="00F217D3"/>
    <w:rsid w:val="00F22F66"/>
    <w:rsid w:val="00F230D2"/>
    <w:rsid w:val="00F23186"/>
    <w:rsid w:val="00F2336D"/>
    <w:rsid w:val="00F246F8"/>
    <w:rsid w:val="00F24818"/>
    <w:rsid w:val="00F2496C"/>
    <w:rsid w:val="00F249E1"/>
    <w:rsid w:val="00F24DED"/>
    <w:rsid w:val="00F250A1"/>
    <w:rsid w:val="00F253F8"/>
    <w:rsid w:val="00F25A29"/>
    <w:rsid w:val="00F2619E"/>
    <w:rsid w:val="00F2648F"/>
    <w:rsid w:val="00F2687D"/>
    <w:rsid w:val="00F268D4"/>
    <w:rsid w:val="00F26F01"/>
    <w:rsid w:val="00F27143"/>
    <w:rsid w:val="00F275FF"/>
    <w:rsid w:val="00F27D97"/>
    <w:rsid w:val="00F30E47"/>
    <w:rsid w:val="00F322EC"/>
    <w:rsid w:val="00F32D00"/>
    <w:rsid w:val="00F330C2"/>
    <w:rsid w:val="00F337B1"/>
    <w:rsid w:val="00F33832"/>
    <w:rsid w:val="00F346A3"/>
    <w:rsid w:val="00F35B27"/>
    <w:rsid w:val="00F35FDC"/>
    <w:rsid w:val="00F35FF5"/>
    <w:rsid w:val="00F36D7A"/>
    <w:rsid w:val="00F37485"/>
    <w:rsid w:val="00F40730"/>
    <w:rsid w:val="00F4082A"/>
    <w:rsid w:val="00F40AA3"/>
    <w:rsid w:val="00F42358"/>
    <w:rsid w:val="00F423C9"/>
    <w:rsid w:val="00F4254B"/>
    <w:rsid w:val="00F42946"/>
    <w:rsid w:val="00F42A96"/>
    <w:rsid w:val="00F43039"/>
    <w:rsid w:val="00F43093"/>
    <w:rsid w:val="00F44231"/>
    <w:rsid w:val="00F444E6"/>
    <w:rsid w:val="00F44EE1"/>
    <w:rsid w:val="00F45362"/>
    <w:rsid w:val="00F453FA"/>
    <w:rsid w:val="00F45C88"/>
    <w:rsid w:val="00F46302"/>
    <w:rsid w:val="00F4656C"/>
    <w:rsid w:val="00F466ED"/>
    <w:rsid w:val="00F46801"/>
    <w:rsid w:val="00F474B1"/>
    <w:rsid w:val="00F47671"/>
    <w:rsid w:val="00F47B58"/>
    <w:rsid w:val="00F50531"/>
    <w:rsid w:val="00F50551"/>
    <w:rsid w:val="00F51592"/>
    <w:rsid w:val="00F51E1F"/>
    <w:rsid w:val="00F52100"/>
    <w:rsid w:val="00F528A1"/>
    <w:rsid w:val="00F52CA7"/>
    <w:rsid w:val="00F533BB"/>
    <w:rsid w:val="00F533E7"/>
    <w:rsid w:val="00F53D5A"/>
    <w:rsid w:val="00F542E7"/>
    <w:rsid w:val="00F544F4"/>
    <w:rsid w:val="00F548AF"/>
    <w:rsid w:val="00F5502E"/>
    <w:rsid w:val="00F55ACF"/>
    <w:rsid w:val="00F56395"/>
    <w:rsid w:val="00F5640A"/>
    <w:rsid w:val="00F564E1"/>
    <w:rsid w:val="00F56995"/>
    <w:rsid w:val="00F5744A"/>
    <w:rsid w:val="00F576FD"/>
    <w:rsid w:val="00F57943"/>
    <w:rsid w:val="00F57EED"/>
    <w:rsid w:val="00F60189"/>
    <w:rsid w:val="00F60622"/>
    <w:rsid w:val="00F617E4"/>
    <w:rsid w:val="00F61B95"/>
    <w:rsid w:val="00F6201A"/>
    <w:rsid w:val="00F621DA"/>
    <w:rsid w:val="00F62D97"/>
    <w:rsid w:val="00F63119"/>
    <w:rsid w:val="00F632AF"/>
    <w:rsid w:val="00F632DF"/>
    <w:rsid w:val="00F63530"/>
    <w:rsid w:val="00F63B07"/>
    <w:rsid w:val="00F63EC0"/>
    <w:rsid w:val="00F6400F"/>
    <w:rsid w:val="00F64665"/>
    <w:rsid w:val="00F64723"/>
    <w:rsid w:val="00F64C41"/>
    <w:rsid w:val="00F64E8F"/>
    <w:rsid w:val="00F64FA9"/>
    <w:rsid w:val="00F65032"/>
    <w:rsid w:val="00F65D17"/>
    <w:rsid w:val="00F66431"/>
    <w:rsid w:val="00F672D5"/>
    <w:rsid w:val="00F67558"/>
    <w:rsid w:val="00F71078"/>
    <w:rsid w:val="00F710BE"/>
    <w:rsid w:val="00F715FC"/>
    <w:rsid w:val="00F71B78"/>
    <w:rsid w:val="00F71C51"/>
    <w:rsid w:val="00F71E71"/>
    <w:rsid w:val="00F7211C"/>
    <w:rsid w:val="00F7235A"/>
    <w:rsid w:val="00F726F8"/>
    <w:rsid w:val="00F733FA"/>
    <w:rsid w:val="00F734B7"/>
    <w:rsid w:val="00F735AB"/>
    <w:rsid w:val="00F7374C"/>
    <w:rsid w:val="00F73B6E"/>
    <w:rsid w:val="00F73C76"/>
    <w:rsid w:val="00F74288"/>
    <w:rsid w:val="00F742B3"/>
    <w:rsid w:val="00F74690"/>
    <w:rsid w:val="00F74AF7"/>
    <w:rsid w:val="00F74EF9"/>
    <w:rsid w:val="00F7530F"/>
    <w:rsid w:val="00F75ABD"/>
    <w:rsid w:val="00F75BA7"/>
    <w:rsid w:val="00F75DE2"/>
    <w:rsid w:val="00F761AA"/>
    <w:rsid w:val="00F7673E"/>
    <w:rsid w:val="00F772A1"/>
    <w:rsid w:val="00F778BE"/>
    <w:rsid w:val="00F807C4"/>
    <w:rsid w:val="00F823C2"/>
    <w:rsid w:val="00F824AD"/>
    <w:rsid w:val="00F8291D"/>
    <w:rsid w:val="00F82A4E"/>
    <w:rsid w:val="00F82D8E"/>
    <w:rsid w:val="00F834E3"/>
    <w:rsid w:val="00F83915"/>
    <w:rsid w:val="00F839E6"/>
    <w:rsid w:val="00F843CE"/>
    <w:rsid w:val="00F84CA2"/>
    <w:rsid w:val="00F850B1"/>
    <w:rsid w:val="00F85C27"/>
    <w:rsid w:val="00F86240"/>
    <w:rsid w:val="00F86CC2"/>
    <w:rsid w:val="00F86FEB"/>
    <w:rsid w:val="00F870AC"/>
    <w:rsid w:val="00F873EC"/>
    <w:rsid w:val="00F87405"/>
    <w:rsid w:val="00F87481"/>
    <w:rsid w:val="00F8779C"/>
    <w:rsid w:val="00F90644"/>
    <w:rsid w:val="00F90C5A"/>
    <w:rsid w:val="00F9167A"/>
    <w:rsid w:val="00F91CBE"/>
    <w:rsid w:val="00F92DED"/>
    <w:rsid w:val="00F93049"/>
    <w:rsid w:val="00F937C0"/>
    <w:rsid w:val="00F94252"/>
    <w:rsid w:val="00F944CB"/>
    <w:rsid w:val="00F94B58"/>
    <w:rsid w:val="00F94E6B"/>
    <w:rsid w:val="00F94E6F"/>
    <w:rsid w:val="00F9514E"/>
    <w:rsid w:val="00F953D9"/>
    <w:rsid w:val="00F95B2F"/>
    <w:rsid w:val="00F963FF"/>
    <w:rsid w:val="00F97A75"/>
    <w:rsid w:val="00FA02DD"/>
    <w:rsid w:val="00FA055A"/>
    <w:rsid w:val="00FA0C8F"/>
    <w:rsid w:val="00FA0F12"/>
    <w:rsid w:val="00FA10FC"/>
    <w:rsid w:val="00FA2104"/>
    <w:rsid w:val="00FA23B2"/>
    <w:rsid w:val="00FA2B00"/>
    <w:rsid w:val="00FA3243"/>
    <w:rsid w:val="00FA38F1"/>
    <w:rsid w:val="00FA4973"/>
    <w:rsid w:val="00FA4C9B"/>
    <w:rsid w:val="00FA51F6"/>
    <w:rsid w:val="00FA5AC1"/>
    <w:rsid w:val="00FA63C6"/>
    <w:rsid w:val="00FA6622"/>
    <w:rsid w:val="00FA6BAF"/>
    <w:rsid w:val="00FA77FE"/>
    <w:rsid w:val="00FA7D93"/>
    <w:rsid w:val="00FB010B"/>
    <w:rsid w:val="00FB071E"/>
    <w:rsid w:val="00FB0A4C"/>
    <w:rsid w:val="00FB0D6B"/>
    <w:rsid w:val="00FB1326"/>
    <w:rsid w:val="00FB13E8"/>
    <w:rsid w:val="00FB1E9B"/>
    <w:rsid w:val="00FB2238"/>
    <w:rsid w:val="00FB34CA"/>
    <w:rsid w:val="00FB3590"/>
    <w:rsid w:val="00FB3A2D"/>
    <w:rsid w:val="00FB4FCC"/>
    <w:rsid w:val="00FB51B3"/>
    <w:rsid w:val="00FB5B05"/>
    <w:rsid w:val="00FB6052"/>
    <w:rsid w:val="00FB6C15"/>
    <w:rsid w:val="00FB704E"/>
    <w:rsid w:val="00FC055C"/>
    <w:rsid w:val="00FC06B5"/>
    <w:rsid w:val="00FC0E93"/>
    <w:rsid w:val="00FC2781"/>
    <w:rsid w:val="00FC3B72"/>
    <w:rsid w:val="00FC4DEE"/>
    <w:rsid w:val="00FC505D"/>
    <w:rsid w:val="00FC574E"/>
    <w:rsid w:val="00FC5AFB"/>
    <w:rsid w:val="00FC6E50"/>
    <w:rsid w:val="00FC7762"/>
    <w:rsid w:val="00FC7BCE"/>
    <w:rsid w:val="00FD05BE"/>
    <w:rsid w:val="00FD0C1F"/>
    <w:rsid w:val="00FD0EA7"/>
    <w:rsid w:val="00FD13F7"/>
    <w:rsid w:val="00FD14C1"/>
    <w:rsid w:val="00FD16A9"/>
    <w:rsid w:val="00FD18DA"/>
    <w:rsid w:val="00FD2224"/>
    <w:rsid w:val="00FD24D6"/>
    <w:rsid w:val="00FD2552"/>
    <w:rsid w:val="00FD298D"/>
    <w:rsid w:val="00FD2E9B"/>
    <w:rsid w:val="00FD362E"/>
    <w:rsid w:val="00FD3F58"/>
    <w:rsid w:val="00FD4577"/>
    <w:rsid w:val="00FD469D"/>
    <w:rsid w:val="00FD475A"/>
    <w:rsid w:val="00FD4EA3"/>
    <w:rsid w:val="00FD5154"/>
    <w:rsid w:val="00FD5162"/>
    <w:rsid w:val="00FD5F98"/>
    <w:rsid w:val="00FD63A3"/>
    <w:rsid w:val="00FD6E04"/>
    <w:rsid w:val="00FD7E12"/>
    <w:rsid w:val="00FE06F0"/>
    <w:rsid w:val="00FE0911"/>
    <w:rsid w:val="00FE0B2C"/>
    <w:rsid w:val="00FE0FC9"/>
    <w:rsid w:val="00FE1204"/>
    <w:rsid w:val="00FE1D91"/>
    <w:rsid w:val="00FE22BC"/>
    <w:rsid w:val="00FE251C"/>
    <w:rsid w:val="00FE2E52"/>
    <w:rsid w:val="00FE3237"/>
    <w:rsid w:val="00FE38B4"/>
    <w:rsid w:val="00FE3B0C"/>
    <w:rsid w:val="00FE450C"/>
    <w:rsid w:val="00FE475D"/>
    <w:rsid w:val="00FE4989"/>
    <w:rsid w:val="00FE49CA"/>
    <w:rsid w:val="00FE4B0E"/>
    <w:rsid w:val="00FE5592"/>
    <w:rsid w:val="00FE6817"/>
    <w:rsid w:val="00FE6B1A"/>
    <w:rsid w:val="00FE6B72"/>
    <w:rsid w:val="00FE728B"/>
    <w:rsid w:val="00FE7426"/>
    <w:rsid w:val="00FE7A8A"/>
    <w:rsid w:val="00FE7C45"/>
    <w:rsid w:val="00FF0081"/>
    <w:rsid w:val="00FF11E5"/>
    <w:rsid w:val="00FF1C01"/>
    <w:rsid w:val="00FF2156"/>
    <w:rsid w:val="00FF2AFE"/>
    <w:rsid w:val="00FF3A81"/>
    <w:rsid w:val="00FF3D67"/>
    <w:rsid w:val="00FF437A"/>
    <w:rsid w:val="00FF4454"/>
    <w:rsid w:val="00FF4703"/>
    <w:rsid w:val="00FF4769"/>
    <w:rsid w:val="00FF4917"/>
    <w:rsid w:val="00FF4EB4"/>
    <w:rsid w:val="00FF4EED"/>
    <w:rsid w:val="00FF52B2"/>
    <w:rsid w:val="00FF54C7"/>
    <w:rsid w:val="00FF6192"/>
    <w:rsid w:val="00FF628A"/>
    <w:rsid w:val="00FF6354"/>
    <w:rsid w:val="00FF6877"/>
    <w:rsid w:val="00FF70EA"/>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061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DA51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DA51C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4D0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8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D21E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A269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5293671">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225189469">
      <w:bodyDiv w:val="1"/>
      <w:marLeft w:val="0"/>
      <w:marRight w:val="0"/>
      <w:marTop w:val="0"/>
      <w:marBottom w:val="0"/>
      <w:divBdr>
        <w:top w:val="none" w:sz="0" w:space="0" w:color="auto"/>
        <w:left w:val="none" w:sz="0" w:space="0" w:color="auto"/>
        <w:bottom w:val="none" w:sz="0" w:space="0" w:color="auto"/>
        <w:right w:val="none" w:sz="0" w:space="0" w:color="auto"/>
      </w:divBdr>
    </w:div>
    <w:div w:id="323121120">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474300031">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44303765">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108235651">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 w:id="193222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ikumi.lv/ta/id/270317-zemes-parvaldibas-likums" TargetMode="External"/><Relationship Id="rId18" Type="http://schemas.openxmlformats.org/officeDocument/2006/relationships/hyperlink" Target="http://likumi.lv/ta/id/270317-zemes-parvaldibas-likums" TargetMode="External"/><Relationship Id="rId26" Type="http://schemas.openxmlformats.org/officeDocument/2006/relationships/hyperlink" Target="http://likumi.lv/ta/id/270317-zemes-parvaldibas-likums" TargetMode="External"/><Relationship Id="rId3" Type="http://schemas.openxmlformats.org/officeDocument/2006/relationships/styles" Target="styles.xml"/><Relationship Id="rId21" Type="http://schemas.openxmlformats.org/officeDocument/2006/relationships/hyperlink" Target="http://likumi.lv/ta/id/270317-zemes-parvaldibas-likum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ikumi.lv/ta/id/225418-civillikums"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likumi.lv/ta/id/270317-zemes-parvaldibas-likums" TargetMode="External"/><Relationship Id="rId33" Type="http://schemas.openxmlformats.org/officeDocument/2006/relationships/hyperlink" Target="https://likumi.lv/ta/id/269842" TargetMode="External"/><Relationship Id="rId2" Type="http://schemas.openxmlformats.org/officeDocument/2006/relationships/numbering" Target="numbering.xml"/><Relationship Id="rId16" Type="http://schemas.openxmlformats.org/officeDocument/2006/relationships/hyperlink" Target="http://likumi.lv/ta/id/270317-zemes-parvaldibas-likums" TargetMode="External"/><Relationship Id="rId20" Type="http://schemas.openxmlformats.org/officeDocument/2006/relationships/hyperlink" Target="http://likumi.lv/ta/id/270317-zemes-parvaldibas-likums" TargetMode="External"/><Relationship Id="rId29" Type="http://schemas.openxmlformats.org/officeDocument/2006/relationships/hyperlink" Target="https://geolatvija.lv/geo/tap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ters.koralis@gmail.com" TargetMode="External"/><Relationship Id="rId24" Type="http://schemas.openxmlformats.org/officeDocument/2006/relationships/hyperlink" Target="https://likumi.lv/ta/id/45729-par-zemes-reformas-pabeigsanu-lauku-apvidos" TargetMode="External"/><Relationship Id="rId32" Type="http://schemas.openxmlformats.org/officeDocument/2006/relationships/hyperlink" Target="https://likumi.lv/ta/id/238807" TargetMode="External"/><Relationship Id="rId5" Type="http://schemas.openxmlformats.org/officeDocument/2006/relationships/webSettings" Target="webSettings.xml"/><Relationship Id="rId15" Type="http://schemas.openxmlformats.org/officeDocument/2006/relationships/hyperlink" Target="http://likumi.lv/ta/id/270317-zemes-parvaldibas-likums" TargetMode="External"/><Relationship Id="rId23" Type="http://schemas.openxmlformats.org/officeDocument/2006/relationships/hyperlink" Target="https://likumi.lv/ta/id/45729-par-zemes-reformas-pabeigsanu-lauku-apvidos" TargetMode="External"/><Relationship Id="rId28" Type="http://schemas.openxmlformats.org/officeDocument/2006/relationships/hyperlink" Target="https://www.limbazunovads.lv/lv/jaunums/publiska-apspriesana-detalplanojuma-1redakcijai-nekustama-ipasuma-kaijas-koklisu-iela-48-skulte-skultes-pagasta" TargetMode="External"/><Relationship Id="rId36" Type="http://schemas.openxmlformats.org/officeDocument/2006/relationships/theme" Target="theme/theme1.xml"/><Relationship Id="rId10" Type="http://schemas.openxmlformats.org/officeDocument/2006/relationships/hyperlink" Target="mailto:inese.timermane@limbazunovads.lv" TargetMode="External"/><Relationship Id="rId19" Type="http://schemas.openxmlformats.org/officeDocument/2006/relationships/hyperlink" Target="http://likumi.lv/ta/id/270317-zemes-parvaldibas-likums" TargetMode="External"/><Relationship Id="rId31" Type="http://schemas.openxmlformats.org/officeDocument/2006/relationships/hyperlink" Target="https://likumi.lv/ta/id/336956" TargetMode="External"/><Relationship Id="rId4" Type="http://schemas.openxmlformats.org/officeDocument/2006/relationships/settings" Target="settings.xml"/><Relationship Id="rId9" Type="http://schemas.openxmlformats.org/officeDocument/2006/relationships/hyperlink" Target="mailto:it.nodala@limbazunovads.lv" TargetMode="External"/><Relationship Id="rId14" Type="http://schemas.openxmlformats.org/officeDocument/2006/relationships/hyperlink" Target="http://likumi.lv/ta/id/270317-zemes-parvaldibas-likums"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s://geolatvija.lv/geo/tapis" TargetMode="External"/><Relationship Id="rId30" Type="http://schemas.openxmlformats.org/officeDocument/2006/relationships/hyperlink" Target="http://www.limbazunovads.lv" TargetMode="External"/><Relationship Id="rId35"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3A223-0C81-40EE-9B64-4D635496F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31332</TotalTime>
  <Pages>88</Pages>
  <Words>191172</Words>
  <Characters>108969</Characters>
  <Application>Microsoft Office Word</Application>
  <DocSecurity>0</DocSecurity>
  <Lines>908</Lines>
  <Paragraphs>599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1153</cp:revision>
  <cp:lastPrinted>2023-11-29T09:58:00Z</cp:lastPrinted>
  <dcterms:created xsi:type="dcterms:W3CDTF">2020-08-12T08:27:00Z</dcterms:created>
  <dcterms:modified xsi:type="dcterms:W3CDTF">2024-10-02T13:25:00Z</dcterms:modified>
</cp:coreProperties>
</file>