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B96431" w:rsidRDefault="00F80340" w:rsidP="00C143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6431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26CB2F8F" w:rsidR="00F80340" w:rsidRPr="00F83A0A" w:rsidRDefault="00F80340" w:rsidP="00F83A0A">
      <w:pPr>
        <w:pStyle w:val="Default"/>
        <w:spacing w:after="120"/>
        <w:rPr>
          <w:position w:val="6"/>
        </w:rPr>
      </w:pPr>
      <w:r w:rsidRPr="00116552">
        <w:rPr>
          <w:position w:val="6"/>
        </w:rPr>
        <w:t xml:space="preserve">Cenu aptaujas nosaukums </w:t>
      </w:r>
      <w:r w:rsidR="00095F62" w:rsidRPr="00116552">
        <w:rPr>
          <w:position w:val="6"/>
        </w:rPr>
        <w:t>“</w:t>
      </w:r>
      <w:bookmarkStart w:id="0" w:name="_Hlk116912014"/>
      <w:r w:rsidR="00F83A0A">
        <w:rPr>
          <w:position w:val="6"/>
        </w:rPr>
        <w:t>Limbažu novada kalendāra 2025.gadam izgatavošana</w:t>
      </w:r>
      <w:bookmarkEnd w:id="0"/>
      <w:r w:rsidRPr="00116552">
        <w:rPr>
          <w:position w:val="6"/>
        </w:rPr>
        <w:fldChar w:fldCharType="begin"/>
      </w:r>
      <w:r w:rsidRPr="00116552">
        <w:rPr>
          <w:position w:val="6"/>
        </w:rPr>
        <w:instrText>HYPERLINK</w:instrText>
      </w:r>
      <w:r w:rsidRPr="00116552">
        <w:rPr>
          <w:position w:val="6"/>
        </w:rPr>
      </w:r>
      <w:r w:rsidRPr="00116552">
        <w:rPr>
          <w:position w:val="6"/>
        </w:rPr>
        <w:fldChar w:fldCharType="separate"/>
      </w:r>
      <w:r w:rsidRPr="00116552">
        <w:rPr>
          <w:position w:val="6"/>
        </w:rPr>
        <w:fldChar w:fldCharType="end"/>
      </w:r>
      <w:r w:rsidRPr="00116552">
        <w:rPr>
          <w:position w:val="6"/>
        </w:rPr>
        <w:t>”</w:t>
      </w:r>
      <w:r w:rsidR="004243DA" w:rsidRPr="00116552">
        <w:rPr>
          <w:position w:val="6"/>
        </w:rPr>
        <w:t>.</w:t>
      </w:r>
    </w:p>
    <w:p w14:paraId="715C77B3" w14:textId="66985FE6" w:rsidR="00E175AC" w:rsidRPr="00B931CB" w:rsidRDefault="00F80340" w:rsidP="00C143DF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B931CB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F83A0A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0DB63AA3" w14:textId="63E5E841" w:rsidR="0012070F" w:rsidRPr="00B931CB" w:rsidRDefault="00F80340" w:rsidP="00C143DF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B931CB">
        <w:rPr>
          <w:rFonts w:ascii="Times New Roman" w:hAnsi="Times New Roman" w:cs="Times New Roman"/>
          <w:sz w:val="24"/>
          <w:szCs w:val="24"/>
        </w:rPr>
        <w:t>Saņemt</w:t>
      </w:r>
      <w:r w:rsidR="00E175AC" w:rsidRPr="00B931CB">
        <w:rPr>
          <w:rFonts w:ascii="Times New Roman" w:hAnsi="Times New Roman" w:cs="Times New Roman"/>
          <w:sz w:val="24"/>
          <w:szCs w:val="24"/>
        </w:rPr>
        <w:t>ie</w:t>
      </w:r>
      <w:r w:rsidR="003C2184" w:rsidRPr="00B931CB">
        <w:rPr>
          <w:rFonts w:ascii="Times New Roman" w:hAnsi="Times New Roman" w:cs="Times New Roman"/>
          <w:sz w:val="24"/>
          <w:szCs w:val="24"/>
        </w:rPr>
        <w:t xml:space="preserve"> </w:t>
      </w:r>
      <w:r w:rsidRPr="00B931CB">
        <w:rPr>
          <w:rFonts w:ascii="Times New Roman" w:hAnsi="Times New Roman" w:cs="Times New Roman"/>
          <w:sz w:val="24"/>
          <w:szCs w:val="24"/>
        </w:rPr>
        <w:t>piedāvājum</w:t>
      </w:r>
      <w:r w:rsidR="00E175AC" w:rsidRPr="00B931CB">
        <w:rPr>
          <w:rFonts w:ascii="Times New Roman" w:hAnsi="Times New Roman" w:cs="Times New Roman"/>
          <w:sz w:val="24"/>
          <w:szCs w:val="24"/>
        </w:rPr>
        <w:t>i</w:t>
      </w:r>
      <w:r w:rsidRPr="00B931CB">
        <w:rPr>
          <w:rFonts w:ascii="Times New Roman" w:hAnsi="Times New Roman" w:cs="Times New Roman"/>
          <w:sz w:val="24"/>
          <w:szCs w:val="24"/>
        </w:rPr>
        <w:t>:</w:t>
      </w:r>
    </w:p>
    <w:p w14:paraId="7CCBD4A2" w14:textId="77777777" w:rsidR="00AD7C16" w:rsidRDefault="00AD7C16" w:rsidP="00C143DF">
      <w:pPr>
        <w:pStyle w:val="Default"/>
        <w:jc w:val="both"/>
        <w:rPr>
          <w:position w:val="6"/>
        </w:rPr>
      </w:pPr>
    </w:p>
    <w:tbl>
      <w:tblPr>
        <w:tblStyle w:val="Reatabula"/>
        <w:tblW w:w="9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8"/>
        <w:gridCol w:w="2127"/>
        <w:gridCol w:w="3396"/>
        <w:gridCol w:w="1017"/>
        <w:gridCol w:w="1252"/>
      </w:tblGrid>
      <w:tr w:rsidR="00F83A0A" w14:paraId="0B0F6D07" w14:textId="77777777" w:rsidTr="00882AA5">
        <w:trPr>
          <w:trHeight w:val="51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8EC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</w:p>
          <w:p w14:paraId="3DBE890E" w14:textId="77777777" w:rsidR="00F83A0A" w:rsidRDefault="00F83A0A" w:rsidP="00882AA5">
            <w:pPr>
              <w:pStyle w:val="Default"/>
              <w:rPr>
                <w:b/>
                <w:position w:val="6"/>
                <w:sz w:val="20"/>
                <w:szCs w:val="20"/>
                <w:lang w:eastAsia="en-US"/>
              </w:rPr>
            </w:pPr>
            <w:r>
              <w:rPr>
                <w:b/>
                <w:position w:val="6"/>
                <w:sz w:val="20"/>
                <w:szCs w:val="20"/>
                <w:lang w:eastAsia="en-US"/>
              </w:rPr>
              <w:t>Datums/laiks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753" w14:textId="77777777" w:rsidR="00F83A0A" w:rsidRDefault="00F83A0A" w:rsidP="00882AA5">
            <w:pPr>
              <w:pStyle w:val="Default"/>
              <w:rPr>
                <w:b/>
                <w:position w:val="6"/>
                <w:lang w:eastAsia="en-US"/>
              </w:rPr>
            </w:pPr>
          </w:p>
          <w:p w14:paraId="0431D1CF" w14:textId="77777777" w:rsidR="00F83A0A" w:rsidRDefault="00F83A0A" w:rsidP="00882AA5">
            <w:pPr>
              <w:pStyle w:val="Default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Pretendents (reģistrācijas Nr.)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9FD6" w14:textId="77777777" w:rsidR="00F83A0A" w:rsidRDefault="00F83A0A" w:rsidP="00882AA5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</w:p>
          <w:p w14:paraId="77E2799B" w14:textId="77777777" w:rsidR="00F83A0A" w:rsidRDefault="00F83A0A" w:rsidP="00882AA5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Kontaktinformācija (adrese, tel. Nr., e-pasts)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173C" w14:textId="77777777" w:rsidR="00F83A0A" w:rsidRDefault="00F83A0A" w:rsidP="00882AA5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Cena (</w:t>
            </w:r>
            <w:r>
              <w:rPr>
                <w:b/>
                <w:bCs/>
                <w:position w:val="6"/>
                <w:lang w:eastAsia="en-US"/>
              </w:rPr>
              <w:t>EUR</w:t>
            </w:r>
            <w:r>
              <w:rPr>
                <w:b/>
                <w:position w:val="6"/>
                <w:lang w:eastAsia="en-US"/>
              </w:rPr>
              <w:t>)</w:t>
            </w:r>
          </w:p>
          <w:p w14:paraId="6F68303C" w14:textId="77777777" w:rsidR="00F83A0A" w:rsidRDefault="00F83A0A" w:rsidP="00882AA5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</w:p>
        </w:tc>
      </w:tr>
      <w:tr w:rsidR="00F83A0A" w14:paraId="7EF6A0E5" w14:textId="77777777" w:rsidTr="00882AA5">
        <w:trPr>
          <w:trHeight w:val="419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6980" w14:textId="77777777" w:rsidR="00F83A0A" w:rsidRDefault="00F83A0A" w:rsidP="00882AA5">
            <w:pPr>
              <w:rPr>
                <w:b/>
                <w:color w:val="000000"/>
                <w:position w:val="6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4A09" w14:textId="77777777" w:rsidR="00F83A0A" w:rsidRDefault="00F83A0A" w:rsidP="00882AA5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22BE" w14:textId="77777777" w:rsidR="00F83A0A" w:rsidRDefault="00F83A0A" w:rsidP="00882AA5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D4E" w14:textId="77777777" w:rsidR="00F83A0A" w:rsidRDefault="00F83A0A" w:rsidP="00882AA5">
            <w:pPr>
              <w:pStyle w:val="Default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bez PVN</w:t>
            </w:r>
          </w:p>
          <w:p w14:paraId="137D13F6" w14:textId="77777777" w:rsidR="00F83A0A" w:rsidRDefault="00F83A0A" w:rsidP="00882AA5">
            <w:pPr>
              <w:pStyle w:val="Default"/>
              <w:rPr>
                <w:b/>
                <w:position w:val="6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8A0D" w14:textId="77777777" w:rsidR="00F83A0A" w:rsidRDefault="00F83A0A" w:rsidP="00882AA5">
            <w:pPr>
              <w:rPr>
                <w:b/>
                <w:color w:val="000000"/>
                <w:position w:val="6"/>
              </w:rPr>
            </w:pPr>
            <w:r>
              <w:rPr>
                <w:b/>
                <w:color w:val="000000"/>
                <w:position w:val="6"/>
              </w:rPr>
              <w:t xml:space="preserve">ar PVN </w:t>
            </w:r>
          </w:p>
          <w:p w14:paraId="2B83EBB7" w14:textId="77777777" w:rsidR="00F83A0A" w:rsidRDefault="00F83A0A" w:rsidP="00882AA5">
            <w:pPr>
              <w:pStyle w:val="Default"/>
              <w:rPr>
                <w:b/>
                <w:position w:val="6"/>
                <w:lang w:eastAsia="en-US"/>
              </w:rPr>
            </w:pPr>
          </w:p>
        </w:tc>
      </w:tr>
      <w:tr w:rsidR="00F83A0A" w14:paraId="64F151E7" w14:textId="77777777" w:rsidTr="00882AA5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7417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04.10.2024. plkst. 14.39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7CC9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Parīt Būs SIA</w:t>
            </w:r>
          </w:p>
          <w:p w14:paraId="5A28EA1C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40103574197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0BC3" w14:textId="77777777" w:rsidR="00F83A0A" w:rsidRDefault="00F83A0A" w:rsidP="00882AA5">
            <w:pPr>
              <w:pStyle w:val="Defaul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Rudzīši, Baldones pag., Ķekavas nov. LV-2125  </w:t>
            </w:r>
          </w:p>
          <w:p w14:paraId="0C921EA5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Andrejs </w:t>
            </w:r>
            <w:proofErr w:type="spellStart"/>
            <w:r>
              <w:rPr>
                <w:position w:val="6"/>
                <w:lang w:eastAsia="en-US"/>
              </w:rPr>
              <w:t>Lipinieks</w:t>
            </w:r>
            <w:proofErr w:type="spellEnd"/>
            <w:r>
              <w:rPr>
                <w:position w:val="6"/>
                <w:lang w:eastAsia="en-US"/>
              </w:rPr>
              <w:t xml:space="preserve"> </w:t>
            </w:r>
            <w:hyperlink r:id="rId5" w:history="1">
              <w:r>
                <w:rPr>
                  <w:rStyle w:val="Hipersaite"/>
                  <w:position w:val="6"/>
                  <w:lang w:eastAsia="en-US"/>
                </w:rPr>
                <w:t>andrejs@paritbus.lv</w:t>
              </w:r>
            </w:hyperlink>
            <w:r>
              <w:rPr>
                <w:position w:val="6"/>
                <w:lang w:eastAsia="en-US"/>
              </w:rPr>
              <w:t xml:space="preserve"> 29277102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7394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2998.20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4A98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3627.82 </w:t>
            </w:r>
          </w:p>
        </w:tc>
      </w:tr>
      <w:tr w:rsidR="00F83A0A" w14:paraId="010717D5" w14:textId="77777777" w:rsidTr="00882AA5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FCF7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04.10.2024. </w:t>
            </w:r>
          </w:p>
          <w:p w14:paraId="63F83CC3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Plkst.16.00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E50C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SIA “IBC </w:t>
            </w:r>
            <w:proofErr w:type="spellStart"/>
            <w:r>
              <w:rPr>
                <w:position w:val="6"/>
                <w:lang w:eastAsia="en-US"/>
              </w:rPr>
              <w:t>Print</w:t>
            </w:r>
            <w:proofErr w:type="spellEnd"/>
            <w:r>
              <w:rPr>
                <w:position w:val="6"/>
                <w:lang w:eastAsia="en-US"/>
              </w:rPr>
              <w:t xml:space="preserve"> </w:t>
            </w:r>
            <w:proofErr w:type="spellStart"/>
            <w:r>
              <w:rPr>
                <w:position w:val="6"/>
                <w:lang w:eastAsia="en-US"/>
              </w:rPr>
              <w:t>Baltic</w:t>
            </w:r>
            <w:proofErr w:type="spellEnd"/>
            <w:r>
              <w:rPr>
                <w:position w:val="6"/>
                <w:lang w:eastAsia="en-US"/>
              </w:rPr>
              <w:t>”</w:t>
            </w:r>
          </w:p>
          <w:p w14:paraId="3F42DFE4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40103766505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0234" w14:textId="77777777" w:rsidR="00F83A0A" w:rsidRDefault="00F83A0A" w:rsidP="00882AA5">
            <w:pPr>
              <w:pStyle w:val="Default"/>
              <w:rPr>
                <w:position w:val="6"/>
                <w:sz w:val="22"/>
                <w:szCs w:val="22"/>
                <w:lang w:eastAsia="en-US"/>
              </w:rPr>
            </w:pPr>
            <w:r>
              <w:rPr>
                <w:position w:val="6"/>
                <w:sz w:val="22"/>
                <w:szCs w:val="22"/>
                <w:lang w:eastAsia="en-US"/>
              </w:rPr>
              <w:t xml:space="preserve">Kleistu iela 11/1-36, Rīga, LV-1067 </w:t>
            </w:r>
          </w:p>
          <w:p w14:paraId="6025263B" w14:textId="77777777" w:rsidR="00F83A0A" w:rsidRDefault="00F83A0A" w:rsidP="00882AA5">
            <w:pPr>
              <w:pStyle w:val="Defaul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Aleksandrs Safronovs</w:t>
            </w:r>
          </w:p>
          <w:p w14:paraId="0C389F1F" w14:textId="77777777" w:rsidR="00F83A0A" w:rsidRDefault="00F83A0A" w:rsidP="00882AA5">
            <w:pPr>
              <w:pStyle w:val="Default"/>
              <w:rPr>
                <w:position w:val="6"/>
                <w:sz w:val="22"/>
                <w:szCs w:val="22"/>
                <w:lang w:eastAsia="en-US"/>
              </w:rPr>
            </w:pPr>
            <w:hyperlink r:id="rId6" w:history="1">
              <w:r>
                <w:rPr>
                  <w:rStyle w:val="Hipersaite"/>
                  <w:position w:val="6"/>
                  <w:sz w:val="22"/>
                  <w:szCs w:val="22"/>
                  <w:lang w:eastAsia="en-US"/>
                </w:rPr>
                <w:t>sales4@printgroup.lv</w:t>
              </w:r>
            </w:hyperlink>
            <w:r>
              <w:rPr>
                <w:position w:val="6"/>
                <w:sz w:val="22"/>
                <w:szCs w:val="22"/>
                <w:lang w:eastAsia="en-US"/>
              </w:rPr>
              <w:t xml:space="preserve">  20235398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F45F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2620.00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AC68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3170.20</w:t>
            </w:r>
          </w:p>
        </w:tc>
      </w:tr>
      <w:tr w:rsidR="00F83A0A" w14:paraId="1B4DAFE0" w14:textId="77777777" w:rsidTr="00882AA5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F836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01.10.2024.</w:t>
            </w:r>
          </w:p>
          <w:p w14:paraId="4D23DB14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Plkst. 10.17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5ABA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BALTS SIA</w:t>
            </w:r>
          </w:p>
          <w:p w14:paraId="36DD8C9A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40003375832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D3AC" w14:textId="77777777" w:rsidR="00F83A0A" w:rsidRDefault="00F83A0A" w:rsidP="00882AA5">
            <w:pPr>
              <w:pStyle w:val="Default"/>
              <w:rPr>
                <w:position w:val="6"/>
                <w:sz w:val="22"/>
                <w:szCs w:val="22"/>
                <w:lang w:eastAsia="en-US"/>
              </w:rPr>
            </w:pPr>
            <w:r>
              <w:rPr>
                <w:position w:val="6"/>
                <w:sz w:val="22"/>
                <w:szCs w:val="22"/>
                <w:lang w:eastAsia="en-US"/>
              </w:rPr>
              <w:t>Valguma iela 10, Rīga</w:t>
            </w:r>
          </w:p>
          <w:p w14:paraId="6630649E" w14:textId="77777777" w:rsidR="00F83A0A" w:rsidRDefault="00F83A0A" w:rsidP="00882AA5">
            <w:pPr>
              <w:pStyle w:val="Default"/>
              <w:rPr>
                <w:position w:val="6"/>
                <w:sz w:val="22"/>
                <w:szCs w:val="22"/>
                <w:lang w:eastAsia="en-US"/>
              </w:rPr>
            </w:pPr>
            <w:r>
              <w:rPr>
                <w:position w:val="6"/>
                <w:sz w:val="22"/>
                <w:szCs w:val="22"/>
                <w:lang w:eastAsia="en-US"/>
              </w:rPr>
              <w:t xml:space="preserve">Evita </w:t>
            </w:r>
            <w:proofErr w:type="spellStart"/>
            <w:r>
              <w:rPr>
                <w:position w:val="6"/>
                <w:sz w:val="22"/>
                <w:szCs w:val="22"/>
                <w:lang w:eastAsia="en-US"/>
              </w:rPr>
              <w:t>Lībere</w:t>
            </w:r>
            <w:proofErr w:type="spellEnd"/>
            <w:r>
              <w:rPr>
                <w:position w:val="6"/>
                <w:sz w:val="22"/>
                <w:szCs w:val="22"/>
                <w:lang w:eastAsia="en-US"/>
              </w:rPr>
              <w:t xml:space="preserve"> – Salmane </w:t>
            </w:r>
            <w:hyperlink r:id="rId7" w:history="1">
              <w:r>
                <w:rPr>
                  <w:rStyle w:val="Hipersaite"/>
                  <w:position w:val="6"/>
                  <w:sz w:val="22"/>
                  <w:szCs w:val="22"/>
                  <w:lang w:eastAsia="en-US"/>
                </w:rPr>
                <w:t>evita@baltspaper.lv</w:t>
              </w:r>
            </w:hyperlink>
            <w:r>
              <w:rPr>
                <w:position w:val="6"/>
                <w:sz w:val="22"/>
                <w:szCs w:val="22"/>
                <w:lang w:eastAsia="en-US"/>
              </w:rPr>
              <w:t xml:space="preserve"> 26165321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4F07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5680.00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8037" w14:textId="77777777" w:rsidR="00F83A0A" w:rsidRDefault="00F83A0A" w:rsidP="00882AA5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6872.80</w:t>
            </w:r>
          </w:p>
        </w:tc>
      </w:tr>
    </w:tbl>
    <w:p w14:paraId="31E8D4A3" w14:textId="77777777" w:rsidR="00F83A0A" w:rsidRPr="00B931CB" w:rsidRDefault="00F83A0A" w:rsidP="00C143DF">
      <w:pPr>
        <w:pStyle w:val="Default"/>
        <w:jc w:val="both"/>
        <w:rPr>
          <w:position w:val="6"/>
        </w:rPr>
      </w:pPr>
    </w:p>
    <w:p w14:paraId="0CF981FE" w14:textId="1FDBCCAE" w:rsidR="00F80340" w:rsidRPr="00B931CB" w:rsidRDefault="00F80340" w:rsidP="00C143DF">
      <w:pPr>
        <w:pStyle w:val="Default"/>
        <w:jc w:val="both"/>
        <w:rPr>
          <w:b/>
          <w:position w:val="6"/>
          <w:u w:val="single"/>
        </w:rPr>
      </w:pPr>
      <w:r w:rsidRPr="00B931CB">
        <w:rPr>
          <w:position w:val="6"/>
        </w:rPr>
        <w:t xml:space="preserve">Izvērtējot saņemto piedāvājumu pieņemts lēmums, slēgt līgumu </w:t>
      </w:r>
      <w:r w:rsidR="00AD7C16" w:rsidRPr="00B931CB">
        <w:rPr>
          <w:position w:val="6"/>
        </w:rPr>
        <w:t>SIA “</w:t>
      </w:r>
      <w:r w:rsidR="00F83A0A">
        <w:rPr>
          <w:position w:val="6"/>
          <w:lang w:eastAsia="en-US"/>
        </w:rPr>
        <w:t xml:space="preserve">IBC </w:t>
      </w:r>
      <w:proofErr w:type="spellStart"/>
      <w:r w:rsidR="00F83A0A">
        <w:rPr>
          <w:position w:val="6"/>
          <w:lang w:eastAsia="en-US"/>
        </w:rPr>
        <w:t>Print</w:t>
      </w:r>
      <w:proofErr w:type="spellEnd"/>
      <w:r w:rsidR="00F83A0A">
        <w:rPr>
          <w:position w:val="6"/>
          <w:lang w:eastAsia="en-US"/>
        </w:rPr>
        <w:t xml:space="preserve"> </w:t>
      </w:r>
      <w:proofErr w:type="spellStart"/>
      <w:r w:rsidR="00F83A0A">
        <w:rPr>
          <w:position w:val="6"/>
          <w:lang w:eastAsia="en-US"/>
        </w:rPr>
        <w:t>Baltic</w:t>
      </w:r>
      <w:proofErr w:type="spellEnd"/>
      <w:r w:rsidR="00AD7C16" w:rsidRPr="00B931CB">
        <w:rPr>
          <w:position w:val="6"/>
        </w:rPr>
        <w:t>”</w:t>
      </w:r>
      <w:r w:rsidRPr="00B931CB">
        <w:rPr>
          <w:position w:val="6"/>
        </w:rPr>
        <w:t xml:space="preserve"> par </w:t>
      </w:r>
      <w:r w:rsidR="00F83A0A">
        <w:rPr>
          <w:position w:val="6"/>
          <w:lang w:eastAsia="en-US"/>
        </w:rPr>
        <w:t>2620.00</w:t>
      </w:r>
      <w:r w:rsidR="00F83A0A" w:rsidRPr="00B931CB">
        <w:rPr>
          <w:position w:val="6"/>
        </w:rPr>
        <w:t xml:space="preserve"> </w:t>
      </w:r>
      <w:r w:rsidRPr="00B931CB">
        <w:rPr>
          <w:position w:val="6"/>
        </w:rPr>
        <w:t>(</w:t>
      </w:r>
      <w:bookmarkStart w:id="1" w:name="_Hlk136935377"/>
      <w:r w:rsidR="00F83A0A">
        <w:rPr>
          <w:position w:val="6"/>
        </w:rPr>
        <w:t>divi tūkstoši seši</w:t>
      </w:r>
      <w:r w:rsidR="008C1668" w:rsidRPr="00B931CB">
        <w:rPr>
          <w:position w:val="6"/>
        </w:rPr>
        <w:t xml:space="preserve"> simti </w:t>
      </w:r>
      <w:r w:rsidR="00AD7C16" w:rsidRPr="00B931CB">
        <w:rPr>
          <w:position w:val="6"/>
        </w:rPr>
        <w:t>d</w:t>
      </w:r>
      <w:r w:rsidR="00F83A0A">
        <w:rPr>
          <w:position w:val="6"/>
        </w:rPr>
        <w:t>iv</w:t>
      </w:r>
      <w:r w:rsidR="008C1668" w:rsidRPr="00B931CB">
        <w:rPr>
          <w:position w:val="6"/>
        </w:rPr>
        <w:t>desmit</w:t>
      </w:r>
      <w:r w:rsidR="00095F62" w:rsidRPr="00B931CB">
        <w:rPr>
          <w:position w:val="6"/>
        </w:rPr>
        <w:t xml:space="preserve"> </w:t>
      </w:r>
      <w:proofErr w:type="spellStart"/>
      <w:r w:rsidRPr="00B931CB">
        <w:rPr>
          <w:position w:val="6"/>
        </w:rPr>
        <w:t>eur</w:t>
      </w:r>
      <w:proofErr w:type="spellEnd"/>
      <w:r w:rsidRPr="00B931CB">
        <w:rPr>
          <w:position w:val="6"/>
        </w:rPr>
        <w:t xml:space="preserve"> un </w:t>
      </w:r>
      <w:r w:rsidR="00F83A0A">
        <w:rPr>
          <w:position w:val="6"/>
        </w:rPr>
        <w:t>0</w:t>
      </w:r>
      <w:r w:rsidRPr="00B931CB">
        <w:rPr>
          <w:position w:val="6"/>
        </w:rPr>
        <w:t xml:space="preserve"> centi</w:t>
      </w:r>
      <w:bookmarkEnd w:id="1"/>
      <w:r w:rsidRPr="00B931CB">
        <w:rPr>
          <w:position w:val="6"/>
        </w:rPr>
        <w:t xml:space="preserve">) </w:t>
      </w:r>
      <w:r w:rsidR="003C2184" w:rsidRPr="00B931CB">
        <w:rPr>
          <w:position w:val="6"/>
        </w:rPr>
        <w:t>bez</w:t>
      </w:r>
      <w:r w:rsidRPr="00B931CB">
        <w:rPr>
          <w:position w:val="6"/>
        </w:rPr>
        <w:t xml:space="preserve"> PVN</w:t>
      </w:r>
      <w:r w:rsidR="00AD7C16" w:rsidRPr="00B931CB">
        <w:rPr>
          <w:position w:val="6"/>
        </w:rPr>
        <w:t>.</w:t>
      </w:r>
    </w:p>
    <w:p w14:paraId="409B5B26" w14:textId="77777777" w:rsidR="00C143DF" w:rsidRDefault="00C143DF">
      <w:pPr>
        <w:rPr>
          <w:i/>
          <w:kern w:val="0"/>
          <w14:ligatures w14:val="none"/>
        </w:rPr>
      </w:pPr>
      <w:r>
        <w:rPr>
          <w:i/>
        </w:rPr>
        <w:br w:type="page"/>
      </w:r>
    </w:p>
    <w:p w14:paraId="29A2321D" w14:textId="3E9A4D7C" w:rsidR="00C143DF" w:rsidRPr="00C143DF" w:rsidRDefault="00C143DF" w:rsidP="00C143DF">
      <w:pPr>
        <w:pStyle w:val="Sarakstarindkopa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43DF">
        <w:rPr>
          <w:rFonts w:ascii="Times New Roman" w:hAnsi="Times New Roman" w:cs="Times New Roman"/>
          <w:i/>
          <w:sz w:val="24"/>
          <w:szCs w:val="24"/>
        </w:rPr>
        <w:lastRenderedPageBreak/>
        <w:t>pielikums</w:t>
      </w:r>
    </w:p>
    <w:p w14:paraId="4E6944D9" w14:textId="77777777" w:rsidR="00C143DF" w:rsidRPr="00C143DF" w:rsidRDefault="00C143DF" w:rsidP="00C143DF">
      <w:pPr>
        <w:pStyle w:val="Sarakstarindkop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3B816" w14:textId="77777777" w:rsidR="00C143DF" w:rsidRPr="00C143DF" w:rsidRDefault="00C143DF" w:rsidP="00C143DF">
      <w:pPr>
        <w:pStyle w:val="Sarakstarindkop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3DF">
        <w:rPr>
          <w:rFonts w:ascii="Times New Roman" w:hAnsi="Times New Roman" w:cs="Times New Roman"/>
          <w:b/>
          <w:bCs/>
          <w:sz w:val="24"/>
          <w:szCs w:val="24"/>
        </w:rPr>
        <w:t xml:space="preserve">Saimnieciski izdevīgākā piedāvājuma </w:t>
      </w:r>
      <w:proofErr w:type="spellStart"/>
      <w:r w:rsidRPr="00C143DF">
        <w:rPr>
          <w:rFonts w:ascii="Times New Roman" w:hAnsi="Times New Roman" w:cs="Times New Roman"/>
          <w:b/>
          <w:bCs/>
          <w:sz w:val="24"/>
          <w:szCs w:val="24"/>
        </w:rPr>
        <w:t>izvērtējuma</w:t>
      </w:r>
      <w:proofErr w:type="spellEnd"/>
      <w:r w:rsidRPr="00C143DF">
        <w:rPr>
          <w:rFonts w:ascii="Times New Roman" w:hAnsi="Times New Roman" w:cs="Times New Roman"/>
          <w:b/>
          <w:bCs/>
          <w:sz w:val="24"/>
          <w:szCs w:val="24"/>
        </w:rPr>
        <w:t xml:space="preserve"> kopsavilkums</w:t>
      </w:r>
    </w:p>
    <w:p w14:paraId="6859E44B" w14:textId="77777777" w:rsidR="00C143DF" w:rsidRPr="00C143DF" w:rsidRDefault="00C143DF" w:rsidP="00C143DF">
      <w:pPr>
        <w:pStyle w:val="Sarakstarindkop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8436" w:type="dxa"/>
        <w:tblInd w:w="-147" w:type="dxa"/>
        <w:tblLook w:val="04A0" w:firstRow="1" w:lastRow="0" w:firstColumn="1" w:lastColumn="0" w:noHBand="0" w:noVBand="1"/>
      </w:tblPr>
      <w:tblGrid>
        <w:gridCol w:w="545"/>
        <w:gridCol w:w="3153"/>
        <w:gridCol w:w="2079"/>
        <w:gridCol w:w="1216"/>
        <w:gridCol w:w="1443"/>
      </w:tblGrid>
      <w:tr w:rsidR="00C143DF" w:rsidRPr="00C143DF" w14:paraId="20AACA5D" w14:textId="77777777" w:rsidTr="00882A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0F9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5DA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FE7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Piešķirtais punktu skaits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5C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Maksimālais  punktu skaits</w:t>
            </w:r>
          </w:p>
        </w:tc>
      </w:tr>
      <w:tr w:rsidR="00C143DF" w:rsidRPr="00C143DF" w14:paraId="03D6EAEE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7CF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89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35C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SIA “IB SERVISS”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4C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9F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DF" w:rsidRPr="00C143DF" w14:paraId="711A3FC1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0E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A2D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0E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AE1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75,58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12C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143DF" w:rsidRPr="00C143DF" w14:paraId="1D5DADC3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91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2D4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Drukas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B8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F5A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33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4B3E9FB9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A5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D6E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Kopēšanas veiktspēja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FD2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5BC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A8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43DF" w:rsidRPr="00C143DF" w14:paraId="62FE2718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6781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9DE5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Cs/>
                <w:sz w:val="24"/>
                <w:szCs w:val="24"/>
              </w:rPr>
              <w:t>Pirmās lapas kopēšanas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8D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493A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73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180E759B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3D0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236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EA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39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80,02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60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DC28915" w14:textId="77777777" w:rsidR="00C143DF" w:rsidRPr="00C143DF" w:rsidRDefault="00C143DF" w:rsidP="00C143DF">
      <w:pPr>
        <w:pStyle w:val="Default"/>
        <w:rPr>
          <w:position w:val="6"/>
        </w:rPr>
      </w:pPr>
    </w:p>
    <w:tbl>
      <w:tblPr>
        <w:tblStyle w:val="Reatabula"/>
        <w:tblW w:w="8436" w:type="dxa"/>
        <w:tblInd w:w="-147" w:type="dxa"/>
        <w:tblLook w:val="04A0" w:firstRow="1" w:lastRow="0" w:firstColumn="1" w:lastColumn="0" w:noHBand="0" w:noVBand="1"/>
      </w:tblPr>
      <w:tblGrid>
        <w:gridCol w:w="545"/>
        <w:gridCol w:w="3153"/>
        <w:gridCol w:w="2079"/>
        <w:gridCol w:w="1216"/>
        <w:gridCol w:w="1443"/>
      </w:tblGrid>
      <w:tr w:rsidR="00C143DF" w:rsidRPr="00C143DF" w14:paraId="30D82D87" w14:textId="77777777" w:rsidTr="00882A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D94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1D6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49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Piešķirtais punktu skaits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435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Maksimālais  punktu skaits</w:t>
            </w:r>
          </w:p>
        </w:tc>
      </w:tr>
      <w:tr w:rsidR="00C143DF" w:rsidRPr="00C143DF" w14:paraId="07AA4C99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75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FB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2C4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SIA “Biroja meistars”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3D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220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DF" w:rsidRPr="00C143DF" w14:paraId="28E34AFE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C3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000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E9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DD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17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143DF" w:rsidRPr="00C143DF" w14:paraId="520A7D9B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DE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431B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Drukas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605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50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E3C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46AC4A28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AC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14F1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Kopēšanas veiktspēja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25CF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6240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9,78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1E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43DF" w:rsidRPr="00C143DF" w14:paraId="779AAB95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BD11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1B88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Cs/>
                <w:sz w:val="24"/>
                <w:szCs w:val="24"/>
              </w:rPr>
              <w:t>Pirmās lapas kopēšanas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87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5EC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88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107806BF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7116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1981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2C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81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89,78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D4C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67A783DC" w14:textId="77777777" w:rsidR="00C143DF" w:rsidRPr="00C143DF" w:rsidRDefault="00C143DF" w:rsidP="00C143DF">
      <w:pPr>
        <w:pStyle w:val="Default"/>
        <w:rPr>
          <w:position w:val="6"/>
        </w:rPr>
      </w:pPr>
    </w:p>
    <w:tbl>
      <w:tblPr>
        <w:tblStyle w:val="Reatabula"/>
        <w:tblW w:w="8436" w:type="dxa"/>
        <w:tblInd w:w="-147" w:type="dxa"/>
        <w:tblLook w:val="04A0" w:firstRow="1" w:lastRow="0" w:firstColumn="1" w:lastColumn="0" w:noHBand="0" w:noVBand="1"/>
      </w:tblPr>
      <w:tblGrid>
        <w:gridCol w:w="545"/>
        <w:gridCol w:w="3153"/>
        <w:gridCol w:w="2079"/>
        <w:gridCol w:w="1216"/>
        <w:gridCol w:w="1443"/>
      </w:tblGrid>
      <w:tr w:rsidR="00C143DF" w:rsidRPr="00C143DF" w14:paraId="594101DC" w14:textId="77777777" w:rsidTr="00882A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6AC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6F0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F007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Piešķirtais punktu skaits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4E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Maksimālais  punktu skaits</w:t>
            </w:r>
          </w:p>
        </w:tc>
      </w:tr>
      <w:tr w:rsidR="00C143DF" w:rsidRPr="00C143DF" w14:paraId="2C4844CC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342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73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031C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SIA “CRC”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0C0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37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DF" w:rsidRPr="00C143DF" w14:paraId="4AC9BD61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46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2DE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568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41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79,29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9A4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143DF" w:rsidRPr="00C143DF" w14:paraId="419FDFB0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F3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32F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Drukas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76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351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838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3DC52EBC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3B9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209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Kopēšanas veiktspēja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1DF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E03F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84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43DF" w:rsidRPr="00C143DF" w14:paraId="394E45ED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A535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3F5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Cs/>
                <w:sz w:val="24"/>
                <w:szCs w:val="24"/>
              </w:rPr>
              <w:t>Pirmās lapas kopēšanas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8D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250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6D3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390873E8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89B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E2D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3335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509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99,29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6FA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4535204" w14:textId="77777777" w:rsidR="00C143DF" w:rsidRPr="00C143DF" w:rsidRDefault="00C143DF" w:rsidP="00C143DF">
      <w:pPr>
        <w:pStyle w:val="Default"/>
        <w:rPr>
          <w:position w:val="6"/>
        </w:rPr>
      </w:pPr>
    </w:p>
    <w:p w14:paraId="5789E97F" w14:textId="5AFCB25B" w:rsidR="00F2547F" w:rsidRPr="00C143DF" w:rsidRDefault="00F2547F" w:rsidP="00F80340">
      <w:pPr>
        <w:pStyle w:val="Default"/>
        <w:widowControl w:val="0"/>
        <w:ind w:right="-2"/>
      </w:pPr>
    </w:p>
    <w:sectPr w:rsidR="00F2547F" w:rsidRPr="00C143DF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61498"/>
    <w:multiLevelType w:val="hybridMultilevel"/>
    <w:tmpl w:val="568A4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97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095F62"/>
    <w:rsid w:val="00116552"/>
    <w:rsid w:val="0012070F"/>
    <w:rsid w:val="001F551F"/>
    <w:rsid w:val="00281FEF"/>
    <w:rsid w:val="00362411"/>
    <w:rsid w:val="003C2184"/>
    <w:rsid w:val="004243DA"/>
    <w:rsid w:val="004D5A68"/>
    <w:rsid w:val="005A051A"/>
    <w:rsid w:val="005E7134"/>
    <w:rsid w:val="006111E3"/>
    <w:rsid w:val="00616D48"/>
    <w:rsid w:val="008C1668"/>
    <w:rsid w:val="009306CB"/>
    <w:rsid w:val="00AD7C16"/>
    <w:rsid w:val="00B931CB"/>
    <w:rsid w:val="00B96431"/>
    <w:rsid w:val="00BE77C9"/>
    <w:rsid w:val="00C143DF"/>
    <w:rsid w:val="00C35C39"/>
    <w:rsid w:val="00E175AC"/>
    <w:rsid w:val="00E413F4"/>
    <w:rsid w:val="00E45B7B"/>
    <w:rsid w:val="00E53BB7"/>
    <w:rsid w:val="00E74BC7"/>
    <w:rsid w:val="00F2547F"/>
    <w:rsid w:val="00F80340"/>
    <w:rsid w:val="00F8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Sarakstarindkopa">
    <w:name w:val="List Paragraph"/>
    <w:basedOn w:val="Parasts"/>
    <w:uiPriority w:val="34"/>
    <w:qFormat/>
    <w:rsid w:val="004243DA"/>
    <w:pPr>
      <w:ind w:left="720"/>
      <w:contextualSpacing/>
    </w:pPr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243DA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53BB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E53BB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9306C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8C1668"/>
    <w:rPr>
      <w:b/>
      <w:bCs/>
    </w:rPr>
  </w:style>
  <w:style w:type="character" w:styleId="Intensvaatsauce">
    <w:name w:val="Intense Reference"/>
    <w:basedOn w:val="Noklusjumarindkopasfonts"/>
    <w:uiPriority w:val="32"/>
    <w:qFormat/>
    <w:rsid w:val="0012070F"/>
    <w:rPr>
      <w:b/>
      <w:bCs/>
      <w:smallCaps/>
      <w:color w:val="4472C4" w:themeColor="accent1"/>
      <w:spacing w:val="5"/>
    </w:rPr>
  </w:style>
  <w:style w:type="character" w:customStyle="1" w:styleId="Hyperlink0">
    <w:name w:val="Hyperlink.0"/>
    <w:basedOn w:val="Noklusjumarindkopasfonts"/>
    <w:rsid w:val="00AD7C16"/>
    <w:rPr>
      <w:rFonts w:ascii="Times New Roman" w:eastAsia="Times New Roman" w:hAnsi="Times New Roman" w:cs="Times New Roman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ita@baltspaper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4@printgroup.lv" TargetMode="External"/><Relationship Id="rId5" Type="http://schemas.openxmlformats.org/officeDocument/2006/relationships/hyperlink" Target="mailto:andrejs@paritbu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2024-10-15T13:49:00Z</dcterms:created>
  <dcterms:modified xsi:type="dcterms:W3CDTF">2024-10-15T13:50:00Z</dcterms:modified>
</cp:coreProperties>
</file>