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2C06" w14:textId="77777777" w:rsidR="00F80340" w:rsidRPr="00B96431" w:rsidRDefault="00F80340" w:rsidP="00F8034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96431">
        <w:rPr>
          <w:rFonts w:ascii="Times New Roman" w:hAnsi="Times New Roman" w:cs="Times New Roman"/>
          <w:b/>
          <w:bCs/>
          <w:sz w:val="24"/>
          <w:szCs w:val="24"/>
        </w:rPr>
        <w:t>Par cenu aptaujā pieņemto lēmumu</w:t>
      </w:r>
    </w:p>
    <w:p w14:paraId="5AB9E108" w14:textId="2DCA4964" w:rsidR="00F80340" w:rsidRPr="00B96431" w:rsidRDefault="00F80340" w:rsidP="009306CB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 xml:space="preserve">Cenu aptaujas nosaukums </w:t>
      </w:r>
      <w:r w:rsidR="00095F62">
        <w:rPr>
          <w:rFonts w:ascii="Times New Roman" w:hAnsi="Times New Roman" w:cs="Times New Roman"/>
          <w:sz w:val="24"/>
          <w:szCs w:val="24"/>
        </w:rPr>
        <w:t>“</w:t>
      </w:r>
      <w:r w:rsidR="008C1668" w:rsidRPr="005E7134">
        <w:rPr>
          <w:rStyle w:val="Izteiksmgs"/>
          <w:rFonts w:ascii="RobustaTLPro-Medium" w:hAnsi="RobustaTLPro-Medium"/>
          <w:b w:val="0"/>
          <w:bCs w:val="0"/>
          <w:color w:val="212529"/>
          <w:sz w:val="23"/>
          <w:szCs w:val="23"/>
          <w:shd w:val="clear" w:color="auto" w:fill="FFFFFF"/>
        </w:rPr>
        <w:t>Spectērpu piegāde zivju resursu aizsardzības pasākumu nodrošināšanai</w:t>
      </w:r>
      <w:hyperlink w:history="1"/>
      <w:r w:rsidRPr="00B96431">
        <w:rPr>
          <w:rFonts w:ascii="Times New Roman" w:hAnsi="Times New Roman" w:cs="Times New Roman"/>
          <w:sz w:val="24"/>
          <w:szCs w:val="24"/>
        </w:rPr>
        <w:t>”</w:t>
      </w:r>
      <w:r w:rsidR="004243DA" w:rsidRPr="00B96431">
        <w:rPr>
          <w:rFonts w:ascii="Times New Roman" w:hAnsi="Times New Roman" w:cs="Times New Roman"/>
          <w:sz w:val="24"/>
          <w:szCs w:val="24"/>
        </w:rPr>
        <w:t>.</w:t>
      </w:r>
    </w:p>
    <w:p w14:paraId="27FADD9A" w14:textId="29FCE33E" w:rsidR="00F80340" w:rsidRPr="00095F62" w:rsidRDefault="00F80340" w:rsidP="00095F62">
      <w:pPr>
        <w:ind w:right="-2"/>
        <w:rPr>
          <w:rFonts w:ascii="Times New Roman" w:hAnsi="Times New Roman" w:cs="Times New Roman"/>
          <w:sz w:val="24"/>
          <w:szCs w:val="24"/>
        </w:rPr>
      </w:pPr>
      <w:r w:rsidRPr="00095F62">
        <w:rPr>
          <w:rFonts w:ascii="Times New Roman" w:hAnsi="Times New Roman" w:cs="Times New Roman"/>
          <w:sz w:val="24"/>
          <w:szCs w:val="24"/>
        </w:rPr>
        <w:t xml:space="preserve">Pasūtītājs: </w:t>
      </w:r>
      <w:r w:rsidR="008C1668">
        <w:rPr>
          <w:rFonts w:ascii="Times New Roman" w:hAnsi="Times New Roman" w:cs="Times New Roman"/>
          <w:sz w:val="24"/>
          <w:szCs w:val="24"/>
        </w:rPr>
        <w:t>Limbažu novada pašvaldība</w:t>
      </w:r>
    </w:p>
    <w:p w14:paraId="5E1433C9" w14:textId="2BC39240" w:rsidR="00F80340" w:rsidRPr="00B96431" w:rsidRDefault="00F80340" w:rsidP="00F80340">
      <w:pPr>
        <w:ind w:right="-2"/>
        <w:rPr>
          <w:rFonts w:ascii="Times New Roman" w:hAnsi="Times New Roman" w:cs="Times New Roman"/>
          <w:sz w:val="24"/>
          <w:szCs w:val="24"/>
        </w:rPr>
      </w:pPr>
      <w:r w:rsidRPr="00B96431">
        <w:rPr>
          <w:rFonts w:ascii="Times New Roman" w:hAnsi="Times New Roman" w:cs="Times New Roman"/>
          <w:sz w:val="24"/>
          <w:szCs w:val="24"/>
        </w:rPr>
        <w:t>Saņemt</w:t>
      </w:r>
      <w:r w:rsidR="003C2184" w:rsidRPr="00B96431">
        <w:rPr>
          <w:rFonts w:ascii="Times New Roman" w:hAnsi="Times New Roman" w:cs="Times New Roman"/>
          <w:sz w:val="24"/>
          <w:szCs w:val="24"/>
        </w:rPr>
        <w:t xml:space="preserve">s </w:t>
      </w:r>
      <w:r w:rsidRPr="00B96431">
        <w:rPr>
          <w:rFonts w:ascii="Times New Roman" w:hAnsi="Times New Roman" w:cs="Times New Roman"/>
          <w:sz w:val="24"/>
          <w:szCs w:val="24"/>
        </w:rPr>
        <w:t>piedāvājum</w:t>
      </w:r>
      <w:r w:rsidR="003C2184" w:rsidRPr="00B96431">
        <w:rPr>
          <w:rFonts w:ascii="Times New Roman" w:hAnsi="Times New Roman" w:cs="Times New Roman"/>
          <w:sz w:val="24"/>
          <w:szCs w:val="24"/>
        </w:rPr>
        <w:t>s</w:t>
      </w:r>
      <w:r w:rsidRPr="00B9643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Reatabula"/>
        <w:tblW w:w="9236" w:type="dxa"/>
        <w:tblInd w:w="108" w:type="dxa"/>
        <w:tblLook w:val="04A0" w:firstRow="1" w:lastRow="0" w:firstColumn="1" w:lastColumn="0" w:noHBand="0" w:noVBand="1"/>
      </w:tblPr>
      <w:tblGrid>
        <w:gridCol w:w="1689"/>
        <w:gridCol w:w="2296"/>
        <w:gridCol w:w="2883"/>
        <w:gridCol w:w="1099"/>
        <w:gridCol w:w="1269"/>
      </w:tblGrid>
      <w:tr w:rsidR="00E45B7B" w:rsidRPr="00C52D01" w14:paraId="33514B98" w14:textId="77777777" w:rsidTr="00E45B7B">
        <w:trPr>
          <w:trHeight w:val="510"/>
        </w:trPr>
        <w:tc>
          <w:tcPr>
            <w:tcW w:w="16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33A9B" w14:textId="77777777" w:rsidR="00E45B7B" w:rsidRPr="00C52D01" w:rsidRDefault="00E45B7B" w:rsidP="00090DF1">
            <w:pPr>
              <w:pStyle w:val="Default"/>
              <w:rPr>
                <w:position w:val="6"/>
              </w:rPr>
            </w:pPr>
          </w:p>
          <w:p w14:paraId="3B0C148A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Datums/laiks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CFDE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</w:p>
          <w:p w14:paraId="243F5A68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Pretendents (reģistrācijas Nr.)</w:t>
            </w:r>
          </w:p>
        </w:tc>
        <w:tc>
          <w:tcPr>
            <w:tcW w:w="28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C0AB2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</w:p>
          <w:p w14:paraId="0AB30A03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Kontaktinformācija (adrese, tel.</w:t>
            </w:r>
            <w:r>
              <w:rPr>
                <w:b/>
                <w:position w:val="6"/>
              </w:rPr>
              <w:t xml:space="preserve"> </w:t>
            </w:r>
            <w:r w:rsidRPr="00C52D01">
              <w:rPr>
                <w:b/>
                <w:position w:val="6"/>
              </w:rPr>
              <w:t>Nr., e-pasts)</w:t>
            </w:r>
          </w:p>
        </w:tc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C32D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Cena (</w:t>
            </w:r>
            <w:r w:rsidRPr="00C52D01">
              <w:rPr>
                <w:b/>
                <w:bCs/>
                <w:position w:val="6"/>
              </w:rPr>
              <w:t>EUR</w:t>
            </w:r>
            <w:r w:rsidRPr="00C52D01">
              <w:rPr>
                <w:b/>
                <w:position w:val="6"/>
              </w:rPr>
              <w:t>)</w:t>
            </w:r>
          </w:p>
          <w:p w14:paraId="6CB33DA8" w14:textId="77777777" w:rsidR="00E45B7B" w:rsidRPr="00C52D01" w:rsidRDefault="00E45B7B" w:rsidP="00090DF1">
            <w:pPr>
              <w:pStyle w:val="Default"/>
              <w:jc w:val="center"/>
              <w:rPr>
                <w:b/>
                <w:position w:val="6"/>
              </w:rPr>
            </w:pPr>
          </w:p>
        </w:tc>
      </w:tr>
      <w:tr w:rsidR="00E45B7B" w:rsidRPr="00C52D01" w14:paraId="5B58D5CA" w14:textId="77777777" w:rsidTr="00E45B7B">
        <w:trPr>
          <w:trHeight w:val="419"/>
        </w:trPr>
        <w:tc>
          <w:tcPr>
            <w:tcW w:w="16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DFE8" w14:textId="77777777" w:rsidR="00E45B7B" w:rsidRPr="00C52D01" w:rsidRDefault="00E45B7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3B162" w14:textId="77777777" w:rsidR="00E45B7B" w:rsidRPr="00C52D01" w:rsidRDefault="00E45B7B" w:rsidP="00090DF1">
            <w:pPr>
              <w:rPr>
                <w:b/>
                <w:color w:val="000000"/>
                <w:position w:val="6"/>
              </w:rPr>
            </w:pPr>
          </w:p>
        </w:tc>
        <w:tc>
          <w:tcPr>
            <w:tcW w:w="28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B7DE" w14:textId="77777777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C9535" w14:textId="1B30B69D" w:rsidR="00E45B7B" w:rsidRPr="00C52D01" w:rsidRDefault="00E45B7B" w:rsidP="00090DF1">
            <w:pPr>
              <w:pStyle w:val="Default"/>
              <w:rPr>
                <w:b/>
                <w:position w:val="6"/>
              </w:rPr>
            </w:pPr>
            <w:r w:rsidRPr="00C52D01">
              <w:rPr>
                <w:b/>
                <w:position w:val="6"/>
              </w:rPr>
              <w:t>bez PVN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9967" w14:textId="36DA5810" w:rsidR="00E45B7B" w:rsidRPr="00E45B7B" w:rsidRDefault="00E45B7B" w:rsidP="00E45B7B">
            <w:pPr>
              <w:rPr>
                <w:b/>
                <w:color w:val="000000"/>
                <w:position w:val="6"/>
              </w:rPr>
            </w:pPr>
            <w:r w:rsidRPr="00C52D01">
              <w:rPr>
                <w:b/>
                <w:color w:val="000000"/>
                <w:position w:val="6"/>
              </w:rPr>
              <w:t xml:space="preserve">ar PVN </w:t>
            </w:r>
          </w:p>
        </w:tc>
      </w:tr>
      <w:tr w:rsidR="008C1668" w:rsidRPr="00C52D01" w14:paraId="08378B3E" w14:textId="77777777" w:rsidTr="00E45B7B">
        <w:trPr>
          <w:trHeight w:val="1483"/>
        </w:trPr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8A42" w14:textId="456B4A6E" w:rsidR="008C1668" w:rsidRPr="00C52D01" w:rsidRDefault="008C1668" w:rsidP="008C1668">
            <w:pPr>
              <w:pStyle w:val="Default"/>
              <w:rPr>
                <w:position w:val="6"/>
              </w:rPr>
            </w:pPr>
            <w:r w:rsidRPr="00461B17">
              <w:rPr>
                <w:color w:val="000000" w:themeColor="text1"/>
              </w:rPr>
              <w:t>12.09.2024.</w:t>
            </w:r>
          </w:p>
        </w:tc>
        <w:tc>
          <w:tcPr>
            <w:tcW w:w="2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0B0D" w14:textId="00F58F25" w:rsidR="008C1668" w:rsidRPr="009615CC" w:rsidRDefault="008C1668" w:rsidP="008C1668">
            <w:pPr>
              <w:pStyle w:val="Default"/>
              <w:rPr>
                <w:bCs/>
                <w:position w:val="6"/>
              </w:rPr>
            </w:pPr>
            <w:r w:rsidRPr="00461B17">
              <w:rPr>
                <w:color w:val="000000" w:themeColor="text1"/>
              </w:rPr>
              <w:t xml:space="preserve">SIA </w:t>
            </w:r>
            <w:proofErr w:type="spellStart"/>
            <w:r w:rsidRPr="00461B17">
              <w:rPr>
                <w:color w:val="000000" w:themeColor="text1"/>
              </w:rPr>
              <w:t>Sentios</w:t>
            </w:r>
            <w:proofErr w:type="spellEnd"/>
            <w:r w:rsidRPr="00461B17">
              <w:rPr>
                <w:color w:val="000000" w:themeColor="text1"/>
              </w:rPr>
              <w:t xml:space="preserve">, </w:t>
            </w:r>
            <w:proofErr w:type="spellStart"/>
            <w:r w:rsidRPr="00461B17">
              <w:rPr>
                <w:color w:val="000000" w:themeColor="text1"/>
              </w:rPr>
              <w:t>vien.reģ.Nr</w:t>
            </w:r>
            <w:proofErr w:type="spellEnd"/>
            <w:r w:rsidRPr="00461B17">
              <w:rPr>
                <w:color w:val="000000" w:themeColor="text1"/>
              </w:rPr>
              <w:t xml:space="preserve">. </w:t>
            </w:r>
            <w:r w:rsidRPr="00461B17">
              <w:t>40103868193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DA20" w14:textId="77777777" w:rsidR="008C1668" w:rsidRPr="00461B17" w:rsidRDefault="008C1668" w:rsidP="008C1668">
            <w:pPr>
              <w:widowControl w:val="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1B17">
              <w:rPr>
                <w:rFonts w:ascii="Times New Roman" w:hAnsi="Times New Roman" w:cs="Times New Roman"/>
                <w:sz w:val="24"/>
                <w:szCs w:val="24"/>
              </w:rPr>
              <w:t xml:space="preserve">Pulkveža brieža iela </w:t>
            </w:r>
          </w:p>
          <w:p w14:paraId="6043BBFA" w14:textId="22B6E15B" w:rsidR="008C1668" w:rsidRPr="00045953" w:rsidRDefault="008C1668" w:rsidP="008C1668">
            <w:pPr>
              <w:pStyle w:val="Default"/>
              <w:rPr>
                <w:bCs/>
              </w:rPr>
            </w:pPr>
            <w:r w:rsidRPr="00461B17">
              <w:t>3-4, Rīga, LV-1010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F3FE3" w14:textId="058E2DE1" w:rsidR="008C1668" w:rsidRPr="00C52D01" w:rsidRDefault="008C1668" w:rsidP="008C1668">
            <w:pPr>
              <w:pStyle w:val="Default"/>
              <w:rPr>
                <w:position w:val="6"/>
              </w:rPr>
            </w:pPr>
            <w:r w:rsidRPr="00461B17">
              <w:rPr>
                <w:color w:val="000000" w:themeColor="text1"/>
              </w:rPr>
              <w:t>590,00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2A7AF" w14:textId="1E02BD05" w:rsidR="008C1668" w:rsidRPr="0085659B" w:rsidRDefault="008C1668" w:rsidP="008C1668">
            <w:pPr>
              <w:pStyle w:val="Default"/>
              <w:rPr>
                <w:bCs/>
                <w:position w:val="6"/>
              </w:rPr>
            </w:pPr>
            <w:r w:rsidRPr="00461B17">
              <w:rPr>
                <w:color w:val="000000" w:themeColor="text1"/>
              </w:rPr>
              <w:t>713,90</w:t>
            </w:r>
          </w:p>
        </w:tc>
      </w:tr>
    </w:tbl>
    <w:p w14:paraId="2E1339F5" w14:textId="77777777" w:rsidR="00E45B7B" w:rsidRPr="00B96431" w:rsidRDefault="00E45B7B" w:rsidP="00F80340">
      <w:pPr>
        <w:ind w:right="-2"/>
        <w:rPr>
          <w:rFonts w:ascii="Times New Roman" w:hAnsi="Times New Roman" w:cs="Times New Roman"/>
          <w:sz w:val="24"/>
          <w:szCs w:val="24"/>
        </w:rPr>
      </w:pPr>
    </w:p>
    <w:p w14:paraId="0CF981FE" w14:textId="28D841A6" w:rsidR="00F80340" w:rsidRPr="008C1668" w:rsidRDefault="00F80340" w:rsidP="008C1668">
      <w:pPr>
        <w:pStyle w:val="Default"/>
        <w:spacing w:after="120"/>
        <w:rPr>
          <w:position w:val="6"/>
        </w:rPr>
      </w:pPr>
      <w:r w:rsidRPr="00B96431">
        <w:rPr>
          <w:position w:val="6"/>
        </w:rPr>
        <w:t xml:space="preserve">Izvērtējot saņemto piedāvājumu pieņemts lēmums, slēgt līgumu </w:t>
      </w:r>
      <w:r w:rsidR="008C1668" w:rsidRPr="008C1668">
        <w:rPr>
          <w:position w:val="6"/>
        </w:rPr>
        <w:t xml:space="preserve">SIA </w:t>
      </w:r>
      <w:proofErr w:type="spellStart"/>
      <w:r w:rsidR="008C1668" w:rsidRPr="008C1668">
        <w:rPr>
          <w:position w:val="6"/>
        </w:rPr>
        <w:t>Sentios</w:t>
      </w:r>
      <w:proofErr w:type="spellEnd"/>
      <w:r w:rsidR="008C1668" w:rsidRPr="008C1668">
        <w:rPr>
          <w:position w:val="6"/>
        </w:rPr>
        <w:t xml:space="preserve">, </w:t>
      </w:r>
      <w:proofErr w:type="spellStart"/>
      <w:r w:rsidR="008C1668" w:rsidRPr="008C1668">
        <w:rPr>
          <w:position w:val="6"/>
        </w:rPr>
        <w:t>vien.reģ.Nr</w:t>
      </w:r>
      <w:proofErr w:type="spellEnd"/>
      <w:r w:rsidR="008C1668" w:rsidRPr="008C1668">
        <w:rPr>
          <w:position w:val="6"/>
        </w:rPr>
        <w:t>. 40103868193</w:t>
      </w:r>
      <w:r w:rsidR="00B96431">
        <w:rPr>
          <w:position w:val="6"/>
        </w:rPr>
        <w:t>,</w:t>
      </w:r>
      <w:r w:rsidRPr="00B96431">
        <w:rPr>
          <w:position w:val="6"/>
        </w:rPr>
        <w:t xml:space="preserve"> par </w:t>
      </w:r>
      <w:r w:rsidR="008C1668" w:rsidRPr="008C1668">
        <w:rPr>
          <w:position w:val="6"/>
        </w:rPr>
        <w:t>590,00</w:t>
      </w:r>
      <w:r w:rsidR="00E45B7B" w:rsidRPr="00B96431">
        <w:rPr>
          <w:position w:val="6"/>
        </w:rPr>
        <w:t xml:space="preserve"> </w:t>
      </w:r>
      <w:r w:rsidRPr="00B96431">
        <w:rPr>
          <w:position w:val="6"/>
        </w:rPr>
        <w:t>(</w:t>
      </w:r>
      <w:bookmarkStart w:id="0" w:name="_Hlk136935377"/>
      <w:r w:rsidR="008C1668">
        <w:rPr>
          <w:position w:val="6"/>
        </w:rPr>
        <w:t>pieci simti deviņdesmit</w:t>
      </w:r>
      <w:r w:rsidR="00095F62">
        <w:rPr>
          <w:position w:val="6"/>
        </w:rPr>
        <w:t xml:space="preserve"> </w:t>
      </w:r>
      <w:proofErr w:type="spellStart"/>
      <w:r w:rsidRPr="00B96431">
        <w:rPr>
          <w:position w:val="6"/>
        </w:rPr>
        <w:t>eur</w:t>
      </w:r>
      <w:proofErr w:type="spellEnd"/>
      <w:r w:rsidRPr="00B96431">
        <w:rPr>
          <w:position w:val="6"/>
        </w:rPr>
        <w:t xml:space="preserve"> un </w:t>
      </w:r>
      <w:r w:rsidR="00E53BB7" w:rsidRPr="00B96431">
        <w:rPr>
          <w:position w:val="6"/>
        </w:rPr>
        <w:t>0</w:t>
      </w:r>
      <w:r w:rsidRPr="00B96431">
        <w:rPr>
          <w:position w:val="6"/>
        </w:rPr>
        <w:t xml:space="preserve"> centi</w:t>
      </w:r>
      <w:bookmarkEnd w:id="0"/>
      <w:r w:rsidRPr="00B96431">
        <w:rPr>
          <w:position w:val="6"/>
        </w:rPr>
        <w:t xml:space="preserve">) </w:t>
      </w:r>
      <w:r w:rsidR="003C2184" w:rsidRPr="00B96431">
        <w:rPr>
          <w:position w:val="6"/>
        </w:rPr>
        <w:t>bez</w:t>
      </w:r>
      <w:r w:rsidRPr="00B96431">
        <w:rPr>
          <w:position w:val="6"/>
        </w:rPr>
        <w:t xml:space="preserve"> PVN.</w:t>
      </w:r>
    </w:p>
    <w:p w14:paraId="5789E97F" w14:textId="5AFCB25B" w:rsidR="00F2547F" w:rsidRPr="00B96431" w:rsidRDefault="00F2547F" w:rsidP="00F80340">
      <w:pPr>
        <w:pStyle w:val="Default"/>
        <w:widowControl w:val="0"/>
        <w:ind w:right="-2"/>
      </w:pPr>
    </w:p>
    <w:sectPr w:rsidR="00F2547F" w:rsidRPr="00B96431" w:rsidSect="005A051A">
      <w:pgSz w:w="11906" w:h="16838"/>
      <w:pgMar w:top="1440" w:right="849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RobustaTLPro-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340"/>
    <w:rsid w:val="00095F62"/>
    <w:rsid w:val="001F551F"/>
    <w:rsid w:val="00281FEF"/>
    <w:rsid w:val="00362411"/>
    <w:rsid w:val="003C2184"/>
    <w:rsid w:val="004243DA"/>
    <w:rsid w:val="004D5A68"/>
    <w:rsid w:val="005A051A"/>
    <w:rsid w:val="005E7134"/>
    <w:rsid w:val="006111E3"/>
    <w:rsid w:val="00616D48"/>
    <w:rsid w:val="008C1668"/>
    <w:rsid w:val="009306CB"/>
    <w:rsid w:val="00B96431"/>
    <w:rsid w:val="00BE77C9"/>
    <w:rsid w:val="00C35C39"/>
    <w:rsid w:val="00E413F4"/>
    <w:rsid w:val="00E45B7B"/>
    <w:rsid w:val="00E53BB7"/>
    <w:rsid w:val="00E74BC7"/>
    <w:rsid w:val="00F2547F"/>
    <w:rsid w:val="00F8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DF899"/>
  <w15:chartTrackingRefBased/>
  <w15:docId w15:val="{40A88A8A-9B2C-457C-A234-E7C4A95E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80340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F80340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v-LV" w:bidi="hi-IN"/>
      <w14:ligatures w14:val="none"/>
    </w:rPr>
  </w:style>
  <w:style w:type="table" w:styleId="Reatabula">
    <w:name w:val="Table Grid"/>
    <w:basedOn w:val="Parastatabula"/>
    <w:uiPriority w:val="59"/>
    <w:rsid w:val="00F803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klusjumarindkopasfonts2">
    <w:name w:val="Noklusējuma rindkopas fonts2"/>
    <w:qFormat/>
    <w:rsid w:val="00F80340"/>
  </w:style>
  <w:style w:type="paragraph" w:styleId="Sarakstarindkopa">
    <w:name w:val="List Paragraph"/>
    <w:basedOn w:val="Parasts"/>
    <w:uiPriority w:val="34"/>
    <w:qFormat/>
    <w:rsid w:val="004243DA"/>
    <w:pPr>
      <w:ind w:left="720"/>
      <w:contextualSpacing/>
    </w:pPr>
    <w:rPr>
      <w:kern w:val="0"/>
      <w14:ligatures w14:val="none"/>
    </w:rPr>
  </w:style>
  <w:style w:type="character" w:styleId="Hipersaite">
    <w:name w:val="Hyperlink"/>
    <w:basedOn w:val="Noklusjumarindkopasfonts"/>
    <w:uiPriority w:val="99"/>
    <w:unhideWhenUsed/>
    <w:rsid w:val="004243DA"/>
    <w:rPr>
      <w:color w:val="0563C1" w:themeColor="hyperlink"/>
      <w:u w:val="single"/>
    </w:rPr>
  </w:style>
  <w:style w:type="paragraph" w:styleId="Galvene">
    <w:name w:val="header"/>
    <w:basedOn w:val="Parasts"/>
    <w:link w:val="GalveneRakstz"/>
    <w:uiPriority w:val="99"/>
    <w:unhideWhenUsed/>
    <w:rsid w:val="00E53BB7"/>
    <w:pPr>
      <w:tabs>
        <w:tab w:val="center" w:pos="4320"/>
        <w:tab w:val="right" w:pos="8640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character" w:customStyle="1" w:styleId="GalveneRakstz">
    <w:name w:val="Galvene Rakstz."/>
    <w:basedOn w:val="Noklusjumarindkopasfonts"/>
    <w:link w:val="Galvene"/>
    <w:uiPriority w:val="99"/>
    <w:rsid w:val="00E53BB7"/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customStyle="1" w:styleId="naisnod">
    <w:name w:val="naisnod"/>
    <w:basedOn w:val="Parasts"/>
    <w:rsid w:val="009306CB"/>
    <w:pPr>
      <w:spacing w:before="150" w:after="15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lv-LV"/>
      <w14:ligatures w14:val="none"/>
    </w:rPr>
  </w:style>
  <w:style w:type="character" w:styleId="Izteiksmgs">
    <w:name w:val="Strong"/>
    <w:basedOn w:val="Noklusjumarindkopasfonts"/>
    <w:uiPriority w:val="22"/>
    <w:qFormat/>
    <w:rsid w:val="008C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380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Evija Mežinska</dc:creator>
  <cp:keywords/>
  <dc:description/>
  <cp:lastModifiedBy>Evija Mežinska</cp:lastModifiedBy>
  <cp:revision>2</cp:revision>
  <dcterms:created xsi:type="dcterms:W3CDTF">2024-10-15T13:29:00Z</dcterms:created>
  <dcterms:modified xsi:type="dcterms:W3CDTF">2024-10-15T13:29:00Z</dcterms:modified>
</cp:coreProperties>
</file>