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78D7D38" w:rsidR="00D94F90" w:rsidRPr="0071719F" w:rsidRDefault="00D94F90" w:rsidP="005C60E3">
      <w:pPr>
        <w:jc w:val="center"/>
        <w:rPr>
          <w:bCs/>
          <w:lang w:val="lv-LV"/>
        </w:rPr>
      </w:pPr>
      <w:r w:rsidRPr="0071719F">
        <w:rPr>
          <w:bCs/>
          <w:lang w:val="lv-LV"/>
        </w:rPr>
        <w:t>Nr.</w:t>
      </w:r>
      <w:r w:rsidR="005D09D7">
        <w:rPr>
          <w:bCs/>
          <w:lang w:val="lv-LV"/>
        </w:rPr>
        <w:t>8</w:t>
      </w:r>
    </w:p>
    <w:p w14:paraId="609CC37C" w14:textId="77777777" w:rsidR="00D94F90" w:rsidRPr="006F246D" w:rsidRDefault="00D94F90" w:rsidP="005C60E3">
      <w:pPr>
        <w:jc w:val="both"/>
        <w:rPr>
          <w:bCs/>
          <w:lang w:val="lv-LV"/>
        </w:rPr>
      </w:pPr>
    </w:p>
    <w:p w14:paraId="790443A3" w14:textId="26FC8AF6"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00512F">
        <w:rPr>
          <w:bCs/>
          <w:lang w:val="lv-LV"/>
        </w:rPr>
        <w:t>1</w:t>
      </w:r>
      <w:r w:rsidR="005D09D7">
        <w:rPr>
          <w:bCs/>
          <w:lang w:val="lv-LV"/>
        </w:rPr>
        <w:t>5</w:t>
      </w:r>
      <w:r w:rsidR="00703522">
        <w:rPr>
          <w:bCs/>
          <w:lang w:val="lv-LV"/>
        </w:rPr>
        <w:t>.</w:t>
      </w:r>
      <w:r w:rsidR="0071719F">
        <w:rPr>
          <w:bCs/>
          <w:lang w:val="lv-LV"/>
        </w:rPr>
        <w:t xml:space="preserve"> </w:t>
      </w:r>
      <w:r w:rsidR="005D09D7">
        <w:rPr>
          <w:bCs/>
          <w:lang w:val="lv-LV"/>
        </w:rPr>
        <w:t>oktobrī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C76919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5D09D7">
        <w:rPr>
          <w:bCs/>
          <w:lang w:val="lv-LV"/>
        </w:rPr>
        <w:t>2</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5DAFD680"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 xml:space="preserve">Andris Garklāvs,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 xml:space="preserve">Ziedonis </w:t>
      </w:r>
      <w:proofErr w:type="spellStart"/>
      <w:r w:rsidR="0071719F" w:rsidRPr="00A8373C">
        <w:rPr>
          <w:rFonts w:eastAsia="Calibri"/>
          <w:szCs w:val="22"/>
          <w:lang w:val="lv-LV"/>
        </w:rPr>
        <w:t>Rubezis</w:t>
      </w:r>
      <w:proofErr w:type="spellEnd"/>
      <w:r w:rsidR="0071719F" w:rsidRPr="00A8373C">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22B52734" w14:textId="1FF1D383" w:rsidR="005D09D7" w:rsidRDefault="00BD596C" w:rsidP="00A67B92">
      <w:pPr>
        <w:suppressAutoHyphens/>
        <w:jc w:val="both"/>
        <w:rPr>
          <w:rFonts w:eastAsia="Calibri"/>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A67B92" w:rsidRPr="00A67B92">
        <w:rPr>
          <w:rFonts w:eastAsia="Calibri"/>
          <w:bCs/>
          <w:lang w:val="lv-LV" w:eastAsia="lv-LV"/>
        </w:rPr>
        <w:t xml:space="preserve">Agris </w:t>
      </w:r>
      <w:proofErr w:type="spellStart"/>
      <w:r w:rsidR="00A67B92" w:rsidRPr="00A67B92">
        <w:rPr>
          <w:rFonts w:eastAsia="Calibri"/>
          <w:bCs/>
          <w:lang w:val="lv-LV" w:eastAsia="lv-LV"/>
        </w:rPr>
        <w:t>Blumers</w:t>
      </w:r>
      <w:proofErr w:type="spellEnd"/>
      <w:r w:rsidR="00A67B92">
        <w:rPr>
          <w:rFonts w:eastAsia="Calibri"/>
          <w:bCs/>
          <w:lang w:val="lv-LV" w:eastAsia="lv-LV"/>
        </w:rPr>
        <w:t xml:space="preserve">, </w:t>
      </w:r>
      <w:r w:rsidR="00A67B92" w:rsidRPr="00A67B92">
        <w:rPr>
          <w:rFonts w:eastAsia="Calibri"/>
          <w:bCs/>
          <w:lang w:val="lv-LV" w:eastAsia="lv-LV"/>
        </w:rPr>
        <w:t>Aiga Briede</w:t>
      </w:r>
      <w:r w:rsidR="00A67B92">
        <w:rPr>
          <w:rFonts w:eastAsia="Calibri"/>
          <w:bCs/>
          <w:lang w:val="lv-LV" w:eastAsia="lv-LV"/>
        </w:rPr>
        <w:t xml:space="preserve">, </w:t>
      </w:r>
      <w:r w:rsidR="00A67B92" w:rsidRPr="00A67B92">
        <w:rPr>
          <w:rFonts w:eastAsia="Calibri"/>
          <w:bCs/>
          <w:lang w:val="lv-LV" w:eastAsia="lv-LV"/>
        </w:rPr>
        <w:t xml:space="preserve">Aiva </w:t>
      </w:r>
      <w:proofErr w:type="spellStart"/>
      <w:r w:rsidR="00A67B92" w:rsidRPr="00A67B92">
        <w:rPr>
          <w:rFonts w:eastAsia="Calibri"/>
          <w:bCs/>
          <w:lang w:val="lv-LV" w:eastAsia="lv-LV"/>
        </w:rPr>
        <w:t>Miškovska</w:t>
      </w:r>
      <w:proofErr w:type="spellEnd"/>
      <w:r w:rsidR="00A67B92">
        <w:rPr>
          <w:rFonts w:eastAsia="Calibri"/>
          <w:bCs/>
          <w:lang w:val="lv-LV" w:eastAsia="lv-LV"/>
        </w:rPr>
        <w:t xml:space="preserve">, </w:t>
      </w:r>
      <w:r w:rsidR="00A67B92" w:rsidRPr="00A67B92">
        <w:rPr>
          <w:rFonts w:eastAsia="Calibri"/>
          <w:bCs/>
          <w:lang w:val="lv-LV" w:eastAsia="lv-LV"/>
        </w:rPr>
        <w:t xml:space="preserve">Antra </w:t>
      </w:r>
      <w:proofErr w:type="spellStart"/>
      <w:r w:rsidR="00A67B92" w:rsidRPr="00A67B92">
        <w:rPr>
          <w:rFonts w:eastAsia="Calibri"/>
          <w:bCs/>
          <w:lang w:val="lv-LV" w:eastAsia="lv-LV"/>
        </w:rPr>
        <w:t>Kamala</w:t>
      </w:r>
      <w:proofErr w:type="spellEnd"/>
      <w:r w:rsidR="00A67B92">
        <w:rPr>
          <w:rFonts w:eastAsia="Calibri"/>
          <w:bCs/>
          <w:lang w:val="lv-LV" w:eastAsia="lv-LV"/>
        </w:rPr>
        <w:t xml:space="preserve">, </w:t>
      </w:r>
      <w:r w:rsidR="00A67B92" w:rsidRPr="00A67B92">
        <w:rPr>
          <w:rFonts w:eastAsia="Calibri"/>
          <w:bCs/>
          <w:lang w:val="lv-LV" w:eastAsia="lv-LV"/>
        </w:rPr>
        <w:t xml:space="preserve">Artis </w:t>
      </w:r>
      <w:proofErr w:type="spellStart"/>
      <w:r w:rsidR="00A67B92" w:rsidRPr="00A67B92">
        <w:rPr>
          <w:rFonts w:eastAsia="Calibri"/>
          <w:bCs/>
          <w:lang w:val="lv-LV" w:eastAsia="lv-LV"/>
        </w:rPr>
        <w:t>Ārgalis</w:t>
      </w:r>
      <w:proofErr w:type="spellEnd"/>
      <w:r w:rsidR="00A67B92">
        <w:rPr>
          <w:rFonts w:eastAsia="Calibri"/>
          <w:bCs/>
          <w:lang w:val="lv-LV" w:eastAsia="lv-LV"/>
        </w:rPr>
        <w:t xml:space="preserve">, </w:t>
      </w:r>
      <w:r w:rsidR="00A67B92" w:rsidRPr="00A67B92">
        <w:rPr>
          <w:rFonts w:eastAsia="Calibri"/>
          <w:bCs/>
          <w:lang w:val="lv-LV" w:eastAsia="lv-LV"/>
        </w:rPr>
        <w:t>Dita Lejniece</w:t>
      </w:r>
      <w:r w:rsidR="00A67B92">
        <w:rPr>
          <w:rFonts w:eastAsia="Calibri"/>
          <w:bCs/>
          <w:lang w:val="lv-LV" w:eastAsia="lv-LV"/>
        </w:rPr>
        <w:t xml:space="preserve">, </w:t>
      </w:r>
      <w:r w:rsidR="00A67B92" w:rsidRPr="00A67B92">
        <w:rPr>
          <w:rFonts w:eastAsia="Calibri"/>
          <w:bCs/>
          <w:lang w:val="lv-LV" w:eastAsia="lv-LV"/>
        </w:rPr>
        <w:t>Gita Zariņa</w:t>
      </w:r>
      <w:r w:rsidR="00A67B92">
        <w:rPr>
          <w:rFonts w:eastAsia="Calibri"/>
          <w:bCs/>
          <w:lang w:val="lv-LV" w:eastAsia="lv-LV"/>
        </w:rPr>
        <w:t xml:space="preserve">, </w:t>
      </w:r>
      <w:r w:rsidR="00A67B92" w:rsidRPr="00A67B92">
        <w:rPr>
          <w:rFonts w:eastAsia="Calibri"/>
          <w:bCs/>
          <w:lang w:val="lv-LV" w:eastAsia="lv-LV"/>
        </w:rPr>
        <w:t>Gunita Gulbe</w:t>
      </w:r>
      <w:r w:rsidR="00A67B92">
        <w:rPr>
          <w:rFonts w:eastAsia="Calibri"/>
          <w:bCs/>
          <w:lang w:val="lv-LV" w:eastAsia="lv-LV"/>
        </w:rPr>
        <w:t xml:space="preserve">, </w:t>
      </w:r>
      <w:r w:rsidR="00A67B92" w:rsidRPr="00A67B92">
        <w:rPr>
          <w:rFonts w:eastAsia="Calibri"/>
          <w:bCs/>
          <w:lang w:val="lv-LV" w:eastAsia="lv-LV"/>
        </w:rPr>
        <w:t xml:space="preserve">Ieva </w:t>
      </w:r>
      <w:proofErr w:type="spellStart"/>
      <w:r w:rsidR="00A67B92" w:rsidRPr="00A67B92">
        <w:rPr>
          <w:rFonts w:eastAsia="Calibri"/>
          <w:bCs/>
          <w:lang w:val="lv-LV" w:eastAsia="lv-LV"/>
        </w:rPr>
        <w:t>Mahte</w:t>
      </w:r>
      <w:proofErr w:type="spellEnd"/>
      <w:r w:rsidR="00A67B92">
        <w:rPr>
          <w:rFonts w:eastAsia="Calibri"/>
          <w:bCs/>
          <w:lang w:val="lv-LV" w:eastAsia="lv-LV"/>
        </w:rPr>
        <w:t xml:space="preserve">, </w:t>
      </w:r>
      <w:r w:rsidR="00A67B92" w:rsidRPr="00A67B92">
        <w:rPr>
          <w:rFonts w:eastAsia="Calibri"/>
          <w:bCs/>
          <w:lang w:val="lv-LV" w:eastAsia="lv-LV"/>
        </w:rPr>
        <w:t>Ilga Tiesnese</w:t>
      </w:r>
      <w:r w:rsidR="00A67B92">
        <w:rPr>
          <w:rFonts w:eastAsia="Calibri"/>
          <w:bCs/>
          <w:lang w:val="lv-LV" w:eastAsia="lv-LV"/>
        </w:rPr>
        <w:t xml:space="preserve">, </w:t>
      </w:r>
      <w:r w:rsidR="00A67B92" w:rsidRPr="00A67B92">
        <w:rPr>
          <w:rFonts w:eastAsia="Calibri"/>
          <w:bCs/>
          <w:lang w:val="lv-LV" w:eastAsia="lv-LV"/>
        </w:rPr>
        <w:t>Ilze Ozoliņa</w:t>
      </w:r>
      <w:r w:rsidR="00A67B92">
        <w:rPr>
          <w:rFonts w:eastAsia="Calibri"/>
          <w:bCs/>
          <w:lang w:val="lv-LV" w:eastAsia="lv-LV"/>
        </w:rPr>
        <w:t xml:space="preserve">, </w:t>
      </w:r>
      <w:r w:rsidR="00A67B92" w:rsidRPr="00A67B92">
        <w:rPr>
          <w:rFonts w:eastAsia="Calibri"/>
          <w:bCs/>
          <w:lang w:val="lv-LV" w:eastAsia="lv-LV"/>
        </w:rPr>
        <w:t>Ilze Rubene</w:t>
      </w:r>
      <w:r w:rsidR="00A67B92">
        <w:rPr>
          <w:rFonts w:eastAsia="Calibri"/>
          <w:bCs/>
          <w:lang w:val="lv-LV" w:eastAsia="lv-LV"/>
        </w:rPr>
        <w:t xml:space="preserve">, </w:t>
      </w:r>
      <w:r w:rsidR="00A67B92" w:rsidRPr="00A67B92">
        <w:rPr>
          <w:rFonts w:eastAsia="Calibri"/>
          <w:bCs/>
          <w:lang w:val="lv-LV" w:eastAsia="lv-LV"/>
        </w:rPr>
        <w:t>Inga Zālīte</w:t>
      </w:r>
      <w:r w:rsidR="00A67B92">
        <w:rPr>
          <w:rFonts w:eastAsia="Calibri"/>
          <w:bCs/>
          <w:lang w:val="lv-LV" w:eastAsia="lv-LV"/>
        </w:rPr>
        <w:t xml:space="preserve">, </w:t>
      </w:r>
      <w:proofErr w:type="spellStart"/>
      <w:r w:rsidR="00A67B92" w:rsidRPr="00A67B92">
        <w:rPr>
          <w:rFonts w:eastAsia="Calibri"/>
          <w:bCs/>
          <w:lang w:val="lv-LV" w:eastAsia="lv-LV"/>
        </w:rPr>
        <w:t>Izita</w:t>
      </w:r>
      <w:proofErr w:type="spellEnd"/>
      <w:r w:rsidR="00A67B92" w:rsidRPr="00A67B92">
        <w:rPr>
          <w:rFonts w:eastAsia="Calibri"/>
          <w:bCs/>
          <w:lang w:val="lv-LV" w:eastAsia="lv-LV"/>
        </w:rPr>
        <w:t xml:space="preserve"> Kļaviņa</w:t>
      </w:r>
      <w:r w:rsidR="00A67B92">
        <w:rPr>
          <w:rFonts w:eastAsia="Calibri"/>
          <w:bCs/>
          <w:lang w:val="lv-LV" w:eastAsia="lv-LV"/>
        </w:rPr>
        <w:t xml:space="preserve">, </w:t>
      </w:r>
      <w:r w:rsidR="00A67B92" w:rsidRPr="00A67B92">
        <w:rPr>
          <w:rFonts w:eastAsia="Calibri"/>
          <w:bCs/>
          <w:lang w:val="lv-LV" w:eastAsia="lv-LV"/>
        </w:rPr>
        <w:t>Jana Beķere</w:t>
      </w:r>
      <w:r w:rsidR="00A67B92">
        <w:rPr>
          <w:rFonts w:eastAsia="Calibri"/>
          <w:bCs/>
          <w:lang w:val="lv-LV" w:eastAsia="lv-LV"/>
        </w:rPr>
        <w:t xml:space="preserve">, </w:t>
      </w:r>
      <w:r w:rsidR="00A67B92" w:rsidRPr="00A67B92">
        <w:rPr>
          <w:rFonts w:eastAsia="Calibri"/>
          <w:bCs/>
          <w:lang w:val="lv-LV" w:eastAsia="lv-LV"/>
        </w:rPr>
        <w:t>Jana Lāce</w:t>
      </w:r>
      <w:r w:rsidR="00A67B92">
        <w:rPr>
          <w:rFonts w:eastAsia="Calibri"/>
          <w:bCs/>
          <w:lang w:val="lv-LV" w:eastAsia="lv-LV"/>
        </w:rPr>
        <w:t xml:space="preserve">, </w:t>
      </w:r>
      <w:r w:rsidR="00A67B92" w:rsidRPr="00A67B92">
        <w:rPr>
          <w:rFonts w:eastAsia="Calibri"/>
          <w:bCs/>
          <w:lang w:val="lv-LV" w:eastAsia="lv-LV"/>
        </w:rPr>
        <w:t>Juris Graudiņš</w:t>
      </w:r>
      <w:r w:rsidR="00A67B92">
        <w:rPr>
          <w:rFonts w:eastAsia="Calibri"/>
          <w:bCs/>
          <w:lang w:val="lv-LV" w:eastAsia="lv-LV"/>
        </w:rPr>
        <w:t xml:space="preserve">, </w:t>
      </w:r>
      <w:r w:rsidR="00A67B92" w:rsidRPr="00A67B92">
        <w:rPr>
          <w:rFonts w:eastAsia="Calibri"/>
          <w:bCs/>
          <w:lang w:val="lv-LV" w:eastAsia="lv-LV"/>
        </w:rPr>
        <w:t xml:space="preserve">Klinta </w:t>
      </w:r>
      <w:proofErr w:type="spellStart"/>
      <w:r w:rsidR="00A67B92" w:rsidRPr="00A67B92">
        <w:rPr>
          <w:rFonts w:eastAsia="Calibri"/>
          <w:bCs/>
          <w:lang w:val="lv-LV" w:eastAsia="lv-LV"/>
        </w:rPr>
        <w:t>Brojeva</w:t>
      </w:r>
      <w:proofErr w:type="spellEnd"/>
      <w:r w:rsidR="00A67B92">
        <w:rPr>
          <w:rFonts w:eastAsia="Calibri"/>
          <w:bCs/>
          <w:lang w:val="lv-LV" w:eastAsia="lv-LV"/>
        </w:rPr>
        <w:t xml:space="preserve">, </w:t>
      </w:r>
      <w:r w:rsidR="00A67B92" w:rsidRPr="00A67B92">
        <w:rPr>
          <w:rFonts w:eastAsia="Calibri"/>
          <w:bCs/>
          <w:lang w:val="lv-LV" w:eastAsia="lv-LV"/>
        </w:rPr>
        <w:t xml:space="preserve">Kārlis </w:t>
      </w:r>
      <w:proofErr w:type="spellStart"/>
      <w:r w:rsidR="00A67B92" w:rsidRPr="00A67B92">
        <w:rPr>
          <w:rFonts w:eastAsia="Calibri"/>
          <w:bCs/>
          <w:lang w:val="lv-LV" w:eastAsia="lv-LV"/>
        </w:rPr>
        <w:t>Irmejs</w:t>
      </w:r>
      <w:proofErr w:type="spellEnd"/>
      <w:r w:rsidR="00A67B92">
        <w:rPr>
          <w:rFonts w:eastAsia="Calibri"/>
          <w:bCs/>
          <w:lang w:val="lv-LV" w:eastAsia="lv-LV"/>
        </w:rPr>
        <w:t xml:space="preserve">, </w:t>
      </w:r>
      <w:r w:rsidR="00A67B92" w:rsidRPr="00A67B92">
        <w:rPr>
          <w:rFonts w:eastAsia="Calibri"/>
          <w:bCs/>
          <w:lang w:val="lv-LV" w:eastAsia="lv-LV"/>
        </w:rPr>
        <w:t xml:space="preserve">Linda Helēna </w:t>
      </w:r>
      <w:proofErr w:type="spellStart"/>
      <w:r w:rsidR="00A67B92" w:rsidRPr="00A67B92">
        <w:rPr>
          <w:rFonts w:eastAsia="Calibri"/>
          <w:bCs/>
          <w:lang w:val="lv-LV" w:eastAsia="lv-LV"/>
        </w:rPr>
        <w:t>Griškoite</w:t>
      </w:r>
      <w:proofErr w:type="spellEnd"/>
      <w:r w:rsidR="00A67B92">
        <w:rPr>
          <w:rFonts w:eastAsia="Calibri"/>
          <w:bCs/>
          <w:lang w:val="lv-LV" w:eastAsia="lv-LV"/>
        </w:rPr>
        <w:t xml:space="preserve">, </w:t>
      </w:r>
      <w:r w:rsidR="00A67B92" w:rsidRPr="00A67B92">
        <w:rPr>
          <w:rFonts w:eastAsia="Calibri"/>
          <w:bCs/>
          <w:lang w:val="lv-LV" w:eastAsia="lv-LV"/>
        </w:rPr>
        <w:t>Lāsma Liepiņa</w:t>
      </w:r>
      <w:r w:rsidR="00A67B92">
        <w:rPr>
          <w:rFonts w:eastAsia="Calibri"/>
          <w:bCs/>
          <w:lang w:val="lv-LV" w:eastAsia="lv-LV"/>
        </w:rPr>
        <w:t xml:space="preserve">, </w:t>
      </w:r>
      <w:r w:rsidR="00A67B92" w:rsidRPr="00A67B92">
        <w:rPr>
          <w:rFonts w:eastAsia="Calibri"/>
          <w:bCs/>
          <w:lang w:val="lv-LV" w:eastAsia="lv-LV"/>
        </w:rPr>
        <w:t>Raimonds Straume</w:t>
      </w:r>
      <w:r w:rsidR="00A67B92">
        <w:rPr>
          <w:rFonts w:eastAsia="Calibri"/>
          <w:bCs/>
          <w:lang w:val="lv-LV" w:eastAsia="lv-LV"/>
        </w:rPr>
        <w:t xml:space="preserve">, </w:t>
      </w:r>
      <w:r w:rsidR="00A67B92" w:rsidRPr="00A67B92">
        <w:rPr>
          <w:rFonts w:eastAsia="Calibri"/>
          <w:bCs/>
          <w:lang w:val="lv-LV" w:eastAsia="lv-LV"/>
        </w:rPr>
        <w:t xml:space="preserve">Santa </w:t>
      </w:r>
      <w:proofErr w:type="spellStart"/>
      <w:r w:rsidR="00A67B92" w:rsidRPr="00A67B92">
        <w:rPr>
          <w:rFonts w:eastAsia="Calibri"/>
          <w:bCs/>
          <w:lang w:val="lv-LV" w:eastAsia="lv-LV"/>
        </w:rPr>
        <w:t>Čingule</w:t>
      </w:r>
      <w:proofErr w:type="spellEnd"/>
      <w:r w:rsidR="00A67B92">
        <w:rPr>
          <w:rFonts w:eastAsia="Calibri"/>
          <w:bCs/>
          <w:lang w:val="lv-LV" w:eastAsia="lv-LV"/>
        </w:rPr>
        <w:t xml:space="preserve">, </w:t>
      </w:r>
      <w:r w:rsidR="00A67B92" w:rsidRPr="00A67B92">
        <w:rPr>
          <w:rFonts w:eastAsia="Calibri"/>
          <w:bCs/>
          <w:lang w:val="lv-LV" w:eastAsia="lv-LV"/>
        </w:rPr>
        <w:t>Gunita</w:t>
      </w:r>
      <w:r w:rsidR="00A67B92">
        <w:rPr>
          <w:rFonts w:eastAsia="Calibri"/>
          <w:bCs/>
          <w:lang w:val="lv-LV" w:eastAsia="lv-LV"/>
        </w:rPr>
        <w:t xml:space="preserve"> </w:t>
      </w:r>
      <w:proofErr w:type="spellStart"/>
      <w:r w:rsidR="00A67B92">
        <w:rPr>
          <w:rFonts w:eastAsia="Calibri"/>
          <w:bCs/>
          <w:lang w:val="lv-LV" w:eastAsia="lv-LV"/>
        </w:rPr>
        <w:t>B</w:t>
      </w:r>
      <w:r w:rsidR="00A67B92" w:rsidRPr="00A67B92">
        <w:rPr>
          <w:rFonts w:eastAsia="Calibri"/>
          <w:bCs/>
          <w:lang w:val="lv-LV" w:eastAsia="lv-LV"/>
        </w:rPr>
        <w:t>isniece</w:t>
      </w:r>
      <w:proofErr w:type="spellEnd"/>
      <w:r w:rsidR="00A67B92">
        <w:rPr>
          <w:rFonts w:eastAsia="Calibri"/>
          <w:bCs/>
          <w:lang w:val="lv-LV" w:eastAsia="lv-LV"/>
        </w:rPr>
        <w:t xml:space="preserve">, </w:t>
      </w:r>
      <w:r w:rsidR="00A67B92" w:rsidRPr="00A67B92">
        <w:rPr>
          <w:rFonts w:eastAsia="Calibri"/>
          <w:bCs/>
          <w:lang w:val="lv-LV" w:eastAsia="lv-LV"/>
        </w:rPr>
        <w:t>Jana</w:t>
      </w:r>
      <w:r w:rsidR="00A67B92">
        <w:rPr>
          <w:rFonts w:eastAsia="Calibri"/>
          <w:bCs/>
          <w:lang w:val="lv-LV" w:eastAsia="lv-LV"/>
        </w:rPr>
        <w:t xml:space="preserve"> </w:t>
      </w:r>
      <w:proofErr w:type="spellStart"/>
      <w:r w:rsidR="00A67B92">
        <w:rPr>
          <w:rFonts w:eastAsia="Calibri"/>
          <w:bCs/>
          <w:lang w:val="lv-LV" w:eastAsia="lv-LV"/>
        </w:rPr>
        <w:t>Moš</w:t>
      </w:r>
      <w:r w:rsidR="00A67B92" w:rsidRPr="00A67B92">
        <w:rPr>
          <w:rFonts w:eastAsia="Calibri"/>
          <w:bCs/>
          <w:lang w:val="lv-LV" w:eastAsia="lv-LV"/>
        </w:rPr>
        <w:t>ura</w:t>
      </w:r>
      <w:proofErr w:type="spellEnd"/>
      <w:r w:rsidR="00A67B92">
        <w:rPr>
          <w:rFonts w:eastAsia="Calibri"/>
          <w:bCs/>
          <w:lang w:val="lv-LV" w:eastAsia="lv-LV"/>
        </w:rPr>
        <w:t xml:space="preserve">, </w:t>
      </w:r>
      <w:r w:rsidR="00A67B92" w:rsidRPr="00A67B92">
        <w:rPr>
          <w:rFonts w:eastAsia="Calibri"/>
          <w:bCs/>
          <w:lang w:val="lv-LV" w:eastAsia="lv-LV"/>
        </w:rPr>
        <w:t>Ģirts Ieleja</w:t>
      </w:r>
      <w:r w:rsidR="00A67B92">
        <w:rPr>
          <w:rFonts w:eastAsia="Calibri"/>
          <w:bCs/>
          <w:lang w:val="lv-LV" w:eastAsia="lv-LV"/>
        </w:rPr>
        <w:t>.</w:t>
      </w:r>
    </w:p>
    <w:p w14:paraId="1AADBF66" w14:textId="77777777" w:rsidR="005D09D7" w:rsidRDefault="005D09D7" w:rsidP="009B3955">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0486CAAA" w14:textId="72BF3564" w:rsidR="00A67B92" w:rsidRPr="00A67B92" w:rsidRDefault="00A67B92" w:rsidP="00A67B92">
      <w:pPr>
        <w:pStyle w:val="Sarakstarindkopa"/>
        <w:numPr>
          <w:ilvl w:val="0"/>
          <w:numId w:val="26"/>
        </w:numPr>
        <w:ind w:left="357" w:hanging="357"/>
        <w:jc w:val="both"/>
        <w:rPr>
          <w:color w:val="000000"/>
          <w:lang w:eastAsia="lv-LV"/>
        </w:rPr>
      </w:pPr>
      <w:r w:rsidRPr="00A67B92">
        <w:rPr>
          <w:noProof/>
          <w:color w:val="000000"/>
          <w:lang w:eastAsia="lv-LV"/>
        </w:rPr>
        <w:t>Par darba kārtību</w:t>
      </w:r>
      <w:r>
        <w:rPr>
          <w:noProof/>
          <w:color w:val="000000"/>
          <w:lang w:eastAsia="lv-LV"/>
        </w:rPr>
        <w:t>.</w:t>
      </w:r>
    </w:p>
    <w:p w14:paraId="42198C76" w14:textId="2C702328" w:rsidR="00A67B92" w:rsidRPr="00A67B92" w:rsidRDefault="00A67B92" w:rsidP="00A67B92">
      <w:pPr>
        <w:pStyle w:val="Sarakstarindkopa"/>
        <w:numPr>
          <w:ilvl w:val="0"/>
          <w:numId w:val="26"/>
        </w:numPr>
        <w:ind w:left="357" w:hanging="357"/>
        <w:jc w:val="both"/>
        <w:rPr>
          <w:color w:val="000000"/>
          <w:lang w:eastAsia="lv-LV"/>
        </w:rPr>
      </w:pPr>
      <w:r w:rsidRPr="00A67B92">
        <w:rPr>
          <w:noProof/>
          <w:color w:val="000000"/>
          <w:lang w:eastAsia="lv-LV"/>
        </w:rPr>
        <w:t>Par Limbažu novada pašvaldības domes saistošo noteikumu „Grozījumi Limbažu novada pašvaldības domes 2024. gada 25. janvāra saistošajos noteikumos Nr.1 “Par sociālajiem pakalpojumiem Limbažu novadā”” apstiprināšanu</w:t>
      </w:r>
      <w:r>
        <w:rPr>
          <w:noProof/>
          <w:color w:val="000000"/>
          <w:lang w:eastAsia="lv-LV"/>
        </w:rPr>
        <w:t>.</w:t>
      </w:r>
    </w:p>
    <w:p w14:paraId="692E6740" w14:textId="650189AC" w:rsidR="00A67B92" w:rsidRPr="00A67B92" w:rsidRDefault="00A67B92" w:rsidP="00A67B92">
      <w:pPr>
        <w:pStyle w:val="Sarakstarindkopa"/>
        <w:numPr>
          <w:ilvl w:val="0"/>
          <w:numId w:val="26"/>
        </w:numPr>
        <w:ind w:left="357" w:hanging="357"/>
        <w:jc w:val="both"/>
        <w:rPr>
          <w:color w:val="000000"/>
          <w:lang w:eastAsia="lv-LV"/>
        </w:rPr>
      </w:pPr>
      <w:r w:rsidRPr="00A67B92">
        <w:rPr>
          <w:noProof/>
          <w:color w:val="000000"/>
          <w:lang w:eastAsia="lv-LV"/>
        </w:rPr>
        <w:t>Par Limbažu novada Sociālā dienesta “Grupu māja (dzīvokļi)” klientu skaita palielināšanu</w:t>
      </w:r>
      <w:r>
        <w:rPr>
          <w:noProof/>
          <w:color w:val="000000"/>
          <w:lang w:eastAsia="lv-LV"/>
        </w:rPr>
        <w:t>.</w:t>
      </w:r>
    </w:p>
    <w:p w14:paraId="343C0108" w14:textId="070B8B04" w:rsidR="00A67B92" w:rsidRPr="00A67B92" w:rsidRDefault="00A67B92" w:rsidP="00A67B92">
      <w:pPr>
        <w:pStyle w:val="Sarakstarindkopa"/>
        <w:numPr>
          <w:ilvl w:val="0"/>
          <w:numId w:val="26"/>
        </w:numPr>
        <w:ind w:left="357" w:hanging="357"/>
        <w:jc w:val="both"/>
        <w:rPr>
          <w:color w:val="000000"/>
          <w:lang w:eastAsia="lv-LV"/>
        </w:rPr>
      </w:pPr>
      <w:r w:rsidRPr="00A67B92">
        <w:rPr>
          <w:noProof/>
          <w:color w:val="000000"/>
          <w:lang w:eastAsia="lv-LV"/>
        </w:rPr>
        <w:t>Informācija par Deklarētās dzīvesvietas anulēšanas un dzīvokļu jautājumu risināšanas komisijas septembra sēdēs pieņemtajiem lēmumiem</w:t>
      </w:r>
      <w:r>
        <w:rPr>
          <w:noProof/>
          <w:color w:val="000000"/>
          <w:lang w:eastAsia="lv-LV"/>
        </w:rPr>
        <w:t>.</w:t>
      </w:r>
    </w:p>
    <w:p w14:paraId="7D005044" w14:textId="60E0D1C6" w:rsidR="00A67B92" w:rsidRPr="00A67B92" w:rsidRDefault="00A67B92" w:rsidP="00A67B92">
      <w:pPr>
        <w:pStyle w:val="Sarakstarindkopa"/>
        <w:numPr>
          <w:ilvl w:val="0"/>
          <w:numId w:val="26"/>
        </w:numPr>
        <w:ind w:left="357" w:hanging="357"/>
        <w:jc w:val="both"/>
        <w:rPr>
          <w:color w:val="000000"/>
          <w:lang w:eastAsia="lv-LV"/>
        </w:rPr>
      </w:pPr>
      <w:r w:rsidRPr="00A67B92">
        <w:rPr>
          <w:noProof/>
          <w:color w:val="000000"/>
          <w:lang w:eastAsia="lv-LV"/>
        </w:rPr>
        <w:t>Informācijas</w:t>
      </w:r>
      <w:r>
        <w:rPr>
          <w:noProof/>
          <w:color w:val="000000"/>
          <w:lang w:eastAsia="lv-LV"/>
        </w:rPr>
        <w:t>.</w:t>
      </w:r>
    </w:p>
    <w:p w14:paraId="169466CD" w14:textId="77777777" w:rsidR="005D09D7" w:rsidRPr="00CA4EB3" w:rsidRDefault="005D09D7" w:rsidP="00CA4EB3">
      <w:pPr>
        <w:suppressAutoHyphens/>
        <w:jc w:val="both"/>
        <w:rPr>
          <w:rFonts w:eastAsia="Calibri"/>
          <w:bCs/>
          <w:lang w:val="lv-LV" w:eastAsia="lv-LV"/>
        </w:rPr>
      </w:pPr>
      <w:bookmarkStart w:id="0" w:name="_GoBack"/>
      <w:bookmarkEnd w:id="0"/>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5EC1AA86"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A67B92">
        <w:rPr>
          <w:lang w:val="lv-LV" w:eastAsia="lv-LV"/>
        </w:rPr>
        <w:t>6</w:t>
      </w:r>
      <w:r w:rsidR="00344CE0" w:rsidRPr="00820F90">
        <w:rPr>
          <w:lang w:val="lv-LV" w:eastAsia="lv-LV"/>
        </w:rPr>
        <w:t xml:space="preserve"> </w:t>
      </w:r>
      <w:r w:rsidRPr="00820F90">
        <w:rPr>
          <w:lang w:val="lv-LV" w:eastAsia="lv-LV"/>
        </w:rPr>
        <w:t>deputāti (</w:t>
      </w:r>
      <w:r w:rsidR="00A67B92">
        <w:rPr>
          <w:rFonts w:eastAsia="Calibri"/>
          <w:lang w:val="lv-LV" w:eastAsia="lv-LV"/>
        </w:rPr>
        <w:t xml:space="preserve">Andris Garklāvs, </w:t>
      </w:r>
      <w:r w:rsidR="00A67B92" w:rsidRPr="00A8373C">
        <w:rPr>
          <w:rFonts w:eastAsia="Calibri"/>
          <w:szCs w:val="22"/>
          <w:lang w:val="lv-LV"/>
        </w:rPr>
        <w:lastRenderedPageBreak/>
        <w:t xml:space="preserve">Arvīds Ozols, Rūdolfs Pelēkais, Jānis Remess, Ziedonis </w:t>
      </w:r>
      <w:proofErr w:type="spellStart"/>
      <w:r w:rsidR="00A67B92" w:rsidRPr="00A8373C">
        <w:rPr>
          <w:rFonts w:eastAsia="Calibri"/>
          <w:szCs w:val="22"/>
          <w:lang w:val="lv-LV"/>
        </w:rPr>
        <w:t>Rubezis</w:t>
      </w:r>
      <w:proofErr w:type="spellEnd"/>
      <w:r w:rsidR="00A67B92"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7A64060C" w14:textId="77777777" w:rsidR="00A67B92" w:rsidRPr="00A67B92" w:rsidRDefault="00A67B92" w:rsidP="00A67B92">
      <w:pPr>
        <w:pStyle w:val="Sarakstarindkopa"/>
        <w:numPr>
          <w:ilvl w:val="0"/>
          <w:numId w:val="27"/>
        </w:numPr>
        <w:ind w:left="357" w:hanging="357"/>
        <w:jc w:val="both"/>
        <w:rPr>
          <w:color w:val="000000"/>
          <w:lang w:eastAsia="lv-LV"/>
        </w:rPr>
      </w:pPr>
      <w:r w:rsidRPr="00A67B92">
        <w:rPr>
          <w:noProof/>
          <w:color w:val="000000"/>
          <w:lang w:eastAsia="lv-LV"/>
        </w:rPr>
        <w:t>Par darba kārtību</w:t>
      </w:r>
      <w:r>
        <w:rPr>
          <w:noProof/>
          <w:color w:val="000000"/>
          <w:lang w:eastAsia="lv-LV"/>
        </w:rPr>
        <w:t>.</w:t>
      </w:r>
    </w:p>
    <w:p w14:paraId="6A48E2BB" w14:textId="77777777" w:rsidR="00A67B92" w:rsidRPr="00A67B92" w:rsidRDefault="00A67B92" w:rsidP="00A67B92">
      <w:pPr>
        <w:pStyle w:val="Sarakstarindkopa"/>
        <w:numPr>
          <w:ilvl w:val="0"/>
          <w:numId w:val="27"/>
        </w:numPr>
        <w:ind w:left="357" w:hanging="357"/>
        <w:jc w:val="both"/>
        <w:rPr>
          <w:color w:val="000000"/>
          <w:lang w:eastAsia="lv-LV"/>
        </w:rPr>
      </w:pPr>
      <w:r w:rsidRPr="00A67B92">
        <w:rPr>
          <w:noProof/>
          <w:color w:val="000000"/>
          <w:lang w:eastAsia="lv-LV"/>
        </w:rPr>
        <w:t>Par Limbažu novada pašvaldības domes saistošo noteikumu „Grozījumi Limbažu novada pašvaldības domes 2024. gada 25. janvāra saistošajos noteikumos Nr.1 “Par sociālajiem pakalpojumiem Limbažu novadā”” apstiprināšanu</w:t>
      </w:r>
      <w:r>
        <w:rPr>
          <w:noProof/>
          <w:color w:val="000000"/>
          <w:lang w:eastAsia="lv-LV"/>
        </w:rPr>
        <w:t>.</w:t>
      </w:r>
    </w:p>
    <w:p w14:paraId="092F2130" w14:textId="77777777" w:rsidR="00A67B92" w:rsidRPr="00A67B92" w:rsidRDefault="00A67B92" w:rsidP="00A67B92">
      <w:pPr>
        <w:pStyle w:val="Sarakstarindkopa"/>
        <w:numPr>
          <w:ilvl w:val="0"/>
          <w:numId w:val="27"/>
        </w:numPr>
        <w:ind w:left="357" w:hanging="357"/>
        <w:jc w:val="both"/>
        <w:rPr>
          <w:color w:val="000000"/>
          <w:lang w:eastAsia="lv-LV"/>
        </w:rPr>
      </w:pPr>
      <w:r w:rsidRPr="00A67B92">
        <w:rPr>
          <w:noProof/>
          <w:color w:val="000000"/>
          <w:lang w:eastAsia="lv-LV"/>
        </w:rPr>
        <w:t>Par Limbažu novada Sociālā dienesta “Grupu māja (dzīvokļi)” klientu skaita palielināšanu</w:t>
      </w:r>
      <w:r>
        <w:rPr>
          <w:noProof/>
          <w:color w:val="000000"/>
          <w:lang w:eastAsia="lv-LV"/>
        </w:rPr>
        <w:t>.</w:t>
      </w:r>
    </w:p>
    <w:p w14:paraId="7018EE93" w14:textId="77777777" w:rsidR="00A67B92" w:rsidRPr="00A67B92" w:rsidRDefault="00A67B92" w:rsidP="00A67B92">
      <w:pPr>
        <w:pStyle w:val="Sarakstarindkopa"/>
        <w:numPr>
          <w:ilvl w:val="0"/>
          <w:numId w:val="27"/>
        </w:numPr>
        <w:ind w:left="357" w:hanging="357"/>
        <w:jc w:val="both"/>
        <w:rPr>
          <w:color w:val="000000"/>
          <w:lang w:eastAsia="lv-LV"/>
        </w:rPr>
      </w:pPr>
      <w:r w:rsidRPr="00A67B92">
        <w:rPr>
          <w:noProof/>
          <w:color w:val="000000"/>
          <w:lang w:eastAsia="lv-LV"/>
        </w:rPr>
        <w:t>Informācija par Deklarētās dzīvesvietas anulēšanas un dzīvokļu jautājumu risināšanas komisijas septembra sēdēs pieņemtajiem lēmumiem</w:t>
      </w:r>
      <w:r>
        <w:rPr>
          <w:noProof/>
          <w:color w:val="000000"/>
          <w:lang w:eastAsia="lv-LV"/>
        </w:rPr>
        <w:t>.</w:t>
      </w:r>
    </w:p>
    <w:p w14:paraId="078569D4" w14:textId="77777777" w:rsidR="00A67B92" w:rsidRPr="00A67B92" w:rsidRDefault="00A67B92" w:rsidP="00A67B92">
      <w:pPr>
        <w:pStyle w:val="Sarakstarindkopa"/>
        <w:numPr>
          <w:ilvl w:val="0"/>
          <w:numId w:val="27"/>
        </w:numPr>
        <w:ind w:left="357" w:hanging="357"/>
        <w:jc w:val="both"/>
        <w:rPr>
          <w:color w:val="000000"/>
          <w:lang w:eastAsia="lv-LV"/>
        </w:rPr>
      </w:pPr>
      <w:r w:rsidRPr="00A67B92">
        <w:rPr>
          <w:noProof/>
          <w:color w:val="000000"/>
          <w:lang w:eastAsia="lv-LV"/>
        </w:rPr>
        <w:t>Informācijas</w:t>
      </w:r>
      <w:r>
        <w:rPr>
          <w:noProof/>
          <w:color w:val="000000"/>
          <w:lang w:eastAsia="lv-LV"/>
        </w:rPr>
        <w:t>.</w:t>
      </w:r>
    </w:p>
    <w:p w14:paraId="56388988" w14:textId="77777777" w:rsidR="005D09D7" w:rsidRDefault="005D09D7"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0E10EBA0" w14:textId="77777777" w:rsidR="00D629F6" w:rsidRPr="00D629F6" w:rsidRDefault="00D629F6" w:rsidP="00D629F6">
      <w:pPr>
        <w:pBdr>
          <w:bottom w:val="single" w:sz="4" w:space="1" w:color="auto"/>
        </w:pBdr>
        <w:jc w:val="both"/>
        <w:rPr>
          <w:b/>
          <w:lang w:val="lv-LV" w:eastAsia="lv-LV"/>
        </w:rPr>
      </w:pPr>
      <w:bookmarkStart w:id="1" w:name="_Hlk176964427"/>
      <w:r w:rsidRPr="00D629F6">
        <w:rPr>
          <w:rFonts w:eastAsia="Calibri"/>
          <w:b/>
          <w:bCs/>
          <w:lang w:val="lv-LV"/>
          <w14:ligatures w14:val="standardContextual"/>
        </w:rPr>
        <w:t>Par Limbažu novada pašvaldības domes saistošo noteikumu</w:t>
      </w:r>
      <w:r w:rsidRPr="00D629F6">
        <w:rPr>
          <w:b/>
          <w:lang w:val="lv-LV" w:eastAsia="lv-LV"/>
        </w:rPr>
        <w:t xml:space="preserve"> </w:t>
      </w:r>
      <w:r w:rsidRPr="00D629F6">
        <w:rPr>
          <w:rFonts w:eastAsia="Calibri"/>
          <w:b/>
          <w:bCs/>
          <w:lang w:val="lv-LV"/>
          <w14:ligatures w14:val="standardContextual"/>
        </w:rPr>
        <w:t xml:space="preserve">„Grozījumi </w:t>
      </w:r>
      <w:r w:rsidRPr="00D629F6">
        <w:rPr>
          <w:b/>
          <w:lang w:val="lv-LV" w:eastAsia="lv-LV"/>
        </w:rPr>
        <w:t xml:space="preserve">Limbažu novada </w:t>
      </w:r>
      <w:r w:rsidRPr="00D629F6">
        <w:rPr>
          <w:b/>
          <w:bCs/>
          <w:lang w:val="lv-LV" w:eastAsia="lv-LV"/>
        </w:rPr>
        <w:t>pašvaldības domes 2024. gada 25. janvāra saistošajos noteikumos Nr.1 “Par sociālajiem pakalpojumiem Limbažu novadā”</w:t>
      </w:r>
      <w:bookmarkEnd w:id="1"/>
      <w:r w:rsidRPr="00D629F6">
        <w:rPr>
          <w:b/>
          <w:bCs/>
          <w:lang w:val="lv-LV" w:eastAsia="lv-LV"/>
        </w:rPr>
        <w:t xml:space="preserve">” apstiprināšanu </w:t>
      </w:r>
    </w:p>
    <w:p w14:paraId="3A2C0A34" w14:textId="1999A970" w:rsidR="00D629F6" w:rsidRPr="00D629F6" w:rsidRDefault="00D629F6" w:rsidP="00D629F6">
      <w:pPr>
        <w:jc w:val="center"/>
        <w:rPr>
          <w:lang w:val="lv-LV" w:eastAsia="lv-LV"/>
        </w:rPr>
      </w:pPr>
      <w:r w:rsidRPr="00D629F6">
        <w:rPr>
          <w:lang w:val="lv-LV" w:eastAsia="lv-LV"/>
        </w:rPr>
        <w:t>Ziņo Ilze Rubene</w:t>
      </w:r>
      <w:r w:rsidR="0005732B">
        <w:rPr>
          <w:lang w:val="lv-LV" w:eastAsia="lv-LV"/>
        </w:rPr>
        <w:t>, debatēs piedalās Arvīds Ozols, Regīna Tamane</w:t>
      </w:r>
    </w:p>
    <w:p w14:paraId="469045C1" w14:textId="77777777" w:rsidR="00D629F6" w:rsidRPr="00D629F6" w:rsidRDefault="00D629F6" w:rsidP="00D629F6">
      <w:pPr>
        <w:tabs>
          <w:tab w:val="left" w:pos="490"/>
        </w:tabs>
        <w:jc w:val="center"/>
        <w:rPr>
          <w:lang w:val="lv-LV"/>
        </w:rPr>
      </w:pPr>
    </w:p>
    <w:p w14:paraId="27D0E74A" w14:textId="77777777" w:rsidR="00D629F6" w:rsidRPr="00D629F6" w:rsidRDefault="00D629F6" w:rsidP="00D629F6">
      <w:pPr>
        <w:shd w:val="clear" w:color="auto" w:fill="FFFFFF"/>
        <w:ind w:firstLine="720"/>
        <w:jc w:val="both"/>
        <w:rPr>
          <w:lang w:val="lv-LV" w:eastAsia="lv-LV"/>
        </w:rPr>
      </w:pPr>
      <w:bookmarkStart w:id="2" w:name="_Hlk155712749"/>
      <w:r w:rsidRPr="00D629F6">
        <w:rPr>
          <w:lang w:val="lv-LV" w:eastAsia="lv-LV"/>
        </w:rPr>
        <w:t xml:space="preserve">Pamatojoties uz izmaiņām Sociālo pakalpojumu un sociālās palīdzības likumā un grozījumiem Ministru kabineta 2005. gada 15. novembra noteikumos Nr. 857 “Noteikumi par sociālajām garantijām bārenim un bez vecāku gādības palikušajam bērnam, kurš ir </w:t>
      </w:r>
      <w:proofErr w:type="spellStart"/>
      <w:r w:rsidRPr="00D629F6">
        <w:rPr>
          <w:lang w:val="lv-LV" w:eastAsia="lv-LV"/>
        </w:rPr>
        <w:t>ārpusģimenes</w:t>
      </w:r>
      <w:proofErr w:type="spellEnd"/>
      <w:r w:rsidRPr="00D629F6">
        <w:rPr>
          <w:lang w:val="lv-LV" w:eastAsia="lv-LV"/>
        </w:rPr>
        <w:t xml:space="preserve"> aprūpē, kā arī pēc </w:t>
      </w:r>
      <w:proofErr w:type="spellStart"/>
      <w:r w:rsidRPr="00D629F6">
        <w:rPr>
          <w:lang w:val="lv-LV" w:eastAsia="lv-LV"/>
        </w:rPr>
        <w:t>ārpusģimenes</w:t>
      </w:r>
      <w:proofErr w:type="spellEnd"/>
      <w:r w:rsidRPr="00D629F6">
        <w:rPr>
          <w:lang w:val="lv-LV" w:eastAsia="lv-LV"/>
        </w:rPr>
        <w:t xml:space="preserve"> aprūpes beigšanās”, kas stājās spēkā š.g. 4. maijā, nepieciešams veikt grozījumus Limbažu novada pašvaldības domes 2024. gada 25. janvāra saistošajos noteikumos Nr.1 “Par sociālajiem pakalpojumiem Limbažu novadā”.</w:t>
      </w:r>
    </w:p>
    <w:p w14:paraId="1445C41F" w14:textId="77777777" w:rsidR="00D629F6" w:rsidRPr="00D629F6" w:rsidRDefault="00D629F6" w:rsidP="00D629F6">
      <w:pPr>
        <w:shd w:val="clear" w:color="auto" w:fill="FFFFFF"/>
        <w:ind w:firstLine="720"/>
        <w:jc w:val="both"/>
        <w:rPr>
          <w:lang w:val="lv-LV" w:eastAsia="lv-LV"/>
        </w:rPr>
      </w:pPr>
      <w:r w:rsidRPr="00D629F6">
        <w:rPr>
          <w:lang w:val="lv-LV" w:eastAsia="lv-LV"/>
        </w:rPr>
        <w:t xml:space="preserve">Grozījumi paredz papildināt Limbažu novada Sociālajā dienestā pieejamo pakalpojumu klāstu ar sociālā </w:t>
      </w:r>
      <w:proofErr w:type="spellStart"/>
      <w:r w:rsidRPr="00D629F6">
        <w:rPr>
          <w:lang w:val="lv-LV" w:eastAsia="lv-LV"/>
        </w:rPr>
        <w:t>mentora</w:t>
      </w:r>
      <w:proofErr w:type="spellEnd"/>
      <w:r w:rsidRPr="00D629F6">
        <w:rPr>
          <w:lang w:val="lv-LV" w:eastAsia="lv-LV"/>
        </w:rPr>
        <w:t xml:space="preserve"> pakalpojumu. Tas paredz papildu atbalsta pasākumu sniegšanu pilngadību sasniegušajiem </w:t>
      </w:r>
      <w:proofErr w:type="spellStart"/>
      <w:r w:rsidRPr="00D629F6">
        <w:rPr>
          <w:lang w:val="lv-LV" w:eastAsia="lv-LV"/>
        </w:rPr>
        <w:t>ārpusģimenes</w:t>
      </w:r>
      <w:proofErr w:type="spellEnd"/>
      <w:r w:rsidRPr="00D629F6">
        <w:rPr>
          <w:lang w:val="lv-LV" w:eastAsia="lv-LV"/>
        </w:rPr>
        <w:t xml:space="preserve"> aprūpē bijušajiem bērniem un adoptētajiem bērniem, kuriem ar tiesas spriedumu atcelta adopcija līdz 21 gada vecumam vai kuri mācās vispārējās izglītības vai profesionālās izglītības iestādē vai studē augstākajā izglītības iestādē, tostarp koledžā, – līdz 24 gadu vecuma sasniegšanai.</w:t>
      </w:r>
    </w:p>
    <w:p w14:paraId="5381A29E" w14:textId="77777777" w:rsidR="00D629F6" w:rsidRPr="00D629F6" w:rsidRDefault="00D629F6" w:rsidP="00D629F6">
      <w:pPr>
        <w:ind w:firstLine="720"/>
        <w:jc w:val="both"/>
        <w:rPr>
          <w:lang w:val="lv-LV" w:eastAsia="lv-LV"/>
        </w:rPr>
      </w:pPr>
      <w:r w:rsidRPr="00D629F6">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bookmarkEnd w:id="2"/>
    <w:p w14:paraId="2F485A92" w14:textId="77777777" w:rsidR="00D629F6" w:rsidRPr="00D629F6" w:rsidRDefault="00D629F6" w:rsidP="00D629F6">
      <w:pPr>
        <w:ind w:firstLine="720"/>
        <w:jc w:val="both"/>
        <w:rPr>
          <w:lang w:val="lv-LV" w:eastAsia="lv-LV"/>
        </w:rPr>
      </w:pPr>
      <w:r w:rsidRPr="00D629F6">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19. septembra līdz 2024.gada 3.oktobrim. Noteiktajā termiņā netika saņemts neviens viedoklis.</w:t>
      </w:r>
    </w:p>
    <w:p w14:paraId="094E9E58" w14:textId="0AFFC44D" w:rsidR="00D629F6" w:rsidRPr="00820F90" w:rsidRDefault="00D629F6" w:rsidP="00D629F6">
      <w:pPr>
        <w:ind w:firstLine="720"/>
        <w:jc w:val="both"/>
        <w:rPr>
          <w:b/>
          <w:bCs/>
          <w:lang w:val="lv-LV" w:eastAsia="lv-LV"/>
        </w:rPr>
      </w:pPr>
      <w:r w:rsidRPr="00D629F6">
        <w:rPr>
          <w:lang w:val="lv-LV" w:eastAsia="lv-LV"/>
        </w:rPr>
        <w:t xml:space="preserve">Pamatojoties uz Sociālo pakalpojumu un sociālās palīdzības likuma 33. panta ceturto daļu un 36. panta sesto daļu, Pašvaldību likuma 4. panta pirmās daļas 9. punktu, 44. panta otro daļu,  46. panta trešo daļu un </w:t>
      </w:r>
      <w:r w:rsidRPr="00D629F6">
        <w:rPr>
          <w:rFonts w:eastAsia="Calibri"/>
          <w:lang w:val="lv-LV" w:bidi="lo-LA"/>
        </w:rPr>
        <w:t>47. panta otro daļu</w:t>
      </w:r>
      <w:r w:rsidRPr="00D629F6">
        <w:rPr>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4</w:t>
      </w:r>
      <w:r w:rsidRPr="00820F90">
        <w:rPr>
          <w:lang w:val="lv-LV" w:eastAsia="lv-LV"/>
        </w:rPr>
        <w:t xml:space="preserve"> deputāti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D629F6">
        <w:rPr>
          <w:bCs/>
          <w:lang w:val="lv-LV" w:eastAsia="lv-LV"/>
        </w:rPr>
        <w:t>deputāts</w:t>
      </w:r>
      <w:r>
        <w:rPr>
          <w:b/>
          <w:bCs/>
          <w:lang w:val="lv-LV" w:eastAsia="lv-LV"/>
        </w:rPr>
        <w:t xml:space="preserve"> </w:t>
      </w:r>
      <w:r>
        <w:rPr>
          <w:rFonts w:eastAsia="Calibri"/>
          <w:lang w:val="lv-LV" w:eastAsia="lv-LV"/>
        </w:rPr>
        <w:t>Andris Garklāvs</w:t>
      </w:r>
      <w:r w:rsidRPr="00820F90">
        <w:rPr>
          <w:lang w:val="lv-LV" w:eastAsia="lv-LV"/>
        </w:rPr>
        <w:t xml:space="preserve">, </w:t>
      </w:r>
      <w:r>
        <w:rPr>
          <w:lang w:val="lv-LV" w:eastAsia="lv-LV"/>
        </w:rPr>
        <w:t xml:space="preserve">balsojumā nepiedalās deputāts </w:t>
      </w:r>
      <w:r w:rsidRPr="00A8373C">
        <w:rPr>
          <w:rFonts w:eastAsia="Calibri"/>
          <w:szCs w:val="22"/>
          <w:lang w:val="lv-LV"/>
        </w:rPr>
        <w:t xml:space="preserve">Ziedonis </w:t>
      </w:r>
      <w:proofErr w:type="spellStart"/>
      <w:r w:rsidRPr="00A8373C">
        <w:rPr>
          <w:rFonts w:eastAsia="Calibri"/>
          <w:szCs w:val="22"/>
          <w:lang w:val="lv-LV"/>
        </w:rPr>
        <w:t>Rubezis</w:t>
      </w:r>
      <w:proofErr w:type="spellEnd"/>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4C7B1E80" w14:textId="52C922F3" w:rsidR="00D629F6" w:rsidRPr="00D629F6" w:rsidRDefault="00D629F6" w:rsidP="00D629F6">
      <w:pPr>
        <w:ind w:firstLine="720"/>
        <w:jc w:val="both"/>
        <w:rPr>
          <w:lang w:val="lv-LV" w:eastAsia="lv-LV"/>
        </w:rPr>
      </w:pPr>
    </w:p>
    <w:p w14:paraId="2A4DE7BF"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Apstiprināt Limbažu novada pašvaldības domes saistošos noteikumus Nr.__ “Grozījumi Limbažu novada pašvaldības domes 2024. gada 25. janvāra saistošajos noteikumos Nr.1 “Par sociālajiem pakalpojumiem Limbažu novadā” un tam pievienoto paskaidrojuma rakstu (pielikumā).</w:t>
      </w:r>
    </w:p>
    <w:p w14:paraId="09C05CA9"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lastRenderedPageBreak/>
        <w:t xml:space="preserve">Uzdot Dokumentu pārvaldības un klientu apkalpošanas nodaļai triju darbdienu laikā pēc saistošo noteikumu parakstīšanas saistošos noteikumus un paskaidrojuma rakstu </w:t>
      </w:r>
      <w:proofErr w:type="spellStart"/>
      <w:r w:rsidRPr="00D629F6">
        <w:rPr>
          <w:lang w:val="lv-LV" w:eastAsia="lv-LV"/>
        </w:rPr>
        <w:t>rakstveidā</w:t>
      </w:r>
      <w:proofErr w:type="spellEnd"/>
      <w:r w:rsidRPr="00D629F6">
        <w:rPr>
          <w:lang w:val="lv-LV" w:eastAsia="lv-LV"/>
        </w:rPr>
        <w:t xml:space="preserve"> nosūtīt atzinuma sniegšanai Viedās administrācijas un reģionālās attīstības ministrijai.</w:t>
      </w:r>
    </w:p>
    <w:p w14:paraId="33AF83CE"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F604974"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Saistošie noteikumi stājas spēkā pēc to publicēšanas oficiālajā izdevumā “Latvijas Vēstnesis”.</w:t>
      </w:r>
    </w:p>
    <w:p w14:paraId="5BEEDC41"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Atbildīgo par lēmuma izpildi noteikt Limbažu novada Sociālā dienesta vadītāju.</w:t>
      </w:r>
    </w:p>
    <w:p w14:paraId="75847FDA"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Kontroli par lēmuma izpildi uzdot Limbažu novada pašvaldības izpilddirektoram.</w:t>
      </w:r>
    </w:p>
    <w:p w14:paraId="7729D104" w14:textId="77777777" w:rsidR="00D629F6" w:rsidRPr="00D629F6" w:rsidRDefault="00D629F6" w:rsidP="00D629F6">
      <w:pPr>
        <w:numPr>
          <w:ilvl w:val="0"/>
          <w:numId w:val="21"/>
        </w:numPr>
        <w:ind w:left="357" w:hanging="357"/>
        <w:contextualSpacing/>
        <w:jc w:val="both"/>
        <w:rPr>
          <w:lang w:val="lv-LV" w:eastAsia="lv-LV"/>
        </w:rPr>
      </w:pPr>
      <w:r w:rsidRPr="00D629F6">
        <w:rPr>
          <w:lang w:val="lv-LV" w:eastAsia="lv-LV"/>
        </w:rPr>
        <w:t>Lēmuma projektu virzīt izskatīšanai Limbažu novada domes sēdē.</w:t>
      </w:r>
    </w:p>
    <w:p w14:paraId="3C8BA32D" w14:textId="77777777" w:rsidR="00774111" w:rsidRDefault="00774111" w:rsidP="005C60E3">
      <w:pPr>
        <w:jc w:val="both"/>
        <w:rPr>
          <w:bCs/>
          <w:lang w:val="lv-LV" w:eastAsia="lv-LV"/>
        </w:rPr>
      </w:pPr>
    </w:p>
    <w:p w14:paraId="50E7BBA6" w14:textId="73244AC5" w:rsidR="00047CDD" w:rsidRPr="00E028ED" w:rsidRDefault="004E402E" w:rsidP="00E028ED">
      <w:pPr>
        <w:ind w:firstLine="720"/>
        <w:jc w:val="both"/>
        <w:rPr>
          <w:bCs/>
          <w:lang w:val="lv-LV" w:eastAsia="lv-LV"/>
        </w:rPr>
      </w:pPr>
      <w:r w:rsidRPr="00E028ED">
        <w:rPr>
          <w:bCs/>
          <w:lang w:val="lv-LV" w:eastAsia="lv-LV"/>
        </w:rPr>
        <w:t xml:space="preserve">Sēdes vadītāja R. Tamane uzdod I. Rubenei </w:t>
      </w:r>
      <w:r w:rsidR="00E028ED" w:rsidRPr="00E028ED">
        <w:rPr>
          <w:bCs/>
          <w:lang w:val="lv-LV" w:eastAsia="lv-LV"/>
        </w:rPr>
        <w:t xml:space="preserve">līdz nākošajai Sociālo </w:t>
      </w:r>
      <w:r w:rsidR="00E028ED">
        <w:rPr>
          <w:bCs/>
          <w:lang w:val="lv-LV" w:eastAsia="lv-LV"/>
        </w:rPr>
        <w:t xml:space="preserve">un veselības </w:t>
      </w:r>
      <w:r w:rsidR="00E028ED" w:rsidRPr="00E028ED">
        <w:rPr>
          <w:bCs/>
          <w:lang w:val="lv-LV" w:eastAsia="lv-LV"/>
        </w:rPr>
        <w:t>jautājumu komitejas sēdei apkopot</w:t>
      </w:r>
      <w:r w:rsidRPr="00E028ED">
        <w:rPr>
          <w:bCs/>
          <w:lang w:val="lv-LV" w:eastAsia="lv-LV"/>
        </w:rPr>
        <w:t xml:space="preserve">, </w:t>
      </w:r>
      <w:r w:rsidR="00E028ED" w:rsidRPr="00E028ED">
        <w:rPr>
          <w:bCs/>
          <w:lang w:val="lv-LV" w:eastAsia="lv-LV"/>
        </w:rPr>
        <w:t>cik klienti pilngadīgas personas izmanto pakalpojumu “Aprūpe mājās”.</w:t>
      </w:r>
    </w:p>
    <w:p w14:paraId="4F0B74D0" w14:textId="77777777" w:rsidR="004E402E" w:rsidRDefault="004E402E" w:rsidP="005C60E3">
      <w:pPr>
        <w:jc w:val="both"/>
        <w:rPr>
          <w:bCs/>
          <w:lang w:val="lv-LV" w:eastAsia="lv-LV"/>
        </w:rPr>
      </w:pPr>
    </w:p>
    <w:p w14:paraId="52554AFF" w14:textId="77777777" w:rsidR="00E028ED" w:rsidRDefault="00E028ED"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220724E9" w14:textId="77777777" w:rsidR="00930DC1" w:rsidRPr="00930DC1" w:rsidRDefault="00930DC1" w:rsidP="00930DC1">
      <w:pPr>
        <w:pBdr>
          <w:bottom w:val="single" w:sz="4" w:space="1" w:color="auto"/>
        </w:pBdr>
        <w:jc w:val="both"/>
        <w:rPr>
          <w:b/>
          <w:lang w:val="lv-LV" w:eastAsia="lv-LV"/>
        </w:rPr>
      </w:pPr>
      <w:r w:rsidRPr="00930DC1">
        <w:rPr>
          <w:b/>
          <w:lang w:val="lv-LV" w:eastAsia="lv-LV"/>
        </w:rPr>
        <w:t>Par Limbažu novada Sociālā dienesta “Grupu māja (dzīvokļi)” klientu skaita palielināšanu</w:t>
      </w:r>
    </w:p>
    <w:p w14:paraId="071FCDD9" w14:textId="6C6E75DD" w:rsidR="00930DC1" w:rsidRPr="00930DC1" w:rsidRDefault="00930DC1" w:rsidP="00930DC1">
      <w:pPr>
        <w:jc w:val="center"/>
        <w:rPr>
          <w:lang w:val="lv-LV" w:eastAsia="lv-LV"/>
        </w:rPr>
      </w:pPr>
      <w:r w:rsidRPr="00930DC1">
        <w:rPr>
          <w:lang w:val="lv-LV" w:eastAsia="lv-LV"/>
        </w:rPr>
        <w:t>Ziņo Ilze Rubene</w:t>
      </w:r>
      <w:r>
        <w:rPr>
          <w:lang w:val="lv-LV" w:eastAsia="lv-LV"/>
        </w:rPr>
        <w:t>, debatēs piedalās Regīna Tamane, Rūdolfs Pelēkais</w:t>
      </w:r>
    </w:p>
    <w:p w14:paraId="6A28B115" w14:textId="77777777" w:rsidR="00930DC1" w:rsidRPr="00930DC1" w:rsidRDefault="00930DC1" w:rsidP="00930DC1">
      <w:pPr>
        <w:tabs>
          <w:tab w:val="left" w:pos="490"/>
        </w:tabs>
        <w:jc w:val="center"/>
        <w:rPr>
          <w:lang w:val="lv-LV"/>
        </w:rPr>
      </w:pPr>
    </w:p>
    <w:p w14:paraId="361E55C3" w14:textId="77777777" w:rsidR="00930DC1" w:rsidRPr="00930DC1" w:rsidRDefault="00930DC1" w:rsidP="00930DC1">
      <w:pPr>
        <w:ind w:firstLine="720"/>
        <w:jc w:val="both"/>
        <w:rPr>
          <w:lang w:val="lv-LV" w:eastAsia="lv-LV"/>
        </w:rPr>
      </w:pPr>
      <w:r w:rsidRPr="00930DC1">
        <w:rPr>
          <w:lang w:val="lv-LV" w:eastAsia="lv-LV"/>
        </w:rPr>
        <w:t>Kopš 2022. gada 12. jūlija, saskaņā arī Labklājības ministrijas lēmumu Nr.41 – 2- 02.1/336, Limbažu novada Sociālā dienesta “Grupu māja (dzīvokļi)” ir reģistrēts Sociālo pakalpojumu sniedzēju reģistrā kā pakalpojuma sniedzējs, nodrošinot pakalpojumu 12 pilngadīgām personām ar garīga rakstura traucējumiem.</w:t>
      </w:r>
    </w:p>
    <w:p w14:paraId="44CCD93B" w14:textId="77777777" w:rsidR="00930DC1" w:rsidRPr="00930DC1" w:rsidRDefault="00930DC1" w:rsidP="00930DC1">
      <w:pPr>
        <w:ind w:firstLine="720"/>
        <w:jc w:val="both"/>
        <w:rPr>
          <w:lang w:val="lv-LV" w:eastAsia="lv-LV"/>
        </w:rPr>
      </w:pPr>
      <w:r w:rsidRPr="00930DC1">
        <w:rPr>
          <w:lang w:val="lv-LV" w:eastAsia="lv-LV"/>
        </w:rPr>
        <w:t>Ņemot vērā, ka pieprasījums pēc sociālā pakalpojuma “Grupu māja, dzīvokļi” palielinās un faktu, ka 2 personas no Limbažu novada Sociālā dienesta “Grupu māja (dzīvokļi)” iestādes, ir reģistrējušas laulību, izveidojot ģimeni un vēloties dzīvot vienā istabā, līdz ar to 1 istaba ir atbrīvojusies. Limbažu novada Sociālais dienests rosina atļaut palielināt iestādes klientu skaitu par 1 personu, tādejādi nodrošinot pakalpojumu 13 pilngadīgām personām ar garīga rakstura traucējumiem.</w:t>
      </w:r>
    </w:p>
    <w:p w14:paraId="1FAA7150" w14:textId="1C3E2359" w:rsidR="00930DC1" w:rsidRPr="00820F90" w:rsidRDefault="00930DC1" w:rsidP="00930DC1">
      <w:pPr>
        <w:ind w:firstLine="720"/>
        <w:jc w:val="both"/>
        <w:rPr>
          <w:b/>
          <w:bCs/>
          <w:lang w:val="lv-LV" w:eastAsia="lv-LV"/>
        </w:rPr>
      </w:pPr>
      <w:r w:rsidRPr="00930DC1">
        <w:rPr>
          <w:lang w:val="lv-LV" w:eastAsia="lv-LV"/>
        </w:rPr>
        <w:t xml:space="preserve">Pamatojoties uz Pašvaldību likuma 4. panta pirmās daļas 9. punktu un </w:t>
      </w:r>
      <w:r w:rsidRPr="00930DC1">
        <w:rPr>
          <w:color w:val="000000"/>
          <w:lang w:val="lv-LV"/>
        </w:rPr>
        <w:t>10. panta pirmās daļas ievaddaļu</w:t>
      </w:r>
      <w:r w:rsidRPr="00930DC1">
        <w:rPr>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A8373C">
        <w:rPr>
          <w:rFonts w:eastAsia="Calibri"/>
          <w:szCs w:val="22"/>
          <w:lang w:val="lv-LV"/>
        </w:rPr>
        <w:t xml:space="preserve">Arvīds Ozols, 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930DC1">
        <w:rPr>
          <w:bCs/>
          <w:lang w:val="lv-LV" w:eastAsia="lv-LV"/>
        </w:rPr>
        <w:t>deputāts</w:t>
      </w:r>
      <w:r>
        <w:rPr>
          <w:b/>
          <w:bCs/>
          <w:lang w:val="lv-LV" w:eastAsia="lv-LV"/>
        </w:rPr>
        <w:t xml:space="preserve"> </w:t>
      </w:r>
      <w:r>
        <w:rPr>
          <w:rFonts w:eastAsia="Calibri"/>
          <w:lang w:val="lv-LV" w:eastAsia="lv-LV"/>
        </w:rPr>
        <w:t>Andris Garklāvs</w:t>
      </w:r>
      <w:r w:rsidRPr="00820F90">
        <w:rPr>
          <w:lang w:val="lv-LV" w:eastAsia="lv-LV"/>
        </w:rPr>
        <w:t>, komiteja</w:t>
      </w:r>
      <w:r w:rsidRPr="00820F90">
        <w:rPr>
          <w:b/>
          <w:bCs/>
          <w:lang w:val="lv-LV" w:eastAsia="lv-LV"/>
        </w:rPr>
        <w:t xml:space="preserve"> NOLEMJ:</w:t>
      </w:r>
    </w:p>
    <w:p w14:paraId="50615316" w14:textId="49140256" w:rsidR="00930DC1" w:rsidRPr="00930DC1" w:rsidRDefault="00930DC1" w:rsidP="00930DC1">
      <w:pPr>
        <w:ind w:firstLine="720"/>
        <w:jc w:val="both"/>
        <w:rPr>
          <w:lang w:val="lv-LV" w:eastAsia="lv-LV"/>
        </w:rPr>
      </w:pPr>
    </w:p>
    <w:p w14:paraId="40BD566D" w14:textId="77777777" w:rsidR="00930DC1" w:rsidRPr="00930DC1" w:rsidRDefault="00930DC1" w:rsidP="00930DC1">
      <w:pPr>
        <w:numPr>
          <w:ilvl w:val="0"/>
          <w:numId w:val="28"/>
        </w:numPr>
        <w:ind w:left="357" w:hanging="357"/>
        <w:contextualSpacing/>
        <w:jc w:val="both"/>
        <w:rPr>
          <w:lang w:val="lv-LV" w:eastAsia="lv-LV"/>
        </w:rPr>
      </w:pPr>
      <w:r w:rsidRPr="00930DC1">
        <w:rPr>
          <w:lang w:val="lv-LV" w:eastAsia="lv-LV"/>
        </w:rPr>
        <w:t>Apstiprināt Limbažu novada Sociālā dienesta “Grupu māja (dzīvokļi)” klientu skaita izmaiņas, palielinot par 1 personu, nodrošinot pakalpojumu 13 pilngadīgām personām ar garīga rakstura traucējumiem.</w:t>
      </w:r>
    </w:p>
    <w:p w14:paraId="3AA95F80" w14:textId="77777777" w:rsidR="00930DC1" w:rsidRPr="00930DC1" w:rsidRDefault="00930DC1" w:rsidP="00930DC1">
      <w:pPr>
        <w:numPr>
          <w:ilvl w:val="0"/>
          <w:numId w:val="28"/>
        </w:numPr>
        <w:ind w:left="357" w:hanging="357"/>
        <w:contextualSpacing/>
        <w:jc w:val="both"/>
        <w:rPr>
          <w:lang w:val="lv-LV" w:eastAsia="lv-LV"/>
        </w:rPr>
      </w:pPr>
      <w:r w:rsidRPr="00930DC1">
        <w:rPr>
          <w:lang w:val="lv-LV" w:eastAsia="lv-LV"/>
        </w:rPr>
        <w:t xml:space="preserve">Uzdot Limbažu novada Sociālajam dienestam veikt Limbažu novada Sociālā dienesta “Grupu māja (dzīvokļi)” pakalpojuma </w:t>
      </w:r>
      <w:proofErr w:type="spellStart"/>
      <w:r w:rsidRPr="00930DC1">
        <w:rPr>
          <w:lang w:val="lv-LV" w:eastAsia="lv-LV"/>
        </w:rPr>
        <w:t>pārreģistrāciju</w:t>
      </w:r>
      <w:proofErr w:type="spellEnd"/>
      <w:r w:rsidRPr="00930DC1">
        <w:rPr>
          <w:lang w:val="lv-LV" w:eastAsia="lv-LV"/>
        </w:rPr>
        <w:t xml:space="preserve"> Sociālo pakalpojumu sniedzēju reģistrā.</w:t>
      </w:r>
    </w:p>
    <w:p w14:paraId="0EC18B6B" w14:textId="77777777" w:rsidR="00930DC1" w:rsidRPr="00930DC1" w:rsidRDefault="00930DC1" w:rsidP="00930DC1">
      <w:pPr>
        <w:numPr>
          <w:ilvl w:val="0"/>
          <w:numId w:val="28"/>
        </w:numPr>
        <w:ind w:left="357" w:hanging="357"/>
        <w:contextualSpacing/>
        <w:jc w:val="both"/>
        <w:rPr>
          <w:lang w:val="lv-LV" w:eastAsia="lv-LV"/>
        </w:rPr>
      </w:pPr>
      <w:r w:rsidRPr="00930DC1">
        <w:rPr>
          <w:lang w:val="lv-LV" w:eastAsia="lv-LV"/>
        </w:rPr>
        <w:t xml:space="preserve">Atbildīgo par lēmuma izpildi noteikt Limbažu novada Sociālā dienesta “Grupu māja (dzīvokļi)” vadītāju Sandru </w:t>
      </w:r>
      <w:proofErr w:type="spellStart"/>
      <w:r w:rsidRPr="00930DC1">
        <w:rPr>
          <w:lang w:val="lv-LV" w:eastAsia="lv-LV"/>
        </w:rPr>
        <w:t>Našenieci</w:t>
      </w:r>
      <w:proofErr w:type="spellEnd"/>
      <w:r w:rsidRPr="00930DC1">
        <w:rPr>
          <w:lang w:val="lv-LV" w:eastAsia="lv-LV"/>
        </w:rPr>
        <w:t>.</w:t>
      </w:r>
    </w:p>
    <w:p w14:paraId="320E3A26" w14:textId="77777777" w:rsidR="00930DC1" w:rsidRPr="00930DC1" w:rsidRDefault="00930DC1" w:rsidP="00930DC1">
      <w:pPr>
        <w:numPr>
          <w:ilvl w:val="0"/>
          <w:numId w:val="28"/>
        </w:numPr>
        <w:ind w:left="357" w:hanging="357"/>
        <w:contextualSpacing/>
        <w:jc w:val="both"/>
        <w:rPr>
          <w:lang w:val="lv-LV" w:eastAsia="lv-LV"/>
        </w:rPr>
      </w:pPr>
      <w:r w:rsidRPr="00930DC1">
        <w:rPr>
          <w:lang w:val="lv-LV" w:eastAsia="lv-LV"/>
        </w:rPr>
        <w:t>Kontroli par lēmuma izpildi uzdot Limbažu novada pašvaldības izpilddirektoram.</w:t>
      </w:r>
    </w:p>
    <w:p w14:paraId="66D99912" w14:textId="77777777" w:rsidR="00930DC1" w:rsidRPr="00930DC1" w:rsidRDefault="00930DC1" w:rsidP="00930DC1">
      <w:pPr>
        <w:numPr>
          <w:ilvl w:val="0"/>
          <w:numId w:val="28"/>
        </w:numPr>
        <w:ind w:left="357" w:hanging="357"/>
        <w:contextualSpacing/>
        <w:jc w:val="both"/>
        <w:rPr>
          <w:lang w:val="lv-LV" w:eastAsia="lv-LV"/>
        </w:rPr>
      </w:pPr>
      <w:r w:rsidRPr="00930DC1">
        <w:rPr>
          <w:lang w:val="lv-LV" w:eastAsia="lv-LV"/>
        </w:rPr>
        <w:t>Lēmuma projektu virzīt izskatīšanai Limbažu novada domes sēdē.</w:t>
      </w:r>
    </w:p>
    <w:p w14:paraId="6A174679" w14:textId="77777777" w:rsidR="00E028ED" w:rsidRDefault="00E028ED" w:rsidP="005C60E3">
      <w:pPr>
        <w:jc w:val="both"/>
        <w:rPr>
          <w:bCs/>
          <w:lang w:val="lv-LV" w:eastAsia="lv-LV"/>
        </w:rPr>
      </w:pPr>
    </w:p>
    <w:p w14:paraId="0415E188" w14:textId="77777777" w:rsidR="00B5771E" w:rsidRDefault="00B5771E" w:rsidP="005C60E3">
      <w:pPr>
        <w:jc w:val="both"/>
        <w:rPr>
          <w:bCs/>
          <w:lang w:val="lv-LV" w:eastAsia="lv-LV"/>
        </w:rPr>
      </w:pPr>
    </w:p>
    <w:p w14:paraId="21E83C4B" w14:textId="60652BFD" w:rsidR="00820F90" w:rsidRPr="006F246D" w:rsidRDefault="00820F90" w:rsidP="00820F90">
      <w:pPr>
        <w:keepNext/>
        <w:jc w:val="center"/>
        <w:outlineLvl w:val="0"/>
        <w:rPr>
          <w:b/>
          <w:bCs/>
          <w:lang w:val="lv-LV"/>
        </w:rPr>
      </w:pPr>
      <w:r>
        <w:rPr>
          <w:b/>
          <w:bCs/>
          <w:lang w:val="lv-LV"/>
        </w:rPr>
        <w:t>4.</w:t>
      </w:r>
    </w:p>
    <w:p w14:paraId="3B70AB58" w14:textId="55A3841F" w:rsidR="005D09D7" w:rsidRDefault="005D09D7" w:rsidP="005D09D7">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Pr>
          <w:b/>
          <w:lang w:val="lv-LV"/>
        </w:rPr>
        <w:t xml:space="preserve">septembra </w:t>
      </w:r>
      <w:r w:rsidRPr="006C61EC">
        <w:rPr>
          <w:b/>
          <w:lang w:val="lv-LV"/>
        </w:rPr>
        <w:t>sēdēs pieņemtajiem lēmumiem</w:t>
      </w:r>
    </w:p>
    <w:p w14:paraId="6C6A3432" w14:textId="7BACB812" w:rsidR="005D09D7" w:rsidRPr="00244AF3" w:rsidRDefault="005D09D7" w:rsidP="005D09D7">
      <w:pPr>
        <w:jc w:val="center"/>
        <w:rPr>
          <w:lang w:val="lv-LV"/>
        </w:rPr>
      </w:pPr>
      <w:r w:rsidRPr="00244AF3">
        <w:rPr>
          <w:lang w:val="lv-LV"/>
        </w:rPr>
        <w:t xml:space="preserve">Informē </w:t>
      </w:r>
      <w:r>
        <w:rPr>
          <w:lang w:val="lv-LV"/>
        </w:rPr>
        <w:t>Inga Zālīte</w:t>
      </w:r>
    </w:p>
    <w:p w14:paraId="41614B37" w14:textId="77777777" w:rsidR="005D09D7" w:rsidRDefault="005D09D7" w:rsidP="005D09D7">
      <w:pPr>
        <w:jc w:val="center"/>
        <w:rPr>
          <w:b/>
          <w:lang w:val="lv-LV"/>
        </w:rPr>
      </w:pPr>
    </w:p>
    <w:p w14:paraId="4C8F49EE" w14:textId="7D7B02D3" w:rsidR="005D09D7" w:rsidRPr="00481404" w:rsidRDefault="005D09D7" w:rsidP="005D09D7">
      <w:pPr>
        <w:ind w:firstLine="567"/>
        <w:jc w:val="both"/>
        <w:rPr>
          <w:b/>
          <w:lang w:val="lv-LV"/>
        </w:rPr>
      </w:pPr>
      <w:r w:rsidRPr="00481404">
        <w:rPr>
          <w:lang w:val="lv-LV"/>
        </w:rPr>
        <w:lastRenderedPageBreak/>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noProof/>
        </w:rPr>
        <w:t>septembra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6B545700" w14:textId="77777777" w:rsidR="00C87FA0" w:rsidRDefault="00C87FA0" w:rsidP="005C60E3">
      <w:pPr>
        <w:jc w:val="both"/>
        <w:rPr>
          <w:bCs/>
          <w:lang w:val="lv-LV" w:eastAsia="lv-LV"/>
        </w:rPr>
      </w:pPr>
    </w:p>
    <w:p w14:paraId="33A29269" w14:textId="77777777" w:rsidR="00016A82" w:rsidRDefault="00016A82" w:rsidP="005C60E3">
      <w:pPr>
        <w:jc w:val="both"/>
        <w:rPr>
          <w:bCs/>
          <w:lang w:val="lv-LV" w:eastAsia="lv-LV"/>
        </w:rPr>
      </w:pPr>
    </w:p>
    <w:p w14:paraId="5F686B43" w14:textId="77777777" w:rsidR="00016A82" w:rsidRPr="006F246D" w:rsidRDefault="00016A82" w:rsidP="00016A82">
      <w:pPr>
        <w:keepNext/>
        <w:jc w:val="center"/>
        <w:outlineLvl w:val="0"/>
        <w:rPr>
          <w:b/>
          <w:bCs/>
          <w:lang w:val="lv-LV"/>
        </w:rPr>
      </w:pPr>
      <w:r>
        <w:rPr>
          <w:b/>
          <w:bCs/>
          <w:lang w:val="lv-LV"/>
        </w:rPr>
        <w:t>5.</w:t>
      </w:r>
    </w:p>
    <w:p w14:paraId="6828789C" w14:textId="5FD820F9" w:rsidR="00016A82" w:rsidRDefault="00375A08" w:rsidP="00375A08">
      <w:pPr>
        <w:pBdr>
          <w:bottom w:val="single" w:sz="4" w:space="1" w:color="auto"/>
        </w:pBdr>
        <w:rPr>
          <w:lang w:val="lv-LV"/>
        </w:rPr>
      </w:pPr>
      <w:r w:rsidRPr="006C61EC">
        <w:rPr>
          <w:b/>
          <w:lang w:val="lv-LV"/>
        </w:rPr>
        <w:t>Informācija</w:t>
      </w:r>
      <w:r>
        <w:rPr>
          <w:b/>
          <w:lang w:val="lv-LV"/>
        </w:rPr>
        <w:t>s</w:t>
      </w:r>
    </w:p>
    <w:p w14:paraId="73A7E5B1" w14:textId="77777777" w:rsidR="00016A82" w:rsidRDefault="00016A82" w:rsidP="005C60E3">
      <w:pPr>
        <w:rPr>
          <w:lang w:val="lv-LV"/>
        </w:rPr>
      </w:pPr>
    </w:p>
    <w:p w14:paraId="0175D46A" w14:textId="2062A5D3" w:rsidR="00375A08" w:rsidRDefault="00375A08" w:rsidP="005C60E3">
      <w:pPr>
        <w:rPr>
          <w:lang w:val="lv-LV"/>
        </w:rPr>
      </w:pPr>
      <w:r>
        <w:rPr>
          <w:lang w:val="lv-LV"/>
        </w:rPr>
        <w:t>-</w:t>
      </w:r>
    </w:p>
    <w:p w14:paraId="038055CA" w14:textId="77777777" w:rsidR="00375A08" w:rsidRDefault="00375A08" w:rsidP="005C60E3">
      <w:pPr>
        <w:rPr>
          <w:lang w:val="lv-LV"/>
        </w:rPr>
      </w:pPr>
    </w:p>
    <w:p w14:paraId="3CBA9382" w14:textId="6CD6ECCE" w:rsidR="00AF57A1" w:rsidRDefault="00D94F90" w:rsidP="005C60E3">
      <w:pPr>
        <w:rPr>
          <w:lang w:val="lv-LV"/>
        </w:rPr>
      </w:pPr>
      <w:r w:rsidRPr="00AF57A1">
        <w:rPr>
          <w:lang w:val="lv-LV"/>
        </w:rPr>
        <w:t>Sēdi slēdz plkst.</w:t>
      </w:r>
      <w:r w:rsidR="008C36BD" w:rsidRPr="00AF57A1">
        <w:rPr>
          <w:lang w:val="lv-LV"/>
        </w:rPr>
        <w:t xml:space="preserve"> </w:t>
      </w:r>
      <w:r w:rsidR="00A67B92">
        <w:rPr>
          <w:lang w:val="lv-LV"/>
        </w:rPr>
        <w:t>13:18</w:t>
      </w:r>
    </w:p>
    <w:p w14:paraId="53CDC861" w14:textId="77777777" w:rsidR="00920601" w:rsidRDefault="00920601" w:rsidP="005C60E3">
      <w:pPr>
        <w:rPr>
          <w:lang w:val="lv-LV"/>
        </w:rPr>
      </w:pPr>
    </w:p>
    <w:p w14:paraId="0C4785B0" w14:textId="77777777" w:rsidR="00A67B92" w:rsidRPr="006F246D" w:rsidRDefault="00A67B92" w:rsidP="005C60E3">
      <w:pPr>
        <w:rPr>
          <w:lang w:val="lv-LV"/>
        </w:rPr>
      </w:pPr>
    </w:p>
    <w:p w14:paraId="56F806C0" w14:textId="31138BF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122716">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05D3" w14:textId="77777777" w:rsidR="00BF0919" w:rsidRDefault="00BF0919">
      <w:r>
        <w:separator/>
      </w:r>
    </w:p>
  </w:endnote>
  <w:endnote w:type="continuationSeparator" w:id="0">
    <w:p w14:paraId="4818AFA7" w14:textId="77777777" w:rsidR="00BF0919" w:rsidRDefault="00BF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050BF" w14:textId="77777777" w:rsidR="00BF0919" w:rsidRDefault="00BF0919">
      <w:r>
        <w:separator/>
      </w:r>
    </w:p>
  </w:footnote>
  <w:footnote w:type="continuationSeparator" w:id="0">
    <w:p w14:paraId="15AB68DA" w14:textId="77777777" w:rsidR="00BF0919" w:rsidRDefault="00BF0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122716" w:rsidRPr="00122716">
          <w:rPr>
            <w:noProof/>
            <w:lang w:val="lv-LV"/>
          </w:rPr>
          <w:t>4</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D5CC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147435"/>
    <w:multiLevelType w:val="hybridMultilevel"/>
    <w:tmpl w:val="A9C8CD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013945"/>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945A4"/>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B44B67"/>
    <w:multiLevelType w:val="hybridMultilevel"/>
    <w:tmpl w:val="DE16B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9" w15:restartNumberingAfterBreak="0">
    <w:nsid w:val="24395069"/>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09471D"/>
    <w:multiLevelType w:val="hybridMultilevel"/>
    <w:tmpl w:val="3E9E9D3A"/>
    <w:lvl w:ilvl="0" w:tplc="6038C9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D15067"/>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4218AE"/>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6E249B"/>
    <w:multiLevelType w:val="hybridMultilevel"/>
    <w:tmpl w:val="F6F6E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FF04B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0"/>
  </w:num>
  <w:num w:numId="3">
    <w:abstractNumId w:val="22"/>
  </w:num>
  <w:num w:numId="4">
    <w:abstractNumId w:val="26"/>
  </w:num>
  <w:num w:numId="5">
    <w:abstractNumId w:val="23"/>
  </w:num>
  <w:num w:numId="6">
    <w:abstractNumId w:val="15"/>
  </w:num>
  <w:num w:numId="7">
    <w:abstractNumId w:val="21"/>
  </w:num>
  <w:num w:numId="8">
    <w:abstractNumId w:val="2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17"/>
  </w:num>
  <w:num w:numId="13">
    <w:abstractNumId w:val="4"/>
  </w:num>
  <w:num w:numId="14">
    <w:abstractNumId w:val="3"/>
  </w:num>
  <w:num w:numId="15">
    <w:abstractNumId w:val="18"/>
  </w:num>
  <w:num w:numId="16">
    <w:abstractNumId w:val="12"/>
  </w:num>
  <w:num w:numId="17">
    <w:abstractNumId w:val="5"/>
  </w:num>
  <w:num w:numId="18">
    <w:abstractNumId w:val="6"/>
  </w:num>
  <w:num w:numId="19">
    <w:abstractNumId w:val="1"/>
  </w:num>
  <w:num w:numId="20">
    <w:abstractNumId w:val="24"/>
  </w:num>
  <w:num w:numId="21">
    <w:abstractNumId w:val="7"/>
  </w:num>
  <w:num w:numId="22">
    <w:abstractNumId w:val="20"/>
  </w:num>
  <w:num w:numId="23">
    <w:abstractNumId w:val="8"/>
  </w:num>
  <w:num w:numId="24">
    <w:abstractNumId w:val="13"/>
  </w:num>
  <w:num w:numId="25">
    <w:abstractNumId w:val="2"/>
  </w:num>
  <w:num w:numId="26">
    <w:abstractNumId w:val="16"/>
  </w:num>
  <w:num w:numId="27">
    <w:abstractNumId w:val="9"/>
  </w:num>
  <w:num w:numId="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31862"/>
    <w:rsid w:val="00031883"/>
    <w:rsid w:val="0003286A"/>
    <w:rsid w:val="0004202F"/>
    <w:rsid w:val="00043036"/>
    <w:rsid w:val="00043B82"/>
    <w:rsid w:val="000452A2"/>
    <w:rsid w:val="00047CDD"/>
    <w:rsid w:val="0005333A"/>
    <w:rsid w:val="00053DD4"/>
    <w:rsid w:val="000562EE"/>
    <w:rsid w:val="0005732B"/>
    <w:rsid w:val="0006126C"/>
    <w:rsid w:val="00062D26"/>
    <w:rsid w:val="000652EB"/>
    <w:rsid w:val="000661DA"/>
    <w:rsid w:val="00074628"/>
    <w:rsid w:val="00080C41"/>
    <w:rsid w:val="00081086"/>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C74"/>
    <w:rsid w:val="000E4C64"/>
    <w:rsid w:val="000F0EC1"/>
    <w:rsid w:val="000F3A71"/>
    <w:rsid w:val="001030EA"/>
    <w:rsid w:val="00103A03"/>
    <w:rsid w:val="001078AE"/>
    <w:rsid w:val="00115C4C"/>
    <w:rsid w:val="0011708D"/>
    <w:rsid w:val="00122716"/>
    <w:rsid w:val="00135250"/>
    <w:rsid w:val="00140265"/>
    <w:rsid w:val="00143E98"/>
    <w:rsid w:val="001507BC"/>
    <w:rsid w:val="001511BE"/>
    <w:rsid w:val="0015222A"/>
    <w:rsid w:val="00155D00"/>
    <w:rsid w:val="00156DF6"/>
    <w:rsid w:val="00161CD7"/>
    <w:rsid w:val="001625C7"/>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1D4F"/>
    <w:rsid w:val="001C5794"/>
    <w:rsid w:val="001C611A"/>
    <w:rsid w:val="001D07A2"/>
    <w:rsid w:val="001E0402"/>
    <w:rsid w:val="001E2C1B"/>
    <w:rsid w:val="001E4B9F"/>
    <w:rsid w:val="001F4628"/>
    <w:rsid w:val="001F4696"/>
    <w:rsid w:val="001F54D4"/>
    <w:rsid w:val="002039B0"/>
    <w:rsid w:val="0023467C"/>
    <w:rsid w:val="00235DED"/>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5112"/>
    <w:rsid w:val="003E634B"/>
    <w:rsid w:val="003E77A0"/>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6EBA"/>
    <w:rsid w:val="004A55C6"/>
    <w:rsid w:val="004A658F"/>
    <w:rsid w:val="004A6A30"/>
    <w:rsid w:val="004B0068"/>
    <w:rsid w:val="004B1809"/>
    <w:rsid w:val="004B2381"/>
    <w:rsid w:val="004B5FED"/>
    <w:rsid w:val="004B64FA"/>
    <w:rsid w:val="004C27F8"/>
    <w:rsid w:val="004C314D"/>
    <w:rsid w:val="004C4186"/>
    <w:rsid w:val="004C7ADE"/>
    <w:rsid w:val="004D01B8"/>
    <w:rsid w:val="004D044A"/>
    <w:rsid w:val="004D3DFF"/>
    <w:rsid w:val="004D45B5"/>
    <w:rsid w:val="004D473D"/>
    <w:rsid w:val="004D5C5F"/>
    <w:rsid w:val="004D5DA7"/>
    <w:rsid w:val="004D68AC"/>
    <w:rsid w:val="004D7F57"/>
    <w:rsid w:val="004E402E"/>
    <w:rsid w:val="004F5FE6"/>
    <w:rsid w:val="004F72D1"/>
    <w:rsid w:val="00500C50"/>
    <w:rsid w:val="0051269B"/>
    <w:rsid w:val="005229BF"/>
    <w:rsid w:val="005248FF"/>
    <w:rsid w:val="00526D98"/>
    <w:rsid w:val="0053548E"/>
    <w:rsid w:val="00544BCF"/>
    <w:rsid w:val="00545F0B"/>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3E0C"/>
    <w:rsid w:val="00663EC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43538"/>
    <w:rsid w:val="00851B01"/>
    <w:rsid w:val="0085259D"/>
    <w:rsid w:val="00857E48"/>
    <w:rsid w:val="00870F8B"/>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67B92"/>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421F2"/>
    <w:rsid w:val="00B42419"/>
    <w:rsid w:val="00B42E79"/>
    <w:rsid w:val="00B457DB"/>
    <w:rsid w:val="00B53FFC"/>
    <w:rsid w:val="00B56933"/>
    <w:rsid w:val="00B5771E"/>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29F6"/>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E7D6F"/>
    <w:rsid w:val="00EF17AD"/>
    <w:rsid w:val="00EF3893"/>
    <w:rsid w:val="00EF7540"/>
    <w:rsid w:val="00EF7C73"/>
    <w:rsid w:val="00F00A9F"/>
    <w:rsid w:val="00F060A4"/>
    <w:rsid w:val="00F079FD"/>
    <w:rsid w:val="00F07A71"/>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67C0"/>
    <w:rsid w:val="00F67A6E"/>
    <w:rsid w:val="00F67B25"/>
    <w:rsid w:val="00F72D64"/>
    <w:rsid w:val="00F72FA7"/>
    <w:rsid w:val="00F7329F"/>
    <w:rsid w:val="00F7387D"/>
    <w:rsid w:val="00F742A9"/>
    <w:rsid w:val="00F774EE"/>
    <w:rsid w:val="00F77D6B"/>
    <w:rsid w:val="00F8552E"/>
    <w:rsid w:val="00F9060E"/>
    <w:rsid w:val="00F92C45"/>
    <w:rsid w:val="00F93B2E"/>
    <w:rsid w:val="00FA170C"/>
    <w:rsid w:val="00FA31C8"/>
    <w:rsid w:val="00FA6071"/>
    <w:rsid w:val="00FA6811"/>
    <w:rsid w:val="00FB129F"/>
    <w:rsid w:val="00FB523B"/>
    <w:rsid w:val="00FB56A6"/>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2207</TotalTime>
  <Pages>4</Pages>
  <Words>5761</Words>
  <Characters>3285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302</cp:revision>
  <cp:lastPrinted>2024-10-17T13:31:00Z</cp:lastPrinted>
  <dcterms:created xsi:type="dcterms:W3CDTF">2022-01-24T09:41:00Z</dcterms:created>
  <dcterms:modified xsi:type="dcterms:W3CDTF">2024-10-17T13:32:00Z</dcterms:modified>
</cp:coreProperties>
</file>