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C265E7" w14:textId="77777777" w:rsidR="0044668E" w:rsidRPr="0044668E" w:rsidRDefault="0044668E" w:rsidP="0044668E">
      <w:pPr>
        <w:spacing w:after="0" w:line="240" w:lineRule="auto"/>
        <w:ind w:left="0" w:right="0" w:firstLine="0"/>
        <w:jc w:val="center"/>
        <w:rPr>
          <w:b/>
          <w:bCs/>
          <w:caps/>
          <w:color w:val="auto"/>
          <w:sz w:val="24"/>
          <w:szCs w:val="24"/>
          <w:lang w:eastAsia="en-US"/>
        </w:rPr>
      </w:pPr>
      <w:r w:rsidRPr="0044668E">
        <w:rPr>
          <w:b/>
          <w:bCs/>
          <w:caps/>
          <w:noProof/>
          <w:color w:val="auto"/>
          <w:sz w:val="24"/>
          <w:szCs w:val="24"/>
        </w:rPr>
        <w:drawing>
          <wp:anchor distT="0" distB="0" distL="114300" distR="114300" simplePos="0" relativeHeight="251659264" behindDoc="0" locked="0" layoutInCell="1" allowOverlap="1" wp14:anchorId="16BC0FCF" wp14:editId="47B733D8">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668E">
        <w:rPr>
          <w:b/>
          <w:bCs/>
          <w:caps/>
          <w:noProof/>
          <w:color w:val="auto"/>
          <w:sz w:val="28"/>
          <w:szCs w:val="28"/>
          <w:lang w:val="en-GB" w:eastAsia="en-US"/>
        </w:rPr>
        <w:t>Limbažu novada DOME</w:t>
      </w:r>
    </w:p>
    <w:p w14:paraId="6BCC3B7D" w14:textId="77777777" w:rsidR="0044668E" w:rsidRPr="0044668E" w:rsidRDefault="0044668E" w:rsidP="0044668E">
      <w:pPr>
        <w:spacing w:after="0" w:line="240" w:lineRule="auto"/>
        <w:ind w:left="0" w:right="0" w:firstLine="0"/>
        <w:jc w:val="center"/>
        <w:rPr>
          <w:color w:val="auto"/>
          <w:sz w:val="18"/>
          <w:szCs w:val="20"/>
        </w:rPr>
      </w:pPr>
      <w:r w:rsidRPr="0044668E">
        <w:rPr>
          <w:color w:val="auto"/>
          <w:sz w:val="18"/>
          <w:szCs w:val="20"/>
        </w:rPr>
        <w:t xml:space="preserve">Reģ. Nr. </w:t>
      </w:r>
      <w:r w:rsidRPr="0044668E">
        <w:rPr>
          <w:noProof/>
          <w:color w:val="auto"/>
          <w:sz w:val="18"/>
          <w:szCs w:val="20"/>
        </w:rPr>
        <w:t>90009114631</w:t>
      </w:r>
      <w:r w:rsidRPr="0044668E">
        <w:rPr>
          <w:color w:val="auto"/>
          <w:sz w:val="18"/>
          <w:szCs w:val="20"/>
        </w:rPr>
        <w:t xml:space="preserve">; </w:t>
      </w:r>
      <w:r w:rsidRPr="0044668E">
        <w:rPr>
          <w:noProof/>
          <w:color w:val="auto"/>
          <w:sz w:val="18"/>
          <w:szCs w:val="20"/>
        </w:rPr>
        <w:t>Rīgas iela 16, Limbaži, Limbažu novads LV-4001</w:t>
      </w:r>
      <w:r w:rsidRPr="0044668E">
        <w:rPr>
          <w:color w:val="auto"/>
          <w:sz w:val="18"/>
          <w:szCs w:val="20"/>
        </w:rPr>
        <w:t xml:space="preserve">; </w:t>
      </w:r>
    </w:p>
    <w:p w14:paraId="15130BE5" w14:textId="77777777" w:rsidR="0044668E" w:rsidRPr="0044668E" w:rsidRDefault="0044668E" w:rsidP="0044668E">
      <w:pPr>
        <w:spacing w:after="0" w:line="240" w:lineRule="auto"/>
        <w:ind w:left="0" w:right="0" w:firstLine="0"/>
        <w:jc w:val="center"/>
        <w:rPr>
          <w:color w:val="auto"/>
          <w:sz w:val="18"/>
          <w:szCs w:val="20"/>
        </w:rPr>
      </w:pPr>
      <w:r w:rsidRPr="0044668E">
        <w:rPr>
          <w:color w:val="auto"/>
          <w:sz w:val="18"/>
          <w:szCs w:val="20"/>
        </w:rPr>
        <w:t>E-pasts</w:t>
      </w:r>
      <w:r w:rsidRPr="0044668E">
        <w:rPr>
          <w:iCs/>
          <w:color w:val="auto"/>
          <w:sz w:val="18"/>
          <w:szCs w:val="20"/>
        </w:rPr>
        <w:t xml:space="preserve"> </w:t>
      </w:r>
      <w:r w:rsidRPr="0044668E">
        <w:rPr>
          <w:iCs/>
          <w:noProof/>
          <w:color w:val="auto"/>
          <w:sz w:val="18"/>
          <w:szCs w:val="20"/>
        </w:rPr>
        <w:t>pasts@limbazunovads.lv</w:t>
      </w:r>
      <w:r w:rsidRPr="0044668E">
        <w:rPr>
          <w:iCs/>
          <w:color w:val="auto"/>
          <w:sz w:val="18"/>
          <w:szCs w:val="20"/>
        </w:rPr>
        <w:t>;</w:t>
      </w:r>
      <w:r w:rsidRPr="0044668E">
        <w:rPr>
          <w:color w:val="auto"/>
          <w:sz w:val="18"/>
          <w:szCs w:val="20"/>
        </w:rPr>
        <w:t xml:space="preserve"> tālrunis </w:t>
      </w:r>
      <w:r w:rsidRPr="0044668E">
        <w:rPr>
          <w:noProof/>
          <w:color w:val="auto"/>
          <w:sz w:val="18"/>
          <w:szCs w:val="20"/>
        </w:rPr>
        <w:t>64023003</w:t>
      </w:r>
    </w:p>
    <w:p w14:paraId="014E7828" w14:textId="77777777" w:rsidR="003C2123" w:rsidRPr="00E37422" w:rsidRDefault="003C2123" w:rsidP="003C2123">
      <w:pPr>
        <w:autoSpaceDE w:val="0"/>
        <w:autoSpaceDN w:val="0"/>
        <w:adjustRightInd w:val="0"/>
        <w:jc w:val="center"/>
        <w:rPr>
          <w:caps/>
          <w:color w:val="auto"/>
          <w:sz w:val="24"/>
          <w:szCs w:val="24"/>
        </w:rPr>
      </w:pPr>
    </w:p>
    <w:p w14:paraId="25371FCD" w14:textId="77777777" w:rsidR="00895EFD" w:rsidRPr="00E37422" w:rsidRDefault="003C2123" w:rsidP="00896AAA">
      <w:pPr>
        <w:autoSpaceDE w:val="0"/>
        <w:autoSpaceDN w:val="0"/>
        <w:adjustRightInd w:val="0"/>
        <w:spacing w:after="0" w:line="240" w:lineRule="auto"/>
        <w:jc w:val="center"/>
        <w:rPr>
          <w:b/>
          <w:caps/>
          <w:color w:val="auto"/>
          <w:sz w:val="24"/>
          <w:szCs w:val="24"/>
        </w:rPr>
      </w:pPr>
      <w:r w:rsidRPr="00E37422">
        <w:rPr>
          <w:b/>
          <w:caps/>
          <w:color w:val="auto"/>
          <w:sz w:val="24"/>
          <w:szCs w:val="24"/>
        </w:rPr>
        <w:t>Paskaidrojuma raksts</w:t>
      </w:r>
    </w:p>
    <w:p w14:paraId="526FB83B" w14:textId="28DB45CF" w:rsidR="00D40A0D" w:rsidRPr="00CF4465" w:rsidRDefault="00D40A0D" w:rsidP="00D40A0D">
      <w:pPr>
        <w:spacing w:before="7" w:line="247" w:lineRule="auto"/>
        <w:ind w:left="687" w:right="692"/>
        <w:jc w:val="center"/>
        <w:rPr>
          <w:b/>
          <w:sz w:val="24"/>
          <w:szCs w:val="24"/>
        </w:rPr>
      </w:pPr>
      <w:r w:rsidRPr="00CF4465">
        <w:rPr>
          <w:b/>
          <w:sz w:val="24"/>
          <w:szCs w:val="24"/>
        </w:rPr>
        <w:t>Limbažu novada pašvaldības domes</w:t>
      </w:r>
      <w:r w:rsidR="00A87EF1">
        <w:rPr>
          <w:b/>
          <w:sz w:val="24"/>
          <w:szCs w:val="24"/>
        </w:rPr>
        <w:t xml:space="preserve"> </w:t>
      </w:r>
      <w:r w:rsidR="00A87EF1" w:rsidRPr="00CF4465">
        <w:rPr>
          <w:b/>
          <w:sz w:val="24"/>
          <w:szCs w:val="24"/>
        </w:rPr>
        <w:t>202</w:t>
      </w:r>
      <w:r w:rsidR="00A87EF1">
        <w:rPr>
          <w:b/>
          <w:sz w:val="24"/>
          <w:szCs w:val="24"/>
        </w:rPr>
        <w:t>4</w:t>
      </w:r>
      <w:r w:rsidR="00A87EF1" w:rsidRPr="00CF4465">
        <w:rPr>
          <w:b/>
          <w:sz w:val="24"/>
          <w:szCs w:val="24"/>
        </w:rPr>
        <w:t xml:space="preserve">. gada </w:t>
      </w:r>
      <w:r w:rsidR="003D3B56">
        <w:rPr>
          <w:b/>
          <w:sz w:val="24"/>
          <w:szCs w:val="24"/>
        </w:rPr>
        <w:t>24</w:t>
      </w:r>
      <w:r w:rsidR="00A87EF1">
        <w:rPr>
          <w:b/>
          <w:sz w:val="24"/>
          <w:szCs w:val="24"/>
        </w:rPr>
        <w:t>.</w:t>
      </w:r>
      <w:r w:rsidR="003D3B56">
        <w:rPr>
          <w:b/>
          <w:sz w:val="24"/>
          <w:szCs w:val="24"/>
        </w:rPr>
        <w:t>oktobra</w:t>
      </w:r>
      <w:r w:rsidR="00A87EF1" w:rsidRPr="00CF4465">
        <w:rPr>
          <w:b/>
          <w:sz w:val="24"/>
          <w:szCs w:val="24"/>
        </w:rPr>
        <w:t xml:space="preserve"> saistošajiem noteikumiem </w:t>
      </w:r>
      <w:r w:rsidR="00A87EF1" w:rsidRPr="00A87EF1">
        <w:rPr>
          <w:b/>
          <w:sz w:val="24"/>
          <w:szCs w:val="24"/>
        </w:rPr>
        <w:t xml:space="preserve">Nr. </w:t>
      </w:r>
      <w:r w:rsidR="003D3B56">
        <w:rPr>
          <w:b/>
          <w:sz w:val="24"/>
          <w:szCs w:val="24"/>
        </w:rPr>
        <w:t>27</w:t>
      </w:r>
      <w:r w:rsidR="00A87EF1" w:rsidRPr="00A87EF1">
        <w:rPr>
          <w:b/>
          <w:sz w:val="24"/>
          <w:szCs w:val="24"/>
        </w:rPr>
        <w:t xml:space="preserve"> </w:t>
      </w:r>
      <w:r w:rsidR="00D86F93">
        <w:rPr>
          <w:b/>
          <w:sz w:val="24"/>
          <w:szCs w:val="24"/>
        </w:rPr>
        <w:t>“</w:t>
      </w:r>
      <w:r w:rsidR="00A87EF1" w:rsidRPr="00A87EF1">
        <w:rPr>
          <w:b/>
          <w:bCs/>
          <w:sz w:val="24"/>
          <w:szCs w:val="24"/>
        </w:rPr>
        <w:t>Grozījumi Limbažu novada domes 2024. gada 25. janvāra saistošajos noteikumos Nr. 1 “Par sociālajiem pakalpojumiem Limbažu novadā”</w:t>
      </w:r>
      <w:r w:rsidR="00D86F93">
        <w:rPr>
          <w:b/>
          <w:bCs/>
          <w:sz w:val="24"/>
          <w:szCs w:val="24"/>
        </w:rPr>
        <w:t>”</w:t>
      </w:r>
    </w:p>
    <w:p w14:paraId="4449E285" w14:textId="77777777" w:rsidR="003C2123" w:rsidRPr="00E37422" w:rsidRDefault="003C2123" w:rsidP="00896AAA">
      <w:pPr>
        <w:autoSpaceDE w:val="0"/>
        <w:autoSpaceDN w:val="0"/>
        <w:adjustRightInd w:val="0"/>
        <w:spacing w:after="0" w:line="240" w:lineRule="auto"/>
        <w:jc w:val="center"/>
        <w:rPr>
          <w:b/>
          <w:bCs/>
          <w:color w:val="auto"/>
          <w:sz w:val="24"/>
          <w:szCs w:val="24"/>
        </w:rPr>
      </w:pP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594"/>
      </w:tblGrid>
      <w:tr w:rsidR="00E37422" w:rsidRPr="00E37422" w14:paraId="71396195" w14:textId="77777777" w:rsidTr="004D6E0A">
        <w:trPr>
          <w:trHeight w:val="471"/>
          <w:jc w:val="center"/>
        </w:trPr>
        <w:tc>
          <w:tcPr>
            <w:tcW w:w="2466" w:type="dxa"/>
            <w:tcBorders>
              <w:top w:val="single" w:sz="4" w:space="0" w:color="000000"/>
              <w:left w:val="single" w:sz="4" w:space="0" w:color="000000"/>
              <w:bottom w:val="single" w:sz="4" w:space="0" w:color="000000"/>
              <w:right w:val="single" w:sz="4" w:space="0" w:color="000000"/>
            </w:tcBorders>
            <w:vAlign w:val="center"/>
          </w:tcPr>
          <w:p w14:paraId="6183EEF7" w14:textId="77777777" w:rsidR="003C2123" w:rsidRPr="00E37422" w:rsidRDefault="003C2123" w:rsidP="00AA6DB7">
            <w:pPr>
              <w:shd w:val="clear" w:color="auto" w:fill="FFFFFF"/>
              <w:spacing w:after="0" w:line="240" w:lineRule="auto"/>
              <w:jc w:val="center"/>
              <w:rPr>
                <w:b/>
                <w:bCs/>
                <w:color w:val="auto"/>
                <w:sz w:val="24"/>
                <w:szCs w:val="24"/>
              </w:rPr>
            </w:pPr>
            <w:r w:rsidRPr="00E37422">
              <w:rPr>
                <w:b/>
                <w:bCs/>
                <w:color w:val="auto"/>
                <w:sz w:val="24"/>
                <w:szCs w:val="24"/>
              </w:rPr>
              <w:t>Paskaidrojuma raksta sadaļas</w:t>
            </w:r>
          </w:p>
        </w:tc>
        <w:tc>
          <w:tcPr>
            <w:tcW w:w="7594" w:type="dxa"/>
            <w:tcBorders>
              <w:top w:val="single" w:sz="4" w:space="0" w:color="000000"/>
              <w:left w:val="single" w:sz="4" w:space="0" w:color="000000"/>
              <w:bottom w:val="single" w:sz="4" w:space="0" w:color="000000"/>
              <w:right w:val="single" w:sz="4" w:space="0" w:color="000000"/>
            </w:tcBorders>
            <w:vAlign w:val="center"/>
          </w:tcPr>
          <w:p w14:paraId="1D737417" w14:textId="77777777" w:rsidR="003C2123" w:rsidRPr="00E37422" w:rsidRDefault="003C2123" w:rsidP="00AA6DB7">
            <w:pPr>
              <w:shd w:val="clear" w:color="auto" w:fill="FFFFFF"/>
              <w:spacing w:after="0" w:line="240" w:lineRule="auto"/>
              <w:jc w:val="center"/>
              <w:rPr>
                <w:b/>
                <w:bCs/>
                <w:color w:val="auto"/>
                <w:sz w:val="24"/>
                <w:szCs w:val="24"/>
              </w:rPr>
            </w:pPr>
            <w:r w:rsidRPr="00E37422">
              <w:rPr>
                <w:b/>
                <w:bCs/>
                <w:color w:val="auto"/>
                <w:sz w:val="24"/>
                <w:szCs w:val="24"/>
              </w:rPr>
              <w:t>Norādāmā informācija</w:t>
            </w:r>
          </w:p>
        </w:tc>
      </w:tr>
      <w:tr w:rsidR="00E37422" w:rsidRPr="00E37422" w14:paraId="5D5F6274"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4161790E" w14:textId="77777777" w:rsidR="003C2123" w:rsidRPr="00E37422" w:rsidRDefault="003C2123" w:rsidP="00AA6DB7">
            <w:pPr>
              <w:shd w:val="clear" w:color="auto" w:fill="FFFFFF"/>
              <w:spacing w:after="0" w:line="240" w:lineRule="auto"/>
              <w:jc w:val="left"/>
              <w:rPr>
                <w:bCs/>
                <w:color w:val="auto"/>
                <w:sz w:val="24"/>
                <w:szCs w:val="24"/>
              </w:rPr>
            </w:pPr>
            <w:r w:rsidRPr="00E37422">
              <w:rPr>
                <w:color w:val="auto"/>
                <w:sz w:val="24"/>
                <w:szCs w:val="24"/>
              </w:rPr>
              <w:t>1. Projekta nepieciešamības pamatojums</w:t>
            </w:r>
          </w:p>
          <w:p w14:paraId="536DE587" w14:textId="77777777" w:rsidR="003C2123" w:rsidRPr="00E37422" w:rsidRDefault="003C2123" w:rsidP="00AA6DB7">
            <w:pPr>
              <w:shd w:val="clear" w:color="auto" w:fill="FFFFFF"/>
              <w:spacing w:after="0" w:line="240" w:lineRule="auto"/>
              <w:jc w:val="left"/>
              <w:rPr>
                <w:bCs/>
                <w:i/>
                <w:iCs/>
                <w:color w:val="auto"/>
                <w:sz w:val="24"/>
                <w:szCs w:val="24"/>
              </w:rPr>
            </w:pPr>
          </w:p>
        </w:tc>
        <w:tc>
          <w:tcPr>
            <w:tcW w:w="7594" w:type="dxa"/>
            <w:tcBorders>
              <w:top w:val="single" w:sz="4" w:space="0" w:color="000000"/>
              <w:left w:val="single" w:sz="4" w:space="0" w:color="000000"/>
              <w:bottom w:val="single" w:sz="4" w:space="0" w:color="000000"/>
              <w:right w:val="single" w:sz="4" w:space="0" w:color="000000"/>
            </w:tcBorders>
          </w:tcPr>
          <w:p w14:paraId="5F22D23D" w14:textId="2B00E7BA" w:rsidR="005755FD" w:rsidRPr="004957EF" w:rsidRDefault="005755FD" w:rsidP="004957EF">
            <w:pPr>
              <w:spacing w:after="0" w:line="240" w:lineRule="auto"/>
              <w:rPr>
                <w:color w:val="auto"/>
                <w:sz w:val="24"/>
                <w:szCs w:val="24"/>
              </w:rPr>
            </w:pPr>
            <w:r w:rsidRPr="004957EF">
              <w:rPr>
                <w:color w:val="auto"/>
                <w:sz w:val="24"/>
                <w:szCs w:val="24"/>
              </w:rPr>
              <w:t>Limbažu</w:t>
            </w:r>
            <w:r w:rsidRPr="004957EF">
              <w:rPr>
                <w:color w:val="auto"/>
                <w:spacing w:val="40"/>
                <w:sz w:val="24"/>
                <w:szCs w:val="24"/>
              </w:rPr>
              <w:t xml:space="preserve"> </w:t>
            </w:r>
            <w:r w:rsidRPr="004957EF">
              <w:rPr>
                <w:color w:val="auto"/>
                <w:sz w:val="24"/>
                <w:szCs w:val="24"/>
              </w:rPr>
              <w:t>novada</w:t>
            </w:r>
            <w:r w:rsidRPr="004957EF">
              <w:rPr>
                <w:color w:val="auto"/>
                <w:spacing w:val="40"/>
                <w:sz w:val="24"/>
                <w:szCs w:val="24"/>
              </w:rPr>
              <w:t xml:space="preserve"> </w:t>
            </w:r>
            <w:r w:rsidRPr="004957EF">
              <w:rPr>
                <w:color w:val="auto"/>
                <w:sz w:val="24"/>
                <w:szCs w:val="24"/>
              </w:rPr>
              <w:t>domes</w:t>
            </w:r>
            <w:r w:rsidRPr="004957EF">
              <w:rPr>
                <w:color w:val="auto"/>
                <w:spacing w:val="40"/>
                <w:sz w:val="24"/>
                <w:szCs w:val="24"/>
              </w:rPr>
              <w:t xml:space="preserve"> </w:t>
            </w:r>
            <w:r w:rsidRPr="004957EF">
              <w:rPr>
                <w:color w:val="auto"/>
                <w:sz w:val="24"/>
                <w:szCs w:val="24"/>
              </w:rPr>
              <w:t>2024.</w:t>
            </w:r>
            <w:r w:rsidRPr="004957EF">
              <w:rPr>
                <w:color w:val="auto"/>
                <w:spacing w:val="40"/>
                <w:sz w:val="24"/>
                <w:szCs w:val="24"/>
              </w:rPr>
              <w:t xml:space="preserve"> </w:t>
            </w:r>
            <w:r w:rsidRPr="004957EF">
              <w:rPr>
                <w:color w:val="auto"/>
                <w:sz w:val="24"/>
                <w:szCs w:val="24"/>
              </w:rPr>
              <w:t>gada</w:t>
            </w:r>
            <w:r w:rsidRPr="004957EF">
              <w:rPr>
                <w:color w:val="auto"/>
                <w:spacing w:val="40"/>
                <w:sz w:val="24"/>
                <w:szCs w:val="24"/>
              </w:rPr>
              <w:t xml:space="preserve"> </w:t>
            </w:r>
            <w:r w:rsidRPr="004957EF">
              <w:rPr>
                <w:color w:val="auto"/>
                <w:sz w:val="24"/>
                <w:szCs w:val="24"/>
              </w:rPr>
              <w:t>25. janvāra</w:t>
            </w:r>
            <w:r w:rsidRPr="004957EF">
              <w:rPr>
                <w:color w:val="auto"/>
                <w:spacing w:val="40"/>
                <w:sz w:val="24"/>
                <w:szCs w:val="24"/>
              </w:rPr>
              <w:t xml:space="preserve"> </w:t>
            </w:r>
            <w:r w:rsidRPr="004957EF">
              <w:rPr>
                <w:color w:val="auto"/>
                <w:sz w:val="24"/>
                <w:szCs w:val="24"/>
              </w:rPr>
              <w:t>saistošie</w:t>
            </w:r>
            <w:r w:rsidRPr="004957EF">
              <w:rPr>
                <w:color w:val="auto"/>
                <w:spacing w:val="40"/>
                <w:sz w:val="24"/>
                <w:szCs w:val="24"/>
              </w:rPr>
              <w:t xml:space="preserve"> </w:t>
            </w:r>
            <w:r w:rsidRPr="004957EF">
              <w:rPr>
                <w:color w:val="auto"/>
                <w:sz w:val="24"/>
                <w:szCs w:val="24"/>
              </w:rPr>
              <w:t>noteikumi</w:t>
            </w:r>
            <w:r w:rsidRPr="004957EF">
              <w:rPr>
                <w:color w:val="auto"/>
                <w:spacing w:val="40"/>
                <w:sz w:val="24"/>
                <w:szCs w:val="24"/>
              </w:rPr>
              <w:t xml:space="preserve"> </w:t>
            </w:r>
            <w:r w:rsidRPr="004957EF">
              <w:rPr>
                <w:color w:val="auto"/>
                <w:sz w:val="24"/>
                <w:szCs w:val="24"/>
              </w:rPr>
              <w:t>Nr.</w:t>
            </w:r>
            <w:r w:rsidRPr="004957EF">
              <w:rPr>
                <w:color w:val="auto"/>
                <w:spacing w:val="40"/>
                <w:sz w:val="24"/>
                <w:szCs w:val="24"/>
              </w:rPr>
              <w:t xml:space="preserve"> 1</w:t>
            </w:r>
            <w:r w:rsidRPr="004957EF">
              <w:rPr>
                <w:color w:val="auto"/>
                <w:sz w:val="24"/>
                <w:szCs w:val="24"/>
              </w:rPr>
              <w:t>"Par</w:t>
            </w:r>
            <w:r w:rsidRPr="004957EF">
              <w:rPr>
                <w:color w:val="auto"/>
                <w:spacing w:val="40"/>
                <w:sz w:val="24"/>
                <w:szCs w:val="24"/>
              </w:rPr>
              <w:t xml:space="preserve"> </w:t>
            </w:r>
            <w:r w:rsidRPr="004957EF">
              <w:rPr>
                <w:color w:val="auto"/>
                <w:sz w:val="24"/>
                <w:szCs w:val="24"/>
              </w:rPr>
              <w:t xml:space="preserve">sociālajiem pakalpojumiem Limbažu novadā” (turpmāk – Saistošie noteikumi) ir izstrādāti ar mērķi noteikt Limbažu novada pašvaldības (turpmāk – Pašvaldība) sniegto, finansēto vai līdzfinansēto sociālo pakalpojumu veidus, to piešķiršanas, saņemšanas un samaksas kārtību, kā arī lēmumu par sociālo pakalpojumu piešķiršanu vai atteikumu piešķirt apstrīdēšanas un pārsūdzēšanas kārtību. </w:t>
            </w:r>
          </w:p>
          <w:p w14:paraId="2B356C69" w14:textId="5CC6A33E" w:rsidR="0083243D" w:rsidRPr="004957EF" w:rsidRDefault="0083243D" w:rsidP="005755FD">
            <w:pPr>
              <w:spacing w:after="0" w:line="240" w:lineRule="auto"/>
              <w:ind w:left="0" w:right="113" w:firstLine="0"/>
              <w:rPr>
                <w:color w:val="auto"/>
                <w:sz w:val="24"/>
                <w:szCs w:val="24"/>
              </w:rPr>
            </w:pPr>
            <w:r w:rsidRPr="004957EF">
              <w:rPr>
                <w:color w:val="auto"/>
                <w:sz w:val="24"/>
                <w:szCs w:val="24"/>
              </w:rPr>
              <w:t xml:space="preserve">Pamatojoties uz izmaiņām Sociālo pakalpojumu un sociālās palīdzības likumā un grozījumiem Ministru kabineta 2005. gada 15. novembra noteikumos Nr. 857 “Noteikumi par sociālajām garantijām bārenim un bez vecāku gādības palikušajam bērnam, kurš ir ārpusģimenes aprūpē, kā arī pēc ārpusģimenes aprūpes beigšanās”, kas stājas spēkā </w:t>
            </w:r>
            <w:r w:rsidR="00AD5DB4" w:rsidRPr="004957EF">
              <w:rPr>
                <w:color w:val="auto"/>
                <w:sz w:val="24"/>
                <w:szCs w:val="24"/>
              </w:rPr>
              <w:t>2024.gada</w:t>
            </w:r>
            <w:r w:rsidRPr="004957EF">
              <w:rPr>
                <w:color w:val="auto"/>
                <w:sz w:val="24"/>
                <w:szCs w:val="24"/>
              </w:rPr>
              <w:t xml:space="preserve"> 4. maijā, nepieciešams papildināt </w:t>
            </w:r>
            <w:r w:rsidR="00AD5DB4" w:rsidRPr="004957EF">
              <w:rPr>
                <w:color w:val="auto"/>
                <w:sz w:val="24"/>
                <w:szCs w:val="24"/>
              </w:rPr>
              <w:t>2024.</w:t>
            </w:r>
            <w:r w:rsidR="00AD5DB4" w:rsidRPr="004957EF">
              <w:rPr>
                <w:color w:val="auto"/>
                <w:spacing w:val="40"/>
                <w:sz w:val="24"/>
                <w:szCs w:val="24"/>
              </w:rPr>
              <w:t xml:space="preserve"> </w:t>
            </w:r>
            <w:r w:rsidR="00AD5DB4" w:rsidRPr="004957EF">
              <w:rPr>
                <w:color w:val="auto"/>
                <w:sz w:val="24"/>
                <w:szCs w:val="24"/>
              </w:rPr>
              <w:t>gada</w:t>
            </w:r>
            <w:r w:rsidR="00AD5DB4" w:rsidRPr="004957EF">
              <w:rPr>
                <w:color w:val="auto"/>
                <w:spacing w:val="40"/>
                <w:sz w:val="24"/>
                <w:szCs w:val="24"/>
              </w:rPr>
              <w:t xml:space="preserve"> </w:t>
            </w:r>
            <w:r w:rsidR="00AD5DB4" w:rsidRPr="004957EF">
              <w:rPr>
                <w:color w:val="auto"/>
                <w:sz w:val="24"/>
                <w:szCs w:val="24"/>
              </w:rPr>
              <w:t>25. janvāra</w:t>
            </w:r>
            <w:r w:rsidR="00AD5DB4" w:rsidRPr="004957EF">
              <w:rPr>
                <w:color w:val="auto"/>
                <w:spacing w:val="40"/>
                <w:sz w:val="24"/>
                <w:szCs w:val="24"/>
              </w:rPr>
              <w:t xml:space="preserve"> </w:t>
            </w:r>
            <w:r w:rsidR="00AD5DB4" w:rsidRPr="004957EF">
              <w:rPr>
                <w:color w:val="auto"/>
                <w:sz w:val="24"/>
                <w:szCs w:val="24"/>
              </w:rPr>
              <w:t>saistošos</w:t>
            </w:r>
            <w:r w:rsidR="00AD5DB4" w:rsidRPr="004957EF">
              <w:rPr>
                <w:color w:val="auto"/>
                <w:spacing w:val="40"/>
                <w:sz w:val="24"/>
                <w:szCs w:val="24"/>
              </w:rPr>
              <w:t xml:space="preserve"> </w:t>
            </w:r>
            <w:r w:rsidR="00AD5DB4" w:rsidRPr="004957EF">
              <w:rPr>
                <w:color w:val="auto"/>
                <w:sz w:val="24"/>
                <w:szCs w:val="24"/>
              </w:rPr>
              <w:t>noteikumus</w:t>
            </w:r>
            <w:r w:rsidR="00AD5DB4" w:rsidRPr="004957EF">
              <w:rPr>
                <w:color w:val="auto"/>
                <w:spacing w:val="40"/>
                <w:sz w:val="24"/>
                <w:szCs w:val="24"/>
              </w:rPr>
              <w:t xml:space="preserve"> </w:t>
            </w:r>
            <w:r w:rsidR="00AD5DB4" w:rsidRPr="004957EF">
              <w:rPr>
                <w:color w:val="auto"/>
                <w:sz w:val="24"/>
                <w:szCs w:val="24"/>
              </w:rPr>
              <w:t>Nr.</w:t>
            </w:r>
            <w:r w:rsidR="00AD5DB4" w:rsidRPr="004957EF">
              <w:rPr>
                <w:color w:val="auto"/>
                <w:spacing w:val="40"/>
                <w:sz w:val="24"/>
                <w:szCs w:val="24"/>
              </w:rPr>
              <w:t xml:space="preserve"> 1</w:t>
            </w:r>
            <w:r w:rsidR="00AD5DB4" w:rsidRPr="004957EF">
              <w:rPr>
                <w:color w:val="auto"/>
                <w:sz w:val="24"/>
                <w:szCs w:val="24"/>
              </w:rPr>
              <w:t>"Par</w:t>
            </w:r>
            <w:r w:rsidR="00AD5DB4" w:rsidRPr="004957EF">
              <w:rPr>
                <w:color w:val="auto"/>
                <w:spacing w:val="40"/>
                <w:sz w:val="24"/>
                <w:szCs w:val="24"/>
              </w:rPr>
              <w:t xml:space="preserve"> </w:t>
            </w:r>
            <w:r w:rsidR="00AD5DB4" w:rsidRPr="004957EF">
              <w:rPr>
                <w:color w:val="auto"/>
                <w:sz w:val="24"/>
                <w:szCs w:val="24"/>
              </w:rPr>
              <w:t xml:space="preserve">sociālajiem pakalpojumiem Limbažu novadā” </w:t>
            </w:r>
            <w:r w:rsidRPr="004957EF">
              <w:rPr>
                <w:color w:val="auto"/>
                <w:sz w:val="24"/>
                <w:szCs w:val="24"/>
              </w:rPr>
              <w:t>ar sociālā mentora pakalpojumu.</w:t>
            </w:r>
          </w:p>
          <w:p w14:paraId="3A0B44E9" w14:textId="55E864FF" w:rsidR="0083243D" w:rsidRPr="004957EF" w:rsidRDefault="0083243D" w:rsidP="005755FD">
            <w:pPr>
              <w:spacing w:after="0" w:line="240" w:lineRule="auto"/>
              <w:ind w:left="0" w:right="113" w:firstLine="0"/>
              <w:rPr>
                <w:color w:val="auto"/>
                <w:sz w:val="24"/>
                <w:szCs w:val="24"/>
              </w:rPr>
            </w:pPr>
          </w:p>
        </w:tc>
      </w:tr>
      <w:tr w:rsidR="00E37422" w:rsidRPr="00E37422" w14:paraId="3DD18AA6"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74069670" w14:textId="0FFAF6D5" w:rsidR="004D6E0A" w:rsidRPr="00E37422" w:rsidRDefault="004D6E0A" w:rsidP="00AA6DB7">
            <w:pPr>
              <w:shd w:val="clear" w:color="auto" w:fill="FFFFFF"/>
              <w:spacing w:after="0" w:line="240" w:lineRule="auto"/>
              <w:jc w:val="left"/>
              <w:rPr>
                <w:color w:val="auto"/>
                <w:sz w:val="24"/>
                <w:szCs w:val="24"/>
              </w:rPr>
            </w:pPr>
            <w:r w:rsidRPr="00E37422">
              <w:rPr>
                <w:color w:val="auto"/>
                <w:sz w:val="24"/>
                <w:szCs w:val="24"/>
              </w:rPr>
              <w:t>2. Fiskālā ietekme uz pašvaldības budžetu</w:t>
            </w:r>
          </w:p>
        </w:tc>
        <w:tc>
          <w:tcPr>
            <w:tcW w:w="7594" w:type="dxa"/>
            <w:tcBorders>
              <w:top w:val="single" w:sz="4" w:space="0" w:color="000000"/>
              <w:left w:val="single" w:sz="4" w:space="0" w:color="000000"/>
              <w:bottom w:val="single" w:sz="4" w:space="0" w:color="000000"/>
              <w:right w:val="single" w:sz="4" w:space="0" w:color="000000"/>
            </w:tcBorders>
          </w:tcPr>
          <w:p w14:paraId="6C6E0866" w14:textId="25929DD4" w:rsidR="00D41913" w:rsidRPr="004957EF" w:rsidRDefault="00F508F9" w:rsidP="00F508F9">
            <w:pPr>
              <w:spacing w:after="0" w:line="240" w:lineRule="auto"/>
              <w:rPr>
                <w:color w:val="auto"/>
                <w:sz w:val="24"/>
                <w:szCs w:val="24"/>
              </w:rPr>
            </w:pPr>
            <w:r w:rsidRPr="004957EF">
              <w:rPr>
                <w:color w:val="auto"/>
                <w:sz w:val="24"/>
                <w:szCs w:val="24"/>
              </w:rPr>
              <w:t xml:space="preserve">Saistošo noteikumu izpildei </w:t>
            </w:r>
            <w:r w:rsidR="00A87EF1" w:rsidRPr="004957EF">
              <w:rPr>
                <w:color w:val="auto"/>
                <w:sz w:val="24"/>
                <w:szCs w:val="24"/>
              </w:rPr>
              <w:t>nav</w:t>
            </w:r>
            <w:r w:rsidRPr="004957EF">
              <w:rPr>
                <w:color w:val="auto"/>
                <w:sz w:val="24"/>
                <w:szCs w:val="24"/>
              </w:rPr>
              <w:t xml:space="preserve"> plānoti </w:t>
            </w:r>
            <w:r w:rsidR="00A87EF1" w:rsidRPr="004957EF">
              <w:rPr>
                <w:color w:val="auto"/>
                <w:sz w:val="24"/>
                <w:szCs w:val="24"/>
              </w:rPr>
              <w:t xml:space="preserve">papildus </w:t>
            </w:r>
            <w:r w:rsidRPr="004957EF">
              <w:rPr>
                <w:color w:val="auto"/>
                <w:sz w:val="24"/>
                <w:szCs w:val="24"/>
              </w:rPr>
              <w:t xml:space="preserve">finanšu resursi </w:t>
            </w:r>
            <w:r w:rsidR="00A87EF1" w:rsidRPr="004957EF">
              <w:rPr>
                <w:color w:val="auto"/>
                <w:sz w:val="24"/>
                <w:szCs w:val="24"/>
              </w:rPr>
              <w:t>p</w:t>
            </w:r>
            <w:r w:rsidRPr="004957EF">
              <w:rPr>
                <w:color w:val="auto"/>
                <w:sz w:val="24"/>
                <w:szCs w:val="24"/>
              </w:rPr>
              <w:t>ašvaldības budžetā</w:t>
            </w:r>
            <w:r w:rsidR="00A87EF1" w:rsidRPr="004957EF">
              <w:rPr>
                <w:color w:val="auto"/>
                <w:sz w:val="24"/>
                <w:szCs w:val="24"/>
              </w:rPr>
              <w:t>, pakalpojums tiek finansēts no valsts budžeta līdzekļiem.</w:t>
            </w:r>
          </w:p>
          <w:p w14:paraId="3BC6344F" w14:textId="2BA2037F" w:rsidR="00803B92" w:rsidRPr="004957EF" w:rsidRDefault="00803B92" w:rsidP="00A87EF1">
            <w:pPr>
              <w:spacing w:after="0" w:line="240" w:lineRule="auto"/>
              <w:ind w:left="0" w:firstLine="0"/>
              <w:rPr>
                <w:color w:val="auto"/>
                <w:sz w:val="24"/>
                <w:szCs w:val="24"/>
              </w:rPr>
            </w:pPr>
          </w:p>
        </w:tc>
      </w:tr>
      <w:tr w:rsidR="00E37422" w:rsidRPr="00E37422" w14:paraId="442611B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7EB48329" w14:textId="2F8D5573" w:rsidR="004D6E0A" w:rsidRPr="00E37422" w:rsidRDefault="004D6E0A" w:rsidP="00AA6DB7">
            <w:pPr>
              <w:shd w:val="clear" w:color="auto" w:fill="FFFFFF"/>
              <w:spacing w:after="0" w:line="240" w:lineRule="auto"/>
              <w:jc w:val="left"/>
              <w:rPr>
                <w:color w:val="auto"/>
                <w:sz w:val="24"/>
                <w:szCs w:val="24"/>
              </w:rPr>
            </w:pPr>
            <w:r w:rsidRPr="00E37422">
              <w:rPr>
                <w:color w:val="auto"/>
                <w:sz w:val="24"/>
                <w:szCs w:val="24"/>
              </w:rPr>
              <w:t>3. Sociālā ietekme, ietekme uz vidi, iedzīvotāju veselību, uzņēmējdarbības vidi pašvaldības teritorijā, kā arī plānotā regulējuma ietekme uz konkurenci</w:t>
            </w:r>
          </w:p>
        </w:tc>
        <w:tc>
          <w:tcPr>
            <w:tcW w:w="7594" w:type="dxa"/>
            <w:tcBorders>
              <w:top w:val="single" w:sz="4" w:space="0" w:color="000000"/>
              <w:left w:val="single" w:sz="4" w:space="0" w:color="000000"/>
              <w:bottom w:val="single" w:sz="4" w:space="0" w:color="000000"/>
              <w:right w:val="single" w:sz="4" w:space="0" w:color="000000"/>
            </w:tcBorders>
          </w:tcPr>
          <w:p w14:paraId="67C9481F" w14:textId="4B17EF4E" w:rsidR="0083243D" w:rsidRPr="004957EF" w:rsidRDefault="004D6E0A" w:rsidP="00477B8C">
            <w:pPr>
              <w:spacing w:after="0" w:line="240" w:lineRule="auto"/>
              <w:rPr>
                <w:color w:val="auto"/>
                <w:sz w:val="24"/>
                <w:szCs w:val="24"/>
              </w:rPr>
            </w:pPr>
            <w:r w:rsidRPr="004957EF">
              <w:rPr>
                <w:color w:val="auto"/>
                <w:sz w:val="24"/>
                <w:szCs w:val="24"/>
              </w:rPr>
              <w:t xml:space="preserve">Sociālā ietekme – </w:t>
            </w:r>
            <w:r w:rsidR="0036403D" w:rsidRPr="004957EF">
              <w:rPr>
                <w:color w:val="auto"/>
                <w:sz w:val="24"/>
                <w:szCs w:val="24"/>
              </w:rPr>
              <w:t>s</w:t>
            </w:r>
            <w:r w:rsidR="005C1D4D" w:rsidRPr="004957EF">
              <w:rPr>
                <w:color w:val="auto"/>
                <w:sz w:val="24"/>
                <w:szCs w:val="24"/>
              </w:rPr>
              <w:t>aistoš</w:t>
            </w:r>
            <w:r w:rsidR="00477B8C" w:rsidRPr="004957EF">
              <w:rPr>
                <w:color w:val="auto"/>
                <w:sz w:val="24"/>
                <w:szCs w:val="24"/>
              </w:rPr>
              <w:t>ie</w:t>
            </w:r>
            <w:r w:rsidR="005C1D4D" w:rsidRPr="004957EF">
              <w:rPr>
                <w:color w:val="auto"/>
                <w:sz w:val="24"/>
                <w:szCs w:val="24"/>
              </w:rPr>
              <w:t xml:space="preserve"> noteikum</w:t>
            </w:r>
            <w:r w:rsidR="00477B8C" w:rsidRPr="004957EF">
              <w:rPr>
                <w:color w:val="auto"/>
                <w:sz w:val="24"/>
                <w:szCs w:val="24"/>
              </w:rPr>
              <w:t xml:space="preserve">i </w:t>
            </w:r>
            <w:r w:rsidR="005C1D4D" w:rsidRPr="004957EF">
              <w:rPr>
                <w:color w:val="auto"/>
                <w:sz w:val="24"/>
                <w:szCs w:val="24"/>
              </w:rPr>
              <w:t xml:space="preserve"> </w:t>
            </w:r>
            <w:r w:rsidR="00477B8C" w:rsidRPr="004957EF">
              <w:rPr>
                <w:color w:val="auto"/>
                <w:sz w:val="24"/>
                <w:szCs w:val="24"/>
              </w:rPr>
              <w:t>noteiks jaunu sociālo pakalpojumu -s</w:t>
            </w:r>
            <w:r w:rsidR="0083243D" w:rsidRPr="004957EF">
              <w:rPr>
                <w:color w:val="auto"/>
                <w:sz w:val="24"/>
                <w:szCs w:val="24"/>
              </w:rPr>
              <w:t>ociālā mentora pakalpojum</w:t>
            </w:r>
            <w:r w:rsidR="00477B8C" w:rsidRPr="004957EF">
              <w:rPr>
                <w:color w:val="auto"/>
                <w:sz w:val="24"/>
                <w:szCs w:val="24"/>
              </w:rPr>
              <w:t>u</w:t>
            </w:r>
            <w:r w:rsidR="0083243D" w:rsidRPr="004957EF">
              <w:rPr>
                <w:color w:val="auto"/>
                <w:sz w:val="24"/>
                <w:szCs w:val="24"/>
              </w:rPr>
              <w:t>.</w:t>
            </w:r>
          </w:p>
          <w:p w14:paraId="5FA589B8" w14:textId="77777777" w:rsidR="004D6E0A" w:rsidRPr="004957EF" w:rsidRDefault="004D6E0A" w:rsidP="004D6E0A">
            <w:pPr>
              <w:spacing w:after="0" w:line="240" w:lineRule="auto"/>
              <w:ind w:left="0" w:firstLine="0"/>
              <w:rPr>
                <w:color w:val="auto"/>
                <w:sz w:val="24"/>
                <w:szCs w:val="24"/>
              </w:rPr>
            </w:pPr>
            <w:r w:rsidRPr="004957EF">
              <w:rPr>
                <w:color w:val="auto"/>
                <w:sz w:val="24"/>
                <w:szCs w:val="24"/>
              </w:rPr>
              <w:t>Ietekme uz vidi – nav attiecināms.</w:t>
            </w:r>
          </w:p>
          <w:p w14:paraId="041D7D26" w14:textId="6F824133" w:rsidR="004D6E0A" w:rsidRPr="004957EF" w:rsidRDefault="004D6E0A" w:rsidP="004D6E0A">
            <w:pPr>
              <w:spacing w:after="0" w:line="240" w:lineRule="auto"/>
              <w:ind w:left="0" w:firstLine="0"/>
              <w:rPr>
                <w:color w:val="auto"/>
                <w:sz w:val="24"/>
                <w:szCs w:val="24"/>
              </w:rPr>
            </w:pPr>
            <w:r w:rsidRPr="004957EF">
              <w:rPr>
                <w:color w:val="auto"/>
                <w:sz w:val="24"/>
                <w:szCs w:val="24"/>
              </w:rPr>
              <w:t>Ietekme uz iedzīvotāju veselību – saistoš</w:t>
            </w:r>
            <w:r w:rsidR="005C1D4D" w:rsidRPr="004957EF">
              <w:rPr>
                <w:color w:val="auto"/>
                <w:sz w:val="24"/>
                <w:szCs w:val="24"/>
              </w:rPr>
              <w:t>ie</w:t>
            </w:r>
            <w:r w:rsidRPr="004957EF">
              <w:rPr>
                <w:color w:val="auto"/>
                <w:sz w:val="24"/>
                <w:szCs w:val="24"/>
              </w:rPr>
              <w:t xml:space="preserve"> noteikum</w:t>
            </w:r>
            <w:r w:rsidR="005C1D4D" w:rsidRPr="004957EF">
              <w:rPr>
                <w:color w:val="auto"/>
                <w:sz w:val="24"/>
                <w:szCs w:val="24"/>
              </w:rPr>
              <w:t>i</w:t>
            </w:r>
            <w:r w:rsidRPr="004957EF">
              <w:rPr>
                <w:color w:val="auto"/>
                <w:sz w:val="24"/>
                <w:szCs w:val="24"/>
              </w:rPr>
              <w:t xml:space="preserve"> </w:t>
            </w:r>
            <w:r w:rsidR="005755FD" w:rsidRPr="004957EF">
              <w:rPr>
                <w:color w:val="auto"/>
                <w:sz w:val="24"/>
                <w:szCs w:val="24"/>
              </w:rPr>
              <w:t>veicinās</w:t>
            </w:r>
            <w:r w:rsidRPr="004957EF">
              <w:rPr>
                <w:color w:val="auto"/>
                <w:sz w:val="24"/>
                <w:szCs w:val="24"/>
              </w:rPr>
              <w:t xml:space="preserve"> iedzīvotāju veselību</w:t>
            </w:r>
            <w:r w:rsidR="005755FD" w:rsidRPr="004957EF">
              <w:rPr>
                <w:color w:val="auto"/>
                <w:sz w:val="24"/>
                <w:szCs w:val="24"/>
              </w:rPr>
              <w:t xml:space="preserve"> un labklājību</w:t>
            </w:r>
            <w:r w:rsidRPr="004957EF">
              <w:rPr>
                <w:color w:val="auto"/>
                <w:sz w:val="24"/>
                <w:szCs w:val="24"/>
              </w:rPr>
              <w:t>.</w:t>
            </w:r>
          </w:p>
          <w:p w14:paraId="7F42ECD1" w14:textId="77777777" w:rsidR="004D6E0A" w:rsidRPr="004957EF" w:rsidRDefault="004D6E0A" w:rsidP="004D6E0A">
            <w:pPr>
              <w:spacing w:after="0" w:line="240" w:lineRule="auto"/>
              <w:ind w:left="0" w:firstLine="0"/>
              <w:rPr>
                <w:color w:val="auto"/>
                <w:sz w:val="24"/>
                <w:szCs w:val="24"/>
              </w:rPr>
            </w:pPr>
            <w:r w:rsidRPr="004957EF">
              <w:rPr>
                <w:color w:val="auto"/>
                <w:sz w:val="24"/>
                <w:szCs w:val="24"/>
              </w:rPr>
              <w:t>Ietekme uz uzņēmējdarbības vidi pašvaldības teritorijā – nav attiecināms. </w:t>
            </w:r>
          </w:p>
          <w:p w14:paraId="4B7165D1" w14:textId="77777777" w:rsidR="004D6E0A" w:rsidRDefault="004D6E0A" w:rsidP="004D6E0A">
            <w:pPr>
              <w:spacing w:after="0" w:line="240" w:lineRule="auto"/>
              <w:ind w:left="0" w:firstLine="0"/>
              <w:rPr>
                <w:color w:val="auto"/>
                <w:sz w:val="24"/>
                <w:szCs w:val="24"/>
              </w:rPr>
            </w:pPr>
            <w:r w:rsidRPr="004957EF">
              <w:rPr>
                <w:color w:val="auto"/>
                <w:sz w:val="24"/>
                <w:szCs w:val="24"/>
              </w:rPr>
              <w:t xml:space="preserve">Ietekme uz konkurenci – </w:t>
            </w:r>
            <w:r w:rsidR="005C1D4D" w:rsidRPr="004957EF">
              <w:rPr>
                <w:color w:val="auto"/>
                <w:sz w:val="24"/>
                <w:szCs w:val="24"/>
              </w:rPr>
              <w:t>s</w:t>
            </w:r>
            <w:r w:rsidRPr="004957EF">
              <w:rPr>
                <w:color w:val="auto"/>
                <w:sz w:val="24"/>
                <w:szCs w:val="24"/>
              </w:rPr>
              <w:t>aistošos noteikumos paredzētie pasākumi neierobežo konkurenci.</w:t>
            </w:r>
          </w:p>
          <w:p w14:paraId="6E18B008" w14:textId="6DE76720" w:rsidR="004957EF" w:rsidRPr="004957EF" w:rsidRDefault="004957EF" w:rsidP="004D6E0A">
            <w:pPr>
              <w:spacing w:after="0" w:line="240" w:lineRule="auto"/>
              <w:ind w:left="0" w:firstLine="0"/>
              <w:rPr>
                <w:color w:val="auto"/>
                <w:sz w:val="24"/>
                <w:szCs w:val="24"/>
              </w:rPr>
            </w:pPr>
          </w:p>
        </w:tc>
      </w:tr>
      <w:tr w:rsidR="00E37422" w:rsidRPr="00E37422" w14:paraId="3CE0D02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6081E110" w14:textId="00B0CE3C" w:rsidR="004D6E0A" w:rsidRPr="00E37422" w:rsidRDefault="004D6E0A" w:rsidP="00AA6DB7">
            <w:pPr>
              <w:shd w:val="clear" w:color="auto" w:fill="FFFFFF"/>
              <w:spacing w:after="0" w:line="240" w:lineRule="auto"/>
              <w:jc w:val="left"/>
              <w:rPr>
                <w:color w:val="auto"/>
                <w:sz w:val="24"/>
                <w:szCs w:val="24"/>
              </w:rPr>
            </w:pPr>
            <w:r w:rsidRPr="00E37422">
              <w:rPr>
                <w:color w:val="auto"/>
                <w:sz w:val="24"/>
                <w:szCs w:val="24"/>
              </w:rPr>
              <w:t>4. Ietekme uz administratīvajām procedūrām un to izmaksām</w:t>
            </w:r>
          </w:p>
        </w:tc>
        <w:tc>
          <w:tcPr>
            <w:tcW w:w="7594" w:type="dxa"/>
            <w:tcBorders>
              <w:top w:val="single" w:sz="4" w:space="0" w:color="000000"/>
              <w:left w:val="single" w:sz="4" w:space="0" w:color="000000"/>
              <w:bottom w:val="single" w:sz="4" w:space="0" w:color="000000"/>
              <w:right w:val="single" w:sz="4" w:space="0" w:color="000000"/>
            </w:tcBorders>
          </w:tcPr>
          <w:p w14:paraId="71A40856" w14:textId="0B1E5EF9" w:rsidR="004D6E0A" w:rsidRPr="00E37422" w:rsidRDefault="00EC48E6" w:rsidP="004D6E0A">
            <w:pPr>
              <w:spacing w:after="0" w:line="240" w:lineRule="auto"/>
              <w:rPr>
                <w:color w:val="auto"/>
                <w:sz w:val="24"/>
                <w:szCs w:val="24"/>
              </w:rPr>
            </w:pPr>
            <w:r w:rsidRPr="00E37422">
              <w:rPr>
                <w:color w:val="auto"/>
                <w:sz w:val="24"/>
                <w:szCs w:val="24"/>
              </w:rPr>
              <w:t xml:space="preserve">Ja persona atbilst kādai no saistošos noteikumos minētajai personu grupai, kura ir tiesīga saņemt </w:t>
            </w:r>
            <w:r w:rsidR="005755FD">
              <w:rPr>
                <w:color w:val="auto"/>
                <w:sz w:val="24"/>
                <w:szCs w:val="24"/>
              </w:rPr>
              <w:t xml:space="preserve">sociālo </w:t>
            </w:r>
            <w:r w:rsidRPr="00E37422">
              <w:rPr>
                <w:color w:val="auto"/>
                <w:sz w:val="24"/>
                <w:szCs w:val="24"/>
              </w:rPr>
              <w:t>pa</w:t>
            </w:r>
            <w:r w:rsidR="00477B8C">
              <w:rPr>
                <w:color w:val="auto"/>
                <w:sz w:val="24"/>
                <w:szCs w:val="24"/>
              </w:rPr>
              <w:t>kalpojumu</w:t>
            </w:r>
            <w:r w:rsidR="004D6E0A" w:rsidRPr="00E37422">
              <w:rPr>
                <w:color w:val="auto"/>
                <w:sz w:val="24"/>
                <w:szCs w:val="24"/>
              </w:rPr>
              <w:t xml:space="preserve">, </w:t>
            </w:r>
            <w:r w:rsidRPr="00E37422">
              <w:rPr>
                <w:color w:val="auto"/>
                <w:sz w:val="24"/>
                <w:szCs w:val="24"/>
              </w:rPr>
              <w:t xml:space="preserve">tai ar iesniegumu </w:t>
            </w:r>
            <w:r w:rsidR="005C1D4D" w:rsidRPr="00E37422">
              <w:rPr>
                <w:color w:val="auto"/>
                <w:sz w:val="24"/>
                <w:szCs w:val="24"/>
              </w:rPr>
              <w:t xml:space="preserve">jāvēršas </w:t>
            </w:r>
            <w:r w:rsidR="00077E6E" w:rsidRPr="00E37422">
              <w:rPr>
                <w:color w:val="auto"/>
                <w:sz w:val="24"/>
                <w:szCs w:val="24"/>
              </w:rPr>
              <w:t>Limbažu novada Sociālajā dienestā</w:t>
            </w:r>
            <w:r w:rsidR="00A07337" w:rsidRPr="00E37422">
              <w:rPr>
                <w:color w:val="auto"/>
                <w:sz w:val="24"/>
                <w:szCs w:val="24"/>
              </w:rPr>
              <w:t>.</w:t>
            </w:r>
            <w:r w:rsidRPr="00E37422">
              <w:rPr>
                <w:color w:val="auto"/>
                <w:sz w:val="24"/>
                <w:szCs w:val="24"/>
              </w:rPr>
              <w:t xml:space="preserve"> </w:t>
            </w:r>
          </w:p>
        </w:tc>
      </w:tr>
      <w:tr w:rsidR="00E37422" w:rsidRPr="00E37422" w14:paraId="3FC8D091"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6D71CBC8" w14:textId="163BCE5E" w:rsidR="00077E6E" w:rsidRPr="00E37422" w:rsidRDefault="00077E6E" w:rsidP="00077E6E">
            <w:pPr>
              <w:shd w:val="clear" w:color="auto" w:fill="FFFFFF"/>
              <w:spacing w:after="0" w:line="240" w:lineRule="auto"/>
              <w:ind w:left="0" w:firstLine="0"/>
              <w:jc w:val="left"/>
              <w:rPr>
                <w:color w:val="auto"/>
                <w:sz w:val="24"/>
                <w:szCs w:val="24"/>
              </w:rPr>
            </w:pPr>
            <w:r w:rsidRPr="00E37422">
              <w:rPr>
                <w:color w:val="auto"/>
                <w:sz w:val="24"/>
                <w:szCs w:val="24"/>
              </w:rPr>
              <w:t>5. Ietekme uz pašvaldības funkcijām un cilvēkresursiem</w:t>
            </w:r>
          </w:p>
        </w:tc>
        <w:tc>
          <w:tcPr>
            <w:tcW w:w="7594" w:type="dxa"/>
            <w:tcBorders>
              <w:top w:val="single" w:sz="4" w:space="0" w:color="000000"/>
              <w:left w:val="single" w:sz="4" w:space="0" w:color="000000"/>
              <w:bottom w:val="single" w:sz="4" w:space="0" w:color="000000"/>
              <w:right w:val="single" w:sz="4" w:space="0" w:color="000000"/>
            </w:tcBorders>
          </w:tcPr>
          <w:p w14:paraId="7ADD586D" w14:textId="613105BB" w:rsidR="00077E6E" w:rsidRPr="00E37422" w:rsidRDefault="00661E21" w:rsidP="00077E6E">
            <w:pPr>
              <w:spacing w:after="0" w:line="240" w:lineRule="auto"/>
              <w:ind w:left="0" w:firstLine="0"/>
              <w:rPr>
                <w:color w:val="auto"/>
                <w:sz w:val="24"/>
                <w:szCs w:val="24"/>
              </w:rPr>
            </w:pPr>
            <w:r>
              <w:rPr>
                <w:color w:val="auto"/>
                <w:sz w:val="24"/>
                <w:szCs w:val="24"/>
              </w:rPr>
              <w:t>Esošo funkciju ietvaros paplašinās pakalpojumu loks.</w:t>
            </w:r>
          </w:p>
          <w:p w14:paraId="41A3B0F7" w14:textId="7DEF1EAA" w:rsidR="00AD272B" w:rsidRPr="00E37422" w:rsidRDefault="00AD272B" w:rsidP="00077E6E">
            <w:pPr>
              <w:spacing w:after="0" w:line="240" w:lineRule="auto"/>
              <w:ind w:left="0" w:firstLine="0"/>
              <w:rPr>
                <w:color w:val="auto"/>
                <w:sz w:val="24"/>
                <w:szCs w:val="24"/>
              </w:rPr>
            </w:pPr>
            <w:r w:rsidRPr="00E37422">
              <w:rPr>
                <w:color w:val="auto"/>
                <w:sz w:val="24"/>
                <w:szCs w:val="24"/>
              </w:rPr>
              <w:t>Saistošo noteikumu</w:t>
            </w:r>
            <w:r w:rsidR="00661E21">
              <w:rPr>
                <w:color w:val="auto"/>
                <w:sz w:val="24"/>
                <w:szCs w:val="24"/>
              </w:rPr>
              <w:t xml:space="preserve"> jaunā pakalpojuma</w:t>
            </w:r>
            <w:r w:rsidRPr="00E37422">
              <w:rPr>
                <w:color w:val="auto"/>
                <w:sz w:val="24"/>
                <w:szCs w:val="24"/>
              </w:rPr>
              <w:t xml:space="preserve"> izpilde ti</w:t>
            </w:r>
            <w:r w:rsidR="00A07337" w:rsidRPr="00E37422">
              <w:rPr>
                <w:color w:val="auto"/>
                <w:sz w:val="24"/>
                <w:szCs w:val="24"/>
              </w:rPr>
              <w:t>e</w:t>
            </w:r>
            <w:r w:rsidRPr="00E37422">
              <w:rPr>
                <w:color w:val="auto"/>
                <w:sz w:val="24"/>
                <w:szCs w:val="24"/>
              </w:rPr>
              <w:t xml:space="preserve">k nodrošināta par </w:t>
            </w:r>
            <w:r w:rsidR="005755FD">
              <w:rPr>
                <w:color w:val="auto"/>
                <w:sz w:val="24"/>
                <w:szCs w:val="24"/>
              </w:rPr>
              <w:t>valsts</w:t>
            </w:r>
            <w:r w:rsidRPr="00E37422">
              <w:rPr>
                <w:color w:val="auto"/>
                <w:sz w:val="24"/>
                <w:szCs w:val="24"/>
              </w:rPr>
              <w:t xml:space="preserve"> budžeta līdzekļiem.</w:t>
            </w:r>
          </w:p>
        </w:tc>
      </w:tr>
      <w:tr w:rsidR="00E37422" w:rsidRPr="00E37422" w14:paraId="707CED16"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05167C86" w14:textId="45D59A5B" w:rsidR="00077E6E" w:rsidRPr="00E37422" w:rsidRDefault="00077E6E" w:rsidP="00077E6E">
            <w:pPr>
              <w:shd w:val="clear" w:color="auto" w:fill="FFFFFF"/>
              <w:spacing w:after="0" w:line="240" w:lineRule="auto"/>
              <w:ind w:left="0" w:firstLine="0"/>
              <w:jc w:val="left"/>
              <w:rPr>
                <w:color w:val="auto"/>
                <w:sz w:val="24"/>
                <w:szCs w:val="24"/>
              </w:rPr>
            </w:pPr>
            <w:r w:rsidRPr="00E37422">
              <w:rPr>
                <w:color w:val="auto"/>
                <w:sz w:val="24"/>
                <w:szCs w:val="24"/>
              </w:rPr>
              <w:lastRenderedPageBreak/>
              <w:t>6. Informācija par izpildes nodrošināšanu</w:t>
            </w:r>
          </w:p>
        </w:tc>
        <w:tc>
          <w:tcPr>
            <w:tcW w:w="7594" w:type="dxa"/>
            <w:tcBorders>
              <w:top w:val="single" w:sz="4" w:space="0" w:color="000000"/>
              <w:left w:val="single" w:sz="4" w:space="0" w:color="000000"/>
              <w:bottom w:val="single" w:sz="4" w:space="0" w:color="000000"/>
              <w:right w:val="single" w:sz="4" w:space="0" w:color="000000"/>
            </w:tcBorders>
          </w:tcPr>
          <w:p w14:paraId="4AB3D847" w14:textId="34685F26" w:rsidR="00077E6E" w:rsidRPr="00E37422" w:rsidRDefault="00077E6E" w:rsidP="00077E6E">
            <w:pPr>
              <w:spacing w:after="0" w:line="240" w:lineRule="auto"/>
              <w:rPr>
                <w:color w:val="auto"/>
                <w:sz w:val="24"/>
                <w:szCs w:val="24"/>
              </w:rPr>
            </w:pPr>
            <w:r w:rsidRPr="00E37422">
              <w:rPr>
                <w:color w:val="auto"/>
                <w:sz w:val="24"/>
                <w:szCs w:val="24"/>
              </w:rPr>
              <w:t>Saistošajos noteikumos noteiktos p</w:t>
            </w:r>
            <w:r w:rsidR="00661E21">
              <w:rPr>
                <w:color w:val="auto"/>
                <w:sz w:val="24"/>
                <w:szCs w:val="24"/>
              </w:rPr>
              <w:t xml:space="preserve">akalpojumus </w:t>
            </w:r>
            <w:r w:rsidRPr="00E37422">
              <w:rPr>
                <w:color w:val="auto"/>
                <w:sz w:val="24"/>
                <w:szCs w:val="24"/>
              </w:rPr>
              <w:t>administrē Pašvaldības iestāde "Limbažu novada Sociālais dienests".</w:t>
            </w:r>
          </w:p>
        </w:tc>
      </w:tr>
      <w:tr w:rsidR="00E37422" w:rsidRPr="00E37422" w14:paraId="22B7625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11CA8C53" w14:textId="5A92E834" w:rsidR="00077E6E" w:rsidRPr="00E37422" w:rsidRDefault="00077E6E" w:rsidP="00077E6E">
            <w:pPr>
              <w:shd w:val="clear" w:color="auto" w:fill="FFFFFF"/>
              <w:spacing w:after="0" w:line="240" w:lineRule="auto"/>
              <w:ind w:left="0" w:firstLine="0"/>
              <w:jc w:val="left"/>
              <w:rPr>
                <w:color w:val="auto"/>
                <w:sz w:val="24"/>
                <w:szCs w:val="24"/>
              </w:rPr>
            </w:pPr>
            <w:r w:rsidRPr="00E37422">
              <w:rPr>
                <w:color w:val="auto"/>
                <w:sz w:val="24"/>
                <w:szCs w:val="24"/>
              </w:rPr>
              <w:t>7. Prasību un izmaksu samērīgums pret ieguvumiem, ko sniedz mērķa sasniegšana</w:t>
            </w:r>
          </w:p>
        </w:tc>
        <w:tc>
          <w:tcPr>
            <w:tcW w:w="7594" w:type="dxa"/>
            <w:tcBorders>
              <w:top w:val="single" w:sz="4" w:space="0" w:color="000000"/>
              <w:left w:val="single" w:sz="4" w:space="0" w:color="000000"/>
              <w:bottom w:val="single" w:sz="4" w:space="0" w:color="000000"/>
              <w:right w:val="single" w:sz="4" w:space="0" w:color="000000"/>
            </w:tcBorders>
          </w:tcPr>
          <w:p w14:paraId="7F39B607" w14:textId="77777777" w:rsidR="00077E6E" w:rsidRPr="00E37422" w:rsidRDefault="00077E6E" w:rsidP="00077E6E">
            <w:pPr>
              <w:spacing w:after="0" w:line="240" w:lineRule="auto"/>
              <w:rPr>
                <w:color w:val="auto"/>
                <w:sz w:val="24"/>
                <w:szCs w:val="24"/>
              </w:rPr>
            </w:pPr>
            <w:r w:rsidRPr="00E37422">
              <w:rPr>
                <w:color w:val="auto"/>
                <w:sz w:val="24"/>
                <w:szCs w:val="24"/>
              </w:rPr>
              <w:t>Saistošie noteikumi ir piemēroti iecerētā mērķa sasniegšanas nodrošināšanai un paredz tikai to, kas ir vajadzīgs minētā mērķa sasniegšanai.</w:t>
            </w:r>
          </w:p>
          <w:p w14:paraId="2275F7FD" w14:textId="7ED68F91" w:rsidR="00AD272B" w:rsidRPr="00E37422" w:rsidRDefault="00DA2F4E" w:rsidP="00077E6E">
            <w:pPr>
              <w:spacing w:after="0" w:line="240" w:lineRule="auto"/>
              <w:rPr>
                <w:color w:val="auto"/>
                <w:sz w:val="24"/>
                <w:szCs w:val="24"/>
              </w:rPr>
            </w:pPr>
            <w:r w:rsidRPr="00DA2F4E">
              <w:rPr>
                <w:color w:val="auto"/>
                <w:sz w:val="24"/>
                <w:szCs w:val="24"/>
              </w:rPr>
              <w:t>Saistošo noteikumu īstenošanas izmaksas ir atbilstošas to izdošanas mērķim.</w:t>
            </w:r>
          </w:p>
        </w:tc>
      </w:tr>
      <w:tr w:rsidR="00077E6E" w:rsidRPr="00E37422" w14:paraId="18DFDF9D"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4799A900" w14:textId="01C66C32" w:rsidR="00077E6E" w:rsidRPr="00E37422" w:rsidRDefault="00077E6E" w:rsidP="00077E6E">
            <w:pPr>
              <w:shd w:val="clear" w:color="auto" w:fill="FFFFFF"/>
              <w:spacing w:after="0" w:line="240" w:lineRule="auto"/>
              <w:ind w:left="0" w:firstLine="0"/>
              <w:jc w:val="left"/>
              <w:rPr>
                <w:color w:val="auto"/>
                <w:sz w:val="24"/>
                <w:szCs w:val="24"/>
              </w:rPr>
            </w:pPr>
            <w:r w:rsidRPr="00E37422">
              <w:rPr>
                <w:color w:val="auto"/>
                <w:sz w:val="24"/>
                <w:szCs w:val="24"/>
              </w:rPr>
              <w:t>8. Izstrādes gaitā veiktās konsultācijas ar privātpersonām un institūcijām</w:t>
            </w:r>
          </w:p>
        </w:tc>
        <w:tc>
          <w:tcPr>
            <w:tcW w:w="7594" w:type="dxa"/>
            <w:tcBorders>
              <w:top w:val="single" w:sz="4" w:space="0" w:color="000000"/>
              <w:left w:val="single" w:sz="4" w:space="0" w:color="000000"/>
              <w:bottom w:val="single" w:sz="4" w:space="0" w:color="000000"/>
              <w:right w:val="single" w:sz="4" w:space="0" w:color="000000"/>
            </w:tcBorders>
          </w:tcPr>
          <w:p w14:paraId="5CD4B785" w14:textId="0BC1001A" w:rsidR="005755FD" w:rsidRPr="005755FD" w:rsidRDefault="005755FD" w:rsidP="005755FD">
            <w:pPr>
              <w:spacing w:after="0" w:line="240" w:lineRule="auto"/>
              <w:rPr>
                <w:color w:val="auto"/>
                <w:sz w:val="24"/>
                <w:szCs w:val="24"/>
              </w:rPr>
            </w:pPr>
            <w:r w:rsidRPr="005755FD">
              <w:rPr>
                <w:color w:val="auto"/>
                <w:sz w:val="24"/>
                <w:szCs w:val="24"/>
              </w:rPr>
              <w:t xml:space="preserve">Saistošo noteikumu projektu izstrādājis </w:t>
            </w:r>
            <w:r>
              <w:rPr>
                <w:color w:val="auto"/>
                <w:sz w:val="24"/>
                <w:szCs w:val="24"/>
              </w:rPr>
              <w:t xml:space="preserve">Limbažu novada </w:t>
            </w:r>
            <w:r w:rsidRPr="005755FD">
              <w:rPr>
                <w:color w:val="auto"/>
                <w:sz w:val="24"/>
                <w:szCs w:val="24"/>
              </w:rPr>
              <w:t xml:space="preserve">Sociālais dienests. </w:t>
            </w:r>
          </w:p>
          <w:p w14:paraId="3B89DD72" w14:textId="55B8CA6F" w:rsidR="00E037CB" w:rsidRDefault="005755FD" w:rsidP="005755FD">
            <w:pPr>
              <w:spacing w:after="0" w:line="240" w:lineRule="auto"/>
              <w:rPr>
                <w:color w:val="auto"/>
                <w:sz w:val="24"/>
                <w:szCs w:val="24"/>
              </w:rPr>
            </w:pPr>
            <w:r w:rsidRPr="005755FD">
              <w:rPr>
                <w:color w:val="auto"/>
                <w:sz w:val="24"/>
                <w:szCs w:val="24"/>
              </w:rPr>
              <w:t>Saistošo noteikumu projekts un tam pievienotais paskaidrojuma raksts tika publicēts pašvaldības oficiālajā tīmekļvietnē sabiedrības viedokļa noskaidrošanai no 202</w:t>
            </w:r>
            <w:r w:rsidR="00A87EF1">
              <w:rPr>
                <w:color w:val="auto"/>
                <w:sz w:val="24"/>
                <w:szCs w:val="24"/>
              </w:rPr>
              <w:t>4</w:t>
            </w:r>
            <w:r w:rsidRPr="005755FD">
              <w:rPr>
                <w:color w:val="auto"/>
                <w:sz w:val="24"/>
                <w:szCs w:val="24"/>
              </w:rPr>
              <w:t xml:space="preserve">.gada </w:t>
            </w:r>
            <w:r w:rsidR="0012113A">
              <w:rPr>
                <w:color w:val="auto"/>
                <w:sz w:val="24"/>
                <w:szCs w:val="24"/>
              </w:rPr>
              <w:t>19</w:t>
            </w:r>
            <w:r w:rsidR="00A87EF1">
              <w:rPr>
                <w:color w:val="auto"/>
                <w:sz w:val="24"/>
                <w:szCs w:val="24"/>
              </w:rPr>
              <w:t>.</w:t>
            </w:r>
            <w:r w:rsidR="0012113A">
              <w:rPr>
                <w:color w:val="auto"/>
                <w:sz w:val="24"/>
                <w:szCs w:val="24"/>
              </w:rPr>
              <w:t>septembra</w:t>
            </w:r>
            <w:r w:rsidRPr="005755FD">
              <w:rPr>
                <w:color w:val="auto"/>
                <w:sz w:val="24"/>
                <w:szCs w:val="24"/>
              </w:rPr>
              <w:t xml:space="preserve"> līdz 2024.gada </w:t>
            </w:r>
            <w:r w:rsidR="0012113A">
              <w:rPr>
                <w:color w:val="auto"/>
                <w:sz w:val="24"/>
                <w:szCs w:val="24"/>
              </w:rPr>
              <w:t>3</w:t>
            </w:r>
            <w:r w:rsidR="00A87EF1">
              <w:rPr>
                <w:color w:val="auto"/>
                <w:sz w:val="24"/>
                <w:szCs w:val="24"/>
              </w:rPr>
              <w:t>.</w:t>
            </w:r>
            <w:r w:rsidR="0012113A">
              <w:rPr>
                <w:color w:val="auto"/>
                <w:sz w:val="24"/>
                <w:szCs w:val="24"/>
              </w:rPr>
              <w:t>oktobrim</w:t>
            </w:r>
            <w:r w:rsidRPr="005755FD">
              <w:rPr>
                <w:color w:val="auto"/>
                <w:sz w:val="24"/>
                <w:szCs w:val="24"/>
              </w:rPr>
              <w:t xml:space="preserve">. Sabiedrības viedokļa noskaidrošanas laikā </w:t>
            </w:r>
            <w:r w:rsidR="0012113A" w:rsidRPr="0012113A">
              <w:rPr>
                <w:color w:val="auto"/>
                <w:sz w:val="24"/>
                <w:szCs w:val="24"/>
              </w:rPr>
              <w:t>netika saņemts neviens viedoklis</w:t>
            </w:r>
            <w:r w:rsidR="0012113A">
              <w:rPr>
                <w:color w:val="auto"/>
                <w:sz w:val="24"/>
                <w:szCs w:val="24"/>
              </w:rPr>
              <w:t>.</w:t>
            </w:r>
          </w:p>
          <w:p w14:paraId="6CF54834" w14:textId="4DE9EFA4" w:rsidR="00A87EF1" w:rsidRPr="00E37422" w:rsidRDefault="00A87EF1" w:rsidP="005755FD">
            <w:pPr>
              <w:spacing w:after="0" w:line="240" w:lineRule="auto"/>
              <w:rPr>
                <w:color w:val="auto"/>
                <w:sz w:val="24"/>
                <w:szCs w:val="24"/>
              </w:rPr>
            </w:pPr>
          </w:p>
        </w:tc>
      </w:tr>
    </w:tbl>
    <w:p w14:paraId="2FF57104" w14:textId="77777777" w:rsidR="008E51CE" w:rsidRDefault="008E51CE" w:rsidP="00B259A4">
      <w:pPr>
        <w:ind w:left="0" w:firstLine="0"/>
        <w:rPr>
          <w:b/>
          <w:bCs/>
          <w:color w:val="auto"/>
        </w:rPr>
      </w:pPr>
    </w:p>
    <w:p w14:paraId="60454FD6" w14:textId="77777777" w:rsidR="0044668E" w:rsidRPr="00E37422" w:rsidRDefault="0044668E" w:rsidP="00B259A4">
      <w:pPr>
        <w:ind w:left="0" w:firstLine="0"/>
        <w:rPr>
          <w:b/>
          <w:bCs/>
          <w:color w:val="auto"/>
        </w:rPr>
      </w:pPr>
    </w:p>
    <w:p w14:paraId="52EB79C1" w14:textId="77777777" w:rsidR="004957EF" w:rsidRPr="004957EF" w:rsidRDefault="004957EF" w:rsidP="004957EF">
      <w:pPr>
        <w:spacing w:after="0" w:line="240" w:lineRule="auto"/>
        <w:ind w:left="0" w:right="0" w:firstLine="0"/>
        <w:jc w:val="left"/>
        <w:rPr>
          <w:rFonts w:eastAsia="Calibri"/>
          <w:color w:val="auto"/>
          <w:sz w:val="24"/>
          <w:szCs w:val="24"/>
          <w:lang w:eastAsia="en-US"/>
        </w:rPr>
      </w:pPr>
      <w:r w:rsidRPr="004957EF">
        <w:rPr>
          <w:rFonts w:eastAsia="Calibri"/>
          <w:color w:val="auto"/>
          <w:sz w:val="24"/>
          <w:szCs w:val="24"/>
          <w:lang w:eastAsia="en-US"/>
        </w:rPr>
        <w:t>Limbažu novada pašvaldības</w:t>
      </w:r>
    </w:p>
    <w:p w14:paraId="2EAACE6F" w14:textId="77777777" w:rsidR="004957EF" w:rsidRPr="004957EF" w:rsidRDefault="004957EF" w:rsidP="004957EF">
      <w:pPr>
        <w:spacing w:after="0" w:line="240" w:lineRule="auto"/>
        <w:ind w:left="0" w:right="0" w:firstLine="0"/>
        <w:jc w:val="left"/>
        <w:rPr>
          <w:rFonts w:eastAsia="Calibri"/>
          <w:color w:val="auto"/>
          <w:sz w:val="24"/>
          <w:szCs w:val="24"/>
          <w:lang w:eastAsia="en-US"/>
        </w:rPr>
      </w:pPr>
      <w:r w:rsidRPr="004957EF">
        <w:rPr>
          <w:rFonts w:eastAsia="Calibri"/>
          <w:color w:val="auto"/>
          <w:sz w:val="24"/>
          <w:szCs w:val="24"/>
          <w:lang w:eastAsia="en-US"/>
        </w:rPr>
        <w:t>Domes priekšsēdētājs</w:t>
      </w:r>
      <w:r w:rsidRPr="004957EF">
        <w:rPr>
          <w:rFonts w:eastAsia="Calibri"/>
          <w:color w:val="auto"/>
          <w:sz w:val="24"/>
          <w:szCs w:val="24"/>
          <w:lang w:eastAsia="en-US"/>
        </w:rPr>
        <w:tab/>
      </w:r>
      <w:r w:rsidRPr="004957EF">
        <w:rPr>
          <w:rFonts w:eastAsia="Calibri"/>
          <w:color w:val="auto"/>
          <w:sz w:val="24"/>
          <w:szCs w:val="24"/>
          <w:lang w:eastAsia="en-US"/>
        </w:rPr>
        <w:tab/>
      </w:r>
      <w:r w:rsidRPr="004957EF">
        <w:rPr>
          <w:rFonts w:eastAsia="Calibri"/>
          <w:color w:val="auto"/>
          <w:sz w:val="24"/>
          <w:szCs w:val="24"/>
          <w:lang w:eastAsia="en-US"/>
        </w:rPr>
        <w:tab/>
      </w:r>
      <w:r w:rsidRPr="004957EF">
        <w:rPr>
          <w:rFonts w:eastAsia="Calibri"/>
          <w:color w:val="auto"/>
          <w:sz w:val="24"/>
          <w:szCs w:val="24"/>
          <w:lang w:eastAsia="en-US"/>
        </w:rPr>
        <w:tab/>
      </w:r>
      <w:r w:rsidRPr="004957EF">
        <w:rPr>
          <w:rFonts w:eastAsia="Calibri"/>
          <w:color w:val="auto"/>
          <w:sz w:val="24"/>
          <w:szCs w:val="24"/>
          <w:lang w:eastAsia="en-US"/>
        </w:rPr>
        <w:tab/>
      </w:r>
      <w:r w:rsidRPr="004957EF">
        <w:rPr>
          <w:rFonts w:eastAsia="Calibri"/>
          <w:color w:val="auto"/>
          <w:sz w:val="24"/>
          <w:szCs w:val="24"/>
          <w:lang w:eastAsia="en-US"/>
        </w:rPr>
        <w:tab/>
      </w:r>
      <w:r w:rsidRPr="004957EF">
        <w:rPr>
          <w:rFonts w:eastAsia="Calibri"/>
          <w:color w:val="auto"/>
          <w:sz w:val="24"/>
          <w:szCs w:val="24"/>
          <w:lang w:eastAsia="en-US"/>
        </w:rPr>
        <w:tab/>
      </w:r>
      <w:r w:rsidRPr="004957EF">
        <w:rPr>
          <w:rFonts w:eastAsia="Calibri"/>
          <w:color w:val="auto"/>
          <w:sz w:val="24"/>
          <w:szCs w:val="24"/>
          <w:lang w:eastAsia="en-US"/>
        </w:rPr>
        <w:tab/>
      </w:r>
      <w:r w:rsidRPr="004957EF">
        <w:rPr>
          <w:rFonts w:eastAsia="Calibri"/>
          <w:color w:val="auto"/>
          <w:sz w:val="24"/>
          <w:szCs w:val="24"/>
          <w:lang w:eastAsia="en-US"/>
        </w:rPr>
        <w:tab/>
        <w:t>D. Straubergs</w:t>
      </w:r>
    </w:p>
    <w:p w14:paraId="69BE52AF" w14:textId="77777777" w:rsidR="004957EF" w:rsidRPr="004957EF" w:rsidRDefault="004957EF" w:rsidP="004957EF">
      <w:pPr>
        <w:spacing w:after="0" w:line="240" w:lineRule="auto"/>
        <w:ind w:left="0" w:right="0" w:firstLine="0"/>
        <w:rPr>
          <w:rFonts w:eastAsia="Calibri"/>
          <w:color w:val="auto"/>
          <w:sz w:val="24"/>
          <w:szCs w:val="24"/>
          <w:lang w:eastAsia="en-US"/>
        </w:rPr>
      </w:pPr>
    </w:p>
    <w:p w14:paraId="45770606" w14:textId="77777777" w:rsidR="004957EF" w:rsidRPr="004957EF" w:rsidRDefault="004957EF" w:rsidP="004957EF">
      <w:pPr>
        <w:spacing w:after="0" w:line="240" w:lineRule="auto"/>
        <w:ind w:left="0" w:right="0" w:firstLine="0"/>
        <w:rPr>
          <w:rFonts w:eastAsia="Calibri"/>
          <w:b/>
          <w:color w:val="auto"/>
          <w:sz w:val="20"/>
          <w:szCs w:val="20"/>
          <w:lang w:eastAsia="en-US"/>
        </w:rPr>
      </w:pPr>
    </w:p>
    <w:p w14:paraId="022EF717" w14:textId="77777777" w:rsidR="004957EF" w:rsidRPr="004957EF" w:rsidRDefault="004957EF" w:rsidP="004957EF">
      <w:pPr>
        <w:spacing w:after="0" w:line="240" w:lineRule="auto"/>
        <w:ind w:left="0" w:right="0" w:firstLine="0"/>
        <w:rPr>
          <w:rFonts w:eastAsia="Calibri"/>
          <w:b/>
          <w:color w:val="auto"/>
          <w:sz w:val="18"/>
          <w:szCs w:val="18"/>
          <w:lang w:eastAsia="en-US"/>
        </w:rPr>
      </w:pPr>
    </w:p>
    <w:p w14:paraId="5EC9D7D7" w14:textId="77777777" w:rsidR="004957EF" w:rsidRPr="004957EF" w:rsidRDefault="004957EF" w:rsidP="004957EF">
      <w:pPr>
        <w:spacing w:after="0" w:line="240" w:lineRule="auto"/>
        <w:ind w:left="0" w:right="0" w:firstLine="0"/>
        <w:rPr>
          <w:rFonts w:eastAsia="Calibri"/>
          <w:color w:val="auto"/>
          <w:sz w:val="20"/>
          <w:szCs w:val="20"/>
          <w:lang w:eastAsia="en-US"/>
        </w:rPr>
      </w:pPr>
      <w:r w:rsidRPr="004957EF">
        <w:rPr>
          <w:rFonts w:eastAsia="Calibri"/>
          <w:color w:val="auto"/>
          <w:sz w:val="20"/>
          <w:szCs w:val="20"/>
          <w:lang w:eastAsia="en-US"/>
        </w:rPr>
        <w:t>ŠIS DOKUMENTS IR PARAKSTĪTS AR DROŠU ELEKTRONISKO PARAKSTU UN SATUR LAIKA ZĪMOGU</w:t>
      </w:r>
    </w:p>
    <w:p w14:paraId="5E14BB5A" w14:textId="77777777" w:rsidR="0044668E" w:rsidRPr="00E37422" w:rsidRDefault="0044668E" w:rsidP="004957EF">
      <w:pPr>
        <w:rPr>
          <w:rFonts w:eastAsia="Calibri"/>
          <w:b/>
          <w:color w:val="auto"/>
          <w:sz w:val="20"/>
          <w:szCs w:val="20"/>
          <w:lang w:eastAsia="en-US"/>
        </w:rPr>
      </w:pPr>
    </w:p>
    <w:sectPr w:rsidR="0044668E" w:rsidRPr="00E37422" w:rsidSect="00B22AD0">
      <w:headerReference w:type="default" r:id="rId9"/>
      <w:headerReference w:type="first" r:id="rId10"/>
      <w:footnotePr>
        <w:numRestart w:val="eachPage"/>
      </w:footnotePr>
      <w:pgSz w:w="11906" w:h="16838"/>
      <w:pgMar w:top="1134" w:right="567" w:bottom="851"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757B88" w14:textId="77777777" w:rsidR="002D546C" w:rsidRDefault="002D546C">
      <w:pPr>
        <w:spacing w:after="0" w:line="240" w:lineRule="auto"/>
      </w:pPr>
      <w:r>
        <w:separator/>
      </w:r>
    </w:p>
  </w:endnote>
  <w:endnote w:type="continuationSeparator" w:id="0">
    <w:p w14:paraId="4B2367AE" w14:textId="77777777" w:rsidR="002D546C" w:rsidRDefault="002D5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4DEDE" w14:textId="77777777" w:rsidR="002D546C" w:rsidRDefault="002D546C">
      <w:pPr>
        <w:spacing w:after="30" w:line="259" w:lineRule="auto"/>
        <w:ind w:left="41" w:right="0" w:firstLine="0"/>
        <w:jc w:val="left"/>
      </w:pPr>
      <w:r>
        <w:separator/>
      </w:r>
    </w:p>
  </w:footnote>
  <w:footnote w:type="continuationSeparator" w:id="0">
    <w:p w14:paraId="0896894B" w14:textId="77777777" w:rsidR="002D546C" w:rsidRDefault="002D546C">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4957EF">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37590" w14:textId="1D499FBE" w:rsidR="00895EFD" w:rsidRDefault="00895EFD" w:rsidP="00895EFD">
    <w:pPr>
      <w:spacing w:after="0" w:line="240" w:lineRule="auto"/>
      <w:jc w:val="center"/>
      <w:rPr>
        <w:b/>
        <w:bCs/>
        <w:caps/>
        <w:noProof/>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8C001B6"/>
    <w:multiLevelType w:val="multilevel"/>
    <w:tmpl w:val="B74A270A"/>
    <w:lvl w:ilvl="0">
      <w:start w:val="1"/>
      <w:numFmt w:val="decimal"/>
      <w:lvlText w:val="%1."/>
      <w:lvlJc w:val="left"/>
      <w:pPr>
        <w:ind w:left="783" w:hanging="215"/>
      </w:pPr>
      <w:rPr>
        <w:rFonts w:ascii="Times New Roman" w:eastAsia="Arial" w:hAnsi="Times New Roman" w:cs="Times New Roman" w:hint="default"/>
        <w:b w:val="0"/>
        <w:bCs w:val="0"/>
        <w:i w:val="0"/>
        <w:iCs w:val="0"/>
        <w:spacing w:val="-4"/>
        <w:w w:val="101"/>
        <w:sz w:val="24"/>
        <w:szCs w:val="24"/>
        <w:lang w:val="lv-LV" w:eastAsia="en-US" w:bidi="ar-SA"/>
      </w:rPr>
    </w:lvl>
    <w:lvl w:ilvl="1">
      <w:start w:val="1"/>
      <w:numFmt w:val="decimal"/>
      <w:lvlText w:val="%2."/>
      <w:lvlJc w:val="left"/>
      <w:pPr>
        <w:ind w:left="1098" w:hanging="388"/>
      </w:pPr>
      <w:rPr>
        <w:rFonts w:ascii="Times New Roman" w:eastAsia="Times New Roman" w:hAnsi="Times New Roman" w:cs="Times New Roman"/>
        <w:b w:val="0"/>
        <w:bCs w:val="0"/>
        <w:i w:val="0"/>
        <w:iCs w:val="0"/>
        <w:spacing w:val="-4"/>
        <w:w w:val="101"/>
        <w:sz w:val="24"/>
        <w:szCs w:val="24"/>
        <w:lang w:val="lv-LV" w:eastAsia="en-US" w:bidi="ar-SA"/>
      </w:rPr>
    </w:lvl>
    <w:lvl w:ilvl="2">
      <w:start w:val="1"/>
      <w:numFmt w:val="decimal"/>
      <w:lvlText w:val="%1.%2.%3."/>
      <w:lvlJc w:val="left"/>
      <w:pPr>
        <w:ind w:left="1476" w:hanging="520"/>
      </w:pPr>
      <w:rPr>
        <w:rFonts w:ascii="Times New Roman" w:eastAsia="Arial" w:hAnsi="Times New Roman" w:cs="Times New Roman" w:hint="default"/>
        <w:b w:val="0"/>
        <w:bCs w:val="0"/>
        <w:i w:val="0"/>
        <w:iCs w:val="0"/>
        <w:spacing w:val="-4"/>
        <w:w w:val="101"/>
        <w:sz w:val="24"/>
        <w:szCs w:val="24"/>
        <w:lang w:val="lv-LV" w:eastAsia="en-US" w:bidi="ar-SA"/>
      </w:rPr>
    </w:lvl>
    <w:lvl w:ilvl="3">
      <w:numFmt w:val="bullet"/>
      <w:lvlText w:val="•"/>
      <w:lvlJc w:val="left"/>
      <w:pPr>
        <w:ind w:left="1140" w:hanging="520"/>
      </w:pPr>
      <w:rPr>
        <w:rFonts w:hint="default"/>
        <w:lang w:val="lv-LV" w:eastAsia="en-US" w:bidi="ar-SA"/>
      </w:rPr>
    </w:lvl>
    <w:lvl w:ilvl="4">
      <w:numFmt w:val="bullet"/>
      <w:lvlText w:val="•"/>
      <w:lvlJc w:val="left"/>
      <w:pPr>
        <w:ind w:left="1240" w:hanging="520"/>
      </w:pPr>
      <w:rPr>
        <w:rFonts w:hint="default"/>
        <w:lang w:val="lv-LV" w:eastAsia="en-US" w:bidi="ar-SA"/>
      </w:rPr>
    </w:lvl>
    <w:lvl w:ilvl="5">
      <w:numFmt w:val="bullet"/>
      <w:lvlText w:val="•"/>
      <w:lvlJc w:val="left"/>
      <w:pPr>
        <w:ind w:left="1480" w:hanging="520"/>
      </w:pPr>
      <w:rPr>
        <w:rFonts w:hint="default"/>
        <w:lang w:val="lv-LV" w:eastAsia="en-US" w:bidi="ar-SA"/>
      </w:rPr>
    </w:lvl>
    <w:lvl w:ilvl="6">
      <w:numFmt w:val="bullet"/>
      <w:lvlText w:val="•"/>
      <w:lvlJc w:val="left"/>
      <w:pPr>
        <w:ind w:left="3152" w:hanging="520"/>
      </w:pPr>
      <w:rPr>
        <w:rFonts w:hint="default"/>
        <w:lang w:val="lv-LV" w:eastAsia="en-US" w:bidi="ar-SA"/>
      </w:rPr>
    </w:lvl>
    <w:lvl w:ilvl="7">
      <w:numFmt w:val="bullet"/>
      <w:lvlText w:val="•"/>
      <w:lvlJc w:val="left"/>
      <w:pPr>
        <w:ind w:left="4824" w:hanging="520"/>
      </w:pPr>
      <w:rPr>
        <w:rFonts w:hint="default"/>
        <w:lang w:val="lv-LV" w:eastAsia="en-US" w:bidi="ar-SA"/>
      </w:rPr>
    </w:lvl>
    <w:lvl w:ilvl="8">
      <w:numFmt w:val="bullet"/>
      <w:lvlText w:val="•"/>
      <w:lvlJc w:val="left"/>
      <w:pPr>
        <w:ind w:left="6496" w:hanging="520"/>
      </w:pPr>
      <w:rPr>
        <w:rFonts w:hint="default"/>
        <w:lang w:val="lv-LV" w:eastAsia="en-US" w:bidi="ar-SA"/>
      </w:rPr>
    </w:lvl>
  </w:abstractNum>
  <w:abstractNum w:abstractNumId="6"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9"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1"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2"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3"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40058795">
    <w:abstractNumId w:val="15"/>
  </w:num>
  <w:num w:numId="2" w16cid:durableId="1203598030">
    <w:abstractNumId w:val="16"/>
  </w:num>
  <w:num w:numId="3" w16cid:durableId="1727216126">
    <w:abstractNumId w:val="3"/>
  </w:num>
  <w:num w:numId="4" w16cid:durableId="163131395">
    <w:abstractNumId w:val="9"/>
  </w:num>
  <w:num w:numId="5" w16cid:durableId="829249721">
    <w:abstractNumId w:val="1"/>
  </w:num>
  <w:num w:numId="6" w16cid:durableId="2074693373">
    <w:abstractNumId w:val="0"/>
  </w:num>
  <w:num w:numId="7" w16cid:durableId="1989166702">
    <w:abstractNumId w:val="17"/>
  </w:num>
  <w:num w:numId="8" w16cid:durableId="798574685">
    <w:abstractNumId w:val="4"/>
  </w:num>
  <w:num w:numId="9" w16cid:durableId="1606502290">
    <w:abstractNumId w:val="2"/>
  </w:num>
  <w:num w:numId="10" w16cid:durableId="829249028">
    <w:abstractNumId w:val="14"/>
  </w:num>
  <w:num w:numId="11" w16cid:durableId="4376785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6018707">
    <w:abstractNumId w:val="10"/>
  </w:num>
  <w:num w:numId="13" w16cid:durableId="294065868">
    <w:abstractNumId w:val="8"/>
  </w:num>
  <w:num w:numId="14" w16cid:durableId="1837647538">
    <w:abstractNumId w:val="12"/>
  </w:num>
  <w:num w:numId="15" w16cid:durableId="1151562978">
    <w:abstractNumId w:val="6"/>
  </w:num>
  <w:num w:numId="16" w16cid:durableId="371149874">
    <w:abstractNumId w:val="13"/>
  </w:num>
  <w:num w:numId="17" w16cid:durableId="2134857541">
    <w:abstractNumId w:val="7"/>
  </w:num>
  <w:num w:numId="18" w16cid:durableId="16185667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2B5"/>
    <w:rsid w:val="000001DD"/>
    <w:rsid w:val="00000453"/>
    <w:rsid w:val="00027A82"/>
    <w:rsid w:val="000333A6"/>
    <w:rsid w:val="00054D8D"/>
    <w:rsid w:val="00077E6E"/>
    <w:rsid w:val="00086A55"/>
    <w:rsid w:val="00091424"/>
    <w:rsid w:val="000934E2"/>
    <w:rsid w:val="000A097C"/>
    <w:rsid w:val="000D06FE"/>
    <w:rsid w:val="000E2C65"/>
    <w:rsid w:val="000E2DDC"/>
    <w:rsid w:val="000F61C9"/>
    <w:rsid w:val="001150A8"/>
    <w:rsid w:val="0012113A"/>
    <w:rsid w:val="00130C74"/>
    <w:rsid w:val="00144AFD"/>
    <w:rsid w:val="001579D5"/>
    <w:rsid w:val="001745DE"/>
    <w:rsid w:val="001917AD"/>
    <w:rsid w:val="001A59EA"/>
    <w:rsid w:val="001B1D4C"/>
    <w:rsid w:val="001D2C04"/>
    <w:rsid w:val="001D3ECE"/>
    <w:rsid w:val="001D46E8"/>
    <w:rsid w:val="001F2DDF"/>
    <w:rsid w:val="001F38C3"/>
    <w:rsid w:val="00200B3C"/>
    <w:rsid w:val="00202EC0"/>
    <w:rsid w:val="00203655"/>
    <w:rsid w:val="00206F33"/>
    <w:rsid w:val="00215188"/>
    <w:rsid w:val="00234E83"/>
    <w:rsid w:val="00251417"/>
    <w:rsid w:val="00260397"/>
    <w:rsid w:val="00262D3F"/>
    <w:rsid w:val="002737C4"/>
    <w:rsid w:val="00286853"/>
    <w:rsid w:val="002922FA"/>
    <w:rsid w:val="00292C18"/>
    <w:rsid w:val="00293D30"/>
    <w:rsid w:val="002A4FDE"/>
    <w:rsid w:val="002C3427"/>
    <w:rsid w:val="002D1F7F"/>
    <w:rsid w:val="002D546C"/>
    <w:rsid w:val="002E71EE"/>
    <w:rsid w:val="002F01F9"/>
    <w:rsid w:val="002F7483"/>
    <w:rsid w:val="003109C8"/>
    <w:rsid w:val="003209D0"/>
    <w:rsid w:val="00324217"/>
    <w:rsid w:val="00347E5E"/>
    <w:rsid w:val="00350532"/>
    <w:rsid w:val="0036403D"/>
    <w:rsid w:val="00367B9F"/>
    <w:rsid w:val="003C2123"/>
    <w:rsid w:val="003C311E"/>
    <w:rsid w:val="003D1AB7"/>
    <w:rsid w:val="003D3B56"/>
    <w:rsid w:val="003D3B59"/>
    <w:rsid w:val="003D3DFB"/>
    <w:rsid w:val="003E5B57"/>
    <w:rsid w:val="003F6879"/>
    <w:rsid w:val="00434183"/>
    <w:rsid w:val="0044668E"/>
    <w:rsid w:val="0046045F"/>
    <w:rsid w:val="00465D5F"/>
    <w:rsid w:val="00477B8C"/>
    <w:rsid w:val="00482D61"/>
    <w:rsid w:val="00491BFD"/>
    <w:rsid w:val="004957EF"/>
    <w:rsid w:val="004A625F"/>
    <w:rsid w:val="004B7242"/>
    <w:rsid w:val="004C6ABC"/>
    <w:rsid w:val="004D5CA2"/>
    <w:rsid w:val="004D6E0A"/>
    <w:rsid w:val="004E2DEE"/>
    <w:rsid w:val="004E4592"/>
    <w:rsid w:val="004F511B"/>
    <w:rsid w:val="0050378D"/>
    <w:rsid w:val="0050655D"/>
    <w:rsid w:val="0051357A"/>
    <w:rsid w:val="005145BD"/>
    <w:rsid w:val="00532F97"/>
    <w:rsid w:val="005357F0"/>
    <w:rsid w:val="005523BF"/>
    <w:rsid w:val="005714E5"/>
    <w:rsid w:val="00574234"/>
    <w:rsid w:val="005755FD"/>
    <w:rsid w:val="00584EE7"/>
    <w:rsid w:val="0058667B"/>
    <w:rsid w:val="005A41CB"/>
    <w:rsid w:val="005A7C30"/>
    <w:rsid w:val="005B432D"/>
    <w:rsid w:val="005C1D4D"/>
    <w:rsid w:val="005C414A"/>
    <w:rsid w:val="005D0E25"/>
    <w:rsid w:val="005E71C0"/>
    <w:rsid w:val="005F03D0"/>
    <w:rsid w:val="005F4C2C"/>
    <w:rsid w:val="005F60D0"/>
    <w:rsid w:val="006056AC"/>
    <w:rsid w:val="00612BE3"/>
    <w:rsid w:val="00633C84"/>
    <w:rsid w:val="00636A56"/>
    <w:rsid w:val="00640FFD"/>
    <w:rsid w:val="00661E21"/>
    <w:rsid w:val="006648B4"/>
    <w:rsid w:val="00677F02"/>
    <w:rsid w:val="0068082D"/>
    <w:rsid w:val="00684982"/>
    <w:rsid w:val="0069737C"/>
    <w:rsid w:val="006A0C49"/>
    <w:rsid w:val="006B50ED"/>
    <w:rsid w:val="006C088A"/>
    <w:rsid w:val="006D3CE7"/>
    <w:rsid w:val="006D4E0C"/>
    <w:rsid w:val="006D7293"/>
    <w:rsid w:val="006E6F9D"/>
    <w:rsid w:val="00732D88"/>
    <w:rsid w:val="00742C19"/>
    <w:rsid w:val="007547AB"/>
    <w:rsid w:val="00762F9A"/>
    <w:rsid w:val="00771A2B"/>
    <w:rsid w:val="00773861"/>
    <w:rsid w:val="007753A8"/>
    <w:rsid w:val="007B25C7"/>
    <w:rsid w:val="007B3BBE"/>
    <w:rsid w:val="007D3739"/>
    <w:rsid w:val="007D5F9F"/>
    <w:rsid w:val="007D72A4"/>
    <w:rsid w:val="007E05DA"/>
    <w:rsid w:val="007E2FE4"/>
    <w:rsid w:val="00803B92"/>
    <w:rsid w:val="00823810"/>
    <w:rsid w:val="00825E8B"/>
    <w:rsid w:val="0083243D"/>
    <w:rsid w:val="00836F15"/>
    <w:rsid w:val="008449A5"/>
    <w:rsid w:val="00844AAC"/>
    <w:rsid w:val="008520F8"/>
    <w:rsid w:val="00857C04"/>
    <w:rsid w:val="00863C73"/>
    <w:rsid w:val="0087295E"/>
    <w:rsid w:val="008841DB"/>
    <w:rsid w:val="008930CB"/>
    <w:rsid w:val="00895EFD"/>
    <w:rsid w:val="00896AAA"/>
    <w:rsid w:val="008B0615"/>
    <w:rsid w:val="008D65A6"/>
    <w:rsid w:val="008E51CE"/>
    <w:rsid w:val="008F270B"/>
    <w:rsid w:val="008F4817"/>
    <w:rsid w:val="00903D91"/>
    <w:rsid w:val="00916CDE"/>
    <w:rsid w:val="0093503A"/>
    <w:rsid w:val="00935379"/>
    <w:rsid w:val="009473CB"/>
    <w:rsid w:val="00953D39"/>
    <w:rsid w:val="00965038"/>
    <w:rsid w:val="009679B8"/>
    <w:rsid w:val="009751BD"/>
    <w:rsid w:val="00981659"/>
    <w:rsid w:val="0098250E"/>
    <w:rsid w:val="0098697B"/>
    <w:rsid w:val="00995513"/>
    <w:rsid w:val="009A2F1E"/>
    <w:rsid w:val="009B0563"/>
    <w:rsid w:val="009B1861"/>
    <w:rsid w:val="009B6A5D"/>
    <w:rsid w:val="009B79A9"/>
    <w:rsid w:val="009C22D8"/>
    <w:rsid w:val="009D5A62"/>
    <w:rsid w:val="009F306A"/>
    <w:rsid w:val="009F423E"/>
    <w:rsid w:val="00A00101"/>
    <w:rsid w:val="00A00E64"/>
    <w:rsid w:val="00A022BC"/>
    <w:rsid w:val="00A066B4"/>
    <w:rsid w:val="00A07337"/>
    <w:rsid w:val="00A24182"/>
    <w:rsid w:val="00A37036"/>
    <w:rsid w:val="00A806B2"/>
    <w:rsid w:val="00A87EF1"/>
    <w:rsid w:val="00A9234E"/>
    <w:rsid w:val="00AA6DB7"/>
    <w:rsid w:val="00AB70B2"/>
    <w:rsid w:val="00AC4CE2"/>
    <w:rsid w:val="00AD272B"/>
    <w:rsid w:val="00AD5DB4"/>
    <w:rsid w:val="00AE4FF6"/>
    <w:rsid w:val="00B070CB"/>
    <w:rsid w:val="00B22AD0"/>
    <w:rsid w:val="00B259A4"/>
    <w:rsid w:val="00B26DE7"/>
    <w:rsid w:val="00B305FB"/>
    <w:rsid w:val="00B32A38"/>
    <w:rsid w:val="00B45CA9"/>
    <w:rsid w:val="00B66A46"/>
    <w:rsid w:val="00B70B0C"/>
    <w:rsid w:val="00BA7ECB"/>
    <w:rsid w:val="00BB282F"/>
    <w:rsid w:val="00BC1CEF"/>
    <w:rsid w:val="00BD62B5"/>
    <w:rsid w:val="00BE2F2B"/>
    <w:rsid w:val="00C043AB"/>
    <w:rsid w:val="00C07D59"/>
    <w:rsid w:val="00C12837"/>
    <w:rsid w:val="00C223D3"/>
    <w:rsid w:val="00C408A6"/>
    <w:rsid w:val="00C41C0F"/>
    <w:rsid w:val="00C42FC1"/>
    <w:rsid w:val="00C448A9"/>
    <w:rsid w:val="00C52504"/>
    <w:rsid w:val="00C62F5D"/>
    <w:rsid w:val="00C652CD"/>
    <w:rsid w:val="00C72B58"/>
    <w:rsid w:val="00CC091C"/>
    <w:rsid w:val="00CC1B52"/>
    <w:rsid w:val="00CC552C"/>
    <w:rsid w:val="00CD6F8D"/>
    <w:rsid w:val="00D23548"/>
    <w:rsid w:val="00D24130"/>
    <w:rsid w:val="00D40A0D"/>
    <w:rsid w:val="00D41913"/>
    <w:rsid w:val="00D50356"/>
    <w:rsid w:val="00D51014"/>
    <w:rsid w:val="00D81DE8"/>
    <w:rsid w:val="00D86F93"/>
    <w:rsid w:val="00D9467E"/>
    <w:rsid w:val="00DA1A72"/>
    <w:rsid w:val="00DA2F4E"/>
    <w:rsid w:val="00DB10A3"/>
    <w:rsid w:val="00DB39E8"/>
    <w:rsid w:val="00DB6357"/>
    <w:rsid w:val="00DC38A6"/>
    <w:rsid w:val="00DC3D74"/>
    <w:rsid w:val="00DC5796"/>
    <w:rsid w:val="00DD0006"/>
    <w:rsid w:val="00DD31C5"/>
    <w:rsid w:val="00DE3B0D"/>
    <w:rsid w:val="00DF2CD2"/>
    <w:rsid w:val="00E001ED"/>
    <w:rsid w:val="00E01D16"/>
    <w:rsid w:val="00E037CB"/>
    <w:rsid w:val="00E10B1D"/>
    <w:rsid w:val="00E13412"/>
    <w:rsid w:val="00E2206E"/>
    <w:rsid w:val="00E2500E"/>
    <w:rsid w:val="00E34E3A"/>
    <w:rsid w:val="00E37422"/>
    <w:rsid w:val="00E507F7"/>
    <w:rsid w:val="00E52499"/>
    <w:rsid w:val="00E72DCD"/>
    <w:rsid w:val="00E94708"/>
    <w:rsid w:val="00EA1489"/>
    <w:rsid w:val="00EC281C"/>
    <w:rsid w:val="00EC48E6"/>
    <w:rsid w:val="00EC6D27"/>
    <w:rsid w:val="00ED0A5E"/>
    <w:rsid w:val="00EF71BD"/>
    <w:rsid w:val="00F13EDC"/>
    <w:rsid w:val="00F22FD1"/>
    <w:rsid w:val="00F247C5"/>
    <w:rsid w:val="00F26A63"/>
    <w:rsid w:val="00F31ECA"/>
    <w:rsid w:val="00F3272C"/>
    <w:rsid w:val="00F37D9A"/>
    <w:rsid w:val="00F42D3C"/>
    <w:rsid w:val="00F508F9"/>
    <w:rsid w:val="00F56693"/>
    <w:rsid w:val="00F72064"/>
    <w:rsid w:val="00F80F87"/>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31ECA"/>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 w:type="paragraph" w:styleId="Prskatjums">
    <w:name w:val="Revision"/>
    <w:hidden/>
    <w:uiPriority w:val="99"/>
    <w:semiHidden/>
    <w:rsid w:val="000E2C65"/>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0605F-CAA4-4FB1-9F34-1CA564A09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547</Words>
  <Characters>3118</Characters>
  <Application>Microsoft Office Word</Application>
  <DocSecurity>0</DocSecurity>
  <Lines>25</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Galina GS. Susinina</dc:creator>
  <cp:lastModifiedBy>Santa Čingule</cp:lastModifiedBy>
  <cp:revision>7</cp:revision>
  <cp:lastPrinted>2021-03-26T13:25:00Z</cp:lastPrinted>
  <dcterms:created xsi:type="dcterms:W3CDTF">2024-10-09T12:35:00Z</dcterms:created>
  <dcterms:modified xsi:type="dcterms:W3CDTF">2024-10-25T10:50:00Z</dcterms:modified>
</cp:coreProperties>
</file>