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C0" w:rsidRPr="00BB72C0" w:rsidRDefault="00BB72C0" w:rsidP="00BB72C0">
      <w:pPr>
        <w:spacing w:after="0" w:line="240" w:lineRule="auto"/>
        <w:jc w:val="right"/>
        <w:rPr>
          <w:rFonts w:ascii="Times New Roman" w:eastAsia="Times New Roman" w:hAnsi="Times New Roman" w:cs="Times New Roman"/>
          <w:b/>
          <w:sz w:val="24"/>
          <w:szCs w:val="24"/>
          <w:lang w:eastAsia="lv-LV"/>
        </w:rPr>
      </w:pPr>
      <w:r w:rsidRPr="00BB72C0">
        <w:rPr>
          <w:rFonts w:ascii="Times New Roman" w:eastAsia="Times New Roman" w:hAnsi="Times New Roman" w:cs="Times New Roman"/>
          <w:b/>
          <w:sz w:val="24"/>
          <w:szCs w:val="24"/>
          <w:lang w:eastAsia="lv-LV"/>
        </w:rPr>
        <w:t>PIELIKUMS</w:t>
      </w:r>
    </w:p>
    <w:p w:rsidR="00BB72C0" w:rsidRPr="00BB72C0" w:rsidRDefault="00BB72C0" w:rsidP="00BB72C0">
      <w:pPr>
        <w:spacing w:after="0" w:line="240" w:lineRule="auto"/>
        <w:jc w:val="right"/>
        <w:rPr>
          <w:rFonts w:ascii="Times New Roman" w:eastAsia="Times New Roman" w:hAnsi="Times New Roman" w:cs="Times New Roman"/>
          <w:sz w:val="24"/>
          <w:szCs w:val="24"/>
          <w:lang w:eastAsia="lv-LV"/>
        </w:rPr>
      </w:pPr>
      <w:r w:rsidRPr="00BB72C0">
        <w:rPr>
          <w:rFonts w:ascii="Times New Roman" w:eastAsia="Times New Roman" w:hAnsi="Times New Roman" w:cs="Times New Roman"/>
          <w:sz w:val="24"/>
          <w:szCs w:val="24"/>
          <w:lang w:eastAsia="lv-LV"/>
        </w:rPr>
        <w:t>Limbažu novada domes</w:t>
      </w:r>
    </w:p>
    <w:p w:rsidR="00BB72C0" w:rsidRPr="00BB72C0" w:rsidRDefault="00ED6FFD" w:rsidP="00BB72C0">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r w:rsidR="00BB72C0" w:rsidRPr="00BB72C0">
        <w:rPr>
          <w:rFonts w:ascii="Times New Roman" w:eastAsia="Times New Roman" w:hAnsi="Times New Roman" w:cs="Times New Roman"/>
          <w:sz w:val="24"/>
          <w:szCs w:val="24"/>
          <w:lang w:eastAsia="lv-LV"/>
        </w:rPr>
        <w:t>.03.2020. sēdes lēmumam</w:t>
      </w:r>
    </w:p>
    <w:p w:rsidR="00BB72C0" w:rsidRPr="00BB72C0" w:rsidRDefault="00BB72C0" w:rsidP="00BB72C0">
      <w:pPr>
        <w:spacing w:after="0" w:line="240" w:lineRule="auto"/>
        <w:jc w:val="right"/>
        <w:rPr>
          <w:rFonts w:ascii="Times New Roman" w:eastAsia="Times New Roman" w:hAnsi="Times New Roman" w:cs="Times New Roman"/>
          <w:sz w:val="24"/>
          <w:szCs w:val="24"/>
          <w:lang w:eastAsia="lv-LV"/>
        </w:rPr>
      </w:pPr>
      <w:r w:rsidRPr="00BB72C0">
        <w:rPr>
          <w:rFonts w:ascii="Times New Roman" w:eastAsia="Times New Roman" w:hAnsi="Times New Roman" w:cs="Times New Roman"/>
          <w:sz w:val="24"/>
          <w:szCs w:val="24"/>
          <w:lang w:eastAsia="lv-LV"/>
        </w:rPr>
        <w:t>(protokols Nr.</w:t>
      </w:r>
      <w:r w:rsidR="00ED6FFD">
        <w:rPr>
          <w:rFonts w:ascii="Times New Roman" w:eastAsia="Times New Roman" w:hAnsi="Times New Roman" w:cs="Times New Roman"/>
          <w:sz w:val="24"/>
          <w:szCs w:val="24"/>
          <w:lang w:eastAsia="lv-LV"/>
        </w:rPr>
        <w:t>8</w:t>
      </w:r>
      <w:r w:rsidRPr="00BB72C0">
        <w:rPr>
          <w:rFonts w:ascii="Times New Roman" w:eastAsia="Times New Roman" w:hAnsi="Times New Roman" w:cs="Times New Roman"/>
          <w:sz w:val="24"/>
          <w:szCs w:val="24"/>
          <w:lang w:eastAsia="lv-LV"/>
        </w:rPr>
        <w:t xml:space="preserve">, </w:t>
      </w:r>
      <w:r w:rsidR="00ED6FFD">
        <w:rPr>
          <w:rFonts w:ascii="Times New Roman" w:eastAsia="Times New Roman" w:hAnsi="Times New Roman" w:cs="Times New Roman"/>
          <w:sz w:val="24"/>
          <w:szCs w:val="24"/>
          <w:lang w:eastAsia="lv-LV"/>
        </w:rPr>
        <w:t>35.§</w:t>
      </w:r>
      <w:r w:rsidRPr="00BB72C0">
        <w:rPr>
          <w:rFonts w:ascii="Times New Roman" w:eastAsia="Times New Roman" w:hAnsi="Times New Roman" w:cs="Times New Roman"/>
          <w:sz w:val="24"/>
          <w:szCs w:val="24"/>
          <w:lang w:eastAsia="lv-LV"/>
        </w:rPr>
        <w:t xml:space="preserve">) </w:t>
      </w:r>
    </w:p>
    <w:p w:rsidR="00026DEA" w:rsidRPr="00BB72C0" w:rsidRDefault="00026DEA" w:rsidP="00026DEA">
      <w:pPr>
        <w:tabs>
          <w:tab w:val="left" w:pos="993"/>
          <w:tab w:val="left" w:leader="dot" w:pos="8364"/>
        </w:tabs>
        <w:spacing w:after="0" w:line="240" w:lineRule="auto"/>
        <w:jc w:val="right"/>
        <w:rPr>
          <w:rFonts w:ascii="Times New Roman" w:eastAsia="Times New Roman" w:hAnsi="Times New Roman" w:cs="Times New Roman"/>
          <w:sz w:val="24"/>
          <w:szCs w:val="24"/>
          <w:lang w:eastAsia="lv-LV"/>
        </w:rPr>
      </w:pPr>
    </w:p>
    <w:p w:rsidR="00E21C8C" w:rsidRPr="00E21C8C" w:rsidRDefault="00E21C8C" w:rsidP="00E21C8C">
      <w:pPr>
        <w:spacing w:after="0" w:line="240" w:lineRule="auto"/>
        <w:jc w:val="center"/>
        <w:rPr>
          <w:rFonts w:ascii="Times New Roman" w:eastAsia="Times New Roman" w:hAnsi="Times New Roman" w:cs="Times New Roman"/>
          <w:b/>
          <w:bCs/>
          <w:sz w:val="28"/>
          <w:szCs w:val="28"/>
        </w:rPr>
      </w:pPr>
      <w:r w:rsidRPr="00E21C8C">
        <w:rPr>
          <w:rFonts w:ascii="Times New Roman" w:eastAsia="Times New Roman" w:hAnsi="Times New Roman" w:cs="Times New Roman"/>
          <w:b/>
          <w:bCs/>
          <w:sz w:val="28"/>
          <w:szCs w:val="28"/>
        </w:rPr>
        <w:t>LIMBAŽU NOVADA PAŠVALDĪBAS</w:t>
      </w:r>
    </w:p>
    <w:p w:rsidR="00E21C8C" w:rsidRPr="00E21C8C" w:rsidRDefault="00E21C8C" w:rsidP="00E21C8C">
      <w:pPr>
        <w:spacing w:after="0" w:line="240" w:lineRule="auto"/>
        <w:jc w:val="center"/>
        <w:rPr>
          <w:rFonts w:ascii="Times New Roman" w:eastAsia="Times New Roman" w:hAnsi="Times New Roman" w:cs="Times New Roman"/>
          <w:b/>
          <w:bCs/>
          <w:sz w:val="28"/>
          <w:szCs w:val="28"/>
        </w:rPr>
      </w:pPr>
      <w:r w:rsidRPr="00E21C8C">
        <w:rPr>
          <w:rFonts w:ascii="Times New Roman" w:eastAsia="Times New Roman" w:hAnsi="Times New Roman" w:cs="Times New Roman"/>
          <w:b/>
          <w:bCs/>
          <w:sz w:val="28"/>
          <w:szCs w:val="28"/>
        </w:rPr>
        <w:t>DZIMTSARAKSTU NODAĻAS</w:t>
      </w:r>
    </w:p>
    <w:p w:rsidR="00E21C8C" w:rsidRPr="00E21C8C" w:rsidRDefault="00E21C8C" w:rsidP="00E21C8C">
      <w:pPr>
        <w:spacing w:after="0" w:line="240" w:lineRule="auto"/>
        <w:jc w:val="center"/>
        <w:rPr>
          <w:rFonts w:ascii="Times New Roman" w:eastAsia="Times New Roman" w:hAnsi="Times New Roman" w:cs="Times New Roman"/>
          <w:b/>
          <w:bCs/>
          <w:sz w:val="28"/>
          <w:szCs w:val="28"/>
        </w:rPr>
      </w:pPr>
      <w:r w:rsidRPr="00E21C8C">
        <w:rPr>
          <w:rFonts w:ascii="Times New Roman" w:eastAsia="Times New Roman" w:hAnsi="Times New Roman" w:cs="Times New Roman"/>
          <w:b/>
          <w:bCs/>
          <w:sz w:val="28"/>
          <w:szCs w:val="28"/>
        </w:rPr>
        <w:t>MAKSAS PAKALPOJUMU IZCENOJUMI</w:t>
      </w:r>
    </w:p>
    <w:p w:rsidR="00E21C8C" w:rsidRDefault="00E21C8C" w:rsidP="00E21C8C">
      <w:pPr>
        <w:ind w:left="1134"/>
      </w:pPr>
    </w:p>
    <w:p w:rsidR="00E21C8C" w:rsidRPr="002A6B8F" w:rsidRDefault="00E21C8C" w:rsidP="00BB72C0">
      <w:pPr>
        <w:pStyle w:val="Sarakstarindkopa"/>
        <w:numPr>
          <w:ilvl w:val="0"/>
          <w:numId w:val="5"/>
        </w:numPr>
        <w:spacing w:after="0" w:line="240" w:lineRule="auto"/>
        <w:ind w:left="0"/>
        <w:jc w:val="both"/>
        <w:rPr>
          <w:rFonts w:ascii="Times New Roman" w:hAnsi="Times New Roman" w:cs="Times New Roman"/>
          <w:sz w:val="24"/>
          <w:szCs w:val="24"/>
        </w:rPr>
      </w:pPr>
      <w:r w:rsidRPr="002A6B8F">
        <w:rPr>
          <w:rFonts w:ascii="Times New Roman" w:hAnsi="Times New Roman" w:cs="Times New Roman"/>
          <w:sz w:val="24"/>
          <w:szCs w:val="24"/>
        </w:rPr>
        <w:t>Laulības reģistrācija bez svinīgas la</w:t>
      </w:r>
      <w:r w:rsidR="00353A49">
        <w:rPr>
          <w:rFonts w:ascii="Times New Roman" w:hAnsi="Times New Roman" w:cs="Times New Roman"/>
          <w:sz w:val="24"/>
          <w:szCs w:val="24"/>
        </w:rPr>
        <w:t>ulību ceremonijas darba dienās D</w:t>
      </w:r>
      <w:r w:rsidRPr="002A6B8F">
        <w:rPr>
          <w:rFonts w:ascii="Times New Roman" w:hAnsi="Times New Roman" w:cs="Times New Roman"/>
          <w:sz w:val="24"/>
          <w:szCs w:val="24"/>
        </w:rPr>
        <w:t>zimtsarakstu nodaļas telpās ……………………………………………………</w:t>
      </w:r>
      <w:r w:rsidR="00BB72C0">
        <w:rPr>
          <w:rFonts w:ascii="Times New Roman" w:hAnsi="Times New Roman" w:cs="Times New Roman"/>
          <w:sz w:val="24"/>
          <w:szCs w:val="24"/>
        </w:rPr>
        <w:t>…………………………….….</w:t>
      </w:r>
      <w:r w:rsidRPr="002A6B8F">
        <w:rPr>
          <w:rFonts w:ascii="Times New Roman" w:hAnsi="Times New Roman" w:cs="Times New Roman"/>
          <w:sz w:val="24"/>
          <w:szCs w:val="24"/>
        </w:rPr>
        <w:t>…</w:t>
      </w:r>
      <w:r w:rsidR="009D399F">
        <w:rPr>
          <w:rFonts w:ascii="Times New Roman" w:hAnsi="Times New Roman" w:cs="Times New Roman"/>
          <w:sz w:val="24"/>
          <w:szCs w:val="24"/>
        </w:rPr>
        <w:t>..</w:t>
      </w:r>
      <w:r w:rsidR="00325277">
        <w:rPr>
          <w:rFonts w:ascii="Times New Roman" w:hAnsi="Times New Roman" w:cs="Times New Roman"/>
          <w:sz w:val="24"/>
          <w:szCs w:val="24"/>
        </w:rPr>
        <w:t xml:space="preserve"> </w:t>
      </w:r>
      <w:r w:rsidRPr="002A6B8F">
        <w:rPr>
          <w:rFonts w:ascii="Times New Roman" w:hAnsi="Times New Roman" w:cs="Times New Roman"/>
          <w:sz w:val="24"/>
          <w:szCs w:val="24"/>
        </w:rPr>
        <w:t xml:space="preserve">- </w:t>
      </w:r>
      <w:r w:rsidRPr="002A6B8F">
        <w:rPr>
          <w:rFonts w:ascii="Times New Roman" w:hAnsi="Times New Roman" w:cs="Times New Roman"/>
          <w:b/>
          <w:sz w:val="24"/>
          <w:szCs w:val="24"/>
        </w:rPr>
        <w:t>bezmaksas.</w:t>
      </w:r>
    </w:p>
    <w:p w:rsidR="002A6B8F" w:rsidRPr="002A6B8F" w:rsidRDefault="002A6B8F" w:rsidP="00BB72C0">
      <w:pPr>
        <w:numPr>
          <w:ilvl w:val="0"/>
          <w:numId w:val="5"/>
        </w:numPr>
        <w:tabs>
          <w:tab w:val="left" w:pos="426"/>
          <w:tab w:val="left" w:leader="dot" w:pos="8222"/>
        </w:tabs>
        <w:spacing w:after="0" w:line="240" w:lineRule="auto"/>
        <w:ind w:left="0"/>
        <w:jc w:val="both"/>
        <w:rPr>
          <w:rFonts w:ascii="Times New Roman" w:hAnsi="Times New Roman" w:cs="Times New Roman"/>
          <w:bCs/>
          <w:sz w:val="24"/>
          <w:szCs w:val="24"/>
        </w:rPr>
      </w:pPr>
      <w:r w:rsidRPr="002A6B8F">
        <w:rPr>
          <w:rFonts w:ascii="Times New Roman" w:hAnsi="Times New Roman" w:cs="Times New Roman"/>
          <w:sz w:val="24"/>
          <w:szCs w:val="24"/>
        </w:rPr>
        <w:t>Svinīga laulības reģistrācijas</w:t>
      </w:r>
      <w:r w:rsidR="00BB72C0">
        <w:rPr>
          <w:rFonts w:ascii="Times New Roman" w:hAnsi="Times New Roman" w:cs="Times New Roman"/>
          <w:sz w:val="24"/>
          <w:szCs w:val="24"/>
        </w:rPr>
        <w:t xml:space="preserve"> ceremonija</w:t>
      </w:r>
      <w:r w:rsidRPr="002A6B8F">
        <w:rPr>
          <w:rFonts w:ascii="Times New Roman" w:hAnsi="Times New Roman" w:cs="Times New Roman"/>
          <w:sz w:val="24"/>
          <w:szCs w:val="24"/>
        </w:rPr>
        <w:t xml:space="preserve"> darba dienās Rātsnama telpā (cenā iekļauts - ierakstu mūzika, telpas noformējums, telpas noma, atļauja fotografēt un filmēt) ………</w:t>
      </w:r>
      <w:r w:rsidR="00BB72C0">
        <w:rPr>
          <w:rFonts w:ascii="Times New Roman" w:hAnsi="Times New Roman" w:cs="Times New Roman"/>
          <w:sz w:val="24"/>
          <w:szCs w:val="24"/>
        </w:rPr>
        <w:t>………………………..</w:t>
      </w:r>
      <w:r w:rsidRPr="002A6B8F">
        <w:rPr>
          <w:rFonts w:ascii="Times New Roman" w:hAnsi="Times New Roman" w:cs="Times New Roman"/>
          <w:sz w:val="24"/>
          <w:szCs w:val="24"/>
        </w:rPr>
        <w:t>………………………………………………………</w:t>
      </w:r>
      <w:r w:rsidR="00026DEA">
        <w:rPr>
          <w:rFonts w:ascii="Times New Roman" w:hAnsi="Times New Roman" w:cs="Times New Roman"/>
          <w:sz w:val="24"/>
          <w:szCs w:val="24"/>
        </w:rPr>
        <w:t>.</w:t>
      </w:r>
      <w:r w:rsidRPr="002A6B8F">
        <w:rPr>
          <w:rFonts w:ascii="Times New Roman" w:hAnsi="Times New Roman" w:cs="Times New Roman"/>
          <w:sz w:val="24"/>
          <w:szCs w:val="24"/>
        </w:rPr>
        <w:t>.</w:t>
      </w:r>
      <w:r w:rsidR="00325277">
        <w:rPr>
          <w:rFonts w:ascii="Times New Roman" w:hAnsi="Times New Roman" w:cs="Times New Roman"/>
          <w:sz w:val="24"/>
          <w:szCs w:val="24"/>
        </w:rPr>
        <w:t xml:space="preserve"> </w:t>
      </w:r>
      <w:r w:rsidRPr="002A6B8F">
        <w:rPr>
          <w:rFonts w:ascii="Times New Roman" w:hAnsi="Times New Roman" w:cs="Times New Roman"/>
          <w:sz w:val="24"/>
          <w:szCs w:val="24"/>
        </w:rPr>
        <w:t xml:space="preserve">- </w:t>
      </w:r>
      <w:r w:rsidRPr="00026DEA">
        <w:rPr>
          <w:rFonts w:ascii="Times New Roman" w:hAnsi="Times New Roman" w:cs="Times New Roman"/>
          <w:b/>
          <w:sz w:val="24"/>
          <w:szCs w:val="24"/>
        </w:rPr>
        <w:t>17.00 EUR</w:t>
      </w:r>
      <w:r w:rsidRPr="002A6B8F">
        <w:rPr>
          <w:rFonts w:ascii="Times New Roman" w:hAnsi="Times New Roman" w:cs="Times New Roman"/>
          <w:color w:val="FF0000"/>
          <w:sz w:val="24"/>
          <w:szCs w:val="24"/>
        </w:rPr>
        <w:t>.</w:t>
      </w:r>
    </w:p>
    <w:p w:rsidR="002A6B8F" w:rsidRPr="002A6B8F" w:rsidRDefault="002A6B8F" w:rsidP="00BB72C0">
      <w:pPr>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sidRPr="002A6B8F">
        <w:rPr>
          <w:rFonts w:ascii="Times New Roman" w:hAnsi="Times New Roman" w:cs="Times New Roman"/>
          <w:sz w:val="24"/>
          <w:szCs w:val="24"/>
        </w:rPr>
        <w:t>Svinīga laulības reģistrācijas ceremonija Rātsnama zālē (cenā iekļauts - muzikālais pavadījums, zāles noformējums, zāles noma, atļauja fotografēt un filmēt):</w:t>
      </w:r>
    </w:p>
    <w:p w:rsidR="002A6B8F" w:rsidRPr="002A6B8F" w:rsidRDefault="002A6B8F" w:rsidP="00BB72C0">
      <w:pPr>
        <w:pStyle w:val="Sarakstarindkopa"/>
        <w:numPr>
          <w:ilvl w:val="1"/>
          <w:numId w:val="5"/>
        </w:numPr>
        <w:tabs>
          <w:tab w:val="left" w:pos="426"/>
          <w:tab w:val="left" w:leader="dot" w:pos="8364"/>
        </w:tabs>
        <w:spacing w:after="0" w:line="240" w:lineRule="auto"/>
        <w:ind w:left="567" w:hanging="567"/>
        <w:jc w:val="both"/>
        <w:rPr>
          <w:rFonts w:ascii="Times New Roman" w:hAnsi="Times New Roman" w:cs="Times New Roman"/>
          <w:bCs/>
          <w:sz w:val="24"/>
          <w:szCs w:val="24"/>
        </w:rPr>
      </w:pPr>
      <w:r w:rsidRPr="002A6B8F">
        <w:rPr>
          <w:rFonts w:ascii="Times New Roman" w:hAnsi="Times New Roman" w:cs="Times New Roman"/>
          <w:bCs/>
          <w:sz w:val="24"/>
          <w:szCs w:val="24"/>
        </w:rPr>
        <w:t xml:space="preserve">ja vismaz viens no </w:t>
      </w:r>
      <w:r w:rsidR="00BB72C0" w:rsidRPr="002A6B8F">
        <w:rPr>
          <w:rFonts w:ascii="Times New Roman" w:hAnsi="Times New Roman" w:cs="Times New Roman"/>
          <w:bCs/>
          <w:sz w:val="24"/>
          <w:szCs w:val="24"/>
        </w:rPr>
        <w:t>laulības</w:t>
      </w:r>
      <w:r w:rsidRPr="002A6B8F">
        <w:rPr>
          <w:rFonts w:ascii="Times New Roman" w:hAnsi="Times New Roman" w:cs="Times New Roman"/>
          <w:bCs/>
          <w:sz w:val="24"/>
          <w:szCs w:val="24"/>
        </w:rPr>
        <w:t xml:space="preserve"> pieteicējiem ne mazāk </w:t>
      </w:r>
      <w:r w:rsidRPr="002A6B8F">
        <w:rPr>
          <w:rFonts w:ascii="Times New Roman" w:hAnsi="Times New Roman" w:cs="Times New Roman"/>
          <w:sz w:val="24"/>
          <w:szCs w:val="24"/>
        </w:rPr>
        <w:t>kā sešus mēnešus pirms laulības reģistrācijas iesnieguma iesniegšanas ir deklarējis dzīvesvietu Limbažu novada administratīvajā teritorijā …………………</w:t>
      </w:r>
      <w:r w:rsidR="00BB72C0">
        <w:rPr>
          <w:rFonts w:ascii="Times New Roman" w:hAnsi="Times New Roman" w:cs="Times New Roman"/>
          <w:sz w:val="24"/>
          <w:szCs w:val="24"/>
        </w:rPr>
        <w:t>………………………………………………….</w:t>
      </w:r>
      <w:r w:rsidRPr="002A6B8F">
        <w:rPr>
          <w:rFonts w:ascii="Times New Roman" w:hAnsi="Times New Roman" w:cs="Times New Roman"/>
          <w:sz w:val="24"/>
          <w:szCs w:val="24"/>
        </w:rPr>
        <w:t>…………...</w:t>
      </w:r>
      <w:r w:rsidR="00026DEA">
        <w:rPr>
          <w:rFonts w:ascii="Times New Roman" w:hAnsi="Times New Roman" w:cs="Times New Roman"/>
          <w:sz w:val="24"/>
          <w:szCs w:val="24"/>
        </w:rPr>
        <w:t>....</w:t>
      </w:r>
      <w:r w:rsidR="00BB72C0">
        <w:rPr>
          <w:rFonts w:ascii="Times New Roman" w:hAnsi="Times New Roman" w:cs="Times New Roman"/>
          <w:sz w:val="24"/>
          <w:szCs w:val="24"/>
        </w:rPr>
        <w:t xml:space="preserve"> </w:t>
      </w:r>
      <w:r w:rsidRPr="002A6B8F">
        <w:rPr>
          <w:rFonts w:ascii="Times New Roman" w:hAnsi="Times New Roman" w:cs="Times New Roman"/>
          <w:sz w:val="24"/>
          <w:szCs w:val="24"/>
        </w:rPr>
        <w:t xml:space="preserve">- </w:t>
      </w:r>
      <w:r w:rsidRPr="00026DEA">
        <w:rPr>
          <w:rFonts w:ascii="Times New Roman" w:hAnsi="Times New Roman" w:cs="Times New Roman"/>
          <w:b/>
          <w:sz w:val="24"/>
          <w:szCs w:val="24"/>
        </w:rPr>
        <w:t>35.50 EUR;</w:t>
      </w:r>
    </w:p>
    <w:p w:rsidR="002A6B8F" w:rsidRPr="002A6B8F" w:rsidRDefault="002A6B8F" w:rsidP="00BB72C0">
      <w:pPr>
        <w:pStyle w:val="Sarakstarindkopa"/>
        <w:numPr>
          <w:ilvl w:val="1"/>
          <w:numId w:val="5"/>
        </w:numPr>
        <w:tabs>
          <w:tab w:val="left" w:pos="426"/>
          <w:tab w:val="left" w:leader="dot" w:pos="8364"/>
        </w:tabs>
        <w:spacing w:after="0" w:line="240" w:lineRule="auto"/>
        <w:ind w:left="567" w:hanging="567"/>
        <w:jc w:val="both"/>
        <w:rPr>
          <w:rFonts w:ascii="Times New Roman" w:hAnsi="Times New Roman" w:cs="Times New Roman"/>
          <w:bCs/>
          <w:sz w:val="24"/>
          <w:szCs w:val="24"/>
        </w:rPr>
      </w:pPr>
      <w:r w:rsidRPr="002A6B8F">
        <w:rPr>
          <w:rFonts w:ascii="Times New Roman" w:hAnsi="Times New Roman" w:cs="Times New Roman"/>
          <w:bCs/>
          <w:sz w:val="24"/>
          <w:szCs w:val="24"/>
        </w:rPr>
        <w:t xml:space="preserve">pārējām personām </w:t>
      </w:r>
      <w:r w:rsidRPr="002A6B8F">
        <w:rPr>
          <w:rFonts w:ascii="Times New Roman" w:hAnsi="Times New Roman" w:cs="Times New Roman"/>
          <w:sz w:val="24"/>
          <w:szCs w:val="24"/>
        </w:rPr>
        <w:t>…………………………………………</w:t>
      </w:r>
      <w:r w:rsidR="00BB72C0">
        <w:rPr>
          <w:rFonts w:ascii="Times New Roman" w:hAnsi="Times New Roman" w:cs="Times New Roman"/>
          <w:sz w:val="24"/>
          <w:szCs w:val="24"/>
        </w:rPr>
        <w:t>………………..</w:t>
      </w:r>
      <w:r w:rsidRPr="002A6B8F">
        <w:rPr>
          <w:rFonts w:ascii="Times New Roman" w:hAnsi="Times New Roman" w:cs="Times New Roman"/>
          <w:sz w:val="24"/>
          <w:szCs w:val="24"/>
        </w:rPr>
        <w:t>…</w:t>
      </w:r>
      <w:r w:rsidR="00026DEA">
        <w:rPr>
          <w:rFonts w:ascii="Times New Roman" w:hAnsi="Times New Roman" w:cs="Times New Roman"/>
          <w:sz w:val="24"/>
          <w:szCs w:val="24"/>
        </w:rPr>
        <w:t>…..</w:t>
      </w:r>
      <w:r w:rsidR="00BB72C0">
        <w:rPr>
          <w:rFonts w:ascii="Times New Roman" w:hAnsi="Times New Roman" w:cs="Times New Roman"/>
          <w:sz w:val="24"/>
          <w:szCs w:val="24"/>
        </w:rPr>
        <w:t xml:space="preserve"> </w:t>
      </w:r>
      <w:r w:rsidRPr="002A6B8F">
        <w:rPr>
          <w:rFonts w:ascii="Times New Roman" w:hAnsi="Times New Roman" w:cs="Times New Roman"/>
          <w:sz w:val="24"/>
          <w:szCs w:val="24"/>
        </w:rPr>
        <w:t xml:space="preserve">- </w:t>
      </w:r>
      <w:r w:rsidRPr="00026DEA">
        <w:rPr>
          <w:rFonts w:ascii="Times New Roman" w:hAnsi="Times New Roman" w:cs="Times New Roman"/>
          <w:b/>
          <w:sz w:val="24"/>
          <w:szCs w:val="24"/>
        </w:rPr>
        <w:t>71.00 EUR.</w:t>
      </w:r>
    </w:p>
    <w:p w:rsidR="002A6B8F" w:rsidRPr="00D02688" w:rsidRDefault="002A6B8F" w:rsidP="00BB72C0">
      <w:pPr>
        <w:pStyle w:val="Sarakstarindkopa"/>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bCs/>
          <w:sz w:val="24"/>
          <w:szCs w:val="24"/>
        </w:rPr>
        <w:t xml:space="preserve">Svinīga </w:t>
      </w:r>
      <w:r w:rsidRPr="00D02688">
        <w:rPr>
          <w:rFonts w:ascii="Times New Roman" w:hAnsi="Times New Roman" w:cs="Times New Roman"/>
          <w:sz w:val="24"/>
          <w:szCs w:val="24"/>
        </w:rPr>
        <w:t xml:space="preserve">laulības reģistrācijas ceremonija ārpus </w:t>
      </w:r>
      <w:r w:rsidR="00353A49">
        <w:rPr>
          <w:rFonts w:ascii="Times New Roman" w:hAnsi="Times New Roman" w:cs="Times New Roman"/>
          <w:sz w:val="24"/>
          <w:szCs w:val="24"/>
        </w:rPr>
        <w:t>D</w:t>
      </w:r>
      <w:r w:rsidRPr="00D02688">
        <w:rPr>
          <w:rFonts w:ascii="Times New Roman" w:hAnsi="Times New Roman" w:cs="Times New Roman"/>
          <w:sz w:val="24"/>
          <w:szCs w:val="24"/>
        </w:rPr>
        <w:t xml:space="preserve">zimtsarakstu nodaļas Limbažu novada pašvaldības teritorijā, ja personas, kuras vēlas noslēgt laulību, nodrošina laulības reģistrācijai piemērotus vai atbilstošus apstākļus (cenā iekļauts - ierakstu mūzika, atļauja filmēt un </w:t>
      </w:r>
      <w:r w:rsidR="00BB72C0" w:rsidRPr="00D02688">
        <w:rPr>
          <w:rFonts w:ascii="Times New Roman" w:hAnsi="Times New Roman" w:cs="Times New Roman"/>
          <w:sz w:val="24"/>
          <w:szCs w:val="24"/>
        </w:rPr>
        <w:t>fotografēt</w:t>
      </w:r>
      <w:r w:rsidRPr="00D02688">
        <w:rPr>
          <w:rFonts w:ascii="Times New Roman" w:hAnsi="Times New Roman" w:cs="Times New Roman"/>
          <w:sz w:val="24"/>
          <w:szCs w:val="24"/>
        </w:rPr>
        <w:t>, transporta izdevumi) ………</w:t>
      </w:r>
      <w:r w:rsidR="00BB72C0">
        <w:rPr>
          <w:rFonts w:ascii="Times New Roman" w:hAnsi="Times New Roman" w:cs="Times New Roman"/>
          <w:sz w:val="24"/>
          <w:szCs w:val="24"/>
        </w:rPr>
        <w:t>………………………………………………………………….</w:t>
      </w:r>
      <w:r w:rsidR="00026DEA">
        <w:rPr>
          <w:rFonts w:ascii="Times New Roman" w:hAnsi="Times New Roman" w:cs="Times New Roman"/>
          <w:sz w:val="24"/>
          <w:szCs w:val="24"/>
        </w:rPr>
        <w:t>….</w:t>
      </w:r>
      <w:r w:rsidR="00BB72C0">
        <w:rPr>
          <w:rFonts w:ascii="Times New Roman" w:hAnsi="Times New Roman" w:cs="Times New Roman"/>
          <w:sz w:val="24"/>
          <w:szCs w:val="24"/>
        </w:rPr>
        <w:t xml:space="preserve"> </w:t>
      </w:r>
      <w:r w:rsidRPr="00D02688">
        <w:rPr>
          <w:rFonts w:ascii="Times New Roman" w:hAnsi="Times New Roman" w:cs="Times New Roman"/>
          <w:sz w:val="24"/>
          <w:szCs w:val="24"/>
        </w:rPr>
        <w:t xml:space="preserve">- </w:t>
      </w:r>
      <w:r w:rsidRPr="00026DEA">
        <w:rPr>
          <w:rFonts w:ascii="Times New Roman" w:hAnsi="Times New Roman" w:cs="Times New Roman"/>
          <w:b/>
          <w:sz w:val="24"/>
          <w:szCs w:val="24"/>
        </w:rPr>
        <w:t>165.00 EUR.</w:t>
      </w:r>
    </w:p>
    <w:p w:rsidR="002A6B8F" w:rsidRPr="00D02688" w:rsidRDefault="002A6B8F" w:rsidP="00BB72C0">
      <w:pPr>
        <w:numPr>
          <w:ilvl w:val="0"/>
          <w:numId w:val="5"/>
        </w:numPr>
        <w:tabs>
          <w:tab w:val="left" w:pos="426"/>
          <w:tab w:val="left" w:leader="dot" w:pos="8222"/>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Laulību jubilejas (sudraba, zelta u.c) ceremonija (cenā iekļauts – ceremonijas sagatavošana, vadīšana, telpas noma, telpas noformējums, muzikālais pavadījums) ………………………………………………………...</w:t>
      </w:r>
      <w:r w:rsidR="00026DEA">
        <w:rPr>
          <w:rFonts w:ascii="Times New Roman" w:hAnsi="Times New Roman" w:cs="Times New Roman"/>
          <w:sz w:val="24"/>
          <w:szCs w:val="24"/>
        </w:rPr>
        <w:t>.</w:t>
      </w:r>
      <w:r w:rsidR="00BB72C0">
        <w:rPr>
          <w:rFonts w:ascii="Times New Roman" w:hAnsi="Times New Roman" w:cs="Times New Roman"/>
          <w:sz w:val="24"/>
          <w:szCs w:val="24"/>
        </w:rPr>
        <w:t>........................</w:t>
      </w:r>
      <w:r w:rsidR="00026DEA">
        <w:rPr>
          <w:rFonts w:ascii="Times New Roman" w:hAnsi="Times New Roman" w:cs="Times New Roman"/>
          <w:sz w:val="24"/>
          <w:szCs w:val="24"/>
        </w:rPr>
        <w:t>.........................</w:t>
      </w:r>
      <w:r w:rsidR="00BB72C0">
        <w:rPr>
          <w:rFonts w:ascii="Times New Roman" w:hAnsi="Times New Roman" w:cs="Times New Roman"/>
          <w:sz w:val="24"/>
          <w:szCs w:val="24"/>
        </w:rPr>
        <w:t xml:space="preserve"> </w:t>
      </w:r>
      <w:r w:rsidRPr="00D02688">
        <w:rPr>
          <w:rFonts w:ascii="Times New Roman" w:hAnsi="Times New Roman" w:cs="Times New Roman"/>
          <w:sz w:val="24"/>
          <w:szCs w:val="24"/>
        </w:rPr>
        <w:t>-</w:t>
      </w:r>
      <w:r w:rsidR="00BB72C0">
        <w:rPr>
          <w:rFonts w:ascii="Times New Roman" w:hAnsi="Times New Roman" w:cs="Times New Roman"/>
          <w:sz w:val="24"/>
          <w:szCs w:val="24"/>
        </w:rPr>
        <w:t xml:space="preserve"> </w:t>
      </w:r>
      <w:r w:rsidRPr="00026DEA">
        <w:rPr>
          <w:rFonts w:ascii="Times New Roman" w:hAnsi="Times New Roman" w:cs="Times New Roman"/>
          <w:b/>
          <w:sz w:val="24"/>
          <w:szCs w:val="24"/>
        </w:rPr>
        <w:t>50.00 EUR</w:t>
      </w:r>
      <w:r w:rsidRPr="00D02688">
        <w:rPr>
          <w:rFonts w:ascii="Times New Roman" w:hAnsi="Times New Roman" w:cs="Times New Roman"/>
          <w:sz w:val="24"/>
          <w:szCs w:val="24"/>
        </w:rPr>
        <w:t>.</w:t>
      </w:r>
    </w:p>
    <w:p w:rsidR="002A6B8F" w:rsidRPr="00D02688" w:rsidRDefault="002A6B8F" w:rsidP="00BB72C0">
      <w:pPr>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 xml:space="preserve">Reizi gadā – </w:t>
      </w:r>
      <w:r w:rsidRPr="00026DEA">
        <w:rPr>
          <w:rFonts w:ascii="Times New Roman" w:hAnsi="Times New Roman" w:cs="Times New Roman"/>
          <w:b/>
          <w:sz w:val="24"/>
          <w:szCs w:val="24"/>
        </w:rPr>
        <w:t>Valentīna dienā (14.februārī)</w:t>
      </w:r>
      <w:r w:rsidRPr="00D02688">
        <w:rPr>
          <w:rFonts w:ascii="Times New Roman" w:hAnsi="Times New Roman" w:cs="Times New Roman"/>
          <w:sz w:val="24"/>
          <w:szCs w:val="24"/>
        </w:rPr>
        <w:t xml:space="preserve"> savu dzīvesvietu Limbažu novadā deklarējušie vecāki, kuri nav noslēguši laulību un ir atzinuši paternitāti bērnam (bērniem), reģistrējot laulību tiek atbrīvoti no maksas par svinīgo laulības ceremoniju Rātsnama zālē vai telpā.</w:t>
      </w:r>
    </w:p>
    <w:p w:rsidR="002A6B8F" w:rsidRPr="00D02688" w:rsidRDefault="002A6B8F" w:rsidP="00BB72C0">
      <w:pPr>
        <w:pStyle w:val="Sarakstarindkopa"/>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Par visa veida civilstāvokļa aktu (dzimšana, laulība, miršana) ierakstu meklēšanu arhīvā, izziņu, izrakstu sagatavošanu un izsniegšanu ………</w:t>
      </w:r>
      <w:r w:rsidR="00BB72C0">
        <w:rPr>
          <w:rFonts w:ascii="Times New Roman" w:hAnsi="Times New Roman" w:cs="Times New Roman"/>
          <w:sz w:val="24"/>
          <w:szCs w:val="24"/>
        </w:rPr>
        <w:t>…………………………………</w:t>
      </w:r>
      <w:r w:rsidRPr="00D02688">
        <w:rPr>
          <w:rFonts w:ascii="Times New Roman" w:hAnsi="Times New Roman" w:cs="Times New Roman"/>
          <w:sz w:val="24"/>
          <w:szCs w:val="24"/>
        </w:rPr>
        <w:t>……….</w:t>
      </w:r>
      <w:r w:rsidR="00026DEA">
        <w:rPr>
          <w:rFonts w:ascii="Times New Roman" w:hAnsi="Times New Roman" w:cs="Times New Roman"/>
          <w:sz w:val="24"/>
          <w:szCs w:val="24"/>
        </w:rPr>
        <w:t xml:space="preserve">.. </w:t>
      </w:r>
      <w:r w:rsidRPr="00D02688">
        <w:rPr>
          <w:rFonts w:ascii="Times New Roman" w:hAnsi="Times New Roman" w:cs="Times New Roman"/>
          <w:sz w:val="24"/>
          <w:szCs w:val="24"/>
        </w:rPr>
        <w:t xml:space="preserve">- </w:t>
      </w:r>
      <w:r w:rsidRPr="00026DEA">
        <w:rPr>
          <w:rFonts w:ascii="Times New Roman" w:hAnsi="Times New Roman" w:cs="Times New Roman"/>
          <w:b/>
          <w:sz w:val="24"/>
          <w:szCs w:val="24"/>
        </w:rPr>
        <w:t>5.00 EUR</w:t>
      </w:r>
      <w:r w:rsidR="00026DEA" w:rsidRPr="00026DEA">
        <w:rPr>
          <w:rFonts w:ascii="Times New Roman" w:hAnsi="Times New Roman" w:cs="Times New Roman"/>
          <w:b/>
          <w:sz w:val="24"/>
          <w:szCs w:val="24"/>
        </w:rPr>
        <w:t>.</w:t>
      </w:r>
    </w:p>
    <w:p w:rsidR="002A6B8F" w:rsidRPr="00D02688" w:rsidRDefault="002A6B8F" w:rsidP="00BB72C0">
      <w:pPr>
        <w:pStyle w:val="Sarakstarindkopa"/>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Par visa veida civilstāvokļa ziņu meklēšanu, kas saistīta ar personas dzimtas koku, sagatavošanu, /viena arhīva vienība/…………………………</w:t>
      </w:r>
      <w:r w:rsidR="00BB72C0">
        <w:rPr>
          <w:rFonts w:ascii="Times New Roman" w:hAnsi="Times New Roman" w:cs="Times New Roman"/>
          <w:sz w:val="24"/>
          <w:szCs w:val="24"/>
        </w:rPr>
        <w:t>……………………………….</w:t>
      </w:r>
      <w:r w:rsidRPr="00D02688">
        <w:rPr>
          <w:rFonts w:ascii="Times New Roman" w:hAnsi="Times New Roman" w:cs="Times New Roman"/>
          <w:sz w:val="24"/>
          <w:szCs w:val="24"/>
        </w:rPr>
        <w:t>…</w:t>
      </w:r>
      <w:r w:rsidR="00026DEA">
        <w:rPr>
          <w:rFonts w:ascii="Times New Roman" w:hAnsi="Times New Roman" w:cs="Times New Roman"/>
          <w:sz w:val="24"/>
          <w:szCs w:val="24"/>
        </w:rPr>
        <w:t>……</w:t>
      </w:r>
      <w:r w:rsidR="00F77F90">
        <w:rPr>
          <w:rFonts w:ascii="Times New Roman" w:hAnsi="Times New Roman" w:cs="Times New Roman"/>
          <w:sz w:val="24"/>
          <w:szCs w:val="24"/>
        </w:rPr>
        <w:t>…</w:t>
      </w:r>
      <w:r w:rsidR="00BB72C0">
        <w:rPr>
          <w:rFonts w:ascii="Times New Roman" w:hAnsi="Times New Roman" w:cs="Times New Roman"/>
          <w:sz w:val="24"/>
          <w:szCs w:val="24"/>
        </w:rPr>
        <w:t xml:space="preserve"> </w:t>
      </w:r>
      <w:r w:rsidRPr="00D02688">
        <w:rPr>
          <w:rFonts w:ascii="Times New Roman" w:hAnsi="Times New Roman" w:cs="Times New Roman"/>
          <w:sz w:val="24"/>
          <w:szCs w:val="24"/>
        </w:rPr>
        <w:t>-</w:t>
      </w:r>
      <w:r w:rsidR="00026DEA">
        <w:rPr>
          <w:rFonts w:ascii="Times New Roman" w:hAnsi="Times New Roman" w:cs="Times New Roman"/>
          <w:sz w:val="24"/>
          <w:szCs w:val="24"/>
        </w:rPr>
        <w:t xml:space="preserve"> </w:t>
      </w:r>
      <w:r w:rsidRPr="00026DEA">
        <w:rPr>
          <w:rFonts w:ascii="Times New Roman" w:hAnsi="Times New Roman" w:cs="Times New Roman"/>
          <w:b/>
          <w:sz w:val="24"/>
          <w:szCs w:val="24"/>
        </w:rPr>
        <w:t>4.50 EUR</w:t>
      </w:r>
      <w:r w:rsidR="00026DEA">
        <w:rPr>
          <w:rFonts w:ascii="Times New Roman" w:hAnsi="Times New Roman" w:cs="Times New Roman"/>
          <w:b/>
          <w:sz w:val="24"/>
          <w:szCs w:val="24"/>
        </w:rPr>
        <w:t>.</w:t>
      </w:r>
    </w:p>
    <w:p w:rsidR="002A6B8F" w:rsidRPr="00D02688" w:rsidRDefault="002A6B8F" w:rsidP="00BB72C0">
      <w:pPr>
        <w:pStyle w:val="Sarakstarindkopa"/>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Svinīgās ceremonijas tulkošana, ja to nodrošina Dzimtsarakstu nodaļa (krieviski, angliski)……………………………………………</w:t>
      </w:r>
      <w:r w:rsidR="00BB72C0">
        <w:rPr>
          <w:rFonts w:ascii="Times New Roman" w:hAnsi="Times New Roman" w:cs="Times New Roman"/>
          <w:sz w:val="24"/>
          <w:szCs w:val="24"/>
        </w:rPr>
        <w:t>………………..</w:t>
      </w:r>
      <w:r w:rsidRPr="00D02688">
        <w:rPr>
          <w:rFonts w:ascii="Times New Roman" w:hAnsi="Times New Roman" w:cs="Times New Roman"/>
          <w:sz w:val="24"/>
          <w:szCs w:val="24"/>
        </w:rPr>
        <w:t>…………………</w:t>
      </w:r>
      <w:r w:rsidR="001832BE">
        <w:rPr>
          <w:rFonts w:ascii="Times New Roman" w:hAnsi="Times New Roman" w:cs="Times New Roman"/>
          <w:sz w:val="24"/>
          <w:szCs w:val="24"/>
        </w:rPr>
        <w:t>.</w:t>
      </w:r>
      <w:r w:rsidR="00BB72C0">
        <w:rPr>
          <w:rFonts w:ascii="Times New Roman" w:hAnsi="Times New Roman" w:cs="Times New Roman"/>
          <w:sz w:val="24"/>
          <w:szCs w:val="24"/>
        </w:rPr>
        <w:t xml:space="preserve"> </w:t>
      </w:r>
      <w:r w:rsidRPr="00D02688">
        <w:rPr>
          <w:rFonts w:ascii="Times New Roman" w:hAnsi="Times New Roman" w:cs="Times New Roman"/>
          <w:sz w:val="24"/>
          <w:szCs w:val="24"/>
        </w:rPr>
        <w:t>-</w:t>
      </w:r>
      <w:r w:rsidR="00026DEA">
        <w:rPr>
          <w:rFonts w:ascii="Times New Roman" w:hAnsi="Times New Roman" w:cs="Times New Roman"/>
          <w:sz w:val="24"/>
          <w:szCs w:val="24"/>
        </w:rPr>
        <w:t xml:space="preserve"> </w:t>
      </w:r>
      <w:r w:rsidRPr="00026DEA">
        <w:rPr>
          <w:rFonts w:ascii="Times New Roman" w:hAnsi="Times New Roman" w:cs="Times New Roman"/>
          <w:b/>
          <w:sz w:val="24"/>
          <w:szCs w:val="24"/>
        </w:rPr>
        <w:t>25.00 EUR</w:t>
      </w:r>
      <w:r w:rsidR="00026DEA" w:rsidRPr="00026DEA">
        <w:rPr>
          <w:rFonts w:ascii="Times New Roman" w:hAnsi="Times New Roman" w:cs="Times New Roman"/>
          <w:b/>
          <w:sz w:val="24"/>
          <w:szCs w:val="24"/>
        </w:rPr>
        <w:t>.</w:t>
      </w:r>
    </w:p>
    <w:p w:rsidR="002A6B8F" w:rsidRPr="00D02688" w:rsidRDefault="00BB72C0" w:rsidP="00BB72C0">
      <w:pPr>
        <w:pStyle w:val="Sarakstarindkopa"/>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Apsveikuma</w:t>
      </w:r>
      <w:r w:rsidR="002A6B8F" w:rsidRPr="00D02688">
        <w:rPr>
          <w:rFonts w:ascii="Times New Roman" w:hAnsi="Times New Roman" w:cs="Times New Roman"/>
          <w:sz w:val="24"/>
          <w:szCs w:val="24"/>
        </w:rPr>
        <w:t xml:space="preserve"> telpas izmantošana……………………………</w:t>
      </w:r>
      <w:r>
        <w:rPr>
          <w:rFonts w:ascii="Times New Roman" w:hAnsi="Times New Roman" w:cs="Times New Roman"/>
          <w:sz w:val="24"/>
          <w:szCs w:val="24"/>
        </w:rPr>
        <w:t>……………….</w:t>
      </w:r>
      <w:r w:rsidR="002A6B8F" w:rsidRPr="00D02688">
        <w:rPr>
          <w:rFonts w:ascii="Times New Roman" w:hAnsi="Times New Roman" w:cs="Times New Roman"/>
          <w:sz w:val="24"/>
          <w:szCs w:val="24"/>
        </w:rPr>
        <w:t>…………</w:t>
      </w:r>
      <w:r w:rsidR="001832BE">
        <w:rPr>
          <w:rFonts w:ascii="Times New Roman" w:hAnsi="Times New Roman" w:cs="Times New Roman"/>
          <w:sz w:val="24"/>
          <w:szCs w:val="24"/>
        </w:rPr>
        <w:t>.</w:t>
      </w:r>
      <w:r>
        <w:rPr>
          <w:rFonts w:ascii="Times New Roman" w:hAnsi="Times New Roman" w:cs="Times New Roman"/>
          <w:sz w:val="24"/>
          <w:szCs w:val="24"/>
        </w:rPr>
        <w:t xml:space="preserve"> </w:t>
      </w:r>
      <w:r w:rsidR="002A6B8F" w:rsidRPr="00D02688">
        <w:rPr>
          <w:rFonts w:ascii="Times New Roman" w:hAnsi="Times New Roman" w:cs="Times New Roman"/>
          <w:sz w:val="24"/>
          <w:szCs w:val="24"/>
        </w:rPr>
        <w:t>-</w:t>
      </w:r>
      <w:r w:rsidR="00026DEA">
        <w:rPr>
          <w:rFonts w:ascii="Times New Roman" w:hAnsi="Times New Roman" w:cs="Times New Roman"/>
          <w:sz w:val="24"/>
          <w:szCs w:val="24"/>
        </w:rPr>
        <w:t xml:space="preserve"> </w:t>
      </w:r>
      <w:r w:rsidR="002A6B8F" w:rsidRPr="00026DEA">
        <w:rPr>
          <w:rFonts w:ascii="Times New Roman" w:hAnsi="Times New Roman" w:cs="Times New Roman"/>
          <w:b/>
          <w:sz w:val="24"/>
          <w:szCs w:val="24"/>
        </w:rPr>
        <w:t>10.00 EUR</w:t>
      </w:r>
      <w:r w:rsidR="00026DEA">
        <w:rPr>
          <w:rFonts w:ascii="Times New Roman" w:hAnsi="Times New Roman" w:cs="Times New Roman"/>
          <w:b/>
          <w:sz w:val="24"/>
          <w:szCs w:val="24"/>
        </w:rPr>
        <w:t>.</w:t>
      </w:r>
    </w:p>
    <w:p w:rsidR="002A6B8F" w:rsidRPr="00D02688" w:rsidRDefault="002A6B8F" w:rsidP="00BB72C0">
      <w:pPr>
        <w:numPr>
          <w:ilvl w:val="0"/>
          <w:numId w:val="5"/>
        </w:numPr>
        <w:tabs>
          <w:tab w:val="left" w:pos="426"/>
          <w:tab w:val="left" w:leader="dot" w:pos="8222"/>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Par izziņas laulības noslēgšanai nepieciešamo dokumentu pārbaudi, sagatavošanu iesniegšan</w:t>
      </w:r>
      <w:r w:rsidR="00353A49">
        <w:rPr>
          <w:rFonts w:ascii="Times New Roman" w:hAnsi="Times New Roman" w:cs="Times New Roman"/>
          <w:sz w:val="24"/>
          <w:szCs w:val="24"/>
        </w:rPr>
        <w:t>ai laulības reģistrācijai citā D</w:t>
      </w:r>
      <w:bookmarkStart w:id="0" w:name="_GoBack"/>
      <w:bookmarkEnd w:id="0"/>
      <w:r w:rsidRPr="00D02688">
        <w:rPr>
          <w:rFonts w:ascii="Times New Roman" w:hAnsi="Times New Roman" w:cs="Times New Roman"/>
          <w:sz w:val="24"/>
          <w:szCs w:val="24"/>
        </w:rPr>
        <w:t>zimtsarakstu nodaļā vai pie garīdznieka</w:t>
      </w:r>
      <w:r w:rsidR="00BB72C0">
        <w:rPr>
          <w:rFonts w:ascii="Times New Roman" w:hAnsi="Times New Roman" w:cs="Times New Roman"/>
          <w:sz w:val="24"/>
          <w:szCs w:val="24"/>
        </w:rPr>
        <w:t xml:space="preserve"> …………………….</w:t>
      </w:r>
      <w:r w:rsidRPr="00D02688">
        <w:rPr>
          <w:rFonts w:ascii="Times New Roman" w:hAnsi="Times New Roman" w:cs="Times New Roman"/>
          <w:sz w:val="24"/>
          <w:szCs w:val="24"/>
        </w:rPr>
        <w:t xml:space="preserve">- </w:t>
      </w:r>
      <w:r w:rsidRPr="00026DEA">
        <w:rPr>
          <w:rFonts w:ascii="Times New Roman" w:hAnsi="Times New Roman" w:cs="Times New Roman"/>
          <w:b/>
          <w:sz w:val="24"/>
          <w:szCs w:val="24"/>
        </w:rPr>
        <w:t>6.00 EUR</w:t>
      </w:r>
      <w:r w:rsidRPr="00D02688">
        <w:rPr>
          <w:rFonts w:ascii="Times New Roman" w:hAnsi="Times New Roman" w:cs="Times New Roman"/>
          <w:sz w:val="24"/>
          <w:szCs w:val="24"/>
        </w:rPr>
        <w:t>.</w:t>
      </w:r>
    </w:p>
    <w:p w:rsidR="002A6B8F" w:rsidRPr="00D02688" w:rsidRDefault="002A6B8F" w:rsidP="00BB72C0">
      <w:pPr>
        <w:pStyle w:val="Sarakstarindkopa"/>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Informatīvas izziņas sagatavošana un izsniegšana………………</w:t>
      </w:r>
      <w:r w:rsidR="00BB72C0">
        <w:rPr>
          <w:rFonts w:ascii="Times New Roman" w:hAnsi="Times New Roman" w:cs="Times New Roman"/>
          <w:sz w:val="24"/>
          <w:szCs w:val="24"/>
        </w:rPr>
        <w:t>……………….</w:t>
      </w:r>
      <w:r w:rsidRPr="00D02688">
        <w:rPr>
          <w:rFonts w:ascii="Times New Roman" w:hAnsi="Times New Roman" w:cs="Times New Roman"/>
          <w:sz w:val="24"/>
          <w:szCs w:val="24"/>
        </w:rPr>
        <w:t>…….</w:t>
      </w:r>
      <w:r w:rsidR="001832BE">
        <w:rPr>
          <w:rFonts w:ascii="Times New Roman" w:hAnsi="Times New Roman" w:cs="Times New Roman"/>
          <w:sz w:val="24"/>
          <w:szCs w:val="24"/>
        </w:rPr>
        <w:t>.</w:t>
      </w:r>
      <w:r w:rsidR="00F77F90">
        <w:rPr>
          <w:rFonts w:ascii="Times New Roman" w:hAnsi="Times New Roman" w:cs="Times New Roman"/>
          <w:sz w:val="24"/>
          <w:szCs w:val="24"/>
        </w:rPr>
        <w:t>.</w:t>
      </w:r>
      <w:r w:rsidR="00BB72C0">
        <w:rPr>
          <w:rFonts w:ascii="Times New Roman" w:hAnsi="Times New Roman" w:cs="Times New Roman"/>
          <w:sz w:val="24"/>
          <w:szCs w:val="24"/>
        </w:rPr>
        <w:t xml:space="preserve"> </w:t>
      </w:r>
      <w:r w:rsidRPr="00D02688">
        <w:rPr>
          <w:rFonts w:ascii="Times New Roman" w:hAnsi="Times New Roman" w:cs="Times New Roman"/>
          <w:sz w:val="24"/>
          <w:szCs w:val="24"/>
        </w:rPr>
        <w:t>-</w:t>
      </w:r>
      <w:r w:rsidR="00D1718B">
        <w:rPr>
          <w:rFonts w:ascii="Times New Roman" w:hAnsi="Times New Roman" w:cs="Times New Roman"/>
          <w:sz w:val="24"/>
          <w:szCs w:val="24"/>
        </w:rPr>
        <w:t xml:space="preserve"> </w:t>
      </w:r>
      <w:r w:rsidRPr="00D1718B">
        <w:rPr>
          <w:rFonts w:ascii="Times New Roman" w:hAnsi="Times New Roman" w:cs="Times New Roman"/>
          <w:b/>
          <w:sz w:val="24"/>
          <w:szCs w:val="24"/>
        </w:rPr>
        <w:t>3.50 EUR</w:t>
      </w:r>
      <w:r w:rsidR="00D1718B">
        <w:rPr>
          <w:rFonts w:ascii="Times New Roman" w:hAnsi="Times New Roman" w:cs="Times New Roman"/>
          <w:b/>
          <w:sz w:val="24"/>
          <w:szCs w:val="24"/>
        </w:rPr>
        <w:t>.</w:t>
      </w:r>
    </w:p>
    <w:p w:rsidR="002A6B8F" w:rsidRPr="00D02688" w:rsidRDefault="002A6B8F" w:rsidP="00BB72C0">
      <w:pPr>
        <w:numPr>
          <w:ilvl w:val="0"/>
          <w:numId w:val="5"/>
        </w:numPr>
        <w:tabs>
          <w:tab w:val="left" w:pos="426"/>
          <w:tab w:val="left" w:leader="dot" w:pos="8222"/>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 xml:space="preserve">Daudzvalodu standarta veidlapa izziņai par civilstāvokļa akta reģistrāciju vai atkārtotai civilstāvokļa aktu </w:t>
      </w:r>
      <w:r w:rsidR="001832BE">
        <w:rPr>
          <w:rFonts w:ascii="Times New Roman" w:hAnsi="Times New Roman" w:cs="Times New Roman"/>
          <w:sz w:val="24"/>
          <w:szCs w:val="24"/>
        </w:rPr>
        <w:t>reģistrācijas apliecībai…………</w:t>
      </w:r>
      <w:r w:rsidR="00BB72C0">
        <w:rPr>
          <w:rFonts w:ascii="Times New Roman" w:hAnsi="Times New Roman" w:cs="Times New Roman"/>
          <w:sz w:val="24"/>
          <w:szCs w:val="24"/>
        </w:rPr>
        <w:t>…………………………………………..</w:t>
      </w:r>
      <w:r w:rsidR="001832BE">
        <w:rPr>
          <w:rFonts w:ascii="Times New Roman" w:hAnsi="Times New Roman" w:cs="Times New Roman"/>
          <w:sz w:val="24"/>
          <w:szCs w:val="24"/>
        </w:rPr>
        <w:t>………..</w:t>
      </w:r>
      <w:r w:rsidR="00D1718B">
        <w:rPr>
          <w:rFonts w:ascii="Times New Roman" w:hAnsi="Times New Roman" w:cs="Times New Roman"/>
          <w:sz w:val="24"/>
          <w:szCs w:val="24"/>
        </w:rPr>
        <w:t xml:space="preserve"> </w:t>
      </w:r>
      <w:r w:rsidRPr="00D02688">
        <w:rPr>
          <w:rFonts w:ascii="Times New Roman" w:hAnsi="Times New Roman" w:cs="Times New Roman"/>
          <w:sz w:val="24"/>
          <w:szCs w:val="24"/>
        </w:rPr>
        <w:t>-</w:t>
      </w:r>
      <w:r w:rsidR="00D1718B">
        <w:rPr>
          <w:rFonts w:ascii="Times New Roman" w:hAnsi="Times New Roman" w:cs="Times New Roman"/>
          <w:sz w:val="24"/>
          <w:szCs w:val="24"/>
        </w:rPr>
        <w:t xml:space="preserve"> </w:t>
      </w:r>
      <w:r w:rsidRPr="00D1718B">
        <w:rPr>
          <w:rFonts w:ascii="Times New Roman" w:hAnsi="Times New Roman" w:cs="Times New Roman"/>
          <w:b/>
          <w:sz w:val="24"/>
          <w:szCs w:val="24"/>
        </w:rPr>
        <w:t>7.00 EUR.</w:t>
      </w:r>
    </w:p>
    <w:p w:rsidR="002A6B8F" w:rsidRPr="00D02688" w:rsidRDefault="002A6B8F" w:rsidP="00BB72C0">
      <w:pPr>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Maksā par sniegtajiem pakalpojumiem ir iekļauts Latvijas Republikā noteiktais pievienotās vērtības nodoklis (PVN).</w:t>
      </w:r>
    </w:p>
    <w:p w:rsidR="00D02688" w:rsidRPr="00D02688" w:rsidRDefault="002A6B8F" w:rsidP="00BB72C0">
      <w:pPr>
        <w:pStyle w:val="Sarakstarindkopa"/>
        <w:numPr>
          <w:ilvl w:val="0"/>
          <w:numId w:val="5"/>
        </w:numPr>
        <w:tabs>
          <w:tab w:val="left" w:pos="426"/>
          <w:tab w:val="left" w:leader="dot" w:pos="8364"/>
        </w:tabs>
        <w:spacing w:after="0" w:line="240" w:lineRule="auto"/>
        <w:ind w:left="0"/>
        <w:jc w:val="both"/>
        <w:rPr>
          <w:rFonts w:ascii="Times New Roman" w:hAnsi="Times New Roman" w:cs="Times New Roman"/>
          <w:bCs/>
          <w:sz w:val="24"/>
          <w:szCs w:val="24"/>
        </w:rPr>
      </w:pPr>
      <w:r w:rsidRPr="00D02688">
        <w:rPr>
          <w:rFonts w:ascii="Times New Roman" w:hAnsi="Times New Roman" w:cs="Times New Roman"/>
          <w:sz w:val="24"/>
          <w:szCs w:val="24"/>
        </w:rPr>
        <w:t>No apstiprinātajiem maksas pakalpojumiem par 2. vai 3.1. punktā minēto laulības ceremoniju personas tiek atbrīvotas</w:t>
      </w:r>
      <w:r w:rsidR="00BB72C0">
        <w:rPr>
          <w:rFonts w:ascii="Times New Roman" w:hAnsi="Times New Roman" w:cs="Times New Roman"/>
          <w:sz w:val="24"/>
          <w:szCs w:val="24"/>
        </w:rPr>
        <w:t>,</w:t>
      </w:r>
      <w:r w:rsidRPr="00D02688">
        <w:rPr>
          <w:rFonts w:ascii="Times New Roman" w:hAnsi="Times New Roman" w:cs="Times New Roman"/>
          <w:sz w:val="24"/>
          <w:szCs w:val="24"/>
        </w:rPr>
        <w:t xml:space="preserve"> ja vismaz viens no laulības pieteicējiem ne mazāk kā sešus mēnešus pirms laulības reģistrācijas iesnieguma iesniegšanas ir deklarējis dzīvesvietu Limbažu novada administratīvajā teritorijā un abi laulības reģistrācijas pieteicēji atbilst vienam no nosacījumiem</w:t>
      </w:r>
      <w:r w:rsidR="00D02688" w:rsidRPr="00D02688">
        <w:rPr>
          <w:rFonts w:ascii="Times New Roman" w:hAnsi="Times New Roman" w:cs="Times New Roman"/>
          <w:sz w:val="24"/>
          <w:szCs w:val="24"/>
        </w:rPr>
        <w:t>:</w:t>
      </w:r>
    </w:p>
    <w:p w:rsidR="00D02688" w:rsidRDefault="00BB72C0" w:rsidP="00BB72C0">
      <w:pPr>
        <w:pStyle w:val="Sarakstarindkopa"/>
        <w:tabs>
          <w:tab w:val="left" w:pos="426"/>
          <w:tab w:val="left" w:leader="dot" w:pos="8364"/>
        </w:tabs>
        <w:spacing w:after="0" w:line="240" w:lineRule="auto"/>
        <w:ind w:left="567" w:hanging="567"/>
        <w:jc w:val="both"/>
        <w:rPr>
          <w:rFonts w:ascii="Times New Roman" w:hAnsi="Times New Roman" w:cs="Times New Roman"/>
          <w:bCs/>
          <w:sz w:val="24"/>
          <w:szCs w:val="24"/>
        </w:rPr>
      </w:pPr>
      <w:r>
        <w:rPr>
          <w:rFonts w:ascii="Times New Roman" w:hAnsi="Times New Roman" w:cs="Times New Roman"/>
          <w:bCs/>
          <w:sz w:val="24"/>
          <w:szCs w:val="24"/>
        </w:rPr>
        <w:t xml:space="preserve">15.1. </w:t>
      </w:r>
      <w:r w:rsidR="00026DEA">
        <w:rPr>
          <w:rFonts w:ascii="Times New Roman" w:hAnsi="Times New Roman" w:cs="Times New Roman"/>
          <w:bCs/>
          <w:sz w:val="24"/>
          <w:szCs w:val="24"/>
        </w:rPr>
        <w:t xml:space="preserve">ir </w:t>
      </w:r>
      <w:r w:rsidR="00791E02">
        <w:rPr>
          <w:rFonts w:ascii="Times New Roman" w:hAnsi="Times New Roman" w:cs="Times New Roman"/>
          <w:bCs/>
          <w:sz w:val="24"/>
          <w:szCs w:val="24"/>
        </w:rPr>
        <w:t xml:space="preserve">persona ar </w:t>
      </w:r>
      <w:r w:rsidR="00026DEA">
        <w:rPr>
          <w:rFonts w:ascii="Times New Roman" w:hAnsi="Times New Roman" w:cs="Times New Roman"/>
          <w:bCs/>
          <w:sz w:val="24"/>
          <w:szCs w:val="24"/>
        </w:rPr>
        <w:t xml:space="preserve">pirmās vai otrās grupas </w:t>
      </w:r>
      <w:r w:rsidR="00791E02">
        <w:rPr>
          <w:rFonts w:ascii="Times New Roman" w:hAnsi="Times New Roman" w:cs="Times New Roman"/>
          <w:bCs/>
          <w:sz w:val="24"/>
          <w:szCs w:val="24"/>
        </w:rPr>
        <w:t>invaliditāti</w:t>
      </w:r>
      <w:r w:rsidR="00026DEA">
        <w:rPr>
          <w:rFonts w:ascii="Times New Roman" w:hAnsi="Times New Roman" w:cs="Times New Roman"/>
          <w:bCs/>
          <w:sz w:val="24"/>
          <w:szCs w:val="24"/>
        </w:rPr>
        <w:t>;</w:t>
      </w:r>
    </w:p>
    <w:p w:rsidR="002A6B8F" w:rsidRDefault="00026DEA" w:rsidP="00BB72C0">
      <w:pPr>
        <w:pStyle w:val="Sarakstarindkopa"/>
        <w:tabs>
          <w:tab w:val="left" w:pos="426"/>
          <w:tab w:val="left" w:leader="dot" w:pos="8364"/>
        </w:tabs>
        <w:spacing w:after="0" w:line="240" w:lineRule="auto"/>
        <w:ind w:left="567" w:hanging="567"/>
        <w:jc w:val="both"/>
        <w:rPr>
          <w:rFonts w:ascii="Times New Roman" w:hAnsi="Times New Roman" w:cs="Times New Roman"/>
          <w:sz w:val="24"/>
          <w:szCs w:val="24"/>
        </w:rPr>
      </w:pPr>
      <w:r>
        <w:rPr>
          <w:rFonts w:ascii="Times New Roman" w:hAnsi="Times New Roman" w:cs="Times New Roman"/>
          <w:bCs/>
          <w:sz w:val="24"/>
          <w:szCs w:val="24"/>
        </w:rPr>
        <w:t>15.2</w:t>
      </w:r>
      <w:r w:rsidR="00BB72C0">
        <w:rPr>
          <w:rFonts w:ascii="Times New Roman" w:hAnsi="Times New Roman" w:cs="Times New Roman"/>
          <w:bCs/>
          <w:sz w:val="24"/>
          <w:szCs w:val="24"/>
        </w:rPr>
        <w:t>.</w:t>
      </w:r>
      <w:r>
        <w:rPr>
          <w:rFonts w:ascii="Times New Roman" w:hAnsi="Times New Roman" w:cs="Times New Roman"/>
          <w:bCs/>
          <w:sz w:val="24"/>
          <w:szCs w:val="24"/>
        </w:rPr>
        <w:t xml:space="preserve"> </w:t>
      </w:r>
      <w:r w:rsidRPr="00026DEA">
        <w:rPr>
          <w:rFonts w:ascii="Times New Roman" w:hAnsi="Times New Roman" w:cs="Times New Roman"/>
          <w:bCs/>
          <w:sz w:val="24"/>
          <w:szCs w:val="24"/>
        </w:rPr>
        <w:t>ir persona</w:t>
      </w:r>
      <w:r w:rsidR="00791E02">
        <w:rPr>
          <w:rFonts w:ascii="Times New Roman" w:hAnsi="Times New Roman" w:cs="Times New Roman"/>
          <w:bCs/>
          <w:sz w:val="24"/>
          <w:szCs w:val="24"/>
        </w:rPr>
        <w:t>,</w:t>
      </w:r>
      <w:r w:rsidRPr="00026DEA">
        <w:rPr>
          <w:rFonts w:ascii="Times New Roman" w:hAnsi="Times New Roman" w:cs="Times New Roman"/>
          <w:bCs/>
          <w:sz w:val="24"/>
          <w:szCs w:val="24"/>
        </w:rPr>
        <w:t xml:space="preserve"> </w:t>
      </w:r>
      <w:r w:rsidR="00791E02">
        <w:rPr>
          <w:rFonts w:ascii="Times New Roman" w:hAnsi="Times New Roman" w:cs="Times New Roman"/>
          <w:sz w:val="24"/>
          <w:szCs w:val="24"/>
        </w:rPr>
        <w:t>kura</w:t>
      </w:r>
      <w:r w:rsidRPr="00026DEA">
        <w:rPr>
          <w:rFonts w:ascii="Times New Roman" w:hAnsi="Times New Roman" w:cs="Times New Roman"/>
          <w:sz w:val="24"/>
          <w:szCs w:val="24"/>
        </w:rPr>
        <w:t xml:space="preserve"> normatīvajos aktos noteiktajā kārtībā ir atzīta par trūcīgu vai maznodrošinātu</w:t>
      </w:r>
      <w:r>
        <w:rPr>
          <w:rFonts w:ascii="Times New Roman" w:hAnsi="Times New Roman" w:cs="Times New Roman"/>
          <w:sz w:val="24"/>
          <w:szCs w:val="24"/>
        </w:rPr>
        <w:t>.</w:t>
      </w:r>
    </w:p>
    <w:p w:rsidR="00F60850" w:rsidRDefault="00F60850" w:rsidP="005A0F98"/>
    <w:sectPr w:rsidR="00F60850" w:rsidSect="00D128A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121" w:rsidRDefault="00036121" w:rsidP="00F60850">
      <w:pPr>
        <w:spacing w:after="0" w:line="240" w:lineRule="auto"/>
      </w:pPr>
      <w:r>
        <w:separator/>
      </w:r>
    </w:p>
  </w:endnote>
  <w:endnote w:type="continuationSeparator" w:id="0">
    <w:p w:rsidR="00036121" w:rsidRDefault="00036121" w:rsidP="00F6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121" w:rsidRDefault="00036121" w:rsidP="00F60850">
      <w:pPr>
        <w:spacing w:after="0" w:line="240" w:lineRule="auto"/>
      </w:pPr>
      <w:r>
        <w:separator/>
      </w:r>
    </w:p>
  </w:footnote>
  <w:footnote w:type="continuationSeparator" w:id="0">
    <w:p w:rsidR="00036121" w:rsidRDefault="00036121" w:rsidP="00F60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713E"/>
    <w:multiLevelType w:val="hybridMultilevel"/>
    <w:tmpl w:val="8BDAAF68"/>
    <w:lvl w:ilvl="0" w:tplc="4E2C7FD4">
      <w:start w:val="1"/>
      <w:numFmt w:val="decimal"/>
      <w:lvlText w:val="11.%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95B7C56"/>
    <w:multiLevelType w:val="multilevel"/>
    <w:tmpl w:val="C5C82F36"/>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2" w15:restartNumberingAfterBreak="0">
    <w:nsid w:val="69077615"/>
    <w:multiLevelType w:val="hybridMultilevel"/>
    <w:tmpl w:val="52F27760"/>
    <w:lvl w:ilvl="0" w:tplc="C84828AA">
      <w:start w:val="1"/>
      <w:numFmt w:val="decimal"/>
      <w:lvlText w:val="3.%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9F64A3F"/>
    <w:multiLevelType w:val="hybridMultilevel"/>
    <w:tmpl w:val="67D83E3E"/>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4" w15:restartNumberingAfterBreak="0">
    <w:nsid w:val="7BC45306"/>
    <w:multiLevelType w:val="hybridMultilevel"/>
    <w:tmpl w:val="BFC68DD4"/>
    <w:lvl w:ilvl="0" w:tplc="C11E3B8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2B"/>
    <w:rsid w:val="00026DEA"/>
    <w:rsid w:val="00036121"/>
    <w:rsid w:val="000A3ECA"/>
    <w:rsid w:val="000B544A"/>
    <w:rsid w:val="00127ACD"/>
    <w:rsid w:val="001832BE"/>
    <w:rsid w:val="002A6B8F"/>
    <w:rsid w:val="00325277"/>
    <w:rsid w:val="00353A49"/>
    <w:rsid w:val="00521AF9"/>
    <w:rsid w:val="005A0F98"/>
    <w:rsid w:val="005D112B"/>
    <w:rsid w:val="006323B7"/>
    <w:rsid w:val="00637041"/>
    <w:rsid w:val="006A2857"/>
    <w:rsid w:val="00751D00"/>
    <w:rsid w:val="00791E02"/>
    <w:rsid w:val="007E0CD6"/>
    <w:rsid w:val="007F6CE6"/>
    <w:rsid w:val="00807B5D"/>
    <w:rsid w:val="009427DC"/>
    <w:rsid w:val="009D399F"/>
    <w:rsid w:val="009E2BF7"/>
    <w:rsid w:val="009E437A"/>
    <w:rsid w:val="00A661A9"/>
    <w:rsid w:val="00AA4DF7"/>
    <w:rsid w:val="00B55491"/>
    <w:rsid w:val="00BA091B"/>
    <w:rsid w:val="00BB72C0"/>
    <w:rsid w:val="00C4172C"/>
    <w:rsid w:val="00C845CB"/>
    <w:rsid w:val="00CB291D"/>
    <w:rsid w:val="00CC3099"/>
    <w:rsid w:val="00CE266D"/>
    <w:rsid w:val="00D02688"/>
    <w:rsid w:val="00D128A7"/>
    <w:rsid w:val="00D1718B"/>
    <w:rsid w:val="00D44BE0"/>
    <w:rsid w:val="00DD6C7C"/>
    <w:rsid w:val="00E21C8C"/>
    <w:rsid w:val="00E245E4"/>
    <w:rsid w:val="00ED6FFD"/>
    <w:rsid w:val="00F0674B"/>
    <w:rsid w:val="00F54591"/>
    <w:rsid w:val="00F60850"/>
    <w:rsid w:val="00F77F90"/>
    <w:rsid w:val="00FE6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C6E9F-0C30-46F1-9645-13E99712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6085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0850"/>
  </w:style>
  <w:style w:type="paragraph" w:styleId="Kjene">
    <w:name w:val="footer"/>
    <w:basedOn w:val="Parasts"/>
    <w:link w:val="KjeneRakstz"/>
    <w:uiPriority w:val="99"/>
    <w:unhideWhenUsed/>
    <w:rsid w:val="00F6085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0850"/>
  </w:style>
  <w:style w:type="paragraph" w:styleId="Balonteksts">
    <w:name w:val="Balloon Text"/>
    <w:basedOn w:val="Parasts"/>
    <w:link w:val="BalontekstsRakstz"/>
    <w:uiPriority w:val="99"/>
    <w:semiHidden/>
    <w:unhideWhenUsed/>
    <w:rsid w:val="00127AC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7ACD"/>
    <w:rPr>
      <w:rFonts w:ascii="Segoe UI" w:hAnsi="Segoe UI" w:cs="Segoe UI"/>
      <w:sz w:val="18"/>
      <w:szCs w:val="18"/>
    </w:rPr>
  </w:style>
  <w:style w:type="paragraph" w:styleId="Sarakstarindkopa">
    <w:name w:val="List Paragraph"/>
    <w:basedOn w:val="Parasts"/>
    <w:uiPriority w:val="34"/>
    <w:qFormat/>
    <w:rsid w:val="00E21C8C"/>
    <w:pPr>
      <w:ind w:left="720"/>
      <w:contextualSpacing/>
    </w:pPr>
  </w:style>
  <w:style w:type="character" w:styleId="Izteiksmgs">
    <w:name w:val="Strong"/>
    <w:basedOn w:val="Noklusjumarindkopasfonts"/>
    <w:uiPriority w:val="22"/>
    <w:qFormat/>
    <w:rsid w:val="007E0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3326">
      <w:bodyDiv w:val="1"/>
      <w:marLeft w:val="0"/>
      <w:marRight w:val="0"/>
      <w:marTop w:val="0"/>
      <w:marBottom w:val="0"/>
      <w:divBdr>
        <w:top w:val="none" w:sz="0" w:space="0" w:color="auto"/>
        <w:left w:val="none" w:sz="0" w:space="0" w:color="auto"/>
        <w:bottom w:val="none" w:sz="0" w:space="0" w:color="auto"/>
        <w:right w:val="none" w:sz="0" w:space="0" w:color="auto"/>
      </w:divBdr>
    </w:div>
    <w:div w:id="207766560">
      <w:bodyDiv w:val="1"/>
      <w:marLeft w:val="0"/>
      <w:marRight w:val="0"/>
      <w:marTop w:val="0"/>
      <w:marBottom w:val="0"/>
      <w:divBdr>
        <w:top w:val="none" w:sz="0" w:space="0" w:color="auto"/>
        <w:left w:val="none" w:sz="0" w:space="0" w:color="auto"/>
        <w:bottom w:val="none" w:sz="0" w:space="0" w:color="auto"/>
        <w:right w:val="none" w:sz="0" w:space="0" w:color="auto"/>
      </w:divBdr>
    </w:div>
    <w:div w:id="692609749">
      <w:bodyDiv w:val="1"/>
      <w:marLeft w:val="0"/>
      <w:marRight w:val="0"/>
      <w:marTop w:val="0"/>
      <w:marBottom w:val="0"/>
      <w:divBdr>
        <w:top w:val="none" w:sz="0" w:space="0" w:color="auto"/>
        <w:left w:val="none" w:sz="0" w:space="0" w:color="auto"/>
        <w:bottom w:val="none" w:sz="0" w:space="0" w:color="auto"/>
        <w:right w:val="none" w:sz="0" w:space="0" w:color="auto"/>
      </w:divBdr>
    </w:div>
    <w:div w:id="979697668">
      <w:bodyDiv w:val="1"/>
      <w:marLeft w:val="0"/>
      <w:marRight w:val="0"/>
      <w:marTop w:val="0"/>
      <w:marBottom w:val="0"/>
      <w:divBdr>
        <w:top w:val="none" w:sz="0" w:space="0" w:color="auto"/>
        <w:left w:val="none" w:sz="0" w:space="0" w:color="auto"/>
        <w:bottom w:val="none" w:sz="0" w:space="0" w:color="auto"/>
        <w:right w:val="none" w:sz="0" w:space="0" w:color="auto"/>
      </w:divBdr>
    </w:div>
    <w:div w:id="1112672541">
      <w:bodyDiv w:val="1"/>
      <w:marLeft w:val="0"/>
      <w:marRight w:val="0"/>
      <w:marTop w:val="0"/>
      <w:marBottom w:val="0"/>
      <w:divBdr>
        <w:top w:val="none" w:sz="0" w:space="0" w:color="auto"/>
        <w:left w:val="none" w:sz="0" w:space="0" w:color="auto"/>
        <w:bottom w:val="none" w:sz="0" w:space="0" w:color="auto"/>
        <w:right w:val="none" w:sz="0" w:space="0" w:color="auto"/>
      </w:divBdr>
    </w:div>
    <w:div w:id="1124928712">
      <w:bodyDiv w:val="1"/>
      <w:marLeft w:val="0"/>
      <w:marRight w:val="0"/>
      <w:marTop w:val="0"/>
      <w:marBottom w:val="0"/>
      <w:divBdr>
        <w:top w:val="none" w:sz="0" w:space="0" w:color="auto"/>
        <w:left w:val="none" w:sz="0" w:space="0" w:color="auto"/>
        <w:bottom w:val="none" w:sz="0" w:space="0" w:color="auto"/>
        <w:right w:val="none" w:sz="0" w:space="0" w:color="auto"/>
      </w:divBdr>
    </w:div>
    <w:div w:id="1129592530">
      <w:bodyDiv w:val="1"/>
      <w:marLeft w:val="0"/>
      <w:marRight w:val="0"/>
      <w:marTop w:val="0"/>
      <w:marBottom w:val="0"/>
      <w:divBdr>
        <w:top w:val="none" w:sz="0" w:space="0" w:color="auto"/>
        <w:left w:val="none" w:sz="0" w:space="0" w:color="auto"/>
        <w:bottom w:val="none" w:sz="0" w:space="0" w:color="auto"/>
        <w:right w:val="none" w:sz="0" w:space="0" w:color="auto"/>
      </w:divBdr>
    </w:div>
    <w:div w:id="1561668424">
      <w:bodyDiv w:val="1"/>
      <w:marLeft w:val="0"/>
      <w:marRight w:val="0"/>
      <w:marTop w:val="0"/>
      <w:marBottom w:val="0"/>
      <w:divBdr>
        <w:top w:val="none" w:sz="0" w:space="0" w:color="auto"/>
        <w:left w:val="none" w:sz="0" w:space="0" w:color="auto"/>
        <w:bottom w:val="none" w:sz="0" w:space="0" w:color="auto"/>
        <w:right w:val="none" w:sz="0" w:space="0" w:color="auto"/>
      </w:divBdr>
    </w:div>
    <w:div w:id="180716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7BEB-D190-48BD-BD95-0446702F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2215</Words>
  <Characters>1263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Rutkovska</dc:creator>
  <cp:keywords/>
  <dc:description/>
  <cp:lastModifiedBy>Lietotajs</cp:lastModifiedBy>
  <cp:revision>30</cp:revision>
  <cp:lastPrinted>2019-09-13T11:52:00Z</cp:lastPrinted>
  <dcterms:created xsi:type="dcterms:W3CDTF">2019-09-13T10:46:00Z</dcterms:created>
  <dcterms:modified xsi:type="dcterms:W3CDTF">2020-03-30T13:15:00Z</dcterms:modified>
</cp:coreProperties>
</file>