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D0DAC" w:rsidRPr="00300F9D" w:rsidRDefault="00000000" w:rsidP="00FE1289">
      <w:pPr>
        <w:pStyle w:val="Nosaukums"/>
        <w:rPr>
          <w:caps/>
          <w:lang w:val="lv-LV"/>
        </w:rPr>
      </w:pPr>
      <w:r>
        <w:rPr>
          <w:caps/>
          <w:noProof/>
          <w:lang w:eastAsia="lv-LV"/>
        </w:rPr>
        <w:drawing>
          <wp:inline distT="0" distB="0" distL="0" distR="0">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rsidR="00AD0DAC" w:rsidRPr="00AD0DAC" w:rsidRDefault="00000000" w:rsidP="00AD0DAC">
      <w:pPr>
        <w:jc w:val="center"/>
        <w:rPr>
          <w:b/>
          <w:bCs/>
          <w:caps/>
          <w:sz w:val="28"/>
          <w:szCs w:val="28"/>
          <w:u w:val="none"/>
        </w:rPr>
      </w:pPr>
      <w:r w:rsidRPr="00AD0DAC">
        <w:rPr>
          <w:b/>
          <w:bCs/>
          <w:caps/>
          <w:sz w:val="28"/>
          <w:szCs w:val="28"/>
          <w:u w:val="none"/>
        </w:rPr>
        <w:t>Limbažu novada DOME</w:t>
      </w:r>
    </w:p>
    <w:p w:rsidR="00AD0DAC" w:rsidRPr="00AD0DAC" w:rsidRDefault="00000000" w:rsidP="00AD0DAC">
      <w:pPr>
        <w:jc w:val="center"/>
        <w:rPr>
          <w:sz w:val="18"/>
          <w:szCs w:val="20"/>
          <w:u w:val="none"/>
        </w:rPr>
      </w:pPr>
      <w:proofErr w:type="spellStart"/>
      <w:r w:rsidRPr="00AD0DAC">
        <w:rPr>
          <w:sz w:val="18"/>
          <w:szCs w:val="20"/>
          <w:u w:val="none"/>
        </w:rPr>
        <w:t>Reģ</w:t>
      </w:r>
      <w:proofErr w:type="spellEnd"/>
      <w:r w:rsidRPr="00AD0DAC">
        <w:rPr>
          <w:sz w:val="18"/>
          <w:szCs w:val="20"/>
          <w:u w:val="none"/>
        </w:rPr>
        <w:t xml:space="preserve">. Nr. 90009114631; Rīgas iela 16, Limbaži, Limbažu novads LV-4001; </w:t>
      </w:r>
    </w:p>
    <w:p w:rsidR="00AD0DAC" w:rsidRPr="00AD0DAC" w:rsidRDefault="00000000"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000000" w:rsidP="000C7638">
      <w:pPr>
        <w:jc w:val="center"/>
        <w:rPr>
          <w:szCs w:val="24"/>
          <w:u w:val="none"/>
        </w:rPr>
      </w:pPr>
      <w:r>
        <w:rPr>
          <w:b/>
          <w:noProof/>
          <w:szCs w:val="24"/>
          <w:u w:val="none"/>
        </w:rPr>
        <w:t>Domes sēde</w:t>
      </w:r>
    </w:p>
    <w:p w:rsidR="000C7638" w:rsidRPr="005842C7" w:rsidRDefault="00000000"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0C7638" w:rsidRDefault="00000000" w:rsidP="000C7638">
      <w:pPr>
        <w:rPr>
          <w:szCs w:val="24"/>
          <w:u w:val="none"/>
        </w:rPr>
      </w:pPr>
      <w:r>
        <w:rPr>
          <w:noProof/>
          <w:szCs w:val="24"/>
          <w:u w:val="none"/>
        </w:rPr>
        <w:t>2024. gada 19. decembris</w:t>
      </w:r>
      <w:r w:rsidR="003F754F" w:rsidRPr="005842C7">
        <w:rPr>
          <w:szCs w:val="24"/>
          <w:u w:val="none"/>
        </w:rPr>
        <w:t xml:space="preserve"> </w:t>
      </w:r>
    </w:p>
    <w:p w:rsidR="003F754F" w:rsidRPr="005842C7" w:rsidRDefault="00000000" w:rsidP="003F754F">
      <w:pPr>
        <w:rPr>
          <w:szCs w:val="24"/>
          <w:u w:val="none"/>
        </w:rPr>
      </w:pPr>
      <w:r>
        <w:rPr>
          <w:szCs w:val="24"/>
          <w:u w:val="none"/>
        </w:rPr>
        <w:t>S</w:t>
      </w:r>
      <w:r w:rsidRPr="005842C7">
        <w:rPr>
          <w:szCs w:val="24"/>
          <w:u w:val="none"/>
        </w:rPr>
        <w:t>ēdi atklāj plkst</w:t>
      </w:r>
      <w:r w:rsidRPr="002D6ACF">
        <w:rPr>
          <w:szCs w:val="24"/>
          <w:u w:val="none"/>
        </w:rPr>
        <w:t xml:space="preserve">. </w:t>
      </w:r>
      <w:r w:rsidRPr="002D6ACF">
        <w:rPr>
          <w:u w:val="none"/>
        </w:rPr>
        <w:t xml:space="preserve"> </w:t>
      </w:r>
      <w:r w:rsidR="002D6ACF" w:rsidRPr="002D6ACF">
        <w:rPr>
          <w:u w:val="none"/>
        </w:rPr>
        <w:t>10.00</w:t>
      </w:r>
    </w:p>
    <w:p w:rsidR="003F754F" w:rsidRPr="005842C7" w:rsidRDefault="00000000" w:rsidP="000C7638">
      <w:pPr>
        <w:rPr>
          <w:szCs w:val="24"/>
          <w:u w:val="none"/>
        </w:rPr>
      </w:pPr>
      <w:r>
        <w:rPr>
          <w:szCs w:val="24"/>
          <w:u w:val="none"/>
        </w:rPr>
        <w:t xml:space="preserve">Sēdi vada: </w:t>
      </w:r>
      <w:r>
        <w:rPr>
          <w:noProof/>
          <w:szCs w:val="24"/>
          <w:u w:val="none"/>
        </w:rPr>
        <w:t>Dagnis Straubergs</w:t>
      </w:r>
      <w:r>
        <w:rPr>
          <w:szCs w:val="24"/>
          <w:u w:val="none"/>
        </w:rPr>
        <w:t xml:space="preserve"> - </w:t>
      </w:r>
      <w:r>
        <w:rPr>
          <w:noProof/>
          <w:szCs w:val="24"/>
          <w:u w:val="none"/>
        </w:rPr>
        <w:t>Dome, Limbažu novada pašvaldības Domes priekšsēdētājs</w:t>
      </w:r>
    </w:p>
    <w:p w:rsidR="00B0004F" w:rsidRPr="005842C7" w:rsidRDefault="00B0004F" w:rsidP="000C7638">
      <w:pPr>
        <w:rPr>
          <w:szCs w:val="24"/>
          <w:u w:val="none"/>
        </w:rPr>
      </w:pPr>
    </w:p>
    <w:p w:rsidR="000C7638" w:rsidRDefault="00000000"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(izskatīts Teritorijas att. komitejā kā inform. jaut.) Par Limbažu novada teritorijas plānojuma 1.redakcijas nodošanu publiskai apspriešanai un institūciju atzinumu saņemšanai</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Limbažu novada pašvaldības domes saistošo noteikumu „Nolikums par licencēto makšķerēšanu un vēžošanu Salacas upes posmā Limbažu novada administratīvajā teritorijā (POSMS „SALACA I”)” apstiprināšanu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Limbažu novada pašvaldības domes saistošo noteikumu “Par Limbažu novada pašvaldības pabalstu aizgādnībā esošu pilngadīgo personu aizgādņiem” apstiprināšanu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mājokļa pabalsta kompensācijas iekļaušanu Limbažu novada Sociālā dienesta 2024. gada budžetā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saņemto mērķdotāciju audžuģimenēm par bērnu uzturu iekļaušanu Limbažu novada Sociālā dienesta budžetā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dotācijas asistentu pakalpojuma nodrošināšanai iekļaušanu Limbažu novada Sociālā dienesta 2024. gada budžetā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Limbažu novada Sociālajam dienestam piešķirtā finansējuma mērķa maiņu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saņemtā finansējuma iekļaušanu Sociālā dienesta 2024. gada budžetā par profesionālās kompetences pilnveidi</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Limbažu novada Sociālajam dienestam piešķirtā finansējuma izlietojuma mērķa maiņu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atbalstu ēdināšanas nodrošināšanai Ukrainas civiliedzīvotājiem 2025.gadā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ieņēmumiem no iestādes sniegtajiem maksas pakalpojumiem pārpildes iekļaušanu Sociālās aprūpes centra - pansionāta “Pērle” 2024. gada bāzes budžetā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maksas pakalpojumu ieņēmumu novirzīšanu Veco ļaužu mītnei "Sprīdīši" bāzes budžetā decembra ēdināšanas, medikamentu izdevumu nosegšanai un papildus finansējuma piešķiršanu Veco ļaužu mītnei “Sprīdīši” bāzes budžetā decembra atalgojuma izmaksai</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nekustamā īpašuma nodokļa parādu un nokavējuma naudas dzēšanu un izslēgšanu no bilances</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2024. gadā Salacgrīvas vidusskolai piešķirtā valsts mērķdotācijas finansējuma pārcelšanu uz 2025. gadu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16</w:t>
      </w:r>
      <w:r w:rsidRPr="0016506D">
        <w:rPr>
          <w:color w:val="000000" w:themeColor="text1"/>
          <w:szCs w:val="24"/>
          <w:u w:val="none"/>
        </w:rPr>
        <w:t xml:space="preserve">. </w:t>
      </w:r>
      <w:r w:rsidRPr="0016506D">
        <w:rPr>
          <w:noProof/>
          <w:color w:val="000000" w:themeColor="text1"/>
          <w:szCs w:val="24"/>
          <w:u w:val="none"/>
        </w:rPr>
        <w:t>Par  Limbažu novada Kultūras pārvaldei piešķirtā finansējuma Vēja rādītāja 800+1 izgatavošanai pārcelšanu uz 2025. gada budžetu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lastRenderedPageBreak/>
        <w:t>17</w:t>
      </w:r>
      <w:r w:rsidRPr="0016506D">
        <w:rPr>
          <w:color w:val="000000" w:themeColor="text1"/>
          <w:szCs w:val="24"/>
          <w:u w:val="none"/>
        </w:rPr>
        <w:t xml:space="preserve">. </w:t>
      </w:r>
      <w:r w:rsidRPr="0016506D">
        <w:rPr>
          <w:noProof/>
          <w:color w:val="000000" w:themeColor="text1"/>
          <w:szCs w:val="24"/>
          <w:u w:val="none"/>
        </w:rPr>
        <w:t>Par papildus finansējuma piešķiršanu Bārdu dzimtas memoriālā muzeja „Rumbiņi” bāzes budžetā skursteņslauķa pakalpojumu apmaksai</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Limbažu kultūras nama iekštelpu rekonstrukcijas projektam paredzēto finanšu līdzekļu pārcelšanu  uz 2025. gada budžetu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19</w:t>
      </w:r>
      <w:r w:rsidRPr="0016506D">
        <w:rPr>
          <w:color w:val="000000" w:themeColor="text1"/>
          <w:szCs w:val="24"/>
          <w:u w:val="none"/>
        </w:rPr>
        <w:t xml:space="preserve">. </w:t>
      </w:r>
      <w:r w:rsidRPr="0016506D">
        <w:rPr>
          <w:noProof/>
          <w:color w:val="000000" w:themeColor="text1"/>
          <w:szCs w:val="24"/>
          <w:u w:val="none"/>
        </w:rPr>
        <w:t>Par saņemtā ziedojuma iekļaušanu Staiceles Lībiešu muzeja “Pivālind” un Staiceles pamatskolas budžetos</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piedalīšanos Partnerības Interreg Est – Lat projektu konkursā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projekta “Ūdens tūrisma aktivitāšu pieejamības veicināšana/ Riverways II” līdzekļu pārcelšanu uz 2025. gada budžetu.</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Valsts kultūrkapitāla fonda projekta “Lasītprieks vieno 2.kārta” ieņēmumu iekļaušanu Alojas bibliotēkas 2024. gada budžetā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projekta "Atbalsta pasākumi cilvēkiem ar invaliditāti mājokļa vides pieejamības nodrošināšanai Limbažu novadā" finansējuma pārvirzīšanu uz 2025.gada budžetu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projekta "Alojas Ausekļa vidusskolas infrastruktūras pilnveide un aprīkošana" finansējuma pārvirzīšanu 2025. gada budžetā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projekta "Veselības veicināšanas un slimību profilakses pasākumi Limbažu novadā" neizlietotā finansējuma pārcelšanu un saņemtā finansējuma iekļaušanu 2025. gada budžetā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projekta "Sabiedrības digitālo prasmju attīstība" finansējuma iekļaušanu un  naudas atlikuma pārvirzīšanu uz 2025. gada budžetu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projektam "Ceļa posma Oltūži - Veczemju klintis pārbūve" paredzēto finanšu līdzekļu pārcelšanu uz 2025.gada budžetu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projektam "Ceļa posma Tūja - Ežurgas pārbūve" paredzēto finanšu līdzekļu pārcelšanu uz 2025.gada budžetu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projektam "Ceļa Sidrabiņi - Sēklīši pārbūve" paredzēto finanšu līdzekļu pārcelšanu uz 2025.gada budžetu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būvprojekta izstrādei ēkas Pērnavas ielas 29, Salacgrīvā, Limbažu novadā energoefektivitātes paaugstināšanai paredzēto finanšu līdzekļu pārcelšanu  uz 2025. gada budžetu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projektam "Atpūtas vietas izveide Skultes pagasta Mandegās" paredzēto finanšu līdzekļu pārcelšanu uz 2025.gada budžetu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projektam "Kapsētu digitalizācija" paredzēto finanšu līdzekļu pārcelšanu uz 2025.gada budžetu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projektam "Ceļš, kas ved uz jūru" paredzēto finanšu līdzekļu pārcelšanu uz 2025. gada budžetu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Cēsu un Tīrumu ielas posmu pārbūves finansējuma pārvirzīšanu uz 2025. gada budžetu, veicot izmaiņas projekta nosaukumā “Uzņēmējdarbības vides attīstība Limbažu novadā”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Par aizņēmuma pieprasīšanu Valsts kasē un finansējuma piešķiršanu projektam Nr. 5.1.1.1./1/24/I/001 “Uzņēmējdarbības vides attīstība Limbažu novadā”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projekta “Radīts Limbažu novadā tirdzniecības vietas izveide” papildu finansējuma un priekšfinansējuma piešķiršanu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37</w:t>
      </w:r>
      <w:r w:rsidRPr="0016506D">
        <w:rPr>
          <w:color w:val="000000" w:themeColor="text1"/>
          <w:szCs w:val="24"/>
          <w:u w:val="none"/>
        </w:rPr>
        <w:t xml:space="preserve">. </w:t>
      </w:r>
      <w:r w:rsidRPr="0016506D">
        <w:rPr>
          <w:noProof/>
          <w:color w:val="000000" w:themeColor="text1"/>
          <w:szCs w:val="24"/>
          <w:u w:val="none"/>
        </w:rPr>
        <w:t>Par projekta “Sabiedrībā balstītu sociālo pakalpojumu pieejamības palielināšana” iekļaušanu 2025. gada budžetā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38</w:t>
      </w:r>
      <w:r w:rsidRPr="0016506D">
        <w:rPr>
          <w:color w:val="000000" w:themeColor="text1"/>
          <w:szCs w:val="24"/>
          <w:u w:val="none"/>
        </w:rPr>
        <w:t xml:space="preserve">. </w:t>
      </w:r>
      <w:r w:rsidRPr="0016506D">
        <w:rPr>
          <w:noProof/>
          <w:color w:val="000000" w:themeColor="text1"/>
          <w:szCs w:val="24"/>
          <w:u w:val="none"/>
        </w:rPr>
        <w:t>Par pašvaldības līdzfinansējuma nodrošināšanu Attīstības un projektu nodaļas 2025. gada budžetā projekta “Ēkas pārbūve Zāles ielā 8, Limbažos” īstenošanai</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39</w:t>
      </w:r>
      <w:r w:rsidRPr="0016506D">
        <w:rPr>
          <w:color w:val="000000" w:themeColor="text1"/>
          <w:szCs w:val="24"/>
          <w:u w:val="none"/>
        </w:rPr>
        <w:t xml:space="preserve">. </w:t>
      </w:r>
      <w:r w:rsidRPr="0016506D">
        <w:rPr>
          <w:noProof/>
          <w:color w:val="000000" w:themeColor="text1"/>
          <w:szCs w:val="24"/>
          <w:u w:val="none"/>
        </w:rPr>
        <w:t>Par dalību Modernizācijas fonda finansēto projektu atklātā konkursā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40</w:t>
      </w:r>
      <w:r w:rsidRPr="0016506D">
        <w:rPr>
          <w:color w:val="000000" w:themeColor="text1"/>
          <w:szCs w:val="24"/>
          <w:u w:val="none"/>
        </w:rPr>
        <w:t xml:space="preserve">. </w:t>
      </w:r>
      <w:r w:rsidRPr="0016506D">
        <w:rPr>
          <w:noProof/>
          <w:color w:val="000000" w:themeColor="text1"/>
          <w:szCs w:val="24"/>
          <w:u w:val="none"/>
        </w:rPr>
        <w:t>Par Limbažu novada Izglītības pārvaldei piešķirtā finansējuma “Naudas balvas par teicamām un izcilām sekmēm vidējās izglītības iestādēs” mērķa maiņu un finansējuma novirzīšanu “Naudas balvām par izciliem sasniegumiem izglītībā”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lastRenderedPageBreak/>
        <w:t>41</w:t>
      </w:r>
      <w:r w:rsidRPr="0016506D">
        <w:rPr>
          <w:color w:val="000000" w:themeColor="text1"/>
          <w:szCs w:val="24"/>
          <w:u w:val="none"/>
        </w:rPr>
        <w:t xml:space="preserve">. </w:t>
      </w:r>
      <w:r w:rsidRPr="0016506D">
        <w:rPr>
          <w:noProof/>
          <w:color w:val="000000" w:themeColor="text1"/>
          <w:szCs w:val="24"/>
          <w:u w:val="none"/>
        </w:rPr>
        <w:t>Par Limbažu pilsētas 3.pirmsskolas izglītības iestādei Spārīte piešķirtā finansējuma durvju izgatavošanai un uzstādīšanai pārcelšanu uz 2025. gada budžetu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42</w:t>
      </w:r>
      <w:r w:rsidRPr="0016506D">
        <w:rPr>
          <w:color w:val="000000" w:themeColor="text1"/>
          <w:szCs w:val="24"/>
          <w:u w:val="none"/>
        </w:rPr>
        <w:t xml:space="preserve">. </w:t>
      </w:r>
      <w:r w:rsidRPr="0016506D">
        <w:rPr>
          <w:noProof/>
          <w:color w:val="000000" w:themeColor="text1"/>
          <w:szCs w:val="24"/>
          <w:u w:val="none"/>
        </w:rPr>
        <w:t>Par XVII Viktora Ņikandrova Starptautiskā akordeonistu festivāla  un konkursa dalības maksas apstiprināšanu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43</w:t>
      </w:r>
      <w:r w:rsidRPr="0016506D">
        <w:rPr>
          <w:color w:val="000000" w:themeColor="text1"/>
          <w:szCs w:val="24"/>
          <w:u w:val="none"/>
        </w:rPr>
        <w:t xml:space="preserve">. </w:t>
      </w:r>
      <w:r w:rsidRPr="0016506D">
        <w:rPr>
          <w:noProof/>
          <w:color w:val="000000" w:themeColor="text1"/>
          <w:szCs w:val="24"/>
          <w:u w:val="none"/>
        </w:rPr>
        <w:t>Par Nordplus projekta Nr. NPJR-2024-Autumn/10120 finansējuma iekļaušanu Pāles pamatskolas budžetā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44</w:t>
      </w:r>
      <w:r w:rsidRPr="0016506D">
        <w:rPr>
          <w:color w:val="000000" w:themeColor="text1"/>
          <w:szCs w:val="24"/>
          <w:u w:val="none"/>
        </w:rPr>
        <w:t xml:space="preserve">. </w:t>
      </w:r>
      <w:r w:rsidRPr="0016506D">
        <w:rPr>
          <w:noProof/>
          <w:color w:val="000000" w:themeColor="text1"/>
          <w:szCs w:val="24"/>
          <w:u w:val="none"/>
        </w:rPr>
        <w:t>Par Erasmus+ programmas finansējuma iekļaušanu Pāles pamatskolas budžetā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45</w:t>
      </w:r>
      <w:r w:rsidRPr="0016506D">
        <w:rPr>
          <w:color w:val="000000" w:themeColor="text1"/>
          <w:szCs w:val="24"/>
          <w:u w:val="none"/>
        </w:rPr>
        <w:t xml:space="preserve">. </w:t>
      </w:r>
      <w:r w:rsidRPr="0016506D">
        <w:rPr>
          <w:noProof/>
          <w:color w:val="000000" w:themeColor="text1"/>
          <w:szCs w:val="24"/>
          <w:u w:val="none"/>
        </w:rPr>
        <w:t>Par grozījuma veikšanu Pāles pamatskolas nolikumā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46</w:t>
      </w:r>
      <w:r w:rsidRPr="0016506D">
        <w:rPr>
          <w:color w:val="000000" w:themeColor="text1"/>
          <w:szCs w:val="24"/>
          <w:u w:val="none"/>
        </w:rPr>
        <w:t xml:space="preserve">. </w:t>
      </w:r>
      <w:r w:rsidRPr="0016506D">
        <w:rPr>
          <w:noProof/>
          <w:color w:val="000000" w:themeColor="text1"/>
          <w:szCs w:val="24"/>
          <w:u w:val="none"/>
        </w:rPr>
        <w:t>Par finansējuma piešķiršanu speciālās izglītības programmas licencēšanai Pāles pamatskolā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47</w:t>
      </w:r>
      <w:r w:rsidRPr="0016506D">
        <w:rPr>
          <w:color w:val="000000" w:themeColor="text1"/>
          <w:szCs w:val="24"/>
          <w:u w:val="none"/>
        </w:rPr>
        <w:t xml:space="preserve">. </w:t>
      </w:r>
      <w:r w:rsidRPr="0016506D">
        <w:rPr>
          <w:noProof/>
          <w:color w:val="000000" w:themeColor="text1"/>
          <w:szCs w:val="24"/>
          <w:u w:val="none"/>
        </w:rPr>
        <w:t>Par papildus finansējuma piešķiršanu Lādezera pamatskolas bāzes budžetā elektriskās plīts iegādei</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48</w:t>
      </w:r>
      <w:r w:rsidRPr="0016506D">
        <w:rPr>
          <w:color w:val="000000" w:themeColor="text1"/>
          <w:szCs w:val="24"/>
          <w:u w:val="none"/>
        </w:rPr>
        <w:t xml:space="preserve">. </w:t>
      </w:r>
      <w:r w:rsidRPr="0016506D">
        <w:rPr>
          <w:noProof/>
          <w:color w:val="000000" w:themeColor="text1"/>
          <w:szCs w:val="24"/>
          <w:u w:val="none"/>
        </w:rPr>
        <w:t>Par saņemtās AAS “BTA Baltic Insurance Company” apdrošināšanas atlīdzības iekļaušanu Limbažu apvienības pārvaldes budžetā un papildus finansējuma piešķiršanu PVN izdevumu segšanai</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49</w:t>
      </w:r>
      <w:r w:rsidRPr="0016506D">
        <w:rPr>
          <w:color w:val="000000" w:themeColor="text1"/>
          <w:szCs w:val="24"/>
          <w:u w:val="none"/>
        </w:rPr>
        <w:t xml:space="preserve">. </w:t>
      </w:r>
      <w:r w:rsidRPr="0016506D">
        <w:rPr>
          <w:noProof/>
          <w:color w:val="000000" w:themeColor="text1"/>
          <w:szCs w:val="24"/>
          <w:u w:val="none"/>
        </w:rPr>
        <w:t>Par papildus finansējuma piešķiršanu Viļķenes pagasta pakalpojumu sniegšanas centra bāzes budžetā granulu iegādei katlu mājas Dārza ielā 1, Viļķenē darbības nodrošināšanai</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50</w:t>
      </w:r>
      <w:r w:rsidRPr="0016506D">
        <w:rPr>
          <w:color w:val="000000" w:themeColor="text1"/>
          <w:szCs w:val="24"/>
          <w:u w:val="none"/>
        </w:rPr>
        <w:t xml:space="preserve">. </w:t>
      </w:r>
      <w:r w:rsidRPr="0016506D">
        <w:rPr>
          <w:noProof/>
          <w:color w:val="000000" w:themeColor="text1"/>
          <w:szCs w:val="24"/>
          <w:u w:val="none"/>
        </w:rPr>
        <w:t>Par Salacgrīvas apvienības pārvaldes 2024. gadā neizlietotā finansējuma pārcelšanu uz 2025. gadu</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51</w:t>
      </w:r>
      <w:r w:rsidRPr="0016506D">
        <w:rPr>
          <w:color w:val="000000" w:themeColor="text1"/>
          <w:szCs w:val="24"/>
          <w:u w:val="none"/>
        </w:rPr>
        <w:t xml:space="preserve">. </w:t>
      </w:r>
      <w:r w:rsidRPr="0016506D">
        <w:rPr>
          <w:noProof/>
          <w:color w:val="000000" w:themeColor="text1"/>
          <w:szCs w:val="24"/>
          <w:u w:val="none"/>
        </w:rPr>
        <w:t>Par papildus finansējuma piešķiršanu Sabiedrisko attiecību nodaļas budžetā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52</w:t>
      </w:r>
      <w:r w:rsidRPr="0016506D">
        <w:rPr>
          <w:color w:val="000000" w:themeColor="text1"/>
          <w:szCs w:val="24"/>
          <w:u w:val="none"/>
        </w:rPr>
        <w:t xml:space="preserve">. </w:t>
      </w:r>
      <w:r w:rsidRPr="0016506D">
        <w:rPr>
          <w:noProof/>
          <w:color w:val="000000" w:themeColor="text1"/>
          <w:szCs w:val="24"/>
          <w:u w:val="none"/>
        </w:rPr>
        <w:t>Par Limbažu novada pašvaldības aģentūras “LAUTA” finansējuma pārvirzīšanu uz 2025. gada budžetu dalībai Latvijas un ārzemju tūrisma izstādēs</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53</w:t>
      </w:r>
      <w:r w:rsidRPr="0016506D">
        <w:rPr>
          <w:color w:val="000000" w:themeColor="text1"/>
          <w:szCs w:val="24"/>
          <w:u w:val="none"/>
        </w:rPr>
        <w:t xml:space="preserve">. </w:t>
      </w:r>
      <w:r w:rsidRPr="0016506D">
        <w:rPr>
          <w:noProof/>
          <w:color w:val="000000" w:themeColor="text1"/>
          <w:szCs w:val="24"/>
          <w:u w:val="none"/>
        </w:rPr>
        <w:t>Par projekta "Aktīvās atpūtas tūrisma infrastruktūras pilnveidošana Limbažu novada Vidzemes piekrastē" īstenošanu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54</w:t>
      </w:r>
      <w:r w:rsidRPr="0016506D">
        <w:rPr>
          <w:color w:val="000000" w:themeColor="text1"/>
          <w:szCs w:val="24"/>
          <w:u w:val="none"/>
        </w:rPr>
        <w:t xml:space="preserve">. </w:t>
      </w:r>
      <w:r w:rsidRPr="0016506D">
        <w:rPr>
          <w:noProof/>
          <w:color w:val="000000" w:themeColor="text1"/>
          <w:szCs w:val="24"/>
          <w:u w:val="none"/>
        </w:rPr>
        <w:t>Par grozījumiem Limbažu novada pašvaldības 2023. gada 27. aprīļa iekšējos noteikumos Nr.4 “Par atlīdzību un sociālajām garantijām Limbažu novada pašvaldības darbiniekiem un amatpersonām”</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55</w:t>
      </w:r>
      <w:r w:rsidRPr="0016506D">
        <w:rPr>
          <w:color w:val="000000" w:themeColor="text1"/>
          <w:szCs w:val="24"/>
          <w:u w:val="none"/>
        </w:rPr>
        <w:t xml:space="preserve">. </w:t>
      </w:r>
      <w:r w:rsidRPr="0016506D">
        <w:rPr>
          <w:noProof/>
          <w:color w:val="000000" w:themeColor="text1"/>
          <w:szCs w:val="24"/>
          <w:u w:val="none"/>
        </w:rPr>
        <w:t>Par izmaiņām Limbažu novada pašvaldības iestāžu darbinieku amatu klasificēšanas apkopojumā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56</w:t>
      </w:r>
      <w:r w:rsidRPr="0016506D">
        <w:rPr>
          <w:color w:val="000000" w:themeColor="text1"/>
          <w:szCs w:val="24"/>
          <w:u w:val="none"/>
        </w:rPr>
        <w:t xml:space="preserve">. </w:t>
      </w:r>
      <w:r w:rsidRPr="0016506D">
        <w:rPr>
          <w:noProof/>
          <w:color w:val="000000" w:themeColor="text1"/>
          <w:szCs w:val="24"/>
          <w:u w:val="none"/>
        </w:rPr>
        <w:t>Par daudzdzīvokļu dzīvojamai mājai Pērnavas ielā 10, Salacgrīvā, Limbažu novadā funkcionāli nepieciešamā zemes gabala noteikšanu un piespiedu dalītā īpašuma izbeigšanu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57</w:t>
      </w:r>
      <w:r w:rsidRPr="0016506D">
        <w:rPr>
          <w:color w:val="000000" w:themeColor="text1"/>
          <w:szCs w:val="24"/>
          <w:u w:val="none"/>
        </w:rPr>
        <w:t xml:space="preserve">. </w:t>
      </w:r>
      <w:r w:rsidRPr="0016506D">
        <w:rPr>
          <w:noProof/>
          <w:color w:val="000000" w:themeColor="text1"/>
          <w:szCs w:val="24"/>
          <w:u w:val="none"/>
        </w:rPr>
        <w:t>Par daudzdzīvokļu dzīvojamai mājai Viļņu ielā 9, Salacgrīvā, Limbažu novadā funkcionāli nepieciešamā zemes gabala noteikšanu un piespiedu dalītā īpašuma izbeigšanu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58</w:t>
      </w:r>
      <w:r w:rsidRPr="0016506D">
        <w:rPr>
          <w:color w:val="000000" w:themeColor="text1"/>
          <w:szCs w:val="24"/>
          <w:u w:val="none"/>
        </w:rPr>
        <w:t xml:space="preserve">. </w:t>
      </w:r>
      <w:r w:rsidRPr="0016506D">
        <w:rPr>
          <w:noProof/>
          <w:color w:val="000000" w:themeColor="text1"/>
          <w:szCs w:val="24"/>
          <w:u w:val="none"/>
        </w:rPr>
        <w:t>Par zemes vienības ar kadastra apzīmējumu 66880080133, Vitrupes Rijnieki, Viļķenes pagastā, Limbažu novadā reģistrēšanu zemesgrāmatā uz Limbažu novada pašvaldības vārda</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59</w:t>
      </w:r>
      <w:r w:rsidRPr="0016506D">
        <w:rPr>
          <w:color w:val="000000" w:themeColor="text1"/>
          <w:szCs w:val="24"/>
          <w:u w:val="none"/>
        </w:rPr>
        <w:t xml:space="preserve">. </w:t>
      </w:r>
      <w:r w:rsidRPr="0016506D">
        <w:rPr>
          <w:noProof/>
          <w:color w:val="000000" w:themeColor="text1"/>
          <w:szCs w:val="24"/>
          <w:u w:val="none"/>
        </w:rPr>
        <w:t>Par zemes vienības ar kadastra apzīmējumu 6601 003 0082, Stacijas ielā 4, Limbažos, Limbažu novadā piekritību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60</w:t>
      </w:r>
      <w:r w:rsidRPr="0016506D">
        <w:rPr>
          <w:color w:val="000000" w:themeColor="text1"/>
          <w:szCs w:val="24"/>
          <w:u w:val="none"/>
        </w:rPr>
        <w:t xml:space="preserve">. </w:t>
      </w:r>
      <w:r w:rsidRPr="0016506D">
        <w:rPr>
          <w:noProof/>
          <w:color w:val="000000" w:themeColor="text1"/>
          <w:szCs w:val="24"/>
          <w:u w:val="none"/>
        </w:rPr>
        <w:t>Par nekustamā īpašuma Kanēļi, Pāles  pagastā, Limbažu novadā atsavināšanu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61</w:t>
      </w:r>
      <w:r w:rsidRPr="0016506D">
        <w:rPr>
          <w:color w:val="000000" w:themeColor="text1"/>
          <w:szCs w:val="24"/>
          <w:u w:val="none"/>
        </w:rPr>
        <w:t xml:space="preserve">. </w:t>
      </w:r>
      <w:r w:rsidRPr="0016506D">
        <w:rPr>
          <w:noProof/>
          <w:color w:val="000000" w:themeColor="text1"/>
          <w:szCs w:val="24"/>
          <w:u w:val="none"/>
        </w:rPr>
        <w:t>Par ceļa servitūta nodibināšanu nekustamajā īpašumā Gruntsgabals Nr. 278, Limbažos, Limbažu novadā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62</w:t>
      </w:r>
      <w:r w:rsidRPr="0016506D">
        <w:rPr>
          <w:color w:val="000000" w:themeColor="text1"/>
          <w:szCs w:val="24"/>
          <w:u w:val="none"/>
        </w:rPr>
        <w:t xml:space="preserve">. </w:t>
      </w:r>
      <w:r w:rsidRPr="0016506D">
        <w:rPr>
          <w:noProof/>
          <w:color w:val="000000" w:themeColor="text1"/>
          <w:szCs w:val="24"/>
          <w:u w:val="none"/>
        </w:rPr>
        <w:t>Par nekustamā īpašuma Vējdzirnavas, Katvaru  pagastā, Limbažu novadā atsavināšanu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63</w:t>
      </w:r>
      <w:r w:rsidRPr="0016506D">
        <w:rPr>
          <w:color w:val="000000" w:themeColor="text1"/>
          <w:szCs w:val="24"/>
          <w:u w:val="none"/>
        </w:rPr>
        <w:t xml:space="preserve">. </w:t>
      </w:r>
      <w:r w:rsidRPr="0016506D">
        <w:rPr>
          <w:noProof/>
          <w:color w:val="000000" w:themeColor="text1"/>
          <w:szCs w:val="24"/>
          <w:u w:val="none"/>
        </w:rPr>
        <w:t>Par nekustamā īpašuma Pociema pirts, Katvaru pagastā, Limbažu novadā atsavināšanu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64</w:t>
      </w:r>
      <w:r w:rsidRPr="0016506D">
        <w:rPr>
          <w:color w:val="000000" w:themeColor="text1"/>
          <w:szCs w:val="24"/>
          <w:u w:val="none"/>
        </w:rPr>
        <w:t xml:space="preserve">. </w:t>
      </w:r>
      <w:r w:rsidRPr="0016506D">
        <w:rPr>
          <w:noProof/>
          <w:color w:val="000000" w:themeColor="text1"/>
          <w:szCs w:val="24"/>
          <w:u w:val="none"/>
        </w:rPr>
        <w:t>Par nekustamā īpašuma Krūmāji, Katvaru pagastā, Limbažu novadā atsavināšanu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65</w:t>
      </w:r>
      <w:r w:rsidRPr="0016506D">
        <w:rPr>
          <w:color w:val="000000" w:themeColor="text1"/>
          <w:szCs w:val="24"/>
          <w:u w:val="none"/>
        </w:rPr>
        <w:t xml:space="preserve">. </w:t>
      </w:r>
      <w:r w:rsidRPr="0016506D">
        <w:rPr>
          <w:noProof/>
          <w:color w:val="000000" w:themeColor="text1"/>
          <w:szCs w:val="24"/>
          <w:u w:val="none"/>
        </w:rPr>
        <w:t>Par nekustamā īpašuma Lejiņas-2, Umurgas pagastā, Limbažu novadā atsavināšanu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66</w:t>
      </w:r>
      <w:r w:rsidRPr="0016506D">
        <w:rPr>
          <w:color w:val="000000" w:themeColor="text1"/>
          <w:szCs w:val="24"/>
          <w:u w:val="none"/>
        </w:rPr>
        <w:t xml:space="preserve">. </w:t>
      </w:r>
      <w:r w:rsidRPr="0016506D">
        <w:rPr>
          <w:noProof/>
          <w:color w:val="000000" w:themeColor="text1"/>
          <w:szCs w:val="24"/>
          <w:u w:val="none"/>
        </w:rPr>
        <w:t>Par nekustamā īpašuma Stacija Lāde 2- 3, Limbažu pagastā, Limbažu novadā, atsavināšanu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67</w:t>
      </w:r>
      <w:r w:rsidRPr="0016506D">
        <w:rPr>
          <w:color w:val="000000" w:themeColor="text1"/>
          <w:szCs w:val="24"/>
          <w:u w:val="none"/>
        </w:rPr>
        <w:t xml:space="preserve">. </w:t>
      </w:r>
      <w:r w:rsidRPr="0016506D">
        <w:rPr>
          <w:noProof/>
          <w:color w:val="000000" w:themeColor="text1"/>
          <w:szCs w:val="24"/>
          <w:u w:val="none"/>
        </w:rPr>
        <w:t>Par nekustamā īpašuma Stacija Lāde 2- 4, Limbažu pagastā, Limbažu novadā, atsavināšanu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68</w:t>
      </w:r>
      <w:r w:rsidRPr="0016506D">
        <w:rPr>
          <w:color w:val="000000" w:themeColor="text1"/>
          <w:szCs w:val="24"/>
          <w:u w:val="none"/>
        </w:rPr>
        <w:t xml:space="preserve">. </w:t>
      </w:r>
      <w:r w:rsidRPr="0016506D">
        <w:rPr>
          <w:noProof/>
          <w:color w:val="000000" w:themeColor="text1"/>
          <w:szCs w:val="24"/>
          <w:u w:val="none"/>
        </w:rPr>
        <w:t>Par vietājā autoceļa V121 Kaķīši-Aloja posma pārņemšanu pašvaldības īpašumā</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69</w:t>
      </w:r>
      <w:r w:rsidRPr="0016506D">
        <w:rPr>
          <w:color w:val="000000" w:themeColor="text1"/>
          <w:szCs w:val="24"/>
          <w:u w:val="none"/>
        </w:rPr>
        <w:t xml:space="preserve">. </w:t>
      </w:r>
      <w:r w:rsidRPr="0016506D">
        <w:rPr>
          <w:noProof/>
          <w:color w:val="000000" w:themeColor="text1"/>
          <w:szCs w:val="24"/>
          <w:u w:val="none"/>
        </w:rPr>
        <w:t>Par nekustamā īpašuma Lejasrīgaļi, Staicelē, Limbažu novadā īpašumtiesību atjaunošanu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lastRenderedPageBreak/>
        <w:t>70</w:t>
      </w:r>
      <w:r w:rsidRPr="0016506D">
        <w:rPr>
          <w:color w:val="000000" w:themeColor="text1"/>
          <w:szCs w:val="24"/>
          <w:u w:val="none"/>
        </w:rPr>
        <w:t xml:space="preserve">. </w:t>
      </w:r>
      <w:r w:rsidRPr="0016506D">
        <w:rPr>
          <w:noProof/>
          <w:color w:val="000000" w:themeColor="text1"/>
          <w:szCs w:val="24"/>
          <w:u w:val="none"/>
        </w:rPr>
        <w:t>Par nekustamā īpašuma Jurģīši 1, Alojas pagastā, Limbažu novadā atsavināšanu, nosacītās cenas un izsoles noteikumu apstiprināšanu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71</w:t>
      </w:r>
      <w:r w:rsidRPr="0016506D">
        <w:rPr>
          <w:color w:val="000000" w:themeColor="text1"/>
          <w:szCs w:val="24"/>
          <w:u w:val="none"/>
        </w:rPr>
        <w:t xml:space="preserve">. </w:t>
      </w:r>
      <w:r w:rsidRPr="0016506D">
        <w:rPr>
          <w:noProof/>
          <w:color w:val="000000" w:themeColor="text1"/>
          <w:szCs w:val="24"/>
          <w:u w:val="none"/>
        </w:rPr>
        <w:t>Par nekustamā īpašuma Kastanīši-3, Staiceles pagastā, Limbažu novadā atsavināšanu, nosacītās cenas un izsoles noteikumu apstiprināšanu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72</w:t>
      </w:r>
      <w:r w:rsidRPr="0016506D">
        <w:rPr>
          <w:color w:val="000000" w:themeColor="text1"/>
          <w:szCs w:val="24"/>
          <w:u w:val="none"/>
        </w:rPr>
        <w:t xml:space="preserve">. </w:t>
      </w:r>
      <w:r w:rsidRPr="0016506D">
        <w:rPr>
          <w:noProof/>
          <w:color w:val="000000" w:themeColor="text1"/>
          <w:szCs w:val="24"/>
          <w:u w:val="none"/>
        </w:rPr>
        <w:t>Par nekustamā īpašuma Mazupītes, Alojas pagastā, Limbažu novadā atsavināšanu, nosacītās cenas un izsoles noteikumu apstiprināšanu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73</w:t>
      </w:r>
      <w:r w:rsidRPr="0016506D">
        <w:rPr>
          <w:color w:val="000000" w:themeColor="text1"/>
          <w:szCs w:val="24"/>
          <w:u w:val="none"/>
        </w:rPr>
        <w:t xml:space="preserve">. </w:t>
      </w:r>
      <w:r w:rsidRPr="0016506D">
        <w:rPr>
          <w:noProof/>
          <w:color w:val="000000" w:themeColor="text1"/>
          <w:szCs w:val="24"/>
          <w:u w:val="none"/>
        </w:rPr>
        <w:t>Par nekustamā īpašuma Sermuļi, Liepupes pagastā, Limbažu novadā nodošanu atsavināšanai, nosacītās cenas un izsoles noteikumu apstiprināšanu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74</w:t>
      </w:r>
      <w:r w:rsidRPr="0016506D">
        <w:rPr>
          <w:color w:val="000000" w:themeColor="text1"/>
          <w:szCs w:val="24"/>
          <w:u w:val="none"/>
        </w:rPr>
        <w:t xml:space="preserve">. </w:t>
      </w:r>
      <w:r w:rsidRPr="0016506D">
        <w:rPr>
          <w:noProof/>
          <w:color w:val="000000" w:themeColor="text1"/>
          <w:szCs w:val="24"/>
          <w:u w:val="none"/>
        </w:rPr>
        <w:t>Par nekustamā īpašuma ar kadastra Nr. 6680 900 0168, “Kadiķi”-3, Umurgas pagastā, Limbažu novadā atsavināšanu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75</w:t>
      </w:r>
      <w:r w:rsidRPr="0016506D">
        <w:rPr>
          <w:color w:val="000000" w:themeColor="text1"/>
          <w:szCs w:val="24"/>
          <w:u w:val="none"/>
        </w:rPr>
        <w:t xml:space="preserve">. </w:t>
      </w:r>
      <w:r w:rsidRPr="0016506D">
        <w:rPr>
          <w:noProof/>
          <w:color w:val="000000" w:themeColor="text1"/>
          <w:szCs w:val="24"/>
          <w:u w:val="none"/>
        </w:rPr>
        <w:t>Par nekustamā īpašuma “Beitiki”, Pāles pagastā, Limbažu novadā nosacītās cenas un atsavināšanas paziņojuma apstiprināšanu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76</w:t>
      </w:r>
      <w:r w:rsidRPr="0016506D">
        <w:rPr>
          <w:color w:val="000000" w:themeColor="text1"/>
          <w:szCs w:val="24"/>
          <w:u w:val="none"/>
        </w:rPr>
        <w:t xml:space="preserve">. </w:t>
      </w:r>
      <w:r w:rsidRPr="0016506D">
        <w:rPr>
          <w:noProof/>
          <w:color w:val="000000" w:themeColor="text1"/>
          <w:szCs w:val="24"/>
          <w:u w:val="none"/>
        </w:rPr>
        <w:t>Par nekustamā īpašuma ar kadastra Nr. 6684 900 0009, “Skolas iela 3-5”, Vidrižos, Vidrižu pagastā, Limbažu novadā atsavināšanu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77</w:t>
      </w:r>
      <w:r w:rsidRPr="0016506D">
        <w:rPr>
          <w:color w:val="000000" w:themeColor="text1"/>
          <w:szCs w:val="24"/>
          <w:u w:val="none"/>
        </w:rPr>
        <w:t xml:space="preserve">. </w:t>
      </w:r>
      <w:r w:rsidRPr="0016506D">
        <w:rPr>
          <w:noProof/>
          <w:color w:val="000000" w:themeColor="text1"/>
          <w:szCs w:val="24"/>
          <w:u w:val="none"/>
        </w:rPr>
        <w:t>Par nekustamā īpašuma “Dzelzceļa māja 94.km”-1, Katvaru pagastā, Limbažu novadā nosacītās cenas un atsavināšanas paziņojuma apstiprināšanu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78</w:t>
      </w:r>
      <w:r w:rsidRPr="0016506D">
        <w:rPr>
          <w:color w:val="000000" w:themeColor="text1"/>
          <w:szCs w:val="24"/>
          <w:u w:val="none"/>
        </w:rPr>
        <w:t xml:space="preserve">. </w:t>
      </w:r>
      <w:r w:rsidRPr="0016506D">
        <w:rPr>
          <w:noProof/>
          <w:color w:val="000000" w:themeColor="text1"/>
          <w:szCs w:val="24"/>
          <w:u w:val="none"/>
        </w:rPr>
        <w:t>Par nekustamā īpašuma ar kadastra Nr. 6652 900 0153, “Dzelzceļa māja 94.km”-2, Katvaru pagastā, Limbažu novadā, izsoles organizēšanu, sākumcenas un izsoles noteikumu apstiprināšanu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79</w:t>
      </w:r>
      <w:r w:rsidRPr="0016506D">
        <w:rPr>
          <w:color w:val="000000" w:themeColor="text1"/>
          <w:szCs w:val="24"/>
          <w:u w:val="none"/>
        </w:rPr>
        <w:t xml:space="preserve">. </w:t>
      </w:r>
      <w:r w:rsidRPr="0016506D">
        <w:rPr>
          <w:noProof/>
          <w:color w:val="000000" w:themeColor="text1"/>
          <w:szCs w:val="24"/>
          <w:u w:val="none"/>
        </w:rPr>
        <w:t>Par nekustamā īpašuma ar kadastra Nr. 6652 900 0128, “Dzelzceļa māja 94.km”-3, Katvaru pagastā, Limbažu novadā, izsoles organizēšanu, sākumcenas un izsoles noteikumu apstiprināšanu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80</w:t>
      </w:r>
      <w:r w:rsidRPr="0016506D">
        <w:rPr>
          <w:color w:val="000000" w:themeColor="text1"/>
          <w:szCs w:val="24"/>
          <w:u w:val="none"/>
        </w:rPr>
        <w:t xml:space="preserve">. </w:t>
      </w:r>
      <w:r w:rsidRPr="0016506D">
        <w:rPr>
          <w:noProof/>
          <w:color w:val="000000" w:themeColor="text1"/>
          <w:szCs w:val="24"/>
          <w:u w:val="none"/>
        </w:rPr>
        <w:t>Par nekustamā īpašuma ar kadastra Nr. 6652 900 0129, “Dzelzceļa māja 94.km”-4, Katvaru pagastā, Limbažu novadā, izsoles organizēšanu, sākumcenas un izsoles noteikumu apstiprināšanu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81</w:t>
      </w:r>
      <w:r w:rsidRPr="0016506D">
        <w:rPr>
          <w:color w:val="000000" w:themeColor="text1"/>
          <w:szCs w:val="24"/>
          <w:u w:val="none"/>
        </w:rPr>
        <w:t xml:space="preserve">. </w:t>
      </w:r>
      <w:r w:rsidRPr="0016506D">
        <w:rPr>
          <w:noProof/>
          <w:color w:val="000000" w:themeColor="text1"/>
          <w:szCs w:val="24"/>
          <w:u w:val="none"/>
        </w:rPr>
        <w:t>Par nekustamā īpašuma “Meža muzejs”, Viļķenes pagastā, Limbažu novadā, kadastra Nr. 6688 001 0062, izsoles organizēšanu, sākumcenas un izsoles noteikumu apstiprināšanu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82</w:t>
      </w:r>
      <w:r w:rsidRPr="0016506D">
        <w:rPr>
          <w:color w:val="000000" w:themeColor="text1"/>
          <w:szCs w:val="24"/>
          <w:u w:val="none"/>
        </w:rPr>
        <w:t xml:space="preserve">. </w:t>
      </w:r>
      <w:r w:rsidRPr="0016506D">
        <w:rPr>
          <w:noProof/>
          <w:color w:val="000000" w:themeColor="text1"/>
          <w:szCs w:val="24"/>
          <w:u w:val="none"/>
        </w:rPr>
        <w:t>Par nedzīvojamās telpas Burtnieku ielā 2 – 10, Limbažos, nomas līguma slēgšanu ar Latvijas izglītības un zinātnes darbinieku arodbiedrības Limbažu novada nodaļu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83</w:t>
      </w:r>
      <w:r w:rsidRPr="0016506D">
        <w:rPr>
          <w:color w:val="000000" w:themeColor="text1"/>
          <w:szCs w:val="24"/>
          <w:u w:val="none"/>
        </w:rPr>
        <w:t xml:space="preserve">. </w:t>
      </w:r>
      <w:r w:rsidRPr="0016506D">
        <w:rPr>
          <w:noProof/>
          <w:color w:val="000000" w:themeColor="text1"/>
          <w:szCs w:val="24"/>
          <w:u w:val="none"/>
        </w:rPr>
        <w:t>Par nedzīvojamās telpas Sporta ielā 5 - 1, Pociemā, Katvaru pagastā, Limbažu novadā, nomas līguma pārjaunojumu un termiņa pagarināšanu ar Airas Lelles ģimenes ārsta praksi</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84</w:t>
      </w:r>
      <w:r w:rsidRPr="0016506D">
        <w:rPr>
          <w:color w:val="000000" w:themeColor="text1"/>
          <w:szCs w:val="24"/>
          <w:u w:val="none"/>
        </w:rPr>
        <w:t xml:space="preserve">. </w:t>
      </w:r>
      <w:r w:rsidRPr="0016506D">
        <w:rPr>
          <w:noProof/>
          <w:color w:val="000000" w:themeColor="text1"/>
          <w:szCs w:val="24"/>
          <w:u w:val="none"/>
        </w:rPr>
        <w:t>Par nedzīvojamās telpas Burtnieku ielā 5 - 6, Limbažos, Limbažu novadā, nomas līguma pārjaunojumu un termiņa pagarināšanu ar Septītās dienas adventistu Limbažu draudzi</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85</w:t>
      </w:r>
      <w:r w:rsidRPr="0016506D">
        <w:rPr>
          <w:color w:val="000000" w:themeColor="text1"/>
          <w:szCs w:val="24"/>
          <w:u w:val="none"/>
        </w:rPr>
        <w:t xml:space="preserve">. </w:t>
      </w:r>
      <w:r w:rsidRPr="0016506D">
        <w:rPr>
          <w:noProof/>
          <w:color w:val="000000" w:themeColor="text1"/>
          <w:szCs w:val="24"/>
          <w:u w:val="none"/>
        </w:rPr>
        <w:t>Par Limbažu novada pašvaldības Salacgrīvas apvienības pārvaldes Rūpnieciskās zvejas – pašpatēriņa zvejas tiesību nomas Rīgas jūras līča piekrastes ūdeņos slēgtās izsoles rezultātu apstiprināšanu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86</w:t>
      </w:r>
      <w:r w:rsidRPr="0016506D">
        <w:rPr>
          <w:color w:val="000000" w:themeColor="text1"/>
          <w:szCs w:val="24"/>
          <w:u w:val="none"/>
        </w:rPr>
        <w:t xml:space="preserve">. </w:t>
      </w:r>
      <w:r w:rsidRPr="0016506D">
        <w:rPr>
          <w:noProof/>
          <w:color w:val="000000" w:themeColor="text1"/>
          <w:szCs w:val="24"/>
          <w:u w:val="none"/>
        </w:rPr>
        <w:t>(komitejās neizskatīts jaut.) Par Limbažu novada domes 2024. gada 28. novembra lēmuma Nr.872 “Par nekustamā īpašuma ar kadastra Nr. 66680010502 “Tilts pār Svētupi”, Pāles pagastā, Limbažu novadā nodošanu valstij” precizēšanu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87</w:t>
      </w:r>
      <w:r w:rsidRPr="0016506D">
        <w:rPr>
          <w:color w:val="000000" w:themeColor="text1"/>
          <w:szCs w:val="24"/>
          <w:u w:val="none"/>
        </w:rPr>
        <w:t xml:space="preserve">. </w:t>
      </w:r>
      <w:r w:rsidRPr="0016506D">
        <w:rPr>
          <w:noProof/>
          <w:color w:val="000000" w:themeColor="text1"/>
          <w:szCs w:val="24"/>
          <w:u w:val="none"/>
        </w:rPr>
        <w:t>(komitejās neizskatīts jaut.) Par Olimpiskā centra “Limbaži” piešķirtā finansējuma sporta pasākumu organizēšanai mērķa maiņu</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88</w:t>
      </w:r>
      <w:r w:rsidRPr="0016506D">
        <w:rPr>
          <w:color w:val="000000" w:themeColor="text1"/>
          <w:szCs w:val="24"/>
          <w:u w:val="none"/>
        </w:rPr>
        <w:t xml:space="preserve">. </w:t>
      </w:r>
      <w:r w:rsidRPr="0016506D">
        <w:rPr>
          <w:noProof/>
          <w:color w:val="000000" w:themeColor="text1"/>
          <w:szCs w:val="24"/>
          <w:u w:val="none"/>
        </w:rPr>
        <w:t>(komitejās neizskatīts jaut.) Par vēlēšanu iecirkņu saraksta apstiprināšanu 2025.gada pašvaldību vēlēšanām</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89</w:t>
      </w:r>
      <w:r w:rsidRPr="0016506D">
        <w:rPr>
          <w:color w:val="000000" w:themeColor="text1"/>
          <w:szCs w:val="24"/>
          <w:u w:val="none"/>
        </w:rPr>
        <w:t xml:space="preserve">. </w:t>
      </w:r>
      <w:r w:rsidRPr="0016506D">
        <w:rPr>
          <w:noProof/>
          <w:color w:val="000000" w:themeColor="text1"/>
          <w:szCs w:val="24"/>
          <w:u w:val="none"/>
        </w:rPr>
        <w:t>Informācijas. Izpilddirektora ziņojums par 2024.gada novembri</w:t>
      </w:r>
      <w:r w:rsidR="002D6ACF">
        <w:rPr>
          <w:noProof/>
          <w:color w:val="000000" w:themeColor="text1"/>
          <w:szCs w:val="24"/>
          <w:u w:val="none"/>
        </w:rPr>
        <w:t>.</w:t>
      </w:r>
    </w:p>
    <w:p w:rsidR="00653AE0" w:rsidRPr="0016506D" w:rsidRDefault="00000000" w:rsidP="002D6ACF">
      <w:pPr>
        <w:spacing w:before="60"/>
        <w:ind w:left="284" w:hanging="284"/>
        <w:jc w:val="both"/>
        <w:rPr>
          <w:color w:val="000000" w:themeColor="text1"/>
          <w:szCs w:val="24"/>
          <w:u w:val="none"/>
        </w:rPr>
      </w:pPr>
      <w:r w:rsidRPr="0016506D">
        <w:rPr>
          <w:noProof/>
          <w:color w:val="000000" w:themeColor="text1"/>
          <w:szCs w:val="24"/>
          <w:u w:val="none"/>
        </w:rPr>
        <w:t>90</w:t>
      </w:r>
      <w:r w:rsidRPr="0016506D">
        <w:rPr>
          <w:color w:val="000000" w:themeColor="text1"/>
          <w:szCs w:val="24"/>
          <w:u w:val="none"/>
        </w:rPr>
        <w:t xml:space="preserve">. </w:t>
      </w:r>
      <w:r w:rsidRPr="0016506D">
        <w:rPr>
          <w:noProof/>
          <w:color w:val="000000" w:themeColor="text1"/>
          <w:szCs w:val="24"/>
          <w:u w:val="none"/>
        </w:rPr>
        <w:t>Informācijas. Par iepriekšējā domes sēdē pieņemtajiem lēmumiem.</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(izskatīts Teritorijas att. komitejā kā inform. jaut.) Par Limbažu novada teritorijas plānojuma 1.redakcijas nodošanu publiskai apspriešanai un institūciju atzinumu saņemšanai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Nodot Limbažu novada teritorijas plānojuma 1.redakciju publiskajai apspriešanai un institūciju atzinumu saņemšanai.</w:t>
      </w:r>
    </w:p>
    <w:p w:rsidR="00C35BAD" w:rsidRDefault="00000000" w:rsidP="0017084D">
      <w:pPr>
        <w:rPr>
          <w:u w:val="none"/>
        </w:rPr>
      </w:pPr>
      <w:r>
        <w:rPr>
          <w:noProof/>
          <w:u w:val="none"/>
        </w:rPr>
        <w:t>2.</w:t>
      </w:r>
      <w:r>
        <w:rPr>
          <w:noProof/>
          <w:u w:val="none"/>
        </w:rPr>
        <w:tab/>
        <w:t>Noteikt publiskās apspriešanas termiņu 20 darbdienas. Sanāksmes publiskās apspriešanas laikā organizēt hibrīdrežīmā Alojas apvienības pārvaldē, Limbažu apvienības pārvaldē un Salacgrīvas apvienības pārvaldē.</w:t>
      </w:r>
    </w:p>
    <w:p w:rsidR="00C35BAD" w:rsidRDefault="00000000" w:rsidP="0017084D">
      <w:pPr>
        <w:rPr>
          <w:u w:val="none"/>
        </w:rPr>
      </w:pPr>
      <w:r>
        <w:rPr>
          <w:noProof/>
          <w:u w:val="none"/>
        </w:rPr>
        <w:t>3.</w:t>
      </w:r>
      <w:r>
        <w:rPr>
          <w:noProof/>
          <w:u w:val="none"/>
        </w:rPr>
        <w:tab/>
        <w:t xml:space="preserve">Limbažu novada pašvaldības Centrālās pārvaldes Nekustamā īpašuma un teritorijas plānojuma nodaļai organizēt lēmuma 1. punktā minētā Limbažu novada teritorijas plānojuma 1.redakcijas iesniegšanu darba uzdevuma, kas apstiprināts ar Limbažu novada domes 26.01.2023. lēmumu Nr. 54  5. punktā norādītajām institūcijām atzinuma sniegšanai. </w:t>
      </w:r>
    </w:p>
    <w:p w:rsidR="00C35BAD" w:rsidRDefault="00000000" w:rsidP="0017084D">
      <w:pPr>
        <w:rPr>
          <w:u w:val="none"/>
        </w:rPr>
      </w:pPr>
      <w:r>
        <w:rPr>
          <w:noProof/>
          <w:u w:val="none"/>
        </w:rPr>
        <w:t>4.</w:t>
      </w:r>
      <w:r>
        <w:rPr>
          <w:noProof/>
          <w:u w:val="none"/>
        </w:rPr>
        <w:tab/>
        <w:t>Uzdot Sabiedrisko attiecību nodaļai nodrošināt Limbažu novada pašvaldības Centrālās pārvaldes Nekustamā īpašuma un teritorijas plānojuma nodaļas sagatavotā paziņojuma par Limbažu novada teritorijas plānojuma 1.redakcijas publisko apspriešanu publicēšanu pašvaldības tīmekļa vietnē www.limbazunovads.lv, pašvaldības informatīvajā laikrakstā “Limbažu Novada Ziņas” un vietējā laikrakstā “Auseklis”.</w:t>
      </w:r>
    </w:p>
    <w:p w:rsidR="0017084D" w:rsidRDefault="00000000" w:rsidP="0017084D">
      <w:pPr>
        <w:rPr>
          <w:u w:val="none"/>
        </w:rPr>
      </w:pPr>
      <w:r>
        <w:rPr>
          <w:noProof/>
          <w:u w:val="none"/>
        </w:rPr>
        <w:t>5.</w:t>
      </w:r>
      <w:r>
        <w:rPr>
          <w:noProof/>
          <w:u w:val="none"/>
        </w:rPr>
        <w:tab/>
        <w:t>Lēmuma projektu virzīt izskatīšanai Limbažu novada domes sēdē.</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domes saistošo noteikumu „Nolikums par licencēto makšķerēšanu un vēžošanu Salacas upes posmā Limbažu novada administratīvajā teritorijā (POSMS „SALACA I”)”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domes saistošos noteikumus Nr.__ “Nolikums par licencēto makšķerēšanu un vēžošanu Salacas upes posmā Limbažu novada administratīvajā teritorijā (POSMS „SALACA I”)” un tam pievienoto paskaidrojuma rakstu (pielikumā).</w:t>
      </w:r>
    </w:p>
    <w:p w:rsidR="00C35BAD" w:rsidRDefault="00000000" w:rsidP="0017084D">
      <w:pPr>
        <w:rPr>
          <w:u w:val="none"/>
        </w:rPr>
      </w:pPr>
      <w:r>
        <w:rPr>
          <w:noProof/>
          <w:u w:val="none"/>
        </w:rPr>
        <w:t>2.</w:t>
      </w:r>
      <w:r>
        <w:rPr>
          <w:noProof/>
          <w:u w:val="none"/>
        </w:rPr>
        <w:tab/>
        <w:t>Uzdot Sabiedrisko attiecību nodaļai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rsidR="00C35BAD" w:rsidRDefault="00000000" w:rsidP="0017084D">
      <w:pPr>
        <w:rPr>
          <w:u w:val="none"/>
        </w:rPr>
      </w:pPr>
      <w:r>
        <w:rPr>
          <w:noProof/>
          <w:u w:val="none"/>
        </w:rPr>
        <w:t>3.</w:t>
      </w:r>
      <w:r>
        <w:rPr>
          <w:noProof/>
          <w:u w:val="none"/>
        </w:rPr>
        <w:tab/>
        <w:t xml:space="preserve">Uzdot Dokumentu pārvaldības un klientu apkalpošanas nodaļai nosūtīt saistošos noteikumus, pēc to stāšanās spēkā, Zemkopības ministrijai, Valsts vides dienestam, valsts zinātniskam institūtam “Pārtikas drošības, dzīvnieku veselības un vides zinātniskais institūts “BIOR”” un Dabas aizsardzības pārvaldei. </w:t>
      </w:r>
    </w:p>
    <w:p w:rsidR="00C35BAD" w:rsidRDefault="00000000" w:rsidP="0017084D">
      <w:pPr>
        <w:rPr>
          <w:u w:val="none"/>
        </w:rPr>
      </w:pPr>
      <w:r>
        <w:rPr>
          <w:noProof/>
          <w:u w:val="none"/>
        </w:rPr>
        <w:t>4.</w:t>
      </w:r>
      <w:r>
        <w:rPr>
          <w:noProof/>
          <w:u w:val="none"/>
        </w:rPr>
        <w:tab/>
        <w:t>Saistošie noteikumi stājas spēkā pēc to publicēšanas oficiālajā izdevumā “Latvijas Vēstnesis”.</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domes saistošo noteikumu “Par Limbažu novada pašvaldības pabalstu aizgādnībā esošu pilngadīgo personu aizgādņiem”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domes saistošos noteikumus Nr._ “Par Limbažu novada pašvaldības pabalstu aizgādnībā esošu pilngadīgo personu aizgādņiem” (pielikumā).</w:t>
      </w:r>
    </w:p>
    <w:p w:rsidR="00C35BAD" w:rsidRDefault="00000000" w:rsidP="0017084D">
      <w:pPr>
        <w:rPr>
          <w:u w:val="none"/>
        </w:rPr>
      </w:pPr>
      <w:r>
        <w:rPr>
          <w:noProof/>
          <w:u w:val="none"/>
        </w:rPr>
        <w:t>2.</w:t>
      </w:r>
      <w:r>
        <w:rPr>
          <w:noProof/>
          <w:u w:val="none"/>
        </w:rPr>
        <w:tab/>
        <w:t>Uzdot Dokumentu pārvaldības un klientu apkalpošanas nodaļai triju darba dienu laikā pēc saistošo noteikumu parakstīšanas saistošos noteikumus un paskaidrojuma rakstu rakstveidā nosūtīt atzinuma sniegšanai Viedās administrācijas un reģionālās attīstības ministrijai.</w:t>
      </w:r>
    </w:p>
    <w:p w:rsidR="00C35BAD" w:rsidRDefault="00000000" w:rsidP="0017084D">
      <w:pPr>
        <w:rPr>
          <w:u w:val="none"/>
        </w:rPr>
      </w:pPr>
      <w:r>
        <w:rPr>
          <w:noProof/>
          <w:u w:val="none"/>
        </w:rPr>
        <w:t>3.</w:t>
      </w:r>
      <w:r>
        <w:rPr>
          <w:noProof/>
          <w:u w:val="none"/>
        </w:rPr>
        <w:tab/>
        <w:t>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rsidR="00C35BAD" w:rsidRDefault="00000000" w:rsidP="0017084D">
      <w:pPr>
        <w:rPr>
          <w:u w:val="none"/>
        </w:rPr>
      </w:pPr>
      <w:r>
        <w:rPr>
          <w:noProof/>
          <w:u w:val="none"/>
        </w:rPr>
        <w:t>4.</w:t>
      </w:r>
      <w:r>
        <w:rPr>
          <w:noProof/>
          <w:u w:val="none"/>
        </w:rPr>
        <w:tab/>
        <w:t>Saistošie noteikumi stājas spēkā pēc to publicēšanas oficiālajā izdevumā “Latvijas Vēstnesis”.</w:t>
      </w:r>
    </w:p>
    <w:p w:rsidR="00C35BAD" w:rsidRDefault="00000000" w:rsidP="0017084D">
      <w:pPr>
        <w:rPr>
          <w:u w:val="none"/>
        </w:rPr>
      </w:pPr>
      <w:r>
        <w:rPr>
          <w:noProof/>
          <w:u w:val="none"/>
        </w:rPr>
        <w:t>5.</w:t>
      </w:r>
      <w:r>
        <w:rPr>
          <w:noProof/>
          <w:u w:val="none"/>
        </w:rPr>
        <w:tab/>
        <w:t>Atbildīgo par lēmuma izpildi noteikt Limbažu novada Sociālā dienesta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mājokļa pabalsta kompensācijas iekļaušanu Limbažu novada Sociālā dienesta 2024. gada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saņemto valsts budžeta dotāciju 21 484 EUR (divdesmit viens tūkstotis četri simti astoņdesmit četri tūkstoši eiro) apmērā Limbažu novada Sociālā dienesta pabalstu budžetā mājokļa pabalsta kompensācijām. (105, 10.600; 1 Dotācijas, mērķdotācijas, fin.121702. Izdevumus iekļaujot EKK6200 kodā 15 000,00 EUR, EKK6300 kodā 6484,00 EUR.)</w:t>
      </w:r>
    </w:p>
    <w:p w:rsidR="00C35BAD"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2024.gada budžetu”.</w:t>
      </w:r>
    </w:p>
    <w:p w:rsidR="00C35BAD" w:rsidRDefault="00000000" w:rsidP="0017084D">
      <w:pPr>
        <w:rPr>
          <w:u w:val="none"/>
        </w:rPr>
      </w:pPr>
      <w:r>
        <w:rPr>
          <w:noProof/>
          <w:u w:val="none"/>
        </w:rPr>
        <w:t>3.</w:t>
      </w:r>
      <w:r>
        <w:rPr>
          <w:noProof/>
          <w:u w:val="none"/>
        </w:rPr>
        <w:tab/>
        <w:t>Atbildīgo par lēmuma izpildi noteikt Limbažu novada Sociālā dienesta vadītāju Ilzi Rubeni.</w:t>
      </w:r>
    </w:p>
    <w:p w:rsidR="00C35BAD" w:rsidRDefault="00000000" w:rsidP="0017084D">
      <w:pPr>
        <w:rPr>
          <w:u w:val="none"/>
        </w:rPr>
      </w:pPr>
      <w:r>
        <w:rPr>
          <w:noProof/>
          <w:u w:val="none"/>
        </w:rPr>
        <w:t>4.</w:t>
      </w:r>
      <w:r>
        <w:rPr>
          <w:noProof/>
          <w:u w:val="none"/>
        </w:rPr>
        <w:tab/>
        <w:t>Atbildīgo par ieņēmumu un izdevumu plāna palielināšanu budžetā noteikt Finanšu un ekonomikas nodaļas ekonomistu.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saņemto mērķdotāciju audžuģimenēm par bērnu uzturu iekļaušanu Limbažu novada Sociālā dienesta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Iekļaut Limbažu novada Sociālā dienesta budžetā valsts budžeta mērķdotāciju 4614,00 EUR (četri tūkstoši seši simti četrpadsmit eiro, 00 centi) apmērā audžuģimeņu par bērnu uzturu pabalstu izmaksu nodrošināšanai. (105, 10.400; 1 Dotācijas, fin.121701,EKK6200)</w:t>
      </w:r>
    </w:p>
    <w:p w:rsidR="00C35BAD"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2024.gada budžetu”.</w:t>
      </w:r>
    </w:p>
    <w:p w:rsidR="00C35BAD" w:rsidRDefault="00000000" w:rsidP="0017084D">
      <w:pPr>
        <w:rPr>
          <w:u w:val="none"/>
        </w:rPr>
      </w:pPr>
      <w:r>
        <w:rPr>
          <w:noProof/>
          <w:u w:val="none"/>
        </w:rPr>
        <w:t>3.</w:t>
      </w:r>
      <w:r>
        <w:rPr>
          <w:noProof/>
          <w:u w:val="none"/>
        </w:rPr>
        <w:tab/>
        <w:t>Atbildīgo par lēmuma izpildi noteikt Limbažu novada Sociālā dienesta vadītāju Ilzi Rubeni.</w:t>
      </w:r>
    </w:p>
    <w:p w:rsidR="00C35BAD" w:rsidRDefault="00000000" w:rsidP="0017084D">
      <w:pPr>
        <w:rPr>
          <w:u w:val="none"/>
        </w:rPr>
      </w:pPr>
      <w:r>
        <w:rPr>
          <w:noProof/>
          <w:u w:val="none"/>
        </w:rPr>
        <w:t>4.</w:t>
      </w:r>
      <w:r>
        <w:rPr>
          <w:noProof/>
          <w:u w:val="none"/>
        </w:rPr>
        <w:tab/>
        <w:t>Atbildīgo par ieņēmumu un izdevumu plāna palielināšanu budžetā noteikt Finanšu un ekonomikas nodaļas ekonomistu.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dotācijas asistentu pakalpojuma nodrošināšanai iekļaušanu Limbažu novada Sociālā dienesta 2024. gada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Sociālā dienesta budžetā saņemto valsts budžeta mērķdotāciju 121 375,00 EUR (viens simts divdesmit viens tūkstotis trīs simti septiņdesmit pieci eiro, 00 centi) apmērā asistentu pakalpojumu nodrošināšanai. (104, 10.900; 1 Dotācijas, fin.1208, izdevumos novirzot EKK1100 kodā 60 000 eiro, EKK1200 kodā 10 000 eiro, EKK2200 kodā EKK5000 eiro, EKK6200 kodā 46 375 eiro).</w:t>
      </w:r>
    </w:p>
    <w:p w:rsidR="00C35BAD"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2024.gada budžetu”.</w:t>
      </w:r>
    </w:p>
    <w:p w:rsidR="00C35BAD" w:rsidRDefault="00000000" w:rsidP="0017084D">
      <w:pPr>
        <w:rPr>
          <w:u w:val="none"/>
        </w:rPr>
      </w:pPr>
      <w:r>
        <w:rPr>
          <w:noProof/>
          <w:u w:val="none"/>
        </w:rPr>
        <w:t>3.</w:t>
      </w:r>
      <w:r>
        <w:rPr>
          <w:noProof/>
          <w:u w:val="none"/>
        </w:rPr>
        <w:tab/>
        <w:t>Atbildīgo par lēmuma izpildi noteikt Limbažu novada Sociālā dienesta vadītāju Ilzi Rubeni.</w:t>
      </w:r>
    </w:p>
    <w:p w:rsidR="00C35BAD" w:rsidRDefault="00000000" w:rsidP="0017084D">
      <w:pPr>
        <w:rPr>
          <w:u w:val="none"/>
        </w:rPr>
      </w:pPr>
      <w:r>
        <w:rPr>
          <w:noProof/>
          <w:u w:val="none"/>
        </w:rPr>
        <w:t>4.</w:t>
      </w:r>
      <w:r>
        <w:rPr>
          <w:noProof/>
          <w:u w:val="none"/>
        </w:rPr>
        <w:tab/>
        <w:t>Atbildīgo par ieņēmumu un izdevumu plāna palielināšanu budžetā noteikt Finanšu un ekonomikas nodaļas ekonomistu.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Sociālajam dienestam piešķirtā finansējuma mērķa maiņu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Atgriezt Limbažu novada pašvaldības nesadalītajā atlikumā Sociālajam dienestam piešķirto un neizmantoto finansējumu atbalstam ģimenēm ar bērniem 41 000 EUR (četrdesmit viens tūkstotis eiro) apmērā. (104 str. 10.400 EKK2200).</w:t>
      </w:r>
    </w:p>
    <w:p w:rsidR="00C35BAD" w:rsidRDefault="00000000" w:rsidP="0017084D">
      <w:pPr>
        <w:rPr>
          <w:u w:val="none"/>
        </w:rPr>
      </w:pPr>
      <w:r>
        <w:rPr>
          <w:noProof/>
          <w:u w:val="none"/>
        </w:rPr>
        <w:t>2.</w:t>
      </w:r>
      <w:r>
        <w:rPr>
          <w:noProof/>
          <w:u w:val="none"/>
        </w:rPr>
        <w:tab/>
        <w:t xml:space="preserve">Piešķirt finansējumu 41 000 EUR (četrdesmit viens tūkstotis eiro) apmērā Savstarpējiem norēķiniem par sociālo palīdzību - ilgstošas sociālās aprūpes un sociālās rehabilitācijas pakalpojumiem no Limbažu novada pašvaldības nesadalītā naudas atlikuma. (103 str. 10.200 6400 kodā) </w:t>
      </w:r>
    </w:p>
    <w:p w:rsidR="00C35BAD" w:rsidRDefault="00000000" w:rsidP="0017084D">
      <w:pPr>
        <w:rPr>
          <w:u w:val="none"/>
        </w:rPr>
      </w:pPr>
      <w:r>
        <w:rPr>
          <w:noProof/>
          <w:u w:val="none"/>
        </w:rPr>
        <w:t>3.</w:t>
      </w:r>
      <w:r>
        <w:rPr>
          <w:noProof/>
          <w:u w:val="none"/>
        </w:rPr>
        <w:tab/>
        <w:t>Lēmumā minētās izmaiņas iekļaut kārtējās Limbažu novada domes sēdes lēmuma projektā “Grozījumi Limbažu novada pašvaldības domes 2024.gada saistošajos noteikumos “Par Limbažu novada pašvaldības 2024.gada budžetu”.</w:t>
      </w:r>
    </w:p>
    <w:p w:rsidR="00C35BAD" w:rsidRDefault="00000000" w:rsidP="0017084D">
      <w:pPr>
        <w:rPr>
          <w:u w:val="none"/>
        </w:rPr>
      </w:pPr>
      <w:r>
        <w:rPr>
          <w:noProof/>
          <w:u w:val="none"/>
        </w:rPr>
        <w:t>4.</w:t>
      </w:r>
      <w:r>
        <w:rPr>
          <w:noProof/>
          <w:u w:val="none"/>
        </w:rPr>
        <w:tab/>
        <w:t>Atbildīgos par finansējuma iekļaušanu budžetā noteikt Finanšu un ekonomikas nodaļas ekonomistus.</w:t>
      </w:r>
    </w:p>
    <w:p w:rsidR="00C35BAD" w:rsidRDefault="00000000" w:rsidP="0017084D">
      <w:pPr>
        <w:rPr>
          <w:u w:val="none"/>
        </w:rPr>
      </w:pPr>
      <w:r>
        <w:rPr>
          <w:noProof/>
          <w:u w:val="none"/>
        </w:rPr>
        <w:t>5.</w:t>
      </w:r>
      <w:r>
        <w:rPr>
          <w:noProof/>
          <w:u w:val="none"/>
        </w:rPr>
        <w:tab/>
        <w:t>Atbildīgo par lēmuma izpildi noteikt Limbažu novada Sociālā dienesta vadītāju Ilzi Rubeni.</w:t>
      </w:r>
    </w:p>
    <w:p w:rsidR="0017084D" w:rsidRDefault="00000000" w:rsidP="0017084D">
      <w:pPr>
        <w:rPr>
          <w:u w:val="none"/>
        </w:rPr>
      </w:pPr>
      <w:r>
        <w:rPr>
          <w:noProof/>
          <w:u w:val="none"/>
        </w:rPr>
        <w:lastRenderedPageBreak/>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 finansējuma iekļaušanu Sociālā dienesta 2024. gada budžetā par profesionālās kompetences pilnveidi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Sociālā dienesta budžetā 104, 10.900; 23247 Profesionālās kompetences pilnveide (Supervīzijas) 18.600 ieņēmumus 4918,00 EUR (četri tūkstoši deviņi simti astoņpadsmit eiro, 00 centi) un šo finansējumu novirzīt Limbažu novada pašvaldības budžeta nesadalītajā atlikumā.</w:t>
      </w:r>
    </w:p>
    <w:p w:rsidR="00C35BAD"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2024.gada budžetu”.</w:t>
      </w:r>
    </w:p>
    <w:p w:rsidR="00C35BAD" w:rsidRDefault="00000000" w:rsidP="0017084D">
      <w:pPr>
        <w:rPr>
          <w:u w:val="none"/>
        </w:rPr>
      </w:pPr>
      <w:r>
        <w:rPr>
          <w:noProof/>
          <w:u w:val="none"/>
        </w:rPr>
        <w:t>3.</w:t>
      </w:r>
      <w:r>
        <w:rPr>
          <w:noProof/>
          <w:u w:val="none"/>
        </w:rPr>
        <w:tab/>
        <w:t>Atbildīgo par lēmuma izpildi noteikt Limbažu novada Sociālā dienesta vadītāju Ilzi Rubeni.</w:t>
      </w:r>
    </w:p>
    <w:p w:rsidR="00C35BAD" w:rsidRDefault="00000000" w:rsidP="0017084D">
      <w:pPr>
        <w:rPr>
          <w:u w:val="none"/>
        </w:rPr>
      </w:pPr>
      <w:r>
        <w:rPr>
          <w:noProof/>
          <w:u w:val="none"/>
        </w:rPr>
        <w:t>4.</w:t>
      </w:r>
      <w:r>
        <w:rPr>
          <w:noProof/>
          <w:u w:val="none"/>
        </w:rPr>
        <w:tab/>
        <w:t>Atbildīgo par finansējuma iekļaušanu budžetā noteikt Finanšu un ekonomikas nodaļas ekonomistus.</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Sociālajam dienestam piešķirtā finansējuma izlietojuma mērķa maiņu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Atgriezt Limbažu novada pašvaldības nesadalītajā atlikumā Limbažu novada Sociālā dienesta bāzes budžetā plānoto finansējumu atalgojumam 15882,00 EUR (piecpadsmit tūkstoši astoņi simti astoņdesmit divi eiro, 00 centi) apmērā. (104, 10.900 no 1100 koda 11548 euro un no 1200 koda 4334 euro.)</w:t>
      </w:r>
    </w:p>
    <w:p w:rsidR="00C35BAD" w:rsidRDefault="00000000" w:rsidP="0017084D">
      <w:pPr>
        <w:rPr>
          <w:u w:val="none"/>
        </w:rPr>
      </w:pPr>
      <w:r>
        <w:rPr>
          <w:noProof/>
          <w:u w:val="none"/>
        </w:rPr>
        <w:t>2.</w:t>
      </w:r>
      <w:r>
        <w:rPr>
          <w:noProof/>
          <w:u w:val="none"/>
        </w:rPr>
        <w:tab/>
        <w:t>Piešķirt 15 882 EUR (piecpadsmit tūkstoši astoņi simti astoņdesmit divi eiro, 00 centi) apmērā Sociālo pakalpojumu centram Cēsu iela 7, darbinieku virsstundu samaksai no Limbažu novada pašvaldības nesadalītā naudas atlikuma. (106 str. 1100 kodā 11548 euro un 1200 kodā 4334 eur).</w:t>
      </w:r>
    </w:p>
    <w:p w:rsidR="00C35BAD" w:rsidRDefault="00000000"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2024.gada budžetu”.</w:t>
      </w:r>
    </w:p>
    <w:p w:rsidR="00C35BAD" w:rsidRDefault="00000000" w:rsidP="0017084D">
      <w:pPr>
        <w:rPr>
          <w:u w:val="none"/>
        </w:rPr>
      </w:pPr>
      <w:r>
        <w:rPr>
          <w:noProof/>
          <w:u w:val="none"/>
        </w:rPr>
        <w:t>4.</w:t>
      </w:r>
      <w:r>
        <w:rPr>
          <w:noProof/>
          <w:u w:val="none"/>
        </w:rPr>
        <w:tab/>
        <w:t>Atbildīgos par finansējuma pārvirzīšanu noteikt Finanšu un ekonomikas nodaļas ekonomistus.</w:t>
      </w:r>
    </w:p>
    <w:p w:rsidR="00C35BAD" w:rsidRDefault="00000000" w:rsidP="0017084D">
      <w:pPr>
        <w:rPr>
          <w:u w:val="none"/>
        </w:rPr>
      </w:pPr>
      <w:r>
        <w:rPr>
          <w:noProof/>
          <w:u w:val="none"/>
        </w:rPr>
        <w:t>5.</w:t>
      </w:r>
      <w:r>
        <w:rPr>
          <w:noProof/>
          <w:u w:val="none"/>
        </w:rPr>
        <w:tab/>
        <w:t>Atbildīgo par lēmuma izpildi noteikt Limbažu novada Sociālā dienesta vadītāju Ilzi Rubeni.</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atbalstu ēdināšanas nodrošināšanai Ukrainas civiliedzīvotājiem 2025.gadā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Jana Beķere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Noteikt atbalstu ēdināšanas pakalpojuma nodrošināšanai pēc primārā atbalsta sniegšanas termiņa, sedzot ēdināšanas pakalpojuma sniedzējam samaksāto atlīdzību ne vairāk kā 7,00 euro, pieskaitot 21% PVN, par personu dienā no 2025. gada 1. janvāra līdz 2025. gada 31. decembrim.</w:t>
      </w:r>
    </w:p>
    <w:p w:rsidR="00C35BAD" w:rsidRDefault="00000000" w:rsidP="0017084D">
      <w:pPr>
        <w:rPr>
          <w:u w:val="none"/>
        </w:rPr>
      </w:pPr>
      <w:r>
        <w:rPr>
          <w:noProof/>
          <w:u w:val="none"/>
        </w:rPr>
        <w:t>2.</w:t>
      </w:r>
      <w:r>
        <w:rPr>
          <w:noProof/>
          <w:u w:val="none"/>
        </w:rPr>
        <w:tab/>
        <w:t>Finansējumu 52556,35 euro apmērā šā lēmuma 1. punkta izpildei iekļaut Limbažu novada pašvaldības 2025. gada budžetā struktūrvienībā 104 – Limbažu novada Sociālais dienests, finansējuma postenis 137 – finansējums Ukrainas bēgļu atbalstam, izmaksu postenis 2363 – ēdināšanas izdevumi, budžeta klasifikācija 0 – bāze.</w:t>
      </w:r>
    </w:p>
    <w:p w:rsidR="00C35BAD" w:rsidRDefault="00000000" w:rsidP="0017084D">
      <w:pPr>
        <w:rPr>
          <w:u w:val="none"/>
        </w:rPr>
      </w:pPr>
      <w:r>
        <w:rPr>
          <w:noProof/>
          <w:u w:val="none"/>
        </w:rPr>
        <w:t>3.</w:t>
      </w:r>
      <w:r>
        <w:rPr>
          <w:noProof/>
          <w:u w:val="none"/>
        </w:rPr>
        <w:tab/>
        <w:t>Šā lēmuma 1. punktā noteiktais atbalsts piemērojams pašvaldības izmitinātiem Ukrainas civiliedzīvotājiem izbeidzoties primārā atbalsta sniegšanas nosacījumiem, kuri Latvijā iegūst izglītību klātienē pirmsskolas, pamatizglītības, vispārējās vidējās vai profesionālās vidējās izglītības iestādē vai pāriet uz mācībām nākamajā izglītības pakāpē vai turpina izglītības ieguvi Ukrainā tālmācībā vai attālināti pamatizglītības, vispārējās vidējās vai profesionālās vidējās izglītības iestādē vai ir bērns pirmsskolas vecumā, kuram nav iespējas apmeklēt pirmsskolas izglītības iestādi:</w:t>
      </w:r>
    </w:p>
    <w:p w:rsidR="00C35BAD" w:rsidRDefault="00000000" w:rsidP="0017084D">
      <w:pPr>
        <w:rPr>
          <w:u w:val="none"/>
        </w:rPr>
      </w:pPr>
      <w:r>
        <w:rPr>
          <w:noProof/>
          <w:u w:val="none"/>
        </w:rPr>
        <w:t xml:space="preserve">3.1. Salacgrīvas vidusskolas dienesta viesnīcā (atbalsts līdz 24732,40 euro); </w:t>
      </w:r>
    </w:p>
    <w:p w:rsidR="00C35BAD" w:rsidRDefault="00000000" w:rsidP="0017084D">
      <w:pPr>
        <w:rPr>
          <w:u w:val="none"/>
        </w:rPr>
      </w:pPr>
      <w:r>
        <w:rPr>
          <w:noProof/>
          <w:u w:val="none"/>
        </w:rPr>
        <w:t xml:space="preserve">3.2. Korģenes pamatskolā (Korģenes sabiedriskais centrs) (atbalsts līdz 6183,10 euro); </w:t>
      </w:r>
    </w:p>
    <w:p w:rsidR="00C35BAD" w:rsidRDefault="00000000" w:rsidP="0017084D">
      <w:pPr>
        <w:rPr>
          <w:u w:val="none"/>
        </w:rPr>
      </w:pPr>
      <w:r>
        <w:rPr>
          <w:noProof/>
          <w:u w:val="none"/>
        </w:rPr>
        <w:t>3.3. Biedrības Limbažu airēšanas klubā “Lemisele” (atbalsts līdz 9274,65 euro);</w:t>
      </w:r>
    </w:p>
    <w:p w:rsidR="00C35BAD" w:rsidRDefault="00000000" w:rsidP="0017084D">
      <w:pPr>
        <w:rPr>
          <w:u w:val="none"/>
        </w:rPr>
      </w:pPr>
      <w:r>
        <w:rPr>
          <w:noProof/>
          <w:u w:val="none"/>
        </w:rPr>
        <w:t>3.4. SIA Olimpiskais centrs “Limbaži” (atbalsts līdz 12366,20 euro).</w:t>
      </w:r>
    </w:p>
    <w:p w:rsidR="00C35BAD" w:rsidRDefault="00000000" w:rsidP="0017084D">
      <w:pPr>
        <w:rPr>
          <w:u w:val="none"/>
        </w:rPr>
      </w:pPr>
      <w:r>
        <w:rPr>
          <w:noProof/>
          <w:u w:val="none"/>
        </w:rPr>
        <w:t>4.</w:t>
      </w:r>
      <w:r>
        <w:rPr>
          <w:noProof/>
          <w:u w:val="none"/>
        </w:rPr>
        <w:tab/>
        <w:t>Pakalpojuma sniedzējam par katru mēnesi līdz nākošā mēneša 7. datumam sagatavot pieņemšanas nodošanas aktus ar pievienotiem palīdzības saņēmēju sarakstiem un rēķinu, kurus saskaņo Limbažu novada Sociālais dienests.</w:t>
      </w:r>
    </w:p>
    <w:p w:rsidR="00C35BAD" w:rsidRDefault="00000000" w:rsidP="0017084D">
      <w:pPr>
        <w:rPr>
          <w:u w:val="none"/>
        </w:rPr>
      </w:pPr>
      <w:r>
        <w:rPr>
          <w:noProof/>
          <w:u w:val="none"/>
        </w:rPr>
        <w:t>5.</w:t>
      </w:r>
      <w:r>
        <w:rPr>
          <w:noProof/>
          <w:u w:val="none"/>
        </w:rPr>
        <w:tab/>
        <w:t xml:space="preserve">Noteikt atbildīgo par lēmuma izpildi Limbažu novada administrācijas Finanšu un ekonomikas nodaļas vadītāju. </w:t>
      </w:r>
    </w:p>
    <w:p w:rsidR="00C35BAD" w:rsidRDefault="00000000" w:rsidP="0017084D">
      <w:pPr>
        <w:rPr>
          <w:u w:val="none"/>
        </w:rPr>
      </w:pPr>
      <w:r>
        <w:rPr>
          <w:noProof/>
          <w:u w:val="none"/>
        </w:rPr>
        <w:t>6.</w:t>
      </w:r>
      <w:r>
        <w:rPr>
          <w:noProof/>
          <w:u w:val="none"/>
        </w:rPr>
        <w:tab/>
        <w:t xml:space="preserve">Noteikt atbildīgo par lēmuma izpildi darba grupas atbalsta pasākumu nodrošināšanai Ukrainas pilsoņiem koordinatori, Limbažu novada Sociālā dienesta vadītāja vietnieci Janu Beķeri. </w:t>
      </w:r>
    </w:p>
    <w:p w:rsidR="0017084D" w:rsidRDefault="00000000" w:rsidP="0017084D">
      <w:pPr>
        <w:rPr>
          <w:u w:val="none"/>
        </w:rPr>
      </w:pPr>
      <w:r>
        <w:rPr>
          <w:noProof/>
          <w:u w:val="none"/>
        </w:rPr>
        <w:t>7.</w:t>
      </w:r>
      <w:r>
        <w:rPr>
          <w:noProof/>
          <w:u w:val="none"/>
        </w:rPr>
        <w:tab/>
        <w:t>Kontroli par lēmuma izpildi noteikt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ieņēmumiem no iestādes sniegtajiem maksas pakalpojumiem pārpildes iekļaušanu Sociālās aprūpes centra - pansionāta “Pērle” 2024. gada bāzes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Ilze Elste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Sociālās aprūpes centra - pansionāta “Pērle” bāzes budžetā ieņēmumu pārpildi no sniegtajiem maksas pakalpojumiem EUR 36 050,00 (trīsdesmit seši tūkstoši piecdesmit eiro un 00 centi) apmērā Sociālās aprūpes centram - pansionātam “Pērle” darbības nodrošināšanai.</w:t>
      </w:r>
    </w:p>
    <w:p w:rsidR="00C35BAD"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2024. gada budžetu”.</w:t>
      </w:r>
    </w:p>
    <w:p w:rsidR="00C35BAD" w:rsidRDefault="00000000" w:rsidP="0017084D">
      <w:pPr>
        <w:rPr>
          <w:u w:val="none"/>
        </w:rPr>
      </w:pPr>
      <w:r>
        <w:rPr>
          <w:noProof/>
          <w:u w:val="none"/>
        </w:rPr>
        <w:t>3.</w:t>
      </w:r>
      <w:r>
        <w:rPr>
          <w:noProof/>
          <w:u w:val="none"/>
        </w:rPr>
        <w:tab/>
        <w:t>Atbildīgos par finansējuma iekļaušanu budžetā noteikt Finanšu un ekonomikas nodaļas ekonomistus.</w:t>
      </w:r>
    </w:p>
    <w:p w:rsidR="00C35BAD" w:rsidRDefault="00000000" w:rsidP="0017084D">
      <w:pPr>
        <w:rPr>
          <w:u w:val="none"/>
        </w:rPr>
      </w:pPr>
      <w:r>
        <w:rPr>
          <w:noProof/>
          <w:u w:val="none"/>
        </w:rPr>
        <w:t>4.</w:t>
      </w:r>
      <w:r>
        <w:rPr>
          <w:noProof/>
          <w:u w:val="none"/>
        </w:rPr>
        <w:tab/>
        <w:t>Atbildīgo par finansējuma izlietošanu paredzētiem mērķiem noteikt Sociālās aprūpes centra - pansionāta “Pērle” vadītāju Ilzi Elsti.</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maksas pakalpojumu ieņēmumu novirzīšanu Veco ļaužu mītnei "Sprīdīši" bāzes budžetā decembra ēdināšanas, medikamentu izdevumu nosegšanai un papildus finansējuma piešķiršanu Veco ļaužu mītnei “Sprīdīši” bāzes budžetā decembra atalgojuma izmaksai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Bisniece</w:t>
      </w:r>
      <w:r w:rsidR="00504DB6" w:rsidRPr="0016506D">
        <w:rPr>
          <w:u w:val="none"/>
        </w:rPr>
        <w:t>)</w:t>
      </w:r>
    </w:p>
    <w:p w:rsidR="00114990" w:rsidRDefault="00000000" w:rsidP="000C7638">
      <w:pPr>
        <w:rPr>
          <w:u w:val="none"/>
        </w:rPr>
      </w:pPr>
      <w:r>
        <w:rPr>
          <w:u w:val="none"/>
        </w:rPr>
        <w:lastRenderedPageBreak/>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papildus finansējumu 14 500,00 EUR (četrpadsmit tūkstoši eiro pieci simti, 00 centi) Veco ļaužu mītnei "Sprīdīši" bāzes budžetā decembra algu pārtēriņa segšanai no Limbažu novada pašvaldības nesadalītā naudas atlikuma.</w:t>
      </w:r>
    </w:p>
    <w:p w:rsidR="00C35BAD" w:rsidRDefault="00000000" w:rsidP="0017084D">
      <w:pPr>
        <w:rPr>
          <w:u w:val="none"/>
        </w:rPr>
      </w:pPr>
      <w:r>
        <w:rPr>
          <w:noProof/>
          <w:u w:val="none"/>
        </w:rPr>
        <w:t>2.</w:t>
      </w:r>
      <w:r>
        <w:rPr>
          <w:noProof/>
          <w:u w:val="none"/>
        </w:rPr>
        <w:tab/>
        <w:t>Iekļaut maksas pakalpojumu ieņēmumu pārpildi 2135,00 EUR (divi tūkstoši viens simts trīsdesmit pieci eiro, 00 centi) apmērā Veco ļaužu mītnes “Sprīdīši” budžetā, izdevumus novirzot ēdināšanas izmaksu un medikamentu izmaksu segšanai.</w:t>
      </w:r>
    </w:p>
    <w:p w:rsidR="00C35BAD" w:rsidRDefault="00000000"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2024. gada budžetu”.</w:t>
      </w:r>
    </w:p>
    <w:p w:rsidR="00C35BAD" w:rsidRDefault="00000000" w:rsidP="0017084D">
      <w:pPr>
        <w:rPr>
          <w:u w:val="none"/>
        </w:rPr>
      </w:pPr>
      <w:r>
        <w:rPr>
          <w:noProof/>
          <w:u w:val="none"/>
        </w:rPr>
        <w:t>4.</w:t>
      </w:r>
      <w:r>
        <w:rPr>
          <w:noProof/>
          <w:u w:val="none"/>
        </w:rPr>
        <w:tab/>
        <w:t>Atbildīgos par finansējuma iekļaušanu budžetā noteikt Finanšu un ekonomikas nodaļas ekonomistus.</w:t>
      </w:r>
    </w:p>
    <w:p w:rsidR="00C35BAD" w:rsidRDefault="00000000" w:rsidP="0017084D">
      <w:pPr>
        <w:rPr>
          <w:u w:val="none"/>
        </w:rPr>
      </w:pPr>
      <w:r>
        <w:rPr>
          <w:noProof/>
          <w:u w:val="none"/>
        </w:rPr>
        <w:t>5.</w:t>
      </w:r>
      <w:r>
        <w:rPr>
          <w:noProof/>
          <w:u w:val="none"/>
        </w:rPr>
        <w:tab/>
        <w:t>Atbildīgo par lēmuma izpildi noteikt Veco ļaužu mītnes “Sprīdīši” vadītāju.</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nodokļa parādu un nokavējuma naudas dzēšanu un izslēgšanu no bilances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Ieva Mahte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Dzēst nekustamā īpašuma nodokļa parādus un nokavējuma naudas par kopējo parāda summu 6825,01 EUR (seši tūkstoši astoņi simti divdesmit pieci eiro, 01 cents) apmērā, kas sastāv no pamatsummas 4902,34 EUR un nokavējuma naudas 1922,67 EUR (saskaņā ar pievienoto pielikumu). Gadījumos, kad šajā lēmumā minētajām personām, dzēšot nekustamā īpašuma nodokļa parādu, nodokļa parāda apmērs uz dzēšanas brīdi ir pieaudzis atbilstoši likuma “Par nodokļiem un nodevām” 29. panta otrajai daļai, kas nosaka, ka par nodokļu un nodevu samaksas termiņa nokavējumu pamatparādam turpina palielināties nokavējuma nauda – no laikā nenomaksātā pamatparāda 0,05 procenti par katru nokavēto dienu, dzēst nodokļa parāda pilnu apmēru, tai skaitā pieaugušo nokavējuma naudas apmēru.</w:t>
      </w:r>
    </w:p>
    <w:p w:rsidR="00C35BAD" w:rsidRDefault="00000000" w:rsidP="0017084D">
      <w:pPr>
        <w:rPr>
          <w:u w:val="none"/>
        </w:rPr>
      </w:pPr>
      <w:r>
        <w:rPr>
          <w:noProof/>
          <w:u w:val="none"/>
        </w:rPr>
        <w:t>2.</w:t>
      </w:r>
      <w:r>
        <w:rPr>
          <w:noProof/>
          <w:u w:val="none"/>
        </w:rPr>
        <w:tab/>
        <w:t xml:space="preserve">Izslēgt no Limbažu novada pašvaldības bilances prasības par nekustamā īpašuma nodokļa pamatparādiem 4902,34 EUR  un no zembilances nokavējuma naudas 1922,67 EUR apmērā, kuru piedziņa nav iespējama, jo parādnieki ir miruši, pārtraukuši saimniecisko darbību vai iestājies saistību noilguma termiņš. </w:t>
      </w:r>
    </w:p>
    <w:p w:rsidR="00C35BAD" w:rsidRDefault="00000000" w:rsidP="0017084D">
      <w:pPr>
        <w:rPr>
          <w:u w:val="none"/>
        </w:rPr>
      </w:pPr>
      <w:r>
        <w:rPr>
          <w:noProof/>
          <w:u w:val="none"/>
        </w:rPr>
        <w:t>3.</w:t>
      </w:r>
      <w:r>
        <w:rPr>
          <w:noProof/>
          <w:u w:val="none"/>
        </w:rPr>
        <w:tab/>
        <w:t>Uzdot Limbažu novada pašvaldības Finanšu un ekonomikas nodaļai norakstītās summas attiecināt uz 2024. pārskata gada izdevumiem.</w:t>
      </w:r>
    </w:p>
    <w:p w:rsidR="0017084D" w:rsidRDefault="00000000" w:rsidP="0017084D">
      <w:pPr>
        <w:rPr>
          <w:u w:val="none"/>
        </w:rPr>
      </w:pPr>
      <w:r>
        <w:rPr>
          <w:noProof/>
          <w:u w:val="none"/>
        </w:rPr>
        <w:t>4.</w:t>
      </w:r>
      <w:r>
        <w:rPr>
          <w:noProof/>
          <w:u w:val="none"/>
        </w:rPr>
        <w:tab/>
        <w:t>Atbildīgā par lēmuma izpildi Finanšu un ekonomikas nodaļas vadītāja Ieva Mahte.</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2024. gadā Salacgrīvas vidusskolai piešķirtā valsts mērķdotācijas finansējuma pārcelšanu uz 2025. gadu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Sanita Strauberga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Pārcelt uz 2025. gadu EUR 5788 (pieci tūkstoši septiņi simti astoņdesmit astoņi eiro) 1 (viena) interaktīvā ekrāna un 1 (viena) krāsu printera Af3 iegādei mācību darba nodrošinājumam Salacgrīvas vidusskolā.</w:t>
      </w:r>
    </w:p>
    <w:p w:rsidR="00C35BAD" w:rsidRDefault="00000000" w:rsidP="0017084D">
      <w:pPr>
        <w:rPr>
          <w:u w:val="none"/>
        </w:rPr>
      </w:pPr>
      <w:r>
        <w:rPr>
          <w:noProof/>
          <w:u w:val="none"/>
        </w:rPr>
        <w:t>2.</w:t>
      </w:r>
      <w:r>
        <w:rPr>
          <w:noProof/>
          <w:u w:val="none"/>
        </w:rPr>
        <w:tab/>
        <w:t>Atbildīgos par finansējuma pārcelšanu 2025. gada budžetā noteikt Finanšu un ekonomikas nodaļas ekonomistus.</w:t>
      </w:r>
    </w:p>
    <w:p w:rsidR="00C35BAD" w:rsidRDefault="00000000" w:rsidP="0017084D">
      <w:pPr>
        <w:rPr>
          <w:u w:val="none"/>
        </w:rPr>
      </w:pPr>
      <w:r>
        <w:rPr>
          <w:noProof/>
          <w:u w:val="none"/>
        </w:rPr>
        <w:t>3.</w:t>
      </w:r>
      <w:r>
        <w:rPr>
          <w:noProof/>
          <w:u w:val="none"/>
        </w:rPr>
        <w:tab/>
        <w:t>Atbildīgo par lēmuma izpildi noteikt Salacgrīvas vidusskolas direktori Sanitu Straubergu.</w:t>
      </w:r>
    </w:p>
    <w:p w:rsidR="0017084D" w:rsidRDefault="00000000" w:rsidP="0017084D">
      <w:pPr>
        <w:rPr>
          <w:u w:val="none"/>
        </w:rPr>
      </w:pPr>
      <w:r>
        <w:rPr>
          <w:noProof/>
          <w:u w:val="none"/>
        </w:rPr>
        <w:t>4.</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Kultūras pārvaldei piešķirtā finansējuma Vēja rādītāja 800+1 izgatavošanai pārcelšanu uz 2025. gada budžetu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Evija Keisele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Pārcelt uz 2025. gadu Limbažu novada Kultūras pārvaldei piešķirto finansējumu 3860,00 EUR (trīs tūkstoši astoņi simti sešdesmit eiro un 00 centi) apmērā str.87, 08.600, budžeta dimensija 26862 (Vēja rādītāja 800+1 izgatavošana).</w:t>
      </w:r>
    </w:p>
    <w:p w:rsidR="00C35BAD" w:rsidRDefault="00000000" w:rsidP="0017084D">
      <w:pPr>
        <w:rPr>
          <w:u w:val="none"/>
        </w:rPr>
      </w:pPr>
      <w:r>
        <w:rPr>
          <w:noProof/>
          <w:u w:val="none"/>
        </w:rPr>
        <w:t>2.</w:t>
      </w:r>
      <w:r>
        <w:rPr>
          <w:noProof/>
          <w:u w:val="none"/>
        </w:rPr>
        <w:tab/>
        <w:t>Atbildīgos par finansējuma iekļaušanu 2025. gada budžetā noteikt Finanšu un ekonomikas nodaļas ekonomistus.</w:t>
      </w:r>
    </w:p>
    <w:p w:rsidR="00C35BAD" w:rsidRDefault="00000000" w:rsidP="0017084D">
      <w:pPr>
        <w:rPr>
          <w:u w:val="none"/>
        </w:rPr>
      </w:pPr>
      <w:r>
        <w:rPr>
          <w:noProof/>
          <w:u w:val="none"/>
        </w:rPr>
        <w:t>3.</w:t>
      </w:r>
      <w:r>
        <w:rPr>
          <w:noProof/>
          <w:u w:val="none"/>
        </w:rPr>
        <w:tab/>
        <w:t>Atbildīgais par lēmuma izpildi ir Limbažu novada Kultūras pārvaldes vadītājs.</w:t>
      </w:r>
    </w:p>
    <w:p w:rsidR="0017084D" w:rsidRDefault="00000000" w:rsidP="0017084D">
      <w:pPr>
        <w:rPr>
          <w:u w:val="none"/>
        </w:rPr>
      </w:pPr>
      <w:r>
        <w:rPr>
          <w:noProof/>
          <w:u w:val="none"/>
        </w:rPr>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papildus finansējuma piešķiršanu Bārdu dzimtas memoriālā muzeja „Rumbiņi” bāzes budžetā skursteņslauķa pakalpojumu apmaksai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Evija Keisele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papildus finansējumu 350,00 EUR (trīs simti piecdesmit eiro, 00 centi) memoriālā muzeja „Rumbiņi” apkures sistēmas apkopei - skursteņslaucītāja pakalpojumam no Limbažu novada pašvaldības nesadalītā atlikuma līdzekļiem.</w:t>
      </w:r>
    </w:p>
    <w:p w:rsidR="00C35BAD"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2024. gada budžetu”.</w:t>
      </w:r>
    </w:p>
    <w:p w:rsidR="00C35BAD" w:rsidRDefault="00000000" w:rsidP="0017084D">
      <w:pPr>
        <w:rPr>
          <w:u w:val="none"/>
        </w:rPr>
      </w:pPr>
      <w:r>
        <w:rPr>
          <w:noProof/>
          <w:u w:val="none"/>
        </w:rPr>
        <w:t>3.</w:t>
      </w:r>
      <w:r>
        <w:rPr>
          <w:noProof/>
          <w:u w:val="none"/>
        </w:rPr>
        <w:tab/>
        <w:t>Atbildīgos par finansējuma iekļaušanu budžetā noteikt Finanšu un ekonomikas nodaļas ekonomistus.</w:t>
      </w:r>
    </w:p>
    <w:p w:rsidR="00C35BAD" w:rsidRDefault="00000000" w:rsidP="0017084D">
      <w:pPr>
        <w:rPr>
          <w:u w:val="none"/>
        </w:rPr>
      </w:pPr>
      <w:r>
        <w:rPr>
          <w:noProof/>
          <w:u w:val="none"/>
        </w:rPr>
        <w:t>4.</w:t>
      </w:r>
      <w:r>
        <w:rPr>
          <w:noProof/>
          <w:u w:val="none"/>
        </w:rPr>
        <w:tab/>
        <w:t>Atbildīgo par lēmuma izpildi noteikt Limbažu novada Kultūras pārvaldes vadītāju</w:t>
      </w:r>
    </w:p>
    <w:p w:rsidR="0017084D" w:rsidRDefault="00000000"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kultūras nama iekštelpu rekonstrukcijas projektam paredzēto finanšu līdzekļu pārcelšanu  uz 2025. gada budžetu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Arta Zunde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lastRenderedPageBreak/>
        <w:t>nolemj</w:t>
      </w:r>
      <w:r>
        <w:rPr>
          <w:b/>
          <w:u w:val="none"/>
        </w:rPr>
        <w:t xml:space="preserve">: </w:t>
      </w:r>
    </w:p>
    <w:p w:rsidR="0017084D" w:rsidRDefault="00000000" w:rsidP="0017084D">
      <w:pPr>
        <w:rPr>
          <w:u w:val="none"/>
        </w:rPr>
      </w:pPr>
      <w:r>
        <w:rPr>
          <w:noProof/>
          <w:u w:val="none"/>
        </w:rPr>
        <w:t>1.</w:t>
      </w:r>
      <w:r>
        <w:rPr>
          <w:noProof/>
          <w:u w:val="none"/>
        </w:rPr>
        <w:tab/>
        <w:t>Pārcelt finansējumu 57 337,00 EUR (piecdesmit septiņi tūkstoši trīs simti trīsdesmit septiņi eiro, 00 centi) apmērā Limbažu kultūras nama rekonstrukcijas projektam uz 2025. gada budžetu.</w:t>
      </w:r>
    </w:p>
    <w:p w:rsidR="00C35BAD" w:rsidRDefault="00000000" w:rsidP="0017084D">
      <w:pPr>
        <w:rPr>
          <w:u w:val="none"/>
        </w:rPr>
      </w:pPr>
      <w:r>
        <w:rPr>
          <w:noProof/>
          <w:u w:val="none"/>
        </w:rPr>
        <w:t>2.</w:t>
      </w:r>
      <w:r>
        <w:rPr>
          <w:noProof/>
          <w:u w:val="none"/>
        </w:rPr>
        <w:tab/>
        <w:t>Atbildīgos par finansējuma pārvirzīšanu 2025. gada budžetā noteikt Finanšu un ekonomikas nodaļas ekonomistus.</w:t>
      </w:r>
    </w:p>
    <w:p w:rsidR="00C35BAD" w:rsidRDefault="00000000" w:rsidP="0017084D">
      <w:pPr>
        <w:rPr>
          <w:u w:val="none"/>
        </w:rPr>
      </w:pPr>
      <w:r>
        <w:rPr>
          <w:noProof/>
          <w:u w:val="none"/>
        </w:rPr>
        <w:t>3.</w:t>
      </w:r>
      <w:r>
        <w:rPr>
          <w:noProof/>
          <w:u w:val="none"/>
        </w:rPr>
        <w:tab/>
        <w:t>Atbildīgo par lēmuma izpildi noteikt Limbažu kultūras nama direktori.</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 ziedojuma iekļaušanu Staiceles Lībiešu muzeja “Pivālind” un Staiceles pamatskolas budžetos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Jaunzeme, Anda Timermane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Staiceles Lībiešu muzeja “Pivālind” budžetā saņemto mantojumu 2005,40 eiro (divi tūkstoši pieci eiro un 40 centi) apmērā.</w:t>
      </w:r>
    </w:p>
    <w:p w:rsidR="00C35BAD" w:rsidRDefault="00000000" w:rsidP="0017084D">
      <w:pPr>
        <w:rPr>
          <w:u w:val="none"/>
        </w:rPr>
      </w:pPr>
      <w:r>
        <w:rPr>
          <w:noProof/>
          <w:u w:val="none"/>
        </w:rPr>
        <w:t>2.</w:t>
      </w:r>
      <w:r>
        <w:rPr>
          <w:noProof/>
          <w:u w:val="none"/>
        </w:rPr>
        <w:tab/>
        <w:t>Iekļaut Staiceles pamatskolas budžetā saņemto mantojumu 1425,28 eiro (viens tūkstotis četri simti divdesmit pieci eiro un 28 centi) apmērā.</w:t>
      </w:r>
    </w:p>
    <w:p w:rsidR="00C35BAD" w:rsidRDefault="00000000" w:rsidP="0017084D">
      <w:pPr>
        <w:rPr>
          <w:u w:val="none"/>
        </w:rPr>
      </w:pPr>
      <w:r>
        <w:rPr>
          <w:noProof/>
          <w:u w:val="none"/>
        </w:rPr>
        <w:t>3.</w:t>
      </w:r>
      <w:r>
        <w:rPr>
          <w:noProof/>
          <w:u w:val="none"/>
        </w:rPr>
        <w:tab/>
        <w:t>Atbildīgos par finansējuma iekļaušanu budžetā noteikt Finanšu un ekonomikas nodaļas ekonomistus.</w:t>
      </w:r>
    </w:p>
    <w:p w:rsidR="00C35BAD" w:rsidRDefault="00000000" w:rsidP="0017084D">
      <w:pPr>
        <w:rPr>
          <w:u w:val="none"/>
        </w:rPr>
      </w:pPr>
      <w:r>
        <w:rPr>
          <w:noProof/>
          <w:u w:val="none"/>
        </w:rPr>
        <w:t>4.</w:t>
      </w:r>
      <w:r>
        <w:rPr>
          <w:noProof/>
          <w:u w:val="none"/>
        </w:rPr>
        <w:tab/>
        <w:t>Lēmumā minētās izmaiņas iekļaut kārtējās Limbažu novada domes sēdes lēmuma projektā “Grozījumi Limbažu novada pašvaldības domes saistošajos noteikumos “Par Limbažu novada pašvaldības 2024.gada budžetu”.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piedalīšanos Partnerības Interreg Est – Lat projektu konkursā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Jānis Remess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Konceptuāli atbalstīt piedalīšanos Partnerības Interreg Est – Lat projektu konkursā.</w:t>
      </w:r>
    </w:p>
    <w:p w:rsidR="00C35BAD" w:rsidRDefault="00000000" w:rsidP="0017084D">
      <w:pPr>
        <w:rPr>
          <w:u w:val="none"/>
        </w:rPr>
      </w:pPr>
      <w:r>
        <w:rPr>
          <w:noProof/>
          <w:u w:val="none"/>
        </w:rPr>
        <w:t>2.</w:t>
      </w:r>
      <w:r>
        <w:rPr>
          <w:noProof/>
          <w:u w:val="none"/>
        </w:rPr>
        <w:tab/>
        <w:t>Projekta atbalsta gadījumā nodrošināt projekta īstenošanai nepieciešamo līdzfinansējumu 20% apmērā no projekta kopējās summas, kas sastāda 4524 EUR (četri tūkstoši pieci simti divdesmit četri eiro).</w:t>
      </w:r>
    </w:p>
    <w:p w:rsidR="00C35BAD" w:rsidRDefault="00000000" w:rsidP="0017084D">
      <w:pPr>
        <w:rPr>
          <w:u w:val="none"/>
        </w:rPr>
      </w:pPr>
      <w:r>
        <w:rPr>
          <w:noProof/>
          <w:u w:val="none"/>
        </w:rPr>
        <w:t>3.</w:t>
      </w:r>
      <w:r>
        <w:rPr>
          <w:noProof/>
          <w:u w:val="none"/>
        </w:rPr>
        <w:tab/>
        <w:t>Uzdot Limbažu novada pašvaldības aģentūrai “LAUTA” projekta atbalsta gadījumā, pēc apliecinošu dokumentu saņemšanas Limbažu novada pašvaldībā, sagatavot lēmuma projektu par līdzfinansējuma piešķiršanu, precizējot no kādiem Limbažu novada pašvaldības līdzekļiem tas piešķirams.</w:t>
      </w:r>
    </w:p>
    <w:p w:rsidR="00C35BAD" w:rsidRDefault="00000000" w:rsidP="0017084D">
      <w:pPr>
        <w:rPr>
          <w:u w:val="none"/>
        </w:rPr>
      </w:pPr>
      <w:r>
        <w:rPr>
          <w:noProof/>
          <w:u w:val="none"/>
        </w:rPr>
        <w:t>4.</w:t>
      </w:r>
      <w:r>
        <w:rPr>
          <w:noProof/>
          <w:u w:val="none"/>
        </w:rPr>
        <w:tab/>
        <w:t>Atbildīgo par lēmuma izpildi noteikt Limbažu novada pašvaldības aģentūras “LAUTA” Limbažu novada publisko ūdeņu apsaimniekošanas nodaļas “Alda” vadītāju Jāni Remesu.</w:t>
      </w:r>
    </w:p>
    <w:p w:rsidR="0017084D" w:rsidRDefault="00000000" w:rsidP="0017084D">
      <w:pPr>
        <w:rPr>
          <w:u w:val="none"/>
        </w:rPr>
      </w:pPr>
      <w:r>
        <w:rPr>
          <w:noProof/>
          <w:u w:val="none"/>
        </w:rPr>
        <w:t>5.</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“Ūdens tūrisma aktivitāšu pieejamības veicināšana/ Riverways II” līdzekļu pārcelšanu uz 2025. gada budžetu.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Jānis Remess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Pārcelt Attīstības un projektu nodaļai piešķirto un neizlietoto valsts budžeta finansējumu 3600,00 EUR (trīs tūkstoši seši simti eiro, 00 centi) apmērā uz 2025. gada budžetu projekta “Ūdens tūrisma aktivitāšu pieejamības veicināšana/ Riverways II” īstenošanai 2025. gada budžetā (Str 61, Vf 06.200, Budž. 23162, Fin 1402).</w:t>
      </w:r>
    </w:p>
    <w:p w:rsidR="00C35BAD" w:rsidRDefault="00000000" w:rsidP="0017084D">
      <w:pPr>
        <w:rPr>
          <w:u w:val="none"/>
        </w:rPr>
      </w:pPr>
      <w:r>
        <w:rPr>
          <w:noProof/>
          <w:u w:val="none"/>
        </w:rPr>
        <w:t>2.</w:t>
      </w:r>
      <w:r>
        <w:rPr>
          <w:noProof/>
          <w:u w:val="none"/>
        </w:rPr>
        <w:tab/>
        <w:t>Atbildīgos par finansējuma iekļaušanu 2025. gada budžetā noteikt Finanšu un ekonomikas nodaļas ekonomistus.</w:t>
      </w:r>
    </w:p>
    <w:p w:rsidR="00C35BAD" w:rsidRDefault="00000000" w:rsidP="0017084D">
      <w:pPr>
        <w:rPr>
          <w:u w:val="none"/>
        </w:rPr>
      </w:pPr>
      <w:r>
        <w:rPr>
          <w:noProof/>
          <w:u w:val="none"/>
        </w:rPr>
        <w:t>3.</w:t>
      </w:r>
      <w:r>
        <w:rPr>
          <w:noProof/>
          <w:u w:val="none"/>
        </w:rPr>
        <w:tab/>
        <w:t>Atbildīgo par lēmuma izpildi noteikt Attīstības un projektu nodaļu.</w:t>
      </w:r>
    </w:p>
    <w:p w:rsidR="0017084D" w:rsidRDefault="00000000" w:rsidP="0017084D">
      <w:pPr>
        <w:rPr>
          <w:u w:val="none"/>
        </w:rPr>
      </w:pPr>
      <w:r>
        <w:rPr>
          <w:noProof/>
          <w:u w:val="none"/>
        </w:rPr>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Valsts kultūrkapitāla fonda projekta “Lasītprieks vieno 2.kārta” ieņēmumu iekļaušanu Alojas bibliotēkas 2024. gada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Sarmīte Frīdenfelde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Alojas bibliotēkas 2024. gada budžetā saņemto Valsts kultūrkapitāla fonda finansējumu 1400,00 EUR (viens tūkstotis četri simti eiro, 00 centi) apmērā projekta „Lasītprieks vieno 2.kārta” īstenošanai.</w:t>
      </w:r>
    </w:p>
    <w:p w:rsidR="00C35BAD" w:rsidRDefault="00000000" w:rsidP="0017084D">
      <w:pPr>
        <w:rPr>
          <w:u w:val="none"/>
        </w:rPr>
      </w:pPr>
      <w:r>
        <w:rPr>
          <w:noProof/>
          <w:u w:val="none"/>
        </w:rPr>
        <w:t>2.</w:t>
      </w:r>
      <w:r>
        <w:rPr>
          <w:noProof/>
          <w:u w:val="none"/>
        </w:rPr>
        <w:tab/>
        <w:t>Saņemto projektu finansējumu 1400,00 EUR apmērā pārcelt uz 2025. gada budžetu.</w:t>
      </w:r>
    </w:p>
    <w:p w:rsidR="00C35BAD" w:rsidRDefault="00000000" w:rsidP="0017084D">
      <w:pPr>
        <w:rPr>
          <w:u w:val="none"/>
        </w:rPr>
      </w:pPr>
      <w:r>
        <w:rPr>
          <w:noProof/>
          <w:u w:val="none"/>
        </w:rPr>
        <w:t>3.</w:t>
      </w:r>
      <w:r>
        <w:rPr>
          <w:noProof/>
          <w:u w:val="none"/>
        </w:rPr>
        <w:tab/>
        <w:t>Atbildīgos par finansējuma iekļaušanu budžetā noteikt Finanšu un ekonomikas nodaļas ekonomistus.</w:t>
      </w:r>
    </w:p>
    <w:p w:rsidR="00C35BAD" w:rsidRDefault="00000000" w:rsidP="0017084D">
      <w:pPr>
        <w:rPr>
          <w:u w:val="none"/>
        </w:rPr>
      </w:pPr>
      <w:r>
        <w:rPr>
          <w:noProof/>
          <w:u w:val="none"/>
        </w:rPr>
        <w:t>4.</w:t>
      </w:r>
      <w:r>
        <w:rPr>
          <w:noProof/>
          <w:u w:val="none"/>
        </w:rPr>
        <w:tab/>
        <w:t>Atbildīgo par projekta vadību, atskaites sagatavošanu un iesniegšanu noteikt Alojas bibliotēkas vadītāju.</w:t>
      </w:r>
    </w:p>
    <w:p w:rsidR="0017084D" w:rsidRDefault="00000000" w:rsidP="0017084D">
      <w:pPr>
        <w:rPr>
          <w:u w:val="none"/>
        </w:rPr>
      </w:pPr>
      <w:r>
        <w:rPr>
          <w:noProof/>
          <w:u w:val="none"/>
        </w:rPr>
        <w:t>5.</w:t>
      </w:r>
      <w:r>
        <w:rPr>
          <w:noProof/>
          <w:u w:val="none"/>
        </w:rPr>
        <w:tab/>
        <w:t>Kontroli par lēmuma izpildi uzdot Limbažu novada Kultūras pārvaldes vadītājai.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"Atbalsta pasākumi cilvēkiem ar invaliditāti mājokļa vides pieejamības nodrošināšanai Limbažu novadā" finansējuma pārvirzīšanu uz 2025.gada budžetu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Anna Siliņa-Garklāva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Pārcelt projekta “Atbalsta pasākumi cilvēkiem ar invaliditāti mājokļu vides pieejamības nodrošināšanai Limbažu novadā”, Nr. 3.1.2.1.i.0/2/24/I//CFLA/038, finansējumu 324,00 EUR (trīs simti divdesmit četri eiro, 00 centi) no Limbažu novada pašvaldības 2024. gada budžeta (struktūra: 61, valdības funkcija: 06.600, budžets: 23250) uz 2025. gada budžetu, kā arī noteikt 2025. gadā kopējos plānotos projekta ieņēmumus 132 089,34 EUR un izdevumus 132 413,34 EUR apmērā.</w:t>
      </w:r>
    </w:p>
    <w:p w:rsidR="00C35BAD" w:rsidRDefault="00000000" w:rsidP="0017084D">
      <w:pPr>
        <w:rPr>
          <w:u w:val="none"/>
        </w:rPr>
      </w:pPr>
      <w:r>
        <w:rPr>
          <w:noProof/>
          <w:u w:val="none"/>
        </w:rPr>
        <w:t>2.</w:t>
      </w:r>
      <w:r>
        <w:rPr>
          <w:noProof/>
          <w:u w:val="none"/>
        </w:rPr>
        <w:tab/>
        <w:t xml:space="preserve">Atbildīgos par finansējuma iekļaušanu 2025. gada budžetā noteikt Finanšu un ekonomikas nodaļas ekonomistus. </w:t>
      </w:r>
    </w:p>
    <w:p w:rsidR="00C35BAD" w:rsidRDefault="00000000" w:rsidP="0017084D">
      <w:pPr>
        <w:rPr>
          <w:u w:val="none"/>
        </w:rPr>
      </w:pPr>
      <w:r>
        <w:rPr>
          <w:noProof/>
          <w:u w:val="none"/>
        </w:rPr>
        <w:t>3.</w:t>
      </w:r>
      <w:r>
        <w:rPr>
          <w:noProof/>
          <w:u w:val="none"/>
        </w:rPr>
        <w:tab/>
        <w:t>Atbildīgo par lēmuma izpildi noteikt Attīstības un projektu nodaļu.</w:t>
      </w:r>
    </w:p>
    <w:p w:rsidR="0017084D" w:rsidRDefault="00000000" w:rsidP="0017084D">
      <w:pPr>
        <w:rPr>
          <w:u w:val="none"/>
        </w:rPr>
      </w:pPr>
      <w:r>
        <w:rPr>
          <w:noProof/>
          <w:u w:val="none"/>
        </w:rPr>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"Alojas Ausekļa vidusskolas infrastruktūras pilnveide un aprīkošana" finansējuma pārvirzīšanu 2025. gada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Anna Siliņa-Garklāva</w:t>
      </w:r>
      <w:r w:rsidR="00504DB6" w:rsidRPr="0016506D">
        <w:rPr>
          <w:u w:val="none"/>
        </w:rPr>
        <w:t>)</w:t>
      </w:r>
    </w:p>
    <w:p w:rsidR="00114990" w:rsidRDefault="00000000" w:rsidP="000C7638">
      <w:pPr>
        <w:rPr>
          <w:u w:val="none"/>
        </w:rPr>
      </w:pPr>
      <w:r>
        <w:rPr>
          <w:u w:val="none"/>
        </w:rPr>
        <w:lastRenderedPageBreak/>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Pārcelt projekta “Alojas Ausekļa vidusskolas infrastruktūras pilnveide un aprīkošana”, Nr. 3.1.1.5.i.0/1/24/I/CFLA/001, finansējumu 105 000,00 EUR (viens simts pieci tūkstoši eiro, 00 centi) no Limbažu novada pašvaldības 2024. gada budžeta (struktūra: 61, valdības funkcija: 06.200, budžets: 3248) uz 2025. gada budžetu, kā arī noteikt 2025. gadā kopējos plānotos projekta ieņēmumus 105 000,00 EUR un izdevumus 105 000,00 EUR apmērā.</w:t>
      </w:r>
    </w:p>
    <w:p w:rsidR="00C35BAD" w:rsidRDefault="00000000" w:rsidP="0017084D">
      <w:pPr>
        <w:rPr>
          <w:u w:val="none"/>
        </w:rPr>
      </w:pPr>
      <w:r>
        <w:rPr>
          <w:noProof/>
          <w:u w:val="none"/>
        </w:rPr>
        <w:t>2.</w:t>
      </w:r>
      <w:r>
        <w:rPr>
          <w:noProof/>
          <w:u w:val="none"/>
        </w:rPr>
        <w:tab/>
        <w:t xml:space="preserve">Atbildīgos par finansējuma iekļaušanu 2025. gada budžetā noteikt Finanšu un ekonomikas nodaļas ekonomistus. </w:t>
      </w:r>
    </w:p>
    <w:p w:rsidR="00C35BAD" w:rsidRDefault="00000000" w:rsidP="0017084D">
      <w:pPr>
        <w:rPr>
          <w:u w:val="none"/>
        </w:rPr>
      </w:pPr>
      <w:r>
        <w:rPr>
          <w:noProof/>
          <w:u w:val="none"/>
        </w:rPr>
        <w:t>3.</w:t>
      </w:r>
      <w:r>
        <w:rPr>
          <w:noProof/>
          <w:u w:val="none"/>
        </w:rPr>
        <w:tab/>
        <w:t>Atbildīgo par lēmuma izpildi noteikt Attīstības un projektu nodaļu.</w:t>
      </w:r>
    </w:p>
    <w:p w:rsidR="0017084D" w:rsidRDefault="00000000" w:rsidP="0017084D">
      <w:pPr>
        <w:rPr>
          <w:u w:val="none"/>
        </w:rPr>
      </w:pPr>
      <w:r>
        <w:rPr>
          <w:noProof/>
          <w:u w:val="none"/>
        </w:rPr>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"Veselības veicināšanas un slimību profilakses pasākumi Limbažu novadā" neizlietotā finansējuma pārcelšanu un saņemtā finansējuma iekļaušanu 2025. gada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Klinta Brojeva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Pārcelt projekta "Pasākumi vietējās sabiedrības veselības veicināšanai un slimību profilaksei Limbažu novadā" Nr.9.2.4.2/16/I/059 atlikumu 870,00 EUR apmērā uz jaunā projekta izdevumiem kods 2300.</w:t>
      </w:r>
    </w:p>
    <w:p w:rsidR="00C35BAD" w:rsidRDefault="00000000" w:rsidP="0017084D">
      <w:pPr>
        <w:rPr>
          <w:u w:val="none"/>
        </w:rPr>
      </w:pPr>
      <w:r>
        <w:rPr>
          <w:noProof/>
          <w:u w:val="none"/>
        </w:rPr>
        <w:t>2.</w:t>
      </w:r>
      <w:r>
        <w:rPr>
          <w:noProof/>
          <w:u w:val="none"/>
        </w:rPr>
        <w:tab/>
        <w:t>Iekļaut Attīstības un projektu nodaļas 2025. gada budžetā projektu “Pasākumi vietējās sabiedrības veselības veicināšanai un slimību profilaksei”, Nr. 4.1.2.2/1/24/I/035 ieņēmumus 59 200,00 EUR un 59 200,00 EUR izdevumus 2200 un 2300 kodos.</w:t>
      </w:r>
    </w:p>
    <w:p w:rsidR="00C35BAD" w:rsidRDefault="00000000" w:rsidP="0017084D">
      <w:pPr>
        <w:rPr>
          <w:u w:val="none"/>
        </w:rPr>
      </w:pPr>
      <w:r>
        <w:rPr>
          <w:noProof/>
          <w:u w:val="none"/>
        </w:rPr>
        <w:t>3.</w:t>
      </w:r>
      <w:r>
        <w:rPr>
          <w:noProof/>
          <w:u w:val="none"/>
        </w:rPr>
        <w:tab/>
        <w:t>Atbildīgos par finansējuma iekļaušanu budžetā noteikt Finanšu un ekonomikas nodaļas ekonomistus.</w:t>
      </w:r>
    </w:p>
    <w:p w:rsidR="00C35BAD" w:rsidRDefault="00000000" w:rsidP="0017084D">
      <w:pPr>
        <w:rPr>
          <w:u w:val="none"/>
        </w:rPr>
      </w:pPr>
      <w:r>
        <w:rPr>
          <w:noProof/>
          <w:u w:val="none"/>
        </w:rPr>
        <w:t>4.</w:t>
      </w:r>
      <w:r>
        <w:rPr>
          <w:noProof/>
          <w:u w:val="none"/>
        </w:rPr>
        <w:tab/>
        <w:t>Atbildīgo par lēmuma izpildi noteikt Attīstības un projektu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"Sabiedrības digitālo prasmju attīstība" finansējuma iekļaušanu un  naudas atlikuma pārvirzīšanu uz 2025. gada budžetu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Klinta Brojeva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pašvaldības Attīstības un projektu nodaļas 2025. gada budžetā 27 860,75 EUR (divdesmit septiņi tūkstoši astoņi simti sešdesmit eiro, 75 centi) no ES Atveseļošanās fonda finansējumu projekta "Sabiedrības digitālo prasmju attīstība " īstenošanai.</w:t>
      </w:r>
    </w:p>
    <w:p w:rsidR="00C35BAD" w:rsidRDefault="00000000" w:rsidP="0017084D">
      <w:pPr>
        <w:rPr>
          <w:u w:val="none"/>
        </w:rPr>
      </w:pPr>
      <w:r>
        <w:rPr>
          <w:noProof/>
          <w:u w:val="none"/>
        </w:rPr>
        <w:t>2.</w:t>
      </w:r>
      <w:r>
        <w:rPr>
          <w:noProof/>
          <w:u w:val="none"/>
        </w:rPr>
        <w:tab/>
        <w:t xml:space="preserve">Pārcelt projekta "Sabiedrības digitālo prasmju attīstība" Nr.2.3.2.1.i.0/1/23/I/CFLA/001  2024. gadā neizlietoto naudas atlikumu 14 479,75 EUR apmērā (struktūra: 61, valdības funkcija: 09.820, budžets:23249) uz 2025. gada budžetu, kā arī noteikt 2025. gadā kopējos plānotos projekta ieņēmumus 27 860,75 EUR un izdevumus 42 340,50 EUR apmērā. </w:t>
      </w:r>
    </w:p>
    <w:p w:rsidR="00C35BAD" w:rsidRDefault="00000000" w:rsidP="0017084D">
      <w:pPr>
        <w:rPr>
          <w:u w:val="none"/>
        </w:rPr>
      </w:pPr>
      <w:r>
        <w:rPr>
          <w:noProof/>
          <w:u w:val="none"/>
        </w:rPr>
        <w:t>3.</w:t>
      </w:r>
      <w:r>
        <w:rPr>
          <w:noProof/>
          <w:u w:val="none"/>
        </w:rPr>
        <w:tab/>
        <w:t>Atbildīgos par finansējuma iekļaušanu 2025. gada budžetā noteikt Finanšu un ekonomikas nodaļas ekonomistus.</w:t>
      </w:r>
    </w:p>
    <w:p w:rsidR="00C35BAD" w:rsidRDefault="00000000" w:rsidP="0017084D">
      <w:pPr>
        <w:rPr>
          <w:u w:val="none"/>
        </w:rPr>
      </w:pPr>
      <w:r>
        <w:rPr>
          <w:noProof/>
          <w:u w:val="none"/>
        </w:rPr>
        <w:t>4.</w:t>
      </w:r>
      <w:r>
        <w:rPr>
          <w:noProof/>
          <w:u w:val="none"/>
        </w:rPr>
        <w:tab/>
        <w:t>Atbildīgo par lēmuma izpildi noteikt Attīstības un projektu nodaļas vadītāju.</w:t>
      </w:r>
    </w:p>
    <w:p w:rsidR="0017084D" w:rsidRDefault="00000000" w:rsidP="0017084D">
      <w:pPr>
        <w:rPr>
          <w:u w:val="none"/>
        </w:rPr>
      </w:pPr>
      <w:r>
        <w:rPr>
          <w:noProof/>
          <w:u w:val="none"/>
        </w:rPr>
        <w:t>5.</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projektam "Ceļa posma Oltūži - Veczemju klintis pārbūve" paredzēto finanšu līdzekļu pārcelšanu uz 2025.gada budžetu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Pārcelt projekta “Ceļa posma Oltūži – Veczemju klintis” plānoto finansējumu 21 785,00 EUR (divdesmit viens tūkstotis septiņi simti astoņdesmit pieci eiro, 00 centi) apmērā uz 2025. gada budžetu.</w:t>
      </w:r>
    </w:p>
    <w:p w:rsidR="00C35BAD" w:rsidRDefault="00000000" w:rsidP="0017084D">
      <w:pPr>
        <w:rPr>
          <w:u w:val="none"/>
        </w:rPr>
      </w:pPr>
      <w:r>
        <w:rPr>
          <w:noProof/>
          <w:u w:val="none"/>
        </w:rPr>
        <w:t>2.</w:t>
      </w:r>
      <w:r>
        <w:rPr>
          <w:noProof/>
          <w:u w:val="none"/>
        </w:rPr>
        <w:tab/>
        <w:t>Atbildīgos par finansējuma pārvirzīšanu 2025. gada budžetā noteikt Finanšu un ekonomikas nodaļas ekonomistus.</w:t>
      </w:r>
    </w:p>
    <w:p w:rsidR="00C35BAD" w:rsidRDefault="00000000" w:rsidP="0017084D">
      <w:pPr>
        <w:rPr>
          <w:u w:val="none"/>
        </w:rPr>
      </w:pPr>
      <w:r>
        <w:rPr>
          <w:noProof/>
          <w:u w:val="none"/>
        </w:rPr>
        <w:t>3.</w:t>
      </w:r>
      <w:r>
        <w:rPr>
          <w:noProof/>
          <w:u w:val="none"/>
        </w:rPr>
        <w:tab/>
        <w:t>Atbildīgo par lēmuma izpildi noteikt Attīstības un projektu nodaļas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projektam "Ceļa posma Tūja - Ežurgas pārbūve" paredzēto finanšu līdzekļu pārcelšanu uz 2025.gada budžetu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Pārcelt projekta “Ceļa posma Tūja – Ežurgas pārbūve” plānoto finansējumu 22 500,00 EUR (divdesmit divi tūkstoši pieci simti eiro, 00 centi) apmērā uz 2025. gada budžetu.</w:t>
      </w:r>
    </w:p>
    <w:p w:rsidR="00C35BAD" w:rsidRDefault="00000000" w:rsidP="0017084D">
      <w:pPr>
        <w:rPr>
          <w:u w:val="none"/>
        </w:rPr>
      </w:pPr>
      <w:r>
        <w:rPr>
          <w:noProof/>
          <w:u w:val="none"/>
        </w:rPr>
        <w:t>2.</w:t>
      </w:r>
      <w:r>
        <w:rPr>
          <w:noProof/>
          <w:u w:val="none"/>
        </w:rPr>
        <w:tab/>
        <w:t>Atbildīgos par finansējuma pārvirzīšanu 2025. gada budžetā noteikt Finanšu un ekonomikas nodaļas ekonomistus.</w:t>
      </w:r>
    </w:p>
    <w:p w:rsidR="00C35BAD" w:rsidRDefault="00000000" w:rsidP="0017084D">
      <w:pPr>
        <w:rPr>
          <w:u w:val="none"/>
        </w:rPr>
      </w:pPr>
      <w:r>
        <w:rPr>
          <w:noProof/>
          <w:u w:val="none"/>
        </w:rPr>
        <w:t>3.</w:t>
      </w:r>
      <w:r>
        <w:rPr>
          <w:noProof/>
          <w:u w:val="none"/>
        </w:rPr>
        <w:tab/>
        <w:t>Atbildīgo par lēmuma izpildi noteikt Attīstības un projektu nodaļas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projektam "Ceļa Sidrabiņi - Sēklīši pārbūve" paredzēto finanšu līdzekļu pārcelšanu uz 2025.gada budžetu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Pārcelt projekta “Ceļa Sidrabiņi – Sēklīši pārbūve” plānoto finansējumu 49 466,00 EUR (četrdesmit deviņi tūkstoši četri simti sešdesmit seši eiro, 00 centi) apmērā uz 2025. gada budžetu.</w:t>
      </w:r>
    </w:p>
    <w:p w:rsidR="00C35BAD" w:rsidRDefault="00000000" w:rsidP="0017084D">
      <w:pPr>
        <w:rPr>
          <w:u w:val="none"/>
        </w:rPr>
      </w:pPr>
      <w:r>
        <w:rPr>
          <w:noProof/>
          <w:u w:val="none"/>
        </w:rPr>
        <w:t>2.</w:t>
      </w:r>
      <w:r>
        <w:rPr>
          <w:noProof/>
          <w:u w:val="none"/>
        </w:rPr>
        <w:tab/>
        <w:t>Atbildīgos par finansējuma pārvirzīšanu 2025. gada budžetā noteikt Finanšu un ekonomikas nodaļas ekonomistus.</w:t>
      </w:r>
    </w:p>
    <w:p w:rsidR="00C35BAD" w:rsidRDefault="00000000" w:rsidP="0017084D">
      <w:pPr>
        <w:rPr>
          <w:u w:val="none"/>
        </w:rPr>
      </w:pPr>
      <w:r>
        <w:rPr>
          <w:noProof/>
          <w:u w:val="none"/>
        </w:rPr>
        <w:t>3.</w:t>
      </w:r>
      <w:r>
        <w:rPr>
          <w:noProof/>
          <w:u w:val="none"/>
        </w:rPr>
        <w:tab/>
        <w:t>Atbildīgo par lēmuma izpildi noteikt Attīstības un projektu nodaļas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būvprojekta izstrādei ēkas Pērnavas ielas 29, Salacgrīvā, Limbažu novadā energoefektivitātes paaugstināšanai paredzēto finanšu līdzekļu pārcelšanu  uz 2025. gada budžetu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lastRenderedPageBreak/>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Pārcelt ēkas Pērnavas ielās 29, Salacgrīvā, Limbažu novadā energoefektivitātes paaugstināšanas būvprojekta izstrādei plānoto finansējumu 29 911,00 EUR (divdesmit deviņi tūkstoši deviņi simti vienpadsmit eiro, 00 centi) apmērā uz 2025. gada budžetu.</w:t>
      </w:r>
    </w:p>
    <w:p w:rsidR="00C35BAD" w:rsidRDefault="00000000" w:rsidP="0017084D">
      <w:pPr>
        <w:rPr>
          <w:u w:val="none"/>
        </w:rPr>
      </w:pPr>
      <w:r>
        <w:rPr>
          <w:noProof/>
          <w:u w:val="none"/>
        </w:rPr>
        <w:t>2.</w:t>
      </w:r>
      <w:r>
        <w:rPr>
          <w:noProof/>
          <w:u w:val="none"/>
        </w:rPr>
        <w:tab/>
        <w:t>Atbildīgos par finansējuma pārvirzīšanu 2025. gada budžetā noteikt Finanšu un ekonomikas nodaļas ekonomistus.</w:t>
      </w:r>
    </w:p>
    <w:p w:rsidR="00C35BAD" w:rsidRDefault="00000000" w:rsidP="0017084D">
      <w:pPr>
        <w:rPr>
          <w:u w:val="none"/>
        </w:rPr>
      </w:pPr>
      <w:r>
        <w:rPr>
          <w:noProof/>
          <w:u w:val="none"/>
        </w:rPr>
        <w:t>3.</w:t>
      </w:r>
      <w:r>
        <w:rPr>
          <w:noProof/>
          <w:u w:val="none"/>
        </w:rPr>
        <w:tab/>
        <w:t>Atbildīgo par lēmuma izpildi noteikt Attīstības un projektu nodaļas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projektam "Atpūtas vietas izveide Skultes pagasta Mandegās" paredzēto finanšu līdzekļu pārcelšanu uz 2025.gada budžetu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Pārcelt projekta “Atpūtas vietas izveide Skultes pagasta Mandegās” plānoto finansējumu 6 000,00 EUR (seši tūkstoši eiro, 00 centi) apmērā uz 2025. gada budžetu.</w:t>
      </w:r>
    </w:p>
    <w:p w:rsidR="00C35BAD" w:rsidRDefault="00000000" w:rsidP="0017084D">
      <w:pPr>
        <w:rPr>
          <w:u w:val="none"/>
        </w:rPr>
      </w:pPr>
      <w:r>
        <w:rPr>
          <w:noProof/>
          <w:u w:val="none"/>
        </w:rPr>
        <w:t>2.</w:t>
      </w:r>
      <w:r>
        <w:rPr>
          <w:noProof/>
          <w:u w:val="none"/>
        </w:rPr>
        <w:tab/>
        <w:t>Atbildīgos par finansējuma pārvirzīšanu 2025. gada budžetā noteikt Finanšu un ekonomikas nodaļas ekonomistus.</w:t>
      </w:r>
    </w:p>
    <w:p w:rsidR="00C35BAD" w:rsidRDefault="00000000" w:rsidP="0017084D">
      <w:pPr>
        <w:rPr>
          <w:u w:val="none"/>
        </w:rPr>
      </w:pPr>
      <w:r>
        <w:rPr>
          <w:noProof/>
          <w:u w:val="none"/>
        </w:rPr>
        <w:t>3.</w:t>
      </w:r>
      <w:r>
        <w:rPr>
          <w:noProof/>
          <w:u w:val="none"/>
        </w:rPr>
        <w:tab/>
        <w:t>Atbildīgo par lēmuma izpildi noteikt Attīstības un projektu nodaļas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projektam "Kapsētu digitalizācija" paredzēto finanšu līdzekļu pārcelšanu uz 2025.gada budžetu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Pārcelt projekta “Kapsētu digitalizācija” plānoto finansējumu 3 316,00 EUR (trīs tūkstoši trīs simti sešpadsmit eiro, 00 centi) apmērā uz 2025. gada budžetu.</w:t>
      </w:r>
    </w:p>
    <w:p w:rsidR="00C35BAD" w:rsidRDefault="00000000" w:rsidP="0017084D">
      <w:pPr>
        <w:rPr>
          <w:u w:val="none"/>
        </w:rPr>
      </w:pPr>
      <w:r>
        <w:rPr>
          <w:noProof/>
          <w:u w:val="none"/>
        </w:rPr>
        <w:t>2.</w:t>
      </w:r>
      <w:r>
        <w:rPr>
          <w:noProof/>
          <w:u w:val="none"/>
        </w:rPr>
        <w:tab/>
        <w:t>Atbildīgos par finansējuma pārvirzīšanu 2025. gada budžetā noteikt Finanšu un ekonomikas nodaļas ekonomistus.</w:t>
      </w:r>
    </w:p>
    <w:p w:rsidR="00C35BAD" w:rsidRDefault="00000000" w:rsidP="0017084D">
      <w:pPr>
        <w:rPr>
          <w:u w:val="none"/>
        </w:rPr>
      </w:pPr>
      <w:r>
        <w:rPr>
          <w:noProof/>
          <w:u w:val="none"/>
        </w:rPr>
        <w:t>3.</w:t>
      </w:r>
      <w:r>
        <w:rPr>
          <w:noProof/>
          <w:u w:val="none"/>
        </w:rPr>
        <w:tab/>
        <w:t>Atbildīgo par lēmuma izpildi noteikt Attīstības un projektu nodaļas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projektam "Ceļš, kas ved uz jūru" paredzēto finanšu līdzekļu pārcelšanu uz 2025. gada budžetu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Pārcelt projekta “Ceļš, kas ved uz jūru” plānoto finansējumu 43 072,75 EUR (četrdesmit trīs tūkstoši septiņdesmit divi eiro, 75 centi) apmērā uz 2025. gada budžetu.</w:t>
      </w:r>
    </w:p>
    <w:p w:rsidR="00C35BAD" w:rsidRDefault="00000000" w:rsidP="0017084D">
      <w:pPr>
        <w:rPr>
          <w:u w:val="none"/>
        </w:rPr>
      </w:pPr>
      <w:r>
        <w:rPr>
          <w:noProof/>
          <w:u w:val="none"/>
        </w:rPr>
        <w:lastRenderedPageBreak/>
        <w:t>2.</w:t>
      </w:r>
      <w:r>
        <w:rPr>
          <w:noProof/>
          <w:u w:val="none"/>
        </w:rPr>
        <w:tab/>
        <w:t>Atbildīgos par finansējuma pārvirzīšanu 2025. gada budžetā noteikt Finanšu un ekonomikas nodaļas ekonomistus.</w:t>
      </w:r>
    </w:p>
    <w:p w:rsidR="00C35BAD" w:rsidRDefault="00000000" w:rsidP="0017084D">
      <w:pPr>
        <w:rPr>
          <w:u w:val="none"/>
        </w:rPr>
      </w:pPr>
      <w:r>
        <w:rPr>
          <w:noProof/>
          <w:u w:val="none"/>
        </w:rPr>
        <w:t>3.</w:t>
      </w:r>
      <w:r>
        <w:rPr>
          <w:noProof/>
          <w:u w:val="none"/>
        </w:rPr>
        <w:tab/>
        <w:t>Atbildīgo par lēmuma izpildi noteikt Attīstības un projektu nodaļas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Cēsu un Tīrumu ielas posmu pārbūves finansējuma pārvirzīšanu uz 2025. gada budžetu, veicot izmaiņas projekta nosaukumā “Uzņēmējdarbības vides attīstība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Aiva Miškovska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Pārcelt 6 723,00 EUR (seši tūkstoši septiņi simti divdesmit trīs eiro, 00 centi) no Limbažu novada pašvaldības piešķirtā finansējuma projekta Nr. 5.1.1.1./1/24/I/001 “Uzņēmējdarbības vides attīstība Limbažu novadā” īstenošanai 2024. gadā (Str: 61, VF: 04.500, budžets: 23246 “Cēsu un Tīrumu ielas posmu pārbūve”) uz 2025. gada budžetu.</w:t>
      </w:r>
    </w:p>
    <w:p w:rsidR="00C35BAD" w:rsidRDefault="00000000" w:rsidP="0017084D">
      <w:pPr>
        <w:rPr>
          <w:u w:val="none"/>
        </w:rPr>
      </w:pPr>
      <w:r>
        <w:rPr>
          <w:noProof/>
          <w:u w:val="none"/>
        </w:rPr>
        <w:t>2.</w:t>
      </w:r>
      <w:r>
        <w:rPr>
          <w:noProof/>
          <w:u w:val="none"/>
        </w:rPr>
        <w:tab/>
        <w:t>Veikt izmaiņas Limbažu novada pašvaldības budžeta Struktūras: 61, VF: 04.500, budžeta: 23246 “Cēsu un Tīrumu ielas posmu pārbūve” nosaukumā, mainot uz “Uzņēmējdarbības vides attīstība Limbažu novadā, Nr. 5.1.1.1./1/24/I/001”.</w:t>
      </w:r>
    </w:p>
    <w:p w:rsidR="00C35BAD" w:rsidRDefault="00000000" w:rsidP="0017084D">
      <w:pPr>
        <w:rPr>
          <w:u w:val="none"/>
        </w:rPr>
      </w:pPr>
      <w:r>
        <w:rPr>
          <w:noProof/>
          <w:u w:val="none"/>
        </w:rPr>
        <w:t>3.</w:t>
      </w:r>
      <w:r>
        <w:rPr>
          <w:noProof/>
          <w:u w:val="none"/>
        </w:rPr>
        <w:tab/>
        <w:t>Atbildīgos par finansējuma iekļaušanu 2025. gada budžetā noteikt Finanšu un ekonomikas nodaļas ekonomistus.</w:t>
      </w:r>
    </w:p>
    <w:p w:rsidR="00C35BAD" w:rsidRDefault="00000000" w:rsidP="0017084D">
      <w:pPr>
        <w:rPr>
          <w:u w:val="none"/>
        </w:rPr>
      </w:pPr>
      <w:r>
        <w:rPr>
          <w:noProof/>
          <w:u w:val="none"/>
        </w:rPr>
        <w:t>4.</w:t>
      </w:r>
      <w:r>
        <w:rPr>
          <w:noProof/>
          <w:u w:val="none"/>
        </w:rPr>
        <w:tab/>
        <w:t>Atbildīgo par lēmuma izpildi noteikt Attīstības un projektu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aizņēmuma pieprasīšanu Valsts kasē un finansējuma piešķiršanu projektam Nr. 5.1.1.1./1/24/I/001 “Uzņēmējdarbības vides attīstība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Aiva Miškovska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Pieprasīt Valsts kasē aizņēmumu ERAF projektam Nr. 5.1.1.1./1/24/I/001 “Uzņēmējdarbības vides attīstība Limbažu novadā” 1 543 646,60 EUR (viens miljons pieci simti četrdesmit trīs tūkstoši seši simti četrdesmit seši eiro, 60 centi) apmērā, aizņēmumu izņemt 2025. gadā, ar Valsts kases noteikto kredītprocentu likmi, atlikto pamatsummas maksājumu līdz 2026. gada 1. janvārim un atmaksas termiņu 10 gadi.</w:t>
      </w:r>
    </w:p>
    <w:p w:rsidR="00C35BAD" w:rsidRDefault="00000000" w:rsidP="0017084D">
      <w:pPr>
        <w:rPr>
          <w:u w:val="none"/>
        </w:rPr>
      </w:pPr>
      <w:r>
        <w:rPr>
          <w:noProof/>
          <w:u w:val="none"/>
        </w:rPr>
        <w:t>2.</w:t>
      </w:r>
      <w:r>
        <w:rPr>
          <w:noProof/>
          <w:u w:val="none"/>
        </w:rPr>
        <w:tab/>
        <w:t>Nodrošināt pašvaldības finansējumu 44 626,32 EUR (četrdesmit četri tūkstoši seši simti divdesmit seši eiro, 32 centi) apmērā, ārpus projekta izmaksu segšanai, iekļaujot Attīstības un projektu nodaļas 2025. gada budžetā pie projekta “Uzņēmējdarbības vides attīstība Limbažu novadā”.</w:t>
      </w:r>
    </w:p>
    <w:p w:rsidR="00C35BAD" w:rsidRDefault="00000000" w:rsidP="0017084D">
      <w:pPr>
        <w:rPr>
          <w:u w:val="none"/>
        </w:rPr>
      </w:pPr>
      <w:r>
        <w:rPr>
          <w:noProof/>
          <w:u w:val="none"/>
        </w:rPr>
        <w:t>3.</w:t>
      </w:r>
      <w:r>
        <w:rPr>
          <w:noProof/>
          <w:u w:val="none"/>
        </w:rPr>
        <w:tab/>
        <w:t>Iekļaut Attīstības un projektu nodaļas 2025. gada budžetā ERAF plānoto avansu 1 195 033,81 EUR (viens miljons viens simts deviņdesmit pieci tūkstoši trīsdesmit trīs eiro, 81 cents) apmērā projekta “Uzņēmējdarbības vides attīstība Limbažu novadā” īstenošanai.</w:t>
      </w:r>
    </w:p>
    <w:p w:rsidR="00C35BAD" w:rsidRDefault="00000000" w:rsidP="0017084D">
      <w:pPr>
        <w:rPr>
          <w:u w:val="none"/>
        </w:rPr>
      </w:pPr>
      <w:r>
        <w:rPr>
          <w:noProof/>
          <w:u w:val="none"/>
        </w:rPr>
        <w:t>4.</w:t>
      </w:r>
      <w:r>
        <w:rPr>
          <w:noProof/>
          <w:u w:val="none"/>
        </w:rPr>
        <w:tab/>
        <w:t xml:space="preserve">Aizņēmuma atmaksu garantēt no Limbažu novada pašvaldības budžeta. </w:t>
      </w:r>
    </w:p>
    <w:p w:rsidR="00C35BAD" w:rsidRDefault="00000000" w:rsidP="0017084D">
      <w:pPr>
        <w:rPr>
          <w:u w:val="none"/>
        </w:rPr>
      </w:pPr>
      <w:r>
        <w:rPr>
          <w:noProof/>
          <w:u w:val="none"/>
        </w:rPr>
        <w:t>5.</w:t>
      </w:r>
      <w:r>
        <w:rPr>
          <w:noProof/>
          <w:u w:val="none"/>
        </w:rPr>
        <w:tab/>
        <w:t xml:space="preserve">Pilnvarot Limbažu novada pašvaldības domes priekšsēdētāju Dagni Straubergu parakstīt ar aizņēmuma pieprasīšanu saistītos dokumentus. </w:t>
      </w:r>
    </w:p>
    <w:p w:rsidR="00C35BAD" w:rsidRDefault="00000000" w:rsidP="0017084D">
      <w:pPr>
        <w:rPr>
          <w:u w:val="none"/>
        </w:rPr>
      </w:pPr>
      <w:r>
        <w:rPr>
          <w:noProof/>
          <w:u w:val="none"/>
        </w:rPr>
        <w:t>6.</w:t>
      </w:r>
      <w:r>
        <w:rPr>
          <w:noProof/>
          <w:u w:val="none"/>
        </w:rPr>
        <w:tab/>
        <w:t xml:space="preserve">Uzdot Attīstības un projektu nodaļai sadarbībā ar Finanšu un ekonomikas nodaļu sagatavot un iesniegt aizņēmuma pieprasījumu Pašvaldību aizņēmumu un galvojumu kontroles un pārraudzības padomei. </w:t>
      </w:r>
    </w:p>
    <w:p w:rsidR="0017084D" w:rsidRDefault="00000000" w:rsidP="0017084D">
      <w:pPr>
        <w:rPr>
          <w:u w:val="none"/>
        </w:rPr>
      </w:pPr>
      <w:r>
        <w:rPr>
          <w:noProof/>
          <w:u w:val="none"/>
        </w:rPr>
        <w:t>7.</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“Radīts Limbažu novadā tirdzniecības vietas izveide” papildu finansējuma un priekšfinansējuma piešķiršanu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papildus finansējumu projektam 16 203,62 EUR apmērā, paredzot no 2024. gada budžeta nesadalītā atlikuma.</w:t>
      </w:r>
    </w:p>
    <w:p w:rsidR="00C35BAD" w:rsidRDefault="00000000" w:rsidP="0017084D">
      <w:pPr>
        <w:rPr>
          <w:u w:val="none"/>
        </w:rPr>
      </w:pPr>
      <w:r>
        <w:rPr>
          <w:noProof/>
          <w:u w:val="none"/>
        </w:rPr>
        <w:t>2.</w:t>
      </w:r>
      <w:r>
        <w:rPr>
          <w:noProof/>
          <w:u w:val="none"/>
        </w:rPr>
        <w:tab/>
        <w:t>Projekta īstenošanai nepieciešamo priekšfinansējumu 10 321,30 EUR apmērā nodrošināt no Limbažu novada pašvaldības 2025. gada budžeta apgrozāmajiem līdzekļiem.</w:t>
      </w:r>
    </w:p>
    <w:p w:rsidR="00C35BAD" w:rsidRDefault="00000000" w:rsidP="0017084D">
      <w:pPr>
        <w:rPr>
          <w:u w:val="none"/>
        </w:rPr>
      </w:pPr>
      <w:r>
        <w:rPr>
          <w:noProof/>
          <w:u w:val="none"/>
        </w:rPr>
        <w:t>3.</w:t>
      </w:r>
      <w:r>
        <w:rPr>
          <w:noProof/>
          <w:u w:val="none"/>
        </w:rPr>
        <w:tab/>
        <w:t>Atbildīgos par finansējuma iekļaušanu budžetā noteikt Finanšu un ekonomikas nodaļas ekonomistus.</w:t>
      </w:r>
    </w:p>
    <w:p w:rsidR="00C35BAD" w:rsidRDefault="00000000" w:rsidP="0017084D">
      <w:pPr>
        <w:rPr>
          <w:u w:val="none"/>
        </w:rPr>
      </w:pPr>
      <w:r>
        <w:rPr>
          <w:noProof/>
          <w:u w:val="none"/>
        </w:rPr>
        <w:t>4.</w:t>
      </w:r>
      <w:r>
        <w:rPr>
          <w:noProof/>
          <w:u w:val="none"/>
        </w:rPr>
        <w:tab/>
        <w:t>Atbildīgo par lēmuma izpildi noteikt Limbažu novada pašvaldības izpilddirektora vietnieku.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“Sabiedrībā balstītu sociālo pakalpojumu pieejamības palielināšana” iekļaušanu 2025. gada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Jana Mošura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pašvaldības 2025. gada budžetā Eiropas sociālā fonda Plus (ESF+) līdzfinansētu projektu “Sabiedrībā balstītu sociālo pakalpojumu pieejamības palielināšana Limbažu novadā, Nr. 4.3.5.1/1/24/A/009”, paredzot ESF+ finansējuma avansa ieņēmumus 128 677,00 EUR un EKK 5200 izdevumus 128 677,00 EUR apmērā.</w:t>
      </w:r>
    </w:p>
    <w:p w:rsidR="00C35BAD" w:rsidRDefault="00000000" w:rsidP="0017084D">
      <w:pPr>
        <w:rPr>
          <w:u w:val="none"/>
        </w:rPr>
      </w:pPr>
      <w:r>
        <w:rPr>
          <w:noProof/>
          <w:u w:val="none"/>
        </w:rPr>
        <w:t>2.</w:t>
      </w:r>
      <w:r>
        <w:rPr>
          <w:noProof/>
          <w:u w:val="none"/>
        </w:rPr>
        <w:tab/>
        <w:t>Atbildīgos par finansējuma iekļaušanu 2025. gada budžetā noteikt Finanšu un ekonomikas nodaļas ekonomistus.</w:t>
      </w:r>
    </w:p>
    <w:p w:rsidR="00C35BAD" w:rsidRDefault="00000000" w:rsidP="0017084D">
      <w:pPr>
        <w:rPr>
          <w:u w:val="none"/>
        </w:rPr>
      </w:pPr>
      <w:r>
        <w:rPr>
          <w:noProof/>
          <w:u w:val="none"/>
        </w:rPr>
        <w:t>3.</w:t>
      </w:r>
      <w:r>
        <w:rPr>
          <w:noProof/>
          <w:u w:val="none"/>
        </w:rPr>
        <w:tab/>
        <w:t>Atbildīgo par lēmuma izpildi noteikt Attīstības un projektu nodaļas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līdzfinansējuma nodrošināšanu Attīstības un projektu nodaļas 2025. gada budžetā projekta “Ēkas pārbūve Zāles ielā 8, Limbažos” īstenošanai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Jana Mošura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Nodrošināt pašvaldības līdzfinansējumu 10 898,00 EUR (desmit tūkstoši astoņi simti deviņdesmit astoņi eiro, 00 centi) apmērā 2025. gada Attīstības un projektu nodaļas budžetā projekta "Ēkas pārbūve Zāles ielā 8, Limbažos" Nr. 4.3.1.3/1/24/A/032 neattiecināmo izmaksu segšanai. </w:t>
      </w:r>
    </w:p>
    <w:p w:rsidR="00C35BAD" w:rsidRDefault="00000000" w:rsidP="0017084D">
      <w:pPr>
        <w:rPr>
          <w:u w:val="none"/>
        </w:rPr>
      </w:pPr>
      <w:r>
        <w:rPr>
          <w:noProof/>
          <w:u w:val="none"/>
        </w:rPr>
        <w:t>2.</w:t>
      </w:r>
      <w:r>
        <w:rPr>
          <w:noProof/>
          <w:u w:val="none"/>
        </w:rPr>
        <w:tab/>
        <w:t>Atbildīgos par finansējuma iekļaušanu 2025. gada budžetā noteikt Finanšu un ekonomikas nodaļas ekonomistus.</w:t>
      </w:r>
    </w:p>
    <w:p w:rsidR="00C35BAD" w:rsidRDefault="00000000" w:rsidP="0017084D">
      <w:pPr>
        <w:rPr>
          <w:u w:val="none"/>
        </w:rPr>
      </w:pPr>
      <w:r>
        <w:rPr>
          <w:noProof/>
          <w:u w:val="none"/>
        </w:rPr>
        <w:t>3.</w:t>
      </w:r>
      <w:r>
        <w:rPr>
          <w:noProof/>
          <w:u w:val="none"/>
        </w:rPr>
        <w:tab/>
        <w:t>Atbildīgo par lēmuma izpildi noteikt Attīstības un projektu nodaļas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dalību Modernizācijas fonda finansēto projektu atklātā konkursā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ieceri piedalīties Modernizācijas fonda finansētā atklātā konkursā "Energoefektivitātes paaugstināšana transporta sektorā - atbalsts elektromobiļu un to uzlādes infrastruktūras ieviešanai” ar projekta kopējām izmaksām 120 000,00 EUR (viens simts divdesmit tūkstoši euro un 00 centi), no tām 19 300,00 EUR (deviņpadsmit tūkstoši trīs simti euro un 00 centi) Modernizācijas fonda finansējums un 100 700,00 EUR (simts tūkstoši septiņi simti euro un 00 centi) pašvaldības līdzfinansējums.</w:t>
      </w:r>
    </w:p>
    <w:p w:rsidR="00C35BAD" w:rsidRDefault="00000000" w:rsidP="0017084D">
      <w:pPr>
        <w:rPr>
          <w:u w:val="none"/>
        </w:rPr>
      </w:pPr>
      <w:r>
        <w:rPr>
          <w:noProof/>
          <w:u w:val="none"/>
        </w:rPr>
        <w:t>2.</w:t>
      </w:r>
      <w:r>
        <w:rPr>
          <w:noProof/>
          <w:u w:val="none"/>
        </w:rPr>
        <w:tab/>
        <w:t>Uzdot Attīstības un projektu nodaļai sagatavot un līdz 2025. gada 8. janvārim iesniegt projekta iesniegumu Vides investīciju fondam.</w:t>
      </w:r>
    </w:p>
    <w:p w:rsidR="00C35BAD" w:rsidRDefault="00000000" w:rsidP="0017084D">
      <w:pPr>
        <w:rPr>
          <w:u w:val="none"/>
        </w:rPr>
      </w:pPr>
      <w:r>
        <w:rPr>
          <w:noProof/>
          <w:u w:val="none"/>
        </w:rPr>
        <w:t>3.</w:t>
      </w:r>
      <w:r>
        <w:rPr>
          <w:noProof/>
          <w:u w:val="none"/>
        </w:rPr>
        <w:tab/>
        <w:t>Projekta atbalsta gadījumā uzdot Attīstības un projektu nodaļas vides inženierei Ivetai Umulei veikt projekta vadītājas pienākumus un virzīt Limbažu novada domei izskatīšanai lēmuma projektu par nepieciešamā Modernizācijas fonda priekšfinansējuma un Limbažu novada pašvaldības  līdzfinansējuma piešķiršanu.</w:t>
      </w:r>
    </w:p>
    <w:p w:rsidR="00C35BAD" w:rsidRDefault="00000000" w:rsidP="0017084D">
      <w:pPr>
        <w:rPr>
          <w:u w:val="none"/>
        </w:rPr>
      </w:pPr>
      <w:r>
        <w:rPr>
          <w:noProof/>
          <w:u w:val="none"/>
        </w:rPr>
        <w:t>4.</w:t>
      </w:r>
      <w:r>
        <w:rPr>
          <w:noProof/>
          <w:u w:val="none"/>
        </w:rPr>
        <w:tab/>
        <w:t>Atbildīgo par lēmuma izpildi noteikt Attīstības un projektu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Izglītības pārvaldei piešķirtā finansējuma “Naudas balvas par teicamām un izcilām sekmēm vidējās izglītības iestādēs” mērķa maiņu un finansējuma novirzīšanu “Naudas balvām par izciliem sasniegumiem izglītībā”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Atgriezt Limbažu novada pašvaldības nesadalītajā naudas atlikumā Limbažu novada Izglītības pārvaldei piešķirto finansējumu 1219,00 EUR apmērā “Naudas balvas par teicamām un izcilām sekmēm vidējās izglītības iestādēs” (str-97;v-ja 09.810; b-2501).</w:t>
      </w:r>
    </w:p>
    <w:p w:rsidR="00C35BAD" w:rsidRDefault="00000000" w:rsidP="0017084D">
      <w:pPr>
        <w:rPr>
          <w:u w:val="none"/>
        </w:rPr>
      </w:pPr>
      <w:r>
        <w:rPr>
          <w:noProof/>
          <w:u w:val="none"/>
        </w:rPr>
        <w:t>2.</w:t>
      </w:r>
      <w:r>
        <w:rPr>
          <w:noProof/>
          <w:u w:val="none"/>
        </w:rPr>
        <w:tab/>
        <w:t>Piešķirt papildus finansējumu 1219,00 EUR apmērā Limbažu novada Izglītības pārvaldei “Naudas balvas par izciliem sasniegumiem izglītībā” no Limbažu novada pašvaldības nesadalītā naudas atlikuma. (str-97; v-ja 09.810; b-2502).</w:t>
      </w:r>
    </w:p>
    <w:p w:rsidR="00C35BAD" w:rsidRDefault="00000000" w:rsidP="0017084D">
      <w:pPr>
        <w:rPr>
          <w:u w:val="none"/>
        </w:rPr>
      </w:pPr>
      <w:r>
        <w:rPr>
          <w:noProof/>
          <w:u w:val="none"/>
        </w:rPr>
        <w:t>3.</w:t>
      </w:r>
      <w:r>
        <w:rPr>
          <w:noProof/>
          <w:u w:val="none"/>
        </w:rPr>
        <w:tab/>
        <w:t>Lēmumā minētās izmaiņas iekļaut kārtējās Limbažu novada domes sēdes lēmuma projektā “Grozījumu Limbažu novada pašvaldības domes saistošajos noteikumos “Par Limbažu novada pašvaldības 2024. gada budžetu”.</w:t>
      </w:r>
    </w:p>
    <w:p w:rsidR="00C35BAD" w:rsidRDefault="00000000" w:rsidP="0017084D">
      <w:pPr>
        <w:rPr>
          <w:u w:val="none"/>
        </w:rPr>
      </w:pPr>
      <w:r>
        <w:rPr>
          <w:noProof/>
          <w:u w:val="none"/>
        </w:rPr>
        <w:t>4.</w:t>
      </w:r>
      <w:r>
        <w:rPr>
          <w:noProof/>
          <w:u w:val="none"/>
        </w:rPr>
        <w:tab/>
        <w:t xml:space="preserve">Atbildīgos par finansējuma pārvirzīšanu noteikt Finanšu un ekonomikas nodaļas ekonomistus. </w:t>
      </w:r>
    </w:p>
    <w:p w:rsidR="00C35BAD" w:rsidRDefault="00000000" w:rsidP="0017084D">
      <w:pPr>
        <w:rPr>
          <w:u w:val="none"/>
        </w:rPr>
      </w:pPr>
      <w:r>
        <w:rPr>
          <w:noProof/>
          <w:u w:val="none"/>
        </w:rPr>
        <w:t>5.</w:t>
      </w:r>
      <w:r>
        <w:rPr>
          <w:noProof/>
          <w:u w:val="none"/>
        </w:rPr>
        <w:tab/>
        <w:t>Atbildīgo par lēmuma izpildi noteikt Limbažu novada Izglītības pārvaldes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pilsētas 3.pirmsskolas izglītības iestādei Spārīte piešķirtā finansējuma durvju izgatavošanai un uzstādīšanai pārcelšanu uz 2025. gada budžetu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Elīna Atslēga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lastRenderedPageBreak/>
        <w:t>nolemj</w:t>
      </w:r>
      <w:r>
        <w:rPr>
          <w:b/>
          <w:u w:val="none"/>
        </w:rPr>
        <w:t xml:space="preserve">: </w:t>
      </w:r>
    </w:p>
    <w:p w:rsidR="0017084D" w:rsidRDefault="00000000" w:rsidP="0017084D">
      <w:pPr>
        <w:rPr>
          <w:u w:val="none"/>
        </w:rPr>
      </w:pPr>
      <w:r>
        <w:rPr>
          <w:noProof/>
          <w:u w:val="none"/>
        </w:rPr>
        <w:t>1.</w:t>
      </w:r>
      <w:r>
        <w:rPr>
          <w:noProof/>
          <w:u w:val="none"/>
        </w:rPr>
        <w:tab/>
        <w:t>Pārcelt Limbažu pilsētas 3. pirmsskolas izglītības iestādei “Spārīte” 2024. gadā piešķirto un neizlietoto finansējumu EUR 21 924,30 (divdesmit viens tūkstotis deviņi simti divdesmit četri eiro un 30 centi) apmērā uz 2025. gada budžeta projektu.</w:t>
      </w:r>
    </w:p>
    <w:p w:rsidR="00C35BAD" w:rsidRDefault="00000000" w:rsidP="0017084D">
      <w:pPr>
        <w:rPr>
          <w:u w:val="none"/>
        </w:rPr>
      </w:pPr>
      <w:r>
        <w:rPr>
          <w:noProof/>
          <w:u w:val="none"/>
        </w:rPr>
        <w:t>2.</w:t>
      </w:r>
      <w:r>
        <w:rPr>
          <w:noProof/>
          <w:u w:val="none"/>
        </w:rPr>
        <w:tab/>
        <w:t>Atbildīgos par finansējuma iekļaušanu 2025. gada budžetā noteikt Finanšu un ekonomikas nodaļas ekonomistus.</w:t>
      </w:r>
    </w:p>
    <w:p w:rsidR="00C35BAD" w:rsidRDefault="00000000" w:rsidP="0017084D">
      <w:pPr>
        <w:rPr>
          <w:u w:val="none"/>
        </w:rPr>
      </w:pPr>
      <w:r>
        <w:rPr>
          <w:noProof/>
          <w:u w:val="none"/>
        </w:rPr>
        <w:t>3.</w:t>
      </w:r>
      <w:r>
        <w:rPr>
          <w:noProof/>
          <w:u w:val="none"/>
        </w:rPr>
        <w:tab/>
        <w:t>Atbildīgā par lēmuma izpildi ir Limbažu pilsētas 3. pirmsskolas izglītības iestādes “Spārīte” vadītāja.</w:t>
      </w:r>
    </w:p>
    <w:p w:rsidR="0017084D" w:rsidRDefault="00000000" w:rsidP="0017084D">
      <w:pPr>
        <w:rPr>
          <w:u w:val="none"/>
        </w:rPr>
      </w:pPr>
      <w:r>
        <w:rPr>
          <w:noProof/>
          <w:u w:val="none"/>
        </w:rPr>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XVII Viktora Ņikandrova Starptautiskā akordeonistu festivāla  un konkursa dalības maksas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Rūdolfs Pelēkais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Atļaut Limbažu Mūzikas un mākslas skolai uzsākt XVII Viktora Ņikandrova Starptautiskā akordeonistu festivāla un VIII Starptautiskā profesionālās ievirzes mūzikas skolu akordeona spēles audzēkņu - solistu konkursa sagatavošanas darbus.</w:t>
      </w:r>
    </w:p>
    <w:p w:rsidR="00C35BAD" w:rsidRDefault="00000000" w:rsidP="0017084D">
      <w:pPr>
        <w:rPr>
          <w:u w:val="none"/>
        </w:rPr>
      </w:pPr>
      <w:r>
        <w:rPr>
          <w:noProof/>
          <w:u w:val="none"/>
        </w:rPr>
        <w:t>2.</w:t>
      </w:r>
      <w:r>
        <w:rPr>
          <w:noProof/>
          <w:u w:val="none"/>
        </w:rPr>
        <w:tab/>
        <w:t>Noteikt VIII Starptautiskā profesionālās ievirzes mūzikas skolu akordeona spēles audzēkņu - solistu konkursa dalības maksu 20.00 euro apmērā no dalībnieka.</w:t>
      </w:r>
    </w:p>
    <w:p w:rsidR="00C35BAD" w:rsidRDefault="00000000" w:rsidP="0017084D">
      <w:pPr>
        <w:rPr>
          <w:u w:val="none"/>
        </w:rPr>
      </w:pPr>
      <w:r>
        <w:rPr>
          <w:noProof/>
          <w:u w:val="none"/>
        </w:rPr>
        <w:t>3.</w:t>
      </w:r>
      <w:r>
        <w:rPr>
          <w:noProof/>
          <w:u w:val="none"/>
        </w:rPr>
        <w:tab/>
        <w:t>Atbildīgo par lēmuma izpildi noteikt Limbažu Mūzikas un mākslas skolas direktoru.</w:t>
      </w:r>
    </w:p>
    <w:p w:rsidR="0017084D" w:rsidRDefault="00000000" w:rsidP="0017084D">
      <w:pPr>
        <w:rPr>
          <w:u w:val="none"/>
        </w:rPr>
      </w:pPr>
      <w:r>
        <w:rPr>
          <w:noProof/>
          <w:u w:val="none"/>
        </w:rPr>
        <w:t>4.</w:t>
      </w:r>
      <w:r>
        <w:rPr>
          <w:noProof/>
          <w:u w:val="none"/>
        </w:rPr>
        <w:tab/>
        <w:t>Limbažu novada Izglītības pārvaldes vadītājai Valdi Tinkusai veikt lēmuma izpildes kontroli.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Nordplus projekta Nr. NPJR-2024-Autumn/10120 finansējuma iekļaušanu Pāles pamatskolas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Ilze Šmate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Pāles pamatskolas budžetā Nordplus projekta finansējumu 3980,00 EUR (trīs tūkstoši deviņi simti astoņdesmit eiro, 00 centi) apmērā. (923, 09.219, fin.1411, 23157).</w:t>
      </w:r>
    </w:p>
    <w:p w:rsidR="00C35BAD" w:rsidRDefault="00000000" w:rsidP="0017084D">
      <w:pPr>
        <w:rPr>
          <w:u w:val="none"/>
        </w:rPr>
      </w:pPr>
      <w:r>
        <w:rPr>
          <w:noProof/>
          <w:u w:val="none"/>
        </w:rPr>
        <w:t>2.</w:t>
      </w:r>
      <w:r>
        <w:rPr>
          <w:noProof/>
          <w:u w:val="none"/>
        </w:rPr>
        <w:tab/>
        <w:t>Piešķirto finansējumu iekļaut kārtējās domes sēdes lēmuma projektā “Grozījumi Limbažu novada pašvaldības domes saistošajos noteikumos „Par Limbažu novada pašvaldības 2024. gada budžetu”.</w:t>
      </w:r>
    </w:p>
    <w:p w:rsidR="00C35BAD" w:rsidRDefault="00000000" w:rsidP="0017084D">
      <w:pPr>
        <w:rPr>
          <w:u w:val="none"/>
        </w:rPr>
      </w:pPr>
      <w:r>
        <w:rPr>
          <w:noProof/>
          <w:u w:val="none"/>
        </w:rPr>
        <w:t>3.</w:t>
      </w:r>
      <w:r>
        <w:rPr>
          <w:noProof/>
          <w:u w:val="none"/>
        </w:rPr>
        <w:tab/>
        <w:t>Atbildīgos par finansējuma iekļaušanu budžetā noteikt Finanšu un ekonomikas nodaļas ekonomistus.</w:t>
      </w:r>
    </w:p>
    <w:p w:rsidR="00C35BAD" w:rsidRDefault="00000000" w:rsidP="0017084D">
      <w:pPr>
        <w:rPr>
          <w:u w:val="none"/>
        </w:rPr>
      </w:pPr>
      <w:r>
        <w:rPr>
          <w:noProof/>
          <w:u w:val="none"/>
        </w:rPr>
        <w:t>4.</w:t>
      </w:r>
      <w:r>
        <w:rPr>
          <w:noProof/>
          <w:u w:val="none"/>
        </w:rPr>
        <w:tab/>
        <w:t>Atbildīgo par lēmuma izpildi noteikt Pāles pamatskolas direktori Ilzi Šmati.</w:t>
      </w:r>
    </w:p>
    <w:p w:rsidR="0017084D" w:rsidRDefault="00000000"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Erasmus+ programmas finansējuma iekļaušanu Pāles pamatskolas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Ilze Šmate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lastRenderedPageBreak/>
        <w:t>nolemj</w:t>
      </w:r>
      <w:r>
        <w:rPr>
          <w:b/>
          <w:u w:val="none"/>
        </w:rPr>
        <w:t xml:space="preserve">: </w:t>
      </w:r>
    </w:p>
    <w:p w:rsidR="0017084D" w:rsidRDefault="00000000" w:rsidP="0017084D">
      <w:pPr>
        <w:rPr>
          <w:u w:val="none"/>
        </w:rPr>
      </w:pPr>
      <w:r>
        <w:rPr>
          <w:noProof/>
          <w:u w:val="none"/>
        </w:rPr>
        <w:t>1.</w:t>
      </w:r>
      <w:r>
        <w:rPr>
          <w:noProof/>
          <w:u w:val="none"/>
        </w:rPr>
        <w:tab/>
        <w:t>Iekļaut Pāles pamatskolas budžetā finansējumu Erasmus+ projekta aktivitātēm 5728,00 EUR (pieci tūkstoši septiņi simti divdesmit astoņi eiro, 00 centi) apmērā.</w:t>
      </w:r>
    </w:p>
    <w:p w:rsidR="00C35BAD" w:rsidRDefault="00000000" w:rsidP="0017084D">
      <w:pPr>
        <w:rPr>
          <w:u w:val="none"/>
        </w:rPr>
      </w:pPr>
      <w:r>
        <w:rPr>
          <w:noProof/>
          <w:u w:val="none"/>
        </w:rPr>
        <w:t>2.</w:t>
      </w:r>
      <w:r>
        <w:rPr>
          <w:noProof/>
          <w:u w:val="none"/>
        </w:rPr>
        <w:tab/>
        <w:t>Lēmumā minētās izmaiņas iekļaut kārtējās domes sēdes lēmuma projektā “Grozījumi Limbažu novada pašvaldības domes saistošajos noteikumos “Par Limbažu novada pašvaldības 2024.gada budžetu””.</w:t>
      </w:r>
    </w:p>
    <w:p w:rsidR="00C35BAD" w:rsidRDefault="00000000" w:rsidP="0017084D">
      <w:pPr>
        <w:rPr>
          <w:u w:val="none"/>
        </w:rPr>
      </w:pPr>
      <w:r>
        <w:rPr>
          <w:noProof/>
          <w:u w:val="none"/>
        </w:rPr>
        <w:t>3.</w:t>
      </w:r>
      <w:r>
        <w:rPr>
          <w:noProof/>
          <w:u w:val="none"/>
        </w:rPr>
        <w:tab/>
        <w:t>Atbildīgos par finansējuma iekļaušanu budžetā noteikt Finanšu un ekonomikas nodaļas ekonomistus.</w:t>
      </w:r>
    </w:p>
    <w:p w:rsidR="00C35BAD" w:rsidRDefault="00000000" w:rsidP="0017084D">
      <w:pPr>
        <w:rPr>
          <w:u w:val="none"/>
        </w:rPr>
      </w:pPr>
      <w:r>
        <w:rPr>
          <w:noProof/>
          <w:u w:val="none"/>
        </w:rPr>
        <w:t>4.</w:t>
      </w:r>
      <w:r>
        <w:rPr>
          <w:noProof/>
          <w:u w:val="none"/>
        </w:rPr>
        <w:tab/>
        <w:t>Atbildīgo par projekta īstenošanu un pārskatu iesniegšanu noteikt Pāles pamatskolas direktori Ilzi Šmati.</w:t>
      </w:r>
    </w:p>
    <w:p w:rsidR="0017084D" w:rsidRDefault="00000000"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grozījuma veikšanu Pāles pamatskolas nolikumā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Ilze Šmate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Veikt grozījumu Pāles pamatskolas nolikumā (apstiprināts ar Limbažu novada domes 27.01.2022. lēmumu Nr. 12 (protokols Nr.1, 14.§)), izsakot 11. punktu jaunā redakcijā: “11.Iestāde īsteno pirmsskolas izglītības programmas, vispārējās pamatizglītības programmas un speciālās izglītības programmas.”</w:t>
      </w:r>
    </w:p>
    <w:p w:rsidR="00C35BAD" w:rsidRDefault="00000000" w:rsidP="0017084D">
      <w:pPr>
        <w:rPr>
          <w:u w:val="none"/>
        </w:rPr>
      </w:pPr>
      <w:r>
        <w:rPr>
          <w:noProof/>
          <w:u w:val="none"/>
        </w:rPr>
        <w:t>2.</w:t>
      </w:r>
      <w:r>
        <w:rPr>
          <w:noProof/>
          <w:u w:val="none"/>
        </w:rPr>
        <w:tab/>
        <w:t>Uzdot Pāles pamatskolas direktorei Ilzei Šmatei veikt grozītā nolikuma aktualizāciju Valsts izglītības informācijas sistēmā.</w:t>
      </w:r>
    </w:p>
    <w:p w:rsidR="00C35BAD" w:rsidRDefault="00000000" w:rsidP="0017084D">
      <w:pPr>
        <w:rPr>
          <w:u w:val="none"/>
        </w:rPr>
      </w:pPr>
      <w:r>
        <w:rPr>
          <w:noProof/>
          <w:u w:val="none"/>
        </w:rPr>
        <w:t>3.</w:t>
      </w:r>
      <w:r>
        <w:rPr>
          <w:noProof/>
          <w:u w:val="none"/>
        </w:rPr>
        <w:tab/>
        <w:t>Atbildīgo par lēmuma izpildi noteikt Pāles pamatskolas direktori Ilzi Šmati.</w:t>
      </w:r>
    </w:p>
    <w:p w:rsidR="0017084D" w:rsidRDefault="00000000" w:rsidP="0017084D">
      <w:pPr>
        <w:rPr>
          <w:u w:val="none"/>
        </w:rPr>
      </w:pPr>
      <w:r>
        <w:rPr>
          <w:noProof/>
          <w:u w:val="none"/>
        </w:rPr>
        <w:t>4.</w:t>
      </w:r>
      <w:r>
        <w:rPr>
          <w:noProof/>
          <w:u w:val="none"/>
        </w:rPr>
        <w:tab/>
        <w:t>Kontroli par lēmuma izpildi uzdot Limbažu novada Izglītības pārvaldes vadītājai V. Tinkusai.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finansējuma piešķiršanu speciālās izglītības programmas licencēšanai Pāles pamatskolā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Ilze Šmate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Pāles pamatskolai finansējumu 597,17 EUR (pieci simti deviņdesmit septiņi eiro, 17 centi) speciālās pamatizglītības programmas (izglītības programmas kods 21015711) licencēšanas izmaksu segšanai no Limbažu novada pašvaldības nesadalītā naudas atlikuma.</w:t>
      </w:r>
    </w:p>
    <w:p w:rsidR="00C35BAD" w:rsidRDefault="00000000" w:rsidP="0017084D">
      <w:pPr>
        <w:rPr>
          <w:u w:val="none"/>
        </w:rPr>
      </w:pPr>
      <w:r>
        <w:rPr>
          <w:noProof/>
          <w:u w:val="none"/>
        </w:rPr>
        <w:t>2.</w:t>
      </w:r>
      <w:r>
        <w:rPr>
          <w:noProof/>
          <w:u w:val="none"/>
        </w:rPr>
        <w:tab/>
        <w:t>Uzdot Pāles pamatskolas direktorei I. Šmatei veikt lēmuma 1. punktā noteiktās programmas licencēšanu.</w:t>
      </w:r>
    </w:p>
    <w:p w:rsidR="00C35BAD" w:rsidRDefault="00000000" w:rsidP="0017084D">
      <w:pPr>
        <w:rPr>
          <w:u w:val="none"/>
        </w:rPr>
      </w:pPr>
      <w:r>
        <w:rPr>
          <w:noProof/>
          <w:u w:val="none"/>
        </w:rPr>
        <w:t>3.</w:t>
      </w:r>
      <w:r>
        <w:rPr>
          <w:noProof/>
          <w:u w:val="none"/>
        </w:rPr>
        <w:tab/>
        <w:t>Atbildīgo par lēmuma izpildi noteikt Pāles pamatskolas direktori Ilzi Šmati.</w:t>
      </w:r>
    </w:p>
    <w:p w:rsidR="0017084D" w:rsidRDefault="00000000" w:rsidP="0017084D">
      <w:pPr>
        <w:rPr>
          <w:u w:val="none"/>
        </w:rPr>
      </w:pPr>
      <w:r>
        <w:rPr>
          <w:noProof/>
          <w:u w:val="none"/>
        </w:rPr>
        <w:t>4.</w:t>
      </w:r>
      <w:r>
        <w:rPr>
          <w:noProof/>
          <w:u w:val="none"/>
        </w:rPr>
        <w:tab/>
        <w:t>Kontroli par lēmuma izpildi uzdot Limbažu novada Izglītības pārvaldes vadītājai V. Tinkusai.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papildus finansējuma piešķiršanu Lādezera pamatskolas bāzes budžetā elektriskās plīts iegādei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Anita Pacere-Padane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Lādezera pamatskolai papildus finansējumu elektriskās plīts iegādei 3275,47 EUR (trīs tūkstoši divi simti septiņdesmit pieci eiro, 47 centi) apmērā no Limbažu novada pašvaldības nesadalītā naudas atlikuma.</w:t>
      </w:r>
    </w:p>
    <w:p w:rsidR="00C35BAD"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2024. gada budžetu”.</w:t>
      </w:r>
    </w:p>
    <w:p w:rsidR="00C35BAD" w:rsidRDefault="00000000" w:rsidP="0017084D">
      <w:pPr>
        <w:rPr>
          <w:u w:val="none"/>
        </w:rPr>
      </w:pPr>
      <w:r>
        <w:rPr>
          <w:noProof/>
          <w:u w:val="none"/>
        </w:rPr>
        <w:t>3.</w:t>
      </w:r>
      <w:r>
        <w:rPr>
          <w:noProof/>
          <w:u w:val="none"/>
        </w:rPr>
        <w:tab/>
        <w:t>Atbildīgos par finansējuma iekļaušanu budžetā noteikt Finanšu un ekonomikas nodaļas ekonomistus.</w:t>
      </w:r>
    </w:p>
    <w:p w:rsidR="00C35BAD" w:rsidRDefault="00000000" w:rsidP="0017084D">
      <w:pPr>
        <w:rPr>
          <w:u w:val="none"/>
        </w:rPr>
      </w:pPr>
      <w:r>
        <w:rPr>
          <w:noProof/>
          <w:u w:val="none"/>
        </w:rPr>
        <w:t>4.</w:t>
      </w:r>
      <w:r>
        <w:rPr>
          <w:noProof/>
          <w:u w:val="none"/>
        </w:rPr>
        <w:tab/>
        <w:t>Atbildīgo par finansējuma izlietošanu paredzētiem mērķiem noteikt Lādezera pamatskolas direktori Anitu Paceri-Padani.</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saņemtās AAS “BTA Baltic Insurance Company” apdrošināšanas atlīdzības iekļaušanu Limbažu apvienības pārvaldes budžetā un papildus finansējuma piešķiršanu PVN izdevumu segšanai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Viktors Zujevs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Iekļaut Limbažu apvienības pārvaldes budžetā no AAS “BTA Baltic Insurance Company” saņemto apdrošināšanas atlīdzību  EUR 1954,01 (viens tūkstotis deviņi simti piecdesmit četri euro un 01 cents). </w:t>
      </w:r>
    </w:p>
    <w:p w:rsidR="00C35BAD" w:rsidRDefault="00000000" w:rsidP="0017084D">
      <w:pPr>
        <w:rPr>
          <w:u w:val="none"/>
        </w:rPr>
      </w:pPr>
      <w:r>
        <w:rPr>
          <w:noProof/>
          <w:u w:val="none"/>
        </w:rPr>
        <w:t>2.</w:t>
      </w:r>
      <w:r>
        <w:rPr>
          <w:noProof/>
          <w:u w:val="none"/>
        </w:rPr>
        <w:tab/>
        <w:t>Piešķirt papildus finansējumu EUR 410,34 Limbažu apvienības pārvaldei (četri simti desmit euro un 34 centi) apmērā PVN starpības segšanai no Limbažu novada pašvaldības nesadalītā naudas atlikuma.</w:t>
      </w:r>
    </w:p>
    <w:p w:rsidR="00C35BAD" w:rsidRDefault="00000000" w:rsidP="0017084D">
      <w:pPr>
        <w:rPr>
          <w:u w:val="none"/>
        </w:rPr>
      </w:pPr>
      <w:r>
        <w:rPr>
          <w:noProof/>
          <w:u w:val="none"/>
        </w:rPr>
        <w:t>3.</w:t>
      </w:r>
      <w:r>
        <w:rPr>
          <w:noProof/>
          <w:u w:val="none"/>
        </w:rPr>
        <w:tab/>
        <w:t>Piešķirto finansējumu iekļaut kārtējās domes sēdes lēmuma projektā “Grozījumi Limbažu novada pašvaldības domes saistošajos noteikumos „Par Limbažu novada pašvaldības 2024. gada budžetu””.</w:t>
      </w:r>
    </w:p>
    <w:p w:rsidR="00C35BAD" w:rsidRDefault="00000000" w:rsidP="0017084D">
      <w:pPr>
        <w:rPr>
          <w:u w:val="none"/>
        </w:rPr>
      </w:pPr>
      <w:r>
        <w:rPr>
          <w:noProof/>
          <w:u w:val="none"/>
        </w:rPr>
        <w:t>4.</w:t>
      </w:r>
      <w:r>
        <w:rPr>
          <w:noProof/>
          <w:u w:val="none"/>
        </w:rPr>
        <w:tab/>
        <w:t>Atbildīgos par finansējuma iekļaušanu budžetā noteikt Finanšu un ekonomikas nodaļas ekonomistus.</w:t>
      </w:r>
    </w:p>
    <w:p w:rsidR="00C35BAD" w:rsidRDefault="00000000" w:rsidP="0017084D">
      <w:pPr>
        <w:rPr>
          <w:u w:val="none"/>
        </w:rPr>
      </w:pPr>
      <w:r>
        <w:rPr>
          <w:noProof/>
          <w:u w:val="none"/>
        </w:rPr>
        <w:t>5.</w:t>
      </w:r>
      <w:r>
        <w:rPr>
          <w:noProof/>
          <w:u w:val="none"/>
        </w:rPr>
        <w:tab/>
        <w:t>Atbildīgo par lēmuma izpildi noteikt Limbažu apvienības pārvaldes vadītāju Viktoru Zujevu.</w:t>
      </w:r>
    </w:p>
    <w:p w:rsidR="0017084D" w:rsidRDefault="00000000" w:rsidP="0017084D">
      <w:pPr>
        <w:rPr>
          <w:u w:val="none"/>
        </w:rPr>
      </w:pPr>
      <w:r>
        <w:rPr>
          <w:noProof/>
          <w:u w:val="none"/>
        </w:rPr>
        <w:t>6.</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papildus finansējuma piešķiršanu Viļķenes pagasta pakalpojumu sniegšanas centra bāzes budžetā granulu iegādei katlu mājas Dārza ielā 1, Viļķenē darbības nodrošināšanai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Gita Kārnupe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papildus finansējumu 2724,00 EUR (divi tūkstoši septiņi simti divdesmit četri eiro, 00 centi) granulu iegādei no Limbažu novada pašvaldības nesadalītā atlikuma līdzekļiem.</w:t>
      </w:r>
    </w:p>
    <w:p w:rsidR="00C35BAD"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2024. gada budžetu”.</w:t>
      </w:r>
    </w:p>
    <w:p w:rsidR="00C35BAD" w:rsidRDefault="00000000" w:rsidP="0017084D">
      <w:pPr>
        <w:rPr>
          <w:u w:val="none"/>
        </w:rPr>
      </w:pPr>
      <w:r>
        <w:rPr>
          <w:noProof/>
          <w:u w:val="none"/>
        </w:rPr>
        <w:lastRenderedPageBreak/>
        <w:t>3.</w:t>
      </w:r>
      <w:r>
        <w:rPr>
          <w:noProof/>
          <w:u w:val="none"/>
        </w:rPr>
        <w:tab/>
        <w:t>Atbildīgos par finansējuma iekļaušanu budžetā noteikt Finanšu un ekonomikas nodaļas ekonomistus.</w:t>
      </w:r>
    </w:p>
    <w:p w:rsidR="00C35BAD" w:rsidRDefault="00000000" w:rsidP="0017084D">
      <w:pPr>
        <w:rPr>
          <w:u w:val="none"/>
        </w:rPr>
      </w:pPr>
      <w:r>
        <w:rPr>
          <w:noProof/>
          <w:u w:val="none"/>
        </w:rPr>
        <w:t>4.</w:t>
      </w:r>
      <w:r>
        <w:rPr>
          <w:noProof/>
          <w:u w:val="none"/>
        </w:rPr>
        <w:tab/>
        <w:t>Atbildīgo par lēmuma izpildi noteikt Pāles pagasta un Viļķenes pagasta pakalpojumu sniegšanas centru vadītāju Gitu Kārnupi.</w:t>
      </w:r>
    </w:p>
    <w:p w:rsidR="0017084D" w:rsidRDefault="00000000"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Salacgrīvas apvienības pārvaldes 2024. gadā neizlietotā finansējuma pārcelšanu uz 2025. gadu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Andris Zunde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Pārcelt EUR 22152,00 (divdesmit divi tūkstoši viens simts piecdesmit divi eiro) no budžeta dimensijas 230/ 06.600/22/111uz 2025.gada budžetu.</w:t>
      </w:r>
    </w:p>
    <w:p w:rsidR="00C35BAD" w:rsidRDefault="00000000" w:rsidP="0017084D">
      <w:pPr>
        <w:rPr>
          <w:u w:val="none"/>
        </w:rPr>
      </w:pPr>
      <w:r>
        <w:rPr>
          <w:noProof/>
          <w:u w:val="none"/>
        </w:rPr>
        <w:t>2.</w:t>
      </w:r>
      <w:r>
        <w:rPr>
          <w:noProof/>
          <w:u w:val="none"/>
        </w:rPr>
        <w:tab/>
        <w:t>Pārcelt EUR 4803,00 (četri tūkstoši astoņi simti eiro) no budžeta dimensijas 230/06.600/3217 uz 2025.gada budžetu.</w:t>
      </w:r>
    </w:p>
    <w:p w:rsidR="00C35BAD" w:rsidRDefault="00000000" w:rsidP="0017084D">
      <w:pPr>
        <w:rPr>
          <w:u w:val="none"/>
        </w:rPr>
      </w:pPr>
      <w:r>
        <w:rPr>
          <w:noProof/>
          <w:u w:val="none"/>
        </w:rPr>
        <w:t>3.</w:t>
      </w:r>
      <w:r>
        <w:rPr>
          <w:noProof/>
          <w:u w:val="none"/>
        </w:rPr>
        <w:tab/>
        <w:t>Pārcelt EUR  21968,00 (divdesmit viens tūkstotis deviņi simti sešdesmit astoņi eiro) no budžeta dimensijas 633/06.600/137  uz 2025.gada budžetu.</w:t>
      </w:r>
    </w:p>
    <w:p w:rsidR="00C35BAD" w:rsidRDefault="00000000" w:rsidP="0017084D">
      <w:pPr>
        <w:rPr>
          <w:u w:val="none"/>
        </w:rPr>
      </w:pPr>
      <w:r>
        <w:rPr>
          <w:noProof/>
          <w:u w:val="none"/>
        </w:rPr>
        <w:t>4.</w:t>
      </w:r>
      <w:r>
        <w:rPr>
          <w:noProof/>
          <w:u w:val="none"/>
        </w:rPr>
        <w:tab/>
        <w:t>Pārcelt EUR 10 000,00 (desmit tūkstoši eiro) no budžeta dimensijas 230/06.600/26871/111 uz 2025.gada budžetu.</w:t>
      </w:r>
    </w:p>
    <w:p w:rsidR="00C35BAD" w:rsidRDefault="00000000" w:rsidP="0017084D">
      <w:pPr>
        <w:rPr>
          <w:u w:val="none"/>
        </w:rPr>
      </w:pPr>
      <w:r>
        <w:rPr>
          <w:noProof/>
          <w:u w:val="none"/>
        </w:rPr>
        <w:t>5.</w:t>
      </w:r>
      <w:r>
        <w:rPr>
          <w:noProof/>
          <w:u w:val="none"/>
        </w:rPr>
        <w:tab/>
        <w:t xml:space="preserve">Pārcelt EUR 5410,00 (pieci tūkstoši četri simti desmit eiro) no budžeta dimensijas 230/01.100/26867/111 uz 2025. gada budžetu. </w:t>
      </w:r>
    </w:p>
    <w:p w:rsidR="00C35BAD" w:rsidRDefault="00000000" w:rsidP="0017084D">
      <w:pPr>
        <w:rPr>
          <w:u w:val="none"/>
        </w:rPr>
      </w:pPr>
      <w:r>
        <w:rPr>
          <w:noProof/>
          <w:u w:val="none"/>
        </w:rPr>
        <w:t>6.</w:t>
      </w:r>
      <w:r>
        <w:rPr>
          <w:noProof/>
          <w:u w:val="none"/>
        </w:rPr>
        <w:tab/>
        <w:t xml:space="preserve">Pārcelt EUR 5611,00 (pieci tūkstoši seši simti vienpadsmit eiro) no budžeta dimensijas 233/06.600/26864/111  uz 2025. gada budžetu. </w:t>
      </w:r>
    </w:p>
    <w:p w:rsidR="00C35BAD" w:rsidRDefault="00000000" w:rsidP="0017084D">
      <w:pPr>
        <w:rPr>
          <w:u w:val="none"/>
        </w:rPr>
      </w:pPr>
      <w:r>
        <w:rPr>
          <w:noProof/>
          <w:u w:val="none"/>
        </w:rPr>
        <w:t>7.</w:t>
      </w:r>
      <w:r>
        <w:rPr>
          <w:noProof/>
          <w:u w:val="none"/>
        </w:rPr>
        <w:tab/>
        <w:t>Pārcelt  EUR 1510,00 (viens tūkstotis pieci simti desmit eiro) no budžeta dimensijas  230/04.500/22/111 uz 2025.gada budžetu.</w:t>
      </w:r>
    </w:p>
    <w:p w:rsidR="00C35BAD" w:rsidRDefault="00000000" w:rsidP="0017084D">
      <w:pPr>
        <w:rPr>
          <w:u w:val="none"/>
        </w:rPr>
      </w:pPr>
      <w:r>
        <w:rPr>
          <w:noProof/>
          <w:u w:val="none"/>
        </w:rPr>
        <w:t>8.</w:t>
      </w:r>
      <w:r>
        <w:rPr>
          <w:noProof/>
          <w:u w:val="none"/>
        </w:rPr>
        <w:tab/>
        <w:t>Pārcelt  EUR 5423,00 (pieci tūkstoši četri simti divdesmit trīs eiro) no budžeta dimensijas 230/06.600/26852/111 uz 2025.gada budžetu.</w:t>
      </w:r>
    </w:p>
    <w:p w:rsidR="00C35BAD" w:rsidRDefault="00000000" w:rsidP="0017084D">
      <w:pPr>
        <w:rPr>
          <w:u w:val="none"/>
        </w:rPr>
      </w:pPr>
      <w:r>
        <w:rPr>
          <w:noProof/>
          <w:u w:val="none"/>
        </w:rPr>
        <w:t>9.</w:t>
      </w:r>
      <w:r>
        <w:rPr>
          <w:noProof/>
          <w:u w:val="none"/>
        </w:rPr>
        <w:tab/>
        <w:t>Atbildīgos par finansējuma pārvirzīšanu 2025. gada budžetā noteikt Finanšu un ekonomikas nodaļas ekonomistus.</w:t>
      </w:r>
    </w:p>
    <w:p w:rsidR="00C35BAD" w:rsidRDefault="00000000" w:rsidP="0017084D">
      <w:pPr>
        <w:rPr>
          <w:u w:val="none"/>
        </w:rPr>
      </w:pPr>
      <w:r>
        <w:rPr>
          <w:noProof/>
          <w:u w:val="none"/>
        </w:rPr>
        <w:t>10.</w:t>
      </w:r>
      <w:r>
        <w:rPr>
          <w:noProof/>
          <w:u w:val="none"/>
        </w:rPr>
        <w:tab/>
        <w:t>Atbildīgo par lēmuma izpildi noteikt Salacgrīvas apvienības pārvaldes vadītāju.</w:t>
      </w:r>
    </w:p>
    <w:p w:rsidR="0017084D" w:rsidRDefault="00000000" w:rsidP="0017084D">
      <w:pPr>
        <w:rPr>
          <w:u w:val="none"/>
        </w:rPr>
      </w:pPr>
      <w:r>
        <w:rPr>
          <w:noProof/>
          <w:u w:val="none"/>
        </w:rPr>
        <w:t>11.</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papildus finansējuma piešķiršanu Sabiedrisko attiecību nodaļas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Ilga Tiesnese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papildus finansējumu 22 940 EUR (divdesmit divi tūkstoši deviņi simti četrdesmit eiro) apmērā Sabiedrisko attiecību nodaļas budžetā no Limbažu novada pašvaldības līdzekļiem neparedzētiem gadījumiem.</w:t>
      </w:r>
    </w:p>
    <w:p w:rsidR="00C35BAD"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2024. gada budžetu”.</w:t>
      </w:r>
    </w:p>
    <w:p w:rsidR="00C35BAD" w:rsidRDefault="00000000" w:rsidP="0017084D">
      <w:pPr>
        <w:rPr>
          <w:u w:val="none"/>
        </w:rPr>
      </w:pPr>
      <w:r>
        <w:rPr>
          <w:noProof/>
          <w:u w:val="none"/>
        </w:rPr>
        <w:t>3.</w:t>
      </w:r>
      <w:r>
        <w:rPr>
          <w:noProof/>
          <w:u w:val="none"/>
        </w:rPr>
        <w:tab/>
        <w:t>Atbildīgos par finansējuma iekļaušanu budžetā noteikt Finanšu un ekonomikas nodaļas ekonomistus.</w:t>
      </w:r>
    </w:p>
    <w:p w:rsidR="00C35BAD" w:rsidRDefault="00000000" w:rsidP="0017084D">
      <w:pPr>
        <w:rPr>
          <w:u w:val="none"/>
        </w:rPr>
      </w:pPr>
      <w:r>
        <w:rPr>
          <w:noProof/>
          <w:u w:val="none"/>
        </w:rPr>
        <w:t>4.</w:t>
      </w:r>
      <w:r>
        <w:rPr>
          <w:noProof/>
          <w:u w:val="none"/>
        </w:rPr>
        <w:tab/>
        <w:t>Atbildīgo par lēmuma izpildi noteikt Sabiedrisko attiecību nodaļas vadītāju Ilgu Tiesnesi</w:t>
      </w:r>
    </w:p>
    <w:p w:rsidR="0017084D" w:rsidRDefault="00000000" w:rsidP="0017084D">
      <w:pPr>
        <w:rPr>
          <w:u w:val="none"/>
        </w:rPr>
      </w:pPr>
      <w:r>
        <w:rPr>
          <w:noProof/>
          <w:u w:val="none"/>
        </w:rPr>
        <w:lastRenderedPageBreak/>
        <w:t>5.</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aģentūras “LAUTA” finansējuma pārvirzīšanu uz 2025. gada budžetu dalībai Latvijas un ārzemju tūrisma izstādēs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Roberts Viziņš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Pārcelt pašvaldības aģentūras “LAUTA” piešķirto un neizlietoto finansējumu 2082,00 EUR (divi tūkstoši astoņdesmit divi eiro un 00 centi) dalībai Latvijas un ārzemju izstādēs uz 2025. gada budžetu (Str.431, 04.900, 26876).</w:t>
      </w:r>
    </w:p>
    <w:p w:rsidR="00C35BAD" w:rsidRDefault="00000000" w:rsidP="0017084D">
      <w:pPr>
        <w:rPr>
          <w:u w:val="none"/>
        </w:rPr>
      </w:pPr>
      <w:r>
        <w:rPr>
          <w:noProof/>
          <w:u w:val="none"/>
        </w:rPr>
        <w:t>2.</w:t>
      </w:r>
      <w:r>
        <w:rPr>
          <w:noProof/>
          <w:u w:val="none"/>
        </w:rPr>
        <w:tab/>
        <w:t xml:space="preserve">Atbildīgos par finansējuma pārvirzīšanu uz 2025.gada budžetu noteikt Finanšu un ekonomikas nodaļas ekonomistus. </w:t>
      </w:r>
    </w:p>
    <w:p w:rsidR="00C35BAD" w:rsidRDefault="00000000" w:rsidP="0017084D">
      <w:pPr>
        <w:rPr>
          <w:u w:val="none"/>
        </w:rPr>
      </w:pPr>
      <w:r>
        <w:rPr>
          <w:noProof/>
          <w:u w:val="none"/>
        </w:rPr>
        <w:t>3.</w:t>
      </w:r>
      <w:r>
        <w:rPr>
          <w:noProof/>
          <w:u w:val="none"/>
        </w:rPr>
        <w:tab/>
        <w:t>Atbildīgo par lēmuma izpildi noteikt Limbažu novada pašvaldības aģentūras “LAUTA”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"Aktīvās atpūtas tūrisma infrastruktūras pilnveidošana Limbažu novada Vidzemes piekrastē" īstenošanu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Kristiāna Kauliņa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pašvaldības 2024. gada budžetā projekta "Aktīvās atpūtas tūrisma infrastruktūras pilnveidošana Limbažu novada Vidzemes piekrastē” īstenošanai piešķirto ELFLA finansējuma avansu 2093,30 EUR apmērā.</w:t>
      </w:r>
    </w:p>
    <w:p w:rsidR="00C35BAD" w:rsidRDefault="00000000" w:rsidP="0017084D">
      <w:pPr>
        <w:rPr>
          <w:u w:val="none"/>
        </w:rPr>
      </w:pPr>
      <w:r>
        <w:rPr>
          <w:noProof/>
          <w:u w:val="none"/>
        </w:rPr>
        <w:t>2.</w:t>
      </w:r>
      <w:r>
        <w:rPr>
          <w:noProof/>
          <w:u w:val="none"/>
        </w:rPr>
        <w:tab/>
        <w:t>1. punktā minēto finansējumu iekļaut kārtējās domes sēdes lēmuma projektā “Grozījumi Limbažu novada pašvaldības domes saistošajos noteikumos „Par Limbažu novada pašvaldības 2024. gada budžetu”.</w:t>
      </w:r>
    </w:p>
    <w:p w:rsidR="00C35BAD" w:rsidRDefault="00000000" w:rsidP="0017084D">
      <w:pPr>
        <w:rPr>
          <w:u w:val="none"/>
        </w:rPr>
      </w:pPr>
      <w:r>
        <w:rPr>
          <w:noProof/>
          <w:u w:val="none"/>
        </w:rPr>
        <w:t>3.</w:t>
      </w:r>
      <w:r>
        <w:rPr>
          <w:noProof/>
          <w:u w:val="none"/>
        </w:rPr>
        <w:tab/>
        <w:t>Pārcelt naudas atlikumu 2093,30 EUR apmērā uz 2025. gadu projekta "Aktīvās atpūtas tūrisma infrastruktūras pilnveidošana Limbažu novada Vidzemes piekrastē” īstenošanai un noteikt 2025.gadā plānotos ieņēmumus 6 279,90 EUR ELFLA finansējuma priekšfinansēšanai un kopējos izdevumus 8373,20 EUR.</w:t>
      </w:r>
    </w:p>
    <w:p w:rsidR="00C35BAD" w:rsidRDefault="00000000" w:rsidP="0017084D">
      <w:pPr>
        <w:rPr>
          <w:u w:val="none"/>
        </w:rPr>
      </w:pPr>
      <w:r>
        <w:rPr>
          <w:noProof/>
          <w:u w:val="none"/>
        </w:rPr>
        <w:t>4.</w:t>
      </w:r>
      <w:r>
        <w:rPr>
          <w:noProof/>
          <w:u w:val="none"/>
        </w:rPr>
        <w:tab/>
        <w:t>Atbildīgos par finansējuma iekļaušanu 2024. gada un 2025. gada budžetā noteikt Finanšu un ekonomikas nodaļas ekonomistus.</w:t>
      </w:r>
    </w:p>
    <w:p w:rsidR="00C35BAD" w:rsidRDefault="00000000" w:rsidP="0017084D">
      <w:pPr>
        <w:rPr>
          <w:u w:val="none"/>
        </w:rPr>
      </w:pPr>
      <w:r>
        <w:rPr>
          <w:noProof/>
          <w:u w:val="none"/>
        </w:rPr>
        <w:t>5.</w:t>
      </w:r>
      <w:r>
        <w:rPr>
          <w:noProof/>
          <w:u w:val="none"/>
        </w:rPr>
        <w:tab/>
        <w:t>Atbildīgo par projekta realizāciju noteikt Limbažu novada pašvaldības aģentūras “LAUTA” Salacgrīvas tūrisma informācijas centra vadītāju Kristiānu Kauliņu.</w:t>
      </w:r>
    </w:p>
    <w:p w:rsidR="00C35BAD" w:rsidRDefault="00000000" w:rsidP="0017084D">
      <w:pPr>
        <w:rPr>
          <w:u w:val="none"/>
        </w:rPr>
      </w:pPr>
      <w:r>
        <w:rPr>
          <w:noProof/>
          <w:u w:val="none"/>
        </w:rPr>
        <w:t>6.</w:t>
      </w:r>
      <w:r>
        <w:rPr>
          <w:noProof/>
          <w:u w:val="none"/>
        </w:rPr>
        <w:tab/>
        <w:t>Atbildīgo par lēmuma izpildi noteikt Limbažu novada pašvaldības aģentūras “LAUTA” direktoru.</w:t>
      </w:r>
    </w:p>
    <w:p w:rsidR="0017084D" w:rsidRDefault="00000000" w:rsidP="0017084D">
      <w:pPr>
        <w:rPr>
          <w:u w:val="none"/>
        </w:rPr>
      </w:pPr>
      <w:r>
        <w:rPr>
          <w:noProof/>
          <w:u w:val="none"/>
        </w:rPr>
        <w:t>7.</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pašvaldības 2023. gada 27. aprīļa iekšējos noteikumos Nr.4 “Par atlīdzību un sociālajām garantijām Limbažu novada pašvaldības darbiniekiem un amatpersonām”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lastRenderedPageBreak/>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Grozīt Limbažu novada pašvaldības 2023. gada 27. aprīļa iekšējos noteikumus Nr. 4 “Par atlīdzību un sociālajām garantijām Limbažu novada pašvaldības darbiniekiem un amatpersonām”:   </w:t>
      </w:r>
    </w:p>
    <w:p w:rsidR="00C35BAD" w:rsidRDefault="00000000" w:rsidP="0017084D">
      <w:pPr>
        <w:rPr>
          <w:u w:val="none"/>
        </w:rPr>
      </w:pPr>
      <w:r>
        <w:rPr>
          <w:noProof/>
          <w:u w:val="none"/>
        </w:rPr>
        <w:t>1.1.</w:t>
      </w:r>
      <w:r>
        <w:rPr>
          <w:noProof/>
          <w:u w:val="none"/>
        </w:rPr>
        <w:tab/>
        <w:t>aizstāt 21.punktā ciparus “3,21” ar cipariem “3,03”;</w:t>
      </w:r>
    </w:p>
    <w:p w:rsidR="00C35BAD" w:rsidRDefault="00000000" w:rsidP="0017084D">
      <w:pPr>
        <w:rPr>
          <w:u w:val="none"/>
        </w:rPr>
      </w:pPr>
      <w:r>
        <w:rPr>
          <w:noProof/>
          <w:u w:val="none"/>
        </w:rPr>
        <w:t>1.2.</w:t>
      </w:r>
      <w:r>
        <w:rPr>
          <w:noProof/>
          <w:u w:val="none"/>
        </w:rPr>
        <w:tab/>
        <w:t>aizstāt 29.punktā ciparus “2,6” ar cipariem “2,46”;</w:t>
      </w:r>
    </w:p>
    <w:p w:rsidR="00C35BAD" w:rsidRDefault="00000000" w:rsidP="0017084D">
      <w:pPr>
        <w:rPr>
          <w:u w:val="none"/>
        </w:rPr>
      </w:pPr>
      <w:r>
        <w:rPr>
          <w:noProof/>
          <w:u w:val="none"/>
        </w:rPr>
        <w:t>1.3.</w:t>
      </w:r>
      <w:r>
        <w:rPr>
          <w:noProof/>
          <w:u w:val="none"/>
        </w:rPr>
        <w:tab/>
        <w:t>aizstāt 36.1. apakšpunktā ciparus “2,36” ar cipariem “2,23”;</w:t>
      </w:r>
    </w:p>
    <w:p w:rsidR="00C35BAD" w:rsidRDefault="00000000" w:rsidP="0017084D">
      <w:pPr>
        <w:rPr>
          <w:u w:val="none"/>
        </w:rPr>
      </w:pPr>
      <w:r>
        <w:rPr>
          <w:noProof/>
          <w:u w:val="none"/>
        </w:rPr>
        <w:t>1.4.</w:t>
      </w:r>
      <w:r>
        <w:rPr>
          <w:noProof/>
          <w:u w:val="none"/>
        </w:rPr>
        <w:tab/>
        <w:t>aizstāt 36.2. apakšpunktā ciparus “1,45” ar cipariem “1,37” un ciparu “2,36” ar cipariem “2,23”;</w:t>
      </w:r>
    </w:p>
    <w:p w:rsidR="00C35BAD" w:rsidRDefault="00000000" w:rsidP="0017084D">
      <w:pPr>
        <w:rPr>
          <w:u w:val="none"/>
        </w:rPr>
      </w:pPr>
      <w:r>
        <w:rPr>
          <w:noProof/>
          <w:u w:val="none"/>
        </w:rPr>
        <w:t>1.5.</w:t>
      </w:r>
      <w:r>
        <w:rPr>
          <w:noProof/>
          <w:u w:val="none"/>
        </w:rPr>
        <w:tab/>
        <w:t>aizstāt 36.3. apakšpunktā ciparus “1,45” ar cipariem “1,37”.</w:t>
      </w:r>
    </w:p>
    <w:p w:rsidR="00C35BAD" w:rsidRDefault="00000000" w:rsidP="0017084D">
      <w:pPr>
        <w:rPr>
          <w:u w:val="none"/>
        </w:rPr>
      </w:pPr>
      <w:r>
        <w:rPr>
          <w:noProof/>
          <w:u w:val="none"/>
        </w:rPr>
        <w:t>2.</w:t>
      </w:r>
      <w:r>
        <w:rPr>
          <w:noProof/>
          <w:u w:val="none"/>
        </w:rPr>
        <w:tab/>
        <w:t>Lēmums piemērojams ar 2025. gada 1. janvāri.</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izmaiņām Limbažu novada pašvaldības iestāžu darbinieku amatu klasificēšanas apkopojumā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Sandra Smiltniece, Agija Straume, Andris Zunde, Ina Sidjukina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Veikt izmaiņas Limbažu novada domes 23.11.2023. lēmumā Nr. 1042 “Par Limbažu novada pašvaldības iestāžu amatu klasificēšanas apkopojuma apstiprināšanu 2024. gadam” (protokols Nr.14, 113.): </w:t>
      </w:r>
    </w:p>
    <w:p w:rsidR="00C35BAD" w:rsidRDefault="00000000" w:rsidP="0017084D">
      <w:pPr>
        <w:rPr>
          <w:u w:val="none"/>
        </w:rPr>
      </w:pPr>
      <w:r>
        <w:rPr>
          <w:noProof/>
          <w:u w:val="none"/>
        </w:rPr>
        <w:t>1.1.</w:t>
      </w:r>
      <w:r>
        <w:rPr>
          <w:noProof/>
          <w:u w:val="none"/>
        </w:rPr>
        <w:tab/>
        <w:t>6. pielikumā “IZGLĪTĪBAS IESTĀDES” sadaļā “Limbažu novada speciālā pamatskola” 10. un 11. punktu izteikt šādā redakcijā:</w:t>
      </w:r>
    </w:p>
    <w:p w:rsidR="00C35BAD" w:rsidRDefault="00000000" w:rsidP="0017084D">
      <w:pPr>
        <w:rPr>
          <w:u w:val="none"/>
        </w:rPr>
      </w:pPr>
      <w:r>
        <w:rPr>
          <w:noProof/>
          <w:u w:val="none"/>
        </w:rPr>
        <w:t>Limbažu novada speciālā pamatskola</w:t>
      </w:r>
    </w:p>
    <w:p w:rsidR="00C35BAD" w:rsidRDefault="00000000" w:rsidP="0017084D">
      <w:pPr>
        <w:rPr>
          <w:u w:val="none"/>
        </w:rPr>
      </w:pPr>
      <w:r>
        <w:rPr>
          <w:noProof/>
          <w:u w:val="none"/>
        </w:rPr>
        <w:t>10.</w:t>
      </w:r>
      <w:r>
        <w:rPr>
          <w:noProof/>
          <w:u w:val="none"/>
        </w:rPr>
        <w:tab/>
        <w:t>Apkopējs</w:t>
      </w:r>
      <w:r>
        <w:rPr>
          <w:noProof/>
          <w:u w:val="none"/>
        </w:rPr>
        <w:tab/>
        <w:t>9112 01</w:t>
      </w:r>
      <w:r>
        <w:rPr>
          <w:noProof/>
          <w:u w:val="none"/>
        </w:rPr>
        <w:tab/>
        <w:t>16.,I</w:t>
      </w:r>
      <w:r>
        <w:rPr>
          <w:noProof/>
          <w:u w:val="none"/>
        </w:rPr>
        <w:tab/>
        <w:t>1</w:t>
      </w:r>
      <w:r>
        <w:rPr>
          <w:noProof/>
          <w:u w:val="none"/>
        </w:rPr>
        <w:tab/>
        <w:t xml:space="preserve">3 </w:t>
      </w:r>
    </w:p>
    <w:p w:rsidR="00C35BAD" w:rsidRDefault="00000000" w:rsidP="0017084D">
      <w:pPr>
        <w:rPr>
          <w:u w:val="none"/>
        </w:rPr>
      </w:pPr>
      <w:r>
        <w:rPr>
          <w:noProof/>
          <w:u w:val="none"/>
        </w:rPr>
        <w:t>2,5</w:t>
      </w:r>
      <w:r>
        <w:rPr>
          <w:noProof/>
          <w:u w:val="none"/>
        </w:rPr>
        <w:tab/>
        <w:t xml:space="preserve">Samazināt slodzes par 0,5 slodzēm </w:t>
      </w:r>
    </w:p>
    <w:p w:rsidR="00C35BAD" w:rsidRDefault="00000000" w:rsidP="0017084D">
      <w:pPr>
        <w:rPr>
          <w:u w:val="none"/>
        </w:rPr>
      </w:pPr>
      <w:r>
        <w:rPr>
          <w:noProof/>
          <w:u w:val="none"/>
        </w:rPr>
        <w:t>11.</w:t>
      </w:r>
      <w:r>
        <w:rPr>
          <w:noProof/>
          <w:u w:val="none"/>
        </w:rPr>
        <w:tab/>
        <w:t>Sētnieks</w:t>
      </w:r>
      <w:r>
        <w:rPr>
          <w:noProof/>
          <w:u w:val="none"/>
        </w:rPr>
        <w:tab/>
        <w:t>9613 01</w:t>
      </w:r>
      <w:r>
        <w:rPr>
          <w:noProof/>
          <w:u w:val="none"/>
        </w:rPr>
        <w:tab/>
        <w:t>16.,I</w:t>
      </w:r>
      <w:r>
        <w:rPr>
          <w:noProof/>
          <w:u w:val="none"/>
        </w:rPr>
        <w:tab/>
        <w:t>1</w:t>
      </w:r>
      <w:r>
        <w:rPr>
          <w:noProof/>
          <w:u w:val="none"/>
        </w:rPr>
        <w:tab/>
        <w:t>0,5</w:t>
      </w:r>
      <w:r>
        <w:rPr>
          <w:noProof/>
          <w:u w:val="none"/>
        </w:rPr>
        <w:tab/>
        <w:t>Izveidots jauns amats</w:t>
      </w:r>
    </w:p>
    <w:p w:rsidR="00C35BAD" w:rsidRDefault="00000000" w:rsidP="0017084D">
      <w:pPr>
        <w:rPr>
          <w:u w:val="none"/>
        </w:rPr>
      </w:pPr>
      <w:r>
        <w:rPr>
          <w:noProof/>
          <w:u w:val="none"/>
        </w:rPr>
        <w:t>1.2.</w:t>
      </w:r>
      <w:r>
        <w:rPr>
          <w:noProof/>
          <w:u w:val="none"/>
        </w:rPr>
        <w:tab/>
        <w:t xml:space="preserve">6. pielikumā “IZGLĪTĪBAS IESTĀDES” sadaļā “Vidrižu pamatskola” 7. punktu izteikt šādā redakcijā: </w:t>
      </w:r>
    </w:p>
    <w:p w:rsidR="00C35BAD" w:rsidRDefault="00000000" w:rsidP="0017084D">
      <w:pPr>
        <w:rPr>
          <w:u w:val="none"/>
        </w:rPr>
      </w:pPr>
      <w:r>
        <w:rPr>
          <w:noProof/>
          <w:u w:val="none"/>
        </w:rPr>
        <w:t>Vidrižu pamatskola</w:t>
      </w:r>
    </w:p>
    <w:p w:rsidR="00C35BAD" w:rsidRDefault="00000000" w:rsidP="0017084D">
      <w:pPr>
        <w:rPr>
          <w:u w:val="none"/>
        </w:rPr>
      </w:pPr>
      <w:r>
        <w:rPr>
          <w:noProof/>
          <w:u w:val="none"/>
        </w:rPr>
        <w:t>7.</w:t>
      </w:r>
      <w:r>
        <w:rPr>
          <w:noProof/>
          <w:u w:val="none"/>
        </w:rPr>
        <w:tab/>
        <w:t>Apkopējs</w:t>
      </w:r>
      <w:r>
        <w:rPr>
          <w:noProof/>
          <w:u w:val="none"/>
        </w:rPr>
        <w:tab/>
        <w:t>9112 01</w:t>
      </w:r>
      <w:r>
        <w:rPr>
          <w:noProof/>
          <w:u w:val="none"/>
        </w:rPr>
        <w:tab/>
        <w:t>16., I</w:t>
      </w:r>
      <w:r>
        <w:rPr>
          <w:noProof/>
          <w:u w:val="none"/>
        </w:rPr>
        <w:tab/>
        <w:t>1</w:t>
      </w:r>
      <w:r>
        <w:rPr>
          <w:noProof/>
          <w:u w:val="none"/>
        </w:rPr>
        <w:tab/>
        <w:t>3</w:t>
      </w:r>
    </w:p>
    <w:p w:rsidR="00C35BAD" w:rsidRDefault="00000000" w:rsidP="0017084D">
      <w:pPr>
        <w:rPr>
          <w:u w:val="none"/>
        </w:rPr>
      </w:pPr>
      <w:r>
        <w:rPr>
          <w:noProof/>
          <w:u w:val="none"/>
        </w:rPr>
        <w:t>2</w:t>
      </w:r>
      <w:r>
        <w:rPr>
          <w:noProof/>
          <w:u w:val="none"/>
        </w:rPr>
        <w:tab/>
        <w:t>Likvidēt vienu amata slodzi</w:t>
      </w:r>
    </w:p>
    <w:p w:rsidR="00C35BAD" w:rsidRDefault="00000000" w:rsidP="0017084D">
      <w:pPr>
        <w:rPr>
          <w:u w:val="none"/>
        </w:rPr>
      </w:pPr>
      <w:r>
        <w:rPr>
          <w:noProof/>
          <w:u w:val="none"/>
        </w:rPr>
        <w:t>1.3.</w:t>
      </w:r>
      <w:r>
        <w:rPr>
          <w:noProof/>
          <w:u w:val="none"/>
        </w:rPr>
        <w:tab/>
        <w:t>11.pielikumā “APVIENĪBU PĀRVALDES” sadaļā “Salacgrīvas apvienības pārvalde” 2. punktu izteikt šādā redakcijā:</w:t>
      </w:r>
    </w:p>
    <w:p w:rsidR="00C35BAD" w:rsidRDefault="00000000" w:rsidP="0017084D">
      <w:pPr>
        <w:rPr>
          <w:u w:val="none"/>
        </w:rPr>
      </w:pPr>
      <w:r>
        <w:rPr>
          <w:noProof/>
          <w:u w:val="none"/>
        </w:rPr>
        <w:t>Salacgrīvas apvienības pārvalde</w:t>
      </w:r>
    </w:p>
    <w:p w:rsidR="00C35BAD" w:rsidRDefault="00000000" w:rsidP="0017084D">
      <w:pPr>
        <w:rPr>
          <w:u w:val="none"/>
        </w:rPr>
      </w:pPr>
      <w:r>
        <w:rPr>
          <w:noProof/>
          <w:u w:val="none"/>
        </w:rPr>
        <w:t>2.</w:t>
      </w:r>
      <w:r>
        <w:rPr>
          <w:noProof/>
          <w:u w:val="none"/>
        </w:rPr>
        <w:tab/>
        <w:t>Apkopējs</w:t>
      </w:r>
      <w:r>
        <w:rPr>
          <w:noProof/>
          <w:u w:val="none"/>
        </w:rPr>
        <w:tab/>
        <w:t>9112 01</w:t>
      </w:r>
      <w:r>
        <w:rPr>
          <w:noProof/>
          <w:u w:val="none"/>
        </w:rPr>
        <w:tab/>
        <w:t>16., I</w:t>
      </w:r>
      <w:r>
        <w:rPr>
          <w:noProof/>
          <w:u w:val="none"/>
        </w:rPr>
        <w:tab/>
        <w:t>1</w:t>
      </w:r>
      <w:r>
        <w:rPr>
          <w:noProof/>
          <w:u w:val="none"/>
        </w:rPr>
        <w:tab/>
        <w:t>2</w:t>
      </w:r>
    </w:p>
    <w:p w:rsidR="00C35BAD" w:rsidRDefault="00000000" w:rsidP="0017084D">
      <w:pPr>
        <w:rPr>
          <w:u w:val="none"/>
        </w:rPr>
      </w:pPr>
      <w:r>
        <w:rPr>
          <w:noProof/>
          <w:u w:val="none"/>
        </w:rPr>
        <w:t>1</w:t>
      </w:r>
      <w:r>
        <w:rPr>
          <w:noProof/>
          <w:u w:val="none"/>
        </w:rPr>
        <w:tab/>
        <w:t>Likvidēt vienu amata slodzi</w:t>
      </w:r>
    </w:p>
    <w:p w:rsidR="00C35BAD" w:rsidRDefault="00C35BAD" w:rsidP="0017084D">
      <w:pPr>
        <w:rPr>
          <w:u w:val="none"/>
        </w:rPr>
      </w:pPr>
    </w:p>
    <w:p w:rsidR="00C35BAD" w:rsidRDefault="00000000" w:rsidP="0017084D">
      <w:pPr>
        <w:rPr>
          <w:u w:val="none"/>
        </w:rPr>
      </w:pPr>
      <w:r>
        <w:rPr>
          <w:noProof/>
          <w:u w:val="none"/>
        </w:rPr>
        <w:t>2.</w:t>
      </w:r>
      <w:r>
        <w:rPr>
          <w:noProof/>
          <w:u w:val="none"/>
        </w:rPr>
        <w:tab/>
        <w:t>Noteikt, ka lēmums stājas spēkā ar 2025. gada 1. janvāri.</w:t>
      </w:r>
    </w:p>
    <w:p w:rsidR="00C35BAD" w:rsidRDefault="00000000" w:rsidP="0017084D">
      <w:pPr>
        <w:rPr>
          <w:u w:val="none"/>
        </w:rPr>
      </w:pPr>
      <w:r>
        <w:rPr>
          <w:noProof/>
          <w:u w:val="none"/>
        </w:rPr>
        <w:t>3.</w:t>
      </w:r>
      <w:r>
        <w:rPr>
          <w:noProof/>
          <w:u w:val="none"/>
        </w:rPr>
        <w:tab/>
        <w:t>Atbildīgie par lēmuma izpildi Limbažu novada speciālās pamatskolas direktore, Vidrižu pamatskolas direktore, Salacgrīvas apvienības pārvaldes vadītājs.</w:t>
      </w:r>
    </w:p>
    <w:p w:rsidR="0017084D" w:rsidRDefault="00000000" w:rsidP="0017084D">
      <w:pPr>
        <w:rPr>
          <w:u w:val="none"/>
        </w:rPr>
      </w:pPr>
      <w:r>
        <w:rPr>
          <w:noProof/>
          <w:u w:val="none"/>
        </w:rPr>
        <w:t>4.</w:t>
      </w:r>
      <w:r>
        <w:rPr>
          <w:noProof/>
          <w:u w:val="none"/>
        </w:rPr>
        <w:tab/>
        <w:t>Kontroli par lēmuma izpildi uzdot Limbažu novada pašvaldības izpilddirektoram, Izglītības pārvaldes vadītājai.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daudzdzīvokļu dzīvojamai mājai Pērnavas ielā 10, Salacgrīvā, Limbažu novadā funkcionāli nepieciešamā zemes gabala noteikšanu un piespiedu dalītā īpašuma izbeigšanu</w:t>
      </w:r>
      <w:r w:rsidRPr="00AD0DAC">
        <w:rPr>
          <w:b/>
          <w:bCs/>
          <w:u w:val="none"/>
        </w:rPr>
        <w:t xml:space="preserve"> </w:t>
      </w:r>
    </w:p>
    <w:p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Leons Gerķis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dzīvojamās mājas Pērnavas ielā 10, Salacgrīvā, Limbažu novadā, FNZG (funkcionāli nepieciešamā zemesgabala) robežas saskaņā ar pielikumu.</w:t>
      </w:r>
    </w:p>
    <w:p w:rsidR="00C35BAD" w:rsidRDefault="00000000" w:rsidP="0017084D">
      <w:pPr>
        <w:rPr>
          <w:u w:val="none"/>
        </w:rPr>
      </w:pPr>
      <w:r>
        <w:rPr>
          <w:noProof/>
          <w:u w:val="none"/>
        </w:rPr>
        <w:t>2.</w:t>
      </w:r>
      <w:r>
        <w:rPr>
          <w:noProof/>
          <w:u w:val="none"/>
        </w:rPr>
        <w:tab/>
        <w:t xml:space="preserve">Noteikt dzīvojamās mājas Pērnavas ielā 10, Salacgrīvā, Limbažu novadā FNZG platību 2957.00 m2, kas atrodas uz vienas zemes vienības ar kadastra apzīmējumu 66150010050. </w:t>
      </w:r>
    </w:p>
    <w:p w:rsidR="00C35BAD" w:rsidRDefault="00000000" w:rsidP="0017084D">
      <w:pPr>
        <w:rPr>
          <w:u w:val="none"/>
        </w:rPr>
      </w:pPr>
      <w:r>
        <w:rPr>
          <w:noProof/>
          <w:u w:val="none"/>
        </w:rPr>
        <w:t>3.</w:t>
      </w:r>
      <w:r>
        <w:rPr>
          <w:noProof/>
          <w:u w:val="none"/>
        </w:rPr>
        <w:tab/>
        <w:t xml:space="preserve">Uzdot Nekustamā īpašuma un teritorijas plānojuma nodaļai pēc lēmuma spēkā stāšanās nosūtīt Valsts zemes dienestam Piespiedu dalītā īpašuma privatizētajās daudzdzīvokļu mājās izbeigšanas likuma 6. panta otrajā daļā minētos dokumentus. </w:t>
      </w:r>
    </w:p>
    <w:p w:rsidR="00C35BAD" w:rsidRDefault="00000000" w:rsidP="0017084D">
      <w:pPr>
        <w:rPr>
          <w:u w:val="none"/>
        </w:rPr>
      </w:pPr>
      <w:r>
        <w:rPr>
          <w:noProof/>
          <w:u w:val="none"/>
        </w:rPr>
        <w:t>4.</w:t>
      </w:r>
      <w:r>
        <w:rPr>
          <w:noProof/>
          <w:u w:val="none"/>
        </w:rPr>
        <w:tab/>
        <w:t>Atbildīgo par lēmuma izpildi noteikt Limbažu novada pašvaldības izpilddirektoru.</w:t>
      </w:r>
    </w:p>
    <w:p w:rsidR="0017084D" w:rsidRDefault="00000000" w:rsidP="0017084D">
      <w:pPr>
        <w:rPr>
          <w:u w:val="none"/>
        </w:rPr>
      </w:pPr>
      <w:r>
        <w:rPr>
          <w:noProof/>
          <w:u w:val="none"/>
        </w:rPr>
        <w:t>5.</w:t>
      </w:r>
      <w:r>
        <w:rPr>
          <w:noProof/>
          <w:u w:val="none"/>
        </w:rPr>
        <w:tab/>
        <w:t>Šo lēmumu var pārsūdzēt Administratīvās rajona tiesas Valmieras tiesu namā (Voldemāra Baloža ielā 13A, Valmierā, LV-4201) viena mēneša laikā no tā spēkā stāšanās dienas.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daudzdzīvokļu dzīvojamai mājai Viļņu ielā 9, Salacgrīvā, Limbažu novadā funkcionāli nepieciešamā zemes gabala noteikšanu un piespiedu dalītā īpašuma izbeigšanu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Leons Gerķis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dzīvojamās mājas Viļņu ielā 9, Salacgrīvā, Limbažu novadā, FNZG (funkcionāli nepieciešamā zemesgabala) robežas saskaņā ar pielikumu.</w:t>
      </w:r>
    </w:p>
    <w:p w:rsidR="00C35BAD" w:rsidRDefault="00000000" w:rsidP="0017084D">
      <w:pPr>
        <w:rPr>
          <w:u w:val="none"/>
        </w:rPr>
      </w:pPr>
      <w:r>
        <w:rPr>
          <w:noProof/>
          <w:u w:val="none"/>
        </w:rPr>
        <w:t>2.</w:t>
      </w:r>
      <w:r>
        <w:rPr>
          <w:noProof/>
          <w:u w:val="none"/>
        </w:rPr>
        <w:tab/>
        <w:t xml:space="preserve">Noteikt dzīvojamās mājas Viļņu ielā 9, Salacgrīvā, Limbažu novadā FNZG platību 3579,00 m2, kas atrodas uz vienas zemes vienības ar kadastra apzīmējumu 66150010050. </w:t>
      </w:r>
    </w:p>
    <w:p w:rsidR="00C35BAD" w:rsidRDefault="00000000" w:rsidP="0017084D">
      <w:pPr>
        <w:rPr>
          <w:u w:val="none"/>
        </w:rPr>
      </w:pPr>
      <w:r>
        <w:rPr>
          <w:noProof/>
          <w:u w:val="none"/>
        </w:rPr>
        <w:t>3.</w:t>
      </w:r>
      <w:r>
        <w:rPr>
          <w:noProof/>
          <w:u w:val="none"/>
        </w:rPr>
        <w:tab/>
        <w:t>Uzdot Nekustamā īpašuma un teritorijas plānojuma nodaļai pēc lēmuma spēkā stāšanās nosūtīt Valsts zemes dienestam Piespiedu dalītā īpašuma privatizētajās daudzdzīvokļu mājās izbeigšanas likuma 6. panta otrajā daļā minētos dokumentus.</w:t>
      </w:r>
    </w:p>
    <w:p w:rsidR="00C35BAD" w:rsidRDefault="00000000" w:rsidP="0017084D">
      <w:pPr>
        <w:rPr>
          <w:u w:val="none"/>
        </w:rPr>
      </w:pPr>
      <w:r>
        <w:rPr>
          <w:noProof/>
          <w:u w:val="none"/>
        </w:rPr>
        <w:t>4.</w:t>
      </w:r>
      <w:r>
        <w:rPr>
          <w:noProof/>
          <w:u w:val="none"/>
        </w:rPr>
        <w:tab/>
        <w:t>Atbildīgais par lēmuma izpildi Limbažu novada pašvaldības izpilddirektors.</w:t>
      </w:r>
    </w:p>
    <w:p w:rsidR="0017084D" w:rsidRDefault="00000000" w:rsidP="0017084D">
      <w:pPr>
        <w:rPr>
          <w:u w:val="none"/>
        </w:rPr>
      </w:pPr>
      <w:r>
        <w:rPr>
          <w:noProof/>
          <w:u w:val="none"/>
        </w:rPr>
        <w:t>5.</w:t>
      </w:r>
      <w:r>
        <w:rPr>
          <w:noProof/>
          <w:u w:val="none"/>
        </w:rPr>
        <w:tab/>
        <w:t>Šo lēmumu var pārsūdzēt Administratīvās rajona tiesas Valmieras tiesu namā (Voldemāra Baloža ielā 13A, Valmierā, LV-4201) viena mēneša laikā no tā spēkā stāšanās dienas.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vienības ar kadastra apzīmējumu 66880080133, Vitrupes Rijnieki, Viļķenes pagastā, Limbažu novadā reģistrēšanu zemesgrāmatā uz Limbažu novada pašvaldības vārda</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Zemes vienību ar kadastra apzīmējumu 66880080133, 1.48 ha, kas ietilpst nekustamā īpašuma ar kadastra Nr. 66880080133, Vitrupes Rijnieki, Viļķenes pagasts, Limbažu novads sastāvā, reģistrēt Vidzemes rajona tiesas Zemesgrāmatas datos uz Limbažu novada pašvaldības vārda, pamatojoties uz Zemes pārvaldības likuma 17. panta sesto daļu (shēma pielikumā).</w:t>
      </w:r>
    </w:p>
    <w:p w:rsidR="00C35BAD" w:rsidRDefault="00000000" w:rsidP="0017084D">
      <w:pPr>
        <w:rPr>
          <w:u w:val="none"/>
        </w:rPr>
      </w:pPr>
      <w:r>
        <w:rPr>
          <w:noProof/>
          <w:u w:val="none"/>
        </w:rPr>
        <w:t>2.</w:t>
      </w:r>
      <w:r>
        <w:rPr>
          <w:noProof/>
          <w:u w:val="none"/>
        </w:rPr>
        <w:tab/>
        <w:t>Uzņemt Limbažu novada pašvaldības bilancē zemes vienību ar kadastra apzīmējumu  66880080133, 1.48 ha platībā, kas ietilpst nekustamā īpašumā Vitrupes Rijnieki, Viļķenes pagasts, Limbažu novads, kadastra numurs  66880080133.</w:t>
      </w:r>
    </w:p>
    <w:p w:rsidR="00C35BAD" w:rsidRDefault="00000000" w:rsidP="0017084D">
      <w:pPr>
        <w:rPr>
          <w:u w:val="none"/>
        </w:rPr>
      </w:pPr>
      <w:r>
        <w:rPr>
          <w:noProof/>
          <w:u w:val="none"/>
        </w:rPr>
        <w:t>3.</w:t>
      </w:r>
      <w:r>
        <w:rPr>
          <w:noProof/>
          <w:u w:val="none"/>
        </w:rPr>
        <w:tab/>
        <w:t>Atbildīgo par lēmuma izpildi noteikt Nekustamā īpašuma un teritorijas plānojuma nodaļas vadītāju un Finanšu un ekonomikas nodaļas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vienības ar kadastra apzīmējumu 6601 003 0082, Stacijas ielā 4, Limbažos, Limbažu novadā piekritību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ka nekustamā īpašuma Stacijas iela 4, Limbaži, Limbažu novads, kadastra Nr. 66010030083, zemes vienība ar kadastra apzīmējumu 66010030082, 0.3979 ha platībā, ir jāreģistrē zemesgrāmatas datos uz Limbažu novada pašvaldības vārda pamatojoties uz likuma „Par valsts un pašvaldību zemes īpašuma tiesībām un to nostiprināšanu zemesgrāmatās” 4.1. panta otrās daļas 5. punktu (shēma pielikumā).</w:t>
      </w:r>
    </w:p>
    <w:p w:rsidR="00C35BAD" w:rsidRDefault="00000000" w:rsidP="0017084D">
      <w:pPr>
        <w:rPr>
          <w:u w:val="none"/>
        </w:rPr>
      </w:pPr>
      <w:r>
        <w:rPr>
          <w:noProof/>
          <w:u w:val="none"/>
        </w:rPr>
        <w:t>2.</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Kanēļi, Pāles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nekustamo īpašumu Kanēļi, Pāles pagasts, Limbažu novads, kadastra numurs 6668 004 0076, kas sastāv no zemes vienības ar kadastra apzīmējumu 6668 004 0076,  4.6 ha platībā. (shēma pielikumā)</w:t>
      </w:r>
    </w:p>
    <w:p w:rsidR="00C35BAD" w:rsidRDefault="00000000" w:rsidP="0017084D">
      <w:pPr>
        <w:rPr>
          <w:u w:val="none"/>
        </w:rPr>
      </w:pPr>
      <w:r>
        <w:rPr>
          <w:noProof/>
          <w:u w:val="none"/>
        </w:rPr>
        <w:t>2.</w:t>
      </w:r>
      <w:r>
        <w:rPr>
          <w:noProof/>
          <w:u w:val="none"/>
        </w:rPr>
        <w:tab/>
        <w:t>Uzdot Nekustamā īpašuma un teritorijas plānojuma nodaļai veikt 1. punktā minētā nekustamā īpašuma novērtēšanu, pieaicinot sertificētu vērtētāju, un sagatavot atsavināšanas noteikumu projektu.</w:t>
      </w:r>
    </w:p>
    <w:p w:rsidR="00C35BAD"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ceļa servitūta nodibināšanu nekustamajā īpašumā Gruntsgabals Nr. 278, Limbažos,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Nodibināt reālservitūtu – ceļa servitūtu uz Limbažu novada pašvaldības nekustamo īpašumu Gruntsgabals Nr. 278, Limbažos, Limbažu novadā, kadastra Nr. 66010140031, par labu</w:t>
      </w:r>
    </w:p>
    <w:p w:rsidR="00C35BAD" w:rsidRDefault="00000000" w:rsidP="0017084D">
      <w:pPr>
        <w:rPr>
          <w:u w:val="none"/>
        </w:rPr>
      </w:pPr>
      <w:r>
        <w:rPr>
          <w:noProof/>
          <w:u w:val="none"/>
        </w:rPr>
        <w:t>1.1.</w:t>
      </w:r>
      <w:r>
        <w:rPr>
          <w:noProof/>
          <w:u w:val="none"/>
        </w:rPr>
        <w:tab/>
        <w:t xml:space="preserve">nekustamam īpašumam Cēsu iela 40, Limbažos, Limbažu novadā, kadastra Nr. 66010140096, piešķirot bezmaksas un uz neierobežotu laiku tiesības uz braucamo ceļu 4.5 m platumā un 56 m garumā, nosakot ceļa kopējo platību 0.0252 ha, saskaņā ar pielikumā Nr.1 iezīmēto teritoriju; </w:t>
      </w:r>
    </w:p>
    <w:p w:rsidR="00C35BAD" w:rsidRDefault="00000000" w:rsidP="0017084D">
      <w:pPr>
        <w:rPr>
          <w:u w:val="none"/>
        </w:rPr>
      </w:pPr>
      <w:r>
        <w:rPr>
          <w:noProof/>
          <w:u w:val="none"/>
        </w:rPr>
        <w:t>1.2.</w:t>
      </w:r>
      <w:r>
        <w:rPr>
          <w:noProof/>
          <w:u w:val="none"/>
        </w:rPr>
        <w:tab/>
        <w:t xml:space="preserve">nekustamam īpašumam Gruntsgabals Nr. 165,162, Limbažos, Limbažu novadā, kadastra Nr. 66010140051, piešķirot bezmaksas un uz neierobežotu laiku tiesības uz braucamo ceļu 4.5 m </w:t>
      </w:r>
      <w:r>
        <w:rPr>
          <w:noProof/>
          <w:u w:val="none"/>
        </w:rPr>
        <w:lastRenderedPageBreak/>
        <w:t xml:space="preserve">platumā un 56 m garumā, nosakot ceļa kopējo platību 0.0252 ha, saskaņā ar pielikumā Nr.1 iezīmēto teritoriju; </w:t>
      </w:r>
    </w:p>
    <w:p w:rsidR="00C35BAD" w:rsidRDefault="00000000" w:rsidP="0017084D">
      <w:pPr>
        <w:rPr>
          <w:u w:val="none"/>
        </w:rPr>
      </w:pPr>
      <w:r>
        <w:rPr>
          <w:noProof/>
          <w:u w:val="none"/>
        </w:rPr>
        <w:t>1.3.</w:t>
      </w:r>
      <w:r>
        <w:rPr>
          <w:noProof/>
          <w:u w:val="none"/>
        </w:rPr>
        <w:tab/>
        <w:t>nekustamam īpašumam Cēsu iela 166 F, Limbažos, Limbažu novadā, kadastra Nr. 66010140014, piešķirot bezmaksas un uz neierobežotu laiku tiesības uz braucamo ceļu 4.5 m platumā un 56 m garumā, nosakot ceļa kopējo platību 0.0252 ha, saskaņā ar pielikumā Nr.1 iezīmēto teritoriju.</w:t>
      </w:r>
    </w:p>
    <w:p w:rsidR="00C35BAD" w:rsidRDefault="00000000" w:rsidP="0017084D">
      <w:pPr>
        <w:rPr>
          <w:u w:val="none"/>
        </w:rPr>
      </w:pPr>
      <w:r>
        <w:rPr>
          <w:noProof/>
          <w:u w:val="none"/>
        </w:rPr>
        <w:t>2.</w:t>
      </w:r>
      <w:r>
        <w:rPr>
          <w:noProof/>
          <w:u w:val="none"/>
        </w:rPr>
        <w:tab/>
        <w:t>Apstiprināt servitūta līguma projektu saskaņā ar pielikumu Nr.2.</w:t>
      </w:r>
    </w:p>
    <w:p w:rsidR="00C35BAD" w:rsidRDefault="00000000" w:rsidP="0017084D">
      <w:pPr>
        <w:rPr>
          <w:u w:val="none"/>
        </w:rPr>
      </w:pPr>
      <w:r>
        <w:rPr>
          <w:noProof/>
          <w:u w:val="none"/>
        </w:rPr>
        <w:t>3.</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Vējdzirnavas, Katvaru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nekustamo īpašumu Vējdzirnavas, Katvaru pagasts, Limbažu novads, kadastra numurs 66520070041, kas sastāv no zemes vienības ar kadastra apzīmējumu 66520070041,  2.15 ha platībā. (shēma pielikumā)</w:t>
      </w:r>
    </w:p>
    <w:p w:rsidR="00C35BAD" w:rsidRDefault="00000000" w:rsidP="0017084D">
      <w:pPr>
        <w:rPr>
          <w:u w:val="none"/>
        </w:rPr>
      </w:pPr>
      <w:r>
        <w:rPr>
          <w:noProof/>
          <w:u w:val="none"/>
        </w:rPr>
        <w:t>2.</w:t>
      </w:r>
      <w:r>
        <w:rPr>
          <w:noProof/>
          <w:u w:val="none"/>
        </w:rPr>
        <w:tab/>
        <w:t>Uzdot Nekustamā īpašuma un teritorijas plānojuma nodaļai veikt 1. punktā minētā nekustamā īpašuma novērtēšanu, pieaicinot sertificētu vērtētāju, un sagatavot atsavināšanas noteikumu projektu.</w:t>
      </w:r>
    </w:p>
    <w:p w:rsidR="00C35BAD"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Pociema pirts, Katvaru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nekustamo īpašumu “Pociema pirts”, Katvaru pagasts, Limbažu novads, kadastra numurs 6652 004 0386, kas sastāv no zemes vienības ar kadastra apzīmējumu 6652 004 0386,  0.1354 ha kopplatībā un pirts, būves ar kadastra apzīmējumu 6652 004 0386 001. (shēma pielikumā)</w:t>
      </w:r>
    </w:p>
    <w:p w:rsidR="00C35BAD" w:rsidRDefault="00000000" w:rsidP="0017084D">
      <w:pPr>
        <w:rPr>
          <w:u w:val="none"/>
        </w:rPr>
      </w:pPr>
      <w:r>
        <w:rPr>
          <w:noProof/>
          <w:u w:val="none"/>
        </w:rPr>
        <w:t>2.</w:t>
      </w:r>
      <w:r>
        <w:rPr>
          <w:noProof/>
          <w:u w:val="none"/>
        </w:rPr>
        <w:tab/>
        <w:t>Uzdot Nekustamā īpašuma un teritorijas plānojuma nodaļai veikt 1. punktā minētā nekustamā īpašuma novērtēšanu, pieaicinot sertificētu vērtētāju un sagatavot atsavināšanas noteikumu projektu.</w:t>
      </w:r>
    </w:p>
    <w:p w:rsidR="00C35BAD"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Krūmāji, Katvaru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lastRenderedPageBreak/>
        <w:t>nolemj</w:t>
      </w:r>
      <w:r>
        <w:rPr>
          <w:b/>
          <w:u w:val="none"/>
        </w:rPr>
        <w:t xml:space="preserve">: </w:t>
      </w:r>
    </w:p>
    <w:p w:rsidR="0017084D" w:rsidRDefault="00000000" w:rsidP="0017084D">
      <w:pPr>
        <w:rPr>
          <w:u w:val="none"/>
        </w:rPr>
      </w:pPr>
      <w:r>
        <w:rPr>
          <w:noProof/>
          <w:u w:val="none"/>
        </w:rPr>
        <w:t>1.</w:t>
      </w:r>
      <w:r>
        <w:rPr>
          <w:noProof/>
          <w:u w:val="none"/>
        </w:rPr>
        <w:tab/>
        <w:t>Atsavināt nekustamo īpašumu Krūmāji, Katvaru pagasts, Limbažu novads, kadastra numurs 6652 003 0291, kas sastāv no zemes vienības ar kadastra apzīmējumu 6652 003 0168,  1.76 ha platībā. (shēma pielikumā)</w:t>
      </w:r>
    </w:p>
    <w:p w:rsidR="00C35BAD" w:rsidRDefault="00000000" w:rsidP="0017084D">
      <w:pPr>
        <w:rPr>
          <w:u w:val="none"/>
        </w:rPr>
      </w:pPr>
      <w:r>
        <w:rPr>
          <w:noProof/>
          <w:u w:val="none"/>
        </w:rPr>
        <w:t>2.</w:t>
      </w:r>
      <w:r>
        <w:rPr>
          <w:noProof/>
          <w:u w:val="none"/>
        </w:rPr>
        <w:tab/>
        <w:t>Uzdot Nekustamā īpašuma un teritorijas plānojuma nodaļai veikt 1. punktā minētā nekustamā īpašuma novērtēšanu, pieaicinot sertificētu vērtētāju, un sagatavot atsavināšanas noteikumu projektu.</w:t>
      </w:r>
    </w:p>
    <w:p w:rsidR="00C35BAD"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Lejiņas-2, Umurgas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īpašumā esošo nekustamo īpašumu: Lejiņas-2, Umurgas pagastā, Limbažu novadā, kadastra Nr. 66809000178, sastāvošu no dzīvokļa Nr.2, 63.1 m2 platībā un 631/1241 kopīpašuma domājamām daļām no dzīvojamās mājas ar kadastra apzīmējumu 66800040163001 un zemes vienības ar kadastra apzīmējumu 66800040163,  nosakot, ka tas nav nepieciešams pašvaldības funkciju veikšanai.</w:t>
      </w:r>
    </w:p>
    <w:p w:rsidR="00C35BAD" w:rsidRDefault="00000000" w:rsidP="0017084D">
      <w:pPr>
        <w:rPr>
          <w:u w:val="none"/>
        </w:rPr>
      </w:pPr>
      <w:r>
        <w:rPr>
          <w:noProof/>
          <w:u w:val="none"/>
        </w:rPr>
        <w:t>2.</w:t>
      </w:r>
      <w:r>
        <w:rPr>
          <w:noProof/>
          <w:u w:val="none"/>
        </w:rPr>
        <w:tab/>
        <w:t>Uzdot Nekustamā īpašuma un teritorijas plānojuma nodaļai veikt 1. punktā minētā nekustamā īpašuma novērtēšanu, pieaicinot sertificētu vērtētāju.</w:t>
      </w:r>
    </w:p>
    <w:p w:rsidR="00C35BAD"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izsoles noteikumu projektu.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Stacija Lāde 2- 3, Limbažu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īpašumā esošo nekustamo īpašumu: Stacija Lāde 2- 3, Limbažu pagastā, Limbažu novadā, kadastra Nr. 66649000301, sastāvošu no dzīvokļa Nr.4, 55.0 m2 platībā un 550/1897 kopīpašuma domājamām daļām no dzīvojamās mājas ar kadastra apzīmējumu 66640090254001, saimniecības ēkas, būves ar kadastra apzīmējumu 66640090254002, šķūņa, būves ar kadastra apzīmējumu 66640090254004, kūts, būves ar kadastra apzīmējumu 66640090254005,  nosakot, ka tas nav nepieciešams pašvaldības funkciju veikšanai. </w:t>
      </w:r>
    </w:p>
    <w:p w:rsidR="00C35BAD" w:rsidRDefault="00000000" w:rsidP="0017084D">
      <w:pPr>
        <w:rPr>
          <w:u w:val="none"/>
        </w:rPr>
      </w:pPr>
      <w:r>
        <w:rPr>
          <w:noProof/>
          <w:u w:val="none"/>
        </w:rPr>
        <w:t>2.</w:t>
      </w:r>
      <w:r>
        <w:rPr>
          <w:noProof/>
          <w:u w:val="none"/>
        </w:rPr>
        <w:tab/>
        <w:t>Uzdot Nekustamā īpašuma un teritorijas plānojuma nodaļai veikt 1. punktā minētā nekustamā īpašuma novērtēšanu, pieaicinot sertificētu vērtētāju un sagatavot atsavināšanas noteikumu projektu.</w:t>
      </w:r>
    </w:p>
    <w:p w:rsidR="00C35BAD"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Stacija Lāde 2- 4, Limbažu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īpašumā esošo nekustamo īpašumu: Stacija Lāde 2- 4, Limbažu pagastā, Limbažu novadā, kadastra Nr. 66649000302, sastāvošu no dzīvokļa Nr.4, 49,8 m2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nosakot, ka tas nav nepieciešams pašvaldības funkciju veikšanai. </w:t>
      </w:r>
    </w:p>
    <w:p w:rsidR="00C35BAD" w:rsidRDefault="00000000" w:rsidP="0017084D">
      <w:pPr>
        <w:rPr>
          <w:u w:val="none"/>
        </w:rPr>
      </w:pPr>
      <w:r>
        <w:rPr>
          <w:noProof/>
          <w:u w:val="none"/>
        </w:rPr>
        <w:t>2.</w:t>
      </w:r>
      <w:r>
        <w:rPr>
          <w:noProof/>
          <w:u w:val="none"/>
        </w:rPr>
        <w:tab/>
        <w:t>Uzdot Nekustamā īpašuma un teritorijas plānojuma nodaļai veikt 1. punktā minētā nekustamā īpašuma novērtēšanu, pieaicinot sertificētu vērtētāju un sagatavot atsavināšanas noteikumu projektu.</w:t>
      </w:r>
    </w:p>
    <w:p w:rsidR="00C35BAD"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vietājā autoceļa V121 Kaķīši-Aloja posma pārņemšanu pašvaldības īpašumā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Pārņemt bez atlīdzības valstij piederošo nekustamo īpašumu “Kaķīšu mezgls” (nekustamā īpašuma kadastra Nr. 66270020600), sastāvošs no zemes vienības ar kadastra apzīmējumu 66270020585 (0,96 ha platībā) un būvi ar kadastra apzīmējumu 66270020585001 – Alojas pagastā, Limbažu novadā.</w:t>
      </w:r>
    </w:p>
    <w:p w:rsidR="00C35BAD" w:rsidRDefault="00000000" w:rsidP="0017084D">
      <w:pPr>
        <w:rPr>
          <w:u w:val="none"/>
        </w:rPr>
      </w:pPr>
      <w:r>
        <w:rPr>
          <w:noProof/>
          <w:u w:val="none"/>
        </w:rPr>
        <w:t>2.</w:t>
      </w:r>
      <w:r>
        <w:rPr>
          <w:noProof/>
          <w:u w:val="none"/>
        </w:rPr>
        <w:tab/>
        <w:t>Pārņemt bez atlīdzības valstij piederošo nekustamo īpašumu “Kaķīši – Aloja” (nekustamā īpašuma kadastra Nr. 66270020445), sastāvošs no zemes vienības ar kadastra apzīmējumu 66270020445 (1,7 ha platībā) un uz tās izbūvēto komplekso inženierbūvi – “Autoceļš V121 km 0,147-0,987” (būves kadastra apzīmējums 66270020445001) – Alojas pagastā, Limbažu novadā”.</w:t>
      </w:r>
    </w:p>
    <w:p w:rsidR="00C35BAD" w:rsidRDefault="00000000" w:rsidP="0017084D">
      <w:pPr>
        <w:rPr>
          <w:u w:val="none"/>
        </w:rPr>
      </w:pPr>
      <w:r>
        <w:rPr>
          <w:noProof/>
          <w:u w:val="none"/>
        </w:rPr>
        <w:t>3.</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Lejasrīgaļi, Staicelē, Limbažu novadā īpašumtiesību atjaunošanu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Atjaunot zemes īpašuma tiesības [vārds, uzvārds, personas kods] uz zemes gabalu: “Lejasrīgaļi”, Staicelē, Limbažu novadā, ar kadastra apzīmējumu 6617 002 0011, 32,9965 ha platībā, saskaņā ar izgatavoto zemes robežu plānu (pielikumā). </w:t>
      </w:r>
    </w:p>
    <w:p w:rsidR="00C35BAD" w:rsidRDefault="00000000" w:rsidP="0017084D">
      <w:pPr>
        <w:rPr>
          <w:u w:val="none"/>
        </w:rPr>
      </w:pPr>
      <w:r>
        <w:rPr>
          <w:noProof/>
          <w:u w:val="none"/>
        </w:rPr>
        <w:t>2.</w:t>
      </w:r>
      <w:r>
        <w:rPr>
          <w:noProof/>
          <w:u w:val="none"/>
        </w:rPr>
        <w:tab/>
        <w:t>Atbildīgo par lēmuma izpildi noteikt Limbažu novada pašvaldības Nekustamā īpašuma un teritorijas plānojuma nodaļas teritorijas plānotāju.</w:t>
      </w:r>
    </w:p>
    <w:p w:rsidR="00C35BAD" w:rsidRDefault="00000000" w:rsidP="0017084D">
      <w:pPr>
        <w:rPr>
          <w:u w:val="none"/>
        </w:rPr>
      </w:pPr>
      <w:r>
        <w:rPr>
          <w:noProof/>
          <w:u w:val="none"/>
        </w:rPr>
        <w:t>3.</w:t>
      </w:r>
      <w:r>
        <w:rPr>
          <w:noProof/>
          <w:u w:val="none"/>
        </w:rPr>
        <w:tab/>
        <w:t xml:space="preserve">Kontroli par lēmuma izpildi uzdot Limbažu novada pašvaldības izpilddirektoram. </w:t>
      </w:r>
    </w:p>
    <w:p w:rsidR="0017084D" w:rsidRDefault="00000000" w:rsidP="0017084D">
      <w:pPr>
        <w:rPr>
          <w:u w:val="none"/>
        </w:rPr>
      </w:pPr>
      <w:r>
        <w:rPr>
          <w:noProof/>
          <w:u w:val="none"/>
        </w:rPr>
        <w:t>4.</w:t>
      </w:r>
      <w:r>
        <w:rPr>
          <w:noProof/>
          <w:u w:val="none"/>
        </w:rPr>
        <w:tab/>
        <w:t xml:space="preserve">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w:t>
      </w:r>
      <w:r>
        <w:rPr>
          <w:noProof/>
          <w:u w:val="none"/>
        </w:rPr>
        <w:lastRenderedPageBreak/>
        <w:t>adreses, papildu adreses (Dzīvesvietas deklarēšanas likuma izpratnē) vai nekustamā īpašuma atrašanās vietas, juridiskā persona — pēc juridiskās adreses).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Jurģīši 1, Alojas pagastā, Limbažu novadā atsavināšanu, nosacītās 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pārdodot elektroniskā izsoļu vietnē ar augšupejošu soli, pašvaldības nekustamo īpašumu Jurģīši 1, Alojas pagastā, kadastra Nr. 6627 003 0184, sastāv no zemes vienības ar kadastra apzīmējumu 6627 003 0184 (4600 m2 platībā), būvēm ar kadastra apzīmējumiem: 6627 003 0184 001; 6627 003 0184 002 (shēma 1.pielikumā). </w:t>
      </w:r>
    </w:p>
    <w:p w:rsidR="00C35BAD" w:rsidRDefault="00000000" w:rsidP="0017084D">
      <w:pPr>
        <w:rPr>
          <w:u w:val="none"/>
        </w:rPr>
      </w:pPr>
      <w:r>
        <w:rPr>
          <w:noProof/>
          <w:u w:val="none"/>
        </w:rPr>
        <w:t>2.</w:t>
      </w:r>
      <w:r>
        <w:rPr>
          <w:noProof/>
          <w:u w:val="none"/>
        </w:rPr>
        <w:tab/>
        <w:t xml:space="preserve">Apstiprināt nekustamā īpašuma Jurģīši 1, Alojas pagastā, Limbažu novadā, kadastra Nr. 6627 003 0184, nosacīto cenu 5 500,00 EUR (pieci tūkstoši pieci simti eiro un 00 centi). </w:t>
      </w:r>
    </w:p>
    <w:p w:rsidR="00C35BAD" w:rsidRDefault="00000000" w:rsidP="0017084D">
      <w:pPr>
        <w:rPr>
          <w:u w:val="none"/>
        </w:rPr>
      </w:pPr>
      <w:r>
        <w:rPr>
          <w:noProof/>
          <w:u w:val="none"/>
        </w:rPr>
        <w:t>3.</w:t>
      </w:r>
      <w:r>
        <w:rPr>
          <w:noProof/>
          <w:u w:val="none"/>
        </w:rPr>
        <w:tab/>
        <w:t xml:space="preserve">Apstiprināt Limbažu novada pašvaldības nekustamā īpašuma Jurģīši 1, Alojas pagastā, Limbažu novadā, kadastra Nr. 6627 003 0184, izsoles noteikumus (2.pielikumā). </w:t>
      </w:r>
    </w:p>
    <w:p w:rsidR="00C35BAD" w:rsidRDefault="00000000" w:rsidP="0017084D">
      <w:pPr>
        <w:rPr>
          <w:u w:val="none"/>
        </w:rPr>
      </w:pPr>
      <w:r>
        <w:rPr>
          <w:noProof/>
          <w:u w:val="none"/>
        </w:rPr>
        <w:t>4.</w:t>
      </w:r>
      <w:r>
        <w:rPr>
          <w:noProof/>
          <w:u w:val="none"/>
        </w:rPr>
        <w:tab/>
        <w:t xml:space="preserve">Uzdot Pašvaldības īpašuma privatizācijas un atsavināšanas komisijai veikt Publiskas personas mantas atsavināšanas likumā noteiktās darbības, lai atsavinātu nekustamo īpašumu Jurģīši 1, Alojas pagastā, Limbažu novadā. </w:t>
      </w:r>
    </w:p>
    <w:p w:rsidR="00C35BAD"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Kastanīši-3, Staiceles pagastā, Limbažu novadā atsavināšanu, nosacītās 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pārdodot elektroniskā izsoļu vietnē ar augšupejošu soli, pašvaldības nekustamo īpašumu “Kastanīši” - 3, Staiceles pagastā, Limbažu novadā, kadastra numurs 6637 900 0057, kas sastāv no neapdzīvojamas telpas Nr. 3 – 67,7 m2 platībā, 677/1795 kopīpašuma domājamām daļām no daudzdzīvokļu mājas ar kadastra apzīmējumu: 6637 007 0143 001. </w:t>
      </w:r>
    </w:p>
    <w:p w:rsidR="00C35BAD" w:rsidRDefault="00000000" w:rsidP="0017084D">
      <w:pPr>
        <w:rPr>
          <w:u w:val="none"/>
        </w:rPr>
      </w:pPr>
      <w:r>
        <w:rPr>
          <w:noProof/>
          <w:u w:val="none"/>
        </w:rPr>
        <w:t>2.</w:t>
      </w:r>
      <w:r>
        <w:rPr>
          <w:noProof/>
          <w:u w:val="none"/>
        </w:rPr>
        <w:tab/>
        <w:t xml:space="preserve">Apstiprināt nekustamā īpašuma “Kastanīši” - 3, Staiceles pagastā, Limbažu novadā, kadastra numurs 6637 900 0057, nosacīto cenu 1 200,00 EUR (viens tūkstotis divi simti eiro un 00 centi). </w:t>
      </w:r>
    </w:p>
    <w:p w:rsidR="00C35BAD" w:rsidRDefault="00000000" w:rsidP="0017084D">
      <w:pPr>
        <w:rPr>
          <w:u w:val="none"/>
        </w:rPr>
      </w:pPr>
      <w:r>
        <w:rPr>
          <w:noProof/>
          <w:u w:val="none"/>
        </w:rPr>
        <w:t>3.</w:t>
      </w:r>
      <w:r>
        <w:rPr>
          <w:noProof/>
          <w:u w:val="none"/>
        </w:rPr>
        <w:tab/>
        <w:t xml:space="preserve">Apstiprināt Limbažu novada pašvaldības nekustamā īpašuma “Kastanīši” -3, Staiceles pagastā, Limbažu novadā, kadastra numurs 6637 900 0057, izsoles noteikumus (pielikumā). </w:t>
      </w:r>
    </w:p>
    <w:p w:rsidR="00C35BAD" w:rsidRDefault="00000000" w:rsidP="0017084D">
      <w:pPr>
        <w:rPr>
          <w:u w:val="none"/>
        </w:rPr>
      </w:pPr>
      <w:r>
        <w:rPr>
          <w:noProof/>
          <w:u w:val="none"/>
        </w:rPr>
        <w:t>4.</w:t>
      </w:r>
      <w:r>
        <w:rPr>
          <w:noProof/>
          <w:u w:val="none"/>
        </w:rPr>
        <w:tab/>
        <w:t xml:space="preserve">Uzdot Pašvaldības īpašuma privatizācijas un atsavināšanas komisijai veikt Publiskas personas mantas atsavināšanas likumā noteiktās darbības, lai atsavinātu nekustamo īpašumu “Kastanīši”-3, Staiceles pagastā, Limbažu novadā. </w:t>
      </w:r>
    </w:p>
    <w:p w:rsidR="00C35BAD"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nekustamā īpašuma Mazupītes, Alojas pagastā, Limbažu novadā atsavināšanu, nosacītās 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pārdodot elektroniskā izsoļu vietnē ar augšupejošu soli, pašvaldības nekustamo īpašumu Mazupītes, Alojas pagastā, Limbažu novadā, kadastra Nr.6627 004 0094, kas sastāv no zemes ar kadastra apzīmējumu: 6627 004 0094, 5,56 ha platībā (shēma 1.pielikumā). </w:t>
      </w:r>
    </w:p>
    <w:p w:rsidR="00C35BAD" w:rsidRDefault="00000000" w:rsidP="0017084D">
      <w:pPr>
        <w:rPr>
          <w:u w:val="none"/>
        </w:rPr>
      </w:pPr>
      <w:r>
        <w:rPr>
          <w:noProof/>
          <w:u w:val="none"/>
        </w:rPr>
        <w:t>2.</w:t>
      </w:r>
      <w:r>
        <w:rPr>
          <w:noProof/>
          <w:u w:val="none"/>
        </w:rPr>
        <w:tab/>
        <w:t xml:space="preserve">Apstiprināt nekustamā īpašuma Mazupītes, Alojas pagastā, Limbažu novadā, kadastra Nr.6627 004 0094, nosacīto cenu 18 400,00 EUR (astoņpadsmit tūkstoši četri simti eiro un 00 centi). </w:t>
      </w:r>
    </w:p>
    <w:p w:rsidR="00C35BAD" w:rsidRDefault="00000000" w:rsidP="0017084D">
      <w:pPr>
        <w:rPr>
          <w:u w:val="none"/>
        </w:rPr>
      </w:pPr>
      <w:r>
        <w:rPr>
          <w:noProof/>
          <w:u w:val="none"/>
        </w:rPr>
        <w:t>3.</w:t>
      </w:r>
      <w:r>
        <w:rPr>
          <w:noProof/>
          <w:u w:val="none"/>
        </w:rPr>
        <w:tab/>
        <w:t xml:space="preserve">Apstiprināt Limbažu novada pašvaldības nekustamā īpašuma Mazupītes, Alojas pagastā, Limbažu novadā, kadastra Nr.6627 004 0094, izsoles noteikumus (2.pielikumā). </w:t>
      </w:r>
    </w:p>
    <w:p w:rsidR="00C35BAD" w:rsidRDefault="00000000" w:rsidP="0017084D">
      <w:pPr>
        <w:rPr>
          <w:u w:val="none"/>
        </w:rPr>
      </w:pPr>
      <w:r>
        <w:rPr>
          <w:noProof/>
          <w:u w:val="none"/>
        </w:rPr>
        <w:t>4.</w:t>
      </w:r>
      <w:r>
        <w:rPr>
          <w:noProof/>
          <w:u w:val="none"/>
        </w:rPr>
        <w:tab/>
        <w:t xml:space="preserve">Uzdot Pašvaldības īpašuma privatizācijas un atsavināšanas komisijai veikt Publiskas personas mantas atsavināšanas likumā noteiktās darbības, lai atsavinātu nekustamo īpašumu Mazupītes, Alojas pagastā, Limbažu novadā. </w:t>
      </w:r>
    </w:p>
    <w:p w:rsidR="00C35BAD"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Sermuļi, Liepupes pagastā, Limbažu novadā nodošanu atsavināšanai, nosacītās 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Limbažu novada pašvaldībai piederošo nekustamo īpašumu Sermuļi, Liepupes pagastā, Limbažu novadā, kadastra Nr. 6660 009 0407, sastāv no zemes vienības kadastra apzīmējumu 6660 009 0648 (2,0002 ha platībā), uz Limbažu novada pašvaldības vārda reģistrēts Vidzemes rajona tiesas Liepupes pagasta zemesgrāmatu nodalījumā Nr. 100000923888, pārdodot to elektroniskā izsoļu vietnē ar augšupejošu soli. </w:t>
      </w:r>
    </w:p>
    <w:p w:rsidR="00C35BAD" w:rsidRDefault="00000000" w:rsidP="0017084D">
      <w:pPr>
        <w:rPr>
          <w:u w:val="none"/>
        </w:rPr>
      </w:pPr>
      <w:r>
        <w:rPr>
          <w:noProof/>
          <w:u w:val="none"/>
        </w:rPr>
        <w:t>2.</w:t>
      </w:r>
      <w:r>
        <w:rPr>
          <w:noProof/>
          <w:u w:val="none"/>
        </w:rPr>
        <w:tab/>
        <w:t>Apstiprināt 1. punktā minētā nekustamā īpašuma nosacīto cenu EUR 12 800,00 (divpadsmit tūkstoši astoņi simti eiro, 00 centi).</w:t>
      </w:r>
    </w:p>
    <w:p w:rsidR="00C35BAD" w:rsidRDefault="00000000" w:rsidP="0017084D">
      <w:pPr>
        <w:rPr>
          <w:u w:val="none"/>
        </w:rPr>
      </w:pPr>
      <w:r>
        <w:rPr>
          <w:noProof/>
          <w:u w:val="none"/>
        </w:rPr>
        <w:t>3.</w:t>
      </w:r>
      <w:r>
        <w:rPr>
          <w:noProof/>
          <w:u w:val="none"/>
        </w:rPr>
        <w:tab/>
        <w:t xml:space="preserve">Apstiprināt 1. punktā minētā nekustamā īpašuma elektroniskās izsoles noteikumus (pielikumā). </w:t>
      </w:r>
    </w:p>
    <w:p w:rsidR="00C35BAD" w:rsidRDefault="00000000" w:rsidP="0017084D">
      <w:pPr>
        <w:rPr>
          <w:u w:val="none"/>
        </w:rPr>
      </w:pPr>
      <w:r>
        <w:rPr>
          <w:noProof/>
          <w:u w:val="none"/>
        </w:rPr>
        <w:t>4.</w:t>
      </w:r>
      <w:r>
        <w:rPr>
          <w:noProof/>
          <w:u w:val="none"/>
        </w:rPr>
        <w:tab/>
        <w:t>Uzdot Pašvaldības īpašuma privatizācijas un atsavināšanas komisijai veikt Publiskas personas mantas atsavināšanas likumā noteiktās darbības, lai atsavinātu 1. punktā minēto nekustamo īpašumu.</w:t>
      </w:r>
    </w:p>
    <w:p w:rsidR="0017084D"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1. vietnieku.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6680 900 0168, “Kadiķi”-3, Umurgas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Atsavināt pašvaldības īpašumā esošo nekustamo īpašumu: “Kadiķi”-3, Umurgas pagasts, Limbažu novads, kadastra Nr. 6680 900 0168, sastāv no dzīvokļa Nr.3, 101,20 m2 platībā un 9520/22360 kopīpašuma domājamām daļām no būves ar kadastra apzīmējumu 66800010374001 un zemes vienības ar kadastra apzīmējumu 66800010374, nosakot, ka tas nav nepieciešams pašvaldības funkciju veikšanai.</w:t>
      </w:r>
    </w:p>
    <w:p w:rsidR="00C35BAD"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C35BAD"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C35BAD"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“Beitiki”, Pāles pagastā, Limbažu novadā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pašvaldībai piederošā nekustamā īpašuma “Beitiki”, Pāles pagasts, Limbažu novads, kadastra Nr. 6668 001 0190, kas sastāv no zemes vienības ar kadastra apzīmējumu 6668 001 0439, 0,6021 ha platībā, nosacīto cenu EUR 4500,00 (četri tūkstoši pieci simti eiro, 00 centi).</w:t>
      </w:r>
    </w:p>
    <w:p w:rsidR="00C35BAD" w:rsidRDefault="00000000" w:rsidP="0017084D">
      <w:pPr>
        <w:rPr>
          <w:u w:val="none"/>
        </w:rPr>
      </w:pPr>
      <w:r>
        <w:rPr>
          <w:noProof/>
          <w:u w:val="none"/>
        </w:rPr>
        <w:t>2.</w:t>
      </w:r>
      <w:r>
        <w:rPr>
          <w:noProof/>
          <w:u w:val="none"/>
        </w:rPr>
        <w:tab/>
        <w:t>Apstiprināt nekustamā īpašuma “Beitiki”, Pāles pagastā, Limbažu novadā atsavināšanas paziņojumu saskaņā ar pielikumu.</w:t>
      </w:r>
    </w:p>
    <w:p w:rsidR="00C35BAD" w:rsidRDefault="00000000" w:rsidP="0017084D">
      <w:pPr>
        <w:rPr>
          <w:u w:val="none"/>
        </w:rPr>
      </w:pPr>
      <w:r>
        <w:rPr>
          <w:noProof/>
          <w:u w:val="none"/>
        </w:rPr>
        <w:t>3.</w:t>
      </w:r>
      <w:r>
        <w:rPr>
          <w:noProof/>
          <w:u w:val="none"/>
        </w:rPr>
        <w:tab/>
        <w:t>Nosūtīt atsavināšanas paziņojumu [vārds, uzvārds].</w:t>
      </w:r>
    </w:p>
    <w:p w:rsidR="00C35BAD" w:rsidRDefault="00000000" w:rsidP="0017084D">
      <w:pPr>
        <w:rPr>
          <w:u w:val="none"/>
        </w:rPr>
      </w:pPr>
      <w:r>
        <w:rPr>
          <w:noProof/>
          <w:u w:val="none"/>
        </w:rPr>
        <w:t>4.</w:t>
      </w:r>
      <w:r>
        <w:rPr>
          <w:noProof/>
          <w:u w:val="none"/>
        </w:rPr>
        <w:tab/>
        <w:t>Pēc apliecinājuma saņemšanas sagatavot un noslēgt nekustamā īpašuma pirkuma līgumu ar pirmpirkuma tiesīgo personu.</w:t>
      </w:r>
    </w:p>
    <w:p w:rsidR="00C35BAD" w:rsidRDefault="00000000" w:rsidP="0017084D">
      <w:pPr>
        <w:rPr>
          <w:u w:val="none"/>
        </w:rPr>
      </w:pPr>
      <w:r>
        <w:rPr>
          <w:noProof/>
          <w:u w:val="none"/>
        </w:rPr>
        <w:t>5.</w:t>
      </w:r>
      <w:r>
        <w:rPr>
          <w:noProof/>
          <w:u w:val="none"/>
        </w:rPr>
        <w:tab/>
        <w:t>Atbildīgo par lēmuma izpildi noteikt Juridiskās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6684 900 0009, “Skolas iela 3-5”, Vidrižos, Vidrižu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īpašumā esošo nekustamo īpašumu: “Skolas iela 3-5”, Vidriži, Vidrižu pagasts, Limbažu novads, kadastra Nr. 6684 900 0009, sastāv no dzīvokļa Nr.5, 24,2 m2 platībā un 242/4604 kopīpašuma domājamām daļām no dzīvojamās mājas ar kadastra apzīmējumu 66840010057001 un zemes vienības ar kadastra apzīmējumu 66840010057, nosakot, ka tas nav nepieciešams pašvaldības funkciju veikšanai.</w:t>
      </w:r>
    </w:p>
    <w:p w:rsidR="00C35BAD"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C35BAD"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C35BAD"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lastRenderedPageBreak/>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“Dzelzceļa māja 94.km”-1, Katvaru pagastā, Limbažu novadā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pašvaldībai piederošā nekustamā īpašuma ar adresi “Dzelzceļa māja 94. km”-1, Katvaru pagasts, Limbažu novads, kadastra Nr. 6652 900 0127, sastāv no dzīvokļa Nr.1, 73,3 m2 platībā un 733/1844 kopīpašuma domājamām daļām no būvēm ar kadastra apzīmējumiem 66520030212001, 66520030212002, 66520030212003, 66520030212004, 66520030212005 un zemes vienības ar kadastra apzīmējumu 66520030212, nosacīto cenu EUR 2900,00 (divi tūkstoši deviņi simti eiro, 00 centi).</w:t>
      </w:r>
    </w:p>
    <w:p w:rsidR="00C35BAD" w:rsidRDefault="00000000" w:rsidP="0017084D">
      <w:pPr>
        <w:rPr>
          <w:u w:val="none"/>
        </w:rPr>
      </w:pPr>
      <w:r>
        <w:rPr>
          <w:noProof/>
          <w:u w:val="none"/>
        </w:rPr>
        <w:t>2.</w:t>
      </w:r>
      <w:r>
        <w:rPr>
          <w:noProof/>
          <w:u w:val="none"/>
        </w:rPr>
        <w:tab/>
        <w:t>Apstiprināt nekustamā īpašuma “Dzelzceļa māja 94. km”-1, Katvaru pagastā, Limbažu novadā atsavināšanas paziņojumu saskaņā ar pielikumu.</w:t>
      </w:r>
    </w:p>
    <w:p w:rsidR="00C35BAD" w:rsidRDefault="00000000" w:rsidP="0017084D">
      <w:pPr>
        <w:rPr>
          <w:u w:val="none"/>
        </w:rPr>
      </w:pPr>
      <w:r>
        <w:rPr>
          <w:noProof/>
          <w:u w:val="none"/>
        </w:rPr>
        <w:t>3.</w:t>
      </w:r>
      <w:r>
        <w:rPr>
          <w:noProof/>
          <w:u w:val="none"/>
        </w:rPr>
        <w:tab/>
        <w:t xml:space="preserve">Nosūtīt atsavināšanas paziņojumu pirmpirkuma tiesīgajai personai [vārds, uzvārds]. </w:t>
      </w:r>
    </w:p>
    <w:p w:rsidR="00C35BAD" w:rsidRDefault="00000000" w:rsidP="0017084D">
      <w:pPr>
        <w:rPr>
          <w:u w:val="none"/>
        </w:rPr>
      </w:pPr>
      <w:r>
        <w:rPr>
          <w:noProof/>
          <w:u w:val="none"/>
        </w:rPr>
        <w:t>4.</w:t>
      </w:r>
      <w:r>
        <w:rPr>
          <w:noProof/>
          <w:u w:val="none"/>
        </w:rPr>
        <w:tab/>
        <w:t>Pēc apliecinājuma saņemšanas sagatavot un noslēgt nekustamā īpašuma pirkuma līgumu ar pirmpirkuma tiesīgo personu.</w:t>
      </w:r>
    </w:p>
    <w:p w:rsidR="00C35BAD" w:rsidRDefault="00000000" w:rsidP="0017084D">
      <w:pPr>
        <w:rPr>
          <w:u w:val="none"/>
        </w:rPr>
      </w:pPr>
      <w:r>
        <w:rPr>
          <w:noProof/>
          <w:u w:val="none"/>
        </w:rPr>
        <w:t>5.</w:t>
      </w:r>
      <w:r>
        <w:rPr>
          <w:noProof/>
          <w:u w:val="none"/>
        </w:rPr>
        <w:tab/>
        <w:t>Atbildīgo par lēmuma izpildi noteikt Juridiskās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6652 900 0153, “Dzelzceļa māja 94.km”-2, Katvaru pagastā, Limbažu novadā,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nekustamo īpašumu “Dzelzceļa māja 94. km”-2, Katvaru pagasts, Limbažu novads, kadastra nr. 6652 900 0153, sastāv no dzīvokļa Nr.2, 24,7 m2 platībā un 247/1844 kopīpašuma domājamām daļām no būvēm ar kadastra apzīmējumiem 66520030212001, 66520030212002, 66520030212003, 66520030212004, 66520030212005 un zemes vienības ar kadastra apzīmējumu 66520030212, pārdodot mutiskā izsolē ar augšupejošu soli. </w:t>
      </w:r>
    </w:p>
    <w:p w:rsidR="00C35BAD" w:rsidRDefault="00000000" w:rsidP="0017084D">
      <w:pPr>
        <w:rPr>
          <w:u w:val="none"/>
        </w:rPr>
      </w:pPr>
      <w:r>
        <w:rPr>
          <w:noProof/>
          <w:u w:val="none"/>
        </w:rPr>
        <w:t>2.</w:t>
      </w:r>
      <w:r>
        <w:rPr>
          <w:noProof/>
          <w:u w:val="none"/>
        </w:rPr>
        <w:tab/>
        <w:t xml:space="preserve">Apstiprināt nekustamā īpašuma “Dzelzceļa māja 94. km”-2, Katvaru pagasts, Limbažu novads, kadastra nr. 6652 900 0153, sastāv no dzīvokļa Nr.2, 24,7 m2 platībā un 247/1844 kopīpašuma domājamām daļām no būvēm ar kadastra apzīmējumiem 66520030212001, 66520030212002, 66520030212003, 66520030212004, 66520030212005 un zemes vienības ar kadastra apzīmējumu 66520030212, sākumcenu 900 EUR (deviņi simti eiro). </w:t>
      </w:r>
    </w:p>
    <w:p w:rsidR="00C35BAD" w:rsidRDefault="00000000" w:rsidP="0017084D">
      <w:pPr>
        <w:rPr>
          <w:u w:val="none"/>
        </w:rPr>
      </w:pPr>
      <w:r>
        <w:rPr>
          <w:noProof/>
          <w:u w:val="none"/>
        </w:rPr>
        <w:t>3.</w:t>
      </w:r>
      <w:r>
        <w:rPr>
          <w:noProof/>
          <w:u w:val="none"/>
        </w:rPr>
        <w:tab/>
        <w:t xml:space="preserve">Apstiprināt Limbažu novada pašvaldības nekustamā īpašuma “Dzelzceļa māja 94. km”-2, Katvaru pagastā, Limbažu novadā, izsoles noteikumus (pielikums). </w:t>
      </w:r>
    </w:p>
    <w:p w:rsidR="00C35BAD"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“Dzelzceļa māja 94. km”-2, Katvaru pagastā, Limbažu novadā. </w:t>
      </w:r>
    </w:p>
    <w:p w:rsidR="00C35BAD" w:rsidRDefault="00000000" w:rsidP="0017084D">
      <w:pPr>
        <w:rPr>
          <w:u w:val="none"/>
        </w:rPr>
      </w:pPr>
      <w:r>
        <w:rPr>
          <w:noProof/>
          <w:u w:val="none"/>
        </w:rPr>
        <w:t>5.</w:t>
      </w:r>
      <w:r>
        <w:rPr>
          <w:noProof/>
          <w:u w:val="none"/>
        </w:rPr>
        <w:tab/>
        <w:t xml:space="preserve">Atbildīgo par lēmuma izpildi noteikt Limbažu novada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6652 900 0128, “Dzelzceļa māja 94.km”-3, Katvaru pagastā, Limbažu novadā,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nekustamo īpašumu “Dzelzceļa māja 94. km”-3, Katvaru pagasts, Limbažu novads, kadastra Nr. 6652 900 0128, sastāv no dzīvokļa Nr.3, 37,4 m2 platībā un 374/1844 kopīpašuma domājamām daļām no būvēm ar kadastra apzīmējumiem 66520030212001, 66520030212002, 66520030212003, 66520030212004, 66520030212005 un zemes vienības ar kadastra apzīmējumu 66520030212, pārdodot mutiskā izsolē ar augšupejošu soli. </w:t>
      </w:r>
    </w:p>
    <w:p w:rsidR="00C35BAD" w:rsidRDefault="00000000" w:rsidP="0017084D">
      <w:pPr>
        <w:rPr>
          <w:u w:val="none"/>
        </w:rPr>
      </w:pPr>
      <w:r>
        <w:rPr>
          <w:noProof/>
          <w:u w:val="none"/>
        </w:rPr>
        <w:t>2.</w:t>
      </w:r>
      <w:r>
        <w:rPr>
          <w:noProof/>
          <w:u w:val="none"/>
        </w:rPr>
        <w:tab/>
        <w:t xml:space="preserve">Apstiprināt nekustamā īpašuma īpašumu “Dzelzceļa māja 94. km”-3, Katvaru pagasts, Limbažu novads, kadastra nr. 6652 900 0128, sastāv no dzīvokļa Nr.3, 37,4 m2 platībā un 374/1844 kopīpašuma domājamām daļām no būvēm ar kadastra apzīmējumiem 66520030212001, 66520030212002, 66520030212003, 66520030212004, 66520030212005 un zemes vienības ar kadastra apzīmējumu 66520030212, sākumcenu 1300 EUR (viens tūkstotis trīs simti eiro un 00 centi). </w:t>
      </w:r>
    </w:p>
    <w:p w:rsidR="00C35BAD" w:rsidRDefault="00000000" w:rsidP="0017084D">
      <w:pPr>
        <w:rPr>
          <w:u w:val="none"/>
        </w:rPr>
      </w:pPr>
      <w:r>
        <w:rPr>
          <w:noProof/>
          <w:u w:val="none"/>
        </w:rPr>
        <w:t>3.</w:t>
      </w:r>
      <w:r>
        <w:rPr>
          <w:noProof/>
          <w:u w:val="none"/>
        </w:rPr>
        <w:tab/>
        <w:t xml:space="preserve">Apstiprināt Limbažu novada pašvaldības nekustamā īpašuma “Dzelzceļa māja 94. km”-3, Katvaru pagastā, Limbažu novadā, izsoles noteikumus (pielikums). </w:t>
      </w:r>
    </w:p>
    <w:p w:rsidR="00C35BAD"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“Dzelzceļa māja 94. km”-3, Katvaru pagastā, Limbažu novadā. </w:t>
      </w:r>
    </w:p>
    <w:p w:rsidR="00C35BAD" w:rsidRDefault="00000000" w:rsidP="0017084D">
      <w:pPr>
        <w:rPr>
          <w:u w:val="none"/>
        </w:rPr>
      </w:pPr>
      <w:r>
        <w:rPr>
          <w:noProof/>
          <w:u w:val="none"/>
        </w:rPr>
        <w:t>5.</w:t>
      </w:r>
      <w:r>
        <w:rPr>
          <w:noProof/>
          <w:u w:val="none"/>
        </w:rPr>
        <w:tab/>
        <w:t xml:space="preserve">Atbildīgo par lēmuma izpildi noteikt Limbažu novada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6652 900 0129, “Dzelzceļa māja 94.km”-4, Katvaru pagastā, Limbažu novadā,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nekustamo īpašumu “Dzelzceļa māja 94. km”-4, Katvaru pagasts, Limbažu novads, kadastra nr. 6652 900 0129, sastāv no dzīvokļa Nr.4, 49,0 m2 platībā un 737/1844 kopīpašuma domājamām daļām no būvēm ar kadastra apzīmējumiem 66520030212001, 66520030212002, 66520030212003, 66520030212004, 66520030212005 un zemes vienības ar kadastra apzīmējumu 66520030212, pārdodot mutiskā izsolē ar augšupejošu soli. </w:t>
      </w:r>
    </w:p>
    <w:p w:rsidR="00C35BAD" w:rsidRDefault="00000000" w:rsidP="0017084D">
      <w:pPr>
        <w:rPr>
          <w:u w:val="none"/>
        </w:rPr>
      </w:pPr>
      <w:r>
        <w:rPr>
          <w:noProof/>
          <w:u w:val="none"/>
        </w:rPr>
        <w:t>2.</w:t>
      </w:r>
      <w:r>
        <w:rPr>
          <w:noProof/>
          <w:u w:val="none"/>
        </w:rPr>
        <w:tab/>
        <w:t xml:space="preserve">Apstiprināt nekustamā īpašuma “Dzelzceļa māja 94. km”-4, Katvaru pagasts, Limbažu novads, kadastra Nr. 6652 900 0129, sastāv no dzīvokļa Nr.4, 49,0 m2 platībā un 737/1844 kopīpašuma domājamām daļām no būvēm ar kadastra apzīmējumiem 66520030212001, 66520030212002, 66520030212003, 66520030212004, 66520030212005 un zemes vienības ar kadastra apzīmējumu 66520030212, sākumcenu 1500 EUR (viens tūkstotis pieci simti eiro). </w:t>
      </w:r>
    </w:p>
    <w:p w:rsidR="00C35BAD" w:rsidRDefault="00000000" w:rsidP="0017084D">
      <w:pPr>
        <w:rPr>
          <w:u w:val="none"/>
        </w:rPr>
      </w:pPr>
      <w:r>
        <w:rPr>
          <w:noProof/>
          <w:u w:val="none"/>
        </w:rPr>
        <w:t>3.</w:t>
      </w:r>
      <w:r>
        <w:rPr>
          <w:noProof/>
          <w:u w:val="none"/>
        </w:rPr>
        <w:tab/>
        <w:t xml:space="preserve">Apstiprināt Limbažu novada pašvaldības nekustamā īpašuma “Dzelzceļa māja 94. km”-4, Katvaru pagastā, Limbažu novadā, izsoles noteikumus (pielikums). </w:t>
      </w:r>
    </w:p>
    <w:p w:rsidR="00C35BAD" w:rsidRDefault="00000000" w:rsidP="0017084D">
      <w:pPr>
        <w:rPr>
          <w:u w:val="none"/>
        </w:rPr>
      </w:pPr>
      <w:r>
        <w:rPr>
          <w:noProof/>
          <w:u w:val="none"/>
        </w:rPr>
        <w:lastRenderedPageBreak/>
        <w:t>4.</w:t>
      </w:r>
      <w:r>
        <w:rPr>
          <w:noProof/>
          <w:u w:val="none"/>
        </w:rPr>
        <w:tab/>
        <w:t xml:space="preserve">Uzdot Limbažu novada pašvaldības īpašuma privatizācijas un atsavināšanas komisijai veikt Publiskas personas mantas atsavināšanas likumā noteiktās darbības, lai atsavinātu nekustamo īpašumu “Dzelzceļa māja 94. km”-4, Katvaru pagastā, Limbažu novadā. </w:t>
      </w:r>
    </w:p>
    <w:p w:rsidR="00C35BAD" w:rsidRDefault="00000000" w:rsidP="0017084D">
      <w:pPr>
        <w:rPr>
          <w:u w:val="none"/>
        </w:rPr>
      </w:pPr>
      <w:r>
        <w:rPr>
          <w:noProof/>
          <w:u w:val="none"/>
        </w:rPr>
        <w:t>5.</w:t>
      </w:r>
      <w:r>
        <w:rPr>
          <w:noProof/>
          <w:u w:val="none"/>
        </w:rPr>
        <w:tab/>
        <w:t xml:space="preserve">Atbildīgo par lēmuma izpildi noteikt Limbažu novada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“Meža muzejs”, Viļķenes pagastā, Limbažu novadā, kadastra Nr. 6688 001 0062,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nekustamo īpašumu “Meža muzejs", Viļķenes pagastā, Limbažu novadā, kadastra Nr. 66880010062, kas sastāv no zemes vienības ar kadastra apzīmējumu 66880010062, 0,2903 ha platībā, un būves ar kadastra apzīmējumu 66880010062001, pārdodot mutiskā izsolē ar augšupejošu soli (shēma 1.pielikums). </w:t>
      </w:r>
    </w:p>
    <w:p w:rsidR="00C35BAD" w:rsidRDefault="00000000" w:rsidP="0017084D">
      <w:pPr>
        <w:rPr>
          <w:u w:val="none"/>
        </w:rPr>
      </w:pPr>
      <w:r>
        <w:rPr>
          <w:noProof/>
          <w:u w:val="none"/>
        </w:rPr>
        <w:t>2.</w:t>
      </w:r>
      <w:r>
        <w:rPr>
          <w:noProof/>
          <w:u w:val="none"/>
        </w:rPr>
        <w:tab/>
        <w:t xml:space="preserve">Apstiprināt nekustamā īpašuma “Meža muzejs", Viļķenes pagastā, Limbažu novadā, kadastra Nr. 66880010062, kas sastāv no zemes vienības ar kadastra apzīmējumu 66880010062, 0,2903 ha platībā, un būves ar kadastra apzīmējumu 66880010062001, sākumcenu 21900 EUR (divdesmit viens tūkstotis deviņi simti eiro). </w:t>
      </w:r>
    </w:p>
    <w:p w:rsidR="00C35BAD" w:rsidRDefault="00000000" w:rsidP="0017084D">
      <w:pPr>
        <w:rPr>
          <w:u w:val="none"/>
        </w:rPr>
      </w:pPr>
      <w:r>
        <w:rPr>
          <w:noProof/>
          <w:u w:val="none"/>
        </w:rPr>
        <w:t>3.</w:t>
      </w:r>
      <w:r>
        <w:rPr>
          <w:noProof/>
          <w:u w:val="none"/>
        </w:rPr>
        <w:tab/>
        <w:t xml:space="preserve">Apstiprināt Limbažu novada pašvaldības nekustamā īpašuma “Meža muzejs”, Viļķenes pagastā, Limbažu novadā, izsoles noteikumus (2.pielikums). </w:t>
      </w:r>
    </w:p>
    <w:p w:rsidR="00C35BAD"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“Meža muzejs”, Viļķenes pagastā, Limbažu novadā. </w:t>
      </w:r>
    </w:p>
    <w:p w:rsidR="00C35BAD"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nedzīvojamās telpas Burtnieku ielā 2 – 10, Limbažos, nomas līguma slēgšanu ar Latvijas izglītības un zinātnes darbinieku arodbiedrības Limbažu novada nodaļu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Gundega Audzēviča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Slēgt nedzīvojamo telpu nomas līgumu ar  LIZDA Limbažu nodaļu, reģistrācijas numurs 40008239381, nosakot:</w:t>
      </w:r>
    </w:p>
    <w:p w:rsidR="00C35BAD" w:rsidRDefault="00000000" w:rsidP="0017084D">
      <w:pPr>
        <w:rPr>
          <w:u w:val="none"/>
        </w:rPr>
      </w:pPr>
      <w:r>
        <w:rPr>
          <w:noProof/>
          <w:u w:val="none"/>
        </w:rPr>
        <w:t>1.1.</w:t>
      </w:r>
      <w:r>
        <w:rPr>
          <w:noProof/>
          <w:u w:val="none"/>
        </w:rPr>
        <w:tab/>
        <w:t>noteikt iznomātās telpas - Burtnieku ielā 2 – 10, Limbažos, Limbažu novadā, ēkā ar apzīmējumu kadastrā 6601 005 0032 001, ar kopējo platību 36,9 m2 platībā, nomas maksu mēnesī 3,00 EUR/ m2 bez PVN  jeb 118,80 EUR (simts astoņpadsmit eiro un 80 centi), (bez PVN) mēnesī;</w:t>
      </w:r>
    </w:p>
    <w:p w:rsidR="00C35BAD" w:rsidRDefault="00000000" w:rsidP="0017084D">
      <w:pPr>
        <w:rPr>
          <w:u w:val="none"/>
        </w:rPr>
      </w:pPr>
      <w:r>
        <w:rPr>
          <w:noProof/>
          <w:u w:val="none"/>
        </w:rPr>
        <w:t>1.2.</w:t>
      </w:r>
      <w:r>
        <w:rPr>
          <w:noProof/>
          <w:u w:val="none"/>
        </w:rPr>
        <w:tab/>
        <w:t>papildus nomas maksai nomnieks maksā likumā noteikto pievienotās vērtības nodokli;</w:t>
      </w:r>
    </w:p>
    <w:p w:rsidR="00C35BAD" w:rsidRDefault="00000000" w:rsidP="0017084D">
      <w:pPr>
        <w:rPr>
          <w:u w:val="none"/>
        </w:rPr>
      </w:pPr>
      <w:r>
        <w:rPr>
          <w:noProof/>
          <w:u w:val="none"/>
        </w:rPr>
        <w:t>1.3.</w:t>
      </w:r>
      <w:r>
        <w:rPr>
          <w:noProof/>
          <w:u w:val="none"/>
        </w:rPr>
        <w:tab/>
        <w:t>nomas maksā nav iekļauts nekustamā īpašuma nodoklis par telpām likumā noteiktajā apjomā, par komunālo pakalpojumu, elektroenerģijas un citu pakalpojumu saņemšanu;</w:t>
      </w:r>
    </w:p>
    <w:p w:rsidR="00C35BAD" w:rsidRDefault="00000000" w:rsidP="0017084D">
      <w:pPr>
        <w:rPr>
          <w:u w:val="none"/>
        </w:rPr>
      </w:pPr>
      <w:r>
        <w:rPr>
          <w:noProof/>
          <w:u w:val="none"/>
        </w:rPr>
        <w:t>1.4.</w:t>
      </w:r>
      <w:r>
        <w:rPr>
          <w:noProof/>
          <w:u w:val="none"/>
        </w:rPr>
        <w:tab/>
        <w:t>slēgt nekustamā īpašuma nomas līgumu uz 5 (pieciem) gadiem;</w:t>
      </w:r>
    </w:p>
    <w:p w:rsidR="00C35BAD" w:rsidRDefault="00000000" w:rsidP="0017084D">
      <w:pPr>
        <w:rPr>
          <w:u w:val="none"/>
        </w:rPr>
      </w:pPr>
      <w:r>
        <w:rPr>
          <w:noProof/>
          <w:u w:val="none"/>
        </w:rPr>
        <w:t>1.5.</w:t>
      </w:r>
      <w:r>
        <w:rPr>
          <w:noProof/>
          <w:u w:val="none"/>
        </w:rPr>
        <w:tab/>
        <w:t>līgumā iekļaut nosacījumu, ka nomnieks kompensē iznomātājam pieaicinātā sertificēta vērtētāja atlīdzības summu, kas ir EUR 100,00.</w:t>
      </w:r>
    </w:p>
    <w:p w:rsidR="00C35BAD" w:rsidRDefault="00000000" w:rsidP="0017084D">
      <w:pPr>
        <w:rPr>
          <w:u w:val="none"/>
        </w:rPr>
      </w:pPr>
      <w:r>
        <w:rPr>
          <w:noProof/>
          <w:u w:val="none"/>
        </w:rPr>
        <w:lastRenderedPageBreak/>
        <w:t>2.</w:t>
      </w:r>
      <w:r>
        <w:rPr>
          <w:noProof/>
          <w:u w:val="none"/>
        </w:rPr>
        <w:tab/>
        <w:t>Atbildīgo par lēmuma izpildi noteikt Limbažu novada pašvaldības Centrālās pārvaldes Juridisko nodaļu.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nedzīvojamās telpas Sporta ielā 5 - 1, Pociemā, Katvaru pagastā, Limbažu novadā, nomas līguma pārjaunojumu un termiņa pagarināšanu ar Airas Lelles ģimenes ārsta praksi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Gundega Audzēviča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Pārjaunot 2008. gada 1. augustā noslēgto nedzīvojamo telpu nomas līgumu ar [vārds, uzvārds] ģimenes ārsta praksi, kods Nr. 6602-00038, nosakot:</w:t>
      </w:r>
    </w:p>
    <w:p w:rsidR="00C35BAD" w:rsidRDefault="00000000" w:rsidP="0017084D">
      <w:pPr>
        <w:rPr>
          <w:u w:val="none"/>
        </w:rPr>
      </w:pPr>
      <w:r>
        <w:rPr>
          <w:noProof/>
          <w:u w:val="none"/>
        </w:rPr>
        <w:t>1.1.</w:t>
      </w:r>
      <w:r>
        <w:rPr>
          <w:noProof/>
          <w:u w:val="none"/>
        </w:rPr>
        <w:tab/>
        <w:t>iznomāto telpu ēkas Sporta ielā 5 - 1, Pociemā, Katvaru pagastā, Limbažu novadā, telpu grupai ar apzīmējumu kadastrā 6652 004 0309 001 001 95,4 m2 kopplatībā noteikt nomas maksu mēnesī 0,45 EUR/ m2 bez PVN  jeb 42,93 EUR (četrdesmit divi eiro un 93 centi), (bez PVN) mēnesī;</w:t>
      </w:r>
    </w:p>
    <w:p w:rsidR="00C35BAD" w:rsidRDefault="00000000" w:rsidP="0017084D">
      <w:pPr>
        <w:rPr>
          <w:u w:val="none"/>
        </w:rPr>
      </w:pPr>
      <w:r>
        <w:rPr>
          <w:noProof/>
          <w:u w:val="none"/>
        </w:rPr>
        <w:t>1.2.</w:t>
      </w:r>
      <w:r>
        <w:rPr>
          <w:noProof/>
          <w:u w:val="none"/>
        </w:rPr>
        <w:tab/>
        <w:t>papildus nomas maksai nomnieks maksā likumā noteikto pievienotās vērtības nodokli;</w:t>
      </w:r>
    </w:p>
    <w:p w:rsidR="00C35BAD" w:rsidRDefault="00000000" w:rsidP="0017084D">
      <w:pPr>
        <w:rPr>
          <w:u w:val="none"/>
        </w:rPr>
      </w:pPr>
      <w:r>
        <w:rPr>
          <w:noProof/>
          <w:u w:val="none"/>
        </w:rPr>
        <w:t>1.3.</w:t>
      </w:r>
      <w:r>
        <w:rPr>
          <w:noProof/>
          <w:u w:val="none"/>
        </w:rPr>
        <w:tab/>
        <w:t>nomas maksā nav iekļauts nekustamā īpašuma nodoklis par telpām likumā noteiktajā apjomā, par komunālo pakalpojumu, elektroenerģijas un citu pakalpojumu saņemšanu;</w:t>
      </w:r>
    </w:p>
    <w:p w:rsidR="00C35BAD" w:rsidRDefault="00000000" w:rsidP="0017084D">
      <w:pPr>
        <w:rPr>
          <w:u w:val="none"/>
        </w:rPr>
      </w:pPr>
      <w:r>
        <w:rPr>
          <w:noProof/>
          <w:u w:val="none"/>
        </w:rPr>
        <w:t>1.4.</w:t>
      </w:r>
      <w:r>
        <w:rPr>
          <w:noProof/>
          <w:u w:val="none"/>
        </w:rPr>
        <w:tab/>
        <w:t>pārjaunojuma līgumā atstāt spēkā 2008. gada 1. augusta nomas līguma 2.2. punktu, t.i. Iznomātājs no saviem līdzekļiem apmaksā 50 % no apkures izmaksām par iznomātajām telpām.</w:t>
      </w:r>
    </w:p>
    <w:p w:rsidR="00C35BAD" w:rsidRDefault="00000000" w:rsidP="0017084D">
      <w:pPr>
        <w:rPr>
          <w:u w:val="none"/>
        </w:rPr>
      </w:pPr>
      <w:r>
        <w:rPr>
          <w:noProof/>
          <w:u w:val="none"/>
        </w:rPr>
        <w:t>1.5.</w:t>
      </w:r>
      <w:r>
        <w:rPr>
          <w:noProof/>
          <w:u w:val="none"/>
        </w:rPr>
        <w:tab/>
        <w:t>pārjaunot 1. punktā minēto Nekustamā īpašuma  nomas līgumu, pagarinot to uz 6 (sešiem) gadiem;</w:t>
      </w:r>
    </w:p>
    <w:p w:rsidR="00C35BAD" w:rsidRDefault="00000000" w:rsidP="0017084D">
      <w:pPr>
        <w:rPr>
          <w:u w:val="none"/>
        </w:rPr>
      </w:pPr>
      <w:r>
        <w:rPr>
          <w:noProof/>
          <w:u w:val="none"/>
        </w:rPr>
        <w:t>1.6.</w:t>
      </w:r>
      <w:r>
        <w:rPr>
          <w:noProof/>
          <w:u w:val="none"/>
        </w:rPr>
        <w:tab/>
        <w:t>līgumā iekļaut nosacījumu, ka nomnieks kompensē iznomātājam pieaicinātā sertificēta vērtētāja atlīdzības summu, kas ir EUR 100,00.</w:t>
      </w:r>
    </w:p>
    <w:p w:rsidR="00C35BAD" w:rsidRDefault="00000000" w:rsidP="0017084D">
      <w:pPr>
        <w:rPr>
          <w:u w:val="none"/>
        </w:rPr>
      </w:pPr>
      <w:r>
        <w:rPr>
          <w:noProof/>
          <w:u w:val="none"/>
        </w:rPr>
        <w:t>2.</w:t>
      </w:r>
      <w:r>
        <w:rPr>
          <w:noProof/>
          <w:u w:val="none"/>
        </w:rPr>
        <w:tab/>
        <w:t>Atbildīgo par lēmuma izpildi noteikt Limbažu novada pašvaldības Centrālās pārvaldes Juridisko nodaļu.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nedzīvojamās telpas Burtnieku ielā 5 - 6, Limbažos, Limbažu novadā, nomas līguma pārjaunojumu un termiņa pagarināšanu ar Septītās dienas adventistu Limbažu draudzi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Gundega Audzēviča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Pārjaunot 2013. gada 9. decembrī noslēgto nedzīvojamo telpu nomas līgumu Nr. 4-15.10/13/36 ar Septītās dienas adventistu Limbažu draudzi, reģistrācijas numurs 90000289769, nosakot:</w:t>
      </w:r>
    </w:p>
    <w:p w:rsidR="00C35BAD" w:rsidRDefault="00000000" w:rsidP="0017084D">
      <w:pPr>
        <w:rPr>
          <w:u w:val="none"/>
        </w:rPr>
      </w:pPr>
      <w:r>
        <w:rPr>
          <w:noProof/>
          <w:u w:val="none"/>
        </w:rPr>
        <w:t>1.1.</w:t>
      </w:r>
      <w:r>
        <w:rPr>
          <w:noProof/>
          <w:u w:val="none"/>
        </w:rPr>
        <w:tab/>
        <w:t>iznomāto telpu - ēkas Burtnieku ielā 5 – 6, Limbažos, Limbažu novadā, telpu grupai ar apzīmējumu kadastrā 6601 005 0043 001 010 ēkā ar apzīmējumu kadastrā 6601 005 0043 ar kopējo platību 64,5 m2 platībā, noteikt nomas maksu mēnesī 1,00 EUR/ m2 bez PVN  jeb 64,50 EUR (sešdesmit četri eiro un 50 centi), (bez PVN) mēnesī;</w:t>
      </w:r>
    </w:p>
    <w:p w:rsidR="00C35BAD" w:rsidRDefault="00000000" w:rsidP="0017084D">
      <w:pPr>
        <w:rPr>
          <w:u w:val="none"/>
        </w:rPr>
      </w:pPr>
      <w:r>
        <w:rPr>
          <w:noProof/>
          <w:u w:val="none"/>
        </w:rPr>
        <w:t>1.2.</w:t>
      </w:r>
      <w:r>
        <w:rPr>
          <w:noProof/>
          <w:u w:val="none"/>
        </w:rPr>
        <w:tab/>
        <w:t>papildus nomas maksai nomnieks maksā likumā noteikto pievienotās vērtības nodokli;</w:t>
      </w:r>
    </w:p>
    <w:p w:rsidR="00C35BAD" w:rsidRDefault="00000000" w:rsidP="0017084D">
      <w:pPr>
        <w:rPr>
          <w:u w:val="none"/>
        </w:rPr>
      </w:pPr>
      <w:r>
        <w:rPr>
          <w:noProof/>
          <w:u w:val="none"/>
        </w:rPr>
        <w:t>1.3.</w:t>
      </w:r>
      <w:r>
        <w:rPr>
          <w:noProof/>
          <w:u w:val="none"/>
        </w:rPr>
        <w:tab/>
        <w:t>nomas maksā nav iekļauts nekustamā īpašuma nodoklis par telpām likumā noteiktajā apjomā, par komunālo pakalpojumu, elektroenerģijas un citu pakalpojumu saņemšanu;</w:t>
      </w:r>
    </w:p>
    <w:p w:rsidR="00C35BAD" w:rsidRDefault="00000000" w:rsidP="0017084D">
      <w:pPr>
        <w:rPr>
          <w:u w:val="none"/>
        </w:rPr>
      </w:pPr>
      <w:r>
        <w:rPr>
          <w:noProof/>
          <w:u w:val="none"/>
        </w:rPr>
        <w:t>1.4.</w:t>
      </w:r>
      <w:r>
        <w:rPr>
          <w:noProof/>
          <w:u w:val="none"/>
        </w:rPr>
        <w:tab/>
        <w:t>pārjaunot 1. punktā minēto Nekustamā īpašuma nomas līgumu, pagarinot to uz 3 (trīs) gadiem;</w:t>
      </w:r>
    </w:p>
    <w:p w:rsidR="00C35BAD" w:rsidRDefault="00000000" w:rsidP="0017084D">
      <w:pPr>
        <w:rPr>
          <w:u w:val="none"/>
        </w:rPr>
      </w:pPr>
      <w:r>
        <w:rPr>
          <w:noProof/>
          <w:u w:val="none"/>
        </w:rPr>
        <w:lastRenderedPageBreak/>
        <w:t>1.5.</w:t>
      </w:r>
      <w:r>
        <w:rPr>
          <w:noProof/>
          <w:u w:val="none"/>
        </w:rPr>
        <w:tab/>
        <w:t>līgumā iekļaut nosacījumu, ka nomnieks kompensē iznomātājam pieaicinātā sertificēta vērtētāja atlīdzības summu, kas ir EUR 100,00.</w:t>
      </w:r>
    </w:p>
    <w:p w:rsidR="00C35BAD" w:rsidRDefault="00000000" w:rsidP="0017084D">
      <w:pPr>
        <w:rPr>
          <w:u w:val="none"/>
        </w:rPr>
      </w:pPr>
      <w:r>
        <w:rPr>
          <w:noProof/>
          <w:u w:val="none"/>
        </w:rPr>
        <w:t>2.</w:t>
      </w:r>
      <w:r>
        <w:rPr>
          <w:noProof/>
          <w:u w:val="none"/>
        </w:rPr>
        <w:tab/>
        <w:t>Atbildīgo par lēmuma izpildi noteikt Limbažu novada pašvaldības Centrālās pārvaldes Juridisko nodaļu.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Salacgrīvas apvienības pārvaldes Rūpnieciskās zvejas – pašpatēriņa zvejas tiesību nomas Rīgas jūras līča piekrastes ūdeņos slēgtās izsoles rezultātu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Ārija Mikša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Apstiprināt Limbažu novada pašvaldības Salacgrīvas apvienības pārvaldes (Salacgrīvas pagasta, Ainažu pagasts, Liepupes pagasta) rūpnieciskās zvejas tiesību nomas, 2024. gada 3. decembra slēgtās izsoles rezultātus, nosakot, ka rūpnieciskās zvejas tiesību nomas tiesības pašpatēriņa zvejai uz 1 (vienu) gadu uz 1 (vienu) reņģu tīkla limitu tiek atzītas: </w:t>
      </w:r>
    </w:p>
    <w:p w:rsidR="00C35BAD" w:rsidRDefault="00000000" w:rsidP="0017084D">
      <w:pPr>
        <w:rPr>
          <w:u w:val="none"/>
        </w:rPr>
      </w:pPr>
      <w:r>
        <w:rPr>
          <w:noProof/>
          <w:u w:val="none"/>
        </w:rPr>
        <w:t>[Personu saraksts]</w:t>
      </w:r>
    </w:p>
    <w:p w:rsidR="00C35BAD" w:rsidRDefault="00000000" w:rsidP="0017084D">
      <w:pPr>
        <w:rPr>
          <w:u w:val="none"/>
        </w:rPr>
      </w:pPr>
      <w:r>
        <w:rPr>
          <w:noProof/>
          <w:u w:val="none"/>
        </w:rPr>
        <w:t>2.</w:t>
      </w:r>
      <w:r>
        <w:rPr>
          <w:noProof/>
          <w:u w:val="none"/>
        </w:rPr>
        <w:tab/>
        <w:t>Atbildīgo par lēmuma izpildi noteikt Salacgrīvas apvienības pārvaldes VPVKAC speciālisti Āriju Mikšu.</w:t>
      </w:r>
    </w:p>
    <w:p w:rsidR="00C35BAD" w:rsidRDefault="00000000" w:rsidP="0017084D">
      <w:pPr>
        <w:rPr>
          <w:u w:val="none"/>
        </w:rPr>
      </w:pPr>
      <w:r>
        <w:rPr>
          <w:noProof/>
          <w:u w:val="none"/>
        </w:rPr>
        <w:t>3.</w:t>
      </w:r>
      <w:r>
        <w:rPr>
          <w:noProof/>
          <w:u w:val="none"/>
        </w:rPr>
        <w:tab/>
        <w:t>Pilnvarot Salacgrīvas apvienības pārvaldes vadītāju Andri Zundi slēgt Rūpnieciskās zvejas tiesību nomas līgumus.</w:t>
      </w:r>
    </w:p>
    <w:p w:rsidR="00C35BAD" w:rsidRDefault="00000000" w:rsidP="0017084D">
      <w:pPr>
        <w:rPr>
          <w:u w:val="none"/>
        </w:rPr>
      </w:pPr>
      <w:r>
        <w:rPr>
          <w:noProof/>
          <w:u w:val="none"/>
        </w:rPr>
        <w:t>4.</w:t>
      </w:r>
      <w:r>
        <w:rPr>
          <w:noProof/>
          <w:u w:val="none"/>
        </w:rPr>
        <w:tab/>
        <w:t>Kontroli par lēmuma izpildi uzdot Limbažu novada pašvaldības izpilddirektoram.</w:t>
      </w:r>
    </w:p>
    <w:p w:rsidR="0017084D" w:rsidRDefault="00000000" w:rsidP="0017084D">
      <w:pPr>
        <w:rPr>
          <w:u w:val="none"/>
        </w:rPr>
      </w:pPr>
      <w:r>
        <w:rPr>
          <w:noProof/>
          <w:u w:val="none"/>
        </w:rPr>
        <w:t>5.</w:t>
      </w:r>
      <w:r>
        <w:rPr>
          <w:noProof/>
          <w:u w:val="none"/>
        </w:rPr>
        <w:tab/>
        <w:t>Lēmumu var pārsūdzēt Administratīvās rajona tiesas Valmieras tiesu namā (Voldemāra Baloža ielā 13A, Valmierā, LV-4201) viena mēneša laikā no tā spēkā stāšanās dienas.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Limbažu novada domes 2024. gada 28. novembra lēmuma Nr.872 “Par nekustamā īpašuma ar kadastra Nr. 66680010502 “Tilts pār Svētupi”, Pāles pagastā, Limbažu novadā nodošanu valstij” precizēšanu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Precizēt Limbažu novada domes 2024. gada 28. novembra lēmumu Nr. 872 “Par nekustamā īpašuma ar kadastra Nr. 66680010502 “Tilts pār Svētupi”, Pāles pagastā, Limbažu novadā nodošanu valstij” (protokols Nr.21, 44.), izsakot 1. un 2. punktu šādā redakcijā: </w:t>
      </w:r>
    </w:p>
    <w:p w:rsidR="00C35BAD" w:rsidRDefault="00000000" w:rsidP="0017084D">
      <w:pPr>
        <w:rPr>
          <w:u w:val="none"/>
        </w:rPr>
      </w:pPr>
      <w:r>
        <w:rPr>
          <w:noProof/>
          <w:u w:val="none"/>
        </w:rPr>
        <w:t>“1. Nodot īpašumā bez atlīdzības valstij, Latvijas Republikas Zemkopības ministrijas personā, nekustamo īpašumu “Tilts pār Svētupi”, Pāles pagastā, Limbažu novadā, kadastra Nr. 66680010502, kas sastāv no vienas zemes vienības ar kadastra apzīmējumu 66680010498, 0.1318 ha platībā un inženierbūves ar kadastra apzīmējumu 66680010344001 saskaņā ar Publiskas personas mantas atsavināšanas likuma 42. panta otro daļu Meža likumā noteiktās valsts meža apsaimniekošanas un aizsardzības funkcijas īstenošanai.</w:t>
      </w:r>
    </w:p>
    <w:p w:rsidR="00C35BAD" w:rsidRDefault="00000000" w:rsidP="0017084D">
      <w:pPr>
        <w:rPr>
          <w:u w:val="none"/>
        </w:rPr>
      </w:pPr>
      <w:r>
        <w:rPr>
          <w:noProof/>
          <w:u w:val="none"/>
        </w:rPr>
        <w:t>2. Noteikt pienākumu Zemkopības ministrijai bez atlīdzības nodot nekustamo īpašumu Limbažu novada pašvaldībai, ja tas netiek izmantots apsaimniekošanas un aizsardzības funkciju nodrošināšanai, attiecīgi par to izdarot atzīmi zemesgrāmatā.”</w:t>
      </w:r>
    </w:p>
    <w:p w:rsidR="0017084D" w:rsidRDefault="00000000" w:rsidP="0017084D">
      <w:pPr>
        <w:rPr>
          <w:u w:val="none"/>
        </w:rPr>
      </w:pPr>
      <w:r>
        <w:rPr>
          <w:noProof/>
          <w:u w:val="none"/>
        </w:rPr>
        <w:t>2.</w:t>
      </w:r>
      <w:r>
        <w:rPr>
          <w:noProof/>
          <w:u w:val="none"/>
        </w:rPr>
        <w:tab/>
        <w:t>Atbildīgo par lēmuma izpildes kontroli noteikt Limbažu novada pašvaldības izpilddirektoru.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lastRenderedPageBreak/>
        <w:t>87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Olimpiskā centra “Limbaži” piešķirtā finansējuma sporta pasākumu organizēšanai mērķa maiņu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Baiba Martinsone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Mainīt Olimpiskā centra “Limbaži” sporta pasākumos florbola čempionātam piešķirtā finansējuma EUR 791,00 (septiņi simti deviņdesmit viens euro, 00 centi) apmērā izlietojuma mērķi un novirzīt to sporta un aktivitāšu inventāra iegādei.</w:t>
      </w:r>
    </w:p>
    <w:p w:rsidR="00C35BAD" w:rsidRDefault="00000000" w:rsidP="0017084D">
      <w:pPr>
        <w:rPr>
          <w:u w:val="none"/>
        </w:rPr>
      </w:pPr>
      <w:r>
        <w:rPr>
          <w:noProof/>
          <w:u w:val="none"/>
        </w:rPr>
        <w:t>2.</w:t>
      </w:r>
      <w:r>
        <w:rPr>
          <w:noProof/>
          <w:u w:val="none"/>
        </w:rPr>
        <w:tab/>
        <w:t>Atbildīgo par lēmuma izpildi noteikt Olimpiskā centra “Limbaži” valdes locekli Baibu Martinsoni.</w:t>
      </w:r>
    </w:p>
    <w:p w:rsidR="0017084D" w:rsidRDefault="00000000" w:rsidP="0017084D">
      <w:pPr>
        <w:rPr>
          <w:u w:val="none"/>
        </w:rPr>
      </w:pPr>
      <w:r>
        <w:rPr>
          <w:noProof/>
          <w:u w:val="none"/>
        </w:rPr>
        <w:t>3.</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vēlēšanu iecirkņu saraksta apstiprināšanu 2025.gada pašvaldību vēlēšanām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Andra Luste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šādus vēlēšanu iecirkņus Limbažu novadā:</w:t>
      </w:r>
    </w:p>
    <w:p w:rsidR="00C35BAD" w:rsidRDefault="00C35BAD" w:rsidP="0017084D">
      <w:pPr>
        <w:rPr>
          <w:u w:val="none"/>
        </w:rPr>
      </w:pPr>
    </w:p>
    <w:p w:rsidR="00C35BAD" w:rsidRDefault="00000000" w:rsidP="0017084D">
      <w:pPr>
        <w:rPr>
          <w:u w:val="none"/>
        </w:rPr>
      </w:pPr>
      <w:r>
        <w:rPr>
          <w:noProof/>
          <w:u w:val="none"/>
        </w:rPr>
        <w:t>Numurs</w:t>
      </w:r>
      <w:r>
        <w:rPr>
          <w:noProof/>
          <w:u w:val="none"/>
        </w:rPr>
        <w:tab/>
        <w:t>Iecirkņa nosaukums</w:t>
      </w:r>
    </w:p>
    <w:p w:rsidR="00C35BAD" w:rsidRDefault="00000000" w:rsidP="0017084D">
      <w:pPr>
        <w:rPr>
          <w:u w:val="none"/>
        </w:rPr>
      </w:pPr>
      <w:r>
        <w:rPr>
          <w:noProof/>
          <w:u w:val="none"/>
        </w:rPr>
        <w:tab/>
        <w:t>Adrese</w:t>
      </w:r>
      <w:r>
        <w:rPr>
          <w:noProof/>
          <w:u w:val="none"/>
        </w:rPr>
        <w:tab/>
        <w:t>Pieejams vēlētājiem ar</w:t>
      </w:r>
    </w:p>
    <w:p w:rsidR="00C35BAD" w:rsidRDefault="00000000" w:rsidP="0017084D">
      <w:pPr>
        <w:rPr>
          <w:u w:val="none"/>
        </w:rPr>
      </w:pPr>
      <w:r>
        <w:rPr>
          <w:noProof/>
          <w:u w:val="none"/>
        </w:rPr>
        <w:t>kustību traucējumiem</w:t>
      </w:r>
    </w:p>
    <w:p w:rsidR="00C35BAD" w:rsidRDefault="00000000" w:rsidP="0017084D">
      <w:pPr>
        <w:rPr>
          <w:u w:val="none"/>
        </w:rPr>
      </w:pPr>
      <w:r>
        <w:rPr>
          <w:noProof/>
          <w:u w:val="none"/>
        </w:rPr>
        <w:t>603</w:t>
      </w:r>
      <w:r>
        <w:rPr>
          <w:noProof/>
          <w:u w:val="none"/>
        </w:rPr>
        <w:tab/>
        <w:t>LIMBAŽU KULTŪRAS NAMS</w:t>
      </w:r>
      <w:r>
        <w:rPr>
          <w:noProof/>
          <w:u w:val="none"/>
        </w:rPr>
        <w:tab/>
        <w:t>Rīgas iela 9, Limbaži, Limbažu nov.</w:t>
      </w:r>
      <w:r>
        <w:rPr>
          <w:noProof/>
          <w:u w:val="none"/>
        </w:rPr>
        <w:tab/>
        <w:t>Pieejams</w:t>
      </w:r>
    </w:p>
    <w:p w:rsidR="00C35BAD" w:rsidRDefault="00000000" w:rsidP="0017084D">
      <w:pPr>
        <w:rPr>
          <w:u w:val="none"/>
        </w:rPr>
      </w:pPr>
      <w:r>
        <w:rPr>
          <w:noProof/>
          <w:u w:val="none"/>
        </w:rPr>
        <w:t>604</w:t>
      </w:r>
      <w:r>
        <w:rPr>
          <w:noProof/>
          <w:u w:val="none"/>
        </w:rPr>
        <w:tab/>
        <w:t>LIMBAŽU NOVADA PAŠVALDĪBAS ADMINISTRATĪVĀ ĒKA</w:t>
      </w:r>
      <w:r>
        <w:rPr>
          <w:noProof/>
          <w:u w:val="none"/>
        </w:rPr>
        <w:tab/>
        <w:t>Rīgas iela 16, Limbaži, Limbažu nov.</w:t>
      </w:r>
      <w:r>
        <w:rPr>
          <w:noProof/>
          <w:u w:val="none"/>
        </w:rPr>
        <w:tab/>
        <w:t>Pieejams</w:t>
      </w:r>
    </w:p>
    <w:p w:rsidR="00C35BAD" w:rsidRDefault="00000000" w:rsidP="0017084D">
      <w:pPr>
        <w:rPr>
          <w:u w:val="none"/>
        </w:rPr>
      </w:pPr>
      <w:r>
        <w:rPr>
          <w:noProof/>
          <w:u w:val="none"/>
        </w:rPr>
        <w:t>605</w:t>
      </w:r>
      <w:r>
        <w:rPr>
          <w:noProof/>
          <w:u w:val="none"/>
        </w:rPr>
        <w:tab/>
        <w:t>AINAŽU KULTŪRAS NAMS</w:t>
      </w:r>
      <w:r>
        <w:rPr>
          <w:noProof/>
          <w:u w:val="none"/>
        </w:rPr>
        <w:tab/>
        <w:t>Valdemāra iela 50, Ainaži, Limbažu nov.</w:t>
      </w:r>
      <w:r>
        <w:rPr>
          <w:noProof/>
          <w:u w:val="none"/>
        </w:rPr>
        <w:tab/>
        <w:t>Pieejams</w:t>
      </w:r>
    </w:p>
    <w:p w:rsidR="00C35BAD" w:rsidRDefault="00000000" w:rsidP="0017084D">
      <w:pPr>
        <w:rPr>
          <w:u w:val="none"/>
        </w:rPr>
      </w:pPr>
      <w:r>
        <w:rPr>
          <w:noProof/>
          <w:u w:val="none"/>
        </w:rPr>
        <w:t>606</w:t>
      </w:r>
      <w:r>
        <w:rPr>
          <w:noProof/>
          <w:u w:val="none"/>
        </w:rPr>
        <w:tab/>
        <w:t>ALOJAS KULTŪRAS NAMS</w:t>
      </w:r>
      <w:r>
        <w:rPr>
          <w:noProof/>
          <w:u w:val="none"/>
        </w:rPr>
        <w:tab/>
        <w:t>Jūras iela 13, Aloja, Limbažu nov.</w:t>
      </w:r>
      <w:r>
        <w:rPr>
          <w:noProof/>
          <w:u w:val="none"/>
        </w:rPr>
        <w:tab/>
        <w:t>Pieejams</w:t>
      </w:r>
    </w:p>
    <w:p w:rsidR="00C35BAD" w:rsidRDefault="00000000" w:rsidP="0017084D">
      <w:pPr>
        <w:rPr>
          <w:u w:val="none"/>
        </w:rPr>
      </w:pPr>
      <w:r>
        <w:rPr>
          <w:noProof/>
          <w:u w:val="none"/>
        </w:rPr>
        <w:t>607</w:t>
      </w:r>
      <w:r>
        <w:rPr>
          <w:noProof/>
          <w:u w:val="none"/>
        </w:rPr>
        <w:tab/>
        <w:t>SALACGRĪVAS KULTŪRAS CENTRS</w:t>
      </w:r>
      <w:r>
        <w:rPr>
          <w:noProof/>
          <w:u w:val="none"/>
        </w:rPr>
        <w:tab/>
        <w:t>Ostas iela 3, Salacgrīva, Limbažu nov.</w:t>
      </w:r>
      <w:r>
        <w:rPr>
          <w:noProof/>
          <w:u w:val="none"/>
        </w:rPr>
        <w:tab/>
        <w:t>Pieejams</w:t>
      </w:r>
    </w:p>
    <w:p w:rsidR="00C35BAD" w:rsidRDefault="00000000" w:rsidP="0017084D">
      <w:pPr>
        <w:rPr>
          <w:u w:val="none"/>
        </w:rPr>
      </w:pPr>
      <w:r>
        <w:rPr>
          <w:noProof/>
          <w:u w:val="none"/>
        </w:rPr>
        <w:t>608</w:t>
      </w:r>
      <w:r>
        <w:rPr>
          <w:noProof/>
          <w:u w:val="none"/>
        </w:rPr>
        <w:tab/>
        <w:t>KORĢENES PAMATSKOLA</w:t>
      </w:r>
      <w:r>
        <w:rPr>
          <w:noProof/>
          <w:u w:val="none"/>
        </w:rPr>
        <w:tab/>
        <w:t>Zītaru iela 3, Korģene, Salacgrīvas pag., Limbažu nov.</w:t>
      </w:r>
      <w:r>
        <w:rPr>
          <w:noProof/>
          <w:u w:val="none"/>
        </w:rPr>
        <w:tab/>
        <w:t>Pieejams</w:t>
      </w:r>
    </w:p>
    <w:p w:rsidR="00C35BAD" w:rsidRDefault="00000000" w:rsidP="0017084D">
      <w:pPr>
        <w:rPr>
          <w:u w:val="none"/>
        </w:rPr>
      </w:pPr>
      <w:r>
        <w:rPr>
          <w:noProof/>
          <w:u w:val="none"/>
        </w:rPr>
        <w:t>609</w:t>
      </w:r>
      <w:r>
        <w:rPr>
          <w:noProof/>
          <w:u w:val="none"/>
        </w:rPr>
        <w:tab/>
        <w:t>STAICELES DIENAS APRŪPES CENTRS</w:t>
      </w:r>
      <w:r>
        <w:rPr>
          <w:noProof/>
          <w:u w:val="none"/>
        </w:rPr>
        <w:tab/>
        <w:t>Parka iela 2, Staicele, Limbažu nov.</w:t>
      </w:r>
      <w:r>
        <w:rPr>
          <w:noProof/>
          <w:u w:val="none"/>
        </w:rPr>
        <w:tab/>
        <w:t>Pieejams</w:t>
      </w:r>
    </w:p>
    <w:p w:rsidR="00C35BAD" w:rsidRDefault="00000000" w:rsidP="0017084D">
      <w:pPr>
        <w:rPr>
          <w:u w:val="none"/>
        </w:rPr>
      </w:pPr>
      <w:r>
        <w:rPr>
          <w:noProof/>
          <w:u w:val="none"/>
        </w:rPr>
        <w:t>610</w:t>
      </w:r>
      <w:r>
        <w:rPr>
          <w:noProof/>
          <w:u w:val="none"/>
        </w:rPr>
        <w:tab/>
        <w:t>VILZĒNU TAUTAS NAMS</w:t>
      </w:r>
      <w:r>
        <w:rPr>
          <w:noProof/>
          <w:u w:val="none"/>
        </w:rPr>
        <w:tab/>
        <w:t>“Vilzēnu tautas nams”, Vilzēni, Braslavas pagasts, Limbažu nov.</w:t>
      </w:r>
      <w:r>
        <w:rPr>
          <w:noProof/>
          <w:u w:val="none"/>
        </w:rPr>
        <w:tab/>
        <w:t>Pieejams</w:t>
      </w:r>
    </w:p>
    <w:p w:rsidR="00C35BAD" w:rsidRDefault="00000000" w:rsidP="0017084D">
      <w:pPr>
        <w:rPr>
          <w:u w:val="none"/>
        </w:rPr>
      </w:pPr>
      <w:r>
        <w:rPr>
          <w:noProof/>
          <w:u w:val="none"/>
        </w:rPr>
        <w:t>611</w:t>
      </w:r>
      <w:r>
        <w:rPr>
          <w:noProof/>
          <w:u w:val="none"/>
        </w:rPr>
        <w:tab/>
        <w:t>OZOLU ARODVIDUSSKOLA</w:t>
      </w:r>
      <w:r>
        <w:rPr>
          <w:noProof/>
          <w:u w:val="none"/>
        </w:rPr>
        <w:tab/>
        <w:t>"Ozolu arodvidusskola", Ozolmuiža, Brīvzemnieku pag., Limbažu nov.</w:t>
      </w:r>
      <w:r>
        <w:rPr>
          <w:noProof/>
          <w:u w:val="none"/>
        </w:rPr>
        <w:tab/>
        <w:t>Nav pieejams</w:t>
      </w:r>
    </w:p>
    <w:p w:rsidR="00C35BAD" w:rsidRDefault="00000000" w:rsidP="0017084D">
      <w:pPr>
        <w:rPr>
          <w:u w:val="none"/>
        </w:rPr>
      </w:pPr>
      <w:r>
        <w:rPr>
          <w:noProof/>
          <w:u w:val="none"/>
        </w:rPr>
        <w:t>612</w:t>
      </w:r>
      <w:r>
        <w:rPr>
          <w:noProof/>
          <w:u w:val="none"/>
        </w:rPr>
        <w:tab/>
        <w:t>SABIEDRISKAIS CENTRS PUIKULE</w:t>
      </w:r>
      <w:r>
        <w:rPr>
          <w:noProof/>
          <w:u w:val="none"/>
        </w:rPr>
        <w:tab/>
        <w:t>"Sabiedriskais Centrs", Puikule, Brīvzemnieku pag., Limbažu nov.</w:t>
      </w:r>
      <w:r>
        <w:rPr>
          <w:noProof/>
          <w:u w:val="none"/>
        </w:rPr>
        <w:tab/>
        <w:t>Pieejams</w:t>
      </w:r>
    </w:p>
    <w:p w:rsidR="00C35BAD" w:rsidRDefault="00000000" w:rsidP="0017084D">
      <w:pPr>
        <w:rPr>
          <w:u w:val="none"/>
        </w:rPr>
      </w:pPr>
      <w:r>
        <w:rPr>
          <w:noProof/>
          <w:u w:val="none"/>
        </w:rPr>
        <w:t>613</w:t>
      </w:r>
      <w:r>
        <w:rPr>
          <w:noProof/>
          <w:u w:val="none"/>
        </w:rPr>
        <w:tab/>
        <w:t>POCIEMA KULTŪRAS NAMS</w:t>
      </w:r>
      <w:r>
        <w:rPr>
          <w:noProof/>
          <w:u w:val="none"/>
        </w:rPr>
        <w:tab/>
        <w:t>Liepu iela 8, Pociems, Katvaru pag., Limbažu nov.</w:t>
      </w:r>
      <w:r>
        <w:rPr>
          <w:noProof/>
          <w:u w:val="none"/>
        </w:rPr>
        <w:tab/>
        <w:t>Pieejams</w:t>
      </w:r>
    </w:p>
    <w:p w:rsidR="00C35BAD" w:rsidRDefault="00000000" w:rsidP="0017084D">
      <w:pPr>
        <w:rPr>
          <w:u w:val="none"/>
        </w:rPr>
      </w:pPr>
      <w:r>
        <w:rPr>
          <w:noProof/>
          <w:u w:val="none"/>
        </w:rPr>
        <w:t>615</w:t>
      </w:r>
      <w:r>
        <w:rPr>
          <w:noProof/>
          <w:u w:val="none"/>
        </w:rPr>
        <w:tab/>
        <w:t>LIEPUPES PAMATSKOLA</w:t>
      </w:r>
      <w:r>
        <w:rPr>
          <w:noProof/>
          <w:u w:val="none"/>
        </w:rPr>
        <w:tab/>
        <w:t>"Veiksmes", Liepupe, Liepupes pag., Limbažu nov.</w:t>
      </w:r>
      <w:r>
        <w:rPr>
          <w:noProof/>
          <w:u w:val="none"/>
        </w:rPr>
        <w:tab/>
        <w:t>Pieejams</w:t>
      </w:r>
    </w:p>
    <w:p w:rsidR="00C35BAD" w:rsidRDefault="00000000" w:rsidP="0017084D">
      <w:pPr>
        <w:rPr>
          <w:u w:val="none"/>
        </w:rPr>
      </w:pPr>
      <w:r>
        <w:rPr>
          <w:noProof/>
          <w:u w:val="none"/>
        </w:rPr>
        <w:t>616</w:t>
      </w:r>
      <w:r>
        <w:rPr>
          <w:noProof/>
          <w:u w:val="none"/>
        </w:rPr>
        <w:tab/>
        <w:t>LIMBAŽU PAGASTA PAKALPOJUMU SNIEGŠANAS CENTRS</w:t>
      </w:r>
      <w:r>
        <w:rPr>
          <w:noProof/>
          <w:u w:val="none"/>
        </w:rPr>
        <w:tab/>
        <w:t>Jūras iela 58, Limbaži, Limbažu nov.</w:t>
      </w:r>
      <w:r>
        <w:rPr>
          <w:noProof/>
          <w:u w:val="none"/>
        </w:rPr>
        <w:tab/>
        <w:t>Nav pieejams</w:t>
      </w:r>
    </w:p>
    <w:p w:rsidR="00C35BAD" w:rsidRDefault="00000000" w:rsidP="0017084D">
      <w:pPr>
        <w:rPr>
          <w:u w:val="none"/>
        </w:rPr>
      </w:pPr>
      <w:r>
        <w:rPr>
          <w:noProof/>
          <w:u w:val="none"/>
        </w:rPr>
        <w:t>617</w:t>
      </w:r>
      <w:r>
        <w:rPr>
          <w:noProof/>
          <w:u w:val="none"/>
        </w:rPr>
        <w:tab/>
        <w:t>LĀDEZERA PAMATSKOLA</w:t>
      </w:r>
      <w:r>
        <w:rPr>
          <w:noProof/>
          <w:u w:val="none"/>
        </w:rPr>
        <w:tab/>
        <w:t>Skolas iela 1, Lādezers, Limbažu pag., Limbažu nov.</w:t>
      </w:r>
      <w:r>
        <w:rPr>
          <w:noProof/>
          <w:u w:val="none"/>
        </w:rPr>
        <w:tab/>
        <w:t>Pieejams</w:t>
      </w:r>
    </w:p>
    <w:p w:rsidR="00C35BAD" w:rsidRDefault="00000000" w:rsidP="0017084D">
      <w:pPr>
        <w:rPr>
          <w:u w:val="none"/>
        </w:rPr>
      </w:pPr>
      <w:r>
        <w:rPr>
          <w:noProof/>
          <w:u w:val="none"/>
        </w:rPr>
        <w:t>618</w:t>
      </w:r>
      <w:r>
        <w:rPr>
          <w:noProof/>
          <w:u w:val="none"/>
        </w:rPr>
        <w:tab/>
        <w:t>PĀLES KULTŪRAS NAMS</w:t>
      </w:r>
      <w:r>
        <w:rPr>
          <w:noProof/>
          <w:u w:val="none"/>
        </w:rPr>
        <w:tab/>
        <w:t>"Pāles kultūras nams", Pāles pag., Limbažu nov.</w:t>
      </w:r>
      <w:r>
        <w:rPr>
          <w:noProof/>
          <w:u w:val="none"/>
        </w:rPr>
        <w:tab/>
        <w:t>Pieejams</w:t>
      </w:r>
    </w:p>
    <w:p w:rsidR="00C35BAD" w:rsidRDefault="00000000" w:rsidP="0017084D">
      <w:pPr>
        <w:rPr>
          <w:u w:val="none"/>
        </w:rPr>
      </w:pPr>
      <w:r>
        <w:rPr>
          <w:noProof/>
          <w:u w:val="none"/>
        </w:rPr>
        <w:lastRenderedPageBreak/>
        <w:t>619</w:t>
      </w:r>
      <w:r>
        <w:rPr>
          <w:noProof/>
          <w:u w:val="none"/>
        </w:rPr>
        <w:tab/>
        <w:t>SKULTES KULTŪRAS CENTRS</w:t>
      </w:r>
      <w:r>
        <w:rPr>
          <w:noProof/>
          <w:u w:val="none"/>
        </w:rPr>
        <w:tab/>
        <w:t>"Pagastmāja", Mandegas, Skultes pag., Limbažu nov.</w:t>
      </w:r>
      <w:r>
        <w:rPr>
          <w:noProof/>
          <w:u w:val="none"/>
        </w:rPr>
        <w:tab/>
        <w:t>Pieejams</w:t>
      </w:r>
    </w:p>
    <w:p w:rsidR="00C35BAD" w:rsidRDefault="00000000" w:rsidP="0017084D">
      <w:pPr>
        <w:rPr>
          <w:u w:val="none"/>
        </w:rPr>
      </w:pPr>
      <w:r>
        <w:rPr>
          <w:noProof/>
          <w:u w:val="none"/>
        </w:rPr>
        <w:t>620</w:t>
      </w:r>
      <w:r>
        <w:rPr>
          <w:noProof/>
          <w:u w:val="none"/>
        </w:rPr>
        <w:tab/>
        <w:t>UMURGAS PAGASTA PĀRVALDE</w:t>
      </w:r>
      <w:r>
        <w:rPr>
          <w:noProof/>
          <w:u w:val="none"/>
        </w:rPr>
        <w:tab/>
        <w:t>Ulda Sproģa iela 5, Umurga, Umurgas pag., Limbažu nov.</w:t>
      </w:r>
      <w:r>
        <w:rPr>
          <w:noProof/>
          <w:u w:val="none"/>
        </w:rPr>
        <w:tab/>
        <w:t>Pieejams</w:t>
      </w:r>
    </w:p>
    <w:p w:rsidR="00C35BAD" w:rsidRDefault="00000000" w:rsidP="0017084D">
      <w:pPr>
        <w:rPr>
          <w:u w:val="none"/>
        </w:rPr>
      </w:pPr>
      <w:r>
        <w:rPr>
          <w:noProof/>
          <w:u w:val="none"/>
        </w:rPr>
        <w:t>621</w:t>
      </w:r>
      <w:r>
        <w:rPr>
          <w:noProof/>
          <w:u w:val="none"/>
        </w:rPr>
        <w:tab/>
        <w:t>SPORTA UN KULTŪRAS CENTRS "VIDRIŽI"</w:t>
      </w:r>
      <w:r>
        <w:rPr>
          <w:noProof/>
          <w:u w:val="none"/>
        </w:rPr>
        <w:tab/>
        <w:t>Skolas iela 6A, Vidriži, Vidrižu pag., Limbažu nov.</w:t>
      </w:r>
      <w:r>
        <w:rPr>
          <w:noProof/>
          <w:u w:val="none"/>
        </w:rPr>
        <w:tab/>
        <w:t>Pieejams</w:t>
      </w:r>
    </w:p>
    <w:p w:rsidR="00C35BAD" w:rsidRDefault="00000000" w:rsidP="0017084D">
      <w:pPr>
        <w:rPr>
          <w:u w:val="none"/>
        </w:rPr>
      </w:pPr>
      <w:r>
        <w:rPr>
          <w:noProof/>
          <w:u w:val="none"/>
        </w:rPr>
        <w:t>623</w:t>
      </w:r>
      <w:r>
        <w:rPr>
          <w:noProof/>
          <w:u w:val="none"/>
        </w:rPr>
        <w:tab/>
        <w:t>VIĻĶENES KULTŪRAS NAMS</w:t>
      </w:r>
      <w:r>
        <w:rPr>
          <w:noProof/>
          <w:u w:val="none"/>
        </w:rPr>
        <w:tab/>
        <w:t>Dārza iela 1, Viļķene, Viļķenes pag., Limbažu nov.</w:t>
      </w:r>
      <w:r>
        <w:rPr>
          <w:noProof/>
          <w:u w:val="none"/>
        </w:rPr>
        <w:tab/>
        <w:t>Pieejams</w:t>
      </w:r>
    </w:p>
    <w:p w:rsidR="00C35BAD" w:rsidRDefault="00C35BAD" w:rsidP="0017084D">
      <w:pPr>
        <w:rPr>
          <w:u w:val="none"/>
        </w:rPr>
      </w:pPr>
    </w:p>
    <w:p w:rsidR="0017084D" w:rsidRDefault="00000000" w:rsidP="0017084D">
      <w:pPr>
        <w:rPr>
          <w:u w:val="none"/>
        </w:rPr>
      </w:pPr>
      <w:r>
        <w:rPr>
          <w:noProof/>
          <w:u w:val="none"/>
        </w:rPr>
        <w:t>2.</w:t>
      </w:r>
      <w:r>
        <w:rPr>
          <w:noProof/>
          <w:u w:val="none"/>
        </w:rPr>
        <w:tab/>
        <w:t>Uzdot Limbažu novada Vēlēšanu komisijai iesniegt Limbažu novada vēlēšanu iecirkņu sarakstu Centrālajai vēlēšanu komisijai apstiprināšanai.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Informācijas. Izpilddirektora ziņojums par 2024.gada novembri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90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Informācijas. Par iepriekšējā domes sēdē pieņemtajiem lēmumiem.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17084D" w:rsidRDefault="0017084D" w:rsidP="0017084D">
      <w:pPr>
        <w:rPr>
          <w:b/>
          <w:szCs w:val="24"/>
          <w:u w:val="none"/>
        </w:rPr>
      </w:pPr>
    </w:p>
    <w:p w:rsidR="00203C2F" w:rsidRPr="00440890" w:rsidRDefault="00000000"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000000"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Dagnis Straubergs</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000000"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AB2A8F" w:rsidRDefault="00000000" w:rsidP="00AB2A8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AB2A8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55E9B" w:rsidRDefault="00F55E9B">
      <w:r>
        <w:separator/>
      </w:r>
    </w:p>
  </w:endnote>
  <w:endnote w:type="continuationSeparator" w:id="0">
    <w:p w:rsidR="00F55E9B" w:rsidRDefault="00F55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55E9B" w:rsidRDefault="00F55E9B">
      <w:r>
        <w:separator/>
      </w:r>
    </w:p>
  </w:footnote>
  <w:footnote w:type="continuationSeparator" w:id="0">
    <w:p w:rsidR="00F55E9B" w:rsidRDefault="00F55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D0DAC" w:rsidRPr="00AD0DAC" w:rsidRDefault="00000000"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C7638"/>
    <w:rsid w:val="000F2525"/>
    <w:rsid w:val="00114990"/>
    <w:rsid w:val="00156F62"/>
    <w:rsid w:val="0016506D"/>
    <w:rsid w:val="0017084D"/>
    <w:rsid w:val="001849D2"/>
    <w:rsid w:val="00193DB9"/>
    <w:rsid w:val="001C7258"/>
    <w:rsid w:val="001D3758"/>
    <w:rsid w:val="001D3C2D"/>
    <w:rsid w:val="00203C2F"/>
    <w:rsid w:val="002D6ACF"/>
    <w:rsid w:val="00300F9D"/>
    <w:rsid w:val="0032517B"/>
    <w:rsid w:val="00360A3B"/>
    <w:rsid w:val="00366EF4"/>
    <w:rsid w:val="003F754F"/>
    <w:rsid w:val="00440890"/>
    <w:rsid w:val="00475ADB"/>
    <w:rsid w:val="004A7B24"/>
    <w:rsid w:val="004C4F50"/>
    <w:rsid w:val="004E5F8E"/>
    <w:rsid w:val="004F0CFE"/>
    <w:rsid w:val="00504DB6"/>
    <w:rsid w:val="005842C7"/>
    <w:rsid w:val="005A5229"/>
    <w:rsid w:val="005C2854"/>
    <w:rsid w:val="005E13BA"/>
    <w:rsid w:val="005F4E2B"/>
    <w:rsid w:val="00631661"/>
    <w:rsid w:val="00650AFF"/>
    <w:rsid w:val="00653AE0"/>
    <w:rsid w:val="00771355"/>
    <w:rsid w:val="00772103"/>
    <w:rsid w:val="008C6323"/>
    <w:rsid w:val="0093403E"/>
    <w:rsid w:val="00984D3F"/>
    <w:rsid w:val="009D784D"/>
    <w:rsid w:val="00AB2A8F"/>
    <w:rsid w:val="00AD0DAC"/>
    <w:rsid w:val="00AE5FCA"/>
    <w:rsid w:val="00AF498F"/>
    <w:rsid w:val="00B0004F"/>
    <w:rsid w:val="00B03844"/>
    <w:rsid w:val="00B25634"/>
    <w:rsid w:val="00B309A6"/>
    <w:rsid w:val="00B54FEE"/>
    <w:rsid w:val="00B8478D"/>
    <w:rsid w:val="00C35BAD"/>
    <w:rsid w:val="00C50FC7"/>
    <w:rsid w:val="00C72FCA"/>
    <w:rsid w:val="00CD368B"/>
    <w:rsid w:val="00D316F2"/>
    <w:rsid w:val="00D64CA5"/>
    <w:rsid w:val="00DC5C49"/>
    <w:rsid w:val="00E61EDA"/>
    <w:rsid w:val="00F05BE8"/>
    <w:rsid w:val="00F55E9B"/>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30CC50"/>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40</Pages>
  <Words>15440</Words>
  <Characters>88013</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103247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Santa Čingule</cp:lastModifiedBy>
  <cp:revision>3</cp:revision>
  <dcterms:created xsi:type="dcterms:W3CDTF">2024-12-16T07:53:00Z</dcterms:created>
  <dcterms:modified xsi:type="dcterms:W3CDTF">2024-12-16T07:53:00Z</dcterms:modified>
</cp:coreProperties>
</file>