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E73F" w14:textId="77777777" w:rsidR="000424F3" w:rsidRPr="000424F3" w:rsidRDefault="000424F3" w:rsidP="00327CD0">
      <w:pPr>
        <w:jc w:val="center"/>
        <w:rPr>
          <w:b/>
          <w:bCs/>
          <w:caps/>
          <w:lang w:val="lv-LV"/>
        </w:rPr>
      </w:pPr>
      <w:r w:rsidRPr="000424F3">
        <w:rPr>
          <w:b/>
          <w:bCs/>
          <w:caps/>
          <w:noProof/>
          <w:lang w:val="lv-LV" w:eastAsia="lv-LV"/>
        </w:rPr>
        <w:drawing>
          <wp:anchor distT="0" distB="0" distL="114300" distR="114300" simplePos="0" relativeHeight="251659264" behindDoc="0" locked="0" layoutInCell="1" allowOverlap="1" wp14:anchorId="649CFB65" wp14:editId="756543F4">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24F3">
        <w:rPr>
          <w:b/>
          <w:bCs/>
          <w:caps/>
          <w:noProof/>
          <w:sz w:val="28"/>
          <w:szCs w:val="28"/>
        </w:rPr>
        <w:t>Limbažu novada DOME</w:t>
      </w:r>
    </w:p>
    <w:p w14:paraId="19CA168F" w14:textId="77777777" w:rsidR="000424F3" w:rsidRPr="000424F3" w:rsidRDefault="000424F3" w:rsidP="00327CD0">
      <w:pPr>
        <w:jc w:val="center"/>
        <w:rPr>
          <w:sz w:val="18"/>
          <w:szCs w:val="20"/>
          <w:lang w:val="lv-LV" w:eastAsia="lv-LV"/>
        </w:rPr>
      </w:pPr>
      <w:proofErr w:type="spellStart"/>
      <w:r w:rsidRPr="000424F3">
        <w:rPr>
          <w:sz w:val="18"/>
          <w:szCs w:val="20"/>
          <w:lang w:val="lv-LV" w:eastAsia="lv-LV"/>
        </w:rPr>
        <w:t>Reģ</w:t>
      </w:r>
      <w:proofErr w:type="spellEnd"/>
      <w:r w:rsidRPr="000424F3">
        <w:rPr>
          <w:sz w:val="18"/>
          <w:szCs w:val="20"/>
          <w:lang w:val="lv-LV" w:eastAsia="lv-LV"/>
        </w:rPr>
        <w:t xml:space="preserve">. Nr. </w:t>
      </w:r>
      <w:r w:rsidRPr="000424F3">
        <w:rPr>
          <w:noProof/>
          <w:sz w:val="18"/>
          <w:szCs w:val="20"/>
          <w:lang w:val="lv-LV" w:eastAsia="lv-LV"/>
        </w:rPr>
        <w:t>90009114631</w:t>
      </w:r>
      <w:r w:rsidRPr="000424F3">
        <w:rPr>
          <w:sz w:val="18"/>
          <w:szCs w:val="20"/>
          <w:lang w:val="lv-LV" w:eastAsia="lv-LV"/>
        </w:rPr>
        <w:t xml:space="preserve">; </w:t>
      </w:r>
      <w:r w:rsidRPr="000424F3">
        <w:rPr>
          <w:noProof/>
          <w:sz w:val="18"/>
          <w:szCs w:val="20"/>
          <w:lang w:val="lv-LV" w:eastAsia="lv-LV"/>
        </w:rPr>
        <w:t>Rīgas iela 16, Limbaži, Limbažu novads LV-4001</w:t>
      </w:r>
      <w:r w:rsidRPr="000424F3">
        <w:rPr>
          <w:sz w:val="18"/>
          <w:szCs w:val="20"/>
          <w:lang w:val="lv-LV" w:eastAsia="lv-LV"/>
        </w:rPr>
        <w:t xml:space="preserve">; </w:t>
      </w:r>
    </w:p>
    <w:p w14:paraId="78D0280A" w14:textId="77777777" w:rsidR="000424F3" w:rsidRPr="000424F3" w:rsidRDefault="000424F3" w:rsidP="00327CD0">
      <w:pPr>
        <w:jc w:val="center"/>
        <w:rPr>
          <w:sz w:val="18"/>
          <w:szCs w:val="20"/>
          <w:lang w:val="lv-LV" w:eastAsia="lv-LV"/>
        </w:rPr>
      </w:pPr>
      <w:r w:rsidRPr="000424F3">
        <w:rPr>
          <w:sz w:val="18"/>
          <w:szCs w:val="20"/>
          <w:lang w:val="lv-LV" w:eastAsia="lv-LV"/>
        </w:rPr>
        <w:t>E-pasts</w:t>
      </w:r>
      <w:r w:rsidRPr="000424F3">
        <w:rPr>
          <w:iCs/>
          <w:sz w:val="18"/>
          <w:szCs w:val="20"/>
          <w:lang w:val="lv-LV" w:eastAsia="lv-LV"/>
        </w:rPr>
        <w:t xml:space="preserve"> </w:t>
      </w:r>
      <w:r w:rsidRPr="000424F3">
        <w:rPr>
          <w:iCs/>
          <w:noProof/>
          <w:sz w:val="18"/>
          <w:szCs w:val="20"/>
          <w:lang w:val="lv-LV" w:eastAsia="lv-LV"/>
        </w:rPr>
        <w:t>pasts@limbazunovads.lv</w:t>
      </w:r>
      <w:r w:rsidRPr="000424F3">
        <w:rPr>
          <w:iCs/>
          <w:sz w:val="18"/>
          <w:szCs w:val="20"/>
          <w:lang w:val="lv-LV" w:eastAsia="lv-LV"/>
        </w:rPr>
        <w:t>;</w:t>
      </w:r>
      <w:r w:rsidRPr="000424F3">
        <w:rPr>
          <w:sz w:val="18"/>
          <w:szCs w:val="20"/>
          <w:lang w:val="lv-LV" w:eastAsia="lv-LV"/>
        </w:rPr>
        <w:t xml:space="preserve"> tālrunis </w:t>
      </w:r>
      <w:r w:rsidRPr="000424F3">
        <w:rPr>
          <w:noProof/>
          <w:sz w:val="18"/>
          <w:szCs w:val="20"/>
          <w:lang w:val="lv-LV" w:eastAsia="lv-LV"/>
        </w:rPr>
        <w:t>64023003</w:t>
      </w:r>
    </w:p>
    <w:p w14:paraId="69067F24" w14:textId="77777777" w:rsidR="00BA797C" w:rsidRPr="00C92154" w:rsidRDefault="00BA797C" w:rsidP="00327CD0">
      <w:pPr>
        <w:jc w:val="center"/>
        <w:rPr>
          <w:b/>
          <w:bCs/>
          <w:lang w:val="lv-LV"/>
        </w:rPr>
      </w:pPr>
    </w:p>
    <w:p w14:paraId="39488968" w14:textId="77777777" w:rsidR="00BA797C" w:rsidRPr="00C92154" w:rsidRDefault="00180835" w:rsidP="00327CD0">
      <w:pPr>
        <w:jc w:val="center"/>
        <w:rPr>
          <w:b/>
          <w:bCs/>
          <w:lang w:val="lv-LV"/>
        </w:rPr>
      </w:pPr>
      <w:r w:rsidRPr="00C92154">
        <w:rPr>
          <w:b/>
          <w:bCs/>
          <w:lang w:val="lv-LV"/>
        </w:rPr>
        <w:t>IZGLĪTĪBAS, KULTŪRAS UN SPORTA JAUTĀJUMU</w:t>
      </w:r>
    </w:p>
    <w:p w14:paraId="2ECC21E4" w14:textId="77777777" w:rsidR="00BA797C" w:rsidRPr="00C92154" w:rsidRDefault="00180835" w:rsidP="00327CD0">
      <w:pPr>
        <w:jc w:val="center"/>
        <w:rPr>
          <w:b/>
          <w:bCs/>
          <w:lang w:val="lv-LV"/>
        </w:rPr>
      </w:pPr>
      <w:r w:rsidRPr="00C92154">
        <w:rPr>
          <w:b/>
          <w:bCs/>
          <w:lang w:val="lv-LV"/>
        </w:rPr>
        <w:t>KOMITEJAS SĒDES PROTOKOLS</w:t>
      </w:r>
    </w:p>
    <w:p w14:paraId="683CE9C3" w14:textId="62501851" w:rsidR="00BA797C" w:rsidRPr="00C92154" w:rsidRDefault="00180835" w:rsidP="00327CD0">
      <w:pPr>
        <w:jc w:val="center"/>
        <w:rPr>
          <w:bCs/>
          <w:lang w:val="lv-LV"/>
        </w:rPr>
      </w:pPr>
      <w:r w:rsidRPr="00C92154">
        <w:rPr>
          <w:bCs/>
          <w:lang w:val="lv-LV"/>
        </w:rPr>
        <w:t>Nr.</w:t>
      </w:r>
      <w:r w:rsidR="006461EB">
        <w:rPr>
          <w:bCs/>
          <w:lang w:val="lv-LV"/>
        </w:rPr>
        <w:t>1</w:t>
      </w:r>
      <w:r w:rsidR="00B1463B">
        <w:rPr>
          <w:bCs/>
          <w:lang w:val="lv-LV"/>
        </w:rPr>
        <w:t>2</w:t>
      </w:r>
    </w:p>
    <w:p w14:paraId="03E0D80D" w14:textId="77777777" w:rsidR="00BA797C" w:rsidRPr="00C92154" w:rsidRDefault="00BA797C" w:rsidP="00327CD0">
      <w:pPr>
        <w:jc w:val="both"/>
        <w:rPr>
          <w:bCs/>
          <w:lang w:val="lv-LV"/>
        </w:rPr>
      </w:pPr>
    </w:p>
    <w:p w14:paraId="63CD2803" w14:textId="0785450A" w:rsidR="00BA797C" w:rsidRPr="00C92154" w:rsidRDefault="00180835" w:rsidP="00327CD0">
      <w:pPr>
        <w:jc w:val="right"/>
        <w:rPr>
          <w:bCs/>
          <w:lang w:val="lv-LV"/>
        </w:rPr>
      </w:pPr>
      <w:r w:rsidRPr="00C92154">
        <w:rPr>
          <w:bCs/>
          <w:lang w:val="lv-LV"/>
        </w:rPr>
        <w:t>202</w:t>
      </w:r>
      <w:r w:rsidR="00D9719E">
        <w:rPr>
          <w:bCs/>
          <w:lang w:val="lv-LV"/>
        </w:rPr>
        <w:t>4</w:t>
      </w:r>
      <w:r w:rsidRPr="00C92154">
        <w:rPr>
          <w:bCs/>
          <w:lang w:val="lv-LV"/>
        </w:rPr>
        <w:t>.</w:t>
      </w:r>
      <w:r w:rsidR="008E67D6" w:rsidRPr="00C92154">
        <w:rPr>
          <w:bCs/>
          <w:lang w:val="lv-LV"/>
        </w:rPr>
        <w:t xml:space="preserve"> </w:t>
      </w:r>
      <w:r w:rsidRPr="00C92154">
        <w:rPr>
          <w:bCs/>
          <w:lang w:val="lv-LV"/>
        </w:rPr>
        <w:t xml:space="preserve">gada </w:t>
      </w:r>
      <w:r w:rsidR="00B1463B">
        <w:rPr>
          <w:bCs/>
          <w:lang w:val="lv-LV"/>
        </w:rPr>
        <w:t>10</w:t>
      </w:r>
      <w:r w:rsidR="00BD4616" w:rsidRPr="00C92154">
        <w:rPr>
          <w:bCs/>
          <w:lang w:val="lv-LV"/>
        </w:rPr>
        <w:t>.</w:t>
      </w:r>
      <w:r w:rsidR="008E67D6" w:rsidRPr="00C92154">
        <w:rPr>
          <w:bCs/>
          <w:lang w:val="lv-LV"/>
        </w:rPr>
        <w:t xml:space="preserve"> </w:t>
      </w:r>
      <w:r w:rsidR="00B1463B">
        <w:rPr>
          <w:bCs/>
          <w:lang w:val="lv-LV"/>
        </w:rPr>
        <w:t>decembrī</w:t>
      </w:r>
    </w:p>
    <w:p w14:paraId="5084EB42" w14:textId="77777777" w:rsidR="00BA797C" w:rsidRPr="00C92154" w:rsidRDefault="00BA797C" w:rsidP="00327CD0">
      <w:pPr>
        <w:jc w:val="both"/>
        <w:rPr>
          <w:b/>
          <w:bCs/>
          <w:lang w:val="lv-LV"/>
        </w:rPr>
      </w:pPr>
    </w:p>
    <w:p w14:paraId="16421999" w14:textId="4537DEEA" w:rsidR="00BA797C" w:rsidRPr="00C92154" w:rsidRDefault="008E67D6" w:rsidP="00327CD0">
      <w:pPr>
        <w:jc w:val="both"/>
        <w:rPr>
          <w:bCs/>
          <w:lang w:val="lv-LV"/>
        </w:rPr>
      </w:pPr>
      <w:r w:rsidRPr="00C92154">
        <w:rPr>
          <w:bCs/>
          <w:lang w:val="lv-LV"/>
        </w:rPr>
        <w:t>Sēde sasaukta plkst. 1</w:t>
      </w:r>
      <w:r w:rsidR="00460AC8">
        <w:rPr>
          <w:bCs/>
          <w:lang w:val="lv-LV"/>
        </w:rPr>
        <w:t>0</w:t>
      </w:r>
      <w:r w:rsidRPr="00C92154">
        <w:rPr>
          <w:bCs/>
          <w:lang w:val="lv-LV"/>
        </w:rPr>
        <w:t>:</w:t>
      </w:r>
      <w:r w:rsidR="00180835" w:rsidRPr="00C92154">
        <w:rPr>
          <w:bCs/>
          <w:lang w:val="lv-LV"/>
        </w:rPr>
        <w:t>00</w:t>
      </w:r>
    </w:p>
    <w:p w14:paraId="00DCB52A" w14:textId="553FBAC4" w:rsidR="00BA797C" w:rsidRPr="00C92154" w:rsidRDefault="00180835" w:rsidP="00327CD0">
      <w:pPr>
        <w:jc w:val="both"/>
        <w:rPr>
          <w:bCs/>
          <w:lang w:val="lv-LV"/>
        </w:rPr>
      </w:pPr>
      <w:r w:rsidRPr="00C92154">
        <w:rPr>
          <w:bCs/>
          <w:lang w:val="lv-LV"/>
        </w:rPr>
        <w:t xml:space="preserve">Sēdi atklāj plkst. </w:t>
      </w:r>
      <w:r w:rsidR="00E52D09">
        <w:rPr>
          <w:bCs/>
          <w:lang w:val="lv-LV"/>
        </w:rPr>
        <w:t>10:0</w:t>
      </w:r>
      <w:r w:rsidR="00696BA8">
        <w:rPr>
          <w:bCs/>
          <w:lang w:val="lv-LV"/>
        </w:rPr>
        <w:t>0</w:t>
      </w:r>
    </w:p>
    <w:p w14:paraId="2E1EB0AD" w14:textId="77777777" w:rsidR="00BA797C" w:rsidRPr="00C92154" w:rsidRDefault="00BA797C" w:rsidP="00327CD0">
      <w:pPr>
        <w:jc w:val="both"/>
        <w:rPr>
          <w:bCs/>
          <w:lang w:val="lv-LV"/>
        </w:rPr>
      </w:pPr>
    </w:p>
    <w:p w14:paraId="77B1A434" w14:textId="77777777" w:rsidR="00DC68DE" w:rsidRPr="00C92154" w:rsidRDefault="00DC68DE" w:rsidP="00327CD0">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F7853B1" w:rsidR="00DC68DE" w:rsidRPr="00C92154" w:rsidRDefault="00DC68DE" w:rsidP="00327CD0">
      <w:pPr>
        <w:jc w:val="both"/>
        <w:rPr>
          <w:rFonts w:eastAsia="Calibri"/>
          <w:szCs w:val="22"/>
          <w:lang w:val="lv-LV"/>
        </w:rPr>
      </w:pPr>
      <w:r w:rsidRPr="00C92154">
        <w:rPr>
          <w:rFonts w:eastAsia="Calibri"/>
          <w:szCs w:val="22"/>
          <w:lang w:val="lv-LV"/>
        </w:rPr>
        <w:t>Komitejas sēde ir atklāta.</w:t>
      </w:r>
    </w:p>
    <w:p w14:paraId="10A01B80" w14:textId="77777777" w:rsidR="00A54CAF" w:rsidRPr="00A54CAF" w:rsidRDefault="00A54CAF" w:rsidP="00327CD0">
      <w:pPr>
        <w:autoSpaceDE w:val="0"/>
        <w:autoSpaceDN w:val="0"/>
        <w:adjustRightInd w:val="0"/>
        <w:rPr>
          <w:lang w:val="lv-LV" w:eastAsia="lv-LV"/>
        </w:rPr>
      </w:pPr>
      <w:r w:rsidRPr="00A54CAF">
        <w:rPr>
          <w:lang w:val="lv-LV" w:eastAsia="lv-LV"/>
        </w:rPr>
        <w:t xml:space="preserve">Sēdē tiek veikts audiovizuāls ieraksts. </w:t>
      </w:r>
    </w:p>
    <w:p w14:paraId="4291F82A" w14:textId="77777777" w:rsidR="006461EB" w:rsidRDefault="006461EB" w:rsidP="00327CD0">
      <w:pPr>
        <w:autoSpaceDE w:val="0"/>
        <w:autoSpaceDN w:val="0"/>
        <w:adjustRightInd w:val="0"/>
        <w:jc w:val="both"/>
        <w:rPr>
          <w:rFonts w:eastAsia="Calibri"/>
          <w:b/>
          <w:bCs/>
          <w:lang w:val="lv-LV" w:eastAsia="lv-LV"/>
        </w:rPr>
      </w:pPr>
    </w:p>
    <w:p w14:paraId="1F3D85D4" w14:textId="2E202DFE" w:rsidR="00DC68DE" w:rsidRPr="00C92154" w:rsidRDefault="00DC68DE" w:rsidP="00327CD0">
      <w:pPr>
        <w:autoSpaceDE w:val="0"/>
        <w:autoSpaceDN w:val="0"/>
        <w:adjustRightInd w:val="0"/>
        <w:jc w:val="both"/>
        <w:rPr>
          <w:lang w:val="lv-LV"/>
        </w:rPr>
      </w:pPr>
      <w:r w:rsidRPr="00C92154">
        <w:rPr>
          <w:rFonts w:eastAsia="Calibri"/>
          <w:b/>
          <w:bCs/>
          <w:lang w:val="lv-LV" w:eastAsia="lv-LV"/>
        </w:rPr>
        <w:t xml:space="preserve">Sēdi vada: </w:t>
      </w:r>
      <w:r w:rsidR="00216530">
        <w:rPr>
          <w:lang w:val="lv-LV"/>
        </w:rPr>
        <w:t>Rūdolfs Pelēkais.</w:t>
      </w:r>
    </w:p>
    <w:p w14:paraId="1643E97D" w14:textId="77777777" w:rsidR="00DC68DE" w:rsidRPr="00C92154" w:rsidRDefault="00DC68DE" w:rsidP="00327CD0">
      <w:pPr>
        <w:autoSpaceDE w:val="0"/>
        <w:autoSpaceDN w:val="0"/>
        <w:adjustRightInd w:val="0"/>
        <w:jc w:val="both"/>
        <w:rPr>
          <w:rFonts w:eastAsia="Calibri"/>
          <w:lang w:val="lv-LV" w:eastAsia="lv-LV"/>
        </w:rPr>
      </w:pPr>
    </w:p>
    <w:p w14:paraId="46612139" w14:textId="77777777" w:rsidR="00DC68DE" w:rsidRPr="00C92154" w:rsidRDefault="00DC68DE" w:rsidP="00327CD0">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327CD0">
      <w:pPr>
        <w:autoSpaceDE w:val="0"/>
        <w:autoSpaceDN w:val="0"/>
        <w:adjustRightInd w:val="0"/>
        <w:jc w:val="both"/>
        <w:rPr>
          <w:rFonts w:eastAsia="Calibri"/>
          <w:lang w:val="lv-LV" w:eastAsia="lv-LV"/>
        </w:rPr>
      </w:pPr>
    </w:p>
    <w:p w14:paraId="360E61A5" w14:textId="5E2E5507" w:rsidR="00DC68DE" w:rsidRPr="003F2B17" w:rsidRDefault="00DC68DE" w:rsidP="00327CD0">
      <w:pPr>
        <w:autoSpaceDE w:val="0"/>
        <w:autoSpaceDN w:val="0"/>
        <w:adjustRightInd w:val="0"/>
        <w:jc w:val="both"/>
        <w:rPr>
          <w:rFonts w:eastAsia="Calibri"/>
          <w:lang w:val="lv-LV" w:eastAsia="lv-LV"/>
        </w:rPr>
      </w:pPr>
      <w:r w:rsidRPr="00E52D09">
        <w:rPr>
          <w:rFonts w:eastAsia="Calibri"/>
          <w:b/>
          <w:bCs/>
          <w:lang w:val="lv-LV" w:eastAsia="lv-LV"/>
        </w:rPr>
        <w:t xml:space="preserve">Sēdē piedalās </w:t>
      </w:r>
      <w:r w:rsidRPr="00E52D09">
        <w:rPr>
          <w:rFonts w:eastAsia="Calibri"/>
          <w:b/>
          <w:lang w:val="lv-LV" w:eastAsia="lv-LV"/>
        </w:rPr>
        <w:t>deputāti:</w:t>
      </w:r>
      <w:r w:rsidRPr="00E52D09">
        <w:rPr>
          <w:rFonts w:eastAsia="Calibri"/>
          <w:lang w:val="lv-LV" w:eastAsia="lv-LV"/>
        </w:rPr>
        <w:t xml:space="preserve"> </w:t>
      </w:r>
      <w:r w:rsidR="00B1463B">
        <w:rPr>
          <w:rFonts w:eastAsia="Calibri"/>
          <w:lang w:val="lv-LV" w:eastAsia="lv-LV"/>
        </w:rPr>
        <w:t xml:space="preserve">Kristaps </w:t>
      </w:r>
      <w:proofErr w:type="spellStart"/>
      <w:r w:rsidR="00B1463B">
        <w:rPr>
          <w:rFonts w:eastAsia="Calibri"/>
          <w:lang w:val="lv-LV" w:eastAsia="lv-LV"/>
        </w:rPr>
        <w:t>Močāns</w:t>
      </w:r>
      <w:proofErr w:type="spellEnd"/>
      <w:r w:rsidR="00B1463B">
        <w:rPr>
          <w:rFonts w:eastAsia="Calibri"/>
          <w:lang w:val="lv-LV" w:eastAsia="lv-LV"/>
        </w:rPr>
        <w:t xml:space="preserve">, </w:t>
      </w:r>
      <w:r w:rsidR="00AE5A4E">
        <w:rPr>
          <w:rFonts w:eastAsia="Calibri"/>
          <w:lang w:val="lv-LV"/>
        </w:rPr>
        <w:t>Arvīds Ozols</w:t>
      </w:r>
      <w:r w:rsidR="00B1463B">
        <w:rPr>
          <w:rFonts w:eastAsia="Calibri"/>
          <w:lang w:val="lv-LV"/>
        </w:rPr>
        <w:t xml:space="preserve"> (sākot no 3. darba kārtības jautājuma)</w:t>
      </w:r>
      <w:r w:rsidR="00AE5A4E">
        <w:rPr>
          <w:rFonts w:eastAsia="Calibri"/>
          <w:lang w:val="lv-LV"/>
        </w:rPr>
        <w:t xml:space="preserve">, </w:t>
      </w:r>
      <w:r w:rsidR="002E75AC">
        <w:rPr>
          <w:rFonts w:eastAsia="Calibri"/>
          <w:lang w:val="lv-LV"/>
        </w:rPr>
        <w:t xml:space="preserve">Rūdolfs Pelēkais, </w:t>
      </w:r>
      <w:r w:rsidR="00B23135" w:rsidRPr="003F2B17">
        <w:rPr>
          <w:rFonts w:eastAsia="Calibri"/>
          <w:lang w:val="lv-LV"/>
        </w:rPr>
        <w:t xml:space="preserve">Jānis Remess, </w:t>
      </w:r>
      <w:r w:rsidR="002E75AC">
        <w:rPr>
          <w:rFonts w:eastAsia="Calibri"/>
          <w:lang w:val="lv-LV"/>
        </w:rPr>
        <w:t>Andis Zaļaiskalns.</w:t>
      </w:r>
    </w:p>
    <w:p w14:paraId="60C4BB20" w14:textId="77777777" w:rsidR="00DC68DE" w:rsidRDefault="00DC68DE" w:rsidP="00327CD0">
      <w:pPr>
        <w:autoSpaceDE w:val="0"/>
        <w:autoSpaceDN w:val="0"/>
        <w:adjustRightInd w:val="0"/>
        <w:jc w:val="both"/>
        <w:rPr>
          <w:rFonts w:eastAsia="Calibri"/>
          <w:b/>
          <w:bCs/>
          <w:lang w:val="lv-LV" w:eastAsia="lv-LV"/>
        </w:rPr>
      </w:pPr>
    </w:p>
    <w:p w14:paraId="2DE28CBA" w14:textId="31D08130" w:rsidR="00C03B8D" w:rsidRPr="00C03B8D" w:rsidRDefault="00DC68DE" w:rsidP="00327CD0">
      <w:pPr>
        <w:jc w:val="both"/>
        <w:rPr>
          <w:lang w:val="lv-LV"/>
        </w:rPr>
      </w:pPr>
      <w:r w:rsidRPr="00C03B8D">
        <w:rPr>
          <w:rFonts w:eastAsia="Calibri"/>
          <w:b/>
          <w:bCs/>
          <w:lang w:val="lv-LV" w:eastAsia="lv-LV"/>
        </w:rPr>
        <w:t>Sēdē piedalās:</w:t>
      </w:r>
      <w:r w:rsidRPr="00C03B8D">
        <w:rPr>
          <w:b/>
          <w:lang w:val="lv-LV"/>
        </w:rPr>
        <w:t xml:space="preserve"> </w:t>
      </w:r>
      <w:r w:rsidR="00C03B8D" w:rsidRPr="00C03B8D">
        <w:rPr>
          <w:lang w:val="lv-LV"/>
        </w:rPr>
        <w:t>Agija Straume</w:t>
      </w:r>
      <w:r w:rsidR="00C03B8D">
        <w:rPr>
          <w:lang w:val="lv-LV"/>
        </w:rPr>
        <w:t xml:space="preserve">, </w:t>
      </w:r>
      <w:r w:rsidR="00C03B8D" w:rsidRPr="00C03B8D">
        <w:rPr>
          <w:lang w:val="lv-LV"/>
        </w:rPr>
        <w:t>Aiga Briede</w:t>
      </w:r>
      <w:r w:rsidR="00C03B8D">
        <w:rPr>
          <w:lang w:val="lv-LV"/>
        </w:rPr>
        <w:t xml:space="preserve">, </w:t>
      </w:r>
      <w:r w:rsidR="00C03B8D" w:rsidRPr="00C03B8D">
        <w:rPr>
          <w:lang w:val="lv-LV"/>
        </w:rPr>
        <w:t>Anda Timermane</w:t>
      </w:r>
      <w:r w:rsidR="00C03B8D">
        <w:rPr>
          <w:lang w:val="lv-LV"/>
        </w:rPr>
        <w:t xml:space="preserve">, </w:t>
      </w:r>
      <w:r w:rsidR="00C03B8D" w:rsidRPr="00C03B8D">
        <w:rPr>
          <w:lang w:val="lv-LV"/>
        </w:rPr>
        <w:t xml:space="preserve">Antra </w:t>
      </w:r>
      <w:proofErr w:type="spellStart"/>
      <w:r w:rsidR="00C03B8D" w:rsidRPr="00C03B8D">
        <w:rPr>
          <w:lang w:val="lv-LV"/>
        </w:rPr>
        <w:t>Kamala</w:t>
      </w:r>
      <w:proofErr w:type="spellEnd"/>
      <w:r w:rsidR="00C03B8D">
        <w:rPr>
          <w:lang w:val="lv-LV"/>
        </w:rPr>
        <w:t xml:space="preserve">, </w:t>
      </w:r>
      <w:r w:rsidR="00C03B8D" w:rsidRPr="00C03B8D">
        <w:rPr>
          <w:lang w:val="lv-LV"/>
        </w:rPr>
        <w:t>Baiba Martinsone</w:t>
      </w:r>
      <w:r w:rsidR="00C03B8D">
        <w:rPr>
          <w:lang w:val="lv-LV"/>
        </w:rPr>
        <w:t xml:space="preserve">, </w:t>
      </w:r>
      <w:r w:rsidR="00C03B8D" w:rsidRPr="00C03B8D">
        <w:rPr>
          <w:lang w:val="lv-LV"/>
        </w:rPr>
        <w:t xml:space="preserve">Dace </w:t>
      </w:r>
      <w:proofErr w:type="spellStart"/>
      <w:r w:rsidR="00C03B8D" w:rsidRPr="00C03B8D">
        <w:rPr>
          <w:lang w:val="lv-LV"/>
        </w:rPr>
        <w:t>Barone</w:t>
      </w:r>
      <w:proofErr w:type="spellEnd"/>
      <w:r w:rsidR="00C03B8D">
        <w:rPr>
          <w:lang w:val="lv-LV"/>
        </w:rPr>
        <w:t xml:space="preserve">, </w:t>
      </w:r>
      <w:r w:rsidR="00C03B8D" w:rsidRPr="00C03B8D">
        <w:rPr>
          <w:lang w:val="lv-LV"/>
        </w:rPr>
        <w:t xml:space="preserve">Diāna </w:t>
      </w:r>
      <w:proofErr w:type="spellStart"/>
      <w:r w:rsidR="00C03B8D" w:rsidRPr="00C03B8D">
        <w:rPr>
          <w:lang w:val="lv-LV"/>
        </w:rPr>
        <w:t>Gederta</w:t>
      </w:r>
      <w:proofErr w:type="spellEnd"/>
      <w:r w:rsidR="00C03B8D">
        <w:rPr>
          <w:lang w:val="lv-LV"/>
        </w:rPr>
        <w:t xml:space="preserve">, </w:t>
      </w:r>
      <w:proofErr w:type="spellStart"/>
      <w:r w:rsidR="00C03B8D" w:rsidRPr="00C03B8D">
        <w:rPr>
          <w:lang w:val="lv-LV"/>
        </w:rPr>
        <w:t>Elēna</w:t>
      </w:r>
      <w:proofErr w:type="spellEnd"/>
      <w:r w:rsidR="00C03B8D" w:rsidRPr="00C03B8D">
        <w:rPr>
          <w:lang w:val="lv-LV"/>
        </w:rPr>
        <w:t xml:space="preserve"> Brauna</w:t>
      </w:r>
      <w:r w:rsidR="00C03B8D">
        <w:rPr>
          <w:lang w:val="lv-LV"/>
        </w:rPr>
        <w:t xml:space="preserve">, </w:t>
      </w:r>
      <w:r w:rsidR="00C03B8D" w:rsidRPr="00C03B8D">
        <w:rPr>
          <w:lang w:val="lv-LV"/>
        </w:rPr>
        <w:t xml:space="preserve">Elīna </w:t>
      </w:r>
      <w:proofErr w:type="spellStart"/>
      <w:r w:rsidR="00C03B8D" w:rsidRPr="00C03B8D">
        <w:rPr>
          <w:lang w:val="lv-LV"/>
        </w:rPr>
        <w:t>Rūtentāle</w:t>
      </w:r>
      <w:proofErr w:type="spellEnd"/>
      <w:r w:rsidR="00C03B8D">
        <w:rPr>
          <w:lang w:val="lv-LV"/>
        </w:rPr>
        <w:t xml:space="preserve">, </w:t>
      </w:r>
      <w:r w:rsidR="00C03B8D" w:rsidRPr="00C03B8D">
        <w:rPr>
          <w:lang w:val="lv-LV"/>
        </w:rPr>
        <w:t xml:space="preserve">Gita </w:t>
      </w:r>
      <w:proofErr w:type="spellStart"/>
      <w:r w:rsidR="00C03B8D" w:rsidRPr="00C03B8D">
        <w:rPr>
          <w:lang w:val="lv-LV"/>
        </w:rPr>
        <w:t>Kārnupe</w:t>
      </w:r>
      <w:proofErr w:type="spellEnd"/>
      <w:r w:rsidR="00C03B8D">
        <w:rPr>
          <w:lang w:val="lv-LV"/>
        </w:rPr>
        <w:t xml:space="preserve">, </w:t>
      </w:r>
      <w:r w:rsidR="00C03B8D" w:rsidRPr="00C03B8D">
        <w:rPr>
          <w:lang w:val="lv-LV"/>
        </w:rPr>
        <w:t>Gunita Gulbe</w:t>
      </w:r>
      <w:r w:rsidR="00C03B8D">
        <w:rPr>
          <w:lang w:val="lv-LV"/>
        </w:rPr>
        <w:t xml:space="preserve">, </w:t>
      </w:r>
      <w:r w:rsidR="00C03B8D" w:rsidRPr="00C03B8D">
        <w:rPr>
          <w:lang w:val="lv-LV"/>
        </w:rPr>
        <w:t>Ieva Celmiņa</w:t>
      </w:r>
      <w:r w:rsidR="00C03B8D">
        <w:rPr>
          <w:lang w:val="lv-LV"/>
        </w:rPr>
        <w:t xml:space="preserve">, </w:t>
      </w:r>
      <w:r w:rsidR="00C03B8D" w:rsidRPr="00C03B8D">
        <w:rPr>
          <w:lang w:val="lv-LV"/>
        </w:rPr>
        <w:t>Ilga Tiesnese</w:t>
      </w:r>
      <w:r w:rsidR="00C03B8D">
        <w:rPr>
          <w:lang w:val="lv-LV"/>
        </w:rPr>
        <w:t xml:space="preserve">, </w:t>
      </w:r>
      <w:r w:rsidR="00C03B8D" w:rsidRPr="00C03B8D">
        <w:rPr>
          <w:lang w:val="lv-LV"/>
        </w:rPr>
        <w:t>Ilze Ozoliņa</w:t>
      </w:r>
      <w:r w:rsidR="00C03B8D">
        <w:rPr>
          <w:lang w:val="lv-LV"/>
        </w:rPr>
        <w:t xml:space="preserve">, </w:t>
      </w:r>
      <w:r w:rsidR="00C03B8D" w:rsidRPr="00C03B8D">
        <w:rPr>
          <w:lang w:val="lv-LV"/>
        </w:rPr>
        <w:t>Ilze Šmate</w:t>
      </w:r>
      <w:r w:rsidR="00C03B8D">
        <w:rPr>
          <w:lang w:val="lv-LV"/>
        </w:rPr>
        <w:t xml:space="preserve">, </w:t>
      </w:r>
      <w:r w:rsidR="00C03B8D" w:rsidRPr="00C03B8D">
        <w:rPr>
          <w:lang w:val="lv-LV"/>
        </w:rPr>
        <w:t>Ilze Žūriņa-Davidčuka</w:t>
      </w:r>
      <w:r w:rsidR="00C03B8D">
        <w:rPr>
          <w:lang w:val="lv-LV"/>
        </w:rPr>
        <w:t xml:space="preserve">, </w:t>
      </w:r>
      <w:r w:rsidR="00C03B8D" w:rsidRPr="00C03B8D">
        <w:rPr>
          <w:lang w:val="lv-LV"/>
        </w:rPr>
        <w:t xml:space="preserve">Inese </w:t>
      </w:r>
      <w:proofErr w:type="spellStart"/>
      <w:r w:rsidR="00C03B8D" w:rsidRPr="00C03B8D">
        <w:rPr>
          <w:lang w:val="lv-LV"/>
        </w:rPr>
        <w:t>Dubulte</w:t>
      </w:r>
      <w:proofErr w:type="spellEnd"/>
      <w:r w:rsidR="00C03B8D">
        <w:rPr>
          <w:lang w:val="lv-LV"/>
        </w:rPr>
        <w:t xml:space="preserve">, </w:t>
      </w:r>
      <w:r w:rsidR="00C03B8D" w:rsidRPr="00C03B8D">
        <w:rPr>
          <w:lang w:val="lv-LV"/>
        </w:rPr>
        <w:t>Inga Indriksone</w:t>
      </w:r>
      <w:r w:rsidR="00C03B8D">
        <w:rPr>
          <w:lang w:val="lv-LV"/>
        </w:rPr>
        <w:t xml:space="preserve">, </w:t>
      </w:r>
      <w:r w:rsidR="00C03B8D" w:rsidRPr="00C03B8D">
        <w:rPr>
          <w:lang w:val="lv-LV"/>
        </w:rPr>
        <w:t>Inita Hartmane</w:t>
      </w:r>
      <w:r w:rsidR="00C03B8D">
        <w:rPr>
          <w:lang w:val="lv-LV"/>
        </w:rPr>
        <w:t xml:space="preserve">, </w:t>
      </w:r>
      <w:proofErr w:type="spellStart"/>
      <w:r w:rsidR="00C03B8D" w:rsidRPr="00C03B8D">
        <w:rPr>
          <w:lang w:val="lv-LV"/>
        </w:rPr>
        <w:t>Izita</w:t>
      </w:r>
      <w:proofErr w:type="spellEnd"/>
      <w:r w:rsidR="00C03B8D" w:rsidRPr="00C03B8D">
        <w:rPr>
          <w:lang w:val="lv-LV"/>
        </w:rPr>
        <w:t xml:space="preserve"> Kļaviņa</w:t>
      </w:r>
      <w:r w:rsidR="00C03B8D">
        <w:rPr>
          <w:lang w:val="lv-LV"/>
        </w:rPr>
        <w:t xml:space="preserve">, </w:t>
      </w:r>
      <w:r w:rsidR="00C03B8D" w:rsidRPr="00C03B8D">
        <w:rPr>
          <w:lang w:val="lv-LV"/>
        </w:rPr>
        <w:t xml:space="preserve">Katrīna </w:t>
      </w:r>
      <w:proofErr w:type="spellStart"/>
      <w:r w:rsidR="00C03B8D" w:rsidRPr="00C03B8D">
        <w:rPr>
          <w:lang w:val="lv-LV"/>
        </w:rPr>
        <w:t>Žibala</w:t>
      </w:r>
      <w:proofErr w:type="spellEnd"/>
      <w:r w:rsidR="00C03B8D">
        <w:rPr>
          <w:lang w:val="lv-LV"/>
        </w:rPr>
        <w:t xml:space="preserve">, </w:t>
      </w:r>
      <w:r w:rsidR="00C03B8D" w:rsidRPr="00C03B8D">
        <w:rPr>
          <w:lang w:val="lv-LV"/>
        </w:rPr>
        <w:t xml:space="preserve">Klinta </w:t>
      </w:r>
      <w:proofErr w:type="spellStart"/>
      <w:r w:rsidR="00C03B8D" w:rsidRPr="00C03B8D">
        <w:rPr>
          <w:lang w:val="lv-LV"/>
        </w:rPr>
        <w:t>Brojeva</w:t>
      </w:r>
      <w:proofErr w:type="spellEnd"/>
      <w:r w:rsidR="00C03B8D">
        <w:rPr>
          <w:lang w:val="lv-LV"/>
        </w:rPr>
        <w:t xml:space="preserve">, </w:t>
      </w:r>
      <w:r w:rsidR="00C03B8D" w:rsidRPr="00C03B8D">
        <w:rPr>
          <w:lang w:val="lv-LV"/>
        </w:rPr>
        <w:t xml:space="preserve">Kristiāna </w:t>
      </w:r>
      <w:proofErr w:type="spellStart"/>
      <w:r w:rsidR="00C03B8D" w:rsidRPr="00C03B8D">
        <w:rPr>
          <w:lang w:val="lv-LV"/>
        </w:rPr>
        <w:t>Bojane</w:t>
      </w:r>
      <w:proofErr w:type="spellEnd"/>
      <w:r w:rsidR="00C03B8D">
        <w:rPr>
          <w:lang w:val="lv-LV"/>
        </w:rPr>
        <w:t xml:space="preserve">, </w:t>
      </w:r>
      <w:r w:rsidR="00C03B8D" w:rsidRPr="00C03B8D">
        <w:rPr>
          <w:lang w:val="lv-LV"/>
        </w:rPr>
        <w:t xml:space="preserve">Kristiāna </w:t>
      </w:r>
      <w:proofErr w:type="spellStart"/>
      <w:r w:rsidR="00C03B8D" w:rsidRPr="00C03B8D">
        <w:rPr>
          <w:lang w:val="lv-LV"/>
        </w:rPr>
        <w:t>Pamše</w:t>
      </w:r>
      <w:proofErr w:type="spellEnd"/>
      <w:r w:rsidR="00C03B8D">
        <w:rPr>
          <w:lang w:val="lv-LV"/>
        </w:rPr>
        <w:t xml:space="preserve">, </w:t>
      </w:r>
      <w:r w:rsidR="00C03B8D" w:rsidRPr="00C03B8D">
        <w:rPr>
          <w:lang w:val="lv-LV"/>
        </w:rPr>
        <w:t>Kristīne Lielmane</w:t>
      </w:r>
      <w:r w:rsidR="00C03B8D">
        <w:rPr>
          <w:lang w:val="lv-LV"/>
        </w:rPr>
        <w:t xml:space="preserve">, </w:t>
      </w:r>
      <w:r w:rsidR="00C03B8D" w:rsidRPr="00C03B8D">
        <w:rPr>
          <w:lang w:val="lv-LV"/>
        </w:rPr>
        <w:t xml:space="preserve">Kārlis </w:t>
      </w:r>
      <w:proofErr w:type="spellStart"/>
      <w:r w:rsidR="00C03B8D" w:rsidRPr="00C03B8D">
        <w:rPr>
          <w:lang w:val="lv-LV"/>
        </w:rPr>
        <w:t>Irmejs</w:t>
      </w:r>
      <w:proofErr w:type="spellEnd"/>
      <w:r w:rsidR="00C03B8D">
        <w:rPr>
          <w:lang w:val="lv-LV"/>
        </w:rPr>
        <w:t xml:space="preserve">, </w:t>
      </w:r>
      <w:proofErr w:type="spellStart"/>
      <w:r w:rsidR="00C03B8D" w:rsidRPr="00C03B8D">
        <w:rPr>
          <w:lang w:val="lv-LV"/>
        </w:rPr>
        <w:t>LNKultūrasPārvalde</w:t>
      </w:r>
      <w:proofErr w:type="spellEnd"/>
      <w:r w:rsidR="00C03B8D">
        <w:rPr>
          <w:lang w:val="lv-LV"/>
        </w:rPr>
        <w:t xml:space="preserve"> (</w:t>
      </w:r>
      <w:hyperlink r:id="rId8" w:history="1">
        <w:r w:rsidR="00C03B8D" w:rsidRPr="00C03B8D">
          <w:rPr>
            <w:rStyle w:val="Hipersaite"/>
            <w:color w:val="auto"/>
            <w:u w:val="none"/>
            <w:lang w:val="lv-LV"/>
          </w:rPr>
          <w:t>evija.keisele@limbazunivads.lv</w:t>
        </w:r>
      </w:hyperlink>
      <w:r w:rsidR="00C03B8D">
        <w:rPr>
          <w:lang w:val="lv-LV"/>
        </w:rPr>
        <w:t xml:space="preserve">), </w:t>
      </w:r>
      <w:r w:rsidR="00C03B8D" w:rsidRPr="00C03B8D">
        <w:rPr>
          <w:lang w:val="lv-LV"/>
        </w:rPr>
        <w:t>Laila Ulmane</w:t>
      </w:r>
      <w:r w:rsidR="00C03B8D">
        <w:rPr>
          <w:lang w:val="lv-LV"/>
        </w:rPr>
        <w:t xml:space="preserve">, </w:t>
      </w:r>
      <w:r w:rsidR="00C03B8D" w:rsidRPr="00C03B8D">
        <w:rPr>
          <w:lang w:val="lv-LV"/>
        </w:rPr>
        <w:t xml:space="preserve">Liene </w:t>
      </w:r>
      <w:proofErr w:type="spellStart"/>
      <w:r w:rsidR="00C03B8D" w:rsidRPr="00C03B8D">
        <w:rPr>
          <w:lang w:val="lv-LV"/>
        </w:rPr>
        <w:t>Ungure</w:t>
      </w:r>
      <w:proofErr w:type="spellEnd"/>
      <w:r w:rsidR="00C03B8D">
        <w:rPr>
          <w:lang w:val="lv-LV"/>
        </w:rPr>
        <w:t xml:space="preserve">, </w:t>
      </w:r>
      <w:r w:rsidR="00C03B8D" w:rsidRPr="00C03B8D">
        <w:rPr>
          <w:lang w:val="lv-LV"/>
        </w:rPr>
        <w:t>Liene Čečiņa</w:t>
      </w:r>
      <w:r w:rsidR="00C03B8D">
        <w:rPr>
          <w:lang w:val="lv-LV"/>
        </w:rPr>
        <w:t xml:space="preserve">, </w:t>
      </w:r>
      <w:r w:rsidR="00C03B8D" w:rsidRPr="00C03B8D">
        <w:rPr>
          <w:lang w:val="lv-LV"/>
        </w:rPr>
        <w:t xml:space="preserve">Linda Helēna </w:t>
      </w:r>
      <w:proofErr w:type="spellStart"/>
      <w:r w:rsidR="00C03B8D" w:rsidRPr="00C03B8D">
        <w:rPr>
          <w:lang w:val="lv-LV"/>
        </w:rPr>
        <w:t>Griškoite</w:t>
      </w:r>
      <w:proofErr w:type="spellEnd"/>
      <w:r w:rsidR="00C03B8D">
        <w:rPr>
          <w:lang w:val="lv-LV"/>
        </w:rPr>
        <w:t xml:space="preserve">, </w:t>
      </w:r>
      <w:proofErr w:type="spellStart"/>
      <w:r w:rsidR="00C03B8D" w:rsidRPr="00C03B8D">
        <w:rPr>
          <w:lang w:val="lv-LV"/>
        </w:rPr>
        <w:t>Linita</w:t>
      </w:r>
      <w:proofErr w:type="spellEnd"/>
      <w:r w:rsidR="00C03B8D" w:rsidRPr="00C03B8D">
        <w:rPr>
          <w:lang w:val="lv-LV"/>
        </w:rPr>
        <w:t xml:space="preserve"> Amoliņa</w:t>
      </w:r>
      <w:r w:rsidR="00C03B8D">
        <w:rPr>
          <w:lang w:val="lv-LV"/>
        </w:rPr>
        <w:t xml:space="preserve">, </w:t>
      </w:r>
      <w:r w:rsidR="00C03B8D" w:rsidRPr="00C03B8D">
        <w:rPr>
          <w:lang w:val="lv-LV"/>
        </w:rPr>
        <w:t>Līga Liepiņa</w:t>
      </w:r>
      <w:r w:rsidR="00C03B8D">
        <w:rPr>
          <w:lang w:val="lv-LV"/>
        </w:rPr>
        <w:t xml:space="preserve">, </w:t>
      </w:r>
      <w:r w:rsidR="00C03B8D" w:rsidRPr="00C03B8D">
        <w:rPr>
          <w:lang w:val="lv-LV"/>
        </w:rPr>
        <w:t xml:space="preserve">Māris </w:t>
      </w:r>
      <w:proofErr w:type="spellStart"/>
      <w:r w:rsidR="00C03B8D" w:rsidRPr="00C03B8D">
        <w:rPr>
          <w:lang w:val="lv-LV"/>
        </w:rPr>
        <w:t>Beļaunieks</w:t>
      </w:r>
      <w:proofErr w:type="spellEnd"/>
      <w:r w:rsidR="00C03B8D">
        <w:rPr>
          <w:lang w:val="lv-LV"/>
        </w:rPr>
        <w:t xml:space="preserve">, </w:t>
      </w:r>
      <w:r w:rsidR="00C03B8D" w:rsidRPr="00C03B8D">
        <w:rPr>
          <w:lang w:val="lv-LV"/>
        </w:rPr>
        <w:t xml:space="preserve">Raivis </w:t>
      </w:r>
      <w:proofErr w:type="spellStart"/>
      <w:r w:rsidR="00C03B8D" w:rsidRPr="00C03B8D">
        <w:rPr>
          <w:lang w:val="lv-LV"/>
        </w:rPr>
        <w:t>Galītis</w:t>
      </w:r>
      <w:proofErr w:type="spellEnd"/>
      <w:r w:rsidR="00C03B8D">
        <w:rPr>
          <w:lang w:val="lv-LV"/>
        </w:rPr>
        <w:t xml:space="preserve">, </w:t>
      </w:r>
      <w:r w:rsidR="00C03B8D" w:rsidRPr="00C03B8D">
        <w:rPr>
          <w:lang w:val="lv-LV"/>
        </w:rPr>
        <w:t>Regīna Tamane</w:t>
      </w:r>
      <w:r w:rsidR="00C03B8D">
        <w:rPr>
          <w:lang w:val="lv-LV"/>
        </w:rPr>
        <w:t xml:space="preserve">, </w:t>
      </w:r>
      <w:r w:rsidR="00C03B8D" w:rsidRPr="00C03B8D">
        <w:rPr>
          <w:lang w:val="lv-LV"/>
        </w:rPr>
        <w:t xml:space="preserve">Rita </w:t>
      </w:r>
      <w:proofErr w:type="spellStart"/>
      <w:r w:rsidR="00C03B8D" w:rsidRPr="00C03B8D">
        <w:rPr>
          <w:lang w:val="lv-LV"/>
        </w:rPr>
        <w:t>Lavendele</w:t>
      </w:r>
      <w:proofErr w:type="spellEnd"/>
      <w:r w:rsidR="00C03B8D">
        <w:rPr>
          <w:lang w:val="lv-LV"/>
        </w:rPr>
        <w:t xml:space="preserve">, </w:t>
      </w:r>
      <w:r w:rsidR="00C03B8D" w:rsidRPr="00C03B8D">
        <w:rPr>
          <w:lang w:val="lv-LV"/>
        </w:rPr>
        <w:t xml:space="preserve">Sandra </w:t>
      </w:r>
      <w:proofErr w:type="spellStart"/>
      <w:r w:rsidR="00C03B8D" w:rsidRPr="00C03B8D">
        <w:rPr>
          <w:lang w:val="lv-LV"/>
        </w:rPr>
        <w:t>Smiltniece</w:t>
      </w:r>
      <w:proofErr w:type="spellEnd"/>
      <w:r w:rsidR="00C03B8D">
        <w:rPr>
          <w:lang w:val="lv-LV"/>
        </w:rPr>
        <w:t xml:space="preserve">, </w:t>
      </w:r>
      <w:r w:rsidR="00C03B8D" w:rsidRPr="00C03B8D">
        <w:rPr>
          <w:lang w:val="lv-LV"/>
        </w:rPr>
        <w:t xml:space="preserve">Santa </w:t>
      </w:r>
      <w:proofErr w:type="spellStart"/>
      <w:r w:rsidR="00C03B8D" w:rsidRPr="00C03B8D">
        <w:rPr>
          <w:lang w:val="lv-LV"/>
        </w:rPr>
        <w:t>Čingule</w:t>
      </w:r>
      <w:proofErr w:type="spellEnd"/>
    </w:p>
    <w:p w14:paraId="124E0230" w14:textId="1C732F51" w:rsidR="00B1463B" w:rsidRPr="00C03B8D" w:rsidRDefault="00C03B8D" w:rsidP="00327CD0">
      <w:pPr>
        <w:jc w:val="both"/>
        <w:rPr>
          <w:lang w:val="lv-LV"/>
        </w:rPr>
      </w:pPr>
      <w:r w:rsidRPr="00C03B8D">
        <w:rPr>
          <w:lang w:val="lv-LV"/>
        </w:rPr>
        <w:t xml:space="preserve">Sarmīte </w:t>
      </w:r>
      <w:proofErr w:type="spellStart"/>
      <w:r w:rsidRPr="00C03B8D">
        <w:rPr>
          <w:lang w:val="lv-LV"/>
        </w:rPr>
        <w:t>Frīdenfelde</w:t>
      </w:r>
      <w:proofErr w:type="spellEnd"/>
      <w:r>
        <w:rPr>
          <w:lang w:val="lv-LV"/>
        </w:rPr>
        <w:t xml:space="preserve">, </w:t>
      </w:r>
      <w:r w:rsidRPr="00C03B8D">
        <w:rPr>
          <w:lang w:val="lv-LV"/>
        </w:rPr>
        <w:t xml:space="preserve">Valda </w:t>
      </w:r>
      <w:proofErr w:type="spellStart"/>
      <w:r w:rsidRPr="00C03B8D">
        <w:rPr>
          <w:lang w:val="lv-LV"/>
        </w:rPr>
        <w:t>Tinkusa</w:t>
      </w:r>
      <w:proofErr w:type="spellEnd"/>
      <w:r>
        <w:rPr>
          <w:lang w:val="lv-LV"/>
        </w:rPr>
        <w:t xml:space="preserve">, </w:t>
      </w:r>
      <w:r w:rsidRPr="00C03B8D">
        <w:rPr>
          <w:lang w:val="lv-LV"/>
        </w:rPr>
        <w:t>Valentīna Kukule</w:t>
      </w:r>
      <w:r>
        <w:rPr>
          <w:lang w:val="lv-LV"/>
        </w:rPr>
        <w:t xml:space="preserve">, </w:t>
      </w:r>
      <w:r w:rsidRPr="00C03B8D">
        <w:rPr>
          <w:lang w:val="lv-LV"/>
        </w:rPr>
        <w:t>Andris</w:t>
      </w:r>
      <w:r w:rsidRPr="00C03B8D">
        <w:rPr>
          <w:lang w:val="lv-LV"/>
        </w:rPr>
        <w:t xml:space="preserve"> </w:t>
      </w:r>
      <w:r w:rsidRPr="00C03B8D">
        <w:rPr>
          <w:lang w:val="lv-LV"/>
        </w:rPr>
        <w:t>Garklāvs</w:t>
      </w:r>
      <w:r>
        <w:rPr>
          <w:lang w:val="lv-LV"/>
        </w:rPr>
        <w:t xml:space="preserve">, </w:t>
      </w:r>
      <w:r w:rsidRPr="00C03B8D">
        <w:rPr>
          <w:lang w:val="lv-LV"/>
        </w:rPr>
        <w:t>Ineta</w:t>
      </w:r>
      <w:r w:rsidRPr="00C03B8D">
        <w:rPr>
          <w:lang w:val="lv-LV"/>
        </w:rPr>
        <w:t xml:space="preserve"> </w:t>
      </w:r>
      <w:r w:rsidRPr="00C03B8D">
        <w:rPr>
          <w:lang w:val="lv-LV"/>
        </w:rPr>
        <w:t>Laizāne</w:t>
      </w:r>
      <w:r>
        <w:rPr>
          <w:lang w:val="lv-LV"/>
        </w:rPr>
        <w:t>.</w:t>
      </w:r>
    </w:p>
    <w:p w14:paraId="77A63B1B" w14:textId="77777777" w:rsidR="00696BA8" w:rsidRPr="00C03B8D" w:rsidRDefault="00696BA8" w:rsidP="00327CD0">
      <w:pPr>
        <w:jc w:val="both"/>
        <w:rPr>
          <w:rFonts w:eastAsia="Calibri"/>
          <w:bCs/>
          <w:lang w:val="lv-LV" w:eastAsia="lv-LV"/>
        </w:rPr>
      </w:pPr>
    </w:p>
    <w:p w14:paraId="38D304E8" w14:textId="77777777" w:rsidR="00DC68DE" w:rsidRPr="00B23135" w:rsidRDefault="00DC68DE" w:rsidP="00327CD0">
      <w:pPr>
        <w:jc w:val="both"/>
        <w:rPr>
          <w:rFonts w:eastAsia="Calibri"/>
          <w:b/>
          <w:bCs/>
          <w:caps/>
          <w:lang w:val="lv-LV"/>
        </w:rPr>
      </w:pPr>
      <w:r w:rsidRPr="00B23135">
        <w:rPr>
          <w:rFonts w:eastAsia="Calibri"/>
          <w:b/>
          <w:bCs/>
          <w:lang w:val="lv-LV" w:eastAsia="lv-LV"/>
        </w:rPr>
        <w:t>Darba kārtība:</w:t>
      </w:r>
    </w:p>
    <w:p w14:paraId="5278EFA2" w14:textId="7C66E6A2" w:rsidR="00B1463B" w:rsidRPr="00B1463B" w:rsidRDefault="00B1463B" w:rsidP="00327CD0">
      <w:pPr>
        <w:pStyle w:val="Sarakstarindkopa"/>
        <w:numPr>
          <w:ilvl w:val="0"/>
          <w:numId w:val="2"/>
        </w:numPr>
        <w:ind w:left="357" w:hanging="357"/>
        <w:jc w:val="both"/>
        <w:rPr>
          <w:color w:val="000000"/>
        </w:rPr>
      </w:pPr>
      <w:r w:rsidRPr="00B1463B">
        <w:rPr>
          <w:noProof/>
          <w:color w:val="000000"/>
        </w:rPr>
        <w:t>Par darba kārtību</w:t>
      </w:r>
      <w:r>
        <w:rPr>
          <w:noProof/>
          <w:color w:val="000000"/>
        </w:rPr>
        <w:t>.</w:t>
      </w:r>
    </w:p>
    <w:p w14:paraId="048E012E" w14:textId="12AAC3C0" w:rsidR="00B1463B" w:rsidRPr="00B1463B" w:rsidRDefault="00B1463B" w:rsidP="00327CD0">
      <w:pPr>
        <w:pStyle w:val="Sarakstarindkopa"/>
        <w:numPr>
          <w:ilvl w:val="0"/>
          <w:numId w:val="2"/>
        </w:numPr>
        <w:ind w:left="357" w:hanging="357"/>
        <w:jc w:val="both"/>
        <w:rPr>
          <w:color w:val="000000"/>
        </w:rPr>
      </w:pPr>
      <w:r w:rsidRPr="00B1463B">
        <w:rPr>
          <w:noProof/>
          <w:color w:val="000000"/>
        </w:rPr>
        <w:t>Par VKKF projekta “Lasītprieks vieno 2.kārta” ieņēmumu iekļaušanu budžetā</w:t>
      </w:r>
      <w:r>
        <w:rPr>
          <w:noProof/>
          <w:color w:val="000000"/>
        </w:rPr>
        <w:t>.</w:t>
      </w:r>
    </w:p>
    <w:p w14:paraId="56D007B1" w14:textId="3C2449A2" w:rsidR="00B1463B" w:rsidRPr="00B1463B" w:rsidRDefault="00B1463B" w:rsidP="00327CD0">
      <w:pPr>
        <w:pStyle w:val="Sarakstarindkopa"/>
        <w:numPr>
          <w:ilvl w:val="0"/>
          <w:numId w:val="2"/>
        </w:numPr>
        <w:ind w:left="357" w:hanging="357"/>
        <w:jc w:val="both"/>
        <w:rPr>
          <w:color w:val="000000"/>
        </w:rPr>
      </w:pPr>
      <w:r w:rsidRPr="00B1463B">
        <w:rPr>
          <w:noProof/>
          <w:color w:val="000000"/>
        </w:rPr>
        <w:t>(papildu d.k. jaut.) Par grozījuma veikšanu Pāles pamatskolas nolikumā</w:t>
      </w:r>
      <w:r>
        <w:rPr>
          <w:noProof/>
          <w:color w:val="000000"/>
        </w:rPr>
        <w:t>.</w:t>
      </w:r>
    </w:p>
    <w:p w14:paraId="05C4042B" w14:textId="57299E1F" w:rsidR="00B1463B" w:rsidRPr="00B1463B" w:rsidRDefault="00B1463B" w:rsidP="00327CD0">
      <w:pPr>
        <w:pStyle w:val="Sarakstarindkopa"/>
        <w:numPr>
          <w:ilvl w:val="0"/>
          <w:numId w:val="2"/>
        </w:numPr>
        <w:ind w:left="357" w:hanging="357"/>
        <w:jc w:val="both"/>
        <w:rPr>
          <w:color w:val="000000"/>
        </w:rPr>
      </w:pPr>
      <w:r w:rsidRPr="00B1463B">
        <w:rPr>
          <w:noProof/>
          <w:color w:val="000000"/>
        </w:rPr>
        <w:t>(papildu d.k. jaut.) Par finansējuma piešķiršanu speciālās izglītības programmas licencēšanai Pāles pamatskolā</w:t>
      </w:r>
      <w:r>
        <w:rPr>
          <w:noProof/>
          <w:color w:val="000000"/>
        </w:rPr>
        <w:t>.</w:t>
      </w:r>
    </w:p>
    <w:p w14:paraId="4BE0AA8E" w14:textId="72A3F608" w:rsidR="00B1463B" w:rsidRPr="00B1463B" w:rsidRDefault="00B1463B" w:rsidP="00327CD0">
      <w:pPr>
        <w:pStyle w:val="Sarakstarindkopa"/>
        <w:numPr>
          <w:ilvl w:val="0"/>
          <w:numId w:val="2"/>
        </w:numPr>
        <w:ind w:left="357" w:hanging="357"/>
        <w:jc w:val="both"/>
        <w:rPr>
          <w:color w:val="000000"/>
        </w:rPr>
      </w:pPr>
      <w:r w:rsidRPr="00B1463B">
        <w:rPr>
          <w:noProof/>
          <w:color w:val="000000"/>
        </w:rPr>
        <w:t>Informācijas. Aktualitātes jaunatnes jomā</w:t>
      </w:r>
      <w:r>
        <w:rPr>
          <w:noProof/>
          <w:color w:val="000000"/>
        </w:rPr>
        <w:t>.</w:t>
      </w:r>
    </w:p>
    <w:p w14:paraId="3F36711F" w14:textId="77777777" w:rsidR="00696BA8" w:rsidRDefault="00696BA8" w:rsidP="00327CD0">
      <w:pPr>
        <w:jc w:val="both"/>
        <w:rPr>
          <w:bCs/>
          <w:lang w:val="lv-LV" w:eastAsia="lv-LV"/>
        </w:rPr>
      </w:pPr>
    </w:p>
    <w:p w14:paraId="269E84E9" w14:textId="77777777" w:rsidR="00696BA8" w:rsidRPr="00D77BAB" w:rsidRDefault="00696BA8" w:rsidP="00327CD0">
      <w:pPr>
        <w:jc w:val="both"/>
        <w:rPr>
          <w:bCs/>
          <w:lang w:val="lv-LV" w:eastAsia="lv-LV"/>
        </w:rPr>
      </w:pPr>
    </w:p>
    <w:p w14:paraId="2D59E767" w14:textId="77777777" w:rsidR="00BA797C" w:rsidRPr="00C92154" w:rsidRDefault="00180835" w:rsidP="00327CD0">
      <w:pPr>
        <w:keepNext/>
        <w:jc w:val="center"/>
        <w:outlineLvl w:val="0"/>
        <w:rPr>
          <w:lang w:val="lv-LV"/>
        </w:rPr>
      </w:pPr>
      <w:r w:rsidRPr="00C92154">
        <w:rPr>
          <w:b/>
          <w:bCs/>
          <w:lang w:val="lv-LV"/>
        </w:rPr>
        <w:t>1.</w:t>
      </w:r>
    </w:p>
    <w:p w14:paraId="6D0F36A8" w14:textId="77777777" w:rsidR="00BA797C" w:rsidRPr="00C92154" w:rsidRDefault="00180835" w:rsidP="00327CD0">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618EA9E3" w:rsidR="00BA797C" w:rsidRPr="00C92154" w:rsidRDefault="005F2B1B" w:rsidP="00327CD0">
      <w:pPr>
        <w:jc w:val="center"/>
        <w:rPr>
          <w:rFonts w:eastAsia="Calibri"/>
          <w:bCs/>
          <w:lang w:val="lv-LV" w:eastAsia="lv-LV"/>
        </w:rPr>
      </w:pPr>
      <w:r w:rsidRPr="00C92154">
        <w:rPr>
          <w:rFonts w:eastAsia="Calibri"/>
          <w:bCs/>
          <w:lang w:val="lv-LV" w:eastAsia="lv-LV"/>
        </w:rPr>
        <w:t xml:space="preserve">Ziņo </w:t>
      </w:r>
      <w:r w:rsidR="00D7491A">
        <w:rPr>
          <w:rFonts w:eastAsia="Calibri"/>
          <w:bCs/>
          <w:lang w:val="lv-LV" w:eastAsia="lv-LV"/>
        </w:rPr>
        <w:t>Rūdolfs Pelēkais</w:t>
      </w:r>
    </w:p>
    <w:p w14:paraId="43D70391" w14:textId="77777777" w:rsidR="00BA797C" w:rsidRDefault="00BA797C" w:rsidP="00327CD0">
      <w:pPr>
        <w:ind w:firstLine="720"/>
        <w:jc w:val="center"/>
        <w:rPr>
          <w:rFonts w:eastAsia="Calibri"/>
          <w:bCs/>
          <w:lang w:val="lv-LV" w:eastAsia="lv-LV"/>
        </w:rPr>
      </w:pPr>
    </w:p>
    <w:p w14:paraId="1D243FC7" w14:textId="4FF13CE5" w:rsidR="00805F48" w:rsidRPr="00253BC8" w:rsidRDefault="00180835" w:rsidP="00327CD0">
      <w:pPr>
        <w:ind w:firstLine="720"/>
        <w:jc w:val="both"/>
        <w:rPr>
          <w:b/>
          <w:bCs/>
          <w:lang w:val="lv-LV" w:eastAsia="lv-LV"/>
        </w:rPr>
      </w:pPr>
      <w:r w:rsidRPr="00C73CF2">
        <w:rPr>
          <w:bCs/>
          <w:lang w:val="lv-LV" w:eastAsia="lv-LV"/>
        </w:rPr>
        <w:lastRenderedPageBreak/>
        <w:t xml:space="preserve">Iepazinusies ar </w:t>
      </w:r>
      <w:r w:rsidR="002903BF" w:rsidRPr="00C73CF2">
        <w:rPr>
          <w:lang w:val="lv-LV"/>
        </w:rPr>
        <w:t xml:space="preserve">Izglītības, kultūras un sporta jautājumu komitejas priekšsēdētāja </w:t>
      </w:r>
      <w:r w:rsidR="00D7491A">
        <w:rPr>
          <w:lang w:val="lv-LV"/>
        </w:rPr>
        <w:t>R. Pelēkā</w:t>
      </w:r>
      <w:r w:rsidR="002903BF" w:rsidRPr="00C73CF2">
        <w:rPr>
          <w:lang w:val="lv-LV"/>
        </w:rPr>
        <w:t xml:space="preserve"> </w:t>
      </w:r>
      <w:r w:rsidR="001E2420" w:rsidRPr="00C73CF2">
        <w:rPr>
          <w:bCs/>
          <w:lang w:val="lv-LV" w:eastAsia="lv-LV"/>
        </w:rPr>
        <w:t xml:space="preserve">priekšlikumu </w:t>
      </w:r>
      <w:r w:rsidRPr="00C73CF2">
        <w:rPr>
          <w:lang w:val="lv-LV"/>
        </w:rPr>
        <w:t xml:space="preserve">apstiprināt sēdes darba kārtību, </w:t>
      </w:r>
      <w:r w:rsidR="00805F48" w:rsidRPr="00253BC8">
        <w:rPr>
          <w:b/>
          <w:bCs/>
          <w:lang w:val="lv-LV" w:eastAsia="lv-LV"/>
        </w:rPr>
        <w:t>atklāti balsojot: PAR</w:t>
      </w:r>
      <w:r w:rsidR="00805F48" w:rsidRPr="00253BC8">
        <w:rPr>
          <w:lang w:val="lv-LV" w:eastAsia="lv-LV"/>
        </w:rPr>
        <w:t xml:space="preserve"> – </w:t>
      </w:r>
      <w:r w:rsidR="00B1463B">
        <w:rPr>
          <w:lang w:val="lv-LV" w:eastAsia="lv-LV"/>
        </w:rPr>
        <w:t>4</w:t>
      </w:r>
      <w:r w:rsidR="00805F48" w:rsidRPr="00253BC8">
        <w:rPr>
          <w:lang w:val="lv-LV" w:eastAsia="lv-LV"/>
        </w:rPr>
        <w:t xml:space="preserve"> deputāti (</w:t>
      </w:r>
      <w:r w:rsidR="00B1463B" w:rsidRPr="00B1463B">
        <w:rPr>
          <w:lang w:val="lv-LV" w:eastAsia="lv-LV"/>
        </w:rPr>
        <w:t xml:space="preserve">Kristaps </w:t>
      </w:r>
      <w:proofErr w:type="spellStart"/>
      <w:r w:rsidR="00B1463B" w:rsidRPr="00B1463B">
        <w:rPr>
          <w:lang w:val="lv-LV" w:eastAsia="lv-LV"/>
        </w:rPr>
        <w:t>Močāns</w:t>
      </w:r>
      <w:proofErr w:type="spellEnd"/>
      <w:r w:rsidR="00B1463B" w:rsidRPr="00B1463B">
        <w:rPr>
          <w:lang w:val="lv-LV" w:eastAsia="lv-LV"/>
        </w:rPr>
        <w:t xml:space="preserve">, Rūdolfs Pelēkais, </w:t>
      </w:r>
      <w:r w:rsidR="00B1463B">
        <w:rPr>
          <w:lang w:val="lv-LV" w:eastAsia="lv-LV"/>
        </w:rPr>
        <w:t>Jānis Remess, Andis Zaļaiskalns</w:t>
      </w:r>
      <w:r w:rsidR="00805F48" w:rsidRPr="00253BC8">
        <w:rPr>
          <w:rFonts w:eastAsia="Calibri"/>
          <w:lang w:val="lv-LV"/>
        </w:rPr>
        <w:t>)</w:t>
      </w:r>
      <w:r w:rsidR="00805F48" w:rsidRPr="00253BC8">
        <w:rPr>
          <w:lang w:val="lv-LV" w:eastAsia="lv-LV"/>
        </w:rPr>
        <w:t xml:space="preserve">, </w:t>
      </w:r>
      <w:r w:rsidR="00805F48" w:rsidRPr="00253BC8">
        <w:rPr>
          <w:b/>
          <w:bCs/>
          <w:lang w:val="lv-LV" w:eastAsia="lv-LV"/>
        </w:rPr>
        <w:t>PRET –</w:t>
      </w:r>
      <w:r w:rsidR="00D7491A">
        <w:rPr>
          <w:b/>
          <w:bCs/>
          <w:lang w:val="lv-LV" w:eastAsia="lv-LV"/>
        </w:rPr>
        <w:t xml:space="preserve"> </w:t>
      </w:r>
      <w:r w:rsidR="00D7491A" w:rsidRPr="00D7491A">
        <w:rPr>
          <w:bCs/>
          <w:lang w:val="lv-LV" w:eastAsia="lv-LV"/>
        </w:rPr>
        <w:t>nav</w:t>
      </w:r>
      <w:r w:rsidR="00805F48" w:rsidRPr="00253BC8">
        <w:rPr>
          <w:lang w:val="lv-LV" w:eastAsia="lv-LV"/>
        </w:rPr>
        <w:t xml:space="preserve">, </w:t>
      </w:r>
      <w:r w:rsidR="00805F48" w:rsidRPr="00253BC8">
        <w:rPr>
          <w:b/>
          <w:bCs/>
          <w:lang w:val="lv-LV" w:eastAsia="lv-LV"/>
        </w:rPr>
        <w:t xml:space="preserve">ATTURAS – </w:t>
      </w:r>
      <w:r w:rsidR="00D7491A">
        <w:rPr>
          <w:bCs/>
          <w:lang w:val="lv-LV" w:eastAsia="lv-LV"/>
        </w:rPr>
        <w:t>nav</w:t>
      </w:r>
      <w:r w:rsidR="009A3A52">
        <w:rPr>
          <w:rFonts w:eastAsia="Calibri"/>
          <w:lang w:val="lv-LV" w:eastAsia="lv-LV"/>
        </w:rPr>
        <w:t>,</w:t>
      </w:r>
      <w:r w:rsidR="00805F48" w:rsidRPr="00253BC8">
        <w:rPr>
          <w:lang w:val="lv-LV" w:eastAsia="lv-LV"/>
        </w:rPr>
        <w:t xml:space="preserve"> komiteja</w:t>
      </w:r>
      <w:r w:rsidR="00805F48" w:rsidRPr="00253BC8">
        <w:rPr>
          <w:b/>
          <w:bCs/>
          <w:lang w:val="lv-LV" w:eastAsia="lv-LV"/>
        </w:rPr>
        <w:t xml:space="preserve"> NOLEMJ:</w:t>
      </w:r>
    </w:p>
    <w:p w14:paraId="57ECEA66" w14:textId="4E39DEC6" w:rsidR="00BA797C" w:rsidRPr="00C92154" w:rsidRDefault="00BA797C" w:rsidP="00327CD0">
      <w:pPr>
        <w:ind w:firstLine="720"/>
        <w:jc w:val="both"/>
        <w:rPr>
          <w:lang w:val="lv-LV"/>
        </w:rPr>
      </w:pPr>
    </w:p>
    <w:p w14:paraId="36E92B7D" w14:textId="77777777" w:rsidR="00BA797C" w:rsidRPr="00C92154" w:rsidRDefault="00180835" w:rsidP="00327CD0">
      <w:pPr>
        <w:ind w:left="357" w:hanging="357"/>
        <w:jc w:val="both"/>
        <w:rPr>
          <w:lang w:val="lv-LV"/>
        </w:rPr>
      </w:pPr>
      <w:r w:rsidRPr="00C92154">
        <w:rPr>
          <w:lang w:val="lv-LV"/>
        </w:rPr>
        <w:t>apstiprināt šādu sēdes darba kārtību:</w:t>
      </w:r>
    </w:p>
    <w:p w14:paraId="56894F58" w14:textId="77777777" w:rsidR="00B1463B" w:rsidRPr="00B1463B" w:rsidRDefault="00B1463B" w:rsidP="00327CD0">
      <w:pPr>
        <w:pStyle w:val="Sarakstarindkopa"/>
        <w:numPr>
          <w:ilvl w:val="0"/>
          <w:numId w:val="3"/>
        </w:numPr>
        <w:ind w:left="357" w:hanging="357"/>
        <w:jc w:val="both"/>
        <w:rPr>
          <w:color w:val="000000"/>
        </w:rPr>
      </w:pPr>
      <w:r w:rsidRPr="00B1463B">
        <w:rPr>
          <w:noProof/>
          <w:color w:val="000000"/>
        </w:rPr>
        <w:t>Par darba kārtību</w:t>
      </w:r>
      <w:r>
        <w:rPr>
          <w:noProof/>
          <w:color w:val="000000"/>
        </w:rPr>
        <w:t>.</w:t>
      </w:r>
    </w:p>
    <w:p w14:paraId="6CB5BF94" w14:textId="77777777" w:rsidR="00B1463B" w:rsidRPr="00B1463B" w:rsidRDefault="00B1463B" w:rsidP="00327CD0">
      <w:pPr>
        <w:pStyle w:val="Sarakstarindkopa"/>
        <w:numPr>
          <w:ilvl w:val="0"/>
          <w:numId w:val="3"/>
        </w:numPr>
        <w:ind w:left="357" w:hanging="357"/>
        <w:jc w:val="both"/>
        <w:rPr>
          <w:color w:val="000000"/>
        </w:rPr>
      </w:pPr>
      <w:r w:rsidRPr="00B1463B">
        <w:rPr>
          <w:noProof/>
          <w:color w:val="000000"/>
        </w:rPr>
        <w:t>Par VKKF projekta “Lasītprieks vieno 2.kārta” ieņēmumu iekļaušanu budžetā</w:t>
      </w:r>
      <w:r>
        <w:rPr>
          <w:noProof/>
          <w:color w:val="000000"/>
        </w:rPr>
        <w:t>.</w:t>
      </w:r>
    </w:p>
    <w:p w14:paraId="13837E17" w14:textId="4F26458B" w:rsidR="00B1463B" w:rsidRPr="00B1463B" w:rsidRDefault="00B1463B" w:rsidP="00327CD0">
      <w:pPr>
        <w:pStyle w:val="Sarakstarindkopa"/>
        <w:numPr>
          <w:ilvl w:val="0"/>
          <w:numId w:val="3"/>
        </w:numPr>
        <w:ind w:left="357" w:hanging="357"/>
        <w:jc w:val="both"/>
        <w:rPr>
          <w:color w:val="000000"/>
        </w:rPr>
      </w:pPr>
      <w:r w:rsidRPr="00B1463B">
        <w:rPr>
          <w:noProof/>
          <w:color w:val="000000"/>
        </w:rPr>
        <w:t>Par grozījuma veikšanu Pāles pamatskolas nolikumā</w:t>
      </w:r>
      <w:r>
        <w:rPr>
          <w:noProof/>
          <w:color w:val="000000"/>
        </w:rPr>
        <w:t>.</w:t>
      </w:r>
    </w:p>
    <w:p w14:paraId="3688EC6E" w14:textId="0A46CC73" w:rsidR="00B1463B" w:rsidRPr="00B1463B" w:rsidRDefault="00B1463B" w:rsidP="00327CD0">
      <w:pPr>
        <w:pStyle w:val="Sarakstarindkopa"/>
        <w:numPr>
          <w:ilvl w:val="0"/>
          <w:numId w:val="3"/>
        </w:numPr>
        <w:ind w:left="357" w:hanging="357"/>
        <w:jc w:val="both"/>
        <w:rPr>
          <w:color w:val="000000"/>
        </w:rPr>
      </w:pPr>
      <w:r w:rsidRPr="00B1463B">
        <w:rPr>
          <w:noProof/>
          <w:color w:val="000000"/>
        </w:rPr>
        <w:t>Par finansējuma piešķiršanu speciālās izglītības programmas licencēšanai Pāles pamatskolā</w:t>
      </w:r>
      <w:r>
        <w:rPr>
          <w:noProof/>
          <w:color w:val="000000"/>
        </w:rPr>
        <w:t>.</w:t>
      </w:r>
    </w:p>
    <w:p w14:paraId="3DE31B04" w14:textId="77777777" w:rsidR="00B1463B" w:rsidRPr="00B1463B" w:rsidRDefault="00B1463B" w:rsidP="00327CD0">
      <w:pPr>
        <w:pStyle w:val="Sarakstarindkopa"/>
        <w:numPr>
          <w:ilvl w:val="0"/>
          <w:numId w:val="3"/>
        </w:numPr>
        <w:ind w:left="357" w:hanging="357"/>
        <w:jc w:val="both"/>
        <w:rPr>
          <w:color w:val="000000"/>
        </w:rPr>
      </w:pPr>
      <w:r w:rsidRPr="00B1463B">
        <w:rPr>
          <w:noProof/>
          <w:color w:val="000000"/>
        </w:rPr>
        <w:t>Informācijas. Aktualitātes jaunatnes jomā</w:t>
      </w:r>
      <w:r>
        <w:rPr>
          <w:noProof/>
          <w:color w:val="000000"/>
        </w:rPr>
        <w:t>.</w:t>
      </w:r>
    </w:p>
    <w:p w14:paraId="3837A7A3" w14:textId="77777777" w:rsidR="00CD11F1" w:rsidRDefault="00CD11F1" w:rsidP="00327CD0">
      <w:pPr>
        <w:jc w:val="both"/>
        <w:rPr>
          <w:b/>
          <w:bCs/>
          <w:lang w:val="lv-LV" w:eastAsia="lv-LV"/>
        </w:rPr>
      </w:pPr>
    </w:p>
    <w:p w14:paraId="479C583C" w14:textId="77777777" w:rsidR="00CC1873" w:rsidRDefault="00CC1873" w:rsidP="00327CD0">
      <w:pPr>
        <w:jc w:val="both"/>
        <w:rPr>
          <w:b/>
          <w:bCs/>
          <w:lang w:val="lv-LV" w:eastAsia="lv-LV"/>
        </w:rPr>
      </w:pPr>
    </w:p>
    <w:p w14:paraId="69AA7A2F" w14:textId="77777777" w:rsidR="00BA797C" w:rsidRPr="00C92154" w:rsidRDefault="00180835" w:rsidP="00327CD0">
      <w:pPr>
        <w:keepNext/>
        <w:jc w:val="center"/>
        <w:outlineLvl w:val="0"/>
        <w:rPr>
          <w:lang w:val="lv-LV"/>
        </w:rPr>
      </w:pPr>
      <w:r w:rsidRPr="00C92154">
        <w:rPr>
          <w:b/>
          <w:bCs/>
          <w:lang w:val="lv-LV"/>
        </w:rPr>
        <w:t>2.</w:t>
      </w:r>
    </w:p>
    <w:p w14:paraId="24D48028" w14:textId="77777777" w:rsidR="00B1463B" w:rsidRPr="00B1463B" w:rsidRDefault="00B1463B" w:rsidP="00327CD0">
      <w:pPr>
        <w:pBdr>
          <w:bottom w:val="single" w:sz="6" w:space="1" w:color="auto"/>
        </w:pBdr>
        <w:jc w:val="both"/>
        <w:rPr>
          <w:b/>
          <w:bCs/>
          <w:lang w:val="lv-LV" w:eastAsia="lv-LV"/>
        </w:rPr>
      </w:pPr>
      <w:r w:rsidRPr="00B1463B">
        <w:rPr>
          <w:b/>
          <w:bCs/>
          <w:noProof/>
          <w:lang w:val="lv-LV" w:eastAsia="lv-LV"/>
        </w:rPr>
        <w:t>Par VKKF projekta “Lasītprieks vieno 2.kārta” ieņēmumu iekļaušanu budžetā</w:t>
      </w:r>
    </w:p>
    <w:p w14:paraId="07454BC9" w14:textId="77777777" w:rsidR="00B1463B" w:rsidRPr="00B1463B" w:rsidRDefault="00B1463B" w:rsidP="00327CD0">
      <w:pPr>
        <w:jc w:val="center"/>
        <w:rPr>
          <w:lang w:val="lv-LV" w:eastAsia="lv-LV"/>
        </w:rPr>
      </w:pPr>
      <w:r w:rsidRPr="00B1463B">
        <w:rPr>
          <w:lang w:val="lv-LV" w:eastAsia="lv-LV"/>
        </w:rPr>
        <w:t xml:space="preserve">Ziņo </w:t>
      </w:r>
      <w:r w:rsidRPr="00B1463B">
        <w:rPr>
          <w:noProof/>
          <w:lang w:val="lv-LV" w:eastAsia="lv-LV"/>
        </w:rPr>
        <w:t>Sarmīte Frīdenfelde</w:t>
      </w:r>
    </w:p>
    <w:p w14:paraId="08791BEA" w14:textId="77777777" w:rsidR="00B1463B" w:rsidRPr="00B1463B" w:rsidRDefault="00B1463B" w:rsidP="00327CD0">
      <w:pPr>
        <w:jc w:val="both"/>
        <w:rPr>
          <w:lang w:val="lv-LV" w:eastAsia="lv-LV"/>
        </w:rPr>
      </w:pPr>
    </w:p>
    <w:p w14:paraId="293094D5" w14:textId="77777777" w:rsidR="00B1463B" w:rsidRPr="00B1463B" w:rsidRDefault="00B1463B" w:rsidP="00327CD0">
      <w:pPr>
        <w:ind w:firstLine="720"/>
        <w:jc w:val="both"/>
        <w:rPr>
          <w:lang w:val="lv-LV" w:eastAsia="lv-LV"/>
        </w:rPr>
      </w:pPr>
      <w:r w:rsidRPr="00B1463B">
        <w:rPr>
          <w:lang w:val="lv-LV" w:eastAsia="lv-LV"/>
        </w:rPr>
        <w:t xml:space="preserve">Alojas bibliotēka 2024. gadā piedalījusies Valsts </w:t>
      </w:r>
      <w:proofErr w:type="spellStart"/>
      <w:r w:rsidRPr="00B1463B">
        <w:rPr>
          <w:lang w:val="lv-LV" w:eastAsia="lv-LV"/>
        </w:rPr>
        <w:t>kultūrkapitāla</w:t>
      </w:r>
      <w:proofErr w:type="spellEnd"/>
      <w:r w:rsidRPr="00B1463B">
        <w:rPr>
          <w:lang w:val="lv-LV" w:eastAsia="lv-LV"/>
        </w:rPr>
        <w:t xml:space="preserve"> fonda (VKKF) izsludinātajā projektu konkursā 3. kārtā literatūras nozarē, kurā iegūts finansiāls atbalsts iesniegtajam projektam “</w:t>
      </w:r>
      <w:proofErr w:type="spellStart"/>
      <w:r w:rsidRPr="00B1463B">
        <w:rPr>
          <w:lang w:val="lv-LV" w:eastAsia="lv-LV"/>
        </w:rPr>
        <w:t>Lasītprieks</w:t>
      </w:r>
      <w:proofErr w:type="spellEnd"/>
      <w:r w:rsidRPr="00B1463B">
        <w:rPr>
          <w:lang w:val="lv-LV" w:eastAsia="lv-LV"/>
        </w:rPr>
        <w:t xml:space="preserve"> vieno 2.kārta”, kurš tiks realizēts 2025. gadā. Projektu uzraudzības komisijai informācija par dalību projektu konkursā iesniegta 2024. gada jūlijā.</w:t>
      </w:r>
    </w:p>
    <w:p w14:paraId="47CA8B64" w14:textId="77777777" w:rsidR="00B1463B" w:rsidRPr="00B1463B" w:rsidRDefault="00B1463B" w:rsidP="00327CD0">
      <w:pPr>
        <w:ind w:firstLine="720"/>
        <w:jc w:val="both"/>
        <w:rPr>
          <w:lang w:val="lv-LV" w:eastAsia="lv-LV"/>
        </w:rPr>
      </w:pPr>
      <w:r w:rsidRPr="00B1463B">
        <w:rPr>
          <w:lang w:val="lv-LV" w:eastAsia="lv-LV"/>
        </w:rPr>
        <w:t>2024. gada 7. novembrī tika noslēgts VKKF līgums Nr. 2024-3-LIT029 par Alojas bibliotēkas projektu “</w:t>
      </w:r>
      <w:proofErr w:type="spellStart"/>
      <w:r w:rsidRPr="00B1463B">
        <w:rPr>
          <w:lang w:val="lv-LV" w:eastAsia="lv-LV"/>
        </w:rPr>
        <w:t>Lasītprieks</w:t>
      </w:r>
      <w:proofErr w:type="spellEnd"/>
      <w:r w:rsidRPr="00B1463B">
        <w:rPr>
          <w:lang w:val="lv-LV" w:eastAsia="lv-LV"/>
        </w:rPr>
        <w:t xml:space="preserve"> vieno 2.kārta”. Piešķirtais finansējums 1400 EUR pašvaldībā saņemts 08.11.2024. Projekta izmaksas:</w:t>
      </w:r>
    </w:p>
    <w:tbl>
      <w:tblPr>
        <w:tblStyle w:val="Reatabula34"/>
        <w:tblW w:w="0" w:type="auto"/>
        <w:tblLook w:val="04A0" w:firstRow="1" w:lastRow="0" w:firstColumn="1" w:lastColumn="0" w:noHBand="0" w:noVBand="1"/>
      </w:tblPr>
      <w:tblGrid>
        <w:gridCol w:w="6799"/>
        <w:gridCol w:w="1497"/>
      </w:tblGrid>
      <w:tr w:rsidR="00B1463B" w:rsidRPr="00B1463B" w14:paraId="1122BF94" w14:textId="77777777" w:rsidTr="00874E61">
        <w:tc>
          <w:tcPr>
            <w:tcW w:w="6799" w:type="dxa"/>
          </w:tcPr>
          <w:p w14:paraId="40525744" w14:textId="77777777" w:rsidR="00B1463B" w:rsidRPr="00B1463B" w:rsidRDefault="00B1463B" w:rsidP="00327CD0">
            <w:pPr>
              <w:suppressAutoHyphens/>
              <w:jc w:val="both"/>
              <w:rPr>
                <w:rFonts w:ascii="Times New Roman" w:hAnsi="Times New Roman" w:cs="Times New Roman"/>
                <w:lang w:val="lv-LV"/>
              </w:rPr>
            </w:pPr>
            <w:r w:rsidRPr="00B1463B">
              <w:rPr>
                <w:rFonts w:ascii="Times New Roman" w:hAnsi="Times New Roman" w:cs="Times New Roman"/>
                <w:lang w:val="lv-LV"/>
              </w:rPr>
              <w:t>Kopējās izmaksas, EUR, t.sk.:</w:t>
            </w:r>
          </w:p>
        </w:tc>
        <w:tc>
          <w:tcPr>
            <w:tcW w:w="1497" w:type="dxa"/>
          </w:tcPr>
          <w:p w14:paraId="31EAA0AC" w14:textId="77777777" w:rsidR="00B1463B" w:rsidRPr="00B1463B" w:rsidRDefault="00B1463B" w:rsidP="00327CD0">
            <w:pPr>
              <w:suppressAutoHyphens/>
              <w:jc w:val="both"/>
              <w:rPr>
                <w:rFonts w:ascii="Times New Roman" w:hAnsi="Times New Roman" w:cs="Times New Roman"/>
                <w:lang w:val="lv-LV"/>
              </w:rPr>
            </w:pPr>
            <w:r w:rsidRPr="00B1463B">
              <w:rPr>
                <w:rFonts w:ascii="Times New Roman" w:hAnsi="Times New Roman" w:cs="Times New Roman"/>
                <w:lang w:val="lv-LV"/>
              </w:rPr>
              <w:t>1890,00</w:t>
            </w:r>
          </w:p>
        </w:tc>
      </w:tr>
      <w:tr w:rsidR="00B1463B" w:rsidRPr="00B1463B" w14:paraId="1989B345" w14:textId="77777777" w:rsidTr="00874E61">
        <w:tc>
          <w:tcPr>
            <w:tcW w:w="6799" w:type="dxa"/>
          </w:tcPr>
          <w:p w14:paraId="7D1C431D" w14:textId="77777777" w:rsidR="00B1463B" w:rsidRPr="00B1463B" w:rsidRDefault="00B1463B" w:rsidP="00327CD0">
            <w:pPr>
              <w:suppressAutoHyphens/>
              <w:jc w:val="both"/>
              <w:rPr>
                <w:rFonts w:ascii="Times New Roman" w:hAnsi="Times New Roman" w:cs="Times New Roman"/>
                <w:lang w:val="lv-LV"/>
              </w:rPr>
            </w:pPr>
            <w:r w:rsidRPr="00B1463B">
              <w:rPr>
                <w:rFonts w:ascii="Times New Roman" w:hAnsi="Times New Roman" w:cs="Times New Roman"/>
                <w:lang w:val="lv-LV"/>
              </w:rPr>
              <w:t>VKKF apstiprinātais finansējums</w:t>
            </w:r>
          </w:p>
        </w:tc>
        <w:tc>
          <w:tcPr>
            <w:tcW w:w="1497" w:type="dxa"/>
          </w:tcPr>
          <w:p w14:paraId="4047B223" w14:textId="77777777" w:rsidR="00B1463B" w:rsidRPr="00B1463B" w:rsidRDefault="00B1463B" w:rsidP="00327CD0">
            <w:pPr>
              <w:suppressAutoHyphens/>
              <w:jc w:val="both"/>
              <w:rPr>
                <w:rFonts w:ascii="Times New Roman" w:hAnsi="Times New Roman" w:cs="Times New Roman"/>
                <w:lang w:val="lv-LV"/>
              </w:rPr>
            </w:pPr>
            <w:r w:rsidRPr="00B1463B">
              <w:rPr>
                <w:rFonts w:ascii="Times New Roman" w:hAnsi="Times New Roman" w:cs="Times New Roman"/>
                <w:lang w:val="lv-LV"/>
              </w:rPr>
              <w:t>1400,00</w:t>
            </w:r>
          </w:p>
        </w:tc>
      </w:tr>
      <w:tr w:rsidR="00B1463B" w:rsidRPr="00B1463B" w14:paraId="58170F02" w14:textId="77777777" w:rsidTr="00874E61">
        <w:trPr>
          <w:trHeight w:val="623"/>
        </w:trPr>
        <w:tc>
          <w:tcPr>
            <w:tcW w:w="6799" w:type="dxa"/>
          </w:tcPr>
          <w:p w14:paraId="52AF2DA4" w14:textId="77777777" w:rsidR="00B1463B" w:rsidRPr="00B1463B" w:rsidRDefault="00B1463B" w:rsidP="00327CD0">
            <w:pPr>
              <w:suppressAutoHyphens/>
              <w:jc w:val="both"/>
              <w:rPr>
                <w:rFonts w:ascii="Times New Roman" w:hAnsi="Times New Roman" w:cs="Times New Roman"/>
                <w:lang w:val="lv-LV"/>
              </w:rPr>
            </w:pPr>
            <w:r w:rsidRPr="00B1463B">
              <w:rPr>
                <w:rFonts w:ascii="Times New Roman" w:hAnsi="Times New Roman" w:cs="Times New Roman"/>
                <w:lang w:val="lv-LV"/>
              </w:rPr>
              <w:t>Projekta pieteikumā norādītais Limbažu novada pašvaldības finansējums</w:t>
            </w:r>
          </w:p>
        </w:tc>
        <w:tc>
          <w:tcPr>
            <w:tcW w:w="1497" w:type="dxa"/>
          </w:tcPr>
          <w:p w14:paraId="2576C2AC" w14:textId="77777777" w:rsidR="00B1463B" w:rsidRPr="00B1463B" w:rsidRDefault="00B1463B" w:rsidP="00327CD0">
            <w:pPr>
              <w:suppressAutoHyphens/>
              <w:jc w:val="both"/>
              <w:rPr>
                <w:rFonts w:ascii="Times New Roman" w:hAnsi="Times New Roman" w:cs="Times New Roman"/>
                <w:lang w:val="lv-LV"/>
              </w:rPr>
            </w:pPr>
            <w:r w:rsidRPr="00B1463B">
              <w:rPr>
                <w:rFonts w:ascii="Times New Roman" w:hAnsi="Times New Roman" w:cs="Times New Roman"/>
                <w:lang w:val="lv-LV"/>
              </w:rPr>
              <w:t>490,00</w:t>
            </w:r>
          </w:p>
        </w:tc>
      </w:tr>
    </w:tbl>
    <w:p w14:paraId="07A7A75B" w14:textId="77777777" w:rsidR="00B1463B" w:rsidRPr="00B1463B" w:rsidRDefault="00B1463B" w:rsidP="00327CD0">
      <w:pPr>
        <w:ind w:firstLine="720"/>
        <w:jc w:val="both"/>
        <w:rPr>
          <w:lang w:val="lv-LV" w:eastAsia="lv-LV"/>
        </w:rPr>
      </w:pPr>
      <w:r w:rsidRPr="00B1463B">
        <w:rPr>
          <w:lang w:val="lv-LV" w:eastAsia="lv-LV"/>
        </w:rPr>
        <w:t>Projekta realizācijas laiks 03.02.2025. - 30.11.2025.</w:t>
      </w:r>
    </w:p>
    <w:p w14:paraId="45CC098D" w14:textId="77777777" w:rsidR="00B1463B" w:rsidRPr="00B1463B" w:rsidRDefault="00B1463B" w:rsidP="00327CD0">
      <w:pPr>
        <w:ind w:firstLine="720"/>
        <w:jc w:val="both"/>
        <w:rPr>
          <w:lang w:val="lv-LV" w:eastAsia="lv-LV"/>
        </w:rPr>
      </w:pPr>
      <w:r w:rsidRPr="00B1463B">
        <w:rPr>
          <w:lang w:val="lv-LV" w:eastAsia="lv-LV"/>
        </w:rPr>
        <w:t>Lai realizētu projektu, VKKF ir piešķīris finansējumu autoratlīdzībai 7 autoriem. Projekta pieteikumā norādītais Limbažu novada pašvaldības finansējums papildus nav nepieciešams, jo tas ietverts iestādes 2025. gada bāzes budžeta izmaksās.</w:t>
      </w:r>
    </w:p>
    <w:p w14:paraId="71D96419" w14:textId="77777777" w:rsidR="00B1463B" w:rsidRPr="00253BC8" w:rsidRDefault="00B1463B" w:rsidP="00327CD0">
      <w:pPr>
        <w:ind w:firstLine="720"/>
        <w:jc w:val="both"/>
        <w:rPr>
          <w:b/>
          <w:bCs/>
          <w:lang w:val="lv-LV" w:eastAsia="lv-LV"/>
        </w:rPr>
      </w:pPr>
      <w:r w:rsidRPr="00B1463B">
        <w:rPr>
          <w:lang w:val="lv-LV" w:eastAsia="lv-LV"/>
        </w:rPr>
        <w:t xml:space="preserve">Pamatojoties uz Pašvaldību likuma 4. panta pirmās daļas 5. punktu, 5. pantu, 10. panta pirmās daļas 21. punktu, likuma “Par pašvaldību budžetiem” 30. pantu, </w:t>
      </w:r>
      <w:r w:rsidRPr="00253BC8">
        <w:rPr>
          <w:b/>
          <w:bCs/>
          <w:lang w:val="lv-LV" w:eastAsia="lv-LV"/>
        </w:rPr>
        <w:t>atklāti balsojot: PAR</w:t>
      </w:r>
      <w:r w:rsidRPr="00253BC8">
        <w:rPr>
          <w:lang w:val="lv-LV" w:eastAsia="lv-LV"/>
        </w:rPr>
        <w:t xml:space="preserve"> – </w:t>
      </w:r>
      <w:r>
        <w:rPr>
          <w:lang w:val="lv-LV" w:eastAsia="lv-LV"/>
        </w:rPr>
        <w:t>4</w:t>
      </w:r>
      <w:r w:rsidRPr="00253BC8">
        <w:rPr>
          <w:lang w:val="lv-LV" w:eastAsia="lv-LV"/>
        </w:rPr>
        <w:t xml:space="preserve"> deputāti (</w:t>
      </w:r>
      <w:r w:rsidRPr="00B1463B">
        <w:rPr>
          <w:lang w:val="lv-LV" w:eastAsia="lv-LV"/>
        </w:rPr>
        <w:t xml:space="preserve">Kristaps </w:t>
      </w:r>
      <w:proofErr w:type="spellStart"/>
      <w:r w:rsidRPr="00B1463B">
        <w:rPr>
          <w:lang w:val="lv-LV" w:eastAsia="lv-LV"/>
        </w:rPr>
        <w:t>Močāns</w:t>
      </w:r>
      <w:proofErr w:type="spellEnd"/>
      <w:r w:rsidRPr="00B1463B">
        <w:rPr>
          <w:lang w:val="lv-LV" w:eastAsia="lv-LV"/>
        </w:rPr>
        <w:t xml:space="preserve">, Rūdolfs Pelēkais, </w:t>
      </w:r>
      <w:r>
        <w:rPr>
          <w:lang w:val="lv-LV" w:eastAsia="lv-LV"/>
        </w:rPr>
        <w:t>Jānis Remess,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29C928BE" w14:textId="5D932AAF" w:rsidR="00B1463B" w:rsidRPr="00B1463B" w:rsidRDefault="00B1463B" w:rsidP="00327CD0">
      <w:pPr>
        <w:ind w:firstLine="720"/>
        <w:jc w:val="both"/>
        <w:rPr>
          <w:b/>
          <w:bCs/>
          <w:lang w:val="lv-LV" w:eastAsia="lv-LV"/>
        </w:rPr>
      </w:pPr>
    </w:p>
    <w:p w14:paraId="252CD0F9" w14:textId="77777777" w:rsidR="00B1463B" w:rsidRPr="00B1463B" w:rsidRDefault="00B1463B" w:rsidP="00327CD0">
      <w:pPr>
        <w:numPr>
          <w:ilvl w:val="0"/>
          <w:numId w:val="4"/>
        </w:numPr>
        <w:ind w:left="357" w:hanging="357"/>
        <w:contextualSpacing/>
        <w:jc w:val="both"/>
        <w:rPr>
          <w:lang w:val="lv-LV" w:eastAsia="lv-LV"/>
        </w:rPr>
      </w:pPr>
      <w:r w:rsidRPr="00B1463B">
        <w:rPr>
          <w:lang w:val="lv-LV" w:eastAsia="lv-LV"/>
        </w:rPr>
        <w:t xml:space="preserve">Iekļaut Alojas bibliotēkas 2024. gada budžetā saņemto Valsts </w:t>
      </w:r>
      <w:proofErr w:type="spellStart"/>
      <w:r w:rsidRPr="00B1463B">
        <w:rPr>
          <w:lang w:val="lv-LV" w:eastAsia="lv-LV"/>
        </w:rPr>
        <w:t>kultūrkapitāla</w:t>
      </w:r>
      <w:proofErr w:type="spellEnd"/>
      <w:r w:rsidRPr="00B1463B">
        <w:rPr>
          <w:lang w:val="lv-LV" w:eastAsia="lv-LV"/>
        </w:rPr>
        <w:t xml:space="preserve"> fonda finansējumu 1400,00 EUR (viens tūkstotis četri simti eiro, 00 centi) apmērā projekta „</w:t>
      </w:r>
      <w:proofErr w:type="spellStart"/>
      <w:r w:rsidRPr="00B1463B">
        <w:rPr>
          <w:lang w:val="lv-LV" w:eastAsia="lv-LV"/>
        </w:rPr>
        <w:t>Lasītprieks</w:t>
      </w:r>
      <w:proofErr w:type="spellEnd"/>
      <w:r w:rsidRPr="00B1463B">
        <w:rPr>
          <w:lang w:val="lv-LV" w:eastAsia="lv-LV"/>
        </w:rPr>
        <w:t xml:space="preserve"> vieno 2.kārta” īstenošanai.</w:t>
      </w:r>
    </w:p>
    <w:p w14:paraId="4359B307" w14:textId="77777777" w:rsidR="00B1463B" w:rsidRPr="00B1463B" w:rsidRDefault="00B1463B" w:rsidP="00327CD0">
      <w:pPr>
        <w:numPr>
          <w:ilvl w:val="0"/>
          <w:numId w:val="4"/>
        </w:numPr>
        <w:ind w:left="357" w:hanging="357"/>
        <w:contextualSpacing/>
        <w:jc w:val="both"/>
        <w:rPr>
          <w:lang w:val="lv-LV" w:eastAsia="lv-LV"/>
        </w:rPr>
      </w:pPr>
      <w:r w:rsidRPr="00B1463B">
        <w:rPr>
          <w:lang w:val="lv-LV" w:eastAsia="lv-LV"/>
        </w:rPr>
        <w:t>Saņemto projektu finansējumu 1400,00 EUR apmērā pārcelt uz 2025. gada budžetu.</w:t>
      </w:r>
    </w:p>
    <w:p w14:paraId="6335F3D3" w14:textId="77777777" w:rsidR="00B1463B" w:rsidRPr="00B1463B" w:rsidRDefault="00B1463B" w:rsidP="00327CD0">
      <w:pPr>
        <w:numPr>
          <w:ilvl w:val="0"/>
          <w:numId w:val="4"/>
        </w:numPr>
        <w:ind w:left="357" w:hanging="357"/>
        <w:contextualSpacing/>
        <w:jc w:val="both"/>
        <w:rPr>
          <w:lang w:val="lv-LV" w:eastAsia="lv-LV"/>
        </w:rPr>
      </w:pPr>
      <w:r w:rsidRPr="00B1463B">
        <w:rPr>
          <w:lang w:val="lv-LV" w:eastAsia="lv-LV"/>
        </w:rPr>
        <w:t>Atbildīgos par finansējuma iekļaušanu budžetā noteikt Finanšu un ekonomikas nodaļas ekonomistus.</w:t>
      </w:r>
    </w:p>
    <w:p w14:paraId="27D7CF27" w14:textId="77777777" w:rsidR="00B1463B" w:rsidRPr="00B1463B" w:rsidRDefault="00B1463B" w:rsidP="00327CD0">
      <w:pPr>
        <w:numPr>
          <w:ilvl w:val="0"/>
          <w:numId w:val="4"/>
        </w:numPr>
        <w:ind w:left="357" w:hanging="357"/>
        <w:contextualSpacing/>
        <w:jc w:val="both"/>
        <w:rPr>
          <w:lang w:val="lv-LV" w:eastAsia="lv-LV"/>
        </w:rPr>
      </w:pPr>
      <w:r w:rsidRPr="00B1463B">
        <w:rPr>
          <w:lang w:val="lv-LV" w:eastAsia="lv-LV"/>
        </w:rPr>
        <w:t>Atbildīgo par projekta vadību, atskait</w:t>
      </w:r>
      <w:bookmarkStart w:id="0" w:name="_GoBack"/>
      <w:bookmarkEnd w:id="0"/>
      <w:r w:rsidRPr="00B1463B">
        <w:rPr>
          <w:lang w:val="lv-LV" w:eastAsia="lv-LV"/>
        </w:rPr>
        <w:t>es sagatavošanu un iesniegšanu noteikt Alojas bibliotēkas vadītāju.</w:t>
      </w:r>
    </w:p>
    <w:p w14:paraId="1D32DB6B" w14:textId="77777777" w:rsidR="00B1463B" w:rsidRPr="00B1463B" w:rsidRDefault="00B1463B" w:rsidP="00327CD0">
      <w:pPr>
        <w:numPr>
          <w:ilvl w:val="0"/>
          <w:numId w:val="4"/>
        </w:numPr>
        <w:ind w:left="357" w:hanging="357"/>
        <w:contextualSpacing/>
        <w:jc w:val="both"/>
        <w:rPr>
          <w:lang w:val="lv-LV" w:eastAsia="lv-LV"/>
        </w:rPr>
      </w:pPr>
      <w:r w:rsidRPr="00B1463B">
        <w:rPr>
          <w:lang w:val="lv-LV" w:eastAsia="lv-LV"/>
        </w:rPr>
        <w:t>Kontroli par lēmuma izpildi uzdot Limbažu novada Kultūras pārvaldes vadītājai.</w:t>
      </w:r>
    </w:p>
    <w:p w14:paraId="43185FF4" w14:textId="77777777" w:rsidR="00B1463B" w:rsidRPr="00B1463B" w:rsidRDefault="00B1463B" w:rsidP="00327CD0">
      <w:pPr>
        <w:numPr>
          <w:ilvl w:val="0"/>
          <w:numId w:val="4"/>
        </w:numPr>
        <w:ind w:left="357" w:hanging="357"/>
        <w:contextualSpacing/>
        <w:jc w:val="both"/>
        <w:rPr>
          <w:lang w:val="lv-LV" w:eastAsia="lv-LV"/>
        </w:rPr>
      </w:pPr>
      <w:r w:rsidRPr="00B1463B">
        <w:rPr>
          <w:lang w:val="lv-LV" w:eastAsia="lv-LV"/>
        </w:rPr>
        <w:t>Lēmuma projektu virzīt izskatīšanai Limbažu novada domes sēdē.</w:t>
      </w:r>
    </w:p>
    <w:p w14:paraId="367F18D9" w14:textId="77777777" w:rsidR="00795CE6" w:rsidRDefault="00795CE6" w:rsidP="00327CD0">
      <w:pPr>
        <w:contextualSpacing/>
        <w:jc w:val="both"/>
        <w:rPr>
          <w:rFonts w:eastAsia="Calibri"/>
          <w:lang w:val="lv-LV"/>
        </w:rPr>
      </w:pPr>
    </w:p>
    <w:p w14:paraId="3C84FCC1" w14:textId="1182CD34" w:rsidR="00795CE6" w:rsidRDefault="00866ECA" w:rsidP="00327CD0">
      <w:pPr>
        <w:contextualSpacing/>
        <w:jc w:val="both"/>
        <w:rPr>
          <w:rFonts w:eastAsia="Calibri"/>
          <w:lang w:val="lv-LV"/>
        </w:rPr>
      </w:pPr>
      <w:r>
        <w:rPr>
          <w:rFonts w:eastAsia="Calibri"/>
          <w:lang w:val="lv-LV"/>
        </w:rPr>
        <w:t>Deputāts Arvīds Ozols uzsāk darbu sēdē.</w:t>
      </w:r>
    </w:p>
    <w:p w14:paraId="62070E7B" w14:textId="77777777" w:rsidR="00866ECA" w:rsidRPr="00C92154" w:rsidRDefault="00866ECA" w:rsidP="00327CD0">
      <w:pPr>
        <w:contextualSpacing/>
        <w:jc w:val="both"/>
        <w:rPr>
          <w:rFonts w:eastAsia="Calibri"/>
          <w:lang w:val="lv-LV"/>
        </w:rPr>
      </w:pPr>
    </w:p>
    <w:p w14:paraId="22364036" w14:textId="77777777" w:rsidR="00BA797C" w:rsidRPr="00C92154" w:rsidRDefault="00180835" w:rsidP="00327CD0">
      <w:pPr>
        <w:keepNext/>
        <w:jc w:val="center"/>
        <w:outlineLvl w:val="0"/>
        <w:rPr>
          <w:lang w:val="lv-LV"/>
        </w:rPr>
      </w:pPr>
      <w:r w:rsidRPr="00C92154">
        <w:rPr>
          <w:b/>
          <w:bCs/>
          <w:lang w:val="lv-LV"/>
        </w:rPr>
        <w:lastRenderedPageBreak/>
        <w:t>3.</w:t>
      </w:r>
    </w:p>
    <w:p w14:paraId="7AF3A55E" w14:textId="77777777" w:rsidR="001F6251" w:rsidRPr="001F6251" w:rsidRDefault="001F6251" w:rsidP="00327CD0">
      <w:pPr>
        <w:pBdr>
          <w:bottom w:val="single" w:sz="4" w:space="1" w:color="auto"/>
        </w:pBdr>
        <w:autoSpaceDE w:val="0"/>
        <w:autoSpaceDN w:val="0"/>
        <w:adjustRightInd w:val="0"/>
        <w:rPr>
          <w:rFonts w:eastAsia="Calibri"/>
          <w:color w:val="000000"/>
          <w:lang w:val="lv-LV" w:eastAsia="lv-LV"/>
        </w:rPr>
      </w:pPr>
      <w:r w:rsidRPr="001F6251">
        <w:rPr>
          <w:rFonts w:eastAsia="Calibri"/>
          <w:b/>
          <w:bCs/>
          <w:color w:val="000000"/>
          <w:lang w:val="lv-LV" w:eastAsia="lv-LV"/>
        </w:rPr>
        <w:t>Par grozījuma veikšanu Pāles pamatskolas nolikumā</w:t>
      </w:r>
    </w:p>
    <w:p w14:paraId="701C0699" w14:textId="77777777" w:rsidR="001F6251" w:rsidRPr="001F6251" w:rsidRDefault="001F6251" w:rsidP="00327CD0">
      <w:pPr>
        <w:jc w:val="center"/>
        <w:rPr>
          <w:noProof/>
          <w:lang w:val="lv-LV" w:eastAsia="lv-LV"/>
        </w:rPr>
      </w:pPr>
      <w:r w:rsidRPr="001F6251">
        <w:rPr>
          <w:lang w:val="lv-LV" w:eastAsia="lv-LV"/>
        </w:rPr>
        <w:t xml:space="preserve">Ziņo </w:t>
      </w:r>
      <w:r w:rsidRPr="001F6251">
        <w:rPr>
          <w:noProof/>
          <w:lang w:val="lv-LV" w:eastAsia="lv-LV"/>
        </w:rPr>
        <w:t>Ilze Šmate</w:t>
      </w:r>
    </w:p>
    <w:p w14:paraId="7E361ABB" w14:textId="77777777" w:rsidR="001F6251" w:rsidRPr="001F6251" w:rsidRDefault="001F6251" w:rsidP="00327CD0">
      <w:pPr>
        <w:jc w:val="both"/>
        <w:rPr>
          <w:lang w:val="lv-LV" w:eastAsia="lv-LV"/>
        </w:rPr>
      </w:pPr>
    </w:p>
    <w:p w14:paraId="11B26A72" w14:textId="2FA407EE" w:rsidR="001F6251" w:rsidRPr="00253BC8" w:rsidRDefault="001F6251" w:rsidP="00327CD0">
      <w:pPr>
        <w:ind w:firstLine="720"/>
        <w:jc w:val="both"/>
        <w:rPr>
          <w:b/>
          <w:bCs/>
          <w:lang w:val="lv-LV" w:eastAsia="lv-LV"/>
        </w:rPr>
      </w:pPr>
      <w:r w:rsidRPr="001F6251">
        <w:rPr>
          <w:lang w:val="lv-LV"/>
        </w:rPr>
        <w:t>Pamatojoties uz Limbažu novada pašvaldības iestādes Pāles pamatskolas nolikuma</w:t>
      </w:r>
      <w:r w:rsidRPr="001F6251">
        <w:rPr>
          <w:rFonts w:eastAsia="Calibri"/>
          <w:lang w:val="lv-LV"/>
        </w:rPr>
        <w:t xml:space="preserve"> (apstiprināts ar Limbažu novada domes 27.01.2022. lēmumu Nr. 12 (protokols Nr.1, 14.§) 11. punktu, kas nosaka, ka </w:t>
      </w:r>
      <w:r w:rsidRPr="001F6251">
        <w:rPr>
          <w:i/>
          <w:lang w:val="lv-LV" w:eastAsia="hi-IN" w:bidi="hi-IN"/>
        </w:rPr>
        <w:t>“</w:t>
      </w:r>
      <w:r w:rsidRPr="001F6251">
        <w:rPr>
          <w:lang w:val="lv-LV" w:eastAsia="lv-LV"/>
        </w:rPr>
        <w:t xml:space="preserve">Iestāde īsteno pirmsskolas izglītības programmas un vispārējās pamatizglītības programmas” </w:t>
      </w:r>
      <w:r w:rsidRPr="001F6251">
        <w:rPr>
          <w:iCs/>
          <w:lang w:val="lv-LV"/>
        </w:rPr>
        <w:t xml:space="preserve">un nepieciešamību veikt grozījumus nolikumā, izsakot nolikuma 11.punktu šādā redakcijā: “11. </w:t>
      </w:r>
      <w:r w:rsidRPr="001F6251">
        <w:rPr>
          <w:lang w:val="lv-LV" w:eastAsia="lv-LV"/>
        </w:rPr>
        <w:t xml:space="preserve">Iestāde īsteno pirmsskolas izglītības programmas, vispārējās pamatizglītības programmas un speciālās izglītības programmas.”, ņemot  vērā Pašvaldību likuma 10. panta pirmās daļas 8. punktu, 50. panta pirmo daļu, Izglītības likuma 40. panta pirmo un otro daļu, 42. panta pirmo daļu, Vispārējās izglītības likuma 11. panta otrās daļas 1. punktu, Ministru kabineta 25.06.2019. noteikumu Nr. 276  “Valsts izglītības informācijas sistēmas noteikumi” 7. punktu,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sidRPr="00B1463B">
        <w:rPr>
          <w:lang w:val="lv-LV" w:eastAsia="lv-LV"/>
        </w:rPr>
        <w:t xml:space="preserve">Kristaps </w:t>
      </w:r>
      <w:proofErr w:type="spellStart"/>
      <w:r w:rsidRPr="00B1463B">
        <w:rPr>
          <w:lang w:val="lv-LV" w:eastAsia="lv-LV"/>
        </w:rPr>
        <w:t>Močāns</w:t>
      </w:r>
      <w:proofErr w:type="spellEnd"/>
      <w:r w:rsidRPr="00B1463B">
        <w:rPr>
          <w:lang w:val="lv-LV" w:eastAsia="lv-LV"/>
        </w:rPr>
        <w:t xml:space="preserve">, </w:t>
      </w:r>
      <w:r>
        <w:rPr>
          <w:lang w:val="lv-LV" w:eastAsia="lv-LV"/>
        </w:rPr>
        <w:t xml:space="preserve">Arvīds Ozols, </w:t>
      </w:r>
      <w:r w:rsidRPr="00B1463B">
        <w:rPr>
          <w:lang w:val="lv-LV" w:eastAsia="lv-LV"/>
        </w:rPr>
        <w:t xml:space="preserve">Rūdolfs Pelēkais, </w:t>
      </w:r>
      <w:r>
        <w:rPr>
          <w:lang w:val="lv-LV" w:eastAsia="lv-LV"/>
        </w:rPr>
        <w:t>Jānis Remess,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00F3D82C" w14:textId="23C9D9BA" w:rsidR="001F6251" w:rsidRPr="001F6251" w:rsidRDefault="001F6251" w:rsidP="00327CD0">
      <w:pPr>
        <w:ind w:firstLine="720"/>
        <w:jc w:val="both"/>
        <w:rPr>
          <w:b/>
          <w:bCs/>
          <w:lang w:val="lv-LV" w:eastAsia="lv-LV"/>
        </w:rPr>
      </w:pPr>
    </w:p>
    <w:p w14:paraId="68FFD1BF" w14:textId="77777777" w:rsidR="001F6251" w:rsidRDefault="001F6251" w:rsidP="00327CD0">
      <w:pPr>
        <w:numPr>
          <w:ilvl w:val="0"/>
          <w:numId w:val="1"/>
        </w:numPr>
        <w:ind w:left="357" w:hanging="357"/>
        <w:contextualSpacing/>
        <w:jc w:val="both"/>
        <w:rPr>
          <w:lang w:val="lv-LV" w:eastAsia="hi-IN" w:bidi="hi-IN"/>
        </w:rPr>
      </w:pPr>
      <w:r w:rsidRPr="001F6251">
        <w:rPr>
          <w:lang w:val="lv-LV" w:eastAsia="hi-IN" w:bidi="hi-IN"/>
        </w:rPr>
        <w:t>Veikt grozījumu Pāles pamatskolas nolikumā (apstiprināts ar Limbažu novada domes 27.01.2022. lēmumu Nr. 12 (protokols Nr.1, 14.§)), izsakot 11. punktu jaunā redakcijā:</w:t>
      </w:r>
    </w:p>
    <w:p w14:paraId="25B8B586" w14:textId="2BE89AB8" w:rsidR="001F6251" w:rsidRPr="001F6251" w:rsidRDefault="001F6251" w:rsidP="00327CD0">
      <w:pPr>
        <w:ind w:left="426"/>
        <w:contextualSpacing/>
        <w:jc w:val="both"/>
        <w:rPr>
          <w:lang w:val="lv-LV" w:eastAsia="hi-IN" w:bidi="hi-IN"/>
        </w:rPr>
      </w:pPr>
      <w:r w:rsidRPr="001F6251">
        <w:rPr>
          <w:lang w:val="lv-LV" w:eastAsia="hi-IN" w:bidi="hi-IN"/>
        </w:rPr>
        <w:t>“11.</w:t>
      </w:r>
      <w:r>
        <w:rPr>
          <w:lang w:val="lv-LV" w:eastAsia="hi-IN" w:bidi="hi-IN"/>
        </w:rPr>
        <w:t xml:space="preserve"> </w:t>
      </w:r>
      <w:r w:rsidRPr="001F6251">
        <w:rPr>
          <w:lang w:val="lv-LV" w:eastAsia="lv-LV"/>
        </w:rPr>
        <w:t>Iestāde īsteno pirmsskolas izglītības programmas, vispārējās pamatizglītības programmas un speciālās izglītības programmas.</w:t>
      </w:r>
      <w:r w:rsidRPr="001F6251">
        <w:rPr>
          <w:lang w:val="lv-LV" w:eastAsia="hi-IN" w:bidi="hi-IN"/>
        </w:rPr>
        <w:t>”</w:t>
      </w:r>
    </w:p>
    <w:p w14:paraId="3A18AF98" w14:textId="77777777" w:rsidR="001F6251" w:rsidRPr="001F6251" w:rsidRDefault="001F6251" w:rsidP="00327CD0">
      <w:pPr>
        <w:numPr>
          <w:ilvl w:val="0"/>
          <w:numId w:val="1"/>
        </w:numPr>
        <w:ind w:left="357" w:hanging="357"/>
        <w:contextualSpacing/>
        <w:jc w:val="both"/>
        <w:rPr>
          <w:lang w:val="lv-LV" w:eastAsia="hi-IN" w:bidi="hi-IN"/>
        </w:rPr>
      </w:pPr>
      <w:r w:rsidRPr="001F6251">
        <w:rPr>
          <w:lang w:val="lv-LV" w:eastAsia="hi-IN" w:bidi="hi-IN"/>
        </w:rPr>
        <w:t>Uzdot Pāles pamatskolas direktorei Ilzei Šmatei veikt grozītā nolikuma aktualizāciju Valsts izglītības informācijas sistēmā.</w:t>
      </w:r>
    </w:p>
    <w:p w14:paraId="60153E5C" w14:textId="77777777" w:rsidR="001F6251" w:rsidRPr="001F6251" w:rsidRDefault="001F6251" w:rsidP="00327CD0">
      <w:pPr>
        <w:numPr>
          <w:ilvl w:val="0"/>
          <w:numId w:val="1"/>
        </w:numPr>
        <w:ind w:left="357" w:hanging="357"/>
        <w:contextualSpacing/>
        <w:jc w:val="both"/>
        <w:rPr>
          <w:lang w:val="lv-LV" w:eastAsia="hi-IN" w:bidi="hi-IN"/>
        </w:rPr>
      </w:pPr>
      <w:r w:rsidRPr="001F6251">
        <w:rPr>
          <w:lang w:val="lv-LV" w:eastAsia="hi-IN" w:bidi="hi-IN"/>
        </w:rPr>
        <w:t>Atbildīgo par lēmuma izpildi noteikt Pāles pamatskolas direktori Ilzi Šmati.</w:t>
      </w:r>
    </w:p>
    <w:p w14:paraId="2A063361" w14:textId="77777777" w:rsidR="001F6251" w:rsidRPr="001F6251" w:rsidRDefault="001F6251" w:rsidP="00327CD0">
      <w:pPr>
        <w:numPr>
          <w:ilvl w:val="0"/>
          <w:numId w:val="1"/>
        </w:numPr>
        <w:ind w:left="357" w:hanging="357"/>
        <w:contextualSpacing/>
        <w:jc w:val="both"/>
        <w:rPr>
          <w:lang w:val="lv-LV" w:eastAsia="hi-IN" w:bidi="hi-IN"/>
        </w:rPr>
      </w:pPr>
      <w:r w:rsidRPr="001F6251">
        <w:rPr>
          <w:lang w:val="lv-LV" w:eastAsia="hi-IN" w:bidi="hi-IN"/>
        </w:rPr>
        <w:t xml:space="preserve">Kontroli par lēmuma izpildi uzdot Limbažu novada Izglītības pārvaldes vadītājai V. </w:t>
      </w:r>
      <w:proofErr w:type="spellStart"/>
      <w:r w:rsidRPr="001F6251">
        <w:rPr>
          <w:lang w:val="lv-LV" w:eastAsia="hi-IN" w:bidi="hi-IN"/>
        </w:rPr>
        <w:t>Tinkusai</w:t>
      </w:r>
      <w:proofErr w:type="spellEnd"/>
      <w:r w:rsidRPr="001F6251">
        <w:rPr>
          <w:lang w:val="lv-LV" w:eastAsia="hi-IN" w:bidi="hi-IN"/>
        </w:rPr>
        <w:t>.</w:t>
      </w:r>
    </w:p>
    <w:p w14:paraId="4AEDCF8D" w14:textId="77777777" w:rsidR="001F6251" w:rsidRPr="001F6251" w:rsidRDefault="001F6251" w:rsidP="00327CD0">
      <w:pPr>
        <w:numPr>
          <w:ilvl w:val="0"/>
          <w:numId w:val="1"/>
        </w:numPr>
        <w:ind w:left="357" w:hanging="357"/>
        <w:contextualSpacing/>
        <w:jc w:val="both"/>
        <w:rPr>
          <w:lang w:val="lv-LV" w:eastAsia="hi-IN" w:bidi="hi-IN"/>
        </w:rPr>
      </w:pPr>
      <w:r w:rsidRPr="001F6251">
        <w:rPr>
          <w:lang w:val="lv-LV" w:eastAsia="hi-IN" w:bidi="hi-IN"/>
        </w:rPr>
        <w:t>Lēmuma projektu virzīt izskatīšanai Limbažu novada domes sēdē.</w:t>
      </w:r>
    </w:p>
    <w:p w14:paraId="5E879BB8" w14:textId="77777777" w:rsidR="000D4FBE" w:rsidRDefault="000D4FBE" w:rsidP="00327CD0">
      <w:pPr>
        <w:contextualSpacing/>
        <w:jc w:val="both"/>
        <w:rPr>
          <w:rFonts w:eastAsia="Calibri"/>
          <w:lang w:val="lv-LV"/>
        </w:rPr>
      </w:pPr>
    </w:p>
    <w:p w14:paraId="36CDCA6A" w14:textId="6DC0A63A" w:rsidR="00D2684D" w:rsidRDefault="00AB69B0" w:rsidP="00327CD0">
      <w:pPr>
        <w:contextualSpacing/>
        <w:jc w:val="both"/>
        <w:rPr>
          <w:rFonts w:eastAsia="Calibri"/>
          <w:lang w:val="lv-LV"/>
        </w:rPr>
      </w:pPr>
      <w:r>
        <w:rPr>
          <w:rFonts w:eastAsia="Calibri"/>
          <w:lang w:val="lv-LV"/>
        </w:rPr>
        <w:t>Deputāts Arvīds Ozols balso vārdiski “PAR”.</w:t>
      </w:r>
    </w:p>
    <w:p w14:paraId="6EF2A569" w14:textId="77777777" w:rsidR="00AB69B0" w:rsidRDefault="00AB69B0" w:rsidP="00327CD0">
      <w:pPr>
        <w:contextualSpacing/>
        <w:jc w:val="both"/>
        <w:rPr>
          <w:rFonts w:eastAsia="Calibri"/>
          <w:lang w:val="lv-LV"/>
        </w:rPr>
      </w:pPr>
    </w:p>
    <w:p w14:paraId="12B5ED4B" w14:textId="77777777" w:rsidR="00AB69B0" w:rsidRPr="00C92154" w:rsidRDefault="00AB69B0" w:rsidP="00327CD0">
      <w:pPr>
        <w:contextualSpacing/>
        <w:jc w:val="both"/>
        <w:rPr>
          <w:rFonts w:eastAsia="Calibri"/>
          <w:lang w:val="lv-LV"/>
        </w:rPr>
      </w:pPr>
    </w:p>
    <w:p w14:paraId="0BB6B630" w14:textId="77777777" w:rsidR="00BA797C" w:rsidRPr="00C92154" w:rsidRDefault="00180835" w:rsidP="00327CD0">
      <w:pPr>
        <w:keepNext/>
        <w:jc w:val="center"/>
        <w:outlineLvl w:val="0"/>
        <w:rPr>
          <w:lang w:val="lv-LV"/>
        </w:rPr>
      </w:pPr>
      <w:r w:rsidRPr="00C92154">
        <w:rPr>
          <w:b/>
          <w:bCs/>
          <w:lang w:val="lv-LV"/>
        </w:rPr>
        <w:t>4.</w:t>
      </w:r>
    </w:p>
    <w:p w14:paraId="7FB7F66F" w14:textId="77777777" w:rsidR="00AB69B0" w:rsidRPr="00AB69B0" w:rsidRDefault="00AB69B0" w:rsidP="00327CD0">
      <w:pPr>
        <w:pBdr>
          <w:bottom w:val="single" w:sz="4" w:space="1" w:color="auto"/>
        </w:pBdr>
        <w:autoSpaceDE w:val="0"/>
        <w:autoSpaceDN w:val="0"/>
        <w:adjustRightInd w:val="0"/>
        <w:rPr>
          <w:rFonts w:eastAsia="Calibri"/>
          <w:color w:val="000000"/>
          <w:lang w:val="lv-LV" w:eastAsia="lv-LV"/>
        </w:rPr>
      </w:pPr>
      <w:r w:rsidRPr="00AB69B0">
        <w:rPr>
          <w:rFonts w:eastAsia="Calibri"/>
          <w:b/>
          <w:bCs/>
          <w:color w:val="000000"/>
          <w:lang w:val="lv-LV" w:eastAsia="lv-LV"/>
        </w:rPr>
        <w:t>Par finansējuma piešķiršanu speciālās izglītības programmas licencēšanai Pāles pamatskolā</w:t>
      </w:r>
    </w:p>
    <w:p w14:paraId="4F7608FE" w14:textId="77777777" w:rsidR="00AB69B0" w:rsidRPr="00AB69B0" w:rsidRDefault="00AB69B0" w:rsidP="00327CD0">
      <w:pPr>
        <w:jc w:val="center"/>
        <w:rPr>
          <w:noProof/>
          <w:lang w:val="lv-LV" w:eastAsia="lv-LV"/>
        </w:rPr>
      </w:pPr>
      <w:r w:rsidRPr="00AB69B0">
        <w:rPr>
          <w:lang w:val="lv-LV" w:eastAsia="lv-LV"/>
        </w:rPr>
        <w:t xml:space="preserve">Ziņo </w:t>
      </w:r>
      <w:r w:rsidRPr="00AB69B0">
        <w:rPr>
          <w:noProof/>
          <w:lang w:val="lv-LV" w:eastAsia="lv-LV"/>
        </w:rPr>
        <w:t>Ilze Šmate</w:t>
      </w:r>
    </w:p>
    <w:p w14:paraId="7E43DE19" w14:textId="77777777" w:rsidR="00AB69B0" w:rsidRPr="00AB69B0" w:rsidRDefault="00AB69B0" w:rsidP="00327CD0">
      <w:pPr>
        <w:jc w:val="both"/>
        <w:rPr>
          <w:lang w:val="lv-LV" w:eastAsia="lv-LV"/>
        </w:rPr>
      </w:pPr>
    </w:p>
    <w:p w14:paraId="0CAC5F85" w14:textId="77777777" w:rsidR="00AB69B0" w:rsidRPr="00AB69B0" w:rsidRDefault="00AB69B0" w:rsidP="00327CD0">
      <w:pPr>
        <w:ind w:firstLine="720"/>
        <w:jc w:val="both"/>
        <w:rPr>
          <w:lang w:val="lv-LV"/>
        </w:rPr>
      </w:pPr>
      <w:r w:rsidRPr="00AB69B0">
        <w:rPr>
          <w:lang w:val="lv-LV"/>
        </w:rPr>
        <w:t xml:space="preserve">Lai nodrošinātu izglītojamiem Pāles pamatskolā kvalitatīvu un atbilstošu izglītību, saskaņā ar iestādes nolikumu, piešķirams finansējums speciālās pamatizglītības programmas (izglītības programmas kods 21015711) licencēšanai. </w:t>
      </w:r>
    </w:p>
    <w:p w14:paraId="4BD91D4D" w14:textId="77777777" w:rsidR="00AB69B0" w:rsidRPr="00AB69B0" w:rsidRDefault="00AB69B0" w:rsidP="00327CD0">
      <w:pPr>
        <w:ind w:firstLine="720"/>
        <w:jc w:val="both"/>
        <w:rPr>
          <w:lang w:val="lv-LV"/>
        </w:rPr>
      </w:pPr>
      <w:r w:rsidRPr="00AB69B0">
        <w:rPr>
          <w:lang w:val="lv-LV"/>
        </w:rPr>
        <w:t>Saskaņā ar Ministru kabineta 02.05.2023. noteikumu Nr. 213 “</w:t>
      </w:r>
      <w:r w:rsidRPr="00AB69B0">
        <w:rPr>
          <w:i/>
          <w:lang w:val="lv-LV"/>
        </w:rPr>
        <w:t xml:space="preserve">Izglītības kvalitātes valsts dienesta maksas pakalpojumu cenrādis” </w:t>
      </w:r>
      <w:r w:rsidRPr="00AB69B0">
        <w:rPr>
          <w:lang w:val="lv-LV"/>
        </w:rPr>
        <w:t>pielikuma 1. punktā norādīto informāciju, izglītības programmas licencēšanas izmaksas vienai izglītības programmai ir 597,17 EUR (pieci simti deviņdesmit septiņi eiro, 17 centi).</w:t>
      </w:r>
    </w:p>
    <w:p w14:paraId="68972131" w14:textId="77777777" w:rsidR="00AB69B0" w:rsidRPr="00253BC8" w:rsidRDefault="00AB69B0" w:rsidP="00327CD0">
      <w:pPr>
        <w:ind w:firstLine="720"/>
        <w:jc w:val="both"/>
        <w:rPr>
          <w:b/>
          <w:bCs/>
          <w:lang w:val="lv-LV" w:eastAsia="lv-LV"/>
        </w:rPr>
      </w:pPr>
      <w:r w:rsidRPr="00AB69B0">
        <w:rPr>
          <w:lang w:val="lv-LV"/>
        </w:rPr>
        <w:t xml:space="preserve">Pamatojoties uz </w:t>
      </w:r>
      <w:r w:rsidRPr="00AB69B0">
        <w:rPr>
          <w:lang w:val="lv-LV" w:eastAsia="lv-LV"/>
        </w:rPr>
        <w:t>Pašvaldību likuma 4. panta pirmās daļas 4. punktu, 10. panta pirmās daļas 21. punktu, likuma “par pašvaldību budžetiem” 30. pantu,</w:t>
      </w:r>
      <w:r w:rsidRPr="00AB69B0">
        <w:rPr>
          <w:bCs/>
          <w:kern w:val="2"/>
          <w:lang w:val="lv-LV" w:eastAsia="hi-IN" w:bidi="hi-IN"/>
        </w:rPr>
        <w:t xml:space="preserve"> Pāles pamatskolas nolikuma 6. un 11. punktu,</w:t>
      </w:r>
      <w:r w:rsidRPr="00AB69B0">
        <w:rPr>
          <w:lang w:val="lv-LV" w:eastAsia="lv-LV"/>
        </w:rPr>
        <w:t xml:space="preserve"> </w:t>
      </w:r>
      <w:r w:rsidRPr="00253BC8">
        <w:rPr>
          <w:b/>
          <w:bCs/>
          <w:lang w:val="lv-LV" w:eastAsia="lv-LV"/>
        </w:rPr>
        <w:t>atklāti balsojot: PAR</w:t>
      </w:r>
      <w:r w:rsidRPr="00253BC8">
        <w:rPr>
          <w:lang w:val="lv-LV" w:eastAsia="lv-LV"/>
        </w:rPr>
        <w:t xml:space="preserve"> – </w:t>
      </w:r>
      <w:r>
        <w:rPr>
          <w:lang w:val="lv-LV" w:eastAsia="lv-LV"/>
        </w:rPr>
        <w:t>5</w:t>
      </w:r>
      <w:r w:rsidRPr="00253BC8">
        <w:rPr>
          <w:lang w:val="lv-LV" w:eastAsia="lv-LV"/>
        </w:rPr>
        <w:t xml:space="preserve"> deputāti (</w:t>
      </w:r>
      <w:r w:rsidRPr="00B1463B">
        <w:rPr>
          <w:lang w:val="lv-LV" w:eastAsia="lv-LV"/>
        </w:rPr>
        <w:t xml:space="preserve">Kristaps </w:t>
      </w:r>
      <w:proofErr w:type="spellStart"/>
      <w:r w:rsidRPr="00B1463B">
        <w:rPr>
          <w:lang w:val="lv-LV" w:eastAsia="lv-LV"/>
        </w:rPr>
        <w:t>Močāns</w:t>
      </w:r>
      <w:proofErr w:type="spellEnd"/>
      <w:r w:rsidRPr="00B1463B">
        <w:rPr>
          <w:lang w:val="lv-LV" w:eastAsia="lv-LV"/>
        </w:rPr>
        <w:t xml:space="preserve">, </w:t>
      </w:r>
      <w:r>
        <w:rPr>
          <w:lang w:val="lv-LV" w:eastAsia="lv-LV"/>
        </w:rPr>
        <w:t xml:space="preserve">Arvīds Ozols, </w:t>
      </w:r>
      <w:r w:rsidRPr="00B1463B">
        <w:rPr>
          <w:lang w:val="lv-LV" w:eastAsia="lv-LV"/>
        </w:rPr>
        <w:t xml:space="preserve">Rūdolfs Pelēkais, </w:t>
      </w:r>
      <w:r>
        <w:rPr>
          <w:lang w:val="lv-LV" w:eastAsia="lv-LV"/>
        </w:rPr>
        <w:t>Jānis Remess, Andis Zaļaiskalns</w:t>
      </w:r>
      <w:r w:rsidRPr="00253BC8">
        <w:rPr>
          <w:rFonts w:eastAsia="Calibri"/>
          <w:lang w:val="lv-LV"/>
        </w:rPr>
        <w:t>)</w:t>
      </w:r>
      <w:r w:rsidRPr="00253BC8">
        <w:rPr>
          <w:lang w:val="lv-LV" w:eastAsia="lv-LV"/>
        </w:rPr>
        <w:t xml:space="preserve">, </w:t>
      </w:r>
      <w:r w:rsidRPr="00253BC8">
        <w:rPr>
          <w:b/>
          <w:bCs/>
          <w:lang w:val="lv-LV" w:eastAsia="lv-LV"/>
        </w:rPr>
        <w:t>PRET –</w:t>
      </w:r>
      <w:r>
        <w:rPr>
          <w:b/>
          <w:bCs/>
          <w:lang w:val="lv-LV" w:eastAsia="lv-LV"/>
        </w:rPr>
        <w:t xml:space="preserve"> </w:t>
      </w:r>
      <w:r w:rsidRPr="00D7491A">
        <w:rPr>
          <w:bCs/>
          <w:lang w:val="lv-LV" w:eastAsia="lv-LV"/>
        </w:rPr>
        <w:t>nav</w:t>
      </w:r>
      <w:r w:rsidRPr="00253BC8">
        <w:rPr>
          <w:lang w:val="lv-LV" w:eastAsia="lv-LV"/>
        </w:rPr>
        <w:t xml:space="preserve">, </w:t>
      </w:r>
      <w:r w:rsidRPr="00253BC8">
        <w:rPr>
          <w:b/>
          <w:bCs/>
          <w:lang w:val="lv-LV" w:eastAsia="lv-LV"/>
        </w:rPr>
        <w:t xml:space="preserve">ATTURAS – </w:t>
      </w:r>
      <w:r>
        <w:rPr>
          <w:bCs/>
          <w:lang w:val="lv-LV" w:eastAsia="lv-LV"/>
        </w:rPr>
        <w:t>nav</w:t>
      </w:r>
      <w:r>
        <w:rPr>
          <w:rFonts w:eastAsia="Calibri"/>
          <w:lang w:val="lv-LV" w:eastAsia="lv-LV"/>
        </w:rPr>
        <w:t>,</w:t>
      </w:r>
      <w:r w:rsidRPr="00253BC8">
        <w:rPr>
          <w:lang w:val="lv-LV" w:eastAsia="lv-LV"/>
        </w:rPr>
        <w:t xml:space="preserve"> komiteja</w:t>
      </w:r>
      <w:r w:rsidRPr="00253BC8">
        <w:rPr>
          <w:b/>
          <w:bCs/>
          <w:lang w:val="lv-LV" w:eastAsia="lv-LV"/>
        </w:rPr>
        <w:t xml:space="preserve"> NOLEMJ:</w:t>
      </w:r>
    </w:p>
    <w:p w14:paraId="0A6FF233" w14:textId="556A42F2" w:rsidR="00AB69B0" w:rsidRPr="00AB69B0" w:rsidRDefault="00AB69B0" w:rsidP="00327CD0">
      <w:pPr>
        <w:ind w:firstLine="720"/>
        <w:jc w:val="both"/>
        <w:rPr>
          <w:b/>
          <w:bCs/>
          <w:lang w:val="lv-LV" w:eastAsia="lv-LV"/>
        </w:rPr>
      </w:pPr>
    </w:p>
    <w:p w14:paraId="03AB374B" w14:textId="77777777" w:rsidR="00AB69B0" w:rsidRPr="00AB69B0" w:rsidRDefault="00AB69B0" w:rsidP="00327CD0">
      <w:pPr>
        <w:numPr>
          <w:ilvl w:val="0"/>
          <w:numId w:val="5"/>
        </w:numPr>
        <w:ind w:left="357" w:hanging="357"/>
        <w:contextualSpacing/>
        <w:jc w:val="both"/>
        <w:rPr>
          <w:lang w:val="lv-LV" w:eastAsia="hi-IN" w:bidi="hi-IN"/>
        </w:rPr>
      </w:pPr>
      <w:r w:rsidRPr="00AB69B0">
        <w:rPr>
          <w:lang w:val="lv-LV" w:eastAsia="hi-IN" w:bidi="hi-IN"/>
        </w:rPr>
        <w:t xml:space="preserve">Piešķirt Pāles pamatskolai finansējumu </w:t>
      </w:r>
      <w:r w:rsidRPr="00AB69B0">
        <w:rPr>
          <w:lang w:val="lv-LV"/>
        </w:rPr>
        <w:t>597,17 EUR (pieci simti deviņdesmit septiņi eiro, 17 centi)</w:t>
      </w:r>
      <w:r w:rsidRPr="00AB69B0">
        <w:rPr>
          <w:lang w:val="lv-LV" w:eastAsia="hi-IN" w:bidi="hi-IN"/>
        </w:rPr>
        <w:t xml:space="preserve"> </w:t>
      </w:r>
      <w:r w:rsidRPr="00AB69B0">
        <w:rPr>
          <w:lang w:val="lv-LV"/>
        </w:rPr>
        <w:t>speciālās pamatizglītības programmas (izglītības programmas kods 21015711) licencēšanas izmaksu segšanai no Limbažu novada pašvaldības nesadalītā naudas atlikuma.</w:t>
      </w:r>
    </w:p>
    <w:p w14:paraId="5A74E487" w14:textId="77777777" w:rsidR="00AB69B0" w:rsidRPr="00AB69B0" w:rsidRDefault="00AB69B0" w:rsidP="00327CD0">
      <w:pPr>
        <w:numPr>
          <w:ilvl w:val="0"/>
          <w:numId w:val="5"/>
        </w:numPr>
        <w:ind w:left="357" w:hanging="357"/>
        <w:contextualSpacing/>
        <w:jc w:val="both"/>
        <w:rPr>
          <w:lang w:val="lv-LV" w:eastAsia="hi-IN" w:bidi="hi-IN"/>
        </w:rPr>
      </w:pPr>
      <w:r w:rsidRPr="00AB69B0">
        <w:rPr>
          <w:lang w:val="lv-LV" w:eastAsia="hi-IN" w:bidi="hi-IN"/>
        </w:rPr>
        <w:t xml:space="preserve">Uzdot Pāles pamatskolas direktorei I. Šmatei </w:t>
      </w:r>
      <w:r w:rsidRPr="00AB69B0">
        <w:rPr>
          <w:lang w:val="lv-LV"/>
        </w:rPr>
        <w:t>veikt lēmuma 1. punktā noteiktās programmas licencēšanu.</w:t>
      </w:r>
    </w:p>
    <w:p w14:paraId="516FF64B" w14:textId="77777777" w:rsidR="00AB69B0" w:rsidRPr="00AB69B0" w:rsidRDefault="00AB69B0" w:rsidP="00327CD0">
      <w:pPr>
        <w:numPr>
          <w:ilvl w:val="0"/>
          <w:numId w:val="5"/>
        </w:numPr>
        <w:ind w:left="357" w:hanging="357"/>
        <w:contextualSpacing/>
        <w:jc w:val="both"/>
        <w:rPr>
          <w:lang w:val="lv-LV" w:eastAsia="hi-IN" w:bidi="hi-IN"/>
        </w:rPr>
      </w:pPr>
      <w:r w:rsidRPr="00AB69B0">
        <w:rPr>
          <w:lang w:val="lv-LV" w:eastAsia="hi-IN" w:bidi="hi-IN"/>
        </w:rPr>
        <w:lastRenderedPageBreak/>
        <w:t>Atbildīgo par lēmuma izpildi noteikt Pāles pamatskolas direktori Ilzi Šmati.</w:t>
      </w:r>
    </w:p>
    <w:p w14:paraId="4F4880A0" w14:textId="77777777" w:rsidR="00AB69B0" w:rsidRPr="00AB69B0" w:rsidRDefault="00AB69B0" w:rsidP="00327CD0">
      <w:pPr>
        <w:numPr>
          <w:ilvl w:val="0"/>
          <w:numId w:val="5"/>
        </w:numPr>
        <w:ind w:left="357" w:hanging="357"/>
        <w:contextualSpacing/>
        <w:jc w:val="both"/>
        <w:rPr>
          <w:lang w:val="lv-LV" w:eastAsia="hi-IN" w:bidi="hi-IN"/>
        </w:rPr>
      </w:pPr>
      <w:r w:rsidRPr="00AB69B0">
        <w:rPr>
          <w:lang w:val="lv-LV" w:eastAsia="hi-IN" w:bidi="hi-IN"/>
        </w:rPr>
        <w:t xml:space="preserve">Kontroli par lēmuma izpildi uzdot Limbažu novada Izglītības pārvaldes vadītājai V. </w:t>
      </w:r>
      <w:proofErr w:type="spellStart"/>
      <w:r w:rsidRPr="00AB69B0">
        <w:rPr>
          <w:lang w:val="lv-LV" w:eastAsia="hi-IN" w:bidi="hi-IN"/>
        </w:rPr>
        <w:t>Tinkusai</w:t>
      </w:r>
      <w:proofErr w:type="spellEnd"/>
      <w:r w:rsidRPr="00AB69B0">
        <w:rPr>
          <w:lang w:val="lv-LV" w:eastAsia="hi-IN" w:bidi="hi-IN"/>
        </w:rPr>
        <w:t>.</w:t>
      </w:r>
    </w:p>
    <w:p w14:paraId="2B7B4AC0" w14:textId="77777777" w:rsidR="00AB69B0" w:rsidRPr="00AB69B0" w:rsidRDefault="00AB69B0" w:rsidP="00327CD0">
      <w:pPr>
        <w:numPr>
          <w:ilvl w:val="0"/>
          <w:numId w:val="5"/>
        </w:numPr>
        <w:ind w:left="357" w:hanging="357"/>
        <w:contextualSpacing/>
        <w:jc w:val="both"/>
        <w:rPr>
          <w:lang w:val="lv-LV" w:eastAsia="hi-IN" w:bidi="hi-IN"/>
        </w:rPr>
      </w:pPr>
      <w:r w:rsidRPr="00AB69B0">
        <w:rPr>
          <w:lang w:val="lv-LV" w:eastAsia="hi-IN" w:bidi="hi-IN"/>
        </w:rPr>
        <w:t>Lēmuma projektu virzīt izskatīšanai Limbažu novada domes sēdē.</w:t>
      </w:r>
    </w:p>
    <w:p w14:paraId="48B521BE" w14:textId="77777777" w:rsidR="001B418B" w:rsidRDefault="001B418B" w:rsidP="00327CD0">
      <w:pPr>
        <w:jc w:val="both"/>
        <w:rPr>
          <w:lang w:val="lv-LV" w:eastAsia="lv-LV"/>
        </w:rPr>
      </w:pPr>
    </w:p>
    <w:p w14:paraId="3E699DD1" w14:textId="77777777" w:rsidR="00253BC8" w:rsidRPr="00C92154" w:rsidRDefault="00253BC8" w:rsidP="00327CD0">
      <w:pPr>
        <w:jc w:val="both"/>
        <w:rPr>
          <w:lang w:val="lv-LV" w:eastAsia="lv-LV"/>
        </w:rPr>
      </w:pPr>
    </w:p>
    <w:p w14:paraId="734B9135" w14:textId="77777777" w:rsidR="00BA797C" w:rsidRPr="00C92154" w:rsidRDefault="00180835" w:rsidP="00327CD0">
      <w:pPr>
        <w:keepNext/>
        <w:jc w:val="center"/>
        <w:outlineLvl w:val="0"/>
        <w:rPr>
          <w:lang w:val="lv-LV"/>
        </w:rPr>
      </w:pPr>
      <w:r w:rsidRPr="00C92154">
        <w:rPr>
          <w:b/>
          <w:bCs/>
          <w:lang w:val="lv-LV"/>
        </w:rPr>
        <w:t>5.</w:t>
      </w:r>
    </w:p>
    <w:p w14:paraId="1810D19B" w14:textId="632DB429" w:rsidR="00253BC8" w:rsidRPr="00E00A90" w:rsidRDefault="00E00A90" w:rsidP="00327CD0">
      <w:pPr>
        <w:pBdr>
          <w:bottom w:val="single" w:sz="4" w:space="1" w:color="auto"/>
        </w:pBdr>
        <w:contextualSpacing/>
        <w:jc w:val="both"/>
        <w:rPr>
          <w:rFonts w:eastAsia="Calibri"/>
          <w:b/>
          <w:lang w:val="lv-LV"/>
        </w:rPr>
      </w:pPr>
      <w:r w:rsidRPr="00E00A90">
        <w:rPr>
          <w:rFonts w:eastAsia="Calibri"/>
          <w:b/>
          <w:lang w:val="lv-LV"/>
        </w:rPr>
        <w:t>Informācijas</w:t>
      </w:r>
      <w:r w:rsidR="00B1463B">
        <w:rPr>
          <w:rFonts w:eastAsia="Calibri"/>
          <w:b/>
          <w:lang w:val="lv-LV"/>
        </w:rPr>
        <w:t xml:space="preserve">. </w:t>
      </w:r>
      <w:r w:rsidR="00B1463B" w:rsidRPr="00B1463B">
        <w:rPr>
          <w:rFonts w:eastAsia="Calibri"/>
          <w:b/>
          <w:lang w:val="lv-LV"/>
        </w:rPr>
        <w:t>Aktualitātes jaunatnes jomā.</w:t>
      </w:r>
    </w:p>
    <w:p w14:paraId="0CF80AE6" w14:textId="1D02D230" w:rsidR="00253BC8" w:rsidRDefault="00B1463B" w:rsidP="00327CD0">
      <w:pPr>
        <w:contextualSpacing/>
        <w:jc w:val="center"/>
        <w:rPr>
          <w:rFonts w:eastAsia="Calibri"/>
          <w:lang w:val="lv-LV"/>
        </w:rPr>
      </w:pPr>
      <w:r>
        <w:rPr>
          <w:rFonts w:eastAsia="Calibri"/>
          <w:lang w:val="lv-LV"/>
        </w:rPr>
        <w:t xml:space="preserve">Informē Elīna </w:t>
      </w:r>
      <w:proofErr w:type="spellStart"/>
      <w:r>
        <w:rPr>
          <w:rFonts w:eastAsia="Calibri"/>
          <w:lang w:val="lv-LV"/>
        </w:rPr>
        <w:t>Rūtentāle</w:t>
      </w:r>
      <w:proofErr w:type="spellEnd"/>
    </w:p>
    <w:p w14:paraId="2D82E7B7" w14:textId="77777777" w:rsidR="007619C8" w:rsidRDefault="007619C8" w:rsidP="00327CD0">
      <w:pPr>
        <w:rPr>
          <w:lang w:val="lv-LV"/>
        </w:rPr>
      </w:pPr>
    </w:p>
    <w:p w14:paraId="28C5578F" w14:textId="78881134" w:rsidR="00B1463B" w:rsidRDefault="00583886" w:rsidP="00327CD0">
      <w:pPr>
        <w:ind w:firstLine="720"/>
        <w:jc w:val="both"/>
        <w:rPr>
          <w:lang w:val="lv-LV"/>
        </w:rPr>
      </w:pPr>
      <w:r>
        <w:rPr>
          <w:lang w:val="lv-LV"/>
        </w:rPr>
        <w:t xml:space="preserve">Limbažu novada Izglītības pārvaldes Jaunatnes lietu speciāliste E. </w:t>
      </w:r>
      <w:proofErr w:type="spellStart"/>
      <w:r>
        <w:rPr>
          <w:lang w:val="lv-LV"/>
        </w:rPr>
        <w:t>Rūtentāle</w:t>
      </w:r>
      <w:proofErr w:type="spellEnd"/>
      <w:r>
        <w:rPr>
          <w:lang w:val="lv-LV"/>
        </w:rPr>
        <w:t xml:space="preserve"> informē un sniedz prezentāciju par paveikto Jaunatnes darbā 2024. gadā.</w:t>
      </w:r>
    </w:p>
    <w:p w14:paraId="35BCDC1F" w14:textId="77777777" w:rsidR="00B1463B" w:rsidRDefault="00B1463B" w:rsidP="00327CD0">
      <w:pPr>
        <w:rPr>
          <w:lang w:val="lv-LV"/>
        </w:rPr>
      </w:pPr>
    </w:p>
    <w:p w14:paraId="61CEF9B9" w14:textId="77777777" w:rsidR="00583886" w:rsidRDefault="00583886" w:rsidP="00327CD0">
      <w:pPr>
        <w:rPr>
          <w:lang w:val="lv-LV"/>
        </w:rPr>
      </w:pPr>
    </w:p>
    <w:p w14:paraId="26A83F61" w14:textId="7B59908C" w:rsidR="00BA797C" w:rsidRPr="00C92154" w:rsidRDefault="00180835" w:rsidP="00327CD0">
      <w:pPr>
        <w:rPr>
          <w:lang w:val="lv-LV"/>
        </w:rPr>
      </w:pPr>
      <w:r w:rsidRPr="00C92154">
        <w:rPr>
          <w:lang w:val="lv-LV"/>
        </w:rPr>
        <w:t xml:space="preserve">Sēdi slēdz plkst. </w:t>
      </w:r>
      <w:r w:rsidR="00006B23">
        <w:rPr>
          <w:lang w:val="lv-LV"/>
        </w:rPr>
        <w:t>10:28</w:t>
      </w:r>
    </w:p>
    <w:p w14:paraId="723CF5F5" w14:textId="77777777" w:rsidR="00460AC8" w:rsidRDefault="00460AC8" w:rsidP="00327CD0">
      <w:pPr>
        <w:rPr>
          <w:lang w:val="lv-LV"/>
        </w:rPr>
      </w:pPr>
    </w:p>
    <w:p w14:paraId="6B5A06C1" w14:textId="77777777" w:rsidR="00E00A90" w:rsidRPr="00C92154" w:rsidRDefault="00E00A90" w:rsidP="00327CD0">
      <w:pPr>
        <w:rPr>
          <w:lang w:val="lv-LV"/>
        </w:rPr>
      </w:pPr>
    </w:p>
    <w:p w14:paraId="361B8B66" w14:textId="29BA1F60" w:rsidR="002E75AC" w:rsidRPr="00216530" w:rsidRDefault="00D7491A" w:rsidP="00327CD0">
      <w:pPr>
        <w:tabs>
          <w:tab w:val="left" w:pos="2250"/>
          <w:tab w:val="left" w:leader="underscore" w:pos="8222"/>
        </w:tabs>
        <w:rPr>
          <w:rFonts w:eastAsia="Calibri"/>
          <w:lang w:val="lv-LV"/>
        </w:rPr>
      </w:pPr>
      <w:r>
        <w:rPr>
          <w:rFonts w:eastAsia="Calibri"/>
          <w:lang w:val="lv-LV" w:bidi="lo-LA"/>
        </w:rPr>
        <w:t>Sēdes vadītājs</w:t>
      </w:r>
      <w:r w:rsidR="00180835" w:rsidRPr="00216530">
        <w:rPr>
          <w:rFonts w:eastAsia="Calibri"/>
          <w:lang w:val="lv-LV" w:bidi="lo-LA"/>
        </w:rPr>
        <w:tab/>
      </w:r>
      <w:r w:rsidR="002E75AC" w:rsidRPr="00216530">
        <w:rPr>
          <w:rFonts w:eastAsia="Calibri"/>
          <w:lang w:val="lv-LV"/>
        </w:rPr>
        <w:tab/>
        <w:t>R.</w:t>
      </w:r>
      <w:r w:rsidR="00591A6D">
        <w:rPr>
          <w:rFonts w:eastAsia="Calibri"/>
          <w:lang w:val="lv-LV"/>
        </w:rPr>
        <w:t xml:space="preserve"> </w:t>
      </w:r>
      <w:r w:rsidR="002E75AC" w:rsidRPr="00216530">
        <w:rPr>
          <w:rFonts w:eastAsia="Calibri"/>
          <w:lang w:val="lv-LV"/>
        </w:rPr>
        <w:t>Pelēkais</w:t>
      </w:r>
    </w:p>
    <w:p w14:paraId="1351C178" w14:textId="77777777" w:rsidR="00BA797C" w:rsidRPr="00AE5A4E" w:rsidRDefault="00BA797C" w:rsidP="00327CD0">
      <w:pPr>
        <w:tabs>
          <w:tab w:val="left" w:pos="2250"/>
          <w:tab w:val="left" w:leader="underscore" w:pos="8222"/>
        </w:tabs>
        <w:rPr>
          <w:rFonts w:eastAsia="Calibri"/>
          <w:lang w:val="lv-LV"/>
        </w:rPr>
      </w:pPr>
    </w:p>
    <w:p w14:paraId="387F919C" w14:textId="77777777" w:rsidR="004969BF" w:rsidRDefault="004969BF" w:rsidP="00327CD0">
      <w:pPr>
        <w:tabs>
          <w:tab w:val="left" w:pos="2250"/>
          <w:tab w:val="left" w:leader="underscore" w:pos="8222"/>
        </w:tabs>
        <w:rPr>
          <w:rFonts w:eastAsia="Calibri"/>
          <w:lang w:val="lv-LV" w:bidi="lo-LA"/>
        </w:rPr>
      </w:pPr>
    </w:p>
    <w:p w14:paraId="0CB693DB" w14:textId="320CA072" w:rsidR="00BA797C" w:rsidRPr="00C92154" w:rsidRDefault="00180835" w:rsidP="00327CD0">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F25E7E">
      <w:headerReference w:type="default" r:id="rId9"/>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F77750" w14:textId="77777777" w:rsidR="000D08CC" w:rsidRDefault="000D08CC">
      <w:r>
        <w:separator/>
      </w:r>
    </w:p>
  </w:endnote>
  <w:endnote w:type="continuationSeparator" w:id="0">
    <w:p w14:paraId="35F65815" w14:textId="77777777" w:rsidR="000D08CC" w:rsidRDefault="000D0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Mono">
    <w:altName w:val="Courier New"/>
    <w:charset w:val="01"/>
    <w:family w:val="modern"/>
    <w:pitch w:val="fixed"/>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5FA949" w14:textId="77777777" w:rsidR="000D08CC" w:rsidRDefault="000D08CC">
      <w:r>
        <w:separator/>
      </w:r>
    </w:p>
  </w:footnote>
  <w:footnote w:type="continuationSeparator" w:id="0">
    <w:p w14:paraId="0600F79C" w14:textId="77777777" w:rsidR="000D08CC" w:rsidRDefault="000D08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EndPr/>
    <w:sdtContent>
      <w:p w14:paraId="25BBB8DE" w14:textId="77777777" w:rsidR="00FF465C" w:rsidRDefault="00FF465C">
        <w:pPr>
          <w:pStyle w:val="Galvene"/>
          <w:jc w:val="center"/>
        </w:pPr>
        <w:r>
          <w:fldChar w:fldCharType="begin"/>
        </w:r>
        <w:r>
          <w:instrText>PAGE</w:instrText>
        </w:r>
        <w:r>
          <w:fldChar w:fldCharType="separate"/>
        </w:r>
        <w:r w:rsidR="00F25E7E">
          <w:rPr>
            <w:noProof/>
          </w:rPr>
          <w:t>4</w:t>
        </w:r>
        <w:r>
          <w:fldChar w:fldCharType="end"/>
        </w:r>
      </w:p>
    </w:sdtContent>
  </w:sdt>
  <w:p w14:paraId="2DAFE34F" w14:textId="77777777" w:rsidR="00FF465C" w:rsidRDefault="00FF465C">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1" w15:restartNumberingAfterBreak="0">
    <w:nsid w:val="0D06415F"/>
    <w:multiLevelType w:val="hybridMultilevel"/>
    <w:tmpl w:val="33C80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EF031A"/>
    <w:multiLevelType w:val="hybridMultilevel"/>
    <w:tmpl w:val="3314DF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7001A7"/>
    <w:multiLevelType w:val="hybridMultilevel"/>
    <w:tmpl w:val="3314DF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C8F5609"/>
    <w:multiLevelType w:val="hybridMultilevel"/>
    <w:tmpl w:val="33C800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8960771"/>
    <w:multiLevelType w:val="hybridMultilevel"/>
    <w:tmpl w:val="3B3E20A2"/>
    <w:lvl w:ilvl="0" w:tplc="3D704B58">
      <w:start w:val="1"/>
      <w:numFmt w:val="decimal"/>
      <w:lvlText w:val="%1."/>
      <w:lvlJc w:val="left"/>
      <w:pPr>
        <w:ind w:left="1146" w:hanging="360"/>
      </w:pPr>
      <w:rPr>
        <w:rFonts w:ascii="Times New Roman" w:hAnsi="Times New Roman" w:cs="Times New Roman" w:hint="default"/>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abstractNumId w:val="3"/>
  </w:num>
  <w:num w:numId="2">
    <w:abstractNumId w:val="1"/>
  </w:num>
  <w:num w:numId="3">
    <w:abstractNumId w:val="4"/>
  </w:num>
  <w:num w:numId="4">
    <w:abstractNumId w:val="5"/>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004D"/>
    <w:rsid w:val="00000FBF"/>
    <w:rsid w:val="00003309"/>
    <w:rsid w:val="000052C0"/>
    <w:rsid w:val="0000634F"/>
    <w:rsid w:val="00006B23"/>
    <w:rsid w:val="00011848"/>
    <w:rsid w:val="00011A40"/>
    <w:rsid w:val="00011D00"/>
    <w:rsid w:val="00016B0F"/>
    <w:rsid w:val="000170E8"/>
    <w:rsid w:val="000176FF"/>
    <w:rsid w:val="000179B0"/>
    <w:rsid w:val="00020551"/>
    <w:rsid w:val="00023B5D"/>
    <w:rsid w:val="000252FD"/>
    <w:rsid w:val="000254D5"/>
    <w:rsid w:val="000315E0"/>
    <w:rsid w:val="00033484"/>
    <w:rsid w:val="000346F2"/>
    <w:rsid w:val="00037DAD"/>
    <w:rsid w:val="000424F3"/>
    <w:rsid w:val="0004469B"/>
    <w:rsid w:val="00046260"/>
    <w:rsid w:val="00047CEF"/>
    <w:rsid w:val="00051FDF"/>
    <w:rsid w:val="00053961"/>
    <w:rsid w:val="000559D2"/>
    <w:rsid w:val="00056892"/>
    <w:rsid w:val="000577A2"/>
    <w:rsid w:val="00060BE8"/>
    <w:rsid w:val="00061CAC"/>
    <w:rsid w:val="00066E9A"/>
    <w:rsid w:val="00067A6B"/>
    <w:rsid w:val="00070F94"/>
    <w:rsid w:val="00075C0F"/>
    <w:rsid w:val="00077E7F"/>
    <w:rsid w:val="000800ED"/>
    <w:rsid w:val="0008652D"/>
    <w:rsid w:val="00093432"/>
    <w:rsid w:val="000950E8"/>
    <w:rsid w:val="000A082D"/>
    <w:rsid w:val="000B4449"/>
    <w:rsid w:val="000B5D1A"/>
    <w:rsid w:val="000C20A1"/>
    <w:rsid w:val="000C2F0C"/>
    <w:rsid w:val="000C7BCD"/>
    <w:rsid w:val="000D0188"/>
    <w:rsid w:val="000D08CC"/>
    <w:rsid w:val="000D2138"/>
    <w:rsid w:val="000D4FBE"/>
    <w:rsid w:val="000D5395"/>
    <w:rsid w:val="000D7CE5"/>
    <w:rsid w:val="000E5434"/>
    <w:rsid w:val="000E5FF1"/>
    <w:rsid w:val="000F2D80"/>
    <w:rsid w:val="000F48D2"/>
    <w:rsid w:val="000F58AB"/>
    <w:rsid w:val="00102D60"/>
    <w:rsid w:val="00103CF3"/>
    <w:rsid w:val="0010746F"/>
    <w:rsid w:val="001119AC"/>
    <w:rsid w:val="001177CF"/>
    <w:rsid w:val="00120FCD"/>
    <w:rsid w:val="0012119E"/>
    <w:rsid w:val="001224A4"/>
    <w:rsid w:val="00123D6E"/>
    <w:rsid w:val="00123F7C"/>
    <w:rsid w:val="00125339"/>
    <w:rsid w:val="0013030D"/>
    <w:rsid w:val="00131CB8"/>
    <w:rsid w:val="00142C42"/>
    <w:rsid w:val="00146443"/>
    <w:rsid w:val="0015255C"/>
    <w:rsid w:val="001532C7"/>
    <w:rsid w:val="0015604D"/>
    <w:rsid w:val="00156FDC"/>
    <w:rsid w:val="00157568"/>
    <w:rsid w:val="00162192"/>
    <w:rsid w:val="0016261D"/>
    <w:rsid w:val="00165366"/>
    <w:rsid w:val="00173DD5"/>
    <w:rsid w:val="00177380"/>
    <w:rsid w:val="00180835"/>
    <w:rsid w:val="0018268F"/>
    <w:rsid w:val="001830D0"/>
    <w:rsid w:val="00184A94"/>
    <w:rsid w:val="00184C5A"/>
    <w:rsid w:val="00186970"/>
    <w:rsid w:val="00190E17"/>
    <w:rsid w:val="00191C22"/>
    <w:rsid w:val="001967E1"/>
    <w:rsid w:val="001A41EE"/>
    <w:rsid w:val="001A6445"/>
    <w:rsid w:val="001A7864"/>
    <w:rsid w:val="001B1141"/>
    <w:rsid w:val="001B418B"/>
    <w:rsid w:val="001B51DB"/>
    <w:rsid w:val="001C0F6E"/>
    <w:rsid w:val="001C10EA"/>
    <w:rsid w:val="001C753F"/>
    <w:rsid w:val="001D3062"/>
    <w:rsid w:val="001D529F"/>
    <w:rsid w:val="001D6053"/>
    <w:rsid w:val="001D69F1"/>
    <w:rsid w:val="001D7745"/>
    <w:rsid w:val="001E2420"/>
    <w:rsid w:val="001E4E7B"/>
    <w:rsid w:val="001E5E36"/>
    <w:rsid w:val="001E71A6"/>
    <w:rsid w:val="001E7EA2"/>
    <w:rsid w:val="001F35F0"/>
    <w:rsid w:val="001F5055"/>
    <w:rsid w:val="001F6251"/>
    <w:rsid w:val="0020395C"/>
    <w:rsid w:val="00203DFE"/>
    <w:rsid w:val="00203F0D"/>
    <w:rsid w:val="002131F9"/>
    <w:rsid w:val="002139FD"/>
    <w:rsid w:val="00213DFC"/>
    <w:rsid w:val="00216438"/>
    <w:rsid w:val="00216530"/>
    <w:rsid w:val="00216540"/>
    <w:rsid w:val="0021767C"/>
    <w:rsid w:val="0022756E"/>
    <w:rsid w:val="00236015"/>
    <w:rsid w:val="002362F5"/>
    <w:rsid w:val="00236606"/>
    <w:rsid w:val="00240084"/>
    <w:rsid w:val="00253BC8"/>
    <w:rsid w:val="00254238"/>
    <w:rsid w:val="00256C1F"/>
    <w:rsid w:val="002641B7"/>
    <w:rsid w:val="00266018"/>
    <w:rsid w:val="00271055"/>
    <w:rsid w:val="00272335"/>
    <w:rsid w:val="00283A87"/>
    <w:rsid w:val="002903BF"/>
    <w:rsid w:val="00290A99"/>
    <w:rsid w:val="00295854"/>
    <w:rsid w:val="0029688A"/>
    <w:rsid w:val="002A3E1A"/>
    <w:rsid w:val="002A4AA0"/>
    <w:rsid w:val="002A5010"/>
    <w:rsid w:val="002B0085"/>
    <w:rsid w:val="002B0853"/>
    <w:rsid w:val="002B6C8A"/>
    <w:rsid w:val="002C0751"/>
    <w:rsid w:val="002C07AA"/>
    <w:rsid w:val="002C1A74"/>
    <w:rsid w:val="002C1ADF"/>
    <w:rsid w:val="002C3FAE"/>
    <w:rsid w:val="002D024D"/>
    <w:rsid w:val="002D3ABD"/>
    <w:rsid w:val="002D7B44"/>
    <w:rsid w:val="002D7D9F"/>
    <w:rsid w:val="002E1A42"/>
    <w:rsid w:val="002E75AC"/>
    <w:rsid w:val="002F4398"/>
    <w:rsid w:val="002F6A14"/>
    <w:rsid w:val="003015B2"/>
    <w:rsid w:val="003071A8"/>
    <w:rsid w:val="00311474"/>
    <w:rsid w:val="00311496"/>
    <w:rsid w:val="00314DE5"/>
    <w:rsid w:val="003262DD"/>
    <w:rsid w:val="00326CA7"/>
    <w:rsid w:val="00327AF1"/>
    <w:rsid w:val="00327CD0"/>
    <w:rsid w:val="00343464"/>
    <w:rsid w:val="00350028"/>
    <w:rsid w:val="00364D83"/>
    <w:rsid w:val="00364FE6"/>
    <w:rsid w:val="0036561A"/>
    <w:rsid w:val="00366EDE"/>
    <w:rsid w:val="00367BAA"/>
    <w:rsid w:val="00372795"/>
    <w:rsid w:val="00374B03"/>
    <w:rsid w:val="0037533F"/>
    <w:rsid w:val="00380ABD"/>
    <w:rsid w:val="00383A00"/>
    <w:rsid w:val="003861D0"/>
    <w:rsid w:val="003920A3"/>
    <w:rsid w:val="00393FF7"/>
    <w:rsid w:val="003A6F71"/>
    <w:rsid w:val="003B43B5"/>
    <w:rsid w:val="003C52F9"/>
    <w:rsid w:val="003D0001"/>
    <w:rsid w:val="003D3A7D"/>
    <w:rsid w:val="003E05DE"/>
    <w:rsid w:val="003E075D"/>
    <w:rsid w:val="003E4CC6"/>
    <w:rsid w:val="003E791B"/>
    <w:rsid w:val="003F2B17"/>
    <w:rsid w:val="003F5186"/>
    <w:rsid w:val="003F6C4D"/>
    <w:rsid w:val="003F7F1F"/>
    <w:rsid w:val="00402FA7"/>
    <w:rsid w:val="004032F3"/>
    <w:rsid w:val="004073D9"/>
    <w:rsid w:val="00412121"/>
    <w:rsid w:val="00412952"/>
    <w:rsid w:val="00412F8D"/>
    <w:rsid w:val="00414BCA"/>
    <w:rsid w:val="00416280"/>
    <w:rsid w:val="00417920"/>
    <w:rsid w:val="00424014"/>
    <w:rsid w:val="004241F8"/>
    <w:rsid w:val="00424947"/>
    <w:rsid w:val="004312E4"/>
    <w:rsid w:val="004346F5"/>
    <w:rsid w:val="0044304D"/>
    <w:rsid w:val="00444443"/>
    <w:rsid w:val="00447C1D"/>
    <w:rsid w:val="004519F8"/>
    <w:rsid w:val="00451B8C"/>
    <w:rsid w:val="00451F7F"/>
    <w:rsid w:val="00452965"/>
    <w:rsid w:val="0045302D"/>
    <w:rsid w:val="0045408A"/>
    <w:rsid w:val="00455314"/>
    <w:rsid w:val="00455A43"/>
    <w:rsid w:val="00460AC8"/>
    <w:rsid w:val="00462FFF"/>
    <w:rsid w:val="0046314D"/>
    <w:rsid w:val="004669E3"/>
    <w:rsid w:val="004719CB"/>
    <w:rsid w:val="00483DD3"/>
    <w:rsid w:val="00487E69"/>
    <w:rsid w:val="00490880"/>
    <w:rsid w:val="0049207B"/>
    <w:rsid w:val="00494CFD"/>
    <w:rsid w:val="004969BF"/>
    <w:rsid w:val="004A05D3"/>
    <w:rsid w:val="004A07CD"/>
    <w:rsid w:val="004A14BD"/>
    <w:rsid w:val="004A69B5"/>
    <w:rsid w:val="004A6E1E"/>
    <w:rsid w:val="004A6E35"/>
    <w:rsid w:val="004B0DAC"/>
    <w:rsid w:val="004B1556"/>
    <w:rsid w:val="004B2144"/>
    <w:rsid w:val="004B3EB3"/>
    <w:rsid w:val="004C1DE3"/>
    <w:rsid w:val="004C4C0C"/>
    <w:rsid w:val="004D0742"/>
    <w:rsid w:val="004D277E"/>
    <w:rsid w:val="004D2875"/>
    <w:rsid w:val="004D5E8A"/>
    <w:rsid w:val="004E0FB0"/>
    <w:rsid w:val="004E16AA"/>
    <w:rsid w:val="004E1E1C"/>
    <w:rsid w:val="004F72AE"/>
    <w:rsid w:val="004F7E1A"/>
    <w:rsid w:val="00505023"/>
    <w:rsid w:val="005054A5"/>
    <w:rsid w:val="005148A0"/>
    <w:rsid w:val="005243E4"/>
    <w:rsid w:val="0053162A"/>
    <w:rsid w:val="00533940"/>
    <w:rsid w:val="00541620"/>
    <w:rsid w:val="00541654"/>
    <w:rsid w:val="00542877"/>
    <w:rsid w:val="005475A4"/>
    <w:rsid w:val="0055459B"/>
    <w:rsid w:val="005548D4"/>
    <w:rsid w:val="00557660"/>
    <w:rsid w:val="0056029E"/>
    <w:rsid w:val="00561099"/>
    <w:rsid w:val="0056255B"/>
    <w:rsid w:val="00572E6B"/>
    <w:rsid w:val="00575977"/>
    <w:rsid w:val="00583886"/>
    <w:rsid w:val="00585C5D"/>
    <w:rsid w:val="00586AAB"/>
    <w:rsid w:val="00591A6D"/>
    <w:rsid w:val="00592A11"/>
    <w:rsid w:val="005A027B"/>
    <w:rsid w:val="005B076E"/>
    <w:rsid w:val="005B2283"/>
    <w:rsid w:val="005B4678"/>
    <w:rsid w:val="005B5993"/>
    <w:rsid w:val="005C088A"/>
    <w:rsid w:val="005C3D1E"/>
    <w:rsid w:val="005C5DCF"/>
    <w:rsid w:val="005D3211"/>
    <w:rsid w:val="005E20D3"/>
    <w:rsid w:val="005E293B"/>
    <w:rsid w:val="005E5019"/>
    <w:rsid w:val="005F0608"/>
    <w:rsid w:val="005F1096"/>
    <w:rsid w:val="005F2B1B"/>
    <w:rsid w:val="00600D57"/>
    <w:rsid w:val="006026E7"/>
    <w:rsid w:val="00603C07"/>
    <w:rsid w:val="0060439D"/>
    <w:rsid w:val="00604A1F"/>
    <w:rsid w:val="00606CEB"/>
    <w:rsid w:val="00607D99"/>
    <w:rsid w:val="00613F11"/>
    <w:rsid w:val="00616390"/>
    <w:rsid w:val="0062457C"/>
    <w:rsid w:val="00624C8C"/>
    <w:rsid w:val="00633A46"/>
    <w:rsid w:val="0063558A"/>
    <w:rsid w:val="00635A30"/>
    <w:rsid w:val="00641A13"/>
    <w:rsid w:val="006461EB"/>
    <w:rsid w:val="00650779"/>
    <w:rsid w:val="00650C43"/>
    <w:rsid w:val="0065481D"/>
    <w:rsid w:val="0065790E"/>
    <w:rsid w:val="0066060E"/>
    <w:rsid w:val="00660EE7"/>
    <w:rsid w:val="0066185E"/>
    <w:rsid w:val="00662371"/>
    <w:rsid w:val="00663C18"/>
    <w:rsid w:val="00665E7E"/>
    <w:rsid w:val="00672C31"/>
    <w:rsid w:val="00677130"/>
    <w:rsid w:val="006807AA"/>
    <w:rsid w:val="00680F3B"/>
    <w:rsid w:val="00683BE1"/>
    <w:rsid w:val="006850AF"/>
    <w:rsid w:val="00685141"/>
    <w:rsid w:val="006875BC"/>
    <w:rsid w:val="006914CF"/>
    <w:rsid w:val="006926A6"/>
    <w:rsid w:val="00692AEC"/>
    <w:rsid w:val="00692D5C"/>
    <w:rsid w:val="00694E0F"/>
    <w:rsid w:val="00695F1B"/>
    <w:rsid w:val="00696BA8"/>
    <w:rsid w:val="006B24C1"/>
    <w:rsid w:val="006B25D2"/>
    <w:rsid w:val="006B62B8"/>
    <w:rsid w:val="006C0C10"/>
    <w:rsid w:val="006E0F4E"/>
    <w:rsid w:val="006E4156"/>
    <w:rsid w:val="006E423D"/>
    <w:rsid w:val="006E6702"/>
    <w:rsid w:val="006E6743"/>
    <w:rsid w:val="006E6A44"/>
    <w:rsid w:val="006E7D0F"/>
    <w:rsid w:val="006F30D3"/>
    <w:rsid w:val="006F59F6"/>
    <w:rsid w:val="006F62E4"/>
    <w:rsid w:val="0070296A"/>
    <w:rsid w:val="00705AD0"/>
    <w:rsid w:val="00712BC0"/>
    <w:rsid w:val="00716701"/>
    <w:rsid w:val="00722012"/>
    <w:rsid w:val="00724C90"/>
    <w:rsid w:val="007250FF"/>
    <w:rsid w:val="00726215"/>
    <w:rsid w:val="007268B6"/>
    <w:rsid w:val="00736DC6"/>
    <w:rsid w:val="00736E89"/>
    <w:rsid w:val="0073784E"/>
    <w:rsid w:val="00741094"/>
    <w:rsid w:val="007415B3"/>
    <w:rsid w:val="00742056"/>
    <w:rsid w:val="007421AE"/>
    <w:rsid w:val="00745409"/>
    <w:rsid w:val="00747A03"/>
    <w:rsid w:val="007528B4"/>
    <w:rsid w:val="00756F09"/>
    <w:rsid w:val="007619C8"/>
    <w:rsid w:val="007621E5"/>
    <w:rsid w:val="0076450E"/>
    <w:rsid w:val="00766923"/>
    <w:rsid w:val="00766C6D"/>
    <w:rsid w:val="00776738"/>
    <w:rsid w:val="007853C9"/>
    <w:rsid w:val="00795CE6"/>
    <w:rsid w:val="00796A1B"/>
    <w:rsid w:val="007A1EDB"/>
    <w:rsid w:val="007B209B"/>
    <w:rsid w:val="007C47BA"/>
    <w:rsid w:val="007C4E9B"/>
    <w:rsid w:val="007D0511"/>
    <w:rsid w:val="007D13AF"/>
    <w:rsid w:val="007D30C3"/>
    <w:rsid w:val="007D38B9"/>
    <w:rsid w:val="007D3ADB"/>
    <w:rsid w:val="007D4A09"/>
    <w:rsid w:val="007D6BE5"/>
    <w:rsid w:val="007D7FE3"/>
    <w:rsid w:val="007E1950"/>
    <w:rsid w:val="007E2B8A"/>
    <w:rsid w:val="007E7A61"/>
    <w:rsid w:val="007F0986"/>
    <w:rsid w:val="007F4BEF"/>
    <w:rsid w:val="007F6BEB"/>
    <w:rsid w:val="00800F87"/>
    <w:rsid w:val="00805F48"/>
    <w:rsid w:val="008124CB"/>
    <w:rsid w:val="00813FBA"/>
    <w:rsid w:val="0081400E"/>
    <w:rsid w:val="00816186"/>
    <w:rsid w:val="00817617"/>
    <w:rsid w:val="008272F0"/>
    <w:rsid w:val="0083634C"/>
    <w:rsid w:val="00840085"/>
    <w:rsid w:val="00842BAB"/>
    <w:rsid w:val="00845976"/>
    <w:rsid w:val="008518CE"/>
    <w:rsid w:val="00856748"/>
    <w:rsid w:val="008655D6"/>
    <w:rsid w:val="00866B83"/>
    <w:rsid w:val="00866ECA"/>
    <w:rsid w:val="0086710D"/>
    <w:rsid w:val="0087339D"/>
    <w:rsid w:val="0087531C"/>
    <w:rsid w:val="0088127E"/>
    <w:rsid w:val="0088404F"/>
    <w:rsid w:val="008856F2"/>
    <w:rsid w:val="008876A3"/>
    <w:rsid w:val="00891A24"/>
    <w:rsid w:val="0089426E"/>
    <w:rsid w:val="008A2D0B"/>
    <w:rsid w:val="008A48AB"/>
    <w:rsid w:val="008A660D"/>
    <w:rsid w:val="008B1FD6"/>
    <w:rsid w:val="008B244E"/>
    <w:rsid w:val="008B34D9"/>
    <w:rsid w:val="008B3A08"/>
    <w:rsid w:val="008B5263"/>
    <w:rsid w:val="008C25D4"/>
    <w:rsid w:val="008C3BA9"/>
    <w:rsid w:val="008C5781"/>
    <w:rsid w:val="008C6755"/>
    <w:rsid w:val="008D0C77"/>
    <w:rsid w:val="008D5585"/>
    <w:rsid w:val="008D671C"/>
    <w:rsid w:val="008E5B9F"/>
    <w:rsid w:val="008E67D6"/>
    <w:rsid w:val="008F461E"/>
    <w:rsid w:val="008F5A9F"/>
    <w:rsid w:val="00900E03"/>
    <w:rsid w:val="0090132D"/>
    <w:rsid w:val="009034CE"/>
    <w:rsid w:val="0090445A"/>
    <w:rsid w:val="00913308"/>
    <w:rsid w:val="00917EC4"/>
    <w:rsid w:val="00917F64"/>
    <w:rsid w:val="009221E9"/>
    <w:rsid w:val="009247EB"/>
    <w:rsid w:val="009329ED"/>
    <w:rsid w:val="00935213"/>
    <w:rsid w:val="0093760A"/>
    <w:rsid w:val="00937E9B"/>
    <w:rsid w:val="00943851"/>
    <w:rsid w:val="00946C4C"/>
    <w:rsid w:val="009470C7"/>
    <w:rsid w:val="0095288C"/>
    <w:rsid w:val="009564B5"/>
    <w:rsid w:val="00962079"/>
    <w:rsid w:val="009654EC"/>
    <w:rsid w:val="009851D1"/>
    <w:rsid w:val="00992A16"/>
    <w:rsid w:val="0099626D"/>
    <w:rsid w:val="0099648B"/>
    <w:rsid w:val="0099649D"/>
    <w:rsid w:val="009A16E6"/>
    <w:rsid w:val="009A28CC"/>
    <w:rsid w:val="009A3A52"/>
    <w:rsid w:val="009A3D16"/>
    <w:rsid w:val="009A6625"/>
    <w:rsid w:val="009B0415"/>
    <w:rsid w:val="009B0BF8"/>
    <w:rsid w:val="009B19D3"/>
    <w:rsid w:val="009B7B0D"/>
    <w:rsid w:val="009B7EA1"/>
    <w:rsid w:val="009C29A7"/>
    <w:rsid w:val="009C29D5"/>
    <w:rsid w:val="009C3091"/>
    <w:rsid w:val="009C3789"/>
    <w:rsid w:val="009C5E7B"/>
    <w:rsid w:val="009C6AF5"/>
    <w:rsid w:val="009C75C2"/>
    <w:rsid w:val="009E0ED1"/>
    <w:rsid w:val="009E4C9C"/>
    <w:rsid w:val="009E5837"/>
    <w:rsid w:val="009E68A9"/>
    <w:rsid w:val="009E6941"/>
    <w:rsid w:val="009F106B"/>
    <w:rsid w:val="009F2689"/>
    <w:rsid w:val="009F5C42"/>
    <w:rsid w:val="00A0420D"/>
    <w:rsid w:val="00A0542C"/>
    <w:rsid w:val="00A05FDB"/>
    <w:rsid w:val="00A122B7"/>
    <w:rsid w:val="00A12F18"/>
    <w:rsid w:val="00A20314"/>
    <w:rsid w:val="00A21854"/>
    <w:rsid w:val="00A33982"/>
    <w:rsid w:val="00A34114"/>
    <w:rsid w:val="00A3596B"/>
    <w:rsid w:val="00A359D9"/>
    <w:rsid w:val="00A3710F"/>
    <w:rsid w:val="00A37A08"/>
    <w:rsid w:val="00A43202"/>
    <w:rsid w:val="00A43624"/>
    <w:rsid w:val="00A518D9"/>
    <w:rsid w:val="00A54CAF"/>
    <w:rsid w:val="00A55EEA"/>
    <w:rsid w:val="00A76F0D"/>
    <w:rsid w:val="00A82F9D"/>
    <w:rsid w:val="00A83DA4"/>
    <w:rsid w:val="00A865BF"/>
    <w:rsid w:val="00A9105E"/>
    <w:rsid w:val="00A93AC4"/>
    <w:rsid w:val="00AA1881"/>
    <w:rsid w:val="00AA65A5"/>
    <w:rsid w:val="00AB3A43"/>
    <w:rsid w:val="00AB69B0"/>
    <w:rsid w:val="00AC4675"/>
    <w:rsid w:val="00AC4D66"/>
    <w:rsid w:val="00AC5CA9"/>
    <w:rsid w:val="00AD0BDD"/>
    <w:rsid w:val="00AD3A0F"/>
    <w:rsid w:val="00AD4286"/>
    <w:rsid w:val="00AD48BB"/>
    <w:rsid w:val="00AD667E"/>
    <w:rsid w:val="00AE1F11"/>
    <w:rsid w:val="00AE2425"/>
    <w:rsid w:val="00AE2CAF"/>
    <w:rsid w:val="00AE495F"/>
    <w:rsid w:val="00AE5A4E"/>
    <w:rsid w:val="00AE694E"/>
    <w:rsid w:val="00AE69E5"/>
    <w:rsid w:val="00AE75B1"/>
    <w:rsid w:val="00AF0C9E"/>
    <w:rsid w:val="00AF4C6B"/>
    <w:rsid w:val="00AF4D8F"/>
    <w:rsid w:val="00AF6221"/>
    <w:rsid w:val="00AF6415"/>
    <w:rsid w:val="00AF7496"/>
    <w:rsid w:val="00B03B99"/>
    <w:rsid w:val="00B07135"/>
    <w:rsid w:val="00B13BA9"/>
    <w:rsid w:val="00B1463B"/>
    <w:rsid w:val="00B20FF8"/>
    <w:rsid w:val="00B213BC"/>
    <w:rsid w:val="00B23135"/>
    <w:rsid w:val="00B24DF2"/>
    <w:rsid w:val="00B27A01"/>
    <w:rsid w:val="00B30E12"/>
    <w:rsid w:val="00B31386"/>
    <w:rsid w:val="00B32805"/>
    <w:rsid w:val="00B32C4F"/>
    <w:rsid w:val="00B45F17"/>
    <w:rsid w:val="00B46200"/>
    <w:rsid w:val="00B462C7"/>
    <w:rsid w:val="00B50156"/>
    <w:rsid w:val="00B52A9D"/>
    <w:rsid w:val="00B5563E"/>
    <w:rsid w:val="00B60C65"/>
    <w:rsid w:val="00B61E1B"/>
    <w:rsid w:val="00B6596B"/>
    <w:rsid w:val="00B66453"/>
    <w:rsid w:val="00B66691"/>
    <w:rsid w:val="00B71947"/>
    <w:rsid w:val="00B720E0"/>
    <w:rsid w:val="00B721C1"/>
    <w:rsid w:val="00B75208"/>
    <w:rsid w:val="00B80047"/>
    <w:rsid w:val="00B8071D"/>
    <w:rsid w:val="00B8351E"/>
    <w:rsid w:val="00B8584F"/>
    <w:rsid w:val="00B87920"/>
    <w:rsid w:val="00B90801"/>
    <w:rsid w:val="00BA797C"/>
    <w:rsid w:val="00BB003A"/>
    <w:rsid w:val="00BB23A5"/>
    <w:rsid w:val="00BB4B1A"/>
    <w:rsid w:val="00BB6CB1"/>
    <w:rsid w:val="00BC0D3E"/>
    <w:rsid w:val="00BC32BA"/>
    <w:rsid w:val="00BC40E0"/>
    <w:rsid w:val="00BC6434"/>
    <w:rsid w:val="00BD1038"/>
    <w:rsid w:val="00BD2A18"/>
    <w:rsid w:val="00BD4616"/>
    <w:rsid w:val="00BD49E9"/>
    <w:rsid w:val="00BD5EFA"/>
    <w:rsid w:val="00BD6067"/>
    <w:rsid w:val="00BD709F"/>
    <w:rsid w:val="00BD7FA0"/>
    <w:rsid w:val="00BE20D1"/>
    <w:rsid w:val="00BE21EB"/>
    <w:rsid w:val="00BE334D"/>
    <w:rsid w:val="00BE75C9"/>
    <w:rsid w:val="00BF674C"/>
    <w:rsid w:val="00C03B8D"/>
    <w:rsid w:val="00C0491D"/>
    <w:rsid w:val="00C06F64"/>
    <w:rsid w:val="00C0739E"/>
    <w:rsid w:val="00C076A7"/>
    <w:rsid w:val="00C11265"/>
    <w:rsid w:val="00C139B7"/>
    <w:rsid w:val="00C13E7D"/>
    <w:rsid w:val="00C172C6"/>
    <w:rsid w:val="00C214B3"/>
    <w:rsid w:val="00C22FD2"/>
    <w:rsid w:val="00C25946"/>
    <w:rsid w:val="00C302EA"/>
    <w:rsid w:val="00C30A89"/>
    <w:rsid w:val="00C3175D"/>
    <w:rsid w:val="00C37516"/>
    <w:rsid w:val="00C401B2"/>
    <w:rsid w:val="00C50AE6"/>
    <w:rsid w:val="00C55298"/>
    <w:rsid w:val="00C55E17"/>
    <w:rsid w:val="00C6162D"/>
    <w:rsid w:val="00C70F01"/>
    <w:rsid w:val="00C73CF2"/>
    <w:rsid w:val="00C73D36"/>
    <w:rsid w:val="00C76DF8"/>
    <w:rsid w:val="00C801F5"/>
    <w:rsid w:val="00C8424A"/>
    <w:rsid w:val="00C8722A"/>
    <w:rsid w:val="00C87392"/>
    <w:rsid w:val="00C92154"/>
    <w:rsid w:val="00CA1ABD"/>
    <w:rsid w:val="00CA6FC2"/>
    <w:rsid w:val="00CB1051"/>
    <w:rsid w:val="00CC0134"/>
    <w:rsid w:val="00CC0F7E"/>
    <w:rsid w:val="00CC1873"/>
    <w:rsid w:val="00CC4C21"/>
    <w:rsid w:val="00CC628F"/>
    <w:rsid w:val="00CD11F1"/>
    <w:rsid w:val="00CD4275"/>
    <w:rsid w:val="00CD4664"/>
    <w:rsid w:val="00CD7AF5"/>
    <w:rsid w:val="00CF047B"/>
    <w:rsid w:val="00CF356F"/>
    <w:rsid w:val="00D01B31"/>
    <w:rsid w:val="00D03B27"/>
    <w:rsid w:val="00D04FFC"/>
    <w:rsid w:val="00D104DB"/>
    <w:rsid w:val="00D20750"/>
    <w:rsid w:val="00D20E76"/>
    <w:rsid w:val="00D21A37"/>
    <w:rsid w:val="00D234D7"/>
    <w:rsid w:val="00D23C0B"/>
    <w:rsid w:val="00D24627"/>
    <w:rsid w:val="00D2684D"/>
    <w:rsid w:val="00D27768"/>
    <w:rsid w:val="00D3641E"/>
    <w:rsid w:val="00D36C2A"/>
    <w:rsid w:val="00D379C3"/>
    <w:rsid w:val="00D445A5"/>
    <w:rsid w:val="00D4584B"/>
    <w:rsid w:val="00D559F9"/>
    <w:rsid w:val="00D60B8E"/>
    <w:rsid w:val="00D61378"/>
    <w:rsid w:val="00D70AB6"/>
    <w:rsid w:val="00D7491A"/>
    <w:rsid w:val="00D769EF"/>
    <w:rsid w:val="00D76A8A"/>
    <w:rsid w:val="00D770BF"/>
    <w:rsid w:val="00D77BAB"/>
    <w:rsid w:val="00D77F6F"/>
    <w:rsid w:val="00D8231C"/>
    <w:rsid w:val="00D83A14"/>
    <w:rsid w:val="00D94B50"/>
    <w:rsid w:val="00D9719E"/>
    <w:rsid w:val="00DA1841"/>
    <w:rsid w:val="00DA450F"/>
    <w:rsid w:val="00DA60B8"/>
    <w:rsid w:val="00DB10CA"/>
    <w:rsid w:val="00DB24AF"/>
    <w:rsid w:val="00DB5024"/>
    <w:rsid w:val="00DC68DE"/>
    <w:rsid w:val="00DC7EF2"/>
    <w:rsid w:val="00DD32E8"/>
    <w:rsid w:val="00DD3ACE"/>
    <w:rsid w:val="00DD3E2B"/>
    <w:rsid w:val="00DD4074"/>
    <w:rsid w:val="00DD5C69"/>
    <w:rsid w:val="00DE04D0"/>
    <w:rsid w:val="00DE74F1"/>
    <w:rsid w:val="00DF22BD"/>
    <w:rsid w:val="00DF4CAE"/>
    <w:rsid w:val="00E00A90"/>
    <w:rsid w:val="00E0394B"/>
    <w:rsid w:val="00E113A8"/>
    <w:rsid w:val="00E12B12"/>
    <w:rsid w:val="00E12F47"/>
    <w:rsid w:val="00E16E5A"/>
    <w:rsid w:val="00E228C7"/>
    <w:rsid w:val="00E23C29"/>
    <w:rsid w:val="00E26C38"/>
    <w:rsid w:val="00E27D5E"/>
    <w:rsid w:val="00E32CCF"/>
    <w:rsid w:val="00E33123"/>
    <w:rsid w:val="00E35B1A"/>
    <w:rsid w:val="00E35E01"/>
    <w:rsid w:val="00E3688A"/>
    <w:rsid w:val="00E433BE"/>
    <w:rsid w:val="00E4547C"/>
    <w:rsid w:val="00E45EF1"/>
    <w:rsid w:val="00E52D09"/>
    <w:rsid w:val="00E5564E"/>
    <w:rsid w:val="00E5567A"/>
    <w:rsid w:val="00E6517F"/>
    <w:rsid w:val="00E66736"/>
    <w:rsid w:val="00E67700"/>
    <w:rsid w:val="00E72096"/>
    <w:rsid w:val="00E73AFC"/>
    <w:rsid w:val="00E73C4B"/>
    <w:rsid w:val="00E77057"/>
    <w:rsid w:val="00E80345"/>
    <w:rsid w:val="00E85708"/>
    <w:rsid w:val="00E872E9"/>
    <w:rsid w:val="00E914AB"/>
    <w:rsid w:val="00E92527"/>
    <w:rsid w:val="00E93187"/>
    <w:rsid w:val="00E93914"/>
    <w:rsid w:val="00E96E53"/>
    <w:rsid w:val="00E978EF"/>
    <w:rsid w:val="00EA2FB6"/>
    <w:rsid w:val="00EA4BBE"/>
    <w:rsid w:val="00EA5CCF"/>
    <w:rsid w:val="00EA693E"/>
    <w:rsid w:val="00EB47B8"/>
    <w:rsid w:val="00EB4855"/>
    <w:rsid w:val="00EB4CB1"/>
    <w:rsid w:val="00EB7155"/>
    <w:rsid w:val="00EB7567"/>
    <w:rsid w:val="00EB7C9D"/>
    <w:rsid w:val="00EC3807"/>
    <w:rsid w:val="00EC5947"/>
    <w:rsid w:val="00EC7567"/>
    <w:rsid w:val="00EE14C6"/>
    <w:rsid w:val="00EE28A7"/>
    <w:rsid w:val="00EE3148"/>
    <w:rsid w:val="00EE373C"/>
    <w:rsid w:val="00EF0053"/>
    <w:rsid w:val="00EF1137"/>
    <w:rsid w:val="00EF4186"/>
    <w:rsid w:val="00EF6721"/>
    <w:rsid w:val="00EF7C22"/>
    <w:rsid w:val="00F01723"/>
    <w:rsid w:val="00F11A70"/>
    <w:rsid w:val="00F14634"/>
    <w:rsid w:val="00F23A68"/>
    <w:rsid w:val="00F23B24"/>
    <w:rsid w:val="00F25E7E"/>
    <w:rsid w:val="00F2750D"/>
    <w:rsid w:val="00F325F7"/>
    <w:rsid w:val="00F34807"/>
    <w:rsid w:val="00F43E58"/>
    <w:rsid w:val="00F446B2"/>
    <w:rsid w:val="00F46F0B"/>
    <w:rsid w:val="00F532F2"/>
    <w:rsid w:val="00F54225"/>
    <w:rsid w:val="00F54719"/>
    <w:rsid w:val="00F57544"/>
    <w:rsid w:val="00F604FC"/>
    <w:rsid w:val="00F66494"/>
    <w:rsid w:val="00F713D7"/>
    <w:rsid w:val="00F714C9"/>
    <w:rsid w:val="00F752D2"/>
    <w:rsid w:val="00F81EC6"/>
    <w:rsid w:val="00F87027"/>
    <w:rsid w:val="00F92127"/>
    <w:rsid w:val="00F92911"/>
    <w:rsid w:val="00F9460C"/>
    <w:rsid w:val="00FA03E5"/>
    <w:rsid w:val="00FA568E"/>
    <w:rsid w:val="00FB4361"/>
    <w:rsid w:val="00FB5832"/>
    <w:rsid w:val="00FC09E1"/>
    <w:rsid w:val="00FC1AA1"/>
    <w:rsid w:val="00FD2287"/>
    <w:rsid w:val="00FD315A"/>
    <w:rsid w:val="00FD75F8"/>
    <w:rsid w:val="00FF0E84"/>
    <w:rsid w:val="00FF465C"/>
    <w:rsid w:val="00FF5DB7"/>
    <w:rsid w:val="00FF62BA"/>
    <w:rsid w:val="00FF6AA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9">
    <w:name w:val="Režģa tabula29"/>
    <w:basedOn w:val="Parastatabula"/>
    <w:next w:val="Reatabula"/>
    <w:uiPriority w:val="39"/>
    <w:rsid w:val="0027105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39"/>
    <w:rsid w:val="004346F5"/>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aratkpi">
    <w:name w:val="Body Text Indent"/>
    <w:basedOn w:val="Parasts"/>
    <w:link w:val="PamattekstsaratkpiRakstz"/>
    <w:uiPriority w:val="99"/>
    <w:semiHidden/>
    <w:unhideWhenUsed/>
    <w:rsid w:val="00E92527"/>
    <w:pPr>
      <w:spacing w:after="120"/>
      <w:ind w:left="283"/>
    </w:pPr>
  </w:style>
  <w:style w:type="character" w:customStyle="1" w:styleId="PamattekstsaratkpiRakstz">
    <w:name w:val="Pamatteksts ar atkāpi Rakstz."/>
    <w:basedOn w:val="Noklusjumarindkopasfonts"/>
    <w:link w:val="Pamattekstsaratkpi"/>
    <w:uiPriority w:val="99"/>
    <w:semiHidden/>
    <w:rsid w:val="00E92527"/>
    <w:rPr>
      <w:sz w:val="24"/>
      <w:szCs w:val="24"/>
      <w:lang w:val="en-GB" w:eastAsia="en-US"/>
    </w:rPr>
  </w:style>
  <w:style w:type="table" w:customStyle="1" w:styleId="Reatabula32">
    <w:name w:val="Režģa tabula32"/>
    <w:basedOn w:val="Parastatabula"/>
    <w:next w:val="Reatabula"/>
    <w:uiPriority w:val="39"/>
    <w:rsid w:val="00817617"/>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2">
    <w:name w:val="Body Text 2"/>
    <w:basedOn w:val="Parasts"/>
    <w:link w:val="Pamatteksts2Rakstz"/>
    <w:uiPriority w:val="99"/>
    <w:semiHidden/>
    <w:unhideWhenUsed/>
    <w:rsid w:val="00891A24"/>
    <w:pPr>
      <w:spacing w:after="120" w:line="480" w:lineRule="auto"/>
    </w:pPr>
  </w:style>
  <w:style w:type="character" w:customStyle="1" w:styleId="Pamatteksts2Rakstz">
    <w:name w:val="Pamatteksts 2 Rakstz."/>
    <w:basedOn w:val="Noklusjumarindkopasfonts"/>
    <w:link w:val="Pamatteksts2"/>
    <w:uiPriority w:val="99"/>
    <w:semiHidden/>
    <w:rsid w:val="00891A24"/>
    <w:rPr>
      <w:sz w:val="24"/>
      <w:szCs w:val="24"/>
      <w:lang w:val="en-GB" w:eastAsia="en-US"/>
    </w:rPr>
  </w:style>
  <w:style w:type="table" w:customStyle="1" w:styleId="Reatabula33">
    <w:name w:val="Režģa tabula33"/>
    <w:basedOn w:val="Parastatabula"/>
    <w:next w:val="Reatabula"/>
    <w:uiPriority w:val="39"/>
    <w:rsid w:val="00592A11"/>
    <w:pPr>
      <w:suppressAutoHyphens w:val="0"/>
    </w:pPr>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B1463B"/>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59925">
      <w:bodyDiv w:val="1"/>
      <w:marLeft w:val="0"/>
      <w:marRight w:val="0"/>
      <w:marTop w:val="0"/>
      <w:marBottom w:val="0"/>
      <w:divBdr>
        <w:top w:val="none" w:sz="0" w:space="0" w:color="auto"/>
        <w:left w:val="none" w:sz="0" w:space="0" w:color="auto"/>
        <w:bottom w:val="none" w:sz="0" w:space="0" w:color="auto"/>
        <w:right w:val="none" w:sz="0" w:space="0" w:color="auto"/>
      </w:divBdr>
    </w:div>
    <w:div w:id="116340515">
      <w:bodyDiv w:val="1"/>
      <w:marLeft w:val="0"/>
      <w:marRight w:val="0"/>
      <w:marTop w:val="0"/>
      <w:marBottom w:val="0"/>
      <w:divBdr>
        <w:top w:val="none" w:sz="0" w:space="0" w:color="auto"/>
        <w:left w:val="none" w:sz="0" w:space="0" w:color="auto"/>
        <w:bottom w:val="none" w:sz="0" w:space="0" w:color="auto"/>
        <w:right w:val="none" w:sz="0" w:space="0" w:color="auto"/>
      </w:divBdr>
    </w:div>
    <w:div w:id="500239250">
      <w:bodyDiv w:val="1"/>
      <w:marLeft w:val="0"/>
      <w:marRight w:val="0"/>
      <w:marTop w:val="0"/>
      <w:marBottom w:val="0"/>
      <w:divBdr>
        <w:top w:val="none" w:sz="0" w:space="0" w:color="auto"/>
        <w:left w:val="none" w:sz="0" w:space="0" w:color="auto"/>
        <w:bottom w:val="none" w:sz="0" w:space="0" w:color="auto"/>
        <w:right w:val="none" w:sz="0" w:space="0" w:color="auto"/>
      </w:divBdr>
    </w:div>
    <w:div w:id="594482213">
      <w:bodyDiv w:val="1"/>
      <w:marLeft w:val="0"/>
      <w:marRight w:val="0"/>
      <w:marTop w:val="0"/>
      <w:marBottom w:val="0"/>
      <w:divBdr>
        <w:top w:val="none" w:sz="0" w:space="0" w:color="auto"/>
        <w:left w:val="none" w:sz="0" w:space="0" w:color="auto"/>
        <w:bottom w:val="none" w:sz="0" w:space="0" w:color="auto"/>
        <w:right w:val="none" w:sz="0" w:space="0" w:color="auto"/>
      </w:divBdr>
    </w:div>
    <w:div w:id="776564473">
      <w:bodyDiv w:val="1"/>
      <w:marLeft w:val="0"/>
      <w:marRight w:val="0"/>
      <w:marTop w:val="0"/>
      <w:marBottom w:val="0"/>
      <w:divBdr>
        <w:top w:val="none" w:sz="0" w:space="0" w:color="auto"/>
        <w:left w:val="none" w:sz="0" w:space="0" w:color="auto"/>
        <w:bottom w:val="none" w:sz="0" w:space="0" w:color="auto"/>
        <w:right w:val="none" w:sz="0" w:space="0" w:color="auto"/>
      </w:divBdr>
    </w:div>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295715010">
      <w:bodyDiv w:val="1"/>
      <w:marLeft w:val="0"/>
      <w:marRight w:val="0"/>
      <w:marTop w:val="0"/>
      <w:marBottom w:val="0"/>
      <w:divBdr>
        <w:top w:val="none" w:sz="0" w:space="0" w:color="auto"/>
        <w:left w:val="none" w:sz="0" w:space="0" w:color="auto"/>
        <w:bottom w:val="none" w:sz="0" w:space="0" w:color="auto"/>
        <w:right w:val="none" w:sz="0" w:space="0" w:color="auto"/>
      </w:divBdr>
    </w:div>
    <w:div w:id="1479029213">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ja.keisele@limbazuni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4941</TotalTime>
  <Pages>4</Pages>
  <Words>5230</Words>
  <Characters>2982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8196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572</cp:revision>
  <cp:lastPrinted>2024-12-12T08:28:00Z</cp:lastPrinted>
  <dcterms:created xsi:type="dcterms:W3CDTF">2022-08-17T12:42:00Z</dcterms:created>
  <dcterms:modified xsi:type="dcterms:W3CDTF">2024-12-12T08:29:00Z</dcterms:modified>
  <dc:language>lv-LV</dc:language>
</cp:coreProperties>
</file>